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5C92" w:rsidRPr="003F1659" w:rsidRDefault="005029AC">
      <w:pPr>
        <w:rPr>
          <w:rFonts w:ascii="Arial" w:hAnsi="Arial" w:cs="Arial"/>
          <w:b/>
          <w:sz w:val="24"/>
          <w:szCs w:val="24"/>
        </w:rPr>
      </w:pPr>
      <w:r>
        <w:rPr>
          <w:rFonts w:ascii="Arial" w:hAnsi="Arial" w:cs="Arial"/>
          <w:b/>
          <w:sz w:val="24"/>
          <w:szCs w:val="24"/>
        </w:rPr>
        <w:t>Social Research what is it?</w:t>
      </w:r>
    </w:p>
    <w:p w:rsidR="003F1659" w:rsidRPr="003F1659" w:rsidRDefault="007B0BB2" w:rsidP="00F12C30">
      <w:pPr>
        <w:spacing w:line="480" w:lineRule="auto"/>
        <w:rPr>
          <w:rFonts w:ascii="Arial" w:hAnsi="Arial" w:cs="Arial"/>
          <w:sz w:val="24"/>
          <w:szCs w:val="24"/>
        </w:rPr>
      </w:pPr>
      <w:r w:rsidRPr="003F1659">
        <w:rPr>
          <w:rFonts w:ascii="Arial" w:hAnsi="Arial" w:cs="Arial"/>
          <w:sz w:val="24"/>
          <w:szCs w:val="24"/>
        </w:rPr>
        <w:t xml:space="preserve">Social Research is a method used by collective scientists and researchers who learn about people and civilisations so that they can design products and services that accommodate various needs of people in different areas. Various sides of human performance’s need to be addressed to understand their thoughts and feedback about the social world, which can be done using Social Research. </w:t>
      </w:r>
      <w:r w:rsidR="00D40A56" w:rsidRPr="003F1659">
        <w:rPr>
          <w:rFonts w:ascii="Arial" w:hAnsi="Arial" w:cs="Arial"/>
          <w:sz w:val="24"/>
          <w:szCs w:val="24"/>
        </w:rPr>
        <w:t xml:space="preserve"> When doing social research a</w:t>
      </w:r>
      <w:r w:rsidRPr="003F1659">
        <w:rPr>
          <w:rFonts w:ascii="Arial" w:hAnsi="Arial" w:cs="Arial"/>
          <w:sz w:val="24"/>
          <w:szCs w:val="24"/>
        </w:rPr>
        <w:t>ny topic can trigger new feature, new market trend or an upgrade in old technology.</w:t>
      </w:r>
      <w:r w:rsidR="00D40A56" w:rsidRPr="003F1659">
        <w:rPr>
          <w:rFonts w:ascii="Arial" w:hAnsi="Arial" w:cs="Arial"/>
          <w:sz w:val="24"/>
          <w:szCs w:val="24"/>
        </w:rPr>
        <w:t xml:space="preserve"> </w:t>
      </w:r>
    </w:p>
    <w:p w:rsidR="007B0BB2" w:rsidRPr="003F1659" w:rsidRDefault="007B0BB2" w:rsidP="00F12C30">
      <w:pPr>
        <w:spacing w:line="480" w:lineRule="auto"/>
        <w:rPr>
          <w:rFonts w:ascii="Arial" w:hAnsi="Arial" w:cs="Arial"/>
          <w:sz w:val="24"/>
          <w:szCs w:val="24"/>
        </w:rPr>
      </w:pPr>
      <w:r w:rsidRPr="003F1659">
        <w:rPr>
          <w:rFonts w:ascii="Arial" w:hAnsi="Arial" w:cs="Arial"/>
          <w:sz w:val="24"/>
          <w:szCs w:val="24"/>
        </w:rPr>
        <w:t xml:space="preserve">Social Research is </w:t>
      </w:r>
      <w:r w:rsidR="00F12C30" w:rsidRPr="003F1659">
        <w:rPr>
          <w:rFonts w:ascii="Arial" w:hAnsi="Arial" w:cs="Arial"/>
          <w:sz w:val="24"/>
          <w:szCs w:val="24"/>
        </w:rPr>
        <w:t>led</w:t>
      </w:r>
      <w:r w:rsidRPr="003F1659">
        <w:rPr>
          <w:rFonts w:ascii="Arial" w:hAnsi="Arial" w:cs="Arial"/>
          <w:sz w:val="24"/>
          <w:szCs w:val="24"/>
        </w:rPr>
        <w:t xml:space="preserve"> by following a </w:t>
      </w:r>
      <w:r w:rsidR="00F12C30" w:rsidRPr="003F1659">
        <w:rPr>
          <w:rFonts w:ascii="Arial" w:hAnsi="Arial" w:cs="Arial"/>
          <w:sz w:val="24"/>
          <w:szCs w:val="24"/>
        </w:rPr>
        <w:t>methodical</w:t>
      </w:r>
      <w:r w:rsidRPr="003F1659">
        <w:rPr>
          <w:rFonts w:ascii="Arial" w:hAnsi="Arial" w:cs="Arial"/>
          <w:sz w:val="24"/>
          <w:szCs w:val="24"/>
        </w:rPr>
        <w:t xml:space="preserve"> plan of action which includes qualitative and quantitative </w:t>
      </w:r>
      <w:r w:rsidR="00F12C30" w:rsidRPr="003F1659">
        <w:rPr>
          <w:rFonts w:ascii="Arial" w:hAnsi="Arial" w:cs="Arial"/>
          <w:sz w:val="24"/>
          <w:szCs w:val="24"/>
        </w:rPr>
        <w:t>reflection</w:t>
      </w:r>
      <w:r w:rsidRPr="003F1659">
        <w:rPr>
          <w:rFonts w:ascii="Arial" w:hAnsi="Arial" w:cs="Arial"/>
          <w:sz w:val="24"/>
          <w:szCs w:val="24"/>
        </w:rPr>
        <w:t xml:space="preserve"> methods.</w:t>
      </w:r>
    </w:p>
    <w:p w:rsidR="007B0BB2" w:rsidRPr="009F1ECD" w:rsidRDefault="007B0BB2" w:rsidP="009F1ECD">
      <w:pPr>
        <w:pStyle w:val="ListParagraph"/>
        <w:numPr>
          <w:ilvl w:val="0"/>
          <w:numId w:val="1"/>
        </w:numPr>
        <w:spacing w:line="480" w:lineRule="auto"/>
        <w:rPr>
          <w:rFonts w:ascii="Arial" w:hAnsi="Arial" w:cs="Arial"/>
          <w:sz w:val="24"/>
          <w:szCs w:val="24"/>
        </w:rPr>
      </w:pPr>
      <w:r w:rsidRPr="009F1ECD">
        <w:rPr>
          <w:rFonts w:ascii="Arial" w:hAnsi="Arial" w:cs="Arial"/>
          <w:sz w:val="24"/>
          <w:szCs w:val="24"/>
        </w:rPr>
        <w:t>Qualitative methods rely on direct communication, observatio</w:t>
      </w:r>
      <w:r w:rsidR="009F541B" w:rsidRPr="009F1ECD">
        <w:rPr>
          <w:rFonts w:ascii="Arial" w:hAnsi="Arial" w:cs="Arial"/>
          <w:sz w:val="24"/>
          <w:szCs w:val="24"/>
        </w:rPr>
        <w:t>n and</w:t>
      </w:r>
      <w:r w:rsidRPr="009F1ECD">
        <w:rPr>
          <w:rFonts w:ascii="Arial" w:hAnsi="Arial" w:cs="Arial"/>
          <w:sz w:val="24"/>
          <w:szCs w:val="24"/>
        </w:rPr>
        <w:t xml:space="preserve"> text analysis. The results of this method are </w:t>
      </w:r>
      <w:r w:rsidR="009F541B" w:rsidRPr="009F1ECD">
        <w:rPr>
          <w:rFonts w:ascii="Arial" w:hAnsi="Arial" w:cs="Arial"/>
          <w:sz w:val="24"/>
          <w:szCs w:val="24"/>
        </w:rPr>
        <w:t>attentive</w:t>
      </w:r>
      <w:r w:rsidRPr="009F1ECD">
        <w:rPr>
          <w:rFonts w:ascii="Arial" w:hAnsi="Arial" w:cs="Arial"/>
          <w:sz w:val="24"/>
          <w:szCs w:val="24"/>
        </w:rPr>
        <w:t xml:space="preserve"> more on being </w:t>
      </w:r>
      <w:r w:rsidR="009F541B" w:rsidRPr="009F1ECD">
        <w:rPr>
          <w:rFonts w:ascii="Arial" w:hAnsi="Arial" w:cs="Arial"/>
          <w:sz w:val="24"/>
          <w:szCs w:val="24"/>
        </w:rPr>
        <w:t>precise</w:t>
      </w:r>
      <w:r w:rsidRPr="009F1ECD">
        <w:rPr>
          <w:rFonts w:ascii="Arial" w:hAnsi="Arial" w:cs="Arial"/>
          <w:sz w:val="24"/>
          <w:szCs w:val="24"/>
        </w:rPr>
        <w:t xml:space="preserve"> rather than generalizing to the entire population.</w:t>
      </w:r>
    </w:p>
    <w:p w:rsidR="007B0BB2" w:rsidRPr="009F1ECD" w:rsidRDefault="007B0BB2" w:rsidP="009F1ECD">
      <w:pPr>
        <w:pStyle w:val="ListParagraph"/>
        <w:numPr>
          <w:ilvl w:val="0"/>
          <w:numId w:val="1"/>
        </w:numPr>
        <w:spacing w:line="480" w:lineRule="auto"/>
        <w:rPr>
          <w:rFonts w:ascii="Arial" w:hAnsi="Arial" w:cs="Arial"/>
          <w:sz w:val="24"/>
          <w:szCs w:val="24"/>
        </w:rPr>
      </w:pPr>
      <w:r w:rsidRPr="009F1ECD">
        <w:rPr>
          <w:rFonts w:ascii="Arial" w:hAnsi="Arial" w:cs="Arial"/>
          <w:sz w:val="24"/>
          <w:szCs w:val="24"/>
        </w:rPr>
        <w:t xml:space="preserve">Quantitative methods use statistical analysis </w:t>
      </w:r>
      <w:r w:rsidR="003F1659" w:rsidRPr="009F1ECD">
        <w:rPr>
          <w:rFonts w:ascii="Arial" w:hAnsi="Arial" w:cs="Arial"/>
          <w:sz w:val="24"/>
          <w:szCs w:val="24"/>
        </w:rPr>
        <w:t>procedures</w:t>
      </w:r>
      <w:r w:rsidRPr="009F1ECD">
        <w:rPr>
          <w:rFonts w:ascii="Arial" w:hAnsi="Arial" w:cs="Arial"/>
          <w:sz w:val="24"/>
          <w:szCs w:val="24"/>
        </w:rPr>
        <w:t xml:space="preserve"> to evaluate data </w:t>
      </w:r>
      <w:r w:rsidR="003F1659" w:rsidRPr="009F1ECD">
        <w:rPr>
          <w:rFonts w:ascii="Arial" w:hAnsi="Arial" w:cs="Arial"/>
          <w:sz w:val="24"/>
          <w:szCs w:val="24"/>
        </w:rPr>
        <w:t>composed</w:t>
      </w:r>
      <w:r w:rsidRPr="009F1ECD">
        <w:rPr>
          <w:rFonts w:ascii="Arial" w:hAnsi="Arial" w:cs="Arial"/>
          <w:sz w:val="24"/>
          <w:szCs w:val="24"/>
        </w:rPr>
        <w:t xml:space="preserve"> via surveys, polls or questionnaires.</w:t>
      </w:r>
    </w:p>
    <w:p w:rsidR="003F1659" w:rsidRPr="003F1659" w:rsidRDefault="007B0BB2" w:rsidP="003F1659">
      <w:pPr>
        <w:spacing w:line="480" w:lineRule="auto"/>
        <w:rPr>
          <w:rFonts w:ascii="Arial" w:hAnsi="Arial" w:cs="Arial"/>
          <w:sz w:val="24"/>
          <w:szCs w:val="24"/>
        </w:rPr>
      </w:pPr>
      <w:r w:rsidRPr="003F1659">
        <w:rPr>
          <w:rFonts w:ascii="Arial" w:hAnsi="Arial" w:cs="Arial"/>
          <w:sz w:val="24"/>
          <w:szCs w:val="24"/>
        </w:rPr>
        <w:t xml:space="preserve">Social Research contains </w:t>
      </w:r>
      <w:r w:rsidR="003F1659" w:rsidRPr="003F1659">
        <w:rPr>
          <w:rFonts w:ascii="Arial" w:hAnsi="Arial" w:cs="Arial"/>
          <w:sz w:val="24"/>
          <w:szCs w:val="24"/>
        </w:rPr>
        <w:t>essentials</w:t>
      </w:r>
      <w:r w:rsidRPr="003F1659">
        <w:rPr>
          <w:rFonts w:ascii="Arial" w:hAnsi="Arial" w:cs="Arial"/>
          <w:sz w:val="24"/>
          <w:szCs w:val="24"/>
        </w:rPr>
        <w:t xml:space="preserve"> of both these methods to </w:t>
      </w:r>
      <w:r w:rsidR="00314925" w:rsidRPr="003F1659">
        <w:rPr>
          <w:rFonts w:ascii="Arial" w:hAnsi="Arial" w:cs="Arial"/>
          <w:sz w:val="24"/>
          <w:szCs w:val="24"/>
        </w:rPr>
        <w:t>analyse</w:t>
      </w:r>
      <w:r w:rsidRPr="003F1659">
        <w:rPr>
          <w:rFonts w:ascii="Arial" w:hAnsi="Arial" w:cs="Arial"/>
          <w:sz w:val="24"/>
          <w:szCs w:val="24"/>
        </w:rPr>
        <w:t xml:space="preserve"> a range of social </w:t>
      </w:r>
      <w:r w:rsidR="003F1659" w:rsidRPr="003F1659">
        <w:rPr>
          <w:rFonts w:ascii="Arial" w:hAnsi="Arial" w:cs="Arial"/>
          <w:sz w:val="24"/>
          <w:szCs w:val="24"/>
        </w:rPr>
        <w:t>rates</w:t>
      </w:r>
      <w:r w:rsidRPr="003F1659">
        <w:rPr>
          <w:rFonts w:ascii="Arial" w:hAnsi="Arial" w:cs="Arial"/>
          <w:sz w:val="24"/>
          <w:szCs w:val="24"/>
        </w:rPr>
        <w:t xml:space="preserve"> such as an investigation of historical sites, census of the country, detailed analysis of research </w:t>
      </w:r>
      <w:r w:rsidR="003F1659" w:rsidRPr="003F1659">
        <w:rPr>
          <w:rFonts w:ascii="Arial" w:hAnsi="Arial" w:cs="Arial"/>
          <w:sz w:val="24"/>
          <w:szCs w:val="24"/>
        </w:rPr>
        <w:t>led</w:t>
      </w:r>
      <w:r w:rsidRPr="003F1659">
        <w:rPr>
          <w:rFonts w:ascii="Arial" w:hAnsi="Arial" w:cs="Arial"/>
          <w:sz w:val="24"/>
          <w:szCs w:val="24"/>
        </w:rPr>
        <w:t xml:space="preserve"> to understand reasons for increased reports of molestation in the country </w:t>
      </w:r>
      <w:r w:rsidR="00314925" w:rsidRPr="003F1659">
        <w:rPr>
          <w:rFonts w:ascii="Arial" w:hAnsi="Arial" w:cs="Arial"/>
          <w:sz w:val="24"/>
          <w:szCs w:val="24"/>
        </w:rPr>
        <w:t>etc.</w:t>
      </w:r>
      <w:r w:rsidR="003F1659" w:rsidRPr="003F1659">
        <w:rPr>
          <w:rFonts w:ascii="Arial" w:hAnsi="Arial" w:cs="Arial"/>
          <w:sz w:val="24"/>
          <w:szCs w:val="24"/>
        </w:rPr>
        <w:t>….</w:t>
      </w:r>
    </w:p>
    <w:p w:rsidR="007B0BB2" w:rsidRDefault="003F1659" w:rsidP="003F1659">
      <w:pPr>
        <w:spacing w:line="480" w:lineRule="auto"/>
        <w:rPr>
          <w:rFonts w:ascii="Arial" w:hAnsi="Arial" w:cs="Arial"/>
          <w:sz w:val="24"/>
          <w:szCs w:val="24"/>
        </w:rPr>
      </w:pPr>
      <w:r w:rsidRPr="003F1659">
        <w:rPr>
          <w:rFonts w:ascii="Arial" w:hAnsi="Arial" w:cs="Arial"/>
          <w:sz w:val="24"/>
          <w:szCs w:val="24"/>
        </w:rPr>
        <w:t>Doing a</w:t>
      </w:r>
      <w:r w:rsidR="007B0BB2" w:rsidRPr="003F1659">
        <w:rPr>
          <w:rFonts w:ascii="Arial" w:hAnsi="Arial" w:cs="Arial"/>
          <w:sz w:val="24"/>
          <w:szCs w:val="24"/>
        </w:rPr>
        <w:t xml:space="preserve"> survey to </w:t>
      </w:r>
      <w:r w:rsidRPr="003F1659">
        <w:rPr>
          <w:rFonts w:ascii="Arial" w:hAnsi="Arial" w:cs="Arial"/>
          <w:sz w:val="24"/>
          <w:szCs w:val="24"/>
        </w:rPr>
        <w:t>show</w:t>
      </w:r>
      <w:r w:rsidR="007B0BB2" w:rsidRPr="003F1659">
        <w:rPr>
          <w:rFonts w:ascii="Arial" w:hAnsi="Arial" w:cs="Arial"/>
          <w:sz w:val="24"/>
          <w:szCs w:val="24"/>
        </w:rPr>
        <w:t xml:space="preserve"> happiness in a respondent population is one of the most widely used </w:t>
      </w:r>
      <w:r w:rsidRPr="003F1659">
        <w:rPr>
          <w:rFonts w:ascii="Arial" w:hAnsi="Arial" w:cs="Arial"/>
          <w:sz w:val="24"/>
          <w:szCs w:val="24"/>
        </w:rPr>
        <w:t>claims</w:t>
      </w:r>
      <w:r w:rsidR="007B0BB2" w:rsidRPr="003F1659">
        <w:rPr>
          <w:rFonts w:ascii="Arial" w:hAnsi="Arial" w:cs="Arial"/>
          <w:sz w:val="24"/>
          <w:szCs w:val="24"/>
        </w:rPr>
        <w:t xml:space="preserve"> of social research. The happiness survey </w:t>
      </w:r>
      <w:r w:rsidRPr="003F1659">
        <w:rPr>
          <w:rFonts w:ascii="Arial" w:hAnsi="Arial" w:cs="Arial"/>
          <w:sz w:val="24"/>
          <w:szCs w:val="24"/>
        </w:rPr>
        <w:t>stencil</w:t>
      </w:r>
      <w:r w:rsidR="007B0BB2" w:rsidRPr="003F1659">
        <w:rPr>
          <w:rFonts w:ascii="Arial" w:hAnsi="Arial" w:cs="Arial"/>
          <w:sz w:val="24"/>
          <w:szCs w:val="24"/>
        </w:rPr>
        <w:t xml:space="preserve"> can be used by researchers an organizations to </w:t>
      </w:r>
      <w:r w:rsidRPr="003F1659">
        <w:rPr>
          <w:rFonts w:ascii="Arial" w:hAnsi="Arial" w:cs="Arial"/>
          <w:sz w:val="24"/>
          <w:szCs w:val="24"/>
        </w:rPr>
        <w:t>measure</w:t>
      </w:r>
      <w:r w:rsidR="007B0BB2" w:rsidRPr="003F1659">
        <w:rPr>
          <w:rFonts w:ascii="Arial" w:hAnsi="Arial" w:cs="Arial"/>
          <w:sz w:val="24"/>
          <w:szCs w:val="24"/>
        </w:rPr>
        <w:t xml:space="preserve"> how happy a respondent is and the things that can be done to </w:t>
      </w:r>
      <w:r w:rsidRPr="003F1659">
        <w:rPr>
          <w:rFonts w:ascii="Arial" w:hAnsi="Arial" w:cs="Arial"/>
          <w:sz w:val="24"/>
          <w:szCs w:val="24"/>
        </w:rPr>
        <w:t>rise</w:t>
      </w:r>
      <w:r w:rsidR="007B0BB2" w:rsidRPr="003F1659">
        <w:rPr>
          <w:rFonts w:ascii="Arial" w:hAnsi="Arial" w:cs="Arial"/>
          <w:sz w:val="24"/>
          <w:szCs w:val="24"/>
        </w:rPr>
        <w:t xml:space="preserve"> </w:t>
      </w:r>
      <w:r w:rsidRPr="003F1659">
        <w:rPr>
          <w:rFonts w:ascii="Arial" w:hAnsi="Arial" w:cs="Arial"/>
          <w:sz w:val="24"/>
          <w:szCs w:val="24"/>
        </w:rPr>
        <w:t>cheerfulness</w:t>
      </w:r>
      <w:r w:rsidR="007B0BB2" w:rsidRPr="003F1659">
        <w:rPr>
          <w:rFonts w:ascii="Arial" w:hAnsi="Arial" w:cs="Arial"/>
          <w:sz w:val="24"/>
          <w:szCs w:val="24"/>
        </w:rPr>
        <w:t xml:space="preserve"> in that respondent.</w:t>
      </w:r>
      <w:r>
        <w:rPr>
          <w:rFonts w:ascii="Arial" w:hAnsi="Arial" w:cs="Arial"/>
          <w:sz w:val="24"/>
          <w:szCs w:val="24"/>
        </w:rPr>
        <w:t xml:space="preserve"> (Question Pro Survey. 2022)</w:t>
      </w:r>
    </w:p>
    <w:p w:rsidR="009F1ECD" w:rsidRDefault="00F855C7" w:rsidP="003F1659">
      <w:pPr>
        <w:spacing w:line="480" w:lineRule="auto"/>
        <w:rPr>
          <w:rFonts w:ascii="Arial" w:hAnsi="Arial" w:cs="Arial"/>
          <w:sz w:val="24"/>
          <w:szCs w:val="24"/>
        </w:rPr>
      </w:pPr>
      <w:r>
        <w:rPr>
          <w:rFonts w:ascii="Arial" w:hAnsi="Arial" w:cs="Arial"/>
          <w:sz w:val="24"/>
          <w:szCs w:val="24"/>
        </w:rPr>
        <w:lastRenderedPageBreak/>
        <w:t>When it comes to social research t</w:t>
      </w:r>
      <w:r w:rsidRPr="00F855C7">
        <w:rPr>
          <w:rFonts w:ascii="Arial" w:hAnsi="Arial" w:cs="Arial"/>
          <w:sz w:val="24"/>
          <w:szCs w:val="24"/>
        </w:rPr>
        <w:t xml:space="preserve">here are four main </w:t>
      </w:r>
      <w:proofErr w:type="gramStart"/>
      <w:r w:rsidRPr="00F855C7">
        <w:rPr>
          <w:rFonts w:ascii="Arial" w:hAnsi="Arial" w:cs="Arial"/>
          <w:sz w:val="24"/>
          <w:szCs w:val="24"/>
        </w:rPr>
        <w:t xml:space="preserve">types </w:t>
      </w:r>
      <w:r>
        <w:rPr>
          <w:rFonts w:ascii="Arial" w:hAnsi="Arial" w:cs="Arial"/>
          <w:sz w:val="24"/>
          <w:szCs w:val="24"/>
        </w:rPr>
        <w:t>:</w:t>
      </w:r>
      <w:proofErr w:type="gramEnd"/>
      <w:r>
        <w:rPr>
          <w:rFonts w:ascii="Arial" w:hAnsi="Arial" w:cs="Arial"/>
          <w:sz w:val="24"/>
          <w:szCs w:val="24"/>
        </w:rPr>
        <w:t xml:space="preserve"> Qualitative, </w:t>
      </w:r>
      <w:r w:rsidRPr="00F855C7">
        <w:rPr>
          <w:rFonts w:ascii="Arial" w:hAnsi="Arial" w:cs="Arial"/>
          <w:sz w:val="24"/>
          <w:szCs w:val="24"/>
        </w:rPr>
        <w:t>Quantitative Research, Primary and Secondary Research.</w:t>
      </w:r>
    </w:p>
    <w:p w:rsidR="009F1ECD" w:rsidRDefault="00F855C7" w:rsidP="003F1659">
      <w:pPr>
        <w:spacing w:line="480" w:lineRule="auto"/>
        <w:rPr>
          <w:rFonts w:ascii="Arial" w:hAnsi="Arial" w:cs="Arial"/>
          <w:sz w:val="24"/>
          <w:szCs w:val="24"/>
        </w:rPr>
      </w:pPr>
      <w:r w:rsidRPr="005029AC">
        <w:rPr>
          <w:rFonts w:ascii="Arial" w:hAnsi="Arial" w:cs="Arial"/>
          <w:b/>
          <w:sz w:val="24"/>
          <w:szCs w:val="24"/>
        </w:rPr>
        <w:t xml:space="preserve">Qualitative </w:t>
      </w:r>
      <w:r>
        <w:rPr>
          <w:rFonts w:ascii="Arial" w:hAnsi="Arial" w:cs="Arial"/>
          <w:sz w:val="24"/>
          <w:szCs w:val="24"/>
        </w:rPr>
        <w:t>– This is</w:t>
      </w:r>
      <w:r w:rsidRPr="00F855C7">
        <w:rPr>
          <w:rFonts w:ascii="Arial" w:hAnsi="Arial" w:cs="Arial"/>
          <w:sz w:val="24"/>
          <w:szCs w:val="24"/>
        </w:rPr>
        <w:t xml:space="preserve"> defined as a method to gather data through open-ended and conversational considerations, There are five main</w:t>
      </w:r>
      <w:r>
        <w:rPr>
          <w:rFonts w:ascii="Arial" w:hAnsi="Arial" w:cs="Arial"/>
          <w:sz w:val="24"/>
          <w:szCs w:val="24"/>
        </w:rPr>
        <w:t xml:space="preserve"> qualitative research methods</w:t>
      </w:r>
      <w:proofErr w:type="gramStart"/>
      <w:r>
        <w:rPr>
          <w:rFonts w:ascii="Arial" w:hAnsi="Arial" w:cs="Arial"/>
          <w:sz w:val="24"/>
          <w:szCs w:val="24"/>
        </w:rPr>
        <w:t>-  which</w:t>
      </w:r>
      <w:proofErr w:type="gramEnd"/>
      <w:r>
        <w:rPr>
          <w:rFonts w:ascii="Arial" w:hAnsi="Arial" w:cs="Arial"/>
          <w:sz w:val="24"/>
          <w:szCs w:val="24"/>
        </w:rPr>
        <w:t xml:space="preserve"> they are </w:t>
      </w:r>
      <w:r w:rsidRPr="00F855C7">
        <w:rPr>
          <w:rFonts w:ascii="Arial" w:hAnsi="Arial" w:cs="Arial"/>
          <w:sz w:val="24"/>
          <w:szCs w:val="24"/>
        </w:rPr>
        <w:t xml:space="preserve">ethnographic research, focus groups, one-on-one online interview, content analysis and case study research. Usually, contributors are not taken out of their environment for qualitative data collection to gather information in </w:t>
      </w:r>
      <w:r>
        <w:rPr>
          <w:rFonts w:ascii="Arial" w:hAnsi="Arial" w:cs="Arial"/>
          <w:sz w:val="24"/>
          <w:szCs w:val="24"/>
        </w:rPr>
        <w:t>real-time which helps in build</w:t>
      </w:r>
      <w:r w:rsidRPr="00F855C7">
        <w:rPr>
          <w:rFonts w:ascii="Arial" w:hAnsi="Arial" w:cs="Arial"/>
          <w:sz w:val="24"/>
          <w:szCs w:val="24"/>
        </w:rPr>
        <w:t xml:space="preserve"> trust. Researchers depend on </w:t>
      </w:r>
      <w:r>
        <w:rPr>
          <w:rFonts w:ascii="Arial" w:hAnsi="Arial" w:cs="Arial"/>
          <w:sz w:val="24"/>
          <w:szCs w:val="24"/>
        </w:rPr>
        <w:t>numerous</w:t>
      </w:r>
      <w:r w:rsidRPr="00F855C7">
        <w:rPr>
          <w:rFonts w:ascii="Arial" w:hAnsi="Arial" w:cs="Arial"/>
          <w:sz w:val="24"/>
          <w:szCs w:val="24"/>
        </w:rPr>
        <w:t xml:space="preserve"> methods to gather qualitative data for multifaceted issues.</w:t>
      </w:r>
    </w:p>
    <w:p w:rsidR="00F855C7" w:rsidRDefault="00F855C7" w:rsidP="003F1659">
      <w:pPr>
        <w:spacing w:line="480" w:lineRule="auto"/>
        <w:rPr>
          <w:rFonts w:ascii="Arial" w:hAnsi="Arial" w:cs="Arial"/>
          <w:sz w:val="24"/>
          <w:szCs w:val="24"/>
        </w:rPr>
      </w:pPr>
      <w:r w:rsidRPr="005029AC">
        <w:rPr>
          <w:rFonts w:ascii="Arial" w:hAnsi="Arial" w:cs="Arial"/>
          <w:b/>
          <w:sz w:val="24"/>
          <w:szCs w:val="24"/>
        </w:rPr>
        <w:t>Quantitative</w:t>
      </w:r>
      <w:r>
        <w:rPr>
          <w:rFonts w:ascii="Arial" w:hAnsi="Arial" w:cs="Arial"/>
          <w:sz w:val="24"/>
          <w:szCs w:val="24"/>
        </w:rPr>
        <w:t xml:space="preserve"> - </w:t>
      </w:r>
      <w:r w:rsidRPr="00F855C7">
        <w:rPr>
          <w:rFonts w:ascii="Arial" w:hAnsi="Arial" w:cs="Arial"/>
          <w:sz w:val="24"/>
          <w:szCs w:val="24"/>
        </w:rPr>
        <w:t xml:space="preserve">is an enormously educational source of data </w:t>
      </w:r>
      <w:r>
        <w:rPr>
          <w:rFonts w:ascii="Arial" w:hAnsi="Arial" w:cs="Arial"/>
          <w:sz w:val="24"/>
          <w:szCs w:val="24"/>
        </w:rPr>
        <w:t xml:space="preserve">which collects </w:t>
      </w:r>
      <w:r w:rsidRPr="00F855C7">
        <w:rPr>
          <w:rFonts w:ascii="Arial" w:hAnsi="Arial" w:cs="Arial"/>
          <w:sz w:val="24"/>
          <w:szCs w:val="24"/>
        </w:rPr>
        <w:t xml:space="preserve">conducted </w:t>
      </w:r>
      <w:r>
        <w:rPr>
          <w:rFonts w:ascii="Arial" w:hAnsi="Arial" w:cs="Arial"/>
          <w:sz w:val="24"/>
          <w:szCs w:val="24"/>
        </w:rPr>
        <w:t xml:space="preserve">information </w:t>
      </w:r>
      <w:r w:rsidRPr="00F855C7">
        <w:rPr>
          <w:rFonts w:ascii="Arial" w:hAnsi="Arial" w:cs="Arial"/>
          <w:sz w:val="24"/>
          <w:szCs w:val="24"/>
        </w:rPr>
        <w:t xml:space="preserve">via channels such as surveys, polls, and questionnaires. The gathered data can be examined to conclude numerical or statistical results. There are four different quantitative research methods: survey research, correlational research, causal-comparative research and experimental research. This </w:t>
      </w:r>
      <w:r>
        <w:rPr>
          <w:rFonts w:ascii="Arial" w:hAnsi="Arial" w:cs="Arial"/>
          <w:sz w:val="24"/>
          <w:szCs w:val="24"/>
        </w:rPr>
        <w:t xml:space="preserve">type of </w:t>
      </w:r>
      <w:r w:rsidRPr="00F855C7">
        <w:rPr>
          <w:rFonts w:ascii="Arial" w:hAnsi="Arial" w:cs="Arial"/>
          <w:sz w:val="24"/>
          <w:szCs w:val="24"/>
        </w:rPr>
        <w:t>research is carried out on a trial that is demonstrative of the target market usually using close-ended queries and data</w:t>
      </w:r>
      <w:r>
        <w:rPr>
          <w:rFonts w:ascii="Arial" w:hAnsi="Arial" w:cs="Arial"/>
          <w:sz w:val="24"/>
          <w:szCs w:val="24"/>
        </w:rPr>
        <w:t xml:space="preserve"> which</w:t>
      </w:r>
      <w:r w:rsidRPr="00F855C7">
        <w:rPr>
          <w:rFonts w:ascii="Arial" w:hAnsi="Arial" w:cs="Arial"/>
          <w:sz w:val="24"/>
          <w:szCs w:val="24"/>
        </w:rPr>
        <w:t xml:space="preserve"> </w:t>
      </w:r>
      <w:r>
        <w:rPr>
          <w:rFonts w:ascii="Arial" w:hAnsi="Arial" w:cs="Arial"/>
          <w:sz w:val="24"/>
          <w:szCs w:val="24"/>
        </w:rPr>
        <w:t xml:space="preserve">is presented in tables, charts and graphs. </w:t>
      </w:r>
    </w:p>
    <w:p w:rsidR="00314925" w:rsidRDefault="00314925" w:rsidP="003F1659">
      <w:pPr>
        <w:spacing w:line="480" w:lineRule="auto"/>
        <w:rPr>
          <w:rFonts w:ascii="Arial" w:hAnsi="Arial" w:cs="Arial"/>
          <w:sz w:val="24"/>
          <w:szCs w:val="24"/>
        </w:rPr>
      </w:pPr>
      <w:r w:rsidRPr="005029AC">
        <w:rPr>
          <w:rFonts w:ascii="Arial" w:hAnsi="Arial" w:cs="Arial"/>
          <w:b/>
          <w:sz w:val="24"/>
          <w:szCs w:val="24"/>
        </w:rPr>
        <w:t>Primary</w:t>
      </w:r>
      <w:r w:rsidR="00F855C7" w:rsidRPr="005029AC">
        <w:rPr>
          <w:rFonts w:ascii="Arial" w:hAnsi="Arial" w:cs="Arial"/>
          <w:b/>
          <w:sz w:val="24"/>
          <w:szCs w:val="24"/>
        </w:rPr>
        <w:t xml:space="preserve"> </w:t>
      </w:r>
      <w:r w:rsidR="00F855C7">
        <w:rPr>
          <w:rFonts w:ascii="Arial" w:hAnsi="Arial" w:cs="Arial"/>
          <w:sz w:val="24"/>
          <w:szCs w:val="24"/>
        </w:rPr>
        <w:t xml:space="preserve">- </w:t>
      </w:r>
      <w:r w:rsidR="00F855C7" w:rsidRPr="00F855C7">
        <w:rPr>
          <w:rFonts w:ascii="Arial" w:hAnsi="Arial" w:cs="Arial"/>
          <w:sz w:val="24"/>
          <w:szCs w:val="24"/>
        </w:rPr>
        <w:t xml:space="preserve">is </w:t>
      </w:r>
      <w:r w:rsidRPr="00F855C7">
        <w:rPr>
          <w:rFonts w:ascii="Arial" w:hAnsi="Arial" w:cs="Arial"/>
          <w:sz w:val="24"/>
          <w:szCs w:val="24"/>
        </w:rPr>
        <w:t>displayed</w:t>
      </w:r>
      <w:r w:rsidR="00F855C7" w:rsidRPr="00F855C7">
        <w:rPr>
          <w:rFonts w:ascii="Arial" w:hAnsi="Arial" w:cs="Arial"/>
          <w:sz w:val="24"/>
          <w:szCs w:val="24"/>
        </w:rPr>
        <w:t xml:space="preserve"> by the re</w:t>
      </w:r>
      <w:r>
        <w:rPr>
          <w:rFonts w:ascii="Arial" w:hAnsi="Arial" w:cs="Arial"/>
          <w:sz w:val="24"/>
          <w:szCs w:val="24"/>
        </w:rPr>
        <w:t xml:space="preserve">searchers themselves. There is </w:t>
      </w:r>
      <w:r w:rsidR="00F855C7" w:rsidRPr="00F855C7">
        <w:rPr>
          <w:rFonts w:ascii="Arial" w:hAnsi="Arial" w:cs="Arial"/>
          <w:sz w:val="24"/>
          <w:szCs w:val="24"/>
        </w:rPr>
        <w:t xml:space="preserve">a list of questions that a researcher </w:t>
      </w:r>
      <w:r w:rsidRPr="00F855C7">
        <w:rPr>
          <w:rFonts w:ascii="Arial" w:hAnsi="Arial" w:cs="Arial"/>
          <w:sz w:val="24"/>
          <w:szCs w:val="24"/>
        </w:rPr>
        <w:t>aims</w:t>
      </w:r>
      <w:r w:rsidR="00F855C7" w:rsidRPr="00F855C7">
        <w:rPr>
          <w:rFonts w:ascii="Arial" w:hAnsi="Arial" w:cs="Arial"/>
          <w:sz w:val="24"/>
          <w:szCs w:val="24"/>
        </w:rPr>
        <w:t xml:space="preserve"> to ask</w:t>
      </w:r>
      <w:r>
        <w:rPr>
          <w:rFonts w:ascii="Arial" w:hAnsi="Arial" w:cs="Arial"/>
          <w:sz w:val="24"/>
          <w:szCs w:val="24"/>
        </w:rPr>
        <w:t xml:space="preserve">, which needs </w:t>
      </w:r>
      <w:r w:rsidR="00F855C7" w:rsidRPr="00F855C7">
        <w:rPr>
          <w:rFonts w:ascii="Arial" w:hAnsi="Arial" w:cs="Arial"/>
          <w:sz w:val="24"/>
          <w:szCs w:val="24"/>
        </w:rPr>
        <w:t xml:space="preserve">to be </w:t>
      </w:r>
      <w:r w:rsidRPr="00F855C7">
        <w:rPr>
          <w:rFonts w:ascii="Arial" w:hAnsi="Arial" w:cs="Arial"/>
          <w:sz w:val="24"/>
          <w:szCs w:val="24"/>
        </w:rPr>
        <w:t>adapted</w:t>
      </w:r>
      <w:r>
        <w:rPr>
          <w:rFonts w:ascii="Arial" w:hAnsi="Arial" w:cs="Arial"/>
          <w:sz w:val="24"/>
          <w:szCs w:val="24"/>
        </w:rPr>
        <w:t xml:space="preserve">. </w:t>
      </w:r>
      <w:r w:rsidR="00F855C7" w:rsidRPr="00F855C7">
        <w:rPr>
          <w:rFonts w:ascii="Arial" w:hAnsi="Arial" w:cs="Arial"/>
          <w:sz w:val="24"/>
          <w:szCs w:val="24"/>
        </w:rPr>
        <w:t xml:space="preserve">These questions are sent to the respondents </w:t>
      </w:r>
      <w:r w:rsidRPr="00F855C7">
        <w:rPr>
          <w:rFonts w:ascii="Arial" w:hAnsi="Arial" w:cs="Arial"/>
          <w:sz w:val="24"/>
          <w:szCs w:val="24"/>
        </w:rPr>
        <w:t>through</w:t>
      </w:r>
      <w:r>
        <w:rPr>
          <w:rFonts w:ascii="Arial" w:hAnsi="Arial" w:cs="Arial"/>
          <w:sz w:val="24"/>
          <w:szCs w:val="24"/>
        </w:rPr>
        <w:t xml:space="preserve"> surveys, polls and</w:t>
      </w:r>
      <w:r w:rsidR="00F855C7" w:rsidRPr="00F855C7">
        <w:rPr>
          <w:rFonts w:ascii="Arial" w:hAnsi="Arial" w:cs="Arial"/>
          <w:sz w:val="24"/>
          <w:szCs w:val="24"/>
        </w:rPr>
        <w:t xml:space="preserve"> questionnaires so that </w:t>
      </w:r>
      <w:r w:rsidRPr="00F855C7">
        <w:rPr>
          <w:rFonts w:ascii="Arial" w:hAnsi="Arial" w:cs="Arial"/>
          <w:sz w:val="24"/>
          <w:szCs w:val="24"/>
        </w:rPr>
        <w:t>analysing</w:t>
      </w:r>
      <w:r w:rsidR="00F855C7" w:rsidRPr="00F855C7">
        <w:rPr>
          <w:rFonts w:ascii="Arial" w:hAnsi="Arial" w:cs="Arial"/>
          <w:sz w:val="24"/>
          <w:szCs w:val="24"/>
        </w:rPr>
        <w:t xml:space="preserve"> them becomes </w:t>
      </w:r>
      <w:r w:rsidRPr="00F855C7">
        <w:rPr>
          <w:rFonts w:ascii="Arial" w:hAnsi="Arial" w:cs="Arial"/>
          <w:sz w:val="24"/>
          <w:szCs w:val="24"/>
        </w:rPr>
        <w:t>suitable</w:t>
      </w:r>
      <w:r w:rsidR="00F855C7" w:rsidRPr="00F855C7">
        <w:rPr>
          <w:rFonts w:ascii="Arial" w:hAnsi="Arial" w:cs="Arial"/>
          <w:sz w:val="24"/>
          <w:szCs w:val="24"/>
        </w:rPr>
        <w:t xml:space="preserve"> for the researcher</w:t>
      </w:r>
      <w:r>
        <w:rPr>
          <w:rFonts w:ascii="Arial" w:hAnsi="Arial" w:cs="Arial"/>
          <w:sz w:val="24"/>
          <w:szCs w:val="24"/>
        </w:rPr>
        <w:t>s</w:t>
      </w:r>
      <w:r w:rsidR="00F855C7" w:rsidRPr="00F855C7">
        <w:rPr>
          <w:rFonts w:ascii="Arial" w:hAnsi="Arial" w:cs="Arial"/>
          <w:sz w:val="24"/>
          <w:szCs w:val="24"/>
        </w:rPr>
        <w:t>. Since da</w:t>
      </w:r>
      <w:r>
        <w:rPr>
          <w:rFonts w:ascii="Arial" w:hAnsi="Arial" w:cs="Arial"/>
          <w:sz w:val="24"/>
          <w:szCs w:val="24"/>
        </w:rPr>
        <w:t>ta is collected first-hand, it is</w:t>
      </w:r>
      <w:r w:rsidR="00F855C7" w:rsidRPr="00F855C7">
        <w:rPr>
          <w:rFonts w:ascii="Arial" w:hAnsi="Arial" w:cs="Arial"/>
          <w:sz w:val="24"/>
          <w:szCs w:val="24"/>
        </w:rPr>
        <w:t xml:space="preserve"> </w:t>
      </w:r>
      <w:r w:rsidRPr="00F855C7">
        <w:rPr>
          <w:rFonts w:ascii="Arial" w:hAnsi="Arial" w:cs="Arial"/>
          <w:sz w:val="24"/>
          <w:szCs w:val="24"/>
        </w:rPr>
        <w:t>extremely</w:t>
      </w:r>
      <w:r>
        <w:rPr>
          <w:rFonts w:ascii="Arial" w:hAnsi="Arial" w:cs="Arial"/>
          <w:sz w:val="24"/>
          <w:szCs w:val="24"/>
        </w:rPr>
        <w:t xml:space="preserve"> accurate. </w:t>
      </w:r>
    </w:p>
    <w:p w:rsidR="005029AC" w:rsidRDefault="00314925" w:rsidP="003F1659">
      <w:pPr>
        <w:spacing w:line="480" w:lineRule="auto"/>
        <w:rPr>
          <w:rFonts w:ascii="Arial" w:hAnsi="Arial" w:cs="Arial"/>
          <w:sz w:val="24"/>
          <w:szCs w:val="24"/>
        </w:rPr>
      </w:pPr>
      <w:r w:rsidRPr="005029AC">
        <w:rPr>
          <w:rFonts w:ascii="Arial" w:hAnsi="Arial" w:cs="Arial"/>
          <w:b/>
          <w:sz w:val="24"/>
          <w:szCs w:val="24"/>
        </w:rPr>
        <w:t xml:space="preserve">Secondary Research </w:t>
      </w:r>
      <w:r>
        <w:rPr>
          <w:rFonts w:ascii="Arial" w:hAnsi="Arial" w:cs="Arial"/>
          <w:sz w:val="24"/>
          <w:szCs w:val="24"/>
        </w:rPr>
        <w:t xml:space="preserve">- </w:t>
      </w:r>
      <w:r w:rsidRPr="00314925">
        <w:rPr>
          <w:rFonts w:ascii="Arial" w:hAnsi="Arial" w:cs="Arial"/>
          <w:sz w:val="24"/>
          <w:szCs w:val="24"/>
        </w:rPr>
        <w:t xml:space="preserve">is a method where data has already been collected by research organizations or </w:t>
      </w:r>
      <w:r w:rsidR="005029AC" w:rsidRPr="00314925">
        <w:rPr>
          <w:rFonts w:ascii="Arial" w:hAnsi="Arial" w:cs="Arial"/>
          <w:sz w:val="24"/>
          <w:szCs w:val="24"/>
        </w:rPr>
        <w:t>sellers</w:t>
      </w:r>
      <w:r w:rsidRPr="00314925">
        <w:rPr>
          <w:rFonts w:ascii="Arial" w:hAnsi="Arial" w:cs="Arial"/>
          <w:sz w:val="24"/>
          <w:szCs w:val="24"/>
        </w:rPr>
        <w:t>. Newspapers, online groups</w:t>
      </w:r>
      <w:r>
        <w:rPr>
          <w:rFonts w:ascii="Arial" w:hAnsi="Arial" w:cs="Arial"/>
          <w:sz w:val="24"/>
          <w:szCs w:val="24"/>
        </w:rPr>
        <w:t xml:space="preserve">, reports </w:t>
      </w:r>
      <w:r w:rsidR="005029AC">
        <w:rPr>
          <w:rFonts w:ascii="Arial" w:hAnsi="Arial" w:cs="Arial"/>
          <w:sz w:val="24"/>
          <w:szCs w:val="24"/>
        </w:rPr>
        <w:t xml:space="preserve">and </w:t>
      </w:r>
      <w:r w:rsidR="005029AC" w:rsidRPr="00314925">
        <w:rPr>
          <w:rFonts w:ascii="Arial" w:hAnsi="Arial" w:cs="Arial"/>
          <w:sz w:val="24"/>
          <w:szCs w:val="24"/>
        </w:rPr>
        <w:t>audio</w:t>
      </w:r>
      <w:r w:rsidRPr="00314925">
        <w:rPr>
          <w:rFonts w:ascii="Arial" w:hAnsi="Arial" w:cs="Arial"/>
          <w:sz w:val="24"/>
          <w:szCs w:val="24"/>
        </w:rPr>
        <w:t xml:space="preserve">-visual evidence fall underneath the group of secondary data. After classifying the </w:t>
      </w:r>
      <w:r w:rsidRPr="00314925">
        <w:rPr>
          <w:rFonts w:ascii="Arial" w:hAnsi="Arial" w:cs="Arial"/>
          <w:sz w:val="24"/>
          <w:szCs w:val="24"/>
        </w:rPr>
        <w:lastRenderedPageBreak/>
        <w:t>topic of research and research sources, a researcher can gather current data accessible from the well-known sources. They can then syndicate all the data to link and analyse it to originate assumptions.   (Question Pro Survey. 2022)</w:t>
      </w:r>
    </w:p>
    <w:p w:rsidR="005029AC" w:rsidRPr="005029AC" w:rsidRDefault="009B5CF5" w:rsidP="005029AC">
      <w:pPr>
        <w:spacing w:line="480" w:lineRule="auto"/>
        <w:rPr>
          <w:rFonts w:ascii="Arial" w:hAnsi="Arial" w:cs="Arial"/>
          <w:sz w:val="24"/>
          <w:szCs w:val="24"/>
        </w:rPr>
      </w:pPr>
      <w:r>
        <w:rPr>
          <w:rFonts w:ascii="Arial" w:hAnsi="Arial" w:cs="Arial"/>
          <w:sz w:val="24"/>
          <w:szCs w:val="24"/>
        </w:rPr>
        <w:t>According to Social Research (No date) Characteristics research</w:t>
      </w:r>
      <w:r w:rsidR="005029AC" w:rsidRPr="005029AC">
        <w:rPr>
          <w:rFonts w:ascii="Arial" w:hAnsi="Arial" w:cs="Arial"/>
          <w:sz w:val="24"/>
          <w:szCs w:val="24"/>
        </w:rPr>
        <w:t xml:space="preserve"> is carefully </w:t>
      </w:r>
      <w:r w:rsidRPr="005029AC">
        <w:rPr>
          <w:rFonts w:ascii="Arial" w:hAnsi="Arial" w:cs="Arial"/>
          <w:sz w:val="24"/>
          <w:szCs w:val="24"/>
        </w:rPr>
        <w:t>logged</w:t>
      </w:r>
      <w:r>
        <w:rPr>
          <w:rFonts w:ascii="Arial" w:hAnsi="Arial" w:cs="Arial"/>
          <w:sz w:val="24"/>
          <w:szCs w:val="24"/>
        </w:rPr>
        <w:t xml:space="preserve"> and reported. Each vital </w:t>
      </w:r>
      <w:r w:rsidR="005029AC" w:rsidRPr="005029AC">
        <w:rPr>
          <w:rFonts w:ascii="Arial" w:hAnsi="Arial" w:cs="Arial"/>
          <w:sz w:val="24"/>
          <w:szCs w:val="24"/>
        </w:rPr>
        <w:t xml:space="preserve">term is defined, limiting </w:t>
      </w:r>
      <w:r>
        <w:rPr>
          <w:rFonts w:ascii="Arial" w:hAnsi="Arial" w:cs="Arial"/>
          <w:sz w:val="24"/>
          <w:szCs w:val="24"/>
        </w:rPr>
        <w:t xml:space="preserve">factors are documented, </w:t>
      </w:r>
      <w:r w:rsidRPr="005029AC">
        <w:rPr>
          <w:rFonts w:ascii="Arial" w:hAnsi="Arial" w:cs="Arial"/>
          <w:sz w:val="24"/>
          <w:szCs w:val="24"/>
        </w:rPr>
        <w:t>actions</w:t>
      </w:r>
      <w:r w:rsidR="005029AC" w:rsidRPr="005029AC">
        <w:rPr>
          <w:rFonts w:ascii="Arial" w:hAnsi="Arial" w:cs="Arial"/>
          <w:sz w:val="24"/>
          <w:szCs w:val="24"/>
        </w:rPr>
        <w:t xml:space="preserve"> are </w:t>
      </w:r>
      <w:r w:rsidRPr="005029AC">
        <w:rPr>
          <w:rFonts w:ascii="Arial" w:hAnsi="Arial" w:cs="Arial"/>
          <w:sz w:val="24"/>
          <w:szCs w:val="24"/>
        </w:rPr>
        <w:t>labe</w:t>
      </w:r>
      <w:r>
        <w:rPr>
          <w:rFonts w:ascii="Arial" w:hAnsi="Arial" w:cs="Arial"/>
          <w:sz w:val="24"/>
          <w:szCs w:val="24"/>
        </w:rPr>
        <w:t xml:space="preserve">lled in detail, orientation is </w:t>
      </w:r>
      <w:r w:rsidR="005029AC" w:rsidRPr="005029AC">
        <w:rPr>
          <w:rFonts w:ascii="Arial" w:hAnsi="Arial" w:cs="Arial"/>
          <w:sz w:val="24"/>
          <w:szCs w:val="24"/>
        </w:rPr>
        <w:t>carefully documented, re</w:t>
      </w:r>
      <w:r>
        <w:rPr>
          <w:rFonts w:ascii="Arial" w:hAnsi="Arial" w:cs="Arial"/>
          <w:sz w:val="24"/>
          <w:szCs w:val="24"/>
        </w:rPr>
        <w:t xml:space="preserve">sults are accurately recorded </w:t>
      </w:r>
      <w:r w:rsidR="005029AC" w:rsidRPr="005029AC">
        <w:rPr>
          <w:rFonts w:ascii="Arial" w:hAnsi="Arial" w:cs="Arial"/>
          <w:sz w:val="24"/>
          <w:szCs w:val="24"/>
        </w:rPr>
        <w:t xml:space="preserve">and </w:t>
      </w:r>
      <w:r w:rsidRPr="005029AC">
        <w:rPr>
          <w:rFonts w:ascii="Arial" w:hAnsi="Arial" w:cs="Arial"/>
          <w:sz w:val="24"/>
          <w:szCs w:val="24"/>
        </w:rPr>
        <w:t>assumptions</w:t>
      </w:r>
      <w:r w:rsidR="005029AC" w:rsidRPr="005029AC">
        <w:rPr>
          <w:rFonts w:ascii="Arial" w:hAnsi="Arial" w:cs="Arial"/>
          <w:sz w:val="24"/>
          <w:szCs w:val="24"/>
        </w:rPr>
        <w:t xml:space="preserve"> are </w:t>
      </w:r>
      <w:r w:rsidRPr="005029AC">
        <w:rPr>
          <w:rFonts w:ascii="Arial" w:hAnsi="Arial" w:cs="Arial"/>
          <w:sz w:val="24"/>
          <w:szCs w:val="24"/>
        </w:rPr>
        <w:t>access</w:t>
      </w:r>
      <w:r>
        <w:rPr>
          <w:rFonts w:ascii="Arial" w:hAnsi="Arial" w:cs="Arial"/>
          <w:sz w:val="24"/>
          <w:szCs w:val="24"/>
        </w:rPr>
        <w:t xml:space="preserve">ible with scholarly carefulness and </w:t>
      </w:r>
      <w:r w:rsidR="005029AC" w:rsidRPr="005029AC">
        <w:rPr>
          <w:rFonts w:ascii="Arial" w:hAnsi="Arial" w:cs="Arial"/>
          <w:sz w:val="24"/>
          <w:szCs w:val="24"/>
        </w:rPr>
        <w:t xml:space="preserve">restraint. </w:t>
      </w:r>
    </w:p>
    <w:p w:rsidR="00BC06F3" w:rsidRDefault="00BC06F3" w:rsidP="00BC06F3">
      <w:pPr>
        <w:spacing w:line="480" w:lineRule="auto"/>
        <w:rPr>
          <w:rFonts w:ascii="Arial" w:hAnsi="Arial" w:cs="Arial"/>
          <w:sz w:val="24"/>
          <w:szCs w:val="24"/>
        </w:rPr>
      </w:pPr>
      <w:r>
        <w:rPr>
          <w:rFonts w:ascii="Arial" w:hAnsi="Arial" w:cs="Arial"/>
          <w:sz w:val="24"/>
          <w:szCs w:val="24"/>
        </w:rPr>
        <w:t xml:space="preserve">According to National Youth Agency. (No date) they believe it is </w:t>
      </w:r>
      <w:r w:rsidRPr="00BC06F3">
        <w:rPr>
          <w:rFonts w:ascii="Arial" w:hAnsi="Arial" w:cs="Arial"/>
          <w:sz w:val="24"/>
          <w:szCs w:val="24"/>
        </w:rPr>
        <w:t xml:space="preserve">important that young people get the </w:t>
      </w:r>
      <w:r w:rsidR="006C110E" w:rsidRPr="00BC06F3">
        <w:rPr>
          <w:rFonts w:ascii="Arial" w:hAnsi="Arial" w:cs="Arial"/>
          <w:sz w:val="24"/>
          <w:szCs w:val="24"/>
        </w:rPr>
        <w:t>recognition</w:t>
      </w:r>
      <w:r w:rsidRPr="00BC06F3">
        <w:rPr>
          <w:rFonts w:ascii="Arial" w:hAnsi="Arial" w:cs="Arial"/>
          <w:sz w:val="24"/>
          <w:szCs w:val="24"/>
        </w:rPr>
        <w:t xml:space="preserve"> and </w:t>
      </w:r>
      <w:r w:rsidR="006C110E" w:rsidRPr="00BC06F3">
        <w:rPr>
          <w:rFonts w:ascii="Arial" w:hAnsi="Arial" w:cs="Arial"/>
          <w:sz w:val="24"/>
          <w:szCs w:val="24"/>
        </w:rPr>
        <w:t>gratitude</w:t>
      </w:r>
      <w:r w:rsidRPr="00BC06F3">
        <w:rPr>
          <w:rFonts w:ascii="Arial" w:hAnsi="Arial" w:cs="Arial"/>
          <w:sz w:val="24"/>
          <w:szCs w:val="24"/>
        </w:rPr>
        <w:t xml:space="preserve"> for the </w:t>
      </w:r>
      <w:r w:rsidR="006C110E" w:rsidRPr="00BC06F3">
        <w:rPr>
          <w:rFonts w:ascii="Arial" w:hAnsi="Arial" w:cs="Arial"/>
          <w:sz w:val="24"/>
          <w:szCs w:val="24"/>
        </w:rPr>
        <w:t>effort</w:t>
      </w:r>
      <w:r w:rsidRPr="00BC06F3">
        <w:rPr>
          <w:rFonts w:ascii="Arial" w:hAnsi="Arial" w:cs="Arial"/>
          <w:sz w:val="24"/>
          <w:szCs w:val="24"/>
        </w:rPr>
        <w:t xml:space="preserve"> they do to support social change – through evaluation, inspection and research </w:t>
      </w:r>
      <w:r w:rsidR="006C110E" w:rsidRPr="00BC06F3">
        <w:rPr>
          <w:rFonts w:ascii="Arial" w:hAnsi="Arial" w:cs="Arial"/>
          <w:sz w:val="24"/>
          <w:szCs w:val="24"/>
        </w:rPr>
        <w:t>actions</w:t>
      </w:r>
      <w:r w:rsidRPr="00BC06F3">
        <w:rPr>
          <w:rFonts w:ascii="Arial" w:hAnsi="Arial" w:cs="Arial"/>
          <w:sz w:val="24"/>
          <w:szCs w:val="24"/>
        </w:rPr>
        <w:t xml:space="preserve"> in their </w:t>
      </w:r>
      <w:r w:rsidR="006C110E" w:rsidRPr="00BC06F3">
        <w:rPr>
          <w:rFonts w:ascii="Arial" w:hAnsi="Arial" w:cs="Arial"/>
          <w:sz w:val="24"/>
          <w:szCs w:val="24"/>
        </w:rPr>
        <w:t>broadest</w:t>
      </w:r>
      <w:r w:rsidRPr="00BC06F3">
        <w:rPr>
          <w:rFonts w:ascii="Arial" w:hAnsi="Arial" w:cs="Arial"/>
          <w:sz w:val="24"/>
          <w:szCs w:val="24"/>
        </w:rPr>
        <w:t xml:space="preserve"> sense. The </w:t>
      </w:r>
      <w:r w:rsidR="006C110E">
        <w:rPr>
          <w:rFonts w:ascii="Arial" w:hAnsi="Arial" w:cs="Arial"/>
          <w:sz w:val="24"/>
          <w:szCs w:val="24"/>
        </w:rPr>
        <w:t>National Youth Agency</w:t>
      </w:r>
      <w:r w:rsidRPr="00BC06F3">
        <w:rPr>
          <w:rFonts w:ascii="Arial" w:hAnsi="Arial" w:cs="Arial"/>
          <w:sz w:val="24"/>
          <w:szCs w:val="24"/>
        </w:rPr>
        <w:t xml:space="preserve"> set up the Young Researcher’s Network to </w:t>
      </w:r>
      <w:r w:rsidR="006C110E" w:rsidRPr="00BC06F3">
        <w:rPr>
          <w:rFonts w:ascii="Arial" w:hAnsi="Arial" w:cs="Arial"/>
          <w:sz w:val="24"/>
          <w:szCs w:val="24"/>
        </w:rPr>
        <w:t>request</w:t>
      </w:r>
      <w:r w:rsidRPr="00BC06F3">
        <w:rPr>
          <w:rFonts w:ascii="Arial" w:hAnsi="Arial" w:cs="Arial"/>
          <w:sz w:val="24"/>
          <w:szCs w:val="24"/>
        </w:rPr>
        <w:t xml:space="preserve"> young people to learn about research and conduct their own</w:t>
      </w:r>
      <w:r w:rsidR="006C110E">
        <w:rPr>
          <w:rFonts w:ascii="Arial" w:hAnsi="Arial" w:cs="Arial"/>
          <w:sz w:val="24"/>
          <w:szCs w:val="24"/>
        </w:rPr>
        <w:t xml:space="preserve"> individual research projects however,</w:t>
      </w:r>
      <w:r w:rsidRPr="00BC06F3">
        <w:rPr>
          <w:rFonts w:ascii="Arial" w:hAnsi="Arial" w:cs="Arial"/>
          <w:sz w:val="24"/>
          <w:szCs w:val="24"/>
        </w:rPr>
        <w:t xml:space="preserve"> to also co-create a research </w:t>
      </w:r>
      <w:r w:rsidR="006C110E" w:rsidRPr="00BC06F3">
        <w:rPr>
          <w:rFonts w:ascii="Arial" w:hAnsi="Arial" w:cs="Arial"/>
          <w:sz w:val="24"/>
          <w:szCs w:val="24"/>
        </w:rPr>
        <w:t>development</w:t>
      </w:r>
      <w:r w:rsidRPr="00BC06F3">
        <w:rPr>
          <w:rFonts w:ascii="Arial" w:hAnsi="Arial" w:cs="Arial"/>
          <w:sz w:val="24"/>
          <w:szCs w:val="24"/>
        </w:rPr>
        <w:t xml:space="preserve"> </w:t>
      </w:r>
      <w:r w:rsidR="006C110E">
        <w:rPr>
          <w:rFonts w:ascii="Arial" w:hAnsi="Arial" w:cs="Arial"/>
          <w:sz w:val="24"/>
          <w:szCs w:val="24"/>
        </w:rPr>
        <w:t xml:space="preserve">plan </w:t>
      </w:r>
      <w:r w:rsidRPr="00BC06F3">
        <w:rPr>
          <w:rFonts w:ascii="Arial" w:hAnsi="Arial" w:cs="Arial"/>
          <w:sz w:val="24"/>
          <w:szCs w:val="24"/>
        </w:rPr>
        <w:t xml:space="preserve">to ensure this was fit for purpose to </w:t>
      </w:r>
      <w:r w:rsidR="006C110E" w:rsidRPr="00BC06F3">
        <w:rPr>
          <w:rFonts w:ascii="Arial" w:hAnsi="Arial" w:cs="Arial"/>
          <w:sz w:val="24"/>
          <w:szCs w:val="24"/>
        </w:rPr>
        <w:t>distribute</w:t>
      </w:r>
      <w:r w:rsidRPr="00BC06F3">
        <w:rPr>
          <w:rFonts w:ascii="Arial" w:hAnsi="Arial" w:cs="Arial"/>
          <w:sz w:val="24"/>
          <w:szCs w:val="24"/>
        </w:rPr>
        <w:t xml:space="preserve"> to other young people.</w:t>
      </w:r>
    </w:p>
    <w:p w:rsidR="00DD6E5A" w:rsidRDefault="00DD6E5A" w:rsidP="00BC06F3">
      <w:pPr>
        <w:spacing w:line="480" w:lineRule="auto"/>
        <w:rPr>
          <w:rFonts w:ascii="Arial" w:hAnsi="Arial" w:cs="Arial"/>
          <w:sz w:val="24"/>
          <w:szCs w:val="24"/>
        </w:rPr>
      </w:pPr>
    </w:p>
    <w:p w:rsidR="004A74C1" w:rsidRDefault="004A74C1" w:rsidP="00BC06F3">
      <w:pPr>
        <w:spacing w:line="480" w:lineRule="auto"/>
        <w:rPr>
          <w:rFonts w:ascii="Arial" w:hAnsi="Arial" w:cs="Arial"/>
          <w:b/>
          <w:sz w:val="24"/>
          <w:szCs w:val="24"/>
        </w:rPr>
      </w:pPr>
      <w:r w:rsidRPr="004A74C1">
        <w:rPr>
          <w:rFonts w:ascii="Arial" w:hAnsi="Arial" w:cs="Arial"/>
          <w:b/>
          <w:sz w:val="24"/>
          <w:szCs w:val="24"/>
        </w:rPr>
        <w:t xml:space="preserve">Development of research ethics </w:t>
      </w:r>
    </w:p>
    <w:p w:rsidR="004A74C1" w:rsidRDefault="004A74C1" w:rsidP="00BC06F3">
      <w:pPr>
        <w:spacing w:line="480" w:lineRule="auto"/>
        <w:rPr>
          <w:rFonts w:ascii="Arial" w:hAnsi="Arial" w:cs="Arial"/>
          <w:sz w:val="24"/>
          <w:szCs w:val="24"/>
        </w:rPr>
      </w:pPr>
      <w:r>
        <w:rPr>
          <w:rFonts w:ascii="Arial" w:hAnsi="Arial" w:cs="Arial"/>
          <w:sz w:val="24"/>
          <w:szCs w:val="24"/>
        </w:rPr>
        <w:t>According to Clark, A. et al. (2014</w:t>
      </w:r>
      <w:r w:rsidR="00285D4D">
        <w:rPr>
          <w:rFonts w:ascii="Arial" w:hAnsi="Arial" w:cs="Arial"/>
          <w:sz w:val="24"/>
          <w:szCs w:val="24"/>
        </w:rPr>
        <w:t>. P g 86</w:t>
      </w:r>
      <w:r>
        <w:rPr>
          <w:rFonts w:ascii="Arial" w:hAnsi="Arial" w:cs="Arial"/>
          <w:sz w:val="24"/>
          <w:szCs w:val="24"/>
        </w:rPr>
        <w:t xml:space="preserve">) Professional ethics has a </w:t>
      </w:r>
      <w:r w:rsidR="005B009E">
        <w:rPr>
          <w:rFonts w:ascii="Arial" w:hAnsi="Arial" w:cs="Arial"/>
          <w:sz w:val="24"/>
          <w:szCs w:val="24"/>
        </w:rPr>
        <w:t>lengthy</w:t>
      </w:r>
      <w:r>
        <w:rPr>
          <w:rFonts w:ascii="Arial" w:hAnsi="Arial" w:cs="Arial"/>
          <w:sz w:val="24"/>
          <w:szCs w:val="24"/>
        </w:rPr>
        <w:t xml:space="preserve"> history, which </w:t>
      </w:r>
      <w:r w:rsidR="005B009E">
        <w:rPr>
          <w:rFonts w:ascii="Arial" w:hAnsi="Arial" w:cs="Arial"/>
          <w:sz w:val="24"/>
          <w:szCs w:val="24"/>
        </w:rPr>
        <w:t>bounces</w:t>
      </w:r>
      <w:r>
        <w:rPr>
          <w:rFonts w:ascii="Arial" w:hAnsi="Arial" w:cs="Arial"/>
          <w:sz w:val="24"/>
          <w:szCs w:val="24"/>
        </w:rPr>
        <w:t xml:space="preserve"> back to ancient codes such as the medical Hippocratic Oath from the fifth century. </w:t>
      </w:r>
      <w:r w:rsidR="005B009E">
        <w:rPr>
          <w:rFonts w:ascii="Arial" w:hAnsi="Arial" w:cs="Arial"/>
          <w:sz w:val="24"/>
          <w:szCs w:val="24"/>
        </w:rPr>
        <w:t>Experts</w:t>
      </w:r>
      <w:r>
        <w:rPr>
          <w:rFonts w:ascii="Arial" w:hAnsi="Arial" w:cs="Arial"/>
          <w:sz w:val="24"/>
          <w:szCs w:val="24"/>
        </w:rPr>
        <w:t xml:space="preserve">, including teachers and social workers have </w:t>
      </w:r>
      <w:r w:rsidR="005B009E">
        <w:rPr>
          <w:rFonts w:ascii="Arial" w:hAnsi="Arial" w:cs="Arial"/>
          <w:sz w:val="24"/>
          <w:szCs w:val="24"/>
        </w:rPr>
        <w:t>diverse</w:t>
      </w:r>
      <w:r>
        <w:rPr>
          <w:rFonts w:ascii="Arial" w:hAnsi="Arial" w:cs="Arial"/>
          <w:sz w:val="24"/>
          <w:szCs w:val="24"/>
        </w:rPr>
        <w:t xml:space="preserve"> </w:t>
      </w:r>
      <w:r w:rsidR="005B009E">
        <w:rPr>
          <w:rFonts w:ascii="Arial" w:hAnsi="Arial" w:cs="Arial"/>
          <w:sz w:val="24"/>
          <w:szCs w:val="24"/>
        </w:rPr>
        <w:t>responsibilities</w:t>
      </w:r>
      <w:r>
        <w:rPr>
          <w:rFonts w:ascii="Arial" w:hAnsi="Arial" w:cs="Arial"/>
          <w:sz w:val="24"/>
          <w:szCs w:val="24"/>
        </w:rPr>
        <w:t xml:space="preserve"> when they are being either researchers or practitioners. When they do research with children they </w:t>
      </w:r>
      <w:r w:rsidR="005B009E">
        <w:rPr>
          <w:rFonts w:ascii="Arial" w:hAnsi="Arial" w:cs="Arial"/>
          <w:sz w:val="24"/>
          <w:szCs w:val="24"/>
        </w:rPr>
        <w:t>previously</w:t>
      </w:r>
      <w:r>
        <w:rPr>
          <w:rFonts w:ascii="Arial" w:hAnsi="Arial" w:cs="Arial"/>
          <w:sz w:val="24"/>
          <w:szCs w:val="24"/>
        </w:rPr>
        <w:t xml:space="preserve"> care for, they have to be </w:t>
      </w:r>
      <w:r w:rsidR="005B009E">
        <w:rPr>
          <w:rFonts w:ascii="Arial" w:hAnsi="Arial" w:cs="Arial"/>
          <w:sz w:val="24"/>
          <w:szCs w:val="24"/>
        </w:rPr>
        <w:t>tremendously</w:t>
      </w:r>
      <w:r>
        <w:rPr>
          <w:rFonts w:ascii="Arial" w:hAnsi="Arial" w:cs="Arial"/>
          <w:sz w:val="24"/>
          <w:szCs w:val="24"/>
        </w:rPr>
        <w:t xml:space="preserve"> careful to ensure the children </w:t>
      </w:r>
      <w:r w:rsidR="005B009E">
        <w:rPr>
          <w:rFonts w:ascii="Arial" w:hAnsi="Arial" w:cs="Arial"/>
          <w:sz w:val="24"/>
          <w:szCs w:val="24"/>
        </w:rPr>
        <w:t>realise</w:t>
      </w:r>
      <w:r>
        <w:rPr>
          <w:rFonts w:ascii="Arial" w:hAnsi="Arial" w:cs="Arial"/>
          <w:sz w:val="24"/>
          <w:szCs w:val="24"/>
        </w:rPr>
        <w:t xml:space="preserve"> </w:t>
      </w:r>
      <w:r w:rsidR="00C9183D">
        <w:rPr>
          <w:rFonts w:ascii="Arial" w:hAnsi="Arial" w:cs="Arial"/>
          <w:sz w:val="24"/>
          <w:szCs w:val="24"/>
        </w:rPr>
        <w:t xml:space="preserve">the nature of their </w:t>
      </w:r>
      <w:r w:rsidR="005B009E">
        <w:rPr>
          <w:rFonts w:ascii="Arial" w:hAnsi="Arial" w:cs="Arial"/>
          <w:sz w:val="24"/>
          <w:szCs w:val="24"/>
        </w:rPr>
        <w:t xml:space="preserve">diverse and separate roles and relationships. </w:t>
      </w:r>
    </w:p>
    <w:p w:rsidR="00285D4D" w:rsidRDefault="00285D4D" w:rsidP="00BC06F3">
      <w:pPr>
        <w:spacing w:line="480" w:lineRule="auto"/>
        <w:rPr>
          <w:rFonts w:ascii="Arial" w:hAnsi="Arial" w:cs="Arial"/>
          <w:sz w:val="24"/>
          <w:szCs w:val="24"/>
        </w:rPr>
      </w:pPr>
      <w:r>
        <w:rPr>
          <w:rFonts w:ascii="Arial" w:hAnsi="Arial" w:cs="Arial"/>
          <w:sz w:val="24"/>
          <w:szCs w:val="24"/>
        </w:rPr>
        <w:lastRenderedPageBreak/>
        <w:t xml:space="preserve">When it comes to research ethics it stems from three main frameworks which </w:t>
      </w:r>
      <w:r w:rsidR="000823B0">
        <w:rPr>
          <w:rFonts w:ascii="Arial" w:hAnsi="Arial" w:cs="Arial"/>
          <w:sz w:val="24"/>
          <w:szCs w:val="24"/>
        </w:rPr>
        <w:t>summaries</w:t>
      </w:r>
      <w:r>
        <w:rPr>
          <w:rFonts w:ascii="Arial" w:hAnsi="Arial" w:cs="Arial"/>
          <w:sz w:val="24"/>
          <w:szCs w:val="24"/>
        </w:rPr>
        <w:t xml:space="preserve"> what is good research. The three factors include principles, outcomes and rights. </w:t>
      </w:r>
    </w:p>
    <w:p w:rsidR="00285D4D" w:rsidRDefault="00285D4D" w:rsidP="00BC06F3">
      <w:pPr>
        <w:spacing w:line="480" w:lineRule="auto"/>
        <w:rPr>
          <w:rFonts w:ascii="Arial" w:hAnsi="Arial" w:cs="Arial"/>
          <w:sz w:val="24"/>
          <w:szCs w:val="24"/>
        </w:rPr>
      </w:pPr>
      <w:r w:rsidRPr="000823B0">
        <w:rPr>
          <w:rFonts w:ascii="Arial" w:hAnsi="Arial" w:cs="Arial"/>
          <w:b/>
          <w:sz w:val="24"/>
          <w:szCs w:val="24"/>
        </w:rPr>
        <w:t>Principles</w:t>
      </w:r>
      <w:r>
        <w:rPr>
          <w:rFonts w:ascii="Arial" w:hAnsi="Arial" w:cs="Arial"/>
          <w:sz w:val="24"/>
          <w:szCs w:val="24"/>
        </w:rPr>
        <w:t xml:space="preserve"> involve doing ‘good’ </w:t>
      </w:r>
      <w:r w:rsidR="000823B0">
        <w:rPr>
          <w:rFonts w:ascii="Arial" w:hAnsi="Arial" w:cs="Arial"/>
          <w:sz w:val="24"/>
          <w:szCs w:val="24"/>
        </w:rPr>
        <w:t xml:space="preserve">research simply by respecting young people. </w:t>
      </w:r>
    </w:p>
    <w:p w:rsidR="000823B0" w:rsidRDefault="000823B0" w:rsidP="00BC06F3">
      <w:pPr>
        <w:spacing w:line="480" w:lineRule="auto"/>
        <w:rPr>
          <w:rFonts w:ascii="Arial" w:hAnsi="Arial" w:cs="Arial"/>
          <w:sz w:val="24"/>
          <w:szCs w:val="24"/>
        </w:rPr>
      </w:pPr>
      <w:r w:rsidRPr="000823B0">
        <w:rPr>
          <w:rFonts w:ascii="Arial" w:hAnsi="Arial" w:cs="Arial"/>
          <w:b/>
          <w:sz w:val="24"/>
          <w:szCs w:val="24"/>
        </w:rPr>
        <w:t xml:space="preserve">Outcomes </w:t>
      </w:r>
      <w:r>
        <w:rPr>
          <w:rFonts w:ascii="Arial" w:hAnsi="Arial" w:cs="Arial"/>
          <w:sz w:val="24"/>
          <w:szCs w:val="24"/>
        </w:rPr>
        <w:t>meaning how to avoid certain solutions.</w:t>
      </w:r>
    </w:p>
    <w:p w:rsidR="000823B0" w:rsidRDefault="000823B0" w:rsidP="00BC06F3">
      <w:pPr>
        <w:spacing w:line="480" w:lineRule="auto"/>
        <w:rPr>
          <w:rFonts w:ascii="Arial" w:hAnsi="Arial" w:cs="Arial"/>
          <w:sz w:val="24"/>
          <w:szCs w:val="24"/>
        </w:rPr>
      </w:pPr>
      <w:r w:rsidRPr="000823B0">
        <w:rPr>
          <w:rFonts w:ascii="Arial" w:hAnsi="Arial" w:cs="Arial"/>
          <w:b/>
          <w:sz w:val="24"/>
          <w:szCs w:val="24"/>
        </w:rPr>
        <w:t>Rights</w:t>
      </w:r>
      <w:r>
        <w:rPr>
          <w:rFonts w:ascii="Arial" w:hAnsi="Arial" w:cs="Arial"/>
          <w:sz w:val="24"/>
          <w:szCs w:val="24"/>
        </w:rPr>
        <w:t xml:space="preserve"> basically like principles where it is based on respect. </w:t>
      </w:r>
    </w:p>
    <w:p w:rsidR="004A74C1" w:rsidRDefault="000823B0" w:rsidP="00BC06F3">
      <w:pPr>
        <w:spacing w:line="480" w:lineRule="auto"/>
        <w:rPr>
          <w:rFonts w:ascii="Arial" w:hAnsi="Arial" w:cs="Arial"/>
          <w:sz w:val="24"/>
          <w:szCs w:val="24"/>
        </w:rPr>
      </w:pPr>
      <w:r>
        <w:rPr>
          <w:rFonts w:ascii="Arial" w:hAnsi="Arial" w:cs="Arial"/>
          <w:sz w:val="24"/>
          <w:szCs w:val="24"/>
        </w:rPr>
        <w:t>(Clark, A. et al. (2014. P g 88</w:t>
      </w:r>
      <w:r w:rsidRPr="000823B0">
        <w:rPr>
          <w:rFonts w:ascii="Arial" w:hAnsi="Arial" w:cs="Arial"/>
          <w:sz w:val="24"/>
          <w:szCs w:val="24"/>
        </w:rPr>
        <w:t>)</w:t>
      </w:r>
    </w:p>
    <w:p w:rsidR="00B140ED" w:rsidRDefault="00417F87" w:rsidP="00BC06F3">
      <w:pPr>
        <w:spacing w:line="480" w:lineRule="auto"/>
        <w:rPr>
          <w:rFonts w:ascii="Arial" w:hAnsi="Arial" w:cs="Arial"/>
          <w:sz w:val="24"/>
          <w:szCs w:val="24"/>
        </w:rPr>
      </w:pPr>
      <w:r>
        <w:rPr>
          <w:rFonts w:ascii="Arial" w:hAnsi="Arial" w:cs="Arial"/>
          <w:sz w:val="24"/>
          <w:szCs w:val="24"/>
        </w:rPr>
        <w:t>Following on from those early plans</w:t>
      </w:r>
      <w:r w:rsidR="00B140ED">
        <w:rPr>
          <w:rFonts w:ascii="Arial" w:hAnsi="Arial" w:cs="Arial"/>
          <w:sz w:val="24"/>
          <w:szCs w:val="24"/>
        </w:rPr>
        <w:t xml:space="preserve"> and</w:t>
      </w:r>
      <w:r>
        <w:rPr>
          <w:rFonts w:ascii="Arial" w:hAnsi="Arial" w:cs="Arial"/>
          <w:sz w:val="24"/>
          <w:szCs w:val="24"/>
        </w:rPr>
        <w:t xml:space="preserve"> research design, </w:t>
      </w:r>
      <w:r w:rsidR="00B140ED">
        <w:rPr>
          <w:rFonts w:ascii="Arial" w:hAnsi="Arial" w:cs="Arial"/>
          <w:sz w:val="24"/>
          <w:szCs w:val="24"/>
        </w:rPr>
        <w:t xml:space="preserve">according to Clark, A. et al. (2014. Pg. 93) </w:t>
      </w:r>
      <w:r>
        <w:rPr>
          <w:rFonts w:ascii="Arial" w:hAnsi="Arial" w:cs="Arial"/>
          <w:sz w:val="24"/>
          <w:szCs w:val="24"/>
        </w:rPr>
        <w:t>the first question for researches to ask is. What is the point of the project? Does it aim to answer valued information, new queries or older queries that need to re-thought or re-tested. Also other questions would be… Is this research worth doing?</w:t>
      </w:r>
      <w:r w:rsidR="00B140ED" w:rsidRPr="00B140ED">
        <w:t xml:space="preserve"> </w:t>
      </w:r>
    </w:p>
    <w:p w:rsidR="00B140ED" w:rsidRDefault="00B140ED" w:rsidP="00BC06F3">
      <w:pPr>
        <w:spacing w:line="480" w:lineRule="auto"/>
        <w:rPr>
          <w:rFonts w:ascii="Arial" w:hAnsi="Arial" w:cs="Arial"/>
          <w:sz w:val="24"/>
          <w:szCs w:val="24"/>
        </w:rPr>
      </w:pPr>
      <w:r>
        <w:rPr>
          <w:rFonts w:ascii="Arial" w:hAnsi="Arial" w:cs="Arial"/>
          <w:sz w:val="24"/>
          <w:szCs w:val="24"/>
        </w:rPr>
        <w:t xml:space="preserve">When doing research it is important to conclude the questions mentioned. </w:t>
      </w:r>
    </w:p>
    <w:p w:rsidR="00B140ED" w:rsidRDefault="00B140ED" w:rsidP="00B140ED">
      <w:pPr>
        <w:spacing w:line="480" w:lineRule="auto"/>
        <w:rPr>
          <w:rFonts w:ascii="Arial" w:hAnsi="Arial" w:cs="Arial"/>
          <w:sz w:val="24"/>
          <w:szCs w:val="24"/>
        </w:rPr>
      </w:pPr>
      <w:r w:rsidRPr="00B140ED">
        <w:rPr>
          <w:rFonts w:ascii="Arial" w:hAnsi="Arial" w:cs="Arial"/>
          <w:sz w:val="24"/>
          <w:szCs w:val="24"/>
        </w:rPr>
        <w:t xml:space="preserve">One of the key </w:t>
      </w:r>
      <w:r w:rsidR="00541E63" w:rsidRPr="00B140ED">
        <w:rPr>
          <w:rFonts w:ascii="Arial" w:hAnsi="Arial" w:cs="Arial"/>
          <w:sz w:val="24"/>
          <w:szCs w:val="24"/>
        </w:rPr>
        <w:t>meanings</w:t>
      </w:r>
      <w:r w:rsidRPr="00B140ED">
        <w:rPr>
          <w:rFonts w:ascii="Arial" w:hAnsi="Arial" w:cs="Arial"/>
          <w:sz w:val="24"/>
          <w:szCs w:val="24"/>
        </w:rPr>
        <w:t xml:space="preserve"> of pa</w:t>
      </w:r>
      <w:r>
        <w:rPr>
          <w:rFonts w:ascii="Arial" w:hAnsi="Arial" w:cs="Arial"/>
          <w:sz w:val="24"/>
          <w:szCs w:val="24"/>
        </w:rPr>
        <w:t xml:space="preserve">rticipatory research is to </w:t>
      </w:r>
      <w:r w:rsidR="00067DA5">
        <w:rPr>
          <w:rFonts w:ascii="Arial" w:hAnsi="Arial" w:cs="Arial"/>
          <w:sz w:val="24"/>
          <w:szCs w:val="24"/>
        </w:rPr>
        <w:t>discover</w:t>
      </w:r>
      <w:r>
        <w:rPr>
          <w:rFonts w:ascii="Arial" w:hAnsi="Arial" w:cs="Arial"/>
          <w:sz w:val="24"/>
          <w:szCs w:val="24"/>
        </w:rPr>
        <w:t xml:space="preserve"> </w:t>
      </w:r>
      <w:r w:rsidRPr="00B140ED">
        <w:rPr>
          <w:rFonts w:ascii="Arial" w:hAnsi="Arial" w:cs="Arial"/>
          <w:sz w:val="24"/>
          <w:szCs w:val="24"/>
        </w:rPr>
        <w:t>ways</w:t>
      </w:r>
      <w:r>
        <w:rPr>
          <w:rFonts w:ascii="Arial" w:hAnsi="Arial" w:cs="Arial"/>
          <w:sz w:val="24"/>
          <w:szCs w:val="24"/>
        </w:rPr>
        <w:t xml:space="preserve"> for people to get involved in research and design </w:t>
      </w:r>
      <w:r w:rsidR="00067DA5" w:rsidRPr="00B140ED">
        <w:rPr>
          <w:rFonts w:ascii="Arial" w:hAnsi="Arial" w:cs="Arial"/>
          <w:sz w:val="24"/>
          <w:szCs w:val="24"/>
        </w:rPr>
        <w:t>actions</w:t>
      </w:r>
      <w:r w:rsidRPr="00B140ED">
        <w:rPr>
          <w:rFonts w:ascii="Arial" w:hAnsi="Arial" w:cs="Arial"/>
          <w:sz w:val="24"/>
          <w:szCs w:val="24"/>
        </w:rPr>
        <w:t xml:space="preserve"> that may impa</w:t>
      </w:r>
      <w:r>
        <w:rPr>
          <w:rFonts w:ascii="Arial" w:hAnsi="Arial" w:cs="Arial"/>
          <w:sz w:val="24"/>
          <w:szCs w:val="24"/>
        </w:rPr>
        <w:t xml:space="preserve">ct on them. This </w:t>
      </w:r>
      <w:r w:rsidR="00067DA5">
        <w:rPr>
          <w:rFonts w:ascii="Arial" w:hAnsi="Arial" w:cs="Arial"/>
          <w:sz w:val="24"/>
          <w:szCs w:val="24"/>
        </w:rPr>
        <w:t>permits</w:t>
      </w:r>
      <w:r>
        <w:rPr>
          <w:rFonts w:ascii="Arial" w:hAnsi="Arial" w:cs="Arial"/>
          <w:sz w:val="24"/>
          <w:szCs w:val="24"/>
        </w:rPr>
        <w:t xml:space="preserve"> them to </w:t>
      </w:r>
      <w:r w:rsidRPr="00B140ED">
        <w:rPr>
          <w:rFonts w:ascii="Arial" w:hAnsi="Arial" w:cs="Arial"/>
          <w:sz w:val="24"/>
          <w:szCs w:val="24"/>
        </w:rPr>
        <w:t xml:space="preserve">define goals, </w:t>
      </w:r>
      <w:r w:rsidR="00067DA5" w:rsidRPr="00B140ED">
        <w:rPr>
          <w:rFonts w:ascii="Arial" w:hAnsi="Arial" w:cs="Arial"/>
          <w:sz w:val="24"/>
          <w:szCs w:val="24"/>
        </w:rPr>
        <w:t>subs</w:t>
      </w:r>
      <w:r w:rsidR="00067DA5">
        <w:rPr>
          <w:rFonts w:ascii="Arial" w:hAnsi="Arial" w:cs="Arial"/>
          <w:sz w:val="24"/>
          <w:szCs w:val="24"/>
        </w:rPr>
        <w:t>idise</w:t>
      </w:r>
      <w:r>
        <w:rPr>
          <w:rFonts w:ascii="Arial" w:hAnsi="Arial" w:cs="Arial"/>
          <w:sz w:val="24"/>
          <w:szCs w:val="24"/>
        </w:rPr>
        <w:t xml:space="preserve"> on their own terms in </w:t>
      </w:r>
      <w:proofErr w:type="gramStart"/>
      <w:r>
        <w:rPr>
          <w:rFonts w:ascii="Arial" w:hAnsi="Arial" w:cs="Arial"/>
          <w:sz w:val="24"/>
          <w:szCs w:val="24"/>
        </w:rPr>
        <w:t>an</w:t>
      </w:r>
      <w:proofErr w:type="gramEnd"/>
      <w:r>
        <w:rPr>
          <w:rFonts w:ascii="Arial" w:hAnsi="Arial" w:cs="Arial"/>
          <w:sz w:val="24"/>
          <w:szCs w:val="24"/>
        </w:rPr>
        <w:t xml:space="preserve"> </w:t>
      </w:r>
      <w:r w:rsidR="00067DA5" w:rsidRPr="00B140ED">
        <w:rPr>
          <w:rFonts w:ascii="Arial" w:hAnsi="Arial" w:cs="Arial"/>
          <w:sz w:val="24"/>
          <w:szCs w:val="24"/>
        </w:rPr>
        <w:t>liberated</w:t>
      </w:r>
      <w:r w:rsidRPr="00B140ED">
        <w:rPr>
          <w:rFonts w:ascii="Arial" w:hAnsi="Arial" w:cs="Arial"/>
          <w:sz w:val="24"/>
          <w:szCs w:val="24"/>
        </w:rPr>
        <w:t xml:space="preserve"> manner, and take </w:t>
      </w:r>
      <w:r w:rsidR="00067DA5" w:rsidRPr="00B140ED">
        <w:rPr>
          <w:rFonts w:ascii="Arial" w:hAnsi="Arial" w:cs="Arial"/>
          <w:sz w:val="24"/>
          <w:szCs w:val="24"/>
        </w:rPr>
        <w:t>possession</w:t>
      </w:r>
      <w:r w:rsidR="00067DA5">
        <w:rPr>
          <w:rFonts w:ascii="Arial" w:hAnsi="Arial" w:cs="Arial"/>
          <w:sz w:val="24"/>
          <w:szCs w:val="24"/>
        </w:rPr>
        <w:t xml:space="preserve"> of decision </w:t>
      </w:r>
      <w:r w:rsidRPr="00B140ED">
        <w:rPr>
          <w:rFonts w:ascii="Arial" w:hAnsi="Arial" w:cs="Arial"/>
          <w:sz w:val="24"/>
          <w:szCs w:val="24"/>
        </w:rPr>
        <w:t>making processes. There are various dimensions t</w:t>
      </w:r>
      <w:r>
        <w:rPr>
          <w:rFonts w:ascii="Arial" w:hAnsi="Arial" w:cs="Arial"/>
          <w:sz w:val="24"/>
          <w:szCs w:val="24"/>
        </w:rPr>
        <w:t xml:space="preserve">o </w:t>
      </w:r>
      <w:r w:rsidRPr="00B140ED">
        <w:rPr>
          <w:rFonts w:ascii="Arial" w:hAnsi="Arial" w:cs="Arial"/>
          <w:sz w:val="24"/>
          <w:szCs w:val="24"/>
        </w:rPr>
        <w:t>participation</w:t>
      </w:r>
      <w:r>
        <w:rPr>
          <w:rFonts w:ascii="Arial" w:hAnsi="Arial" w:cs="Arial"/>
          <w:sz w:val="24"/>
          <w:szCs w:val="24"/>
        </w:rPr>
        <w:t>.</w:t>
      </w:r>
    </w:p>
    <w:p w:rsidR="009422D7" w:rsidRDefault="009422D7" w:rsidP="00B140ED">
      <w:pPr>
        <w:spacing w:line="480" w:lineRule="auto"/>
        <w:rPr>
          <w:rFonts w:ascii="Arial" w:hAnsi="Arial" w:cs="Arial"/>
          <w:b/>
          <w:sz w:val="24"/>
          <w:szCs w:val="24"/>
        </w:rPr>
      </w:pPr>
    </w:p>
    <w:p w:rsidR="009422D7" w:rsidRDefault="009422D7" w:rsidP="00B140ED">
      <w:pPr>
        <w:spacing w:line="480" w:lineRule="auto"/>
        <w:rPr>
          <w:rFonts w:ascii="Arial" w:hAnsi="Arial" w:cs="Arial"/>
          <w:b/>
          <w:sz w:val="24"/>
          <w:szCs w:val="24"/>
        </w:rPr>
      </w:pPr>
    </w:p>
    <w:p w:rsidR="009422D7" w:rsidRDefault="009422D7" w:rsidP="00B140ED">
      <w:pPr>
        <w:spacing w:line="480" w:lineRule="auto"/>
        <w:rPr>
          <w:rFonts w:ascii="Arial" w:hAnsi="Arial" w:cs="Arial"/>
          <w:b/>
          <w:sz w:val="24"/>
          <w:szCs w:val="24"/>
        </w:rPr>
      </w:pPr>
    </w:p>
    <w:p w:rsidR="00067DA5" w:rsidRDefault="00067DA5" w:rsidP="00B140ED">
      <w:pPr>
        <w:spacing w:line="480" w:lineRule="auto"/>
        <w:rPr>
          <w:rFonts w:ascii="Arial" w:hAnsi="Arial" w:cs="Arial"/>
          <w:b/>
          <w:sz w:val="24"/>
          <w:szCs w:val="24"/>
        </w:rPr>
      </w:pPr>
      <w:r w:rsidRPr="009422D7">
        <w:rPr>
          <w:rFonts w:ascii="Arial" w:hAnsi="Arial" w:cs="Arial"/>
          <w:b/>
          <w:sz w:val="24"/>
          <w:szCs w:val="24"/>
        </w:rPr>
        <w:lastRenderedPageBreak/>
        <w:t>An example of social research studies is as follows.</w:t>
      </w:r>
    </w:p>
    <w:p w:rsidR="009422D7" w:rsidRDefault="009422D7" w:rsidP="009422D7">
      <w:pPr>
        <w:spacing w:line="480" w:lineRule="auto"/>
        <w:rPr>
          <w:rFonts w:ascii="Arial" w:hAnsi="Arial" w:cs="Arial"/>
          <w:sz w:val="24"/>
          <w:szCs w:val="24"/>
          <w:u w:val="single"/>
        </w:rPr>
      </w:pPr>
      <w:r w:rsidRPr="00814A5E">
        <w:rPr>
          <w:rFonts w:ascii="Arial" w:hAnsi="Arial" w:cs="Arial"/>
          <w:sz w:val="24"/>
          <w:szCs w:val="24"/>
        </w:rPr>
        <w:t xml:space="preserve">  </w:t>
      </w:r>
      <w:r>
        <w:rPr>
          <w:rFonts w:ascii="Arial" w:hAnsi="Arial" w:cs="Arial"/>
          <w:sz w:val="24"/>
          <w:szCs w:val="24"/>
        </w:rPr>
        <w:t xml:space="preserve">                        </w:t>
      </w:r>
      <w:r w:rsidRPr="00814A5E">
        <w:rPr>
          <w:rFonts w:ascii="Arial" w:hAnsi="Arial" w:cs="Arial"/>
          <w:sz w:val="24"/>
          <w:szCs w:val="24"/>
        </w:rPr>
        <w:t xml:space="preserve">   </w:t>
      </w:r>
      <w:r w:rsidRPr="00814A5E">
        <w:rPr>
          <w:rFonts w:ascii="Arial" w:hAnsi="Arial" w:cs="Arial"/>
          <w:sz w:val="24"/>
          <w:szCs w:val="24"/>
          <w:u w:val="single"/>
        </w:rPr>
        <w:t xml:space="preserve">Social Research for Professional Practice </w:t>
      </w:r>
    </w:p>
    <w:p w:rsidR="009422D7" w:rsidRDefault="009422D7" w:rsidP="009422D7">
      <w:pPr>
        <w:spacing w:line="480" w:lineRule="auto"/>
        <w:rPr>
          <w:rFonts w:ascii="Arial" w:hAnsi="Arial" w:cs="Arial"/>
          <w:sz w:val="24"/>
          <w:szCs w:val="24"/>
        </w:rPr>
      </w:pPr>
      <w:r>
        <w:rPr>
          <w:rFonts w:ascii="Arial" w:hAnsi="Arial" w:cs="Arial"/>
          <w:sz w:val="24"/>
          <w:szCs w:val="24"/>
        </w:rPr>
        <w:t xml:space="preserve">For this assignment I am going to be discussing the importance of doing research with young people and explaining the process of it, along with a subject that is relevant to the young people I work with. My research will be linked in with the Youth Work National Occupational Standards (CLD Standards Council Scotland, 2019) other forms of links we have found online and general knowledge off the young people and myself.  The subject most relevant to young people is Covid-19. </w:t>
      </w:r>
    </w:p>
    <w:p w:rsidR="009422D7" w:rsidRPr="00BE3EC6" w:rsidRDefault="009422D7" w:rsidP="009422D7">
      <w:pPr>
        <w:spacing w:line="480" w:lineRule="auto"/>
        <w:rPr>
          <w:rFonts w:ascii="Arial" w:hAnsi="Arial" w:cs="Arial"/>
          <w:b/>
          <w:sz w:val="24"/>
          <w:szCs w:val="24"/>
        </w:rPr>
      </w:pPr>
      <w:r w:rsidRPr="00BE3EC6">
        <w:rPr>
          <w:rFonts w:ascii="Arial" w:hAnsi="Arial" w:cs="Arial"/>
          <w:b/>
          <w:sz w:val="24"/>
          <w:szCs w:val="24"/>
        </w:rPr>
        <w:t>Introduction</w:t>
      </w:r>
      <w:r>
        <w:rPr>
          <w:rFonts w:ascii="Arial" w:hAnsi="Arial" w:cs="Arial"/>
          <w:b/>
          <w:sz w:val="24"/>
          <w:szCs w:val="24"/>
        </w:rPr>
        <w:t xml:space="preserve"> to Research </w:t>
      </w:r>
    </w:p>
    <w:p w:rsidR="009422D7" w:rsidRDefault="009422D7" w:rsidP="009422D7">
      <w:pPr>
        <w:spacing w:line="480" w:lineRule="auto"/>
        <w:rPr>
          <w:rFonts w:ascii="Arial" w:hAnsi="Arial" w:cs="Arial"/>
          <w:sz w:val="24"/>
          <w:szCs w:val="24"/>
        </w:rPr>
      </w:pPr>
      <w:r>
        <w:rPr>
          <w:rFonts w:ascii="Arial" w:hAnsi="Arial" w:cs="Arial"/>
          <w:sz w:val="24"/>
          <w:szCs w:val="24"/>
        </w:rPr>
        <w:t>Moving on as to why doing research is so important for young people according to Fraser, S et al. (2004, p.1) research with young people is crucial; it can help advance their understanding on how they develop as a person and the way they live their lives. In ways it can contribute to hypothetical discussions, as a result this can impact young people directly and indirectly. If for some reason research is done on young people themselves, it is essential the researchers take note of a number of critical issues which ascend in the planning, carrying out and dissemination stages of research. Relevant issues include the following, ethics, consent, legal system and power relations. Young people are the participants in the research therefor, they are the experts. It is essential when carrying out research with young people to enable a way to get them to express their experience. Also consider the ethical considerations such as informed consent, ensuring they understand it is voluntary participation and confidentiality. According to Kirby. P (2004, p.5) ensuring young people how to actively involve</w:t>
      </w:r>
      <w:r w:rsidRPr="00103021">
        <w:rPr>
          <w:rFonts w:ascii="Arial" w:hAnsi="Arial" w:cs="Arial"/>
          <w:sz w:val="24"/>
          <w:szCs w:val="24"/>
        </w:rPr>
        <w:t xml:space="preserve"> them, not as subjects of research and d</w:t>
      </w:r>
      <w:r>
        <w:rPr>
          <w:rFonts w:ascii="Arial" w:hAnsi="Arial" w:cs="Arial"/>
          <w:sz w:val="24"/>
          <w:szCs w:val="24"/>
        </w:rPr>
        <w:t>evelopment however, as associates in the different stages of research, also</w:t>
      </w:r>
      <w:r w:rsidRPr="00A96569">
        <w:rPr>
          <w:rFonts w:ascii="Arial" w:hAnsi="Arial" w:cs="Arial"/>
          <w:sz w:val="24"/>
          <w:szCs w:val="24"/>
        </w:rPr>
        <w:t xml:space="preserve"> it will help professionals to meet </w:t>
      </w:r>
    </w:p>
    <w:p w:rsidR="009422D7" w:rsidRDefault="009422D7" w:rsidP="009422D7">
      <w:pPr>
        <w:spacing w:line="480" w:lineRule="auto"/>
        <w:rPr>
          <w:rFonts w:ascii="Arial" w:hAnsi="Arial" w:cs="Arial"/>
          <w:sz w:val="24"/>
          <w:szCs w:val="24"/>
        </w:rPr>
      </w:pPr>
      <w:proofErr w:type="gramStart"/>
      <w:r w:rsidRPr="00A96569">
        <w:rPr>
          <w:rFonts w:ascii="Arial" w:hAnsi="Arial" w:cs="Arial"/>
          <w:sz w:val="24"/>
          <w:szCs w:val="24"/>
        </w:rPr>
        <w:lastRenderedPageBreak/>
        <w:t>article</w:t>
      </w:r>
      <w:proofErr w:type="gramEnd"/>
      <w:r w:rsidRPr="00A96569">
        <w:rPr>
          <w:rFonts w:ascii="Arial" w:hAnsi="Arial" w:cs="Arial"/>
          <w:sz w:val="24"/>
          <w:szCs w:val="24"/>
        </w:rPr>
        <w:t xml:space="preserve"> </w:t>
      </w:r>
      <w:r>
        <w:rPr>
          <w:rFonts w:ascii="Arial" w:hAnsi="Arial" w:cs="Arial"/>
          <w:sz w:val="24"/>
          <w:szCs w:val="24"/>
        </w:rPr>
        <w:t xml:space="preserve">12 of the UN Convention on the </w:t>
      </w:r>
      <w:r w:rsidRPr="00A96569">
        <w:rPr>
          <w:rFonts w:ascii="Arial" w:hAnsi="Arial" w:cs="Arial"/>
          <w:sz w:val="24"/>
          <w:szCs w:val="24"/>
        </w:rPr>
        <w:t>Rights of the Child</w:t>
      </w:r>
      <w:r>
        <w:rPr>
          <w:rFonts w:ascii="Arial" w:hAnsi="Arial" w:cs="Arial"/>
          <w:sz w:val="24"/>
          <w:szCs w:val="24"/>
        </w:rPr>
        <w:t xml:space="preserve">, which is to respect the children’s views. (UNCRC, no date) In this case young adult’s views. </w:t>
      </w:r>
    </w:p>
    <w:p w:rsidR="009422D7" w:rsidRDefault="009422D7" w:rsidP="009422D7">
      <w:pPr>
        <w:spacing w:line="480" w:lineRule="auto"/>
      </w:pPr>
      <w:r>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6C36204A" wp14:editId="7381A2A0">
                <wp:simplePos x="0" y="0"/>
                <wp:positionH relativeFrom="column">
                  <wp:posOffset>1218565</wp:posOffset>
                </wp:positionH>
                <wp:positionV relativeFrom="paragraph">
                  <wp:posOffset>2076450</wp:posOffset>
                </wp:positionV>
                <wp:extent cx="2354230" cy="315310"/>
                <wp:effectExtent l="0" t="0" r="27305" b="27940"/>
                <wp:wrapNone/>
                <wp:docPr id="7" name="Text Box 7"/>
                <wp:cNvGraphicFramePr/>
                <a:graphic xmlns:a="http://schemas.openxmlformats.org/drawingml/2006/main">
                  <a:graphicData uri="http://schemas.microsoft.com/office/word/2010/wordprocessingShape">
                    <wps:wsp>
                      <wps:cNvSpPr txBox="1"/>
                      <wps:spPr>
                        <a:xfrm>
                          <a:off x="0" y="0"/>
                          <a:ext cx="2354230" cy="315310"/>
                        </a:xfrm>
                        <a:prstGeom prst="rect">
                          <a:avLst/>
                        </a:prstGeom>
                        <a:solidFill>
                          <a:sysClr val="window" lastClr="FFFFFF"/>
                        </a:solidFill>
                        <a:ln w="6350">
                          <a:solidFill>
                            <a:prstClr val="black"/>
                          </a:solidFill>
                        </a:ln>
                        <a:effectLst/>
                      </wps:spPr>
                      <wps:txbx>
                        <w:txbxContent>
                          <w:p w:rsidR="009422D7" w:rsidRPr="009C46D7" w:rsidRDefault="009422D7" w:rsidP="009422D7">
                            <w:pPr>
                              <w:rPr>
                                <w:rFonts w:ascii="Arial" w:hAnsi="Arial" w:cs="Arial"/>
                                <w:sz w:val="24"/>
                                <w:szCs w:val="24"/>
                              </w:rPr>
                            </w:pPr>
                            <w:r w:rsidRPr="009C46D7">
                              <w:rPr>
                                <w:rFonts w:ascii="Arial" w:hAnsi="Arial" w:cs="Arial"/>
                                <w:sz w:val="24"/>
                                <w:szCs w:val="24"/>
                              </w:rPr>
                              <w:t xml:space="preserve">Introduce young adult’s ideas.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C36204A" id="_x0000_t202" coordsize="21600,21600" o:spt="202" path="m,l,21600r21600,l21600,xe">
                <v:stroke joinstyle="miter"/>
                <v:path gradientshapeok="t" o:connecttype="rect"/>
              </v:shapetype>
              <v:shape id="Text Box 7" o:spid="_x0000_s1026" type="#_x0000_t202" style="position:absolute;margin-left:95.95pt;margin-top:163.5pt;width:185.35pt;height:24.8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" fillcolor="window" strokeweight=".5pt">
                <v:textbox>
                  <w:txbxContent>
                    <w:p w:rsidR="009422D7" w:rsidRPr="009C46D7" w:rsidRDefault="009422D7" w:rsidP="009422D7">
                      <w:pPr>
                        <w:rPr>
                          <w:rFonts w:ascii="Arial" w:hAnsi="Arial" w:cs="Arial"/>
                          <w:sz w:val="24"/>
                          <w:szCs w:val="24"/>
                        </w:rPr>
                      </w:pPr>
                      <w:r w:rsidRPr="009C46D7">
                        <w:rPr>
                          <w:rFonts w:ascii="Arial" w:hAnsi="Arial" w:cs="Arial"/>
                          <w:sz w:val="24"/>
                          <w:szCs w:val="24"/>
                        </w:rPr>
                        <w:t xml:space="preserve">Introduce young adult’s ideas. </w:t>
                      </w:r>
                    </w:p>
                  </w:txbxContent>
                </v:textbox>
              </v:shape>
            </w:pict>
          </mc:Fallback>
        </mc:AlternateContent>
      </w:r>
      <w:r w:rsidRPr="00A96569">
        <w:rPr>
          <w:rFonts w:ascii="Arial" w:hAnsi="Arial" w:cs="Arial"/>
          <w:sz w:val="24"/>
          <w:szCs w:val="24"/>
        </w:rPr>
        <w:t xml:space="preserve">For the purposes of </w:t>
      </w:r>
      <w:r>
        <w:rPr>
          <w:rFonts w:ascii="Arial" w:hAnsi="Arial" w:cs="Arial"/>
          <w:sz w:val="24"/>
          <w:szCs w:val="24"/>
        </w:rPr>
        <w:t>this assignment I</w:t>
      </w:r>
      <w:r w:rsidRPr="00A96569">
        <w:rPr>
          <w:rFonts w:ascii="Arial" w:hAnsi="Arial" w:cs="Arial"/>
          <w:sz w:val="24"/>
          <w:szCs w:val="24"/>
        </w:rPr>
        <w:t xml:space="preserve"> </w:t>
      </w:r>
      <w:r>
        <w:rPr>
          <w:rFonts w:ascii="Arial" w:hAnsi="Arial" w:cs="Arial"/>
          <w:sz w:val="24"/>
          <w:szCs w:val="24"/>
        </w:rPr>
        <w:t xml:space="preserve">will </w:t>
      </w:r>
      <w:r w:rsidRPr="00A96569">
        <w:rPr>
          <w:rFonts w:ascii="Arial" w:hAnsi="Arial" w:cs="Arial"/>
          <w:sz w:val="24"/>
          <w:szCs w:val="24"/>
        </w:rPr>
        <w:t>define y</w:t>
      </w:r>
      <w:r>
        <w:rPr>
          <w:rFonts w:ascii="Arial" w:hAnsi="Arial" w:cs="Arial"/>
          <w:sz w:val="24"/>
          <w:szCs w:val="24"/>
        </w:rPr>
        <w:t xml:space="preserve">oung people as those aged </w:t>
      </w:r>
      <w:proofErr w:type="gramStart"/>
      <w:r>
        <w:rPr>
          <w:rFonts w:ascii="Arial" w:hAnsi="Arial" w:cs="Arial"/>
          <w:sz w:val="24"/>
          <w:szCs w:val="24"/>
        </w:rPr>
        <w:t>between 16 to 18</w:t>
      </w:r>
      <w:proofErr w:type="gramEnd"/>
      <w:r>
        <w:rPr>
          <w:rFonts w:ascii="Arial" w:hAnsi="Arial" w:cs="Arial"/>
          <w:sz w:val="24"/>
          <w:szCs w:val="24"/>
        </w:rPr>
        <w:t>.</w:t>
      </w:r>
      <w:r w:rsidRPr="00A96569">
        <w:rPr>
          <w:rFonts w:ascii="Arial" w:hAnsi="Arial" w:cs="Arial"/>
          <w:sz w:val="24"/>
          <w:szCs w:val="24"/>
        </w:rPr>
        <w:t xml:space="preserve"> Much of the work involving young people in </w:t>
      </w:r>
      <w:r>
        <w:rPr>
          <w:rFonts w:ascii="Arial" w:hAnsi="Arial" w:cs="Arial"/>
          <w:sz w:val="24"/>
          <w:szCs w:val="24"/>
        </w:rPr>
        <w:t xml:space="preserve">this </w:t>
      </w:r>
      <w:r w:rsidRPr="00A96569">
        <w:rPr>
          <w:rFonts w:ascii="Arial" w:hAnsi="Arial" w:cs="Arial"/>
          <w:sz w:val="24"/>
          <w:szCs w:val="24"/>
        </w:rPr>
        <w:t>researc</w:t>
      </w:r>
      <w:r>
        <w:rPr>
          <w:rFonts w:ascii="Arial" w:hAnsi="Arial" w:cs="Arial"/>
          <w:sz w:val="24"/>
          <w:szCs w:val="24"/>
        </w:rPr>
        <w:t xml:space="preserve">h includes those less than 18 years of age. </w:t>
      </w:r>
      <w:r w:rsidRPr="00A96569">
        <w:rPr>
          <w:rFonts w:ascii="Arial" w:hAnsi="Arial" w:cs="Arial"/>
          <w:sz w:val="24"/>
          <w:szCs w:val="24"/>
        </w:rPr>
        <w:t>The you</w:t>
      </w:r>
      <w:r>
        <w:rPr>
          <w:rFonts w:ascii="Arial" w:hAnsi="Arial" w:cs="Arial"/>
          <w:sz w:val="24"/>
          <w:szCs w:val="24"/>
        </w:rPr>
        <w:t xml:space="preserve">ng people who contributed to the research were keen that I did not </w:t>
      </w:r>
      <w:r w:rsidRPr="00A96569">
        <w:rPr>
          <w:rFonts w:ascii="Arial" w:hAnsi="Arial" w:cs="Arial"/>
          <w:sz w:val="24"/>
          <w:szCs w:val="24"/>
        </w:rPr>
        <w:t>label them as being other than adults becau</w:t>
      </w:r>
      <w:r>
        <w:rPr>
          <w:rFonts w:ascii="Arial" w:hAnsi="Arial" w:cs="Arial"/>
          <w:sz w:val="24"/>
          <w:szCs w:val="24"/>
        </w:rPr>
        <w:t xml:space="preserve">se of the linked stigma of </w:t>
      </w:r>
      <w:r w:rsidRPr="00A96569">
        <w:rPr>
          <w:rFonts w:ascii="Arial" w:hAnsi="Arial" w:cs="Arial"/>
          <w:sz w:val="24"/>
          <w:szCs w:val="24"/>
        </w:rPr>
        <w:t xml:space="preserve">not being seen as useful members of society. </w:t>
      </w:r>
      <w:r>
        <w:rPr>
          <w:rFonts w:ascii="Arial" w:hAnsi="Arial" w:cs="Arial"/>
          <w:sz w:val="24"/>
          <w:szCs w:val="24"/>
        </w:rPr>
        <w:t>So therefore, I have used the term ‘young</w:t>
      </w:r>
      <w:r w:rsidRPr="00A96569">
        <w:rPr>
          <w:rFonts w:ascii="Arial" w:hAnsi="Arial" w:cs="Arial"/>
          <w:sz w:val="24"/>
          <w:szCs w:val="24"/>
        </w:rPr>
        <w:t xml:space="preserve"> adults’</w:t>
      </w:r>
      <w:r>
        <w:rPr>
          <w:rFonts w:ascii="Arial" w:hAnsi="Arial" w:cs="Arial"/>
          <w:sz w:val="24"/>
          <w:szCs w:val="24"/>
        </w:rPr>
        <w:t xml:space="preserve"> when describing ‘young people’</w:t>
      </w:r>
    </w:p>
    <w:p w:rsidR="009422D7" w:rsidRDefault="009422D7" w:rsidP="00B140ED">
      <w:pPr>
        <w:spacing w:line="480" w:lineRule="auto"/>
        <w:rPr>
          <w:rFonts w:ascii="Arial" w:hAnsi="Arial" w:cs="Arial"/>
          <w:b/>
          <w:sz w:val="24"/>
          <w:szCs w:val="24"/>
        </w:rPr>
      </w:pPr>
    </w:p>
    <w:p w:rsidR="009422D7" w:rsidRDefault="009422D7" w:rsidP="00B140ED">
      <w:pPr>
        <w:spacing w:line="480" w:lineRule="auto"/>
        <w:rPr>
          <w:rFonts w:ascii="Arial" w:hAnsi="Arial" w:cs="Arial"/>
          <w:b/>
          <w:sz w:val="24"/>
          <w:szCs w:val="24"/>
        </w:rPr>
      </w:pPr>
      <w:r>
        <w:rPr>
          <w:rFonts w:ascii="Arial" w:hAnsi="Arial" w:cs="Arial"/>
          <w:noProof/>
          <w:sz w:val="24"/>
          <w:szCs w:val="24"/>
          <w:lang w:eastAsia="en-GB"/>
        </w:rPr>
        <mc:AlternateContent>
          <mc:Choice Requires="wps">
            <w:drawing>
              <wp:anchor distT="0" distB="0" distL="114300" distR="114300" simplePos="0" relativeHeight="251669504" behindDoc="0" locked="0" layoutInCell="1" allowOverlap="1" wp14:anchorId="2A06DAFF" wp14:editId="640C252D">
                <wp:simplePos x="0" y="0"/>
                <wp:positionH relativeFrom="column">
                  <wp:posOffset>-780415</wp:posOffset>
                </wp:positionH>
                <wp:positionV relativeFrom="paragraph">
                  <wp:posOffset>179705</wp:posOffset>
                </wp:positionV>
                <wp:extent cx="1407795" cy="987425"/>
                <wp:effectExtent l="0" t="0" r="20955" b="22225"/>
                <wp:wrapNone/>
                <wp:docPr id="10" name="Text Box 10"/>
                <wp:cNvGraphicFramePr/>
                <a:graphic xmlns:a="http://schemas.openxmlformats.org/drawingml/2006/main">
                  <a:graphicData uri="http://schemas.microsoft.com/office/word/2010/wordprocessingShape">
                    <wps:wsp>
                      <wps:cNvSpPr txBox="1"/>
                      <wps:spPr>
                        <a:xfrm>
                          <a:off x="0" y="0"/>
                          <a:ext cx="1407795" cy="987425"/>
                        </a:xfrm>
                        <a:prstGeom prst="rect">
                          <a:avLst/>
                        </a:prstGeom>
                        <a:solidFill>
                          <a:sysClr val="window" lastClr="FFFFFF"/>
                        </a:solidFill>
                        <a:ln w="6350">
                          <a:solidFill>
                            <a:prstClr val="black"/>
                          </a:solidFill>
                        </a:ln>
                        <a:effectLst/>
                      </wps:spPr>
                      <wps:txbx>
                        <w:txbxContent>
                          <w:p w:rsidR="009422D7" w:rsidRPr="009C46D7" w:rsidRDefault="009422D7" w:rsidP="009422D7">
                            <w:pPr>
                              <w:rPr>
                                <w:rFonts w:ascii="Arial" w:hAnsi="Arial" w:cs="Arial"/>
                                <w:sz w:val="24"/>
                                <w:szCs w:val="24"/>
                              </w:rPr>
                            </w:pPr>
                            <w:r w:rsidRPr="009C46D7">
                              <w:rPr>
                                <w:rFonts w:ascii="Arial" w:hAnsi="Arial" w:cs="Arial"/>
                                <w:sz w:val="24"/>
                                <w:szCs w:val="24"/>
                              </w:rPr>
                              <w:t xml:space="preserve">Young adults who do the interviews could ease other young adults.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6DAFF" id="Text Box 10" o:spid="_x0000_s1027" type="#_x0000_t202" style="position:absolute;margin-left:-61.45pt;margin-top:14.15pt;width:110.85pt;height:7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" fillcolor="window" strokeweight=".5pt">
                <v:textbox>
                  <w:txbxContent>
                    <w:p w:rsidR="009422D7" w:rsidRPr="009C46D7" w:rsidRDefault="009422D7" w:rsidP="009422D7">
                      <w:pPr>
                        <w:rPr>
                          <w:rFonts w:ascii="Arial" w:hAnsi="Arial" w:cs="Arial"/>
                          <w:sz w:val="24"/>
                          <w:szCs w:val="24"/>
                        </w:rPr>
                      </w:pPr>
                      <w:r w:rsidRPr="009C46D7">
                        <w:rPr>
                          <w:rFonts w:ascii="Arial" w:hAnsi="Arial" w:cs="Arial"/>
                          <w:sz w:val="24"/>
                          <w:szCs w:val="24"/>
                        </w:rPr>
                        <w:t xml:space="preserve">Young adults who do the interviews could ease other young adults.  </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65408" behindDoc="0" locked="0" layoutInCell="1" allowOverlap="1" wp14:anchorId="34EEE926" wp14:editId="4C7336DD">
                <wp:simplePos x="0" y="0"/>
                <wp:positionH relativeFrom="column">
                  <wp:posOffset>4224020</wp:posOffset>
                </wp:positionH>
                <wp:positionV relativeFrom="paragraph">
                  <wp:posOffset>295275</wp:posOffset>
                </wp:positionV>
                <wp:extent cx="2353945" cy="735330"/>
                <wp:effectExtent l="0" t="0" r="27305" b="26670"/>
                <wp:wrapNone/>
                <wp:docPr id="8" name="Text Box 8"/>
                <wp:cNvGraphicFramePr/>
                <a:graphic xmlns:a="http://schemas.openxmlformats.org/drawingml/2006/main">
                  <a:graphicData uri="http://schemas.microsoft.com/office/word/2010/wordprocessingShape">
                    <wps:wsp>
                      <wps:cNvSpPr txBox="1"/>
                      <wps:spPr>
                        <a:xfrm>
                          <a:off x="0" y="0"/>
                          <a:ext cx="2353945" cy="735330"/>
                        </a:xfrm>
                        <a:prstGeom prst="rect">
                          <a:avLst/>
                        </a:prstGeom>
                        <a:solidFill>
                          <a:sysClr val="window" lastClr="FFFFFF"/>
                        </a:solidFill>
                        <a:ln w="6350">
                          <a:solidFill>
                            <a:prstClr val="black"/>
                          </a:solidFill>
                        </a:ln>
                        <a:effectLst/>
                      </wps:spPr>
                      <wps:txbx>
                        <w:txbxContent>
                          <w:p w:rsidR="009422D7" w:rsidRPr="009C46D7" w:rsidRDefault="009422D7" w:rsidP="009422D7">
                            <w:pPr>
                              <w:rPr>
                                <w:rFonts w:ascii="Arial" w:hAnsi="Arial" w:cs="Arial"/>
                                <w:sz w:val="24"/>
                                <w:szCs w:val="24"/>
                              </w:rPr>
                            </w:pPr>
                            <w:r w:rsidRPr="009C46D7">
                              <w:rPr>
                                <w:rFonts w:ascii="Arial" w:hAnsi="Arial" w:cs="Arial"/>
                                <w:sz w:val="24"/>
                                <w:szCs w:val="24"/>
                              </w:rPr>
                              <w:t xml:space="preserve">Help young adult’s to get the recognition, experience and skills.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EEE926" id="Text Box 8" o:spid="_x0000_s1028" type="#_x0000_t202" style="position:absolute;margin-left:332.6pt;margin-top:23.25pt;width:185.35pt;height:57.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" fillcolor="window" strokeweight=".5pt">
                <v:textbox>
                  <w:txbxContent>
                    <w:p w:rsidR="009422D7" w:rsidRPr="009C46D7" w:rsidRDefault="009422D7" w:rsidP="009422D7">
                      <w:pPr>
                        <w:rPr>
                          <w:rFonts w:ascii="Arial" w:hAnsi="Arial" w:cs="Arial"/>
                          <w:sz w:val="24"/>
                          <w:szCs w:val="24"/>
                        </w:rPr>
                      </w:pPr>
                      <w:r w:rsidRPr="009C46D7">
                        <w:rPr>
                          <w:rFonts w:ascii="Arial" w:hAnsi="Arial" w:cs="Arial"/>
                          <w:sz w:val="24"/>
                          <w:szCs w:val="24"/>
                        </w:rPr>
                        <w:t xml:space="preserve">Help young adult’s to get the recognition, experience and skills.  </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63360" behindDoc="0" locked="0" layoutInCell="1" allowOverlap="1" wp14:anchorId="7B0C90E0" wp14:editId="2C1EE45A">
                <wp:simplePos x="0" y="0"/>
                <wp:positionH relativeFrom="column">
                  <wp:posOffset>962025</wp:posOffset>
                </wp:positionH>
                <wp:positionV relativeFrom="paragraph">
                  <wp:posOffset>437515</wp:posOffset>
                </wp:positionV>
                <wp:extent cx="2837180" cy="409575"/>
                <wp:effectExtent l="0" t="0" r="20320" b="28575"/>
                <wp:wrapNone/>
                <wp:docPr id="2" name="Text Box 2"/>
                <wp:cNvGraphicFramePr/>
                <a:graphic xmlns:a="http://schemas.openxmlformats.org/drawingml/2006/main">
                  <a:graphicData uri="http://schemas.microsoft.com/office/word/2010/wordprocessingShape">
                    <wps:wsp>
                      <wps:cNvSpPr txBox="1"/>
                      <wps:spPr>
                        <a:xfrm>
                          <a:off x="0" y="0"/>
                          <a:ext cx="2837180" cy="409575"/>
                        </a:xfrm>
                        <a:prstGeom prst="rect">
                          <a:avLst/>
                        </a:prstGeom>
                        <a:solidFill>
                          <a:sysClr val="window" lastClr="FFFFFF"/>
                        </a:solidFill>
                        <a:ln w="6350">
                          <a:solidFill>
                            <a:prstClr val="black"/>
                          </a:solidFill>
                        </a:ln>
                        <a:effectLst/>
                      </wps:spPr>
                      <wps:txbx>
                        <w:txbxContent>
                          <w:p w:rsidR="009422D7" w:rsidRPr="009C46D7" w:rsidRDefault="009422D7" w:rsidP="009422D7">
                            <w:pPr>
                              <w:rPr>
                                <w:rFonts w:ascii="Arial" w:hAnsi="Arial" w:cs="Arial"/>
                                <w:sz w:val="24"/>
                                <w:szCs w:val="24"/>
                              </w:rPr>
                            </w:pPr>
                            <w:r w:rsidRPr="009C46D7">
                              <w:rPr>
                                <w:rFonts w:ascii="Arial" w:hAnsi="Arial" w:cs="Arial"/>
                                <w:sz w:val="24"/>
                                <w:szCs w:val="24"/>
                              </w:rPr>
                              <w:t>Benefits of involving ‘Young Adults’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0C90E0" id="Text Box 2" o:spid="_x0000_s1029" type="#_x0000_t202" style="position:absolute;margin-left:75.75pt;margin-top:34.45pt;width:223.4pt;height:3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" fillcolor="window" strokeweight=".5pt">
                <v:textbox>
                  <w:txbxContent>
                    <w:p w:rsidR="009422D7" w:rsidRPr="009C46D7" w:rsidRDefault="009422D7" w:rsidP="009422D7">
                      <w:pPr>
                        <w:rPr>
                          <w:rFonts w:ascii="Arial" w:hAnsi="Arial" w:cs="Arial"/>
                          <w:sz w:val="24"/>
                          <w:szCs w:val="24"/>
                        </w:rPr>
                      </w:pPr>
                      <w:r w:rsidRPr="009C46D7">
                        <w:rPr>
                          <w:rFonts w:ascii="Arial" w:hAnsi="Arial" w:cs="Arial"/>
                          <w:sz w:val="24"/>
                          <w:szCs w:val="24"/>
                        </w:rPr>
                        <w:t>Benefits of involving ‘Young Adults’</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382B17A7" wp14:editId="68373C08">
                <wp:simplePos x="0" y="0"/>
                <wp:positionH relativeFrom="column">
                  <wp:posOffset>777875</wp:posOffset>
                </wp:positionH>
                <wp:positionV relativeFrom="paragraph">
                  <wp:posOffset>1905</wp:posOffset>
                </wp:positionV>
                <wp:extent cx="3279140" cy="1397635"/>
                <wp:effectExtent l="0" t="0" r="16510" b="12065"/>
                <wp:wrapNone/>
                <wp:docPr id="1" name="Oval 1"/>
                <wp:cNvGraphicFramePr/>
                <a:graphic xmlns:a="http://schemas.openxmlformats.org/drawingml/2006/main">
                  <a:graphicData uri="http://schemas.microsoft.com/office/word/2010/wordprocessingShape">
                    <wps:wsp>
                      <wps:cNvSpPr/>
                      <wps:spPr>
                        <a:xfrm>
                          <a:off x="0" y="0"/>
                          <a:ext cx="3279140" cy="1397635"/>
                        </a:xfrm>
                        <a:prstGeom prst="ellipse">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35542F" id="Oval 1" o:spid="_x0000_s1026" style="position:absolute;margin-left:61.25pt;margin-top:.15pt;width:258.2pt;height:110.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" fillcolor="#4f81bd" strokecolor="#385d8a" strokeweight="2pt"/>
            </w:pict>
          </mc:Fallback>
        </mc:AlternateContent>
      </w:r>
    </w:p>
    <w:p w:rsidR="009422D7" w:rsidRDefault="009422D7" w:rsidP="00B140ED">
      <w:pPr>
        <w:spacing w:line="480" w:lineRule="auto"/>
        <w:rPr>
          <w:rFonts w:ascii="Arial" w:hAnsi="Arial" w:cs="Arial"/>
          <w:b/>
          <w:sz w:val="24"/>
          <w:szCs w:val="24"/>
        </w:rPr>
      </w:pPr>
    </w:p>
    <w:p w:rsidR="009422D7" w:rsidRDefault="009422D7" w:rsidP="00B140ED">
      <w:pPr>
        <w:spacing w:line="480" w:lineRule="auto"/>
        <w:rPr>
          <w:rFonts w:ascii="Arial" w:hAnsi="Arial" w:cs="Arial"/>
          <w:b/>
          <w:sz w:val="24"/>
          <w:szCs w:val="24"/>
        </w:rPr>
      </w:pPr>
    </w:p>
    <w:p w:rsidR="009422D7" w:rsidRPr="009422D7" w:rsidRDefault="009422D7" w:rsidP="00B140ED">
      <w:pPr>
        <w:spacing w:line="480" w:lineRule="auto"/>
        <w:rPr>
          <w:rFonts w:ascii="Arial" w:hAnsi="Arial" w:cs="Arial"/>
          <w:b/>
          <w:sz w:val="24"/>
          <w:szCs w:val="24"/>
        </w:rPr>
      </w:pPr>
      <w:r>
        <w:rPr>
          <w:rFonts w:ascii="Arial" w:hAnsi="Arial" w:cs="Arial"/>
          <w:noProof/>
          <w:sz w:val="24"/>
          <w:szCs w:val="24"/>
          <w:lang w:eastAsia="en-GB"/>
        </w:rPr>
        <mc:AlternateContent>
          <mc:Choice Requires="wps">
            <w:drawing>
              <wp:anchor distT="0" distB="0" distL="114300" distR="114300" simplePos="0" relativeHeight="251667456" behindDoc="0" locked="0" layoutInCell="1" allowOverlap="1" wp14:anchorId="27A9B9E3" wp14:editId="354D02F8">
                <wp:simplePos x="0" y="0"/>
                <wp:positionH relativeFrom="column">
                  <wp:posOffset>1379220</wp:posOffset>
                </wp:positionH>
                <wp:positionV relativeFrom="paragraph">
                  <wp:posOffset>330200</wp:posOffset>
                </wp:positionV>
                <wp:extent cx="2353945" cy="314960"/>
                <wp:effectExtent l="0" t="0" r="27305" b="27940"/>
                <wp:wrapNone/>
                <wp:docPr id="9" name="Text Box 9"/>
                <wp:cNvGraphicFramePr/>
                <a:graphic xmlns:a="http://schemas.openxmlformats.org/drawingml/2006/main">
                  <a:graphicData uri="http://schemas.microsoft.com/office/word/2010/wordprocessingShape">
                    <wps:wsp>
                      <wps:cNvSpPr txBox="1"/>
                      <wps:spPr>
                        <a:xfrm>
                          <a:off x="0" y="0"/>
                          <a:ext cx="2353945" cy="314960"/>
                        </a:xfrm>
                        <a:prstGeom prst="rect">
                          <a:avLst/>
                        </a:prstGeom>
                        <a:solidFill>
                          <a:sysClr val="window" lastClr="FFFFFF"/>
                        </a:solidFill>
                        <a:ln w="6350">
                          <a:solidFill>
                            <a:prstClr val="black"/>
                          </a:solidFill>
                        </a:ln>
                        <a:effectLst/>
                      </wps:spPr>
                      <wps:txbx>
                        <w:txbxContent>
                          <w:p w:rsidR="009422D7" w:rsidRPr="009C46D7" w:rsidRDefault="009422D7" w:rsidP="009422D7">
                            <w:pPr>
                              <w:rPr>
                                <w:rFonts w:ascii="Arial" w:hAnsi="Arial" w:cs="Arial"/>
                                <w:sz w:val="24"/>
                                <w:szCs w:val="24"/>
                              </w:rPr>
                            </w:pPr>
                            <w:r w:rsidRPr="009C46D7">
                              <w:rPr>
                                <w:rFonts w:ascii="Arial" w:hAnsi="Arial" w:cs="Arial"/>
                                <w:sz w:val="24"/>
                                <w:szCs w:val="24"/>
                              </w:rPr>
                              <w:t xml:space="preserve">Can help achieve bigger impact.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A9B9E3" id="Text Box 9" o:spid="_x0000_s1030" type="#_x0000_t202" style="position:absolute;margin-left:108.6pt;margin-top:26pt;width:185.35pt;height:24.8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" fillcolor="window" strokeweight=".5pt">
                <v:textbox>
                  <w:txbxContent>
                    <w:p w:rsidR="009422D7" w:rsidRPr="009C46D7" w:rsidRDefault="009422D7" w:rsidP="009422D7">
                      <w:pPr>
                        <w:rPr>
                          <w:rFonts w:ascii="Arial" w:hAnsi="Arial" w:cs="Arial"/>
                          <w:sz w:val="24"/>
                          <w:szCs w:val="24"/>
                        </w:rPr>
                      </w:pPr>
                      <w:r w:rsidRPr="009C46D7">
                        <w:rPr>
                          <w:rFonts w:ascii="Arial" w:hAnsi="Arial" w:cs="Arial"/>
                          <w:sz w:val="24"/>
                          <w:szCs w:val="24"/>
                        </w:rPr>
                        <w:t xml:space="preserve">Can help achieve bigger impact.  </w:t>
                      </w:r>
                    </w:p>
                  </w:txbxContent>
                </v:textbox>
              </v:shape>
            </w:pict>
          </mc:Fallback>
        </mc:AlternateContent>
      </w:r>
    </w:p>
    <w:p w:rsidR="009422D7" w:rsidRDefault="009422D7" w:rsidP="00B140ED">
      <w:pPr>
        <w:spacing w:line="480" w:lineRule="auto"/>
        <w:rPr>
          <w:rFonts w:ascii="Arial" w:hAnsi="Arial" w:cs="Arial"/>
          <w:sz w:val="24"/>
          <w:szCs w:val="24"/>
        </w:rPr>
      </w:pPr>
    </w:p>
    <w:p w:rsidR="00DD6E5A" w:rsidRDefault="00DD6E5A" w:rsidP="00BC06F3">
      <w:pPr>
        <w:spacing w:line="480" w:lineRule="auto"/>
        <w:rPr>
          <w:rFonts w:ascii="Arial" w:hAnsi="Arial" w:cs="Arial"/>
          <w:sz w:val="24"/>
          <w:szCs w:val="24"/>
        </w:rPr>
      </w:pPr>
    </w:p>
    <w:p w:rsidR="009422D7" w:rsidRPr="00E7358D" w:rsidRDefault="009422D7" w:rsidP="009422D7">
      <w:pPr>
        <w:spacing w:line="480" w:lineRule="auto"/>
        <w:rPr>
          <w:rFonts w:ascii="Arial" w:hAnsi="Arial" w:cs="Arial"/>
          <w:sz w:val="24"/>
          <w:szCs w:val="24"/>
        </w:rPr>
      </w:pPr>
      <w:r w:rsidRPr="00E7358D">
        <w:rPr>
          <w:rFonts w:ascii="Arial" w:hAnsi="Arial" w:cs="Arial"/>
          <w:sz w:val="24"/>
          <w:szCs w:val="24"/>
        </w:rPr>
        <w:t>Young adults can challenge certain expectations which can be used as a tool for change, making visible viewpoints that run counter to the main power structures. Power is incredibly important as it gives young children and young people the capability to challenge their condition of life. (Clark, A et al. 2014, p.44)</w:t>
      </w:r>
    </w:p>
    <w:p w:rsidR="009422D7" w:rsidRPr="00E7358D" w:rsidRDefault="009422D7" w:rsidP="009422D7">
      <w:pPr>
        <w:spacing w:line="480" w:lineRule="auto"/>
        <w:rPr>
          <w:rFonts w:ascii="Arial" w:hAnsi="Arial" w:cs="Arial"/>
          <w:sz w:val="24"/>
          <w:szCs w:val="24"/>
        </w:rPr>
      </w:pPr>
      <w:r w:rsidRPr="00E7358D">
        <w:rPr>
          <w:rFonts w:ascii="Arial" w:hAnsi="Arial" w:cs="Arial"/>
          <w:sz w:val="24"/>
          <w:szCs w:val="24"/>
        </w:rPr>
        <w:t xml:space="preserve">In this study the young adult’s themselves become the primary researchers and producers of research and knowledge, rather than being the focus and researched upon. </w:t>
      </w:r>
    </w:p>
    <w:p w:rsidR="009422D7" w:rsidRPr="00E7358D" w:rsidRDefault="009422D7" w:rsidP="009422D7">
      <w:pPr>
        <w:spacing w:line="480" w:lineRule="auto"/>
        <w:rPr>
          <w:rFonts w:ascii="Arial" w:hAnsi="Arial" w:cs="Arial"/>
          <w:sz w:val="24"/>
          <w:szCs w:val="24"/>
        </w:rPr>
      </w:pPr>
      <w:r w:rsidRPr="00E7358D">
        <w:rPr>
          <w:rFonts w:ascii="Arial" w:hAnsi="Arial" w:cs="Arial"/>
          <w:sz w:val="24"/>
          <w:szCs w:val="24"/>
        </w:rPr>
        <w:lastRenderedPageBreak/>
        <w:t xml:space="preserve">Moving on with the chosen topic the young adults have chosen to discuss. We discussed and researched many outcomes of COVID-19. </w:t>
      </w:r>
    </w:p>
    <w:p w:rsidR="009422D7" w:rsidRPr="00E7358D" w:rsidRDefault="009422D7" w:rsidP="009422D7">
      <w:pPr>
        <w:spacing w:line="480" w:lineRule="auto"/>
        <w:rPr>
          <w:rFonts w:ascii="Arial" w:hAnsi="Arial" w:cs="Arial"/>
          <w:b/>
          <w:sz w:val="24"/>
          <w:szCs w:val="24"/>
        </w:rPr>
      </w:pPr>
      <w:r w:rsidRPr="00E7358D">
        <w:rPr>
          <w:rFonts w:ascii="Arial" w:hAnsi="Arial" w:cs="Arial"/>
          <w:b/>
          <w:sz w:val="24"/>
          <w:szCs w:val="24"/>
        </w:rPr>
        <w:t>How has Covid-19 affected young people?</w:t>
      </w:r>
    </w:p>
    <w:p w:rsidR="009422D7" w:rsidRDefault="009422D7" w:rsidP="009422D7">
      <w:pPr>
        <w:spacing w:line="480" w:lineRule="auto"/>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71552" behindDoc="0" locked="0" layoutInCell="1" allowOverlap="1" wp14:anchorId="65DEF695" wp14:editId="35A690FD">
                <wp:simplePos x="0" y="0"/>
                <wp:positionH relativeFrom="column">
                  <wp:posOffset>2349500</wp:posOffset>
                </wp:positionH>
                <wp:positionV relativeFrom="paragraph">
                  <wp:posOffset>2409190</wp:posOffset>
                </wp:positionV>
                <wp:extent cx="609600" cy="285750"/>
                <wp:effectExtent l="0" t="0" r="19050" b="19050"/>
                <wp:wrapNone/>
                <wp:docPr id="24" name="Text Box 24"/>
                <wp:cNvGraphicFramePr/>
                <a:graphic xmlns:a="http://schemas.openxmlformats.org/drawingml/2006/main">
                  <a:graphicData uri="http://schemas.microsoft.com/office/word/2010/wordprocessingShape">
                    <wps:wsp>
                      <wps:cNvSpPr txBox="1"/>
                      <wps:spPr>
                        <a:xfrm>
                          <a:off x="0" y="0"/>
                          <a:ext cx="609600" cy="285750"/>
                        </a:xfrm>
                        <a:prstGeom prst="rect">
                          <a:avLst/>
                        </a:prstGeom>
                        <a:solidFill>
                          <a:sysClr val="window" lastClr="FFFFFF"/>
                        </a:solidFill>
                        <a:ln w="6350">
                          <a:solidFill>
                            <a:prstClr val="black"/>
                          </a:solidFill>
                        </a:ln>
                      </wps:spPr>
                      <wps:txbx>
                        <w:txbxContent>
                          <w:p w:rsidR="009422D7" w:rsidRDefault="009422D7" w:rsidP="009422D7">
                            <w:r>
                              <w:t>Bored.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DEF695" id="Text Box 24" o:spid="_x0000_s1031" type="#_x0000_t202" style="position:absolute;margin-left:185pt;margin-top:189.7pt;width:48pt;height:22.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" fillcolor="window" strokeweight=".5pt">
                <v:textbox>
                  <w:txbxContent>
                    <w:p w:rsidR="009422D7" w:rsidRDefault="009422D7" w:rsidP="009422D7">
                      <w:r>
                        <w:t>Bored.</w:t>
                      </w:r>
                    </w:p>
                  </w:txbxContent>
                </v:textbox>
              </v:shape>
            </w:pict>
          </mc:Fallback>
        </mc:AlternateContent>
      </w:r>
      <w:r w:rsidRPr="00E7358D">
        <w:rPr>
          <w:rFonts w:ascii="Arial" w:hAnsi="Arial" w:cs="Arial"/>
          <w:sz w:val="24"/>
          <w:szCs w:val="24"/>
        </w:rPr>
        <w:t>According to Office for National Statistics (2020) younger generations were generally more affected by lock</w:t>
      </w:r>
      <w:r>
        <w:rPr>
          <w:rFonts w:ascii="Arial" w:hAnsi="Arial" w:cs="Arial"/>
          <w:sz w:val="24"/>
          <w:szCs w:val="24"/>
        </w:rPr>
        <w:t xml:space="preserve"> </w:t>
      </w:r>
      <w:r w:rsidRPr="00E7358D">
        <w:rPr>
          <w:rFonts w:ascii="Arial" w:hAnsi="Arial" w:cs="Arial"/>
          <w:sz w:val="24"/>
          <w:szCs w:val="24"/>
        </w:rPr>
        <w:t>down</w:t>
      </w:r>
      <w:r>
        <w:rPr>
          <w:rFonts w:ascii="Arial" w:hAnsi="Arial" w:cs="Arial"/>
          <w:sz w:val="24"/>
          <w:szCs w:val="24"/>
        </w:rPr>
        <w:t>’</w:t>
      </w:r>
      <w:r w:rsidRPr="00E7358D">
        <w:rPr>
          <w:rFonts w:ascii="Arial" w:hAnsi="Arial" w:cs="Arial"/>
          <w:sz w:val="24"/>
          <w:szCs w:val="24"/>
        </w:rPr>
        <w:t>s. One of the biggest issues young people were facing was the impact of school closure. Not being able to attend education and uncertainty of exams impacted young people</w:t>
      </w:r>
      <w:r>
        <w:rPr>
          <w:rFonts w:ascii="Arial" w:hAnsi="Arial" w:cs="Arial"/>
          <w:sz w:val="24"/>
          <w:szCs w:val="24"/>
        </w:rPr>
        <w:t xml:space="preserve">. A lot of young people in younger age groups such as 5 to 10 year olds were affected as they had to miss a lot of school. Due to this they were academically behind which took longer for them to catch up to other peers when schools eventually opened back up. </w:t>
      </w:r>
    </w:p>
    <w:p w:rsidR="004A74C1" w:rsidRPr="004A74C1" w:rsidRDefault="009A6740" w:rsidP="00BC06F3">
      <w:pPr>
        <w:spacing w:line="480" w:lineRule="auto"/>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87936" behindDoc="0" locked="0" layoutInCell="1" allowOverlap="1" wp14:anchorId="3E7305DC" wp14:editId="5DB4B0B2">
                <wp:simplePos x="0" y="0"/>
                <wp:positionH relativeFrom="column">
                  <wp:posOffset>1143000</wp:posOffset>
                </wp:positionH>
                <wp:positionV relativeFrom="paragraph">
                  <wp:posOffset>59690</wp:posOffset>
                </wp:positionV>
                <wp:extent cx="609600" cy="285750"/>
                <wp:effectExtent l="0" t="0" r="19050" b="19050"/>
                <wp:wrapNone/>
                <wp:docPr id="27" name="Text Box 27"/>
                <wp:cNvGraphicFramePr/>
                <a:graphic xmlns:a="http://schemas.openxmlformats.org/drawingml/2006/main">
                  <a:graphicData uri="http://schemas.microsoft.com/office/word/2010/wordprocessingShape">
                    <wps:wsp>
                      <wps:cNvSpPr txBox="1"/>
                      <wps:spPr>
                        <a:xfrm>
                          <a:off x="0" y="0"/>
                          <a:ext cx="609600" cy="285750"/>
                        </a:xfrm>
                        <a:prstGeom prst="rect">
                          <a:avLst/>
                        </a:prstGeom>
                        <a:solidFill>
                          <a:sysClr val="window" lastClr="FFFFFF"/>
                        </a:solidFill>
                        <a:ln w="6350">
                          <a:solidFill>
                            <a:prstClr val="black"/>
                          </a:solidFill>
                        </a:ln>
                      </wps:spPr>
                      <wps:txbx>
                        <w:txbxContent>
                          <w:p w:rsidR="009A6740" w:rsidRDefault="009A6740" w:rsidP="009A6740">
                            <w:r>
                              <w:t>Lonely.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E7305DC" id="Text Box 27" o:spid="_x0000_s1032" type="#_x0000_t202" style="position:absolute;margin-left:90pt;margin-top:4.7pt;width:48pt;height:22.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" fillcolor="window" strokeweight=".5pt">
                <v:textbox>
                  <w:txbxContent>
                    <w:p w:rsidR="009A6740" w:rsidRDefault="009A6740" w:rsidP="009A6740">
                      <w:r>
                        <w:t>Lonely.</w:t>
                      </w:r>
                    </w:p>
                  </w:txbxContent>
                </v:textbox>
              </v:shape>
            </w:pict>
          </mc:Fallback>
        </mc:AlternateContent>
      </w:r>
      <w:r w:rsidR="009422D7">
        <w:rPr>
          <w:rFonts w:ascii="Arial" w:hAnsi="Arial" w:cs="Arial"/>
          <w:noProof/>
          <w:sz w:val="24"/>
          <w:szCs w:val="24"/>
          <w:lang w:eastAsia="en-GB"/>
        </w:rPr>
        <mc:AlternateContent>
          <mc:Choice Requires="wps">
            <w:drawing>
              <wp:anchor distT="0" distB="0" distL="114300" distR="114300" simplePos="0" relativeHeight="251677696" behindDoc="0" locked="0" layoutInCell="1" allowOverlap="1" wp14:anchorId="6BB10D70" wp14:editId="025D7B9A">
                <wp:simplePos x="0" y="0"/>
                <wp:positionH relativeFrom="column">
                  <wp:posOffset>3305175</wp:posOffset>
                </wp:positionH>
                <wp:positionV relativeFrom="paragraph">
                  <wp:posOffset>100965</wp:posOffset>
                </wp:positionV>
                <wp:extent cx="857250" cy="285750"/>
                <wp:effectExtent l="0" t="0" r="19050" b="19050"/>
                <wp:wrapNone/>
                <wp:docPr id="28" name="Text Box 28"/>
                <wp:cNvGraphicFramePr/>
                <a:graphic xmlns:a="http://schemas.openxmlformats.org/drawingml/2006/main">
                  <a:graphicData uri="http://schemas.microsoft.com/office/word/2010/wordprocessingShape">
                    <wps:wsp>
                      <wps:cNvSpPr txBox="1"/>
                      <wps:spPr>
                        <a:xfrm>
                          <a:off x="0" y="0"/>
                          <a:ext cx="857250" cy="285750"/>
                        </a:xfrm>
                        <a:prstGeom prst="rect">
                          <a:avLst/>
                        </a:prstGeom>
                        <a:solidFill>
                          <a:sysClr val="window" lastClr="FFFFFF"/>
                        </a:solidFill>
                        <a:ln w="6350">
                          <a:solidFill>
                            <a:prstClr val="black"/>
                          </a:solidFill>
                        </a:ln>
                      </wps:spPr>
                      <wps:txbx>
                        <w:txbxContent>
                          <w:p w:rsidR="009422D7" w:rsidRDefault="009422D7" w:rsidP="009422D7">
                            <w:r>
                              <w:t>Frustrated.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BB10D70" id="Text Box 28" o:spid="_x0000_s1033" type="#_x0000_t202" style="position:absolute;margin-left:260.25pt;margin-top:7.95pt;width:67.5pt;height:22.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" fillcolor="window" strokeweight=".5pt">
                <v:textbox>
                  <w:txbxContent>
                    <w:p w:rsidR="009422D7" w:rsidRDefault="009422D7" w:rsidP="009422D7">
                      <w:r>
                        <w:t>Frustrated.</w:t>
                      </w:r>
                    </w:p>
                  </w:txbxContent>
                </v:textbox>
              </v:shape>
            </w:pict>
          </mc:Fallback>
        </mc:AlternateContent>
      </w:r>
      <w:r w:rsidR="009422D7">
        <w:rPr>
          <w:rFonts w:ascii="Arial" w:hAnsi="Arial" w:cs="Arial"/>
          <w:noProof/>
          <w:sz w:val="24"/>
          <w:szCs w:val="24"/>
          <w:lang w:eastAsia="en-GB"/>
        </w:rPr>
        <mc:AlternateContent>
          <mc:Choice Requires="wps">
            <w:drawing>
              <wp:anchor distT="0" distB="0" distL="114300" distR="114300" simplePos="0" relativeHeight="251673600" behindDoc="0" locked="0" layoutInCell="1" allowOverlap="1" wp14:anchorId="2514AC54" wp14:editId="2523DBB9">
                <wp:simplePos x="0" y="0"/>
                <wp:positionH relativeFrom="column">
                  <wp:posOffset>1619250</wp:posOffset>
                </wp:positionH>
                <wp:positionV relativeFrom="paragraph">
                  <wp:posOffset>342899</wp:posOffset>
                </wp:positionV>
                <wp:extent cx="2133600" cy="1743075"/>
                <wp:effectExtent l="0" t="0" r="19050" b="28575"/>
                <wp:wrapNone/>
                <wp:docPr id="12" name="Oval 12"/>
                <wp:cNvGraphicFramePr/>
                <a:graphic xmlns:a="http://schemas.openxmlformats.org/drawingml/2006/main">
                  <a:graphicData uri="http://schemas.microsoft.com/office/word/2010/wordprocessingShape">
                    <wps:wsp>
                      <wps:cNvSpPr/>
                      <wps:spPr>
                        <a:xfrm>
                          <a:off x="0" y="0"/>
                          <a:ext cx="2133600" cy="1743075"/>
                        </a:xfrm>
                        <a:prstGeom prst="ellipse">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205CE5" id="Oval 12" o:spid="_x0000_s1026" style="position:absolute;margin-left:127.5pt;margin-top:27pt;width:168pt;height:137.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" fillcolor="#4f81bd" strokecolor="#385d8a" strokeweight="2pt"/>
            </w:pict>
          </mc:Fallback>
        </mc:AlternateContent>
      </w:r>
    </w:p>
    <w:p w:rsidR="004A74C1" w:rsidRPr="00BC06F3" w:rsidRDefault="009422D7" w:rsidP="00BC06F3">
      <w:pPr>
        <w:spacing w:line="480" w:lineRule="auto"/>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79744" behindDoc="0" locked="0" layoutInCell="1" allowOverlap="1" wp14:anchorId="67C17455" wp14:editId="0398BF38">
                <wp:simplePos x="0" y="0"/>
                <wp:positionH relativeFrom="column">
                  <wp:posOffset>3959225</wp:posOffset>
                </wp:positionH>
                <wp:positionV relativeFrom="paragraph">
                  <wp:posOffset>457200</wp:posOffset>
                </wp:positionV>
                <wp:extent cx="1574800" cy="488950"/>
                <wp:effectExtent l="0" t="0" r="25400" b="25400"/>
                <wp:wrapNone/>
                <wp:docPr id="25" name="Text Box 25"/>
                <wp:cNvGraphicFramePr/>
                <a:graphic xmlns:a="http://schemas.openxmlformats.org/drawingml/2006/main">
                  <a:graphicData uri="http://schemas.microsoft.com/office/word/2010/wordprocessingShape">
                    <wps:wsp>
                      <wps:cNvSpPr txBox="1"/>
                      <wps:spPr>
                        <a:xfrm>
                          <a:off x="0" y="0"/>
                          <a:ext cx="1574800" cy="488950"/>
                        </a:xfrm>
                        <a:prstGeom prst="rect">
                          <a:avLst/>
                        </a:prstGeom>
                        <a:solidFill>
                          <a:sysClr val="window" lastClr="FFFFFF"/>
                        </a:solidFill>
                        <a:ln w="6350">
                          <a:solidFill>
                            <a:prstClr val="black"/>
                          </a:solidFill>
                        </a:ln>
                      </wps:spPr>
                      <wps:txbx>
                        <w:txbxContent>
                          <w:p w:rsidR="009422D7" w:rsidRDefault="009422D7" w:rsidP="009422D7">
                            <w:r>
                              <w:t xml:space="preserve">Mental Health was affected more.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C17455" id="Text Box 25" o:spid="_x0000_s1034" type="#_x0000_t202" style="position:absolute;margin-left:311.75pt;margin-top:36pt;width:124pt;height:3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" fillcolor="window" strokeweight=".5pt">
                <v:textbox>
                  <w:txbxContent>
                    <w:p w:rsidR="009422D7" w:rsidRDefault="009422D7" w:rsidP="009422D7">
                      <w:r>
                        <w:t xml:space="preserve">Mental Health was affected more. </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75648" behindDoc="0" locked="0" layoutInCell="1" allowOverlap="1" wp14:anchorId="4ED71099" wp14:editId="2BA4AE5A">
                <wp:simplePos x="0" y="0"/>
                <wp:positionH relativeFrom="column">
                  <wp:posOffset>1911350</wp:posOffset>
                </wp:positionH>
                <wp:positionV relativeFrom="paragraph">
                  <wp:posOffset>410210</wp:posOffset>
                </wp:positionV>
                <wp:extent cx="1447800" cy="520700"/>
                <wp:effectExtent l="0" t="0" r="19050" b="12700"/>
                <wp:wrapNone/>
                <wp:docPr id="13" name="Text Box 13"/>
                <wp:cNvGraphicFramePr/>
                <a:graphic xmlns:a="http://schemas.openxmlformats.org/drawingml/2006/main">
                  <a:graphicData uri="http://schemas.microsoft.com/office/word/2010/wordprocessingShape">
                    <wps:wsp>
                      <wps:cNvSpPr txBox="1"/>
                      <wps:spPr>
                        <a:xfrm>
                          <a:off x="0" y="0"/>
                          <a:ext cx="1447800" cy="520700"/>
                        </a:xfrm>
                        <a:prstGeom prst="rect">
                          <a:avLst/>
                        </a:prstGeom>
                        <a:solidFill>
                          <a:sysClr val="window" lastClr="FFFFFF"/>
                        </a:solidFill>
                        <a:ln w="6350">
                          <a:solidFill>
                            <a:prstClr val="black"/>
                          </a:solidFill>
                        </a:ln>
                      </wps:spPr>
                      <wps:txbx>
                        <w:txbxContent>
                          <w:p w:rsidR="009422D7" w:rsidRDefault="009422D7" w:rsidP="009422D7">
                            <w:r>
                              <w:t>How young adult’s felt during lockdown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D71099" id="Text Box 13" o:spid="_x0000_s1035" type="#_x0000_t202" style="position:absolute;margin-left:150.5pt;margin-top:32.3pt;width:114pt;height:41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" fillcolor="window" strokeweight=".5pt">
                <v:textbox>
                  <w:txbxContent>
                    <w:p w:rsidR="009422D7" w:rsidRDefault="009422D7" w:rsidP="009422D7">
                      <w:r>
                        <w:t>How young adult’s felt during lockdown</w:t>
                      </w:r>
                    </w:p>
                  </w:txbxContent>
                </v:textbox>
              </v:shape>
            </w:pict>
          </mc:Fallback>
        </mc:AlternateContent>
      </w:r>
    </w:p>
    <w:p w:rsidR="00BC06F3" w:rsidRPr="00BC06F3" w:rsidRDefault="009A6740" w:rsidP="00BC06F3">
      <w:pPr>
        <w:spacing w:line="480" w:lineRule="auto"/>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85888" behindDoc="0" locked="0" layoutInCell="1" allowOverlap="1" wp14:anchorId="0AEA95E8" wp14:editId="6485A591">
                <wp:simplePos x="0" y="0"/>
                <wp:positionH relativeFrom="column">
                  <wp:posOffset>774700</wp:posOffset>
                </wp:positionH>
                <wp:positionV relativeFrom="paragraph">
                  <wp:posOffset>146050</wp:posOffset>
                </wp:positionV>
                <wp:extent cx="609600" cy="285750"/>
                <wp:effectExtent l="0" t="0" r="19050" b="19050"/>
                <wp:wrapNone/>
                <wp:docPr id="30" name="Text Box 30"/>
                <wp:cNvGraphicFramePr/>
                <a:graphic xmlns:a="http://schemas.openxmlformats.org/drawingml/2006/main">
                  <a:graphicData uri="http://schemas.microsoft.com/office/word/2010/wordprocessingShape">
                    <wps:wsp>
                      <wps:cNvSpPr txBox="1"/>
                      <wps:spPr>
                        <a:xfrm>
                          <a:off x="0" y="0"/>
                          <a:ext cx="609600" cy="285750"/>
                        </a:xfrm>
                        <a:prstGeom prst="rect">
                          <a:avLst/>
                        </a:prstGeom>
                        <a:solidFill>
                          <a:sysClr val="window" lastClr="FFFFFF"/>
                        </a:solidFill>
                        <a:ln w="6350">
                          <a:solidFill>
                            <a:prstClr val="black"/>
                          </a:solidFill>
                        </a:ln>
                      </wps:spPr>
                      <wps:txbx>
                        <w:txbxContent>
                          <w:p w:rsidR="009A6740" w:rsidRDefault="009A6740" w:rsidP="009A6740">
                            <w:r>
                              <w:t>Scared.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EA95E8" id="Text Box 30" o:spid="_x0000_s1036" type="#_x0000_t202" style="position:absolute;margin-left:61pt;margin-top:11.5pt;width:48pt;height:22.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" fillcolor="window" strokeweight=".5pt">
                <v:textbox>
                  <w:txbxContent>
                    <w:p w:rsidR="009A6740" w:rsidRDefault="009A6740" w:rsidP="009A6740">
                      <w:r>
                        <w:t>Scared.</w:t>
                      </w:r>
                    </w:p>
                  </w:txbxContent>
                </v:textbox>
              </v:shape>
            </w:pict>
          </mc:Fallback>
        </mc:AlternateContent>
      </w:r>
    </w:p>
    <w:p w:rsidR="00BC06F3" w:rsidRDefault="00BC06F3" w:rsidP="005029AC">
      <w:pPr>
        <w:spacing w:line="480" w:lineRule="auto"/>
        <w:rPr>
          <w:rFonts w:ascii="Arial" w:hAnsi="Arial" w:cs="Arial"/>
          <w:sz w:val="24"/>
          <w:szCs w:val="24"/>
        </w:rPr>
      </w:pPr>
    </w:p>
    <w:p w:rsidR="009A6740" w:rsidRDefault="009A6740" w:rsidP="005029AC">
      <w:pPr>
        <w:spacing w:line="480" w:lineRule="auto"/>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89984" behindDoc="0" locked="0" layoutInCell="1" allowOverlap="1" wp14:anchorId="3E8D2175" wp14:editId="4749578D">
                <wp:simplePos x="0" y="0"/>
                <wp:positionH relativeFrom="column">
                  <wp:posOffset>5191125</wp:posOffset>
                </wp:positionH>
                <wp:positionV relativeFrom="paragraph">
                  <wp:posOffset>174625</wp:posOffset>
                </wp:positionV>
                <wp:extent cx="1200150" cy="628650"/>
                <wp:effectExtent l="0" t="0" r="19050" b="19050"/>
                <wp:wrapNone/>
                <wp:docPr id="33" name="Text Box 33"/>
                <wp:cNvGraphicFramePr/>
                <a:graphic xmlns:a="http://schemas.openxmlformats.org/drawingml/2006/main">
                  <a:graphicData uri="http://schemas.microsoft.com/office/word/2010/wordprocessingShape">
                    <wps:wsp>
                      <wps:cNvSpPr txBox="1"/>
                      <wps:spPr>
                        <a:xfrm>
                          <a:off x="0" y="0"/>
                          <a:ext cx="1200150" cy="628650"/>
                        </a:xfrm>
                        <a:prstGeom prst="rect">
                          <a:avLst/>
                        </a:prstGeom>
                        <a:solidFill>
                          <a:sysClr val="window" lastClr="FFFFFF"/>
                        </a:solidFill>
                        <a:ln w="6350">
                          <a:solidFill>
                            <a:prstClr val="black"/>
                          </a:solidFill>
                        </a:ln>
                      </wps:spPr>
                      <wps:txbx>
                        <w:txbxContent>
                          <w:p w:rsidR="009A6740" w:rsidRDefault="009A6740" w:rsidP="009A6740">
                            <w:r>
                              <w:t>(Source: Input off the young adults in LRC)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8D2175" id="Text Box 33" o:spid="_x0000_s1037" type="#_x0000_t202" style="position:absolute;margin-left:408.75pt;margin-top:13.75pt;width:94.5pt;height:49.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" fillcolor="window" strokeweight=".5pt">
                <v:textbox>
                  <w:txbxContent>
                    <w:p w:rsidR="009A6740" w:rsidRDefault="009A6740" w:rsidP="009A6740">
                      <w:r>
                        <w:t>(Source: Input off the young adults in LRC)</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81792" behindDoc="0" locked="0" layoutInCell="1" allowOverlap="1" wp14:anchorId="65FE3DD1" wp14:editId="659665C6">
                <wp:simplePos x="0" y="0"/>
                <wp:positionH relativeFrom="column">
                  <wp:posOffset>2736850</wp:posOffset>
                </wp:positionH>
                <wp:positionV relativeFrom="paragraph">
                  <wp:posOffset>414020</wp:posOffset>
                </wp:positionV>
                <wp:extent cx="1162050" cy="831850"/>
                <wp:effectExtent l="0" t="0" r="19050" b="25400"/>
                <wp:wrapNone/>
                <wp:docPr id="26" name="Text Box 26"/>
                <wp:cNvGraphicFramePr/>
                <a:graphic xmlns:a="http://schemas.openxmlformats.org/drawingml/2006/main">
                  <a:graphicData uri="http://schemas.microsoft.com/office/word/2010/wordprocessingShape">
                    <wps:wsp>
                      <wps:cNvSpPr txBox="1"/>
                      <wps:spPr>
                        <a:xfrm>
                          <a:off x="0" y="0"/>
                          <a:ext cx="1162050" cy="831850"/>
                        </a:xfrm>
                        <a:prstGeom prst="rect">
                          <a:avLst/>
                        </a:prstGeom>
                        <a:solidFill>
                          <a:sysClr val="window" lastClr="FFFFFF"/>
                        </a:solidFill>
                        <a:ln w="6350">
                          <a:solidFill>
                            <a:prstClr val="black"/>
                          </a:solidFill>
                        </a:ln>
                      </wps:spPr>
                      <wps:txbx>
                        <w:txbxContent>
                          <w:p w:rsidR="009422D7" w:rsidRDefault="009422D7" w:rsidP="009422D7">
                            <w:r>
                              <w:t xml:space="preserve">Sad for not being able to see family and friends.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E3DD1" id="Text Box 26" o:spid="_x0000_s1038" type="#_x0000_t202" style="position:absolute;margin-left:215.5pt;margin-top:32.6pt;width:91.5pt;height:6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" fillcolor="window" strokeweight=".5pt">
                <v:textbox>
                  <w:txbxContent>
                    <w:p w:rsidR="009422D7" w:rsidRDefault="009422D7" w:rsidP="009422D7">
                      <w:r>
                        <w:t xml:space="preserve">Sad for not being able to see family and friends. </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83840" behindDoc="0" locked="0" layoutInCell="1" allowOverlap="1" wp14:anchorId="55CB3784" wp14:editId="701DB3F1">
                <wp:simplePos x="0" y="0"/>
                <wp:positionH relativeFrom="column">
                  <wp:posOffset>158750</wp:posOffset>
                </wp:positionH>
                <wp:positionV relativeFrom="paragraph">
                  <wp:posOffset>99695</wp:posOffset>
                </wp:positionV>
                <wp:extent cx="1758950" cy="482600"/>
                <wp:effectExtent l="0" t="0" r="12700" b="12700"/>
                <wp:wrapNone/>
                <wp:docPr id="31" name="Text Box 31"/>
                <wp:cNvGraphicFramePr/>
                <a:graphic xmlns:a="http://schemas.openxmlformats.org/drawingml/2006/main">
                  <a:graphicData uri="http://schemas.microsoft.com/office/word/2010/wordprocessingShape">
                    <wps:wsp>
                      <wps:cNvSpPr txBox="1"/>
                      <wps:spPr>
                        <a:xfrm>
                          <a:off x="0" y="0"/>
                          <a:ext cx="1758950" cy="482600"/>
                        </a:xfrm>
                        <a:prstGeom prst="rect">
                          <a:avLst/>
                        </a:prstGeom>
                        <a:solidFill>
                          <a:sysClr val="window" lastClr="FFFFFF"/>
                        </a:solidFill>
                        <a:ln w="6350">
                          <a:solidFill>
                            <a:prstClr val="black"/>
                          </a:solidFill>
                        </a:ln>
                      </wps:spPr>
                      <wps:txbx>
                        <w:txbxContent>
                          <w:p w:rsidR="009422D7" w:rsidRDefault="009422D7" w:rsidP="009422D7">
                            <w:r>
                              <w:t>Uncertainty of what was happening.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B3784" id="Text Box 31" o:spid="_x0000_s1039" type="#_x0000_t202" style="position:absolute;margin-left:12.5pt;margin-top:7.85pt;width:138.5pt;height:3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" fillcolor="window" strokeweight=".5pt">
                <v:textbox>
                  <w:txbxContent>
                    <w:p w:rsidR="009422D7" w:rsidRDefault="009422D7" w:rsidP="009422D7">
                      <w:r>
                        <w:t>Uncertainty of what was happening.</w:t>
                      </w:r>
                    </w:p>
                  </w:txbxContent>
                </v:textbox>
              </v:shape>
            </w:pict>
          </mc:Fallback>
        </mc:AlternateContent>
      </w:r>
    </w:p>
    <w:p w:rsidR="009A6740" w:rsidRDefault="009A6740" w:rsidP="005029AC">
      <w:pPr>
        <w:spacing w:line="480" w:lineRule="auto"/>
        <w:rPr>
          <w:rFonts w:ascii="Arial" w:hAnsi="Arial" w:cs="Arial"/>
          <w:sz w:val="24"/>
          <w:szCs w:val="24"/>
        </w:rPr>
      </w:pPr>
    </w:p>
    <w:p w:rsidR="009A6740" w:rsidRDefault="009A6740" w:rsidP="005029AC">
      <w:pPr>
        <w:spacing w:line="480" w:lineRule="auto"/>
        <w:rPr>
          <w:rFonts w:ascii="Arial" w:hAnsi="Arial" w:cs="Arial"/>
          <w:sz w:val="24"/>
          <w:szCs w:val="24"/>
        </w:rPr>
      </w:pPr>
    </w:p>
    <w:p w:rsidR="009A6740" w:rsidRDefault="009A6740" w:rsidP="005029AC">
      <w:pPr>
        <w:spacing w:line="480" w:lineRule="auto"/>
        <w:rPr>
          <w:rFonts w:ascii="Arial" w:hAnsi="Arial" w:cs="Arial"/>
          <w:sz w:val="24"/>
          <w:szCs w:val="24"/>
        </w:rPr>
      </w:pPr>
    </w:p>
    <w:p w:rsidR="009A6740" w:rsidRDefault="009A6740" w:rsidP="009A6740">
      <w:pPr>
        <w:spacing w:line="480" w:lineRule="auto"/>
      </w:pPr>
      <w:r w:rsidRPr="00E7358D">
        <w:rPr>
          <w:rFonts w:ascii="Arial" w:hAnsi="Arial" w:cs="Arial"/>
          <w:sz w:val="24"/>
          <w:szCs w:val="24"/>
        </w:rPr>
        <w:t>Whilst COVID-19 impacted a lot of young people’s lives, those living in poverty had a more negative outcome. An estimated 1.7 million ch</w:t>
      </w:r>
      <w:r>
        <w:rPr>
          <w:rFonts w:ascii="Arial" w:hAnsi="Arial" w:cs="Arial"/>
          <w:sz w:val="24"/>
          <w:szCs w:val="24"/>
        </w:rPr>
        <w:t xml:space="preserve">ildren and young people aged 10 </w:t>
      </w:r>
      <w:r>
        <w:rPr>
          <w:rFonts w:ascii="Arial" w:hAnsi="Arial" w:cs="Arial"/>
          <w:sz w:val="24"/>
          <w:szCs w:val="24"/>
        </w:rPr>
        <w:lastRenderedPageBreak/>
        <w:t xml:space="preserve">to </w:t>
      </w:r>
      <w:r w:rsidRPr="00E7358D">
        <w:rPr>
          <w:rFonts w:ascii="Arial" w:hAnsi="Arial" w:cs="Arial"/>
          <w:sz w:val="24"/>
          <w:szCs w:val="24"/>
        </w:rPr>
        <w:t xml:space="preserve">17 years old are living in a household with debt issues furthermore, another 2.1 million same age children and young people living in a house hold where there has </w:t>
      </w:r>
    </w:p>
    <w:p w:rsidR="009A6740" w:rsidRPr="00E7358D" w:rsidRDefault="009A6740" w:rsidP="009A6740">
      <w:pPr>
        <w:spacing w:line="480" w:lineRule="auto"/>
        <w:rPr>
          <w:rFonts w:ascii="Arial" w:hAnsi="Arial" w:cs="Arial"/>
          <w:sz w:val="24"/>
          <w:szCs w:val="24"/>
        </w:rPr>
      </w:pPr>
      <w:r w:rsidRPr="00E7358D">
        <w:rPr>
          <w:rFonts w:ascii="Arial" w:hAnsi="Arial" w:cs="Arial"/>
          <w:sz w:val="24"/>
          <w:szCs w:val="24"/>
        </w:rPr>
        <w:t>Been parents/ guardians drastic difficulty keeping up paying for bills. (Children’s Society. 2020)</w:t>
      </w:r>
    </w:p>
    <w:p w:rsidR="009A6740" w:rsidRPr="00E7358D" w:rsidRDefault="009A6740" w:rsidP="009A6740">
      <w:pPr>
        <w:spacing w:line="480" w:lineRule="auto"/>
        <w:rPr>
          <w:rFonts w:ascii="Arial" w:hAnsi="Arial" w:cs="Arial"/>
          <w:sz w:val="24"/>
          <w:szCs w:val="24"/>
        </w:rPr>
      </w:pPr>
      <w:r w:rsidRPr="00E7358D">
        <w:rPr>
          <w:rFonts w:ascii="Arial" w:hAnsi="Arial" w:cs="Arial"/>
          <w:sz w:val="24"/>
          <w:szCs w:val="24"/>
        </w:rPr>
        <w:t>Speaking with young adult’s I work with they expressed how difficult it was for their parents to pay bills. With one in particul</w:t>
      </w:r>
      <w:r>
        <w:rPr>
          <w:rFonts w:ascii="Arial" w:hAnsi="Arial" w:cs="Arial"/>
          <w:sz w:val="24"/>
          <w:szCs w:val="24"/>
        </w:rPr>
        <w:t>ar</w:t>
      </w:r>
      <w:r w:rsidRPr="00E7358D">
        <w:rPr>
          <w:rFonts w:ascii="Arial" w:hAnsi="Arial" w:cs="Arial"/>
          <w:sz w:val="24"/>
          <w:szCs w:val="24"/>
        </w:rPr>
        <w:t xml:space="preserve"> young adult whose dad caught </w:t>
      </w:r>
      <w:proofErr w:type="spellStart"/>
      <w:r w:rsidRPr="00E7358D">
        <w:rPr>
          <w:rFonts w:ascii="Arial" w:hAnsi="Arial" w:cs="Arial"/>
          <w:sz w:val="24"/>
          <w:szCs w:val="24"/>
        </w:rPr>
        <w:t>Covid</w:t>
      </w:r>
      <w:proofErr w:type="spellEnd"/>
      <w:r w:rsidRPr="00E7358D">
        <w:rPr>
          <w:rFonts w:ascii="Arial" w:hAnsi="Arial" w:cs="Arial"/>
          <w:sz w:val="24"/>
          <w:szCs w:val="24"/>
        </w:rPr>
        <w:t xml:space="preserve"> which resulted in him not being able to work. His dad being the main source of income, they had no help off the government. They had no choice in asking friends and family f</w:t>
      </w:r>
      <w:r>
        <w:rPr>
          <w:rFonts w:ascii="Arial" w:hAnsi="Arial" w:cs="Arial"/>
          <w:sz w:val="24"/>
          <w:szCs w:val="24"/>
        </w:rPr>
        <w:t>or help. Which this young adult</w:t>
      </w:r>
      <w:r w:rsidRPr="00E7358D">
        <w:rPr>
          <w:rFonts w:ascii="Arial" w:hAnsi="Arial" w:cs="Arial"/>
          <w:sz w:val="24"/>
          <w:szCs w:val="24"/>
        </w:rPr>
        <w:t xml:space="preserve"> had mentioned his dad felt embarrassed asking. No person should ever feel embarrassed to ask for help. </w:t>
      </w:r>
    </w:p>
    <w:p w:rsidR="009A6740" w:rsidRPr="00E7358D" w:rsidRDefault="009A6740" w:rsidP="009A6740">
      <w:pPr>
        <w:spacing w:line="480" w:lineRule="auto"/>
        <w:rPr>
          <w:rFonts w:ascii="Arial" w:hAnsi="Arial" w:cs="Arial"/>
          <w:sz w:val="24"/>
          <w:szCs w:val="24"/>
        </w:rPr>
      </w:pPr>
      <w:r w:rsidRPr="00E7358D">
        <w:rPr>
          <w:rFonts w:ascii="Arial" w:hAnsi="Arial" w:cs="Arial"/>
          <w:sz w:val="24"/>
          <w:szCs w:val="24"/>
        </w:rPr>
        <w:t xml:space="preserve">Another young adult I work with felt isolated. He came out of prison In the middle of the pandemic, he could not return home due to not being able to mix with households. He was then placed in a funded house by himself. Where he said he felt so alone. Young people should never have to feel alone, especially at times like this. </w:t>
      </w:r>
    </w:p>
    <w:p w:rsidR="009A6740" w:rsidRPr="00E7358D" w:rsidRDefault="009A6740" w:rsidP="009A6740">
      <w:pPr>
        <w:spacing w:line="480" w:lineRule="auto"/>
        <w:rPr>
          <w:rFonts w:ascii="Arial" w:hAnsi="Arial" w:cs="Arial"/>
          <w:sz w:val="24"/>
          <w:szCs w:val="24"/>
        </w:rPr>
      </w:pPr>
      <w:r w:rsidRPr="00E7358D">
        <w:rPr>
          <w:rFonts w:ascii="Arial" w:hAnsi="Arial" w:cs="Arial"/>
          <w:sz w:val="24"/>
          <w:szCs w:val="24"/>
        </w:rPr>
        <w:t xml:space="preserve">With more and more children and young people at home, household’s cost of living has increased. Also increased childcare responsibilities for parents with younger children, they faced a lot of additional financial strain due to a lack of support off friends and family. As a lot of people were isolating or shielding. </w:t>
      </w:r>
    </w:p>
    <w:p w:rsidR="009A6740" w:rsidRDefault="009A6740" w:rsidP="009A6740">
      <w:pPr>
        <w:spacing w:line="480" w:lineRule="auto"/>
        <w:rPr>
          <w:rFonts w:ascii="Arial" w:hAnsi="Arial" w:cs="Arial"/>
          <w:sz w:val="24"/>
          <w:szCs w:val="24"/>
        </w:rPr>
      </w:pPr>
    </w:p>
    <w:p w:rsidR="009A6740" w:rsidRDefault="009A6740" w:rsidP="009A6740">
      <w:pPr>
        <w:spacing w:line="480" w:lineRule="auto"/>
        <w:rPr>
          <w:rFonts w:ascii="Arial" w:hAnsi="Arial" w:cs="Arial"/>
          <w:sz w:val="24"/>
          <w:szCs w:val="24"/>
        </w:rPr>
      </w:pPr>
    </w:p>
    <w:p w:rsidR="009A6740" w:rsidRDefault="009A6740" w:rsidP="009A6740">
      <w:pPr>
        <w:spacing w:line="480" w:lineRule="auto"/>
        <w:rPr>
          <w:rFonts w:ascii="Arial" w:hAnsi="Arial" w:cs="Arial"/>
          <w:sz w:val="24"/>
          <w:szCs w:val="24"/>
        </w:rPr>
      </w:pPr>
    </w:p>
    <w:p w:rsidR="009A6740" w:rsidRDefault="009A6740" w:rsidP="009A6740">
      <w:pPr>
        <w:spacing w:line="480" w:lineRule="auto"/>
        <w:rPr>
          <w:rFonts w:ascii="Arial" w:hAnsi="Arial" w:cs="Arial"/>
          <w:sz w:val="24"/>
          <w:szCs w:val="24"/>
        </w:rPr>
      </w:pPr>
      <w:r w:rsidRPr="00E7358D">
        <w:rPr>
          <w:rFonts w:ascii="Arial" w:hAnsi="Arial" w:cs="Arial"/>
          <w:sz w:val="24"/>
          <w:szCs w:val="24"/>
        </w:rPr>
        <w:lastRenderedPageBreak/>
        <w:t>Here is a graph myself and the learners put together. It shows the top worries for young people. Which were the effects of schools/university</w:t>
      </w:r>
      <w:r>
        <w:rPr>
          <w:rFonts w:ascii="Arial" w:hAnsi="Arial" w:cs="Arial"/>
          <w:sz w:val="24"/>
          <w:szCs w:val="24"/>
        </w:rPr>
        <w:t>.</w:t>
      </w:r>
    </w:p>
    <w:p w:rsidR="009A6740" w:rsidRDefault="009A6740" w:rsidP="009A6740">
      <w:pPr>
        <w:spacing w:line="480" w:lineRule="auto"/>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92032" behindDoc="0" locked="0" layoutInCell="1" allowOverlap="1" wp14:anchorId="72B5076C" wp14:editId="25EAA1DD">
                <wp:simplePos x="0" y="0"/>
                <wp:positionH relativeFrom="column">
                  <wp:posOffset>3924300</wp:posOffset>
                </wp:positionH>
                <wp:positionV relativeFrom="paragraph">
                  <wp:posOffset>2945130</wp:posOffset>
                </wp:positionV>
                <wp:extent cx="2559050" cy="444500"/>
                <wp:effectExtent l="0" t="0" r="12700" b="12700"/>
                <wp:wrapNone/>
                <wp:docPr id="14" name="Text Box 14"/>
                <wp:cNvGraphicFramePr/>
                <a:graphic xmlns:a="http://schemas.openxmlformats.org/drawingml/2006/main">
                  <a:graphicData uri="http://schemas.microsoft.com/office/word/2010/wordprocessingShape">
                    <wps:wsp>
                      <wps:cNvSpPr txBox="1"/>
                      <wps:spPr>
                        <a:xfrm>
                          <a:off x="0" y="0"/>
                          <a:ext cx="2559050" cy="444500"/>
                        </a:xfrm>
                        <a:prstGeom prst="rect">
                          <a:avLst/>
                        </a:prstGeom>
                        <a:solidFill>
                          <a:sysClr val="window" lastClr="FFFFFF"/>
                        </a:solidFill>
                        <a:ln w="6350">
                          <a:solidFill>
                            <a:prstClr val="black"/>
                          </a:solidFill>
                        </a:ln>
                      </wps:spPr>
                      <wps:txbx>
                        <w:txbxContent>
                          <w:p w:rsidR="009A6740" w:rsidRDefault="009A6740" w:rsidP="009A6740">
                            <w:r>
                              <w:t xml:space="preserve">(Source: Office </w:t>
                            </w:r>
                            <w:proofErr w:type="gramStart"/>
                            <w:r>
                              <w:t>For</w:t>
                            </w:r>
                            <w:proofErr w:type="gramEnd"/>
                            <w:r>
                              <w:t xml:space="preserve"> National Statistics.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B5076C" id="Text Box 14" o:spid="_x0000_s1040" type="#_x0000_t202" style="position:absolute;margin-left:309pt;margin-top:231.9pt;width:201.5pt;height:3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" fillcolor="window" strokeweight=".5pt">
                <v:textbox>
                  <w:txbxContent>
                    <w:p w:rsidR="009A6740" w:rsidRDefault="009A6740" w:rsidP="009A6740">
                      <w:r>
                        <w:t xml:space="preserve">(Source: Office </w:t>
                      </w:r>
                      <w:proofErr w:type="gramStart"/>
                      <w:r>
                        <w:t>For</w:t>
                      </w:r>
                      <w:proofErr w:type="gramEnd"/>
                      <w:r>
                        <w:t xml:space="preserve"> National Statistics. 2020)</w:t>
                      </w:r>
                    </w:p>
                  </w:txbxContent>
                </v:textbox>
              </v:shape>
            </w:pict>
          </mc:Fallback>
        </mc:AlternateContent>
      </w:r>
      <w:r w:rsidRPr="00D225D5">
        <w:rPr>
          <w:rFonts w:ascii="Arial" w:hAnsi="Arial" w:cs="Arial"/>
          <w:noProof/>
          <w:sz w:val="24"/>
          <w:szCs w:val="24"/>
          <w:lang w:eastAsia="en-GB"/>
        </w:rPr>
        <w:drawing>
          <wp:anchor distT="0" distB="0" distL="114300" distR="114300" simplePos="0" relativeHeight="251694080" behindDoc="0" locked="0" layoutInCell="1" allowOverlap="1" wp14:anchorId="2D045ED8" wp14:editId="1BB75CD0">
            <wp:simplePos x="0" y="0"/>
            <wp:positionH relativeFrom="margin">
              <wp:posOffset>685800</wp:posOffset>
            </wp:positionH>
            <wp:positionV relativeFrom="page">
              <wp:posOffset>1743075</wp:posOffset>
            </wp:positionV>
            <wp:extent cx="3792220" cy="2844165"/>
            <wp:effectExtent l="0" t="0" r="0" b="0"/>
            <wp:wrapTopAndBottom/>
            <wp:docPr id="4" name="Picture 4" descr="C:\Users\fran.carter\Downloads\20220301_1334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an.carter\Downloads\20220301_133454.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92220" cy="28441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A6740" w:rsidRDefault="009A6740" w:rsidP="009A6740">
      <w:pPr>
        <w:spacing w:line="480" w:lineRule="auto"/>
        <w:rPr>
          <w:rFonts w:ascii="Arial" w:hAnsi="Arial" w:cs="Arial"/>
          <w:sz w:val="24"/>
          <w:szCs w:val="24"/>
        </w:rPr>
      </w:pPr>
    </w:p>
    <w:p w:rsidR="009A6740" w:rsidRDefault="009A6740" w:rsidP="009A6740">
      <w:pPr>
        <w:spacing w:line="480" w:lineRule="auto"/>
        <w:rPr>
          <w:rFonts w:ascii="Arial" w:hAnsi="Arial" w:cs="Arial"/>
          <w:noProof/>
          <w:sz w:val="24"/>
          <w:szCs w:val="24"/>
          <w:lang w:eastAsia="en-GB"/>
        </w:rPr>
      </w:pPr>
      <w:r>
        <w:rPr>
          <w:rFonts w:ascii="Arial" w:hAnsi="Arial" w:cs="Arial"/>
          <w:noProof/>
          <w:sz w:val="24"/>
          <w:szCs w:val="24"/>
          <w:lang w:eastAsia="en-GB"/>
        </w:rPr>
        <w:t xml:space="preserve">Many young people relied so much on schools. Majority of young people felt safe there, they had warm food, and people who cared about them. As to home life not all children were lucky enough to have that sustainability in life. This is the figure is so high for young people worrying about what was happening with schools/university. </w:t>
      </w:r>
    </w:p>
    <w:p w:rsidR="009A6740" w:rsidRPr="00D44F7F" w:rsidRDefault="009A6740" w:rsidP="009A6740">
      <w:pPr>
        <w:spacing w:line="480" w:lineRule="auto"/>
        <w:rPr>
          <w:rFonts w:ascii="Arial" w:hAnsi="Arial" w:cs="Arial"/>
          <w:noProof/>
          <w:sz w:val="24"/>
          <w:szCs w:val="24"/>
          <w:lang w:eastAsia="en-GB"/>
        </w:rPr>
      </w:pPr>
      <w:r>
        <w:rPr>
          <w:rFonts w:ascii="Arial" w:hAnsi="Arial" w:cs="Arial"/>
          <w:noProof/>
          <w:sz w:val="24"/>
          <w:szCs w:val="24"/>
          <w:lang w:eastAsia="en-GB"/>
        </w:rPr>
        <w:t>Without a doubt, the</w:t>
      </w:r>
      <w:r w:rsidRPr="00D44F7F">
        <w:rPr>
          <w:rFonts w:ascii="Arial" w:hAnsi="Arial" w:cs="Arial"/>
          <w:noProof/>
          <w:sz w:val="24"/>
          <w:szCs w:val="24"/>
          <w:lang w:eastAsia="en-GB"/>
        </w:rPr>
        <w:t xml:space="preserve"> pandemic has affected, and remains</w:t>
      </w:r>
      <w:r>
        <w:rPr>
          <w:rFonts w:ascii="Arial" w:hAnsi="Arial" w:cs="Arial"/>
          <w:noProof/>
          <w:sz w:val="24"/>
          <w:szCs w:val="24"/>
          <w:lang w:eastAsia="en-GB"/>
        </w:rPr>
        <w:t xml:space="preserve"> to affect us all. We could never forget</w:t>
      </w:r>
      <w:r w:rsidRPr="00D44F7F">
        <w:rPr>
          <w:rFonts w:ascii="Arial" w:hAnsi="Arial" w:cs="Arial"/>
          <w:noProof/>
          <w:sz w:val="24"/>
          <w:szCs w:val="24"/>
          <w:lang w:eastAsia="en-GB"/>
        </w:rPr>
        <w:t xml:space="preserve"> the year we spent in and out of national lockdowns. </w:t>
      </w:r>
      <w:r>
        <w:rPr>
          <w:rFonts w:ascii="Arial" w:hAnsi="Arial" w:cs="Arial"/>
          <w:noProof/>
          <w:sz w:val="24"/>
          <w:szCs w:val="24"/>
          <w:lang w:eastAsia="en-GB"/>
        </w:rPr>
        <w:t>Due to this, many p</w:t>
      </w:r>
      <w:r w:rsidRPr="00D44F7F">
        <w:rPr>
          <w:rFonts w:ascii="Arial" w:hAnsi="Arial" w:cs="Arial"/>
          <w:noProof/>
          <w:sz w:val="24"/>
          <w:szCs w:val="24"/>
          <w:lang w:eastAsia="en-GB"/>
        </w:rPr>
        <w:t>eople have lost work, missed school, and been unable to see friends and family – all while dealing with the concerns of a global pandemic.</w:t>
      </w:r>
    </w:p>
    <w:p w:rsidR="009A6740" w:rsidRPr="00D44F7F" w:rsidRDefault="009A6740" w:rsidP="009A6740">
      <w:pPr>
        <w:spacing w:line="480" w:lineRule="auto"/>
        <w:rPr>
          <w:rFonts w:ascii="Arial" w:hAnsi="Arial" w:cs="Arial"/>
          <w:noProof/>
          <w:sz w:val="24"/>
          <w:szCs w:val="24"/>
          <w:lang w:eastAsia="en-GB"/>
        </w:rPr>
      </w:pPr>
      <w:r>
        <w:rPr>
          <w:rFonts w:ascii="Arial" w:hAnsi="Arial" w:cs="Arial"/>
          <w:noProof/>
          <w:sz w:val="24"/>
          <w:szCs w:val="24"/>
          <w:lang w:eastAsia="en-GB"/>
        </w:rPr>
        <w:t>According to UK Youth(no date) Many people were affected in different ways however,</w:t>
      </w:r>
      <w:r w:rsidRPr="00D44F7F">
        <w:rPr>
          <w:rFonts w:ascii="Arial" w:hAnsi="Arial" w:cs="Arial"/>
          <w:noProof/>
          <w:sz w:val="24"/>
          <w:szCs w:val="24"/>
          <w:lang w:eastAsia="en-GB"/>
        </w:rPr>
        <w:t xml:space="preserve"> for younger people, the pandemic has obtainable challenges sole to their age and stage in life. Teenagers and young adults are often at crucial</w:t>
      </w:r>
      <w:r>
        <w:rPr>
          <w:rFonts w:ascii="Arial" w:hAnsi="Arial" w:cs="Arial"/>
          <w:noProof/>
          <w:sz w:val="24"/>
          <w:szCs w:val="24"/>
          <w:lang w:eastAsia="en-GB"/>
        </w:rPr>
        <w:t xml:space="preserve"> milestones –  </w:t>
      </w:r>
      <w:r>
        <w:rPr>
          <w:rFonts w:ascii="Arial" w:hAnsi="Arial" w:cs="Arial"/>
          <w:noProof/>
          <w:sz w:val="24"/>
          <w:szCs w:val="24"/>
          <w:lang w:eastAsia="en-GB"/>
        </w:rPr>
        <w:lastRenderedPageBreak/>
        <w:t xml:space="preserve">where they would be at the stage of </w:t>
      </w:r>
      <w:r w:rsidRPr="00D44F7F">
        <w:rPr>
          <w:rFonts w:ascii="Arial" w:hAnsi="Arial" w:cs="Arial"/>
          <w:noProof/>
          <w:sz w:val="24"/>
          <w:szCs w:val="24"/>
          <w:lang w:eastAsia="en-GB"/>
        </w:rPr>
        <w:t>finishing school, starting further education, getting a first job or moving away from home.</w:t>
      </w:r>
      <w:r>
        <w:rPr>
          <w:rFonts w:ascii="Arial" w:hAnsi="Arial" w:cs="Arial"/>
          <w:noProof/>
          <w:sz w:val="24"/>
          <w:szCs w:val="24"/>
          <w:lang w:eastAsia="en-GB"/>
        </w:rPr>
        <w:t xml:space="preserve"> All of this was not possible. </w:t>
      </w:r>
    </w:p>
    <w:p w:rsidR="009A6740" w:rsidRDefault="009A6740" w:rsidP="009A6740">
      <w:pPr>
        <w:spacing w:line="480" w:lineRule="auto"/>
        <w:rPr>
          <w:rFonts w:ascii="Arial" w:hAnsi="Arial" w:cs="Arial"/>
          <w:noProof/>
          <w:sz w:val="24"/>
          <w:szCs w:val="24"/>
          <w:lang w:eastAsia="en-GB"/>
        </w:rPr>
      </w:pPr>
      <w:r>
        <w:rPr>
          <w:rFonts w:ascii="Arial" w:hAnsi="Arial" w:cs="Arial"/>
          <w:noProof/>
          <w:sz w:val="24"/>
          <w:szCs w:val="24"/>
          <w:lang w:eastAsia="en-GB"/>
        </w:rPr>
        <w:t xml:space="preserve">While there is no ‘right’ age to be able to </w:t>
      </w:r>
      <w:r w:rsidRPr="00D44F7F">
        <w:rPr>
          <w:rFonts w:ascii="Arial" w:hAnsi="Arial" w:cs="Arial"/>
          <w:noProof/>
          <w:sz w:val="24"/>
          <w:szCs w:val="24"/>
          <w:lang w:eastAsia="en-GB"/>
        </w:rPr>
        <w:t>accomplishments</w:t>
      </w:r>
      <w:r>
        <w:rPr>
          <w:rFonts w:ascii="Arial" w:hAnsi="Arial" w:cs="Arial"/>
          <w:noProof/>
          <w:sz w:val="24"/>
          <w:szCs w:val="24"/>
          <w:lang w:eastAsia="en-GB"/>
        </w:rPr>
        <w:t xml:space="preserve"> these milestones, having these accomplishments</w:t>
      </w:r>
      <w:r w:rsidRPr="00D44F7F">
        <w:rPr>
          <w:rFonts w:ascii="Arial" w:hAnsi="Arial" w:cs="Arial"/>
          <w:noProof/>
          <w:sz w:val="24"/>
          <w:szCs w:val="24"/>
          <w:lang w:eastAsia="en-GB"/>
        </w:rPr>
        <w:t xml:space="preserve"> stopped by a pandemic was a </w:t>
      </w:r>
      <w:r>
        <w:rPr>
          <w:rFonts w:ascii="Arial" w:hAnsi="Arial" w:cs="Arial"/>
          <w:noProof/>
          <w:sz w:val="24"/>
          <w:szCs w:val="24"/>
          <w:lang w:eastAsia="en-GB"/>
        </w:rPr>
        <w:t>difficult new challenge for young people</w:t>
      </w:r>
      <w:r w:rsidRPr="00D44F7F">
        <w:rPr>
          <w:rFonts w:ascii="Arial" w:hAnsi="Arial" w:cs="Arial"/>
          <w:noProof/>
          <w:sz w:val="24"/>
          <w:szCs w:val="24"/>
          <w:lang w:eastAsia="en-GB"/>
        </w:rPr>
        <w:t xml:space="preserve"> to deal with. COVID-19 has affected young pe</w:t>
      </w:r>
      <w:r>
        <w:rPr>
          <w:rFonts w:ascii="Arial" w:hAnsi="Arial" w:cs="Arial"/>
          <w:noProof/>
          <w:sz w:val="24"/>
          <w:szCs w:val="24"/>
          <w:lang w:eastAsia="en-GB"/>
        </w:rPr>
        <w:t xml:space="preserve">ople in several ways. </w:t>
      </w:r>
    </w:p>
    <w:p w:rsidR="009A6740" w:rsidRDefault="009A6740" w:rsidP="009A6740">
      <w:pPr>
        <w:spacing w:line="480" w:lineRule="auto"/>
        <w:rPr>
          <w:rFonts w:ascii="Arial" w:hAnsi="Arial" w:cs="Arial"/>
          <w:noProof/>
          <w:sz w:val="24"/>
          <w:szCs w:val="24"/>
          <w:lang w:eastAsia="en-GB"/>
        </w:rPr>
      </w:pPr>
      <w:r>
        <w:rPr>
          <w:rFonts w:ascii="Arial" w:hAnsi="Arial" w:cs="Arial"/>
          <w:noProof/>
          <w:sz w:val="24"/>
          <w:szCs w:val="24"/>
          <w:lang w:eastAsia="en-GB"/>
        </w:rPr>
        <w:t xml:space="preserve">Myself and the young adults I work with went around the area of Carmarthen asking young people their thoughts of Covid-19 and what it has been like. </w:t>
      </w:r>
    </w:p>
    <w:p w:rsidR="009A6740" w:rsidRDefault="009A6740" w:rsidP="009A6740">
      <w:pPr>
        <w:spacing w:line="480" w:lineRule="auto"/>
        <w:rPr>
          <w:rFonts w:ascii="Arial" w:hAnsi="Arial" w:cs="Arial"/>
          <w:noProof/>
          <w:sz w:val="24"/>
          <w:szCs w:val="24"/>
          <w:lang w:eastAsia="en-GB"/>
        </w:rPr>
      </w:pPr>
      <w:r>
        <w:rPr>
          <w:rFonts w:ascii="Arial" w:hAnsi="Arial" w:cs="Arial"/>
          <w:noProof/>
          <w:sz w:val="24"/>
          <w:szCs w:val="24"/>
          <w:lang w:eastAsia="en-GB"/>
        </w:rPr>
        <w:t xml:space="preserve">Many people said the lockdown over the christmas period was a lot harder to cope with than the rest. </w:t>
      </w:r>
    </w:p>
    <w:p w:rsidR="009A6740" w:rsidRDefault="009A6740" w:rsidP="009A6740">
      <w:pPr>
        <w:spacing w:line="480" w:lineRule="auto"/>
        <w:rPr>
          <w:rFonts w:ascii="Arial" w:hAnsi="Arial" w:cs="Arial"/>
          <w:noProof/>
          <w:sz w:val="24"/>
          <w:szCs w:val="24"/>
          <w:lang w:eastAsia="en-GB"/>
        </w:rPr>
      </w:pPr>
      <w:r>
        <w:rPr>
          <w:rFonts w:ascii="Arial" w:hAnsi="Arial" w:cs="Arial"/>
          <w:noProof/>
          <w:sz w:val="24"/>
          <w:szCs w:val="24"/>
          <w:lang w:eastAsia="en-GB"/>
        </w:rPr>
        <w:t>The pandemic has had a devastating impact on many young people we spoke to. Some explained how deeply anxious they were, one young person admitted to self harming, some had panic attacks which they have never experienced before, also some said they found it difficult to get motivated to do things when restrcitions eased.</w:t>
      </w:r>
    </w:p>
    <w:p w:rsidR="009A6740" w:rsidRDefault="005F6AE0" w:rsidP="009A6740">
      <w:pPr>
        <w:spacing w:line="480" w:lineRule="auto"/>
        <w:rPr>
          <w:rFonts w:ascii="Arial" w:hAnsi="Arial" w:cs="Arial"/>
          <w:noProof/>
          <w:sz w:val="24"/>
          <w:szCs w:val="24"/>
          <w:lang w:eastAsia="en-GB"/>
        </w:rPr>
      </w:pPr>
      <w:r>
        <w:rPr>
          <w:rFonts w:ascii="Arial" w:hAnsi="Arial" w:cs="Arial"/>
          <w:noProof/>
          <w:sz w:val="24"/>
          <w:szCs w:val="24"/>
          <w:lang w:eastAsia="en-GB"/>
        </w:rPr>
        <w:t>10</w:t>
      </w:r>
      <w:r w:rsidR="009A6740">
        <w:rPr>
          <w:rFonts w:ascii="Arial" w:hAnsi="Arial" w:cs="Arial"/>
          <w:noProof/>
          <w:sz w:val="24"/>
          <w:szCs w:val="24"/>
          <w:lang w:eastAsia="en-GB"/>
        </w:rPr>
        <w:t xml:space="preserve"> young people were asked what the main pressures were during lockdown.</w:t>
      </w:r>
    </w:p>
    <w:p w:rsidR="009A6740" w:rsidRDefault="005F6AE0" w:rsidP="009A6740">
      <w:pPr>
        <w:spacing w:line="480" w:lineRule="auto"/>
        <w:rPr>
          <w:rFonts w:ascii="Arial" w:hAnsi="Arial" w:cs="Arial"/>
          <w:noProof/>
          <w:sz w:val="24"/>
          <w:szCs w:val="24"/>
          <w:lang w:eastAsia="en-GB"/>
        </w:rPr>
      </w:pPr>
      <w:r>
        <w:rPr>
          <w:rFonts w:ascii="Arial" w:hAnsi="Arial" w:cs="Arial"/>
          <w:noProof/>
          <w:sz w:val="24"/>
          <w:szCs w:val="24"/>
          <w:lang w:eastAsia="en-GB"/>
        </w:rPr>
        <w:t xml:space="preserve">6 </w:t>
      </w:r>
      <w:r w:rsidR="009A6740">
        <w:rPr>
          <w:rFonts w:ascii="Arial" w:hAnsi="Arial" w:cs="Arial"/>
          <w:noProof/>
          <w:sz w:val="24"/>
          <w:szCs w:val="24"/>
          <w:lang w:eastAsia="en-GB"/>
        </w:rPr>
        <w:t>you</w:t>
      </w:r>
      <w:r>
        <w:rPr>
          <w:rFonts w:ascii="Arial" w:hAnsi="Arial" w:cs="Arial"/>
          <w:noProof/>
          <w:sz w:val="24"/>
          <w:szCs w:val="24"/>
          <w:lang w:eastAsia="en-GB"/>
        </w:rPr>
        <w:t>ng people said loneliness and 4</w:t>
      </w:r>
      <w:r w:rsidR="009A6740">
        <w:rPr>
          <w:rFonts w:ascii="Arial" w:hAnsi="Arial" w:cs="Arial"/>
          <w:noProof/>
          <w:sz w:val="24"/>
          <w:szCs w:val="24"/>
          <w:lang w:eastAsia="en-GB"/>
        </w:rPr>
        <w:t xml:space="preserve"> young people said isolated. </w:t>
      </w:r>
    </w:p>
    <w:p w:rsidR="009A6740" w:rsidRDefault="009A6740" w:rsidP="009A6740">
      <w:pPr>
        <w:spacing w:line="480" w:lineRule="auto"/>
        <w:rPr>
          <w:rFonts w:ascii="Arial" w:hAnsi="Arial" w:cs="Arial"/>
          <w:noProof/>
          <w:sz w:val="24"/>
          <w:szCs w:val="24"/>
          <w:lang w:eastAsia="en-GB"/>
        </w:rPr>
      </w:pPr>
      <w:r>
        <w:rPr>
          <w:rFonts w:ascii="Arial" w:hAnsi="Arial" w:cs="Arial"/>
          <w:noProof/>
          <w:sz w:val="24"/>
          <w:szCs w:val="24"/>
          <w:lang w:eastAsia="en-GB"/>
        </w:rPr>
        <w:t xml:space="preserve">When we asked young people in Carmarthen Town what the main pressures were during the previous lockdown they said isolated and loneliness. Could there have been more to help young people? The young adults at LRC centre said ‘Of course there could. Services could have still provided support for young people and their families and schools could have provided families with laptops for home learning.’ Couple of young people expressed about concerns of the future, and although some were optimistic about the vaccine rollout, others were very concerned about the </w:t>
      </w:r>
      <w:r>
        <w:rPr>
          <w:rFonts w:ascii="Arial" w:hAnsi="Arial" w:cs="Arial"/>
          <w:noProof/>
          <w:sz w:val="24"/>
          <w:szCs w:val="24"/>
          <w:lang w:eastAsia="en-GB"/>
        </w:rPr>
        <w:lastRenderedPageBreak/>
        <w:t xml:space="preserve">restrictions being eased too soon, which they were afraid that could lead to further restrictions for the future. </w:t>
      </w:r>
    </w:p>
    <w:p w:rsidR="009A6740" w:rsidRDefault="009A6740" w:rsidP="009A6740">
      <w:pPr>
        <w:spacing w:line="480" w:lineRule="auto"/>
        <w:rPr>
          <w:rFonts w:ascii="Arial" w:hAnsi="Arial" w:cs="Arial"/>
          <w:noProof/>
          <w:sz w:val="24"/>
          <w:szCs w:val="24"/>
          <w:lang w:eastAsia="en-GB"/>
        </w:rPr>
      </w:pPr>
      <w:r>
        <w:rPr>
          <w:rFonts w:ascii="Arial" w:hAnsi="Arial" w:cs="Arial"/>
          <w:noProof/>
          <w:sz w:val="24"/>
          <w:szCs w:val="24"/>
          <w:lang w:eastAsia="en-GB"/>
        </w:rPr>
        <w:t>For the prupose of confidentiality I have changed the following names of the young adult’s. I asked a group of young adults the following question. Do you think covid has changed you as a person?</w:t>
      </w:r>
    </w:p>
    <w:p w:rsidR="009A6740" w:rsidRDefault="00556575" w:rsidP="009A6740">
      <w:pPr>
        <w:spacing w:line="480" w:lineRule="auto"/>
        <w:rPr>
          <w:rFonts w:ascii="Arial" w:hAnsi="Arial" w:cs="Arial"/>
          <w:noProof/>
          <w:sz w:val="24"/>
          <w:szCs w:val="24"/>
          <w:lang w:eastAsia="en-GB"/>
        </w:rPr>
      </w:pPr>
      <w:r>
        <w:rPr>
          <w:rFonts w:ascii="Arial" w:hAnsi="Arial" w:cs="Arial"/>
          <w:noProof/>
          <w:sz w:val="24"/>
          <w:szCs w:val="24"/>
          <w:lang w:eastAsia="en-GB"/>
        </w:rPr>
        <w:t>Liam</w:t>
      </w:r>
      <w:r w:rsidR="009A6740">
        <w:rPr>
          <w:rFonts w:ascii="Arial" w:hAnsi="Arial" w:cs="Arial"/>
          <w:noProof/>
          <w:sz w:val="24"/>
          <w:szCs w:val="24"/>
          <w:lang w:eastAsia="en-GB"/>
        </w:rPr>
        <w:t xml:space="preserve"> replied with ‘ Since the first pandemic I did not take any notice of it, I still went out with my friends and mixed with everyone despite what my mum said. I did not take it serously. Until my mum caught Covid. At first it was like a cold, then after a few days she got worse. As a result she was hospitilised and was on a ventiloator due to difficulty breathing. I was so scared as I could not see her. Knowing she was on her own I felt so sad. After a few weeks when she got home I did not go out, I did not see my friends as I was so scared of passing Covid onto my mum again. Covid definitely changed me as a person, it has made me more self aware and lot more anxivous. I also found it very difficult to get back into the routine of school life. </w:t>
      </w:r>
    </w:p>
    <w:p w:rsidR="009A6740" w:rsidRDefault="00556575" w:rsidP="009A6740">
      <w:pPr>
        <w:spacing w:line="480" w:lineRule="auto"/>
        <w:rPr>
          <w:rFonts w:ascii="Arial" w:hAnsi="Arial" w:cs="Arial"/>
          <w:noProof/>
          <w:sz w:val="24"/>
          <w:szCs w:val="24"/>
          <w:lang w:eastAsia="en-GB"/>
        </w:rPr>
      </w:pPr>
      <w:r>
        <w:rPr>
          <w:rFonts w:ascii="Arial" w:hAnsi="Arial" w:cs="Arial"/>
          <w:noProof/>
          <w:sz w:val="24"/>
          <w:szCs w:val="24"/>
          <w:lang w:eastAsia="en-GB"/>
        </w:rPr>
        <w:t>George</w:t>
      </w:r>
      <w:r w:rsidR="009A6740">
        <w:rPr>
          <w:rFonts w:ascii="Arial" w:hAnsi="Arial" w:cs="Arial"/>
          <w:noProof/>
          <w:sz w:val="24"/>
          <w:szCs w:val="24"/>
          <w:lang w:eastAsia="en-GB"/>
        </w:rPr>
        <w:t xml:space="preserve"> replied with ‘ Since Covid I was a very outdoors person. I was big in my sports, very atheltic. Since the lockdowns, we had to stay in and sports was cancelled. I turned to video games. I would constanly stay in my bedroom playing my xbox for hours on end. I started eating a lot more due to the lack of excersise I was doing. After a while and everything started back opening up I did not attened any of my sports, my motivation had completely gone. Covid has definitely changed me in a way I could not imagine. </w:t>
      </w:r>
    </w:p>
    <w:p w:rsidR="009A6740" w:rsidRPr="008B567A" w:rsidRDefault="009A6740" w:rsidP="009A6740">
      <w:pPr>
        <w:spacing w:line="480" w:lineRule="auto"/>
        <w:rPr>
          <w:rFonts w:ascii="Arial" w:hAnsi="Arial" w:cs="Arial"/>
          <w:noProof/>
          <w:sz w:val="24"/>
          <w:szCs w:val="24"/>
          <w:lang w:eastAsia="en-GB"/>
        </w:rPr>
      </w:pPr>
      <w:r>
        <w:rPr>
          <w:rFonts w:ascii="Arial" w:hAnsi="Arial" w:cs="Arial"/>
          <w:noProof/>
          <w:sz w:val="24"/>
          <w:szCs w:val="24"/>
          <w:lang w:eastAsia="en-GB"/>
        </w:rPr>
        <w:t>Rhian said ‘ This may sound really bad as I know this has been such an awful time for most people however, when</w:t>
      </w:r>
      <w:r w:rsidRPr="008B567A">
        <w:rPr>
          <w:rFonts w:ascii="Arial" w:hAnsi="Arial" w:cs="Arial"/>
          <w:noProof/>
          <w:sz w:val="24"/>
          <w:szCs w:val="24"/>
          <w:lang w:eastAsia="en-GB"/>
        </w:rPr>
        <w:t xml:space="preserve"> I look at my self-development dur</w:t>
      </w:r>
      <w:r>
        <w:rPr>
          <w:rFonts w:ascii="Arial" w:hAnsi="Arial" w:cs="Arial"/>
          <w:noProof/>
          <w:sz w:val="24"/>
          <w:szCs w:val="24"/>
          <w:lang w:eastAsia="en-GB"/>
        </w:rPr>
        <w:t>ing these formative months, it has</w:t>
      </w:r>
      <w:r w:rsidRPr="008B567A">
        <w:rPr>
          <w:rFonts w:ascii="Arial" w:hAnsi="Arial" w:cs="Arial"/>
          <w:noProof/>
          <w:sz w:val="24"/>
          <w:szCs w:val="24"/>
          <w:lang w:eastAsia="en-GB"/>
        </w:rPr>
        <w:t xml:space="preserve"> been </w:t>
      </w:r>
      <w:r>
        <w:rPr>
          <w:rFonts w:ascii="Arial" w:hAnsi="Arial" w:cs="Arial"/>
          <w:noProof/>
          <w:sz w:val="24"/>
          <w:szCs w:val="24"/>
          <w:lang w:eastAsia="en-GB"/>
        </w:rPr>
        <w:t xml:space="preserve">such a </w:t>
      </w:r>
      <w:r w:rsidRPr="008B567A">
        <w:rPr>
          <w:rFonts w:ascii="Arial" w:hAnsi="Arial" w:cs="Arial"/>
          <w:noProof/>
          <w:sz w:val="24"/>
          <w:szCs w:val="24"/>
          <w:lang w:eastAsia="en-GB"/>
        </w:rPr>
        <w:t xml:space="preserve">positive </w:t>
      </w:r>
      <w:r>
        <w:rPr>
          <w:rFonts w:ascii="Arial" w:hAnsi="Arial" w:cs="Arial"/>
          <w:noProof/>
          <w:sz w:val="24"/>
          <w:szCs w:val="24"/>
          <w:lang w:eastAsia="en-GB"/>
        </w:rPr>
        <w:t>outcome for me.</w:t>
      </w:r>
      <w:r w:rsidRPr="008B567A">
        <w:rPr>
          <w:rFonts w:ascii="Arial" w:hAnsi="Arial" w:cs="Arial"/>
          <w:noProof/>
          <w:sz w:val="24"/>
          <w:szCs w:val="24"/>
          <w:lang w:eastAsia="en-GB"/>
        </w:rPr>
        <w:t xml:space="preserve"> Covid has made me grow up </w:t>
      </w:r>
      <w:r>
        <w:rPr>
          <w:rFonts w:ascii="Arial" w:hAnsi="Arial" w:cs="Arial"/>
          <w:noProof/>
          <w:sz w:val="24"/>
          <w:szCs w:val="24"/>
          <w:lang w:eastAsia="en-GB"/>
        </w:rPr>
        <w:lastRenderedPageBreak/>
        <w:t>really</w:t>
      </w:r>
      <w:r w:rsidRPr="008B567A">
        <w:rPr>
          <w:rFonts w:ascii="Arial" w:hAnsi="Arial" w:cs="Arial"/>
          <w:noProof/>
          <w:sz w:val="24"/>
          <w:szCs w:val="24"/>
          <w:lang w:eastAsia="en-GB"/>
        </w:rPr>
        <w:t xml:space="preserve"> quickly and has changed my viewpoint on almost everything, from being more grateful of the people around me to taking control of my own decisions.</w:t>
      </w:r>
      <w:r>
        <w:rPr>
          <w:rFonts w:ascii="Arial" w:hAnsi="Arial" w:cs="Arial"/>
          <w:noProof/>
          <w:sz w:val="24"/>
          <w:szCs w:val="24"/>
          <w:lang w:eastAsia="en-GB"/>
        </w:rPr>
        <w:t xml:space="preserve">’ </w:t>
      </w:r>
    </w:p>
    <w:p w:rsidR="009A6740" w:rsidRDefault="009A6740" w:rsidP="009A6740">
      <w:pPr>
        <w:spacing w:line="480" w:lineRule="auto"/>
        <w:rPr>
          <w:rFonts w:ascii="Arial" w:hAnsi="Arial" w:cs="Arial"/>
          <w:noProof/>
          <w:sz w:val="24"/>
          <w:szCs w:val="24"/>
          <w:lang w:eastAsia="en-GB"/>
        </w:rPr>
      </w:pPr>
      <w:r>
        <w:rPr>
          <w:rFonts w:ascii="Arial" w:hAnsi="Arial" w:cs="Arial"/>
          <w:noProof/>
          <w:sz w:val="24"/>
          <w:szCs w:val="24"/>
          <w:lang w:eastAsia="en-GB"/>
        </w:rPr>
        <w:t xml:space="preserve">As we can see Covid has effected many people in different ways. It has been both postive and negative. </w:t>
      </w:r>
    </w:p>
    <w:p w:rsidR="009A6740" w:rsidRDefault="009A6740" w:rsidP="009A6740">
      <w:pPr>
        <w:spacing w:line="480" w:lineRule="auto"/>
        <w:rPr>
          <w:rFonts w:ascii="Arial" w:hAnsi="Arial" w:cs="Arial"/>
          <w:noProof/>
          <w:sz w:val="24"/>
          <w:szCs w:val="24"/>
          <w:lang w:eastAsia="en-GB"/>
        </w:rPr>
      </w:pPr>
      <w:r>
        <w:rPr>
          <w:rFonts w:ascii="Arial" w:hAnsi="Arial" w:cs="Arial"/>
          <w:noProof/>
          <w:sz w:val="24"/>
          <w:szCs w:val="24"/>
          <w:lang w:eastAsia="en-GB"/>
        </w:rPr>
        <w:t>So Moving on…</w:t>
      </w:r>
    </w:p>
    <w:p w:rsidR="009A6740" w:rsidRDefault="009A6740" w:rsidP="009A6740">
      <w:pPr>
        <w:spacing w:line="480" w:lineRule="auto"/>
        <w:rPr>
          <w:rFonts w:ascii="Arial" w:hAnsi="Arial" w:cs="Arial"/>
          <w:b/>
          <w:noProof/>
          <w:sz w:val="24"/>
          <w:szCs w:val="24"/>
          <w:lang w:eastAsia="en-GB"/>
        </w:rPr>
      </w:pPr>
      <w:r w:rsidRPr="00316E12">
        <w:rPr>
          <w:rFonts w:ascii="Arial" w:hAnsi="Arial" w:cs="Arial"/>
          <w:b/>
          <w:noProof/>
          <w:sz w:val="24"/>
          <w:szCs w:val="24"/>
          <w:lang w:eastAsia="en-GB"/>
        </w:rPr>
        <w:t>My next part of research was based on the NHS during Covid-19</w:t>
      </w:r>
      <w:r>
        <w:rPr>
          <w:rFonts w:ascii="Arial" w:hAnsi="Arial" w:cs="Arial"/>
          <w:b/>
          <w:noProof/>
          <w:sz w:val="24"/>
          <w:szCs w:val="24"/>
          <w:lang w:eastAsia="en-GB"/>
        </w:rPr>
        <w:t xml:space="preserve"> and Youth.</w:t>
      </w:r>
    </w:p>
    <w:p w:rsidR="009A6740" w:rsidRDefault="009A6740" w:rsidP="009A6740">
      <w:pPr>
        <w:spacing w:line="480" w:lineRule="auto"/>
        <w:rPr>
          <w:rFonts w:ascii="Arial" w:hAnsi="Arial" w:cs="Arial"/>
          <w:noProof/>
          <w:sz w:val="24"/>
          <w:szCs w:val="24"/>
          <w:lang w:eastAsia="en-GB"/>
        </w:rPr>
      </w:pPr>
      <w:r>
        <w:rPr>
          <w:rFonts w:ascii="Arial" w:hAnsi="Arial" w:cs="Arial"/>
          <w:noProof/>
          <w:sz w:val="24"/>
          <w:szCs w:val="24"/>
          <w:lang w:eastAsia="en-GB"/>
        </w:rPr>
        <w:t>According to BBC News. (2022) in October 2021 a report of Covid cases and hospital numbers had risen in Wales. Hywel Dda Health Board hospitals had the most</w:t>
      </w:r>
      <w:bookmarkStart w:id="0" w:name="_GoBack"/>
      <w:bookmarkEnd w:id="0"/>
      <w:r>
        <w:rPr>
          <w:rFonts w:ascii="Arial" w:hAnsi="Arial" w:cs="Arial"/>
          <w:noProof/>
          <w:sz w:val="24"/>
          <w:szCs w:val="24"/>
          <w:lang w:eastAsia="en-GB"/>
        </w:rPr>
        <w:t xml:space="preserve"> Covid patients, which resulted in the highest level of covid patients in nearly a month. During Covid-19 the NHS across Carmarthenshire and other parts of the UK struggled massively. Between staff shortage, shortage of beds and being over crowded the NHS was run to the ground. They had to work long hours, and limit the amount of people who could be seen in A+E. </w:t>
      </w:r>
    </w:p>
    <w:p w:rsidR="009A6740" w:rsidRDefault="009A6740" w:rsidP="009A6740">
      <w:pPr>
        <w:spacing w:line="480" w:lineRule="auto"/>
        <w:rPr>
          <w:rFonts w:ascii="Arial" w:hAnsi="Arial" w:cs="Arial"/>
          <w:noProof/>
          <w:sz w:val="24"/>
          <w:szCs w:val="24"/>
          <w:lang w:eastAsia="en-GB"/>
        </w:rPr>
      </w:pPr>
      <w:r>
        <w:rPr>
          <w:rFonts w:ascii="Arial" w:hAnsi="Arial" w:cs="Arial"/>
          <w:noProof/>
          <w:sz w:val="24"/>
          <w:szCs w:val="24"/>
          <w:lang w:eastAsia="en-GB"/>
        </w:rPr>
        <w:t xml:space="preserve">In 2021, 90% of people around the UK needed beds, this was the highest figure at record. The amount of Covid patients had risen up 15% in the area surrounds Cardiff, Vale of Glamorgan aand Cwm Taf. </w:t>
      </w:r>
    </w:p>
    <w:p w:rsidR="009A6740" w:rsidRDefault="009A6740" w:rsidP="005F6AE0">
      <w:pPr>
        <w:spacing w:line="480" w:lineRule="auto"/>
        <w:rPr>
          <w:rFonts w:ascii="Arial" w:hAnsi="Arial" w:cs="Arial"/>
          <w:noProof/>
          <w:sz w:val="24"/>
          <w:szCs w:val="24"/>
          <w:lang w:eastAsia="en-GB"/>
        </w:rPr>
      </w:pPr>
      <w:r>
        <w:rPr>
          <w:rFonts w:ascii="Arial" w:hAnsi="Arial" w:cs="Arial"/>
          <w:noProof/>
          <w:sz w:val="24"/>
          <w:szCs w:val="24"/>
          <w:lang w:eastAsia="en-GB"/>
        </w:rPr>
        <w:t xml:space="preserve">According to Propper, C et al. (2020, p.2) the coronavirus pandemic had a huge impact on the NHS. Patients who were suffering from certain illnesses were putting huge pressure particulary on the ICU (Intensive Care Unit). Unfortunately, the increases in demand and changes to supply will not only affect patients with Covid however, it will have a large knock-on effect on the care provided to the wider population. As people had been urged not to attend A+E, GP’S were not seeing patients, out patients and operations were all cancelled. Even now GP’s are not </w:t>
      </w:r>
    </w:p>
    <w:p w:rsidR="009A6740" w:rsidRPr="008611A5" w:rsidRDefault="009A6740" w:rsidP="009A6740">
      <w:pPr>
        <w:spacing w:line="480" w:lineRule="auto"/>
        <w:rPr>
          <w:rFonts w:ascii="Arial" w:hAnsi="Arial" w:cs="Arial"/>
          <w:b/>
          <w:noProof/>
          <w:sz w:val="24"/>
          <w:szCs w:val="24"/>
          <w:lang w:eastAsia="en-GB"/>
        </w:rPr>
      </w:pPr>
      <w:r w:rsidRPr="008611A5">
        <w:rPr>
          <w:rFonts w:ascii="Arial" w:hAnsi="Arial" w:cs="Arial"/>
          <w:b/>
          <w:noProof/>
          <w:sz w:val="24"/>
          <w:szCs w:val="24"/>
          <w:lang w:eastAsia="en-GB"/>
        </w:rPr>
        <w:lastRenderedPageBreak/>
        <w:t>Covid-19 and Youth:</w:t>
      </w:r>
    </w:p>
    <w:p w:rsidR="009A6740" w:rsidRPr="008611A5" w:rsidRDefault="009A6740" w:rsidP="009A6740">
      <w:pPr>
        <w:spacing w:line="480" w:lineRule="auto"/>
        <w:rPr>
          <w:rFonts w:ascii="Arial" w:hAnsi="Arial" w:cs="Arial"/>
          <w:noProof/>
          <w:sz w:val="24"/>
          <w:szCs w:val="24"/>
          <w:lang w:eastAsia="en-GB"/>
        </w:rPr>
      </w:pPr>
      <w:r w:rsidRPr="008611A5">
        <w:rPr>
          <w:rFonts w:ascii="Arial" w:hAnsi="Arial" w:cs="Arial"/>
          <w:noProof/>
          <w:sz w:val="24"/>
          <w:szCs w:val="24"/>
          <w:lang w:eastAsia="en-GB"/>
        </w:rPr>
        <w:t>The COVID-19 pandemic has had an undisputable impact on young people. An Interna</w:t>
      </w:r>
      <w:r>
        <w:rPr>
          <w:rFonts w:ascii="Arial" w:hAnsi="Arial" w:cs="Arial"/>
          <w:noProof/>
          <w:sz w:val="24"/>
          <w:szCs w:val="24"/>
          <w:lang w:eastAsia="en-GB"/>
        </w:rPr>
        <w:t>tional Labour Organisation</w:t>
      </w:r>
      <w:r w:rsidRPr="008611A5">
        <w:rPr>
          <w:rFonts w:ascii="Arial" w:hAnsi="Arial" w:cs="Arial"/>
          <w:noProof/>
          <w:sz w:val="24"/>
          <w:szCs w:val="24"/>
          <w:lang w:eastAsia="en-GB"/>
        </w:rPr>
        <w:t xml:space="preserve"> study found that ‘the impact of </w:t>
      </w:r>
      <w:r>
        <w:rPr>
          <w:rFonts w:ascii="Arial" w:hAnsi="Arial" w:cs="Arial"/>
          <w:noProof/>
          <w:sz w:val="24"/>
          <w:szCs w:val="24"/>
          <w:lang w:eastAsia="en-GB"/>
        </w:rPr>
        <w:t>the pandemic on young people is</w:t>
      </w:r>
      <w:r w:rsidRPr="008611A5">
        <w:rPr>
          <w:rFonts w:ascii="Arial" w:hAnsi="Arial" w:cs="Arial"/>
          <w:noProof/>
          <w:sz w:val="24"/>
          <w:szCs w:val="24"/>
          <w:lang w:eastAsia="en-GB"/>
        </w:rPr>
        <w:t xml:space="preserve"> efficient, deep and unbalanced.’ </w:t>
      </w:r>
      <w:r>
        <w:rPr>
          <w:rFonts w:ascii="Arial" w:hAnsi="Arial" w:cs="Arial"/>
          <w:noProof/>
          <w:sz w:val="24"/>
          <w:szCs w:val="24"/>
          <w:lang w:eastAsia="en-GB"/>
        </w:rPr>
        <w:t xml:space="preserve">23% of young people aged 18 to </w:t>
      </w:r>
      <w:r w:rsidRPr="008611A5">
        <w:rPr>
          <w:rFonts w:ascii="Arial" w:hAnsi="Arial" w:cs="Arial"/>
          <w:noProof/>
          <w:sz w:val="24"/>
          <w:szCs w:val="24"/>
          <w:lang w:eastAsia="en-GB"/>
        </w:rPr>
        <w:t xml:space="preserve">24 </w:t>
      </w:r>
      <w:r>
        <w:rPr>
          <w:rFonts w:ascii="Arial" w:hAnsi="Arial" w:cs="Arial"/>
          <w:noProof/>
          <w:sz w:val="24"/>
          <w:szCs w:val="24"/>
          <w:lang w:eastAsia="en-GB"/>
        </w:rPr>
        <w:t xml:space="preserve">years old </w:t>
      </w:r>
      <w:r w:rsidRPr="008611A5">
        <w:rPr>
          <w:rFonts w:ascii="Arial" w:hAnsi="Arial" w:cs="Arial"/>
          <w:noProof/>
          <w:sz w:val="24"/>
          <w:szCs w:val="24"/>
          <w:lang w:eastAsia="en-GB"/>
        </w:rPr>
        <w:t xml:space="preserve">who were working </w:t>
      </w:r>
      <w:r>
        <w:rPr>
          <w:rFonts w:ascii="Arial" w:hAnsi="Arial" w:cs="Arial"/>
          <w:noProof/>
          <w:sz w:val="24"/>
          <w:szCs w:val="24"/>
          <w:lang w:eastAsia="en-GB"/>
        </w:rPr>
        <w:t>before the pandemic</w:t>
      </w:r>
      <w:r w:rsidRPr="008611A5">
        <w:rPr>
          <w:rFonts w:ascii="Arial" w:hAnsi="Arial" w:cs="Arial"/>
          <w:noProof/>
          <w:sz w:val="24"/>
          <w:szCs w:val="24"/>
          <w:lang w:eastAsia="en-GB"/>
        </w:rPr>
        <w:t xml:space="preserve"> are </w:t>
      </w:r>
      <w:r>
        <w:rPr>
          <w:rFonts w:ascii="Arial" w:hAnsi="Arial" w:cs="Arial"/>
          <w:noProof/>
          <w:sz w:val="24"/>
          <w:szCs w:val="24"/>
          <w:lang w:eastAsia="en-GB"/>
        </w:rPr>
        <w:t xml:space="preserve">unfortunately </w:t>
      </w:r>
      <w:r w:rsidRPr="008611A5">
        <w:rPr>
          <w:rFonts w:ascii="Arial" w:hAnsi="Arial" w:cs="Arial"/>
          <w:noProof/>
          <w:sz w:val="24"/>
          <w:szCs w:val="24"/>
          <w:lang w:eastAsia="en-GB"/>
        </w:rPr>
        <w:t xml:space="preserve">unemployed, and those who are working have reported reductions in hours and income. </w:t>
      </w:r>
      <w:r>
        <w:rPr>
          <w:rFonts w:ascii="Arial" w:hAnsi="Arial" w:cs="Arial"/>
          <w:noProof/>
          <w:sz w:val="24"/>
          <w:szCs w:val="24"/>
          <w:lang w:eastAsia="en-GB"/>
        </w:rPr>
        <w:t xml:space="preserve">This is a huge loss for families, as they face difficulty in paying bills. </w:t>
      </w:r>
      <w:r w:rsidRPr="008611A5">
        <w:rPr>
          <w:rFonts w:ascii="Arial" w:hAnsi="Arial" w:cs="Arial"/>
          <w:noProof/>
          <w:sz w:val="24"/>
          <w:szCs w:val="24"/>
          <w:lang w:eastAsia="en-GB"/>
        </w:rPr>
        <w:t>“Students’ views of their future career visions</w:t>
      </w:r>
      <w:r>
        <w:rPr>
          <w:rFonts w:ascii="Arial" w:hAnsi="Arial" w:cs="Arial"/>
          <w:noProof/>
          <w:sz w:val="24"/>
          <w:szCs w:val="24"/>
          <w:lang w:eastAsia="en-GB"/>
        </w:rPr>
        <w:t xml:space="preserve"> are bleak, with 40% </w:t>
      </w:r>
      <w:r w:rsidRPr="008611A5">
        <w:rPr>
          <w:rFonts w:ascii="Arial" w:hAnsi="Arial" w:cs="Arial"/>
          <w:noProof/>
          <w:sz w:val="24"/>
          <w:szCs w:val="24"/>
          <w:lang w:eastAsia="en-GB"/>
        </w:rPr>
        <w:t xml:space="preserve">facing the future with </w:t>
      </w:r>
      <w:r>
        <w:rPr>
          <w:rFonts w:ascii="Arial" w:hAnsi="Arial" w:cs="Arial"/>
          <w:noProof/>
          <w:sz w:val="24"/>
          <w:szCs w:val="24"/>
          <w:lang w:eastAsia="en-GB"/>
        </w:rPr>
        <w:t>the unkown</w:t>
      </w:r>
      <w:r w:rsidRPr="008611A5">
        <w:rPr>
          <w:rFonts w:ascii="Arial" w:hAnsi="Arial" w:cs="Arial"/>
          <w:noProof/>
          <w:sz w:val="24"/>
          <w:szCs w:val="24"/>
          <w:lang w:eastAsia="en-GB"/>
        </w:rPr>
        <w:t xml:space="preserve"> and 14</w:t>
      </w:r>
      <w:r>
        <w:rPr>
          <w:rFonts w:ascii="Arial" w:hAnsi="Arial" w:cs="Arial"/>
          <w:noProof/>
          <w:sz w:val="24"/>
          <w:szCs w:val="24"/>
          <w:lang w:eastAsia="en-GB"/>
        </w:rPr>
        <w:t>% with fear,”. Around the world</w:t>
      </w:r>
      <w:r w:rsidRPr="008611A5">
        <w:rPr>
          <w:rFonts w:ascii="Arial" w:hAnsi="Arial" w:cs="Arial"/>
          <w:noProof/>
          <w:sz w:val="24"/>
          <w:szCs w:val="24"/>
          <w:lang w:eastAsia="en-GB"/>
        </w:rPr>
        <w:t>, young people are feeling more uncert</w:t>
      </w:r>
      <w:r>
        <w:rPr>
          <w:rFonts w:ascii="Arial" w:hAnsi="Arial" w:cs="Arial"/>
          <w:noProof/>
          <w:sz w:val="24"/>
          <w:szCs w:val="24"/>
          <w:lang w:eastAsia="en-GB"/>
        </w:rPr>
        <w:t xml:space="preserve">ain about what the future holds for them and their families. </w:t>
      </w:r>
      <w:r w:rsidRPr="00D44F7F">
        <w:rPr>
          <w:rFonts w:ascii="Arial" w:hAnsi="Arial" w:cs="Arial"/>
          <w:noProof/>
          <w:sz w:val="24"/>
          <w:szCs w:val="24"/>
          <w:lang w:eastAsia="en-GB"/>
        </w:rPr>
        <w:t>(United Nations. No date)</w:t>
      </w:r>
    </w:p>
    <w:p w:rsidR="009A6740" w:rsidRDefault="009A6740" w:rsidP="009A6740">
      <w:pPr>
        <w:spacing w:line="480" w:lineRule="auto"/>
        <w:rPr>
          <w:rFonts w:ascii="Arial" w:hAnsi="Arial" w:cs="Arial"/>
          <w:noProof/>
          <w:sz w:val="24"/>
          <w:szCs w:val="24"/>
          <w:lang w:eastAsia="en-GB"/>
        </w:rPr>
      </w:pPr>
      <w:r w:rsidRPr="008611A5">
        <w:rPr>
          <w:rFonts w:ascii="Arial" w:hAnsi="Arial" w:cs="Arial"/>
          <w:noProof/>
          <w:sz w:val="24"/>
          <w:szCs w:val="24"/>
          <w:lang w:eastAsia="en-GB"/>
        </w:rPr>
        <w:t xml:space="preserve">In this </w:t>
      </w:r>
      <w:r>
        <w:rPr>
          <w:rFonts w:ascii="Arial" w:hAnsi="Arial" w:cs="Arial"/>
          <w:noProof/>
          <w:sz w:val="24"/>
          <w:szCs w:val="24"/>
          <w:lang w:eastAsia="en-GB"/>
        </w:rPr>
        <w:t>research about Covid-19 and Youth. T</w:t>
      </w:r>
      <w:r w:rsidRPr="008611A5">
        <w:rPr>
          <w:rFonts w:ascii="Arial" w:hAnsi="Arial" w:cs="Arial"/>
          <w:noProof/>
          <w:sz w:val="24"/>
          <w:szCs w:val="24"/>
          <w:lang w:eastAsia="en-GB"/>
        </w:rPr>
        <w:t>he Unite</w:t>
      </w:r>
      <w:r>
        <w:rPr>
          <w:rFonts w:ascii="Arial" w:hAnsi="Arial" w:cs="Arial"/>
          <w:noProof/>
          <w:sz w:val="24"/>
          <w:szCs w:val="24"/>
          <w:lang w:eastAsia="en-GB"/>
        </w:rPr>
        <w:t>d Nations Academic Impact</w:t>
      </w:r>
      <w:r w:rsidRPr="008611A5">
        <w:rPr>
          <w:rFonts w:ascii="Arial" w:hAnsi="Arial" w:cs="Arial"/>
          <w:noProof/>
          <w:sz w:val="24"/>
          <w:szCs w:val="24"/>
          <w:lang w:eastAsia="en-GB"/>
        </w:rPr>
        <w:t xml:space="preserve"> looks to explore developments and forms within the global youth education and labour environment, and </w:t>
      </w:r>
      <w:r>
        <w:rPr>
          <w:rFonts w:ascii="Arial" w:hAnsi="Arial" w:cs="Arial"/>
          <w:noProof/>
          <w:sz w:val="24"/>
          <w:szCs w:val="24"/>
          <w:lang w:eastAsia="en-GB"/>
        </w:rPr>
        <w:t xml:space="preserve">underpin </w:t>
      </w:r>
      <w:r w:rsidRPr="008611A5">
        <w:rPr>
          <w:rFonts w:ascii="Arial" w:hAnsi="Arial" w:cs="Arial"/>
          <w:noProof/>
          <w:sz w:val="24"/>
          <w:szCs w:val="24"/>
          <w:lang w:eastAsia="en-GB"/>
        </w:rPr>
        <w:t>youth voices on their hopes and fears for the post-COVID future.</w:t>
      </w:r>
      <w:r>
        <w:rPr>
          <w:rFonts w:ascii="Arial" w:hAnsi="Arial" w:cs="Arial"/>
          <w:noProof/>
          <w:sz w:val="24"/>
          <w:szCs w:val="24"/>
          <w:lang w:eastAsia="en-GB"/>
        </w:rPr>
        <w:t xml:space="preserve"> </w:t>
      </w:r>
      <w:r w:rsidRPr="00CA0E6A">
        <w:rPr>
          <w:rFonts w:ascii="Arial" w:hAnsi="Arial" w:cs="Arial"/>
          <w:noProof/>
          <w:sz w:val="24"/>
          <w:szCs w:val="24"/>
          <w:lang w:eastAsia="en-GB"/>
        </w:rPr>
        <w:t xml:space="preserve">As it states in the United Nations Conventions On The Rights Of The </w:t>
      </w:r>
    </w:p>
    <w:p w:rsidR="009A6740" w:rsidRDefault="009A6740" w:rsidP="009A6740">
      <w:pPr>
        <w:spacing w:line="480" w:lineRule="auto"/>
        <w:rPr>
          <w:rFonts w:ascii="Arial" w:hAnsi="Arial" w:cs="Arial"/>
          <w:noProof/>
          <w:sz w:val="24"/>
          <w:szCs w:val="24"/>
          <w:lang w:eastAsia="en-GB"/>
        </w:rPr>
      </w:pPr>
      <w:r w:rsidRPr="00CA0E6A">
        <w:rPr>
          <w:rFonts w:ascii="Arial" w:hAnsi="Arial" w:cs="Arial"/>
          <w:noProof/>
          <w:sz w:val="24"/>
          <w:szCs w:val="24"/>
          <w:lang w:eastAsia="en-GB"/>
        </w:rPr>
        <w:t>Children. (2022) Article 12 - Children have the right to say what they think should happen when adults are making decisions that affect them and to have their opinions taken into account.</w:t>
      </w:r>
      <w:r>
        <w:rPr>
          <w:rFonts w:ascii="Arial" w:hAnsi="Arial" w:cs="Arial"/>
          <w:noProof/>
          <w:sz w:val="24"/>
          <w:szCs w:val="24"/>
          <w:lang w:eastAsia="en-GB"/>
        </w:rPr>
        <w:t xml:space="preserve"> (United Nations. No date)</w:t>
      </w:r>
    </w:p>
    <w:p w:rsidR="009A6740" w:rsidRPr="0023096D" w:rsidRDefault="009A6740" w:rsidP="009A6740">
      <w:pPr>
        <w:spacing w:line="480" w:lineRule="auto"/>
        <w:rPr>
          <w:rFonts w:ascii="Arial" w:hAnsi="Arial" w:cs="Arial"/>
          <w:noProof/>
          <w:sz w:val="24"/>
          <w:szCs w:val="24"/>
          <w:lang w:eastAsia="en-GB"/>
        </w:rPr>
      </w:pPr>
      <w:r w:rsidRPr="0023096D">
        <w:rPr>
          <w:rFonts w:ascii="Arial" w:hAnsi="Arial" w:cs="Arial"/>
          <w:noProof/>
          <w:sz w:val="24"/>
          <w:szCs w:val="24"/>
          <w:lang w:eastAsia="en-GB"/>
        </w:rPr>
        <w:t>Since COVID-19 came about it has disrupted almost all aspects of life. People of different ages have been suffering the impact in different ways. Young people have been among the hardest hit by the effects of covid, in having to deal with the current worries as well as the uncertainty about their future. Unfortunately, young people will be facing the longer term effects of COVID-19 – including the financial and economic impact – for some time. As a result it could affect their personal finances, their careers and more.</w:t>
      </w:r>
    </w:p>
    <w:p w:rsidR="009A6740" w:rsidRPr="0023096D" w:rsidRDefault="009A6740" w:rsidP="009A6740">
      <w:pPr>
        <w:spacing w:line="480" w:lineRule="auto"/>
        <w:rPr>
          <w:rFonts w:ascii="Arial" w:hAnsi="Arial" w:cs="Arial"/>
          <w:noProof/>
          <w:sz w:val="24"/>
          <w:szCs w:val="24"/>
          <w:lang w:eastAsia="en-GB"/>
        </w:rPr>
      </w:pPr>
      <w:r w:rsidRPr="0023096D">
        <w:rPr>
          <w:rFonts w:ascii="Arial" w:hAnsi="Arial" w:cs="Arial"/>
          <w:noProof/>
          <w:sz w:val="24"/>
          <w:szCs w:val="24"/>
          <w:lang w:eastAsia="en-GB"/>
        </w:rPr>
        <w:lastRenderedPageBreak/>
        <w:t>Due to Covid Young people have been among the hardest hit by job losses as a result of the pandemic. No work place would take of any new starters, those in college looking for placement were unsuccessful. For a long period of time it was all online.  (OECD. 2019)</w:t>
      </w:r>
    </w:p>
    <w:p w:rsidR="009A6740" w:rsidRPr="0023096D" w:rsidRDefault="009A6740" w:rsidP="009A6740">
      <w:pPr>
        <w:spacing w:line="480" w:lineRule="auto"/>
        <w:rPr>
          <w:rFonts w:ascii="Arial" w:hAnsi="Arial" w:cs="Arial"/>
          <w:noProof/>
          <w:sz w:val="24"/>
          <w:szCs w:val="24"/>
          <w:lang w:eastAsia="en-GB"/>
        </w:rPr>
      </w:pPr>
      <w:r w:rsidRPr="0023096D">
        <w:rPr>
          <w:rFonts w:ascii="Arial" w:hAnsi="Arial" w:cs="Arial"/>
          <w:noProof/>
          <w:sz w:val="24"/>
          <w:szCs w:val="24"/>
          <w:lang w:eastAsia="en-GB"/>
        </w:rPr>
        <w:t xml:space="preserve">Lisa (who I have changed her name due to safe guarding reasons) who is a young adult at LRC said ‘since Covid hit I found it really hard to get work. No companies would take on any new starters due to possibly spreading the disease. Most places had to get rid of staff just to lower the rate of people on the premises.’ </w:t>
      </w:r>
    </w:p>
    <w:p w:rsidR="009A6740" w:rsidRDefault="009A6740" w:rsidP="009A6740">
      <w:pPr>
        <w:spacing w:line="480" w:lineRule="auto"/>
        <w:rPr>
          <w:rFonts w:ascii="Arial" w:hAnsi="Arial" w:cs="Arial"/>
          <w:noProof/>
          <w:sz w:val="24"/>
          <w:szCs w:val="24"/>
          <w:lang w:eastAsia="en-GB"/>
        </w:rPr>
      </w:pPr>
      <w:r w:rsidRPr="0023096D">
        <w:rPr>
          <w:rFonts w:ascii="Arial" w:hAnsi="Arial" w:cs="Arial"/>
          <w:noProof/>
          <w:sz w:val="24"/>
          <w:szCs w:val="24"/>
          <w:lang w:eastAsia="en-GB"/>
        </w:rPr>
        <w:t>Josh who said ‘I had a job when Covid started, I worked part time in retail. After a short while I got let go. This was very difficult for me as I relied on that money so much, it helped me to pay my bills, and give me that feeling of being independent. Then I got let go, this took away my positive attitude towards work.  I was not entitled to claim benefits as I am under the age of 18.’</w:t>
      </w:r>
    </w:p>
    <w:p w:rsidR="009A6740" w:rsidRDefault="009A6740" w:rsidP="009A6740">
      <w:pPr>
        <w:spacing w:line="480" w:lineRule="auto"/>
        <w:rPr>
          <w:rFonts w:ascii="Arial" w:hAnsi="Arial" w:cs="Arial"/>
          <w:noProof/>
          <w:sz w:val="24"/>
          <w:szCs w:val="24"/>
          <w:lang w:eastAsia="en-GB"/>
        </w:rPr>
      </w:pPr>
      <w:r>
        <w:rPr>
          <w:rFonts w:ascii="Arial" w:hAnsi="Arial" w:cs="Arial"/>
          <w:noProof/>
          <w:sz w:val="24"/>
          <w:szCs w:val="24"/>
          <w:lang w:eastAsia="en-GB"/>
        </w:rPr>
        <w:t xml:space="preserve">Malcome said ‘ Since Covid my anxiety has been really bad, I have not been able to leave the house due to being frightened of catching Covid. My friends tried to help me however, I just shut everyone off. Since restrictions were lifted I was then fowarded to Cahms team which they helped me control my axiety and fear. I then started LRC which helped me even more to socialise with other people my age and gain my confidence back once more. My anxiety does not affect me as much to what is has in the passed thanks to the support team I had around me. I feel more human now. </w:t>
      </w:r>
    </w:p>
    <w:p w:rsidR="009A6740" w:rsidRDefault="009A6740" w:rsidP="009A6740">
      <w:pPr>
        <w:spacing w:line="480" w:lineRule="auto"/>
        <w:rPr>
          <w:rFonts w:ascii="Arial" w:hAnsi="Arial" w:cs="Arial"/>
          <w:noProof/>
          <w:sz w:val="24"/>
          <w:szCs w:val="24"/>
          <w:lang w:eastAsia="en-GB"/>
        </w:rPr>
      </w:pPr>
      <w:r w:rsidRPr="000E6EA0">
        <w:rPr>
          <w:rFonts w:ascii="Arial" w:hAnsi="Arial" w:cs="Arial"/>
          <w:noProof/>
          <w:sz w:val="24"/>
          <w:szCs w:val="24"/>
          <w:lang w:eastAsia="en-GB"/>
        </w:rPr>
        <w:t xml:space="preserve">According to Romanou and Belton (2020, p. 3) Child mistreatment occurred in the UK long before the COVID-19 pandemic, mostly among families that lived in poverty. </w:t>
      </w:r>
      <w:r w:rsidRPr="000E6EA0">
        <w:rPr>
          <w:rFonts w:ascii="Arial" w:hAnsi="Arial" w:cs="Arial"/>
          <w:noProof/>
          <w:sz w:val="24"/>
          <w:szCs w:val="24"/>
          <w:lang w:eastAsia="en-GB"/>
        </w:rPr>
        <w:lastRenderedPageBreak/>
        <w:t>Unfortunately, the conditions created by COVID-19 have sadly increased the likelihood that children and young people who rely on services have weakened.</w:t>
      </w:r>
    </w:p>
    <w:p w:rsidR="009A6740" w:rsidRDefault="009A6740" w:rsidP="009A6740">
      <w:pPr>
        <w:spacing w:line="480" w:lineRule="auto"/>
        <w:rPr>
          <w:rFonts w:ascii="Arial" w:hAnsi="Arial" w:cs="Arial"/>
          <w:noProof/>
          <w:sz w:val="24"/>
          <w:szCs w:val="24"/>
          <w:lang w:eastAsia="en-GB"/>
        </w:rPr>
      </w:pPr>
    </w:p>
    <w:p w:rsidR="009A6740" w:rsidRPr="004A137B" w:rsidRDefault="009A6740" w:rsidP="009A6740">
      <w:pPr>
        <w:spacing w:line="480" w:lineRule="auto"/>
        <w:rPr>
          <w:rFonts w:ascii="Arial" w:hAnsi="Arial" w:cs="Arial"/>
          <w:b/>
          <w:noProof/>
          <w:sz w:val="24"/>
          <w:szCs w:val="24"/>
          <w:u w:val="single"/>
          <w:lang w:eastAsia="en-GB"/>
        </w:rPr>
      </w:pPr>
      <w:r w:rsidRPr="004A137B">
        <w:rPr>
          <w:rFonts w:ascii="Arial" w:hAnsi="Arial" w:cs="Arial"/>
          <w:b/>
          <w:noProof/>
          <w:sz w:val="24"/>
          <w:szCs w:val="24"/>
          <w:u w:val="single"/>
          <w:lang w:eastAsia="en-GB"/>
        </w:rPr>
        <w:t xml:space="preserve">Conclusion </w:t>
      </w:r>
    </w:p>
    <w:p w:rsidR="009A6740" w:rsidRDefault="009A6740" w:rsidP="009A6740">
      <w:pPr>
        <w:spacing w:line="480" w:lineRule="auto"/>
        <w:rPr>
          <w:rFonts w:ascii="Arial" w:hAnsi="Arial" w:cs="Arial"/>
          <w:noProof/>
          <w:sz w:val="24"/>
          <w:szCs w:val="24"/>
          <w:lang w:eastAsia="en-GB"/>
        </w:rPr>
      </w:pPr>
      <w:r>
        <w:rPr>
          <w:rFonts w:ascii="Arial" w:hAnsi="Arial" w:cs="Arial"/>
          <w:noProof/>
          <w:sz w:val="24"/>
          <w:szCs w:val="24"/>
          <w:lang w:eastAsia="en-GB"/>
        </w:rPr>
        <w:t xml:space="preserve">During my time doing this research excersise with young people I have taken into considerations their own ideas. Giving young adult’s I work with the opportunity to express their voice. As it states in the UNCRC(no date) Article 12, respect the views of a child. Or in this case the views of the young adults. Vast majoirty of this research links in with the 5 pillars of youth work and the National Occupational Standards. My aim of this research was to include young adult’s in their own research rather than fully doing the research on them. </w:t>
      </w:r>
    </w:p>
    <w:p w:rsidR="009A6740" w:rsidRDefault="009A6740" w:rsidP="009A6740">
      <w:pPr>
        <w:spacing w:line="480" w:lineRule="auto"/>
        <w:rPr>
          <w:rFonts w:ascii="Arial" w:hAnsi="Arial" w:cs="Arial"/>
          <w:noProof/>
          <w:sz w:val="24"/>
          <w:szCs w:val="24"/>
          <w:lang w:eastAsia="en-GB"/>
        </w:rPr>
      </w:pPr>
      <w:r>
        <w:rPr>
          <w:rFonts w:ascii="Arial" w:hAnsi="Arial" w:cs="Arial"/>
          <w:noProof/>
          <w:sz w:val="24"/>
          <w:szCs w:val="24"/>
          <w:lang w:eastAsia="en-GB"/>
        </w:rPr>
        <w:t>According to Youth Work In Wales</w:t>
      </w:r>
      <w:r w:rsidRPr="009E3411">
        <w:rPr>
          <w:rFonts w:ascii="Arial" w:hAnsi="Arial" w:cs="Arial"/>
          <w:noProof/>
          <w:sz w:val="24"/>
          <w:szCs w:val="24"/>
          <w:lang w:eastAsia="en-GB"/>
        </w:rPr>
        <w:t>: P</w:t>
      </w:r>
      <w:r>
        <w:rPr>
          <w:rFonts w:ascii="Arial" w:hAnsi="Arial" w:cs="Arial"/>
          <w:noProof/>
          <w:sz w:val="24"/>
          <w:szCs w:val="24"/>
          <w:lang w:eastAsia="en-GB"/>
        </w:rPr>
        <w:t>rinciples And Purposes</w:t>
      </w:r>
      <w:r w:rsidRPr="009E3411">
        <w:rPr>
          <w:rFonts w:ascii="Arial" w:hAnsi="Arial" w:cs="Arial"/>
          <w:noProof/>
          <w:sz w:val="24"/>
          <w:szCs w:val="24"/>
          <w:lang w:eastAsia="en-GB"/>
        </w:rPr>
        <w:t>. (2014</w:t>
      </w:r>
      <w:r>
        <w:rPr>
          <w:rFonts w:ascii="Arial" w:hAnsi="Arial" w:cs="Arial"/>
          <w:noProof/>
          <w:sz w:val="24"/>
          <w:szCs w:val="24"/>
          <w:lang w:eastAsia="en-GB"/>
        </w:rPr>
        <w:t>, p.6</w:t>
      </w:r>
      <w:r w:rsidRPr="009E3411">
        <w:rPr>
          <w:rFonts w:ascii="Arial" w:hAnsi="Arial" w:cs="Arial"/>
          <w:noProof/>
          <w:sz w:val="24"/>
          <w:szCs w:val="24"/>
          <w:lang w:eastAsia="en-GB"/>
        </w:rPr>
        <w:t xml:space="preserve">) Youth work has a value outcome which is in place in respect for young people and in the </w:t>
      </w:r>
    </w:p>
    <w:p w:rsidR="009A6740" w:rsidRDefault="009A6740" w:rsidP="009A6740">
      <w:pPr>
        <w:spacing w:line="480" w:lineRule="auto"/>
        <w:rPr>
          <w:rFonts w:ascii="Arial" w:hAnsi="Arial" w:cs="Arial"/>
          <w:noProof/>
          <w:sz w:val="24"/>
          <w:szCs w:val="24"/>
          <w:lang w:eastAsia="en-GB"/>
        </w:rPr>
      </w:pPr>
      <w:r w:rsidRPr="009E3411">
        <w:rPr>
          <w:rFonts w:ascii="Arial" w:hAnsi="Arial" w:cs="Arial"/>
          <w:noProof/>
          <w:sz w:val="24"/>
          <w:szCs w:val="24"/>
          <w:lang w:eastAsia="en-GB"/>
        </w:rPr>
        <w:t>principles of inclusion and equal opportunities. Through its voluntary relationship with young people it offers many opportunities for learning that are….</w:t>
      </w:r>
    </w:p>
    <w:p w:rsidR="009A6740" w:rsidRPr="00D44524" w:rsidRDefault="009A6740" w:rsidP="009A6740">
      <w:pPr>
        <w:spacing w:line="480" w:lineRule="auto"/>
        <w:rPr>
          <w:rFonts w:ascii="Arial" w:hAnsi="Arial" w:cs="Arial"/>
          <w:noProof/>
          <w:sz w:val="24"/>
          <w:szCs w:val="24"/>
          <w:u w:val="single"/>
          <w:lang w:eastAsia="en-GB"/>
        </w:rPr>
      </w:pPr>
      <w:r w:rsidRPr="00D44524">
        <w:rPr>
          <w:rFonts w:ascii="Arial" w:hAnsi="Arial" w:cs="Arial"/>
          <w:noProof/>
          <w:sz w:val="24"/>
          <w:szCs w:val="24"/>
          <w:u w:val="single"/>
          <w:lang w:eastAsia="en-GB"/>
        </w:rPr>
        <w:t>EDUCATIVE</w:t>
      </w:r>
    </w:p>
    <w:p w:rsidR="009A6740" w:rsidRPr="00D44524" w:rsidRDefault="009A6740" w:rsidP="009A6740">
      <w:pPr>
        <w:spacing w:line="480" w:lineRule="auto"/>
        <w:rPr>
          <w:rFonts w:ascii="Arial" w:hAnsi="Arial" w:cs="Arial"/>
          <w:noProof/>
          <w:sz w:val="24"/>
          <w:szCs w:val="24"/>
          <w:lang w:eastAsia="en-GB"/>
        </w:rPr>
      </w:pPr>
      <w:r w:rsidRPr="00D44524">
        <w:rPr>
          <w:rFonts w:ascii="Arial" w:hAnsi="Arial" w:cs="Arial"/>
          <w:noProof/>
          <w:sz w:val="24"/>
          <w:szCs w:val="24"/>
          <w:lang w:eastAsia="en-GB"/>
        </w:rPr>
        <w:t xml:space="preserve">Which enables young people to gain the skills, knowledge, understanding, attitudes and values. </w:t>
      </w:r>
    </w:p>
    <w:p w:rsidR="009A6740" w:rsidRPr="00D44524" w:rsidRDefault="009A6740" w:rsidP="009A6740">
      <w:pPr>
        <w:spacing w:line="480" w:lineRule="auto"/>
        <w:rPr>
          <w:rFonts w:ascii="Arial" w:hAnsi="Arial" w:cs="Arial"/>
          <w:noProof/>
          <w:sz w:val="24"/>
          <w:szCs w:val="24"/>
          <w:u w:val="single"/>
          <w:lang w:eastAsia="en-GB"/>
        </w:rPr>
      </w:pPr>
      <w:r w:rsidRPr="00D44524">
        <w:rPr>
          <w:rFonts w:ascii="Arial" w:hAnsi="Arial" w:cs="Arial"/>
          <w:noProof/>
          <w:sz w:val="24"/>
          <w:szCs w:val="24"/>
          <w:u w:val="single"/>
          <w:lang w:eastAsia="en-GB"/>
        </w:rPr>
        <w:t>EXPRESSIVE</w:t>
      </w:r>
    </w:p>
    <w:p w:rsidR="009A6740" w:rsidRPr="00D44524" w:rsidRDefault="009A6740" w:rsidP="009A6740">
      <w:pPr>
        <w:spacing w:line="480" w:lineRule="auto"/>
        <w:rPr>
          <w:rFonts w:ascii="Arial" w:hAnsi="Arial" w:cs="Arial"/>
          <w:noProof/>
          <w:sz w:val="24"/>
          <w:szCs w:val="24"/>
          <w:lang w:eastAsia="en-GB"/>
        </w:rPr>
      </w:pPr>
      <w:r w:rsidRPr="00D44524">
        <w:rPr>
          <w:rFonts w:ascii="Arial" w:hAnsi="Arial" w:cs="Arial"/>
          <w:noProof/>
          <w:sz w:val="24"/>
          <w:szCs w:val="24"/>
          <w:lang w:eastAsia="en-GB"/>
        </w:rPr>
        <w:t xml:space="preserve">Which helps encourage and give young people the opportunity to express their understanding, knowledge and express their own ideas, voice their own opinions and express emotions freely without judgement. </w:t>
      </w:r>
    </w:p>
    <w:p w:rsidR="009A6740" w:rsidRPr="00D44524" w:rsidRDefault="009A6740" w:rsidP="009A6740">
      <w:pPr>
        <w:spacing w:line="480" w:lineRule="auto"/>
        <w:rPr>
          <w:rFonts w:ascii="Arial" w:hAnsi="Arial" w:cs="Arial"/>
          <w:noProof/>
          <w:sz w:val="24"/>
          <w:szCs w:val="24"/>
          <w:u w:val="single"/>
          <w:lang w:eastAsia="en-GB"/>
        </w:rPr>
      </w:pPr>
      <w:r w:rsidRPr="00D44524">
        <w:rPr>
          <w:rFonts w:ascii="Arial" w:hAnsi="Arial" w:cs="Arial"/>
          <w:noProof/>
          <w:sz w:val="24"/>
          <w:szCs w:val="24"/>
          <w:u w:val="single"/>
          <w:lang w:eastAsia="en-GB"/>
        </w:rPr>
        <w:lastRenderedPageBreak/>
        <w:t>PARTICIPATIVE</w:t>
      </w:r>
    </w:p>
    <w:p w:rsidR="009A6740" w:rsidRPr="00D44524" w:rsidRDefault="009A6740" w:rsidP="009A6740">
      <w:pPr>
        <w:spacing w:line="480" w:lineRule="auto"/>
        <w:rPr>
          <w:rFonts w:ascii="Arial" w:hAnsi="Arial" w:cs="Arial"/>
          <w:noProof/>
          <w:sz w:val="24"/>
          <w:szCs w:val="24"/>
          <w:lang w:eastAsia="en-GB"/>
        </w:rPr>
      </w:pPr>
      <w:r w:rsidRPr="00D44524">
        <w:rPr>
          <w:rFonts w:ascii="Arial" w:hAnsi="Arial" w:cs="Arial"/>
          <w:noProof/>
          <w:sz w:val="24"/>
          <w:szCs w:val="24"/>
          <w:lang w:eastAsia="en-GB"/>
        </w:rPr>
        <w:t xml:space="preserve">Encourage and supports young people to become partners in decision making, which will affect their own, other people’s and the environment around.  </w:t>
      </w:r>
    </w:p>
    <w:p w:rsidR="009A6740" w:rsidRPr="00D44524" w:rsidRDefault="009A6740" w:rsidP="009A6740">
      <w:pPr>
        <w:spacing w:line="480" w:lineRule="auto"/>
        <w:rPr>
          <w:rFonts w:ascii="Arial" w:hAnsi="Arial" w:cs="Arial"/>
          <w:noProof/>
          <w:sz w:val="24"/>
          <w:szCs w:val="24"/>
          <w:u w:val="single"/>
          <w:lang w:eastAsia="en-GB"/>
        </w:rPr>
      </w:pPr>
      <w:r w:rsidRPr="00D44524">
        <w:rPr>
          <w:rFonts w:ascii="Arial" w:hAnsi="Arial" w:cs="Arial"/>
          <w:noProof/>
          <w:sz w:val="24"/>
          <w:szCs w:val="24"/>
          <w:u w:val="single"/>
          <w:lang w:eastAsia="en-GB"/>
        </w:rPr>
        <w:t>INCLUSIVE</w:t>
      </w:r>
    </w:p>
    <w:p w:rsidR="009A6740" w:rsidRPr="00D44524" w:rsidRDefault="009A6740" w:rsidP="009A6740">
      <w:pPr>
        <w:spacing w:line="480" w:lineRule="auto"/>
        <w:rPr>
          <w:rFonts w:ascii="Arial" w:hAnsi="Arial" w:cs="Arial"/>
          <w:noProof/>
          <w:sz w:val="24"/>
          <w:szCs w:val="24"/>
          <w:lang w:eastAsia="en-GB"/>
        </w:rPr>
      </w:pPr>
      <w:r w:rsidRPr="00D44524">
        <w:rPr>
          <w:rFonts w:ascii="Arial" w:hAnsi="Arial" w:cs="Arial"/>
          <w:noProof/>
          <w:sz w:val="24"/>
          <w:szCs w:val="24"/>
          <w:lang w:eastAsia="en-GB"/>
        </w:rPr>
        <w:t xml:space="preserve">Giving young people the opportunity to develop their knowledge, understanding and positive attitudes and behaviour which relates to: racial, social, and cultural identity.  </w:t>
      </w:r>
    </w:p>
    <w:p w:rsidR="009A6740" w:rsidRPr="00D44524" w:rsidRDefault="009A6740" w:rsidP="009A6740">
      <w:pPr>
        <w:spacing w:line="480" w:lineRule="auto"/>
        <w:rPr>
          <w:rFonts w:ascii="Arial" w:hAnsi="Arial" w:cs="Arial"/>
          <w:noProof/>
          <w:sz w:val="24"/>
          <w:szCs w:val="24"/>
          <w:u w:val="single"/>
          <w:lang w:eastAsia="en-GB"/>
        </w:rPr>
      </w:pPr>
      <w:r w:rsidRPr="00D44524">
        <w:rPr>
          <w:rFonts w:ascii="Arial" w:hAnsi="Arial" w:cs="Arial"/>
          <w:noProof/>
          <w:sz w:val="24"/>
          <w:szCs w:val="24"/>
          <w:u w:val="single"/>
          <w:lang w:eastAsia="en-GB"/>
        </w:rPr>
        <w:t>EMPOWERING</w:t>
      </w:r>
    </w:p>
    <w:p w:rsidR="009A6740" w:rsidRDefault="009A6740" w:rsidP="009A6740">
      <w:pPr>
        <w:spacing w:line="480" w:lineRule="auto"/>
        <w:rPr>
          <w:rFonts w:ascii="Arial" w:hAnsi="Arial" w:cs="Arial"/>
          <w:noProof/>
          <w:sz w:val="24"/>
          <w:szCs w:val="24"/>
          <w:lang w:eastAsia="en-GB"/>
        </w:rPr>
      </w:pPr>
      <w:r w:rsidRPr="00D44524">
        <w:rPr>
          <w:rFonts w:ascii="Arial" w:hAnsi="Arial" w:cs="Arial"/>
          <w:noProof/>
          <w:sz w:val="24"/>
          <w:szCs w:val="24"/>
          <w:lang w:eastAsia="en-GB"/>
        </w:rPr>
        <w:t>Ensuring young people know their rights, ensuring young people have a voice to express. encouraging young people to engage with the personal, social and political issues which affect their lives and the lives of others and to develop qualities of leadership</w:t>
      </w:r>
    </w:p>
    <w:p w:rsidR="009A6740" w:rsidRDefault="009A6740" w:rsidP="009A6740">
      <w:pPr>
        <w:spacing w:line="480" w:lineRule="auto"/>
        <w:rPr>
          <w:rFonts w:ascii="Arial" w:hAnsi="Arial" w:cs="Arial"/>
          <w:noProof/>
          <w:sz w:val="24"/>
          <w:szCs w:val="24"/>
          <w:lang w:eastAsia="en-GB"/>
        </w:rPr>
      </w:pPr>
      <w:r>
        <w:rPr>
          <w:rFonts w:ascii="Arial" w:hAnsi="Arial" w:cs="Arial"/>
          <w:noProof/>
          <w:sz w:val="24"/>
          <w:szCs w:val="24"/>
          <w:lang w:eastAsia="en-GB"/>
        </w:rPr>
        <w:t xml:space="preserve">According to the National Occupational Standards the purpose of youth work is to </w:t>
      </w:r>
      <w:r w:rsidRPr="0019011C">
        <w:rPr>
          <w:rFonts w:ascii="Arial" w:hAnsi="Arial" w:cs="Arial"/>
          <w:noProof/>
          <w:sz w:val="24"/>
          <w:szCs w:val="24"/>
          <w:lang w:eastAsia="en-GB"/>
        </w:rPr>
        <w:t>“Enable young people to develop holistically, working with them to facilitate their personal, social and educational development, to enable them to develop their voice, influence and place in society and to reach their full potential.”</w:t>
      </w:r>
      <w:r>
        <w:rPr>
          <w:rFonts w:ascii="Arial" w:hAnsi="Arial" w:cs="Arial"/>
          <w:noProof/>
          <w:sz w:val="24"/>
          <w:szCs w:val="24"/>
          <w:lang w:eastAsia="en-GB"/>
        </w:rPr>
        <w:t xml:space="preserve">  </w:t>
      </w:r>
      <w:r w:rsidRPr="0033370B">
        <w:rPr>
          <w:rFonts w:ascii="Arial" w:hAnsi="Arial" w:cs="Arial"/>
          <w:noProof/>
          <w:sz w:val="24"/>
          <w:szCs w:val="24"/>
          <w:lang w:eastAsia="en-GB"/>
        </w:rPr>
        <w:t>(CLD Standards Council Scotland, 2019)</w:t>
      </w:r>
    </w:p>
    <w:p w:rsidR="009A6740" w:rsidRDefault="009A6740" w:rsidP="009A6740">
      <w:pPr>
        <w:spacing w:line="480" w:lineRule="auto"/>
        <w:rPr>
          <w:rFonts w:ascii="Arial" w:hAnsi="Arial" w:cs="Arial"/>
          <w:noProof/>
          <w:sz w:val="24"/>
          <w:szCs w:val="24"/>
          <w:lang w:eastAsia="en-GB"/>
        </w:rPr>
      </w:pPr>
      <w:r>
        <w:rPr>
          <w:rFonts w:ascii="Arial" w:hAnsi="Arial" w:cs="Arial"/>
          <w:noProof/>
          <w:sz w:val="24"/>
          <w:szCs w:val="24"/>
          <w:lang w:eastAsia="en-GB"/>
        </w:rPr>
        <w:t xml:space="preserve">My aim is to achieve this accomplishment through a combination of enjoyable, challenging, and educational activites. Doing this will help young adults to build relationships, social skills and wider friendships groups. </w:t>
      </w:r>
    </w:p>
    <w:p w:rsidR="009A6740" w:rsidRPr="000E6EA0" w:rsidRDefault="009A6740" w:rsidP="009A6740">
      <w:pPr>
        <w:spacing w:line="480" w:lineRule="auto"/>
        <w:rPr>
          <w:rFonts w:ascii="Arial" w:hAnsi="Arial" w:cs="Arial"/>
          <w:noProof/>
          <w:sz w:val="24"/>
          <w:szCs w:val="24"/>
          <w:lang w:eastAsia="en-GB"/>
        </w:rPr>
      </w:pPr>
      <w:r>
        <w:rPr>
          <w:rFonts w:ascii="Arial" w:hAnsi="Arial" w:cs="Arial"/>
          <w:noProof/>
          <w:sz w:val="24"/>
          <w:szCs w:val="24"/>
          <w:lang w:eastAsia="en-GB"/>
        </w:rPr>
        <w:t xml:space="preserve">This research study on Covid has been an interesting one. From finding out different information off the young adults experiences during the difficult time. To hearing the positive and negative outcomes. Most importantly getting their input on this topic. </w:t>
      </w:r>
      <w:r>
        <w:rPr>
          <w:rFonts w:ascii="Arial" w:hAnsi="Arial" w:cs="Arial"/>
          <w:noProof/>
          <w:sz w:val="24"/>
          <w:szCs w:val="24"/>
          <w:lang w:eastAsia="en-GB"/>
        </w:rPr>
        <w:lastRenderedPageBreak/>
        <w:t xml:space="preserve">Seeing how many young people are affected in different ways, and what we can do to help them get back into society.  </w:t>
      </w:r>
    </w:p>
    <w:p w:rsidR="009A6740" w:rsidRPr="000E6EA0" w:rsidRDefault="009A6740" w:rsidP="009A6740">
      <w:pPr>
        <w:spacing w:line="480" w:lineRule="auto"/>
        <w:rPr>
          <w:rFonts w:ascii="Arial" w:hAnsi="Arial" w:cs="Arial"/>
          <w:noProof/>
          <w:sz w:val="24"/>
          <w:szCs w:val="24"/>
          <w:lang w:eastAsia="en-GB"/>
        </w:rPr>
      </w:pPr>
      <w:r w:rsidRPr="000E6EA0">
        <w:rPr>
          <w:rFonts w:ascii="Arial" w:hAnsi="Arial" w:cs="Arial"/>
          <w:noProof/>
          <w:sz w:val="24"/>
          <w:szCs w:val="24"/>
          <w:lang w:eastAsia="en-GB"/>
        </w:rPr>
        <w:t>For the past 2 years life for us all has changed drastically. From right at the beginning in 2020, when the first report of COVID was announced, it was not taken seriously by anyone. Few weeks later to have an announcement declaring a worldwide pandemic. After that many lockdowns happened, Where people could not mix with anyone. Schools were shut, shops were shut and people were urged to stay at home. Children and young people were affected more during this period, as a lot of young people reli</w:t>
      </w:r>
      <w:r>
        <w:rPr>
          <w:rFonts w:ascii="Arial" w:hAnsi="Arial" w:cs="Arial"/>
          <w:noProof/>
          <w:sz w:val="24"/>
          <w:szCs w:val="24"/>
          <w:lang w:eastAsia="en-GB"/>
        </w:rPr>
        <w:t xml:space="preserve">ed on support off organisations, schools and colleges. Shops, healthcare and events required people to wear masks when entering the premises. Government rolled out the vaccine process which helped save thousands of people from contracting COVID badly. At this point humanity did not see a light at the end of the tunnel however, fast forward to March 2022. Restrictions, face masks, and social </w:t>
      </w:r>
    </w:p>
    <w:p w:rsidR="009A6740" w:rsidRPr="000E6EA0" w:rsidRDefault="009A6740" w:rsidP="009A6740">
      <w:pPr>
        <w:spacing w:line="480" w:lineRule="auto"/>
        <w:rPr>
          <w:rFonts w:ascii="Arial" w:hAnsi="Arial" w:cs="Arial"/>
          <w:noProof/>
          <w:sz w:val="24"/>
          <w:szCs w:val="24"/>
          <w:lang w:eastAsia="en-GB"/>
        </w:rPr>
      </w:pPr>
      <w:r>
        <w:rPr>
          <w:rFonts w:ascii="Arial" w:hAnsi="Arial" w:cs="Arial"/>
          <w:noProof/>
          <w:sz w:val="24"/>
          <w:szCs w:val="24"/>
          <w:lang w:eastAsia="en-GB"/>
        </w:rPr>
        <w:t xml:space="preserve">distancing were all lifted. People could resume life of normal. What this meant for young people is they could finally get the face to face contact they deserve, children can finally feel safe once again. Most importantly young people and every other age  group can socialise freely. </w:t>
      </w:r>
    </w:p>
    <w:p w:rsidR="009A6740" w:rsidRDefault="009A6740" w:rsidP="009A6740">
      <w:pPr>
        <w:spacing w:line="480" w:lineRule="auto"/>
        <w:rPr>
          <w:rFonts w:ascii="Arial" w:hAnsi="Arial" w:cs="Arial"/>
          <w:noProof/>
          <w:sz w:val="24"/>
          <w:szCs w:val="24"/>
          <w:lang w:eastAsia="en-GB"/>
        </w:rPr>
      </w:pPr>
      <w:r>
        <w:rPr>
          <w:rFonts w:ascii="Arial" w:hAnsi="Arial" w:cs="Arial"/>
          <w:noProof/>
          <w:sz w:val="24"/>
          <w:szCs w:val="24"/>
          <w:lang w:eastAsia="en-GB"/>
        </w:rPr>
        <w:t>For m</w:t>
      </w:r>
      <w:r w:rsidRPr="002D6779">
        <w:rPr>
          <w:rFonts w:ascii="Arial" w:hAnsi="Arial" w:cs="Arial"/>
          <w:noProof/>
          <w:sz w:val="24"/>
          <w:szCs w:val="24"/>
          <w:lang w:eastAsia="en-GB"/>
        </w:rPr>
        <w:t>ost children and y</w:t>
      </w:r>
      <w:r>
        <w:rPr>
          <w:rFonts w:ascii="Arial" w:hAnsi="Arial" w:cs="Arial"/>
          <w:noProof/>
          <w:sz w:val="24"/>
          <w:szCs w:val="24"/>
          <w:lang w:eastAsia="en-GB"/>
        </w:rPr>
        <w:t xml:space="preserve">oung people the last two years has been the longest time on and off they have had to spend time away from friends, families and trusted adults. Unfortunately, the impact of lockdown on children and young people has caused a lot of emotional and mental health issues. A lot of changes at home has caused significant </w:t>
      </w:r>
      <w:r w:rsidRPr="002D6779">
        <w:rPr>
          <w:rFonts w:ascii="Arial" w:hAnsi="Arial" w:cs="Arial"/>
          <w:noProof/>
          <w:sz w:val="24"/>
          <w:szCs w:val="24"/>
          <w:lang w:eastAsia="en-GB"/>
        </w:rPr>
        <w:t>changes to their routines,</w:t>
      </w:r>
      <w:r>
        <w:rPr>
          <w:rFonts w:ascii="Arial" w:hAnsi="Arial" w:cs="Arial"/>
          <w:noProof/>
          <w:sz w:val="24"/>
          <w:szCs w:val="24"/>
          <w:lang w:eastAsia="en-GB"/>
        </w:rPr>
        <w:t xml:space="preserve"> this has lead to</w:t>
      </w:r>
      <w:r w:rsidRPr="002D6779">
        <w:rPr>
          <w:rFonts w:ascii="Arial" w:hAnsi="Arial" w:cs="Arial"/>
          <w:noProof/>
          <w:sz w:val="24"/>
          <w:szCs w:val="24"/>
          <w:lang w:eastAsia="en-GB"/>
        </w:rPr>
        <w:t xml:space="preserve"> n</w:t>
      </w:r>
      <w:r>
        <w:rPr>
          <w:rFonts w:ascii="Arial" w:hAnsi="Arial" w:cs="Arial"/>
          <w:noProof/>
          <w:sz w:val="24"/>
          <w:szCs w:val="24"/>
          <w:lang w:eastAsia="en-GB"/>
        </w:rPr>
        <w:t>ew vulnerabilities. Young people who have access to digital equipment</w:t>
      </w:r>
      <w:r w:rsidRPr="002D6779">
        <w:rPr>
          <w:rFonts w:ascii="Arial" w:hAnsi="Arial" w:cs="Arial"/>
          <w:noProof/>
          <w:sz w:val="24"/>
          <w:szCs w:val="24"/>
          <w:lang w:eastAsia="en-GB"/>
        </w:rPr>
        <w:t xml:space="preserve"> are spending more time using</w:t>
      </w:r>
      <w:r>
        <w:rPr>
          <w:rFonts w:ascii="Arial" w:hAnsi="Arial" w:cs="Arial"/>
          <w:noProof/>
          <w:sz w:val="24"/>
          <w:szCs w:val="24"/>
          <w:lang w:eastAsia="en-GB"/>
        </w:rPr>
        <w:t xml:space="preserve"> </w:t>
      </w:r>
      <w:r w:rsidRPr="002C5554">
        <w:rPr>
          <w:rFonts w:ascii="Arial" w:hAnsi="Arial" w:cs="Arial"/>
          <w:noProof/>
          <w:sz w:val="24"/>
          <w:szCs w:val="24"/>
          <w:lang w:eastAsia="en-GB"/>
        </w:rPr>
        <w:t>social media and online reso</w:t>
      </w:r>
      <w:r>
        <w:rPr>
          <w:rFonts w:ascii="Arial" w:hAnsi="Arial" w:cs="Arial"/>
          <w:noProof/>
          <w:sz w:val="24"/>
          <w:szCs w:val="24"/>
          <w:lang w:eastAsia="en-GB"/>
        </w:rPr>
        <w:t xml:space="preserve">urces: this increases the risk </w:t>
      </w:r>
      <w:r w:rsidRPr="002C5554">
        <w:rPr>
          <w:rFonts w:ascii="Arial" w:hAnsi="Arial" w:cs="Arial"/>
          <w:noProof/>
          <w:sz w:val="24"/>
          <w:szCs w:val="24"/>
          <w:lang w:eastAsia="en-GB"/>
        </w:rPr>
        <w:t>that they may experience online-</w:t>
      </w:r>
      <w:r w:rsidRPr="002C5554">
        <w:rPr>
          <w:rFonts w:ascii="Arial" w:hAnsi="Arial" w:cs="Arial"/>
          <w:noProof/>
          <w:sz w:val="24"/>
          <w:szCs w:val="24"/>
          <w:lang w:eastAsia="en-GB"/>
        </w:rPr>
        <w:lastRenderedPageBreak/>
        <w:t>facilitated groomin</w:t>
      </w:r>
      <w:r>
        <w:rPr>
          <w:rFonts w:ascii="Arial" w:hAnsi="Arial" w:cs="Arial"/>
          <w:noProof/>
          <w:sz w:val="24"/>
          <w:szCs w:val="24"/>
          <w:lang w:eastAsia="en-GB"/>
        </w:rPr>
        <w:t xml:space="preserve">g or </w:t>
      </w:r>
      <w:r w:rsidRPr="002C5554">
        <w:rPr>
          <w:rFonts w:ascii="Arial" w:hAnsi="Arial" w:cs="Arial"/>
          <w:noProof/>
          <w:sz w:val="24"/>
          <w:szCs w:val="24"/>
          <w:lang w:eastAsia="en-GB"/>
        </w:rPr>
        <w:t>other online harms, d</w:t>
      </w:r>
      <w:r>
        <w:rPr>
          <w:rFonts w:ascii="Arial" w:hAnsi="Arial" w:cs="Arial"/>
          <w:noProof/>
          <w:sz w:val="24"/>
          <w:szCs w:val="24"/>
          <w:lang w:eastAsia="en-GB"/>
        </w:rPr>
        <w:t xml:space="preserve">uring a period when demand for </w:t>
      </w:r>
      <w:r w:rsidRPr="002C5554">
        <w:rPr>
          <w:rFonts w:ascii="Arial" w:hAnsi="Arial" w:cs="Arial"/>
          <w:noProof/>
          <w:sz w:val="24"/>
          <w:szCs w:val="24"/>
          <w:lang w:eastAsia="en-GB"/>
        </w:rPr>
        <w:t>online child sexual material is known to be on the rise.</w:t>
      </w:r>
      <w:r w:rsidRPr="00FF79AA">
        <w:t xml:space="preserve"> </w:t>
      </w:r>
      <w:r>
        <w:t>(</w:t>
      </w:r>
      <w:proofErr w:type="spellStart"/>
      <w:r>
        <w:rPr>
          <w:rFonts w:ascii="Arial" w:hAnsi="Arial" w:cs="Arial"/>
          <w:noProof/>
          <w:sz w:val="24"/>
          <w:szCs w:val="24"/>
          <w:lang w:eastAsia="en-GB"/>
        </w:rPr>
        <w:t>Romanou</w:t>
      </w:r>
      <w:proofErr w:type="spellEnd"/>
      <w:r>
        <w:rPr>
          <w:rFonts w:ascii="Arial" w:hAnsi="Arial" w:cs="Arial"/>
          <w:noProof/>
          <w:sz w:val="24"/>
          <w:szCs w:val="24"/>
          <w:lang w:eastAsia="en-GB"/>
        </w:rPr>
        <w:t xml:space="preserve"> and Belton. </w:t>
      </w:r>
      <w:r w:rsidRPr="00FF79AA">
        <w:rPr>
          <w:rFonts w:ascii="Arial" w:hAnsi="Arial" w:cs="Arial"/>
          <w:noProof/>
          <w:sz w:val="24"/>
          <w:szCs w:val="24"/>
          <w:lang w:eastAsia="en-GB"/>
        </w:rPr>
        <w:t>2020, p. 3)</w:t>
      </w:r>
    </w:p>
    <w:p w:rsidR="009A6740" w:rsidRDefault="009A6740" w:rsidP="009A6740">
      <w:pPr>
        <w:spacing w:line="480" w:lineRule="auto"/>
        <w:rPr>
          <w:rFonts w:ascii="Arial" w:hAnsi="Arial" w:cs="Arial"/>
          <w:noProof/>
          <w:sz w:val="24"/>
          <w:szCs w:val="24"/>
          <w:lang w:eastAsia="en-GB"/>
        </w:rPr>
      </w:pPr>
    </w:p>
    <w:p w:rsidR="009A6740" w:rsidRDefault="009A6740" w:rsidP="009A6740">
      <w:pPr>
        <w:spacing w:line="480" w:lineRule="auto"/>
        <w:rPr>
          <w:rFonts w:ascii="Arial" w:hAnsi="Arial" w:cs="Arial"/>
          <w:noProof/>
          <w:sz w:val="24"/>
          <w:szCs w:val="24"/>
          <w:lang w:eastAsia="en-GB"/>
        </w:rPr>
      </w:pPr>
    </w:p>
    <w:p w:rsidR="009A6740" w:rsidRDefault="009A6740" w:rsidP="009A6740">
      <w:pPr>
        <w:spacing w:line="480" w:lineRule="auto"/>
        <w:rPr>
          <w:rFonts w:ascii="Arial" w:hAnsi="Arial" w:cs="Arial"/>
          <w:noProof/>
          <w:sz w:val="24"/>
          <w:szCs w:val="24"/>
          <w:lang w:eastAsia="en-GB"/>
        </w:rPr>
      </w:pPr>
    </w:p>
    <w:p w:rsidR="009A6740" w:rsidRDefault="009A6740" w:rsidP="009A6740">
      <w:pPr>
        <w:spacing w:line="480" w:lineRule="auto"/>
        <w:rPr>
          <w:rFonts w:ascii="Arial" w:hAnsi="Arial" w:cs="Arial"/>
          <w:noProof/>
          <w:sz w:val="24"/>
          <w:szCs w:val="24"/>
          <w:lang w:eastAsia="en-GB"/>
        </w:rPr>
      </w:pPr>
    </w:p>
    <w:p w:rsidR="005F6AE0" w:rsidRDefault="005F6AE0" w:rsidP="009A6740">
      <w:pPr>
        <w:spacing w:line="480" w:lineRule="auto"/>
        <w:rPr>
          <w:rFonts w:ascii="Arial" w:hAnsi="Arial" w:cs="Arial"/>
          <w:b/>
          <w:sz w:val="24"/>
          <w:szCs w:val="24"/>
        </w:rPr>
      </w:pPr>
    </w:p>
    <w:p w:rsidR="005F6AE0" w:rsidRDefault="005F6AE0" w:rsidP="009A6740">
      <w:pPr>
        <w:spacing w:line="480" w:lineRule="auto"/>
        <w:rPr>
          <w:rFonts w:ascii="Arial" w:hAnsi="Arial" w:cs="Arial"/>
          <w:b/>
          <w:sz w:val="24"/>
          <w:szCs w:val="24"/>
        </w:rPr>
      </w:pPr>
    </w:p>
    <w:p w:rsidR="005F6AE0" w:rsidRDefault="005F6AE0" w:rsidP="009A6740">
      <w:pPr>
        <w:spacing w:line="480" w:lineRule="auto"/>
        <w:rPr>
          <w:rFonts w:ascii="Arial" w:hAnsi="Arial" w:cs="Arial"/>
          <w:b/>
          <w:sz w:val="24"/>
          <w:szCs w:val="24"/>
        </w:rPr>
      </w:pPr>
    </w:p>
    <w:p w:rsidR="005F6AE0" w:rsidRDefault="005F6AE0" w:rsidP="009A6740">
      <w:pPr>
        <w:spacing w:line="480" w:lineRule="auto"/>
        <w:rPr>
          <w:rFonts w:ascii="Arial" w:hAnsi="Arial" w:cs="Arial"/>
          <w:b/>
          <w:sz w:val="24"/>
          <w:szCs w:val="24"/>
        </w:rPr>
      </w:pPr>
    </w:p>
    <w:p w:rsidR="005F6AE0" w:rsidRDefault="005F6AE0" w:rsidP="009A6740">
      <w:pPr>
        <w:spacing w:line="480" w:lineRule="auto"/>
        <w:rPr>
          <w:rFonts w:ascii="Arial" w:hAnsi="Arial" w:cs="Arial"/>
          <w:b/>
          <w:sz w:val="24"/>
          <w:szCs w:val="24"/>
        </w:rPr>
      </w:pPr>
    </w:p>
    <w:p w:rsidR="005F6AE0" w:rsidRDefault="005F6AE0" w:rsidP="009A6740">
      <w:pPr>
        <w:spacing w:line="480" w:lineRule="auto"/>
        <w:rPr>
          <w:rFonts w:ascii="Arial" w:hAnsi="Arial" w:cs="Arial"/>
          <w:b/>
          <w:sz w:val="24"/>
          <w:szCs w:val="24"/>
        </w:rPr>
      </w:pPr>
    </w:p>
    <w:p w:rsidR="005F6AE0" w:rsidRDefault="005F6AE0" w:rsidP="009A6740">
      <w:pPr>
        <w:spacing w:line="480" w:lineRule="auto"/>
        <w:rPr>
          <w:rFonts w:ascii="Arial" w:hAnsi="Arial" w:cs="Arial"/>
          <w:b/>
          <w:sz w:val="24"/>
          <w:szCs w:val="24"/>
        </w:rPr>
      </w:pPr>
    </w:p>
    <w:p w:rsidR="005F6AE0" w:rsidRDefault="005F6AE0" w:rsidP="009A6740">
      <w:pPr>
        <w:spacing w:line="480" w:lineRule="auto"/>
        <w:rPr>
          <w:rFonts w:ascii="Arial" w:hAnsi="Arial" w:cs="Arial"/>
          <w:b/>
          <w:sz w:val="24"/>
          <w:szCs w:val="24"/>
        </w:rPr>
      </w:pPr>
    </w:p>
    <w:p w:rsidR="005F6AE0" w:rsidRDefault="005F6AE0" w:rsidP="009A6740">
      <w:pPr>
        <w:spacing w:line="480" w:lineRule="auto"/>
        <w:rPr>
          <w:rFonts w:ascii="Arial" w:hAnsi="Arial" w:cs="Arial"/>
          <w:b/>
          <w:sz w:val="24"/>
          <w:szCs w:val="24"/>
        </w:rPr>
      </w:pPr>
    </w:p>
    <w:p w:rsidR="005F6AE0" w:rsidRDefault="005F6AE0" w:rsidP="009A6740">
      <w:pPr>
        <w:spacing w:line="480" w:lineRule="auto"/>
        <w:rPr>
          <w:rFonts w:ascii="Arial" w:hAnsi="Arial" w:cs="Arial"/>
          <w:b/>
          <w:sz w:val="24"/>
          <w:szCs w:val="24"/>
        </w:rPr>
      </w:pPr>
    </w:p>
    <w:p w:rsidR="005F6AE0" w:rsidRDefault="005F6AE0" w:rsidP="009A6740">
      <w:pPr>
        <w:spacing w:line="480" w:lineRule="auto"/>
        <w:rPr>
          <w:rFonts w:ascii="Arial" w:hAnsi="Arial" w:cs="Arial"/>
          <w:b/>
          <w:sz w:val="24"/>
          <w:szCs w:val="24"/>
        </w:rPr>
      </w:pPr>
    </w:p>
    <w:p w:rsidR="005F6AE0" w:rsidRDefault="005F6AE0" w:rsidP="009A6740">
      <w:pPr>
        <w:spacing w:line="480" w:lineRule="auto"/>
        <w:rPr>
          <w:rFonts w:ascii="Arial" w:hAnsi="Arial" w:cs="Arial"/>
          <w:b/>
          <w:sz w:val="24"/>
          <w:szCs w:val="24"/>
        </w:rPr>
      </w:pPr>
    </w:p>
    <w:p w:rsidR="005F6AE0" w:rsidRDefault="005F6AE0" w:rsidP="009A6740">
      <w:pPr>
        <w:spacing w:line="480" w:lineRule="auto"/>
        <w:rPr>
          <w:rFonts w:ascii="Arial" w:hAnsi="Arial" w:cs="Arial"/>
          <w:b/>
          <w:sz w:val="24"/>
          <w:szCs w:val="24"/>
        </w:rPr>
      </w:pPr>
    </w:p>
    <w:p w:rsidR="009A6740" w:rsidRPr="00DE01DE" w:rsidRDefault="009A6740" w:rsidP="009A6740">
      <w:pPr>
        <w:spacing w:line="480" w:lineRule="auto"/>
        <w:rPr>
          <w:rFonts w:ascii="Arial" w:hAnsi="Arial" w:cs="Arial"/>
          <w:b/>
          <w:sz w:val="24"/>
          <w:szCs w:val="24"/>
        </w:rPr>
      </w:pPr>
      <w:r w:rsidRPr="00DE01DE">
        <w:rPr>
          <w:rFonts w:ascii="Arial" w:hAnsi="Arial" w:cs="Arial"/>
          <w:b/>
          <w:sz w:val="24"/>
          <w:szCs w:val="24"/>
        </w:rPr>
        <w:lastRenderedPageBreak/>
        <w:t xml:space="preserve">Reference </w:t>
      </w: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 xml:space="preserve">BBC News. (2022) </w:t>
      </w:r>
      <w:proofErr w:type="spellStart"/>
      <w:r w:rsidRPr="00DE01DE">
        <w:rPr>
          <w:rFonts w:ascii="Arial" w:hAnsi="Arial" w:cs="Arial"/>
          <w:i/>
          <w:sz w:val="24"/>
          <w:szCs w:val="24"/>
        </w:rPr>
        <w:t>Covid</w:t>
      </w:r>
      <w:proofErr w:type="spellEnd"/>
      <w:r w:rsidRPr="00DE01DE">
        <w:rPr>
          <w:rFonts w:ascii="Arial" w:hAnsi="Arial" w:cs="Arial"/>
          <w:i/>
          <w:sz w:val="24"/>
          <w:szCs w:val="24"/>
        </w:rPr>
        <w:t xml:space="preserve"> cases and hospital numbers rise in Wales.</w:t>
      </w: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Available at: https://www.bbc.co.uk/news/uk-wales-58982211</w:t>
      </w: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(Accessed on 2nd March 2022)</w:t>
      </w:r>
    </w:p>
    <w:p w:rsidR="009A6740" w:rsidRPr="00DE01DE" w:rsidRDefault="009A6740" w:rsidP="009A6740">
      <w:pPr>
        <w:spacing w:line="480" w:lineRule="auto"/>
        <w:rPr>
          <w:rFonts w:ascii="Arial" w:hAnsi="Arial" w:cs="Arial"/>
          <w:sz w:val="24"/>
          <w:szCs w:val="24"/>
        </w:rPr>
      </w:pP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 xml:space="preserve">Clark, A et al. (2014) </w:t>
      </w:r>
      <w:r w:rsidRPr="00DE01DE">
        <w:rPr>
          <w:rFonts w:ascii="Arial" w:hAnsi="Arial" w:cs="Arial"/>
          <w:i/>
          <w:sz w:val="24"/>
          <w:szCs w:val="24"/>
        </w:rPr>
        <w:t>Understanding research with children and young people.</w:t>
      </w:r>
      <w:r w:rsidRPr="00DE01DE">
        <w:rPr>
          <w:rFonts w:ascii="Arial" w:hAnsi="Arial" w:cs="Arial"/>
          <w:sz w:val="24"/>
          <w:szCs w:val="24"/>
        </w:rPr>
        <w:t xml:space="preserve"> </w:t>
      </w: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(Accessed on 1st March 2022)</w:t>
      </w:r>
    </w:p>
    <w:p w:rsidR="009A6740" w:rsidRPr="00DE01DE" w:rsidRDefault="009A6740" w:rsidP="009A6740">
      <w:pPr>
        <w:spacing w:line="480" w:lineRule="auto"/>
        <w:rPr>
          <w:rFonts w:ascii="Arial" w:hAnsi="Arial" w:cs="Arial"/>
          <w:sz w:val="24"/>
          <w:szCs w:val="24"/>
        </w:rPr>
      </w:pP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 xml:space="preserve">Children’s society. (2020) </w:t>
      </w:r>
      <w:r w:rsidRPr="00DE01DE">
        <w:rPr>
          <w:rFonts w:ascii="Arial" w:hAnsi="Arial" w:cs="Arial"/>
          <w:i/>
          <w:sz w:val="24"/>
          <w:szCs w:val="24"/>
        </w:rPr>
        <w:t>Impact of COVID-19 on young people.</w:t>
      </w:r>
      <w:r w:rsidRPr="00DE01DE">
        <w:rPr>
          <w:rFonts w:ascii="Arial" w:hAnsi="Arial" w:cs="Arial"/>
          <w:sz w:val="24"/>
          <w:szCs w:val="24"/>
        </w:rPr>
        <w:t xml:space="preserve"> </w:t>
      </w: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Available at: https://www.childrenssociety.org.uk/information/professionals/resources/impact-of-covid-19-on-young-people</w:t>
      </w:r>
    </w:p>
    <w:p w:rsidR="009A6740" w:rsidRDefault="009A6740" w:rsidP="009A6740">
      <w:pPr>
        <w:spacing w:line="480" w:lineRule="auto"/>
        <w:rPr>
          <w:rFonts w:ascii="Arial" w:hAnsi="Arial" w:cs="Arial"/>
          <w:sz w:val="24"/>
          <w:szCs w:val="24"/>
        </w:rPr>
      </w:pPr>
      <w:r w:rsidRPr="00DE01DE">
        <w:rPr>
          <w:rFonts w:ascii="Arial" w:hAnsi="Arial" w:cs="Arial"/>
          <w:sz w:val="24"/>
          <w:szCs w:val="24"/>
        </w:rPr>
        <w:t>(Accessed on 1st March 2022)</w:t>
      </w:r>
    </w:p>
    <w:p w:rsidR="009A6740" w:rsidRPr="007A7EDA" w:rsidRDefault="009A6740" w:rsidP="009A6740">
      <w:pPr>
        <w:rPr>
          <w:rFonts w:ascii="Arial" w:hAnsi="Arial" w:cs="Arial"/>
          <w:sz w:val="24"/>
          <w:szCs w:val="24"/>
        </w:rPr>
      </w:pPr>
      <w:r w:rsidRPr="007A7EDA">
        <w:rPr>
          <w:rFonts w:ascii="Arial" w:hAnsi="Arial" w:cs="Arial"/>
          <w:sz w:val="24"/>
          <w:szCs w:val="24"/>
        </w:rPr>
        <w:t>Clark, A. et al. (2014) Understanding research with children and young people.</w:t>
      </w:r>
    </w:p>
    <w:p w:rsidR="009A6740" w:rsidRPr="007A7EDA" w:rsidRDefault="009A6740" w:rsidP="009A6740">
      <w:pPr>
        <w:rPr>
          <w:rFonts w:ascii="Arial" w:hAnsi="Arial" w:cs="Arial"/>
          <w:sz w:val="24"/>
          <w:szCs w:val="24"/>
        </w:rPr>
      </w:pPr>
      <w:r w:rsidRPr="007A7EDA">
        <w:rPr>
          <w:rFonts w:ascii="Arial" w:hAnsi="Arial" w:cs="Arial"/>
          <w:sz w:val="24"/>
          <w:szCs w:val="24"/>
        </w:rPr>
        <w:t>(Accessed on 1</w:t>
      </w:r>
      <w:r w:rsidRPr="007A7EDA">
        <w:rPr>
          <w:rFonts w:ascii="Arial" w:hAnsi="Arial" w:cs="Arial"/>
          <w:sz w:val="24"/>
          <w:szCs w:val="24"/>
          <w:vertAlign w:val="superscript"/>
        </w:rPr>
        <w:t>st</w:t>
      </w:r>
      <w:r w:rsidRPr="007A7EDA">
        <w:rPr>
          <w:rFonts w:ascii="Arial" w:hAnsi="Arial" w:cs="Arial"/>
          <w:sz w:val="24"/>
          <w:szCs w:val="24"/>
        </w:rPr>
        <w:t xml:space="preserve"> April 2022)</w:t>
      </w:r>
    </w:p>
    <w:p w:rsidR="009A6740" w:rsidRPr="00DE01DE" w:rsidRDefault="009A6740" w:rsidP="009A6740">
      <w:pPr>
        <w:spacing w:line="480" w:lineRule="auto"/>
        <w:rPr>
          <w:rFonts w:ascii="Arial" w:hAnsi="Arial" w:cs="Arial"/>
          <w:sz w:val="24"/>
          <w:szCs w:val="24"/>
        </w:rPr>
      </w:pP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 xml:space="preserve">Fraser, S et al. (2004) </w:t>
      </w:r>
      <w:r w:rsidRPr="00DE01DE">
        <w:rPr>
          <w:rFonts w:ascii="Arial" w:hAnsi="Arial" w:cs="Arial"/>
          <w:i/>
          <w:sz w:val="24"/>
          <w:szCs w:val="24"/>
        </w:rPr>
        <w:t>Doing Research with Children and Young People.</w:t>
      </w: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(Accessed on 24th February 2022)</w:t>
      </w:r>
    </w:p>
    <w:p w:rsidR="009A6740" w:rsidRPr="00DE01DE" w:rsidRDefault="009A6740" w:rsidP="009A6740">
      <w:pPr>
        <w:spacing w:line="480" w:lineRule="auto"/>
        <w:rPr>
          <w:rFonts w:ascii="Arial" w:hAnsi="Arial" w:cs="Arial"/>
          <w:sz w:val="24"/>
          <w:szCs w:val="24"/>
        </w:rPr>
      </w:pPr>
    </w:p>
    <w:p w:rsidR="009A6740" w:rsidRPr="00DE01DE" w:rsidRDefault="009A6740" w:rsidP="009A6740">
      <w:pPr>
        <w:spacing w:line="480" w:lineRule="auto"/>
        <w:rPr>
          <w:rFonts w:ascii="Arial" w:hAnsi="Arial" w:cs="Arial"/>
          <w:i/>
          <w:sz w:val="24"/>
          <w:szCs w:val="24"/>
        </w:rPr>
      </w:pPr>
      <w:r w:rsidRPr="00DE01DE">
        <w:rPr>
          <w:rFonts w:ascii="Arial" w:hAnsi="Arial" w:cs="Arial"/>
          <w:sz w:val="24"/>
          <w:szCs w:val="24"/>
        </w:rPr>
        <w:lastRenderedPageBreak/>
        <w:t xml:space="preserve">Kirby P. (2004) </w:t>
      </w:r>
      <w:r w:rsidRPr="00DE01DE">
        <w:rPr>
          <w:rFonts w:ascii="Arial" w:hAnsi="Arial" w:cs="Arial"/>
          <w:i/>
          <w:sz w:val="24"/>
          <w:szCs w:val="24"/>
        </w:rPr>
        <w:t xml:space="preserve">‘A Guide to Actively Involving Young People in Research: For researchers, research commissioners, and managers’. INVOLVE. </w:t>
      </w: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(Accessed on 24th February 2022)</w:t>
      </w:r>
    </w:p>
    <w:p w:rsidR="009A6740" w:rsidRPr="00DE01DE" w:rsidRDefault="009A6740" w:rsidP="009A6740">
      <w:pPr>
        <w:spacing w:line="480" w:lineRule="auto"/>
        <w:rPr>
          <w:rFonts w:ascii="Arial" w:hAnsi="Arial" w:cs="Arial"/>
          <w:sz w:val="24"/>
          <w:szCs w:val="24"/>
        </w:rPr>
      </w:pP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 xml:space="preserve">NHS. (2022) </w:t>
      </w:r>
      <w:r w:rsidRPr="00DE01DE">
        <w:rPr>
          <w:rFonts w:ascii="Arial" w:hAnsi="Arial" w:cs="Arial"/>
          <w:i/>
          <w:sz w:val="24"/>
          <w:szCs w:val="24"/>
        </w:rPr>
        <w:t>Long-term effects of coronavirus (long COVID)</w:t>
      </w: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Available at: https://www.nhs.uk/conditions/coronavirus-covid-19/long-term-effects-of-coronavirus-long-covid/</w:t>
      </w:r>
    </w:p>
    <w:p w:rsidR="009A6740" w:rsidRDefault="009A6740" w:rsidP="009A6740">
      <w:pPr>
        <w:spacing w:line="480" w:lineRule="auto"/>
        <w:rPr>
          <w:rFonts w:ascii="Arial" w:hAnsi="Arial" w:cs="Arial"/>
          <w:sz w:val="24"/>
          <w:szCs w:val="24"/>
        </w:rPr>
      </w:pPr>
      <w:r w:rsidRPr="00DE01DE">
        <w:rPr>
          <w:rFonts w:ascii="Arial" w:hAnsi="Arial" w:cs="Arial"/>
          <w:sz w:val="24"/>
          <w:szCs w:val="24"/>
        </w:rPr>
        <w:t>(Accessed on 3rd March 2022)</w:t>
      </w:r>
    </w:p>
    <w:p w:rsidR="009A6740" w:rsidRDefault="009A6740" w:rsidP="009A6740">
      <w:pPr>
        <w:rPr>
          <w:rFonts w:ascii="Arial" w:hAnsi="Arial" w:cs="Arial"/>
          <w:sz w:val="24"/>
          <w:szCs w:val="24"/>
        </w:rPr>
      </w:pPr>
    </w:p>
    <w:p w:rsidR="009A6740" w:rsidRPr="007A7EDA" w:rsidRDefault="009A6740" w:rsidP="009A6740">
      <w:pPr>
        <w:rPr>
          <w:rFonts w:ascii="Arial" w:hAnsi="Arial" w:cs="Arial"/>
          <w:sz w:val="24"/>
          <w:szCs w:val="24"/>
        </w:rPr>
      </w:pPr>
      <w:r w:rsidRPr="007A7EDA">
        <w:rPr>
          <w:rFonts w:ascii="Arial" w:hAnsi="Arial" w:cs="Arial"/>
          <w:sz w:val="24"/>
          <w:szCs w:val="24"/>
        </w:rPr>
        <w:t>National Youth Agency. (No date)</w:t>
      </w:r>
    </w:p>
    <w:p w:rsidR="009A6740" w:rsidRPr="007A7EDA" w:rsidRDefault="009A6740" w:rsidP="009A6740">
      <w:pPr>
        <w:rPr>
          <w:rFonts w:ascii="Arial" w:hAnsi="Arial" w:cs="Arial"/>
          <w:sz w:val="24"/>
          <w:szCs w:val="24"/>
        </w:rPr>
      </w:pPr>
      <w:r w:rsidRPr="007A7EDA">
        <w:rPr>
          <w:rFonts w:ascii="Arial" w:hAnsi="Arial" w:cs="Arial"/>
          <w:sz w:val="24"/>
          <w:szCs w:val="24"/>
        </w:rPr>
        <w:t xml:space="preserve">Available </w:t>
      </w:r>
      <w:proofErr w:type="gramStart"/>
      <w:r w:rsidRPr="007A7EDA">
        <w:rPr>
          <w:rFonts w:ascii="Arial" w:hAnsi="Arial" w:cs="Arial"/>
          <w:sz w:val="24"/>
          <w:szCs w:val="24"/>
        </w:rPr>
        <w:t>at :</w:t>
      </w:r>
      <w:proofErr w:type="gramEnd"/>
      <w:r w:rsidRPr="007A7EDA">
        <w:rPr>
          <w:rFonts w:ascii="Arial" w:hAnsi="Arial" w:cs="Arial"/>
          <w:sz w:val="24"/>
          <w:szCs w:val="24"/>
        </w:rPr>
        <w:t xml:space="preserve"> https://www.nya.org.uk/skills/live-programmes/young-researcher-and-youth-advisor-network/</w:t>
      </w:r>
    </w:p>
    <w:p w:rsidR="009A6740" w:rsidRPr="007A7EDA" w:rsidRDefault="009A6740" w:rsidP="009A6740">
      <w:pPr>
        <w:rPr>
          <w:rFonts w:ascii="Arial" w:hAnsi="Arial" w:cs="Arial"/>
          <w:sz w:val="24"/>
          <w:szCs w:val="24"/>
        </w:rPr>
      </w:pPr>
      <w:r w:rsidRPr="007A7EDA">
        <w:rPr>
          <w:rFonts w:ascii="Arial" w:hAnsi="Arial" w:cs="Arial"/>
          <w:sz w:val="24"/>
          <w:szCs w:val="24"/>
        </w:rPr>
        <w:t>(Accessed on 30th March)</w:t>
      </w:r>
    </w:p>
    <w:p w:rsidR="009A6740" w:rsidRPr="00DE01DE" w:rsidRDefault="009A6740" w:rsidP="009A6740">
      <w:pPr>
        <w:spacing w:line="480" w:lineRule="auto"/>
        <w:rPr>
          <w:rFonts w:ascii="Arial" w:hAnsi="Arial" w:cs="Arial"/>
          <w:sz w:val="24"/>
          <w:szCs w:val="24"/>
        </w:rPr>
      </w:pPr>
    </w:p>
    <w:p w:rsidR="009A6740" w:rsidRPr="00DE01DE" w:rsidRDefault="009A6740" w:rsidP="009A6740">
      <w:pPr>
        <w:spacing w:line="480" w:lineRule="auto"/>
        <w:rPr>
          <w:rFonts w:ascii="Arial" w:hAnsi="Arial" w:cs="Arial"/>
          <w:i/>
          <w:sz w:val="24"/>
          <w:szCs w:val="24"/>
        </w:rPr>
      </w:pPr>
      <w:r w:rsidRPr="00DE01DE">
        <w:rPr>
          <w:rFonts w:ascii="Arial" w:hAnsi="Arial" w:cs="Arial"/>
          <w:sz w:val="24"/>
          <w:szCs w:val="24"/>
        </w:rPr>
        <w:t xml:space="preserve">Office for National Statistics. (2020) </w:t>
      </w:r>
      <w:r w:rsidRPr="00DE01DE">
        <w:rPr>
          <w:rFonts w:ascii="Arial" w:hAnsi="Arial" w:cs="Arial"/>
          <w:i/>
          <w:sz w:val="24"/>
          <w:szCs w:val="24"/>
        </w:rPr>
        <w:t>Coronavirus and the social impacts on young people in Great Britain.</w:t>
      </w: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Available at: https://www.ons.gov.uk/peoplepopulationandcommunity/birthsdeathsandmarriages/ageing/articles/coronavirusandthesocialimpactsonyoungpeopleingreatbritain/3aprilto10may2020</w:t>
      </w: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 xml:space="preserve">(Accessed on 1st March 2022) </w:t>
      </w: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 xml:space="preserve">OECD. (2019) </w:t>
      </w:r>
      <w:r w:rsidRPr="00DE01DE">
        <w:rPr>
          <w:rFonts w:ascii="Arial" w:hAnsi="Arial" w:cs="Arial"/>
          <w:i/>
          <w:sz w:val="24"/>
          <w:szCs w:val="24"/>
        </w:rPr>
        <w:t>Youth and COVID-19: Response, recovery and resilience.</w:t>
      </w: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lastRenderedPageBreak/>
        <w:t>Available at: https://www.oecd.org/coronavirus/policy-responses/youth-and-covid-19-response-recovery-and-resilience-c40e61c6/</w:t>
      </w: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(Accessed on 4th March 2022)</w:t>
      </w:r>
    </w:p>
    <w:p w:rsidR="009A6740" w:rsidRPr="00DE01DE" w:rsidRDefault="009A6740" w:rsidP="009A6740">
      <w:pPr>
        <w:spacing w:line="480" w:lineRule="auto"/>
        <w:rPr>
          <w:rFonts w:ascii="Arial" w:hAnsi="Arial" w:cs="Arial"/>
          <w:sz w:val="24"/>
          <w:szCs w:val="24"/>
        </w:rPr>
      </w:pPr>
    </w:p>
    <w:p w:rsidR="009A6740" w:rsidRDefault="009A6740" w:rsidP="009A6740">
      <w:pPr>
        <w:spacing w:line="480" w:lineRule="auto"/>
        <w:rPr>
          <w:rFonts w:ascii="Arial" w:hAnsi="Arial" w:cs="Arial"/>
          <w:sz w:val="24"/>
          <w:szCs w:val="24"/>
        </w:rPr>
      </w:pPr>
    </w:p>
    <w:p w:rsidR="009A6740" w:rsidRPr="00DE01DE" w:rsidRDefault="009A6740" w:rsidP="009A6740">
      <w:pPr>
        <w:spacing w:line="480" w:lineRule="auto"/>
        <w:rPr>
          <w:rFonts w:ascii="Arial" w:hAnsi="Arial" w:cs="Arial"/>
          <w:sz w:val="24"/>
          <w:szCs w:val="24"/>
        </w:rPr>
      </w:pPr>
      <w:proofErr w:type="spellStart"/>
      <w:r w:rsidRPr="00DE01DE">
        <w:rPr>
          <w:rFonts w:ascii="Arial" w:hAnsi="Arial" w:cs="Arial"/>
          <w:sz w:val="24"/>
          <w:szCs w:val="24"/>
        </w:rPr>
        <w:t>Propper</w:t>
      </w:r>
      <w:proofErr w:type="spellEnd"/>
      <w:r w:rsidRPr="00DE01DE">
        <w:rPr>
          <w:rFonts w:ascii="Arial" w:hAnsi="Arial" w:cs="Arial"/>
          <w:sz w:val="24"/>
          <w:szCs w:val="24"/>
        </w:rPr>
        <w:t xml:space="preserve">, C et al. (2020) </w:t>
      </w:r>
      <w:r w:rsidRPr="00DE01DE">
        <w:rPr>
          <w:rFonts w:ascii="Arial" w:hAnsi="Arial" w:cs="Arial"/>
          <w:i/>
          <w:sz w:val="24"/>
          <w:szCs w:val="24"/>
        </w:rPr>
        <w:t>Institute for fiscal studies.</w:t>
      </w:r>
      <w:r w:rsidRPr="00DE01DE">
        <w:rPr>
          <w:rFonts w:ascii="Arial" w:hAnsi="Arial" w:cs="Arial"/>
          <w:sz w:val="24"/>
          <w:szCs w:val="24"/>
        </w:rPr>
        <w:t xml:space="preserve"> </w:t>
      </w:r>
    </w:p>
    <w:p w:rsidR="009A6740" w:rsidRDefault="009A6740" w:rsidP="009A6740">
      <w:pPr>
        <w:spacing w:line="480" w:lineRule="auto"/>
        <w:rPr>
          <w:rFonts w:ascii="Arial" w:hAnsi="Arial" w:cs="Arial"/>
          <w:sz w:val="24"/>
          <w:szCs w:val="24"/>
        </w:rPr>
      </w:pPr>
      <w:r w:rsidRPr="00DE01DE">
        <w:rPr>
          <w:rFonts w:ascii="Arial" w:hAnsi="Arial" w:cs="Arial"/>
          <w:sz w:val="24"/>
          <w:szCs w:val="24"/>
        </w:rPr>
        <w:t>(Accessed on 3rd March)</w:t>
      </w:r>
    </w:p>
    <w:p w:rsidR="009A6740" w:rsidRPr="007A7EDA" w:rsidRDefault="009A6740" w:rsidP="009A6740">
      <w:pPr>
        <w:rPr>
          <w:rFonts w:ascii="Arial" w:hAnsi="Arial" w:cs="Arial"/>
          <w:sz w:val="24"/>
          <w:szCs w:val="24"/>
        </w:rPr>
      </w:pPr>
      <w:r w:rsidRPr="007A7EDA">
        <w:rPr>
          <w:rFonts w:ascii="Arial" w:hAnsi="Arial" w:cs="Arial"/>
          <w:sz w:val="24"/>
          <w:szCs w:val="24"/>
        </w:rPr>
        <w:t>Question Pro. (2022) Social Research – Definition, Types and Methods.</w:t>
      </w:r>
    </w:p>
    <w:p w:rsidR="009A6740" w:rsidRPr="007A7EDA" w:rsidRDefault="009A6740" w:rsidP="009A6740">
      <w:pPr>
        <w:rPr>
          <w:rFonts w:ascii="Arial" w:hAnsi="Arial" w:cs="Arial"/>
          <w:sz w:val="24"/>
          <w:szCs w:val="24"/>
        </w:rPr>
      </w:pPr>
      <w:r w:rsidRPr="007A7EDA">
        <w:rPr>
          <w:rFonts w:ascii="Arial" w:hAnsi="Arial" w:cs="Arial"/>
          <w:sz w:val="24"/>
          <w:szCs w:val="24"/>
        </w:rPr>
        <w:t>Available at: https://www.questionpro.com/blog/social-research/</w:t>
      </w:r>
    </w:p>
    <w:p w:rsidR="009A6740" w:rsidRPr="007A7EDA" w:rsidRDefault="009A6740" w:rsidP="009A6740">
      <w:pPr>
        <w:rPr>
          <w:rFonts w:ascii="Arial" w:hAnsi="Arial" w:cs="Arial"/>
          <w:sz w:val="24"/>
          <w:szCs w:val="24"/>
        </w:rPr>
      </w:pPr>
      <w:r w:rsidRPr="007A7EDA">
        <w:rPr>
          <w:rFonts w:ascii="Arial" w:hAnsi="Arial" w:cs="Arial"/>
          <w:sz w:val="24"/>
          <w:szCs w:val="24"/>
        </w:rPr>
        <w:t>(Accessed on 30th March 2022)</w:t>
      </w:r>
    </w:p>
    <w:p w:rsidR="009A6740" w:rsidRDefault="009A6740" w:rsidP="009A6740">
      <w:pPr>
        <w:spacing w:line="480" w:lineRule="auto"/>
        <w:rPr>
          <w:rFonts w:ascii="Arial" w:hAnsi="Arial" w:cs="Arial"/>
          <w:sz w:val="24"/>
          <w:szCs w:val="24"/>
        </w:rPr>
      </w:pPr>
    </w:p>
    <w:p w:rsidR="009A6740" w:rsidRPr="00DE01DE" w:rsidRDefault="009A6740" w:rsidP="009A6740">
      <w:pPr>
        <w:spacing w:line="480" w:lineRule="auto"/>
        <w:rPr>
          <w:rFonts w:ascii="Arial" w:hAnsi="Arial" w:cs="Arial"/>
          <w:i/>
          <w:sz w:val="24"/>
          <w:szCs w:val="24"/>
        </w:rPr>
      </w:pPr>
      <w:proofErr w:type="spellStart"/>
      <w:r w:rsidRPr="00DE01DE">
        <w:rPr>
          <w:rFonts w:ascii="Arial" w:hAnsi="Arial" w:cs="Arial"/>
          <w:sz w:val="24"/>
          <w:szCs w:val="24"/>
        </w:rPr>
        <w:t>Ramanou</w:t>
      </w:r>
      <w:proofErr w:type="spellEnd"/>
      <w:r w:rsidRPr="00DE01DE">
        <w:rPr>
          <w:rFonts w:ascii="Arial" w:hAnsi="Arial" w:cs="Arial"/>
          <w:sz w:val="24"/>
          <w:szCs w:val="24"/>
        </w:rPr>
        <w:t xml:space="preserve">, E and Belton, E. (2020) </w:t>
      </w:r>
      <w:r w:rsidRPr="00DE01DE">
        <w:rPr>
          <w:rFonts w:ascii="Arial" w:hAnsi="Arial" w:cs="Arial"/>
          <w:i/>
          <w:sz w:val="24"/>
          <w:szCs w:val="24"/>
        </w:rPr>
        <w:t>Social isolation and the risk of child maltreatment, in lockdown and beyond.</w:t>
      </w:r>
    </w:p>
    <w:p w:rsidR="009A6740" w:rsidRDefault="009A6740" w:rsidP="009A6740">
      <w:pPr>
        <w:spacing w:line="480" w:lineRule="auto"/>
        <w:rPr>
          <w:rFonts w:ascii="Arial" w:hAnsi="Arial" w:cs="Arial"/>
          <w:sz w:val="24"/>
          <w:szCs w:val="24"/>
        </w:rPr>
      </w:pPr>
      <w:r w:rsidRPr="00DE01DE">
        <w:rPr>
          <w:rFonts w:ascii="Arial" w:hAnsi="Arial" w:cs="Arial"/>
          <w:sz w:val="24"/>
          <w:szCs w:val="24"/>
        </w:rPr>
        <w:t>(Accessed 8th March 2020)</w:t>
      </w:r>
    </w:p>
    <w:p w:rsidR="009A6740" w:rsidRDefault="009A6740" w:rsidP="009A6740">
      <w:pPr>
        <w:rPr>
          <w:rFonts w:ascii="Arial" w:hAnsi="Arial" w:cs="Arial"/>
          <w:sz w:val="24"/>
          <w:szCs w:val="24"/>
        </w:rPr>
      </w:pPr>
    </w:p>
    <w:p w:rsidR="009A6740" w:rsidRPr="007A7EDA" w:rsidRDefault="009A6740" w:rsidP="009A6740">
      <w:pPr>
        <w:rPr>
          <w:rFonts w:ascii="Arial" w:hAnsi="Arial" w:cs="Arial"/>
          <w:sz w:val="24"/>
          <w:szCs w:val="24"/>
        </w:rPr>
      </w:pPr>
      <w:r w:rsidRPr="007A7EDA">
        <w:rPr>
          <w:rFonts w:ascii="Arial" w:hAnsi="Arial" w:cs="Arial"/>
          <w:sz w:val="24"/>
          <w:szCs w:val="24"/>
        </w:rPr>
        <w:t xml:space="preserve">Social Research. (No date) Meaning and Definition. </w:t>
      </w:r>
    </w:p>
    <w:p w:rsidR="009A6740" w:rsidRPr="007A7EDA" w:rsidRDefault="009A6740" w:rsidP="009A6740">
      <w:pPr>
        <w:rPr>
          <w:rFonts w:ascii="Arial" w:hAnsi="Arial" w:cs="Arial"/>
          <w:sz w:val="24"/>
          <w:szCs w:val="24"/>
        </w:rPr>
      </w:pPr>
      <w:r w:rsidRPr="007A7EDA">
        <w:rPr>
          <w:rFonts w:ascii="Arial" w:hAnsi="Arial" w:cs="Arial"/>
          <w:sz w:val="24"/>
          <w:szCs w:val="24"/>
        </w:rPr>
        <w:t>Available at: https://jrsapkota.files.wordpress.com/2009/12/reserch.pdf</w:t>
      </w:r>
    </w:p>
    <w:p w:rsidR="009A6740" w:rsidRPr="007A7EDA" w:rsidRDefault="009A6740" w:rsidP="009A6740">
      <w:pPr>
        <w:rPr>
          <w:rFonts w:ascii="Arial" w:hAnsi="Arial" w:cs="Arial"/>
          <w:sz w:val="24"/>
          <w:szCs w:val="24"/>
        </w:rPr>
      </w:pPr>
      <w:r w:rsidRPr="007A7EDA">
        <w:rPr>
          <w:rFonts w:ascii="Arial" w:hAnsi="Arial" w:cs="Arial"/>
          <w:sz w:val="24"/>
          <w:szCs w:val="24"/>
        </w:rPr>
        <w:t>(Accessed on 30th March 2022)</w:t>
      </w:r>
    </w:p>
    <w:p w:rsidR="009A6740" w:rsidRPr="00DE01DE" w:rsidRDefault="009A6740" w:rsidP="009A6740">
      <w:pPr>
        <w:spacing w:line="480" w:lineRule="auto"/>
        <w:rPr>
          <w:rFonts w:ascii="Arial" w:hAnsi="Arial" w:cs="Arial"/>
          <w:i/>
          <w:sz w:val="24"/>
          <w:szCs w:val="24"/>
        </w:rPr>
      </w:pPr>
      <w:r w:rsidRPr="00DE01DE">
        <w:rPr>
          <w:rFonts w:ascii="Arial" w:hAnsi="Arial" w:cs="Arial"/>
          <w:sz w:val="24"/>
          <w:szCs w:val="24"/>
        </w:rPr>
        <w:t>United Nations convention on the rights of the child</w:t>
      </w:r>
      <w:proofErr w:type="gramStart"/>
      <w:r w:rsidRPr="00DE01DE">
        <w:rPr>
          <w:rFonts w:ascii="Arial" w:hAnsi="Arial" w:cs="Arial"/>
          <w:sz w:val="24"/>
          <w:szCs w:val="24"/>
        </w:rPr>
        <w:t>.(</w:t>
      </w:r>
      <w:proofErr w:type="gramEnd"/>
      <w:r w:rsidRPr="00DE01DE">
        <w:rPr>
          <w:rFonts w:ascii="Arial" w:hAnsi="Arial" w:cs="Arial"/>
          <w:sz w:val="24"/>
          <w:szCs w:val="24"/>
        </w:rPr>
        <w:t xml:space="preserve">2022) </w:t>
      </w:r>
      <w:r w:rsidRPr="00DE01DE">
        <w:rPr>
          <w:rFonts w:ascii="Arial" w:hAnsi="Arial" w:cs="Arial"/>
          <w:i/>
          <w:sz w:val="24"/>
          <w:szCs w:val="24"/>
        </w:rPr>
        <w:t>Children's Rights, Simplified.</w:t>
      </w: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Available at: https://www.unicef.org.au/our-work/information-for-children/un-convention-on-the-rights-of-the-</w:t>
      </w:r>
      <w:r w:rsidRPr="00DE01DE">
        <w:rPr>
          <w:rFonts w:ascii="Arial" w:hAnsi="Arial" w:cs="Arial"/>
          <w:sz w:val="24"/>
          <w:szCs w:val="24"/>
        </w:rPr>
        <w:lastRenderedPageBreak/>
        <w:t>child#:~:text=An%20international%20agreement%20for%20child%20rights%201%20Article,is%20best%20for%20each%20child.%20More%20items...%20</w:t>
      </w: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(Accessed on: 20th February 2022)</w:t>
      </w:r>
    </w:p>
    <w:p w:rsidR="009A6740" w:rsidRPr="00DE01DE" w:rsidRDefault="009A6740" w:rsidP="009A6740">
      <w:pPr>
        <w:spacing w:line="480" w:lineRule="auto"/>
        <w:rPr>
          <w:rFonts w:ascii="Arial" w:hAnsi="Arial" w:cs="Arial"/>
          <w:sz w:val="24"/>
          <w:szCs w:val="24"/>
        </w:rPr>
      </w:pPr>
    </w:p>
    <w:p w:rsidR="009A6740" w:rsidRDefault="009A6740" w:rsidP="009A6740">
      <w:pPr>
        <w:spacing w:line="480" w:lineRule="auto"/>
        <w:rPr>
          <w:rFonts w:ascii="Arial" w:hAnsi="Arial" w:cs="Arial"/>
          <w:sz w:val="24"/>
          <w:szCs w:val="24"/>
        </w:rPr>
      </w:pP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 xml:space="preserve">United Nations. (No date) </w:t>
      </w:r>
      <w:r w:rsidRPr="00DE01DE">
        <w:rPr>
          <w:rFonts w:ascii="Arial" w:hAnsi="Arial" w:cs="Arial"/>
          <w:i/>
          <w:sz w:val="24"/>
          <w:szCs w:val="24"/>
        </w:rPr>
        <w:t>Covid-19 &amp; Youth: Learning &amp; Employment.</w:t>
      </w: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Available at: https://www.un.org/en/academic-impact/covid-19-and-youth-future-work-young-people</w:t>
      </w: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(Accessed on 3rd March)</w:t>
      </w:r>
    </w:p>
    <w:p w:rsidR="009A6740" w:rsidRPr="00DE01DE" w:rsidRDefault="009A6740" w:rsidP="009A6740">
      <w:pPr>
        <w:spacing w:line="480" w:lineRule="auto"/>
        <w:rPr>
          <w:rFonts w:ascii="Arial" w:hAnsi="Arial" w:cs="Arial"/>
          <w:sz w:val="24"/>
          <w:szCs w:val="24"/>
        </w:rPr>
      </w:pP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 xml:space="preserve">UK Youth. (No date) </w:t>
      </w:r>
      <w:r w:rsidRPr="00DE01DE">
        <w:rPr>
          <w:rFonts w:ascii="Arial" w:hAnsi="Arial" w:cs="Arial"/>
          <w:i/>
          <w:sz w:val="24"/>
          <w:szCs w:val="24"/>
        </w:rPr>
        <w:t>The impact of COVID-19 on young people &amp; the youth sector.</w:t>
      </w: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Available at:https://www.ukyouth.org/wp-content/uploads/2021/01/UK-Youth-Covid-19-Impact-Report-.pdf</w:t>
      </w: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(Accessed on 4th March 2022)</w:t>
      </w:r>
    </w:p>
    <w:p w:rsidR="009A6740" w:rsidRPr="00DE01DE" w:rsidRDefault="009A6740" w:rsidP="009A6740">
      <w:pPr>
        <w:spacing w:line="480" w:lineRule="auto"/>
        <w:rPr>
          <w:rFonts w:ascii="Arial" w:hAnsi="Arial" w:cs="Arial"/>
          <w:sz w:val="24"/>
          <w:szCs w:val="24"/>
        </w:rPr>
      </w:pPr>
    </w:p>
    <w:p w:rsidR="009A6740" w:rsidRPr="00DE01DE" w:rsidRDefault="009A6740" w:rsidP="009A6740">
      <w:pPr>
        <w:spacing w:line="480" w:lineRule="auto"/>
        <w:rPr>
          <w:rFonts w:ascii="Arial" w:hAnsi="Arial" w:cs="Arial"/>
          <w:i/>
          <w:sz w:val="24"/>
          <w:szCs w:val="24"/>
        </w:rPr>
      </w:pPr>
      <w:r w:rsidRPr="00DE01DE">
        <w:rPr>
          <w:rFonts w:ascii="Arial" w:hAnsi="Arial" w:cs="Arial"/>
          <w:sz w:val="24"/>
          <w:szCs w:val="24"/>
        </w:rPr>
        <w:t xml:space="preserve">UNCRC. (No date) </w:t>
      </w:r>
      <w:r w:rsidRPr="00DE01DE">
        <w:rPr>
          <w:rFonts w:ascii="Arial" w:hAnsi="Arial" w:cs="Arial"/>
          <w:i/>
          <w:sz w:val="24"/>
          <w:szCs w:val="24"/>
        </w:rPr>
        <w:t>EVERY CHILD HAS THE RIGHT TO SURVIVAL, PROTECTION AND EDUCATION.</w:t>
      </w: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Available at: https://www.savethechildren.org.uk/what-we-do/childrens-rights/united-nations-convention-of-the-rights-of-the-child#:~:text=The%20United%20Nations%20Convention%20on%20the%20Rights%</w:t>
      </w:r>
      <w:r w:rsidRPr="00DE01DE">
        <w:rPr>
          <w:rFonts w:ascii="Arial" w:hAnsi="Arial" w:cs="Arial"/>
          <w:sz w:val="24"/>
          <w:szCs w:val="24"/>
        </w:rPr>
        <w:lastRenderedPageBreak/>
        <w:t>20of,child%2C%20regardless%20of%20their%20race%2C%20religion%20or%20abilities.</w:t>
      </w: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(Accessed on 24th February 2022)</w:t>
      </w:r>
    </w:p>
    <w:p w:rsidR="009A6740" w:rsidRPr="00DE01DE" w:rsidRDefault="009A6740" w:rsidP="009A6740">
      <w:pPr>
        <w:spacing w:line="480" w:lineRule="auto"/>
        <w:rPr>
          <w:rFonts w:ascii="Arial" w:hAnsi="Arial" w:cs="Arial"/>
          <w:sz w:val="24"/>
          <w:szCs w:val="24"/>
        </w:rPr>
      </w:pP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 xml:space="preserve">Youth Work In Wales. (2014) </w:t>
      </w:r>
      <w:r w:rsidRPr="00DE01DE">
        <w:rPr>
          <w:rFonts w:ascii="Arial" w:hAnsi="Arial" w:cs="Arial"/>
          <w:i/>
          <w:sz w:val="24"/>
          <w:szCs w:val="24"/>
        </w:rPr>
        <w:t xml:space="preserve">Principles </w:t>
      </w:r>
      <w:proofErr w:type="gramStart"/>
      <w:r w:rsidRPr="00DE01DE">
        <w:rPr>
          <w:rFonts w:ascii="Arial" w:hAnsi="Arial" w:cs="Arial"/>
          <w:i/>
          <w:sz w:val="24"/>
          <w:szCs w:val="24"/>
        </w:rPr>
        <w:t>And</w:t>
      </w:r>
      <w:proofErr w:type="gramEnd"/>
      <w:r w:rsidRPr="00DE01DE">
        <w:rPr>
          <w:rFonts w:ascii="Arial" w:hAnsi="Arial" w:cs="Arial"/>
          <w:i/>
          <w:sz w:val="24"/>
          <w:szCs w:val="24"/>
        </w:rPr>
        <w:t xml:space="preserve"> Purposes.</w:t>
      </w:r>
    </w:p>
    <w:p w:rsidR="009A6740" w:rsidRPr="00DE01DE" w:rsidRDefault="009A6740" w:rsidP="009A6740">
      <w:pPr>
        <w:spacing w:line="480" w:lineRule="auto"/>
        <w:rPr>
          <w:rFonts w:ascii="Arial" w:hAnsi="Arial" w:cs="Arial"/>
          <w:sz w:val="24"/>
          <w:szCs w:val="24"/>
        </w:rPr>
      </w:pPr>
      <w:r w:rsidRPr="00DE01DE">
        <w:rPr>
          <w:rFonts w:ascii="Arial" w:hAnsi="Arial" w:cs="Arial"/>
          <w:sz w:val="24"/>
          <w:szCs w:val="24"/>
        </w:rPr>
        <w:t>Available at: https://www.cwvys.org.uk/wp-content/uploads/2018/11/YOUTH-WORK-IN-WALES-PRINCIPLES-AND-PURPOSES.pdf</w:t>
      </w:r>
    </w:p>
    <w:p w:rsidR="009A6740" w:rsidRDefault="009A6740" w:rsidP="009A6740">
      <w:pPr>
        <w:spacing w:line="480" w:lineRule="auto"/>
        <w:rPr>
          <w:rFonts w:ascii="Arial" w:hAnsi="Arial" w:cs="Arial"/>
          <w:sz w:val="24"/>
          <w:szCs w:val="24"/>
        </w:rPr>
      </w:pPr>
      <w:r w:rsidRPr="00DE01DE">
        <w:rPr>
          <w:rFonts w:ascii="Arial" w:hAnsi="Arial" w:cs="Arial"/>
          <w:sz w:val="24"/>
          <w:szCs w:val="24"/>
        </w:rPr>
        <w:t>(Accessed on 4th March 2022)</w:t>
      </w:r>
    </w:p>
    <w:p w:rsidR="009A6740" w:rsidRDefault="009A6740" w:rsidP="009A6740">
      <w:pPr>
        <w:spacing w:line="480" w:lineRule="auto"/>
        <w:rPr>
          <w:rFonts w:ascii="Arial" w:hAnsi="Arial" w:cs="Arial"/>
          <w:noProof/>
          <w:sz w:val="24"/>
          <w:szCs w:val="24"/>
          <w:lang w:eastAsia="en-GB"/>
        </w:rPr>
      </w:pPr>
    </w:p>
    <w:p w:rsidR="00BC06F3" w:rsidRPr="003F1659" w:rsidRDefault="00BC06F3" w:rsidP="005029AC">
      <w:pPr>
        <w:spacing w:line="480" w:lineRule="auto"/>
        <w:rPr>
          <w:rFonts w:ascii="Arial" w:hAnsi="Arial" w:cs="Arial"/>
          <w:sz w:val="24"/>
          <w:szCs w:val="24"/>
        </w:rPr>
      </w:pPr>
    </w:p>
    <w:sectPr w:rsidR="00BC06F3" w:rsidRPr="003F165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C29" w:rsidRDefault="00240C29" w:rsidP="005F6AE0">
      <w:pPr>
        <w:spacing w:after="0" w:line="240" w:lineRule="auto"/>
      </w:pPr>
      <w:r>
        <w:separator/>
      </w:r>
    </w:p>
  </w:endnote>
  <w:endnote w:type="continuationSeparator" w:id="0">
    <w:p w:rsidR="00240C29" w:rsidRDefault="00240C29" w:rsidP="005F6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AE0" w:rsidRDefault="005F6AE0">
    <w:pPr>
      <w:pStyle w:val="Footer"/>
    </w:pPr>
    <w:r>
      <w:t>2007217</w:t>
    </w:r>
  </w:p>
  <w:p w:rsidR="005F6AE0" w:rsidRDefault="005F6A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C29" w:rsidRDefault="00240C29" w:rsidP="005F6AE0">
      <w:pPr>
        <w:spacing w:after="0" w:line="240" w:lineRule="auto"/>
      </w:pPr>
      <w:r>
        <w:separator/>
      </w:r>
    </w:p>
  </w:footnote>
  <w:footnote w:type="continuationSeparator" w:id="0">
    <w:p w:rsidR="00240C29" w:rsidRDefault="00240C29" w:rsidP="005F6A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AE0" w:rsidRDefault="005F6AE0">
    <w:pPr>
      <w:pStyle w:val="Header"/>
    </w:pPr>
    <w:proofErr w:type="spellStart"/>
    <w:r>
      <w:t>Franchesca</w:t>
    </w:r>
    <w:proofErr w:type="spellEnd"/>
    <w:r>
      <w:t xml:space="preserve"> Carter</w:t>
    </w:r>
  </w:p>
  <w:p w:rsidR="005F6AE0" w:rsidRDefault="005F6A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F925AE"/>
    <w:multiLevelType w:val="hybridMultilevel"/>
    <w:tmpl w:val="84FAD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BB2"/>
    <w:rsid w:val="00067DA5"/>
    <w:rsid w:val="000823B0"/>
    <w:rsid w:val="00240C29"/>
    <w:rsid w:val="00285D4D"/>
    <w:rsid w:val="00314925"/>
    <w:rsid w:val="003F1659"/>
    <w:rsid w:val="00417F87"/>
    <w:rsid w:val="004A74C1"/>
    <w:rsid w:val="004D4BC5"/>
    <w:rsid w:val="005029AC"/>
    <w:rsid w:val="00541E63"/>
    <w:rsid w:val="00556575"/>
    <w:rsid w:val="005B009E"/>
    <w:rsid w:val="005F6AE0"/>
    <w:rsid w:val="006C110E"/>
    <w:rsid w:val="007475F2"/>
    <w:rsid w:val="007B0BB2"/>
    <w:rsid w:val="009422D7"/>
    <w:rsid w:val="009A6740"/>
    <w:rsid w:val="009B5CF5"/>
    <w:rsid w:val="009F1ECD"/>
    <w:rsid w:val="009F541B"/>
    <w:rsid w:val="00B140ED"/>
    <w:rsid w:val="00BC06F3"/>
    <w:rsid w:val="00C9183D"/>
    <w:rsid w:val="00D40A56"/>
    <w:rsid w:val="00DD6E5A"/>
    <w:rsid w:val="00EC7C30"/>
    <w:rsid w:val="00F12C30"/>
    <w:rsid w:val="00F855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8C4A2"/>
  <w15:docId w15:val="{719F0999-B561-4BEA-9B45-F7A955449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1659"/>
    <w:rPr>
      <w:color w:val="0000FF" w:themeColor="hyperlink"/>
      <w:u w:val="single"/>
    </w:rPr>
  </w:style>
  <w:style w:type="paragraph" w:styleId="ListParagraph">
    <w:name w:val="List Paragraph"/>
    <w:basedOn w:val="Normal"/>
    <w:uiPriority w:val="34"/>
    <w:qFormat/>
    <w:rsid w:val="009F1ECD"/>
    <w:pPr>
      <w:ind w:left="720"/>
      <w:contextualSpacing/>
    </w:pPr>
  </w:style>
  <w:style w:type="paragraph" w:styleId="Header">
    <w:name w:val="header"/>
    <w:basedOn w:val="Normal"/>
    <w:link w:val="HeaderChar"/>
    <w:uiPriority w:val="99"/>
    <w:unhideWhenUsed/>
    <w:rsid w:val="005F6A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AE0"/>
  </w:style>
  <w:style w:type="paragraph" w:styleId="Footer">
    <w:name w:val="footer"/>
    <w:basedOn w:val="Normal"/>
    <w:link w:val="FooterChar"/>
    <w:uiPriority w:val="99"/>
    <w:unhideWhenUsed/>
    <w:rsid w:val="005F6A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AE0"/>
  </w:style>
  <w:style w:type="paragraph" w:styleId="BalloonText">
    <w:name w:val="Balloon Text"/>
    <w:basedOn w:val="Normal"/>
    <w:link w:val="BalloonTextChar"/>
    <w:uiPriority w:val="99"/>
    <w:semiHidden/>
    <w:unhideWhenUsed/>
    <w:rsid w:val="005F6A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6A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4436</Words>
  <Characters>25289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 Carter</dc:creator>
  <cp:lastModifiedBy>Fran Carter</cp:lastModifiedBy>
  <cp:revision>2</cp:revision>
  <dcterms:created xsi:type="dcterms:W3CDTF">2022-04-25T09:24:00Z</dcterms:created>
  <dcterms:modified xsi:type="dcterms:W3CDTF">2022-04-25T09:24:00Z</dcterms:modified>
</cp:coreProperties>
</file>