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4A0A" w:rsidRPr="00775666" w:rsidRDefault="007D15F1" w:rsidP="007D15F1">
      <w:pPr>
        <w:jc w:val="center"/>
        <w:rPr>
          <w:sz w:val="40"/>
          <w:szCs w:val="96"/>
        </w:rPr>
      </w:pPr>
      <w:r w:rsidRPr="00775666">
        <w:rPr>
          <w:b/>
          <w:i/>
          <w:sz w:val="52"/>
          <w:szCs w:val="52"/>
          <w:u w:val="single"/>
        </w:rPr>
        <w:t>Effective teamworking and communication</w:t>
      </w:r>
      <w:r w:rsidRPr="00775666">
        <w:rPr>
          <w:sz w:val="52"/>
          <w:szCs w:val="52"/>
        </w:rPr>
        <w:t>-</w:t>
      </w:r>
      <w:r w:rsidRPr="00775666">
        <w:rPr>
          <w:sz w:val="40"/>
          <w:szCs w:val="96"/>
        </w:rPr>
        <w:t>BMSK4002</w:t>
      </w:r>
    </w:p>
    <w:p w:rsidR="00032768" w:rsidRPr="00775666" w:rsidRDefault="007D15F1" w:rsidP="007D15F1">
      <w:pPr>
        <w:jc w:val="center"/>
        <w:rPr>
          <w:sz w:val="40"/>
          <w:szCs w:val="96"/>
        </w:rPr>
      </w:pPr>
      <w:r w:rsidRPr="00775666">
        <w:rPr>
          <w:sz w:val="40"/>
          <w:szCs w:val="96"/>
        </w:rPr>
        <w:t>By Shahida Begom</w:t>
      </w:r>
      <w:r w:rsidR="00775666" w:rsidRPr="00775666">
        <w:rPr>
          <w:sz w:val="40"/>
          <w:szCs w:val="96"/>
        </w:rPr>
        <w:t xml:space="preserve"> </w:t>
      </w:r>
      <w:r w:rsidR="00775666">
        <w:rPr>
          <w:sz w:val="40"/>
          <w:szCs w:val="96"/>
        </w:rPr>
        <w:t>1711578</w:t>
      </w:r>
    </w:p>
    <w:p w:rsidR="007D15F1" w:rsidRPr="00775666" w:rsidRDefault="00820445" w:rsidP="007D15F1">
      <w:pPr>
        <w:jc w:val="center"/>
        <w:rPr>
          <w:sz w:val="40"/>
          <w:szCs w:val="96"/>
        </w:rPr>
      </w:pPr>
      <w:r w:rsidRPr="00775666">
        <w:rPr>
          <w:sz w:val="40"/>
          <w:szCs w:val="96"/>
        </w:rPr>
        <w:t xml:space="preserve">For </w:t>
      </w:r>
      <w:r w:rsidR="007D15F1" w:rsidRPr="00775666">
        <w:rPr>
          <w:sz w:val="40"/>
          <w:szCs w:val="96"/>
        </w:rPr>
        <w:t>Gregory Cowan</w:t>
      </w:r>
    </w:p>
    <w:p w:rsidR="00032768" w:rsidRPr="00775666" w:rsidRDefault="00032768">
      <w:pPr>
        <w:rPr>
          <w:sz w:val="15"/>
        </w:rPr>
      </w:pPr>
    </w:p>
    <w:p w:rsidR="00032768" w:rsidRPr="00775666" w:rsidRDefault="00032768">
      <w:pPr>
        <w:rPr>
          <w:sz w:val="15"/>
        </w:rPr>
      </w:pPr>
    </w:p>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sdt>
      <w:sdtPr>
        <w:id w:val="-163547543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A260CA" w:rsidRDefault="00A260CA" w:rsidP="00A260CA">
          <w:pPr>
            <w:pStyle w:val="TOCHeading"/>
          </w:pPr>
          <w:r>
            <w:t>Table of Contents</w:t>
          </w:r>
        </w:p>
        <w:p w:rsidR="00A260CA" w:rsidRDefault="00A260CA" w:rsidP="00A260CA">
          <w:pPr>
            <w:rPr>
              <w:lang w:val="en-US"/>
            </w:rPr>
          </w:pPr>
        </w:p>
        <w:p w:rsidR="00A260CA" w:rsidRDefault="00A260CA" w:rsidP="00A260CA">
          <w:pPr>
            <w:rPr>
              <w:lang w:val="en-US"/>
            </w:rPr>
          </w:pPr>
          <w:r>
            <w:rPr>
              <w:lang w:val="en-US"/>
            </w:rPr>
            <w:t>Introductions...........................................................................................................................1</w:t>
          </w:r>
        </w:p>
        <w:p w:rsidR="00A260CA" w:rsidRDefault="00A260CA" w:rsidP="00A260CA">
          <w:pPr>
            <w:rPr>
              <w:lang w:val="en-US"/>
            </w:rPr>
          </w:pPr>
        </w:p>
        <w:p w:rsidR="00A260CA" w:rsidRDefault="00A260CA" w:rsidP="00A260CA">
          <w:pPr>
            <w:rPr>
              <w:lang w:val="en-US"/>
            </w:rPr>
          </w:pPr>
          <w:r>
            <w:rPr>
              <w:lang w:val="en-US"/>
            </w:rPr>
            <w:t>Communication in The Workplace....................................................................................1,2,3</w:t>
          </w:r>
        </w:p>
        <w:p w:rsidR="00A260CA" w:rsidRDefault="00A260CA" w:rsidP="00A260CA">
          <w:pPr>
            <w:rPr>
              <w:lang w:val="en-US"/>
            </w:rPr>
          </w:pPr>
        </w:p>
        <w:p w:rsidR="00A260CA" w:rsidRDefault="00A260CA" w:rsidP="00A260CA">
          <w:pPr>
            <w:rPr>
              <w:lang w:val="en-US"/>
            </w:rPr>
          </w:pPr>
          <w:r>
            <w:rPr>
              <w:lang w:val="en-US"/>
            </w:rPr>
            <w:t>Conclusion...............................................................................................................................4</w:t>
          </w:r>
        </w:p>
        <w:p w:rsidR="00A260CA" w:rsidRDefault="00A260CA" w:rsidP="00A260CA">
          <w:pPr>
            <w:rPr>
              <w:lang w:val="en-US"/>
            </w:rPr>
          </w:pPr>
        </w:p>
        <w:p w:rsidR="00A260CA" w:rsidRPr="00A260CA" w:rsidRDefault="00A260CA" w:rsidP="00A260CA">
          <w:pPr>
            <w:rPr>
              <w:lang w:val="en-US"/>
            </w:rPr>
          </w:pPr>
          <w:r>
            <w:rPr>
              <w:lang w:val="en-US"/>
            </w:rPr>
            <w:t xml:space="preserve">References..............................................................................................................................5 </w:t>
          </w:r>
        </w:p>
        <w:p w:rsidR="00A260CA" w:rsidRDefault="00A260CA" w:rsidP="00A260CA">
          <w:pPr>
            <w:rPr>
              <w:b/>
              <w:bCs/>
              <w:noProof/>
            </w:rPr>
          </w:pPr>
        </w:p>
      </w:sdtContent>
    </w:sdt>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775666" w:rsidRDefault="00775666">
      <w:pPr>
        <w:rPr>
          <w:b/>
          <w:i/>
          <w:sz w:val="32"/>
          <w:szCs w:val="32"/>
        </w:rPr>
      </w:pPr>
    </w:p>
    <w:p w:rsidR="00032768" w:rsidRPr="00820445" w:rsidRDefault="00820445">
      <w:pPr>
        <w:rPr>
          <w:b/>
          <w:i/>
          <w:sz w:val="32"/>
          <w:szCs w:val="32"/>
        </w:rPr>
      </w:pPr>
      <w:r w:rsidRPr="00820445">
        <w:rPr>
          <w:b/>
          <w:i/>
          <w:sz w:val="32"/>
          <w:szCs w:val="32"/>
        </w:rPr>
        <w:t>Introduction</w:t>
      </w:r>
    </w:p>
    <w:p w:rsidR="00820445" w:rsidRDefault="00820445"/>
    <w:p w:rsidR="00032768" w:rsidRDefault="00820445" w:rsidP="00820445">
      <w:pPr>
        <w:jc w:val="both"/>
      </w:pPr>
      <w:r>
        <w:t xml:space="preserve">        </w:t>
      </w:r>
      <w:r w:rsidR="00032768">
        <w:t>The aim of this report is to talk about how well emplo</w:t>
      </w:r>
      <w:r w:rsidR="00B83A84">
        <w:t>yers perform at commun</w:t>
      </w:r>
      <w:r w:rsidR="00DC5C4E">
        <w:t xml:space="preserve">ication. I </w:t>
      </w:r>
      <w:r w:rsidR="00032768">
        <w:t>wi</w:t>
      </w:r>
      <w:r w:rsidR="0067535C">
        <w:t>ll</w:t>
      </w:r>
      <w:r w:rsidR="00DC5C4E">
        <w:t xml:space="preserve"> also</w:t>
      </w:r>
      <w:r w:rsidR="0067535C">
        <w:t xml:space="preserve"> be </w:t>
      </w:r>
      <w:r w:rsidR="00DC5C4E">
        <w:t xml:space="preserve">basing this report </w:t>
      </w:r>
      <w:r w:rsidR="00620601">
        <w:t>on</w:t>
      </w:r>
      <w:r w:rsidR="00326BBD">
        <w:t xml:space="preserve"> my friend </w:t>
      </w:r>
      <w:r w:rsidR="004566C0">
        <w:t>R. K’s</w:t>
      </w:r>
      <w:r w:rsidR="00032768">
        <w:t xml:space="preserve"> real-life experiences with her employers. I will also be talking about how I think workplace communication can be improved.</w:t>
      </w:r>
    </w:p>
    <w:p w:rsidR="00EE1DAE" w:rsidRDefault="00820445" w:rsidP="00032768">
      <w:r>
        <w:t xml:space="preserve"> “Communication is the process of sharing information, thoughts and feelings</w:t>
      </w:r>
      <w:r w:rsidR="00CC254F">
        <w:t xml:space="preserve"> between people through speaking, writing or body language. Effective communication extends the concept to require that transmitted content is received and understood by someone in the way it was intended.”</w:t>
      </w:r>
      <w:r w:rsidR="000C1D0B">
        <w:t xml:space="preserve"> (Brown,</w:t>
      </w:r>
      <w:r w:rsidR="00CC254F">
        <w:t xml:space="preserve"> 2015)</w:t>
      </w:r>
      <w:r w:rsidR="00EE1DAE">
        <w:t xml:space="preserve"> </w:t>
      </w:r>
    </w:p>
    <w:p w:rsidR="00FD5DC9" w:rsidRDefault="00820445" w:rsidP="00032768">
      <w:r>
        <w:t xml:space="preserve"> </w:t>
      </w:r>
    </w:p>
    <w:p w:rsidR="002C2AC4" w:rsidRDefault="002C2AC4" w:rsidP="00032768"/>
    <w:p w:rsidR="00820445" w:rsidRPr="00A260CA" w:rsidRDefault="00A260CA" w:rsidP="00032768">
      <w:pPr>
        <w:rPr>
          <w:b/>
          <w:i/>
          <w:sz w:val="32"/>
          <w:szCs w:val="32"/>
        </w:rPr>
      </w:pPr>
      <w:r w:rsidRPr="00A260CA">
        <w:rPr>
          <w:b/>
          <w:i/>
          <w:sz w:val="32"/>
          <w:szCs w:val="32"/>
        </w:rPr>
        <w:t xml:space="preserve">Communication </w:t>
      </w:r>
      <w:bookmarkStart w:id="0" w:name="_GoBack"/>
      <w:bookmarkEnd w:id="0"/>
      <w:r w:rsidRPr="00A260CA">
        <w:rPr>
          <w:b/>
          <w:i/>
          <w:sz w:val="32"/>
          <w:szCs w:val="32"/>
        </w:rPr>
        <w:t xml:space="preserve">in The Workplace </w:t>
      </w:r>
    </w:p>
    <w:p w:rsidR="00820445" w:rsidRDefault="00820445" w:rsidP="005523E4">
      <w:r>
        <w:t xml:space="preserve"> </w:t>
      </w:r>
    </w:p>
    <w:p w:rsidR="00032768" w:rsidRPr="00C615BE" w:rsidRDefault="00820445" w:rsidP="00032768">
      <w:r>
        <w:t xml:space="preserve">  </w:t>
      </w:r>
      <w:r w:rsidR="00360586">
        <w:t xml:space="preserve"> </w:t>
      </w:r>
      <w:r w:rsidR="00032768">
        <w:t>After many conversations with my friend</w:t>
      </w:r>
      <w:r w:rsidR="001B42B7">
        <w:t xml:space="preserve"> R. K</w:t>
      </w:r>
      <w:r w:rsidR="00032768">
        <w:t xml:space="preserve"> who was a security supervisor for Emirates cable cars in Greenwich</w:t>
      </w:r>
      <w:r w:rsidR="000C1D0B">
        <w:t>,</w:t>
      </w:r>
      <w:r w:rsidR="00032768">
        <w:t xml:space="preserve"> </w:t>
      </w:r>
      <w:r w:rsidR="001B42B7">
        <w:t>London.</w:t>
      </w:r>
      <w:r w:rsidR="00A2080B">
        <w:t xml:space="preserve"> I believe security officers/guards have a big responsibility in safeguarding the places that they work in</w:t>
      </w:r>
      <w:r w:rsidR="00773280">
        <w:t>, t</w:t>
      </w:r>
      <w:r w:rsidR="00A2080B">
        <w:t>herefore, making communication</w:t>
      </w:r>
      <w:r w:rsidR="00AB3724">
        <w:t xml:space="preserve"> very important as they need to understand how to communicate with customers and clients as well as colleagues. Her</w:t>
      </w:r>
      <w:r w:rsidR="001B42B7">
        <w:t xml:space="preserve"> job</w:t>
      </w:r>
      <w:r w:rsidR="009A4987">
        <w:t xml:space="preserve"> role entailed her to deal with clients and customers on either side of the cable cars stations, as well as manage her team. She </w:t>
      </w:r>
      <w:r w:rsidR="00032768">
        <w:t>has said that effectiv</w:t>
      </w:r>
      <w:r w:rsidR="00620601">
        <w:t xml:space="preserve">e use of security procedures is </w:t>
      </w:r>
      <w:r w:rsidR="00032768">
        <w:t xml:space="preserve">very dependent on </w:t>
      </w:r>
      <w:r w:rsidR="000C1D0B">
        <w:t>constant</w:t>
      </w:r>
      <w:r w:rsidR="00032768">
        <w:t xml:space="preserve"> verbal communication between her and her team members, as well as all the security officers</w:t>
      </w:r>
      <w:r w:rsidR="009A4987">
        <w:t>,</w:t>
      </w:r>
      <w:r w:rsidR="005D171F">
        <w:t xml:space="preserve"> </w:t>
      </w:r>
      <w:r w:rsidR="009A4987">
        <w:t>cleaners</w:t>
      </w:r>
      <w:r w:rsidR="005D171F">
        <w:t xml:space="preserve"> and other people in</w:t>
      </w:r>
      <w:r w:rsidR="009A4987">
        <w:t xml:space="preserve"> the cable cars</w:t>
      </w:r>
      <w:r w:rsidR="000C1D0B">
        <w:t xml:space="preserve"> and their customers and </w:t>
      </w:r>
      <w:r w:rsidR="00032768">
        <w:t>clients. We also discussed ho</w:t>
      </w:r>
      <w:r w:rsidR="00620601">
        <w:t xml:space="preserve">w it was expected by her boss, manager and all of the people that worked above her in </w:t>
      </w:r>
      <w:r w:rsidR="00032768">
        <w:t>the company that she</w:t>
      </w:r>
      <w:r w:rsidR="00CC254F">
        <w:t>,</w:t>
      </w:r>
      <w:r w:rsidR="00032768">
        <w:t xml:space="preserve"> and her team of security officers are </w:t>
      </w:r>
      <w:r w:rsidR="00620601">
        <w:t>capable of giving</w:t>
      </w:r>
      <w:r w:rsidR="00032768">
        <w:t xml:space="preserve"> verbal communication and </w:t>
      </w:r>
      <w:r w:rsidR="009A6D87">
        <w:t xml:space="preserve">be </w:t>
      </w:r>
      <w:r w:rsidR="00620601">
        <w:t xml:space="preserve">able to do </w:t>
      </w:r>
      <w:r w:rsidR="00032768">
        <w:t xml:space="preserve">written </w:t>
      </w:r>
      <w:r w:rsidR="009A6D87">
        <w:t>papers</w:t>
      </w:r>
      <w:r w:rsidR="00032768">
        <w:t xml:space="preserve"> to make sure they deliver a very good service</w:t>
      </w:r>
      <w:r w:rsidR="007D50E4">
        <w:t>.</w:t>
      </w:r>
    </w:p>
    <w:p w:rsidR="005523E4" w:rsidRDefault="00820445" w:rsidP="005523E4">
      <w:r>
        <w:t xml:space="preserve"> </w:t>
      </w:r>
      <w:r w:rsidR="00360586">
        <w:t xml:space="preserve"> </w:t>
      </w:r>
      <w:r>
        <w:t xml:space="preserve"> </w:t>
      </w:r>
      <w:r w:rsidR="004D6C5D">
        <w:t xml:space="preserve">She explained to me that the company she worked for in the cable cars and most of the other security companies she had worked in, for examples, she was a security officer/enforcement officer at Trafalgar Square all of these companies work at levels of </w:t>
      </w:r>
      <w:r w:rsidR="009A6D87">
        <w:t>position</w:t>
      </w:r>
      <w:r>
        <w:t xml:space="preserve">. </w:t>
      </w:r>
      <w:r w:rsidR="004D6C5D">
        <w:t>I was told that small and big decisions are almost always passed</w:t>
      </w:r>
      <w:r w:rsidR="00773280">
        <w:t xml:space="preserve"> down from </w:t>
      </w:r>
      <w:r w:rsidR="00D164CB">
        <w:t>people through</w:t>
      </w:r>
      <w:r w:rsidR="004D6C5D">
        <w:t xml:space="preserve"> levels starting from highest to the lowest which was her and the team she was working with</w:t>
      </w:r>
      <w:r w:rsidR="00773280">
        <w:t xml:space="preserve"> </w:t>
      </w:r>
      <w:r w:rsidR="004D6C5D">
        <w:t xml:space="preserve">in Trafalgar </w:t>
      </w:r>
      <w:r w:rsidR="00DE7953">
        <w:t>Square and</w:t>
      </w:r>
      <w:r w:rsidR="004D6C5D">
        <w:t xml:space="preserve"> in the ca</w:t>
      </w:r>
      <w:r w:rsidR="00DE7953">
        <w:t>ble car</w:t>
      </w:r>
      <w:r w:rsidR="00773280">
        <w:t>s</w:t>
      </w:r>
      <w:r w:rsidR="00DE7953">
        <w:t xml:space="preserve"> she would receive the instructions/information as she was the supervisor and she would pass them down to the security officers.</w:t>
      </w:r>
      <w:r w:rsidR="003E40DB">
        <w:t xml:space="preserve"> R. K never met with the bosses or top managers or get orders or instructions from them direct. </w:t>
      </w:r>
    </w:p>
    <w:p w:rsidR="005523E4" w:rsidRDefault="005523E4" w:rsidP="005523E4">
      <w:r>
        <w:t xml:space="preserve">  </w:t>
      </w:r>
      <w:r w:rsidR="00360586">
        <w:t xml:space="preserve"> </w:t>
      </w:r>
      <w:r>
        <w:t xml:space="preserve">The Shannon-Weaver model was made to imitate the performance of radio and telephone tools. Their first model consisted of three portions sender, channel and receiver. The first </w:t>
      </w:r>
      <w:r>
        <w:lastRenderedPageBreak/>
        <w:t>part was the sender in which someone spoke into, the second part was called the channel and that was the telephone itself, and the third part was the receiver where one person would hear another person. Shannon and Weaver also said that most of the time there was noise that would affect a person listening to a telephone discussion. There would often be a non-appearance</w:t>
      </w:r>
      <w:r w:rsidR="005C2FA2">
        <w:t xml:space="preserve"> of signal. (Ipfs.io</w:t>
      </w:r>
      <w:r w:rsidR="00784FB4">
        <w:t>, 2018)</w:t>
      </w:r>
    </w:p>
    <w:p w:rsidR="005523E4" w:rsidRDefault="005523E4">
      <w:r>
        <w:t>There are many different forms of communication, and almost all types of communication have a sender and receiver. The sender of any communication is the person who starts the communication (message). The sender can either be someone that speaks or writes. The person who reacts to the sender is the receiver.</w:t>
      </w:r>
    </w:p>
    <w:p w:rsidR="00B22B75" w:rsidRDefault="005523E4">
      <w:r>
        <w:t xml:space="preserve"> </w:t>
      </w:r>
      <w:r w:rsidR="00360586">
        <w:t xml:space="preserve">  </w:t>
      </w:r>
      <w:r w:rsidR="00820445">
        <w:t xml:space="preserve"> </w:t>
      </w:r>
      <w:r w:rsidR="00DE7953">
        <w:t xml:space="preserve">I was told that sometimes these important messages/instructions would get lost for example someone somewhere above her would forget to send an important </w:t>
      </w:r>
      <w:r w:rsidR="00D164CB">
        <w:t>email or</w:t>
      </w:r>
      <w:r w:rsidR="00DE7953">
        <w:t xml:space="preserve"> </w:t>
      </w:r>
      <w:r w:rsidR="00773280">
        <w:t xml:space="preserve">make a </w:t>
      </w:r>
      <w:r w:rsidR="00DE7953">
        <w:t xml:space="preserve">phone </w:t>
      </w:r>
      <w:r w:rsidR="00F1058C">
        <w:t>call or</w:t>
      </w:r>
      <w:r w:rsidR="009A6D87">
        <w:t xml:space="preserve"> would misunderstand a message </w:t>
      </w:r>
      <w:r w:rsidR="00DE7953">
        <w:t>and she and her team were not able to do or complete their tasks as</w:t>
      </w:r>
      <w:r w:rsidR="00773280">
        <w:t xml:space="preserve"> the bosses expected as</w:t>
      </w:r>
      <w:r w:rsidR="00DE7953">
        <w:t xml:space="preserve"> they were not told what to do. This </w:t>
      </w:r>
      <w:r w:rsidR="00CF51C2">
        <w:t>would lead to managers holding disciplinary meetings</w:t>
      </w:r>
      <w:r w:rsidR="005433B7">
        <w:t xml:space="preserve"> with employees as important communication was lost somewhere, from the top person to maybe someone in the middle position. This could have been due to faulty telephone lines, or even background noise. </w:t>
      </w:r>
      <w:r w:rsidR="00CF51C2">
        <w:t>T</w:t>
      </w:r>
      <w:r w:rsidR="009A6D87">
        <w:t>her</w:t>
      </w:r>
      <w:r w:rsidR="00CF51C2">
        <w:t xml:space="preserve">e were different forms of communication within her company. There were notices, letters, incident reports, telephone calls, email and through their radio. All her team had radios which they communicated </w:t>
      </w:r>
      <w:r w:rsidR="00360586">
        <w:t>through. The radios</w:t>
      </w:r>
      <w:r w:rsidR="00A14E75">
        <w:t xml:space="preserve"> (walkie talkies) they</w:t>
      </w:r>
      <w:r w:rsidR="00360586">
        <w:t xml:space="preserve"> used would sometimes stop them from communicating properly as the messages would get disrupted due to other people communicating through their </w:t>
      </w:r>
      <w:r w:rsidR="00A14E75">
        <w:t xml:space="preserve">radios (background noise) </w:t>
      </w:r>
      <w:r w:rsidR="00360586">
        <w:t>and wrong messages coming through, or they would stop working</w:t>
      </w:r>
      <w:r w:rsidR="00A14E75">
        <w:t>.</w:t>
      </w:r>
    </w:p>
    <w:p w:rsidR="003E542D" w:rsidRDefault="003E542D">
      <w:r>
        <w:t xml:space="preserve">“Communication in the office is like playing the children’s game of telephone. You say one thing, yet by the time the message reaches all the people </w:t>
      </w:r>
      <w:r w:rsidR="005B616B">
        <w:t>involved, everything can change, from the actual words to the tone and intention behind them.”</w:t>
      </w:r>
      <w:r w:rsidR="000D1F56">
        <w:t xml:space="preserve"> (Sandler.com</w:t>
      </w:r>
      <w:r w:rsidR="005B616B">
        <w:t>, 2015)</w:t>
      </w:r>
    </w:p>
    <w:p w:rsidR="00CF51C2" w:rsidRDefault="003059C3">
      <w:r>
        <w:t>It is surely faster</w:t>
      </w:r>
      <w:r w:rsidR="00CF51C2">
        <w:t xml:space="preserve"> </w:t>
      </w:r>
      <w:r>
        <w:t>and simpler to send an email to numerous people at the same time, however for lots of people, much of their email communication and the use of chat tools such as Facebook messenger and WhatsApp</w:t>
      </w:r>
      <w:r w:rsidR="00B8363E">
        <w:t xml:space="preserve"> is to individual people rather than to a group. There are periods when it is slower to send an email to any certain individual than it </w:t>
      </w:r>
      <w:r w:rsidR="00973339">
        <w:t>would be</w:t>
      </w:r>
      <w:r w:rsidR="00B8363E">
        <w:t xml:space="preserve"> to meet them in person or to communicate with them on the telephone to clear up any</w:t>
      </w:r>
      <w:r w:rsidR="00973339">
        <w:t xml:space="preserve"> misunderstanding or miscommunication. The best choice of channel to use will change depending on the importance of the communication, the </w:t>
      </w:r>
      <w:r w:rsidR="00360586">
        <w:t>quantity</w:t>
      </w:r>
      <w:r w:rsidR="00973339">
        <w:t xml:space="preserve"> of individuals involved,</w:t>
      </w:r>
      <w:r w:rsidR="008B789D">
        <w:t xml:space="preserve"> and the potential for consequences of any misinterpretations. (Morgan, 2017)</w:t>
      </w:r>
    </w:p>
    <w:p w:rsidR="00DE7953" w:rsidRDefault="00820445">
      <w:r>
        <w:t xml:space="preserve">   </w:t>
      </w:r>
      <w:r w:rsidR="00360586">
        <w:t xml:space="preserve">  </w:t>
      </w:r>
      <w:r w:rsidR="00CF51C2">
        <w:t xml:space="preserve">I was also told that sometimes there were </w:t>
      </w:r>
      <w:r w:rsidR="007D15F1">
        <w:t>disruptions</w:t>
      </w:r>
      <w:r w:rsidR="00CF51C2">
        <w:t xml:space="preserve"> in </w:t>
      </w:r>
      <w:r w:rsidR="007D15F1">
        <w:t xml:space="preserve">receiving and understanding communication/messages. Sometimes, it was because of bad handwriting and other times it was because of language barriers, and also background noise or the radio not working properly. My friend said that in her work as a security officer as she got a better understanding of her </w:t>
      </w:r>
      <w:r>
        <w:t>employer’s</w:t>
      </w:r>
      <w:r w:rsidR="007D15F1">
        <w:t xml:space="preserve"> expectations she would confirm messages/instructions and ask again if she was unsure of any </w:t>
      </w:r>
      <w:r>
        <w:t>instructions.</w:t>
      </w:r>
      <w:r w:rsidR="007D15F1">
        <w:t xml:space="preserve">    </w:t>
      </w:r>
      <w:r w:rsidR="00CF51C2">
        <w:t xml:space="preserve"> </w:t>
      </w:r>
    </w:p>
    <w:p w:rsidR="00032768" w:rsidRDefault="00CC254F">
      <w:r>
        <w:t>Effective communication starts</w:t>
      </w:r>
      <w:r w:rsidR="00DE7953">
        <w:t xml:space="preserve"> </w:t>
      </w:r>
      <w:r w:rsidR="004D2804">
        <w:t xml:space="preserve">through encoding, or the ability of communicating a message in a well-defined, uninterrupted method that lets the receiver to properly decode the message. Decoding </w:t>
      </w:r>
      <w:r w:rsidR="000C1D0B">
        <w:t>is an</w:t>
      </w:r>
      <w:r w:rsidR="004D2804">
        <w:t xml:space="preserve"> additional factor in effective </w:t>
      </w:r>
      <w:r w:rsidR="000C1D0B">
        <w:t>communication. It is also a skill that needs the receiver to confirm that he or she correctly heard and understood the message that was directed. (Brown, 2015)</w:t>
      </w:r>
    </w:p>
    <w:p w:rsidR="00032768" w:rsidRDefault="005433B7">
      <w:r>
        <w:t xml:space="preserve">  </w:t>
      </w:r>
      <w:r w:rsidR="00360586">
        <w:t xml:space="preserve"> </w:t>
      </w:r>
      <w:r>
        <w:t xml:space="preserve"> </w:t>
      </w:r>
      <w:r w:rsidR="00164052">
        <w:t>R</w:t>
      </w:r>
      <w:r w:rsidR="005E1745">
        <w:t>.</w:t>
      </w:r>
      <w:r w:rsidR="00164052">
        <w:t xml:space="preserve"> K</w:t>
      </w:r>
      <w:r w:rsidR="005E1745">
        <w:t xml:space="preserve"> (friend)</w:t>
      </w:r>
      <w:r w:rsidR="00164052">
        <w:t xml:space="preserve"> </w:t>
      </w:r>
      <w:r w:rsidR="0067535C">
        <w:t>has said that in sending important</w:t>
      </w:r>
      <w:r w:rsidR="005E1745">
        <w:t xml:space="preserve"> email</w:t>
      </w:r>
      <w:r w:rsidR="0067535C">
        <w:t xml:space="preserve"> messages to her seniors at Cable Cars</w:t>
      </w:r>
      <w:r w:rsidR="00E440B4">
        <w:t xml:space="preserve">, she would Carbon copy (cc) her emailed messages to important people so that the message did not get lost and it would stop some people from saying they did not receive the </w:t>
      </w:r>
      <w:r w:rsidR="00E440B4">
        <w:lastRenderedPageBreak/>
        <w:t>message</w:t>
      </w:r>
      <w:r w:rsidR="005E1745">
        <w:t>. When making phone calls she would make a note of the person’s name down and speak clearly and fluently.</w:t>
      </w:r>
      <w:r w:rsidR="00E440B4">
        <w:t xml:space="preserve"> When communicating face to face</w:t>
      </w:r>
      <w:r w:rsidR="00055B3B">
        <w:t xml:space="preserve"> and she would do that every day whilst at work she would deal with the public,</w:t>
      </w:r>
      <w:r w:rsidR="00B30CEA">
        <w:t xml:space="preserve"> eye contact was</w:t>
      </w:r>
      <w:r w:rsidR="00E440B4">
        <w:t xml:space="preserve"> very </w:t>
      </w:r>
      <w:r w:rsidR="006D1BF3">
        <w:t>important</w:t>
      </w:r>
      <w:r w:rsidR="00F1058C">
        <w:t xml:space="preserve"> it meant she was showing interest and paying attention</w:t>
      </w:r>
      <w:r w:rsidR="006D1BF3">
        <w:t>,</w:t>
      </w:r>
      <w:r w:rsidR="00E440B4">
        <w:t xml:space="preserve"> and she would hold her posture and</w:t>
      </w:r>
      <w:r w:rsidR="00B30CEA">
        <w:t xml:space="preserve"> stand up </w:t>
      </w:r>
      <w:r w:rsidR="00E440B4">
        <w:t>straight</w:t>
      </w:r>
      <w:r w:rsidR="00B30CEA">
        <w:t xml:space="preserve"> without slouching and that would mean she is very serious when giving orders to her team or even customers/clients</w:t>
      </w:r>
      <w:r w:rsidR="00F1058C">
        <w:t xml:space="preserve">, or in meetings it would mean she was </w:t>
      </w:r>
      <w:r w:rsidR="009A4F09">
        <w:t xml:space="preserve">interested in what was being </w:t>
      </w:r>
      <w:r w:rsidR="00695B1E">
        <w:t>said. R. K has said she had made many complaints to her managers and their managers which were not followed through. Her employers were not too good in communicating in her opinion.</w:t>
      </w:r>
    </w:p>
    <w:p w:rsidR="00032768" w:rsidRDefault="001E5981">
      <w:r>
        <w:t xml:space="preserve"> </w:t>
      </w:r>
      <w:r w:rsidR="00A260CA">
        <w:t xml:space="preserve">   </w:t>
      </w:r>
      <w:r w:rsidR="001656AC">
        <w:t xml:space="preserve">Employers must be clear in their way of communicating whether it is face to face, through emails or telephone calls to make their business run properly. If an employer cannot or does not communicate their business rules and expectations to the employee, then they cannot assume the employees will perform as they </w:t>
      </w:r>
      <w:r w:rsidR="007064FE">
        <w:t>want. In</w:t>
      </w:r>
      <w:r w:rsidR="003C2DDD">
        <w:t xml:space="preserve"> my opinion communication should be the main concern for any employer, to have a good and successful business with hard working positive employees.</w:t>
      </w:r>
    </w:p>
    <w:p w:rsidR="001A3914" w:rsidRDefault="000001E8">
      <w:r>
        <w:t xml:space="preserve">   </w:t>
      </w:r>
      <w:r w:rsidR="00360586">
        <w:t xml:space="preserve"> </w:t>
      </w:r>
      <w:r>
        <w:t>Employer goals can be improved by letting employees know what the aims and expectations are for your workplace/</w:t>
      </w:r>
      <w:r w:rsidR="00310841">
        <w:t>business. Employers can engage with employees through social media</w:t>
      </w:r>
      <w:r w:rsidR="00DA2AD0">
        <w:t xml:space="preserve"> such as Facebook for the business where employees can post pictures and each employee can like and comment as well as the managers and directors of the company. It would be very beneficial for the company as employees can communicate with each other also. Where possible</w:t>
      </w:r>
      <w:r w:rsidR="00101A72">
        <w:t>,</w:t>
      </w:r>
      <w:r w:rsidR="00DA2AD0">
        <w:t xml:space="preserve"> employers should meet with employees to discuss their thoughts</w:t>
      </w:r>
      <w:r w:rsidR="00101A72">
        <w:t>,</w:t>
      </w:r>
      <w:r w:rsidR="00DA2AD0">
        <w:t xml:space="preserve"> as most employees want to be heard and would most likely improve employee performance</w:t>
      </w:r>
      <w:r w:rsidR="005F713C">
        <w:t>. Employers too should have eye contact when in a meeting with employees to show they are interested and focused on the conversation and smil</w:t>
      </w:r>
      <w:r w:rsidR="00695B1E">
        <w:t>e when needed to make their employee</w:t>
      </w:r>
      <w:r w:rsidR="00101A72">
        <w:t>s</w:t>
      </w:r>
      <w:r w:rsidR="005F713C">
        <w:t xml:space="preserve"> feel at ease and relaxed.</w:t>
      </w:r>
    </w:p>
    <w:p w:rsidR="00AD0BCC" w:rsidRDefault="001A3914">
      <w:r>
        <w:t>Your words are only a segment of the message you communicate to staff members. Body language and pitch contributes deeply toward the usefulness with which your message is acknowledged. Uphold a calm attitude and facial</w:t>
      </w:r>
      <w:r w:rsidR="00EA6744">
        <w:t xml:space="preserve"> expression whilst talking to members of staff. Relax your arms by your sides than folding them across the chest since this is a self-justifying posture. Make eye contact, smile when it is </w:t>
      </w:r>
      <w:r w:rsidR="003E542D">
        <w:t>suitable and move your head agreeably</w:t>
      </w:r>
      <w:r w:rsidR="000D1F56">
        <w:t xml:space="preserve"> while listening. (Sandler.com</w:t>
      </w:r>
      <w:r w:rsidR="00BB12D8">
        <w:t>,2016)</w:t>
      </w:r>
      <w:r w:rsidR="005F713C">
        <w:t xml:space="preserve"> Communication </w:t>
      </w:r>
      <w:r w:rsidR="00310841">
        <w:t>can be improved by emailing employees important messages by making sure to either email on work email addresses or personal email addresses for those employees who do not have or need a work email address.</w:t>
      </w:r>
    </w:p>
    <w:p w:rsidR="001E5981" w:rsidRDefault="00B5475F">
      <w:r>
        <w:t>“</w:t>
      </w:r>
      <w:r w:rsidR="002C593C">
        <w:t>N</w:t>
      </w:r>
      <w:r w:rsidR="00D66DDB">
        <w:t>ot only should communication be improved</w:t>
      </w:r>
      <w:r w:rsidR="002C593C">
        <w:t xml:space="preserve"> between team </w:t>
      </w:r>
      <w:r w:rsidR="00D66DDB">
        <w:t>members</w:t>
      </w:r>
      <w:r w:rsidR="002C593C">
        <w:t xml:space="preserve"> who work together, but employees and their managers. Make sure to address this during management training programmes. Managers who take time to get to know their employees and are willing to listen to them will find it easier to communicate and keep direct reports on task. When employees feel that managers are able to address their individual concerns, they are more likely to feel connected.” </w:t>
      </w:r>
      <w:r w:rsidR="00D66DDB">
        <w:t>(Jostle, 2013)</w:t>
      </w:r>
      <w:r w:rsidR="00FD5DC9">
        <w:t xml:space="preserve"> </w:t>
      </w:r>
    </w:p>
    <w:p w:rsidR="00FD5DC9" w:rsidRDefault="002C2AC4">
      <w:r>
        <w:t xml:space="preserve">Employers can issue weekly or monthly newsletters with updates and future </w:t>
      </w:r>
      <w:r w:rsidR="0000381F">
        <w:t xml:space="preserve">plans. Employers can have employee or team of the month and reward an employee or team and put it in the newsletter. Employers can have training programmes to train employees that do not have enough qualifications. I mentioned my friend R.K above worked </w:t>
      </w:r>
      <w:r w:rsidR="00B638B4">
        <w:t xml:space="preserve">for a company in the Cable </w:t>
      </w:r>
      <w:r w:rsidR="00360586">
        <w:t>Cars they</w:t>
      </w:r>
      <w:r w:rsidR="00B638B4">
        <w:t xml:space="preserve"> gave some of </w:t>
      </w:r>
      <w:r w:rsidR="00360586">
        <w:t>their senior</w:t>
      </w:r>
      <w:r w:rsidR="000B3CFE">
        <w:t xml:space="preserve"> security officers, </w:t>
      </w:r>
      <w:r w:rsidR="00B638B4">
        <w:t>CCTV training</w:t>
      </w:r>
      <w:r w:rsidR="009E401F">
        <w:t xml:space="preserve"> free of charge</w:t>
      </w:r>
      <w:r w:rsidR="00B638B4">
        <w:t>, which meant they had to go on a course and pass their</w:t>
      </w:r>
      <w:r w:rsidR="009E401F">
        <w:t xml:space="preserve"> security</w:t>
      </w:r>
      <w:r w:rsidR="00B638B4">
        <w:t xml:space="preserve"> CCTV training and get their </w:t>
      </w:r>
      <w:r w:rsidR="00A14E75">
        <w:t>license,</w:t>
      </w:r>
      <w:r w:rsidR="00B638B4">
        <w:t xml:space="preserve"> so they could </w:t>
      </w:r>
      <w:r w:rsidR="009E401F">
        <w:t>use the CCTVs at the workplace.</w:t>
      </w:r>
      <w:r w:rsidR="0000381F">
        <w:t xml:space="preserve"> </w:t>
      </w:r>
      <w:r w:rsidR="009E401F">
        <w:t xml:space="preserve"> </w:t>
      </w:r>
    </w:p>
    <w:p w:rsidR="00FD5DC9" w:rsidRDefault="00FD5DC9"/>
    <w:p w:rsidR="00F171BB" w:rsidRDefault="00F171BB"/>
    <w:p w:rsidR="00D164CB" w:rsidRDefault="00D164CB">
      <w:pPr>
        <w:rPr>
          <w:sz w:val="44"/>
        </w:rPr>
      </w:pPr>
    </w:p>
    <w:p w:rsidR="00D164CB" w:rsidRDefault="00D164CB">
      <w:pPr>
        <w:rPr>
          <w:sz w:val="44"/>
        </w:rPr>
      </w:pPr>
    </w:p>
    <w:p w:rsidR="00C2147A" w:rsidRPr="00784FB4" w:rsidRDefault="00C2147A">
      <w:pPr>
        <w:rPr>
          <w:sz w:val="44"/>
        </w:rPr>
      </w:pPr>
      <w:r>
        <w:rPr>
          <w:sz w:val="44"/>
        </w:rPr>
        <w:t>Conclusio</w:t>
      </w:r>
      <w:r w:rsidR="00784FB4">
        <w:rPr>
          <w:sz w:val="44"/>
        </w:rPr>
        <w:t>n</w:t>
      </w:r>
    </w:p>
    <w:p w:rsidR="00032768" w:rsidRDefault="00032768"/>
    <w:p w:rsidR="00032768" w:rsidRDefault="00032768"/>
    <w:p w:rsidR="00032768" w:rsidRDefault="00032768"/>
    <w:p w:rsidR="00032768" w:rsidRDefault="00635E75">
      <w:r>
        <w:t>In conclusion, it appears that communication in the workplace</w:t>
      </w:r>
      <w:r w:rsidR="00773280">
        <w:t xml:space="preserve"> that has been described above has advantages and disadvantages like </w:t>
      </w:r>
      <w:r w:rsidR="000B3CFE">
        <w:t>R. K not ever having face to face meetings or any direct contact with her employer</w:t>
      </w:r>
      <w:r w:rsidR="00D164CB">
        <w:t>s to discuss any issues she was having</w:t>
      </w:r>
      <w:r w:rsidR="000B3CFE">
        <w:t>. Whilst the advantage was her employers trained her to get her CCTV license free of charge</w:t>
      </w:r>
      <w:r w:rsidR="00796F18">
        <w:t xml:space="preserve">. </w:t>
      </w:r>
      <w:r w:rsidR="000B3CFE">
        <w:t>There are also several ways in which communication can be improved for example</w:t>
      </w:r>
      <w:r w:rsidR="00D164CB">
        <w:t xml:space="preserve"> important emails could have been</w:t>
      </w:r>
      <w:r w:rsidR="00796F18">
        <w:t xml:space="preserve"> sent to work and personal email addresses as I mentioned </w:t>
      </w:r>
      <w:r w:rsidR="00D164CB">
        <w:t xml:space="preserve">above as she missed many important messages and instructions. </w:t>
      </w:r>
      <w:r w:rsidR="00796F18">
        <w:t>Employers/managers can give out surveys including comment boxes for any issues employees are having. Maybe also send out messages about important updates/information. Use social media to help employees communicate from different levels communicate with each other about work</w:t>
      </w:r>
      <w:r w:rsidR="00D164CB">
        <w:t>.</w:t>
      </w:r>
    </w:p>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032768" w:rsidRDefault="00032768"/>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FD5DC9" w:rsidRDefault="00FD5DC9"/>
    <w:p w:rsidR="00360586" w:rsidRDefault="00FD5DC9">
      <w:pPr>
        <w:rPr>
          <w:b/>
          <w:i/>
          <w:sz w:val="32"/>
          <w:szCs w:val="32"/>
          <w:u w:val="single"/>
        </w:rPr>
      </w:pPr>
      <w:r w:rsidRPr="00FD5DC9">
        <w:rPr>
          <w:b/>
          <w:i/>
          <w:sz w:val="32"/>
          <w:szCs w:val="32"/>
          <w:u w:val="single"/>
        </w:rPr>
        <w:t>References</w:t>
      </w:r>
      <w:r w:rsidR="00360586">
        <w:rPr>
          <w:b/>
          <w:i/>
          <w:sz w:val="32"/>
          <w:szCs w:val="32"/>
          <w:u w:val="single"/>
        </w:rPr>
        <w:t xml:space="preserve"> </w:t>
      </w:r>
    </w:p>
    <w:p w:rsidR="00360586" w:rsidRDefault="00360586">
      <w:pPr>
        <w:rPr>
          <w:b/>
          <w:i/>
          <w:sz w:val="32"/>
          <w:szCs w:val="32"/>
          <w:u w:val="single"/>
        </w:rPr>
      </w:pPr>
    </w:p>
    <w:p w:rsidR="00360586" w:rsidRPr="00222B91" w:rsidRDefault="00360586"/>
    <w:p w:rsidR="00FD5DC9" w:rsidRDefault="00052B7D">
      <w:r w:rsidRPr="00222B91">
        <w:t>Brown</w:t>
      </w:r>
      <w:r w:rsidR="00222B91">
        <w:t xml:space="preserve">, B. (2015). </w:t>
      </w:r>
      <w:r w:rsidR="00222B91" w:rsidRPr="00775666">
        <w:rPr>
          <w:i/>
        </w:rPr>
        <w:t>What is Effective Communication?</w:t>
      </w:r>
      <w:r w:rsidR="00222B91">
        <w:t xml:space="preserve"> [online]</w:t>
      </w:r>
      <w:r w:rsidR="00FD5DC9" w:rsidRPr="00222B91">
        <w:rPr>
          <w:sz w:val="32"/>
          <w:szCs w:val="32"/>
        </w:rPr>
        <w:t xml:space="preserve"> </w:t>
      </w:r>
      <w:r w:rsidR="00222B91">
        <w:t>LIVESTRONG. COM. Available at: https://www.livestrong.com/article/69309-effective-communication/ [Accessed 1 May 2018].</w:t>
      </w:r>
    </w:p>
    <w:p w:rsidR="00222B91" w:rsidRDefault="00222B91"/>
    <w:p w:rsidR="00222B91" w:rsidRDefault="00222B91">
      <w:r>
        <w:t xml:space="preserve">Ipfs.io. (2018). </w:t>
      </w:r>
      <w:r w:rsidRPr="00775666">
        <w:rPr>
          <w:i/>
        </w:rPr>
        <w:t>Models of communication</w:t>
      </w:r>
      <w:r>
        <w:t xml:space="preserve">. [online] Available at: </w:t>
      </w:r>
      <w:hyperlink r:id="rId5" w:history="1">
        <w:r w:rsidR="003B081D" w:rsidRPr="00667F21">
          <w:rPr>
            <w:rStyle w:val="Hyperlink"/>
          </w:rPr>
          <w:t>https://ipfs.io/ipfs/QmXoypizjW3knFiJnKLwHCnL72vedxjQkDDP1mXWo6uco/wiki/Models_of_communication</w:t>
        </w:r>
      </w:hyperlink>
      <w:r w:rsidR="003B081D">
        <w:t xml:space="preserve"> [Accessed 1 May 2018].</w:t>
      </w:r>
    </w:p>
    <w:p w:rsidR="003B081D" w:rsidRDefault="003B081D"/>
    <w:p w:rsidR="003B081D" w:rsidRDefault="000D1F56">
      <w:r>
        <w:t xml:space="preserve">Sandler.com. (2015). Rachel Miller| </w:t>
      </w:r>
      <w:r w:rsidRPr="00775666">
        <w:rPr>
          <w:i/>
        </w:rPr>
        <w:t>Sandler Training</w:t>
      </w:r>
      <w:r w:rsidR="00775666">
        <w:t xml:space="preserve">. [online] Available at: </w:t>
      </w:r>
      <w:hyperlink r:id="rId6" w:history="1">
        <w:r w:rsidR="00775666" w:rsidRPr="00667F21">
          <w:rPr>
            <w:rStyle w:val="Hyperlink"/>
          </w:rPr>
          <w:t>https://www.sandler.com/blog/author/rachel-miller</w:t>
        </w:r>
      </w:hyperlink>
      <w:r w:rsidR="00775666">
        <w:t xml:space="preserve"> [Accessed 1 May 2018).</w:t>
      </w:r>
    </w:p>
    <w:p w:rsidR="00775666" w:rsidRDefault="00775666"/>
    <w:p w:rsidR="00775666" w:rsidRDefault="00775666">
      <w:r>
        <w:t>Sandler.com. (2016</w:t>
      </w:r>
      <w:r>
        <w:t xml:space="preserve">). Rachel Miller| </w:t>
      </w:r>
      <w:r w:rsidRPr="00775666">
        <w:rPr>
          <w:i/>
        </w:rPr>
        <w:t>Sandler Training.</w:t>
      </w:r>
      <w:r>
        <w:t xml:space="preserve"> [online] Available at: </w:t>
      </w:r>
      <w:hyperlink r:id="rId7" w:history="1">
        <w:r w:rsidRPr="00667F21">
          <w:rPr>
            <w:rStyle w:val="Hyperlink"/>
          </w:rPr>
          <w:t>https://www.sandler.com/blog/author/rachel-miller</w:t>
        </w:r>
      </w:hyperlink>
      <w:r>
        <w:t xml:space="preserve"> [Accessed 30 APR.2018].</w:t>
      </w:r>
    </w:p>
    <w:p w:rsidR="00775666" w:rsidRDefault="00775666"/>
    <w:p w:rsidR="00775666" w:rsidRPr="004C6391" w:rsidRDefault="00775666" w:rsidP="00775666">
      <w:r w:rsidRPr="004C6391">
        <w:t xml:space="preserve">Morgan, P. (2017). </w:t>
      </w:r>
      <w:r w:rsidRPr="004C6391">
        <w:rPr>
          <w:i/>
        </w:rPr>
        <w:t>The business student’s guide to study and employability</w:t>
      </w:r>
      <w:r w:rsidRPr="004C6391">
        <w:t>. Lond</w:t>
      </w:r>
      <w:r>
        <w:t>on. Sage Publications Ltd, p.247</w:t>
      </w:r>
      <w:r w:rsidRPr="004C6391">
        <w:t>.</w:t>
      </w:r>
    </w:p>
    <w:p w:rsidR="00775666" w:rsidRDefault="00775666"/>
    <w:p w:rsidR="000D1F56" w:rsidRDefault="000D1F56"/>
    <w:p w:rsidR="000D1F56" w:rsidRPr="00222B91" w:rsidRDefault="000D1F56"/>
    <w:sectPr w:rsidR="000D1F56" w:rsidRPr="00222B91" w:rsidSect="001A62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768"/>
    <w:rsid w:val="000001E8"/>
    <w:rsid w:val="0000381F"/>
    <w:rsid w:val="00032768"/>
    <w:rsid w:val="00052B7D"/>
    <w:rsid w:val="00055B3B"/>
    <w:rsid w:val="00067E18"/>
    <w:rsid w:val="000B1F64"/>
    <w:rsid w:val="000B3CFE"/>
    <w:rsid w:val="000C1D0B"/>
    <w:rsid w:val="000D1F56"/>
    <w:rsid w:val="00101A72"/>
    <w:rsid w:val="00164052"/>
    <w:rsid w:val="001656AC"/>
    <w:rsid w:val="001717AD"/>
    <w:rsid w:val="001A3914"/>
    <w:rsid w:val="001A627D"/>
    <w:rsid w:val="001B42B7"/>
    <w:rsid w:val="001E5981"/>
    <w:rsid w:val="00222B91"/>
    <w:rsid w:val="00246D90"/>
    <w:rsid w:val="002A792B"/>
    <w:rsid w:val="002C2AC4"/>
    <w:rsid w:val="002C593C"/>
    <w:rsid w:val="003059C3"/>
    <w:rsid w:val="00310841"/>
    <w:rsid w:val="00326BBD"/>
    <w:rsid w:val="00360586"/>
    <w:rsid w:val="003B081D"/>
    <w:rsid w:val="003C2DDD"/>
    <w:rsid w:val="003C4A0A"/>
    <w:rsid w:val="003E40DB"/>
    <w:rsid w:val="003E542D"/>
    <w:rsid w:val="00407111"/>
    <w:rsid w:val="00420DA7"/>
    <w:rsid w:val="004566C0"/>
    <w:rsid w:val="00480194"/>
    <w:rsid w:val="004D2804"/>
    <w:rsid w:val="004D6C5D"/>
    <w:rsid w:val="004F0947"/>
    <w:rsid w:val="005433B7"/>
    <w:rsid w:val="005523E4"/>
    <w:rsid w:val="005B616B"/>
    <w:rsid w:val="005C2FA2"/>
    <w:rsid w:val="005D171F"/>
    <w:rsid w:val="005E1745"/>
    <w:rsid w:val="005F713C"/>
    <w:rsid w:val="00620601"/>
    <w:rsid w:val="00635E75"/>
    <w:rsid w:val="0067535C"/>
    <w:rsid w:val="00695B1E"/>
    <w:rsid w:val="006D1BF3"/>
    <w:rsid w:val="007064FE"/>
    <w:rsid w:val="00773280"/>
    <w:rsid w:val="00775666"/>
    <w:rsid w:val="00784FB4"/>
    <w:rsid w:val="00796F18"/>
    <w:rsid w:val="007D15F1"/>
    <w:rsid w:val="007D50E4"/>
    <w:rsid w:val="00820445"/>
    <w:rsid w:val="008512D7"/>
    <w:rsid w:val="008B789D"/>
    <w:rsid w:val="009602C8"/>
    <w:rsid w:val="00973339"/>
    <w:rsid w:val="009A4987"/>
    <w:rsid w:val="009A4F09"/>
    <w:rsid w:val="009A6D87"/>
    <w:rsid w:val="009E2260"/>
    <w:rsid w:val="009E401F"/>
    <w:rsid w:val="00A14E75"/>
    <w:rsid w:val="00A2080B"/>
    <w:rsid w:val="00A260CA"/>
    <w:rsid w:val="00A51BC5"/>
    <w:rsid w:val="00A66909"/>
    <w:rsid w:val="00A80921"/>
    <w:rsid w:val="00AB3724"/>
    <w:rsid w:val="00AD0BCC"/>
    <w:rsid w:val="00B22B75"/>
    <w:rsid w:val="00B30CEA"/>
    <w:rsid w:val="00B5475F"/>
    <w:rsid w:val="00B638B4"/>
    <w:rsid w:val="00B8363E"/>
    <w:rsid w:val="00B83A84"/>
    <w:rsid w:val="00BB12D8"/>
    <w:rsid w:val="00C2147A"/>
    <w:rsid w:val="00CC254F"/>
    <w:rsid w:val="00CF51C2"/>
    <w:rsid w:val="00D164CB"/>
    <w:rsid w:val="00D41E06"/>
    <w:rsid w:val="00D66DDB"/>
    <w:rsid w:val="00DA2AD0"/>
    <w:rsid w:val="00DC5C4E"/>
    <w:rsid w:val="00DE7953"/>
    <w:rsid w:val="00E440B4"/>
    <w:rsid w:val="00EA6744"/>
    <w:rsid w:val="00EC458E"/>
    <w:rsid w:val="00EE1DAE"/>
    <w:rsid w:val="00F1058C"/>
    <w:rsid w:val="00F171BB"/>
    <w:rsid w:val="00F54882"/>
    <w:rsid w:val="00F70245"/>
    <w:rsid w:val="00FA0FDA"/>
    <w:rsid w:val="00FD5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F97365"/>
  <w15:chartTrackingRefBased/>
  <w15:docId w15:val="{0DFE699C-C348-6E44-B960-BE34D5E20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2768"/>
  </w:style>
  <w:style w:type="paragraph" w:styleId="Heading1">
    <w:name w:val="heading 1"/>
    <w:basedOn w:val="Normal"/>
    <w:next w:val="Normal"/>
    <w:link w:val="Heading1Char"/>
    <w:uiPriority w:val="9"/>
    <w:qFormat/>
    <w:rsid w:val="00A260C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81D"/>
    <w:rPr>
      <w:color w:val="0563C1" w:themeColor="hyperlink"/>
      <w:u w:val="single"/>
    </w:rPr>
  </w:style>
  <w:style w:type="character" w:styleId="UnresolvedMention">
    <w:name w:val="Unresolved Mention"/>
    <w:basedOn w:val="DefaultParagraphFont"/>
    <w:uiPriority w:val="99"/>
    <w:semiHidden/>
    <w:unhideWhenUsed/>
    <w:rsid w:val="003B081D"/>
    <w:rPr>
      <w:color w:val="808080"/>
      <w:shd w:val="clear" w:color="auto" w:fill="E6E6E6"/>
    </w:rPr>
  </w:style>
  <w:style w:type="character" w:customStyle="1" w:styleId="Heading1Char">
    <w:name w:val="Heading 1 Char"/>
    <w:basedOn w:val="DefaultParagraphFont"/>
    <w:link w:val="Heading1"/>
    <w:uiPriority w:val="9"/>
    <w:rsid w:val="00A260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0C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260CA"/>
    <w:pPr>
      <w:spacing w:before="120"/>
    </w:pPr>
    <w:rPr>
      <w:rFonts w:cstheme="minorHAnsi"/>
      <w:b/>
      <w:bCs/>
      <w:i/>
      <w:iCs/>
    </w:rPr>
  </w:style>
  <w:style w:type="paragraph" w:styleId="TOC2">
    <w:name w:val="toc 2"/>
    <w:basedOn w:val="Normal"/>
    <w:next w:val="Normal"/>
    <w:autoRedefine/>
    <w:uiPriority w:val="39"/>
    <w:semiHidden/>
    <w:unhideWhenUsed/>
    <w:rsid w:val="00A260C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260CA"/>
    <w:pPr>
      <w:ind w:left="480"/>
    </w:pPr>
    <w:rPr>
      <w:rFonts w:cstheme="minorHAnsi"/>
      <w:sz w:val="20"/>
      <w:szCs w:val="20"/>
    </w:rPr>
  </w:style>
  <w:style w:type="paragraph" w:styleId="TOC4">
    <w:name w:val="toc 4"/>
    <w:basedOn w:val="Normal"/>
    <w:next w:val="Normal"/>
    <w:autoRedefine/>
    <w:uiPriority w:val="39"/>
    <w:semiHidden/>
    <w:unhideWhenUsed/>
    <w:rsid w:val="00A260CA"/>
    <w:pPr>
      <w:ind w:left="720"/>
    </w:pPr>
    <w:rPr>
      <w:rFonts w:cstheme="minorHAnsi"/>
      <w:sz w:val="20"/>
      <w:szCs w:val="20"/>
    </w:rPr>
  </w:style>
  <w:style w:type="paragraph" w:styleId="TOC5">
    <w:name w:val="toc 5"/>
    <w:basedOn w:val="Normal"/>
    <w:next w:val="Normal"/>
    <w:autoRedefine/>
    <w:uiPriority w:val="39"/>
    <w:semiHidden/>
    <w:unhideWhenUsed/>
    <w:rsid w:val="00A260CA"/>
    <w:pPr>
      <w:ind w:left="960"/>
    </w:pPr>
    <w:rPr>
      <w:rFonts w:cstheme="minorHAnsi"/>
      <w:sz w:val="20"/>
      <w:szCs w:val="20"/>
    </w:rPr>
  </w:style>
  <w:style w:type="paragraph" w:styleId="TOC6">
    <w:name w:val="toc 6"/>
    <w:basedOn w:val="Normal"/>
    <w:next w:val="Normal"/>
    <w:autoRedefine/>
    <w:uiPriority w:val="39"/>
    <w:semiHidden/>
    <w:unhideWhenUsed/>
    <w:rsid w:val="00A260CA"/>
    <w:pPr>
      <w:ind w:left="1200"/>
    </w:pPr>
    <w:rPr>
      <w:rFonts w:cstheme="minorHAnsi"/>
      <w:sz w:val="20"/>
      <w:szCs w:val="20"/>
    </w:rPr>
  </w:style>
  <w:style w:type="paragraph" w:styleId="TOC7">
    <w:name w:val="toc 7"/>
    <w:basedOn w:val="Normal"/>
    <w:next w:val="Normal"/>
    <w:autoRedefine/>
    <w:uiPriority w:val="39"/>
    <w:semiHidden/>
    <w:unhideWhenUsed/>
    <w:rsid w:val="00A260CA"/>
    <w:pPr>
      <w:ind w:left="1440"/>
    </w:pPr>
    <w:rPr>
      <w:rFonts w:cstheme="minorHAnsi"/>
      <w:sz w:val="20"/>
      <w:szCs w:val="20"/>
    </w:rPr>
  </w:style>
  <w:style w:type="paragraph" w:styleId="TOC8">
    <w:name w:val="toc 8"/>
    <w:basedOn w:val="Normal"/>
    <w:next w:val="Normal"/>
    <w:autoRedefine/>
    <w:uiPriority w:val="39"/>
    <w:semiHidden/>
    <w:unhideWhenUsed/>
    <w:rsid w:val="00A260CA"/>
    <w:pPr>
      <w:ind w:left="1680"/>
    </w:pPr>
    <w:rPr>
      <w:rFonts w:cstheme="minorHAnsi"/>
      <w:sz w:val="20"/>
      <w:szCs w:val="20"/>
    </w:rPr>
  </w:style>
  <w:style w:type="paragraph" w:styleId="TOC9">
    <w:name w:val="toc 9"/>
    <w:basedOn w:val="Normal"/>
    <w:next w:val="Normal"/>
    <w:autoRedefine/>
    <w:uiPriority w:val="39"/>
    <w:semiHidden/>
    <w:unhideWhenUsed/>
    <w:rsid w:val="00A260C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ndler.com/blog/author/rachel-mille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andler.com/blog/author/rachel-miller" TargetMode="External"/><Relationship Id="rId5" Type="http://schemas.openxmlformats.org/officeDocument/2006/relationships/hyperlink" Target="https://ipfs.io/ipfs/QmXoypizjW3knFiJnKLwHCnL72vedxjQkDDP1mXWo6uco/wiki/Models_of_communic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549FD-892B-C645-A438-EB5A4C4D1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863</TotalTime>
  <Pages>7</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Begom</dc:creator>
  <cp:keywords/>
  <dc:description/>
  <cp:lastModifiedBy>Shahida Begom</cp:lastModifiedBy>
  <cp:revision>38</cp:revision>
  <dcterms:created xsi:type="dcterms:W3CDTF">2018-04-28T23:12:00Z</dcterms:created>
  <dcterms:modified xsi:type="dcterms:W3CDTF">2018-05-01T22:46:00Z</dcterms:modified>
</cp:coreProperties>
</file>