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80433921"/>
        <w:docPartObj>
          <w:docPartGallery w:val="Cover Pages"/>
          <w:docPartUnique/>
        </w:docPartObj>
      </w:sdtPr>
      <w:sdtEndPr>
        <w:rPr>
          <w:b/>
          <w:bCs/>
          <w:sz w:val="28"/>
          <w:szCs w:val="28"/>
          <w:lang w:val="en-US"/>
        </w:rPr>
      </w:sdtEndPr>
      <w:sdtContent>
        <w:p w14:paraId="39D0ACC8" w14:textId="2CFC537A" w:rsidR="007C48A1" w:rsidRDefault="007C48A1">
          <w:r>
            <w:rPr>
              <w:noProof/>
            </w:rPr>
            <w:pict w14:anchorId="3A03F009">
              <v:group id="Group 51" o:spid="_x0000_s1029"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31"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5" o:title="" recolor="t" rotate="t" type="frame"/>
                </v:rect>
                <w10:wrap anchorx="page" anchory="page"/>
              </v:group>
            </w:pict>
          </w:r>
          <w:r>
            <w:rPr>
              <w:noProof/>
            </w:rPr>
            <w:pict w14:anchorId="6919201D">
              <v:shapetype id="_x0000_t202" coordsize="21600,21600" o:spt="202" path="m,l,21600r21600,l21600,xe">
                <v:stroke joinstyle="miter"/>
                <v:path gradientshapeok="t" o:connecttype="rect"/>
              </v:shapetype>
              <v:shape id="Text Box 52" o:spid="_x0000_s1028"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Times New Roman" w:eastAsia="Times New Roman" w:hAnsi="Times New Roman" w:cs="Times New Roman"/>
                          <w:color w:val="595959" w:themeColor="text1" w:themeTint="A6"/>
                          <w:sz w:val="28"/>
                          <w:szCs w:val="28"/>
                          <w14:ligatures w14:val="none"/>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9576E27" w14:textId="39E79E29" w:rsidR="007C48A1" w:rsidRDefault="007C48A1" w:rsidP="007C48A1">
                          <w:pPr>
                            <w:pStyle w:val="NoSpacing"/>
                            <w:jc w:val="right"/>
                            <w:rPr>
                              <w:color w:val="595959" w:themeColor="text1" w:themeTint="A6"/>
                              <w:sz w:val="28"/>
                              <w:szCs w:val="28"/>
                            </w:rPr>
                          </w:pPr>
                          <w:r w:rsidRPr="007C48A1">
                            <w:rPr>
                              <w:rFonts w:ascii="Times New Roman" w:eastAsia="Times New Roman" w:hAnsi="Times New Roman" w:cs="Times New Roman"/>
                              <w:color w:val="595959" w:themeColor="text1" w:themeTint="A6"/>
                              <w:sz w:val="28"/>
                              <w:szCs w:val="28"/>
                              <w14:ligatures w14:val="none"/>
                            </w:rPr>
                            <w:t>2029760@student.uwtsd.ac.uk</w:t>
                          </w:r>
                        </w:p>
                      </w:sdtContent>
                    </w:sdt>
                    <w:p w14:paraId="0A29A10B" w14:textId="77777777" w:rsidR="007C48A1" w:rsidRDefault="007C48A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w:r>
          <w:r>
            <w:rPr>
              <w:noProof/>
            </w:rPr>
            <w:pict w14:anchorId="24691574">
              <v:shape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57C789C" w14:textId="07A2469C" w:rsidR="007C48A1" w:rsidRDefault="007C48A1">
                      <w:pPr>
                        <w:pStyle w:val="NoSpacing"/>
                        <w:jc w:val="right"/>
                        <w:rPr>
                          <w:color w:val="4472C4" w:themeColor="accent1"/>
                          <w:sz w:val="28"/>
                          <w:szCs w:val="28"/>
                        </w:rPr>
                      </w:pPr>
                      <w:r>
                        <w:rPr>
                          <w:color w:val="4472C4" w:themeColor="accent1"/>
                          <w:sz w:val="28"/>
                          <w:szCs w:val="28"/>
                        </w:rPr>
                        <w:t>Student: Xenia Mariana Paun/2029760</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32BF0C7" w14:textId="057035D0" w:rsidR="007C48A1" w:rsidRDefault="007C48A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w:r>
        </w:p>
        <w:p w14:paraId="00321885" w14:textId="671B3F1E" w:rsidR="007C48A1" w:rsidRDefault="00C036B0">
          <w:pPr>
            <w:rPr>
              <w:b/>
              <w:bCs/>
              <w:sz w:val="28"/>
              <w:szCs w:val="28"/>
              <w:lang w:val="en-US"/>
            </w:rPr>
          </w:pPr>
          <w:r>
            <w:rPr>
              <w:noProof/>
            </w:rPr>
            <w:pict w14:anchorId="204B4174">
              <v:shape id="Text Box 54" o:spid="_x0000_s1026" type="#_x0000_t202" style="position:absolute;margin-left:0;margin-top:253.05pt;width:559.9pt;height:311.1pt;z-index:251659264;visibility:visible;mso-wrap-style:square;mso-width-percent:941;mso-top-percent:300;mso-wrap-distance-left:9pt;mso-wrap-distance-top:0;mso-wrap-distance-right:9pt;mso-wrap-distance-bottom:0;mso-position-horizontal:center;mso-position-horizontal-relative:page;mso-position-vertical-relative:page;mso-width-percent:941;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383A8B5" w14:textId="49CF6DE2" w:rsidR="007C48A1" w:rsidRPr="007C48A1" w:rsidRDefault="007C48A1" w:rsidP="007C48A1">
                      <w:pPr>
                        <w:rPr>
                          <w:color w:val="4472C4" w:themeColor="accent1"/>
                          <w:sz w:val="40"/>
                          <w:szCs w:val="40"/>
                        </w:rPr>
                      </w:pPr>
                      <w:sdt>
                        <w:sdtPr>
                          <w:rPr>
                            <w:caps/>
                            <w:color w:val="4472C4"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7C48A1">
                            <w:rPr>
                              <w:caps/>
                              <w:color w:val="4472C4" w:themeColor="accent1"/>
                              <w:sz w:val="40"/>
                              <w:szCs w:val="40"/>
                            </w:rPr>
                            <w:br/>
                          </w:r>
                          <w:r w:rsidRPr="007C48A1">
                            <w:rPr>
                              <w:caps/>
                              <w:color w:val="4472C4" w:themeColor="accent1"/>
                              <w:sz w:val="40"/>
                              <w:szCs w:val="40"/>
                              <w:lang w:val="en-GB"/>
                            </w:rPr>
                            <w:t>UNIVERSITY OF WALES /TRINITY SAINT DAVID</w:t>
                          </w:r>
                          <w:r w:rsidR="00C036B0">
                            <w:rPr>
                              <w:caps/>
                              <w:color w:val="4472C4" w:themeColor="accent1"/>
                              <w:sz w:val="40"/>
                              <w:szCs w:val="40"/>
                              <w:lang w:val="en-GB"/>
                            </w:rPr>
                            <w:br/>
                          </w:r>
                          <w:r w:rsidR="00C036B0">
                            <w:rPr>
                              <w:color w:val="4472C4" w:themeColor="accent1"/>
                              <w:sz w:val="40"/>
                              <w:szCs w:val="40"/>
                              <w:lang w:val="en-GB"/>
                            </w:rPr>
                            <w:t>BA Business Management / London Campus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CEC01E5" w14:textId="492AF508" w:rsidR="007C48A1" w:rsidRDefault="007C48A1" w:rsidP="007C48A1">
                          <w:pPr>
                            <w:jc w:val="center"/>
                            <w:rPr>
                              <w:smallCaps/>
                              <w:color w:val="404040" w:themeColor="text1" w:themeTint="BF"/>
                              <w:sz w:val="36"/>
                              <w:szCs w:val="36"/>
                            </w:rPr>
                          </w:pPr>
                          <w:r>
                            <w:rPr>
                              <w:color w:val="404040" w:themeColor="text1" w:themeTint="BF"/>
                              <w:sz w:val="36"/>
                              <w:szCs w:val="36"/>
                              <w:lang w:val="en-GB"/>
                            </w:rPr>
                            <w:t>International Financial Management /Assessment</w:t>
                          </w:r>
                          <w:proofErr w:type="gramStart"/>
                          <w:r>
                            <w:rPr>
                              <w:color w:val="404040" w:themeColor="text1" w:themeTint="BF"/>
                              <w:sz w:val="36"/>
                              <w:szCs w:val="36"/>
                              <w:lang w:val="en-GB"/>
                            </w:rPr>
                            <w:t>1</w:t>
                          </w:r>
                          <w:r w:rsidR="00C036B0">
                            <w:rPr>
                              <w:color w:val="404040" w:themeColor="text1" w:themeTint="BF"/>
                              <w:sz w:val="36"/>
                              <w:szCs w:val="36"/>
                              <w:lang w:val="en-GB"/>
                            </w:rPr>
                            <w:t xml:space="preserve">  LCBB</w:t>
                          </w:r>
                          <w:proofErr w:type="gramEnd"/>
                          <w:r w:rsidR="00C036B0">
                            <w:rPr>
                              <w:color w:val="404040" w:themeColor="text1" w:themeTint="BF"/>
                              <w:sz w:val="36"/>
                              <w:szCs w:val="36"/>
                              <w:lang w:val="en-GB"/>
                            </w:rPr>
                            <w:t xml:space="preserve"> 6002</w:t>
                          </w:r>
                        </w:p>
                      </w:sdtContent>
                    </w:sdt>
                  </w:txbxContent>
                </v:textbox>
                <w10:wrap type="square" anchorx="page" anchory="page"/>
              </v:shape>
            </w:pict>
          </w:r>
          <w:r w:rsidR="007C48A1">
            <w:rPr>
              <w:b/>
              <w:bCs/>
              <w:sz w:val="28"/>
              <w:szCs w:val="28"/>
              <w:lang w:val="en-US"/>
            </w:rPr>
            <w:br w:type="page"/>
          </w:r>
        </w:p>
      </w:sdtContent>
    </w:sdt>
    <w:p w14:paraId="1F8890B8" w14:textId="2210F921" w:rsidR="00760E03" w:rsidRPr="00760E03" w:rsidRDefault="00760E03" w:rsidP="00F1790D">
      <w:pPr>
        <w:rPr>
          <w:b/>
          <w:bCs/>
          <w:sz w:val="28"/>
          <w:szCs w:val="28"/>
          <w:lang w:val="en-US"/>
        </w:rPr>
      </w:pPr>
      <w:r w:rsidRPr="00760E03">
        <w:rPr>
          <w:b/>
          <w:bCs/>
          <w:sz w:val="28"/>
          <w:szCs w:val="28"/>
          <w:lang w:val="en-US"/>
        </w:rPr>
        <w:lastRenderedPageBreak/>
        <w:t xml:space="preserve">Introduction </w:t>
      </w:r>
    </w:p>
    <w:p w14:paraId="2BFB3589" w14:textId="130F5A69" w:rsidR="00F1790D" w:rsidRPr="00313B8C" w:rsidRDefault="00F1790D" w:rsidP="00F1790D">
      <w:r w:rsidRPr="00313B8C">
        <w:t>Ornua, formerly known as the Irish Dairy Board, is an Irish dairy cooperative and one of the largest exporters of Irish dairy products worldwide. The company's primary mission is to market and promote Irish dairy products and ingredients globally, representing thousands of dairy farmers in Ireland.</w:t>
      </w:r>
      <w:r>
        <w:rPr>
          <w:lang w:val="en-US"/>
        </w:rPr>
        <w:t xml:space="preserve"> The company</w:t>
      </w:r>
      <w:r w:rsidRPr="00313B8C">
        <w:t xml:space="preserve"> was established in 1961 as the Irish Dairy Board to promote and market Irish dairy products internationally. In 2015, it rebranded as Ornua, which means "new gold" in Irish</w:t>
      </w:r>
      <w:r w:rsidR="001E0FE7">
        <w:rPr>
          <w:lang w:val="en-US"/>
        </w:rPr>
        <w:t xml:space="preserve"> </w:t>
      </w:r>
      <w:r w:rsidR="001E0FE7">
        <w:t>(</w:t>
      </w:r>
      <w:r w:rsidR="001E0FE7">
        <w:rPr>
          <w:i/>
          <w:iCs/>
        </w:rPr>
        <w:t>Ornua's history: Humble beginning's to global dairy co-operative</w:t>
      </w:r>
      <w:r w:rsidR="001E0FE7">
        <w:t xml:space="preserve"> 2023)</w:t>
      </w:r>
      <w:r w:rsidRPr="00313B8C">
        <w:t>.</w:t>
      </w:r>
    </w:p>
    <w:p w14:paraId="74332A67" w14:textId="483595F4" w:rsidR="00F1790D" w:rsidRPr="00313B8C" w:rsidRDefault="00F1790D" w:rsidP="00F1790D">
      <w:pPr>
        <w:rPr>
          <w:lang w:val="en-US"/>
        </w:rPr>
      </w:pPr>
      <w:r w:rsidRPr="00313B8C">
        <w:t>Ornua operates as a cooperative, meaning it is owned by its farmer members, who are dairy producers. The cooperative structure allows farmers to pool resources, share profits, and collectively participate in the decision-making process.</w:t>
      </w:r>
      <w:r>
        <w:rPr>
          <w:lang w:val="en-US"/>
        </w:rPr>
        <w:t xml:space="preserve"> </w:t>
      </w:r>
      <w:r w:rsidR="006734A1">
        <w:t xml:space="preserve">The Group is comprised of two divisions: Ornua Foods and Ornua Ingredients. Ornua Foods is responsible for the marketing and sales of Ornua’s consumer brands, </w:t>
      </w:r>
      <w:r w:rsidR="006734A1" w:rsidRPr="00313B8C">
        <w:t>the most notable of which is "Kerrygold," a globally recognized brand for butter and other dairy products</w:t>
      </w:r>
      <w:r w:rsidR="006734A1">
        <w:t>,</w:t>
      </w:r>
      <w:r w:rsidR="006734A1">
        <w:rPr>
          <w:lang w:val="en-US"/>
        </w:rPr>
        <w:t xml:space="preserve"> and other equally competitive brands such as</w:t>
      </w:r>
      <w:r w:rsidR="006734A1">
        <w:t xml:space="preserve"> Dubliner, Pilgrims Choice, Kerrygold Avantage, Forto and BEO</w:t>
      </w:r>
      <w:r w:rsidR="001E0FE7">
        <w:rPr>
          <w:lang w:val="en-US"/>
        </w:rPr>
        <w:t xml:space="preserve"> </w:t>
      </w:r>
      <w:r w:rsidR="001E0FE7">
        <w:t>(</w:t>
      </w:r>
      <w:r w:rsidR="001E0FE7">
        <w:rPr>
          <w:i/>
          <w:iCs/>
        </w:rPr>
        <w:t>Ornua annual report 2020</w:t>
      </w:r>
      <w:r w:rsidR="001E0FE7">
        <w:t>)</w:t>
      </w:r>
      <w:r w:rsidR="006734A1">
        <w:t xml:space="preserve">. </w:t>
      </w:r>
      <w:r w:rsidR="006734A1">
        <w:rPr>
          <w:lang w:val="en-US"/>
        </w:rPr>
        <w:t xml:space="preserve">Through existing </w:t>
      </w:r>
      <w:r w:rsidR="006734A1">
        <w:t>production facilities</w:t>
      </w:r>
      <w:r w:rsidR="006734A1">
        <w:rPr>
          <w:lang w:val="en-US"/>
        </w:rPr>
        <w:t>,</w:t>
      </w:r>
      <w:r w:rsidR="006734A1">
        <w:t xml:space="preserve"> in-market sales and marketing teams in Africa, Asia, Germany, Ireland, the UK, the rest of Europe, the Middle East and the US</w:t>
      </w:r>
      <w:r w:rsidR="006734A1">
        <w:rPr>
          <w:lang w:val="en-US"/>
        </w:rPr>
        <w:t xml:space="preserve"> Ornua is able to serve its markets effectively</w:t>
      </w:r>
      <w:r w:rsidR="006734A1">
        <w:t xml:space="preserve">. Ornua Ingredients </w:t>
      </w:r>
      <w:r w:rsidR="006734A1">
        <w:rPr>
          <w:lang w:val="en-US"/>
        </w:rPr>
        <w:t xml:space="preserve">on the other hand </w:t>
      </w:r>
      <w:r w:rsidR="006734A1">
        <w:t>is responsible for the procurement of Irish and non-Irish dairy products and for the sale of dairy ingredients to food manufacturing and foodservice customers</w:t>
      </w:r>
      <w:r w:rsidR="001E0FE7">
        <w:rPr>
          <w:lang w:val="en-US"/>
        </w:rPr>
        <w:t xml:space="preserve"> </w:t>
      </w:r>
      <w:r w:rsidR="001E0FE7">
        <w:t>(</w:t>
      </w:r>
      <w:r w:rsidR="001E0FE7">
        <w:rPr>
          <w:i/>
          <w:iCs/>
        </w:rPr>
        <w:t>Ornua annual report 2020</w:t>
      </w:r>
      <w:r w:rsidR="001E0FE7">
        <w:t>)</w:t>
      </w:r>
      <w:r w:rsidR="006734A1">
        <w:t xml:space="preserve">. Ornua Ingredients </w:t>
      </w:r>
      <w:r w:rsidR="006734A1">
        <w:rPr>
          <w:lang w:val="en-US"/>
        </w:rPr>
        <w:t>has</w:t>
      </w:r>
      <w:r w:rsidR="006734A1">
        <w:t xml:space="preserve"> production facilities in Saudi Arabia, Spain, the UK, the US, and by in-market teams in Africa and the Middle East</w:t>
      </w:r>
      <w:r w:rsidR="006734A1">
        <w:rPr>
          <w:lang w:val="en-US"/>
        </w:rPr>
        <w:t xml:space="preserve"> that help support its activities</w:t>
      </w:r>
      <w:r w:rsidR="001E0FE7">
        <w:rPr>
          <w:lang w:val="en-US"/>
        </w:rPr>
        <w:t xml:space="preserve"> </w:t>
      </w:r>
      <w:r w:rsidR="001E0FE7">
        <w:t>(</w:t>
      </w:r>
      <w:r w:rsidR="001E0FE7">
        <w:rPr>
          <w:i/>
          <w:iCs/>
        </w:rPr>
        <w:t>Ornua annual report 2020</w:t>
      </w:r>
      <w:r w:rsidR="001E0FE7">
        <w:t>)</w:t>
      </w:r>
      <w:r w:rsidR="006734A1">
        <w:rPr>
          <w:lang w:val="en-US"/>
        </w:rPr>
        <w:t>.</w:t>
      </w:r>
    </w:p>
    <w:p w14:paraId="72437297" w14:textId="37663F58" w:rsidR="00F1790D" w:rsidRPr="00313B8C" w:rsidRDefault="00F1790D" w:rsidP="00F1790D">
      <w:r w:rsidRPr="00313B8C">
        <w:t>Ornua exports Irish dairy products to over 110 countries worldwide, making it a major player in the international dairy market</w:t>
      </w:r>
      <w:r w:rsidR="00557607">
        <w:rPr>
          <w:lang w:val="en-US"/>
        </w:rPr>
        <w:t xml:space="preserve"> </w:t>
      </w:r>
      <w:r w:rsidR="00557607">
        <w:t>(</w:t>
      </w:r>
      <w:r w:rsidR="00557607">
        <w:rPr>
          <w:i/>
          <w:iCs/>
        </w:rPr>
        <w:t>Ornua</w:t>
      </w:r>
      <w:r w:rsidR="00557607">
        <w:t xml:space="preserve"> 2022)</w:t>
      </w:r>
      <w:r w:rsidRPr="00313B8C">
        <w:t>. The company's products are available in a wide range of markets, catering to diverse consumer preferences.</w:t>
      </w:r>
      <w:r>
        <w:rPr>
          <w:lang w:val="en-US"/>
        </w:rPr>
        <w:t xml:space="preserve"> Its </w:t>
      </w:r>
      <w:r w:rsidRPr="00313B8C">
        <w:t>product portfolio includes a variety of dairy products, such as cheese, butter, milk powders, and dairy ingredients. The company leverages the high-quality milk produced by Irish farmers to create value-added products for global consumers.</w:t>
      </w:r>
      <w:r>
        <w:rPr>
          <w:lang w:val="en-US"/>
        </w:rPr>
        <w:t xml:space="preserve"> The company has </w:t>
      </w:r>
      <w:r w:rsidRPr="00313B8C">
        <w:t>invest</w:t>
      </w:r>
      <w:r>
        <w:rPr>
          <w:lang w:val="en-US"/>
        </w:rPr>
        <w:t>ed</w:t>
      </w:r>
      <w:r w:rsidRPr="00313B8C">
        <w:t xml:space="preserve"> in research and development to innovate and create new dairy products that meet consumer demands and emerging market trends. The company's commitment to innovation helps it maintain its competitive edge in the global dairy industry.</w:t>
      </w:r>
    </w:p>
    <w:p w14:paraId="1D295602" w14:textId="6011E448" w:rsidR="00F1790D" w:rsidRPr="00313B8C" w:rsidRDefault="00F1790D" w:rsidP="00F1790D">
      <w:r>
        <w:rPr>
          <w:lang w:val="en-US"/>
        </w:rPr>
        <w:t xml:space="preserve">The company’s </w:t>
      </w:r>
      <w:r w:rsidRPr="00313B8C">
        <w:t>financial performance is influenced by various factors, including commodity prices, currency fluctuations, international trade dynamics, and global dairy demand.</w:t>
      </w:r>
      <w:r>
        <w:rPr>
          <w:lang w:val="en-US"/>
        </w:rPr>
        <w:t xml:space="preserve"> This also influences its </w:t>
      </w:r>
      <w:r w:rsidRPr="00313B8C">
        <w:t>market strategy</w:t>
      </w:r>
      <w:r>
        <w:rPr>
          <w:lang w:val="en-US"/>
        </w:rPr>
        <w:t xml:space="preserve"> which</w:t>
      </w:r>
      <w:r w:rsidRPr="00313B8C">
        <w:t xml:space="preserve"> focuses on expanding its presence in new markets, building brand awareness, and promoting the high-quality and authentic nature of Irish dairy products.</w:t>
      </w:r>
    </w:p>
    <w:p w14:paraId="55D53C8E" w14:textId="661833DC" w:rsidR="00F1790D" w:rsidRPr="00313B8C" w:rsidRDefault="00F1790D" w:rsidP="00F1790D"/>
    <w:p w14:paraId="083D2E3C" w14:textId="77777777" w:rsidR="00F1790D" w:rsidRDefault="00F1790D" w:rsidP="00313B8C"/>
    <w:p w14:paraId="1E496519" w14:textId="77777777" w:rsidR="00F1790D" w:rsidRDefault="00F1790D" w:rsidP="00313B8C"/>
    <w:p w14:paraId="33E84EBC" w14:textId="77777777" w:rsidR="00F1790D" w:rsidRDefault="00F1790D" w:rsidP="00313B8C"/>
    <w:p w14:paraId="0199CD44" w14:textId="77777777" w:rsidR="00F1790D" w:rsidRDefault="00F1790D" w:rsidP="00313B8C"/>
    <w:p w14:paraId="0052DE56" w14:textId="77777777" w:rsidR="00B56875" w:rsidRDefault="00B56875" w:rsidP="00313B8C"/>
    <w:p w14:paraId="4EA033AE" w14:textId="77777777" w:rsidR="00B56875" w:rsidRDefault="00B56875" w:rsidP="00313B8C"/>
    <w:p w14:paraId="50B55906" w14:textId="77777777" w:rsidR="00B56875" w:rsidRDefault="00B56875" w:rsidP="00313B8C"/>
    <w:p w14:paraId="1BBEA3B6" w14:textId="77777777" w:rsidR="00F1790D" w:rsidRDefault="00F1790D" w:rsidP="00313B8C"/>
    <w:p w14:paraId="2B934BDF" w14:textId="53E300B8" w:rsidR="00313B8C" w:rsidRDefault="006B5C63" w:rsidP="00313B8C">
      <w:pPr>
        <w:rPr>
          <w:b/>
          <w:bCs/>
          <w:sz w:val="28"/>
          <w:szCs w:val="28"/>
          <w:lang w:val="en-US"/>
        </w:rPr>
      </w:pPr>
      <w:r w:rsidRPr="00760E03">
        <w:rPr>
          <w:b/>
          <w:bCs/>
          <w:sz w:val="28"/>
          <w:szCs w:val="28"/>
        </w:rPr>
        <w:t>I</w:t>
      </w:r>
      <w:r w:rsidR="00313B8C" w:rsidRPr="00313B8C">
        <w:rPr>
          <w:b/>
          <w:bCs/>
          <w:sz w:val="28"/>
          <w:szCs w:val="28"/>
        </w:rPr>
        <w:t xml:space="preserve">mportance of international finance management to </w:t>
      </w:r>
      <w:r w:rsidR="00F1790D" w:rsidRPr="00760E03">
        <w:rPr>
          <w:b/>
          <w:bCs/>
          <w:sz w:val="28"/>
          <w:szCs w:val="28"/>
          <w:lang w:val="en-US"/>
        </w:rPr>
        <w:t>Ornua</w:t>
      </w:r>
    </w:p>
    <w:p w14:paraId="43ACF324" w14:textId="109FD5F5" w:rsidR="00760E03" w:rsidRPr="00313B8C" w:rsidRDefault="00BD313C" w:rsidP="00313B8C">
      <w:pPr>
        <w:rPr>
          <w:lang w:val="en-US"/>
        </w:rPr>
      </w:pPr>
      <w:r>
        <w:rPr>
          <w:lang w:val="en-US"/>
        </w:rPr>
        <w:t>International</w:t>
      </w:r>
      <w:r w:rsidR="00760E03">
        <w:rPr>
          <w:lang w:val="en-US"/>
        </w:rPr>
        <w:t xml:space="preserve"> finance management</w:t>
      </w:r>
      <w:r>
        <w:rPr>
          <w:lang w:val="en-US"/>
        </w:rPr>
        <w:t xml:space="preserve"> (IFM)</w:t>
      </w:r>
      <w:r w:rsidR="00760E03">
        <w:rPr>
          <w:lang w:val="en-US"/>
        </w:rPr>
        <w:t xml:space="preserve"> is a very crucial aspect to any multinational corporation as it helps the corporation establish itself as a go</w:t>
      </w:r>
      <w:r w:rsidR="008D1DC2">
        <w:rPr>
          <w:lang w:val="en-US"/>
        </w:rPr>
        <w:t>-</w:t>
      </w:r>
      <w:proofErr w:type="gramStart"/>
      <w:r w:rsidR="00760E03">
        <w:rPr>
          <w:lang w:val="en-US"/>
        </w:rPr>
        <w:t>to</w:t>
      </w:r>
      <w:r>
        <w:rPr>
          <w:lang w:val="en-US"/>
        </w:rPr>
        <w:t xml:space="preserve"> </w:t>
      </w:r>
      <w:r w:rsidR="00760E03">
        <w:rPr>
          <w:lang w:val="en-US"/>
        </w:rPr>
        <w:t>choice</w:t>
      </w:r>
      <w:proofErr w:type="gramEnd"/>
      <w:r w:rsidR="00760E03">
        <w:rPr>
          <w:lang w:val="en-US"/>
        </w:rPr>
        <w:t xml:space="preserve"> </w:t>
      </w:r>
      <w:r w:rsidR="00A85C91">
        <w:rPr>
          <w:lang w:val="en-US"/>
        </w:rPr>
        <w:t>for</w:t>
      </w:r>
      <w:r w:rsidR="00760E03">
        <w:rPr>
          <w:lang w:val="en-US"/>
        </w:rPr>
        <w:t xml:space="preserve"> investors and also helps secure the interests and investments of existing stakeholders from employees, management and even actual consumers</w:t>
      </w:r>
      <w:r w:rsidR="001E0FE7">
        <w:rPr>
          <w:lang w:val="en-US"/>
        </w:rPr>
        <w:t xml:space="preserve"> </w:t>
      </w:r>
      <w:r w:rsidR="001E0FE7">
        <w:t>(Desai, 2014)</w:t>
      </w:r>
      <w:r w:rsidR="00760E03">
        <w:rPr>
          <w:lang w:val="en-US"/>
        </w:rPr>
        <w:t>. The following are thus reasons why IFM is an important aspect for Ornua.</w:t>
      </w:r>
    </w:p>
    <w:p w14:paraId="3E450B7A" w14:textId="6E555008" w:rsidR="00313B8C" w:rsidRPr="00313B8C" w:rsidRDefault="00313B8C" w:rsidP="00760E03">
      <w:pPr>
        <w:numPr>
          <w:ilvl w:val="0"/>
          <w:numId w:val="9"/>
        </w:numPr>
      </w:pPr>
      <w:r w:rsidRPr="00313B8C">
        <w:t>Ornua operates in multiple countries, exporting its dairy products to various international markets. This exposure to global trade necessitates effective international finance management to navigate complex currency exchange rates, international payment systems, and manage financial risks associated with conducting business across different economies.</w:t>
      </w:r>
    </w:p>
    <w:p w14:paraId="79D6280D" w14:textId="488F365F" w:rsidR="00313B8C" w:rsidRPr="00313B8C" w:rsidRDefault="00313B8C" w:rsidP="00760E03">
      <w:pPr>
        <w:numPr>
          <w:ilvl w:val="0"/>
          <w:numId w:val="9"/>
        </w:numPr>
      </w:pPr>
      <w:r w:rsidRPr="00313B8C">
        <w:t>As a global exporter, Ornua is subject to fluctuations in currency exchange rates. Changes in exchange rates can significantly impact the profitability of the company's exports. An effective international finance management strategy can help Ornua mitigate currency risks, such as through hedging strategies, to protect its revenue and profitability.</w:t>
      </w:r>
    </w:p>
    <w:p w14:paraId="27CB67AC" w14:textId="0B3FA57B" w:rsidR="00313B8C" w:rsidRPr="00313B8C" w:rsidRDefault="00313B8C" w:rsidP="00760E03">
      <w:pPr>
        <w:numPr>
          <w:ilvl w:val="0"/>
          <w:numId w:val="9"/>
        </w:numPr>
      </w:pPr>
      <w:r w:rsidRPr="00313B8C">
        <w:t>Managing working capital efficiently is crucial for any international business</w:t>
      </w:r>
      <w:r w:rsidR="001E0FE7">
        <w:rPr>
          <w:lang w:val="en-US"/>
        </w:rPr>
        <w:t xml:space="preserve"> </w:t>
      </w:r>
      <w:r w:rsidR="001E0FE7">
        <w:t>(Desai, 2014)</w:t>
      </w:r>
      <w:r w:rsidRPr="00313B8C">
        <w:t>. Ornua needs to ensure sufficient liquidity to support its day-to-day operations, including purchasing raw materials, managing production, and fulfilling orders. Proper international finance management</w:t>
      </w:r>
      <w:r w:rsidR="00BA68C8">
        <w:rPr>
          <w:lang w:val="en-US"/>
        </w:rPr>
        <w:t xml:space="preserve"> will</w:t>
      </w:r>
      <w:r w:rsidRPr="00313B8C">
        <w:t xml:space="preserve"> help Ornua optimize working capital, </w:t>
      </w:r>
      <w:r w:rsidR="00BA68C8">
        <w:rPr>
          <w:lang w:val="en-US"/>
        </w:rPr>
        <w:t xml:space="preserve">thus </w:t>
      </w:r>
      <w:r w:rsidRPr="00313B8C">
        <w:t>minimizing the impact of cash flow volatility in different markets.</w:t>
      </w:r>
    </w:p>
    <w:p w14:paraId="4154E928" w14:textId="63A729F0" w:rsidR="00313B8C" w:rsidRPr="00313B8C" w:rsidRDefault="00313B8C" w:rsidP="00760E03">
      <w:pPr>
        <w:numPr>
          <w:ilvl w:val="0"/>
          <w:numId w:val="9"/>
        </w:numPr>
      </w:pPr>
      <w:r w:rsidRPr="00313B8C">
        <w:t>Ornua's international sales involve complex payment transactions and trade finance arrangements. Efficient international finance management ensures the smooth flow of funds, reduces payment delays, and minimizes the risk of non-payment or default from international buyers.</w:t>
      </w:r>
    </w:p>
    <w:p w14:paraId="71817BCB" w14:textId="549DD824" w:rsidR="00313B8C" w:rsidRPr="00313B8C" w:rsidRDefault="00313B8C" w:rsidP="00760E03">
      <w:pPr>
        <w:numPr>
          <w:ilvl w:val="0"/>
          <w:numId w:val="9"/>
        </w:numPr>
      </w:pPr>
      <w:r w:rsidRPr="00313B8C">
        <w:t>Operating globally exposes Ornua to various risks, including political risks, economic uncertainties, and market fluctuations. Through international finance management, the company can identify, assess, and mitigate these risks effectively, safeguarding its financial stability and long-term growth.</w:t>
      </w:r>
    </w:p>
    <w:p w14:paraId="0F7719E7" w14:textId="4D2F0225" w:rsidR="00313B8C" w:rsidRPr="00313B8C" w:rsidRDefault="00313B8C" w:rsidP="00760E03">
      <w:pPr>
        <w:numPr>
          <w:ilvl w:val="0"/>
          <w:numId w:val="9"/>
        </w:numPr>
      </w:pPr>
      <w:r w:rsidRPr="00313B8C">
        <w:t>As a multinational corporation, Ornua may undertake capital-intensive projects and investments in different countries. International finance management helps in evaluating these investment opportunities, considering factors like foreign investment regulations, tax implications, and economic conditions in different regions.</w:t>
      </w:r>
    </w:p>
    <w:p w14:paraId="67296FD5" w14:textId="6EE3E6A7" w:rsidR="00313B8C" w:rsidRPr="00313B8C" w:rsidRDefault="00313B8C" w:rsidP="00760E03">
      <w:pPr>
        <w:numPr>
          <w:ilvl w:val="0"/>
          <w:numId w:val="9"/>
        </w:numPr>
      </w:pPr>
      <w:r w:rsidRPr="00313B8C">
        <w:t>Operating internationally involves complying with diverse financial regulations, reporting standards, and tax regimes in each market</w:t>
      </w:r>
      <w:r w:rsidR="001E0FE7">
        <w:rPr>
          <w:lang w:val="en-US"/>
        </w:rPr>
        <w:t xml:space="preserve"> </w:t>
      </w:r>
      <w:r w:rsidR="001E0FE7">
        <w:t>(Desai, 2014)</w:t>
      </w:r>
      <w:r w:rsidRPr="00313B8C">
        <w:t>. Ornua needs to adhere to these requirements to ensure transparency, accountability, and good corporate governance.</w:t>
      </w:r>
    </w:p>
    <w:p w14:paraId="73C68531" w14:textId="206F9CA6" w:rsidR="00760E03" w:rsidRDefault="00313B8C" w:rsidP="00313B8C">
      <w:pPr>
        <w:numPr>
          <w:ilvl w:val="0"/>
          <w:numId w:val="9"/>
        </w:numPr>
      </w:pPr>
      <w:r w:rsidRPr="00313B8C">
        <w:t>Effective international finance management plays a vital role in Ornua's strategic planning and expansion decisions. By assessing the financial viability of potential markets, estimating return on investment, and considering various financial scenarios, Ornua can make well-informed decisions about market entry and growth strategies.</w:t>
      </w:r>
    </w:p>
    <w:p w14:paraId="4E28A50D" w14:textId="77777777" w:rsidR="00213E8C" w:rsidRDefault="00213E8C" w:rsidP="00213E8C"/>
    <w:p w14:paraId="1D31873A" w14:textId="77777777" w:rsidR="00213E8C" w:rsidRDefault="00213E8C" w:rsidP="00213E8C"/>
    <w:p w14:paraId="576C3B94" w14:textId="77777777" w:rsidR="00213E8C" w:rsidRPr="00313B8C" w:rsidRDefault="00213E8C" w:rsidP="00213E8C"/>
    <w:p w14:paraId="24C28B71" w14:textId="785A5602" w:rsidR="00313B8C" w:rsidRPr="00313B8C" w:rsidRDefault="00760E03" w:rsidP="00313B8C">
      <w:pPr>
        <w:rPr>
          <w:b/>
          <w:bCs/>
          <w:sz w:val="28"/>
          <w:szCs w:val="28"/>
        </w:rPr>
      </w:pPr>
      <w:r w:rsidRPr="00313B8C">
        <w:rPr>
          <w:b/>
          <w:bCs/>
          <w:sz w:val="28"/>
          <w:szCs w:val="28"/>
        </w:rPr>
        <w:t>C</w:t>
      </w:r>
      <w:r w:rsidR="00313B8C" w:rsidRPr="00313B8C">
        <w:rPr>
          <w:b/>
          <w:bCs/>
          <w:sz w:val="28"/>
          <w:szCs w:val="28"/>
        </w:rPr>
        <w:t xml:space="preserve">ritically </w:t>
      </w:r>
      <w:r w:rsidR="00313B8C" w:rsidRPr="00D70EEA">
        <w:rPr>
          <w:b/>
          <w:bCs/>
          <w:sz w:val="28"/>
          <w:szCs w:val="28"/>
        </w:rPr>
        <w:t>analyse</w:t>
      </w:r>
      <w:r w:rsidR="00313B8C" w:rsidRPr="00313B8C">
        <w:rPr>
          <w:b/>
          <w:bCs/>
          <w:sz w:val="28"/>
          <w:szCs w:val="28"/>
        </w:rPr>
        <w:t xml:space="preserve"> and evaluate </w:t>
      </w:r>
      <w:r w:rsidR="00F1790D" w:rsidRPr="00D70EEA">
        <w:rPr>
          <w:b/>
          <w:bCs/>
          <w:sz w:val="28"/>
          <w:szCs w:val="28"/>
          <w:lang w:val="en-US"/>
        </w:rPr>
        <w:t>Ornua’s</w:t>
      </w:r>
      <w:r w:rsidR="00313B8C" w:rsidRPr="00313B8C">
        <w:rPr>
          <w:b/>
          <w:bCs/>
          <w:sz w:val="28"/>
          <w:szCs w:val="28"/>
        </w:rPr>
        <w:t xml:space="preserve"> dividend distribution policy</w:t>
      </w:r>
    </w:p>
    <w:p w14:paraId="794A14D3" w14:textId="7A9ED1CD" w:rsidR="00BF19B2" w:rsidRDefault="00BF19B2" w:rsidP="00BF19B2">
      <w:pPr>
        <w:rPr>
          <w:lang w:val="en-US"/>
        </w:rPr>
      </w:pPr>
      <w:r w:rsidRPr="00BF19B2">
        <w:t>Ornua is a cooperative, and its ownership is composed of Irish dairy farmers who are members of the cooperative. As a cooperative, Ornua is not listed on any stock exchange, and its shares are not available for public trading.</w:t>
      </w:r>
      <w:r>
        <w:rPr>
          <w:lang w:val="en-US"/>
        </w:rPr>
        <w:t xml:space="preserve"> </w:t>
      </w:r>
      <w:r w:rsidRPr="00BF19B2">
        <w:t>Being a cooperative means that Ornua's farmer members jointly own the company and have a say in its decision-making processes. Cooperative members typically elect a board of directors to represent their interests and make strategic decisions for the cooperative.</w:t>
      </w:r>
      <w:r>
        <w:rPr>
          <w:lang w:val="en-US"/>
        </w:rPr>
        <w:t xml:space="preserve"> </w:t>
      </w:r>
    </w:p>
    <w:p w14:paraId="6C82F92A" w14:textId="3025DAFC" w:rsidR="00BF19B2" w:rsidRPr="00BF19B2" w:rsidRDefault="00BF19B2" w:rsidP="00BF19B2">
      <w:pPr>
        <w:rPr>
          <w:lang w:val="en-US"/>
        </w:rPr>
      </w:pPr>
      <w:r>
        <w:rPr>
          <w:lang w:val="en-US"/>
        </w:rPr>
        <w:t xml:space="preserve">The company therefore does not have a dividend policy and instead offers bonuses to its farmer members based on the profits made from sale of its products. </w:t>
      </w:r>
      <w:r>
        <w:t xml:space="preserve">The Board is empowered under the Rules of Ornua Co-operative Limited </w:t>
      </w:r>
      <w:r w:rsidR="00B56875">
        <w:rPr>
          <w:lang w:val="en-US"/>
        </w:rPr>
        <w:t xml:space="preserve">which </w:t>
      </w:r>
      <w:r>
        <w:t>set up an annual bonus fund and issue bonus shares and redeemable loan stock to the members based upon purchases of dairy products during the period from members</w:t>
      </w:r>
      <w:r w:rsidR="00557607">
        <w:rPr>
          <w:lang w:val="en-US"/>
        </w:rPr>
        <w:t xml:space="preserve"> </w:t>
      </w:r>
      <w:r w:rsidR="00557607">
        <w:t>(</w:t>
      </w:r>
      <w:r w:rsidR="00557607">
        <w:rPr>
          <w:i/>
          <w:iCs/>
        </w:rPr>
        <w:t>Ornua</w:t>
      </w:r>
      <w:r w:rsidR="00557607">
        <w:t xml:space="preserve"> 2022)</w:t>
      </w:r>
      <w:r>
        <w:t>. On an annual basis, an amount may be transferred from revenue reserves to the annual bonus fund in the Group’s financial statements</w:t>
      </w:r>
      <w:r w:rsidR="00557607">
        <w:rPr>
          <w:lang w:val="en-US"/>
        </w:rPr>
        <w:t xml:space="preserve"> </w:t>
      </w:r>
      <w:r w:rsidR="00557607">
        <w:t>(</w:t>
      </w:r>
      <w:r w:rsidR="00557607">
        <w:rPr>
          <w:i/>
          <w:iCs/>
        </w:rPr>
        <w:t>Ornua</w:t>
      </w:r>
      <w:r w:rsidR="00557607">
        <w:t xml:space="preserve"> 2022)</w:t>
      </w:r>
      <w:r>
        <w:t>.</w:t>
      </w:r>
    </w:p>
    <w:p w14:paraId="15031783" w14:textId="43B8AD84" w:rsidR="00313B8C" w:rsidRDefault="00313B8C" w:rsidP="00313B8C"/>
    <w:p w14:paraId="39F775E1" w14:textId="77777777" w:rsidR="00D70EEA" w:rsidRDefault="00D70EEA" w:rsidP="00313B8C"/>
    <w:p w14:paraId="4B3CAD1C" w14:textId="5138DC4F" w:rsidR="008D1DC2" w:rsidRPr="008D1DC2" w:rsidRDefault="008E1ADA" w:rsidP="008D1DC2">
      <w:pPr>
        <w:rPr>
          <w:b/>
          <w:bCs/>
          <w:sz w:val="28"/>
          <w:szCs w:val="28"/>
        </w:rPr>
      </w:pPr>
      <w:r w:rsidRPr="008D1DC2">
        <w:rPr>
          <w:b/>
          <w:bCs/>
          <w:sz w:val="28"/>
          <w:szCs w:val="28"/>
        </w:rPr>
        <w:t>C</w:t>
      </w:r>
      <w:r w:rsidR="008D1DC2" w:rsidRPr="008D1DC2">
        <w:rPr>
          <w:b/>
          <w:bCs/>
          <w:sz w:val="28"/>
          <w:szCs w:val="28"/>
        </w:rPr>
        <w:t>hallenges facing Ornua in international financial markets using the efficient market</w:t>
      </w:r>
      <w:r w:rsidR="008D1DC2" w:rsidRPr="008D1DC2">
        <w:rPr>
          <w:sz w:val="28"/>
          <w:szCs w:val="28"/>
        </w:rPr>
        <w:t xml:space="preserve"> </w:t>
      </w:r>
      <w:r w:rsidR="008D1DC2" w:rsidRPr="008D1DC2">
        <w:rPr>
          <w:b/>
          <w:bCs/>
          <w:sz w:val="28"/>
          <w:szCs w:val="28"/>
        </w:rPr>
        <w:t>hypothesis theory</w:t>
      </w:r>
    </w:p>
    <w:p w14:paraId="71C9EDB3" w14:textId="16EFFB60" w:rsidR="008D1DC2" w:rsidRPr="008D1DC2" w:rsidRDefault="008D1DC2" w:rsidP="008D1DC2">
      <w:r w:rsidRPr="008D1DC2">
        <w:t>The Efficient Market Hypothesis (EMH) suggests that financial markets are efficient and quickly incorporate all available information into asset prices</w:t>
      </w:r>
      <w:r w:rsidR="001E0FE7">
        <w:rPr>
          <w:lang w:val="en-US"/>
        </w:rPr>
        <w:t xml:space="preserve"> </w:t>
      </w:r>
      <w:r w:rsidR="001E0FE7">
        <w:t>(Baldridge, 2022)</w:t>
      </w:r>
      <w:r w:rsidRPr="008D1DC2">
        <w:t>. If we apply the EMH theory to Ornua's challenges in international financial markets, we can identify the following implications:</w:t>
      </w:r>
    </w:p>
    <w:p w14:paraId="6AB0E6C2" w14:textId="610AE79F" w:rsidR="008D1DC2" w:rsidRPr="008D1DC2" w:rsidRDefault="008D1DC2" w:rsidP="008E1ADA">
      <w:pPr>
        <w:numPr>
          <w:ilvl w:val="0"/>
          <w:numId w:val="12"/>
        </w:numPr>
      </w:pPr>
      <w:r w:rsidRPr="008D1DC2">
        <w:t>Information Efficiency: According to the EMH, all publicly available information is reflected in the stock price</w:t>
      </w:r>
      <w:r w:rsidR="001E0FE7">
        <w:rPr>
          <w:lang w:val="en-US"/>
        </w:rPr>
        <w:t xml:space="preserve"> </w:t>
      </w:r>
      <w:r w:rsidR="001E0FE7">
        <w:t>(Arula, 2023)</w:t>
      </w:r>
      <w:r w:rsidRPr="008D1DC2">
        <w:t>. Ornua faces challenges in ensuring that market participants have access to accurate and up-to-date information about the company's financial performance, strategic decisions, and market developments. Any information asymmetry could lead to mispricing or inaccurate assessments of Ornua's value.</w:t>
      </w:r>
    </w:p>
    <w:p w14:paraId="1F918EB3" w14:textId="1CEDBB32" w:rsidR="008D1DC2" w:rsidRPr="008D1DC2" w:rsidRDefault="008D1DC2" w:rsidP="008E1ADA">
      <w:pPr>
        <w:numPr>
          <w:ilvl w:val="0"/>
          <w:numId w:val="12"/>
        </w:numPr>
      </w:pPr>
      <w:r w:rsidRPr="008D1DC2">
        <w:t>Currency Exchange Rate Volatility: The EMH implies that exchange rates rapidly adjust to new information</w:t>
      </w:r>
      <w:r w:rsidR="001E0FE7">
        <w:rPr>
          <w:lang w:val="en-US"/>
        </w:rPr>
        <w:t xml:space="preserve"> </w:t>
      </w:r>
      <w:r w:rsidR="001E0FE7">
        <w:t>(Baldridge, 2022)</w:t>
      </w:r>
      <w:r w:rsidRPr="008D1DC2">
        <w:t>. Ornua operates in different international markets and deals with multiple currencies. Exchange rate fluctuations can impact the company's financial performance and profitability, making it challenging to predict and manage currency risk.</w:t>
      </w:r>
    </w:p>
    <w:p w14:paraId="2E1C23EC" w14:textId="5C81C0E1" w:rsidR="008D1DC2" w:rsidRPr="008D1DC2" w:rsidRDefault="008D1DC2" w:rsidP="008E1ADA">
      <w:pPr>
        <w:numPr>
          <w:ilvl w:val="0"/>
          <w:numId w:val="12"/>
        </w:numPr>
      </w:pPr>
      <w:r w:rsidRPr="008D1DC2">
        <w:t>Market Sentiment: EMH suggests that stock prices efficiently reflect market sentiment and investor expectations</w:t>
      </w:r>
      <w:r w:rsidR="001E0FE7">
        <w:rPr>
          <w:lang w:val="en-US"/>
        </w:rPr>
        <w:t xml:space="preserve"> </w:t>
      </w:r>
      <w:r w:rsidR="001E0FE7">
        <w:t>(Arula, 2023)</w:t>
      </w:r>
      <w:r w:rsidRPr="008D1DC2">
        <w:t>. Ornua may face challenges in managing its reputation and investor confidence, as any positive or negative news can influence stock prices and investor behaviour.</w:t>
      </w:r>
    </w:p>
    <w:p w14:paraId="089AE5BC" w14:textId="68074E03" w:rsidR="008D1DC2" w:rsidRDefault="008D1DC2" w:rsidP="008E1ADA">
      <w:pPr>
        <w:numPr>
          <w:ilvl w:val="0"/>
          <w:numId w:val="12"/>
        </w:numPr>
      </w:pPr>
      <w:r w:rsidRPr="008D1DC2">
        <w:t>Trade Barriers and Regulatory Changes: The EMH assumes that all relevant information is instantly incorporated into stock prices</w:t>
      </w:r>
      <w:r w:rsidR="001E0FE7">
        <w:rPr>
          <w:lang w:val="en-US"/>
        </w:rPr>
        <w:t xml:space="preserve"> </w:t>
      </w:r>
      <w:r w:rsidR="001E0FE7">
        <w:t>(Baldridge, 2022)</w:t>
      </w:r>
      <w:r w:rsidRPr="008D1DC2">
        <w:t>. Ornua may face challenges in navigating sudden changes in international trade policies, tariffs, or regulatory environments that affect its operations in different markets. These changes can lead to uncertainty and fluctuations in stock prices.</w:t>
      </w:r>
    </w:p>
    <w:p w14:paraId="6B376A4A" w14:textId="77777777" w:rsidR="001E0FE7" w:rsidRPr="008D1DC2" w:rsidRDefault="001E0FE7" w:rsidP="001E0FE7"/>
    <w:p w14:paraId="396C1E56" w14:textId="666D77BE" w:rsidR="008D1DC2" w:rsidRPr="008D1DC2" w:rsidRDefault="008D1DC2" w:rsidP="008E1ADA">
      <w:pPr>
        <w:numPr>
          <w:ilvl w:val="0"/>
          <w:numId w:val="12"/>
        </w:numPr>
      </w:pPr>
      <w:r w:rsidRPr="008D1DC2">
        <w:lastRenderedPageBreak/>
        <w:t>Market Liquidity: EMH suggests that financial markets are highly liquid, and investors can buy or sell assets without significantly impacting their prices</w:t>
      </w:r>
      <w:r w:rsidR="001E0FE7">
        <w:rPr>
          <w:lang w:val="en-US"/>
        </w:rPr>
        <w:t xml:space="preserve"> </w:t>
      </w:r>
      <w:r w:rsidR="001E0FE7">
        <w:t>(Arula, 2023)</w:t>
      </w:r>
      <w:r w:rsidRPr="008D1DC2">
        <w:t>. However, in practice, certain international markets may have lower liquidity, making it difficult for Ornua to execute large transactions or raise capital efficiently.</w:t>
      </w:r>
    </w:p>
    <w:p w14:paraId="0D92C48C" w14:textId="77777777" w:rsidR="008D1DC2" w:rsidRPr="008D1DC2" w:rsidRDefault="008D1DC2" w:rsidP="008E1ADA">
      <w:pPr>
        <w:numPr>
          <w:ilvl w:val="0"/>
          <w:numId w:val="12"/>
        </w:numPr>
      </w:pPr>
      <w:r w:rsidRPr="008D1DC2">
        <w:t>Economic and Political Risks: Efficient markets rapidly react to economic and political events. Ornua operates in various countries, each with its unique economic and political risks. The company must address challenges arising from economic downturns, political instability, and changing business environments.</w:t>
      </w:r>
    </w:p>
    <w:p w14:paraId="528AF42B" w14:textId="09CFFAD4" w:rsidR="008D1DC2" w:rsidRPr="008D1DC2" w:rsidRDefault="008D1DC2" w:rsidP="008E1ADA">
      <w:pPr>
        <w:numPr>
          <w:ilvl w:val="0"/>
          <w:numId w:val="12"/>
        </w:numPr>
      </w:pPr>
      <w:r w:rsidRPr="008D1DC2">
        <w:t>Investor Behaviour: The EMH assumes that investors are rational and unbiased in their decision-making</w:t>
      </w:r>
      <w:r w:rsidR="001E0FE7">
        <w:rPr>
          <w:lang w:val="en-US"/>
        </w:rPr>
        <w:t xml:space="preserve"> </w:t>
      </w:r>
      <w:r w:rsidR="001E0FE7">
        <w:t>(Arula, 2023)</w:t>
      </w:r>
      <w:r w:rsidRPr="008D1DC2">
        <w:t>. In practice, investor behaviour can be influenced by emotions, cognitive biases, or herd mentality, leading to price movements that may not fully reflect fundamental factors.</w:t>
      </w:r>
    </w:p>
    <w:p w14:paraId="37C5F023" w14:textId="6A6E4926" w:rsidR="008D1DC2" w:rsidRPr="008D1DC2" w:rsidRDefault="00B56875" w:rsidP="008D1DC2">
      <w:r w:rsidRPr="008D1DC2">
        <w:t>A</w:t>
      </w:r>
      <w:r w:rsidR="008D1DC2" w:rsidRPr="008D1DC2">
        <w:t>pplying the Efficient Market Hypothesis to Ornua's challenges in international financial markets highlights the importance of accurate and timely information dissemination, managing currency risks, understanding market sentiment, and staying resilient in the face of changing economic and political conditions. Despite the assumptions of market efficiency, real-world challenges persist for multinational corporations like Ornua in navigating international financial markets effectively.</w:t>
      </w:r>
    </w:p>
    <w:p w14:paraId="38D799D6" w14:textId="3A03ED70" w:rsidR="00313B8C" w:rsidRPr="00313B8C" w:rsidRDefault="00313B8C" w:rsidP="00313B8C"/>
    <w:p w14:paraId="191FAAFA" w14:textId="0C10AA78" w:rsidR="00313B8C" w:rsidRPr="00313B8C" w:rsidRDefault="00BD313C" w:rsidP="00313B8C">
      <w:pPr>
        <w:rPr>
          <w:b/>
          <w:bCs/>
          <w:sz w:val="28"/>
          <w:szCs w:val="28"/>
        </w:rPr>
      </w:pPr>
      <w:r w:rsidRPr="00313B8C">
        <w:rPr>
          <w:b/>
          <w:bCs/>
          <w:sz w:val="28"/>
          <w:szCs w:val="28"/>
        </w:rPr>
        <w:t>M</w:t>
      </w:r>
      <w:r w:rsidR="00313B8C" w:rsidRPr="00313B8C">
        <w:rPr>
          <w:b/>
          <w:bCs/>
          <w:sz w:val="28"/>
          <w:szCs w:val="28"/>
        </w:rPr>
        <w:t xml:space="preserve">ethods used by </w:t>
      </w:r>
      <w:r w:rsidR="00313B8C" w:rsidRPr="00BD313C">
        <w:rPr>
          <w:b/>
          <w:bCs/>
          <w:sz w:val="28"/>
          <w:szCs w:val="28"/>
          <w:lang w:val="en-US"/>
        </w:rPr>
        <w:t>Ornua</w:t>
      </w:r>
      <w:r w:rsidR="00313B8C" w:rsidRPr="00313B8C">
        <w:rPr>
          <w:b/>
          <w:bCs/>
          <w:sz w:val="28"/>
          <w:szCs w:val="28"/>
        </w:rPr>
        <w:t xml:space="preserve"> in appraising its projects</w:t>
      </w:r>
    </w:p>
    <w:p w14:paraId="5C2FDCE1" w14:textId="2B70060A" w:rsidR="00B56875" w:rsidRPr="00DF7380" w:rsidRDefault="00B56875" w:rsidP="00B56875">
      <w:pPr>
        <w:rPr>
          <w:lang w:val="en-US"/>
        </w:rPr>
      </w:pPr>
      <w:r w:rsidRPr="00DF7380">
        <w:t>Ornua, being a multinational dairy cooperative,</w:t>
      </w:r>
      <w:r>
        <w:rPr>
          <w:lang w:val="en-US"/>
        </w:rPr>
        <w:t xml:space="preserve"> </w:t>
      </w:r>
      <w:r w:rsidRPr="00DF7380">
        <w:t>follow</w:t>
      </w:r>
      <w:r>
        <w:rPr>
          <w:lang w:val="en-US"/>
        </w:rPr>
        <w:t>s</w:t>
      </w:r>
      <w:r w:rsidRPr="00DF7380">
        <w:t xml:space="preserve"> a structured and rigorous approach to appraise its projects, considering various financial, strategic, and operational aspects. The appraisal process </w:t>
      </w:r>
      <w:r>
        <w:rPr>
          <w:lang w:val="en-US"/>
        </w:rPr>
        <w:t>is as follows:</w:t>
      </w:r>
    </w:p>
    <w:p w14:paraId="43D7B74B" w14:textId="1935E591" w:rsidR="00B56875" w:rsidRPr="00DF7380" w:rsidRDefault="00B56875" w:rsidP="00213E8C">
      <w:pPr>
        <w:numPr>
          <w:ilvl w:val="0"/>
          <w:numId w:val="14"/>
        </w:numPr>
      </w:pPr>
      <w:r w:rsidRPr="00DF7380">
        <w:t>Project Identification</w:t>
      </w:r>
      <w:r>
        <w:rPr>
          <w:lang w:val="en-US"/>
        </w:rPr>
        <w:t xml:space="preserve"> and feasibility analysis</w:t>
      </w:r>
      <w:r w:rsidR="00557607">
        <w:rPr>
          <w:lang w:val="en-US"/>
        </w:rPr>
        <w:t xml:space="preserve"> </w:t>
      </w:r>
      <w:r w:rsidR="00557607">
        <w:t>(Chand, 2014)</w:t>
      </w:r>
      <w:r>
        <w:rPr>
          <w:lang w:val="en-US"/>
        </w:rPr>
        <w:t>. This involves</w:t>
      </w:r>
      <w:r w:rsidRPr="00DF7380">
        <w:t xml:space="preserve"> Identifying and defining potential investment projects that align with Ornua's strategic objectives, growth plans, and financial goals</w:t>
      </w:r>
      <w:r>
        <w:rPr>
          <w:lang w:val="en-US"/>
        </w:rPr>
        <w:t xml:space="preserve"> while</w:t>
      </w:r>
      <w:r w:rsidRPr="00DF7380">
        <w:t xml:space="preserve"> conducting a feasibility study to assess the technical, operational, economic, and financial viability of the project. This analysis helps to determine if the project is realistic and achievable.</w:t>
      </w:r>
    </w:p>
    <w:p w14:paraId="459F9887" w14:textId="7F261B3C" w:rsidR="00B56875" w:rsidRPr="00DF7380" w:rsidRDefault="00B56875" w:rsidP="00213E8C">
      <w:pPr>
        <w:numPr>
          <w:ilvl w:val="0"/>
          <w:numId w:val="14"/>
        </w:numPr>
      </w:pPr>
      <w:r w:rsidRPr="00DF7380">
        <w:t>Financial Projections</w:t>
      </w:r>
      <w:r>
        <w:rPr>
          <w:lang w:val="en-US"/>
        </w:rPr>
        <w:t xml:space="preserve"> are also made so as to</w:t>
      </w:r>
      <w:r w:rsidRPr="00DF7380">
        <w:t xml:space="preserve"> estimate the project's cash flows, expenses, revenues, and profitability over the project's lifecycle</w:t>
      </w:r>
      <w:r w:rsidR="00557607">
        <w:rPr>
          <w:lang w:val="en-US"/>
        </w:rPr>
        <w:t xml:space="preserve"> </w:t>
      </w:r>
      <w:r w:rsidR="00557607">
        <w:t>(Chand, 2014)</w:t>
      </w:r>
      <w:r w:rsidRPr="00DF7380">
        <w:t>.</w:t>
      </w:r>
    </w:p>
    <w:p w14:paraId="16AB5C8B" w14:textId="77777777" w:rsidR="00B56875" w:rsidRPr="00DF7380" w:rsidRDefault="00B56875" w:rsidP="00213E8C">
      <w:pPr>
        <w:numPr>
          <w:ilvl w:val="0"/>
          <w:numId w:val="14"/>
        </w:numPr>
      </w:pPr>
      <w:r w:rsidRPr="00DF7380">
        <w:t>Cost-Benefit Analysis: Comparing the expected costs of the project with the anticipated benefits and returns. This analysis helps to assess whether the project's benefits justify the investment.</w:t>
      </w:r>
    </w:p>
    <w:p w14:paraId="470A10BF" w14:textId="77777777" w:rsidR="00B56875" w:rsidRDefault="00B56875" w:rsidP="00213E8C">
      <w:pPr>
        <w:numPr>
          <w:ilvl w:val="0"/>
          <w:numId w:val="14"/>
        </w:numPr>
      </w:pPr>
      <w:r w:rsidRPr="00DF7380">
        <w:t>Risk Assessment: Evaluating the potential risks and uncertainties associated with the project. This includes identifying market risks, operational risks, regulatory risks, and other potential challenges.</w:t>
      </w:r>
    </w:p>
    <w:p w14:paraId="31FC6D2B" w14:textId="6A679662" w:rsidR="00557607" w:rsidRDefault="00B56875" w:rsidP="00557607">
      <w:pPr>
        <w:numPr>
          <w:ilvl w:val="0"/>
          <w:numId w:val="14"/>
        </w:numPr>
      </w:pPr>
      <w:r w:rsidRPr="00DF7380">
        <w:t>Board Approval: Presenting the project appraisal results to the company's board of directors for review and approval before proceeding with the investment.</w:t>
      </w:r>
    </w:p>
    <w:p w14:paraId="529374BB" w14:textId="77777777" w:rsidR="00557607" w:rsidRDefault="00557607" w:rsidP="00557607">
      <w:pPr>
        <w:rPr>
          <w:lang w:val="en-US"/>
        </w:rPr>
      </w:pPr>
    </w:p>
    <w:p w14:paraId="4856B6CD" w14:textId="77777777" w:rsidR="00557607" w:rsidRDefault="00557607" w:rsidP="00557607">
      <w:pPr>
        <w:rPr>
          <w:lang w:val="en-US"/>
        </w:rPr>
      </w:pPr>
    </w:p>
    <w:p w14:paraId="0AFD8AE5" w14:textId="77777777" w:rsidR="00557607" w:rsidRDefault="00557607" w:rsidP="00557607">
      <w:pPr>
        <w:rPr>
          <w:lang w:val="en-US"/>
        </w:rPr>
      </w:pPr>
    </w:p>
    <w:p w14:paraId="7E30360D" w14:textId="41AFA945" w:rsidR="00557607" w:rsidRPr="00557607" w:rsidRDefault="00557607" w:rsidP="00557607">
      <w:pPr>
        <w:rPr>
          <w:b/>
          <w:bCs/>
          <w:sz w:val="28"/>
          <w:szCs w:val="28"/>
          <w:lang w:val="en-US"/>
        </w:rPr>
      </w:pPr>
      <w:r w:rsidRPr="00557607">
        <w:rPr>
          <w:b/>
          <w:bCs/>
          <w:sz w:val="28"/>
          <w:szCs w:val="28"/>
          <w:lang w:val="en-US"/>
        </w:rPr>
        <w:lastRenderedPageBreak/>
        <w:t>Conclusion</w:t>
      </w:r>
    </w:p>
    <w:p w14:paraId="637E6D57" w14:textId="4589398A" w:rsidR="00557607" w:rsidRDefault="00557607" w:rsidP="00557607">
      <w:pPr>
        <w:rPr>
          <w:lang w:val="en-US"/>
        </w:rPr>
      </w:pPr>
      <w:proofErr w:type="spellStart"/>
      <w:r>
        <w:rPr>
          <w:lang w:val="en-US"/>
        </w:rPr>
        <w:t>Ornua</w:t>
      </w:r>
      <w:proofErr w:type="spellEnd"/>
      <w:r>
        <w:rPr>
          <w:lang w:val="en-US"/>
        </w:rPr>
        <w:t xml:space="preserve"> needs to keep abreast with all international financial management trends and good practices for it to continue being the market leader in dairy products and put Ireland on the map as the preferred choice for all dairy needs. The corporative has constantly been improving and sticking to its word of ensuring that Irish farmers continue ripping the benefits of their quality produce. Such efforts should continue in the future to ensure </w:t>
      </w:r>
      <w:proofErr w:type="spellStart"/>
      <w:r>
        <w:rPr>
          <w:lang w:val="en-US"/>
        </w:rPr>
        <w:t>Ornua</w:t>
      </w:r>
      <w:proofErr w:type="spellEnd"/>
      <w:r>
        <w:rPr>
          <w:lang w:val="en-US"/>
        </w:rPr>
        <w:t xml:space="preserve"> is the global leader in the dairy industry.</w:t>
      </w:r>
    </w:p>
    <w:p w14:paraId="0F944716" w14:textId="77777777" w:rsidR="00557607" w:rsidRDefault="00557607" w:rsidP="00557607">
      <w:pPr>
        <w:rPr>
          <w:lang w:val="en-US"/>
        </w:rPr>
      </w:pPr>
    </w:p>
    <w:p w14:paraId="7AD903B2" w14:textId="6242DFE3" w:rsidR="00557607" w:rsidRDefault="00557607" w:rsidP="00557607">
      <w:pPr>
        <w:rPr>
          <w:lang w:val="en-US"/>
        </w:rPr>
      </w:pPr>
      <w:r w:rsidRPr="00557607">
        <w:rPr>
          <w:b/>
          <w:bCs/>
          <w:sz w:val="28"/>
          <w:szCs w:val="28"/>
          <w:lang w:val="en-US"/>
        </w:rPr>
        <w:t>Bibliography</w:t>
      </w:r>
      <w:r>
        <w:rPr>
          <w:lang w:val="en-US"/>
        </w:rPr>
        <w:t xml:space="preserve"> </w:t>
      </w:r>
    </w:p>
    <w:p w14:paraId="0ED697BD" w14:textId="77777777" w:rsidR="00557607" w:rsidRPr="00557607" w:rsidRDefault="00557607" w:rsidP="00557607">
      <w:r w:rsidRPr="00557607">
        <w:t xml:space="preserve">Arula, K. (2023, March 7). </w:t>
      </w:r>
      <w:r w:rsidRPr="00557607">
        <w:rPr>
          <w:i/>
          <w:iCs/>
        </w:rPr>
        <w:t>What is efficient market hypothesis?: EMH theory explained</w:t>
      </w:r>
      <w:r w:rsidRPr="00557607">
        <w:t xml:space="preserve">. Finbold. https://finbold.com/guide/efficient-market-hypothesis-definition/ </w:t>
      </w:r>
    </w:p>
    <w:p w14:paraId="5987F3B8" w14:textId="77777777" w:rsidR="00557607" w:rsidRPr="00557607" w:rsidRDefault="00557607" w:rsidP="00557607">
      <w:r w:rsidRPr="00557607">
        <w:t xml:space="preserve">Baldridge, R. (2022, August 5). </w:t>
      </w:r>
      <w:r w:rsidRPr="00557607">
        <w:rPr>
          <w:i/>
          <w:iCs/>
        </w:rPr>
        <w:t>What is the efficient market hypothesis?</w:t>
      </w:r>
      <w:r w:rsidRPr="00557607">
        <w:t xml:space="preserve">. Forbes. https://www.forbes.com/advisor/investing/efficient-market-hypothesis/ </w:t>
      </w:r>
    </w:p>
    <w:p w14:paraId="4F9DAD50" w14:textId="77777777" w:rsidR="00557607" w:rsidRPr="00557607" w:rsidRDefault="00557607" w:rsidP="00557607">
      <w:r w:rsidRPr="00557607">
        <w:t xml:space="preserve">Chand, S. (2014, February 24). </w:t>
      </w:r>
      <w:r w:rsidRPr="00557607">
        <w:rPr>
          <w:i/>
          <w:iCs/>
        </w:rPr>
        <w:t>What are the recent developments in global financial markets?</w:t>
      </w:r>
      <w:r w:rsidRPr="00557607">
        <w:t xml:space="preserve">. Your Article Library. https://www.yourarticlelibrary.com/investment/what-are-the-recent-developments-in-global-financial-markets/1800 </w:t>
      </w:r>
    </w:p>
    <w:p w14:paraId="6F0EBD3C" w14:textId="77777777" w:rsidR="00557607" w:rsidRPr="00557607" w:rsidRDefault="00557607" w:rsidP="00557607">
      <w:r w:rsidRPr="00557607">
        <w:t xml:space="preserve">Desai, M. A. (2014, August 1). </w:t>
      </w:r>
      <w:r w:rsidRPr="00557607">
        <w:rPr>
          <w:i/>
          <w:iCs/>
        </w:rPr>
        <w:t>The finance function in a global corporation</w:t>
      </w:r>
      <w:r w:rsidRPr="00557607">
        <w:t xml:space="preserve">. Harvard Business Review. https://hbr.org/2008/07/the-finance-function-in-a-global-corporation </w:t>
      </w:r>
    </w:p>
    <w:p w14:paraId="237EAB92" w14:textId="77777777" w:rsidR="00557607" w:rsidRPr="00557607" w:rsidRDefault="00557607" w:rsidP="00557607">
      <w:r w:rsidRPr="00557607">
        <w:rPr>
          <w:i/>
          <w:iCs/>
        </w:rPr>
        <w:t>Ornua annual report 2020</w:t>
      </w:r>
      <w:r w:rsidRPr="00557607">
        <w:t xml:space="preserve">. Ornua. (2021). https://www.ornua.com/wp-content/uploads/2021/04/Ornua-Annual-Report-FINAL.pdf </w:t>
      </w:r>
    </w:p>
    <w:p w14:paraId="4D88D4C8" w14:textId="77777777" w:rsidR="00557607" w:rsidRPr="00557607" w:rsidRDefault="00557607" w:rsidP="00557607">
      <w:r w:rsidRPr="00557607">
        <w:t xml:space="preserve">Ornua. (2022). https://www.ornua.com/wp-content/uploads/2023/04/Ornua_AnnualReport22.pdf </w:t>
      </w:r>
    </w:p>
    <w:p w14:paraId="1557E735" w14:textId="77777777" w:rsidR="00557607" w:rsidRPr="00557607" w:rsidRDefault="00557607" w:rsidP="00557607">
      <w:r w:rsidRPr="00557607">
        <w:rPr>
          <w:i/>
          <w:iCs/>
        </w:rPr>
        <w:t>Ornua’s history: Humble beginning’s to global dairy co-operative</w:t>
      </w:r>
      <w:r w:rsidRPr="00557607">
        <w:t xml:space="preserve">. Ornua. (2023, February 16). https://www.ornua.com/history/ </w:t>
      </w:r>
    </w:p>
    <w:p w14:paraId="684D9AF7" w14:textId="77777777" w:rsidR="00557607" w:rsidRPr="00557607" w:rsidRDefault="00557607" w:rsidP="00557607">
      <w:r w:rsidRPr="00557607">
        <w:t xml:space="preserve">Sinra. (2021, July 18). </w:t>
      </w:r>
      <w:r w:rsidRPr="00557607">
        <w:rPr>
          <w:i/>
          <w:iCs/>
        </w:rPr>
        <w:t>What are the 4 types of dividend policy? (explained)</w:t>
      </w:r>
      <w:r w:rsidRPr="00557607">
        <w:t xml:space="preserve">. CFAJournal. https://www.cfajournal.org/types-dividend-policy/ </w:t>
      </w:r>
    </w:p>
    <w:p w14:paraId="043EF736" w14:textId="77777777" w:rsidR="00557607" w:rsidRPr="00557607" w:rsidRDefault="00557607" w:rsidP="00557607">
      <w:r w:rsidRPr="00557607">
        <w:t xml:space="preserve">Srivastav, A. K. (2023). </w:t>
      </w:r>
      <w:r w:rsidRPr="00557607">
        <w:rPr>
          <w:i/>
          <w:iCs/>
        </w:rPr>
        <w:t>Top 4 most common types of dividend policies - wallstreetmojo</w:t>
      </w:r>
      <w:r w:rsidRPr="00557607">
        <w:t xml:space="preserve">. wallstreetmojo. https://www.wallstreetmojo.com/dividend-policy-types/ </w:t>
      </w:r>
    </w:p>
    <w:p w14:paraId="048C7353" w14:textId="77777777" w:rsidR="00557607" w:rsidRPr="00557607" w:rsidRDefault="00557607" w:rsidP="00557607">
      <w:pPr>
        <w:rPr>
          <w:lang w:val="en-US"/>
        </w:rPr>
      </w:pPr>
    </w:p>
    <w:p w14:paraId="6F63AD5D" w14:textId="08E9B455" w:rsidR="00313B8C" w:rsidRPr="00313B8C" w:rsidRDefault="00313B8C" w:rsidP="00313B8C"/>
    <w:p w14:paraId="22D68BC8" w14:textId="1871B953" w:rsidR="00313B8C" w:rsidRPr="00313B8C" w:rsidRDefault="00313B8C" w:rsidP="00313B8C"/>
    <w:p w14:paraId="1ACA7A9F" w14:textId="77777777" w:rsidR="00F528E2" w:rsidRDefault="00F528E2"/>
    <w:sectPr w:rsidR="00F528E2" w:rsidSect="007C48A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050A4"/>
    <w:multiLevelType w:val="multilevel"/>
    <w:tmpl w:val="CF2EB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5614F2"/>
    <w:multiLevelType w:val="multilevel"/>
    <w:tmpl w:val="72B26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F859D3"/>
    <w:multiLevelType w:val="multilevel"/>
    <w:tmpl w:val="600AD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6C1AE2"/>
    <w:multiLevelType w:val="multilevel"/>
    <w:tmpl w:val="3DE03FB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3F1839"/>
    <w:multiLevelType w:val="multilevel"/>
    <w:tmpl w:val="CA468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0D6AF2"/>
    <w:multiLevelType w:val="multilevel"/>
    <w:tmpl w:val="105E6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3D1CCF"/>
    <w:multiLevelType w:val="multilevel"/>
    <w:tmpl w:val="DD409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FB79D8"/>
    <w:multiLevelType w:val="multilevel"/>
    <w:tmpl w:val="D0BAFF4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194FB8"/>
    <w:multiLevelType w:val="multilevel"/>
    <w:tmpl w:val="F2DA1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15059FF"/>
    <w:multiLevelType w:val="multilevel"/>
    <w:tmpl w:val="54FA8BF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9D3E6F"/>
    <w:multiLevelType w:val="multilevel"/>
    <w:tmpl w:val="EE0CC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5207E5B"/>
    <w:multiLevelType w:val="multilevel"/>
    <w:tmpl w:val="76ECD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B60328"/>
    <w:multiLevelType w:val="multilevel"/>
    <w:tmpl w:val="863E9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8B7040B"/>
    <w:multiLevelType w:val="multilevel"/>
    <w:tmpl w:val="435200C0"/>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3415782">
    <w:abstractNumId w:val="8"/>
  </w:num>
  <w:num w:numId="2" w16cid:durableId="903300038">
    <w:abstractNumId w:val="5"/>
  </w:num>
  <w:num w:numId="3" w16cid:durableId="960259574">
    <w:abstractNumId w:val="12"/>
  </w:num>
  <w:num w:numId="4" w16cid:durableId="1665666730">
    <w:abstractNumId w:val="1"/>
  </w:num>
  <w:num w:numId="5" w16cid:durableId="830221638">
    <w:abstractNumId w:val="4"/>
  </w:num>
  <w:num w:numId="6" w16cid:durableId="58481002">
    <w:abstractNumId w:val="0"/>
  </w:num>
  <w:num w:numId="7" w16cid:durableId="2142070027">
    <w:abstractNumId w:val="11"/>
  </w:num>
  <w:num w:numId="8" w16cid:durableId="410078817">
    <w:abstractNumId w:val="10"/>
  </w:num>
  <w:num w:numId="9" w16cid:durableId="361245284">
    <w:abstractNumId w:val="7"/>
  </w:num>
  <w:num w:numId="10" w16cid:durableId="1307050881">
    <w:abstractNumId w:val="9"/>
  </w:num>
  <w:num w:numId="11" w16cid:durableId="1593390326">
    <w:abstractNumId w:val="6"/>
  </w:num>
  <w:num w:numId="12" w16cid:durableId="218787157">
    <w:abstractNumId w:val="3"/>
  </w:num>
  <w:num w:numId="13" w16cid:durableId="1519857160">
    <w:abstractNumId w:val="2"/>
  </w:num>
  <w:num w:numId="14" w16cid:durableId="145119518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13B8C"/>
    <w:rsid w:val="001E0FE7"/>
    <w:rsid w:val="00213E8C"/>
    <w:rsid w:val="00313B8C"/>
    <w:rsid w:val="003D1E10"/>
    <w:rsid w:val="003F62C3"/>
    <w:rsid w:val="00426F6D"/>
    <w:rsid w:val="00557607"/>
    <w:rsid w:val="006734A1"/>
    <w:rsid w:val="006807DD"/>
    <w:rsid w:val="006B5C63"/>
    <w:rsid w:val="00760E03"/>
    <w:rsid w:val="00777D28"/>
    <w:rsid w:val="007C48A1"/>
    <w:rsid w:val="008D1DC2"/>
    <w:rsid w:val="008E1ADA"/>
    <w:rsid w:val="00A85C91"/>
    <w:rsid w:val="00B56875"/>
    <w:rsid w:val="00BA68C8"/>
    <w:rsid w:val="00BD313C"/>
    <w:rsid w:val="00BF19B2"/>
    <w:rsid w:val="00C036B0"/>
    <w:rsid w:val="00D70EEA"/>
    <w:rsid w:val="00F1790D"/>
    <w:rsid w:val="00F528E2"/>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6E3D0D28"/>
  <w15:chartTrackingRefBased/>
  <w15:docId w15:val="{87C61311-8EC4-49E0-A038-61EE0BF84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C48A1"/>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7C48A1"/>
    <w:rPr>
      <w:rFonts w:eastAsiaTheme="minorEastAsia"/>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892859">
      <w:bodyDiv w:val="1"/>
      <w:marLeft w:val="0"/>
      <w:marRight w:val="0"/>
      <w:marTop w:val="0"/>
      <w:marBottom w:val="0"/>
      <w:divBdr>
        <w:top w:val="none" w:sz="0" w:space="0" w:color="auto"/>
        <w:left w:val="none" w:sz="0" w:space="0" w:color="auto"/>
        <w:bottom w:val="none" w:sz="0" w:space="0" w:color="auto"/>
        <w:right w:val="none" w:sz="0" w:space="0" w:color="auto"/>
      </w:divBdr>
      <w:divsChild>
        <w:div w:id="654846181">
          <w:marLeft w:val="0"/>
          <w:marRight w:val="0"/>
          <w:marTop w:val="0"/>
          <w:marBottom w:val="0"/>
          <w:divBdr>
            <w:top w:val="single" w:sz="2" w:space="0" w:color="auto"/>
            <w:left w:val="single" w:sz="2" w:space="0" w:color="auto"/>
            <w:bottom w:val="single" w:sz="6" w:space="0" w:color="auto"/>
            <w:right w:val="single" w:sz="2" w:space="0" w:color="auto"/>
          </w:divBdr>
          <w:divsChild>
            <w:div w:id="65919180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3937327">
                  <w:marLeft w:val="0"/>
                  <w:marRight w:val="0"/>
                  <w:marTop w:val="0"/>
                  <w:marBottom w:val="0"/>
                  <w:divBdr>
                    <w:top w:val="single" w:sz="2" w:space="0" w:color="D9D9E3"/>
                    <w:left w:val="single" w:sz="2" w:space="0" w:color="D9D9E3"/>
                    <w:bottom w:val="single" w:sz="2" w:space="0" w:color="D9D9E3"/>
                    <w:right w:val="single" w:sz="2" w:space="0" w:color="D9D9E3"/>
                  </w:divBdr>
                  <w:divsChild>
                    <w:div w:id="777677086">
                      <w:marLeft w:val="0"/>
                      <w:marRight w:val="0"/>
                      <w:marTop w:val="0"/>
                      <w:marBottom w:val="0"/>
                      <w:divBdr>
                        <w:top w:val="single" w:sz="2" w:space="0" w:color="D9D9E3"/>
                        <w:left w:val="single" w:sz="2" w:space="0" w:color="D9D9E3"/>
                        <w:bottom w:val="single" w:sz="2" w:space="0" w:color="D9D9E3"/>
                        <w:right w:val="single" w:sz="2" w:space="0" w:color="D9D9E3"/>
                      </w:divBdr>
                      <w:divsChild>
                        <w:div w:id="1451165210">
                          <w:marLeft w:val="0"/>
                          <w:marRight w:val="0"/>
                          <w:marTop w:val="0"/>
                          <w:marBottom w:val="0"/>
                          <w:divBdr>
                            <w:top w:val="single" w:sz="2" w:space="0" w:color="D9D9E3"/>
                            <w:left w:val="single" w:sz="2" w:space="0" w:color="D9D9E3"/>
                            <w:bottom w:val="single" w:sz="2" w:space="0" w:color="D9D9E3"/>
                            <w:right w:val="single" w:sz="2" w:space="0" w:color="D9D9E3"/>
                          </w:divBdr>
                          <w:divsChild>
                            <w:div w:id="17625310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72606184">
          <w:marLeft w:val="0"/>
          <w:marRight w:val="0"/>
          <w:marTop w:val="0"/>
          <w:marBottom w:val="0"/>
          <w:divBdr>
            <w:top w:val="single" w:sz="2" w:space="0" w:color="auto"/>
            <w:left w:val="single" w:sz="2" w:space="0" w:color="auto"/>
            <w:bottom w:val="single" w:sz="6" w:space="0" w:color="auto"/>
            <w:right w:val="single" w:sz="2" w:space="0" w:color="auto"/>
          </w:divBdr>
          <w:divsChild>
            <w:div w:id="1286891319">
              <w:marLeft w:val="0"/>
              <w:marRight w:val="0"/>
              <w:marTop w:val="100"/>
              <w:marBottom w:val="100"/>
              <w:divBdr>
                <w:top w:val="single" w:sz="2" w:space="0" w:color="D9D9E3"/>
                <w:left w:val="single" w:sz="2" w:space="0" w:color="D9D9E3"/>
                <w:bottom w:val="single" w:sz="2" w:space="0" w:color="D9D9E3"/>
                <w:right w:val="single" w:sz="2" w:space="0" w:color="D9D9E3"/>
              </w:divBdr>
              <w:divsChild>
                <w:div w:id="830490635">
                  <w:marLeft w:val="0"/>
                  <w:marRight w:val="0"/>
                  <w:marTop w:val="0"/>
                  <w:marBottom w:val="0"/>
                  <w:divBdr>
                    <w:top w:val="single" w:sz="2" w:space="0" w:color="D9D9E3"/>
                    <w:left w:val="single" w:sz="2" w:space="0" w:color="D9D9E3"/>
                    <w:bottom w:val="single" w:sz="2" w:space="0" w:color="D9D9E3"/>
                    <w:right w:val="single" w:sz="2" w:space="0" w:color="D9D9E3"/>
                  </w:divBdr>
                  <w:divsChild>
                    <w:div w:id="1024524956">
                      <w:marLeft w:val="0"/>
                      <w:marRight w:val="0"/>
                      <w:marTop w:val="0"/>
                      <w:marBottom w:val="0"/>
                      <w:divBdr>
                        <w:top w:val="single" w:sz="2" w:space="0" w:color="D9D9E3"/>
                        <w:left w:val="single" w:sz="2" w:space="0" w:color="D9D9E3"/>
                        <w:bottom w:val="single" w:sz="2" w:space="0" w:color="D9D9E3"/>
                        <w:right w:val="single" w:sz="2" w:space="0" w:color="D9D9E3"/>
                      </w:divBdr>
                      <w:divsChild>
                        <w:div w:id="18204149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50632526">
                  <w:marLeft w:val="0"/>
                  <w:marRight w:val="0"/>
                  <w:marTop w:val="0"/>
                  <w:marBottom w:val="0"/>
                  <w:divBdr>
                    <w:top w:val="single" w:sz="2" w:space="0" w:color="D9D9E3"/>
                    <w:left w:val="single" w:sz="2" w:space="0" w:color="D9D9E3"/>
                    <w:bottom w:val="single" w:sz="2" w:space="0" w:color="D9D9E3"/>
                    <w:right w:val="single" w:sz="2" w:space="0" w:color="D9D9E3"/>
                  </w:divBdr>
                  <w:divsChild>
                    <w:div w:id="1860000676">
                      <w:marLeft w:val="0"/>
                      <w:marRight w:val="0"/>
                      <w:marTop w:val="0"/>
                      <w:marBottom w:val="0"/>
                      <w:divBdr>
                        <w:top w:val="single" w:sz="2" w:space="0" w:color="D9D9E3"/>
                        <w:left w:val="single" w:sz="2" w:space="0" w:color="D9D9E3"/>
                        <w:bottom w:val="single" w:sz="2" w:space="0" w:color="D9D9E3"/>
                        <w:right w:val="single" w:sz="2" w:space="0" w:color="D9D9E3"/>
                      </w:divBdr>
                      <w:divsChild>
                        <w:div w:id="1122842240">
                          <w:marLeft w:val="0"/>
                          <w:marRight w:val="0"/>
                          <w:marTop w:val="0"/>
                          <w:marBottom w:val="0"/>
                          <w:divBdr>
                            <w:top w:val="single" w:sz="2" w:space="0" w:color="D9D9E3"/>
                            <w:left w:val="single" w:sz="2" w:space="0" w:color="D9D9E3"/>
                            <w:bottom w:val="single" w:sz="2" w:space="0" w:color="D9D9E3"/>
                            <w:right w:val="single" w:sz="2" w:space="0" w:color="D9D9E3"/>
                          </w:divBdr>
                          <w:divsChild>
                            <w:div w:id="2629990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66148470">
          <w:marLeft w:val="0"/>
          <w:marRight w:val="0"/>
          <w:marTop w:val="0"/>
          <w:marBottom w:val="0"/>
          <w:divBdr>
            <w:top w:val="single" w:sz="2" w:space="0" w:color="auto"/>
            <w:left w:val="single" w:sz="2" w:space="0" w:color="auto"/>
            <w:bottom w:val="single" w:sz="6" w:space="0" w:color="auto"/>
            <w:right w:val="single" w:sz="2" w:space="0" w:color="auto"/>
          </w:divBdr>
          <w:divsChild>
            <w:div w:id="409011062">
              <w:marLeft w:val="0"/>
              <w:marRight w:val="0"/>
              <w:marTop w:val="100"/>
              <w:marBottom w:val="100"/>
              <w:divBdr>
                <w:top w:val="single" w:sz="2" w:space="0" w:color="D9D9E3"/>
                <w:left w:val="single" w:sz="2" w:space="0" w:color="D9D9E3"/>
                <w:bottom w:val="single" w:sz="2" w:space="0" w:color="D9D9E3"/>
                <w:right w:val="single" w:sz="2" w:space="0" w:color="D9D9E3"/>
              </w:divBdr>
              <w:divsChild>
                <w:div w:id="691806135">
                  <w:marLeft w:val="0"/>
                  <w:marRight w:val="0"/>
                  <w:marTop w:val="0"/>
                  <w:marBottom w:val="0"/>
                  <w:divBdr>
                    <w:top w:val="single" w:sz="2" w:space="0" w:color="D9D9E3"/>
                    <w:left w:val="single" w:sz="2" w:space="0" w:color="D9D9E3"/>
                    <w:bottom w:val="single" w:sz="2" w:space="0" w:color="D9D9E3"/>
                    <w:right w:val="single" w:sz="2" w:space="0" w:color="D9D9E3"/>
                  </w:divBdr>
                  <w:divsChild>
                    <w:div w:id="1150905436">
                      <w:marLeft w:val="0"/>
                      <w:marRight w:val="0"/>
                      <w:marTop w:val="0"/>
                      <w:marBottom w:val="0"/>
                      <w:divBdr>
                        <w:top w:val="single" w:sz="2" w:space="0" w:color="D9D9E3"/>
                        <w:left w:val="single" w:sz="2" w:space="0" w:color="D9D9E3"/>
                        <w:bottom w:val="single" w:sz="2" w:space="0" w:color="D9D9E3"/>
                        <w:right w:val="single" w:sz="2" w:space="0" w:color="D9D9E3"/>
                      </w:divBdr>
                      <w:divsChild>
                        <w:div w:id="7811472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61460297">
                  <w:marLeft w:val="0"/>
                  <w:marRight w:val="0"/>
                  <w:marTop w:val="0"/>
                  <w:marBottom w:val="0"/>
                  <w:divBdr>
                    <w:top w:val="single" w:sz="2" w:space="0" w:color="D9D9E3"/>
                    <w:left w:val="single" w:sz="2" w:space="0" w:color="D9D9E3"/>
                    <w:bottom w:val="single" w:sz="2" w:space="0" w:color="D9D9E3"/>
                    <w:right w:val="single" w:sz="2" w:space="0" w:color="D9D9E3"/>
                  </w:divBdr>
                  <w:divsChild>
                    <w:div w:id="383069853">
                      <w:marLeft w:val="0"/>
                      <w:marRight w:val="0"/>
                      <w:marTop w:val="0"/>
                      <w:marBottom w:val="0"/>
                      <w:divBdr>
                        <w:top w:val="single" w:sz="2" w:space="0" w:color="D9D9E3"/>
                        <w:left w:val="single" w:sz="2" w:space="0" w:color="D9D9E3"/>
                        <w:bottom w:val="single" w:sz="2" w:space="0" w:color="D9D9E3"/>
                        <w:right w:val="single" w:sz="2" w:space="0" w:color="D9D9E3"/>
                      </w:divBdr>
                      <w:divsChild>
                        <w:div w:id="167985828">
                          <w:marLeft w:val="0"/>
                          <w:marRight w:val="0"/>
                          <w:marTop w:val="0"/>
                          <w:marBottom w:val="0"/>
                          <w:divBdr>
                            <w:top w:val="single" w:sz="2" w:space="0" w:color="D9D9E3"/>
                            <w:left w:val="single" w:sz="2" w:space="0" w:color="D9D9E3"/>
                            <w:bottom w:val="single" w:sz="2" w:space="0" w:color="D9D9E3"/>
                            <w:right w:val="single" w:sz="2" w:space="0" w:color="D9D9E3"/>
                          </w:divBdr>
                          <w:divsChild>
                            <w:div w:id="10457192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76522285">
          <w:marLeft w:val="0"/>
          <w:marRight w:val="0"/>
          <w:marTop w:val="0"/>
          <w:marBottom w:val="0"/>
          <w:divBdr>
            <w:top w:val="single" w:sz="2" w:space="0" w:color="auto"/>
            <w:left w:val="single" w:sz="2" w:space="0" w:color="auto"/>
            <w:bottom w:val="single" w:sz="6" w:space="0" w:color="auto"/>
            <w:right w:val="single" w:sz="2" w:space="0" w:color="auto"/>
          </w:divBdr>
          <w:divsChild>
            <w:div w:id="220556400">
              <w:marLeft w:val="0"/>
              <w:marRight w:val="0"/>
              <w:marTop w:val="100"/>
              <w:marBottom w:val="100"/>
              <w:divBdr>
                <w:top w:val="single" w:sz="2" w:space="0" w:color="D9D9E3"/>
                <w:left w:val="single" w:sz="2" w:space="0" w:color="D9D9E3"/>
                <w:bottom w:val="single" w:sz="2" w:space="0" w:color="D9D9E3"/>
                <w:right w:val="single" w:sz="2" w:space="0" w:color="D9D9E3"/>
              </w:divBdr>
              <w:divsChild>
                <w:div w:id="1045445357">
                  <w:marLeft w:val="0"/>
                  <w:marRight w:val="0"/>
                  <w:marTop w:val="0"/>
                  <w:marBottom w:val="0"/>
                  <w:divBdr>
                    <w:top w:val="single" w:sz="2" w:space="0" w:color="D9D9E3"/>
                    <w:left w:val="single" w:sz="2" w:space="0" w:color="D9D9E3"/>
                    <w:bottom w:val="single" w:sz="2" w:space="0" w:color="D9D9E3"/>
                    <w:right w:val="single" w:sz="2" w:space="0" w:color="D9D9E3"/>
                  </w:divBdr>
                  <w:divsChild>
                    <w:div w:id="1758791862">
                      <w:marLeft w:val="0"/>
                      <w:marRight w:val="0"/>
                      <w:marTop w:val="0"/>
                      <w:marBottom w:val="0"/>
                      <w:divBdr>
                        <w:top w:val="single" w:sz="2" w:space="0" w:color="D9D9E3"/>
                        <w:left w:val="single" w:sz="2" w:space="0" w:color="D9D9E3"/>
                        <w:bottom w:val="single" w:sz="2" w:space="0" w:color="D9D9E3"/>
                        <w:right w:val="single" w:sz="2" w:space="0" w:color="D9D9E3"/>
                      </w:divBdr>
                      <w:divsChild>
                        <w:div w:id="471600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1581698">
                  <w:marLeft w:val="0"/>
                  <w:marRight w:val="0"/>
                  <w:marTop w:val="0"/>
                  <w:marBottom w:val="0"/>
                  <w:divBdr>
                    <w:top w:val="single" w:sz="2" w:space="0" w:color="D9D9E3"/>
                    <w:left w:val="single" w:sz="2" w:space="0" w:color="D9D9E3"/>
                    <w:bottom w:val="single" w:sz="2" w:space="0" w:color="D9D9E3"/>
                    <w:right w:val="single" w:sz="2" w:space="0" w:color="D9D9E3"/>
                  </w:divBdr>
                  <w:divsChild>
                    <w:div w:id="1424034153">
                      <w:marLeft w:val="0"/>
                      <w:marRight w:val="0"/>
                      <w:marTop w:val="0"/>
                      <w:marBottom w:val="0"/>
                      <w:divBdr>
                        <w:top w:val="single" w:sz="2" w:space="0" w:color="D9D9E3"/>
                        <w:left w:val="single" w:sz="2" w:space="0" w:color="D9D9E3"/>
                        <w:bottom w:val="single" w:sz="2" w:space="0" w:color="D9D9E3"/>
                        <w:right w:val="single" w:sz="2" w:space="0" w:color="D9D9E3"/>
                      </w:divBdr>
                      <w:divsChild>
                        <w:div w:id="1200162532">
                          <w:marLeft w:val="0"/>
                          <w:marRight w:val="0"/>
                          <w:marTop w:val="0"/>
                          <w:marBottom w:val="0"/>
                          <w:divBdr>
                            <w:top w:val="single" w:sz="2" w:space="0" w:color="D9D9E3"/>
                            <w:left w:val="single" w:sz="2" w:space="0" w:color="D9D9E3"/>
                            <w:bottom w:val="single" w:sz="2" w:space="0" w:color="D9D9E3"/>
                            <w:right w:val="single" w:sz="2" w:space="0" w:color="D9D9E3"/>
                          </w:divBdr>
                          <w:divsChild>
                            <w:div w:id="3188535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93029221">
          <w:marLeft w:val="0"/>
          <w:marRight w:val="0"/>
          <w:marTop w:val="0"/>
          <w:marBottom w:val="0"/>
          <w:divBdr>
            <w:top w:val="single" w:sz="2" w:space="0" w:color="auto"/>
            <w:left w:val="single" w:sz="2" w:space="0" w:color="auto"/>
            <w:bottom w:val="single" w:sz="6" w:space="0" w:color="auto"/>
            <w:right w:val="single" w:sz="2" w:space="0" w:color="auto"/>
          </w:divBdr>
          <w:divsChild>
            <w:div w:id="12079974">
              <w:marLeft w:val="0"/>
              <w:marRight w:val="0"/>
              <w:marTop w:val="100"/>
              <w:marBottom w:val="100"/>
              <w:divBdr>
                <w:top w:val="single" w:sz="2" w:space="0" w:color="D9D9E3"/>
                <w:left w:val="single" w:sz="2" w:space="0" w:color="D9D9E3"/>
                <w:bottom w:val="single" w:sz="2" w:space="0" w:color="D9D9E3"/>
                <w:right w:val="single" w:sz="2" w:space="0" w:color="D9D9E3"/>
              </w:divBdr>
              <w:divsChild>
                <w:div w:id="1394348000">
                  <w:marLeft w:val="0"/>
                  <w:marRight w:val="0"/>
                  <w:marTop w:val="0"/>
                  <w:marBottom w:val="0"/>
                  <w:divBdr>
                    <w:top w:val="single" w:sz="2" w:space="0" w:color="D9D9E3"/>
                    <w:left w:val="single" w:sz="2" w:space="0" w:color="D9D9E3"/>
                    <w:bottom w:val="single" w:sz="2" w:space="0" w:color="D9D9E3"/>
                    <w:right w:val="single" w:sz="2" w:space="0" w:color="D9D9E3"/>
                  </w:divBdr>
                  <w:divsChild>
                    <w:div w:id="1299727433">
                      <w:marLeft w:val="0"/>
                      <w:marRight w:val="0"/>
                      <w:marTop w:val="0"/>
                      <w:marBottom w:val="0"/>
                      <w:divBdr>
                        <w:top w:val="single" w:sz="2" w:space="0" w:color="D9D9E3"/>
                        <w:left w:val="single" w:sz="2" w:space="0" w:color="D9D9E3"/>
                        <w:bottom w:val="single" w:sz="2" w:space="0" w:color="D9D9E3"/>
                        <w:right w:val="single" w:sz="2" w:space="0" w:color="D9D9E3"/>
                      </w:divBdr>
                      <w:divsChild>
                        <w:div w:id="8747358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5891141">
                  <w:marLeft w:val="0"/>
                  <w:marRight w:val="0"/>
                  <w:marTop w:val="0"/>
                  <w:marBottom w:val="0"/>
                  <w:divBdr>
                    <w:top w:val="single" w:sz="2" w:space="0" w:color="D9D9E3"/>
                    <w:left w:val="single" w:sz="2" w:space="0" w:color="D9D9E3"/>
                    <w:bottom w:val="single" w:sz="2" w:space="0" w:color="D9D9E3"/>
                    <w:right w:val="single" w:sz="2" w:space="0" w:color="D9D9E3"/>
                  </w:divBdr>
                  <w:divsChild>
                    <w:div w:id="338436946">
                      <w:marLeft w:val="0"/>
                      <w:marRight w:val="0"/>
                      <w:marTop w:val="0"/>
                      <w:marBottom w:val="0"/>
                      <w:divBdr>
                        <w:top w:val="single" w:sz="2" w:space="0" w:color="D9D9E3"/>
                        <w:left w:val="single" w:sz="2" w:space="0" w:color="D9D9E3"/>
                        <w:bottom w:val="single" w:sz="2" w:space="0" w:color="D9D9E3"/>
                        <w:right w:val="single" w:sz="2" w:space="0" w:color="D9D9E3"/>
                      </w:divBdr>
                      <w:divsChild>
                        <w:div w:id="358697990">
                          <w:marLeft w:val="0"/>
                          <w:marRight w:val="0"/>
                          <w:marTop w:val="0"/>
                          <w:marBottom w:val="0"/>
                          <w:divBdr>
                            <w:top w:val="single" w:sz="2" w:space="0" w:color="D9D9E3"/>
                            <w:left w:val="single" w:sz="2" w:space="0" w:color="D9D9E3"/>
                            <w:bottom w:val="single" w:sz="2" w:space="0" w:color="D9D9E3"/>
                            <w:right w:val="single" w:sz="2" w:space="0" w:color="D9D9E3"/>
                          </w:divBdr>
                          <w:divsChild>
                            <w:div w:id="5691915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47982147">
          <w:marLeft w:val="0"/>
          <w:marRight w:val="0"/>
          <w:marTop w:val="0"/>
          <w:marBottom w:val="0"/>
          <w:divBdr>
            <w:top w:val="single" w:sz="2" w:space="0" w:color="auto"/>
            <w:left w:val="single" w:sz="2" w:space="0" w:color="auto"/>
            <w:bottom w:val="single" w:sz="6" w:space="0" w:color="auto"/>
            <w:right w:val="single" w:sz="2" w:space="0" w:color="auto"/>
          </w:divBdr>
          <w:divsChild>
            <w:div w:id="1091662807">
              <w:marLeft w:val="0"/>
              <w:marRight w:val="0"/>
              <w:marTop w:val="100"/>
              <w:marBottom w:val="100"/>
              <w:divBdr>
                <w:top w:val="single" w:sz="2" w:space="0" w:color="D9D9E3"/>
                <w:left w:val="single" w:sz="2" w:space="0" w:color="D9D9E3"/>
                <w:bottom w:val="single" w:sz="2" w:space="0" w:color="D9D9E3"/>
                <w:right w:val="single" w:sz="2" w:space="0" w:color="D9D9E3"/>
              </w:divBdr>
              <w:divsChild>
                <w:div w:id="1571118415">
                  <w:marLeft w:val="0"/>
                  <w:marRight w:val="0"/>
                  <w:marTop w:val="0"/>
                  <w:marBottom w:val="0"/>
                  <w:divBdr>
                    <w:top w:val="single" w:sz="2" w:space="0" w:color="D9D9E3"/>
                    <w:left w:val="single" w:sz="2" w:space="0" w:color="D9D9E3"/>
                    <w:bottom w:val="single" w:sz="2" w:space="0" w:color="D9D9E3"/>
                    <w:right w:val="single" w:sz="2" w:space="0" w:color="D9D9E3"/>
                  </w:divBdr>
                  <w:divsChild>
                    <w:div w:id="707028635">
                      <w:marLeft w:val="0"/>
                      <w:marRight w:val="0"/>
                      <w:marTop w:val="0"/>
                      <w:marBottom w:val="0"/>
                      <w:divBdr>
                        <w:top w:val="single" w:sz="2" w:space="0" w:color="D9D9E3"/>
                        <w:left w:val="single" w:sz="2" w:space="0" w:color="D9D9E3"/>
                        <w:bottom w:val="single" w:sz="2" w:space="0" w:color="D9D9E3"/>
                        <w:right w:val="single" w:sz="2" w:space="0" w:color="D9D9E3"/>
                      </w:divBdr>
                      <w:divsChild>
                        <w:div w:id="1036347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6198098">
                  <w:marLeft w:val="0"/>
                  <w:marRight w:val="0"/>
                  <w:marTop w:val="0"/>
                  <w:marBottom w:val="0"/>
                  <w:divBdr>
                    <w:top w:val="single" w:sz="2" w:space="0" w:color="D9D9E3"/>
                    <w:left w:val="single" w:sz="2" w:space="0" w:color="D9D9E3"/>
                    <w:bottom w:val="single" w:sz="2" w:space="0" w:color="D9D9E3"/>
                    <w:right w:val="single" w:sz="2" w:space="0" w:color="D9D9E3"/>
                  </w:divBdr>
                  <w:divsChild>
                    <w:div w:id="1935094479">
                      <w:marLeft w:val="0"/>
                      <w:marRight w:val="0"/>
                      <w:marTop w:val="0"/>
                      <w:marBottom w:val="0"/>
                      <w:divBdr>
                        <w:top w:val="single" w:sz="2" w:space="0" w:color="D9D9E3"/>
                        <w:left w:val="single" w:sz="2" w:space="0" w:color="D9D9E3"/>
                        <w:bottom w:val="single" w:sz="2" w:space="0" w:color="D9D9E3"/>
                        <w:right w:val="single" w:sz="2" w:space="0" w:color="D9D9E3"/>
                      </w:divBdr>
                      <w:divsChild>
                        <w:div w:id="1467695565">
                          <w:marLeft w:val="0"/>
                          <w:marRight w:val="0"/>
                          <w:marTop w:val="0"/>
                          <w:marBottom w:val="0"/>
                          <w:divBdr>
                            <w:top w:val="single" w:sz="2" w:space="0" w:color="D9D9E3"/>
                            <w:left w:val="single" w:sz="2" w:space="0" w:color="D9D9E3"/>
                            <w:bottom w:val="single" w:sz="2" w:space="0" w:color="D9D9E3"/>
                            <w:right w:val="single" w:sz="2" w:space="0" w:color="D9D9E3"/>
                          </w:divBdr>
                          <w:divsChild>
                            <w:div w:id="14190148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73173782">
          <w:marLeft w:val="0"/>
          <w:marRight w:val="0"/>
          <w:marTop w:val="0"/>
          <w:marBottom w:val="0"/>
          <w:divBdr>
            <w:top w:val="single" w:sz="2" w:space="0" w:color="auto"/>
            <w:left w:val="single" w:sz="2" w:space="0" w:color="auto"/>
            <w:bottom w:val="single" w:sz="6" w:space="0" w:color="auto"/>
            <w:right w:val="single" w:sz="2" w:space="0" w:color="auto"/>
          </w:divBdr>
          <w:divsChild>
            <w:div w:id="122514140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3853719">
                  <w:marLeft w:val="0"/>
                  <w:marRight w:val="0"/>
                  <w:marTop w:val="0"/>
                  <w:marBottom w:val="0"/>
                  <w:divBdr>
                    <w:top w:val="single" w:sz="2" w:space="0" w:color="D9D9E3"/>
                    <w:left w:val="single" w:sz="2" w:space="0" w:color="D9D9E3"/>
                    <w:bottom w:val="single" w:sz="2" w:space="0" w:color="D9D9E3"/>
                    <w:right w:val="single" w:sz="2" w:space="0" w:color="D9D9E3"/>
                  </w:divBdr>
                  <w:divsChild>
                    <w:div w:id="1799643319">
                      <w:marLeft w:val="0"/>
                      <w:marRight w:val="0"/>
                      <w:marTop w:val="0"/>
                      <w:marBottom w:val="0"/>
                      <w:divBdr>
                        <w:top w:val="single" w:sz="2" w:space="0" w:color="D9D9E3"/>
                        <w:left w:val="single" w:sz="2" w:space="0" w:color="D9D9E3"/>
                        <w:bottom w:val="single" w:sz="2" w:space="0" w:color="D9D9E3"/>
                        <w:right w:val="single" w:sz="2" w:space="0" w:color="D9D9E3"/>
                      </w:divBdr>
                      <w:divsChild>
                        <w:div w:id="1238785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51724245">
                  <w:marLeft w:val="0"/>
                  <w:marRight w:val="0"/>
                  <w:marTop w:val="0"/>
                  <w:marBottom w:val="0"/>
                  <w:divBdr>
                    <w:top w:val="single" w:sz="2" w:space="0" w:color="D9D9E3"/>
                    <w:left w:val="single" w:sz="2" w:space="0" w:color="D9D9E3"/>
                    <w:bottom w:val="single" w:sz="2" w:space="0" w:color="D9D9E3"/>
                    <w:right w:val="single" w:sz="2" w:space="0" w:color="D9D9E3"/>
                  </w:divBdr>
                  <w:divsChild>
                    <w:div w:id="1363827660">
                      <w:marLeft w:val="0"/>
                      <w:marRight w:val="0"/>
                      <w:marTop w:val="0"/>
                      <w:marBottom w:val="0"/>
                      <w:divBdr>
                        <w:top w:val="single" w:sz="2" w:space="0" w:color="D9D9E3"/>
                        <w:left w:val="single" w:sz="2" w:space="0" w:color="D9D9E3"/>
                        <w:bottom w:val="single" w:sz="2" w:space="0" w:color="D9D9E3"/>
                        <w:right w:val="single" w:sz="2" w:space="0" w:color="D9D9E3"/>
                      </w:divBdr>
                      <w:divsChild>
                        <w:div w:id="1206721740">
                          <w:marLeft w:val="0"/>
                          <w:marRight w:val="0"/>
                          <w:marTop w:val="0"/>
                          <w:marBottom w:val="0"/>
                          <w:divBdr>
                            <w:top w:val="single" w:sz="2" w:space="0" w:color="D9D9E3"/>
                            <w:left w:val="single" w:sz="2" w:space="0" w:color="D9D9E3"/>
                            <w:bottom w:val="single" w:sz="2" w:space="0" w:color="D9D9E3"/>
                            <w:right w:val="single" w:sz="2" w:space="0" w:color="D9D9E3"/>
                          </w:divBdr>
                          <w:divsChild>
                            <w:div w:id="13210363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89382034">
          <w:marLeft w:val="0"/>
          <w:marRight w:val="0"/>
          <w:marTop w:val="0"/>
          <w:marBottom w:val="0"/>
          <w:divBdr>
            <w:top w:val="single" w:sz="2" w:space="0" w:color="auto"/>
            <w:left w:val="single" w:sz="2" w:space="0" w:color="auto"/>
            <w:bottom w:val="single" w:sz="6" w:space="0" w:color="auto"/>
            <w:right w:val="single" w:sz="2" w:space="0" w:color="auto"/>
          </w:divBdr>
          <w:divsChild>
            <w:div w:id="873081354">
              <w:marLeft w:val="0"/>
              <w:marRight w:val="0"/>
              <w:marTop w:val="100"/>
              <w:marBottom w:val="100"/>
              <w:divBdr>
                <w:top w:val="single" w:sz="2" w:space="0" w:color="D9D9E3"/>
                <w:left w:val="single" w:sz="2" w:space="0" w:color="D9D9E3"/>
                <w:bottom w:val="single" w:sz="2" w:space="0" w:color="D9D9E3"/>
                <w:right w:val="single" w:sz="2" w:space="0" w:color="D9D9E3"/>
              </w:divBdr>
              <w:divsChild>
                <w:div w:id="249971460">
                  <w:marLeft w:val="0"/>
                  <w:marRight w:val="0"/>
                  <w:marTop w:val="0"/>
                  <w:marBottom w:val="0"/>
                  <w:divBdr>
                    <w:top w:val="single" w:sz="2" w:space="0" w:color="D9D9E3"/>
                    <w:left w:val="single" w:sz="2" w:space="0" w:color="D9D9E3"/>
                    <w:bottom w:val="single" w:sz="2" w:space="0" w:color="D9D9E3"/>
                    <w:right w:val="single" w:sz="2" w:space="0" w:color="D9D9E3"/>
                  </w:divBdr>
                  <w:divsChild>
                    <w:div w:id="1573390123">
                      <w:marLeft w:val="0"/>
                      <w:marRight w:val="0"/>
                      <w:marTop w:val="0"/>
                      <w:marBottom w:val="0"/>
                      <w:divBdr>
                        <w:top w:val="single" w:sz="2" w:space="0" w:color="D9D9E3"/>
                        <w:left w:val="single" w:sz="2" w:space="0" w:color="D9D9E3"/>
                        <w:bottom w:val="single" w:sz="2" w:space="0" w:color="D9D9E3"/>
                        <w:right w:val="single" w:sz="2" w:space="0" w:color="D9D9E3"/>
                      </w:divBdr>
                      <w:divsChild>
                        <w:div w:id="638537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9569301">
                  <w:marLeft w:val="0"/>
                  <w:marRight w:val="0"/>
                  <w:marTop w:val="0"/>
                  <w:marBottom w:val="0"/>
                  <w:divBdr>
                    <w:top w:val="single" w:sz="2" w:space="0" w:color="D9D9E3"/>
                    <w:left w:val="single" w:sz="2" w:space="0" w:color="D9D9E3"/>
                    <w:bottom w:val="single" w:sz="2" w:space="0" w:color="D9D9E3"/>
                    <w:right w:val="single" w:sz="2" w:space="0" w:color="D9D9E3"/>
                  </w:divBdr>
                  <w:divsChild>
                    <w:div w:id="2146311927">
                      <w:marLeft w:val="0"/>
                      <w:marRight w:val="0"/>
                      <w:marTop w:val="0"/>
                      <w:marBottom w:val="0"/>
                      <w:divBdr>
                        <w:top w:val="single" w:sz="2" w:space="0" w:color="D9D9E3"/>
                        <w:left w:val="single" w:sz="2" w:space="0" w:color="D9D9E3"/>
                        <w:bottom w:val="single" w:sz="2" w:space="0" w:color="D9D9E3"/>
                        <w:right w:val="single" w:sz="2" w:space="0" w:color="D9D9E3"/>
                      </w:divBdr>
                      <w:divsChild>
                        <w:div w:id="846943324">
                          <w:marLeft w:val="0"/>
                          <w:marRight w:val="0"/>
                          <w:marTop w:val="0"/>
                          <w:marBottom w:val="0"/>
                          <w:divBdr>
                            <w:top w:val="single" w:sz="2" w:space="0" w:color="D9D9E3"/>
                            <w:left w:val="single" w:sz="2" w:space="0" w:color="D9D9E3"/>
                            <w:bottom w:val="single" w:sz="2" w:space="0" w:color="D9D9E3"/>
                            <w:right w:val="single" w:sz="2" w:space="0" w:color="D9D9E3"/>
                          </w:divBdr>
                          <w:divsChild>
                            <w:div w:id="18231578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11814965">
          <w:marLeft w:val="0"/>
          <w:marRight w:val="0"/>
          <w:marTop w:val="0"/>
          <w:marBottom w:val="0"/>
          <w:divBdr>
            <w:top w:val="single" w:sz="2" w:space="0" w:color="auto"/>
            <w:left w:val="single" w:sz="2" w:space="0" w:color="auto"/>
            <w:bottom w:val="single" w:sz="6" w:space="0" w:color="auto"/>
            <w:right w:val="single" w:sz="2" w:space="0" w:color="auto"/>
          </w:divBdr>
          <w:divsChild>
            <w:div w:id="79986009">
              <w:marLeft w:val="0"/>
              <w:marRight w:val="0"/>
              <w:marTop w:val="100"/>
              <w:marBottom w:val="100"/>
              <w:divBdr>
                <w:top w:val="single" w:sz="2" w:space="0" w:color="D9D9E3"/>
                <w:left w:val="single" w:sz="2" w:space="0" w:color="D9D9E3"/>
                <w:bottom w:val="single" w:sz="2" w:space="0" w:color="D9D9E3"/>
                <w:right w:val="single" w:sz="2" w:space="0" w:color="D9D9E3"/>
              </w:divBdr>
              <w:divsChild>
                <w:div w:id="1071658007">
                  <w:marLeft w:val="0"/>
                  <w:marRight w:val="0"/>
                  <w:marTop w:val="0"/>
                  <w:marBottom w:val="0"/>
                  <w:divBdr>
                    <w:top w:val="single" w:sz="2" w:space="0" w:color="D9D9E3"/>
                    <w:left w:val="single" w:sz="2" w:space="0" w:color="D9D9E3"/>
                    <w:bottom w:val="single" w:sz="2" w:space="0" w:color="D9D9E3"/>
                    <w:right w:val="single" w:sz="2" w:space="0" w:color="D9D9E3"/>
                  </w:divBdr>
                  <w:divsChild>
                    <w:div w:id="708575350">
                      <w:marLeft w:val="0"/>
                      <w:marRight w:val="0"/>
                      <w:marTop w:val="0"/>
                      <w:marBottom w:val="0"/>
                      <w:divBdr>
                        <w:top w:val="single" w:sz="2" w:space="0" w:color="D9D9E3"/>
                        <w:left w:val="single" w:sz="2" w:space="0" w:color="D9D9E3"/>
                        <w:bottom w:val="single" w:sz="2" w:space="0" w:color="D9D9E3"/>
                        <w:right w:val="single" w:sz="2" w:space="0" w:color="D9D9E3"/>
                      </w:divBdr>
                      <w:divsChild>
                        <w:div w:id="3499941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10635433">
                  <w:marLeft w:val="0"/>
                  <w:marRight w:val="0"/>
                  <w:marTop w:val="0"/>
                  <w:marBottom w:val="0"/>
                  <w:divBdr>
                    <w:top w:val="single" w:sz="2" w:space="0" w:color="D9D9E3"/>
                    <w:left w:val="single" w:sz="2" w:space="0" w:color="D9D9E3"/>
                    <w:bottom w:val="single" w:sz="2" w:space="0" w:color="D9D9E3"/>
                    <w:right w:val="single" w:sz="2" w:space="0" w:color="D9D9E3"/>
                  </w:divBdr>
                  <w:divsChild>
                    <w:div w:id="1728335779">
                      <w:marLeft w:val="0"/>
                      <w:marRight w:val="0"/>
                      <w:marTop w:val="0"/>
                      <w:marBottom w:val="0"/>
                      <w:divBdr>
                        <w:top w:val="single" w:sz="2" w:space="0" w:color="D9D9E3"/>
                        <w:left w:val="single" w:sz="2" w:space="0" w:color="D9D9E3"/>
                        <w:bottom w:val="single" w:sz="2" w:space="0" w:color="D9D9E3"/>
                        <w:right w:val="single" w:sz="2" w:space="0" w:color="D9D9E3"/>
                      </w:divBdr>
                      <w:divsChild>
                        <w:div w:id="1175876815">
                          <w:marLeft w:val="0"/>
                          <w:marRight w:val="0"/>
                          <w:marTop w:val="0"/>
                          <w:marBottom w:val="0"/>
                          <w:divBdr>
                            <w:top w:val="single" w:sz="2" w:space="0" w:color="D9D9E3"/>
                            <w:left w:val="single" w:sz="2" w:space="0" w:color="D9D9E3"/>
                            <w:bottom w:val="single" w:sz="2" w:space="0" w:color="D9D9E3"/>
                            <w:right w:val="single" w:sz="2" w:space="0" w:color="D9D9E3"/>
                          </w:divBdr>
                          <w:divsChild>
                            <w:div w:id="16595339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33648385">
          <w:marLeft w:val="0"/>
          <w:marRight w:val="0"/>
          <w:marTop w:val="0"/>
          <w:marBottom w:val="0"/>
          <w:divBdr>
            <w:top w:val="single" w:sz="2" w:space="0" w:color="auto"/>
            <w:left w:val="single" w:sz="2" w:space="0" w:color="auto"/>
            <w:bottom w:val="single" w:sz="6" w:space="0" w:color="auto"/>
            <w:right w:val="single" w:sz="2" w:space="0" w:color="auto"/>
          </w:divBdr>
          <w:divsChild>
            <w:div w:id="1743866566">
              <w:marLeft w:val="0"/>
              <w:marRight w:val="0"/>
              <w:marTop w:val="100"/>
              <w:marBottom w:val="100"/>
              <w:divBdr>
                <w:top w:val="single" w:sz="2" w:space="0" w:color="D9D9E3"/>
                <w:left w:val="single" w:sz="2" w:space="0" w:color="D9D9E3"/>
                <w:bottom w:val="single" w:sz="2" w:space="0" w:color="D9D9E3"/>
                <w:right w:val="single" w:sz="2" w:space="0" w:color="D9D9E3"/>
              </w:divBdr>
              <w:divsChild>
                <w:div w:id="1606644749">
                  <w:marLeft w:val="0"/>
                  <w:marRight w:val="0"/>
                  <w:marTop w:val="0"/>
                  <w:marBottom w:val="0"/>
                  <w:divBdr>
                    <w:top w:val="single" w:sz="2" w:space="0" w:color="D9D9E3"/>
                    <w:left w:val="single" w:sz="2" w:space="0" w:color="D9D9E3"/>
                    <w:bottom w:val="single" w:sz="2" w:space="0" w:color="D9D9E3"/>
                    <w:right w:val="single" w:sz="2" w:space="0" w:color="D9D9E3"/>
                  </w:divBdr>
                  <w:divsChild>
                    <w:div w:id="1587685328">
                      <w:marLeft w:val="0"/>
                      <w:marRight w:val="0"/>
                      <w:marTop w:val="0"/>
                      <w:marBottom w:val="0"/>
                      <w:divBdr>
                        <w:top w:val="single" w:sz="2" w:space="0" w:color="D9D9E3"/>
                        <w:left w:val="single" w:sz="2" w:space="0" w:color="D9D9E3"/>
                        <w:bottom w:val="single" w:sz="2" w:space="0" w:color="D9D9E3"/>
                        <w:right w:val="single" w:sz="2" w:space="0" w:color="D9D9E3"/>
                      </w:divBdr>
                      <w:divsChild>
                        <w:div w:id="2471604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1187576">
                  <w:marLeft w:val="0"/>
                  <w:marRight w:val="0"/>
                  <w:marTop w:val="0"/>
                  <w:marBottom w:val="0"/>
                  <w:divBdr>
                    <w:top w:val="single" w:sz="2" w:space="0" w:color="D9D9E3"/>
                    <w:left w:val="single" w:sz="2" w:space="0" w:color="D9D9E3"/>
                    <w:bottom w:val="single" w:sz="2" w:space="0" w:color="D9D9E3"/>
                    <w:right w:val="single" w:sz="2" w:space="0" w:color="D9D9E3"/>
                  </w:divBdr>
                  <w:divsChild>
                    <w:div w:id="459883317">
                      <w:marLeft w:val="0"/>
                      <w:marRight w:val="0"/>
                      <w:marTop w:val="0"/>
                      <w:marBottom w:val="0"/>
                      <w:divBdr>
                        <w:top w:val="single" w:sz="2" w:space="0" w:color="D9D9E3"/>
                        <w:left w:val="single" w:sz="2" w:space="0" w:color="D9D9E3"/>
                        <w:bottom w:val="single" w:sz="2" w:space="0" w:color="D9D9E3"/>
                        <w:right w:val="single" w:sz="2" w:space="0" w:color="D9D9E3"/>
                      </w:divBdr>
                      <w:divsChild>
                        <w:div w:id="2010016236">
                          <w:marLeft w:val="0"/>
                          <w:marRight w:val="0"/>
                          <w:marTop w:val="0"/>
                          <w:marBottom w:val="0"/>
                          <w:divBdr>
                            <w:top w:val="single" w:sz="2" w:space="0" w:color="D9D9E3"/>
                            <w:left w:val="single" w:sz="2" w:space="0" w:color="D9D9E3"/>
                            <w:bottom w:val="single" w:sz="2" w:space="0" w:color="D9D9E3"/>
                            <w:right w:val="single" w:sz="2" w:space="0" w:color="D9D9E3"/>
                          </w:divBdr>
                          <w:divsChild>
                            <w:div w:id="8104431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59730545">
          <w:marLeft w:val="0"/>
          <w:marRight w:val="0"/>
          <w:marTop w:val="0"/>
          <w:marBottom w:val="0"/>
          <w:divBdr>
            <w:top w:val="single" w:sz="2" w:space="0" w:color="auto"/>
            <w:left w:val="single" w:sz="2" w:space="0" w:color="auto"/>
            <w:bottom w:val="single" w:sz="6" w:space="0" w:color="auto"/>
            <w:right w:val="single" w:sz="2" w:space="0" w:color="auto"/>
          </w:divBdr>
          <w:divsChild>
            <w:div w:id="1827818787">
              <w:marLeft w:val="0"/>
              <w:marRight w:val="0"/>
              <w:marTop w:val="100"/>
              <w:marBottom w:val="100"/>
              <w:divBdr>
                <w:top w:val="single" w:sz="2" w:space="0" w:color="D9D9E3"/>
                <w:left w:val="single" w:sz="2" w:space="0" w:color="D9D9E3"/>
                <w:bottom w:val="single" w:sz="2" w:space="0" w:color="D9D9E3"/>
                <w:right w:val="single" w:sz="2" w:space="0" w:color="D9D9E3"/>
              </w:divBdr>
              <w:divsChild>
                <w:div w:id="770126389">
                  <w:marLeft w:val="0"/>
                  <w:marRight w:val="0"/>
                  <w:marTop w:val="0"/>
                  <w:marBottom w:val="0"/>
                  <w:divBdr>
                    <w:top w:val="single" w:sz="2" w:space="0" w:color="D9D9E3"/>
                    <w:left w:val="single" w:sz="2" w:space="0" w:color="D9D9E3"/>
                    <w:bottom w:val="single" w:sz="2" w:space="0" w:color="D9D9E3"/>
                    <w:right w:val="single" w:sz="2" w:space="0" w:color="D9D9E3"/>
                  </w:divBdr>
                  <w:divsChild>
                    <w:div w:id="920918105">
                      <w:marLeft w:val="0"/>
                      <w:marRight w:val="0"/>
                      <w:marTop w:val="0"/>
                      <w:marBottom w:val="0"/>
                      <w:divBdr>
                        <w:top w:val="single" w:sz="2" w:space="0" w:color="D9D9E3"/>
                        <w:left w:val="single" w:sz="2" w:space="0" w:color="D9D9E3"/>
                        <w:bottom w:val="single" w:sz="2" w:space="0" w:color="D9D9E3"/>
                        <w:right w:val="single" w:sz="2" w:space="0" w:color="D9D9E3"/>
                      </w:divBdr>
                      <w:divsChild>
                        <w:div w:id="19667666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9636425">
                  <w:marLeft w:val="0"/>
                  <w:marRight w:val="0"/>
                  <w:marTop w:val="0"/>
                  <w:marBottom w:val="0"/>
                  <w:divBdr>
                    <w:top w:val="single" w:sz="2" w:space="0" w:color="D9D9E3"/>
                    <w:left w:val="single" w:sz="2" w:space="0" w:color="D9D9E3"/>
                    <w:bottom w:val="single" w:sz="2" w:space="0" w:color="D9D9E3"/>
                    <w:right w:val="single" w:sz="2" w:space="0" w:color="D9D9E3"/>
                  </w:divBdr>
                  <w:divsChild>
                    <w:div w:id="1041981325">
                      <w:marLeft w:val="0"/>
                      <w:marRight w:val="0"/>
                      <w:marTop w:val="0"/>
                      <w:marBottom w:val="0"/>
                      <w:divBdr>
                        <w:top w:val="single" w:sz="2" w:space="0" w:color="D9D9E3"/>
                        <w:left w:val="single" w:sz="2" w:space="0" w:color="D9D9E3"/>
                        <w:bottom w:val="single" w:sz="2" w:space="0" w:color="D9D9E3"/>
                        <w:right w:val="single" w:sz="2" w:space="0" w:color="D9D9E3"/>
                      </w:divBdr>
                      <w:divsChild>
                        <w:div w:id="1474102304">
                          <w:marLeft w:val="0"/>
                          <w:marRight w:val="0"/>
                          <w:marTop w:val="0"/>
                          <w:marBottom w:val="0"/>
                          <w:divBdr>
                            <w:top w:val="single" w:sz="2" w:space="0" w:color="D9D9E3"/>
                            <w:left w:val="single" w:sz="2" w:space="0" w:color="D9D9E3"/>
                            <w:bottom w:val="single" w:sz="2" w:space="0" w:color="D9D9E3"/>
                            <w:right w:val="single" w:sz="2" w:space="0" w:color="D9D9E3"/>
                          </w:divBdr>
                          <w:divsChild>
                            <w:div w:id="7893244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27000024">
          <w:marLeft w:val="0"/>
          <w:marRight w:val="0"/>
          <w:marTop w:val="0"/>
          <w:marBottom w:val="0"/>
          <w:divBdr>
            <w:top w:val="single" w:sz="2" w:space="0" w:color="auto"/>
            <w:left w:val="single" w:sz="2" w:space="0" w:color="auto"/>
            <w:bottom w:val="single" w:sz="6" w:space="0" w:color="auto"/>
            <w:right w:val="single" w:sz="2" w:space="0" w:color="auto"/>
          </w:divBdr>
          <w:divsChild>
            <w:div w:id="1819225154">
              <w:marLeft w:val="0"/>
              <w:marRight w:val="0"/>
              <w:marTop w:val="100"/>
              <w:marBottom w:val="100"/>
              <w:divBdr>
                <w:top w:val="single" w:sz="2" w:space="0" w:color="D9D9E3"/>
                <w:left w:val="single" w:sz="2" w:space="0" w:color="D9D9E3"/>
                <w:bottom w:val="single" w:sz="2" w:space="0" w:color="D9D9E3"/>
                <w:right w:val="single" w:sz="2" w:space="0" w:color="D9D9E3"/>
              </w:divBdr>
              <w:divsChild>
                <w:div w:id="1231308731">
                  <w:marLeft w:val="0"/>
                  <w:marRight w:val="0"/>
                  <w:marTop w:val="0"/>
                  <w:marBottom w:val="0"/>
                  <w:divBdr>
                    <w:top w:val="single" w:sz="2" w:space="0" w:color="D9D9E3"/>
                    <w:left w:val="single" w:sz="2" w:space="0" w:color="D9D9E3"/>
                    <w:bottom w:val="single" w:sz="2" w:space="0" w:color="D9D9E3"/>
                    <w:right w:val="single" w:sz="2" w:space="0" w:color="D9D9E3"/>
                  </w:divBdr>
                  <w:divsChild>
                    <w:div w:id="1136491407">
                      <w:marLeft w:val="0"/>
                      <w:marRight w:val="0"/>
                      <w:marTop w:val="0"/>
                      <w:marBottom w:val="0"/>
                      <w:divBdr>
                        <w:top w:val="single" w:sz="2" w:space="0" w:color="D9D9E3"/>
                        <w:left w:val="single" w:sz="2" w:space="0" w:color="D9D9E3"/>
                        <w:bottom w:val="single" w:sz="2" w:space="0" w:color="D9D9E3"/>
                        <w:right w:val="single" w:sz="2" w:space="0" w:color="D9D9E3"/>
                      </w:divBdr>
                      <w:divsChild>
                        <w:div w:id="16949129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4096878">
                  <w:marLeft w:val="0"/>
                  <w:marRight w:val="0"/>
                  <w:marTop w:val="0"/>
                  <w:marBottom w:val="0"/>
                  <w:divBdr>
                    <w:top w:val="single" w:sz="2" w:space="0" w:color="D9D9E3"/>
                    <w:left w:val="single" w:sz="2" w:space="0" w:color="D9D9E3"/>
                    <w:bottom w:val="single" w:sz="2" w:space="0" w:color="D9D9E3"/>
                    <w:right w:val="single" w:sz="2" w:space="0" w:color="D9D9E3"/>
                  </w:divBdr>
                  <w:divsChild>
                    <w:div w:id="1269852890">
                      <w:marLeft w:val="0"/>
                      <w:marRight w:val="0"/>
                      <w:marTop w:val="0"/>
                      <w:marBottom w:val="0"/>
                      <w:divBdr>
                        <w:top w:val="single" w:sz="2" w:space="0" w:color="D9D9E3"/>
                        <w:left w:val="single" w:sz="2" w:space="0" w:color="D9D9E3"/>
                        <w:bottom w:val="single" w:sz="2" w:space="0" w:color="D9D9E3"/>
                        <w:right w:val="single" w:sz="2" w:space="0" w:color="D9D9E3"/>
                      </w:divBdr>
                      <w:divsChild>
                        <w:div w:id="1601523783">
                          <w:marLeft w:val="0"/>
                          <w:marRight w:val="0"/>
                          <w:marTop w:val="0"/>
                          <w:marBottom w:val="0"/>
                          <w:divBdr>
                            <w:top w:val="single" w:sz="2" w:space="0" w:color="D9D9E3"/>
                            <w:left w:val="single" w:sz="2" w:space="0" w:color="D9D9E3"/>
                            <w:bottom w:val="single" w:sz="2" w:space="0" w:color="D9D9E3"/>
                            <w:right w:val="single" w:sz="2" w:space="0" w:color="D9D9E3"/>
                          </w:divBdr>
                          <w:divsChild>
                            <w:div w:id="5959409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60479566">
          <w:marLeft w:val="0"/>
          <w:marRight w:val="0"/>
          <w:marTop w:val="0"/>
          <w:marBottom w:val="0"/>
          <w:divBdr>
            <w:top w:val="single" w:sz="2" w:space="0" w:color="auto"/>
            <w:left w:val="single" w:sz="2" w:space="0" w:color="auto"/>
            <w:bottom w:val="single" w:sz="6" w:space="0" w:color="auto"/>
            <w:right w:val="single" w:sz="2" w:space="0" w:color="auto"/>
          </w:divBdr>
          <w:divsChild>
            <w:div w:id="1788740587">
              <w:marLeft w:val="0"/>
              <w:marRight w:val="0"/>
              <w:marTop w:val="100"/>
              <w:marBottom w:val="100"/>
              <w:divBdr>
                <w:top w:val="single" w:sz="2" w:space="0" w:color="D9D9E3"/>
                <w:left w:val="single" w:sz="2" w:space="0" w:color="D9D9E3"/>
                <w:bottom w:val="single" w:sz="2" w:space="0" w:color="D9D9E3"/>
                <w:right w:val="single" w:sz="2" w:space="0" w:color="D9D9E3"/>
              </w:divBdr>
              <w:divsChild>
                <w:div w:id="1479036641">
                  <w:marLeft w:val="0"/>
                  <w:marRight w:val="0"/>
                  <w:marTop w:val="0"/>
                  <w:marBottom w:val="0"/>
                  <w:divBdr>
                    <w:top w:val="single" w:sz="2" w:space="0" w:color="D9D9E3"/>
                    <w:left w:val="single" w:sz="2" w:space="0" w:color="D9D9E3"/>
                    <w:bottom w:val="single" w:sz="2" w:space="0" w:color="D9D9E3"/>
                    <w:right w:val="single" w:sz="2" w:space="0" w:color="D9D9E3"/>
                  </w:divBdr>
                  <w:divsChild>
                    <w:div w:id="297416657">
                      <w:marLeft w:val="0"/>
                      <w:marRight w:val="0"/>
                      <w:marTop w:val="0"/>
                      <w:marBottom w:val="0"/>
                      <w:divBdr>
                        <w:top w:val="single" w:sz="2" w:space="0" w:color="D9D9E3"/>
                        <w:left w:val="single" w:sz="2" w:space="0" w:color="D9D9E3"/>
                        <w:bottom w:val="single" w:sz="2" w:space="0" w:color="D9D9E3"/>
                        <w:right w:val="single" w:sz="2" w:space="0" w:color="D9D9E3"/>
                      </w:divBdr>
                      <w:divsChild>
                        <w:div w:id="331681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38837513">
                  <w:marLeft w:val="0"/>
                  <w:marRight w:val="0"/>
                  <w:marTop w:val="0"/>
                  <w:marBottom w:val="0"/>
                  <w:divBdr>
                    <w:top w:val="single" w:sz="2" w:space="0" w:color="D9D9E3"/>
                    <w:left w:val="single" w:sz="2" w:space="0" w:color="D9D9E3"/>
                    <w:bottom w:val="single" w:sz="2" w:space="0" w:color="D9D9E3"/>
                    <w:right w:val="single" w:sz="2" w:space="0" w:color="D9D9E3"/>
                  </w:divBdr>
                  <w:divsChild>
                    <w:div w:id="1318991990">
                      <w:marLeft w:val="0"/>
                      <w:marRight w:val="0"/>
                      <w:marTop w:val="0"/>
                      <w:marBottom w:val="0"/>
                      <w:divBdr>
                        <w:top w:val="single" w:sz="2" w:space="0" w:color="D9D9E3"/>
                        <w:left w:val="single" w:sz="2" w:space="0" w:color="D9D9E3"/>
                        <w:bottom w:val="single" w:sz="2" w:space="0" w:color="D9D9E3"/>
                        <w:right w:val="single" w:sz="2" w:space="0" w:color="D9D9E3"/>
                      </w:divBdr>
                      <w:divsChild>
                        <w:div w:id="1437561966">
                          <w:marLeft w:val="0"/>
                          <w:marRight w:val="0"/>
                          <w:marTop w:val="0"/>
                          <w:marBottom w:val="0"/>
                          <w:divBdr>
                            <w:top w:val="single" w:sz="2" w:space="0" w:color="D9D9E3"/>
                            <w:left w:val="single" w:sz="2" w:space="0" w:color="D9D9E3"/>
                            <w:bottom w:val="single" w:sz="2" w:space="0" w:color="D9D9E3"/>
                            <w:right w:val="single" w:sz="2" w:space="0" w:color="D9D9E3"/>
                          </w:divBdr>
                          <w:divsChild>
                            <w:div w:id="691423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07575457">
          <w:marLeft w:val="0"/>
          <w:marRight w:val="0"/>
          <w:marTop w:val="0"/>
          <w:marBottom w:val="0"/>
          <w:divBdr>
            <w:top w:val="single" w:sz="2" w:space="0" w:color="auto"/>
            <w:left w:val="single" w:sz="2" w:space="0" w:color="auto"/>
            <w:bottom w:val="single" w:sz="6" w:space="0" w:color="auto"/>
            <w:right w:val="single" w:sz="2" w:space="0" w:color="auto"/>
          </w:divBdr>
          <w:divsChild>
            <w:div w:id="586043391">
              <w:marLeft w:val="0"/>
              <w:marRight w:val="0"/>
              <w:marTop w:val="100"/>
              <w:marBottom w:val="100"/>
              <w:divBdr>
                <w:top w:val="single" w:sz="2" w:space="0" w:color="D9D9E3"/>
                <w:left w:val="single" w:sz="2" w:space="0" w:color="D9D9E3"/>
                <w:bottom w:val="single" w:sz="2" w:space="0" w:color="D9D9E3"/>
                <w:right w:val="single" w:sz="2" w:space="0" w:color="D9D9E3"/>
              </w:divBdr>
              <w:divsChild>
                <w:div w:id="1283532533">
                  <w:marLeft w:val="0"/>
                  <w:marRight w:val="0"/>
                  <w:marTop w:val="0"/>
                  <w:marBottom w:val="0"/>
                  <w:divBdr>
                    <w:top w:val="single" w:sz="2" w:space="0" w:color="D9D9E3"/>
                    <w:left w:val="single" w:sz="2" w:space="0" w:color="D9D9E3"/>
                    <w:bottom w:val="single" w:sz="2" w:space="0" w:color="D9D9E3"/>
                    <w:right w:val="single" w:sz="2" w:space="0" w:color="D9D9E3"/>
                  </w:divBdr>
                  <w:divsChild>
                    <w:div w:id="1097362345">
                      <w:marLeft w:val="0"/>
                      <w:marRight w:val="0"/>
                      <w:marTop w:val="0"/>
                      <w:marBottom w:val="0"/>
                      <w:divBdr>
                        <w:top w:val="single" w:sz="2" w:space="0" w:color="D9D9E3"/>
                        <w:left w:val="single" w:sz="2" w:space="0" w:color="D9D9E3"/>
                        <w:bottom w:val="single" w:sz="2" w:space="0" w:color="D9D9E3"/>
                        <w:right w:val="single" w:sz="2" w:space="0" w:color="D9D9E3"/>
                      </w:divBdr>
                      <w:divsChild>
                        <w:div w:id="10026592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5295782">
                  <w:marLeft w:val="0"/>
                  <w:marRight w:val="0"/>
                  <w:marTop w:val="0"/>
                  <w:marBottom w:val="0"/>
                  <w:divBdr>
                    <w:top w:val="single" w:sz="2" w:space="0" w:color="D9D9E3"/>
                    <w:left w:val="single" w:sz="2" w:space="0" w:color="D9D9E3"/>
                    <w:bottom w:val="single" w:sz="2" w:space="0" w:color="D9D9E3"/>
                    <w:right w:val="single" w:sz="2" w:space="0" w:color="D9D9E3"/>
                  </w:divBdr>
                  <w:divsChild>
                    <w:div w:id="178473846">
                      <w:marLeft w:val="0"/>
                      <w:marRight w:val="0"/>
                      <w:marTop w:val="0"/>
                      <w:marBottom w:val="0"/>
                      <w:divBdr>
                        <w:top w:val="single" w:sz="2" w:space="0" w:color="D9D9E3"/>
                        <w:left w:val="single" w:sz="2" w:space="0" w:color="D9D9E3"/>
                        <w:bottom w:val="single" w:sz="2" w:space="0" w:color="D9D9E3"/>
                        <w:right w:val="single" w:sz="2" w:space="0" w:color="D9D9E3"/>
                      </w:divBdr>
                      <w:divsChild>
                        <w:div w:id="1867211653">
                          <w:marLeft w:val="0"/>
                          <w:marRight w:val="0"/>
                          <w:marTop w:val="0"/>
                          <w:marBottom w:val="0"/>
                          <w:divBdr>
                            <w:top w:val="single" w:sz="2" w:space="0" w:color="D9D9E3"/>
                            <w:left w:val="single" w:sz="2" w:space="0" w:color="D9D9E3"/>
                            <w:bottom w:val="single" w:sz="2" w:space="0" w:color="D9D9E3"/>
                            <w:right w:val="single" w:sz="2" w:space="0" w:color="D9D9E3"/>
                          </w:divBdr>
                          <w:divsChild>
                            <w:div w:id="6231168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92605572">
          <w:marLeft w:val="0"/>
          <w:marRight w:val="0"/>
          <w:marTop w:val="0"/>
          <w:marBottom w:val="0"/>
          <w:divBdr>
            <w:top w:val="single" w:sz="2" w:space="0" w:color="auto"/>
            <w:left w:val="single" w:sz="2" w:space="0" w:color="auto"/>
            <w:bottom w:val="single" w:sz="6" w:space="0" w:color="auto"/>
            <w:right w:val="single" w:sz="2" w:space="0" w:color="auto"/>
          </w:divBdr>
          <w:divsChild>
            <w:div w:id="1148284368">
              <w:marLeft w:val="0"/>
              <w:marRight w:val="0"/>
              <w:marTop w:val="100"/>
              <w:marBottom w:val="100"/>
              <w:divBdr>
                <w:top w:val="single" w:sz="2" w:space="0" w:color="D9D9E3"/>
                <w:left w:val="single" w:sz="2" w:space="0" w:color="D9D9E3"/>
                <w:bottom w:val="single" w:sz="2" w:space="0" w:color="D9D9E3"/>
                <w:right w:val="single" w:sz="2" w:space="0" w:color="D9D9E3"/>
              </w:divBdr>
              <w:divsChild>
                <w:div w:id="1430542645">
                  <w:marLeft w:val="0"/>
                  <w:marRight w:val="0"/>
                  <w:marTop w:val="0"/>
                  <w:marBottom w:val="0"/>
                  <w:divBdr>
                    <w:top w:val="single" w:sz="2" w:space="0" w:color="D9D9E3"/>
                    <w:left w:val="single" w:sz="2" w:space="0" w:color="D9D9E3"/>
                    <w:bottom w:val="single" w:sz="2" w:space="0" w:color="D9D9E3"/>
                    <w:right w:val="single" w:sz="2" w:space="0" w:color="D9D9E3"/>
                  </w:divBdr>
                  <w:divsChild>
                    <w:div w:id="561673293">
                      <w:marLeft w:val="0"/>
                      <w:marRight w:val="0"/>
                      <w:marTop w:val="0"/>
                      <w:marBottom w:val="0"/>
                      <w:divBdr>
                        <w:top w:val="single" w:sz="2" w:space="0" w:color="D9D9E3"/>
                        <w:left w:val="single" w:sz="2" w:space="0" w:color="D9D9E3"/>
                        <w:bottom w:val="single" w:sz="2" w:space="0" w:color="D9D9E3"/>
                        <w:right w:val="single" w:sz="2" w:space="0" w:color="D9D9E3"/>
                      </w:divBdr>
                      <w:divsChild>
                        <w:div w:id="193613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76352284">
                  <w:marLeft w:val="0"/>
                  <w:marRight w:val="0"/>
                  <w:marTop w:val="0"/>
                  <w:marBottom w:val="0"/>
                  <w:divBdr>
                    <w:top w:val="single" w:sz="2" w:space="0" w:color="D9D9E3"/>
                    <w:left w:val="single" w:sz="2" w:space="0" w:color="D9D9E3"/>
                    <w:bottom w:val="single" w:sz="2" w:space="0" w:color="D9D9E3"/>
                    <w:right w:val="single" w:sz="2" w:space="0" w:color="D9D9E3"/>
                  </w:divBdr>
                  <w:divsChild>
                    <w:div w:id="1920167284">
                      <w:marLeft w:val="0"/>
                      <w:marRight w:val="0"/>
                      <w:marTop w:val="0"/>
                      <w:marBottom w:val="0"/>
                      <w:divBdr>
                        <w:top w:val="single" w:sz="2" w:space="0" w:color="D9D9E3"/>
                        <w:left w:val="single" w:sz="2" w:space="0" w:color="D9D9E3"/>
                        <w:bottom w:val="single" w:sz="2" w:space="0" w:color="D9D9E3"/>
                        <w:right w:val="single" w:sz="2" w:space="0" w:color="D9D9E3"/>
                      </w:divBdr>
                      <w:divsChild>
                        <w:div w:id="872570259">
                          <w:marLeft w:val="0"/>
                          <w:marRight w:val="0"/>
                          <w:marTop w:val="0"/>
                          <w:marBottom w:val="0"/>
                          <w:divBdr>
                            <w:top w:val="single" w:sz="2" w:space="0" w:color="D9D9E3"/>
                            <w:left w:val="single" w:sz="2" w:space="0" w:color="D9D9E3"/>
                            <w:bottom w:val="single" w:sz="2" w:space="0" w:color="D9D9E3"/>
                            <w:right w:val="single" w:sz="2" w:space="0" w:color="D9D9E3"/>
                          </w:divBdr>
                          <w:divsChild>
                            <w:div w:id="2014604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85748326">
          <w:marLeft w:val="0"/>
          <w:marRight w:val="0"/>
          <w:marTop w:val="0"/>
          <w:marBottom w:val="0"/>
          <w:divBdr>
            <w:top w:val="single" w:sz="2" w:space="0" w:color="auto"/>
            <w:left w:val="single" w:sz="2" w:space="0" w:color="auto"/>
            <w:bottom w:val="single" w:sz="6" w:space="0" w:color="auto"/>
            <w:right w:val="single" w:sz="2" w:space="0" w:color="auto"/>
          </w:divBdr>
          <w:divsChild>
            <w:div w:id="46225200">
              <w:marLeft w:val="0"/>
              <w:marRight w:val="0"/>
              <w:marTop w:val="100"/>
              <w:marBottom w:val="100"/>
              <w:divBdr>
                <w:top w:val="single" w:sz="2" w:space="0" w:color="D9D9E3"/>
                <w:left w:val="single" w:sz="2" w:space="0" w:color="D9D9E3"/>
                <w:bottom w:val="single" w:sz="2" w:space="0" w:color="D9D9E3"/>
                <w:right w:val="single" w:sz="2" w:space="0" w:color="D9D9E3"/>
              </w:divBdr>
              <w:divsChild>
                <w:div w:id="1233395646">
                  <w:marLeft w:val="0"/>
                  <w:marRight w:val="0"/>
                  <w:marTop w:val="0"/>
                  <w:marBottom w:val="0"/>
                  <w:divBdr>
                    <w:top w:val="single" w:sz="2" w:space="0" w:color="D9D9E3"/>
                    <w:left w:val="single" w:sz="2" w:space="0" w:color="D9D9E3"/>
                    <w:bottom w:val="single" w:sz="2" w:space="0" w:color="D9D9E3"/>
                    <w:right w:val="single" w:sz="2" w:space="0" w:color="D9D9E3"/>
                  </w:divBdr>
                  <w:divsChild>
                    <w:div w:id="841776656">
                      <w:marLeft w:val="0"/>
                      <w:marRight w:val="0"/>
                      <w:marTop w:val="0"/>
                      <w:marBottom w:val="0"/>
                      <w:divBdr>
                        <w:top w:val="single" w:sz="2" w:space="0" w:color="D9D9E3"/>
                        <w:left w:val="single" w:sz="2" w:space="0" w:color="D9D9E3"/>
                        <w:bottom w:val="single" w:sz="2" w:space="0" w:color="D9D9E3"/>
                        <w:right w:val="single" w:sz="2" w:space="0" w:color="D9D9E3"/>
                      </w:divBdr>
                      <w:divsChild>
                        <w:div w:id="19488067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85795136">
                  <w:marLeft w:val="0"/>
                  <w:marRight w:val="0"/>
                  <w:marTop w:val="0"/>
                  <w:marBottom w:val="0"/>
                  <w:divBdr>
                    <w:top w:val="single" w:sz="2" w:space="0" w:color="D9D9E3"/>
                    <w:left w:val="single" w:sz="2" w:space="0" w:color="D9D9E3"/>
                    <w:bottom w:val="single" w:sz="2" w:space="0" w:color="D9D9E3"/>
                    <w:right w:val="single" w:sz="2" w:space="0" w:color="D9D9E3"/>
                  </w:divBdr>
                  <w:divsChild>
                    <w:div w:id="358894842">
                      <w:marLeft w:val="0"/>
                      <w:marRight w:val="0"/>
                      <w:marTop w:val="0"/>
                      <w:marBottom w:val="0"/>
                      <w:divBdr>
                        <w:top w:val="single" w:sz="2" w:space="0" w:color="D9D9E3"/>
                        <w:left w:val="single" w:sz="2" w:space="0" w:color="D9D9E3"/>
                        <w:bottom w:val="single" w:sz="2" w:space="0" w:color="D9D9E3"/>
                        <w:right w:val="single" w:sz="2" w:space="0" w:color="D9D9E3"/>
                      </w:divBdr>
                      <w:divsChild>
                        <w:div w:id="1242986578">
                          <w:marLeft w:val="0"/>
                          <w:marRight w:val="0"/>
                          <w:marTop w:val="0"/>
                          <w:marBottom w:val="0"/>
                          <w:divBdr>
                            <w:top w:val="single" w:sz="2" w:space="0" w:color="D9D9E3"/>
                            <w:left w:val="single" w:sz="2" w:space="0" w:color="D9D9E3"/>
                            <w:bottom w:val="single" w:sz="2" w:space="0" w:color="D9D9E3"/>
                            <w:right w:val="single" w:sz="2" w:space="0" w:color="D9D9E3"/>
                          </w:divBdr>
                          <w:divsChild>
                            <w:div w:id="16779949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6838549">
      <w:bodyDiv w:val="1"/>
      <w:marLeft w:val="0"/>
      <w:marRight w:val="0"/>
      <w:marTop w:val="0"/>
      <w:marBottom w:val="0"/>
      <w:divBdr>
        <w:top w:val="none" w:sz="0" w:space="0" w:color="auto"/>
        <w:left w:val="none" w:sz="0" w:space="0" w:color="auto"/>
        <w:bottom w:val="none" w:sz="0" w:space="0" w:color="auto"/>
        <w:right w:val="none" w:sz="0" w:space="0" w:color="auto"/>
      </w:divBdr>
      <w:divsChild>
        <w:div w:id="793140297">
          <w:marLeft w:val="0"/>
          <w:marRight w:val="0"/>
          <w:marTop w:val="0"/>
          <w:marBottom w:val="0"/>
          <w:divBdr>
            <w:top w:val="single" w:sz="2" w:space="0" w:color="auto"/>
            <w:left w:val="single" w:sz="2" w:space="0" w:color="auto"/>
            <w:bottom w:val="single" w:sz="6" w:space="0" w:color="auto"/>
            <w:right w:val="single" w:sz="2" w:space="0" w:color="auto"/>
          </w:divBdr>
          <w:divsChild>
            <w:div w:id="97989977">
              <w:marLeft w:val="0"/>
              <w:marRight w:val="0"/>
              <w:marTop w:val="100"/>
              <w:marBottom w:val="100"/>
              <w:divBdr>
                <w:top w:val="single" w:sz="2" w:space="0" w:color="D9D9E3"/>
                <w:left w:val="single" w:sz="2" w:space="0" w:color="D9D9E3"/>
                <w:bottom w:val="single" w:sz="2" w:space="0" w:color="D9D9E3"/>
                <w:right w:val="single" w:sz="2" w:space="0" w:color="D9D9E3"/>
              </w:divBdr>
              <w:divsChild>
                <w:div w:id="342436233">
                  <w:marLeft w:val="0"/>
                  <w:marRight w:val="0"/>
                  <w:marTop w:val="0"/>
                  <w:marBottom w:val="0"/>
                  <w:divBdr>
                    <w:top w:val="single" w:sz="2" w:space="0" w:color="D9D9E3"/>
                    <w:left w:val="single" w:sz="2" w:space="0" w:color="D9D9E3"/>
                    <w:bottom w:val="single" w:sz="2" w:space="0" w:color="D9D9E3"/>
                    <w:right w:val="single" w:sz="2" w:space="0" w:color="D9D9E3"/>
                  </w:divBdr>
                  <w:divsChild>
                    <w:div w:id="1417020877">
                      <w:marLeft w:val="0"/>
                      <w:marRight w:val="0"/>
                      <w:marTop w:val="0"/>
                      <w:marBottom w:val="0"/>
                      <w:divBdr>
                        <w:top w:val="single" w:sz="2" w:space="0" w:color="D9D9E3"/>
                        <w:left w:val="single" w:sz="2" w:space="0" w:color="D9D9E3"/>
                        <w:bottom w:val="single" w:sz="2" w:space="0" w:color="D9D9E3"/>
                        <w:right w:val="single" w:sz="2" w:space="0" w:color="D9D9E3"/>
                      </w:divBdr>
                      <w:divsChild>
                        <w:div w:id="1845434859">
                          <w:marLeft w:val="0"/>
                          <w:marRight w:val="0"/>
                          <w:marTop w:val="0"/>
                          <w:marBottom w:val="0"/>
                          <w:divBdr>
                            <w:top w:val="single" w:sz="2" w:space="0" w:color="D9D9E3"/>
                            <w:left w:val="single" w:sz="2" w:space="0" w:color="D9D9E3"/>
                            <w:bottom w:val="single" w:sz="2" w:space="0" w:color="D9D9E3"/>
                            <w:right w:val="single" w:sz="2" w:space="0" w:color="D9D9E3"/>
                          </w:divBdr>
                          <w:divsChild>
                            <w:div w:id="2461104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19343401">
          <w:marLeft w:val="0"/>
          <w:marRight w:val="0"/>
          <w:marTop w:val="0"/>
          <w:marBottom w:val="0"/>
          <w:divBdr>
            <w:top w:val="single" w:sz="2" w:space="0" w:color="auto"/>
            <w:left w:val="single" w:sz="2" w:space="0" w:color="auto"/>
            <w:bottom w:val="single" w:sz="6" w:space="0" w:color="auto"/>
            <w:right w:val="single" w:sz="2" w:space="0" w:color="auto"/>
          </w:divBdr>
          <w:divsChild>
            <w:div w:id="1438140866">
              <w:marLeft w:val="0"/>
              <w:marRight w:val="0"/>
              <w:marTop w:val="100"/>
              <w:marBottom w:val="100"/>
              <w:divBdr>
                <w:top w:val="single" w:sz="2" w:space="0" w:color="D9D9E3"/>
                <w:left w:val="single" w:sz="2" w:space="0" w:color="D9D9E3"/>
                <w:bottom w:val="single" w:sz="2" w:space="0" w:color="D9D9E3"/>
                <w:right w:val="single" w:sz="2" w:space="0" w:color="D9D9E3"/>
              </w:divBdr>
              <w:divsChild>
                <w:div w:id="22902343">
                  <w:marLeft w:val="0"/>
                  <w:marRight w:val="0"/>
                  <w:marTop w:val="0"/>
                  <w:marBottom w:val="0"/>
                  <w:divBdr>
                    <w:top w:val="single" w:sz="2" w:space="0" w:color="D9D9E3"/>
                    <w:left w:val="single" w:sz="2" w:space="0" w:color="D9D9E3"/>
                    <w:bottom w:val="single" w:sz="2" w:space="0" w:color="D9D9E3"/>
                    <w:right w:val="single" w:sz="2" w:space="0" w:color="D9D9E3"/>
                  </w:divBdr>
                  <w:divsChild>
                    <w:div w:id="504251433">
                      <w:marLeft w:val="0"/>
                      <w:marRight w:val="0"/>
                      <w:marTop w:val="0"/>
                      <w:marBottom w:val="0"/>
                      <w:divBdr>
                        <w:top w:val="single" w:sz="2" w:space="0" w:color="D9D9E3"/>
                        <w:left w:val="single" w:sz="2" w:space="0" w:color="D9D9E3"/>
                        <w:bottom w:val="single" w:sz="2" w:space="0" w:color="D9D9E3"/>
                        <w:right w:val="single" w:sz="2" w:space="0" w:color="D9D9E3"/>
                      </w:divBdr>
                      <w:divsChild>
                        <w:div w:id="20442072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10584558">
                  <w:marLeft w:val="0"/>
                  <w:marRight w:val="0"/>
                  <w:marTop w:val="0"/>
                  <w:marBottom w:val="0"/>
                  <w:divBdr>
                    <w:top w:val="single" w:sz="2" w:space="0" w:color="D9D9E3"/>
                    <w:left w:val="single" w:sz="2" w:space="0" w:color="D9D9E3"/>
                    <w:bottom w:val="single" w:sz="2" w:space="0" w:color="D9D9E3"/>
                    <w:right w:val="single" w:sz="2" w:space="0" w:color="D9D9E3"/>
                  </w:divBdr>
                  <w:divsChild>
                    <w:div w:id="497887930">
                      <w:marLeft w:val="0"/>
                      <w:marRight w:val="0"/>
                      <w:marTop w:val="0"/>
                      <w:marBottom w:val="0"/>
                      <w:divBdr>
                        <w:top w:val="single" w:sz="2" w:space="0" w:color="D9D9E3"/>
                        <w:left w:val="single" w:sz="2" w:space="0" w:color="D9D9E3"/>
                        <w:bottom w:val="single" w:sz="2" w:space="0" w:color="D9D9E3"/>
                        <w:right w:val="single" w:sz="2" w:space="0" w:color="D9D9E3"/>
                      </w:divBdr>
                      <w:divsChild>
                        <w:div w:id="1396732506">
                          <w:marLeft w:val="0"/>
                          <w:marRight w:val="0"/>
                          <w:marTop w:val="0"/>
                          <w:marBottom w:val="0"/>
                          <w:divBdr>
                            <w:top w:val="single" w:sz="2" w:space="0" w:color="D9D9E3"/>
                            <w:left w:val="single" w:sz="2" w:space="0" w:color="D9D9E3"/>
                            <w:bottom w:val="single" w:sz="2" w:space="0" w:color="D9D9E3"/>
                            <w:right w:val="single" w:sz="2" w:space="0" w:color="D9D9E3"/>
                          </w:divBdr>
                          <w:divsChild>
                            <w:div w:id="13109409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91679881">
          <w:marLeft w:val="0"/>
          <w:marRight w:val="0"/>
          <w:marTop w:val="0"/>
          <w:marBottom w:val="0"/>
          <w:divBdr>
            <w:top w:val="single" w:sz="2" w:space="0" w:color="auto"/>
            <w:left w:val="single" w:sz="2" w:space="0" w:color="auto"/>
            <w:bottom w:val="single" w:sz="6" w:space="0" w:color="auto"/>
            <w:right w:val="single" w:sz="2" w:space="0" w:color="auto"/>
          </w:divBdr>
          <w:divsChild>
            <w:div w:id="232396330">
              <w:marLeft w:val="0"/>
              <w:marRight w:val="0"/>
              <w:marTop w:val="100"/>
              <w:marBottom w:val="100"/>
              <w:divBdr>
                <w:top w:val="single" w:sz="2" w:space="0" w:color="D9D9E3"/>
                <w:left w:val="single" w:sz="2" w:space="0" w:color="D9D9E3"/>
                <w:bottom w:val="single" w:sz="2" w:space="0" w:color="D9D9E3"/>
                <w:right w:val="single" w:sz="2" w:space="0" w:color="D9D9E3"/>
              </w:divBdr>
              <w:divsChild>
                <w:div w:id="630092381">
                  <w:marLeft w:val="0"/>
                  <w:marRight w:val="0"/>
                  <w:marTop w:val="0"/>
                  <w:marBottom w:val="0"/>
                  <w:divBdr>
                    <w:top w:val="single" w:sz="2" w:space="0" w:color="D9D9E3"/>
                    <w:left w:val="single" w:sz="2" w:space="0" w:color="D9D9E3"/>
                    <w:bottom w:val="single" w:sz="2" w:space="0" w:color="D9D9E3"/>
                    <w:right w:val="single" w:sz="2" w:space="0" w:color="D9D9E3"/>
                  </w:divBdr>
                  <w:divsChild>
                    <w:div w:id="1180244641">
                      <w:marLeft w:val="0"/>
                      <w:marRight w:val="0"/>
                      <w:marTop w:val="0"/>
                      <w:marBottom w:val="0"/>
                      <w:divBdr>
                        <w:top w:val="single" w:sz="2" w:space="0" w:color="D9D9E3"/>
                        <w:left w:val="single" w:sz="2" w:space="0" w:color="D9D9E3"/>
                        <w:bottom w:val="single" w:sz="2" w:space="0" w:color="D9D9E3"/>
                        <w:right w:val="single" w:sz="2" w:space="0" w:color="D9D9E3"/>
                      </w:divBdr>
                      <w:divsChild>
                        <w:div w:id="10706891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0122946">
                  <w:marLeft w:val="0"/>
                  <w:marRight w:val="0"/>
                  <w:marTop w:val="0"/>
                  <w:marBottom w:val="0"/>
                  <w:divBdr>
                    <w:top w:val="single" w:sz="2" w:space="0" w:color="D9D9E3"/>
                    <w:left w:val="single" w:sz="2" w:space="0" w:color="D9D9E3"/>
                    <w:bottom w:val="single" w:sz="2" w:space="0" w:color="D9D9E3"/>
                    <w:right w:val="single" w:sz="2" w:space="0" w:color="D9D9E3"/>
                  </w:divBdr>
                  <w:divsChild>
                    <w:div w:id="666173629">
                      <w:marLeft w:val="0"/>
                      <w:marRight w:val="0"/>
                      <w:marTop w:val="0"/>
                      <w:marBottom w:val="0"/>
                      <w:divBdr>
                        <w:top w:val="single" w:sz="2" w:space="0" w:color="D9D9E3"/>
                        <w:left w:val="single" w:sz="2" w:space="0" w:color="D9D9E3"/>
                        <w:bottom w:val="single" w:sz="2" w:space="0" w:color="D9D9E3"/>
                        <w:right w:val="single" w:sz="2" w:space="0" w:color="D9D9E3"/>
                      </w:divBdr>
                      <w:divsChild>
                        <w:div w:id="1403605896">
                          <w:marLeft w:val="0"/>
                          <w:marRight w:val="0"/>
                          <w:marTop w:val="0"/>
                          <w:marBottom w:val="0"/>
                          <w:divBdr>
                            <w:top w:val="single" w:sz="2" w:space="0" w:color="D9D9E3"/>
                            <w:left w:val="single" w:sz="2" w:space="0" w:color="D9D9E3"/>
                            <w:bottom w:val="single" w:sz="2" w:space="0" w:color="D9D9E3"/>
                            <w:right w:val="single" w:sz="2" w:space="0" w:color="D9D9E3"/>
                          </w:divBdr>
                          <w:divsChild>
                            <w:div w:id="3210052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21237238">
          <w:marLeft w:val="0"/>
          <w:marRight w:val="0"/>
          <w:marTop w:val="0"/>
          <w:marBottom w:val="0"/>
          <w:divBdr>
            <w:top w:val="single" w:sz="2" w:space="0" w:color="auto"/>
            <w:left w:val="single" w:sz="2" w:space="0" w:color="auto"/>
            <w:bottom w:val="single" w:sz="6" w:space="0" w:color="auto"/>
            <w:right w:val="single" w:sz="2" w:space="0" w:color="auto"/>
          </w:divBdr>
          <w:divsChild>
            <w:div w:id="138694995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212968">
                  <w:marLeft w:val="0"/>
                  <w:marRight w:val="0"/>
                  <w:marTop w:val="0"/>
                  <w:marBottom w:val="0"/>
                  <w:divBdr>
                    <w:top w:val="single" w:sz="2" w:space="0" w:color="D9D9E3"/>
                    <w:left w:val="single" w:sz="2" w:space="0" w:color="D9D9E3"/>
                    <w:bottom w:val="single" w:sz="2" w:space="0" w:color="D9D9E3"/>
                    <w:right w:val="single" w:sz="2" w:space="0" w:color="D9D9E3"/>
                  </w:divBdr>
                  <w:divsChild>
                    <w:div w:id="759566567">
                      <w:marLeft w:val="0"/>
                      <w:marRight w:val="0"/>
                      <w:marTop w:val="0"/>
                      <w:marBottom w:val="0"/>
                      <w:divBdr>
                        <w:top w:val="single" w:sz="2" w:space="0" w:color="D9D9E3"/>
                        <w:left w:val="single" w:sz="2" w:space="0" w:color="D9D9E3"/>
                        <w:bottom w:val="single" w:sz="2" w:space="0" w:color="D9D9E3"/>
                        <w:right w:val="single" w:sz="2" w:space="0" w:color="D9D9E3"/>
                      </w:divBdr>
                      <w:divsChild>
                        <w:div w:id="10984518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55155258">
                  <w:marLeft w:val="0"/>
                  <w:marRight w:val="0"/>
                  <w:marTop w:val="0"/>
                  <w:marBottom w:val="0"/>
                  <w:divBdr>
                    <w:top w:val="single" w:sz="2" w:space="0" w:color="D9D9E3"/>
                    <w:left w:val="single" w:sz="2" w:space="0" w:color="D9D9E3"/>
                    <w:bottom w:val="single" w:sz="2" w:space="0" w:color="D9D9E3"/>
                    <w:right w:val="single" w:sz="2" w:space="0" w:color="D9D9E3"/>
                  </w:divBdr>
                  <w:divsChild>
                    <w:div w:id="1884976178">
                      <w:marLeft w:val="0"/>
                      <w:marRight w:val="0"/>
                      <w:marTop w:val="0"/>
                      <w:marBottom w:val="0"/>
                      <w:divBdr>
                        <w:top w:val="single" w:sz="2" w:space="0" w:color="D9D9E3"/>
                        <w:left w:val="single" w:sz="2" w:space="0" w:color="D9D9E3"/>
                        <w:bottom w:val="single" w:sz="2" w:space="0" w:color="D9D9E3"/>
                        <w:right w:val="single" w:sz="2" w:space="0" w:color="D9D9E3"/>
                      </w:divBdr>
                      <w:divsChild>
                        <w:div w:id="121658841">
                          <w:marLeft w:val="0"/>
                          <w:marRight w:val="0"/>
                          <w:marTop w:val="0"/>
                          <w:marBottom w:val="0"/>
                          <w:divBdr>
                            <w:top w:val="single" w:sz="2" w:space="0" w:color="D9D9E3"/>
                            <w:left w:val="single" w:sz="2" w:space="0" w:color="D9D9E3"/>
                            <w:bottom w:val="single" w:sz="2" w:space="0" w:color="D9D9E3"/>
                            <w:right w:val="single" w:sz="2" w:space="0" w:color="D9D9E3"/>
                          </w:divBdr>
                          <w:divsChild>
                            <w:div w:id="6446304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64650206">
          <w:marLeft w:val="0"/>
          <w:marRight w:val="0"/>
          <w:marTop w:val="0"/>
          <w:marBottom w:val="0"/>
          <w:divBdr>
            <w:top w:val="single" w:sz="2" w:space="0" w:color="auto"/>
            <w:left w:val="single" w:sz="2" w:space="0" w:color="auto"/>
            <w:bottom w:val="single" w:sz="6" w:space="0" w:color="auto"/>
            <w:right w:val="single" w:sz="2" w:space="0" w:color="auto"/>
          </w:divBdr>
          <w:divsChild>
            <w:div w:id="573051301">
              <w:marLeft w:val="0"/>
              <w:marRight w:val="0"/>
              <w:marTop w:val="100"/>
              <w:marBottom w:val="100"/>
              <w:divBdr>
                <w:top w:val="single" w:sz="2" w:space="0" w:color="D9D9E3"/>
                <w:left w:val="single" w:sz="2" w:space="0" w:color="D9D9E3"/>
                <w:bottom w:val="single" w:sz="2" w:space="0" w:color="D9D9E3"/>
                <w:right w:val="single" w:sz="2" w:space="0" w:color="D9D9E3"/>
              </w:divBdr>
              <w:divsChild>
                <w:div w:id="26301206">
                  <w:marLeft w:val="0"/>
                  <w:marRight w:val="0"/>
                  <w:marTop w:val="0"/>
                  <w:marBottom w:val="0"/>
                  <w:divBdr>
                    <w:top w:val="single" w:sz="2" w:space="0" w:color="D9D9E3"/>
                    <w:left w:val="single" w:sz="2" w:space="0" w:color="D9D9E3"/>
                    <w:bottom w:val="single" w:sz="2" w:space="0" w:color="D9D9E3"/>
                    <w:right w:val="single" w:sz="2" w:space="0" w:color="D9D9E3"/>
                  </w:divBdr>
                  <w:divsChild>
                    <w:div w:id="1545681567">
                      <w:marLeft w:val="0"/>
                      <w:marRight w:val="0"/>
                      <w:marTop w:val="0"/>
                      <w:marBottom w:val="0"/>
                      <w:divBdr>
                        <w:top w:val="single" w:sz="2" w:space="0" w:color="D9D9E3"/>
                        <w:left w:val="single" w:sz="2" w:space="0" w:color="D9D9E3"/>
                        <w:bottom w:val="single" w:sz="2" w:space="0" w:color="D9D9E3"/>
                        <w:right w:val="single" w:sz="2" w:space="0" w:color="D9D9E3"/>
                      </w:divBdr>
                      <w:divsChild>
                        <w:div w:id="9067205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4362965">
                  <w:marLeft w:val="0"/>
                  <w:marRight w:val="0"/>
                  <w:marTop w:val="0"/>
                  <w:marBottom w:val="0"/>
                  <w:divBdr>
                    <w:top w:val="single" w:sz="2" w:space="0" w:color="D9D9E3"/>
                    <w:left w:val="single" w:sz="2" w:space="0" w:color="D9D9E3"/>
                    <w:bottom w:val="single" w:sz="2" w:space="0" w:color="D9D9E3"/>
                    <w:right w:val="single" w:sz="2" w:space="0" w:color="D9D9E3"/>
                  </w:divBdr>
                  <w:divsChild>
                    <w:div w:id="1096288619">
                      <w:marLeft w:val="0"/>
                      <w:marRight w:val="0"/>
                      <w:marTop w:val="0"/>
                      <w:marBottom w:val="0"/>
                      <w:divBdr>
                        <w:top w:val="single" w:sz="2" w:space="0" w:color="D9D9E3"/>
                        <w:left w:val="single" w:sz="2" w:space="0" w:color="D9D9E3"/>
                        <w:bottom w:val="single" w:sz="2" w:space="0" w:color="D9D9E3"/>
                        <w:right w:val="single" w:sz="2" w:space="0" w:color="D9D9E3"/>
                      </w:divBdr>
                      <w:divsChild>
                        <w:div w:id="633413636">
                          <w:marLeft w:val="0"/>
                          <w:marRight w:val="0"/>
                          <w:marTop w:val="0"/>
                          <w:marBottom w:val="0"/>
                          <w:divBdr>
                            <w:top w:val="single" w:sz="2" w:space="0" w:color="D9D9E3"/>
                            <w:left w:val="single" w:sz="2" w:space="0" w:color="D9D9E3"/>
                            <w:bottom w:val="single" w:sz="2" w:space="0" w:color="D9D9E3"/>
                            <w:right w:val="single" w:sz="2" w:space="0" w:color="D9D9E3"/>
                          </w:divBdr>
                          <w:divsChild>
                            <w:div w:id="199413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27023616">
          <w:marLeft w:val="0"/>
          <w:marRight w:val="0"/>
          <w:marTop w:val="0"/>
          <w:marBottom w:val="0"/>
          <w:divBdr>
            <w:top w:val="single" w:sz="2" w:space="0" w:color="auto"/>
            <w:left w:val="single" w:sz="2" w:space="0" w:color="auto"/>
            <w:bottom w:val="single" w:sz="6" w:space="0" w:color="auto"/>
            <w:right w:val="single" w:sz="2" w:space="0" w:color="auto"/>
          </w:divBdr>
          <w:divsChild>
            <w:div w:id="1323847564">
              <w:marLeft w:val="0"/>
              <w:marRight w:val="0"/>
              <w:marTop w:val="100"/>
              <w:marBottom w:val="100"/>
              <w:divBdr>
                <w:top w:val="single" w:sz="2" w:space="0" w:color="D9D9E3"/>
                <w:left w:val="single" w:sz="2" w:space="0" w:color="D9D9E3"/>
                <w:bottom w:val="single" w:sz="2" w:space="0" w:color="D9D9E3"/>
                <w:right w:val="single" w:sz="2" w:space="0" w:color="D9D9E3"/>
              </w:divBdr>
              <w:divsChild>
                <w:div w:id="1565608240">
                  <w:marLeft w:val="0"/>
                  <w:marRight w:val="0"/>
                  <w:marTop w:val="0"/>
                  <w:marBottom w:val="0"/>
                  <w:divBdr>
                    <w:top w:val="single" w:sz="2" w:space="0" w:color="D9D9E3"/>
                    <w:left w:val="single" w:sz="2" w:space="0" w:color="D9D9E3"/>
                    <w:bottom w:val="single" w:sz="2" w:space="0" w:color="D9D9E3"/>
                    <w:right w:val="single" w:sz="2" w:space="0" w:color="D9D9E3"/>
                  </w:divBdr>
                  <w:divsChild>
                    <w:div w:id="846753589">
                      <w:marLeft w:val="0"/>
                      <w:marRight w:val="0"/>
                      <w:marTop w:val="0"/>
                      <w:marBottom w:val="0"/>
                      <w:divBdr>
                        <w:top w:val="single" w:sz="2" w:space="0" w:color="D9D9E3"/>
                        <w:left w:val="single" w:sz="2" w:space="0" w:color="D9D9E3"/>
                        <w:bottom w:val="single" w:sz="2" w:space="0" w:color="D9D9E3"/>
                        <w:right w:val="single" w:sz="2" w:space="0" w:color="D9D9E3"/>
                      </w:divBdr>
                      <w:divsChild>
                        <w:div w:id="5127667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83096379">
                  <w:marLeft w:val="0"/>
                  <w:marRight w:val="0"/>
                  <w:marTop w:val="0"/>
                  <w:marBottom w:val="0"/>
                  <w:divBdr>
                    <w:top w:val="single" w:sz="2" w:space="0" w:color="D9D9E3"/>
                    <w:left w:val="single" w:sz="2" w:space="0" w:color="D9D9E3"/>
                    <w:bottom w:val="single" w:sz="2" w:space="0" w:color="D9D9E3"/>
                    <w:right w:val="single" w:sz="2" w:space="0" w:color="D9D9E3"/>
                  </w:divBdr>
                  <w:divsChild>
                    <w:div w:id="1921256284">
                      <w:marLeft w:val="0"/>
                      <w:marRight w:val="0"/>
                      <w:marTop w:val="0"/>
                      <w:marBottom w:val="0"/>
                      <w:divBdr>
                        <w:top w:val="single" w:sz="2" w:space="0" w:color="D9D9E3"/>
                        <w:left w:val="single" w:sz="2" w:space="0" w:color="D9D9E3"/>
                        <w:bottom w:val="single" w:sz="2" w:space="0" w:color="D9D9E3"/>
                        <w:right w:val="single" w:sz="2" w:space="0" w:color="D9D9E3"/>
                      </w:divBdr>
                      <w:divsChild>
                        <w:div w:id="932713356">
                          <w:marLeft w:val="0"/>
                          <w:marRight w:val="0"/>
                          <w:marTop w:val="0"/>
                          <w:marBottom w:val="0"/>
                          <w:divBdr>
                            <w:top w:val="single" w:sz="2" w:space="0" w:color="D9D9E3"/>
                            <w:left w:val="single" w:sz="2" w:space="0" w:color="D9D9E3"/>
                            <w:bottom w:val="single" w:sz="2" w:space="0" w:color="D9D9E3"/>
                            <w:right w:val="single" w:sz="2" w:space="0" w:color="D9D9E3"/>
                          </w:divBdr>
                          <w:divsChild>
                            <w:div w:id="11364903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63902549">
          <w:marLeft w:val="0"/>
          <w:marRight w:val="0"/>
          <w:marTop w:val="0"/>
          <w:marBottom w:val="0"/>
          <w:divBdr>
            <w:top w:val="single" w:sz="2" w:space="0" w:color="auto"/>
            <w:left w:val="single" w:sz="2" w:space="0" w:color="auto"/>
            <w:bottom w:val="single" w:sz="6" w:space="0" w:color="auto"/>
            <w:right w:val="single" w:sz="2" w:space="0" w:color="auto"/>
          </w:divBdr>
          <w:divsChild>
            <w:div w:id="125665070">
              <w:marLeft w:val="0"/>
              <w:marRight w:val="0"/>
              <w:marTop w:val="100"/>
              <w:marBottom w:val="100"/>
              <w:divBdr>
                <w:top w:val="single" w:sz="2" w:space="0" w:color="D9D9E3"/>
                <w:left w:val="single" w:sz="2" w:space="0" w:color="D9D9E3"/>
                <w:bottom w:val="single" w:sz="2" w:space="0" w:color="D9D9E3"/>
                <w:right w:val="single" w:sz="2" w:space="0" w:color="D9D9E3"/>
              </w:divBdr>
              <w:divsChild>
                <w:div w:id="1855414681">
                  <w:marLeft w:val="0"/>
                  <w:marRight w:val="0"/>
                  <w:marTop w:val="0"/>
                  <w:marBottom w:val="0"/>
                  <w:divBdr>
                    <w:top w:val="single" w:sz="2" w:space="0" w:color="D9D9E3"/>
                    <w:left w:val="single" w:sz="2" w:space="0" w:color="D9D9E3"/>
                    <w:bottom w:val="single" w:sz="2" w:space="0" w:color="D9D9E3"/>
                    <w:right w:val="single" w:sz="2" w:space="0" w:color="D9D9E3"/>
                  </w:divBdr>
                  <w:divsChild>
                    <w:div w:id="1736851416">
                      <w:marLeft w:val="0"/>
                      <w:marRight w:val="0"/>
                      <w:marTop w:val="0"/>
                      <w:marBottom w:val="0"/>
                      <w:divBdr>
                        <w:top w:val="single" w:sz="2" w:space="0" w:color="D9D9E3"/>
                        <w:left w:val="single" w:sz="2" w:space="0" w:color="D9D9E3"/>
                        <w:bottom w:val="single" w:sz="2" w:space="0" w:color="D9D9E3"/>
                        <w:right w:val="single" w:sz="2" w:space="0" w:color="D9D9E3"/>
                      </w:divBdr>
                      <w:divsChild>
                        <w:div w:id="12217921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2074443">
                  <w:marLeft w:val="0"/>
                  <w:marRight w:val="0"/>
                  <w:marTop w:val="0"/>
                  <w:marBottom w:val="0"/>
                  <w:divBdr>
                    <w:top w:val="single" w:sz="2" w:space="0" w:color="D9D9E3"/>
                    <w:left w:val="single" w:sz="2" w:space="0" w:color="D9D9E3"/>
                    <w:bottom w:val="single" w:sz="2" w:space="0" w:color="D9D9E3"/>
                    <w:right w:val="single" w:sz="2" w:space="0" w:color="D9D9E3"/>
                  </w:divBdr>
                  <w:divsChild>
                    <w:div w:id="1951278312">
                      <w:marLeft w:val="0"/>
                      <w:marRight w:val="0"/>
                      <w:marTop w:val="0"/>
                      <w:marBottom w:val="0"/>
                      <w:divBdr>
                        <w:top w:val="single" w:sz="2" w:space="0" w:color="D9D9E3"/>
                        <w:left w:val="single" w:sz="2" w:space="0" w:color="D9D9E3"/>
                        <w:bottom w:val="single" w:sz="2" w:space="0" w:color="D9D9E3"/>
                        <w:right w:val="single" w:sz="2" w:space="0" w:color="D9D9E3"/>
                      </w:divBdr>
                      <w:divsChild>
                        <w:div w:id="357778680">
                          <w:marLeft w:val="0"/>
                          <w:marRight w:val="0"/>
                          <w:marTop w:val="0"/>
                          <w:marBottom w:val="0"/>
                          <w:divBdr>
                            <w:top w:val="single" w:sz="2" w:space="0" w:color="D9D9E3"/>
                            <w:left w:val="single" w:sz="2" w:space="0" w:color="D9D9E3"/>
                            <w:bottom w:val="single" w:sz="2" w:space="0" w:color="D9D9E3"/>
                            <w:right w:val="single" w:sz="2" w:space="0" w:color="D9D9E3"/>
                          </w:divBdr>
                          <w:divsChild>
                            <w:div w:id="13373461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61368302">
          <w:marLeft w:val="0"/>
          <w:marRight w:val="0"/>
          <w:marTop w:val="0"/>
          <w:marBottom w:val="0"/>
          <w:divBdr>
            <w:top w:val="single" w:sz="2" w:space="0" w:color="auto"/>
            <w:left w:val="single" w:sz="2" w:space="0" w:color="auto"/>
            <w:bottom w:val="single" w:sz="6" w:space="0" w:color="auto"/>
            <w:right w:val="single" w:sz="2" w:space="0" w:color="auto"/>
          </w:divBdr>
          <w:divsChild>
            <w:div w:id="931665277">
              <w:marLeft w:val="0"/>
              <w:marRight w:val="0"/>
              <w:marTop w:val="100"/>
              <w:marBottom w:val="100"/>
              <w:divBdr>
                <w:top w:val="single" w:sz="2" w:space="0" w:color="D9D9E3"/>
                <w:left w:val="single" w:sz="2" w:space="0" w:color="D9D9E3"/>
                <w:bottom w:val="single" w:sz="2" w:space="0" w:color="D9D9E3"/>
                <w:right w:val="single" w:sz="2" w:space="0" w:color="D9D9E3"/>
              </w:divBdr>
              <w:divsChild>
                <w:div w:id="1541821276">
                  <w:marLeft w:val="0"/>
                  <w:marRight w:val="0"/>
                  <w:marTop w:val="0"/>
                  <w:marBottom w:val="0"/>
                  <w:divBdr>
                    <w:top w:val="single" w:sz="2" w:space="0" w:color="D9D9E3"/>
                    <w:left w:val="single" w:sz="2" w:space="0" w:color="D9D9E3"/>
                    <w:bottom w:val="single" w:sz="2" w:space="0" w:color="D9D9E3"/>
                    <w:right w:val="single" w:sz="2" w:space="0" w:color="D9D9E3"/>
                  </w:divBdr>
                  <w:divsChild>
                    <w:div w:id="1023435685">
                      <w:marLeft w:val="0"/>
                      <w:marRight w:val="0"/>
                      <w:marTop w:val="0"/>
                      <w:marBottom w:val="0"/>
                      <w:divBdr>
                        <w:top w:val="single" w:sz="2" w:space="0" w:color="D9D9E3"/>
                        <w:left w:val="single" w:sz="2" w:space="0" w:color="D9D9E3"/>
                        <w:bottom w:val="single" w:sz="2" w:space="0" w:color="D9D9E3"/>
                        <w:right w:val="single" w:sz="2" w:space="0" w:color="D9D9E3"/>
                      </w:divBdr>
                      <w:divsChild>
                        <w:div w:id="2461551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24728594">
                  <w:marLeft w:val="0"/>
                  <w:marRight w:val="0"/>
                  <w:marTop w:val="0"/>
                  <w:marBottom w:val="0"/>
                  <w:divBdr>
                    <w:top w:val="single" w:sz="2" w:space="0" w:color="D9D9E3"/>
                    <w:left w:val="single" w:sz="2" w:space="0" w:color="D9D9E3"/>
                    <w:bottom w:val="single" w:sz="2" w:space="0" w:color="D9D9E3"/>
                    <w:right w:val="single" w:sz="2" w:space="0" w:color="D9D9E3"/>
                  </w:divBdr>
                  <w:divsChild>
                    <w:div w:id="1096632646">
                      <w:marLeft w:val="0"/>
                      <w:marRight w:val="0"/>
                      <w:marTop w:val="0"/>
                      <w:marBottom w:val="0"/>
                      <w:divBdr>
                        <w:top w:val="single" w:sz="2" w:space="0" w:color="D9D9E3"/>
                        <w:left w:val="single" w:sz="2" w:space="0" w:color="D9D9E3"/>
                        <w:bottom w:val="single" w:sz="2" w:space="0" w:color="D9D9E3"/>
                        <w:right w:val="single" w:sz="2" w:space="0" w:color="D9D9E3"/>
                      </w:divBdr>
                      <w:divsChild>
                        <w:div w:id="192184244">
                          <w:marLeft w:val="0"/>
                          <w:marRight w:val="0"/>
                          <w:marTop w:val="0"/>
                          <w:marBottom w:val="0"/>
                          <w:divBdr>
                            <w:top w:val="single" w:sz="2" w:space="0" w:color="D9D9E3"/>
                            <w:left w:val="single" w:sz="2" w:space="0" w:color="D9D9E3"/>
                            <w:bottom w:val="single" w:sz="2" w:space="0" w:color="D9D9E3"/>
                            <w:right w:val="single" w:sz="2" w:space="0" w:color="D9D9E3"/>
                          </w:divBdr>
                          <w:divsChild>
                            <w:div w:id="18199591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40464111">
          <w:marLeft w:val="0"/>
          <w:marRight w:val="0"/>
          <w:marTop w:val="0"/>
          <w:marBottom w:val="0"/>
          <w:divBdr>
            <w:top w:val="single" w:sz="2" w:space="0" w:color="auto"/>
            <w:left w:val="single" w:sz="2" w:space="0" w:color="auto"/>
            <w:bottom w:val="single" w:sz="6" w:space="0" w:color="auto"/>
            <w:right w:val="single" w:sz="2" w:space="0" w:color="auto"/>
          </w:divBdr>
          <w:divsChild>
            <w:div w:id="225799452">
              <w:marLeft w:val="0"/>
              <w:marRight w:val="0"/>
              <w:marTop w:val="100"/>
              <w:marBottom w:val="100"/>
              <w:divBdr>
                <w:top w:val="single" w:sz="2" w:space="0" w:color="D9D9E3"/>
                <w:left w:val="single" w:sz="2" w:space="0" w:color="D9D9E3"/>
                <w:bottom w:val="single" w:sz="2" w:space="0" w:color="D9D9E3"/>
                <w:right w:val="single" w:sz="2" w:space="0" w:color="D9D9E3"/>
              </w:divBdr>
              <w:divsChild>
                <w:div w:id="801459935">
                  <w:marLeft w:val="0"/>
                  <w:marRight w:val="0"/>
                  <w:marTop w:val="0"/>
                  <w:marBottom w:val="0"/>
                  <w:divBdr>
                    <w:top w:val="single" w:sz="2" w:space="0" w:color="D9D9E3"/>
                    <w:left w:val="single" w:sz="2" w:space="0" w:color="D9D9E3"/>
                    <w:bottom w:val="single" w:sz="2" w:space="0" w:color="D9D9E3"/>
                    <w:right w:val="single" w:sz="2" w:space="0" w:color="D9D9E3"/>
                  </w:divBdr>
                  <w:divsChild>
                    <w:div w:id="1809396691">
                      <w:marLeft w:val="0"/>
                      <w:marRight w:val="0"/>
                      <w:marTop w:val="0"/>
                      <w:marBottom w:val="0"/>
                      <w:divBdr>
                        <w:top w:val="single" w:sz="2" w:space="0" w:color="D9D9E3"/>
                        <w:left w:val="single" w:sz="2" w:space="0" w:color="D9D9E3"/>
                        <w:bottom w:val="single" w:sz="2" w:space="0" w:color="D9D9E3"/>
                        <w:right w:val="single" w:sz="2" w:space="0" w:color="D9D9E3"/>
                      </w:divBdr>
                      <w:divsChild>
                        <w:div w:id="10396722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52678881">
                  <w:marLeft w:val="0"/>
                  <w:marRight w:val="0"/>
                  <w:marTop w:val="0"/>
                  <w:marBottom w:val="0"/>
                  <w:divBdr>
                    <w:top w:val="single" w:sz="2" w:space="0" w:color="D9D9E3"/>
                    <w:left w:val="single" w:sz="2" w:space="0" w:color="D9D9E3"/>
                    <w:bottom w:val="single" w:sz="2" w:space="0" w:color="D9D9E3"/>
                    <w:right w:val="single" w:sz="2" w:space="0" w:color="D9D9E3"/>
                  </w:divBdr>
                  <w:divsChild>
                    <w:div w:id="977611137">
                      <w:marLeft w:val="0"/>
                      <w:marRight w:val="0"/>
                      <w:marTop w:val="0"/>
                      <w:marBottom w:val="0"/>
                      <w:divBdr>
                        <w:top w:val="single" w:sz="2" w:space="0" w:color="D9D9E3"/>
                        <w:left w:val="single" w:sz="2" w:space="0" w:color="D9D9E3"/>
                        <w:bottom w:val="single" w:sz="2" w:space="0" w:color="D9D9E3"/>
                        <w:right w:val="single" w:sz="2" w:space="0" w:color="D9D9E3"/>
                      </w:divBdr>
                      <w:divsChild>
                        <w:div w:id="46299246">
                          <w:marLeft w:val="0"/>
                          <w:marRight w:val="0"/>
                          <w:marTop w:val="0"/>
                          <w:marBottom w:val="0"/>
                          <w:divBdr>
                            <w:top w:val="single" w:sz="2" w:space="0" w:color="D9D9E3"/>
                            <w:left w:val="single" w:sz="2" w:space="0" w:color="D9D9E3"/>
                            <w:bottom w:val="single" w:sz="2" w:space="0" w:color="D9D9E3"/>
                            <w:right w:val="single" w:sz="2" w:space="0" w:color="D9D9E3"/>
                          </w:divBdr>
                          <w:divsChild>
                            <w:div w:id="14327806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28606584">
          <w:marLeft w:val="0"/>
          <w:marRight w:val="0"/>
          <w:marTop w:val="0"/>
          <w:marBottom w:val="0"/>
          <w:divBdr>
            <w:top w:val="single" w:sz="2" w:space="0" w:color="auto"/>
            <w:left w:val="single" w:sz="2" w:space="0" w:color="auto"/>
            <w:bottom w:val="single" w:sz="6" w:space="0" w:color="auto"/>
            <w:right w:val="single" w:sz="2" w:space="0" w:color="auto"/>
          </w:divBdr>
          <w:divsChild>
            <w:div w:id="61224287">
              <w:marLeft w:val="0"/>
              <w:marRight w:val="0"/>
              <w:marTop w:val="100"/>
              <w:marBottom w:val="100"/>
              <w:divBdr>
                <w:top w:val="single" w:sz="2" w:space="0" w:color="D9D9E3"/>
                <w:left w:val="single" w:sz="2" w:space="0" w:color="D9D9E3"/>
                <w:bottom w:val="single" w:sz="2" w:space="0" w:color="D9D9E3"/>
                <w:right w:val="single" w:sz="2" w:space="0" w:color="D9D9E3"/>
              </w:divBdr>
              <w:divsChild>
                <w:div w:id="313530814">
                  <w:marLeft w:val="0"/>
                  <w:marRight w:val="0"/>
                  <w:marTop w:val="0"/>
                  <w:marBottom w:val="0"/>
                  <w:divBdr>
                    <w:top w:val="single" w:sz="2" w:space="0" w:color="D9D9E3"/>
                    <w:left w:val="single" w:sz="2" w:space="0" w:color="D9D9E3"/>
                    <w:bottom w:val="single" w:sz="2" w:space="0" w:color="D9D9E3"/>
                    <w:right w:val="single" w:sz="2" w:space="0" w:color="D9D9E3"/>
                  </w:divBdr>
                  <w:divsChild>
                    <w:div w:id="356734192">
                      <w:marLeft w:val="0"/>
                      <w:marRight w:val="0"/>
                      <w:marTop w:val="0"/>
                      <w:marBottom w:val="0"/>
                      <w:divBdr>
                        <w:top w:val="single" w:sz="2" w:space="0" w:color="D9D9E3"/>
                        <w:left w:val="single" w:sz="2" w:space="0" w:color="D9D9E3"/>
                        <w:bottom w:val="single" w:sz="2" w:space="0" w:color="D9D9E3"/>
                        <w:right w:val="single" w:sz="2" w:space="0" w:color="D9D9E3"/>
                      </w:divBdr>
                      <w:divsChild>
                        <w:div w:id="7878226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7187853">
                  <w:marLeft w:val="0"/>
                  <w:marRight w:val="0"/>
                  <w:marTop w:val="0"/>
                  <w:marBottom w:val="0"/>
                  <w:divBdr>
                    <w:top w:val="single" w:sz="2" w:space="0" w:color="D9D9E3"/>
                    <w:left w:val="single" w:sz="2" w:space="0" w:color="D9D9E3"/>
                    <w:bottom w:val="single" w:sz="2" w:space="0" w:color="D9D9E3"/>
                    <w:right w:val="single" w:sz="2" w:space="0" w:color="D9D9E3"/>
                  </w:divBdr>
                  <w:divsChild>
                    <w:div w:id="166480041">
                      <w:marLeft w:val="0"/>
                      <w:marRight w:val="0"/>
                      <w:marTop w:val="0"/>
                      <w:marBottom w:val="0"/>
                      <w:divBdr>
                        <w:top w:val="single" w:sz="2" w:space="0" w:color="D9D9E3"/>
                        <w:left w:val="single" w:sz="2" w:space="0" w:color="D9D9E3"/>
                        <w:bottom w:val="single" w:sz="2" w:space="0" w:color="D9D9E3"/>
                        <w:right w:val="single" w:sz="2" w:space="0" w:color="D9D9E3"/>
                      </w:divBdr>
                      <w:divsChild>
                        <w:div w:id="308556997">
                          <w:marLeft w:val="0"/>
                          <w:marRight w:val="0"/>
                          <w:marTop w:val="0"/>
                          <w:marBottom w:val="0"/>
                          <w:divBdr>
                            <w:top w:val="single" w:sz="2" w:space="0" w:color="D9D9E3"/>
                            <w:left w:val="single" w:sz="2" w:space="0" w:color="D9D9E3"/>
                            <w:bottom w:val="single" w:sz="2" w:space="0" w:color="D9D9E3"/>
                            <w:right w:val="single" w:sz="2" w:space="0" w:color="D9D9E3"/>
                          </w:divBdr>
                          <w:divsChild>
                            <w:div w:id="6926145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3281652">
          <w:marLeft w:val="0"/>
          <w:marRight w:val="0"/>
          <w:marTop w:val="0"/>
          <w:marBottom w:val="0"/>
          <w:divBdr>
            <w:top w:val="single" w:sz="2" w:space="0" w:color="auto"/>
            <w:left w:val="single" w:sz="2" w:space="0" w:color="auto"/>
            <w:bottom w:val="single" w:sz="6" w:space="0" w:color="auto"/>
            <w:right w:val="single" w:sz="2" w:space="0" w:color="auto"/>
          </w:divBdr>
          <w:divsChild>
            <w:div w:id="1504972331">
              <w:marLeft w:val="0"/>
              <w:marRight w:val="0"/>
              <w:marTop w:val="100"/>
              <w:marBottom w:val="100"/>
              <w:divBdr>
                <w:top w:val="single" w:sz="2" w:space="0" w:color="D9D9E3"/>
                <w:left w:val="single" w:sz="2" w:space="0" w:color="D9D9E3"/>
                <w:bottom w:val="single" w:sz="2" w:space="0" w:color="D9D9E3"/>
                <w:right w:val="single" w:sz="2" w:space="0" w:color="D9D9E3"/>
              </w:divBdr>
              <w:divsChild>
                <w:div w:id="2044745698">
                  <w:marLeft w:val="0"/>
                  <w:marRight w:val="0"/>
                  <w:marTop w:val="0"/>
                  <w:marBottom w:val="0"/>
                  <w:divBdr>
                    <w:top w:val="single" w:sz="2" w:space="0" w:color="D9D9E3"/>
                    <w:left w:val="single" w:sz="2" w:space="0" w:color="D9D9E3"/>
                    <w:bottom w:val="single" w:sz="2" w:space="0" w:color="D9D9E3"/>
                    <w:right w:val="single" w:sz="2" w:space="0" w:color="D9D9E3"/>
                  </w:divBdr>
                  <w:divsChild>
                    <w:div w:id="208419760">
                      <w:marLeft w:val="0"/>
                      <w:marRight w:val="0"/>
                      <w:marTop w:val="0"/>
                      <w:marBottom w:val="0"/>
                      <w:divBdr>
                        <w:top w:val="single" w:sz="2" w:space="0" w:color="D9D9E3"/>
                        <w:left w:val="single" w:sz="2" w:space="0" w:color="D9D9E3"/>
                        <w:bottom w:val="single" w:sz="2" w:space="0" w:color="D9D9E3"/>
                        <w:right w:val="single" w:sz="2" w:space="0" w:color="D9D9E3"/>
                      </w:divBdr>
                      <w:divsChild>
                        <w:div w:id="919484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32787094">
                  <w:marLeft w:val="0"/>
                  <w:marRight w:val="0"/>
                  <w:marTop w:val="0"/>
                  <w:marBottom w:val="0"/>
                  <w:divBdr>
                    <w:top w:val="single" w:sz="2" w:space="0" w:color="D9D9E3"/>
                    <w:left w:val="single" w:sz="2" w:space="0" w:color="D9D9E3"/>
                    <w:bottom w:val="single" w:sz="2" w:space="0" w:color="D9D9E3"/>
                    <w:right w:val="single" w:sz="2" w:space="0" w:color="D9D9E3"/>
                  </w:divBdr>
                  <w:divsChild>
                    <w:div w:id="1414357923">
                      <w:marLeft w:val="0"/>
                      <w:marRight w:val="0"/>
                      <w:marTop w:val="0"/>
                      <w:marBottom w:val="0"/>
                      <w:divBdr>
                        <w:top w:val="single" w:sz="2" w:space="0" w:color="D9D9E3"/>
                        <w:left w:val="single" w:sz="2" w:space="0" w:color="D9D9E3"/>
                        <w:bottom w:val="single" w:sz="2" w:space="0" w:color="D9D9E3"/>
                        <w:right w:val="single" w:sz="2" w:space="0" w:color="D9D9E3"/>
                      </w:divBdr>
                      <w:divsChild>
                        <w:div w:id="1208681371">
                          <w:marLeft w:val="0"/>
                          <w:marRight w:val="0"/>
                          <w:marTop w:val="0"/>
                          <w:marBottom w:val="0"/>
                          <w:divBdr>
                            <w:top w:val="single" w:sz="2" w:space="0" w:color="D9D9E3"/>
                            <w:left w:val="single" w:sz="2" w:space="0" w:color="D9D9E3"/>
                            <w:bottom w:val="single" w:sz="2" w:space="0" w:color="D9D9E3"/>
                            <w:right w:val="single" w:sz="2" w:space="0" w:color="D9D9E3"/>
                          </w:divBdr>
                          <w:divsChild>
                            <w:div w:id="6050415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58781487">
          <w:marLeft w:val="0"/>
          <w:marRight w:val="0"/>
          <w:marTop w:val="0"/>
          <w:marBottom w:val="0"/>
          <w:divBdr>
            <w:top w:val="single" w:sz="2" w:space="0" w:color="auto"/>
            <w:left w:val="single" w:sz="2" w:space="0" w:color="auto"/>
            <w:bottom w:val="single" w:sz="6" w:space="0" w:color="auto"/>
            <w:right w:val="single" w:sz="2" w:space="0" w:color="auto"/>
          </w:divBdr>
          <w:divsChild>
            <w:div w:id="2082948807">
              <w:marLeft w:val="0"/>
              <w:marRight w:val="0"/>
              <w:marTop w:val="100"/>
              <w:marBottom w:val="100"/>
              <w:divBdr>
                <w:top w:val="single" w:sz="2" w:space="0" w:color="D9D9E3"/>
                <w:left w:val="single" w:sz="2" w:space="0" w:color="D9D9E3"/>
                <w:bottom w:val="single" w:sz="2" w:space="0" w:color="D9D9E3"/>
                <w:right w:val="single" w:sz="2" w:space="0" w:color="D9D9E3"/>
              </w:divBdr>
              <w:divsChild>
                <w:div w:id="469329347">
                  <w:marLeft w:val="0"/>
                  <w:marRight w:val="0"/>
                  <w:marTop w:val="0"/>
                  <w:marBottom w:val="0"/>
                  <w:divBdr>
                    <w:top w:val="single" w:sz="2" w:space="0" w:color="D9D9E3"/>
                    <w:left w:val="single" w:sz="2" w:space="0" w:color="D9D9E3"/>
                    <w:bottom w:val="single" w:sz="2" w:space="0" w:color="D9D9E3"/>
                    <w:right w:val="single" w:sz="2" w:space="0" w:color="D9D9E3"/>
                  </w:divBdr>
                  <w:divsChild>
                    <w:div w:id="1485395581">
                      <w:marLeft w:val="0"/>
                      <w:marRight w:val="0"/>
                      <w:marTop w:val="0"/>
                      <w:marBottom w:val="0"/>
                      <w:divBdr>
                        <w:top w:val="single" w:sz="2" w:space="0" w:color="D9D9E3"/>
                        <w:left w:val="single" w:sz="2" w:space="0" w:color="D9D9E3"/>
                        <w:bottom w:val="single" w:sz="2" w:space="0" w:color="D9D9E3"/>
                        <w:right w:val="single" w:sz="2" w:space="0" w:color="D9D9E3"/>
                      </w:divBdr>
                      <w:divsChild>
                        <w:div w:id="15925903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62677298">
                  <w:marLeft w:val="0"/>
                  <w:marRight w:val="0"/>
                  <w:marTop w:val="0"/>
                  <w:marBottom w:val="0"/>
                  <w:divBdr>
                    <w:top w:val="single" w:sz="2" w:space="0" w:color="D9D9E3"/>
                    <w:left w:val="single" w:sz="2" w:space="0" w:color="D9D9E3"/>
                    <w:bottom w:val="single" w:sz="2" w:space="0" w:color="D9D9E3"/>
                    <w:right w:val="single" w:sz="2" w:space="0" w:color="D9D9E3"/>
                  </w:divBdr>
                  <w:divsChild>
                    <w:div w:id="59135546">
                      <w:marLeft w:val="0"/>
                      <w:marRight w:val="0"/>
                      <w:marTop w:val="0"/>
                      <w:marBottom w:val="0"/>
                      <w:divBdr>
                        <w:top w:val="single" w:sz="2" w:space="0" w:color="D9D9E3"/>
                        <w:left w:val="single" w:sz="2" w:space="0" w:color="D9D9E3"/>
                        <w:bottom w:val="single" w:sz="2" w:space="0" w:color="D9D9E3"/>
                        <w:right w:val="single" w:sz="2" w:space="0" w:color="D9D9E3"/>
                      </w:divBdr>
                      <w:divsChild>
                        <w:div w:id="1423836764">
                          <w:marLeft w:val="0"/>
                          <w:marRight w:val="0"/>
                          <w:marTop w:val="0"/>
                          <w:marBottom w:val="0"/>
                          <w:divBdr>
                            <w:top w:val="single" w:sz="2" w:space="0" w:color="D9D9E3"/>
                            <w:left w:val="single" w:sz="2" w:space="0" w:color="D9D9E3"/>
                            <w:bottom w:val="single" w:sz="2" w:space="0" w:color="D9D9E3"/>
                            <w:right w:val="single" w:sz="2" w:space="0" w:color="D9D9E3"/>
                          </w:divBdr>
                          <w:divsChild>
                            <w:div w:id="10553527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12391700">
          <w:marLeft w:val="0"/>
          <w:marRight w:val="0"/>
          <w:marTop w:val="0"/>
          <w:marBottom w:val="0"/>
          <w:divBdr>
            <w:top w:val="single" w:sz="2" w:space="0" w:color="auto"/>
            <w:left w:val="single" w:sz="2" w:space="0" w:color="auto"/>
            <w:bottom w:val="single" w:sz="6" w:space="0" w:color="auto"/>
            <w:right w:val="single" w:sz="2" w:space="0" w:color="auto"/>
          </w:divBdr>
          <w:divsChild>
            <w:div w:id="2064671348">
              <w:marLeft w:val="0"/>
              <w:marRight w:val="0"/>
              <w:marTop w:val="100"/>
              <w:marBottom w:val="100"/>
              <w:divBdr>
                <w:top w:val="single" w:sz="2" w:space="0" w:color="D9D9E3"/>
                <w:left w:val="single" w:sz="2" w:space="0" w:color="D9D9E3"/>
                <w:bottom w:val="single" w:sz="2" w:space="0" w:color="D9D9E3"/>
                <w:right w:val="single" w:sz="2" w:space="0" w:color="D9D9E3"/>
              </w:divBdr>
              <w:divsChild>
                <w:div w:id="1883591794">
                  <w:marLeft w:val="0"/>
                  <w:marRight w:val="0"/>
                  <w:marTop w:val="0"/>
                  <w:marBottom w:val="0"/>
                  <w:divBdr>
                    <w:top w:val="single" w:sz="2" w:space="0" w:color="D9D9E3"/>
                    <w:left w:val="single" w:sz="2" w:space="0" w:color="D9D9E3"/>
                    <w:bottom w:val="single" w:sz="2" w:space="0" w:color="D9D9E3"/>
                    <w:right w:val="single" w:sz="2" w:space="0" w:color="D9D9E3"/>
                  </w:divBdr>
                  <w:divsChild>
                    <w:div w:id="1193567122">
                      <w:marLeft w:val="0"/>
                      <w:marRight w:val="0"/>
                      <w:marTop w:val="0"/>
                      <w:marBottom w:val="0"/>
                      <w:divBdr>
                        <w:top w:val="single" w:sz="2" w:space="0" w:color="D9D9E3"/>
                        <w:left w:val="single" w:sz="2" w:space="0" w:color="D9D9E3"/>
                        <w:bottom w:val="single" w:sz="2" w:space="0" w:color="D9D9E3"/>
                        <w:right w:val="single" w:sz="2" w:space="0" w:color="D9D9E3"/>
                      </w:divBdr>
                      <w:divsChild>
                        <w:div w:id="20208154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78991269">
                  <w:marLeft w:val="0"/>
                  <w:marRight w:val="0"/>
                  <w:marTop w:val="0"/>
                  <w:marBottom w:val="0"/>
                  <w:divBdr>
                    <w:top w:val="single" w:sz="2" w:space="0" w:color="D9D9E3"/>
                    <w:left w:val="single" w:sz="2" w:space="0" w:color="D9D9E3"/>
                    <w:bottom w:val="single" w:sz="2" w:space="0" w:color="D9D9E3"/>
                    <w:right w:val="single" w:sz="2" w:space="0" w:color="D9D9E3"/>
                  </w:divBdr>
                  <w:divsChild>
                    <w:div w:id="1795172125">
                      <w:marLeft w:val="0"/>
                      <w:marRight w:val="0"/>
                      <w:marTop w:val="0"/>
                      <w:marBottom w:val="0"/>
                      <w:divBdr>
                        <w:top w:val="single" w:sz="2" w:space="0" w:color="D9D9E3"/>
                        <w:left w:val="single" w:sz="2" w:space="0" w:color="D9D9E3"/>
                        <w:bottom w:val="single" w:sz="2" w:space="0" w:color="D9D9E3"/>
                        <w:right w:val="single" w:sz="2" w:space="0" w:color="D9D9E3"/>
                      </w:divBdr>
                      <w:divsChild>
                        <w:div w:id="1923248205">
                          <w:marLeft w:val="0"/>
                          <w:marRight w:val="0"/>
                          <w:marTop w:val="0"/>
                          <w:marBottom w:val="0"/>
                          <w:divBdr>
                            <w:top w:val="single" w:sz="2" w:space="0" w:color="D9D9E3"/>
                            <w:left w:val="single" w:sz="2" w:space="0" w:color="D9D9E3"/>
                            <w:bottom w:val="single" w:sz="2" w:space="0" w:color="D9D9E3"/>
                            <w:right w:val="single" w:sz="2" w:space="0" w:color="D9D9E3"/>
                          </w:divBdr>
                          <w:divsChild>
                            <w:div w:id="7303516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01425895">
          <w:marLeft w:val="0"/>
          <w:marRight w:val="0"/>
          <w:marTop w:val="0"/>
          <w:marBottom w:val="0"/>
          <w:divBdr>
            <w:top w:val="single" w:sz="2" w:space="0" w:color="auto"/>
            <w:left w:val="single" w:sz="2" w:space="0" w:color="auto"/>
            <w:bottom w:val="single" w:sz="6" w:space="0" w:color="auto"/>
            <w:right w:val="single" w:sz="2" w:space="0" w:color="auto"/>
          </w:divBdr>
          <w:divsChild>
            <w:div w:id="499735992">
              <w:marLeft w:val="0"/>
              <w:marRight w:val="0"/>
              <w:marTop w:val="100"/>
              <w:marBottom w:val="100"/>
              <w:divBdr>
                <w:top w:val="single" w:sz="2" w:space="0" w:color="D9D9E3"/>
                <w:left w:val="single" w:sz="2" w:space="0" w:color="D9D9E3"/>
                <w:bottom w:val="single" w:sz="2" w:space="0" w:color="D9D9E3"/>
                <w:right w:val="single" w:sz="2" w:space="0" w:color="D9D9E3"/>
              </w:divBdr>
              <w:divsChild>
                <w:div w:id="2095934010">
                  <w:marLeft w:val="0"/>
                  <w:marRight w:val="0"/>
                  <w:marTop w:val="0"/>
                  <w:marBottom w:val="0"/>
                  <w:divBdr>
                    <w:top w:val="single" w:sz="2" w:space="0" w:color="D9D9E3"/>
                    <w:left w:val="single" w:sz="2" w:space="0" w:color="D9D9E3"/>
                    <w:bottom w:val="single" w:sz="2" w:space="0" w:color="D9D9E3"/>
                    <w:right w:val="single" w:sz="2" w:space="0" w:color="D9D9E3"/>
                  </w:divBdr>
                  <w:divsChild>
                    <w:div w:id="85423439">
                      <w:marLeft w:val="0"/>
                      <w:marRight w:val="0"/>
                      <w:marTop w:val="0"/>
                      <w:marBottom w:val="0"/>
                      <w:divBdr>
                        <w:top w:val="single" w:sz="2" w:space="0" w:color="D9D9E3"/>
                        <w:left w:val="single" w:sz="2" w:space="0" w:color="D9D9E3"/>
                        <w:bottom w:val="single" w:sz="2" w:space="0" w:color="D9D9E3"/>
                        <w:right w:val="single" w:sz="2" w:space="0" w:color="D9D9E3"/>
                      </w:divBdr>
                      <w:divsChild>
                        <w:div w:id="17881156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08430673">
                  <w:marLeft w:val="0"/>
                  <w:marRight w:val="0"/>
                  <w:marTop w:val="0"/>
                  <w:marBottom w:val="0"/>
                  <w:divBdr>
                    <w:top w:val="single" w:sz="2" w:space="0" w:color="D9D9E3"/>
                    <w:left w:val="single" w:sz="2" w:space="0" w:color="D9D9E3"/>
                    <w:bottom w:val="single" w:sz="2" w:space="0" w:color="D9D9E3"/>
                    <w:right w:val="single" w:sz="2" w:space="0" w:color="D9D9E3"/>
                  </w:divBdr>
                  <w:divsChild>
                    <w:div w:id="1340232035">
                      <w:marLeft w:val="0"/>
                      <w:marRight w:val="0"/>
                      <w:marTop w:val="0"/>
                      <w:marBottom w:val="0"/>
                      <w:divBdr>
                        <w:top w:val="single" w:sz="2" w:space="0" w:color="D9D9E3"/>
                        <w:left w:val="single" w:sz="2" w:space="0" w:color="D9D9E3"/>
                        <w:bottom w:val="single" w:sz="2" w:space="0" w:color="D9D9E3"/>
                        <w:right w:val="single" w:sz="2" w:space="0" w:color="D9D9E3"/>
                      </w:divBdr>
                      <w:divsChild>
                        <w:div w:id="1531845472">
                          <w:marLeft w:val="0"/>
                          <w:marRight w:val="0"/>
                          <w:marTop w:val="0"/>
                          <w:marBottom w:val="0"/>
                          <w:divBdr>
                            <w:top w:val="single" w:sz="2" w:space="0" w:color="D9D9E3"/>
                            <w:left w:val="single" w:sz="2" w:space="0" w:color="D9D9E3"/>
                            <w:bottom w:val="single" w:sz="2" w:space="0" w:color="D9D9E3"/>
                            <w:right w:val="single" w:sz="2" w:space="0" w:color="D9D9E3"/>
                          </w:divBdr>
                          <w:divsChild>
                            <w:div w:id="18529908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6445101">
          <w:marLeft w:val="0"/>
          <w:marRight w:val="0"/>
          <w:marTop w:val="0"/>
          <w:marBottom w:val="0"/>
          <w:divBdr>
            <w:top w:val="single" w:sz="2" w:space="0" w:color="auto"/>
            <w:left w:val="single" w:sz="2" w:space="0" w:color="auto"/>
            <w:bottom w:val="single" w:sz="6" w:space="0" w:color="auto"/>
            <w:right w:val="single" w:sz="2" w:space="0" w:color="auto"/>
          </w:divBdr>
          <w:divsChild>
            <w:div w:id="241841876">
              <w:marLeft w:val="0"/>
              <w:marRight w:val="0"/>
              <w:marTop w:val="100"/>
              <w:marBottom w:val="100"/>
              <w:divBdr>
                <w:top w:val="single" w:sz="2" w:space="0" w:color="D9D9E3"/>
                <w:left w:val="single" w:sz="2" w:space="0" w:color="D9D9E3"/>
                <w:bottom w:val="single" w:sz="2" w:space="0" w:color="D9D9E3"/>
                <w:right w:val="single" w:sz="2" w:space="0" w:color="D9D9E3"/>
              </w:divBdr>
              <w:divsChild>
                <w:div w:id="409893612">
                  <w:marLeft w:val="0"/>
                  <w:marRight w:val="0"/>
                  <w:marTop w:val="0"/>
                  <w:marBottom w:val="0"/>
                  <w:divBdr>
                    <w:top w:val="single" w:sz="2" w:space="0" w:color="D9D9E3"/>
                    <w:left w:val="single" w:sz="2" w:space="0" w:color="D9D9E3"/>
                    <w:bottom w:val="single" w:sz="2" w:space="0" w:color="D9D9E3"/>
                    <w:right w:val="single" w:sz="2" w:space="0" w:color="D9D9E3"/>
                  </w:divBdr>
                  <w:divsChild>
                    <w:div w:id="171724909">
                      <w:marLeft w:val="0"/>
                      <w:marRight w:val="0"/>
                      <w:marTop w:val="0"/>
                      <w:marBottom w:val="0"/>
                      <w:divBdr>
                        <w:top w:val="single" w:sz="2" w:space="0" w:color="D9D9E3"/>
                        <w:left w:val="single" w:sz="2" w:space="0" w:color="D9D9E3"/>
                        <w:bottom w:val="single" w:sz="2" w:space="0" w:color="D9D9E3"/>
                        <w:right w:val="single" w:sz="2" w:space="0" w:color="D9D9E3"/>
                      </w:divBdr>
                      <w:divsChild>
                        <w:div w:id="1919201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1735983">
                  <w:marLeft w:val="0"/>
                  <w:marRight w:val="0"/>
                  <w:marTop w:val="0"/>
                  <w:marBottom w:val="0"/>
                  <w:divBdr>
                    <w:top w:val="single" w:sz="2" w:space="0" w:color="D9D9E3"/>
                    <w:left w:val="single" w:sz="2" w:space="0" w:color="D9D9E3"/>
                    <w:bottom w:val="single" w:sz="2" w:space="0" w:color="D9D9E3"/>
                    <w:right w:val="single" w:sz="2" w:space="0" w:color="D9D9E3"/>
                  </w:divBdr>
                  <w:divsChild>
                    <w:div w:id="1691494615">
                      <w:marLeft w:val="0"/>
                      <w:marRight w:val="0"/>
                      <w:marTop w:val="0"/>
                      <w:marBottom w:val="0"/>
                      <w:divBdr>
                        <w:top w:val="single" w:sz="2" w:space="0" w:color="D9D9E3"/>
                        <w:left w:val="single" w:sz="2" w:space="0" w:color="D9D9E3"/>
                        <w:bottom w:val="single" w:sz="2" w:space="0" w:color="D9D9E3"/>
                        <w:right w:val="single" w:sz="2" w:space="0" w:color="D9D9E3"/>
                      </w:divBdr>
                      <w:divsChild>
                        <w:div w:id="862867361">
                          <w:marLeft w:val="0"/>
                          <w:marRight w:val="0"/>
                          <w:marTop w:val="0"/>
                          <w:marBottom w:val="0"/>
                          <w:divBdr>
                            <w:top w:val="single" w:sz="2" w:space="0" w:color="D9D9E3"/>
                            <w:left w:val="single" w:sz="2" w:space="0" w:color="D9D9E3"/>
                            <w:bottom w:val="single" w:sz="2" w:space="0" w:color="D9D9E3"/>
                            <w:right w:val="single" w:sz="2" w:space="0" w:color="D9D9E3"/>
                          </w:divBdr>
                          <w:divsChild>
                            <w:div w:id="15139081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27435440">
          <w:marLeft w:val="0"/>
          <w:marRight w:val="0"/>
          <w:marTop w:val="0"/>
          <w:marBottom w:val="0"/>
          <w:divBdr>
            <w:top w:val="single" w:sz="2" w:space="0" w:color="auto"/>
            <w:left w:val="single" w:sz="2" w:space="0" w:color="auto"/>
            <w:bottom w:val="single" w:sz="6" w:space="0" w:color="auto"/>
            <w:right w:val="single" w:sz="2" w:space="0" w:color="auto"/>
          </w:divBdr>
          <w:divsChild>
            <w:div w:id="225918035">
              <w:marLeft w:val="0"/>
              <w:marRight w:val="0"/>
              <w:marTop w:val="100"/>
              <w:marBottom w:val="100"/>
              <w:divBdr>
                <w:top w:val="single" w:sz="2" w:space="0" w:color="D9D9E3"/>
                <w:left w:val="single" w:sz="2" w:space="0" w:color="D9D9E3"/>
                <w:bottom w:val="single" w:sz="2" w:space="0" w:color="D9D9E3"/>
                <w:right w:val="single" w:sz="2" w:space="0" w:color="D9D9E3"/>
              </w:divBdr>
              <w:divsChild>
                <w:div w:id="1343510639">
                  <w:marLeft w:val="0"/>
                  <w:marRight w:val="0"/>
                  <w:marTop w:val="0"/>
                  <w:marBottom w:val="0"/>
                  <w:divBdr>
                    <w:top w:val="single" w:sz="2" w:space="0" w:color="D9D9E3"/>
                    <w:left w:val="single" w:sz="2" w:space="0" w:color="D9D9E3"/>
                    <w:bottom w:val="single" w:sz="2" w:space="0" w:color="D9D9E3"/>
                    <w:right w:val="single" w:sz="2" w:space="0" w:color="D9D9E3"/>
                  </w:divBdr>
                  <w:divsChild>
                    <w:div w:id="1488671128">
                      <w:marLeft w:val="0"/>
                      <w:marRight w:val="0"/>
                      <w:marTop w:val="0"/>
                      <w:marBottom w:val="0"/>
                      <w:divBdr>
                        <w:top w:val="single" w:sz="2" w:space="0" w:color="D9D9E3"/>
                        <w:left w:val="single" w:sz="2" w:space="0" w:color="D9D9E3"/>
                        <w:bottom w:val="single" w:sz="2" w:space="0" w:color="D9D9E3"/>
                        <w:right w:val="single" w:sz="2" w:space="0" w:color="D9D9E3"/>
                      </w:divBdr>
                      <w:divsChild>
                        <w:div w:id="4473534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3674091">
                  <w:marLeft w:val="0"/>
                  <w:marRight w:val="0"/>
                  <w:marTop w:val="0"/>
                  <w:marBottom w:val="0"/>
                  <w:divBdr>
                    <w:top w:val="single" w:sz="2" w:space="0" w:color="D9D9E3"/>
                    <w:left w:val="single" w:sz="2" w:space="0" w:color="D9D9E3"/>
                    <w:bottom w:val="single" w:sz="2" w:space="0" w:color="D9D9E3"/>
                    <w:right w:val="single" w:sz="2" w:space="0" w:color="D9D9E3"/>
                  </w:divBdr>
                  <w:divsChild>
                    <w:div w:id="1844777392">
                      <w:marLeft w:val="0"/>
                      <w:marRight w:val="0"/>
                      <w:marTop w:val="0"/>
                      <w:marBottom w:val="0"/>
                      <w:divBdr>
                        <w:top w:val="single" w:sz="2" w:space="0" w:color="D9D9E3"/>
                        <w:left w:val="single" w:sz="2" w:space="0" w:color="D9D9E3"/>
                        <w:bottom w:val="single" w:sz="2" w:space="0" w:color="D9D9E3"/>
                        <w:right w:val="single" w:sz="2" w:space="0" w:color="D9D9E3"/>
                      </w:divBdr>
                      <w:divsChild>
                        <w:div w:id="1647314090">
                          <w:marLeft w:val="0"/>
                          <w:marRight w:val="0"/>
                          <w:marTop w:val="0"/>
                          <w:marBottom w:val="0"/>
                          <w:divBdr>
                            <w:top w:val="single" w:sz="2" w:space="0" w:color="D9D9E3"/>
                            <w:left w:val="single" w:sz="2" w:space="0" w:color="D9D9E3"/>
                            <w:bottom w:val="single" w:sz="2" w:space="0" w:color="D9D9E3"/>
                            <w:right w:val="single" w:sz="2" w:space="0" w:color="D9D9E3"/>
                          </w:divBdr>
                          <w:divsChild>
                            <w:div w:id="14999551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61114842">
      <w:bodyDiv w:val="1"/>
      <w:marLeft w:val="0"/>
      <w:marRight w:val="0"/>
      <w:marTop w:val="0"/>
      <w:marBottom w:val="0"/>
      <w:divBdr>
        <w:top w:val="none" w:sz="0" w:space="0" w:color="auto"/>
        <w:left w:val="none" w:sz="0" w:space="0" w:color="auto"/>
        <w:bottom w:val="none" w:sz="0" w:space="0" w:color="auto"/>
        <w:right w:val="none" w:sz="0" w:space="0" w:color="auto"/>
      </w:divBdr>
      <w:divsChild>
        <w:div w:id="1508473705">
          <w:marLeft w:val="0"/>
          <w:marRight w:val="0"/>
          <w:marTop w:val="0"/>
          <w:marBottom w:val="0"/>
          <w:divBdr>
            <w:top w:val="single" w:sz="2" w:space="0" w:color="auto"/>
            <w:left w:val="single" w:sz="2" w:space="0" w:color="auto"/>
            <w:bottom w:val="single" w:sz="6" w:space="0" w:color="auto"/>
            <w:right w:val="single" w:sz="2" w:space="0" w:color="auto"/>
          </w:divBdr>
          <w:divsChild>
            <w:div w:id="1354766653">
              <w:marLeft w:val="0"/>
              <w:marRight w:val="0"/>
              <w:marTop w:val="100"/>
              <w:marBottom w:val="100"/>
              <w:divBdr>
                <w:top w:val="single" w:sz="2" w:space="0" w:color="D9D9E3"/>
                <w:left w:val="single" w:sz="2" w:space="0" w:color="D9D9E3"/>
                <w:bottom w:val="single" w:sz="2" w:space="0" w:color="D9D9E3"/>
                <w:right w:val="single" w:sz="2" w:space="0" w:color="D9D9E3"/>
              </w:divBdr>
              <w:divsChild>
                <w:div w:id="1474833006">
                  <w:marLeft w:val="0"/>
                  <w:marRight w:val="0"/>
                  <w:marTop w:val="0"/>
                  <w:marBottom w:val="0"/>
                  <w:divBdr>
                    <w:top w:val="single" w:sz="2" w:space="0" w:color="D9D9E3"/>
                    <w:left w:val="single" w:sz="2" w:space="0" w:color="D9D9E3"/>
                    <w:bottom w:val="single" w:sz="2" w:space="0" w:color="D9D9E3"/>
                    <w:right w:val="single" w:sz="2" w:space="0" w:color="D9D9E3"/>
                  </w:divBdr>
                  <w:divsChild>
                    <w:div w:id="37124697">
                      <w:marLeft w:val="0"/>
                      <w:marRight w:val="0"/>
                      <w:marTop w:val="0"/>
                      <w:marBottom w:val="0"/>
                      <w:divBdr>
                        <w:top w:val="single" w:sz="2" w:space="0" w:color="D9D9E3"/>
                        <w:left w:val="single" w:sz="2" w:space="0" w:color="D9D9E3"/>
                        <w:bottom w:val="single" w:sz="2" w:space="0" w:color="D9D9E3"/>
                        <w:right w:val="single" w:sz="2" w:space="0" w:color="D9D9E3"/>
                      </w:divBdr>
                      <w:divsChild>
                        <w:div w:id="1308244876">
                          <w:marLeft w:val="0"/>
                          <w:marRight w:val="0"/>
                          <w:marTop w:val="0"/>
                          <w:marBottom w:val="0"/>
                          <w:divBdr>
                            <w:top w:val="single" w:sz="2" w:space="0" w:color="D9D9E3"/>
                            <w:left w:val="single" w:sz="2" w:space="0" w:color="D9D9E3"/>
                            <w:bottom w:val="single" w:sz="2" w:space="0" w:color="D9D9E3"/>
                            <w:right w:val="single" w:sz="2" w:space="0" w:color="D9D9E3"/>
                          </w:divBdr>
                          <w:divsChild>
                            <w:div w:id="16023690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55677768">
          <w:marLeft w:val="0"/>
          <w:marRight w:val="0"/>
          <w:marTop w:val="0"/>
          <w:marBottom w:val="0"/>
          <w:divBdr>
            <w:top w:val="single" w:sz="2" w:space="0" w:color="auto"/>
            <w:left w:val="single" w:sz="2" w:space="0" w:color="auto"/>
            <w:bottom w:val="single" w:sz="6" w:space="0" w:color="auto"/>
            <w:right w:val="single" w:sz="2" w:space="0" w:color="auto"/>
          </w:divBdr>
          <w:divsChild>
            <w:div w:id="1227914116">
              <w:marLeft w:val="0"/>
              <w:marRight w:val="0"/>
              <w:marTop w:val="100"/>
              <w:marBottom w:val="100"/>
              <w:divBdr>
                <w:top w:val="single" w:sz="2" w:space="0" w:color="D9D9E3"/>
                <w:left w:val="single" w:sz="2" w:space="0" w:color="D9D9E3"/>
                <w:bottom w:val="single" w:sz="2" w:space="0" w:color="D9D9E3"/>
                <w:right w:val="single" w:sz="2" w:space="0" w:color="D9D9E3"/>
              </w:divBdr>
              <w:divsChild>
                <w:div w:id="1946234344">
                  <w:marLeft w:val="0"/>
                  <w:marRight w:val="0"/>
                  <w:marTop w:val="0"/>
                  <w:marBottom w:val="0"/>
                  <w:divBdr>
                    <w:top w:val="single" w:sz="2" w:space="0" w:color="D9D9E3"/>
                    <w:left w:val="single" w:sz="2" w:space="0" w:color="D9D9E3"/>
                    <w:bottom w:val="single" w:sz="2" w:space="0" w:color="D9D9E3"/>
                    <w:right w:val="single" w:sz="2" w:space="0" w:color="D9D9E3"/>
                  </w:divBdr>
                  <w:divsChild>
                    <w:div w:id="669479410">
                      <w:marLeft w:val="0"/>
                      <w:marRight w:val="0"/>
                      <w:marTop w:val="0"/>
                      <w:marBottom w:val="0"/>
                      <w:divBdr>
                        <w:top w:val="single" w:sz="2" w:space="0" w:color="D9D9E3"/>
                        <w:left w:val="single" w:sz="2" w:space="0" w:color="D9D9E3"/>
                        <w:bottom w:val="single" w:sz="2" w:space="0" w:color="D9D9E3"/>
                        <w:right w:val="single" w:sz="2" w:space="0" w:color="D9D9E3"/>
                      </w:divBdr>
                      <w:divsChild>
                        <w:div w:id="450704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46595452">
                  <w:marLeft w:val="0"/>
                  <w:marRight w:val="0"/>
                  <w:marTop w:val="0"/>
                  <w:marBottom w:val="0"/>
                  <w:divBdr>
                    <w:top w:val="single" w:sz="2" w:space="0" w:color="D9D9E3"/>
                    <w:left w:val="single" w:sz="2" w:space="0" w:color="D9D9E3"/>
                    <w:bottom w:val="single" w:sz="2" w:space="0" w:color="D9D9E3"/>
                    <w:right w:val="single" w:sz="2" w:space="0" w:color="D9D9E3"/>
                  </w:divBdr>
                  <w:divsChild>
                    <w:div w:id="1187212828">
                      <w:marLeft w:val="0"/>
                      <w:marRight w:val="0"/>
                      <w:marTop w:val="0"/>
                      <w:marBottom w:val="0"/>
                      <w:divBdr>
                        <w:top w:val="single" w:sz="2" w:space="0" w:color="D9D9E3"/>
                        <w:left w:val="single" w:sz="2" w:space="0" w:color="D9D9E3"/>
                        <w:bottom w:val="single" w:sz="2" w:space="0" w:color="D9D9E3"/>
                        <w:right w:val="single" w:sz="2" w:space="0" w:color="D9D9E3"/>
                      </w:divBdr>
                      <w:divsChild>
                        <w:div w:id="1883784432">
                          <w:marLeft w:val="0"/>
                          <w:marRight w:val="0"/>
                          <w:marTop w:val="0"/>
                          <w:marBottom w:val="0"/>
                          <w:divBdr>
                            <w:top w:val="single" w:sz="2" w:space="0" w:color="D9D9E3"/>
                            <w:left w:val="single" w:sz="2" w:space="0" w:color="D9D9E3"/>
                            <w:bottom w:val="single" w:sz="2" w:space="0" w:color="D9D9E3"/>
                            <w:right w:val="single" w:sz="2" w:space="0" w:color="D9D9E3"/>
                          </w:divBdr>
                          <w:divsChild>
                            <w:div w:id="3163750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90207411">
      <w:bodyDiv w:val="1"/>
      <w:marLeft w:val="0"/>
      <w:marRight w:val="0"/>
      <w:marTop w:val="0"/>
      <w:marBottom w:val="0"/>
      <w:divBdr>
        <w:top w:val="none" w:sz="0" w:space="0" w:color="auto"/>
        <w:left w:val="none" w:sz="0" w:space="0" w:color="auto"/>
        <w:bottom w:val="none" w:sz="0" w:space="0" w:color="auto"/>
        <w:right w:val="none" w:sz="0" w:space="0" w:color="auto"/>
      </w:divBdr>
    </w:div>
    <w:div w:id="1463619944">
      <w:bodyDiv w:val="1"/>
      <w:marLeft w:val="0"/>
      <w:marRight w:val="0"/>
      <w:marTop w:val="0"/>
      <w:marBottom w:val="0"/>
      <w:divBdr>
        <w:top w:val="none" w:sz="0" w:space="0" w:color="auto"/>
        <w:left w:val="none" w:sz="0" w:space="0" w:color="auto"/>
        <w:bottom w:val="none" w:sz="0" w:space="0" w:color="auto"/>
        <w:right w:val="none" w:sz="0" w:space="0" w:color="auto"/>
      </w:divBdr>
      <w:divsChild>
        <w:div w:id="2085374080">
          <w:marLeft w:val="0"/>
          <w:marRight w:val="0"/>
          <w:marTop w:val="0"/>
          <w:marBottom w:val="0"/>
          <w:divBdr>
            <w:top w:val="single" w:sz="2" w:space="0" w:color="auto"/>
            <w:left w:val="single" w:sz="2" w:space="0" w:color="auto"/>
            <w:bottom w:val="single" w:sz="6" w:space="0" w:color="auto"/>
            <w:right w:val="single" w:sz="2" w:space="0" w:color="auto"/>
          </w:divBdr>
          <w:divsChild>
            <w:div w:id="253711996">
              <w:marLeft w:val="0"/>
              <w:marRight w:val="0"/>
              <w:marTop w:val="100"/>
              <w:marBottom w:val="100"/>
              <w:divBdr>
                <w:top w:val="single" w:sz="2" w:space="0" w:color="D9D9E3"/>
                <w:left w:val="single" w:sz="2" w:space="0" w:color="D9D9E3"/>
                <w:bottom w:val="single" w:sz="2" w:space="0" w:color="D9D9E3"/>
                <w:right w:val="single" w:sz="2" w:space="0" w:color="D9D9E3"/>
              </w:divBdr>
              <w:divsChild>
                <w:div w:id="283586227">
                  <w:marLeft w:val="0"/>
                  <w:marRight w:val="0"/>
                  <w:marTop w:val="0"/>
                  <w:marBottom w:val="0"/>
                  <w:divBdr>
                    <w:top w:val="single" w:sz="2" w:space="0" w:color="D9D9E3"/>
                    <w:left w:val="single" w:sz="2" w:space="0" w:color="D9D9E3"/>
                    <w:bottom w:val="single" w:sz="2" w:space="0" w:color="D9D9E3"/>
                    <w:right w:val="single" w:sz="2" w:space="0" w:color="D9D9E3"/>
                  </w:divBdr>
                  <w:divsChild>
                    <w:div w:id="148330676">
                      <w:marLeft w:val="0"/>
                      <w:marRight w:val="0"/>
                      <w:marTop w:val="0"/>
                      <w:marBottom w:val="0"/>
                      <w:divBdr>
                        <w:top w:val="single" w:sz="2" w:space="0" w:color="D9D9E3"/>
                        <w:left w:val="single" w:sz="2" w:space="0" w:color="D9D9E3"/>
                        <w:bottom w:val="single" w:sz="2" w:space="0" w:color="D9D9E3"/>
                        <w:right w:val="single" w:sz="2" w:space="0" w:color="D9D9E3"/>
                      </w:divBdr>
                      <w:divsChild>
                        <w:div w:id="1476750781">
                          <w:marLeft w:val="0"/>
                          <w:marRight w:val="0"/>
                          <w:marTop w:val="0"/>
                          <w:marBottom w:val="0"/>
                          <w:divBdr>
                            <w:top w:val="single" w:sz="2" w:space="0" w:color="D9D9E3"/>
                            <w:left w:val="single" w:sz="2" w:space="0" w:color="D9D9E3"/>
                            <w:bottom w:val="single" w:sz="2" w:space="0" w:color="D9D9E3"/>
                            <w:right w:val="single" w:sz="2" w:space="0" w:color="D9D9E3"/>
                          </w:divBdr>
                          <w:divsChild>
                            <w:div w:id="1198074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25586408">
          <w:marLeft w:val="0"/>
          <w:marRight w:val="0"/>
          <w:marTop w:val="0"/>
          <w:marBottom w:val="0"/>
          <w:divBdr>
            <w:top w:val="single" w:sz="2" w:space="0" w:color="auto"/>
            <w:left w:val="single" w:sz="2" w:space="0" w:color="auto"/>
            <w:bottom w:val="single" w:sz="6" w:space="0" w:color="auto"/>
            <w:right w:val="single" w:sz="2" w:space="0" w:color="auto"/>
          </w:divBdr>
          <w:divsChild>
            <w:div w:id="1949503403">
              <w:marLeft w:val="0"/>
              <w:marRight w:val="0"/>
              <w:marTop w:val="100"/>
              <w:marBottom w:val="100"/>
              <w:divBdr>
                <w:top w:val="single" w:sz="2" w:space="0" w:color="D9D9E3"/>
                <w:left w:val="single" w:sz="2" w:space="0" w:color="D9D9E3"/>
                <w:bottom w:val="single" w:sz="2" w:space="0" w:color="D9D9E3"/>
                <w:right w:val="single" w:sz="2" w:space="0" w:color="D9D9E3"/>
              </w:divBdr>
              <w:divsChild>
                <w:div w:id="343021317">
                  <w:marLeft w:val="0"/>
                  <w:marRight w:val="0"/>
                  <w:marTop w:val="0"/>
                  <w:marBottom w:val="0"/>
                  <w:divBdr>
                    <w:top w:val="single" w:sz="2" w:space="0" w:color="D9D9E3"/>
                    <w:left w:val="single" w:sz="2" w:space="0" w:color="D9D9E3"/>
                    <w:bottom w:val="single" w:sz="2" w:space="0" w:color="D9D9E3"/>
                    <w:right w:val="single" w:sz="2" w:space="0" w:color="D9D9E3"/>
                  </w:divBdr>
                  <w:divsChild>
                    <w:div w:id="1935622896">
                      <w:marLeft w:val="0"/>
                      <w:marRight w:val="0"/>
                      <w:marTop w:val="0"/>
                      <w:marBottom w:val="0"/>
                      <w:divBdr>
                        <w:top w:val="single" w:sz="2" w:space="0" w:color="D9D9E3"/>
                        <w:left w:val="single" w:sz="2" w:space="0" w:color="D9D9E3"/>
                        <w:bottom w:val="single" w:sz="2" w:space="0" w:color="D9D9E3"/>
                        <w:right w:val="single" w:sz="2" w:space="0" w:color="D9D9E3"/>
                      </w:divBdr>
                      <w:divsChild>
                        <w:div w:id="18809744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4909488">
                  <w:marLeft w:val="0"/>
                  <w:marRight w:val="0"/>
                  <w:marTop w:val="0"/>
                  <w:marBottom w:val="0"/>
                  <w:divBdr>
                    <w:top w:val="single" w:sz="2" w:space="0" w:color="D9D9E3"/>
                    <w:left w:val="single" w:sz="2" w:space="0" w:color="D9D9E3"/>
                    <w:bottom w:val="single" w:sz="2" w:space="0" w:color="D9D9E3"/>
                    <w:right w:val="single" w:sz="2" w:space="0" w:color="D9D9E3"/>
                  </w:divBdr>
                  <w:divsChild>
                    <w:div w:id="791367345">
                      <w:marLeft w:val="0"/>
                      <w:marRight w:val="0"/>
                      <w:marTop w:val="0"/>
                      <w:marBottom w:val="0"/>
                      <w:divBdr>
                        <w:top w:val="single" w:sz="2" w:space="0" w:color="D9D9E3"/>
                        <w:left w:val="single" w:sz="2" w:space="0" w:color="D9D9E3"/>
                        <w:bottom w:val="single" w:sz="2" w:space="0" w:color="D9D9E3"/>
                        <w:right w:val="single" w:sz="2" w:space="0" w:color="D9D9E3"/>
                      </w:divBdr>
                      <w:divsChild>
                        <w:div w:id="1222594987">
                          <w:marLeft w:val="0"/>
                          <w:marRight w:val="0"/>
                          <w:marTop w:val="0"/>
                          <w:marBottom w:val="0"/>
                          <w:divBdr>
                            <w:top w:val="single" w:sz="2" w:space="0" w:color="D9D9E3"/>
                            <w:left w:val="single" w:sz="2" w:space="0" w:color="D9D9E3"/>
                            <w:bottom w:val="single" w:sz="2" w:space="0" w:color="D9D9E3"/>
                            <w:right w:val="single" w:sz="2" w:space="0" w:color="D9D9E3"/>
                          </w:divBdr>
                          <w:divsChild>
                            <w:div w:id="13754269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83262519">
      <w:bodyDiv w:val="1"/>
      <w:marLeft w:val="0"/>
      <w:marRight w:val="0"/>
      <w:marTop w:val="0"/>
      <w:marBottom w:val="0"/>
      <w:divBdr>
        <w:top w:val="none" w:sz="0" w:space="0" w:color="auto"/>
        <w:left w:val="none" w:sz="0" w:space="0" w:color="auto"/>
        <w:bottom w:val="none" w:sz="0" w:space="0" w:color="auto"/>
        <w:right w:val="none" w:sz="0" w:space="0" w:color="auto"/>
      </w:divBdr>
    </w:div>
    <w:div w:id="1879707014">
      <w:bodyDiv w:val="1"/>
      <w:marLeft w:val="0"/>
      <w:marRight w:val="0"/>
      <w:marTop w:val="0"/>
      <w:marBottom w:val="0"/>
      <w:divBdr>
        <w:top w:val="none" w:sz="0" w:space="0" w:color="auto"/>
        <w:left w:val="none" w:sz="0" w:space="0" w:color="auto"/>
        <w:bottom w:val="none" w:sz="0" w:space="0" w:color="auto"/>
        <w:right w:val="none" w:sz="0" w:space="0" w:color="auto"/>
      </w:divBdr>
    </w:div>
    <w:div w:id="2097507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2052</Words>
  <Characters>11698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
BA Business Management / London Campus</dc:title>
  <dc:subject>International Financial Management /Assessment1  LCBB 6002</dc:subject>
  <dc:creator>2029760@student.uwtsd.ac.uk</dc:creator>
  <cp:keywords/>
  <dc:description/>
  <cp:lastModifiedBy>Xenia Paun (2029760)</cp:lastModifiedBy>
  <cp:revision>2</cp:revision>
  <dcterms:created xsi:type="dcterms:W3CDTF">2023-08-28T19:06:00Z</dcterms:created>
  <dcterms:modified xsi:type="dcterms:W3CDTF">2023-08-28T19:06:00Z</dcterms:modified>
</cp:coreProperties>
</file>