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E9049E" wp14:paraId="5E5787A5" wp14:textId="6A94B788">
      <w:pPr>
        <w:rPr>
          <w:rFonts w:ascii="Arial" w:hAnsi="Arial" w:eastAsia="Arial" w:cs="Arial"/>
          <w:sz w:val="22"/>
          <w:szCs w:val="22"/>
        </w:rPr>
      </w:pPr>
      <w:r w:rsidRPr="19E9049E" w:rsidR="058CA205">
        <w:rPr>
          <w:rFonts w:ascii="Arial" w:hAnsi="Arial" w:eastAsia="Arial" w:cs="Arial"/>
          <w:b w:val="1"/>
          <w:bCs w:val="1"/>
          <w:sz w:val="22"/>
          <w:szCs w:val="22"/>
        </w:rPr>
        <w:t>Student name:</w:t>
      </w:r>
      <w:r w:rsidRPr="19E9049E" w:rsidR="058CA205">
        <w:rPr>
          <w:rFonts w:ascii="Arial" w:hAnsi="Arial" w:eastAsia="Arial" w:cs="Arial"/>
          <w:sz w:val="22"/>
          <w:szCs w:val="22"/>
        </w:rPr>
        <w:t xml:space="preserve"> Kieley Ann Kali</w:t>
      </w:r>
    </w:p>
    <w:p w:rsidR="058CA205" w:rsidP="19E9049E" w:rsidRDefault="058CA205" w14:paraId="78A48779" w14:textId="47F3F115">
      <w:pPr>
        <w:rPr>
          <w:rFonts w:ascii="Arial" w:hAnsi="Arial" w:eastAsia="Arial" w:cs="Arial"/>
          <w:sz w:val="22"/>
          <w:szCs w:val="22"/>
        </w:rPr>
      </w:pPr>
      <w:r w:rsidRPr="19E9049E" w:rsidR="058CA205">
        <w:rPr>
          <w:rFonts w:ascii="Arial" w:hAnsi="Arial" w:eastAsia="Arial" w:cs="Arial"/>
          <w:b w:val="1"/>
          <w:bCs w:val="1"/>
          <w:sz w:val="22"/>
          <w:szCs w:val="22"/>
        </w:rPr>
        <w:t>Student ID:</w:t>
      </w:r>
      <w:r w:rsidRPr="19E9049E" w:rsidR="058CA205">
        <w:rPr>
          <w:rFonts w:ascii="Arial" w:hAnsi="Arial" w:eastAsia="Arial" w:cs="Arial"/>
          <w:sz w:val="22"/>
          <w:szCs w:val="22"/>
        </w:rPr>
        <w:t xml:space="preserve"> 2008020</w:t>
      </w:r>
    </w:p>
    <w:p w:rsidR="058CA205" w:rsidP="19E9049E" w:rsidRDefault="058CA205" w14:paraId="553BB1A8" w14:textId="1038435D">
      <w:pPr>
        <w:rPr>
          <w:rFonts w:ascii="Arial" w:hAnsi="Arial" w:eastAsia="Arial" w:cs="Arial"/>
          <w:sz w:val="22"/>
          <w:szCs w:val="22"/>
        </w:rPr>
      </w:pPr>
      <w:r w:rsidRPr="19E9049E" w:rsidR="058CA205">
        <w:rPr>
          <w:rFonts w:ascii="Arial" w:hAnsi="Arial" w:eastAsia="Arial" w:cs="Arial"/>
          <w:b w:val="1"/>
          <w:bCs w:val="1"/>
          <w:sz w:val="22"/>
          <w:szCs w:val="22"/>
        </w:rPr>
        <w:t xml:space="preserve">Module: </w:t>
      </w:r>
      <w:r w:rsidRPr="19E9049E" w:rsidR="058CA205">
        <w:rPr>
          <w:rFonts w:ascii="Arial" w:hAnsi="Arial" w:eastAsia="Arial" w:cs="Arial"/>
          <w:sz w:val="22"/>
          <w:szCs w:val="22"/>
        </w:rPr>
        <w:t xml:space="preserve">Introduction to Physiology </w:t>
      </w:r>
    </w:p>
    <w:p w:rsidR="058CA205" w:rsidP="19E9049E" w:rsidRDefault="058CA205" w14:paraId="5E25E01E" w14:textId="0309A411">
      <w:pPr>
        <w:rPr>
          <w:rFonts w:ascii="Arial" w:hAnsi="Arial" w:eastAsia="Arial" w:cs="Arial"/>
          <w:sz w:val="22"/>
          <w:szCs w:val="22"/>
        </w:rPr>
      </w:pPr>
      <w:r w:rsidRPr="19E9049E" w:rsidR="058CA205">
        <w:rPr>
          <w:rFonts w:ascii="Arial" w:hAnsi="Arial" w:eastAsia="Arial" w:cs="Arial"/>
          <w:b w:val="1"/>
          <w:bCs w:val="1"/>
          <w:sz w:val="22"/>
          <w:szCs w:val="22"/>
        </w:rPr>
        <w:t>Module code:</w:t>
      </w:r>
      <w:r w:rsidRPr="19E9049E" w:rsidR="058CA205">
        <w:rPr>
          <w:rFonts w:ascii="Arial" w:hAnsi="Arial" w:eastAsia="Arial" w:cs="Arial"/>
          <w:sz w:val="22"/>
          <w:szCs w:val="22"/>
        </w:rPr>
        <w:t xml:space="preserve"> BMHP5023</w:t>
      </w:r>
    </w:p>
    <w:p w:rsidR="058CA205" w:rsidP="19E9049E" w:rsidRDefault="058CA205" w14:paraId="3000ACC6" w14:textId="3BBB4357">
      <w:pPr>
        <w:rPr>
          <w:rFonts w:ascii="Arial" w:hAnsi="Arial" w:eastAsia="Arial" w:cs="Arial"/>
          <w:sz w:val="22"/>
          <w:szCs w:val="22"/>
        </w:rPr>
      </w:pPr>
      <w:r w:rsidRPr="19E9049E" w:rsidR="058CA205">
        <w:rPr>
          <w:rFonts w:ascii="Arial" w:hAnsi="Arial" w:eastAsia="Arial" w:cs="Arial"/>
          <w:b w:val="1"/>
          <w:bCs w:val="1"/>
          <w:sz w:val="22"/>
          <w:szCs w:val="22"/>
        </w:rPr>
        <w:t>Assignment title:</w:t>
      </w:r>
      <w:r w:rsidRPr="19E9049E" w:rsidR="058CA205">
        <w:rPr>
          <w:rFonts w:ascii="Arial" w:hAnsi="Arial" w:eastAsia="Arial" w:cs="Arial"/>
          <w:sz w:val="22"/>
          <w:szCs w:val="22"/>
        </w:rPr>
        <w:t xml:space="preserve"> Written assignment (case study report)</w:t>
      </w:r>
    </w:p>
    <w:p w:rsidR="19E9049E" w:rsidP="19E9049E" w:rsidRDefault="19E9049E" w14:paraId="0933C2CB" w14:textId="4A7FC6DA">
      <w:pPr>
        <w:rPr>
          <w:rFonts w:ascii="Arial" w:hAnsi="Arial" w:eastAsia="Arial" w:cs="Arial"/>
          <w:sz w:val="22"/>
          <w:szCs w:val="22"/>
        </w:rPr>
      </w:pPr>
    </w:p>
    <w:p w:rsidR="19E9049E" w:rsidP="19E9049E" w:rsidRDefault="19E9049E" w14:paraId="08521D78" w14:textId="5E42E57D">
      <w:pPr>
        <w:rPr>
          <w:rFonts w:ascii="Arial" w:hAnsi="Arial" w:eastAsia="Arial" w:cs="Arial"/>
          <w:sz w:val="22"/>
          <w:szCs w:val="22"/>
        </w:rPr>
      </w:pPr>
    </w:p>
    <w:p w:rsidR="19E9049E" w:rsidP="19E9049E" w:rsidRDefault="19E9049E" w14:paraId="0A4A09B1" w14:textId="501BF90A">
      <w:pPr>
        <w:rPr>
          <w:rFonts w:ascii="Arial" w:hAnsi="Arial" w:eastAsia="Arial" w:cs="Arial"/>
          <w:sz w:val="22"/>
          <w:szCs w:val="22"/>
        </w:rPr>
      </w:pPr>
    </w:p>
    <w:p w:rsidR="19E9049E" w:rsidP="19E9049E" w:rsidRDefault="19E9049E" w14:paraId="33E14283" w14:textId="6FB9F9AF">
      <w:pPr>
        <w:rPr>
          <w:rFonts w:ascii="Arial" w:hAnsi="Arial" w:eastAsia="Arial" w:cs="Arial"/>
          <w:sz w:val="22"/>
          <w:szCs w:val="22"/>
        </w:rPr>
      </w:pPr>
    </w:p>
    <w:p w:rsidR="19E9049E" w:rsidP="19E9049E" w:rsidRDefault="19E9049E" w14:paraId="7BB8766F" w14:textId="758CAA73">
      <w:pPr>
        <w:rPr>
          <w:rFonts w:ascii="Arial" w:hAnsi="Arial" w:eastAsia="Arial" w:cs="Arial"/>
          <w:sz w:val="22"/>
          <w:szCs w:val="22"/>
        </w:rPr>
      </w:pPr>
    </w:p>
    <w:p w:rsidR="19E9049E" w:rsidP="19E9049E" w:rsidRDefault="19E9049E" w14:paraId="47E27B4E" w14:textId="0DDDA660">
      <w:pPr>
        <w:rPr>
          <w:rFonts w:ascii="Arial" w:hAnsi="Arial" w:eastAsia="Arial" w:cs="Arial"/>
          <w:sz w:val="22"/>
          <w:szCs w:val="22"/>
        </w:rPr>
      </w:pPr>
    </w:p>
    <w:p w:rsidR="19E9049E" w:rsidP="19E9049E" w:rsidRDefault="19E9049E" w14:paraId="7DD03939" w14:textId="3F4D3B3E">
      <w:pPr>
        <w:rPr>
          <w:rFonts w:ascii="Arial" w:hAnsi="Arial" w:eastAsia="Arial" w:cs="Arial"/>
          <w:sz w:val="22"/>
          <w:szCs w:val="22"/>
        </w:rPr>
      </w:pPr>
    </w:p>
    <w:p w:rsidR="19E9049E" w:rsidP="19E9049E" w:rsidRDefault="19E9049E" w14:paraId="63C96CE2" w14:textId="21F9FC34">
      <w:pPr>
        <w:rPr>
          <w:rFonts w:ascii="Arial" w:hAnsi="Arial" w:eastAsia="Arial" w:cs="Arial"/>
          <w:sz w:val="22"/>
          <w:szCs w:val="22"/>
        </w:rPr>
      </w:pPr>
    </w:p>
    <w:p w:rsidR="19E9049E" w:rsidP="19E9049E" w:rsidRDefault="19E9049E" w14:paraId="496CFE9A" w14:textId="42240AF2">
      <w:pPr>
        <w:rPr>
          <w:rFonts w:ascii="Arial" w:hAnsi="Arial" w:eastAsia="Arial" w:cs="Arial"/>
          <w:sz w:val="22"/>
          <w:szCs w:val="22"/>
        </w:rPr>
      </w:pPr>
    </w:p>
    <w:p w:rsidR="19E9049E" w:rsidP="19E9049E" w:rsidRDefault="19E9049E" w14:paraId="1D6578EF" w14:textId="6286FD74">
      <w:pPr>
        <w:rPr>
          <w:rFonts w:ascii="Arial" w:hAnsi="Arial" w:eastAsia="Arial" w:cs="Arial"/>
          <w:sz w:val="22"/>
          <w:szCs w:val="22"/>
        </w:rPr>
      </w:pPr>
    </w:p>
    <w:p w:rsidR="19E9049E" w:rsidP="19E9049E" w:rsidRDefault="19E9049E" w14:paraId="4E278A4B" w14:textId="5E4C0161">
      <w:pPr>
        <w:rPr>
          <w:rFonts w:ascii="Arial" w:hAnsi="Arial" w:eastAsia="Arial" w:cs="Arial"/>
          <w:sz w:val="22"/>
          <w:szCs w:val="22"/>
        </w:rPr>
      </w:pPr>
    </w:p>
    <w:p w:rsidR="19E9049E" w:rsidP="19E9049E" w:rsidRDefault="19E9049E" w14:paraId="197DC261" w14:textId="5368ADC4">
      <w:pPr>
        <w:rPr>
          <w:rFonts w:ascii="Arial" w:hAnsi="Arial" w:eastAsia="Arial" w:cs="Arial"/>
          <w:sz w:val="22"/>
          <w:szCs w:val="22"/>
        </w:rPr>
      </w:pPr>
    </w:p>
    <w:p w:rsidR="19E9049E" w:rsidP="19E9049E" w:rsidRDefault="19E9049E" w14:paraId="299C921E" w14:textId="75491046">
      <w:pPr>
        <w:rPr>
          <w:rFonts w:ascii="Arial" w:hAnsi="Arial" w:eastAsia="Arial" w:cs="Arial"/>
          <w:sz w:val="22"/>
          <w:szCs w:val="22"/>
        </w:rPr>
      </w:pPr>
    </w:p>
    <w:p w:rsidR="19E9049E" w:rsidP="19E9049E" w:rsidRDefault="19E9049E" w14:paraId="647FD2B3" w14:textId="3FA5F485">
      <w:pPr>
        <w:rPr>
          <w:rFonts w:ascii="Arial" w:hAnsi="Arial" w:eastAsia="Arial" w:cs="Arial"/>
          <w:sz w:val="22"/>
          <w:szCs w:val="22"/>
        </w:rPr>
      </w:pPr>
    </w:p>
    <w:p w:rsidR="19E9049E" w:rsidP="19E9049E" w:rsidRDefault="19E9049E" w14:paraId="3EBB028B" w14:textId="5B8C94D2">
      <w:pPr>
        <w:rPr>
          <w:rFonts w:ascii="Arial" w:hAnsi="Arial" w:eastAsia="Arial" w:cs="Arial"/>
          <w:sz w:val="22"/>
          <w:szCs w:val="22"/>
        </w:rPr>
      </w:pPr>
    </w:p>
    <w:p w:rsidR="19E9049E" w:rsidP="19E9049E" w:rsidRDefault="19E9049E" w14:paraId="50CB949D" w14:textId="473ECE07">
      <w:pPr>
        <w:rPr>
          <w:rFonts w:ascii="Arial" w:hAnsi="Arial" w:eastAsia="Arial" w:cs="Arial"/>
          <w:sz w:val="22"/>
          <w:szCs w:val="22"/>
        </w:rPr>
      </w:pPr>
    </w:p>
    <w:p w:rsidR="19E9049E" w:rsidP="19E9049E" w:rsidRDefault="19E9049E" w14:paraId="3FD40E63" w14:textId="20A0F296">
      <w:pPr>
        <w:rPr>
          <w:rFonts w:ascii="Arial" w:hAnsi="Arial" w:eastAsia="Arial" w:cs="Arial"/>
          <w:sz w:val="22"/>
          <w:szCs w:val="22"/>
        </w:rPr>
      </w:pPr>
    </w:p>
    <w:p w:rsidR="19E9049E" w:rsidP="19E9049E" w:rsidRDefault="19E9049E" w14:paraId="6C9EE48A" w14:textId="05B68C42">
      <w:pPr>
        <w:rPr>
          <w:rFonts w:ascii="Arial" w:hAnsi="Arial" w:eastAsia="Arial" w:cs="Arial"/>
          <w:sz w:val="22"/>
          <w:szCs w:val="22"/>
        </w:rPr>
      </w:pPr>
    </w:p>
    <w:p w:rsidR="19E9049E" w:rsidP="19E9049E" w:rsidRDefault="19E9049E" w14:paraId="2235EF95" w14:textId="7FA2DD69">
      <w:pPr>
        <w:rPr>
          <w:rFonts w:ascii="Arial" w:hAnsi="Arial" w:eastAsia="Arial" w:cs="Arial"/>
          <w:sz w:val="22"/>
          <w:szCs w:val="22"/>
        </w:rPr>
      </w:pPr>
    </w:p>
    <w:p w:rsidR="19E9049E" w:rsidP="19E9049E" w:rsidRDefault="19E9049E" w14:paraId="405F1382" w14:textId="47124E7B">
      <w:pPr>
        <w:rPr>
          <w:rFonts w:ascii="Arial" w:hAnsi="Arial" w:eastAsia="Arial" w:cs="Arial"/>
          <w:sz w:val="22"/>
          <w:szCs w:val="22"/>
        </w:rPr>
      </w:pPr>
    </w:p>
    <w:p w:rsidR="19E9049E" w:rsidP="19E9049E" w:rsidRDefault="19E9049E" w14:paraId="29B0F55E" w14:textId="2E418F3A">
      <w:pPr>
        <w:rPr>
          <w:rFonts w:ascii="Arial" w:hAnsi="Arial" w:eastAsia="Arial" w:cs="Arial"/>
          <w:sz w:val="22"/>
          <w:szCs w:val="22"/>
        </w:rPr>
      </w:pPr>
    </w:p>
    <w:p w:rsidR="19E9049E" w:rsidP="19E9049E" w:rsidRDefault="19E9049E" w14:paraId="28F36719" w14:textId="7CA613A4">
      <w:pPr>
        <w:rPr>
          <w:rFonts w:ascii="Arial" w:hAnsi="Arial" w:eastAsia="Arial" w:cs="Arial"/>
          <w:sz w:val="22"/>
          <w:szCs w:val="22"/>
        </w:rPr>
      </w:pPr>
    </w:p>
    <w:p w:rsidR="19E9049E" w:rsidP="19E9049E" w:rsidRDefault="19E9049E" w14:paraId="57A4832A" w14:textId="04299646">
      <w:pPr>
        <w:rPr>
          <w:rFonts w:ascii="Arial" w:hAnsi="Arial" w:eastAsia="Arial" w:cs="Arial"/>
          <w:sz w:val="22"/>
          <w:szCs w:val="22"/>
        </w:rPr>
      </w:pPr>
    </w:p>
    <w:p w:rsidR="19E9049E" w:rsidP="19E9049E" w:rsidRDefault="19E9049E" w14:paraId="33944704" w14:textId="277226D7">
      <w:pPr>
        <w:rPr>
          <w:rFonts w:ascii="Arial" w:hAnsi="Arial" w:eastAsia="Arial" w:cs="Arial"/>
          <w:b w:val="1"/>
          <w:bCs w:val="1"/>
          <w:sz w:val="22"/>
          <w:szCs w:val="22"/>
          <w:u w:val="single"/>
        </w:rPr>
      </w:pPr>
    </w:p>
    <w:p w:rsidR="19E9049E" w:rsidP="19E9049E" w:rsidRDefault="19E9049E" w14:paraId="18E8B1FE" w14:textId="637049E6">
      <w:pPr>
        <w:rPr>
          <w:rFonts w:ascii="Arial" w:hAnsi="Arial" w:eastAsia="Arial" w:cs="Arial"/>
          <w:b w:val="1"/>
          <w:bCs w:val="1"/>
          <w:sz w:val="22"/>
          <w:szCs w:val="22"/>
          <w:u w:val="single"/>
        </w:rPr>
      </w:pPr>
    </w:p>
    <w:p w:rsidR="19E9049E" w:rsidP="19E9049E" w:rsidRDefault="19E9049E" w14:paraId="3F988516" w14:textId="26ECB3FB">
      <w:pPr>
        <w:rPr>
          <w:rFonts w:ascii="Arial" w:hAnsi="Arial" w:eastAsia="Arial" w:cs="Arial"/>
          <w:b w:val="1"/>
          <w:bCs w:val="1"/>
          <w:sz w:val="22"/>
          <w:szCs w:val="22"/>
          <w:u w:val="single"/>
        </w:rPr>
      </w:pPr>
    </w:p>
    <w:p w:rsidR="07A96CE7" w:rsidP="22452C63" w:rsidRDefault="07A96CE7" w14:paraId="22DB2BF7" w14:textId="3AD9D002">
      <w:pPr>
        <w:pStyle w:val="ListParagraph"/>
        <w:numPr>
          <w:ilvl w:val="0"/>
          <w:numId w:val="6"/>
        </w:numPr>
        <w:rPr>
          <w:rFonts w:ascii="Arial" w:hAnsi="Arial" w:eastAsia="Arial" w:cs="Arial"/>
          <w:b w:val="1"/>
          <w:bCs w:val="1"/>
          <w:sz w:val="22"/>
          <w:szCs w:val="22"/>
          <w:u w:val="single"/>
        </w:rPr>
      </w:pPr>
      <w:r w:rsidRPr="22452C63" w:rsidR="194602F3">
        <w:rPr>
          <w:rFonts w:ascii="Arial" w:hAnsi="Arial" w:eastAsia="Arial" w:cs="Arial"/>
          <w:b w:val="1"/>
          <w:bCs w:val="1"/>
          <w:sz w:val="22"/>
          <w:szCs w:val="22"/>
          <w:u w:val="single"/>
        </w:rPr>
        <w:t xml:space="preserve">Introduction </w:t>
      </w:r>
    </w:p>
    <w:p w:rsidR="024778D3" w:rsidP="22452C63" w:rsidRDefault="024778D3" w14:paraId="4CA4C7AC" w14:textId="5B872FB7">
      <w:pPr>
        <w:pStyle w:val="Normal"/>
        <w:rPr>
          <w:rFonts w:ascii="Arial" w:hAnsi="Arial" w:eastAsia="Arial" w:cs="Arial"/>
          <w:sz w:val="22"/>
          <w:szCs w:val="22"/>
        </w:rPr>
      </w:pPr>
      <w:r w:rsidRPr="22452C63" w:rsidR="57EF4A65">
        <w:rPr>
          <w:rFonts w:ascii="Arial" w:hAnsi="Arial" w:eastAsia="Arial" w:cs="Arial"/>
          <w:sz w:val="22"/>
          <w:szCs w:val="22"/>
        </w:rPr>
        <w:t>As a practice nurse workin</w:t>
      </w:r>
      <w:r w:rsidRPr="22452C63" w:rsidR="4D918391">
        <w:rPr>
          <w:rFonts w:ascii="Arial" w:hAnsi="Arial" w:eastAsia="Arial" w:cs="Arial"/>
          <w:sz w:val="22"/>
          <w:szCs w:val="22"/>
        </w:rPr>
        <w:t>g</w:t>
      </w:r>
      <w:r w:rsidRPr="22452C63" w:rsidR="32807D28">
        <w:rPr>
          <w:rFonts w:ascii="Arial" w:hAnsi="Arial" w:eastAsia="Arial" w:cs="Arial"/>
          <w:sz w:val="22"/>
          <w:szCs w:val="22"/>
        </w:rPr>
        <w:t xml:space="preserve"> within a general practice surgery, </w:t>
      </w:r>
      <w:r w:rsidRPr="22452C63" w:rsidR="2E3576A9">
        <w:rPr>
          <w:rFonts w:ascii="Arial" w:hAnsi="Arial" w:eastAsia="Arial" w:cs="Arial"/>
          <w:sz w:val="22"/>
          <w:szCs w:val="22"/>
        </w:rPr>
        <w:t>I</w:t>
      </w:r>
      <w:r w:rsidRPr="22452C63" w:rsidR="32807D28">
        <w:rPr>
          <w:rFonts w:ascii="Arial" w:hAnsi="Arial" w:eastAsia="Arial" w:cs="Arial"/>
          <w:sz w:val="22"/>
          <w:szCs w:val="22"/>
        </w:rPr>
        <w:t xml:space="preserve"> run a fortnightly asthma clinic for adolescents along</w:t>
      </w:r>
      <w:r w:rsidRPr="22452C63" w:rsidR="304FB15D">
        <w:rPr>
          <w:rFonts w:ascii="Arial" w:hAnsi="Arial" w:eastAsia="Arial" w:cs="Arial"/>
          <w:sz w:val="22"/>
          <w:szCs w:val="22"/>
        </w:rPr>
        <w:t xml:space="preserve">side one of the general practitioners. The clinic was </w:t>
      </w:r>
      <w:r w:rsidRPr="22452C63" w:rsidR="304FB15D">
        <w:rPr>
          <w:rFonts w:ascii="Arial" w:hAnsi="Arial" w:eastAsia="Arial" w:cs="Arial"/>
          <w:sz w:val="22"/>
          <w:szCs w:val="22"/>
        </w:rPr>
        <w:t>established</w:t>
      </w:r>
      <w:r w:rsidRPr="22452C63" w:rsidR="304FB15D">
        <w:rPr>
          <w:rFonts w:ascii="Arial" w:hAnsi="Arial" w:eastAsia="Arial" w:cs="Arial"/>
          <w:sz w:val="22"/>
          <w:szCs w:val="22"/>
        </w:rPr>
        <w:t xml:space="preserve"> </w:t>
      </w:r>
      <w:r w:rsidRPr="22452C63" w:rsidR="5FDE61B4">
        <w:rPr>
          <w:rFonts w:ascii="Arial" w:hAnsi="Arial" w:eastAsia="Arial" w:cs="Arial"/>
          <w:sz w:val="22"/>
          <w:szCs w:val="22"/>
        </w:rPr>
        <w:t xml:space="preserve">in response to an increasing number of young people presenting with significant asthma exacerbations despite </w:t>
      </w:r>
      <w:r w:rsidRPr="22452C63" w:rsidR="65F137B6">
        <w:rPr>
          <w:rFonts w:ascii="Arial" w:hAnsi="Arial" w:eastAsia="Arial" w:cs="Arial"/>
          <w:sz w:val="22"/>
          <w:szCs w:val="22"/>
        </w:rPr>
        <w:t xml:space="preserve">having </w:t>
      </w:r>
      <w:r w:rsidRPr="22452C63" w:rsidR="135FF759">
        <w:rPr>
          <w:rFonts w:ascii="Arial" w:hAnsi="Arial" w:eastAsia="Arial" w:cs="Arial"/>
          <w:sz w:val="22"/>
          <w:szCs w:val="22"/>
        </w:rPr>
        <w:t>experienced</w:t>
      </w:r>
      <w:r w:rsidRPr="22452C63" w:rsidR="65F137B6">
        <w:rPr>
          <w:rFonts w:ascii="Arial" w:hAnsi="Arial" w:eastAsia="Arial" w:cs="Arial"/>
          <w:sz w:val="22"/>
          <w:szCs w:val="22"/>
        </w:rPr>
        <w:t xml:space="preserve"> asthma during childhood. Many of these patients have transitioned into adolescence with </w:t>
      </w:r>
      <w:r w:rsidRPr="22452C63" w:rsidR="58FD491F">
        <w:rPr>
          <w:rFonts w:ascii="Arial" w:hAnsi="Arial" w:eastAsia="Arial" w:cs="Arial"/>
          <w:sz w:val="22"/>
          <w:szCs w:val="22"/>
        </w:rPr>
        <w:t xml:space="preserve">suboptimal asthma control, poor </w:t>
      </w:r>
      <w:r w:rsidRPr="22452C63" w:rsidR="735EC0D7">
        <w:rPr>
          <w:rFonts w:ascii="Arial" w:hAnsi="Arial" w:eastAsia="Arial" w:cs="Arial"/>
          <w:sz w:val="22"/>
          <w:szCs w:val="22"/>
        </w:rPr>
        <w:t>adherence</w:t>
      </w:r>
      <w:r w:rsidRPr="22452C63" w:rsidR="58FD491F">
        <w:rPr>
          <w:rFonts w:ascii="Arial" w:hAnsi="Arial" w:eastAsia="Arial" w:cs="Arial"/>
          <w:sz w:val="22"/>
          <w:szCs w:val="22"/>
        </w:rPr>
        <w:t xml:space="preserve"> to treatment or a lack of ongoing review, increasing their risk of acute attacks and avoidable </w:t>
      </w:r>
      <w:r w:rsidRPr="22452C63" w:rsidR="05234A28">
        <w:rPr>
          <w:rFonts w:ascii="Arial" w:hAnsi="Arial" w:eastAsia="Arial" w:cs="Arial"/>
          <w:sz w:val="22"/>
          <w:szCs w:val="22"/>
        </w:rPr>
        <w:t xml:space="preserve">hospital admissions. </w:t>
      </w:r>
    </w:p>
    <w:p w:rsidR="66ACDC70" w:rsidP="19E9049E" w:rsidRDefault="66ACDC70" w14:paraId="2E4179C5" w14:textId="54E08792">
      <w:pPr>
        <w:rPr>
          <w:rFonts w:ascii="Arial" w:hAnsi="Arial" w:eastAsia="Arial" w:cs="Arial"/>
          <w:sz w:val="22"/>
          <w:szCs w:val="22"/>
        </w:rPr>
      </w:pPr>
      <w:r w:rsidRPr="22452C63" w:rsidR="2BD23EA0">
        <w:rPr>
          <w:rFonts w:ascii="Arial" w:hAnsi="Arial" w:eastAsia="Arial" w:cs="Arial"/>
          <w:sz w:val="22"/>
          <w:szCs w:val="22"/>
        </w:rPr>
        <w:t xml:space="preserve">The purpose of this report is to outline the nature of asthma and to describe its impact on adolescents, </w:t>
      </w:r>
      <w:r w:rsidRPr="22452C63" w:rsidR="2BD23EA0">
        <w:rPr>
          <w:rFonts w:ascii="Arial" w:hAnsi="Arial" w:eastAsia="Arial" w:cs="Arial"/>
          <w:sz w:val="22"/>
          <w:szCs w:val="22"/>
        </w:rPr>
        <w:t>identifying</w:t>
      </w:r>
      <w:r w:rsidRPr="22452C63" w:rsidR="2BD23EA0">
        <w:rPr>
          <w:rFonts w:ascii="Arial" w:hAnsi="Arial" w:eastAsia="Arial" w:cs="Arial"/>
          <w:sz w:val="22"/>
          <w:szCs w:val="22"/>
        </w:rPr>
        <w:t xml:space="preserve"> the risk</w:t>
      </w:r>
      <w:r w:rsidRPr="22452C63" w:rsidR="1B8FA9CA">
        <w:rPr>
          <w:rFonts w:ascii="Arial" w:hAnsi="Arial" w:eastAsia="Arial" w:cs="Arial"/>
          <w:sz w:val="22"/>
          <w:szCs w:val="22"/>
        </w:rPr>
        <w:t xml:space="preserve"> factors associated with worsening symptoms and severe exacerbations. </w:t>
      </w:r>
      <w:r w:rsidRPr="22452C63" w:rsidR="11EC5A41">
        <w:rPr>
          <w:rFonts w:ascii="Arial" w:hAnsi="Arial" w:eastAsia="Arial" w:cs="Arial"/>
          <w:sz w:val="22"/>
          <w:szCs w:val="22"/>
        </w:rPr>
        <w:t>Asthma is a chronic respiratory condition caused by inflam</w:t>
      </w:r>
      <w:r w:rsidRPr="22452C63" w:rsidR="6D54F31E">
        <w:rPr>
          <w:rFonts w:ascii="Arial" w:hAnsi="Arial" w:eastAsia="Arial" w:cs="Arial"/>
          <w:sz w:val="22"/>
          <w:szCs w:val="22"/>
        </w:rPr>
        <w:t xml:space="preserve">mation and hyperresponsiveness of the airways, leading to </w:t>
      </w:r>
      <w:r w:rsidRPr="22452C63" w:rsidR="27B41E4D">
        <w:rPr>
          <w:rFonts w:ascii="Arial" w:hAnsi="Arial" w:eastAsia="Arial" w:cs="Arial"/>
          <w:sz w:val="22"/>
          <w:szCs w:val="22"/>
        </w:rPr>
        <w:t xml:space="preserve">episodes of </w:t>
      </w:r>
      <w:r w:rsidRPr="22452C63" w:rsidR="6D54F31E">
        <w:rPr>
          <w:rFonts w:ascii="Arial" w:hAnsi="Arial" w:eastAsia="Arial" w:cs="Arial"/>
          <w:sz w:val="22"/>
          <w:szCs w:val="22"/>
        </w:rPr>
        <w:t>coughing</w:t>
      </w:r>
      <w:r w:rsidRPr="22452C63" w:rsidR="73435A1F">
        <w:rPr>
          <w:rFonts w:ascii="Arial" w:hAnsi="Arial" w:eastAsia="Arial" w:cs="Arial"/>
          <w:sz w:val="22"/>
          <w:szCs w:val="22"/>
        </w:rPr>
        <w:t xml:space="preserve">, wheezing, </w:t>
      </w:r>
      <w:r w:rsidRPr="22452C63" w:rsidR="73435A1F">
        <w:rPr>
          <w:rFonts w:ascii="Arial" w:hAnsi="Arial" w:eastAsia="Arial" w:cs="Arial"/>
          <w:sz w:val="22"/>
          <w:szCs w:val="22"/>
        </w:rPr>
        <w:t>breathlessness</w:t>
      </w:r>
      <w:r w:rsidRPr="22452C63" w:rsidR="73435A1F">
        <w:rPr>
          <w:rFonts w:ascii="Arial" w:hAnsi="Arial" w:eastAsia="Arial" w:cs="Arial"/>
          <w:sz w:val="22"/>
          <w:szCs w:val="22"/>
        </w:rPr>
        <w:t xml:space="preserve"> and chest tightening. The condition affects people of all ages,</w:t>
      </w:r>
      <w:r w:rsidRPr="22452C63" w:rsidR="7082D1C7">
        <w:rPr>
          <w:rFonts w:ascii="Arial" w:hAnsi="Arial" w:eastAsia="Arial" w:cs="Arial"/>
          <w:sz w:val="22"/>
          <w:szCs w:val="22"/>
        </w:rPr>
        <w:t xml:space="preserve"> </w:t>
      </w:r>
      <w:r w:rsidRPr="22452C63" w:rsidR="35F52BEA">
        <w:rPr>
          <w:rFonts w:ascii="Arial" w:hAnsi="Arial" w:eastAsia="Arial" w:cs="Arial"/>
          <w:sz w:val="22"/>
          <w:szCs w:val="22"/>
        </w:rPr>
        <w:t xml:space="preserve">and can have significant physical effects </w:t>
      </w:r>
      <w:r w:rsidRPr="22452C63" w:rsidR="1C3E5A73">
        <w:rPr>
          <w:rFonts w:ascii="Arial" w:hAnsi="Arial" w:eastAsia="Arial" w:cs="Arial"/>
          <w:sz w:val="22"/>
          <w:szCs w:val="22"/>
        </w:rPr>
        <w:t>on your health</w:t>
      </w:r>
      <w:r w:rsidRPr="22452C63" w:rsidR="3A80BC9F">
        <w:rPr>
          <w:rFonts w:ascii="Arial" w:hAnsi="Arial" w:eastAsia="Arial" w:cs="Arial"/>
          <w:sz w:val="22"/>
          <w:szCs w:val="22"/>
        </w:rPr>
        <w:t xml:space="preserve">, psychological </w:t>
      </w:r>
      <w:r w:rsidRPr="22452C63" w:rsidR="6EF1F2B8">
        <w:rPr>
          <w:rFonts w:ascii="Arial" w:hAnsi="Arial" w:eastAsia="Arial" w:cs="Arial"/>
          <w:sz w:val="22"/>
          <w:szCs w:val="22"/>
        </w:rPr>
        <w:t>well-being</w:t>
      </w:r>
      <w:r w:rsidRPr="22452C63" w:rsidR="6EF1F2B8">
        <w:rPr>
          <w:rFonts w:ascii="Arial" w:hAnsi="Arial" w:eastAsia="Arial" w:cs="Arial"/>
          <w:sz w:val="22"/>
          <w:szCs w:val="22"/>
        </w:rPr>
        <w:t xml:space="preserve"> and quality of life. </w:t>
      </w:r>
      <w:r w:rsidRPr="22452C63" w:rsidR="295878A8">
        <w:rPr>
          <w:rFonts w:ascii="Arial" w:hAnsi="Arial" w:eastAsia="Arial" w:cs="Arial"/>
          <w:sz w:val="22"/>
          <w:szCs w:val="22"/>
        </w:rPr>
        <w:t xml:space="preserve">Although asthma can often be effectively managed </w:t>
      </w:r>
      <w:r w:rsidRPr="22452C63" w:rsidR="09CD09CC">
        <w:rPr>
          <w:rFonts w:ascii="Arial" w:hAnsi="Arial" w:eastAsia="Arial" w:cs="Arial"/>
          <w:sz w:val="22"/>
          <w:szCs w:val="22"/>
        </w:rPr>
        <w:t>through medication/treatment and self-management strategies</w:t>
      </w:r>
      <w:r w:rsidRPr="22452C63" w:rsidR="5411A36C">
        <w:rPr>
          <w:rFonts w:ascii="Arial" w:hAnsi="Arial" w:eastAsia="Arial" w:cs="Arial"/>
          <w:sz w:val="22"/>
          <w:szCs w:val="22"/>
        </w:rPr>
        <w:t xml:space="preserve">, although some people </w:t>
      </w:r>
      <w:r w:rsidRPr="22452C63" w:rsidR="2294E4FB">
        <w:rPr>
          <w:rFonts w:ascii="Arial" w:hAnsi="Arial" w:eastAsia="Arial" w:cs="Arial"/>
          <w:sz w:val="22"/>
          <w:szCs w:val="22"/>
        </w:rPr>
        <w:t>don't</w:t>
      </w:r>
      <w:r w:rsidRPr="22452C63" w:rsidR="5411A36C">
        <w:rPr>
          <w:rFonts w:ascii="Arial" w:hAnsi="Arial" w:eastAsia="Arial" w:cs="Arial"/>
          <w:sz w:val="22"/>
          <w:szCs w:val="22"/>
        </w:rPr>
        <w:t xml:space="preserve"> manage their asthma very well which can lead to the cause of preventable morbi</w:t>
      </w:r>
      <w:r w:rsidRPr="22452C63" w:rsidR="50CB5157">
        <w:rPr>
          <w:rFonts w:ascii="Arial" w:hAnsi="Arial" w:eastAsia="Arial" w:cs="Arial"/>
          <w:sz w:val="22"/>
          <w:szCs w:val="22"/>
        </w:rPr>
        <w:t>dity particularly among</w:t>
      </w:r>
      <w:r w:rsidRPr="22452C63" w:rsidR="6AB833E2">
        <w:rPr>
          <w:rFonts w:ascii="Arial" w:hAnsi="Arial" w:eastAsia="Arial" w:cs="Arial"/>
          <w:sz w:val="22"/>
          <w:szCs w:val="22"/>
        </w:rPr>
        <w:t>st</w:t>
      </w:r>
      <w:r w:rsidRPr="22452C63" w:rsidR="50CB5157">
        <w:rPr>
          <w:rFonts w:ascii="Arial" w:hAnsi="Arial" w:eastAsia="Arial" w:cs="Arial"/>
          <w:sz w:val="22"/>
          <w:szCs w:val="22"/>
        </w:rPr>
        <w:t xml:space="preserve"> young people.</w:t>
      </w:r>
    </w:p>
    <w:p w:rsidR="021D15D3" w:rsidP="19E9049E" w:rsidRDefault="021D15D3" w14:paraId="675486AB" w14:textId="7C61D6BB">
      <w:pPr>
        <w:rPr>
          <w:rFonts w:ascii="Arial" w:hAnsi="Arial" w:eastAsia="Arial" w:cs="Arial"/>
          <w:sz w:val="22"/>
          <w:szCs w:val="22"/>
        </w:rPr>
      </w:pPr>
      <w:r w:rsidRPr="19E9049E" w:rsidR="021D15D3">
        <w:rPr>
          <w:rFonts w:ascii="Arial" w:hAnsi="Arial" w:eastAsia="Arial" w:cs="Arial"/>
          <w:sz w:val="22"/>
          <w:szCs w:val="22"/>
        </w:rPr>
        <w:t>Common symptoms of Asthma include:</w:t>
      </w:r>
    </w:p>
    <w:p w:rsidR="021D15D3" w:rsidP="19E9049E" w:rsidRDefault="021D15D3" w14:paraId="55DBACE8" w14:textId="1D61654A">
      <w:pPr>
        <w:pStyle w:val="ListParagraph"/>
        <w:numPr>
          <w:ilvl w:val="0"/>
          <w:numId w:val="2"/>
        </w:numPr>
        <w:rPr>
          <w:rFonts w:ascii="Arial" w:hAnsi="Arial" w:eastAsia="Arial" w:cs="Arial"/>
          <w:sz w:val="22"/>
          <w:szCs w:val="22"/>
        </w:rPr>
      </w:pPr>
      <w:r w:rsidRPr="22452C63" w:rsidR="4083C564">
        <w:rPr>
          <w:rFonts w:ascii="Arial" w:hAnsi="Arial" w:eastAsia="Arial" w:cs="Arial"/>
          <w:b w:val="1"/>
          <w:bCs w:val="1"/>
          <w:sz w:val="22"/>
          <w:szCs w:val="22"/>
        </w:rPr>
        <w:t>Wheezing</w:t>
      </w:r>
      <w:r w:rsidRPr="22452C63" w:rsidR="4964AF36">
        <w:rPr>
          <w:rFonts w:ascii="Arial" w:hAnsi="Arial" w:eastAsia="Arial" w:cs="Arial"/>
          <w:b w:val="1"/>
          <w:bCs w:val="1"/>
          <w:sz w:val="22"/>
          <w:szCs w:val="22"/>
        </w:rPr>
        <w:t xml:space="preserve"> –</w:t>
      </w:r>
      <w:r w:rsidRPr="22452C63" w:rsidR="4964AF36">
        <w:rPr>
          <w:rFonts w:ascii="Arial" w:hAnsi="Arial" w:eastAsia="Arial" w:cs="Arial"/>
          <w:sz w:val="22"/>
          <w:szCs w:val="22"/>
        </w:rPr>
        <w:t xml:space="preserve"> due to narrowing airways, usually during exhalation causes a </w:t>
      </w:r>
      <w:r w:rsidRPr="22452C63" w:rsidR="249E8999">
        <w:rPr>
          <w:rFonts w:ascii="Arial" w:hAnsi="Arial" w:eastAsia="Arial" w:cs="Arial"/>
          <w:sz w:val="22"/>
          <w:szCs w:val="22"/>
        </w:rPr>
        <w:t>high-pitched</w:t>
      </w:r>
      <w:r w:rsidRPr="22452C63" w:rsidR="6F6887DF">
        <w:rPr>
          <w:rFonts w:ascii="Arial" w:hAnsi="Arial" w:eastAsia="Arial" w:cs="Arial"/>
          <w:sz w:val="22"/>
          <w:szCs w:val="22"/>
        </w:rPr>
        <w:t xml:space="preserve"> whistling sound while breathing.</w:t>
      </w:r>
    </w:p>
    <w:p w:rsidR="021D15D3" w:rsidP="19E9049E" w:rsidRDefault="021D15D3" w14:paraId="0425F211" w14:textId="2D8D18DA">
      <w:pPr>
        <w:pStyle w:val="ListParagraph"/>
        <w:numPr>
          <w:ilvl w:val="0"/>
          <w:numId w:val="2"/>
        </w:numPr>
        <w:rPr>
          <w:rFonts w:ascii="Arial" w:hAnsi="Arial" w:eastAsia="Arial" w:cs="Arial"/>
          <w:sz w:val="22"/>
          <w:szCs w:val="22"/>
        </w:rPr>
      </w:pPr>
      <w:r w:rsidRPr="22452C63" w:rsidR="4083C564">
        <w:rPr>
          <w:rFonts w:ascii="Arial" w:hAnsi="Arial" w:eastAsia="Arial" w:cs="Arial"/>
          <w:b w:val="1"/>
          <w:bCs w:val="1"/>
          <w:sz w:val="22"/>
          <w:szCs w:val="22"/>
        </w:rPr>
        <w:t>Chest tightness</w:t>
      </w:r>
      <w:r w:rsidRPr="22452C63" w:rsidR="7CDC64F0">
        <w:rPr>
          <w:rFonts w:ascii="Arial" w:hAnsi="Arial" w:eastAsia="Arial" w:cs="Arial"/>
          <w:b w:val="1"/>
          <w:bCs w:val="1"/>
          <w:sz w:val="22"/>
          <w:szCs w:val="22"/>
        </w:rPr>
        <w:t xml:space="preserve"> – </w:t>
      </w:r>
      <w:r w:rsidRPr="22452C63" w:rsidR="7CDC64F0">
        <w:rPr>
          <w:rFonts w:ascii="Arial" w:hAnsi="Arial" w:eastAsia="Arial" w:cs="Arial"/>
          <w:sz w:val="22"/>
          <w:szCs w:val="22"/>
        </w:rPr>
        <w:t xml:space="preserve">inflammation and muscle tightening around the chest area caused by a sensation of pressure or constriction. </w:t>
      </w:r>
    </w:p>
    <w:p w:rsidR="021D15D3" w:rsidP="19E9049E" w:rsidRDefault="021D15D3" w14:paraId="0F235122" w14:textId="0DFFDE9D">
      <w:pPr>
        <w:pStyle w:val="ListParagraph"/>
        <w:numPr>
          <w:ilvl w:val="0"/>
          <w:numId w:val="2"/>
        </w:numPr>
        <w:rPr>
          <w:rFonts w:ascii="Arial" w:hAnsi="Arial" w:eastAsia="Arial" w:cs="Arial"/>
          <w:sz w:val="22"/>
          <w:szCs w:val="22"/>
        </w:rPr>
      </w:pPr>
      <w:r w:rsidRPr="22452C63" w:rsidR="4083C564">
        <w:rPr>
          <w:rFonts w:ascii="Arial" w:hAnsi="Arial" w:eastAsia="Arial" w:cs="Arial"/>
          <w:b w:val="1"/>
          <w:bCs w:val="1"/>
          <w:sz w:val="22"/>
          <w:szCs w:val="22"/>
        </w:rPr>
        <w:t>Coughing</w:t>
      </w:r>
      <w:r w:rsidRPr="22452C63" w:rsidR="60106024">
        <w:rPr>
          <w:rFonts w:ascii="Arial" w:hAnsi="Arial" w:eastAsia="Arial" w:cs="Arial"/>
          <w:b w:val="1"/>
          <w:bCs w:val="1"/>
          <w:sz w:val="22"/>
          <w:szCs w:val="22"/>
        </w:rPr>
        <w:t xml:space="preserve"> – </w:t>
      </w:r>
      <w:r w:rsidRPr="22452C63" w:rsidR="60106024">
        <w:rPr>
          <w:rFonts w:ascii="Arial" w:hAnsi="Arial" w:eastAsia="Arial" w:cs="Arial"/>
          <w:b w:val="0"/>
          <w:bCs w:val="0"/>
          <w:sz w:val="22"/>
          <w:szCs w:val="22"/>
        </w:rPr>
        <w:t>a persistent</w:t>
      </w:r>
      <w:r w:rsidRPr="22452C63" w:rsidR="3FC86979">
        <w:rPr>
          <w:rFonts w:ascii="Arial" w:hAnsi="Arial" w:eastAsia="Arial" w:cs="Arial"/>
          <w:sz w:val="22"/>
          <w:szCs w:val="22"/>
        </w:rPr>
        <w:t xml:space="preserve"> cough which is </w:t>
      </w:r>
      <w:r w:rsidRPr="22452C63" w:rsidR="2EA0AA2E">
        <w:rPr>
          <w:rFonts w:ascii="Arial" w:hAnsi="Arial" w:eastAsia="Arial" w:cs="Arial"/>
          <w:sz w:val="22"/>
          <w:szCs w:val="22"/>
        </w:rPr>
        <w:t xml:space="preserve">the bodies way of clearing mucus and irritants from the airways, usually worse at night </w:t>
      </w:r>
      <w:r w:rsidRPr="22452C63" w:rsidR="1FD9D449">
        <w:rPr>
          <w:rFonts w:ascii="Arial" w:hAnsi="Arial" w:eastAsia="Arial" w:cs="Arial"/>
          <w:sz w:val="22"/>
          <w:szCs w:val="22"/>
        </w:rPr>
        <w:t xml:space="preserve">or in the early morning. </w:t>
      </w:r>
    </w:p>
    <w:p w:rsidR="021D15D3" w:rsidP="19E9049E" w:rsidRDefault="021D15D3" w14:paraId="2F256877" w14:textId="48DE40C5">
      <w:pPr>
        <w:pStyle w:val="ListParagraph"/>
        <w:numPr>
          <w:ilvl w:val="0"/>
          <w:numId w:val="2"/>
        </w:numPr>
        <w:rPr>
          <w:rFonts w:ascii="Arial" w:hAnsi="Arial" w:eastAsia="Arial" w:cs="Arial"/>
          <w:sz w:val="22"/>
          <w:szCs w:val="22"/>
        </w:rPr>
      </w:pPr>
      <w:r w:rsidRPr="22452C63" w:rsidR="4083C564">
        <w:rPr>
          <w:rFonts w:ascii="Arial" w:hAnsi="Arial" w:eastAsia="Arial" w:cs="Arial"/>
          <w:b w:val="1"/>
          <w:bCs w:val="1"/>
          <w:sz w:val="22"/>
          <w:szCs w:val="22"/>
        </w:rPr>
        <w:t>Shortness of breath</w:t>
      </w:r>
      <w:r w:rsidRPr="22452C63" w:rsidR="33B0536F">
        <w:rPr>
          <w:rFonts w:ascii="Arial" w:hAnsi="Arial" w:eastAsia="Arial" w:cs="Arial"/>
          <w:b w:val="1"/>
          <w:bCs w:val="1"/>
          <w:sz w:val="22"/>
          <w:szCs w:val="22"/>
        </w:rPr>
        <w:t xml:space="preserve"> –</w:t>
      </w:r>
      <w:r w:rsidRPr="22452C63" w:rsidR="33B0536F">
        <w:rPr>
          <w:rFonts w:ascii="Arial" w:hAnsi="Arial" w:eastAsia="Arial" w:cs="Arial"/>
          <w:sz w:val="22"/>
          <w:szCs w:val="22"/>
        </w:rPr>
        <w:t xml:space="preserve"> narrowed airways due to restricted airflow. </w:t>
      </w:r>
    </w:p>
    <w:p w:rsidR="021D15D3" w:rsidP="19E9049E" w:rsidRDefault="021D15D3" w14:paraId="763D70DA" w14:textId="4548D666">
      <w:pPr>
        <w:pStyle w:val="Normal"/>
        <w:ind w:left="0"/>
        <w:rPr>
          <w:rFonts w:ascii="Arial" w:hAnsi="Arial" w:eastAsia="Arial" w:cs="Arial"/>
          <w:sz w:val="22"/>
          <w:szCs w:val="22"/>
        </w:rPr>
      </w:pPr>
      <w:r w:rsidRPr="22452C63" w:rsidR="4083C564">
        <w:rPr>
          <w:rFonts w:ascii="Arial" w:hAnsi="Arial" w:eastAsia="Arial" w:cs="Arial"/>
          <w:sz w:val="22"/>
          <w:szCs w:val="22"/>
        </w:rPr>
        <w:t xml:space="preserve">Symptoms can vary in frequency and severity and may fluctuate over time. </w:t>
      </w:r>
      <w:r w:rsidRPr="22452C63" w:rsidR="67B259F0">
        <w:rPr>
          <w:rFonts w:ascii="Arial" w:hAnsi="Arial" w:eastAsia="Arial" w:cs="Arial"/>
          <w:sz w:val="22"/>
          <w:szCs w:val="22"/>
        </w:rPr>
        <w:t xml:space="preserve">Children with asthma can see some improvements in symptoms over time as they get </w:t>
      </w:r>
      <w:r w:rsidRPr="22452C63" w:rsidR="53D96588">
        <w:rPr>
          <w:rFonts w:ascii="Arial" w:hAnsi="Arial" w:eastAsia="Arial" w:cs="Arial"/>
          <w:sz w:val="22"/>
          <w:szCs w:val="22"/>
        </w:rPr>
        <w:t>older,</w:t>
      </w:r>
      <w:r w:rsidRPr="22452C63" w:rsidR="67B259F0">
        <w:rPr>
          <w:rFonts w:ascii="Arial" w:hAnsi="Arial" w:eastAsia="Arial" w:cs="Arial"/>
          <w:sz w:val="22"/>
          <w:szCs w:val="22"/>
        </w:rPr>
        <w:t xml:space="preserve"> but asthma </w:t>
      </w:r>
      <w:r w:rsidRPr="22452C63" w:rsidR="51EA9BC8">
        <w:rPr>
          <w:rFonts w:ascii="Arial" w:hAnsi="Arial" w:eastAsia="Arial" w:cs="Arial"/>
          <w:sz w:val="22"/>
          <w:szCs w:val="22"/>
        </w:rPr>
        <w:t>remains</w:t>
      </w:r>
      <w:r w:rsidRPr="22452C63" w:rsidR="51EA9BC8">
        <w:rPr>
          <w:rFonts w:ascii="Arial" w:hAnsi="Arial" w:eastAsia="Arial" w:cs="Arial"/>
          <w:sz w:val="22"/>
          <w:szCs w:val="22"/>
        </w:rPr>
        <w:t xml:space="preserve"> a lifelong condition for many individuals and requires ongoing monitoring and management. </w:t>
      </w:r>
      <w:r w:rsidRPr="22452C63" w:rsidR="78E14606">
        <w:rPr>
          <w:rFonts w:ascii="Arial" w:hAnsi="Arial" w:eastAsia="Arial" w:cs="Arial"/>
          <w:sz w:val="22"/>
          <w:szCs w:val="22"/>
        </w:rPr>
        <w:t xml:space="preserve">This condition effects millions of people worldwide </w:t>
      </w:r>
      <w:r w:rsidRPr="22452C63" w:rsidR="652505FC">
        <w:rPr>
          <w:rFonts w:ascii="Arial" w:hAnsi="Arial" w:eastAsia="Arial" w:cs="Arial"/>
          <w:sz w:val="22"/>
          <w:szCs w:val="22"/>
        </w:rPr>
        <w:t>and</w:t>
      </w:r>
      <w:r w:rsidRPr="22452C63" w:rsidR="4F22795B">
        <w:rPr>
          <w:rFonts w:ascii="Arial" w:hAnsi="Arial" w:eastAsia="Arial" w:cs="Arial"/>
          <w:sz w:val="22"/>
          <w:szCs w:val="22"/>
        </w:rPr>
        <w:t xml:space="preserve"> can worsen</w:t>
      </w:r>
      <w:r w:rsidRPr="22452C63" w:rsidR="7B13FD55">
        <w:rPr>
          <w:rFonts w:ascii="Arial" w:hAnsi="Arial" w:eastAsia="Arial" w:cs="Arial"/>
          <w:sz w:val="22"/>
          <w:szCs w:val="22"/>
        </w:rPr>
        <w:t xml:space="preserve"> without changing your lifestyle/</w:t>
      </w:r>
      <w:r w:rsidRPr="22452C63" w:rsidR="0D75940B">
        <w:rPr>
          <w:rFonts w:ascii="Arial" w:hAnsi="Arial" w:eastAsia="Arial" w:cs="Arial"/>
          <w:sz w:val="22"/>
          <w:szCs w:val="22"/>
        </w:rPr>
        <w:t>habits</w:t>
      </w:r>
      <w:r w:rsidRPr="22452C63" w:rsidR="7B13FD55">
        <w:rPr>
          <w:rFonts w:ascii="Arial" w:hAnsi="Arial" w:eastAsia="Arial" w:cs="Arial"/>
          <w:sz w:val="22"/>
          <w:szCs w:val="22"/>
        </w:rPr>
        <w:t xml:space="preserve"> or</w:t>
      </w:r>
      <w:r w:rsidRPr="22452C63" w:rsidR="4F22795B">
        <w:rPr>
          <w:rFonts w:ascii="Arial" w:hAnsi="Arial" w:eastAsia="Arial" w:cs="Arial"/>
          <w:sz w:val="22"/>
          <w:szCs w:val="22"/>
        </w:rPr>
        <w:t xml:space="preserve"> </w:t>
      </w:r>
      <w:r w:rsidRPr="22452C63" w:rsidR="4F22795B">
        <w:rPr>
          <w:rFonts w:ascii="Arial" w:hAnsi="Arial" w:eastAsia="Arial" w:cs="Arial"/>
          <w:sz w:val="22"/>
          <w:szCs w:val="22"/>
        </w:rPr>
        <w:t>when exposed to certain things</w:t>
      </w:r>
      <w:r w:rsidRPr="22452C63" w:rsidR="64E472B6">
        <w:rPr>
          <w:rFonts w:ascii="Arial" w:hAnsi="Arial" w:eastAsia="Arial" w:cs="Arial"/>
          <w:sz w:val="22"/>
          <w:szCs w:val="22"/>
        </w:rPr>
        <w:t>,</w:t>
      </w:r>
      <w:r w:rsidRPr="22452C63" w:rsidR="24243306">
        <w:rPr>
          <w:rFonts w:ascii="Arial" w:hAnsi="Arial" w:eastAsia="Arial" w:cs="Arial"/>
          <w:sz w:val="22"/>
          <w:szCs w:val="22"/>
        </w:rPr>
        <w:t xml:space="preserve"> </w:t>
      </w:r>
      <w:r w:rsidRPr="22452C63" w:rsidR="4F22795B">
        <w:rPr>
          <w:rFonts w:ascii="Arial" w:hAnsi="Arial" w:eastAsia="Arial" w:cs="Arial"/>
          <w:sz w:val="22"/>
          <w:szCs w:val="22"/>
        </w:rPr>
        <w:t>and</w:t>
      </w:r>
      <w:r w:rsidRPr="22452C63" w:rsidR="19C4D82F">
        <w:rPr>
          <w:rFonts w:ascii="Arial" w:hAnsi="Arial" w:eastAsia="Arial" w:cs="Arial"/>
          <w:sz w:val="22"/>
          <w:szCs w:val="22"/>
        </w:rPr>
        <w:t xml:space="preserve"> living</w:t>
      </w:r>
      <w:r w:rsidRPr="22452C63" w:rsidR="4F22795B">
        <w:rPr>
          <w:rFonts w:ascii="Arial" w:hAnsi="Arial" w:eastAsia="Arial" w:cs="Arial"/>
          <w:sz w:val="22"/>
          <w:szCs w:val="22"/>
        </w:rPr>
        <w:t xml:space="preserve"> </w:t>
      </w:r>
      <w:r w:rsidRPr="22452C63" w:rsidR="652505FC">
        <w:rPr>
          <w:rFonts w:ascii="Arial" w:hAnsi="Arial" w:eastAsia="Arial" w:cs="Arial"/>
          <w:sz w:val="22"/>
          <w:szCs w:val="22"/>
        </w:rPr>
        <w:t>without the right treatment it could appose many risk factors</w:t>
      </w:r>
      <w:r w:rsidRPr="22452C63" w:rsidR="652505FC">
        <w:rPr>
          <w:rFonts w:ascii="Arial" w:hAnsi="Arial" w:eastAsia="Arial" w:cs="Arial"/>
          <w:sz w:val="22"/>
          <w:szCs w:val="22"/>
        </w:rPr>
        <w:t xml:space="preserve"> such as:</w:t>
      </w:r>
    </w:p>
    <w:p w:rsidR="7AC1BF56" w:rsidP="22452C63" w:rsidRDefault="7AC1BF56" w14:paraId="057AF124" w14:textId="1A748030">
      <w:pPr>
        <w:pStyle w:val="ListParagraph"/>
        <w:numPr>
          <w:ilvl w:val="0"/>
          <w:numId w:val="3"/>
        </w:numPr>
        <w:rPr>
          <w:rFonts w:ascii="Arial" w:hAnsi="Arial" w:eastAsia="Arial" w:cs="Arial"/>
          <w:sz w:val="22"/>
          <w:szCs w:val="22"/>
        </w:rPr>
      </w:pPr>
      <w:r w:rsidRPr="22452C63" w:rsidR="7AC1BF56">
        <w:rPr>
          <w:rFonts w:ascii="Arial" w:hAnsi="Arial" w:eastAsia="Arial" w:cs="Arial"/>
          <w:b w:val="1"/>
          <w:bCs w:val="1"/>
          <w:sz w:val="22"/>
          <w:szCs w:val="22"/>
        </w:rPr>
        <w:t>Tobacco smoking</w:t>
      </w:r>
      <w:r w:rsidRPr="22452C63" w:rsidR="7A63DD18">
        <w:rPr>
          <w:rFonts w:ascii="Arial" w:hAnsi="Arial" w:eastAsia="Arial" w:cs="Arial"/>
          <w:b w:val="1"/>
          <w:bCs w:val="1"/>
          <w:sz w:val="22"/>
          <w:szCs w:val="22"/>
        </w:rPr>
        <w:t xml:space="preserve"> –</w:t>
      </w:r>
      <w:r w:rsidRPr="22452C63" w:rsidR="7A63DD18">
        <w:rPr>
          <w:rFonts w:ascii="Arial" w:hAnsi="Arial" w:eastAsia="Arial" w:cs="Arial"/>
          <w:sz w:val="22"/>
          <w:szCs w:val="22"/>
        </w:rPr>
        <w:t xml:space="preserve"> reduces lung function and can worsen asthma control.</w:t>
      </w:r>
    </w:p>
    <w:p w:rsidR="7A63DD18" w:rsidP="22452C63" w:rsidRDefault="7A63DD18" w14:paraId="747DAA47" w14:textId="6F283ACD">
      <w:pPr>
        <w:pStyle w:val="ListParagraph"/>
        <w:numPr>
          <w:ilvl w:val="0"/>
          <w:numId w:val="3"/>
        </w:numPr>
        <w:rPr>
          <w:rFonts w:ascii="Arial" w:hAnsi="Arial" w:eastAsia="Arial" w:cs="Arial"/>
          <w:sz w:val="22"/>
          <w:szCs w:val="22"/>
        </w:rPr>
      </w:pPr>
      <w:r w:rsidRPr="22452C63" w:rsidR="7A63DD18">
        <w:rPr>
          <w:rFonts w:ascii="Arial" w:hAnsi="Arial" w:eastAsia="Arial" w:cs="Arial"/>
          <w:sz w:val="22"/>
          <w:szCs w:val="22"/>
        </w:rPr>
        <w:t>S</w:t>
      </w:r>
      <w:r w:rsidRPr="22452C63" w:rsidR="7A63DD18">
        <w:rPr>
          <w:rFonts w:ascii="Arial" w:hAnsi="Arial" w:eastAsia="Arial" w:cs="Arial"/>
          <w:b w:val="1"/>
          <w:bCs w:val="1"/>
          <w:sz w:val="22"/>
          <w:szCs w:val="22"/>
        </w:rPr>
        <w:t xml:space="preserve">econd hand smoke exposure – </w:t>
      </w:r>
      <w:r w:rsidRPr="22452C63" w:rsidR="7A63DD18">
        <w:rPr>
          <w:rFonts w:ascii="Arial" w:hAnsi="Arial" w:eastAsia="Arial" w:cs="Arial"/>
          <w:sz w:val="22"/>
          <w:szCs w:val="22"/>
        </w:rPr>
        <w:t xml:space="preserve">regular exposure can increase the risk of developing asthma and </w:t>
      </w:r>
      <w:r w:rsidRPr="22452C63" w:rsidR="7AC30B70">
        <w:rPr>
          <w:rFonts w:ascii="Arial" w:hAnsi="Arial" w:eastAsia="Arial" w:cs="Arial"/>
          <w:sz w:val="22"/>
          <w:szCs w:val="22"/>
        </w:rPr>
        <w:t>trigger symptoms.</w:t>
      </w:r>
    </w:p>
    <w:p w:rsidR="7AC30B70" w:rsidP="22452C63" w:rsidRDefault="7AC30B70" w14:paraId="440E47AF" w14:textId="42F4E267">
      <w:pPr>
        <w:pStyle w:val="ListParagraph"/>
        <w:numPr>
          <w:ilvl w:val="0"/>
          <w:numId w:val="3"/>
        </w:numPr>
        <w:rPr>
          <w:rFonts w:ascii="Arial" w:hAnsi="Arial" w:eastAsia="Arial" w:cs="Arial"/>
          <w:sz w:val="22"/>
          <w:szCs w:val="22"/>
        </w:rPr>
      </w:pPr>
      <w:r w:rsidRPr="22452C63" w:rsidR="7AC30B70">
        <w:rPr>
          <w:rFonts w:ascii="Arial" w:hAnsi="Arial" w:eastAsia="Arial" w:cs="Arial"/>
          <w:b w:val="1"/>
          <w:bCs w:val="1"/>
          <w:sz w:val="22"/>
          <w:szCs w:val="22"/>
        </w:rPr>
        <w:t xml:space="preserve">Weather changes – </w:t>
      </w:r>
      <w:r w:rsidRPr="22452C63" w:rsidR="7AC30B70">
        <w:rPr>
          <w:rFonts w:ascii="Arial" w:hAnsi="Arial" w:eastAsia="Arial" w:cs="Arial"/>
          <w:sz w:val="22"/>
          <w:szCs w:val="22"/>
        </w:rPr>
        <w:t xml:space="preserve">changes in temperature, humidity, cold or </w:t>
      </w:r>
      <w:r w:rsidRPr="22452C63" w:rsidR="7AC30B70">
        <w:rPr>
          <w:rFonts w:ascii="Arial" w:hAnsi="Arial" w:eastAsia="Arial" w:cs="Arial"/>
          <w:sz w:val="22"/>
          <w:szCs w:val="22"/>
        </w:rPr>
        <w:t>hot air</w:t>
      </w:r>
      <w:r w:rsidRPr="22452C63" w:rsidR="7AC30B70">
        <w:rPr>
          <w:rFonts w:ascii="Arial" w:hAnsi="Arial" w:eastAsia="Arial" w:cs="Arial"/>
          <w:sz w:val="22"/>
          <w:szCs w:val="22"/>
        </w:rPr>
        <w:t xml:space="preserve"> can trigger asthma symptoms </w:t>
      </w:r>
      <w:r w:rsidRPr="22452C63" w:rsidR="591C2634">
        <w:rPr>
          <w:rFonts w:ascii="Arial" w:hAnsi="Arial" w:eastAsia="Arial" w:cs="Arial"/>
          <w:sz w:val="22"/>
          <w:szCs w:val="22"/>
        </w:rPr>
        <w:t xml:space="preserve">in certain individuals usually related to allergies </w:t>
      </w:r>
      <w:r w:rsidRPr="22452C63" w:rsidR="5154A44D">
        <w:rPr>
          <w:rFonts w:ascii="Arial" w:hAnsi="Arial" w:eastAsia="Arial" w:cs="Arial"/>
          <w:sz w:val="22"/>
          <w:szCs w:val="22"/>
        </w:rPr>
        <w:t>i.e.</w:t>
      </w:r>
      <w:r w:rsidRPr="22452C63" w:rsidR="591C2634">
        <w:rPr>
          <w:rFonts w:ascii="Arial" w:hAnsi="Arial" w:eastAsia="Arial" w:cs="Arial"/>
          <w:sz w:val="22"/>
          <w:szCs w:val="22"/>
        </w:rPr>
        <w:t xml:space="preserve"> hay fever.</w:t>
      </w:r>
    </w:p>
    <w:p w:rsidR="591C2634" w:rsidP="22452C63" w:rsidRDefault="591C2634" w14:paraId="559F7777" w14:textId="5589D0F2">
      <w:pPr>
        <w:pStyle w:val="ListParagraph"/>
        <w:numPr>
          <w:ilvl w:val="0"/>
          <w:numId w:val="3"/>
        </w:numPr>
        <w:rPr>
          <w:rFonts w:ascii="Arial" w:hAnsi="Arial" w:eastAsia="Arial" w:cs="Arial"/>
          <w:sz w:val="22"/>
          <w:szCs w:val="22"/>
        </w:rPr>
      </w:pPr>
      <w:r w:rsidRPr="22452C63" w:rsidR="591C2634">
        <w:rPr>
          <w:rFonts w:ascii="Arial" w:hAnsi="Arial" w:eastAsia="Arial" w:cs="Arial"/>
          <w:b w:val="1"/>
          <w:bCs w:val="1"/>
          <w:sz w:val="22"/>
          <w:szCs w:val="22"/>
        </w:rPr>
        <w:t xml:space="preserve">Occupational exposure – </w:t>
      </w:r>
      <w:r w:rsidRPr="22452C63" w:rsidR="591C2634">
        <w:rPr>
          <w:rFonts w:ascii="Arial" w:hAnsi="Arial" w:eastAsia="Arial" w:cs="Arial"/>
          <w:sz w:val="22"/>
          <w:szCs w:val="22"/>
        </w:rPr>
        <w:t xml:space="preserve">contact with dust, </w:t>
      </w:r>
      <w:r w:rsidRPr="22452C63" w:rsidR="591C2634">
        <w:rPr>
          <w:rFonts w:ascii="Arial" w:hAnsi="Arial" w:eastAsia="Arial" w:cs="Arial"/>
          <w:sz w:val="22"/>
          <w:szCs w:val="22"/>
        </w:rPr>
        <w:t>fumes</w:t>
      </w:r>
      <w:r w:rsidRPr="22452C63" w:rsidR="591C2634">
        <w:rPr>
          <w:rFonts w:ascii="Arial" w:hAnsi="Arial" w:eastAsia="Arial" w:cs="Arial"/>
          <w:sz w:val="22"/>
          <w:szCs w:val="22"/>
        </w:rPr>
        <w:t xml:space="preserve"> or chemicals.</w:t>
      </w:r>
    </w:p>
    <w:p w:rsidR="3283687D" w:rsidP="22452C63" w:rsidRDefault="3283687D" w14:paraId="0E3E1CB1" w14:textId="1BD84F03">
      <w:pPr>
        <w:pStyle w:val="ListParagraph"/>
        <w:numPr>
          <w:ilvl w:val="0"/>
          <w:numId w:val="3"/>
        </w:numPr>
        <w:rPr>
          <w:rFonts w:ascii="Arial" w:hAnsi="Arial" w:eastAsia="Arial" w:cs="Arial"/>
          <w:sz w:val="22"/>
          <w:szCs w:val="22"/>
        </w:rPr>
      </w:pPr>
      <w:r w:rsidRPr="22452C63" w:rsidR="3283687D">
        <w:rPr>
          <w:rFonts w:ascii="Arial" w:hAnsi="Arial" w:eastAsia="Arial" w:cs="Arial"/>
          <w:b w:val="1"/>
          <w:bCs w:val="1"/>
          <w:sz w:val="22"/>
          <w:szCs w:val="22"/>
        </w:rPr>
        <w:t xml:space="preserve">Stress and emotional </w:t>
      </w:r>
      <w:r w:rsidRPr="22452C63" w:rsidR="3283687D">
        <w:rPr>
          <w:rFonts w:ascii="Arial" w:hAnsi="Arial" w:eastAsia="Arial" w:cs="Arial"/>
          <w:b w:val="1"/>
          <w:bCs w:val="1"/>
          <w:sz w:val="22"/>
          <w:szCs w:val="22"/>
        </w:rPr>
        <w:t>occurrences</w:t>
      </w:r>
      <w:r w:rsidRPr="22452C63" w:rsidR="3283687D">
        <w:rPr>
          <w:rFonts w:ascii="Arial" w:hAnsi="Arial" w:eastAsia="Arial" w:cs="Arial"/>
          <w:b w:val="1"/>
          <w:bCs w:val="1"/>
          <w:sz w:val="22"/>
          <w:szCs w:val="22"/>
        </w:rPr>
        <w:t xml:space="preserve"> – </w:t>
      </w:r>
      <w:r w:rsidRPr="22452C63" w:rsidR="3283687D">
        <w:rPr>
          <w:rFonts w:ascii="Arial" w:hAnsi="Arial" w:eastAsia="Arial" w:cs="Arial"/>
          <w:sz w:val="22"/>
          <w:szCs w:val="22"/>
        </w:rPr>
        <w:t>breathing changes when you're in a state of anxiety which can trigger asthma symptoms or attacks.</w:t>
      </w:r>
    </w:p>
    <w:p w:rsidR="22452C63" w:rsidP="22452C63" w:rsidRDefault="22452C63" w14:paraId="3C54EB50" w14:textId="77B8ACD3">
      <w:pPr>
        <w:pStyle w:val="ListParagraph"/>
        <w:ind w:left="720"/>
        <w:rPr>
          <w:rFonts w:ascii="Arial" w:hAnsi="Arial" w:eastAsia="Arial" w:cs="Arial"/>
          <w:sz w:val="22"/>
          <w:szCs w:val="22"/>
        </w:rPr>
      </w:pPr>
    </w:p>
    <w:p w:rsidR="22452C63" w:rsidP="22452C63" w:rsidRDefault="22452C63" w14:paraId="17468A6F" w14:textId="379D7C99">
      <w:pPr>
        <w:pStyle w:val="ListParagraph"/>
        <w:ind w:left="720"/>
        <w:rPr>
          <w:rFonts w:ascii="Arial" w:hAnsi="Arial" w:eastAsia="Arial" w:cs="Arial"/>
          <w:sz w:val="22"/>
          <w:szCs w:val="22"/>
        </w:rPr>
      </w:pPr>
    </w:p>
    <w:p w:rsidR="22452C63" w:rsidP="22452C63" w:rsidRDefault="22452C63" w14:paraId="05D28F30" w14:textId="79559271">
      <w:pPr>
        <w:pStyle w:val="ListParagraph"/>
        <w:ind w:left="720"/>
        <w:rPr>
          <w:rFonts w:ascii="Arial" w:hAnsi="Arial" w:eastAsia="Arial" w:cs="Arial"/>
          <w:sz w:val="22"/>
          <w:szCs w:val="22"/>
        </w:rPr>
      </w:pPr>
    </w:p>
    <w:p w:rsidR="55191C00" w:rsidP="14937518" w:rsidRDefault="55191C00" w14:paraId="4A6FA8C2" w14:textId="52D7D2DA">
      <w:pPr>
        <w:pStyle w:val="ListParagraph"/>
        <w:numPr>
          <w:ilvl w:val="0"/>
          <w:numId w:val="6"/>
        </w:numPr>
        <w:rPr>
          <w:rFonts w:ascii="Arial" w:hAnsi="Arial" w:eastAsia="Arial" w:cs="Arial"/>
          <w:b w:val="1"/>
          <w:bCs w:val="1"/>
          <w:sz w:val="22"/>
          <w:szCs w:val="22"/>
          <w:u w:val="single"/>
        </w:rPr>
      </w:pPr>
      <w:r w:rsidRPr="14937518" w:rsidR="0411BD2A">
        <w:rPr>
          <w:rFonts w:ascii="Arial" w:hAnsi="Arial" w:eastAsia="Arial" w:cs="Arial"/>
          <w:b w:val="1"/>
          <w:bCs w:val="1"/>
          <w:sz w:val="22"/>
          <w:szCs w:val="22"/>
          <w:u w:val="single"/>
        </w:rPr>
        <w:t xml:space="preserve">Structure of the respiratory system and the process of mechanical respiratory </w:t>
      </w:r>
    </w:p>
    <w:p w:rsidR="0D40F695" w:rsidP="22452C63" w:rsidRDefault="0D40F695" w14:paraId="16231CC5" w14:textId="1181DCF3">
      <w:pPr>
        <w:pStyle w:val="Normal"/>
        <w:ind w:left="0"/>
        <w:rPr>
          <w:rFonts w:ascii="Arial" w:hAnsi="Arial" w:eastAsia="Arial" w:cs="Arial"/>
          <w:sz w:val="22"/>
          <w:szCs w:val="22"/>
        </w:rPr>
      </w:pPr>
      <w:r w:rsidRPr="14937518" w:rsidR="401B9C1A">
        <w:rPr>
          <w:rFonts w:ascii="Arial" w:hAnsi="Arial" w:eastAsia="Arial" w:cs="Arial"/>
          <w:sz w:val="22"/>
          <w:szCs w:val="22"/>
        </w:rPr>
        <w:t>The respirator</w:t>
      </w:r>
      <w:r w:rsidRPr="14937518" w:rsidR="09C8C601">
        <w:rPr>
          <w:rFonts w:ascii="Arial" w:hAnsi="Arial" w:eastAsia="Arial" w:cs="Arial"/>
          <w:sz w:val="22"/>
          <w:szCs w:val="22"/>
        </w:rPr>
        <w:t xml:space="preserve">y </w:t>
      </w:r>
      <w:r w:rsidRPr="14937518" w:rsidR="401B9C1A">
        <w:rPr>
          <w:rFonts w:ascii="Arial" w:hAnsi="Arial" w:eastAsia="Arial" w:cs="Arial"/>
          <w:sz w:val="22"/>
          <w:szCs w:val="22"/>
        </w:rPr>
        <w:t xml:space="preserve">system </w:t>
      </w:r>
      <w:r w:rsidRPr="14937518" w:rsidR="401B9C1A">
        <w:rPr>
          <w:rFonts w:ascii="Arial" w:hAnsi="Arial" w:eastAsia="Arial" w:cs="Arial"/>
          <w:sz w:val="22"/>
          <w:szCs w:val="22"/>
        </w:rPr>
        <w:t>is responsible for</w:t>
      </w:r>
      <w:r w:rsidRPr="14937518" w:rsidR="401B9C1A">
        <w:rPr>
          <w:rFonts w:ascii="Arial" w:hAnsi="Arial" w:eastAsia="Arial" w:cs="Arial"/>
          <w:sz w:val="22"/>
          <w:szCs w:val="22"/>
        </w:rPr>
        <w:t xml:space="preserve"> supplying oxygen to the body and removing carbon </w:t>
      </w:r>
      <w:r w:rsidRPr="14937518" w:rsidR="0A3B37B8">
        <w:rPr>
          <w:rFonts w:ascii="Arial" w:hAnsi="Arial" w:eastAsia="Arial" w:cs="Arial"/>
          <w:sz w:val="22"/>
          <w:szCs w:val="22"/>
        </w:rPr>
        <w:t>dioxide</w:t>
      </w:r>
      <w:r w:rsidRPr="14937518" w:rsidR="401B9C1A">
        <w:rPr>
          <w:rFonts w:ascii="Arial" w:hAnsi="Arial" w:eastAsia="Arial" w:cs="Arial"/>
          <w:sz w:val="22"/>
          <w:szCs w:val="22"/>
        </w:rPr>
        <w:t xml:space="preserve"> </w:t>
      </w:r>
      <w:r w:rsidRPr="14937518" w:rsidR="6669C75F">
        <w:rPr>
          <w:rFonts w:ascii="Arial" w:hAnsi="Arial" w:eastAsia="Arial" w:cs="Arial"/>
          <w:sz w:val="22"/>
          <w:szCs w:val="22"/>
        </w:rPr>
        <w:t>which</w:t>
      </w:r>
      <w:r w:rsidRPr="14937518" w:rsidR="401B9C1A">
        <w:rPr>
          <w:rFonts w:ascii="Arial" w:hAnsi="Arial" w:eastAsia="Arial" w:cs="Arial"/>
          <w:sz w:val="22"/>
          <w:szCs w:val="22"/>
        </w:rPr>
        <w:t xml:space="preserve"> is a waste product </w:t>
      </w:r>
      <w:r w:rsidRPr="14937518" w:rsidR="7C4543E9">
        <w:rPr>
          <w:rFonts w:ascii="Arial" w:hAnsi="Arial" w:eastAsia="Arial" w:cs="Arial"/>
          <w:sz w:val="22"/>
          <w:szCs w:val="22"/>
        </w:rPr>
        <w:t xml:space="preserve">produced during </w:t>
      </w:r>
      <w:r w:rsidRPr="14937518" w:rsidR="548150AA">
        <w:rPr>
          <w:rFonts w:ascii="Arial" w:hAnsi="Arial" w:eastAsia="Arial" w:cs="Arial"/>
          <w:sz w:val="22"/>
          <w:szCs w:val="22"/>
        </w:rPr>
        <w:t>cellular</w:t>
      </w:r>
      <w:r w:rsidRPr="14937518" w:rsidR="7C4543E9">
        <w:rPr>
          <w:rFonts w:ascii="Arial" w:hAnsi="Arial" w:eastAsia="Arial" w:cs="Arial"/>
          <w:sz w:val="22"/>
          <w:szCs w:val="22"/>
        </w:rPr>
        <w:t xml:space="preserve"> respiration. This process is essential for </w:t>
      </w:r>
      <w:r w:rsidRPr="14937518" w:rsidR="7C4543E9">
        <w:rPr>
          <w:rFonts w:ascii="Arial" w:hAnsi="Arial" w:eastAsia="Arial" w:cs="Arial"/>
          <w:sz w:val="22"/>
          <w:szCs w:val="22"/>
        </w:rPr>
        <w:t>maintaining</w:t>
      </w:r>
      <w:r w:rsidRPr="14937518" w:rsidR="7C4543E9">
        <w:rPr>
          <w:rFonts w:ascii="Arial" w:hAnsi="Arial" w:eastAsia="Arial" w:cs="Arial"/>
          <w:sz w:val="22"/>
          <w:szCs w:val="22"/>
        </w:rPr>
        <w:t xml:space="preserve"> life, as every cell in the body requir</w:t>
      </w:r>
      <w:r w:rsidRPr="14937518" w:rsidR="53FE0262">
        <w:rPr>
          <w:rFonts w:ascii="Arial" w:hAnsi="Arial" w:eastAsia="Arial" w:cs="Arial"/>
          <w:sz w:val="22"/>
          <w:szCs w:val="22"/>
        </w:rPr>
        <w:t xml:space="preserve">es oxygen </w:t>
      </w:r>
      <w:r w:rsidRPr="14937518" w:rsidR="726F7FA4">
        <w:rPr>
          <w:rFonts w:ascii="Arial" w:hAnsi="Arial" w:eastAsia="Arial" w:cs="Arial"/>
          <w:sz w:val="22"/>
          <w:szCs w:val="22"/>
        </w:rPr>
        <w:t>to</w:t>
      </w:r>
      <w:r w:rsidRPr="14937518" w:rsidR="53FE0262">
        <w:rPr>
          <w:rFonts w:ascii="Arial" w:hAnsi="Arial" w:eastAsia="Arial" w:cs="Arial"/>
          <w:sz w:val="22"/>
          <w:szCs w:val="22"/>
        </w:rPr>
        <w:t xml:space="preserve"> function effectively. Understanding the respir</w:t>
      </w:r>
      <w:r w:rsidRPr="14937518" w:rsidR="454EAE84">
        <w:rPr>
          <w:rFonts w:ascii="Arial" w:hAnsi="Arial" w:eastAsia="Arial" w:cs="Arial"/>
          <w:sz w:val="22"/>
          <w:szCs w:val="22"/>
        </w:rPr>
        <w:t xml:space="preserve">atory system and how it works is essential and </w:t>
      </w:r>
      <w:r w:rsidRPr="14937518" w:rsidR="6FDB5B4A">
        <w:rPr>
          <w:rFonts w:ascii="Arial" w:hAnsi="Arial" w:eastAsia="Arial" w:cs="Arial"/>
          <w:sz w:val="22"/>
          <w:szCs w:val="22"/>
        </w:rPr>
        <w:t>particularly</w:t>
      </w:r>
      <w:r w:rsidRPr="14937518" w:rsidR="454EAE84">
        <w:rPr>
          <w:rFonts w:ascii="Arial" w:hAnsi="Arial" w:eastAsia="Arial" w:cs="Arial"/>
          <w:sz w:val="22"/>
          <w:szCs w:val="22"/>
        </w:rPr>
        <w:t xml:space="preserve"> important for </w:t>
      </w:r>
      <w:r w:rsidRPr="14937518" w:rsidR="1B198C19">
        <w:rPr>
          <w:rFonts w:ascii="Arial" w:hAnsi="Arial" w:eastAsia="Arial" w:cs="Arial"/>
          <w:sz w:val="22"/>
          <w:szCs w:val="22"/>
        </w:rPr>
        <w:t>adolescents</w:t>
      </w:r>
      <w:r w:rsidRPr="14937518" w:rsidR="2A89D769">
        <w:rPr>
          <w:rFonts w:ascii="Arial" w:hAnsi="Arial" w:eastAsia="Arial" w:cs="Arial"/>
          <w:sz w:val="22"/>
          <w:szCs w:val="22"/>
        </w:rPr>
        <w:t xml:space="preserve"> with asthma</w:t>
      </w:r>
      <w:r w:rsidRPr="14937518" w:rsidR="66955752">
        <w:rPr>
          <w:rFonts w:ascii="Arial" w:hAnsi="Arial" w:eastAsia="Arial" w:cs="Arial"/>
          <w:sz w:val="22"/>
          <w:szCs w:val="22"/>
        </w:rPr>
        <w:t>, as it can help them understand their condition and what effects their breathing, knowing this can help t</w:t>
      </w:r>
      <w:r w:rsidRPr="14937518" w:rsidR="39D95D9F">
        <w:rPr>
          <w:rFonts w:ascii="Arial" w:hAnsi="Arial" w:eastAsia="Arial" w:cs="Arial"/>
          <w:sz w:val="22"/>
          <w:szCs w:val="22"/>
        </w:rPr>
        <w:t>hem manage their symptoms. (Tortora and Derickson, 2021).</w:t>
      </w:r>
      <w:r w:rsidRPr="14937518" w:rsidR="55BB250E">
        <w:rPr>
          <w:rFonts w:ascii="Arial" w:hAnsi="Arial" w:eastAsia="Arial" w:cs="Arial"/>
          <w:sz w:val="22"/>
          <w:szCs w:val="22"/>
        </w:rPr>
        <w:t xml:space="preserve"> The upper respiratory tract consists of the nose, nasal cavity, </w:t>
      </w:r>
      <w:r w:rsidRPr="14937518" w:rsidR="55BB250E">
        <w:rPr>
          <w:rFonts w:ascii="Arial" w:hAnsi="Arial" w:eastAsia="Arial" w:cs="Arial"/>
          <w:sz w:val="22"/>
          <w:szCs w:val="22"/>
        </w:rPr>
        <w:t>pharynx</w:t>
      </w:r>
      <w:r w:rsidRPr="14937518" w:rsidR="01DC8B3C">
        <w:rPr>
          <w:rFonts w:ascii="Arial" w:hAnsi="Arial" w:eastAsia="Arial" w:cs="Arial"/>
          <w:sz w:val="22"/>
          <w:szCs w:val="22"/>
        </w:rPr>
        <w:t xml:space="preserve"> and larynx, which work together to filter warm air. The lower respiratory trac</w:t>
      </w:r>
      <w:r w:rsidRPr="14937518" w:rsidR="5BC0466C">
        <w:rPr>
          <w:rFonts w:ascii="Arial" w:hAnsi="Arial" w:eastAsia="Arial" w:cs="Arial"/>
          <w:sz w:val="22"/>
          <w:szCs w:val="22"/>
        </w:rPr>
        <w:t xml:space="preserve">t includes the trachea, bronchi, </w:t>
      </w:r>
      <w:r w:rsidRPr="14937518" w:rsidR="5BC0466C">
        <w:rPr>
          <w:rFonts w:ascii="Arial" w:hAnsi="Arial" w:eastAsia="Arial" w:cs="Arial"/>
          <w:sz w:val="22"/>
          <w:szCs w:val="22"/>
        </w:rPr>
        <w:t>bronchioles</w:t>
      </w:r>
      <w:r w:rsidRPr="14937518" w:rsidR="5BC0466C">
        <w:rPr>
          <w:rFonts w:ascii="Arial" w:hAnsi="Arial" w:eastAsia="Arial" w:cs="Arial"/>
          <w:sz w:val="22"/>
          <w:szCs w:val="22"/>
        </w:rPr>
        <w:t xml:space="preserve"> and lungs</w:t>
      </w:r>
      <w:r w:rsidRPr="14937518" w:rsidR="7B4894CF">
        <w:rPr>
          <w:rFonts w:ascii="Arial" w:hAnsi="Arial" w:eastAsia="Arial" w:cs="Arial"/>
          <w:sz w:val="22"/>
          <w:szCs w:val="22"/>
        </w:rPr>
        <w:t xml:space="preserve">. Within the lungs are millions of tiny air sacs called </w:t>
      </w:r>
      <w:r w:rsidRPr="14937518" w:rsidR="02E78E38">
        <w:rPr>
          <w:rFonts w:ascii="Arial" w:hAnsi="Arial" w:eastAsia="Arial" w:cs="Arial"/>
          <w:sz w:val="22"/>
          <w:szCs w:val="22"/>
        </w:rPr>
        <w:t>alveoli</w:t>
      </w:r>
      <w:r w:rsidRPr="14937518" w:rsidR="7B4894CF">
        <w:rPr>
          <w:rFonts w:ascii="Arial" w:hAnsi="Arial" w:eastAsia="Arial" w:cs="Arial"/>
          <w:sz w:val="22"/>
          <w:szCs w:val="22"/>
        </w:rPr>
        <w:t xml:space="preserve"> which are surrounded by </w:t>
      </w:r>
      <w:r w:rsidRPr="14937518" w:rsidR="651DFF9C">
        <w:rPr>
          <w:rFonts w:ascii="Arial" w:hAnsi="Arial" w:eastAsia="Arial" w:cs="Arial"/>
          <w:sz w:val="22"/>
          <w:szCs w:val="22"/>
        </w:rPr>
        <w:t>capillaries and are the main site for gaseous exchange (</w:t>
      </w:r>
      <w:r w:rsidRPr="14937518" w:rsidR="651DFF9C">
        <w:rPr>
          <w:rFonts w:ascii="Arial" w:hAnsi="Arial" w:eastAsia="Arial" w:cs="Arial"/>
          <w:sz w:val="22"/>
          <w:szCs w:val="22"/>
        </w:rPr>
        <w:t>Marieb</w:t>
      </w:r>
      <w:r w:rsidRPr="14937518" w:rsidR="651DFF9C">
        <w:rPr>
          <w:rFonts w:ascii="Arial" w:hAnsi="Arial" w:eastAsia="Arial" w:cs="Arial"/>
          <w:sz w:val="22"/>
          <w:szCs w:val="22"/>
        </w:rPr>
        <w:t xml:space="preserve"> and Hoehn 2019)</w:t>
      </w:r>
      <w:r w:rsidRPr="14937518" w:rsidR="651DFF9C">
        <w:rPr>
          <w:rFonts w:ascii="Arial" w:hAnsi="Arial" w:eastAsia="Arial" w:cs="Arial"/>
          <w:sz w:val="22"/>
          <w:szCs w:val="22"/>
        </w:rPr>
        <w:t xml:space="preserve">.  </w:t>
      </w:r>
    </w:p>
    <w:p w:rsidR="663F71C1" w:rsidP="22452C63" w:rsidRDefault="663F71C1" w14:paraId="315E87B2" w14:textId="269D33F6">
      <w:pPr>
        <w:pStyle w:val="Normal"/>
        <w:ind w:left="0"/>
        <w:rPr>
          <w:rFonts w:ascii="Arial" w:hAnsi="Arial" w:eastAsia="Arial" w:cs="Arial"/>
          <w:sz w:val="22"/>
          <w:szCs w:val="22"/>
        </w:rPr>
      </w:pPr>
      <w:r w:rsidRPr="2BEB4227" w:rsidR="0EA93A80">
        <w:rPr>
          <w:rFonts w:ascii="Arial" w:hAnsi="Arial" w:eastAsia="Arial" w:cs="Arial"/>
          <w:sz w:val="22"/>
          <w:szCs w:val="22"/>
        </w:rPr>
        <w:t>Mechanical respiration also known as ventilation is the process by which air moves into and out of the lungs</w:t>
      </w:r>
      <w:r w:rsidRPr="2BEB4227" w:rsidR="0EC2FF0D">
        <w:rPr>
          <w:rFonts w:ascii="Arial" w:hAnsi="Arial" w:eastAsia="Arial" w:cs="Arial"/>
          <w:sz w:val="22"/>
          <w:szCs w:val="22"/>
        </w:rPr>
        <w:t xml:space="preserve">, it consists of inhalation and exhalation. During </w:t>
      </w:r>
      <w:r w:rsidRPr="2BEB4227" w:rsidR="0EC2FF0D">
        <w:rPr>
          <w:rFonts w:ascii="Arial" w:hAnsi="Arial" w:eastAsia="Arial" w:cs="Arial"/>
          <w:sz w:val="22"/>
          <w:szCs w:val="22"/>
        </w:rPr>
        <w:t>inhalation</w:t>
      </w:r>
      <w:r w:rsidRPr="2BEB4227" w:rsidR="0EC2FF0D">
        <w:rPr>
          <w:rFonts w:ascii="Arial" w:hAnsi="Arial" w:eastAsia="Arial" w:cs="Arial"/>
          <w:sz w:val="22"/>
          <w:szCs w:val="22"/>
        </w:rPr>
        <w:t xml:space="preserve"> the </w:t>
      </w:r>
      <w:r w:rsidRPr="2BEB4227" w:rsidR="5A3E2A61">
        <w:rPr>
          <w:rFonts w:ascii="Arial" w:hAnsi="Arial" w:eastAsia="Arial" w:cs="Arial"/>
          <w:sz w:val="22"/>
          <w:szCs w:val="22"/>
        </w:rPr>
        <w:t>diaphragm</w:t>
      </w:r>
      <w:r w:rsidRPr="2BEB4227" w:rsidR="2419F1C1">
        <w:rPr>
          <w:rFonts w:ascii="Arial" w:hAnsi="Arial" w:eastAsia="Arial" w:cs="Arial"/>
          <w:sz w:val="22"/>
          <w:szCs w:val="22"/>
        </w:rPr>
        <w:t xml:space="preserve"> contracts and moves downwards while the </w:t>
      </w:r>
      <w:r w:rsidRPr="2BEB4227" w:rsidR="19DBA559">
        <w:rPr>
          <w:rFonts w:ascii="Arial" w:hAnsi="Arial" w:eastAsia="Arial" w:cs="Arial"/>
          <w:sz w:val="22"/>
          <w:szCs w:val="22"/>
        </w:rPr>
        <w:t>intercostal</w:t>
      </w:r>
      <w:r w:rsidRPr="2BEB4227" w:rsidR="2419F1C1">
        <w:rPr>
          <w:rFonts w:ascii="Arial" w:hAnsi="Arial" w:eastAsia="Arial" w:cs="Arial"/>
          <w:sz w:val="22"/>
          <w:szCs w:val="22"/>
        </w:rPr>
        <w:t xml:space="preserve"> muscles contract</w:t>
      </w:r>
      <w:r w:rsidRPr="2BEB4227" w:rsidR="0B5ADB0A">
        <w:rPr>
          <w:rFonts w:ascii="Arial" w:hAnsi="Arial" w:eastAsia="Arial" w:cs="Arial"/>
          <w:sz w:val="22"/>
          <w:szCs w:val="22"/>
        </w:rPr>
        <w:t xml:space="preserve"> causing the rib cage to </w:t>
      </w:r>
      <w:r w:rsidRPr="2BEB4227" w:rsidR="6614E8AC">
        <w:rPr>
          <w:rFonts w:ascii="Arial" w:hAnsi="Arial" w:eastAsia="Arial" w:cs="Arial"/>
          <w:sz w:val="22"/>
          <w:szCs w:val="22"/>
        </w:rPr>
        <w:t>expand</w:t>
      </w:r>
      <w:r w:rsidRPr="2BEB4227" w:rsidR="0B5ADB0A">
        <w:rPr>
          <w:rFonts w:ascii="Arial" w:hAnsi="Arial" w:eastAsia="Arial" w:cs="Arial"/>
          <w:sz w:val="22"/>
          <w:szCs w:val="22"/>
        </w:rPr>
        <w:t xml:space="preserve"> this increases the volume of thor</w:t>
      </w:r>
      <w:r w:rsidRPr="2BEB4227" w:rsidR="539BEA80">
        <w:rPr>
          <w:rFonts w:ascii="Arial" w:hAnsi="Arial" w:eastAsia="Arial" w:cs="Arial"/>
          <w:sz w:val="22"/>
          <w:szCs w:val="22"/>
        </w:rPr>
        <w:t xml:space="preserve">acic cavity and lowers the pressure within the lungs. </w:t>
      </w:r>
      <w:r w:rsidRPr="2BEB4227" w:rsidR="61851135">
        <w:rPr>
          <w:rFonts w:ascii="Arial" w:hAnsi="Arial" w:eastAsia="Arial" w:cs="Arial"/>
          <w:sz w:val="22"/>
          <w:szCs w:val="22"/>
        </w:rPr>
        <w:t xml:space="preserve">During </w:t>
      </w:r>
      <w:r w:rsidRPr="2BEB4227" w:rsidR="61851135">
        <w:rPr>
          <w:rFonts w:ascii="Arial" w:hAnsi="Arial" w:eastAsia="Arial" w:cs="Arial"/>
          <w:sz w:val="22"/>
          <w:szCs w:val="22"/>
        </w:rPr>
        <w:t>exhalation</w:t>
      </w:r>
      <w:r w:rsidRPr="2BEB4227" w:rsidR="61851135">
        <w:rPr>
          <w:rFonts w:ascii="Arial" w:hAnsi="Arial" w:eastAsia="Arial" w:cs="Arial"/>
          <w:sz w:val="22"/>
          <w:szCs w:val="22"/>
        </w:rPr>
        <w:t xml:space="preserve"> the diaphragm and intercostal muscles relax </w:t>
      </w:r>
      <w:r w:rsidRPr="2BEB4227" w:rsidR="192AAB29">
        <w:rPr>
          <w:rFonts w:ascii="Arial" w:hAnsi="Arial" w:eastAsia="Arial" w:cs="Arial"/>
          <w:sz w:val="22"/>
          <w:szCs w:val="22"/>
        </w:rPr>
        <w:t xml:space="preserve">which forces air out of the lungs. </w:t>
      </w:r>
    </w:p>
    <w:p w:rsidR="3BC497B6" w:rsidP="14937518" w:rsidRDefault="3BC497B6" w14:paraId="5EDFC9C6" w14:textId="57E7841E">
      <w:pPr>
        <w:pStyle w:val="ListParagraph"/>
        <w:numPr>
          <w:ilvl w:val="0"/>
          <w:numId w:val="6"/>
        </w:numPr>
        <w:rPr>
          <w:rFonts w:ascii="Arial" w:hAnsi="Arial" w:eastAsia="Arial" w:cs="Arial"/>
          <w:b w:val="1"/>
          <w:bCs w:val="1"/>
          <w:sz w:val="22"/>
          <w:szCs w:val="22"/>
          <w:u w:val="single"/>
        </w:rPr>
      </w:pPr>
      <w:r w:rsidRPr="14937518" w:rsidR="671271B2">
        <w:rPr>
          <w:rFonts w:ascii="Arial" w:hAnsi="Arial" w:eastAsia="Arial" w:cs="Arial"/>
          <w:b w:val="1"/>
          <w:bCs w:val="1"/>
          <w:sz w:val="22"/>
          <w:szCs w:val="22"/>
          <w:u w:val="single"/>
        </w:rPr>
        <w:t xml:space="preserve">The process of gas exchange in the lungs </w:t>
      </w:r>
    </w:p>
    <w:p w:rsidR="3BC497B6" w:rsidP="22452C63" w:rsidRDefault="3BC497B6" w14:paraId="51627561" w14:textId="5180C462">
      <w:pPr>
        <w:pStyle w:val="Normal"/>
        <w:ind w:left="0"/>
        <w:rPr>
          <w:rFonts w:ascii="Arial" w:hAnsi="Arial" w:eastAsia="Arial" w:cs="Arial"/>
          <w:sz w:val="22"/>
          <w:szCs w:val="22"/>
        </w:rPr>
      </w:pPr>
      <w:r w:rsidRPr="22452C63" w:rsidR="3BC497B6">
        <w:rPr>
          <w:rFonts w:ascii="Arial" w:hAnsi="Arial" w:eastAsia="Arial" w:cs="Arial"/>
          <w:sz w:val="22"/>
          <w:szCs w:val="22"/>
        </w:rPr>
        <w:t>Gas exchange takes place in the alveoli where oxygen defuses into the bloodstream and carbon dioxide defuses from the blood into the lungs. People with asthma excess mucus, inflammation and bronchoconstriction narrow the airways, making it difficult for air to move in and out of the lungs, this can lead to symptoms such as wheezing, coughing, chest tightening and shortness of breath (Global Initiative for Asthma 2025).</w:t>
      </w:r>
    </w:p>
    <w:p w:rsidR="500490EA" w:rsidP="22452C63" w:rsidRDefault="500490EA" w14:paraId="4817B0A6" w14:textId="193223F3">
      <w:pPr>
        <w:pStyle w:val="Normal"/>
        <w:ind w:left="0"/>
        <w:rPr>
          <w:rFonts w:ascii="Arial" w:hAnsi="Arial" w:eastAsia="Arial" w:cs="Arial"/>
          <w:sz w:val="22"/>
          <w:szCs w:val="22"/>
        </w:rPr>
      </w:pPr>
      <w:r w:rsidRPr="14937518" w:rsidR="200DBC5A">
        <w:rPr>
          <w:rFonts w:ascii="Arial" w:hAnsi="Arial" w:eastAsia="Arial" w:cs="Arial"/>
          <w:sz w:val="22"/>
          <w:szCs w:val="22"/>
        </w:rPr>
        <w:t>Understanding the structure and function of the respiratory system is important for adolescents attending the asthma clinic, as it can help them reco</w:t>
      </w:r>
      <w:r w:rsidRPr="14937518" w:rsidR="1FF9E653">
        <w:rPr>
          <w:rFonts w:ascii="Arial" w:hAnsi="Arial" w:eastAsia="Arial" w:cs="Arial"/>
          <w:sz w:val="22"/>
          <w:szCs w:val="22"/>
        </w:rPr>
        <w:t>gnise how lifestyle factors such as smoking, vaping and respiratory infections may worsen their symptoms.</w:t>
      </w:r>
    </w:p>
    <w:p w:rsidR="0A4DD03F" w:rsidP="14937518" w:rsidRDefault="0A4DD03F" w14:paraId="2E0C4D09" w14:textId="7C756FAE">
      <w:pPr>
        <w:pStyle w:val="ListParagraph"/>
        <w:numPr>
          <w:ilvl w:val="0"/>
          <w:numId w:val="6"/>
        </w:numPr>
        <w:rPr>
          <w:rFonts w:ascii="Arial" w:hAnsi="Arial" w:eastAsia="Arial" w:cs="Arial"/>
          <w:b w:val="1"/>
          <w:bCs w:val="1"/>
          <w:sz w:val="22"/>
          <w:szCs w:val="22"/>
          <w:u w:val="single"/>
        </w:rPr>
      </w:pPr>
      <w:r w:rsidRPr="14937518" w:rsidR="0A4DD03F">
        <w:rPr>
          <w:rFonts w:ascii="Arial" w:hAnsi="Arial" w:eastAsia="Arial" w:cs="Arial"/>
          <w:b w:val="1"/>
          <w:bCs w:val="1"/>
          <w:sz w:val="22"/>
          <w:szCs w:val="22"/>
          <w:u w:val="single"/>
        </w:rPr>
        <w:t xml:space="preserve">How increased level of irritants cause swelling in the </w:t>
      </w:r>
      <w:r w:rsidRPr="14937518" w:rsidR="42847697">
        <w:rPr>
          <w:rFonts w:ascii="Arial" w:hAnsi="Arial" w:eastAsia="Arial" w:cs="Arial"/>
          <w:b w:val="1"/>
          <w:bCs w:val="1"/>
          <w:sz w:val="22"/>
          <w:szCs w:val="22"/>
          <w:u w:val="single"/>
        </w:rPr>
        <w:t xml:space="preserve">lungs and effect breathing </w:t>
      </w:r>
    </w:p>
    <w:p w:rsidR="42847697" w:rsidP="14937518" w:rsidRDefault="42847697" w14:paraId="2E3411A8" w14:textId="716AC0BC">
      <w:pPr>
        <w:pStyle w:val="Normal"/>
      </w:pPr>
      <w:r w:rsidRPr="14937518" w:rsidR="42847697">
        <w:rPr>
          <w:rFonts w:ascii="Arial" w:hAnsi="Arial" w:eastAsia="Arial" w:cs="Arial"/>
          <w:noProof w:val="0"/>
          <w:sz w:val="22"/>
          <w:szCs w:val="22"/>
          <w:lang w:val="en-GB"/>
        </w:rPr>
        <w:t>When someone with asthma breathes in irritants like cigarette smoke, vape chemicals, dust, pollen, air pollution or catches a cold or flu, their airways become irritated. The body reacts by causing inflammation, which makes the lining of the airways swell. More mucus is also produced, and the muscles around the airways tighten. This makes the airways much narrower, so it is harder for air to move in and out of the lungs (Asthma + Lung UK, 2024).</w:t>
      </w:r>
      <w:r w:rsidRPr="14937518" w:rsidR="41343763">
        <w:rPr>
          <w:rFonts w:ascii="Arial" w:hAnsi="Arial" w:eastAsia="Arial" w:cs="Arial"/>
          <w:noProof w:val="0"/>
          <w:sz w:val="22"/>
          <w:szCs w:val="22"/>
          <w:lang w:val="en-GB"/>
        </w:rPr>
        <w:t xml:space="preserve"> Smoking and vaping increase inflammation in the airways and make asthma symptoms more difficult to control (CDC, 2024).</w:t>
      </w:r>
    </w:p>
    <w:p w:rsidR="42847697" w:rsidRDefault="42847697" w14:paraId="73340FBC" w14:textId="601E29F6">
      <w:r w:rsidRPr="14937518" w:rsidR="42847697">
        <w:rPr>
          <w:rFonts w:ascii="Arial" w:hAnsi="Arial" w:eastAsia="Arial" w:cs="Arial"/>
          <w:noProof w:val="0"/>
          <w:sz w:val="22"/>
          <w:szCs w:val="22"/>
          <w:lang w:val="en-GB"/>
        </w:rPr>
        <w:t>Because the airways are swollen and blocked with mucus, less oxygen can reach the alveoli, which are the tiny air sacs where oxygen moves into the blood and carbon dioxide is removed. This means the lungs cannot work as well as they should. The body receives less oxygen, making it harder to breathe and causing symptoms such as wheezing, coughing, chest tightness and feeling out of breath. If the swelling becomes severe, carbon dioxide can also build up in the body, which can become dangerous if it is not treated (NHS, 2023).</w:t>
      </w:r>
    </w:p>
    <w:p w:rsidR="14937518" w:rsidP="14937518" w:rsidRDefault="14937518" w14:paraId="2FAF930F" w14:textId="0B34B193">
      <w:pPr>
        <w:pStyle w:val="Normal"/>
        <w:ind w:left="0"/>
        <w:rPr>
          <w:rFonts w:ascii="Arial" w:hAnsi="Arial" w:eastAsia="Arial" w:cs="Arial"/>
          <w:noProof w:val="0"/>
          <w:sz w:val="22"/>
          <w:szCs w:val="22"/>
          <w:u w:val="single"/>
          <w:lang w:val="en-GB"/>
        </w:rPr>
      </w:pPr>
    </w:p>
    <w:p w:rsidR="0CF7039A" w:rsidP="14937518" w:rsidRDefault="0CF7039A" w14:paraId="282B71EB" w14:textId="2F6E368F">
      <w:pPr>
        <w:pStyle w:val="ListParagraph"/>
        <w:numPr>
          <w:ilvl w:val="0"/>
          <w:numId w:val="6"/>
        </w:numPr>
        <w:rPr>
          <w:rFonts w:ascii="Arial" w:hAnsi="Arial" w:eastAsia="Arial" w:cs="Arial"/>
          <w:b w:val="1"/>
          <w:bCs w:val="1"/>
          <w:noProof w:val="0"/>
          <w:sz w:val="22"/>
          <w:szCs w:val="22"/>
          <w:u w:val="single"/>
          <w:lang w:val="en-GB"/>
        </w:rPr>
      </w:pPr>
      <w:r w:rsidRPr="14937518" w:rsidR="0CF7039A">
        <w:rPr>
          <w:rFonts w:ascii="Arial" w:hAnsi="Arial" w:eastAsia="Arial" w:cs="Arial"/>
          <w:b w:val="1"/>
          <w:bCs w:val="1"/>
          <w:noProof w:val="0"/>
          <w:sz w:val="22"/>
          <w:szCs w:val="22"/>
          <w:u w:val="single"/>
          <w:lang w:val="en-GB"/>
        </w:rPr>
        <w:t xml:space="preserve">Recording and tracking respiratory function </w:t>
      </w:r>
    </w:p>
    <w:p w:rsidR="0CF7039A" w:rsidRDefault="0CF7039A" w14:paraId="70E36E52" w14:textId="4D84F332">
      <w:r w:rsidRPr="14937518" w:rsidR="0CF7039A">
        <w:rPr>
          <w:rFonts w:ascii="Arial" w:hAnsi="Arial" w:eastAsia="Arial" w:cs="Arial"/>
          <w:noProof w:val="0"/>
          <w:sz w:val="22"/>
          <w:szCs w:val="22"/>
          <w:lang w:val="en-GB"/>
        </w:rPr>
        <w:t xml:space="preserve">For the young people attending the asthma clinic, learning how to record and track their respiratory function is an important part of managing their asthma. Many of the adolescents in the case study are experiencing more frequent asthma flare-ups because of lifestyle changes, such as smoking, </w:t>
      </w:r>
      <w:r w:rsidRPr="14937518" w:rsidR="0CF7039A">
        <w:rPr>
          <w:rFonts w:ascii="Arial" w:hAnsi="Arial" w:eastAsia="Arial" w:cs="Arial"/>
          <w:noProof w:val="0"/>
          <w:sz w:val="22"/>
          <w:szCs w:val="22"/>
          <w:lang w:val="en-GB"/>
        </w:rPr>
        <w:t>vaping</w:t>
      </w:r>
      <w:r w:rsidRPr="14937518" w:rsidR="0CF7039A">
        <w:rPr>
          <w:rFonts w:ascii="Arial" w:hAnsi="Arial" w:eastAsia="Arial" w:cs="Arial"/>
          <w:noProof w:val="0"/>
          <w:sz w:val="22"/>
          <w:szCs w:val="22"/>
          <w:lang w:val="en-GB"/>
        </w:rPr>
        <w:t xml:space="preserve"> and spending time in crowded places where they are more likely to meet respiratory infections. By regularly </w:t>
      </w:r>
      <w:r w:rsidRPr="14937518" w:rsidR="0CF7039A">
        <w:rPr>
          <w:rFonts w:ascii="Arial" w:hAnsi="Arial" w:eastAsia="Arial" w:cs="Arial"/>
          <w:noProof w:val="0"/>
          <w:sz w:val="22"/>
          <w:szCs w:val="22"/>
          <w:lang w:val="en-GB"/>
        </w:rPr>
        <w:t>monitoring</w:t>
      </w:r>
      <w:r w:rsidRPr="14937518" w:rsidR="0CF7039A">
        <w:rPr>
          <w:rFonts w:ascii="Arial" w:hAnsi="Arial" w:eastAsia="Arial" w:cs="Arial"/>
          <w:noProof w:val="0"/>
          <w:sz w:val="22"/>
          <w:szCs w:val="22"/>
          <w:lang w:val="en-GB"/>
        </w:rPr>
        <w:t xml:space="preserve"> their breathing, they can spot changes early and </w:t>
      </w:r>
      <w:r w:rsidRPr="14937518" w:rsidR="0CF7039A">
        <w:rPr>
          <w:rFonts w:ascii="Arial" w:hAnsi="Arial" w:eastAsia="Arial" w:cs="Arial"/>
          <w:noProof w:val="0"/>
          <w:sz w:val="22"/>
          <w:szCs w:val="22"/>
          <w:lang w:val="en-GB"/>
        </w:rPr>
        <w:t>act</w:t>
      </w:r>
      <w:r w:rsidRPr="14937518" w:rsidR="0CF7039A">
        <w:rPr>
          <w:rFonts w:ascii="Arial" w:hAnsi="Arial" w:eastAsia="Arial" w:cs="Arial"/>
          <w:noProof w:val="0"/>
          <w:sz w:val="22"/>
          <w:szCs w:val="22"/>
          <w:lang w:val="en-GB"/>
        </w:rPr>
        <w:t xml:space="preserve"> before their symptoms become more serious (NHS, 2023).</w:t>
      </w:r>
    </w:p>
    <w:p w:rsidR="0CF7039A" w:rsidRDefault="0CF7039A" w14:paraId="36F72AFB" w14:textId="75867D78">
      <w:r w:rsidRPr="14937518" w:rsidR="0CF7039A">
        <w:rPr>
          <w:rFonts w:ascii="Arial" w:hAnsi="Arial" w:eastAsia="Arial" w:cs="Arial"/>
          <w:noProof w:val="0"/>
          <w:sz w:val="22"/>
          <w:szCs w:val="22"/>
          <w:lang w:val="en-GB"/>
        </w:rPr>
        <w:t xml:space="preserve">One of the simplest ways to </w:t>
      </w:r>
      <w:r w:rsidRPr="14937518" w:rsidR="0CF7039A">
        <w:rPr>
          <w:rFonts w:ascii="Arial" w:hAnsi="Arial" w:eastAsia="Arial" w:cs="Arial"/>
          <w:noProof w:val="0"/>
          <w:sz w:val="22"/>
          <w:szCs w:val="22"/>
          <w:lang w:val="en-GB"/>
        </w:rPr>
        <w:t>monitor</w:t>
      </w:r>
      <w:r w:rsidRPr="14937518" w:rsidR="0CF7039A">
        <w:rPr>
          <w:rFonts w:ascii="Arial" w:hAnsi="Arial" w:eastAsia="Arial" w:cs="Arial"/>
          <w:noProof w:val="0"/>
          <w:sz w:val="22"/>
          <w:szCs w:val="22"/>
          <w:lang w:val="en-GB"/>
        </w:rPr>
        <w:t xml:space="preserve"> asthma is by using a peak flow meter. This small handheld device measures how quickly a person can blow air out of their lungs. Peak flow readings help show how well the airways are working. When the reading is lower than normal, it can be an early sign that the airways are becoming swollen or narrowed, even before the person starts to feel unwell (Asthma + Lung UK, 2024). </w:t>
      </w:r>
    </w:p>
    <w:p w:rsidR="0CF7039A" w:rsidRDefault="0CF7039A" w14:paraId="1C4AC432" w14:textId="1380011C">
      <w:r w:rsidRPr="14937518" w:rsidR="0CF7039A">
        <w:rPr>
          <w:rFonts w:ascii="Arial" w:hAnsi="Arial" w:eastAsia="Arial" w:cs="Arial"/>
          <w:noProof w:val="0"/>
          <w:sz w:val="22"/>
          <w:szCs w:val="22"/>
          <w:lang w:val="en-GB"/>
        </w:rPr>
        <w:t>Recording peak flow readings every day allows young people to understand what is normal for them and notice any patterns or changes over time. For example, if their readings begin to fall after vaping, smoking or having a cold, they can recognise these as triggers and work with the practice nurse or GP to make changes to their asthma management plan. Keeping a record also helps healthcare professionals assess whether asthma medication is working properly or whether treatment needs to be changed (Global Initiative for Asthma (GINA), 2024).</w:t>
      </w:r>
    </w:p>
    <w:p w:rsidR="0CF7039A" w:rsidRDefault="0CF7039A" w14:paraId="55296EBF" w14:textId="4B3A7460">
      <w:r w:rsidRPr="14937518" w:rsidR="0CF7039A">
        <w:rPr>
          <w:rFonts w:ascii="Arial" w:hAnsi="Arial" w:eastAsia="Arial" w:cs="Arial"/>
          <w:noProof w:val="0"/>
          <w:sz w:val="22"/>
          <w:szCs w:val="22"/>
          <w:lang w:val="en-GB"/>
        </w:rPr>
        <w:t>Tracking respiratory function can also reduce the risk of severe asthma attacks. If a person's peak flow reading drops into the yellow or red zone on their asthma action plan, they know they should follow the advice given by their healthcare professional, such as increasing their medication or seeking urgent medical help. This means problems can often be treated before they become life-threatening (NICE, 2021).</w:t>
      </w:r>
    </w:p>
    <w:p w:rsidR="0CF7039A" w:rsidP="14937518" w:rsidRDefault="0CF7039A" w14:paraId="4BDE512D" w14:textId="121D0E10">
      <w:pPr>
        <w:pStyle w:val="Normal"/>
      </w:pPr>
      <w:r w:rsidRPr="14937518" w:rsidR="0CF7039A">
        <w:rPr>
          <w:rFonts w:ascii="Arial" w:hAnsi="Arial" w:eastAsia="Arial" w:cs="Arial"/>
          <w:noProof w:val="0"/>
          <w:sz w:val="22"/>
          <w:szCs w:val="22"/>
          <w:lang w:val="en-GB"/>
        </w:rPr>
        <w:t>In the case study, helping adolescents understand why they should monitor their peak flow readings gives them more confidence to manage their asthma independently. It encourages them to take responsibility for their condition and recognise how smoking, vaping and respiratory infections affect their breathing. Regular monitoring also provides useful information for asthma review appointments, allowing the practice nurse and GP to identify patterns, adjust treatment if needed and help each young person keep their asthma under control. Overall, recording and tracking respiratory function supports safer asthma management and can improve both health and quality of life (GINA, 2024).</w:t>
      </w:r>
    </w:p>
    <w:p w:rsidR="35A3E0E4" w:rsidP="14937518" w:rsidRDefault="35A3E0E4" w14:paraId="4734E6AF" w14:textId="07BA22C3">
      <w:pPr>
        <w:pStyle w:val="ListParagraph"/>
        <w:numPr>
          <w:ilvl w:val="0"/>
          <w:numId w:val="6"/>
        </w:numPr>
        <w:rPr>
          <w:rFonts w:ascii="Arial" w:hAnsi="Arial" w:eastAsia="Arial" w:cs="Arial"/>
          <w:b w:val="1"/>
          <w:bCs w:val="1"/>
          <w:noProof w:val="0"/>
          <w:sz w:val="22"/>
          <w:szCs w:val="22"/>
          <w:u w:val="single"/>
          <w:lang w:val="en-GB"/>
        </w:rPr>
      </w:pPr>
      <w:r w:rsidRPr="14937518" w:rsidR="35A3E0E4">
        <w:rPr>
          <w:rFonts w:ascii="Arial" w:hAnsi="Arial" w:eastAsia="Arial" w:cs="Arial"/>
          <w:b w:val="1"/>
          <w:bCs w:val="1"/>
          <w:noProof w:val="0"/>
          <w:sz w:val="22"/>
          <w:szCs w:val="22"/>
          <w:u w:val="single"/>
          <w:lang w:val="en-GB"/>
        </w:rPr>
        <w:t xml:space="preserve">Evidence-based recommendations for lifestyle changes </w:t>
      </w:r>
    </w:p>
    <w:p w:rsidR="35A3E0E4" w:rsidRDefault="35A3E0E4" w14:paraId="647B5129" w14:textId="0474C6B1">
      <w:r w:rsidRPr="14937518" w:rsidR="35A3E0E4">
        <w:rPr>
          <w:rFonts w:ascii="Arial" w:hAnsi="Arial" w:eastAsia="Arial" w:cs="Arial"/>
          <w:noProof w:val="0"/>
          <w:sz w:val="22"/>
          <w:szCs w:val="22"/>
          <w:lang w:val="en-GB"/>
        </w:rPr>
        <w:t>For the adolescents attending the asthma clinic, making a few lifestyle changes could make a big difference to how well their asthma is controlled. In the case study, many of the young people are experiencing more serious asthma flare-ups because they have started smoking or vaping and are spending more time in crowded places where they are more likely to catch respiratory infections. By understanding how these choices affect their lungs, they can make better decisions to improve their health.</w:t>
      </w:r>
    </w:p>
    <w:p w:rsidR="35A3E0E4" w:rsidRDefault="35A3E0E4" w14:paraId="703551E0" w14:textId="5FC14C79">
      <w:r w:rsidRPr="14937518" w:rsidR="35A3E0E4">
        <w:rPr>
          <w:rFonts w:ascii="Arial" w:hAnsi="Arial" w:eastAsia="Arial" w:cs="Arial"/>
          <w:noProof w:val="0"/>
          <w:sz w:val="22"/>
          <w:szCs w:val="22"/>
          <w:lang w:val="en-GB"/>
        </w:rPr>
        <w:t>One of the most important recommendations is to stop smoking and vaping. Both expose the lungs to harmful chemicals that irritate the airways and increase inflammation, making asthma symptoms worse and increasing the risk of asthma attacks. Research shows that people with asthma who stop smoking often have better lung function, fewer symptoms and respond better to their asthma medication (Global Initiative for Asthma (GINA), 2024).</w:t>
      </w:r>
    </w:p>
    <w:p w:rsidR="35A3E0E4" w:rsidRDefault="35A3E0E4" w14:paraId="196C8203" w14:textId="008CCED2">
      <w:r w:rsidRPr="14937518" w:rsidR="35A3E0E4">
        <w:rPr>
          <w:rFonts w:ascii="Arial" w:hAnsi="Arial" w:eastAsia="Arial" w:cs="Arial"/>
          <w:noProof w:val="0"/>
          <w:sz w:val="22"/>
          <w:szCs w:val="22"/>
          <w:lang w:val="en-GB"/>
        </w:rPr>
        <w:t>Another recommendation is to reduce exposure to respiratory infections where possible. Good hand hygiene, keeping up to date with vaccinations such as the flu vaccine and avoiding close contact with people who are unwell can help lower the risk of infections that may trigger asthma symptoms (NHS, 2023). If they do become ill, they should follow their asthma action plan and seek medical advice if their symptoms begin to worsen.</w:t>
      </w:r>
    </w:p>
    <w:p w:rsidR="35A3E0E4" w:rsidRDefault="35A3E0E4" w14:paraId="470BAABB" w14:textId="0A91D5B9">
      <w:r w:rsidRPr="14937518" w:rsidR="35A3E0E4">
        <w:rPr>
          <w:rFonts w:ascii="Arial" w:hAnsi="Arial" w:eastAsia="Arial" w:cs="Arial"/>
          <w:noProof w:val="0"/>
          <w:sz w:val="22"/>
          <w:szCs w:val="22"/>
          <w:lang w:val="en-GB"/>
        </w:rPr>
        <w:t xml:space="preserve">Regular physical activity can also help improve lung function and overall fitness, </w:t>
      </w:r>
      <w:r w:rsidRPr="14937518" w:rsidR="35A3E0E4">
        <w:rPr>
          <w:rFonts w:ascii="Arial" w:hAnsi="Arial" w:eastAsia="Arial" w:cs="Arial"/>
          <w:noProof w:val="0"/>
          <w:sz w:val="22"/>
          <w:szCs w:val="22"/>
          <w:lang w:val="en-GB"/>
        </w:rPr>
        <w:t>if</w:t>
      </w:r>
      <w:r w:rsidRPr="14937518" w:rsidR="35A3E0E4">
        <w:rPr>
          <w:rFonts w:ascii="Arial" w:hAnsi="Arial" w:eastAsia="Arial" w:cs="Arial"/>
          <w:noProof w:val="0"/>
          <w:sz w:val="22"/>
          <w:szCs w:val="22"/>
          <w:lang w:val="en-GB"/>
        </w:rPr>
        <w:t xml:space="preserve"> asthma is </w:t>
      </w:r>
      <w:r w:rsidRPr="14937518" w:rsidR="35A3E0E4">
        <w:rPr>
          <w:rFonts w:ascii="Arial" w:hAnsi="Arial" w:eastAsia="Arial" w:cs="Arial"/>
          <w:noProof w:val="0"/>
          <w:sz w:val="22"/>
          <w:szCs w:val="22"/>
          <w:lang w:val="en-GB"/>
        </w:rPr>
        <w:t>well managed</w:t>
      </w:r>
      <w:r w:rsidRPr="14937518" w:rsidR="35A3E0E4">
        <w:rPr>
          <w:rFonts w:ascii="Arial" w:hAnsi="Arial" w:eastAsia="Arial" w:cs="Arial"/>
          <w:noProof w:val="0"/>
          <w:sz w:val="22"/>
          <w:szCs w:val="22"/>
          <w:lang w:val="en-GB"/>
        </w:rPr>
        <w:t xml:space="preserve">. Young people should continue to exercise but make sure they use their reliever inhaler before activity if advised by their healthcare professional. They should also attend their regular asthma reviews, take their medication as </w:t>
      </w:r>
      <w:r w:rsidRPr="14937518" w:rsidR="35A3E0E4">
        <w:rPr>
          <w:rFonts w:ascii="Arial" w:hAnsi="Arial" w:eastAsia="Arial" w:cs="Arial"/>
          <w:noProof w:val="0"/>
          <w:sz w:val="22"/>
          <w:szCs w:val="22"/>
          <w:lang w:val="en-GB"/>
        </w:rPr>
        <w:t>prescribed</w:t>
      </w:r>
      <w:r w:rsidRPr="14937518" w:rsidR="35A3E0E4">
        <w:rPr>
          <w:rFonts w:ascii="Arial" w:hAnsi="Arial" w:eastAsia="Arial" w:cs="Arial"/>
          <w:noProof w:val="0"/>
          <w:sz w:val="22"/>
          <w:szCs w:val="22"/>
          <w:lang w:val="en-GB"/>
        </w:rPr>
        <w:t xml:space="preserve"> and </w:t>
      </w:r>
      <w:r w:rsidRPr="14937518" w:rsidR="35A3E0E4">
        <w:rPr>
          <w:rFonts w:ascii="Arial" w:hAnsi="Arial" w:eastAsia="Arial" w:cs="Arial"/>
          <w:noProof w:val="0"/>
          <w:sz w:val="22"/>
          <w:szCs w:val="22"/>
          <w:lang w:val="en-GB"/>
        </w:rPr>
        <w:t>monitor</w:t>
      </w:r>
      <w:r w:rsidRPr="14937518" w:rsidR="35A3E0E4">
        <w:rPr>
          <w:rFonts w:ascii="Arial" w:hAnsi="Arial" w:eastAsia="Arial" w:cs="Arial"/>
          <w:noProof w:val="0"/>
          <w:sz w:val="22"/>
          <w:szCs w:val="22"/>
          <w:lang w:val="en-GB"/>
        </w:rPr>
        <w:t xml:space="preserve"> their peak flow readings to help </w:t>
      </w:r>
      <w:r w:rsidRPr="14937518" w:rsidR="35A3E0E4">
        <w:rPr>
          <w:rFonts w:ascii="Arial" w:hAnsi="Arial" w:eastAsia="Arial" w:cs="Arial"/>
          <w:noProof w:val="0"/>
          <w:sz w:val="22"/>
          <w:szCs w:val="22"/>
          <w:lang w:val="en-GB"/>
        </w:rPr>
        <w:t>identify</w:t>
      </w:r>
      <w:r w:rsidRPr="14937518" w:rsidR="35A3E0E4">
        <w:rPr>
          <w:rFonts w:ascii="Arial" w:hAnsi="Arial" w:eastAsia="Arial" w:cs="Arial"/>
          <w:noProof w:val="0"/>
          <w:sz w:val="22"/>
          <w:szCs w:val="22"/>
          <w:lang w:val="en-GB"/>
        </w:rPr>
        <w:t xml:space="preserve"> any changes early (Asthma + Lung UK, 2024).</w:t>
      </w:r>
    </w:p>
    <w:p w:rsidR="35A3E0E4" w:rsidP="14937518" w:rsidRDefault="35A3E0E4" w14:paraId="02282DCC" w14:textId="78600437">
      <w:pPr>
        <w:pStyle w:val="Normal"/>
        <w:rPr>
          <w:rFonts w:ascii="Arial" w:hAnsi="Arial" w:eastAsia="Arial" w:cs="Arial"/>
          <w:noProof w:val="0"/>
          <w:sz w:val="22"/>
          <w:szCs w:val="22"/>
          <w:lang w:val="en-GB"/>
        </w:rPr>
      </w:pPr>
      <w:r w:rsidRPr="14937518" w:rsidR="35A3E0E4">
        <w:rPr>
          <w:rFonts w:ascii="Arial" w:hAnsi="Arial" w:eastAsia="Arial" w:cs="Arial"/>
          <w:noProof w:val="0"/>
          <w:sz w:val="22"/>
          <w:szCs w:val="22"/>
          <w:lang w:val="en-GB"/>
        </w:rPr>
        <w:t>By making these lifestyle changes, the adolescents in the case study are more likely to keep their asthma under control, reduce the number of asthma attacks and improve their quality of life. They will also be able to manage their condition more confidently and lower the risk of serious complications in the future.</w:t>
      </w:r>
      <w:r w:rsidRPr="14937518" w:rsidR="7451E8D0">
        <w:rPr>
          <w:rFonts w:ascii="Arial" w:hAnsi="Arial" w:eastAsia="Arial" w:cs="Arial"/>
          <w:noProof w:val="0"/>
          <w:sz w:val="22"/>
          <w:szCs w:val="22"/>
          <w:lang w:val="en-GB"/>
        </w:rPr>
        <w:t xml:space="preserve"> Also Attending regular asthma reviews and following an asthma action plan can help people manage their condition more effectively (British Thoracic Society, 2024).</w:t>
      </w:r>
    </w:p>
    <w:p w:rsidR="14937518" w:rsidP="14937518" w:rsidRDefault="14937518" w14:paraId="3FD1F084" w14:textId="4CA3C65F">
      <w:pPr>
        <w:pStyle w:val="Normal"/>
        <w:ind w:left="0"/>
        <w:rPr>
          <w:rFonts w:ascii="Arial" w:hAnsi="Arial" w:eastAsia="Arial" w:cs="Arial"/>
          <w:noProof w:val="0"/>
          <w:sz w:val="22"/>
          <w:szCs w:val="22"/>
          <w:lang w:val="en-GB"/>
        </w:rPr>
      </w:pPr>
    </w:p>
    <w:p w:rsidR="14937518" w:rsidP="14937518" w:rsidRDefault="14937518" w14:paraId="5DB0EDC9" w14:textId="59A3991E">
      <w:pPr>
        <w:pStyle w:val="Normal"/>
        <w:ind w:left="0"/>
        <w:rPr>
          <w:rFonts w:ascii="Arial" w:hAnsi="Arial" w:eastAsia="Arial" w:cs="Arial"/>
          <w:b w:val="1"/>
          <w:bCs w:val="1"/>
          <w:noProof w:val="0"/>
          <w:sz w:val="22"/>
          <w:szCs w:val="22"/>
          <w:lang w:val="en-GB"/>
        </w:rPr>
      </w:pPr>
    </w:p>
    <w:p w:rsidR="14937518" w:rsidP="14937518" w:rsidRDefault="14937518" w14:paraId="14528C1B" w14:textId="6A74CEE3">
      <w:pPr>
        <w:pStyle w:val="Normal"/>
        <w:ind w:left="0"/>
        <w:rPr>
          <w:rFonts w:ascii="Arial" w:hAnsi="Arial" w:eastAsia="Arial" w:cs="Arial"/>
          <w:noProof w:val="0"/>
          <w:sz w:val="22"/>
          <w:szCs w:val="22"/>
          <w:lang w:val="en-GB"/>
        </w:rPr>
      </w:pPr>
    </w:p>
    <w:p w:rsidR="14937518" w:rsidP="14937518" w:rsidRDefault="14937518" w14:paraId="3760487F" w14:textId="0FED6A0E">
      <w:pPr>
        <w:pStyle w:val="Normal"/>
        <w:ind w:left="0"/>
        <w:rPr>
          <w:rFonts w:ascii="Arial" w:hAnsi="Arial" w:eastAsia="Arial" w:cs="Arial"/>
          <w:sz w:val="22"/>
          <w:szCs w:val="22"/>
        </w:rPr>
      </w:pPr>
    </w:p>
    <w:p w:rsidR="14937518" w:rsidP="14937518" w:rsidRDefault="14937518" w14:paraId="03E94142" w14:textId="4149C9DB">
      <w:pPr>
        <w:pStyle w:val="Normal"/>
        <w:ind w:left="0"/>
        <w:rPr>
          <w:rFonts w:ascii="Arial" w:hAnsi="Arial" w:eastAsia="Arial" w:cs="Arial"/>
          <w:b w:val="1"/>
          <w:bCs w:val="1"/>
          <w:sz w:val="22"/>
          <w:szCs w:val="22"/>
          <w:u w:val="single"/>
        </w:rPr>
      </w:pPr>
    </w:p>
    <w:p w:rsidR="14937518" w:rsidP="14937518" w:rsidRDefault="14937518" w14:paraId="3F85C758" w14:textId="2717FE99">
      <w:pPr>
        <w:pStyle w:val="Normal"/>
        <w:ind w:left="0"/>
        <w:rPr>
          <w:rFonts w:ascii="Arial" w:hAnsi="Arial" w:eastAsia="Arial" w:cs="Arial"/>
          <w:b w:val="1"/>
          <w:bCs w:val="1"/>
          <w:sz w:val="22"/>
          <w:szCs w:val="22"/>
          <w:u w:val="single"/>
        </w:rPr>
      </w:pPr>
    </w:p>
    <w:p w:rsidR="14937518" w:rsidP="14937518" w:rsidRDefault="14937518" w14:paraId="4BC7178E" w14:textId="550F03DF">
      <w:pPr>
        <w:pStyle w:val="Normal"/>
        <w:ind w:left="0"/>
        <w:rPr>
          <w:rFonts w:ascii="Arial" w:hAnsi="Arial" w:eastAsia="Arial" w:cs="Arial"/>
          <w:b w:val="1"/>
          <w:bCs w:val="1"/>
          <w:sz w:val="22"/>
          <w:szCs w:val="22"/>
          <w:u w:val="single"/>
        </w:rPr>
      </w:pPr>
    </w:p>
    <w:p w:rsidR="14937518" w:rsidP="14937518" w:rsidRDefault="14937518" w14:paraId="7A583AD5" w14:textId="2C6924E5">
      <w:pPr>
        <w:pStyle w:val="Normal"/>
        <w:ind w:left="0"/>
        <w:rPr>
          <w:rFonts w:ascii="Arial" w:hAnsi="Arial" w:eastAsia="Arial" w:cs="Arial"/>
          <w:b w:val="1"/>
          <w:bCs w:val="1"/>
          <w:sz w:val="22"/>
          <w:szCs w:val="22"/>
          <w:u w:val="single"/>
        </w:rPr>
      </w:pPr>
    </w:p>
    <w:p w:rsidR="14937518" w:rsidP="14937518" w:rsidRDefault="14937518" w14:paraId="33069B75" w14:textId="2F388D1B">
      <w:pPr>
        <w:pStyle w:val="Normal"/>
        <w:ind w:left="0"/>
        <w:rPr>
          <w:rFonts w:ascii="Arial" w:hAnsi="Arial" w:eastAsia="Arial" w:cs="Arial"/>
          <w:b w:val="1"/>
          <w:bCs w:val="1"/>
          <w:sz w:val="22"/>
          <w:szCs w:val="22"/>
          <w:u w:val="single"/>
        </w:rPr>
      </w:pPr>
    </w:p>
    <w:p w:rsidR="14937518" w:rsidP="14937518" w:rsidRDefault="14937518" w14:paraId="2A33A4FC" w14:textId="0368B0EE">
      <w:pPr>
        <w:pStyle w:val="Normal"/>
        <w:ind w:left="0"/>
        <w:rPr>
          <w:rFonts w:ascii="Arial" w:hAnsi="Arial" w:eastAsia="Arial" w:cs="Arial"/>
          <w:b w:val="1"/>
          <w:bCs w:val="1"/>
          <w:sz w:val="22"/>
          <w:szCs w:val="22"/>
          <w:u w:val="single"/>
        </w:rPr>
      </w:pPr>
    </w:p>
    <w:p w:rsidR="14937518" w:rsidP="14937518" w:rsidRDefault="14937518" w14:paraId="013AAD28" w14:textId="5F91AD9B">
      <w:pPr>
        <w:pStyle w:val="Normal"/>
        <w:ind w:left="0"/>
        <w:rPr>
          <w:rFonts w:ascii="Arial" w:hAnsi="Arial" w:eastAsia="Arial" w:cs="Arial"/>
          <w:b w:val="1"/>
          <w:bCs w:val="1"/>
          <w:sz w:val="22"/>
          <w:szCs w:val="22"/>
          <w:u w:val="single"/>
        </w:rPr>
      </w:pPr>
    </w:p>
    <w:p w:rsidR="14937518" w:rsidP="14937518" w:rsidRDefault="14937518" w14:paraId="700A542B" w14:textId="58C800EC">
      <w:pPr>
        <w:pStyle w:val="Normal"/>
        <w:ind w:left="0"/>
        <w:rPr>
          <w:rFonts w:ascii="Arial" w:hAnsi="Arial" w:eastAsia="Arial" w:cs="Arial"/>
          <w:b w:val="1"/>
          <w:bCs w:val="1"/>
          <w:sz w:val="22"/>
          <w:szCs w:val="22"/>
          <w:u w:val="single"/>
        </w:rPr>
      </w:pPr>
    </w:p>
    <w:p w:rsidR="14937518" w:rsidP="14937518" w:rsidRDefault="14937518" w14:paraId="43F59AA1" w14:textId="26F7A03D">
      <w:pPr>
        <w:pStyle w:val="Normal"/>
        <w:ind w:left="0"/>
        <w:rPr>
          <w:rFonts w:ascii="Arial" w:hAnsi="Arial" w:eastAsia="Arial" w:cs="Arial"/>
          <w:b w:val="1"/>
          <w:bCs w:val="1"/>
          <w:sz w:val="22"/>
          <w:szCs w:val="22"/>
          <w:u w:val="single"/>
        </w:rPr>
      </w:pPr>
    </w:p>
    <w:p w:rsidR="14937518" w:rsidP="14937518" w:rsidRDefault="14937518" w14:paraId="6E03CD2B" w14:textId="00ACBAB8">
      <w:pPr>
        <w:pStyle w:val="Normal"/>
        <w:ind w:left="0"/>
        <w:rPr>
          <w:rFonts w:ascii="Arial" w:hAnsi="Arial" w:eastAsia="Arial" w:cs="Arial"/>
          <w:b w:val="1"/>
          <w:bCs w:val="1"/>
          <w:sz w:val="22"/>
          <w:szCs w:val="22"/>
          <w:u w:val="single"/>
        </w:rPr>
      </w:pPr>
    </w:p>
    <w:p w:rsidR="14937518" w:rsidP="14937518" w:rsidRDefault="14937518" w14:paraId="1FB5EFB7" w14:textId="0140A01C">
      <w:pPr>
        <w:pStyle w:val="Normal"/>
        <w:ind w:left="0"/>
        <w:rPr>
          <w:rFonts w:ascii="Arial" w:hAnsi="Arial" w:eastAsia="Arial" w:cs="Arial"/>
          <w:b w:val="1"/>
          <w:bCs w:val="1"/>
          <w:sz w:val="22"/>
          <w:szCs w:val="22"/>
          <w:u w:val="single"/>
        </w:rPr>
      </w:pPr>
    </w:p>
    <w:p w:rsidR="14937518" w:rsidP="14937518" w:rsidRDefault="14937518" w14:paraId="4C488861" w14:textId="14D532C1">
      <w:pPr>
        <w:pStyle w:val="Normal"/>
        <w:ind w:left="0"/>
        <w:rPr>
          <w:rFonts w:ascii="Arial" w:hAnsi="Arial" w:eastAsia="Arial" w:cs="Arial"/>
          <w:b w:val="1"/>
          <w:bCs w:val="1"/>
          <w:sz w:val="22"/>
          <w:szCs w:val="22"/>
          <w:u w:val="single"/>
        </w:rPr>
      </w:pPr>
    </w:p>
    <w:p w:rsidR="14937518" w:rsidP="14937518" w:rsidRDefault="14937518" w14:paraId="7E57B3DB" w14:textId="09498717">
      <w:pPr>
        <w:pStyle w:val="Normal"/>
        <w:ind w:left="0"/>
        <w:rPr>
          <w:rFonts w:ascii="Arial" w:hAnsi="Arial" w:eastAsia="Arial" w:cs="Arial"/>
          <w:b w:val="1"/>
          <w:bCs w:val="1"/>
          <w:sz w:val="22"/>
          <w:szCs w:val="22"/>
          <w:u w:val="single"/>
        </w:rPr>
      </w:pPr>
    </w:p>
    <w:p w:rsidR="55FD161C" w:rsidP="14937518" w:rsidRDefault="55FD161C" w14:paraId="23DC966A" w14:textId="4390ABFE">
      <w:pPr>
        <w:pStyle w:val="Normal"/>
        <w:ind w:left="0"/>
        <w:rPr>
          <w:rFonts w:ascii="Arial" w:hAnsi="Arial" w:eastAsia="Arial" w:cs="Arial"/>
          <w:b w:val="1"/>
          <w:bCs w:val="1"/>
          <w:sz w:val="22"/>
          <w:szCs w:val="22"/>
          <w:u w:val="single"/>
        </w:rPr>
      </w:pPr>
      <w:r w:rsidRPr="14937518" w:rsidR="55FD161C">
        <w:rPr>
          <w:rFonts w:ascii="Arial" w:hAnsi="Arial" w:eastAsia="Arial" w:cs="Arial"/>
          <w:b w:val="1"/>
          <w:bCs w:val="1"/>
          <w:sz w:val="22"/>
          <w:szCs w:val="22"/>
          <w:u w:val="single"/>
        </w:rPr>
        <w:t xml:space="preserve">Conclusion </w:t>
      </w:r>
    </w:p>
    <w:p w:rsidR="55FD161C" w:rsidP="14937518" w:rsidRDefault="55FD161C" w14:paraId="3B079CF4" w14:textId="478D7A38">
      <w:pPr>
        <w:pStyle w:val="Normal"/>
        <w:ind w:left="0"/>
      </w:pPr>
      <w:r w:rsidRPr="14937518" w:rsidR="55FD161C">
        <w:rPr>
          <w:rFonts w:ascii="Arial" w:hAnsi="Arial" w:eastAsia="Arial" w:cs="Arial"/>
          <w:noProof w:val="0"/>
          <w:sz w:val="22"/>
          <w:szCs w:val="22"/>
          <w:lang w:val="en-GB"/>
        </w:rPr>
        <w:t>To conclude, this report has shown how important it is for young people with asthma to understand their condition so they can manage it safely and reduce the risk of serious asthma attacks. Asthma affects the respiratory system by causing the airways to become inflamed, swollen and narrowed, making it difficult for oxygen to reach the lungs and for carbon dioxide to be removed from the body. This can lead to symptoms such as wheezing, coughing, chest tightness and shortness of breath, which can have a big impact on everyday life if they are not managed properly.</w:t>
      </w:r>
    </w:p>
    <w:p w:rsidR="55FD161C" w:rsidP="14937518" w:rsidRDefault="55FD161C" w14:paraId="626C5211" w14:textId="2EBD736C">
      <w:pPr>
        <w:pStyle w:val="Normal"/>
        <w:ind w:left="0"/>
      </w:pPr>
      <w:r w:rsidRPr="14937518" w:rsidR="55FD161C">
        <w:rPr>
          <w:rFonts w:ascii="Arial" w:hAnsi="Arial" w:eastAsia="Arial" w:cs="Arial"/>
          <w:noProof w:val="0"/>
          <w:sz w:val="22"/>
          <w:szCs w:val="22"/>
          <w:lang w:val="en-GB"/>
        </w:rPr>
        <w:t>The case study highlighted that many adolescents are experiencing more severe asthma symptoms because of lifestyle changes, including smoking, vaping and spending time in crowded places where they are more likely to catch respiratory infections. These habits increase irritation and inflammation in the airways, making asthma more difficult to control and increasing the risk of flare-ups. This shows why it is so important for young people to understand what triggers their asthma and how their choices can affect their health.</w:t>
      </w:r>
    </w:p>
    <w:p w:rsidR="55FD161C" w:rsidP="14937518" w:rsidRDefault="55FD161C" w14:paraId="1A689D56" w14:textId="7E7BF306">
      <w:pPr>
        <w:pStyle w:val="Normal"/>
        <w:ind w:left="0"/>
      </w:pPr>
      <w:r w:rsidRPr="14937518" w:rsidR="55FD161C">
        <w:rPr>
          <w:rFonts w:ascii="Arial" w:hAnsi="Arial" w:eastAsia="Arial" w:cs="Arial"/>
          <w:noProof w:val="0"/>
          <w:sz w:val="22"/>
          <w:szCs w:val="22"/>
          <w:lang w:val="en-GB"/>
        </w:rPr>
        <w:t>The report also explained why regularly monitoring respiratory function, including using a peak flow meter, is an important part of asthma management. Keeping a record of peak flow readings helps individuals notice changes in their breathing early, recognise patterns and follow their asthma action plan before symptoms become severe. It also gives healthcare professionals useful information during asthma reviews so treatment can be adjusted if needed.</w:t>
      </w:r>
    </w:p>
    <w:p w:rsidR="55FD161C" w:rsidP="14937518" w:rsidRDefault="55FD161C" w14:paraId="523363D1" w14:textId="195CD092">
      <w:pPr>
        <w:pStyle w:val="Normal"/>
        <w:ind w:left="0"/>
      </w:pPr>
      <w:r w:rsidRPr="14937518" w:rsidR="55FD161C">
        <w:rPr>
          <w:rFonts w:ascii="Arial" w:hAnsi="Arial" w:eastAsia="Arial" w:cs="Arial"/>
          <w:noProof w:val="0"/>
          <w:sz w:val="22"/>
          <w:szCs w:val="22"/>
          <w:lang w:val="en-GB"/>
        </w:rPr>
        <w:t>Finally, making positive lifestyle changes can have a significant impact on improving asthma control. Avoiding smoking and vaping, taking prescribed medication correctly, staying physically active, reducing exposure to respiratory infections and attending regular asthma reviews can all help improve lung function and reduce the likelihood of asthma attacks. Overall, providing adolescents with the knowledge and support to understand their condition allows them to take greater responsibility for their health, make informed lifestyle choices and manage their asthma more confidently. This can improve both their quality of life and their long-term respiratory health.</w:t>
      </w:r>
    </w:p>
    <w:p w:rsidR="14937518" w:rsidP="14937518" w:rsidRDefault="14937518" w14:paraId="2D8587E5" w14:textId="51DA5953">
      <w:pPr>
        <w:pStyle w:val="Normal"/>
        <w:ind w:left="0"/>
        <w:rPr>
          <w:rFonts w:ascii="Arial" w:hAnsi="Arial" w:eastAsia="Arial" w:cs="Arial"/>
          <w:noProof w:val="0"/>
          <w:sz w:val="22"/>
          <w:szCs w:val="22"/>
          <w:lang w:val="en-GB"/>
        </w:rPr>
      </w:pPr>
    </w:p>
    <w:p w:rsidR="14937518" w:rsidP="14937518" w:rsidRDefault="14937518" w14:paraId="548F36DB" w14:textId="0649A9DD">
      <w:pPr>
        <w:pStyle w:val="Normal"/>
        <w:ind w:left="0"/>
        <w:rPr>
          <w:rFonts w:ascii="Arial" w:hAnsi="Arial" w:eastAsia="Arial" w:cs="Arial"/>
          <w:noProof w:val="0"/>
          <w:sz w:val="22"/>
          <w:szCs w:val="22"/>
          <w:lang w:val="en-GB"/>
        </w:rPr>
      </w:pPr>
    </w:p>
    <w:p w:rsidR="14937518" w:rsidP="14937518" w:rsidRDefault="14937518" w14:paraId="5669738C" w14:textId="65EE8337">
      <w:pPr>
        <w:pStyle w:val="Normal"/>
        <w:ind w:left="0"/>
        <w:rPr>
          <w:rFonts w:ascii="Arial" w:hAnsi="Arial" w:eastAsia="Arial" w:cs="Arial"/>
          <w:noProof w:val="0"/>
          <w:sz w:val="22"/>
          <w:szCs w:val="22"/>
          <w:lang w:val="en-GB"/>
        </w:rPr>
      </w:pPr>
    </w:p>
    <w:p w:rsidR="14937518" w:rsidP="14937518" w:rsidRDefault="14937518" w14:paraId="77BD469F" w14:textId="2008E227">
      <w:pPr>
        <w:pStyle w:val="Normal"/>
        <w:ind w:left="0"/>
        <w:rPr>
          <w:rFonts w:ascii="Arial" w:hAnsi="Arial" w:eastAsia="Arial" w:cs="Arial"/>
          <w:noProof w:val="0"/>
          <w:sz w:val="22"/>
          <w:szCs w:val="22"/>
          <w:lang w:val="en-GB"/>
        </w:rPr>
      </w:pPr>
    </w:p>
    <w:p w:rsidR="14937518" w:rsidP="14937518" w:rsidRDefault="14937518" w14:paraId="77A848DF" w14:textId="3969A465">
      <w:pPr>
        <w:pStyle w:val="Normal"/>
        <w:ind w:left="0"/>
        <w:rPr>
          <w:rFonts w:ascii="Arial" w:hAnsi="Arial" w:eastAsia="Arial" w:cs="Arial"/>
          <w:noProof w:val="0"/>
          <w:sz w:val="22"/>
          <w:szCs w:val="22"/>
          <w:lang w:val="en-GB"/>
        </w:rPr>
      </w:pPr>
    </w:p>
    <w:p w:rsidR="14937518" w:rsidP="14937518" w:rsidRDefault="14937518" w14:paraId="344272F6" w14:textId="4DCF5F2B">
      <w:pPr>
        <w:pStyle w:val="Normal"/>
        <w:ind w:left="0"/>
        <w:rPr>
          <w:rFonts w:ascii="Arial" w:hAnsi="Arial" w:eastAsia="Arial" w:cs="Arial"/>
          <w:noProof w:val="0"/>
          <w:sz w:val="22"/>
          <w:szCs w:val="22"/>
          <w:lang w:val="en-GB"/>
        </w:rPr>
      </w:pPr>
    </w:p>
    <w:p w:rsidR="14937518" w:rsidP="14937518" w:rsidRDefault="14937518" w14:paraId="1D7A69C4" w14:textId="35D79B6A">
      <w:pPr>
        <w:pStyle w:val="Normal"/>
        <w:ind w:left="0"/>
        <w:rPr>
          <w:rFonts w:ascii="Arial" w:hAnsi="Arial" w:eastAsia="Arial" w:cs="Arial"/>
          <w:noProof w:val="0"/>
          <w:sz w:val="22"/>
          <w:szCs w:val="22"/>
          <w:lang w:val="en-GB"/>
        </w:rPr>
      </w:pPr>
    </w:p>
    <w:p w:rsidR="14937518" w:rsidP="14937518" w:rsidRDefault="14937518" w14:paraId="06F9C365" w14:textId="6E0BB5B2">
      <w:pPr>
        <w:pStyle w:val="Normal"/>
        <w:ind w:left="0"/>
        <w:rPr>
          <w:rFonts w:ascii="Arial" w:hAnsi="Arial" w:eastAsia="Arial" w:cs="Arial"/>
          <w:noProof w:val="0"/>
          <w:sz w:val="22"/>
          <w:szCs w:val="22"/>
          <w:lang w:val="en-GB"/>
        </w:rPr>
      </w:pPr>
    </w:p>
    <w:p w:rsidR="14937518" w:rsidP="14937518" w:rsidRDefault="14937518" w14:paraId="48500930" w14:textId="140807DC">
      <w:pPr>
        <w:pStyle w:val="Normal"/>
        <w:ind w:left="0"/>
        <w:rPr>
          <w:rFonts w:ascii="Arial" w:hAnsi="Arial" w:eastAsia="Arial" w:cs="Arial"/>
          <w:noProof w:val="0"/>
          <w:sz w:val="22"/>
          <w:szCs w:val="22"/>
          <w:lang w:val="en-GB"/>
        </w:rPr>
      </w:pPr>
    </w:p>
    <w:p w:rsidR="14937518" w:rsidP="14937518" w:rsidRDefault="14937518" w14:paraId="25221DFE" w14:textId="1D06FB13">
      <w:pPr>
        <w:pStyle w:val="Normal"/>
        <w:ind w:left="0"/>
        <w:rPr>
          <w:rFonts w:ascii="Arial" w:hAnsi="Arial" w:eastAsia="Arial" w:cs="Arial"/>
          <w:noProof w:val="0"/>
          <w:sz w:val="22"/>
          <w:szCs w:val="22"/>
          <w:lang w:val="en-GB"/>
        </w:rPr>
      </w:pPr>
    </w:p>
    <w:p w:rsidR="14937518" w:rsidP="14937518" w:rsidRDefault="14937518" w14:paraId="057B8DA7" w14:textId="57D18A7B">
      <w:pPr>
        <w:pStyle w:val="Normal"/>
        <w:ind w:left="0"/>
        <w:rPr>
          <w:rFonts w:ascii="Arial" w:hAnsi="Arial" w:eastAsia="Arial" w:cs="Arial"/>
          <w:b w:val="1"/>
          <w:bCs w:val="1"/>
          <w:sz w:val="22"/>
          <w:szCs w:val="22"/>
          <w:u w:val="single"/>
        </w:rPr>
      </w:pPr>
    </w:p>
    <w:p w:rsidR="0523C54B" w:rsidP="14937518" w:rsidRDefault="0523C54B" w14:paraId="139E7C04" w14:textId="272AFEBD">
      <w:pPr>
        <w:pStyle w:val="Normal"/>
        <w:ind w:left="0"/>
        <w:rPr>
          <w:rFonts w:ascii="Arial" w:hAnsi="Arial" w:eastAsia="Arial" w:cs="Arial"/>
          <w:b w:val="1"/>
          <w:bCs w:val="1"/>
          <w:sz w:val="22"/>
          <w:szCs w:val="22"/>
          <w:u w:val="single"/>
        </w:rPr>
      </w:pPr>
      <w:r w:rsidRPr="14937518" w:rsidR="7A29023B">
        <w:rPr>
          <w:rFonts w:ascii="Arial" w:hAnsi="Arial" w:eastAsia="Arial" w:cs="Arial"/>
          <w:b w:val="1"/>
          <w:bCs w:val="1"/>
          <w:sz w:val="22"/>
          <w:szCs w:val="22"/>
          <w:u w:val="single"/>
        </w:rPr>
        <w:t>References</w:t>
      </w:r>
    </w:p>
    <w:p w:rsidR="0523C54B" w:rsidP="14937518" w:rsidRDefault="0523C54B" w14:paraId="7A337CAF" w14:textId="373C02E4">
      <w:pPr>
        <w:pStyle w:val="ListParagraph"/>
        <w:numPr>
          <w:ilvl w:val="0"/>
          <w:numId w:val="1"/>
        </w:numPr>
        <w:rPr>
          <w:noProof w:val="0"/>
          <w:lang w:val="en-GB"/>
        </w:rPr>
      </w:pPr>
      <w:r w:rsidRPr="14937518" w:rsidR="699533DC">
        <w:rPr>
          <w:noProof w:val="0"/>
          <w:lang w:val="en-GB"/>
        </w:rPr>
        <w:t xml:space="preserve">Asthma + Lung UK (2024) </w:t>
      </w:r>
      <w:r w:rsidRPr="14937518" w:rsidR="699533DC">
        <w:rPr>
          <w:i w:val="1"/>
          <w:iCs w:val="1"/>
          <w:noProof w:val="0"/>
          <w:lang w:val="en-GB"/>
        </w:rPr>
        <w:t>Peak flow and asthma</w:t>
      </w:r>
      <w:r w:rsidRPr="14937518" w:rsidR="699533DC">
        <w:rPr>
          <w:noProof w:val="0"/>
          <w:lang w:val="en-GB"/>
        </w:rPr>
        <w:t xml:space="preserve">. Available at: </w:t>
      </w:r>
      <w:hyperlink r:id="Rf5fcee61cc4e4061">
        <w:r w:rsidRPr="14937518" w:rsidR="699533DC">
          <w:rPr>
            <w:rStyle w:val="Hyperlink"/>
            <w:noProof w:val="0"/>
            <w:lang w:val="en-GB"/>
          </w:rPr>
          <w:t>https://www.asthmaandlung.org.uk</w:t>
        </w:r>
      </w:hyperlink>
      <w:r w:rsidRPr="14937518" w:rsidR="699533DC">
        <w:rPr>
          <w:noProof w:val="0"/>
          <w:lang w:val="en-GB"/>
        </w:rPr>
        <w:t xml:space="preserve"> (Accessed: 28 June 2026). </w:t>
      </w:r>
    </w:p>
    <w:p w:rsidR="0523C54B" w:rsidP="14937518" w:rsidRDefault="0523C54B" w14:paraId="45C2C374" w14:textId="54CBF46D">
      <w:pPr>
        <w:pStyle w:val="ListParagraph"/>
        <w:numPr>
          <w:ilvl w:val="0"/>
          <w:numId w:val="1"/>
        </w:numPr>
        <w:rPr>
          <w:noProof w:val="0"/>
          <w:lang w:val="en-GB"/>
        </w:rPr>
      </w:pPr>
      <w:r w:rsidRPr="14937518" w:rsidR="2E37EE85">
        <w:rPr>
          <w:noProof w:val="0"/>
          <w:lang w:val="en-GB"/>
        </w:rPr>
        <w:t xml:space="preserve">Asthma + Lung UK (2024) </w:t>
      </w:r>
      <w:r w:rsidRPr="14937518" w:rsidR="2E37EE85">
        <w:rPr>
          <w:i w:val="1"/>
          <w:iCs w:val="1"/>
          <w:noProof w:val="0"/>
          <w:lang w:val="en-GB"/>
        </w:rPr>
        <w:t>Asthma triggers</w:t>
      </w:r>
      <w:r w:rsidRPr="14937518" w:rsidR="2E37EE85">
        <w:rPr>
          <w:noProof w:val="0"/>
          <w:lang w:val="en-GB"/>
        </w:rPr>
        <w:t xml:space="preserve">. Available at: </w:t>
      </w:r>
      <w:hyperlink r:id="R69417b119c5a4a1b">
        <w:r w:rsidRPr="14937518" w:rsidR="2E37EE85">
          <w:rPr>
            <w:rStyle w:val="Hyperlink"/>
            <w:noProof w:val="0"/>
            <w:lang w:val="en-GB"/>
          </w:rPr>
          <w:t>https://www.asthmaandlung.org.uk</w:t>
        </w:r>
      </w:hyperlink>
      <w:r w:rsidRPr="14937518" w:rsidR="2E37EE85">
        <w:rPr>
          <w:noProof w:val="0"/>
          <w:lang w:val="en-GB"/>
        </w:rPr>
        <w:t xml:space="preserve"> (Accessed: 28 June 2026). </w:t>
      </w:r>
    </w:p>
    <w:p w:rsidR="19E9049E" w:rsidP="14937518" w:rsidRDefault="19E9049E" w14:paraId="74E4917C" w14:textId="3BCE86FE">
      <w:pPr>
        <w:pStyle w:val="ListParagraph"/>
        <w:numPr>
          <w:ilvl w:val="0"/>
          <w:numId w:val="1"/>
        </w:numPr>
        <w:rPr>
          <w:rFonts w:ascii="Arial" w:hAnsi="Arial" w:eastAsia="Arial" w:cs="Arial"/>
          <w:sz w:val="22"/>
          <w:szCs w:val="22"/>
        </w:rPr>
      </w:pPr>
      <w:r w:rsidRPr="14937518" w:rsidR="73C94CAD">
        <w:rPr>
          <w:noProof w:val="0"/>
          <w:lang w:val="en-GB"/>
        </w:rPr>
        <w:t xml:space="preserve">British Thoracic Society (2024) </w:t>
      </w:r>
      <w:r w:rsidRPr="14937518" w:rsidR="73C94CAD">
        <w:rPr>
          <w:i w:val="1"/>
          <w:iCs w:val="1"/>
          <w:noProof w:val="0"/>
          <w:lang w:val="en-GB"/>
        </w:rPr>
        <w:t>British guideline on the management of asthma</w:t>
      </w:r>
      <w:r w:rsidRPr="14937518" w:rsidR="73C94CAD">
        <w:rPr>
          <w:noProof w:val="0"/>
          <w:lang w:val="en-GB"/>
        </w:rPr>
        <w:t xml:space="preserve">. Available at: </w:t>
      </w:r>
      <w:hyperlink r:id="R9d2c3ca4f0f948d8">
        <w:r w:rsidRPr="14937518" w:rsidR="73C94CAD">
          <w:rPr>
            <w:rStyle w:val="Hyperlink"/>
            <w:noProof w:val="0"/>
            <w:lang w:val="en-GB"/>
          </w:rPr>
          <w:t>https://www.brit-thoracic.org.uk</w:t>
        </w:r>
      </w:hyperlink>
      <w:r w:rsidRPr="14937518" w:rsidR="73C94CAD">
        <w:rPr>
          <w:noProof w:val="0"/>
          <w:lang w:val="en-GB"/>
        </w:rPr>
        <w:t xml:space="preserve"> (Accessed: 28 June 2026). </w:t>
      </w:r>
    </w:p>
    <w:p w:rsidR="19E9049E" w:rsidP="14937518" w:rsidRDefault="19E9049E" w14:paraId="3ACA515E" w14:textId="3875C01A">
      <w:pPr>
        <w:pStyle w:val="ListParagraph"/>
        <w:numPr>
          <w:ilvl w:val="0"/>
          <w:numId w:val="1"/>
        </w:numPr>
        <w:rPr>
          <w:rFonts w:ascii="Arial" w:hAnsi="Arial" w:eastAsia="Arial" w:cs="Arial"/>
          <w:sz w:val="22"/>
          <w:szCs w:val="22"/>
        </w:rPr>
      </w:pPr>
      <w:r w:rsidRPr="14937518" w:rsidR="2B9C34F1">
        <w:rPr>
          <w:noProof w:val="0"/>
          <w:lang w:val="en-GB"/>
        </w:rPr>
        <w:t>Centres</w:t>
      </w:r>
      <w:r w:rsidRPr="14937518" w:rsidR="4CF222AE">
        <w:rPr>
          <w:noProof w:val="0"/>
          <w:lang w:val="en-GB"/>
        </w:rPr>
        <w:t xml:space="preserve"> for Disease Control and Prevention (CDC) (2024) </w:t>
      </w:r>
      <w:r w:rsidRPr="14937518" w:rsidR="4CF222AE">
        <w:rPr>
          <w:i w:val="1"/>
          <w:iCs w:val="1"/>
          <w:noProof w:val="0"/>
          <w:lang w:val="en-GB"/>
        </w:rPr>
        <w:t>Asthma</w:t>
      </w:r>
      <w:r w:rsidRPr="14937518" w:rsidR="4CF222AE">
        <w:rPr>
          <w:noProof w:val="0"/>
          <w:lang w:val="en-GB"/>
        </w:rPr>
        <w:t xml:space="preserve">. Available at: </w:t>
      </w:r>
      <w:hyperlink r:id="R43078e94599b4b65">
        <w:r w:rsidRPr="14937518" w:rsidR="4CF222AE">
          <w:rPr>
            <w:rStyle w:val="Hyperlink"/>
            <w:noProof w:val="0"/>
            <w:lang w:val="en-GB"/>
          </w:rPr>
          <w:t>https://www.cdc.gov/asthma/</w:t>
        </w:r>
      </w:hyperlink>
      <w:r w:rsidRPr="14937518" w:rsidR="4CF222AE">
        <w:rPr>
          <w:noProof w:val="0"/>
          <w:lang w:val="en-GB"/>
        </w:rPr>
        <w:t xml:space="preserve"> (Accessed: 28 June 2026). </w:t>
      </w:r>
    </w:p>
    <w:p w:rsidR="19E9049E" w:rsidP="14937518" w:rsidRDefault="19E9049E" w14:paraId="120FCC42" w14:textId="1C70C7B3">
      <w:pPr>
        <w:pStyle w:val="ListParagraph"/>
        <w:numPr>
          <w:ilvl w:val="0"/>
          <w:numId w:val="1"/>
        </w:numPr>
        <w:rPr>
          <w:rFonts w:ascii="Arial" w:hAnsi="Arial" w:eastAsia="Arial" w:cs="Arial"/>
          <w:sz w:val="22"/>
          <w:szCs w:val="22"/>
        </w:rPr>
      </w:pPr>
      <w:r w:rsidRPr="14937518" w:rsidR="2383E7CD">
        <w:rPr>
          <w:noProof w:val="0"/>
          <w:lang w:val="en-GB"/>
        </w:rPr>
        <w:t xml:space="preserve">Global Initiative for Asthma (GINA) (2024) </w:t>
      </w:r>
      <w:r w:rsidRPr="14937518" w:rsidR="2383E7CD">
        <w:rPr>
          <w:i w:val="1"/>
          <w:iCs w:val="1"/>
          <w:noProof w:val="0"/>
          <w:lang w:val="en-GB"/>
        </w:rPr>
        <w:t>Global Strategy for Asthma Management and Prevention</w:t>
      </w:r>
      <w:r w:rsidRPr="14937518" w:rsidR="2383E7CD">
        <w:rPr>
          <w:noProof w:val="0"/>
          <w:lang w:val="en-GB"/>
        </w:rPr>
        <w:t xml:space="preserve">. Available at: </w:t>
      </w:r>
      <w:hyperlink r:id="R6a5ba907433c405a">
        <w:r w:rsidRPr="14937518" w:rsidR="2383E7CD">
          <w:rPr>
            <w:rStyle w:val="Hyperlink"/>
            <w:noProof w:val="0"/>
            <w:lang w:val="en-GB"/>
          </w:rPr>
          <w:t>https://ginasthma.org</w:t>
        </w:r>
      </w:hyperlink>
      <w:r w:rsidRPr="14937518" w:rsidR="2383E7CD">
        <w:rPr>
          <w:noProof w:val="0"/>
          <w:lang w:val="en-GB"/>
        </w:rPr>
        <w:t xml:space="preserve"> (Accessed: 28 June 2026). </w:t>
      </w:r>
    </w:p>
    <w:p w:rsidR="19E9049E" w:rsidP="14937518" w:rsidRDefault="19E9049E" w14:paraId="5A554AEC" w14:textId="343404B4">
      <w:pPr>
        <w:pStyle w:val="ListParagraph"/>
        <w:numPr>
          <w:ilvl w:val="0"/>
          <w:numId w:val="1"/>
        </w:numPr>
        <w:rPr>
          <w:rFonts w:ascii="Arial" w:hAnsi="Arial" w:eastAsia="Arial" w:cs="Arial"/>
          <w:sz w:val="22"/>
          <w:szCs w:val="22"/>
        </w:rPr>
      </w:pPr>
      <w:r w:rsidRPr="14937518" w:rsidR="0A69312E">
        <w:rPr>
          <w:noProof w:val="0"/>
          <w:lang w:val="en-GB"/>
        </w:rPr>
        <w:t xml:space="preserve">National Institute for Health and Care Excellence (NICE) (2021) </w:t>
      </w:r>
      <w:r w:rsidRPr="14937518" w:rsidR="0A69312E">
        <w:rPr>
          <w:i w:val="1"/>
          <w:iCs w:val="1"/>
          <w:noProof w:val="0"/>
          <w:lang w:val="en-GB"/>
        </w:rPr>
        <w:t>Asthma: diagnosis, monitoring and chronic asthma management (NG80).</w:t>
      </w:r>
      <w:r w:rsidRPr="14937518" w:rsidR="0A69312E">
        <w:rPr>
          <w:noProof w:val="0"/>
          <w:lang w:val="en-GB"/>
        </w:rPr>
        <w:t xml:space="preserve"> London: NICE. </w:t>
      </w:r>
    </w:p>
    <w:p w:rsidR="19E9049E" w:rsidP="14937518" w:rsidRDefault="19E9049E" w14:paraId="39B4D090" w14:textId="0EFE807A">
      <w:pPr>
        <w:pStyle w:val="ListParagraph"/>
        <w:numPr>
          <w:ilvl w:val="0"/>
          <w:numId w:val="1"/>
        </w:numPr>
        <w:rPr>
          <w:rFonts w:ascii="Arial" w:hAnsi="Arial" w:eastAsia="Arial" w:cs="Arial"/>
          <w:sz w:val="22"/>
          <w:szCs w:val="22"/>
        </w:rPr>
      </w:pPr>
      <w:r w:rsidRPr="14937518" w:rsidR="0A69312E">
        <w:rPr>
          <w:rFonts w:ascii="Arial" w:hAnsi="Arial" w:eastAsia="Arial" w:cs="Arial"/>
          <w:sz w:val="22"/>
          <w:szCs w:val="22"/>
        </w:rPr>
        <w:t xml:space="preserve">National Health Service (NHS) (2025) </w:t>
      </w:r>
      <w:r w:rsidRPr="14937518" w:rsidR="0A69312E">
        <w:rPr>
          <w:rFonts w:ascii="Arial" w:hAnsi="Arial" w:eastAsia="Arial" w:cs="Arial"/>
          <w:i w:val="1"/>
          <w:iCs w:val="1"/>
          <w:sz w:val="22"/>
          <w:szCs w:val="22"/>
        </w:rPr>
        <w:t xml:space="preserve">Asthma </w:t>
      </w:r>
      <w:r w:rsidRPr="14937518" w:rsidR="0A69312E">
        <w:rPr>
          <w:rFonts w:ascii="Arial" w:hAnsi="Arial" w:eastAsia="Arial" w:cs="Arial"/>
          <w:sz w:val="22"/>
          <w:szCs w:val="22"/>
        </w:rPr>
        <w:t xml:space="preserve">available at: </w:t>
      </w:r>
      <w:hyperlink r:id="R2195e28f8b1c4ef5">
        <w:r w:rsidRPr="14937518" w:rsidR="0A69312E">
          <w:rPr>
            <w:rStyle w:val="Hyperlink"/>
            <w:sz w:val="22"/>
            <w:szCs w:val="22"/>
          </w:rPr>
          <w:t>https://www.nhs.uk/conditions/asthma/</w:t>
        </w:r>
      </w:hyperlink>
      <w:r w:rsidRPr="14937518" w:rsidR="0A69312E">
        <w:rPr>
          <w:rFonts w:ascii="Arial" w:hAnsi="Arial" w:eastAsia="Arial" w:cs="Arial"/>
          <w:sz w:val="22"/>
          <w:szCs w:val="22"/>
        </w:rPr>
        <w:t xml:space="preserve"> (last assessed: 02</w:t>
      </w:r>
      <w:r w:rsidRPr="14937518" w:rsidR="0A69312E">
        <w:rPr>
          <w:rFonts w:ascii="Arial" w:hAnsi="Arial" w:eastAsia="Arial" w:cs="Arial"/>
          <w:sz w:val="22"/>
          <w:szCs w:val="22"/>
          <w:vertAlign w:val="superscript"/>
        </w:rPr>
        <w:t>nd</w:t>
      </w:r>
      <w:r w:rsidRPr="14937518" w:rsidR="0A69312E">
        <w:rPr>
          <w:rFonts w:ascii="Arial" w:hAnsi="Arial" w:eastAsia="Arial" w:cs="Arial"/>
          <w:sz w:val="22"/>
          <w:szCs w:val="22"/>
        </w:rPr>
        <w:t xml:space="preserve"> June 2026)</w:t>
      </w:r>
    </w:p>
    <w:p w:rsidR="19E9049E" w:rsidP="14937518" w:rsidRDefault="19E9049E" w14:paraId="2B8C7903" w14:textId="779B6186">
      <w:pPr>
        <w:pStyle w:val="ListParagraph"/>
        <w:numPr>
          <w:ilvl w:val="0"/>
          <w:numId w:val="1"/>
        </w:numPr>
        <w:rPr>
          <w:rFonts w:ascii="Arial" w:hAnsi="Arial" w:eastAsia="Arial" w:cs="Arial"/>
          <w:sz w:val="22"/>
          <w:szCs w:val="22"/>
        </w:rPr>
      </w:pPr>
      <w:r w:rsidRPr="14937518" w:rsidR="0A69312E">
        <w:rPr>
          <w:noProof w:val="0"/>
          <w:lang w:val="en-GB"/>
        </w:rPr>
        <w:t xml:space="preserve">NHS (2023) </w:t>
      </w:r>
      <w:r w:rsidRPr="14937518" w:rsidR="0A69312E">
        <w:rPr>
          <w:i w:val="1"/>
          <w:iCs w:val="1"/>
          <w:noProof w:val="0"/>
          <w:lang w:val="en-GB"/>
        </w:rPr>
        <w:t>Living with asthma</w:t>
      </w:r>
      <w:r w:rsidRPr="14937518" w:rsidR="0A69312E">
        <w:rPr>
          <w:noProof w:val="0"/>
          <w:lang w:val="en-GB"/>
        </w:rPr>
        <w:t xml:space="preserve">. Available at: </w:t>
      </w:r>
      <w:hyperlink r:id="R8759b0f3792442a7">
        <w:r w:rsidRPr="14937518" w:rsidR="0A69312E">
          <w:rPr>
            <w:rStyle w:val="Hyperlink"/>
            <w:noProof w:val="0"/>
            <w:lang w:val="en-GB"/>
          </w:rPr>
          <w:t>https://www.nhs.uk/conditions/asthma/</w:t>
        </w:r>
      </w:hyperlink>
      <w:r w:rsidRPr="14937518" w:rsidR="0A69312E">
        <w:rPr>
          <w:noProof w:val="0"/>
          <w:lang w:val="en-GB"/>
        </w:rPr>
        <w:t xml:space="preserve"> (Accessed: 28 June 2026). </w:t>
      </w:r>
    </w:p>
    <w:p w:rsidR="19E9049E" w:rsidP="14937518" w:rsidRDefault="19E9049E" w14:paraId="12F1869B" w14:textId="78E86005">
      <w:pPr>
        <w:pStyle w:val="ListParagraph"/>
        <w:numPr>
          <w:ilvl w:val="0"/>
          <w:numId w:val="1"/>
        </w:numPr>
        <w:rPr>
          <w:rFonts w:ascii="Arial" w:hAnsi="Arial" w:eastAsia="Arial" w:cs="Arial"/>
          <w:sz w:val="22"/>
          <w:szCs w:val="22"/>
        </w:rPr>
      </w:pPr>
      <w:r w:rsidRPr="14937518" w:rsidR="5175DFFD">
        <w:rPr>
          <w:rFonts w:ascii="Arial" w:hAnsi="Arial" w:eastAsia="Arial" w:cs="Arial"/>
          <w:sz w:val="22"/>
          <w:szCs w:val="22"/>
        </w:rPr>
        <w:t xml:space="preserve">World Health Organisation (WHO) (2024) </w:t>
      </w:r>
      <w:r w:rsidRPr="14937518" w:rsidR="5175DFFD">
        <w:rPr>
          <w:rFonts w:ascii="Arial" w:hAnsi="Arial" w:eastAsia="Arial" w:cs="Arial"/>
          <w:i w:val="1"/>
          <w:iCs w:val="1"/>
          <w:sz w:val="22"/>
          <w:szCs w:val="22"/>
        </w:rPr>
        <w:t>Asthma</w:t>
      </w:r>
      <w:r w:rsidRPr="14937518" w:rsidR="5175DFFD">
        <w:rPr>
          <w:rFonts w:ascii="Arial" w:hAnsi="Arial" w:eastAsia="Arial" w:cs="Arial"/>
          <w:sz w:val="22"/>
          <w:szCs w:val="22"/>
        </w:rPr>
        <w:t xml:space="preserve"> available at: </w:t>
      </w:r>
      <w:hyperlink r:id="R8543c57edb5741c0">
        <w:r w:rsidRPr="14937518" w:rsidR="5175DFFD">
          <w:rPr>
            <w:rStyle w:val="Hyperlink"/>
            <w:sz w:val="22"/>
            <w:szCs w:val="22"/>
          </w:rPr>
          <w:t>https://www.who.int/en/news-room/fact-sheets/detail/asthma</w:t>
        </w:r>
      </w:hyperlink>
      <w:r w:rsidRPr="14937518" w:rsidR="5175DFFD">
        <w:rPr>
          <w:rFonts w:ascii="Arial" w:hAnsi="Arial" w:eastAsia="Arial" w:cs="Arial"/>
          <w:sz w:val="22"/>
          <w:szCs w:val="22"/>
        </w:rPr>
        <w:t xml:space="preserve"> (last assessed: 02</w:t>
      </w:r>
      <w:r w:rsidRPr="14937518" w:rsidR="5175DFFD">
        <w:rPr>
          <w:rFonts w:ascii="Arial" w:hAnsi="Arial" w:eastAsia="Arial" w:cs="Arial"/>
          <w:sz w:val="22"/>
          <w:szCs w:val="22"/>
          <w:vertAlign w:val="superscript"/>
        </w:rPr>
        <w:t>nd</w:t>
      </w:r>
      <w:r w:rsidRPr="14937518" w:rsidR="5175DFFD">
        <w:rPr>
          <w:rFonts w:ascii="Arial" w:hAnsi="Arial" w:eastAsia="Arial" w:cs="Arial"/>
          <w:sz w:val="22"/>
          <w:szCs w:val="22"/>
        </w:rPr>
        <w:t xml:space="preserve"> June 2026)</w:t>
      </w:r>
    </w:p>
    <w:p w:rsidR="19E9049E" w:rsidP="14937518" w:rsidRDefault="19E9049E" w14:paraId="573B3D71" w14:textId="4B3A494C">
      <w:pPr>
        <w:pStyle w:val="ListParagraph"/>
        <w:ind w:left="720"/>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1c08e98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9da6bbd"/>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345108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a4c76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7de5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c195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EE01A2"/>
    <w:rsid w:val="0044CB3C"/>
    <w:rsid w:val="00BA4BE0"/>
    <w:rsid w:val="00CA5682"/>
    <w:rsid w:val="0163A531"/>
    <w:rsid w:val="019F66B5"/>
    <w:rsid w:val="01DC8B3C"/>
    <w:rsid w:val="01FFF1ED"/>
    <w:rsid w:val="021D15D3"/>
    <w:rsid w:val="024778D3"/>
    <w:rsid w:val="02E78E38"/>
    <w:rsid w:val="031BE728"/>
    <w:rsid w:val="0411BD2A"/>
    <w:rsid w:val="0478248C"/>
    <w:rsid w:val="0512FC05"/>
    <w:rsid w:val="05234A28"/>
    <w:rsid w:val="0523C54B"/>
    <w:rsid w:val="0579DDEE"/>
    <w:rsid w:val="057C2EB2"/>
    <w:rsid w:val="058CA205"/>
    <w:rsid w:val="05DE5652"/>
    <w:rsid w:val="05EF014D"/>
    <w:rsid w:val="07736D56"/>
    <w:rsid w:val="07840CC1"/>
    <w:rsid w:val="07A96CE7"/>
    <w:rsid w:val="084176A3"/>
    <w:rsid w:val="085BDB89"/>
    <w:rsid w:val="08DDC5AF"/>
    <w:rsid w:val="08F4D6E8"/>
    <w:rsid w:val="09C8C601"/>
    <w:rsid w:val="09CD09CC"/>
    <w:rsid w:val="0A3B37B8"/>
    <w:rsid w:val="0A4DD03F"/>
    <w:rsid w:val="0A69312E"/>
    <w:rsid w:val="0AF1BF31"/>
    <w:rsid w:val="0B5ADB0A"/>
    <w:rsid w:val="0C98A2B4"/>
    <w:rsid w:val="0CF6E690"/>
    <w:rsid w:val="0CF7039A"/>
    <w:rsid w:val="0D259405"/>
    <w:rsid w:val="0D40F695"/>
    <w:rsid w:val="0D54585A"/>
    <w:rsid w:val="0D75940B"/>
    <w:rsid w:val="0EA93A80"/>
    <w:rsid w:val="0EB4F77D"/>
    <w:rsid w:val="0EC2FF0D"/>
    <w:rsid w:val="0ECCCCB9"/>
    <w:rsid w:val="10683508"/>
    <w:rsid w:val="10B0A018"/>
    <w:rsid w:val="11EC5A41"/>
    <w:rsid w:val="12323054"/>
    <w:rsid w:val="12627F1E"/>
    <w:rsid w:val="1347E9AE"/>
    <w:rsid w:val="135FF759"/>
    <w:rsid w:val="13BA411E"/>
    <w:rsid w:val="14747665"/>
    <w:rsid w:val="147DAE17"/>
    <w:rsid w:val="14937518"/>
    <w:rsid w:val="1526CFF2"/>
    <w:rsid w:val="164CB34B"/>
    <w:rsid w:val="167B7B2B"/>
    <w:rsid w:val="16E94467"/>
    <w:rsid w:val="1778AD1D"/>
    <w:rsid w:val="186E608F"/>
    <w:rsid w:val="18892927"/>
    <w:rsid w:val="192AAB29"/>
    <w:rsid w:val="194602F3"/>
    <w:rsid w:val="194641B6"/>
    <w:rsid w:val="1965E54C"/>
    <w:rsid w:val="197CE0CE"/>
    <w:rsid w:val="19C4D82F"/>
    <w:rsid w:val="19DBA559"/>
    <w:rsid w:val="19E9049E"/>
    <w:rsid w:val="1A5DEF41"/>
    <w:rsid w:val="1AA6AFED"/>
    <w:rsid w:val="1B0906C7"/>
    <w:rsid w:val="1B198C19"/>
    <w:rsid w:val="1B353E00"/>
    <w:rsid w:val="1B8FA9CA"/>
    <w:rsid w:val="1BC7AE0D"/>
    <w:rsid w:val="1C1DE5B4"/>
    <w:rsid w:val="1C3BAEE3"/>
    <w:rsid w:val="1C3E5A73"/>
    <w:rsid w:val="1C5AF3FC"/>
    <w:rsid w:val="1D37AAA0"/>
    <w:rsid w:val="1DEB505B"/>
    <w:rsid w:val="1E46F5F4"/>
    <w:rsid w:val="1EA69477"/>
    <w:rsid w:val="1F8B2D23"/>
    <w:rsid w:val="1FD9D449"/>
    <w:rsid w:val="1FF9E653"/>
    <w:rsid w:val="1FFEBCB6"/>
    <w:rsid w:val="200DBC5A"/>
    <w:rsid w:val="203013B3"/>
    <w:rsid w:val="206F33A5"/>
    <w:rsid w:val="2089B950"/>
    <w:rsid w:val="213D2DEF"/>
    <w:rsid w:val="216B2418"/>
    <w:rsid w:val="21959E43"/>
    <w:rsid w:val="21FED237"/>
    <w:rsid w:val="22452C63"/>
    <w:rsid w:val="2294E4FB"/>
    <w:rsid w:val="22A4D69A"/>
    <w:rsid w:val="22A7A7BD"/>
    <w:rsid w:val="22D7ADD9"/>
    <w:rsid w:val="2383E7CD"/>
    <w:rsid w:val="2418C799"/>
    <w:rsid w:val="2419F1C1"/>
    <w:rsid w:val="24243306"/>
    <w:rsid w:val="246C7368"/>
    <w:rsid w:val="248E9562"/>
    <w:rsid w:val="2494AE93"/>
    <w:rsid w:val="249E8999"/>
    <w:rsid w:val="24EF787E"/>
    <w:rsid w:val="253C6D93"/>
    <w:rsid w:val="253E0F4F"/>
    <w:rsid w:val="25837818"/>
    <w:rsid w:val="25D4FA2E"/>
    <w:rsid w:val="26863CB8"/>
    <w:rsid w:val="27827499"/>
    <w:rsid w:val="27B41E4D"/>
    <w:rsid w:val="27B5C74D"/>
    <w:rsid w:val="27D8E3C2"/>
    <w:rsid w:val="283B5DD4"/>
    <w:rsid w:val="295878A8"/>
    <w:rsid w:val="299421F2"/>
    <w:rsid w:val="29A52D88"/>
    <w:rsid w:val="2A89D769"/>
    <w:rsid w:val="2AD7EA2E"/>
    <w:rsid w:val="2B50953A"/>
    <w:rsid w:val="2B720255"/>
    <w:rsid w:val="2B9C34F1"/>
    <w:rsid w:val="2BD23EA0"/>
    <w:rsid w:val="2BD8CCCB"/>
    <w:rsid w:val="2BEB4227"/>
    <w:rsid w:val="2CBD9D2C"/>
    <w:rsid w:val="2CC3C88A"/>
    <w:rsid w:val="2D0471AB"/>
    <w:rsid w:val="2DA34375"/>
    <w:rsid w:val="2E3576A9"/>
    <w:rsid w:val="2E37EE85"/>
    <w:rsid w:val="2EA00671"/>
    <w:rsid w:val="2EA0AA2E"/>
    <w:rsid w:val="2F7C4363"/>
    <w:rsid w:val="2F99097E"/>
    <w:rsid w:val="30462343"/>
    <w:rsid w:val="304FB15D"/>
    <w:rsid w:val="30549CBB"/>
    <w:rsid w:val="3092D2A0"/>
    <w:rsid w:val="314751B6"/>
    <w:rsid w:val="31C7A834"/>
    <w:rsid w:val="31FADB8F"/>
    <w:rsid w:val="32807D28"/>
    <w:rsid w:val="3283687D"/>
    <w:rsid w:val="32D5CCB2"/>
    <w:rsid w:val="3378FC97"/>
    <w:rsid w:val="33A40818"/>
    <w:rsid w:val="33B0536F"/>
    <w:rsid w:val="33B056C6"/>
    <w:rsid w:val="35A3E0E4"/>
    <w:rsid w:val="35F52BEA"/>
    <w:rsid w:val="3628FBC9"/>
    <w:rsid w:val="3675C8A0"/>
    <w:rsid w:val="3685928E"/>
    <w:rsid w:val="373B2D6C"/>
    <w:rsid w:val="37A8EEA6"/>
    <w:rsid w:val="37DAD7FA"/>
    <w:rsid w:val="38794165"/>
    <w:rsid w:val="39148EF3"/>
    <w:rsid w:val="39357E97"/>
    <w:rsid w:val="39D95D9F"/>
    <w:rsid w:val="3A1D9902"/>
    <w:rsid w:val="3A80BC9F"/>
    <w:rsid w:val="3AAE7591"/>
    <w:rsid w:val="3BC497B6"/>
    <w:rsid w:val="3CF4EEF3"/>
    <w:rsid w:val="3D79565F"/>
    <w:rsid w:val="3E24487B"/>
    <w:rsid w:val="3E31529F"/>
    <w:rsid w:val="3EB04F11"/>
    <w:rsid w:val="3EB54A97"/>
    <w:rsid w:val="3EFC4010"/>
    <w:rsid w:val="3FC86979"/>
    <w:rsid w:val="401B9C1A"/>
    <w:rsid w:val="4083C564"/>
    <w:rsid w:val="40EE01A2"/>
    <w:rsid w:val="41343763"/>
    <w:rsid w:val="42847697"/>
    <w:rsid w:val="42D0E775"/>
    <w:rsid w:val="453BAAA2"/>
    <w:rsid w:val="454EAE84"/>
    <w:rsid w:val="46B6251D"/>
    <w:rsid w:val="46C22E63"/>
    <w:rsid w:val="476615C4"/>
    <w:rsid w:val="47E36F5C"/>
    <w:rsid w:val="48045AD4"/>
    <w:rsid w:val="486989F0"/>
    <w:rsid w:val="493EDB97"/>
    <w:rsid w:val="4964AF36"/>
    <w:rsid w:val="4A02ECB1"/>
    <w:rsid w:val="4A54FA13"/>
    <w:rsid w:val="4B5E26E9"/>
    <w:rsid w:val="4CF222AE"/>
    <w:rsid w:val="4D918391"/>
    <w:rsid w:val="4DCD645A"/>
    <w:rsid w:val="4DDCA24E"/>
    <w:rsid w:val="4F22795B"/>
    <w:rsid w:val="500490EA"/>
    <w:rsid w:val="50CB5157"/>
    <w:rsid w:val="5135D684"/>
    <w:rsid w:val="5154A44D"/>
    <w:rsid w:val="516239DE"/>
    <w:rsid w:val="5175DFFD"/>
    <w:rsid w:val="51A06B01"/>
    <w:rsid w:val="51E08CD3"/>
    <w:rsid w:val="51EA9BC8"/>
    <w:rsid w:val="520F6E38"/>
    <w:rsid w:val="526BECB0"/>
    <w:rsid w:val="527F9319"/>
    <w:rsid w:val="5292645F"/>
    <w:rsid w:val="534EC716"/>
    <w:rsid w:val="538AD25B"/>
    <w:rsid w:val="539BEA80"/>
    <w:rsid w:val="53ADAE4C"/>
    <w:rsid w:val="53D96588"/>
    <w:rsid w:val="53FE0262"/>
    <w:rsid w:val="5411A36C"/>
    <w:rsid w:val="54196E23"/>
    <w:rsid w:val="545F5871"/>
    <w:rsid w:val="548150AA"/>
    <w:rsid w:val="55191C00"/>
    <w:rsid w:val="55B4A0C1"/>
    <w:rsid w:val="55BB250E"/>
    <w:rsid w:val="55FD161C"/>
    <w:rsid w:val="5635E3E1"/>
    <w:rsid w:val="5683A109"/>
    <w:rsid w:val="56FCFBB5"/>
    <w:rsid w:val="570CCAF8"/>
    <w:rsid w:val="57383BA8"/>
    <w:rsid w:val="574853B5"/>
    <w:rsid w:val="57EF4A65"/>
    <w:rsid w:val="5857A6B3"/>
    <w:rsid w:val="58DF2AD1"/>
    <w:rsid w:val="58FD491F"/>
    <w:rsid w:val="591C2634"/>
    <w:rsid w:val="5948F443"/>
    <w:rsid w:val="594FBEF1"/>
    <w:rsid w:val="59BBD93D"/>
    <w:rsid w:val="59E6B2EE"/>
    <w:rsid w:val="59F64FB4"/>
    <w:rsid w:val="5A3E2A61"/>
    <w:rsid w:val="5A47F975"/>
    <w:rsid w:val="5A860E33"/>
    <w:rsid w:val="5AE61F6E"/>
    <w:rsid w:val="5BC0466C"/>
    <w:rsid w:val="5C1BF364"/>
    <w:rsid w:val="5C26A894"/>
    <w:rsid w:val="5C5B55EF"/>
    <w:rsid w:val="5D461D62"/>
    <w:rsid w:val="5D892150"/>
    <w:rsid w:val="5D9EF3AA"/>
    <w:rsid w:val="5E296F25"/>
    <w:rsid w:val="5EDC55A0"/>
    <w:rsid w:val="5F20C05A"/>
    <w:rsid w:val="5F446DC2"/>
    <w:rsid w:val="5FDE61B4"/>
    <w:rsid w:val="5FFAA393"/>
    <w:rsid w:val="60106024"/>
    <w:rsid w:val="602D8D4C"/>
    <w:rsid w:val="60A0A840"/>
    <w:rsid w:val="61851135"/>
    <w:rsid w:val="6209CD12"/>
    <w:rsid w:val="6247348F"/>
    <w:rsid w:val="6279A80C"/>
    <w:rsid w:val="629921EE"/>
    <w:rsid w:val="64CC218E"/>
    <w:rsid w:val="64D29D00"/>
    <w:rsid w:val="64E472B6"/>
    <w:rsid w:val="651DFF9C"/>
    <w:rsid w:val="6524E1CF"/>
    <w:rsid w:val="652505FC"/>
    <w:rsid w:val="65618700"/>
    <w:rsid w:val="65F137B6"/>
    <w:rsid w:val="6614E8AC"/>
    <w:rsid w:val="662A5352"/>
    <w:rsid w:val="663F71C1"/>
    <w:rsid w:val="6660853B"/>
    <w:rsid w:val="6669C75F"/>
    <w:rsid w:val="66955752"/>
    <w:rsid w:val="66ACDC70"/>
    <w:rsid w:val="671271B2"/>
    <w:rsid w:val="67B259F0"/>
    <w:rsid w:val="67F4EC90"/>
    <w:rsid w:val="68433E41"/>
    <w:rsid w:val="68E45FA5"/>
    <w:rsid w:val="68E7E159"/>
    <w:rsid w:val="69252CFD"/>
    <w:rsid w:val="692B8E02"/>
    <w:rsid w:val="699533DC"/>
    <w:rsid w:val="69C82811"/>
    <w:rsid w:val="6A7EDFF6"/>
    <w:rsid w:val="6AB833E2"/>
    <w:rsid w:val="6AD38C15"/>
    <w:rsid w:val="6B34E467"/>
    <w:rsid w:val="6B525476"/>
    <w:rsid w:val="6B870EB2"/>
    <w:rsid w:val="6C031AE5"/>
    <w:rsid w:val="6C61CB28"/>
    <w:rsid w:val="6C70167A"/>
    <w:rsid w:val="6CCA70B5"/>
    <w:rsid w:val="6D54F31E"/>
    <w:rsid w:val="6D8CD1E1"/>
    <w:rsid w:val="6DAF1828"/>
    <w:rsid w:val="6DF6C719"/>
    <w:rsid w:val="6E1342B7"/>
    <w:rsid w:val="6EF1F2B8"/>
    <w:rsid w:val="6F41C620"/>
    <w:rsid w:val="6F684DEF"/>
    <w:rsid w:val="6F6887DF"/>
    <w:rsid w:val="6F9BB6B3"/>
    <w:rsid w:val="6FC8E007"/>
    <w:rsid w:val="6FDB5B4A"/>
    <w:rsid w:val="7082D1C7"/>
    <w:rsid w:val="70B4676F"/>
    <w:rsid w:val="712F067B"/>
    <w:rsid w:val="726F7FA4"/>
    <w:rsid w:val="72DF5770"/>
    <w:rsid w:val="73435A1F"/>
    <w:rsid w:val="735EC0D7"/>
    <w:rsid w:val="7366F03D"/>
    <w:rsid w:val="737BA4D7"/>
    <w:rsid w:val="73C94CAD"/>
    <w:rsid w:val="7426C826"/>
    <w:rsid w:val="7442C317"/>
    <w:rsid w:val="7451E8D0"/>
    <w:rsid w:val="7485E27E"/>
    <w:rsid w:val="751604DF"/>
    <w:rsid w:val="759CB9D8"/>
    <w:rsid w:val="7605A46F"/>
    <w:rsid w:val="764BD529"/>
    <w:rsid w:val="766662B4"/>
    <w:rsid w:val="768C7F37"/>
    <w:rsid w:val="76DED177"/>
    <w:rsid w:val="77F3009B"/>
    <w:rsid w:val="78E14606"/>
    <w:rsid w:val="79594ABB"/>
    <w:rsid w:val="7A018721"/>
    <w:rsid w:val="7A29023B"/>
    <w:rsid w:val="7A63DD18"/>
    <w:rsid w:val="7AC1BF56"/>
    <w:rsid w:val="7AC30B70"/>
    <w:rsid w:val="7ACBBEB9"/>
    <w:rsid w:val="7B13FD55"/>
    <w:rsid w:val="7B4894CF"/>
    <w:rsid w:val="7BAA6A49"/>
    <w:rsid w:val="7C1513B8"/>
    <w:rsid w:val="7C4543E9"/>
    <w:rsid w:val="7CDC64F0"/>
    <w:rsid w:val="7EB481BE"/>
    <w:rsid w:val="7ECFED5B"/>
    <w:rsid w:val="7EFE2A95"/>
    <w:rsid w:val="7F09C2DE"/>
    <w:rsid w:val="7F1C6A35"/>
    <w:rsid w:val="7F564F22"/>
    <w:rsid w:val="7F614C56"/>
    <w:rsid w:val="7FD4AADF"/>
    <w:rsid w:val="7FDA904E"/>
    <w:rsid w:val="7FF15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111A7"/>
  <w15:chartTrackingRefBased/>
  <w15:docId w15:val="{2290E08C-725D-404B-87F3-8C127B3A6D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9E9049E"/>
    <w:pPr>
      <w:spacing/>
      <w:ind w:left="720"/>
      <w:contextualSpacing/>
    </w:pPr>
  </w:style>
  <w:style w:type="character" w:styleId="Hyperlink">
    <w:uiPriority w:val="99"/>
    <w:name w:val="Hyperlink"/>
    <w:basedOn w:val="DefaultParagraphFont"/>
    <w:unhideWhenUsed/>
    <w:rsid w:val="19E9049E"/>
    <w:rPr>
      <w:color w:val="467886"/>
      <w:u w:val="single"/>
    </w:rPr>
  </w:style>
  <w:style w:type="paragraph" w:styleId="Heading3">
    <w:uiPriority w:val="9"/>
    <w:name w:val="heading 3"/>
    <w:basedOn w:val="Normal"/>
    <w:next w:val="Normal"/>
    <w:unhideWhenUsed/>
    <w:qFormat/>
    <w:rsid w:val="14937518"/>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f6f7dd8f5e047b3" /><Relationship Type="http://schemas.openxmlformats.org/officeDocument/2006/relationships/hyperlink" Target="https://www.asthmaandlung.org.uk/" TargetMode="External" Id="Rf5fcee61cc4e4061" /><Relationship Type="http://schemas.openxmlformats.org/officeDocument/2006/relationships/hyperlink" Target="https://www.asthmaandlung.org.uk/" TargetMode="External" Id="R69417b119c5a4a1b" /><Relationship Type="http://schemas.openxmlformats.org/officeDocument/2006/relationships/hyperlink" Target="https://www.brit-thoracic.org.uk/" TargetMode="External" Id="R9d2c3ca4f0f948d8" /><Relationship Type="http://schemas.openxmlformats.org/officeDocument/2006/relationships/hyperlink" Target="https://www.cdc.gov/asthma/" TargetMode="External" Id="R43078e94599b4b65" /><Relationship Type="http://schemas.openxmlformats.org/officeDocument/2006/relationships/hyperlink" Target="https://ginasthma.org/" TargetMode="External" Id="R6a5ba907433c405a" /><Relationship Type="http://schemas.openxmlformats.org/officeDocument/2006/relationships/hyperlink" Target="https://www.nhs.uk/conditions/asthma/" TargetMode="External" Id="R2195e28f8b1c4ef5" /><Relationship Type="http://schemas.openxmlformats.org/officeDocument/2006/relationships/hyperlink" Target="https://www.nhs.uk/conditions/asthma/" TargetMode="External" Id="R8759b0f3792442a7" /><Relationship Type="http://schemas.openxmlformats.org/officeDocument/2006/relationships/hyperlink" Target="https://www.who.int/en/news-room/fact-sheets/detail/asthma" TargetMode="External" Id="R8543c57edb5741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Kieley Ann Kali (2008020)</dc:creator>
  <keywords/>
  <dc:description/>
  <lastModifiedBy>Kieley Ann Kali (2008020)</lastModifiedBy>
  <revision>5</revision>
  <dcterms:created xsi:type="dcterms:W3CDTF">2026-06-02T14:38:40.1501832Z</dcterms:created>
  <dcterms:modified xsi:type="dcterms:W3CDTF">2026-06-28T12:29:01.3735076Z</dcterms:modified>
</coreProperties>
</file>