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AAAC68" w14:textId="77777777" w:rsidR="006B0961" w:rsidRPr="006B0961" w:rsidRDefault="006B0961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8240" behindDoc="0" locked="0" layoutInCell="1" allowOverlap="1" wp14:anchorId="2D529CA7" wp14:editId="1878A6A3">
            <wp:simplePos x="0" y="0"/>
            <wp:positionH relativeFrom="margin">
              <wp:posOffset>2590800</wp:posOffset>
            </wp:positionH>
            <wp:positionV relativeFrom="paragraph">
              <wp:posOffset>0</wp:posOffset>
            </wp:positionV>
            <wp:extent cx="3505200" cy="2167255"/>
            <wp:effectExtent l="0" t="0" r="0" b="44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B0961">
        <w:rPr>
          <w:b/>
          <w:bCs/>
          <w:sz w:val="36"/>
          <w:szCs w:val="36"/>
          <w:u w:val="single"/>
        </w:rPr>
        <w:t xml:space="preserve">Activity 2 – </w:t>
      </w:r>
    </w:p>
    <w:p w14:paraId="4C858517" w14:textId="00A50D1E" w:rsidR="00564DED" w:rsidRDefault="006B0961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sz w:val="36"/>
          <w:szCs w:val="36"/>
          <w:u w:val="single"/>
        </w:rPr>
        <w:t xml:space="preserve">Using the Gibbs Reflective Cycle. </w:t>
      </w:r>
    </w:p>
    <w:p w14:paraId="56F4EAC6" w14:textId="0CDF9496" w:rsidR="006B0961" w:rsidRDefault="006B0961">
      <w:pPr>
        <w:rPr>
          <w:b/>
          <w:bCs/>
          <w:sz w:val="36"/>
          <w:szCs w:val="36"/>
          <w:u w:val="single"/>
        </w:rPr>
      </w:pPr>
    </w:p>
    <w:p w14:paraId="7853F796" w14:textId="45B6DD9B" w:rsidR="006B0961" w:rsidRDefault="006B0961">
      <w:pPr>
        <w:rPr>
          <w:sz w:val="36"/>
          <w:szCs w:val="36"/>
        </w:rPr>
      </w:pPr>
      <w:r>
        <w:rPr>
          <w:sz w:val="36"/>
          <w:szCs w:val="36"/>
        </w:rPr>
        <w:t xml:space="preserve">Use the cycle to reflective on </w:t>
      </w:r>
      <w:r w:rsidRPr="000A6F0B">
        <w:rPr>
          <w:b/>
          <w:bCs/>
          <w:sz w:val="36"/>
          <w:szCs w:val="36"/>
        </w:rPr>
        <w:t>your</w:t>
      </w:r>
      <w:r>
        <w:rPr>
          <w:sz w:val="36"/>
          <w:szCs w:val="36"/>
        </w:rPr>
        <w:t xml:space="preserve"> experience of the group</w:t>
      </w:r>
      <w:r w:rsidR="002371F2">
        <w:rPr>
          <w:sz w:val="36"/>
          <w:szCs w:val="36"/>
        </w:rPr>
        <w:t xml:space="preserve"> task in week 7&amp;8</w:t>
      </w:r>
      <w:r>
        <w:rPr>
          <w:sz w:val="36"/>
          <w:szCs w:val="36"/>
        </w:rPr>
        <w:t xml:space="preserve">.  </w:t>
      </w:r>
    </w:p>
    <w:p w14:paraId="78CB81DE" w14:textId="69DC83E8" w:rsidR="006B0961" w:rsidRDefault="00AE6CC5">
      <w:pPr>
        <w:rPr>
          <w:i/>
          <w:iCs/>
          <w:sz w:val="36"/>
          <w:szCs w:val="36"/>
        </w:rPr>
      </w:pPr>
      <w:r w:rsidRPr="00AE6CC5">
        <w:rPr>
          <w:i/>
          <w:iCs/>
          <w:sz w:val="36"/>
          <w:szCs w:val="36"/>
        </w:rPr>
        <w:t>(The boxes wi</w:t>
      </w:r>
      <w:r>
        <w:rPr>
          <w:i/>
          <w:iCs/>
          <w:sz w:val="36"/>
          <w:szCs w:val="36"/>
        </w:rPr>
        <w:t>ll</w:t>
      </w:r>
      <w:r w:rsidRPr="00AE6CC5">
        <w:rPr>
          <w:i/>
          <w:iCs/>
          <w:sz w:val="36"/>
          <w:szCs w:val="36"/>
        </w:rPr>
        <w:t xml:space="preserve"> expand as you type)</w:t>
      </w:r>
    </w:p>
    <w:p w14:paraId="62F15373" w14:textId="77777777" w:rsidR="00AE6CC5" w:rsidRPr="00AE6CC5" w:rsidRDefault="00AE6CC5">
      <w:pPr>
        <w:rPr>
          <w:i/>
          <w:i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929" w14:paraId="3136B477" w14:textId="77777777" w:rsidTr="001D5929">
        <w:tc>
          <w:tcPr>
            <w:tcW w:w="4508" w:type="dxa"/>
          </w:tcPr>
          <w:p w14:paraId="38122E63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7D584DD5" w14:textId="2C8A5878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14:paraId="058A867B" w14:textId="77777777" w:rsidR="001D5929" w:rsidRDefault="001D5929">
            <w:pPr>
              <w:rPr>
                <w:sz w:val="36"/>
                <w:szCs w:val="36"/>
              </w:rPr>
            </w:pPr>
          </w:p>
          <w:p w14:paraId="2CC94A73" w14:textId="77777777" w:rsidR="00AE6CC5" w:rsidRDefault="00AE6CC5">
            <w:pPr>
              <w:rPr>
                <w:sz w:val="36"/>
                <w:szCs w:val="36"/>
              </w:rPr>
            </w:pPr>
          </w:p>
          <w:p w14:paraId="3FAED539" w14:textId="2E55CDEA" w:rsidR="00AE6CC5" w:rsidRDefault="00AE6CC5">
            <w:pPr>
              <w:rPr>
                <w:sz w:val="36"/>
                <w:szCs w:val="36"/>
              </w:rPr>
            </w:pPr>
          </w:p>
        </w:tc>
      </w:tr>
      <w:tr w:rsidR="001D5929" w14:paraId="0901091C" w14:textId="77777777" w:rsidTr="001D5929">
        <w:tc>
          <w:tcPr>
            <w:tcW w:w="4508" w:type="dxa"/>
          </w:tcPr>
          <w:p w14:paraId="598AEC05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Feelings</w:t>
            </w:r>
          </w:p>
          <w:p w14:paraId="1AB5FB05" w14:textId="6F2FB285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14:paraId="526BB4B9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0DEEEFB4" w14:textId="77777777" w:rsidTr="001D5929">
        <w:tc>
          <w:tcPr>
            <w:tcW w:w="4508" w:type="dxa"/>
          </w:tcPr>
          <w:p w14:paraId="123E35AB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07C719DE" w14:textId="15CBF8CC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7C3810F1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0BB03789" w14:textId="77777777" w:rsidTr="001D5929">
        <w:tc>
          <w:tcPr>
            <w:tcW w:w="4508" w:type="dxa"/>
          </w:tcPr>
          <w:p w14:paraId="22BB3D06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226E9380" w14:textId="1A1451C9" w:rsidR="001D5929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="001D5929" w:rsidRPr="00AE6CC5">
              <w:rPr>
                <w:i/>
                <w:iCs/>
                <w:sz w:val="28"/>
                <w:szCs w:val="28"/>
              </w:rPr>
              <w:t>What sense can you make out of the situation?</w:t>
            </w:r>
            <w:r w:rsidRPr="00AE6CC5">
              <w:rPr>
                <w:i/>
                <w:iCs/>
                <w:sz w:val="28"/>
                <w:szCs w:val="28"/>
              </w:rPr>
              <w:t>)</w:t>
            </w:r>
            <w:r w:rsidR="001D5929" w:rsidRPr="00AE6CC5">
              <w:rPr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071D5771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431BD705" w14:textId="77777777" w:rsidTr="001D5929">
        <w:tc>
          <w:tcPr>
            <w:tcW w:w="4508" w:type="dxa"/>
          </w:tcPr>
          <w:p w14:paraId="48985366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024F4011" w14:textId="629D3B03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14:paraId="35596F9E" w14:textId="77777777" w:rsidR="001D5929" w:rsidRDefault="001D5929">
            <w:pPr>
              <w:rPr>
                <w:sz w:val="36"/>
                <w:szCs w:val="36"/>
              </w:rPr>
            </w:pPr>
          </w:p>
        </w:tc>
      </w:tr>
      <w:tr w:rsidR="001D5929" w14:paraId="551EAA81" w14:textId="77777777" w:rsidTr="001D5929">
        <w:tc>
          <w:tcPr>
            <w:tcW w:w="4508" w:type="dxa"/>
          </w:tcPr>
          <w:p w14:paraId="36EB1E12" w14:textId="77777777" w:rsidR="001D5929" w:rsidRPr="00AE6CC5" w:rsidRDefault="00AE6CC5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1E14A466" w14:textId="475D0485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14:paraId="18F39EC5" w14:textId="77777777" w:rsidR="001D5929" w:rsidRDefault="001D5929">
            <w:pPr>
              <w:rPr>
                <w:sz w:val="36"/>
                <w:szCs w:val="36"/>
              </w:rPr>
            </w:pPr>
          </w:p>
        </w:tc>
      </w:tr>
    </w:tbl>
    <w:p w14:paraId="2B9B56A7" w14:textId="6767D957" w:rsidR="006B0961" w:rsidRPr="006B0961" w:rsidRDefault="006B0961">
      <w:pPr>
        <w:rPr>
          <w:sz w:val="36"/>
          <w:szCs w:val="36"/>
        </w:rPr>
      </w:pPr>
    </w:p>
    <w:sectPr w:rsidR="006B0961" w:rsidRPr="006B0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961"/>
    <w:rsid w:val="000A6F0B"/>
    <w:rsid w:val="001D5929"/>
    <w:rsid w:val="001E30CE"/>
    <w:rsid w:val="002371F2"/>
    <w:rsid w:val="006B0961"/>
    <w:rsid w:val="00AE6CC5"/>
    <w:rsid w:val="00C01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33AC7"/>
  <w15:chartTrackingRefBased/>
  <w15:docId w15:val="{157BE346-56D4-4D16-A0FB-2D5908695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86</Words>
  <Characters>494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3</cp:revision>
  <dcterms:created xsi:type="dcterms:W3CDTF">2021-11-17T13:01:00Z</dcterms:created>
  <dcterms:modified xsi:type="dcterms:W3CDTF">2022-02-27T20:41:00Z</dcterms:modified>
</cp:coreProperties>
</file>