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BA0A2" w14:textId="77777777" w:rsidR="00073E90" w:rsidRDefault="00073E90">
      <w:pPr>
        <w:rPr>
          <w:rFonts w:ascii="Arial" w:hAnsi="Arial" w:cs="Arial"/>
        </w:rPr>
      </w:pPr>
    </w:p>
    <w:p w14:paraId="72A84517" w14:textId="77777777" w:rsidR="00073E90" w:rsidRDefault="00073E90">
      <w:pPr>
        <w:rPr>
          <w:rFonts w:ascii="Arial" w:hAnsi="Arial" w:cs="Arial"/>
        </w:rPr>
      </w:pPr>
    </w:p>
    <w:p w14:paraId="191784BD" w14:textId="77777777" w:rsidR="00073E90" w:rsidRDefault="00073E90">
      <w:pPr>
        <w:rPr>
          <w:rFonts w:ascii="Arial" w:hAnsi="Arial" w:cs="Arial"/>
        </w:rPr>
      </w:pPr>
    </w:p>
    <w:p w14:paraId="1E26671A" w14:textId="77777777" w:rsidR="00073E90" w:rsidRDefault="00073E90">
      <w:pPr>
        <w:rPr>
          <w:rFonts w:ascii="Arial" w:hAnsi="Arial" w:cs="Arial"/>
        </w:rPr>
      </w:pPr>
    </w:p>
    <w:p w14:paraId="47D39111" w14:textId="77777777" w:rsidR="00073E90" w:rsidRDefault="00073E90">
      <w:pPr>
        <w:rPr>
          <w:rFonts w:ascii="Arial" w:hAnsi="Arial" w:cs="Arial"/>
        </w:rPr>
      </w:pPr>
    </w:p>
    <w:p w14:paraId="007760AC" w14:textId="77777777" w:rsidR="00073E90" w:rsidRDefault="00073E90">
      <w:pPr>
        <w:rPr>
          <w:rFonts w:ascii="Arial" w:hAnsi="Arial" w:cs="Arial"/>
        </w:rPr>
      </w:pPr>
    </w:p>
    <w:p w14:paraId="4AC8060D" w14:textId="77777777" w:rsidR="00073E90" w:rsidRDefault="00073E90">
      <w:pPr>
        <w:rPr>
          <w:rFonts w:ascii="Arial" w:hAnsi="Arial" w:cs="Arial"/>
        </w:rPr>
      </w:pPr>
    </w:p>
    <w:p w14:paraId="02645409" w14:textId="77777777" w:rsidR="00073E90" w:rsidRDefault="00073E90">
      <w:pPr>
        <w:rPr>
          <w:rFonts w:ascii="Arial" w:hAnsi="Arial" w:cs="Arial"/>
        </w:rPr>
      </w:pPr>
    </w:p>
    <w:p w14:paraId="248DB8C9" w14:textId="77777777" w:rsidR="00073E90" w:rsidRDefault="00073E90">
      <w:pPr>
        <w:rPr>
          <w:rFonts w:ascii="Arial" w:hAnsi="Arial" w:cs="Arial"/>
        </w:rPr>
      </w:pPr>
    </w:p>
    <w:p w14:paraId="7510CC9A" w14:textId="77777777" w:rsidR="00073E90" w:rsidRDefault="00073E90">
      <w:pPr>
        <w:rPr>
          <w:rFonts w:ascii="Arial" w:hAnsi="Arial" w:cs="Arial"/>
        </w:rPr>
      </w:pPr>
    </w:p>
    <w:p w14:paraId="55B00209" w14:textId="77777777" w:rsidR="00073E90" w:rsidRDefault="00073E90">
      <w:pPr>
        <w:rPr>
          <w:rFonts w:ascii="Arial" w:hAnsi="Arial" w:cs="Arial"/>
        </w:rPr>
      </w:pPr>
    </w:p>
    <w:p w14:paraId="3D2B7487" w14:textId="208627C2" w:rsidR="006F1BC4" w:rsidRDefault="006F1BC4">
      <w:pPr>
        <w:rPr>
          <w:rFonts w:ascii="Arial" w:hAnsi="Arial" w:cs="Arial"/>
        </w:rPr>
      </w:pPr>
      <w:r>
        <w:rPr>
          <w:rFonts w:ascii="Arial" w:hAnsi="Arial" w:cs="Arial"/>
          <w:noProof/>
        </w:rPr>
        <w:drawing>
          <wp:inline distT="0" distB="0" distL="0" distR="0" wp14:anchorId="075CE004" wp14:editId="29979C80">
            <wp:extent cx="1804670" cy="72517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4670" cy="725170"/>
                    </a:xfrm>
                    <a:prstGeom prst="rect">
                      <a:avLst/>
                    </a:prstGeom>
                    <a:noFill/>
                  </pic:spPr>
                </pic:pic>
              </a:graphicData>
            </a:graphic>
          </wp:inline>
        </w:drawing>
      </w:r>
    </w:p>
    <w:p w14:paraId="08F8303D" w14:textId="77777777" w:rsidR="006F1BC4" w:rsidRDefault="006F1BC4">
      <w:pPr>
        <w:rPr>
          <w:rFonts w:ascii="Arial" w:hAnsi="Arial" w:cs="Arial"/>
        </w:rPr>
      </w:pPr>
    </w:p>
    <w:p w14:paraId="48CFECEB" w14:textId="77777777" w:rsidR="006F1BC4" w:rsidRDefault="006F1BC4">
      <w:pPr>
        <w:rPr>
          <w:rFonts w:ascii="Arial" w:hAnsi="Arial" w:cs="Arial"/>
        </w:rPr>
      </w:pPr>
    </w:p>
    <w:p w14:paraId="061C27A3" w14:textId="77777777" w:rsidR="006F1BC4" w:rsidRPr="006F1BC4" w:rsidRDefault="006F1BC4">
      <w:pPr>
        <w:rPr>
          <w:rFonts w:ascii="Arial" w:hAnsi="Arial" w:cs="Arial"/>
          <w:b/>
          <w:bCs/>
          <w:sz w:val="28"/>
          <w:szCs w:val="28"/>
        </w:rPr>
      </w:pPr>
      <w:r>
        <w:rPr>
          <w:rFonts w:ascii="Arial" w:hAnsi="Arial" w:cs="Arial"/>
        </w:rPr>
        <w:t xml:space="preserve">                                                           </w:t>
      </w:r>
      <w:r w:rsidRPr="006F1BC4">
        <w:rPr>
          <w:rFonts w:ascii="Arial" w:hAnsi="Arial" w:cs="Arial"/>
          <w:b/>
          <w:bCs/>
          <w:sz w:val="28"/>
          <w:szCs w:val="28"/>
        </w:rPr>
        <w:t>Assessment Component 1</w:t>
      </w:r>
    </w:p>
    <w:p w14:paraId="5E202734" w14:textId="67E9A92E" w:rsidR="006F1BC4" w:rsidRDefault="006F1BC4">
      <w:pPr>
        <w:rPr>
          <w:rFonts w:ascii="Arial" w:hAnsi="Arial" w:cs="Arial"/>
          <w:b/>
          <w:bCs/>
          <w:sz w:val="28"/>
          <w:szCs w:val="28"/>
        </w:rPr>
      </w:pPr>
      <w:r w:rsidRPr="006F1BC4">
        <w:rPr>
          <w:rFonts w:ascii="Arial" w:hAnsi="Arial" w:cs="Arial"/>
          <w:b/>
          <w:bCs/>
          <w:sz w:val="28"/>
          <w:szCs w:val="28"/>
        </w:rPr>
        <w:t xml:space="preserve">                                              </w:t>
      </w:r>
      <w:r>
        <w:rPr>
          <w:rFonts w:ascii="Arial" w:hAnsi="Arial" w:cs="Arial"/>
          <w:b/>
          <w:bCs/>
          <w:sz w:val="28"/>
          <w:szCs w:val="28"/>
        </w:rPr>
        <w:t xml:space="preserve"> L</w:t>
      </w:r>
      <w:r w:rsidRPr="006F1BC4">
        <w:rPr>
          <w:rFonts w:ascii="Arial" w:hAnsi="Arial" w:cs="Arial"/>
          <w:b/>
          <w:bCs/>
          <w:sz w:val="28"/>
          <w:szCs w:val="28"/>
        </w:rPr>
        <w:t>iterature review</w:t>
      </w:r>
    </w:p>
    <w:p w14:paraId="0A0C498B" w14:textId="77777777" w:rsidR="00433BB2" w:rsidRDefault="00433BB2">
      <w:pPr>
        <w:rPr>
          <w:rFonts w:ascii="Arial" w:hAnsi="Arial" w:cs="Arial"/>
          <w:b/>
          <w:bCs/>
          <w:sz w:val="28"/>
          <w:szCs w:val="28"/>
        </w:rPr>
      </w:pPr>
    </w:p>
    <w:p w14:paraId="16398A1B" w14:textId="77777777" w:rsidR="006F1BC4" w:rsidRDefault="006F1BC4">
      <w:pPr>
        <w:rPr>
          <w:rFonts w:ascii="Arial" w:hAnsi="Arial" w:cs="Arial"/>
          <w:b/>
          <w:bCs/>
          <w:sz w:val="28"/>
          <w:szCs w:val="28"/>
        </w:rPr>
      </w:pPr>
    </w:p>
    <w:p w14:paraId="51E11051" w14:textId="77777777" w:rsidR="006F1BC4" w:rsidRDefault="006F1BC4">
      <w:pPr>
        <w:rPr>
          <w:rFonts w:ascii="Arial" w:hAnsi="Arial" w:cs="Arial"/>
          <w:b/>
          <w:bCs/>
          <w:sz w:val="28"/>
          <w:szCs w:val="28"/>
        </w:rPr>
      </w:pPr>
    </w:p>
    <w:p w14:paraId="4BA6654F" w14:textId="1C39A176" w:rsidR="006F1BC4" w:rsidRDefault="006F1BC4">
      <w:pPr>
        <w:rPr>
          <w:rFonts w:ascii="Arial" w:hAnsi="Arial" w:cs="Arial"/>
          <w:b/>
          <w:bCs/>
          <w:sz w:val="28"/>
          <w:szCs w:val="28"/>
        </w:rPr>
      </w:pPr>
      <w:r>
        <w:rPr>
          <w:rFonts w:ascii="Arial" w:hAnsi="Arial" w:cs="Arial"/>
          <w:b/>
          <w:bCs/>
          <w:sz w:val="28"/>
          <w:szCs w:val="28"/>
        </w:rPr>
        <w:t>Student name: Mirish Salieva</w:t>
      </w:r>
    </w:p>
    <w:p w14:paraId="69F3E436" w14:textId="5F438E0F" w:rsidR="006F1BC4" w:rsidRDefault="006F1BC4">
      <w:pPr>
        <w:rPr>
          <w:rFonts w:ascii="Arial" w:hAnsi="Arial" w:cs="Arial"/>
          <w:b/>
          <w:bCs/>
          <w:sz w:val="28"/>
          <w:szCs w:val="28"/>
        </w:rPr>
      </w:pPr>
      <w:r>
        <w:rPr>
          <w:rFonts w:ascii="Arial" w:hAnsi="Arial" w:cs="Arial"/>
          <w:b/>
          <w:bCs/>
          <w:sz w:val="28"/>
          <w:szCs w:val="28"/>
        </w:rPr>
        <w:t>Student number:1913122</w:t>
      </w:r>
    </w:p>
    <w:p w14:paraId="3DADAD31" w14:textId="4AD9FF2D" w:rsidR="006F1BC4" w:rsidRDefault="006F1BC4">
      <w:pPr>
        <w:rPr>
          <w:rFonts w:ascii="Arial" w:hAnsi="Arial" w:cs="Arial"/>
          <w:b/>
          <w:bCs/>
          <w:sz w:val="28"/>
          <w:szCs w:val="28"/>
        </w:rPr>
      </w:pPr>
    </w:p>
    <w:p w14:paraId="281F3B0A" w14:textId="6FC2DB4D" w:rsidR="006F1BC4" w:rsidRDefault="006F1BC4">
      <w:pPr>
        <w:rPr>
          <w:rFonts w:ascii="Arial" w:hAnsi="Arial" w:cs="Arial"/>
          <w:b/>
          <w:bCs/>
          <w:sz w:val="28"/>
          <w:szCs w:val="28"/>
        </w:rPr>
      </w:pPr>
      <w:r>
        <w:rPr>
          <w:rFonts w:ascii="Arial" w:hAnsi="Arial" w:cs="Arial"/>
          <w:b/>
          <w:bCs/>
          <w:sz w:val="28"/>
          <w:szCs w:val="28"/>
        </w:rPr>
        <w:t xml:space="preserve">Module name: </w:t>
      </w:r>
      <w:r w:rsidRPr="006F1BC4">
        <w:rPr>
          <w:rFonts w:ascii="Arial" w:hAnsi="Arial" w:cs="Arial"/>
          <w:b/>
          <w:bCs/>
          <w:sz w:val="28"/>
          <w:szCs w:val="28"/>
        </w:rPr>
        <w:t>Introduction to Research</w:t>
      </w:r>
    </w:p>
    <w:p w14:paraId="6CE66A2E" w14:textId="253D3FA6" w:rsidR="006F1BC4" w:rsidRDefault="00073E90">
      <w:pPr>
        <w:rPr>
          <w:rFonts w:ascii="Arial" w:hAnsi="Arial" w:cs="Arial"/>
          <w:b/>
          <w:bCs/>
          <w:sz w:val="28"/>
          <w:szCs w:val="28"/>
        </w:rPr>
      </w:pPr>
      <w:r>
        <w:rPr>
          <w:rFonts w:ascii="Arial" w:hAnsi="Arial" w:cs="Arial"/>
          <w:b/>
          <w:bCs/>
          <w:sz w:val="28"/>
          <w:szCs w:val="28"/>
        </w:rPr>
        <w:t xml:space="preserve">Module code: </w:t>
      </w:r>
      <w:r w:rsidRPr="00073E90">
        <w:rPr>
          <w:rFonts w:ascii="Arial" w:hAnsi="Arial" w:cs="Arial"/>
          <w:b/>
          <w:bCs/>
          <w:sz w:val="28"/>
          <w:szCs w:val="28"/>
        </w:rPr>
        <w:t>BMHP5005</w:t>
      </w:r>
    </w:p>
    <w:p w14:paraId="39BF7DF9" w14:textId="6AB92F68" w:rsidR="00073E90" w:rsidRDefault="00073E90">
      <w:pPr>
        <w:rPr>
          <w:rFonts w:ascii="Arial" w:hAnsi="Arial" w:cs="Arial"/>
          <w:b/>
          <w:bCs/>
          <w:sz w:val="28"/>
          <w:szCs w:val="28"/>
        </w:rPr>
      </w:pPr>
      <w:r>
        <w:rPr>
          <w:rFonts w:ascii="Arial" w:hAnsi="Arial" w:cs="Arial"/>
          <w:b/>
          <w:bCs/>
          <w:sz w:val="28"/>
          <w:szCs w:val="28"/>
        </w:rPr>
        <w:t>Lecturer name: Rachel Cohen</w:t>
      </w:r>
    </w:p>
    <w:p w14:paraId="5D5C92F4" w14:textId="5C4AF4D3" w:rsidR="00073E90" w:rsidRDefault="00073E90">
      <w:pPr>
        <w:rPr>
          <w:rFonts w:ascii="Arial" w:hAnsi="Arial" w:cs="Arial"/>
          <w:b/>
          <w:bCs/>
          <w:sz w:val="28"/>
          <w:szCs w:val="28"/>
        </w:rPr>
      </w:pPr>
      <w:r>
        <w:rPr>
          <w:rFonts w:ascii="Arial" w:hAnsi="Arial" w:cs="Arial"/>
          <w:b/>
          <w:bCs/>
          <w:sz w:val="28"/>
          <w:szCs w:val="28"/>
        </w:rPr>
        <w:t>Word count: 3500</w:t>
      </w:r>
    </w:p>
    <w:p w14:paraId="429F2F86" w14:textId="6FEEFE98" w:rsidR="00073E90" w:rsidRDefault="00073E90">
      <w:pPr>
        <w:rPr>
          <w:rFonts w:ascii="Arial" w:hAnsi="Arial" w:cs="Arial"/>
          <w:b/>
          <w:bCs/>
          <w:sz w:val="28"/>
          <w:szCs w:val="28"/>
        </w:rPr>
      </w:pPr>
    </w:p>
    <w:p w14:paraId="3EAA0208" w14:textId="1B1CCDA4" w:rsidR="00073E90" w:rsidRDefault="00073E90">
      <w:pPr>
        <w:rPr>
          <w:rFonts w:ascii="Arial" w:hAnsi="Arial" w:cs="Arial"/>
          <w:b/>
          <w:bCs/>
          <w:sz w:val="28"/>
          <w:szCs w:val="28"/>
        </w:rPr>
      </w:pPr>
    </w:p>
    <w:p w14:paraId="3B09D329" w14:textId="02F6A9C9" w:rsidR="00073E90" w:rsidRPr="005838D1" w:rsidRDefault="00073E90">
      <w:pPr>
        <w:rPr>
          <w:rFonts w:ascii="Arial" w:hAnsi="Arial" w:cs="Arial"/>
          <w:b/>
          <w:bCs/>
          <w:sz w:val="28"/>
          <w:szCs w:val="28"/>
        </w:rPr>
      </w:pPr>
    </w:p>
    <w:p w14:paraId="33EF5F88" w14:textId="77777777" w:rsidR="008C1B0F" w:rsidRDefault="008C1B0F" w:rsidP="00073E90">
      <w:pPr>
        <w:rPr>
          <w:rFonts w:ascii="Arial" w:hAnsi="Arial" w:cs="Arial"/>
          <w:b/>
          <w:bCs/>
          <w:sz w:val="24"/>
          <w:szCs w:val="24"/>
        </w:rPr>
      </w:pPr>
    </w:p>
    <w:p w14:paraId="42E5EC41" w14:textId="77777777" w:rsidR="008C1B0F" w:rsidRDefault="008C1B0F" w:rsidP="00073E90">
      <w:pPr>
        <w:rPr>
          <w:rFonts w:ascii="Arial" w:hAnsi="Arial" w:cs="Arial"/>
          <w:b/>
          <w:bCs/>
          <w:sz w:val="24"/>
          <w:szCs w:val="24"/>
        </w:rPr>
      </w:pPr>
    </w:p>
    <w:p w14:paraId="2468BE55" w14:textId="77777777" w:rsidR="008C1B0F" w:rsidRDefault="008C1B0F" w:rsidP="00073E90">
      <w:pPr>
        <w:rPr>
          <w:rFonts w:ascii="Arial" w:hAnsi="Arial" w:cs="Arial"/>
          <w:b/>
          <w:bCs/>
          <w:sz w:val="24"/>
          <w:szCs w:val="24"/>
        </w:rPr>
      </w:pPr>
    </w:p>
    <w:p w14:paraId="6AD9806C" w14:textId="77777777" w:rsidR="008C1B0F" w:rsidRDefault="008C1B0F" w:rsidP="00073E90">
      <w:pPr>
        <w:rPr>
          <w:rFonts w:ascii="Arial" w:hAnsi="Arial" w:cs="Arial"/>
          <w:b/>
          <w:bCs/>
          <w:sz w:val="24"/>
          <w:szCs w:val="24"/>
        </w:rPr>
      </w:pPr>
    </w:p>
    <w:p w14:paraId="3D5F8267" w14:textId="77777777" w:rsidR="008C1B0F" w:rsidRDefault="008C1B0F" w:rsidP="00073E90">
      <w:pPr>
        <w:rPr>
          <w:rFonts w:ascii="Arial" w:hAnsi="Arial" w:cs="Arial"/>
          <w:b/>
          <w:bCs/>
          <w:sz w:val="24"/>
          <w:szCs w:val="24"/>
        </w:rPr>
      </w:pPr>
    </w:p>
    <w:p w14:paraId="59D0D9A3" w14:textId="77777777" w:rsidR="008C1B0F" w:rsidRDefault="008C1B0F" w:rsidP="00073E90">
      <w:pPr>
        <w:rPr>
          <w:rFonts w:ascii="Arial" w:hAnsi="Arial" w:cs="Arial"/>
          <w:b/>
          <w:bCs/>
          <w:sz w:val="24"/>
          <w:szCs w:val="24"/>
        </w:rPr>
      </w:pPr>
    </w:p>
    <w:p w14:paraId="1D7569B3" w14:textId="77777777" w:rsidR="008C1B0F" w:rsidRDefault="008C1B0F" w:rsidP="00073E90">
      <w:pPr>
        <w:rPr>
          <w:rFonts w:ascii="Arial" w:hAnsi="Arial" w:cs="Arial"/>
          <w:b/>
          <w:bCs/>
          <w:sz w:val="24"/>
          <w:szCs w:val="24"/>
        </w:rPr>
      </w:pPr>
    </w:p>
    <w:p w14:paraId="7DE05C59" w14:textId="77777777" w:rsidR="008C1B0F" w:rsidRDefault="008C1B0F" w:rsidP="00073E90">
      <w:pPr>
        <w:rPr>
          <w:rFonts w:ascii="Arial" w:hAnsi="Arial" w:cs="Arial"/>
          <w:b/>
          <w:bCs/>
          <w:sz w:val="24"/>
          <w:szCs w:val="24"/>
        </w:rPr>
      </w:pPr>
    </w:p>
    <w:p w14:paraId="7B9E9B83" w14:textId="77777777" w:rsidR="008C1B0F" w:rsidRDefault="008C1B0F" w:rsidP="00073E90">
      <w:pPr>
        <w:rPr>
          <w:rFonts w:ascii="Arial" w:hAnsi="Arial" w:cs="Arial"/>
          <w:b/>
          <w:bCs/>
          <w:sz w:val="24"/>
          <w:szCs w:val="24"/>
        </w:rPr>
      </w:pPr>
    </w:p>
    <w:p w14:paraId="074DE82C" w14:textId="2343D066" w:rsidR="00073E90" w:rsidRPr="00D12EB0" w:rsidRDefault="00073E90" w:rsidP="00073E90">
      <w:pPr>
        <w:rPr>
          <w:rFonts w:ascii="Arial" w:hAnsi="Arial" w:cs="Arial"/>
          <w:b/>
          <w:bCs/>
          <w:sz w:val="24"/>
          <w:szCs w:val="24"/>
        </w:rPr>
      </w:pPr>
      <w:r w:rsidRPr="00D12EB0">
        <w:rPr>
          <w:rFonts w:ascii="Arial" w:hAnsi="Arial" w:cs="Arial"/>
          <w:b/>
          <w:bCs/>
          <w:sz w:val="24"/>
          <w:szCs w:val="24"/>
        </w:rPr>
        <w:t>Table of content</w:t>
      </w:r>
    </w:p>
    <w:p w14:paraId="26E6C558" w14:textId="77777777" w:rsidR="00073E90" w:rsidRPr="005838D1" w:rsidRDefault="00073E90" w:rsidP="00073E90">
      <w:pPr>
        <w:rPr>
          <w:rFonts w:ascii="Arial" w:hAnsi="Arial" w:cs="Arial"/>
          <w:b/>
          <w:bCs/>
          <w:sz w:val="28"/>
          <w:szCs w:val="28"/>
        </w:rPr>
      </w:pPr>
    </w:p>
    <w:p w14:paraId="31C7A05A" w14:textId="5CEF5300" w:rsidR="00073E90" w:rsidRPr="00D12EB0" w:rsidRDefault="00284D4E" w:rsidP="00073E90">
      <w:pPr>
        <w:rPr>
          <w:rFonts w:ascii="Arial" w:hAnsi="Arial" w:cs="Arial"/>
          <w:b/>
          <w:bCs/>
          <w:sz w:val="24"/>
          <w:szCs w:val="24"/>
        </w:rPr>
      </w:pPr>
      <w:r w:rsidRPr="00D12EB0">
        <w:rPr>
          <w:rFonts w:ascii="Arial" w:hAnsi="Arial" w:cs="Arial"/>
          <w:b/>
          <w:bCs/>
          <w:sz w:val="24"/>
          <w:szCs w:val="24"/>
        </w:rPr>
        <w:t>Abstract …</w:t>
      </w:r>
      <w:r w:rsidR="00576B27" w:rsidRPr="00D12EB0">
        <w:rPr>
          <w:rFonts w:ascii="Arial" w:hAnsi="Arial" w:cs="Arial"/>
          <w:b/>
          <w:bCs/>
          <w:sz w:val="24"/>
          <w:szCs w:val="24"/>
        </w:rPr>
        <w:t>………………………………………………………….</w:t>
      </w:r>
      <w:r w:rsidR="00E66EEF" w:rsidRPr="00D12EB0">
        <w:rPr>
          <w:rFonts w:ascii="Arial" w:hAnsi="Arial" w:cs="Arial"/>
          <w:b/>
          <w:bCs/>
          <w:sz w:val="24"/>
          <w:szCs w:val="24"/>
        </w:rPr>
        <w:t xml:space="preserve"> 3</w:t>
      </w:r>
    </w:p>
    <w:p w14:paraId="72D50C91" w14:textId="6DFA95BB" w:rsidR="00073E90" w:rsidRPr="00D12EB0" w:rsidRDefault="00073E90" w:rsidP="00073E90">
      <w:pPr>
        <w:rPr>
          <w:rFonts w:ascii="Arial" w:hAnsi="Arial" w:cs="Arial"/>
          <w:b/>
          <w:bCs/>
          <w:sz w:val="24"/>
          <w:szCs w:val="24"/>
        </w:rPr>
      </w:pPr>
      <w:r w:rsidRPr="00D12EB0">
        <w:rPr>
          <w:rFonts w:ascii="Arial" w:hAnsi="Arial" w:cs="Arial"/>
          <w:b/>
          <w:bCs/>
          <w:sz w:val="24"/>
          <w:szCs w:val="24"/>
        </w:rPr>
        <w:t>Introduction</w:t>
      </w:r>
      <w:r w:rsidR="00576B27" w:rsidRPr="00D12EB0">
        <w:rPr>
          <w:rFonts w:ascii="Arial" w:hAnsi="Arial" w:cs="Arial"/>
          <w:b/>
          <w:bCs/>
          <w:sz w:val="24"/>
          <w:szCs w:val="24"/>
        </w:rPr>
        <w:t>………………………………………………………</w:t>
      </w:r>
      <w:r w:rsidR="009050F2" w:rsidRPr="00D12EB0">
        <w:rPr>
          <w:rFonts w:ascii="Arial" w:hAnsi="Arial" w:cs="Arial"/>
          <w:b/>
          <w:bCs/>
          <w:sz w:val="24"/>
          <w:szCs w:val="24"/>
        </w:rPr>
        <w:t>...</w:t>
      </w:r>
      <w:r w:rsidR="00E66EEF" w:rsidRPr="00D12EB0">
        <w:rPr>
          <w:rFonts w:ascii="Arial" w:hAnsi="Arial" w:cs="Arial"/>
          <w:b/>
          <w:bCs/>
          <w:sz w:val="24"/>
          <w:szCs w:val="24"/>
        </w:rPr>
        <w:t xml:space="preserve"> 3</w:t>
      </w:r>
    </w:p>
    <w:p w14:paraId="37D79FEC" w14:textId="1156B184" w:rsidR="00284D4E" w:rsidRPr="00D12EB0" w:rsidRDefault="00284D4E" w:rsidP="00073E90">
      <w:pPr>
        <w:rPr>
          <w:rFonts w:ascii="Arial" w:hAnsi="Arial" w:cs="Arial"/>
          <w:b/>
          <w:bCs/>
          <w:sz w:val="24"/>
          <w:szCs w:val="24"/>
        </w:rPr>
      </w:pPr>
      <w:r w:rsidRPr="00D12EB0">
        <w:rPr>
          <w:rFonts w:ascii="Arial" w:hAnsi="Arial" w:cs="Arial"/>
          <w:b/>
          <w:bCs/>
          <w:sz w:val="24"/>
          <w:szCs w:val="24"/>
        </w:rPr>
        <w:t xml:space="preserve">  </w:t>
      </w:r>
      <w:r w:rsidR="00426C00" w:rsidRPr="00D12EB0">
        <w:rPr>
          <w:rFonts w:ascii="Arial" w:hAnsi="Arial" w:cs="Arial"/>
          <w:b/>
          <w:bCs/>
          <w:sz w:val="24"/>
          <w:szCs w:val="24"/>
        </w:rPr>
        <w:t xml:space="preserve"> </w:t>
      </w:r>
      <w:r w:rsidR="007F648C" w:rsidRPr="00D12EB0">
        <w:rPr>
          <w:rFonts w:ascii="Arial" w:hAnsi="Arial" w:cs="Arial"/>
          <w:b/>
          <w:bCs/>
          <w:sz w:val="24"/>
          <w:szCs w:val="24"/>
        </w:rPr>
        <w:t xml:space="preserve"> </w:t>
      </w:r>
      <w:r w:rsidRPr="00D12EB0">
        <w:rPr>
          <w:rFonts w:ascii="Arial" w:hAnsi="Arial" w:cs="Arial"/>
          <w:b/>
          <w:bCs/>
          <w:sz w:val="24"/>
          <w:szCs w:val="24"/>
        </w:rPr>
        <w:t>Aim</w:t>
      </w:r>
      <w:r w:rsidR="007F648C" w:rsidRPr="00D12EB0">
        <w:rPr>
          <w:rFonts w:ascii="Arial" w:hAnsi="Arial" w:cs="Arial"/>
          <w:b/>
          <w:bCs/>
          <w:sz w:val="24"/>
          <w:szCs w:val="24"/>
        </w:rPr>
        <w:t>s</w:t>
      </w:r>
      <w:r w:rsidR="006C6CB6">
        <w:rPr>
          <w:rFonts w:ascii="Arial" w:hAnsi="Arial" w:cs="Arial"/>
          <w:b/>
          <w:bCs/>
          <w:sz w:val="24"/>
          <w:szCs w:val="24"/>
        </w:rPr>
        <w:t>……………………………………………………………….</w:t>
      </w:r>
      <w:r w:rsidR="004F17C7">
        <w:rPr>
          <w:rFonts w:ascii="Arial" w:hAnsi="Arial" w:cs="Arial"/>
          <w:b/>
          <w:bCs/>
          <w:sz w:val="24"/>
          <w:szCs w:val="24"/>
        </w:rPr>
        <w:t>3</w:t>
      </w:r>
    </w:p>
    <w:p w14:paraId="3F5A9CFB" w14:textId="45E4E068" w:rsidR="00426C00" w:rsidRPr="00D12EB0" w:rsidRDefault="00426C00" w:rsidP="00073E90">
      <w:pPr>
        <w:rPr>
          <w:rFonts w:ascii="Arial" w:hAnsi="Arial" w:cs="Arial"/>
          <w:b/>
          <w:bCs/>
          <w:sz w:val="24"/>
          <w:szCs w:val="24"/>
        </w:rPr>
      </w:pPr>
      <w:r w:rsidRPr="00D12EB0">
        <w:rPr>
          <w:rFonts w:ascii="Arial" w:hAnsi="Arial" w:cs="Arial"/>
          <w:b/>
          <w:bCs/>
          <w:sz w:val="24"/>
          <w:szCs w:val="24"/>
        </w:rPr>
        <w:t xml:space="preserve"> </w:t>
      </w:r>
      <w:r w:rsidR="00453B72" w:rsidRPr="00D12EB0">
        <w:rPr>
          <w:rFonts w:ascii="Arial" w:hAnsi="Arial" w:cs="Arial"/>
          <w:b/>
          <w:bCs/>
          <w:sz w:val="24"/>
          <w:szCs w:val="24"/>
        </w:rPr>
        <w:t xml:space="preserve">   </w:t>
      </w:r>
      <w:r w:rsidRPr="00D12EB0">
        <w:rPr>
          <w:rFonts w:ascii="Arial" w:hAnsi="Arial" w:cs="Arial"/>
          <w:b/>
          <w:bCs/>
          <w:sz w:val="24"/>
          <w:szCs w:val="24"/>
        </w:rPr>
        <w:t>Keyword</w:t>
      </w:r>
      <w:r w:rsidR="006C6CB6">
        <w:rPr>
          <w:rFonts w:ascii="Arial" w:hAnsi="Arial" w:cs="Arial"/>
          <w:b/>
          <w:bCs/>
          <w:sz w:val="24"/>
          <w:szCs w:val="24"/>
        </w:rPr>
        <w:t>………………………………………………………….</w:t>
      </w:r>
      <w:r w:rsidR="004F17C7">
        <w:rPr>
          <w:rFonts w:ascii="Arial" w:hAnsi="Arial" w:cs="Arial"/>
          <w:b/>
          <w:bCs/>
          <w:sz w:val="24"/>
          <w:szCs w:val="24"/>
        </w:rPr>
        <w:t xml:space="preserve"> 3</w:t>
      </w:r>
    </w:p>
    <w:p w14:paraId="725016CD" w14:textId="16DADD0B" w:rsidR="00073E90" w:rsidRPr="00D12EB0" w:rsidRDefault="00073E90" w:rsidP="00073E90">
      <w:pPr>
        <w:rPr>
          <w:rFonts w:ascii="Arial" w:hAnsi="Arial" w:cs="Arial"/>
          <w:b/>
          <w:bCs/>
          <w:sz w:val="24"/>
          <w:szCs w:val="24"/>
        </w:rPr>
      </w:pPr>
      <w:r w:rsidRPr="00D12EB0">
        <w:rPr>
          <w:rFonts w:ascii="Arial" w:hAnsi="Arial" w:cs="Arial"/>
          <w:b/>
          <w:bCs/>
          <w:sz w:val="24"/>
          <w:szCs w:val="24"/>
        </w:rPr>
        <w:t xml:space="preserve">Background </w:t>
      </w:r>
      <w:r w:rsidR="009050F2" w:rsidRPr="00D12EB0">
        <w:rPr>
          <w:rFonts w:ascii="Arial" w:hAnsi="Arial" w:cs="Arial"/>
          <w:b/>
          <w:bCs/>
          <w:sz w:val="24"/>
          <w:szCs w:val="24"/>
        </w:rPr>
        <w:t>……………………………………………………</w:t>
      </w:r>
      <w:r w:rsidR="00FF48F5" w:rsidRPr="00D12EB0">
        <w:rPr>
          <w:rFonts w:ascii="Arial" w:hAnsi="Arial" w:cs="Arial"/>
          <w:b/>
          <w:bCs/>
          <w:sz w:val="24"/>
          <w:szCs w:val="24"/>
        </w:rPr>
        <w:t>….</w:t>
      </w:r>
      <w:r w:rsidR="00783B4B" w:rsidRPr="00D12EB0">
        <w:rPr>
          <w:rFonts w:ascii="Arial" w:hAnsi="Arial" w:cs="Arial"/>
          <w:b/>
          <w:bCs/>
          <w:sz w:val="24"/>
          <w:szCs w:val="24"/>
        </w:rPr>
        <w:t xml:space="preserve"> </w:t>
      </w:r>
      <w:r w:rsidR="00FF48F5">
        <w:rPr>
          <w:rFonts w:ascii="Arial" w:hAnsi="Arial" w:cs="Arial"/>
          <w:b/>
          <w:bCs/>
          <w:sz w:val="24"/>
          <w:szCs w:val="24"/>
        </w:rPr>
        <w:t xml:space="preserve"> </w:t>
      </w:r>
      <w:r w:rsidR="00783B4B" w:rsidRPr="00D12EB0">
        <w:rPr>
          <w:rFonts w:ascii="Arial" w:hAnsi="Arial" w:cs="Arial"/>
          <w:b/>
          <w:bCs/>
          <w:sz w:val="24"/>
          <w:szCs w:val="24"/>
        </w:rPr>
        <w:t>4</w:t>
      </w:r>
    </w:p>
    <w:p w14:paraId="6A168D09" w14:textId="5D554126" w:rsidR="00AE751D" w:rsidRPr="00D12EB0" w:rsidRDefault="00073E90" w:rsidP="00073E90">
      <w:pPr>
        <w:rPr>
          <w:sz w:val="24"/>
          <w:szCs w:val="24"/>
        </w:rPr>
      </w:pPr>
      <w:r w:rsidRPr="00D12EB0">
        <w:rPr>
          <w:rFonts w:ascii="Arial" w:hAnsi="Arial" w:cs="Arial"/>
          <w:b/>
          <w:bCs/>
          <w:sz w:val="24"/>
          <w:szCs w:val="24"/>
        </w:rPr>
        <w:t>Methods</w:t>
      </w:r>
      <w:r w:rsidR="00783B4B" w:rsidRPr="00D12EB0">
        <w:rPr>
          <w:rFonts w:ascii="Arial" w:hAnsi="Arial" w:cs="Arial"/>
          <w:b/>
          <w:bCs/>
          <w:sz w:val="24"/>
          <w:szCs w:val="24"/>
        </w:rPr>
        <w:t>……………………………………………………………...</w:t>
      </w:r>
      <w:r w:rsidR="00FF48F5">
        <w:rPr>
          <w:rFonts w:ascii="Arial" w:hAnsi="Arial" w:cs="Arial"/>
          <w:b/>
          <w:bCs/>
          <w:sz w:val="24"/>
          <w:szCs w:val="24"/>
        </w:rPr>
        <w:t>4</w:t>
      </w:r>
    </w:p>
    <w:p w14:paraId="35EE3363" w14:textId="74BF9834" w:rsidR="00CA3F97" w:rsidRDefault="00D12EB0" w:rsidP="00073E90">
      <w:pPr>
        <w:rPr>
          <w:rFonts w:ascii="Arial" w:hAnsi="Arial" w:cs="Arial"/>
          <w:b/>
          <w:bCs/>
        </w:rPr>
      </w:pPr>
      <w:r>
        <w:rPr>
          <w:rFonts w:ascii="Arial" w:hAnsi="Arial" w:cs="Arial"/>
          <w:b/>
          <w:bCs/>
        </w:rPr>
        <w:t xml:space="preserve">    </w:t>
      </w:r>
      <w:r w:rsidR="00AE751D" w:rsidRPr="00AE751D">
        <w:rPr>
          <w:rFonts w:ascii="Arial" w:hAnsi="Arial" w:cs="Arial"/>
          <w:b/>
          <w:bCs/>
        </w:rPr>
        <w:t xml:space="preserve">Database in the research </w:t>
      </w:r>
      <w:r w:rsidR="004F17C7">
        <w:rPr>
          <w:rFonts w:ascii="Arial" w:hAnsi="Arial" w:cs="Arial"/>
          <w:b/>
          <w:bCs/>
        </w:rPr>
        <w:t>…………………………………………….</w:t>
      </w:r>
      <w:r w:rsidR="00FF48F5">
        <w:rPr>
          <w:rFonts w:ascii="Arial" w:hAnsi="Arial" w:cs="Arial"/>
          <w:b/>
          <w:bCs/>
        </w:rPr>
        <w:t>5</w:t>
      </w:r>
      <w:r w:rsidR="00AE751D" w:rsidRPr="00AE751D">
        <w:rPr>
          <w:rFonts w:ascii="Arial" w:hAnsi="Arial" w:cs="Arial"/>
          <w:b/>
          <w:bCs/>
        </w:rPr>
        <w:t xml:space="preserve">    </w:t>
      </w:r>
    </w:p>
    <w:p w14:paraId="0587A7B1" w14:textId="77DACEAC" w:rsidR="00073E90" w:rsidRPr="00AE751D" w:rsidRDefault="00CA3F97" w:rsidP="00073E90">
      <w:pPr>
        <w:rPr>
          <w:rFonts w:ascii="Arial" w:hAnsi="Arial" w:cs="Arial"/>
          <w:b/>
          <w:bCs/>
        </w:rPr>
      </w:pPr>
      <w:r>
        <w:rPr>
          <w:rFonts w:ascii="Arial" w:hAnsi="Arial" w:cs="Arial"/>
          <w:b/>
          <w:bCs/>
        </w:rPr>
        <w:t xml:space="preserve">    Inclusions and Exclusions </w:t>
      </w:r>
      <w:r w:rsidR="00DE635D">
        <w:rPr>
          <w:rFonts w:ascii="Arial" w:hAnsi="Arial" w:cs="Arial"/>
          <w:b/>
          <w:bCs/>
        </w:rPr>
        <w:t>………………………………………</w:t>
      </w:r>
      <w:r w:rsidR="00B44AF7">
        <w:rPr>
          <w:rFonts w:ascii="Arial" w:hAnsi="Arial" w:cs="Arial"/>
          <w:b/>
          <w:bCs/>
        </w:rPr>
        <w:t xml:space="preserve">…. </w:t>
      </w:r>
      <w:r w:rsidR="00FF48F5">
        <w:rPr>
          <w:rFonts w:ascii="Arial" w:hAnsi="Arial" w:cs="Arial"/>
          <w:b/>
          <w:bCs/>
        </w:rPr>
        <w:t>5</w:t>
      </w:r>
    </w:p>
    <w:p w14:paraId="4038F676" w14:textId="1596A089" w:rsidR="00073E90" w:rsidRDefault="00073E90" w:rsidP="00073E90">
      <w:pPr>
        <w:rPr>
          <w:rFonts w:ascii="Arial" w:hAnsi="Arial" w:cs="Arial"/>
          <w:b/>
          <w:bCs/>
          <w:sz w:val="24"/>
          <w:szCs w:val="24"/>
        </w:rPr>
      </w:pPr>
      <w:r w:rsidRPr="004F17C7">
        <w:rPr>
          <w:rFonts w:ascii="Arial" w:hAnsi="Arial" w:cs="Arial"/>
          <w:b/>
          <w:bCs/>
          <w:sz w:val="24"/>
          <w:szCs w:val="24"/>
        </w:rPr>
        <w:t>Results</w:t>
      </w:r>
      <w:r w:rsidR="004F17C7">
        <w:rPr>
          <w:rFonts w:ascii="Arial" w:hAnsi="Arial" w:cs="Arial"/>
          <w:b/>
          <w:bCs/>
          <w:sz w:val="24"/>
          <w:szCs w:val="24"/>
        </w:rPr>
        <w:t>………………………………………………………………</w:t>
      </w:r>
      <w:r w:rsidR="008C1B0F">
        <w:rPr>
          <w:rFonts w:ascii="Arial" w:hAnsi="Arial" w:cs="Arial"/>
          <w:b/>
          <w:bCs/>
          <w:sz w:val="24"/>
          <w:szCs w:val="24"/>
        </w:rPr>
        <w:t>.</w:t>
      </w:r>
      <w:r w:rsidR="00B44AF7">
        <w:rPr>
          <w:rFonts w:ascii="Arial" w:hAnsi="Arial" w:cs="Arial"/>
          <w:b/>
          <w:bCs/>
          <w:sz w:val="24"/>
          <w:szCs w:val="24"/>
        </w:rPr>
        <w:t xml:space="preserve"> </w:t>
      </w:r>
      <w:r w:rsidR="008C1CCA">
        <w:rPr>
          <w:rFonts w:ascii="Arial" w:hAnsi="Arial" w:cs="Arial"/>
          <w:b/>
          <w:bCs/>
          <w:sz w:val="24"/>
          <w:szCs w:val="24"/>
        </w:rPr>
        <w:t>6</w:t>
      </w:r>
    </w:p>
    <w:p w14:paraId="04BC5312" w14:textId="7C5D4816" w:rsidR="00E24A74" w:rsidRDefault="00E24A74" w:rsidP="00073E90">
      <w:pPr>
        <w:rPr>
          <w:rFonts w:ascii="Arial" w:hAnsi="Arial" w:cs="Arial"/>
          <w:b/>
          <w:bCs/>
          <w:sz w:val="24"/>
          <w:szCs w:val="24"/>
        </w:rPr>
      </w:pPr>
      <w:r>
        <w:rPr>
          <w:rFonts w:ascii="Arial" w:hAnsi="Arial" w:cs="Arial"/>
          <w:b/>
          <w:bCs/>
          <w:sz w:val="24"/>
          <w:szCs w:val="24"/>
        </w:rPr>
        <w:t xml:space="preserve">    </w:t>
      </w:r>
      <w:r w:rsidR="00EE1608">
        <w:rPr>
          <w:rFonts w:ascii="Arial" w:hAnsi="Arial" w:cs="Arial"/>
          <w:b/>
          <w:bCs/>
          <w:sz w:val="24"/>
          <w:szCs w:val="24"/>
        </w:rPr>
        <w:t>Participants</w:t>
      </w:r>
      <w:r w:rsidR="00022658">
        <w:rPr>
          <w:rFonts w:ascii="Arial" w:hAnsi="Arial" w:cs="Arial"/>
          <w:b/>
          <w:bCs/>
          <w:sz w:val="24"/>
          <w:szCs w:val="24"/>
        </w:rPr>
        <w:t xml:space="preserve"> </w:t>
      </w:r>
      <w:r w:rsidR="00EE1608">
        <w:rPr>
          <w:rFonts w:ascii="Arial" w:hAnsi="Arial" w:cs="Arial"/>
          <w:b/>
          <w:bCs/>
          <w:sz w:val="24"/>
          <w:szCs w:val="24"/>
        </w:rPr>
        <w:t>characteristics</w:t>
      </w:r>
      <w:r w:rsidR="004F446F">
        <w:rPr>
          <w:rFonts w:ascii="Arial" w:hAnsi="Arial" w:cs="Arial"/>
          <w:b/>
          <w:bCs/>
          <w:sz w:val="24"/>
          <w:szCs w:val="24"/>
        </w:rPr>
        <w:t xml:space="preserve"> ………………………………….</w:t>
      </w:r>
      <w:r w:rsidR="00B44AF7">
        <w:rPr>
          <w:rFonts w:ascii="Arial" w:hAnsi="Arial" w:cs="Arial"/>
          <w:b/>
          <w:bCs/>
          <w:sz w:val="24"/>
          <w:szCs w:val="24"/>
        </w:rPr>
        <w:t xml:space="preserve"> 6</w:t>
      </w:r>
    </w:p>
    <w:p w14:paraId="7A4F35DB" w14:textId="7698F4AD" w:rsidR="00EE1608" w:rsidRDefault="00EE1608" w:rsidP="00073E90">
      <w:pPr>
        <w:rPr>
          <w:rFonts w:ascii="Arial" w:hAnsi="Arial" w:cs="Arial"/>
          <w:b/>
          <w:bCs/>
          <w:sz w:val="24"/>
          <w:szCs w:val="24"/>
        </w:rPr>
      </w:pPr>
      <w:r>
        <w:rPr>
          <w:rFonts w:ascii="Arial" w:hAnsi="Arial" w:cs="Arial"/>
          <w:b/>
          <w:bCs/>
          <w:sz w:val="24"/>
          <w:szCs w:val="24"/>
        </w:rPr>
        <w:t xml:space="preserve">    Parental stress measurement</w:t>
      </w:r>
      <w:r w:rsidR="004F446F">
        <w:rPr>
          <w:rFonts w:ascii="Arial" w:hAnsi="Arial" w:cs="Arial"/>
          <w:b/>
          <w:bCs/>
          <w:sz w:val="24"/>
          <w:szCs w:val="24"/>
        </w:rPr>
        <w:t xml:space="preserve"> ……………………………</w:t>
      </w:r>
      <w:r w:rsidR="00B44AF7">
        <w:rPr>
          <w:rFonts w:ascii="Arial" w:hAnsi="Arial" w:cs="Arial"/>
          <w:b/>
          <w:bCs/>
          <w:sz w:val="24"/>
          <w:szCs w:val="24"/>
        </w:rPr>
        <w:t>….</w:t>
      </w:r>
      <w:r w:rsidR="004F446F">
        <w:rPr>
          <w:rFonts w:ascii="Arial" w:hAnsi="Arial" w:cs="Arial"/>
          <w:b/>
          <w:bCs/>
          <w:sz w:val="24"/>
          <w:szCs w:val="24"/>
        </w:rPr>
        <w:t xml:space="preserve"> </w:t>
      </w:r>
      <w:r w:rsidR="00B44AF7">
        <w:rPr>
          <w:rFonts w:ascii="Arial" w:hAnsi="Arial" w:cs="Arial"/>
          <w:b/>
          <w:bCs/>
          <w:sz w:val="24"/>
          <w:szCs w:val="24"/>
        </w:rPr>
        <w:t xml:space="preserve"> </w:t>
      </w:r>
      <w:r w:rsidR="0051061C">
        <w:rPr>
          <w:rFonts w:ascii="Arial" w:hAnsi="Arial" w:cs="Arial"/>
          <w:b/>
          <w:bCs/>
          <w:sz w:val="24"/>
          <w:szCs w:val="24"/>
        </w:rPr>
        <w:t>6</w:t>
      </w:r>
    </w:p>
    <w:p w14:paraId="5FE8FE6F" w14:textId="154AC415" w:rsidR="00433E33" w:rsidRPr="004F17C7" w:rsidRDefault="00433E33" w:rsidP="00073E90">
      <w:pPr>
        <w:rPr>
          <w:rFonts w:ascii="Arial" w:hAnsi="Arial" w:cs="Arial"/>
          <w:b/>
          <w:bCs/>
          <w:sz w:val="24"/>
          <w:szCs w:val="24"/>
        </w:rPr>
      </w:pPr>
      <w:r>
        <w:rPr>
          <w:rFonts w:ascii="Arial" w:hAnsi="Arial" w:cs="Arial"/>
          <w:b/>
          <w:bCs/>
          <w:sz w:val="24"/>
          <w:szCs w:val="24"/>
        </w:rPr>
        <w:t xml:space="preserve">    Table with articles information</w:t>
      </w:r>
      <w:r w:rsidR="00B44AF7">
        <w:rPr>
          <w:rFonts w:ascii="Arial" w:hAnsi="Arial" w:cs="Arial"/>
          <w:b/>
          <w:bCs/>
          <w:sz w:val="24"/>
          <w:szCs w:val="24"/>
        </w:rPr>
        <w:t>………………………………. 7</w:t>
      </w:r>
    </w:p>
    <w:p w14:paraId="6453D971" w14:textId="4FE07B01" w:rsidR="00073E90" w:rsidRDefault="00073E90" w:rsidP="00073E90">
      <w:pPr>
        <w:rPr>
          <w:rFonts w:ascii="Arial" w:hAnsi="Arial" w:cs="Arial"/>
          <w:b/>
          <w:bCs/>
          <w:sz w:val="24"/>
          <w:szCs w:val="24"/>
        </w:rPr>
      </w:pPr>
      <w:r w:rsidRPr="004F17C7">
        <w:rPr>
          <w:rFonts w:ascii="Arial" w:hAnsi="Arial" w:cs="Arial"/>
          <w:b/>
          <w:bCs/>
          <w:sz w:val="24"/>
          <w:szCs w:val="24"/>
        </w:rPr>
        <w:t>Discussion</w:t>
      </w:r>
      <w:r w:rsidR="008C1B0F">
        <w:rPr>
          <w:rFonts w:ascii="Arial" w:hAnsi="Arial" w:cs="Arial"/>
          <w:b/>
          <w:bCs/>
          <w:sz w:val="24"/>
          <w:szCs w:val="24"/>
        </w:rPr>
        <w:t>………………………………………………………</w:t>
      </w:r>
      <w:r w:rsidR="00B44AF7">
        <w:rPr>
          <w:rFonts w:ascii="Arial" w:hAnsi="Arial" w:cs="Arial"/>
          <w:b/>
          <w:bCs/>
          <w:sz w:val="24"/>
          <w:szCs w:val="24"/>
        </w:rPr>
        <w:t>…...8</w:t>
      </w:r>
    </w:p>
    <w:p w14:paraId="1F249633" w14:textId="0143D250" w:rsidR="00DE635D" w:rsidRPr="004F17C7" w:rsidRDefault="00DE635D" w:rsidP="00073E90">
      <w:pPr>
        <w:rPr>
          <w:rFonts w:ascii="Arial" w:hAnsi="Arial" w:cs="Arial"/>
          <w:b/>
          <w:bCs/>
          <w:sz w:val="24"/>
          <w:szCs w:val="24"/>
        </w:rPr>
      </w:pPr>
      <w:r>
        <w:rPr>
          <w:rFonts w:ascii="Arial" w:hAnsi="Arial" w:cs="Arial"/>
          <w:b/>
          <w:bCs/>
          <w:sz w:val="24"/>
          <w:szCs w:val="24"/>
        </w:rPr>
        <w:t xml:space="preserve">Recommendations </w:t>
      </w:r>
      <w:r w:rsidR="008C1B0F">
        <w:rPr>
          <w:rFonts w:ascii="Arial" w:hAnsi="Arial" w:cs="Arial"/>
          <w:b/>
          <w:bCs/>
          <w:sz w:val="24"/>
          <w:szCs w:val="24"/>
        </w:rPr>
        <w:t>………………………………………………</w:t>
      </w:r>
      <w:r w:rsidR="00B44AF7">
        <w:rPr>
          <w:rFonts w:ascii="Arial" w:hAnsi="Arial" w:cs="Arial"/>
          <w:b/>
          <w:bCs/>
          <w:sz w:val="24"/>
          <w:szCs w:val="24"/>
        </w:rPr>
        <w:t>…9</w:t>
      </w:r>
    </w:p>
    <w:p w14:paraId="60C781E0" w14:textId="450A0B0B" w:rsidR="00073E90" w:rsidRDefault="00073E90" w:rsidP="00073E90">
      <w:pPr>
        <w:rPr>
          <w:rFonts w:ascii="Arial" w:hAnsi="Arial" w:cs="Arial"/>
          <w:b/>
          <w:bCs/>
          <w:sz w:val="24"/>
          <w:szCs w:val="24"/>
        </w:rPr>
      </w:pPr>
      <w:r w:rsidRPr="004F17C7">
        <w:rPr>
          <w:rFonts w:ascii="Arial" w:hAnsi="Arial" w:cs="Arial"/>
          <w:b/>
          <w:bCs/>
          <w:sz w:val="24"/>
          <w:szCs w:val="24"/>
        </w:rPr>
        <w:t>Conclusion</w:t>
      </w:r>
      <w:r w:rsidR="008C1B0F">
        <w:rPr>
          <w:rFonts w:ascii="Arial" w:hAnsi="Arial" w:cs="Arial"/>
          <w:b/>
          <w:bCs/>
          <w:sz w:val="24"/>
          <w:szCs w:val="24"/>
        </w:rPr>
        <w:t>………………………………………………………</w:t>
      </w:r>
      <w:r w:rsidR="00B44AF7">
        <w:rPr>
          <w:rFonts w:ascii="Arial" w:hAnsi="Arial" w:cs="Arial"/>
          <w:b/>
          <w:bCs/>
          <w:sz w:val="24"/>
          <w:szCs w:val="24"/>
        </w:rPr>
        <w:t>….  9</w:t>
      </w:r>
    </w:p>
    <w:p w14:paraId="1B8C05F1" w14:textId="23C241B4" w:rsidR="008C1B0F" w:rsidRPr="004F17C7" w:rsidRDefault="008C1B0F" w:rsidP="00073E90">
      <w:pPr>
        <w:rPr>
          <w:rFonts w:ascii="Arial" w:hAnsi="Arial" w:cs="Arial"/>
          <w:b/>
          <w:bCs/>
          <w:sz w:val="24"/>
          <w:szCs w:val="24"/>
        </w:rPr>
      </w:pPr>
      <w:r>
        <w:rPr>
          <w:rFonts w:ascii="Arial" w:hAnsi="Arial" w:cs="Arial"/>
          <w:b/>
          <w:bCs/>
          <w:sz w:val="24"/>
          <w:szCs w:val="24"/>
        </w:rPr>
        <w:t>References …………………………………………………</w:t>
      </w:r>
      <w:r w:rsidR="00F40F70">
        <w:rPr>
          <w:rFonts w:ascii="Arial" w:hAnsi="Arial" w:cs="Arial"/>
          <w:b/>
          <w:bCs/>
          <w:sz w:val="24"/>
          <w:szCs w:val="24"/>
        </w:rPr>
        <w:t>.</w:t>
      </w:r>
      <w:r w:rsidR="00B44AF7">
        <w:rPr>
          <w:rFonts w:ascii="Arial" w:hAnsi="Arial" w:cs="Arial"/>
          <w:b/>
          <w:bCs/>
          <w:sz w:val="24"/>
          <w:szCs w:val="24"/>
        </w:rPr>
        <w:t>10/11</w:t>
      </w:r>
      <w:r w:rsidR="00F40F70">
        <w:rPr>
          <w:rFonts w:ascii="Arial" w:hAnsi="Arial" w:cs="Arial"/>
          <w:b/>
          <w:bCs/>
          <w:sz w:val="24"/>
          <w:szCs w:val="24"/>
        </w:rPr>
        <w:t>/12</w:t>
      </w:r>
    </w:p>
    <w:p w14:paraId="26FEC38E" w14:textId="77777777" w:rsidR="00325E59" w:rsidRDefault="006F1BC4">
      <w:pPr>
        <w:rPr>
          <w:rFonts w:ascii="Arial" w:hAnsi="Arial" w:cs="Arial"/>
        </w:rPr>
      </w:pPr>
      <w:r>
        <w:rPr>
          <w:rFonts w:ascii="Arial" w:hAnsi="Arial" w:cs="Arial"/>
        </w:rPr>
        <w:t xml:space="preserve">                                                           </w:t>
      </w:r>
    </w:p>
    <w:p w14:paraId="33A755FA" w14:textId="77777777" w:rsidR="00325E59" w:rsidRDefault="00325E59">
      <w:pPr>
        <w:rPr>
          <w:rFonts w:ascii="Arial" w:hAnsi="Arial" w:cs="Arial"/>
        </w:rPr>
      </w:pPr>
    </w:p>
    <w:p w14:paraId="06F9B385" w14:textId="16A0D8BC" w:rsidR="00907A1C" w:rsidRPr="00325E59" w:rsidRDefault="00B07331">
      <w:pPr>
        <w:rPr>
          <w:rFonts w:ascii="Arial" w:hAnsi="Arial" w:cs="Arial"/>
        </w:rPr>
      </w:pPr>
      <w:r w:rsidRPr="00BD5338">
        <w:rPr>
          <w:rFonts w:ascii="Arial" w:hAnsi="Arial" w:cs="Arial"/>
          <w:b/>
          <w:bCs/>
          <w:sz w:val="24"/>
          <w:szCs w:val="24"/>
        </w:rPr>
        <w:lastRenderedPageBreak/>
        <w:t xml:space="preserve">Challenges of parenting a child with autism: A Literature </w:t>
      </w:r>
      <w:r w:rsidR="00907A1C" w:rsidRPr="00BD5338">
        <w:rPr>
          <w:rFonts w:ascii="Arial" w:hAnsi="Arial" w:cs="Arial"/>
          <w:b/>
          <w:bCs/>
          <w:sz w:val="24"/>
          <w:szCs w:val="24"/>
        </w:rPr>
        <w:t>Review</w:t>
      </w:r>
    </w:p>
    <w:p w14:paraId="3373CD54" w14:textId="46A23615" w:rsidR="00B07331" w:rsidRPr="00907A1C" w:rsidRDefault="00276CCE">
      <w:pPr>
        <w:rPr>
          <w:rFonts w:ascii="Arial" w:hAnsi="Arial" w:cs="Arial"/>
          <w:b/>
          <w:bCs/>
          <w:sz w:val="24"/>
          <w:szCs w:val="24"/>
        </w:rPr>
      </w:pPr>
      <w:r w:rsidRPr="00907A1C">
        <w:rPr>
          <w:rFonts w:ascii="Arial" w:hAnsi="Arial" w:cs="Arial"/>
          <w:b/>
          <w:bCs/>
          <w:sz w:val="24"/>
          <w:szCs w:val="24"/>
        </w:rPr>
        <w:t xml:space="preserve">Abstract </w:t>
      </w:r>
    </w:p>
    <w:p w14:paraId="6100DE82" w14:textId="268F5D0F" w:rsidR="00B07331" w:rsidRPr="00B07331" w:rsidRDefault="00B07331" w:rsidP="00B07331">
      <w:pPr>
        <w:rPr>
          <w:rFonts w:ascii="Arial" w:hAnsi="Arial" w:cs="Arial"/>
        </w:rPr>
      </w:pPr>
      <w:r w:rsidRPr="00B07331">
        <w:rPr>
          <w:rFonts w:ascii="Arial" w:hAnsi="Arial" w:cs="Arial"/>
        </w:rPr>
        <w:t>Problem</w:t>
      </w:r>
      <w:r>
        <w:rPr>
          <w:rFonts w:ascii="Arial" w:hAnsi="Arial" w:cs="Arial"/>
        </w:rPr>
        <w:t>: The</w:t>
      </w:r>
      <w:r w:rsidRPr="00B07331">
        <w:rPr>
          <w:rFonts w:ascii="Arial" w:hAnsi="Arial" w:cs="Arial"/>
        </w:rPr>
        <w:t xml:space="preserve"> stress, loneliness, and mental illness experienced by those who care for children with autism spectrum </w:t>
      </w:r>
      <w:r w:rsidR="008A4A0B" w:rsidRPr="00B07331">
        <w:rPr>
          <w:rFonts w:ascii="Arial" w:hAnsi="Arial" w:cs="Arial"/>
        </w:rPr>
        <w:t>disorder (</w:t>
      </w:r>
      <w:r w:rsidRPr="00B07331">
        <w:rPr>
          <w:rFonts w:ascii="Arial" w:hAnsi="Arial" w:cs="Arial"/>
        </w:rPr>
        <w:t>ASD) is a real issue. Caregivers of children with ASD may benefit from social and emotional support systems that mitigate the impacts of stress, but those systems may be less accessible in more rural places. In this scoping review, we looked at the research on the effects of help for parents of children with autism spectrum disorder on those parents' mental health.</w:t>
      </w:r>
    </w:p>
    <w:p w14:paraId="36395C39" w14:textId="661EC8C2" w:rsidR="00B07331" w:rsidRPr="00B07331" w:rsidRDefault="00B07331" w:rsidP="00B07331">
      <w:pPr>
        <w:rPr>
          <w:rFonts w:ascii="Arial" w:hAnsi="Arial" w:cs="Arial"/>
        </w:rPr>
      </w:pPr>
      <w:r w:rsidRPr="00B07331">
        <w:rPr>
          <w:rFonts w:ascii="Arial" w:hAnsi="Arial" w:cs="Arial"/>
        </w:rPr>
        <w:t xml:space="preserve">Criteria for Eligibility: </w:t>
      </w:r>
      <w:r w:rsidR="0016264E">
        <w:rPr>
          <w:rFonts w:ascii="Arial" w:hAnsi="Arial" w:cs="Arial"/>
        </w:rPr>
        <w:t>The o</w:t>
      </w:r>
      <w:r w:rsidRPr="00B07331">
        <w:rPr>
          <w:rFonts w:ascii="Arial" w:hAnsi="Arial" w:cs="Arial"/>
        </w:rPr>
        <w:t>nly considered articles that written in English and published in</w:t>
      </w:r>
      <w:r w:rsidR="00F94CB5">
        <w:rPr>
          <w:rFonts w:ascii="Arial" w:hAnsi="Arial" w:cs="Arial"/>
        </w:rPr>
        <w:t xml:space="preserve"> United </w:t>
      </w:r>
      <w:r w:rsidR="00907A1C">
        <w:rPr>
          <w:rFonts w:ascii="Arial" w:hAnsi="Arial" w:cs="Arial"/>
        </w:rPr>
        <w:t>Kingdom.</w:t>
      </w:r>
      <w:r w:rsidRPr="00B07331">
        <w:rPr>
          <w:rFonts w:ascii="Arial" w:hAnsi="Arial" w:cs="Arial"/>
        </w:rPr>
        <w:t xml:space="preserve"> The mental health of carers and the effect of assistance on the mental health of carers and parents of children with ASD had to be the primary emphasis of the articles.</w:t>
      </w:r>
    </w:p>
    <w:p w14:paraId="5193C143" w14:textId="26EEE14F" w:rsidR="00B07331" w:rsidRPr="00B07331" w:rsidRDefault="00B07331" w:rsidP="00B07331">
      <w:pPr>
        <w:rPr>
          <w:rFonts w:ascii="Arial" w:hAnsi="Arial" w:cs="Arial"/>
        </w:rPr>
      </w:pPr>
      <w:r w:rsidRPr="00B07331">
        <w:rPr>
          <w:rFonts w:ascii="Arial" w:hAnsi="Arial" w:cs="Arial"/>
        </w:rPr>
        <w:t>The study's findings</w:t>
      </w:r>
      <w:r w:rsidR="00F22A74">
        <w:rPr>
          <w:rFonts w:ascii="Arial" w:hAnsi="Arial" w:cs="Arial"/>
        </w:rPr>
        <w:t xml:space="preserve"> </w:t>
      </w:r>
      <w:r w:rsidR="00741B87">
        <w:rPr>
          <w:rFonts w:ascii="Arial" w:hAnsi="Arial" w:cs="Arial"/>
        </w:rPr>
        <w:t xml:space="preserve">showing </w:t>
      </w:r>
      <w:r w:rsidRPr="00B07331">
        <w:rPr>
          <w:rFonts w:ascii="Arial" w:hAnsi="Arial" w:cs="Arial"/>
        </w:rPr>
        <w:t>that parents and carers of children with ASD have on average, poor mental health. Caretakers of children with ASD may benefit from both official and informal forms of support in terms of lowering their own levels of stress.</w:t>
      </w:r>
      <w:r w:rsidR="00F94CB5" w:rsidRPr="00F94CB5">
        <w:t xml:space="preserve"> </w:t>
      </w:r>
      <w:r w:rsidR="00F94CB5" w:rsidRPr="00F94CB5">
        <w:rPr>
          <w:rFonts w:ascii="Arial" w:hAnsi="Arial" w:cs="Arial"/>
        </w:rPr>
        <w:t>(Serrata, 2012)</w:t>
      </w:r>
      <w:r w:rsidRPr="00B07331">
        <w:rPr>
          <w:rFonts w:ascii="Arial" w:hAnsi="Arial" w:cs="Arial"/>
        </w:rPr>
        <w:t xml:space="preserve"> Some research has found, however, that parents may feel more pressure if they get formal assistance.</w:t>
      </w:r>
    </w:p>
    <w:p w14:paraId="2C69F6EA" w14:textId="12B5E70F" w:rsidR="00B07331" w:rsidRPr="00B07331" w:rsidRDefault="00B07331" w:rsidP="00B07331">
      <w:pPr>
        <w:rPr>
          <w:rFonts w:ascii="Arial" w:hAnsi="Arial" w:cs="Arial"/>
        </w:rPr>
      </w:pPr>
      <w:r w:rsidRPr="00B07331">
        <w:rPr>
          <w:rFonts w:ascii="Arial" w:hAnsi="Arial" w:cs="Arial"/>
        </w:rPr>
        <w:t>In conclusion</w:t>
      </w:r>
      <w:r>
        <w:rPr>
          <w:rFonts w:ascii="Arial" w:hAnsi="Arial" w:cs="Arial"/>
        </w:rPr>
        <w:t>: T</w:t>
      </w:r>
      <w:r w:rsidRPr="00B07331">
        <w:rPr>
          <w:rFonts w:ascii="Arial" w:hAnsi="Arial" w:cs="Arial"/>
        </w:rPr>
        <w:t>here is a dearth of data on the mental health outcomes associated with support programmes for parents of children with autism spectrum disorder (ASD).</w:t>
      </w:r>
    </w:p>
    <w:p w14:paraId="22ACB150" w14:textId="6641916C" w:rsidR="00073E90" w:rsidRPr="00907A1C" w:rsidRDefault="00B07331" w:rsidP="00B07331">
      <w:r w:rsidRPr="00B07331">
        <w:rPr>
          <w:rFonts w:ascii="Arial" w:hAnsi="Arial" w:cs="Arial"/>
        </w:rPr>
        <w:t>This implies that there should be more services available to help families who have children with autism spectrum disorder. Nurses and other medical professionals may be invaluable resources for carers by providing emotional and practical assistance as well as information about available resources.</w:t>
      </w:r>
      <w:r w:rsidR="00D32F1E" w:rsidRPr="00D32F1E">
        <w:t xml:space="preserve"> </w:t>
      </w:r>
      <w:r w:rsidR="00D32F1E" w:rsidRPr="00D32F1E">
        <w:rPr>
          <w:rFonts w:ascii="Arial" w:hAnsi="Arial" w:cs="Arial"/>
        </w:rPr>
        <w:t xml:space="preserve">The psychological and social challenges of raising a kid with autism are the focus of this literature review. </w:t>
      </w:r>
      <w:r w:rsidR="00497F19" w:rsidRPr="00497F19">
        <w:rPr>
          <w:rFonts w:ascii="Arial" w:hAnsi="Arial" w:cs="Arial"/>
        </w:rPr>
        <w:t xml:space="preserve">(Catalano, Holloway and Mpofu, </w:t>
      </w:r>
      <w:r w:rsidR="002B20D3" w:rsidRPr="00497F19">
        <w:rPr>
          <w:rFonts w:ascii="Arial" w:hAnsi="Arial" w:cs="Arial"/>
        </w:rPr>
        <w:t>2018)</w:t>
      </w:r>
      <w:r w:rsidR="002B20D3" w:rsidRPr="00D32F1E">
        <w:rPr>
          <w:rFonts w:ascii="Arial" w:hAnsi="Arial" w:cs="Arial"/>
        </w:rPr>
        <w:t xml:space="preserve"> In</w:t>
      </w:r>
      <w:r w:rsidR="00D32F1E" w:rsidRPr="00D32F1E">
        <w:rPr>
          <w:rFonts w:ascii="Arial" w:hAnsi="Arial" w:cs="Arial"/>
        </w:rPr>
        <w:t xml:space="preserve"> this summary, we look at how raising a kid with autism affects the home front, the bank balance, and the mental health of the parents. Rehabilitation counsellors play an essential role in helping families with autistic children by providing them with professional and educational resources and examining their social connections and social supports</w:t>
      </w:r>
      <w:r w:rsidR="009E3CB1" w:rsidRPr="009E3CB1">
        <w:t xml:space="preserve"> </w:t>
      </w:r>
      <w:r w:rsidR="009E3CB1" w:rsidRPr="009E3CB1">
        <w:rPr>
          <w:rFonts w:ascii="Arial" w:hAnsi="Arial" w:cs="Arial"/>
        </w:rPr>
        <w:t>(Nicholls, 2017)</w:t>
      </w:r>
      <w:r w:rsidR="00D32F1E" w:rsidRPr="00D32F1E">
        <w:rPr>
          <w:rFonts w:ascii="Arial" w:hAnsi="Arial" w:cs="Arial"/>
        </w:rPr>
        <w:t>.</w:t>
      </w:r>
    </w:p>
    <w:p w14:paraId="5C424625" w14:textId="71D71F8C" w:rsidR="00433BB2" w:rsidRPr="00BD5338" w:rsidRDefault="008A4A0B">
      <w:pPr>
        <w:rPr>
          <w:rFonts w:ascii="Arial" w:hAnsi="Arial" w:cs="Arial"/>
          <w:b/>
          <w:bCs/>
          <w:sz w:val="24"/>
          <w:szCs w:val="24"/>
        </w:rPr>
      </w:pPr>
      <w:r w:rsidRPr="00BD5338">
        <w:rPr>
          <w:rFonts w:ascii="Arial" w:hAnsi="Arial" w:cs="Arial"/>
          <w:b/>
          <w:bCs/>
          <w:sz w:val="24"/>
          <w:szCs w:val="24"/>
        </w:rPr>
        <w:t xml:space="preserve">Introduction </w:t>
      </w:r>
    </w:p>
    <w:p w14:paraId="7E4A7A99" w14:textId="6211A5FF" w:rsidR="008A4A0B" w:rsidRPr="00BB145A" w:rsidRDefault="008A4A0B">
      <w:pPr>
        <w:rPr>
          <w:b/>
          <w:bCs/>
        </w:rPr>
      </w:pPr>
      <w:r w:rsidRPr="00BB145A">
        <w:rPr>
          <w:rFonts w:ascii="Arial" w:hAnsi="Arial" w:cs="Arial"/>
          <w:b/>
          <w:bCs/>
        </w:rPr>
        <w:t>Aim</w:t>
      </w:r>
      <w:r w:rsidR="00BB145A" w:rsidRPr="00BB145A">
        <w:rPr>
          <w:rFonts w:ascii="Arial" w:hAnsi="Arial" w:cs="Arial"/>
          <w:b/>
          <w:bCs/>
        </w:rPr>
        <w:t>s</w:t>
      </w:r>
    </w:p>
    <w:p w14:paraId="64E2245C" w14:textId="1D99889B" w:rsidR="008A4A0B" w:rsidRDefault="008A4A0B">
      <w:pPr>
        <w:rPr>
          <w:rFonts w:ascii="Arial" w:hAnsi="Arial" w:cs="Arial"/>
        </w:rPr>
      </w:pPr>
      <w:r w:rsidRPr="008A4A0B">
        <w:rPr>
          <w:rFonts w:ascii="Arial" w:hAnsi="Arial" w:cs="Arial"/>
        </w:rPr>
        <w:t xml:space="preserve">Parents' perspectives on their involvement in the PACT </w:t>
      </w:r>
      <w:r w:rsidR="0032027A" w:rsidRPr="008A4A0B">
        <w:rPr>
          <w:rFonts w:ascii="Arial" w:hAnsi="Arial" w:cs="Arial"/>
        </w:rPr>
        <w:t>trial documented</w:t>
      </w:r>
      <w:r w:rsidRPr="008A4A0B">
        <w:rPr>
          <w:rFonts w:ascii="Arial" w:hAnsi="Arial" w:cs="Arial"/>
        </w:rPr>
        <w:t xml:space="preserve"> in this pre-specified qualitative phenomenological study. Validity of the </w:t>
      </w:r>
      <w:r w:rsidR="0032027A" w:rsidRPr="008A4A0B">
        <w:rPr>
          <w:rFonts w:ascii="Arial" w:hAnsi="Arial" w:cs="Arial"/>
        </w:rPr>
        <w:t>guideline enhanced</w:t>
      </w:r>
      <w:r w:rsidRPr="008A4A0B">
        <w:rPr>
          <w:rFonts w:ascii="Arial" w:hAnsi="Arial" w:cs="Arial"/>
        </w:rPr>
        <w:t xml:space="preserve"> through input from service recipients and carers, including family members. There needs to be a balance struck between providing adequate information and overloading the audience with evidence-based recommendations. Additional </w:t>
      </w:r>
      <w:r w:rsidR="0032027A" w:rsidRPr="008A4A0B">
        <w:rPr>
          <w:rFonts w:ascii="Arial" w:hAnsi="Arial" w:cs="Arial"/>
        </w:rPr>
        <w:t>research needed</w:t>
      </w:r>
      <w:r w:rsidRPr="008A4A0B">
        <w:rPr>
          <w:rFonts w:ascii="Arial" w:hAnsi="Arial" w:cs="Arial"/>
        </w:rPr>
        <w:t xml:space="preserve"> to complete information gaps, but this study provides important insights for parents of children with autism. The study found that all autistic moms had autistic offspring. The study's focus on parents' perceptions of the effects of hypothetical situations rather than collecting primary data from the children themselves is a limitation.</w:t>
      </w:r>
    </w:p>
    <w:p w14:paraId="71DD04F2" w14:textId="6A5AD599" w:rsidR="00BB145A" w:rsidRPr="00BB145A" w:rsidRDefault="00BB145A" w:rsidP="00BB145A">
      <w:pPr>
        <w:rPr>
          <w:b/>
          <w:bCs/>
        </w:rPr>
      </w:pPr>
      <w:r w:rsidRPr="00BB145A">
        <w:rPr>
          <w:rFonts w:ascii="Arial" w:hAnsi="Arial" w:cs="Arial"/>
          <w:b/>
          <w:bCs/>
        </w:rPr>
        <w:t>Keywords</w:t>
      </w:r>
      <w:r w:rsidRPr="00BB145A">
        <w:rPr>
          <w:b/>
          <w:bCs/>
        </w:rPr>
        <w:t xml:space="preserve"> </w:t>
      </w:r>
    </w:p>
    <w:p w14:paraId="6D18BB77" w14:textId="77777777" w:rsidR="00142079" w:rsidRDefault="00BB145A">
      <w:pPr>
        <w:rPr>
          <w:rFonts w:ascii="Arial" w:hAnsi="Arial" w:cs="Arial"/>
        </w:rPr>
      </w:pPr>
      <w:r w:rsidRPr="00BB145A">
        <w:rPr>
          <w:rFonts w:ascii="Arial" w:hAnsi="Arial" w:cs="Arial"/>
        </w:rPr>
        <w:t>Autism spectrum disorders, interventions, psychosocial/behavioural, parent-mediated, qualitative research, communication and language, pre-school children</w:t>
      </w:r>
      <w:r>
        <w:rPr>
          <w:rFonts w:ascii="Arial" w:hAnsi="Arial" w:cs="Arial"/>
        </w:rPr>
        <w:t>,</w:t>
      </w:r>
      <w:r w:rsidRPr="00BB145A">
        <w:t xml:space="preserve"> </w:t>
      </w:r>
      <w:r w:rsidRPr="00BB145A">
        <w:rPr>
          <w:rFonts w:ascii="Arial" w:hAnsi="Arial" w:cs="Arial"/>
        </w:rPr>
        <w:t>anxiety, Guidelines, Clinical practice guideline, Patient guidelines, Patient version</w:t>
      </w:r>
      <w:r>
        <w:rPr>
          <w:rFonts w:ascii="Arial" w:hAnsi="Arial" w:cs="Arial"/>
        </w:rPr>
        <w:t>.</w:t>
      </w:r>
    </w:p>
    <w:p w14:paraId="1904DE29" w14:textId="2CD11B80" w:rsidR="000069A0" w:rsidRPr="00325E59" w:rsidRDefault="00A94FB0">
      <w:pPr>
        <w:rPr>
          <w:rFonts w:ascii="Arial" w:hAnsi="Arial" w:cs="Arial"/>
        </w:rPr>
      </w:pPr>
      <w:r w:rsidRPr="00BD5338">
        <w:rPr>
          <w:rFonts w:ascii="Arial" w:hAnsi="Arial" w:cs="Arial"/>
          <w:b/>
          <w:bCs/>
          <w:sz w:val="24"/>
          <w:szCs w:val="24"/>
        </w:rPr>
        <w:lastRenderedPageBreak/>
        <w:t>Backgrounds</w:t>
      </w:r>
      <w:r w:rsidR="000069A0" w:rsidRPr="000069A0">
        <w:t xml:space="preserve"> </w:t>
      </w:r>
    </w:p>
    <w:p w14:paraId="0F213625" w14:textId="0804D266" w:rsidR="00914E39" w:rsidRPr="00770085" w:rsidRDefault="000069A0">
      <w:pPr>
        <w:rPr>
          <w:rFonts w:ascii="Arial" w:hAnsi="Arial" w:cs="Arial"/>
        </w:rPr>
      </w:pPr>
      <w:r w:rsidRPr="00B70710">
        <w:rPr>
          <w:rFonts w:ascii="Arial" w:hAnsi="Arial" w:cs="Arial"/>
        </w:rPr>
        <w:t xml:space="preserve">Having a child diagnosed with autism spectrum disorder (ASD) is a life-altering challenge for any family. Several research all come to the same </w:t>
      </w:r>
      <w:r w:rsidR="00B70710" w:rsidRPr="00B70710">
        <w:rPr>
          <w:rFonts w:ascii="Arial" w:hAnsi="Arial" w:cs="Arial"/>
        </w:rPr>
        <w:t>result</w:t>
      </w:r>
      <w:r w:rsidRPr="00B70710">
        <w:rPr>
          <w:rFonts w:ascii="Arial" w:hAnsi="Arial" w:cs="Arial"/>
        </w:rPr>
        <w:t>.</w:t>
      </w:r>
      <w:r w:rsidR="00670351" w:rsidRPr="00670351">
        <w:t xml:space="preserve"> </w:t>
      </w:r>
      <w:r w:rsidR="00670351" w:rsidRPr="00670351">
        <w:rPr>
          <w:rFonts w:ascii="Arial" w:hAnsi="Arial" w:cs="Arial"/>
        </w:rPr>
        <w:t>(Bansal, 2022)</w:t>
      </w:r>
      <w:r w:rsidRPr="00B70710">
        <w:rPr>
          <w:rFonts w:ascii="Arial" w:hAnsi="Arial" w:cs="Arial"/>
        </w:rPr>
        <w:t xml:space="preserve"> Parents of children with ASD have been shown to have higher rates of psychological and physical illness, as well as lower levels of perceived parenting effectiveness and </w:t>
      </w:r>
      <w:r w:rsidR="00770085" w:rsidRPr="00B70710">
        <w:rPr>
          <w:rFonts w:ascii="Arial" w:hAnsi="Arial" w:cs="Arial"/>
        </w:rPr>
        <w:t>stress.</w:t>
      </w:r>
      <w:r w:rsidR="00770085" w:rsidRPr="00A94FB0">
        <w:rPr>
          <w:rFonts w:ascii="Arial" w:hAnsi="Arial" w:cs="Arial"/>
        </w:rPr>
        <w:t xml:space="preserve"> Individuals</w:t>
      </w:r>
      <w:r w:rsidR="00A94FB0" w:rsidRPr="00A94FB0">
        <w:rPr>
          <w:rFonts w:ascii="Arial" w:hAnsi="Arial" w:cs="Arial"/>
        </w:rPr>
        <w:t xml:space="preserve"> with autism spectrum disorder (ASD) struggle in many areas of life, including socialisation, communication, learning, and behaviour. Autism is considered a "developmental condition" since its symptoms often manifest during a child's first two years of life, even though a diagnosis can be made at any age.</w:t>
      </w:r>
      <w:r w:rsidR="00A94FB0" w:rsidRPr="00A94FB0">
        <w:t xml:space="preserve"> </w:t>
      </w:r>
      <w:r w:rsidR="00A94FB0" w:rsidRPr="00A94FB0">
        <w:rPr>
          <w:rFonts w:ascii="Arial" w:hAnsi="Arial" w:cs="Arial"/>
        </w:rPr>
        <w:t>(National Institute of Mental Health, 2022)</w:t>
      </w:r>
      <w:r w:rsidR="0038639C" w:rsidRPr="0038639C">
        <w:t xml:space="preserve"> </w:t>
      </w:r>
      <w:r w:rsidR="0038639C" w:rsidRPr="0038639C">
        <w:rPr>
          <w:rFonts w:ascii="Arial" w:hAnsi="Arial" w:cs="Arial"/>
        </w:rPr>
        <w:t>Unfortunately, the lives of those closest to some children with ASD are also negatively impacted by the disruptive behaviours they exhibit, such as aggression and ritualistic actions. Compared to the general population and to parents of children with other chronic health disorders like Down syndrome and cerebral palsy, parents of children with ASD have been reported to experience greater levels of stress, anxiety, depression, social isolation, and poorer physical health.</w:t>
      </w:r>
      <w:r w:rsidR="0038639C" w:rsidRPr="0038639C">
        <w:t xml:space="preserve"> </w:t>
      </w:r>
      <w:r w:rsidR="0038639C" w:rsidRPr="0038639C">
        <w:rPr>
          <w:rFonts w:ascii="Arial" w:hAnsi="Arial" w:cs="Arial"/>
        </w:rPr>
        <w:t>(Ault et al., 2021)</w:t>
      </w:r>
      <w:r w:rsidR="00914E39" w:rsidRPr="00914E39">
        <w:t xml:space="preserve"> </w:t>
      </w:r>
    </w:p>
    <w:p w14:paraId="7673817C" w14:textId="65ADCD0E" w:rsidR="00A94FB0" w:rsidRDefault="00914E39">
      <w:pPr>
        <w:rPr>
          <w:rFonts w:ascii="Arial" w:hAnsi="Arial" w:cs="Arial"/>
        </w:rPr>
      </w:pPr>
      <w:r w:rsidRPr="00914E39">
        <w:rPr>
          <w:rFonts w:ascii="Arial" w:hAnsi="Arial" w:cs="Arial"/>
        </w:rPr>
        <w:t xml:space="preserve">Having a child with autism can have a </w:t>
      </w:r>
      <w:r w:rsidR="0032027A" w:rsidRPr="00914E39">
        <w:rPr>
          <w:rFonts w:ascii="Arial" w:hAnsi="Arial" w:cs="Arial"/>
        </w:rPr>
        <w:t>negative effect facet of a family’s life</w:t>
      </w:r>
      <w:r w:rsidRPr="00914E39">
        <w:rPr>
          <w:rFonts w:ascii="Arial" w:hAnsi="Arial" w:cs="Arial"/>
        </w:rPr>
        <w:t xml:space="preserve">, including household chores, budgeting, parental mental and emotional well-being, marital satisfaction, the physical health of family members, responsiveness to the needs of other children in the household, sibling relationships, social interactions, and leisure time. According to research, children on the autism spectrum encounter several difficulties that may have far-reaching effects on family life. On top of that, it can cause a great deal of tension in the home. (Begum and Mamin, </w:t>
      </w:r>
      <w:r w:rsidR="00063A22" w:rsidRPr="00914E39">
        <w:rPr>
          <w:rFonts w:ascii="Arial" w:hAnsi="Arial" w:cs="Arial"/>
        </w:rPr>
        <w:t>2019) Therefore</w:t>
      </w:r>
      <w:r w:rsidRPr="00914E39">
        <w:rPr>
          <w:rFonts w:ascii="Arial" w:hAnsi="Arial" w:cs="Arial"/>
        </w:rPr>
        <w:t xml:space="preserve">, the entire family </w:t>
      </w:r>
      <w:r w:rsidR="0032027A" w:rsidRPr="00914E39">
        <w:rPr>
          <w:rFonts w:ascii="Arial" w:hAnsi="Arial" w:cs="Arial"/>
        </w:rPr>
        <w:t>are</w:t>
      </w:r>
      <w:r w:rsidRPr="00914E39">
        <w:rPr>
          <w:rFonts w:ascii="Arial" w:hAnsi="Arial" w:cs="Arial"/>
        </w:rPr>
        <w:t xml:space="preserve"> impacted by difficulties in socialising and communicating. Autistic children's families can run dry emotionally and financially.</w:t>
      </w:r>
      <w:r w:rsidR="00945D93" w:rsidRPr="00945D93">
        <w:t xml:space="preserve"> </w:t>
      </w:r>
      <w:r w:rsidR="00945D93" w:rsidRPr="00945D93">
        <w:rPr>
          <w:rFonts w:ascii="Arial" w:hAnsi="Arial" w:cs="Arial"/>
        </w:rPr>
        <w:t>(Karst and Van Hecke, 2012)</w:t>
      </w:r>
    </w:p>
    <w:p w14:paraId="3C1CA23D" w14:textId="77777777" w:rsidR="00C6362C" w:rsidRDefault="00063A22">
      <w:r w:rsidRPr="00063A22">
        <w:rPr>
          <w:rFonts w:ascii="Arial" w:hAnsi="Arial" w:cs="Arial"/>
        </w:rPr>
        <w:t>These parents can better deal with the circumstance and the diagnosis if they have access to information regarding the disease, therapies, resources, and health care network. Some nations are experiencing an increase in the prevalence of ASD even though new and suitable methods are being established to offer health care services to satisfy the requirements of children with ASD. Therefore, it appears crucial and vital to identify these obstacles. However, parents' basic need should be prioritised in every educational and therapeutic intervention for children with ASD.</w:t>
      </w:r>
      <w:r w:rsidRPr="00063A22">
        <w:t xml:space="preserve"> </w:t>
      </w:r>
      <w:r w:rsidRPr="00063A22">
        <w:rPr>
          <w:rFonts w:ascii="Arial" w:hAnsi="Arial" w:cs="Arial"/>
        </w:rPr>
        <w:t>(Hosseinpour et al., 2022)</w:t>
      </w:r>
      <w:r w:rsidR="00C6362C" w:rsidRPr="00C6362C">
        <w:t xml:space="preserve"> </w:t>
      </w:r>
    </w:p>
    <w:p w14:paraId="0D902C8A" w14:textId="386C9595" w:rsidR="00F94CB5" w:rsidRDefault="00C6362C">
      <w:pPr>
        <w:rPr>
          <w:rFonts w:ascii="Arial" w:hAnsi="Arial" w:cs="Arial"/>
        </w:rPr>
      </w:pPr>
      <w:r w:rsidRPr="00C6362C">
        <w:rPr>
          <w:rFonts w:ascii="Arial" w:hAnsi="Arial" w:cs="Arial"/>
        </w:rPr>
        <w:t>Nevertheless, there is mounting proof that family conduct has a role in the growth of children with ASD, just as it does for children with TD. Attachment in infants with autism spectrum disorder has been the subject of some of the early research on parent-driven effects and parenting practices.</w:t>
      </w:r>
      <w:r w:rsidRPr="00C6362C">
        <w:t xml:space="preserve"> </w:t>
      </w:r>
      <w:r w:rsidRPr="00C6362C">
        <w:rPr>
          <w:rFonts w:ascii="Arial" w:hAnsi="Arial" w:cs="Arial"/>
        </w:rPr>
        <w:t>(Crowell, Keluskar and Gorecki, 2019) Early studies of parenting and parent-child relationships not only described the negative influences from both directions but also suggested that parental sensitivity, synchrony, and support were important; that children with ASD could form attachments and, more importantly, could be</w:t>
      </w:r>
      <w:r w:rsidR="0016264E">
        <w:rPr>
          <w:rFonts w:ascii="Arial" w:hAnsi="Arial" w:cs="Arial"/>
        </w:rPr>
        <w:t xml:space="preserve"> </w:t>
      </w:r>
      <w:r w:rsidRPr="00C6362C">
        <w:rPr>
          <w:rFonts w:ascii="Arial" w:hAnsi="Arial" w:cs="Arial"/>
        </w:rPr>
        <w:t>attached to their mothers.</w:t>
      </w:r>
    </w:p>
    <w:p w14:paraId="7256524E" w14:textId="332F3427" w:rsidR="00F94CB5" w:rsidRDefault="00F94CB5">
      <w:pPr>
        <w:rPr>
          <w:rFonts w:ascii="Arial" w:hAnsi="Arial" w:cs="Arial"/>
        </w:rPr>
      </w:pPr>
      <w:r>
        <w:rPr>
          <w:rFonts w:ascii="Arial" w:hAnsi="Arial" w:cs="Arial"/>
        </w:rPr>
        <w:t xml:space="preserve">According to </w:t>
      </w:r>
      <w:r w:rsidRPr="00F94CB5">
        <w:rPr>
          <w:rFonts w:ascii="Arial" w:hAnsi="Arial" w:cs="Arial"/>
        </w:rPr>
        <w:t>(GOV.UK, 2021)</w:t>
      </w:r>
      <w:r>
        <w:rPr>
          <w:rFonts w:ascii="Arial" w:hAnsi="Arial" w:cs="Arial"/>
        </w:rPr>
        <w:t xml:space="preserve"> </w:t>
      </w:r>
      <w:r w:rsidRPr="00F94CB5">
        <w:rPr>
          <w:rFonts w:ascii="Arial" w:hAnsi="Arial" w:cs="Arial"/>
        </w:rPr>
        <w:t>There is too many autistic people waiting for diagnoses in 2021, and they will rarely receive appropriate care at an early enough stage. A large number of autistic children continue to suffer in childhood, both with obtaining a diagnosis and with receiving help after a diagnosis, particularly at school, and find it difficult to obtain employment as adults</w:t>
      </w:r>
      <w:r w:rsidR="00907A1C" w:rsidRPr="00F94CB5">
        <w:rPr>
          <w:rFonts w:ascii="Arial" w:hAnsi="Arial" w:cs="Arial"/>
        </w:rPr>
        <w:t>.</w:t>
      </w:r>
      <w:r w:rsidR="00907A1C">
        <w:rPr>
          <w:rFonts w:ascii="Arial" w:hAnsi="Arial" w:cs="Arial"/>
        </w:rPr>
        <w:t xml:space="preserve"> </w:t>
      </w:r>
      <w:r>
        <w:rPr>
          <w:rFonts w:ascii="Arial" w:hAnsi="Arial" w:cs="Arial"/>
        </w:rPr>
        <w:t xml:space="preserve"> </w:t>
      </w:r>
    </w:p>
    <w:p w14:paraId="368CB0F1" w14:textId="34FC0CBD" w:rsidR="00C6362C" w:rsidRPr="000D26B7" w:rsidRDefault="0016264E">
      <w:pPr>
        <w:rPr>
          <w:rFonts w:ascii="Arial" w:hAnsi="Arial" w:cs="Arial"/>
          <w:b/>
          <w:bCs/>
          <w:sz w:val="24"/>
          <w:szCs w:val="24"/>
        </w:rPr>
      </w:pPr>
      <w:r w:rsidRPr="000D26B7">
        <w:rPr>
          <w:rFonts w:ascii="Arial" w:hAnsi="Arial" w:cs="Arial"/>
          <w:b/>
          <w:bCs/>
          <w:sz w:val="24"/>
          <w:szCs w:val="24"/>
        </w:rPr>
        <w:t>Methods</w:t>
      </w:r>
    </w:p>
    <w:p w14:paraId="75ED382F" w14:textId="77777777" w:rsidR="00890ABC" w:rsidRDefault="0016264E">
      <w:r w:rsidRPr="0016264E">
        <w:rPr>
          <w:rFonts w:ascii="Arial" w:hAnsi="Arial" w:cs="Arial"/>
        </w:rPr>
        <w:t>The qualitative research method is</w:t>
      </w:r>
      <w:r>
        <w:rPr>
          <w:rFonts w:ascii="Arial" w:hAnsi="Arial" w:cs="Arial"/>
        </w:rPr>
        <w:t xml:space="preserve"> </w:t>
      </w:r>
      <w:r w:rsidRPr="0016264E">
        <w:rPr>
          <w:rFonts w:ascii="Arial" w:hAnsi="Arial" w:cs="Arial"/>
        </w:rPr>
        <w:t>used to provide this investigation a qualitative foundation. The researcher</w:t>
      </w:r>
      <w:r>
        <w:rPr>
          <w:rFonts w:ascii="Arial" w:hAnsi="Arial" w:cs="Arial"/>
        </w:rPr>
        <w:t xml:space="preserve">s </w:t>
      </w:r>
      <w:r w:rsidRPr="0016264E">
        <w:rPr>
          <w:rFonts w:ascii="Arial" w:hAnsi="Arial" w:cs="Arial"/>
        </w:rPr>
        <w:t>opted for this methodology so that could</w:t>
      </w:r>
      <w:r>
        <w:rPr>
          <w:rFonts w:ascii="Arial" w:hAnsi="Arial" w:cs="Arial"/>
        </w:rPr>
        <w:t xml:space="preserve"> be do</w:t>
      </w:r>
      <w:r w:rsidRPr="0016264E">
        <w:rPr>
          <w:rFonts w:ascii="Arial" w:hAnsi="Arial" w:cs="Arial"/>
        </w:rPr>
        <w:t xml:space="preserve"> better comprehend the </w:t>
      </w:r>
      <w:r w:rsidRPr="0016264E">
        <w:rPr>
          <w:rFonts w:ascii="Arial" w:hAnsi="Arial" w:cs="Arial"/>
        </w:rPr>
        <w:lastRenderedPageBreak/>
        <w:t>challenges experienced by parents of children with ASD and obtain the chance to examine the nonverbal signs, beyond the spoken word, from the interviews.</w:t>
      </w:r>
      <w:r w:rsidR="00890ABC" w:rsidRPr="00890ABC">
        <w:t xml:space="preserve"> </w:t>
      </w:r>
    </w:p>
    <w:p w14:paraId="233B2B09" w14:textId="45889540" w:rsidR="00705D43" w:rsidRDefault="00F81144">
      <w:r w:rsidRPr="00F81144">
        <w:rPr>
          <w:rFonts w:ascii="Arial" w:hAnsi="Arial" w:cs="Arial"/>
        </w:rPr>
        <w:t xml:space="preserve">Participants for the first qualitative study chosen at random from a pool of families who had completed the PACT </w:t>
      </w:r>
      <w:r w:rsidR="00BD7A37" w:rsidRPr="00F81144">
        <w:rPr>
          <w:rFonts w:ascii="Arial" w:hAnsi="Arial" w:cs="Arial"/>
        </w:rPr>
        <w:t>trial randomly</w:t>
      </w:r>
      <w:r w:rsidRPr="00F81144">
        <w:rPr>
          <w:rFonts w:ascii="Arial" w:hAnsi="Arial" w:cs="Arial"/>
        </w:rPr>
        <w:t xml:space="preserve"> assigned to the PACT arm (including those who had withdrawn from or were not engaged with the therapy).</w:t>
      </w:r>
      <w:r w:rsidR="00705D43" w:rsidRPr="00705D43">
        <w:t xml:space="preserve"> </w:t>
      </w:r>
      <w:r w:rsidR="00705D43" w:rsidRPr="00705D43">
        <w:rPr>
          <w:rFonts w:ascii="Arial" w:hAnsi="Arial" w:cs="Arial"/>
        </w:rPr>
        <w:t>(Leadbitter et al., 2020)</w:t>
      </w:r>
      <w:r w:rsidRPr="00F81144">
        <w:rPr>
          <w:rFonts w:ascii="Arial" w:hAnsi="Arial" w:cs="Arial"/>
        </w:rPr>
        <w:t xml:space="preserve"> Families contacted until data saturation reached, at which time sample selection and </w:t>
      </w:r>
      <w:r w:rsidR="00BD7A37" w:rsidRPr="00F81144">
        <w:rPr>
          <w:rFonts w:ascii="Arial" w:hAnsi="Arial" w:cs="Arial"/>
        </w:rPr>
        <w:t>analysis performed</w:t>
      </w:r>
      <w:r w:rsidRPr="00F81144">
        <w:rPr>
          <w:rFonts w:ascii="Arial" w:hAnsi="Arial" w:cs="Arial"/>
        </w:rPr>
        <w:t xml:space="preserve"> simultaneously in an iterative method. Families approached through the mail and asked to participate in a confidential interview with a researcher to discuss their </w:t>
      </w:r>
      <w:r w:rsidR="00907A1C" w:rsidRPr="00F81144">
        <w:rPr>
          <w:rFonts w:ascii="Arial" w:hAnsi="Arial" w:cs="Arial"/>
        </w:rPr>
        <w:t>experie</w:t>
      </w:r>
      <w:r w:rsidR="00907A1C">
        <w:rPr>
          <w:rFonts w:ascii="Arial" w:hAnsi="Arial" w:cs="Arial"/>
        </w:rPr>
        <w:t>nce.</w:t>
      </w:r>
      <w:r w:rsidR="00907A1C" w:rsidRPr="00F81144">
        <w:rPr>
          <w:rFonts w:ascii="Arial" w:hAnsi="Arial" w:cs="Arial"/>
        </w:rPr>
        <w:t xml:space="preserve"> PACT</w:t>
      </w:r>
      <w:r w:rsidRPr="00F81144">
        <w:rPr>
          <w:rFonts w:ascii="Arial" w:hAnsi="Arial" w:cs="Arial"/>
        </w:rPr>
        <w:t xml:space="preserve"> is an evidence-based intervention that helps parents/carers improve social communication with their young child with autism spectrum disorder (ASD). In a large clinical trial, PACT pre-schoolers showed improvements in social communication and a reduction in limited and repetitive behaviours that persisted into middle childhood, six years after treatment.</w:t>
      </w:r>
      <w:r w:rsidRPr="00F81144">
        <w:t xml:space="preserve"> </w:t>
      </w:r>
      <w:r w:rsidRPr="00F81144">
        <w:rPr>
          <w:rFonts w:ascii="Arial" w:hAnsi="Arial" w:cs="Arial"/>
        </w:rPr>
        <w:t>(The Guardian, n.d.)</w:t>
      </w:r>
      <w:r w:rsidR="00705D43" w:rsidRPr="00705D43">
        <w:t xml:space="preserve"> </w:t>
      </w:r>
    </w:p>
    <w:p w14:paraId="7783A610" w14:textId="3CCD86A6" w:rsidR="0016264E" w:rsidRPr="00907A1C" w:rsidRDefault="00705D43">
      <w:r>
        <w:rPr>
          <w:rFonts w:ascii="Arial" w:hAnsi="Arial" w:cs="Arial"/>
        </w:rPr>
        <w:t xml:space="preserve">In the second primary research article, </w:t>
      </w:r>
      <w:r w:rsidR="0023465F" w:rsidRPr="0023465F">
        <w:rPr>
          <w:rFonts w:ascii="Arial" w:hAnsi="Arial" w:cs="Arial"/>
        </w:rPr>
        <w:t>case number through the NHS Greater Glasgow and Clyde Child and Adolescent Mental Health Service, third-sector institutions like the National Autistic Society, Autism Network Scotland, and community carers' centres, as well as the SIGN patient connection, a "digital" set of patients, care givers, and members of the general public. Additionally, the snowball technique was utilised. the SIGN research associate, reached out to institutions by phone and email. All users were briefed in writing about the project and their responsibilities before the usability evaluation session.</w:t>
      </w:r>
      <w:r w:rsidRPr="00705D43">
        <w:rPr>
          <w:rFonts w:ascii="Arial" w:hAnsi="Arial" w:cs="Arial"/>
        </w:rPr>
        <w:t>.</w:t>
      </w:r>
      <w:r w:rsidRPr="00705D43">
        <w:t xml:space="preserve"> </w:t>
      </w:r>
      <w:r w:rsidRPr="00705D43">
        <w:rPr>
          <w:rFonts w:ascii="Arial" w:hAnsi="Arial" w:cs="Arial"/>
        </w:rPr>
        <w:t>(Fearns et al., 2022)</w:t>
      </w:r>
      <w:r w:rsidR="00342CCE" w:rsidRPr="00342CCE">
        <w:t xml:space="preserve"> </w:t>
      </w:r>
      <w:r w:rsidR="00342CCE">
        <w:rPr>
          <w:rFonts w:ascii="Arial" w:hAnsi="Arial" w:cs="Arial"/>
        </w:rPr>
        <w:t xml:space="preserve">From the other two articles </w:t>
      </w:r>
      <w:r w:rsidR="00342CCE" w:rsidRPr="00342CCE">
        <w:rPr>
          <w:rFonts w:ascii="Arial" w:hAnsi="Arial" w:cs="Arial"/>
        </w:rPr>
        <w:t xml:space="preserve">data obtained as part of a randomised pilot trial of a parent group-based intervention to boost autistic youth's tolerance for ambiguity. Caretakers </w:t>
      </w:r>
      <w:r w:rsidR="00342CCE">
        <w:rPr>
          <w:rFonts w:ascii="Arial" w:hAnsi="Arial" w:cs="Arial"/>
        </w:rPr>
        <w:t xml:space="preserve">and parents </w:t>
      </w:r>
      <w:r w:rsidR="00342CCE" w:rsidRPr="00342CCE">
        <w:rPr>
          <w:rFonts w:ascii="Arial" w:hAnsi="Arial" w:cs="Arial"/>
        </w:rPr>
        <w:t>questioned in depth to shed light on a variety of factors related to their child's IU, including family stresses and coping mechanisms.</w:t>
      </w:r>
    </w:p>
    <w:p w14:paraId="31663579" w14:textId="002528A9" w:rsidR="00B5026D" w:rsidRPr="00B5026D" w:rsidRDefault="00B5026D">
      <w:pPr>
        <w:rPr>
          <w:rFonts w:ascii="Arial" w:hAnsi="Arial" w:cs="Arial"/>
          <w:b/>
          <w:bCs/>
        </w:rPr>
      </w:pPr>
      <w:bookmarkStart w:id="0" w:name="_Hlk123750185"/>
      <w:r w:rsidRPr="00B5026D">
        <w:rPr>
          <w:rFonts w:ascii="Arial" w:hAnsi="Arial" w:cs="Arial"/>
          <w:b/>
          <w:bCs/>
        </w:rPr>
        <w:t xml:space="preserve">Database used in the research </w:t>
      </w:r>
    </w:p>
    <w:bookmarkEnd w:id="0"/>
    <w:p w14:paraId="72B6B836" w14:textId="400E9B2B" w:rsidR="00B17CB4" w:rsidRDefault="00B5026D" w:rsidP="00B5026D">
      <w:r w:rsidRPr="00B5026D">
        <w:rPr>
          <w:rFonts w:ascii="Arial" w:hAnsi="Arial" w:cs="Arial"/>
        </w:rPr>
        <w:t>EBSCO and SAGE JOURNALS (SAGEPUB) are both publishers that offer online databases with a variety of resources on parenting and raising children with autism spectrum disorder (ASD). EBSCO offers a database called the EBSCOhost Research Databases, which includes a variety of academic journals, and other sources on parenting and ASD. SAGE JOURNALS is a publisher of academic journals that also offers a variety of resources on parenting and ASD</w:t>
      </w:r>
      <w:r>
        <w:rPr>
          <w:rFonts w:ascii="Arial" w:hAnsi="Arial" w:cs="Arial"/>
        </w:rPr>
        <w:t xml:space="preserve"> is used in this research. Specific</w:t>
      </w:r>
      <w:r w:rsidRPr="00B5026D">
        <w:rPr>
          <w:rFonts w:ascii="Arial" w:hAnsi="Arial" w:cs="Arial"/>
        </w:rPr>
        <w:t xml:space="preserve"> resources on parenting a child with ASD that </w:t>
      </w:r>
      <w:r w:rsidR="00F436B1">
        <w:rPr>
          <w:rFonts w:ascii="Arial" w:hAnsi="Arial" w:cs="Arial"/>
        </w:rPr>
        <w:t>we</w:t>
      </w:r>
      <w:r w:rsidRPr="00B5026D">
        <w:rPr>
          <w:rFonts w:ascii="Arial" w:hAnsi="Arial" w:cs="Arial"/>
        </w:rPr>
        <w:t xml:space="preserve"> may find helpful</w:t>
      </w:r>
      <w:r>
        <w:rPr>
          <w:rFonts w:ascii="Arial" w:hAnsi="Arial" w:cs="Arial"/>
        </w:rPr>
        <w:t>.</w:t>
      </w:r>
      <w:r w:rsidRPr="00B5026D">
        <w:t xml:space="preserve"> </w:t>
      </w:r>
      <w:r w:rsidRPr="00B5026D">
        <w:rPr>
          <w:rFonts w:ascii="Arial" w:hAnsi="Arial" w:cs="Arial"/>
        </w:rPr>
        <w:t>(EBSCO, 2021)</w:t>
      </w:r>
      <w:r w:rsidR="00B17CB4" w:rsidRPr="00B17CB4">
        <w:t xml:space="preserve"> </w:t>
      </w:r>
    </w:p>
    <w:p w14:paraId="335C6CBA" w14:textId="66E95178" w:rsidR="00907A1C" w:rsidRPr="00907A1C" w:rsidRDefault="00907A1C" w:rsidP="00B5026D">
      <w:pPr>
        <w:rPr>
          <w:rFonts w:ascii="Arial" w:hAnsi="Arial" w:cs="Arial"/>
          <w:b/>
          <w:bCs/>
        </w:rPr>
      </w:pPr>
      <w:r w:rsidRPr="00907A1C">
        <w:rPr>
          <w:rFonts w:ascii="Arial" w:hAnsi="Arial" w:cs="Arial"/>
          <w:b/>
          <w:bCs/>
        </w:rPr>
        <w:t>Inclusions and Exclusions</w:t>
      </w:r>
    </w:p>
    <w:p w14:paraId="5BF0AAA8" w14:textId="56567D06" w:rsidR="00907A1C" w:rsidRDefault="00F436B1" w:rsidP="00B5026D">
      <w:pPr>
        <w:rPr>
          <w:rFonts w:ascii="Arial" w:hAnsi="Arial" w:cs="Arial"/>
        </w:rPr>
      </w:pPr>
      <w:r>
        <w:rPr>
          <w:rFonts w:ascii="Arial" w:hAnsi="Arial" w:cs="Arial"/>
        </w:rPr>
        <w:t>Inclusions are children with autism and their parents.</w:t>
      </w:r>
      <w:r w:rsidRPr="00B17CB4">
        <w:rPr>
          <w:rFonts w:ascii="Arial" w:hAnsi="Arial" w:cs="Arial"/>
        </w:rPr>
        <w:t xml:space="preserve"> When</w:t>
      </w:r>
      <w:r w:rsidR="00B17CB4" w:rsidRPr="00B17CB4">
        <w:rPr>
          <w:rFonts w:ascii="Arial" w:hAnsi="Arial" w:cs="Arial"/>
        </w:rPr>
        <w:t xml:space="preserve"> discussing raising a kid with autism, the term "inclusions" can be</w:t>
      </w:r>
      <w:r w:rsidR="00B17CB4">
        <w:rPr>
          <w:rFonts w:ascii="Arial" w:hAnsi="Arial" w:cs="Arial"/>
        </w:rPr>
        <w:t xml:space="preserve"> </w:t>
      </w:r>
      <w:r w:rsidR="00B17CB4" w:rsidRPr="00B17CB4">
        <w:rPr>
          <w:rFonts w:ascii="Arial" w:hAnsi="Arial" w:cs="Arial"/>
        </w:rPr>
        <w:t xml:space="preserve">used to describe the several ways in which the child </w:t>
      </w:r>
      <w:r w:rsidR="00B17CB4">
        <w:rPr>
          <w:rFonts w:ascii="Arial" w:hAnsi="Arial" w:cs="Arial"/>
        </w:rPr>
        <w:t xml:space="preserve">and their parents </w:t>
      </w:r>
      <w:r w:rsidR="00B17CB4" w:rsidRPr="00B17CB4">
        <w:rPr>
          <w:rFonts w:ascii="Arial" w:hAnsi="Arial" w:cs="Arial"/>
        </w:rPr>
        <w:t xml:space="preserve">is integrated into their local society. It might also mean the tools and techniques used to help the </w:t>
      </w:r>
      <w:r w:rsidR="00B17CB4">
        <w:rPr>
          <w:rFonts w:ascii="Arial" w:hAnsi="Arial" w:cs="Arial"/>
        </w:rPr>
        <w:t>family</w:t>
      </w:r>
      <w:r w:rsidR="00B17CB4" w:rsidRPr="00B17CB4">
        <w:rPr>
          <w:rFonts w:ascii="Arial" w:hAnsi="Arial" w:cs="Arial"/>
        </w:rPr>
        <w:t xml:space="preserve"> succeed in various environments, such visual timetables, and other forms of communication.</w:t>
      </w:r>
      <w:r w:rsidR="0047295C" w:rsidRPr="0047295C">
        <w:t xml:space="preserve"> </w:t>
      </w:r>
      <w:r w:rsidR="0047295C" w:rsidRPr="0047295C">
        <w:rPr>
          <w:rFonts w:ascii="Arial" w:hAnsi="Arial" w:cs="Arial"/>
        </w:rPr>
        <w:t>The following criteria were used to choose articles for this analysis: article in a reputable journal published in English that involved at least one parent of a child with autism spectrum condition.</w:t>
      </w:r>
      <w:r w:rsidR="00B17CB4" w:rsidRPr="00B17CB4">
        <w:rPr>
          <w:rFonts w:ascii="Arial" w:hAnsi="Arial" w:cs="Arial"/>
        </w:rPr>
        <w:t xml:space="preserve"> A sense of belonging and acceptance in the community is fostered by inclusions, which give children with disabilities</w:t>
      </w:r>
      <w:r w:rsidR="00B17CB4">
        <w:rPr>
          <w:rFonts w:ascii="Arial" w:hAnsi="Arial" w:cs="Arial"/>
        </w:rPr>
        <w:t xml:space="preserve"> and their parents</w:t>
      </w:r>
      <w:r w:rsidR="00B17CB4" w:rsidRPr="00B17CB4">
        <w:rPr>
          <w:rFonts w:ascii="Arial" w:hAnsi="Arial" w:cs="Arial"/>
        </w:rPr>
        <w:t xml:space="preserve"> the chance to study, develop, and interact with their peers in age-appropriate ways.</w:t>
      </w:r>
      <w:r>
        <w:rPr>
          <w:rFonts w:ascii="Arial" w:hAnsi="Arial" w:cs="Arial"/>
        </w:rPr>
        <w:t xml:space="preserve"> </w:t>
      </w:r>
      <w:r w:rsidR="00907A1C" w:rsidRPr="00907A1C">
        <w:rPr>
          <w:rFonts w:ascii="Arial" w:hAnsi="Arial" w:cs="Arial"/>
        </w:rPr>
        <w:t>When discussing raising a kid with autism, the term "exclusion" may refer to the way the child is kept apart from his or her typical classmates and from traditional educational and social environments. It could also mean that the child is not getting enough help or accommodations to take part fully in these activities. </w:t>
      </w:r>
      <w:r w:rsidR="0047295C" w:rsidRPr="0047295C">
        <w:rPr>
          <w:rFonts w:ascii="Arial" w:hAnsi="Arial" w:cs="Arial"/>
        </w:rPr>
        <w:t xml:space="preserve">Studies were not included if they did not include a major focus on outcomes, a secondary focus on reducing parental stress, or a primary focus on reducing </w:t>
      </w:r>
      <w:r w:rsidR="0047295C" w:rsidRPr="0047295C">
        <w:rPr>
          <w:rFonts w:ascii="Arial" w:hAnsi="Arial" w:cs="Arial"/>
        </w:rPr>
        <w:lastRenderedPageBreak/>
        <w:t>parental depression or increasing parental self-efficacy.</w:t>
      </w:r>
      <w:r w:rsidR="0047295C">
        <w:rPr>
          <w:rFonts w:ascii="Arial" w:hAnsi="Arial" w:cs="Arial"/>
        </w:rPr>
        <w:t xml:space="preserve"> Exclusions</w:t>
      </w:r>
      <w:r>
        <w:rPr>
          <w:rFonts w:ascii="Arial" w:hAnsi="Arial" w:cs="Arial"/>
        </w:rPr>
        <w:t xml:space="preserve"> are also the article written before 2012, and children with any other disabilities.</w:t>
      </w:r>
    </w:p>
    <w:p w14:paraId="152D265B" w14:textId="315F9F67" w:rsidR="00B5026D" w:rsidRPr="000D26B7" w:rsidRDefault="0047295C">
      <w:pPr>
        <w:rPr>
          <w:rFonts w:ascii="Arial" w:hAnsi="Arial" w:cs="Arial"/>
          <w:b/>
          <w:bCs/>
          <w:sz w:val="24"/>
          <w:szCs w:val="24"/>
        </w:rPr>
      </w:pPr>
      <w:r w:rsidRPr="000D26B7">
        <w:rPr>
          <w:rFonts w:ascii="Arial" w:hAnsi="Arial" w:cs="Arial"/>
          <w:b/>
          <w:bCs/>
          <w:sz w:val="24"/>
          <w:szCs w:val="24"/>
        </w:rPr>
        <w:t>Results</w:t>
      </w:r>
    </w:p>
    <w:p w14:paraId="10BB72B6" w14:textId="77777777" w:rsidR="00D026CB" w:rsidRDefault="0047295C">
      <w:pPr>
        <w:rPr>
          <w:rFonts w:ascii="Arial" w:hAnsi="Arial" w:cs="Arial"/>
          <w:b/>
          <w:bCs/>
        </w:rPr>
      </w:pPr>
      <w:r w:rsidRPr="0047295C">
        <w:rPr>
          <w:rFonts w:ascii="Arial" w:hAnsi="Arial" w:cs="Arial"/>
          <w:b/>
          <w:bCs/>
        </w:rPr>
        <w:t>Participant Characteristics</w:t>
      </w:r>
    </w:p>
    <w:p w14:paraId="52F37D5D" w14:textId="77777777" w:rsidR="00D026CB" w:rsidRDefault="00D026CB">
      <w:pPr>
        <w:rPr>
          <w:rFonts w:ascii="Arial" w:hAnsi="Arial" w:cs="Arial"/>
        </w:rPr>
      </w:pPr>
      <w:r w:rsidRPr="00D026CB">
        <w:rPr>
          <w:rFonts w:ascii="Arial" w:hAnsi="Arial" w:cs="Arial"/>
        </w:rPr>
        <w:t>A total of 94 parents with children who have autism spectrum disorder were included in the studies that were analysed. Researchers primarily gathered information from mothers of children with ASD since dads have been underrepresented in previous studies.</w:t>
      </w:r>
    </w:p>
    <w:p w14:paraId="53EC8E97" w14:textId="1C71C085" w:rsidR="00890ABC" w:rsidRDefault="00970940">
      <w:pPr>
        <w:rPr>
          <w:rFonts w:ascii="Arial" w:hAnsi="Arial" w:cs="Arial"/>
        </w:rPr>
      </w:pPr>
      <w:r>
        <w:rPr>
          <w:rFonts w:ascii="Arial" w:hAnsi="Arial" w:cs="Arial"/>
        </w:rPr>
        <w:t>In the first study t</w:t>
      </w:r>
      <w:r w:rsidRPr="00970940">
        <w:rPr>
          <w:rFonts w:ascii="Arial" w:hAnsi="Arial" w:cs="Arial"/>
        </w:rPr>
        <w:t xml:space="preserve">here were </w:t>
      </w:r>
      <w:r w:rsidR="00BB00F4" w:rsidRPr="00970940">
        <w:rPr>
          <w:rFonts w:ascii="Arial" w:hAnsi="Arial" w:cs="Arial"/>
        </w:rPr>
        <w:t>eighteen</w:t>
      </w:r>
      <w:r w:rsidRPr="00970940">
        <w:rPr>
          <w:rFonts w:ascii="Arial" w:hAnsi="Arial" w:cs="Arial"/>
        </w:rPr>
        <w:t xml:space="preserve"> parents total, from </w:t>
      </w:r>
      <w:r w:rsidR="00E7291A" w:rsidRPr="00970940">
        <w:rPr>
          <w:rFonts w:ascii="Arial" w:hAnsi="Arial" w:cs="Arial"/>
        </w:rPr>
        <w:t>twelve</w:t>
      </w:r>
      <w:r w:rsidRPr="00970940">
        <w:rPr>
          <w:rFonts w:ascii="Arial" w:hAnsi="Arial" w:cs="Arial"/>
        </w:rPr>
        <w:t xml:space="preserve"> households, who participated in the study (6 single mothers and 6 married mothers and fathers</w:t>
      </w:r>
      <w:r w:rsidR="00FE20E8" w:rsidRPr="00970940">
        <w:rPr>
          <w:rFonts w:ascii="Arial" w:hAnsi="Arial" w:cs="Arial"/>
        </w:rPr>
        <w:t>)</w:t>
      </w:r>
      <w:r w:rsidR="00FE20E8">
        <w:rPr>
          <w:rFonts w:ascii="Arial" w:hAnsi="Arial" w:cs="Arial"/>
        </w:rPr>
        <w:t>.</w:t>
      </w:r>
      <w:r w:rsidR="00FE20E8" w:rsidRPr="00FE20E8">
        <w:t xml:space="preserve"> </w:t>
      </w:r>
      <w:r w:rsidR="00FE20E8" w:rsidRPr="00FE20E8">
        <w:rPr>
          <w:rFonts w:ascii="Arial" w:hAnsi="Arial" w:cs="Arial"/>
        </w:rPr>
        <w:t>Independent researchers interviewed eighteen parents. Parents reviewed their learning experiences with Paediatric Autism Communication Therapy clinicians and home practise. Parent-focused psychosocial interventions improve autism symptoms in children. These researchers' initial study evaluated a low-intensity treatment that worked. These researchers intended to follow up people to see if these techniques can improve autism long-term</w:t>
      </w:r>
      <w:r w:rsidR="00FE20E8" w:rsidRPr="00FE20E8">
        <w:t xml:space="preserve"> </w:t>
      </w:r>
      <w:r w:rsidR="00FE20E8" w:rsidRPr="00FE20E8">
        <w:rPr>
          <w:rFonts w:ascii="Arial" w:hAnsi="Arial" w:cs="Arial"/>
        </w:rPr>
        <w:t>(nihr_wp, 2017).</w:t>
      </w:r>
      <w:r w:rsidR="00FE20E8">
        <w:rPr>
          <w:rFonts w:ascii="Arial" w:hAnsi="Arial" w:cs="Arial"/>
        </w:rPr>
        <w:t xml:space="preserve"> </w:t>
      </w:r>
      <w:r w:rsidR="00FE20E8" w:rsidRPr="00FE20E8">
        <w:rPr>
          <w:rFonts w:ascii="Arial" w:hAnsi="Arial" w:cs="Arial"/>
        </w:rPr>
        <w:t>Parents have reservations about being videoed and analysing the footage. Most parents eventually valued counselling and their therapist. They noticed improvements in their relationship and communication with their child.</w:t>
      </w:r>
    </w:p>
    <w:p w14:paraId="3346D399" w14:textId="77777777" w:rsidR="00DE1C19" w:rsidRDefault="00AD1EB2">
      <w:r>
        <w:rPr>
          <w:rFonts w:ascii="Arial" w:hAnsi="Arial" w:cs="Arial"/>
        </w:rPr>
        <w:t>Second study</w:t>
      </w:r>
      <w:r w:rsidRPr="00AD1EB2">
        <w:rPr>
          <w:rFonts w:ascii="Arial" w:hAnsi="Arial" w:cs="Arial"/>
        </w:rPr>
        <w:t xml:space="preserve"> research included </w:t>
      </w:r>
      <w:r w:rsidR="00BB00F4" w:rsidRPr="00AD1EB2">
        <w:rPr>
          <w:rFonts w:ascii="Arial" w:hAnsi="Arial" w:cs="Arial"/>
        </w:rPr>
        <w:t>fourteen</w:t>
      </w:r>
      <w:r w:rsidRPr="00AD1EB2">
        <w:rPr>
          <w:rFonts w:ascii="Arial" w:hAnsi="Arial" w:cs="Arial"/>
        </w:rPr>
        <w:t xml:space="preserve"> autism-mothers. Two of sixteen participants could not make the dates. All participants were female, with a mean age of forty-two and a range of 10 years, well educated, and interested in autism-related activities like volunteering.</w:t>
      </w:r>
      <w:r w:rsidRPr="00AD1EB2">
        <w:t xml:space="preserve"> </w:t>
      </w:r>
      <w:r w:rsidRPr="00AD1EB2">
        <w:rPr>
          <w:rFonts w:ascii="Arial" w:hAnsi="Arial" w:cs="Arial"/>
        </w:rPr>
        <w:t xml:space="preserve">The Scottish Intercollegiate Guidelines Network (SIGN) produces guidelines that provide healthcare professionals, patients, and carers with recommendations for the best available therapy. We collaborate with healthcare professionals, other NHS workers, patients, carers, and members of the public to draught these </w:t>
      </w:r>
      <w:r w:rsidR="00BB00F4" w:rsidRPr="00AD1EB2">
        <w:rPr>
          <w:rFonts w:ascii="Arial" w:hAnsi="Arial" w:cs="Arial"/>
        </w:rPr>
        <w:t>guidelines.</w:t>
      </w:r>
      <w:r w:rsidR="00BB00F4" w:rsidRPr="00BB00F4">
        <w:rPr>
          <w:rFonts w:ascii="Arial" w:hAnsi="Arial" w:cs="Arial"/>
        </w:rPr>
        <w:t xml:space="preserve"> (Healthcare Improvement Scotland, 2017)</w:t>
      </w:r>
      <w:r w:rsidR="00DE1C19" w:rsidRPr="00DE1C19">
        <w:t xml:space="preserve"> </w:t>
      </w:r>
    </w:p>
    <w:p w14:paraId="3E845F8B" w14:textId="7F14032D" w:rsidR="00C6362C" w:rsidRDefault="00FC7BC3">
      <w:pPr>
        <w:rPr>
          <w:rFonts w:ascii="Arial" w:hAnsi="Arial" w:cs="Arial"/>
        </w:rPr>
      </w:pPr>
      <w:r w:rsidRPr="00FC7BC3">
        <w:rPr>
          <w:rFonts w:ascii="Arial" w:hAnsi="Arial" w:cs="Arial"/>
        </w:rPr>
        <w:t xml:space="preserve">In the third </w:t>
      </w:r>
      <w:r w:rsidR="003F0DE9">
        <w:rPr>
          <w:rFonts w:ascii="Arial" w:hAnsi="Arial" w:cs="Arial"/>
        </w:rPr>
        <w:t>article</w:t>
      </w:r>
      <w:r w:rsidR="00572D3A">
        <w:rPr>
          <w:rFonts w:ascii="Arial" w:hAnsi="Arial" w:cs="Arial"/>
        </w:rPr>
        <w:t>,</w:t>
      </w:r>
      <w:r w:rsidRPr="00FC7BC3">
        <w:rPr>
          <w:rFonts w:ascii="Arial" w:hAnsi="Arial" w:cs="Arial"/>
        </w:rPr>
        <w:t xml:space="preserve"> nine mothers with autism were recruited utilising a combination </w:t>
      </w:r>
      <w:r w:rsidR="00F00933" w:rsidRPr="00FC7BC3">
        <w:rPr>
          <w:rFonts w:ascii="Arial" w:hAnsi="Arial" w:cs="Arial"/>
        </w:rPr>
        <w:t>of research</w:t>
      </w:r>
      <w:r w:rsidRPr="00FC7BC3">
        <w:rPr>
          <w:rFonts w:ascii="Arial" w:hAnsi="Arial" w:cs="Arial"/>
        </w:rPr>
        <w:t xml:space="preserve"> institute's registry, social networks, and a local charity. The participants identified themselves after confirming their eligibility with the lead researcher. Persons over the age of 18 who are parents of children between the ages of 5 and 15 and who have a formal diagnosis on the autism spectrum (including Severe autism, high-functioning autism, or self-identifying as autistic and awaiting examination for a formal diagnosis) are eligible to participate.</w:t>
      </w:r>
      <w:r w:rsidRPr="00FC7BC3">
        <w:rPr>
          <w:rFonts w:ascii="Arial" w:hAnsi="Arial" w:cs="Arial"/>
        </w:rPr>
        <w:t xml:space="preserve"> </w:t>
      </w:r>
      <w:r w:rsidR="00DE1C19" w:rsidRPr="00DE1C19">
        <w:rPr>
          <w:rFonts w:ascii="Arial" w:hAnsi="Arial" w:cs="Arial"/>
        </w:rPr>
        <w:t>(Dugdale et al. 2021)</w:t>
      </w:r>
    </w:p>
    <w:p w14:paraId="14BE72B9" w14:textId="77777777" w:rsidR="000F4F1E" w:rsidRDefault="00160417" w:rsidP="00467670">
      <w:pPr>
        <w:rPr>
          <w:rFonts w:ascii="Arial" w:hAnsi="Arial" w:cs="Arial"/>
        </w:rPr>
      </w:pPr>
      <w:r>
        <w:rPr>
          <w:rFonts w:ascii="Arial" w:hAnsi="Arial" w:cs="Arial"/>
        </w:rPr>
        <w:t xml:space="preserve">The fourth study were with </w:t>
      </w:r>
      <w:r w:rsidRPr="00160417">
        <w:rPr>
          <w:rFonts w:ascii="Arial" w:hAnsi="Arial" w:cs="Arial"/>
        </w:rPr>
        <w:t>53 (including 3 dads) autistic parents on the sorts of uncertain circumstances that give their kid problems and how uncertainty affects their everyday lives. We discovered that uncertainty made autistic children and their families unhappy, anxious, disappointed, and furious through the themes of child reactions to uncertainty, trying to lessen ambiguity, the influence of uncertainty on parenting, and the impact on parents. Autistic children are anxious in unpredictable circumstances like school.</w:t>
      </w:r>
      <w:r w:rsidRPr="00160417">
        <w:t xml:space="preserve"> </w:t>
      </w:r>
      <w:r w:rsidRPr="00160417">
        <w:rPr>
          <w:rFonts w:ascii="Arial" w:hAnsi="Arial" w:cs="Arial"/>
        </w:rPr>
        <w:t>(Goodwin et al., 2021)</w:t>
      </w:r>
    </w:p>
    <w:p w14:paraId="788D7988" w14:textId="77777777" w:rsidR="008C1CCA" w:rsidRDefault="00482343" w:rsidP="00467670">
      <w:pPr>
        <w:rPr>
          <w:rFonts w:ascii="Arial" w:hAnsi="Arial" w:cs="Arial"/>
          <w:b/>
          <w:bCs/>
        </w:rPr>
      </w:pPr>
      <w:r w:rsidRPr="00482343">
        <w:rPr>
          <w:rFonts w:ascii="Arial" w:hAnsi="Arial" w:cs="Arial"/>
          <w:b/>
          <w:bCs/>
        </w:rPr>
        <w:t xml:space="preserve">Parenting Stress </w:t>
      </w:r>
      <w:r w:rsidR="008C20E8" w:rsidRPr="00482343">
        <w:rPr>
          <w:rFonts w:ascii="Arial" w:hAnsi="Arial" w:cs="Arial"/>
          <w:b/>
          <w:bCs/>
        </w:rPr>
        <w:t>Measurement</w:t>
      </w:r>
    </w:p>
    <w:p w14:paraId="73756A37" w14:textId="3A62BA2F" w:rsidR="00D026CB" w:rsidRPr="00482343" w:rsidRDefault="008C20E8" w:rsidP="00467670">
      <w:pPr>
        <w:rPr>
          <w:rFonts w:ascii="Arial" w:hAnsi="Arial" w:cs="Arial"/>
        </w:rPr>
      </w:pPr>
      <w:r w:rsidRPr="00482343">
        <w:rPr>
          <w:rFonts w:ascii="Arial" w:hAnsi="Arial" w:cs="Arial"/>
        </w:rPr>
        <w:t xml:space="preserve"> It</w:t>
      </w:r>
      <w:r w:rsidR="00482343" w:rsidRPr="00482343">
        <w:rPr>
          <w:rFonts w:ascii="Arial" w:hAnsi="Arial" w:cs="Arial"/>
        </w:rPr>
        <w:t xml:space="preserve"> is quite common for parents of children with developmental problems, such as ASDs, to experience significant emotional strain. Evidence w established that moms in the ASD group experienced greater levels of stress and psychological discomfort related to parenting than mothers in the comparison group.</w:t>
      </w:r>
      <w:r w:rsidR="00482343" w:rsidRPr="00482343">
        <w:t xml:space="preserve"> </w:t>
      </w:r>
      <w:r w:rsidR="00482343" w:rsidRPr="00482343">
        <w:rPr>
          <w:rFonts w:ascii="Arial" w:hAnsi="Arial" w:cs="Arial"/>
        </w:rPr>
        <w:t xml:space="preserve">(Estes et al., 2009) Mothers in the ASD had greater levels of stress and psychological discomfort because of their children's challenging behaviours. </w:t>
      </w:r>
      <w:r w:rsidR="00482343" w:rsidRPr="00482343">
        <w:rPr>
          <w:rFonts w:ascii="Arial" w:hAnsi="Arial" w:cs="Arial"/>
        </w:rPr>
        <w:lastRenderedPageBreak/>
        <w:t xml:space="preserve">Competencies in performing the activities of daily life were unrelated to parental stress or psychological discomfort. </w:t>
      </w:r>
      <w:r w:rsidR="00661090" w:rsidRPr="00661090">
        <w:rPr>
          <w:rFonts w:ascii="Arial" w:hAnsi="Arial" w:cs="Arial"/>
        </w:rPr>
        <w:t>This is an especially important sign of resilience. Early intervention strategies that focus on wha</w:t>
      </w:r>
      <w:r w:rsidR="00C73F7E">
        <w:rPr>
          <w:rFonts w:ascii="Arial" w:hAnsi="Arial" w:cs="Arial"/>
        </w:rPr>
        <w:t xml:space="preserve">t </w:t>
      </w:r>
      <w:r w:rsidR="00661090" w:rsidRPr="00661090">
        <w:rPr>
          <w:rFonts w:ascii="Arial" w:hAnsi="Arial" w:cs="Arial"/>
        </w:rPr>
        <w:t>parents do well may be able to build on and strengthen the effective ways parents cope and make them stronger.</w:t>
      </w:r>
      <w:r w:rsidR="00661090" w:rsidRPr="00661090">
        <w:t xml:space="preserve"> </w:t>
      </w:r>
      <w:r w:rsidR="00661090" w:rsidRPr="00661090">
        <w:rPr>
          <w:rFonts w:ascii="Arial" w:hAnsi="Arial" w:cs="Arial"/>
        </w:rPr>
        <w:t>(Estes et al., 2013) If the skills parents use to deal with stress when caring for kids with low daily living skills can be used in other areas, parenting stress can be reduced over the course of a person's life.</w:t>
      </w:r>
    </w:p>
    <w:p w14:paraId="549000C9" w14:textId="5B1119DE" w:rsidR="00467670" w:rsidRPr="00467670" w:rsidRDefault="00467670" w:rsidP="00467670">
      <w:r w:rsidRPr="00467670">
        <w:rPr>
          <w:rFonts w:ascii="Arial" w:hAnsi="Arial" w:cs="Arial"/>
        </w:rPr>
        <w:t xml:space="preserve">This review finds some difficulties encountered by parents in all four studies while caring for a </w:t>
      </w:r>
      <w:r>
        <w:rPr>
          <w:rFonts w:ascii="Arial" w:hAnsi="Arial" w:cs="Arial"/>
        </w:rPr>
        <w:t>child</w:t>
      </w:r>
      <w:r w:rsidRPr="00467670">
        <w:rPr>
          <w:rFonts w:ascii="Arial" w:hAnsi="Arial" w:cs="Arial"/>
        </w:rPr>
        <w:t xml:space="preserve"> diagnosed with autism. Among these difficulties are:</w:t>
      </w:r>
    </w:p>
    <w:p w14:paraId="337B0D18" w14:textId="195BB4EB" w:rsidR="00467670" w:rsidRPr="00467670" w:rsidRDefault="00467670" w:rsidP="00467670">
      <w:pPr>
        <w:pStyle w:val="ListParagraph"/>
        <w:numPr>
          <w:ilvl w:val="0"/>
          <w:numId w:val="1"/>
        </w:numPr>
        <w:rPr>
          <w:rFonts w:ascii="Arial" w:hAnsi="Arial" w:cs="Arial"/>
        </w:rPr>
      </w:pPr>
      <w:r w:rsidRPr="00467670">
        <w:rPr>
          <w:rFonts w:ascii="Arial" w:hAnsi="Arial" w:cs="Arial"/>
        </w:rPr>
        <w:t>Children with autism may have trouble communicating both verbally and nonverbally, which can make it hard for their parents to understand what they want and need.</w:t>
      </w:r>
    </w:p>
    <w:p w14:paraId="12B215AF" w14:textId="4A442052" w:rsidR="00467670" w:rsidRPr="00467670" w:rsidRDefault="00467670" w:rsidP="00467670">
      <w:pPr>
        <w:pStyle w:val="ListParagraph"/>
        <w:numPr>
          <w:ilvl w:val="0"/>
          <w:numId w:val="1"/>
        </w:numPr>
        <w:rPr>
          <w:rFonts w:ascii="Arial" w:hAnsi="Arial" w:cs="Arial"/>
        </w:rPr>
      </w:pPr>
      <w:r w:rsidRPr="00467670">
        <w:rPr>
          <w:rFonts w:ascii="Arial" w:hAnsi="Arial" w:cs="Arial"/>
        </w:rPr>
        <w:t xml:space="preserve">Children on the autism spectrum may have trouble initiating and maintaining conversations with others and responding normally to social signals, which can lead to </w:t>
      </w:r>
      <w:r w:rsidR="00193C74" w:rsidRPr="00467670">
        <w:rPr>
          <w:rFonts w:ascii="Arial" w:hAnsi="Arial" w:cs="Arial"/>
        </w:rPr>
        <w:t>several</w:t>
      </w:r>
      <w:r w:rsidRPr="00467670">
        <w:rPr>
          <w:rFonts w:ascii="Arial" w:hAnsi="Arial" w:cs="Arial"/>
        </w:rPr>
        <w:t xml:space="preserve"> challenges in their social development. Because of this, it may be hard for them to make and keep friends, and it may be hard for their parents to help them grow emotionally and socially.</w:t>
      </w:r>
    </w:p>
    <w:p w14:paraId="54F68462" w14:textId="77777777" w:rsidR="00467670" w:rsidRPr="00467670" w:rsidRDefault="00467670" w:rsidP="00467670">
      <w:pPr>
        <w:pStyle w:val="ListParagraph"/>
        <w:numPr>
          <w:ilvl w:val="0"/>
          <w:numId w:val="1"/>
        </w:numPr>
        <w:rPr>
          <w:rFonts w:ascii="Arial" w:hAnsi="Arial" w:cs="Arial"/>
        </w:rPr>
      </w:pPr>
      <w:r w:rsidRPr="00467670">
        <w:rPr>
          <w:rFonts w:ascii="Arial" w:hAnsi="Arial" w:cs="Arial"/>
        </w:rPr>
        <w:t>Some children with autism may have difficulties adjusting to new locations or activities because of changes in how their brain processes sensory information. Some people have difficulty with sensory inputs such as sound, light, touch, or scent.</w:t>
      </w:r>
    </w:p>
    <w:p w14:paraId="10418B15" w14:textId="77777777" w:rsidR="00467670" w:rsidRPr="00467670" w:rsidRDefault="00467670" w:rsidP="00467670">
      <w:pPr>
        <w:pStyle w:val="ListParagraph"/>
        <w:numPr>
          <w:ilvl w:val="0"/>
          <w:numId w:val="1"/>
        </w:numPr>
        <w:rPr>
          <w:rFonts w:ascii="Arial" w:hAnsi="Arial" w:cs="Arial"/>
        </w:rPr>
      </w:pPr>
      <w:r w:rsidRPr="00467670">
        <w:rPr>
          <w:rFonts w:ascii="Arial" w:hAnsi="Arial" w:cs="Arial"/>
        </w:rPr>
        <w:t>Children with autism may struggle with executive functioning abilities, including organisation, time management, and problem solving. This may compromise their efficiency and capacity to provide results.</w:t>
      </w:r>
    </w:p>
    <w:p w14:paraId="3D815230" w14:textId="1C380B55" w:rsidR="00467670" w:rsidRPr="00467670" w:rsidRDefault="00467670" w:rsidP="00467670">
      <w:pPr>
        <w:pStyle w:val="ListParagraph"/>
        <w:numPr>
          <w:ilvl w:val="0"/>
          <w:numId w:val="1"/>
        </w:numPr>
        <w:rPr>
          <w:rFonts w:ascii="Arial" w:hAnsi="Arial" w:cs="Arial"/>
        </w:rPr>
      </w:pPr>
      <w:r w:rsidRPr="00467670">
        <w:rPr>
          <w:rFonts w:ascii="Arial" w:hAnsi="Arial" w:cs="Arial"/>
        </w:rPr>
        <w:t>Parents of autistic children may encounter social stigma and a general lack of understanding from the public. It can make parents feel helpless and alone, making it harder for them to stand up for their child's rights.</w:t>
      </w:r>
    </w:p>
    <w:p w14:paraId="253ABFB3" w14:textId="5E7259D6" w:rsidR="00467670" w:rsidRPr="00467670" w:rsidRDefault="00467670" w:rsidP="00467670">
      <w:pPr>
        <w:pStyle w:val="ListParagraph"/>
        <w:numPr>
          <w:ilvl w:val="0"/>
          <w:numId w:val="1"/>
        </w:numPr>
        <w:rPr>
          <w:rFonts w:ascii="Arial" w:hAnsi="Arial" w:cs="Arial"/>
        </w:rPr>
      </w:pPr>
      <w:r w:rsidRPr="00467670">
        <w:rPr>
          <w:rFonts w:ascii="Arial" w:hAnsi="Arial" w:cs="Arial"/>
        </w:rPr>
        <w:t xml:space="preserve">Parents of autistic children may have to navigate complicated healthcare and school systems to ensure their child receives the care they </w:t>
      </w:r>
      <w:r w:rsidR="00392DAD" w:rsidRPr="00467670">
        <w:rPr>
          <w:rFonts w:ascii="Arial" w:hAnsi="Arial" w:cs="Arial"/>
        </w:rPr>
        <w:t>require. It</w:t>
      </w:r>
      <w:r w:rsidRPr="00467670">
        <w:rPr>
          <w:rFonts w:ascii="Arial" w:hAnsi="Arial" w:cs="Arial"/>
        </w:rPr>
        <w:t xml:space="preserve"> can be difficult and time-consuming to do this.</w:t>
      </w:r>
    </w:p>
    <w:p w14:paraId="0C738A14" w14:textId="77792BC0" w:rsidR="00C73F7E" w:rsidRDefault="00467670">
      <w:pPr>
        <w:rPr>
          <w:rFonts w:ascii="Arial" w:hAnsi="Arial" w:cs="Arial"/>
        </w:rPr>
      </w:pPr>
      <w:r w:rsidRPr="00467670">
        <w:rPr>
          <w:rFonts w:ascii="Arial" w:hAnsi="Arial" w:cs="Arial"/>
        </w:rPr>
        <w:t>Just a few of the difficulties that may arise for families with autistic children are listed above. Every child on the autism spectrum is an individual and will face their own unique mix of difficulties and triumphs, just as every family's journey will be different</w:t>
      </w:r>
      <w:r w:rsidR="00C73F7E">
        <w:rPr>
          <w:rFonts w:ascii="Arial" w:hAnsi="Arial" w:cs="Arial"/>
        </w:rPr>
        <w:t>.</w:t>
      </w:r>
    </w:p>
    <w:p w14:paraId="794FA751" w14:textId="1C154808" w:rsidR="00FD4524" w:rsidRPr="00C73F7E" w:rsidRDefault="009343F5">
      <w:pPr>
        <w:rPr>
          <w:rFonts w:ascii="Arial" w:hAnsi="Arial" w:cs="Arial"/>
          <w:b/>
          <w:bCs/>
        </w:rPr>
      </w:pPr>
      <w:r w:rsidRPr="00065469">
        <w:rPr>
          <w:rFonts w:ascii="Arial" w:hAnsi="Arial" w:cs="Arial"/>
          <w:b/>
          <w:bCs/>
        </w:rPr>
        <w:t xml:space="preserve">Table </w:t>
      </w:r>
      <w:r w:rsidR="00065469" w:rsidRPr="00065469">
        <w:rPr>
          <w:rFonts w:ascii="Arial" w:hAnsi="Arial" w:cs="Arial"/>
          <w:b/>
          <w:bCs/>
        </w:rPr>
        <w:t>with articles information.</w:t>
      </w:r>
      <w:r w:rsidR="00FD4524">
        <w:rPr>
          <w:rFonts w:ascii="Arial" w:hAnsi="Arial" w:cs="Arial"/>
          <w:noProof/>
        </w:rPr>
        <w:drawing>
          <wp:inline distT="0" distB="0" distL="0" distR="0" wp14:anchorId="0103BEA1" wp14:editId="6D8300B1">
            <wp:extent cx="5659120" cy="2893021"/>
            <wp:effectExtent l="0" t="0" r="0" b="317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59120" cy="2893021"/>
                    </a:xfrm>
                    <a:prstGeom prst="rect">
                      <a:avLst/>
                    </a:prstGeom>
                  </pic:spPr>
                </pic:pic>
              </a:graphicData>
            </a:graphic>
          </wp:inline>
        </w:drawing>
      </w:r>
    </w:p>
    <w:p w14:paraId="046F571D" w14:textId="77777777" w:rsidR="00C73F7E" w:rsidRDefault="00C73F7E">
      <w:pPr>
        <w:rPr>
          <w:rFonts w:ascii="Arial" w:hAnsi="Arial" w:cs="Arial"/>
          <w:b/>
          <w:bCs/>
          <w:sz w:val="24"/>
          <w:szCs w:val="24"/>
        </w:rPr>
      </w:pPr>
    </w:p>
    <w:p w14:paraId="3D73E186" w14:textId="7E906493" w:rsidR="001D7123" w:rsidRPr="006D740E" w:rsidRDefault="00E225CF">
      <w:pPr>
        <w:rPr>
          <w:rFonts w:ascii="Arial" w:hAnsi="Arial" w:cs="Arial"/>
          <w:b/>
          <w:bCs/>
          <w:sz w:val="24"/>
          <w:szCs w:val="24"/>
        </w:rPr>
      </w:pPr>
      <w:r w:rsidRPr="006D740E">
        <w:rPr>
          <w:rFonts w:ascii="Arial" w:hAnsi="Arial" w:cs="Arial"/>
          <w:b/>
          <w:bCs/>
          <w:sz w:val="24"/>
          <w:szCs w:val="24"/>
        </w:rPr>
        <w:t>Discussion</w:t>
      </w:r>
    </w:p>
    <w:p w14:paraId="44DA7E5A" w14:textId="783FAA44" w:rsidR="009F787D" w:rsidRPr="001D7123" w:rsidRDefault="001D7123">
      <w:pPr>
        <w:rPr>
          <w:rFonts w:ascii="Arial" w:hAnsi="Arial" w:cs="Arial"/>
        </w:rPr>
      </w:pPr>
      <w:r w:rsidRPr="001D7123">
        <w:rPr>
          <w:rFonts w:ascii="Arial" w:hAnsi="Arial" w:cs="Arial"/>
        </w:rPr>
        <w:t>Research into the effects of providing care for children with ASD on their parents is growing rapidly. As a result, there are gaps in the current body of literature that should be filled. Rather than reiterating the extremely particular compartments in which most of the current information and understanding regarding ASD is poorly formed, there must be research that reflects on the wider picture and builds links.</w:t>
      </w:r>
    </w:p>
    <w:p w14:paraId="0602D34B" w14:textId="025DAAA6" w:rsidR="009F787D" w:rsidRPr="009F787D" w:rsidRDefault="009F787D">
      <w:pPr>
        <w:rPr>
          <w:rFonts w:ascii="Arial" w:hAnsi="Arial" w:cs="Arial"/>
        </w:rPr>
      </w:pPr>
      <w:r w:rsidRPr="009F787D">
        <w:rPr>
          <w:rFonts w:ascii="Arial" w:hAnsi="Arial" w:cs="Arial"/>
        </w:rPr>
        <w:t xml:space="preserve">Over the past three decades, there has been </w:t>
      </w:r>
      <w:r w:rsidR="002226F5" w:rsidRPr="009F787D">
        <w:rPr>
          <w:rFonts w:ascii="Arial" w:hAnsi="Arial" w:cs="Arial"/>
        </w:rPr>
        <w:t>considerable progress</w:t>
      </w:r>
      <w:r w:rsidRPr="009F787D">
        <w:rPr>
          <w:rFonts w:ascii="Arial" w:hAnsi="Arial" w:cs="Arial"/>
        </w:rPr>
        <w:t xml:space="preserve"> in our understanding of the emotional and practical challenges presented by an autism spectrum disorder diagnosis for primary carers like parents. Although parents may exhibit negative emotions such as tension, worry, dread, and guilt, they may also demonstrate good emotions due to the efficacy of child-centred </w:t>
      </w:r>
      <w:r w:rsidR="002661FB" w:rsidRPr="009F787D">
        <w:rPr>
          <w:rFonts w:ascii="Arial" w:hAnsi="Arial" w:cs="Arial"/>
        </w:rPr>
        <w:t>therap</w:t>
      </w:r>
      <w:r w:rsidR="002661FB">
        <w:rPr>
          <w:rFonts w:ascii="Arial" w:hAnsi="Arial" w:cs="Arial"/>
        </w:rPr>
        <w:t>y.</w:t>
      </w:r>
      <w:r w:rsidR="002661FB" w:rsidRPr="00886F05">
        <w:rPr>
          <w:rFonts w:ascii="Arial" w:hAnsi="Arial" w:cs="Arial"/>
        </w:rPr>
        <w:t xml:space="preserve"> (</w:t>
      </w:r>
      <w:r w:rsidR="00886F05" w:rsidRPr="00886F05">
        <w:rPr>
          <w:rFonts w:ascii="Arial" w:hAnsi="Arial" w:cs="Arial"/>
        </w:rPr>
        <w:t>Samadi and Samadi, 2020)</w:t>
      </w:r>
    </w:p>
    <w:p w14:paraId="3E3C8F27" w14:textId="5AF10433" w:rsidR="004F71C0" w:rsidRPr="009F787D" w:rsidRDefault="003A4328">
      <w:pPr>
        <w:rPr>
          <w:rFonts w:ascii="Arial" w:hAnsi="Arial" w:cs="Arial"/>
          <w:b/>
          <w:bCs/>
        </w:rPr>
      </w:pPr>
      <w:r w:rsidRPr="003A4328">
        <w:rPr>
          <w:rFonts w:ascii="Arial" w:hAnsi="Arial" w:cs="Arial"/>
        </w:rPr>
        <w:t xml:space="preserve">The interesting question is whether there were any topics that were expected to come up but </w:t>
      </w:r>
      <w:r w:rsidR="000D523E" w:rsidRPr="003A4328">
        <w:rPr>
          <w:rFonts w:ascii="Arial" w:hAnsi="Arial" w:cs="Arial"/>
        </w:rPr>
        <w:t>did not</w:t>
      </w:r>
      <w:r w:rsidRPr="003A4328">
        <w:rPr>
          <w:rFonts w:ascii="Arial" w:hAnsi="Arial" w:cs="Arial"/>
        </w:rPr>
        <w:t xml:space="preserve">. During the intervention period, there </w:t>
      </w:r>
      <w:r w:rsidR="002226F5" w:rsidRPr="003A4328">
        <w:rPr>
          <w:rFonts w:ascii="Arial" w:hAnsi="Arial" w:cs="Arial"/>
        </w:rPr>
        <w:t>was not</w:t>
      </w:r>
      <w:r w:rsidRPr="003A4328">
        <w:rPr>
          <w:rFonts w:ascii="Arial" w:hAnsi="Arial" w:cs="Arial"/>
        </w:rPr>
        <w:t xml:space="preserve"> much thought about how the daily home practise, which was an important part of the therapy, affected the parents, what problems it might have caused, or if compromises were made in the way the therapy was done. </w:t>
      </w:r>
      <w:r w:rsidR="004A3BB3" w:rsidRPr="004A3BB3">
        <w:rPr>
          <w:rFonts w:ascii="Arial" w:hAnsi="Arial" w:cs="Arial"/>
        </w:rPr>
        <w:t>(Centers for Disease Control and Prevention, 2019)</w:t>
      </w:r>
      <w:r w:rsidR="004A3BB3" w:rsidRPr="003A4328">
        <w:rPr>
          <w:rFonts w:ascii="Arial" w:hAnsi="Arial" w:cs="Arial"/>
        </w:rPr>
        <w:t xml:space="preserve"> This</w:t>
      </w:r>
      <w:r w:rsidRPr="003A4328">
        <w:rPr>
          <w:rFonts w:ascii="Arial" w:hAnsi="Arial" w:cs="Arial"/>
        </w:rPr>
        <w:t xml:space="preserve"> could have been because there were no clear questions to ask on this subject. This is part of a larger trend of under-reporting of parent enactment in parent-mediated intervention studies. This is partly because it is hard to get objective measures of how an intervention that is meant to be flexible, opportunistic, and naturalistic is being </w:t>
      </w:r>
      <w:r w:rsidR="002226F5" w:rsidRPr="003A4328">
        <w:rPr>
          <w:rFonts w:ascii="Arial" w:hAnsi="Arial" w:cs="Arial"/>
        </w:rPr>
        <w:t>conducted</w:t>
      </w:r>
      <w:r w:rsidRPr="003A4328">
        <w:rPr>
          <w:rFonts w:ascii="Arial" w:hAnsi="Arial" w:cs="Arial"/>
        </w:rPr>
        <w:t>.</w:t>
      </w:r>
      <w:r w:rsidR="00AD390F" w:rsidRPr="00AD390F">
        <w:t xml:space="preserve"> </w:t>
      </w:r>
      <w:r w:rsidR="00AD390F" w:rsidRPr="00AD390F">
        <w:rPr>
          <w:rFonts w:ascii="Arial" w:hAnsi="Arial" w:cs="Arial"/>
        </w:rPr>
        <w:t>(McConachie and Fletcher-Watson, 2014)</w:t>
      </w:r>
      <w:r w:rsidR="004F71C0" w:rsidRPr="004F71C0">
        <w:t xml:space="preserve"> </w:t>
      </w:r>
    </w:p>
    <w:p w14:paraId="282F60B9" w14:textId="3FC2BA12" w:rsidR="00455A32" w:rsidRPr="00455A32" w:rsidRDefault="004F71C0" w:rsidP="00455A32">
      <w:r w:rsidRPr="004F71C0">
        <w:rPr>
          <w:rFonts w:ascii="Arial" w:hAnsi="Arial" w:cs="Arial"/>
        </w:rPr>
        <w:t xml:space="preserve">Therapists and parents worked closely. All interviewees praised their therapist. Therapists were patient, sympathetic, and optimistic. Their capacity to comprehend their parents' struggles without judgement was respected. Several parents expressed their child's feelings of societal judgement and criticism. The therapist's praise validated them and was crucial to the solution. Parents of children with ASD recognised a variety of desirable attributes in therapists, but the ability to achieve positive results for their kid was deemed the most significant. </w:t>
      </w:r>
      <w:r w:rsidR="00D3442E" w:rsidRPr="00D3442E">
        <w:rPr>
          <w:rFonts w:ascii="Arial" w:hAnsi="Arial" w:cs="Arial"/>
        </w:rPr>
        <w:t>(Edwards et al., 2016)</w:t>
      </w:r>
      <w:r w:rsidR="00D3442E" w:rsidRPr="004F71C0">
        <w:rPr>
          <w:rFonts w:ascii="Arial" w:hAnsi="Arial" w:cs="Arial"/>
        </w:rPr>
        <w:t xml:space="preserve"> These</w:t>
      </w:r>
      <w:r w:rsidRPr="004F71C0">
        <w:rPr>
          <w:rFonts w:ascii="Arial" w:hAnsi="Arial" w:cs="Arial"/>
        </w:rPr>
        <w:t xml:space="preserve"> findings are presented in terms of both their clinical consequences for therapists and their implications for future study.</w:t>
      </w:r>
      <w:r w:rsidR="00D3442E" w:rsidRPr="00D3442E">
        <w:t xml:space="preserve"> </w:t>
      </w:r>
    </w:p>
    <w:p w14:paraId="3FD3EF02" w14:textId="49E27047" w:rsidR="000D1475" w:rsidRDefault="005A2363" w:rsidP="00455A32">
      <w:pPr>
        <w:rPr>
          <w:rFonts w:ascii="Arial" w:hAnsi="Arial" w:cs="Arial"/>
        </w:rPr>
      </w:pPr>
      <w:r w:rsidRPr="005A2363">
        <w:rPr>
          <w:rFonts w:ascii="Arial" w:hAnsi="Arial" w:cs="Arial"/>
        </w:rPr>
        <w:t>Based on the findings of one study, moms thought the suggestions may benefit them as they cared for their autistic children during the evaluation and diagnosis processes. Mothers found the most useful parts of the guideline to be the information regarding their child's health problem, assessment processes and tests, interventions, what to expect from healthcare experts and services at every step of the diagnostic process, and signposting to sources of information and support</w:t>
      </w:r>
      <w:r w:rsidR="000D1475">
        <w:rPr>
          <w:rFonts w:ascii="Arial" w:hAnsi="Arial" w:cs="Arial"/>
        </w:rPr>
        <w:t>.</w:t>
      </w:r>
    </w:p>
    <w:p w14:paraId="55C9BD1E" w14:textId="40850375" w:rsidR="00202794" w:rsidRDefault="00A5603D" w:rsidP="00455A32">
      <w:r w:rsidRPr="00A5603D">
        <w:rPr>
          <w:rFonts w:ascii="Arial" w:hAnsi="Arial" w:cs="Arial"/>
        </w:rPr>
        <w:t xml:space="preserve">A range of good and negative aspects of caring were highlighted by the analysis as well. It is not true that all parents of disabled children are stressed out. Certain research has shown that some families are better able to </w:t>
      </w:r>
      <w:r w:rsidR="00DD55BD" w:rsidRPr="00A5603D">
        <w:rPr>
          <w:rFonts w:ascii="Arial" w:hAnsi="Arial" w:cs="Arial"/>
        </w:rPr>
        <w:t>manage</w:t>
      </w:r>
      <w:r w:rsidRPr="00A5603D">
        <w:rPr>
          <w:rFonts w:ascii="Arial" w:hAnsi="Arial" w:cs="Arial"/>
        </w:rPr>
        <w:t xml:space="preserve"> stress and learn to adapt.</w:t>
      </w:r>
      <w:r w:rsidR="00DD55BD" w:rsidRPr="00DD55BD">
        <w:t xml:space="preserve"> </w:t>
      </w:r>
      <w:r w:rsidR="00DD55BD" w:rsidRPr="00DD55BD">
        <w:rPr>
          <w:rFonts w:ascii="Arial" w:hAnsi="Arial" w:cs="Arial"/>
        </w:rPr>
        <w:t>(Summers, Behr and Turnbull, 1998)</w:t>
      </w:r>
      <w:r w:rsidRPr="00A5603D">
        <w:rPr>
          <w:rFonts w:ascii="Arial" w:hAnsi="Arial" w:cs="Arial"/>
        </w:rPr>
        <w:t xml:space="preserve"> In other words, having a family member with a handicap has been shown to improve quality of life and family cohesiveness in several research studies. There may be both positive and bad outcomes for families with a member who has autism spectrum disorder</w:t>
      </w:r>
      <w:r>
        <w:rPr>
          <w:rFonts w:ascii="Arial" w:hAnsi="Arial" w:cs="Arial"/>
        </w:rPr>
        <w:t>.</w:t>
      </w:r>
      <w:r w:rsidR="00EB5E0F" w:rsidRPr="00EB5E0F">
        <w:t xml:space="preserve"> </w:t>
      </w:r>
    </w:p>
    <w:p w14:paraId="28D4DBB1" w14:textId="71F1A8B3" w:rsidR="004F71C0" w:rsidRPr="00F63FE3" w:rsidRDefault="00FC37D0">
      <w:r>
        <w:rPr>
          <w:rFonts w:ascii="Arial" w:hAnsi="Arial" w:cs="Arial"/>
        </w:rPr>
        <w:t>Studies</w:t>
      </w:r>
      <w:r w:rsidR="00202794" w:rsidRPr="00202794">
        <w:rPr>
          <w:rFonts w:ascii="Arial" w:hAnsi="Arial" w:cs="Arial"/>
        </w:rPr>
        <w:t xml:space="preserve"> shows</w:t>
      </w:r>
      <w:r>
        <w:rPr>
          <w:rFonts w:ascii="Arial" w:hAnsi="Arial" w:cs="Arial"/>
        </w:rPr>
        <w:t xml:space="preserve"> also that</w:t>
      </w:r>
      <w:r w:rsidR="00202794" w:rsidRPr="00202794">
        <w:rPr>
          <w:rFonts w:ascii="Arial" w:hAnsi="Arial" w:cs="Arial"/>
        </w:rPr>
        <w:t xml:space="preserve"> how ASD diagnosis affected parents' finances. Parenting a child with ASD was financially difficult, causing stress, depression, and despair. Parents struggled to balance appointments while working full-time. As previously noted, parents of children with ASD spend a lot of time seeking, assessing, and retaining resources, coordinating </w:t>
      </w:r>
      <w:r w:rsidR="00202794" w:rsidRPr="00202794">
        <w:rPr>
          <w:rFonts w:ascii="Arial" w:hAnsi="Arial" w:cs="Arial"/>
        </w:rPr>
        <w:lastRenderedPageBreak/>
        <w:t>services, advocating for their children, and transporting them to appointments.</w:t>
      </w:r>
      <w:r w:rsidR="00FF66AA" w:rsidRPr="00FF66AA">
        <w:t xml:space="preserve"> </w:t>
      </w:r>
      <w:r w:rsidR="00FF66AA" w:rsidRPr="00FF66AA">
        <w:rPr>
          <w:rFonts w:ascii="Arial" w:hAnsi="Arial" w:cs="Arial"/>
        </w:rPr>
        <w:t>(Maich, Davies and Sohrabi, 2019)</w:t>
      </w:r>
    </w:p>
    <w:p w14:paraId="1BABF7BB" w14:textId="142B3848" w:rsidR="00DB79E8" w:rsidRPr="006D740E" w:rsidRDefault="00BF0351">
      <w:pPr>
        <w:rPr>
          <w:rFonts w:ascii="Arial" w:hAnsi="Arial" w:cs="Arial"/>
          <w:b/>
          <w:bCs/>
          <w:sz w:val="24"/>
          <w:szCs w:val="24"/>
        </w:rPr>
      </w:pPr>
      <w:r w:rsidRPr="006D740E">
        <w:rPr>
          <w:rFonts w:ascii="Arial" w:hAnsi="Arial" w:cs="Arial"/>
          <w:b/>
          <w:bCs/>
          <w:sz w:val="24"/>
          <w:szCs w:val="24"/>
        </w:rPr>
        <w:t xml:space="preserve">Recommendations </w:t>
      </w:r>
    </w:p>
    <w:p w14:paraId="00DB286B" w14:textId="77777777" w:rsidR="00B31AB7" w:rsidRDefault="00BF0351">
      <w:r w:rsidRPr="00BF0351">
        <w:rPr>
          <w:rFonts w:ascii="Arial" w:hAnsi="Arial" w:cs="Arial"/>
        </w:rPr>
        <w:t xml:space="preserve">Due to this restriction, the perspectives of people who would be most affected by and responsible for implementing the recommendations were left out of the process. Recommendations can be more useful and therapeutically relevant with input from working health professionals. One way to achieve this goal is to adopt a strategy that </w:t>
      </w:r>
      <w:r w:rsidR="00E0729F" w:rsidRPr="00BF0351">
        <w:rPr>
          <w:rFonts w:ascii="Arial" w:hAnsi="Arial" w:cs="Arial"/>
        </w:rPr>
        <w:t>considers</w:t>
      </w:r>
      <w:r w:rsidRPr="00BF0351">
        <w:rPr>
          <w:rFonts w:ascii="Arial" w:hAnsi="Arial" w:cs="Arial"/>
        </w:rPr>
        <w:t xml:space="preserve"> both the scientific data and the patients' beliefs and preferences when making healthcare decisions. Each of the treatments received a "weak favourable" rating compared to a no-intervention or local services control group. </w:t>
      </w:r>
      <w:r w:rsidR="007600CD" w:rsidRPr="007600CD">
        <w:rPr>
          <w:rFonts w:ascii="Arial" w:hAnsi="Arial" w:cs="Arial"/>
        </w:rPr>
        <w:t xml:space="preserve">(Michael Van Adel et al., </w:t>
      </w:r>
      <w:r w:rsidR="009F347F" w:rsidRPr="007600CD">
        <w:rPr>
          <w:rFonts w:ascii="Arial" w:hAnsi="Arial" w:cs="Arial"/>
        </w:rPr>
        <w:t>2011)</w:t>
      </w:r>
      <w:r w:rsidR="009F347F" w:rsidRPr="00BF0351">
        <w:rPr>
          <w:rFonts w:ascii="Arial" w:hAnsi="Arial" w:cs="Arial"/>
        </w:rPr>
        <w:t xml:space="preserve"> Each</w:t>
      </w:r>
      <w:r w:rsidRPr="00BF0351">
        <w:rPr>
          <w:rFonts w:ascii="Arial" w:hAnsi="Arial" w:cs="Arial"/>
        </w:rPr>
        <w:t xml:space="preserve"> of the four studies that examined interventions also recommended one intervention with a "weak positive;" one research compared an intervention to a group getting local services and another group receiving a different intervention. Each study showed some favourable impacts, whereas the others showed no significant change, providing support for the intervention that was evaluated.</w:t>
      </w:r>
      <w:r w:rsidR="00B31AB7" w:rsidRPr="00B31AB7">
        <w:t xml:space="preserve"> </w:t>
      </w:r>
    </w:p>
    <w:p w14:paraId="4EA03CDF" w14:textId="64E30E26" w:rsidR="00BB4C1B" w:rsidRDefault="00010883">
      <w:pPr>
        <w:rPr>
          <w:rFonts w:ascii="Arial" w:hAnsi="Arial" w:cs="Arial"/>
        </w:rPr>
      </w:pPr>
      <w:r w:rsidRPr="00010883">
        <w:rPr>
          <w:rFonts w:ascii="Arial" w:hAnsi="Arial" w:cs="Arial"/>
        </w:rPr>
        <w:t xml:space="preserve">Some of the research indicates that there are still major voids and issues to be solved. To begin, there is a lack of consistency between the available historical data on the association between parental load and child variables such age, gender, severity of autistic symptoms, intellectual disability, and adaptive functioning. </w:t>
      </w:r>
      <w:r w:rsidRPr="00010883">
        <w:rPr>
          <w:rFonts w:ascii="Arial" w:hAnsi="Arial" w:cs="Arial"/>
        </w:rPr>
        <w:t>Second research</w:t>
      </w:r>
      <w:r w:rsidRPr="00010883">
        <w:rPr>
          <w:rFonts w:ascii="Arial" w:hAnsi="Arial" w:cs="Arial"/>
        </w:rPr>
        <w:t xml:space="preserve"> looked at the differences in social and therapeutic support and coping strategies between families of children with ASD and other families. Third, resilience and spiritual health, two other forms of coping resources, have received less attention than social support. Finally, most studies only focused on one aspect of load, whether it be the subjective or objective components, rather than on both.</w:t>
      </w:r>
      <w:r w:rsidRPr="00010883">
        <w:rPr>
          <w:rFonts w:ascii="Arial" w:hAnsi="Arial" w:cs="Arial"/>
        </w:rPr>
        <w:t xml:space="preserve"> </w:t>
      </w:r>
      <w:r w:rsidR="00B628FA" w:rsidRPr="00B628FA">
        <w:rPr>
          <w:rFonts w:ascii="Arial" w:hAnsi="Arial" w:cs="Arial"/>
        </w:rPr>
        <w:t>(Picardi et al., 2018)</w:t>
      </w:r>
    </w:p>
    <w:p w14:paraId="1606DCF5" w14:textId="77777777" w:rsidR="00832E46" w:rsidRDefault="00BB4C1B">
      <w:r w:rsidRPr="006D740E">
        <w:rPr>
          <w:rFonts w:ascii="Arial" w:hAnsi="Arial" w:cs="Arial"/>
          <w:b/>
          <w:bCs/>
          <w:sz w:val="24"/>
          <w:szCs w:val="24"/>
        </w:rPr>
        <w:t>Conclusion</w:t>
      </w:r>
      <w:r w:rsidR="00D704CB" w:rsidRPr="00D704CB">
        <w:t xml:space="preserve"> </w:t>
      </w:r>
      <w:r w:rsidR="00832E46" w:rsidRPr="00832E46">
        <w:t>T</w:t>
      </w:r>
    </w:p>
    <w:p w14:paraId="6D45F04B" w14:textId="01012C25" w:rsidR="00A9060C" w:rsidRPr="00832E46" w:rsidRDefault="00832E46">
      <w:r w:rsidRPr="00832E46">
        <w:rPr>
          <w:rFonts w:ascii="Arial" w:hAnsi="Arial" w:cs="Arial"/>
        </w:rPr>
        <w:t>The literature review examines the obstacles and difficulties faced by parents of children with autism, such as accepting the diagnosis, a lack of social and familial support, guilt, criticism, and coping with the child's autistic behaviour. Studies reveal a correlation between parental psychological suffering, such as sadness and stress, and caring for an autistic kid. A significant portion of the fight parents face depends on their self-acceptance, perception of social criticism, and the severity of their child's behavioural difficulties. Many of the studies also examine the various coping techniques employed by parents of children with autism and provide various therapies and solutions to aid the parents.</w:t>
      </w:r>
      <w:r w:rsidRPr="006D3AB1">
        <w:rPr>
          <w:rFonts w:ascii="Arial" w:hAnsi="Arial" w:cs="Arial"/>
        </w:rPr>
        <w:t xml:space="preserve"> Participants</w:t>
      </w:r>
      <w:r w:rsidR="006D3AB1" w:rsidRPr="006D3AB1">
        <w:rPr>
          <w:rFonts w:ascii="Arial" w:hAnsi="Arial" w:cs="Arial"/>
        </w:rPr>
        <w:t xml:space="preserve"> focused on the numerous problems they experienced as parents of an autistic child. Most respondents mentioned how tough the child's behaviour was for them. This mostly consisted of tantrums brought on by the child's difficulty adjusting to changes in routine and sensory issues. However, it was suggested that the social consequences of their child's behaviour, both their child's lack of social responsibility and its influence on them socially, might be the most challenging aspect for them.</w:t>
      </w:r>
      <w:r w:rsidR="007C36A4" w:rsidRPr="007C36A4">
        <w:t xml:space="preserve"> </w:t>
      </w:r>
      <w:r w:rsidR="007C36A4" w:rsidRPr="007C36A4">
        <w:rPr>
          <w:rFonts w:ascii="Arial" w:hAnsi="Arial" w:cs="Arial"/>
        </w:rPr>
        <w:t>(Ludlow, Skelly and Rohleder, 2011)</w:t>
      </w:r>
    </w:p>
    <w:p w14:paraId="7E233A75" w14:textId="77777777" w:rsidR="00832E46" w:rsidRPr="00D704CB" w:rsidRDefault="00832E46">
      <w:pPr>
        <w:rPr>
          <w:rFonts w:ascii="Arial" w:hAnsi="Arial" w:cs="Arial"/>
        </w:rPr>
      </w:pPr>
    </w:p>
    <w:p w14:paraId="39A8394D" w14:textId="77777777" w:rsidR="00D704CB" w:rsidRPr="006D740E" w:rsidRDefault="00D704CB">
      <w:pPr>
        <w:rPr>
          <w:rFonts w:ascii="Arial" w:hAnsi="Arial" w:cs="Arial"/>
          <w:b/>
          <w:bCs/>
          <w:sz w:val="24"/>
          <w:szCs w:val="24"/>
        </w:rPr>
      </w:pPr>
    </w:p>
    <w:p w14:paraId="7F62D089" w14:textId="77777777" w:rsidR="00B31AB7" w:rsidRPr="00BF0351" w:rsidRDefault="00B31AB7">
      <w:pPr>
        <w:rPr>
          <w:rFonts w:ascii="Arial" w:hAnsi="Arial" w:cs="Arial"/>
        </w:rPr>
      </w:pPr>
    </w:p>
    <w:p w14:paraId="561D12F4" w14:textId="69114E05" w:rsidR="008A4A0B" w:rsidRDefault="008A4A0B">
      <w:pPr>
        <w:rPr>
          <w:rFonts w:ascii="Arial" w:hAnsi="Arial" w:cs="Arial"/>
        </w:rPr>
      </w:pPr>
    </w:p>
    <w:p w14:paraId="0792E417" w14:textId="77777777" w:rsidR="008A4A0B" w:rsidRPr="008A4A0B" w:rsidRDefault="008A4A0B">
      <w:pPr>
        <w:rPr>
          <w:rFonts w:ascii="Arial" w:hAnsi="Arial" w:cs="Arial"/>
        </w:rPr>
      </w:pPr>
    </w:p>
    <w:p w14:paraId="63D88DC3" w14:textId="4E99527A" w:rsidR="00073E90" w:rsidRDefault="00073E90">
      <w:pPr>
        <w:rPr>
          <w:rFonts w:ascii="Arial" w:hAnsi="Arial" w:cs="Arial"/>
          <w:b/>
          <w:bCs/>
          <w:sz w:val="28"/>
          <w:szCs w:val="28"/>
        </w:rPr>
      </w:pPr>
    </w:p>
    <w:p w14:paraId="6AFE00B0" w14:textId="2D6D4F22" w:rsidR="00B44AF7" w:rsidRDefault="00B44AF7">
      <w:pPr>
        <w:rPr>
          <w:rFonts w:ascii="Arial" w:hAnsi="Arial" w:cs="Arial"/>
          <w:b/>
          <w:bCs/>
          <w:sz w:val="28"/>
          <w:szCs w:val="28"/>
        </w:rPr>
      </w:pPr>
    </w:p>
    <w:p w14:paraId="5581941B" w14:textId="520A2097" w:rsidR="00B44AF7" w:rsidRDefault="00B44AF7">
      <w:pPr>
        <w:rPr>
          <w:rFonts w:ascii="Arial" w:hAnsi="Arial" w:cs="Arial"/>
          <w:b/>
          <w:bCs/>
          <w:sz w:val="24"/>
          <w:szCs w:val="24"/>
        </w:rPr>
      </w:pPr>
      <w:r w:rsidRPr="00B44AF7">
        <w:rPr>
          <w:rFonts w:ascii="Arial" w:hAnsi="Arial" w:cs="Arial"/>
          <w:b/>
          <w:bCs/>
          <w:sz w:val="24"/>
          <w:szCs w:val="24"/>
        </w:rPr>
        <w:t>References</w:t>
      </w:r>
    </w:p>
    <w:p w14:paraId="699133DE" w14:textId="26DFD865" w:rsidR="00B44AF7" w:rsidRDefault="00483ACB" w:rsidP="00B44AF7">
      <w:pPr>
        <w:pStyle w:val="ListParagraph"/>
        <w:numPr>
          <w:ilvl w:val="0"/>
          <w:numId w:val="2"/>
        </w:numPr>
        <w:rPr>
          <w:rFonts w:ascii="Arial" w:hAnsi="Arial" w:cs="Arial"/>
        </w:rPr>
      </w:pPr>
      <w:r w:rsidRPr="00483ACB">
        <w:rPr>
          <w:rFonts w:ascii="Arial" w:hAnsi="Arial" w:cs="Arial"/>
        </w:rPr>
        <w:t xml:space="preserve">Ault, S., Breitenstein, S.M., Thucker, S., Havercamp, S.M. and Ford, J.L. (2021). ScienceDirect.com | Science, health and medical journals, full text articles and books. [online] www.sciencedirect.com. Available at: </w:t>
      </w:r>
      <w:hyperlink r:id="rId9" w:history="1">
        <w:r w:rsidRPr="007848AF">
          <w:rPr>
            <w:rStyle w:val="Hyperlink"/>
            <w:rFonts w:ascii="Arial" w:hAnsi="Arial" w:cs="Arial"/>
          </w:rPr>
          <w:t>https://pdf.sciencedirectassets.com/272439/1-s2.0-S0882596321X00036/1-s2</w:t>
        </w:r>
      </w:hyperlink>
    </w:p>
    <w:p w14:paraId="765EF20F" w14:textId="31E1E1AE" w:rsidR="00483ACB" w:rsidRDefault="00483ACB" w:rsidP="00B44AF7">
      <w:pPr>
        <w:pStyle w:val="ListParagraph"/>
        <w:numPr>
          <w:ilvl w:val="0"/>
          <w:numId w:val="2"/>
        </w:numPr>
        <w:rPr>
          <w:rFonts w:ascii="Arial" w:hAnsi="Arial" w:cs="Arial"/>
        </w:rPr>
      </w:pPr>
      <w:r w:rsidRPr="00483ACB">
        <w:rPr>
          <w:rFonts w:ascii="Arial" w:hAnsi="Arial" w:cs="Arial"/>
        </w:rPr>
        <w:t xml:space="preserve">Bansal, P. (2022). Psychological Effects Of Autistic Children On Parents And Its Management. [online] Onlymyhealth. Available at: </w:t>
      </w:r>
      <w:hyperlink r:id="rId10" w:history="1">
        <w:r w:rsidRPr="007848AF">
          <w:rPr>
            <w:rStyle w:val="Hyperlink"/>
            <w:rFonts w:ascii="Arial" w:hAnsi="Arial" w:cs="Arial"/>
          </w:rPr>
          <w:t>https://www.onlymyhealth.com/psychological-effects-of-autistic-child-on-parents</w:t>
        </w:r>
      </w:hyperlink>
    </w:p>
    <w:p w14:paraId="4959B8F2" w14:textId="093F1727" w:rsidR="00483ACB" w:rsidRDefault="00483ACB" w:rsidP="00B44AF7">
      <w:pPr>
        <w:pStyle w:val="ListParagraph"/>
        <w:numPr>
          <w:ilvl w:val="0"/>
          <w:numId w:val="2"/>
        </w:numPr>
        <w:rPr>
          <w:rFonts w:ascii="Arial" w:hAnsi="Arial" w:cs="Arial"/>
        </w:rPr>
      </w:pPr>
      <w:r w:rsidRPr="00483ACB">
        <w:rPr>
          <w:rFonts w:ascii="Arial" w:hAnsi="Arial" w:cs="Arial"/>
        </w:rPr>
        <w:t>Begum, R. and Mamin, F.A. (2019). Impact of Autism Spectrum Disorder on Family. Autism-Open Access, [online] 09(04). doi:10.35248/2165-7890.19.9.244.</w:t>
      </w:r>
    </w:p>
    <w:p w14:paraId="6736B3FC" w14:textId="0E73DE8B" w:rsidR="00483ACB" w:rsidRDefault="00483ACB" w:rsidP="00B44AF7">
      <w:pPr>
        <w:pStyle w:val="ListParagraph"/>
        <w:numPr>
          <w:ilvl w:val="0"/>
          <w:numId w:val="2"/>
        </w:numPr>
        <w:rPr>
          <w:rFonts w:ascii="Arial" w:hAnsi="Arial" w:cs="Arial"/>
        </w:rPr>
      </w:pPr>
      <w:r w:rsidRPr="00483ACB">
        <w:rPr>
          <w:rFonts w:ascii="Arial" w:hAnsi="Arial" w:cs="Arial"/>
        </w:rPr>
        <w:t>Catalano, D., Holloway, L. and Mpofu, E. (2018). Mental Health Interventions for Parent Carers of Children with Autistic Spectrum Disorder: Practice Guidelines from a Critical Interpretive Synthesis (CIS) Systematic Review. International Journal of Environmental Research and Public Health, [online] 15(2), p.341. doi:10.3390/ijerph15020341.</w:t>
      </w:r>
    </w:p>
    <w:p w14:paraId="3FF67560" w14:textId="2E92D5A6" w:rsidR="00483ACB" w:rsidRDefault="00483ACB" w:rsidP="00B44AF7">
      <w:pPr>
        <w:pStyle w:val="ListParagraph"/>
        <w:numPr>
          <w:ilvl w:val="0"/>
          <w:numId w:val="2"/>
        </w:numPr>
        <w:rPr>
          <w:rFonts w:ascii="Arial" w:hAnsi="Arial" w:cs="Arial"/>
        </w:rPr>
      </w:pPr>
      <w:r w:rsidRPr="00483ACB">
        <w:rPr>
          <w:rFonts w:ascii="Arial" w:hAnsi="Arial" w:cs="Arial"/>
        </w:rPr>
        <w:t xml:space="preserve">Centers for Disease Control and Prevention (2019). Treatment and Intervention Services for Autism Spectrum Disorder. [online] Centers for Disease Control and Prevention. Available at: </w:t>
      </w:r>
      <w:hyperlink r:id="rId11" w:history="1">
        <w:r w:rsidRPr="007848AF">
          <w:rPr>
            <w:rStyle w:val="Hyperlink"/>
            <w:rFonts w:ascii="Arial" w:hAnsi="Arial" w:cs="Arial"/>
          </w:rPr>
          <w:t>https://www.cdc.gov/ncbddd/autism/treatment.html</w:t>
        </w:r>
      </w:hyperlink>
      <w:r w:rsidRPr="00483ACB">
        <w:rPr>
          <w:rFonts w:ascii="Arial" w:hAnsi="Arial" w:cs="Arial"/>
        </w:rPr>
        <w:t>.</w:t>
      </w:r>
    </w:p>
    <w:p w14:paraId="60D6CFBE" w14:textId="11C4E9F4" w:rsidR="00483ACB" w:rsidRDefault="00483ACB" w:rsidP="00B44AF7">
      <w:pPr>
        <w:pStyle w:val="ListParagraph"/>
        <w:numPr>
          <w:ilvl w:val="0"/>
          <w:numId w:val="2"/>
        </w:numPr>
        <w:rPr>
          <w:rFonts w:ascii="Arial" w:hAnsi="Arial" w:cs="Arial"/>
        </w:rPr>
      </w:pPr>
      <w:r w:rsidRPr="00483ACB">
        <w:rPr>
          <w:rFonts w:ascii="Arial" w:hAnsi="Arial" w:cs="Arial"/>
        </w:rPr>
        <w:t>Crowell, J.A., Keluskar, J. and Gorecki, A. (2019). Parenting behavior and the development of children with autism spectrum disorder. Comprehensive Psychiatry, 90(1), pp.21–29. doi:10.1016/j.comppsych.2018.11.007.</w:t>
      </w:r>
    </w:p>
    <w:p w14:paraId="4A4FE3DF" w14:textId="0FC46C67" w:rsidR="00483ACB" w:rsidRDefault="00483ACB" w:rsidP="00574F1D">
      <w:pPr>
        <w:pStyle w:val="ListParagraph"/>
        <w:rPr>
          <w:rFonts w:ascii="Arial" w:hAnsi="Arial" w:cs="Arial"/>
        </w:rPr>
      </w:pPr>
    </w:p>
    <w:p w14:paraId="580335E8" w14:textId="6E00FC4D" w:rsidR="00483ACB" w:rsidRDefault="00483ACB" w:rsidP="00B44AF7">
      <w:pPr>
        <w:pStyle w:val="ListParagraph"/>
        <w:numPr>
          <w:ilvl w:val="0"/>
          <w:numId w:val="2"/>
        </w:numPr>
        <w:rPr>
          <w:rFonts w:ascii="Arial" w:hAnsi="Arial" w:cs="Arial"/>
        </w:rPr>
      </w:pPr>
      <w:r w:rsidRPr="00483ACB">
        <w:rPr>
          <w:rFonts w:ascii="Arial" w:hAnsi="Arial" w:cs="Arial"/>
        </w:rPr>
        <w:t>Dugdale, A.-S., Thompson, A.R., Leedham, A., Beail, N. and Freeth, M. (2021). Intense connection and love: The experiences of autistic mothers. Autism, 25(7), p.136236132110059. doi:10.1177/13623613211005987.</w:t>
      </w:r>
    </w:p>
    <w:p w14:paraId="50061A39" w14:textId="58D21220" w:rsidR="00483ACB" w:rsidRDefault="00483ACB" w:rsidP="00B44AF7">
      <w:pPr>
        <w:pStyle w:val="ListParagraph"/>
        <w:numPr>
          <w:ilvl w:val="0"/>
          <w:numId w:val="2"/>
        </w:numPr>
        <w:rPr>
          <w:rFonts w:ascii="Arial" w:hAnsi="Arial" w:cs="Arial"/>
        </w:rPr>
      </w:pPr>
      <w:r w:rsidRPr="00483ACB">
        <w:rPr>
          <w:rFonts w:ascii="Arial" w:hAnsi="Arial" w:cs="Arial"/>
        </w:rPr>
        <w:t>Edwards, A., Brebner, C., Mccormack, P.F. and Macdougall, C. (2016). ‘More than blowing bubbles’: What parents want from therapists working with children with autism spectrum disorder. International Journal of Speech-Language Pathology, 18(5), pp.493–505. doi:10.3109/17549507.2015.1112835.</w:t>
      </w:r>
    </w:p>
    <w:p w14:paraId="0E0E34CA" w14:textId="36232F76" w:rsidR="00483ACB" w:rsidRDefault="00574F1D" w:rsidP="00B44AF7">
      <w:pPr>
        <w:pStyle w:val="ListParagraph"/>
        <w:numPr>
          <w:ilvl w:val="0"/>
          <w:numId w:val="2"/>
        </w:numPr>
        <w:rPr>
          <w:rFonts w:ascii="Arial" w:hAnsi="Arial" w:cs="Arial"/>
        </w:rPr>
      </w:pPr>
      <w:r w:rsidRPr="00574F1D">
        <w:rPr>
          <w:rFonts w:ascii="Arial" w:hAnsi="Arial" w:cs="Arial"/>
        </w:rPr>
        <w:t>Estes, A., Munson, J., Dawson, G., Koehler, E., Zhou, X.-H. and Abbott, R. (2009). Parenting stress and psychological functioning among mothers of preschool children with autism and developmental delay. Autism, [online] 13(4), pp.375–387. doi:10.1177/1362361309105658.</w:t>
      </w:r>
    </w:p>
    <w:p w14:paraId="7EE098EE" w14:textId="0C44E5D5" w:rsidR="00574F1D" w:rsidRDefault="00574F1D" w:rsidP="00B44AF7">
      <w:pPr>
        <w:pStyle w:val="ListParagraph"/>
        <w:numPr>
          <w:ilvl w:val="0"/>
          <w:numId w:val="2"/>
        </w:numPr>
        <w:rPr>
          <w:rFonts w:ascii="Arial" w:hAnsi="Arial" w:cs="Arial"/>
        </w:rPr>
      </w:pPr>
      <w:r w:rsidRPr="00574F1D">
        <w:rPr>
          <w:rFonts w:ascii="Arial" w:hAnsi="Arial" w:cs="Arial"/>
        </w:rPr>
        <w:t>Estes, A., Olson, E., Sullivan, K., Greenson, J., Winter, J., Dawson, G. and Munson, J. (2013). Parenting-related stress and psychological distress in mothers of toddlers with autism spectrum disorders. Brain and Development, 35(2), pp.133–138. doi:10.1016/j.braindev.2012.10.004.</w:t>
      </w:r>
    </w:p>
    <w:p w14:paraId="4A31C9B6" w14:textId="6D4A57E3" w:rsidR="00574F1D" w:rsidRDefault="00574F1D" w:rsidP="00B44AF7">
      <w:pPr>
        <w:pStyle w:val="ListParagraph"/>
        <w:numPr>
          <w:ilvl w:val="0"/>
          <w:numId w:val="2"/>
        </w:numPr>
        <w:rPr>
          <w:rFonts w:ascii="Arial" w:hAnsi="Arial" w:cs="Arial"/>
        </w:rPr>
      </w:pPr>
      <w:r w:rsidRPr="00574F1D">
        <w:rPr>
          <w:rFonts w:ascii="Arial" w:hAnsi="Arial" w:cs="Arial"/>
        </w:rPr>
        <w:t>Fearns, N., Walker, L., Graham, K., Gibb, N. and Service, D. (2022). User testing of a Scottish Intercollegiate Guideline Network public guideline for the parents of children with autism. BMC Health Services Research, 22(1). doi:10.1186/s12913-021-07384-2.</w:t>
      </w:r>
    </w:p>
    <w:p w14:paraId="581A9E18" w14:textId="4993A11F" w:rsidR="00574F1D" w:rsidRDefault="00574F1D" w:rsidP="00B44AF7">
      <w:pPr>
        <w:pStyle w:val="ListParagraph"/>
        <w:numPr>
          <w:ilvl w:val="0"/>
          <w:numId w:val="2"/>
        </w:numPr>
        <w:rPr>
          <w:rFonts w:ascii="Arial" w:hAnsi="Arial" w:cs="Arial"/>
        </w:rPr>
      </w:pPr>
      <w:r w:rsidRPr="00574F1D">
        <w:rPr>
          <w:rFonts w:ascii="Arial" w:hAnsi="Arial" w:cs="Arial"/>
        </w:rPr>
        <w:t>Goodwin, J., Rob, P., Freeston, M., Garland, D., Grahame, V., Kernohan, A., Labus, M., Osborne, M., Parr, J.R., Wright, C. and Rodgers, J. (2021). Caregiver perspectives on the impact of uncertainty on the everyday lives of autistic children and their families. Autism, p.136236132110337. doi:10.1177/13623613211033757.</w:t>
      </w:r>
    </w:p>
    <w:p w14:paraId="3F98FD73" w14:textId="726068D1" w:rsidR="00574F1D" w:rsidRDefault="00574F1D" w:rsidP="00B44AF7">
      <w:pPr>
        <w:pStyle w:val="ListParagraph"/>
        <w:numPr>
          <w:ilvl w:val="0"/>
          <w:numId w:val="2"/>
        </w:numPr>
        <w:rPr>
          <w:rFonts w:ascii="Arial" w:hAnsi="Arial" w:cs="Arial"/>
        </w:rPr>
      </w:pPr>
      <w:r w:rsidRPr="00574F1D">
        <w:rPr>
          <w:rFonts w:ascii="Arial" w:hAnsi="Arial" w:cs="Arial"/>
        </w:rPr>
        <w:lastRenderedPageBreak/>
        <w:t xml:space="preserve">GOV.UK (2021). The national strategy for autistic children, young people and adults: 2021 to 2026. [online] GOV.UK. Available at: </w:t>
      </w:r>
      <w:hyperlink r:id="rId12" w:history="1">
        <w:r w:rsidRPr="007848AF">
          <w:rPr>
            <w:rStyle w:val="Hyperlink"/>
            <w:rFonts w:ascii="Arial" w:hAnsi="Arial" w:cs="Arial"/>
          </w:rPr>
          <w:t>https://www.gov.uk/government/publications/national-strategy-for-autistic-children-young-people-and-adults-2021-to-2026/the-national-strategy-for-autistic-children-young-people-and-adults-2021-to-2026</w:t>
        </w:r>
      </w:hyperlink>
      <w:r w:rsidRPr="00574F1D">
        <w:rPr>
          <w:rFonts w:ascii="Arial" w:hAnsi="Arial" w:cs="Arial"/>
        </w:rPr>
        <w:t>.</w:t>
      </w:r>
    </w:p>
    <w:p w14:paraId="702871E8" w14:textId="6A41A4F4" w:rsidR="00574F1D" w:rsidRDefault="00574F1D" w:rsidP="00B44AF7">
      <w:pPr>
        <w:pStyle w:val="ListParagraph"/>
        <w:numPr>
          <w:ilvl w:val="0"/>
          <w:numId w:val="2"/>
        </w:numPr>
        <w:rPr>
          <w:rFonts w:ascii="Arial" w:hAnsi="Arial" w:cs="Arial"/>
        </w:rPr>
      </w:pPr>
      <w:r w:rsidRPr="00574F1D">
        <w:rPr>
          <w:rFonts w:ascii="Arial" w:hAnsi="Arial" w:cs="Arial"/>
        </w:rPr>
        <w:t>Healthcare Improvement Scotland (2017). Scottish guidelines Autism A booklet for parents, carers and families of children and young people with autism. [online] Available at: https://www.sign.ac.uk/assets/pat145_parents_and_carers.pdf [Accessed 3 Jan. 2023].</w:t>
      </w:r>
    </w:p>
    <w:p w14:paraId="21761E2D" w14:textId="77777777" w:rsidR="00574F1D" w:rsidRDefault="00574F1D" w:rsidP="00B44AF7">
      <w:pPr>
        <w:pStyle w:val="ListParagraph"/>
        <w:numPr>
          <w:ilvl w:val="0"/>
          <w:numId w:val="2"/>
        </w:numPr>
        <w:rPr>
          <w:rFonts w:ascii="Arial" w:hAnsi="Arial" w:cs="Arial"/>
        </w:rPr>
      </w:pPr>
      <w:r w:rsidRPr="00574F1D">
        <w:rPr>
          <w:rFonts w:ascii="Arial" w:hAnsi="Arial" w:cs="Arial"/>
        </w:rPr>
        <w:t xml:space="preserve">Hosseinpour, A., </w:t>
      </w:r>
      <w:proofErr w:type="spellStart"/>
      <w:r w:rsidRPr="00574F1D">
        <w:rPr>
          <w:rFonts w:ascii="Arial" w:hAnsi="Arial" w:cs="Arial"/>
        </w:rPr>
        <w:t>Younesi</w:t>
      </w:r>
      <w:proofErr w:type="spellEnd"/>
      <w:r w:rsidRPr="00574F1D">
        <w:rPr>
          <w:rFonts w:ascii="Arial" w:hAnsi="Arial" w:cs="Arial"/>
        </w:rPr>
        <w:t xml:space="preserve">, S.J., </w:t>
      </w:r>
      <w:proofErr w:type="spellStart"/>
      <w:r w:rsidRPr="00574F1D">
        <w:rPr>
          <w:rFonts w:ascii="Arial" w:hAnsi="Arial" w:cs="Arial"/>
        </w:rPr>
        <w:t>Azkhosh</w:t>
      </w:r>
      <w:proofErr w:type="spellEnd"/>
      <w:r w:rsidRPr="00574F1D">
        <w:rPr>
          <w:rFonts w:ascii="Arial" w:hAnsi="Arial" w:cs="Arial"/>
        </w:rPr>
        <w:t xml:space="preserve">, M., Safi, M.H. and </w:t>
      </w:r>
      <w:proofErr w:type="spellStart"/>
      <w:r w:rsidRPr="00574F1D">
        <w:rPr>
          <w:rFonts w:ascii="Arial" w:hAnsi="Arial" w:cs="Arial"/>
        </w:rPr>
        <w:t>Biglarian</w:t>
      </w:r>
      <w:proofErr w:type="spellEnd"/>
      <w:r w:rsidRPr="00574F1D">
        <w:rPr>
          <w:rFonts w:ascii="Arial" w:hAnsi="Arial" w:cs="Arial"/>
        </w:rPr>
        <w:t>, A. (2022). Exploring Challenges and Needs of Parents Providing Care to Children with Autism Spectrum Disorders</w:t>
      </w:r>
    </w:p>
    <w:p w14:paraId="73622417" w14:textId="5720D41C" w:rsidR="00574F1D" w:rsidRDefault="00574F1D" w:rsidP="00B44AF7">
      <w:pPr>
        <w:pStyle w:val="ListParagraph"/>
        <w:numPr>
          <w:ilvl w:val="0"/>
          <w:numId w:val="2"/>
        </w:numPr>
        <w:rPr>
          <w:rFonts w:ascii="Arial" w:hAnsi="Arial" w:cs="Arial"/>
        </w:rPr>
      </w:pPr>
      <w:r w:rsidRPr="00574F1D">
        <w:rPr>
          <w:rFonts w:ascii="Arial" w:hAnsi="Arial" w:cs="Arial"/>
        </w:rPr>
        <w:t xml:space="preserve">: A Qualitative Study. Iranian Journal of Psychiatry and </w:t>
      </w:r>
      <w:proofErr w:type="spellStart"/>
      <w:r w:rsidRPr="00574F1D">
        <w:rPr>
          <w:rFonts w:ascii="Arial" w:hAnsi="Arial" w:cs="Arial"/>
        </w:rPr>
        <w:t>Behavioral</w:t>
      </w:r>
      <w:proofErr w:type="spellEnd"/>
      <w:r w:rsidRPr="00574F1D">
        <w:rPr>
          <w:rFonts w:ascii="Arial" w:hAnsi="Arial" w:cs="Arial"/>
        </w:rPr>
        <w:t xml:space="preserve"> Sciences, 16(3). doi:10.5812/ijpbs-127300.</w:t>
      </w:r>
    </w:p>
    <w:p w14:paraId="7F952ED0" w14:textId="63BD1E4F" w:rsidR="00574F1D" w:rsidRDefault="00574F1D" w:rsidP="00B44AF7">
      <w:pPr>
        <w:pStyle w:val="ListParagraph"/>
        <w:numPr>
          <w:ilvl w:val="0"/>
          <w:numId w:val="2"/>
        </w:numPr>
        <w:rPr>
          <w:rFonts w:ascii="Arial" w:hAnsi="Arial" w:cs="Arial"/>
        </w:rPr>
      </w:pPr>
      <w:r w:rsidRPr="00574F1D">
        <w:rPr>
          <w:rFonts w:ascii="Arial" w:hAnsi="Arial" w:cs="Arial"/>
        </w:rPr>
        <w:t>Karst, J.S. and Van Hecke, A.V. (2012). Parent and family impact of autism spectrum disorders: a review and proposed model for intervention evaluation. Clinical child and family psychology review, [online] 15(3), pp.247–77. doi:10.1007/s10567-012-0119-6.</w:t>
      </w:r>
    </w:p>
    <w:p w14:paraId="6940B256" w14:textId="04371F46" w:rsidR="00574F1D" w:rsidRDefault="00574F1D" w:rsidP="00B44AF7">
      <w:pPr>
        <w:pStyle w:val="ListParagraph"/>
        <w:numPr>
          <w:ilvl w:val="0"/>
          <w:numId w:val="2"/>
        </w:numPr>
        <w:rPr>
          <w:rFonts w:ascii="Arial" w:hAnsi="Arial" w:cs="Arial"/>
        </w:rPr>
      </w:pPr>
      <w:r w:rsidRPr="00574F1D">
        <w:rPr>
          <w:rFonts w:ascii="Arial" w:hAnsi="Arial" w:cs="Arial"/>
        </w:rPr>
        <w:t>Leadbitter, K., Macdonald, W., Taylor, C. and Buckle, K.L. (2020). Parent perceptions of participation in a parent-mediated communication-focussed intervention with their young child with autism spectrum disorder. Autism, p.136236132093639. doi:10.1177/1362361320936394.</w:t>
      </w:r>
    </w:p>
    <w:p w14:paraId="51B769DD" w14:textId="4B707352" w:rsidR="00574F1D" w:rsidRDefault="00574F1D" w:rsidP="00B44AF7">
      <w:pPr>
        <w:pStyle w:val="ListParagraph"/>
        <w:numPr>
          <w:ilvl w:val="0"/>
          <w:numId w:val="2"/>
        </w:numPr>
        <w:rPr>
          <w:rFonts w:ascii="Arial" w:hAnsi="Arial" w:cs="Arial"/>
        </w:rPr>
      </w:pPr>
      <w:r w:rsidRPr="00574F1D">
        <w:rPr>
          <w:rFonts w:ascii="Arial" w:hAnsi="Arial" w:cs="Arial"/>
        </w:rPr>
        <w:t>Ludlow, A., Skelly, C. and Rohleder, P. (2011). Challenges faced by parents of children diagnosed with autism spectrum disorder. Journal of Health Psychology, 17(5), pp.702–711. doi:10.1177/1359105311422955.</w:t>
      </w:r>
    </w:p>
    <w:p w14:paraId="3404FBDD" w14:textId="0F89EDCC" w:rsidR="00574F1D" w:rsidRDefault="00574F1D" w:rsidP="00B44AF7">
      <w:pPr>
        <w:pStyle w:val="ListParagraph"/>
        <w:numPr>
          <w:ilvl w:val="0"/>
          <w:numId w:val="2"/>
        </w:numPr>
        <w:rPr>
          <w:rFonts w:ascii="Arial" w:hAnsi="Arial" w:cs="Arial"/>
        </w:rPr>
      </w:pPr>
      <w:r w:rsidRPr="00574F1D">
        <w:rPr>
          <w:rFonts w:ascii="Arial" w:hAnsi="Arial" w:cs="Arial"/>
        </w:rPr>
        <w:t>Maich, K., Davies, A. and Sohrabi, T. (2019). Autism Spectrum Disorder &amp; Maternal Employment Barriers: A Comprehensive Gender-Based Inquiry. Canadian Journal of Family and Youth, [online] 11(1), pp.104–135. Available at: https://research.library.mun.ca/13564/1/29463-77928-1-SM.pdf [Accessed 4 Jan. 2023].</w:t>
      </w:r>
    </w:p>
    <w:p w14:paraId="39745405" w14:textId="5689FD79" w:rsidR="00574F1D" w:rsidRDefault="00574F1D" w:rsidP="00B44AF7">
      <w:pPr>
        <w:pStyle w:val="ListParagraph"/>
        <w:numPr>
          <w:ilvl w:val="0"/>
          <w:numId w:val="2"/>
        </w:numPr>
        <w:rPr>
          <w:rFonts w:ascii="Arial" w:hAnsi="Arial" w:cs="Arial"/>
        </w:rPr>
      </w:pPr>
      <w:r w:rsidRPr="00574F1D">
        <w:rPr>
          <w:rFonts w:ascii="Arial" w:hAnsi="Arial" w:cs="Arial"/>
        </w:rPr>
        <w:t>McConachie, H. and Fletcher-Watson, S. (2014). Building capacity for rigorous controlled trials in autism: the importance of measuring treatment adherence. Child: Care, Health and Development, 41(2), pp.169–177. doi:10.1111/cch.12185.</w:t>
      </w:r>
    </w:p>
    <w:p w14:paraId="06CDEC5E" w14:textId="40AA5FC8" w:rsidR="00574F1D" w:rsidRDefault="00574F1D" w:rsidP="00B44AF7">
      <w:pPr>
        <w:pStyle w:val="ListParagraph"/>
        <w:numPr>
          <w:ilvl w:val="0"/>
          <w:numId w:val="2"/>
        </w:numPr>
        <w:rPr>
          <w:rFonts w:ascii="Arial" w:hAnsi="Arial" w:cs="Arial"/>
        </w:rPr>
      </w:pPr>
      <w:r w:rsidRPr="00574F1D">
        <w:rPr>
          <w:rFonts w:ascii="Arial" w:hAnsi="Arial" w:cs="Arial"/>
        </w:rPr>
        <w:t>Michael Van Adel, J., Geier, J.D., Perry, A. and Reitzel, J.-A.M. (2011). Credible knowledge: A pilot evaluation of a modified GRADE method using parent-implemented interventions for children with autism. BMC Health Services Research, 11(1). doi:10.1186/1472-6963-11-60.</w:t>
      </w:r>
    </w:p>
    <w:p w14:paraId="63295EEF" w14:textId="72918BD5" w:rsidR="00574F1D" w:rsidRDefault="00574F1D" w:rsidP="00B44AF7">
      <w:pPr>
        <w:pStyle w:val="ListParagraph"/>
        <w:numPr>
          <w:ilvl w:val="0"/>
          <w:numId w:val="2"/>
        </w:numPr>
        <w:rPr>
          <w:rFonts w:ascii="Arial" w:hAnsi="Arial" w:cs="Arial"/>
        </w:rPr>
      </w:pPr>
      <w:r w:rsidRPr="00574F1D">
        <w:rPr>
          <w:rFonts w:ascii="Arial" w:hAnsi="Arial" w:cs="Arial"/>
        </w:rPr>
        <w:t xml:space="preserve">National Institute of Mental Health (2022). Autism spectrum disorder. [online] www.nimh.nih.gov. Available at: </w:t>
      </w:r>
      <w:hyperlink r:id="rId13" w:history="1">
        <w:r w:rsidRPr="007848AF">
          <w:rPr>
            <w:rStyle w:val="Hyperlink"/>
            <w:rFonts w:ascii="Arial" w:hAnsi="Arial" w:cs="Arial"/>
          </w:rPr>
          <w:t>https://www.nimh.nih.gov/health/topics/autism-spectrum-disorders-asd</w:t>
        </w:r>
      </w:hyperlink>
      <w:r w:rsidRPr="00574F1D">
        <w:rPr>
          <w:rFonts w:ascii="Arial" w:hAnsi="Arial" w:cs="Arial"/>
        </w:rPr>
        <w:t>.</w:t>
      </w:r>
    </w:p>
    <w:p w14:paraId="7FD29366" w14:textId="1A728222" w:rsidR="00574F1D" w:rsidRDefault="00574F1D" w:rsidP="00B44AF7">
      <w:pPr>
        <w:pStyle w:val="ListParagraph"/>
        <w:numPr>
          <w:ilvl w:val="0"/>
          <w:numId w:val="2"/>
        </w:numPr>
        <w:rPr>
          <w:rFonts w:ascii="Arial" w:hAnsi="Arial" w:cs="Arial"/>
        </w:rPr>
      </w:pPr>
      <w:r w:rsidRPr="00574F1D">
        <w:rPr>
          <w:rFonts w:ascii="Arial" w:hAnsi="Arial" w:cs="Arial"/>
        </w:rPr>
        <w:t>Nicholls, K. (2017). Autism Support | What is Autism - Counselling Directory. [online] www.counselling-directory.org.uk. Available at: https://www.counselling-directory.org.uk/autism.html#whatisautism [Accessed 4 Jan. 2023].</w:t>
      </w:r>
    </w:p>
    <w:p w14:paraId="35F706A7" w14:textId="6D2217F5" w:rsidR="00574F1D" w:rsidRDefault="00574F1D" w:rsidP="00B44AF7">
      <w:pPr>
        <w:pStyle w:val="ListParagraph"/>
        <w:numPr>
          <w:ilvl w:val="0"/>
          <w:numId w:val="2"/>
        </w:numPr>
        <w:rPr>
          <w:rFonts w:ascii="Arial" w:hAnsi="Arial" w:cs="Arial"/>
        </w:rPr>
      </w:pPr>
      <w:r w:rsidRPr="00574F1D">
        <w:rPr>
          <w:rFonts w:ascii="Arial" w:hAnsi="Arial" w:cs="Arial"/>
        </w:rPr>
        <w:t>nihr_wp (2017). Parent-focused therapy has some long-term benefits for children with autism. [online] NIHR Evidence. Available at: https://evidence.nihr.ac.uk/alert/parent-focused-therapy-has-some-long-term-benefits-for-children-with-autism/ [Accessed 2 Jan. 2023].</w:t>
      </w:r>
    </w:p>
    <w:p w14:paraId="4FFE0A0A" w14:textId="623FC91C" w:rsidR="00574F1D" w:rsidRDefault="00574F1D" w:rsidP="00B44AF7">
      <w:pPr>
        <w:pStyle w:val="ListParagraph"/>
        <w:numPr>
          <w:ilvl w:val="0"/>
          <w:numId w:val="2"/>
        </w:numPr>
        <w:rPr>
          <w:rFonts w:ascii="Arial" w:hAnsi="Arial" w:cs="Arial"/>
        </w:rPr>
      </w:pPr>
      <w:r w:rsidRPr="00574F1D">
        <w:rPr>
          <w:rFonts w:ascii="Arial" w:hAnsi="Arial" w:cs="Arial"/>
        </w:rPr>
        <w:t xml:space="preserve">Picardi, A., </w:t>
      </w:r>
      <w:proofErr w:type="spellStart"/>
      <w:r w:rsidRPr="00574F1D">
        <w:rPr>
          <w:rFonts w:ascii="Arial" w:hAnsi="Arial" w:cs="Arial"/>
        </w:rPr>
        <w:t>Gigantesco</w:t>
      </w:r>
      <w:proofErr w:type="spellEnd"/>
      <w:r w:rsidRPr="00574F1D">
        <w:rPr>
          <w:rFonts w:ascii="Arial" w:hAnsi="Arial" w:cs="Arial"/>
        </w:rPr>
        <w:t xml:space="preserve">, A., </w:t>
      </w:r>
      <w:proofErr w:type="spellStart"/>
      <w:r w:rsidRPr="00574F1D">
        <w:rPr>
          <w:rFonts w:ascii="Arial" w:hAnsi="Arial" w:cs="Arial"/>
        </w:rPr>
        <w:t>Tarolla</w:t>
      </w:r>
      <w:proofErr w:type="spellEnd"/>
      <w:r w:rsidRPr="00574F1D">
        <w:rPr>
          <w:rFonts w:ascii="Arial" w:hAnsi="Arial" w:cs="Arial"/>
        </w:rPr>
        <w:t xml:space="preserve">, E., </w:t>
      </w:r>
      <w:proofErr w:type="spellStart"/>
      <w:r w:rsidRPr="00574F1D">
        <w:rPr>
          <w:rFonts w:ascii="Arial" w:hAnsi="Arial" w:cs="Arial"/>
        </w:rPr>
        <w:t>Stoppioni</w:t>
      </w:r>
      <w:proofErr w:type="spellEnd"/>
      <w:r w:rsidRPr="00574F1D">
        <w:rPr>
          <w:rFonts w:ascii="Arial" w:hAnsi="Arial" w:cs="Arial"/>
        </w:rPr>
        <w:t xml:space="preserve">, V., Cerbo, R., </w:t>
      </w:r>
      <w:proofErr w:type="spellStart"/>
      <w:r w:rsidRPr="00574F1D">
        <w:rPr>
          <w:rFonts w:ascii="Arial" w:hAnsi="Arial" w:cs="Arial"/>
        </w:rPr>
        <w:t>Cremonte</w:t>
      </w:r>
      <w:proofErr w:type="spellEnd"/>
      <w:r w:rsidRPr="00574F1D">
        <w:rPr>
          <w:rFonts w:ascii="Arial" w:hAnsi="Arial" w:cs="Arial"/>
        </w:rPr>
        <w:t xml:space="preserve">, M., Alessandri, G., Lega, I. and </w:t>
      </w:r>
      <w:proofErr w:type="spellStart"/>
      <w:r w:rsidRPr="00574F1D">
        <w:rPr>
          <w:rFonts w:ascii="Arial" w:hAnsi="Arial" w:cs="Arial"/>
        </w:rPr>
        <w:t>Nardocci</w:t>
      </w:r>
      <w:proofErr w:type="spellEnd"/>
      <w:r w:rsidRPr="00574F1D">
        <w:rPr>
          <w:rFonts w:ascii="Arial" w:hAnsi="Arial" w:cs="Arial"/>
        </w:rPr>
        <w:t xml:space="preserve">, F. (2018). Parental Burden and its Correlates in Families of Children with Autism Spectrum Disorder: A Multicentre Study with Two </w:t>
      </w:r>
      <w:r w:rsidRPr="00574F1D">
        <w:rPr>
          <w:rFonts w:ascii="Arial" w:hAnsi="Arial" w:cs="Arial"/>
        </w:rPr>
        <w:lastRenderedPageBreak/>
        <w:t>Comparison Groups. Clinical Practice &amp; Epidemiology in Mental Health, [online] 14(1), pp.143–176. doi:10.2174/1745017901814010143.</w:t>
      </w:r>
    </w:p>
    <w:p w14:paraId="4413107D" w14:textId="17014DC4" w:rsidR="00574F1D" w:rsidRDefault="00574F1D" w:rsidP="00B44AF7">
      <w:pPr>
        <w:pStyle w:val="ListParagraph"/>
        <w:numPr>
          <w:ilvl w:val="0"/>
          <w:numId w:val="2"/>
        </w:numPr>
        <w:rPr>
          <w:rFonts w:ascii="Arial" w:hAnsi="Arial" w:cs="Arial"/>
        </w:rPr>
      </w:pPr>
      <w:r w:rsidRPr="00574F1D">
        <w:rPr>
          <w:rFonts w:ascii="Arial" w:hAnsi="Arial" w:cs="Arial"/>
        </w:rPr>
        <w:t>Samadi, H. and Samadi, S.A. (2020). Understanding Different Aspects of Caregiving for Individuals with Autism Spectrum Disorders (ASDs) a Narrative Review of the Literature. Brain Sciences, 10(8), p.557. doi:10.3390/brainsci10080557.</w:t>
      </w:r>
    </w:p>
    <w:p w14:paraId="281105FC" w14:textId="69526D87" w:rsidR="00574F1D" w:rsidRDefault="00574F1D" w:rsidP="00B44AF7">
      <w:pPr>
        <w:pStyle w:val="ListParagraph"/>
        <w:numPr>
          <w:ilvl w:val="0"/>
          <w:numId w:val="2"/>
        </w:numPr>
        <w:rPr>
          <w:rFonts w:ascii="Arial" w:hAnsi="Arial" w:cs="Arial"/>
        </w:rPr>
      </w:pPr>
      <w:r w:rsidRPr="00574F1D">
        <w:rPr>
          <w:rFonts w:ascii="Arial" w:hAnsi="Arial" w:cs="Arial"/>
        </w:rPr>
        <w:t>Serrata, C.A. (2012). Psychosocial Aspects of Parenting a Child with - ProQuest. [online] www.proquest.com. Available at: https://www.proquest.com/docview/1269470652?pq-origsite=primo [Accessed 30 Dec. 2022].</w:t>
      </w:r>
    </w:p>
    <w:p w14:paraId="1A40D67F" w14:textId="3B5350B6" w:rsidR="00574F1D" w:rsidRDefault="00574F1D" w:rsidP="00B44AF7">
      <w:pPr>
        <w:pStyle w:val="ListParagraph"/>
        <w:numPr>
          <w:ilvl w:val="0"/>
          <w:numId w:val="2"/>
        </w:numPr>
        <w:rPr>
          <w:rFonts w:ascii="Arial" w:hAnsi="Arial" w:cs="Arial"/>
        </w:rPr>
      </w:pPr>
      <w:r w:rsidRPr="00574F1D">
        <w:rPr>
          <w:rFonts w:ascii="Arial" w:hAnsi="Arial" w:cs="Arial"/>
        </w:rPr>
        <w:t>Summers, J., Behr, S. and Turnbull, A. (1998). Positive Adaptation and Coping Strengths of Families Who Have Children with Disabilities. [online] Available at: https://kuscholarworks.ku.edu/bitstream/handle/1808/6253/PPD2_Positive_Adaptation_and_Coping_8_07.pdf?sequence=1&amp;isAllowed=y [Accessed 4 Jan. 2023].</w:t>
      </w:r>
    </w:p>
    <w:p w14:paraId="064C2A0A" w14:textId="5C90E5F8" w:rsidR="00574F1D" w:rsidRDefault="00574F1D" w:rsidP="00B44AF7">
      <w:pPr>
        <w:pStyle w:val="ListParagraph"/>
        <w:numPr>
          <w:ilvl w:val="0"/>
          <w:numId w:val="2"/>
        </w:numPr>
        <w:rPr>
          <w:rFonts w:ascii="Arial" w:hAnsi="Arial" w:cs="Arial"/>
        </w:rPr>
      </w:pPr>
      <w:r w:rsidRPr="00574F1D">
        <w:rPr>
          <w:rFonts w:ascii="Arial" w:hAnsi="Arial" w:cs="Arial"/>
        </w:rPr>
        <w:t xml:space="preserve">The Guardian (n.d.). Paediatric Autism Communication Therapy (PACT) Information for parents and carers of children with Autism Spectrum Disorder. [online] Available at: </w:t>
      </w:r>
      <w:hyperlink r:id="rId14" w:history="1">
        <w:r w:rsidRPr="007848AF">
          <w:rPr>
            <w:rStyle w:val="Hyperlink"/>
            <w:rFonts w:ascii="Arial" w:hAnsi="Arial" w:cs="Arial"/>
          </w:rPr>
          <w:t>https://autismearlysupport.org.uk/wp-content/uploads/2019/10/PACT20Parents20flyer_Issuu.pdf</w:t>
        </w:r>
      </w:hyperlink>
      <w:r w:rsidRPr="00574F1D">
        <w:rPr>
          <w:rFonts w:ascii="Arial" w:hAnsi="Arial" w:cs="Arial"/>
        </w:rPr>
        <w:t>.</w:t>
      </w:r>
    </w:p>
    <w:p w14:paraId="1B0AA892" w14:textId="77777777" w:rsidR="00574F1D" w:rsidRPr="00B44AF7" w:rsidRDefault="00574F1D" w:rsidP="00574F1D">
      <w:pPr>
        <w:pStyle w:val="ListParagraph"/>
        <w:rPr>
          <w:rFonts w:ascii="Arial" w:hAnsi="Arial" w:cs="Arial"/>
        </w:rPr>
      </w:pPr>
    </w:p>
    <w:p w14:paraId="55204529" w14:textId="77777777" w:rsidR="00B44AF7" w:rsidRPr="00B44AF7" w:rsidRDefault="00B44AF7">
      <w:pPr>
        <w:rPr>
          <w:rFonts w:ascii="Arial" w:hAnsi="Arial" w:cs="Arial"/>
          <w:b/>
          <w:bCs/>
          <w:sz w:val="24"/>
          <w:szCs w:val="24"/>
        </w:rPr>
      </w:pPr>
    </w:p>
    <w:p w14:paraId="6498F8D8" w14:textId="5B8F75C5" w:rsidR="00B44AF7" w:rsidRDefault="00B44AF7">
      <w:pPr>
        <w:rPr>
          <w:rFonts w:ascii="Arial" w:hAnsi="Arial" w:cs="Arial"/>
          <w:b/>
          <w:bCs/>
          <w:sz w:val="28"/>
          <w:szCs w:val="28"/>
        </w:rPr>
      </w:pPr>
    </w:p>
    <w:p w14:paraId="29A5F7B6" w14:textId="77777777" w:rsidR="00B44AF7" w:rsidRDefault="00B44AF7">
      <w:pPr>
        <w:rPr>
          <w:rFonts w:ascii="Arial" w:hAnsi="Arial" w:cs="Arial"/>
          <w:b/>
          <w:bCs/>
          <w:sz w:val="28"/>
          <w:szCs w:val="28"/>
        </w:rPr>
      </w:pPr>
    </w:p>
    <w:p w14:paraId="3376FEA3" w14:textId="77777777" w:rsidR="00073E90" w:rsidRPr="00073E90" w:rsidRDefault="00073E90">
      <w:pPr>
        <w:rPr>
          <w:rFonts w:ascii="Arial" w:hAnsi="Arial" w:cs="Arial"/>
          <w:b/>
          <w:bCs/>
          <w:sz w:val="28"/>
          <w:szCs w:val="28"/>
        </w:rPr>
      </w:pPr>
    </w:p>
    <w:sectPr w:rsidR="00073E90" w:rsidRPr="00073E9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A9383" w14:textId="77777777" w:rsidR="00490619" w:rsidRDefault="00490619" w:rsidP="00073E90">
      <w:pPr>
        <w:spacing w:after="0" w:line="240" w:lineRule="auto"/>
      </w:pPr>
      <w:r>
        <w:separator/>
      </w:r>
    </w:p>
  </w:endnote>
  <w:endnote w:type="continuationSeparator" w:id="0">
    <w:p w14:paraId="087B8BD9" w14:textId="77777777" w:rsidR="00490619" w:rsidRDefault="00490619" w:rsidP="00073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905336"/>
      <w:docPartObj>
        <w:docPartGallery w:val="Page Numbers (Bottom of Page)"/>
        <w:docPartUnique/>
      </w:docPartObj>
    </w:sdtPr>
    <w:sdtEndPr>
      <w:rPr>
        <w:noProof/>
      </w:rPr>
    </w:sdtEndPr>
    <w:sdtContent>
      <w:p w14:paraId="5102822B" w14:textId="43B014F5" w:rsidR="00073E90" w:rsidRDefault="00073E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795C4B" w14:textId="77777777" w:rsidR="00073E90" w:rsidRDefault="00073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5C97" w14:textId="77777777" w:rsidR="00490619" w:rsidRDefault="00490619" w:rsidP="00073E90">
      <w:pPr>
        <w:spacing w:after="0" w:line="240" w:lineRule="auto"/>
      </w:pPr>
      <w:r>
        <w:separator/>
      </w:r>
    </w:p>
  </w:footnote>
  <w:footnote w:type="continuationSeparator" w:id="0">
    <w:p w14:paraId="6FD5C6D8" w14:textId="77777777" w:rsidR="00490619" w:rsidRDefault="00490619" w:rsidP="00073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C258F"/>
    <w:multiLevelType w:val="hybridMultilevel"/>
    <w:tmpl w:val="6F826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995443"/>
    <w:multiLevelType w:val="hybridMultilevel"/>
    <w:tmpl w:val="9BF23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3147076">
    <w:abstractNumId w:val="0"/>
  </w:num>
  <w:num w:numId="2" w16cid:durableId="17803004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BC4"/>
    <w:rsid w:val="000069A0"/>
    <w:rsid w:val="00010883"/>
    <w:rsid w:val="00022658"/>
    <w:rsid w:val="00063A22"/>
    <w:rsid w:val="00065469"/>
    <w:rsid w:val="00073E90"/>
    <w:rsid w:val="000D1475"/>
    <w:rsid w:val="000D26B7"/>
    <w:rsid w:val="000D523E"/>
    <w:rsid w:val="000E0CCC"/>
    <w:rsid w:val="000F4F1E"/>
    <w:rsid w:val="00142079"/>
    <w:rsid w:val="00160417"/>
    <w:rsid w:val="0016264E"/>
    <w:rsid w:val="00171A5A"/>
    <w:rsid w:val="00193C74"/>
    <w:rsid w:val="001D7123"/>
    <w:rsid w:val="00202794"/>
    <w:rsid w:val="002226F5"/>
    <w:rsid w:val="0023465F"/>
    <w:rsid w:val="002661FB"/>
    <w:rsid w:val="00276CCE"/>
    <w:rsid w:val="00280CCC"/>
    <w:rsid w:val="00284D4E"/>
    <w:rsid w:val="002B160E"/>
    <w:rsid w:val="002B20D3"/>
    <w:rsid w:val="002E5185"/>
    <w:rsid w:val="0032027A"/>
    <w:rsid w:val="00325E59"/>
    <w:rsid w:val="00342CCE"/>
    <w:rsid w:val="00377BF8"/>
    <w:rsid w:val="0038639C"/>
    <w:rsid w:val="00392DAD"/>
    <w:rsid w:val="003A4328"/>
    <w:rsid w:val="003A5DA0"/>
    <w:rsid w:val="003F0DE9"/>
    <w:rsid w:val="00426C00"/>
    <w:rsid w:val="00433BB2"/>
    <w:rsid w:val="00433E33"/>
    <w:rsid w:val="00453B72"/>
    <w:rsid w:val="00455A32"/>
    <w:rsid w:val="00467670"/>
    <w:rsid w:val="0047295C"/>
    <w:rsid w:val="00482343"/>
    <w:rsid w:val="00483ACB"/>
    <w:rsid w:val="00490619"/>
    <w:rsid w:val="00497F19"/>
    <w:rsid w:val="004A3BB3"/>
    <w:rsid w:val="004E6F30"/>
    <w:rsid w:val="004F0EEC"/>
    <w:rsid w:val="004F17C7"/>
    <w:rsid w:val="004F446F"/>
    <w:rsid w:val="004F71C0"/>
    <w:rsid w:val="0051061C"/>
    <w:rsid w:val="00572D3A"/>
    <w:rsid w:val="00574F1D"/>
    <w:rsid w:val="00576B27"/>
    <w:rsid w:val="005838D1"/>
    <w:rsid w:val="005952BF"/>
    <w:rsid w:val="005A2363"/>
    <w:rsid w:val="00661090"/>
    <w:rsid w:val="00670351"/>
    <w:rsid w:val="006C6CB6"/>
    <w:rsid w:val="006C70C7"/>
    <w:rsid w:val="006D3AB1"/>
    <w:rsid w:val="006D740E"/>
    <w:rsid w:val="006F1BC4"/>
    <w:rsid w:val="00705D43"/>
    <w:rsid w:val="00741B87"/>
    <w:rsid w:val="007600CD"/>
    <w:rsid w:val="00770085"/>
    <w:rsid w:val="00783B4B"/>
    <w:rsid w:val="007C2E4A"/>
    <w:rsid w:val="007C36A4"/>
    <w:rsid w:val="007E5727"/>
    <w:rsid w:val="007F648C"/>
    <w:rsid w:val="00832E46"/>
    <w:rsid w:val="008544A2"/>
    <w:rsid w:val="00886F05"/>
    <w:rsid w:val="00890ABC"/>
    <w:rsid w:val="008A4A0B"/>
    <w:rsid w:val="008C1B0F"/>
    <w:rsid w:val="008C1CCA"/>
    <w:rsid w:val="008C20E8"/>
    <w:rsid w:val="008F6425"/>
    <w:rsid w:val="009050F2"/>
    <w:rsid w:val="00907A1C"/>
    <w:rsid w:val="00914E39"/>
    <w:rsid w:val="009312A3"/>
    <w:rsid w:val="009343F5"/>
    <w:rsid w:val="00945D93"/>
    <w:rsid w:val="00970940"/>
    <w:rsid w:val="00982AB1"/>
    <w:rsid w:val="009E3CB1"/>
    <w:rsid w:val="009F347F"/>
    <w:rsid w:val="009F787D"/>
    <w:rsid w:val="00A23CC6"/>
    <w:rsid w:val="00A5603D"/>
    <w:rsid w:val="00A9060C"/>
    <w:rsid w:val="00A941FD"/>
    <w:rsid w:val="00A94FB0"/>
    <w:rsid w:val="00AD1EB2"/>
    <w:rsid w:val="00AD390F"/>
    <w:rsid w:val="00AE751D"/>
    <w:rsid w:val="00B07331"/>
    <w:rsid w:val="00B17CB4"/>
    <w:rsid w:val="00B31AB7"/>
    <w:rsid w:val="00B44AF7"/>
    <w:rsid w:val="00B5026D"/>
    <w:rsid w:val="00B628FA"/>
    <w:rsid w:val="00B70710"/>
    <w:rsid w:val="00BA1145"/>
    <w:rsid w:val="00BA7ADF"/>
    <w:rsid w:val="00BB00F4"/>
    <w:rsid w:val="00BB145A"/>
    <w:rsid w:val="00BB4C1B"/>
    <w:rsid w:val="00BB78EA"/>
    <w:rsid w:val="00BD11B3"/>
    <w:rsid w:val="00BD5338"/>
    <w:rsid w:val="00BD7A37"/>
    <w:rsid w:val="00BF0351"/>
    <w:rsid w:val="00C6362C"/>
    <w:rsid w:val="00C71361"/>
    <w:rsid w:val="00C73F7E"/>
    <w:rsid w:val="00CA3F97"/>
    <w:rsid w:val="00CF4E50"/>
    <w:rsid w:val="00D026CB"/>
    <w:rsid w:val="00D12EB0"/>
    <w:rsid w:val="00D32F1E"/>
    <w:rsid w:val="00D3442E"/>
    <w:rsid w:val="00D35EED"/>
    <w:rsid w:val="00D704CB"/>
    <w:rsid w:val="00DB79E8"/>
    <w:rsid w:val="00DD55BD"/>
    <w:rsid w:val="00DE137B"/>
    <w:rsid w:val="00DE1C19"/>
    <w:rsid w:val="00DE635D"/>
    <w:rsid w:val="00E0729F"/>
    <w:rsid w:val="00E225CF"/>
    <w:rsid w:val="00E24A74"/>
    <w:rsid w:val="00E66EEF"/>
    <w:rsid w:val="00E7291A"/>
    <w:rsid w:val="00EB5E0F"/>
    <w:rsid w:val="00ED3E80"/>
    <w:rsid w:val="00EE1608"/>
    <w:rsid w:val="00F00933"/>
    <w:rsid w:val="00F22A74"/>
    <w:rsid w:val="00F40F70"/>
    <w:rsid w:val="00F436B1"/>
    <w:rsid w:val="00F63FE3"/>
    <w:rsid w:val="00F81144"/>
    <w:rsid w:val="00F94CB5"/>
    <w:rsid w:val="00FC37D0"/>
    <w:rsid w:val="00FC7BC3"/>
    <w:rsid w:val="00FD4524"/>
    <w:rsid w:val="00FE20E8"/>
    <w:rsid w:val="00FF48F5"/>
    <w:rsid w:val="00FF6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E6E75"/>
  <w15:chartTrackingRefBased/>
  <w15:docId w15:val="{0F4E75D1-557F-4F59-A71E-43D9D6F3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E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E90"/>
  </w:style>
  <w:style w:type="paragraph" w:styleId="Footer">
    <w:name w:val="footer"/>
    <w:basedOn w:val="Normal"/>
    <w:link w:val="FooterChar"/>
    <w:uiPriority w:val="99"/>
    <w:unhideWhenUsed/>
    <w:rsid w:val="00073E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E90"/>
  </w:style>
  <w:style w:type="paragraph" w:styleId="ListParagraph">
    <w:name w:val="List Paragraph"/>
    <w:basedOn w:val="Normal"/>
    <w:uiPriority w:val="34"/>
    <w:qFormat/>
    <w:rsid w:val="00467670"/>
    <w:pPr>
      <w:ind w:left="720"/>
      <w:contextualSpacing/>
    </w:pPr>
  </w:style>
  <w:style w:type="character" w:styleId="Hyperlink">
    <w:name w:val="Hyperlink"/>
    <w:basedOn w:val="DefaultParagraphFont"/>
    <w:uiPriority w:val="99"/>
    <w:unhideWhenUsed/>
    <w:rsid w:val="00483ACB"/>
    <w:rPr>
      <w:color w:val="0563C1" w:themeColor="hyperlink"/>
      <w:u w:val="single"/>
    </w:rPr>
  </w:style>
  <w:style w:type="character" w:styleId="UnresolvedMention">
    <w:name w:val="Unresolved Mention"/>
    <w:basedOn w:val="DefaultParagraphFont"/>
    <w:uiPriority w:val="99"/>
    <w:semiHidden/>
    <w:unhideWhenUsed/>
    <w:rsid w:val="00483A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mh.nih.gov/health/topics/autism-spectrum-disorders-as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national-strategy-for-autistic-children-young-people-and-adults-2021-to-2026/the-national-strategy-for-autistic-children-young-people-and-adults-2021-to-202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c.gov/ncbddd/autism/treatment.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onlymyhealth.com/psychological-effects-of-autistic-child-on-parents" TargetMode="External"/><Relationship Id="rId4" Type="http://schemas.openxmlformats.org/officeDocument/2006/relationships/webSettings" Target="webSettings.xml"/><Relationship Id="rId9" Type="http://schemas.openxmlformats.org/officeDocument/2006/relationships/hyperlink" Target="https://pdf.sciencedirectassets.com/272439/1-s2.0-S0882596321X00036/1-s2" TargetMode="External"/><Relationship Id="rId14" Type="http://schemas.openxmlformats.org/officeDocument/2006/relationships/hyperlink" Target="https://autismearlysupport.org.uk/wp-content/uploads/2019/10/PACT20Parents20flyer_Issu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7872</TotalTime>
  <Pages>12</Pages>
  <Words>4946</Words>
  <Characters>28195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 Salieva (1913122)</dc:creator>
  <cp:keywords/>
  <dc:description/>
  <cp:lastModifiedBy>Mirish Salieva (1913122)</cp:lastModifiedBy>
  <cp:revision>111</cp:revision>
  <dcterms:created xsi:type="dcterms:W3CDTF">2022-12-30T07:18:00Z</dcterms:created>
  <dcterms:modified xsi:type="dcterms:W3CDTF">2023-01-05T13:18:00Z</dcterms:modified>
</cp:coreProperties>
</file>