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6147" w:rsidRPr="00D07E5C" w:rsidRDefault="000E6147" w:rsidP="000E6147">
      <w:pPr>
        <w:pStyle w:val="Title"/>
        <w:rPr>
          <w:b/>
          <w:color w:val="000000" w:themeColor="text1"/>
          <w:sz w:val="32"/>
          <w:szCs w:val="32"/>
        </w:rPr>
      </w:pPr>
      <w:bookmarkStart w:id="0" w:name="_34mpnlonhjct" w:colFirst="0" w:colLast="0"/>
      <w:bookmarkStart w:id="1" w:name="_cxuv3du320ph" w:colFirst="0" w:colLast="0"/>
      <w:bookmarkStart w:id="2" w:name="_8sjjiqlnwhhf" w:colFirst="0" w:colLast="0"/>
      <w:bookmarkStart w:id="3" w:name="_y7wbve2ncw8t" w:colFirst="0" w:colLast="0"/>
      <w:bookmarkStart w:id="4" w:name="_g7hbn3bg9w4t" w:colFirst="0" w:colLast="0"/>
      <w:bookmarkStart w:id="5" w:name="_6b59tpc9ibm3" w:colFirst="0" w:colLast="0"/>
      <w:bookmarkStart w:id="6" w:name="_latlt6x4zs5v" w:colFirst="0" w:colLast="0"/>
      <w:bookmarkStart w:id="7" w:name="_c9j29n8z7byn" w:colFirst="0" w:colLast="0"/>
      <w:bookmarkEnd w:id="0"/>
      <w:bookmarkEnd w:id="1"/>
      <w:bookmarkEnd w:id="2"/>
      <w:bookmarkEnd w:id="3"/>
      <w:bookmarkEnd w:id="4"/>
      <w:bookmarkEnd w:id="5"/>
      <w:bookmarkEnd w:id="6"/>
      <w:bookmarkEnd w:id="7"/>
      <w:r w:rsidRPr="00D07E5C">
        <w:rPr>
          <w:b/>
          <w:color w:val="000000" w:themeColor="text1"/>
          <w:sz w:val="32"/>
          <w:szCs w:val="32"/>
        </w:rPr>
        <w:t xml:space="preserve">         </w:t>
      </w:r>
      <w:r w:rsidR="00D07E5C">
        <w:rPr>
          <w:b/>
          <w:color w:val="000000" w:themeColor="text1"/>
          <w:sz w:val="32"/>
          <w:szCs w:val="32"/>
        </w:rPr>
        <w:t xml:space="preserve">                  </w:t>
      </w:r>
      <w:bookmarkStart w:id="8" w:name="_GoBack"/>
      <w:bookmarkEnd w:id="8"/>
      <w:r w:rsidR="00D07E5C">
        <w:rPr>
          <w:b/>
          <w:color w:val="000000" w:themeColor="text1"/>
          <w:sz w:val="32"/>
          <w:szCs w:val="32"/>
        </w:rPr>
        <w:t xml:space="preserve">      </w:t>
      </w:r>
      <w:r w:rsidRPr="00D07E5C">
        <w:rPr>
          <w:b/>
          <w:color w:val="000000" w:themeColor="text1"/>
          <w:sz w:val="32"/>
          <w:szCs w:val="32"/>
        </w:rPr>
        <w:t xml:space="preserve">    Iulian Morari-1914228</w:t>
      </w:r>
    </w:p>
    <w:p w:rsidR="000E6147" w:rsidRPr="00D07E5C" w:rsidRDefault="00D07E5C" w:rsidP="000E6147">
      <w:pPr>
        <w:pStyle w:val="Title"/>
        <w:rPr>
          <w:b/>
          <w:color w:val="000000" w:themeColor="text1"/>
          <w:sz w:val="32"/>
          <w:szCs w:val="32"/>
        </w:rPr>
      </w:pPr>
      <w:r>
        <w:rPr>
          <w:b/>
          <w:color w:val="000000" w:themeColor="text1"/>
          <w:sz w:val="32"/>
          <w:szCs w:val="32"/>
        </w:rPr>
        <w:t xml:space="preserve">                    </w:t>
      </w:r>
      <w:r w:rsidR="000E6147" w:rsidRPr="00D07E5C">
        <w:rPr>
          <w:b/>
          <w:color w:val="000000" w:themeColor="text1"/>
          <w:sz w:val="32"/>
          <w:szCs w:val="32"/>
        </w:rPr>
        <w:t xml:space="preserve"> BMSW4001 Academic and employability skills </w:t>
      </w:r>
    </w:p>
    <w:p w:rsidR="006B5545" w:rsidRPr="00444465" w:rsidRDefault="000E6147" w:rsidP="000E6147">
      <w:pPr>
        <w:pStyle w:val="Title"/>
        <w:rPr>
          <w:color w:val="000000" w:themeColor="text1"/>
          <w:sz w:val="36"/>
          <w:szCs w:val="36"/>
        </w:rPr>
      </w:pPr>
      <w:r>
        <w:rPr>
          <w:b/>
          <w:color w:val="000000" w:themeColor="text1"/>
          <w:sz w:val="24"/>
          <w:szCs w:val="24"/>
        </w:rPr>
        <w:t xml:space="preserve">                             </w:t>
      </w:r>
      <w:r w:rsidR="008636CB" w:rsidRPr="00444465">
        <w:rPr>
          <w:color w:val="000000" w:themeColor="text1"/>
          <w:sz w:val="36"/>
          <w:szCs w:val="36"/>
        </w:rPr>
        <w:br w:type="page"/>
      </w:r>
      <w:bookmarkStart w:id="9" w:name="_m9gv964cugm5" w:colFirst="0" w:colLast="0"/>
      <w:bookmarkEnd w:id="9"/>
    </w:p>
    <w:sdt>
      <w:sdtPr>
        <w:rPr>
          <w:rFonts w:ascii="Times New Roman" w:eastAsia="Times New Roman" w:hAnsi="Times New Roman" w:cs="Times New Roman"/>
          <w:color w:val="000000" w:themeColor="text1"/>
          <w:sz w:val="24"/>
          <w:szCs w:val="24"/>
          <w:lang w:val="en-GB" w:eastAsia="en-GB"/>
        </w:rPr>
        <w:id w:val="1886218400"/>
        <w:docPartObj>
          <w:docPartGallery w:val="Table of Contents"/>
          <w:docPartUnique/>
        </w:docPartObj>
      </w:sdtPr>
      <w:sdtEndPr>
        <w:rPr>
          <w:b/>
          <w:bCs/>
          <w:noProof/>
        </w:rPr>
      </w:sdtEndPr>
      <w:sdtContent>
        <w:p w:rsidR="008636CB" w:rsidRPr="00444465" w:rsidRDefault="008636CB" w:rsidP="00CC66CB">
          <w:pPr>
            <w:pStyle w:val="TOCHeading"/>
            <w:jc w:val="center"/>
            <w:rPr>
              <w:rFonts w:ascii="Times New Roman" w:hAnsi="Times New Roman" w:cs="Times New Roman"/>
              <w:b/>
              <w:bCs/>
              <w:color w:val="000000" w:themeColor="text1"/>
            </w:rPr>
          </w:pPr>
          <w:r w:rsidRPr="00444465">
            <w:rPr>
              <w:rFonts w:ascii="Times New Roman" w:hAnsi="Times New Roman" w:cs="Times New Roman"/>
              <w:b/>
              <w:bCs/>
              <w:color w:val="000000" w:themeColor="text1"/>
              <w:sz w:val="24"/>
              <w:szCs w:val="24"/>
            </w:rPr>
            <w:t>Table of Contents</w:t>
          </w:r>
        </w:p>
        <w:p w:rsidR="002167AB" w:rsidRPr="00444465" w:rsidRDefault="0089152F">
          <w:pPr>
            <w:pStyle w:val="TOC1"/>
            <w:tabs>
              <w:tab w:val="right" w:leader="dot" w:pos="9350"/>
            </w:tabs>
            <w:rPr>
              <w:rFonts w:asciiTheme="minorHAnsi" w:eastAsiaTheme="minorEastAsia" w:hAnsiTheme="minorHAnsi" w:cstheme="minorBidi"/>
              <w:noProof/>
              <w:color w:val="000000" w:themeColor="text1"/>
              <w:sz w:val="22"/>
              <w:szCs w:val="22"/>
              <w:lang w:val="en-US" w:eastAsia="en-US"/>
            </w:rPr>
          </w:pPr>
          <w:r w:rsidRPr="00444465">
            <w:rPr>
              <w:color w:val="000000" w:themeColor="text1"/>
            </w:rPr>
            <w:fldChar w:fldCharType="begin"/>
          </w:r>
          <w:r w:rsidR="008636CB" w:rsidRPr="00444465">
            <w:rPr>
              <w:color w:val="000000" w:themeColor="text1"/>
            </w:rPr>
            <w:instrText xml:space="preserve"> TOC \o "1-3" \h \z \u </w:instrText>
          </w:r>
          <w:r w:rsidRPr="00444465">
            <w:rPr>
              <w:color w:val="000000" w:themeColor="text1"/>
            </w:rPr>
            <w:fldChar w:fldCharType="separate"/>
          </w:r>
          <w:hyperlink w:anchor="_Toc48624440" w:history="1">
            <w:r w:rsidR="002167AB" w:rsidRPr="00444465">
              <w:rPr>
                <w:rStyle w:val="Hyperlink"/>
                <w:noProof/>
                <w:color w:val="000000" w:themeColor="text1"/>
              </w:rPr>
              <w:t>Task 1</w:t>
            </w:r>
            <w:r w:rsidR="002167AB" w:rsidRPr="00444465">
              <w:rPr>
                <w:noProof/>
                <w:webHidden/>
                <w:color w:val="000000" w:themeColor="text1"/>
              </w:rPr>
              <w:tab/>
            </w:r>
            <w:r w:rsidRPr="00444465">
              <w:rPr>
                <w:noProof/>
                <w:webHidden/>
                <w:color w:val="000000" w:themeColor="text1"/>
              </w:rPr>
              <w:fldChar w:fldCharType="begin"/>
            </w:r>
            <w:r w:rsidR="002167AB" w:rsidRPr="00444465">
              <w:rPr>
                <w:noProof/>
                <w:webHidden/>
                <w:color w:val="000000" w:themeColor="text1"/>
              </w:rPr>
              <w:instrText xml:space="preserve"> PAGEREF _Toc48624440 \h </w:instrText>
            </w:r>
            <w:r w:rsidRPr="00444465">
              <w:rPr>
                <w:noProof/>
                <w:webHidden/>
                <w:color w:val="000000" w:themeColor="text1"/>
              </w:rPr>
            </w:r>
            <w:r w:rsidRPr="00444465">
              <w:rPr>
                <w:noProof/>
                <w:webHidden/>
                <w:color w:val="000000" w:themeColor="text1"/>
              </w:rPr>
              <w:fldChar w:fldCharType="separate"/>
            </w:r>
            <w:r w:rsidR="002167AB" w:rsidRPr="00444465">
              <w:rPr>
                <w:noProof/>
                <w:webHidden/>
                <w:color w:val="000000" w:themeColor="text1"/>
              </w:rPr>
              <w:t>3</w:t>
            </w:r>
            <w:r w:rsidRPr="00444465">
              <w:rPr>
                <w:noProof/>
                <w:webHidden/>
                <w:color w:val="000000" w:themeColor="text1"/>
              </w:rPr>
              <w:fldChar w:fldCharType="end"/>
            </w:r>
          </w:hyperlink>
        </w:p>
        <w:p w:rsidR="002167AB" w:rsidRPr="00444465" w:rsidRDefault="00D07E5C">
          <w:pPr>
            <w:pStyle w:val="TOC2"/>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41" w:history="1">
            <w:r w:rsidR="002167AB" w:rsidRPr="00444465">
              <w:rPr>
                <w:rStyle w:val="Hyperlink"/>
                <w:noProof/>
                <w:color w:val="000000" w:themeColor="text1"/>
              </w:rPr>
              <w:t>Introduction</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_Toc48624441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3</w:t>
            </w:r>
            <w:r w:rsidR="0089152F" w:rsidRPr="00444465">
              <w:rPr>
                <w:noProof/>
                <w:webHidden/>
                <w:color w:val="000000" w:themeColor="text1"/>
              </w:rPr>
              <w:fldChar w:fldCharType="end"/>
            </w:r>
          </w:hyperlink>
        </w:p>
        <w:p w:rsidR="002167AB" w:rsidRPr="00444465" w:rsidRDefault="00D07E5C">
          <w:pPr>
            <w:pStyle w:val="TOC2"/>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42" w:history="1">
            <w:r w:rsidR="002167AB" w:rsidRPr="00444465">
              <w:rPr>
                <w:rStyle w:val="Hyperlink"/>
                <w:noProof/>
                <w:color w:val="000000" w:themeColor="text1"/>
              </w:rPr>
              <w:t>Discussion</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_Toc48624442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3</w:t>
            </w:r>
            <w:r w:rsidR="0089152F" w:rsidRPr="00444465">
              <w:rPr>
                <w:noProof/>
                <w:webHidden/>
                <w:color w:val="000000" w:themeColor="text1"/>
              </w:rPr>
              <w:fldChar w:fldCharType="end"/>
            </w:r>
          </w:hyperlink>
        </w:p>
        <w:p w:rsidR="002167AB" w:rsidRPr="00444465" w:rsidRDefault="00D07E5C">
          <w:pPr>
            <w:pStyle w:val="TOC3"/>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43" w:history="1">
            <w:r w:rsidR="002167AB" w:rsidRPr="00444465">
              <w:rPr>
                <w:rStyle w:val="Hyperlink"/>
                <w:noProof/>
                <w:color w:val="000000" w:themeColor="text1"/>
              </w:rPr>
              <w:t>Overview of academic and professional skills</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_Toc48624443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3</w:t>
            </w:r>
            <w:r w:rsidR="0089152F" w:rsidRPr="00444465">
              <w:rPr>
                <w:noProof/>
                <w:webHidden/>
                <w:color w:val="000000" w:themeColor="text1"/>
              </w:rPr>
              <w:fldChar w:fldCharType="end"/>
            </w:r>
          </w:hyperlink>
        </w:p>
        <w:p w:rsidR="002167AB" w:rsidRPr="00444465" w:rsidRDefault="00D07E5C">
          <w:pPr>
            <w:pStyle w:val="TOC3"/>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44" w:history="1">
            <w:r w:rsidR="002167AB" w:rsidRPr="00444465">
              <w:rPr>
                <w:rStyle w:val="Hyperlink"/>
                <w:noProof/>
                <w:color w:val="000000" w:themeColor="text1"/>
              </w:rPr>
              <w:t>Needs of professional and academic skills in present time</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_Toc48624444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4</w:t>
            </w:r>
            <w:r w:rsidR="0089152F" w:rsidRPr="00444465">
              <w:rPr>
                <w:noProof/>
                <w:webHidden/>
                <w:color w:val="000000" w:themeColor="text1"/>
              </w:rPr>
              <w:fldChar w:fldCharType="end"/>
            </w:r>
          </w:hyperlink>
        </w:p>
        <w:p w:rsidR="002167AB" w:rsidRPr="00444465" w:rsidRDefault="00D07E5C">
          <w:pPr>
            <w:pStyle w:val="TOC2"/>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45" w:history="1">
            <w:r w:rsidR="002167AB" w:rsidRPr="00444465">
              <w:rPr>
                <w:rStyle w:val="Hyperlink"/>
                <w:noProof/>
                <w:color w:val="000000" w:themeColor="text1"/>
              </w:rPr>
              <w:t>Analysis of Own Employability and Academic Skills</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_Toc48624445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5</w:t>
            </w:r>
            <w:r w:rsidR="0089152F" w:rsidRPr="00444465">
              <w:rPr>
                <w:noProof/>
                <w:webHidden/>
                <w:color w:val="000000" w:themeColor="text1"/>
              </w:rPr>
              <w:fldChar w:fldCharType="end"/>
            </w:r>
          </w:hyperlink>
        </w:p>
        <w:p w:rsidR="002167AB" w:rsidRPr="00444465" w:rsidRDefault="00D07E5C">
          <w:pPr>
            <w:pStyle w:val="TOC3"/>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46" w:history="1">
            <w:r w:rsidR="002167AB" w:rsidRPr="00444465">
              <w:rPr>
                <w:rStyle w:val="Hyperlink"/>
                <w:noProof/>
                <w:color w:val="000000" w:themeColor="text1"/>
              </w:rPr>
              <w:t>Leadership</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_Toc48624446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6</w:t>
            </w:r>
            <w:r w:rsidR="0089152F" w:rsidRPr="00444465">
              <w:rPr>
                <w:noProof/>
                <w:webHidden/>
                <w:color w:val="000000" w:themeColor="text1"/>
              </w:rPr>
              <w:fldChar w:fldCharType="end"/>
            </w:r>
          </w:hyperlink>
        </w:p>
        <w:p w:rsidR="002167AB" w:rsidRPr="00444465" w:rsidRDefault="00D07E5C">
          <w:pPr>
            <w:pStyle w:val="TOC3"/>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47" w:history="1">
            <w:r w:rsidR="002167AB" w:rsidRPr="00444465">
              <w:rPr>
                <w:rStyle w:val="Hyperlink"/>
                <w:noProof/>
                <w:color w:val="000000" w:themeColor="text1"/>
              </w:rPr>
              <w:t>Teamwork</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_Toc48624447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7</w:t>
            </w:r>
            <w:r w:rsidR="0089152F" w:rsidRPr="00444465">
              <w:rPr>
                <w:noProof/>
                <w:webHidden/>
                <w:color w:val="000000" w:themeColor="text1"/>
              </w:rPr>
              <w:fldChar w:fldCharType="end"/>
            </w:r>
          </w:hyperlink>
        </w:p>
        <w:p w:rsidR="002167AB" w:rsidRPr="00444465" w:rsidRDefault="00D07E5C">
          <w:pPr>
            <w:pStyle w:val="TOC3"/>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48" w:history="1">
            <w:r w:rsidR="002167AB" w:rsidRPr="00444465">
              <w:rPr>
                <w:rStyle w:val="Hyperlink"/>
                <w:noProof/>
                <w:color w:val="000000" w:themeColor="text1"/>
              </w:rPr>
              <w:t>Communication</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_Toc48624448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8</w:t>
            </w:r>
            <w:r w:rsidR="0089152F" w:rsidRPr="00444465">
              <w:rPr>
                <w:noProof/>
                <w:webHidden/>
                <w:color w:val="000000" w:themeColor="text1"/>
              </w:rPr>
              <w:fldChar w:fldCharType="end"/>
            </w:r>
          </w:hyperlink>
        </w:p>
        <w:p w:rsidR="002167AB" w:rsidRPr="00444465" w:rsidRDefault="00D07E5C">
          <w:pPr>
            <w:pStyle w:val="TOC3"/>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49" w:history="1">
            <w:r w:rsidR="002167AB" w:rsidRPr="00444465">
              <w:rPr>
                <w:rStyle w:val="Hyperlink"/>
                <w:noProof/>
                <w:color w:val="000000" w:themeColor="text1"/>
              </w:rPr>
              <w:t>Report Writing</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_Toc48624449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8</w:t>
            </w:r>
            <w:r w:rsidR="0089152F" w:rsidRPr="00444465">
              <w:rPr>
                <w:noProof/>
                <w:webHidden/>
                <w:color w:val="000000" w:themeColor="text1"/>
              </w:rPr>
              <w:fldChar w:fldCharType="end"/>
            </w:r>
          </w:hyperlink>
        </w:p>
        <w:p w:rsidR="002167AB" w:rsidRPr="00444465" w:rsidRDefault="00D07E5C">
          <w:pPr>
            <w:pStyle w:val="TOC3"/>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50" w:history="1">
            <w:r w:rsidR="002167AB" w:rsidRPr="00444465">
              <w:rPr>
                <w:rStyle w:val="Hyperlink"/>
                <w:noProof/>
                <w:color w:val="000000" w:themeColor="text1"/>
              </w:rPr>
              <w:t>Paraphrasing</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_Toc48624450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9</w:t>
            </w:r>
            <w:r w:rsidR="0089152F" w:rsidRPr="00444465">
              <w:rPr>
                <w:noProof/>
                <w:webHidden/>
                <w:color w:val="000000" w:themeColor="text1"/>
              </w:rPr>
              <w:fldChar w:fldCharType="end"/>
            </w:r>
          </w:hyperlink>
        </w:p>
        <w:p w:rsidR="002167AB" w:rsidRPr="00444465" w:rsidRDefault="00D07E5C">
          <w:pPr>
            <w:pStyle w:val="TOC2"/>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51" w:history="1">
            <w:r w:rsidR="002167AB" w:rsidRPr="00444465">
              <w:rPr>
                <w:rStyle w:val="Hyperlink"/>
                <w:noProof/>
                <w:color w:val="000000" w:themeColor="text1"/>
              </w:rPr>
              <w:t>Reflect on Academic Progress</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_Toc48624451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10</w:t>
            </w:r>
            <w:r w:rsidR="0089152F" w:rsidRPr="00444465">
              <w:rPr>
                <w:noProof/>
                <w:webHidden/>
                <w:color w:val="000000" w:themeColor="text1"/>
              </w:rPr>
              <w:fldChar w:fldCharType="end"/>
            </w:r>
          </w:hyperlink>
        </w:p>
        <w:p w:rsidR="002167AB" w:rsidRPr="00444465" w:rsidRDefault="00D07E5C">
          <w:pPr>
            <w:pStyle w:val="TOC2"/>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52" w:history="1">
            <w:r w:rsidR="002167AB" w:rsidRPr="00444465">
              <w:rPr>
                <w:rStyle w:val="Hyperlink"/>
                <w:noProof/>
                <w:color w:val="000000" w:themeColor="text1"/>
              </w:rPr>
              <w:t>Conclusion</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_Toc48624452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10</w:t>
            </w:r>
            <w:r w:rsidR="0089152F" w:rsidRPr="00444465">
              <w:rPr>
                <w:noProof/>
                <w:webHidden/>
                <w:color w:val="000000" w:themeColor="text1"/>
              </w:rPr>
              <w:fldChar w:fldCharType="end"/>
            </w:r>
          </w:hyperlink>
        </w:p>
        <w:p w:rsidR="002167AB" w:rsidRPr="00444465" w:rsidRDefault="00D07E5C">
          <w:pPr>
            <w:pStyle w:val="TOC2"/>
            <w:tabs>
              <w:tab w:val="right" w:leader="dot" w:pos="9350"/>
            </w:tabs>
            <w:rPr>
              <w:rFonts w:asciiTheme="minorHAnsi" w:eastAsiaTheme="minorEastAsia" w:hAnsiTheme="minorHAnsi" w:cstheme="minorBidi"/>
              <w:noProof/>
              <w:color w:val="000000" w:themeColor="text1"/>
              <w:sz w:val="22"/>
              <w:szCs w:val="22"/>
              <w:lang w:val="en-US" w:eastAsia="en-US"/>
            </w:rPr>
          </w:pPr>
          <w:hyperlink w:anchor="_Toc48624453" w:history="1">
            <w:r w:rsidR="002167AB" w:rsidRPr="00444465">
              <w:rPr>
                <w:rStyle w:val="Hyperlink"/>
                <w:noProof/>
                <w:color w:val="000000" w:themeColor="text1"/>
              </w:rPr>
              <w:t>References</w:t>
            </w:r>
            <w:r w:rsidR="002167AB" w:rsidRPr="00444465">
              <w:rPr>
                <w:noProof/>
                <w:webHidden/>
                <w:color w:val="000000" w:themeColor="text1"/>
              </w:rPr>
              <w:tab/>
            </w:r>
            <w:r w:rsidR="0089152F" w:rsidRPr="00444465">
              <w:rPr>
                <w:noProof/>
                <w:webHidden/>
                <w:color w:val="000000" w:themeColor="text1"/>
              </w:rPr>
              <w:fldChar w:fldCharType="begin"/>
            </w:r>
            <w:r w:rsidR="002167AB" w:rsidRPr="00444465">
              <w:rPr>
                <w:noProof/>
                <w:webHidden/>
                <w:color w:val="000000" w:themeColor="text1"/>
              </w:rPr>
              <w:instrText xml:space="preserve"> PAGEREF _Toc48624453 \h </w:instrText>
            </w:r>
            <w:r w:rsidR="0089152F" w:rsidRPr="00444465">
              <w:rPr>
                <w:noProof/>
                <w:webHidden/>
                <w:color w:val="000000" w:themeColor="text1"/>
              </w:rPr>
            </w:r>
            <w:r w:rsidR="0089152F" w:rsidRPr="00444465">
              <w:rPr>
                <w:noProof/>
                <w:webHidden/>
                <w:color w:val="000000" w:themeColor="text1"/>
              </w:rPr>
              <w:fldChar w:fldCharType="separate"/>
            </w:r>
            <w:r w:rsidR="002167AB" w:rsidRPr="00444465">
              <w:rPr>
                <w:noProof/>
                <w:webHidden/>
                <w:color w:val="000000" w:themeColor="text1"/>
              </w:rPr>
              <w:t>11</w:t>
            </w:r>
            <w:r w:rsidR="0089152F" w:rsidRPr="00444465">
              <w:rPr>
                <w:noProof/>
                <w:webHidden/>
                <w:color w:val="000000" w:themeColor="text1"/>
              </w:rPr>
              <w:fldChar w:fldCharType="end"/>
            </w:r>
          </w:hyperlink>
        </w:p>
        <w:p w:rsidR="008636CB" w:rsidRPr="00444465" w:rsidRDefault="0089152F" w:rsidP="00BA12EB">
          <w:pPr>
            <w:rPr>
              <w:b/>
              <w:bCs/>
              <w:noProof/>
              <w:color w:val="000000" w:themeColor="text1"/>
            </w:rPr>
          </w:pPr>
          <w:r w:rsidRPr="00444465">
            <w:rPr>
              <w:b/>
              <w:bCs/>
              <w:noProof/>
              <w:color w:val="000000" w:themeColor="text1"/>
            </w:rPr>
            <w:fldChar w:fldCharType="end"/>
          </w:r>
        </w:p>
      </w:sdtContent>
    </w:sdt>
    <w:bookmarkStart w:id="10" w:name="_2lkh40sr04ub" w:colFirst="0" w:colLast="0" w:displacedByCustomXml="prev"/>
    <w:bookmarkEnd w:id="10" w:displacedByCustomXml="prev"/>
    <w:p w:rsidR="006B5545" w:rsidRPr="00444465" w:rsidRDefault="008636CB" w:rsidP="00BA12EB">
      <w:pPr>
        <w:rPr>
          <w:color w:val="000000" w:themeColor="text1"/>
        </w:rPr>
      </w:pPr>
      <w:r w:rsidRPr="00444465">
        <w:rPr>
          <w:color w:val="000000" w:themeColor="text1"/>
        </w:rPr>
        <w:br w:type="page"/>
      </w:r>
    </w:p>
    <w:p w:rsidR="006B5545" w:rsidRPr="00444465" w:rsidRDefault="008636CB" w:rsidP="00BA12EB">
      <w:pPr>
        <w:pStyle w:val="Heading1"/>
        <w:rPr>
          <w:color w:val="000000" w:themeColor="text1"/>
        </w:rPr>
      </w:pPr>
      <w:bookmarkStart w:id="11" w:name="_Toc48624440"/>
      <w:r w:rsidRPr="00444465">
        <w:rPr>
          <w:color w:val="000000" w:themeColor="text1"/>
        </w:rPr>
        <w:lastRenderedPageBreak/>
        <w:t>Task 1</w:t>
      </w:r>
      <w:bookmarkEnd w:id="11"/>
    </w:p>
    <w:p w:rsidR="006B5545" w:rsidRPr="00444465" w:rsidRDefault="008636CB" w:rsidP="00BA12EB">
      <w:pPr>
        <w:pStyle w:val="Heading2"/>
        <w:rPr>
          <w:color w:val="000000" w:themeColor="text1"/>
          <w:szCs w:val="24"/>
        </w:rPr>
      </w:pPr>
      <w:bookmarkStart w:id="12" w:name="_Toc48624441"/>
      <w:r w:rsidRPr="00444465">
        <w:rPr>
          <w:color w:val="000000" w:themeColor="text1"/>
          <w:szCs w:val="24"/>
        </w:rPr>
        <w:t>Introduction</w:t>
      </w:r>
      <w:bookmarkEnd w:id="12"/>
    </w:p>
    <w:p w:rsidR="006B5545" w:rsidRPr="00444465" w:rsidRDefault="008636CB" w:rsidP="00BA12EB">
      <w:pPr>
        <w:jc w:val="both"/>
        <w:rPr>
          <w:color w:val="000000" w:themeColor="text1"/>
        </w:rPr>
      </w:pPr>
      <w:r w:rsidRPr="00444465">
        <w:rPr>
          <w:color w:val="000000" w:themeColor="text1"/>
        </w:rPr>
        <w:t xml:space="preserve">Academic and employability skills are of great importance to any student, the key importance of both these skills are the unexpected competitiveness and oversaturation of the global market of any field. In current time, both skills are equally important for all individuals in terms of employment and standard professional career.  In this paper, the academic and employability will be analysed and reflected upon which was gathered in this module. The analysis will focus on different skills such as </w:t>
      </w:r>
      <w:r w:rsidR="0098744C" w:rsidRPr="00444465">
        <w:rPr>
          <w:color w:val="000000" w:themeColor="text1"/>
        </w:rPr>
        <w:t>leadership,</w:t>
      </w:r>
      <w:r w:rsidRPr="00444465">
        <w:rPr>
          <w:color w:val="000000" w:themeColor="text1"/>
        </w:rPr>
        <w:t xml:space="preserve"> teamwork, communication, report writing and paraphrasing to show their importance in making an individual ready to work in a firm by making effective use of SWOT analysis tools, PDP and other effective tools.</w:t>
      </w:r>
    </w:p>
    <w:p w:rsidR="006B5545" w:rsidRPr="00444465" w:rsidRDefault="008636CB" w:rsidP="00BA12EB">
      <w:pPr>
        <w:pStyle w:val="Heading2"/>
        <w:jc w:val="both"/>
        <w:rPr>
          <w:color w:val="000000" w:themeColor="text1"/>
          <w:szCs w:val="24"/>
        </w:rPr>
      </w:pPr>
      <w:bookmarkStart w:id="13" w:name="_Toc48624442"/>
      <w:r w:rsidRPr="00444465">
        <w:rPr>
          <w:color w:val="000000" w:themeColor="text1"/>
          <w:szCs w:val="24"/>
        </w:rPr>
        <w:t>Discussion</w:t>
      </w:r>
      <w:bookmarkEnd w:id="13"/>
    </w:p>
    <w:p w:rsidR="006B5545" w:rsidRPr="00444465" w:rsidRDefault="008636CB" w:rsidP="00BA12EB">
      <w:pPr>
        <w:pStyle w:val="Heading3"/>
        <w:rPr>
          <w:color w:val="000000" w:themeColor="text1"/>
          <w:sz w:val="24"/>
          <w:szCs w:val="24"/>
        </w:rPr>
      </w:pPr>
      <w:bookmarkStart w:id="14" w:name="_Toc48624443"/>
      <w:r w:rsidRPr="00444465">
        <w:rPr>
          <w:color w:val="000000" w:themeColor="text1"/>
          <w:sz w:val="24"/>
          <w:szCs w:val="24"/>
        </w:rPr>
        <w:t>Overview of academic and professional skills</w:t>
      </w:r>
      <w:bookmarkEnd w:id="14"/>
    </w:p>
    <w:p w:rsidR="006B5545" w:rsidRPr="00444465" w:rsidRDefault="008636CB" w:rsidP="00BA12EB">
      <w:pPr>
        <w:jc w:val="both"/>
        <w:rPr>
          <w:color w:val="000000" w:themeColor="text1"/>
        </w:rPr>
      </w:pPr>
      <w:r w:rsidRPr="00444465">
        <w:rPr>
          <w:color w:val="000000" w:themeColor="text1"/>
        </w:rPr>
        <w:t xml:space="preserve">Academic skills can be defined as the </w:t>
      </w:r>
      <w:r w:rsidR="00BA12EB" w:rsidRPr="00444465">
        <w:rPr>
          <w:color w:val="000000" w:themeColor="text1"/>
        </w:rPr>
        <w:t>behavioural</w:t>
      </w:r>
      <w:r w:rsidRPr="00444465">
        <w:rPr>
          <w:color w:val="000000" w:themeColor="text1"/>
        </w:rPr>
        <w:t xml:space="preserve"> aspects gained by individual students while studying at any particular university, which are compulsorily needed to work effectively at levels of higher education. The acquisition of these skills leads to the creation of </w:t>
      </w:r>
      <w:r w:rsidR="0098744C" w:rsidRPr="00444465">
        <w:rPr>
          <w:color w:val="000000" w:themeColor="text1"/>
        </w:rPr>
        <w:t>high-quality</w:t>
      </w:r>
      <w:r w:rsidRPr="00444465">
        <w:rPr>
          <w:color w:val="000000" w:themeColor="text1"/>
        </w:rPr>
        <w:t xml:space="preserve"> graduates which are potent enough to face any other challenge or problem by making effective use of their skills as problem solving, analytical thinking, efficient communication, innovation and overall creativity.</w:t>
      </w:r>
    </w:p>
    <w:p w:rsidR="006B5545" w:rsidRPr="00444465" w:rsidRDefault="006B5545" w:rsidP="00BA12EB">
      <w:pPr>
        <w:jc w:val="both"/>
        <w:rPr>
          <w:color w:val="000000" w:themeColor="text1"/>
        </w:rPr>
      </w:pPr>
    </w:p>
    <w:p w:rsidR="006B5545" w:rsidRPr="00444465" w:rsidRDefault="008636CB" w:rsidP="00BA12EB">
      <w:pPr>
        <w:jc w:val="both"/>
        <w:rPr>
          <w:color w:val="000000" w:themeColor="text1"/>
        </w:rPr>
      </w:pPr>
      <w:r w:rsidRPr="00444465">
        <w:rPr>
          <w:color w:val="000000" w:themeColor="text1"/>
        </w:rPr>
        <w:t xml:space="preserve">Professional skills can be described as the </w:t>
      </w:r>
      <w:r w:rsidR="00BA12EB" w:rsidRPr="00444465">
        <w:rPr>
          <w:color w:val="000000" w:themeColor="text1"/>
        </w:rPr>
        <w:t>skills, which</w:t>
      </w:r>
      <w:r w:rsidRPr="00444465">
        <w:rPr>
          <w:color w:val="000000" w:themeColor="text1"/>
        </w:rPr>
        <w:t xml:space="preserve"> are mostly not taught by universities in the syllabus of the course and modules to earn any particular master’s degree. Professional skills such as leadership, communication, </w:t>
      </w:r>
      <w:r w:rsidR="00BA12EB" w:rsidRPr="00444465">
        <w:rPr>
          <w:color w:val="000000" w:themeColor="text1"/>
        </w:rPr>
        <w:t>problem solving</w:t>
      </w:r>
      <w:r w:rsidRPr="00444465">
        <w:rPr>
          <w:color w:val="000000" w:themeColor="text1"/>
        </w:rPr>
        <w:t xml:space="preserve"> and project management skills are invaluable and inexplicably important to acquire by any professional individual. Besides acquiring a technical professional specific degree an individual must effectively hone his/her professional skills in order to boost and maximise their ‘professionalism’ (Unl.edu, 2017).</w:t>
      </w:r>
    </w:p>
    <w:p w:rsidR="006B5545" w:rsidRPr="00444465" w:rsidRDefault="008636CB" w:rsidP="00BA12EB">
      <w:pPr>
        <w:pStyle w:val="Heading3"/>
        <w:rPr>
          <w:color w:val="000000" w:themeColor="text1"/>
          <w:sz w:val="24"/>
          <w:szCs w:val="24"/>
        </w:rPr>
      </w:pPr>
      <w:bookmarkStart w:id="15" w:name="_Toc48624444"/>
      <w:r w:rsidRPr="00444465">
        <w:rPr>
          <w:color w:val="000000" w:themeColor="text1"/>
          <w:sz w:val="24"/>
          <w:szCs w:val="24"/>
        </w:rPr>
        <w:lastRenderedPageBreak/>
        <w:t>Needs of professional and academic skills in present time</w:t>
      </w:r>
      <w:bookmarkEnd w:id="15"/>
    </w:p>
    <w:p w:rsidR="006B5545" w:rsidRPr="00444465" w:rsidRDefault="008636CB" w:rsidP="00BA12EB">
      <w:pPr>
        <w:jc w:val="both"/>
        <w:rPr>
          <w:color w:val="000000" w:themeColor="text1"/>
        </w:rPr>
      </w:pPr>
      <w:r w:rsidRPr="00444465">
        <w:rPr>
          <w:color w:val="000000" w:themeColor="text1"/>
        </w:rPr>
        <w:t>Basic professional skills such as leadership, teamwork and communication resemble the skills which are most sought after across all types of businesses, occupations and industries, these skills are also transferable to any other job. According to a research which was conducted by Harvard University in collaboration</w:t>
      </w:r>
      <w:r w:rsidR="00BA12EB" w:rsidRPr="00444465">
        <w:rPr>
          <w:color w:val="000000" w:themeColor="text1"/>
        </w:rPr>
        <w:t xml:space="preserve"> with the Carnegies Foundations, </w:t>
      </w:r>
      <w:r w:rsidRPr="00444465">
        <w:rPr>
          <w:color w:val="000000" w:themeColor="text1"/>
        </w:rPr>
        <w:t>around 85% of the success an individual gets in any job comes from his/her arsenal of formally developed professional skill and the rest 15% of the success is credited to the specific job related technical skill and knowledge which an employee possessed (VCW, 2019).</w:t>
      </w:r>
      <w:r w:rsidR="002453D1" w:rsidRPr="00444465">
        <w:rPr>
          <w:color w:val="000000" w:themeColor="text1"/>
        </w:rPr>
        <w:t xml:space="preserve"> </w:t>
      </w:r>
    </w:p>
    <w:p w:rsidR="006B5545" w:rsidRPr="00444465" w:rsidRDefault="002453D1" w:rsidP="00BA12EB">
      <w:pPr>
        <w:jc w:val="both"/>
        <w:rPr>
          <w:bCs/>
          <w:color w:val="000000" w:themeColor="text1"/>
        </w:rPr>
      </w:pPr>
      <w:r w:rsidRPr="00444465">
        <w:rPr>
          <w:bCs/>
          <w:color w:val="000000" w:themeColor="text1"/>
        </w:rPr>
        <w:t>The world of work life or workplace is changing and evolving rapidly every hour and every day, majorly because of the changes in the industrial world which the organisations have to adhere to in order to survive. The work place life might seem like an easy environment from the outside to few people, however, in reality, it is an ever changing and ever demanding world of race of the best. In this 21</w:t>
      </w:r>
      <w:r w:rsidRPr="00444465">
        <w:rPr>
          <w:bCs/>
          <w:color w:val="000000" w:themeColor="text1"/>
          <w:vertAlign w:val="superscript"/>
        </w:rPr>
        <w:t>st</w:t>
      </w:r>
      <w:r w:rsidRPr="00444465">
        <w:rPr>
          <w:bCs/>
          <w:color w:val="000000" w:themeColor="text1"/>
        </w:rPr>
        <w:t xml:space="preserve"> century, employer around the planet are seeking out employees with specific academic and employability skills such as communication, presentation, academic writing, critical thinking, team working, leadership and others, which support employees to be productive and perfect option for the organisational development. Many of the recruitment agencies in UK like Hays Recruitment Experts Worldwide, Adecco and others have agreed with the testament that in the world of work, employers check few of the required skills before selection or hiring of candidates (Hays.co.uk, 2020). </w:t>
      </w:r>
    </w:p>
    <w:p w:rsidR="002453D1" w:rsidRPr="00444465" w:rsidRDefault="008636CB" w:rsidP="00BA12EB">
      <w:pPr>
        <w:jc w:val="both"/>
        <w:rPr>
          <w:color w:val="000000" w:themeColor="text1"/>
        </w:rPr>
      </w:pPr>
      <w:r w:rsidRPr="00444465">
        <w:rPr>
          <w:color w:val="000000" w:themeColor="text1"/>
        </w:rPr>
        <w:t>Whereas academic skill although not as important as the professional skills, they do have its fair share of importance which also boosts an individual’s sustainability chances in his/her current job. Basic academic skills such as the report writing and paraphrasing which are significantly important at academic level to make structured academic works. These skills are also occasionally important in the professional fields as business professionals do require to create professional business reports to analyse any subject, sector or decision. Reports allow an individual to understand the facts and recommendations after studying and analysing a subject in a structured and factual manner and paraphrasing will be required occasionally to generate a report (CMU, 2018).</w:t>
      </w:r>
      <w:r w:rsidR="002453D1" w:rsidRPr="00444465">
        <w:rPr>
          <w:color w:val="000000" w:themeColor="text1"/>
        </w:rPr>
        <w:t xml:space="preserve"> </w:t>
      </w:r>
    </w:p>
    <w:p w:rsidR="00E20DCE" w:rsidRPr="00444465" w:rsidRDefault="00E20DCE" w:rsidP="00BA12EB">
      <w:pPr>
        <w:jc w:val="both"/>
        <w:rPr>
          <w:color w:val="000000" w:themeColor="text1"/>
        </w:rPr>
      </w:pPr>
      <w:r w:rsidRPr="00444465">
        <w:rPr>
          <w:bCs/>
          <w:color w:val="000000" w:themeColor="text1"/>
        </w:rPr>
        <w:t xml:space="preserve">Every individual has to prove </w:t>
      </w:r>
      <w:r w:rsidR="002453D1" w:rsidRPr="00444465">
        <w:rPr>
          <w:bCs/>
          <w:color w:val="000000" w:themeColor="text1"/>
        </w:rPr>
        <w:t>him</w:t>
      </w:r>
      <w:r w:rsidRPr="00444465">
        <w:rPr>
          <w:bCs/>
          <w:color w:val="000000" w:themeColor="text1"/>
        </w:rPr>
        <w:t xml:space="preserve"> valuable in the race in order to get the job he wishes to work on.</w:t>
      </w:r>
      <w:r w:rsidR="002453D1" w:rsidRPr="00444465">
        <w:rPr>
          <w:bCs/>
          <w:color w:val="000000" w:themeColor="text1"/>
        </w:rPr>
        <w:t xml:space="preserve"> In this process of proving own capability in an organisation and to continue performing in long run as an employee, they need to have required employability skills that will help them to interact with others, share ideas and own viewpoints, attract other by showing great personality and others. </w:t>
      </w:r>
      <w:r w:rsidR="002453D1" w:rsidRPr="00444465">
        <w:rPr>
          <w:bCs/>
          <w:color w:val="000000" w:themeColor="text1"/>
        </w:rPr>
        <w:lastRenderedPageBreak/>
        <w:t>As per the UK recruitment agencies and job centres, these different employability skills allow employees to be a part of organisation and continue working in long run (Adecco.co.uk, 2020).</w:t>
      </w:r>
    </w:p>
    <w:p w:rsidR="006B5545" w:rsidRPr="00444465" w:rsidRDefault="008636CB" w:rsidP="00BA12EB">
      <w:pPr>
        <w:pStyle w:val="Heading2"/>
        <w:jc w:val="both"/>
        <w:rPr>
          <w:color w:val="000000" w:themeColor="text1"/>
          <w:szCs w:val="24"/>
        </w:rPr>
      </w:pPr>
      <w:bookmarkStart w:id="16" w:name="_Toc48624445"/>
      <w:r w:rsidRPr="00444465">
        <w:rPr>
          <w:color w:val="000000" w:themeColor="text1"/>
          <w:szCs w:val="24"/>
        </w:rPr>
        <w:t>Analysis of Own Employability and Academic Skills</w:t>
      </w:r>
      <w:bookmarkEnd w:id="16"/>
    </w:p>
    <w:p w:rsidR="0098744C" w:rsidRPr="00444465" w:rsidRDefault="008636CB" w:rsidP="00BA12EB">
      <w:pPr>
        <w:jc w:val="both"/>
        <w:rPr>
          <w:color w:val="000000" w:themeColor="text1"/>
        </w:rPr>
      </w:pPr>
      <w:r w:rsidRPr="00444465">
        <w:rPr>
          <w:color w:val="000000" w:themeColor="text1"/>
        </w:rPr>
        <w:t xml:space="preserve">In order to analyse my own personal and professional skills, I have decided to use SWOT analysis, which I believe is useful enough and will help me in upcoming days to increase my employability chances. SWOT </w:t>
      </w:r>
      <w:r w:rsidR="00BA12EB" w:rsidRPr="00444465">
        <w:rPr>
          <w:color w:val="000000" w:themeColor="text1"/>
        </w:rPr>
        <w:t>analysis, which comprises four distinct and very important elements of analysis,</w:t>
      </w:r>
      <w:r w:rsidRPr="00444465">
        <w:rPr>
          <w:color w:val="000000" w:themeColor="text1"/>
        </w:rPr>
        <w:t xml:space="preserve"> based on any </w:t>
      </w:r>
      <w:r w:rsidR="00BA12EB" w:rsidRPr="00444465">
        <w:rPr>
          <w:color w:val="000000" w:themeColor="text1"/>
        </w:rPr>
        <w:t>context, which</w:t>
      </w:r>
      <w:r w:rsidR="005C4408" w:rsidRPr="00444465">
        <w:rPr>
          <w:color w:val="000000" w:themeColor="text1"/>
        </w:rPr>
        <w:t xml:space="preserve"> </w:t>
      </w:r>
      <w:r w:rsidR="00BA12EB" w:rsidRPr="00444465">
        <w:rPr>
          <w:color w:val="000000" w:themeColor="text1"/>
        </w:rPr>
        <w:t>includes</w:t>
      </w:r>
      <w:r w:rsidRPr="00444465">
        <w:rPr>
          <w:color w:val="000000" w:themeColor="text1"/>
        </w:rPr>
        <w:t xml:space="preserve"> Strengths, Weakness, Opportunity and Threats. The importance and value of SWOT analysis tools cannot be described and emphasized more as it clearly states the strengths and weaknesses of the subject in front of us along with the probable areas of opportunities and threats. This tool thus made me structurally understand my strengths and weaknesses on which I needed to work on and the threats which ar</w:t>
      </w:r>
      <w:r w:rsidR="00BA12EB" w:rsidRPr="00444465">
        <w:rPr>
          <w:color w:val="000000" w:themeColor="text1"/>
        </w:rPr>
        <w:t>e out of my hand which I should no</w:t>
      </w:r>
      <w:r w:rsidRPr="00444465">
        <w:rPr>
          <w:color w:val="000000" w:themeColor="text1"/>
        </w:rPr>
        <w:t>t bother much about to deal with.</w:t>
      </w:r>
    </w:p>
    <w:p w:rsidR="0098744C" w:rsidRPr="00444465" w:rsidRDefault="0098744C" w:rsidP="00BA12EB">
      <w:pPr>
        <w:rPr>
          <w:color w:val="000000" w:themeColor="text1"/>
        </w:rPr>
      </w:pPr>
      <w:r w:rsidRPr="00444465">
        <w:rPr>
          <w:color w:val="000000" w:themeColor="text1"/>
        </w:rPr>
        <w:br w:type="page"/>
      </w:r>
    </w:p>
    <w:p w:rsidR="006B5545" w:rsidRPr="00444465" w:rsidRDefault="006B5545" w:rsidP="00BA12EB">
      <w:pPr>
        <w:jc w:val="both"/>
        <w:rPr>
          <w:color w:val="000000" w:themeColor="text1"/>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B5545" w:rsidRPr="00444465">
        <w:tc>
          <w:tcPr>
            <w:tcW w:w="4680" w:type="dxa"/>
            <w:shd w:val="clear" w:color="auto" w:fill="auto"/>
            <w:tcMar>
              <w:top w:w="100" w:type="dxa"/>
              <w:left w:w="100" w:type="dxa"/>
              <w:bottom w:w="100" w:type="dxa"/>
              <w:right w:w="100" w:type="dxa"/>
            </w:tcMar>
          </w:tcPr>
          <w:p w:rsidR="006B5545" w:rsidRPr="00444465" w:rsidRDefault="008636CB" w:rsidP="00BA12EB">
            <w:pPr>
              <w:widowControl w:val="0"/>
              <w:pBdr>
                <w:top w:val="nil"/>
                <w:left w:val="nil"/>
                <w:bottom w:val="nil"/>
                <w:right w:val="nil"/>
                <w:between w:val="nil"/>
              </w:pBdr>
              <w:jc w:val="both"/>
              <w:rPr>
                <w:color w:val="000000" w:themeColor="text1"/>
              </w:rPr>
            </w:pPr>
            <w:r w:rsidRPr="00444465">
              <w:rPr>
                <w:color w:val="000000" w:themeColor="text1"/>
              </w:rPr>
              <w:t xml:space="preserve">Strengths </w:t>
            </w:r>
          </w:p>
          <w:p w:rsidR="006B5545" w:rsidRPr="00444465" w:rsidRDefault="008636CB" w:rsidP="00BA12EB">
            <w:pPr>
              <w:widowControl w:val="0"/>
              <w:numPr>
                <w:ilvl w:val="0"/>
                <w:numId w:val="9"/>
              </w:numPr>
              <w:pBdr>
                <w:top w:val="nil"/>
                <w:left w:val="nil"/>
                <w:bottom w:val="nil"/>
                <w:right w:val="nil"/>
                <w:between w:val="nil"/>
              </w:pBdr>
              <w:jc w:val="both"/>
              <w:rPr>
                <w:color w:val="000000" w:themeColor="text1"/>
              </w:rPr>
            </w:pPr>
            <w:r w:rsidRPr="00444465">
              <w:rPr>
                <w:color w:val="000000" w:themeColor="text1"/>
              </w:rPr>
              <w:t>Teamwork is one of my biggest strengths, highly efficient on working with teams</w:t>
            </w:r>
          </w:p>
          <w:p w:rsidR="006B5545" w:rsidRPr="00444465" w:rsidRDefault="008636CB" w:rsidP="00BA12EB">
            <w:pPr>
              <w:widowControl w:val="0"/>
              <w:numPr>
                <w:ilvl w:val="0"/>
                <w:numId w:val="9"/>
              </w:numPr>
              <w:pBdr>
                <w:top w:val="nil"/>
                <w:left w:val="nil"/>
                <w:bottom w:val="nil"/>
                <w:right w:val="nil"/>
                <w:between w:val="nil"/>
              </w:pBdr>
              <w:jc w:val="both"/>
              <w:rPr>
                <w:color w:val="000000" w:themeColor="text1"/>
              </w:rPr>
            </w:pPr>
            <w:r w:rsidRPr="00444465">
              <w:rPr>
                <w:color w:val="000000" w:themeColor="text1"/>
              </w:rPr>
              <w:t>Communication is also one of my biggest strengths and is the element of success to my effective teamwork.</w:t>
            </w:r>
          </w:p>
          <w:p w:rsidR="006B5545" w:rsidRPr="00444465" w:rsidRDefault="008636CB" w:rsidP="00BA12EB">
            <w:pPr>
              <w:widowControl w:val="0"/>
              <w:numPr>
                <w:ilvl w:val="0"/>
                <w:numId w:val="9"/>
              </w:numPr>
              <w:pBdr>
                <w:top w:val="nil"/>
                <w:left w:val="nil"/>
                <w:bottom w:val="nil"/>
                <w:right w:val="nil"/>
                <w:between w:val="nil"/>
              </w:pBdr>
              <w:jc w:val="both"/>
              <w:rPr>
                <w:color w:val="000000" w:themeColor="text1"/>
              </w:rPr>
            </w:pPr>
            <w:r w:rsidRPr="00444465">
              <w:rPr>
                <w:color w:val="000000" w:themeColor="text1"/>
              </w:rPr>
              <w:t>Relatively strong grasp of the basic academic skills.</w:t>
            </w:r>
          </w:p>
        </w:tc>
        <w:tc>
          <w:tcPr>
            <w:tcW w:w="4680" w:type="dxa"/>
            <w:shd w:val="clear" w:color="auto" w:fill="auto"/>
            <w:tcMar>
              <w:top w:w="100" w:type="dxa"/>
              <w:left w:w="100" w:type="dxa"/>
              <w:bottom w:w="100" w:type="dxa"/>
              <w:right w:w="100" w:type="dxa"/>
            </w:tcMar>
          </w:tcPr>
          <w:p w:rsidR="006B5545" w:rsidRPr="00444465" w:rsidRDefault="008636CB" w:rsidP="00BA12EB">
            <w:pPr>
              <w:widowControl w:val="0"/>
              <w:pBdr>
                <w:top w:val="nil"/>
                <w:left w:val="nil"/>
                <w:bottom w:val="nil"/>
                <w:right w:val="nil"/>
                <w:between w:val="nil"/>
              </w:pBdr>
              <w:jc w:val="both"/>
              <w:rPr>
                <w:color w:val="000000" w:themeColor="text1"/>
              </w:rPr>
            </w:pPr>
            <w:r w:rsidRPr="00444465">
              <w:rPr>
                <w:color w:val="000000" w:themeColor="text1"/>
              </w:rPr>
              <w:t xml:space="preserve">Weaknesses </w:t>
            </w:r>
          </w:p>
          <w:p w:rsidR="006B5545" w:rsidRPr="00444465" w:rsidRDefault="008636CB" w:rsidP="00BA12EB">
            <w:pPr>
              <w:widowControl w:val="0"/>
              <w:numPr>
                <w:ilvl w:val="0"/>
                <w:numId w:val="5"/>
              </w:numPr>
              <w:pBdr>
                <w:top w:val="nil"/>
                <w:left w:val="nil"/>
                <w:bottom w:val="nil"/>
                <w:right w:val="nil"/>
                <w:between w:val="nil"/>
              </w:pBdr>
              <w:jc w:val="both"/>
              <w:rPr>
                <w:color w:val="000000" w:themeColor="text1"/>
              </w:rPr>
            </w:pPr>
            <w:r w:rsidRPr="00444465">
              <w:rPr>
                <w:color w:val="000000" w:themeColor="text1"/>
              </w:rPr>
              <w:t>I lack any kind of employment experience, not even an experience of doing any part time job.</w:t>
            </w:r>
          </w:p>
          <w:p w:rsidR="006B5545" w:rsidRPr="00444465" w:rsidRDefault="008636CB" w:rsidP="00BA12EB">
            <w:pPr>
              <w:widowControl w:val="0"/>
              <w:numPr>
                <w:ilvl w:val="0"/>
                <w:numId w:val="5"/>
              </w:numPr>
              <w:pBdr>
                <w:top w:val="nil"/>
                <w:left w:val="nil"/>
                <w:bottom w:val="nil"/>
                <w:right w:val="nil"/>
                <w:between w:val="nil"/>
              </w:pBdr>
              <w:jc w:val="both"/>
              <w:rPr>
                <w:color w:val="000000" w:themeColor="text1"/>
              </w:rPr>
            </w:pPr>
            <w:r w:rsidRPr="00444465">
              <w:rPr>
                <w:color w:val="000000" w:themeColor="text1"/>
              </w:rPr>
              <w:t xml:space="preserve">My </w:t>
            </w:r>
            <w:r w:rsidR="0098744C" w:rsidRPr="00444465">
              <w:rPr>
                <w:color w:val="000000" w:themeColor="text1"/>
              </w:rPr>
              <w:t>problem-solving</w:t>
            </w:r>
            <w:r w:rsidRPr="00444465">
              <w:rPr>
                <w:color w:val="000000" w:themeColor="text1"/>
              </w:rPr>
              <w:t xml:space="preserve"> skills are relatively weak which affected my leadership skills.</w:t>
            </w:r>
          </w:p>
        </w:tc>
      </w:tr>
      <w:tr w:rsidR="006B5545" w:rsidRPr="00444465">
        <w:tc>
          <w:tcPr>
            <w:tcW w:w="4680" w:type="dxa"/>
            <w:shd w:val="clear" w:color="auto" w:fill="auto"/>
            <w:tcMar>
              <w:top w:w="100" w:type="dxa"/>
              <w:left w:w="100" w:type="dxa"/>
              <w:bottom w:w="100" w:type="dxa"/>
              <w:right w:w="100" w:type="dxa"/>
            </w:tcMar>
          </w:tcPr>
          <w:p w:rsidR="006B5545" w:rsidRPr="00444465" w:rsidRDefault="008636CB" w:rsidP="00BA12EB">
            <w:pPr>
              <w:widowControl w:val="0"/>
              <w:pBdr>
                <w:top w:val="nil"/>
                <w:left w:val="nil"/>
                <w:bottom w:val="nil"/>
                <w:right w:val="nil"/>
                <w:between w:val="nil"/>
              </w:pBdr>
              <w:jc w:val="both"/>
              <w:rPr>
                <w:color w:val="000000" w:themeColor="text1"/>
              </w:rPr>
            </w:pPr>
            <w:r w:rsidRPr="00444465">
              <w:rPr>
                <w:color w:val="000000" w:themeColor="text1"/>
              </w:rPr>
              <w:t xml:space="preserve">Opportunities </w:t>
            </w:r>
          </w:p>
          <w:p w:rsidR="006B5545" w:rsidRPr="00444465" w:rsidRDefault="008636CB" w:rsidP="00BA12EB">
            <w:pPr>
              <w:widowControl w:val="0"/>
              <w:numPr>
                <w:ilvl w:val="0"/>
                <w:numId w:val="2"/>
              </w:numPr>
              <w:pBdr>
                <w:top w:val="nil"/>
                <w:left w:val="nil"/>
                <w:bottom w:val="nil"/>
                <w:right w:val="nil"/>
                <w:between w:val="nil"/>
              </w:pBdr>
              <w:jc w:val="both"/>
              <w:rPr>
                <w:color w:val="000000" w:themeColor="text1"/>
              </w:rPr>
            </w:pPr>
            <w:r w:rsidRPr="00444465">
              <w:rPr>
                <w:color w:val="000000" w:themeColor="text1"/>
              </w:rPr>
              <w:t xml:space="preserve">My efficient teamwork capabilities </w:t>
            </w:r>
            <w:r w:rsidR="0098744C" w:rsidRPr="00444465">
              <w:rPr>
                <w:color w:val="000000" w:themeColor="text1"/>
              </w:rPr>
              <w:t>make</w:t>
            </w:r>
            <w:r w:rsidRPr="00444465">
              <w:rPr>
                <w:color w:val="000000" w:themeColor="text1"/>
              </w:rPr>
              <w:t xml:space="preserve"> me much more employable to </w:t>
            </w:r>
            <w:r w:rsidR="0098744C" w:rsidRPr="00444465">
              <w:rPr>
                <w:color w:val="000000" w:themeColor="text1"/>
              </w:rPr>
              <w:t>team-based</w:t>
            </w:r>
            <w:r w:rsidRPr="00444465">
              <w:rPr>
                <w:color w:val="000000" w:themeColor="text1"/>
              </w:rPr>
              <w:t xml:space="preserve"> jobs.</w:t>
            </w:r>
          </w:p>
          <w:p w:rsidR="006B5545" w:rsidRPr="00444465" w:rsidRDefault="008636CB" w:rsidP="00BA12EB">
            <w:pPr>
              <w:widowControl w:val="0"/>
              <w:numPr>
                <w:ilvl w:val="0"/>
                <w:numId w:val="2"/>
              </w:numPr>
              <w:pBdr>
                <w:top w:val="nil"/>
                <w:left w:val="nil"/>
                <w:bottom w:val="nil"/>
                <w:right w:val="nil"/>
                <w:between w:val="nil"/>
              </w:pBdr>
              <w:jc w:val="both"/>
              <w:rPr>
                <w:color w:val="000000" w:themeColor="text1"/>
              </w:rPr>
            </w:pPr>
            <w:r w:rsidRPr="00444465">
              <w:rPr>
                <w:color w:val="000000" w:themeColor="text1"/>
              </w:rPr>
              <w:t xml:space="preserve">My strong communication skills will also boost my overall employability chances </w:t>
            </w:r>
            <w:r w:rsidR="00BA12EB" w:rsidRPr="00444465">
              <w:rPr>
                <w:color w:val="000000" w:themeColor="text1"/>
              </w:rPr>
              <w:t>significantly,</w:t>
            </w:r>
            <w:r w:rsidRPr="00444465">
              <w:rPr>
                <w:color w:val="000000" w:themeColor="text1"/>
              </w:rPr>
              <w:t xml:space="preserve"> as interviews are majorly based on effective and professional communication skill demonstrations. </w:t>
            </w:r>
            <w:r w:rsidR="00BA12EB" w:rsidRPr="00444465">
              <w:rPr>
                <w:color w:val="000000" w:themeColor="text1"/>
              </w:rPr>
              <w:t>In addition,</w:t>
            </w:r>
            <w:r w:rsidRPr="00444465">
              <w:rPr>
                <w:color w:val="000000" w:themeColor="text1"/>
              </w:rPr>
              <w:t xml:space="preserve"> hopefully with time will increase my leadership skills.</w:t>
            </w:r>
          </w:p>
        </w:tc>
        <w:tc>
          <w:tcPr>
            <w:tcW w:w="4680" w:type="dxa"/>
            <w:shd w:val="clear" w:color="auto" w:fill="auto"/>
            <w:tcMar>
              <w:top w:w="100" w:type="dxa"/>
              <w:left w:w="100" w:type="dxa"/>
              <w:bottom w:w="100" w:type="dxa"/>
              <w:right w:w="100" w:type="dxa"/>
            </w:tcMar>
          </w:tcPr>
          <w:p w:rsidR="006B5545" w:rsidRPr="00444465" w:rsidRDefault="008636CB" w:rsidP="00BA12EB">
            <w:pPr>
              <w:widowControl w:val="0"/>
              <w:pBdr>
                <w:top w:val="nil"/>
                <w:left w:val="nil"/>
                <w:bottom w:val="nil"/>
                <w:right w:val="nil"/>
                <w:between w:val="nil"/>
              </w:pBdr>
              <w:jc w:val="both"/>
              <w:rPr>
                <w:color w:val="000000" w:themeColor="text1"/>
              </w:rPr>
            </w:pPr>
            <w:r w:rsidRPr="00444465">
              <w:rPr>
                <w:color w:val="000000" w:themeColor="text1"/>
              </w:rPr>
              <w:t xml:space="preserve">Threats </w:t>
            </w:r>
          </w:p>
          <w:p w:rsidR="006B5545" w:rsidRPr="00444465" w:rsidRDefault="008636CB" w:rsidP="00BA12EB">
            <w:pPr>
              <w:numPr>
                <w:ilvl w:val="0"/>
                <w:numId w:val="7"/>
              </w:numPr>
              <w:jc w:val="both"/>
              <w:rPr>
                <w:color w:val="000000" w:themeColor="text1"/>
              </w:rPr>
            </w:pPr>
            <w:r w:rsidRPr="00444465">
              <w:rPr>
                <w:color w:val="000000" w:themeColor="text1"/>
              </w:rPr>
              <w:t>Unexpected competitiveness and oversaturation of the global market of any field</w:t>
            </w:r>
          </w:p>
        </w:tc>
      </w:tr>
    </w:tbl>
    <w:p w:rsidR="00BA12EB" w:rsidRPr="00444465" w:rsidRDefault="00BA12EB" w:rsidP="00BA12EB">
      <w:pPr>
        <w:jc w:val="center"/>
        <w:rPr>
          <w:b/>
          <w:color w:val="000000" w:themeColor="text1"/>
        </w:rPr>
      </w:pPr>
      <w:r w:rsidRPr="00444465">
        <w:rPr>
          <w:b/>
          <w:color w:val="000000" w:themeColor="text1"/>
        </w:rPr>
        <w:t xml:space="preserve">Table 1: SWOT analysis </w:t>
      </w:r>
    </w:p>
    <w:p w:rsidR="00BA12EB" w:rsidRPr="00444465" w:rsidRDefault="00BA12EB" w:rsidP="00BA12EB">
      <w:pPr>
        <w:jc w:val="center"/>
        <w:rPr>
          <w:color w:val="000000" w:themeColor="text1"/>
        </w:rPr>
      </w:pPr>
      <w:r w:rsidRPr="00444465">
        <w:rPr>
          <w:color w:val="000000" w:themeColor="text1"/>
        </w:rPr>
        <w:t>(Source: Created by learner)</w:t>
      </w:r>
    </w:p>
    <w:p w:rsidR="006B5545" w:rsidRPr="00444465" w:rsidRDefault="008636CB" w:rsidP="00BA12EB">
      <w:pPr>
        <w:pStyle w:val="Heading3"/>
        <w:rPr>
          <w:color w:val="000000" w:themeColor="text1"/>
          <w:sz w:val="24"/>
          <w:szCs w:val="24"/>
        </w:rPr>
      </w:pPr>
      <w:bookmarkStart w:id="17" w:name="_Toc48624446"/>
      <w:r w:rsidRPr="00444465">
        <w:rPr>
          <w:color w:val="000000" w:themeColor="text1"/>
          <w:sz w:val="24"/>
          <w:szCs w:val="24"/>
        </w:rPr>
        <w:t>Leadership</w:t>
      </w:r>
      <w:bookmarkEnd w:id="17"/>
    </w:p>
    <w:p w:rsidR="006B5545" w:rsidRPr="00444465" w:rsidRDefault="008636CB" w:rsidP="00BA12EB">
      <w:pPr>
        <w:jc w:val="both"/>
        <w:rPr>
          <w:color w:val="000000" w:themeColor="text1"/>
        </w:rPr>
      </w:pPr>
      <w:r w:rsidRPr="00444465">
        <w:rPr>
          <w:color w:val="000000" w:themeColor="text1"/>
        </w:rPr>
        <w:t xml:space="preserve">As opined by MTD training journal, leadership can be defined as the achievement of an objective with the help of born leadership qualities. </w:t>
      </w:r>
      <w:r w:rsidR="0098744C" w:rsidRPr="00444465">
        <w:rPr>
          <w:color w:val="000000" w:themeColor="text1"/>
        </w:rPr>
        <w:t>Further, the</w:t>
      </w:r>
      <w:r w:rsidRPr="00444465">
        <w:rPr>
          <w:color w:val="000000" w:themeColor="text1"/>
        </w:rPr>
        <w:t xml:space="preserve"> individual leader can be described as the one who can efficiently understand the ways in which people can be motivated and make use of </w:t>
      </w:r>
      <w:r w:rsidRPr="00444465">
        <w:rPr>
          <w:color w:val="000000" w:themeColor="text1"/>
        </w:rPr>
        <w:lastRenderedPageBreak/>
        <w:t xml:space="preserve">such ways to extract maximum productivity from them. The leadership qualities are the tools, </w:t>
      </w:r>
      <w:r w:rsidR="00BA12EB" w:rsidRPr="00444465">
        <w:rPr>
          <w:color w:val="000000" w:themeColor="text1"/>
        </w:rPr>
        <w:t>behavioural</w:t>
      </w:r>
      <w:r w:rsidRPr="00444465">
        <w:rPr>
          <w:color w:val="000000" w:themeColor="text1"/>
        </w:rPr>
        <w:t xml:space="preserve"> aspects, and the potential of an individual to successfully motivate his team and colleagues for maximum productivity.</w:t>
      </w:r>
    </w:p>
    <w:p w:rsidR="006B5545" w:rsidRPr="00444465" w:rsidRDefault="008636CB" w:rsidP="00BA12EB">
      <w:pPr>
        <w:jc w:val="both"/>
        <w:rPr>
          <w:color w:val="000000" w:themeColor="text1"/>
        </w:rPr>
      </w:pPr>
      <w:r w:rsidRPr="00444465">
        <w:rPr>
          <w:color w:val="000000" w:themeColor="text1"/>
        </w:rPr>
        <w:t xml:space="preserve">The importance of leadership in the professional world is significantly huge for the success of any company, business or </w:t>
      </w:r>
      <w:r w:rsidR="00BA12EB" w:rsidRPr="00444465">
        <w:rPr>
          <w:color w:val="000000" w:themeColor="text1"/>
        </w:rPr>
        <w:t>team;</w:t>
      </w:r>
      <w:r w:rsidRPr="00444465">
        <w:rPr>
          <w:color w:val="000000" w:themeColor="text1"/>
        </w:rPr>
        <w:t xml:space="preserve"> the key importance can be described in the following ways:</w:t>
      </w:r>
    </w:p>
    <w:p w:rsidR="006B5545" w:rsidRPr="00444465" w:rsidRDefault="008636CB" w:rsidP="00BA12EB">
      <w:pPr>
        <w:numPr>
          <w:ilvl w:val="0"/>
          <w:numId w:val="6"/>
        </w:numPr>
        <w:jc w:val="both"/>
        <w:rPr>
          <w:color w:val="000000" w:themeColor="text1"/>
        </w:rPr>
      </w:pPr>
      <w:r w:rsidRPr="00444465">
        <w:rPr>
          <w:color w:val="000000" w:themeColor="text1"/>
        </w:rPr>
        <w:t>Leaders provide focus and driving power to the team</w:t>
      </w:r>
    </w:p>
    <w:p w:rsidR="006B5545" w:rsidRPr="00444465" w:rsidRDefault="008636CB" w:rsidP="00BA12EB">
      <w:pPr>
        <w:numPr>
          <w:ilvl w:val="0"/>
          <w:numId w:val="6"/>
        </w:numPr>
        <w:jc w:val="both"/>
        <w:rPr>
          <w:color w:val="000000" w:themeColor="text1"/>
        </w:rPr>
      </w:pPr>
      <w:r w:rsidRPr="00444465">
        <w:rPr>
          <w:color w:val="000000" w:themeColor="text1"/>
        </w:rPr>
        <w:t>Leaders are the individuals responsible to start the work with help of effective communication.</w:t>
      </w:r>
    </w:p>
    <w:p w:rsidR="006B5545" w:rsidRPr="00444465" w:rsidRDefault="008636CB" w:rsidP="00BA12EB">
      <w:pPr>
        <w:numPr>
          <w:ilvl w:val="0"/>
          <w:numId w:val="6"/>
        </w:numPr>
        <w:jc w:val="both"/>
        <w:rPr>
          <w:color w:val="000000" w:themeColor="text1"/>
        </w:rPr>
      </w:pPr>
      <w:r w:rsidRPr="00444465">
        <w:rPr>
          <w:color w:val="000000" w:themeColor="text1"/>
        </w:rPr>
        <w:t>Leaders provide motivation to the team to work efficiently.</w:t>
      </w:r>
    </w:p>
    <w:p w:rsidR="006B5545" w:rsidRPr="00444465" w:rsidRDefault="008636CB" w:rsidP="00BA12EB">
      <w:pPr>
        <w:numPr>
          <w:ilvl w:val="0"/>
          <w:numId w:val="6"/>
        </w:numPr>
        <w:jc w:val="both"/>
        <w:rPr>
          <w:color w:val="000000" w:themeColor="text1"/>
        </w:rPr>
      </w:pPr>
      <w:r w:rsidRPr="00444465">
        <w:rPr>
          <w:color w:val="000000" w:themeColor="text1"/>
        </w:rPr>
        <w:t>Leaders provide guidance to the team, for example: when a team is stuck at completing or solving a certain problem the leader steps up and provides guidance to solve the problem (Laccd.edu, 2017).</w:t>
      </w:r>
    </w:p>
    <w:p w:rsidR="006B5545" w:rsidRPr="00444465" w:rsidRDefault="008636CB" w:rsidP="00BA12EB">
      <w:pPr>
        <w:numPr>
          <w:ilvl w:val="0"/>
          <w:numId w:val="6"/>
        </w:numPr>
        <w:jc w:val="both"/>
        <w:rPr>
          <w:color w:val="000000" w:themeColor="text1"/>
        </w:rPr>
      </w:pPr>
      <w:r w:rsidRPr="00444465">
        <w:rPr>
          <w:color w:val="000000" w:themeColor="text1"/>
        </w:rPr>
        <w:t xml:space="preserve">Leaders </w:t>
      </w:r>
      <w:r w:rsidR="00BA12EB" w:rsidRPr="00444465">
        <w:rPr>
          <w:color w:val="000000" w:themeColor="text1"/>
        </w:rPr>
        <w:t>instil</w:t>
      </w:r>
      <w:r w:rsidRPr="00444465">
        <w:rPr>
          <w:color w:val="000000" w:themeColor="text1"/>
        </w:rPr>
        <w:t xml:space="preserve"> confidence in the team by making effective use of motivation.</w:t>
      </w:r>
    </w:p>
    <w:p w:rsidR="006B5545" w:rsidRPr="00444465" w:rsidRDefault="008636CB" w:rsidP="00BA12EB">
      <w:pPr>
        <w:jc w:val="both"/>
        <w:rPr>
          <w:color w:val="000000" w:themeColor="text1"/>
        </w:rPr>
      </w:pPr>
      <w:r w:rsidRPr="00444465">
        <w:rPr>
          <w:color w:val="000000" w:themeColor="text1"/>
        </w:rPr>
        <w:t>After studying leadership in this module of academic and employability skills, I truly understood the real meaning, importance and its respective relevance to the chances of employability in the professional field. I aspire to improve in this area as it's one of my weak points.</w:t>
      </w:r>
    </w:p>
    <w:p w:rsidR="006B5545" w:rsidRPr="00444465" w:rsidRDefault="008636CB" w:rsidP="00BA12EB">
      <w:pPr>
        <w:pStyle w:val="Heading3"/>
        <w:rPr>
          <w:color w:val="000000" w:themeColor="text1"/>
          <w:sz w:val="24"/>
          <w:szCs w:val="24"/>
        </w:rPr>
      </w:pPr>
      <w:bookmarkStart w:id="18" w:name="_Toc48624447"/>
      <w:r w:rsidRPr="00444465">
        <w:rPr>
          <w:color w:val="000000" w:themeColor="text1"/>
          <w:sz w:val="24"/>
          <w:szCs w:val="24"/>
        </w:rPr>
        <w:t>Teamwork</w:t>
      </w:r>
      <w:bookmarkEnd w:id="18"/>
    </w:p>
    <w:p w:rsidR="006B5545" w:rsidRPr="00444465" w:rsidRDefault="008636CB" w:rsidP="00BA12EB">
      <w:pPr>
        <w:jc w:val="both"/>
        <w:rPr>
          <w:color w:val="000000" w:themeColor="text1"/>
        </w:rPr>
      </w:pPr>
      <w:r w:rsidRPr="00444465">
        <w:rPr>
          <w:color w:val="000000" w:themeColor="text1"/>
        </w:rPr>
        <w:t xml:space="preserve">According to </w:t>
      </w:r>
      <w:r w:rsidR="00BA12EB" w:rsidRPr="00444465">
        <w:rPr>
          <w:color w:val="000000" w:themeColor="text1"/>
        </w:rPr>
        <w:t>Tarricone and Luca (2016)</w:t>
      </w:r>
      <w:r w:rsidRPr="00444465">
        <w:rPr>
          <w:color w:val="000000" w:themeColor="text1"/>
        </w:rPr>
        <w:t xml:space="preserve">, teamwork can be defined as a voluntary process which allows the team members to achieve exceptional results by working in coordination and helping each other. </w:t>
      </w:r>
      <w:r w:rsidR="00C42E5F" w:rsidRPr="00444465">
        <w:rPr>
          <w:color w:val="000000" w:themeColor="text1"/>
        </w:rPr>
        <w:t>Additionally,</w:t>
      </w:r>
      <w:r w:rsidRPr="00444465">
        <w:rPr>
          <w:color w:val="000000" w:themeColor="text1"/>
        </w:rPr>
        <w:t xml:space="preserve"> it is also commonly stated that the success of teamwork solely relies upon individuals to work in a cooperative manner by sharing knowledge and skills possessed by each other to achieve a common unified goal, and leaders are a crucial part to the success of t</w:t>
      </w:r>
      <w:r w:rsidR="00BA12EB" w:rsidRPr="00444465">
        <w:rPr>
          <w:color w:val="000000" w:themeColor="text1"/>
        </w:rPr>
        <w:t>he team’s motivation and unity</w:t>
      </w:r>
      <w:r w:rsidRPr="00444465">
        <w:rPr>
          <w:color w:val="000000" w:themeColor="text1"/>
        </w:rPr>
        <w:t>.</w:t>
      </w:r>
    </w:p>
    <w:p w:rsidR="006B5545" w:rsidRPr="00444465" w:rsidRDefault="008636CB" w:rsidP="00BA12EB">
      <w:pPr>
        <w:jc w:val="both"/>
        <w:rPr>
          <w:color w:val="000000" w:themeColor="text1"/>
        </w:rPr>
      </w:pPr>
      <w:r w:rsidRPr="00444465">
        <w:rPr>
          <w:color w:val="000000" w:themeColor="text1"/>
        </w:rPr>
        <w:t>The importance of teamwork is complementary to the existence of leadership and its roles, the key importance can be described in the following way:</w:t>
      </w:r>
    </w:p>
    <w:p w:rsidR="006B5545" w:rsidRPr="00444465" w:rsidRDefault="008636CB" w:rsidP="00BA12EB">
      <w:pPr>
        <w:numPr>
          <w:ilvl w:val="0"/>
          <w:numId w:val="4"/>
        </w:numPr>
        <w:jc w:val="both"/>
        <w:rPr>
          <w:color w:val="000000" w:themeColor="text1"/>
        </w:rPr>
      </w:pPr>
      <w:r w:rsidRPr="00444465">
        <w:rPr>
          <w:color w:val="000000" w:themeColor="text1"/>
        </w:rPr>
        <w:t>Teamwork makes sure that there is a fair and equitable distribution of work.</w:t>
      </w:r>
    </w:p>
    <w:p w:rsidR="006B5545" w:rsidRPr="00444465" w:rsidRDefault="008636CB" w:rsidP="00BA12EB">
      <w:pPr>
        <w:numPr>
          <w:ilvl w:val="0"/>
          <w:numId w:val="4"/>
        </w:numPr>
        <w:jc w:val="both"/>
        <w:rPr>
          <w:color w:val="000000" w:themeColor="text1"/>
        </w:rPr>
      </w:pPr>
      <w:r w:rsidRPr="00444465">
        <w:rPr>
          <w:color w:val="000000" w:themeColor="text1"/>
        </w:rPr>
        <w:t>Divided work increases productivity, which eventually decreases risk of major errors.</w:t>
      </w:r>
    </w:p>
    <w:p w:rsidR="006B5545" w:rsidRPr="00444465" w:rsidRDefault="008636CB" w:rsidP="00BA12EB">
      <w:pPr>
        <w:numPr>
          <w:ilvl w:val="0"/>
          <w:numId w:val="4"/>
        </w:numPr>
        <w:jc w:val="both"/>
        <w:rPr>
          <w:color w:val="000000" w:themeColor="text1"/>
        </w:rPr>
      </w:pPr>
      <w:r w:rsidRPr="00444465">
        <w:rPr>
          <w:color w:val="000000" w:themeColor="text1"/>
        </w:rPr>
        <w:t>One of the most important aspects of teamwork is putting the organisation first before individual interests (Amin, 2016).</w:t>
      </w:r>
    </w:p>
    <w:p w:rsidR="006B5545" w:rsidRPr="00444465" w:rsidRDefault="008636CB" w:rsidP="00BA12EB">
      <w:pPr>
        <w:jc w:val="both"/>
        <w:rPr>
          <w:color w:val="000000" w:themeColor="text1"/>
        </w:rPr>
      </w:pPr>
      <w:r w:rsidRPr="00444465">
        <w:rPr>
          <w:color w:val="000000" w:themeColor="text1"/>
        </w:rPr>
        <w:lastRenderedPageBreak/>
        <w:t xml:space="preserve">After studying teamwork in this module of academic and employability skills, I truly understood and made effective use </w:t>
      </w:r>
      <w:r w:rsidR="0098744C" w:rsidRPr="00444465">
        <w:rPr>
          <w:color w:val="000000" w:themeColor="text1"/>
        </w:rPr>
        <w:t>of the</w:t>
      </w:r>
      <w:r w:rsidRPr="00444465">
        <w:rPr>
          <w:color w:val="000000" w:themeColor="text1"/>
        </w:rPr>
        <w:t xml:space="preserve"> real meaning, importance and its respective relevance to the chances of employability in the professional field.</w:t>
      </w:r>
    </w:p>
    <w:p w:rsidR="006B5545" w:rsidRPr="00444465" w:rsidRDefault="008636CB" w:rsidP="00BA12EB">
      <w:pPr>
        <w:pStyle w:val="Heading3"/>
        <w:rPr>
          <w:color w:val="000000" w:themeColor="text1"/>
          <w:sz w:val="24"/>
          <w:szCs w:val="24"/>
        </w:rPr>
      </w:pPr>
      <w:bookmarkStart w:id="19" w:name="_Toc48624448"/>
      <w:r w:rsidRPr="00444465">
        <w:rPr>
          <w:color w:val="000000" w:themeColor="text1"/>
          <w:sz w:val="24"/>
          <w:szCs w:val="24"/>
        </w:rPr>
        <w:t>Communication</w:t>
      </w:r>
      <w:bookmarkEnd w:id="19"/>
    </w:p>
    <w:p w:rsidR="006B5545" w:rsidRPr="00444465" w:rsidRDefault="008636CB" w:rsidP="00BA12EB">
      <w:pPr>
        <w:jc w:val="both"/>
        <w:rPr>
          <w:color w:val="000000" w:themeColor="text1"/>
        </w:rPr>
      </w:pPr>
      <w:r w:rsidRPr="00444465">
        <w:rPr>
          <w:color w:val="000000" w:themeColor="text1"/>
        </w:rPr>
        <w:t>Communication skills are the skills one uses when they give and recei</w:t>
      </w:r>
      <w:r w:rsidR="00BA12EB" w:rsidRPr="00444465">
        <w:rPr>
          <w:color w:val="000000" w:themeColor="text1"/>
        </w:rPr>
        <w:t>ve various kinds of knowledge. As opined by Beqiri (2017), t</w:t>
      </w:r>
      <w:r w:rsidRPr="00444465">
        <w:rPr>
          <w:color w:val="000000" w:themeColor="text1"/>
        </w:rPr>
        <w:t xml:space="preserve">ypes involve sharing new concepts, thoughts, or even updating the project. Communication skills typically involve </w:t>
      </w:r>
      <w:r w:rsidR="0098744C" w:rsidRPr="00444465">
        <w:rPr>
          <w:color w:val="000000" w:themeColor="text1"/>
        </w:rPr>
        <w:t>listening,</w:t>
      </w:r>
      <w:r w:rsidRPr="00444465">
        <w:rPr>
          <w:color w:val="000000" w:themeColor="text1"/>
        </w:rPr>
        <w:t xml:space="preserve"> speaking, observing and empathizing. This is also important to consider the nuances in how to communicate through face-to - face encounters, phone calls and digital communications, such as email and social media (</w:t>
      </w:r>
      <w:r w:rsidR="00C42E5F" w:rsidRPr="00444465">
        <w:rPr>
          <w:color w:val="000000" w:themeColor="text1"/>
        </w:rPr>
        <w:t>Moss</w:t>
      </w:r>
      <w:r w:rsidRPr="00444465">
        <w:rPr>
          <w:color w:val="000000" w:themeColor="text1"/>
        </w:rPr>
        <w:t>, 201</w:t>
      </w:r>
      <w:r w:rsidR="00C42E5F" w:rsidRPr="00444465">
        <w:rPr>
          <w:color w:val="000000" w:themeColor="text1"/>
        </w:rPr>
        <w:t>7</w:t>
      </w:r>
      <w:r w:rsidRPr="00444465">
        <w:rPr>
          <w:color w:val="000000" w:themeColor="text1"/>
        </w:rPr>
        <w:t>).</w:t>
      </w:r>
    </w:p>
    <w:p w:rsidR="006B5545" w:rsidRPr="00444465" w:rsidRDefault="008636CB" w:rsidP="00BA12EB">
      <w:pPr>
        <w:jc w:val="both"/>
        <w:rPr>
          <w:color w:val="000000" w:themeColor="text1"/>
        </w:rPr>
      </w:pPr>
      <w:r w:rsidRPr="00444465">
        <w:rPr>
          <w:color w:val="000000" w:themeColor="text1"/>
        </w:rPr>
        <w:t>Communication is extremely valuable at a workplace and has a quite significant importance for achieving professional success, the key points stating its importance are as follows:</w:t>
      </w:r>
    </w:p>
    <w:p w:rsidR="006B5545" w:rsidRPr="00444465" w:rsidRDefault="008636CB" w:rsidP="00BA12EB">
      <w:pPr>
        <w:numPr>
          <w:ilvl w:val="0"/>
          <w:numId w:val="3"/>
        </w:numPr>
        <w:jc w:val="both"/>
        <w:rPr>
          <w:color w:val="000000" w:themeColor="text1"/>
        </w:rPr>
      </w:pPr>
      <w:r w:rsidRPr="00444465">
        <w:rPr>
          <w:color w:val="000000" w:themeColor="text1"/>
        </w:rPr>
        <w:t>The most important required to survive at a workplace environment</w:t>
      </w:r>
    </w:p>
    <w:p w:rsidR="006B5545" w:rsidRPr="00444465" w:rsidRDefault="008636CB" w:rsidP="00BA12EB">
      <w:pPr>
        <w:numPr>
          <w:ilvl w:val="0"/>
          <w:numId w:val="3"/>
        </w:numPr>
        <w:jc w:val="both"/>
        <w:rPr>
          <w:color w:val="000000" w:themeColor="text1"/>
        </w:rPr>
      </w:pPr>
      <w:r w:rsidRPr="00444465">
        <w:rPr>
          <w:color w:val="000000" w:themeColor="text1"/>
        </w:rPr>
        <w:t>The most valuable and demanded workplace skill in the business industry</w:t>
      </w:r>
    </w:p>
    <w:p w:rsidR="006B5545" w:rsidRPr="00444465" w:rsidRDefault="008636CB" w:rsidP="00BA12EB">
      <w:pPr>
        <w:numPr>
          <w:ilvl w:val="0"/>
          <w:numId w:val="3"/>
        </w:numPr>
        <w:jc w:val="both"/>
        <w:rPr>
          <w:color w:val="000000" w:themeColor="text1"/>
        </w:rPr>
      </w:pPr>
      <w:r w:rsidRPr="00444465">
        <w:rPr>
          <w:color w:val="000000" w:themeColor="text1"/>
        </w:rPr>
        <w:t>Helps significantly to progress the career professionally</w:t>
      </w:r>
    </w:p>
    <w:p w:rsidR="006B5545" w:rsidRPr="00444465" w:rsidRDefault="008636CB" w:rsidP="00BA12EB">
      <w:pPr>
        <w:numPr>
          <w:ilvl w:val="0"/>
          <w:numId w:val="3"/>
        </w:numPr>
        <w:jc w:val="both"/>
        <w:rPr>
          <w:color w:val="000000" w:themeColor="text1"/>
        </w:rPr>
      </w:pPr>
      <w:r w:rsidRPr="00444465">
        <w:rPr>
          <w:color w:val="000000" w:themeColor="text1"/>
        </w:rPr>
        <w:t>Effective and clear communication enhances the professional image of an individual</w:t>
      </w:r>
    </w:p>
    <w:p w:rsidR="006B5545" w:rsidRPr="00444465" w:rsidRDefault="00BA12EB" w:rsidP="00BA12EB">
      <w:pPr>
        <w:numPr>
          <w:ilvl w:val="0"/>
          <w:numId w:val="3"/>
        </w:numPr>
        <w:jc w:val="both"/>
        <w:rPr>
          <w:color w:val="000000" w:themeColor="text1"/>
        </w:rPr>
      </w:pPr>
      <w:r w:rsidRPr="00444465">
        <w:rPr>
          <w:color w:val="000000" w:themeColor="text1"/>
        </w:rPr>
        <w:t>In addition,</w:t>
      </w:r>
      <w:r w:rsidR="008636CB" w:rsidRPr="00444465">
        <w:rPr>
          <w:color w:val="000000" w:themeColor="text1"/>
        </w:rPr>
        <w:t xml:space="preserve"> positively affects how an individual gains experiences and le</w:t>
      </w:r>
      <w:r w:rsidRPr="00444465">
        <w:rPr>
          <w:color w:val="000000" w:themeColor="text1"/>
        </w:rPr>
        <w:t>arns throughout his/her career</w:t>
      </w:r>
      <w:r w:rsidR="008636CB" w:rsidRPr="00444465">
        <w:rPr>
          <w:color w:val="000000" w:themeColor="text1"/>
        </w:rPr>
        <w:t>.</w:t>
      </w:r>
    </w:p>
    <w:p w:rsidR="006B5545" w:rsidRPr="00444465" w:rsidRDefault="008636CB" w:rsidP="00BA12EB">
      <w:pPr>
        <w:jc w:val="both"/>
        <w:rPr>
          <w:color w:val="000000" w:themeColor="text1"/>
        </w:rPr>
      </w:pPr>
      <w:r w:rsidRPr="00444465">
        <w:rPr>
          <w:color w:val="000000" w:themeColor="text1"/>
        </w:rPr>
        <w:t>After studying communication in this module of academic and employability skills, I truly understood the real meaning, importance and its respective relevance to the chances of employability in the professional field.</w:t>
      </w:r>
    </w:p>
    <w:p w:rsidR="006B5545" w:rsidRPr="00444465" w:rsidRDefault="008636CB" w:rsidP="00BA12EB">
      <w:pPr>
        <w:pStyle w:val="Heading3"/>
        <w:rPr>
          <w:color w:val="000000" w:themeColor="text1"/>
          <w:sz w:val="24"/>
          <w:szCs w:val="24"/>
        </w:rPr>
      </w:pPr>
      <w:bookmarkStart w:id="20" w:name="_Toc48624449"/>
      <w:r w:rsidRPr="00444465">
        <w:rPr>
          <w:color w:val="000000" w:themeColor="text1"/>
          <w:sz w:val="24"/>
          <w:szCs w:val="24"/>
        </w:rPr>
        <w:t>Report Writing</w:t>
      </w:r>
      <w:bookmarkEnd w:id="20"/>
    </w:p>
    <w:p w:rsidR="006B5545" w:rsidRPr="00444465" w:rsidRDefault="008636CB" w:rsidP="00BA12EB">
      <w:pPr>
        <w:jc w:val="both"/>
        <w:rPr>
          <w:color w:val="000000" w:themeColor="text1"/>
        </w:rPr>
      </w:pPr>
      <w:r w:rsidRPr="00444465">
        <w:rPr>
          <w:color w:val="000000" w:themeColor="text1"/>
        </w:rPr>
        <w:t>One of the most useful and important parts of the academic skills which are acquired by the students, this can be defined as the written piece of work which is written for a particular audience and for a particular reason</w:t>
      </w:r>
      <w:r w:rsidR="00BA12EB" w:rsidRPr="00444465">
        <w:rPr>
          <w:color w:val="000000" w:themeColor="text1"/>
        </w:rPr>
        <w:t xml:space="preserve"> (Ngozi, 2017)</w:t>
      </w:r>
      <w:r w:rsidRPr="00444465">
        <w:rPr>
          <w:color w:val="000000" w:themeColor="text1"/>
        </w:rPr>
        <w:t xml:space="preserve">. In a </w:t>
      </w:r>
      <w:r w:rsidR="00BA12EB" w:rsidRPr="00444465">
        <w:rPr>
          <w:color w:val="000000" w:themeColor="text1"/>
        </w:rPr>
        <w:t>report, which</w:t>
      </w:r>
      <w:r w:rsidRPr="00444465">
        <w:rPr>
          <w:color w:val="000000" w:themeColor="text1"/>
        </w:rPr>
        <w:t xml:space="preserve"> can be both academic and professional, precise information supported by valid evidence are presented, analysed and occasionally applied to particular scenarios. </w:t>
      </w:r>
    </w:p>
    <w:p w:rsidR="006B5545" w:rsidRPr="00444465" w:rsidRDefault="008636CB" w:rsidP="00BA12EB">
      <w:pPr>
        <w:jc w:val="both"/>
        <w:rPr>
          <w:color w:val="000000" w:themeColor="text1"/>
        </w:rPr>
      </w:pPr>
      <w:r w:rsidRPr="00444465">
        <w:rPr>
          <w:color w:val="000000" w:themeColor="text1"/>
        </w:rPr>
        <w:t>Reports are of significant importance to both academic as well as the professional fields and as an asset to favour employability of any individual, the key elements of its importance are as follows:</w:t>
      </w:r>
    </w:p>
    <w:p w:rsidR="006B5545" w:rsidRPr="00444465" w:rsidRDefault="008636CB" w:rsidP="00BA12EB">
      <w:pPr>
        <w:numPr>
          <w:ilvl w:val="0"/>
          <w:numId w:val="8"/>
        </w:numPr>
        <w:jc w:val="both"/>
        <w:rPr>
          <w:color w:val="000000" w:themeColor="text1"/>
        </w:rPr>
      </w:pPr>
      <w:r w:rsidRPr="00444465">
        <w:rPr>
          <w:color w:val="000000" w:themeColor="text1"/>
        </w:rPr>
        <w:lastRenderedPageBreak/>
        <w:t>It is a repository of reliable information, which eventually serves many future researches.</w:t>
      </w:r>
    </w:p>
    <w:p w:rsidR="006B5545" w:rsidRPr="00444465" w:rsidRDefault="008636CB" w:rsidP="00BA12EB">
      <w:pPr>
        <w:numPr>
          <w:ilvl w:val="0"/>
          <w:numId w:val="8"/>
        </w:numPr>
        <w:jc w:val="both"/>
        <w:rPr>
          <w:color w:val="000000" w:themeColor="text1"/>
        </w:rPr>
      </w:pPr>
      <w:r w:rsidRPr="00444465">
        <w:rPr>
          <w:color w:val="000000" w:themeColor="text1"/>
        </w:rPr>
        <w:t>It provides and presents precise and detailed information on any subject.</w:t>
      </w:r>
    </w:p>
    <w:p w:rsidR="006B5545" w:rsidRPr="00444465" w:rsidRDefault="008636CB" w:rsidP="00BA12EB">
      <w:pPr>
        <w:numPr>
          <w:ilvl w:val="0"/>
          <w:numId w:val="8"/>
        </w:numPr>
        <w:jc w:val="both"/>
        <w:rPr>
          <w:color w:val="000000" w:themeColor="text1"/>
        </w:rPr>
      </w:pPr>
      <w:r w:rsidRPr="00444465">
        <w:rPr>
          <w:color w:val="000000" w:themeColor="text1"/>
        </w:rPr>
        <w:t xml:space="preserve"> This is beneficial in assisting any management with the right option and efficient decision taking that translates into efficient management and organizati</w:t>
      </w:r>
      <w:r w:rsidR="00BA12EB" w:rsidRPr="00444465">
        <w:rPr>
          <w:color w:val="000000" w:themeColor="text1"/>
        </w:rPr>
        <w:t>onal expertise in the long run</w:t>
      </w:r>
      <w:r w:rsidRPr="00444465">
        <w:rPr>
          <w:color w:val="000000" w:themeColor="text1"/>
        </w:rPr>
        <w:t>.</w:t>
      </w:r>
    </w:p>
    <w:p w:rsidR="006B5545" w:rsidRPr="00444465" w:rsidRDefault="008636CB" w:rsidP="00BA12EB">
      <w:pPr>
        <w:jc w:val="both"/>
        <w:rPr>
          <w:color w:val="000000" w:themeColor="text1"/>
        </w:rPr>
      </w:pPr>
      <w:r w:rsidRPr="00444465">
        <w:rPr>
          <w:color w:val="000000" w:themeColor="text1"/>
        </w:rPr>
        <w:t>After studying communication in this module of academic and employability skills, I truly understood the real meaning, importance and its respective relevance to the chances of employability in the professional field as well as the academic field. I learnt to make use of reports for both academic and professional purposes.</w:t>
      </w:r>
    </w:p>
    <w:p w:rsidR="006B5545" w:rsidRPr="00444465" w:rsidRDefault="008636CB" w:rsidP="00BA12EB">
      <w:pPr>
        <w:pStyle w:val="Heading3"/>
        <w:rPr>
          <w:color w:val="000000" w:themeColor="text1"/>
          <w:sz w:val="24"/>
          <w:szCs w:val="24"/>
        </w:rPr>
      </w:pPr>
      <w:bookmarkStart w:id="21" w:name="_Toc48624450"/>
      <w:r w:rsidRPr="00444465">
        <w:rPr>
          <w:color w:val="000000" w:themeColor="text1"/>
          <w:sz w:val="24"/>
          <w:szCs w:val="24"/>
        </w:rPr>
        <w:t>Paraphrasing</w:t>
      </w:r>
      <w:bookmarkEnd w:id="21"/>
    </w:p>
    <w:p w:rsidR="006B5545" w:rsidRPr="00444465" w:rsidRDefault="008636CB" w:rsidP="00BA12EB">
      <w:pPr>
        <w:jc w:val="both"/>
        <w:rPr>
          <w:color w:val="000000" w:themeColor="text1"/>
        </w:rPr>
      </w:pPr>
      <w:r w:rsidRPr="00444465">
        <w:rPr>
          <w:color w:val="000000" w:themeColor="text1"/>
        </w:rPr>
        <w:t xml:space="preserve">Paraphrasing can be defined as the usage of one’s own words to express particular information, facts or </w:t>
      </w:r>
      <w:r w:rsidR="00BA12EB" w:rsidRPr="00444465">
        <w:rPr>
          <w:color w:val="000000" w:themeColor="text1"/>
        </w:rPr>
        <w:t>opinions, which</w:t>
      </w:r>
      <w:r w:rsidRPr="00444465">
        <w:rPr>
          <w:color w:val="000000" w:themeColor="text1"/>
        </w:rPr>
        <w:t xml:space="preserve"> was originally stated by another individual. Paraphrasing is mostly done to make the original </w:t>
      </w:r>
      <w:r w:rsidR="00BA12EB" w:rsidRPr="00444465">
        <w:rPr>
          <w:color w:val="000000" w:themeColor="text1"/>
        </w:rPr>
        <w:t>source, tone of information more suitable to the audience of the report and its subject,</w:t>
      </w:r>
      <w:r w:rsidRPr="00444465">
        <w:rPr>
          <w:color w:val="000000" w:themeColor="text1"/>
        </w:rPr>
        <w:t xml:space="preserve"> and provide a greater impact (Brown, 2016).</w:t>
      </w:r>
    </w:p>
    <w:p w:rsidR="006B5545" w:rsidRPr="00444465" w:rsidRDefault="008636CB" w:rsidP="00BA12EB">
      <w:pPr>
        <w:jc w:val="both"/>
        <w:rPr>
          <w:color w:val="000000" w:themeColor="text1"/>
        </w:rPr>
      </w:pPr>
      <w:r w:rsidRPr="00444465">
        <w:rPr>
          <w:color w:val="000000" w:themeColor="text1"/>
        </w:rPr>
        <w:t>Paraphrasing is of significant importance to the academic field and for any form of academic writing, the key elements of its importance are as follows:</w:t>
      </w:r>
    </w:p>
    <w:p w:rsidR="006B5545" w:rsidRPr="00444465" w:rsidRDefault="008636CB" w:rsidP="00BA12EB">
      <w:pPr>
        <w:numPr>
          <w:ilvl w:val="0"/>
          <w:numId w:val="1"/>
        </w:numPr>
        <w:jc w:val="both"/>
        <w:rPr>
          <w:color w:val="000000" w:themeColor="text1"/>
        </w:rPr>
      </w:pPr>
      <w:r w:rsidRPr="00444465">
        <w:rPr>
          <w:color w:val="000000" w:themeColor="text1"/>
        </w:rPr>
        <w:t xml:space="preserve">Paraphrasing is a relatively helpful method to utilise source material for any reports, research </w:t>
      </w:r>
      <w:r w:rsidR="00BA12EB" w:rsidRPr="00444465">
        <w:rPr>
          <w:color w:val="000000" w:themeColor="text1"/>
        </w:rPr>
        <w:t>that</w:t>
      </w:r>
      <w:r w:rsidRPr="00444465">
        <w:rPr>
          <w:color w:val="000000" w:themeColor="text1"/>
        </w:rPr>
        <w:t xml:space="preserve"> was originally created by someone else.</w:t>
      </w:r>
    </w:p>
    <w:p w:rsidR="006B5545" w:rsidRPr="00444465" w:rsidRDefault="008636CB" w:rsidP="00BA12EB">
      <w:pPr>
        <w:numPr>
          <w:ilvl w:val="0"/>
          <w:numId w:val="1"/>
        </w:numPr>
        <w:jc w:val="both"/>
        <w:rPr>
          <w:color w:val="000000" w:themeColor="text1"/>
        </w:rPr>
      </w:pPr>
      <w:r w:rsidRPr="00444465">
        <w:rPr>
          <w:color w:val="000000" w:themeColor="text1"/>
        </w:rPr>
        <w:t>It directly demonstrates the teachers, how much the students have understood what was taught to them with respect to a particular subject (Latrobe.edu.au, 2018).</w:t>
      </w:r>
    </w:p>
    <w:p w:rsidR="006B5545" w:rsidRPr="00444465" w:rsidRDefault="008636CB" w:rsidP="00BA12EB">
      <w:pPr>
        <w:jc w:val="both"/>
        <w:rPr>
          <w:color w:val="000000" w:themeColor="text1"/>
        </w:rPr>
      </w:pPr>
      <w:r w:rsidRPr="00444465">
        <w:rPr>
          <w:color w:val="000000" w:themeColor="text1"/>
        </w:rPr>
        <w:t>After studying communication in this module of academic and employability skills, I truly understood the real meaning, importance and its respective importance to demonstrate my level of understanding a particular subject in the academic field. And I believe that the acquisition of this skill will surely boost my employability chances in the future</w:t>
      </w:r>
      <w:r w:rsidR="0098744C" w:rsidRPr="00444465">
        <w:rPr>
          <w:color w:val="000000" w:themeColor="text1"/>
        </w:rPr>
        <w:t>.</w:t>
      </w:r>
      <w:r w:rsidRPr="00444465">
        <w:rPr>
          <w:color w:val="000000" w:themeColor="text1"/>
        </w:rPr>
        <w:br w:type="page"/>
      </w:r>
    </w:p>
    <w:p w:rsidR="006B5545" w:rsidRPr="00444465" w:rsidRDefault="008636CB" w:rsidP="00BA12EB">
      <w:pPr>
        <w:pStyle w:val="Heading2"/>
        <w:jc w:val="both"/>
        <w:rPr>
          <w:color w:val="000000" w:themeColor="text1"/>
          <w:szCs w:val="24"/>
        </w:rPr>
      </w:pPr>
      <w:bookmarkStart w:id="22" w:name="_Toc48624451"/>
      <w:r w:rsidRPr="00444465">
        <w:rPr>
          <w:color w:val="000000" w:themeColor="text1"/>
          <w:szCs w:val="24"/>
        </w:rPr>
        <w:lastRenderedPageBreak/>
        <w:t>Reflect on Academic Progress</w:t>
      </w:r>
      <w:bookmarkEnd w:id="22"/>
    </w:p>
    <w:p w:rsidR="006B5545" w:rsidRPr="00444465" w:rsidRDefault="008636CB" w:rsidP="00BA12EB">
      <w:pPr>
        <w:jc w:val="both"/>
        <w:rPr>
          <w:color w:val="000000" w:themeColor="text1"/>
        </w:rPr>
      </w:pPr>
      <w:r w:rsidRPr="00444465">
        <w:rPr>
          <w:color w:val="000000" w:themeColor="text1"/>
        </w:rPr>
        <w:t xml:space="preserve">Before this module I had next to no knowledge about what the subject ‘Academic and Employability skills’ actually resembled and how much importance and interrelated they were when it came to employability chances of an individual. I learnt quite a lot of academic and employability skills such as </w:t>
      </w:r>
      <w:r w:rsidRPr="00444465">
        <w:rPr>
          <w:i/>
          <w:color w:val="000000" w:themeColor="text1"/>
        </w:rPr>
        <w:t>leadership, effective teamwork, efficient communication</w:t>
      </w:r>
      <w:r w:rsidRPr="00444465">
        <w:rPr>
          <w:color w:val="000000" w:themeColor="text1"/>
        </w:rPr>
        <w:t xml:space="preserve"> and the complementary academic skills such as </w:t>
      </w:r>
      <w:r w:rsidRPr="00444465">
        <w:rPr>
          <w:i/>
          <w:color w:val="000000" w:themeColor="text1"/>
        </w:rPr>
        <w:t>report writing and paraphrasing</w:t>
      </w:r>
      <w:r w:rsidRPr="00444465">
        <w:rPr>
          <w:color w:val="000000" w:themeColor="text1"/>
        </w:rPr>
        <w:t>. My teachers were quite helpful and efficient in teaching me these skills in the best way possible, additionally I made use of various other sources to further enhance and test my skill with the help of various books, seminars, webinars and online academic videos.</w:t>
      </w:r>
    </w:p>
    <w:p w:rsidR="00C42E5F" w:rsidRPr="00444465" w:rsidRDefault="00C42E5F" w:rsidP="00BA12EB">
      <w:pPr>
        <w:jc w:val="both"/>
        <w:rPr>
          <w:color w:val="000000" w:themeColor="text1"/>
        </w:rPr>
      </w:pPr>
      <w:r w:rsidRPr="00444465">
        <w:rPr>
          <w:color w:val="000000" w:themeColor="text1"/>
        </w:rPr>
        <w:t>My skill progression journey can be better explained by making subtle use of PDP key points, I established the goal of my learning module to identify my key areas of strengths and weaknesses and work on them accordingly, I identified that I was weak in leadership, I found out that I had opportunities in communication skills. I formulated a plan to improve and hone my communication and teamwork skills by being a part of many teams and hosting presentations. After continuous practice according to my development plan I improved significantly improved my communication skills and was able to host a big presentation in front of huge audience. I studied the related published literature to further solidify my knowledge in this module and its subjects.</w:t>
      </w:r>
    </w:p>
    <w:p w:rsidR="006B5545" w:rsidRPr="00444465" w:rsidRDefault="008636CB" w:rsidP="00BA12EB">
      <w:pPr>
        <w:pStyle w:val="Heading2"/>
        <w:jc w:val="both"/>
        <w:rPr>
          <w:color w:val="000000" w:themeColor="text1"/>
          <w:szCs w:val="24"/>
        </w:rPr>
      </w:pPr>
      <w:bookmarkStart w:id="23" w:name="_Toc48624452"/>
      <w:r w:rsidRPr="00444465">
        <w:rPr>
          <w:color w:val="000000" w:themeColor="text1"/>
          <w:szCs w:val="24"/>
        </w:rPr>
        <w:t>Conclusion</w:t>
      </w:r>
      <w:bookmarkEnd w:id="23"/>
    </w:p>
    <w:p w:rsidR="006B5545" w:rsidRPr="00444465" w:rsidRDefault="008636CB" w:rsidP="00C42E5F">
      <w:pPr>
        <w:spacing w:before="240" w:after="240"/>
        <w:jc w:val="both"/>
        <w:rPr>
          <w:color w:val="000000" w:themeColor="text1"/>
        </w:rPr>
      </w:pPr>
      <w:r w:rsidRPr="00444465">
        <w:rPr>
          <w:color w:val="000000" w:themeColor="text1"/>
        </w:rPr>
        <w:t>After briefly reflecting on the subject of Academic and Employability skills, I can conclusively state that the topics, which were covered in this module, were indeed appropriate and required for any individual to possess. Skills such as leadership, teamwork, communication, paraphrasing and report writing form up a basic fundamental skill set for both academic personnel as well as business professionals. Overall, this whole module was quite enlightening for me to learn, especially the reflective writing skills, which I acquired, as this skill is what made me much more self-conscious about what I was learning and what was my progress from a personal standpoint.</w:t>
      </w:r>
      <w:r w:rsidRPr="00444465">
        <w:rPr>
          <w:color w:val="000000" w:themeColor="text1"/>
        </w:rPr>
        <w:br w:type="page"/>
      </w:r>
    </w:p>
    <w:p w:rsidR="006B5545" w:rsidRPr="00444465" w:rsidRDefault="008636CB" w:rsidP="00BA12EB">
      <w:pPr>
        <w:pStyle w:val="Heading2"/>
        <w:rPr>
          <w:color w:val="000000" w:themeColor="text1"/>
          <w:szCs w:val="24"/>
        </w:rPr>
      </w:pPr>
      <w:bookmarkStart w:id="24" w:name="_Toc48624453"/>
      <w:r w:rsidRPr="00444465">
        <w:rPr>
          <w:color w:val="000000" w:themeColor="text1"/>
          <w:szCs w:val="24"/>
        </w:rPr>
        <w:lastRenderedPageBreak/>
        <w:t>References</w:t>
      </w:r>
      <w:bookmarkEnd w:id="24"/>
    </w:p>
    <w:p w:rsidR="006B5545" w:rsidRPr="00444465" w:rsidRDefault="008636CB" w:rsidP="00BA12EB">
      <w:pPr>
        <w:rPr>
          <w:color w:val="000000" w:themeColor="text1"/>
          <w:highlight w:val="white"/>
        </w:rPr>
      </w:pPr>
      <w:r w:rsidRPr="00444465">
        <w:rPr>
          <w:color w:val="000000" w:themeColor="text1"/>
          <w:highlight w:val="white"/>
        </w:rPr>
        <w:t xml:space="preserve">Amin, B., 2016. </w:t>
      </w:r>
      <w:r w:rsidRPr="00444465">
        <w:rPr>
          <w:i/>
          <w:color w:val="000000" w:themeColor="text1"/>
          <w:highlight w:val="white"/>
        </w:rPr>
        <w:t>The Importance Of Teamwork in Business</w:t>
      </w:r>
      <w:r w:rsidRPr="00444465">
        <w:rPr>
          <w:color w:val="000000" w:themeColor="text1"/>
          <w:highlight w:val="white"/>
        </w:rPr>
        <w:t>, (BB093038).</w:t>
      </w:r>
    </w:p>
    <w:p w:rsidR="006B5545" w:rsidRPr="00444465" w:rsidRDefault="008636CB" w:rsidP="00BA12EB">
      <w:pPr>
        <w:rPr>
          <w:color w:val="000000" w:themeColor="text1"/>
          <w:highlight w:val="white"/>
        </w:rPr>
      </w:pPr>
      <w:r w:rsidRPr="00444465">
        <w:rPr>
          <w:color w:val="000000" w:themeColor="text1"/>
          <w:highlight w:val="white"/>
        </w:rPr>
        <w:t xml:space="preserve">Anigbogu, Ngozi. (2017). REPORT WRITING. </w:t>
      </w:r>
    </w:p>
    <w:p w:rsidR="006B5545" w:rsidRPr="00444465" w:rsidRDefault="008636CB" w:rsidP="00BA12EB">
      <w:pPr>
        <w:rPr>
          <w:color w:val="000000" w:themeColor="text1"/>
          <w:highlight w:val="white"/>
        </w:rPr>
      </w:pPr>
      <w:r w:rsidRPr="00444465">
        <w:rPr>
          <w:color w:val="000000" w:themeColor="text1"/>
          <w:highlight w:val="white"/>
        </w:rPr>
        <w:t xml:space="preserve">Beqiri, G., 2017. </w:t>
      </w:r>
      <w:r w:rsidRPr="00444465">
        <w:rPr>
          <w:i/>
          <w:color w:val="000000" w:themeColor="text1"/>
          <w:highlight w:val="white"/>
        </w:rPr>
        <w:t>Importance Of Communication Skills In Business</w:t>
      </w:r>
      <w:r w:rsidRPr="00444465">
        <w:rPr>
          <w:color w:val="000000" w:themeColor="text1"/>
          <w:highlight w:val="white"/>
        </w:rPr>
        <w:t>. [online] Virtualspeech.com. Available at: &lt;https://virtualspeech.com/blog/importance-of-communication-skills&gt; [Accessed 17 August 2020].</w:t>
      </w:r>
    </w:p>
    <w:p w:rsidR="006B5545" w:rsidRPr="00444465" w:rsidRDefault="008636CB" w:rsidP="00BA12EB">
      <w:pPr>
        <w:rPr>
          <w:color w:val="000000" w:themeColor="text1"/>
          <w:highlight w:val="white"/>
        </w:rPr>
      </w:pPr>
      <w:r w:rsidRPr="00444465">
        <w:rPr>
          <w:color w:val="000000" w:themeColor="text1"/>
          <w:highlight w:val="white"/>
        </w:rPr>
        <w:t>Brown, M., 2016. Paraphrases and summaries: A means of clarification or a vehicle for articulating a preferred version of student accounts?.</w:t>
      </w:r>
      <w:r w:rsidRPr="00444465">
        <w:rPr>
          <w:i/>
          <w:color w:val="000000" w:themeColor="text1"/>
          <w:highlight w:val="white"/>
        </w:rPr>
        <w:t>Journal of Outdoor and Environmental Education</w:t>
      </w:r>
      <w:r w:rsidRPr="00444465">
        <w:rPr>
          <w:color w:val="000000" w:themeColor="text1"/>
          <w:highlight w:val="white"/>
        </w:rPr>
        <w:t xml:space="preserve">, </w:t>
      </w:r>
      <w:r w:rsidRPr="00444465">
        <w:rPr>
          <w:i/>
          <w:color w:val="000000" w:themeColor="text1"/>
          <w:highlight w:val="white"/>
        </w:rPr>
        <w:t>7</w:t>
      </w:r>
      <w:r w:rsidRPr="00444465">
        <w:rPr>
          <w:color w:val="000000" w:themeColor="text1"/>
          <w:highlight w:val="white"/>
        </w:rPr>
        <w:t>(2), pp.25-33.</w:t>
      </w:r>
    </w:p>
    <w:p w:rsidR="006B5545" w:rsidRPr="00444465" w:rsidRDefault="008636CB" w:rsidP="00BA12EB">
      <w:pPr>
        <w:rPr>
          <w:color w:val="000000" w:themeColor="text1"/>
          <w:highlight w:val="white"/>
        </w:rPr>
      </w:pPr>
      <w:r w:rsidRPr="00444465">
        <w:rPr>
          <w:color w:val="000000" w:themeColor="text1"/>
          <w:highlight w:val="white"/>
        </w:rPr>
        <w:t xml:space="preserve">CMU, 2018. </w:t>
      </w:r>
      <w:r w:rsidRPr="00444465">
        <w:rPr>
          <w:i/>
          <w:color w:val="000000" w:themeColor="text1"/>
          <w:highlight w:val="white"/>
        </w:rPr>
        <w:t>Academic Skills About Us</w:t>
      </w:r>
      <w:r w:rsidRPr="00444465">
        <w:rPr>
          <w:color w:val="000000" w:themeColor="text1"/>
          <w:highlight w:val="white"/>
        </w:rPr>
        <w:t>. [online] Study.cardiffmet.ac.uk. Available at: &lt;https://study.cardiffmet.ac.uk/AcSkills/Pages/About.aspx.&gt; [Accessed 17 August 2020].</w:t>
      </w:r>
    </w:p>
    <w:p w:rsidR="006B5545" w:rsidRPr="00444465" w:rsidRDefault="00C42E5F" w:rsidP="00BA12EB">
      <w:pPr>
        <w:rPr>
          <w:color w:val="000000" w:themeColor="text1"/>
          <w:highlight w:val="white"/>
        </w:rPr>
      </w:pPr>
      <w:r w:rsidRPr="00444465">
        <w:rPr>
          <w:color w:val="000000" w:themeColor="text1"/>
        </w:rPr>
        <w:t>Moss, B., 2017. Communication skills in health and social care. Sage.</w:t>
      </w:r>
      <w:r w:rsidR="008636CB" w:rsidRPr="00444465">
        <w:rPr>
          <w:color w:val="000000" w:themeColor="text1"/>
          <w:highlight w:val="white"/>
        </w:rPr>
        <w:t>Laccd.edu, 2017. [online] Laccd.edu. Available at: &lt;https://www.laccd.edu/Departments/PersonnelCommission/Documents/EmployeeBulletins/09.17%20The%20Importance%20of%20Leadership%20in%20the%20Workplace%20-%20Employee.pdf&gt; [Accessed 17 August 2020].</w:t>
      </w:r>
    </w:p>
    <w:p w:rsidR="006B5545" w:rsidRPr="00444465" w:rsidRDefault="008636CB" w:rsidP="00BA12EB">
      <w:pPr>
        <w:rPr>
          <w:color w:val="000000" w:themeColor="text1"/>
          <w:highlight w:val="white"/>
        </w:rPr>
      </w:pPr>
      <w:r w:rsidRPr="00444465">
        <w:rPr>
          <w:color w:val="000000" w:themeColor="text1"/>
          <w:highlight w:val="white"/>
        </w:rPr>
        <w:t xml:space="preserve">Latrobe.edu.au, 2018. </w:t>
      </w:r>
      <w:r w:rsidRPr="00444465">
        <w:rPr>
          <w:i/>
          <w:color w:val="000000" w:themeColor="text1"/>
          <w:highlight w:val="white"/>
        </w:rPr>
        <w:t>Paraphrasing</w:t>
      </w:r>
      <w:r w:rsidRPr="00444465">
        <w:rPr>
          <w:color w:val="000000" w:themeColor="text1"/>
          <w:highlight w:val="white"/>
        </w:rPr>
        <w:t>. [online] Latrobe.edu.au. Available at: &lt;https://www.latrobe.edu.au/students/admin/academic-integrity/referencing-help/paraphrasing.&gt; [Accessed 17 August 2020].</w:t>
      </w:r>
    </w:p>
    <w:p w:rsidR="006B5545" w:rsidRPr="00444465" w:rsidRDefault="008636CB" w:rsidP="00BA12EB">
      <w:pPr>
        <w:rPr>
          <w:color w:val="000000" w:themeColor="text1"/>
          <w:highlight w:val="white"/>
        </w:rPr>
      </w:pPr>
      <w:r w:rsidRPr="00444465">
        <w:rPr>
          <w:color w:val="000000" w:themeColor="text1"/>
          <w:highlight w:val="white"/>
        </w:rPr>
        <w:t>Tarricone, P. and Luca, J., 2016. [online] Unice.fr. Available at: &lt;http://www.unice.fr/crookall-cours/teams/docs/team%20Successful%20teamwork.pdf&gt; [Accessed 17 August 2020].</w:t>
      </w:r>
    </w:p>
    <w:p w:rsidR="006B5545" w:rsidRPr="00444465" w:rsidRDefault="008636CB" w:rsidP="00BA12EB">
      <w:pPr>
        <w:rPr>
          <w:color w:val="000000" w:themeColor="text1"/>
          <w:highlight w:val="white"/>
        </w:rPr>
      </w:pPr>
      <w:r w:rsidRPr="00444465">
        <w:rPr>
          <w:color w:val="000000" w:themeColor="text1"/>
          <w:highlight w:val="white"/>
        </w:rPr>
        <w:t xml:space="preserve">Unl.edu, 2017. </w:t>
      </w:r>
      <w:r w:rsidRPr="00444465">
        <w:rPr>
          <w:i/>
          <w:color w:val="000000" w:themeColor="text1"/>
          <w:highlight w:val="white"/>
        </w:rPr>
        <w:t>Professional Skills | Development | Nebraska</w:t>
      </w:r>
      <w:r w:rsidRPr="00444465">
        <w:rPr>
          <w:color w:val="000000" w:themeColor="text1"/>
          <w:highlight w:val="white"/>
        </w:rPr>
        <w:t>. [online] Unl.edu. Available at: &lt;https://www.unl.edu/gradstudies/current/development/professional-skills-building-your-vita.&gt; [Accessed 17 August 2020].</w:t>
      </w:r>
    </w:p>
    <w:p w:rsidR="006B5545" w:rsidRPr="00444465" w:rsidRDefault="008636CB" w:rsidP="002167AB">
      <w:pPr>
        <w:rPr>
          <w:color w:val="000000" w:themeColor="text1"/>
        </w:rPr>
      </w:pPr>
      <w:r w:rsidRPr="00444465">
        <w:rPr>
          <w:color w:val="000000" w:themeColor="text1"/>
        </w:rPr>
        <w:t xml:space="preserve">VCW, 2019. </w:t>
      </w:r>
      <w:r w:rsidRPr="00444465">
        <w:rPr>
          <w:i/>
          <w:color w:val="000000" w:themeColor="text1"/>
        </w:rPr>
        <w:t>The Importance Of Basic Professional Skills - Regional Workforce Council</w:t>
      </w:r>
      <w:r w:rsidRPr="00444465">
        <w:rPr>
          <w:color w:val="000000" w:themeColor="text1"/>
        </w:rPr>
        <w:t>. [online] Regional Workforce Council. Available at: &lt;https://workforcecouncil.arlingtonva.us/2019/03/the-importance-of-basic-professional-skills/&gt; [Accessed 17 August 2020]</w:t>
      </w:r>
      <w:bookmarkStart w:id="25" w:name="_vpzype8hlutr" w:colFirst="0" w:colLast="0"/>
      <w:bookmarkStart w:id="26" w:name="_l339uyb5l6gq" w:colFirst="0" w:colLast="0"/>
      <w:bookmarkStart w:id="27" w:name="_vws8xkxah2j5" w:colFirst="0" w:colLast="0"/>
      <w:bookmarkStart w:id="28" w:name="_ncpathiujci8" w:colFirst="0" w:colLast="0"/>
      <w:bookmarkStart w:id="29" w:name="_wocys1olzev4" w:colFirst="0" w:colLast="0"/>
      <w:bookmarkEnd w:id="25"/>
      <w:bookmarkEnd w:id="26"/>
      <w:bookmarkEnd w:id="27"/>
      <w:bookmarkEnd w:id="28"/>
      <w:bookmarkEnd w:id="29"/>
    </w:p>
    <w:p w:rsidR="00C42E5F" w:rsidRPr="00444465" w:rsidRDefault="00C42E5F" w:rsidP="002167AB">
      <w:pPr>
        <w:pStyle w:val="Heading2"/>
        <w:rPr>
          <w:b w:val="0"/>
          <w:color w:val="000000" w:themeColor="text1"/>
          <w:sz w:val="36"/>
          <w:szCs w:val="36"/>
        </w:rPr>
      </w:pPr>
      <w:bookmarkStart w:id="30" w:name="_574z8fgy0qqf" w:colFirst="0" w:colLast="0"/>
      <w:bookmarkStart w:id="31" w:name="_dgs7fylemvby" w:colFirst="0" w:colLast="0"/>
      <w:bookmarkStart w:id="32" w:name="_urbccerqhxdg" w:colFirst="0" w:colLast="0"/>
      <w:bookmarkEnd w:id="30"/>
      <w:bookmarkEnd w:id="31"/>
      <w:bookmarkEnd w:id="32"/>
    </w:p>
    <w:sectPr w:rsidR="00C42E5F" w:rsidRPr="00444465" w:rsidSect="009715C4">
      <w:pgSz w:w="12240" w:h="15840"/>
      <w:pgMar w:top="1440" w:right="1440" w:bottom="1440" w:left="1440" w:header="720" w:footer="720" w:gutter="0"/>
      <w:pgNumType w:start="1"/>
      <w:cols w:space="72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1B704B3" w16cid:durableId="22E673AB"/>
  <w16cid:commentId w16cid:paraId="653BE872" w16cid:durableId="22E673AC"/>
  <w16cid:commentId w16cid:paraId="465137B4" w16cid:durableId="22E673A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17979"/>
    <w:multiLevelType w:val="multilevel"/>
    <w:tmpl w:val="B4081A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A3666A5"/>
    <w:multiLevelType w:val="multilevel"/>
    <w:tmpl w:val="1E808B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710E8F"/>
    <w:multiLevelType w:val="multilevel"/>
    <w:tmpl w:val="732CF9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347082C"/>
    <w:multiLevelType w:val="multilevel"/>
    <w:tmpl w:val="5F2ED2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6850206"/>
    <w:multiLevelType w:val="multilevel"/>
    <w:tmpl w:val="808878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5D4FEF"/>
    <w:multiLevelType w:val="multilevel"/>
    <w:tmpl w:val="80E07D7E"/>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6" w15:restartNumberingAfterBreak="0">
    <w:nsid w:val="78A36265"/>
    <w:multiLevelType w:val="multilevel"/>
    <w:tmpl w:val="0478B898"/>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7" w15:restartNumberingAfterBreak="0">
    <w:nsid w:val="7A4277DF"/>
    <w:multiLevelType w:val="multilevel"/>
    <w:tmpl w:val="F63C01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BE969A1"/>
    <w:multiLevelType w:val="multilevel"/>
    <w:tmpl w:val="03A62F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0"/>
  </w:num>
  <w:num w:numId="3">
    <w:abstractNumId w:val="1"/>
  </w:num>
  <w:num w:numId="4">
    <w:abstractNumId w:val="7"/>
  </w:num>
  <w:num w:numId="5">
    <w:abstractNumId w:val="6"/>
  </w:num>
  <w:num w:numId="6">
    <w:abstractNumId w:val="4"/>
  </w:num>
  <w:num w:numId="7">
    <w:abstractNumId w:val="3"/>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545"/>
    <w:rsid w:val="000E6147"/>
    <w:rsid w:val="001C761E"/>
    <w:rsid w:val="002167AB"/>
    <w:rsid w:val="002453D1"/>
    <w:rsid w:val="00275F2C"/>
    <w:rsid w:val="002A2719"/>
    <w:rsid w:val="00444465"/>
    <w:rsid w:val="0045129F"/>
    <w:rsid w:val="00566739"/>
    <w:rsid w:val="00592FB2"/>
    <w:rsid w:val="005C4408"/>
    <w:rsid w:val="006B5545"/>
    <w:rsid w:val="007D418E"/>
    <w:rsid w:val="008636CB"/>
    <w:rsid w:val="0089152F"/>
    <w:rsid w:val="00894D52"/>
    <w:rsid w:val="009715C4"/>
    <w:rsid w:val="0098744C"/>
    <w:rsid w:val="00A01B4D"/>
    <w:rsid w:val="00B25E2E"/>
    <w:rsid w:val="00B835F5"/>
    <w:rsid w:val="00BA12EB"/>
    <w:rsid w:val="00C42E5F"/>
    <w:rsid w:val="00CC66CB"/>
    <w:rsid w:val="00D07E5C"/>
    <w:rsid w:val="00DF36FF"/>
    <w:rsid w:val="00E20DC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D9EF2"/>
  <w15:docId w15:val="{DF208596-22BC-4425-8899-4DA3BFA5D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15C4"/>
  </w:style>
  <w:style w:type="paragraph" w:styleId="Heading1">
    <w:name w:val="heading 1"/>
    <w:basedOn w:val="Normal"/>
    <w:next w:val="Normal"/>
    <w:autoRedefine/>
    <w:uiPriority w:val="9"/>
    <w:qFormat/>
    <w:rsid w:val="00BA12EB"/>
    <w:pPr>
      <w:keepNext/>
      <w:keepLines/>
      <w:spacing w:before="400" w:after="120"/>
      <w:outlineLvl w:val="0"/>
    </w:pPr>
    <w:rPr>
      <w:b/>
      <w:szCs w:val="28"/>
    </w:rPr>
  </w:style>
  <w:style w:type="paragraph" w:styleId="Heading2">
    <w:name w:val="heading 2"/>
    <w:basedOn w:val="Normal"/>
    <w:next w:val="Normal"/>
    <w:link w:val="Heading2Char"/>
    <w:autoRedefine/>
    <w:uiPriority w:val="9"/>
    <w:unhideWhenUsed/>
    <w:qFormat/>
    <w:rsid w:val="00BA12EB"/>
    <w:pPr>
      <w:keepNext/>
      <w:keepLines/>
      <w:spacing w:before="360" w:after="120"/>
      <w:outlineLvl w:val="1"/>
    </w:pPr>
    <w:rPr>
      <w:b/>
      <w:szCs w:val="32"/>
    </w:rPr>
  </w:style>
  <w:style w:type="paragraph" w:styleId="Heading3">
    <w:name w:val="heading 3"/>
    <w:basedOn w:val="Normal"/>
    <w:next w:val="Normal"/>
    <w:uiPriority w:val="9"/>
    <w:unhideWhenUsed/>
    <w:qFormat/>
    <w:rsid w:val="009715C4"/>
    <w:pPr>
      <w:keepNext/>
      <w:keepLines/>
      <w:spacing w:before="320" w:after="80"/>
      <w:jc w:val="both"/>
      <w:outlineLvl w:val="2"/>
    </w:pPr>
    <w:rPr>
      <w:b/>
      <w:color w:val="434343"/>
      <w:sz w:val="28"/>
      <w:szCs w:val="28"/>
    </w:rPr>
  </w:style>
  <w:style w:type="paragraph" w:styleId="Heading4">
    <w:name w:val="heading 4"/>
    <w:basedOn w:val="Normal"/>
    <w:next w:val="Normal"/>
    <w:uiPriority w:val="9"/>
    <w:semiHidden/>
    <w:unhideWhenUsed/>
    <w:qFormat/>
    <w:rsid w:val="009715C4"/>
    <w:pPr>
      <w:keepNext/>
      <w:keepLines/>
      <w:spacing w:before="280" w:after="80"/>
      <w:outlineLvl w:val="3"/>
    </w:pPr>
    <w:rPr>
      <w:color w:val="666666"/>
    </w:rPr>
  </w:style>
  <w:style w:type="paragraph" w:styleId="Heading5">
    <w:name w:val="heading 5"/>
    <w:basedOn w:val="Normal"/>
    <w:next w:val="Normal"/>
    <w:uiPriority w:val="9"/>
    <w:semiHidden/>
    <w:unhideWhenUsed/>
    <w:qFormat/>
    <w:rsid w:val="009715C4"/>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9715C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715C4"/>
    <w:pPr>
      <w:keepNext/>
      <w:keepLines/>
      <w:spacing w:after="60"/>
    </w:pPr>
    <w:rPr>
      <w:sz w:val="52"/>
      <w:szCs w:val="52"/>
    </w:rPr>
  </w:style>
  <w:style w:type="paragraph" w:styleId="Subtitle">
    <w:name w:val="Subtitle"/>
    <w:basedOn w:val="Normal"/>
    <w:next w:val="Normal"/>
    <w:uiPriority w:val="11"/>
    <w:qFormat/>
    <w:rsid w:val="009715C4"/>
    <w:pPr>
      <w:keepNext/>
      <w:keepLines/>
      <w:spacing w:after="320"/>
    </w:pPr>
    <w:rPr>
      <w:rFonts w:ascii="Arial" w:eastAsia="Arial" w:hAnsi="Arial" w:cs="Arial"/>
      <w:color w:val="666666"/>
      <w:sz w:val="30"/>
      <w:szCs w:val="30"/>
    </w:rPr>
  </w:style>
  <w:style w:type="table" w:customStyle="1" w:styleId="a">
    <w:basedOn w:val="TableNormal"/>
    <w:rsid w:val="009715C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715C4"/>
    <w:pPr>
      <w:spacing w:line="240" w:lineRule="auto"/>
    </w:pPr>
    <w:rPr>
      <w:sz w:val="20"/>
      <w:szCs w:val="20"/>
    </w:rPr>
  </w:style>
  <w:style w:type="character" w:customStyle="1" w:styleId="CommentTextChar">
    <w:name w:val="Comment Text Char"/>
    <w:basedOn w:val="DefaultParagraphFont"/>
    <w:link w:val="CommentText"/>
    <w:uiPriority w:val="99"/>
    <w:semiHidden/>
    <w:rsid w:val="009715C4"/>
    <w:rPr>
      <w:sz w:val="20"/>
      <w:szCs w:val="20"/>
    </w:rPr>
  </w:style>
  <w:style w:type="character" w:styleId="CommentReference">
    <w:name w:val="annotation reference"/>
    <w:basedOn w:val="DefaultParagraphFont"/>
    <w:uiPriority w:val="99"/>
    <w:semiHidden/>
    <w:unhideWhenUsed/>
    <w:rsid w:val="009715C4"/>
    <w:rPr>
      <w:sz w:val="16"/>
      <w:szCs w:val="16"/>
    </w:rPr>
  </w:style>
  <w:style w:type="paragraph" w:styleId="BalloonText">
    <w:name w:val="Balloon Text"/>
    <w:basedOn w:val="Normal"/>
    <w:link w:val="BalloonTextChar"/>
    <w:uiPriority w:val="99"/>
    <w:semiHidden/>
    <w:unhideWhenUsed/>
    <w:rsid w:val="0098744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744C"/>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98744C"/>
    <w:rPr>
      <w:b/>
      <w:bCs/>
    </w:rPr>
  </w:style>
  <w:style w:type="character" w:customStyle="1" w:styleId="CommentSubjectChar">
    <w:name w:val="Comment Subject Char"/>
    <w:basedOn w:val="CommentTextChar"/>
    <w:link w:val="CommentSubject"/>
    <w:uiPriority w:val="99"/>
    <w:semiHidden/>
    <w:rsid w:val="0098744C"/>
    <w:rPr>
      <w:b/>
      <w:bCs/>
      <w:sz w:val="20"/>
      <w:szCs w:val="20"/>
    </w:rPr>
  </w:style>
  <w:style w:type="paragraph" w:styleId="TOCHeading">
    <w:name w:val="TOC Heading"/>
    <w:basedOn w:val="Heading1"/>
    <w:next w:val="Normal"/>
    <w:uiPriority w:val="39"/>
    <w:unhideWhenUsed/>
    <w:qFormat/>
    <w:rsid w:val="008636C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636CB"/>
    <w:pPr>
      <w:spacing w:after="100"/>
    </w:pPr>
  </w:style>
  <w:style w:type="paragraph" w:styleId="TOC2">
    <w:name w:val="toc 2"/>
    <w:basedOn w:val="Normal"/>
    <w:next w:val="Normal"/>
    <w:autoRedefine/>
    <w:uiPriority w:val="39"/>
    <w:unhideWhenUsed/>
    <w:rsid w:val="008636CB"/>
    <w:pPr>
      <w:spacing w:after="100"/>
      <w:ind w:left="240"/>
    </w:pPr>
  </w:style>
  <w:style w:type="paragraph" w:styleId="TOC3">
    <w:name w:val="toc 3"/>
    <w:basedOn w:val="Normal"/>
    <w:next w:val="Normal"/>
    <w:autoRedefine/>
    <w:uiPriority w:val="39"/>
    <w:unhideWhenUsed/>
    <w:rsid w:val="008636CB"/>
    <w:pPr>
      <w:spacing w:after="100"/>
      <w:ind w:left="480"/>
    </w:pPr>
  </w:style>
  <w:style w:type="character" w:styleId="Hyperlink">
    <w:name w:val="Hyperlink"/>
    <w:basedOn w:val="DefaultParagraphFont"/>
    <w:uiPriority w:val="99"/>
    <w:unhideWhenUsed/>
    <w:rsid w:val="008636CB"/>
    <w:rPr>
      <w:color w:val="0000FF" w:themeColor="hyperlink"/>
      <w:u w:val="single"/>
    </w:rPr>
  </w:style>
  <w:style w:type="character" w:customStyle="1" w:styleId="Heading2Char">
    <w:name w:val="Heading 2 Char"/>
    <w:basedOn w:val="DefaultParagraphFont"/>
    <w:link w:val="Heading2"/>
    <w:uiPriority w:val="9"/>
    <w:rsid w:val="00E20DCE"/>
    <w:rPr>
      <w:b/>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11" Type="http://schemas.microsoft.com/office/2016/09/relationships/commentsIds" Target="commentsIds.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2758</Words>
  <Characters>15726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IULIAN</dc:creator>
  <cp:lastModifiedBy>IULIAN</cp:lastModifiedBy>
  <cp:revision>6</cp:revision>
  <dcterms:created xsi:type="dcterms:W3CDTF">2020-08-29T11:29:00Z</dcterms:created>
  <dcterms:modified xsi:type="dcterms:W3CDTF">2020-08-29T11:59:00Z</dcterms:modified>
</cp:coreProperties>
</file>