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491E4E7" w:rsidP="6F4061A4" w:rsidRDefault="7491E4E7" w14:paraId="24BCF5EC" w14:textId="7FA6B1DA">
      <w:pPr>
        <w:pStyle w:val="Heading3"/>
        <w:keepNext w:val="1"/>
        <w:keepLines w:val="1"/>
        <w:spacing w:before="40" w:after="0" w:line="259" w:lineRule="auto"/>
        <w:rPr>
          <w:rFonts w:ascii="Calibri Light" w:hAnsi="Calibri Light" w:eastAsia="Calibri Light" w:cs="Calibri Light"/>
          <w:b w:val="0"/>
          <w:bCs w:val="0"/>
          <w:i w:val="0"/>
          <w:iCs w:val="0"/>
          <w:caps w:val="0"/>
          <w:smallCaps w:val="0"/>
          <w:noProof w:val="0"/>
          <w:color w:val="1F3763"/>
          <w:sz w:val="48"/>
          <w:szCs w:val="48"/>
          <w:lang w:val="en-GB"/>
        </w:rPr>
      </w:pPr>
      <w:r w:rsidRPr="6F4061A4" w:rsidR="7491E4E7">
        <w:rPr>
          <w:rFonts w:ascii="Calibri Light" w:hAnsi="Calibri Light" w:eastAsia="Calibri Light" w:cs="Calibri Light"/>
          <w:b w:val="1"/>
          <w:bCs w:val="1"/>
          <w:i w:val="0"/>
          <w:iCs w:val="0"/>
          <w:caps w:val="0"/>
          <w:smallCaps w:val="0"/>
          <w:noProof w:val="0"/>
          <w:color w:val="1F3763"/>
          <w:sz w:val="48"/>
          <w:szCs w:val="48"/>
          <w:lang w:val="en-GB"/>
        </w:rPr>
        <w:t>Academic Writing</w:t>
      </w:r>
    </w:p>
    <w:p w:rsidR="6F4061A4" w:rsidP="6F4061A4" w:rsidRDefault="6F4061A4" w14:paraId="453337E0" w14:textId="519DFD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491E4E7" w:rsidP="08E28E98" w:rsidRDefault="7491E4E7" w14:paraId="029EF582" w14:textId="76DADC2C">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formal writing style known as academic writing is </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frequently</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used in academic journals and publications. You will </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be required</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to </w:t>
      </w:r>
      <w:r w:rsidRPr="08E28E98" w:rsidR="778441BA">
        <w:rPr>
          <w:rFonts w:ascii="Calibri" w:hAnsi="Calibri" w:eastAsia="Calibri" w:cs="Calibri"/>
          <w:b w:val="0"/>
          <w:bCs w:val="0"/>
          <w:i w:val="0"/>
          <w:iCs w:val="0"/>
          <w:caps w:val="0"/>
          <w:smallCaps w:val="0"/>
          <w:noProof w:val="0"/>
          <w:color w:val="000000" w:themeColor="text1" w:themeTint="FF" w:themeShade="FF"/>
          <w:sz w:val="36"/>
          <w:szCs w:val="36"/>
          <w:lang w:val="en-GB"/>
        </w:rPr>
        <w:t>author</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your essays, research papers, and dissertations in academic style because it will be used in books and academic journal articles. Although it uses the same writing process as other forms of literature, academic writing has its own specific structure, organisation, and etiquette. Writing for academic purposes must adhere to certain standards, including being formal and </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objective</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exact and clear, </w:t>
      </w:r>
      <w:r w:rsidRPr="08E28E98" w:rsidR="767781D7">
        <w:rPr>
          <w:rFonts w:ascii="Calibri" w:hAnsi="Calibri" w:eastAsia="Calibri" w:cs="Calibri"/>
          <w:b w:val="0"/>
          <w:bCs w:val="0"/>
          <w:i w:val="0"/>
          <w:iCs w:val="0"/>
          <w:caps w:val="0"/>
          <w:smallCaps w:val="0"/>
          <w:noProof w:val="0"/>
          <w:color w:val="000000" w:themeColor="text1" w:themeTint="FF" w:themeShade="FF"/>
          <w:sz w:val="36"/>
          <w:szCs w:val="36"/>
          <w:lang w:val="en-GB"/>
        </w:rPr>
        <w:t>focused,</w:t>
      </w:r>
      <w:r w:rsidRPr="08E28E98" w:rsidR="58AF383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well-organized, and properly cited.</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Scribbr</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(n.d.) </w:t>
      </w:r>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“What is Academic Writing? | Dos and Don’ts” </w:t>
      </w:r>
      <w:hyperlink r:id="Ra6f6da7a4d7647f3">
        <w:r w:rsidRPr="08E28E98" w:rsidR="7491E4E7">
          <w:rPr>
            <w:rStyle w:val="Hyperlink"/>
            <w:rFonts w:ascii="Calibri" w:hAnsi="Calibri" w:eastAsia="Calibri" w:cs="Calibri"/>
            <w:b w:val="0"/>
            <w:bCs w:val="0"/>
            <w:i w:val="1"/>
            <w:iCs w:val="1"/>
            <w:caps w:val="0"/>
            <w:smallCaps w:val="0"/>
            <w:strike w:val="0"/>
            <w:dstrike w:val="0"/>
            <w:noProof w:val="0"/>
            <w:sz w:val="36"/>
            <w:szCs w:val="36"/>
            <w:lang w:val="en-GB"/>
          </w:rPr>
          <w:t>https://www.scribbr.com/category/academic-writing/</w:t>
        </w:r>
      </w:hyperlink>
    </w:p>
    <w:p w:rsidR="7491E4E7" w:rsidP="08E28E98" w:rsidRDefault="7491E4E7" w14:paraId="3705C33D" w14:textId="39AFCC36">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Why is Academic writing important? Academic writing is crucial for your entire working and professional life. </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The majority of</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jobs require proficient writing abilities. </w:t>
      </w:r>
      <w:r w:rsidRPr="08E28E98" w:rsidR="2F5DBD43">
        <w:rPr>
          <w:rFonts w:ascii="Calibri" w:hAnsi="Calibri" w:eastAsia="Calibri" w:cs="Calibri"/>
          <w:b w:val="0"/>
          <w:bCs w:val="0"/>
          <w:i w:val="0"/>
          <w:iCs w:val="0"/>
          <w:caps w:val="0"/>
          <w:smallCaps w:val="0"/>
          <w:noProof w:val="0"/>
          <w:color w:val="000000" w:themeColor="text1" w:themeTint="FF" w:themeShade="FF"/>
          <w:sz w:val="36"/>
          <w:szCs w:val="36"/>
          <w:lang w:val="en-GB"/>
        </w:rPr>
        <w:t>Most of the</w:t>
      </w:r>
      <w:r w:rsidRPr="08E28E98" w:rsidR="454197AB">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businesses rank having </w:t>
      </w:r>
      <w:r w:rsidRPr="08E28E98" w:rsidR="236E09E5">
        <w:rPr>
          <w:rFonts w:ascii="Calibri" w:hAnsi="Calibri" w:eastAsia="Calibri" w:cs="Calibri"/>
          <w:b w:val="0"/>
          <w:bCs w:val="0"/>
          <w:i w:val="0"/>
          <w:iCs w:val="0"/>
          <w:caps w:val="0"/>
          <w:smallCaps w:val="0"/>
          <w:noProof w:val="0"/>
          <w:color w:val="000000" w:themeColor="text1" w:themeTint="FF" w:themeShade="FF"/>
          <w:sz w:val="36"/>
          <w:szCs w:val="36"/>
          <w:lang w:val="en-GB"/>
        </w:rPr>
        <w:t>skillful</w:t>
      </w:r>
      <w:r w:rsidRPr="08E28E98" w:rsidR="236E09E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writing</w:t>
      </w:r>
      <w:r w:rsidRPr="08E28E98" w:rsidR="454197AB">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skills as one of their top requirements</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Linkedin</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(2022) </w:t>
      </w:r>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“Importance of Academic writing” </w:t>
      </w:r>
      <w:hyperlink r:id="R19e5dbd925904ef4">
        <w:r w:rsidRPr="08E28E98" w:rsidR="7491E4E7">
          <w:rPr>
            <w:rStyle w:val="Hyperlink"/>
            <w:rFonts w:ascii="Calibri" w:hAnsi="Calibri" w:eastAsia="Calibri" w:cs="Calibri"/>
            <w:b w:val="0"/>
            <w:bCs w:val="0"/>
            <w:i w:val="1"/>
            <w:iCs w:val="1"/>
            <w:caps w:val="0"/>
            <w:smallCaps w:val="0"/>
            <w:strike w:val="0"/>
            <w:dstrike w:val="0"/>
            <w:noProof w:val="0"/>
            <w:sz w:val="36"/>
            <w:szCs w:val="36"/>
            <w:lang w:val="en-GB"/>
          </w:rPr>
          <w:t>https://www.linkedin.com/pulse/importance-academic-writing-uvaldi-kleynhans/</w:t>
        </w:r>
      </w:hyperlink>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08E28E98" w:rsidR="03E67CDD">
        <w:rPr>
          <w:rFonts w:ascii="Calibri" w:hAnsi="Calibri" w:eastAsia="Calibri" w:cs="Calibri"/>
          <w:b w:val="0"/>
          <w:bCs w:val="0"/>
          <w:i w:val="0"/>
          <w:iCs w:val="0"/>
          <w:caps w:val="0"/>
          <w:smallCaps w:val="0"/>
          <w:noProof w:val="0"/>
          <w:color w:val="000000" w:themeColor="text1" w:themeTint="FF" w:themeShade="FF"/>
          <w:sz w:val="36"/>
          <w:szCs w:val="36"/>
          <w:lang w:val="en-GB"/>
        </w:rPr>
        <w:t>Academic writing has long been a part of the life of a student</w:t>
      </w:r>
      <w:r w:rsidRPr="08E28E98" w:rsidR="3E33E370">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08E28E98" w:rsidR="03E67CD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Teaching students the benefit of being able to write academically is a never-ending task for teachers and academics. </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because they are aware of the advantages that come with it. </w:t>
      </w:r>
      <w:r w:rsidRPr="08E28E98" w:rsidR="1B773E4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This </w:t>
      </w:r>
      <w:r w:rsidRPr="08E28E98" w:rsidR="1B773E43">
        <w:rPr>
          <w:rFonts w:ascii="Calibri" w:hAnsi="Calibri" w:eastAsia="Calibri" w:cs="Calibri"/>
          <w:b w:val="0"/>
          <w:bCs w:val="0"/>
          <w:i w:val="0"/>
          <w:iCs w:val="0"/>
          <w:caps w:val="0"/>
          <w:smallCaps w:val="0"/>
          <w:noProof w:val="0"/>
          <w:color w:val="000000" w:themeColor="text1" w:themeTint="FF" w:themeShade="FF"/>
          <w:sz w:val="36"/>
          <w:szCs w:val="36"/>
          <w:lang w:val="en-GB"/>
        </w:rPr>
        <w:t>demonstrates</w:t>
      </w:r>
      <w:r w:rsidRPr="08E28E98" w:rsidR="1B773E4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why academic writing is so important to students since it gives them a way to express what they have learned.</w:t>
      </w:r>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IsEssay</w:t>
      </w:r>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08E28E98" w:rsidR="7491E4E7">
        <w:rPr>
          <w:rFonts w:ascii="Calibri" w:hAnsi="Calibri" w:eastAsia="Calibri" w:cs="Calibri"/>
          <w:b w:val="0"/>
          <w:bCs w:val="0"/>
          <w:i w:val="0"/>
          <w:iCs w:val="0"/>
          <w:caps w:val="0"/>
          <w:smallCaps w:val="0"/>
          <w:noProof w:val="0"/>
          <w:color w:val="000000" w:themeColor="text1" w:themeTint="FF" w:themeShade="FF"/>
          <w:sz w:val="36"/>
          <w:szCs w:val="36"/>
          <w:lang w:val="en-GB"/>
        </w:rPr>
        <w:t>(2018, December 29).</w:t>
      </w:r>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“Importance of Academic writing” </w:t>
      </w:r>
      <w:hyperlink r:id="Red7f5e76a8374ca0">
        <w:r w:rsidRPr="08E28E98" w:rsidR="7491E4E7">
          <w:rPr>
            <w:rStyle w:val="Hyperlink"/>
            <w:rFonts w:ascii="Calibri" w:hAnsi="Calibri" w:eastAsia="Calibri" w:cs="Calibri"/>
            <w:b w:val="0"/>
            <w:bCs w:val="0"/>
            <w:i w:val="1"/>
            <w:iCs w:val="1"/>
            <w:caps w:val="0"/>
            <w:smallCaps w:val="0"/>
            <w:strike w:val="0"/>
            <w:dstrike w:val="0"/>
            <w:noProof w:val="0"/>
            <w:sz w:val="36"/>
            <w:szCs w:val="36"/>
            <w:lang w:val="en-GB"/>
          </w:rPr>
          <w:t>https://isessay.com/blog/importance-of-academic-writing/</w:t>
        </w:r>
      </w:hyperlink>
      <w:r w:rsidRPr="08E28E98" w:rsidR="7491E4E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Writing well for academic purposes is an excellent communication tool. It </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demonstrates</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how knowledgeable a person is about a specific issue or subject. Additionally, students learn how to assess and articulate their understanding of a subject in the way that is </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appropriate for</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them. Furthermore, some kids find it difficult to be open with their peers. Writing is their second-best alternative for sharing their thoughts. For instance, if you </w:t>
      </w:r>
      <w:r w:rsidRPr="08E28E98" w:rsidR="4DC89B22">
        <w:rPr>
          <w:rFonts w:ascii="Calibri" w:hAnsi="Calibri" w:eastAsia="Calibri" w:cs="Calibri"/>
          <w:b w:val="0"/>
          <w:bCs w:val="0"/>
          <w:i w:val="0"/>
          <w:iCs w:val="0"/>
          <w:caps w:val="0"/>
          <w:smallCaps w:val="0"/>
          <w:noProof w:val="0"/>
          <w:color w:val="000000" w:themeColor="text1" w:themeTint="FF" w:themeShade="FF"/>
          <w:sz w:val="36"/>
          <w:szCs w:val="36"/>
          <w:lang w:val="en-GB"/>
        </w:rPr>
        <w:t>must</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express yourself vocally as a student, you could find it difficult to compose whole sentences or justify your opinions. Academic writing gives you a basis for communication, even if </w:t>
      </w:r>
      <w:r w:rsidRPr="08E28E98" w:rsidR="23C98B35">
        <w:rPr>
          <w:rFonts w:ascii="Calibri" w:hAnsi="Calibri" w:eastAsia="Calibri" w:cs="Calibri"/>
          <w:b w:val="0"/>
          <w:bCs w:val="0"/>
          <w:i w:val="0"/>
          <w:iCs w:val="0"/>
          <w:caps w:val="0"/>
          <w:smallCaps w:val="0"/>
          <w:noProof w:val="0"/>
          <w:color w:val="000000" w:themeColor="text1" w:themeTint="FF" w:themeShade="FF"/>
          <w:sz w:val="36"/>
          <w:szCs w:val="36"/>
          <w:lang w:val="en-GB"/>
        </w:rPr>
        <w:t>you are</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writing still needs improvement. (2020, September 19) </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PlanningTank</w:t>
      </w:r>
      <w:r w:rsidRPr="08E28E98" w:rsidR="03ED11A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Value of Effective Academic Writing" </w:t>
      </w:r>
      <w:hyperlink r:id="R29aa81110b984d32">
        <w:r w:rsidRPr="08E28E98" w:rsidR="03ED11AC">
          <w:rPr>
            <w:rStyle w:val="Hyperlink"/>
            <w:rFonts w:ascii="Calibri" w:hAnsi="Calibri" w:eastAsia="Calibri" w:cs="Calibri"/>
            <w:b w:val="0"/>
            <w:bCs w:val="0"/>
            <w:i w:val="0"/>
            <w:iCs w:val="0"/>
            <w:caps w:val="0"/>
            <w:smallCaps w:val="0"/>
            <w:noProof w:val="0"/>
            <w:sz w:val="36"/>
            <w:szCs w:val="36"/>
            <w:lang w:val="en-GB"/>
          </w:rPr>
          <w:t>https://planningtank.com/academic-writing/academic-writing-importance</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918700"/>
    <w:rsid w:val="03E67CDD"/>
    <w:rsid w:val="03ED11AC"/>
    <w:rsid w:val="07886065"/>
    <w:rsid w:val="08385B59"/>
    <w:rsid w:val="08E28E98"/>
    <w:rsid w:val="0A82E017"/>
    <w:rsid w:val="0B918700"/>
    <w:rsid w:val="0EE4419F"/>
    <w:rsid w:val="170DCED7"/>
    <w:rsid w:val="1B773E43"/>
    <w:rsid w:val="1BF54557"/>
    <w:rsid w:val="2280CC7D"/>
    <w:rsid w:val="236E09E5"/>
    <w:rsid w:val="23C98B35"/>
    <w:rsid w:val="293F3D83"/>
    <w:rsid w:val="2F5DBD43"/>
    <w:rsid w:val="3E33E370"/>
    <w:rsid w:val="454197AB"/>
    <w:rsid w:val="4DC89B22"/>
    <w:rsid w:val="56CF58E2"/>
    <w:rsid w:val="58AF383F"/>
    <w:rsid w:val="5D82A962"/>
    <w:rsid w:val="6F4061A4"/>
    <w:rsid w:val="7491E4E7"/>
    <w:rsid w:val="74E2A946"/>
    <w:rsid w:val="767781D7"/>
    <w:rsid w:val="778441BA"/>
    <w:rsid w:val="781A4A08"/>
    <w:rsid w:val="7A53B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18700"/>
  <w15:chartTrackingRefBased/>
  <w15:docId w15:val="{15A44D55-2766-4BD2-89C4-C32302185E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ribbr.com/category/academic-writing/" TargetMode="External" Id="Ra6f6da7a4d7647f3" /><Relationship Type="http://schemas.openxmlformats.org/officeDocument/2006/relationships/hyperlink" Target="https://www.linkedin.com/pulse/importance-academic-writing-uvaldi-kleynhans/" TargetMode="External" Id="R19e5dbd925904ef4" /><Relationship Type="http://schemas.openxmlformats.org/officeDocument/2006/relationships/hyperlink" Target="https://isessay.com/blog/importance-of-academic-writing/" TargetMode="External" Id="Red7f5e76a8374ca0" /><Relationship Type="http://schemas.openxmlformats.org/officeDocument/2006/relationships/hyperlink" Target="https://planningtank.com/academic-writing/academic-writing-importance" TargetMode="External" Id="R29aa81110b984d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Crisan (2239771)</dc:creator>
  <keywords/>
  <dc:description/>
  <lastModifiedBy>Ana Crisan (2239771)</lastModifiedBy>
  <revision>3</revision>
  <dcterms:created xsi:type="dcterms:W3CDTF">2023-06-23T00:42:19.3615303Z</dcterms:created>
  <dcterms:modified xsi:type="dcterms:W3CDTF">2023-06-23T10:49:42.6298276Z</dcterms:modified>
</coreProperties>
</file>