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B156B" w14:textId="77777777" w:rsidR="008C1C57" w:rsidRDefault="008C1C57" w:rsidP="00717277">
      <w:pPr>
        <w:spacing w:before="212"/>
        <w:jc w:val="both"/>
        <w:rPr>
          <w:rFonts w:asciiTheme="minorBidi" w:hAnsiTheme="minorBidi"/>
          <w:b/>
          <w:bCs/>
          <w:sz w:val="48"/>
          <w:szCs w:val="48"/>
        </w:rPr>
      </w:pPr>
      <w:r w:rsidRPr="00394489">
        <w:rPr>
          <w:rFonts w:ascii="Aptos" w:hAnsi="Aptos"/>
          <w:noProof/>
        </w:rPr>
        <w:drawing>
          <wp:inline distT="0" distB="0" distL="0" distR="0" wp14:anchorId="5D6D33B4" wp14:editId="41655F8D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315E19" w14:textId="08877BC3" w:rsidR="008C1C57" w:rsidRPr="008C1C57" w:rsidRDefault="008C1C57" w:rsidP="00717277">
      <w:pPr>
        <w:spacing w:before="212"/>
        <w:jc w:val="both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>
        <w:rPr>
          <w:rFonts w:asciiTheme="minorBidi" w:hAnsiTheme="minorBidi"/>
          <w:sz w:val="48"/>
          <w:szCs w:val="48"/>
        </w:rPr>
        <w:t xml:space="preserve">Digital Skills for Personal Development and Business Growth </w:t>
      </w:r>
    </w:p>
    <w:p w14:paraId="58F3AFB6" w14:textId="05D812AA" w:rsidR="008C1C57" w:rsidRPr="008C1C57" w:rsidRDefault="008C1C57" w:rsidP="00717277">
      <w:pPr>
        <w:spacing w:before="212"/>
        <w:jc w:val="both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>
        <w:rPr>
          <w:rFonts w:asciiTheme="minorBidi" w:hAnsiTheme="minorBidi"/>
          <w:sz w:val="48"/>
          <w:szCs w:val="48"/>
        </w:rPr>
        <w:t>BMSW4008</w:t>
      </w:r>
    </w:p>
    <w:p w14:paraId="17A8AFAA" w14:textId="47F6722E" w:rsidR="008C1C57" w:rsidRPr="008C1C57" w:rsidRDefault="008C1C57" w:rsidP="00717277">
      <w:pPr>
        <w:spacing w:before="212"/>
        <w:jc w:val="both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>Ass</w:t>
      </w:r>
      <w:r>
        <w:rPr>
          <w:rFonts w:asciiTheme="minorBidi" w:hAnsiTheme="minorBidi"/>
          <w:b/>
          <w:bCs/>
          <w:sz w:val="48"/>
          <w:szCs w:val="48"/>
        </w:rPr>
        <w:t>ignment Title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: </w:t>
      </w:r>
      <w:r>
        <w:rPr>
          <w:rFonts w:asciiTheme="minorBidi" w:hAnsiTheme="minorBidi"/>
          <w:sz w:val="48"/>
          <w:szCs w:val="48"/>
        </w:rPr>
        <w:t xml:space="preserve">Portfolio </w:t>
      </w:r>
    </w:p>
    <w:p w14:paraId="3D67B85E" w14:textId="60022961" w:rsidR="008C1C57" w:rsidRPr="0040098D" w:rsidRDefault="008C1C57" w:rsidP="00717277">
      <w:pPr>
        <w:spacing w:before="3"/>
        <w:jc w:val="both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983FF2">
        <w:rPr>
          <w:rFonts w:asciiTheme="minorBidi" w:hAnsiTheme="minorBidi"/>
          <w:b/>
          <w:sz w:val="48"/>
          <w:szCs w:val="48"/>
        </w:rPr>
        <w:t xml:space="preserve"> </w:t>
      </w:r>
      <w:r w:rsidR="00983FF2" w:rsidRPr="00A863DC">
        <w:rPr>
          <w:rFonts w:asciiTheme="minorBidi" w:hAnsiTheme="minorBidi"/>
          <w:bCs/>
          <w:sz w:val="48"/>
          <w:szCs w:val="48"/>
        </w:rPr>
        <w:t>Larisa-Bianca Calistru</w:t>
      </w:r>
    </w:p>
    <w:p w14:paraId="4F18BD0C" w14:textId="2F506579" w:rsidR="008C1C57" w:rsidRPr="0040098D" w:rsidRDefault="008C1C57" w:rsidP="00717277">
      <w:pPr>
        <w:spacing w:before="3"/>
        <w:jc w:val="both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A863DC" w:rsidRPr="00A863DC">
        <w:rPr>
          <w:rFonts w:asciiTheme="minorBidi" w:hAnsiTheme="minorBidi"/>
          <w:bCs/>
          <w:sz w:val="48"/>
          <w:szCs w:val="48"/>
        </w:rPr>
        <w:t xml:space="preserve"> 2521828</w:t>
      </w:r>
    </w:p>
    <w:p w14:paraId="03195978" w14:textId="6D10EFD1" w:rsidR="008C1C57" w:rsidRDefault="008C1C57" w:rsidP="00C823A8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Lecturer:</w:t>
      </w:r>
      <w:r w:rsidR="00C823A8">
        <w:rPr>
          <w:rFonts w:asciiTheme="minorBidi" w:hAnsiTheme="minorBidi"/>
          <w:b/>
          <w:sz w:val="48"/>
          <w:szCs w:val="48"/>
        </w:rPr>
        <w:t xml:space="preserve"> </w:t>
      </w:r>
      <w:r w:rsidRPr="0040098D">
        <w:rPr>
          <w:rFonts w:asciiTheme="minorBidi" w:hAnsiTheme="minorBidi"/>
          <w:bCs/>
          <w:sz w:val="48"/>
          <w:szCs w:val="48"/>
        </w:rPr>
        <w:t>Scott</w:t>
      </w:r>
      <w:r w:rsidR="00C823A8">
        <w:rPr>
          <w:rFonts w:asciiTheme="minorBidi" w:hAnsiTheme="minorBidi"/>
          <w:bCs/>
          <w:sz w:val="48"/>
          <w:szCs w:val="48"/>
        </w:rPr>
        <w:t xml:space="preserve"> </w:t>
      </w:r>
      <w:r w:rsidRPr="0040098D">
        <w:rPr>
          <w:rFonts w:asciiTheme="minorBidi" w:hAnsiTheme="minorBidi"/>
          <w:bCs/>
          <w:sz w:val="48"/>
          <w:szCs w:val="48"/>
        </w:rPr>
        <w:t>James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="00E61B70">
        <w:rPr>
          <w:rFonts w:asciiTheme="minorBidi" w:hAnsiTheme="minorBidi"/>
          <w:bCs/>
          <w:sz w:val="48"/>
          <w:szCs w:val="48"/>
        </w:rPr>
        <w:t>16</w:t>
      </w:r>
      <w:r w:rsidRPr="00496C83">
        <w:rPr>
          <w:rFonts w:asciiTheme="minorBidi" w:hAnsiTheme="minorBidi"/>
          <w:bCs/>
          <w:sz w:val="48"/>
          <w:szCs w:val="48"/>
          <w:vertAlign w:val="superscript"/>
        </w:rPr>
        <w:t>th</w:t>
      </w:r>
      <w:r>
        <w:rPr>
          <w:rFonts w:asciiTheme="minorBidi" w:hAnsiTheme="minorBidi"/>
          <w:bCs/>
          <w:sz w:val="48"/>
          <w:szCs w:val="48"/>
        </w:rPr>
        <w:t xml:space="preserve"> March</w:t>
      </w:r>
      <w:r w:rsidR="00D052F9">
        <w:rPr>
          <w:rFonts w:asciiTheme="minorBidi" w:hAnsiTheme="minorBidi"/>
          <w:bCs/>
          <w:sz w:val="48"/>
          <w:szCs w:val="48"/>
        </w:rPr>
        <w:t xml:space="preserve"> 2026</w:t>
      </w:r>
      <w:r w:rsidR="00906BD2">
        <w:rPr>
          <w:rFonts w:asciiTheme="minorBidi" w:hAnsiTheme="minorBidi"/>
          <w:bCs/>
          <w:sz w:val="48"/>
          <w:szCs w:val="48"/>
        </w:rPr>
        <w:t xml:space="preserve">, </w:t>
      </w:r>
      <w:r w:rsidR="0085575C">
        <w:rPr>
          <w:rFonts w:asciiTheme="minorBidi" w:hAnsiTheme="minorBidi"/>
          <w:bCs/>
          <w:sz w:val="48"/>
          <w:szCs w:val="48"/>
        </w:rPr>
        <w:t>09:00am</w:t>
      </w:r>
    </w:p>
    <w:p w14:paraId="7E89F77A" w14:textId="77777777" w:rsidR="008C1C57" w:rsidRDefault="008C1C57" w:rsidP="00717277">
      <w:pPr>
        <w:jc w:val="both"/>
      </w:pPr>
    </w:p>
    <w:p w14:paraId="0DE80DF2" w14:textId="77777777" w:rsidR="008C1C57" w:rsidRDefault="008C1C57" w:rsidP="00717277">
      <w:pPr>
        <w:jc w:val="both"/>
      </w:pPr>
    </w:p>
    <w:p w14:paraId="1A6BA275" w14:textId="77777777" w:rsidR="008C1C57" w:rsidRDefault="008C1C57" w:rsidP="00717277">
      <w:pPr>
        <w:jc w:val="both"/>
      </w:pPr>
    </w:p>
    <w:p w14:paraId="2E44160E" w14:textId="77777777" w:rsidR="008C1C57" w:rsidRDefault="008C1C57" w:rsidP="00717277">
      <w:pPr>
        <w:jc w:val="both"/>
      </w:pPr>
    </w:p>
    <w:p w14:paraId="050EEFBB" w14:textId="076CC0FA" w:rsidR="008C1C57" w:rsidRDefault="00E22188" w:rsidP="00717277">
      <w:pPr>
        <w:jc w:val="both"/>
      </w:pPr>
      <w:r>
        <w:t xml:space="preserve">Word counted: </w:t>
      </w:r>
      <w:r w:rsidR="00D61806">
        <w:t xml:space="preserve">1715 </w:t>
      </w:r>
    </w:p>
    <w:p w14:paraId="290F87D7" w14:textId="77777777" w:rsidR="008C1C57" w:rsidRDefault="008C1C57" w:rsidP="00717277">
      <w:pPr>
        <w:jc w:val="both"/>
      </w:pPr>
    </w:p>
    <w:p w14:paraId="53DB11B4" w14:textId="77777777" w:rsidR="008C1C57" w:rsidRDefault="008C1C57" w:rsidP="00717277">
      <w:pPr>
        <w:jc w:val="both"/>
      </w:pPr>
    </w:p>
    <w:p w14:paraId="164314FD" w14:textId="77777777" w:rsidR="008C1C57" w:rsidRDefault="008C1C57" w:rsidP="00717277">
      <w:pPr>
        <w:jc w:val="both"/>
      </w:pPr>
    </w:p>
    <w:p w14:paraId="2688E549" w14:textId="77777777" w:rsidR="008C1C57" w:rsidRDefault="008C1C57" w:rsidP="00717277">
      <w:pPr>
        <w:jc w:val="both"/>
      </w:pPr>
    </w:p>
    <w:p w14:paraId="6DC38EAF" w14:textId="77777777" w:rsidR="008C1C57" w:rsidRDefault="008C1C57" w:rsidP="00717277">
      <w:pPr>
        <w:jc w:val="both"/>
      </w:pPr>
    </w:p>
    <w:p w14:paraId="6CD0DDE9" w14:textId="77777777" w:rsidR="008C1C57" w:rsidRDefault="008C1C57" w:rsidP="00717277">
      <w:pPr>
        <w:jc w:val="both"/>
      </w:pPr>
    </w:p>
    <w:p w14:paraId="23DE1CEC" w14:textId="77777777" w:rsidR="008C1C57" w:rsidRPr="00496C83" w:rsidRDefault="008C1C57" w:rsidP="00717277">
      <w:pPr>
        <w:jc w:val="both"/>
        <w:rPr>
          <w:b/>
          <w:bCs/>
          <w:sz w:val="28"/>
          <w:szCs w:val="28"/>
        </w:rPr>
      </w:pPr>
      <w:r w:rsidRPr="00496C83">
        <w:rPr>
          <w:b/>
          <w:bCs/>
          <w:sz w:val="28"/>
          <w:szCs w:val="28"/>
        </w:rPr>
        <w:lastRenderedPageBreak/>
        <w:t>AI Acknowledgement Statement:</w:t>
      </w:r>
    </w:p>
    <w:p w14:paraId="2643D326" w14:textId="77777777" w:rsidR="008C1C57" w:rsidRPr="00394489" w:rsidRDefault="008C1C57" w:rsidP="00717277">
      <w:pPr>
        <w:jc w:val="both"/>
        <w:rPr>
          <w:rFonts w:ascii="Aptos" w:hAnsi="Aptos"/>
          <w:b/>
          <w:bCs/>
          <w:highlight w:val="yellow"/>
          <w:u w:val="single"/>
        </w:rPr>
      </w:pPr>
      <w:r w:rsidRPr="00394489">
        <w:rPr>
          <w:rFonts w:ascii="Aptos" w:hAnsi="Aptos"/>
          <w:b/>
          <w:bCs/>
          <w:highlight w:val="yellow"/>
          <w:u w:val="single"/>
        </w:rPr>
        <w:t>Examples of AI statements if you have used AI</w:t>
      </w:r>
    </w:p>
    <w:p w14:paraId="3BFBFC15" w14:textId="7408113D" w:rsidR="008C1C57" w:rsidRDefault="008C1C57" w:rsidP="00717277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acknowledge the use of </w:t>
      </w:r>
      <w:r w:rsidR="002338C4">
        <w:rPr>
          <w:rFonts w:ascii="Aptos" w:hAnsi="Aptos"/>
        </w:rPr>
        <w:t>Claude AI (</w:t>
      </w:r>
      <w:hyperlink r:id="rId9" w:history="1">
        <w:r w:rsidR="00696BE9" w:rsidRPr="00962EDA">
          <w:rPr>
            <w:rStyle w:val="Hyperlink"/>
            <w:rFonts w:ascii="Aptos" w:hAnsi="Aptos"/>
          </w:rPr>
          <w:t>https://claude.ai</w:t>
        </w:r>
      </w:hyperlink>
      <w:r w:rsidR="009013D2">
        <w:rPr>
          <w:rFonts w:ascii="Aptos" w:hAnsi="Aptos"/>
        </w:rPr>
        <w:t>)</w:t>
      </w:r>
      <w:r w:rsidR="00696BE9">
        <w:rPr>
          <w:rFonts w:ascii="Aptos" w:hAnsi="Aptos"/>
        </w:rPr>
        <w:t xml:space="preserve"> </w:t>
      </w:r>
      <w:r w:rsidR="00A33A4F">
        <w:rPr>
          <w:rFonts w:ascii="Aptos" w:hAnsi="Aptos"/>
        </w:rPr>
        <w:t>in</w:t>
      </w:r>
      <w:r w:rsidR="00E97D87">
        <w:rPr>
          <w:rFonts w:ascii="Aptos" w:hAnsi="Aptos"/>
        </w:rPr>
        <w:t xml:space="preserve"> </w:t>
      </w:r>
      <w:r w:rsidR="00862743">
        <w:rPr>
          <w:rFonts w:ascii="Aptos" w:hAnsi="Aptos"/>
        </w:rPr>
        <w:t>March</w:t>
      </w:r>
      <w:r w:rsidR="00E97D87">
        <w:rPr>
          <w:rFonts w:ascii="Aptos" w:hAnsi="Aptos"/>
        </w:rPr>
        <w:t xml:space="preserve"> 2026, to check</w:t>
      </w:r>
      <w:r w:rsidR="00EC7323">
        <w:rPr>
          <w:rFonts w:ascii="Aptos" w:hAnsi="Aptos"/>
        </w:rPr>
        <w:t xml:space="preserve"> my work using the promp</w:t>
      </w:r>
      <w:r w:rsidR="00676E6B">
        <w:rPr>
          <w:rFonts w:ascii="Aptos" w:hAnsi="Aptos"/>
        </w:rPr>
        <w:t>t</w:t>
      </w:r>
      <w:r w:rsidR="008C0F9A">
        <w:rPr>
          <w:rFonts w:ascii="Aptos" w:hAnsi="Aptos"/>
        </w:rPr>
        <w:t>(s)</w:t>
      </w:r>
      <w:r w:rsidR="00676E6B">
        <w:rPr>
          <w:rFonts w:ascii="Aptos" w:hAnsi="Aptos"/>
        </w:rPr>
        <w:t>:</w:t>
      </w:r>
    </w:p>
    <w:p w14:paraId="7A865B4F" w14:textId="0C208AF9" w:rsidR="00676E6B" w:rsidRPr="00394489" w:rsidRDefault="00676E6B" w:rsidP="00717277">
      <w:pPr>
        <w:jc w:val="both"/>
        <w:rPr>
          <w:rFonts w:ascii="Aptos" w:hAnsi="Aptos"/>
        </w:rPr>
      </w:pPr>
      <w:r>
        <w:rPr>
          <w:rFonts w:ascii="Aptos" w:hAnsi="Aptos"/>
        </w:rPr>
        <w:t xml:space="preserve">1. Please </w:t>
      </w:r>
      <w:r w:rsidR="003C7B90">
        <w:rPr>
          <w:rFonts w:ascii="Aptos" w:hAnsi="Aptos"/>
        </w:rPr>
        <w:t>explain the meaning</w:t>
      </w:r>
      <w:r w:rsidR="004D0A33">
        <w:rPr>
          <w:rFonts w:ascii="Aptos" w:hAnsi="Aptos"/>
        </w:rPr>
        <w:t xml:space="preserve"> of the following academic terms and requirements in simple E</w:t>
      </w:r>
      <w:r w:rsidR="00862743">
        <w:rPr>
          <w:rFonts w:ascii="Aptos" w:hAnsi="Aptos"/>
        </w:rPr>
        <w:t>nglish.</w:t>
      </w:r>
    </w:p>
    <w:p w14:paraId="4D0272E4" w14:textId="77777777" w:rsidR="008C1C57" w:rsidRPr="00394489" w:rsidRDefault="008C1C57" w:rsidP="00717277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1. Please check the following text for readability, grammar and syntax. </w:t>
      </w:r>
    </w:p>
    <w:p w14:paraId="71FE76AF" w14:textId="77777777" w:rsidR="008C1C57" w:rsidRPr="00394489" w:rsidRDefault="008C1C57" w:rsidP="00717277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70BAEE7C" w14:textId="77777777" w:rsidR="00021CFE" w:rsidRDefault="00021CFE" w:rsidP="00717277">
      <w:pPr>
        <w:jc w:val="both"/>
      </w:pPr>
    </w:p>
    <w:p w14:paraId="0B1491F2" w14:textId="77777777" w:rsidR="008C1C57" w:rsidRDefault="008C1C57" w:rsidP="00717277">
      <w:pPr>
        <w:jc w:val="both"/>
      </w:pPr>
    </w:p>
    <w:p w14:paraId="6E45DC67" w14:textId="77777777" w:rsidR="008C1C57" w:rsidRDefault="008C1C57" w:rsidP="00717277">
      <w:pPr>
        <w:jc w:val="both"/>
      </w:pPr>
    </w:p>
    <w:p w14:paraId="4F10E3AD" w14:textId="77777777" w:rsidR="00C50E7A" w:rsidRDefault="00C50E7A" w:rsidP="00717277">
      <w:pPr>
        <w:jc w:val="both"/>
      </w:pPr>
    </w:p>
    <w:p w14:paraId="25FE1222" w14:textId="77777777" w:rsidR="00C50E7A" w:rsidRDefault="00C50E7A" w:rsidP="00717277">
      <w:pPr>
        <w:jc w:val="both"/>
      </w:pPr>
    </w:p>
    <w:p w14:paraId="6CA4FF80" w14:textId="77777777" w:rsidR="00C50E7A" w:rsidRDefault="00C50E7A" w:rsidP="00717277">
      <w:pPr>
        <w:jc w:val="both"/>
      </w:pPr>
    </w:p>
    <w:p w14:paraId="1AE91EA9" w14:textId="77777777" w:rsidR="00C50E7A" w:rsidRDefault="00C50E7A" w:rsidP="00717277">
      <w:pPr>
        <w:jc w:val="both"/>
      </w:pPr>
    </w:p>
    <w:p w14:paraId="3DBFF9C6" w14:textId="77777777" w:rsidR="00C50E7A" w:rsidRDefault="00C50E7A" w:rsidP="00717277">
      <w:pPr>
        <w:jc w:val="both"/>
      </w:pPr>
    </w:p>
    <w:p w14:paraId="48BBD44A" w14:textId="77777777" w:rsidR="00C50E7A" w:rsidRDefault="00C50E7A" w:rsidP="00717277">
      <w:pPr>
        <w:jc w:val="both"/>
      </w:pPr>
    </w:p>
    <w:p w14:paraId="7116CA4B" w14:textId="77777777" w:rsidR="00C50E7A" w:rsidRDefault="00C50E7A" w:rsidP="00717277">
      <w:pPr>
        <w:jc w:val="both"/>
      </w:pPr>
    </w:p>
    <w:p w14:paraId="5EA2204D" w14:textId="77777777" w:rsidR="00C50E7A" w:rsidRDefault="00C50E7A" w:rsidP="00717277">
      <w:pPr>
        <w:jc w:val="both"/>
      </w:pPr>
    </w:p>
    <w:p w14:paraId="723A61FF" w14:textId="77777777" w:rsidR="00C50E7A" w:rsidRDefault="00C50E7A" w:rsidP="00717277">
      <w:pPr>
        <w:jc w:val="both"/>
      </w:pPr>
    </w:p>
    <w:p w14:paraId="3E55FB67" w14:textId="77777777" w:rsidR="00C50E7A" w:rsidRDefault="00C50E7A" w:rsidP="00717277">
      <w:pPr>
        <w:jc w:val="both"/>
      </w:pPr>
    </w:p>
    <w:p w14:paraId="5851EA28" w14:textId="77777777" w:rsidR="00C50E7A" w:rsidRDefault="00C50E7A" w:rsidP="00717277">
      <w:pPr>
        <w:jc w:val="both"/>
      </w:pPr>
    </w:p>
    <w:p w14:paraId="25979A5E" w14:textId="77777777" w:rsidR="00C50E7A" w:rsidRDefault="00C50E7A" w:rsidP="00717277">
      <w:pPr>
        <w:jc w:val="both"/>
      </w:pPr>
    </w:p>
    <w:p w14:paraId="3E00C51A" w14:textId="77777777" w:rsidR="00AF5549" w:rsidRDefault="00AF5549" w:rsidP="00717277">
      <w:pPr>
        <w:jc w:val="both"/>
      </w:pPr>
    </w:p>
    <w:p w14:paraId="275C34A7" w14:textId="77777777" w:rsidR="00AF5549" w:rsidRDefault="00AF5549" w:rsidP="00717277">
      <w:pPr>
        <w:jc w:val="both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7666654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1F7B3B9" w14:textId="77777777" w:rsidR="00242EA8" w:rsidRDefault="00242EA8" w:rsidP="00717277">
          <w:pPr>
            <w:pStyle w:val="TOCHeading"/>
            <w:jc w:val="both"/>
            <w:rPr>
              <w:rFonts w:asciiTheme="minorHAnsi" w:eastAsiaTheme="minorEastAsia" w:hAnsiTheme="minorHAnsi" w:cstheme="minorBidi"/>
              <w:color w:val="auto"/>
              <w:kern w:val="2"/>
              <w:sz w:val="24"/>
              <w:szCs w:val="24"/>
              <w:lang w:val="en-GB" w:eastAsia="zh-CN"/>
              <w14:ligatures w14:val="standardContextual"/>
            </w:rPr>
          </w:pPr>
        </w:p>
        <w:p w14:paraId="14DDC032" w14:textId="09FD3570" w:rsidR="00AF5549" w:rsidRPr="00242EA8" w:rsidRDefault="00AF5549" w:rsidP="00717277">
          <w:pPr>
            <w:pStyle w:val="TOCHeading"/>
            <w:jc w:val="both"/>
            <w:rPr>
              <w:rFonts w:asciiTheme="minorHAnsi" w:eastAsiaTheme="minorEastAsia" w:hAnsiTheme="minorHAnsi" w:cstheme="minorBidi"/>
              <w:color w:val="auto"/>
              <w:kern w:val="2"/>
              <w:sz w:val="24"/>
              <w:szCs w:val="24"/>
              <w:lang w:val="en-GB" w:eastAsia="zh-CN"/>
              <w14:ligatures w14:val="standardContextual"/>
            </w:rPr>
          </w:pPr>
          <w:r w:rsidRPr="00AF5549">
            <w:rPr>
              <w:b/>
              <w:bCs/>
            </w:rPr>
            <w:t>Contents</w:t>
          </w:r>
        </w:p>
        <w:p w14:paraId="2190BC6E" w14:textId="75A019B9" w:rsidR="00764253" w:rsidRPr="001F6DDC" w:rsidRDefault="00AF5549" w:rsidP="00717277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3453136" w:history="1">
            <w:r w:rsidR="00764253" w:rsidRPr="001F6DDC">
              <w:rPr>
                <w:rStyle w:val="Hyperlink"/>
                <w:rFonts w:ascii="Arial" w:hAnsi="Arial" w:cs="Arial"/>
                <w:noProof/>
              </w:rPr>
              <w:t>Task 1: Assessment of Digital Skills (700 Words)</w:t>
            </w:r>
            <w:r w:rsidR="00764253" w:rsidRPr="001F6DDC">
              <w:rPr>
                <w:rFonts w:ascii="Arial" w:hAnsi="Arial" w:cs="Arial"/>
                <w:noProof/>
                <w:webHidden/>
              </w:rPr>
              <w:tab/>
            </w:r>
            <w:r w:rsidR="00764253"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="00764253" w:rsidRPr="001F6DDC">
              <w:rPr>
                <w:rFonts w:ascii="Arial" w:hAnsi="Arial" w:cs="Arial"/>
                <w:noProof/>
                <w:webHidden/>
              </w:rPr>
              <w:instrText xml:space="preserve"> PAGEREF _Toc223453136 \h </w:instrText>
            </w:r>
            <w:r w:rsidR="00764253" w:rsidRPr="001F6DDC">
              <w:rPr>
                <w:rFonts w:ascii="Arial" w:hAnsi="Arial" w:cs="Arial"/>
                <w:noProof/>
                <w:webHidden/>
              </w:rPr>
            </w:r>
            <w:r w:rsidR="00764253"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4</w:t>
            </w:r>
            <w:r w:rsidR="00764253"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8997DD6" w14:textId="38D12088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37" w:history="1">
            <w:r w:rsidRPr="001F6DDC">
              <w:rPr>
                <w:rStyle w:val="Hyperlink"/>
                <w:rFonts w:ascii="Arial" w:hAnsi="Arial" w:cs="Arial"/>
                <w:noProof/>
              </w:rPr>
              <w:t>Introduction: Importance of Digital Skills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_Toc223453137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4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37D4539" w14:textId="4227DAD0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38" w:history="1">
            <w:r w:rsidRPr="001F6DDC">
              <w:rPr>
                <w:rStyle w:val="Hyperlink"/>
                <w:rFonts w:ascii="Arial" w:hAnsi="Arial" w:cs="Arial"/>
                <w:noProof/>
              </w:rPr>
              <w:t>Overview of the JISC Digital Capability Tool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_Toc223453138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4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7D56450" w14:textId="078CCB27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39" w:history="1">
            <w:r w:rsidRPr="001F6DDC">
              <w:rPr>
                <w:rStyle w:val="Hyperlink"/>
                <w:rFonts w:ascii="Arial" w:hAnsi="Arial" w:cs="Arial"/>
                <w:noProof/>
              </w:rPr>
              <w:t>Summary of JISC Results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_Toc223453139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4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0762B48" w14:textId="0572D32E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40" w:history="1">
            <w:r w:rsidRPr="001F6DDC">
              <w:rPr>
                <w:rStyle w:val="Hyperlink"/>
                <w:rFonts w:ascii="Arial" w:hAnsi="Arial" w:cs="Arial"/>
                <w:noProof/>
              </w:rPr>
              <w:t>Strengths in Digital Skills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_Toc223453140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5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06710F2" w14:textId="516F201A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41" w:history="1">
            <w:r w:rsidRPr="001F6DDC">
              <w:rPr>
                <w:rStyle w:val="Hyperlink"/>
                <w:rFonts w:ascii="Arial" w:hAnsi="Arial" w:cs="Arial"/>
                <w:noProof/>
              </w:rPr>
              <w:t>Areas for Improvement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_Toc223453141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5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01D8B3" w14:textId="4ABCFEC8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42" w:history="1">
            <w:r w:rsidRPr="001F6DDC">
              <w:rPr>
                <w:rStyle w:val="Hyperlink"/>
                <w:rFonts w:ascii="Arial" w:hAnsi="Arial" w:cs="Arial"/>
                <w:noProof/>
              </w:rPr>
              <w:t>Action Plan Using SMART Goals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_Toc223453142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5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AE31B20" w14:textId="0D3F2C40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43" w:history="1">
            <w:r w:rsidRPr="001F6DDC">
              <w:rPr>
                <w:rStyle w:val="Hyperlink"/>
                <w:rFonts w:ascii="Arial" w:hAnsi="Arial" w:cs="Arial"/>
                <w:noProof/>
              </w:rPr>
              <w:t>Reflection and Conclusion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_Toc223453143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6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5947B22" w14:textId="217266CD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44" w:history="1">
            <w:r w:rsidRPr="001F6DDC">
              <w:rPr>
                <w:rStyle w:val="Hyperlink"/>
                <w:rFonts w:ascii="Arial" w:hAnsi="Arial" w:cs="Arial"/>
                <w:noProof/>
              </w:rPr>
              <w:t>Task 1 References (Minimum 5)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_Toc223453144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6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C449F65" w14:textId="41EA238E" w:rsidR="00764253" w:rsidRPr="001F6DDC" w:rsidRDefault="00764253" w:rsidP="00717277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45" w:history="1">
            <w:r w:rsidRPr="001F6DDC">
              <w:rPr>
                <w:rStyle w:val="Hyperlink"/>
                <w:rFonts w:ascii="Arial" w:hAnsi="Arial" w:cs="Arial"/>
                <w:noProof/>
              </w:rPr>
              <w:t>Task 2: LinkedIn Learning Certificates – Office 365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_Toc223453145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7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A3A994" w14:textId="42B66C84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46" w:history="1">
            <w:r w:rsidRPr="001F6DDC">
              <w:rPr>
                <w:rStyle w:val="Hyperlink"/>
                <w:rFonts w:ascii="Arial" w:hAnsi="Arial" w:cs="Arial"/>
                <w:noProof/>
              </w:rPr>
              <w:t>Outlook Essential Training (Microsoft 365)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_Toc223453146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7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4AD5BF9" w14:textId="73410B21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47" w:history="1">
            <w:r w:rsidRPr="001F6DDC">
              <w:rPr>
                <w:rStyle w:val="Hyperlink"/>
                <w:rFonts w:ascii="Arial" w:hAnsi="Arial" w:cs="Arial"/>
                <w:noProof/>
              </w:rPr>
              <w:t>Word Essential Training (Microsoft 365)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_Toc223453147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8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AE24B1" w14:textId="4ED3234B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48" w:history="1">
            <w:r w:rsidRPr="001F6DDC">
              <w:rPr>
                <w:rStyle w:val="Hyperlink"/>
                <w:rFonts w:ascii="Arial" w:hAnsi="Arial" w:cs="Arial"/>
                <w:noProof/>
              </w:rPr>
              <w:t>Excel Essential Training (Microsoft 365)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_Toc223453148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8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8C26DD9" w14:textId="69C93D4A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49" w:history="1">
            <w:r w:rsidRPr="001F6DDC">
              <w:rPr>
                <w:rStyle w:val="Hyperlink"/>
                <w:rFonts w:ascii="Arial" w:hAnsi="Arial" w:cs="Arial"/>
                <w:noProof/>
              </w:rPr>
              <w:t>PowerPoint Essential Training (Microsoft 365)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_Toc223453149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9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5FCE59E" w14:textId="26D7A51C" w:rsidR="00764253" w:rsidRPr="001F6DDC" w:rsidRDefault="00764253" w:rsidP="00717277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50" w:history="1">
            <w:r w:rsidRPr="001F6DDC">
              <w:rPr>
                <w:rStyle w:val="Hyperlink"/>
                <w:rFonts w:ascii="Arial" w:hAnsi="Arial" w:cs="Arial"/>
                <w:noProof/>
              </w:rPr>
              <w:t>Task 3: Relevance and Importance of Microsoft Excel (1,000 Words)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_Toc223453150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10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2019252" w14:textId="45BB1E30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51" w:history="1">
            <w:r w:rsidRPr="001F6DDC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_Toc223453151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11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574F45" w14:textId="2FF2BAE9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52" w:history="1">
            <w:r w:rsidRPr="001F6DDC">
              <w:rPr>
                <w:rStyle w:val="Hyperlink"/>
                <w:rFonts w:ascii="Arial" w:hAnsi="Arial" w:cs="Arial"/>
                <w:noProof/>
              </w:rPr>
              <w:t>Uses of Microsoft Excel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_Toc223453152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11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88F118" w14:textId="2D6433AA" w:rsidR="00764253" w:rsidRPr="001F6DDC" w:rsidRDefault="00764253" w:rsidP="00717277">
          <w:pPr>
            <w:pStyle w:val="TOC3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53" w:history="1">
            <w:r w:rsidRPr="001F6DDC">
              <w:rPr>
                <w:rStyle w:val="Hyperlink"/>
                <w:rFonts w:ascii="Arial" w:hAnsi="Arial" w:cs="Arial"/>
                <w:noProof/>
              </w:rPr>
              <w:t>Data Analysis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_Toc223453153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11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95F632" w14:textId="529B126B" w:rsidR="00764253" w:rsidRPr="001F6DDC" w:rsidRDefault="00764253" w:rsidP="00717277">
          <w:pPr>
            <w:pStyle w:val="TOC3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54" w:history="1">
            <w:r w:rsidRPr="001F6DDC">
              <w:rPr>
                <w:rStyle w:val="Hyperlink"/>
                <w:rFonts w:ascii="Arial" w:hAnsi="Arial" w:cs="Arial"/>
                <w:noProof/>
              </w:rPr>
              <w:t>Budgeting and Financial Management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_Toc223453154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11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91292CA" w14:textId="03FE16A3" w:rsidR="00764253" w:rsidRPr="001F6DDC" w:rsidRDefault="00764253" w:rsidP="00717277">
          <w:pPr>
            <w:pStyle w:val="TOC3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55" w:history="1">
            <w:r w:rsidRPr="001F6DDC">
              <w:rPr>
                <w:rStyle w:val="Hyperlink"/>
                <w:rFonts w:ascii="Arial" w:hAnsi="Arial" w:cs="Arial"/>
                <w:noProof/>
              </w:rPr>
              <w:t>Reporting and Decision-Making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_Toc223453155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12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89612D1" w14:textId="1F26A6B2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56" w:history="1">
            <w:r w:rsidRPr="001F6DDC">
              <w:rPr>
                <w:rStyle w:val="Hyperlink"/>
                <w:rFonts w:ascii="Arial" w:hAnsi="Arial" w:cs="Arial"/>
                <w:noProof/>
              </w:rPr>
              <w:t>Practical Spreadsheet Task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_Toc223453156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12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05CC80C" w14:textId="2C46818F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57" w:history="1">
            <w:r w:rsidRPr="001F6DDC">
              <w:rPr>
                <w:rStyle w:val="Hyperlink"/>
                <w:rFonts w:ascii="Arial" w:hAnsi="Arial" w:cs="Arial"/>
                <w:noProof/>
              </w:rPr>
              <w:t>Reflection and Conclusion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_Toc223453157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13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2735252" w14:textId="17A26608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58" w:history="1">
            <w:r w:rsidRPr="001F6DDC">
              <w:rPr>
                <w:rStyle w:val="Hyperlink"/>
                <w:rFonts w:ascii="Arial" w:hAnsi="Arial" w:cs="Arial"/>
                <w:noProof/>
              </w:rPr>
              <w:t>Task 3 References (Minimum 5)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_Toc223453158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13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D29E516" w14:textId="0CF3E716" w:rsidR="00764253" w:rsidRPr="001F6DDC" w:rsidRDefault="00764253" w:rsidP="00717277">
          <w:pPr>
            <w:pStyle w:val="TOC1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59" w:history="1">
            <w:r w:rsidRPr="001F6DDC">
              <w:rPr>
                <w:rStyle w:val="Hyperlink"/>
                <w:rFonts w:ascii="Arial" w:hAnsi="Arial" w:cs="Arial"/>
                <w:noProof/>
              </w:rPr>
              <w:t>Task 4: Reflective Presentation Summary (5 Minutes)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_Toc223453159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15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B4659E8" w14:textId="68A82EAC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60" w:history="1">
            <w:r w:rsidRPr="001F6DDC">
              <w:rPr>
                <w:rStyle w:val="Hyperlink"/>
                <w:rFonts w:ascii="Arial" w:hAnsi="Arial" w:cs="Arial"/>
                <w:noProof/>
              </w:rPr>
              <w:t>Overview of Presentation Content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_Toc223453160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15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4F3D5C0" w14:textId="612A830A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61" w:history="1">
            <w:r w:rsidRPr="001F6DDC">
              <w:rPr>
                <w:rStyle w:val="Hyperlink"/>
                <w:rFonts w:ascii="Arial" w:hAnsi="Arial" w:cs="Arial"/>
                <w:noProof/>
              </w:rPr>
              <w:t>Learning and Skill Development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_Toc223453161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16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95BF0A1" w14:textId="7D830285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62" w:history="1">
            <w:r w:rsidRPr="001F6DDC">
              <w:rPr>
                <w:rStyle w:val="Hyperlink"/>
                <w:rFonts w:ascii="Arial" w:hAnsi="Arial" w:cs="Arial"/>
                <w:noProof/>
              </w:rPr>
              <w:t>Links to Task 1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_Toc223453162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16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72B2E13" w14:textId="18D0A9F3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63" w:history="1">
            <w:r w:rsidRPr="001F6DDC">
              <w:rPr>
                <w:rStyle w:val="Hyperlink"/>
                <w:rFonts w:ascii="Arial" w:hAnsi="Arial" w:cs="Arial"/>
                <w:noProof/>
              </w:rPr>
              <w:t>Links to Task 2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_Toc223453163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17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E9363B9" w14:textId="67B7C2F6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64" w:history="1">
            <w:r w:rsidRPr="001F6DDC">
              <w:rPr>
                <w:rStyle w:val="Hyperlink"/>
                <w:rFonts w:ascii="Arial" w:hAnsi="Arial" w:cs="Arial"/>
                <w:noProof/>
              </w:rPr>
              <w:t>Links to Task 3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_Toc223453164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18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7657B5C" w14:textId="38CC0204" w:rsidR="00764253" w:rsidRPr="001F6DDC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rFonts w:ascii="Arial" w:hAnsi="Arial" w:cs="Arial"/>
              <w:noProof/>
            </w:rPr>
          </w:pPr>
          <w:hyperlink w:anchor="_Toc223453165" w:history="1">
            <w:r w:rsidRPr="001F6DDC">
              <w:rPr>
                <w:rStyle w:val="Hyperlink"/>
                <w:rFonts w:ascii="Arial" w:hAnsi="Arial" w:cs="Arial"/>
                <w:noProof/>
              </w:rPr>
              <w:t>Application to Studies and Career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_Toc223453165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18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B3A5962" w14:textId="20DCD19F" w:rsidR="00764253" w:rsidRDefault="00764253" w:rsidP="00717277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223453166" w:history="1">
            <w:r w:rsidRPr="001F6DDC">
              <w:rPr>
                <w:rStyle w:val="Hyperlink"/>
                <w:rFonts w:ascii="Arial" w:hAnsi="Arial" w:cs="Arial"/>
                <w:noProof/>
              </w:rPr>
              <w:t>Task 3 References (Minimum 5)</w:t>
            </w:r>
            <w:r w:rsidRPr="001F6DDC">
              <w:rPr>
                <w:rFonts w:ascii="Arial" w:hAnsi="Arial" w:cs="Arial"/>
                <w:noProof/>
                <w:webHidden/>
              </w:rPr>
              <w:tab/>
            </w:r>
            <w:r w:rsidRPr="001F6DD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1F6DDC">
              <w:rPr>
                <w:rFonts w:ascii="Arial" w:hAnsi="Arial" w:cs="Arial"/>
                <w:noProof/>
                <w:webHidden/>
              </w:rPr>
              <w:instrText xml:space="preserve"> PAGEREF _Toc223453166 \h </w:instrText>
            </w:r>
            <w:r w:rsidRPr="001F6DDC">
              <w:rPr>
                <w:rFonts w:ascii="Arial" w:hAnsi="Arial" w:cs="Arial"/>
                <w:noProof/>
                <w:webHidden/>
              </w:rPr>
            </w:r>
            <w:r w:rsidRPr="001F6DD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A33A4F">
              <w:rPr>
                <w:rFonts w:ascii="Arial" w:hAnsi="Arial" w:cs="Arial"/>
                <w:noProof/>
                <w:webHidden/>
              </w:rPr>
              <w:t>18</w:t>
            </w:r>
            <w:r w:rsidRPr="001F6DD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5FA5BE" w14:textId="458C07A5" w:rsidR="00C50E7A" w:rsidRDefault="00AF5549" w:rsidP="00717277">
          <w:pPr>
            <w:jc w:val="both"/>
          </w:pPr>
          <w:r>
            <w:rPr>
              <w:b/>
              <w:bCs/>
              <w:noProof/>
            </w:rPr>
            <w:lastRenderedPageBreak/>
            <w:fldChar w:fldCharType="end"/>
          </w:r>
        </w:p>
      </w:sdtContent>
    </w:sdt>
    <w:p w14:paraId="08306DCC" w14:textId="458C07A5" w:rsidR="00E3663D" w:rsidRPr="001F6DDC" w:rsidRDefault="00E3663D" w:rsidP="00242EA8">
      <w:pPr>
        <w:pStyle w:val="Heading1"/>
        <w:spacing w:line="360" w:lineRule="auto"/>
        <w:jc w:val="both"/>
        <w:rPr>
          <w:rFonts w:ascii="Arial" w:hAnsi="Arial" w:cs="Arial"/>
        </w:rPr>
      </w:pPr>
      <w:bookmarkStart w:id="0" w:name="_Toc223453136"/>
      <w:r w:rsidRPr="001F6DDC">
        <w:rPr>
          <w:rFonts w:ascii="Arial" w:hAnsi="Arial" w:cs="Arial"/>
        </w:rPr>
        <w:t>Task 1: Assessment of Digital Skills (700 Words)</w:t>
      </w:r>
      <w:bookmarkEnd w:id="0"/>
    </w:p>
    <w:p w14:paraId="44F0F211" w14:textId="77777777" w:rsidR="00E3663D" w:rsidRPr="001F6DDC" w:rsidRDefault="00E3663D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1" w:name="_Toc223453137"/>
      <w:r w:rsidRPr="001F6DDC">
        <w:rPr>
          <w:rFonts w:ascii="Arial" w:hAnsi="Arial" w:cs="Arial"/>
        </w:rPr>
        <w:t>Introduction: Importance of Digital Skills</w:t>
      </w:r>
      <w:bookmarkEnd w:id="1"/>
    </w:p>
    <w:p w14:paraId="4AB59A38" w14:textId="5393CDFE" w:rsidR="00E3663D" w:rsidRPr="001F6DDC" w:rsidRDefault="006A3D44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>Digital skil</w:t>
      </w:r>
      <w:r w:rsidR="007F0D57" w:rsidRPr="001F6DDC">
        <w:rPr>
          <w:rFonts w:ascii="Arial" w:hAnsi="Arial" w:cs="Arial"/>
        </w:rPr>
        <w:t xml:space="preserve">ls are </w:t>
      </w:r>
      <w:r w:rsidR="00464145" w:rsidRPr="001F6DDC">
        <w:rPr>
          <w:rFonts w:ascii="Arial" w:hAnsi="Arial" w:cs="Arial"/>
        </w:rPr>
        <w:t xml:space="preserve">the </w:t>
      </w:r>
      <w:r w:rsidR="0039215C" w:rsidRPr="001F6DDC">
        <w:rPr>
          <w:rFonts w:ascii="Arial" w:hAnsi="Arial" w:cs="Arial"/>
        </w:rPr>
        <w:t xml:space="preserve">abilities to use online tools, </w:t>
      </w:r>
      <w:r w:rsidR="00490F7D" w:rsidRPr="001F6DDC">
        <w:rPr>
          <w:rFonts w:ascii="Arial" w:hAnsi="Arial" w:cs="Arial"/>
        </w:rPr>
        <w:t xml:space="preserve">digital devices and online platforms. </w:t>
      </w:r>
      <w:r w:rsidR="001157AF" w:rsidRPr="001F6DDC">
        <w:rPr>
          <w:rFonts w:ascii="Arial" w:hAnsi="Arial" w:cs="Arial"/>
        </w:rPr>
        <w:t xml:space="preserve">They are important because </w:t>
      </w:r>
      <w:r w:rsidR="00B3055A" w:rsidRPr="001F6DDC">
        <w:rPr>
          <w:rFonts w:ascii="Arial" w:hAnsi="Arial" w:cs="Arial"/>
        </w:rPr>
        <w:t>in this era is hard to study or to find a goo</w:t>
      </w:r>
      <w:r w:rsidR="00EE2666" w:rsidRPr="001F6DDC">
        <w:rPr>
          <w:rFonts w:ascii="Arial" w:hAnsi="Arial" w:cs="Arial"/>
        </w:rPr>
        <w:t>d job without digital s</w:t>
      </w:r>
      <w:r w:rsidR="006542CA" w:rsidRPr="001F6DDC">
        <w:rPr>
          <w:rFonts w:ascii="Arial" w:hAnsi="Arial" w:cs="Arial"/>
        </w:rPr>
        <w:t xml:space="preserve">kills. </w:t>
      </w:r>
      <w:r w:rsidR="007C71E3" w:rsidRPr="001F6DDC">
        <w:rPr>
          <w:rFonts w:ascii="Arial" w:hAnsi="Arial" w:cs="Arial"/>
        </w:rPr>
        <w:t xml:space="preserve">At university, at </w:t>
      </w:r>
      <w:r w:rsidR="00B05412" w:rsidRPr="001F6DDC">
        <w:rPr>
          <w:rFonts w:ascii="Arial" w:hAnsi="Arial" w:cs="Arial"/>
        </w:rPr>
        <w:t>work,</w:t>
      </w:r>
      <w:r w:rsidR="007C71E3" w:rsidRPr="001F6DDC">
        <w:rPr>
          <w:rFonts w:ascii="Arial" w:hAnsi="Arial" w:cs="Arial"/>
        </w:rPr>
        <w:t xml:space="preserve"> and even at home we need </w:t>
      </w:r>
      <w:r w:rsidR="00476785" w:rsidRPr="001F6DDC">
        <w:rPr>
          <w:rFonts w:ascii="Arial" w:hAnsi="Arial" w:cs="Arial"/>
        </w:rPr>
        <w:t xml:space="preserve">technology, </w:t>
      </w:r>
      <w:r w:rsidR="00D1497C" w:rsidRPr="001F6DDC">
        <w:rPr>
          <w:rFonts w:ascii="Arial" w:hAnsi="Arial" w:cs="Arial"/>
        </w:rPr>
        <w:t xml:space="preserve">digital skills help us to keep in touch with </w:t>
      </w:r>
      <w:r w:rsidR="00F06AA0" w:rsidRPr="001F6DDC">
        <w:rPr>
          <w:rFonts w:ascii="Arial" w:hAnsi="Arial" w:cs="Arial"/>
        </w:rPr>
        <w:t xml:space="preserve">costumers via email, </w:t>
      </w:r>
      <w:r w:rsidR="00A1189A" w:rsidRPr="001F6DDC">
        <w:rPr>
          <w:rFonts w:ascii="Arial" w:hAnsi="Arial" w:cs="Arial"/>
        </w:rPr>
        <w:t xml:space="preserve">via teams, </w:t>
      </w:r>
      <w:r w:rsidR="00F06AA0" w:rsidRPr="001F6DDC">
        <w:rPr>
          <w:rFonts w:ascii="Arial" w:hAnsi="Arial" w:cs="Arial"/>
        </w:rPr>
        <w:t xml:space="preserve">we can expend our portfolio </w:t>
      </w:r>
      <w:r w:rsidR="00D3658E" w:rsidRPr="001F6DDC">
        <w:rPr>
          <w:rFonts w:ascii="Arial" w:hAnsi="Arial" w:cs="Arial"/>
        </w:rPr>
        <w:t xml:space="preserve">through social media </w:t>
      </w:r>
      <w:r w:rsidR="00B05412" w:rsidRPr="001F6DDC">
        <w:rPr>
          <w:rFonts w:ascii="Arial" w:hAnsi="Arial" w:cs="Arial"/>
        </w:rPr>
        <w:t>platform or</w:t>
      </w:r>
      <w:r w:rsidR="004F13A0" w:rsidRPr="001F6DDC">
        <w:rPr>
          <w:rFonts w:ascii="Arial" w:hAnsi="Arial" w:cs="Arial"/>
        </w:rPr>
        <w:t xml:space="preserve"> keep the team up to date </w:t>
      </w:r>
      <w:r w:rsidR="008344A7" w:rsidRPr="001F6DDC">
        <w:rPr>
          <w:rFonts w:ascii="Arial" w:hAnsi="Arial" w:cs="Arial"/>
        </w:rPr>
        <w:t>with a good PowerPoint presentation</w:t>
      </w:r>
      <w:r w:rsidR="00A1189A" w:rsidRPr="001F6DDC">
        <w:rPr>
          <w:rFonts w:ascii="Arial" w:hAnsi="Arial" w:cs="Arial"/>
        </w:rPr>
        <w:t>. I want to</w:t>
      </w:r>
      <w:r w:rsidR="00B05412" w:rsidRPr="001F6DDC">
        <w:rPr>
          <w:rFonts w:ascii="Arial" w:hAnsi="Arial" w:cs="Arial"/>
        </w:rPr>
        <w:t xml:space="preserve"> start my own business in the future</w:t>
      </w:r>
      <w:r w:rsidR="00670EAB" w:rsidRPr="001F6DDC">
        <w:rPr>
          <w:rFonts w:ascii="Arial" w:hAnsi="Arial" w:cs="Arial"/>
        </w:rPr>
        <w:t>, so I know these skills matter a lot</w:t>
      </w:r>
      <w:r w:rsidR="00B91FD3" w:rsidRPr="001F6DDC">
        <w:rPr>
          <w:rFonts w:ascii="Arial" w:hAnsi="Arial" w:cs="Arial"/>
        </w:rPr>
        <w:t xml:space="preserve">. </w:t>
      </w:r>
      <w:proofErr w:type="spellStart"/>
      <w:r w:rsidR="00B91FD3" w:rsidRPr="001F6DDC">
        <w:rPr>
          <w:rFonts w:ascii="Arial" w:hAnsi="Arial" w:cs="Arial"/>
        </w:rPr>
        <w:t>Stofkova</w:t>
      </w:r>
      <w:proofErr w:type="spellEnd"/>
      <w:r w:rsidR="00B91FD3" w:rsidRPr="001F6DDC">
        <w:rPr>
          <w:rFonts w:ascii="Arial" w:hAnsi="Arial" w:cs="Arial"/>
        </w:rPr>
        <w:t xml:space="preserve"> et al. (2022) explain</w:t>
      </w:r>
      <w:r w:rsidR="00FD700A" w:rsidRPr="001F6DDC">
        <w:rPr>
          <w:rFonts w:ascii="Arial" w:hAnsi="Arial" w:cs="Arial"/>
        </w:rPr>
        <w:t xml:space="preserve"> that digital skills help people </w:t>
      </w:r>
      <w:r w:rsidR="00344A24" w:rsidRPr="001F6DDC">
        <w:rPr>
          <w:rFonts w:ascii="Arial" w:hAnsi="Arial" w:cs="Arial"/>
        </w:rPr>
        <w:t>succeed</w:t>
      </w:r>
      <w:r w:rsidR="00476785" w:rsidRPr="001F6DDC">
        <w:rPr>
          <w:rFonts w:ascii="Arial" w:hAnsi="Arial" w:cs="Arial"/>
        </w:rPr>
        <w:t xml:space="preserve"> </w:t>
      </w:r>
      <w:r w:rsidR="00344A24" w:rsidRPr="001F6DDC">
        <w:rPr>
          <w:rFonts w:ascii="Arial" w:hAnsi="Arial" w:cs="Arial"/>
        </w:rPr>
        <w:t>in the market and communicate in the modern world</w:t>
      </w:r>
      <w:r w:rsidR="00B7656D" w:rsidRPr="001F6DDC">
        <w:rPr>
          <w:rFonts w:ascii="Arial" w:hAnsi="Arial" w:cs="Arial"/>
        </w:rPr>
        <w:t xml:space="preserve">. </w:t>
      </w:r>
      <w:proofErr w:type="spellStart"/>
      <w:r w:rsidR="00B7656D" w:rsidRPr="001F6DDC">
        <w:rPr>
          <w:rFonts w:ascii="Arial" w:hAnsi="Arial" w:cs="Arial"/>
        </w:rPr>
        <w:t>Abrosima</w:t>
      </w:r>
      <w:proofErr w:type="spellEnd"/>
      <w:r w:rsidR="00B7656D" w:rsidRPr="001F6DDC">
        <w:rPr>
          <w:rFonts w:ascii="Arial" w:hAnsi="Arial" w:cs="Arial"/>
        </w:rPr>
        <w:t xml:space="preserve"> (2020) also says that students must build digital skills to be </w:t>
      </w:r>
      <w:r w:rsidR="00E02BE4" w:rsidRPr="001F6DDC">
        <w:rPr>
          <w:rFonts w:ascii="Arial" w:hAnsi="Arial" w:cs="Arial"/>
        </w:rPr>
        <w:t xml:space="preserve">ready for work. </w:t>
      </w:r>
    </w:p>
    <w:p w14:paraId="52CBEC4A" w14:textId="77777777" w:rsidR="00DE48A4" w:rsidRPr="001F6DDC" w:rsidRDefault="00DE48A4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2" w:name="_Toc223453138"/>
      <w:r w:rsidRPr="001F6DDC">
        <w:rPr>
          <w:rFonts w:ascii="Arial" w:hAnsi="Arial" w:cs="Arial"/>
        </w:rPr>
        <w:t>Overview of the JISC Digital Capability Tool</w:t>
      </w:r>
      <w:bookmarkEnd w:id="2"/>
    </w:p>
    <w:p w14:paraId="2588E2A2" w14:textId="02EFD822" w:rsidR="0035591A" w:rsidRPr="001F6DDC" w:rsidRDefault="0035591A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 xml:space="preserve">JISC Digital Capability Tool is an online self-assessment that helps students see their digital strengths and weaknesses (Jisc, 2023) </w:t>
      </w:r>
    </w:p>
    <w:p w14:paraId="6C628A21" w14:textId="57E5CA25" w:rsidR="005D273B" w:rsidRPr="001F6DDC" w:rsidRDefault="00273364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>I complete</w:t>
      </w:r>
      <w:r w:rsidR="00002AAB" w:rsidRPr="001F6DDC">
        <w:rPr>
          <w:rFonts w:ascii="Arial" w:hAnsi="Arial" w:cs="Arial"/>
        </w:rPr>
        <w:t>d the JISC Digital capability Tool</w:t>
      </w:r>
      <w:r w:rsidR="00114504" w:rsidRPr="001F6DDC">
        <w:rPr>
          <w:rFonts w:ascii="Arial" w:hAnsi="Arial" w:cs="Arial"/>
        </w:rPr>
        <w:t xml:space="preserve"> in my first week</w:t>
      </w:r>
      <w:r w:rsidR="009D56F4" w:rsidRPr="001F6DDC">
        <w:rPr>
          <w:rFonts w:ascii="Arial" w:hAnsi="Arial" w:cs="Arial"/>
        </w:rPr>
        <w:t xml:space="preserve">. I </w:t>
      </w:r>
      <w:r w:rsidR="00874044" w:rsidRPr="001F6DDC">
        <w:rPr>
          <w:rFonts w:ascii="Arial" w:hAnsi="Arial" w:cs="Arial"/>
        </w:rPr>
        <w:t>scanned a QR code and answered a few questions</w:t>
      </w:r>
      <w:r w:rsidR="00802C16" w:rsidRPr="001F6DDC">
        <w:rPr>
          <w:rFonts w:ascii="Arial" w:hAnsi="Arial" w:cs="Arial"/>
        </w:rPr>
        <w:t xml:space="preserve"> about how confident I feel using different </w:t>
      </w:r>
      <w:r w:rsidR="00500331" w:rsidRPr="001F6DDC">
        <w:rPr>
          <w:rFonts w:ascii="Arial" w:hAnsi="Arial" w:cs="Arial"/>
        </w:rPr>
        <w:t xml:space="preserve">tools. </w:t>
      </w:r>
      <w:r w:rsidR="00CE34C7" w:rsidRPr="001F6DDC">
        <w:rPr>
          <w:rFonts w:ascii="Arial" w:hAnsi="Arial" w:cs="Arial"/>
        </w:rPr>
        <w:t>After finishing</w:t>
      </w:r>
      <w:r w:rsidR="0085239B" w:rsidRPr="001F6DDC">
        <w:rPr>
          <w:rFonts w:ascii="Arial" w:hAnsi="Arial" w:cs="Arial"/>
        </w:rPr>
        <w:t>, I received a graph showing my results</w:t>
      </w:r>
      <w:r w:rsidR="004F2E90" w:rsidRPr="001F6DDC">
        <w:rPr>
          <w:rFonts w:ascii="Arial" w:hAnsi="Arial" w:cs="Arial"/>
        </w:rPr>
        <w:t>. I felt they were honest and accurate</w:t>
      </w:r>
      <w:r w:rsidR="0065170B" w:rsidRPr="001F6DDC">
        <w:rPr>
          <w:rFonts w:ascii="Arial" w:hAnsi="Arial" w:cs="Arial"/>
        </w:rPr>
        <w:t xml:space="preserve">. All matched how I really feel about my digital skills. </w:t>
      </w:r>
    </w:p>
    <w:p w14:paraId="459CA4CF" w14:textId="77777777" w:rsidR="00DE48A4" w:rsidRPr="001F6DDC" w:rsidRDefault="00DE48A4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3" w:name="_Toc223453139"/>
      <w:r w:rsidRPr="001F6DDC">
        <w:rPr>
          <w:rFonts w:ascii="Arial" w:hAnsi="Arial" w:cs="Arial"/>
        </w:rPr>
        <w:t>Summary of JISC Results</w:t>
      </w:r>
      <w:bookmarkEnd w:id="3"/>
    </w:p>
    <w:p w14:paraId="22B0EE9C" w14:textId="69DAAB8B" w:rsidR="007B2CB9" w:rsidRPr="001F6DDC" w:rsidRDefault="00E80030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 xml:space="preserve">My results </w:t>
      </w:r>
      <w:r w:rsidR="000C602B" w:rsidRPr="001F6DDC">
        <w:rPr>
          <w:rFonts w:ascii="Arial" w:hAnsi="Arial" w:cs="Arial"/>
        </w:rPr>
        <w:t xml:space="preserve">showed a few areas that I need to improve </w:t>
      </w:r>
      <w:r w:rsidR="00EC2F25" w:rsidRPr="001F6DDC">
        <w:rPr>
          <w:rFonts w:ascii="Arial" w:hAnsi="Arial" w:cs="Arial"/>
        </w:rPr>
        <w:t xml:space="preserve">but there are </w:t>
      </w:r>
      <w:r w:rsidR="00694DE9" w:rsidRPr="001F6DDC">
        <w:rPr>
          <w:rFonts w:ascii="Arial" w:hAnsi="Arial" w:cs="Arial"/>
        </w:rPr>
        <w:t xml:space="preserve">a few good. </w:t>
      </w:r>
      <w:r w:rsidR="008C70DA" w:rsidRPr="001F6DDC">
        <w:rPr>
          <w:rFonts w:ascii="Arial" w:hAnsi="Arial" w:cs="Arial"/>
        </w:rPr>
        <w:t xml:space="preserve">My best score was digital communication, where I reached </w:t>
      </w:r>
      <w:r w:rsidR="00E217AC" w:rsidRPr="001F6DDC">
        <w:rPr>
          <w:rFonts w:ascii="Arial" w:hAnsi="Arial" w:cs="Arial"/>
        </w:rPr>
        <w:t xml:space="preserve">‘Proficient’. </w:t>
      </w:r>
      <w:r w:rsidR="005F1D6B" w:rsidRPr="001F6DDC">
        <w:rPr>
          <w:rFonts w:ascii="Arial" w:hAnsi="Arial" w:cs="Arial"/>
        </w:rPr>
        <w:t xml:space="preserve">And other areas such </w:t>
      </w:r>
      <w:r w:rsidR="003C14DC" w:rsidRPr="001F6DDC">
        <w:rPr>
          <w:rFonts w:ascii="Arial" w:hAnsi="Arial" w:cs="Arial"/>
        </w:rPr>
        <w:t>as</w:t>
      </w:r>
      <w:r w:rsidR="005F1D6B" w:rsidRPr="001F6DDC">
        <w:rPr>
          <w:rFonts w:ascii="Arial" w:hAnsi="Arial" w:cs="Arial"/>
        </w:rPr>
        <w:t xml:space="preserve"> digital proficiency, media literacy, digital</w:t>
      </w:r>
      <w:r w:rsidR="00B3320B" w:rsidRPr="001F6DDC">
        <w:rPr>
          <w:rFonts w:ascii="Arial" w:hAnsi="Arial" w:cs="Arial"/>
        </w:rPr>
        <w:t xml:space="preserve"> wellbeing, and digital skills for work, were rated ‘capable’</w:t>
      </w:r>
      <w:r w:rsidR="00573526" w:rsidRPr="001F6DDC">
        <w:rPr>
          <w:rFonts w:ascii="Arial" w:hAnsi="Arial" w:cs="Arial"/>
        </w:rPr>
        <w:t>. However, information literacy, data literacy</w:t>
      </w:r>
      <w:r w:rsidR="00456270" w:rsidRPr="001F6DDC">
        <w:rPr>
          <w:rFonts w:ascii="Arial" w:hAnsi="Arial" w:cs="Arial"/>
        </w:rPr>
        <w:t>, digital collaboration, and problem solving</w:t>
      </w:r>
      <w:r w:rsidR="002878F8" w:rsidRPr="001F6DDC">
        <w:rPr>
          <w:rFonts w:ascii="Arial" w:hAnsi="Arial" w:cs="Arial"/>
        </w:rPr>
        <w:t xml:space="preserve"> were all rated ‘developing’. </w:t>
      </w:r>
      <w:proofErr w:type="spellStart"/>
      <w:r w:rsidR="002878F8" w:rsidRPr="001F6DDC">
        <w:rPr>
          <w:rFonts w:ascii="Arial" w:hAnsi="Arial" w:cs="Arial"/>
        </w:rPr>
        <w:t>Coskun</w:t>
      </w:r>
      <w:r w:rsidR="00692251" w:rsidRPr="001F6DDC">
        <w:rPr>
          <w:rFonts w:ascii="Arial" w:hAnsi="Arial" w:cs="Arial"/>
        </w:rPr>
        <w:t>s</w:t>
      </w:r>
      <w:r w:rsidR="002878F8" w:rsidRPr="001F6DDC">
        <w:rPr>
          <w:rFonts w:ascii="Arial" w:hAnsi="Arial" w:cs="Arial"/>
        </w:rPr>
        <w:t>erce</w:t>
      </w:r>
      <w:proofErr w:type="spellEnd"/>
      <w:r w:rsidR="00692251" w:rsidRPr="001F6DDC">
        <w:rPr>
          <w:rFonts w:ascii="Arial" w:hAnsi="Arial" w:cs="Arial"/>
        </w:rPr>
        <w:t xml:space="preserve"> and </w:t>
      </w:r>
      <w:proofErr w:type="spellStart"/>
      <w:r w:rsidR="00692251" w:rsidRPr="001F6DDC">
        <w:rPr>
          <w:rFonts w:ascii="Arial" w:hAnsi="Arial" w:cs="Arial"/>
        </w:rPr>
        <w:t>Aydogdu</w:t>
      </w:r>
      <w:proofErr w:type="spellEnd"/>
      <w:r w:rsidR="00692251" w:rsidRPr="001F6DDC">
        <w:rPr>
          <w:rFonts w:ascii="Arial" w:hAnsi="Arial" w:cs="Arial"/>
        </w:rPr>
        <w:t xml:space="preserve"> </w:t>
      </w:r>
      <w:r w:rsidR="00B7382B" w:rsidRPr="001F6DDC">
        <w:rPr>
          <w:rFonts w:ascii="Arial" w:hAnsi="Arial" w:cs="Arial"/>
        </w:rPr>
        <w:t xml:space="preserve">(2022) say that lots of students </w:t>
      </w:r>
      <w:r w:rsidR="002070AA" w:rsidRPr="001F6DDC">
        <w:rPr>
          <w:rFonts w:ascii="Arial" w:hAnsi="Arial" w:cs="Arial"/>
        </w:rPr>
        <w:t xml:space="preserve">do not have strong digital skills in all areas when they start. </w:t>
      </w:r>
      <w:r w:rsidR="00B024EA" w:rsidRPr="001F6DDC">
        <w:rPr>
          <w:rFonts w:ascii="Arial" w:hAnsi="Arial" w:cs="Arial"/>
        </w:rPr>
        <w:t>This made me feel</w:t>
      </w:r>
      <w:r w:rsidR="003C6BCD" w:rsidRPr="001F6DDC">
        <w:rPr>
          <w:rFonts w:ascii="Arial" w:hAnsi="Arial" w:cs="Arial"/>
        </w:rPr>
        <w:t xml:space="preserve"> </w:t>
      </w:r>
      <w:r w:rsidR="00B024EA" w:rsidRPr="001F6DDC">
        <w:rPr>
          <w:rFonts w:ascii="Arial" w:hAnsi="Arial" w:cs="Arial"/>
        </w:rPr>
        <w:t xml:space="preserve">less worried about my weaker results. </w:t>
      </w:r>
    </w:p>
    <w:p w14:paraId="256B79B5" w14:textId="3ACE982E" w:rsidR="00DE48A4" w:rsidRPr="00DE48A4" w:rsidRDefault="00533E47" w:rsidP="00717277">
      <w:pPr>
        <w:jc w:val="both"/>
      </w:pPr>
      <w:r>
        <w:rPr>
          <w:noProof/>
        </w:rPr>
        <w:lastRenderedPageBreak/>
        <w:drawing>
          <wp:inline distT="0" distB="0" distL="0" distR="0" wp14:anchorId="5AC45CDF" wp14:editId="2D9FBFF4">
            <wp:extent cx="5731510" cy="4944110"/>
            <wp:effectExtent l="0" t="0" r="2540" b="8890"/>
            <wp:docPr id="20432950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295037" name="Picture 204329503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4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1918A" w14:textId="7F62BBAB" w:rsidR="008C1C57" w:rsidRPr="001F6DDC" w:rsidRDefault="00DE48A4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4" w:name="_Toc223453140"/>
      <w:r w:rsidRPr="001F6DDC">
        <w:rPr>
          <w:rFonts w:ascii="Arial" w:hAnsi="Arial" w:cs="Arial"/>
        </w:rPr>
        <w:t>Strengths in Digital Skills</w:t>
      </w:r>
      <w:bookmarkEnd w:id="4"/>
    </w:p>
    <w:p w14:paraId="67B9B834" w14:textId="67E53A34" w:rsidR="00374104" w:rsidRDefault="00B40F19" w:rsidP="00717277">
      <w:pPr>
        <w:jc w:val="both"/>
      </w:pPr>
      <w:r>
        <w:t>One of my str</w:t>
      </w:r>
      <w:r w:rsidR="009D15AE">
        <w:t xml:space="preserve">ongest </w:t>
      </w:r>
      <w:r w:rsidR="00064C7D">
        <w:t>areas</w:t>
      </w:r>
      <w:r w:rsidR="009D15AE">
        <w:t xml:space="preserve"> is digital communication.</w:t>
      </w:r>
      <w:r w:rsidR="00306248">
        <w:t xml:space="preserve"> But</w:t>
      </w:r>
      <w:r w:rsidR="00064C7D">
        <w:t xml:space="preserve"> </w:t>
      </w:r>
      <w:r w:rsidR="00D56F14">
        <w:t xml:space="preserve">even so, I did not know so well </w:t>
      </w:r>
      <w:r w:rsidR="00B9512F">
        <w:t xml:space="preserve">how to use Microsoft Outlook but during the lesson </w:t>
      </w:r>
      <w:r w:rsidR="00FA6F47">
        <w:t xml:space="preserve">everything went clear to me. Now I use it almost every day </w:t>
      </w:r>
      <w:r w:rsidR="00341561">
        <w:t xml:space="preserve">to email my lecturers. I </w:t>
      </w:r>
      <w:r w:rsidR="005F4EE4">
        <w:t xml:space="preserve">also learned how to set up an email signature. </w:t>
      </w:r>
      <w:r w:rsidR="008E42C5">
        <w:t>Mena-Guacas et al. (2024) found that students who are confi</w:t>
      </w:r>
      <w:r w:rsidR="00EA6B20">
        <w:t xml:space="preserve">dent in digital communication engage better with their </w:t>
      </w:r>
      <w:r w:rsidR="001A02B8">
        <w:t xml:space="preserve">lectures and classmates. I </w:t>
      </w:r>
      <w:r w:rsidR="00826A3D">
        <w:t>feel</w:t>
      </w:r>
      <w:r w:rsidR="00D4168A">
        <w:t xml:space="preserve"> comfortable use digital skills </w:t>
      </w:r>
      <w:r w:rsidR="00A03D2D">
        <w:t>communication out for any information I ne</w:t>
      </w:r>
      <w:r w:rsidR="00826A3D">
        <w:t>ed.</w:t>
      </w:r>
    </w:p>
    <w:p w14:paraId="1D076A5A" w14:textId="38A8CA36" w:rsidR="00826A3D" w:rsidRPr="00374104" w:rsidRDefault="00826A3D" w:rsidP="00717277">
      <w:pPr>
        <w:jc w:val="both"/>
      </w:pPr>
      <w:r>
        <w:t xml:space="preserve">My second </w:t>
      </w:r>
      <w:r w:rsidR="00052A02">
        <w:t xml:space="preserve">strength is media literacy, rated as ‘capable’. </w:t>
      </w:r>
      <w:r w:rsidR="00F4641F">
        <w:t xml:space="preserve">This means I can look at online </w:t>
      </w:r>
      <w:r w:rsidR="00DB60B3">
        <w:t>content and judge if is real or not</w:t>
      </w:r>
      <w:r w:rsidR="0018117C">
        <w:t>.</w:t>
      </w:r>
      <w:r w:rsidR="00FC24FE">
        <w:t xml:space="preserve"> (Jisc, 2023)</w:t>
      </w:r>
      <w:r w:rsidR="00D26FEB">
        <w:t xml:space="preserve"> I use social media </w:t>
      </w:r>
      <w:proofErr w:type="spellStart"/>
      <w:r w:rsidR="002756D2">
        <w:t>regurlarly</w:t>
      </w:r>
      <w:proofErr w:type="spellEnd"/>
      <w:r w:rsidR="00D26FEB">
        <w:t xml:space="preserve"> and I am usually </w:t>
      </w:r>
      <w:r w:rsidR="0068041F">
        <w:t xml:space="preserve">aware with </w:t>
      </w:r>
      <w:r w:rsidR="00156F42">
        <w:t xml:space="preserve">information spreads very </w:t>
      </w:r>
      <w:r w:rsidR="003D1643">
        <w:t>fast,</w:t>
      </w:r>
      <w:r w:rsidR="00156F42">
        <w:t xml:space="preserve"> and I know that not everything is true</w:t>
      </w:r>
      <w:r w:rsidR="00896914">
        <w:t xml:space="preserve">. </w:t>
      </w:r>
      <w:proofErr w:type="spellStart"/>
      <w:r w:rsidR="00896914">
        <w:t>Abrosimova</w:t>
      </w:r>
      <w:proofErr w:type="spellEnd"/>
      <w:r w:rsidR="00896914">
        <w:t xml:space="preserve"> (2020) highlights that</w:t>
      </w:r>
      <w:r w:rsidR="00721660">
        <w:t xml:space="preserve"> students who think critically about online information are better prepared for academic study. </w:t>
      </w:r>
      <w:r w:rsidR="00C57FEB">
        <w:t xml:space="preserve">I feel </w:t>
      </w:r>
      <w:r w:rsidR="00C11085">
        <w:t>this skill</w:t>
      </w:r>
      <w:r w:rsidR="0061232D">
        <w:t xml:space="preserve"> help</w:t>
      </w:r>
      <w:r w:rsidR="00C11085">
        <w:t xml:space="preserve"> </w:t>
      </w:r>
      <w:r w:rsidR="00131B7D">
        <w:t xml:space="preserve">me </w:t>
      </w:r>
      <w:r w:rsidR="004023F4">
        <w:t xml:space="preserve">avoid using </w:t>
      </w:r>
      <w:r w:rsidR="00B422AE">
        <w:t>irrelevant</w:t>
      </w:r>
      <w:r w:rsidR="00A25D78">
        <w:t xml:space="preserve"> </w:t>
      </w:r>
      <w:r w:rsidR="00410ED8">
        <w:t>information or</w:t>
      </w:r>
      <w:r w:rsidR="004062E6">
        <w:t xml:space="preserve"> share something </w:t>
      </w:r>
      <w:r w:rsidR="00726BD7">
        <w:t>false.</w:t>
      </w:r>
    </w:p>
    <w:p w14:paraId="0C5971C2" w14:textId="0680B72E" w:rsidR="00F11754" w:rsidRPr="001F6DDC" w:rsidRDefault="00F11754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5" w:name="_Toc223453141"/>
      <w:r w:rsidRPr="001F6DDC">
        <w:rPr>
          <w:rFonts w:ascii="Arial" w:hAnsi="Arial" w:cs="Arial"/>
        </w:rPr>
        <w:t>Areas for Improvement</w:t>
      </w:r>
      <w:bookmarkEnd w:id="5"/>
      <w:r w:rsidRPr="001F6DDC">
        <w:rPr>
          <w:rFonts w:ascii="Arial" w:hAnsi="Arial" w:cs="Arial"/>
        </w:rPr>
        <w:t xml:space="preserve"> </w:t>
      </w:r>
    </w:p>
    <w:p w14:paraId="0A1ECCFA" w14:textId="2D026FA2" w:rsidR="00616E9D" w:rsidRPr="001F6DDC" w:rsidRDefault="00B13009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 xml:space="preserve">First area to improve: </w:t>
      </w:r>
      <w:r w:rsidR="002B733C" w:rsidRPr="001F6DDC">
        <w:rPr>
          <w:rFonts w:ascii="Arial" w:hAnsi="Arial" w:cs="Arial"/>
        </w:rPr>
        <w:t>Information</w:t>
      </w:r>
      <w:r w:rsidR="001B4777" w:rsidRPr="001F6DDC">
        <w:rPr>
          <w:rFonts w:ascii="Arial" w:hAnsi="Arial" w:cs="Arial"/>
        </w:rPr>
        <w:t xml:space="preserve"> literacy was rated ‘Developi</w:t>
      </w:r>
      <w:r w:rsidR="00612519" w:rsidRPr="001F6DDC">
        <w:rPr>
          <w:rFonts w:ascii="Arial" w:hAnsi="Arial" w:cs="Arial"/>
        </w:rPr>
        <w:t xml:space="preserve">ng’. </w:t>
      </w:r>
      <w:r w:rsidR="00A14959" w:rsidRPr="001F6DDC">
        <w:rPr>
          <w:rFonts w:ascii="Arial" w:hAnsi="Arial" w:cs="Arial"/>
        </w:rPr>
        <w:t xml:space="preserve">This is about knowing how to search </w:t>
      </w:r>
      <w:r w:rsidR="00833EFD" w:rsidRPr="001F6DDC">
        <w:rPr>
          <w:rFonts w:ascii="Arial" w:hAnsi="Arial" w:cs="Arial"/>
        </w:rPr>
        <w:t>for reliable information online</w:t>
      </w:r>
      <w:r w:rsidR="00400204" w:rsidRPr="001F6DDC">
        <w:rPr>
          <w:rFonts w:ascii="Arial" w:hAnsi="Arial" w:cs="Arial"/>
        </w:rPr>
        <w:t>.</w:t>
      </w:r>
      <w:r w:rsidR="0010206B" w:rsidRPr="001F6DDC">
        <w:rPr>
          <w:rFonts w:ascii="Arial" w:hAnsi="Arial" w:cs="Arial"/>
        </w:rPr>
        <w:t xml:space="preserve"> I often find difficult </w:t>
      </w:r>
      <w:r w:rsidR="0070326C" w:rsidRPr="001F6DDC">
        <w:rPr>
          <w:rFonts w:ascii="Arial" w:hAnsi="Arial" w:cs="Arial"/>
        </w:rPr>
        <w:t>and time-consuming to locate the right information quickly</w:t>
      </w:r>
      <w:r w:rsidR="00A725D6" w:rsidRPr="001F6DDC">
        <w:rPr>
          <w:rFonts w:ascii="Arial" w:hAnsi="Arial" w:cs="Arial"/>
        </w:rPr>
        <w:t>. Sometimes I get lost in search resul</w:t>
      </w:r>
      <w:r w:rsidR="003C361D" w:rsidRPr="001F6DDC">
        <w:rPr>
          <w:rFonts w:ascii="Arial" w:hAnsi="Arial" w:cs="Arial"/>
        </w:rPr>
        <w:t>ts.</w:t>
      </w:r>
      <w:r w:rsidR="00501008" w:rsidRPr="001F6DDC">
        <w:rPr>
          <w:rFonts w:ascii="Arial" w:hAnsi="Arial" w:cs="Arial"/>
        </w:rPr>
        <w:t xml:space="preserve"> </w:t>
      </w:r>
      <w:proofErr w:type="spellStart"/>
      <w:r w:rsidR="00501008" w:rsidRPr="001F6DDC">
        <w:rPr>
          <w:rFonts w:ascii="Arial" w:hAnsi="Arial" w:cs="Arial"/>
        </w:rPr>
        <w:t>Abrosimova</w:t>
      </w:r>
      <w:proofErr w:type="spellEnd"/>
      <w:r w:rsidR="00501008" w:rsidRPr="001F6DDC">
        <w:rPr>
          <w:rFonts w:ascii="Arial" w:hAnsi="Arial" w:cs="Arial"/>
        </w:rPr>
        <w:t xml:space="preserve"> (2020)</w:t>
      </w:r>
      <w:r w:rsidR="003F7367" w:rsidRPr="001F6DDC">
        <w:rPr>
          <w:rFonts w:ascii="Arial" w:hAnsi="Arial" w:cs="Arial"/>
        </w:rPr>
        <w:t xml:space="preserve"> notes that many students lack confidence</w:t>
      </w:r>
      <w:r w:rsidR="003C361D" w:rsidRPr="001F6DDC">
        <w:rPr>
          <w:rFonts w:ascii="Arial" w:hAnsi="Arial" w:cs="Arial"/>
        </w:rPr>
        <w:t xml:space="preserve"> </w:t>
      </w:r>
      <w:r w:rsidR="003F7367" w:rsidRPr="001F6DDC">
        <w:rPr>
          <w:rFonts w:ascii="Arial" w:hAnsi="Arial" w:cs="Arial"/>
        </w:rPr>
        <w:t>in</w:t>
      </w:r>
      <w:r w:rsidR="006352AF" w:rsidRPr="001F6DDC">
        <w:rPr>
          <w:rFonts w:ascii="Arial" w:hAnsi="Arial" w:cs="Arial"/>
        </w:rPr>
        <w:t xml:space="preserve"> finding </w:t>
      </w:r>
      <w:r w:rsidR="00724643" w:rsidRPr="001F6DDC">
        <w:rPr>
          <w:rFonts w:ascii="Arial" w:hAnsi="Arial" w:cs="Arial"/>
        </w:rPr>
        <w:t>and</w:t>
      </w:r>
      <w:r w:rsidR="006352AF" w:rsidRPr="001F6DDC">
        <w:rPr>
          <w:rFonts w:ascii="Arial" w:hAnsi="Arial" w:cs="Arial"/>
        </w:rPr>
        <w:t xml:space="preserve"> evaluating digital information effectively</w:t>
      </w:r>
      <w:r w:rsidR="00AE0B80" w:rsidRPr="001F6DDC">
        <w:rPr>
          <w:rFonts w:ascii="Arial" w:hAnsi="Arial" w:cs="Arial"/>
        </w:rPr>
        <w:t>.</w:t>
      </w:r>
      <w:r w:rsidR="008A0A7A" w:rsidRPr="001F6DDC">
        <w:rPr>
          <w:rFonts w:ascii="Arial" w:hAnsi="Arial" w:cs="Arial"/>
        </w:rPr>
        <w:t xml:space="preserve"> I know I need to improve this</w:t>
      </w:r>
      <w:r w:rsidR="00AE0B80" w:rsidRPr="001F6DDC">
        <w:rPr>
          <w:rFonts w:ascii="Arial" w:hAnsi="Arial" w:cs="Arial"/>
        </w:rPr>
        <w:t xml:space="preserve">, </w:t>
      </w:r>
      <w:r w:rsidR="00014E21" w:rsidRPr="001F6DDC">
        <w:rPr>
          <w:rFonts w:ascii="Arial" w:hAnsi="Arial" w:cs="Arial"/>
        </w:rPr>
        <w:t>and I will because is important both for my studies and for making</w:t>
      </w:r>
      <w:r w:rsidR="007A2235" w:rsidRPr="001F6DDC">
        <w:rPr>
          <w:rFonts w:ascii="Arial" w:hAnsi="Arial" w:cs="Arial"/>
        </w:rPr>
        <w:t xml:space="preserve"> good decisions in my future business.</w:t>
      </w:r>
    </w:p>
    <w:p w14:paraId="08949656" w14:textId="76C3B5D2" w:rsidR="00D90A15" w:rsidRPr="001F6DDC" w:rsidRDefault="00B13009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 xml:space="preserve">Second area to improve: </w:t>
      </w:r>
      <w:r w:rsidR="00A92F62" w:rsidRPr="001F6DDC">
        <w:rPr>
          <w:rFonts w:ascii="Arial" w:hAnsi="Arial" w:cs="Arial"/>
        </w:rPr>
        <w:t xml:space="preserve">data literacy </w:t>
      </w:r>
      <w:r w:rsidR="00B62901" w:rsidRPr="001F6DDC">
        <w:rPr>
          <w:rFonts w:ascii="Arial" w:hAnsi="Arial" w:cs="Arial"/>
        </w:rPr>
        <w:t xml:space="preserve">was also rated ‘Developing’. When I started the module </w:t>
      </w:r>
      <w:r w:rsidR="00CB64A5" w:rsidRPr="001F6DDC">
        <w:rPr>
          <w:rFonts w:ascii="Arial" w:hAnsi="Arial" w:cs="Arial"/>
        </w:rPr>
        <w:t>my Excel skills were very basic</w:t>
      </w:r>
      <w:r w:rsidR="00E46AA5" w:rsidRPr="001F6DDC">
        <w:rPr>
          <w:rFonts w:ascii="Arial" w:hAnsi="Arial" w:cs="Arial"/>
        </w:rPr>
        <w:t xml:space="preserve">. </w:t>
      </w:r>
      <w:r w:rsidR="005E0678" w:rsidRPr="001F6DDC">
        <w:rPr>
          <w:rFonts w:ascii="Arial" w:hAnsi="Arial" w:cs="Arial"/>
        </w:rPr>
        <w:t xml:space="preserve">I only </w:t>
      </w:r>
      <w:r w:rsidR="00753231" w:rsidRPr="001F6DDC">
        <w:rPr>
          <w:rFonts w:ascii="Arial" w:hAnsi="Arial" w:cs="Arial"/>
        </w:rPr>
        <w:t>knew how</w:t>
      </w:r>
      <w:r w:rsidR="005E0678" w:rsidRPr="001F6DDC">
        <w:rPr>
          <w:rFonts w:ascii="Arial" w:hAnsi="Arial" w:cs="Arial"/>
        </w:rPr>
        <w:t xml:space="preserve"> to make a simple </w:t>
      </w:r>
      <w:r w:rsidR="00753231" w:rsidRPr="001F6DDC">
        <w:rPr>
          <w:rFonts w:ascii="Arial" w:hAnsi="Arial" w:cs="Arial"/>
        </w:rPr>
        <w:t>table but</w:t>
      </w:r>
      <w:r w:rsidR="0066729A" w:rsidRPr="001F6DDC">
        <w:rPr>
          <w:rFonts w:ascii="Arial" w:hAnsi="Arial" w:cs="Arial"/>
        </w:rPr>
        <w:t xml:space="preserve"> did not understand formulas. </w:t>
      </w:r>
      <w:proofErr w:type="spellStart"/>
      <w:r w:rsidR="0066729A" w:rsidRPr="001F6DDC">
        <w:rPr>
          <w:rFonts w:ascii="Arial" w:hAnsi="Arial" w:cs="Arial"/>
        </w:rPr>
        <w:t>Stofkova</w:t>
      </w:r>
      <w:proofErr w:type="spellEnd"/>
      <w:r w:rsidR="00753231" w:rsidRPr="001F6DDC">
        <w:rPr>
          <w:rFonts w:ascii="Arial" w:hAnsi="Arial" w:cs="Arial"/>
        </w:rPr>
        <w:t xml:space="preserve"> et al. (2022) said </w:t>
      </w:r>
      <w:r w:rsidR="00F71E68" w:rsidRPr="001F6DDC">
        <w:rPr>
          <w:rFonts w:ascii="Arial" w:hAnsi="Arial" w:cs="Arial"/>
        </w:rPr>
        <w:t>that people without data skills face real challenges in the</w:t>
      </w:r>
      <w:r w:rsidR="009751B4" w:rsidRPr="001F6DDC">
        <w:rPr>
          <w:rFonts w:ascii="Arial" w:hAnsi="Arial" w:cs="Arial"/>
        </w:rPr>
        <w:t>ir careers. Since starti</w:t>
      </w:r>
      <w:r w:rsidR="008E59C9" w:rsidRPr="001F6DDC">
        <w:rPr>
          <w:rFonts w:ascii="Arial" w:hAnsi="Arial" w:cs="Arial"/>
        </w:rPr>
        <w:t xml:space="preserve">ng this </w:t>
      </w:r>
      <w:r w:rsidR="00EF3B20" w:rsidRPr="001F6DDC">
        <w:rPr>
          <w:rFonts w:ascii="Arial" w:hAnsi="Arial" w:cs="Arial"/>
        </w:rPr>
        <w:t>module,</w:t>
      </w:r>
      <w:r w:rsidR="008E59C9" w:rsidRPr="001F6DDC">
        <w:rPr>
          <w:rFonts w:ascii="Arial" w:hAnsi="Arial" w:cs="Arial"/>
        </w:rPr>
        <w:t xml:space="preserve"> I already </w:t>
      </w:r>
      <w:r w:rsidR="00AF14A9" w:rsidRPr="001F6DDC">
        <w:rPr>
          <w:rFonts w:ascii="Arial" w:hAnsi="Arial" w:cs="Arial"/>
        </w:rPr>
        <w:t>feel</w:t>
      </w:r>
      <w:r w:rsidR="008E59C9" w:rsidRPr="001F6DDC">
        <w:rPr>
          <w:rFonts w:ascii="Arial" w:hAnsi="Arial" w:cs="Arial"/>
        </w:rPr>
        <w:t xml:space="preserve"> more confident with </w:t>
      </w:r>
      <w:r w:rsidR="00AF14A9" w:rsidRPr="001F6DDC">
        <w:rPr>
          <w:rFonts w:ascii="Arial" w:hAnsi="Arial" w:cs="Arial"/>
        </w:rPr>
        <w:t>Excel,</w:t>
      </w:r>
      <w:r w:rsidR="003C5FC1" w:rsidRPr="001F6DDC">
        <w:rPr>
          <w:rFonts w:ascii="Arial" w:hAnsi="Arial" w:cs="Arial"/>
        </w:rPr>
        <w:t xml:space="preserve"> and I know these skills will help me manage my future business finance.</w:t>
      </w:r>
    </w:p>
    <w:p w14:paraId="53592277" w14:textId="77777777" w:rsidR="00AA1DE8" w:rsidRPr="001F6DDC" w:rsidRDefault="00AA1DE8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6" w:name="_Toc223453142"/>
      <w:r w:rsidRPr="001F6DDC">
        <w:rPr>
          <w:rFonts w:ascii="Arial" w:hAnsi="Arial" w:cs="Arial"/>
        </w:rPr>
        <w:t>Action Plan Using SMART Goals</w:t>
      </w:r>
      <w:bookmarkEnd w:id="6"/>
    </w:p>
    <w:p w14:paraId="1D8BFFDB" w14:textId="5CBAFE5C" w:rsidR="00AA1DE8" w:rsidRPr="001F6DDC" w:rsidRDefault="00863B2B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>Using SMART Goal to make an action plan</w:t>
      </w:r>
      <w:r w:rsidR="00DD74DD" w:rsidRPr="001F6DDC">
        <w:rPr>
          <w:rFonts w:ascii="Arial" w:hAnsi="Arial" w:cs="Arial"/>
        </w:rPr>
        <w:t xml:space="preserve"> to improve my weaker </w:t>
      </w:r>
      <w:r w:rsidR="00E141F2" w:rsidRPr="001F6DDC">
        <w:rPr>
          <w:rFonts w:ascii="Arial" w:hAnsi="Arial" w:cs="Arial"/>
        </w:rPr>
        <w:t>area: I</w:t>
      </w:r>
      <w:r w:rsidR="004161B2" w:rsidRPr="001F6DDC">
        <w:rPr>
          <w:rFonts w:ascii="Arial" w:hAnsi="Arial" w:cs="Arial"/>
        </w:rPr>
        <w:t xml:space="preserve"> will improve my ability to search for and find reliable in</w:t>
      </w:r>
      <w:r w:rsidR="00E141F2" w:rsidRPr="001F6DDC">
        <w:rPr>
          <w:rFonts w:ascii="Arial" w:hAnsi="Arial" w:cs="Arial"/>
        </w:rPr>
        <w:t xml:space="preserve">formation </w:t>
      </w:r>
      <w:r w:rsidR="000C5528" w:rsidRPr="001F6DDC">
        <w:rPr>
          <w:rFonts w:ascii="Arial" w:hAnsi="Arial" w:cs="Arial"/>
        </w:rPr>
        <w:t>online using</w:t>
      </w:r>
      <w:r w:rsidR="00E141F2" w:rsidRPr="001F6DDC">
        <w:rPr>
          <w:rFonts w:ascii="Arial" w:hAnsi="Arial" w:cs="Arial"/>
        </w:rPr>
        <w:t xml:space="preserve"> tools such </w:t>
      </w:r>
      <w:r w:rsidR="001D1E29" w:rsidRPr="001F6DDC">
        <w:rPr>
          <w:rFonts w:ascii="Arial" w:hAnsi="Arial" w:cs="Arial"/>
        </w:rPr>
        <w:t>as Google Scholar and the UWTSD online library</w:t>
      </w:r>
      <w:r w:rsidR="000C5528" w:rsidRPr="001F6DDC">
        <w:rPr>
          <w:rFonts w:ascii="Arial" w:hAnsi="Arial" w:cs="Arial"/>
        </w:rPr>
        <w:t xml:space="preserve">. I will practise </w:t>
      </w:r>
      <w:r w:rsidR="00242407" w:rsidRPr="001F6DDC">
        <w:rPr>
          <w:rFonts w:ascii="Arial" w:hAnsi="Arial" w:cs="Arial"/>
        </w:rPr>
        <w:t>searching online</w:t>
      </w:r>
      <w:r w:rsidR="00496E53" w:rsidRPr="001F6DDC">
        <w:rPr>
          <w:rFonts w:ascii="Arial" w:hAnsi="Arial" w:cs="Arial"/>
        </w:rPr>
        <w:t xml:space="preserve"> sources </w:t>
      </w:r>
      <w:r w:rsidR="00755BE8" w:rsidRPr="001F6DDC">
        <w:rPr>
          <w:rFonts w:ascii="Arial" w:hAnsi="Arial" w:cs="Arial"/>
        </w:rPr>
        <w:t xml:space="preserve">until </w:t>
      </w:r>
      <w:r w:rsidR="00E50F2E" w:rsidRPr="001F6DDC">
        <w:rPr>
          <w:rFonts w:ascii="Arial" w:hAnsi="Arial" w:cs="Arial"/>
        </w:rPr>
        <w:t>I will be able to find relevant information quickly and confident.</w:t>
      </w:r>
      <w:r w:rsidR="000C5528" w:rsidRPr="001F6DDC">
        <w:rPr>
          <w:rFonts w:ascii="Arial" w:hAnsi="Arial" w:cs="Arial"/>
        </w:rPr>
        <w:t xml:space="preserve"> </w:t>
      </w:r>
      <w:r w:rsidR="00066969" w:rsidRPr="001F6DDC">
        <w:rPr>
          <w:rFonts w:ascii="Arial" w:hAnsi="Arial" w:cs="Arial"/>
        </w:rPr>
        <w:t xml:space="preserve">Google Scholar and the UWTSD online library are free </w:t>
      </w:r>
      <w:r w:rsidR="0085519B" w:rsidRPr="001F6DDC">
        <w:rPr>
          <w:rFonts w:ascii="Arial" w:hAnsi="Arial" w:cs="Arial"/>
        </w:rPr>
        <w:t>and accessible</w:t>
      </w:r>
      <w:r w:rsidR="00066969" w:rsidRPr="001F6DDC">
        <w:rPr>
          <w:rFonts w:ascii="Arial" w:hAnsi="Arial" w:cs="Arial"/>
        </w:rPr>
        <w:t xml:space="preserve"> </w:t>
      </w:r>
      <w:r w:rsidR="0085519B" w:rsidRPr="001F6DDC">
        <w:rPr>
          <w:rFonts w:ascii="Arial" w:hAnsi="Arial" w:cs="Arial"/>
        </w:rPr>
        <w:t>from home.</w:t>
      </w:r>
      <w:r w:rsidR="00A82030" w:rsidRPr="001F6DDC">
        <w:rPr>
          <w:rFonts w:ascii="Arial" w:hAnsi="Arial" w:cs="Arial"/>
        </w:rPr>
        <w:t xml:space="preserve"> Improve my ability in finding </w:t>
      </w:r>
      <w:r w:rsidR="00EA3EDF" w:rsidRPr="001F6DDC">
        <w:rPr>
          <w:rFonts w:ascii="Arial" w:hAnsi="Arial" w:cs="Arial"/>
        </w:rPr>
        <w:t xml:space="preserve">information online is an </w:t>
      </w:r>
      <w:r w:rsidR="009575DC" w:rsidRPr="001F6DDC">
        <w:rPr>
          <w:rFonts w:ascii="Arial" w:hAnsi="Arial" w:cs="Arial"/>
        </w:rPr>
        <w:t>essential digital skill</w:t>
      </w:r>
      <w:r w:rsidR="00EA3EDF" w:rsidRPr="001F6DDC">
        <w:rPr>
          <w:rFonts w:ascii="Arial" w:hAnsi="Arial" w:cs="Arial"/>
        </w:rPr>
        <w:t xml:space="preserve"> for my studies and for my future business.</w:t>
      </w:r>
      <w:r w:rsidR="009575DC" w:rsidRPr="001F6DDC">
        <w:rPr>
          <w:rFonts w:ascii="Arial" w:hAnsi="Arial" w:cs="Arial"/>
        </w:rPr>
        <w:t xml:space="preserve"> </w:t>
      </w:r>
      <w:r w:rsidR="00F75397" w:rsidRPr="001F6DDC">
        <w:rPr>
          <w:rFonts w:ascii="Arial" w:hAnsi="Arial" w:cs="Arial"/>
        </w:rPr>
        <w:t>I will practise</w:t>
      </w:r>
      <w:r w:rsidR="0025337E" w:rsidRPr="001F6DDC">
        <w:rPr>
          <w:rFonts w:ascii="Arial" w:hAnsi="Arial" w:cs="Arial"/>
        </w:rPr>
        <w:t xml:space="preserve"> searching online 3 times pe week for the next </w:t>
      </w:r>
      <w:r w:rsidR="00A1197B" w:rsidRPr="001F6DDC">
        <w:rPr>
          <w:rFonts w:ascii="Arial" w:hAnsi="Arial" w:cs="Arial"/>
        </w:rPr>
        <w:t>four weeks.</w:t>
      </w:r>
    </w:p>
    <w:p w14:paraId="4A585274" w14:textId="7AF2F39A" w:rsidR="00A1197B" w:rsidRPr="001F6DDC" w:rsidRDefault="00583579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>Second goal</w:t>
      </w:r>
      <w:r w:rsidR="00384352" w:rsidRPr="001F6DDC">
        <w:rPr>
          <w:rFonts w:ascii="Arial" w:hAnsi="Arial" w:cs="Arial"/>
        </w:rPr>
        <w:t xml:space="preserve"> I need to improve is Excel. I will impro</w:t>
      </w:r>
      <w:r w:rsidR="008B7E65" w:rsidRPr="001F6DDC">
        <w:rPr>
          <w:rFonts w:ascii="Arial" w:hAnsi="Arial" w:cs="Arial"/>
        </w:rPr>
        <w:t xml:space="preserve">ve my Excel </w:t>
      </w:r>
      <w:r w:rsidR="00062320" w:rsidRPr="001F6DDC">
        <w:rPr>
          <w:rFonts w:ascii="Arial" w:hAnsi="Arial" w:cs="Arial"/>
        </w:rPr>
        <w:t>skills, including formulas, charts</w:t>
      </w:r>
      <w:r w:rsidR="00834146" w:rsidRPr="001F6DDC">
        <w:rPr>
          <w:rFonts w:ascii="Arial" w:hAnsi="Arial" w:cs="Arial"/>
        </w:rPr>
        <w:t>, and data tables. I will complete the LinkedIn Excel cou</w:t>
      </w:r>
      <w:r w:rsidR="00875866" w:rsidRPr="001F6DDC">
        <w:rPr>
          <w:rFonts w:ascii="Arial" w:hAnsi="Arial" w:cs="Arial"/>
        </w:rPr>
        <w:t xml:space="preserve">rse and create </w:t>
      </w:r>
      <w:r w:rsidR="00875866" w:rsidRPr="001F6DDC">
        <w:rPr>
          <w:rFonts w:ascii="Arial" w:hAnsi="Arial" w:cs="Arial"/>
        </w:rPr>
        <w:lastRenderedPageBreak/>
        <w:t>a spreadsheet for task 3</w:t>
      </w:r>
      <w:r w:rsidR="00EB37F8" w:rsidRPr="001F6DDC">
        <w:rPr>
          <w:rFonts w:ascii="Arial" w:hAnsi="Arial" w:cs="Arial"/>
        </w:rPr>
        <w:t>. LinkedIn Learning is free through</w:t>
      </w:r>
      <w:r w:rsidR="00C92B02" w:rsidRPr="001F6DDC">
        <w:rPr>
          <w:rFonts w:ascii="Arial" w:hAnsi="Arial" w:cs="Arial"/>
        </w:rPr>
        <w:t xml:space="preserve"> my university student </w:t>
      </w:r>
      <w:r w:rsidR="00B46320" w:rsidRPr="001F6DDC">
        <w:rPr>
          <w:rFonts w:ascii="Arial" w:hAnsi="Arial" w:cs="Arial"/>
        </w:rPr>
        <w:t>email,</w:t>
      </w:r>
      <w:r w:rsidR="00C92B02" w:rsidRPr="001F6DDC">
        <w:rPr>
          <w:rFonts w:ascii="Arial" w:hAnsi="Arial" w:cs="Arial"/>
        </w:rPr>
        <w:t xml:space="preserve"> and I can study at home.</w:t>
      </w:r>
      <w:r w:rsidR="00713EC0" w:rsidRPr="001F6DDC">
        <w:rPr>
          <w:rFonts w:ascii="Arial" w:hAnsi="Arial" w:cs="Arial"/>
        </w:rPr>
        <w:t xml:space="preserve"> Excel is essential for business management and is tested </w:t>
      </w:r>
      <w:r w:rsidR="00B46320" w:rsidRPr="001F6DDC">
        <w:rPr>
          <w:rFonts w:ascii="Arial" w:hAnsi="Arial" w:cs="Arial"/>
        </w:rPr>
        <w:t>in this module. I will finish by 16</w:t>
      </w:r>
      <w:r w:rsidR="00B46320" w:rsidRPr="001F6DDC">
        <w:rPr>
          <w:rFonts w:ascii="Arial" w:hAnsi="Arial" w:cs="Arial"/>
          <w:vertAlign w:val="superscript"/>
        </w:rPr>
        <w:t>th</w:t>
      </w:r>
      <w:r w:rsidR="00B46320" w:rsidRPr="001F6DDC">
        <w:rPr>
          <w:rFonts w:ascii="Arial" w:hAnsi="Arial" w:cs="Arial"/>
        </w:rPr>
        <w:t xml:space="preserve"> </w:t>
      </w:r>
      <w:r w:rsidR="003B75D9" w:rsidRPr="001F6DDC">
        <w:rPr>
          <w:rFonts w:ascii="Arial" w:hAnsi="Arial" w:cs="Arial"/>
        </w:rPr>
        <w:t>March 2026.</w:t>
      </w:r>
    </w:p>
    <w:p w14:paraId="0C73AF4B" w14:textId="77777777" w:rsidR="00AA1DE8" w:rsidRPr="001F6DDC" w:rsidRDefault="00AA1DE8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7" w:name="_Toc223453143"/>
      <w:r w:rsidRPr="001F6DDC">
        <w:rPr>
          <w:rFonts w:ascii="Arial" w:hAnsi="Arial" w:cs="Arial"/>
        </w:rPr>
        <w:t>Reflection and Conclusion</w:t>
      </w:r>
      <w:bookmarkEnd w:id="7"/>
    </w:p>
    <w:p w14:paraId="4D187DF4" w14:textId="25174561" w:rsidR="00AA1DE8" w:rsidRPr="001F6DDC" w:rsidRDefault="00190A10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 xml:space="preserve">This module has changed </w:t>
      </w:r>
      <w:r w:rsidR="003E5E61" w:rsidRPr="001F6DDC">
        <w:rPr>
          <w:rFonts w:ascii="Arial" w:hAnsi="Arial" w:cs="Arial"/>
        </w:rPr>
        <w:t>how I see my digital skills. Before starting, I could do basic thin</w:t>
      </w:r>
      <w:r w:rsidR="003E3315" w:rsidRPr="001F6DDC">
        <w:rPr>
          <w:rFonts w:ascii="Arial" w:hAnsi="Arial" w:cs="Arial"/>
        </w:rPr>
        <w:t>gs in Word, Excel, and PowerPoint</w:t>
      </w:r>
      <w:r w:rsidR="00884E50" w:rsidRPr="001F6DDC">
        <w:rPr>
          <w:rFonts w:ascii="Arial" w:hAnsi="Arial" w:cs="Arial"/>
        </w:rPr>
        <w:t xml:space="preserve">. Now I am much more confident. </w:t>
      </w:r>
      <w:r w:rsidR="00A540AD" w:rsidRPr="001F6DDC">
        <w:rPr>
          <w:rFonts w:ascii="Arial" w:hAnsi="Arial" w:cs="Arial"/>
        </w:rPr>
        <w:t>I learned Outlook and I enjoyed, also Teams</w:t>
      </w:r>
      <w:r w:rsidR="005F2FA1" w:rsidRPr="001F6DDC">
        <w:rPr>
          <w:rFonts w:ascii="Arial" w:hAnsi="Arial" w:cs="Arial"/>
        </w:rPr>
        <w:t xml:space="preserve"> Meetings </w:t>
      </w:r>
      <w:r w:rsidR="00974E7A" w:rsidRPr="001F6DDC">
        <w:rPr>
          <w:rFonts w:ascii="Arial" w:hAnsi="Arial" w:cs="Arial"/>
        </w:rPr>
        <w:t xml:space="preserve">was a lesson that I </w:t>
      </w:r>
      <w:r w:rsidR="00A1219C" w:rsidRPr="001F6DDC">
        <w:rPr>
          <w:rFonts w:ascii="Arial" w:hAnsi="Arial" w:cs="Arial"/>
        </w:rPr>
        <w:t xml:space="preserve">love it so much. </w:t>
      </w:r>
      <w:r w:rsidR="00141330" w:rsidRPr="001F6DDC">
        <w:rPr>
          <w:rFonts w:ascii="Arial" w:hAnsi="Arial" w:cs="Arial"/>
        </w:rPr>
        <w:t xml:space="preserve">I also started using HWB for </w:t>
      </w:r>
      <w:r w:rsidR="007F4E45" w:rsidRPr="001F6DDC">
        <w:rPr>
          <w:rFonts w:ascii="Arial" w:hAnsi="Arial" w:cs="Arial"/>
        </w:rPr>
        <w:t>first time in my life, which was hard to me, but I am getting better</w:t>
      </w:r>
      <w:r w:rsidR="000723B2" w:rsidRPr="001F6DDC">
        <w:rPr>
          <w:rFonts w:ascii="Arial" w:hAnsi="Arial" w:cs="Arial"/>
        </w:rPr>
        <w:t>. I always want to try new tools and improve my digital skills.</w:t>
      </w:r>
      <w:r w:rsidR="00971B31" w:rsidRPr="001F6DDC">
        <w:rPr>
          <w:rFonts w:ascii="Arial" w:hAnsi="Arial" w:cs="Arial"/>
        </w:rPr>
        <w:t xml:space="preserve"> Mena-Guacas et al. (2024) say that </w:t>
      </w:r>
      <w:r w:rsidR="009806E3" w:rsidRPr="001F6DDC">
        <w:rPr>
          <w:rFonts w:ascii="Arial" w:hAnsi="Arial" w:cs="Arial"/>
        </w:rPr>
        <w:t>confident</w:t>
      </w:r>
      <w:r w:rsidR="00971B31" w:rsidRPr="001F6DDC">
        <w:rPr>
          <w:rFonts w:ascii="Arial" w:hAnsi="Arial" w:cs="Arial"/>
        </w:rPr>
        <w:t xml:space="preserve"> student</w:t>
      </w:r>
      <w:r w:rsidR="00A1219C" w:rsidRPr="001F6DDC">
        <w:rPr>
          <w:rFonts w:ascii="Arial" w:hAnsi="Arial" w:cs="Arial"/>
        </w:rPr>
        <w:t xml:space="preserve"> </w:t>
      </w:r>
      <w:r w:rsidR="009806E3" w:rsidRPr="001F6DDC">
        <w:rPr>
          <w:rFonts w:ascii="Arial" w:hAnsi="Arial" w:cs="Arial"/>
        </w:rPr>
        <w:t xml:space="preserve">engages more with digital tools. I believe that is true for me. </w:t>
      </w:r>
      <w:r w:rsidR="00CA50FA" w:rsidRPr="001F6DDC">
        <w:rPr>
          <w:rFonts w:ascii="Arial" w:hAnsi="Arial" w:cs="Arial"/>
        </w:rPr>
        <w:t xml:space="preserve">My confidence is growing every </w:t>
      </w:r>
      <w:r w:rsidR="00724643" w:rsidRPr="001F6DDC">
        <w:rPr>
          <w:rFonts w:ascii="Arial" w:hAnsi="Arial" w:cs="Arial"/>
        </w:rPr>
        <w:t>week,</w:t>
      </w:r>
      <w:r w:rsidR="00CA50FA" w:rsidRPr="001F6DDC">
        <w:rPr>
          <w:rFonts w:ascii="Arial" w:hAnsi="Arial" w:cs="Arial"/>
        </w:rPr>
        <w:t xml:space="preserve"> and I know</w:t>
      </w:r>
      <w:r w:rsidR="00014769" w:rsidRPr="001F6DDC">
        <w:rPr>
          <w:rFonts w:ascii="Arial" w:hAnsi="Arial" w:cs="Arial"/>
        </w:rPr>
        <w:t xml:space="preserve"> will help me in my career.</w:t>
      </w:r>
    </w:p>
    <w:p w14:paraId="08CDEA70" w14:textId="77777777" w:rsidR="00A50C94" w:rsidRPr="001F6DDC" w:rsidRDefault="00A50C94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8" w:name="_Toc223453144"/>
    </w:p>
    <w:p w14:paraId="43DF5EAE" w14:textId="3182FA6D" w:rsidR="00615439" w:rsidRPr="001F6DDC" w:rsidRDefault="0050024A" w:rsidP="00242EA8">
      <w:pPr>
        <w:pStyle w:val="Heading2"/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>Task 1 References (Minimum 5)</w:t>
      </w:r>
      <w:bookmarkEnd w:id="8"/>
    </w:p>
    <w:p w14:paraId="4A6711E8" w14:textId="427C69A6" w:rsidR="00724643" w:rsidRPr="001F6DDC" w:rsidRDefault="00580337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>Abrosima, G</w:t>
      </w:r>
      <w:r w:rsidR="004D0763" w:rsidRPr="001F6DDC">
        <w:rPr>
          <w:rFonts w:ascii="Arial" w:hAnsi="Arial" w:cs="Arial"/>
        </w:rPr>
        <w:t>.</w:t>
      </w:r>
      <w:r w:rsidRPr="001F6DDC">
        <w:rPr>
          <w:rFonts w:ascii="Arial" w:hAnsi="Arial" w:cs="Arial"/>
        </w:rPr>
        <w:t>A (2020) ‘</w:t>
      </w:r>
      <w:r w:rsidR="004D0763" w:rsidRPr="001F6DDC">
        <w:rPr>
          <w:rFonts w:ascii="Arial" w:hAnsi="Arial" w:cs="Arial"/>
        </w:rPr>
        <w:t>Digital Literacy and Digital Skills in University Study’</w:t>
      </w:r>
      <w:r w:rsidR="003F5412" w:rsidRPr="001F6DDC">
        <w:rPr>
          <w:rFonts w:ascii="Arial" w:hAnsi="Arial" w:cs="Arial"/>
        </w:rPr>
        <w:t>, International Journal of Higher Education, 9(8), pp. 52-58</w:t>
      </w:r>
      <w:r w:rsidR="00106122" w:rsidRPr="001F6DDC">
        <w:rPr>
          <w:rFonts w:ascii="Arial" w:hAnsi="Arial" w:cs="Arial"/>
        </w:rPr>
        <w:t xml:space="preserve">. Available at: </w:t>
      </w:r>
      <w:hyperlink r:id="rId11" w:history="1">
        <w:r w:rsidR="008D7756" w:rsidRPr="001F6DDC">
          <w:rPr>
            <w:rStyle w:val="Hyperlink"/>
            <w:rFonts w:ascii="Arial" w:hAnsi="Arial" w:cs="Arial"/>
          </w:rPr>
          <w:t>https://doi.org/10.5430/ijhe.v9n8p52</w:t>
        </w:r>
      </w:hyperlink>
    </w:p>
    <w:p w14:paraId="5AC26160" w14:textId="2CA4CCAA" w:rsidR="00A50C94" w:rsidRPr="001F6DDC" w:rsidRDefault="00A50C94" w:rsidP="00242EA8">
      <w:pPr>
        <w:spacing w:line="360" w:lineRule="auto"/>
        <w:jc w:val="both"/>
        <w:rPr>
          <w:rFonts w:ascii="Arial" w:hAnsi="Arial" w:cs="Arial"/>
        </w:rPr>
      </w:pPr>
      <w:proofErr w:type="spellStart"/>
      <w:r w:rsidRPr="001F6DDC">
        <w:rPr>
          <w:rFonts w:ascii="Arial" w:hAnsi="Arial" w:cs="Arial"/>
        </w:rPr>
        <w:t>Coskunserce</w:t>
      </w:r>
      <w:proofErr w:type="spellEnd"/>
      <w:r w:rsidRPr="001F6DDC">
        <w:rPr>
          <w:rFonts w:ascii="Arial" w:hAnsi="Arial" w:cs="Arial"/>
        </w:rPr>
        <w:t xml:space="preserve">, </w:t>
      </w:r>
      <w:r w:rsidR="00A66346" w:rsidRPr="001F6DDC">
        <w:rPr>
          <w:rFonts w:ascii="Arial" w:hAnsi="Arial" w:cs="Arial"/>
        </w:rPr>
        <w:t xml:space="preserve">O. and </w:t>
      </w:r>
      <w:proofErr w:type="spellStart"/>
      <w:r w:rsidR="00A66346" w:rsidRPr="001F6DDC">
        <w:rPr>
          <w:rFonts w:ascii="Arial" w:hAnsi="Arial" w:cs="Arial"/>
        </w:rPr>
        <w:t>Aydogdu</w:t>
      </w:r>
      <w:proofErr w:type="spellEnd"/>
      <w:r w:rsidR="00A66346" w:rsidRPr="001F6DDC">
        <w:rPr>
          <w:rFonts w:ascii="Arial" w:hAnsi="Arial" w:cs="Arial"/>
        </w:rPr>
        <w:t>, S. (2022) ‘Investigating the digital skills of undergraduate</w:t>
      </w:r>
      <w:r w:rsidR="00556BCB" w:rsidRPr="001F6DDC">
        <w:rPr>
          <w:rFonts w:ascii="Arial" w:hAnsi="Arial" w:cs="Arial"/>
        </w:rPr>
        <w:t xml:space="preserve"> students in terms of various variables’, </w:t>
      </w:r>
      <w:r w:rsidR="00FE0089" w:rsidRPr="001F6DDC">
        <w:rPr>
          <w:rFonts w:ascii="Arial" w:hAnsi="Arial" w:cs="Arial"/>
        </w:rPr>
        <w:t>Journal of Educational Technology and Online</w:t>
      </w:r>
      <w:r w:rsidR="006F5BA0" w:rsidRPr="001F6DDC">
        <w:rPr>
          <w:rFonts w:ascii="Arial" w:hAnsi="Arial" w:cs="Arial"/>
        </w:rPr>
        <w:t xml:space="preserve"> Learning, 5(4), pp. 1219-1237. Available at: </w:t>
      </w:r>
      <w:hyperlink r:id="rId12" w:history="1">
        <w:r w:rsidR="009D50E1" w:rsidRPr="001F6DDC">
          <w:rPr>
            <w:rStyle w:val="Hyperlink"/>
            <w:rFonts w:ascii="Arial" w:hAnsi="Arial" w:cs="Arial"/>
          </w:rPr>
          <w:t>https://doi.org/10.31681/jetol.1151461</w:t>
        </w:r>
      </w:hyperlink>
      <w:r w:rsidR="009D50E1" w:rsidRPr="001F6DDC">
        <w:rPr>
          <w:rFonts w:ascii="Arial" w:hAnsi="Arial" w:cs="Arial"/>
        </w:rPr>
        <w:t xml:space="preserve"> </w:t>
      </w:r>
    </w:p>
    <w:p w14:paraId="74BDD85E" w14:textId="1C7C840F" w:rsidR="00BA3134" w:rsidRPr="001F6DDC" w:rsidRDefault="00D12ED0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>Jisc (2023)</w:t>
      </w:r>
      <w:r w:rsidR="005C44F9" w:rsidRPr="001F6DDC">
        <w:rPr>
          <w:rFonts w:ascii="Arial" w:hAnsi="Arial" w:cs="Arial"/>
        </w:rPr>
        <w:t xml:space="preserve"> Digital Capability Framework</w:t>
      </w:r>
      <w:r w:rsidR="00952DDB" w:rsidRPr="001F6DDC">
        <w:rPr>
          <w:rFonts w:ascii="Arial" w:hAnsi="Arial" w:cs="Arial"/>
        </w:rPr>
        <w:t xml:space="preserve">. Available at: </w:t>
      </w:r>
      <w:hyperlink r:id="rId13" w:history="1">
        <w:r w:rsidR="002A3E53" w:rsidRPr="001F6DDC">
          <w:rPr>
            <w:rStyle w:val="Hyperlink"/>
            <w:rFonts w:ascii="Arial" w:hAnsi="Arial" w:cs="Arial"/>
          </w:rPr>
          <w:t>https://www.jisc.ac.uk/digital-capability</w:t>
        </w:r>
      </w:hyperlink>
      <w:r w:rsidR="002A3E53" w:rsidRPr="001F6DDC">
        <w:rPr>
          <w:rFonts w:ascii="Arial" w:hAnsi="Arial" w:cs="Arial"/>
        </w:rPr>
        <w:t xml:space="preserve"> </w:t>
      </w:r>
    </w:p>
    <w:p w14:paraId="4A5A926E" w14:textId="10A4334C" w:rsidR="002A3E53" w:rsidRPr="001F6DDC" w:rsidRDefault="002A3E53" w:rsidP="00242EA8">
      <w:pPr>
        <w:spacing w:line="360" w:lineRule="auto"/>
        <w:jc w:val="both"/>
        <w:rPr>
          <w:rFonts w:ascii="Arial" w:hAnsi="Arial" w:cs="Arial"/>
        </w:rPr>
      </w:pPr>
      <w:r w:rsidRPr="001F6DDC">
        <w:rPr>
          <w:rFonts w:ascii="Arial" w:hAnsi="Arial" w:cs="Arial"/>
        </w:rPr>
        <w:t>Mena-Guacas, A.F., Meza-Morales</w:t>
      </w:r>
      <w:r w:rsidR="006B1A7B" w:rsidRPr="001F6DDC">
        <w:rPr>
          <w:rFonts w:ascii="Arial" w:hAnsi="Arial" w:cs="Arial"/>
        </w:rPr>
        <w:t>, J.A., Fernandez, E. and Lopez-Meneses, E. (2024)</w:t>
      </w:r>
      <w:r w:rsidR="007F228C" w:rsidRPr="001F6DDC">
        <w:rPr>
          <w:rFonts w:ascii="Arial" w:hAnsi="Arial" w:cs="Arial"/>
        </w:rPr>
        <w:t xml:space="preserve"> ‘Digital Collaboration in Higher Education: A Study of Digital Skills and Collaborative Attitudes in Studen</w:t>
      </w:r>
      <w:r w:rsidR="0059752B" w:rsidRPr="001F6DDC">
        <w:rPr>
          <w:rFonts w:ascii="Arial" w:hAnsi="Arial" w:cs="Arial"/>
        </w:rPr>
        <w:t xml:space="preserve">ts from Diverse </w:t>
      </w:r>
      <w:r w:rsidR="009C5DDE" w:rsidRPr="001F6DDC">
        <w:rPr>
          <w:rFonts w:ascii="Arial" w:hAnsi="Arial" w:cs="Arial"/>
        </w:rPr>
        <w:t>Universities</w:t>
      </w:r>
      <w:r w:rsidR="0059752B" w:rsidRPr="001F6DDC">
        <w:rPr>
          <w:rFonts w:ascii="Arial" w:hAnsi="Arial" w:cs="Arial"/>
        </w:rPr>
        <w:t>’, Education Sciences, 14(1), p. 36. Avai</w:t>
      </w:r>
      <w:r w:rsidR="009C5DDE" w:rsidRPr="001F6DDC">
        <w:rPr>
          <w:rFonts w:ascii="Arial" w:hAnsi="Arial" w:cs="Arial"/>
        </w:rPr>
        <w:t xml:space="preserve">lable at: </w:t>
      </w:r>
      <w:hyperlink r:id="rId14" w:history="1">
        <w:r w:rsidR="00896099" w:rsidRPr="001F6DDC">
          <w:rPr>
            <w:rStyle w:val="Hyperlink"/>
            <w:rFonts w:ascii="Arial" w:hAnsi="Arial" w:cs="Arial"/>
          </w:rPr>
          <w:t>https://doi.org/10.3390/educsci140036</w:t>
        </w:r>
      </w:hyperlink>
    </w:p>
    <w:p w14:paraId="6BA0AA03" w14:textId="49FED74C" w:rsidR="0050024A" w:rsidRPr="001F6DDC" w:rsidRDefault="00896099" w:rsidP="00242EA8">
      <w:pPr>
        <w:spacing w:line="360" w:lineRule="auto"/>
        <w:jc w:val="both"/>
        <w:rPr>
          <w:rFonts w:ascii="Arial" w:hAnsi="Arial" w:cs="Arial"/>
        </w:rPr>
      </w:pPr>
      <w:proofErr w:type="spellStart"/>
      <w:r w:rsidRPr="001F6DDC">
        <w:rPr>
          <w:rFonts w:ascii="Arial" w:hAnsi="Arial" w:cs="Arial"/>
        </w:rPr>
        <w:t>Stofkova</w:t>
      </w:r>
      <w:proofErr w:type="spellEnd"/>
      <w:r w:rsidR="00B52E03" w:rsidRPr="001F6DDC">
        <w:rPr>
          <w:rFonts w:ascii="Arial" w:hAnsi="Arial" w:cs="Arial"/>
        </w:rPr>
        <w:t xml:space="preserve">, J., Poliakova, A., </w:t>
      </w:r>
      <w:proofErr w:type="spellStart"/>
      <w:r w:rsidR="00B52E03" w:rsidRPr="001F6DDC">
        <w:rPr>
          <w:rFonts w:ascii="Arial" w:hAnsi="Arial" w:cs="Arial"/>
        </w:rPr>
        <w:t>Stofkova</w:t>
      </w:r>
      <w:proofErr w:type="spellEnd"/>
      <w:r w:rsidR="00B52E03" w:rsidRPr="001F6DDC">
        <w:rPr>
          <w:rFonts w:ascii="Arial" w:hAnsi="Arial" w:cs="Arial"/>
        </w:rPr>
        <w:t>, K.R., Malega</w:t>
      </w:r>
      <w:r w:rsidR="00E25648" w:rsidRPr="001F6DDC">
        <w:rPr>
          <w:rFonts w:ascii="Arial" w:hAnsi="Arial" w:cs="Arial"/>
        </w:rPr>
        <w:t>, P., Krejnus, M., Binasova</w:t>
      </w:r>
      <w:r w:rsidR="00EA6A35" w:rsidRPr="001F6DDC">
        <w:rPr>
          <w:rFonts w:ascii="Arial" w:hAnsi="Arial" w:cs="Arial"/>
        </w:rPr>
        <w:t xml:space="preserve">, V. and Daneshjo, N. (2022) ‘Digital Skills as a Significant Factor of Human Resources </w:t>
      </w:r>
      <w:r w:rsidR="00EA6A35" w:rsidRPr="001F6DDC">
        <w:rPr>
          <w:rFonts w:ascii="Arial" w:hAnsi="Arial" w:cs="Arial"/>
        </w:rPr>
        <w:lastRenderedPageBreak/>
        <w:t>Development</w:t>
      </w:r>
      <w:r w:rsidR="00047BFE" w:rsidRPr="001F6DDC">
        <w:rPr>
          <w:rFonts w:ascii="Arial" w:hAnsi="Arial" w:cs="Arial"/>
        </w:rPr>
        <w:t>’, Sustainability, 14(20), p. 131</w:t>
      </w:r>
      <w:r w:rsidR="007F5105" w:rsidRPr="001F6DDC">
        <w:rPr>
          <w:rFonts w:ascii="Arial" w:hAnsi="Arial" w:cs="Arial"/>
        </w:rPr>
        <w:t xml:space="preserve">17. Available at: </w:t>
      </w:r>
      <w:hyperlink r:id="rId15" w:history="1">
        <w:r w:rsidR="00FE3635" w:rsidRPr="001F6DDC">
          <w:rPr>
            <w:rStyle w:val="Hyperlink"/>
            <w:rFonts w:ascii="Arial" w:hAnsi="Arial" w:cs="Arial"/>
          </w:rPr>
          <w:t>https://doi.org/10.3390/su142013117</w:t>
        </w:r>
      </w:hyperlink>
    </w:p>
    <w:p w14:paraId="08C81D79" w14:textId="5A1FF2D3" w:rsidR="00374104" w:rsidRPr="006F2467" w:rsidRDefault="00347EA9" w:rsidP="00717277">
      <w:pPr>
        <w:pStyle w:val="Heading1"/>
        <w:jc w:val="both"/>
      </w:pPr>
      <w:bookmarkStart w:id="9" w:name="_Toc223453145"/>
      <w:r w:rsidRPr="006F2467">
        <w:t>Task 2: LinkedIn Learning Certificates – Office 365</w:t>
      </w:r>
      <w:bookmarkEnd w:id="9"/>
    </w:p>
    <w:p w14:paraId="30E07851" w14:textId="29E1E250" w:rsidR="00597C36" w:rsidRDefault="00597C36" w:rsidP="00717277">
      <w:pPr>
        <w:pStyle w:val="Heading2"/>
        <w:jc w:val="both"/>
      </w:pPr>
      <w:bookmarkStart w:id="10" w:name="_Toc223453146"/>
      <w:r w:rsidRPr="006E686A">
        <w:t xml:space="preserve">Outlook </w:t>
      </w:r>
      <w:r w:rsidR="00093639">
        <w:t>Essential Training (Microsoft 365)</w:t>
      </w:r>
      <w:bookmarkEnd w:id="10"/>
    </w:p>
    <w:p w14:paraId="4348C5EA" w14:textId="21779EE9" w:rsidR="00533E47" w:rsidRPr="00533E47" w:rsidRDefault="00533E47" w:rsidP="00717277">
      <w:pPr>
        <w:jc w:val="both"/>
      </w:pPr>
      <w:r>
        <w:rPr>
          <w:noProof/>
        </w:rPr>
        <w:drawing>
          <wp:inline distT="0" distB="0" distL="0" distR="0" wp14:anchorId="051817AE" wp14:editId="2FF3B851">
            <wp:extent cx="5731510" cy="4413250"/>
            <wp:effectExtent l="0" t="0" r="2540" b="6350"/>
            <wp:docPr id="10266345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634545" name="Picture 1026634545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C649D" w14:textId="366F1424" w:rsidR="00597C36" w:rsidRPr="006E686A" w:rsidRDefault="00597C36" w:rsidP="00717277">
      <w:pPr>
        <w:pStyle w:val="Heading2"/>
        <w:jc w:val="both"/>
      </w:pPr>
      <w:bookmarkStart w:id="11" w:name="_Toc223453147"/>
      <w:r w:rsidRPr="006E686A">
        <w:lastRenderedPageBreak/>
        <w:t xml:space="preserve">Word </w:t>
      </w:r>
      <w:r w:rsidR="00093639">
        <w:t>Essential Training (Microsoft 365)</w:t>
      </w:r>
      <w:bookmarkEnd w:id="11"/>
    </w:p>
    <w:p w14:paraId="0BDEB767" w14:textId="77777777" w:rsidR="00F14F8D" w:rsidRDefault="002527DE" w:rsidP="00717277">
      <w:pPr>
        <w:pStyle w:val="Heading2"/>
        <w:jc w:val="both"/>
      </w:pPr>
      <w:bookmarkStart w:id="12" w:name="_Toc223453148"/>
      <w:r>
        <w:rPr>
          <w:noProof/>
        </w:rPr>
        <w:drawing>
          <wp:inline distT="0" distB="0" distL="0" distR="0" wp14:anchorId="744A7DB8" wp14:editId="790C30CB">
            <wp:extent cx="5731510" cy="4440555"/>
            <wp:effectExtent l="0" t="0" r="2540" b="0"/>
            <wp:docPr id="77491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169" name="Picture 7749169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8DA04" w14:textId="77777777" w:rsidR="00F14F8D" w:rsidRDefault="00F14F8D" w:rsidP="00717277">
      <w:pPr>
        <w:pStyle w:val="Heading2"/>
        <w:jc w:val="both"/>
      </w:pPr>
    </w:p>
    <w:p w14:paraId="4B537521" w14:textId="77777777" w:rsidR="00F14F8D" w:rsidRDefault="00F14F8D" w:rsidP="00717277">
      <w:pPr>
        <w:pStyle w:val="Heading2"/>
        <w:jc w:val="both"/>
      </w:pPr>
    </w:p>
    <w:p w14:paraId="2284C8FD" w14:textId="77777777" w:rsidR="00F14F8D" w:rsidRDefault="00F14F8D" w:rsidP="00717277">
      <w:pPr>
        <w:pStyle w:val="Heading2"/>
        <w:jc w:val="both"/>
      </w:pPr>
    </w:p>
    <w:p w14:paraId="5F10DAF2" w14:textId="77777777" w:rsidR="00F14F8D" w:rsidRDefault="00F14F8D" w:rsidP="00717277">
      <w:pPr>
        <w:pStyle w:val="Heading2"/>
        <w:jc w:val="both"/>
      </w:pPr>
    </w:p>
    <w:p w14:paraId="05C95F42" w14:textId="77777777" w:rsidR="00F14F8D" w:rsidRDefault="00F14F8D" w:rsidP="00717277">
      <w:pPr>
        <w:pStyle w:val="Heading2"/>
        <w:jc w:val="both"/>
      </w:pPr>
    </w:p>
    <w:p w14:paraId="63189007" w14:textId="77777777" w:rsidR="00F14F8D" w:rsidRDefault="00F14F8D" w:rsidP="00717277">
      <w:pPr>
        <w:pStyle w:val="Heading2"/>
        <w:jc w:val="both"/>
      </w:pPr>
    </w:p>
    <w:p w14:paraId="629F9FD8" w14:textId="77777777" w:rsidR="00F14F8D" w:rsidRDefault="00F14F8D" w:rsidP="00717277">
      <w:pPr>
        <w:pStyle w:val="Heading2"/>
        <w:jc w:val="both"/>
      </w:pPr>
    </w:p>
    <w:p w14:paraId="1EA2FCCA" w14:textId="77777777" w:rsidR="00F14F8D" w:rsidRDefault="00F14F8D" w:rsidP="00717277">
      <w:pPr>
        <w:pStyle w:val="Heading2"/>
        <w:jc w:val="both"/>
      </w:pPr>
    </w:p>
    <w:p w14:paraId="427DC7FF" w14:textId="77777777" w:rsidR="00F14F8D" w:rsidRDefault="00F14F8D" w:rsidP="00717277">
      <w:pPr>
        <w:pStyle w:val="Heading2"/>
        <w:jc w:val="both"/>
      </w:pPr>
    </w:p>
    <w:p w14:paraId="1B02E5A2" w14:textId="77777777" w:rsidR="00F14F8D" w:rsidRDefault="00F14F8D" w:rsidP="00717277">
      <w:pPr>
        <w:pStyle w:val="Heading2"/>
        <w:jc w:val="both"/>
      </w:pPr>
    </w:p>
    <w:p w14:paraId="291A7A42" w14:textId="77777777" w:rsidR="00F14F8D" w:rsidRDefault="00F14F8D" w:rsidP="00717277">
      <w:pPr>
        <w:pStyle w:val="Heading2"/>
        <w:jc w:val="both"/>
      </w:pPr>
    </w:p>
    <w:p w14:paraId="26030885" w14:textId="77777777" w:rsidR="00F14F8D" w:rsidRDefault="00F14F8D" w:rsidP="00717277">
      <w:pPr>
        <w:pStyle w:val="Heading2"/>
        <w:jc w:val="both"/>
      </w:pPr>
    </w:p>
    <w:p w14:paraId="3A80C1D1" w14:textId="77D0F2E4" w:rsidR="00597C36" w:rsidRPr="006E686A" w:rsidRDefault="00597C36" w:rsidP="00717277">
      <w:pPr>
        <w:pStyle w:val="Heading2"/>
        <w:jc w:val="both"/>
      </w:pPr>
      <w:r w:rsidRPr="006E686A">
        <w:t xml:space="preserve">Excel </w:t>
      </w:r>
      <w:r w:rsidR="00093639">
        <w:t>Essential Training (Microsoft 365)</w:t>
      </w:r>
      <w:bookmarkEnd w:id="12"/>
    </w:p>
    <w:p w14:paraId="77D55528" w14:textId="77777777" w:rsidR="00477B4A" w:rsidRDefault="002527DE" w:rsidP="00717277">
      <w:pPr>
        <w:pStyle w:val="Heading2"/>
        <w:jc w:val="both"/>
      </w:pPr>
      <w:bookmarkStart w:id="13" w:name="_Toc223453149"/>
      <w:r>
        <w:rPr>
          <w:noProof/>
        </w:rPr>
        <w:drawing>
          <wp:inline distT="0" distB="0" distL="0" distR="0" wp14:anchorId="27F1A9B6" wp14:editId="514BDFC9">
            <wp:extent cx="5731510" cy="4425950"/>
            <wp:effectExtent l="0" t="0" r="2540" b="0"/>
            <wp:docPr id="10822415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241510" name="Picture 1082241510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D0214" w14:textId="77777777" w:rsidR="00477B4A" w:rsidRDefault="00477B4A" w:rsidP="00717277">
      <w:pPr>
        <w:pStyle w:val="Heading2"/>
        <w:jc w:val="both"/>
      </w:pPr>
    </w:p>
    <w:p w14:paraId="17C4628B" w14:textId="77777777" w:rsidR="00477B4A" w:rsidRDefault="00477B4A" w:rsidP="00717277">
      <w:pPr>
        <w:pStyle w:val="Heading2"/>
        <w:jc w:val="both"/>
      </w:pPr>
    </w:p>
    <w:p w14:paraId="3622C60A" w14:textId="77777777" w:rsidR="00477B4A" w:rsidRDefault="00477B4A" w:rsidP="00717277">
      <w:pPr>
        <w:pStyle w:val="Heading2"/>
        <w:jc w:val="both"/>
      </w:pPr>
    </w:p>
    <w:p w14:paraId="78E134CC" w14:textId="77777777" w:rsidR="00477B4A" w:rsidRDefault="00477B4A" w:rsidP="00717277">
      <w:pPr>
        <w:pStyle w:val="Heading2"/>
        <w:jc w:val="both"/>
      </w:pPr>
    </w:p>
    <w:p w14:paraId="68D1B830" w14:textId="77777777" w:rsidR="00477B4A" w:rsidRDefault="00477B4A" w:rsidP="00717277">
      <w:pPr>
        <w:pStyle w:val="Heading2"/>
        <w:jc w:val="both"/>
      </w:pPr>
    </w:p>
    <w:p w14:paraId="581AC314" w14:textId="77777777" w:rsidR="00477B4A" w:rsidRDefault="00477B4A" w:rsidP="00717277">
      <w:pPr>
        <w:pStyle w:val="Heading2"/>
        <w:jc w:val="both"/>
      </w:pPr>
    </w:p>
    <w:p w14:paraId="398964DF" w14:textId="77777777" w:rsidR="00477B4A" w:rsidRDefault="00477B4A" w:rsidP="00717277">
      <w:pPr>
        <w:pStyle w:val="Heading2"/>
        <w:jc w:val="both"/>
      </w:pPr>
    </w:p>
    <w:p w14:paraId="124323CD" w14:textId="77777777" w:rsidR="00477B4A" w:rsidRDefault="00477B4A" w:rsidP="00717277">
      <w:pPr>
        <w:pStyle w:val="Heading2"/>
        <w:jc w:val="both"/>
      </w:pPr>
    </w:p>
    <w:p w14:paraId="0676EA02" w14:textId="66EFA2BD" w:rsidR="00597C36" w:rsidRPr="006E686A" w:rsidRDefault="00597C36" w:rsidP="00717277">
      <w:pPr>
        <w:pStyle w:val="Heading2"/>
        <w:jc w:val="both"/>
      </w:pPr>
      <w:r w:rsidRPr="006E686A">
        <w:lastRenderedPageBreak/>
        <w:t xml:space="preserve">PowerPoint </w:t>
      </w:r>
      <w:r w:rsidR="00093639">
        <w:t>Essential Training (Microsoft 365)</w:t>
      </w:r>
      <w:bookmarkEnd w:id="13"/>
    </w:p>
    <w:p w14:paraId="6F4CE29F" w14:textId="77777777" w:rsidR="00477B4A" w:rsidRDefault="00477B4A" w:rsidP="00717277">
      <w:pPr>
        <w:pStyle w:val="Heading1"/>
        <w:jc w:val="both"/>
      </w:pPr>
      <w:bookmarkStart w:id="14" w:name="_Toc223453150"/>
      <w:r>
        <w:rPr>
          <w:noProof/>
        </w:rPr>
        <w:drawing>
          <wp:inline distT="0" distB="0" distL="0" distR="0" wp14:anchorId="757A337A" wp14:editId="5E853291">
            <wp:extent cx="5731510" cy="4418330"/>
            <wp:effectExtent l="0" t="0" r="2540" b="1270"/>
            <wp:docPr id="59729020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290208" name="Picture 597290208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30E8D" w14:textId="77777777" w:rsidR="00477B4A" w:rsidRDefault="00477B4A" w:rsidP="00717277">
      <w:pPr>
        <w:pStyle w:val="Heading1"/>
        <w:jc w:val="both"/>
      </w:pPr>
    </w:p>
    <w:p w14:paraId="352170E7" w14:textId="77777777" w:rsidR="00477B4A" w:rsidRDefault="00477B4A" w:rsidP="00717277">
      <w:pPr>
        <w:pStyle w:val="Heading1"/>
        <w:jc w:val="both"/>
      </w:pPr>
    </w:p>
    <w:p w14:paraId="7A03BD2F" w14:textId="77777777" w:rsidR="00477B4A" w:rsidRDefault="00477B4A" w:rsidP="00717277">
      <w:pPr>
        <w:pStyle w:val="Heading1"/>
        <w:jc w:val="both"/>
      </w:pPr>
    </w:p>
    <w:p w14:paraId="7ECD0A47" w14:textId="77777777" w:rsidR="00477B4A" w:rsidRDefault="00477B4A" w:rsidP="00717277">
      <w:pPr>
        <w:pStyle w:val="Heading1"/>
        <w:jc w:val="both"/>
      </w:pPr>
    </w:p>
    <w:p w14:paraId="57747AC0" w14:textId="77777777" w:rsidR="00477B4A" w:rsidRDefault="00477B4A" w:rsidP="00717277">
      <w:pPr>
        <w:pStyle w:val="Heading1"/>
        <w:jc w:val="both"/>
      </w:pPr>
    </w:p>
    <w:p w14:paraId="54B86728" w14:textId="77777777" w:rsidR="00477B4A" w:rsidRDefault="00477B4A" w:rsidP="00717277">
      <w:pPr>
        <w:pStyle w:val="Heading1"/>
        <w:jc w:val="both"/>
      </w:pPr>
    </w:p>
    <w:p w14:paraId="28BBA26D" w14:textId="73B9E7CC" w:rsidR="00597C36" w:rsidRPr="00242EA8" w:rsidRDefault="008F4D7D" w:rsidP="00242EA8">
      <w:pPr>
        <w:pStyle w:val="Heading1"/>
        <w:spacing w:line="360" w:lineRule="auto"/>
        <w:jc w:val="both"/>
        <w:rPr>
          <w:rFonts w:ascii="Arial" w:hAnsi="Arial" w:cs="Arial"/>
        </w:rPr>
      </w:pPr>
      <w:r w:rsidRPr="00242EA8">
        <w:rPr>
          <w:rFonts w:ascii="Arial" w:hAnsi="Arial" w:cs="Arial"/>
        </w:rPr>
        <w:lastRenderedPageBreak/>
        <w:t xml:space="preserve">Task 3: Relevance and Importance of Microsoft Excel </w:t>
      </w:r>
      <w:bookmarkEnd w:id="14"/>
    </w:p>
    <w:p w14:paraId="17145A4C" w14:textId="77777777" w:rsidR="00236067" w:rsidRPr="00242EA8" w:rsidRDefault="00236067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15" w:name="_Toc223453151"/>
      <w:r w:rsidRPr="00242EA8">
        <w:rPr>
          <w:rFonts w:ascii="Arial" w:hAnsi="Arial" w:cs="Arial"/>
        </w:rPr>
        <w:t>Introduction</w:t>
      </w:r>
      <w:bookmarkEnd w:id="15"/>
    </w:p>
    <w:p w14:paraId="02D8DE25" w14:textId="3860D50E" w:rsidR="00236067" w:rsidRPr="00242EA8" w:rsidRDefault="007A0D93" w:rsidP="00242EA8">
      <w:pPr>
        <w:spacing w:line="360" w:lineRule="auto"/>
        <w:jc w:val="both"/>
        <w:rPr>
          <w:rFonts w:ascii="Arial" w:hAnsi="Arial" w:cs="Arial"/>
        </w:rPr>
      </w:pPr>
      <w:r w:rsidRPr="00242EA8">
        <w:rPr>
          <w:rFonts w:ascii="Arial" w:hAnsi="Arial" w:cs="Arial"/>
        </w:rPr>
        <w:t xml:space="preserve">Microsoft Excel </w:t>
      </w:r>
      <w:r w:rsidR="00B656C4" w:rsidRPr="00242EA8">
        <w:rPr>
          <w:rFonts w:ascii="Arial" w:hAnsi="Arial" w:cs="Arial"/>
        </w:rPr>
        <w:t xml:space="preserve">is a digital program </w:t>
      </w:r>
      <w:r w:rsidR="00CD7BE5" w:rsidRPr="00242EA8">
        <w:rPr>
          <w:rFonts w:ascii="Arial" w:hAnsi="Arial" w:cs="Arial"/>
        </w:rPr>
        <w:t>from Office 365</w:t>
      </w:r>
      <w:r w:rsidR="00B84F6D" w:rsidRPr="00242EA8">
        <w:rPr>
          <w:rFonts w:ascii="Arial" w:hAnsi="Arial" w:cs="Arial"/>
        </w:rPr>
        <w:t>. It used every single day by people</w:t>
      </w:r>
      <w:r w:rsidR="0042646E" w:rsidRPr="00242EA8">
        <w:rPr>
          <w:rFonts w:ascii="Arial" w:hAnsi="Arial" w:cs="Arial"/>
        </w:rPr>
        <w:t xml:space="preserve"> to organise number, keep </w:t>
      </w:r>
      <w:r w:rsidR="004C64EA" w:rsidRPr="00242EA8">
        <w:rPr>
          <w:rFonts w:ascii="Arial" w:hAnsi="Arial" w:cs="Arial"/>
        </w:rPr>
        <w:t>a</w:t>
      </w:r>
      <w:r w:rsidR="0042646E" w:rsidRPr="00242EA8">
        <w:rPr>
          <w:rFonts w:ascii="Arial" w:hAnsi="Arial" w:cs="Arial"/>
        </w:rPr>
        <w:t xml:space="preserve"> </w:t>
      </w:r>
      <w:r w:rsidR="004C64EA" w:rsidRPr="00242EA8">
        <w:rPr>
          <w:rFonts w:ascii="Arial" w:hAnsi="Arial" w:cs="Arial"/>
        </w:rPr>
        <w:t>stock evidence,</w:t>
      </w:r>
      <w:r w:rsidR="0042646E" w:rsidRPr="00242EA8">
        <w:rPr>
          <w:rFonts w:ascii="Arial" w:hAnsi="Arial" w:cs="Arial"/>
        </w:rPr>
        <w:t xml:space="preserve"> do calculations, and make cha</w:t>
      </w:r>
      <w:r w:rsidR="004C64EA" w:rsidRPr="00242EA8">
        <w:rPr>
          <w:rFonts w:ascii="Arial" w:hAnsi="Arial" w:cs="Arial"/>
        </w:rPr>
        <w:t xml:space="preserve">rts. Excel is used </w:t>
      </w:r>
      <w:r w:rsidR="00703C76" w:rsidRPr="00242EA8">
        <w:rPr>
          <w:rFonts w:ascii="Arial" w:hAnsi="Arial" w:cs="Arial"/>
        </w:rPr>
        <w:t xml:space="preserve">in schools, businesses, and home. </w:t>
      </w:r>
      <w:r w:rsidR="002E0853" w:rsidRPr="00242EA8">
        <w:rPr>
          <w:rFonts w:ascii="Arial" w:hAnsi="Arial" w:cs="Arial"/>
        </w:rPr>
        <w:t>It</w:t>
      </w:r>
      <w:r w:rsidR="002E0853">
        <w:rPr>
          <w:rFonts w:ascii="Arial" w:hAnsi="Arial" w:cs="Arial"/>
        </w:rPr>
        <w:t xml:space="preserve"> is </w:t>
      </w:r>
      <w:r w:rsidR="00714EA4" w:rsidRPr="00242EA8">
        <w:rPr>
          <w:rFonts w:ascii="Arial" w:hAnsi="Arial" w:cs="Arial"/>
        </w:rPr>
        <w:t xml:space="preserve">one of the most popular tools in the world. </w:t>
      </w:r>
      <w:r w:rsidR="008A7162">
        <w:rPr>
          <w:rFonts w:ascii="Arial" w:hAnsi="Arial" w:cs="Arial"/>
        </w:rPr>
        <w:t>It is used for many pu</w:t>
      </w:r>
      <w:r w:rsidR="00FE7047">
        <w:rPr>
          <w:rFonts w:ascii="Arial" w:hAnsi="Arial" w:cs="Arial"/>
        </w:rPr>
        <w:t>rposes, from analysing data and managing budgets to creating</w:t>
      </w:r>
      <w:r w:rsidR="00DD6D72">
        <w:rPr>
          <w:rFonts w:ascii="Arial" w:hAnsi="Arial" w:cs="Arial"/>
        </w:rPr>
        <w:t xml:space="preserve"> reports and supporting important decisions. </w:t>
      </w:r>
      <w:r w:rsidR="009C54AB" w:rsidRPr="00242EA8">
        <w:rPr>
          <w:rFonts w:ascii="Arial" w:hAnsi="Arial" w:cs="Arial"/>
        </w:rPr>
        <w:t>Excel is used by over 1</w:t>
      </w:r>
      <w:r w:rsidR="00DA37D3" w:rsidRPr="00242EA8">
        <w:rPr>
          <w:rFonts w:ascii="Arial" w:hAnsi="Arial" w:cs="Arial"/>
        </w:rPr>
        <w:t>,</w:t>
      </w:r>
      <w:r w:rsidR="009C54AB" w:rsidRPr="00242EA8">
        <w:rPr>
          <w:rFonts w:ascii="Arial" w:hAnsi="Arial" w:cs="Arial"/>
        </w:rPr>
        <w:t xml:space="preserve">3 </w:t>
      </w:r>
      <w:r w:rsidR="00DA37D3" w:rsidRPr="00242EA8">
        <w:rPr>
          <w:rFonts w:ascii="Arial" w:hAnsi="Arial" w:cs="Arial"/>
        </w:rPr>
        <w:t>million</w:t>
      </w:r>
      <w:r w:rsidR="009C54AB" w:rsidRPr="00242EA8">
        <w:rPr>
          <w:rFonts w:ascii="Arial" w:hAnsi="Arial" w:cs="Arial"/>
        </w:rPr>
        <w:t xml:space="preserve"> small and medium</w:t>
      </w:r>
      <w:r w:rsidR="00DA37D3" w:rsidRPr="00242EA8">
        <w:rPr>
          <w:rFonts w:ascii="Arial" w:hAnsi="Arial" w:cs="Arial"/>
        </w:rPr>
        <w:t xml:space="preserve"> companies because i</w:t>
      </w:r>
      <w:r w:rsidR="000166D1" w:rsidRPr="00242EA8">
        <w:rPr>
          <w:rFonts w:ascii="Arial" w:hAnsi="Arial" w:cs="Arial"/>
        </w:rPr>
        <w:t>t is accurate, easy to use, and affordable</w:t>
      </w:r>
      <w:r w:rsidR="00DA37D3" w:rsidRPr="00242EA8">
        <w:rPr>
          <w:rFonts w:ascii="Arial" w:hAnsi="Arial" w:cs="Arial"/>
        </w:rPr>
        <w:t xml:space="preserve"> </w:t>
      </w:r>
      <w:r w:rsidR="00A2433D" w:rsidRPr="00242EA8">
        <w:rPr>
          <w:rFonts w:ascii="Arial" w:hAnsi="Arial" w:cs="Arial"/>
        </w:rPr>
        <w:t>(</w:t>
      </w:r>
      <w:r w:rsidR="00714EA4" w:rsidRPr="00242EA8">
        <w:rPr>
          <w:rFonts w:ascii="Arial" w:hAnsi="Arial" w:cs="Arial"/>
        </w:rPr>
        <w:t>Bakir</w:t>
      </w:r>
      <w:r w:rsidR="005106BF" w:rsidRPr="00242EA8">
        <w:rPr>
          <w:rFonts w:ascii="Arial" w:hAnsi="Arial" w:cs="Arial"/>
        </w:rPr>
        <w:t xml:space="preserve">, Salazar and Babb </w:t>
      </w:r>
      <w:r w:rsidR="00A2433D" w:rsidRPr="00242EA8">
        <w:rPr>
          <w:rFonts w:ascii="Arial" w:hAnsi="Arial" w:cs="Arial"/>
        </w:rPr>
        <w:t>,</w:t>
      </w:r>
      <w:r w:rsidR="005106BF" w:rsidRPr="00242EA8">
        <w:rPr>
          <w:rFonts w:ascii="Arial" w:hAnsi="Arial" w:cs="Arial"/>
        </w:rPr>
        <w:t>2025)</w:t>
      </w:r>
      <w:r w:rsidR="004C64EA" w:rsidRPr="00242EA8">
        <w:rPr>
          <w:rFonts w:ascii="Arial" w:hAnsi="Arial" w:cs="Arial"/>
        </w:rPr>
        <w:t xml:space="preserve"> </w:t>
      </w:r>
      <w:r w:rsidR="00236067" w:rsidRPr="00242EA8">
        <w:rPr>
          <w:rFonts w:ascii="Arial" w:hAnsi="Arial" w:cs="Arial"/>
        </w:rPr>
        <w:t>Introduce Microsoft Excel and explain its relevance in education, business, and everyday life.</w:t>
      </w:r>
      <w:r w:rsidR="0035016A" w:rsidRPr="00242EA8">
        <w:rPr>
          <w:rFonts w:ascii="Arial" w:hAnsi="Arial" w:cs="Arial"/>
        </w:rPr>
        <w:t xml:space="preserve"> This shows that Excel is not just a school tool. It is a real skill that matter</w:t>
      </w:r>
      <w:r w:rsidR="001C5D82" w:rsidRPr="00242EA8">
        <w:rPr>
          <w:rFonts w:ascii="Arial" w:hAnsi="Arial" w:cs="Arial"/>
        </w:rPr>
        <w:t>s in work and life.</w:t>
      </w:r>
      <w:r w:rsidR="0035016A" w:rsidRPr="00242EA8">
        <w:rPr>
          <w:rFonts w:ascii="Arial" w:hAnsi="Arial" w:cs="Arial"/>
        </w:rPr>
        <w:t xml:space="preserve"> </w:t>
      </w:r>
    </w:p>
    <w:p w14:paraId="0FBEC946" w14:textId="1465219D" w:rsidR="00236067" w:rsidRPr="00242EA8" w:rsidRDefault="00236067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16" w:name="_Toc223453152"/>
      <w:r w:rsidRPr="00242EA8">
        <w:rPr>
          <w:rFonts w:ascii="Arial" w:hAnsi="Arial" w:cs="Arial"/>
        </w:rPr>
        <w:t>Uses of Microsoft Excel</w:t>
      </w:r>
      <w:bookmarkEnd w:id="16"/>
    </w:p>
    <w:p w14:paraId="33EBA86E" w14:textId="77777777" w:rsidR="00BC655E" w:rsidRPr="00242EA8" w:rsidRDefault="00BC655E" w:rsidP="00242EA8">
      <w:pPr>
        <w:pStyle w:val="Heading3"/>
        <w:spacing w:line="360" w:lineRule="auto"/>
        <w:jc w:val="both"/>
        <w:rPr>
          <w:rFonts w:ascii="Arial" w:hAnsi="Arial" w:cs="Arial"/>
        </w:rPr>
      </w:pPr>
      <w:bookmarkStart w:id="17" w:name="_Toc223453153"/>
      <w:r w:rsidRPr="00242EA8">
        <w:rPr>
          <w:rFonts w:ascii="Arial" w:hAnsi="Arial" w:cs="Arial"/>
        </w:rPr>
        <w:t>Data Analysis</w:t>
      </w:r>
      <w:bookmarkEnd w:id="17"/>
    </w:p>
    <w:p w14:paraId="72A95987" w14:textId="2AEE2265" w:rsidR="00BC655E" w:rsidRPr="00242EA8" w:rsidRDefault="009C0FDC" w:rsidP="00242EA8">
      <w:pPr>
        <w:spacing w:line="360" w:lineRule="auto"/>
        <w:jc w:val="both"/>
        <w:rPr>
          <w:rFonts w:ascii="Arial" w:hAnsi="Arial" w:cs="Arial"/>
        </w:rPr>
      </w:pPr>
      <w:r w:rsidRPr="00242EA8">
        <w:rPr>
          <w:rFonts w:ascii="Arial" w:hAnsi="Arial" w:cs="Arial"/>
        </w:rPr>
        <w:t xml:space="preserve">Excel is very </w:t>
      </w:r>
      <w:r w:rsidR="00496A31" w:rsidRPr="00242EA8">
        <w:rPr>
          <w:rFonts w:ascii="Arial" w:hAnsi="Arial" w:cs="Arial"/>
        </w:rPr>
        <w:t>useful</w:t>
      </w:r>
      <w:r w:rsidRPr="00242EA8">
        <w:rPr>
          <w:rFonts w:ascii="Arial" w:hAnsi="Arial" w:cs="Arial"/>
        </w:rPr>
        <w:t xml:space="preserve"> for analysing data</w:t>
      </w:r>
      <w:r w:rsidR="00496A31" w:rsidRPr="00242EA8">
        <w:rPr>
          <w:rFonts w:ascii="Arial" w:hAnsi="Arial" w:cs="Arial"/>
        </w:rPr>
        <w:t xml:space="preserve">. In a study about a student-managed </w:t>
      </w:r>
      <w:r w:rsidR="00387638" w:rsidRPr="00242EA8">
        <w:rPr>
          <w:rFonts w:ascii="Arial" w:hAnsi="Arial" w:cs="Arial"/>
        </w:rPr>
        <w:t>café, managers used Excel to clean sales data, find patterns</w:t>
      </w:r>
      <w:r w:rsidR="002A50F2" w:rsidRPr="00242EA8">
        <w:rPr>
          <w:rFonts w:ascii="Arial" w:hAnsi="Arial" w:cs="Arial"/>
        </w:rPr>
        <w:t>, and make better decisions about how to run the café (Jacobs</w:t>
      </w:r>
      <w:r w:rsidR="00E643BC" w:rsidRPr="00242EA8">
        <w:rPr>
          <w:rFonts w:ascii="Arial" w:hAnsi="Arial" w:cs="Arial"/>
        </w:rPr>
        <w:t>, Robinson and DePaolo, 2016</w:t>
      </w:r>
      <w:r w:rsidR="005657DF" w:rsidRPr="00242EA8">
        <w:rPr>
          <w:rFonts w:ascii="Arial" w:hAnsi="Arial" w:cs="Arial"/>
        </w:rPr>
        <w:t>)</w:t>
      </w:r>
      <w:r w:rsidR="007631CE" w:rsidRPr="00242EA8">
        <w:rPr>
          <w:rFonts w:ascii="Arial" w:hAnsi="Arial" w:cs="Arial"/>
        </w:rPr>
        <w:t>. This evidence shows that E</w:t>
      </w:r>
      <w:r w:rsidR="00A16582" w:rsidRPr="00242EA8">
        <w:rPr>
          <w:rFonts w:ascii="Arial" w:hAnsi="Arial" w:cs="Arial"/>
        </w:rPr>
        <w:t>xcel can turn messy numbers into useful information</w:t>
      </w:r>
      <w:r w:rsidR="00334BC3" w:rsidRPr="00242EA8">
        <w:rPr>
          <w:rFonts w:ascii="Arial" w:hAnsi="Arial" w:cs="Arial"/>
        </w:rPr>
        <w:t>, even for people who are not experts. Function like =</w:t>
      </w:r>
      <w:proofErr w:type="gramStart"/>
      <w:r w:rsidR="00334BC3" w:rsidRPr="00242EA8">
        <w:rPr>
          <w:rFonts w:ascii="Arial" w:hAnsi="Arial" w:cs="Arial"/>
        </w:rPr>
        <w:t>SUM(</w:t>
      </w:r>
      <w:proofErr w:type="gramEnd"/>
      <w:r w:rsidR="00334BC3" w:rsidRPr="00242EA8">
        <w:rPr>
          <w:rFonts w:ascii="Arial" w:hAnsi="Arial" w:cs="Arial"/>
        </w:rPr>
        <w:t>)</w:t>
      </w:r>
      <w:r w:rsidR="00253C81" w:rsidRPr="00242EA8">
        <w:rPr>
          <w:rFonts w:ascii="Arial" w:hAnsi="Arial" w:cs="Arial"/>
        </w:rPr>
        <w:t xml:space="preserve"> and =</w:t>
      </w:r>
      <w:proofErr w:type="gramStart"/>
      <w:r w:rsidR="00253C81" w:rsidRPr="00242EA8">
        <w:rPr>
          <w:rFonts w:ascii="Arial" w:hAnsi="Arial" w:cs="Arial"/>
        </w:rPr>
        <w:t>AVERAGE(</w:t>
      </w:r>
      <w:proofErr w:type="gramEnd"/>
      <w:r w:rsidR="00253C81" w:rsidRPr="00242EA8">
        <w:rPr>
          <w:rFonts w:ascii="Arial" w:hAnsi="Arial" w:cs="Arial"/>
        </w:rPr>
        <w:t xml:space="preserve">) </w:t>
      </w:r>
      <w:r w:rsidR="00F51EAC" w:rsidRPr="00242EA8">
        <w:rPr>
          <w:rFonts w:ascii="Arial" w:hAnsi="Arial" w:cs="Arial"/>
        </w:rPr>
        <w:t>makes</w:t>
      </w:r>
      <w:r w:rsidR="00350BDC" w:rsidRPr="00242EA8">
        <w:rPr>
          <w:rFonts w:ascii="Arial" w:hAnsi="Arial" w:cs="Arial"/>
        </w:rPr>
        <w:t xml:space="preserve"> everything easy to calculate totals and find average </w:t>
      </w:r>
      <w:r w:rsidR="00F51EAC" w:rsidRPr="00242EA8">
        <w:rPr>
          <w:rFonts w:ascii="Arial" w:hAnsi="Arial" w:cs="Arial"/>
        </w:rPr>
        <w:t>quickly.</w:t>
      </w:r>
      <w:r w:rsidR="00AB4EBA">
        <w:rPr>
          <w:rFonts w:ascii="Arial" w:hAnsi="Arial" w:cs="Arial"/>
        </w:rPr>
        <w:t xml:space="preserve"> With Excel can also sort data from</w:t>
      </w:r>
      <w:r w:rsidR="00B04203">
        <w:rPr>
          <w:rFonts w:ascii="Arial" w:hAnsi="Arial" w:cs="Arial"/>
        </w:rPr>
        <w:t xml:space="preserve"> highest to lowest, filter data</w:t>
      </w:r>
      <w:r w:rsidR="001B58A2">
        <w:rPr>
          <w:rFonts w:ascii="Arial" w:hAnsi="Arial" w:cs="Arial"/>
        </w:rPr>
        <w:t xml:space="preserve"> to show</w:t>
      </w:r>
      <w:r w:rsidR="00690B58">
        <w:rPr>
          <w:rFonts w:ascii="Arial" w:hAnsi="Arial" w:cs="Arial"/>
        </w:rPr>
        <w:t xml:space="preserve"> only what you need, and use charts to present result visual. </w:t>
      </w:r>
      <w:r w:rsidR="00F51EAC" w:rsidRPr="00242EA8">
        <w:rPr>
          <w:rFonts w:ascii="Arial" w:hAnsi="Arial" w:cs="Arial"/>
        </w:rPr>
        <w:t>Charts and tables in Excel</w:t>
      </w:r>
      <w:r w:rsidR="004439A1" w:rsidRPr="00242EA8">
        <w:rPr>
          <w:rFonts w:ascii="Arial" w:hAnsi="Arial" w:cs="Arial"/>
        </w:rPr>
        <w:t xml:space="preserve"> also help students </w:t>
      </w:r>
      <w:r w:rsidR="00A77D9A" w:rsidRPr="00242EA8">
        <w:rPr>
          <w:rFonts w:ascii="Arial" w:hAnsi="Arial" w:cs="Arial"/>
        </w:rPr>
        <w:t>understand</w:t>
      </w:r>
      <w:r w:rsidR="004439A1" w:rsidRPr="00242EA8">
        <w:rPr>
          <w:rFonts w:ascii="Arial" w:hAnsi="Arial" w:cs="Arial"/>
        </w:rPr>
        <w:t xml:space="preserve"> data and present it clearly to others (</w:t>
      </w:r>
      <w:r w:rsidR="00C3290F" w:rsidRPr="00242EA8">
        <w:rPr>
          <w:rFonts w:ascii="Arial" w:hAnsi="Arial" w:cs="Arial"/>
        </w:rPr>
        <w:t>Grenci, 2022). This means that Excel is a powerful tool for anyone who need to work with</w:t>
      </w:r>
      <w:r w:rsidR="00A77D9A" w:rsidRPr="00242EA8">
        <w:rPr>
          <w:rFonts w:ascii="Arial" w:hAnsi="Arial" w:cs="Arial"/>
        </w:rPr>
        <w:t xml:space="preserve"> numbers</w:t>
      </w:r>
      <w:r w:rsidR="00544314" w:rsidRPr="00242EA8">
        <w:rPr>
          <w:rFonts w:ascii="Arial" w:hAnsi="Arial" w:cs="Arial"/>
        </w:rPr>
        <w:t xml:space="preserve"> and they do not want to do mistakes.</w:t>
      </w:r>
    </w:p>
    <w:p w14:paraId="65DC7A84" w14:textId="77777777" w:rsidR="00BC655E" w:rsidRPr="00242EA8" w:rsidRDefault="00BC655E" w:rsidP="00242EA8">
      <w:pPr>
        <w:pStyle w:val="Heading3"/>
        <w:spacing w:line="360" w:lineRule="auto"/>
        <w:jc w:val="both"/>
        <w:rPr>
          <w:rFonts w:ascii="Arial" w:hAnsi="Arial" w:cs="Arial"/>
        </w:rPr>
      </w:pPr>
      <w:bookmarkStart w:id="18" w:name="_Toc223453154"/>
      <w:r w:rsidRPr="00242EA8">
        <w:rPr>
          <w:rFonts w:ascii="Arial" w:hAnsi="Arial" w:cs="Arial"/>
        </w:rPr>
        <w:t>Budgeting and Financial Management</w:t>
      </w:r>
      <w:bookmarkEnd w:id="18"/>
    </w:p>
    <w:p w14:paraId="5654F823" w14:textId="3FC7B90C" w:rsidR="00BC655E" w:rsidRPr="00242EA8" w:rsidRDefault="00CA0308" w:rsidP="00242EA8">
      <w:pPr>
        <w:spacing w:line="360" w:lineRule="auto"/>
        <w:jc w:val="both"/>
        <w:rPr>
          <w:rFonts w:ascii="Arial" w:hAnsi="Arial" w:cs="Arial"/>
        </w:rPr>
      </w:pPr>
      <w:r w:rsidRPr="00242EA8">
        <w:rPr>
          <w:rFonts w:ascii="Arial" w:hAnsi="Arial" w:cs="Arial"/>
        </w:rPr>
        <w:t xml:space="preserve">A small catering business in </w:t>
      </w:r>
      <w:r w:rsidR="00FC7CA0" w:rsidRPr="00242EA8">
        <w:rPr>
          <w:rFonts w:ascii="Arial" w:hAnsi="Arial" w:cs="Arial"/>
        </w:rPr>
        <w:t>Indonesia</w:t>
      </w:r>
      <w:r w:rsidRPr="00242EA8">
        <w:rPr>
          <w:rFonts w:ascii="Arial" w:hAnsi="Arial" w:cs="Arial"/>
        </w:rPr>
        <w:t xml:space="preserve"> used Excel to record income and spending, and after</w:t>
      </w:r>
      <w:r w:rsidR="00FC7CA0" w:rsidRPr="00242EA8">
        <w:rPr>
          <w:rFonts w:ascii="Arial" w:hAnsi="Arial" w:cs="Arial"/>
        </w:rPr>
        <w:t xml:space="preserve"> doing this properly, the owners could make mu</w:t>
      </w:r>
      <w:r w:rsidR="00FF36AC" w:rsidRPr="00242EA8">
        <w:rPr>
          <w:rFonts w:ascii="Arial" w:hAnsi="Arial" w:cs="Arial"/>
        </w:rPr>
        <w:t>ch better financial decision (</w:t>
      </w:r>
      <w:proofErr w:type="spellStart"/>
      <w:r w:rsidR="00FF36AC" w:rsidRPr="00242EA8">
        <w:rPr>
          <w:rFonts w:ascii="Arial" w:hAnsi="Arial" w:cs="Arial"/>
        </w:rPr>
        <w:t>Sihotang</w:t>
      </w:r>
      <w:proofErr w:type="spellEnd"/>
      <w:r w:rsidR="00FF36AC" w:rsidRPr="00242EA8">
        <w:rPr>
          <w:rFonts w:ascii="Arial" w:hAnsi="Arial" w:cs="Arial"/>
        </w:rPr>
        <w:t xml:space="preserve">, Nita and </w:t>
      </w:r>
      <w:proofErr w:type="spellStart"/>
      <w:r w:rsidR="00FF36AC" w:rsidRPr="00242EA8">
        <w:rPr>
          <w:rFonts w:ascii="Arial" w:hAnsi="Arial" w:cs="Arial"/>
        </w:rPr>
        <w:t>Budiana</w:t>
      </w:r>
      <w:proofErr w:type="spellEnd"/>
      <w:r w:rsidR="00FF36AC" w:rsidRPr="00242EA8">
        <w:rPr>
          <w:rFonts w:ascii="Arial" w:hAnsi="Arial" w:cs="Arial"/>
        </w:rPr>
        <w:t>, 2025</w:t>
      </w:r>
      <w:r w:rsidR="00CC3FA8" w:rsidRPr="00242EA8">
        <w:rPr>
          <w:rFonts w:ascii="Arial" w:hAnsi="Arial" w:cs="Arial"/>
        </w:rPr>
        <w:t>). This shows Excel helps people</w:t>
      </w:r>
      <w:r w:rsidR="00D21563" w:rsidRPr="00242EA8">
        <w:rPr>
          <w:rFonts w:ascii="Arial" w:hAnsi="Arial" w:cs="Arial"/>
        </w:rPr>
        <w:t xml:space="preserve"> to stay in control of their money.</w:t>
      </w:r>
      <w:r w:rsidR="00FA439A" w:rsidRPr="00242EA8">
        <w:rPr>
          <w:rFonts w:ascii="Arial" w:hAnsi="Arial" w:cs="Arial"/>
        </w:rPr>
        <w:t xml:space="preserve"> For example, a household cand use Excel to record monthly</w:t>
      </w:r>
      <w:r w:rsidR="00744BE1" w:rsidRPr="00242EA8">
        <w:rPr>
          <w:rFonts w:ascii="Arial" w:hAnsi="Arial" w:cs="Arial"/>
        </w:rPr>
        <w:t xml:space="preserve"> income </w:t>
      </w:r>
      <w:r w:rsidR="00744BE1" w:rsidRPr="00242EA8">
        <w:rPr>
          <w:rFonts w:ascii="Arial" w:hAnsi="Arial" w:cs="Arial"/>
        </w:rPr>
        <w:lastRenderedPageBreak/>
        <w:t>from two wages, and list all fixed expenses su</w:t>
      </w:r>
      <w:r w:rsidR="00046703" w:rsidRPr="00242EA8">
        <w:rPr>
          <w:rFonts w:ascii="Arial" w:hAnsi="Arial" w:cs="Arial"/>
        </w:rPr>
        <w:t>ch as rent, council tax, and utilities.</w:t>
      </w:r>
      <w:r w:rsidR="00B4662B" w:rsidRPr="00242EA8">
        <w:rPr>
          <w:rFonts w:ascii="Arial" w:hAnsi="Arial" w:cs="Arial"/>
        </w:rPr>
        <w:t xml:space="preserve"> Using =</w:t>
      </w:r>
      <w:proofErr w:type="gramStart"/>
      <w:r w:rsidR="00B4662B" w:rsidRPr="00242EA8">
        <w:rPr>
          <w:rFonts w:ascii="Arial" w:hAnsi="Arial" w:cs="Arial"/>
        </w:rPr>
        <w:t>SUM(</w:t>
      </w:r>
      <w:proofErr w:type="gramEnd"/>
      <w:r w:rsidR="00B4662B" w:rsidRPr="00242EA8">
        <w:rPr>
          <w:rFonts w:ascii="Arial" w:hAnsi="Arial" w:cs="Arial"/>
        </w:rPr>
        <w:t>) Excel can calculate the total automatically</w:t>
      </w:r>
      <w:r w:rsidR="00390FF9" w:rsidRPr="00242EA8">
        <w:rPr>
          <w:rFonts w:ascii="Arial" w:hAnsi="Arial" w:cs="Arial"/>
        </w:rPr>
        <w:t xml:space="preserve">. </w:t>
      </w:r>
      <w:r w:rsidR="00503BAA" w:rsidRPr="00242EA8">
        <w:rPr>
          <w:rFonts w:ascii="Arial" w:hAnsi="Arial" w:cs="Arial"/>
        </w:rPr>
        <w:t>Also,</w:t>
      </w:r>
      <w:r w:rsidR="00390FF9" w:rsidRPr="00242EA8">
        <w:rPr>
          <w:rFonts w:ascii="Arial" w:hAnsi="Arial" w:cs="Arial"/>
        </w:rPr>
        <w:t xml:space="preserve"> can </w:t>
      </w:r>
      <w:r w:rsidR="00675BBF" w:rsidRPr="00242EA8">
        <w:rPr>
          <w:rFonts w:ascii="Arial" w:hAnsi="Arial" w:cs="Arial"/>
        </w:rPr>
        <w:t>subtracts</w:t>
      </w:r>
      <w:r w:rsidR="00390FF9" w:rsidRPr="00242EA8">
        <w:rPr>
          <w:rFonts w:ascii="Arial" w:hAnsi="Arial" w:cs="Arial"/>
        </w:rPr>
        <w:t xml:space="preserve"> expenses from income to show</w:t>
      </w:r>
      <w:r w:rsidR="00675BBF" w:rsidRPr="00242EA8">
        <w:rPr>
          <w:rFonts w:ascii="Arial" w:hAnsi="Arial" w:cs="Arial"/>
        </w:rPr>
        <w:t xml:space="preserve"> how much money</w:t>
      </w:r>
      <w:r w:rsidR="00FC7CA0" w:rsidRPr="00242EA8">
        <w:rPr>
          <w:rFonts w:ascii="Arial" w:hAnsi="Arial" w:cs="Arial"/>
        </w:rPr>
        <w:t xml:space="preserve"> </w:t>
      </w:r>
      <w:r w:rsidR="00503BAA" w:rsidRPr="00242EA8">
        <w:rPr>
          <w:rFonts w:ascii="Arial" w:hAnsi="Arial" w:cs="Arial"/>
        </w:rPr>
        <w:t xml:space="preserve">is left each </w:t>
      </w:r>
      <w:r w:rsidR="00757682" w:rsidRPr="00242EA8">
        <w:rPr>
          <w:rFonts w:ascii="Arial" w:hAnsi="Arial" w:cs="Arial"/>
        </w:rPr>
        <w:t>month.</w:t>
      </w:r>
      <w:r w:rsidR="00757682">
        <w:rPr>
          <w:rFonts w:ascii="Arial" w:hAnsi="Arial" w:cs="Arial"/>
        </w:rPr>
        <w:t xml:space="preserve"> This</w:t>
      </w:r>
      <w:r w:rsidR="00ED1BD9">
        <w:rPr>
          <w:rFonts w:ascii="Arial" w:hAnsi="Arial" w:cs="Arial"/>
        </w:rPr>
        <w:t xml:space="preserve"> makes it very easy to see if a household is spending too much or </w:t>
      </w:r>
      <w:r w:rsidR="00E078FF">
        <w:rPr>
          <w:rFonts w:ascii="Arial" w:hAnsi="Arial" w:cs="Arial"/>
        </w:rPr>
        <w:t>they have enough to save</w:t>
      </w:r>
      <w:r w:rsidR="00757682">
        <w:rPr>
          <w:rFonts w:ascii="Arial" w:hAnsi="Arial" w:cs="Arial"/>
        </w:rPr>
        <w:t xml:space="preserve"> some money.</w:t>
      </w:r>
      <w:r w:rsidR="00503BAA" w:rsidRPr="00242EA8">
        <w:rPr>
          <w:rFonts w:ascii="Arial" w:hAnsi="Arial" w:cs="Arial"/>
        </w:rPr>
        <w:t xml:space="preserve"> Student who </w:t>
      </w:r>
      <w:r w:rsidR="006D3770" w:rsidRPr="00242EA8">
        <w:rPr>
          <w:rFonts w:ascii="Arial" w:hAnsi="Arial" w:cs="Arial"/>
        </w:rPr>
        <w:t>tracks</w:t>
      </w:r>
      <w:r w:rsidR="00503BAA" w:rsidRPr="00242EA8">
        <w:rPr>
          <w:rFonts w:ascii="Arial" w:hAnsi="Arial" w:cs="Arial"/>
        </w:rPr>
        <w:t xml:space="preserve"> th</w:t>
      </w:r>
      <w:r w:rsidR="00AC6644" w:rsidRPr="00242EA8">
        <w:rPr>
          <w:rFonts w:ascii="Arial" w:hAnsi="Arial" w:cs="Arial"/>
        </w:rPr>
        <w:t xml:space="preserve">eir fixed expenses, flexible expenses, and saving are better at </w:t>
      </w:r>
      <w:r w:rsidR="00C17762" w:rsidRPr="00242EA8">
        <w:rPr>
          <w:rFonts w:ascii="Arial" w:hAnsi="Arial" w:cs="Arial"/>
        </w:rPr>
        <w:t>managing</w:t>
      </w:r>
      <w:r w:rsidR="00AC6644" w:rsidRPr="00242EA8">
        <w:rPr>
          <w:rFonts w:ascii="Arial" w:hAnsi="Arial" w:cs="Arial"/>
        </w:rPr>
        <w:t xml:space="preserve"> their </w:t>
      </w:r>
      <w:r w:rsidR="007C1DFD" w:rsidRPr="00242EA8">
        <w:rPr>
          <w:rFonts w:ascii="Arial" w:hAnsi="Arial" w:cs="Arial"/>
        </w:rPr>
        <w:t>finances (Jumawan-</w:t>
      </w:r>
      <w:proofErr w:type="spellStart"/>
      <w:r w:rsidR="007C1DFD" w:rsidRPr="00242EA8">
        <w:rPr>
          <w:rFonts w:ascii="Arial" w:hAnsi="Arial" w:cs="Arial"/>
        </w:rPr>
        <w:t>Powao</w:t>
      </w:r>
      <w:proofErr w:type="spellEnd"/>
      <w:r w:rsidR="007C1DFD" w:rsidRPr="00242EA8">
        <w:rPr>
          <w:rFonts w:ascii="Arial" w:hAnsi="Arial" w:cs="Arial"/>
        </w:rPr>
        <w:t xml:space="preserve"> </w:t>
      </w:r>
      <w:r w:rsidR="007C1DFD" w:rsidRPr="00242EA8">
        <w:rPr>
          <w:rFonts w:ascii="Arial" w:hAnsi="Arial" w:cs="Arial"/>
          <w:i/>
          <w:iCs/>
        </w:rPr>
        <w:t>et al.,</w:t>
      </w:r>
      <w:r w:rsidR="007C1DFD" w:rsidRPr="00242EA8">
        <w:rPr>
          <w:rFonts w:ascii="Arial" w:hAnsi="Arial" w:cs="Arial"/>
        </w:rPr>
        <w:t xml:space="preserve"> 2024</w:t>
      </w:r>
      <w:proofErr w:type="gramStart"/>
      <w:r w:rsidR="007C1DFD" w:rsidRPr="00242EA8">
        <w:rPr>
          <w:rFonts w:ascii="Arial" w:hAnsi="Arial" w:cs="Arial"/>
        </w:rPr>
        <w:t>).</w:t>
      </w:r>
      <w:r w:rsidR="00757682">
        <w:rPr>
          <w:rFonts w:ascii="Arial" w:hAnsi="Arial" w:cs="Arial"/>
        </w:rPr>
        <w:t>With</w:t>
      </w:r>
      <w:r w:rsidR="006D0AB6">
        <w:rPr>
          <w:rFonts w:ascii="Arial" w:hAnsi="Arial" w:cs="Arial"/>
        </w:rPr>
        <w:t>out</w:t>
      </w:r>
      <w:proofErr w:type="gramEnd"/>
      <w:r w:rsidR="006D0AB6">
        <w:rPr>
          <w:rFonts w:ascii="Arial" w:hAnsi="Arial" w:cs="Arial"/>
        </w:rPr>
        <w:t xml:space="preserve"> a tool like Excel, can be very d</w:t>
      </w:r>
      <w:r w:rsidR="0088128D">
        <w:rPr>
          <w:rFonts w:ascii="Arial" w:hAnsi="Arial" w:cs="Arial"/>
        </w:rPr>
        <w:t>ifficult to keep on track of all these</w:t>
      </w:r>
      <w:r w:rsidR="00E257D9">
        <w:rPr>
          <w:rFonts w:ascii="Arial" w:hAnsi="Arial" w:cs="Arial"/>
        </w:rPr>
        <w:t xml:space="preserve"> numbers</w:t>
      </w:r>
      <w:r w:rsidR="00887B84">
        <w:rPr>
          <w:rFonts w:ascii="Arial" w:hAnsi="Arial" w:cs="Arial"/>
        </w:rPr>
        <w:t xml:space="preserve"> accurate every mon</w:t>
      </w:r>
      <w:r w:rsidR="000C0AFF">
        <w:rPr>
          <w:rFonts w:ascii="Arial" w:hAnsi="Arial" w:cs="Arial"/>
        </w:rPr>
        <w:t>th.</w:t>
      </w:r>
      <w:r w:rsidR="004556DF" w:rsidRPr="00242EA8">
        <w:rPr>
          <w:rFonts w:ascii="Arial" w:hAnsi="Arial" w:cs="Arial"/>
        </w:rPr>
        <w:t xml:space="preserve"> Excel is very helpful </w:t>
      </w:r>
      <w:r w:rsidR="004C45EA" w:rsidRPr="00242EA8">
        <w:rPr>
          <w:rFonts w:ascii="Arial" w:hAnsi="Arial" w:cs="Arial"/>
        </w:rPr>
        <w:t>for budgeting and managing money. This makes Excel a very pr</w:t>
      </w:r>
      <w:r w:rsidR="00B90C12" w:rsidRPr="00242EA8">
        <w:rPr>
          <w:rFonts w:ascii="Arial" w:hAnsi="Arial" w:cs="Arial"/>
        </w:rPr>
        <w:t>actical tools for anyone who wants to manage their budget well.</w:t>
      </w:r>
    </w:p>
    <w:p w14:paraId="14C03CEC" w14:textId="77777777" w:rsidR="00BC655E" w:rsidRPr="00242EA8" w:rsidRDefault="00BC655E" w:rsidP="00242EA8">
      <w:pPr>
        <w:pStyle w:val="Heading3"/>
        <w:spacing w:line="360" w:lineRule="auto"/>
        <w:jc w:val="both"/>
        <w:rPr>
          <w:rFonts w:ascii="Arial" w:hAnsi="Arial" w:cs="Arial"/>
        </w:rPr>
      </w:pPr>
      <w:bookmarkStart w:id="19" w:name="_Toc223453155"/>
      <w:r w:rsidRPr="00242EA8">
        <w:rPr>
          <w:rFonts w:ascii="Arial" w:hAnsi="Arial" w:cs="Arial"/>
        </w:rPr>
        <w:t>Reporting and Decision-Making</w:t>
      </w:r>
      <w:bookmarkEnd w:id="19"/>
    </w:p>
    <w:p w14:paraId="2DEDD3EC" w14:textId="7AEC1677" w:rsidR="00BC655E" w:rsidRPr="00242EA8" w:rsidRDefault="003A2781" w:rsidP="00242EA8">
      <w:pPr>
        <w:spacing w:line="360" w:lineRule="auto"/>
        <w:jc w:val="both"/>
        <w:rPr>
          <w:rFonts w:ascii="Arial" w:hAnsi="Arial" w:cs="Arial"/>
        </w:rPr>
      </w:pPr>
      <w:r w:rsidRPr="00242EA8">
        <w:rPr>
          <w:rFonts w:ascii="Arial" w:hAnsi="Arial" w:cs="Arial"/>
        </w:rPr>
        <w:t>Excel helps people create reports and make good decision</w:t>
      </w:r>
      <w:r w:rsidR="001B7AD6" w:rsidRPr="00242EA8">
        <w:rPr>
          <w:rFonts w:ascii="Arial" w:hAnsi="Arial" w:cs="Arial"/>
        </w:rPr>
        <w:t>s. Research found that 83% of finance</w:t>
      </w:r>
      <w:r w:rsidR="00B76697" w:rsidRPr="00242EA8">
        <w:rPr>
          <w:rFonts w:ascii="Arial" w:hAnsi="Arial" w:cs="Arial"/>
        </w:rPr>
        <w:t xml:space="preserve"> and accounting student said that spreadsheet skills are essential for </w:t>
      </w:r>
      <w:r w:rsidR="00EC6E4A" w:rsidRPr="00242EA8">
        <w:rPr>
          <w:rFonts w:ascii="Arial" w:hAnsi="Arial" w:cs="Arial"/>
        </w:rPr>
        <w:t xml:space="preserve">their job (Januszewski </w:t>
      </w:r>
      <w:r w:rsidR="00EC6E4A" w:rsidRPr="00242EA8">
        <w:rPr>
          <w:rFonts w:ascii="Arial" w:hAnsi="Arial" w:cs="Arial"/>
          <w:i/>
          <w:iCs/>
        </w:rPr>
        <w:t>et al.,</w:t>
      </w:r>
      <w:r w:rsidR="00EC6E4A" w:rsidRPr="00242EA8">
        <w:rPr>
          <w:rFonts w:ascii="Arial" w:hAnsi="Arial" w:cs="Arial"/>
        </w:rPr>
        <w:t xml:space="preserve"> 2024).</w:t>
      </w:r>
      <w:r w:rsidR="00FB02C9" w:rsidRPr="00242EA8">
        <w:rPr>
          <w:rFonts w:ascii="Arial" w:hAnsi="Arial" w:cs="Arial"/>
        </w:rPr>
        <w:t xml:space="preserve"> This shows</w:t>
      </w:r>
      <w:r w:rsidR="00F0144B" w:rsidRPr="00242EA8">
        <w:rPr>
          <w:rFonts w:ascii="Arial" w:hAnsi="Arial" w:cs="Arial"/>
        </w:rPr>
        <w:t xml:space="preserve"> that excel is very useful even in school, workplace, or </w:t>
      </w:r>
      <w:r w:rsidR="000330F6" w:rsidRPr="00242EA8">
        <w:rPr>
          <w:rFonts w:ascii="Arial" w:hAnsi="Arial" w:cs="Arial"/>
        </w:rPr>
        <w:t xml:space="preserve">at </w:t>
      </w:r>
      <w:r w:rsidR="001D5253" w:rsidRPr="00242EA8">
        <w:rPr>
          <w:rFonts w:ascii="Arial" w:hAnsi="Arial" w:cs="Arial"/>
        </w:rPr>
        <w:t>home.</w:t>
      </w:r>
      <w:r w:rsidR="001D5253">
        <w:rPr>
          <w:rFonts w:ascii="Arial" w:hAnsi="Arial" w:cs="Arial"/>
        </w:rPr>
        <w:t xml:space="preserve"> For</w:t>
      </w:r>
      <w:r w:rsidR="002171A4">
        <w:rPr>
          <w:rFonts w:ascii="Arial" w:hAnsi="Arial" w:cs="Arial"/>
        </w:rPr>
        <w:t xml:space="preserve"> </w:t>
      </w:r>
      <w:r w:rsidR="00CD346F">
        <w:rPr>
          <w:rFonts w:ascii="Arial" w:hAnsi="Arial" w:cs="Arial"/>
        </w:rPr>
        <w:t>example,</w:t>
      </w:r>
      <w:r w:rsidR="002171A4">
        <w:rPr>
          <w:rFonts w:ascii="Arial" w:hAnsi="Arial" w:cs="Arial"/>
        </w:rPr>
        <w:t xml:space="preserve"> </w:t>
      </w:r>
      <w:r w:rsidR="00E0039B">
        <w:rPr>
          <w:rFonts w:ascii="Arial" w:hAnsi="Arial" w:cs="Arial"/>
        </w:rPr>
        <w:t>a business owner</w:t>
      </w:r>
      <w:r w:rsidR="00AF3108">
        <w:rPr>
          <w:rFonts w:ascii="Arial" w:hAnsi="Arial" w:cs="Arial"/>
        </w:rPr>
        <w:t xml:space="preserve"> </w:t>
      </w:r>
      <w:r w:rsidR="00386098">
        <w:rPr>
          <w:rFonts w:ascii="Arial" w:hAnsi="Arial" w:cs="Arial"/>
        </w:rPr>
        <w:t>can use a chart in Excel</w:t>
      </w:r>
      <w:r w:rsidR="00F238D8">
        <w:rPr>
          <w:rFonts w:ascii="Arial" w:hAnsi="Arial" w:cs="Arial"/>
        </w:rPr>
        <w:t xml:space="preserve"> to see which </w:t>
      </w:r>
      <w:r w:rsidR="00C542F5">
        <w:rPr>
          <w:rFonts w:ascii="Arial" w:hAnsi="Arial" w:cs="Arial"/>
        </w:rPr>
        <w:t>month</w:t>
      </w:r>
      <w:r w:rsidR="00CD346F">
        <w:rPr>
          <w:rFonts w:ascii="Arial" w:hAnsi="Arial" w:cs="Arial"/>
        </w:rPr>
        <w:t xml:space="preserve"> had the lowest income.</w:t>
      </w:r>
      <w:r w:rsidR="005D616F" w:rsidRPr="005D616F">
        <w:t xml:space="preserve"> </w:t>
      </w:r>
      <w:r w:rsidR="005D616F" w:rsidRPr="005D616F">
        <w:rPr>
          <w:rFonts w:ascii="Arial" w:hAnsi="Arial" w:cs="Arial"/>
        </w:rPr>
        <w:t>A manager can also use a data table to compare different months and identify areas where costs are too high.</w:t>
      </w:r>
      <w:r w:rsidR="00E0039B">
        <w:rPr>
          <w:rFonts w:ascii="Arial" w:hAnsi="Arial" w:cs="Arial"/>
        </w:rPr>
        <w:t xml:space="preserve"> </w:t>
      </w:r>
      <w:r w:rsidR="000330F6" w:rsidRPr="00242EA8">
        <w:rPr>
          <w:rFonts w:ascii="Arial" w:hAnsi="Arial" w:cs="Arial"/>
        </w:rPr>
        <w:t xml:space="preserve">When data is shows in chart </w:t>
      </w:r>
      <w:r w:rsidR="00DF3FB2" w:rsidRPr="00242EA8">
        <w:rPr>
          <w:rFonts w:ascii="Arial" w:hAnsi="Arial" w:cs="Arial"/>
        </w:rPr>
        <w:t xml:space="preserve">or a table, it is much easier to </w:t>
      </w:r>
      <w:r w:rsidR="00EE01C7" w:rsidRPr="00242EA8">
        <w:rPr>
          <w:rFonts w:ascii="Arial" w:hAnsi="Arial" w:cs="Arial"/>
        </w:rPr>
        <w:t>understand,</w:t>
      </w:r>
      <w:r w:rsidR="004920F1" w:rsidRPr="00242EA8">
        <w:rPr>
          <w:rFonts w:ascii="Arial" w:hAnsi="Arial" w:cs="Arial"/>
        </w:rPr>
        <w:t xml:space="preserve"> </w:t>
      </w:r>
      <w:r w:rsidR="00023365" w:rsidRPr="00242EA8">
        <w:rPr>
          <w:rFonts w:ascii="Arial" w:hAnsi="Arial" w:cs="Arial"/>
        </w:rPr>
        <w:t xml:space="preserve">and </w:t>
      </w:r>
      <w:r w:rsidR="00454C0B" w:rsidRPr="00242EA8">
        <w:rPr>
          <w:rFonts w:ascii="Arial" w:hAnsi="Arial" w:cs="Arial"/>
        </w:rPr>
        <w:t>decision become</w:t>
      </w:r>
      <w:r w:rsidR="00EE01C7" w:rsidRPr="00242EA8">
        <w:rPr>
          <w:rFonts w:ascii="Arial" w:hAnsi="Arial" w:cs="Arial"/>
        </w:rPr>
        <w:t xml:space="preserve"> easier to make</w:t>
      </w:r>
      <w:r w:rsidR="00DF3FB2" w:rsidRPr="00242EA8">
        <w:rPr>
          <w:rFonts w:ascii="Arial" w:hAnsi="Arial" w:cs="Arial"/>
        </w:rPr>
        <w:t>.</w:t>
      </w:r>
      <w:r w:rsidR="007B5E2B">
        <w:rPr>
          <w:rFonts w:ascii="Arial" w:hAnsi="Arial" w:cs="Arial"/>
        </w:rPr>
        <w:t xml:space="preserve"> This is why</w:t>
      </w:r>
      <w:r w:rsidR="008E3E26">
        <w:rPr>
          <w:rFonts w:ascii="Arial" w:hAnsi="Arial" w:cs="Arial"/>
        </w:rPr>
        <w:t xml:space="preserve"> Excel is used not just for recording numbers but also</w:t>
      </w:r>
      <w:r w:rsidR="00EA40ED">
        <w:rPr>
          <w:rFonts w:ascii="Arial" w:hAnsi="Arial" w:cs="Arial"/>
        </w:rPr>
        <w:t xml:space="preserve"> for planning and strategy.</w:t>
      </w:r>
      <w:r w:rsidR="00DF3FB2" w:rsidRPr="00242EA8">
        <w:rPr>
          <w:rFonts w:ascii="Arial" w:hAnsi="Arial" w:cs="Arial"/>
        </w:rPr>
        <w:t xml:space="preserve"> People with strong Excel skills</w:t>
      </w:r>
      <w:r w:rsidR="008C03B6" w:rsidRPr="00242EA8">
        <w:rPr>
          <w:rFonts w:ascii="Arial" w:hAnsi="Arial" w:cs="Arial"/>
        </w:rPr>
        <w:t xml:space="preserve"> get better jobs and higher salaries (Ali and Fit</w:t>
      </w:r>
      <w:r w:rsidR="0059480D" w:rsidRPr="00242EA8">
        <w:rPr>
          <w:rFonts w:ascii="Arial" w:hAnsi="Arial" w:cs="Arial"/>
        </w:rPr>
        <w:t xml:space="preserve">zpatrick, 2022). This means </w:t>
      </w:r>
      <w:r w:rsidR="00AE46F5" w:rsidRPr="00242EA8">
        <w:rPr>
          <w:rFonts w:ascii="Arial" w:hAnsi="Arial" w:cs="Arial"/>
        </w:rPr>
        <w:t xml:space="preserve">that learning Excel skills can have a real positive </w:t>
      </w:r>
      <w:r w:rsidR="006555D4" w:rsidRPr="00242EA8">
        <w:rPr>
          <w:rFonts w:ascii="Arial" w:hAnsi="Arial" w:cs="Arial"/>
        </w:rPr>
        <w:t xml:space="preserve">impact on a person’s future career or </w:t>
      </w:r>
      <w:proofErr w:type="gramStart"/>
      <w:r w:rsidR="006555D4" w:rsidRPr="00242EA8">
        <w:rPr>
          <w:rFonts w:ascii="Arial" w:hAnsi="Arial" w:cs="Arial"/>
        </w:rPr>
        <w:t>business</w:t>
      </w:r>
      <w:r w:rsidR="00B7305B">
        <w:rPr>
          <w:rFonts w:ascii="Arial" w:hAnsi="Arial" w:cs="Arial"/>
        </w:rPr>
        <w:t xml:space="preserve">, </w:t>
      </w:r>
      <w:r w:rsidR="004A27D1">
        <w:rPr>
          <w:rFonts w:ascii="Arial" w:hAnsi="Arial" w:cs="Arial"/>
        </w:rPr>
        <w:t>and</w:t>
      </w:r>
      <w:proofErr w:type="gramEnd"/>
      <w:r w:rsidR="004A27D1">
        <w:rPr>
          <w:rFonts w:ascii="Arial" w:hAnsi="Arial" w:cs="Arial"/>
        </w:rPr>
        <w:t xml:space="preserve"> help </w:t>
      </w:r>
      <w:r w:rsidR="00E64B80">
        <w:rPr>
          <w:rFonts w:ascii="Arial" w:hAnsi="Arial" w:cs="Arial"/>
        </w:rPr>
        <w:t>to make informed and confident decisions.</w:t>
      </w:r>
    </w:p>
    <w:p w14:paraId="667F8CD8" w14:textId="77777777" w:rsidR="00C4581B" w:rsidRPr="00242EA8" w:rsidRDefault="00C4581B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20" w:name="_Toc223453156"/>
      <w:r w:rsidRPr="00242EA8">
        <w:rPr>
          <w:rFonts w:ascii="Arial" w:hAnsi="Arial" w:cs="Arial"/>
        </w:rPr>
        <w:t>Practical Spreadsheet Task</w:t>
      </w:r>
      <w:bookmarkEnd w:id="20"/>
    </w:p>
    <w:p w14:paraId="464B1F52" w14:textId="0578DFB9" w:rsidR="00C4581B" w:rsidRPr="00242EA8" w:rsidRDefault="00837BD5" w:rsidP="00242EA8">
      <w:pPr>
        <w:spacing w:line="360" w:lineRule="auto"/>
        <w:jc w:val="both"/>
        <w:rPr>
          <w:rFonts w:ascii="Arial" w:hAnsi="Arial" w:cs="Arial"/>
        </w:rPr>
      </w:pPr>
      <w:r w:rsidRPr="00242EA8">
        <w:rPr>
          <w:rFonts w:ascii="Arial" w:hAnsi="Arial" w:cs="Arial"/>
        </w:rPr>
        <w:t xml:space="preserve">Purpose of a </w:t>
      </w:r>
      <w:r w:rsidR="00F37299" w:rsidRPr="00242EA8">
        <w:rPr>
          <w:rFonts w:ascii="Arial" w:hAnsi="Arial" w:cs="Arial"/>
        </w:rPr>
        <w:t>household income and expenditure spreadsheet is to</w:t>
      </w:r>
      <w:r w:rsidR="00586835" w:rsidRPr="00242EA8">
        <w:rPr>
          <w:rFonts w:ascii="Arial" w:hAnsi="Arial" w:cs="Arial"/>
        </w:rPr>
        <w:t xml:space="preserve"> manage better </w:t>
      </w:r>
      <w:r w:rsidR="00307D67" w:rsidRPr="00242EA8">
        <w:rPr>
          <w:rFonts w:ascii="Arial" w:hAnsi="Arial" w:cs="Arial"/>
        </w:rPr>
        <w:t xml:space="preserve">family </w:t>
      </w:r>
      <w:r w:rsidR="00F37299" w:rsidRPr="00242EA8">
        <w:rPr>
          <w:rFonts w:ascii="Arial" w:hAnsi="Arial" w:cs="Arial"/>
        </w:rPr>
        <w:t>budget</w:t>
      </w:r>
      <w:r w:rsidR="00307D67" w:rsidRPr="00242EA8">
        <w:rPr>
          <w:rFonts w:ascii="Arial" w:hAnsi="Arial" w:cs="Arial"/>
        </w:rPr>
        <w:t>. A household income and expenditure spreadsheet</w:t>
      </w:r>
      <w:r w:rsidR="00985CE4" w:rsidRPr="00242EA8">
        <w:rPr>
          <w:rFonts w:ascii="Arial" w:hAnsi="Arial" w:cs="Arial"/>
        </w:rPr>
        <w:t xml:space="preserve"> was created to show how Excel works in a real</w:t>
      </w:r>
      <w:r w:rsidR="00374883" w:rsidRPr="00242EA8">
        <w:rPr>
          <w:rFonts w:ascii="Arial" w:hAnsi="Arial" w:cs="Arial"/>
        </w:rPr>
        <w:t xml:space="preserve"> situation. The spreadsheet covers a full year and </w:t>
      </w:r>
      <w:r w:rsidR="00BF3DA3" w:rsidRPr="00242EA8">
        <w:rPr>
          <w:rFonts w:ascii="Arial" w:hAnsi="Arial" w:cs="Arial"/>
        </w:rPr>
        <w:t>includes</w:t>
      </w:r>
      <w:r w:rsidR="007F455F" w:rsidRPr="00242EA8">
        <w:rPr>
          <w:rFonts w:ascii="Arial" w:hAnsi="Arial" w:cs="Arial"/>
        </w:rPr>
        <w:t xml:space="preserve"> two income sources, Wage 1 and Wage 2, </w:t>
      </w:r>
      <w:r w:rsidR="0068071B" w:rsidRPr="00242EA8">
        <w:rPr>
          <w:rFonts w:ascii="Arial" w:hAnsi="Arial" w:cs="Arial"/>
        </w:rPr>
        <w:t>with</w:t>
      </w:r>
      <w:r w:rsidR="007F455F" w:rsidRPr="00242EA8">
        <w:rPr>
          <w:rFonts w:ascii="Arial" w:hAnsi="Arial" w:cs="Arial"/>
        </w:rPr>
        <w:t xml:space="preserve"> </w:t>
      </w:r>
      <w:r w:rsidR="00702624" w:rsidRPr="00242EA8">
        <w:rPr>
          <w:rFonts w:ascii="Arial" w:hAnsi="Arial" w:cs="Arial"/>
        </w:rPr>
        <w:t>totals calculates using =</w:t>
      </w:r>
      <w:proofErr w:type="gramStart"/>
      <w:r w:rsidR="00702624" w:rsidRPr="00242EA8">
        <w:rPr>
          <w:rFonts w:ascii="Arial" w:hAnsi="Arial" w:cs="Arial"/>
        </w:rPr>
        <w:t>SUM(</w:t>
      </w:r>
      <w:proofErr w:type="gramEnd"/>
      <w:r w:rsidR="00702624" w:rsidRPr="00242EA8">
        <w:rPr>
          <w:rFonts w:ascii="Arial" w:hAnsi="Arial" w:cs="Arial"/>
        </w:rPr>
        <w:t xml:space="preserve">). </w:t>
      </w:r>
      <w:r w:rsidR="00BF3DA3" w:rsidRPr="00242EA8">
        <w:rPr>
          <w:rFonts w:ascii="Arial" w:hAnsi="Arial" w:cs="Arial"/>
        </w:rPr>
        <w:t xml:space="preserve">In </w:t>
      </w:r>
      <w:r w:rsidR="0068071B" w:rsidRPr="00242EA8">
        <w:rPr>
          <w:rFonts w:ascii="Arial" w:hAnsi="Arial" w:cs="Arial"/>
        </w:rPr>
        <w:t>spreadsheet the</w:t>
      </w:r>
      <w:r w:rsidR="00AC46A4" w:rsidRPr="00242EA8">
        <w:rPr>
          <w:rFonts w:ascii="Arial" w:hAnsi="Arial" w:cs="Arial"/>
        </w:rPr>
        <w:t xml:space="preserve"> expenditure section includes ten categories such as rent, council tax, </w:t>
      </w:r>
      <w:r w:rsidR="00AA2F3A" w:rsidRPr="00242EA8">
        <w:rPr>
          <w:rFonts w:ascii="Arial" w:hAnsi="Arial" w:cs="Arial"/>
        </w:rPr>
        <w:t>utilities, tv license and petrol, also totalled using =</w:t>
      </w:r>
      <w:proofErr w:type="gramStart"/>
      <w:r w:rsidR="00AA2F3A" w:rsidRPr="00242EA8">
        <w:rPr>
          <w:rFonts w:ascii="Arial" w:hAnsi="Arial" w:cs="Arial"/>
        </w:rPr>
        <w:t>SUM(</w:t>
      </w:r>
      <w:proofErr w:type="gramEnd"/>
      <w:r w:rsidR="00AA2F3A" w:rsidRPr="00242EA8">
        <w:rPr>
          <w:rFonts w:ascii="Arial" w:hAnsi="Arial" w:cs="Arial"/>
        </w:rPr>
        <w:t xml:space="preserve">). </w:t>
      </w:r>
      <w:r w:rsidR="0068071B" w:rsidRPr="00242EA8">
        <w:rPr>
          <w:rFonts w:ascii="Arial" w:hAnsi="Arial" w:cs="Arial"/>
        </w:rPr>
        <w:t xml:space="preserve">Disposable income </w:t>
      </w:r>
      <w:r w:rsidR="0010270D" w:rsidRPr="00242EA8">
        <w:rPr>
          <w:rFonts w:ascii="Arial" w:hAnsi="Arial" w:cs="Arial"/>
        </w:rPr>
        <w:t>was calculated using =SUM(B4-B</w:t>
      </w:r>
      <w:r w:rsidR="009B7D6E" w:rsidRPr="00242EA8">
        <w:rPr>
          <w:rFonts w:ascii="Arial" w:hAnsi="Arial" w:cs="Arial"/>
        </w:rPr>
        <w:t xml:space="preserve">17), which </w:t>
      </w:r>
      <w:r w:rsidR="00007C3A" w:rsidRPr="00242EA8">
        <w:rPr>
          <w:rFonts w:ascii="Arial" w:hAnsi="Arial" w:cs="Arial"/>
        </w:rPr>
        <w:t xml:space="preserve">subtracts total expenses from total income. </w:t>
      </w:r>
      <w:r w:rsidR="00A52EBB" w:rsidRPr="00242EA8">
        <w:rPr>
          <w:rFonts w:ascii="Arial" w:hAnsi="Arial" w:cs="Arial"/>
        </w:rPr>
        <w:t xml:space="preserve">The data shows </w:t>
      </w:r>
      <w:r w:rsidR="000B53A1" w:rsidRPr="00242EA8">
        <w:rPr>
          <w:rFonts w:ascii="Arial" w:hAnsi="Arial" w:cs="Arial"/>
        </w:rPr>
        <w:t>that average disposable income is about £2</w:t>
      </w:r>
      <w:r w:rsidR="00CF4FE0" w:rsidRPr="00242EA8">
        <w:rPr>
          <w:rFonts w:ascii="Arial" w:hAnsi="Arial" w:cs="Arial"/>
        </w:rPr>
        <w:t>,</w:t>
      </w:r>
      <w:r w:rsidR="000B53A1" w:rsidRPr="00242EA8">
        <w:rPr>
          <w:rFonts w:ascii="Arial" w:hAnsi="Arial" w:cs="Arial"/>
        </w:rPr>
        <w:t>720</w:t>
      </w:r>
      <w:r w:rsidR="007F452A" w:rsidRPr="00242EA8">
        <w:rPr>
          <w:rFonts w:ascii="Arial" w:hAnsi="Arial" w:cs="Arial"/>
        </w:rPr>
        <w:t>, average spending is around £2,289</w:t>
      </w:r>
      <w:r w:rsidR="001C441E" w:rsidRPr="00242EA8">
        <w:rPr>
          <w:rFonts w:ascii="Arial" w:hAnsi="Arial" w:cs="Arial"/>
        </w:rPr>
        <w:t>, and</w:t>
      </w:r>
      <w:r w:rsidR="00CF4FE0" w:rsidRPr="00242EA8">
        <w:rPr>
          <w:rFonts w:ascii="Arial" w:hAnsi="Arial" w:cs="Arial"/>
        </w:rPr>
        <w:t xml:space="preserve"> average disposable income is about £431</w:t>
      </w:r>
      <w:r w:rsidR="00C27B0C" w:rsidRPr="00242EA8">
        <w:rPr>
          <w:rFonts w:ascii="Arial" w:hAnsi="Arial" w:cs="Arial"/>
        </w:rPr>
        <w:t xml:space="preserve">. June was the most </w:t>
      </w:r>
      <w:r w:rsidR="00C27B0C" w:rsidRPr="00242EA8">
        <w:rPr>
          <w:rFonts w:ascii="Arial" w:hAnsi="Arial" w:cs="Arial"/>
        </w:rPr>
        <w:lastRenderedPageBreak/>
        <w:t>difficult month with only £135</w:t>
      </w:r>
      <w:r w:rsidR="001C441E" w:rsidRPr="00242EA8">
        <w:rPr>
          <w:rFonts w:ascii="Arial" w:hAnsi="Arial" w:cs="Arial"/>
        </w:rPr>
        <w:t xml:space="preserve"> left, while July had the most</w:t>
      </w:r>
      <w:r w:rsidR="00F613BB" w:rsidRPr="00242EA8">
        <w:rPr>
          <w:rFonts w:ascii="Arial" w:hAnsi="Arial" w:cs="Arial"/>
        </w:rPr>
        <w:t xml:space="preserve"> with £845. A bar chart was created to show these changes </w:t>
      </w:r>
      <w:r w:rsidR="00F50286" w:rsidRPr="00242EA8">
        <w:rPr>
          <w:rFonts w:ascii="Arial" w:hAnsi="Arial" w:cs="Arial"/>
        </w:rPr>
        <w:t>visually each month, making it easy to see which month had more fin</w:t>
      </w:r>
      <w:r w:rsidR="00F9241B" w:rsidRPr="00242EA8">
        <w:rPr>
          <w:rFonts w:ascii="Arial" w:hAnsi="Arial" w:cs="Arial"/>
        </w:rPr>
        <w:t xml:space="preserve">ancial pressure. </w:t>
      </w:r>
      <w:r w:rsidR="00AF5AA4">
        <w:rPr>
          <w:rFonts w:ascii="Arial" w:hAnsi="Arial" w:cs="Arial"/>
        </w:rPr>
        <w:t>This type of sp</w:t>
      </w:r>
      <w:r w:rsidR="003162F3">
        <w:rPr>
          <w:rFonts w:ascii="Arial" w:hAnsi="Arial" w:cs="Arial"/>
        </w:rPr>
        <w:t>readsheet can be used by anyone who wants to understand their financial situation better. It shows clearly where money is being spent and help</w:t>
      </w:r>
      <w:r w:rsidR="00BB1ACA">
        <w:rPr>
          <w:rFonts w:ascii="Arial" w:hAnsi="Arial" w:cs="Arial"/>
        </w:rPr>
        <w:t xml:space="preserve">s identify areas where saving can be made each month. </w:t>
      </w:r>
      <w:r w:rsidR="00F9241B" w:rsidRPr="00242EA8">
        <w:rPr>
          <w:rFonts w:ascii="Arial" w:hAnsi="Arial" w:cs="Arial"/>
        </w:rPr>
        <w:t>This practical example shows exactly how Excel can be used to manage and understand personal finances clearly.</w:t>
      </w:r>
    </w:p>
    <w:p w14:paraId="4AFD795C" w14:textId="0FDB8BCD" w:rsidR="00C4581B" w:rsidRPr="00C4581B" w:rsidRDefault="00EE2B62" w:rsidP="00717277">
      <w:pPr>
        <w:jc w:val="both"/>
      </w:pPr>
      <w:r>
        <w:object w:dxaOrig="1520" w:dyaOrig="987" w14:anchorId="748EFB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76.25pt;height:49.4pt" o:ole="">
            <v:imagedata r:id="rId20" o:title=""/>
          </v:shape>
          <o:OLEObject Type="Embed" ProgID="Excel.Sheet.12" ShapeID="_x0000_i1033" DrawAspect="Icon" ObjectID="_1835077902" r:id="rId21"/>
        </w:object>
      </w:r>
    </w:p>
    <w:p w14:paraId="679AC9B2" w14:textId="15BFD8B7" w:rsidR="00472F29" w:rsidRPr="00242EA8" w:rsidRDefault="00472F29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21" w:name="_Toc223453157"/>
      <w:r w:rsidRPr="00242EA8">
        <w:rPr>
          <w:rFonts w:ascii="Arial" w:hAnsi="Arial" w:cs="Arial"/>
        </w:rPr>
        <w:t>Reflection and Conclusion</w:t>
      </w:r>
      <w:bookmarkEnd w:id="21"/>
    </w:p>
    <w:p w14:paraId="383897DE" w14:textId="1AEBB15B" w:rsidR="00472F29" w:rsidRPr="00242EA8" w:rsidRDefault="00AB1805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 xml:space="preserve">Before starting this module, I did not know </w:t>
      </w:r>
      <w:r w:rsidR="00FF7B76" w:rsidRPr="00242EA8">
        <w:rPr>
          <w:rFonts w:ascii="Arial" w:eastAsia="Times New Roman" w:hAnsi="Arial" w:cs="Arial"/>
          <w:kern w:val="0"/>
          <w14:ligatures w14:val="none"/>
        </w:rPr>
        <w:t xml:space="preserve">so much about Excel. I could make a simple table, but I did not know </w:t>
      </w:r>
      <w:r w:rsidR="00B86A66" w:rsidRPr="00242EA8">
        <w:rPr>
          <w:rFonts w:ascii="Arial" w:eastAsia="Times New Roman" w:hAnsi="Arial" w:cs="Arial"/>
          <w:kern w:val="0"/>
          <w14:ligatures w14:val="none"/>
        </w:rPr>
        <w:t xml:space="preserve">how to apply a formula or charts. After </w:t>
      </w:r>
      <w:r w:rsidR="00767349" w:rsidRPr="00242EA8">
        <w:rPr>
          <w:rFonts w:ascii="Arial" w:eastAsia="Times New Roman" w:hAnsi="Arial" w:cs="Arial"/>
          <w:kern w:val="0"/>
          <w14:ligatures w14:val="none"/>
        </w:rPr>
        <w:t xml:space="preserve">I practised in class and completed the LinkedIn </w:t>
      </w:r>
      <w:r w:rsidR="00E0429E" w:rsidRPr="00242EA8">
        <w:rPr>
          <w:rFonts w:ascii="Arial" w:eastAsia="Times New Roman" w:hAnsi="Arial" w:cs="Arial"/>
          <w:kern w:val="0"/>
          <w14:ligatures w14:val="none"/>
        </w:rPr>
        <w:t>Learning Excel Essential Training course, I fell much more confident.</w:t>
      </w:r>
      <w:r w:rsidR="00CC303A" w:rsidRPr="00242EA8">
        <w:rPr>
          <w:rFonts w:ascii="Arial" w:eastAsia="Times New Roman" w:hAnsi="Arial" w:cs="Arial"/>
          <w:kern w:val="0"/>
          <w14:ligatures w14:val="none"/>
        </w:rPr>
        <w:t xml:space="preserve"> Now I know how to use =</w:t>
      </w:r>
      <w:proofErr w:type="gramStart"/>
      <w:r w:rsidR="00CC303A" w:rsidRPr="00242EA8">
        <w:rPr>
          <w:rFonts w:ascii="Arial" w:eastAsia="Times New Roman" w:hAnsi="Arial" w:cs="Arial"/>
          <w:kern w:val="0"/>
          <w14:ligatures w14:val="none"/>
        </w:rPr>
        <w:t>SUM(</w:t>
      </w:r>
      <w:proofErr w:type="gramEnd"/>
      <w:r w:rsidR="00CC303A" w:rsidRPr="00242EA8">
        <w:rPr>
          <w:rFonts w:ascii="Arial" w:eastAsia="Times New Roman" w:hAnsi="Arial" w:cs="Arial"/>
          <w:kern w:val="0"/>
          <w14:ligatures w14:val="none"/>
        </w:rPr>
        <w:t>)</w:t>
      </w:r>
      <w:r w:rsidR="00271887" w:rsidRPr="00242EA8">
        <w:rPr>
          <w:rFonts w:ascii="Arial" w:eastAsia="Times New Roman" w:hAnsi="Arial" w:cs="Arial"/>
          <w:kern w:val="0"/>
          <w14:ligatures w14:val="none"/>
        </w:rPr>
        <w:t xml:space="preserve">, create a bar </w:t>
      </w:r>
      <w:r w:rsidR="005E2F81" w:rsidRPr="00242EA8">
        <w:rPr>
          <w:rFonts w:ascii="Arial" w:eastAsia="Times New Roman" w:hAnsi="Arial" w:cs="Arial"/>
          <w:kern w:val="0"/>
          <w14:ligatures w14:val="none"/>
        </w:rPr>
        <w:t>chart.</w:t>
      </w:r>
      <w:r w:rsidR="002F1171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5E2F81">
        <w:rPr>
          <w:rFonts w:ascii="Arial" w:eastAsia="Times New Roman" w:hAnsi="Arial" w:cs="Arial"/>
          <w:kern w:val="0"/>
          <w14:ligatures w14:val="none"/>
        </w:rPr>
        <w:t>I also</w:t>
      </w:r>
      <w:r w:rsidR="002F1171">
        <w:rPr>
          <w:rFonts w:ascii="Arial" w:eastAsia="Times New Roman" w:hAnsi="Arial" w:cs="Arial"/>
          <w:kern w:val="0"/>
          <w14:ligatures w14:val="none"/>
        </w:rPr>
        <w:t xml:space="preserve"> learned</w:t>
      </w:r>
      <w:r w:rsidR="00E358FD">
        <w:rPr>
          <w:rFonts w:ascii="Arial" w:eastAsia="Times New Roman" w:hAnsi="Arial" w:cs="Arial"/>
          <w:kern w:val="0"/>
          <w14:ligatures w14:val="none"/>
        </w:rPr>
        <w:t xml:space="preserve"> that Excel is not just about numbers.</w:t>
      </w:r>
      <w:r w:rsidR="003813C9">
        <w:rPr>
          <w:rFonts w:ascii="Arial" w:eastAsia="Times New Roman" w:hAnsi="Arial" w:cs="Arial"/>
          <w:kern w:val="0"/>
          <w14:ligatures w14:val="none"/>
        </w:rPr>
        <w:t xml:space="preserve"> It is about</w:t>
      </w:r>
      <w:r w:rsidR="00BB0091">
        <w:rPr>
          <w:rFonts w:ascii="Arial" w:eastAsia="Times New Roman" w:hAnsi="Arial" w:cs="Arial"/>
          <w:kern w:val="0"/>
          <w14:ligatures w14:val="none"/>
        </w:rPr>
        <w:t xml:space="preserve"> understanding financial situation and making better choices.</w:t>
      </w:r>
      <w:r w:rsidR="00271887" w:rsidRPr="00242EA8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DC0D74" w:rsidRPr="00242EA8">
        <w:rPr>
          <w:rFonts w:ascii="Arial" w:eastAsia="Times New Roman" w:hAnsi="Arial" w:cs="Arial"/>
          <w:kern w:val="0"/>
          <w14:ligatures w14:val="none"/>
        </w:rPr>
        <w:t>Excel is very important for my future because</w:t>
      </w:r>
      <w:r w:rsidR="00170C46" w:rsidRPr="00242EA8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5E2759" w:rsidRPr="00242EA8">
        <w:rPr>
          <w:rFonts w:ascii="Arial" w:eastAsia="Times New Roman" w:hAnsi="Arial" w:cs="Arial"/>
          <w:kern w:val="0"/>
          <w14:ligatures w14:val="none"/>
        </w:rPr>
        <w:t>I want to open my own business</w:t>
      </w:r>
      <w:r w:rsidR="00657B89" w:rsidRPr="00242EA8">
        <w:rPr>
          <w:rFonts w:ascii="Arial" w:eastAsia="Times New Roman" w:hAnsi="Arial" w:cs="Arial"/>
          <w:kern w:val="0"/>
          <w14:ligatures w14:val="none"/>
        </w:rPr>
        <w:t xml:space="preserve">, and managing money </w:t>
      </w:r>
      <w:r w:rsidR="00967ED9" w:rsidRPr="00242EA8">
        <w:rPr>
          <w:rFonts w:ascii="Arial" w:eastAsia="Times New Roman" w:hAnsi="Arial" w:cs="Arial"/>
          <w:kern w:val="0"/>
          <w14:ligatures w14:val="none"/>
        </w:rPr>
        <w:t>carefully</w:t>
      </w:r>
      <w:r w:rsidR="00657B89" w:rsidRPr="00242EA8">
        <w:rPr>
          <w:rFonts w:ascii="Arial" w:eastAsia="Times New Roman" w:hAnsi="Arial" w:cs="Arial"/>
          <w:kern w:val="0"/>
          <w14:ligatures w14:val="none"/>
        </w:rPr>
        <w:t xml:space="preserve"> will be essential.</w:t>
      </w:r>
      <w:r w:rsidR="00967ED9" w:rsidRPr="00242EA8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8F7ABE">
        <w:rPr>
          <w:rFonts w:ascii="Arial" w:eastAsia="Times New Roman" w:hAnsi="Arial" w:cs="Arial"/>
          <w:kern w:val="0"/>
          <w14:ligatures w14:val="none"/>
        </w:rPr>
        <w:t>A bu</w:t>
      </w:r>
      <w:r w:rsidR="004359AE">
        <w:rPr>
          <w:rFonts w:ascii="Arial" w:eastAsia="Times New Roman" w:hAnsi="Arial" w:cs="Arial"/>
          <w:kern w:val="0"/>
          <w14:ligatures w14:val="none"/>
        </w:rPr>
        <w:t>siness owner need</w:t>
      </w:r>
      <w:r w:rsidR="00540994">
        <w:rPr>
          <w:rFonts w:ascii="Arial" w:eastAsia="Times New Roman" w:hAnsi="Arial" w:cs="Arial"/>
          <w:kern w:val="0"/>
          <w14:ligatures w14:val="none"/>
        </w:rPr>
        <w:t>s to know exactly how much money is coming and going every month</w:t>
      </w:r>
      <w:r w:rsidR="005D4FF4">
        <w:rPr>
          <w:rFonts w:ascii="Arial" w:eastAsia="Times New Roman" w:hAnsi="Arial" w:cs="Arial"/>
          <w:kern w:val="0"/>
          <w14:ligatures w14:val="none"/>
        </w:rPr>
        <w:t>. Without this information</w:t>
      </w:r>
      <w:r w:rsidR="00C705C6">
        <w:rPr>
          <w:rFonts w:ascii="Arial" w:eastAsia="Times New Roman" w:hAnsi="Arial" w:cs="Arial"/>
          <w:kern w:val="0"/>
          <w14:ligatures w14:val="none"/>
        </w:rPr>
        <w:t xml:space="preserve">, it is very difficult to make good decisions or </w:t>
      </w:r>
      <w:r w:rsidR="00AC7072">
        <w:rPr>
          <w:rFonts w:ascii="Arial" w:eastAsia="Times New Roman" w:hAnsi="Arial" w:cs="Arial"/>
          <w:kern w:val="0"/>
          <w14:ligatures w14:val="none"/>
        </w:rPr>
        <w:t>plan</w:t>
      </w:r>
      <w:r w:rsidR="00C705C6">
        <w:rPr>
          <w:rFonts w:ascii="Arial" w:eastAsia="Times New Roman" w:hAnsi="Arial" w:cs="Arial"/>
          <w:kern w:val="0"/>
          <w14:ligatures w14:val="none"/>
        </w:rPr>
        <w:t>.</w:t>
      </w:r>
      <w:r w:rsidR="00AC7072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967ED9" w:rsidRPr="00242EA8">
        <w:rPr>
          <w:rFonts w:ascii="Arial" w:eastAsia="Times New Roman" w:hAnsi="Arial" w:cs="Arial"/>
          <w:kern w:val="0"/>
          <w14:ligatures w14:val="none"/>
        </w:rPr>
        <w:t xml:space="preserve">Student with </w:t>
      </w:r>
      <w:r w:rsidR="000205D4" w:rsidRPr="00242EA8">
        <w:rPr>
          <w:rFonts w:ascii="Arial" w:eastAsia="Times New Roman" w:hAnsi="Arial" w:cs="Arial"/>
          <w:kern w:val="0"/>
          <w14:ligatures w14:val="none"/>
        </w:rPr>
        <w:t>better Excel skills perform better in jobs (Bakir, Salazar and Babb, 2025). This makes me believe</w:t>
      </w:r>
      <w:r w:rsidR="007100F0" w:rsidRPr="00242EA8">
        <w:rPr>
          <w:rFonts w:ascii="Arial" w:eastAsia="Times New Roman" w:hAnsi="Arial" w:cs="Arial"/>
          <w:kern w:val="0"/>
          <w14:ligatures w14:val="none"/>
        </w:rPr>
        <w:t xml:space="preserve"> that learning Excel</w:t>
      </w:r>
      <w:r w:rsidR="002B0FBB">
        <w:rPr>
          <w:rFonts w:ascii="Arial" w:eastAsia="Times New Roman" w:hAnsi="Arial" w:cs="Arial"/>
          <w:kern w:val="0"/>
          <w14:ligatures w14:val="none"/>
        </w:rPr>
        <w:t xml:space="preserve"> skills</w:t>
      </w:r>
      <w:r w:rsidR="007E24CC">
        <w:rPr>
          <w:rFonts w:ascii="Arial" w:eastAsia="Times New Roman" w:hAnsi="Arial" w:cs="Arial"/>
          <w:kern w:val="0"/>
          <w14:ligatures w14:val="none"/>
        </w:rPr>
        <w:t xml:space="preserve"> in this </w:t>
      </w:r>
      <w:r w:rsidR="00EE276E">
        <w:rPr>
          <w:rFonts w:ascii="Arial" w:eastAsia="Times New Roman" w:hAnsi="Arial" w:cs="Arial"/>
          <w:kern w:val="0"/>
          <w14:ligatures w14:val="none"/>
        </w:rPr>
        <w:t>module</w:t>
      </w:r>
      <w:r w:rsidR="007E24CC">
        <w:rPr>
          <w:rFonts w:ascii="Arial" w:eastAsia="Times New Roman" w:hAnsi="Arial" w:cs="Arial"/>
          <w:kern w:val="0"/>
          <w14:ligatures w14:val="none"/>
        </w:rPr>
        <w:t xml:space="preserve"> are not</w:t>
      </w:r>
      <w:r w:rsidR="00EE276E">
        <w:rPr>
          <w:rFonts w:ascii="Arial" w:eastAsia="Times New Roman" w:hAnsi="Arial" w:cs="Arial"/>
          <w:kern w:val="0"/>
          <w14:ligatures w14:val="none"/>
        </w:rPr>
        <w:t xml:space="preserve"> just useful for my assignments, they will </w:t>
      </w:r>
      <w:r w:rsidR="00E57CD7">
        <w:rPr>
          <w:rFonts w:ascii="Arial" w:eastAsia="Times New Roman" w:hAnsi="Arial" w:cs="Arial"/>
          <w:kern w:val="0"/>
          <w14:ligatures w14:val="none"/>
        </w:rPr>
        <w:t>be use for the rest of my life for</w:t>
      </w:r>
      <w:r w:rsidR="00CD27BB">
        <w:rPr>
          <w:rFonts w:ascii="Arial" w:eastAsia="Times New Roman" w:hAnsi="Arial" w:cs="Arial"/>
          <w:kern w:val="0"/>
          <w14:ligatures w14:val="none"/>
        </w:rPr>
        <w:t xml:space="preserve"> in business and my family </w:t>
      </w:r>
      <w:r w:rsidR="00993364">
        <w:rPr>
          <w:rFonts w:ascii="Arial" w:eastAsia="Times New Roman" w:hAnsi="Arial" w:cs="Arial"/>
          <w:kern w:val="0"/>
          <w14:ligatures w14:val="none"/>
        </w:rPr>
        <w:t>tracking household.</w:t>
      </w:r>
    </w:p>
    <w:p w14:paraId="14F2AE19" w14:textId="4BA34C95" w:rsidR="00AF5549" w:rsidRPr="00242EA8" w:rsidRDefault="00AF5549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22" w:name="_Toc223453158"/>
      <w:r w:rsidRPr="00242EA8">
        <w:rPr>
          <w:rFonts w:ascii="Arial" w:hAnsi="Arial" w:cs="Arial"/>
        </w:rPr>
        <w:t xml:space="preserve">Task 3 References </w:t>
      </w:r>
      <w:bookmarkEnd w:id="22"/>
    </w:p>
    <w:p w14:paraId="49D599B4" w14:textId="473E86D8" w:rsidR="00562814" w:rsidRPr="00242EA8" w:rsidRDefault="0086427B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>Ali, S.I. and Fitzpatrick</w:t>
      </w:r>
      <w:r w:rsidR="006B64B0" w:rsidRPr="00242EA8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E628F8" w:rsidRPr="00242EA8">
        <w:rPr>
          <w:rFonts w:ascii="Arial" w:eastAsia="Times New Roman" w:hAnsi="Arial" w:cs="Arial"/>
          <w:kern w:val="0"/>
          <w14:ligatures w14:val="none"/>
        </w:rPr>
        <w:t>B.D. (2022) ‘Microsoft Excel expert</w:t>
      </w:r>
      <w:r w:rsidR="00876FD6" w:rsidRPr="00242EA8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89329A" w:rsidRPr="00242EA8">
        <w:rPr>
          <w:rFonts w:ascii="Arial" w:eastAsia="Times New Roman" w:hAnsi="Arial" w:cs="Arial"/>
          <w:kern w:val="0"/>
          <w14:ligatures w14:val="none"/>
        </w:rPr>
        <w:t>certification MO-201: results, analys</w:t>
      </w:r>
      <w:r w:rsidR="004662DF" w:rsidRPr="00242EA8">
        <w:rPr>
          <w:rFonts w:ascii="Arial" w:eastAsia="Times New Roman" w:hAnsi="Arial" w:cs="Arial"/>
          <w:kern w:val="0"/>
          <w14:ligatures w14:val="none"/>
        </w:rPr>
        <w:t xml:space="preserve">is and key tips to succeed’, </w:t>
      </w:r>
      <w:proofErr w:type="spellStart"/>
      <w:r w:rsidR="004662DF" w:rsidRPr="00242EA8">
        <w:rPr>
          <w:rFonts w:ascii="Arial" w:eastAsia="Times New Roman" w:hAnsi="Arial" w:cs="Arial"/>
          <w:kern w:val="0"/>
          <w14:ligatures w14:val="none"/>
        </w:rPr>
        <w:t>Holistica</w:t>
      </w:r>
      <w:proofErr w:type="spellEnd"/>
      <w:r w:rsidR="004662DF" w:rsidRPr="00242EA8">
        <w:rPr>
          <w:rFonts w:ascii="Arial" w:eastAsia="Times New Roman" w:hAnsi="Arial" w:cs="Arial"/>
          <w:kern w:val="0"/>
          <w14:ligatures w14:val="none"/>
        </w:rPr>
        <w:t xml:space="preserve"> Journal of Business and Public Administration</w:t>
      </w:r>
      <w:r w:rsidR="00562814" w:rsidRPr="00242EA8">
        <w:rPr>
          <w:rFonts w:ascii="Arial" w:eastAsia="Times New Roman" w:hAnsi="Arial" w:cs="Arial"/>
          <w:kern w:val="0"/>
          <w14:ligatures w14:val="none"/>
        </w:rPr>
        <w:t>, 13(2), pp. 1-8.</w:t>
      </w:r>
      <w:r w:rsidR="000A2ED6" w:rsidRPr="00242EA8">
        <w:rPr>
          <w:rFonts w:ascii="Arial" w:eastAsia="Times New Roman" w:hAnsi="Arial" w:cs="Arial"/>
          <w:kern w:val="0"/>
          <w14:ligatures w14:val="none"/>
        </w:rPr>
        <w:t xml:space="preserve"> Availab</w:t>
      </w:r>
      <w:r w:rsidR="00EA273A" w:rsidRPr="00242EA8">
        <w:rPr>
          <w:rFonts w:ascii="Arial" w:eastAsia="Times New Roman" w:hAnsi="Arial" w:cs="Arial"/>
          <w:kern w:val="0"/>
          <w14:ligatures w14:val="none"/>
        </w:rPr>
        <w:t xml:space="preserve">le at: </w:t>
      </w:r>
      <w:hyperlink r:id="rId22" w:history="1">
        <w:r w:rsidR="00716347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https://doi.org/10.2478/hjbpa-2022-0011</w:t>
        </w:r>
      </w:hyperlink>
    </w:p>
    <w:p w14:paraId="04871189" w14:textId="58A7FEDB" w:rsidR="00716347" w:rsidRPr="00242EA8" w:rsidRDefault="00716347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>Bakir, N., Salazar, L.R. and Babb</w:t>
      </w:r>
      <w:r w:rsidR="001A7645" w:rsidRPr="00242EA8">
        <w:rPr>
          <w:rFonts w:ascii="Arial" w:eastAsia="Times New Roman" w:hAnsi="Arial" w:cs="Arial"/>
          <w:kern w:val="0"/>
          <w14:ligatures w14:val="none"/>
        </w:rPr>
        <w:t xml:space="preserve">, J. (2025) ‘Foundations of </w:t>
      </w:r>
      <w:r w:rsidR="00520FDE" w:rsidRPr="00242EA8">
        <w:rPr>
          <w:rFonts w:ascii="Arial" w:eastAsia="Times New Roman" w:hAnsi="Arial" w:cs="Arial"/>
          <w:kern w:val="0"/>
          <w14:ligatures w14:val="none"/>
        </w:rPr>
        <w:t>practical analytic skills: an examination</w:t>
      </w:r>
      <w:r w:rsidR="00C849AB" w:rsidRPr="00242EA8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C315CB" w:rsidRPr="00242EA8">
        <w:rPr>
          <w:rFonts w:ascii="Arial" w:eastAsia="Times New Roman" w:hAnsi="Arial" w:cs="Arial"/>
          <w:kern w:val="0"/>
          <w14:ligatures w14:val="none"/>
        </w:rPr>
        <w:t>of undergraduate</w:t>
      </w:r>
      <w:r w:rsidR="00E64CDD" w:rsidRPr="00242EA8">
        <w:rPr>
          <w:rFonts w:ascii="Arial" w:eastAsia="Times New Roman" w:hAnsi="Arial" w:cs="Arial"/>
          <w:kern w:val="0"/>
          <w14:ligatures w14:val="none"/>
        </w:rPr>
        <w:t xml:space="preserve"> business student’ self-efficacy </w:t>
      </w:r>
      <w:r w:rsidR="0043274E" w:rsidRPr="00242EA8">
        <w:rPr>
          <w:rFonts w:ascii="Arial" w:eastAsia="Times New Roman" w:hAnsi="Arial" w:cs="Arial"/>
          <w:kern w:val="0"/>
          <w14:ligatures w14:val="none"/>
        </w:rPr>
        <w:t xml:space="preserve">using Excel’, Journal </w:t>
      </w:r>
      <w:r w:rsidR="0043274E" w:rsidRPr="00242EA8">
        <w:rPr>
          <w:rFonts w:ascii="Arial" w:eastAsia="Times New Roman" w:hAnsi="Arial" w:cs="Arial"/>
          <w:kern w:val="0"/>
          <w14:ligatures w14:val="none"/>
        </w:rPr>
        <w:lastRenderedPageBreak/>
        <w:t>of Information</w:t>
      </w:r>
      <w:r w:rsidR="003B7EBB" w:rsidRPr="00242EA8">
        <w:rPr>
          <w:rFonts w:ascii="Arial" w:eastAsia="Times New Roman" w:hAnsi="Arial" w:cs="Arial"/>
          <w:kern w:val="0"/>
          <w14:ligatures w14:val="none"/>
        </w:rPr>
        <w:t xml:space="preserve"> Systems Education, 36(3), pp. 257-276. Available at: </w:t>
      </w:r>
      <w:hyperlink r:id="rId23" w:history="1">
        <w:r w:rsidR="005E4239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https://doi.org/10.62273/BOYG3545</w:t>
        </w:r>
      </w:hyperlink>
    </w:p>
    <w:p w14:paraId="6AD2328A" w14:textId="5E8837F1" w:rsidR="005E4239" w:rsidRPr="00242EA8" w:rsidRDefault="00FF092C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>Grenci, R.T.</w:t>
      </w:r>
      <w:r w:rsidR="00627C58" w:rsidRPr="00242EA8">
        <w:rPr>
          <w:rFonts w:ascii="Arial" w:eastAsia="Times New Roman" w:hAnsi="Arial" w:cs="Arial"/>
          <w:kern w:val="0"/>
          <w14:ligatures w14:val="none"/>
        </w:rPr>
        <w:t xml:space="preserve"> (2022) ‘Introducing </w:t>
      </w:r>
      <w:r w:rsidR="006D1AA5" w:rsidRPr="00242EA8">
        <w:rPr>
          <w:rFonts w:ascii="Arial" w:eastAsia="Times New Roman" w:hAnsi="Arial" w:cs="Arial"/>
          <w:kern w:val="0"/>
          <w14:ligatures w14:val="none"/>
        </w:rPr>
        <w:t xml:space="preserve">business </w:t>
      </w:r>
      <w:r w:rsidR="008F3E2E" w:rsidRPr="00242EA8">
        <w:rPr>
          <w:rFonts w:ascii="Arial" w:eastAsia="Times New Roman" w:hAnsi="Arial" w:cs="Arial"/>
          <w:kern w:val="0"/>
          <w14:ligatures w14:val="none"/>
        </w:rPr>
        <w:t xml:space="preserve">analytics in context: an Excel </w:t>
      </w:r>
      <w:r w:rsidR="001960DC" w:rsidRPr="00242EA8">
        <w:rPr>
          <w:rFonts w:ascii="Arial" w:eastAsia="Times New Roman" w:hAnsi="Arial" w:cs="Arial"/>
          <w:kern w:val="0"/>
          <w14:ligatures w14:val="none"/>
        </w:rPr>
        <w:t xml:space="preserve">project to </w:t>
      </w:r>
      <w:proofErr w:type="spellStart"/>
      <w:r w:rsidR="001960DC" w:rsidRPr="00242EA8">
        <w:rPr>
          <w:rFonts w:ascii="Arial" w:eastAsia="Times New Roman" w:hAnsi="Arial" w:cs="Arial"/>
          <w:kern w:val="0"/>
          <w14:ligatures w14:val="none"/>
        </w:rPr>
        <w:t>analyze</w:t>
      </w:r>
      <w:proofErr w:type="spellEnd"/>
      <w:r w:rsidR="001960DC" w:rsidRPr="00242EA8">
        <w:rPr>
          <w:rFonts w:ascii="Arial" w:eastAsia="Times New Roman" w:hAnsi="Arial" w:cs="Arial"/>
          <w:kern w:val="0"/>
          <w14:ligatures w14:val="none"/>
        </w:rPr>
        <w:t xml:space="preserve"> product and sales data for inventory </w:t>
      </w:r>
      <w:r w:rsidR="00BB16A9" w:rsidRPr="00242EA8">
        <w:rPr>
          <w:rFonts w:ascii="Arial" w:eastAsia="Times New Roman" w:hAnsi="Arial" w:cs="Arial"/>
          <w:kern w:val="0"/>
          <w14:ligatures w14:val="none"/>
        </w:rPr>
        <w:t>purchase decisions’, Decision Sciences Journal of Innovative Education, 20, pp. 190-200. Available at:</w:t>
      </w:r>
      <w:r w:rsidR="00200128" w:rsidRPr="00242EA8">
        <w:rPr>
          <w:rFonts w:ascii="Arial" w:eastAsia="Times New Roman" w:hAnsi="Arial" w:cs="Arial"/>
          <w:kern w:val="0"/>
          <w14:ligatures w14:val="none"/>
        </w:rPr>
        <w:t xml:space="preserve"> </w:t>
      </w:r>
      <w:hyperlink r:id="rId24" w:history="1">
        <w:r w:rsidR="00200128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https://doi.org/10.111/dsji.12277</w:t>
        </w:r>
      </w:hyperlink>
    </w:p>
    <w:p w14:paraId="5DFC3F4E" w14:textId="66F62A2E" w:rsidR="00200128" w:rsidRPr="00242EA8" w:rsidRDefault="00730D91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>Jacobs, A., Robinson, D.F. and DePaol</w:t>
      </w:r>
      <w:r w:rsidR="006344D2" w:rsidRPr="00242EA8">
        <w:rPr>
          <w:rFonts w:ascii="Arial" w:eastAsia="Times New Roman" w:hAnsi="Arial" w:cs="Arial"/>
          <w:kern w:val="0"/>
          <w14:ligatures w14:val="none"/>
        </w:rPr>
        <w:t>o</w:t>
      </w:r>
      <w:r w:rsidRPr="00242EA8">
        <w:rPr>
          <w:rFonts w:ascii="Arial" w:eastAsia="Times New Roman" w:hAnsi="Arial" w:cs="Arial"/>
          <w:kern w:val="0"/>
          <w14:ligatures w14:val="none"/>
        </w:rPr>
        <w:t>, C.A</w:t>
      </w:r>
      <w:r w:rsidR="006344D2" w:rsidRPr="00242EA8">
        <w:rPr>
          <w:rFonts w:ascii="Arial" w:eastAsia="Times New Roman" w:hAnsi="Arial" w:cs="Arial"/>
          <w:kern w:val="0"/>
          <w14:ligatures w14:val="none"/>
        </w:rPr>
        <w:t xml:space="preserve"> (2016) ‘Using Excel to make strategic </w:t>
      </w:r>
      <w:r w:rsidR="00B2626D" w:rsidRPr="00242EA8">
        <w:rPr>
          <w:rFonts w:ascii="Arial" w:eastAsia="Times New Roman" w:hAnsi="Arial" w:cs="Arial"/>
          <w:kern w:val="0"/>
          <w14:ligatures w14:val="none"/>
        </w:rPr>
        <w:t>managerial decisions</w:t>
      </w:r>
      <w:r w:rsidR="001B19FA" w:rsidRPr="00242EA8">
        <w:rPr>
          <w:rFonts w:ascii="Arial" w:eastAsia="Times New Roman" w:hAnsi="Arial" w:cs="Arial"/>
          <w:kern w:val="0"/>
          <w14:ligatures w14:val="none"/>
        </w:rPr>
        <w:t>’, Journal of Information Systems Education, 27(2), pp. 93-98</w:t>
      </w:r>
      <w:r w:rsidR="00405688" w:rsidRPr="00242EA8">
        <w:rPr>
          <w:rFonts w:ascii="Arial" w:eastAsia="Times New Roman" w:hAnsi="Arial" w:cs="Arial"/>
          <w:kern w:val="0"/>
          <w14:ligatures w14:val="none"/>
        </w:rPr>
        <w:t xml:space="preserve">. Available at: </w:t>
      </w:r>
      <w:hyperlink r:id="rId25" w:history="1">
        <w:r w:rsidR="00405688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https://aisel.aisnet.org/jise/vol27/iss2/6</w:t>
        </w:r>
      </w:hyperlink>
    </w:p>
    <w:p w14:paraId="33174AE0" w14:textId="4B01C1F3" w:rsidR="00405688" w:rsidRPr="00242EA8" w:rsidRDefault="00C9290D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>Januszewski, A., Kujawski, J., Buchal</w:t>
      </w:r>
      <w:r w:rsidR="005655A7" w:rsidRPr="00242EA8">
        <w:rPr>
          <w:rFonts w:ascii="Arial" w:eastAsia="Times New Roman" w:hAnsi="Arial" w:cs="Arial"/>
          <w:kern w:val="0"/>
          <w14:ligatures w14:val="none"/>
        </w:rPr>
        <w:t>ska-</w:t>
      </w:r>
      <w:proofErr w:type="spellStart"/>
      <w:r w:rsidR="005655A7" w:rsidRPr="00242EA8">
        <w:rPr>
          <w:rFonts w:ascii="Arial" w:eastAsia="Times New Roman" w:hAnsi="Arial" w:cs="Arial"/>
          <w:kern w:val="0"/>
          <w14:ligatures w14:val="none"/>
        </w:rPr>
        <w:t>Sugajska</w:t>
      </w:r>
      <w:proofErr w:type="spellEnd"/>
      <w:r w:rsidR="005655A7" w:rsidRPr="00242EA8">
        <w:rPr>
          <w:rFonts w:ascii="Arial" w:eastAsia="Times New Roman" w:hAnsi="Arial" w:cs="Arial"/>
          <w:kern w:val="0"/>
          <w14:ligatures w14:val="none"/>
        </w:rPr>
        <w:t>, N. and Spiewak, J. (2024)</w:t>
      </w:r>
      <w:r w:rsidR="008E3E48" w:rsidRPr="00242EA8">
        <w:rPr>
          <w:rFonts w:ascii="Arial" w:eastAsia="Times New Roman" w:hAnsi="Arial" w:cs="Arial"/>
          <w:kern w:val="0"/>
          <w14:ligatures w14:val="none"/>
        </w:rPr>
        <w:t xml:space="preserve"> ‘Digital competencies of finance and accounting students</w:t>
      </w:r>
      <w:r w:rsidR="00DB18E6" w:rsidRPr="00242EA8">
        <w:rPr>
          <w:rFonts w:ascii="Arial" w:eastAsia="Times New Roman" w:hAnsi="Arial" w:cs="Arial"/>
          <w:kern w:val="0"/>
          <w14:ligatures w14:val="none"/>
        </w:rPr>
        <w:t xml:space="preserve">’, Procedia Computer Science, 246, pp. 4481-4491. Available at:  </w:t>
      </w:r>
      <w:hyperlink r:id="rId26" w:history="1">
        <w:r w:rsidR="000D5EBB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https://doi.org/10.1016/j.procs.2024.09.298</w:t>
        </w:r>
      </w:hyperlink>
    </w:p>
    <w:p w14:paraId="72517D31" w14:textId="3D833CEC" w:rsidR="000D5EBB" w:rsidRPr="00242EA8" w:rsidRDefault="000D5EBB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>Jumawan-</w:t>
      </w:r>
      <w:proofErr w:type="spellStart"/>
      <w:r w:rsidRPr="00242EA8">
        <w:rPr>
          <w:rFonts w:ascii="Arial" w:eastAsia="Times New Roman" w:hAnsi="Arial" w:cs="Arial"/>
          <w:kern w:val="0"/>
          <w14:ligatures w14:val="none"/>
        </w:rPr>
        <w:t>Powao</w:t>
      </w:r>
      <w:proofErr w:type="spellEnd"/>
      <w:r w:rsidRPr="00242EA8">
        <w:rPr>
          <w:rFonts w:ascii="Arial" w:eastAsia="Times New Roman" w:hAnsi="Arial" w:cs="Arial"/>
          <w:kern w:val="0"/>
          <w14:ligatures w14:val="none"/>
        </w:rPr>
        <w:t xml:space="preserve">, A.R., </w:t>
      </w:r>
      <w:r w:rsidR="00804361" w:rsidRPr="00242EA8">
        <w:rPr>
          <w:rFonts w:ascii="Arial" w:eastAsia="Times New Roman" w:hAnsi="Arial" w:cs="Arial"/>
          <w:kern w:val="0"/>
          <w14:ligatures w14:val="none"/>
        </w:rPr>
        <w:t xml:space="preserve">Tubat, K.T., </w:t>
      </w:r>
      <w:proofErr w:type="spellStart"/>
      <w:r w:rsidR="00804361" w:rsidRPr="00242EA8">
        <w:rPr>
          <w:rFonts w:ascii="Arial" w:eastAsia="Times New Roman" w:hAnsi="Arial" w:cs="Arial"/>
          <w:kern w:val="0"/>
          <w14:ligatures w14:val="none"/>
        </w:rPr>
        <w:t>Cellero</w:t>
      </w:r>
      <w:proofErr w:type="spellEnd"/>
      <w:r w:rsidR="00804361" w:rsidRPr="00242EA8">
        <w:rPr>
          <w:rFonts w:ascii="Arial" w:eastAsia="Times New Roman" w:hAnsi="Arial" w:cs="Arial"/>
          <w:kern w:val="0"/>
          <w14:ligatures w14:val="none"/>
        </w:rPr>
        <w:t xml:space="preserve">, R.C.L., </w:t>
      </w:r>
      <w:proofErr w:type="spellStart"/>
      <w:r w:rsidR="00804361" w:rsidRPr="00242EA8">
        <w:rPr>
          <w:rFonts w:ascii="Arial" w:eastAsia="Times New Roman" w:hAnsi="Arial" w:cs="Arial"/>
          <w:kern w:val="0"/>
          <w14:ligatures w14:val="none"/>
        </w:rPr>
        <w:t>Alibangbang</w:t>
      </w:r>
      <w:proofErr w:type="spellEnd"/>
      <w:r w:rsidR="00A074B6" w:rsidRPr="00242EA8">
        <w:rPr>
          <w:rFonts w:ascii="Arial" w:eastAsia="Times New Roman" w:hAnsi="Arial" w:cs="Arial"/>
          <w:kern w:val="0"/>
          <w14:ligatures w14:val="none"/>
        </w:rPr>
        <w:t xml:space="preserve">, A.D.C and </w:t>
      </w:r>
      <w:proofErr w:type="spellStart"/>
      <w:r w:rsidR="00A074B6" w:rsidRPr="00242EA8">
        <w:rPr>
          <w:rFonts w:ascii="Arial" w:eastAsia="Times New Roman" w:hAnsi="Arial" w:cs="Arial"/>
          <w:kern w:val="0"/>
          <w14:ligatures w14:val="none"/>
        </w:rPr>
        <w:t>Capilitan</w:t>
      </w:r>
      <w:proofErr w:type="spellEnd"/>
      <w:r w:rsidR="00A074B6" w:rsidRPr="00242EA8">
        <w:rPr>
          <w:rFonts w:ascii="Arial" w:eastAsia="Times New Roman" w:hAnsi="Arial" w:cs="Arial"/>
          <w:kern w:val="0"/>
          <w14:ligatures w14:val="none"/>
        </w:rPr>
        <w:t>,</w:t>
      </w:r>
      <w:r w:rsidR="004A0733" w:rsidRPr="00242EA8">
        <w:rPr>
          <w:rFonts w:ascii="Arial" w:eastAsia="Times New Roman" w:hAnsi="Arial" w:cs="Arial"/>
          <w:kern w:val="0"/>
          <w14:ligatures w14:val="none"/>
        </w:rPr>
        <w:t xml:space="preserve"> M.K.T. (2024) ‘Family income in relation</w:t>
      </w:r>
      <w:r w:rsidR="00B6345A" w:rsidRPr="00242EA8">
        <w:rPr>
          <w:rFonts w:ascii="Arial" w:eastAsia="Times New Roman" w:hAnsi="Arial" w:cs="Arial"/>
          <w:kern w:val="0"/>
          <w14:ligatures w14:val="none"/>
        </w:rPr>
        <w:t xml:space="preserve"> to budgeting of accounting students in</w:t>
      </w:r>
      <w:r w:rsidR="009254C8" w:rsidRPr="00242EA8">
        <w:rPr>
          <w:rFonts w:ascii="Arial" w:eastAsia="Times New Roman" w:hAnsi="Arial" w:cs="Arial"/>
          <w:kern w:val="0"/>
          <w14:ligatures w14:val="none"/>
        </w:rPr>
        <w:t xml:space="preserve"> a</w:t>
      </w:r>
      <w:r w:rsidR="001E27BF" w:rsidRPr="00242EA8">
        <w:rPr>
          <w:rFonts w:ascii="Arial" w:eastAsia="Times New Roman" w:hAnsi="Arial" w:cs="Arial"/>
          <w:kern w:val="0"/>
          <w14:ligatures w14:val="none"/>
        </w:rPr>
        <w:t xml:space="preserve"> university’. International Journal of </w:t>
      </w:r>
      <w:r w:rsidR="00BA0542" w:rsidRPr="00242EA8">
        <w:rPr>
          <w:rFonts w:ascii="Arial" w:eastAsia="Times New Roman" w:hAnsi="Arial" w:cs="Arial"/>
          <w:kern w:val="0"/>
          <w14:ligatures w14:val="none"/>
        </w:rPr>
        <w:t>Multidisciplinary</w:t>
      </w:r>
      <w:r w:rsidR="001E27BF" w:rsidRPr="00242EA8">
        <w:rPr>
          <w:rFonts w:ascii="Arial" w:eastAsia="Times New Roman" w:hAnsi="Arial" w:cs="Arial"/>
          <w:kern w:val="0"/>
          <w14:ligatures w14:val="none"/>
        </w:rPr>
        <w:t>: Applied Business and Education Research,</w:t>
      </w:r>
      <w:r w:rsidR="00BA0542" w:rsidRPr="00242EA8">
        <w:rPr>
          <w:rFonts w:ascii="Arial" w:eastAsia="Times New Roman" w:hAnsi="Arial" w:cs="Arial"/>
          <w:kern w:val="0"/>
          <w14:ligatures w14:val="none"/>
        </w:rPr>
        <w:t xml:space="preserve"> 5(8), pp. 2973-2984. Available</w:t>
      </w:r>
      <w:r w:rsidR="00590BB0" w:rsidRPr="00242EA8">
        <w:rPr>
          <w:rFonts w:ascii="Arial" w:eastAsia="Times New Roman" w:hAnsi="Arial" w:cs="Arial"/>
          <w:kern w:val="0"/>
          <w14:ligatures w14:val="none"/>
        </w:rPr>
        <w:t xml:space="preserve"> at: </w:t>
      </w:r>
      <w:hyperlink r:id="rId27" w:history="1">
        <w:r w:rsidR="00590BB0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https://doi.org/10.11954/ijmaber.05.08.03</w:t>
        </w:r>
      </w:hyperlink>
    </w:p>
    <w:p w14:paraId="5D0B21E1" w14:textId="0DE1891A" w:rsidR="00010D79" w:rsidRPr="00242EA8" w:rsidRDefault="00590BB0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proofErr w:type="spellStart"/>
      <w:r w:rsidRPr="00242EA8">
        <w:rPr>
          <w:rFonts w:ascii="Arial" w:eastAsia="Times New Roman" w:hAnsi="Arial" w:cs="Arial"/>
          <w:kern w:val="0"/>
          <w14:ligatures w14:val="none"/>
        </w:rPr>
        <w:t>Sihotang</w:t>
      </w:r>
      <w:proofErr w:type="spellEnd"/>
      <w:r w:rsidR="004C719A" w:rsidRPr="00242EA8">
        <w:rPr>
          <w:rFonts w:ascii="Arial" w:eastAsia="Times New Roman" w:hAnsi="Arial" w:cs="Arial"/>
          <w:kern w:val="0"/>
          <w14:ligatures w14:val="none"/>
        </w:rPr>
        <w:t xml:space="preserve">, E.T., Nita, R.A. and </w:t>
      </w:r>
      <w:proofErr w:type="spellStart"/>
      <w:r w:rsidR="004C719A" w:rsidRPr="00242EA8">
        <w:rPr>
          <w:rFonts w:ascii="Arial" w:eastAsia="Times New Roman" w:hAnsi="Arial" w:cs="Arial"/>
          <w:kern w:val="0"/>
          <w14:ligatures w14:val="none"/>
        </w:rPr>
        <w:t>Budiana</w:t>
      </w:r>
      <w:proofErr w:type="spellEnd"/>
      <w:r w:rsidR="004C719A" w:rsidRPr="00242EA8">
        <w:rPr>
          <w:rFonts w:ascii="Arial" w:eastAsia="Times New Roman" w:hAnsi="Arial" w:cs="Arial"/>
          <w:kern w:val="0"/>
          <w14:ligatures w14:val="none"/>
        </w:rPr>
        <w:t xml:space="preserve">, K.M. (2025) </w:t>
      </w:r>
      <w:r w:rsidR="00BC0910" w:rsidRPr="00242EA8">
        <w:rPr>
          <w:rFonts w:ascii="Arial" w:eastAsia="Times New Roman" w:hAnsi="Arial" w:cs="Arial"/>
          <w:kern w:val="0"/>
          <w14:ligatures w14:val="none"/>
        </w:rPr>
        <w:t>‘</w:t>
      </w:r>
      <w:r w:rsidR="004C719A" w:rsidRPr="00242EA8">
        <w:rPr>
          <w:rFonts w:ascii="Arial" w:eastAsia="Times New Roman" w:hAnsi="Arial" w:cs="Arial"/>
          <w:kern w:val="0"/>
          <w14:ligatures w14:val="none"/>
        </w:rPr>
        <w:t>Excel</w:t>
      </w:r>
      <w:r w:rsidR="00BC0910" w:rsidRPr="00242EA8">
        <w:rPr>
          <w:rFonts w:ascii="Arial" w:eastAsia="Times New Roman" w:hAnsi="Arial" w:cs="Arial"/>
          <w:kern w:val="0"/>
          <w14:ligatures w14:val="none"/>
        </w:rPr>
        <w:t>-based assistance in financial management of micro-enter</w:t>
      </w:r>
      <w:r w:rsidR="00FB2C0B" w:rsidRPr="00242EA8">
        <w:rPr>
          <w:rFonts w:ascii="Arial" w:eastAsia="Times New Roman" w:hAnsi="Arial" w:cs="Arial"/>
          <w:kern w:val="0"/>
          <w14:ligatures w14:val="none"/>
        </w:rPr>
        <w:t>prises in the catering industry’, Journal of Community Service and Empowerment, 6(1), pp</w:t>
      </w:r>
      <w:r w:rsidR="00575B8A" w:rsidRPr="00242EA8">
        <w:rPr>
          <w:rFonts w:ascii="Arial" w:eastAsia="Times New Roman" w:hAnsi="Arial" w:cs="Arial"/>
          <w:kern w:val="0"/>
          <w14:ligatures w14:val="none"/>
        </w:rPr>
        <w:t xml:space="preserve">. 11-19. Available at: </w:t>
      </w:r>
      <w:hyperlink r:id="rId28" w:history="1">
        <w:r w:rsidR="00010D79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https://doi.org/10.22219/jcse.v6i1.37003</w:t>
        </w:r>
      </w:hyperlink>
    </w:p>
    <w:p w14:paraId="6B1FB6AC" w14:textId="0A5D46A1" w:rsidR="00FF2B55" w:rsidRPr="00242EA8" w:rsidRDefault="004C719A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 xml:space="preserve"> </w:t>
      </w:r>
      <w:bookmarkStart w:id="23" w:name="_Toc223453159"/>
    </w:p>
    <w:p w14:paraId="597165C9" w14:textId="14580E66" w:rsidR="00472F29" w:rsidRPr="00242EA8" w:rsidRDefault="004F1522" w:rsidP="00242EA8">
      <w:pPr>
        <w:pStyle w:val="Heading1"/>
        <w:spacing w:line="360" w:lineRule="auto"/>
        <w:jc w:val="both"/>
        <w:rPr>
          <w:rFonts w:ascii="Arial" w:hAnsi="Arial" w:cs="Arial"/>
        </w:rPr>
      </w:pPr>
      <w:r w:rsidRPr="00242EA8">
        <w:rPr>
          <w:rFonts w:ascii="Arial" w:hAnsi="Arial" w:cs="Arial"/>
        </w:rPr>
        <w:lastRenderedPageBreak/>
        <w:t>Task 4: Reflective Presentation Summary (5 Minutes)</w:t>
      </w:r>
      <w:bookmarkEnd w:id="23"/>
    </w:p>
    <w:p w14:paraId="7183434D" w14:textId="77777777" w:rsidR="002C07C3" w:rsidRPr="00242EA8" w:rsidRDefault="002C07C3" w:rsidP="00242EA8">
      <w:pPr>
        <w:pStyle w:val="Heading2"/>
        <w:spacing w:line="360" w:lineRule="auto"/>
        <w:jc w:val="both"/>
        <w:rPr>
          <w:rFonts w:ascii="Arial" w:hAnsi="Arial" w:cs="Arial"/>
        </w:rPr>
      </w:pPr>
      <w:bookmarkStart w:id="24" w:name="_Toc223453160"/>
      <w:r w:rsidRPr="00242EA8">
        <w:rPr>
          <w:rFonts w:ascii="Arial" w:hAnsi="Arial" w:cs="Arial"/>
        </w:rPr>
        <w:t>Overview of Presentation Content</w:t>
      </w:r>
      <w:bookmarkEnd w:id="24"/>
    </w:p>
    <w:p w14:paraId="1A88272B" w14:textId="77777777" w:rsidR="0050339B" w:rsidRPr="00242EA8" w:rsidRDefault="00A44C7F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>This presentation reflects</w:t>
      </w:r>
      <w:r w:rsidR="00AB30D6" w:rsidRPr="00242EA8">
        <w:rPr>
          <w:rFonts w:ascii="Arial" w:eastAsia="Times New Roman" w:hAnsi="Arial" w:cs="Arial"/>
          <w:kern w:val="0"/>
          <w14:ligatures w14:val="none"/>
        </w:rPr>
        <w:t xml:space="preserve"> on my learning journey throughout the Digital Skills module</w:t>
      </w:r>
      <w:r w:rsidR="0069119B" w:rsidRPr="00242EA8">
        <w:rPr>
          <w:rFonts w:ascii="Arial" w:eastAsia="Times New Roman" w:hAnsi="Arial" w:cs="Arial"/>
          <w:kern w:val="0"/>
          <w14:ligatures w14:val="none"/>
        </w:rPr>
        <w:t xml:space="preserve"> (</w:t>
      </w:r>
      <w:r w:rsidR="00183D42" w:rsidRPr="00242EA8">
        <w:rPr>
          <w:rFonts w:ascii="Arial" w:eastAsia="Times New Roman" w:hAnsi="Arial" w:cs="Arial"/>
          <w:kern w:val="0"/>
          <w14:ligatures w14:val="none"/>
        </w:rPr>
        <w:t xml:space="preserve">BMSW4008). It covers how my digital </w:t>
      </w:r>
      <w:r w:rsidR="007A1F50" w:rsidRPr="00242EA8">
        <w:rPr>
          <w:rFonts w:ascii="Arial" w:eastAsia="Times New Roman" w:hAnsi="Arial" w:cs="Arial"/>
          <w:kern w:val="0"/>
          <w14:ligatures w14:val="none"/>
        </w:rPr>
        <w:t xml:space="preserve">skills have developed, how I </w:t>
      </w:r>
      <w:r w:rsidR="00A655D5" w:rsidRPr="00242EA8">
        <w:rPr>
          <w:rFonts w:ascii="Arial" w:eastAsia="Times New Roman" w:hAnsi="Arial" w:cs="Arial"/>
          <w:kern w:val="0"/>
          <w14:ligatures w14:val="none"/>
        </w:rPr>
        <w:t xml:space="preserve">have used </w:t>
      </w:r>
      <w:r w:rsidR="00EF1A56" w:rsidRPr="00242EA8">
        <w:rPr>
          <w:rFonts w:ascii="Arial" w:eastAsia="Times New Roman" w:hAnsi="Arial" w:cs="Arial"/>
          <w:kern w:val="0"/>
          <w14:ligatures w14:val="none"/>
        </w:rPr>
        <w:t>them,</w:t>
      </w:r>
      <w:r w:rsidR="00784FE8" w:rsidRPr="00242EA8">
        <w:rPr>
          <w:rFonts w:ascii="Arial" w:eastAsia="Times New Roman" w:hAnsi="Arial" w:cs="Arial"/>
          <w:kern w:val="0"/>
          <w14:ligatures w14:val="none"/>
        </w:rPr>
        <w:t xml:space="preserve"> and how I plan to apply them in my future</w:t>
      </w:r>
      <w:r w:rsidR="00EF1A56" w:rsidRPr="00242EA8">
        <w:rPr>
          <w:rFonts w:ascii="Arial" w:eastAsia="Times New Roman" w:hAnsi="Arial" w:cs="Arial"/>
          <w:kern w:val="0"/>
          <w14:ligatures w14:val="none"/>
        </w:rPr>
        <w:t xml:space="preserve"> studies and career. The presentation links to </w:t>
      </w:r>
      <w:r w:rsidR="006809C3" w:rsidRPr="00242EA8">
        <w:rPr>
          <w:rFonts w:ascii="Arial" w:eastAsia="Times New Roman" w:hAnsi="Arial" w:cs="Arial"/>
          <w:kern w:val="0"/>
          <w14:ligatures w14:val="none"/>
        </w:rPr>
        <w:t>Tas</w:t>
      </w:r>
      <w:r w:rsidR="0050339B" w:rsidRPr="00242EA8">
        <w:rPr>
          <w:rFonts w:ascii="Arial" w:eastAsia="Times New Roman" w:hAnsi="Arial" w:cs="Arial"/>
          <w:kern w:val="0"/>
          <w14:ligatures w14:val="none"/>
        </w:rPr>
        <w:t xml:space="preserve">k </w:t>
      </w:r>
      <w:r w:rsidR="006809C3" w:rsidRPr="00242EA8">
        <w:rPr>
          <w:rFonts w:ascii="Arial" w:eastAsia="Times New Roman" w:hAnsi="Arial" w:cs="Arial"/>
          <w:kern w:val="0"/>
          <w14:ligatures w14:val="none"/>
        </w:rPr>
        <w:t xml:space="preserve">1, Task 2 and </w:t>
      </w:r>
      <w:r w:rsidR="004D70DB" w:rsidRPr="00242EA8">
        <w:rPr>
          <w:rFonts w:ascii="Arial" w:eastAsia="Times New Roman" w:hAnsi="Arial" w:cs="Arial"/>
          <w:kern w:val="0"/>
          <w14:ligatures w14:val="none"/>
        </w:rPr>
        <w:t>T</w:t>
      </w:r>
      <w:r w:rsidR="006809C3" w:rsidRPr="00242EA8">
        <w:rPr>
          <w:rFonts w:ascii="Arial" w:eastAsia="Times New Roman" w:hAnsi="Arial" w:cs="Arial"/>
          <w:kern w:val="0"/>
          <w14:ligatures w14:val="none"/>
        </w:rPr>
        <w:t>ask 3</w:t>
      </w:r>
      <w:r w:rsidR="004D70DB" w:rsidRPr="00242EA8">
        <w:rPr>
          <w:rFonts w:ascii="Arial" w:eastAsia="Times New Roman" w:hAnsi="Arial" w:cs="Arial"/>
          <w:kern w:val="0"/>
          <w14:ligatures w14:val="none"/>
        </w:rPr>
        <w:t>.</w:t>
      </w:r>
      <w:r w:rsidR="006809C3" w:rsidRPr="00242EA8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53B9DD0E" w14:textId="516E9648" w:rsidR="002C07C3" w:rsidRDefault="00602B0B" w:rsidP="00717277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  <w:drawing>
          <wp:inline distT="0" distB="0" distL="0" distR="0" wp14:anchorId="4F8D5C38" wp14:editId="7FEEA259">
            <wp:extent cx="5731510" cy="3201035"/>
            <wp:effectExtent l="0" t="0" r="2540" b="0"/>
            <wp:docPr id="16401765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176517" name="Picture 1640176517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D535B" w14:textId="77777777" w:rsidR="00FF2B55" w:rsidRPr="002C07C3" w:rsidRDefault="00FF2B55" w:rsidP="00717277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14:ligatures w14:val="none"/>
        </w:rPr>
      </w:pPr>
    </w:p>
    <w:p w14:paraId="0DCF3FDA" w14:textId="3A1DEE0D" w:rsidR="00631994" w:rsidRDefault="00891033" w:rsidP="00717277">
      <w:pPr>
        <w:pStyle w:val="Heading2"/>
        <w:jc w:val="both"/>
      </w:pPr>
      <w:bookmarkStart w:id="25" w:name="_Toc223453161"/>
      <w:r w:rsidRPr="006F2467">
        <w:lastRenderedPageBreak/>
        <w:t>Learning and Skill Development</w:t>
      </w:r>
      <w:bookmarkStart w:id="26" w:name="_Toc223453162"/>
      <w:bookmarkEnd w:id="25"/>
      <w:r w:rsidR="00B3297A">
        <w:rPr>
          <w:noProof/>
        </w:rPr>
        <w:drawing>
          <wp:inline distT="0" distB="0" distL="0" distR="0" wp14:anchorId="164DE7DF" wp14:editId="6AFABC7A">
            <wp:extent cx="5731510" cy="3180715"/>
            <wp:effectExtent l="0" t="0" r="2540" b="635"/>
            <wp:docPr id="12518631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1863178" name="Picture 1251863178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297A">
        <w:rPr>
          <w:noProof/>
        </w:rPr>
        <w:drawing>
          <wp:inline distT="0" distB="0" distL="0" distR="0" wp14:anchorId="18A82ABE" wp14:editId="791FB2B3">
            <wp:extent cx="5731510" cy="3183255"/>
            <wp:effectExtent l="0" t="0" r="2540" b="0"/>
            <wp:docPr id="17651336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133600" name="Picture 1765133600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135B6" w14:textId="2AA4C2BB" w:rsidR="00891033" w:rsidRDefault="00891033" w:rsidP="00717277">
      <w:pPr>
        <w:pStyle w:val="Heading2"/>
        <w:jc w:val="both"/>
      </w:pPr>
      <w:r w:rsidRPr="00BE4415">
        <w:t>Links to Task 1</w:t>
      </w:r>
      <w:bookmarkEnd w:id="26"/>
    </w:p>
    <w:p w14:paraId="2B0AD040" w14:textId="3DD9C33A" w:rsidR="00832942" w:rsidRPr="00832942" w:rsidRDefault="00832942" w:rsidP="00832942">
      <w:r>
        <w:rPr>
          <w:noProof/>
        </w:rPr>
        <w:lastRenderedPageBreak/>
        <w:drawing>
          <wp:inline distT="0" distB="0" distL="0" distR="0" wp14:anchorId="66235ACA" wp14:editId="5391D09B">
            <wp:extent cx="5731510" cy="3178175"/>
            <wp:effectExtent l="0" t="0" r="2540" b="3175"/>
            <wp:docPr id="182173748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737485" name="Picture 1821737485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C9A1C" w14:textId="77777777" w:rsidR="00832942" w:rsidRDefault="00832942" w:rsidP="00717277">
      <w:pPr>
        <w:pStyle w:val="Heading2"/>
        <w:jc w:val="both"/>
      </w:pPr>
      <w:bookmarkStart w:id="27" w:name="_Toc223453163"/>
    </w:p>
    <w:p w14:paraId="40EB63B6" w14:textId="1F751829" w:rsidR="00891033" w:rsidRPr="00BE4415" w:rsidRDefault="00891033" w:rsidP="00717277">
      <w:pPr>
        <w:pStyle w:val="Heading2"/>
        <w:jc w:val="both"/>
      </w:pPr>
      <w:r w:rsidRPr="00BE4415">
        <w:t>Links to Task 2</w:t>
      </w:r>
      <w:bookmarkEnd w:id="27"/>
    </w:p>
    <w:p w14:paraId="215D049A" w14:textId="71E63E49" w:rsidR="00891033" w:rsidRPr="00891033" w:rsidRDefault="00832942" w:rsidP="00717277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  <w:drawing>
          <wp:inline distT="0" distB="0" distL="0" distR="0" wp14:anchorId="28F05801" wp14:editId="3DBD0DA6">
            <wp:extent cx="5731510" cy="3169285"/>
            <wp:effectExtent l="0" t="0" r="2540" b="0"/>
            <wp:docPr id="524471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47154" name="Picture 52447154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6465D" w14:textId="77777777" w:rsidR="00891033" w:rsidRPr="00BE4415" w:rsidRDefault="00891033" w:rsidP="00717277">
      <w:pPr>
        <w:pStyle w:val="Heading2"/>
        <w:jc w:val="both"/>
      </w:pPr>
      <w:bookmarkStart w:id="28" w:name="_Toc223453164"/>
      <w:r w:rsidRPr="00BE4415">
        <w:lastRenderedPageBreak/>
        <w:t>Links to Task 3</w:t>
      </w:r>
      <w:bookmarkEnd w:id="28"/>
    </w:p>
    <w:p w14:paraId="22461D07" w14:textId="1C5A9164" w:rsidR="00891033" w:rsidRPr="00891033" w:rsidRDefault="00127969" w:rsidP="00717277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  <w:drawing>
          <wp:inline distT="0" distB="0" distL="0" distR="0" wp14:anchorId="59885D2D" wp14:editId="07E329BA">
            <wp:extent cx="5731510" cy="3170555"/>
            <wp:effectExtent l="0" t="0" r="2540" b="0"/>
            <wp:docPr id="45122888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228887" name="Picture 451228887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454B4" w14:textId="77777777" w:rsidR="00891033" w:rsidRPr="00BE4415" w:rsidRDefault="00891033" w:rsidP="00717277">
      <w:pPr>
        <w:pStyle w:val="Heading2"/>
        <w:jc w:val="both"/>
      </w:pPr>
      <w:bookmarkStart w:id="29" w:name="_Toc223453165"/>
      <w:r w:rsidRPr="00BE4415">
        <w:t>Application to Studies and Career</w:t>
      </w:r>
      <w:bookmarkEnd w:id="29"/>
    </w:p>
    <w:p w14:paraId="4AC28250" w14:textId="54A4AF33" w:rsidR="00891033" w:rsidRDefault="00127969" w:rsidP="00717277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noProof/>
          <w:kern w:val="0"/>
        </w:rPr>
        <w:drawing>
          <wp:inline distT="0" distB="0" distL="0" distR="0" wp14:anchorId="4CE20FA4" wp14:editId="6C2DF507">
            <wp:extent cx="5731510" cy="3171825"/>
            <wp:effectExtent l="0" t="0" r="2540" b="9525"/>
            <wp:docPr id="27766130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661301" name="Picture 277661301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2F32C" w14:textId="414A7A3E" w:rsidR="0050024A" w:rsidRPr="006F2467" w:rsidRDefault="0050024A" w:rsidP="00717277">
      <w:pPr>
        <w:pStyle w:val="Heading2"/>
        <w:jc w:val="both"/>
      </w:pPr>
      <w:bookmarkStart w:id="30" w:name="_Toc223453166"/>
      <w:r w:rsidRPr="006F2467">
        <w:t xml:space="preserve">Task 3 References </w:t>
      </w:r>
      <w:bookmarkEnd w:id="30"/>
    </w:p>
    <w:p w14:paraId="7918B423" w14:textId="3B4A39FE" w:rsidR="002C07C3" w:rsidRPr="00242EA8" w:rsidRDefault="001A566F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>A</w:t>
      </w:r>
      <w:r w:rsidR="00992329" w:rsidRPr="00242EA8">
        <w:rPr>
          <w:rFonts w:ascii="Arial" w:eastAsia="Times New Roman" w:hAnsi="Arial" w:cs="Arial"/>
          <w:kern w:val="0"/>
          <w14:ligatures w14:val="none"/>
        </w:rPr>
        <w:t>brosimova, G.A. (2020) ‘Digital</w:t>
      </w:r>
      <w:r w:rsidR="00493467" w:rsidRPr="00242EA8">
        <w:rPr>
          <w:rFonts w:ascii="Arial" w:eastAsia="Times New Roman" w:hAnsi="Arial" w:cs="Arial"/>
          <w:kern w:val="0"/>
          <w14:ligatures w14:val="none"/>
        </w:rPr>
        <w:t xml:space="preserve"> literacy and Digital skills in university study’, International Journal</w:t>
      </w:r>
      <w:r w:rsidR="00B43A40" w:rsidRPr="00242EA8">
        <w:rPr>
          <w:rFonts w:ascii="Arial" w:eastAsia="Times New Roman" w:hAnsi="Arial" w:cs="Arial"/>
          <w:kern w:val="0"/>
          <w14:ligatures w14:val="none"/>
        </w:rPr>
        <w:t xml:space="preserve"> of Higher Education, 9(8), pp. 52-58. Available</w:t>
      </w:r>
      <w:r w:rsidR="00EA3105" w:rsidRPr="00242EA8">
        <w:rPr>
          <w:rFonts w:ascii="Arial" w:eastAsia="Times New Roman" w:hAnsi="Arial" w:cs="Arial"/>
          <w:kern w:val="0"/>
          <w14:ligatures w14:val="none"/>
        </w:rPr>
        <w:t xml:space="preserve"> at: </w:t>
      </w:r>
      <w:hyperlink r:id="rId36" w:history="1">
        <w:r w:rsidR="00DF0CA1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https://doi.org/10.5430/ijhe.v9n8p52</w:t>
        </w:r>
      </w:hyperlink>
    </w:p>
    <w:p w14:paraId="50F6149B" w14:textId="0BDCABAA" w:rsidR="00DF0CA1" w:rsidRPr="00242EA8" w:rsidRDefault="00DF0CA1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lastRenderedPageBreak/>
        <w:t xml:space="preserve">Bakir, N., Salazar, L.R. and Babb, </w:t>
      </w:r>
      <w:r w:rsidR="00A90FB2" w:rsidRPr="00242EA8">
        <w:rPr>
          <w:rFonts w:ascii="Arial" w:eastAsia="Times New Roman" w:hAnsi="Arial" w:cs="Arial"/>
          <w:kern w:val="0"/>
          <w14:ligatures w14:val="none"/>
        </w:rPr>
        <w:t>J. (</w:t>
      </w:r>
      <w:r w:rsidRPr="00242EA8">
        <w:rPr>
          <w:rFonts w:ascii="Arial" w:eastAsia="Times New Roman" w:hAnsi="Arial" w:cs="Arial"/>
          <w:kern w:val="0"/>
          <w14:ligatures w14:val="none"/>
        </w:rPr>
        <w:t>2025)</w:t>
      </w:r>
      <w:r w:rsidR="000B6B37" w:rsidRPr="00242EA8">
        <w:rPr>
          <w:rFonts w:ascii="Arial" w:eastAsia="Times New Roman" w:hAnsi="Arial" w:cs="Arial"/>
          <w:kern w:val="0"/>
          <w14:ligatures w14:val="none"/>
        </w:rPr>
        <w:t xml:space="preserve"> ‘Foundations of practical anal</w:t>
      </w:r>
      <w:r w:rsidR="008216EA" w:rsidRPr="00242EA8">
        <w:rPr>
          <w:rFonts w:ascii="Arial" w:eastAsia="Times New Roman" w:hAnsi="Arial" w:cs="Arial"/>
          <w:kern w:val="0"/>
          <w14:ligatures w14:val="none"/>
        </w:rPr>
        <w:t xml:space="preserve">ytic </w:t>
      </w:r>
      <w:r w:rsidR="00A87E5C" w:rsidRPr="00242EA8">
        <w:rPr>
          <w:rFonts w:ascii="Arial" w:eastAsia="Times New Roman" w:hAnsi="Arial" w:cs="Arial"/>
          <w:kern w:val="0"/>
          <w14:ligatures w14:val="none"/>
        </w:rPr>
        <w:t xml:space="preserve">skills: an examination of undergraduate </w:t>
      </w:r>
      <w:r w:rsidR="00F316C3" w:rsidRPr="00242EA8">
        <w:rPr>
          <w:rFonts w:ascii="Arial" w:eastAsia="Times New Roman" w:hAnsi="Arial" w:cs="Arial"/>
          <w:kern w:val="0"/>
          <w14:ligatures w14:val="none"/>
        </w:rPr>
        <w:t xml:space="preserve">business students’ self-efficacy using Excel’, </w:t>
      </w:r>
      <w:r w:rsidR="004E6E03" w:rsidRPr="00242EA8">
        <w:rPr>
          <w:rFonts w:ascii="Arial" w:eastAsia="Times New Roman" w:hAnsi="Arial" w:cs="Arial"/>
          <w:kern w:val="0"/>
          <w14:ligatures w14:val="none"/>
        </w:rPr>
        <w:t>Journal of Information Systems Education</w:t>
      </w:r>
      <w:r w:rsidR="008E0D9A" w:rsidRPr="00242EA8">
        <w:rPr>
          <w:rFonts w:ascii="Arial" w:eastAsia="Times New Roman" w:hAnsi="Arial" w:cs="Arial"/>
          <w:kern w:val="0"/>
          <w14:ligatures w14:val="none"/>
        </w:rPr>
        <w:t xml:space="preserve">, 36(3), pp. </w:t>
      </w:r>
      <w:r w:rsidR="00D443F2" w:rsidRPr="00242EA8">
        <w:rPr>
          <w:rFonts w:ascii="Arial" w:eastAsia="Times New Roman" w:hAnsi="Arial" w:cs="Arial"/>
          <w:kern w:val="0"/>
          <w14:ligatures w14:val="none"/>
        </w:rPr>
        <w:t xml:space="preserve">257-276. Available at: </w:t>
      </w:r>
      <w:hyperlink r:id="rId37" w:history="1">
        <w:r w:rsidR="00F1471A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https://doi.org/10.62273/BOYG3545</w:t>
        </w:r>
      </w:hyperlink>
    </w:p>
    <w:p w14:paraId="252AC5B3" w14:textId="57738D2C" w:rsidR="00F1471A" w:rsidRPr="00242EA8" w:rsidRDefault="00C14062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r w:rsidRPr="00242EA8">
        <w:rPr>
          <w:rFonts w:ascii="Arial" w:eastAsia="Times New Roman" w:hAnsi="Arial" w:cs="Arial"/>
          <w:kern w:val="0"/>
          <w14:ligatures w14:val="none"/>
        </w:rPr>
        <w:t xml:space="preserve">Jisc (2023) Digital Capability Framework. Available at: </w:t>
      </w:r>
      <w:hyperlink r:id="rId38" w:history="1">
        <w:r w:rsidR="00E82CD6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https://www.jisc.ac.uk/digital-capatibily</w:t>
        </w:r>
      </w:hyperlink>
    </w:p>
    <w:p w14:paraId="26DB68ED" w14:textId="2D9E80F3" w:rsidR="00E82CD6" w:rsidRPr="00242EA8" w:rsidRDefault="008C7F37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proofErr w:type="spellStart"/>
      <w:r w:rsidRPr="00242EA8">
        <w:rPr>
          <w:rFonts w:ascii="Arial" w:eastAsia="Times New Roman" w:hAnsi="Arial" w:cs="Arial"/>
          <w:kern w:val="0"/>
          <w14:ligatures w14:val="none"/>
        </w:rPr>
        <w:t>Sihota</w:t>
      </w:r>
      <w:r w:rsidR="00E85E7A" w:rsidRPr="00242EA8">
        <w:rPr>
          <w:rFonts w:ascii="Arial" w:eastAsia="Times New Roman" w:hAnsi="Arial" w:cs="Arial"/>
          <w:kern w:val="0"/>
          <w14:ligatures w14:val="none"/>
        </w:rPr>
        <w:t>ng</w:t>
      </w:r>
      <w:proofErr w:type="spellEnd"/>
      <w:r w:rsidR="00E85E7A" w:rsidRPr="00242EA8">
        <w:rPr>
          <w:rFonts w:ascii="Arial" w:eastAsia="Times New Roman" w:hAnsi="Arial" w:cs="Arial"/>
          <w:kern w:val="0"/>
          <w14:ligatures w14:val="none"/>
        </w:rPr>
        <w:t xml:space="preserve">, E.T., Nita, R.A and </w:t>
      </w:r>
      <w:proofErr w:type="spellStart"/>
      <w:r w:rsidR="00E85E7A" w:rsidRPr="00242EA8">
        <w:rPr>
          <w:rFonts w:ascii="Arial" w:eastAsia="Times New Roman" w:hAnsi="Arial" w:cs="Arial"/>
          <w:kern w:val="0"/>
          <w14:ligatures w14:val="none"/>
        </w:rPr>
        <w:t>Budiana</w:t>
      </w:r>
      <w:proofErr w:type="spellEnd"/>
      <w:r w:rsidR="00E85E7A" w:rsidRPr="00242EA8">
        <w:rPr>
          <w:rFonts w:ascii="Arial" w:eastAsia="Times New Roman" w:hAnsi="Arial" w:cs="Arial"/>
          <w:kern w:val="0"/>
          <w14:ligatures w14:val="none"/>
        </w:rPr>
        <w:t>, K.M</w:t>
      </w:r>
      <w:r w:rsidR="00A575A7" w:rsidRPr="00242EA8">
        <w:rPr>
          <w:rFonts w:ascii="Arial" w:eastAsia="Times New Roman" w:hAnsi="Arial" w:cs="Arial"/>
          <w:kern w:val="0"/>
          <w14:ligatures w14:val="none"/>
        </w:rPr>
        <w:t>.</w:t>
      </w:r>
      <w:r w:rsidR="00E85E7A" w:rsidRPr="00242EA8">
        <w:rPr>
          <w:rFonts w:ascii="Arial" w:eastAsia="Times New Roman" w:hAnsi="Arial" w:cs="Arial"/>
          <w:kern w:val="0"/>
          <w14:ligatures w14:val="none"/>
        </w:rPr>
        <w:t xml:space="preserve"> (2025)</w:t>
      </w:r>
      <w:r w:rsidR="00A575A7" w:rsidRPr="00242EA8">
        <w:rPr>
          <w:rFonts w:ascii="Arial" w:eastAsia="Times New Roman" w:hAnsi="Arial" w:cs="Arial"/>
          <w:kern w:val="0"/>
          <w14:ligatures w14:val="none"/>
        </w:rPr>
        <w:t xml:space="preserve"> ‘Excel-Based assistance in financial management </w:t>
      </w:r>
      <w:r w:rsidR="000821C3" w:rsidRPr="00242EA8">
        <w:rPr>
          <w:rFonts w:ascii="Arial" w:eastAsia="Times New Roman" w:hAnsi="Arial" w:cs="Arial"/>
          <w:kern w:val="0"/>
          <w14:ligatures w14:val="none"/>
        </w:rPr>
        <w:t xml:space="preserve">of micro-enterprises in the </w:t>
      </w:r>
      <w:r w:rsidR="00ED31E9" w:rsidRPr="00242EA8">
        <w:rPr>
          <w:rFonts w:ascii="Arial" w:eastAsia="Times New Roman" w:hAnsi="Arial" w:cs="Arial"/>
          <w:kern w:val="0"/>
          <w14:ligatures w14:val="none"/>
        </w:rPr>
        <w:t>catering industry’, Journal</w:t>
      </w:r>
      <w:r w:rsidR="00E75D55" w:rsidRPr="00242EA8">
        <w:rPr>
          <w:rFonts w:ascii="Arial" w:eastAsia="Times New Roman" w:hAnsi="Arial" w:cs="Arial"/>
          <w:kern w:val="0"/>
          <w14:ligatures w14:val="none"/>
        </w:rPr>
        <w:t xml:space="preserve"> of Community Service and Empowerment, 6(1), pp. 11-19. </w:t>
      </w:r>
      <w:r w:rsidR="00CE08B8" w:rsidRPr="00242EA8">
        <w:rPr>
          <w:rFonts w:ascii="Arial" w:eastAsia="Times New Roman" w:hAnsi="Arial" w:cs="Arial"/>
          <w:kern w:val="0"/>
          <w14:ligatures w14:val="none"/>
        </w:rPr>
        <w:t>A</w:t>
      </w:r>
      <w:r w:rsidR="00E75D55" w:rsidRPr="00242EA8">
        <w:rPr>
          <w:rFonts w:ascii="Arial" w:eastAsia="Times New Roman" w:hAnsi="Arial" w:cs="Arial"/>
          <w:kern w:val="0"/>
          <w14:ligatures w14:val="none"/>
        </w:rPr>
        <w:t>v</w:t>
      </w:r>
      <w:r w:rsidR="00CE08B8" w:rsidRPr="00242EA8">
        <w:rPr>
          <w:rFonts w:ascii="Arial" w:eastAsia="Times New Roman" w:hAnsi="Arial" w:cs="Arial"/>
          <w:kern w:val="0"/>
          <w14:ligatures w14:val="none"/>
        </w:rPr>
        <w:t xml:space="preserve">ailable at: </w:t>
      </w:r>
      <w:hyperlink r:id="rId39" w:history="1">
        <w:r w:rsidR="00051FF4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https://doi.org/10.22219/jcse.v6il.37003</w:t>
        </w:r>
      </w:hyperlink>
    </w:p>
    <w:p w14:paraId="25B64D93" w14:textId="70BB7C00" w:rsidR="00AA59A7" w:rsidRPr="00242EA8" w:rsidRDefault="00051FF4" w:rsidP="00242EA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  <w:proofErr w:type="spellStart"/>
      <w:r w:rsidRPr="00242EA8">
        <w:rPr>
          <w:rFonts w:ascii="Arial" w:eastAsia="Times New Roman" w:hAnsi="Arial" w:cs="Arial"/>
          <w:kern w:val="0"/>
          <w14:ligatures w14:val="none"/>
        </w:rPr>
        <w:t>Stofkova</w:t>
      </w:r>
      <w:proofErr w:type="spellEnd"/>
      <w:r w:rsidRPr="00242EA8">
        <w:rPr>
          <w:rFonts w:ascii="Arial" w:eastAsia="Times New Roman" w:hAnsi="Arial" w:cs="Arial"/>
          <w:kern w:val="0"/>
          <w14:ligatures w14:val="none"/>
        </w:rPr>
        <w:t>, J., Polia</w:t>
      </w:r>
      <w:r w:rsidR="00EE4C27" w:rsidRPr="00242EA8">
        <w:rPr>
          <w:rFonts w:ascii="Arial" w:eastAsia="Times New Roman" w:hAnsi="Arial" w:cs="Arial"/>
          <w:kern w:val="0"/>
          <w14:ligatures w14:val="none"/>
        </w:rPr>
        <w:t>kova</w:t>
      </w:r>
      <w:r w:rsidR="008D36A3" w:rsidRPr="00242EA8">
        <w:rPr>
          <w:rFonts w:ascii="Arial" w:eastAsia="Times New Roman" w:hAnsi="Arial" w:cs="Arial"/>
          <w:kern w:val="0"/>
          <w14:ligatures w14:val="none"/>
        </w:rPr>
        <w:t xml:space="preserve">, A., </w:t>
      </w:r>
      <w:proofErr w:type="spellStart"/>
      <w:r w:rsidR="008D36A3" w:rsidRPr="00242EA8">
        <w:rPr>
          <w:rFonts w:ascii="Arial" w:eastAsia="Times New Roman" w:hAnsi="Arial" w:cs="Arial"/>
          <w:kern w:val="0"/>
          <w14:ligatures w14:val="none"/>
        </w:rPr>
        <w:t>Stofkova</w:t>
      </w:r>
      <w:proofErr w:type="spellEnd"/>
      <w:r w:rsidR="008D36A3" w:rsidRPr="00242EA8">
        <w:rPr>
          <w:rFonts w:ascii="Arial" w:eastAsia="Times New Roman" w:hAnsi="Arial" w:cs="Arial"/>
          <w:kern w:val="0"/>
          <w14:ligatures w14:val="none"/>
        </w:rPr>
        <w:t>, K.R., Malega</w:t>
      </w:r>
      <w:r w:rsidR="00EF207E" w:rsidRPr="00242EA8">
        <w:rPr>
          <w:rFonts w:ascii="Arial" w:eastAsia="Times New Roman" w:hAnsi="Arial" w:cs="Arial"/>
          <w:kern w:val="0"/>
          <w14:ligatures w14:val="none"/>
        </w:rPr>
        <w:t xml:space="preserve">, P., Krejnus, M., Binasova, V. and </w:t>
      </w:r>
      <w:r w:rsidR="00EE3C20" w:rsidRPr="00242EA8">
        <w:rPr>
          <w:rFonts w:ascii="Arial" w:eastAsia="Times New Roman" w:hAnsi="Arial" w:cs="Arial"/>
          <w:kern w:val="0"/>
          <w14:ligatures w14:val="none"/>
        </w:rPr>
        <w:t>Daneshjo</w:t>
      </w:r>
      <w:r w:rsidR="00084948" w:rsidRPr="00242EA8">
        <w:rPr>
          <w:rFonts w:ascii="Arial" w:eastAsia="Times New Roman" w:hAnsi="Arial" w:cs="Arial"/>
          <w:kern w:val="0"/>
          <w14:ligatures w14:val="none"/>
        </w:rPr>
        <w:t xml:space="preserve">, N. (2022) ‘Digital skills </w:t>
      </w:r>
      <w:r w:rsidR="00E173D9" w:rsidRPr="00242EA8">
        <w:rPr>
          <w:rFonts w:ascii="Arial" w:eastAsia="Times New Roman" w:hAnsi="Arial" w:cs="Arial"/>
          <w:kern w:val="0"/>
          <w14:ligatures w14:val="none"/>
        </w:rPr>
        <w:t>as a significant factor of human resources development</w:t>
      </w:r>
      <w:r w:rsidR="009A6F6A" w:rsidRPr="00242EA8">
        <w:rPr>
          <w:rFonts w:ascii="Arial" w:eastAsia="Times New Roman" w:hAnsi="Arial" w:cs="Arial"/>
          <w:kern w:val="0"/>
          <w14:ligatures w14:val="none"/>
        </w:rPr>
        <w:t xml:space="preserve">’, </w:t>
      </w:r>
      <w:r w:rsidR="00EE5CFE" w:rsidRPr="00242EA8">
        <w:rPr>
          <w:rFonts w:ascii="Arial" w:eastAsia="Times New Roman" w:hAnsi="Arial" w:cs="Arial"/>
          <w:kern w:val="0"/>
          <w14:ligatures w14:val="none"/>
        </w:rPr>
        <w:t>Sustainability, 14(20)</w:t>
      </w:r>
      <w:r w:rsidR="0031458F" w:rsidRPr="00242EA8">
        <w:rPr>
          <w:rFonts w:ascii="Arial" w:eastAsia="Times New Roman" w:hAnsi="Arial" w:cs="Arial"/>
          <w:kern w:val="0"/>
          <w14:ligatures w14:val="none"/>
        </w:rPr>
        <w:t xml:space="preserve">, p. 13117. Available at: </w:t>
      </w:r>
      <w:hyperlink r:id="rId40" w:history="1">
        <w:r w:rsidR="00AA59A7" w:rsidRPr="00242EA8">
          <w:rPr>
            <w:rStyle w:val="Hyperlink"/>
            <w:rFonts w:ascii="Arial" w:eastAsia="Times New Roman" w:hAnsi="Arial" w:cs="Arial"/>
            <w:kern w:val="0"/>
            <w14:ligatures w14:val="none"/>
          </w:rPr>
          <w:t>https://doi.org/10.3390/su142013117</w:t>
        </w:r>
      </w:hyperlink>
    </w:p>
    <w:p w14:paraId="2357EECB" w14:textId="34CC8926" w:rsidR="00051FF4" w:rsidRPr="00AA59A7" w:rsidRDefault="00EE5CFE" w:rsidP="00717277">
      <w:pPr>
        <w:spacing w:before="100" w:beforeAutospacing="1" w:after="100" w:afterAutospacing="1" w:line="240" w:lineRule="auto"/>
        <w:jc w:val="both"/>
        <w:rPr>
          <w:rFonts w:eastAsia="Times New Roman" w:cs="Times New Roman"/>
          <w:kern w:val="0"/>
          <w14:ligatures w14:val="none"/>
        </w:rPr>
      </w:pPr>
      <w:r>
        <w:rPr>
          <w:rFonts w:eastAsia="Times New Roman" w:cs="Times New Roman"/>
          <w:kern w:val="0"/>
          <w14:ligatures w14:val="none"/>
        </w:rPr>
        <w:t xml:space="preserve"> </w:t>
      </w:r>
    </w:p>
    <w:p w14:paraId="171063B1" w14:textId="77777777" w:rsidR="00472F29" w:rsidRPr="00597C36" w:rsidRDefault="00472F29" w:rsidP="00717277">
      <w:pPr>
        <w:jc w:val="both"/>
        <w:rPr>
          <w:b/>
          <w:bCs/>
          <w:sz w:val="32"/>
          <w:szCs w:val="32"/>
        </w:rPr>
      </w:pPr>
    </w:p>
    <w:p w14:paraId="65BC9642" w14:textId="77777777" w:rsidR="00597C36" w:rsidRPr="00BA192D" w:rsidRDefault="00597C36" w:rsidP="00717277">
      <w:pPr>
        <w:jc w:val="both"/>
      </w:pPr>
    </w:p>
    <w:p w14:paraId="651D71DF" w14:textId="77777777" w:rsidR="00431C10" w:rsidRPr="00431C10" w:rsidRDefault="00431C10" w:rsidP="00717277">
      <w:pPr>
        <w:jc w:val="both"/>
        <w:rPr>
          <w:b/>
          <w:bCs/>
          <w:sz w:val="28"/>
          <w:szCs w:val="28"/>
        </w:rPr>
      </w:pPr>
    </w:p>
    <w:sectPr w:rsidR="00431C10" w:rsidRPr="00431C10"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29E44" w14:textId="77777777" w:rsidR="0023160A" w:rsidRDefault="0023160A" w:rsidP="00D61EE8">
      <w:pPr>
        <w:spacing w:after="0" w:line="240" w:lineRule="auto"/>
      </w:pPr>
      <w:r>
        <w:separator/>
      </w:r>
    </w:p>
  </w:endnote>
  <w:endnote w:type="continuationSeparator" w:id="0">
    <w:p w14:paraId="063422A6" w14:textId="77777777" w:rsidR="0023160A" w:rsidRDefault="0023160A" w:rsidP="00D61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5413537"/>
      <w:docPartObj>
        <w:docPartGallery w:val="Page Numbers (Bottom of Page)"/>
        <w:docPartUnique/>
      </w:docPartObj>
    </w:sdtPr>
    <w:sdtContent>
      <w:p w14:paraId="20CEC018" w14:textId="056D3D06" w:rsidR="00B84C8B" w:rsidRDefault="00B84C8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A22926" w14:textId="77777777" w:rsidR="00B84C8B" w:rsidRDefault="00B84C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27FB1" w14:textId="77777777" w:rsidR="0023160A" w:rsidRDefault="0023160A" w:rsidP="00D61EE8">
      <w:pPr>
        <w:spacing w:after="0" w:line="240" w:lineRule="auto"/>
      </w:pPr>
      <w:r>
        <w:separator/>
      </w:r>
    </w:p>
  </w:footnote>
  <w:footnote w:type="continuationSeparator" w:id="0">
    <w:p w14:paraId="0A1794AE" w14:textId="77777777" w:rsidR="0023160A" w:rsidRDefault="0023160A" w:rsidP="00D61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A34A4"/>
    <w:multiLevelType w:val="hybridMultilevel"/>
    <w:tmpl w:val="56686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F4A18"/>
    <w:multiLevelType w:val="multilevel"/>
    <w:tmpl w:val="87E60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2A28F5"/>
    <w:multiLevelType w:val="hybridMultilevel"/>
    <w:tmpl w:val="C88C3FA6"/>
    <w:lvl w:ilvl="0" w:tplc="13A26BCC"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89E5FB0"/>
    <w:multiLevelType w:val="multilevel"/>
    <w:tmpl w:val="72A6B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8A725E"/>
    <w:multiLevelType w:val="hybridMultilevel"/>
    <w:tmpl w:val="88D02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3019793">
    <w:abstractNumId w:val="4"/>
  </w:num>
  <w:num w:numId="2" w16cid:durableId="1649549263">
    <w:abstractNumId w:val="2"/>
  </w:num>
  <w:num w:numId="3" w16cid:durableId="344480204">
    <w:abstractNumId w:val="1"/>
  </w:num>
  <w:num w:numId="4" w16cid:durableId="1999457617">
    <w:abstractNumId w:val="3"/>
  </w:num>
  <w:num w:numId="5" w16cid:durableId="305280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C57"/>
    <w:rsid w:val="00002AAB"/>
    <w:rsid w:val="00007C3A"/>
    <w:rsid w:val="00010D79"/>
    <w:rsid w:val="00014769"/>
    <w:rsid w:val="00014E21"/>
    <w:rsid w:val="000166D1"/>
    <w:rsid w:val="000205D4"/>
    <w:rsid w:val="00021CFE"/>
    <w:rsid w:val="00023365"/>
    <w:rsid w:val="000330F6"/>
    <w:rsid w:val="0004388C"/>
    <w:rsid w:val="00046703"/>
    <w:rsid w:val="00047BFE"/>
    <w:rsid w:val="00047F18"/>
    <w:rsid w:val="00051FF4"/>
    <w:rsid w:val="00052A02"/>
    <w:rsid w:val="00062320"/>
    <w:rsid w:val="00064C7D"/>
    <w:rsid w:val="00066969"/>
    <w:rsid w:val="000723B2"/>
    <w:rsid w:val="000821C3"/>
    <w:rsid w:val="00084948"/>
    <w:rsid w:val="00093639"/>
    <w:rsid w:val="000A2ED6"/>
    <w:rsid w:val="000B53A1"/>
    <w:rsid w:val="000B6B37"/>
    <w:rsid w:val="000C0AFF"/>
    <w:rsid w:val="000C5528"/>
    <w:rsid w:val="000C602B"/>
    <w:rsid w:val="000D2E71"/>
    <w:rsid w:val="000D5EBB"/>
    <w:rsid w:val="000F11E0"/>
    <w:rsid w:val="000F4304"/>
    <w:rsid w:val="000F54A5"/>
    <w:rsid w:val="0010206B"/>
    <w:rsid w:val="0010270D"/>
    <w:rsid w:val="00106122"/>
    <w:rsid w:val="00114504"/>
    <w:rsid w:val="001157AF"/>
    <w:rsid w:val="00127969"/>
    <w:rsid w:val="00131B7D"/>
    <w:rsid w:val="00132687"/>
    <w:rsid w:val="00137AB4"/>
    <w:rsid w:val="00141330"/>
    <w:rsid w:val="00156F42"/>
    <w:rsid w:val="00166D3D"/>
    <w:rsid w:val="00170C46"/>
    <w:rsid w:val="0018117C"/>
    <w:rsid w:val="00183D42"/>
    <w:rsid w:val="00190A10"/>
    <w:rsid w:val="00195342"/>
    <w:rsid w:val="001960DC"/>
    <w:rsid w:val="001A02B8"/>
    <w:rsid w:val="001A566F"/>
    <w:rsid w:val="001A7645"/>
    <w:rsid w:val="001B19FA"/>
    <w:rsid w:val="001B4777"/>
    <w:rsid w:val="001B58A2"/>
    <w:rsid w:val="001B7AD6"/>
    <w:rsid w:val="001C441E"/>
    <w:rsid w:val="001C5D82"/>
    <w:rsid w:val="001D1E29"/>
    <w:rsid w:val="001D5253"/>
    <w:rsid w:val="001E0AD2"/>
    <w:rsid w:val="001E27BF"/>
    <w:rsid w:val="001F6DDC"/>
    <w:rsid w:val="00200128"/>
    <w:rsid w:val="002070AA"/>
    <w:rsid w:val="002171A4"/>
    <w:rsid w:val="0021770E"/>
    <w:rsid w:val="0023160A"/>
    <w:rsid w:val="002338C4"/>
    <w:rsid w:val="00236067"/>
    <w:rsid w:val="002364C8"/>
    <w:rsid w:val="00242407"/>
    <w:rsid w:val="00242EA8"/>
    <w:rsid w:val="002527DE"/>
    <w:rsid w:val="0025337E"/>
    <w:rsid w:val="00253C81"/>
    <w:rsid w:val="00271887"/>
    <w:rsid w:val="00273364"/>
    <w:rsid w:val="002756D2"/>
    <w:rsid w:val="00276B2A"/>
    <w:rsid w:val="00283BBB"/>
    <w:rsid w:val="002878F8"/>
    <w:rsid w:val="002936EF"/>
    <w:rsid w:val="002A38D0"/>
    <w:rsid w:val="002A3E53"/>
    <w:rsid w:val="002A50F2"/>
    <w:rsid w:val="002B0FBB"/>
    <w:rsid w:val="002B2C5A"/>
    <w:rsid w:val="002B455D"/>
    <w:rsid w:val="002B733C"/>
    <w:rsid w:val="002C07C3"/>
    <w:rsid w:val="002C1958"/>
    <w:rsid w:val="002D0DF2"/>
    <w:rsid w:val="002E0853"/>
    <w:rsid w:val="002F1171"/>
    <w:rsid w:val="00306248"/>
    <w:rsid w:val="00307D67"/>
    <w:rsid w:val="0031458F"/>
    <w:rsid w:val="003162F3"/>
    <w:rsid w:val="00316D91"/>
    <w:rsid w:val="003217C9"/>
    <w:rsid w:val="00333C72"/>
    <w:rsid w:val="00334BC3"/>
    <w:rsid w:val="00336189"/>
    <w:rsid w:val="00341561"/>
    <w:rsid w:val="00344069"/>
    <w:rsid w:val="00344A24"/>
    <w:rsid w:val="00347EA9"/>
    <w:rsid w:val="0035016A"/>
    <w:rsid w:val="00350BDC"/>
    <w:rsid w:val="0035591A"/>
    <w:rsid w:val="0037222F"/>
    <w:rsid w:val="00374104"/>
    <w:rsid w:val="00374883"/>
    <w:rsid w:val="003813C9"/>
    <w:rsid w:val="00384352"/>
    <w:rsid w:val="00386098"/>
    <w:rsid w:val="00387638"/>
    <w:rsid w:val="00390FF9"/>
    <w:rsid w:val="00391968"/>
    <w:rsid w:val="0039215C"/>
    <w:rsid w:val="003A2781"/>
    <w:rsid w:val="003B46CB"/>
    <w:rsid w:val="003B75D9"/>
    <w:rsid w:val="003B7EBB"/>
    <w:rsid w:val="003C14DC"/>
    <w:rsid w:val="003C26AF"/>
    <w:rsid w:val="003C361D"/>
    <w:rsid w:val="003C5FC1"/>
    <w:rsid w:val="003C6BCD"/>
    <w:rsid w:val="003C7B90"/>
    <w:rsid w:val="003D1643"/>
    <w:rsid w:val="003E317E"/>
    <w:rsid w:val="003E3315"/>
    <w:rsid w:val="003E5E61"/>
    <w:rsid w:val="003E67A7"/>
    <w:rsid w:val="003F5412"/>
    <w:rsid w:val="003F62C2"/>
    <w:rsid w:val="003F7367"/>
    <w:rsid w:val="00400204"/>
    <w:rsid w:val="004023F4"/>
    <w:rsid w:val="00405688"/>
    <w:rsid w:val="004062E6"/>
    <w:rsid w:val="00410ED8"/>
    <w:rsid w:val="004161B2"/>
    <w:rsid w:val="0042646E"/>
    <w:rsid w:val="00431C10"/>
    <w:rsid w:val="0043274E"/>
    <w:rsid w:val="004339C6"/>
    <w:rsid w:val="004359AE"/>
    <w:rsid w:val="004439A1"/>
    <w:rsid w:val="00446645"/>
    <w:rsid w:val="004510E4"/>
    <w:rsid w:val="00454C0B"/>
    <w:rsid w:val="004556DF"/>
    <w:rsid w:val="00456270"/>
    <w:rsid w:val="0045708F"/>
    <w:rsid w:val="00464145"/>
    <w:rsid w:val="004662DF"/>
    <w:rsid w:val="00472F29"/>
    <w:rsid w:val="00476785"/>
    <w:rsid w:val="00477B4A"/>
    <w:rsid w:val="00490F7D"/>
    <w:rsid w:val="004920F1"/>
    <w:rsid w:val="00493467"/>
    <w:rsid w:val="00494552"/>
    <w:rsid w:val="004958A9"/>
    <w:rsid w:val="00496A31"/>
    <w:rsid w:val="00496E53"/>
    <w:rsid w:val="004A0733"/>
    <w:rsid w:val="004A27D1"/>
    <w:rsid w:val="004A663C"/>
    <w:rsid w:val="004B7E4C"/>
    <w:rsid w:val="004C45EA"/>
    <w:rsid w:val="004C4AD5"/>
    <w:rsid w:val="004C64EA"/>
    <w:rsid w:val="004C719A"/>
    <w:rsid w:val="004D0763"/>
    <w:rsid w:val="004D0A33"/>
    <w:rsid w:val="004D1FDA"/>
    <w:rsid w:val="004D70DB"/>
    <w:rsid w:val="004E6E03"/>
    <w:rsid w:val="004F13A0"/>
    <w:rsid w:val="004F1522"/>
    <w:rsid w:val="004F2E90"/>
    <w:rsid w:val="0050024A"/>
    <w:rsid w:val="00500331"/>
    <w:rsid w:val="00501008"/>
    <w:rsid w:val="0050149D"/>
    <w:rsid w:val="00502536"/>
    <w:rsid w:val="0050339B"/>
    <w:rsid w:val="00503BAA"/>
    <w:rsid w:val="005106BF"/>
    <w:rsid w:val="00520FDE"/>
    <w:rsid w:val="00526756"/>
    <w:rsid w:val="00533E47"/>
    <w:rsid w:val="00535DDE"/>
    <w:rsid w:val="00537FD9"/>
    <w:rsid w:val="00540994"/>
    <w:rsid w:val="00540B99"/>
    <w:rsid w:val="00544314"/>
    <w:rsid w:val="005526B9"/>
    <w:rsid w:val="00555B70"/>
    <w:rsid w:val="00556BCB"/>
    <w:rsid w:val="00562814"/>
    <w:rsid w:val="005655A7"/>
    <w:rsid w:val="005657DF"/>
    <w:rsid w:val="00573526"/>
    <w:rsid w:val="00575912"/>
    <w:rsid w:val="00575B8A"/>
    <w:rsid w:val="00580337"/>
    <w:rsid w:val="00583579"/>
    <w:rsid w:val="00586835"/>
    <w:rsid w:val="00590BB0"/>
    <w:rsid w:val="0059480D"/>
    <w:rsid w:val="0059752B"/>
    <w:rsid w:val="00597C36"/>
    <w:rsid w:val="005C4312"/>
    <w:rsid w:val="005C44F9"/>
    <w:rsid w:val="005D273B"/>
    <w:rsid w:val="005D4FF4"/>
    <w:rsid w:val="005D616F"/>
    <w:rsid w:val="005E0678"/>
    <w:rsid w:val="005E2759"/>
    <w:rsid w:val="005E2F81"/>
    <w:rsid w:val="005E4239"/>
    <w:rsid w:val="005F1D6B"/>
    <w:rsid w:val="005F2FA1"/>
    <w:rsid w:val="005F4EE4"/>
    <w:rsid w:val="00602B0B"/>
    <w:rsid w:val="00606CEE"/>
    <w:rsid w:val="0061232D"/>
    <w:rsid w:val="00612519"/>
    <w:rsid w:val="00615439"/>
    <w:rsid w:val="00616E9D"/>
    <w:rsid w:val="00627C58"/>
    <w:rsid w:val="00631994"/>
    <w:rsid w:val="006328CC"/>
    <w:rsid w:val="006344D2"/>
    <w:rsid w:val="006352AF"/>
    <w:rsid w:val="0065170B"/>
    <w:rsid w:val="006542CA"/>
    <w:rsid w:val="006555D4"/>
    <w:rsid w:val="00657B89"/>
    <w:rsid w:val="0066729A"/>
    <w:rsid w:val="0066799F"/>
    <w:rsid w:val="00670EAB"/>
    <w:rsid w:val="00675BBF"/>
    <w:rsid w:val="00676E6B"/>
    <w:rsid w:val="0068041F"/>
    <w:rsid w:val="0068071B"/>
    <w:rsid w:val="006809C3"/>
    <w:rsid w:val="00690B58"/>
    <w:rsid w:val="0069119B"/>
    <w:rsid w:val="00692251"/>
    <w:rsid w:val="00694DE9"/>
    <w:rsid w:val="00696BE9"/>
    <w:rsid w:val="006A3D44"/>
    <w:rsid w:val="006B1A7B"/>
    <w:rsid w:val="006B62B8"/>
    <w:rsid w:val="006B64B0"/>
    <w:rsid w:val="006C20F0"/>
    <w:rsid w:val="006D0AB6"/>
    <w:rsid w:val="006D1AA5"/>
    <w:rsid w:val="006D351F"/>
    <w:rsid w:val="006D3770"/>
    <w:rsid w:val="006E686A"/>
    <w:rsid w:val="006F2467"/>
    <w:rsid w:val="006F4C15"/>
    <w:rsid w:val="006F5BA0"/>
    <w:rsid w:val="00702624"/>
    <w:rsid w:val="0070326C"/>
    <w:rsid w:val="00703C76"/>
    <w:rsid w:val="007100F0"/>
    <w:rsid w:val="00713EC0"/>
    <w:rsid w:val="00714EA4"/>
    <w:rsid w:val="00716347"/>
    <w:rsid w:val="00717277"/>
    <w:rsid w:val="00721660"/>
    <w:rsid w:val="00724643"/>
    <w:rsid w:val="00726BD7"/>
    <w:rsid w:val="00730D91"/>
    <w:rsid w:val="00735C65"/>
    <w:rsid w:val="0074189D"/>
    <w:rsid w:val="00744BE1"/>
    <w:rsid w:val="00753231"/>
    <w:rsid w:val="00755BE8"/>
    <w:rsid w:val="00757682"/>
    <w:rsid w:val="00760301"/>
    <w:rsid w:val="007631CE"/>
    <w:rsid w:val="00764253"/>
    <w:rsid w:val="00767349"/>
    <w:rsid w:val="00784FE8"/>
    <w:rsid w:val="007A0D93"/>
    <w:rsid w:val="007A1F50"/>
    <w:rsid w:val="007A2235"/>
    <w:rsid w:val="007B2148"/>
    <w:rsid w:val="007B2CB9"/>
    <w:rsid w:val="007B5E2B"/>
    <w:rsid w:val="007C1DFD"/>
    <w:rsid w:val="007C71E3"/>
    <w:rsid w:val="007D2A20"/>
    <w:rsid w:val="007D3F62"/>
    <w:rsid w:val="007E24CC"/>
    <w:rsid w:val="007F0D57"/>
    <w:rsid w:val="007F228C"/>
    <w:rsid w:val="007F452A"/>
    <w:rsid w:val="007F455F"/>
    <w:rsid w:val="007F4E45"/>
    <w:rsid w:val="007F5105"/>
    <w:rsid w:val="00802C16"/>
    <w:rsid w:val="00803BF5"/>
    <w:rsid w:val="00804361"/>
    <w:rsid w:val="00805BFD"/>
    <w:rsid w:val="008216EA"/>
    <w:rsid w:val="00826A3D"/>
    <w:rsid w:val="00832942"/>
    <w:rsid w:val="00833EFD"/>
    <w:rsid w:val="00834146"/>
    <w:rsid w:val="008344A7"/>
    <w:rsid w:val="00835D33"/>
    <w:rsid w:val="00837BD5"/>
    <w:rsid w:val="00850D4B"/>
    <w:rsid w:val="0085239B"/>
    <w:rsid w:val="0085519B"/>
    <w:rsid w:val="0085575C"/>
    <w:rsid w:val="00862743"/>
    <w:rsid w:val="00863B2B"/>
    <w:rsid w:val="0086427B"/>
    <w:rsid w:val="00874044"/>
    <w:rsid w:val="00875866"/>
    <w:rsid w:val="00876FD6"/>
    <w:rsid w:val="0088128D"/>
    <w:rsid w:val="00884E50"/>
    <w:rsid w:val="00887B84"/>
    <w:rsid w:val="00891033"/>
    <w:rsid w:val="0089329A"/>
    <w:rsid w:val="00896099"/>
    <w:rsid w:val="00896914"/>
    <w:rsid w:val="008A0A7A"/>
    <w:rsid w:val="008A4D5F"/>
    <w:rsid w:val="008A7162"/>
    <w:rsid w:val="008B7E65"/>
    <w:rsid w:val="008C03B6"/>
    <w:rsid w:val="008C0F9A"/>
    <w:rsid w:val="008C1C57"/>
    <w:rsid w:val="008C6701"/>
    <w:rsid w:val="008C70DA"/>
    <w:rsid w:val="008C7F37"/>
    <w:rsid w:val="008D36A3"/>
    <w:rsid w:val="008D7756"/>
    <w:rsid w:val="008E0D9A"/>
    <w:rsid w:val="008E1573"/>
    <w:rsid w:val="008E3E26"/>
    <w:rsid w:val="008E3E48"/>
    <w:rsid w:val="008E42C5"/>
    <w:rsid w:val="008E59C9"/>
    <w:rsid w:val="008F2CDD"/>
    <w:rsid w:val="008F3E2E"/>
    <w:rsid w:val="008F4D7D"/>
    <w:rsid w:val="008F7ABE"/>
    <w:rsid w:val="009013D2"/>
    <w:rsid w:val="00906BD2"/>
    <w:rsid w:val="00920880"/>
    <w:rsid w:val="00921E3F"/>
    <w:rsid w:val="009254C8"/>
    <w:rsid w:val="00932125"/>
    <w:rsid w:val="00933C3C"/>
    <w:rsid w:val="00952DDB"/>
    <w:rsid w:val="009575DC"/>
    <w:rsid w:val="00967ED9"/>
    <w:rsid w:val="00971B31"/>
    <w:rsid w:val="00974E7A"/>
    <w:rsid w:val="009751B4"/>
    <w:rsid w:val="009806E3"/>
    <w:rsid w:val="009814B6"/>
    <w:rsid w:val="00983FF2"/>
    <w:rsid w:val="00985CE4"/>
    <w:rsid w:val="00992329"/>
    <w:rsid w:val="009932B4"/>
    <w:rsid w:val="00993364"/>
    <w:rsid w:val="009A41CE"/>
    <w:rsid w:val="009A6F6A"/>
    <w:rsid w:val="009B7D6E"/>
    <w:rsid w:val="009C0FDC"/>
    <w:rsid w:val="009C32D6"/>
    <w:rsid w:val="009C54AB"/>
    <w:rsid w:val="009C5DDE"/>
    <w:rsid w:val="009C7524"/>
    <w:rsid w:val="009D15AE"/>
    <w:rsid w:val="009D25B8"/>
    <w:rsid w:val="009D46E6"/>
    <w:rsid w:val="009D50E1"/>
    <w:rsid w:val="009D56F4"/>
    <w:rsid w:val="00A03D2D"/>
    <w:rsid w:val="00A074B6"/>
    <w:rsid w:val="00A1189A"/>
    <w:rsid w:val="00A1197B"/>
    <w:rsid w:val="00A1219C"/>
    <w:rsid w:val="00A14959"/>
    <w:rsid w:val="00A16582"/>
    <w:rsid w:val="00A2433D"/>
    <w:rsid w:val="00A24C7E"/>
    <w:rsid w:val="00A25D78"/>
    <w:rsid w:val="00A33A4F"/>
    <w:rsid w:val="00A44C7F"/>
    <w:rsid w:val="00A45E58"/>
    <w:rsid w:val="00A50C94"/>
    <w:rsid w:val="00A52EBB"/>
    <w:rsid w:val="00A540AD"/>
    <w:rsid w:val="00A575A7"/>
    <w:rsid w:val="00A637B9"/>
    <w:rsid w:val="00A655D5"/>
    <w:rsid w:val="00A66346"/>
    <w:rsid w:val="00A70550"/>
    <w:rsid w:val="00A725D6"/>
    <w:rsid w:val="00A77D9A"/>
    <w:rsid w:val="00A82030"/>
    <w:rsid w:val="00A863DC"/>
    <w:rsid w:val="00A87E5C"/>
    <w:rsid w:val="00A90FB2"/>
    <w:rsid w:val="00A92F62"/>
    <w:rsid w:val="00AA1DE8"/>
    <w:rsid w:val="00AA2F3A"/>
    <w:rsid w:val="00AA59A7"/>
    <w:rsid w:val="00AB1805"/>
    <w:rsid w:val="00AB30D6"/>
    <w:rsid w:val="00AB4EBA"/>
    <w:rsid w:val="00AC46A4"/>
    <w:rsid w:val="00AC6644"/>
    <w:rsid w:val="00AC7072"/>
    <w:rsid w:val="00AE0B80"/>
    <w:rsid w:val="00AE46F5"/>
    <w:rsid w:val="00AE66CE"/>
    <w:rsid w:val="00AF14A9"/>
    <w:rsid w:val="00AF3108"/>
    <w:rsid w:val="00AF5549"/>
    <w:rsid w:val="00AF5AA4"/>
    <w:rsid w:val="00B024EA"/>
    <w:rsid w:val="00B04203"/>
    <w:rsid w:val="00B05412"/>
    <w:rsid w:val="00B12A40"/>
    <w:rsid w:val="00B13009"/>
    <w:rsid w:val="00B2626D"/>
    <w:rsid w:val="00B3055A"/>
    <w:rsid w:val="00B3297A"/>
    <w:rsid w:val="00B3320B"/>
    <w:rsid w:val="00B40F19"/>
    <w:rsid w:val="00B422AE"/>
    <w:rsid w:val="00B43A40"/>
    <w:rsid w:val="00B46320"/>
    <w:rsid w:val="00B4662B"/>
    <w:rsid w:val="00B52E03"/>
    <w:rsid w:val="00B62901"/>
    <w:rsid w:val="00B6345A"/>
    <w:rsid w:val="00B656C4"/>
    <w:rsid w:val="00B7305B"/>
    <w:rsid w:val="00B7382B"/>
    <w:rsid w:val="00B7506F"/>
    <w:rsid w:val="00B7656D"/>
    <w:rsid w:val="00B76697"/>
    <w:rsid w:val="00B777C6"/>
    <w:rsid w:val="00B84C8B"/>
    <w:rsid w:val="00B84F6D"/>
    <w:rsid w:val="00B86A66"/>
    <w:rsid w:val="00B90C12"/>
    <w:rsid w:val="00B91FD3"/>
    <w:rsid w:val="00B92CAF"/>
    <w:rsid w:val="00B9512F"/>
    <w:rsid w:val="00BA0542"/>
    <w:rsid w:val="00BA192D"/>
    <w:rsid w:val="00BA3134"/>
    <w:rsid w:val="00BA34E0"/>
    <w:rsid w:val="00BA5107"/>
    <w:rsid w:val="00BB0091"/>
    <w:rsid w:val="00BB16A9"/>
    <w:rsid w:val="00BB1ACA"/>
    <w:rsid w:val="00BC0910"/>
    <w:rsid w:val="00BC655E"/>
    <w:rsid w:val="00BE14D4"/>
    <w:rsid w:val="00BE4415"/>
    <w:rsid w:val="00BE4505"/>
    <w:rsid w:val="00BF38A5"/>
    <w:rsid w:val="00BF3DA3"/>
    <w:rsid w:val="00BF7A49"/>
    <w:rsid w:val="00C11085"/>
    <w:rsid w:val="00C14062"/>
    <w:rsid w:val="00C17762"/>
    <w:rsid w:val="00C27B0C"/>
    <w:rsid w:val="00C315CB"/>
    <w:rsid w:val="00C3290F"/>
    <w:rsid w:val="00C429D8"/>
    <w:rsid w:val="00C4581B"/>
    <w:rsid w:val="00C50E7A"/>
    <w:rsid w:val="00C542F5"/>
    <w:rsid w:val="00C57FEB"/>
    <w:rsid w:val="00C6146B"/>
    <w:rsid w:val="00C67B28"/>
    <w:rsid w:val="00C705C6"/>
    <w:rsid w:val="00C823A8"/>
    <w:rsid w:val="00C849AB"/>
    <w:rsid w:val="00C9290D"/>
    <w:rsid w:val="00C92B02"/>
    <w:rsid w:val="00CA0308"/>
    <w:rsid w:val="00CA2AFB"/>
    <w:rsid w:val="00CA50FA"/>
    <w:rsid w:val="00CA6B25"/>
    <w:rsid w:val="00CB64A5"/>
    <w:rsid w:val="00CC303A"/>
    <w:rsid w:val="00CC3FA8"/>
    <w:rsid w:val="00CD27BB"/>
    <w:rsid w:val="00CD346F"/>
    <w:rsid w:val="00CD7BE5"/>
    <w:rsid w:val="00CE08B8"/>
    <w:rsid w:val="00CE34C7"/>
    <w:rsid w:val="00CF4AB5"/>
    <w:rsid w:val="00CF4FE0"/>
    <w:rsid w:val="00D03B05"/>
    <w:rsid w:val="00D052F9"/>
    <w:rsid w:val="00D12ED0"/>
    <w:rsid w:val="00D1497C"/>
    <w:rsid w:val="00D21563"/>
    <w:rsid w:val="00D26FEB"/>
    <w:rsid w:val="00D3658E"/>
    <w:rsid w:val="00D4168A"/>
    <w:rsid w:val="00D41D45"/>
    <w:rsid w:val="00D443F2"/>
    <w:rsid w:val="00D56F14"/>
    <w:rsid w:val="00D577B9"/>
    <w:rsid w:val="00D61806"/>
    <w:rsid w:val="00D61EE8"/>
    <w:rsid w:val="00D66492"/>
    <w:rsid w:val="00D83A83"/>
    <w:rsid w:val="00D90A15"/>
    <w:rsid w:val="00DA37D3"/>
    <w:rsid w:val="00DB18E6"/>
    <w:rsid w:val="00DB60B3"/>
    <w:rsid w:val="00DC0D74"/>
    <w:rsid w:val="00DD6D72"/>
    <w:rsid w:val="00DD74DD"/>
    <w:rsid w:val="00DE48A4"/>
    <w:rsid w:val="00DE60F2"/>
    <w:rsid w:val="00DF0CA1"/>
    <w:rsid w:val="00DF3FB2"/>
    <w:rsid w:val="00E0039B"/>
    <w:rsid w:val="00E01FAB"/>
    <w:rsid w:val="00E02BE4"/>
    <w:rsid w:val="00E0429E"/>
    <w:rsid w:val="00E078FF"/>
    <w:rsid w:val="00E141F2"/>
    <w:rsid w:val="00E146F8"/>
    <w:rsid w:val="00E173D9"/>
    <w:rsid w:val="00E217AC"/>
    <w:rsid w:val="00E22188"/>
    <w:rsid w:val="00E25648"/>
    <w:rsid w:val="00E257D9"/>
    <w:rsid w:val="00E358FD"/>
    <w:rsid w:val="00E3663D"/>
    <w:rsid w:val="00E46AA5"/>
    <w:rsid w:val="00E50F2E"/>
    <w:rsid w:val="00E57CD7"/>
    <w:rsid w:val="00E61B70"/>
    <w:rsid w:val="00E628F8"/>
    <w:rsid w:val="00E643BC"/>
    <w:rsid w:val="00E64B80"/>
    <w:rsid w:val="00E64CDD"/>
    <w:rsid w:val="00E70A79"/>
    <w:rsid w:val="00E71BB2"/>
    <w:rsid w:val="00E75D55"/>
    <w:rsid w:val="00E80030"/>
    <w:rsid w:val="00E82CD6"/>
    <w:rsid w:val="00E85E7A"/>
    <w:rsid w:val="00E9078D"/>
    <w:rsid w:val="00E97D87"/>
    <w:rsid w:val="00EA273A"/>
    <w:rsid w:val="00EA3105"/>
    <w:rsid w:val="00EA3EDF"/>
    <w:rsid w:val="00EA40ED"/>
    <w:rsid w:val="00EA6A35"/>
    <w:rsid w:val="00EA6B20"/>
    <w:rsid w:val="00EB37F8"/>
    <w:rsid w:val="00EB772B"/>
    <w:rsid w:val="00EC2F25"/>
    <w:rsid w:val="00EC6E4A"/>
    <w:rsid w:val="00EC7323"/>
    <w:rsid w:val="00ED1BD9"/>
    <w:rsid w:val="00ED31E9"/>
    <w:rsid w:val="00EE01C7"/>
    <w:rsid w:val="00EE2666"/>
    <w:rsid w:val="00EE276E"/>
    <w:rsid w:val="00EE2B62"/>
    <w:rsid w:val="00EE3C20"/>
    <w:rsid w:val="00EE4C27"/>
    <w:rsid w:val="00EE5CFE"/>
    <w:rsid w:val="00EF1A56"/>
    <w:rsid w:val="00EF207E"/>
    <w:rsid w:val="00EF3B20"/>
    <w:rsid w:val="00F0144B"/>
    <w:rsid w:val="00F06AA0"/>
    <w:rsid w:val="00F11754"/>
    <w:rsid w:val="00F1471A"/>
    <w:rsid w:val="00F14F8D"/>
    <w:rsid w:val="00F238D8"/>
    <w:rsid w:val="00F316C3"/>
    <w:rsid w:val="00F37299"/>
    <w:rsid w:val="00F4641F"/>
    <w:rsid w:val="00F50286"/>
    <w:rsid w:val="00F51EAC"/>
    <w:rsid w:val="00F602CB"/>
    <w:rsid w:val="00F613BB"/>
    <w:rsid w:val="00F71E68"/>
    <w:rsid w:val="00F75397"/>
    <w:rsid w:val="00F9241B"/>
    <w:rsid w:val="00FA439A"/>
    <w:rsid w:val="00FA6F47"/>
    <w:rsid w:val="00FB02C9"/>
    <w:rsid w:val="00FB2C0B"/>
    <w:rsid w:val="00FC24FE"/>
    <w:rsid w:val="00FC7CA0"/>
    <w:rsid w:val="00FD700A"/>
    <w:rsid w:val="00FE0089"/>
    <w:rsid w:val="00FE34A3"/>
    <w:rsid w:val="00FE3635"/>
    <w:rsid w:val="00FE5319"/>
    <w:rsid w:val="00FE7047"/>
    <w:rsid w:val="00FF092C"/>
    <w:rsid w:val="00FF2B55"/>
    <w:rsid w:val="00FF36AC"/>
    <w:rsid w:val="00FF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23AE9B"/>
  <w15:chartTrackingRefBased/>
  <w15:docId w15:val="{694237D8-8222-46C6-BF8B-B3B3141A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C57"/>
  </w:style>
  <w:style w:type="paragraph" w:styleId="Heading1">
    <w:name w:val="heading 1"/>
    <w:basedOn w:val="Normal"/>
    <w:next w:val="Normal"/>
    <w:link w:val="Heading1Char"/>
    <w:uiPriority w:val="9"/>
    <w:qFormat/>
    <w:rsid w:val="008C1C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1C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1C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C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C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C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C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C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C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C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C1C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C1C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C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C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C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C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C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C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C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C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C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C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C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C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C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C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C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C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C5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8C1C57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8C1C5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C1C5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8C1C57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7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AF5549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D61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1EE8"/>
  </w:style>
  <w:style w:type="paragraph" w:styleId="Footer">
    <w:name w:val="footer"/>
    <w:basedOn w:val="Normal"/>
    <w:link w:val="FooterChar"/>
    <w:uiPriority w:val="99"/>
    <w:unhideWhenUsed/>
    <w:rsid w:val="00D61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1EE8"/>
  </w:style>
  <w:style w:type="character" w:styleId="UnresolvedMention">
    <w:name w:val="Unresolved Mention"/>
    <w:basedOn w:val="DefaultParagraphFont"/>
    <w:uiPriority w:val="99"/>
    <w:semiHidden/>
    <w:unhideWhenUsed/>
    <w:rsid w:val="008D77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isc.ac.uk/digital-capability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s://doi.org/10.1016/j.procs.2024.09.298" TargetMode="External"/><Relationship Id="rId39" Type="http://schemas.openxmlformats.org/officeDocument/2006/relationships/hyperlink" Target="https://doi.org/10.22219/jcse.v6il.37003" TargetMode="External"/><Relationship Id="rId21" Type="http://schemas.openxmlformats.org/officeDocument/2006/relationships/package" Target="embeddings/Microsoft_Excel_Worksheet.xlsx"/><Relationship Id="rId34" Type="http://schemas.openxmlformats.org/officeDocument/2006/relationships/image" Target="media/image13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emf"/><Relationship Id="rId29" Type="http://schemas.openxmlformats.org/officeDocument/2006/relationships/image" Target="media/image8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5430/ijhe.v9n8p52" TargetMode="External"/><Relationship Id="rId24" Type="http://schemas.openxmlformats.org/officeDocument/2006/relationships/hyperlink" Target="https://doi.org/10.111/dsji.12277" TargetMode="External"/><Relationship Id="rId32" Type="http://schemas.openxmlformats.org/officeDocument/2006/relationships/image" Target="media/image11.png"/><Relationship Id="rId37" Type="http://schemas.openxmlformats.org/officeDocument/2006/relationships/hyperlink" Target="https://doi.org/10.62273/BOYG3545" TargetMode="External"/><Relationship Id="rId40" Type="http://schemas.openxmlformats.org/officeDocument/2006/relationships/hyperlink" Target="https://doi.org/10.3390/su14201311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3390/su142013117" TargetMode="External"/><Relationship Id="rId23" Type="http://schemas.openxmlformats.org/officeDocument/2006/relationships/hyperlink" Target="https://doi.org/10.62273/BOYG3545" TargetMode="External"/><Relationship Id="rId28" Type="http://schemas.openxmlformats.org/officeDocument/2006/relationships/hyperlink" Target="https://doi.org/10.22219/jcse.v6i1.37003" TargetMode="External"/><Relationship Id="rId36" Type="http://schemas.openxmlformats.org/officeDocument/2006/relationships/hyperlink" Target="https://doi.org/10.5430/ijhe.v9n8p52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6.jpeg"/><Relationship Id="rId31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claude.ai" TargetMode="External"/><Relationship Id="rId14" Type="http://schemas.openxmlformats.org/officeDocument/2006/relationships/hyperlink" Target="https://doi.org/10.3390/educsci140036" TargetMode="External"/><Relationship Id="rId22" Type="http://schemas.openxmlformats.org/officeDocument/2006/relationships/hyperlink" Target="https://doi.org/10.2478/hjbpa-2022-0011" TargetMode="External"/><Relationship Id="rId27" Type="http://schemas.openxmlformats.org/officeDocument/2006/relationships/hyperlink" Target="https://doi.org/10.11954/ijmaber.05.08.03" TargetMode="External"/><Relationship Id="rId30" Type="http://schemas.openxmlformats.org/officeDocument/2006/relationships/image" Target="media/image9.png"/><Relationship Id="rId35" Type="http://schemas.openxmlformats.org/officeDocument/2006/relationships/image" Target="media/image14.pn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doi.org/10.31681/jetol.1151461" TargetMode="External"/><Relationship Id="rId17" Type="http://schemas.openxmlformats.org/officeDocument/2006/relationships/image" Target="media/image4.jpeg"/><Relationship Id="rId25" Type="http://schemas.openxmlformats.org/officeDocument/2006/relationships/hyperlink" Target="https://aisel.aisnet.org/jise/vol27/iss2/6" TargetMode="External"/><Relationship Id="rId33" Type="http://schemas.openxmlformats.org/officeDocument/2006/relationships/image" Target="media/image12.png"/><Relationship Id="rId38" Type="http://schemas.openxmlformats.org/officeDocument/2006/relationships/hyperlink" Target="https://www.jisc.ac.uk/digital-capatibi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C7BEB-F7E9-4D3B-BDB1-300D73781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19</Pages>
  <Words>3349</Words>
  <Characters>18089</Characters>
  <Application>Microsoft Office Word</Application>
  <DocSecurity>0</DocSecurity>
  <Lines>420</Lines>
  <Paragraphs>174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Larisa Bianca Calistru (2521828)</cp:lastModifiedBy>
  <cp:revision>593</cp:revision>
  <dcterms:created xsi:type="dcterms:W3CDTF">2026-01-13T11:12:00Z</dcterms:created>
  <dcterms:modified xsi:type="dcterms:W3CDTF">2026-03-15T11:03:00Z</dcterms:modified>
</cp:coreProperties>
</file>