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C7E75" w14:textId="77777777" w:rsidR="00A6404A"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9CC4989" w14:textId="77777777" w:rsidR="00A6404A" w:rsidRDefault="00A6404A">
      <w:pPr>
        <w:tabs>
          <w:tab w:val="left" w:pos="5103"/>
        </w:tabs>
        <w:ind w:right="282"/>
        <w:jc w:val="center"/>
        <w:rPr>
          <w:rFonts w:ascii="Arial" w:hAnsi="Arial" w:cs="Arial"/>
          <w:b/>
          <w:bCs/>
        </w:rPr>
      </w:pPr>
    </w:p>
    <w:p w14:paraId="6D2DF059" w14:textId="77777777" w:rsidR="00A6404A"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66A6F89" w14:textId="77777777" w:rsidR="00A6404A" w:rsidRDefault="00A6404A">
      <w:pPr>
        <w:tabs>
          <w:tab w:val="left" w:pos="5103"/>
        </w:tabs>
        <w:ind w:right="282"/>
        <w:jc w:val="center"/>
        <w:rPr>
          <w:rFonts w:ascii="Arial" w:hAnsi="Arial" w:cs="Arial"/>
          <w:b/>
          <w:bCs/>
          <w:sz w:val="16"/>
          <w:szCs w:val="16"/>
        </w:rPr>
      </w:pPr>
    </w:p>
    <w:p w14:paraId="0C458F26" w14:textId="77777777" w:rsidR="00A6404A"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915701" w14:textId="77777777" w:rsidR="00A6404A" w:rsidRDefault="00A6404A">
      <w:pPr>
        <w:tabs>
          <w:tab w:val="left" w:pos="5103"/>
        </w:tabs>
        <w:ind w:right="282"/>
        <w:jc w:val="both"/>
        <w:rPr>
          <w:rFonts w:ascii="Arial" w:hAnsi="Arial" w:cs="Arial"/>
          <w:sz w:val="22"/>
          <w:szCs w:val="22"/>
        </w:rPr>
      </w:pPr>
    </w:p>
    <w:p w14:paraId="59C3B606" w14:textId="77777777" w:rsidR="00A6404A"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42AFD44" w14:textId="77777777" w:rsidR="00A6404A" w:rsidRDefault="00A6404A">
      <w:pPr>
        <w:tabs>
          <w:tab w:val="left" w:pos="5103"/>
        </w:tabs>
        <w:ind w:right="282"/>
        <w:jc w:val="both"/>
        <w:rPr>
          <w:rFonts w:ascii="Arial" w:hAnsi="Arial" w:cs="Arial"/>
          <w:sz w:val="22"/>
          <w:szCs w:val="22"/>
        </w:rPr>
      </w:pPr>
    </w:p>
    <w:p w14:paraId="4042E18F" w14:textId="77777777" w:rsidR="00A6404A"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0D40C34" w14:textId="77777777" w:rsidR="00A6404A" w:rsidRDefault="00A6404A">
      <w:pPr>
        <w:tabs>
          <w:tab w:val="left" w:pos="5103"/>
        </w:tabs>
        <w:ind w:right="282"/>
        <w:jc w:val="both"/>
        <w:rPr>
          <w:rFonts w:ascii="Arial" w:hAnsi="Arial" w:cs="Arial"/>
          <w:sz w:val="22"/>
          <w:szCs w:val="22"/>
        </w:rPr>
      </w:pPr>
    </w:p>
    <w:p w14:paraId="41E51E40" w14:textId="77777777" w:rsidR="00A6404A"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C664A8" w14:textId="77777777" w:rsidR="00A6404A" w:rsidRDefault="00A6404A">
      <w:pPr>
        <w:autoSpaceDE w:val="0"/>
        <w:autoSpaceDN w:val="0"/>
        <w:adjustRightInd w:val="0"/>
        <w:jc w:val="both"/>
        <w:rPr>
          <w:rFonts w:ascii="Arial" w:hAnsi="Arial" w:cs="Arial"/>
          <w:sz w:val="22"/>
          <w:szCs w:val="22"/>
        </w:rPr>
      </w:pPr>
    </w:p>
    <w:p w14:paraId="0F10279F" w14:textId="77777777" w:rsidR="00A6404A"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9CCC724" w14:textId="77777777" w:rsidR="00A6404A" w:rsidRDefault="00A6404A">
      <w:pPr>
        <w:autoSpaceDE w:val="0"/>
        <w:autoSpaceDN w:val="0"/>
        <w:adjustRightInd w:val="0"/>
        <w:jc w:val="both"/>
        <w:rPr>
          <w:rFonts w:ascii="Arial" w:hAnsi="Arial" w:cs="Arial"/>
          <w:sz w:val="22"/>
          <w:szCs w:val="22"/>
        </w:rPr>
      </w:pPr>
    </w:p>
    <w:p w14:paraId="40009BC0" w14:textId="77777777" w:rsidR="00A6404A"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63EF56" w14:textId="77777777" w:rsidR="00A6404A" w:rsidRDefault="00A6404A">
      <w:pPr>
        <w:autoSpaceDE w:val="0"/>
        <w:autoSpaceDN w:val="0"/>
        <w:adjustRightInd w:val="0"/>
        <w:jc w:val="both"/>
        <w:rPr>
          <w:rFonts w:ascii="Arial" w:hAnsi="Arial" w:cs="Arial"/>
          <w:sz w:val="22"/>
          <w:szCs w:val="22"/>
        </w:rPr>
      </w:pPr>
    </w:p>
    <w:p w14:paraId="7EE1A73B" w14:textId="77777777" w:rsidR="00A6404A" w:rsidRDefault="00A6404A">
      <w:pPr>
        <w:autoSpaceDE w:val="0"/>
        <w:autoSpaceDN w:val="0"/>
        <w:adjustRightInd w:val="0"/>
        <w:spacing w:after="240"/>
        <w:jc w:val="both"/>
        <w:rPr>
          <w:rFonts w:ascii="Arial" w:hAnsi="Arial" w:cs="Arial"/>
          <w:sz w:val="22"/>
          <w:szCs w:val="22"/>
        </w:rPr>
      </w:pPr>
    </w:p>
    <w:p w14:paraId="31D97F57"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6404A" w14:paraId="6AFDC1E6" w14:textId="77777777">
        <w:trPr>
          <w:trHeight w:val="439"/>
        </w:trPr>
        <w:tc>
          <w:tcPr>
            <w:tcW w:w="3253" w:type="dxa"/>
            <w:gridSpan w:val="2"/>
            <w:shd w:val="clear" w:color="auto" w:fill="F2F2F2" w:themeFill="background1" w:themeFillShade="F2"/>
          </w:tcPr>
          <w:p w14:paraId="7FF6FEA6" w14:textId="77777777" w:rsidR="00A6404A"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41942289" w14:textId="4B1C1B9D" w:rsidR="00A6404A" w:rsidRDefault="00AE05FB">
            <w:pPr>
              <w:rPr>
                <w:rFonts w:ascii="Arial" w:hAnsi="Arial" w:cs="Arial"/>
                <w:sz w:val="22"/>
                <w:szCs w:val="22"/>
                <w:lang w:eastAsia="zh-CN"/>
              </w:rPr>
            </w:pPr>
            <w:r>
              <w:rPr>
                <w:rFonts w:ascii="Arial" w:hAnsi="Arial" w:cs="Arial"/>
                <w:sz w:val="22"/>
                <w:szCs w:val="22"/>
                <w:lang w:eastAsia="zh-CN"/>
              </w:rPr>
              <w:t>IULIA DASCAL</w:t>
            </w:r>
          </w:p>
        </w:tc>
      </w:tr>
      <w:tr w:rsidR="00A6404A" w14:paraId="6996F88E" w14:textId="77777777">
        <w:trPr>
          <w:trHeight w:val="472"/>
        </w:trPr>
        <w:tc>
          <w:tcPr>
            <w:tcW w:w="3253" w:type="dxa"/>
            <w:gridSpan w:val="2"/>
            <w:shd w:val="clear" w:color="auto" w:fill="BFBFBF" w:themeFill="background1" w:themeFillShade="BF"/>
            <w:vAlign w:val="center"/>
          </w:tcPr>
          <w:p w14:paraId="2404967B" w14:textId="77777777" w:rsidR="00A6404A" w:rsidRDefault="00000000">
            <w:pPr>
              <w:rPr>
                <w:rFonts w:ascii="Arial" w:hAnsi="Arial" w:cs="Arial"/>
                <w:sz w:val="22"/>
                <w:szCs w:val="22"/>
              </w:rPr>
            </w:pPr>
            <w:r>
              <w:rPr>
                <w:rFonts w:ascii="Arial" w:hAnsi="Arial" w:cs="Arial"/>
                <w:sz w:val="22"/>
                <w:szCs w:val="22"/>
              </w:rPr>
              <w:t>Tick all boxes which apply:</w:t>
            </w:r>
          </w:p>
          <w:p w14:paraId="5F0DC552" w14:textId="77777777" w:rsidR="00A6404A" w:rsidRDefault="00A6404A">
            <w:pPr>
              <w:rPr>
                <w:rFonts w:ascii="Arial" w:hAnsi="Arial" w:cs="Arial"/>
                <w:sz w:val="22"/>
                <w:szCs w:val="22"/>
              </w:rPr>
            </w:pPr>
          </w:p>
        </w:tc>
        <w:tc>
          <w:tcPr>
            <w:tcW w:w="2551" w:type="dxa"/>
            <w:shd w:val="clear" w:color="auto" w:fill="F2F2F2" w:themeFill="background1" w:themeFillShade="F2"/>
            <w:vAlign w:val="center"/>
          </w:tcPr>
          <w:p w14:paraId="2E57D66C" w14:textId="77777777" w:rsidR="00A6404A"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AC9BBD5" w14:textId="77777777" w:rsidR="00A6404A"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37C8FA" w14:textId="77777777" w:rsidR="00A6404A"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F25D630" w14:textId="77777777" w:rsidR="00A6404A" w:rsidRDefault="00000000">
            <w:pPr>
              <w:jc w:val="center"/>
              <w:rPr>
                <w:rFonts w:ascii="Arial" w:hAnsi="Arial" w:cs="Arial"/>
                <w:sz w:val="22"/>
                <w:szCs w:val="22"/>
              </w:rPr>
            </w:pPr>
            <w:r>
              <w:rPr>
                <w:rFonts w:ascii="MS Gothic" w:eastAsia="MS Gothic" w:hAnsi="MS Gothic" w:cs="Arial" w:hint="eastAsia"/>
                <w:sz w:val="22"/>
                <w:szCs w:val="22"/>
              </w:rPr>
              <w:t>☐</w:t>
            </w:r>
          </w:p>
        </w:tc>
      </w:tr>
      <w:tr w:rsidR="00A6404A" w14:paraId="0B04A439" w14:textId="77777777">
        <w:trPr>
          <w:trHeight w:val="472"/>
        </w:trPr>
        <w:tc>
          <w:tcPr>
            <w:tcW w:w="2544" w:type="dxa"/>
            <w:shd w:val="clear" w:color="auto" w:fill="F2F2F2" w:themeFill="background1" w:themeFillShade="F2"/>
            <w:vAlign w:val="center"/>
          </w:tcPr>
          <w:p w14:paraId="5FCA4902" w14:textId="77777777" w:rsidR="00A6404A"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5FC15E" w14:textId="77777777" w:rsidR="00A6404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A8A25B6" w14:textId="77777777" w:rsidR="00A6404A"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0D5ACFB" w14:textId="77777777" w:rsidR="00A6404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059E84F" w14:textId="77777777" w:rsidR="00A6404A"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31F159" w14:textId="77777777" w:rsidR="00A6404A"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4C1CDDB9" w14:textId="77777777" w:rsidR="00A6404A" w:rsidRDefault="00A6404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6404A" w14:paraId="1E8E5F0C" w14:textId="77777777">
        <w:trPr>
          <w:cantSplit/>
          <w:trHeight w:val="334"/>
        </w:trPr>
        <w:tc>
          <w:tcPr>
            <w:tcW w:w="3253" w:type="dxa"/>
            <w:shd w:val="clear" w:color="auto" w:fill="F2F2F2" w:themeFill="background1" w:themeFillShade="F2"/>
          </w:tcPr>
          <w:p w14:paraId="0A72D2D5" w14:textId="77777777" w:rsidR="00A6404A"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720EF9F0" w14:textId="77777777" w:rsidR="00A6404A" w:rsidRDefault="00A6404A">
            <w:pPr>
              <w:rPr>
                <w:rFonts w:ascii="Arial" w:hAnsi="Arial" w:cs="Arial"/>
                <w:sz w:val="22"/>
                <w:szCs w:val="22"/>
              </w:rPr>
            </w:pPr>
          </w:p>
          <w:p w14:paraId="43974DBF" w14:textId="77777777" w:rsidR="00A6404A"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A6404A" w14:paraId="15FD8797" w14:textId="77777777">
        <w:trPr>
          <w:cantSplit/>
          <w:trHeight w:val="340"/>
        </w:trPr>
        <w:tc>
          <w:tcPr>
            <w:tcW w:w="3253" w:type="dxa"/>
            <w:shd w:val="clear" w:color="auto" w:fill="F2F2F2" w:themeFill="background1" w:themeFillShade="F2"/>
          </w:tcPr>
          <w:p w14:paraId="56E10DD9" w14:textId="77777777" w:rsidR="00A6404A" w:rsidRDefault="00000000">
            <w:pPr>
              <w:rPr>
                <w:rFonts w:ascii="Arial" w:hAnsi="Arial" w:cs="Arial"/>
                <w:sz w:val="22"/>
                <w:szCs w:val="22"/>
              </w:rPr>
            </w:pPr>
            <w:r>
              <w:rPr>
                <w:rFonts w:ascii="Arial" w:hAnsi="Arial" w:cs="Arial"/>
                <w:sz w:val="22"/>
                <w:szCs w:val="22"/>
              </w:rPr>
              <w:t>Campus:</w:t>
            </w:r>
          </w:p>
        </w:tc>
        <w:tc>
          <w:tcPr>
            <w:tcW w:w="6636" w:type="dxa"/>
          </w:tcPr>
          <w:p w14:paraId="12DD2A68" w14:textId="77777777" w:rsidR="00A6404A" w:rsidRDefault="00A6404A">
            <w:pPr>
              <w:rPr>
                <w:rFonts w:ascii="Arial" w:hAnsi="Arial" w:cs="Arial"/>
                <w:sz w:val="22"/>
                <w:szCs w:val="22"/>
              </w:rPr>
            </w:pPr>
          </w:p>
          <w:p w14:paraId="49B092D3" w14:textId="77777777" w:rsidR="00A6404A"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6404A" w14:paraId="3545BEA8" w14:textId="77777777">
        <w:trPr>
          <w:cantSplit/>
          <w:trHeight w:val="340"/>
        </w:trPr>
        <w:tc>
          <w:tcPr>
            <w:tcW w:w="3253" w:type="dxa"/>
            <w:shd w:val="clear" w:color="auto" w:fill="F2F2F2" w:themeFill="background1" w:themeFillShade="F2"/>
          </w:tcPr>
          <w:p w14:paraId="3A4764A7" w14:textId="77777777" w:rsidR="00A6404A" w:rsidRDefault="00000000">
            <w:pPr>
              <w:rPr>
                <w:rFonts w:ascii="Arial" w:hAnsi="Arial" w:cs="Arial"/>
                <w:sz w:val="22"/>
                <w:szCs w:val="22"/>
              </w:rPr>
            </w:pPr>
            <w:r>
              <w:rPr>
                <w:rFonts w:ascii="Arial" w:hAnsi="Arial" w:cs="Arial"/>
                <w:sz w:val="22"/>
                <w:szCs w:val="22"/>
              </w:rPr>
              <w:t>E-mail address:</w:t>
            </w:r>
          </w:p>
        </w:tc>
        <w:tc>
          <w:tcPr>
            <w:tcW w:w="6636" w:type="dxa"/>
          </w:tcPr>
          <w:p w14:paraId="5FED285E" w14:textId="77777777" w:rsidR="00A6404A" w:rsidRDefault="00A6404A">
            <w:pPr>
              <w:rPr>
                <w:rFonts w:ascii="Arial" w:hAnsi="Arial" w:cs="Arial"/>
                <w:sz w:val="22"/>
                <w:szCs w:val="22"/>
              </w:rPr>
            </w:pPr>
          </w:p>
          <w:p w14:paraId="283285DA" w14:textId="1CA82A7C" w:rsidR="00A6404A" w:rsidRDefault="00CF3A9E">
            <w:pPr>
              <w:rPr>
                <w:rFonts w:ascii="Arial" w:hAnsi="Arial" w:cs="Arial"/>
                <w:sz w:val="22"/>
                <w:szCs w:val="22"/>
                <w:lang w:eastAsia="zh-CN"/>
              </w:rPr>
            </w:pPr>
            <w:r w:rsidRPr="00CF3A9E">
              <w:rPr>
                <w:rFonts w:ascii="Arial" w:hAnsi="Arial" w:cs="Arial"/>
                <w:sz w:val="22"/>
                <w:szCs w:val="22"/>
                <w:lang w:eastAsia="zh-CN"/>
              </w:rPr>
              <w:t>2127529</w:t>
            </w:r>
            <w:r w:rsidR="00000000" w:rsidRPr="00CF3A9E">
              <w:rPr>
                <w:rFonts w:ascii="Arial" w:hAnsi="Arial" w:cs="Arial"/>
                <w:sz w:val="22"/>
                <w:szCs w:val="22"/>
                <w:lang w:eastAsia="zh-CN"/>
              </w:rPr>
              <w:t>@student.uwtsd.ac.uk</w:t>
            </w:r>
          </w:p>
        </w:tc>
      </w:tr>
      <w:tr w:rsidR="00A6404A" w14:paraId="410F2FEB" w14:textId="77777777">
        <w:trPr>
          <w:cantSplit/>
          <w:trHeight w:val="340"/>
        </w:trPr>
        <w:tc>
          <w:tcPr>
            <w:tcW w:w="3253" w:type="dxa"/>
            <w:shd w:val="clear" w:color="auto" w:fill="F2F2F2" w:themeFill="background1" w:themeFillShade="F2"/>
          </w:tcPr>
          <w:p w14:paraId="4FB0114A" w14:textId="77777777" w:rsidR="00A6404A" w:rsidRDefault="00000000">
            <w:pPr>
              <w:rPr>
                <w:rFonts w:ascii="Arial" w:hAnsi="Arial" w:cs="Arial"/>
                <w:sz w:val="22"/>
                <w:szCs w:val="22"/>
              </w:rPr>
            </w:pPr>
            <w:r>
              <w:rPr>
                <w:rFonts w:ascii="Arial" w:hAnsi="Arial" w:cs="Arial"/>
                <w:sz w:val="22"/>
                <w:szCs w:val="22"/>
              </w:rPr>
              <w:t>Contact Telephone Number:</w:t>
            </w:r>
          </w:p>
        </w:tc>
        <w:tc>
          <w:tcPr>
            <w:tcW w:w="6636" w:type="dxa"/>
          </w:tcPr>
          <w:p w14:paraId="3094310E" w14:textId="77777777" w:rsidR="00A6404A" w:rsidRDefault="00A6404A">
            <w:pPr>
              <w:rPr>
                <w:rFonts w:ascii="Arial" w:hAnsi="Arial" w:cs="Arial"/>
                <w:sz w:val="22"/>
                <w:szCs w:val="22"/>
              </w:rPr>
            </w:pPr>
          </w:p>
          <w:p w14:paraId="402AB283" w14:textId="77777777" w:rsidR="00A6404A" w:rsidRDefault="00A6404A">
            <w:pPr>
              <w:rPr>
                <w:rFonts w:ascii="Arial" w:hAnsi="Arial" w:cs="Arial"/>
                <w:sz w:val="22"/>
                <w:szCs w:val="22"/>
              </w:rPr>
            </w:pPr>
          </w:p>
        </w:tc>
      </w:tr>
      <w:tr w:rsidR="00A6404A" w14:paraId="7AEF0EEE" w14:textId="77777777">
        <w:tc>
          <w:tcPr>
            <w:tcW w:w="9889" w:type="dxa"/>
            <w:gridSpan w:val="2"/>
            <w:shd w:val="clear" w:color="auto" w:fill="BFBFBF" w:themeFill="background1" w:themeFillShade="BF"/>
          </w:tcPr>
          <w:p w14:paraId="7EAE2C86" w14:textId="77777777" w:rsidR="00A6404A" w:rsidRDefault="00000000">
            <w:pPr>
              <w:rPr>
                <w:rFonts w:ascii="Arial" w:hAnsi="Arial" w:cs="Arial"/>
                <w:sz w:val="22"/>
                <w:szCs w:val="22"/>
              </w:rPr>
            </w:pPr>
            <w:r>
              <w:rPr>
                <w:rFonts w:ascii="Arial" w:hAnsi="Arial" w:cs="Arial"/>
                <w:b/>
                <w:i/>
                <w:sz w:val="22"/>
                <w:szCs w:val="22"/>
              </w:rPr>
              <w:t>For students:</w:t>
            </w:r>
          </w:p>
        </w:tc>
      </w:tr>
      <w:tr w:rsidR="00A6404A" w14:paraId="1CD84482" w14:textId="77777777">
        <w:trPr>
          <w:trHeight w:val="513"/>
        </w:trPr>
        <w:tc>
          <w:tcPr>
            <w:tcW w:w="3253" w:type="dxa"/>
            <w:shd w:val="clear" w:color="auto" w:fill="F2F2F2" w:themeFill="background1" w:themeFillShade="F2"/>
            <w:vAlign w:val="center"/>
          </w:tcPr>
          <w:p w14:paraId="401CC336" w14:textId="77777777" w:rsidR="00A6404A"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A79C71C" w14:textId="1416F48F" w:rsidR="00A6404A" w:rsidRDefault="00AE05FB">
            <w:pPr>
              <w:rPr>
                <w:rFonts w:ascii="Arial" w:hAnsi="Arial" w:cs="Arial"/>
                <w:sz w:val="22"/>
                <w:szCs w:val="22"/>
                <w:lang w:eastAsia="zh-CN"/>
              </w:rPr>
            </w:pPr>
            <w:r>
              <w:rPr>
                <w:rFonts w:ascii="Arial" w:hAnsi="Arial" w:cs="Arial"/>
                <w:sz w:val="22"/>
                <w:szCs w:val="22"/>
                <w:lang w:eastAsia="zh-CN"/>
              </w:rPr>
              <w:t>2127529</w:t>
            </w:r>
          </w:p>
        </w:tc>
      </w:tr>
      <w:tr w:rsidR="00A6404A" w14:paraId="1738E494" w14:textId="77777777">
        <w:trPr>
          <w:trHeight w:val="549"/>
        </w:trPr>
        <w:tc>
          <w:tcPr>
            <w:tcW w:w="3253" w:type="dxa"/>
            <w:shd w:val="clear" w:color="auto" w:fill="F2F2F2" w:themeFill="background1" w:themeFillShade="F2"/>
            <w:vAlign w:val="center"/>
          </w:tcPr>
          <w:p w14:paraId="2FC8DFB5" w14:textId="77777777" w:rsidR="00A6404A" w:rsidRDefault="00000000">
            <w:pPr>
              <w:rPr>
                <w:rFonts w:ascii="Arial" w:hAnsi="Arial" w:cs="Arial"/>
                <w:sz w:val="22"/>
                <w:szCs w:val="22"/>
              </w:rPr>
            </w:pPr>
            <w:r>
              <w:rPr>
                <w:rFonts w:ascii="Arial" w:hAnsi="Arial" w:cs="Arial"/>
                <w:sz w:val="22"/>
                <w:szCs w:val="22"/>
              </w:rPr>
              <w:t>Programme of Study:</w:t>
            </w:r>
          </w:p>
        </w:tc>
        <w:tc>
          <w:tcPr>
            <w:tcW w:w="6636" w:type="dxa"/>
          </w:tcPr>
          <w:p w14:paraId="483AEA3C" w14:textId="77777777" w:rsidR="00A6404A"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A6404A" w14:paraId="1B2F9177" w14:textId="77777777">
        <w:trPr>
          <w:trHeight w:val="557"/>
        </w:trPr>
        <w:tc>
          <w:tcPr>
            <w:tcW w:w="3253" w:type="dxa"/>
            <w:shd w:val="clear" w:color="auto" w:fill="F2F2F2" w:themeFill="background1" w:themeFillShade="F2"/>
            <w:vAlign w:val="center"/>
          </w:tcPr>
          <w:p w14:paraId="7CA5C100" w14:textId="77777777" w:rsidR="00A6404A"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DEA28E3" w14:textId="68728205" w:rsidR="00A6404A" w:rsidRDefault="00AE05FB">
            <w:pPr>
              <w:rPr>
                <w:rFonts w:ascii="Arial" w:hAnsi="Arial" w:cs="Arial"/>
                <w:sz w:val="22"/>
                <w:szCs w:val="22"/>
                <w:lang w:eastAsia="zh-CN"/>
              </w:rPr>
            </w:pPr>
            <w:r>
              <w:rPr>
                <w:rFonts w:ascii="Arial" w:hAnsi="Arial" w:cs="Arial"/>
                <w:sz w:val="22"/>
                <w:szCs w:val="22"/>
                <w:lang w:eastAsia="zh-CN"/>
              </w:rPr>
              <w:t>ERNEST WAVEI</w:t>
            </w:r>
          </w:p>
        </w:tc>
      </w:tr>
    </w:tbl>
    <w:p w14:paraId="0AEC4598" w14:textId="77777777" w:rsidR="00A6404A" w:rsidRDefault="00A6404A">
      <w:pPr>
        <w:rPr>
          <w:rFonts w:ascii="Arial" w:hAnsi="Arial" w:cs="Arial"/>
          <w:bCs/>
          <w:iCs/>
        </w:rPr>
      </w:pPr>
    </w:p>
    <w:p w14:paraId="25369703" w14:textId="77777777" w:rsidR="00A6404A" w:rsidRDefault="00A6404A">
      <w:pPr>
        <w:autoSpaceDE w:val="0"/>
        <w:autoSpaceDN w:val="0"/>
        <w:adjustRightInd w:val="0"/>
        <w:jc w:val="both"/>
        <w:rPr>
          <w:rFonts w:ascii="Arial" w:hAnsi="Arial" w:cs="Arial"/>
          <w:b/>
          <w:sz w:val="22"/>
          <w:szCs w:val="22"/>
        </w:rPr>
      </w:pPr>
    </w:p>
    <w:p w14:paraId="3A4C09CF" w14:textId="77777777" w:rsidR="00A6404A" w:rsidRDefault="00000000">
      <w:pPr>
        <w:rPr>
          <w:rFonts w:ascii="Arial" w:hAnsi="Arial" w:cs="Arial"/>
          <w:b/>
          <w:sz w:val="22"/>
          <w:szCs w:val="22"/>
        </w:rPr>
      </w:pPr>
      <w:r>
        <w:rPr>
          <w:rFonts w:ascii="Arial" w:hAnsi="Arial" w:cs="Arial"/>
          <w:b/>
          <w:sz w:val="22"/>
          <w:szCs w:val="22"/>
        </w:rPr>
        <w:br w:type="page"/>
      </w:r>
    </w:p>
    <w:p w14:paraId="12211B20"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6404A" w14:paraId="4B7DD660" w14:textId="77777777">
        <w:tc>
          <w:tcPr>
            <w:tcW w:w="6232" w:type="dxa"/>
            <w:gridSpan w:val="2"/>
            <w:shd w:val="clear" w:color="auto" w:fill="F2F2F2" w:themeFill="background1" w:themeFillShade="F2"/>
            <w:vAlign w:val="center"/>
          </w:tcPr>
          <w:p w14:paraId="1B1A54B2"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C3001B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BF77AB"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5EA3F4" w14:textId="77777777" w:rsidR="00A6404A"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DC49065"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8E45AD7" w14:textId="77777777" w:rsidR="00A6404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6404A" w14:paraId="14823136" w14:textId="77777777">
        <w:tc>
          <w:tcPr>
            <w:tcW w:w="8075" w:type="dxa"/>
            <w:gridSpan w:val="4"/>
            <w:shd w:val="clear" w:color="auto" w:fill="F2F2F2" w:themeFill="background1" w:themeFillShade="F2"/>
          </w:tcPr>
          <w:p w14:paraId="35960CC6" w14:textId="77777777" w:rsidR="00A6404A" w:rsidRDefault="00A6404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874D0FC" w14:textId="77777777" w:rsidR="00A6404A"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6404A" w14:paraId="5BDE01E2" w14:textId="77777777">
        <w:trPr>
          <w:trHeight w:val="437"/>
        </w:trPr>
        <w:tc>
          <w:tcPr>
            <w:tcW w:w="3693" w:type="dxa"/>
            <w:vMerge w:val="restart"/>
            <w:shd w:val="clear" w:color="auto" w:fill="F2F2F2" w:themeFill="background1" w:themeFillShade="F2"/>
          </w:tcPr>
          <w:p w14:paraId="61A69A0A" w14:textId="77777777" w:rsidR="00A6404A"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705F0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FA70E0" w14:textId="77777777" w:rsidR="00A6404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C91957" w14:textId="77777777" w:rsidR="00A6404A" w:rsidRDefault="00A6404A">
            <w:pPr>
              <w:autoSpaceDE w:val="0"/>
              <w:autoSpaceDN w:val="0"/>
              <w:adjustRightInd w:val="0"/>
              <w:jc w:val="center"/>
              <w:rPr>
                <w:rFonts w:ascii="Arial" w:hAnsi="Arial" w:cs="Arial"/>
                <w:b/>
                <w:bCs/>
                <w:sz w:val="22"/>
                <w:szCs w:val="22"/>
              </w:rPr>
            </w:pPr>
          </w:p>
        </w:tc>
      </w:tr>
      <w:tr w:rsidR="00A6404A" w14:paraId="4C6606A5" w14:textId="77777777">
        <w:trPr>
          <w:trHeight w:val="415"/>
        </w:trPr>
        <w:tc>
          <w:tcPr>
            <w:tcW w:w="3693" w:type="dxa"/>
            <w:vMerge/>
            <w:shd w:val="clear" w:color="auto" w:fill="F2F2F2" w:themeFill="background1" w:themeFillShade="F2"/>
          </w:tcPr>
          <w:p w14:paraId="6EFB2ECA" w14:textId="77777777" w:rsidR="00A6404A" w:rsidRDefault="00A6404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3EE69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219F73" w14:textId="77777777" w:rsidR="00A6404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EEE222" w14:textId="77777777" w:rsidR="00A6404A" w:rsidRDefault="00A6404A">
            <w:pPr>
              <w:autoSpaceDE w:val="0"/>
              <w:autoSpaceDN w:val="0"/>
              <w:adjustRightInd w:val="0"/>
              <w:jc w:val="center"/>
              <w:rPr>
                <w:rFonts w:ascii="Arial" w:hAnsi="Arial" w:cs="Arial"/>
                <w:b/>
                <w:bCs/>
                <w:sz w:val="22"/>
                <w:szCs w:val="22"/>
              </w:rPr>
            </w:pPr>
          </w:p>
        </w:tc>
      </w:tr>
      <w:tr w:rsidR="00A6404A" w14:paraId="4142869D" w14:textId="77777777">
        <w:tc>
          <w:tcPr>
            <w:tcW w:w="3693" w:type="dxa"/>
            <w:vMerge/>
            <w:shd w:val="clear" w:color="auto" w:fill="F2F2F2" w:themeFill="background1" w:themeFillShade="F2"/>
          </w:tcPr>
          <w:p w14:paraId="0119CF0C" w14:textId="77777777" w:rsidR="00A6404A" w:rsidRDefault="00A6404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628B070"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7205918D" w14:textId="77777777" w:rsidR="00A6404A" w:rsidRDefault="00A6404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ADC3DC" w14:textId="77777777" w:rsidR="00A6404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3FAFA7" w14:textId="77777777" w:rsidR="00A6404A" w:rsidRDefault="00A6404A">
            <w:pPr>
              <w:autoSpaceDE w:val="0"/>
              <w:autoSpaceDN w:val="0"/>
              <w:adjustRightInd w:val="0"/>
              <w:jc w:val="center"/>
              <w:rPr>
                <w:rFonts w:ascii="Arial" w:hAnsi="Arial" w:cs="Arial"/>
                <w:b/>
                <w:bCs/>
                <w:sz w:val="22"/>
                <w:szCs w:val="22"/>
              </w:rPr>
            </w:pPr>
          </w:p>
        </w:tc>
      </w:tr>
    </w:tbl>
    <w:p w14:paraId="303312EC" w14:textId="77777777" w:rsidR="00A6404A" w:rsidRDefault="00A6404A">
      <w:pPr>
        <w:autoSpaceDE w:val="0"/>
        <w:autoSpaceDN w:val="0"/>
        <w:adjustRightInd w:val="0"/>
        <w:spacing w:after="240"/>
        <w:jc w:val="both"/>
        <w:rPr>
          <w:rFonts w:ascii="Arial" w:hAnsi="Arial" w:cs="Arial"/>
          <w:bCs/>
          <w:iCs/>
        </w:rPr>
      </w:pPr>
    </w:p>
    <w:p w14:paraId="3269B210"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6404A" w14:paraId="1F8470ED" w14:textId="77777777">
        <w:tc>
          <w:tcPr>
            <w:tcW w:w="9918" w:type="dxa"/>
            <w:gridSpan w:val="2"/>
            <w:shd w:val="clear" w:color="auto" w:fill="F2F2F2" w:themeFill="background1" w:themeFillShade="F2"/>
          </w:tcPr>
          <w:p w14:paraId="1BE0F0D9"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6404A" w14:paraId="3505FFA1" w14:textId="77777777">
        <w:trPr>
          <w:trHeight w:val="227"/>
        </w:trPr>
        <w:tc>
          <w:tcPr>
            <w:tcW w:w="8784" w:type="dxa"/>
          </w:tcPr>
          <w:p w14:paraId="36ED0180" w14:textId="77777777" w:rsidR="00A6404A" w:rsidRDefault="00A6404A">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D5F5754" w14:textId="77777777" w:rsidR="00A6404A" w:rsidRDefault="00A6404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DA60477" w14:textId="77777777" w:rsidR="00A6404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6404A" w14:paraId="3E8540DC" w14:textId="77777777">
        <w:trPr>
          <w:trHeight w:val="227"/>
        </w:trPr>
        <w:tc>
          <w:tcPr>
            <w:tcW w:w="8784" w:type="dxa"/>
          </w:tcPr>
          <w:p w14:paraId="422C9862" w14:textId="77777777" w:rsidR="00A6404A" w:rsidRDefault="00A6404A">
            <w:pPr>
              <w:autoSpaceDE w:val="0"/>
              <w:autoSpaceDN w:val="0"/>
              <w:adjustRightInd w:val="0"/>
              <w:rPr>
                <w:rFonts w:ascii="Arial" w:hAnsi="Arial" w:cs="Arial"/>
                <w:b/>
                <w:bCs/>
                <w:i/>
                <w:sz w:val="22"/>
                <w:szCs w:val="22"/>
              </w:rPr>
            </w:pPr>
          </w:p>
          <w:p w14:paraId="43DEB9B9" w14:textId="77777777" w:rsidR="00A6404A"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287CB0B" w14:textId="77777777" w:rsidR="00A6404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6404A" w14:paraId="501B6C72" w14:textId="77777777">
        <w:trPr>
          <w:trHeight w:val="227"/>
        </w:trPr>
        <w:tc>
          <w:tcPr>
            <w:tcW w:w="8784" w:type="dxa"/>
          </w:tcPr>
          <w:p w14:paraId="191605ED" w14:textId="77777777" w:rsidR="00A6404A" w:rsidRDefault="00A6404A">
            <w:pPr>
              <w:autoSpaceDE w:val="0"/>
              <w:autoSpaceDN w:val="0"/>
              <w:adjustRightInd w:val="0"/>
              <w:rPr>
                <w:rFonts w:ascii="Arial" w:hAnsi="Arial" w:cs="Arial"/>
                <w:b/>
                <w:bCs/>
                <w:i/>
                <w:sz w:val="22"/>
                <w:szCs w:val="22"/>
              </w:rPr>
            </w:pPr>
          </w:p>
          <w:p w14:paraId="7CEE0BF1" w14:textId="77777777" w:rsidR="00A6404A" w:rsidRDefault="00A6404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34D1B41" w14:textId="77777777" w:rsidR="00A6404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71C3777" w14:textId="77777777" w:rsidR="00A6404A" w:rsidRDefault="00A6404A">
      <w:pPr>
        <w:autoSpaceDE w:val="0"/>
        <w:autoSpaceDN w:val="0"/>
        <w:adjustRightInd w:val="0"/>
        <w:spacing w:after="240"/>
        <w:jc w:val="both"/>
        <w:rPr>
          <w:rFonts w:ascii="Arial" w:hAnsi="Arial" w:cs="Arial"/>
          <w:b/>
          <w:sz w:val="22"/>
          <w:szCs w:val="22"/>
        </w:rPr>
      </w:pPr>
    </w:p>
    <w:p w14:paraId="2088B935"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6404A" w14:paraId="3513E334" w14:textId="77777777">
        <w:tc>
          <w:tcPr>
            <w:tcW w:w="6232" w:type="dxa"/>
            <w:gridSpan w:val="2"/>
            <w:shd w:val="clear" w:color="auto" w:fill="F2F2F2" w:themeFill="background1" w:themeFillShade="F2"/>
          </w:tcPr>
          <w:p w14:paraId="3835EC16" w14:textId="77777777" w:rsidR="00A6404A"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7AEECED"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CC3E6E9" w14:textId="77777777" w:rsidR="00A6404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27E55EE"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3B36AC6" w14:textId="77777777" w:rsidR="00A6404A"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6404A" w14:paraId="5F89677F" w14:textId="77777777">
        <w:tc>
          <w:tcPr>
            <w:tcW w:w="9918" w:type="dxa"/>
            <w:gridSpan w:val="8"/>
          </w:tcPr>
          <w:p w14:paraId="57002159" w14:textId="77777777" w:rsidR="00A6404A" w:rsidRDefault="00A6404A">
            <w:pPr>
              <w:autoSpaceDE w:val="0"/>
              <w:autoSpaceDN w:val="0"/>
              <w:adjustRightInd w:val="0"/>
              <w:rPr>
                <w:rFonts w:ascii="Arial" w:hAnsi="Arial" w:cs="Arial"/>
                <w:sz w:val="16"/>
                <w:szCs w:val="16"/>
              </w:rPr>
            </w:pPr>
          </w:p>
          <w:p w14:paraId="3B0C3CE8" w14:textId="77777777" w:rsidR="00A6404A"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A6404A" w14:paraId="3C98F918" w14:textId="77777777">
        <w:trPr>
          <w:trHeight w:val="227"/>
        </w:trPr>
        <w:tc>
          <w:tcPr>
            <w:tcW w:w="3823" w:type="dxa"/>
            <w:shd w:val="clear" w:color="auto" w:fill="F2F2F2" w:themeFill="background1" w:themeFillShade="F2"/>
          </w:tcPr>
          <w:p w14:paraId="35545D76" w14:textId="77777777" w:rsidR="00A6404A"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092480B" w14:textId="77777777" w:rsidR="00A6404A" w:rsidRDefault="00A6404A">
            <w:pPr>
              <w:autoSpaceDE w:val="0"/>
              <w:autoSpaceDN w:val="0"/>
              <w:adjustRightInd w:val="0"/>
              <w:rPr>
                <w:rFonts w:ascii="Arial" w:hAnsi="Arial" w:cs="Arial"/>
                <w:bCs/>
                <w:sz w:val="22"/>
                <w:szCs w:val="22"/>
              </w:rPr>
            </w:pPr>
          </w:p>
          <w:p w14:paraId="06E28F1D" w14:textId="77777777" w:rsidR="00A6404A" w:rsidRDefault="00A6404A">
            <w:pPr>
              <w:autoSpaceDE w:val="0"/>
              <w:autoSpaceDN w:val="0"/>
              <w:adjustRightInd w:val="0"/>
              <w:rPr>
                <w:rFonts w:ascii="Arial" w:hAnsi="Arial" w:cs="Arial"/>
                <w:bCs/>
                <w:sz w:val="22"/>
                <w:szCs w:val="22"/>
              </w:rPr>
            </w:pPr>
          </w:p>
        </w:tc>
      </w:tr>
      <w:tr w:rsidR="00A6404A" w14:paraId="37798B11" w14:textId="77777777">
        <w:trPr>
          <w:trHeight w:val="227"/>
        </w:trPr>
        <w:tc>
          <w:tcPr>
            <w:tcW w:w="3823" w:type="dxa"/>
            <w:shd w:val="clear" w:color="auto" w:fill="F2F2F2" w:themeFill="background1" w:themeFillShade="F2"/>
          </w:tcPr>
          <w:p w14:paraId="5398DD7B" w14:textId="77777777" w:rsidR="00A6404A"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A758C0E" w14:textId="77777777" w:rsidR="00A6404A" w:rsidRDefault="00A6404A">
            <w:pPr>
              <w:autoSpaceDE w:val="0"/>
              <w:autoSpaceDN w:val="0"/>
              <w:adjustRightInd w:val="0"/>
              <w:rPr>
                <w:rFonts w:ascii="Arial" w:hAnsi="Arial" w:cs="Arial"/>
                <w:bCs/>
                <w:sz w:val="22"/>
                <w:szCs w:val="22"/>
              </w:rPr>
            </w:pPr>
          </w:p>
          <w:p w14:paraId="7A8ABCCA" w14:textId="77777777" w:rsidR="00A6404A" w:rsidRDefault="00A6404A">
            <w:pPr>
              <w:autoSpaceDE w:val="0"/>
              <w:autoSpaceDN w:val="0"/>
              <w:adjustRightInd w:val="0"/>
              <w:rPr>
                <w:rFonts w:ascii="Arial" w:hAnsi="Arial" w:cs="Arial"/>
                <w:bCs/>
                <w:sz w:val="22"/>
                <w:szCs w:val="22"/>
              </w:rPr>
            </w:pPr>
          </w:p>
        </w:tc>
      </w:tr>
      <w:tr w:rsidR="00A6404A" w14:paraId="213E530F" w14:textId="77777777">
        <w:trPr>
          <w:trHeight w:val="227"/>
        </w:trPr>
        <w:tc>
          <w:tcPr>
            <w:tcW w:w="3823" w:type="dxa"/>
            <w:shd w:val="clear" w:color="auto" w:fill="F2F2F2" w:themeFill="background1" w:themeFillShade="F2"/>
          </w:tcPr>
          <w:p w14:paraId="4CD8E46A" w14:textId="77777777" w:rsidR="00A6404A"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7BF9D29" w14:textId="77777777" w:rsidR="00A6404A" w:rsidRDefault="00A6404A">
            <w:pPr>
              <w:autoSpaceDE w:val="0"/>
              <w:autoSpaceDN w:val="0"/>
              <w:adjustRightInd w:val="0"/>
              <w:jc w:val="both"/>
              <w:rPr>
                <w:rFonts w:ascii="Arial" w:hAnsi="Arial" w:cs="Arial"/>
                <w:sz w:val="22"/>
                <w:szCs w:val="22"/>
              </w:rPr>
            </w:pPr>
          </w:p>
        </w:tc>
        <w:tc>
          <w:tcPr>
            <w:tcW w:w="6095" w:type="dxa"/>
            <w:gridSpan w:val="7"/>
          </w:tcPr>
          <w:p w14:paraId="4CFD01E4" w14:textId="77777777" w:rsidR="00A6404A" w:rsidRDefault="00A6404A">
            <w:pPr>
              <w:autoSpaceDE w:val="0"/>
              <w:autoSpaceDN w:val="0"/>
              <w:adjustRightInd w:val="0"/>
              <w:rPr>
                <w:rFonts w:ascii="Arial" w:hAnsi="Arial" w:cs="Arial"/>
                <w:bCs/>
                <w:sz w:val="22"/>
                <w:szCs w:val="22"/>
              </w:rPr>
            </w:pPr>
          </w:p>
        </w:tc>
      </w:tr>
      <w:tr w:rsidR="00A6404A" w14:paraId="61E6C43B" w14:textId="77777777">
        <w:tc>
          <w:tcPr>
            <w:tcW w:w="6232" w:type="dxa"/>
            <w:gridSpan w:val="2"/>
            <w:shd w:val="clear" w:color="auto" w:fill="F2F2F2" w:themeFill="background1" w:themeFillShade="F2"/>
          </w:tcPr>
          <w:p w14:paraId="6F052802"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3DCD275" w14:textId="77777777" w:rsidR="00A6404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982A48D" w14:textId="77777777" w:rsidR="00A6404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EF8B17" w14:textId="77777777" w:rsidR="00A6404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7B7D156"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10564A9C" w14:textId="77777777">
        <w:tc>
          <w:tcPr>
            <w:tcW w:w="6232" w:type="dxa"/>
            <w:gridSpan w:val="2"/>
            <w:shd w:val="clear" w:color="auto" w:fill="F2F2F2" w:themeFill="background1" w:themeFillShade="F2"/>
          </w:tcPr>
          <w:p w14:paraId="6D02EC2A"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42AF435" w14:textId="77777777" w:rsidR="00A6404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EE74CEE" w14:textId="77777777" w:rsidR="00A6404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A7EF85D" w14:textId="77777777" w:rsidR="00A6404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40AE093"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3F999AAF" w14:textId="77777777">
        <w:tc>
          <w:tcPr>
            <w:tcW w:w="6232" w:type="dxa"/>
            <w:gridSpan w:val="2"/>
            <w:shd w:val="clear" w:color="auto" w:fill="F2F2F2" w:themeFill="background1" w:themeFillShade="F2"/>
          </w:tcPr>
          <w:p w14:paraId="5979090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35C40E4" w14:textId="77777777" w:rsidR="00A6404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5321B28" w14:textId="77777777" w:rsidR="00A6404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E48AD70" w14:textId="77777777" w:rsidR="00A6404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5328EB5"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63FFBDD6" w14:textId="77777777">
        <w:trPr>
          <w:trHeight w:val="386"/>
        </w:trPr>
        <w:tc>
          <w:tcPr>
            <w:tcW w:w="3823" w:type="dxa"/>
            <w:vMerge w:val="restart"/>
            <w:shd w:val="clear" w:color="auto" w:fill="F2F2F2" w:themeFill="background1" w:themeFillShade="F2"/>
          </w:tcPr>
          <w:p w14:paraId="02CFF8C1"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F86BB08"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EC22794" w14:textId="77777777" w:rsidR="00A6404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9754B7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3DD8B1F" w14:textId="77777777" w:rsidR="00A6404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52EEB25"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76D20854" w14:textId="77777777">
        <w:trPr>
          <w:trHeight w:val="386"/>
        </w:trPr>
        <w:tc>
          <w:tcPr>
            <w:tcW w:w="3823" w:type="dxa"/>
            <w:vMerge/>
            <w:shd w:val="clear" w:color="auto" w:fill="F2F2F2" w:themeFill="background1" w:themeFillShade="F2"/>
          </w:tcPr>
          <w:p w14:paraId="65229AF3" w14:textId="77777777" w:rsidR="00A6404A" w:rsidRDefault="00A6404A">
            <w:pPr>
              <w:autoSpaceDE w:val="0"/>
              <w:autoSpaceDN w:val="0"/>
              <w:adjustRightInd w:val="0"/>
              <w:rPr>
                <w:rFonts w:ascii="Arial" w:hAnsi="Arial" w:cs="Arial"/>
                <w:sz w:val="22"/>
                <w:szCs w:val="22"/>
              </w:rPr>
            </w:pPr>
          </w:p>
        </w:tc>
        <w:tc>
          <w:tcPr>
            <w:tcW w:w="2409" w:type="dxa"/>
          </w:tcPr>
          <w:p w14:paraId="7B9F3ECE"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7395F92" w14:textId="77777777" w:rsidR="00A6404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142BE5"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E4D173" w14:textId="77777777" w:rsidR="00A6404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C43F9C7"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12B89B94" w14:textId="77777777">
        <w:tc>
          <w:tcPr>
            <w:tcW w:w="3823" w:type="dxa"/>
            <w:shd w:val="clear" w:color="auto" w:fill="F2F2F2" w:themeFill="background1" w:themeFillShade="F2"/>
          </w:tcPr>
          <w:p w14:paraId="729671D4"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099C0D6"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5879E17" w14:textId="77777777" w:rsidR="00A6404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EC8DC14" w14:textId="77777777" w:rsidR="00A6404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AAFD1B2" w14:textId="77777777" w:rsidR="00A6404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60C58D4"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6969F96A" w14:textId="77777777">
        <w:tc>
          <w:tcPr>
            <w:tcW w:w="3823" w:type="dxa"/>
            <w:shd w:val="clear" w:color="auto" w:fill="F2F2F2" w:themeFill="background1" w:themeFillShade="F2"/>
          </w:tcPr>
          <w:p w14:paraId="4F353915"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7DBBCEF"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3EC02A7"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02E94BD"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0CE8DC" w14:textId="77777777" w:rsidR="00A6404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84DFD5D"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2FDB086"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1925790" w14:textId="77777777" w:rsidR="00A6404A" w:rsidRDefault="00A6404A">
      <w:pPr>
        <w:rPr>
          <w:rFonts w:ascii="Arial" w:hAnsi="Arial" w:cs="Arial"/>
          <w:bCs/>
          <w:iCs/>
          <w:sz w:val="16"/>
          <w:szCs w:val="16"/>
        </w:rPr>
      </w:pPr>
    </w:p>
    <w:p w14:paraId="0635F30D" w14:textId="77777777" w:rsidR="00A6404A" w:rsidRDefault="00A6404A">
      <w:pPr>
        <w:rPr>
          <w:rFonts w:ascii="Arial" w:hAnsi="Arial" w:cs="Arial"/>
          <w:b/>
          <w:bCs/>
          <w:iCs/>
          <w:sz w:val="22"/>
          <w:szCs w:val="22"/>
        </w:rPr>
      </w:pPr>
    </w:p>
    <w:p w14:paraId="5EB9F4FD"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6404A" w14:paraId="5CA1B270" w14:textId="77777777">
        <w:trPr>
          <w:trHeight w:val="507"/>
        </w:trPr>
        <w:tc>
          <w:tcPr>
            <w:tcW w:w="6237" w:type="dxa"/>
            <w:shd w:val="clear" w:color="auto" w:fill="F2F2F2" w:themeFill="background1" w:themeFillShade="F2"/>
            <w:vAlign w:val="center"/>
          </w:tcPr>
          <w:p w14:paraId="1EF881C0"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E96758C"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D284AAF"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DC5F8B5"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EE32F7E"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7872D521" w14:textId="77777777">
        <w:tc>
          <w:tcPr>
            <w:tcW w:w="9923" w:type="dxa"/>
            <w:gridSpan w:val="5"/>
          </w:tcPr>
          <w:p w14:paraId="42475F55" w14:textId="77777777" w:rsidR="00A6404A" w:rsidRDefault="00A6404A">
            <w:pPr>
              <w:autoSpaceDE w:val="0"/>
              <w:autoSpaceDN w:val="0"/>
              <w:adjustRightInd w:val="0"/>
              <w:rPr>
                <w:rFonts w:ascii="Arial" w:hAnsi="Arial" w:cs="Arial"/>
                <w:bCs/>
                <w:sz w:val="22"/>
                <w:szCs w:val="22"/>
              </w:rPr>
            </w:pPr>
          </w:p>
          <w:p w14:paraId="47212841" w14:textId="77777777" w:rsidR="00A6404A"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5E12206D" w14:textId="77777777" w:rsidR="00A6404A" w:rsidRDefault="00A6404A">
            <w:pPr>
              <w:autoSpaceDE w:val="0"/>
              <w:autoSpaceDN w:val="0"/>
              <w:adjustRightInd w:val="0"/>
              <w:rPr>
                <w:rFonts w:ascii="Arial" w:hAnsi="Arial" w:cs="Arial"/>
                <w:b/>
                <w:bCs/>
                <w:sz w:val="22"/>
                <w:szCs w:val="22"/>
              </w:rPr>
            </w:pPr>
          </w:p>
        </w:tc>
      </w:tr>
    </w:tbl>
    <w:p w14:paraId="68674387" w14:textId="77777777" w:rsidR="00A6404A" w:rsidRDefault="00A6404A">
      <w:pPr>
        <w:autoSpaceDE w:val="0"/>
        <w:autoSpaceDN w:val="0"/>
        <w:adjustRightInd w:val="0"/>
        <w:spacing w:after="240"/>
        <w:jc w:val="both"/>
        <w:rPr>
          <w:rFonts w:ascii="Arial" w:hAnsi="Arial" w:cs="Arial"/>
          <w:bCs/>
          <w:iCs/>
        </w:rPr>
      </w:pPr>
    </w:p>
    <w:p w14:paraId="5C968BA6"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6404A" w14:paraId="2310BCF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7857F1" w14:textId="77777777" w:rsidR="00A6404A"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1D27CF6" w14:textId="77777777" w:rsidR="00A6404A" w:rsidRDefault="00000000">
            <w:pPr>
              <w:rPr>
                <w:rFonts w:ascii="Arial" w:hAnsi="Arial" w:cs="Arial"/>
                <w:sz w:val="22"/>
                <w:szCs w:val="22"/>
              </w:rPr>
            </w:pPr>
            <w:r>
              <w:rPr>
                <w:rFonts w:ascii="Arial" w:hAnsi="Arial" w:cs="Arial"/>
                <w:sz w:val="22"/>
                <w:szCs w:val="22"/>
              </w:rPr>
              <w:t xml:space="preserve">Hotel Placement Project </w:t>
            </w:r>
          </w:p>
        </w:tc>
      </w:tr>
      <w:tr w:rsidR="00A6404A" w14:paraId="4D19E7D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F04A9" w14:textId="77777777" w:rsidR="00A6404A"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AD29D90" w14:textId="7427959E" w:rsidR="00A6404A" w:rsidRDefault="00AE05FB">
            <w:pPr>
              <w:rPr>
                <w:rFonts w:ascii="Arial" w:hAnsi="Arial" w:cs="Arial"/>
                <w:sz w:val="22"/>
                <w:szCs w:val="22"/>
              </w:rPr>
            </w:pPr>
            <w:r>
              <w:rPr>
                <w:rFonts w:ascii="Arial" w:hAnsi="Arial" w:cs="Arial"/>
                <w:sz w:val="22"/>
                <w:szCs w:val="22"/>
              </w:rPr>
              <w:t>23/09/24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F372CE" w14:textId="77777777" w:rsidR="00A6404A"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2882C57" w14:textId="62761410" w:rsidR="00A6404A" w:rsidRDefault="00AE05FB">
            <w:pPr>
              <w:rPr>
                <w:rFonts w:ascii="Arial" w:hAnsi="Arial" w:cs="Arial"/>
                <w:sz w:val="22"/>
                <w:szCs w:val="22"/>
              </w:rPr>
            </w:pPr>
            <w:r>
              <w:rPr>
                <w:rFonts w:ascii="Arial" w:hAnsi="Arial" w:cs="Arial"/>
                <w:sz w:val="22"/>
                <w:szCs w:val="22"/>
              </w:rPr>
              <w:t>03/03/2025</w:t>
            </w:r>
          </w:p>
        </w:tc>
      </w:tr>
      <w:tr w:rsidR="00A6404A" w14:paraId="19720AA4" w14:textId="77777777">
        <w:trPr>
          <w:trHeight w:val="454"/>
        </w:trPr>
        <w:tc>
          <w:tcPr>
            <w:tcW w:w="5000" w:type="pct"/>
            <w:gridSpan w:val="4"/>
            <w:tcBorders>
              <w:top w:val="single" w:sz="4" w:space="0" w:color="auto"/>
            </w:tcBorders>
            <w:shd w:val="clear" w:color="auto" w:fill="F2F2F2" w:themeFill="background1" w:themeFillShade="F2"/>
            <w:vAlign w:val="center"/>
          </w:tcPr>
          <w:p w14:paraId="75DFDB99" w14:textId="77777777" w:rsidR="00A6404A"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7F87B23" w14:textId="77777777" w:rsidR="00A6404A"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298BF9E" w14:textId="77777777" w:rsidR="00A6404A"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38FBB1F8" w14:textId="77777777" w:rsidR="00A6404A"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2AE738F6" w14:textId="77777777" w:rsidR="00A6404A"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0380F2E3" w14:textId="77777777" w:rsidR="00A6404A"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4F2A6D1" w14:textId="77777777" w:rsidR="00A6404A"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BF643D0" w14:textId="77777777" w:rsidR="00A6404A"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19482FD" w14:textId="77777777" w:rsidR="00A6404A"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6404A" w14:paraId="7F71D3A9" w14:textId="77777777">
        <w:trPr>
          <w:trHeight w:val="454"/>
        </w:trPr>
        <w:tc>
          <w:tcPr>
            <w:tcW w:w="5000" w:type="pct"/>
            <w:gridSpan w:val="4"/>
            <w:vAlign w:val="center"/>
          </w:tcPr>
          <w:p w14:paraId="470EEA2D" w14:textId="77777777" w:rsidR="00A6404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02B133A" w14:textId="14A80704" w:rsidR="00A6404A" w:rsidRDefault="00AE05FB">
            <w:pPr>
              <w:spacing w:line="360" w:lineRule="auto"/>
              <w:jc w:val="both"/>
              <w:rPr>
                <w:rFonts w:ascii="Arial" w:hAnsi="Arial" w:cs="Arial"/>
                <w:sz w:val="22"/>
                <w:szCs w:val="22"/>
                <w:lang w:val="en-US" w:eastAsia="zh-CN"/>
              </w:rPr>
            </w:pPr>
            <w:r>
              <w:rPr>
                <w:rFonts w:ascii="Arial" w:hAnsi="Arial" w:cs="Arial"/>
                <w:b/>
                <w:bCs/>
                <w:sz w:val="22"/>
                <w:szCs w:val="22"/>
              </w:rPr>
              <w:t xml:space="preserve">MANAGING CUSTUMER RELATIONSHIP IN </w:t>
            </w:r>
            <w:r w:rsidR="00911553">
              <w:rPr>
                <w:rFonts w:ascii="Arial" w:hAnsi="Arial" w:cs="Arial"/>
                <w:b/>
                <w:bCs/>
                <w:sz w:val="22"/>
                <w:szCs w:val="22"/>
              </w:rPr>
              <w:t>MERCURE THAME LAMBERT HOTEL</w:t>
            </w:r>
          </w:p>
          <w:p w14:paraId="4F8D6BEA" w14:textId="77777777" w:rsidR="00A6404A" w:rsidRDefault="00A6404A">
            <w:pPr>
              <w:spacing w:line="360" w:lineRule="auto"/>
              <w:jc w:val="both"/>
              <w:rPr>
                <w:rFonts w:ascii="Arial" w:hAnsi="Arial" w:cs="Arial"/>
                <w:sz w:val="22"/>
                <w:szCs w:val="22"/>
              </w:rPr>
            </w:pPr>
          </w:p>
        </w:tc>
      </w:tr>
      <w:tr w:rsidR="00A6404A" w14:paraId="5DEF19E9" w14:textId="77777777">
        <w:trPr>
          <w:trHeight w:val="454"/>
        </w:trPr>
        <w:tc>
          <w:tcPr>
            <w:tcW w:w="5000" w:type="pct"/>
            <w:gridSpan w:val="4"/>
            <w:vAlign w:val="center"/>
          </w:tcPr>
          <w:p w14:paraId="4CD1EA90" w14:textId="77777777" w:rsidR="00A6404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2C206D02" w14:textId="77777777" w:rsidR="00A6404A" w:rsidRDefault="00A6404A">
            <w:pPr>
              <w:rPr>
                <w:rFonts w:ascii="Arial" w:hAnsi="Arial" w:cs="Arial"/>
                <w:sz w:val="22"/>
                <w:szCs w:val="22"/>
              </w:rPr>
            </w:pPr>
          </w:p>
          <w:p w14:paraId="73029F45" w14:textId="4D3EE864" w:rsidR="00A6404A" w:rsidRDefault="00000000">
            <w:pPr>
              <w:spacing w:line="360" w:lineRule="auto"/>
              <w:rPr>
                <w:rFonts w:ascii="Arial" w:hAnsi="Arial" w:cs="Arial"/>
                <w:sz w:val="22"/>
                <w:szCs w:val="22"/>
              </w:rPr>
            </w:pPr>
            <w:r>
              <w:rPr>
                <w:rFonts w:ascii="Arial" w:hAnsi="Arial" w:cs="Arial" w:hint="eastAsia"/>
                <w:sz w:val="22"/>
                <w:szCs w:val="22"/>
              </w:rPr>
              <w:t>Q</w:t>
            </w:r>
            <w:proofErr w:type="gramStart"/>
            <w:r>
              <w:rPr>
                <w:rFonts w:ascii="Arial" w:hAnsi="Arial" w:cs="Arial"/>
                <w:sz w:val="22"/>
                <w:szCs w:val="22"/>
              </w:rPr>
              <w:t>1:</w:t>
            </w:r>
            <w:r w:rsidR="00AE05FB">
              <w:rPr>
                <w:rFonts w:ascii="Arial" w:hAnsi="Arial" w:cs="Arial"/>
                <w:sz w:val="22"/>
                <w:szCs w:val="22"/>
              </w:rPr>
              <w:t>HOW</w:t>
            </w:r>
            <w:proofErr w:type="gramEnd"/>
            <w:r w:rsidR="00AE05FB">
              <w:rPr>
                <w:rFonts w:ascii="Arial" w:hAnsi="Arial" w:cs="Arial"/>
                <w:sz w:val="22"/>
                <w:szCs w:val="22"/>
              </w:rPr>
              <w:t xml:space="preserve"> CAN </w:t>
            </w:r>
            <w:r w:rsidR="00911553">
              <w:rPr>
                <w:rFonts w:ascii="Arial" w:hAnsi="Arial" w:cs="Arial"/>
                <w:sz w:val="22"/>
                <w:szCs w:val="22"/>
              </w:rPr>
              <w:t xml:space="preserve">MERCURE </w:t>
            </w:r>
            <w:r w:rsidR="00AE05FB">
              <w:rPr>
                <w:rFonts w:ascii="Arial" w:hAnsi="Arial" w:cs="Arial"/>
                <w:sz w:val="22"/>
                <w:szCs w:val="22"/>
              </w:rPr>
              <w:t>THAME</w:t>
            </w:r>
            <w:r w:rsidR="00911553">
              <w:rPr>
                <w:rFonts w:ascii="Arial" w:hAnsi="Arial" w:cs="Arial"/>
                <w:sz w:val="22"/>
                <w:szCs w:val="22"/>
              </w:rPr>
              <w:t xml:space="preserve"> LAMBERT HOTEL </w:t>
            </w:r>
            <w:r w:rsidR="00AE05FB">
              <w:rPr>
                <w:rFonts w:ascii="Arial" w:hAnsi="Arial" w:cs="Arial"/>
                <w:sz w:val="22"/>
                <w:szCs w:val="22"/>
              </w:rPr>
              <w:t>IMPROVE CUSTOMER RELATIONSHIP MANAGEMENT?</w:t>
            </w:r>
          </w:p>
          <w:p w14:paraId="46A50716" w14:textId="5408FFE6" w:rsidR="00A6404A" w:rsidRDefault="00A6404A">
            <w:pPr>
              <w:spacing w:line="360" w:lineRule="auto"/>
              <w:rPr>
                <w:rFonts w:ascii="Arial" w:hAnsi="Arial" w:cs="Arial"/>
                <w:sz w:val="22"/>
                <w:szCs w:val="22"/>
                <w:lang w:eastAsia="zh-CN"/>
              </w:rPr>
            </w:pPr>
          </w:p>
          <w:p w14:paraId="440DBBEC" w14:textId="77777777" w:rsidR="00A6404A" w:rsidRDefault="00A6404A">
            <w:pPr>
              <w:autoSpaceDE w:val="0"/>
              <w:autoSpaceDN w:val="0"/>
              <w:adjustRightInd w:val="0"/>
              <w:rPr>
                <w:rFonts w:ascii="Arial" w:hAnsi="Arial" w:cs="Arial"/>
                <w:b/>
                <w:bCs/>
                <w:sz w:val="22"/>
                <w:szCs w:val="22"/>
              </w:rPr>
            </w:pPr>
          </w:p>
        </w:tc>
      </w:tr>
      <w:tr w:rsidR="00A6404A" w14:paraId="337E8247" w14:textId="77777777">
        <w:trPr>
          <w:trHeight w:val="454"/>
        </w:trPr>
        <w:tc>
          <w:tcPr>
            <w:tcW w:w="5000" w:type="pct"/>
            <w:gridSpan w:val="4"/>
            <w:vAlign w:val="center"/>
          </w:tcPr>
          <w:p w14:paraId="38C1DCEE" w14:textId="77777777" w:rsidR="00A6404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04575C6" w14:textId="77777777" w:rsidR="00A6404A" w:rsidRDefault="00A6404A">
            <w:pPr>
              <w:autoSpaceDE w:val="0"/>
              <w:autoSpaceDN w:val="0"/>
              <w:adjustRightInd w:val="0"/>
              <w:rPr>
                <w:rFonts w:ascii="Arial" w:hAnsi="Arial" w:cs="Arial"/>
                <w:b/>
                <w:bCs/>
                <w:sz w:val="22"/>
                <w:szCs w:val="22"/>
              </w:rPr>
            </w:pPr>
          </w:p>
          <w:p w14:paraId="03C3E235" w14:textId="73C2358F" w:rsidR="00A6404A"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0B7E2E">
              <w:rPr>
                <w:rFonts w:ascii="Arial" w:hAnsi="Arial" w:cs="Arial"/>
                <w:sz w:val="22"/>
                <w:szCs w:val="22"/>
              </w:rPr>
              <w:t xml:space="preserve">investigate </w:t>
            </w:r>
            <w:proofErr w:type="spellStart"/>
            <w:r w:rsidR="000B7E2E">
              <w:rPr>
                <w:rFonts w:ascii="Arial" w:hAnsi="Arial" w:cs="Arial"/>
                <w:sz w:val="22"/>
                <w:szCs w:val="22"/>
              </w:rPr>
              <w:t>custumer</w:t>
            </w:r>
            <w:proofErr w:type="spellEnd"/>
            <w:r w:rsidR="000B7E2E">
              <w:rPr>
                <w:rFonts w:ascii="Arial" w:hAnsi="Arial" w:cs="Arial"/>
                <w:sz w:val="22"/>
                <w:szCs w:val="22"/>
              </w:rPr>
              <w:t xml:space="preserve"> relationship management in </w:t>
            </w:r>
            <w:r w:rsidR="00911553">
              <w:rPr>
                <w:rFonts w:ascii="Arial" w:hAnsi="Arial" w:cs="Arial"/>
                <w:sz w:val="22"/>
                <w:szCs w:val="22"/>
              </w:rPr>
              <w:t>Mercure Thame Lambert Hotel</w:t>
            </w:r>
          </w:p>
          <w:p w14:paraId="0CC9C45B" w14:textId="77777777" w:rsidR="00A6404A" w:rsidRDefault="00A6404A">
            <w:pPr>
              <w:rPr>
                <w:rFonts w:ascii="Arial" w:hAnsi="Arial" w:cs="Arial"/>
              </w:rPr>
            </w:pPr>
          </w:p>
        </w:tc>
      </w:tr>
      <w:tr w:rsidR="00A6404A" w14:paraId="3047C49D" w14:textId="77777777">
        <w:trPr>
          <w:trHeight w:val="454"/>
        </w:trPr>
        <w:tc>
          <w:tcPr>
            <w:tcW w:w="5000" w:type="pct"/>
            <w:gridSpan w:val="4"/>
            <w:vAlign w:val="center"/>
          </w:tcPr>
          <w:p w14:paraId="1758BFB1" w14:textId="77777777" w:rsidR="00A6404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2BE959F" w14:textId="77777777" w:rsidR="00A6404A" w:rsidRDefault="00A6404A">
            <w:pPr>
              <w:rPr>
                <w:rFonts w:ascii="Arial" w:hAnsi="Arial" w:cs="Arial"/>
              </w:rPr>
            </w:pPr>
          </w:p>
          <w:p w14:paraId="247ECC51" w14:textId="0F81EE15" w:rsidR="00A6404A" w:rsidRPr="00CF3A9E" w:rsidRDefault="00000000">
            <w:pPr>
              <w:autoSpaceDE w:val="0"/>
              <w:autoSpaceDN w:val="0"/>
              <w:adjustRightInd w:val="0"/>
              <w:spacing w:line="360" w:lineRule="auto"/>
              <w:contextualSpacing/>
              <w:jc w:val="both"/>
              <w:rPr>
                <w:rFonts w:ascii="Arial" w:hAnsi="Arial" w:cs="Arial"/>
                <w:sz w:val="22"/>
                <w:szCs w:val="22"/>
                <w:lang w:eastAsia="zh-CN"/>
              </w:rPr>
            </w:pPr>
            <w:r w:rsidRPr="00CF3A9E">
              <w:rPr>
                <w:rFonts w:ascii="Arial" w:hAnsi="Arial" w:cs="Arial"/>
                <w:sz w:val="22"/>
                <w:szCs w:val="22"/>
                <w:lang w:eastAsia="zh-CN"/>
              </w:rPr>
              <w:t xml:space="preserve">1. To conduct an extant literature review of </w:t>
            </w:r>
            <w:proofErr w:type="spellStart"/>
            <w:r w:rsidR="000B7E2E" w:rsidRPr="00CF3A9E">
              <w:rPr>
                <w:rFonts w:ascii="Arial" w:hAnsi="Arial" w:cs="Arial"/>
                <w:sz w:val="22"/>
                <w:szCs w:val="22"/>
                <w:lang w:eastAsia="zh-CN"/>
              </w:rPr>
              <w:t>custumer</w:t>
            </w:r>
            <w:proofErr w:type="spellEnd"/>
            <w:r w:rsidR="000B7E2E" w:rsidRPr="00CF3A9E">
              <w:rPr>
                <w:rFonts w:ascii="Arial" w:hAnsi="Arial" w:cs="Arial"/>
                <w:sz w:val="22"/>
                <w:szCs w:val="22"/>
                <w:lang w:eastAsia="zh-CN"/>
              </w:rPr>
              <w:t xml:space="preserve"> relationship </w:t>
            </w:r>
            <w:r w:rsidR="00911553" w:rsidRPr="00CF3A9E">
              <w:rPr>
                <w:rFonts w:ascii="Arial" w:hAnsi="Arial" w:cs="Arial"/>
                <w:sz w:val="22"/>
                <w:szCs w:val="22"/>
                <w:lang w:eastAsia="zh-CN"/>
              </w:rPr>
              <w:t xml:space="preserve">in </w:t>
            </w:r>
            <w:r w:rsidR="000B7E2E" w:rsidRPr="00CF3A9E">
              <w:rPr>
                <w:rFonts w:ascii="Arial" w:hAnsi="Arial" w:cs="Arial"/>
                <w:sz w:val="22"/>
                <w:szCs w:val="22"/>
                <w:lang w:eastAsia="zh-CN"/>
              </w:rPr>
              <w:t>Mercure Thame</w:t>
            </w:r>
            <w:r w:rsidR="00911553" w:rsidRPr="00CF3A9E">
              <w:rPr>
                <w:rFonts w:ascii="Arial" w:hAnsi="Arial" w:cs="Arial"/>
                <w:sz w:val="22"/>
                <w:szCs w:val="22"/>
                <w:lang w:eastAsia="zh-CN"/>
              </w:rPr>
              <w:t xml:space="preserve"> Lambert Hotel</w:t>
            </w:r>
          </w:p>
          <w:p w14:paraId="2F710F9A" w14:textId="2A4BC838" w:rsidR="00A6404A" w:rsidRPr="00CF3A9E" w:rsidRDefault="00000000">
            <w:pPr>
              <w:autoSpaceDE w:val="0"/>
              <w:autoSpaceDN w:val="0"/>
              <w:adjustRightInd w:val="0"/>
              <w:spacing w:line="360" w:lineRule="auto"/>
              <w:contextualSpacing/>
              <w:jc w:val="both"/>
              <w:rPr>
                <w:rFonts w:ascii="Arial" w:hAnsi="Arial" w:cs="Arial"/>
                <w:sz w:val="22"/>
                <w:szCs w:val="22"/>
                <w:lang w:eastAsia="zh-CN"/>
              </w:rPr>
            </w:pPr>
            <w:r w:rsidRPr="00CF3A9E">
              <w:rPr>
                <w:rFonts w:ascii="Arial" w:hAnsi="Arial" w:cs="Arial"/>
                <w:sz w:val="22"/>
                <w:szCs w:val="22"/>
                <w:lang w:eastAsia="zh-CN"/>
              </w:rPr>
              <w:t xml:space="preserve">2. </w:t>
            </w:r>
            <w:r w:rsidR="00911553" w:rsidRPr="00CF3A9E">
              <w:rPr>
                <w:rFonts w:ascii="Arial" w:hAnsi="Arial" w:cs="Arial"/>
                <w:sz w:val="22"/>
                <w:szCs w:val="22"/>
                <w:lang w:eastAsia="zh-CN"/>
              </w:rPr>
              <w:t>A</w:t>
            </w:r>
            <w:r w:rsidR="000B7E2E" w:rsidRPr="00CF3A9E">
              <w:rPr>
                <w:rFonts w:ascii="Arial" w:hAnsi="Arial" w:cs="Arial"/>
                <w:sz w:val="22"/>
                <w:szCs w:val="22"/>
                <w:lang w:eastAsia="zh-CN"/>
              </w:rPr>
              <w:t xml:space="preserve">ssess </w:t>
            </w:r>
            <w:proofErr w:type="spellStart"/>
            <w:r w:rsidR="000B7E2E" w:rsidRPr="00CF3A9E">
              <w:rPr>
                <w:rFonts w:ascii="Arial" w:hAnsi="Arial" w:cs="Arial"/>
                <w:sz w:val="22"/>
                <w:szCs w:val="22"/>
                <w:lang w:eastAsia="zh-CN"/>
              </w:rPr>
              <w:t>custumer</w:t>
            </w:r>
            <w:proofErr w:type="spellEnd"/>
            <w:r w:rsidR="000B7E2E" w:rsidRPr="00CF3A9E">
              <w:rPr>
                <w:rFonts w:ascii="Arial" w:hAnsi="Arial" w:cs="Arial"/>
                <w:sz w:val="22"/>
                <w:szCs w:val="22"/>
                <w:lang w:eastAsia="zh-CN"/>
              </w:rPr>
              <w:t xml:space="preserve"> relationship management in </w:t>
            </w:r>
            <w:r w:rsidR="00911553" w:rsidRPr="00CF3A9E">
              <w:rPr>
                <w:rFonts w:ascii="Arial" w:hAnsi="Arial" w:cs="Arial"/>
                <w:sz w:val="22"/>
                <w:szCs w:val="22"/>
                <w:lang w:eastAsia="zh-CN"/>
              </w:rPr>
              <w:t>Mercure Thame Lambert Hotel</w:t>
            </w:r>
          </w:p>
          <w:p w14:paraId="31893B5F" w14:textId="5C70E656" w:rsidR="00A6404A" w:rsidRPr="00CF3A9E" w:rsidRDefault="00000000" w:rsidP="00911553">
            <w:pPr>
              <w:autoSpaceDE w:val="0"/>
              <w:autoSpaceDN w:val="0"/>
              <w:adjustRightInd w:val="0"/>
              <w:spacing w:line="360" w:lineRule="auto"/>
              <w:contextualSpacing/>
              <w:jc w:val="both"/>
              <w:rPr>
                <w:rFonts w:ascii="Arial" w:hAnsi="Arial" w:cs="Arial"/>
                <w:sz w:val="22"/>
                <w:szCs w:val="22"/>
                <w:lang w:eastAsia="zh-CN"/>
              </w:rPr>
            </w:pPr>
            <w:r w:rsidRPr="00CF3A9E">
              <w:rPr>
                <w:rFonts w:ascii="Arial" w:hAnsi="Arial" w:cs="Arial"/>
                <w:sz w:val="22"/>
                <w:szCs w:val="22"/>
                <w:lang w:eastAsia="zh-CN"/>
              </w:rPr>
              <w:t xml:space="preserve">3.  </w:t>
            </w:r>
            <w:r w:rsidRPr="00CF3A9E">
              <w:rPr>
                <w:rFonts w:ascii="Arial" w:hAnsi="Arial" w:cs="Arial" w:hint="eastAsia"/>
                <w:sz w:val="22"/>
                <w:szCs w:val="22"/>
                <w:lang w:val="en-US" w:eastAsia="zh-CN"/>
              </w:rPr>
              <w:t>To m</w:t>
            </w:r>
            <w:proofErr w:type="spellStart"/>
            <w:r w:rsidRPr="00CF3A9E">
              <w:rPr>
                <w:rFonts w:ascii="Arial" w:hAnsi="Arial" w:cs="Arial"/>
                <w:sz w:val="22"/>
                <w:szCs w:val="22"/>
                <w:lang w:eastAsia="zh-CN"/>
              </w:rPr>
              <w:t>ake</w:t>
            </w:r>
            <w:proofErr w:type="spellEnd"/>
            <w:r w:rsidRPr="00CF3A9E">
              <w:rPr>
                <w:rFonts w:ascii="Arial" w:hAnsi="Arial" w:cs="Arial"/>
                <w:sz w:val="22"/>
                <w:szCs w:val="22"/>
                <w:lang w:eastAsia="zh-CN"/>
              </w:rPr>
              <w:t xml:space="preserve"> recommendations for</w:t>
            </w:r>
            <w:r w:rsidR="000B7E2E" w:rsidRPr="00CF3A9E">
              <w:rPr>
                <w:rFonts w:ascii="Arial" w:hAnsi="Arial" w:cs="Arial"/>
                <w:sz w:val="22"/>
                <w:szCs w:val="22"/>
                <w:lang w:eastAsia="zh-CN"/>
              </w:rPr>
              <w:t xml:space="preserve"> improving </w:t>
            </w:r>
            <w:proofErr w:type="spellStart"/>
            <w:r w:rsidR="000B7E2E" w:rsidRPr="00CF3A9E">
              <w:rPr>
                <w:rFonts w:ascii="Arial" w:hAnsi="Arial" w:cs="Arial"/>
                <w:sz w:val="22"/>
                <w:szCs w:val="22"/>
                <w:lang w:eastAsia="zh-CN"/>
              </w:rPr>
              <w:t>custumer</w:t>
            </w:r>
            <w:proofErr w:type="spellEnd"/>
            <w:r w:rsidR="000B7E2E" w:rsidRPr="00CF3A9E">
              <w:rPr>
                <w:rFonts w:ascii="Arial" w:hAnsi="Arial" w:cs="Arial"/>
                <w:sz w:val="22"/>
                <w:szCs w:val="22"/>
                <w:lang w:eastAsia="zh-CN"/>
              </w:rPr>
              <w:t xml:space="preserve"> </w:t>
            </w:r>
            <w:proofErr w:type="gramStart"/>
            <w:r w:rsidR="000B7E2E" w:rsidRPr="00CF3A9E">
              <w:rPr>
                <w:rFonts w:ascii="Arial" w:hAnsi="Arial" w:cs="Arial"/>
                <w:sz w:val="22"/>
                <w:szCs w:val="22"/>
                <w:lang w:eastAsia="zh-CN"/>
              </w:rPr>
              <w:t>relationship  in</w:t>
            </w:r>
            <w:proofErr w:type="gramEnd"/>
            <w:r w:rsidR="000B7E2E" w:rsidRPr="00CF3A9E">
              <w:rPr>
                <w:rFonts w:ascii="Arial" w:hAnsi="Arial" w:cs="Arial"/>
                <w:sz w:val="22"/>
                <w:szCs w:val="22"/>
                <w:lang w:eastAsia="zh-CN"/>
              </w:rPr>
              <w:t xml:space="preserve"> </w:t>
            </w:r>
            <w:r w:rsidR="00911553" w:rsidRPr="00CF3A9E">
              <w:rPr>
                <w:rFonts w:ascii="Arial" w:hAnsi="Arial" w:cs="Arial"/>
                <w:sz w:val="22"/>
                <w:szCs w:val="22"/>
                <w:lang w:eastAsia="zh-CN"/>
              </w:rPr>
              <w:t xml:space="preserve">Mercure </w:t>
            </w:r>
            <w:proofErr w:type="spellStart"/>
            <w:r w:rsidR="00911553" w:rsidRPr="00CF3A9E">
              <w:rPr>
                <w:rFonts w:ascii="Arial" w:hAnsi="Arial" w:cs="Arial"/>
                <w:sz w:val="22"/>
                <w:szCs w:val="22"/>
                <w:lang w:eastAsia="zh-CN"/>
              </w:rPr>
              <w:t>Thamne</w:t>
            </w:r>
            <w:proofErr w:type="spellEnd"/>
            <w:r w:rsidR="00911553" w:rsidRPr="00CF3A9E">
              <w:rPr>
                <w:rFonts w:ascii="Arial" w:hAnsi="Arial" w:cs="Arial"/>
                <w:sz w:val="22"/>
                <w:szCs w:val="22"/>
                <w:lang w:eastAsia="zh-CN"/>
              </w:rPr>
              <w:t xml:space="preserve"> </w:t>
            </w:r>
            <w:proofErr w:type="spellStart"/>
            <w:r w:rsidR="00911553" w:rsidRPr="00CF3A9E">
              <w:rPr>
                <w:rFonts w:ascii="Arial" w:hAnsi="Arial" w:cs="Arial"/>
                <w:sz w:val="22"/>
                <w:szCs w:val="22"/>
                <w:lang w:eastAsia="zh-CN"/>
              </w:rPr>
              <w:t>Lmabert</w:t>
            </w:r>
            <w:proofErr w:type="spellEnd"/>
            <w:r w:rsidR="00911553" w:rsidRPr="00CF3A9E">
              <w:rPr>
                <w:rFonts w:ascii="Arial" w:hAnsi="Arial" w:cs="Arial"/>
                <w:sz w:val="22"/>
                <w:szCs w:val="22"/>
                <w:lang w:eastAsia="zh-CN"/>
              </w:rPr>
              <w:t xml:space="preserve"> Hotel</w:t>
            </w:r>
          </w:p>
          <w:p w14:paraId="78B76FC5" w14:textId="77777777" w:rsidR="00A6404A" w:rsidRDefault="00A6404A">
            <w:pPr>
              <w:rPr>
                <w:rFonts w:ascii="Arial" w:hAnsi="Arial" w:cs="Arial"/>
                <w:sz w:val="22"/>
                <w:szCs w:val="22"/>
              </w:rPr>
            </w:pPr>
          </w:p>
        </w:tc>
      </w:tr>
      <w:tr w:rsidR="00A6404A" w14:paraId="34A9ECB0" w14:textId="77777777">
        <w:trPr>
          <w:trHeight w:val="454"/>
        </w:trPr>
        <w:tc>
          <w:tcPr>
            <w:tcW w:w="5000" w:type="pct"/>
            <w:gridSpan w:val="4"/>
            <w:shd w:val="clear" w:color="auto" w:fill="F2F2F2" w:themeFill="background1" w:themeFillShade="F2"/>
            <w:vAlign w:val="center"/>
          </w:tcPr>
          <w:p w14:paraId="4C4E922D" w14:textId="77777777" w:rsidR="00A6404A"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7D4AABB3" w14:textId="77777777" w:rsidR="00A6404A"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6404A" w14:paraId="0536DCC4" w14:textId="77777777">
        <w:trPr>
          <w:trHeight w:val="454"/>
        </w:trPr>
        <w:tc>
          <w:tcPr>
            <w:tcW w:w="5000" w:type="pct"/>
            <w:gridSpan w:val="4"/>
            <w:vAlign w:val="center"/>
          </w:tcPr>
          <w:p w14:paraId="2B56271B"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xml:space="preserve">Assessing customer relationship management (CRM) in hotels involves evaluating the strategies and systems used to foster strong relationships with guests, improve customer </w:t>
            </w:r>
            <w:r>
              <w:rPr>
                <w:rFonts w:ascii="Arial" w:hAnsi="Arial" w:cs="Arial"/>
                <w:color w:val="222222"/>
              </w:rPr>
              <w:lastRenderedPageBreak/>
              <w:t>satisfaction, and boost loyalty. Here are some effective methods:</w:t>
            </w:r>
            <w:r>
              <w:rPr>
                <w:rFonts w:ascii="Arial" w:hAnsi="Arial" w:cs="Arial"/>
                <w:color w:val="222222"/>
              </w:rPr>
              <w:br/>
              <w:t>1. Customer Satisfaction Surveys</w:t>
            </w:r>
          </w:p>
          <w:p w14:paraId="2326F095"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Post-Stay Surveys: Send surveys via email or SMS to guests after their stay to gather feedback on their experience.</w:t>
            </w:r>
          </w:p>
          <w:p w14:paraId="27E844D5"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In-Stay Feedback: Use in-room tablets or apps to collect feedback during the stay.</w:t>
            </w:r>
          </w:p>
          <w:p w14:paraId="14A56028"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Questionnaire Design: Include questions on staff friendliness, room quality, booking process, and overall satisfaction.</w:t>
            </w:r>
          </w:p>
          <w:p w14:paraId="2766A647"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2. Net Promoter Score (NPS)</w:t>
            </w:r>
          </w:p>
          <w:p w14:paraId="2805B56B"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Ask guests how likely they are to recommend the hotel to others on a scale of 0-10.</w:t>
            </w:r>
          </w:p>
          <w:p w14:paraId="7E0D8DDD"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Categorize responses into Promoters, Passives, and Detractors to gauge customer loyalty.</w:t>
            </w:r>
          </w:p>
          <w:p w14:paraId="6908647C"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3. Online Reviews and Social Media Monitoring</w:t>
            </w:r>
          </w:p>
          <w:p w14:paraId="0203E1C3"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Track reviews on platforms like TripAdvisor, Google, and Booking.com.</w:t>
            </w:r>
          </w:p>
          <w:p w14:paraId="69F89ADA"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xml:space="preserve">• Use social listening tools to monitor and </w:t>
            </w:r>
            <w:proofErr w:type="spellStart"/>
            <w:r>
              <w:rPr>
                <w:rFonts w:ascii="Arial" w:hAnsi="Arial" w:cs="Arial"/>
                <w:color w:val="222222"/>
              </w:rPr>
              <w:t>analyze</w:t>
            </w:r>
            <w:proofErr w:type="spellEnd"/>
            <w:r>
              <w:rPr>
                <w:rFonts w:ascii="Arial" w:hAnsi="Arial" w:cs="Arial"/>
                <w:color w:val="222222"/>
              </w:rPr>
              <w:t xml:space="preserve"> guest feedback on social media.</w:t>
            </w:r>
          </w:p>
          <w:p w14:paraId="01599310"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4. Customer Retention and Repeat Business Metrics</w:t>
            </w:r>
          </w:p>
          <w:p w14:paraId="646B8C93"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Measure the percentage of guests who return to the hotel.</w:t>
            </w:r>
          </w:p>
          <w:p w14:paraId="0CFCD35A"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xml:space="preserve">• </w:t>
            </w:r>
            <w:proofErr w:type="spellStart"/>
            <w:r>
              <w:rPr>
                <w:rFonts w:ascii="Arial" w:hAnsi="Arial" w:cs="Arial"/>
                <w:color w:val="222222"/>
              </w:rPr>
              <w:t>Analyze</w:t>
            </w:r>
            <w:proofErr w:type="spellEnd"/>
            <w:r>
              <w:rPr>
                <w:rFonts w:ascii="Arial" w:hAnsi="Arial" w:cs="Arial"/>
                <w:color w:val="222222"/>
              </w:rPr>
              <w:t xml:space="preserve"> booking patterns to determine the success of loyalty programs and personalized marketing efforts.</w:t>
            </w:r>
          </w:p>
          <w:p w14:paraId="5A44CA82"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5. Customer Lifetime Value (CLV)</w:t>
            </w:r>
          </w:p>
          <w:p w14:paraId="1C19BA84"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Calculate the total revenue a guest is likely to generate over their relationship with the hotel.</w:t>
            </w:r>
          </w:p>
          <w:p w14:paraId="221512E7"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Use this metric to assess the effectiveness of long-term CRM strategies.</w:t>
            </w:r>
          </w:p>
          <w:p w14:paraId="1D82DD32"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6. CRM Software Analytics</w:t>
            </w:r>
          </w:p>
          <w:p w14:paraId="406C8042"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xml:space="preserve">• Use data from CRM tools to </w:t>
            </w:r>
            <w:proofErr w:type="spellStart"/>
            <w:r>
              <w:rPr>
                <w:rFonts w:ascii="Arial" w:hAnsi="Arial" w:cs="Arial"/>
                <w:color w:val="222222"/>
              </w:rPr>
              <w:t>analyze</w:t>
            </w:r>
            <w:proofErr w:type="spellEnd"/>
            <w:r>
              <w:rPr>
                <w:rFonts w:ascii="Arial" w:hAnsi="Arial" w:cs="Arial"/>
                <w:color w:val="222222"/>
              </w:rPr>
              <w:t xml:space="preserve"> guest preferences, booking </w:t>
            </w:r>
            <w:proofErr w:type="spellStart"/>
            <w:r>
              <w:rPr>
                <w:rFonts w:ascii="Arial" w:hAnsi="Arial" w:cs="Arial"/>
                <w:color w:val="222222"/>
              </w:rPr>
              <w:t>behaviors</w:t>
            </w:r>
            <w:proofErr w:type="spellEnd"/>
            <w:r>
              <w:rPr>
                <w:rFonts w:ascii="Arial" w:hAnsi="Arial" w:cs="Arial"/>
                <w:color w:val="222222"/>
              </w:rPr>
              <w:t>, and spending patterns.</w:t>
            </w:r>
          </w:p>
          <w:p w14:paraId="1D814D8E"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Track key metrics like email open rates, promotional offer redemptions, and guest segmentation.</w:t>
            </w:r>
          </w:p>
          <w:p w14:paraId="14A34004" w14:textId="5CB535E2" w:rsidR="00CF3A9E" w:rsidRDefault="00CF3A9E" w:rsidP="00CF3A9E">
            <w:pPr>
              <w:pStyle w:val="NormalWeb"/>
              <w:shd w:val="clear" w:color="auto" w:fill="FFFFFF"/>
              <w:rPr>
                <w:rFonts w:ascii="Arial" w:hAnsi="Arial" w:cs="Arial"/>
                <w:color w:val="222222"/>
              </w:rPr>
            </w:pPr>
            <w:r>
              <w:rPr>
                <w:rFonts w:ascii="Arial" w:hAnsi="Arial" w:cs="Arial"/>
                <w:color w:val="222222"/>
              </w:rPr>
              <w:t>7. Mystery Shopper Programs</w:t>
            </w:r>
            <w:r>
              <w:rPr>
                <w:rFonts w:ascii="Arial" w:hAnsi="Arial" w:cs="Arial"/>
                <w:color w:val="222222"/>
              </w:rPr>
              <w:br/>
            </w:r>
            <w:r>
              <w:rPr>
                <w:rFonts w:ascii="Arial" w:hAnsi="Arial" w:cs="Arial"/>
                <w:color w:val="222222"/>
              </w:rPr>
              <w:t>• Hire professionals to pose as guests and evaluate the service quality and adherence to CRM policies.</w:t>
            </w:r>
          </w:p>
          <w:p w14:paraId="55DB8343" w14:textId="7F609FEA" w:rsidR="00CF3A9E" w:rsidRDefault="00CF3A9E" w:rsidP="00CF3A9E">
            <w:pPr>
              <w:pStyle w:val="NormalWeb"/>
              <w:shd w:val="clear" w:color="auto" w:fill="FFFFFF"/>
              <w:rPr>
                <w:rFonts w:ascii="Arial" w:hAnsi="Arial" w:cs="Arial"/>
                <w:color w:val="222222"/>
              </w:rPr>
            </w:pPr>
            <w:r>
              <w:rPr>
                <w:rFonts w:ascii="Arial" w:hAnsi="Arial" w:cs="Arial"/>
                <w:color w:val="222222"/>
              </w:rPr>
              <w:t>• Assess how well staff handle guest interactions and resolve issues.</w:t>
            </w:r>
            <w:r>
              <w:rPr>
                <w:rFonts w:ascii="Arial" w:hAnsi="Arial" w:cs="Arial"/>
                <w:color w:val="222222"/>
              </w:rPr>
              <w:br/>
            </w:r>
            <w:r>
              <w:rPr>
                <w:rFonts w:ascii="Arial" w:hAnsi="Arial" w:cs="Arial"/>
                <w:color w:val="222222"/>
              </w:rPr>
              <w:br/>
            </w:r>
            <w:r>
              <w:rPr>
                <w:rFonts w:ascii="Arial" w:hAnsi="Arial" w:cs="Arial"/>
                <w:color w:val="222222"/>
              </w:rPr>
              <w:lastRenderedPageBreak/>
              <w:br/>
              <w:t>8. Staff Feedback</w:t>
            </w:r>
          </w:p>
          <w:p w14:paraId="614788D0"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Gather input from front-line employees on guest interactions.</w:t>
            </w:r>
          </w:p>
          <w:p w14:paraId="10588DD9"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Use their insights to identify areas for improvement in CRM practices.</w:t>
            </w:r>
          </w:p>
          <w:p w14:paraId="30468218"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9. Customer Complaint Analysis</w:t>
            </w:r>
          </w:p>
          <w:p w14:paraId="1BF99868"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xml:space="preserve">• Categorize and </w:t>
            </w:r>
            <w:proofErr w:type="spellStart"/>
            <w:r>
              <w:rPr>
                <w:rFonts w:ascii="Arial" w:hAnsi="Arial" w:cs="Arial"/>
                <w:color w:val="222222"/>
              </w:rPr>
              <w:t>analyze</w:t>
            </w:r>
            <w:proofErr w:type="spellEnd"/>
            <w:r>
              <w:rPr>
                <w:rFonts w:ascii="Arial" w:hAnsi="Arial" w:cs="Arial"/>
                <w:color w:val="222222"/>
              </w:rPr>
              <w:t xml:space="preserve"> complaints to identify recurring issues.</w:t>
            </w:r>
          </w:p>
          <w:p w14:paraId="51587E69"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Assess the hotel’s response time and resolution effectiveness.</w:t>
            </w:r>
          </w:p>
          <w:p w14:paraId="4AF65790"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10. Engagement Metrics</w:t>
            </w:r>
          </w:p>
          <w:p w14:paraId="678A0BD9"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Track guest engagement with loyalty programs, mobile apps, or online booking systems.</w:t>
            </w:r>
          </w:p>
          <w:p w14:paraId="35F56A2F"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Assess participation in hotel events, promotions, or exclusive offers.</w:t>
            </w:r>
          </w:p>
          <w:p w14:paraId="22F76B90"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11. Competitor Benchmarking</w:t>
            </w:r>
          </w:p>
          <w:p w14:paraId="08E628AA"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Compare the hotel’s CRM performance with competitors.</w:t>
            </w:r>
          </w:p>
          <w:p w14:paraId="00B2C1D3" w14:textId="77777777" w:rsidR="00CF3A9E" w:rsidRDefault="00CF3A9E" w:rsidP="00CF3A9E">
            <w:pPr>
              <w:pStyle w:val="NormalWeb"/>
              <w:shd w:val="clear" w:color="auto" w:fill="FFFFFF"/>
              <w:rPr>
                <w:rFonts w:ascii="Arial" w:hAnsi="Arial" w:cs="Arial"/>
                <w:color w:val="222222"/>
              </w:rPr>
            </w:pPr>
            <w:r>
              <w:rPr>
                <w:rFonts w:ascii="Arial" w:hAnsi="Arial" w:cs="Arial"/>
                <w:color w:val="222222"/>
              </w:rPr>
              <w:t>• Evaluate differences in guest satisfaction, loyalty programs, and online reputation.</w:t>
            </w:r>
          </w:p>
          <w:p w14:paraId="26445612" w14:textId="77777777" w:rsidR="00865F99" w:rsidRPr="00865F99" w:rsidRDefault="00CF3A9E" w:rsidP="00865F99">
            <w:pPr>
              <w:pStyle w:val="NormalWeb"/>
              <w:shd w:val="clear" w:color="auto" w:fill="FFFFFF"/>
              <w:rPr>
                <w:b/>
                <w:bCs/>
                <w:color w:val="222222"/>
              </w:rPr>
            </w:pPr>
            <w:r>
              <w:rPr>
                <w:rFonts w:ascii="Arial" w:hAnsi="Arial" w:cs="Arial"/>
                <w:color w:val="222222"/>
              </w:rPr>
              <w:t>Using these methods helps hotels refine their CRM strategies, address guest needs, and create exceptional experiences that drive customer loyalty.</w:t>
            </w:r>
            <w:r w:rsidR="00865F99">
              <w:rPr>
                <w:rFonts w:ascii="Arial" w:hAnsi="Arial" w:cs="Arial"/>
                <w:color w:val="222222"/>
              </w:rPr>
              <w:br/>
            </w:r>
            <w:r w:rsidR="00865F99">
              <w:rPr>
                <w:rFonts w:ascii="Arial" w:hAnsi="Arial" w:cs="Arial"/>
                <w:color w:val="222222"/>
              </w:rPr>
              <w:br/>
            </w:r>
            <w:r w:rsidR="00865F99">
              <w:rPr>
                <w:rFonts w:ascii="Arial" w:hAnsi="Arial" w:cs="Arial"/>
                <w:color w:val="222222"/>
              </w:rPr>
              <w:br/>
            </w:r>
            <w:r w:rsidR="00865F99">
              <w:rPr>
                <w:rFonts w:ascii="Arial" w:hAnsi="Arial" w:cs="Arial"/>
                <w:color w:val="222222"/>
              </w:rPr>
              <w:br/>
            </w:r>
            <w:r w:rsidR="00865F99" w:rsidRPr="00865F99">
              <w:rPr>
                <w:b/>
                <w:bCs/>
                <w:color w:val="222222"/>
                <w:shd w:val="clear" w:color="auto" w:fill="FFFFFF"/>
              </w:rPr>
              <w:t>Here are some recommendations for improving customer relationships in a hotel:</w:t>
            </w:r>
            <w:r w:rsidR="00865F99" w:rsidRPr="00865F99">
              <w:rPr>
                <w:b/>
                <w:bCs/>
                <w:color w:val="222222"/>
                <w:shd w:val="clear" w:color="auto" w:fill="FFFFFF"/>
              </w:rPr>
              <w:br/>
            </w:r>
            <w:r w:rsidR="00865F99" w:rsidRPr="00865F99">
              <w:rPr>
                <w:b/>
                <w:bCs/>
                <w:color w:val="222222"/>
                <w:shd w:val="clear" w:color="auto" w:fill="FFFFFF"/>
              </w:rPr>
              <w:br/>
            </w:r>
            <w:r w:rsidR="00865F99" w:rsidRPr="00865F99">
              <w:rPr>
                <w:b/>
                <w:bCs/>
                <w:color w:val="222222"/>
              </w:rPr>
              <w:t>Improve Communication Channels</w:t>
            </w:r>
          </w:p>
          <w:p w14:paraId="26A6A4EA" w14:textId="77777777" w:rsidR="00865F99" w:rsidRPr="00865F99" w:rsidRDefault="00865F99" w:rsidP="00865F99">
            <w:pPr>
              <w:pStyle w:val="NormalWeb"/>
              <w:shd w:val="clear" w:color="auto" w:fill="FFFFFF"/>
              <w:rPr>
                <w:b/>
                <w:bCs/>
                <w:color w:val="222222"/>
              </w:rPr>
            </w:pPr>
            <w:r w:rsidRPr="00865F99">
              <w:rPr>
                <w:b/>
                <w:bCs/>
                <w:color w:val="222222"/>
              </w:rPr>
              <w:t>• Ensure multiple, accessible communication options such as email, chatbots, mobile apps, and phone support.</w:t>
            </w:r>
          </w:p>
          <w:p w14:paraId="540B3EB4" w14:textId="5811C57B" w:rsidR="00865F99" w:rsidRPr="00865F99" w:rsidRDefault="00865F99" w:rsidP="00865F99">
            <w:pPr>
              <w:pStyle w:val="NormalWeb"/>
              <w:shd w:val="clear" w:color="auto" w:fill="FFFFFF"/>
              <w:rPr>
                <w:b/>
                <w:bCs/>
                <w:color w:val="222222"/>
              </w:rPr>
            </w:pPr>
            <w:r w:rsidRPr="00865F99">
              <w:rPr>
                <w:b/>
                <w:bCs/>
                <w:color w:val="222222"/>
              </w:rPr>
              <w:t>• Respond promptly to inquiries or issues raised by guests before, during, and after their stay.</w:t>
            </w:r>
            <w:r w:rsidRPr="00865F99">
              <w:rPr>
                <w:b/>
                <w:bCs/>
                <w:color w:val="222222"/>
              </w:rPr>
              <w:br/>
            </w:r>
            <w:r>
              <w:rPr>
                <w:b/>
                <w:bCs/>
              </w:rPr>
              <w:br/>
            </w:r>
            <w:r w:rsidRPr="00865F99">
              <w:rPr>
                <w:b/>
                <w:bCs/>
              </w:rPr>
              <w:t>Offer Value-Added Services</w:t>
            </w:r>
          </w:p>
          <w:p w14:paraId="4E71521C" w14:textId="77777777" w:rsidR="00865F99" w:rsidRPr="00865F99" w:rsidRDefault="00865F99" w:rsidP="00865F99">
            <w:pPr>
              <w:pStyle w:val="NormalWeb"/>
              <w:rPr>
                <w:b/>
                <w:bCs/>
              </w:rPr>
            </w:pPr>
            <w:r w:rsidRPr="00865F99">
              <w:rPr>
                <w:b/>
                <w:bCs/>
              </w:rPr>
              <w:t>• Provide complimentary services like Wi-Fi, shuttle services, or welcome drinks.</w:t>
            </w:r>
          </w:p>
          <w:p w14:paraId="6C67EA64" w14:textId="77777777" w:rsidR="00865F99" w:rsidRPr="00865F99" w:rsidRDefault="00865F99" w:rsidP="00865F99">
            <w:pPr>
              <w:pStyle w:val="NormalWeb"/>
              <w:rPr>
                <w:b/>
                <w:bCs/>
              </w:rPr>
            </w:pPr>
            <w:r w:rsidRPr="00865F99">
              <w:rPr>
                <w:b/>
                <w:bCs/>
              </w:rPr>
              <w:t>• Organize special events, such as cooking classes or city tours, to enrich the guest experience.</w:t>
            </w:r>
          </w:p>
          <w:p w14:paraId="6997DF95" w14:textId="06656D75" w:rsidR="00865F99" w:rsidRPr="00865F99" w:rsidRDefault="00865F99" w:rsidP="00865F99">
            <w:pPr>
              <w:pStyle w:val="NormalWeb"/>
              <w:shd w:val="clear" w:color="auto" w:fill="FFFFFF"/>
              <w:rPr>
                <w:b/>
                <w:bCs/>
                <w:color w:val="222222"/>
              </w:rPr>
            </w:pPr>
            <w:r w:rsidRPr="00865F99">
              <w:rPr>
                <w:b/>
                <w:bCs/>
                <w:color w:val="222222"/>
              </w:rPr>
              <w:t>Focus on Cleanliness and Comfort</w:t>
            </w:r>
          </w:p>
          <w:p w14:paraId="02694EA5" w14:textId="77777777" w:rsidR="00865F99" w:rsidRPr="00865F99" w:rsidRDefault="00865F99" w:rsidP="00865F99">
            <w:pPr>
              <w:pStyle w:val="NormalWeb"/>
              <w:shd w:val="clear" w:color="auto" w:fill="FFFFFF"/>
              <w:rPr>
                <w:b/>
                <w:bCs/>
                <w:color w:val="222222"/>
              </w:rPr>
            </w:pPr>
            <w:r w:rsidRPr="00865F99">
              <w:rPr>
                <w:b/>
                <w:bCs/>
                <w:color w:val="222222"/>
              </w:rPr>
              <w:t>• Ensure the highest standards of cleanliness and hygiene in rooms and public spaces.</w:t>
            </w:r>
          </w:p>
          <w:p w14:paraId="64C27ABD" w14:textId="3AF0B5AD" w:rsidR="00CF3A9E" w:rsidRPr="00841D6B" w:rsidRDefault="00865F99" w:rsidP="00CF3A9E">
            <w:pPr>
              <w:pStyle w:val="NormalWeb"/>
              <w:shd w:val="clear" w:color="auto" w:fill="FFFFFF"/>
              <w:rPr>
                <w:b/>
                <w:bCs/>
                <w:color w:val="222222"/>
              </w:rPr>
            </w:pPr>
            <w:r w:rsidRPr="00865F99">
              <w:rPr>
                <w:b/>
                <w:bCs/>
                <w:color w:val="222222"/>
              </w:rPr>
              <w:t>• Regularly update furniture, bedding, and amenities to maintain a modern and comfortable atmosphere.</w:t>
            </w:r>
          </w:p>
          <w:p w14:paraId="079549A4" w14:textId="77777777" w:rsidR="00A6404A" w:rsidRDefault="00A6404A" w:rsidP="00CF3A9E">
            <w:pPr>
              <w:spacing w:line="360" w:lineRule="auto"/>
              <w:jc w:val="both"/>
              <w:rPr>
                <w:rFonts w:ascii="Arial" w:hAnsi="Arial" w:cs="Arial"/>
                <w:color w:val="000000" w:themeColor="text1"/>
                <w:sz w:val="22"/>
                <w:szCs w:val="22"/>
                <w:lang w:eastAsia="zh-CN"/>
              </w:rPr>
            </w:pPr>
          </w:p>
        </w:tc>
      </w:tr>
    </w:tbl>
    <w:p w14:paraId="7D8FA19A" w14:textId="4EFA99B5" w:rsidR="00841D6B" w:rsidRPr="00841D6B" w:rsidRDefault="00841D6B" w:rsidP="00841D6B">
      <w:pPr>
        <w:pStyle w:val="NormalWeb"/>
        <w:shd w:val="clear" w:color="auto" w:fill="FFFFFF"/>
        <w:rPr>
          <w:b/>
          <w:bCs/>
          <w:color w:val="222222"/>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6404A" w14:paraId="0D06237E" w14:textId="77777777">
        <w:trPr>
          <w:trHeight w:val="454"/>
        </w:trPr>
        <w:tc>
          <w:tcPr>
            <w:tcW w:w="5000" w:type="pct"/>
            <w:shd w:val="clear" w:color="auto" w:fill="F2F2F2" w:themeFill="background1" w:themeFillShade="F2"/>
            <w:vAlign w:val="center"/>
          </w:tcPr>
          <w:p w14:paraId="7649577B" w14:textId="77777777" w:rsidR="00A6404A" w:rsidRDefault="00000000">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76AE0516" w14:textId="77777777" w:rsidR="00A6404A" w:rsidRDefault="00000000">
            <w:pPr>
              <w:rPr>
                <w:rFonts w:ascii="Arial" w:hAnsi="Arial" w:cs="Arial"/>
                <w:sz w:val="22"/>
                <w:szCs w:val="22"/>
              </w:rPr>
            </w:pPr>
            <w:r>
              <w:rPr>
                <w:rFonts w:ascii="Arial" w:hAnsi="Arial" w:cs="Arial"/>
                <w:sz w:val="22"/>
                <w:szCs w:val="22"/>
              </w:rPr>
              <w:t>Identify all locations where research activity will take place.</w:t>
            </w:r>
          </w:p>
        </w:tc>
      </w:tr>
      <w:tr w:rsidR="00A6404A" w14:paraId="49A19880" w14:textId="77777777">
        <w:trPr>
          <w:trHeight w:val="454"/>
        </w:trPr>
        <w:tc>
          <w:tcPr>
            <w:tcW w:w="5000" w:type="pct"/>
            <w:vAlign w:val="center"/>
          </w:tcPr>
          <w:p w14:paraId="3F8C4E0C" w14:textId="0D42CD9C" w:rsidR="00A6404A" w:rsidRDefault="00000000">
            <w:pPr>
              <w:rPr>
                <w:rFonts w:ascii="Arial" w:hAnsi="Arial" w:cs="Arial"/>
                <w:sz w:val="22"/>
                <w:szCs w:val="22"/>
                <w:lang w:eastAsia="zh-CN"/>
              </w:rPr>
            </w:pPr>
            <w:r>
              <w:rPr>
                <w:rFonts w:ascii="Arial" w:hAnsi="Arial" w:cs="Arial" w:hint="eastAsia"/>
                <w:sz w:val="22"/>
                <w:szCs w:val="22"/>
                <w:lang w:eastAsia="zh-CN"/>
              </w:rPr>
              <w:t xml:space="preserve"> </w:t>
            </w:r>
            <w:r w:rsidR="000B7E2E">
              <w:rPr>
                <w:rFonts w:ascii="Arial" w:hAnsi="Arial" w:cs="Arial"/>
                <w:sz w:val="22"/>
                <w:szCs w:val="22"/>
                <w:lang w:eastAsia="zh-CN"/>
              </w:rPr>
              <w:t>MERCURE THAME LAMBERT HOTEL    WATLINGTON</w:t>
            </w:r>
          </w:p>
          <w:p w14:paraId="049B01D2" w14:textId="77777777" w:rsidR="00A6404A" w:rsidRDefault="00A6404A">
            <w:pPr>
              <w:rPr>
                <w:rFonts w:ascii="Arial" w:hAnsi="Arial" w:cs="Arial"/>
                <w:b/>
                <w:sz w:val="22"/>
                <w:szCs w:val="22"/>
              </w:rPr>
            </w:pPr>
          </w:p>
        </w:tc>
      </w:tr>
      <w:tr w:rsidR="00A6404A" w14:paraId="1753D203" w14:textId="77777777">
        <w:trPr>
          <w:trHeight w:val="454"/>
        </w:trPr>
        <w:tc>
          <w:tcPr>
            <w:tcW w:w="5000" w:type="pct"/>
            <w:shd w:val="clear" w:color="auto" w:fill="F2F2F2" w:themeFill="background1" w:themeFillShade="F2"/>
            <w:vAlign w:val="center"/>
          </w:tcPr>
          <w:p w14:paraId="57643DB7" w14:textId="77777777" w:rsidR="00A6404A" w:rsidRDefault="00000000">
            <w:pPr>
              <w:spacing w:before="120"/>
              <w:rPr>
                <w:rFonts w:ascii="Arial" w:hAnsi="Arial" w:cs="Arial"/>
                <w:b/>
                <w:sz w:val="22"/>
                <w:szCs w:val="22"/>
              </w:rPr>
            </w:pPr>
            <w:r>
              <w:rPr>
                <w:rFonts w:ascii="Arial" w:hAnsi="Arial" w:cs="Arial"/>
                <w:b/>
                <w:sz w:val="22"/>
                <w:szCs w:val="22"/>
              </w:rPr>
              <w:t>Research activity outside of the UK</w:t>
            </w:r>
          </w:p>
          <w:p w14:paraId="3BA07FCE"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A6404A" w14:paraId="509243D2" w14:textId="77777777">
        <w:trPr>
          <w:trHeight w:val="454"/>
        </w:trPr>
        <w:tc>
          <w:tcPr>
            <w:tcW w:w="5000" w:type="pct"/>
            <w:vAlign w:val="center"/>
          </w:tcPr>
          <w:p w14:paraId="05AC7E35" w14:textId="77777777" w:rsidR="00A6404A" w:rsidRDefault="00A6404A">
            <w:pPr>
              <w:rPr>
                <w:rFonts w:ascii="Arial" w:hAnsi="Arial" w:cs="Arial"/>
                <w:sz w:val="22"/>
                <w:szCs w:val="22"/>
              </w:rPr>
            </w:pPr>
          </w:p>
          <w:p w14:paraId="457264CF" w14:textId="77777777" w:rsidR="00A6404A"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6404A" w14:paraId="6677184E" w14:textId="77777777">
        <w:tc>
          <w:tcPr>
            <w:tcW w:w="8222" w:type="dxa"/>
            <w:vMerge w:val="restart"/>
            <w:shd w:val="clear" w:color="auto" w:fill="F2F2F2" w:themeFill="background1" w:themeFillShade="F2"/>
            <w:vAlign w:val="center"/>
          </w:tcPr>
          <w:p w14:paraId="1640BB57" w14:textId="77777777" w:rsidR="00A6404A"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C5FA93C" w14:textId="77777777" w:rsidR="00A6404A" w:rsidRDefault="00A6404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CEC3838"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D357284"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404A" w14:paraId="6710320D" w14:textId="77777777">
        <w:tc>
          <w:tcPr>
            <w:tcW w:w="8222" w:type="dxa"/>
            <w:vMerge/>
            <w:shd w:val="clear" w:color="auto" w:fill="F2F2F2" w:themeFill="background1" w:themeFillShade="F2"/>
          </w:tcPr>
          <w:p w14:paraId="01EC46D3" w14:textId="77777777" w:rsidR="00A6404A" w:rsidRDefault="00A6404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065C200"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AD0606E" w14:textId="77777777" w:rsidR="00A6404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6404A" w14:paraId="7A27F35D" w14:textId="77777777">
        <w:tc>
          <w:tcPr>
            <w:tcW w:w="9923" w:type="dxa"/>
            <w:gridSpan w:val="3"/>
            <w:shd w:val="clear" w:color="auto" w:fill="FFFFFF" w:themeFill="background1"/>
          </w:tcPr>
          <w:p w14:paraId="735D119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5479754C" w14:textId="77777777" w:rsidR="00A6404A" w:rsidRDefault="00A6404A">
            <w:pPr>
              <w:autoSpaceDE w:val="0"/>
              <w:autoSpaceDN w:val="0"/>
              <w:adjustRightInd w:val="0"/>
              <w:rPr>
                <w:rFonts w:ascii="Arial" w:hAnsi="Arial" w:cs="Arial"/>
                <w:sz w:val="22"/>
                <w:szCs w:val="22"/>
              </w:rPr>
            </w:pPr>
          </w:p>
          <w:p w14:paraId="5295C68A" w14:textId="77777777" w:rsidR="00A6404A" w:rsidRPr="000B7E2E" w:rsidRDefault="00000000">
            <w:pPr>
              <w:autoSpaceDE w:val="0"/>
              <w:autoSpaceDN w:val="0"/>
              <w:adjustRightInd w:val="0"/>
              <w:rPr>
                <w:rFonts w:ascii="Arial" w:hAnsi="Arial" w:cs="Arial"/>
                <w:sz w:val="22"/>
                <w:szCs w:val="22"/>
              </w:rPr>
            </w:pPr>
            <w:r w:rsidRPr="000B7E2E">
              <w:rPr>
                <w:rFonts w:ascii="Arial" w:hAnsi="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6EE857B" w14:textId="77777777" w:rsidR="00A6404A" w:rsidRPr="000B7E2E" w:rsidRDefault="00A6404A">
            <w:pPr>
              <w:rPr>
                <w:rFonts w:ascii="Arial" w:hAnsi="Arial" w:cs="Arial"/>
                <w:sz w:val="22"/>
                <w:szCs w:val="22"/>
              </w:rPr>
            </w:pPr>
          </w:p>
          <w:p w14:paraId="1783A85C" w14:textId="77777777" w:rsidR="00A6404A" w:rsidRDefault="00A6404A">
            <w:pPr>
              <w:rPr>
                <w:rFonts w:ascii="Arial" w:hAnsi="Arial" w:cs="Arial"/>
                <w:sz w:val="22"/>
                <w:szCs w:val="22"/>
              </w:rPr>
            </w:pPr>
          </w:p>
          <w:p w14:paraId="30DEA1BF" w14:textId="77777777" w:rsidR="00A6404A" w:rsidRDefault="00A6404A">
            <w:pPr>
              <w:rPr>
                <w:rFonts w:ascii="Arial" w:hAnsi="Arial" w:cs="Arial"/>
                <w:sz w:val="22"/>
                <w:szCs w:val="22"/>
              </w:rPr>
            </w:pPr>
          </w:p>
          <w:p w14:paraId="67EFEB6F" w14:textId="77777777" w:rsidR="00A6404A"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9B02228" w14:textId="77777777" w:rsidR="00A6404A" w:rsidRDefault="00A6404A">
      <w:pPr>
        <w:autoSpaceDE w:val="0"/>
        <w:autoSpaceDN w:val="0"/>
        <w:adjustRightInd w:val="0"/>
        <w:spacing w:after="240"/>
        <w:jc w:val="both"/>
        <w:rPr>
          <w:rFonts w:ascii="Arial" w:hAnsi="Arial" w:cs="Arial"/>
          <w:b/>
          <w:sz w:val="22"/>
          <w:szCs w:val="22"/>
        </w:rPr>
      </w:pPr>
    </w:p>
    <w:p w14:paraId="251B3D9D" w14:textId="77777777" w:rsidR="00A6404A" w:rsidRDefault="00000000">
      <w:pPr>
        <w:rPr>
          <w:rFonts w:ascii="Arial" w:hAnsi="Arial" w:cs="Arial"/>
          <w:b/>
          <w:sz w:val="22"/>
          <w:szCs w:val="22"/>
        </w:rPr>
      </w:pPr>
      <w:r>
        <w:rPr>
          <w:rFonts w:ascii="Arial" w:hAnsi="Arial" w:cs="Arial"/>
          <w:b/>
          <w:sz w:val="22"/>
          <w:szCs w:val="22"/>
        </w:rPr>
        <w:br w:type="page"/>
      </w:r>
    </w:p>
    <w:p w14:paraId="211764C9"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6404A" w14:paraId="2B65F2BE" w14:textId="77777777">
        <w:tc>
          <w:tcPr>
            <w:tcW w:w="8227" w:type="dxa"/>
            <w:shd w:val="clear" w:color="auto" w:fill="F2F2F2" w:themeFill="background1" w:themeFillShade="F2"/>
          </w:tcPr>
          <w:p w14:paraId="19824811" w14:textId="77777777" w:rsidR="00A6404A"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136DDF" w14:textId="77777777" w:rsidR="00A6404A" w:rsidRDefault="00A6404A">
            <w:pPr>
              <w:autoSpaceDE w:val="0"/>
              <w:autoSpaceDN w:val="0"/>
              <w:adjustRightInd w:val="0"/>
              <w:jc w:val="center"/>
              <w:rPr>
                <w:rFonts w:ascii="Arial" w:hAnsi="Arial" w:cs="Arial"/>
                <w:b/>
                <w:bCs/>
                <w:sz w:val="22"/>
                <w:szCs w:val="22"/>
              </w:rPr>
            </w:pPr>
          </w:p>
          <w:p w14:paraId="226AD89C"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8048EEB" w14:textId="77777777" w:rsidR="00A6404A" w:rsidRDefault="00A6404A">
            <w:pPr>
              <w:autoSpaceDE w:val="0"/>
              <w:autoSpaceDN w:val="0"/>
              <w:adjustRightInd w:val="0"/>
              <w:jc w:val="center"/>
              <w:rPr>
                <w:rFonts w:ascii="Arial" w:hAnsi="Arial" w:cs="Arial"/>
                <w:b/>
                <w:bCs/>
                <w:sz w:val="22"/>
                <w:szCs w:val="22"/>
              </w:rPr>
            </w:pPr>
          </w:p>
          <w:p w14:paraId="61EBBAB1"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6404A" w14:paraId="7E824093" w14:textId="77777777">
        <w:trPr>
          <w:trHeight w:val="439"/>
        </w:trPr>
        <w:tc>
          <w:tcPr>
            <w:tcW w:w="8227" w:type="dxa"/>
            <w:shd w:val="clear" w:color="auto" w:fill="F2F2F2" w:themeFill="background1" w:themeFillShade="F2"/>
            <w:vAlign w:val="center"/>
          </w:tcPr>
          <w:p w14:paraId="011E1FB8"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BB38E43"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26597E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7A32A47" w14:textId="77777777">
        <w:trPr>
          <w:trHeight w:val="439"/>
        </w:trPr>
        <w:tc>
          <w:tcPr>
            <w:tcW w:w="8227" w:type="dxa"/>
            <w:shd w:val="clear" w:color="auto" w:fill="F2F2F2" w:themeFill="background1" w:themeFillShade="F2"/>
            <w:vAlign w:val="center"/>
          </w:tcPr>
          <w:p w14:paraId="65F453A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93AA228"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96BCCF9"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6E6EA2BD" w14:textId="77777777">
        <w:trPr>
          <w:trHeight w:val="403"/>
        </w:trPr>
        <w:tc>
          <w:tcPr>
            <w:tcW w:w="8227" w:type="dxa"/>
            <w:shd w:val="clear" w:color="auto" w:fill="F2F2F2" w:themeFill="background1" w:themeFillShade="F2"/>
            <w:vAlign w:val="center"/>
          </w:tcPr>
          <w:p w14:paraId="199993A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3C22770"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A6FCF40"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BBE61D6" w14:textId="77777777">
        <w:trPr>
          <w:trHeight w:val="403"/>
        </w:trPr>
        <w:tc>
          <w:tcPr>
            <w:tcW w:w="8227" w:type="dxa"/>
            <w:shd w:val="clear" w:color="auto" w:fill="F2F2F2" w:themeFill="background1" w:themeFillShade="F2"/>
            <w:vAlign w:val="center"/>
          </w:tcPr>
          <w:p w14:paraId="25661A5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90DEBE6"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61FC467"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5A8A3687" w14:textId="77777777">
        <w:trPr>
          <w:trHeight w:val="439"/>
        </w:trPr>
        <w:tc>
          <w:tcPr>
            <w:tcW w:w="8227" w:type="dxa"/>
            <w:shd w:val="clear" w:color="auto" w:fill="F2F2F2" w:themeFill="background1" w:themeFillShade="F2"/>
            <w:vAlign w:val="center"/>
          </w:tcPr>
          <w:p w14:paraId="21BC0DF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713BB6"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0C93AE"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27BDFA33" w14:textId="77777777">
        <w:trPr>
          <w:trHeight w:val="403"/>
        </w:trPr>
        <w:tc>
          <w:tcPr>
            <w:tcW w:w="8227" w:type="dxa"/>
            <w:shd w:val="clear" w:color="auto" w:fill="F2F2F2" w:themeFill="background1" w:themeFillShade="F2"/>
            <w:vAlign w:val="center"/>
          </w:tcPr>
          <w:p w14:paraId="035ABB5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AD236A0"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D86642C"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787F645D" w14:textId="77777777">
        <w:trPr>
          <w:trHeight w:val="439"/>
        </w:trPr>
        <w:tc>
          <w:tcPr>
            <w:tcW w:w="8227" w:type="dxa"/>
            <w:shd w:val="clear" w:color="auto" w:fill="F2F2F2" w:themeFill="background1" w:themeFillShade="F2"/>
            <w:vAlign w:val="center"/>
          </w:tcPr>
          <w:p w14:paraId="3E344713"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69787DB"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E43C23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110DC06" w14:textId="77777777">
        <w:trPr>
          <w:trHeight w:val="403"/>
        </w:trPr>
        <w:tc>
          <w:tcPr>
            <w:tcW w:w="8227" w:type="dxa"/>
            <w:shd w:val="clear" w:color="auto" w:fill="F2F2F2" w:themeFill="background1" w:themeFillShade="F2"/>
            <w:vAlign w:val="center"/>
          </w:tcPr>
          <w:p w14:paraId="4A3A4B8E"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9716585"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E507E7A"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E1F995A" w14:textId="77777777">
        <w:trPr>
          <w:trHeight w:val="403"/>
        </w:trPr>
        <w:tc>
          <w:tcPr>
            <w:tcW w:w="8227" w:type="dxa"/>
            <w:shd w:val="clear" w:color="auto" w:fill="F2F2F2" w:themeFill="background1" w:themeFillShade="F2"/>
            <w:vAlign w:val="center"/>
          </w:tcPr>
          <w:p w14:paraId="7ED59383"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28917C7"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062172B"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75F73533" w14:textId="77777777">
        <w:trPr>
          <w:trHeight w:val="403"/>
        </w:trPr>
        <w:tc>
          <w:tcPr>
            <w:tcW w:w="8227" w:type="dxa"/>
            <w:shd w:val="clear" w:color="auto" w:fill="F2F2F2" w:themeFill="background1" w:themeFillShade="F2"/>
            <w:vAlign w:val="center"/>
          </w:tcPr>
          <w:p w14:paraId="6D4AC52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87AFAA7"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EED892"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04FDDDB9" w14:textId="77777777">
        <w:trPr>
          <w:trHeight w:val="403"/>
        </w:trPr>
        <w:tc>
          <w:tcPr>
            <w:tcW w:w="8227" w:type="dxa"/>
            <w:shd w:val="clear" w:color="auto" w:fill="F2F2F2" w:themeFill="background1" w:themeFillShade="F2"/>
            <w:vAlign w:val="center"/>
          </w:tcPr>
          <w:p w14:paraId="27C0CF6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AE16F39"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5749827"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0EFD2FD2" w14:textId="77777777">
        <w:trPr>
          <w:trHeight w:val="403"/>
        </w:trPr>
        <w:tc>
          <w:tcPr>
            <w:tcW w:w="8227" w:type="dxa"/>
            <w:shd w:val="clear" w:color="auto" w:fill="F2F2F2" w:themeFill="background1" w:themeFillShade="F2"/>
            <w:vAlign w:val="center"/>
          </w:tcPr>
          <w:p w14:paraId="1A2FB59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356EC60"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8B6FC63"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4C5B68D6" w14:textId="77777777">
        <w:trPr>
          <w:trHeight w:val="403"/>
        </w:trPr>
        <w:tc>
          <w:tcPr>
            <w:tcW w:w="8227" w:type="dxa"/>
            <w:shd w:val="clear" w:color="auto" w:fill="F2F2F2" w:themeFill="background1" w:themeFillShade="F2"/>
            <w:vAlign w:val="center"/>
          </w:tcPr>
          <w:p w14:paraId="22203434"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87F691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AF0362E"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3C410C32" w14:textId="77777777">
        <w:trPr>
          <w:trHeight w:val="403"/>
        </w:trPr>
        <w:tc>
          <w:tcPr>
            <w:tcW w:w="8227" w:type="dxa"/>
            <w:shd w:val="clear" w:color="auto" w:fill="F2F2F2" w:themeFill="background1" w:themeFillShade="F2"/>
            <w:vAlign w:val="center"/>
          </w:tcPr>
          <w:p w14:paraId="69D1C9AF" w14:textId="77777777" w:rsidR="00A6404A"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03326A7" w14:textId="77777777" w:rsidR="00A6404A"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55E939C" w14:textId="77777777" w:rsidR="00A6404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8519155" w14:textId="77777777" w:rsidR="00A6404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6404A" w14:paraId="2092DCD8" w14:textId="77777777">
        <w:trPr>
          <w:trHeight w:val="403"/>
        </w:trPr>
        <w:tc>
          <w:tcPr>
            <w:tcW w:w="8227" w:type="dxa"/>
            <w:shd w:val="clear" w:color="auto" w:fill="auto"/>
            <w:vAlign w:val="center"/>
          </w:tcPr>
          <w:p w14:paraId="267DBB59"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0890F5D" w14:textId="77777777" w:rsidR="00A6404A" w:rsidRDefault="00A6404A">
            <w:pPr>
              <w:rPr>
                <w:rFonts w:ascii="Arial" w:hAnsi="Arial" w:cs="Arial"/>
              </w:rPr>
            </w:pPr>
          </w:p>
          <w:p w14:paraId="651F27F1" w14:textId="77777777" w:rsidR="00A6404A" w:rsidRDefault="00A6404A">
            <w:pPr>
              <w:rPr>
                <w:rFonts w:ascii="Arial" w:hAnsi="Arial" w:cs="Arial"/>
              </w:rPr>
            </w:pPr>
          </w:p>
          <w:p w14:paraId="774C3B7D" w14:textId="77777777" w:rsidR="00A6404A" w:rsidRDefault="00A6404A">
            <w:pPr>
              <w:rPr>
                <w:rFonts w:ascii="Arial" w:hAnsi="Arial" w:cs="Arial"/>
                <w:sz w:val="22"/>
                <w:szCs w:val="22"/>
              </w:rPr>
            </w:pPr>
          </w:p>
          <w:p w14:paraId="42931CAD" w14:textId="77777777" w:rsidR="00A6404A"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0BFF2D7" w14:textId="77777777" w:rsidR="00A6404A" w:rsidRDefault="00A6404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D3DB59" w14:textId="77777777" w:rsidR="00A6404A" w:rsidRDefault="00A6404A">
            <w:pPr>
              <w:autoSpaceDE w:val="0"/>
              <w:autoSpaceDN w:val="0"/>
              <w:adjustRightInd w:val="0"/>
              <w:jc w:val="center"/>
              <w:rPr>
                <w:rFonts w:ascii="Arial" w:hAnsi="Arial" w:cs="Arial"/>
                <w:b/>
                <w:bCs/>
                <w:sz w:val="22"/>
                <w:szCs w:val="22"/>
              </w:rPr>
            </w:pPr>
          </w:p>
        </w:tc>
      </w:tr>
    </w:tbl>
    <w:p w14:paraId="3D2F1985" w14:textId="77777777" w:rsidR="00A6404A"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2F2CEFE" w14:textId="77777777" w:rsidR="00A6404A" w:rsidRDefault="00A6404A">
      <w:pPr>
        <w:rPr>
          <w:rFonts w:ascii="Arial" w:hAnsi="Arial" w:cs="Arial"/>
          <w:bCs/>
          <w:iCs/>
          <w:sz w:val="22"/>
          <w:szCs w:val="22"/>
        </w:rPr>
      </w:pPr>
    </w:p>
    <w:p w14:paraId="47FBD1A5" w14:textId="77777777" w:rsidR="00A6404A"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A68BF2" w14:textId="77777777" w:rsidR="00A6404A" w:rsidRDefault="00A6404A">
      <w:pPr>
        <w:rPr>
          <w:rFonts w:ascii="Arial" w:hAnsi="Arial" w:cs="Arial"/>
          <w:bCs/>
          <w:iCs/>
          <w:sz w:val="22"/>
          <w:szCs w:val="22"/>
        </w:rPr>
      </w:pPr>
    </w:p>
    <w:p w14:paraId="6A53970E" w14:textId="77777777" w:rsidR="00A6404A" w:rsidRDefault="00000000">
      <w:pPr>
        <w:rPr>
          <w:rFonts w:ascii="Arial" w:hAnsi="Arial" w:cs="Arial"/>
          <w:b/>
          <w:sz w:val="22"/>
          <w:szCs w:val="22"/>
        </w:rPr>
      </w:pPr>
      <w:r>
        <w:rPr>
          <w:rFonts w:ascii="Arial" w:hAnsi="Arial" w:cs="Arial"/>
          <w:b/>
          <w:sz w:val="22"/>
          <w:szCs w:val="22"/>
        </w:rPr>
        <w:br w:type="page"/>
      </w:r>
    </w:p>
    <w:p w14:paraId="23D6F39E"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6404A" w14:paraId="62BD7E44" w14:textId="77777777">
        <w:tc>
          <w:tcPr>
            <w:tcW w:w="8217" w:type="dxa"/>
            <w:shd w:val="clear" w:color="auto" w:fill="F2F2F2" w:themeFill="background1" w:themeFillShade="F2"/>
          </w:tcPr>
          <w:p w14:paraId="084CADB9" w14:textId="77777777" w:rsidR="00A6404A"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0B143F7" w14:textId="77777777" w:rsidR="00A6404A" w:rsidRDefault="00A6404A">
            <w:pPr>
              <w:autoSpaceDE w:val="0"/>
              <w:autoSpaceDN w:val="0"/>
              <w:adjustRightInd w:val="0"/>
              <w:jc w:val="center"/>
              <w:rPr>
                <w:rFonts w:ascii="Arial" w:hAnsi="Arial" w:cs="Arial"/>
                <w:b/>
                <w:bCs/>
                <w:sz w:val="22"/>
                <w:szCs w:val="22"/>
              </w:rPr>
            </w:pPr>
          </w:p>
          <w:p w14:paraId="2B88FF39"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1B3F2CB" w14:textId="77777777" w:rsidR="00A6404A" w:rsidRDefault="00A6404A">
            <w:pPr>
              <w:autoSpaceDE w:val="0"/>
              <w:autoSpaceDN w:val="0"/>
              <w:adjustRightInd w:val="0"/>
              <w:jc w:val="center"/>
              <w:rPr>
                <w:rFonts w:ascii="Arial" w:hAnsi="Arial" w:cs="Arial"/>
                <w:b/>
                <w:bCs/>
                <w:sz w:val="22"/>
                <w:szCs w:val="22"/>
              </w:rPr>
            </w:pPr>
          </w:p>
          <w:p w14:paraId="2F7626DB"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6404A" w14:paraId="177323F5" w14:textId="77777777">
        <w:trPr>
          <w:trHeight w:val="439"/>
        </w:trPr>
        <w:tc>
          <w:tcPr>
            <w:tcW w:w="8217" w:type="dxa"/>
            <w:shd w:val="clear" w:color="auto" w:fill="F2F2F2" w:themeFill="background1" w:themeFillShade="F2"/>
            <w:vAlign w:val="center"/>
          </w:tcPr>
          <w:p w14:paraId="1AA1E753"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0340EDA"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82AA7C5"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23AE866F" w14:textId="77777777">
        <w:trPr>
          <w:trHeight w:val="403"/>
        </w:trPr>
        <w:tc>
          <w:tcPr>
            <w:tcW w:w="8217" w:type="dxa"/>
            <w:shd w:val="clear" w:color="auto" w:fill="F2F2F2" w:themeFill="background1" w:themeFillShade="F2"/>
            <w:vAlign w:val="center"/>
          </w:tcPr>
          <w:p w14:paraId="37373D5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D398D3F"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3EC84C7"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6817E8A1" w14:textId="77777777">
        <w:trPr>
          <w:trHeight w:val="439"/>
        </w:trPr>
        <w:tc>
          <w:tcPr>
            <w:tcW w:w="8217" w:type="dxa"/>
            <w:shd w:val="clear" w:color="auto" w:fill="F2F2F2" w:themeFill="background1" w:themeFillShade="F2"/>
            <w:vAlign w:val="center"/>
          </w:tcPr>
          <w:p w14:paraId="79681661"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92F8113"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E7776DE"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6C20CB0A" w14:textId="77777777">
        <w:trPr>
          <w:trHeight w:val="403"/>
        </w:trPr>
        <w:tc>
          <w:tcPr>
            <w:tcW w:w="8217" w:type="dxa"/>
            <w:shd w:val="clear" w:color="auto" w:fill="F2F2F2" w:themeFill="background1" w:themeFillShade="F2"/>
            <w:vAlign w:val="center"/>
          </w:tcPr>
          <w:p w14:paraId="78445B5A"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17176F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8EECC4F"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37A2D1C4" w14:textId="77777777">
        <w:trPr>
          <w:trHeight w:val="403"/>
        </w:trPr>
        <w:tc>
          <w:tcPr>
            <w:tcW w:w="8217" w:type="dxa"/>
            <w:shd w:val="clear" w:color="auto" w:fill="F2F2F2" w:themeFill="background1" w:themeFillShade="F2"/>
            <w:vAlign w:val="center"/>
          </w:tcPr>
          <w:p w14:paraId="411A1E64"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20CC190"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E6A85FB"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7C24436F" w14:textId="77777777">
        <w:trPr>
          <w:trHeight w:val="439"/>
        </w:trPr>
        <w:tc>
          <w:tcPr>
            <w:tcW w:w="8217" w:type="dxa"/>
            <w:shd w:val="clear" w:color="auto" w:fill="F2F2F2" w:themeFill="background1" w:themeFillShade="F2"/>
            <w:vAlign w:val="center"/>
          </w:tcPr>
          <w:p w14:paraId="7C560F09"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C8BCD60"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A528E26"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1E1EFEB7" w14:textId="77777777">
        <w:trPr>
          <w:trHeight w:val="403"/>
        </w:trPr>
        <w:tc>
          <w:tcPr>
            <w:tcW w:w="8217" w:type="dxa"/>
            <w:shd w:val="clear" w:color="auto" w:fill="F2F2F2" w:themeFill="background1" w:themeFillShade="F2"/>
            <w:vAlign w:val="center"/>
          </w:tcPr>
          <w:p w14:paraId="163BEE4A"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4315531"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39DF724"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1141BC2C" w14:textId="77777777">
        <w:trPr>
          <w:trHeight w:val="403"/>
        </w:trPr>
        <w:tc>
          <w:tcPr>
            <w:tcW w:w="8217" w:type="dxa"/>
            <w:shd w:val="clear" w:color="auto" w:fill="F2F2F2" w:themeFill="background1" w:themeFillShade="F2"/>
            <w:vAlign w:val="center"/>
          </w:tcPr>
          <w:p w14:paraId="261E75C5"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998BE63"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3CCC22A"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458EDA38" w14:textId="77777777">
        <w:trPr>
          <w:trHeight w:val="403"/>
        </w:trPr>
        <w:tc>
          <w:tcPr>
            <w:tcW w:w="8217" w:type="dxa"/>
            <w:shd w:val="clear" w:color="auto" w:fill="F2F2F2" w:themeFill="background1" w:themeFillShade="F2"/>
            <w:vAlign w:val="center"/>
          </w:tcPr>
          <w:p w14:paraId="21DCA1A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83249F4" w14:textId="77777777" w:rsidR="00A6404A" w:rsidRDefault="00A6404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C4BD7A7"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49CFC7A"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53696241" w14:textId="77777777">
        <w:trPr>
          <w:trHeight w:val="403"/>
        </w:trPr>
        <w:tc>
          <w:tcPr>
            <w:tcW w:w="8217" w:type="dxa"/>
            <w:shd w:val="clear" w:color="auto" w:fill="auto"/>
            <w:vAlign w:val="center"/>
          </w:tcPr>
          <w:p w14:paraId="1456609A"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0C4A7A5" w14:textId="77777777" w:rsidR="00A6404A" w:rsidRDefault="00A6404A">
            <w:pPr>
              <w:rPr>
                <w:rFonts w:ascii="Arial" w:hAnsi="Arial" w:cs="Arial"/>
              </w:rPr>
            </w:pPr>
          </w:p>
          <w:p w14:paraId="23604B85" w14:textId="77777777" w:rsidR="00A6404A" w:rsidRDefault="00A6404A">
            <w:pPr>
              <w:rPr>
                <w:rFonts w:ascii="Arial" w:hAnsi="Arial" w:cs="Arial"/>
              </w:rPr>
            </w:pPr>
          </w:p>
          <w:p w14:paraId="403DFA58" w14:textId="77777777" w:rsidR="00A6404A" w:rsidRDefault="00A6404A">
            <w:pPr>
              <w:rPr>
                <w:rFonts w:ascii="Arial" w:hAnsi="Arial" w:cs="Arial"/>
                <w:sz w:val="22"/>
                <w:szCs w:val="22"/>
              </w:rPr>
            </w:pPr>
          </w:p>
          <w:p w14:paraId="24B9D152" w14:textId="77777777" w:rsidR="00A6404A"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79FF7FB" w14:textId="77777777" w:rsidR="00A6404A" w:rsidRDefault="00A6404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EF90CB6" w14:textId="77777777" w:rsidR="00A6404A" w:rsidRDefault="00A6404A">
            <w:pPr>
              <w:autoSpaceDE w:val="0"/>
              <w:autoSpaceDN w:val="0"/>
              <w:adjustRightInd w:val="0"/>
              <w:jc w:val="center"/>
              <w:rPr>
                <w:rFonts w:ascii="Arial" w:hAnsi="Arial" w:cs="Arial"/>
                <w:b/>
                <w:bCs/>
                <w:sz w:val="22"/>
                <w:szCs w:val="22"/>
              </w:rPr>
            </w:pPr>
          </w:p>
        </w:tc>
      </w:tr>
    </w:tbl>
    <w:p w14:paraId="0CEB440A" w14:textId="77777777" w:rsidR="00A6404A" w:rsidRDefault="00A6404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6404A" w14:paraId="39F18527" w14:textId="77777777">
        <w:trPr>
          <w:trHeight w:val="403"/>
        </w:trPr>
        <w:tc>
          <w:tcPr>
            <w:tcW w:w="9889" w:type="dxa"/>
            <w:gridSpan w:val="2"/>
            <w:tcBorders>
              <w:bottom w:val="single" w:sz="4" w:space="0" w:color="auto"/>
            </w:tcBorders>
            <w:shd w:val="clear" w:color="auto" w:fill="F2F2F2" w:themeFill="background1" w:themeFillShade="F2"/>
            <w:vAlign w:val="center"/>
          </w:tcPr>
          <w:p w14:paraId="389DE0BE" w14:textId="77777777" w:rsidR="00A6404A" w:rsidRDefault="00000000">
            <w:pPr>
              <w:rPr>
                <w:rFonts w:ascii="Arial" w:hAnsi="Arial" w:cs="Arial"/>
                <w:b/>
                <w:sz w:val="22"/>
                <w:szCs w:val="22"/>
              </w:rPr>
            </w:pPr>
            <w:r>
              <w:rPr>
                <w:rFonts w:ascii="Arial" w:hAnsi="Arial" w:cs="Arial"/>
                <w:b/>
                <w:sz w:val="22"/>
                <w:szCs w:val="22"/>
              </w:rPr>
              <w:t>Participant numbers and source</w:t>
            </w:r>
          </w:p>
          <w:p w14:paraId="1BC399D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6404A" w14:paraId="58B9287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DFDEA" w14:textId="77777777" w:rsidR="00A6404A" w:rsidRDefault="00000000">
            <w:pPr>
              <w:rPr>
                <w:rFonts w:ascii="Arial" w:hAnsi="Arial" w:cs="Arial"/>
                <w:sz w:val="22"/>
                <w:szCs w:val="22"/>
              </w:rPr>
            </w:pPr>
            <w:r>
              <w:rPr>
                <w:rFonts w:ascii="Arial" w:hAnsi="Arial" w:cs="Arial"/>
                <w:sz w:val="22"/>
                <w:szCs w:val="22"/>
              </w:rPr>
              <w:t>How many participants are expected?</w:t>
            </w:r>
          </w:p>
          <w:p w14:paraId="3F52BE31" w14:textId="77777777" w:rsidR="00A6404A" w:rsidRDefault="00A6404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5742E1" w14:textId="77777777" w:rsidR="00A6404A"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02AD9852" w14:textId="77777777" w:rsidR="00A6404A" w:rsidRDefault="00A6404A">
            <w:pPr>
              <w:rPr>
                <w:rFonts w:ascii="Arial" w:hAnsi="Arial" w:cs="Arial"/>
                <w:b/>
                <w:sz w:val="22"/>
                <w:szCs w:val="22"/>
              </w:rPr>
            </w:pPr>
          </w:p>
        </w:tc>
      </w:tr>
      <w:tr w:rsidR="00A6404A" w14:paraId="0F78478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1B97E" w14:textId="77777777" w:rsidR="00A6404A" w:rsidRDefault="00000000">
            <w:pPr>
              <w:jc w:val="both"/>
              <w:rPr>
                <w:rFonts w:ascii="Arial" w:hAnsi="Arial" w:cs="Arial"/>
                <w:sz w:val="22"/>
                <w:szCs w:val="22"/>
              </w:rPr>
            </w:pPr>
            <w:r>
              <w:rPr>
                <w:rFonts w:ascii="Arial" w:hAnsi="Arial" w:cs="Arial"/>
                <w:sz w:val="22"/>
                <w:szCs w:val="22"/>
              </w:rPr>
              <w:t>Who will the participants be?</w:t>
            </w:r>
          </w:p>
          <w:p w14:paraId="2445EEF7" w14:textId="77777777" w:rsidR="00A6404A" w:rsidRDefault="00A6404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ED4B8E" w14:textId="77777777" w:rsidR="00A6404A"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A6404A" w14:paraId="6914810D" w14:textId="77777777">
        <w:trPr>
          <w:trHeight w:val="403"/>
        </w:trPr>
        <w:tc>
          <w:tcPr>
            <w:tcW w:w="3256" w:type="dxa"/>
            <w:tcBorders>
              <w:top w:val="single" w:sz="4" w:space="0" w:color="auto"/>
            </w:tcBorders>
            <w:shd w:val="clear" w:color="auto" w:fill="F2F2F2" w:themeFill="background1" w:themeFillShade="F2"/>
            <w:vAlign w:val="center"/>
          </w:tcPr>
          <w:p w14:paraId="145DB235" w14:textId="77777777" w:rsidR="00A6404A"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98A67C1" w14:textId="77777777" w:rsidR="00A6404A" w:rsidRDefault="00A6404A">
            <w:pPr>
              <w:rPr>
                <w:rFonts w:ascii="Arial" w:hAnsi="Arial" w:cs="Arial"/>
                <w:sz w:val="22"/>
                <w:szCs w:val="22"/>
              </w:rPr>
            </w:pPr>
          </w:p>
          <w:p w14:paraId="7DBB4268" w14:textId="77777777" w:rsidR="00A6404A"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3EF942F" w14:textId="77777777" w:rsidR="00A6404A" w:rsidRDefault="00A6404A">
            <w:pPr>
              <w:jc w:val="both"/>
              <w:rPr>
                <w:rFonts w:ascii="Arial" w:hAnsi="Arial" w:cs="Arial"/>
                <w:color w:val="808080"/>
                <w:sz w:val="18"/>
                <w:szCs w:val="18"/>
              </w:rPr>
            </w:pPr>
          </w:p>
        </w:tc>
      </w:tr>
    </w:tbl>
    <w:p w14:paraId="52A7AF7B" w14:textId="77777777" w:rsidR="00A6404A" w:rsidRDefault="00A6404A"/>
    <w:tbl>
      <w:tblPr>
        <w:tblStyle w:val="TableGrid"/>
        <w:tblW w:w="9889" w:type="dxa"/>
        <w:tblLook w:val="04A0" w:firstRow="1" w:lastRow="0" w:firstColumn="1" w:lastColumn="0" w:noHBand="0" w:noVBand="1"/>
      </w:tblPr>
      <w:tblGrid>
        <w:gridCol w:w="7225"/>
        <w:gridCol w:w="992"/>
        <w:gridCol w:w="850"/>
        <w:gridCol w:w="822"/>
      </w:tblGrid>
      <w:tr w:rsidR="00A6404A" w14:paraId="3D67B6ED" w14:textId="77777777">
        <w:tc>
          <w:tcPr>
            <w:tcW w:w="7225" w:type="dxa"/>
            <w:shd w:val="clear" w:color="auto" w:fill="F2F2F2" w:themeFill="background1" w:themeFillShade="F2"/>
          </w:tcPr>
          <w:p w14:paraId="0603E0C5" w14:textId="77777777" w:rsidR="00A6404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DD2AC4C" w14:textId="77777777" w:rsidR="00A6404A" w:rsidRDefault="00A6404A">
            <w:pPr>
              <w:autoSpaceDE w:val="0"/>
              <w:autoSpaceDN w:val="0"/>
              <w:adjustRightInd w:val="0"/>
              <w:jc w:val="center"/>
              <w:rPr>
                <w:rFonts w:ascii="Arial" w:hAnsi="Arial" w:cs="Arial"/>
                <w:b/>
                <w:bCs/>
                <w:sz w:val="16"/>
                <w:szCs w:val="16"/>
              </w:rPr>
            </w:pPr>
          </w:p>
          <w:p w14:paraId="7628CB6E"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611236A"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A885514" w14:textId="77777777" w:rsidR="00A6404A" w:rsidRDefault="00A6404A">
            <w:pPr>
              <w:autoSpaceDE w:val="0"/>
              <w:autoSpaceDN w:val="0"/>
              <w:adjustRightInd w:val="0"/>
              <w:jc w:val="center"/>
              <w:rPr>
                <w:rFonts w:ascii="Arial" w:hAnsi="Arial" w:cs="Arial"/>
                <w:b/>
                <w:bCs/>
                <w:sz w:val="16"/>
                <w:szCs w:val="16"/>
              </w:rPr>
            </w:pPr>
          </w:p>
          <w:p w14:paraId="4B34A340"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6404A" w14:paraId="6B7D35C5" w14:textId="77777777">
        <w:trPr>
          <w:trHeight w:val="439"/>
        </w:trPr>
        <w:tc>
          <w:tcPr>
            <w:tcW w:w="7225" w:type="dxa"/>
            <w:shd w:val="clear" w:color="auto" w:fill="F2F2F2" w:themeFill="background1" w:themeFillShade="F2"/>
            <w:vAlign w:val="center"/>
          </w:tcPr>
          <w:p w14:paraId="4EE1726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9EF6849"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30808433"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D5C5D89"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46038B1" w14:textId="77777777">
        <w:trPr>
          <w:trHeight w:val="403"/>
        </w:trPr>
        <w:tc>
          <w:tcPr>
            <w:tcW w:w="7225" w:type="dxa"/>
            <w:shd w:val="clear" w:color="auto" w:fill="F2F2F2" w:themeFill="background1" w:themeFillShade="F2"/>
            <w:vAlign w:val="center"/>
          </w:tcPr>
          <w:p w14:paraId="3D84C113"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8EFCF25"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2EA7EB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90C9FEE"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58D86051" w14:textId="77777777">
        <w:trPr>
          <w:trHeight w:val="439"/>
        </w:trPr>
        <w:tc>
          <w:tcPr>
            <w:tcW w:w="7225" w:type="dxa"/>
            <w:shd w:val="clear" w:color="auto" w:fill="F2F2F2" w:themeFill="background1" w:themeFillShade="F2"/>
            <w:vAlign w:val="center"/>
          </w:tcPr>
          <w:p w14:paraId="7A6B9FD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DE0B8A8"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118B0B8"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B40325A"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3AE0FCE3" w14:textId="77777777">
        <w:trPr>
          <w:trHeight w:val="403"/>
        </w:trPr>
        <w:tc>
          <w:tcPr>
            <w:tcW w:w="7225" w:type="dxa"/>
            <w:shd w:val="clear" w:color="auto" w:fill="F2F2F2" w:themeFill="background1" w:themeFillShade="F2"/>
            <w:vAlign w:val="center"/>
          </w:tcPr>
          <w:p w14:paraId="7FF3DC8D"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960FC91"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8C61D85"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3673ECC"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1C68F50" w14:textId="77777777">
        <w:trPr>
          <w:trHeight w:val="439"/>
        </w:trPr>
        <w:tc>
          <w:tcPr>
            <w:tcW w:w="7225" w:type="dxa"/>
            <w:shd w:val="clear" w:color="auto" w:fill="F2F2F2" w:themeFill="background1" w:themeFillShade="F2"/>
            <w:vAlign w:val="center"/>
          </w:tcPr>
          <w:p w14:paraId="64527611"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A884FB4"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A668AF3"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AED6EF4"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7F91EFD5" w14:textId="77777777">
        <w:trPr>
          <w:trHeight w:val="403"/>
        </w:trPr>
        <w:tc>
          <w:tcPr>
            <w:tcW w:w="7225" w:type="dxa"/>
            <w:shd w:val="clear" w:color="auto" w:fill="F2F2F2" w:themeFill="background1" w:themeFillShade="F2"/>
            <w:vAlign w:val="center"/>
          </w:tcPr>
          <w:p w14:paraId="3974AF8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C7EA21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11E1BB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B1AD608"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63544975" w14:textId="77777777">
        <w:trPr>
          <w:trHeight w:val="439"/>
        </w:trPr>
        <w:tc>
          <w:tcPr>
            <w:tcW w:w="7225" w:type="dxa"/>
            <w:shd w:val="clear" w:color="auto" w:fill="F2F2F2" w:themeFill="background1" w:themeFillShade="F2"/>
            <w:vAlign w:val="center"/>
          </w:tcPr>
          <w:p w14:paraId="1CAAB332"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BA93F88"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6F7315B"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42D2794"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29A858F8" w14:textId="77777777">
        <w:trPr>
          <w:trHeight w:val="403"/>
        </w:trPr>
        <w:tc>
          <w:tcPr>
            <w:tcW w:w="7225" w:type="dxa"/>
            <w:shd w:val="clear" w:color="auto" w:fill="F2F2F2" w:themeFill="background1" w:themeFillShade="F2"/>
            <w:vAlign w:val="center"/>
          </w:tcPr>
          <w:p w14:paraId="3392EE8A"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6D5E03A"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607DE78"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6EE93C9"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136A3849" w14:textId="77777777">
        <w:trPr>
          <w:trHeight w:val="439"/>
        </w:trPr>
        <w:tc>
          <w:tcPr>
            <w:tcW w:w="7225" w:type="dxa"/>
            <w:shd w:val="clear" w:color="auto" w:fill="F2F2F2" w:themeFill="background1" w:themeFillShade="F2"/>
            <w:vAlign w:val="center"/>
          </w:tcPr>
          <w:p w14:paraId="3A69D87E"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9A32EAC"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442283E"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90EAF5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6AB2C986" w14:textId="77777777">
        <w:trPr>
          <w:trHeight w:val="403"/>
        </w:trPr>
        <w:tc>
          <w:tcPr>
            <w:tcW w:w="9889" w:type="dxa"/>
            <w:gridSpan w:val="4"/>
            <w:tcBorders>
              <w:bottom w:val="single" w:sz="4" w:space="0" w:color="auto"/>
            </w:tcBorders>
            <w:shd w:val="clear" w:color="auto" w:fill="F2F2F2" w:themeFill="background1" w:themeFillShade="F2"/>
            <w:vAlign w:val="center"/>
          </w:tcPr>
          <w:p w14:paraId="6CFE1684"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6404A" w14:paraId="7F8C8AD2" w14:textId="77777777">
        <w:trPr>
          <w:trHeight w:val="403"/>
        </w:trPr>
        <w:tc>
          <w:tcPr>
            <w:tcW w:w="9889" w:type="dxa"/>
            <w:gridSpan w:val="4"/>
            <w:vAlign w:val="center"/>
          </w:tcPr>
          <w:p w14:paraId="67EA1862" w14:textId="77777777" w:rsidR="00A6404A" w:rsidRDefault="00A6404A">
            <w:pPr>
              <w:rPr>
                <w:rFonts w:ascii="Arial" w:hAnsi="Arial" w:cs="Arial"/>
                <w:sz w:val="22"/>
                <w:szCs w:val="22"/>
              </w:rPr>
            </w:pPr>
          </w:p>
          <w:p w14:paraId="1AB6475D" w14:textId="77777777" w:rsidR="00A6404A" w:rsidRDefault="00A6404A">
            <w:pPr>
              <w:rPr>
                <w:rFonts w:ascii="Arial" w:hAnsi="Arial" w:cs="Arial"/>
                <w:sz w:val="22"/>
                <w:szCs w:val="22"/>
              </w:rPr>
            </w:pPr>
          </w:p>
          <w:p w14:paraId="5DDC7381" w14:textId="77777777" w:rsidR="00A6404A" w:rsidRDefault="00A6404A">
            <w:pPr>
              <w:rPr>
                <w:rFonts w:ascii="Arial" w:hAnsi="Arial" w:cs="Arial"/>
                <w:sz w:val="22"/>
                <w:szCs w:val="22"/>
              </w:rPr>
            </w:pPr>
          </w:p>
          <w:p w14:paraId="6D4808F5" w14:textId="77777777" w:rsidR="00A6404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DB6A92D" w14:textId="77777777" w:rsidR="00A6404A" w:rsidRDefault="00A6404A"/>
    <w:tbl>
      <w:tblPr>
        <w:tblStyle w:val="TableGrid"/>
        <w:tblW w:w="9889" w:type="dxa"/>
        <w:tblLook w:val="04A0" w:firstRow="1" w:lastRow="0" w:firstColumn="1" w:lastColumn="0" w:noHBand="0" w:noVBand="1"/>
      </w:tblPr>
      <w:tblGrid>
        <w:gridCol w:w="7225"/>
        <w:gridCol w:w="992"/>
        <w:gridCol w:w="850"/>
        <w:gridCol w:w="822"/>
      </w:tblGrid>
      <w:tr w:rsidR="00A6404A" w14:paraId="00F16F70" w14:textId="77777777">
        <w:tc>
          <w:tcPr>
            <w:tcW w:w="7225" w:type="dxa"/>
            <w:shd w:val="clear" w:color="auto" w:fill="F2F2F2" w:themeFill="background1" w:themeFillShade="F2"/>
          </w:tcPr>
          <w:p w14:paraId="73850C2B" w14:textId="77777777" w:rsidR="00A6404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230D23E" w14:textId="77777777" w:rsidR="00A6404A" w:rsidRDefault="00A6404A">
            <w:pPr>
              <w:autoSpaceDE w:val="0"/>
              <w:autoSpaceDN w:val="0"/>
              <w:adjustRightInd w:val="0"/>
              <w:jc w:val="center"/>
              <w:rPr>
                <w:rFonts w:ascii="Arial" w:hAnsi="Arial" w:cs="Arial"/>
                <w:b/>
                <w:bCs/>
                <w:sz w:val="16"/>
                <w:szCs w:val="16"/>
              </w:rPr>
            </w:pPr>
          </w:p>
          <w:p w14:paraId="35FE81D8"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C815D4"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9FA6877" w14:textId="77777777" w:rsidR="00A6404A" w:rsidRDefault="00A6404A">
            <w:pPr>
              <w:autoSpaceDE w:val="0"/>
              <w:autoSpaceDN w:val="0"/>
              <w:adjustRightInd w:val="0"/>
              <w:jc w:val="center"/>
              <w:rPr>
                <w:rFonts w:ascii="Arial" w:hAnsi="Arial" w:cs="Arial"/>
                <w:b/>
                <w:bCs/>
                <w:sz w:val="16"/>
                <w:szCs w:val="16"/>
              </w:rPr>
            </w:pPr>
          </w:p>
          <w:p w14:paraId="56868036"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6404A" w14:paraId="2406251F" w14:textId="77777777">
        <w:trPr>
          <w:trHeight w:val="439"/>
        </w:trPr>
        <w:tc>
          <w:tcPr>
            <w:tcW w:w="7225" w:type="dxa"/>
            <w:shd w:val="clear" w:color="auto" w:fill="F2F2F2" w:themeFill="background1" w:themeFillShade="F2"/>
            <w:vAlign w:val="center"/>
          </w:tcPr>
          <w:p w14:paraId="494CCAA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207D7B1"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1EA70E0"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9F91778"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28CBB8C4" w14:textId="77777777">
        <w:trPr>
          <w:trHeight w:val="403"/>
        </w:trPr>
        <w:tc>
          <w:tcPr>
            <w:tcW w:w="7225" w:type="dxa"/>
            <w:shd w:val="clear" w:color="auto" w:fill="F2F2F2" w:themeFill="background1" w:themeFillShade="F2"/>
            <w:vAlign w:val="center"/>
          </w:tcPr>
          <w:p w14:paraId="1ACAD787"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2BB1189"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D9C9727"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4B5F79A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79DCA575" w14:textId="77777777">
        <w:trPr>
          <w:trHeight w:val="439"/>
        </w:trPr>
        <w:tc>
          <w:tcPr>
            <w:tcW w:w="7225" w:type="dxa"/>
            <w:shd w:val="clear" w:color="auto" w:fill="F2F2F2" w:themeFill="background1" w:themeFillShade="F2"/>
            <w:vAlign w:val="center"/>
          </w:tcPr>
          <w:p w14:paraId="2A7C05A8"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2F1B853"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E392E21"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32AB8A12"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4169D724" w14:textId="77777777">
        <w:trPr>
          <w:trHeight w:val="403"/>
        </w:trPr>
        <w:tc>
          <w:tcPr>
            <w:tcW w:w="7225" w:type="dxa"/>
            <w:shd w:val="clear" w:color="auto" w:fill="F2F2F2" w:themeFill="background1" w:themeFillShade="F2"/>
            <w:vAlign w:val="center"/>
          </w:tcPr>
          <w:p w14:paraId="20C4804D"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D7ADB1F"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D35033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5C9FFDE"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10774B6C" w14:textId="77777777">
        <w:trPr>
          <w:trHeight w:val="403"/>
        </w:trPr>
        <w:tc>
          <w:tcPr>
            <w:tcW w:w="9889" w:type="dxa"/>
            <w:gridSpan w:val="4"/>
            <w:shd w:val="clear" w:color="auto" w:fill="F2F2F2" w:themeFill="background1" w:themeFillShade="F2"/>
            <w:vAlign w:val="center"/>
          </w:tcPr>
          <w:p w14:paraId="146F64B6"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6404A" w14:paraId="5A84D66F" w14:textId="77777777">
        <w:trPr>
          <w:trHeight w:val="403"/>
        </w:trPr>
        <w:tc>
          <w:tcPr>
            <w:tcW w:w="9889" w:type="dxa"/>
            <w:gridSpan w:val="4"/>
            <w:vAlign w:val="center"/>
          </w:tcPr>
          <w:p w14:paraId="4B9535A4" w14:textId="77777777" w:rsidR="00A6404A" w:rsidRDefault="00A6404A">
            <w:pPr>
              <w:rPr>
                <w:rFonts w:ascii="Arial" w:hAnsi="Arial" w:cs="Arial"/>
                <w:sz w:val="22"/>
                <w:szCs w:val="22"/>
              </w:rPr>
            </w:pPr>
          </w:p>
          <w:p w14:paraId="3637B264" w14:textId="77777777" w:rsidR="00A6404A" w:rsidRDefault="00A6404A">
            <w:pPr>
              <w:rPr>
                <w:rFonts w:ascii="Arial" w:hAnsi="Arial" w:cs="Arial"/>
                <w:sz w:val="22"/>
                <w:szCs w:val="22"/>
              </w:rPr>
            </w:pPr>
          </w:p>
          <w:p w14:paraId="11C369B1" w14:textId="77777777" w:rsidR="00A6404A" w:rsidRDefault="00A6404A">
            <w:pPr>
              <w:rPr>
                <w:rFonts w:ascii="Arial" w:hAnsi="Arial" w:cs="Arial"/>
                <w:sz w:val="22"/>
                <w:szCs w:val="22"/>
              </w:rPr>
            </w:pPr>
          </w:p>
          <w:p w14:paraId="10BA6A18" w14:textId="77777777" w:rsidR="00A6404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523579C" w14:textId="77777777" w:rsidR="00A6404A" w:rsidRDefault="00A6404A">
      <w:pPr>
        <w:autoSpaceDE w:val="0"/>
        <w:autoSpaceDN w:val="0"/>
        <w:adjustRightInd w:val="0"/>
        <w:spacing w:after="240"/>
        <w:jc w:val="both"/>
        <w:rPr>
          <w:rFonts w:ascii="Arial" w:hAnsi="Arial" w:cs="Arial"/>
          <w:b/>
          <w:sz w:val="22"/>
          <w:szCs w:val="22"/>
        </w:rPr>
      </w:pPr>
    </w:p>
    <w:p w14:paraId="27E4DC1B" w14:textId="77777777" w:rsidR="00A6404A" w:rsidRDefault="00000000">
      <w:pPr>
        <w:rPr>
          <w:rFonts w:ascii="Arial" w:hAnsi="Arial" w:cs="Arial"/>
          <w:b/>
          <w:sz w:val="22"/>
          <w:szCs w:val="22"/>
        </w:rPr>
      </w:pPr>
      <w:r>
        <w:rPr>
          <w:rFonts w:ascii="Arial" w:hAnsi="Arial" w:cs="Arial"/>
          <w:b/>
          <w:sz w:val="22"/>
          <w:szCs w:val="22"/>
        </w:rPr>
        <w:br w:type="page"/>
      </w:r>
    </w:p>
    <w:p w14:paraId="11DCC8E2"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6404A" w14:paraId="1E32D30D" w14:textId="77777777">
        <w:tc>
          <w:tcPr>
            <w:tcW w:w="9923" w:type="dxa"/>
            <w:gridSpan w:val="4"/>
            <w:tcBorders>
              <w:bottom w:val="single" w:sz="4" w:space="0" w:color="auto"/>
            </w:tcBorders>
            <w:shd w:val="clear" w:color="auto" w:fill="F2F2F2" w:themeFill="background1" w:themeFillShade="F2"/>
          </w:tcPr>
          <w:p w14:paraId="5E134E1B" w14:textId="77777777" w:rsidR="00A6404A"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5A85101" w14:textId="77777777" w:rsidR="00A6404A" w:rsidRDefault="00A6404A"/>
          <w:p w14:paraId="45385C1E" w14:textId="77777777" w:rsidR="00A6404A"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6404A" w14:paraId="5498CF1B" w14:textId="77777777">
        <w:tc>
          <w:tcPr>
            <w:tcW w:w="8251" w:type="dxa"/>
            <w:gridSpan w:val="2"/>
            <w:vMerge w:val="restart"/>
            <w:shd w:val="clear" w:color="auto" w:fill="F2F2F2" w:themeFill="background1" w:themeFillShade="F2"/>
          </w:tcPr>
          <w:p w14:paraId="1ED75FA2" w14:textId="77777777" w:rsidR="00A6404A"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77C8F63" w14:textId="77777777" w:rsidR="00A6404A" w:rsidRDefault="00A6404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959206" w14:textId="77777777" w:rsidR="00A6404A"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50FA77A" w14:textId="77777777" w:rsidR="00A6404A"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6404A" w14:paraId="69952BC3" w14:textId="77777777">
        <w:tc>
          <w:tcPr>
            <w:tcW w:w="8251" w:type="dxa"/>
            <w:gridSpan w:val="2"/>
            <w:vMerge/>
            <w:tcBorders>
              <w:bottom w:val="single" w:sz="4" w:space="0" w:color="auto"/>
            </w:tcBorders>
            <w:shd w:val="clear" w:color="auto" w:fill="F2F2F2" w:themeFill="background1" w:themeFillShade="F2"/>
          </w:tcPr>
          <w:p w14:paraId="054E2C35" w14:textId="77777777" w:rsidR="00A6404A" w:rsidRDefault="00A6404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02A839" w14:textId="77777777" w:rsidR="00A6404A"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7FC6AAC" w14:textId="77777777" w:rsidR="00A6404A"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6404A" w14:paraId="36E038C5" w14:textId="77777777">
        <w:tc>
          <w:tcPr>
            <w:tcW w:w="9923" w:type="dxa"/>
            <w:gridSpan w:val="4"/>
            <w:tcBorders>
              <w:bottom w:val="single" w:sz="4" w:space="0" w:color="auto"/>
            </w:tcBorders>
            <w:shd w:val="clear" w:color="auto" w:fill="F2F2F2" w:themeFill="background1" w:themeFillShade="F2"/>
          </w:tcPr>
          <w:p w14:paraId="1ABCCB88" w14:textId="77777777" w:rsidR="00A6404A" w:rsidRDefault="00000000">
            <w:pPr>
              <w:rPr>
                <w:rFonts w:ascii="Arial" w:hAnsi="Arial" w:cs="Arial"/>
                <w:sz w:val="22"/>
                <w:szCs w:val="22"/>
              </w:rPr>
            </w:pPr>
            <w:r>
              <w:rPr>
                <w:rFonts w:ascii="Arial" w:hAnsi="Arial" w:cs="Arial"/>
                <w:b/>
                <w:sz w:val="22"/>
                <w:szCs w:val="22"/>
              </w:rPr>
              <w:t>Risks to participants</w:t>
            </w:r>
          </w:p>
          <w:p w14:paraId="57D8E544" w14:textId="77777777" w:rsidR="00A6404A"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A6404A" w14:paraId="6EFAB786" w14:textId="77777777">
        <w:tc>
          <w:tcPr>
            <w:tcW w:w="4849" w:type="dxa"/>
            <w:tcBorders>
              <w:top w:val="single" w:sz="4" w:space="0" w:color="auto"/>
              <w:bottom w:val="single" w:sz="4" w:space="0" w:color="auto"/>
            </w:tcBorders>
          </w:tcPr>
          <w:p w14:paraId="52EEB9F4" w14:textId="77777777" w:rsidR="00A6404A" w:rsidRDefault="00A6404A">
            <w:pPr>
              <w:rPr>
                <w:rFonts w:ascii="Arial" w:hAnsi="Arial" w:cs="Arial"/>
                <w:sz w:val="22"/>
                <w:szCs w:val="22"/>
              </w:rPr>
            </w:pPr>
          </w:p>
          <w:p w14:paraId="2B609E0F" w14:textId="77777777" w:rsidR="00A6404A" w:rsidRDefault="00A6404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49C65D0" w14:textId="77777777" w:rsidR="00A6404A" w:rsidRDefault="00A6404A">
            <w:pPr>
              <w:autoSpaceDE w:val="0"/>
              <w:autoSpaceDN w:val="0"/>
              <w:adjustRightInd w:val="0"/>
              <w:rPr>
                <w:rFonts w:cs="Arial"/>
                <w:i/>
              </w:rPr>
            </w:pPr>
          </w:p>
        </w:tc>
      </w:tr>
      <w:tr w:rsidR="00A6404A" w14:paraId="2151032F" w14:textId="77777777">
        <w:tc>
          <w:tcPr>
            <w:tcW w:w="9923" w:type="dxa"/>
            <w:gridSpan w:val="4"/>
            <w:tcBorders>
              <w:bottom w:val="single" w:sz="4" w:space="0" w:color="auto"/>
            </w:tcBorders>
            <w:shd w:val="clear" w:color="auto" w:fill="F2F2F2" w:themeFill="background1" w:themeFillShade="F2"/>
          </w:tcPr>
          <w:p w14:paraId="235F7D27" w14:textId="77777777" w:rsidR="00A6404A"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A6404A" w14:paraId="339C519C" w14:textId="77777777">
        <w:tc>
          <w:tcPr>
            <w:tcW w:w="9923" w:type="dxa"/>
            <w:gridSpan w:val="4"/>
            <w:tcBorders>
              <w:top w:val="single" w:sz="4" w:space="0" w:color="auto"/>
              <w:bottom w:val="single" w:sz="4" w:space="0" w:color="auto"/>
            </w:tcBorders>
          </w:tcPr>
          <w:p w14:paraId="3BF3D686" w14:textId="77777777" w:rsidR="00A6404A" w:rsidRDefault="00A6404A">
            <w:pPr>
              <w:rPr>
                <w:rFonts w:ascii="Arial" w:hAnsi="Arial" w:cs="Arial"/>
                <w:sz w:val="22"/>
                <w:szCs w:val="22"/>
              </w:rPr>
            </w:pPr>
          </w:p>
          <w:p w14:paraId="1479B237" w14:textId="77777777" w:rsidR="00A6404A" w:rsidRDefault="00A6404A">
            <w:pPr>
              <w:rPr>
                <w:rFonts w:ascii="Arial" w:hAnsi="Arial" w:cs="Arial"/>
                <w:sz w:val="22"/>
                <w:szCs w:val="22"/>
              </w:rPr>
            </w:pPr>
          </w:p>
          <w:p w14:paraId="1BB6B229" w14:textId="77777777" w:rsidR="00A6404A" w:rsidRDefault="00A6404A">
            <w:pPr>
              <w:rPr>
                <w:rFonts w:ascii="Arial" w:hAnsi="Arial" w:cs="Arial"/>
                <w:sz w:val="22"/>
                <w:szCs w:val="22"/>
              </w:rPr>
            </w:pPr>
          </w:p>
          <w:p w14:paraId="4ADDA1FD" w14:textId="77777777" w:rsidR="00A6404A"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A6404A" w14:paraId="2F22FCF9" w14:textId="77777777">
        <w:tc>
          <w:tcPr>
            <w:tcW w:w="9923" w:type="dxa"/>
            <w:gridSpan w:val="4"/>
            <w:tcBorders>
              <w:top w:val="single" w:sz="4" w:space="0" w:color="auto"/>
              <w:bottom w:val="single" w:sz="4" w:space="0" w:color="auto"/>
            </w:tcBorders>
            <w:shd w:val="clear" w:color="auto" w:fill="F2F2F2" w:themeFill="background1" w:themeFillShade="F2"/>
          </w:tcPr>
          <w:p w14:paraId="0EF39A54" w14:textId="77777777" w:rsidR="00A6404A" w:rsidRDefault="00000000">
            <w:pPr>
              <w:rPr>
                <w:rFonts w:ascii="Arial" w:hAnsi="Arial" w:cs="Arial"/>
                <w:sz w:val="22"/>
                <w:szCs w:val="22"/>
              </w:rPr>
            </w:pPr>
            <w:r>
              <w:rPr>
                <w:rFonts w:ascii="Arial" w:hAnsi="Arial" w:cs="Arial"/>
                <w:b/>
                <w:sz w:val="22"/>
                <w:szCs w:val="22"/>
              </w:rPr>
              <w:t>Risks to investigator</w:t>
            </w:r>
          </w:p>
          <w:p w14:paraId="32743506" w14:textId="77777777" w:rsidR="00A6404A"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6404A" w14:paraId="668698B9" w14:textId="77777777">
        <w:tc>
          <w:tcPr>
            <w:tcW w:w="4849" w:type="dxa"/>
            <w:tcBorders>
              <w:top w:val="single" w:sz="4" w:space="0" w:color="auto"/>
              <w:bottom w:val="single" w:sz="4" w:space="0" w:color="auto"/>
            </w:tcBorders>
          </w:tcPr>
          <w:p w14:paraId="6C4FB578" w14:textId="77777777" w:rsidR="00A6404A" w:rsidRDefault="00A6404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8F1B4B4" w14:textId="77777777" w:rsidR="00A6404A" w:rsidRDefault="00A6404A">
            <w:pPr>
              <w:rPr>
                <w:rFonts w:ascii="Arial" w:hAnsi="Arial" w:cs="Arial"/>
                <w:sz w:val="22"/>
                <w:szCs w:val="22"/>
              </w:rPr>
            </w:pPr>
          </w:p>
          <w:p w14:paraId="7BAE3DD2" w14:textId="77777777" w:rsidR="00A6404A" w:rsidRDefault="00A6404A">
            <w:pPr>
              <w:autoSpaceDE w:val="0"/>
              <w:autoSpaceDN w:val="0"/>
              <w:adjustRightInd w:val="0"/>
              <w:rPr>
                <w:rFonts w:cs="Arial"/>
              </w:rPr>
            </w:pPr>
          </w:p>
        </w:tc>
      </w:tr>
      <w:tr w:rsidR="00A6404A" w14:paraId="627EFF1E" w14:textId="77777777">
        <w:tc>
          <w:tcPr>
            <w:tcW w:w="9923" w:type="dxa"/>
            <w:gridSpan w:val="4"/>
            <w:tcBorders>
              <w:top w:val="single" w:sz="4" w:space="0" w:color="auto"/>
              <w:bottom w:val="single" w:sz="4" w:space="0" w:color="auto"/>
            </w:tcBorders>
            <w:shd w:val="clear" w:color="auto" w:fill="F2F2F2" w:themeFill="background1" w:themeFillShade="F2"/>
          </w:tcPr>
          <w:p w14:paraId="549DDFBA" w14:textId="77777777" w:rsidR="00A6404A" w:rsidRDefault="00000000">
            <w:pPr>
              <w:rPr>
                <w:rFonts w:ascii="Arial" w:hAnsi="Arial" w:cs="Arial"/>
                <w:sz w:val="22"/>
                <w:szCs w:val="22"/>
              </w:rPr>
            </w:pPr>
            <w:r>
              <w:rPr>
                <w:rFonts w:ascii="Arial" w:hAnsi="Arial" w:cs="Arial"/>
                <w:b/>
                <w:sz w:val="22"/>
                <w:szCs w:val="22"/>
              </w:rPr>
              <w:t>University/institutional risks</w:t>
            </w:r>
          </w:p>
          <w:p w14:paraId="479CB956" w14:textId="77777777" w:rsidR="00A6404A" w:rsidRDefault="00000000">
            <w:pPr>
              <w:rPr>
                <w:rFonts w:ascii="Arial" w:hAnsi="Arial" w:cs="Arial"/>
                <w:sz w:val="22"/>
                <w:szCs w:val="22"/>
              </w:rPr>
            </w:pPr>
            <w:r>
              <w:rPr>
                <w:rFonts w:ascii="Arial" w:hAnsi="Arial" w:cs="Arial"/>
                <w:sz w:val="22"/>
                <w:szCs w:val="22"/>
              </w:rPr>
              <w:t>For example: adverse publicity, financial loss, data protection</w:t>
            </w:r>
          </w:p>
        </w:tc>
      </w:tr>
      <w:tr w:rsidR="00A6404A" w14:paraId="30F5E14B" w14:textId="77777777">
        <w:tc>
          <w:tcPr>
            <w:tcW w:w="4849" w:type="dxa"/>
            <w:tcBorders>
              <w:top w:val="single" w:sz="4" w:space="0" w:color="auto"/>
              <w:bottom w:val="single" w:sz="4" w:space="0" w:color="auto"/>
            </w:tcBorders>
          </w:tcPr>
          <w:p w14:paraId="3D0E0ACC" w14:textId="77777777" w:rsidR="00A6404A" w:rsidRDefault="00A6404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C11956" w14:textId="77777777" w:rsidR="00A6404A" w:rsidRDefault="00A6404A">
            <w:pPr>
              <w:autoSpaceDE w:val="0"/>
              <w:autoSpaceDN w:val="0"/>
              <w:adjustRightInd w:val="0"/>
              <w:rPr>
                <w:rFonts w:cs="Arial"/>
              </w:rPr>
            </w:pPr>
          </w:p>
        </w:tc>
      </w:tr>
    </w:tbl>
    <w:p w14:paraId="63D0C70C" w14:textId="77777777" w:rsidR="00A6404A" w:rsidRDefault="00A6404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6404A" w14:paraId="17ED572D" w14:textId="77777777">
        <w:tc>
          <w:tcPr>
            <w:tcW w:w="9923" w:type="dxa"/>
            <w:gridSpan w:val="4"/>
            <w:tcBorders>
              <w:top w:val="single" w:sz="4" w:space="0" w:color="auto"/>
              <w:bottom w:val="single" w:sz="4" w:space="0" w:color="auto"/>
            </w:tcBorders>
            <w:shd w:val="clear" w:color="auto" w:fill="F2F2F2" w:themeFill="background1" w:themeFillShade="F2"/>
          </w:tcPr>
          <w:p w14:paraId="5B70F82A" w14:textId="77777777" w:rsidR="00A6404A"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6404A" w14:paraId="08C4AACC" w14:textId="77777777">
        <w:tc>
          <w:tcPr>
            <w:tcW w:w="7259" w:type="dxa"/>
            <w:tcBorders>
              <w:top w:val="single" w:sz="4" w:space="0" w:color="auto"/>
              <w:bottom w:val="single" w:sz="4" w:space="0" w:color="auto"/>
            </w:tcBorders>
            <w:shd w:val="clear" w:color="auto" w:fill="F2F2F2" w:themeFill="background1" w:themeFillShade="F2"/>
          </w:tcPr>
          <w:p w14:paraId="07360CC1" w14:textId="77777777" w:rsidR="00A6404A"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F93EC74"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8E2FBA7" w14:textId="77777777" w:rsidR="00A6404A" w:rsidRDefault="00A6404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6DD0385"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7DCD498" w14:textId="77777777" w:rsidR="00A6404A" w:rsidRDefault="00A6404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DD48570"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D0FF8B3" w14:textId="77777777" w:rsidR="00A6404A" w:rsidRDefault="00A6404A">
            <w:pPr>
              <w:autoSpaceDE w:val="0"/>
              <w:autoSpaceDN w:val="0"/>
              <w:adjustRightInd w:val="0"/>
              <w:jc w:val="center"/>
              <w:rPr>
                <w:rFonts w:ascii="Arial" w:hAnsi="Arial" w:cs="Arial"/>
                <w:b/>
                <w:sz w:val="22"/>
                <w:szCs w:val="22"/>
              </w:rPr>
            </w:pPr>
          </w:p>
        </w:tc>
      </w:tr>
      <w:tr w:rsidR="00A6404A" w14:paraId="2C40B4F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BD8F753"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D95133A" w14:textId="77777777" w:rsidR="00A6404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0F7D72" w14:textId="77777777" w:rsidR="00A6404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C4C7566" w14:textId="77777777" w:rsidR="00A6404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96BBC60" w14:textId="77777777" w:rsidR="00A6404A" w:rsidRDefault="00A6404A">
      <w:pPr>
        <w:autoSpaceDE w:val="0"/>
        <w:autoSpaceDN w:val="0"/>
        <w:adjustRightInd w:val="0"/>
        <w:spacing w:after="240"/>
        <w:jc w:val="both"/>
        <w:rPr>
          <w:rFonts w:ascii="Arial" w:hAnsi="Arial" w:cs="Arial"/>
          <w:b/>
          <w:sz w:val="22"/>
          <w:szCs w:val="22"/>
        </w:rPr>
      </w:pPr>
    </w:p>
    <w:p w14:paraId="45269BBF" w14:textId="77777777" w:rsidR="00A6404A" w:rsidRDefault="00000000">
      <w:pPr>
        <w:rPr>
          <w:rFonts w:ascii="Arial" w:hAnsi="Arial" w:cs="Arial"/>
          <w:b/>
          <w:sz w:val="22"/>
          <w:szCs w:val="22"/>
        </w:rPr>
      </w:pPr>
      <w:r>
        <w:rPr>
          <w:rFonts w:ascii="Arial" w:hAnsi="Arial" w:cs="Arial"/>
          <w:b/>
          <w:sz w:val="22"/>
          <w:szCs w:val="22"/>
        </w:rPr>
        <w:br w:type="page"/>
      </w:r>
    </w:p>
    <w:p w14:paraId="7531C54D"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404A" w14:paraId="43C41CB2" w14:textId="77777777">
        <w:tc>
          <w:tcPr>
            <w:tcW w:w="9923" w:type="dxa"/>
            <w:tcBorders>
              <w:top w:val="single" w:sz="4" w:space="0" w:color="auto"/>
              <w:bottom w:val="single" w:sz="4" w:space="0" w:color="auto"/>
            </w:tcBorders>
            <w:shd w:val="clear" w:color="auto" w:fill="F2F2F2" w:themeFill="background1" w:themeFillShade="F2"/>
          </w:tcPr>
          <w:p w14:paraId="116B0FCA" w14:textId="77777777" w:rsidR="00A6404A" w:rsidRDefault="00000000">
            <w:pPr>
              <w:rPr>
                <w:rFonts w:ascii="Arial" w:hAnsi="Arial" w:cs="Arial"/>
                <w:sz w:val="22"/>
                <w:szCs w:val="22"/>
              </w:rPr>
            </w:pPr>
            <w:r>
              <w:rPr>
                <w:rFonts w:ascii="Arial" w:hAnsi="Arial" w:cs="Arial"/>
                <w:b/>
                <w:sz w:val="22"/>
                <w:szCs w:val="22"/>
              </w:rPr>
              <w:t>Feedback</w:t>
            </w:r>
          </w:p>
          <w:p w14:paraId="534972C0" w14:textId="77777777" w:rsidR="00A6404A"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6404A" w14:paraId="14F84742" w14:textId="77777777">
        <w:tc>
          <w:tcPr>
            <w:tcW w:w="9923" w:type="dxa"/>
            <w:tcBorders>
              <w:top w:val="single" w:sz="4" w:space="0" w:color="auto"/>
              <w:bottom w:val="single" w:sz="4" w:space="0" w:color="auto"/>
            </w:tcBorders>
          </w:tcPr>
          <w:p w14:paraId="558DB68C" w14:textId="77777777" w:rsidR="00A6404A" w:rsidRDefault="00A6404A">
            <w:pPr>
              <w:rPr>
                <w:rFonts w:ascii="Arial" w:hAnsi="Arial" w:cs="Arial"/>
                <w:sz w:val="22"/>
                <w:szCs w:val="22"/>
              </w:rPr>
            </w:pPr>
          </w:p>
          <w:p w14:paraId="38A1098D" w14:textId="77777777" w:rsidR="00A6404A" w:rsidRDefault="00A6404A">
            <w:pPr>
              <w:autoSpaceDE w:val="0"/>
              <w:autoSpaceDN w:val="0"/>
              <w:adjustRightInd w:val="0"/>
              <w:rPr>
                <w:rFonts w:cs="Arial"/>
              </w:rPr>
            </w:pPr>
          </w:p>
        </w:tc>
      </w:tr>
      <w:tr w:rsidR="00A6404A" w14:paraId="7AE10F60" w14:textId="77777777">
        <w:tc>
          <w:tcPr>
            <w:tcW w:w="9923" w:type="dxa"/>
            <w:tcBorders>
              <w:top w:val="single" w:sz="4" w:space="0" w:color="auto"/>
              <w:bottom w:val="single" w:sz="4" w:space="0" w:color="auto"/>
            </w:tcBorders>
            <w:shd w:val="clear" w:color="auto" w:fill="F2F2F2" w:themeFill="background1" w:themeFillShade="F2"/>
          </w:tcPr>
          <w:p w14:paraId="13D26B12" w14:textId="77777777" w:rsidR="00A6404A" w:rsidRDefault="00000000">
            <w:pPr>
              <w:rPr>
                <w:rFonts w:ascii="Arial" w:hAnsi="Arial" w:cs="Arial"/>
                <w:sz w:val="22"/>
                <w:szCs w:val="22"/>
              </w:rPr>
            </w:pPr>
            <w:r>
              <w:rPr>
                <w:rFonts w:ascii="Arial" w:hAnsi="Arial" w:cs="Arial"/>
                <w:b/>
                <w:sz w:val="22"/>
                <w:szCs w:val="22"/>
              </w:rPr>
              <w:t>Informed consent</w:t>
            </w:r>
          </w:p>
          <w:p w14:paraId="0A625EF2" w14:textId="77777777" w:rsidR="00A6404A"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6404A" w14:paraId="57741AE9" w14:textId="77777777">
        <w:tc>
          <w:tcPr>
            <w:tcW w:w="9923" w:type="dxa"/>
            <w:tcBorders>
              <w:top w:val="single" w:sz="4" w:space="0" w:color="auto"/>
              <w:bottom w:val="single" w:sz="4" w:space="0" w:color="auto"/>
            </w:tcBorders>
          </w:tcPr>
          <w:p w14:paraId="2717CF30" w14:textId="77777777" w:rsidR="00A6404A" w:rsidRDefault="00A6404A">
            <w:pPr>
              <w:autoSpaceDE w:val="0"/>
              <w:autoSpaceDN w:val="0"/>
              <w:adjustRightInd w:val="0"/>
              <w:rPr>
                <w:rFonts w:cs="Arial"/>
              </w:rPr>
            </w:pPr>
          </w:p>
        </w:tc>
      </w:tr>
      <w:tr w:rsidR="00A6404A" w14:paraId="6FEB0B47" w14:textId="77777777">
        <w:tc>
          <w:tcPr>
            <w:tcW w:w="9923" w:type="dxa"/>
            <w:tcBorders>
              <w:top w:val="single" w:sz="4" w:space="0" w:color="auto"/>
              <w:bottom w:val="single" w:sz="4" w:space="0" w:color="auto"/>
            </w:tcBorders>
            <w:shd w:val="clear" w:color="auto" w:fill="F2F2F2" w:themeFill="background1" w:themeFillShade="F2"/>
          </w:tcPr>
          <w:p w14:paraId="1C393882" w14:textId="77777777" w:rsidR="00A6404A"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5A39A13A" w14:textId="77777777" w:rsidR="00A6404A"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6404A" w14:paraId="59F17B04" w14:textId="77777777">
        <w:tc>
          <w:tcPr>
            <w:tcW w:w="9923" w:type="dxa"/>
            <w:tcBorders>
              <w:top w:val="single" w:sz="4" w:space="0" w:color="auto"/>
              <w:bottom w:val="single" w:sz="4" w:space="0" w:color="auto"/>
            </w:tcBorders>
          </w:tcPr>
          <w:p w14:paraId="271CA180" w14:textId="77777777" w:rsidR="00A6404A" w:rsidRDefault="00A6404A">
            <w:pPr>
              <w:rPr>
                <w:rFonts w:ascii="Arial" w:hAnsi="Arial" w:cs="Arial"/>
                <w:sz w:val="22"/>
                <w:szCs w:val="22"/>
                <w:lang w:eastAsia="zh-CN"/>
              </w:rPr>
            </w:pPr>
          </w:p>
          <w:p w14:paraId="106C64F9" w14:textId="77777777" w:rsidR="00A6404A"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96A6426" w14:textId="77777777" w:rsidR="00A6404A" w:rsidRPr="000B7E2E" w:rsidRDefault="00A6404A">
            <w:pPr>
              <w:jc w:val="both"/>
              <w:rPr>
                <w:rFonts w:ascii="Arial" w:hAnsi="Arial" w:cs="Arial"/>
                <w:sz w:val="22"/>
                <w:szCs w:val="22"/>
                <w:lang w:eastAsia="zh-CN"/>
              </w:rPr>
            </w:pPr>
          </w:p>
          <w:p w14:paraId="7190C86A" w14:textId="77777777" w:rsidR="00A6404A" w:rsidRPr="000B7E2E" w:rsidRDefault="00000000">
            <w:pPr>
              <w:jc w:val="both"/>
              <w:rPr>
                <w:rFonts w:ascii="Arial" w:hAnsi="Arial" w:cs="Arial"/>
                <w:sz w:val="22"/>
                <w:szCs w:val="22"/>
                <w:lang w:val="en-US" w:eastAsia="zh-CN"/>
              </w:rPr>
            </w:pPr>
            <w:r w:rsidRPr="000B7E2E">
              <w:rPr>
                <w:rFonts w:ascii="Arial" w:hAnsi="Arial" w:cs="Arial" w:hint="eastAsia"/>
                <w:sz w:val="22"/>
                <w:szCs w:val="22"/>
                <w:lang w:val="en-US" w:eastAsia="zh-CN"/>
              </w:rPr>
              <w:t>Sample:</w:t>
            </w:r>
          </w:p>
          <w:p w14:paraId="5A6576B4" w14:textId="77777777" w:rsidR="00A6404A" w:rsidRPr="000B7E2E" w:rsidRDefault="00A6404A">
            <w:pPr>
              <w:jc w:val="both"/>
              <w:rPr>
                <w:rFonts w:ascii="Arial" w:hAnsi="Arial" w:cs="Arial"/>
                <w:sz w:val="22"/>
                <w:szCs w:val="22"/>
                <w:lang w:val="en-US" w:eastAsia="zh-CN"/>
              </w:rPr>
            </w:pPr>
          </w:p>
          <w:p w14:paraId="0187BC53" w14:textId="77777777" w:rsidR="00A6404A" w:rsidRPr="000B7E2E" w:rsidRDefault="00000000">
            <w:pPr>
              <w:jc w:val="both"/>
              <w:rPr>
                <w:rFonts w:ascii="Arial" w:hAnsi="Arial" w:cs="Arial"/>
                <w:sz w:val="22"/>
                <w:szCs w:val="22"/>
                <w:lang w:eastAsia="zh-CN"/>
              </w:rPr>
            </w:pPr>
            <w:r w:rsidRPr="000B7E2E">
              <w:rPr>
                <w:rFonts w:ascii="Arial" w:hAnsi="Arial" w:cs="Arial"/>
                <w:sz w:val="22"/>
                <w:szCs w:val="22"/>
                <w:lang w:eastAsia="zh-CN"/>
              </w:rPr>
              <w:t xml:space="preserve">I will employ </w:t>
            </w:r>
            <w:proofErr w:type="gramStart"/>
            <w:r w:rsidRPr="000B7E2E">
              <w:rPr>
                <w:rFonts w:ascii="Arial" w:hAnsi="Arial" w:cs="Arial"/>
                <w:sz w:val="22"/>
                <w:szCs w:val="22"/>
                <w:lang w:eastAsia="zh-CN"/>
              </w:rPr>
              <w:t>a number of</w:t>
            </w:r>
            <w:proofErr w:type="gramEnd"/>
            <w:r w:rsidRPr="000B7E2E">
              <w:rPr>
                <w:rFonts w:ascii="Arial" w:hAnsi="Arial" w:cs="Arial"/>
                <w:sz w:val="22"/>
                <w:szCs w:val="22"/>
                <w:lang w:eastAsia="zh-CN"/>
              </w:rPr>
              <w:t xml:space="preserve"> methods to keep my subjects' identity confidential and anonymous. Foremost, keep their records secure </w:t>
            </w:r>
            <w:proofErr w:type="gramStart"/>
            <w:r w:rsidRPr="000B7E2E">
              <w:rPr>
                <w:rFonts w:ascii="Arial" w:hAnsi="Arial" w:cs="Arial"/>
                <w:sz w:val="22"/>
                <w:szCs w:val="22"/>
                <w:lang w:eastAsia="zh-CN"/>
              </w:rPr>
              <w:t>through the use of</w:t>
            </w:r>
            <w:proofErr w:type="gramEnd"/>
            <w:r w:rsidRPr="000B7E2E">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4F5062F7" w14:textId="77777777" w:rsidR="00A6404A" w:rsidRDefault="00A6404A">
            <w:pPr>
              <w:autoSpaceDE w:val="0"/>
              <w:autoSpaceDN w:val="0"/>
              <w:adjustRightInd w:val="0"/>
              <w:rPr>
                <w:rFonts w:cs="Arial"/>
              </w:rPr>
            </w:pPr>
          </w:p>
        </w:tc>
      </w:tr>
    </w:tbl>
    <w:p w14:paraId="2009333A" w14:textId="77777777" w:rsidR="00A6404A" w:rsidRDefault="00A6404A">
      <w:pPr>
        <w:rPr>
          <w:rFonts w:ascii="Arial" w:hAnsi="Arial" w:cs="Arial"/>
          <w:sz w:val="22"/>
          <w:szCs w:val="22"/>
        </w:rPr>
      </w:pPr>
    </w:p>
    <w:p w14:paraId="1BFF0BB1" w14:textId="77777777" w:rsidR="00A6404A" w:rsidRDefault="00000000">
      <w:pPr>
        <w:rPr>
          <w:rFonts w:ascii="Arial" w:hAnsi="Arial" w:cs="Arial"/>
          <w:b/>
          <w:sz w:val="22"/>
          <w:szCs w:val="22"/>
        </w:rPr>
      </w:pPr>
      <w:r>
        <w:rPr>
          <w:rFonts w:ascii="Arial" w:hAnsi="Arial" w:cs="Arial"/>
          <w:b/>
          <w:sz w:val="22"/>
          <w:szCs w:val="22"/>
        </w:rPr>
        <w:br w:type="page"/>
      </w:r>
    </w:p>
    <w:p w14:paraId="2270540D" w14:textId="77777777" w:rsidR="00A6404A"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4A554CE4" w14:textId="77777777" w:rsidR="00A6404A"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A6404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6404A" w14:paraId="389BCB4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739C52" w14:textId="77777777" w:rsidR="00A6404A"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0D94A" w14:textId="77777777" w:rsidR="00A6404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CF479" w14:textId="77777777" w:rsidR="00A6404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6404A" w14:paraId="7BE11A7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BD15BD9" w14:textId="77777777" w:rsidR="00A6404A"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BD6880" w14:textId="77777777" w:rsidR="00A6404A"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EDA15" w14:textId="77777777" w:rsidR="00A6404A"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6404A" w14:paraId="5D40FFB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C121F9" w14:textId="77777777" w:rsidR="00A6404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6404A" w14:paraId="7D18C4E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19FA491" w14:textId="77777777" w:rsidR="00A6404A" w:rsidRDefault="00A6404A">
            <w:pPr>
              <w:rPr>
                <w:rFonts w:ascii="Arial" w:hAnsi="Arial" w:cs="Arial"/>
                <w:sz w:val="22"/>
                <w:szCs w:val="22"/>
              </w:rPr>
            </w:pPr>
          </w:p>
          <w:p w14:paraId="04791D48" w14:textId="77777777" w:rsidR="00A6404A"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3564F506" w14:textId="77777777" w:rsidR="00A6404A" w:rsidRDefault="00A6404A">
            <w:pPr>
              <w:autoSpaceDE w:val="0"/>
              <w:autoSpaceDN w:val="0"/>
              <w:adjustRightInd w:val="0"/>
              <w:rPr>
                <w:i/>
              </w:rPr>
            </w:pPr>
          </w:p>
        </w:tc>
      </w:tr>
      <w:tr w:rsidR="00A6404A" w14:paraId="078B79C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4727C4" w14:textId="77777777" w:rsidR="00A6404A"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D4D43" w14:textId="77777777" w:rsidR="00A6404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9F2FC" w14:textId="77777777" w:rsidR="00A6404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6404A" w14:paraId="2C169CB1"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A8A2D" w14:textId="77777777" w:rsidR="00A6404A"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123A881"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600433A1"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C3D8E5E"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08B6EB0"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02214CE"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684E586"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3661DFC" w14:textId="77777777" w:rsidR="00A6404A"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F990186" w14:textId="77777777" w:rsidR="00A6404A"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DC3544" w14:textId="77777777" w:rsidR="00A6404A" w:rsidRDefault="00A6404A">
            <w:pPr>
              <w:pStyle w:val="NormalWeb"/>
              <w:autoSpaceDE w:val="0"/>
              <w:autoSpaceDN w:val="0"/>
              <w:adjustRightInd w:val="0"/>
              <w:jc w:val="center"/>
              <w:rPr>
                <w:rFonts w:ascii="MS Gothic" w:eastAsia="MS Gothic" w:hAnsi="MS Gothic" w:cs="Arial"/>
                <w:b/>
                <w:bCs/>
                <w:sz w:val="22"/>
                <w:szCs w:val="22"/>
                <w:lang w:val="en-US"/>
              </w:rPr>
            </w:pPr>
          </w:p>
          <w:p w14:paraId="59F44566" w14:textId="77777777" w:rsidR="00A6404A"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172FC7" w14:textId="77777777" w:rsidR="00A6404A" w:rsidRDefault="00A6404A">
            <w:pPr>
              <w:pStyle w:val="NormalWeb"/>
              <w:autoSpaceDE w:val="0"/>
              <w:autoSpaceDN w:val="0"/>
              <w:adjustRightInd w:val="0"/>
              <w:jc w:val="center"/>
              <w:rPr>
                <w:rFonts w:ascii="MS Gothic" w:eastAsia="MS Gothic" w:hAnsi="MS Gothic" w:cs="Arial"/>
                <w:b/>
                <w:bCs/>
                <w:sz w:val="22"/>
                <w:szCs w:val="22"/>
                <w:lang w:val="en-US"/>
              </w:rPr>
            </w:pPr>
          </w:p>
          <w:p w14:paraId="139090FB" w14:textId="77777777" w:rsidR="00A6404A"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A6404A" w14:paraId="7EB88A5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5EBEB" w14:textId="77777777" w:rsidR="00A6404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6404A" w14:paraId="75C056A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8A0CC28" w14:textId="77777777" w:rsidR="00A6404A" w:rsidRDefault="00A6404A">
            <w:pPr>
              <w:rPr>
                <w:rFonts w:ascii="Arial" w:hAnsi="Arial" w:cs="Arial"/>
                <w:sz w:val="22"/>
                <w:szCs w:val="22"/>
              </w:rPr>
            </w:pPr>
          </w:p>
          <w:p w14:paraId="1BC4E131" w14:textId="77777777" w:rsidR="00A6404A" w:rsidRDefault="00A6404A">
            <w:pPr>
              <w:rPr>
                <w:rFonts w:ascii="Arial" w:hAnsi="Arial" w:cs="Arial"/>
                <w:sz w:val="22"/>
                <w:szCs w:val="22"/>
              </w:rPr>
            </w:pPr>
          </w:p>
          <w:p w14:paraId="6AFFD34A" w14:textId="77777777" w:rsidR="00A6404A" w:rsidRDefault="00A6404A">
            <w:pPr>
              <w:rPr>
                <w:rFonts w:ascii="Arial" w:hAnsi="Arial" w:cs="Arial"/>
                <w:sz w:val="22"/>
                <w:szCs w:val="22"/>
              </w:rPr>
            </w:pPr>
          </w:p>
          <w:p w14:paraId="7359AA73" w14:textId="77777777" w:rsidR="00A6404A" w:rsidRDefault="00A6404A">
            <w:pPr>
              <w:rPr>
                <w:rFonts w:ascii="Arial" w:hAnsi="Arial" w:cs="Arial"/>
                <w:sz w:val="22"/>
                <w:szCs w:val="22"/>
              </w:rPr>
            </w:pPr>
          </w:p>
          <w:p w14:paraId="51ED059F" w14:textId="77777777" w:rsidR="00A6404A" w:rsidRDefault="00A6404A">
            <w:pPr>
              <w:rPr>
                <w:rFonts w:ascii="Arial" w:hAnsi="Arial" w:cs="Arial"/>
                <w:sz w:val="22"/>
                <w:szCs w:val="22"/>
              </w:rPr>
            </w:pPr>
          </w:p>
          <w:p w14:paraId="0CFD8ABE" w14:textId="77777777" w:rsidR="00A6404A"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6404A" w14:paraId="72AEE22D" w14:textId="77777777">
        <w:trPr>
          <w:trHeight w:val="439"/>
        </w:trPr>
        <w:tc>
          <w:tcPr>
            <w:tcW w:w="7763" w:type="dxa"/>
            <w:shd w:val="clear" w:color="auto" w:fill="F2F2F2" w:themeFill="background1" w:themeFillShade="F2"/>
          </w:tcPr>
          <w:p w14:paraId="6EC9A813" w14:textId="77777777" w:rsidR="00A6404A"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941C588"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B43CA25"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6404A" w14:paraId="20A0083F" w14:textId="77777777">
        <w:trPr>
          <w:trHeight w:val="439"/>
        </w:trPr>
        <w:tc>
          <w:tcPr>
            <w:tcW w:w="7763" w:type="dxa"/>
            <w:shd w:val="clear" w:color="auto" w:fill="F2F2F2" w:themeFill="background1" w:themeFillShade="F2"/>
          </w:tcPr>
          <w:p w14:paraId="3A27D88D"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5AB6AF9"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C338C74"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419D3447" w14:textId="77777777">
        <w:trPr>
          <w:trHeight w:val="403"/>
        </w:trPr>
        <w:tc>
          <w:tcPr>
            <w:tcW w:w="7763" w:type="dxa"/>
            <w:shd w:val="clear" w:color="auto" w:fill="F2F2F2" w:themeFill="background1" w:themeFillShade="F2"/>
          </w:tcPr>
          <w:p w14:paraId="36692504"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ABDD2E8"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F5100EC"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5345CE79" w14:textId="77777777">
        <w:trPr>
          <w:trHeight w:val="439"/>
        </w:trPr>
        <w:tc>
          <w:tcPr>
            <w:tcW w:w="7763" w:type="dxa"/>
            <w:shd w:val="clear" w:color="auto" w:fill="F2F2F2" w:themeFill="background1" w:themeFillShade="F2"/>
          </w:tcPr>
          <w:p w14:paraId="46EB59C4"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DDF831A"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2B5608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47F240C5" w14:textId="77777777">
        <w:trPr>
          <w:trHeight w:val="403"/>
        </w:trPr>
        <w:tc>
          <w:tcPr>
            <w:tcW w:w="7763" w:type="dxa"/>
            <w:shd w:val="clear" w:color="auto" w:fill="F2F2F2" w:themeFill="background1" w:themeFillShade="F2"/>
          </w:tcPr>
          <w:p w14:paraId="380EDC36"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D22DECE"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DCA60D9"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59683B73" w14:textId="77777777">
        <w:trPr>
          <w:trHeight w:val="403"/>
        </w:trPr>
        <w:tc>
          <w:tcPr>
            <w:tcW w:w="7763" w:type="dxa"/>
            <w:shd w:val="clear" w:color="auto" w:fill="F2F2F2" w:themeFill="background1" w:themeFillShade="F2"/>
          </w:tcPr>
          <w:p w14:paraId="33AB9A89"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95452D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2FB9AA4"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5A3A70EF" w14:textId="77777777">
        <w:trPr>
          <w:trHeight w:val="403"/>
        </w:trPr>
        <w:tc>
          <w:tcPr>
            <w:tcW w:w="7763" w:type="dxa"/>
            <w:shd w:val="clear" w:color="auto" w:fill="F2F2F2" w:themeFill="background1" w:themeFillShade="F2"/>
          </w:tcPr>
          <w:p w14:paraId="0EBD9B9F"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B07EB5F"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9DD4F5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F760FBB" w14:textId="77777777">
        <w:trPr>
          <w:trHeight w:val="403"/>
        </w:trPr>
        <w:tc>
          <w:tcPr>
            <w:tcW w:w="7763" w:type="dxa"/>
            <w:shd w:val="clear" w:color="auto" w:fill="F2F2F2" w:themeFill="background1" w:themeFillShade="F2"/>
          </w:tcPr>
          <w:p w14:paraId="0F0B6BFA"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4439FF8E" w14:textId="77777777" w:rsidR="00A6404A" w:rsidRDefault="00A6404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00DCB19"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C352FC3"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01AF8EFE" w14:textId="77777777">
        <w:trPr>
          <w:trHeight w:val="403"/>
        </w:trPr>
        <w:tc>
          <w:tcPr>
            <w:tcW w:w="9889" w:type="dxa"/>
            <w:gridSpan w:val="3"/>
            <w:shd w:val="clear" w:color="auto" w:fill="F2F2F2" w:themeFill="background1" w:themeFillShade="F2"/>
          </w:tcPr>
          <w:p w14:paraId="3F46296A" w14:textId="77777777" w:rsidR="00A6404A"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6404A" w14:paraId="0E4DA55C" w14:textId="77777777">
        <w:trPr>
          <w:trHeight w:val="403"/>
        </w:trPr>
        <w:tc>
          <w:tcPr>
            <w:tcW w:w="9889" w:type="dxa"/>
            <w:gridSpan w:val="3"/>
          </w:tcPr>
          <w:p w14:paraId="470D64B0" w14:textId="77777777" w:rsidR="00A6404A" w:rsidRPr="000B7E2E" w:rsidRDefault="00A6404A">
            <w:pPr>
              <w:rPr>
                <w:rFonts w:ascii="Arial" w:hAnsi="Arial" w:cs="Arial"/>
                <w:sz w:val="22"/>
                <w:szCs w:val="22"/>
              </w:rPr>
            </w:pPr>
          </w:p>
          <w:p w14:paraId="67DC998A" w14:textId="77777777" w:rsidR="00A6404A" w:rsidRPr="000B7E2E" w:rsidRDefault="00000000">
            <w:pPr>
              <w:rPr>
                <w:rFonts w:ascii="Arial" w:hAnsi="Arial" w:cs="Arial"/>
                <w:sz w:val="22"/>
                <w:szCs w:val="22"/>
                <w:lang w:val="en-US" w:eastAsia="zh-CN"/>
              </w:rPr>
            </w:pPr>
            <w:r w:rsidRPr="000B7E2E">
              <w:rPr>
                <w:rFonts w:ascii="Arial" w:hAnsi="Arial" w:cs="Arial" w:hint="eastAsia"/>
                <w:sz w:val="22"/>
                <w:szCs w:val="22"/>
                <w:lang w:val="en-US" w:eastAsia="zh-CN"/>
              </w:rPr>
              <w:t>Sample</w:t>
            </w:r>
          </w:p>
          <w:p w14:paraId="14FB3FAB" w14:textId="77777777" w:rsidR="00A6404A" w:rsidRPr="000B7E2E" w:rsidRDefault="00000000">
            <w:pPr>
              <w:rPr>
                <w:rFonts w:ascii="Arial" w:hAnsi="Arial" w:cs="Arial"/>
                <w:sz w:val="22"/>
                <w:szCs w:val="22"/>
              </w:rPr>
            </w:pPr>
            <w:r w:rsidRPr="000B7E2E">
              <w:rPr>
                <w:rFonts w:ascii="Arial" w:hAnsi="Arial" w:cs="Arial"/>
                <w:sz w:val="22"/>
                <w:szCs w:val="22"/>
              </w:rPr>
              <w:t>1.Take technical and organisational measures to prevent any unauthorised access. The way to verify the identity of a user is a strong password.</w:t>
            </w:r>
            <w:r w:rsidRPr="000B7E2E">
              <w:t xml:space="preserve"> </w:t>
            </w:r>
            <w:r w:rsidRPr="000B7E2E">
              <w:rPr>
                <w:rFonts w:ascii="Arial" w:hAnsi="Arial" w:cs="Arial"/>
                <w:sz w:val="22"/>
                <w:szCs w:val="22"/>
              </w:rPr>
              <w:t>Key aspects of a strong password: length (the longer the better)</w:t>
            </w:r>
            <w:r w:rsidRPr="000B7E2E">
              <w:rPr>
                <w:rFonts w:ascii="Arial" w:hAnsi="Arial" w:cs="Arial" w:hint="eastAsia"/>
                <w:sz w:val="22"/>
                <w:szCs w:val="22"/>
                <w:lang w:eastAsia="zh-CN"/>
              </w:rPr>
              <w:t>,</w:t>
            </w:r>
            <w:r w:rsidRPr="000B7E2E">
              <w:rPr>
                <w:rFonts w:ascii="Arial" w:hAnsi="Arial" w:cs="Arial"/>
                <w:sz w:val="22"/>
                <w:szCs w:val="22"/>
                <w:lang w:eastAsia="zh-CN"/>
              </w:rPr>
              <w:t xml:space="preserve"> </w:t>
            </w:r>
            <w:r w:rsidRPr="000B7E2E">
              <w:rPr>
                <w:rFonts w:ascii="Arial" w:hAnsi="Arial" w:cs="Arial"/>
                <w:sz w:val="22"/>
                <w:szCs w:val="22"/>
              </w:rPr>
              <w:t>a mix of letters (upper and lower cases), numbers and symbols</w:t>
            </w:r>
            <w:r w:rsidRPr="000B7E2E">
              <w:rPr>
                <w:rFonts w:ascii="Arial" w:hAnsi="Arial" w:cs="Arial" w:hint="eastAsia"/>
                <w:sz w:val="22"/>
                <w:szCs w:val="22"/>
                <w:lang w:eastAsia="zh-CN"/>
              </w:rPr>
              <w:t xml:space="preserve"> </w:t>
            </w:r>
            <w:r w:rsidRPr="000B7E2E">
              <w:rPr>
                <w:rFonts w:ascii="Arial" w:hAnsi="Arial" w:cs="Arial"/>
                <w:sz w:val="22"/>
                <w:szCs w:val="22"/>
              </w:rPr>
              <w:t>with no ties to your personal information, and no dictionary words.</w:t>
            </w:r>
          </w:p>
          <w:p w14:paraId="05C63241" w14:textId="77777777" w:rsidR="00A6404A" w:rsidRPr="000B7E2E" w:rsidRDefault="00000000">
            <w:pPr>
              <w:rPr>
                <w:rFonts w:ascii="Arial" w:hAnsi="Arial" w:cs="Arial"/>
                <w:sz w:val="22"/>
                <w:szCs w:val="22"/>
                <w:lang w:eastAsia="zh-CN"/>
              </w:rPr>
            </w:pPr>
            <w:r w:rsidRPr="000B7E2E">
              <w:rPr>
                <w:rFonts w:ascii="Arial" w:hAnsi="Arial" w:cs="Arial" w:hint="eastAsia"/>
                <w:sz w:val="22"/>
                <w:szCs w:val="22"/>
                <w:lang w:eastAsia="zh-CN"/>
              </w:rPr>
              <w:t>2</w:t>
            </w:r>
            <w:r w:rsidRPr="000B7E2E">
              <w:rPr>
                <w:rFonts w:ascii="Arial" w:hAnsi="Arial" w:cs="Arial"/>
                <w:sz w:val="22"/>
                <w:szCs w:val="22"/>
                <w:lang w:eastAsia="zh-CN"/>
              </w:rPr>
              <w:t>. Establish clear access rules.  Make the mechanism to allow or deny access to certain data:</w:t>
            </w:r>
            <w:r w:rsidRPr="000B7E2E">
              <w:rPr>
                <w:rFonts w:ascii="Arial" w:hAnsi="Arial" w:cs="Arial" w:hint="eastAsia"/>
                <w:sz w:val="22"/>
                <w:szCs w:val="22"/>
                <w:lang w:eastAsia="zh-CN"/>
              </w:rPr>
              <w:t xml:space="preserve"> </w:t>
            </w:r>
            <w:r w:rsidRPr="000B7E2E">
              <w:rPr>
                <w:rFonts w:ascii="Arial" w:hAnsi="Arial" w:cs="Arial"/>
                <w:sz w:val="22"/>
                <w:szCs w:val="22"/>
                <w:lang w:eastAsia="zh-CN"/>
              </w:rPr>
              <w:t>based on predefined user lists and access rights, e.g. only myself and my supervisor can access data</w:t>
            </w:r>
            <w:r w:rsidRPr="000B7E2E">
              <w:rPr>
                <w:rFonts w:ascii="Arial" w:hAnsi="Arial" w:cs="Arial" w:hint="eastAsia"/>
                <w:sz w:val="22"/>
                <w:szCs w:val="22"/>
                <w:lang w:eastAsia="zh-CN"/>
              </w:rPr>
              <w:t>,</w:t>
            </w:r>
            <w:r w:rsidRPr="000B7E2E">
              <w:rPr>
                <w:rFonts w:ascii="Arial" w:hAnsi="Arial" w:cs="Arial"/>
                <w:sz w:val="22"/>
                <w:szCs w:val="22"/>
                <w:lang w:eastAsia="zh-CN"/>
              </w:rPr>
              <w:t xml:space="preserve"> based on the functions of each user within the project.</w:t>
            </w:r>
          </w:p>
          <w:p w14:paraId="1F82A4C2" w14:textId="77777777" w:rsidR="00A6404A" w:rsidRPr="000B7E2E" w:rsidRDefault="00000000">
            <w:pPr>
              <w:rPr>
                <w:rFonts w:ascii="Arial" w:hAnsi="Arial" w:cs="Arial"/>
                <w:sz w:val="22"/>
                <w:szCs w:val="22"/>
                <w:lang w:eastAsia="zh-CN"/>
              </w:rPr>
            </w:pPr>
            <w:r w:rsidRPr="000B7E2E">
              <w:rPr>
                <w:rFonts w:ascii="Arial" w:hAnsi="Arial" w:cs="Arial" w:hint="eastAsia"/>
                <w:sz w:val="22"/>
                <w:szCs w:val="22"/>
                <w:lang w:eastAsia="zh-CN"/>
              </w:rPr>
              <w:t>3</w:t>
            </w:r>
            <w:r w:rsidRPr="000B7E2E">
              <w:rPr>
                <w:rFonts w:ascii="Arial" w:hAnsi="Arial" w:cs="Arial"/>
                <w:sz w:val="22"/>
                <w:szCs w:val="22"/>
                <w:lang w:eastAsia="zh-CN"/>
              </w:rPr>
              <w:t>. Organise the processing in a way that gives you the best possible control, for</w:t>
            </w:r>
            <w:r w:rsidRPr="000B7E2E">
              <w:rPr>
                <w:rFonts w:ascii="Arial" w:hAnsi="Arial" w:cs="Arial"/>
                <w:sz w:val="22"/>
                <w:szCs w:val="22"/>
                <w:lang w:eastAsia="zh-CN"/>
              </w:rPr>
              <w:cr/>
              <w:t>example by allowing for tracking of access (logbook)</w:t>
            </w:r>
          </w:p>
          <w:p w14:paraId="71F76257" w14:textId="77777777" w:rsidR="00A6404A" w:rsidRPr="000B7E2E" w:rsidRDefault="00000000">
            <w:pPr>
              <w:rPr>
                <w:rFonts w:ascii="Arial" w:hAnsi="Arial" w:cs="Arial"/>
                <w:sz w:val="22"/>
                <w:szCs w:val="22"/>
                <w:lang w:eastAsia="zh-CN"/>
              </w:rPr>
            </w:pPr>
            <w:r w:rsidRPr="000B7E2E">
              <w:rPr>
                <w:rFonts w:ascii="Arial" w:hAnsi="Arial" w:cs="Arial" w:hint="eastAsia"/>
                <w:sz w:val="22"/>
                <w:szCs w:val="22"/>
                <w:lang w:eastAsia="zh-CN"/>
              </w:rPr>
              <w:t>4</w:t>
            </w:r>
            <w:r w:rsidRPr="000B7E2E">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3A84A8D4" w14:textId="77777777" w:rsidR="00A6404A" w:rsidRDefault="00A6404A">
            <w:pPr>
              <w:rPr>
                <w:rFonts w:ascii="Arial" w:hAnsi="Arial" w:cs="Arial"/>
                <w:b/>
                <w:bCs/>
                <w:sz w:val="22"/>
                <w:szCs w:val="22"/>
              </w:rPr>
            </w:pPr>
          </w:p>
        </w:tc>
      </w:tr>
      <w:tr w:rsidR="00A6404A" w14:paraId="0BE0F803" w14:textId="77777777">
        <w:trPr>
          <w:trHeight w:val="439"/>
        </w:trPr>
        <w:tc>
          <w:tcPr>
            <w:tcW w:w="9889" w:type="dxa"/>
            <w:gridSpan w:val="3"/>
            <w:shd w:val="clear" w:color="auto" w:fill="F2F2F2" w:themeFill="background1" w:themeFillShade="F2"/>
            <w:vAlign w:val="center"/>
          </w:tcPr>
          <w:p w14:paraId="53CD73D1" w14:textId="77777777" w:rsidR="00A6404A"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6404A" w14:paraId="3F22408B" w14:textId="77777777">
        <w:trPr>
          <w:trHeight w:val="439"/>
        </w:trPr>
        <w:tc>
          <w:tcPr>
            <w:tcW w:w="7763" w:type="dxa"/>
            <w:shd w:val="clear" w:color="auto" w:fill="F2F2F2" w:themeFill="background1" w:themeFillShade="F2"/>
            <w:vAlign w:val="center"/>
          </w:tcPr>
          <w:p w14:paraId="509751D2" w14:textId="77777777" w:rsidR="00A6404A"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82AD11C"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DA5079E" w14:textId="77777777" w:rsidR="00A6404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6404A" w14:paraId="022FF7BF" w14:textId="77777777">
        <w:trPr>
          <w:trHeight w:val="439"/>
        </w:trPr>
        <w:tc>
          <w:tcPr>
            <w:tcW w:w="7763" w:type="dxa"/>
            <w:shd w:val="clear" w:color="auto" w:fill="F2F2F2" w:themeFill="background1" w:themeFillShade="F2"/>
            <w:vAlign w:val="center"/>
          </w:tcPr>
          <w:p w14:paraId="2012EFF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18D6812"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8DE45FD"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416DDD7D" w14:textId="77777777">
        <w:trPr>
          <w:trHeight w:val="403"/>
        </w:trPr>
        <w:tc>
          <w:tcPr>
            <w:tcW w:w="7763" w:type="dxa"/>
            <w:shd w:val="clear" w:color="auto" w:fill="F2F2F2" w:themeFill="background1" w:themeFillShade="F2"/>
            <w:vAlign w:val="center"/>
          </w:tcPr>
          <w:p w14:paraId="053FFF2E"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32D4250"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A559CD0"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59C79AFF" w14:textId="77777777">
        <w:trPr>
          <w:trHeight w:val="439"/>
        </w:trPr>
        <w:tc>
          <w:tcPr>
            <w:tcW w:w="7763" w:type="dxa"/>
            <w:shd w:val="clear" w:color="auto" w:fill="F2F2F2" w:themeFill="background1" w:themeFillShade="F2"/>
            <w:vAlign w:val="center"/>
          </w:tcPr>
          <w:p w14:paraId="2ED6ED16"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6523552"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AD4337A"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6E45E76E" w14:textId="77777777">
        <w:trPr>
          <w:trHeight w:val="403"/>
        </w:trPr>
        <w:tc>
          <w:tcPr>
            <w:tcW w:w="7763" w:type="dxa"/>
            <w:shd w:val="clear" w:color="auto" w:fill="F2F2F2" w:themeFill="background1" w:themeFillShade="F2"/>
            <w:vAlign w:val="center"/>
          </w:tcPr>
          <w:p w14:paraId="59921402"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41675BB"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7CAF5B13"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19E121B8" w14:textId="77777777">
        <w:trPr>
          <w:trHeight w:val="403"/>
        </w:trPr>
        <w:tc>
          <w:tcPr>
            <w:tcW w:w="7763" w:type="dxa"/>
            <w:shd w:val="clear" w:color="auto" w:fill="F2F2F2" w:themeFill="background1" w:themeFillShade="F2"/>
            <w:vAlign w:val="center"/>
          </w:tcPr>
          <w:p w14:paraId="0ACC46CC"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9C4BFDF"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C01BDF4"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7377DB6D" w14:textId="77777777">
        <w:trPr>
          <w:trHeight w:val="403"/>
        </w:trPr>
        <w:tc>
          <w:tcPr>
            <w:tcW w:w="7763" w:type="dxa"/>
            <w:shd w:val="clear" w:color="auto" w:fill="F2F2F2" w:themeFill="background1" w:themeFillShade="F2"/>
            <w:vAlign w:val="center"/>
          </w:tcPr>
          <w:p w14:paraId="6CD74EDB"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AF91E8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215A56B"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1613712F" w14:textId="77777777">
        <w:trPr>
          <w:trHeight w:val="403"/>
        </w:trPr>
        <w:tc>
          <w:tcPr>
            <w:tcW w:w="7763" w:type="dxa"/>
            <w:shd w:val="clear" w:color="auto" w:fill="F2F2F2" w:themeFill="background1" w:themeFillShade="F2"/>
            <w:vAlign w:val="center"/>
          </w:tcPr>
          <w:p w14:paraId="5829D178"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755BF96"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FA3B2EA" w14:textId="77777777" w:rsidR="00A6404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404A" w14:paraId="13C3C639" w14:textId="77777777">
        <w:trPr>
          <w:trHeight w:val="403"/>
        </w:trPr>
        <w:tc>
          <w:tcPr>
            <w:tcW w:w="7763" w:type="dxa"/>
            <w:shd w:val="clear" w:color="auto" w:fill="F2F2F2" w:themeFill="background1" w:themeFillShade="F2"/>
            <w:vAlign w:val="center"/>
          </w:tcPr>
          <w:p w14:paraId="02E9D811" w14:textId="77777777" w:rsidR="00A6404A"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012BC4C"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9CE8B53" w14:textId="77777777" w:rsidR="00A6404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404A" w14:paraId="61459459" w14:textId="77777777">
        <w:trPr>
          <w:trHeight w:val="403"/>
        </w:trPr>
        <w:tc>
          <w:tcPr>
            <w:tcW w:w="9889" w:type="dxa"/>
            <w:gridSpan w:val="3"/>
            <w:shd w:val="clear" w:color="auto" w:fill="F2F2F2" w:themeFill="background1" w:themeFillShade="F2"/>
            <w:vAlign w:val="center"/>
          </w:tcPr>
          <w:p w14:paraId="58982EBB" w14:textId="77777777" w:rsidR="00A6404A"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6404A" w14:paraId="02A2260B" w14:textId="77777777">
        <w:trPr>
          <w:trHeight w:val="403"/>
        </w:trPr>
        <w:tc>
          <w:tcPr>
            <w:tcW w:w="9889" w:type="dxa"/>
            <w:gridSpan w:val="3"/>
            <w:vAlign w:val="center"/>
          </w:tcPr>
          <w:p w14:paraId="4559010F" w14:textId="77777777" w:rsidR="00A6404A" w:rsidRPr="000B7E2E" w:rsidRDefault="00A6404A">
            <w:pPr>
              <w:autoSpaceDE w:val="0"/>
              <w:autoSpaceDN w:val="0"/>
              <w:adjustRightInd w:val="0"/>
              <w:jc w:val="both"/>
              <w:rPr>
                <w:rFonts w:ascii="Arial" w:hAnsi="Arial" w:cs="Arial"/>
                <w:sz w:val="22"/>
                <w:szCs w:val="22"/>
              </w:rPr>
            </w:pPr>
          </w:p>
          <w:p w14:paraId="028A776B" w14:textId="77777777" w:rsidR="00A6404A" w:rsidRPr="000B7E2E" w:rsidRDefault="00000000">
            <w:pPr>
              <w:autoSpaceDE w:val="0"/>
              <w:autoSpaceDN w:val="0"/>
              <w:adjustRightInd w:val="0"/>
              <w:jc w:val="both"/>
              <w:rPr>
                <w:rFonts w:ascii="Arial" w:hAnsi="Arial" w:cs="Arial"/>
                <w:sz w:val="22"/>
                <w:szCs w:val="22"/>
                <w:lang w:val="en-US" w:eastAsia="zh-CN"/>
              </w:rPr>
            </w:pPr>
            <w:r w:rsidRPr="000B7E2E">
              <w:rPr>
                <w:rFonts w:ascii="Arial" w:hAnsi="Arial" w:cs="Arial" w:hint="eastAsia"/>
                <w:sz w:val="22"/>
                <w:szCs w:val="22"/>
                <w:lang w:val="en-US" w:eastAsia="zh-CN"/>
              </w:rPr>
              <w:t>Sample:</w:t>
            </w:r>
          </w:p>
          <w:p w14:paraId="1513E49E" w14:textId="77777777" w:rsidR="00A6404A" w:rsidRPr="000B7E2E" w:rsidRDefault="00000000">
            <w:pPr>
              <w:autoSpaceDE w:val="0"/>
              <w:autoSpaceDN w:val="0"/>
              <w:adjustRightInd w:val="0"/>
              <w:jc w:val="both"/>
              <w:rPr>
                <w:rFonts w:ascii="Arial" w:hAnsi="Arial" w:cs="Arial"/>
                <w:sz w:val="22"/>
                <w:szCs w:val="22"/>
              </w:rPr>
            </w:pPr>
            <w:r w:rsidRPr="000B7E2E">
              <w:rPr>
                <w:rFonts w:ascii="Arial" w:hAnsi="Arial" w:cs="Arial"/>
                <w:sz w:val="22"/>
                <w:szCs w:val="22"/>
              </w:rPr>
              <w:t>1. Ensure the storage security. Storage concerns are equally important even when my data are on my local PC,</w:t>
            </w:r>
            <w:r w:rsidRPr="000B7E2E">
              <w:rPr>
                <w:rFonts w:ascii="Arial" w:hAnsi="Arial" w:cs="Arial" w:hint="eastAsia"/>
                <w:sz w:val="22"/>
                <w:szCs w:val="22"/>
                <w:lang w:eastAsia="zh-CN"/>
              </w:rPr>
              <w:t xml:space="preserve"> </w:t>
            </w:r>
            <w:r w:rsidRPr="000B7E2E">
              <w:rPr>
                <w:rFonts w:ascii="Arial" w:hAnsi="Arial" w:cs="Arial"/>
                <w:sz w:val="22"/>
                <w:szCs w:val="22"/>
              </w:rPr>
              <w:t>portable storage device or in the cloud storage.</w:t>
            </w:r>
            <w:r w:rsidRPr="000B7E2E">
              <w:rPr>
                <w:rFonts w:ascii="Arial" w:hAnsi="Arial" w:cs="Arial" w:hint="eastAsia"/>
                <w:sz w:val="22"/>
                <w:szCs w:val="22"/>
                <w:lang w:eastAsia="zh-CN"/>
              </w:rPr>
              <w:t xml:space="preserve"> </w:t>
            </w:r>
            <w:r w:rsidRPr="000B7E2E">
              <w:rPr>
                <w:rFonts w:ascii="Arial" w:hAnsi="Arial" w:cs="Arial"/>
                <w:sz w:val="22"/>
                <w:szCs w:val="22"/>
                <w:lang w:eastAsia="zh-CN"/>
              </w:rPr>
              <w:t xml:space="preserve">For instance, </w:t>
            </w:r>
            <w:r w:rsidRPr="000B7E2E">
              <w:rPr>
                <w:rFonts w:ascii="Arial" w:hAnsi="Arial" w:cs="Arial"/>
                <w:sz w:val="22"/>
                <w:szCs w:val="22"/>
              </w:rPr>
              <w:t>operating system controls (authentication &amp; access control)</w:t>
            </w:r>
            <w:r w:rsidRPr="000B7E2E">
              <w:rPr>
                <w:rFonts w:ascii="Arial" w:hAnsi="Arial" w:cs="Arial" w:hint="eastAsia"/>
                <w:sz w:val="22"/>
                <w:szCs w:val="22"/>
                <w:lang w:eastAsia="zh-CN"/>
              </w:rPr>
              <w:t>,</w:t>
            </w:r>
            <w:r w:rsidRPr="000B7E2E">
              <w:rPr>
                <w:rFonts w:ascii="Arial" w:hAnsi="Arial" w:cs="Arial"/>
                <w:sz w:val="22"/>
                <w:szCs w:val="22"/>
                <w:lang w:eastAsia="zh-CN"/>
              </w:rPr>
              <w:t xml:space="preserve"> </w:t>
            </w:r>
            <w:r w:rsidRPr="000B7E2E">
              <w:rPr>
                <w:rFonts w:ascii="Arial" w:hAnsi="Arial" w:cs="Arial"/>
                <w:sz w:val="22"/>
                <w:szCs w:val="22"/>
              </w:rPr>
              <w:t>use of passwords to access electronic files (e.g. use the text editor function to save a</w:t>
            </w:r>
            <w:r w:rsidRPr="000B7E2E">
              <w:rPr>
                <w:rFonts w:ascii="Arial" w:hAnsi="Arial" w:cs="Arial" w:hint="eastAsia"/>
                <w:sz w:val="22"/>
                <w:szCs w:val="22"/>
                <w:lang w:eastAsia="zh-CN"/>
              </w:rPr>
              <w:t xml:space="preserve"> </w:t>
            </w:r>
            <w:r w:rsidRPr="000B7E2E">
              <w:rPr>
                <w:rFonts w:ascii="Arial" w:hAnsi="Arial" w:cs="Arial"/>
                <w:sz w:val="22"/>
                <w:szCs w:val="22"/>
              </w:rPr>
              <w:t>document password-protected), local encrypted storage (enable the full disk encryption, enable the file system, enable</w:t>
            </w:r>
            <w:r w:rsidRPr="000B7E2E">
              <w:rPr>
                <w:rFonts w:ascii="Arial" w:hAnsi="Arial" w:cs="Arial" w:hint="eastAsia"/>
                <w:sz w:val="22"/>
                <w:szCs w:val="22"/>
                <w:lang w:eastAsia="zh-CN"/>
              </w:rPr>
              <w:t xml:space="preserve"> </w:t>
            </w:r>
            <w:r w:rsidRPr="000B7E2E">
              <w:rPr>
                <w:rFonts w:ascii="Arial" w:hAnsi="Arial" w:cs="Arial"/>
                <w:sz w:val="22"/>
                <w:szCs w:val="22"/>
              </w:rPr>
              <w:t>the text editor encryption), database encryption: turning data into a form that makes them unintelligible (for anyone</w:t>
            </w:r>
            <w:r w:rsidRPr="000B7E2E">
              <w:rPr>
                <w:rFonts w:ascii="Arial" w:hAnsi="Arial" w:cs="Arial" w:hint="eastAsia"/>
                <w:sz w:val="22"/>
                <w:szCs w:val="22"/>
                <w:lang w:eastAsia="zh-CN"/>
              </w:rPr>
              <w:t xml:space="preserve"> </w:t>
            </w:r>
            <w:r w:rsidRPr="000B7E2E">
              <w:rPr>
                <w:rFonts w:ascii="Arial" w:hAnsi="Arial" w:cs="Arial"/>
                <w:sz w:val="22"/>
                <w:szCs w:val="22"/>
              </w:rPr>
              <w:t xml:space="preserve">not having access to the key)  </w:t>
            </w:r>
          </w:p>
          <w:p w14:paraId="37364357" w14:textId="77777777" w:rsidR="00A6404A" w:rsidRPr="000B7E2E" w:rsidRDefault="00000000">
            <w:pPr>
              <w:autoSpaceDE w:val="0"/>
              <w:autoSpaceDN w:val="0"/>
              <w:adjustRightInd w:val="0"/>
              <w:jc w:val="both"/>
              <w:rPr>
                <w:rFonts w:ascii="Arial" w:hAnsi="Arial" w:cs="Arial"/>
                <w:sz w:val="22"/>
                <w:szCs w:val="22"/>
                <w:lang w:eastAsia="zh-CN"/>
              </w:rPr>
            </w:pPr>
            <w:r w:rsidRPr="000B7E2E">
              <w:rPr>
                <w:rFonts w:ascii="Arial" w:hAnsi="Arial" w:cs="Arial" w:hint="eastAsia"/>
                <w:sz w:val="22"/>
                <w:szCs w:val="22"/>
                <w:lang w:eastAsia="zh-CN"/>
              </w:rPr>
              <w:t>2</w:t>
            </w:r>
            <w:r w:rsidRPr="000B7E2E">
              <w:rPr>
                <w:rFonts w:ascii="Arial" w:hAnsi="Arial" w:cs="Arial"/>
                <w:sz w:val="22"/>
                <w:szCs w:val="22"/>
                <w:lang w:eastAsia="zh-CN"/>
              </w:rPr>
              <w:t>. Endure safe electronic communication for transferring the data.</w:t>
            </w:r>
            <w:r w:rsidRPr="000B7E2E">
              <w:rPr>
                <w:rFonts w:ascii="Arial" w:hAnsi="Arial" w:cs="Arial" w:hint="eastAsia"/>
                <w:sz w:val="22"/>
                <w:szCs w:val="22"/>
                <w:lang w:eastAsia="zh-CN"/>
              </w:rPr>
              <w:t xml:space="preserve"> </w:t>
            </w:r>
            <w:r w:rsidRPr="000B7E2E">
              <w:rPr>
                <w:rFonts w:ascii="Arial" w:hAnsi="Arial" w:cs="Arial"/>
                <w:sz w:val="22"/>
                <w:szCs w:val="22"/>
                <w:lang w:eastAsia="zh-CN"/>
              </w:rPr>
              <w:t>For instance, encrypted communication (SSL/TLS); (e.g. use web services whose URL starts with</w:t>
            </w:r>
            <w:r w:rsidRPr="000B7E2E">
              <w:rPr>
                <w:rFonts w:ascii="Arial" w:hAnsi="Arial" w:cs="Arial" w:hint="eastAsia"/>
                <w:sz w:val="22"/>
                <w:szCs w:val="22"/>
                <w:lang w:eastAsia="zh-CN"/>
              </w:rPr>
              <w:t xml:space="preserve"> </w:t>
            </w:r>
            <w:r w:rsidRPr="000B7E2E">
              <w:rPr>
                <w:rFonts w:ascii="Arial" w:hAnsi="Arial" w:cs="Arial" w:hint="eastAsia"/>
                <w:sz w:val="22"/>
                <w:szCs w:val="22"/>
                <w:lang w:eastAsia="zh-CN"/>
              </w:rPr>
              <w:t>‘</w:t>
            </w:r>
            <w:r w:rsidRPr="000B7E2E">
              <w:rPr>
                <w:rFonts w:ascii="Arial" w:hAnsi="Arial" w:cs="Arial"/>
                <w:sz w:val="22"/>
                <w:szCs w:val="22"/>
                <w:lang w:eastAsia="zh-CN"/>
              </w:rPr>
              <w:t>https://’ and not only http://)</w:t>
            </w:r>
            <w:r w:rsidRPr="000B7E2E">
              <w:rPr>
                <w:rFonts w:ascii="Arial" w:hAnsi="Arial" w:cs="Arial" w:hint="eastAsia"/>
                <w:sz w:val="22"/>
                <w:szCs w:val="22"/>
                <w:lang w:eastAsia="zh-CN"/>
              </w:rPr>
              <w:t>,</w:t>
            </w:r>
            <w:r w:rsidRPr="000B7E2E">
              <w:rPr>
                <w:rFonts w:ascii="Arial" w:hAnsi="Arial" w:cs="Arial"/>
                <w:sz w:val="22"/>
                <w:szCs w:val="22"/>
                <w:lang w:eastAsia="zh-CN"/>
              </w:rPr>
              <w:t xml:space="preserve"> firewall systems and access control lists (e.g. make sure the firewall service is enabled</w:t>
            </w:r>
          </w:p>
          <w:p w14:paraId="37C22517" w14:textId="77777777" w:rsidR="00A6404A" w:rsidRPr="000B7E2E" w:rsidRDefault="00000000">
            <w:pPr>
              <w:autoSpaceDE w:val="0"/>
              <w:autoSpaceDN w:val="0"/>
              <w:adjustRightInd w:val="0"/>
              <w:jc w:val="both"/>
              <w:rPr>
                <w:rFonts w:ascii="Arial" w:hAnsi="Arial" w:cs="Arial"/>
                <w:sz w:val="22"/>
                <w:szCs w:val="22"/>
                <w:lang w:eastAsia="zh-CN"/>
              </w:rPr>
            </w:pPr>
            <w:r w:rsidRPr="000B7E2E">
              <w:rPr>
                <w:rFonts w:ascii="Arial" w:hAnsi="Arial" w:cs="Arial"/>
                <w:sz w:val="22"/>
                <w:szCs w:val="22"/>
                <w:lang w:eastAsia="zh-CN"/>
              </w:rPr>
              <w:t>on my PC), anti-virus &amp; anti-malware systems</w:t>
            </w:r>
            <w:r w:rsidRPr="000B7E2E">
              <w:rPr>
                <w:rFonts w:ascii="Arial" w:hAnsi="Arial" w:cs="Arial" w:hint="eastAsia"/>
                <w:sz w:val="22"/>
                <w:szCs w:val="22"/>
                <w:lang w:eastAsia="zh-CN"/>
              </w:rPr>
              <w:t xml:space="preserve"> </w:t>
            </w:r>
            <w:r w:rsidRPr="000B7E2E">
              <w:rPr>
                <w:rFonts w:ascii="Arial" w:hAnsi="Arial" w:cs="Arial"/>
                <w:sz w:val="22"/>
                <w:szCs w:val="22"/>
                <w:lang w:eastAsia="zh-CN"/>
              </w:rPr>
              <w:t>protect data and data carriers when they are physically transferred (paper notes, laptop</w:t>
            </w:r>
            <w:r w:rsidRPr="000B7E2E">
              <w:rPr>
                <w:rFonts w:ascii="Arial" w:hAnsi="Arial" w:cs="Arial" w:hint="eastAsia"/>
                <w:sz w:val="22"/>
                <w:szCs w:val="22"/>
                <w:lang w:eastAsia="zh-CN"/>
              </w:rPr>
              <w:t xml:space="preserve"> </w:t>
            </w:r>
            <w:r w:rsidRPr="000B7E2E">
              <w:rPr>
                <w:rFonts w:ascii="Arial" w:hAnsi="Arial" w:cs="Arial"/>
                <w:sz w:val="22"/>
                <w:szCs w:val="22"/>
                <w:lang w:eastAsia="zh-CN"/>
              </w:rPr>
              <w:t>etc.).</w:t>
            </w:r>
          </w:p>
          <w:p w14:paraId="2E15BDF2" w14:textId="77777777" w:rsidR="00A6404A" w:rsidRPr="000B7E2E" w:rsidRDefault="00000000">
            <w:pPr>
              <w:autoSpaceDE w:val="0"/>
              <w:autoSpaceDN w:val="0"/>
              <w:adjustRightInd w:val="0"/>
              <w:jc w:val="both"/>
              <w:rPr>
                <w:rFonts w:ascii="Arial" w:hAnsi="Arial" w:cs="Arial"/>
                <w:sz w:val="22"/>
                <w:szCs w:val="22"/>
                <w:lang w:eastAsia="zh-CN"/>
              </w:rPr>
            </w:pPr>
            <w:r w:rsidRPr="000B7E2E">
              <w:rPr>
                <w:rFonts w:ascii="Arial" w:hAnsi="Arial" w:cs="Arial"/>
                <w:sz w:val="22"/>
                <w:szCs w:val="22"/>
                <w:lang w:eastAsia="zh-CN"/>
              </w:rPr>
              <w:t>3. Ensure other IT technical controls</w:t>
            </w:r>
            <w:r w:rsidRPr="000B7E2E">
              <w:rPr>
                <w:rFonts w:ascii="Arial" w:hAnsi="Arial" w:cs="Arial" w:hint="eastAsia"/>
                <w:sz w:val="22"/>
                <w:szCs w:val="22"/>
                <w:lang w:eastAsia="zh-CN"/>
              </w:rPr>
              <w:t>.</w:t>
            </w:r>
            <w:r w:rsidRPr="000B7E2E">
              <w:rPr>
                <w:rFonts w:ascii="Arial" w:hAnsi="Arial" w:cs="Arial"/>
                <w:sz w:val="22"/>
                <w:szCs w:val="22"/>
                <w:lang w:eastAsia="zh-CN"/>
              </w:rPr>
              <w:t xml:space="preserve"> PC configuration: security-aware settings at user level (e.g. installing security updates,</w:t>
            </w:r>
            <w:r w:rsidRPr="000B7E2E">
              <w:rPr>
                <w:rFonts w:ascii="Arial" w:hAnsi="Arial" w:cs="Arial" w:hint="eastAsia"/>
                <w:sz w:val="22"/>
                <w:szCs w:val="22"/>
                <w:lang w:eastAsia="zh-CN"/>
              </w:rPr>
              <w:t xml:space="preserve"> </w:t>
            </w:r>
            <w:r w:rsidRPr="000B7E2E">
              <w:rPr>
                <w:rFonts w:ascii="Arial" w:hAnsi="Arial" w:cs="Arial"/>
                <w:sz w:val="22"/>
                <w:szCs w:val="22"/>
                <w:lang w:eastAsia="zh-CN"/>
              </w:rPr>
              <w:t>anti-virus protection, local back-ups, blocking of certain software installation, etc.).</w:t>
            </w:r>
          </w:p>
          <w:p w14:paraId="1324B78C" w14:textId="77777777" w:rsidR="00A6404A" w:rsidRDefault="00A6404A">
            <w:pPr>
              <w:autoSpaceDE w:val="0"/>
              <w:autoSpaceDN w:val="0"/>
              <w:adjustRightInd w:val="0"/>
              <w:jc w:val="both"/>
              <w:rPr>
                <w:rFonts w:ascii="Arial" w:hAnsi="Arial" w:cs="Arial"/>
                <w:sz w:val="22"/>
                <w:szCs w:val="22"/>
                <w:lang w:eastAsia="zh-CN"/>
              </w:rPr>
            </w:pPr>
          </w:p>
        </w:tc>
      </w:tr>
      <w:tr w:rsidR="00A6404A" w14:paraId="30BB4C36" w14:textId="77777777">
        <w:trPr>
          <w:trHeight w:val="403"/>
        </w:trPr>
        <w:tc>
          <w:tcPr>
            <w:tcW w:w="9889" w:type="dxa"/>
            <w:gridSpan w:val="3"/>
            <w:shd w:val="clear" w:color="auto" w:fill="F2F2F2" w:themeFill="background1" w:themeFillShade="F2"/>
            <w:vAlign w:val="center"/>
          </w:tcPr>
          <w:p w14:paraId="219A1F9B" w14:textId="77777777" w:rsidR="00A6404A"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6404A" w14:paraId="7DE01918" w14:textId="77777777">
        <w:trPr>
          <w:trHeight w:val="403"/>
        </w:trPr>
        <w:tc>
          <w:tcPr>
            <w:tcW w:w="9889" w:type="dxa"/>
            <w:gridSpan w:val="3"/>
            <w:vAlign w:val="center"/>
          </w:tcPr>
          <w:p w14:paraId="1C67885D" w14:textId="77777777" w:rsidR="00A6404A" w:rsidRDefault="00A6404A">
            <w:pPr>
              <w:autoSpaceDE w:val="0"/>
              <w:autoSpaceDN w:val="0"/>
              <w:adjustRightInd w:val="0"/>
              <w:rPr>
                <w:rFonts w:ascii="Arial" w:hAnsi="Arial" w:cs="Arial"/>
                <w:sz w:val="22"/>
                <w:szCs w:val="22"/>
              </w:rPr>
            </w:pPr>
          </w:p>
          <w:p w14:paraId="4AE71BF8"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Myself.</w:t>
            </w:r>
          </w:p>
          <w:p w14:paraId="1F28DE2D" w14:textId="77777777" w:rsidR="00A6404A" w:rsidRDefault="00A6404A">
            <w:pPr>
              <w:autoSpaceDE w:val="0"/>
              <w:autoSpaceDN w:val="0"/>
              <w:adjustRightInd w:val="0"/>
              <w:rPr>
                <w:rFonts w:ascii="Arial" w:hAnsi="Arial" w:cs="Arial"/>
                <w:sz w:val="22"/>
                <w:szCs w:val="22"/>
              </w:rPr>
            </w:pPr>
          </w:p>
        </w:tc>
      </w:tr>
      <w:tr w:rsidR="00A6404A" w14:paraId="547810C2" w14:textId="77777777">
        <w:trPr>
          <w:trHeight w:val="403"/>
        </w:trPr>
        <w:tc>
          <w:tcPr>
            <w:tcW w:w="9889" w:type="dxa"/>
            <w:gridSpan w:val="3"/>
            <w:shd w:val="clear" w:color="auto" w:fill="F2F2F2" w:themeFill="background1" w:themeFillShade="F2"/>
          </w:tcPr>
          <w:p w14:paraId="192FA921" w14:textId="77777777" w:rsidR="00A6404A"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6404A" w14:paraId="41B165D9" w14:textId="77777777">
        <w:trPr>
          <w:trHeight w:val="403"/>
        </w:trPr>
        <w:tc>
          <w:tcPr>
            <w:tcW w:w="9889" w:type="dxa"/>
            <w:gridSpan w:val="3"/>
          </w:tcPr>
          <w:p w14:paraId="1D27BE0B" w14:textId="77777777" w:rsidR="00A6404A" w:rsidRDefault="00A6404A">
            <w:pPr>
              <w:autoSpaceDE w:val="0"/>
              <w:autoSpaceDN w:val="0"/>
              <w:adjustRightInd w:val="0"/>
              <w:rPr>
                <w:rFonts w:ascii="Arial" w:hAnsi="Arial" w:cs="Arial"/>
                <w:sz w:val="22"/>
                <w:szCs w:val="22"/>
              </w:rPr>
            </w:pPr>
          </w:p>
          <w:p w14:paraId="18B25E20" w14:textId="77777777" w:rsidR="00A6404A" w:rsidRPr="000B7E2E" w:rsidRDefault="00000000">
            <w:pPr>
              <w:autoSpaceDE w:val="0"/>
              <w:autoSpaceDN w:val="0"/>
              <w:adjustRightInd w:val="0"/>
              <w:rPr>
                <w:rFonts w:ascii="Arial" w:hAnsi="Arial" w:cs="Arial"/>
                <w:sz w:val="22"/>
                <w:szCs w:val="22"/>
              </w:rPr>
            </w:pPr>
            <w:r w:rsidRPr="000B7E2E">
              <w:rPr>
                <w:rFonts w:ascii="Arial" w:hAnsi="Arial" w:cs="Arial"/>
                <w:sz w:val="22"/>
                <w:szCs w:val="22"/>
              </w:rPr>
              <w:t>Only myself</w:t>
            </w:r>
          </w:p>
          <w:p w14:paraId="0DD1B8F6" w14:textId="77777777" w:rsidR="00A6404A" w:rsidRDefault="00A6404A">
            <w:pPr>
              <w:autoSpaceDE w:val="0"/>
              <w:autoSpaceDN w:val="0"/>
              <w:adjustRightInd w:val="0"/>
              <w:rPr>
                <w:rFonts w:ascii="Arial" w:hAnsi="Arial" w:cs="Arial"/>
                <w:sz w:val="22"/>
                <w:szCs w:val="22"/>
              </w:rPr>
            </w:pPr>
          </w:p>
        </w:tc>
      </w:tr>
      <w:tr w:rsidR="00A6404A" w14:paraId="1AAECAD8" w14:textId="77777777">
        <w:trPr>
          <w:trHeight w:val="403"/>
        </w:trPr>
        <w:tc>
          <w:tcPr>
            <w:tcW w:w="9889" w:type="dxa"/>
            <w:gridSpan w:val="3"/>
            <w:shd w:val="clear" w:color="auto" w:fill="F2F2F2" w:themeFill="background1" w:themeFillShade="F2"/>
          </w:tcPr>
          <w:p w14:paraId="4D9CFD50" w14:textId="77777777" w:rsidR="00A6404A"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A6404A" w14:paraId="184FBF2A" w14:textId="77777777">
        <w:trPr>
          <w:trHeight w:val="403"/>
        </w:trPr>
        <w:tc>
          <w:tcPr>
            <w:tcW w:w="9889" w:type="dxa"/>
            <w:gridSpan w:val="3"/>
          </w:tcPr>
          <w:p w14:paraId="3EA87FB5" w14:textId="77777777" w:rsidR="00A6404A" w:rsidRDefault="00A6404A">
            <w:pPr>
              <w:autoSpaceDE w:val="0"/>
              <w:autoSpaceDN w:val="0"/>
              <w:adjustRightInd w:val="0"/>
              <w:jc w:val="both"/>
              <w:rPr>
                <w:rFonts w:ascii="Arial" w:hAnsi="Arial" w:cs="Arial"/>
                <w:sz w:val="22"/>
                <w:szCs w:val="22"/>
              </w:rPr>
            </w:pPr>
          </w:p>
          <w:p w14:paraId="61382848" w14:textId="77777777" w:rsidR="00A6404A" w:rsidRDefault="00000000">
            <w:pPr>
              <w:autoSpaceDE w:val="0"/>
              <w:autoSpaceDN w:val="0"/>
              <w:adjustRightInd w:val="0"/>
              <w:jc w:val="both"/>
              <w:rPr>
                <w:rFonts w:ascii="Arial" w:hAnsi="Arial" w:cs="Arial"/>
                <w:color w:val="0000FF"/>
                <w:sz w:val="22"/>
                <w:szCs w:val="22"/>
              </w:rPr>
            </w:pPr>
            <w:r w:rsidRPr="000B7E2E">
              <w:rPr>
                <w:rFonts w:ascii="Arial" w:hAnsi="Arial" w:cs="Arial"/>
                <w:sz w:val="22"/>
                <w:szCs w:val="22"/>
              </w:rPr>
              <w:t>Research data must be stored in a managed environment that protects against data loss</w:t>
            </w:r>
            <w:r w:rsidRPr="000B7E2E">
              <w:rPr>
                <w:rFonts w:ascii="Arial" w:hAnsi="Arial" w:cs="Arial" w:hint="eastAsia"/>
                <w:sz w:val="22"/>
                <w:szCs w:val="22"/>
                <w:lang w:eastAsia="zh-CN"/>
              </w:rPr>
              <w:t xml:space="preserve"> </w:t>
            </w:r>
            <w:r w:rsidRPr="000B7E2E">
              <w:rPr>
                <w:rFonts w:ascii="Arial" w:hAnsi="Arial" w:cs="Arial"/>
                <w:sz w:val="22"/>
                <w:szCs w:val="22"/>
              </w:rPr>
              <w:t>and corruption, unauthorised access and modification, and complies with relevant legal,</w:t>
            </w:r>
            <w:r w:rsidRPr="000B7E2E">
              <w:rPr>
                <w:rFonts w:ascii="Arial" w:hAnsi="Arial" w:cs="Arial" w:hint="eastAsia"/>
                <w:sz w:val="22"/>
                <w:szCs w:val="22"/>
                <w:lang w:eastAsia="zh-CN"/>
              </w:rPr>
              <w:t xml:space="preserve"> </w:t>
            </w:r>
            <w:r w:rsidRPr="000B7E2E">
              <w:rPr>
                <w:rFonts w:ascii="Arial" w:hAnsi="Arial" w:cs="Arial"/>
                <w:sz w:val="22"/>
                <w:szCs w:val="22"/>
              </w:rPr>
              <w:t>regulatory, contractual, and other obligations for the period that it needs to be kept. In</w:t>
            </w:r>
            <w:r w:rsidRPr="000B7E2E">
              <w:rPr>
                <w:rFonts w:ascii="Arial" w:hAnsi="Arial" w:cs="Arial" w:hint="eastAsia"/>
                <w:sz w:val="22"/>
                <w:szCs w:val="22"/>
                <w:lang w:eastAsia="zh-CN"/>
              </w:rPr>
              <w:t xml:space="preserve"> </w:t>
            </w:r>
            <w:r w:rsidRPr="000B7E2E">
              <w:rPr>
                <w:rFonts w:ascii="Arial" w:hAnsi="Arial" w:cs="Arial"/>
                <w:sz w:val="22"/>
                <w:szCs w:val="22"/>
                <w:lang w:eastAsia="zh-CN"/>
              </w:rPr>
              <w:t xml:space="preserve">my </w:t>
            </w:r>
            <w:r w:rsidRPr="000B7E2E">
              <w:rPr>
                <w:rFonts w:ascii="Arial" w:hAnsi="Arial" w:cs="Arial"/>
                <w:sz w:val="22"/>
                <w:szCs w:val="22"/>
              </w:rPr>
              <w:t xml:space="preserve">circumstance where institutional storage is not available, I should take steps to maintain the integrity of the </w:t>
            </w:r>
            <w:proofErr w:type="gramStart"/>
            <w:r w:rsidRPr="000B7E2E">
              <w:rPr>
                <w:rFonts w:ascii="Arial" w:hAnsi="Arial" w:cs="Arial"/>
                <w:sz w:val="22"/>
                <w:szCs w:val="22"/>
              </w:rPr>
              <w:t>data,</w:t>
            </w:r>
            <w:r w:rsidRPr="000B7E2E">
              <w:rPr>
                <w:rFonts w:ascii="Arial" w:hAnsi="Arial" w:cs="Arial" w:hint="eastAsia"/>
                <w:sz w:val="22"/>
                <w:szCs w:val="22"/>
                <w:lang w:eastAsia="zh-CN"/>
              </w:rPr>
              <w:t xml:space="preserve"> </w:t>
            </w:r>
            <w:r w:rsidRPr="000B7E2E">
              <w:rPr>
                <w:rFonts w:ascii="Arial" w:hAnsi="Arial" w:cs="Arial"/>
                <w:sz w:val="22"/>
                <w:szCs w:val="22"/>
              </w:rPr>
              <w:t>and</w:t>
            </w:r>
            <w:proofErr w:type="gramEnd"/>
            <w:r w:rsidRPr="000B7E2E">
              <w:rPr>
                <w:rFonts w:ascii="Arial" w:hAnsi="Arial" w:cs="Arial"/>
                <w:sz w:val="22"/>
                <w:szCs w:val="22"/>
              </w:rPr>
              <w:t xml:space="preserve"> ensure that appropriate security measures are in place to prevent unauthorised</w:t>
            </w:r>
            <w:r w:rsidRPr="000B7E2E">
              <w:rPr>
                <w:rFonts w:ascii="Arial" w:hAnsi="Arial" w:cs="Arial" w:hint="eastAsia"/>
                <w:sz w:val="22"/>
                <w:szCs w:val="22"/>
                <w:lang w:eastAsia="zh-CN"/>
              </w:rPr>
              <w:t xml:space="preserve"> </w:t>
            </w:r>
            <w:r w:rsidRPr="000B7E2E">
              <w:rPr>
                <w:rFonts w:ascii="Arial" w:hAnsi="Arial" w:cs="Arial"/>
                <w:sz w:val="22"/>
                <w:szCs w:val="22"/>
              </w:rPr>
              <w:t>access. The research data must be transferred into a managed storage environment at</w:t>
            </w:r>
            <w:r w:rsidRPr="000B7E2E">
              <w:rPr>
                <w:rFonts w:ascii="Arial" w:hAnsi="Arial" w:cs="Arial" w:hint="eastAsia"/>
                <w:sz w:val="22"/>
                <w:szCs w:val="22"/>
                <w:lang w:eastAsia="zh-CN"/>
              </w:rPr>
              <w:t xml:space="preserve"> </w:t>
            </w:r>
            <w:r w:rsidRPr="000B7E2E">
              <w:rPr>
                <w:rFonts w:ascii="Arial" w:hAnsi="Arial" w:cs="Arial"/>
                <w:sz w:val="22"/>
                <w:szCs w:val="22"/>
              </w:rPr>
              <w:t>the earliest opportunity.</w:t>
            </w:r>
            <w:r w:rsidRPr="000B7E2E">
              <w:t xml:space="preserve"> </w:t>
            </w:r>
            <w:r w:rsidRPr="000B7E2E">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0B7E2E">
              <w:rPr>
                <w:rFonts w:ascii="Arial" w:hAnsi="Arial" w:cs="Arial" w:hint="eastAsia"/>
                <w:sz w:val="22"/>
                <w:szCs w:val="22"/>
                <w:lang w:eastAsia="zh-CN"/>
              </w:rPr>
              <w:t xml:space="preserve"> </w:t>
            </w:r>
            <w:r w:rsidRPr="000B7E2E">
              <w:rPr>
                <w:rFonts w:ascii="Arial" w:hAnsi="Arial" w:cs="Arial"/>
                <w:sz w:val="22"/>
                <w:szCs w:val="22"/>
              </w:rPr>
              <w:t>full local data and database encryption, turning data into a form that makes them unintelligible. The data will be stored until the completion of the project and then deleted.</w:t>
            </w:r>
          </w:p>
          <w:p w14:paraId="426E30B7" w14:textId="77777777" w:rsidR="00A6404A" w:rsidRDefault="00A6404A">
            <w:pPr>
              <w:autoSpaceDE w:val="0"/>
              <w:autoSpaceDN w:val="0"/>
              <w:adjustRightInd w:val="0"/>
              <w:rPr>
                <w:rFonts w:ascii="Arial" w:hAnsi="Arial" w:cs="Arial"/>
                <w:sz w:val="22"/>
                <w:szCs w:val="22"/>
              </w:rPr>
            </w:pPr>
          </w:p>
        </w:tc>
      </w:tr>
      <w:tr w:rsidR="00A6404A" w14:paraId="3BA80C5B" w14:textId="77777777">
        <w:trPr>
          <w:trHeight w:val="403"/>
        </w:trPr>
        <w:tc>
          <w:tcPr>
            <w:tcW w:w="9889" w:type="dxa"/>
            <w:gridSpan w:val="3"/>
          </w:tcPr>
          <w:p w14:paraId="46656A33" w14:textId="77777777" w:rsidR="00A6404A"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A6404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A6404A" w14:paraId="55F7250F" w14:textId="77777777">
        <w:trPr>
          <w:trHeight w:val="403"/>
        </w:trPr>
        <w:tc>
          <w:tcPr>
            <w:tcW w:w="9889" w:type="dxa"/>
            <w:gridSpan w:val="3"/>
          </w:tcPr>
          <w:p w14:paraId="38EED321" w14:textId="77777777" w:rsidR="00A6404A" w:rsidRDefault="00A6404A">
            <w:pPr>
              <w:autoSpaceDE w:val="0"/>
              <w:autoSpaceDN w:val="0"/>
              <w:adjustRightInd w:val="0"/>
              <w:rPr>
                <w:rFonts w:ascii="Arial" w:hAnsi="Arial" w:cs="Arial"/>
                <w:sz w:val="22"/>
                <w:szCs w:val="22"/>
              </w:rPr>
            </w:pPr>
          </w:p>
          <w:p w14:paraId="3D266B2F" w14:textId="77777777" w:rsidR="00A6404A" w:rsidRDefault="00A6404A">
            <w:pPr>
              <w:autoSpaceDE w:val="0"/>
              <w:autoSpaceDN w:val="0"/>
              <w:adjustRightInd w:val="0"/>
              <w:rPr>
                <w:rFonts w:ascii="Arial" w:hAnsi="Arial" w:cs="Arial"/>
                <w:sz w:val="22"/>
                <w:szCs w:val="22"/>
              </w:rPr>
            </w:pPr>
          </w:p>
          <w:p w14:paraId="05EACDE2" w14:textId="77777777" w:rsidR="00A6404A" w:rsidRDefault="00A6404A">
            <w:pPr>
              <w:autoSpaceDE w:val="0"/>
              <w:autoSpaceDN w:val="0"/>
              <w:adjustRightInd w:val="0"/>
              <w:rPr>
                <w:rFonts w:ascii="Arial" w:hAnsi="Arial" w:cs="Arial"/>
                <w:sz w:val="22"/>
                <w:szCs w:val="22"/>
              </w:rPr>
            </w:pPr>
          </w:p>
          <w:p w14:paraId="1BE9087B" w14:textId="77777777" w:rsidR="00A6404A"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6404A" w14:paraId="36CC4C86" w14:textId="77777777">
        <w:trPr>
          <w:trHeight w:val="252"/>
        </w:trPr>
        <w:tc>
          <w:tcPr>
            <w:tcW w:w="7763" w:type="dxa"/>
            <w:vMerge w:val="restart"/>
            <w:shd w:val="clear" w:color="auto" w:fill="F2F2F2" w:themeFill="background1" w:themeFillShade="F2"/>
          </w:tcPr>
          <w:p w14:paraId="05558A24" w14:textId="77777777" w:rsidR="00A6404A"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A6404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DA14AD0" w14:textId="77777777" w:rsidR="00A6404A" w:rsidRDefault="00A6404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FBFEF31"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1481EA4" w14:textId="77777777" w:rsidR="00A6404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A6404A" w14:paraId="5BC7101B" w14:textId="77777777">
        <w:trPr>
          <w:trHeight w:val="252"/>
        </w:trPr>
        <w:tc>
          <w:tcPr>
            <w:tcW w:w="7763" w:type="dxa"/>
            <w:vMerge/>
            <w:shd w:val="clear" w:color="auto" w:fill="F2F2F2" w:themeFill="background1" w:themeFillShade="F2"/>
          </w:tcPr>
          <w:p w14:paraId="56A08D71" w14:textId="77777777" w:rsidR="00A6404A" w:rsidRDefault="00A6404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5EFCF1" w14:textId="77777777" w:rsidR="00A6404A"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F1AA20A" w14:textId="77777777" w:rsidR="00A6404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A6404A" w14:paraId="7EC0CD2F" w14:textId="77777777">
        <w:trPr>
          <w:trHeight w:val="311"/>
        </w:trPr>
        <w:tc>
          <w:tcPr>
            <w:tcW w:w="7763" w:type="dxa"/>
            <w:vMerge w:val="restart"/>
            <w:shd w:val="clear" w:color="auto" w:fill="F2F2F2" w:themeFill="background1" w:themeFillShade="F2"/>
          </w:tcPr>
          <w:p w14:paraId="7EC1B7AB" w14:textId="77777777" w:rsidR="00A6404A"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8B00F7C"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54EE555" w14:textId="77777777" w:rsidR="00A6404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A6404A" w14:paraId="113637BF" w14:textId="77777777">
        <w:trPr>
          <w:trHeight w:val="311"/>
        </w:trPr>
        <w:tc>
          <w:tcPr>
            <w:tcW w:w="7763" w:type="dxa"/>
            <w:vMerge/>
            <w:shd w:val="clear" w:color="auto" w:fill="F2F2F2" w:themeFill="background1" w:themeFillShade="F2"/>
          </w:tcPr>
          <w:p w14:paraId="458C8613" w14:textId="77777777" w:rsidR="00A6404A" w:rsidRDefault="00A6404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006670" w14:textId="77777777" w:rsidR="00A6404A"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966A0DF" w14:textId="77777777" w:rsidR="00A6404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8055EB8" w14:textId="77777777" w:rsidR="00A6404A" w:rsidRDefault="00A6404A">
      <w:pPr>
        <w:rPr>
          <w:rFonts w:ascii="Arial" w:hAnsi="Arial" w:cs="Arial"/>
          <w:b/>
          <w:bCs/>
          <w:sz w:val="22"/>
          <w:szCs w:val="22"/>
        </w:rPr>
      </w:pPr>
    </w:p>
    <w:p w14:paraId="310FABDC" w14:textId="77777777" w:rsidR="00A6404A" w:rsidRDefault="00000000">
      <w:pPr>
        <w:rPr>
          <w:rFonts w:ascii="Arial" w:hAnsi="Arial" w:cs="Arial"/>
          <w:b/>
          <w:bCs/>
          <w:sz w:val="22"/>
          <w:szCs w:val="22"/>
        </w:rPr>
      </w:pPr>
      <w:r>
        <w:rPr>
          <w:rFonts w:ascii="Arial" w:hAnsi="Arial" w:cs="Arial"/>
          <w:b/>
          <w:bCs/>
          <w:sz w:val="22"/>
          <w:szCs w:val="22"/>
        </w:rPr>
        <w:br w:type="page"/>
      </w:r>
    </w:p>
    <w:p w14:paraId="4140E9CB" w14:textId="77777777" w:rsidR="00A6404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6404A" w14:paraId="60A91594" w14:textId="77777777">
        <w:trPr>
          <w:trHeight w:val="1807"/>
        </w:trPr>
        <w:tc>
          <w:tcPr>
            <w:tcW w:w="9881" w:type="dxa"/>
            <w:gridSpan w:val="3"/>
            <w:shd w:val="clear" w:color="auto" w:fill="F2F2F2" w:themeFill="background1" w:themeFillShade="F2"/>
            <w:vAlign w:val="center"/>
          </w:tcPr>
          <w:p w14:paraId="7255E689" w14:textId="77777777" w:rsidR="00A6404A"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47A1525" w14:textId="77777777" w:rsidR="00A6404A" w:rsidRDefault="00A6404A">
            <w:pPr>
              <w:jc w:val="both"/>
              <w:rPr>
                <w:rFonts w:ascii="Arial" w:hAnsi="Arial" w:cs="Arial"/>
                <w:b/>
                <w:bCs/>
                <w:color w:val="000000"/>
                <w:sz w:val="22"/>
                <w:szCs w:val="22"/>
              </w:rPr>
            </w:pPr>
          </w:p>
          <w:p w14:paraId="3A8A248D" w14:textId="77777777" w:rsidR="00A6404A"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A6404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6404A" w14:paraId="688F63AD"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DBF3B" w14:textId="77777777" w:rsidR="00A6404A"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18E2CED" w14:textId="0A2CF672" w:rsidR="00A6404A" w:rsidRDefault="000B7E2E">
            <w:pPr>
              <w:spacing w:before="100" w:beforeAutospacing="1" w:after="100" w:afterAutospacing="1"/>
              <w:rPr>
                <w:rFonts w:ascii="Arial" w:hAnsi="Arial" w:cs="Arial"/>
                <w:sz w:val="22"/>
                <w:szCs w:val="22"/>
                <w:lang w:eastAsia="zh-CN"/>
              </w:rPr>
            </w:pPr>
            <w:r>
              <w:rPr>
                <w:rFonts w:ascii="Arial" w:hAnsi="Arial" w:cs="Arial"/>
                <w:sz w:val="22"/>
                <w:szCs w:val="22"/>
                <w:lang w:eastAsia="zh-CN"/>
              </w:rPr>
              <w:t>DASCAL</w:t>
            </w:r>
          </w:p>
        </w:tc>
        <w:tc>
          <w:tcPr>
            <w:tcW w:w="2239" w:type="dxa"/>
            <w:vAlign w:val="center"/>
          </w:tcPr>
          <w:p w14:paraId="165E488E" w14:textId="22551499" w:rsidR="00A6404A"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0B7E2E">
              <w:rPr>
                <w:rFonts w:ascii="Arial" w:hAnsi="Arial" w:cs="Arial"/>
                <w:b/>
                <w:bCs/>
                <w:sz w:val="22"/>
                <w:szCs w:val="22"/>
              </w:rPr>
              <w:t>04/02/2025</w:t>
            </w:r>
          </w:p>
          <w:p w14:paraId="3A123BDD" w14:textId="77777777" w:rsidR="00A6404A" w:rsidRDefault="00A6404A">
            <w:pPr>
              <w:spacing w:before="100" w:beforeAutospacing="1" w:after="100" w:afterAutospacing="1"/>
              <w:rPr>
                <w:rFonts w:ascii="Arial" w:hAnsi="Arial" w:cs="Arial"/>
                <w:sz w:val="22"/>
                <w:szCs w:val="22"/>
              </w:rPr>
            </w:pPr>
          </w:p>
        </w:tc>
      </w:tr>
    </w:tbl>
    <w:p w14:paraId="5FEFCE3F" w14:textId="77777777" w:rsidR="00A6404A" w:rsidRDefault="00A6404A">
      <w:pPr>
        <w:rPr>
          <w:rFonts w:ascii="Arial" w:hAnsi="Arial" w:cs="Arial"/>
          <w:sz w:val="22"/>
          <w:szCs w:val="22"/>
        </w:rPr>
      </w:pPr>
    </w:p>
    <w:p w14:paraId="0DC81E08" w14:textId="77777777" w:rsidR="00A6404A"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6404A" w14:paraId="5B839344" w14:textId="77777777">
        <w:trPr>
          <w:trHeight w:val="346"/>
        </w:trPr>
        <w:tc>
          <w:tcPr>
            <w:tcW w:w="1423" w:type="pct"/>
            <w:shd w:val="clear" w:color="auto" w:fill="F2F2F2" w:themeFill="background1" w:themeFillShade="F2"/>
            <w:vAlign w:val="center"/>
          </w:tcPr>
          <w:p w14:paraId="5134D5E6" w14:textId="77777777" w:rsidR="00A6404A"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72FEACD9" w14:textId="77777777" w:rsidR="00A6404A" w:rsidRDefault="00A6404A">
            <w:pPr>
              <w:pStyle w:val="ListParagraph"/>
              <w:ind w:left="0"/>
              <w:rPr>
                <w:rFonts w:ascii="Arial" w:hAnsi="Arial" w:cs="Arial"/>
              </w:rPr>
            </w:pPr>
          </w:p>
        </w:tc>
        <w:tc>
          <w:tcPr>
            <w:tcW w:w="1087" w:type="pct"/>
            <w:vMerge w:val="restart"/>
          </w:tcPr>
          <w:p w14:paraId="2F39E7EF" w14:textId="77777777" w:rsidR="00A6404A" w:rsidRDefault="00000000">
            <w:pPr>
              <w:pStyle w:val="ListParagraph"/>
              <w:ind w:left="0"/>
              <w:rPr>
                <w:rFonts w:ascii="Arial" w:hAnsi="Arial" w:cs="Arial"/>
              </w:rPr>
            </w:pPr>
            <w:r>
              <w:rPr>
                <w:rFonts w:ascii="Arial" w:hAnsi="Arial" w:cs="Arial"/>
                <w:b/>
                <w:bCs/>
              </w:rPr>
              <w:t>Date:</w:t>
            </w:r>
          </w:p>
        </w:tc>
      </w:tr>
      <w:tr w:rsidR="00A6404A" w14:paraId="0ED9FE62" w14:textId="77777777">
        <w:trPr>
          <w:trHeight w:val="347"/>
        </w:trPr>
        <w:tc>
          <w:tcPr>
            <w:tcW w:w="1423" w:type="pct"/>
            <w:shd w:val="clear" w:color="auto" w:fill="F2F2F2" w:themeFill="background1" w:themeFillShade="F2"/>
            <w:vAlign w:val="center"/>
          </w:tcPr>
          <w:p w14:paraId="61B57091" w14:textId="77777777" w:rsidR="00A6404A"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8AC54DA" w14:textId="77777777" w:rsidR="00A6404A" w:rsidRDefault="00A6404A">
            <w:pPr>
              <w:pStyle w:val="ListParagraph"/>
              <w:ind w:left="0"/>
              <w:rPr>
                <w:rFonts w:ascii="Arial" w:hAnsi="Arial" w:cs="Arial"/>
              </w:rPr>
            </w:pPr>
          </w:p>
          <w:p w14:paraId="563FF16E" w14:textId="77777777" w:rsidR="00A6404A" w:rsidRDefault="00A6404A">
            <w:pPr>
              <w:pStyle w:val="ListParagraph"/>
              <w:ind w:left="0"/>
              <w:rPr>
                <w:rFonts w:ascii="Arial" w:hAnsi="Arial" w:cs="Arial"/>
              </w:rPr>
            </w:pPr>
          </w:p>
        </w:tc>
        <w:tc>
          <w:tcPr>
            <w:tcW w:w="1087" w:type="pct"/>
            <w:vMerge/>
            <w:vAlign w:val="center"/>
          </w:tcPr>
          <w:p w14:paraId="6E1DF8AD" w14:textId="77777777" w:rsidR="00A6404A" w:rsidRDefault="00A6404A">
            <w:pPr>
              <w:pStyle w:val="ListParagraph"/>
              <w:ind w:left="0"/>
              <w:rPr>
                <w:rFonts w:ascii="Arial" w:hAnsi="Arial" w:cs="Arial"/>
              </w:rPr>
            </w:pPr>
          </w:p>
        </w:tc>
      </w:tr>
    </w:tbl>
    <w:p w14:paraId="5C00C10E" w14:textId="77777777" w:rsidR="00A6404A" w:rsidRDefault="00A6404A">
      <w:pPr>
        <w:rPr>
          <w:rFonts w:ascii="Arial" w:hAnsi="Arial" w:cs="Arial"/>
          <w:sz w:val="22"/>
          <w:szCs w:val="22"/>
        </w:rPr>
      </w:pPr>
    </w:p>
    <w:p w14:paraId="23FB0C8E" w14:textId="77777777" w:rsidR="00A6404A"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6404A" w14:paraId="058ECE96" w14:textId="77777777">
        <w:trPr>
          <w:trHeight w:val="346"/>
        </w:trPr>
        <w:tc>
          <w:tcPr>
            <w:tcW w:w="1423" w:type="pct"/>
            <w:shd w:val="clear" w:color="auto" w:fill="F2F2F2" w:themeFill="background1" w:themeFillShade="F2"/>
            <w:vAlign w:val="center"/>
          </w:tcPr>
          <w:p w14:paraId="711D6E96" w14:textId="77777777" w:rsidR="00A6404A"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12869E1" w14:textId="77777777" w:rsidR="00A6404A" w:rsidRDefault="00A6404A">
            <w:pPr>
              <w:pStyle w:val="ListParagraph"/>
              <w:ind w:left="0"/>
              <w:rPr>
                <w:rFonts w:ascii="Arial" w:hAnsi="Arial" w:cs="Arial"/>
              </w:rPr>
            </w:pPr>
          </w:p>
        </w:tc>
        <w:tc>
          <w:tcPr>
            <w:tcW w:w="1087" w:type="pct"/>
            <w:vMerge w:val="restart"/>
          </w:tcPr>
          <w:p w14:paraId="56729A1A" w14:textId="77777777" w:rsidR="00A6404A" w:rsidRDefault="00000000">
            <w:pPr>
              <w:pStyle w:val="ListParagraph"/>
              <w:ind w:left="0"/>
              <w:rPr>
                <w:rFonts w:ascii="Arial" w:hAnsi="Arial" w:cs="Arial"/>
              </w:rPr>
            </w:pPr>
            <w:r>
              <w:rPr>
                <w:rFonts w:ascii="Arial" w:hAnsi="Arial" w:cs="Arial"/>
                <w:b/>
                <w:bCs/>
              </w:rPr>
              <w:t>Date:</w:t>
            </w:r>
          </w:p>
        </w:tc>
      </w:tr>
      <w:tr w:rsidR="00A6404A" w14:paraId="6975E201" w14:textId="77777777">
        <w:trPr>
          <w:trHeight w:val="347"/>
        </w:trPr>
        <w:tc>
          <w:tcPr>
            <w:tcW w:w="1423" w:type="pct"/>
            <w:shd w:val="clear" w:color="auto" w:fill="F2F2F2" w:themeFill="background1" w:themeFillShade="F2"/>
            <w:vAlign w:val="center"/>
          </w:tcPr>
          <w:p w14:paraId="5297FCA0" w14:textId="77777777" w:rsidR="00A6404A"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C35F71" w14:textId="77777777" w:rsidR="00A6404A" w:rsidRDefault="00A6404A">
            <w:pPr>
              <w:pStyle w:val="ListParagraph"/>
              <w:ind w:left="0"/>
              <w:rPr>
                <w:rFonts w:ascii="Arial" w:hAnsi="Arial" w:cs="Arial"/>
              </w:rPr>
            </w:pPr>
          </w:p>
          <w:p w14:paraId="01313950" w14:textId="77777777" w:rsidR="00A6404A" w:rsidRDefault="00A6404A">
            <w:pPr>
              <w:pStyle w:val="ListParagraph"/>
              <w:ind w:left="0"/>
              <w:rPr>
                <w:rFonts w:ascii="Arial" w:hAnsi="Arial" w:cs="Arial"/>
              </w:rPr>
            </w:pPr>
          </w:p>
        </w:tc>
        <w:tc>
          <w:tcPr>
            <w:tcW w:w="1087" w:type="pct"/>
            <w:vMerge/>
            <w:vAlign w:val="center"/>
          </w:tcPr>
          <w:p w14:paraId="58705B92" w14:textId="77777777" w:rsidR="00A6404A" w:rsidRDefault="00A6404A">
            <w:pPr>
              <w:pStyle w:val="ListParagraph"/>
              <w:ind w:left="0"/>
              <w:rPr>
                <w:rFonts w:ascii="Arial" w:hAnsi="Arial" w:cs="Arial"/>
              </w:rPr>
            </w:pPr>
          </w:p>
        </w:tc>
      </w:tr>
    </w:tbl>
    <w:p w14:paraId="6A6C303B" w14:textId="77777777" w:rsidR="00A6404A" w:rsidRDefault="00A6404A">
      <w:pPr>
        <w:rPr>
          <w:rFonts w:ascii="Arial" w:hAnsi="Arial" w:cs="Arial"/>
          <w:b/>
          <w:sz w:val="22"/>
          <w:szCs w:val="22"/>
        </w:rPr>
      </w:pPr>
    </w:p>
    <w:p w14:paraId="5383288A" w14:textId="77777777" w:rsidR="00A6404A"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6404A" w14:paraId="5E57F5A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9B71F8E" w14:textId="71D33DFB" w:rsidR="00A6404A" w:rsidRDefault="000B7E2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427A3B" w14:textId="77777777" w:rsidR="00A6404A"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6404A" w14:paraId="12E4F724"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F773DA3" w14:textId="531B7375" w:rsidR="00A6404A" w:rsidRDefault="000B7E2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8484BC" w14:textId="77777777" w:rsidR="00A6404A"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6404A" w14:paraId="62FDEE3F"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4E9E78F" w14:textId="486ECECA" w:rsidR="00A6404A" w:rsidRDefault="000B7E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653DBA" w14:textId="77777777" w:rsidR="00A6404A"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A6404A" w14:paraId="2FA92FB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2A9D362" w14:textId="3E080D8C" w:rsidR="00A6404A" w:rsidRDefault="000B7E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1F310B" w14:textId="77777777" w:rsidR="00A6404A"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6404A" w14:paraId="61EF0CE7"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89751BA" w14:textId="5179645E" w:rsidR="00A6404A" w:rsidRDefault="000B7E2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026F76E" w14:textId="77777777" w:rsidR="00A6404A"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A6404A" w14:paraId="4E6F6D0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CEE0DF" w14:textId="27372B79" w:rsidR="00A6404A" w:rsidRDefault="000B7E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959484" w14:textId="77777777" w:rsidR="00A6404A"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A6404A" w14:paraId="101C343D"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3B7C1E0" w14:textId="237472B2" w:rsidR="00A6404A" w:rsidRDefault="000B7E2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9577A7" w14:textId="77777777" w:rsidR="00A6404A"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6404A" w14:paraId="02EDB1C1"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50CB139" w14:textId="30931215" w:rsidR="00A6404A" w:rsidRDefault="000B7E2E">
                <w:pPr>
                  <w:jc w:val="center"/>
                  <w:rPr>
                    <w:rFonts w:ascii="Arial" w:hAnsi="Arial" w:cs="Arial"/>
                    <w:b/>
                    <w:bCs/>
                  </w:rPr>
                </w:pPr>
                <w:r>
                  <w:rPr>
                    <w:rFonts w:ascii="MS Gothic" w:eastAsia="MS Gothic" w:hAnsi="MS Gothic" w:cs="Arial" w:hint="eastAsia"/>
                    <w:b/>
                    <w:bCs/>
                  </w:rPr>
                  <w:t>☒</w:t>
                </w:r>
              </w:p>
            </w:sdtContent>
          </w:sdt>
          <w:p w14:paraId="72F79FDC" w14:textId="77777777" w:rsidR="00A6404A" w:rsidRDefault="00A6404A">
            <w:pPr>
              <w:jc w:val="center"/>
              <w:rPr>
                <w:rFonts w:ascii="MS Gothic" w:eastAsia="MS Gothic" w:hAnsi="MS Gothic" w:cs="Arial"/>
                <w:b/>
                <w:bCs/>
              </w:rPr>
            </w:pPr>
          </w:p>
        </w:tc>
        <w:tc>
          <w:tcPr>
            <w:tcW w:w="9356" w:type="dxa"/>
            <w:vAlign w:val="center"/>
          </w:tcPr>
          <w:p w14:paraId="20BCB80E" w14:textId="77777777" w:rsidR="00A6404A"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3C8E338" w14:textId="77777777" w:rsidR="00A6404A" w:rsidRDefault="00A6404A">
      <w:pPr>
        <w:tabs>
          <w:tab w:val="left" w:pos="5103"/>
        </w:tabs>
        <w:rPr>
          <w:rFonts w:ascii="Arial" w:hAnsi="Arial" w:cs="Arial"/>
          <w:b/>
          <w:bCs/>
          <w:sz w:val="22"/>
          <w:szCs w:val="22"/>
        </w:rPr>
      </w:pPr>
    </w:p>
    <w:p w14:paraId="7CC1DEB1" w14:textId="77777777" w:rsidR="00A6404A" w:rsidRDefault="00000000">
      <w:pPr>
        <w:rPr>
          <w:rFonts w:ascii="Arial" w:hAnsi="Arial" w:cs="Arial"/>
          <w:b/>
          <w:bCs/>
          <w:sz w:val="22"/>
          <w:szCs w:val="22"/>
        </w:rPr>
      </w:pPr>
      <w:r>
        <w:rPr>
          <w:rFonts w:ascii="Arial" w:hAnsi="Arial" w:cs="Arial"/>
          <w:b/>
          <w:bCs/>
          <w:sz w:val="22"/>
          <w:szCs w:val="22"/>
        </w:rPr>
        <w:br w:type="page"/>
      </w:r>
    </w:p>
    <w:p w14:paraId="34892D1B" w14:textId="77777777" w:rsidR="00A6404A" w:rsidRDefault="00A6404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6404A" w14:paraId="562C962B" w14:textId="77777777">
        <w:tc>
          <w:tcPr>
            <w:tcW w:w="10060" w:type="dxa"/>
            <w:shd w:val="clear" w:color="auto" w:fill="F2F2F2" w:themeFill="background1" w:themeFillShade="F2"/>
          </w:tcPr>
          <w:p w14:paraId="0D942194" w14:textId="77777777" w:rsidR="00A6404A" w:rsidRDefault="00000000">
            <w:pPr>
              <w:rPr>
                <w:rFonts w:ascii="Arial" w:hAnsi="Arial" w:cs="Arial"/>
                <w:b/>
                <w:sz w:val="22"/>
                <w:szCs w:val="22"/>
              </w:rPr>
            </w:pPr>
            <w:r>
              <w:rPr>
                <w:rFonts w:ascii="Arial" w:hAnsi="Arial" w:cs="Arial"/>
                <w:b/>
                <w:sz w:val="22"/>
                <w:szCs w:val="22"/>
              </w:rPr>
              <w:t>RESEARCH STUDENTS AND STAFF ONLY</w:t>
            </w:r>
          </w:p>
          <w:p w14:paraId="06D8EA29" w14:textId="77777777" w:rsidR="00A6404A"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A6404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A9BCDA2" w14:textId="77777777" w:rsidR="00A6404A"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789D30E" w14:textId="77777777" w:rsidR="00A6404A" w:rsidRDefault="00A6404A">
      <w:pPr>
        <w:tabs>
          <w:tab w:val="left" w:pos="5103"/>
        </w:tabs>
        <w:rPr>
          <w:rFonts w:ascii="Arial" w:hAnsi="Arial" w:cs="Arial"/>
          <w:b/>
          <w:bCs/>
          <w:sz w:val="22"/>
          <w:szCs w:val="22"/>
        </w:rPr>
      </w:pPr>
    </w:p>
    <w:p w14:paraId="4D7274FC" w14:textId="77777777" w:rsidR="00A6404A"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3AFECA87" w14:textId="77777777" w:rsidR="00A6404A" w:rsidRDefault="00A6404A">
      <w:pPr>
        <w:tabs>
          <w:tab w:val="left" w:pos="5103"/>
        </w:tabs>
        <w:rPr>
          <w:rFonts w:ascii="Arial" w:hAnsi="Arial" w:cs="Arial"/>
          <w:bCs/>
          <w:sz w:val="22"/>
          <w:szCs w:val="22"/>
        </w:rPr>
      </w:pPr>
    </w:p>
    <w:p w14:paraId="5BAC74DC" w14:textId="77777777" w:rsidR="00A6404A"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A6404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20BF145" w14:textId="77777777" w:rsidR="00A6404A" w:rsidRDefault="00A6404A">
      <w:pPr>
        <w:tabs>
          <w:tab w:val="left" w:pos="5103"/>
        </w:tabs>
        <w:rPr>
          <w:rFonts w:ascii="Arial" w:hAnsi="Arial" w:cs="Arial"/>
          <w:bCs/>
          <w:sz w:val="22"/>
          <w:szCs w:val="22"/>
        </w:rPr>
      </w:pPr>
    </w:p>
    <w:p w14:paraId="1F339346" w14:textId="77777777" w:rsidR="00A6404A" w:rsidRDefault="00A6404A">
      <w:pPr>
        <w:jc w:val="center"/>
        <w:rPr>
          <w:rFonts w:ascii="Arial" w:hAnsi="Arial" w:cs="Arial"/>
          <w:b/>
          <w:sz w:val="22"/>
          <w:szCs w:val="22"/>
        </w:rPr>
      </w:pPr>
    </w:p>
    <w:p w14:paraId="18A5A88B" w14:textId="77777777" w:rsidR="00A6404A" w:rsidRDefault="00A6404A">
      <w:pPr>
        <w:jc w:val="center"/>
        <w:rPr>
          <w:rFonts w:ascii="Arial" w:hAnsi="Arial" w:cs="Arial"/>
          <w:b/>
          <w:sz w:val="22"/>
          <w:szCs w:val="22"/>
        </w:rPr>
      </w:pPr>
    </w:p>
    <w:p w14:paraId="263FAB3F" w14:textId="77777777" w:rsidR="00A6404A" w:rsidRDefault="00000000">
      <w:pPr>
        <w:jc w:val="center"/>
        <w:rPr>
          <w:rFonts w:ascii="Arial" w:hAnsi="Arial" w:cs="Arial"/>
          <w:b/>
          <w:sz w:val="22"/>
          <w:szCs w:val="22"/>
        </w:rPr>
      </w:pPr>
      <w:r>
        <w:rPr>
          <w:rFonts w:ascii="Arial" w:hAnsi="Arial" w:cs="Arial"/>
          <w:b/>
          <w:sz w:val="22"/>
          <w:szCs w:val="22"/>
        </w:rPr>
        <w:t>Application Process</w:t>
      </w:r>
    </w:p>
    <w:p w14:paraId="7399660D" w14:textId="77777777" w:rsidR="00A6404A" w:rsidRDefault="00A6404A">
      <w:pPr>
        <w:jc w:val="both"/>
        <w:rPr>
          <w:rFonts w:ascii="Arial" w:hAnsi="Arial" w:cs="Arial"/>
        </w:rPr>
      </w:pPr>
    </w:p>
    <w:p w14:paraId="5EECFC94" w14:textId="77777777" w:rsidR="00A6404A"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A6404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44A29D58" w14:textId="77777777" w:rsidR="00A6404A" w:rsidRDefault="00A6404A">
      <w:pPr>
        <w:jc w:val="both"/>
        <w:rPr>
          <w:rFonts w:ascii="Arial" w:hAnsi="Arial" w:cs="Arial"/>
        </w:rPr>
      </w:pPr>
    </w:p>
    <w:p w14:paraId="2D7B222B" w14:textId="77777777" w:rsidR="00A6404A"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67DAA65B" w14:textId="77777777" w:rsidR="00A6404A" w:rsidRDefault="00A6404A">
      <w:pPr>
        <w:jc w:val="both"/>
        <w:rPr>
          <w:rFonts w:ascii="Arial" w:hAnsi="Arial" w:cs="Arial"/>
        </w:rPr>
      </w:pPr>
    </w:p>
    <w:p w14:paraId="4A2CEFFD" w14:textId="77777777" w:rsidR="00A6404A" w:rsidRDefault="00000000">
      <w:pPr>
        <w:rPr>
          <w:rFonts w:ascii="Arial" w:hAnsi="Arial" w:cs="Arial"/>
          <w:b/>
          <w:bCs/>
          <w:sz w:val="22"/>
          <w:szCs w:val="22"/>
        </w:rPr>
      </w:pPr>
      <w:r>
        <w:rPr>
          <w:rFonts w:ascii="Arial" w:hAnsi="Arial" w:cs="Arial"/>
          <w:b/>
          <w:bCs/>
          <w:sz w:val="22"/>
          <w:szCs w:val="22"/>
        </w:rPr>
        <w:br w:type="page"/>
      </w:r>
    </w:p>
    <w:p w14:paraId="38FF8B36" w14:textId="77777777" w:rsidR="00A6404A"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E8C6957" w14:textId="77777777" w:rsidR="00A6404A" w:rsidRDefault="00A6404A">
      <w:pPr>
        <w:tabs>
          <w:tab w:val="left" w:pos="5103"/>
        </w:tabs>
        <w:jc w:val="both"/>
        <w:rPr>
          <w:rFonts w:ascii="Arial" w:hAnsi="Arial" w:cs="Arial"/>
          <w:b/>
          <w:bCs/>
        </w:rPr>
      </w:pPr>
    </w:p>
    <w:p w14:paraId="2BB1F677" w14:textId="77777777" w:rsidR="00A6404A" w:rsidRDefault="00000000">
      <w:pPr>
        <w:tabs>
          <w:tab w:val="left" w:pos="5103"/>
        </w:tabs>
        <w:jc w:val="both"/>
        <w:rPr>
          <w:rFonts w:ascii="Arial" w:hAnsi="Arial" w:cs="Arial"/>
          <w:b/>
          <w:bCs/>
        </w:rPr>
      </w:pPr>
      <w:r>
        <w:rPr>
          <w:rFonts w:ascii="Arial" w:hAnsi="Arial" w:cs="Arial"/>
          <w:b/>
          <w:bCs/>
        </w:rPr>
        <w:t>Section A:  About You</w:t>
      </w:r>
    </w:p>
    <w:p w14:paraId="6548EE1F" w14:textId="77777777" w:rsidR="00A6404A" w:rsidRDefault="00000000">
      <w:pPr>
        <w:tabs>
          <w:tab w:val="left" w:pos="5103"/>
        </w:tabs>
        <w:jc w:val="both"/>
        <w:rPr>
          <w:rFonts w:ascii="Arial" w:hAnsi="Arial" w:cs="Arial"/>
          <w:bCs/>
        </w:rPr>
      </w:pPr>
      <w:r>
        <w:rPr>
          <w:rFonts w:ascii="Arial" w:hAnsi="Arial" w:cs="Arial"/>
          <w:bCs/>
        </w:rPr>
        <w:t>Please complete all relevant sections</w:t>
      </w:r>
    </w:p>
    <w:p w14:paraId="39E412A0" w14:textId="77777777" w:rsidR="00A6404A" w:rsidRDefault="00A6404A">
      <w:pPr>
        <w:tabs>
          <w:tab w:val="left" w:pos="5103"/>
        </w:tabs>
        <w:jc w:val="both"/>
        <w:rPr>
          <w:rFonts w:ascii="Arial" w:hAnsi="Arial" w:cs="Arial"/>
          <w:b/>
          <w:bCs/>
        </w:rPr>
      </w:pPr>
    </w:p>
    <w:p w14:paraId="7DAB4529" w14:textId="77777777" w:rsidR="00A6404A" w:rsidRDefault="00000000">
      <w:pPr>
        <w:tabs>
          <w:tab w:val="left" w:pos="5103"/>
        </w:tabs>
        <w:jc w:val="both"/>
        <w:rPr>
          <w:rFonts w:ascii="Arial" w:hAnsi="Arial" w:cs="Arial"/>
          <w:b/>
          <w:bCs/>
        </w:rPr>
      </w:pPr>
      <w:r>
        <w:rPr>
          <w:rFonts w:ascii="Arial" w:hAnsi="Arial" w:cs="Arial"/>
          <w:b/>
          <w:bCs/>
        </w:rPr>
        <w:t>Section B:  Approval for research activity</w:t>
      </w:r>
    </w:p>
    <w:p w14:paraId="2E892936" w14:textId="77777777" w:rsidR="00A6404A"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EFEC512" w14:textId="77777777" w:rsidR="00A6404A" w:rsidRDefault="00A6404A">
      <w:pPr>
        <w:tabs>
          <w:tab w:val="left" w:pos="5103"/>
        </w:tabs>
        <w:jc w:val="both"/>
        <w:rPr>
          <w:rFonts w:ascii="Arial" w:hAnsi="Arial" w:cs="Arial"/>
          <w:bCs/>
          <w:sz w:val="12"/>
          <w:szCs w:val="12"/>
        </w:rPr>
      </w:pPr>
    </w:p>
    <w:p w14:paraId="6EDB362D" w14:textId="77777777" w:rsidR="00A6404A"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6ABA591A" w14:textId="77777777" w:rsidR="00A6404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9F924EC" w14:textId="77777777" w:rsidR="00A6404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60A297B" w14:textId="77777777" w:rsidR="00A6404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EE632EB" w14:textId="77777777" w:rsidR="00A6404A" w:rsidRDefault="00A6404A">
      <w:pPr>
        <w:tabs>
          <w:tab w:val="left" w:pos="5103"/>
        </w:tabs>
        <w:jc w:val="both"/>
        <w:rPr>
          <w:rFonts w:ascii="Arial" w:hAnsi="Arial" w:cs="Arial"/>
          <w:bCs/>
        </w:rPr>
      </w:pPr>
    </w:p>
    <w:p w14:paraId="203C360B" w14:textId="77777777" w:rsidR="00A6404A" w:rsidRDefault="00000000">
      <w:pPr>
        <w:tabs>
          <w:tab w:val="left" w:pos="5103"/>
        </w:tabs>
        <w:jc w:val="both"/>
        <w:rPr>
          <w:rFonts w:ascii="Arial" w:hAnsi="Arial" w:cs="Arial"/>
          <w:b/>
          <w:bCs/>
        </w:rPr>
      </w:pPr>
      <w:r>
        <w:rPr>
          <w:rFonts w:ascii="Arial" w:hAnsi="Arial" w:cs="Arial"/>
          <w:b/>
          <w:bCs/>
        </w:rPr>
        <w:t>Section C:  External Ethical Guidance materials</w:t>
      </w:r>
    </w:p>
    <w:p w14:paraId="40F20136" w14:textId="77777777" w:rsidR="00A6404A"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1F255DD2" w14:textId="77777777" w:rsidR="00A6404A" w:rsidRDefault="00A6404A">
      <w:pPr>
        <w:tabs>
          <w:tab w:val="left" w:pos="5103"/>
        </w:tabs>
        <w:jc w:val="both"/>
        <w:rPr>
          <w:rFonts w:ascii="Arial" w:hAnsi="Arial" w:cs="Arial"/>
          <w:bCs/>
        </w:rPr>
      </w:pPr>
    </w:p>
    <w:p w14:paraId="778CF5A9" w14:textId="77777777" w:rsidR="00A6404A" w:rsidRDefault="00000000">
      <w:pPr>
        <w:tabs>
          <w:tab w:val="left" w:pos="5103"/>
        </w:tabs>
        <w:jc w:val="both"/>
        <w:rPr>
          <w:rFonts w:ascii="Arial" w:hAnsi="Arial" w:cs="Arial"/>
          <w:b/>
          <w:bCs/>
        </w:rPr>
      </w:pPr>
      <w:r>
        <w:rPr>
          <w:rFonts w:ascii="Arial" w:hAnsi="Arial" w:cs="Arial"/>
          <w:b/>
          <w:bCs/>
        </w:rPr>
        <w:t>Section D:  External Collaborative Research Activity</w:t>
      </w:r>
    </w:p>
    <w:p w14:paraId="75B95352" w14:textId="77777777" w:rsidR="00A6404A"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61BE659A" w14:textId="77777777" w:rsidR="00A6404A" w:rsidRDefault="00A6404A">
      <w:pPr>
        <w:tabs>
          <w:tab w:val="left" w:pos="5103"/>
        </w:tabs>
        <w:jc w:val="both"/>
        <w:rPr>
          <w:rFonts w:ascii="Arial" w:hAnsi="Arial" w:cs="Arial"/>
          <w:bCs/>
        </w:rPr>
      </w:pPr>
    </w:p>
    <w:p w14:paraId="604CA5AD" w14:textId="77777777" w:rsidR="00A6404A" w:rsidRDefault="00000000">
      <w:pPr>
        <w:tabs>
          <w:tab w:val="left" w:pos="5103"/>
        </w:tabs>
        <w:jc w:val="both"/>
        <w:rPr>
          <w:rFonts w:ascii="Arial" w:hAnsi="Arial" w:cs="Arial"/>
          <w:b/>
          <w:bCs/>
        </w:rPr>
      </w:pPr>
      <w:r>
        <w:rPr>
          <w:rFonts w:ascii="Arial" w:hAnsi="Arial" w:cs="Arial"/>
          <w:b/>
          <w:bCs/>
        </w:rPr>
        <w:t>Section E:  Details of Research Activity</w:t>
      </w:r>
    </w:p>
    <w:p w14:paraId="777CCACA" w14:textId="77777777" w:rsidR="00A6404A"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097CABA3" w14:textId="77777777" w:rsidR="00A6404A"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0ED13042" w14:textId="77777777" w:rsidR="00A6404A"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A35159E" w14:textId="77777777" w:rsidR="00A6404A"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18B065F" w14:textId="77777777" w:rsidR="00A6404A"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D80384A" w14:textId="77777777" w:rsidR="00A6404A"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AFC372F" w14:textId="77777777" w:rsidR="00A6404A" w:rsidRDefault="00A6404A">
      <w:pPr>
        <w:tabs>
          <w:tab w:val="left" w:pos="5103"/>
        </w:tabs>
        <w:jc w:val="both"/>
        <w:rPr>
          <w:rFonts w:ascii="Arial" w:hAnsi="Arial" w:cs="Arial"/>
          <w:b/>
          <w:bCs/>
        </w:rPr>
      </w:pPr>
    </w:p>
    <w:p w14:paraId="38DE1124" w14:textId="77777777" w:rsidR="00A6404A" w:rsidRDefault="00000000">
      <w:pPr>
        <w:tabs>
          <w:tab w:val="left" w:pos="5103"/>
        </w:tabs>
        <w:jc w:val="both"/>
        <w:rPr>
          <w:rFonts w:ascii="Arial" w:hAnsi="Arial" w:cs="Arial"/>
          <w:b/>
          <w:bCs/>
        </w:rPr>
      </w:pPr>
      <w:r>
        <w:rPr>
          <w:rFonts w:ascii="Arial" w:hAnsi="Arial" w:cs="Arial"/>
          <w:b/>
          <w:bCs/>
        </w:rPr>
        <w:t>Section F:  Scope of Research Activity</w:t>
      </w:r>
    </w:p>
    <w:p w14:paraId="3A4470B7" w14:textId="77777777" w:rsidR="00A6404A"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EA4DFC3" w14:textId="77777777" w:rsidR="00A6404A"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46294063" w14:textId="77777777" w:rsidR="00A6404A" w:rsidRDefault="00A6404A">
      <w:pPr>
        <w:tabs>
          <w:tab w:val="left" w:pos="5103"/>
        </w:tabs>
        <w:jc w:val="both"/>
        <w:rPr>
          <w:rFonts w:ascii="Arial" w:hAnsi="Arial" w:cs="Arial"/>
          <w:b/>
          <w:bCs/>
        </w:rPr>
      </w:pPr>
    </w:p>
    <w:p w14:paraId="3797FC3E" w14:textId="77777777" w:rsidR="00A6404A" w:rsidRDefault="00000000">
      <w:pPr>
        <w:tabs>
          <w:tab w:val="left" w:pos="5103"/>
        </w:tabs>
        <w:jc w:val="both"/>
        <w:rPr>
          <w:rFonts w:ascii="Arial" w:hAnsi="Arial" w:cs="Arial"/>
          <w:b/>
          <w:bCs/>
        </w:rPr>
      </w:pPr>
      <w:r>
        <w:rPr>
          <w:rFonts w:ascii="Arial" w:hAnsi="Arial" w:cs="Arial"/>
          <w:b/>
          <w:bCs/>
        </w:rPr>
        <w:t>Section G:  Intended Participants</w:t>
      </w:r>
    </w:p>
    <w:p w14:paraId="5CB4AE0A" w14:textId="77777777" w:rsidR="00A6404A" w:rsidRDefault="00000000">
      <w:pPr>
        <w:tabs>
          <w:tab w:val="left" w:pos="5103"/>
        </w:tabs>
        <w:jc w:val="both"/>
        <w:rPr>
          <w:rFonts w:ascii="Arial" w:hAnsi="Arial" w:cs="Arial"/>
          <w:bCs/>
        </w:rPr>
      </w:pPr>
      <w:r>
        <w:rPr>
          <w:rFonts w:ascii="Arial" w:hAnsi="Arial" w:cs="Arial"/>
          <w:bCs/>
        </w:rPr>
        <w:t>Please tick all categories that might apply.</w:t>
      </w:r>
    </w:p>
    <w:p w14:paraId="1A859578" w14:textId="77777777" w:rsidR="00A6404A"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11C3DC49" w14:textId="77777777" w:rsidR="00A6404A"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21E69F22" w14:textId="77777777" w:rsidR="00A6404A" w:rsidRDefault="00A6404A">
      <w:pPr>
        <w:tabs>
          <w:tab w:val="left" w:pos="5103"/>
        </w:tabs>
        <w:jc w:val="both"/>
        <w:rPr>
          <w:rFonts w:ascii="Arial" w:hAnsi="Arial" w:cs="Arial"/>
          <w:bCs/>
        </w:rPr>
      </w:pPr>
    </w:p>
    <w:p w14:paraId="2773A130" w14:textId="77777777" w:rsidR="00A6404A" w:rsidRDefault="00000000">
      <w:pPr>
        <w:tabs>
          <w:tab w:val="left" w:pos="5103"/>
        </w:tabs>
        <w:jc w:val="both"/>
        <w:rPr>
          <w:rFonts w:ascii="Arial" w:hAnsi="Arial" w:cs="Arial"/>
          <w:b/>
          <w:bCs/>
        </w:rPr>
      </w:pPr>
      <w:r>
        <w:rPr>
          <w:rFonts w:ascii="Arial" w:hAnsi="Arial" w:cs="Arial"/>
          <w:b/>
          <w:bCs/>
        </w:rPr>
        <w:t>Section H:  Anticipate Risks</w:t>
      </w:r>
    </w:p>
    <w:p w14:paraId="19FB6D01" w14:textId="77777777" w:rsidR="00A6404A"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D918C8A" w14:textId="77777777" w:rsidR="00A6404A"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3C9676B" w14:textId="77777777" w:rsidR="00A6404A"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091532E" w14:textId="77777777" w:rsidR="00A6404A"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7230E758" w14:textId="77777777" w:rsidR="00A6404A"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92820CA" w14:textId="77777777" w:rsidR="00A6404A"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37ECF1B" w14:textId="77777777" w:rsidR="00A6404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2DC23F6" w14:textId="77777777" w:rsidR="00A6404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325C7699" w14:textId="77777777" w:rsidR="00A6404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203EAA72" w14:textId="77777777" w:rsidR="00A6404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F1D893E" w14:textId="77777777" w:rsidR="00A6404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B26E158" w14:textId="77777777" w:rsidR="00A6404A" w:rsidRDefault="00A6404A">
      <w:pPr>
        <w:contextualSpacing/>
        <w:jc w:val="both"/>
        <w:rPr>
          <w:rFonts w:ascii="Arial" w:eastAsiaTheme="minorHAnsi" w:hAnsi="Arial" w:cs="Arial"/>
          <w:b/>
        </w:rPr>
      </w:pPr>
    </w:p>
    <w:p w14:paraId="2D9FD44C" w14:textId="77777777" w:rsidR="00A6404A"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7A02D97" w14:textId="77777777" w:rsidR="00A6404A" w:rsidRDefault="00A6404A">
      <w:pPr>
        <w:contextualSpacing/>
        <w:jc w:val="both"/>
        <w:rPr>
          <w:rFonts w:ascii="Arial" w:eastAsiaTheme="minorHAnsi" w:hAnsi="Arial" w:cs="Arial"/>
        </w:rPr>
      </w:pPr>
    </w:p>
    <w:p w14:paraId="0701ECB9" w14:textId="77777777" w:rsidR="00A6404A"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6FE33A23" w14:textId="77777777" w:rsidR="00A6404A"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B3A551C" w14:textId="77777777" w:rsidR="00A6404A"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7E011E1" w14:textId="77777777" w:rsidR="00A6404A"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A1A9E35" w14:textId="77777777" w:rsidR="00A6404A" w:rsidRDefault="00A6404A">
      <w:pPr>
        <w:jc w:val="both"/>
        <w:rPr>
          <w:rFonts w:ascii="Arial" w:hAnsi="Arial" w:cs="Arial"/>
        </w:rPr>
      </w:pPr>
    </w:p>
    <w:p w14:paraId="2A343D4F" w14:textId="77777777" w:rsidR="00A6404A" w:rsidRDefault="00000000">
      <w:pPr>
        <w:jc w:val="both"/>
        <w:rPr>
          <w:rFonts w:ascii="Arial" w:hAnsi="Arial" w:cs="Arial"/>
          <w:b/>
        </w:rPr>
      </w:pPr>
      <w:r>
        <w:rPr>
          <w:rFonts w:ascii="Arial" w:hAnsi="Arial" w:cs="Arial"/>
          <w:b/>
        </w:rPr>
        <w:t>Section J:  Data Protection and Storage</w:t>
      </w:r>
    </w:p>
    <w:p w14:paraId="3120C250" w14:textId="77777777" w:rsidR="00A6404A"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0CB3CE5" w14:textId="77777777" w:rsidR="00A6404A" w:rsidRDefault="00A6404A">
      <w:pPr>
        <w:jc w:val="both"/>
        <w:rPr>
          <w:rFonts w:ascii="Arial" w:hAnsi="Arial" w:cs="Arial"/>
        </w:rPr>
      </w:pPr>
    </w:p>
    <w:p w14:paraId="1FEC021F" w14:textId="77777777" w:rsidR="00A6404A"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C1A2C70" w14:textId="77777777" w:rsidR="00A6404A"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327A1F9" w14:textId="77777777" w:rsidR="00A6404A" w:rsidRDefault="00000000">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327DACC4" w14:textId="77777777" w:rsidR="00A6404A" w:rsidRDefault="00A6404A">
      <w:pPr>
        <w:jc w:val="both"/>
        <w:rPr>
          <w:rFonts w:ascii="Arial" w:eastAsiaTheme="minorHAnsi" w:hAnsi="Arial" w:cs="Arial"/>
        </w:rPr>
      </w:pPr>
    </w:p>
    <w:p w14:paraId="1A59B6D8" w14:textId="77777777" w:rsidR="00A6404A" w:rsidRDefault="00000000">
      <w:pPr>
        <w:jc w:val="both"/>
        <w:rPr>
          <w:rFonts w:ascii="Arial" w:eastAsiaTheme="minorHAnsi" w:hAnsi="Arial" w:cs="Arial"/>
          <w:b/>
        </w:rPr>
      </w:pPr>
      <w:r>
        <w:rPr>
          <w:rFonts w:ascii="Arial" w:eastAsiaTheme="minorHAnsi" w:hAnsi="Arial" w:cs="Arial"/>
          <w:b/>
        </w:rPr>
        <w:t>Section K:  Declaration</w:t>
      </w:r>
    </w:p>
    <w:p w14:paraId="7EC83590" w14:textId="77777777" w:rsidR="00A6404A"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61BBBEE2" w14:textId="77777777" w:rsidR="00A6404A"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A6404A">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2E8FD" w14:textId="77777777" w:rsidR="00BB577C" w:rsidRDefault="00BB577C">
      <w:r>
        <w:separator/>
      </w:r>
    </w:p>
  </w:endnote>
  <w:endnote w:type="continuationSeparator" w:id="0">
    <w:p w14:paraId="142A0D93" w14:textId="77777777" w:rsidR="00BB577C" w:rsidRDefault="00BB5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8DFA" w14:textId="77777777" w:rsidR="00A6404A"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DFC1D" w14:textId="77777777" w:rsidR="00BB577C" w:rsidRDefault="00BB577C">
      <w:r>
        <w:separator/>
      </w:r>
    </w:p>
  </w:footnote>
  <w:footnote w:type="continuationSeparator" w:id="0">
    <w:p w14:paraId="5D81029F" w14:textId="77777777" w:rsidR="00BB577C" w:rsidRDefault="00BB5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50DBA" w14:textId="77777777" w:rsidR="00A6404A"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4602FB2" wp14:editId="49128280">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50920868">
    <w:abstractNumId w:val="2"/>
  </w:num>
  <w:num w:numId="2" w16cid:durableId="2000381647">
    <w:abstractNumId w:val="1"/>
  </w:num>
  <w:num w:numId="3" w16cid:durableId="638075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B7E2E"/>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44C5"/>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56"/>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0C0"/>
    <w:rsid w:val="008102B5"/>
    <w:rsid w:val="00811D96"/>
    <w:rsid w:val="00812BEF"/>
    <w:rsid w:val="0082781D"/>
    <w:rsid w:val="00831C69"/>
    <w:rsid w:val="008330B6"/>
    <w:rsid w:val="008361B1"/>
    <w:rsid w:val="008372C0"/>
    <w:rsid w:val="0084005C"/>
    <w:rsid w:val="00841BE3"/>
    <w:rsid w:val="00841D6B"/>
    <w:rsid w:val="00844C9E"/>
    <w:rsid w:val="008461DD"/>
    <w:rsid w:val="00865F99"/>
    <w:rsid w:val="008732E0"/>
    <w:rsid w:val="008812F0"/>
    <w:rsid w:val="008B346A"/>
    <w:rsid w:val="008C4441"/>
    <w:rsid w:val="008D0BC1"/>
    <w:rsid w:val="008E0B2C"/>
    <w:rsid w:val="008F29DD"/>
    <w:rsid w:val="008F6555"/>
    <w:rsid w:val="008F7F42"/>
    <w:rsid w:val="009003C5"/>
    <w:rsid w:val="00903C1A"/>
    <w:rsid w:val="009043CA"/>
    <w:rsid w:val="00905E68"/>
    <w:rsid w:val="0090725E"/>
    <w:rsid w:val="00910B57"/>
    <w:rsid w:val="00911553"/>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6404A"/>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05FB"/>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B577C"/>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3A9E"/>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9153BA"/>
  <w15:docId w15:val="{58A31603-7614-4E05-A49F-8A434E21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6032</Words>
  <Characters>34383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iulia dascal</cp:lastModifiedBy>
  <cp:revision>6</cp:revision>
  <cp:lastPrinted>2016-10-24T12:21:00Z</cp:lastPrinted>
  <dcterms:created xsi:type="dcterms:W3CDTF">2023-05-02T15:16:00Z</dcterms:created>
  <dcterms:modified xsi:type="dcterms:W3CDTF">2025-01-28T08:28:00Z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