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C83" w:rsidRDefault="00487C83">
      <w:pPr>
        <w:widowControl w:val="0"/>
        <w:pBdr>
          <w:top w:val="nil"/>
          <w:left w:val="nil"/>
          <w:bottom w:val="nil"/>
          <w:right w:val="nil"/>
          <w:between w:val="nil"/>
        </w:pBdr>
        <w:spacing w:line="276" w:lineRule="auto"/>
        <w:ind w:left="0" w:hanging="2"/>
        <w:rPr>
          <w:rFonts w:ascii="Arial" w:eastAsia="Arial" w:hAnsi="Arial" w:cs="Arial"/>
          <w:color w:val="000000"/>
          <w:sz w:val="22"/>
          <w:szCs w:val="22"/>
        </w:rPr>
      </w:pPr>
    </w:p>
    <w:tbl>
      <w:tblPr>
        <w:tblStyle w:val="a0"/>
        <w:tblW w:w="16035" w:type="dxa"/>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00"/>
        <w:gridCol w:w="1575"/>
        <w:gridCol w:w="2040"/>
        <w:gridCol w:w="3165"/>
        <w:gridCol w:w="315"/>
        <w:gridCol w:w="1320"/>
        <w:gridCol w:w="1350"/>
        <w:gridCol w:w="1770"/>
        <w:gridCol w:w="1950"/>
        <w:gridCol w:w="1950"/>
      </w:tblGrid>
      <w:tr w:rsidR="00487C83">
        <w:tc>
          <w:tcPr>
            <w:tcW w:w="16035" w:type="dxa"/>
            <w:gridSpan w:val="10"/>
            <w:shd w:val="clear" w:color="auto" w:fill="E6E6E6"/>
          </w:tcPr>
          <w:p w:rsidR="00487C83" w:rsidRDefault="00E9761C">
            <w:pPr>
              <w:pStyle w:val="Heading4"/>
              <w:ind w:left="1" w:hanging="3"/>
              <w:rPr>
                <w:color w:val="000080"/>
              </w:rPr>
            </w:pPr>
            <w:r>
              <w:rPr>
                <w:color w:val="000080"/>
              </w:rPr>
              <w:t>Lesson Plan</w:t>
            </w:r>
          </w:p>
        </w:tc>
      </w:tr>
      <w:tr w:rsidR="00487C83">
        <w:tc>
          <w:tcPr>
            <w:tcW w:w="2175" w:type="dxa"/>
            <w:gridSpan w:val="2"/>
          </w:tcPr>
          <w:p w:rsidR="00487C83" w:rsidRDefault="00E9761C">
            <w:pPr>
              <w:ind w:left="0" w:hanging="2"/>
              <w:rPr>
                <w:color w:val="000080"/>
              </w:rPr>
            </w:pPr>
            <w:r>
              <w:rPr>
                <w:b/>
                <w:color w:val="000080"/>
              </w:rPr>
              <w:t xml:space="preserve">Class: </w:t>
            </w:r>
          </w:p>
          <w:p w:rsidR="00487C83" w:rsidRDefault="00E9761C" w:rsidP="00E9761C">
            <w:pPr>
              <w:ind w:left="0" w:hanging="2"/>
              <w:rPr>
                <w:color w:val="000080"/>
              </w:rPr>
            </w:pPr>
            <w:r>
              <w:rPr>
                <w:b/>
                <w:color w:val="000080"/>
              </w:rPr>
              <w:t>Yr. 3-4</w:t>
            </w:r>
            <w:r>
              <w:rPr>
                <w:color w:val="000080"/>
              </w:rPr>
              <w:t xml:space="preserve"> </w:t>
            </w:r>
          </w:p>
        </w:tc>
        <w:tc>
          <w:tcPr>
            <w:tcW w:w="2040" w:type="dxa"/>
          </w:tcPr>
          <w:p w:rsidR="00487C83" w:rsidRDefault="00E9761C">
            <w:pPr>
              <w:ind w:left="0" w:hanging="2"/>
              <w:rPr>
                <w:color w:val="000080"/>
              </w:rPr>
            </w:pPr>
            <w:r>
              <w:rPr>
                <w:b/>
                <w:color w:val="000080"/>
              </w:rPr>
              <w:t>Date:</w:t>
            </w:r>
          </w:p>
          <w:p w:rsidR="00487C83" w:rsidRDefault="00E9761C">
            <w:pPr>
              <w:ind w:left="0" w:hanging="2"/>
              <w:rPr>
                <w:color w:val="000080"/>
              </w:rPr>
            </w:pPr>
            <w:r>
              <w:rPr>
                <w:color w:val="000080"/>
              </w:rPr>
              <w:t>29th April 2022</w:t>
            </w:r>
          </w:p>
        </w:tc>
        <w:tc>
          <w:tcPr>
            <w:tcW w:w="3480" w:type="dxa"/>
            <w:gridSpan w:val="2"/>
          </w:tcPr>
          <w:p w:rsidR="00487C83" w:rsidRDefault="00E9761C">
            <w:pPr>
              <w:ind w:left="0" w:hanging="2"/>
              <w:rPr>
                <w:color w:val="000080"/>
              </w:rPr>
            </w:pPr>
            <w:r>
              <w:rPr>
                <w:b/>
                <w:color w:val="000080"/>
              </w:rPr>
              <w:t>No of pupils: 10</w:t>
            </w:r>
          </w:p>
          <w:p w:rsidR="00487C83" w:rsidRDefault="00487C83">
            <w:pPr>
              <w:ind w:left="0" w:hanging="2"/>
              <w:rPr>
                <w:color w:val="000080"/>
              </w:rPr>
            </w:pPr>
          </w:p>
          <w:p w:rsidR="00487C83" w:rsidRDefault="00E9761C">
            <w:pPr>
              <w:ind w:left="0" w:hanging="2"/>
              <w:rPr>
                <w:color w:val="000080"/>
              </w:rPr>
            </w:pPr>
            <w:r>
              <w:rPr>
                <w:b/>
                <w:color w:val="000080"/>
              </w:rPr>
              <w:t>Mixed Ability:</w:t>
            </w:r>
          </w:p>
        </w:tc>
        <w:tc>
          <w:tcPr>
            <w:tcW w:w="2670" w:type="dxa"/>
            <w:gridSpan w:val="2"/>
          </w:tcPr>
          <w:p w:rsidR="00487C83" w:rsidRDefault="00E9761C">
            <w:pPr>
              <w:ind w:left="0" w:hanging="2"/>
              <w:rPr>
                <w:color w:val="000080"/>
              </w:rPr>
            </w:pPr>
            <w:r>
              <w:rPr>
                <w:b/>
                <w:color w:val="000080"/>
              </w:rPr>
              <w:t>Duration (mins):</w:t>
            </w:r>
          </w:p>
          <w:p w:rsidR="00487C83" w:rsidRDefault="00E9761C">
            <w:pPr>
              <w:ind w:left="0" w:hanging="2"/>
            </w:pPr>
            <w:r>
              <w:t>1 Hour</w:t>
            </w:r>
          </w:p>
        </w:tc>
        <w:tc>
          <w:tcPr>
            <w:tcW w:w="5670" w:type="dxa"/>
            <w:gridSpan w:val="3"/>
          </w:tcPr>
          <w:p w:rsidR="00487C83" w:rsidRDefault="00E9761C" w:rsidP="00E9761C">
            <w:pPr>
              <w:ind w:left="0" w:hanging="2"/>
              <w:rPr>
                <w:color w:val="000080"/>
              </w:rPr>
            </w:pPr>
            <w:r>
              <w:rPr>
                <w:b/>
                <w:color w:val="000080"/>
              </w:rPr>
              <w:t>NC ref &amp; Level/Syllabus:  Physical education program of study in the national curriculum for wales, KS:2-4</w:t>
            </w:r>
          </w:p>
        </w:tc>
      </w:tr>
      <w:tr w:rsidR="00487C83">
        <w:trPr>
          <w:cantSplit/>
        </w:trPr>
        <w:tc>
          <w:tcPr>
            <w:tcW w:w="7695" w:type="dxa"/>
            <w:gridSpan w:val="5"/>
          </w:tcPr>
          <w:p w:rsidR="00487C83" w:rsidRDefault="00E9761C">
            <w:pPr>
              <w:ind w:left="0" w:hanging="2"/>
              <w:jc w:val="both"/>
            </w:pPr>
            <w:r>
              <w:rPr>
                <w:b/>
                <w:color w:val="000080"/>
              </w:rPr>
              <w:t xml:space="preserve">Equipment:  </w:t>
            </w:r>
            <w:bookmarkStart w:id="0" w:name="_GoBack"/>
            <w:bookmarkEnd w:id="0"/>
            <w:r>
              <w:rPr>
                <w:b/>
                <w:color w:val="000080"/>
              </w:rPr>
              <w:t>Cones,  climbing/bouldering wall, crash matts, yoga matts</w:t>
            </w:r>
          </w:p>
          <w:p w:rsidR="00487C83" w:rsidRDefault="00E9761C">
            <w:pPr>
              <w:ind w:left="0" w:hanging="2"/>
              <w:jc w:val="both"/>
              <w:rPr>
                <w:color w:val="000080"/>
              </w:rPr>
            </w:pPr>
            <w:r>
              <w:t xml:space="preserve">                                                                                                                                                                     </w:t>
            </w:r>
          </w:p>
        </w:tc>
        <w:tc>
          <w:tcPr>
            <w:tcW w:w="8340" w:type="dxa"/>
            <w:gridSpan w:val="5"/>
          </w:tcPr>
          <w:p w:rsidR="00487C83" w:rsidRDefault="00E9761C">
            <w:pPr>
              <w:ind w:left="0" w:hanging="2"/>
              <w:rPr>
                <w:color w:val="000080"/>
              </w:rPr>
            </w:pPr>
            <w:bookmarkStart w:id="1" w:name="_heading=h.gjdgxs" w:colFirst="0" w:colLast="0"/>
            <w:bookmarkEnd w:id="1"/>
            <w:r>
              <w:rPr>
                <w:b/>
                <w:color w:val="000080"/>
              </w:rPr>
              <w:t>Health and Safety Issues</w:t>
            </w:r>
            <w:r>
              <w:t>:  (Risk Assessment can be found below)</w:t>
            </w:r>
          </w:p>
        </w:tc>
      </w:tr>
      <w:tr w:rsidR="00487C83">
        <w:trPr>
          <w:trHeight w:val="420"/>
        </w:trPr>
        <w:tc>
          <w:tcPr>
            <w:tcW w:w="16035" w:type="dxa"/>
            <w:gridSpan w:val="10"/>
          </w:tcPr>
          <w:p w:rsidR="00487C83" w:rsidRDefault="00E9761C">
            <w:pPr>
              <w:ind w:left="0" w:hanging="2"/>
            </w:pPr>
            <w:r>
              <w:rPr>
                <w:b/>
                <w:color w:val="000080"/>
              </w:rPr>
              <w:t>Title of unit of work:</w:t>
            </w:r>
            <w:r>
              <w:rPr>
                <w:color w:val="000080"/>
              </w:rPr>
              <w:t xml:space="preserve"> Te</w:t>
            </w:r>
            <w:r>
              <w:rPr>
                <w:color w:val="000080"/>
              </w:rPr>
              <w:t xml:space="preserve">am Building               </w:t>
            </w:r>
            <w:r>
              <w:rPr>
                <w:b/>
                <w:color w:val="000080"/>
              </w:rPr>
              <w:t>Learning Outcomes: Team Work, Control Body Movements, Develop Creativity and Leadership Skills.</w:t>
            </w:r>
          </w:p>
          <w:p w:rsidR="00487C83" w:rsidRDefault="00487C83">
            <w:pPr>
              <w:ind w:left="0" w:hanging="2"/>
              <w:rPr>
                <w:sz w:val="16"/>
                <w:szCs w:val="16"/>
              </w:rPr>
            </w:pPr>
          </w:p>
        </w:tc>
      </w:tr>
      <w:tr w:rsidR="00487C83">
        <w:tc>
          <w:tcPr>
            <w:tcW w:w="16035" w:type="dxa"/>
            <w:gridSpan w:val="10"/>
            <w:shd w:val="clear" w:color="auto" w:fill="E6E6E6"/>
          </w:tcPr>
          <w:p w:rsidR="00487C83" w:rsidRDefault="00E9761C">
            <w:pPr>
              <w:ind w:left="0" w:hanging="2"/>
              <w:jc w:val="center"/>
              <w:rPr>
                <w:color w:val="000080"/>
              </w:rPr>
            </w:pPr>
            <w:r>
              <w:rPr>
                <w:b/>
                <w:color w:val="000080"/>
              </w:rPr>
              <w:t>Lesson Structure</w:t>
            </w:r>
          </w:p>
        </w:tc>
      </w:tr>
      <w:tr w:rsidR="00487C83">
        <w:trPr>
          <w:trHeight w:val="709"/>
        </w:trPr>
        <w:tc>
          <w:tcPr>
            <w:tcW w:w="600" w:type="dxa"/>
          </w:tcPr>
          <w:p w:rsidR="00487C83" w:rsidRDefault="00E9761C">
            <w:pPr>
              <w:ind w:left="0" w:right="-488" w:hanging="2"/>
              <w:rPr>
                <w:color w:val="000080"/>
              </w:rPr>
            </w:pPr>
            <w:r>
              <w:rPr>
                <w:b/>
                <w:color w:val="000080"/>
              </w:rPr>
              <w:t xml:space="preserve">Time  </w:t>
            </w:r>
          </w:p>
          <w:p w:rsidR="00487C83" w:rsidRDefault="00E9761C">
            <w:pPr>
              <w:ind w:left="0" w:right="-488" w:hanging="2"/>
              <w:rPr>
                <w:color w:val="000080"/>
              </w:rPr>
            </w:pPr>
            <w:r>
              <w:rPr>
                <w:b/>
                <w:color w:val="000080"/>
              </w:rPr>
              <w:t xml:space="preserve">      </w:t>
            </w:r>
          </w:p>
        </w:tc>
        <w:tc>
          <w:tcPr>
            <w:tcW w:w="6780" w:type="dxa"/>
            <w:gridSpan w:val="3"/>
            <w:tcMar>
              <w:top w:w="39" w:type="dxa"/>
              <w:left w:w="39" w:type="dxa"/>
              <w:bottom w:w="39" w:type="dxa"/>
              <w:right w:w="39" w:type="dxa"/>
            </w:tcMar>
          </w:tcPr>
          <w:p w:rsidR="00487C83" w:rsidRDefault="00E9761C">
            <w:pPr>
              <w:ind w:left="0" w:right="-488" w:hanging="2"/>
              <w:rPr>
                <w:color w:val="000080"/>
              </w:rPr>
            </w:pPr>
            <w:r>
              <w:rPr>
                <w:b/>
                <w:color w:val="000080"/>
              </w:rPr>
              <w:t>Activity Sequence</w:t>
            </w:r>
          </w:p>
          <w:p w:rsidR="00487C83" w:rsidRDefault="00487C83">
            <w:pPr>
              <w:ind w:left="0" w:right="-488" w:hanging="2"/>
              <w:rPr>
                <w:color w:val="000080"/>
              </w:rPr>
            </w:pPr>
          </w:p>
        </w:tc>
        <w:tc>
          <w:tcPr>
            <w:tcW w:w="1635" w:type="dxa"/>
            <w:gridSpan w:val="2"/>
          </w:tcPr>
          <w:p w:rsidR="00487C83" w:rsidRDefault="00E9761C">
            <w:pPr>
              <w:pStyle w:val="Heading1"/>
              <w:ind w:left="0" w:hanging="2"/>
            </w:pPr>
            <w:r>
              <w:rPr>
                <w:rFonts w:ascii="Times New Roman" w:hAnsi="Times New Roman"/>
                <w:color w:val="000080"/>
                <w:sz w:val="20"/>
              </w:rPr>
              <w:t>Organisation</w:t>
            </w:r>
          </w:p>
        </w:tc>
        <w:tc>
          <w:tcPr>
            <w:tcW w:w="3120" w:type="dxa"/>
            <w:gridSpan w:val="2"/>
            <w:tcBorders>
              <w:bottom w:val="single" w:sz="4" w:space="0" w:color="000000"/>
            </w:tcBorders>
          </w:tcPr>
          <w:p w:rsidR="00487C83" w:rsidRDefault="00E9761C">
            <w:pPr>
              <w:ind w:left="0" w:right="-250" w:hanging="2"/>
              <w:rPr>
                <w:color w:val="000080"/>
              </w:rPr>
            </w:pPr>
            <w:r>
              <w:rPr>
                <w:b/>
                <w:color w:val="000080"/>
              </w:rPr>
              <w:t>Teaching and learning</w:t>
            </w:r>
            <w:r>
              <w:rPr>
                <w:color w:val="000080"/>
              </w:rPr>
              <w:t xml:space="preserve"> </w:t>
            </w:r>
            <w:r>
              <w:rPr>
                <w:b/>
                <w:color w:val="000080"/>
              </w:rPr>
              <w:t>Methods</w:t>
            </w:r>
          </w:p>
          <w:p w:rsidR="00487C83" w:rsidRDefault="00487C83">
            <w:pPr>
              <w:ind w:left="0" w:right="-250" w:hanging="2"/>
              <w:jc w:val="center"/>
              <w:rPr>
                <w:color w:val="000080"/>
              </w:rPr>
            </w:pPr>
          </w:p>
        </w:tc>
        <w:tc>
          <w:tcPr>
            <w:tcW w:w="1950" w:type="dxa"/>
          </w:tcPr>
          <w:p w:rsidR="00487C83" w:rsidRDefault="00E9761C">
            <w:pPr>
              <w:ind w:left="0" w:hanging="2"/>
              <w:jc w:val="center"/>
              <w:rPr>
                <w:color w:val="000080"/>
              </w:rPr>
            </w:pPr>
            <w:r>
              <w:rPr>
                <w:b/>
                <w:color w:val="000080"/>
              </w:rPr>
              <w:t>Points to Remember</w:t>
            </w:r>
          </w:p>
          <w:p w:rsidR="00487C83" w:rsidRDefault="00487C83">
            <w:pPr>
              <w:ind w:left="0" w:hanging="2"/>
              <w:jc w:val="center"/>
              <w:rPr>
                <w:color w:val="000080"/>
              </w:rPr>
            </w:pPr>
          </w:p>
          <w:p w:rsidR="00487C83" w:rsidRDefault="00487C83">
            <w:pPr>
              <w:ind w:left="0" w:hanging="2"/>
              <w:rPr>
                <w:color w:val="000080"/>
              </w:rPr>
            </w:pPr>
          </w:p>
        </w:tc>
        <w:tc>
          <w:tcPr>
            <w:tcW w:w="1950" w:type="dxa"/>
          </w:tcPr>
          <w:p w:rsidR="00487C83" w:rsidRDefault="00E9761C">
            <w:pPr>
              <w:ind w:left="0" w:hanging="2"/>
              <w:jc w:val="center"/>
              <w:rPr>
                <w:color w:val="000080"/>
              </w:rPr>
            </w:pPr>
            <w:r>
              <w:rPr>
                <w:b/>
                <w:color w:val="000080"/>
              </w:rPr>
              <w:t>Assessment Focus</w:t>
            </w:r>
          </w:p>
          <w:p w:rsidR="00487C83" w:rsidRDefault="00487C83">
            <w:pPr>
              <w:ind w:left="0" w:hanging="2"/>
              <w:rPr>
                <w:color w:val="000080"/>
              </w:rPr>
            </w:pPr>
          </w:p>
        </w:tc>
      </w:tr>
      <w:tr w:rsidR="00487C83">
        <w:trPr>
          <w:trHeight w:val="2822"/>
        </w:trPr>
        <w:tc>
          <w:tcPr>
            <w:tcW w:w="600" w:type="dxa"/>
          </w:tcPr>
          <w:p w:rsidR="00487C83" w:rsidRDefault="00487C83">
            <w:pPr>
              <w:ind w:left="0" w:right="-488" w:hanging="2"/>
              <w:rPr>
                <w:color w:val="000080"/>
              </w:rPr>
            </w:pPr>
          </w:p>
        </w:tc>
        <w:tc>
          <w:tcPr>
            <w:tcW w:w="6780" w:type="dxa"/>
            <w:gridSpan w:val="3"/>
          </w:tcPr>
          <w:p w:rsidR="00487C83" w:rsidRDefault="00E9761C">
            <w:pPr>
              <w:pStyle w:val="Heading2"/>
              <w:ind w:left="0" w:hanging="2"/>
              <w:rPr>
                <w:sz w:val="18"/>
                <w:szCs w:val="18"/>
              </w:rPr>
            </w:pPr>
            <w:r>
              <w:t xml:space="preserve">Warm-Up/Introduction: </w:t>
            </w:r>
            <w:r>
              <w:rPr>
                <w:sz w:val="18"/>
                <w:szCs w:val="18"/>
              </w:rPr>
              <w:t>(expectations &amp; sharing learning outcomes)</w:t>
            </w:r>
          </w:p>
          <w:p w:rsidR="00487C83" w:rsidRDefault="00487C83" w:rsidP="00E9761C">
            <w:pPr>
              <w:tabs>
                <w:tab w:val="left" w:pos="360"/>
              </w:tabs>
              <w:ind w:left="0" w:right="-488" w:hanging="2"/>
              <w:rPr>
                <w:color w:val="000080"/>
              </w:rPr>
            </w:pPr>
          </w:p>
          <w:p w:rsidR="00487C83" w:rsidRDefault="00E9761C" w:rsidP="00E9761C">
            <w:pPr>
              <w:tabs>
                <w:tab w:val="left" w:pos="360"/>
              </w:tabs>
              <w:ind w:left="0" w:right="-488" w:hanging="2"/>
            </w:pPr>
            <w:r>
              <w:t xml:space="preserve">Race – Different movements are picked for the children to race and the winner of </w:t>
            </w:r>
          </w:p>
          <w:p w:rsidR="00487C83" w:rsidRDefault="00E9761C" w:rsidP="00E9761C">
            <w:pPr>
              <w:tabs>
                <w:tab w:val="left" w:pos="360"/>
              </w:tabs>
              <w:ind w:left="0" w:right="-488" w:hanging="2"/>
            </w:pPr>
            <w:proofErr w:type="gramStart"/>
            <w:r>
              <w:t>the</w:t>
            </w:r>
            <w:proofErr w:type="gramEnd"/>
            <w:r>
              <w:t xml:space="preserve"> previous race will pick the movement of the next race. The race will be from </w:t>
            </w:r>
          </w:p>
          <w:p w:rsidR="00487C83" w:rsidRDefault="00E9761C" w:rsidP="00E9761C">
            <w:pPr>
              <w:tabs>
                <w:tab w:val="left" w:pos="360"/>
              </w:tabs>
              <w:ind w:left="0" w:right="-488" w:hanging="2"/>
            </w:pPr>
            <w:r>
              <w:t>one cone to the opposite cone and back doing the movement that is picked for</w:t>
            </w:r>
          </w:p>
          <w:p w:rsidR="00487C83" w:rsidRDefault="00E9761C" w:rsidP="00E9761C">
            <w:pPr>
              <w:tabs>
                <w:tab w:val="left" w:pos="360"/>
              </w:tabs>
              <w:ind w:left="0" w:right="-488" w:hanging="2"/>
            </w:pPr>
            <w:proofErr w:type="gramStart"/>
            <w:r>
              <w:t>them</w:t>
            </w:r>
            <w:proofErr w:type="gramEnd"/>
            <w:r>
              <w:t xml:space="preserve"> to complete.</w:t>
            </w:r>
          </w:p>
          <w:p w:rsidR="00487C83" w:rsidRDefault="00487C83" w:rsidP="00E9761C">
            <w:pPr>
              <w:tabs>
                <w:tab w:val="left" w:pos="360"/>
              </w:tabs>
              <w:ind w:left="0" w:right="-488" w:hanging="2"/>
            </w:pPr>
          </w:p>
          <w:p w:rsidR="00487C83" w:rsidRDefault="00E9761C" w:rsidP="00E9761C">
            <w:pPr>
              <w:tabs>
                <w:tab w:val="left" w:pos="360"/>
              </w:tabs>
              <w:ind w:left="0" w:right="-488" w:hanging="2"/>
            </w:pPr>
            <w:proofErr w:type="spellStart"/>
            <w:r>
              <w:t>ManHunt</w:t>
            </w:r>
            <w:proofErr w:type="spellEnd"/>
            <w:r>
              <w:t xml:space="preserve"> - Find a volunteer or randomly pick someone to hunt. Everybody else </w:t>
            </w:r>
          </w:p>
          <w:p w:rsidR="00487C83" w:rsidRDefault="00E9761C" w:rsidP="00E9761C">
            <w:pPr>
              <w:tabs>
                <w:tab w:val="left" w:pos="360"/>
              </w:tabs>
              <w:ind w:left="0" w:right="-488" w:hanging="2"/>
            </w:pPr>
            <w:r>
              <w:t xml:space="preserve">runs away and avoids the hunter, if they are tagged they join in hunting the rest </w:t>
            </w:r>
          </w:p>
          <w:p w:rsidR="00487C83" w:rsidRDefault="00E9761C" w:rsidP="00E9761C">
            <w:pPr>
              <w:tabs>
                <w:tab w:val="left" w:pos="360"/>
              </w:tabs>
              <w:ind w:left="0" w:right="-488" w:hanging="2"/>
            </w:pPr>
            <w:proofErr w:type="gramStart"/>
            <w:r>
              <w:t>of</w:t>
            </w:r>
            <w:proofErr w:type="gramEnd"/>
            <w:r>
              <w:t xml:space="preserve"> the group.</w:t>
            </w:r>
          </w:p>
          <w:p w:rsidR="00487C83" w:rsidRDefault="00487C83" w:rsidP="00E9761C">
            <w:pPr>
              <w:ind w:left="0" w:hanging="2"/>
            </w:pPr>
          </w:p>
          <w:p w:rsidR="00487C83" w:rsidRDefault="00E9761C" w:rsidP="00E9761C">
            <w:pPr>
              <w:tabs>
                <w:tab w:val="left" w:pos="360"/>
              </w:tabs>
              <w:ind w:left="0" w:right="-488" w:hanging="2"/>
            </w:pPr>
            <w:r>
              <w:t xml:space="preserve">The learning outcome of this warm up is to understand how the body needs to </w:t>
            </w:r>
          </w:p>
          <w:p w:rsidR="00487C83" w:rsidRDefault="00E9761C" w:rsidP="00E9761C">
            <w:pPr>
              <w:tabs>
                <w:tab w:val="left" w:pos="360"/>
              </w:tabs>
              <w:ind w:left="0" w:right="-488" w:hanging="2"/>
            </w:pPr>
            <w:proofErr w:type="gramStart"/>
            <w:r>
              <w:t>stretch</w:t>
            </w:r>
            <w:proofErr w:type="gramEnd"/>
            <w:r>
              <w:t xml:space="preserve"> and have pulse raises before doing activities to avoid injuries and stitches. </w:t>
            </w:r>
          </w:p>
          <w:p w:rsidR="00487C83" w:rsidRDefault="00E9761C" w:rsidP="00E9761C">
            <w:pPr>
              <w:tabs>
                <w:tab w:val="left" w:pos="360"/>
              </w:tabs>
              <w:ind w:left="0" w:right="-488" w:hanging="2"/>
            </w:pPr>
            <w:r>
              <w:t>The warm up must be engaging to keep the pupils of this age group interested.</w:t>
            </w:r>
          </w:p>
          <w:p w:rsidR="00487C83" w:rsidRDefault="00487C83" w:rsidP="00E9761C">
            <w:pPr>
              <w:tabs>
                <w:tab w:val="left" w:pos="360"/>
              </w:tabs>
              <w:ind w:left="0" w:right="-488" w:hanging="2"/>
              <w:rPr>
                <w:color w:val="000080"/>
              </w:rPr>
            </w:pPr>
          </w:p>
        </w:tc>
        <w:tc>
          <w:tcPr>
            <w:tcW w:w="1635" w:type="dxa"/>
            <w:gridSpan w:val="2"/>
            <w:tcBorders>
              <w:right w:val="single" w:sz="4" w:space="0" w:color="000000"/>
            </w:tcBorders>
          </w:tcPr>
          <w:p w:rsidR="00487C83" w:rsidRDefault="00487C83">
            <w:pPr>
              <w:ind w:left="0" w:hanging="2"/>
            </w:pPr>
          </w:p>
          <w:p w:rsidR="00487C83" w:rsidRDefault="00E9761C">
            <w:pPr>
              <w:ind w:left="0" w:hanging="2"/>
            </w:pPr>
            <w:r>
              <w:t>Cones</w:t>
            </w:r>
          </w:p>
          <w:p w:rsidR="00487C83" w:rsidRDefault="00487C83">
            <w:pPr>
              <w:ind w:left="0" w:hanging="2"/>
            </w:pPr>
          </w:p>
          <w:p w:rsidR="00487C83" w:rsidRDefault="00E9761C">
            <w:pPr>
              <w:ind w:left="0" w:hanging="2"/>
            </w:pPr>
            <w:r>
              <w:t>Big open space for movement</w:t>
            </w:r>
          </w:p>
          <w:p w:rsidR="00487C83" w:rsidRDefault="00487C83" w:rsidP="00E9761C">
            <w:pPr>
              <w:ind w:left="0" w:hanging="2"/>
            </w:pPr>
          </w:p>
        </w:tc>
        <w:tc>
          <w:tcPr>
            <w:tcW w:w="3120" w:type="dxa"/>
            <w:gridSpan w:val="2"/>
            <w:tcBorders>
              <w:top w:val="single" w:sz="4" w:space="0" w:color="000000"/>
              <w:left w:val="single" w:sz="4" w:space="0" w:color="000000"/>
              <w:bottom w:val="nil"/>
              <w:right w:val="single" w:sz="4" w:space="0" w:color="000000"/>
            </w:tcBorders>
          </w:tcPr>
          <w:p w:rsidR="00487C83" w:rsidRDefault="00487C83">
            <w:pPr>
              <w:ind w:left="0" w:right="-250" w:hanging="2"/>
            </w:pPr>
          </w:p>
          <w:p w:rsidR="00487C83" w:rsidRDefault="00E9761C" w:rsidP="00E9761C">
            <w:pPr>
              <w:numPr>
                <w:ilvl w:val="0"/>
                <w:numId w:val="3"/>
              </w:numPr>
              <w:pBdr>
                <w:top w:val="nil"/>
                <w:left w:val="nil"/>
                <w:bottom w:val="nil"/>
                <w:right w:val="nil"/>
                <w:between w:val="nil"/>
              </w:pBdr>
              <w:spacing w:line="240" w:lineRule="auto"/>
              <w:ind w:left="0" w:right="-250" w:hanging="2"/>
            </w:pPr>
            <w:r>
              <w:rPr>
                <w:color w:val="000000"/>
              </w:rPr>
              <w:t>Command – You need to make sure that the group listens and doesn’t mess around while you</w:t>
            </w:r>
          </w:p>
          <w:p w:rsidR="00487C83" w:rsidRDefault="00E9761C" w:rsidP="00E9761C">
            <w:pPr>
              <w:pBdr>
                <w:top w:val="nil"/>
                <w:left w:val="nil"/>
                <w:bottom w:val="nil"/>
                <w:right w:val="nil"/>
                <w:between w:val="nil"/>
              </w:pBdr>
              <w:spacing w:line="240" w:lineRule="auto"/>
              <w:ind w:left="0" w:right="-250" w:hanging="2"/>
              <w:rPr>
                <w:color w:val="000000"/>
              </w:rPr>
            </w:pPr>
            <w:proofErr w:type="gramStart"/>
            <w:r>
              <w:rPr>
                <w:color w:val="000000"/>
              </w:rPr>
              <w:t>are</w:t>
            </w:r>
            <w:proofErr w:type="gramEnd"/>
            <w:r>
              <w:rPr>
                <w:color w:val="000000"/>
              </w:rPr>
              <w:t xml:space="preserve"> trying to instruct them.</w:t>
            </w:r>
          </w:p>
          <w:p w:rsidR="00487C83" w:rsidRDefault="00E9761C" w:rsidP="00E9761C">
            <w:pPr>
              <w:numPr>
                <w:ilvl w:val="0"/>
                <w:numId w:val="3"/>
              </w:numPr>
              <w:pBdr>
                <w:top w:val="nil"/>
                <w:left w:val="nil"/>
                <w:bottom w:val="nil"/>
                <w:right w:val="nil"/>
                <w:between w:val="nil"/>
              </w:pBdr>
              <w:spacing w:line="240" w:lineRule="auto"/>
              <w:ind w:left="0" w:right="-250" w:hanging="2"/>
            </w:pPr>
            <w:r>
              <w:rPr>
                <w:color w:val="000000"/>
              </w:rPr>
              <w:t>Being reciprocal will encourage the group to be interactive and show their knowledge of the activities.</w:t>
            </w:r>
          </w:p>
          <w:p w:rsidR="00487C83" w:rsidRDefault="00487C83" w:rsidP="00E9761C">
            <w:pPr>
              <w:ind w:left="0" w:right="-250" w:hanging="2"/>
            </w:pPr>
          </w:p>
        </w:tc>
        <w:tc>
          <w:tcPr>
            <w:tcW w:w="1950" w:type="dxa"/>
            <w:tcBorders>
              <w:left w:val="single" w:sz="4" w:space="0" w:color="000000"/>
            </w:tcBorders>
          </w:tcPr>
          <w:p w:rsidR="00487C83" w:rsidRDefault="00487C83">
            <w:pPr>
              <w:tabs>
                <w:tab w:val="left" w:pos="360"/>
              </w:tabs>
              <w:ind w:left="0" w:hanging="2"/>
            </w:pPr>
          </w:p>
          <w:p w:rsidR="00487C83" w:rsidRDefault="00E9761C">
            <w:pPr>
              <w:tabs>
                <w:tab w:val="left" w:pos="360"/>
              </w:tabs>
              <w:ind w:left="0" w:hanging="2"/>
            </w:pPr>
            <w:r>
              <w:t>Remind the children to keep using all the space to avoid running into each other.</w:t>
            </w:r>
          </w:p>
          <w:p w:rsidR="00487C83" w:rsidRDefault="00487C83">
            <w:pPr>
              <w:ind w:left="0" w:hanging="2"/>
            </w:pPr>
          </w:p>
          <w:p w:rsidR="00487C83" w:rsidRDefault="00487C83">
            <w:pPr>
              <w:ind w:left="0" w:hanging="2"/>
            </w:pPr>
          </w:p>
        </w:tc>
        <w:tc>
          <w:tcPr>
            <w:tcW w:w="1950" w:type="dxa"/>
          </w:tcPr>
          <w:p w:rsidR="00487C83" w:rsidRDefault="00487C83">
            <w:pPr>
              <w:ind w:left="0" w:hanging="2"/>
            </w:pPr>
          </w:p>
          <w:p w:rsidR="00487C83" w:rsidRDefault="00E9761C">
            <w:pPr>
              <w:ind w:left="0" w:hanging="2"/>
            </w:pPr>
            <w:r>
              <w:t>New skills and movements.</w:t>
            </w:r>
          </w:p>
          <w:p w:rsidR="00487C83" w:rsidRDefault="00487C83">
            <w:pPr>
              <w:ind w:left="0" w:hanging="2"/>
            </w:pPr>
          </w:p>
          <w:p w:rsidR="00487C83" w:rsidRDefault="00E9761C">
            <w:pPr>
              <w:ind w:left="0" w:hanging="2"/>
            </w:pPr>
            <w:r>
              <w:t>Competitiveness</w:t>
            </w:r>
          </w:p>
          <w:p w:rsidR="00487C83" w:rsidRDefault="00487C83">
            <w:pPr>
              <w:ind w:left="0" w:hanging="2"/>
            </w:pPr>
          </w:p>
          <w:p w:rsidR="00487C83" w:rsidRDefault="00E9761C">
            <w:pPr>
              <w:ind w:left="0" w:hanging="2"/>
            </w:pPr>
            <w:r>
              <w:t>Observe movements</w:t>
            </w:r>
            <w:r>
              <w:br/>
            </w:r>
          </w:p>
          <w:p w:rsidR="00487C83" w:rsidRDefault="00E9761C">
            <w:pPr>
              <w:ind w:left="0" w:hanging="2"/>
            </w:pPr>
            <w:r>
              <w:t>Teamwork</w:t>
            </w:r>
          </w:p>
        </w:tc>
      </w:tr>
      <w:tr w:rsidR="00487C83">
        <w:trPr>
          <w:cantSplit/>
          <w:trHeight w:val="4255"/>
        </w:trPr>
        <w:tc>
          <w:tcPr>
            <w:tcW w:w="600" w:type="dxa"/>
          </w:tcPr>
          <w:p w:rsidR="00487C83" w:rsidRDefault="00487C83">
            <w:pPr>
              <w:ind w:left="0" w:right="-488" w:hanging="2"/>
              <w:rPr>
                <w:color w:val="000080"/>
              </w:rPr>
            </w:pPr>
          </w:p>
        </w:tc>
        <w:tc>
          <w:tcPr>
            <w:tcW w:w="6780" w:type="dxa"/>
            <w:gridSpan w:val="3"/>
          </w:tcPr>
          <w:p w:rsidR="00487C83" w:rsidRDefault="00E9761C">
            <w:pPr>
              <w:ind w:left="0" w:right="-488" w:hanging="2"/>
              <w:rPr>
                <w:b/>
                <w:color w:val="000080"/>
              </w:rPr>
            </w:pPr>
            <w:r>
              <w:rPr>
                <w:b/>
                <w:color w:val="000080"/>
              </w:rPr>
              <w:t>Main Activity:</w:t>
            </w:r>
          </w:p>
          <w:p w:rsidR="00487C83" w:rsidRDefault="00487C83">
            <w:pPr>
              <w:ind w:left="0" w:right="-488" w:hanging="2"/>
              <w:rPr>
                <w:b/>
                <w:color w:val="000080"/>
              </w:rPr>
            </w:pPr>
          </w:p>
          <w:p w:rsidR="00487C83" w:rsidRDefault="00E9761C">
            <w:pPr>
              <w:ind w:left="0" w:right="-488" w:hanging="2"/>
              <w:rPr>
                <w:b/>
              </w:rPr>
            </w:pPr>
            <w:r>
              <w:rPr>
                <w:b/>
              </w:rPr>
              <w:t xml:space="preserve">Activity – Bouldering </w:t>
            </w:r>
          </w:p>
          <w:p w:rsidR="00487C83" w:rsidRDefault="00E9761C" w:rsidP="00E9761C">
            <w:pPr>
              <w:numPr>
                <w:ilvl w:val="0"/>
                <w:numId w:val="2"/>
              </w:numPr>
              <w:pBdr>
                <w:top w:val="nil"/>
                <w:left w:val="nil"/>
                <w:bottom w:val="nil"/>
                <w:right w:val="nil"/>
                <w:between w:val="nil"/>
              </w:pBdr>
              <w:spacing w:line="240" w:lineRule="auto"/>
              <w:ind w:left="0" w:right="-488" w:hanging="2"/>
            </w:pPr>
            <w:r>
              <w:t>Split the group into 5 pairs.</w:t>
            </w:r>
          </w:p>
          <w:p w:rsidR="00487C83" w:rsidRDefault="00E9761C" w:rsidP="00E9761C">
            <w:pPr>
              <w:numPr>
                <w:ilvl w:val="0"/>
                <w:numId w:val="2"/>
              </w:numPr>
              <w:pBdr>
                <w:top w:val="nil"/>
                <w:left w:val="nil"/>
                <w:bottom w:val="nil"/>
                <w:right w:val="nil"/>
                <w:between w:val="nil"/>
              </w:pBdr>
              <w:spacing w:line="240" w:lineRule="auto"/>
              <w:ind w:left="0" w:right="-488" w:hanging="2"/>
            </w:pPr>
            <w:r>
              <w:t>Give a demonstration</w:t>
            </w:r>
            <w:r>
              <w:t xml:space="preserve"> for the group.</w:t>
            </w:r>
          </w:p>
          <w:p w:rsidR="00487C83" w:rsidRDefault="00E9761C" w:rsidP="00E9761C">
            <w:pPr>
              <w:numPr>
                <w:ilvl w:val="0"/>
                <w:numId w:val="2"/>
              </w:numPr>
              <w:pBdr>
                <w:top w:val="nil"/>
                <w:left w:val="nil"/>
                <w:bottom w:val="nil"/>
                <w:right w:val="nil"/>
                <w:between w:val="nil"/>
              </w:pBdr>
              <w:spacing w:line="240" w:lineRule="auto"/>
              <w:ind w:left="0" w:right="-488" w:hanging="2"/>
            </w:pPr>
            <w:r>
              <w:t xml:space="preserve">Start at one side of the wall in their pairs, one at a time one person per </w:t>
            </w:r>
          </w:p>
          <w:p w:rsidR="00487C83" w:rsidRDefault="00E9761C" w:rsidP="00E9761C">
            <w:pPr>
              <w:pBdr>
                <w:top w:val="nil"/>
                <w:left w:val="nil"/>
                <w:bottom w:val="nil"/>
                <w:right w:val="nil"/>
                <w:between w:val="nil"/>
              </w:pBdr>
              <w:spacing w:line="240" w:lineRule="auto"/>
              <w:ind w:left="0" w:right="-488" w:hanging="2"/>
            </w:pPr>
            <w:proofErr w:type="gramStart"/>
            <w:r>
              <w:t>pair</w:t>
            </w:r>
            <w:proofErr w:type="gramEnd"/>
            <w:r>
              <w:t xml:space="preserve"> climbs across the climbing wall. They must keep their feet below a </w:t>
            </w:r>
          </w:p>
          <w:p w:rsidR="00487C83" w:rsidRDefault="00E9761C" w:rsidP="00E9761C">
            <w:pPr>
              <w:pBdr>
                <w:top w:val="nil"/>
                <w:left w:val="nil"/>
                <w:bottom w:val="nil"/>
                <w:right w:val="nil"/>
                <w:between w:val="nil"/>
              </w:pBdr>
              <w:spacing w:line="240" w:lineRule="auto"/>
              <w:ind w:left="0" w:right="-488" w:hanging="2"/>
            </w:pPr>
            <w:proofErr w:type="gramStart"/>
            <w:r>
              <w:t>certain</w:t>
            </w:r>
            <w:proofErr w:type="gramEnd"/>
            <w:r>
              <w:t xml:space="preserve"> marking on the wall to climb across. Whilst completing the </w:t>
            </w:r>
          </w:p>
          <w:p w:rsidR="00487C83" w:rsidRDefault="00E9761C" w:rsidP="00E9761C">
            <w:pPr>
              <w:pBdr>
                <w:top w:val="nil"/>
                <w:left w:val="nil"/>
                <w:bottom w:val="nil"/>
                <w:right w:val="nil"/>
                <w:between w:val="nil"/>
              </w:pBdr>
              <w:spacing w:line="240" w:lineRule="auto"/>
              <w:ind w:left="0" w:right="-488" w:hanging="2"/>
            </w:pPr>
            <w:r>
              <w:t xml:space="preserve">activity their pair must act as a support to ensure that their partner is </w:t>
            </w:r>
          </w:p>
          <w:p w:rsidR="00487C83" w:rsidRDefault="00E9761C" w:rsidP="00E9761C">
            <w:pPr>
              <w:pBdr>
                <w:top w:val="nil"/>
                <w:left w:val="nil"/>
                <w:bottom w:val="nil"/>
                <w:right w:val="nil"/>
                <w:between w:val="nil"/>
              </w:pBdr>
              <w:spacing w:line="240" w:lineRule="auto"/>
              <w:ind w:left="0" w:right="-488" w:hanging="2"/>
            </w:pPr>
            <w:proofErr w:type="gramStart"/>
            <w:r>
              <w:t>safe</w:t>
            </w:r>
            <w:proofErr w:type="gramEnd"/>
            <w:r>
              <w:t xml:space="preserve"> if they fall </w:t>
            </w:r>
            <w:r>
              <w:t>off the</w:t>
            </w:r>
            <w:r>
              <w:t xml:space="preserve"> wall. Once they have made it across the wall </w:t>
            </w:r>
          </w:p>
          <w:p w:rsidR="00487C83" w:rsidRDefault="00E9761C" w:rsidP="00E9761C">
            <w:pPr>
              <w:pBdr>
                <w:top w:val="nil"/>
                <w:left w:val="nil"/>
                <w:bottom w:val="nil"/>
                <w:right w:val="nil"/>
                <w:between w:val="nil"/>
              </w:pBdr>
              <w:spacing w:line="240" w:lineRule="auto"/>
              <w:ind w:left="0" w:right="-488" w:hanging="2"/>
            </w:pPr>
            <w:proofErr w:type="gramStart"/>
            <w:r>
              <w:t>the</w:t>
            </w:r>
            <w:proofErr w:type="gramEnd"/>
            <w:r>
              <w:t xml:space="preserve"> pairs swap and repeat the activity.</w:t>
            </w:r>
          </w:p>
          <w:p w:rsidR="00487C83" w:rsidRDefault="00E9761C" w:rsidP="00E9761C">
            <w:pPr>
              <w:numPr>
                <w:ilvl w:val="0"/>
                <w:numId w:val="2"/>
              </w:numPr>
              <w:pBdr>
                <w:top w:val="nil"/>
                <w:left w:val="nil"/>
                <w:bottom w:val="nil"/>
                <w:right w:val="nil"/>
                <w:between w:val="nil"/>
              </w:pBdr>
              <w:spacing w:line="240" w:lineRule="auto"/>
              <w:ind w:left="0" w:right="-488" w:hanging="2"/>
            </w:pPr>
            <w:r>
              <w:t xml:space="preserve">If the activity is completed quickly the group will have the opportunity </w:t>
            </w:r>
          </w:p>
          <w:p w:rsidR="00487C83" w:rsidRDefault="00E9761C" w:rsidP="00E9761C">
            <w:pPr>
              <w:pBdr>
                <w:top w:val="nil"/>
                <w:left w:val="nil"/>
                <w:bottom w:val="nil"/>
                <w:right w:val="nil"/>
                <w:between w:val="nil"/>
              </w:pBdr>
              <w:spacing w:line="240" w:lineRule="auto"/>
              <w:ind w:left="0" w:right="-488" w:hanging="2"/>
            </w:pPr>
            <w:r>
              <w:t xml:space="preserve">to go again and if any children are feeling confident and comfortable they </w:t>
            </w:r>
          </w:p>
          <w:p w:rsidR="00487C83" w:rsidRDefault="00E9761C" w:rsidP="00E9761C">
            <w:pPr>
              <w:pBdr>
                <w:top w:val="nil"/>
                <w:left w:val="nil"/>
                <w:bottom w:val="nil"/>
                <w:right w:val="nil"/>
                <w:between w:val="nil"/>
              </w:pBdr>
              <w:spacing w:line="240" w:lineRule="auto"/>
              <w:ind w:left="0" w:right="-488" w:hanging="2"/>
            </w:pPr>
            <w:r>
              <w:t xml:space="preserve">can attempt to use </w:t>
            </w:r>
            <w:r>
              <w:t xml:space="preserve">specific handles or other adjustments to challenge the </w:t>
            </w:r>
          </w:p>
          <w:p w:rsidR="00487C83" w:rsidRDefault="00E9761C" w:rsidP="00E9761C">
            <w:pPr>
              <w:pBdr>
                <w:top w:val="nil"/>
                <w:left w:val="nil"/>
                <w:bottom w:val="nil"/>
                <w:right w:val="nil"/>
                <w:between w:val="nil"/>
              </w:pBdr>
              <w:spacing w:line="240" w:lineRule="auto"/>
              <w:ind w:left="0" w:right="-488" w:hanging="2"/>
            </w:pPr>
            <w:proofErr w:type="gramStart"/>
            <w:r>
              <w:t>ability</w:t>
            </w:r>
            <w:proofErr w:type="gramEnd"/>
            <w:r>
              <w:t xml:space="preserve"> of the pupils. Similarly, there can be adjustments made to make </w:t>
            </w:r>
            <w:r>
              <w:br/>
              <w:t>the activity easier for them.</w:t>
            </w:r>
          </w:p>
          <w:p w:rsidR="00487C83" w:rsidRDefault="00E9761C" w:rsidP="00E9761C">
            <w:pPr>
              <w:numPr>
                <w:ilvl w:val="0"/>
                <w:numId w:val="2"/>
              </w:numPr>
              <w:pBdr>
                <w:top w:val="nil"/>
                <w:left w:val="nil"/>
                <w:bottom w:val="nil"/>
                <w:right w:val="nil"/>
                <w:between w:val="nil"/>
              </w:pBdr>
              <w:spacing w:line="240" w:lineRule="auto"/>
              <w:ind w:left="0" w:right="-488" w:hanging="2"/>
            </w:pPr>
            <w:r>
              <w:t xml:space="preserve">This activity </w:t>
            </w:r>
            <w:r>
              <w:t>focuses</w:t>
            </w:r>
            <w:r>
              <w:t xml:space="preserve"> on </w:t>
            </w:r>
            <w:r>
              <w:t>coordination</w:t>
            </w:r>
            <w:r>
              <w:t xml:space="preserve">, climbing, strength, special </w:t>
            </w:r>
          </w:p>
          <w:p w:rsidR="00487C83" w:rsidRDefault="00E9761C" w:rsidP="00E9761C">
            <w:pPr>
              <w:pBdr>
                <w:top w:val="nil"/>
                <w:left w:val="nil"/>
                <w:bottom w:val="nil"/>
                <w:right w:val="nil"/>
                <w:between w:val="nil"/>
              </w:pBdr>
              <w:spacing w:line="240" w:lineRule="auto"/>
              <w:ind w:left="0" w:right="-488" w:hanging="2"/>
            </w:pPr>
            <w:proofErr w:type="gramStart"/>
            <w:r>
              <w:t>awareness</w:t>
            </w:r>
            <w:proofErr w:type="gramEnd"/>
            <w:r>
              <w:t xml:space="preserve"> and trust in your p</w:t>
            </w:r>
            <w:r>
              <w:t>artner.</w:t>
            </w:r>
          </w:p>
          <w:p w:rsidR="00487C83" w:rsidRDefault="00E9761C" w:rsidP="00E9761C">
            <w:pPr>
              <w:numPr>
                <w:ilvl w:val="0"/>
                <w:numId w:val="2"/>
              </w:numPr>
              <w:pBdr>
                <w:top w:val="nil"/>
                <w:left w:val="nil"/>
                <w:bottom w:val="nil"/>
                <w:right w:val="nil"/>
                <w:between w:val="nil"/>
              </w:pBdr>
              <w:spacing w:line="240" w:lineRule="auto"/>
              <w:ind w:left="0" w:right="-488" w:hanging="2"/>
            </w:pPr>
            <w:r>
              <w:t xml:space="preserve">Throughout the activity it is important to observe the activity being </w:t>
            </w:r>
          </w:p>
          <w:p w:rsidR="00487C83" w:rsidRDefault="00E9761C" w:rsidP="00E9761C">
            <w:pPr>
              <w:pBdr>
                <w:top w:val="nil"/>
                <w:left w:val="nil"/>
                <w:bottom w:val="nil"/>
                <w:right w:val="nil"/>
                <w:between w:val="nil"/>
              </w:pBdr>
              <w:spacing w:line="240" w:lineRule="auto"/>
              <w:ind w:left="0" w:right="-488" w:hanging="2"/>
            </w:pPr>
            <w:proofErr w:type="gramStart"/>
            <w:r>
              <w:t>carried</w:t>
            </w:r>
            <w:proofErr w:type="gramEnd"/>
            <w:r>
              <w:t xml:space="preserve"> out to ensure they are carrying out the movement and techniques correctly.</w:t>
            </w:r>
          </w:p>
          <w:p w:rsidR="00487C83" w:rsidRDefault="00487C83" w:rsidP="00E9761C">
            <w:pPr>
              <w:pBdr>
                <w:top w:val="nil"/>
                <w:left w:val="nil"/>
                <w:bottom w:val="nil"/>
                <w:right w:val="nil"/>
                <w:between w:val="nil"/>
              </w:pBdr>
              <w:spacing w:line="240" w:lineRule="auto"/>
              <w:ind w:left="0" w:right="-488" w:hanging="2"/>
            </w:pPr>
          </w:p>
          <w:p w:rsidR="00487C83" w:rsidRDefault="00E9761C" w:rsidP="00E9761C">
            <w:pPr>
              <w:pBdr>
                <w:top w:val="nil"/>
                <w:left w:val="nil"/>
                <w:bottom w:val="nil"/>
                <w:right w:val="nil"/>
                <w:between w:val="nil"/>
              </w:pBdr>
              <w:spacing w:line="240" w:lineRule="auto"/>
              <w:ind w:left="0" w:right="-488" w:hanging="2"/>
            </w:pPr>
            <w:r>
              <w:t xml:space="preserve">For extra things for the kids to learn would be the types of holds and can play a </w:t>
            </w:r>
          </w:p>
          <w:p w:rsidR="00487C83" w:rsidRDefault="00E9761C" w:rsidP="00E9761C">
            <w:pPr>
              <w:pBdr>
                <w:top w:val="nil"/>
                <w:left w:val="nil"/>
                <w:bottom w:val="nil"/>
                <w:right w:val="nil"/>
                <w:between w:val="nil"/>
              </w:pBdr>
              <w:spacing w:line="240" w:lineRule="auto"/>
              <w:ind w:left="0" w:right="-488" w:hanging="2"/>
            </w:pPr>
            <w:r>
              <w:t xml:space="preserve">game with all the holds on the floor and saying types of holds they have to hold </w:t>
            </w:r>
          </w:p>
          <w:p w:rsidR="00487C83" w:rsidRDefault="00E9761C" w:rsidP="00E9761C">
            <w:pPr>
              <w:pBdr>
                <w:top w:val="nil"/>
                <w:left w:val="nil"/>
                <w:bottom w:val="nil"/>
                <w:right w:val="nil"/>
                <w:between w:val="nil"/>
              </w:pBdr>
              <w:spacing w:line="240" w:lineRule="auto"/>
              <w:ind w:left="0" w:right="-488" w:hanging="2"/>
            </w:pPr>
            <w:proofErr w:type="gramStart"/>
            <w:r>
              <w:t>onto</w:t>
            </w:r>
            <w:proofErr w:type="gramEnd"/>
            <w:r>
              <w:t xml:space="preserve"> or stand near. Give them a demonstration of the type of safety position I </w:t>
            </w:r>
          </w:p>
          <w:p w:rsidR="00487C83" w:rsidRDefault="00E9761C" w:rsidP="00E9761C">
            <w:pPr>
              <w:pBdr>
                <w:top w:val="nil"/>
                <w:left w:val="nil"/>
                <w:bottom w:val="nil"/>
                <w:right w:val="nil"/>
                <w:between w:val="nil"/>
              </w:pBdr>
              <w:spacing w:line="240" w:lineRule="auto"/>
              <w:ind w:left="0" w:right="-488" w:hanging="2"/>
            </w:pPr>
            <w:proofErr w:type="gramStart"/>
            <w:r>
              <w:t>want</w:t>
            </w:r>
            <w:proofErr w:type="gramEnd"/>
            <w:r>
              <w:t xml:space="preserve"> them to have and let them do it as well. </w:t>
            </w:r>
          </w:p>
          <w:p w:rsidR="00487C83" w:rsidRDefault="00487C83" w:rsidP="00E9761C">
            <w:pPr>
              <w:pBdr>
                <w:top w:val="nil"/>
                <w:left w:val="nil"/>
                <w:bottom w:val="nil"/>
                <w:right w:val="nil"/>
                <w:between w:val="nil"/>
              </w:pBdr>
              <w:spacing w:line="240" w:lineRule="auto"/>
              <w:ind w:left="0" w:right="-488" w:hanging="2"/>
            </w:pPr>
          </w:p>
          <w:p w:rsidR="00487C83" w:rsidRDefault="00E9761C" w:rsidP="00E9761C">
            <w:pPr>
              <w:pBdr>
                <w:top w:val="nil"/>
                <w:left w:val="nil"/>
                <w:bottom w:val="nil"/>
                <w:right w:val="nil"/>
                <w:between w:val="nil"/>
              </w:pBdr>
              <w:spacing w:line="240" w:lineRule="auto"/>
              <w:ind w:left="0" w:right="-488" w:hanging="2"/>
            </w:pPr>
            <w:r>
              <w:t xml:space="preserve">At the end of the exercise </w:t>
            </w:r>
            <w:proofErr w:type="spellStart"/>
            <w:r>
              <w:t>i</w:t>
            </w:r>
            <w:proofErr w:type="spellEnd"/>
            <w:r>
              <w:t xml:space="preserve"> will let the kids decide themselves how them move </w:t>
            </w:r>
          </w:p>
          <w:p w:rsidR="00487C83" w:rsidRDefault="00E9761C" w:rsidP="00E9761C">
            <w:pPr>
              <w:pBdr>
                <w:top w:val="nil"/>
                <w:left w:val="nil"/>
                <w:bottom w:val="nil"/>
                <w:right w:val="nil"/>
                <w:between w:val="nil"/>
              </w:pBdr>
              <w:spacing w:line="240" w:lineRule="auto"/>
              <w:ind w:left="0" w:right="-488" w:hanging="2"/>
            </w:pPr>
            <w:r>
              <w:t xml:space="preserve">along the wall and let them do what they want within reason that </w:t>
            </w:r>
            <w:proofErr w:type="spellStart"/>
            <w:r>
              <w:t>posses</w:t>
            </w:r>
            <w:proofErr w:type="spellEnd"/>
            <w:r>
              <w:t xml:space="preserve"> no </w:t>
            </w:r>
          </w:p>
          <w:p w:rsidR="00487C83" w:rsidRDefault="00E9761C" w:rsidP="00E9761C">
            <w:pPr>
              <w:pBdr>
                <w:top w:val="nil"/>
                <w:left w:val="nil"/>
                <w:bottom w:val="nil"/>
                <w:right w:val="nil"/>
                <w:between w:val="nil"/>
              </w:pBdr>
              <w:spacing w:line="240" w:lineRule="auto"/>
              <w:ind w:left="0" w:right="-488" w:hanging="2"/>
            </w:pPr>
            <w:proofErr w:type="gramStart"/>
            <w:r>
              <w:t>dangerous</w:t>
            </w:r>
            <w:proofErr w:type="gramEnd"/>
            <w:r>
              <w:t xml:space="preserve"> activity.</w:t>
            </w:r>
          </w:p>
          <w:p w:rsidR="00487C83" w:rsidRDefault="00487C83">
            <w:pPr>
              <w:ind w:left="0" w:right="-488" w:hanging="2"/>
              <w:rPr>
                <w:color w:val="000080"/>
              </w:rPr>
            </w:pPr>
          </w:p>
        </w:tc>
        <w:tc>
          <w:tcPr>
            <w:tcW w:w="1635" w:type="dxa"/>
            <w:gridSpan w:val="2"/>
          </w:tcPr>
          <w:p w:rsidR="00487C83" w:rsidRDefault="00487C83">
            <w:pPr>
              <w:ind w:left="0" w:hanging="2"/>
            </w:pPr>
          </w:p>
          <w:p w:rsidR="00487C83" w:rsidRDefault="00E9761C">
            <w:pPr>
              <w:ind w:left="0" w:hanging="2"/>
            </w:pPr>
            <w:r>
              <w:t>Climbing wall</w:t>
            </w:r>
          </w:p>
          <w:p w:rsidR="00487C83" w:rsidRDefault="00487C83">
            <w:pPr>
              <w:ind w:left="0" w:hanging="2"/>
            </w:pPr>
          </w:p>
          <w:p w:rsidR="00487C83" w:rsidRDefault="00E9761C">
            <w:pPr>
              <w:ind w:left="0" w:hanging="2"/>
            </w:pPr>
            <w:r>
              <w:t>Crash Mats</w:t>
            </w:r>
          </w:p>
          <w:p w:rsidR="00487C83" w:rsidRDefault="00487C83">
            <w:pPr>
              <w:ind w:left="0" w:hanging="2"/>
            </w:pPr>
          </w:p>
          <w:p w:rsidR="00487C83" w:rsidRDefault="00E9761C">
            <w:pPr>
              <w:ind w:left="0" w:hanging="2"/>
            </w:pPr>
            <w:r>
              <w:t>Suitable clothing</w:t>
            </w:r>
          </w:p>
          <w:p w:rsidR="00487C83" w:rsidRDefault="00487C83">
            <w:pPr>
              <w:ind w:left="0" w:hanging="2"/>
            </w:pPr>
          </w:p>
          <w:p w:rsidR="00487C83" w:rsidRDefault="00E9761C">
            <w:pPr>
              <w:ind w:left="0" w:hanging="2"/>
            </w:pPr>
            <w:r>
              <w:t>In Pairs</w:t>
            </w:r>
          </w:p>
        </w:tc>
        <w:tc>
          <w:tcPr>
            <w:tcW w:w="3120" w:type="dxa"/>
            <w:gridSpan w:val="2"/>
            <w:tcBorders>
              <w:top w:val="nil"/>
            </w:tcBorders>
          </w:tcPr>
          <w:p w:rsidR="00487C83" w:rsidRDefault="00E9761C" w:rsidP="00E9761C">
            <w:pPr>
              <w:numPr>
                <w:ilvl w:val="0"/>
                <w:numId w:val="3"/>
              </w:numPr>
              <w:pBdr>
                <w:top w:val="nil"/>
                <w:left w:val="nil"/>
                <w:bottom w:val="nil"/>
                <w:right w:val="nil"/>
                <w:between w:val="nil"/>
              </w:pBdr>
              <w:spacing w:line="240" w:lineRule="auto"/>
              <w:ind w:left="0" w:hanging="2"/>
            </w:pPr>
            <w:r>
              <w:rPr>
                <w:color w:val="000000"/>
              </w:rPr>
              <w:t>Teaching through guided discovery will help to show the children what they need to do and use visual learning to teach.</w:t>
            </w:r>
          </w:p>
          <w:p w:rsidR="00487C83" w:rsidRDefault="00E9761C" w:rsidP="00E9761C">
            <w:pPr>
              <w:numPr>
                <w:ilvl w:val="0"/>
                <w:numId w:val="3"/>
              </w:numPr>
              <w:pBdr>
                <w:top w:val="nil"/>
                <w:left w:val="nil"/>
                <w:bottom w:val="nil"/>
                <w:right w:val="nil"/>
                <w:between w:val="nil"/>
              </w:pBdr>
              <w:spacing w:line="240" w:lineRule="auto"/>
              <w:ind w:left="0" w:hanging="2"/>
            </w:pPr>
            <w:r>
              <w:rPr>
                <w:color w:val="000000"/>
              </w:rPr>
              <w:t>Problem solving is used to help the children to discover and develop their skills in problem solving.</w:t>
            </w:r>
          </w:p>
        </w:tc>
        <w:tc>
          <w:tcPr>
            <w:tcW w:w="1950" w:type="dxa"/>
          </w:tcPr>
          <w:p w:rsidR="00487C83" w:rsidRDefault="00487C83">
            <w:pPr>
              <w:tabs>
                <w:tab w:val="left" w:pos="360"/>
              </w:tabs>
              <w:ind w:left="0" w:hanging="2"/>
            </w:pPr>
          </w:p>
          <w:p w:rsidR="00487C83" w:rsidRDefault="00E9761C">
            <w:pPr>
              <w:tabs>
                <w:tab w:val="left" w:pos="360"/>
              </w:tabs>
              <w:ind w:left="0" w:hanging="2"/>
            </w:pPr>
            <w:r>
              <w:t>Giving feedback to help the child</w:t>
            </w:r>
            <w:r>
              <w:t>ren develop and improve their knowledge and skill.</w:t>
            </w:r>
          </w:p>
          <w:p w:rsidR="00487C83" w:rsidRDefault="00487C83">
            <w:pPr>
              <w:tabs>
                <w:tab w:val="left" w:pos="360"/>
              </w:tabs>
              <w:ind w:left="0" w:hanging="2"/>
            </w:pPr>
          </w:p>
          <w:p w:rsidR="00487C83" w:rsidRDefault="00487C83">
            <w:pPr>
              <w:tabs>
                <w:tab w:val="left" w:pos="360"/>
              </w:tabs>
              <w:ind w:left="0" w:hanging="2"/>
            </w:pPr>
          </w:p>
        </w:tc>
        <w:tc>
          <w:tcPr>
            <w:tcW w:w="1950" w:type="dxa"/>
          </w:tcPr>
          <w:p w:rsidR="00487C83" w:rsidRDefault="00487C83">
            <w:pPr>
              <w:ind w:left="0" w:hanging="2"/>
            </w:pPr>
          </w:p>
          <w:p w:rsidR="00487C83" w:rsidRDefault="00E9761C">
            <w:pPr>
              <w:ind w:left="0" w:hanging="2"/>
            </w:pPr>
            <w:r>
              <w:t>Observing and peer assessment</w:t>
            </w:r>
          </w:p>
          <w:p w:rsidR="00487C83" w:rsidRDefault="00487C83">
            <w:pPr>
              <w:ind w:left="0" w:hanging="2"/>
            </w:pPr>
          </w:p>
          <w:p w:rsidR="00487C83" w:rsidRDefault="00E9761C">
            <w:pPr>
              <w:ind w:left="0" w:hanging="2"/>
            </w:pPr>
            <w:r>
              <w:t>Teamwork</w:t>
            </w:r>
          </w:p>
          <w:p w:rsidR="00487C83" w:rsidRDefault="00487C83">
            <w:pPr>
              <w:ind w:left="0" w:hanging="2"/>
            </w:pPr>
          </w:p>
          <w:p w:rsidR="00487C83" w:rsidRDefault="00E9761C">
            <w:pPr>
              <w:ind w:left="0" w:hanging="2"/>
            </w:pPr>
            <w:r>
              <w:t>Body Control and Depth Perception</w:t>
            </w:r>
          </w:p>
          <w:p w:rsidR="00487C83" w:rsidRDefault="00487C83">
            <w:pPr>
              <w:ind w:left="0" w:hanging="2"/>
            </w:pPr>
          </w:p>
          <w:p w:rsidR="00487C83" w:rsidRDefault="00E9761C">
            <w:pPr>
              <w:ind w:left="0" w:hanging="2"/>
            </w:pPr>
            <w:r>
              <w:t>New Skills</w:t>
            </w:r>
          </w:p>
          <w:p w:rsidR="00487C83" w:rsidRDefault="00487C83">
            <w:pPr>
              <w:ind w:left="0" w:hanging="2"/>
            </w:pPr>
          </w:p>
          <w:p w:rsidR="00487C83" w:rsidRDefault="00E9761C">
            <w:pPr>
              <w:ind w:left="0" w:hanging="2"/>
            </w:pPr>
            <w:r>
              <w:t>Problem Solving</w:t>
            </w:r>
          </w:p>
          <w:p w:rsidR="00487C83" w:rsidRDefault="00487C83">
            <w:pPr>
              <w:ind w:left="0" w:hanging="2"/>
            </w:pPr>
          </w:p>
          <w:p w:rsidR="00487C83" w:rsidRDefault="00487C83">
            <w:pPr>
              <w:ind w:left="0" w:hanging="2"/>
            </w:pPr>
          </w:p>
        </w:tc>
      </w:tr>
      <w:tr w:rsidR="00487C83">
        <w:tc>
          <w:tcPr>
            <w:tcW w:w="600" w:type="dxa"/>
          </w:tcPr>
          <w:p w:rsidR="00487C83" w:rsidRDefault="00487C83">
            <w:pPr>
              <w:ind w:left="0" w:right="-488" w:hanging="2"/>
              <w:rPr>
                <w:color w:val="000080"/>
              </w:rPr>
            </w:pPr>
          </w:p>
        </w:tc>
        <w:tc>
          <w:tcPr>
            <w:tcW w:w="6780" w:type="dxa"/>
            <w:gridSpan w:val="3"/>
          </w:tcPr>
          <w:p w:rsidR="00487C83" w:rsidRDefault="00487C83">
            <w:pPr>
              <w:ind w:left="0" w:right="-488" w:hanging="2"/>
              <w:rPr>
                <w:color w:val="000080"/>
              </w:rPr>
            </w:pPr>
          </w:p>
          <w:p w:rsidR="00487C83" w:rsidRDefault="00E9761C">
            <w:pPr>
              <w:ind w:left="0" w:right="-488" w:hanging="2"/>
              <w:rPr>
                <w:color w:val="000080"/>
              </w:rPr>
            </w:pPr>
            <w:r>
              <w:rPr>
                <w:b/>
                <w:color w:val="000080"/>
              </w:rPr>
              <w:t>Warm Down / Conclusion/ Review:</w:t>
            </w:r>
          </w:p>
          <w:p w:rsidR="00487C83" w:rsidRDefault="00487C83">
            <w:pPr>
              <w:ind w:left="0" w:right="-488" w:hanging="2"/>
              <w:rPr>
                <w:color w:val="000080"/>
              </w:rPr>
            </w:pPr>
          </w:p>
          <w:p w:rsidR="00487C83" w:rsidRDefault="00E9761C">
            <w:pPr>
              <w:ind w:left="0" w:right="-488" w:hanging="2"/>
            </w:pPr>
            <w:r>
              <w:t xml:space="preserve">Play </w:t>
            </w:r>
            <w:proofErr w:type="spellStart"/>
            <w:r>
              <w:t>copy cat</w:t>
            </w:r>
            <w:proofErr w:type="spellEnd"/>
            <w:r>
              <w:t xml:space="preserve"> – Each child will pick their favourite stretch and the rest of the </w:t>
            </w:r>
          </w:p>
          <w:p w:rsidR="00487C83" w:rsidRDefault="00E9761C">
            <w:pPr>
              <w:ind w:left="0" w:right="-488" w:hanging="2"/>
            </w:pPr>
            <w:proofErr w:type="gramStart"/>
            <w:r>
              <w:t>group</w:t>
            </w:r>
            <w:proofErr w:type="gramEnd"/>
            <w:r>
              <w:t xml:space="preserve"> has to copy them. Make sure everyone has a turn. If they fail to copy the movement they have to do push ups.</w:t>
            </w:r>
          </w:p>
          <w:p w:rsidR="00487C83" w:rsidRDefault="00487C83">
            <w:pPr>
              <w:ind w:left="0" w:right="-488" w:hanging="2"/>
            </w:pPr>
          </w:p>
          <w:p w:rsidR="00487C83" w:rsidRDefault="00487C83">
            <w:pPr>
              <w:ind w:left="0" w:right="-488" w:hanging="2"/>
            </w:pPr>
          </w:p>
          <w:p w:rsidR="00487C83" w:rsidRDefault="00487C83">
            <w:pPr>
              <w:ind w:left="0" w:right="-488" w:hanging="2"/>
            </w:pPr>
          </w:p>
          <w:p w:rsidR="00487C83" w:rsidRDefault="00487C83">
            <w:pPr>
              <w:ind w:left="0" w:right="-488" w:hanging="2"/>
            </w:pPr>
          </w:p>
          <w:p w:rsidR="00487C83" w:rsidRDefault="00487C83">
            <w:pPr>
              <w:ind w:left="0" w:right="-488" w:hanging="2"/>
              <w:rPr>
                <w:color w:val="000080"/>
              </w:rPr>
            </w:pPr>
          </w:p>
        </w:tc>
        <w:tc>
          <w:tcPr>
            <w:tcW w:w="1635" w:type="dxa"/>
            <w:gridSpan w:val="2"/>
          </w:tcPr>
          <w:p w:rsidR="00487C83" w:rsidRDefault="00487C83">
            <w:pPr>
              <w:ind w:left="0" w:hanging="2"/>
            </w:pPr>
          </w:p>
          <w:p w:rsidR="00487C83" w:rsidRDefault="00487C83">
            <w:pPr>
              <w:ind w:left="0" w:hanging="2"/>
            </w:pPr>
          </w:p>
          <w:p w:rsidR="00487C83" w:rsidRDefault="00E9761C">
            <w:pPr>
              <w:ind w:left="0" w:hanging="2"/>
            </w:pPr>
            <w:r>
              <w:t>Yoga Mats</w:t>
            </w:r>
          </w:p>
          <w:p w:rsidR="00487C83" w:rsidRDefault="00487C83">
            <w:pPr>
              <w:ind w:left="0" w:hanging="2"/>
            </w:pPr>
          </w:p>
        </w:tc>
        <w:tc>
          <w:tcPr>
            <w:tcW w:w="3120" w:type="dxa"/>
            <w:gridSpan w:val="2"/>
          </w:tcPr>
          <w:p w:rsidR="00487C83" w:rsidRDefault="00487C83">
            <w:pPr>
              <w:ind w:left="0" w:right="-250" w:hanging="2"/>
            </w:pPr>
          </w:p>
          <w:p w:rsidR="00487C83" w:rsidRDefault="00487C83">
            <w:pPr>
              <w:ind w:left="0" w:right="-250" w:hanging="2"/>
            </w:pPr>
          </w:p>
        </w:tc>
        <w:tc>
          <w:tcPr>
            <w:tcW w:w="1950" w:type="dxa"/>
          </w:tcPr>
          <w:p w:rsidR="00487C83" w:rsidRDefault="00487C83">
            <w:pPr>
              <w:tabs>
                <w:tab w:val="left" w:pos="360"/>
              </w:tabs>
              <w:ind w:left="0" w:hanging="2"/>
            </w:pPr>
          </w:p>
          <w:p w:rsidR="00487C83" w:rsidRDefault="00E9761C">
            <w:pPr>
              <w:tabs>
                <w:tab w:val="left" w:pos="360"/>
              </w:tabs>
              <w:ind w:left="0" w:hanging="2"/>
            </w:pPr>
            <w:r>
              <w:t>Make sure the children are performing the stretches correctly so they don’t overstretch or pull a muscle.</w:t>
            </w:r>
          </w:p>
        </w:tc>
        <w:tc>
          <w:tcPr>
            <w:tcW w:w="1950" w:type="dxa"/>
          </w:tcPr>
          <w:p w:rsidR="00487C83" w:rsidRDefault="00487C83">
            <w:pPr>
              <w:ind w:left="0" w:hanging="2"/>
            </w:pPr>
          </w:p>
          <w:p w:rsidR="00487C83" w:rsidRDefault="00E9761C">
            <w:pPr>
              <w:ind w:left="0" w:hanging="2"/>
            </w:pPr>
            <w:r>
              <w:t>Observation</w:t>
            </w:r>
          </w:p>
          <w:p w:rsidR="00487C83" w:rsidRDefault="00487C83">
            <w:pPr>
              <w:ind w:left="0" w:hanging="2"/>
            </w:pPr>
          </w:p>
          <w:p w:rsidR="00487C83" w:rsidRDefault="00E9761C">
            <w:pPr>
              <w:ind w:left="0" w:hanging="2"/>
            </w:pPr>
            <w:r>
              <w:t>Leadership</w:t>
            </w:r>
          </w:p>
          <w:p w:rsidR="00487C83" w:rsidRDefault="00487C83">
            <w:pPr>
              <w:ind w:left="0" w:hanging="2"/>
            </w:pPr>
          </w:p>
          <w:p w:rsidR="00487C83" w:rsidRDefault="00E9761C">
            <w:pPr>
              <w:ind w:left="0" w:hanging="2"/>
            </w:pPr>
            <w:r>
              <w:t>Body Control</w:t>
            </w:r>
          </w:p>
        </w:tc>
      </w:tr>
      <w:tr w:rsidR="00487C83">
        <w:trPr>
          <w:cantSplit/>
        </w:trPr>
        <w:tc>
          <w:tcPr>
            <w:tcW w:w="12135" w:type="dxa"/>
            <w:gridSpan w:val="8"/>
          </w:tcPr>
          <w:p w:rsidR="00487C83" w:rsidRDefault="00E9761C">
            <w:pPr>
              <w:ind w:left="0" w:hanging="2"/>
              <w:rPr>
                <w:color w:val="000080"/>
              </w:rPr>
            </w:pPr>
            <w:r>
              <w:rPr>
                <w:b/>
                <w:color w:val="000080"/>
              </w:rPr>
              <w:t>Contingency Activity (</w:t>
            </w:r>
            <w:proofErr w:type="gramStart"/>
            <w:r>
              <w:rPr>
                <w:b/>
                <w:color w:val="000080"/>
              </w:rPr>
              <w:t>what  if</w:t>
            </w:r>
            <w:proofErr w:type="gramEnd"/>
            <w:r>
              <w:rPr>
                <w:b/>
                <w:color w:val="000080"/>
              </w:rPr>
              <w:t>?):</w:t>
            </w:r>
          </w:p>
          <w:p w:rsidR="00487C83" w:rsidRDefault="00E9761C" w:rsidP="00E9761C">
            <w:pPr>
              <w:numPr>
                <w:ilvl w:val="0"/>
                <w:numId w:val="1"/>
              </w:numPr>
              <w:ind w:left="0" w:hanging="2"/>
            </w:pPr>
            <w:r>
              <w:t xml:space="preserve">Book the facility in advance. </w:t>
            </w:r>
          </w:p>
          <w:p w:rsidR="00487C83" w:rsidRDefault="00E9761C" w:rsidP="00E9761C">
            <w:pPr>
              <w:numPr>
                <w:ilvl w:val="0"/>
                <w:numId w:val="1"/>
              </w:numPr>
              <w:ind w:left="0" w:hanging="2"/>
            </w:pPr>
            <w:r>
              <w:t>Join in if they are a person short.</w:t>
            </w:r>
          </w:p>
          <w:p w:rsidR="00487C83" w:rsidRDefault="00E9761C" w:rsidP="00E9761C">
            <w:pPr>
              <w:numPr>
                <w:ilvl w:val="0"/>
                <w:numId w:val="1"/>
              </w:numPr>
              <w:ind w:left="0" w:hanging="2"/>
            </w:pPr>
            <w:r>
              <w:t>Have back up activities if run out of time</w:t>
            </w:r>
          </w:p>
          <w:p w:rsidR="00487C83" w:rsidRDefault="00487C83">
            <w:pPr>
              <w:ind w:left="0" w:hanging="2"/>
              <w:rPr>
                <w:color w:val="000080"/>
              </w:rPr>
            </w:pPr>
          </w:p>
          <w:p w:rsidR="00487C83" w:rsidRDefault="00487C83">
            <w:pPr>
              <w:ind w:left="0" w:hanging="2"/>
              <w:rPr>
                <w:color w:val="000080"/>
              </w:rPr>
            </w:pPr>
          </w:p>
        </w:tc>
        <w:tc>
          <w:tcPr>
            <w:tcW w:w="3900" w:type="dxa"/>
            <w:gridSpan w:val="2"/>
          </w:tcPr>
          <w:p w:rsidR="00487C83" w:rsidRDefault="00487C83">
            <w:pPr>
              <w:ind w:left="0" w:hanging="2"/>
              <w:rPr>
                <w:color w:val="000080"/>
              </w:rPr>
            </w:pPr>
          </w:p>
          <w:p w:rsidR="00487C83" w:rsidRDefault="00487C83">
            <w:pPr>
              <w:ind w:left="0" w:hanging="2"/>
              <w:rPr>
                <w:color w:val="000080"/>
              </w:rPr>
            </w:pPr>
          </w:p>
        </w:tc>
      </w:tr>
    </w:tbl>
    <w:p w:rsidR="00487C83" w:rsidRDefault="00487C83" w:rsidP="00E9761C">
      <w:pPr>
        <w:spacing w:line="276" w:lineRule="auto"/>
        <w:ind w:left="0" w:hanging="2"/>
        <w:rPr>
          <w:rFonts w:ascii="Arial" w:eastAsia="Arial" w:hAnsi="Arial" w:cs="Arial"/>
          <w:sz w:val="22"/>
          <w:szCs w:val="22"/>
        </w:rPr>
      </w:pPr>
    </w:p>
    <w:tbl>
      <w:tblPr>
        <w:tblStyle w:val="a1"/>
        <w:tblW w:w="155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40"/>
        <w:gridCol w:w="1635"/>
        <w:gridCol w:w="1725"/>
        <w:gridCol w:w="2085"/>
        <w:gridCol w:w="4410"/>
        <w:gridCol w:w="1515"/>
        <w:gridCol w:w="2115"/>
      </w:tblGrid>
      <w:tr w:rsidR="00487C83">
        <w:trPr>
          <w:trHeight w:val="915"/>
        </w:trPr>
        <w:tc>
          <w:tcPr>
            <w:tcW w:w="11895" w:type="dxa"/>
            <w:gridSpan w:val="5"/>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487C83" w:rsidRDefault="00E9761C" w:rsidP="00E9761C">
            <w:pPr>
              <w:spacing w:before="240" w:line="276" w:lineRule="auto"/>
              <w:ind w:left="0" w:right="140" w:hanging="2"/>
              <w:rPr>
                <w:sz w:val="22"/>
                <w:szCs w:val="22"/>
              </w:rPr>
            </w:pPr>
            <w:r>
              <w:rPr>
                <w:sz w:val="22"/>
                <w:szCs w:val="22"/>
              </w:rPr>
              <w:lastRenderedPageBreak/>
              <w:t>GENERAL RISKS (Applies to all Activities)</w:t>
            </w:r>
          </w:p>
        </w:tc>
        <w:tc>
          <w:tcPr>
            <w:tcW w:w="3630" w:type="dxa"/>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rsidR="00487C83" w:rsidRDefault="00E9761C" w:rsidP="00E9761C">
            <w:pPr>
              <w:spacing w:before="240" w:line="276" w:lineRule="auto"/>
              <w:ind w:left="0" w:right="140" w:hanging="2"/>
              <w:rPr>
                <w:sz w:val="22"/>
                <w:szCs w:val="22"/>
              </w:rPr>
            </w:pPr>
            <w:r>
              <w:rPr>
                <w:sz w:val="22"/>
                <w:szCs w:val="22"/>
              </w:rPr>
              <w:t>Date: 29th April 2022</w:t>
            </w:r>
          </w:p>
        </w:tc>
      </w:tr>
      <w:tr w:rsidR="00487C83">
        <w:trPr>
          <w:trHeight w:val="720"/>
        </w:trPr>
        <w:tc>
          <w:tcPr>
            <w:tcW w:w="7485" w:type="dxa"/>
            <w:gridSpan w:val="4"/>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rPr>
                <w:sz w:val="22"/>
                <w:szCs w:val="22"/>
              </w:rPr>
            </w:pPr>
            <w:r>
              <w:rPr>
                <w:sz w:val="22"/>
                <w:szCs w:val="22"/>
              </w:rPr>
              <w:t xml:space="preserve">Completed by: Iain </w:t>
            </w:r>
            <w:proofErr w:type="spellStart"/>
            <w:r>
              <w:rPr>
                <w:sz w:val="22"/>
                <w:szCs w:val="22"/>
              </w:rPr>
              <w:t>Latto</w:t>
            </w:r>
            <w:proofErr w:type="spellEnd"/>
          </w:p>
        </w:tc>
        <w:tc>
          <w:tcPr>
            <w:tcW w:w="4410" w:type="dxa"/>
            <w:tcBorders>
              <w:top w:val="single" w:sz="6" w:space="0" w:color="000000"/>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rPr>
                <w:sz w:val="22"/>
                <w:szCs w:val="22"/>
              </w:rPr>
            </w:pPr>
            <w:r>
              <w:rPr>
                <w:sz w:val="22"/>
                <w:szCs w:val="22"/>
              </w:rPr>
              <w:t xml:space="preserve">Signature: </w:t>
            </w:r>
            <w:proofErr w:type="spellStart"/>
            <w:r>
              <w:rPr>
                <w:sz w:val="22"/>
                <w:szCs w:val="22"/>
              </w:rPr>
              <w:t>ILatto</w:t>
            </w:r>
            <w:proofErr w:type="spellEnd"/>
          </w:p>
        </w:tc>
        <w:tc>
          <w:tcPr>
            <w:tcW w:w="3630" w:type="dxa"/>
            <w:gridSpan w:val="2"/>
            <w:tcBorders>
              <w:top w:val="single" w:sz="6" w:space="0" w:color="000000"/>
              <w:left w:val="nil"/>
              <w:bottom w:val="single" w:sz="8" w:space="0" w:color="000000"/>
              <w:right w:val="single" w:sz="8" w:space="0" w:color="000000"/>
            </w:tcBorders>
            <w:tcMar>
              <w:top w:w="100" w:type="dxa"/>
              <w:left w:w="100" w:type="dxa"/>
              <w:bottom w:w="100" w:type="dxa"/>
              <w:right w:w="100" w:type="dxa"/>
            </w:tcMar>
          </w:tcPr>
          <w:p w:rsidR="00487C83" w:rsidRDefault="00487C83" w:rsidP="00E9761C">
            <w:pPr>
              <w:spacing w:before="240" w:line="276" w:lineRule="auto"/>
              <w:ind w:left="0" w:right="140" w:hanging="2"/>
              <w:rPr>
                <w:sz w:val="22"/>
                <w:szCs w:val="22"/>
              </w:rPr>
            </w:pPr>
          </w:p>
        </w:tc>
      </w:tr>
      <w:tr w:rsidR="00487C83">
        <w:trPr>
          <w:trHeight w:val="1088"/>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HAZARD</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WHO IS AT RISK?</w:t>
            </w:r>
          </w:p>
        </w:tc>
        <w:tc>
          <w:tcPr>
            <w:tcW w:w="172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UNMANAGED RISK</w:t>
            </w:r>
          </w:p>
        </w:tc>
        <w:tc>
          <w:tcPr>
            <w:tcW w:w="8010" w:type="dxa"/>
            <w:gridSpan w:val="3"/>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CONTROL MEASURES</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CONTROLLED RISK</w:t>
            </w:r>
          </w:p>
        </w:tc>
      </w:tr>
      <w:tr w:rsidR="00487C83">
        <w:trPr>
          <w:trHeight w:val="1088"/>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Fall of the wall whilst climbing.</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Person climbing and person supporting them</w:t>
            </w:r>
          </w:p>
        </w:tc>
        <w:tc>
          <w:tcPr>
            <w:tcW w:w="1725" w:type="dxa"/>
            <w:tcBorders>
              <w:top w:val="nil"/>
              <w:left w:val="nil"/>
              <w:bottom w:val="single" w:sz="8" w:space="0" w:color="000000"/>
              <w:right w:val="single" w:sz="8" w:space="0" w:color="000000"/>
            </w:tcBorders>
            <w:shd w:val="clear" w:color="auto" w:fill="E69138"/>
            <w:tcMar>
              <w:top w:w="100" w:type="dxa"/>
              <w:left w:w="100" w:type="dxa"/>
              <w:bottom w:w="100" w:type="dxa"/>
              <w:right w:w="100" w:type="dxa"/>
            </w:tcMar>
          </w:tcPr>
          <w:p w:rsidR="00487C83" w:rsidRDefault="00E9761C" w:rsidP="00E9761C">
            <w:pPr>
              <w:spacing w:before="240" w:line="276" w:lineRule="auto"/>
              <w:ind w:left="0" w:right="140" w:hanging="2"/>
              <w:jc w:val="center"/>
            </w:pPr>
            <w:r>
              <w:t>Medium-Risk</w:t>
            </w:r>
          </w:p>
        </w:tc>
        <w:tc>
          <w:tcPr>
            <w:tcW w:w="8010" w:type="dxa"/>
            <w:gridSpan w:val="3"/>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Provide safety equipment to land on and have a safety position in action when a child is on the wall.</w:t>
            </w:r>
          </w:p>
        </w:tc>
        <w:tc>
          <w:tcPr>
            <w:tcW w:w="2115" w:type="dxa"/>
            <w:tcBorders>
              <w:top w:val="nil"/>
              <w:left w:val="nil"/>
              <w:bottom w:val="single" w:sz="8" w:space="0" w:color="000000"/>
              <w:right w:val="single" w:sz="8" w:space="0" w:color="000000"/>
            </w:tcBorders>
            <w:shd w:val="clear" w:color="auto" w:fill="6AA84F"/>
            <w:tcMar>
              <w:top w:w="100" w:type="dxa"/>
              <w:left w:w="100" w:type="dxa"/>
              <w:bottom w:w="100" w:type="dxa"/>
              <w:right w:w="100" w:type="dxa"/>
            </w:tcMar>
          </w:tcPr>
          <w:p w:rsidR="00487C83" w:rsidRDefault="00E9761C" w:rsidP="00E9761C">
            <w:pPr>
              <w:spacing w:before="240" w:line="276" w:lineRule="auto"/>
              <w:ind w:left="0" w:right="140" w:hanging="2"/>
              <w:jc w:val="center"/>
            </w:pPr>
            <w:r>
              <w:t>Low-Risk</w:t>
            </w:r>
          </w:p>
        </w:tc>
      </w:tr>
      <w:tr w:rsidR="00487C83">
        <w:trPr>
          <w:trHeight w:val="1088"/>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Children colliding whilst running during the warm up games.</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Children warming up.</w:t>
            </w:r>
          </w:p>
        </w:tc>
        <w:tc>
          <w:tcPr>
            <w:tcW w:w="1725" w:type="dxa"/>
            <w:tcBorders>
              <w:top w:val="nil"/>
              <w:left w:val="nil"/>
              <w:bottom w:val="single" w:sz="8" w:space="0" w:color="000000"/>
              <w:right w:val="single" w:sz="8" w:space="0" w:color="000000"/>
            </w:tcBorders>
            <w:shd w:val="clear" w:color="auto" w:fill="6AA84F"/>
            <w:tcMar>
              <w:top w:w="100" w:type="dxa"/>
              <w:left w:w="100" w:type="dxa"/>
              <w:bottom w:w="100" w:type="dxa"/>
              <w:right w:w="100" w:type="dxa"/>
            </w:tcMar>
          </w:tcPr>
          <w:p w:rsidR="00487C83" w:rsidRDefault="00E9761C" w:rsidP="00E9761C">
            <w:pPr>
              <w:spacing w:before="240" w:line="276" w:lineRule="auto"/>
              <w:ind w:left="0" w:right="140" w:hanging="2"/>
              <w:jc w:val="center"/>
            </w:pPr>
            <w:r>
              <w:t>Low-Risk</w:t>
            </w:r>
          </w:p>
        </w:tc>
        <w:tc>
          <w:tcPr>
            <w:tcW w:w="8010" w:type="dxa"/>
            <w:gridSpan w:val="3"/>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pPr>
            <w:r>
              <w:t xml:space="preserve">Ensure the children are all running in a big open space and are avoiding each other. instructor have first aid kit on hand for plasters </w:t>
            </w:r>
            <w:proofErr w:type="spellStart"/>
            <w:r>
              <w:t>incase</w:t>
            </w:r>
            <w:proofErr w:type="spellEnd"/>
            <w:r>
              <w:t xml:space="preserve"> of scrapes and cuts </w:t>
            </w:r>
          </w:p>
        </w:tc>
        <w:tc>
          <w:tcPr>
            <w:tcW w:w="2115" w:type="dxa"/>
            <w:tcBorders>
              <w:top w:val="nil"/>
              <w:left w:val="nil"/>
              <w:bottom w:val="single" w:sz="8" w:space="0" w:color="000000"/>
              <w:right w:val="single" w:sz="8" w:space="0" w:color="000000"/>
            </w:tcBorders>
            <w:shd w:val="clear" w:color="auto" w:fill="6AA84F"/>
            <w:tcMar>
              <w:top w:w="100" w:type="dxa"/>
              <w:left w:w="100" w:type="dxa"/>
              <w:bottom w:w="100" w:type="dxa"/>
              <w:right w:w="100" w:type="dxa"/>
            </w:tcMar>
          </w:tcPr>
          <w:p w:rsidR="00487C83" w:rsidRDefault="00E9761C" w:rsidP="00E9761C">
            <w:pPr>
              <w:spacing w:before="240" w:line="276" w:lineRule="auto"/>
              <w:ind w:left="0" w:right="140" w:hanging="2"/>
              <w:jc w:val="center"/>
            </w:pPr>
            <w:r>
              <w:t>Lo</w:t>
            </w:r>
            <w:r>
              <w:t>w-Risk</w:t>
            </w:r>
          </w:p>
        </w:tc>
      </w:tr>
      <w:tr w:rsidR="00487C83">
        <w:trPr>
          <w:trHeight w:val="1088"/>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Medical emergency by pre-existing medical condition</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Instructors, and students</w:t>
            </w:r>
          </w:p>
        </w:tc>
        <w:tc>
          <w:tcPr>
            <w:tcW w:w="1725" w:type="dxa"/>
            <w:tcBorders>
              <w:top w:val="nil"/>
              <w:left w:val="nil"/>
              <w:bottom w:val="single" w:sz="8" w:space="0" w:color="000000"/>
              <w:right w:val="single" w:sz="8" w:space="0" w:color="000000"/>
            </w:tcBorders>
            <w:shd w:val="clear" w:color="auto" w:fill="CC0000"/>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High-Risk</w:t>
            </w:r>
          </w:p>
        </w:tc>
        <w:tc>
          <w:tcPr>
            <w:tcW w:w="8010" w:type="dxa"/>
            <w:gridSpan w:val="3"/>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Make sure to have prior knowledge of the medical condition, Make sure the person has the medical equipment that can help them if needed, and have the instructor with basic medical first aid qualification.</w:t>
            </w:r>
          </w:p>
        </w:tc>
        <w:tc>
          <w:tcPr>
            <w:tcW w:w="2115" w:type="dxa"/>
            <w:tcBorders>
              <w:top w:val="nil"/>
              <w:left w:val="nil"/>
              <w:bottom w:val="single" w:sz="8" w:space="0" w:color="000000"/>
              <w:right w:val="single" w:sz="8" w:space="0" w:color="000000"/>
            </w:tcBorders>
            <w:shd w:val="clear" w:color="auto" w:fill="6AA84F"/>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Low-Risk</w:t>
            </w:r>
          </w:p>
        </w:tc>
      </w:tr>
      <w:tr w:rsidR="00487C83">
        <w:trPr>
          <w:trHeight w:val="1088"/>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Lack of Supervision and instruction</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Students</w:t>
            </w:r>
          </w:p>
        </w:tc>
        <w:tc>
          <w:tcPr>
            <w:tcW w:w="1725" w:type="dxa"/>
            <w:tcBorders>
              <w:top w:val="nil"/>
              <w:left w:val="nil"/>
              <w:bottom w:val="single" w:sz="8" w:space="0" w:color="000000"/>
              <w:right w:val="single" w:sz="8" w:space="0" w:color="000000"/>
            </w:tcBorders>
            <w:shd w:val="clear" w:color="auto" w:fill="E69138"/>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Medium-Risk</w:t>
            </w:r>
          </w:p>
        </w:tc>
        <w:tc>
          <w:tcPr>
            <w:tcW w:w="8010" w:type="dxa"/>
            <w:gridSpan w:val="3"/>
            <w:tcBorders>
              <w:top w:val="nil"/>
              <w:left w:val="nil"/>
              <w:bottom w:val="single" w:sz="8" w:space="0" w:color="000000"/>
              <w:right w:val="single" w:sz="8" w:space="0" w:color="000000"/>
            </w:tcBorders>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Instructors should have proper qualification, have a clear plan as to what they want the student to do, Don't leave the students alone.</w:t>
            </w:r>
          </w:p>
        </w:tc>
        <w:tc>
          <w:tcPr>
            <w:tcW w:w="2115" w:type="dxa"/>
            <w:tcBorders>
              <w:top w:val="nil"/>
              <w:left w:val="nil"/>
              <w:bottom w:val="single" w:sz="8" w:space="0" w:color="000000"/>
              <w:right w:val="single" w:sz="8" w:space="0" w:color="000000"/>
            </w:tcBorders>
            <w:shd w:val="clear" w:color="auto" w:fill="6AA84F"/>
            <w:tcMar>
              <w:top w:w="100" w:type="dxa"/>
              <w:left w:w="100" w:type="dxa"/>
              <w:bottom w:w="100" w:type="dxa"/>
              <w:right w:w="100" w:type="dxa"/>
            </w:tcMar>
          </w:tcPr>
          <w:p w:rsidR="00487C83" w:rsidRDefault="00E9761C" w:rsidP="00E9761C">
            <w:pPr>
              <w:spacing w:before="240" w:line="276" w:lineRule="auto"/>
              <w:ind w:left="0" w:right="140" w:hanging="2"/>
              <w:jc w:val="center"/>
              <w:rPr>
                <w:sz w:val="22"/>
                <w:szCs w:val="22"/>
              </w:rPr>
            </w:pPr>
            <w:r>
              <w:rPr>
                <w:sz w:val="22"/>
                <w:szCs w:val="22"/>
              </w:rPr>
              <w:t>Low-Risk</w:t>
            </w:r>
          </w:p>
        </w:tc>
      </w:tr>
    </w:tbl>
    <w:p w:rsidR="00487C83" w:rsidRDefault="00487C83" w:rsidP="00487C83">
      <w:pPr>
        <w:spacing w:line="276" w:lineRule="auto"/>
        <w:ind w:left="0" w:hanging="2"/>
      </w:pPr>
    </w:p>
    <w:sectPr w:rsidR="00487C83">
      <w:pgSz w:w="16840" w:h="11907" w:orient="landscape"/>
      <w:pgMar w:top="340" w:right="284" w:bottom="284" w:left="45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084182"/>
    <w:multiLevelType w:val="multilevel"/>
    <w:tmpl w:val="AF68A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6052771"/>
    <w:multiLevelType w:val="multilevel"/>
    <w:tmpl w:val="9D4838CE"/>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
    <w:nsid w:val="6C304542"/>
    <w:multiLevelType w:val="multilevel"/>
    <w:tmpl w:val="73621A5E"/>
    <w:lvl w:ilvl="0">
      <w:start w:val="1"/>
      <w:numFmt w:val="bullet"/>
      <w:lvlText w:val="●"/>
      <w:lvlJc w:val="left"/>
      <w:pPr>
        <w:ind w:left="718" w:hanging="360"/>
      </w:pPr>
      <w:rPr>
        <w:rFonts w:ascii="Noto Sans Symbols" w:eastAsia="Noto Sans Symbols" w:hAnsi="Noto Sans Symbols" w:cs="Noto Sans Symbols"/>
        <w:sz w:val="16"/>
        <w:szCs w:val="16"/>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487C83"/>
    <w:rsid w:val="00487C83"/>
    <w:rsid w:val="00E9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pPr>
      <w:keepNext/>
      <w:spacing w:before="240" w:after="60"/>
    </w:pPr>
    <w:rPr>
      <w:rFonts w:ascii="Arial" w:hAnsi="Arial"/>
      <w:b/>
      <w:kern w:val="28"/>
      <w:sz w:val="28"/>
    </w:rPr>
  </w:style>
  <w:style w:type="paragraph" w:styleId="Heading2">
    <w:name w:val="heading 2"/>
    <w:basedOn w:val="Normal"/>
    <w:next w:val="Normal"/>
    <w:pPr>
      <w:keepNext/>
      <w:ind w:right="-488"/>
      <w:outlineLvl w:val="1"/>
    </w:pPr>
    <w:rPr>
      <w:b/>
      <w:color w:val="00008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jc w:val="center"/>
      <w:outlineLvl w:val="3"/>
    </w:pPr>
    <w:rPr>
      <w:b/>
      <w:snapToGrid w:val="0"/>
      <w:sz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3E0E3E"/>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pPr>
      <w:keepNext/>
      <w:spacing w:before="240" w:after="60"/>
    </w:pPr>
    <w:rPr>
      <w:rFonts w:ascii="Arial" w:hAnsi="Arial"/>
      <w:b/>
      <w:kern w:val="28"/>
      <w:sz w:val="28"/>
    </w:rPr>
  </w:style>
  <w:style w:type="paragraph" w:styleId="Heading2">
    <w:name w:val="heading 2"/>
    <w:basedOn w:val="Normal"/>
    <w:next w:val="Normal"/>
    <w:pPr>
      <w:keepNext/>
      <w:ind w:right="-488"/>
      <w:outlineLvl w:val="1"/>
    </w:pPr>
    <w:rPr>
      <w:b/>
      <w:color w:val="00008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jc w:val="center"/>
      <w:outlineLvl w:val="3"/>
    </w:pPr>
    <w:rPr>
      <w:b/>
      <w:snapToGrid w:val="0"/>
      <w:sz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3E0E3E"/>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FOLUylEF9OOGxsg4eyscnuSKMA==">AMUW2mWGlJv0dGj2T5fiIvcPnh6xh4+5QNYSsVaNDWm1xNkxVGnD+d98wgplCTFX1jtTBEeLyFW6vIMMqav2IudsALUuz5Dg2QoODHOKDza7NBLfy0qNV5ZUSjtAGyy3j8gKfZBcFfXN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852</Words>
  <Characters>4860</Characters>
  <Application>Microsoft Office Word</Application>
  <DocSecurity>0</DocSecurity>
  <Lines>40</Lines>
  <Paragraphs>11</Paragraphs>
  <ScaleCrop>false</ScaleCrop>
  <Company/>
  <LinksUpToDate>false</LinksUpToDate>
  <CharactersWithSpaces>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ac0389</dc:creator>
  <cp:lastModifiedBy>IAIN</cp:lastModifiedBy>
  <cp:revision>2</cp:revision>
  <dcterms:created xsi:type="dcterms:W3CDTF">2022-03-24T09:28:00Z</dcterms:created>
  <dcterms:modified xsi:type="dcterms:W3CDTF">2022-05-06T20:49:00Z</dcterms:modified>
</cp:coreProperties>
</file>