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10591446"/>
        <w:docPartObj>
          <w:docPartGallery w:val="Cover Pages"/>
          <w:docPartUnique/>
        </w:docPartObj>
      </w:sdtPr>
      <w:sdtEndPr>
        <w:rPr>
          <w:b/>
          <w:bCs/>
          <w:color w:val="4A66AC" w:themeColor="accent1"/>
        </w:rPr>
      </w:sdtEndPr>
      <w:sdtContent>
        <w:p w14:paraId="42883004" w14:textId="77777777" w:rsidR="004659F1" w:rsidRDefault="004659F1">
          <w:r>
            <w:rPr>
              <w:noProof/>
            </w:rPr>
            <mc:AlternateContent>
              <mc:Choice Requires="wpg">
                <w:drawing>
                  <wp:anchor distT="0" distB="0" distL="114300" distR="114300" simplePos="0" relativeHeight="251662848" behindDoc="1" locked="0" layoutInCell="1" allowOverlap="1" wp14:anchorId="7F750D60" wp14:editId="33381BFB">
                    <wp:simplePos x="0" y="0"/>
                    <wp:positionH relativeFrom="page">
                      <wp:posOffset>292100</wp:posOffset>
                    </wp:positionH>
                    <wp:positionV relativeFrom="margin">
                      <wp:posOffset>-133350</wp:posOffset>
                    </wp:positionV>
                    <wp:extent cx="6927850" cy="9433675"/>
                    <wp:effectExtent l="19050" t="0" r="101600" b="110490"/>
                    <wp:wrapNone/>
                    <wp:docPr id="119" name="Group 119"/>
                    <wp:cNvGraphicFramePr/>
                    <a:graphic xmlns:a="http://schemas.openxmlformats.org/drawingml/2006/main">
                      <a:graphicData uri="http://schemas.microsoft.com/office/word/2010/wordprocessingGroup">
                        <wpg:wgp>
                          <wpg:cNvGrpSpPr/>
                          <wpg:grpSpPr>
                            <a:xfrm>
                              <a:off x="0" y="0"/>
                              <a:ext cx="6927850" cy="9433675"/>
                              <a:chOff x="-60325" y="-139700"/>
                              <a:chExt cx="6927850" cy="943367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9525" y="7461250"/>
                                <a:ext cx="6858000" cy="1832725"/>
                              </a:xfrm>
                              <a:prstGeom prst="rect">
                                <a:avLst/>
                              </a:prstGeom>
                              <a:ln/>
                            </wps:spPr>
                            <wps:style>
                              <a:lnRef idx="0">
                                <a:schemeClr val="accent1"/>
                              </a:lnRef>
                              <a:fillRef idx="3">
                                <a:schemeClr val="accent1"/>
                              </a:fillRef>
                              <a:effectRef idx="3">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89E29B3" w14:textId="55D1EEF5" w:rsidR="001F3D54" w:rsidRDefault="001F3D54">
                                      <w:pPr>
                                        <w:pStyle w:val="NoSpacing"/>
                                        <w:rPr>
                                          <w:color w:val="FFFFFF" w:themeColor="background1"/>
                                          <w:sz w:val="32"/>
                                          <w:szCs w:val="32"/>
                                        </w:rPr>
                                      </w:pPr>
                                      <w:r>
                                        <w:rPr>
                                          <w:color w:val="FFFFFF" w:themeColor="background1"/>
                                          <w:sz w:val="32"/>
                                          <w:szCs w:val="32"/>
                                        </w:rPr>
                                        <w:t>Student Name: Arry Jaffa   Student Number: 1605600</w:t>
                                      </w:r>
                                    </w:p>
                                  </w:sdtContent>
                                </w:sdt>
                                <w:p w14:paraId="36B272FF" w14:textId="08AA42DA" w:rsidR="001F3D54" w:rsidRDefault="001F3D5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LECTERER:</w:t>
                                      </w:r>
                                    </w:sdtContent>
                                  </w:sdt>
                                  <w:r>
                                    <w:rPr>
                                      <w:caps/>
                                      <w:color w:val="FFFFFF" w:themeColor="background1"/>
                                    </w:rPr>
                                    <w:t xml:space="preserve">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r w:rsidRPr="003000C6">
                                    <w:rPr>
                                      <w:caps/>
                                      <w:color w:val="FFFFFF" w:themeColor="background1"/>
                                    </w:rPr>
                                    <w:t>Dr A</w:t>
                                  </w:r>
                                  <w:r>
                                    <w:rPr>
                                      <w:caps/>
                                      <w:color w:val="FFFFFF" w:themeColor="background1"/>
                                    </w:rPr>
                                    <w:t>mare</w:t>
                                  </w:r>
                                  <w:r w:rsidRPr="003000C6">
                                    <w:rPr>
                                      <w:caps/>
                                      <w:color w:val="FFFFFF" w:themeColor="background1"/>
                                    </w:rPr>
                                    <w:t xml:space="preserve"> Desta</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60325" y="-13970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98F3A" w14:textId="15321C1A" w:rsidR="001F3D54" w:rsidRPr="00982F81" w:rsidRDefault="001F3D54">
                                  <w:pPr>
                                    <w:pStyle w:val="NoSpacing"/>
                                    <w:pBdr>
                                      <w:bottom w:val="single" w:sz="6" w:space="4" w:color="7F7F7F" w:themeColor="text1" w:themeTint="80"/>
                                    </w:pBdr>
                                    <w:rPr>
                                      <w:rFonts w:ascii="Times New Roman" w:eastAsiaTheme="majorEastAsia" w:hAnsi="Times New Roman" w:cs="Times New Roman"/>
                                      <w:color w:val="595959" w:themeColor="text1" w:themeTint="A6"/>
                                      <w:sz w:val="108"/>
                                      <w:szCs w:val="108"/>
                                    </w:rPr>
                                  </w:pPr>
                                  <w:r>
                                    <w:rPr>
                                      <w:rFonts w:ascii="Times New Roman" w:eastAsiaTheme="majorEastAsia" w:hAnsi="Times New Roman" w:cs="Times New Roman"/>
                                      <w:color w:val="595959" w:themeColor="text1" w:themeTint="A6"/>
                                      <w:sz w:val="108"/>
                                      <w:szCs w:val="108"/>
                                    </w:rPr>
                                    <w:t>Developing Innovation and Creativity for Business Advantage</w:t>
                                  </w:r>
                                </w:p>
                                <w:p w14:paraId="3CC87179" w14:textId="0D7D5DF9" w:rsidR="001F3D54" w:rsidRDefault="001F3D54">
                                  <w:pPr>
                                    <w:pStyle w:val="NoSpacing"/>
                                    <w:spacing w:before="240"/>
                                    <w:rPr>
                                      <w:caps/>
                                      <w:color w:val="242852" w:themeColor="text2"/>
                                      <w:sz w:val="36"/>
                                      <w:szCs w:val="36"/>
                                    </w:rPr>
                                  </w:pPr>
                                  <w:r>
                                    <w:rPr>
                                      <w:caps/>
                                      <w:color w:val="242852" w:themeColor="text2"/>
                                      <w:sz w:val="36"/>
                                      <w:szCs w:val="36"/>
                                    </w:rPr>
                                    <w:t>BMSK6002</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F750D60" id="Group 119" o:spid="_x0000_s1026" style="position:absolute;margin-left:23pt;margin-top:-10.5pt;width:545.5pt;height:742.8pt;z-index:-251653632;mso-position-horizontal-relative:page;mso-position-vertical-relative:margin" coordorigin="-603,-1397" coordsize="69278,9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a66ac [3204]" stroked="f" strokeweight="2pt"/>
                    <v:rect id="Rectangle 121" o:spid="_x0000_s1028" style="position:absolute;left:95;top:74612;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" fillcolor="#4a66ac [3204]" stroked="f">
                      <v:fill color2="#a2b1d7 [1620]" rotate="t" angle="180" focus="100%" type="gradient">
                        <o:fill v:ext="view" type="gradientUnscaled"/>
                      </v:fill>
                      <v:shadow on="t" color="black" opacity="22937f" origin=",.5" offset="0,.63889mm"/>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89E29B3" w14:textId="55D1EEF5" w:rsidR="001F3D54" w:rsidRDefault="001F3D54">
                                <w:pPr>
                                  <w:pStyle w:val="NoSpacing"/>
                                  <w:rPr>
                                    <w:color w:val="FFFFFF" w:themeColor="background1"/>
                                    <w:sz w:val="32"/>
                                    <w:szCs w:val="32"/>
                                  </w:rPr>
                                </w:pPr>
                                <w:r>
                                  <w:rPr>
                                    <w:color w:val="FFFFFF" w:themeColor="background1"/>
                                    <w:sz w:val="32"/>
                                    <w:szCs w:val="32"/>
                                  </w:rPr>
                                  <w:t>Student Name: Arry Jaffa   Student Number: 1605600</w:t>
                                </w:r>
                              </w:p>
                            </w:sdtContent>
                          </w:sdt>
                          <w:p w14:paraId="36B272FF" w14:textId="08AA42DA" w:rsidR="001F3D54" w:rsidRDefault="001F3D5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LECTERER:</w:t>
                                </w:r>
                              </w:sdtContent>
                            </w:sdt>
                            <w:r>
                              <w:rPr>
                                <w:caps/>
                                <w:color w:val="FFFFFF" w:themeColor="background1"/>
                              </w:rPr>
                              <w:t xml:space="preserve">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r w:rsidRPr="003000C6">
                              <w:rPr>
                                <w:caps/>
                                <w:color w:val="FFFFFF" w:themeColor="background1"/>
                              </w:rPr>
                              <w:t>Dr A</w:t>
                            </w:r>
                            <w:r>
                              <w:rPr>
                                <w:caps/>
                                <w:color w:val="FFFFFF" w:themeColor="background1"/>
                              </w:rPr>
                              <w:t>mare</w:t>
                            </w:r>
                            <w:r w:rsidRPr="003000C6">
                              <w:rPr>
                                <w:caps/>
                                <w:color w:val="FFFFFF" w:themeColor="background1"/>
                              </w:rPr>
                              <w:t xml:space="preserve"> Desta</w:t>
                            </w:r>
                          </w:p>
                        </w:txbxContent>
                      </v:textbox>
                    </v:rect>
                    <v:shapetype id="_x0000_t202" coordsize="21600,21600" o:spt="202" path="m,l,21600r21600,l21600,xe">
                      <v:stroke joinstyle="miter"/>
                      <v:path gradientshapeok="t" o:connecttype="rect"/>
                    </v:shapetype>
                    <v:shape id="Text Box 122" o:spid="_x0000_s1029" type="#_x0000_t202" style="position:absolute;left:-603;top:-1397;width:68579;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4F098F3A" w14:textId="15321C1A" w:rsidR="001F3D54" w:rsidRPr="00982F81" w:rsidRDefault="001F3D54">
                            <w:pPr>
                              <w:pStyle w:val="NoSpacing"/>
                              <w:pBdr>
                                <w:bottom w:val="single" w:sz="6" w:space="4" w:color="7F7F7F" w:themeColor="text1" w:themeTint="80"/>
                              </w:pBdr>
                              <w:rPr>
                                <w:rFonts w:ascii="Times New Roman" w:eastAsiaTheme="majorEastAsia" w:hAnsi="Times New Roman" w:cs="Times New Roman"/>
                                <w:color w:val="595959" w:themeColor="text1" w:themeTint="A6"/>
                                <w:sz w:val="108"/>
                                <w:szCs w:val="108"/>
                              </w:rPr>
                            </w:pPr>
                            <w:r>
                              <w:rPr>
                                <w:rFonts w:ascii="Times New Roman" w:eastAsiaTheme="majorEastAsia" w:hAnsi="Times New Roman" w:cs="Times New Roman"/>
                                <w:color w:val="595959" w:themeColor="text1" w:themeTint="A6"/>
                                <w:sz w:val="108"/>
                                <w:szCs w:val="108"/>
                              </w:rPr>
                              <w:t>Developing Innovation and Creativity for Business Advantage</w:t>
                            </w:r>
                          </w:p>
                          <w:p w14:paraId="3CC87179" w14:textId="0D7D5DF9" w:rsidR="001F3D54" w:rsidRDefault="001F3D54">
                            <w:pPr>
                              <w:pStyle w:val="NoSpacing"/>
                              <w:spacing w:before="240"/>
                              <w:rPr>
                                <w:caps/>
                                <w:color w:val="242852" w:themeColor="text2"/>
                                <w:sz w:val="36"/>
                                <w:szCs w:val="36"/>
                              </w:rPr>
                            </w:pPr>
                            <w:r>
                              <w:rPr>
                                <w:caps/>
                                <w:color w:val="242852" w:themeColor="text2"/>
                                <w:sz w:val="36"/>
                                <w:szCs w:val="36"/>
                              </w:rPr>
                              <w:t>BMSK6002</w:t>
                            </w:r>
                          </w:p>
                        </w:txbxContent>
                      </v:textbox>
                    </v:shape>
                    <w10:wrap anchorx="page" anchory="margin"/>
                  </v:group>
                </w:pict>
              </mc:Fallback>
            </mc:AlternateContent>
          </w:r>
        </w:p>
        <w:p w14:paraId="7DA6EEE7" w14:textId="77777777" w:rsidR="004659F1" w:rsidRDefault="004659F1">
          <w:pPr>
            <w:rPr>
              <w:color w:val="1CADE4"/>
              <w:sz w:val="28"/>
              <w:szCs w:val="28"/>
            </w:rPr>
          </w:pPr>
          <w:r>
            <w:rPr>
              <w:b/>
              <w:color w:val="1CADE4"/>
            </w:rPr>
            <w:br w:type="page"/>
          </w:r>
        </w:p>
      </w:sdtContent>
    </w:sdt>
    <w:sdt>
      <w:sdtPr>
        <w:rPr>
          <w:rFonts w:ascii="Times New Roman" w:eastAsia="Times New Roman" w:hAnsi="Times New Roman" w:cs="Times New Roman"/>
          <w:b w:val="0"/>
          <w:bCs w:val="0"/>
          <w:color w:val="auto"/>
          <w:sz w:val="24"/>
          <w:szCs w:val="24"/>
          <w:lang w:val="en-GB" w:eastAsia="en-US"/>
        </w:rPr>
        <w:id w:val="478803673"/>
        <w:docPartObj>
          <w:docPartGallery w:val="Table of Contents"/>
          <w:docPartUnique/>
        </w:docPartObj>
      </w:sdtPr>
      <w:sdtEndPr>
        <w:rPr>
          <w:noProof/>
        </w:rPr>
      </w:sdtEndPr>
      <w:sdtContent>
        <w:p w14:paraId="082811E0" w14:textId="77777777" w:rsidR="002F0268" w:rsidRDefault="002F0268">
          <w:pPr>
            <w:pStyle w:val="TOCHeading"/>
          </w:pPr>
          <w:r>
            <w:t>Table of Contents</w:t>
          </w:r>
        </w:p>
        <w:p w14:paraId="5184810C" w14:textId="2F60D235" w:rsidR="004668B4" w:rsidRDefault="002F0268">
          <w:pPr>
            <w:pStyle w:val="TOC1"/>
            <w:tabs>
              <w:tab w:val="right" w:leader="dot" w:pos="8296"/>
            </w:tabs>
            <w:rPr>
              <w:rFonts w:asciiTheme="minorHAnsi" w:hAnsiTheme="minorHAnsi" w:cstheme="minorBidi"/>
              <w:b w:val="0"/>
              <w:noProof/>
              <w:sz w:val="22"/>
              <w:szCs w:val="22"/>
            </w:rPr>
          </w:pPr>
          <w:r>
            <w:fldChar w:fldCharType="begin"/>
          </w:r>
          <w:r>
            <w:instrText xml:space="preserve"> TOC \o "1-3" \h \z \u </w:instrText>
          </w:r>
          <w:r>
            <w:fldChar w:fldCharType="separate"/>
          </w:r>
          <w:hyperlink w:anchor="_Toc28972325" w:history="1">
            <w:r w:rsidR="004668B4" w:rsidRPr="00490776">
              <w:rPr>
                <w:rStyle w:val="Hyperlink"/>
                <w:noProof/>
              </w:rPr>
              <w:t>Abstract</w:t>
            </w:r>
            <w:r w:rsidR="004668B4">
              <w:rPr>
                <w:noProof/>
                <w:webHidden/>
              </w:rPr>
              <w:tab/>
            </w:r>
            <w:r w:rsidR="004668B4">
              <w:rPr>
                <w:noProof/>
                <w:webHidden/>
              </w:rPr>
              <w:fldChar w:fldCharType="begin"/>
            </w:r>
            <w:r w:rsidR="004668B4">
              <w:rPr>
                <w:noProof/>
                <w:webHidden/>
              </w:rPr>
              <w:instrText xml:space="preserve"> PAGEREF _Toc28972325 \h </w:instrText>
            </w:r>
            <w:r w:rsidR="004668B4">
              <w:rPr>
                <w:noProof/>
                <w:webHidden/>
              </w:rPr>
            </w:r>
            <w:r w:rsidR="004668B4">
              <w:rPr>
                <w:noProof/>
                <w:webHidden/>
              </w:rPr>
              <w:fldChar w:fldCharType="separate"/>
            </w:r>
            <w:r w:rsidR="004668B4">
              <w:rPr>
                <w:noProof/>
                <w:webHidden/>
              </w:rPr>
              <w:t>2</w:t>
            </w:r>
            <w:r w:rsidR="004668B4">
              <w:rPr>
                <w:noProof/>
                <w:webHidden/>
              </w:rPr>
              <w:fldChar w:fldCharType="end"/>
            </w:r>
          </w:hyperlink>
        </w:p>
        <w:p w14:paraId="635796AE" w14:textId="5676FD73" w:rsidR="004668B4" w:rsidRDefault="004668B4">
          <w:pPr>
            <w:pStyle w:val="TOC1"/>
            <w:tabs>
              <w:tab w:val="right" w:leader="dot" w:pos="8296"/>
            </w:tabs>
            <w:rPr>
              <w:rFonts w:asciiTheme="minorHAnsi" w:hAnsiTheme="minorHAnsi" w:cstheme="minorBidi"/>
              <w:b w:val="0"/>
              <w:noProof/>
              <w:sz w:val="22"/>
              <w:szCs w:val="22"/>
            </w:rPr>
          </w:pPr>
          <w:hyperlink w:anchor="_Toc28972326" w:history="1">
            <w:r w:rsidRPr="00490776">
              <w:rPr>
                <w:rStyle w:val="Hyperlink"/>
                <w:noProof/>
              </w:rPr>
              <w:t>Introduction</w:t>
            </w:r>
            <w:r>
              <w:rPr>
                <w:noProof/>
                <w:webHidden/>
              </w:rPr>
              <w:tab/>
            </w:r>
            <w:r>
              <w:rPr>
                <w:noProof/>
                <w:webHidden/>
              </w:rPr>
              <w:fldChar w:fldCharType="begin"/>
            </w:r>
            <w:r>
              <w:rPr>
                <w:noProof/>
                <w:webHidden/>
              </w:rPr>
              <w:instrText xml:space="preserve"> PAGEREF _Toc28972326 \h </w:instrText>
            </w:r>
            <w:r>
              <w:rPr>
                <w:noProof/>
                <w:webHidden/>
              </w:rPr>
            </w:r>
            <w:r>
              <w:rPr>
                <w:noProof/>
                <w:webHidden/>
              </w:rPr>
              <w:fldChar w:fldCharType="separate"/>
            </w:r>
            <w:r>
              <w:rPr>
                <w:noProof/>
                <w:webHidden/>
              </w:rPr>
              <w:t>2</w:t>
            </w:r>
            <w:r>
              <w:rPr>
                <w:noProof/>
                <w:webHidden/>
              </w:rPr>
              <w:fldChar w:fldCharType="end"/>
            </w:r>
          </w:hyperlink>
        </w:p>
        <w:p w14:paraId="323C6B93" w14:textId="0798458E" w:rsidR="004668B4" w:rsidRDefault="004668B4">
          <w:pPr>
            <w:pStyle w:val="TOC1"/>
            <w:tabs>
              <w:tab w:val="right" w:leader="dot" w:pos="8296"/>
            </w:tabs>
            <w:rPr>
              <w:rFonts w:asciiTheme="minorHAnsi" w:hAnsiTheme="minorHAnsi" w:cstheme="minorBidi"/>
              <w:b w:val="0"/>
              <w:noProof/>
              <w:sz w:val="22"/>
              <w:szCs w:val="22"/>
            </w:rPr>
          </w:pPr>
          <w:hyperlink w:anchor="_Toc28972327" w:history="1">
            <w:r w:rsidRPr="00490776">
              <w:rPr>
                <w:rStyle w:val="Hyperlink"/>
                <w:noProof/>
              </w:rPr>
              <w:t>Stockholm Products Approach to innovation</w:t>
            </w:r>
            <w:r>
              <w:rPr>
                <w:noProof/>
                <w:webHidden/>
              </w:rPr>
              <w:tab/>
            </w:r>
            <w:r>
              <w:rPr>
                <w:noProof/>
                <w:webHidden/>
              </w:rPr>
              <w:fldChar w:fldCharType="begin"/>
            </w:r>
            <w:r>
              <w:rPr>
                <w:noProof/>
                <w:webHidden/>
              </w:rPr>
              <w:instrText xml:space="preserve"> PAGEREF _Toc28972327 \h </w:instrText>
            </w:r>
            <w:r>
              <w:rPr>
                <w:noProof/>
                <w:webHidden/>
              </w:rPr>
            </w:r>
            <w:r>
              <w:rPr>
                <w:noProof/>
                <w:webHidden/>
              </w:rPr>
              <w:fldChar w:fldCharType="separate"/>
            </w:r>
            <w:r>
              <w:rPr>
                <w:noProof/>
                <w:webHidden/>
              </w:rPr>
              <w:t>3</w:t>
            </w:r>
            <w:r>
              <w:rPr>
                <w:noProof/>
                <w:webHidden/>
              </w:rPr>
              <w:fldChar w:fldCharType="end"/>
            </w:r>
          </w:hyperlink>
        </w:p>
        <w:p w14:paraId="05ED1852" w14:textId="6E82B27F" w:rsidR="004668B4" w:rsidRDefault="004668B4">
          <w:pPr>
            <w:pStyle w:val="TOC1"/>
            <w:tabs>
              <w:tab w:val="right" w:leader="dot" w:pos="8296"/>
            </w:tabs>
            <w:rPr>
              <w:rFonts w:asciiTheme="minorHAnsi" w:hAnsiTheme="minorHAnsi" w:cstheme="minorBidi"/>
              <w:b w:val="0"/>
              <w:noProof/>
              <w:sz w:val="22"/>
              <w:szCs w:val="22"/>
            </w:rPr>
          </w:pPr>
          <w:hyperlink w:anchor="_Toc28972329" w:history="1">
            <w:r w:rsidRPr="00490776">
              <w:rPr>
                <w:rStyle w:val="Hyperlink"/>
                <w:noProof/>
              </w:rPr>
              <w:t>Critical assessment of the R&amp;D project leader (Michael Glass) within Stockholm Products</w:t>
            </w:r>
            <w:r>
              <w:rPr>
                <w:noProof/>
                <w:webHidden/>
              </w:rPr>
              <w:tab/>
            </w:r>
            <w:r>
              <w:rPr>
                <w:noProof/>
                <w:webHidden/>
              </w:rPr>
              <w:fldChar w:fldCharType="begin"/>
            </w:r>
            <w:r>
              <w:rPr>
                <w:noProof/>
                <w:webHidden/>
              </w:rPr>
              <w:instrText xml:space="preserve"> PAGEREF _Toc28972329 \h </w:instrText>
            </w:r>
            <w:r>
              <w:rPr>
                <w:noProof/>
                <w:webHidden/>
              </w:rPr>
            </w:r>
            <w:r>
              <w:rPr>
                <w:noProof/>
                <w:webHidden/>
              </w:rPr>
              <w:fldChar w:fldCharType="separate"/>
            </w:r>
            <w:r>
              <w:rPr>
                <w:noProof/>
                <w:webHidden/>
              </w:rPr>
              <w:t>6</w:t>
            </w:r>
            <w:r>
              <w:rPr>
                <w:noProof/>
                <w:webHidden/>
              </w:rPr>
              <w:fldChar w:fldCharType="end"/>
            </w:r>
          </w:hyperlink>
        </w:p>
        <w:p w14:paraId="7C04F897" w14:textId="3D6F974D" w:rsidR="004668B4" w:rsidRDefault="004668B4">
          <w:pPr>
            <w:pStyle w:val="TOC1"/>
            <w:tabs>
              <w:tab w:val="right" w:leader="dot" w:pos="8296"/>
            </w:tabs>
            <w:rPr>
              <w:rFonts w:asciiTheme="minorHAnsi" w:hAnsiTheme="minorHAnsi" w:cstheme="minorBidi"/>
              <w:b w:val="0"/>
              <w:noProof/>
              <w:sz w:val="22"/>
              <w:szCs w:val="22"/>
            </w:rPr>
          </w:pPr>
          <w:hyperlink w:anchor="_Toc28972335" w:history="1">
            <w:r w:rsidRPr="00490776">
              <w:rPr>
                <w:rStyle w:val="Hyperlink"/>
                <w:noProof/>
              </w:rPr>
              <w:t>An open model and closed model of innovation, analysing how they could be applied within the teeth whitening project</w:t>
            </w:r>
            <w:r>
              <w:rPr>
                <w:noProof/>
                <w:webHidden/>
              </w:rPr>
              <w:tab/>
            </w:r>
            <w:r>
              <w:rPr>
                <w:noProof/>
                <w:webHidden/>
              </w:rPr>
              <w:fldChar w:fldCharType="begin"/>
            </w:r>
            <w:r>
              <w:rPr>
                <w:noProof/>
                <w:webHidden/>
              </w:rPr>
              <w:instrText xml:space="preserve"> PAGEREF _Toc28972335 \h </w:instrText>
            </w:r>
            <w:r>
              <w:rPr>
                <w:noProof/>
                <w:webHidden/>
              </w:rPr>
            </w:r>
            <w:r>
              <w:rPr>
                <w:noProof/>
                <w:webHidden/>
              </w:rPr>
              <w:fldChar w:fldCharType="separate"/>
            </w:r>
            <w:r>
              <w:rPr>
                <w:noProof/>
                <w:webHidden/>
              </w:rPr>
              <w:t>9</w:t>
            </w:r>
            <w:r>
              <w:rPr>
                <w:noProof/>
                <w:webHidden/>
              </w:rPr>
              <w:fldChar w:fldCharType="end"/>
            </w:r>
          </w:hyperlink>
        </w:p>
        <w:p w14:paraId="65C1AF17" w14:textId="790E6C0B" w:rsidR="004668B4" w:rsidRDefault="004668B4">
          <w:pPr>
            <w:pStyle w:val="TOC1"/>
            <w:tabs>
              <w:tab w:val="right" w:leader="dot" w:pos="8296"/>
            </w:tabs>
            <w:rPr>
              <w:rFonts w:asciiTheme="minorHAnsi" w:hAnsiTheme="minorHAnsi" w:cstheme="minorBidi"/>
              <w:b w:val="0"/>
              <w:noProof/>
              <w:sz w:val="22"/>
              <w:szCs w:val="22"/>
            </w:rPr>
          </w:pPr>
          <w:hyperlink w:anchor="_Toc28972336" w:history="1">
            <w:r w:rsidRPr="00490776">
              <w:rPr>
                <w:rStyle w:val="Hyperlink"/>
                <w:noProof/>
              </w:rPr>
              <w:t>Proposal to the board of Directors considering a further prospective investment of £10nmillion to the organisations new product</w:t>
            </w:r>
            <w:r>
              <w:rPr>
                <w:noProof/>
                <w:webHidden/>
              </w:rPr>
              <w:tab/>
            </w:r>
            <w:r>
              <w:rPr>
                <w:noProof/>
                <w:webHidden/>
              </w:rPr>
              <w:fldChar w:fldCharType="begin"/>
            </w:r>
            <w:r>
              <w:rPr>
                <w:noProof/>
                <w:webHidden/>
              </w:rPr>
              <w:instrText xml:space="preserve"> PAGEREF _Toc28972336 \h </w:instrText>
            </w:r>
            <w:r>
              <w:rPr>
                <w:noProof/>
                <w:webHidden/>
              </w:rPr>
            </w:r>
            <w:r>
              <w:rPr>
                <w:noProof/>
                <w:webHidden/>
              </w:rPr>
              <w:fldChar w:fldCharType="separate"/>
            </w:r>
            <w:r>
              <w:rPr>
                <w:noProof/>
                <w:webHidden/>
              </w:rPr>
              <w:t>14</w:t>
            </w:r>
            <w:r>
              <w:rPr>
                <w:noProof/>
                <w:webHidden/>
              </w:rPr>
              <w:fldChar w:fldCharType="end"/>
            </w:r>
          </w:hyperlink>
        </w:p>
        <w:p w14:paraId="5330A8EF" w14:textId="48582E9F" w:rsidR="004668B4" w:rsidRDefault="004668B4">
          <w:pPr>
            <w:pStyle w:val="TOC1"/>
            <w:tabs>
              <w:tab w:val="right" w:leader="dot" w:pos="8296"/>
            </w:tabs>
            <w:rPr>
              <w:rFonts w:asciiTheme="minorHAnsi" w:hAnsiTheme="minorHAnsi" w:cstheme="minorBidi"/>
              <w:b w:val="0"/>
              <w:noProof/>
              <w:sz w:val="22"/>
              <w:szCs w:val="22"/>
            </w:rPr>
          </w:pPr>
          <w:hyperlink w:anchor="_Toc28972338" w:history="1">
            <w:r w:rsidRPr="00490776">
              <w:rPr>
                <w:rStyle w:val="Hyperlink"/>
                <w:noProof/>
              </w:rPr>
              <w:t>Conclusion</w:t>
            </w:r>
            <w:r>
              <w:rPr>
                <w:noProof/>
                <w:webHidden/>
              </w:rPr>
              <w:tab/>
            </w:r>
            <w:r>
              <w:rPr>
                <w:noProof/>
                <w:webHidden/>
              </w:rPr>
              <w:fldChar w:fldCharType="begin"/>
            </w:r>
            <w:r>
              <w:rPr>
                <w:noProof/>
                <w:webHidden/>
              </w:rPr>
              <w:instrText xml:space="preserve"> PAGEREF _Toc28972338 \h </w:instrText>
            </w:r>
            <w:r>
              <w:rPr>
                <w:noProof/>
                <w:webHidden/>
              </w:rPr>
            </w:r>
            <w:r>
              <w:rPr>
                <w:noProof/>
                <w:webHidden/>
              </w:rPr>
              <w:fldChar w:fldCharType="separate"/>
            </w:r>
            <w:r>
              <w:rPr>
                <w:noProof/>
                <w:webHidden/>
              </w:rPr>
              <w:t>18</w:t>
            </w:r>
            <w:r>
              <w:rPr>
                <w:noProof/>
                <w:webHidden/>
              </w:rPr>
              <w:fldChar w:fldCharType="end"/>
            </w:r>
          </w:hyperlink>
        </w:p>
        <w:p w14:paraId="0CCDB9B6" w14:textId="0450FE94" w:rsidR="004668B4" w:rsidRDefault="004668B4">
          <w:pPr>
            <w:pStyle w:val="TOC1"/>
            <w:tabs>
              <w:tab w:val="right" w:leader="dot" w:pos="8296"/>
            </w:tabs>
            <w:rPr>
              <w:rFonts w:asciiTheme="minorHAnsi" w:hAnsiTheme="minorHAnsi" w:cstheme="minorBidi"/>
              <w:b w:val="0"/>
              <w:noProof/>
              <w:sz w:val="22"/>
              <w:szCs w:val="22"/>
            </w:rPr>
          </w:pPr>
          <w:hyperlink w:anchor="_Toc28972339" w:history="1">
            <w:r w:rsidRPr="00490776">
              <w:rPr>
                <w:rStyle w:val="Hyperlink"/>
                <w:noProof/>
              </w:rPr>
              <w:t>Appendix A</w:t>
            </w:r>
            <w:r>
              <w:rPr>
                <w:noProof/>
                <w:webHidden/>
              </w:rPr>
              <w:tab/>
            </w:r>
            <w:r>
              <w:rPr>
                <w:noProof/>
                <w:webHidden/>
              </w:rPr>
              <w:fldChar w:fldCharType="begin"/>
            </w:r>
            <w:r>
              <w:rPr>
                <w:noProof/>
                <w:webHidden/>
              </w:rPr>
              <w:instrText xml:space="preserve"> PAGEREF _Toc28972339 \h </w:instrText>
            </w:r>
            <w:r>
              <w:rPr>
                <w:noProof/>
                <w:webHidden/>
              </w:rPr>
            </w:r>
            <w:r>
              <w:rPr>
                <w:noProof/>
                <w:webHidden/>
              </w:rPr>
              <w:fldChar w:fldCharType="separate"/>
            </w:r>
            <w:r>
              <w:rPr>
                <w:noProof/>
                <w:webHidden/>
              </w:rPr>
              <w:t>19</w:t>
            </w:r>
            <w:r>
              <w:rPr>
                <w:noProof/>
                <w:webHidden/>
              </w:rPr>
              <w:fldChar w:fldCharType="end"/>
            </w:r>
          </w:hyperlink>
        </w:p>
        <w:p w14:paraId="4B5A2946" w14:textId="2AD71DF1" w:rsidR="004668B4" w:rsidRDefault="004668B4">
          <w:pPr>
            <w:pStyle w:val="TOC1"/>
            <w:tabs>
              <w:tab w:val="right" w:leader="dot" w:pos="8296"/>
            </w:tabs>
            <w:rPr>
              <w:rFonts w:asciiTheme="minorHAnsi" w:hAnsiTheme="minorHAnsi" w:cstheme="minorBidi"/>
              <w:b w:val="0"/>
              <w:noProof/>
              <w:sz w:val="22"/>
              <w:szCs w:val="22"/>
            </w:rPr>
          </w:pPr>
          <w:hyperlink w:anchor="_Toc28972340" w:history="1">
            <w:r w:rsidRPr="00490776">
              <w:rPr>
                <w:rStyle w:val="Hyperlink"/>
                <w:noProof/>
              </w:rPr>
              <w:t>References</w:t>
            </w:r>
            <w:r>
              <w:rPr>
                <w:noProof/>
                <w:webHidden/>
              </w:rPr>
              <w:tab/>
            </w:r>
            <w:r>
              <w:rPr>
                <w:noProof/>
                <w:webHidden/>
              </w:rPr>
              <w:fldChar w:fldCharType="begin"/>
            </w:r>
            <w:r>
              <w:rPr>
                <w:noProof/>
                <w:webHidden/>
              </w:rPr>
              <w:instrText xml:space="preserve"> PAGEREF _Toc28972340 \h </w:instrText>
            </w:r>
            <w:r>
              <w:rPr>
                <w:noProof/>
                <w:webHidden/>
              </w:rPr>
            </w:r>
            <w:r>
              <w:rPr>
                <w:noProof/>
                <w:webHidden/>
              </w:rPr>
              <w:fldChar w:fldCharType="separate"/>
            </w:r>
            <w:r>
              <w:rPr>
                <w:noProof/>
                <w:webHidden/>
              </w:rPr>
              <w:t>20</w:t>
            </w:r>
            <w:r>
              <w:rPr>
                <w:noProof/>
                <w:webHidden/>
              </w:rPr>
              <w:fldChar w:fldCharType="end"/>
            </w:r>
          </w:hyperlink>
        </w:p>
        <w:p w14:paraId="5CEE3812" w14:textId="24A29969" w:rsidR="004668B4" w:rsidRDefault="004668B4">
          <w:pPr>
            <w:pStyle w:val="TOC1"/>
            <w:tabs>
              <w:tab w:val="right" w:leader="dot" w:pos="8296"/>
            </w:tabs>
            <w:rPr>
              <w:rFonts w:asciiTheme="minorHAnsi" w:hAnsiTheme="minorHAnsi" w:cstheme="minorBidi"/>
              <w:b w:val="0"/>
              <w:noProof/>
              <w:sz w:val="22"/>
              <w:szCs w:val="22"/>
            </w:rPr>
          </w:pPr>
          <w:hyperlink w:anchor="_Toc28972341" w:history="1">
            <w:r w:rsidRPr="00490776">
              <w:rPr>
                <w:rStyle w:val="Hyperlink"/>
                <w:noProof/>
              </w:rPr>
              <w:t>Bibliography</w:t>
            </w:r>
            <w:r>
              <w:rPr>
                <w:noProof/>
                <w:webHidden/>
              </w:rPr>
              <w:tab/>
            </w:r>
            <w:r>
              <w:rPr>
                <w:noProof/>
                <w:webHidden/>
              </w:rPr>
              <w:fldChar w:fldCharType="begin"/>
            </w:r>
            <w:r>
              <w:rPr>
                <w:noProof/>
                <w:webHidden/>
              </w:rPr>
              <w:instrText xml:space="preserve"> PAGEREF _Toc28972341 \h </w:instrText>
            </w:r>
            <w:r>
              <w:rPr>
                <w:noProof/>
                <w:webHidden/>
              </w:rPr>
            </w:r>
            <w:r>
              <w:rPr>
                <w:noProof/>
                <w:webHidden/>
              </w:rPr>
              <w:fldChar w:fldCharType="separate"/>
            </w:r>
            <w:r>
              <w:rPr>
                <w:noProof/>
                <w:webHidden/>
              </w:rPr>
              <w:t>22</w:t>
            </w:r>
            <w:r>
              <w:rPr>
                <w:noProof/>
                <w:webHidden/>
              </w:rPr>
              <w:fldChar w:fldCharType="end"/>
            </w:r>
          </w:hyperlink>
        </w:p>
        <w:p w14:paraId="676C56D7" w14:textId="39E9FBFB" w:rsidR="002F0268" w:rsidRDefault="002F0268">
          <w:r>
            <w:rPr>
              <w:b/>
              <w:bCs/>
              <w:noProof/>
            </w:rPr>
            <w:fldChar w:fldCharType="end"/>
          </w:r>
        </w:p>
      </w:sdtContent>
    </w:sdt>
    <w:p w14:paraId="3B249565" w14:textId="77777777" w:rsidR="004659F1" w:rsidRPr="00A930CB" w:rsidRDefault="004659F1" w:rsidP="004659F1">
      <w:pPr>
        <w:spacing w:after="165" w:line="360" w:lineRule="auto"/>
        <w:rPr>
          <w:rFonts w:ascii="Tahoma" w:hAnsi="Tahoma" w:cs="Tahoma"/>
          <w:color w:val="000000"/>
          <w:sz w:val="40"/>
          <w:szCs w:val="40"/>
        </w:rPr>
      </w:pPr>
    </w:p>
    <w:p w14:paraId="058422B4" w14:textId="77777777" w:rsidR="004659F1" w:rsidRPr="00A930CB" w:rsidRDefault="004659F1" w:rsidP="004659F1">
      <w:pPr>
        <w:spacing w:before="120" w:after="120" w:line="360" w:lineRule="auto"/>
        <w:rPr>
          <w:rFonts w:ascii="Calibri" w:hAnsi="Calibri"/>
          <w:color w:val="FF0000"/>
        </w:rPr>
      </w:pPr>
    </w:p>
    <w:p w14:paraId="39341328" w14:textId="77777777" w:rsidR="004659F1" w:rsidRDefault="004659F1" w:rsidP="004659F1">
      <w:pPr>
        <w:rPr>
          <w:rFonts w:ascii="Tahoma" w:hAnsi="Tahoma" w:cs="Tahoma"/>
          <w:color w:val="000000"/>
        </w:rPr>
      </w:pPr>
      <w:r>
        <w:rPr>
          <w:rFonts w:ascii="Tahoma" w:hAnsi="Tahoma" w:cs="Tahoma"/>
          <w:color w:val="000000"/>
        </w:rPr>
        <w:br w:type="page"/>
      </w:r>
      <w:bookmarkStart w:id="0" w:name="_GoBack"/>
      <w:bookmarkEnd w:id="0"/>
    </w:p>
    <w:p w14:paraId="570D2EBA" w14:textId="63394471" w:rsidR="00B45B68" w:rsidRDefault="00B45B68" w:rsidP="00B45B68">
      <w:pPr>
        <w:pStyle w:val="Heading1"/>
      </w:pPr>
      <w:bookmarkStart w:id="1" w:name="_Toc28972325"/>
      <w:r>
        <w:lastRenderedPageBreak/>
        <w:t>Abstract</w:t>
      </w:r>
      <w:bookmarkEnd w:id="1"/>
    </w:p>
    <w:p w14:paraId="2FC674BB" w14:textId="77777777" w:rsidR="00B45B68" w:rsidRDefault="00B45B68" w:rsidP="00B45B68">
      <w:pPr>
        <w:rPr>
          <w:lang w:eastAsia="en-GB"/>
        </w:rPr>
      </w:pPr>
    </w:p>
    <w:p w14:paraId="6B78F7A2" w14:textId="79E357EC" w:rsidR="00B45B68" w:rsidRDefault="00B45B68" w:rsidP="00B45B68">
      <w:pPr>
        <w:rPr>
          <w:lang w:eastAsia="en-GB"/>
        </w:rPr>
      </w:pPr>
      <w:r w:rsidRPr="005D7499">
        <w:rPr>
          <w:lang w:eastAsia="en-GB"/>
        </w:rPr>
        <w:t xml:space="preserve">Innovative and extremely desirable merchandise </w:t>
      </w:r>
      <w:r>
        <w:rPr>
          <w:lang w:eastAsia="en-GB"/>
        </w:rPr>
        <w:t>within the</w:t>
      </w:r>
      <w:r w:rsidRPr="005D7499">
        <w:rPr>
          <w:lang w:eastAsia="en-GB"/>
        </w:rPr>
        <w:t xml:space="preserve"> teeth whitening </w:t>
      </w:r>
      <w:r>
        <w:rPr>
          <w:lang w:eastAsia="en-GB"/>
        </w:rPr>
        <w:t>sector</w:t>
      </w:r>
      <w:r w:rsidRPr="005D7499">
        <w:rPr>
          <w:lang w:eastAsia="en-GB"/>
        </w:rPr>
        <w:t>, known as plasma cleaning</w:t>
      </w:r>
      <w:r>
        <w:rPr>
          <w:lang w:eastAsia="en-GB"/>
        </w:rPr>
        <w:t>, which was lately enhanced by an establishment recognised within Sweden, identified as an industrial business identified as ‘Stockholm Products’. Following a year of research was achieved</w:t>
      </w:r>
      <w:r w:rsidRPr="005D7499">
        <w:rPr>
          <w:lang w:eastAsia="en-GB"/>
        </w:rPr>
        <w:t xml:space="preserve"> </w:t>
      </w:r>
      <w:r>
        <w:rPr>
          <w:lang w:eastAsia="en-GB"/>
        </w:rPr>
        <w:t xml:space="preserve">by the organisations research and development sector and utilised within a provided budget of one million pounds, with conferences being overseen by the </w:t>
      </w:r>
      <w:r w:rsidR="009351B1">
        <w:rPr>
          <w:lang w:eastAsia="en-GB"/>
        </w:rPr>
        <w:t>R&amp;D</w:t>
      </w:r>
      <w:r>
        <w:rPr>
          <w:lang w:eastAsia="en-GB"/>
        </w:rPr>
        <w:t xml:space="preserve"> manager known as Michael Glass.</w:t>
      </w:r>
      <w:r w:rsidRPr="00B45B68">
        <w:rPr>
          <w:lang w:eastAsia="en-GB"/>
        </w:rPr>
        <w:t xml:space="preserve"> </w:t>
      </w:r>
      <w:r>
        <w:rPr>
          <w:lang w:eastAsia="en-GB"/>
        </w:rPr>
        <w:t>A proposal will be made to the board about whether Munich Gases should invest £10million in to this new product development.  The author</w:t>
      </w:r>
      <w:r w:rsidRPr="005D7499">
        <w:rPr>
          <w:lang w:eastAsia="en-GB"/>
        </w:rPr>
        <w:t xml:space="preserve"> intends to significantly evaluate the complete innovation procedure of the plasma cleaning scheme,</w:t>
      </w:r>
      <w:r>
        <w:rPr>
          <w:lang w:eastAsia="en-GB"/>
        </w:rPr>
        <w:t xml:space="preserve"> using </w:t>
      </w:r>
      <w:r w:rsidRPr="005D7499">
        <w:rPr>
          <w:lang w:eastAsia="en-GB"/>
        </w:rPr>
        <w:t>an applicable business model, the prospective market place of this development and identify which products could</w:t>
      </w:r>
      <w:r>
        <w:rPr>
          <w:lang w:eastAsia="en-GB"/>
        </w:rPr>
        <w:t xml:space="preserve"> possibly</w:t>
      </w:r>
      <w:r w:rsidRPr="005D7499">
        <w:rPr>
          <w:lang w:eastAsia="en-GB"/>
        </w:rPr>
        <w:t xml:space="preserve"> be manufactured as an outcome. </w:t>
      </w:r>
      <w:r>
        <w:rPr>
          <w:lang w:eastAsia="en-GB"/>
        </w:rPr>
        <w:t xml:space="preserve">The author who is currently employed within the establishment Stockholm Products, undertaking </w:t>
      </w:r>
      <w:r w:rsidR="009351B1">
        <w:rPr>
          <w:lang w:eastAsia="en-GB"/>
        </w:rPr>
        <w:t>the</w:t>
      </w:r>
      <w:r>
        <w:rPr>
          <w:lang w:eastAsia="en-GB"/>
        </w:rPr>
        <w:t xml:space="preserve"> role recognised as an independent advisor for teeth whitening.</w:t>
      </w:r>
    </w:p>
    <w:p w14:paraId="476C2F31" w14:textId="5D3C5112" w:rsidR="004659F1" w:rsidRDefault="004659F1" w:rsidP="005F4762">
      <w:pPr>
        <w:pStyle w:val="Heading1"/>
      </w:pPr>
      <w:bookmarkStart w:id="2" w:name="_Toc28972326"/>
      <w:r>
        <w:t>Introduction</w:t>
      </w:r>
      <w:bookmarkStart w:id="3" w:name="_Hlk28825362"/>
      <w:bookmarkEnd w:id="2"/>
    </w:p>
    <w:p w14:paraId="1C5B3475" w14:textId="77777777" w:rsidR="004659F1" w:rsidRDefault="004659F1" w:rsidP="004659F1">
      <w:pPr>
        <w:rPr>
          <w:lang w:eastAsia="en-GB"/>
        </w:rPr>
      </w:pPr>
    </w:p>
    <w:p w14:paraId="71F8352E" w14:textId="7A21D580" w:rsidR="004659F1" w:rsidRPr="00952C17" w:rsidRDefault="004659F1" w:rsidP="004659F1">
      <w:pPr>
        <w:rPr>
          <w:lang w:eastAsia="en-GB"/>
        </w:rPr>
      </w:pPr>
      <w:bookmarkStart w:id="4" w:name="_Hlk15325690"/>
      <w:r w:rsidRPr="00952C17">
        <w:rPr>
          <w:lang w:eastAsia="en-GB"/>
        </w:rPr>
        <w:t xml:space="preserve">This report will </w:t>
      </w:r>
      <w:r w:rsidR="00221AE1">
        <w:rPr>
          <w:lang w:eastAsia="en-GB"/>
        </w:rPr>
        <w:t xml:space="preserve">critically reflect on the innovation concept of </w:t>
      </w:r>
      <w:r w:rsidR="00556132">
        <w:rPr>
          <w:lang w:eastAsia="en-GB"/>
        </w:rPr>
        <w:t>Stockholm Products</w:t>
      </w:r>
      <w:r w:rsidR="00221AE1">
        <w:rPr>
          <w:lang w:eastAsia="en-GB"/>
        </w:rPr>
        <w:t xml:space="preserve">’ approach to innovation. </w:t>
      </w:r>
      <w:r w:rsidR="00EC58CB">
        <w:rPr>
          <w:lang w:eastAsia="en-GB"/>
        </w:rPr>
        <w:t xml:space="preserve">It can be seen by </w:t>
      </w:r>
      <w:sdt>
        <w:sdtPr>
          <w:rPr>
            <w:lang w:eastAsia="en-GB"/>
          </w:rPr>
          <w:id w:val="-1027411731"/>
          <w:citation/>
        </w:sdtPr>
        <w:sdtContent>
          <w:r w:rsidR="00EC58CB">
            <w:rPr>
              <w:lang w:eastAsia="en-GB"/>
            </w:rPr>
            <w:fldChar w:fldCharType="begin"/>
          </w:r>
          <w:r w:rsidR="00A27744">
            <w:rPr>
              <w:lang w:eastAsia="en-GB"/>
            </w:rPr>
            <w:instrText xml:space="preserve">CITATION Dan08 \l 2057 </w:instrText>
          </w:r>
          <w:r w:rsidR="00EC58CB">
            <w:rPr>
              <w:lang w:eastAsia="en-GB"/>
            </w:rPr>
            <w:fldChar w:fldCharType="separate"/>
          </w:r>
          <w:r w:rsidR="004668B4">
            <w:rPr>
              <w:noProof/>
              <w:lang w:eastAsia="en-GB"/>
            </w:rPr>
            <w:t>(Dance, 2008)</w:t>
          </w:r>
          <w:r w:rsidR="00EC58CB">
            <w:rPr>
              <w:lang w:eastAsia="en-GB"/>
            </w:rPr>
            <w:fldChar w:fldCharType="end"/>
          </w:r>
        </w:sdtContent>
      </w:sdt>
      <w:r w:rsidR="00EC58CB">
        <w:rPr>
          <w:lang w:eastAsia="en-GB"/>
        </w:rPr>
        <w:t xml:space="preserve"> that innovation involves a specific business process for new products and organic changes that develop wealth or social welfare. </w:t>
      </w:r>
      <w:r w:rsidR="00221AE1">
        <w:rPr>
          <w:lang w:eastAsia="en-GB"/>
        </w:rPr>
        <w:t xml:space="preserve">The author will choose </w:t>
      </w:r>
      <w:r w:rsidR="00010FCE">
        <w:rPr>
          <w:lang w:eastAsia="en-GB"/>
        </w:rPr>
        <w:t>a representative</w:t>
      </w:r>
      <w:r w:rsidR="00221AE1">
        <w:rPr>
          <w:lang w:eastAsia="en-GB"/>
        </w:rPr>
        <w:t xml:space="preserve"> of the </w:t>
      </w:r>
      <w:r w:rsidR="00010FCE">
        <w:rPr>
          <w:lang w:eastAsia="en-GB"/>
        </w:rPr>
        <w:t>executive</w:t>
      </w:r>
      <w:r w:rsidR="00221AE1">
        <w:rPr>
          <w:lang w:eastAsia="en-GB"/>
        </w:rPr>
        <w:t xml:space="preserve"> </w:t>
      </w:r>
      <w:r w:rsidR="00010FCE">
        <w:rPr>
          <w:lang w:eastAsia="en-GB"/>
        </w:rPr>
        <w:t>group</w:t>
      </w:r>
      <w:r w:rsidR="00221AE1">
        <w:rPr>
          <w:lang w:eastAsia="en-GB"/>
        </w:rPr>
        <w:t xml:space="preserve"> within their organisation, </w:t>
      </w:r>
      <w:r w:rsidR="00010FCE">
        <w:rPr>
          <w:lang w:eastAsia="en-GB"/>
        </w:rPr>
        <w:t>clarifying</w:t>
      </w:r>
      <w:r w:rsidR="00221AE1">
        <w:rPr>
          <w:lang w:eastAsia="en-GB"/>
        </w:rPr>
        <w:t xml:space="preserve"> their role in the teeth whitening project, contemplating their </w:t>
      </w:r>
      <w:r w:rsidR="00010FCE">
        <w:rPr>
          <w:lang w:eastAsia="en-GB"/>
        </w:rPr>
        <w:t>personal</w:t>
      </w:r>
      <w:r w:rsidR="00221AE1">
        <w:rPr>
          <w:lang w:eastAsia="en-GB"/>
        </w:rPr>
        <w:t xml:space="preserve"> and organisational </w:t>
      </w:r>
      <w:r w:rsidR="00010FCE">
        <w:rPr>
          <w:lang w:eastAsia="en-GB"/>
        </w:rPr>
        <w:t>expertise</w:t>
      </w:r>
      <w:r w:rsidR="00221AE1">
        <w:rPr>
          <w:lang w:eastAsia="en-GB"/>
        </w:rPr>
        <w:t xml:space="preserve"> and </w:t>
      </w:r>
      <w:r w:rsidR="00010FCE">
        <w:rPr>
          <w:lang w:eastAsia="en-GB"/>
        </w:rPr>
        <w:t>knowledge</w:t>
      </w:r>
      <w:r w:rsidR="00221AE1">
        <w:rPr>
          <w:lang w:eastAsia="en-GB"/>
        </w:rPr>
        <w:t xml:space="preserve">. </w:t>
      </w:r>
      <w:r w:rsidR="00602E4C">
        <w:rPr>
          <w:lang w:eastAsia="en-GB"/>
        </w:rPr>
        <w:t xml:space="preserve">The author will display one open model and one closed model of innovation and evaluate how they could be utilized within the teeth whitening project. An explanation, </w:t>
      </w:r>
      <w:r w:rsidR="00010FCE">
        <w:rPr>
          <w:lang w:eastAsia="en-GB"/>
        </w:rPr>
        <w:t>including</w:t>
      </w:r>
      <w:r w:rsidR="00602E4C">
        <w:rPr>
          <w:lang w:eastAsia="en-GB"/>
        </w:rPr>
        <w:t xml:space="preserve"> </w:t>
      </w:r>
      <w:r w:rsidR="00010FCE">
        <w:rPr>
          <w:lang w:eastAsia="en-GB"/>
        </w:rPr>
        <w:t>explanations</w:t>
      </w:r>
      <w:r w:rsidR="00602E4C">
        <w:rPr>
          <w:lang w:eastAsia="en-GB"/>
        </w:rPr>
        <w:t xml:space="preserve"> of which model the author would suggest should the project continuing to go ahead.</w:t>
      </w:r>
      <w:r w:rsidR="005F4762">
        <w:rPr>
          <w:lang w:eastAsia="en-GB"/>
        </w:rPr>
        <w:t xml:space="preserve"> The author will evidently explore and differentiate between the identified models of innovation.</w:t>
      </w:r>
      <w:r w:rsidR="00602E4C">
        <w:rPr>
          <w:lang w:eastAsia="en-GB"/>
        </w:rPr>
        <w:t xml:space="preserve"> </w:t>
      </w:r>
      <w:r w:rsidRPr="00952C17">
        <w:rPr>
          <w:lang w:eastAsia="en-GB"/>
        </w:rPr>
        <w:t xml:space="preserve">The author will </w:t>
      </w:r>
      <w:r w:rsidR="005F4762" w:rsidRPr="00952C17">
        <w:rPr>
          <w:lang w:eastAsia="en-GB"/>
        </w:rPr>
        <w:t>clearly</w:t>
      </w:r>
      <w:r w:rsidRPr="00952C17">
        <w:rPr>
          <w:lang w:eastAsia="en-GB"/>
        </w:rPr>
        <w:t xml:space="preserve"> </w:t>
      </w:r>
      <w:r w:rsidR="005F4762" w:rsidRPr="00952C17">
        <w:rPr>
          <w:lang w:eastAsia="en-GB"/>
        </w:rPr>
        <w:t>convey</w:t>
      </w:r>
      <w:r w:rsidRPr="00952C17">
        <w:rPr>
          <w:lang w:eastAsia="en-GB"/>
        </w:rPr>
        <w:t xml:space="preserve"> that the report has </w:t>
      </w:r>
      <w:r w:rsidR="005F4762" w:rsidRPr="00952C17">
        <w:rPr>
          <w:lang w:eastAsia="en-GB"/>
        </w:rPr>
        <w:t>demonstrated</w:t>
      </w:r>
      <w:r w:rsidRPr="00952C17">
        <w:rPr>
          <w:lang w:eastAsia="en-GB"/>
        </w:rPr>
        <w:t xml:space="preserve"> evidence of wide research</w:t>
      </w:r>
      <w:r w:rsidR="005F4762">
        <w:rPr>
          <w:lang w:eastAsia="en-GB"/>
        </w:rPr>
        <w:t xml:space="preserve"> and reading</w:t>
      </w:r>
      <w:r w:rsidRPr="00952C17">
        <w:rPr>
          <w:lang w:eastAsia="en-GB"/>
        </w:rPr>
        <w:t xml:space="preserve">, using academic theories and models to support </w:t>
      </w:r>
      <w:r w:rsidR="005F4762" w:rsidRPr="00952C17">
        <w:rPr>
          <w:lang w:eastAsia="en-GB"/>
        </w:rPr>
        <w:t>applicable</w:t>
      </w:r>
      <w:r w:rsidRPr="00952C17">
        <w:rPr>
          <w:lang w:eastAsia="en-GB"/>
        </w:rPr>
        <w:t xml:space="preserve"> </w:t>
      </w:r>
      <w:r w:rsidR="005F4762" w:rsidRPr="00952C17">
        <w:rPr>
          <w:lang w:eastAsia="en-GB"/>
        </w:rPr>
        <w:t>knowledge</w:t>
      </w:r>
      <w:r w:rsidRPr="00952C17">
        <w:rPr>
          <w:lang w:eastAsia="en-GB"/>
        </w:rPr>
        <w:t xml:space="preserve"> relating to</w:t>
      </w:r>
      <w:r w:rsidR="005F4762">
        <w:rPr>
          <w:lang w:eastAsia="en-GB"/>
        </w:rPr>
        <w:t xml:space="preserve"> Developing Innovation and Creativity for Business Advantage</w:t>
      </w:r>
      <w:r w:rsidRPr="00952C17">
        <w:rPr>
          <w:lang w:eastAsia="en-GB"/>
        </w:rPr>
        <w:t>.</w:t>
      </w:r>
      <w:bookmarkEnd w:id="4"/>
    </w:p>
    <w:p w14:paraId="541C8A33" w14:textId="77777777" w:rsidR="00C656C9" w:rsidRDefault="00C656C9" w:rsidP="004659F1">
      <w:pPr>
        <w:pStyle w:val="Heading1"/>
        <w:rPr>
          <w:rFonts w:ascii="Times New Roman" w:hAnsi="Times New Roman" w:cs="Times New Roman"/>
        </w:rPr>
      </w:pPr>
    </w:p>
    <w:bookmarkEnd w:id="3"/>
    <w:p w14:paraId="7B6A0108" w14:textId="2CB68745" w:rsidR="003023E3" w:rsidRDefault="003023E3" w:rsidP="004659F1">
      <w:pPr>
        <w:pStyle w:val="Heading1"/>
        <w:rPr>
          <w:rFonts w:ascii="Times New Roman" w:hAnsi="Times New Roman" w:cs="Times New Roman"/>
        </w:rPr>
      </w:pPr>
    </w:p>
    <w:p w14:paraId="7170232D" w14:textId="76026FA1" w:rsidR="003023E3" w:rsidRDefault="003023E3" w:rsidP="003023E3">
      <w:pPr>
        <w:rPr>
          <w:lang w:eastAsia="en-GB"/>
        </w:rPr>
      </w:pPr>
    </w:p>
    <w:p w14:paraId="1533F90E" w14:textId="05E639EC" w:rsidR="00321218" w:rsidRDefault="00321218" w:rsidP="004659F1">
      <w:pPr>
        <w:pStyle w:val="Heading1"/>
        <w:rPr>
          <w:rFonts w:ascii="Times New Roman" w:hAnsi="Times New Roman" w:cs="Times New Roman"/>
        </w:rPr>
      </w:pPr>
    </w:p>
    <w:p w14:paraId="6C48D02C" w14:textId="40672617" w:rsidR="00321218" w:rsidRDefault="00321218" w:rsidP="00321218">
      <w:pPr>
        <w:rPr>
          <w:lang w:eastAsia="en-GB"/>
        </w:rPr>
      </w:pPr>
    </w:p>
    <w:p w14:paraId="502D0ECE" w14:textId="6B9DD57E" w:rsidR="00321218" w:rsidRDefault="00321218" w:rsidP="00321218">
      <w:pPr>
        <w:rPr>
          <w:lang w:eastAsia="en-GB"/>
        </w:rPr>
      </w:pPr>
    </w:p>
    <w:p w14:paraId="211428C1" w14:textId="77777777" w:rsidR="00321218" w:rsidRPr="00321218" w:rsidRDefault="00321218" w:rsidP="00321218">
      <w:pPr>
        <w:rPr>
          <w:lang w:eastAsia="en-GB"/>
        </w:rPr>
      </w:pPr>
    </w:p>
    <w:p w14:paraId="3E2D9169" w14:textId="328780E9" w:rsidR="00E858E2" w:rsidRDefault="00D817BC" w:rsidP="004659F1">
      <w:pPr>
        <w:pStyle w:val="Heading1"/>
        <w:rPr>
          <w:rFonts w:ascii="Times New Roman" w:hAnsi="Times New Roman" w:cs="Times New Roman"/>
        </w:rPr>
      </w:pPr>
      <w:bookmarkStart w:id="5" w:name="_Toc28972327"/>
      <w:r>
        <w:rPr>
          <w:rFonts w:ascii="Times New Roman" w:hAnsi="Times New Roman" w:cs="Times New Roman"/>
        </w:rPr>
        <w:lastRenderedPageBreak/>
        <w:t>Stockholm Products Approach to innovation</w:t>
      </w:r>
      <w:bookmarkEnd w:id="5"/>
    </w:p>
    <w:p w14:paraId="7799BB5C" w14:textId="5FB5AC42" w:rsidR="00321218" w:rsidRDefault="00321218" w:rsidP="00321218">
      <w:pPr>
        <w:rPr>
          <w:lang w:eastAsia="en-GB"/>
        </w:rPr>
      </w:pPr>
    </w:p>
    <w:p w14:paraId="579E5949" w14:textId="72DDDA56" w:rsidR="00321218" w:rsidRPr="00321218" w:rsidRDefault="00BC48E2" w:rsidP="00321218">
      <w:pPr>
        <w:rPr>
          <w:lang w:eastAsia="en-GB"/>
        </w:rPr>
      </w:pPr>
      <w:r w:rsidRPr="00BC48E2">
        <w:rPr>
          <w:lang w:eastAsia="en-GB"/>
        </w:rPr>
        <w:t xml:space="preserve">Successful innovators develop and build </w:t>
      </w:r>
      <w:r w:rsidR="009730C8" w:rsidRPr="00BC48E2">
        <w:rPr>
          <w:lang w:eastAsia="en-GB"/>
        </w:rPr>
        <w:t>practical</w:t>
      </w:r>
      <w:r w:rsidRPr="00BC48E2">
        <w:rPr>
          <w:lang w:eastAsia="en-GB"/>
        </w:rPr>
        <w:t xml:space="preserve"> resources and </w:t>
      </w:r>
      <w:r w:rsidR="009730C8" w:rsidRPr="00BC48E2">
        <w:rPr>
          <w:lang w:eastAsia="en-GB"/>
        </w:rPr>
        <w:t>management</w:t>
      </w:r>
      <w:r w:rsidRPr="00BC48E2">
        <w:rPr>
          <w:lang w:eastAsia="en-GB"/>
        </w:rPr>
        <w:t xml:space="preserve"> skills through time; there are</w:t>
      </w:r>
      <w:r w:rsidR="009730C8">
        <w:rPr>
          <w:lang w:eastAsia="en-GB"/>
        </w:rPr>
        <w:t xml:space="preserve"> numerous</w:t>
      </w:r>
      <w:r w:rsidRPr="00BC48E2">
        <w:rPr>
          <w:lang w:eastAsia="en-GB"/>
        </w:rPr>
        <w:t xml:space="preserve"> of </w:t>
      </w:r>
      <w:r w:rsidR="009730C8" w:rsidRPr="00BC48E2">
        <w:rPr>
          <w:lang w:eastAsia="en-GB"/>
        </w:rPr>
        <w:t>prospects</w:t>
      </w:r>
      <w:r w:rsidRPr="00BC48E2">
        <w:rPr>
          <w:lang w:eastAsia="en-GB"/>
        </w:rPr>
        <w:t xml:space="preserve"> to learn by </w:t>
      </w:r>
      <w:r w:rsidR="009730C8" w:rsidRPr="00BC48E2">
        <w:rPr>
          <w:lang w:eastAsia="en-GB"/>
        </w:rPr>
        <w:t>consuming</w:t>
      </w:r>
      <w:r w:rsidRPr="00BC48E2">
        <w:rPr>
          <w:lang w:eastAsia="en-GB"/>
        </w:rPr>
        <w:t xml:space="preserve">, collaborating with other companies and asking customers, </w:t>
      </w:r>
      <w:r w:rsidR="009351B1" w:rsidRPr="00BC48E2">
        <w:rPr>
          <w:lang w:eastAsia="en-GB"/>
        </w:rPr>
        <w:t>nevertheless</w:t>
      </w:r>
      <w:r w:rsidRPr="00BC48E2">
        <w:rPr>
          <w:lang w:eastAsia="en-GB"/>
        </w:rPr>
        <w:t xml:space="preserve"> all rely on the </w:t>
      </w:r>
      <w:r w:rsidR="00D37E81" w:rsidRPr="00BC48E2">
        <w:rPr>
          <w:lang w:eastAsia="en-GB"/>
        </w:rPr>
        <w:t>company's</w:t>
      </w:r>
      <w:r w:rsidRPr="00BC48E2">
        <w:rPr>
          <w:lang w:eastAsia="en-GB"/>
        </w:rPr>
        <w:t xml:space="preserve"> </w:t>
      </w:r>
      <w:r w:rsidR="00D37E81" w:rsidRPr="00BC48E2">
        <w:rPr>
          <w:lang w:eastAsia="en-GB"/>
        </w:rPr>
        <w:t>willingness</w:t>
      </w:r>
      <w:r w:rsidRPr="00BC48E2">
        <w:rPr>
          <w:lang w:eastAsia="en-GB"/>
        </w:rPr>
        <w:t xml:space="preserve"> to </w:t>
      </w:r>
      <w:r w:rsidR="009351B1" w:rsidRPr="00BC48E2">
        <w:rPr>
          <w:lang w:eastAsia="en-GB"/>
        </w:rPr>
        <w:t>realise</w:t>
      </w:r>
      <w:r w:rsidRPr="00BC48E2">
        <w:rPr>
          <w:lang w:eastAsia="en-GB"/>
        </w:rPr>
        <w:t xml:space="preserve"> innovation less as a </w:t>
      </w:r>
      <w:r w:rsidR="00DD744D" w:rsidRPr="00BC48E2">
        <w:rPr>
          <w:lang w:eastAsia="en-GB"/>
        </w:rPr>
        <w:t>chance</w:t>
      </w:r>
      <w:r w:rsidRPr="00BC48E2">
        <w:rPr>
          <w:lang w:eastAsia="en-GB"/>
        </w:rPr>
        <w:t xml:space="preserve"> than as a method that can be continually enhanced.</w:t>
      </w:r>
      <w:r>
        <w:rPr>
          <w:lang w:eastAsia="en-GB"/>
        </w:rPr>
        <w:t xml:space="preserve"> </w:t>
      </w:r>
      <w:r w:rsidR="00D96D00">
        <w:rPr>
          <w:lang w:eastAsia="en-GB"/>
        </w:rPr>
        <w:t xml:space="preserve">The crucial view point is that numerous measures ought to occur as </w:t>
      </w:r>
      <w:r w:rsidR="00E46BAF">
        <w:rPr>
          <w:lang w:eastAsia="en-GB"/>
        </w:rPr>
        <w:t>Stockholm Products shift</w:t>
      </w:r>
      <w:r w:rsidR="00D96D00">
        <w:rPr>
          <w:lang w:eastAsia="en-GB"/>
        </w:rPr>
        <w:t xml:space="preserve"> </w:t>
      </w:r>
      <w:r w:rsidR="00E46BAF">
        <w:rPr>
          <w:lang w:eastAsia="en-GB"/>
        </w:rPr>
        <w:t>across</w:t>
      </w:r>
      <w:r w:rsidR="00D96D00">
        <w:rPr>
          <w:lang w:eastAsia="en-GB"/>
        </w:rPr>
        <w:t xml:space="preserve"> the </w:t>
      </w:r>
      <w:r w:rsidR="00E46BAF">
        <w:rPr>
          <w:lang w:eastAsia="en-GB"/>
        </w:rPr>
        <w:t>segments</w:t>
      </w:r>
      <w:r w:rsidR="00D96D00">
        <w:rPr>
          <w:lang w:eastAsia="en-GB"/>
        </w:rPr>
        <w:t xml:space="preserve"> of th</w:t>
      </w:r>
      <w:r w:rsidR="00E46BAF">
        <w:rPr>
          <w:lang w:eastAsia="en-GB"/>
        </w:rPr>
        <w:t>e process</w:t>
      </w:r>
      <w:r w:rsidR="00D96D00">
        <w:rPr>
          <w:lang w:eastAsia="en-GB"/>
        </w:rPr>
        <w:t xml:space="preserve"> model</w:t>
      </w:r>
      <w:r w:rsidR="00E46BAF">
        <w:rPr>
          <w:lang w:eastAsia="en-GB"/>
        </w:rPr>
        <w:t xml:space="preserve"> of innovation</w:t>
      </w:r>
      <w:r w:rsidR="00D96D00">
        <w:rPr>
          <w:lang w:eastAsia="en-GB"/>
        </w:rPr>
        <w:t xml:space="preserve"> and </w:t>
      </w:r>
      <w:r w:rsidR="00E46BAF">
        <w:rPr>
          <w:lang w:eastAsia="en-GB"/>
        </w:rPr>
        <w:t>correlated</w:t>
      </w:r>
      <w:r w:rsidR="00D96D00">
        <w:rPr>
          <w:lang w:eastAsia="en-GB"/>
        </w:rPr>
        <w:t xml:space="preserve"> with each</w:t>
      </w:r>
      <w:r w:rsidR="00D37E81">
        <w:rPr>
          <w:lang w:eastAsia="en-GB"/>
        </w:rPr>
        <w:t xml:space="preserve"> </w:t>
      </w:r>
      <w:r w:rsidR="00D96D00">
        <w:rPr>
          <w:lang w:eastAsia="en-GB"/>
        </w:rPr>
        <w:t xml:space="preserve">are </w:t>
      </w:r>
      <w:r w:rsidR="00E46BAF">
        <w:rPr>
          <w:lang w:eastAsia="en-GB"/>
        </w:rPr>
        <w:t>several</w:t>
      </w:r>
      <w:r w:rsidR="00D96D00">
        <w:rPr>
          <w:lang w:eastAsia="en-GB"/>
        </w:rPr>
        <w:t xml:space="preserve"> </w:t>
      </w:r>
      <w:r w:rsidR="00E46BAF">
        <w:rPr>
          <w:lang w:eastAsia="en-GB"/>
        </w:rPr>
        <w:t>reliable</w:t>
      </w:r>
      <w:r w:rsidR="00D96D00">
        <w:rPr>
          <w:lang w:eastAsia="en-GB"/>
        </w:rPr>
        <w:t xml:space="preserve"> </w:t>
      </w:r>
      <w:r w:rsidR="00E46BAF">
        <w:rPr>
          <w:lang w:eastAsia="en-GB"/>
        </w:rPr>
        <w:t>sessions</w:t>
      </w:r>
      <w:r w:rsidR="00D96D00">
        <w:rPr>
          <w:lang w:eastAsia="en-GB"/>
        </w:rPr>
        <w:t xml:space="preserve"> </w:t>
      </w:r>
      <w:r w:rsidR="00E46BAF">
        <w:rPr>
          <w:lang w:eastAsia="en-GB"/>
        </w:rPr>
        <w:t>regarding</w:t>
      </w:r>
      <w:r w:rsidR="00D96D00">
        <w:rPr>
          <w:lang w:eastAsia="en-GB"/>
        </w:rPr>
        <w:t xml:space="preserve"> </w:t>
      </w:r>
      <w:r w:rsidR="00E46BAF">
        <w:rPr>
          <w:lang w:eastAsia="en-GB"/>
        </w:rPr>
        <w:t>efficient</w:t>
      </w:r>
      <w:r w:rsidR="00D96D00">
        <w:rPr>
          <w:lang w:eastAsia="en-GB"/>
        </w:rPr>
        <w:t xml:space="preserve"> innovation management </w:t>
      </w:r>
      <w:r w:rsidR="00E46BAF">
        <w:rPr>
          <w:lang w:eastAsia="en-GB"/>
        </w:rPr>
        <w:t>procedures</w:t>
      </w:r>
      <w:r w:rsidR="00D96D00">
        <w:rPr>
          <w:lang w:eastAsia="en-GB"/>
        </w:rPr>
        <w:t>:</w:t>
      </w:r>
    </w:p>
    <w:p w14:paraId="5575A704" w14:textId="4EAD23D7" w:rsidR="00E858E2" w:rsidRDefault="00DC5CFB" w:rsidP="00DC5CFB">
      <w:r>
        <w:t xml:space="preserve">                           </w:t>
      </w:r>
    </w:p>
    <w:p w14:paraId="6344BF47" w14:textId="5F6AEE44" w:rsidR="00DC5CFB" w:rsidRDefault="00DC5CFB" w:rsidP="00DC5CFB"/>
    <w:p w14:paraId="2443A0FD" w14:textId="2B66508E" w:rsidR="00DC5CFB" w:rsidRDefault="00DC5CFB" w:rsidP="00DC5CFB">
      <w:r>
        <w:t xml:space="preserve">                                   Do we have a positive innovation strategy?</w:t>
      </w:r>
    </w:p>
    <w:p w14:paraId="7B5384F3" w14:textId="7F951E53" w:rsidR="00E858E2" w:rsidRDefault="00DC5CFB" w:rsidP="004659F1">
      <w:pPr>
        <w:pStyle w:val="Heading1"/>
        <w:rPr>
          <w:rFonts w:ascii="Times New Roman" w:hAnsi="Times New Roman" w:cs="Times New Roman"/>
        </w:rPr>
      </w:pPr>
      <w:bookmarkStart w:id="6" w:name="_Toc28627269"/>
      <w:bookmarkStart w:id="7" w:name="_Toc28628811"/>
      <w:bookmarkStart w:id="8" w:name="_Toc28799079"/>
      <w:bookmarkStart w:id="9" w:name="_Toc28799304"/>
      <w:bookmarkStart w:id="10" w:name="_Toc28954469"/>
      <w:bookmarkStart w:id="11" w:name="_Toc28954683"/>
      <w:bookmarkStart w:id="12" w:name="_Toc28972328"/>
      <w:r>
        <w:rPr>
          <w:rFonts w:ascii="Times New Roman" w:hAnsi="Times New Roman" w:cs="Times New Roman"/>
          <w:noProof/>
        </w:rPr>
        <mc:AlternateContent>
          <mc:Choice Requires="wps">
            <w:drawing>
              <wp:anchor distT="0" distB="0" distL="114300" distR="114300" simplePos="0" relativeHeight="251793920" behindDoc="0" locked="0" layoutInCell="1" allowOverlap="1" wp14:anchorId="445E9A4F" wp14:editId="46202D5E">
                <wp:simplePos x="0" y="0"/>
                <wp:positionH relativeFrom="column">
                  <wp:posOffset>4436745</wp:posOffset>
                </wp:positionH>
                <wp:positionV relativeFrom="paragraph">
                  <wp:posOffset>314960</wp:posOffset>
                </wp:positionV>
                <wp:extent cx="1603022" cy="1184910"/>
                <wp:effectExtent l="0" t="0" r="16510" b="15240"/>
                <wp:wrapNone/>
                <wp:docPr id="253" name="Arrow: Pentagon 253"/>
                <wp:cNvGraphicFramePr/>
                <a:graphic xmlns:a="http://schemas.openxmlformats.org/drawingml/2006/main">
                  <a:graphicData uri="http://schemas.microsoft.com/office/word/2010/wordprocessingShape">
                    <wps:wsp>
                      <wps:cNvSpPr/>
                      <wps:spPr>
                        <a:xfrm>
                          <a:off x="0" y="0"/>
                          <a:ext cx="1603022" cy="1184910"/>
                        </a:xfrm>
                        <a:prstGeom prst="homePlate">
                          <a:avLst/>
                        </a:prstGeom>
                      </wps:spPr>
                      <wps:style>
                        <a:lnRef idx="2">
                          <a:schemeClr val="accent1"/>
                        </a:lnRef>
                        <a:fillRef idx="1">
                          <a:schemeClr val="lt1"/>
                        </a:fillRef>
                        <a:effectRef idx="0">
                          <a:schemeClr val="accent1"/>
                        </a:effectRef>
                        <a:fontRef idx="minor">
                          <a:schemeClr val="dk1"/>
                        </a:fontRef>
                      </wps:style>
                      <wps:txbx>
                        <w:txbxContent>
                          <w:p w14:paraId="552A21B9" w14:textId="29CD4B22" w:rsidR="001F3D54" w:rsidRDefault="001F3D54" w:rsidP="00DC5CFB">
                            <w:pPr>
                              <w:jc w:val="center"/>
                            </w:pPr>
                            <w:r>
                              <w:t>Capture: exactly in what manner are we going to gain the advantages from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5E9A4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53" o:spid="_x0000_s1030" type="#_x0000_t15" style="position:absolute;margin-left:349.35pt;margin-top:24.8pt;width:126.2pt;height:93.3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" adj="13617" fillcolor="white [3201]" strokecolor="#4a66ac [3204]" strokeweight="2pt">
                <v:textbox>
                  <w:txbxContent>
                    <w:p w14:paraId="552A21B9" w14:textId="29CD4B22" w:rsidR="001F3D54" w:rsidRDefault="001F3D54" w:rsidP="00DC5CFB">
                      <w:pPr>
                        <w:jc w:val="center"/>
                      </w:pPr>
                      <w:r>
                        <w:t>Capture: exactly in what manner are we going to gain the advantages from it?</w:t>
                      </w:r>
                    </w:p>
                  </w:txbxContent>
                </v:textbox>
              </v:shape>
            </w:pict>
          </mc:Fallback>
        </mc:AlternateContent>
      </w:r>
      <w:r w:rsidRPr="007C513B">
        <w:rPr>
          <w:rFonts w:ascii="Times New Roman" w:hAnsi="Times New Roman" w:cs="Times New Roman"/>
          <w:noProof/>
        </w:rPr>
        <mc:AlternateContent>
          <mc:Choice Requires="wps">
            <w:drawing>
              <wp:anchor distT="45720" distB="45720" distL="114300" distR="114300" simplePos="0" relativeHeight="251789824" behindDoc="0" locked="0" layoutInCell="1" allowOverlap="1" wp14:anchorId="1FE3ED95" wp14:editId="757A2490">
                <wp:simplePos x="0" y="0"/>
                <wp:positionH relativeFrom="column">
                  <wp:posOffset>-351155</wp:posOffset>
                </wp:positionH>
                <wp:positionV relativeFrom="paragraph">
                  <wp:posOffset>310515</wp:posOffset>
                </wp:positionV>
                <wp:extent cx="1139825" cy="1184910"/>
                <wp:effectExtent l="0" t="0" r="22225" b="15240"/>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1184910"/>
                        </a:xfrm>
                        <a:prstGeom prst="rect">
                          <a:avLst/>
                        </a:prstGeom>
                        <a:solidFill>
                          <a:srgbClr val="FFFFFF"/>
                        </a:solidFill>
                        <a:ln w="9525">
                          <a:solidFill>
                            <a:srgbClr val="000000"/>
                          </a:solidFill>
                          <a:miter lim="800000"/>
                          <a:headEnd/>
                          <a:tailEnd/>
                        </a:ln>
                      </wps:spPr>
                      <wps:txbx>
                        <w:txbxContent>
                          <w:p w14:paraId="53A60525" w14:textId="77777777" w:rsidR="001F3D54" w:rsidRDefault="001F3D54" w:rsidP="007C513B">
                            <w:pPr>
                              <w:jc w:val="center"/>
                            </w:pPr>
                          </w:p>
                          <w:p w14:paraId="34DF0963" w14:textId="656BA618" w:rsidR="001F3D54" w:rsidRDefault="001F3D54" w:rsidP="007C513B">
                            <w:pPr>
                              <w:jc w:val="center"/>
                            </w:pPr>
                            <w:r>
                              <w:t>Pursuit how can we determine prospects for innovation?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3ED95" id="Text Box 2" o:spid="_x0000_s1031" type="#_x0000_t202" style="position:absolute;margin-left:-27.65pt;margin-top:24.45pt;width:89.75pt;height:93.3pt;z-index:251789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">
                <v:textbox>
                  <w:txbxContent>
                    <w:p w14:paraId="53A60525" w14:textId="77777777" w:rsidR="001F3D54" w:rsidRDefault="001F3D54" w:rsidP="007C513B">
                      <w:pPr>
                        <w:jc w:val="center"/>
                      </w:pPr>
                    </w:p>
                    <w:p w14:paraId="34DF0963" w14:textId="656BA618" w:rsidR="001F3D54" w:rsidRDefault="001F3D54" w:rsidP="007C513B">
                      <w:pPr>
                        <w:jc w:val="center"/>
                      </w:pPr>
                      <w:r>
                        <w:t>Pursuit how can we determine prospects for innovation?</w:t>
                      </w:r>
                    </w:p>
                  </w:txbxContent>
                </v:textbox>
                <w10:wrap type="square"/>
              </v:shape>
            </w:pict>
          </mc:Fallback>
        </mc:AlternateContent>
      </w:r>
      <w:r>
        <w:rPr>
          <w:rFonts w:ascii="Times New Roman" w:hAnsi="Times New Roman" w:cs="Times New Roman"/>
          <w:noProof/>
        </w:rPr>
        <mc:AlternateContent>
          <mc:Choice Requires="wps">
            <w:drawing>
              <wp:anchor distT="0" distB="0" distL="114300" distR="114300" simplePos="0" relativeHeight="251792896" behindDoc="0" locked="0" layoutInCell="1" allowOverlap="1" wp14:anchorId="2F2DBE03" wp14:editId="4B939A70">
                <wp:simplePos x="0" y="0"/>
                <wp:positionH relativeFrom="column">
                  <wp:posOffset>2742283</wp:posOffset>
                </wp:positionH>
                <wp:positionV relativeFrom="paragraph">
                  <wp:posOffset>310726</wp:posOffset>
                </wp:positionV>
                <wp:extent cx="1410970" cy="1151255"/>
                <wp:effectExtent l="0" t="0" r="17780" b="10795"/>
                <wp:wrapNone/>
                <wp:docPr id="252" name="Text Box 252"/>
                <wp:cNvGraphicFramePr/>
                <a:graphic xmlns:a="http://schemas.openxmlformats.org/drawingml/2006/main">
                  <a:graphicData uri="http://schemas.microsoft.com/office/word/2010/wordprocessingShape">
                    <wps:wsp>
                      <wps:cNvSpPr txBox="1"/>
                      <wps:spPr>
                        <a:xfrm>
                          <a:off x="0" y="0"/>
                          <a:ext cx="1410970" cy="1151255"/>
                        </a:xfrm>
                        <a:prstGeom prst="rect">
                          <a:avLst/>
                        </a:prstGeom>
                        <a:solidFill>
                          <a:sysClr val="window" lastClr="FFFFFF"/>
                        </a:solidFill>
                        <a:ln w="6350">
                          <a:solidFill>
                            <a:prstClr val="black"/>
                          </a:solidFill>
                        </a:ln>
                      </wps:spPr>
                      <wps:txbx>
                        <w:txbxContent>
                          <w:p w14:paraId="6851A240" w14:textId="15ED641B" w:rsidR="001F3D54" w:rsidRDefault="001F3D54" w:rsidP="007C513B">
                            <w:pPr>
                              <w:jc w:val="center"/>
                            </w:pPr>
                          </w:p>
                          <w:p w14:paraId="4F2611EF" w14:textId="4C1383A0" w:rsidR="001F3D54" w:rsidRDefault="001F3D54" w:rsidP="007C513B">
                            <w:pPr>
                              <w:jc w:val="center"/>
                            </w:pPr>
                            <w:r>
                              <w:t>Implement: In what manner are we going to make that happen?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DBE03" id="Text Box 252" o:spid="_x0000_s1032" type="#_x0000_t202" style="position:absolute;margin-left:215.95pt;margin-top:24.45pt;width:111.1pt;height:90.6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" fillcolor="window" strokeweight=".5pt">
                <v:textbox>
                  <w:txbxContent>
                    <w:p w14:paraId="6851A240" w14:textId="15ED641B" w:rsidR="001F3D54" w:rsidRDefault="001F3D54" w:rsidP="007C513B">
                      <w:pPr>
                        <w:jc w:val="center"/>
                      </w:pPr>
                    </w:p>
                    <w:p w14:paraId="4F2611EF" w14:textId="4C1383A0" w:rsidR="001F3D54" w:rsidRDefault="001F3D54" w:rsidP="007C513B">
                      <w:pPr>
                        <w:jc w:val="center"/>
                      </w:pPr>
                      <w:r>
                        <w:t>Implement: In what manner are we going to make that happen?</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790848" behindDoc="0" locked="0" layoutInCell="1" allowOverlap="1" wp14:anchorId="05AE47B4" wp14:editId="4FCA880D">
                <wp:simplePos x="0" y="0"/>
                <wp:positionH relativeFrom="column">
                  <wp:posOffset>981216</wp:posOffset>
                </wp:positionH>
                <wp:positionV relativeFrom="paragraph">
                  <wp:posOffset>310727</wp:posOffset>
                </wp:positionV>
                <wp:extent cx="1602740" cy="1151466"/>
                <wp:effectExtent l="0" t="0" r="16510" b="10795"/>
                <wp:wrapNone/>
                <wp:docPr id="251" name="Text Box 251"/>
                <wp:cNvGraphicFramePr/>
                <a:graphic xmlns:a="http://schemas.openxmlformats.org/drawingml/2006/main">
                  <a:graphicData uri="http://schemas.microsoft.com/office/word/2010/wordprocessingShape">
                    <wps:wsp>
                      <wps:cNvSpPr txBox="1"/>
                      <wps:spPr>
                        <a:xfrm>
                          <a:off x="0" y="0"/>
                          <a:ext cx="1602740" cy="1151466"/>
                        </a:xfrm>
                        <a:prstGeom prst="rect">
                          <a:avLst/>
                        </a:prstGeom>
                        <a:solidFill>
                          <a:schemeClr val="lt1"/>
                        </a:solidFill>
                        <a:ln w="6350">
                          <a:solidFill>
                            <a:prstClr val="black"/>
                          </a:solidFill>
                        </a:ln>
                      </wps:spPr>
                      <wps:txbx>
                        <w:txbxContent>
                          <w:p w14:paraId="3AD2E088" w14:textId="5E1F07BF" w:rsidR="001F3D54" w:rsidRDefault="001F3D54"/>
                          <w:p w14:paraId="6779154F" w14:textId="2A09923F" w:rsidR="001F3D54" w:rsidRDefault="001F3D54" w:rsidP="007C513B">
                            <w:pPr>
                              <w:jc w:val="center"/>
                            </w:pPr>
                            <w:r>
                              <w:t>Select: Something the business is going to accomplish and why we are aiming to accomplish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AE47B4" id="Text Box 251" o:spid="_x0000_s1033" type="#_x0000_t202" style="position:absolute;margin-left:77.25pt;margin-top:24.45pt;width:126.2pt;height:90.65pt;z-index:251790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" fillcolor="white [3201]" strokeweight=".5pt">
                <v:textbox>
                  <w:txbxContent>
                    <w:p w14:paraId="3AD2E088" w14:textId="5E1F07BF" w:rsidR="001F3D54" w:rsidRDefault="001F3D54"/>
                    <w:p w14:paraId="6779154F" w14:textId="2A09923F" w:rsidR="001F3D54" w:rsidRDefault="001F3D54" w:rsidP="007C513B">
                      <w:pPr>
                        <w:jc w:val="center"/>
                      </w:pPr>
                      <w:r>
                        <w:t>Select: Something the business is going to accomplish and why we are aiming to accomplish it?</w:t>
                      </w:r>
                    </w:p>
                  </w:txbxContent>
                </v:textbox>
              </v:shape>
            </w:pict>
          </mc:Fallback>
        </mc:AlternateContent>
      </w:r>
      <w:r w:rsidR="007C513B">
        <w:rPr>
          <w:rFonts w:ascii="Times New Roman" w:hAnsi="Times New Roman" w:cs="Times New Roman"/>
          <w:noProof/>
        </w:rPr>
        <mc:AlternateContent>
          <mc:Choice Requires="wps">
            <w:drawing>
              <wp:anchor distT="0" distB="0" distL="114300" distR="114300" simplePos="0" relativeHeight="251785728" behindDoc="0" locked="0" layoutInCell="1" allowOverlap="1" wp14:anchorId="46E31138" wp14:editId="194BB511">
                <wp:simplePos x="0" y="0"/>
                <wp:positionH relativeFrom="column">
                  <wp:posOffset>902899</wp:posOffset>
                </wp:positionH>
                <wp:positionV relativeFrom="paragraph">
                  <wp:posOffset>204188</wp:posOffset>
                </wp:positionV>
                <wp:extent cx="1751330" cy="1354596"/>
                <wp:effectExtent l="57150" t="19050" r="77470" b="93345"/>
                <wp:wrapNone/>
                <wp:docPr id="248" name="Rectangle 248"/>
                <wp:cNvGraphicFramePr/>
                <a:graphic xmlns:a="http://schemas.openxmlformats.org/drawingml/2006/main">
                  <a:graphicData uri="http://schemas.microsoft.com/office/word/2010/wordprocessingShape">
                    <wps:wsp>
                      <wps:cNvSpPr/>
                      <wps:spPr>
                        <a:xfrm>
                          <a:off x="0" y="0"/>
                          <a:ext cx="1751330" cy="1354596"/>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4916D7" id="Rectangle 248" o:spid="_x0000_s1026" style="position:absolute;margin-left:71.1pt;margin-top:16.1pt;width:137.9pt;height:106.65pt;z-index:251785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" fillcolor="#4a66ac [3204]" strokecolor="#4660a3 [3044]">
                <v:fill color2="#a2b1d7 [1620]" rotate="t" angle="180" focus="100%" type="gradient">
                  <o:fill v:ext="view" type="gradientUnscaled"/>
                </v:fill>
                <v:shadow on="t" color="black" opacity="22937f" origin=",.5" offset="0,.63889mm"/>
              </v:rect>
            </w:pict>
          </mc:Fallback>
        </mc:AlternateContent>
      </w:r>
      <w:r w:rsidR="007C513B">
        <w:rPr>
          <w:rFonts w:ascii="Times New Roman" w:hAnsi="Times New Roman" w:cs="Times New Roman"/>
          <w:noProof/>
        </w:rPr>
        <mc:AlternateContent>
          <mc:Choice Requires="wps">
            <w:drawing>
              <wp:anchor distT="0" distB="0" distL="114300" distR="114300" simplePos="0" relativeHeight="251783680" behindDoc="0" locked="0" layoutInCell="1" allowOverlap="1" wp14:anchorId="712EC068" wp14:editId="695D34EC">
                <wp:simplePos x="0" y="0"/>
                <wp:positionH relativeFrom="column">
                  <wp:posOffset>-833404</wp:posOffset>
                </wp:positionH>
                <wp:positionV relativeFrom="paragraph">
                  <wp:posOffset>167500</wp:posOffset>
                </wp:positionV>
                <wp:extent cx="2062554" cy="1429878"/>
                <wp:effectExtent l="49847" t="26353" r="82868" b="101917"/>
                <wp:wrapNone/>
                <wp:docPr id="246" name="Trapezoid 246"/>
                <wp:cNvGraphicFramePr/>
                <a:graphic xmlns:a="http://schemas.openxmlformats.org/drawingml/2006/main">
                  <a:graphicData uri="http://schemas.microsoft.com/office/word/2010/wordprocessingShape">
                    <wps:wsp>
                      <wps:cNvSpPr/>
                      <wps:spPr>
                        <a:xfrm rot="5400000">
                          <a:off x="0" y="0"/>
                          <a:ext cx="2062554" cy="1429878"/>
                        </a:xfrm>
                        <a:prstGeom prst="trapezoid">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E67E8" id="Trapezoid 246" o:spid="_x0000_s1026" style="position:absolute;margin-left:-65.6pt;margin-top:13.2pt;width:162.4pt;height:112.6pt;rotation:90;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62554,1429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" path="m,1429878l357470,,1705085,r357469,1429878l,1429878xe" fillcolor="#4a66ac [3204]" strokecolor="#4660a3 [3044]">
                <v:fill color2="#a2b1d7 [1620]" rotate="t" angle="180" focus="100%" type="gradient">
                  <o:fill v:ext="view" type="gradientUnscaled"/>
                </v:fill>
                <v:shadow on="t" color="black" opacity="22937f" origin=",.5" offset="0,.63889mm"/>
                <v:path arrowok="t" o:connecttype="custom" o:connectlocs="0,1429878;357470,0;1705085,0;2062554,1429878;0,1429878" o:connectangles="0,0,0,0,0"/>
              </v:shape>
            </w:pict>
          </mc:Fallback>
        </mc:AlternateContent>
      </w:r>
      <w:r w:rsidR="007C513B">
        <w:rPr>
          <w:rFonts w:ascii="Times New Roman" w:hAnsi="Times New Roman" w:cs="Times New Roman"/>
          <w:noProof/>
        </w:rPr>
        <mc:AlternateContent>
          <mc:Choice Requires="wps">
            <w:drawing>
              <wp:anchor distT="0" distB="0" distL="114300" distR="114300" simplePos="0" relativeHeight="251784704" behindDoc="0" locked="0" layoutInCell="1" allowOverlap="1" wp14:anchorId="388A2409" wp14:editId="06A14291">
                <wp:simplePos x="0" y="0"/>
                <wp:positionH relativeFrom="column">
                  <wp:posOffset>4233122</wp:posOffset>
                </wp:positionH>
                <wp:positionV relativeFrom="paragraph">
                  <wp:posOffset>192899</wp:posOffset>
                </wp:positionV>
                <wp:extent cx="2077720" cy="1376962"/>
                <wp:effectExtent l="57150" t="19050" r="17780" b="90170"/>
                <wp:wrapNone/>
                <wp:docPr id="247" name="Arrow: Pentagon 247"/>
                <wp:cNvGraphicFramePr/>
                <a:graphic xmlns:a="http://schemas.openxmlformats.org/drawingml/2006/main">
                  <a:graphicData uri="http://schemas.microsoft.com/office/word/2010/wordprocessingShape">
                    <wps:wsp>
                      <wps:cNvSpPr/>
                      <wps:spPr>
                        <a:xfrm>
                          <a:off x="0" y="0"/>
                          <a:ext cx="2077720" cy="1376962"/>
                        </a:xfrm>
                        <a:prstGeom prst="homePlat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FE578" id="Arrow: Pentagon 247" o:spid="_x0000_s1026" type="#_x0000_t15" style="position:absolute;margin-left:333.3pt;margin-top:15.2pt;width:163.6pt;height:108.4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" adj="14443" fillcolor="#4a66ac [3204]" strokecolor="#4660a3 [3044]">
                <v:fill color2="#a2b1d7 [1620]" rotate="t" angle="180" focus="100%" type="gradient">
                  <o:fill v:ext="view" type="gradientUnscaled"/>
                </v:fill>
                <v:shadow on="t" color="black" opacity="22937f" origin=",.5" offset="0,.63889mm"/>
              </v:shape>
            </w:pict>
          </mc:Fallback>
        </mc:AlternateContent>
      </w:r>
      <w:r w:rsidR="00F05100">
        <w:rPr>
          <w:rFonts w:ascii="Times New Roman" w:hAnsi="Times New Roman" w:cs="Times New Roman"/>
          <w:noProof/>
        </w:rPr>
        <mc:AlternateContent>
          <mc:Choice Requires="wps">
            <w:drawing>
              <wp:anchor distT="0" distB="0" distL="114300" distR="114300" simplePos="0" relativeHeight="251787776" behindDoc="0" locked="0" layoutInCell="1" allowOverlap="1" wp14:anchorId="1852B1BF" wp14:editId="6D1EF3AA">
                <wp:simplePos x="0" y="0"/>
                <wp:positionH relativeFrom="column">
                  <wp:posOffset>2654229</wp:posOffset>
                </wp:positionH>
                <wp:positionV relativeFrom="paragraph">
                  <wp:posOffset>204188</wp:posOffset>
                </wp:positionV>
                <wp:extent cx="1591734" cy="1365955"/>
                <wp:effectExtent l="57150" t="19050" r="85090" b="100965"/>
                <wp:wrapNone/>
                <wp:docPr id="249" name="Rectangle 249"/>
                <wp:cNvGraphicFramePr/>
                <a:graphic xmlns:a="http://schemas.openxmlformats.org/drawingml/2006/main">
                  <a:graphicData uri="http://schemas.microsoft.com/office/word/2010/wordprocessingShape">
                    <wps:wsp>
                      <wps:cNvSpPr/>
                      <wps:spPr>
                        <a:xfrm>
                          <a:off x="0" y="0"/>
                          <a:ext cx="1591734" cy="1365955"/>
                        </a:xfrm>
                        <a:prstGeom prst="rect">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8DFA86" id="Rectangle 249" o:spid="_x0000_s1026" style="position:absolute;margin-left:209pt;margin-top:16.1pt;width:125.35pt;height:107.55pt;z-index:251787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" fillcolor="#3b60bb" strokecolor="#4663aa">
                <v:fill color2="#a1b3fb" rotate="t" angle="180" focus="100%" type="gradient">
                  <o:fill v:ext="view" type="gradientUnscaled"/>
                </v:fill>
                <v:shadow on="t" color="black" opacity="22937f" origin=",.5" offset="0,.63889mm"/>
              </v:rect>
            </w:pict>
          </mc:Fallback>
        </mc:AlternateContent>
      </w:r>
      <w:bookmarkEnd w:id="6"/>
      <w:bookmarkEnd w:id="7"/>
      <w:bookmarkEnd w:id="8"/>
      <w:bookmarkEnd w:id="9"/>
      <w:bookmarkEnd w:id="10"/>
      <w:bookmarkEnd w:id="11"/>
      <w:bookmarkEnd w:id="12"/>
    </w:p>
    <w:p w14:paraId="4C9B91FF" w14:textId="5141CAD4" w:rsidR="00E858E2" w:rsidRDefault="00E858E2" w:rsidP="004659F1">
      <w:pPr>
        <w:pStyle w:val="Heading1"/>
        <w:rPr>
          <w:rFonts w:ascii="Times New Roman" w:hAnsi="Times New Roman" w:cs="Times New Roman"/>
        </w:rPr>
      </w:pPr>
    </w:p>
    <w:p w14:paraId="416015EE" w14:textId="77777777" w:rsidR="00E858E2" w:rsidRDefault="00E858E2" w:rsidP="004659F1">
      <w:pPr>
        <w:pStyle w:val="Heading1"/>
        <w:rPr>
          <w:rFonts w:ascii="Times New Roman" w:hAnsi="Times New Roman" w:cs="Times New Roman"/>
        </w:rPr>
      </w:pPr>
    </w:p>
    <w:p w14:paraId="41DC8F21" w14:textId="77777777" w:rsidR="00DC5CFB" w:rsidRDefault="00DC5CFB" w:rsidP="00DC5CFB">
      <w:r>
        <w:t xml:space="preserve">                                  </w:t>
      </w:r>
    </w:p>
    <w:p w14:paraId="1F0DE377" w14:textId="56BE4844" w:rsidR="00E858E2" w:rsidRDefault="00DC5CFB" w:rsidP="00DC5CFB">
      <w:r>
        <w:t xml:space="preserve">                                   Do we contain an innovative organisation?</w:t>
      </w:r>
    </w:p>
    <w:p w14:paraId="1FA16136" w14:textId="77777777" w:rsidR="00DC5CFB" w:rsidRDefault="00DC5CFB" w:rsidP="00DC5CFB"/>
    <w:p w14:paraId="51AA3B96" w14:textId="2A705572" w:rsidR="00F05100" w:rsidRDefault="00F05100" w:rsidP="00F05100">
      <w:pPr>
        <w:rPr>
          <w:lang w:eastAsia="en-GB"/>
        </w:rPr>
      </w:pPr>
      <w:r>
        <w:rPr>
          <w:lang w:eastAsia="en-GB"/>
        </w:rPr>
        <w:t xml:space="preserve">Figure 1.0: </w:t>
      </w:r>
      <w:r w:rsidR="009730C8">
        <w:rPr>
          <w:lang w:eastAsia="en-GB"/>
        </w:rPr>
        <w:t>Development</w:t>
      </w:r>
      <w:r>
        <w:rPr>
          <w:lang w:eastAsia="en-GB"/>
        </w:rPr>
        <w:t xml:space="preserve"> model of innovation </w:t>
      </w:r>
      <w:r w:rsidR="009730C8">
        <w:rPr>
          <w:lang w:eastAsia="en-GB"/>
        </w:rPr>
        <w:t>modified</w:t>
      </w:r>
      <w:r>
        <w:rPr>
          <w:lang w:eastAsia="en-GB"/>
        </w:rPr>
        <w:t xml:space="preserve"> from </w:t>
      </w:r>
      <w:bookmarkStart w:id="13" w:name="_Hlk28891167"/>
      <w:sdt>
        <w:sdtPr>
          <w:rPr>
            <w:lang w:eastAsia="en-GB"/>
          </w:rPr>
          <w:id w:val="585031108"/>
          <w:citation/>
        </w:sdtPr>
        <w:sdtContent>
          <w:r w:rsidR="004A020B" w:rsidRPr="00C0213B">
            <w:rPr>
              <w:lang w:eastAsia="en-GB"/>
            </w:rPr>
            <w:fldChar w:fldCharType="begin"/>
          </w:r>
          <w:r w:rsidR="00C0213B">
            <w:rPr>
              <w:lang w:eastAsia="en-GB"/>
            </w:rPr>
            <w:instrText xml:space="preserve">CITATION Tidhn \l 2057 </w:instrText>
          </w:r>
          <w:r w:rsidR="004A020B" w:rsidRPr="00C0213B">
            <w:rPr>
              <w:lang w:eastAsia="en-GB"/>
            </w:rPr>
            <w:fldChar w:fldCharType="separate"/>
          </w:r>
          <w:r w:rsidR="004668B4">
            <w:rPr>
              <w:noProof/>
              <w:lang w:eastAsia="en-GB"/>
            </w:rPr>
            <w:t>(Tidd &amp; Bessant, 2013)</w:t>
          </w:r>
          <w:r w:rsidR="004A020B" w:rsidRPr="00C0213B">
            <w:rPr>
              <w:lang w:eastAsia="en-GB"/>
            </w:rPr>
            <w:fldChar w:fldCharType="end"/>
          </w:r>
        </w:sdtContent>
      </w:sdt>
    </w:p>
    <w:bookmarkEnd w:id="13"/>
    <w:p w14:paraId="6FED4AF4" w14:textId="3630C5F9" w:rsidR="00DC5CFB" w:rsidRDefault="00DC5CFB" w:rsidP="00F05100">
      <w:pPr>
        <w:rPr>
          <w:lang w:eastAsia="en-GB"/>
        </w:rPr>
      </w:pPr>
    </w:p>
    <w:p w14:paraId="0827AA71" w14:textId="440DFD3E" w:rsidR="00DC5CFB" w:rsidRPr="00DD744D" w:rsidRDefault="00A23633" w:rsidP="00F05100">
      <w:pPr>
        <w:rPr>
          <w:lang w:eastAsia="en-GB"/>
        </w:rPr>
      </w:pPr>
      <w:r w:rsidRPr="00A23633">
        <w:rPr>
          <w:b/>
          <w:bCs/>
          <w:i/>
          <w:iCs/>
          <w:lang w:eastAsia="en-GB"/>
        </w:rPr>
        <w:t>Search:</w:t>
      </w:r>
      <w:r>
        <w:rPr>
          <w:b/>
          <w:bCs/>
          <w:i/>
          <w:iCs/>
          <w:lang w:eastAsia="en-GB"/>
        </w:rPr>
        <w:t xml:space="preserve"> </w:t>
      </w:r>
      <w:r w:rsidR="00DD744D" w:rsidRPr="00DD744D">
        <w:rPr>
          <w:lang w:eastAsia="en-GB"/>
        </w:rPr>
        <w:t>The initial stage</w:t>
      </w:r>
      <w:r w:rsidR="00BC11C3">
        <w:rPr>
          <w:lang w:eastAsia="en-GB"/>
        </w:rPr>
        <w:t xml:space="preserve"> seen in Figure 1.0, displays </w:t>
      </w:r>
      <w:r w:rsidR="00DD744D" w:rsidRPr="00DD744D">
        <w:rPr>
          <w:lang w:eastAsia="en-GB"/>
        </w:rPr>
        <w:t xml:space="preserve">innovation identifying signals </w:t>
      </w:r>
      <w:r w:rsidR="00BC11C3">
        <w:rPr>
          <w:lang w:eastAsia="en-GB"/>
        </w:rPr>
        <w:t>with</w:t>
      </w:r>
      <w:r w:rsidR="00DD744D" w:rsidRPr="00DD744D">
        <w:rPr>
          <w:lang w:eastAsia="en-GB"/>
        </w:rPr>
        <w:t xml:space="preserve">in the </w:t>
      </w:r>
      <w:r w:rsidR="009730C8" w:rsidRPr="00DD744D">
        <w:rPr>
          <w:lang w:eastAsia="en-GB"/>
        </w:rPr>
        <w:t>world</w:t>
      </w:r>
      <w:r w:rsidR="00DD744D" w:rsidRPr="00DD744D">
        <w:rPr>
          <w:lang w:eastAsia="en-GB"/>
        </w:rPr>
        <w:t xml:space="preserve"> </w:t>
      </w:r>
      <w:r w:rsidR="009730C8" w:rsidRPr="00DD744D">
        <w:rPr>
          <w:lang w:eastAsia="en-GB"/>
        </w:rPr>
        <w:t>regarding</w:t>
      </w:r>
      <w:r w:rsidR="00DD744D" w:rsidRPr="00DD744D">
        <w:rPr>
          <w:lang w:eastAsia="en-GB"/>
        </w:rPr>
        <w:t xml:space="preserve"> </w:t>
      </w:r>
      <w:r w:rsidR="009730C8" w:rsidRPr="00DD744D">
        <w:rPr>
          <w:lang w:eastAsia="en-GB"/>
        </w:rPr>
        <w:t>possibility</w:t>
      </w:r>
      <w:r w:rsidR="00DD744D" w:rsidRPr="00DD744D">
        <w:rPr>
          <w:lang w:eastAsia="en-GB"/>
        </w:rPr>
        <w:t xml:space="preserve"> for </w:t>
      </w:r>
      <w:r w:rsidR="009730C8" w:rsidRPr="00DD744D">
        <w:rPr>
          <w:lang w:eastAsia="en-GB"/>
        </w:rPr>
        <w:t>transformation</w:t>
      </w:r>
      <w:r w:rsidR="00DD744D" w:rsidRPr="00DD744D">
        <w:rPr>
          <w:lang w:eastAsia="en-GB"/>
        </w:rPr>
        <w:t xml:space="preserve">. These </w:t>
      </w:r>
      <w:r w:rsidR="009730C8" w:rsidRPr="00DD744D">
        <w:rPr>
          <w:lang w:eastAsia="en-GB"/>
        </w:rPr>
        <w:t>may possibly</w:t>
      </w:r>
      <w:r w:rsidR="00DD744D" w:rsidRPr="00DD744D">
        <w:rPr>
          <w:lang w:eastAsia="en-GB"/>
        </w:rPr>
        <w:t xml:space="preserve"> </w:t>
      </w:r>
      <w:r w:rsidR="009730C8" w:rsidRPr="00DD744D">
        <w:rPr>
          <w:lang w:eastAsia="en-GB"/>
        </w:rPr>
        <w:t>take on</w:t>
      </w:r>
      <w:r w:rsidR="00DD744D" w:rsidRPr="00DD744D">
        <w:rPr>
          <w:lang w:eastAsia="en-GB"/>
        </w:rPr>
        <w:t xml:space="preserve"> the </w:t>
      </w:r>
      <w:r w:rsidR="009730C8" w:rsidRPr="00DD744D">
        <w:rPr>
          <w:lang w:eastAsia="en-GB"/>
        </w:rPr>
        <w:t>structure</w:t>
      </w:r>
      <w:r w:rsidR="00DD744D" w:rsidRPr="00DD744D">
        <w:rPr>
          <w:lang w:eastAsia="en-GB"/>
        </w:rPr>
        <w:t xml:space="preserve"> of </w:t>
      </w:r>
      <w:r w:rsidR="009730C8" w:rsidRPr="00DD744D">
        <w:rPr>
          <w:lang w:eastAsia="en-GB"/>
        </w:rPr>
        <w:t>innovative</w:t>
      </w:r>
      <w:r w:rsidR="00DD744D" w:rsidRPr="00DD744D">
        <w:rPr>
          <w:lang w:eastAsia="en-GB"/>
        </w:rPr>
        <w:t xml:space="preserve"> </w:t>
      </w:r>
      <w:r w:rsidR="009730C8" w:rsidRPr="00DD744D">
        <w:rPr>
          <w:lang w:eastAsia="en-GB"/>
        </w:rPr>
        <w:t>technical</w:t>
      </w:r>
      <w:r w:rsidR="00DD744D" w:rsidRPr="00DD744D">
        <w:rPr>
          <w:lang w:eastAsia="en-GB"/>
        </w:rPr>
        <w:t xml:space="preserve"> prospects, or </w:t>
      </w:r>
      <w:r w:rsidR="009730C8" w:rsidRPr="00DD744D">
        <w:rPr>
          <w:lang w:eastAsia="en-GB"/>
        </w:rPr>
        <w:t>shifting</w:t>
      </w:r>
      <w:r w:rsidR="00DD744D" w:rsidRPr="00DD744D">
        <w:rPr>
          <w:lang w:eastAsia="en-GB"/>
        </w:rPr>
        <w:t xml:space="preserve"> </w:t>
      </w:r>
      <w:r w:rsidR="009730C8" w:rsidRPr="00DD744D">
        <w:rPr>
          <w:lang w:eastAsia="en-GB"/>
        </w:rPr>
        <w:t>constraints</w:t>
      </w:r>
      <w:r w:rsidR="00DD744D" w:rsidRPr="00DD744D">
        <w:rPr>
          <w:lang w:eastAsia="en-GB"/>
        </w:rPr>
        <w:t xml:space="preserve"> on the sector of the </w:t>
      </w:r>
      <w:r w:rsidR="004C209D" w:rsidRPr="00DD744D">
        <w:rPr>
          <w:lang w:eastAsia="en-GB"/>
        </w:rPr>
        <w:t>marketplaces</w:t>
      </w:r>
      <w:r w:rsidR="00DD744D" w:rsidRPr="00DD744D">
        <w:rPr>
          <w:lang w:eastAsia="en-GB"/>
        </w:rPr>
        <w:t xml:space="preserve">; they </w:t>
      </w:r>
      <w:r w:rsidR="004C209D" w:rsidRPr="00DD744D">
        <w:rPr>
          <w:lang w:eastAsia="en-GB"/>
        </w:rPr>
        <w:t>may possibly</w:t>
      </w:r>
      <w:r w:rsidR="00DD744D" w:rsidRPr="00DD744D">
        <w:rPr>
          <w:lang w:eastAsia="en-GB"/>
        </w:rPr>
        <w:t xml:space="preserve"> </w:t>
      </w:r>
      <w:r w:rsidR="004C209D" w:rsidRPr="00DD744D">
        <w:rPr>
          <w:lang w:eastAsia="en-GB"/>
        </w:rPr>
        <w:t>remain</w:t>
      </w:r>
      <w:r w:rsidR="00DD744D" w:rsidRPr="00DD744D">
        <w:rPr>
          <w:lang w:eastAsia="en-GB"/>
        </w:rPr>
        <w:t xml:space="preserve"> the effect of </w:t>
      </w:r>
      <w:r w:rsidR="004C209D" w:rsidRPr="00DD744D">
        <w:rPr>
          <w:lang w:eastAsia="en-GB"/>
        </w:rPr>
        <w:t>governmental</w:t>
      </w:r>
      <w:r w:rsidR="00DD744D" w:rsidRPr="00DD744D">
        <w:rPr>
          <w:lang w:eastAsia="en-GB"/>
        </w:rPr>
        <w:t xml:space="preserve"> </w:t>
      </w:r>
      <w:r w:rsidR="004C209D" w:rsidRPr="00DD744D">
        <w:rPr>
          <w:lang w:eastAsia="en-GB"/>
        </w:rPr>
        <w:t>force</w:t>
      </w:r>
      <w:r w:rsidR="00DD744D" w:rsidRPr="00DD744D">
        <w:rPr>
          <w:lang w:eastAsia="en-GB"/>
        </w:rPr>
        <w:t xml:space="preserve"> or </w:t>
      </w:r>
      <w:r w:rsidR="004C209D" w:rsidRPr="00DD744D">
        <w:rPr>
          <w:lang w:eastAsia="en-GB"/>
        </w:rPr>
        <w:t>challenger</w:t>
      </w:r>
      <w:r w:rsidR="00DD744D" w:rsidRPr="00DD744D">
        <w:rPr>
          <w:lang w:eastAsia="en-GB"/>
        </w:rPr>
        <w:t xml:space="preserve"> for Stockholm products</w:t>
      </w:r>
      <w:r w:rsidR="00DD744D">
        <w:rPr>
          <w:lang w:eastAsia="en-GB"/>
        </w:rPr>
        <w:t xml:space="preserve">. The organisations </w:t>
      </w:r>
      <w:r w:rsidR="00DD744D" w:rsidRPr="00DD744D">
        <w:rPr>
          <w:lang w:eastAsia="en-GB"/>
        </w:rPr>
        <w:t xml:space="preserve">innovations stem </w:t>
      </w:r>
      <w:r w:rsidR="009730C8" w:rsidRPr="00DD744D">
        <w:rPr>
          <w:lang w:eastAsia="en-GB"/>
        </w:rPr>
        <w:t>since</w:t>
      </w:r>
      <w:r w:rsidR="00DD744D" w:rsidRPr="00DD744D">
        <w:rPr>
          <w:lang w:eastAsia="en-GB"/>
        </w:rPr>
        <w:t xml:space="preserve"> the </w:t>
      </w:r>
      <w:r w:rsidR="009730C8" w:rsidRPr="00DD744D">
        <w:rPr>
          <w:lang w:eastAsia="en-GB"/>
        </w:rPr>
        <w:t>interchange</w:t>
      </w:r>
      <w:r w:rsidR="00DD744D" w:rsidRPr="00DD744D">
        <w:rPr>
          <w:lang w:eastAsia="en-GB"/>
        </w:rPr>
        <w:t xml:space="preserve"> of </w:t>
      </w:r>
      <w:r w:rsidR="009730C8" w:rsidRPr="00DD744D">
        <w:rPr>
          <w:lang w:eastAsia="en-GB"/>
        </w:rPr>
        <w:t>a number of</w:t>
      </w:r>
      <w:r w:rsidR="00DD744D" w:rsidRPr="00DD744D">
        <w:rPr>
          <w:lang w:eastAsia="en-GB"/>
        </w:rPr>
        <w:t xml:space="preserve"> forces, </w:t>
      </w:r>
      <w:r w:rsidR="009730C8" w:rsidRPr="00DD744D">
        <w:rPr>
          <w:lang w:eastAsia="en-GB"/>
        </w:rPr>
        <w:t>a few</w:t>
      </w:r>
      <w:r w:rsidR="00DD744D" w:rsidRPr="00DD744D">
        <w:rPr>
          <w:lang w:eastAsia="en-GB"/>
        </w:rPr>
        <w:t xml:space="preserve"> </w:t>
      </w:r>
      <w:r w:rsidR="009730C8" w:rsidRPr="00DD744D">
        <w:rPr>
          <w:lang w:eastAsia="en-GB"/>
        </w:rPr>
        <w:t>arriving</w:t>
      </w:r>
      <w:r w:rsidR="00DD744D" w:rsidRPr="00DD744D">
        <w:rPr>
          <w:lang w:eastAsia="en-GB"/>
        </w:rPr>
        <w:t xml:space="preserve"> from the </w:t>
      </w:r>
      <w:r w:rsidR="009730C8" w:rsidRPr="00DD744D">
        <w:rPr>
          <w:lang w:eastAsia="en-GB"/>
        </w:rPr>
        <w:t>requirement</w:t>
      </w:r>
      <w:r w:rsidR="00DD744D" w:rsidRPr="00DD744D">
        <w:rPr>
          <w:lang w:eastAsia="en-GB"/>
        </w:rPr>
        <w:t xml:space="preserve"> for </w:t>
      </w:r>
      <w:r w:rsidR="009730C8" w:rsidRPr="00DD744D">
        <w:rPr>
          <w:lang w:eastAsia="en-GB"/>
        </w:rPr>
        <w:t>transformation</w:t>
      </w:r>
      <w:r w:rsidR="00DD744D" w:rsidRPr="00DD744D">
        <w:rPr>
          <w:lang w:eastAsia="en-GB"/>
        </w:rPr>
        <w:t xml:space="preserve"> pulling </w:t>
      </w:r>
      <w:r w:rsidR="004C209D" w:rsidRPr="00DD744D">
        <w:rPr>
          <w:lang w:eastAsia="en-GB"/>
        </w:rPr>
        <w:t>across</w:t>
      </w:r>
      <w:r w:rsidR="00DD744D" w:rsidRPr="00DD744D">
        <w:rPr>
          <w:lang w:eastAsia="en-GB"/>
        </w:rPr>
        <w:t xml:space="preserve"> innovation and others </w:t>
      </w:r>
      <w:r w:rsidR="004C209D" w:rsidRPr="00DD744D">
        <w:rPr>
          <w:lang w:eastAsia="en-GB"/>
        </w:rPr>
        <w:t>since</w:t>
      </w:r>
      <w:r w:rsidR="00DD744D" w:rsidRPr="00DD744D">
        <w:rPr>
          <w:lang w:eastAsia="en-GB"/>
        </w:rPr>
        <w:t xml:space="preserve"> the push</w:t>
      </w:r>
      <w:r w:rsidR="004C209D">
        <w:rPr>
          <w:lang w:eastAsia="en-GB"/>
        </w:rPr>
        <w:t xml:space="preserve">, evolving </w:t>
      </w:r>
      <w:r w:rsidR="00DD744D" w:rsidRPr="00DD744D">
        <w:rPr>
          <w:lang w:eastAsia="en-GB"/>
        </w:rPr>
        <w:t>from brand-new prospects.</w:t>
      </w:r>
    </w:p>
    <w:p w14:paraId="0AC36087" w14:textId="045AE41A" w:rsidR="00D37E81" w:rsidRPr="00D37E81" w:rsidRDefault="00D37E81" w:rsidP="00F05100">
      <w:pPr>
        <w:rPr>
          <w:b/>
          <w:bCs/>
          <w:i/>
          <w:iCs/>
          <w:lang w:eastAsia="en-GB"/>
        </w:rPr>
      </w:pPr>
    </w:p>
    <w:p w14:paraId="2DED70BE" w14:textId="2ED30130" w:rsidR="00D37E81" w:rsidRPr="004C2131" w:rsidRDefault="00D37E81" w:rsidP="00F05100">
      <w:pPr>
        <w:rPr>
          <w:lang w:eastAsia="en-GB"/>
        </w:rPr>
      </w:pPr>
      <w:r w:rsidRPr="00D37E81">
        <w:rPr>
          <w:b/>
          <w:bCs/>
          <w:i/>
          <w:iCs/>
          <w:lang w:eastAsia="en-GB"/>
        </w:rPr>
        <w:t>Se</w:t>
      </w:r>
      <w:r w:rsidR="003A453C">
        <w:rPr>
          <w:b/>
          <w:bCs/>
          <w:i/>
          <w:iCs/>
          <w:lang w:eastAsia="en-GB"/>
        </w:rPr>
        <w:t>le</w:t>
      </w:r>
      <w:r w:rsidRPr="00D37E81">
        <w:rPr>
          <w:b/>
          <w:bCs/>
          <w:i/>
          <w:iCs/>
          <w:lang w:eastAsia="en-GB"/>
        </w:rPr>
        <w:t>ction:</w:t>
      </w:r>
      <w:r>
        <w:rPr>
          <w:b/>
          <w:bCs/>
          <w:i/>
          <w:iCs/>
          <w:lang w:eastAsia="en-GB"/>
        </w:rPr>
        <w:t xml:space="preserve"> </w:t>
      </w:r>
      <w:r w:rsidR="00A72126" w:rsidRPr="00A72126">
        <w:rPr>
          <w:lang w:eastAsia="en-GB"/>
        </w:rPr>
        <w:t xml:space="preserve">Innovation is fundamentally </w:t>
      </w:r>
      <w:r w:rsidR="009730C8" w:rsidRPr="00A72126">
        <w:rPr>
          <w:lang w:eastAsia="en-GB"/>
        </w:rPr>
        <w:t>precarious</w:t>
      </w:r>
      <w:r w:rsidR="00A72126" w:rsidRPr="00A72126">
        <w:rPr>
          <w:lang w:eastAsia="en-GB"/>
        </w:rPr>
        <w:t xml:space="preserve">, and </w:t>
      </w:r>
      <w:r w:rsidR="009730C8" w:rsidRPr="00A72126">
        <w:rPr>
          <w:lang w:eastAsia="en-GB"/>
        </w:rPr>
        <w:t>still</w:t>
      </w:r>
      <w:r w:rsidR="00A72126" w:rsidRPr="00A72126">
        <w:rPr>
          <w:lang w:eastAsia="en-GB"/>
        </w:rPr>
        <w:t xml:space="preserve"> well-endowed</w:t>
      </w:r>
      <w:r w:rsidR="009730C8">
        <w:rPr>
          <w:lang w:eastAsia="en-GB"/>
        </w:rPr>
        <w:t xml:space="preserve"> companies </w:t>
      </w:r>
      <w:r w:rsidR="00A72126" w:rsidRPr="00A72126">
        <w:rPr>
          <w:lang w:eastAsia="en-GB"/>
        </w:rPr>
        <w:t xml:space="preserve">cannot take </w:t>
      </w:r>
      <w:r w:rsidR="009730C8" w:rsidRPr="00A72126">
        <w:rPr>
          <w:lang w:eastAsia="en-GB"/>
        </w:rPr>
        <w:t>limitless</w:t>
      </w:r>
      <w:r w:rsidR="00A72126" w:rsidRPr="00A72126">
        <w:rPr>
          <w:lang w:eastAsia="en-GB"/>
        </w:rPr>
        <w:t xml:space="preserve"> risks. </w:t>
      </w:r>
      <w:r w:rsidR="009730C8">
        <w:rPr>
          <w:lang w:eastAsia="en-GB"/>
        </w:rPr>
        <w:t>Precise</w:t>
      </w:r>
      <w:r w:rsidR="003A453C">
        <w:rPr>
          <w:lang w:eastAsia="en-GB"/>
        </w:rPr>
        <w:t xml:space="preserve"> </w:t>
      </w:r>
      <w:r w:rsidR="008374B2">
        <w:rPr>
          <w:lang w:eastAsia="en-GB"/>
        </w:rPr>
        <w:t>data</w:t>
      </w:r>
      <w:r w:rsidR="00A72126" w:rsidRPr="00A72126">
        <w:rPr>
          <w:lang w:eastAsia="en-GB"/>
        </w:rPr>
        <w:t xml:space="preserve"> is </w:t>
      </w:r>
      <w:r w:rsidR="009730C8" w:rsidRPr="00A72126">
        <w:rPr>
          <w:lang w:eastAsia="en-GB"/>
        </w:rPr>
        <w:t>produced</w:t>
      </w:r>
      <w:r w:rsidR="00A72126" w:rsidRPr="00A72126">
        <w:rPr>
          <w:lang w:eastAsia="en-GB"/>
        </w:rPr>
        <w:t xml:space="preserve"> </w:t>
      </w:r>
      <w:r w:rsidR="009730C8">
        <w:rPr>
          <w:lang w:eastAsia="en-GB"/>
        </w:rPr>
        <w:t>from t</w:t>
      </w:r>
      <w:r w:rsidR="00A72126" w:rsidRPr="00A72126">
        <w:rPr>
          <w:lang w:eastAsia="en-GB"/>
        </w:rPr>
        <w:t xml:space="preserve">he </w:t>
      </w:r>
      <w:r w:rsidR="008374B2" w:rsidRPr="00A72126">
        <w:rPr>
          <w:lang w:eastAsia="en-GB"/>
        </w:rPr>
        <w:t>several</w:t>
      </w:r>
      <w:r w:rsidR="00A72126" w:rsidRPr="00A72126">
        <w:rPr>
          <w:lang w:eastAsia="en-GB"/>
        </w:rPr>
        <w:t xml:space="preserve"> </w:t>
      </w:r>
      <w:r w:rsidR="008374B2" w:rsidRPr="00A72126">
        <w:rPr>
          <w:lang w:eastAsia="en-GB"/>
        </w:rPr>
        <w:t>marketplace</w:t>
      </w:r>
      <w:r w:rsidR="00A72126" w:rsidRPr="00A72126">
        <w:rPr>
          <w:lang w:eastAsia="en-GB"/>
        </w:rPr>
        <w:t xml:space="preserve"> and </w:t>
      </w:r>
      <w:r w:rsidR="008374B2" w:rsidRPr="00A72126">
        <w:rPr>
          <w:lang w:eastAsia="en-GB"/>
        </w:rPr>
        <w:t>technical</w:t>
      </w:r>
      <w:r w:rsidR="00A72126" w:rsidRPr="00A72126">
        <w:rPr>
          <w:lang w:eastAsia="en-GB"/>
        </w:rPr>
        <w:t xml:space="preserve"> </w:t>
      </w:r>
      <w:r w:rsidR="008374B2" w:rsidRPr="00A72126">
        <w:rPr>
          <w:lang w:eastAsia="en-GB"/>
        </w:rPr>
        <w:t>prospects</w:t>
      </w:r>
      <w:r w:rsidR="00A72126" w:rsidRPr="00A72126">
        <w:rPr>
          <w:lang w:eastAsia="en-GB"/>
        </w:rPr>
        <w:t xml:space="preserve">, and that the </w:t>
      </w:r>
      <w:r w:rsidR="008374B2" w:rsidRPr="00A72126">
        <w:rPr>
          <w:lang w:eastAsia="en-GB"/>
        </w:rPr>
        <w:t>selections</w:t>
      </w:r>
      <w:r w:rsidR="00A72126" w:rsidRPr="00A72126">
        <w:rPr>
          <w:lang w:eastAsia="en-GB"/>
        </w:rPr>
        <w:t xml:space="preserve"> </w:t>
      </w:r>
      <w:r w:rsidR="009730C8" w:rsidRPr="00A72126">
        <w:rPr>
          <w:lang w:eastAsia="en-GB"/>
        </w:rPr>
        <w:t>constituted</w:t>
      </w:r>
      <w:r w:rsidR="00A72126" w:rsidRPr="00A72126">
        <w:rPr>
          <w:lang w:eastAsia="en-GB"/>
        </w:rPr>
        <w:t xml:space="preserve"> ﬁt </w:t>
      </w:r>
      <w:r w:rsidR="008374B2" w:rsidRPr="00A72126">
        <w:rPr>
          <w:lang w:eastAsia="en-GB"/>
        </w:rPr>
        <w:t>together with</w:t>
      </w:r>
      <w:r w:rsidR="00A72126" w:rsidRPr="00A72126">
        <w:rPr>
          <w:lang w:eastAsia="en-GB"/>
        </w:rPr>
        <w:t xml:space="preserve"> the </w:t>
      </w:r>
      <w:r w:rsidR="009730C8" w:rsidRPr="00A72126">
        <w:rPr>
          <w:lang w:eastAsia="en-GB"/>
        </w:rPr>
        <w:t>general</w:t>
      </w:r>
      <w:r w:rsidR="00A72126" w:rsidRPr="00A72126">
        <w:rPr>
          <w:lang w:eastAsia="en-GB"/>
        </w:rPr>
        <w:t xml:space="preserve"> </w:t>
      </w:r>
      <w:r w:rsidR="008374B2" w:rsidRPr="00A72126">
        <w:rPr>
          <w:lang w:eastAsia="en-GB"/>
        </w:rPr>
        <w:t>corporate</w:t>
      </w:r>
      <w:r w:rsidR="00A72126" w:rsidRPr="00A72126">
        <w:rPr>
          <w:lang w:eastAsia="en-GB"/>
        </w:rPr>
        <w:t xml:space="preserve"> </w:t>
      </w:r>
      <w:r w:rsidR="008374B2" w:rsidRPr="00A72126">
        <w:rPr>
          <w:lang w:eastAsia="en-GB"/>
        </w:rPr>
        <w:t>approach</w:t>
      </w:r>
      <w:r w:rsidR="00A72126" w:rsidRPr="00A72126">
        <w:rPr>
          <w:lang w:eastAsia="en-GB"/>
        </w:rPr>
        <w:t xml:space="preserve"> of </w:t>
      </w:r>
      <w:r w:rsidR="009730C8">
        <w:rPr>
          <w:lang w:eastAsia="en-GB"/>
        </w:rPr>
        <w:t>Stockholm Products</w:t>
      </w:r>
      <w:r w:rsidR="00A72126" w:rsidRPr="00A72126">
        <w:rPr>
          <w:lang w:eastAsia="en-GB"/>
        </w:rPr>
        <w:t xml:space="preserve">, </w:t>
      </w:r>
      <w:r w:rsidR="008374B2">
        <w:rPr>
          <w:lang w:eastAsia="en-GB"/>
        </w:rPr>
        <w:t>however, d</w:t>
      </w:r>
      <w:r w:rsidR="009730C8" w:rsidRPr="00A72126">
        <w:rPr>
          <w:lang w:eastAsia="en-GB"/>
        </w:rPr>
        <w:t>evelop</w:t>
      </w:r>
      <w:r w:rsidR="00A72126" w:rsidRPr="00A72126">
        <w:rPr>
          <w:lang w:eastAsia="en-GB"/>
        </w:rPr>
        <w:t xml:space="preserve"> upon </w:t>
      </w:r>
      <w:r w:rsidR="009730C8" w:rsidRPr="00A72126">
        <w:rPr>
          <w:lang w:eastAsia="en-GB"/>
        </w:rPr>
        <w:t>proven</w:t>
      </w:r>
      <w:r w:rsidR="00A72126" w:rsidRPr="00A72126">
        <w:rPr>
          <w:lang w:eastAsia="en-GB"/>
        </w:rPr>
        <w:t xml:space="preserve"> areas of technical and marketing </w:t>
      </w:r>
      <w:r w:rsidR="009730C8" w:rsidRPr="00A72126">
        <w:rPr>
          <w:lang w:eastAsia="en-GB"/>
        </w:rPr>
        <w:t>experience</w:t>
      </w:r>
      <w:r w:rsidR="00A72126" w:rsidRPr="00A72126">
        <w:rPr>
          <w:lang w:eastAsia="en-GB"/>
        </w:rPr>
        <w:t xml:space="preserve">. The </w:t>
      </w:r>
      <w:r w:rsidR="008374B2" w:rsidRPr="00A72126">
        <w:rPr>
          <w:lang w:eastAsia="en-GB"/>
        </w:rPr>
        <w:t>objective</w:t>
      </w:r>
      <w:r w:rsidR="00A72126" w:rsidRPr="00A72126">
        <w:rPr>
          <w:lang w:eastAsia="en-GB"/>
        </w:rPr>
        <w:t xml:space="preserve"> of this </w:t>
      </w:r>
      <w:r w:rsidR="009730C8" w:rsidRPr="00A72126">
        <w:rPr>
          <w:lang w:eastAsia="en-GB"/>
        </w:rPr>
        <w:t>segment</w:t>
      </w:r>
      <w:r w:rsidR="00A72126" w:rsidRPr="00A72126">
        <w:rPr>
          <w:lang w:eastAsia="en-GB"/>
        </w:rPr>
        <w:t xml:space="preserve"> is to </w:t>
      </w:r>
      <w:r w:rsidR="009730C8" w:rsidRPr="00A72126">
        <w:rPr>
          <w:lang w:eastAsia="en-GB"/>
        </w:rPr>
        <w:t>determine</w:t>
      </w:r>
      <w:r w:rsidR="00A72126" w:rsidRPr="00A72126">
        <w:rPr>
          <w:lang w:eastAsia="en-GB"/>
        </w:rPr>
        <w:t xml:space="preserve"> the </w:t>
      </w:r>
      <w:r w:rsidR="008374B2" w:rsidRPr="00A72126">
        <w:rPr>
          <w:lang w:eastAsia="en-GB"/>
        </w:rPr>
        <w:t>ideas</w:t>
      </w:r>
      <w:r w:rsidR="00A72126" w:rsidRPr="00A72126">
        <w:rPr>
          <w:lang w:eastAsia="en-GB"/>
        </w:rPr>
        <w:t xml:space="preserve"> into an innovation </w:t>
      </w:r>
      <w:r w:rsidR="009730C8" w:rsidRPr="00A72126">
        <w:rPr>
          <w:lang w:eastAsia="en-GB"/>
        </w:rPr>
        <w:t>theory</w:t>
      </w:r>
      <w:r w:rsidR="00A72126" w:rsidRPr="00A72126">
        <w:rPr>
          <w:lang w:eastAsia="en-GB"/>
        </w:rPr>
        <w:t xml:space="preserve"> which can be </w:t>
      </w:r>
      <w:r w:rsidR="009730C8" w:rsidRPr="00A72126">
        <w:rPr>
          <w:lang w:eastAsia="en-GB"/>
        </w:rPr>
        <w:t>advanced</w:t>
      </w:r>
      <w:r w:rsidR="00A72126" w:rsidRPr="00A72126">
        <w:rPr>
          <w:lang w:eastAsia="en-GB"/>
        </w:rPr>
        <w:t xml:space="preserve"> </w:t>
      </w:r>
      <w:r w:rsidR="009730C8" w:rsidRPr="00A72126">
        <w:rPr>
          <w:lang w:eastAsia="en-GB"/>
        </w:rPr>
        <w:t>beyond</w:t>
      </w:r>
      <w:r w:rsidR="00A72126" w:rsidRPr="00A72126">
        <w:rPr>
          <w:lang w:eastAsia="en-GB"/>
        </w:rPr>
        <w:t xml:space="preserve"> </w:t>
      </w:r>
      <w:r w:rsidR="009730C8" w:rsidRPr="00A72126">
        <w:rPr>
          <w:lang w:eastAsia="en-GB"/>
        </w:rPr>
        <w:t>throughout</w:t>
      </w:r>
      <w:r w:rsidR="00A72126" w:rsidRPr="00A72126">
        <w:rPr>
          <w:lang w:eastAsia="en-GB"/>
        </w:rPr>
        <w:t xml:space="preserve"> the development</w:t>
      </w:r>
      <w:r w:rsidR="003A453C">
        <w:rPr>
          <w:lang w:eastAsia="en-GB"/>
        </w:rPr>
        <w:t xml:space="preserve"> of the</w:t>
      </w:r>
      <w:r w:rsidR="00A72126" w:rsidRPr="00A72126">
        <w:rPr>
          <w:lang w:eastAsia="en-GB"/>
        </w:rPr>
        <w:t xml:space="preserve"> organi</w:t>
      </w:r>
      <w:r w:rsidR="009730C8">
        <w:rPr>
          <w:lang w:eastAsia="en-GB"/>
        </w:rPr>
        <w:t>s</w:t>
      </w:r>
      <w:r w:rsidR="00A72126" w:rsidRPr="00A72126">
        <w:rPr>
          <w:lang w:eastAsia="en-GB"/>
        </w:rPr>
        <w:t>ation.</w:t>
      </w:r>
    </w:p>
    <w:p w14:paraId="40C3B706" w14:textId="2F512883" w:rsidR="00D37E81" w:rsidRDefault="00D37E81" w:rsidP="00F05100">
      <w:pPr>
        <w:rPr>
          <w:b/>
          <w:bCs/>
          <w:i/>
          <w:iCs/>
          <w:lang w:eastAsia="en-GB"/>
        </w:rPr>
      </w:pPr>
    </w:p>
    <w:p w14:paraId="76E3BAEA" w14:textId="77777777" w:rsidR="008715DD" w:rsidRDefault="008715DD" w:rsidP="00F05100">
      <w:pPr>
        <w:rPr>
          <w:b/>
          <w:bCs/>
          <w:i/>
          <w:iCs/>
          <w:lang w:eastAsia="en-GB"/>
        </w:rPr>
      </w:pPr>
    </w:p>
    <w:p w14:paraId="59FA055A" w14:textId="4A70FF57" w:rsidR="008715DD" w:rsidRDefault="008715DD" w:rsidP="00F05100">
      <w:pPr>
        <w:rPr>
          <w:b/>
          <w:bCs/>
          <w:i/>
          <w:iCs/>
          <w:lang w:eastAsia="en-GB"/>
        </w:rPr>
      </w:pPr>
    </w:p>
    <w:p w14:paraId="6C007F53" w14:textId="77777777" w:rsidR="003A453C" w:rsidRDefault="003A453C" w:rsidP="00F05100">
      <w:pPr>
        <w:rPr>
          <w:b/>
          <w:bCs/>
          <w:i/>
          <w:iCs/>
          <w:lang w:eastAsia="en-GB"/>
        </w:rPr>
      </w:pPr>
    </w:p>
    <w:p w14:paraId="51D76B8E" w14:textId="77777777" w:rsidR="008715DD" w:rsidRDefault="008715DD" w:rsidP="00F05100">
      <w:pPr>
        <w:rPr>
          <w:b/>
          <w:bCs/>
          <w:i/>
          <w:iCs/>
          <w:lang w:eastAsia="en-GB"/>
        </w:rPr>
      </w:pPr>
    </w:p>
    <w:p w14:paraId="27F2CE20" w14:textId="77777777" w:rsidR="008715DD" w:rsidRDefault="008715DD" w:rsidP="00F05100">
      <w:pPr>
        <w:rPr>
          <w:b/>
          <w:bCs/>
          <w:i/>
          <w:iCs/>
          <w:lang w:eastAsia="en-GB"/>
        </w:rPr>
      </w:pPr>
    </w:p>
    <w:p w14:paraId="10648BE0" w14:textId="77777777" w:rsidR="008715DD" w:rsidRDefault="008715DD" w:rsidP="00F05100">
      <w:pPr>
        <w:rPr>
          <w:b/>
          <w:bCs/>
          <w:i/>
          <w:iCs/>
          <w:lang w:eastAsia="en-GB"/>
        </w:rPr>
      </w:pPr>
    </w:p>
    <w:p w14:paraId="578C006E" w14:textId="77350623" w:rsidR="00D37E81" w:rsidRPr="008715DD" w:rsidRDefault="00D37E81" w:rsidP="00F05100">
      <w:pPr>
        <w:rPr>
          <w:lang w:eastAsia="en-GB"/>
        </w:rPr>
      </w:pPr>
      <w:r>
        <w:rPr>
          <w:b/>
          <w:bCs/>
          <w:i/>
          <w:iCs/>
          <w:lang w:eastAsia="en-GB"/>
        </w:rPr>
        <w:lastRenderedPageBreak/>
        <w:t>Implantation:</w:t>
      </w:r>
      <w:r w:rsidR="008715DD">
        <w:rPr>
          <w:b/>
          <w:bCs/>
          <w:i/>
          <w:iCs/>
          <w:lang w:eastAsia="en-GB"/>
        </w:rPr>
        <w:t xml:space="preserve"> </w:t>
      </w:r>
      <w:r w:rsidR="008715DD" w:rsidRPr="008715DD">
        <w:rPr>
          <w:lang w:eastAsia="en-GB"/>
        </w:rPr>
        <w:t xml:space="preserve">Following collecting </w:t>
      </w:r>
      <w:r w:rsidR="008715DD">
        <w:rPr>
          <w:lang w:eastAsia="en-GB"/>
        </w:rPr>
        <w:t xml:space="preserve">the </w:t>
      </w:r>
      <w:r w:rsidR="008715DD" w:rsidRPr="008715DD">
        <w:rPr>
          <w:lang w:eastAsia="en-GB"/>
        </w:rPr>
        <w:t xml:space="preserve">appropriate trigger indicators and preparing a strategic outcome to engage in a few of them, the subsequent vital stage is in element revolving those probable philosophies into some type of certainty </w:t>
      </w:r>
      <w:r w:rsidR="008715DD">
        <w:rPr>
          <w:lang w:eastAsia="en-GB"/>
        </w:rPr>
        <w:t>by Stockholm Products announcing</w:t>
      </w:r>
      <w:r w:rsidR="008715DD" w:rsidRPr="008715DD">
        <w:rPr>
          <w:lang w:eastAsia="en-GB"/>
        </w:rPr>
        <w:t xml:space="preserve"> new product</w:t>
      </w:r>
      <w:r w:rsidR="008715DD">
        <w:rPr>
          <w:lang w:eastAsia="en-GB"/>
        </w:rPr>
        <w:t>s</w:t>
      </w:r>
      <w:r w:rsidR="008715DD" w:rsidRPr="008715DD">
        <w:rPr>
          <w:lang w:eastAsia="en-GB"/>
        </w:rPr>
        <w:t xml:space="preserve"> or service</w:t>
      </w:r>
      <w:r w:rsidR="008715DD">
        <w:rPr>
          <w:lang w:eastAsia="en-GB"/>
        </w:rPr>
        <w:t>s</w:t>
      </w:r>
      <w:r w:rsidR="008715DD" w:rsidRPr="008715DD">
        <w:rPr>
          <w:lang w:eastAsia="en-GB"/>
        </w:rPr>
        <w:t>, a procedure change, a business model modification, etc. This advancement process can be observed in more than a few ways as one that gradually creates various fragments of knowledge simultaneously and merges them into an invention. There is a great degree of ambiguity in the initial phases</w:t>
      </w:r>
      <w:r w:rsidR="00841277">
        <w:rPr>
          <w:lang w:eastAsia="en-GB"/>
        </w:rPr>
        <w:t>,</w:t>
      </w:r>
      <w:r w:rsidR="008715DD" w:rsidRPr="008715DD">
        <w:rPr>
          <w:lang w:eastAsia="en-GB"/>
        </w:rPr>
        <w:t xml:space="preserve"> specific</w:t>
      </w:r>
      <w:r w:rsidR="00841277">
        <w:rPr>
          <w:lang w:eastAsia="en-GB"/>
        </w:rPr>
        <w:t>ally</w:t>
      </w:r>
      <w:r w:rsidR="008715DD" w:rsidRPr="008715DD">
        <w:rPr>
          <w:lang w:eastAsia="en-GB"/>
        </w:rPr>
        <w:t xml:space="preserve"> of </w:t>
      </w:r>
      <w:r w:rsidR="00841277" w:rsidRPr="008715DD">
        <w:rPr>
          <w:lang w:eastAsia="en-GB"/>
        </w:rPr>
        <w:t>technological</w:t>
      </w:r>
      <w:r w:rsidR="008715DD" w:rsidRPr="008715DD">
        <w:rPr>
          <w:lang w:eastAsia="en-GB"/>
        </w:rPr>
        <w:t xml:space="preserve"> </w:t>
      </w:r>
      <w:r w:rsidR="00841277" w:rsidRPr="008715DD">
        <w:rPr>
          <w:lang w:eastAsia="en-GB"/>
        </w:rPr>
        <w:t>sustainability</w:t>
      </w:r>
      <w:r w:rsidR="008715DD" w:rsidRPr="008715DD">
        <w:rPr>
          <w:lang w:eastAsia="en-GB"/>
        </w:rPr>
        <w:t xml:space="preserve">, market </w:t>
      </w:r>
      <w:r w:rsidR="00841277" w:rsidRPr="008715DD">
        <w:rPr>
          <w:lang w:eastAsia="en-GB"/>
        </w:rPr>
        <w:t>requirement</w:t>
      </w:r>
      <w:r w:rsidR="008715DD" w:rsidRPr="008715DD">
        <w:rPr>
          <w:lang w:eastAsia="en-GB"/>
        </w:rPr>
        <w:t xml:space="preserve">, competitor </w:t>
      </w:r>
      <w:r w:rsidR="00841277" w:rsidRPr="008715DD">
        <w:rPr>
          <w:lang w:eastAsia="en-GB"/>
        </w:rPr>
        <w:t>performance</w:t>
      </w:r>
      <w:r w:rsidR="00841277">
        <w:rPr>
          <w:lang w:eastAsia="en-GB"/>
        </w:rPr>
        <w:t xml:space="preserve"> and behaviour</w:t>
      </w:r>
      <w:r w:rsidR="008715DD" w:rsidRPr="008715DD">
        <w:rPr>
          <w:lang w:eastAsia="en-GB"/>
        </w:rPr>
        <w:t xml:space="preserve">, </w:t>
      </w:r>
      <w:r w:rsidR="00841277" w:rsidRPr="008715DD">
        <w:rPr>
          <w:lang w:eastAsia="en-GB"/>
        </w:rPr>
        <w:t>monitoring</w:t>
      </w:r>
      <w:r w:rsidR="008715DD" w:rsidRPr="008715DD">
        <w:rPr>
          <w:lang w:eastAsia="en-GB"/>
        </w:rPr>
        <w:t xml:space="preserve"> and other </w:t>
      </w:r>
      <w:r w:rsidR="00841277" w:rsidRPr="008715DD">
        <w:rPr>
          <w:lang w:eastAsia="en-GB"/>
        </w:rPr>
        <w:t>components</w:t>
      </w:r>
      <w:r w:rsidR="00841277">
        <w:rPr>
          <w:lang w:eastAsia="en-GB"/>
        </w:rPr>
        <w:t>. Each of them being</w:t>
      </w:r>
      <w:r w:rsidR="008715DD" w:rsidRPr="008715DD">
        <w:rPr>
          <w:lang w:eastAsia="en-GB"/>
        </w:rPr>
        <w:t xml:space="preserve"> limited and strategy </w:t>
      </w:r>
      <w:r w:rsidR="00841277" w:rsidRPr="008715DD">
        <w:rPr>
          <w:lang w:eastAsia="en-GB"/>
        </w:rPr>
        <w:t>choice</w:t>
      </w:r>
      <w:r w:rsidR="008715DD" w:rsidRPr="008715DD">
        <w:rPr>
          <w:lang w:eastAsia="en-GB"/>
        </w:rPr>
        <w:t xml:space="preserve"> must be </w:t>
      </w:r>
      <w:r w:rsidR="00841277" w:rsidRPr="008715DD">
        <w:rPr>
          <w:lang w:eastAsia="en-GB"/>
        </w:rPr>
        <w:t>founded</w:t>
      </w:r>
      <w:r w:rsidR="008715DD" w:rsidRPr="008715DD">
        <w:rPr>
          <w:lang w:eastAsia="en-GB"/>
        </w:rPr>
        <w:t xml:space="preserve"> on a </w:t>
      </w:r>
      <w:r w:rsidR="00841277" w:rsidRPr="008715DD">
        <w:rPr>
          <w:lang w:eastAsia="en-GB"/>
        </w:rPr>
        <w:t>sequence</w:t>
      </w:r>
      <w:r w:rsidR="008715DD" w:rsidRPr="008715DD">
        <w:rPr>
          <w:lang w:eastAsia="en-GB"/>
        </w:rPr>
        <w:t xml:space="preserve"> of </w:t>
      </w:r>
      <w:r w:rsidR="00841277">
        <w:rPr>
          <w:lang w:eastAsia="en-GB"/>
        </w:rPr>
        <w:t xml:space="preserve"> </w:t>
      </w:r>
      <w:r w:rsidR="008715DD" w:rsidRPr="008715DD">
        <w:rPr>
          <w:lang w:eastAsia="en-GB"/>
        </w:rPr>
        <w:t>'</w:t>
      </w:r>
      <w:r w:rsidR="00841277" w:rsidRPr="008715DD">
        <w:rPr>
          <w:lang w:eastAsia="en-GB"/>
        </w:rPr>
        <w:t>greatest</w:t>
      </w:r>
      <w:r w:rsidR="008715DD" w:rsidRPr="008715DD">
        <w:rPr>
          <w:lang w:eastAsia="en-GB"/>
        </w:rPr>
        <w:t xml:space="preserve"> </w:t>
      </w:r>
      <w:r w:rsidR="00841277" w:rsidRPr="008715DD">
        <w:rPr>
          <w:lang w:eastAsia="en-GB"/>
        </w:rPr>
        <w:t>presumptions</w:t>
      </w:r>
      <w:r w:rsidR="008715DD" w:rsidRPr="008715DD">
        <w:rPr>
          <w:lang w:eastAsia="en-GB"/>
        </w:rPr>
        <w:t>.'</w:t>
      </w:r>
    </w:p>
    <w:p w14:paraId="486D99CB" w14:textId="2FB1EDFE" w:rsidR="00D37E81" w:rsidRDefault="00D37E81" w:rsidP="00F05100">
      <w:pPr>
        <w:rPr>
          <w:b/>
          <w:bCs/>
          <w:i/>
          <w:iCs/>
          <w:lang w:eastAsia="en-GB"/>
        </w:rPr>
      </w:pPr>
    </w:p>
    <w:p w14:paraId="5803FCAB" w14:textId="04121169" w:rsidR="00D37E81" w:rsidRPr="005A2DC0" w:rsidRDefault="002946F3" w:rsidP="00F05100">
      <w:pPr>
        <w:rPr>
          <w:lang w:eastAsia="en-GB"/>
        </w:rPr>
      </w:pPr>
      <w:r>
        <w:rPr>
          <w:b/>
          <w:bCs/>
          <w:i/>
          <w:iCs/>
          <w:lang w:eastAsia="en-GB"/>
        </w:rPr>
        <w:t>Fulfilling</w:t>
      </w:r>
      <w:r w:rsidR="00D37E81">
        <w:rPr>
          <w:b/>
          <w:bCs/>
          <w:i/>
          <w:iCs/>
          <w:lang w:eastAsia="en-GB"/>
        </w:rPr>
        <w:t xml:space="preserve"> the project:</w:t>
      </w:r>
      <w:r w:rsidR="005A2DC0">
        <w:rPr>
          <w:lang w:eastAsia="en-GB"/>
        </w:rPr>
        <w:t xml:space="preserve"> </w:t>
      </w:r>
      <w:r w:rsidR="005A2DC0" w:rsidRPr="005A2DC0">
        <w:rPr>
          <w:lang w:eastAsia="en-GB"/>
        </w:rPr>
        <w:t xml:space="preserve">This </w:t>
      </w:r>
      <w:r w:rsidR="0060166D" w:rsidRPr="005A2DC0">
        <w:rPr>
          <w:lang w:eastAsia="en-GB"/>
        </w:rPr>
        <w:t>stage</w:t>
      </w:r>
      <w:r w:rsidR="005A2DC0" w:rsidRPr="005A2DC0">
        <w:rPr>
          <w:lang w:eastAsia="en-GB"/>
        </w:rPr>
        <w:t xml:space="preserve"> </w:t>
      </w:r>
      <w:r w:rsidR="0060166D" w:rsidRPr="005A2DC0">
        <w:rPr>
          <w:lang w:eastAsia="en-GB"/>
        </w:rPr>
        <w:t>arrange</w:t>
      </w:r>
      <w:r w:rsidR="0060166D">
        <w:rPr>
          <w:lang w:eastAsia="en-GB"/>
        </w:rPr>
        <w:t>s</w:t>
      </w:r>
      <w:r w:rsidR="005A2DC0" w:rsidRPr="005A2DC0">
        <w:rPr>
          <w:lang w:eastAsia="en-GB"/>
        </w:rPr>
        <w:t xml:space="preserve"> the </w:t>
      </w:r>
      <w:r w:rsidR="0060166D" w:rsidRPr="005A2DC0">
        <w:rPr>
          <w:lang w:eastAsia="en-GB"/>
        </w:rPr>
        <w:t>sentiment</w:t>
      </w:r>
      <w:r w:rsidR="005A2DC0" w:rsidRPr="005A2DC0">
        <w:rPr>
          <w:lang w:eastAsia="en-GB"/>
        </w:rPr>
        <w:t xml:space="preserve"> of the innovation </w:t>
      </w:r>
      <w:r w:rsidR="0060166D" w:rsidRPr="005A2DC0">
        <w:rPr>
          <w:lang w:eastAsia="en-GB"/>
        </w:rPr>
        <w:t>procedure</w:t>
      </w:r>
      <w:r w:rsidR="005A2DC0" w:rsidRPr="005A2DC0">
        <w:rPr>
          <w:lang w:eastAsia="en-GB"/>
        </w:rPr>
        <w:t xml:space="preserve">. </w:t>
      </w:r>
      <w:r w:rsidR="003A453C">
        <w:rPr>
          <w:lang w:eastAsia="en-GB"/>
        </w:rPr>
        <w:t>Stockholm Product</w:t>
      </w:r>
      <w:r w:rsidR="005A2DC0" w:rsidRPr="005A2DC0">
        <w:rPr>
          <w:lang w:eastAsia="en-GB"/>
        </w:rPr>
        <w:t xml:space="preserve"> </w:t>
      </w:r>
      <w:r w:rsidR="0060166D" w:rsidRPr="005A2DC0">
        <w:rPr>
          <w:lang w:eastAsia="en-GB"/>
        </w:rPr>
        <w:t>contributions</w:t>
      </w:r>
      <w:r w:rsidR="005A2DC0" w:rsidRPr="005A2DC0">
        <w:rPr>
          <w:lang w:eastAsia="en-GB"/>
        </w:rPr>
        <w:t xml:space="preserve"> are a </w:t>
      </w:r>
      <w:r w:rsidR="0060166D" w:rsidRPr="005A2DC0">
        <w:rPr>
          <w:lang w:eastAsia="en-GB"/>
        </w:rPr>
        <w:t>vibrant</w:t>
      </w:r>
      <w:r w:rsidR="005A2DC0" w:rsidRPr="005A2DC0">
        <w:rPr>
          <w:lang w:eastAsia="en-GB"/>
        </w:rPr>
        <w:t xml:space="preserve"> strategic </w:t>
      </w:r>
      <w:r w:rsidR="0060166D" w:rsidRPr="005A2DC0">
        <w:rPr>
          <w:lang w:eastAsia="en-GB"/>
        </w:rPr>
        <w:t>idea</w:t>
      </w:r>
      <w:r w:rsidR="005A2DC0" w:rsidRPr="005A2DC0">
        <w:rPr>
          <w:lang w:eastAsia="en-GB"/>
        </w:rPr>
        <w:t xml:space="preserve"> and </w:t>
      </w:r>
      <w:r w:rsidR="0060166D">
        <w:rPr>
          <w:lang w:eastAsia="en-GB"/>
        </w:rPr>
        <w:t xml:space="preserve">certain </w:t>
      </w:r>
      <w:r w:rsidR="0060166D" w:rsidRPr="005A2DC0">
        <w:rPr>
          <w:lang w:eastAsia="en-GB"/>
        </w:rPr>
        <w:t>original</w:t>
      </w:r>
      <w:r w:rsidR="005A2DC0" w:rsidRPr="005A2DC0">
        <w:rPr>
          <w:lang w:eastAsia="en-GB"/>
        </w:rPr>
        <w:t xml:space="preserve"> </w:t>
      </w:r>
      <w:r w:rsidR="0060166D" w:rsidRPr="005A2DC0">
        <w:rPr>
          <w:lang w:eastAsia="en-GB"/>
        </w:rPr>
        <w:t>philosophies</w:t>
      </w:r>
      <w:r w:rsidR="005A2DC0" w:rsidRPr="005A2DC0">
        <w:rPr>
          <w:lang w:eastAsia="en-GB"/>
        </w:rPr>
        <w:t xml:space="preserve"> for </w:t>
      </w:r>
      <w:r w:rsidR="0060166D" w:rsidRPr="005A2DC0">
        <w:rPr>
          <w:lang w:eastAsia="en-GB"/>
        </w:rPr>
        <w:t>comprehending</w:t>
      </w:r>
      <w:r w:rsidR="005A2DC0" w:rsidRPr="005A2DC0">
        <w:rPr>
          <w:lang w:eastAsia="en-GB"/>
        </w:rPr>
        <w:t xml:space="preserve"> the </w:t>
      </w:r>
      <w:r w:rsidR="0060166D" w:rsidRPr="005A2DC0">
        <w:rPr>
          <w:lang w:eastAsia="en-GB"/>
        </w:rPr>
        <w:t>perception</w:t>
      </w:r>
      <w:r w:rsidR="005A2DC0" w:rsidRPr="005A2DC0">
        <w:rPr>
          <w:lang w:eastAsia="en-GB"/>
        </w:rPr>
        <w:t xml:space="preserve">. Its outputs are </w:t>
      </w:r>
      <w:r w:rsidR="0060166D" w:rsidRPr="005A2DC0">
        <w:rPr>
          <w:lang w:eastAsia="en-GB"/>
        </w:rPr>
        <w:t>equally</w:t>
      </w:r>
      <w:r w:rsidR="005A2DC0" w:rsidRPr="005A2DC0">
        <w:rPr>
          <w:lang w:eastAsia="en-GB"/>
        </w:rPr>
        <w:t xml:space="preserve"> developed innovation and </w:t>
      </w:r>
      <w:proofErr w:type="spellStart"/>
      <w:r w:rsidR="005A2DC0" w:rsidRPr="005A2DC0">
        <w:rPr>
          <w:lang w:eastAsia="en-GB"/>
        </w:rPr>
        <w:t>a</w:t>
      </w:r>
      <w:proofErr w:type="spellEnd"/>
      <w:r w:rsidR="005A2DC0" w:rsidRPr="005A2DC0">
        <w:rPr>
          <w:lang w:eastAsia="en-GB"/>
        </w:rPr>
        <w:t xml:space="preserve"> </w:t>
      </w:r>
      <w:r w:rsidR="0060166D" w:rsidRPr="005A2DC0">
        <w:rPr>
          <w:lang w:eastAsia="en-GB"/>
        </w:rPr>
        <w:t>organised</w:t>
      </w:r>
      <w:r w:rsidR="005A2DC0" w:rsidRPr="005A2DC0">
        <w:rPr>
          <w:lang w:eastAsia="en-GB"/>
        </w:rPr>
        <w:t xml:space="preserve"> market (</w:t>
      </w:r>
      <w:r w:rsidR="0060166D">
        <w:rPr>
          <w:lang w:eastAsia="en-GB"/>
        </w:rPr>
        <w:t>external or internal</w:t>
      </w:r>
      <w:r w:rsidR="005A2DC0" w:rsidRPr="005A2DC0">
        <w:rPr>
          <w:lang w:eastAsia="en-GB"/>
        </w:rPr>
        <w:t xml:space="preserve">), </w:t>
      </w:r>
      <w:r w:rsidR="0060166D" w:rsidRPr="005A2DC0">
        <w:rPr>
          <w:lang w:eastAsia="en-GB"/>
        </w:rPr>
        <w:t>prepared</w:t>
      </w:r>
      <w:r w:rsidR="005A2DC0" w:rsidRPr="005A2DC0">
        <w:rPr>
          <w:lang w:eastAsia="en-GB"/>
        </w:rPr>
        <w:t xml:space="preserve"> for ﬁnal </w:t>
      </w:r>
      <w:r w:rsidR="0060166D" w:rsidRPr="005A2DC0">
        <w:rPr>
          <w:lang w:eastAsia="en-GB"/>
        </w:rPr>
        <w:t>promotion</w:t>
      </w:r>
      <w:r w:rsidR="005A2DC0" w:rsidRPr="005A2DC0">
        <w:rPr>
          <w:lang w:eastAsia="en-GB"/>
        </w:rPr>
        <w:t xml:space="preserve">. This is </w:t>
      </w:r>
      <w:r w:rsidR="0060166D" w:rsidRPr="005A2DC0">
        <w:rPr>
          <w:lang w:eastAsia="en-GB"/>
        </w:rPr>
        <w:t>essentially</w:t>
      </w:r>
      <w:r w:rsidR="005A2DC0" w:rsidRPr="005A2DC0">
        <w:rPr>
          <w:lang w:eastAsia="en-GB"/>
        </w:rPr>
        <w:t xml:space="preserve"> a </w:t>
      </w:r>
      <w:r w:rsidR="0060166D" w:rsidRPr="005A2DC0">
        <w:rPr>
          <w:lang w:eastAsia="en-GB"/>
        </w:rPr>
        <w:t>test</w:t>
      </w:r>
      <w:r w:rsidR="005A2DC0" w:rsidRPr="005A2DC0">
        <w:rPr>
          <w:lang w:eastAsia="en-GB"/>
        </w:rPr>
        <w:t xml:space="preserve"> in project management </w:t>
      </w:r>
      <w:r w:rsidR="0060166D" w:rsidRPr="005A2DC0">
        <w:rPr>
          <w:lang w:eastAsia="en-GB"/>
        </w:rPr>
        <w:t>beneath</w:t>
      </w:r>
      <w:r w:rsidR="005A2DC0" w:rsidRPr="005A2DC0">
        <w:rPr>
          <w:lang w:eastAsia="en-GB"/>
        </w:rPr>
        <w:t xml:space="preserve"> </w:t>
      </w:r>
      <w:r w:rsidR="0060166D" w:rsidRPr="005A2DC0">
        <w:rPr>
          <w:lang w:eastAsia="en-GB"/>
        </w:rPr>
        <w:t>undefined</w:t>
      </w:r>
      <w:r w:rsidR="005A2DC0" w:rsidRPr="005A2DC0">
        <w:rPr>
          <w:lang w:eastAsia="en-GB"/>
        </w:rPr>
        <w:t xml:space="preserve"> </w:t>
      </w:r>
      <w:r w:rsidR="0060166D" w:rsidRPr="005A2DC0">
        <w:rPr>
          <w:lang w:eastAsia="en-GB"/>
        </w:rPr>
        <w:t>circumstances</w:t>
      </w:r>
      <w:r w:rsidR="005A2DC0" w:rsidRPr="005A2DC0">
        <w:rPr>
          <w:lang w:eastAsia="en-GB"/>
        </w:rPr>
        <w:t>.</w:t>
      </w:r>
    </w:p>
    <w:p w14:paraId="6676519B" w14:textId="2CFA4DC1" w:rsidR="005A2DC0" w:rsidRDefault="005A2DC0" w:rsidP="00F05100">
      <w:pPr>
        <w:rPr>
          <w:b/>
          <w:bCs/>
          <w:i/>
          <w:iCs/>
          <w:lang w:eastAsia="en-GB"/>
        </w:rPr>
      </w:pPr>
    </w:p>
    <w:p w14:paraId="1985C10E" w14:textId="27DA78CC" w:rsidR="00E46F18" w:rsidRDefault="00A145A1" w:rsidP="00F05100">
      <w:pPr>
        <w:rPr>
          <w:lang w:eastAsia="en-GB"/>
        </w:rPr>
      </w:pPr>
      <w:r>
        <w:rPr>
          <w:lang w:eastAsia="en-GB"/>
        </w:rPr>
        <w:t xml:space="preserve">According to </w:t>
      </w:r>
      <w:r w:rsidR="00C362EE">
        <w:rPr>
          <w:lang w:eastAsia="en-GB"/>
        </w:rPr>
        <w:t>it can be seen that when innovation app</w:t>
      </w:r>
      <w:r w:rsidR="009C677F">
        <w:rPr>
          <w:lang w:eastAsia="en-GB"/>
        </w:rPr>
        <w:t>ears to occur is after change has taken place within the business. Change can come around in several forms;  the author has identified the four 4p’s of innovation below:</w:t>
      </w:r>
    </w:p>
    <w:p w14:paraId="0358E7C8" w14:textId="3D5056D4" w:rsidR="009C677F" w:rsidRDefault="009C677F" w:rsidP="00F05100">
      <w:pPr>
        <w:rPr>
          <w:lang w:eastAsia="en-GB"/>
        </w:rPr>
      </w:pPr>
    </w:p>
    <w:p w14:paraId="4E1FDC1B" w14:textId="4D2BE01C" w:rsidR="009C677F" w:rsidRDefault="009C677F" w:rsidP="009C677F">
      <w:pPr>
        <w:pStyle w:val="ListParagraph"/>
        <w:numPr>
          <w:ilvl w:val="0"/>
          <w:numId w:val="35"/>
        </w:numPr>
      </w:pPr>
      <w:r>
        <w:t>‘</w:t>
      </w:r>
      <w:r w:rsidR="00046AD8">
        <w:t>Process</w:t>
      </w:r>
      <w:r w:rsidRPr="009C677F">
        <w:t xml:space="preserve"> innovation’ – </w:t>
      </w:r>
      <w:r w:rsidR="00046AD8" w:rsidRPr="009C677F">
        <w:t>shifts</w:t>
      </w:r>
      <w:r w:rsidRPr="009C677F">
        <w:t xml:space="preserve"> in the </w:t>
      </w:r>
      <w:r w:rsidR="00046AD8" w:rsidRPr="009C677F">
        <w:t>approaches</w:t>
      </w:r>
      <w:r w:rsidRPr="009C677F">
        <w:t xml:space="preserve"> </w:t>
      </w:r>
      <w:r w:rsidR="008374B2" w:rsidRPr="009C677F">
        <w:t>available</w:t>
      </w:r>
      <w:r w:rsidRPr="009C677F">
        <w:t xml:space="preserve"> which they </w:t>
      </w:r>
      <w:r w:rsidR="008374B2" w:rsidRPr="009C677F">
        <w:t>exist</w:t>
      </w:r>
      <w:r w:rsidR="008374B2">
        <w:t xml:space="preserve"> to be</w:t>
      </w:r>
      <w:r w:rsidRPr="009C677F">
        <w:t xml:space="preserve"> </w:t>
      </w:r>
      <w:r w:rsidR="00046AD8" w:rsidRPr="009C677F">
        <w:t>produced</w:t>
      </w:r>
      <w:r w:rsidRPr="009C677F">
        <w:t xml:space="preserve"> and </w:t>
      </w:r>
      <w:r w:rsidR="00046AD8" w:rsidRPr="009C677F">
        <w:t>distributed</w:t>
      </w:r>
      <w:r w:rsidRPr="009C677F">
        <w:t xml:space="preserve">; </w:t>
      </w:r>
    </w:p>
    <w:p w14:paraId="64BDDEC3" w14:textId="32629AE3" w:rsidR="009C677F" w:rsidRDefault="009C677F" w:rsidP="009C677F">
      <w:pPr>
        <w:pStyle w:val="ListParagraph"/>
        <w:numPr>
          <w:ilvl w:val="0"/>
          <w:numId w:val="35"/>
        </w:numPr>
      </w:pPr>
      <w:r w:rsidRPr="009C677F">
        <w:t xml:space="preserve">‘position innovation’ – </w:t>
      </w:r>
      <w:r w:rsidR="00046AD8">
        <w:t>A</w:t>
      </w:r>
      <w:r w:rsidR="00046AD8" w:rsidRPr="009C677F">
        <w:t>djustments</w:t>
      </w:r>
      <w:r w:rsidRPr="009C677F">
        <w:t xml:space="preserve"> in the </w:t>
      </w:r>
      <w:r w:rsidR="00046AD8" w:rsidRPr="009C677F">
        <w:t>framework</w:t>
      </w:r>
      <w:r w:rsidRPr="009C677F">
        <w:t xml:space="preserve"> in which the services </w:t>
      </w:r>
      <w:r w:rsidR="00046AD8">
        <w:t xml:space="preserve">or products </w:t>
      </w:r>
      <w:r w:rsidR="008374B2" w:rsidRPr="009C677F">
        <w:t>remain</w:t>
      </w:r>
      <w:r w:rsidRPr="009C677F">
        <w:t xml:space="preserve"> </w:t>
      </w:r>
      <w:r w:rsidR="00046AD8" w:rsidRPr="009C677F">
        <w:t>established</w:t>
      </w:r>
      <w:r w:rsidRPr="009C677F">
        <w:t>;</w:t>
      </w:r>
    </w:p>
    <w:p w14:paraId="57E9540C" w14:textId="5C2DB94C" w:rsidR="009C677F" w:rsidRDefault="009C677F" w:rsidP="009C677F">
      <w:pPr>
        <w:pStyle w:val="ListParagraph"/>
        <w:numPr>
          <w:ilvl w:val="0"/>
          <w:numId w:val="35"/>
        </w:numPr>
      </w:pPr>
      <w:r>
        <w:t xml:space="preserve">‘product innovation’ – </w:t>
      </w:r>
      <w:r w:rsidR="00046AD8">
        <w:t>Variations</w:t>
      </w:r>
      <w:r>
        <w:t xml:space="preserve"> </w:t>
      </w:r>
      <w:r w:rsidR="008374B2">
        <w:t>through</w:t>
      </w:r>
      <w:r>
        <w:t xml:space="preserve"> </w:t>
      </w:r>
      <w:r w:rsidR="00046AD8">
        <w:t>ideas</w:t>
      </w:r>
      <w:r>
        <w:t xml:space="preserve"> (services</w:t>
      </w:r>
      <w:r w:rsidR="00046AD8">
        <w:t xml:space="preserve"> or products</w:t>
      </w:r>
      <w:r>
        <w:t xml:space="preserve">) which </w:t>
      </w:r>
      <w:r w:rsidR="00046AD8">
        <w:t>a business extends</w:t>
      </w:r>
      <w:r>
        <w:t xml:space="preserve">;  </w:t>
      </w:r>
    </w:p>
    <w:p w14:paraId="7A114574" w14:textId="532BE2AD" w:rsidR="009C677F" w:rsidRDefault="009C677F" w:rsidP="009C677F">
      <w:pPr>
        <w:pStyle w:val="ListParagraph"/>
        <w:numPr>
          <w:ilvl w:val="0"/>
          <w:numId w:val="35"/>
        </w:numPr>
      </w:pPr>
      <w:r>
        <w:t xml:space="preserve">‘paradigm innovation’ – </w:t>
      </w:r>
      <w:r w:rsidR="00046AD8">
        <w:t>Alterations</w:t>
      </w:r>
      <w:r>
        <w:t xml:space="preserve"> in the </w:t>
      </w:r>
      <w:r w:rsidR="00046AD8">
        <w:t>fundamental</w:t>
      </w:r>
      <w:r>
        <w:t xml:space="preserve"> </w:t>
      </w:r>
      <w:r w:rsidR="00046AD8">
        <w:t>intellectual</w:t>
      </w:r>
      <w:r>
        <w:t xml:space="preserve"> models which </w:t>
      </w:r>
      <w:r w:rsidR="00046AD8">
        <w:t>structure</w:t>
      </w:r>
      <w:r>
        <w:t xml:space="preserve"> </w:t>
      </w:r>
      <w:r w:rsidR="00046AD8">
        <w:t>what corporations accomplish</w:t>
      </w:r>
      <w:r>
        <w:t>.</w:t>
      </w:r>
    </w:p>
    <w:p w14:paraId="3D0134AC" w14:textId="77777777" w:rsidR="009C677F" w:rsidRDefault="009C677F" w:rsidP="009C677F">
      <w:pPr>
        <w:rPr>
          <w:lang w:eastAsia="en-GB"/>
        </w:rPr>
      </w:pPr>
    </w:p>
    <w:p w14:paraId="688486C6" w14:textId="4997D8C8" w:rsidR="009C677F" w:rsidRDefault="009C677F" w:rsidP="00010FCE">
      <w:r>
        <w:t xml:space="preserve">For </w:t>
      </w:r>
      <w:r w:rsidR="00046AD8">
        <w:t>instance</w:t>
      </w:r>
      <w:r>
        <w:t xml:space="preserve">, a </w:t>
      </w:r>
      <w:r w:rsidR="00046AD8">
        <w:t>brand-new</w:t>
      </w:r>
      <w:r>
        <w:t xml:space="preserve"> </w:t>
      </w:r>
      <w:r w:rsidR="00046AD8">
        <w:t>model</w:t>
      </w:r>
      <w:r>
        <w:t xml:space="preserve"> of </w:t>
      </w:r>
      <w:r w:rsidR="00046AD8">
        <w:t>a vehicle</w:t>
      </w:r>
      <w:r>
        <w:t xml:space="preserve">, a </w:t>
      </w:r>
      <w:r w:rsidR="008374B2">
        <w:t>brand-new</w:t>
      </w:r>
      <w:r w:rsidR="00046AD8">
        <w:t>-found</w:t>
      </w:r>
      <w:r>
        <w:t xml:space="preserve"> </w:t>
      </w:r>
      <w:r w:rsidR="00046AD8">
        <w:t>home-based</w:t>
      </w:r>
      <w:r>
        <w:t xml:space="preserve"> entertainment system would </w:t>
      </w:r>
      <w:r w:rsidR="00046AD8">
        <w:t>completely</w:t>
      </w:r>
      <w:r>
        <w:t xml:space="preserve"> </w:t>
      </w:r>
      <w:r w:rsidR="008374B2">
        <w:t>remain</w:t>
      </w:r>
      <w:r>
        <w:t xml:space="preserve"> </w:t>
      </w:r>
      <w:r w:rsidR="00046AD8">
        <w:t>exemplars</w:t>
      </w:r>
      <w:r>
        <w:t xml:space="preserve"> of product innovation</w:t>
      </w:r>
      <w:r w:rsidR="00046AD8">
        <w:t>, however, for Stockholm Products, product innovation takes place for their new teeth whitening product being offered</w:t>
      </w:r>
      <w:r>
        <w:t xml:space="preserve">. </w:t>
      </w:r>
      <w:r w:rsidR="00046AD8">
        <w:t>Transformation</w:t>
      </w:r>
      <w:r>
        <w:t xml:space="preserve"> in the </w:t>
      </w:r>
      <w:r w:rsidR="00046AD8">
        <w:t>production</w:t>
      </w:r>
      <w:r>
        <w:t xml:space="preserve"> </w:t>
      </w:r>
      <w:r w:rsidR="00046AD8">
        <w:t>techniques</w:t>
      </w:r>
      <w:r>
        <w:t xml:space="preserve"> and equipment </w:t>
      </w:r>
      <w:r w:rsidR="00046AD8">
        <w:t>utilised</w:t>
      </w:r>
      <w:r>
        <w:t xml:space="preserve"> </w:t>
      </w:r>
      <w:r w:rsidR="00046AD8">
        <w:t>towards</w:t>
      </w:r>
      <w:r>
        <w:t xml:space="preserve"> </w:t>
      </w:r>
      <w:r w:rsidR="00046AD8">
        <w:t>supplying</w:t>
      </w:r>
      <w:r>
        <w:t xml:space="preserve"> the </w:t>
      </w:r>
      <w:r w:rsidR="00046AD8">
        <w:t>new teeth whitening product</w:t>
      </w:r>
      <w:r>
        <w:t xml:space="preserve">, would be </w:t>
      </w:r>
      <w:r w:rsidR="00046AD8">
        <w:t>a</w:t>
      </w:r>
      <w:r w:rsidR="00A606A5">
        <w:t xml:space="preserve">nother </w:t>
      </w:r>
      <w:r>
        <w:t>example of process innovation</w:t>
      </w:r>
      <w:r w:rsidR="00A606A5">
        <w:t xml:space="preserve"> within the business</w:t>
      </w:r>
      <w:r>
        <w:t>.</w:t>
      </w:r>
    </w:p>
    <w:p w14:paraId="0648928C" w14:textId="292AC2E7" w:rsidR="004A6C5F" w:rsidRDefault="004A6C5F" w:rsidP="009C677F">
      <w:pPr>
        <w:rPr>
          <w:lang w:eastAsia="en-GB"/>
        </w:rPr>
      </w:pPr>
    </w:p>
    <w:p w14:paraId="23E3036E" w14:textId="1884FDAE" w:rsidR="004A6C5F" w:rsidRDefault="004A6C5F" w:rsidP="004A6C5F">
      <w:pPr>
        <w:rPr>
          <w:lang w:eastAsia="en-GB"/>
        </w:rPr>
      </w:pPr>
      <w:r>
        <w:rPr>
          <w:lang w:eastAsia="en-GB"/>
        </w:rPr>
        <w:t>Incremental to Radical to disruptive Innovation:</w:t>
      </w:r>
    </w:p>
    <w:p w14:paraId="4104BBFA" w14:textId="77777777" w:rsidR="004A6C5F" w:rsidRDefault="004A6C5F" w:rsidP="004A6C5F">
      <w:pPr>
        <w:rPr>
          <w:lang w:eastAsia="en-GB"/>
        </w:rPr>
      </w:pPr>
    </w:p>
    <w:p w14:paraId="7989F2A6" w14:textId="77777777" w:rsidR="00640BFF" w:rsidRDefault="004A6C5F" w:rsidP="004A6C5F">
      <w:pPr>
        <w:rPr>
          <w:lang w:eastAsia="en-GB"/>
        </w:rPr>
      </w:pPr>
      <w:r>
        <w:rPr>
          <w:lang w:eastAsia="en-GB"/>
        </w:rPr>
        <w:t xml:space="preserve">Incremental innovation: </w:t>
      </w:r>
    </w:p>
    <w:p w14:paraId="2F2F92FC" w14:textId="0A79AD96" w:rsidR="004A6C5F" w:rsidRDefault="004A6C5F" w:rsidP="004A6C5F">
      <w:pPr>
        <w:rPr>
          <w:lang w:eastAsia="en-GB"/>
        </w:rPr>
      </w:pPr>
      <w:r>
        <w:rPr>
          <w:lang w:eastAsia="en-GB"/>
        </w:rPr>
        <w:t xml:space="preserve">A </w:t>
      </w:r>
      <w:r w:rsidR="00640BFF">
        <w:rPr>
          <w:lang w:eastAsia="en-GB"/>
        </w:rPr>
        <w:t>subsequent</w:t>
      </w:r>
      <w:r>
        <w:rPr>
          <w:lang w:eastAsia="en-GB"/>
        </w:rPr>
        <w:t xml:space="preserve"> component to </w:t>
      </w:r>
      <w:r w:rsidR="00640BFF">
        <w:rPr>
          <w:lang w:eastAsia="en-GB"/>
        </w:rPr>
        <w:t>modifications</w:t>
      </w:r>
      <w:r>
        <w:rPr>
          <w:lang w:eastAsia="en-GB"/>
        </w:rPr>
        <w:t xml:space="preserve"> is the </w:t>
      </w:r>
      <w:r w:rsidR="00640BFF">
        <w:rPr>
          <w:lang w:eastAsia="en-GB"/>
        </w:rPr>
        <w:t>amount</w:t>
      </w:r>
      <w:r>
        <w:rPr>
          <w:lang w:eastAsia="en-GB"/>
        </w:rPr>
        <w:t xml:space="preserve"> of innovation implicated</w:t>
      </w:r>
      <w:r w:rsidR="00640BFF">
        <w:rPr>
          <w:lang w:eastAsia="en-GB"/>
        </w:rPr>
        <w:t xml:space="preserve"> within a business</w:t>
      </w:r>
      <w:r>
        <w:rPr>
          <w:lang w:eastAsia="en-GB"/>
        </w:rPr>
        <w:t xml:space="preserve">. </w:t>
      </w:r>
      <w:r w:rsidR="003F7F8A">
        <w:rPr>
          <w:lang w:eastAsia="en-GB"/>
        </w:rPr>
        <w:t>Incremental</w:t>
      </w:r>
      <w:r>
        <w:rPr>
          <w:lang w:eastAsia="en-GB"/>
        </w:rPr>
        <w:t xml:space="preserve"> </w:t>
      </w:r>
      <w:r w:rsidR="0029501B">
        <w:rPr>
          <w:lang w:eastAsia="en-GB"/>
        </w:rPr>
        <w:t>i</w:t>
      </w:r>
      <w:r>
        <w:rPr>
          <w:lang w:eastAsia="en-GB"/>
        </w:rPr>
        <w:t xml:space="preserve">nnovation is the </w:t>
      </w:r>
      <w:r w:rsidR="00640BFF">
        <w:rPr>
          <w:lang w:eastAsia="en-GB"/>
        </w:rPr>
        <w:t>utmost</w:t>
      </w:r>
      <w:r>
        <w:rPr>
          <w:lang w:eastAsia="en-GB"/>
        </w:rPr>
        <w:t xml:space="preserve"> </w:t>
      </w:r>
      <w:r w:rsidR="00640BFF">
        <w:rPr>
          <w:lang w:eastAsia="en-GB"/>
        </w:rPr>
        <w:t>popular</w:t>
      </w:r>
      <w:r>
        <w:rPr>
          <w:lang w:eastAsia="en-GB"/>
        </w:rPr>
        <w:t xml:space="preserve"> </w:t>
      </w:r>
      <w:r w:rsidR="00640BFF">
        <w:rPr>
          <w:lang w:eastAsia="en-GB"/>
        </w:rPr>
        <w:t>method</w:t>
      </w:r>
      <w:r>
        <w:rPr>
          <w:lang w:eastAsia="en-GB"/>
        </w:rPr>
        <w:t xml:space="preserve"> of innovation. </w:t>
      </w:r>
      <w:r w:rsidR="00CD6B69">
        <w:rPr>
          <w:lang w:eastAsia="en-GB"/>
        </w:rPr>
        <w:t xml:space="preserve">From the views of </w:t>
      </w:r>
      <w:sdt>
        <w:sdtPr>
          <w:rPr>
            <w:lang w:eastAsia="en-GB"/>
          </w:rPr>
          <w:id w:val="-1519230385"/>
          <w:citation/>
        </w:sdtPr>
        <w:sdtContent>
          <w:r w:rsidR="00CD6B69">
            <w:rPr>
              <w:lang w:eastAsia="en-GB"/>
            </w:rPr>
            <w:fldChar w:fldCharType="begin"/>
          </w:r>
          <w:r w:rsidR="00CD6B69">
            <w:rPr>
              <w:lang w:eastAsia="en-GB"/>
            </w:rPr>
            <w:instrText xml:space="preserve"> CITATION Muc16 \l 2057 </w:instrText>
          </w:r>
          <w:r w:rsidR="00CD6B69">
            <w:rPr>
              <w:lang w:eastAsia="en-GB"/>
            </w:rPr>
            <w:fldChar w:fldCharType="separate"/>
          </w:r>
          <w:r w:rsidR="004668B4">
            <w:rPr>
              <w:noProof/>
              <w:lang w:eastAsia="en-GB"/>
            </w:rPr>
            <w:t>(Muckersie, 2016)</w:t>
          </w:r>
          <w:r w:rsidR="00CD6B69">
            <w:rPr>
              <w:lang w:eastAsia="en-GB"/>
            </w:rPr>
            <w:fldChar w:fldCharType="end"/>
          </w:r>
        </w:sdtContent>
      </w:sdt>
      <w:r w:rsidR="005C0AD6">
        <w:rPr>
          <w:lang w:eastAsia="en-GB"/>
        </w:rPr>
        <w:t>, i</w:t>
      </w:r>
      <w:r>
        <w:rPr>
          <w:lang w:eastAsia="en-GB"/>
        </w:rPr>
        <w:t xml:space="preserve">t </w:t>
      </w:r>
      <w:r w:rsidR="0029501B">
        <w:rPr>
          <w:lang w:eastAsia="en-GB"/>
        </w:rPr>
        <w:t>allows organisations to increase on</w:t>
      </w:r>
      <w:r>
        <w:rPr>
          <w:lang w:eastAsia="en-GB"/>
        </w:rPr>
        <w:t xml:space="preserve"> </w:t>
      </w:r>
      <w:r w:rsidR="0029501B">
        <w:rPr>
          <w:lang w:eastAsia="en-GB"/>
        </w:rPr>
        <w:t>their current enhanced</w:t>
      </w:r>
      <w:r>
        <w:rPr>
          <w:lang w:eastAsia="en-GB"/>
        </w:rPr>
        <w:t xml:space="preserve"> technology and </w:t>
      </w:r>
      <w:r w:rsidR="0029501B">
        <w:rPr>
          <w:lang w:eastAsia="en-GB"/>
        </w:rPr>
        <w:t>develops</w:t>
      </w:r>
      <w:r>
        <w:rPr>
          <w:lang w:eastAsia="en-GB"/>
        </w:rPr>
        <w:t xml:space="preserve"> value to the </w:t>
      </w:r>
      <w:r w:rsidR="0029501B">
        <w:rPr>
          <w:lang w:eastAsia="en-GB"/>
        </w:rPr>
        <w:t>consumer</w:t>
      </w:r>
      <w:r>
        <w:rPr>
          <w:lang w:eastAsia="en-GB"/>
        </w:rPr>
        <w:t xml:space="preserve"> (</w:t>
      </w:r>
      <w:r w:rsidR="0029501B">
        <w:rPr>
          <w:lang w:eastAsia="en-GB"/>
        </w:rPr>
        <w:t>characteristics</w:t>
      </w:r>
      <w:r>
        <w:rPr>
          <w:lang w:eastAsia="en-GB"/>
        </w:rPr>
        <w:t xml:space="preserve">, </w:t>
      </w:r>
      <w:r w:rsidR="0029501B">
        <w:rPr>
          <w:lang w:eastAsia="en-GB"/>
        </w:rPr>
        <w:t>project</w:t>
      </w:r>
      <w:r>
        <w:rPr>
          <w:lang w:eastAsia="en-GB"/>
        </w:rPr>
        <w:t xml:space="preserve"> </w:t>
      </w:r>
      <w:r w:rsidR="0029501B">
        <w:rPr>
          <w:lang w:eastAsia="en-GB"/>
        </w:rPr>
        <w:t>alterations</w:t>
      </w:r>
      <w:r>
        <w:rPr>
          <w:lang w:eastAsia="en-GB"/>
        </w:rPr>
        <w:t xml:space="preserve">, etc.) </w:t>
      </w:r>
      <w:r w:rsidR="0029501B">
        <w:rPr>
          <w:lang w:eastAsia="en-GB"/>
        </w:rPr>
        <w:t>contained by the</w:t>
      </w:r>
      <w:r>
        <w:rPr>
          <w:lang w:eastAsia="en-GB"/>
        </w:rPr>
        <w:t xml:space="preserve"> </w:t>
      </w:r>
      <w:r w:rsidR="0029501B">
        <w:rPr>
          <w:lang w:eastAsia="en-GB"/>
        </w:rPr>
        <w:t>continuing within the</w:t>
      </w:r>
      <w:r>
        <w:rPr>
          <w:lang w:eastAsia="en-GB"/>
        </w:rPr>
        <w:t xml:space="preserve"> market. </w:t>
      </w:r>
      <w:r w:rsidR="0029501B">
        <w:rPr>
          <w:lang w:eastAsia="en-GB"/>
        </w:rPr>
        <w:t>Practically</w:t>
      </w:r>
      <w:r>
        <w:rPr>
          <w:lang w:eastAsia="en-GB"/>
        </w:rPr>
        <w:t xml:space="preserve"> </w:t>
      </w:r>
      <w:r w:rsidR="0029501B">
        <w:rPr>
          <w:lang w:eastAsia="en-GB"/>
        </w:rPr>
        <w:t>the entire</w:t>
      </w:r>
      <w:r>
        <w:rPr>
          <w:lang w:eastAsia="en-GB"/>
        </w:rPr>
        <w:t xml:space="preserve"> </w:t>
      </w:r>
      <w:r w:rsidR="0029501B">
        <w:rPr>
          <w:lang w:eastAsia="en-GB"/>
        </w:rPr>
        <w:t>business</w:t>
      </w:r>
      <w:r>
        <w:rPr>
          <w:lang w:eastAsia="en-GB"/>
        </w:rPr>
        <w:t xml:space="preserve"> engage in incremental innovation in </w:t>
      </w:r>
      <w:r w:rsidR="0029501B">
        <w:rPr>
          <w:lang w:eastAsia="en-GB"/>
        </w:rPr>
        <w:t>some</w:t>
      </w:r>
      <w:r>
        <w:rPr>
          <w:lang w:eastAsia="en-GB"/>
        </w:rPr>
        <w:t xml:space="preserve"> </w:t>
      </w:r>
      <w:r w:rsidR="0029501B">
        <w:rPr>
          <w:lang w:eastAsia="en-GB"/>
        </w:rPr>
        <w:t>type</w:t>
      </w:r>
      <w:r>
        <w:rPr>
          <w:lang w:eastAsia="en-GB"/>
        </w:rPr>
        <w:t xml:space="preserve"> </w:t>
      </w:r>
      <w:r w:rsidR="0029501B">
        <w:rPr>
          <w:lang w:eastAsia="en-GB"/>
        </w:rPr>
        <w:t xml:space="preserve">of way </w:t>
      </w:r>
      <w:r>
        <w:rPr>
          <w:lang w:eastAsia="en-GB"/>
        </w:rPr>
        <w:t xml:space="preserve">or another. </w:t>
      </w:r>
      <w:r w:rsidR="0029501B">
        <w:rPr>
          <w:lang w:eastAsia="en-GB"/>
        </w:rPr>
        <w:t>Cases</w:t>
      </w:r>
      <w:r>
        <w:rPr>
          <w:lang w:eastAsia="en-GB"/>
        </w:rPr>
        <w:t xml:space="preserve"> </w:t>
      </w:r>
      <w:r w:rsidR="0029501B">
        <w:rPr>
          <w:lang w:eastAsia="en-GB"/>
        </w:rPr>
        <w:t>consist of</w:t>
      </w:r>
      <w:r>
        <w:rPr>
          <w:lang w:eastAsia="en-GB"/>
        </w:rPr>
        <w:t xml:space="preserve"> </w:t>
      </w:r>
      <w:r w:rsidR="0029501B">
        <w:rPr>
          <w:lang w:eastAsia="en-GB"/>
        </w:rPr>
        <w:t>increasing</w:t>
      </w:r>
      <w:r>
        <w:rPr>
          <w:lang w:eastAsia="en-GB"/>
        </w:rPr>
        <w:t xml:space="preserve"> </w:t>
      </w:r>
      <w:r w:rsidR="0029501B">
        <w:rPr>
          <w:lang w:eastAsia="en-GB"/>
        </w:rPr>
        <w:t>additional</w:t>
      </w:r>
      <w:r>
        <w:rPr>
          <w:lang w:eastAsia="en-GB"/>
        </w:rPr>
        <w:t xml:space="preserve"> </w:t>
      </w:r>
      <w:r w:rsidR="0029501B">
        <w:rPr>
          <w:lang w:eastAsia="en-GB"/>
        </w:rPr>
        <w:t>elements</w:t>
      </w:r>
      <w:r>
        <w:rPr>
          <w:lang w:eastAsia="en-GB"/>
        </w:rPr>
        <w:t xml:space="preserve"> to </w:t>
      </w:r>
      <w:r w:rsidR="0029501B">
        <w:rPr>
          <w:lang w:eastAsia="en-GB"/>
        </w:rPr>
        <w:t>current</w:t>
      </w:r>
      <w:r>
        <w:rPr>
          <w:lang w:eastAsia="en-GB"/>
        </w:rPr>
        <w:t xml:space="preserve"> </w:t>
      </w:r>
      <w:r w:rsidR="0029501B">
        <w:rPr>
          <w:lang w:eastAsia="en-GB"/>
        </w:rPr>
        <w:t xml:space="preserve">services or products </w:t>
      </w:r>
      <w:r>
        <w:rPr>
          <w:lang w:eastAsia="en-GB"/>
        </w:rPr>
        <w:t xml:space="preserve">or </w:t>
      </w:r>
      <w:r w:rsidR="0029501B">
        <w:rPr>
          <w:lang w:eastAsia="en-GB"/>
        </w:rPr>
        <w:t>at the same time</w:t>
      </w:r>
      <w:r>
        <w:rPr>
          <w:lang w:eastAsia="en-GB"/>
        </w:rPr>
        <w:t xml:space="preserve"> </w:t>
      </w:r>
      <w:r w:rsidR="0029501B">
        <w:rPr>
          <w:lang w:eastAsia="en-GB"/>
        </w:rPr>
        <w:t>eliminating</w:t>
      </w:r>
      <w:r>
        <w:rPr>
          <w:lang w:eastAsia="en-GB"/>
        </w:rPr>
        <w:t xml:space="preserve"> </w:t>
      </w:r>
      <w:r w:rsidR="0029501B">
        <w:rPr>
          <w:lang w:eastAsia="en-GB"/>
        </w:rPr>
        <w:t>elements</w:t>
      </w:r>
      <w:r>
        <w:rPr>
          <w:lang w:eastAsia="en-GB"/>
        </w:rPr>
        <w:t xml:space="preserve"> (</w:t>
      </w:r>
      <w:r w:rsidR="0029501B">
        <w:rPr>
          <w:lang w:eastAsia="en-GB"/>
        </w:rPr>
        <w:t>benefit</w:t>
      </w:r>
      <w:r>
        <w:rPr>
          <w:lang w:eastAsia="en-GB"/>
        </w:rPr>
        <w:t xml:space="preserve"> </w:t>
      </w:r>
      <w:r w:rsidR="0029501B">
        <w:rPr>
          <w:lang w:eastAsia="en-GB"/>
        </w:rPr>
        <w:t>across</w:t>
      </w:r>
      <w:r>
        <w:rPr>
          <w:lang w:eastAsia="en-GB"/>
        </w:rPr>
        <w:t xml:space="preserve"> </w:t>
      </w:r>
      <w:r w:rsidR="0029501B">
        <w:rPr>
          <w:lang w:eastAsia="en-GB"/>
        </w:rPr>
        <w:t>oversimplification</w:t>
      </w:r>
      <w:r>
        <w:rPr>
          <w:lang w:eastAsia="en-GB"/>
        </w:rPr>
        <w:t>)</w:t>
      </w:r>
      <w:r w:rsidR="009D1DF9">
        <w:rPr>
          <w:lang w:eastAsia="en-GB"/>
        </w:rPr>
        <w:t>.</w:t>
      </w:r>
    </w:p>
    <w:p w14:paraId="11C83F38" w14:textId="612A9031" w:rsidR="00010FCE" w:rsidRDefault="00010FCE" w:rsidP="004A6C5F">
      <w:pPr>
        <w:rPr>
          <w:lang w:eastAsia="en-GB"/>
        </w:rPr>
      </w:pPr>
    </w:p>
    <w:p w14:paraId="38EAA41C" w14:textId="77777777" w:rsidR="008374B2" w:rsidRDefault="008374B2" w:rsidP="004A6C5F">
      <w:pPr>
        <w:rPr>
          <w:lang w:eastAsia="en-GB"/>
        </w:rPr>
      </w:pPr>
    </w:p>
    <w:p w14:paraId="28A9D13F" w14:textId="4E11892C" w:rsidR="00640BFF" w:rsidRDefault="00640BFF" w:rsidP="004A6C5F">
      <w:pPr>
        <w:rPr>
          <w:lang w:eastAsia="en-GB"/>
        </w:rPr>
      </w:pPr>
      <w:r>
        <w:rPr>
          <w:lang w:eastAsia="en-GB"/>
        </w:rPr>
        <w:lastRenderedPageBreak/>
        <w:t xml:space="preserve">Radical Innovation: </w:t>
      </w:r>
    </w:p>
    <w:p w14:paraId="4CDB7CDB" w14:textId="3F2109C9" w:rsidR="00640BFF" w:rsidRDefault="00640BFF" w:rsidP="004A6C5F">
      <w:pPr>
        <w:rPr>
          <w:lang w:eastAsia="en-GB"/>
        </w:rPr>
      </w:pPr>
      <w:r w:rsidRPr="00640BFF">
        <w:rPr>
          <w:lang w:eastAsia="en-GB"/>
        </w:rPr>
        <w:t xml:space="preserve">Radical innovation is </w:t>
      </w:r>
      <w:r w:rsidR="0029501B" w:rsidRPr="00640BFF">
        <w:rPr>
          <w:lang w:eastAsia="en-GB"/>
        </w:rPr>
        <w:t>whatever</w:t>
      </w:r>
      <w:r w:rsidRPr="00640BFF">
        <w:rPr>
          <w:lang w:eastAsia="en-GB"/>
        </w:rPr>
        <w:t xml:space="preserve"> </w:t>
      </w:r>
      <w:r w:rsidR="0029501B">
        <w:rPr>
          <w:lang w:eastAsia="en-GB"/>
        </w:rPr>
        <w:t xml:space="preserve">a team or someone believes or thinks </w:t>
      </w:r>
      <w:r w:rsidRPr="00640BFF">
        <w:rPr>
          <w:lang w:eastAsia="en-GB"/>
        </w:rPr>
        <w:t xml:space="preserve">of </w:t>
      </w:r>
      <w:r w:rsidR="0029501B" w:rsidRPr="00640BFF">
        <w:rPr>
          <w:lang w:eastAsia="en-GB"/>
        </w:rPr>
        <w:t>particularly</w:t>
      </w:r>
      <w:r w:rsidRPr="00640BFF">
        <w:rPr>
          <w:lang w:eastAsia="en-GB"/>
        </w:rPr>
        <w:t xml:space="preserve"> </w:t>
      </w:r>
      <w:r w:rsidR="0029501B" w:rsidRPr="00640BFF">
        <w:rPr>
          <w:lang w:eastAsia="en-GB"/>
        </w:rPr>
        <w:t>once</w:t>
      </w:r>
      <w:r w:rsidRPr="00640BFF">
        <w:rPr>
          <w:lang w:eastAsia="en-GB"/>
        </w:rPr>
        <w:t xml:space="preserve"> </w:t>
      </w:r>
      <w:r w:rsidR="0029501B">
        <w:rPr>
          <w:lang w:eastAsia="en-GB"/>
        </w:rPr>
        <w:t>the</w:t>
      </w:r>
      <w:r w:rsidRPr="00640BFF">
        <w:rPr>
          <w:lang w:eastAsia="en-GB"/>
        </w:rPr>
        <w:t xml:space="preserve"> innovation</w:t>
      </w:r>
      <w:r w:rsidR="0029501B">
        <w:rPr>
          <w:lang w:eastAsia="en-GB"/>
        </w:rPr>
        <w:t xml:space="preserve"> has been taken on board</w:t>
      </w:r>
      <w:r w:rsidRPr="00640BFF">
        <w:rPr>
          <w:lang w:eastAsia="en-GB"/>
        </w:rPr>
        <w:t>.</w:t>
      </w:r>
      <w:r w:rsidR="002B4891">
        <w:rPr>
          <w:lang w:eastAsia="en-GB"/>
        </w:rPr>
        <w:t xml:space="preserve"> It can been by , that</w:t>
      </w:r>
      <w:r w:rsidRPr="00640BFF">
        <w:rPr>
          <w:lang w:eastAsia="en-GB"/>
        </w:rPr>
        <w:t xml:space="preserve"> </w:t>
      </w:r>
      <w:r w:rsidR="002B4891">
        <w:rPr>
          <w:lang w:eastAsia="en-GB"/>
        </w:rPr>
        <w:t xml:space="preserve">it </w:t>
      </w:r>
      <w:r w:rsidR="0029501B" w:rsidRPr="00640BFF">
        <w:rPr>
          <w:lang w:eastAsia="en-GB"/>
        </w:rPr>
        <w:t>offers</w:t>
      </w:r>
      <w:r w:rsidRPr="00640BFF">
        <w:rPr>
          <w:lang w:eastAsia="en-GB"/>
        </w:rPr>
        <w:t xml:space="preserve"> birth to </w:t>
      </w:r>
      <w:r w:rsidR="0029501B" w:rsidRPr="00640BFF">
        <w:rPr>
          <w:lang w:eastAsia="en-GB"/>
        </w:rPr>
        <w:t>innovative</w:t>
      </w:r>
      <w:r w:rsidRPr="00640BFF">
        <w:rPr>
          <w:lang w:eastAsia="en-GB"/>
        </w:rPr>
        <w:t xml:space="preserve"> </w:t>
      </w:r>
      <w:r w:rsidR="0029501B" w:rsidRPr="00640BFF">
        <w:rPr>
          <w:lang w:eastAsia="en-GB"/>
        </w:rPr>
        <w:t>businesses</w:t>
      </w:r>
      <w:r w:rsidR="0029501B">
        <w:rPr>
          <w:lang w:eastAsia="en-GB"/>
        </w:rPr>
        <w:t xml:space="preserve"> </w:t>
      </w:r>
      <w:r w:rsidRPr="00640BFF">
        <w:rPr>
          <w:lang w:eastAsia="en-GB"/>
        </w:rPr>
        <w:t xml:space="preserve">and </w:t>
      </w:r>
      <w:r w:rsidR="0029501B" w:rsidRPr="00640BFF">
        <w:rPr>
          <w:lang w:eastAsia="en-GB"/>
        </w:rPr>
        <w:t>includes</w:t>
      </w:r>
      <w:r w:rsidRPr="00640BFF">
        <w:rPr>
          <w:lang w:eastAsia="en-GB"/>
        </w:rPr>
        <w:t xml:space="preserve"> </w:t>
      </w:r>
      <w:r w:rsidR="0029501B" w:rsidRPr="00640BFF">
        <w:rPr>
          <w:lang w:eastAsia="en-GB"/>
        </w:rPr>
        <w:t>forming</w:t>
      </w:r>
      <w:r w:rsidRPr="00640BFF">
        <w:rPr>
          <w:lang w:eastAsia="en-GB"/>
        </w:rPr>
        <w:t xml:space="preserve"> </w:t>
      </w:r>
      <w:r w:rsidR="0029501B" w:rsidRPr="00640BFF">
        <w:rPr>
          <w:lang w:eastAsia="en-GB"/>
        </w:rPr>
        <w:t>radical</w:t>
      </w:r>
      <w:r w:rsidRPr="00640BFF">
        <w:rPr>
          <w:lang w:eastAsia="en-GB"/>
        </w:rPr>
        <w:t xml:space="preserve"> </w:t>
      </w:r>
      <w:r w:rsidR="0029501B" w:rsidRPr="00640BFF">
        <w:rPr>
          <w:lang w:eastAsia="en-GB"/>
        </w:rPr>
        <w:t>knowledge</w:t>
      </w:r>
      <w:r w:rsidR="0029501B">
        <w:rPr>
          <w:lang w:eastAsia="en-GB"/>
        </w:rPr>
        <w:t xml:space="preserve"> and technology</w:t>
      </w:r>
      <w:r w:rsidRPr="00640BFF">
        <w:rPr>
          <w:lang w:eastAsia="en-GB"/>
        </w:rPr>
        <w:t xml:space="preserve">.  </w:t>
      </w:r>
      <w:r w:rsidR="0029501B">
        <w:rPr>
          <w:lang w:eastAsia="en-GB"/>
        </w:rPr>
        <w:t>F</w:t>
      </w:r>
      <w:r w:rsidRPr="00640BFF">
        <w:rPr>
          <w:lang w:eastAsia="en-GB"/>
        </w:rPr>
        <w:t xml:space="preserve">or </w:t>
      </w:r>
      <w:r w:rsidR="0029501B" w:rsidRPr="00640BFF">
        <w:rPr>
          <w:lang w:eastAsia="en-GB"/>
        </w:rPr>
        <w:t>instance</w:t>
      </w:r>
      <w:r w:rsidRPr="00640BFF">
        <w:rPr>
          <w:lang w:eastAsia="en-GB"/>
        </w:rPr>
        <w:t xml:space="preserve">, </w:t>
      </w:r>
      <w:r w:rsidR="0029501B">
        <w:rPr>
          <w:lang w:eastAsia="en-GB"/>
        </w:rPr>
        <w:t>Aeroplanes were not the</w:t>
      </w:r>
      <w:r w:rsidRPr="00640BFF">
        <w:rPr>
          <w:lang w:eastAsia="en-GB"/>
        </w:rPr>
        <w:t xml:space="preserve"> </w:t>
      </w:r>
      <w:r w:rsidR="0029501B" w:rsidRPr="00640BFF">
        <w:rPr>
          <w:lang w:eastAsia="en-GB"/>
        </w:rPr>
        <w:t>opening</w:t>
      </w:r>
      <w:r w:rsidRPr="00640BFF">
        <w:rPr>
          <w:lang w:eastAsia="en-GB"/>
        </w:rPr>
        <w:t xml:space="preserve"> </w:t>
      </w:r>
      <w:r w:rsidR="0029501B" w:rsidRPr="00640BFF">
        <w:rPr>
          <w:lang w:eastAsia="en-GB"/>
        </w:rPr>
        <w:t>method</w:t>
      </w:r>
      <w:r w:rsidRPr="00640BFF">
        <w:rPr>
          <w:lang w:eastAsia="en-GB"/>
        </w:rPr>
        <w:t xml:space="preserve"> of </w:t>
      </w:r>
      <w:r w:rsidR="0029501B" w:rsidRPr="00640BFF">
        <w:rPr>
          <w:lang w:eastAsia="en-GB"/>
        </w:rPr>
        <w:t>transport</w:t>
      </w:r>
      <w:r w:rsidRPr="00640BFF">
        <w:rPr>
          <w:lang w:eastAsia="en-GB"/>
        </w:rPr>
        <w:t xml:space="preserve">, </w:t>
      </w:r>
      <w:r w:rsidR="0029501B" w:rsidRPr="00640BFF">
        <w:rPr>
          <w:lang w:eastAsia="en-GB"/>
        </w:rPr>
        <w:t>however</w:t>
      </w:r>
      <w:r w:rsidRPr="00640BFF">
        <w:rPr>
          <w:lang w:eastAsia="en-GB"/>
        </w:rPr>
        <w:t xml:space="preserve"> it is revolutionary </w:t>
      </w:r>
      <w:r w:rsidR="003F7F8A">
        <w:rPr>
          <w:lang w:eastAsia="en-GB"/>
        </w:rPr>
        <w:t xml:space="preserve">for the reason that it </w:t>
      </w:r>
      <w:r w:rsidRPr="00640BFF">
        <w:rPr>
          <w:lang w:eastAsia="en-GB"/>
        </w:rPr>
        <w:t>commerciali</w:t>
      </w:r>
      <w:r w:rsidR="003F7F8A">
        <w:rPr>
          <w:lang w:eastAsia="en-GB"/>
        </w:rPr>
        <w:t>s</w:t>
      </w:r>
      <w:r w:rsidRPr="00640BFF">
        <w:rPr>
          <w:lang w:eastAsia="en-GB"/>
        </w:rPr>
        <w:t xml:space="preserve">ed </w:t>
      </w:r>
      <w:r w:rsidR="003F7F8A" w:rsidRPr="00640BFF">
        <w:rPr>
          <w:lang w:eastAsia="en-GB"/>
        </w:rPr>
        <w:t>airborne</w:t>
      </w:r>
      <w:r w:rsidRPr="00640BFF">
        <w:rPr>
          <w:lang w:eastAsia="en-GB"/>
        </w:rPr>
        <w:t xml:space="preserve"> </w:t>
      </w:r>
      <w:r w:rsidR="003F7F8A" w:rsidRPr="00640BFF">
        <w:rPr>
          <w:lang w:eastAsia="en-GB"/>
        </w:rPr>
        <w:t>journ</w:t>
      </w:r>
      <w:r w:rsidR="003F7F8A">
        <w:rPr>
          <w:lang w:eastAsia="en-GB"/>
        </w:rPr>
        <w:t>eys</w:t>
      </w:r>
      <w:r w:rsidRPr="00640BFF">
        <w:rPr>
          <w:lang w:eastAsia="en-GB"/>
        </w:rPr>
        <w:t xml:space="preserve"> to </w:t>
      </w:r>
      <w:r w:rsidR="003F7F8A" w:rsidRPr="00640BFF">
        <w:rPr>
          <w:lang w:eastAsia="en-GB"/>
        </w:rPr>
        <w:t>thrive</w:t>
      </w:r>
      <w:r w:rsidR="003F7F8A">
        <w:rPr>
          <w:lang w:eastAsia="en-GB"/>
        </w:rPr>
        <w:t xml:space="preserve"> and expand.</w:t>
      </w:r>
    </w:p>
    <w:p w14:paraId="55C8ACF2" w14:textId="77777777" w:rsidR="00640BFF" w:rsidRDefault="00640BFF" w:rsidP="004A6C5F">
      <w:pPr>
        <w:rPr>
          <w:lang w:eastAsia="en-GB"/>
        </w:rPr>
      </w:pPr>
    </w:p>
    <w:p w14:paraId="54218716" w14:textId="2548430A" w:rsidR="003F7F8A" w:rsidRDefault="004A6C5F" w:rsidP="00640BFF">
      <w:pPr>
        <w:rPr>
          <w:lang w:eastAsia="en-GB"/>
        </w:rPr>
      </w:pPr>
      <w:r>
        <w:rPr>
          <w:lang w:eastAsia="en-GB"/>
        </w:rPr>
        <w:t>Disruptive innovation</w:t>
      </w:r>
      <w:r w:rsidR="00640BFF">
        <w:rPr>
          <w:lang w:eastAsia="en-GB"/>
        </w:rPr>
        <w:t>:</w:t>
      </w:r>
    </w:p>
    <w:p w14:paraId="142AA99A" w14:textId="4BD856DE" w:rsidR="004A6C5F" w:rsidRDefault="00640BFF" w:rsidP="00640BFF">
      <w:pPr>
        <w:rPr>
          <w:lang w:eastAsia="en-GB"/>
        </w:rPr>
      </w:pPr>
      <w:r w:rsidRPr="002B4891">
        <w:rPr>
          <w:lang w:eastAsia="en-GB"/>
        </w:rPr>
        <w:t xml:space="preserve">Disruptive innovation, </w:t>
      </w:r>
      <w:r w:rsidR="003F7F8A" w:rsidRPr="002B4891">
        <w:rPr>
          <w:lang w:eastAsia="en-GB"/>
        </w:rPr>
        <w:t>similarly</w:t>
      </w:r>
      <w:r w:rsidRPr="002B4891">
        <w:rPr>
          <w:lang w:eastAsia="en-GB"/>
        </w:rPr>
        <w:t xml:space="preserve"> known as stealth innovation, </w:t>
      </w:r>
      <w:r w:rsidR="003F7F8A" w:rsidRPr="002B4891">
        <w:rPr>
          <w:lang w:eastAsia="en-GB"/>
        </w:rPr>
        <w:t>entails</w:t>
      </w:r>
      <w:r w:rsidRPr="002B4891">
        <w:rPr>
          <w:lang w:eastAsia="en-GB"/>
        </w:rPr>
        <w:t xml:space="preserve"> </w:t>
      </w:r>
      <w:r w:rsidR="003F7F8A" w:rsidRPr="002B4891">
        <w:rPr>
          <w:lang w:eastAsia="en-GB"/>
        </w:rPr>
        <w:t>utilising</w:t>
      </w:r>
      <w:r w:rsidRPr="002B4891">
        <w:rPr>
          <w:lang w:eastAsia="en-GB"/>
        </w:rPr>
        <w:t xml:space="preserve"> </w:t>
      </w:r>
      <w:r w:rsidR="003F7F8A" w:rsidRPr="002B4891">
        <w:rPr>
          <w:lang w:eastAsia="en-GB"/>
        </w:rPr>
        <w:t>different</w:t>
      </w:r>
      <w:r w:rsidRPr="002B4891">
        <w:rPr>
          <w:lang w:eastAsia="en-GB"/>
        </w:rPr>
        <w:t xml:space="preserve"> technolog</w:t>
      </w:r>
      <w:r w:rsidR="003F7F8A" w:rsidRPr="002B4891">
        <w:rPr>
          <w:lang w:eastAsia="en-GB"/>
        </w:rPr>
        <w:t>ies</w:t>
      </w:r>
      <w:r w:rsidRPr="002B4891">
        <w:rPr>
          <w:lang w:eastAsia="en-GB"/>
        </w:rPr>
        <w:t xml:space="preserve"> or </w:t>
      </w:r>
      <w:r w:rsidR="003F7F8A" w:rsidRPr="002B4891">
        <w:rPr>
          <w:lang w:eastAsia="en-GB"/>
        </w:rPr>
        <w:t>procedures</w:t>
      </w:r>
      <w:r w:rsidRPr="002B4891">
        <w:rPr>
          <w:lang w:eastAsia="en-GB"/>
        </w:rPr>
        <w:t xml:space="preserve"> to </w:t>
      </w:r>
      <w:r w:rsidR="003F7F8A" w:rsidRPr="002B4891">
        <w:rPr>
          <w:lang w:eastAsia="en-GB"/>
        </w:rPr>
        <w:t>within Stockholm Products current</w:t>
      </w:r>
      <w:r w:rsidRPr="002B4891">
        <w:rPr>
          <w:lang w:eastAsia="en-GB"/>
        </w:rPr>
        <w:t xml:space="preserve"> market. </w:t>
      </w:r>
      <w:r w:rsidR="003F7F8A" w:rsidRPr="002B4891">
        <w:rPr>
          <w:lang w:eastAsia="en-GB"/>
        </w:rPr>
        <w:t xml:space="preserve"> According to According to </w:t>
      </w:r>
      <w:sdt>
        <w:sdtPr>
          <w:rPr>
            <w:lang w:eastAsia="en-GB"/>
          </w:rPr>
          <w:id w:val="-1740237072"/>
          <w:citation/>
        </w:sdtPr>
        <w:sdtContent>
          <w:r w:rsidR="003F7F8A" w:rsidRPr="002B4891">
            <w:rPr>
              <w:lang w:eastAsia="en-GB"/>
            </w:rPr>
            <w:fldChar w:fldCharType="begin"/>
          </w:r>
          <w:r w:rsidR="003F7F8A" w:rsidRPr="002B4891">
            <w:rPr>
              <w:lang w:eastAsia="en-GB"/>
            </w:rPr>
            <w:instrText xml:space="preserve"> CITATION Bha19 \l 2057 </w:instrText>
          </w:r>
          <w:r w:rsidR="003F7F8A" w:rsidRPr="002B4891">
            <w:rPr>
              <w:lang w:eastAsia="en-GB"/>
            </w:rPr>
            <w:fldChar w:fldCharType="separate"/>
          </w:r>
          <w:r w:rsidR="004668B4">
            <w:rPr>
              <w:noProof/>
              <w:lang w:eastAsia="en-GB"/>
            </w:rPr>
            <w:t>(Bhasin, 2019)</w:t>
          </w:r>
          <w:r w:rsidR="003F7F8A" w:rsidRPr="002B4891">
            <w:rPr>
              <w:lang w:eastAsia="en-GB"/>
            </w:rPr>
            <w:fldChar w:fldCharType="end"/>
          </w:r>
        </w:sdtContent>
      </w:sdt>
      <w:r w:rsidR="003F7F8A" w:rsidRPr="002B4891">
        <w:rPr>
          <w:lang w:eastAsia="en-GB"/>
        </w:rPr>
        <w:t xml:space="preserve">, </w:t>
      </w:r>
      <w:r w:rsidRPr="002B4891">
        <w:rPr>
          <w:lang w:eastAsia="en-GB"/>
        </w:rPr>
        <w:t xml:space="preserve"> </w:t>
      </w:r>
      <w:r w:rsidR="003F7F8A" w:rsidRPr="002B4891">
        <w:rPr>
          <w:lang w:eastAsia="en-GB"/>
        </w:rPr>
        <w:t>i</w:t>
      </w:r>
      <w:r w:rsidRPr="002B4891">
        <w:rPr>
          <w:lang w:eastAsia="en-GB"/>
        </w:rPr>
        <w:t xml:space="preserve">t is </w:t>
      </w:r>
      <w:r w:rsidR="003F7F8A" w:rsidRPr="002B4891">
        <w:rPr>
          <w:lang w:eastAsia="en-GB"/>
        </w:rPr>
        <w:t>covert</w:t>
      </w:r>
      <w:r w:rsidRPr="002B4891">
        <w:rPr>
          <w:lang w:eastAsia="en-GB"/>
        </w:rPr>
        <w:t xml:space="preserve"> </w:t>
      </w:r>
      <w:r w:rsidR="003F7F8A" w:rsidRPr="002B4891">
        <w:rPr>
          <w:lang w:eastAsia="en-GB"/>
        </w:rPr>
        <w:t>with</w:t>
      </w:r>
      <w:r w:rsidRPr="002B4891">
        <w:rPr>
          <w:lang w:eastAsia="en-GB"/>
        </w:rPr>
        <w:t xml:space="preserve">in </w:t>
      </w:r>
      <w:r w:rsidR="003F7F8A" w:rsidRPr="002B4891">
        <w:rPr>
          <w:lang w:eastAsia="en-GB"/>
        </w:rPr>
        <w:t>the environment</w:t>
      </w:r>
      <w:r w:rsidRPr="002B4891">
        <w:rPr>
          <w:lang w:eastAsia="en-GB"/>
        </w:rPr>
        <w:t xml:space="preserve"> </w:t>
      </w:r>
      <w:r w:rsidR="003F7F8A" w:rsidRPr="002B4891">
        <w:rPr>
          <w:lang w:eastAsia="en-GB"/>
        </w:rPr>
        <w:t>from the time when</w:t>
      </w:r>
      <w:r w:rsidRPr="002B4891">
        <w:rPr>
          <w:lang w:eastAsia="en-GB"/>
        </w:rPr>
        <w:t xml:space="preserve"> </w:t>
      </w:r>
      <w:r w:rsidR="003F7F8A" w:rsidRPr="002B4891">
        <w:rPr>
          <w:lang w:eastAsia="en-GB"/>
        </w:rPr>
        <w:t>fresher</w:t>
      </w:r>
      <w:r w:rsidRPr="002B4891">
        <w:rPr>
          <w:lang w:eastAsia="en-GB"/>
        </w:rPr>
        <w:t xml:space="preserve"> tech</w:t>
      </w:r>
      <w:r w:rsidR="003F7F8A" w:rsidRPr="002B4891">
        <w:rPr>
          <w:lang w:eastAsia="en-GB"/>
        </w:rPr>
        <w:t>nology</w:t>
      </w:r>
      <w:r w:rsidRPr="002B4891">
        <w:rPr>
          <w:lang w:eastAsia="en-GB"/>
        </w:rPr>
        <w:t xml:space="preserve"> </w:t>
      </w:r>
      <w:r w:rsidR="003F7F8A" w:rsidRPr="002B4891">
        <w:rPr>
          <w:lang w:eastAsia="en-GB"/>
        </w:rPr>
        <w:t>desires to</w:t>
      </w:r>
      <w:r w:rsidRPr="002B4891">
        <w:rPr>
          <w:lang w:eastAsia="en-GB"/>
        </w:rPr>
        <w:t xml:space="preserve"> </w:t>
      </w:r>
      <w:r w:rsidR="003F7F8A" w:rsidRPr="002B4891">
        <w:rPr>
          <w:lang w:eastAsia="en-GB"/>
        </w:rPr>
        <w:t>regularly</w:t>
      </w:r>
      <w:r w:rsidRPr="002B4891">
        <w:rPr>
          <w:lang w:eastAsia="en-GB"/>
        </w:rPr>
        <w:t xml:space="preserve"> be </w:t>
      </w:r>
      <w:r w:rsidR="003F7F8A" w:rsidRPr="002B4891">
        <w:rPr>
          <w:lang w:eastAsia="en-GB"/>
        </w:rPr>
        <w:t>substandard</w:t>
      </w:r>
      <w:r w:rsidRPr="002B4891">
        <w:rPr>
          <w:lang w:eastAsia="en-GB"/>
        </w:rPr>
        <w:t xml:space="preserve"> to</w:t>
      </w:r>
      <w:r w:rsidR="003F7F8A" w:rsidRPr="002B4891">
        <w:rPr>
          <w:lang w:eastAsia="en-GB"/>
        </w:rPr>
        <w:t xml:space="preserve"> the</w:t>
      </w:r>
      <w:r w:rsidRPr="002B4891">
        <w:rPr>
          <w:lang w:eastAsia="en-GB"/>
        </w:rPr>
        <w:t xml:space="preserve"> </w:t>
      </w:r>
      <w:r w:rsidR="003F7F8A" w:rsidRPr="002B4891">
        <w:rPr>
          <w:lang w:eastAsia="en-GB"/>
        </w:rPr>
        <w:t>prevailing technological</w:t>
      </w:r>
      <w:r w:rsidRPr="002B4891">
        <w:rPr>
          <w:lang w:eastAsia="en-GB"/>
        </w:rPr>
        <w:t xml:space="preserve">.  It is </w:t>
      </w:r>
      <w:r w:rsidR="003F7F8A" w:rsidRPr="002B4891">
        <w:rPr>
          <w:lang w:eastAsia="en-GB"/>
        </w:rPr>
        <w:t>merely</w:t>
      </w:r>
      <w:r w:rsidRPr="002B4891">
        <w:rPr>
          <w:lang w:eastAsia="en-GB"/>
        </w:rPr>
        <w:t xml:space="preserve"> </w:t>
      </w:r>
      <w:r w:rsidR="003F7F8A" w:rsidRPr="002B4891">
        <w:rPr>
          <w:lang w:eastAsia="en-GB"/>
        </w:rPr>
        <w:t>following</w:t>
      </w:r>
      <w:r w:rsidRPr="002B4891">
        <w:rPr>
          <w:lang w:eastAsia="en-GB"/>
        </w:rPr>
        <w:t xml:space="preserve"> a </w:t>
      </w:r>
      <w:r w:rsidR="003F7F8A" w:rsidRPr="002B4891">
        <w:rPr>
          <w:lang w:eastAsia="en-GB"/>
        </w:rPr>
        <w:t>limited</w:t>
      </w:r>
      <w:r w:rsidRPr="002B4891">
        <w:rPr>
          <w:lang w:eastAsia="en-GB"/>
        </w:rPr>
        <w:t xml:space="preserve"> </w:t>
      </w:r>
      <w:r w:rsidR="003F7F8A" w:rsidRPr="002B4891">
        <w:rPr>
          <w:lang w:eastAsia="en-GB"/>
        </w:rPr>
        <w:t>reiterations</w:t>
      </w:r>
      <w:r w:rsidRPr="002B4891">
        <w:rPr>
          <w:lang w:eastAsia="en-GB"/>
        </w:rPr>
        <w:t xml:space="preserve"> that the </w:t>
      </w:r>
      <w:r w:rsidR="003F7F8A" w:rsidRPr="002B4891">
        <w:rPr>
          <w:lang w:eastAsia="en-GB"/>
        </w:rPr>
        <w:t>brand new</w:t>
      </w:r>
      <w:r w:rsidRPr="002B4891">
        <w:rPr>
          <w:lang w:eastAsia="en-GB"/>
        </w:rPr>
        <w:t xml:space="preserve"> tech</w:t>
      </w:r>
      <w:r w:rsidR="003F7F8A" w:rsidRPr="002B4891">
        <w:rPr>
          <w:lang w:eastAsia="en-GB"/>
        </w:rPr>
        <w:t>nology</w:t>
      </w:r>
      <w:r w:rsidRPr="002B4891">
        <w:rPr>
          <w:lang w:eastAsia="en-GB"/>
        </w:rPr>
        <w:t xml:space="preserve"> </w:t>
      </w:r>
      <w:r w:rsidR="003F7F8A" w:rsidRPr="002B4891">
        <w:rPr>
          <w:lang w:eastAsia="en-GB"/>
        </w:rPr>
        <w:t>exceeds</w:t>
      </w:r>
      <w:r w:rsidRPr="002B4891">
        <w:rPr>
          <w:lang w:eastAsia="en-GB"/>
        </w:rPr>
        <w:t xml:space="preserve"> the </w:t>
      </w:r>
      <w:r w:rsidR="003F7F8A" w:rsidRPr="002B4891">
        <w:rPr>
          <w:lang w:eastAsia="en-GB"/>
        </w:rPr>
        <w:t>older tech</w:t>
      </w:r>
      <w:r w:rsidRPr="002B4891">
        <w:rPr>
          <w:lang w:eastAsia="en-GB"/>
        </w:rPr>
        <w:t xml:space="preserve"> and disrupts </w:t>
      </w:r>
      <w:r w:rsidR="003F7F8A" w:rsidRPr="002B4891">
        <w:rPr>
          <w:lang w:eastAsia="en-GB"/>
        </w:rPr>
        <w:t>the entire</w:t>
      </w:r>
      <w:r w:rsidRPr="002B4891">
        <w:rPr>
          <w:lang w:eastAsia="en-GB"/>
        </w:rPr>
        <w:t xml:space="preserve"> </w:t>
      </w:r>
      <w:r w:rsidR="003F7F8A" w:rsidRPr="002B4891">
        <w:rPr>
          <w:lang w:eastAsia="en-GB"/>
        </w:rPr>
        <w:t>current</w:t>
      </w:r>
      <w:r w:rsidRPr="002B4891">
        <w:rPr>
          <w:lang w:eastAsia="en-GB"/>
        </w:rPr>
        <w:t xml:space="preserve"> </w:t>
      </w:r>
      <w:r w:rsidR="003F7F8A" w:rsidRPr="002B4891">
        <w:rPr>
          <w:lang w:eastAsia="en-GB"/>
        </w:rPr>
        <w:t>corporations</w:t>
      </w:r>
      <w:r w:rsidRPr="002B4891">
        <w:rPr>
          <w:lang w:eastAsia="en-GB"/>
        </w:rPr>
        <w:t xml:space="preserve">. There </w:t>
      </w:r>
      <w:r w:rsidR="003F7F8A" w:rsidRPr="002B4891">
        <w:rPr>
          <w:lang w:eastAsia="en-GB"/>
        </w:rPr>
        <w:t>remain to be</w:t>
      </w:r>
      <w:r w:rsidRPr="002B4891">
        <w:rPr>
          <w:lang w:eastAsia="en-GB"/>
        </w:rPr>
        <w:t xml:space="preserve"> a </w:t>
      </w:r>
      <w:r w:rsidR="003F7F8A" w:rsidRPr="002B4891">
        <w:rPr>
          <w:lang w:eastAsia="en-GB"/>
        </w:rPr>
        <w:t>some</w:t>
      </w:r>
      <w:r w:rsidRPr="002B4891">
        <w:rPr>
          <w:lang w:eastAsia="en-GB"/>
        </w:rPr>
        <w:t xml:space="preserve"> </w:t>
      </w:r>
      <w:r w:rsidR="003F7F8A" w:rsidRPr="002B4891">
        <w:rPr>
          <w:lang w:eastAsia="en-GB"/>
        </w:rPr>
        <w:t>exemplars</w:t>
      </w:r>
      <w:r w:rsidRPr="002B4891">
        <w:rPr>
          <w:lang w:eastAsia="en-GB"/>
        </w:rPr>
        <w:t xml:space="preserve"> of disruptive innovation, </w:t>
      </w:r>
      <w:r w:rsidR="003F7F8A" w:rsidRPr="002B4891">
        <w:rPr>
          <w:lang w:eastAsia="en-GB"/>
        </w:rPr>
        <w:t xml:space="preserve">Apple being </w:t>
      </w:r>
      <w:r w:rsidRPr="002B4891">
        <w:rPr>
          <w:lang w:eastAsia="en-GB"/>
        </w:rPr>
        <w:t xml:space="preserve">more prominent </w:t>
      </w:r>
      <w:r w:rsidR="002B4891" w:rsidRPr="002B4891">
        <w:rPr>
          <w:lang w:eastAsia="en-GB"/>
        </w:rPr>
        <w:t>for the disruption of the mobile phone market. Previous</w:t>
      </w:r>
      <w:r w:rsidRPr="002B4891">
        <w:rPr>
          <w:lang w:eastAsia="en-GB"/>
        </w:rPr>
        <w:t xml:space="preserve"> to the</w:t>
      </w:r>
      <w:r w:rsidR="002B4891">
        <w:rPr>
          <w:lang w:eastAsia="en-GB"/>
        </w:rPr>
        <w:t xml:space="preserve"> release of the innovative</w:t>
      </w:r>
      <w:r w:rsidRPr="002B4891">
        <w:rPr>
          <w:lang w:eastAsia="en-GB"/>
        </w:rPr>
        <w:t xml:space="preserve"> iPhone, </w:t>
      </w:r>
      <w:r w:rsidR="002B4891" w:rsidRPr="002B4891">
        <w:rPr>
          <w:lang w:eastAsia="en-GB"/>
        </w:rPr>
        <w:t>generally</w:t>
      </w:r>
      <w:r w:rsidR="002B4891">
        <w:rPr>
          <w:lang w:eastAsia="en-GB"/>
        </w:rPr>
        <w:t xml:space="preserve"> many</w:t>
      </w:r>
      <w:r w:rsidRPr="002B4891">
        <w:rPr>
          <w:lang w:eastAsia="en-GB"/>
        </w:rPr>
        <w:t xml:space="preserve"> </w:t>
      </w:r>
      <w:r w:rsidR="002B4891" w:rsidRPr="002B4891">
        <w:rPr>
          <w:lang w:eastAsia="en-GB"/>
        </w:rPr>
        <w:t>standard</w:t>
      </w:r>
      <w:r w:rsidRPr="002B4891">
        <w:rPr>
          <w:lang w:eastAsia="en-GB"/>
        </w:rPr>
        <w:t xml:space="preserve"> </w:t>
      </w:r>
      <w:r w:rsidR="002B4891" w:rsidRPr="002B4891">
        <w:rPr>
          <w:lang w:eastAsia="en-GB"/>
        </w:rPr>
        <w:t>handsets</w:t>
      </w:r>
      <w:r w:rsidRPr="002B4891">
        <w:rPr>
          <w:lang w:eastAsia="en-GB"/>
        </w:rPr>
        <w:t xml:space="preserve"> </w:t>
      </w:r>
      <w:r w:rsidR="002B4891">
        <w:rPr>
          <w:lang w:eastAsia="en-GB"/>
        </w:rPr>
        <w:t>were</w:t>
      </w:r>
      <w:r w:rsidR="002B4891" w:rsidRPr="002B4891">
        <w:rPr>
          <w:lang w:eastAsia="en-GB"/>
        </w:rPr>
        <w:t xml:space="preserve"> dependent</w:t>
      </w:r>
      <w:r w:rsidRPr="002B4891">
        <w:rPr>
          <w:lang w:eastAsia="en-GB"/>
        </w:rPr>
        <w:t xml:space="preserve"> on </w:t>
      </w:r>
      <w:r w:rsidR="002B4891" w:rsidRPr="002B4891">
        <w:rPr>
          <w:lang w:eastAsia="en-GB"/>
        </w:rPr>
        <w:t>push button</w:t>
      </w:r>
      <w:r w:rsidR="002B4891">
        <w:rPr>
          <w:lang w:eastAsia="en-GB"/>
        </w:rPr>
        <w:t>s</w:t>
      </w:r>
      <w:r w:rsidRPr="002B4891">
        <w:rPr>
          <w:lang w:eastAsia="en-GB"/>
        </w:rPr>
        <w:t xml:space="preserve">, keypads or </w:t>
      </w:r>
      <w:r w:rsidR="002B4891">
        <w:rPr>
          <w:lang w:eastAsia="en-GB"/>
        </w:rPr>
        <w:t xml:space="preserve">even </w:t>
      </w:r>
      <w:r w:rsidRPr="002B4891">
        <w:rPr>
          <w:lang w:eastAsia="en-GB"/>
        </w:rPr>
        <w:t xml:space="preserve">scroll wheels </w:t>
      </w:r>
      <w:r w:rsidR="002B4891" w:rsidRPr="002B4891">
        <w:rPr>
          <w:lang w:eastAsia="en-GB"/>
        </w:rPr>
        <w:t>used designed for</w:t>
      </w:r>
      <w:r w:rsidR="002B4891">
        <w:rPr>
          <w:lang w:eastAsia="en-GB"/>
        </w:rPr>
        <w:t xml:space="preserve"> the</w:t>
      </w:r>
      <w:r w:rsidRPr="002B4891">
        <w:rPr>
          <w:lang w:eastAsia="en-GB"/>
        </w:rPr>
        <w:t xml:space="preserve"> </w:t>
      </w:r>
      <w:r w:rsidR="002B4891" w:rsidRPr="002B4891">
        <w:rPr>
          <w:lang w:eastAsia="en-GB"/>
        </w:rPr>
        <w:t>customer</w:t>
      </w:r>
      <w:r w:rsidR="002B4891">
        <w:rPr>
          <w:lang w:eastAsia="en-GB"/>
        </w:rPr>
        <w:t>s</w:t>
      </w:r>
      <w:r w:rsidRPr="002B4891">
        <w:rPr>
          <w:lang w:eastAsia="en-GB"/>
        </w:rPr>
        <w:t xml:space="preserve"> input. The iPhone </w:t>
      </w:r>
      <w:r w:rsidR="002B4891" w:rsidRPr="002B4891">
        <w:rPr>
          <w:lang w:eastAsia="en-GB"/>
        </w:rPr>
        <w:t>remained</w:t>
      </w:r>
      <w:r w:rsidRPr="002B4891">
        <w:rPr>
          <w:lang w:eastAsia="en-GB"/>
        </w:rPr>
        <w:t xml:space="preserve"> the </w:t>
      </w:r>
      <w:r w:rsidR="002B4891" w:rsidRPr="002B4891">
        <w:rPr>
          <w:lang w:eastAsia="en-GB"/>
        </w:rPr>
        <w:t>effect</w:t>
      </w:r>
      <w:r w:rsidRPr="002B4891">
        <w:rPr>
          <w:lang w:eastAsia="en-GB"/>
        </w:rPr>
        <w:t xml:space="preserve"> of a technological </w:t>
      </w:r>
      <w:r w:rsidR="002B4891" w:rsidRPr="002B4891">
        <w:rPr>
          <w:lang w:eastAsia="en-GB"/>
        </w:rPr>
        <w:t>change</w:t>
      </w:r>
      <w:r w:rsidRPr="002B4891">
        <w:rPr>
          <w:lang w:eastAsia="en-GB"/>
        </w:rPr>
        <w:t xml:space="preserve"> </w:t>
      </w:r>
      <w:r w:rsidR="002B4891">
        <w:rPr>
          <w:lang w:eastAsia="en-GB"/>
        </w:rPr>
        <w:t>that took a long period</w:t>
      </w:r>
      <w:r w:rsidRPr="002B4891">
        <w:rPr>
          <w:lang w:eastAsia="en-GB"/>
        </w:rPr>
        <w:t xml:space="preserve"> </w:t>
      </w:r>
      <w:r w:rsidR="002B4891">
        <w:rPr>
          <w:lang w:eastAsia="en-GB"/>
        </w:rPr>
        <w:t>with</w:t>
      </w:r>
      <w:r w:rsidRPr="002B4891">
        <w:rPr>
          <w:lang w:eastAsia="en-GB"/>
        </w:rPr>
        <w:t xml:space="preserve">in </w:t>
      </w:r>
      <w:r w:rsidR="002B4891">
        <w:rPr>
          <w:lang w:eastAsia="en-GB"/>
        </w:rPr>
        <w:t>the production</w:t>
      </w:r>
      <w:r w:rsidRPr="002B4891">
        <w:rPr>
          <w:lang w:eastAsia="en-GB"/>
        </w:rPr>
        <w:t xml:space="preserve">, </w:t>
      </w:r>
      <w:r w:rsidR="002B4891" w:rsidRPr="002B4891">
        <w:rPr>
          <w:lang w:eastAsia="en-GB"/>
        </w:rPr>
        <w:t>typically</w:t>
      </w:r>
      <w:r w:rsidRPr="002B4891">
        <w:rPr>
          <w:lang w:eastAsia="en-GB"/>
        </w:rPr>
        <w:t xml:space="preserve"> </w:t>
      </w:r>
      <w:r w:rsidR="002B4891" w:rsidRPr="002B4891">
        <w:rPr>
          <w:lang w:eastAsia="en-GB"/>
        </w:rPr>
        <w:t>restated</w:t>
      </w:r>
      <w:r w:rsidRPr="002B4891">
        <w:rPr>
          <w:lang w:eastAsia="en-GB"/>
        </w:rPr>
        <w:t xml:space="preserve"> by Palm Treo </w:t>
      </w:r>
      <w:r w:rsidR="002B4891" w:rsidRPr="002B4891">
        <w:rPr>
          <w:lang w:eastAsia="en-GB"/>
        </w:rPr>
        <w:t>telephones</w:t>
      </w:r>
      <w:r w:rsidRPr="002B4891">
        <w:rPr>
          <w:lang w:eastAsia="en-GB"/>
        </w:rPr>
        <w:t xml:space="preserve"> and personal digital assistants</w:t>
      </w:r>
      <w:r w:rsidR="002B4891">
        <w:rPr>
          <w:lang w:eastAsia="en-GB"/>
        </w:rPr>
        <w:t>.</w:t>
      </w:r>
    </w:p>
    <w:p w14:paraId="1BC6DF5A" w14:textId="2A3900F9" w:rsidR="005C0AD6" w:rsidRDefault="005C0AD6" w:rsidP="00F05100">
      <w:pPr>
        <w:rPr>
          <w:lang w:eastAsia="en-GB"/>
        </w:rPr>
      </w:pPr>
    </w:p>
    <w:tbl>
      <w:tblPr>
        <w:tblStyle w:val="TableGrid"/>
        <w:tblpPr w:leftFromText="180" w:rightFromText="180" w:vertAnchor="text" w:horzAnchor="margin" w:tblpY="605"/>
        <w:tblW w:w="0" w:type="auto"/>
        <w:tblLook w:val="04A0" w:firstRow="1" w:lastRow="0" w:firstColumn="1" w:lastColumn="0" w:noHBand="0" w:noVBand="1"/>
      </w:tblPr>
      <w:tblGrid>
        <w:gridCol w:w="4148"/>
        <w:gridCol w:w="4148"/>
      </w:tblGrid>
      <w:tr w:rsidR="005C0AD6" w14:paraId="018A3022" w14:textId="77777777" w:rsidTr="003B034A">
        <w:trPr>
          <w:trHeight w:val="699"/>
        </w:trPr>
        <w:tc>
          <w:tcPr>
            <w:tcW w:w="4148" w:type="dxa"/>
          </w:tcPr>
          <w:p w14:paraId="3760FD96" w14:textId="77777777" w:rsidR="003B034A" w:rsidRDefault="003B034A" w:rsidP="003B034A">
            <w:pPr>
              <w:jc w:val="center"/>
              <w:rPr>
                <w:lang w:eastAsia="en-GB"/>
              </w:rPr>
            </w:pPr>
          </w:p>
          <w:p w14:paraId="0B45FADC" w14:textId="77777777" w:rsidR="003B034A" w:rsidRDefault="003B034A" w:rsidP="003B034A">
            <w:pPr>
              <w:jc w:val="center"/>
              <w:rPr>
                <w:lang w:eastAsia="en-GB"/>
              </w:rPr>
            </w:pPr>
          </w:p>
          <w:p w14:paraId="45BA3A4A" w14:textId="2E876016" w:rsidR="005C0AD6" w:rsidRPr="003B034A" w:rsidRDefault="003B034A" w:rsidP="003B034A">
            <w:pPr>
              <w:jc w:val="center"/>
              <w:rPr>
                <w:b/>
                <w:bCs/>
                <w:i/>
                <w:iCs/>
                <w:sz w:val="24"/>
                <w:szCs w:val="24"/>
                <w:lang w:eastAsia="en-GB"/>
              </w:rPr>
            </w:pPr>
            <w:r w:rsidRPr="003B034A">
              <w:rPr>
                <w:b/>
                <w:bCs/>
                <w:i/>
                <w:iCs/>
                <w:sz w:val="24"/>
                <w:szCs w:val="24"/>
                <w:lang w:eastAsia="en-GB"/>
              </w:rPr>
              <w:t>Category</w:t>
            </w:r>
          </w:p>
        </w:tc>
        <w:tc>
          <w:tcPr>
            <w:tcW w:w="4148" w:type="dxa"/>
          </w:tcPr>
          <w:p w14:paraId="2472892D" w14:textId="77777777" w:rsidR="005C0AD6" w:rsidRDefault="005C0AD6" w:rsidP="003B034A">
            <w:pPr>
              <w:jc w:val="center"/>
              <w:rPr>
                <w:b/>
                <w:bCs/>
                <w:i/>
                <w:iCs/>
                <w:lang w:eastAsia="en-GB"/>
              </w:rPr>
            </w:pPr>
          </w:p>
          <w:p w14:paraId="543094D1" w14:textId="77777777" w:rsidR="003B034A" w:rsidRDefault="003B034A" w:rsidP="003B034A">
            <w:pPr>
              <w:jc w:val="center"/>
              <w:rPr>
                <w:b/>
                <w:bCs/>
                <w:i/>
                <w:iCs/>
                <w:lang w:eastAsia="en-GB"/>
              </w:rPr>
            </w:pPr>
          </w:p>
          <w:p w14:paraId="145AFC35" w14:textId="03E38BA6" w:rsidR="003B034A" w:rsidRPr="003B034A" w:rsidRDefault="003B034A" w:rsidP="003B034A">
            <w:pPr>
              <w:jc w:val="center"/>
              <w:rPr>
                <w:b/>
                <w:bCs/>
                <w:i/>
                <w:iCs/>
                <w:sz w:val="24"/>
                <w:szCs w:val="24"/>
                <w:lang w:eastAsia="en-GB"/>
              </w:rPr>
            </w:pPr>
            <w:r>
              <w:rPr>
                <w:b/>
                <w:bCs/>
                <w:i/>
                <w:iCs/>
                <w:sz w:val="24"/>
                <w:szCs w:val="24"/>
                <w:lang w:eastAsia="en-GB"/>
              </w:rPr>
              <w:t>Product Innovation</w:t>
            </w:r>
          </w:p>
        </w:tc>
      </w:tr>
      <w:tr w:rsidR="005C0AD6" w14:paraId="27B0D122" w14:textId="77777777" w:rsidTr="005C0AD6">
        <w:trPr>
          <w:trHeight w:val="1545"/>
        </w:trPr>
        <w:tc>
          <w:tcPr>
            <w:tcW w:w="4148" w:type="dxa"/>
          </w:tcPr>
          <w:p w14:paraId="68D0C4F3" w14:textId="77777777" w:rsidR="003B034A" w:rsidRPr="003B034A" w:rsidRDefault="003B034A" w:rsidP="003B034A">
            <w:pPr>
              <w:jc w:val="center"/>
              <w:rPr>
                <w:sz w:val="24"/>
                <w:szCs w:val="24"/>
                <w:lang w:eastAsia="en-GB"/>
              </w:rPr>
            </w:pPr>
          </w:p>
          <w:p w14:paraId="75FD3970" w14:textId="77777777" w:rsidR="003B034A" w:rsidRPr="003B034A" w:rsidRDefault="003B034A" w:rsidP="003B034A">
            <w:pPr>
              <w:jc w:val="center"/>
              <w:rPr>
                <w:sz w:val="24"/>
                <w:szCs w:val="24"/>
                <w:lang w:eastAsia="en-GB"/>
              </w:rPr>
            </w:pPr>
          </w:p>
          <w:p w14:paraId="2D6548A4" w14:textId="2C2080E2" w:rsidR="005C0AD6" w:rsidRPr="003B034A" w:rsidRDefault="003B034A" w:rsidP="003B034A">
            <w:pPr>
              <w:jc w:val="center"/>
              <w:rPr>
                <w:sz w:val="24"/>
                <w:szCs w:val="24"/>
                <w:lang w:eastAsia="en-GB"/>
              </w:rPr>
            </w:pPr>
            <w:r w:rsidRPr="003B034A">
              <w:rPr>
                <w:sz w:val="24"/>
                <w:szCs w:val="24"/>
                <w:lang w:eastAsia="en-GB"/>
              </w:rPr>
              <w:t>Classification</w:t>
            </w:r>
          </w:p>
        </w:tc>
        <w:tc>
          <w:tcPr>
            <w:tcW w:w="4148" w:type="dxa"/>
          </w:tcPr>
          <w:p w14:paraId="46BCFD17" w14:textId="77777777" w:rsidR="003B034A" w:rsidRPr="003B034A" w:rsidRDefault="003B034A" w:rsidP="003B034A">
            <w:pPr>
              <w:jc w:val="center"/>
              <w:rPr>
                <w:sz w:val="24"/>
                <w:szCs w:val="24"/>
                <w:lang w:eastAsia="en-GB"/>
              </w:rPr>
            </w:pPr>
          </w:p>
          <w:p w14:paraId="21A08F93" w14:textId="75CFFA29" w:rsidR="005C0AD6" w:rsidRPr="003B034A" w:rsidRDefault="003B034A" w:rsidP="003B034A">
            <w:pPr>
              <w:jc w:val="center"/>
              <w:rPr>
                <w:sz w:val="24"/>
                <w:szCs w:val="24"/>
                <w:lang w:eastAsia="en-GB"/>
              </w:rPr>
            </w:pPr>
            <w:r w:rsidRPr="003B034A">
              <w:rPr>
                <w:sz w:val="24"/>
                <w:szCs w:val="24"/>
                <w:lang w:eastAsia="en-GB"/>
              </w:rPr>
              <w:t>The development of the teeth whitening product that enhances customers satisfaction to extremely satisfied with their service or product.</w:t>
            </w:r>
          </w:p>
        </w:tc>
      </w:tr>
      <w:tr w:rsidR="005C0AD6" w14:paraId="50ACD05C" w14:textId="77777777" w:rsidTr="005C0AD6">
        <w:trPr>
          <w:trHeight w:val="2971"/>
        </w:trPr>
        <w:tc>
          <w:tcPr>
            <w:tcW w:w="4148" w:type="dxa"/>
          </w:tcPr>
          <w:p w14:paraId="7B41AC0E" w14:textId="77777777" w:rsidR="005C0AD6" w:rsidRDefault="005C0AD6" w:rsidP="005C0AD6">
            <w:pPr>
              <w:rPr>
                <w:lang w:eastAsia="en-GB"/>
              </w:rPr>
            </w:pPr>
          </w:p>
          <w:p w14:paraId="454E98C3" w14:textId="77777777" w:rsidR="003B034A" w:rsidRDefault="003B034A" w:rsidP="005C0AD6">
            <w:pPr>
              <w:rPr>
                <w:lang w:eastAsia="en-GB"/>
              </w:rPr>
            </w:pPr>
          </w:p>
          <w:p w14:paraId="12A3D464" w14:textId="77777777" w:rsidR="003B034A" w:rsidRDefault="003B034A" w:rsidP="005C0AD6">
            <w:pPr>
              <w:rPr>
                <w:lang w:eastAsia="en-GB"/>
              </w:rPr>
            </w:pPr>
          </w:p>
          <w:p w14:paraId="55F74DDD" w14:textId="77777777" w:rsidR="003B034A" w:rsidRDefault="003B034A" w:rsidP="005C0AD6">
            <w:pPr>
              <w:rPr>
                <w:lang w:eastAsia="en-GB"/>
              </w:rPr>
            </w:pPr>
          </w:p>
          <w:p w14:paraId="55E38FEA" w14:textId="1614E0B2" w:rsidR="003B034A" w:rsidRDefault="003B034A" w:rsidP="003B034A">
            <w:pPr>
              <w:jc w:val="center"/>
              <w:rPr>
                <w:lang w:eastAsia="en-GB"/>
              </w:rPr>
            </w:pPr>
          </w:p>
          <w:p w14:paraId="39FCDA97" w14:textId="21C9E8E5" w:rsidR="003B034A" w:rsidRDefault="003B034A" w:rsidP="003B034A">
            <w:pPr>
              <w:jc w:val="center"/>
              <w:rPr>
                <w:lang w:eastAsia="en-GB"/>
              </w:rPr>
            </w:pPr>
            <w:r>
              <w:rPr>
                <w:lang w:eastAsia="en-GB"/>
              </w:rPr>
              <w:t>Associated Ideas</w:t>
            </w:r>
          </w:p>
          <w:p w14:paraId="4553D590" w14:textId="0B73006A" w:rsidR="003B034A" w:rsidRDefault="003B034A" w:rsidP="003B034A">
            <w:pPr>
              <w:jc w:val="center"/>
              <w:rPr>
                <w:lang w:eastAsia="en-GB"/>
              </w:rPr>
            </w:pPr>
          </w:p>
        </w:tc>
        <w:tc>
          <w:tcPr>
            <w:tcW w:w="4148" w:type="dxa"/>
          </w:tcPr>
          <w:p w14:paraId="549A7DAE" w14:textId="77777777" w:rsidR="003B034A" w:rsidRDefault="003B034A" w:rsidP="003B034A">
            <w:pPr>
              <w:pStyle w:val="ListParagraph"/>
            </w:pPr>
          </w:p>
          <w:p w14:paraId="0223524A" w14:textId="20189569" w:rsidR="003B034A" w:rsidRDefault="003B034A" w:rsidP="003B034A">
            <w:pPr>
              <w:pStyle w:val="ListParagraph"/>
            </w:pPr>
          </w:p>
          <w:p w14:paraId="6A289D49" w14:textId="77777777" w:rsidR="003B034A" w:rsidRDefault="003B034A" w:rsidP="003B034A">
            <w:pPr>
              <w:pStyle w:val="ListParagraph"/>
              <w:jc w:val="center"/>
            </w:pPr>
          </w:p>
          <w:p w14:paraId="3151558E" w14:textId="45D471EC" w:rsidR="005C0AD6" w:rsidRDefault="003B034A" w:rsidP="003B034A">
            <w:pPr>
              <w:pStyle w:val="ListParagraph"/>
              <w:numPr>
                <w:ilvl w:val="0"/>
                <w:numId w:val="36"/>
              </w:numPr>
              <w:jc w:val="center"/>
            </w:pPr>
            <w:r>
              <w:t>Product launch</w:t>
            </w:r>
          </w:p>
          <w:p w14:paraId="6CF63F6A" w14:textId="77777777" w:rsidR="003B034A" w:rsidRDefault="003B034A" w:rsidP="003B034A">
            <w:pPr>
              <w:pStyle w:val="ListParagraph"/>
              <w:numPr>
                <w:ilvl w:val="0"/>
                <w:numId w:val="36"/>
              </w:numPr>
              <w:jc w:val="center"/>
            </w:pPr>
            <w:r>
              <w:t>Product positioning</w:t>
            </w:r>
          </w:p>
          <w:p w14:paraId="3CF9179B" w14:textId="77777777" w:rsidR="003B034A" w:rsidRDefault="003B034A" w:rsidP="003B034A">
            <w:pPr>
              <w:pStyle w:val="ListParagraph"/>
              <w:numPr>
                <w:ilvl w:val="0"/>
                <w:numId w:val="36"/>
              </w:numPr>
              <w:jc w:val="center"/>
            </w:pPr>
            <w:r>
              <w:t>Product development</w:t>
            </w:r>
          </w:p>
          <w:p w14:paraId="7234AF82" w14:textId="77777777" w:rsidR="003B034A" w:rsidRDefault="003B034A" w:rsidP="003B034A">
            <w:pPr>
              <w:pStyle w:val="ListParagraph"/>
              <w:numPr>
                <w:ilvl w:val="0"/>
                <w:numId w:val="36"/>
              </w:numPr>
              <w:jc w:val="center"/>
            </w:pPr>
            <w:r>
              <w:t>Product Innovation</w:t>
            </w:r>
          </w:p>
          <w:p w14:paraId="268B35B0" w14:textId="77777777" w:rsidR="003B034A" w:rsidRDefault="003B034A" w:rsidP="003B034A">
            <w:pPr>
              <w:pStyle w:val="ListParagraph"/>
              <w:numPr>
                <w:ilvl w:val="0"/>
                <w:numId w:val="36"/>
              </w:numPr>
              <w:jc w:val="center"/>
            </w:pPr>
            <w:r>
              <w:t>Customer accessibility</w:t>
            </w:r>
          </w:p>
          <w:p w14:paraId="3C34CD17" w14:textId="75DB715E" w:rsidR="003B034A" w:rsidRPr="003B034A" w:rsidRDefault="003B034A" w:rsidP="003B034A">
            <w:pPr>
              <w:pStyle w:val="ListParagraph"/>
              <w:numPr>
                <w:ilvl w:val="0"/>
                <w:numId w:val="36"/>
              </w:numPr>
              <w:jc w:val="center"/>
            </w:pPr>
            <w:r>
              <w:t>Productivity</w:t>
            </w:r>
          </w:p>
        </w:tc>
      </w:tr>
    </w:tbl>
    <w:p w14:paraId="0FCC89FA" w14:textId="532A02C4" w:rsidR="005A2DC0" w:rsidRDefault="005C0AD6" w:rsidP="00F05100">
      <w:pPr>
        <w:rPr>
          <w:lang w:eastAsia="en-GB"/>
        </w:rPr>
      </w:pPr>
      <w:r>
        <w:rPr>
          <w:lang w:eastAsia="en-GB"/>
        </w:rPr>
        <w:t>Table 1.0 below displays an overview of product innovation for Stockholm Products:</w:t>
      </w:r>
    </w:p>
    <w:p w14:paraId="0DB90747" w14:textId="6938298F" w:rsidR="005C0AD6" w:rsidRDefault="005C0AD6" w:rsidP="00F05100">
      <w:pPr>
        <w:rPr>
          <w:lang w:eastAsia="en-GB"/>
        </w:rPr>
      </w:pPr>
    </w:p>
    <w:p w14:paraId="2A9F4D50" w14:textId="735D07B3" w:rsidR="005C0AD6" w:rsidRPr="005A2DC0" w:rsidRDefault="005C0AD6" w:rsidP="00F05100">
      <w:pPr>
        <w:rPr>
          <w:lang w:eastAsia="en-GB"/>
        </w:rPr>
      </w:pPr>
      <w:r>
        <w:rPr>
          <w:lang w:eastAsia="en-GB"/>
        </w:rPr>
        <w:t>Table 1.0: Overview of Product Innovation adapted from</w:t>
      </w:r>
      <w:sdt>
        <w:sdtPr>
          <w:rPr>
            <w:lang w:eastAsia="en-GB"/>
          </w:rPr>
          <w:id w:val="-1550221798"/>
          <w:citation/>
        </w:sdtPr>
        <w:sdtContent>
          <w:r>
            <w:rPr>
              <w:lang w:eastAsia="en-GB"/>
            </w:rPr>
            <w:fldChar w:fldCharType="begin"/>
          </w:r>
          <w:r>
            <w:rPr>
              <w:lang w:eastAsia="en-GB"/>
            </w:rPr>
            <w:instrText xml:space="preserve"> CITATION Spa17 \l 2057 </w:instrText>
          </w:r>
          <w:r>
            <w:rPr>
              <w:lang w:eastAsia="en-GB"/>
            </w:rPr>
            <w:fldChar w:fldCharType="separate"/>
          </w:r>
          <w:r w:rsidR="004668B4">
            <w:rPr>
              <w:noProof/>
              <w:lang w:eastAsia="en-GB"/>
            </w:rPr>
            <w:t xml:space="preserve"> (Spacey, 2017)</w:t>
          </w:r>
          <w:r>
            <w:rPr>
              <w:lang w:eastAsia="en-GB"/>
            </w:rPr>
            <w:fldChar w:fldCharType="end"/>
          </w:r>
        </w:sdtContent>
      </w:sdt>
    </w:p>
    <w:p w14:paraId="3A58D3DF" w14:textId="0471AC3F" w:rsidR="00170402" w:rsidRDefault="00170402" w:rsidP="004659F1">
      <w:pPr>
        <w:pStyle w:val="Heading1"/>
        <w:rPr>
          <w:rFonts w:ascii="Times New Roman" w:hAnsi="Times New Roman" w:cs="Times New Roman"/>
        </w:rPr>
      </w:pPr>
      <w:bookmarkStart w:id="14" w:name="_Toc28972329"/>
      <w:r w:rsidRPr="00170402">
        <w:rPr>
          <w:rFonts w:ascii="Times New Roman" w:hAnsi="Times New Roman" w:cs="Times New Roman"/>
        </w:rPr>
        <w:lastRenderedPageBreak/>
        <w:t xml:space="preserve">Critical </w:t>
      </w:r>
      <w:r>
        <w:rPr>
          <w:rFonts w:ascii="Times New Roman" w:hAnsi="Times New Roman" w:cs="Times New Roman"/>
        </w:rPr>
        <w:t>assessment</w:t>
      </w:r>
      <w:r w:rsidRPr="00170402">
        <w:rPr>
          <w:rFonts w:ascii="Times New Roman" w:hAnsi="Times New Roman" w:cs="Times New Roman"/>
        </w:rPr>
        <w:t xml:space="preserve"> of </w:t>
      </w:r>
      <w:r>
        <w:rPr>
          <w:rFonts w:ascii="Times New Roman" w:hAnsi="Times New Roman" w:cs="Times New Roman"/>
        </w:rPr>
        <w:t>the R&amp;D project leader</w:t>
      </w:r>
      <w:r w:rsidR="009B6869">
        <w:rPr>
          <w:rFonts w:ascii="Times New Roman" w:hAnsi="Times New Roman" w:cs="Times New Roman"/>
        </w:rPr>
        <w:t xml:space="preserve"> (Michael Glass)</w:t>
      </w:r>
      <w:r>
        <w:rPr>
          <w:rFonts w:ascii="Times New Roman" w:hAnsi="Times New Roman" w:cs="Times New Roman"/>
        </w:rPr>
        <w:t xml:space="preserve"> within Stockholm Products</w:t>
      </w:r>
      <w:bookmarkEnd w:id="14"/>
    </w:p>
    <w:p w14:paraId="2751561F" w14:textId="35BB7087" w:rsidR="00170402" w:rsidRDefault="00170402" w:rsidP="009B6869"/>
    <w:p w14:paraId="72D8C3D5" w14:textId="6378DB00" w:rsidR="009B6869" w:rsidRDefault="00C15E4E" w:rsidP="009B6869">
      <w:r>
        <w:t>Firstl</w:t>
      </w:r>
      <w:r w:rsidRPr="00755B20">
        <w:t>y</w:t>
      </w:r>
      <w:r w:rsidR="00755B20" w:rsidRPr="00755B20">
        <w:t xml:space="preserve">, </w:t>
      </w:r>
      <w:r>
        <w:t xml:space="preserve">Michael Glass </w:t>
      </w:r>
      <w:r w:rsidR="00755B20" w:rsidRPr="00755B20">
        <w:t xml:space="preserve">the </w:t>
      </w:r>
      <w:r w:rsidRPr="00755B20">
        <w:t>manager</w:t>
      </w:r>
      <w:r w:rsidR="00755B20" w:rsidRPr="00755B20">
        <w:t xml:space="preserve"> of the R&amp;D </w:t>
      </w:r>
      <w:r w:rsidRPr="00755B20">
        <w:t>group</w:t>
      </w:r>
      <w:r w:rsidR="00755B20" w:rsidRPr="00755B20">
        <w:t xml:space="preserve">, </w:t>
      </w:r>
      <w:r w:rsidRPr="00755B20">
        <w:t>provided</w:t>
      </w:r>
      <w:r w:rsidR="00755B20" w:rsidRPr="00755B20">
        <w:t xml:space="preserve"> a </w:t>
      </w:r>
      <w:r w:rsidRPr="00755B20">
        <w:t>short-term</w:t>
      </w:r>
      <w:r w:rsidR="00755B20" w:rsidRPr="00755B20">
        <w:t xml:space="preserve"> </w:t>
      </w:r>
      <w:r w:rsidRPr="00755B20">
        <w:t>summary</w:t>
      </w:r>
      <w:r w:rsidR="00755B20" w:rsidRPr="00755B20">
        <w:t xml:space="preserve"> of the </w:t>
      </w:r>
      <w:r>
        <w:t>overall project</w:t>
      </w:r>
      <w:r w:rsidR="00755B20" w:rsidRPr="00755B20">
        <w:t xml:space="preserve">. </w:t>
      </w:r>
      <w:r>
        <w:t>The author understands that</w:t>
      </w:r>
      <w:r w:rsidR="00755B20" w:rsidRPr="00755B20">
        <w:t xml:space="preserve"> </w:t>
      </w:r>
      <w:r w:rsidR="00707124">
        <w:t xml:space="preserve">matters </w:t>
      </w:r>
      <w:r w:rsidR="00755B20" w:rsidRPr="00755B20">
        <w:t xml:space="preserve">can be </w:t>
      </w:r>
      <w:r w:rsidRPr="00755B20">
        <w:t>deemed</w:t>
      </w:r>
      <w:r w:rsidR="00755B20" w:rsidRPr="00755B20">
        <w:t xml:space="preserve"> </w:t>
      </w:r>
      <w:r>
        <w:t>within</w:t>
      </w:r>
      <w:r w:rsidR="00755B20" w:rsidRPr="00755B20">
        <w:t xml:space="preserve"> </w:t>
      </w:r>
      <w:r>
        <w:t>liquid,</w:t>
      </w:r>
      <w:r w:rsidR="00755B20" w:rsidRPr="00755B20">
        <w:t xml:space="preserve"> gas</w:t>
      </w:r>
      <w:r>
        <w:t xml:space="preserve"> or solid </w:t>
      </w:r>
      <w:r w:rsidR="00755B20" w:rsidRPr="00755B20">
        <w:t xml:space="preserve">or the </w:t>
      </w:r>
      <w:r w:rsidRPr="00755B20">
        <w:t xml:space="preserve">fourth </w:t>
      </w:r>
      <w:r>
        <w:t>structure</w:t>
      </w:r>
      <w:r w:rsidR="00755B20" w:rsidRPr="00755B20">
        <w:t xml:space="preserve">, plasma, </w:t>
      </w:r>
      <w:r w:rsidR="00707124">
        <w:t>is the</w:t>
      </w:r>
      <w:r w:rsidR="00755B20" w:rsidRPr="00755B20">
        <w:t xml:space="preserve"> </w:t>
      </w:r>
      <w:r w:rsidR="00707124" w:rsidRPr="00755B20">
        <w:t>world's</w:t>
      </w:r>
      <w:r w:rsidR="00755B20" w:rsidRPr="00755B20">
        <w:t xml:space="preserve"> </w:t>
      </w:r>
      <w:r w:rsidR="00707124" w:rsidRPr="00755B20">
        <w:t>highly</w:t>
      </w:r>
      <w:r w:rsidR="00755B20" w:rsidRPr="00755B20">
        <w:t xml:space="preserve"> </w:t>
      </w:r>
      <w:r w:rsidR="00707124" w:rsidRPr="00755B20">
        <w:t>popular</w:t>
      </w:r>
      <w:r w:rsidR="00707124">
        <w:t xml:space="preserve"> form</w:t>
      </w:r>
      <w:r w:rsidR="00755B20" w:rsidRPr="00755B20">
        <w:t>. Plasma is an ionised gas</w:t>
      </w:r>
      <w:r w:rsidR="00707124">
        <w:t>, which</w:t>
      </w:r>
      <w:r w:rsidR="00755B20" w:rsidRPr="00755B20">
        <w:t xml:space="preserve"> conduct</w:t>
      </w:r>
      <w:r w:rsidR="00707124">
        <w:t>s</w:t>
      </w:r>
      <w:r w:rsidR="00755B20" w:rsidRPr="00755B20">
        <w:t xml:space="preserve"> </w:t>
      </w:r>
      <w:r w:rsidR="00707124" w:rsidRPr="00755B20">
        <w:t>voltage</w:t>
      </w:r>
      <w:r w:rsidR="00755B20" w:rsidRPr="00755B20">
        <w:t xml:space="preserve"> and </w:t>
      </w:r>
      <w:r w:rsidR="001958EA" w:rsidRPr="00755B20">
        <w:t>consume</w:t>
      </w:r>
      <w:r w:rsidR="00755B20" w:rsidRPr="00755B20">
        <w:t xml:space="preserve"> </w:t>
      </w:r>
      <w:r w:rsidR="00707124" w:rsidRPr="00755B20">
        <w:t>vitality</w:t>
      </w:r>
      <w:r w:rsidR="00755B20" w:rsidRPr="00755B20">
        <w:t xml:space="preserve"> </w:t>
      </w:r>
      <w:r w:rsidR="00707124" w:rsidRPr="00755B20">
        <w:t>after</w:t>
      </w:r>
      <w:r w:rsidR="00755B20" w:rsidRPr="00755B20">
        <w:t xml:space="preserve"> the </w:t>
      </w:r>
      <w:r w:rsidR="001958EA" w:rsidRPr="00755B20">
        <w:t>establishment</w:t>
      </w:r>
      <w:r w:rsidR="00755B20" w:rsidRPr="00755B20">
        <w:t xml:space="preserve">. </w:t>
      </w:r>
      <w:r w:rsidR="001958EA" w:rsidRPr="00755B20">
        <w:t>Being As</w:t>
      </w:r>
      <w:r w:rsidR="00755B20" w:rsidRPr="00755B20">
        <w:t xml:space="preserve"> gas </w:t>
      </w:r>
      <w:r w:rsidR="001958EA" w:rsidRPr="00755B20">
        <w:t>grasps</w:t>
      </w:r>
      <w:r w:rsidR="00755B20" w:rsidRPr="00755B20">
        <w:t xml:space="preserve"> electrical </w:t>
      </w:r>
      <w:r w:rsidR="001958EA" w:rsidRPr="00755B20">
        <w:t>power</w:t>
      </w:r>
      <w:r w:rsidR="00755B20" w:rsidRPr="00755B20">
        <w:t xml:space="preserve">, it </w:t>
      </w:r>
      <w:r w:rsidR="001958EA" w:rsidRPr="00755B20">
        <w:t>increases</w:t>
      </w:r>
      <w:r w:rsidR="00755B20" w:rsidRPr="00755B20">
        <w:t xml:space="preserve"> its temperature, </w:t>
      </w:r>
      <w:r w:rsidR="001958EA" w:rsidRPr="00755B20">
        <w:t>triggering</w:t>
      </w:r>
      <w:r w:rsidR="00755B20" w:rsidRPr="00755B20">
        <w:t xml:space="preserve"> the ions to </w:t>
      </w:r>
      <w:r w:rsidR="001958EA" w:rsidRPr="00755B20">
        <w:t>tremble</w:t>
      </w:r>
      <w:r w:rsidR="00755B20" w:rsidRPr="00755B20">
        <w:t xml:space="preserve"> </w:t>
      </w:r>
      <w:r w:rsidR="001958EA" w:rsidRPr="00755B20">
        <w:t>sooner</w:t>
      </w:r>
      <w:r w:rsidR="001958EA">
        <w:t xml:space="preserve">. </w:t>
      </w:r>
      <w:r w:rsidR="00755B20" w:rsidRPr="00755B20">
        <w:t xml:space="preserve">The plasma has </w:t>
      </w:r>
      <w:r w:rsidR="001958EA" w:rsidRPr="00755B20">
        <w:t>remained</w:t>
      </w:r>
      <w:r w:rsidR="00755B20" w:rsidRPr="00755B20">
        <w:t xml:space="preserve"> </w:t>
      </w:r>
      <w:r w:rsidR="001958EA">
        <w:t>being utilised by several customers</w:t>
      </w:r>
      <w:r w:rsidR="00755B20" w:rsidRPr="00755B20">
        <w:t xml:space="preserve"> for </w:t>
      </w:r>
      <w:r w:rsidR="001958EA" w:rsidRPr="00755B20">
        <w:t>more than a few</w:t>
      </w:r>
      <w:r w:rsidR="00755B20" w:rsidRPr="00755B20">
        <w:t xml:space="preserve"> years to </w:t>
      </w:r>
      <w:r w:rsidR="001958EA" w:rsidRPr="00755B20">
        <w:t>cleanse</w:t>
      </w:r>
      <w:r w:rsidR="00755B20" w:rsidRPr="00755B20">
        <w:t xml:space="preserve"> surfaces, </w:t>
      </w:r>
      <w:r w:rsidR="001958EA">
        <w:t xml:space="preserve">just like </w:t>
      </w:r>
      <w:r w:rsidR="001958EA" w:rsidRPr="00755B20">
        <w:t>washing</w:t>
      </w:r>
      <w:r w:rsidR="00755B20" w:rsidRPr="00755B20">
        <w:t xml:space="preserve"> a wafer </w:t>
      </w:r>
      <w:r w:rsidR="001958EA" w:rsidRPr="00755B20">
        <w:t>coating</w:t>
      </w:r>
      <w:r w:rsidR="00755B20" w:rsidRPr="00755B20">
        <w:t xml:space="preserve"> </w:t>
      </w:r>
      <w:r w:rsidR="001958EA" w:rsidRPr="00755B20">
        <w:t>prior to</w:t>
      </w:r>
      <w:r w:rsidR="00755B20" w:rsidRPr="00755B20">
        <w:t xml:space="preserve"> </w:t>
      </w:r>
      <w:r w:rsidR="001958EA" w:rsidRPr="00755B20">
        <w:t>attaching</w:t>
      </w:r>
      <w:r w:rsidR="00755B20" w:rsidRPr="00755B20">
        <w:t xml:space="preserve"> </w:t>
      </w:r>
      <w:r w:rsidR="001958EA" w:rsidRPr="00755B20">
        <w:t>steel</w:t>
      </w:r>
      <w:r w:rsidR="00755B20" w:rsidRPr="00755B20">
        <w:t>.</w:t>
      </w:r>
      <w:r w:rsidR="00755B20">
        <w:t xml:space="preserve"> </w:t>
      </w:r>
      <w:r w:rsidR="001958EA" w:rsidRPr="009B6869">
        <w:t>New-found</w:t>
      </w:r>
      <w:r w:rsidR="009B6869" w:rsidRPr="009B6869">
        <w:t xml:space="preserve"> knowledge is </w:t>
      </w:r>
      <w:r w:rsidR="001958EA" w:rsidRPr="009B6869">
        <w:t>regularly</w:t>
      </w:r>
      <w:r w:rsidR="009B6869" w:rsidRPr="009B6869">
        <w:t xml:space="preserve"> </w:t>
      </w:r>
      <w:r w:rsidR="001958EA" w:rsidRPr="009B6869">
        <w:t>applied</w:t>
      </w:r>
      <w:r w:rsidR="009B6869" w:rsidRPr="009B6869">
        <w:t xml:space="preserve"> as a </w:t>
      </w:r>
      <w:r w:rsidR="001958EA" w:rsidRPr="009B6869">
        <w:t>resourceful</w:t>
      </w:r>
      <w:r w:rsidR="009B6869" w:rsidRPr="009B6869">
        <w:t xml:space="preserve"> </w:t>
      </w:r>
      <w:r w:rsidR="001958EA" w:rsidRPr="009B6869">
        <w:t>substitute</w:t>
      </w:r>
      <w:r w:rsidR="009B6869" w:rsidRPr="009B6869">
        <w:t xml:space="preserve">. </w:t>
      </w:r>
      <w:r w:rsidR="001958EA" w:rsidRPr="009B6869">
        <w:t>Technical</w:t>
      </w:r>
      <w:r w:rsidR="009B6869" w:rsidRPr="009B6869">
        <w:t xml:space="preserve"> and </w:t>
      </w:r>
      <w:r w:rsidR="001958EA" w:rsidRPr="009B6869">
        <w:t>systematic</w:t>
      </w:r>
      <w:r w:rsidR="009B6869" w:rsidRPr="009B6869">
        <w:t xml:space="preserve"> developments </w:t>
      </w:r>
      <w:r w:rsidR="001958EA" w:rsidRPr="009B6869">
        <w:t>exist</w:t>
      </w:r>
      <w:r w:rsidR="001958EA">
        <w:t xml:space="preserve"> to be</w:t>
      </w:r>
      <w:r w:rsidR="009B6869" w:rsidRPr="009B6869">
        <w:t xml:space="preserve"> the </w:t>
      </w:r>
      <w:r w:rsidR="001958EA" w:rsidRPr="009B6869">
        <w:t>source</w:t>
      </w:r>
      <w:r w:rsidR="009B6869" w:rsidRPr="009B6869">
        <w:t xml:space="preserve"> of </w:t>
      </w:r>
      <w:r w:rsidR="001958EA" w:rsidRPr="009B6869">
        <w:t>advancement</w:t>
      </w:r>
      <w:r w:rsidR="009B6869" w:rsidRPr="009B6869">
        <w:t xml:space="preserve"> that </w:t>
      </w:r>
      <w:r w:rsidR="001958EA">
        <w:t xml:space="preserve">the business and R&amp;D </w:t>
      </w:r>
      <w:r w:rsidR="00DF763A">
        <w:t>project leader</w:t>
      </w:r>
      <w:r w:rsidR="001958EA">
        <w:t xml:space="preserve"> cannot afford to ignore</w:t>
      </w:r>
      <w:r w:rsidR="009B6869" w:rsidRPr="009B6869">
        <w:t xml:space="preserve">. </w:t>
      </w:r>
      <w:r w:rsidR="001958EA">
        <w:t>Corporations</w:t>
      </w:r>
      <w:r w:rsidR="009B6869" w:rsidRPr="009B6869">
        <w:t xml:space="preserve"> that </w:t>
      </w:r>
      <w:r w:rsidR="001958EA" w:rsidRPr="009B6869">
        <w:t>fa</w:t>
      </w:r>
      <w:r w:rsidR="001958EA">
        <w:t>il</w:t>
      </w:r>
      <w:r w:rsidR="009B6869" w:rsidRPr="009B6869">
        <w:t xml:space="preserve"> to </w:t>
      </w:r>
      <w:r w:rsidR="001958EA" w:rsidRPr="009B6869">
        <w:t>adjust</w:t>
      </w:r>
      <w:r w:rsidR="009B6869" w:rsidRPr="009B6869">
        <w:t xml:space="preserve"> to </w:t>
      </w:r>
      <w:r w:rsidR="001958EA" w:rsidRPr="009B6869">
        <w:t>fresh</w:t>
      </w:r>
      <w:r w:rsidR="009B6869" w:rsidRPr="009B6869">
        <w:t xml:space="preserve"> </w:t>
      </w:r>
      <w:r w:rsidR="001958EA" w:rsidRPr="009B6869">
        <w:t>breakthroughs</w:t>
      </w:r>
      <w:r w:rsidR="001958EA">
        <w:t xml:space="preserve"> or innovations, </w:t>
      </w:r>
      <w:r w:rsidR="001958EA" w:rsidRPr="009B6869">
        <w:t>encouraged</w:t>
      </w:r>
      <w:r w:rsidR="009B6869" w:rsidRPr="009B6869">
        <w:t xml:space="preserve"> </w:t>
      </w:r>
      <w:r w:rsidR="001958EA" w:rsidRPr="009B6869">
        <w:t>modifications</w:t>
      </w:r>
      <w:r w:rsidR="009B6869" w:rsidRPr="009B6869">
        <w:t xml:space="preserve"> are </w:t>
      </w:r>
      <w:r w:rsidR="001958EA" w:rsidRPr="009B6869">
        <w:t>intended</w:t>
      </w:r>
      <w:r w:rsidR="009B6869" w:rsidRPr="009B6869">
        <w:t xml:space="preserve"> for </w:t>
      </w:r>
      <w:r w:rsidR="001958EA" w:rsidRPr="009B6869">
        <w:t>breakdown</w:t>
      </w:r>
      <w:r w:rsidR="001958EA">
        <w:t xml:space="preserve"> within the workplace</w:t>
      </w:r>
      <w:r w:rsidR="009B6869" w:rsidRPr="009B6869">
        <w:t xml:space="preserve">. </w:t>
      </w:r>
      <w:r w:rsidR="001958EA" w:rsidRPr="009B6869">
        <w:t>Moreover</w:t>
      </w:r>
      <w:r w:rsidR="009B6869" w:rsidRPr="009B6869">
        <w:t xml:space="preserve">, </w:t>
      </w:r>
      <w:r w:rsidR="001958EA" w:rsidRPr="009B6869">
        <w:t>additional</w:t>
      </w:r>
      <w:r w:rsidR="009B6869" w:rsidRPr="009B6869">
        <w:t xml:space="preserve"> experience</w:t>
      </w:r>
      <w:r w:rsidR="001958EA">
        <w:t>s could possibly</w:t>
      </w:r>
      <w:r w:rsidR="009B6869" w:rsidRPr="009B6869">
        <w:t xml:space="preserve"> be </w:t>
      </w:r>
      <w:r w:rsidR="001958EA" w:rsidRPr="009B6869">
        <w:t>fulfilled</w:t>
      </w:r>
      <w:r w:rsidR="009B6869" w:rsidRPr="009B6869">
        <w:t xml:space="preserve"> </w:t>
      </w:r>
      <w:r w:rsidR="001958EA">
        <w:t>throughout</w:t>
      </w:r>
      <w:r w:rsidR="009B6869" w:rsidRPr="009B6869">
        <w:t xml:space="preserve"> </w:t>
      </w:r>
      <w:r w:rsidR="001958EA" w:rsidRPr="009B6869">
        <w:t>each</w:t>
      </w:r>
      <w:r w:rsidR="009B6869" w:rsidRPr="009B6869">
        <w:t xml:space="preserve"> </w:t>
      </w:r>
      <w:r w:rsidR="001958EA" w:rsidRPr="009B6869">
        <w:t>part</w:t>
      </w:r>
      <w:r w:rsidR="009B6869" w:rsidRPr="009B6869">
        <w:t xml:space="preserve"> of the </w:t>
      </w:r>
      <w:r w:rsidR="001958EA">
        <w:t xml:space="preserve">organisation, </w:t>
      </w:r>
      <w:r w:rsidR="009B6869" w:rsidRPr="009B6869">
        <w:t xml:space="preserve">from </w:t>
      </w:r>
      <w:r w:rsidR="001958EA" w:rsidRPr="009B6869">
        <w:t>understanding</w:t>
      </w:r>
      <w:r w:rsidR="009B6869" w:rsidRPr="009B6869">
        <w:t xml:space="preserve"> </w:t>
      </w:r>
      <w:r w:rsidR="001958EA" w:rsidRPr="009B6869">
        <w:t>extra</w:t>
      </w:r>
      <w:r w:rsidR="009B6869" w:rsidRPr="009B6869">
        <w:t xml:space="preserve"> </w:t>
      </w:r>
      <w:r w:rsidR="001958EA" w:rsidRPr="009B6869">
        <w:t>regarding</w:t>
      </w:r>
      <w:r w:rsidR="009B6869" w:rsidRPr="009B6869">
        <w:t xml:space="preserve"> </w:t>
      </w:r>
      <w:r w:rsidR="001958EA" w:rsidRPr="009B6869">
        <w:t>customers</w:t>
      </w:r>
      <w:r w:rsidR="009B6869" w:rsidRPr="009B6869">
        <w:t xml:space="preserve"> </w:t>
      </w:r>
      <w:r w:rsidR="001958EA" w:rsidRPr="009B6869">
        <w:t>towards</w:t>
      </w:r>
      <w:r w:rsidR="009B6869" w:rsidRPr="009B6869">
        <w:t xml:space="preserve"> analytics, </w:t>
      </w:r>
      <w:r w:rsidR="001958EA" w:rsidRPr="009B6869">
        <w:t>adjusting</w:t>
      </w:r>
      <w:r w:rsidR="009B6869" w:rsidRPr="009B6869">
        <w:t xml:space="preserve"> the supply chain, and </w:t>
      </w:r>
      <w:r w:rsidR="0008101E" w:rsidRPr="009B6869">
        <w:t>employing</w:t>
      </w:r>
      <w:r w:rsidR="009B6869" w:rsidRPr="009B6869">
        <w:t xml:space="preserve"> the </w:t>
      </w:r>
      <w:r w:rsidR="0008101E" w:rsidRPr="009B6869">
        <w:t>most excellent</w:t>
      </w:r>
      <w:r w:rsidR="009B6869" w:rsidRPr="009B6869">
        <w:t xml:space="preserve"> </w:t>
      </w:r>
      <w:r w:rsidR="0008101E" w:rsidRPr="009B6869">
        <w:t>personnel</w:t>
      </w:r>
      <w:r w:rsidR="0008101E">
        <w:t xml:space="preserve"> with relevant knowledge and skills</w:t>
      </w:r>
      <w:r w:rsidR="009B6869" w:rsidRPr="009B6869">
        <w:t>.</w:t>
      </w:r>
    </w:p>
    <w:p w14:paraId="34EFB158" w14:textId="6A73559B" w:rsidR="009B6869" w:rsidRDefault="009B6869" w:rsidP="009B6869"/>
    <w:p w14:paraId="339AC97A" w14:textId="5D373127" w:rsidR="009B6869" w:rsidRDefault="00707124" w:rsidP="009B6869">
      <w:r>
        <w:t xml:space="preserve">Doctors within universities were </w:t>
      </w:r>
      <w:r w:rsidR="00CD1DF2">
        <w:t>claiming</w:t>
      </w:r>
      <w:r w:rsidR="009B6869">
        <w:t xml:space="preserve"> that researchers </w:t>
      </w:r>
      <w:r>
        <w:t xml:space="preserve">within organisations were </w:t>
      </w:r>
      <w:r w:rsidR="00CD1DF2">
        <w:t>pursuing</w:t>
      </w:r>
      <w:r w:rsidR="009B6869">
        <w:t xml:space="preserve"> and </w:t>
      </w:r>
      <w:r w:rsidR="00CD1DF2">
        <w:t>applying</w:t>
      </w:r>
      <w:r w:rsidR="009B6869">
        <w:t xml:space="preserve"> </w:t>
      </w:r>
      <w:r w:rsidR="00CD1DF2">
        <w:t>simulated</w:t>
      </w:r>
      <w:r w:rsidR="009B6869">
        <w:t xml:space="preserve"> plasma to </w:t>
      </w:r>
      <w:r w:rsidR="00CD1DF2">
        <w:t>purify</w:t>
      </w:r>
      <w:r w:rsidR="009B6869">
        <w:t xml:space="preserve"> teeth, and side effects </w:t>
      </w:r>
      <w:r w:rsidR="00CD1DF2">
        <w:t xml:space="preserve">consisted </w:t>
      </w:r>
      <w:r w:rsidR="009B6869">
        <w:t xml:space="preserve">of teeth whitening. </w:t>
      </w:r>
      <w:r w:rsidR="00CD1DF2">
        <w:t xml:space="preserve">This took place as soon as </w:t>
      </w:r>
      <w:r w:rsidR="009B6869">
        <w:t xml:space="preserve">R&amp;D </w:t>
      </w:r>
      <w:r w:rsidR="00CD1DF2">
        <w:t>unit and manager</w:t>
      </w:r>
      <w:r w:rsidR="009B6869">
        <w:t xml:space="preserve"> from </w:t>
      </w:r>
      <w:r w:rsidR="00CD1DF2">
        <w:t>Munich</w:t>
      </w:r>
      <w:r w:rsidR="009B6869">
        <w:t xml:space="preserve"> Gases </w:t>
      </w:r>
      <w:r w:rsidR="00CD1DF2">
        <w:t>started</w:t>
      </w:r>
      <w:r w:rsidR="009B6869">
        <w:t xml:space="preserve"> to </w:t>
      </w:r>
      <w:r w:rsidR="00CD1DF2">
        <w:t>discover</w:t>
      </w:r>
      <w:r w:rsidR="009B6869">
        <w:t xml:space="preserve"> the </w:t>
      </w:r>
      <w:r w:rsidR="00CD1DF2">
        <w:t>concept</w:t>
      </w:r>
      <w:r w:rsidR="009B6869">
        <w:t xml:space="preserve"> of </w:t>
      </w:r>
      <w:r w:rsidR="00CD1DF2">
        <w:t>applying</w:t>
      </w:r>
      <w:r w:rsidR="009B6869">
        <w:t xml:space="preserve"> </w:t>
      </w:r>
      <w:r w:rsidR="00CD1DF2">
        <w:t>synthetic</w:t>
      </w:r>
      <w:r w:rsidR="009B6869">
        <w:t xml:space="preserve"> plasma for teeth </w:t>
      </w:r>
      <w:r w:rsidR="00CD1DF2">
        <w:t>washing and whitening</w:t>
      </w:r>
      <w:r w:rsidR="009B6869">
        <w:t xml:space="preserve">. </w:t>
      </w:r>
      <w:r w:rsidR="00CD1DF2">
        <w:t>An animal which was pig was utilised</w:t>
      </w:r>
      <w:r w:rsidR="00DF763A">
        <w:t xml:space="preserve"> to test the new teeth whitening product</w:t>
      </w:r>
      <w:r w:rsidR="009B6869">
        <w:t xml:space="preserve">, </w:t>
      </w:r>
      <w:r w:rsidR="00DF763A">
        <w:t>humans</w:t>
      </w:r>
      <w:r w:rsidR="009B6869">
        <w:t xml:space="preserve"> teeth</w:t>
      </w:r>
      <w:r w:rsidR="00DF763A">
        <w:t xml:space="preserve"> was the</w:t>
      </w:r>
      <w:r w:rsidR="009B6869">
        <w:t xml:space="preserve"> </w:t>
      </w:r>
      <w:r w:rsidR="00DF763A">
        <w:t>subsequent</w:t>
      </w:r>
      <w:r w:rsidR="009B6869">
        <w:t xml:space="preserve"> </w:t>
      </w:r>
      <w:r w:rsidR="00DF763A">
        <w:t>obtainable</w:t>
      </w:r>
      <w:r w:rsidR="009B6869">
        <w:t xml:space="preserve"> </w:t>
      </w:r>
      <w:r w:rsidR="00DF763A">
        <w:t>alternative</w:t>
      </w:r>
      <w:r w:rsidR="009B6869">
        <w:t xml:space="preserve">. </w:t>
      </w:r>
      <w:r w:rsidR="00DF763A">
        <w:t>Following</w:t>
      </w:r>
      <w:r w:rsidR="009B6869">
        <w:t xml:space="preserve"> being </w:t>
      </w:r>
      <w:r w:rsidR="00DF763A">
        <w:t>visible</w:t>
      </w:r>
      <w:r w:rsidR="009B6869">
        <w:t xml:space="preserve"> to the plasma</w:t>
      </w:r>
      <w:r w:rsidR="00DF763A">
        <w:t xml:space="preserve"> idea</w:t>
      </w:r>
      <w:r w:rsidR="009B6869">
        <w:t xml:space="preserve">, </w:t>
      </w:r>
      <w:r w:rsidR="00DF763A">
        <w:t>experiences produced</w:t>
      </w:r>
      <w:r w:rsidR="009B6869">
        <w:t xml:space="preserve"> by Michael Glass </w:t>
      </w:r>
      <w:r w:rsidR="00DF763A">
        <w:t>uncovered</w:t>
      </w:r>
      <w:r w:rsidR="009B6869">
        <w:t xml:space="preserve"> </w:t>
      </w:r>
      <w:r w:rsidR="00DF763A">
        <w:t>several</w:t>
      </w:r>
      <w:r w:rsidR="009B6869">
        <w:t xml:space="preserve"> </w:t>
      </w:r>
      <w:r w:rsidR="00DF763A">
        <w:t>extraordinary</w:t>
      </w:r>
      <w:r w:rsidR="009B6869">
        <w:t xml:space="preserve"> </w:t>
      </w:r>
      <w:r w:rsidR="00DF763A">
        <w:t>alterations</w:t>
      </w:r>
      <w:r w:rsidR="009B6869">
        <w:t xml:space="preserve"> in</w:t>
      </w:r>
      <w:r w:rsidR="00DF763A">
        <w:t xml:space="preserve"> the colour of an individual’s</w:t>
      </w:r>
      <w:r w:rsidR="009B6869">
        <w:t xml:space="preserve"> teeth</w:t>
      </w:r>
      <w:r w:rsidR="00DF763A">
        <w:t>, stained,</w:t>
      </w:r>
      <w:r w:rsidR="009B6869">
        <w:t xml:space="preserve"> yellow teeth </w:t>
      </w:r>
      <w:r w:rsidR="00DF763A">
        <w:t>shifted</w:t>
      </w:r>
      <w:r w:rsidR="009B6869">
        <w:t xml:space="preserve"> to the white </w:t>
      </w:r>
      <w:r w:rsidR="00DF763A">
        <w:t>colour</w:t>
      </w:r>
      <w:r w:rsidR="009B6869">
        <w:t xml:space="preserve"> </w:t>
      </w:r>
      <w:r w:rsidR="00DF763A">
        <w:t>visibly</w:t>
      </w:r>
      <w:r w:rsidR="009B6869">
        <w:t xml:space="preserve">. </w:t>
      </w:r>
      <w:r w:rsidR="00DF763A">
        <w:t>These signs display accomplishment of the new product. The R&amp;D project leader took on</w:t>
      </w:r>
      <w:r w:rsidR="009B6869">
        <w:t xml:space="preserve"> </w:t>
      </w:r>
      <w:r w:rsidR="00DF763A">
        <w:t>countless</w:t>
      </w:r>
      <w:r w:rsidR="009B6869">
        <w:t xml:space="preserve"> </w:t>
      </w:r>
      <w:r w:rsidR="00DF763A">
        <w:t>tasks</w:t>
      </w:r>
      <w:r w:rsidR="009B6869">
        <w:t xml:space="preserve"> and </w:t>
      </w:r>
      <w:r w:rsidR="00DF763A">
        <w:t>responsibilities</w:t>
      </w:r>
      <w:r w:rsidR="009B6869">
        <w:t xml:space="preserve"> </w:t>
      </w:r>
      <w:r w:rsidR="00DF763A">
        <w:t xml:space="preserve">within his sector. </w:t>
      </w:r>
      <w:r w:rsidR="009B6869">
        <w:t xml:space="preserve">He </w:t>
      </w:r>
      <w:r w:rsidR="00DF763A">
        <w:t>related</w:t>
      </w:r>
      <w:r w:rsidR="009B6869">
        <w:t xml:space="preserve"> </w:t>
      </w:r>
      <w:r w:rsidR="00DF763A">
        <w:t>immediately</w:t>
      </w:r>
      <w:r w:rsidR="009B6869">
        <w:t xml:space="preserve"> </w:t>
      </w:r>
      <w:r w:rsidR="00DF763A">
        <w:t>to the departments head</w:t>
      </w:r>
      <w:r w:rsidR="009B6869">
        <w:t xml:space="preserve"> R&amp;D Manager</w:t>
      </w:r>
      <w:r w:rsidR="00DF763A">
        <w:t xml:space="preserve"> when undertaking nay issues</w:t>
      </w:r>
      <w:r w:rsidR="009B6869">
        <w:t xml:space="preserve">. </w:t>
      </w:r>
      <w:r w:rsidR="00DF763A">
        <w:t>Michael Glass lead</w:t>
      </w:r>
      <w:r w:rsidR="009B6869">
        <w:t xml:space="preserve"> the entire Plasma Cleaning Project</w:t>
      </w:r>
      <w:r w:rsidR="00DF763A">
        <w:t xml:space="preserve"> from</w:t>
      </w:r>
      <w:r w:rsidR="009B6869">
        <w:t xml:space="preserve"> </w:t>
      </w:r>
      <w:r w:rsidR="00DF763A">
        <w:t>beginning</w:t>
      </w:r>
      <w:r w:rsidR="009B6869">
        <w:t xml:space="preserve"> to </w:t>
      </w:r>
      <w:r w:rsidR="00DF763A">
        <w:t>end</w:t>
      </w:r>
      <w:r w:rsidR="009B6869">
        <w:t xml:space="preserve">. </w:t>
      </w:r>
      <w:r w:rsidR="00DF763A">
        <w:t>Below shows a list</w:t>
      </w:r>
      <w:r w:rsidR="009B6869">
        <w:t xml:space="preserve"> </w:t>
      </w:r>
      <w:r w:rsidR="00DF763A">
        <w:t>of certain</w:t>
      </w:r>
      <w:r w:rsidR="009B6869">
        <w:t xml:space="preserve"> </w:t>
      </w:r>
      <w:r w:rsidR="00DF763A">
        <w:t>the R&amp;D project leader’s additional</w:t>
      </w:r>
      <w:r w:rsidR="009B6869">
        <w:t xml:space="preserve"> </w:t>
      </w:r>
      <w:r w:rsidR="00DF763A">
        <w:t>responsibilities</w:t>
      </w:r>
      <w:r w:rsidR="009B6869">
        <w:t xml:space="preserve"> and </w:t>
      </w:r>
      <w:r w:rsidR="00DF763A">
        <w:t>tasks</w:t>
      </w:r>
      <w:r w:rsidR="009B6869">
        <w:t xml:space="preserve"> </w:t>
      </w:r>
      <w:r w:rsidR="00DF763A">
        <w:t xml:space="preserve">within the </w:t>
      </w:r>
      <w:r w:rsidR="009B6869">
        <w:t>R&amp;D department</w:t>
      </w:r>
      <w:r w:rsidR="00DF763A">
        <w:t xml:space="preserve"> within Stockholm Products</w:t>
      </w:r>
      <w:r w:rsidR="009B6869">
        <w:t>:</w:t>
      </w:r>
    </w:p>
    <w:p w14:paraId="47413684" w14:textId="77777777" w:rsidR="009B6869" w:rsidRDefault="009B6869" w:rsidP="009B6869"/>
    <w:p w14:paraId="100972D4" w14:textId="478B2D9F" w:rsidR="00E31061" w:rsidRDefault="00412AD8" w:rsidP="00412AD8">
      <w:pPr>
        <w:pStyle w:val="ListParagraph"/>
        <w:numPr>
          <w:ilvl w:val="0"/>
          <w:numId w:val="37"/>
        </w:numPr>
      </w:pPr>
      <w:r>
        <w:t>Launch a</w:t>
      </w:r>
      <w:r w:rsidR="00E31061">
        <w:t xml:space="preserve"> </w:t>
      </w:r>
      <w:r>
        <w:t>project success</w:t>
      </w:r>
      <w:r w:rsidR="00E31061">
        <w:t xml:space="preserve"> plan, </w:t>
      </w:r>
      <w:r>
        <w:t>deadlines being fulfilled</w:t>
      </w:r>
      <w:r w:rsidR="00E31061">
        <w:t xml:space="preserve">, </w:t>
      </w:r>
      <w:r>
        <w:t>cost</w:t>
      </w:r>
      <w:r w:rsidR="00E31061">
        <w:t xml:space="preserve"> scope</w:t>
      </w:r>
      <w:r>
        <w:t xml:space="preserve"> of project</w:t>
      </w:r>
      <w:r w:rsidR="00E31061">
        <w:t xml:space="preserve">, </w:t>
      </w:r>
      <w:r>
        <w:t xml:space="preserve">consider </w:t>
      </w:r>
      <w:r w:rsidR="00E31061">
        <w:t>shareholders</w:t>
      </w:r>
      <w:r>
        <w:t xml:space="preserve"> </w:t>
      </w:r>
      <w:r w:rsidR="00E31061">
        <w:t xml:space="preserve">and </w:t>
      </w:r>
      <w:r>
        <w:t>consumer</w:t>
      </w:r>
      <w:r w:rsidR="00E31061">
        <w:t xml:space="preserve"> </w:t>
      </w:r>
      <w:r>
        <w:t>prospects</w:t>
      </w:r>
      <w:r w:rsidR="00E31061">
        <w:t>.</w:t>
      </w:r>
    </w:p>
    <w:p w14:paraId="6DF83B96" w14:textId="6CA5CDD4" w:rsidR="00E31061" w:rsidRDefault="00412AD8" w:rsidP="00E31061">
      <w:pPr>
        <w:pStyle w:val="ListParagraph"/>
        <w:numPr>
          <w:ilvl w:val="0"/>
          <w:numId w:val="37"/>
        </w:numPr>
      </w:pPr>
      <w:r>
        <w:t>Harmonise</w:t>
      </w:r>
      <w:r w:rsidR="00E31061">
        <w:t xml:space="preserve"> and </w:t>
      </w:r>
      <w:r>
        <w:t>coordinate</w:t>
      </w:r>
      <w:r w:rsidR="00E31061">
        <w:t xml:space="preserve"> </w:t>
      </w:r>
      <w:r>
        <w:t xml:space="preserve"> to </w:t>
      </w:r>
      <w:r w:rsidR="00E31061">
        <w:t xml:space="preserve">the development </w:t>
      </w:r>
      <w:r>
        <w:t>squad</w:t>
      </w:r>
      <w:r w:rsidR="00E31061">
        <w:t xml:space="preserve"> to </w:t>
      </w:r>
      <w:r>
        <w:t>encounter</w:t>
      </w:r>
      <w:r w:rsidR="00E31061">
        <w:t xml:space="preserve"> project </w:t>
      </w:r>
      <w:r>
        <w:t>purposes set out by the project manager</w:t>
      </w:r>
      <w:r w:rsidR="00E31061">
        <w:t>.</w:t>
      </w:r>
    </w:p>
    <w:p w14:paraId="6712CC3F" w14:textId="180A9FC6" w:rsidR="00E31061" w:rsidRDefault="00412AD8" w:rsidP="00E31061">
      <w:pPr>
        <w:pStyle w:val="ListParagraph"/>
        <w:numPr>
          <w:ilvl w:val="0"/>
          <w:numId w:val="37"/>
        </w:numPr>
      </w:pPr>
      <w:r>
        <w:t>Endorsing</w:t>
      </w:r>
      <w:r w:rsidR="00E31061">
        <w:t xml:space="preserve"> the project team and </w:t>
      </w:r>
      <w:r>
        <w:t>structuring</w:t>
      </w:r>
      <w:r w:rsidR="00E31061">
        <w:t xml:space="preserve"> a working environmen</w:t>
      </w:r>
      <w:r>
        <w:t>t, which permits</w:t>
      </w:r>
      <w:r w:rsidR="00E31061">
        <w:t xml:space="preserve"> </w:t>
      </w:r>
      <w:r>
        <w:t>everybody</w:t>
      </w:r>
      <w:r w:rsidR="00E31061">
        <w:t xml:space="preserve"> to </w:t>
      </w:r>
      <w:r>
        <w:t>operate</w:t>
      </w:r>
      <w:r w:rsidR="00E31061">
        <w:t xml:space="preserve"> </w:t>
      </w:r>
      <w:r>
        <w:t>to the best of their ability.</w:t>
      </w:r>
    </w:p>
    <w:p w14:paraId="5732764F" w14:textId="56BEDF59" w:rsidR="00E31061" w:rsidRDefault="00412AD8" w:rsidP="00E31061">
      <w:pPr>
        <w:pStyle w:val="ListParagraph"/>
        <w:numPr>
          <w:ilvl w:val="0"/>
          <w:numId w:val="37"/>
        </w:numPr>
      </w:pPr>
      <w:r>
        <w:t>Observe</w:t>
      </w:r>
      <w:r w:rsidR="00E31061">
        <w:t xml:space="preserve"> and </w:t>
      </w:r>
      <w:r>
        <w:t>trace</w:t>
      </w:r>
      <w:r w:rsidR="00E31061">
        <w:t xml:space="preserve"> project </w:t>
      </w:r>
      <w:r>
        <w:t>development</w:t>
      </w:r>
      <w:r w:rsidR="00E31061">
        <w:t xml:space="preserve"> </w:t>
      </w:r>
      <w:r>
        <w:t>consistently</w:t>
      </w:r>
      <w:r w:rsidR="00E31061">
        <w:t>.</w:t>
      </w:r>
    </w:p>
    <w:p w14:paraId="726B8161" w14:textId="7626F23E" w:rsidR="00E31061" w:rsidRDefault="00412AD8" w:rsidP="00E31061">
      <w:pPr>
        <w:pStyle w:val="ListParagraph"/>
        <w:numPr>
          <w:ilvl w:val="0"/>
          <w:numId w:val="37"/>
        </w:numPr>
      </w:pPr>
      <w:r>
        <w:t>Oversee</w:t>
      </w:r>
      <w:r w:rsidR="00E31061">
        <w:t xml:space="preserve"> project </w:t>
      </w:r>
      <w:r>
        <w:t>strategy</w:t>
      </w:r>
      <w:r w:rsidR="00E31061">
        <w:t xml:space="preserve"> </w:t>
      </w:r>
      <w:r>
        <w:t>changes</w:t>
      </w:r>
      <w:r w:rsidR="00E31061">
        <w:t xml:space="preserve">, </w:t>
      </w:r>
      <w:r>
        <w:t>modify and</w:t>
      </w:r>
      <w:r w:rsidR="00E31061">
        <w:t xml:space="preserve"> if </w:t>
      </w:r>
      <w:r>
        <w:t>essential</w:t>
      </w:r>
      <w:r w:rsidR="00E31061">
        <w:t xml:space="preserve">, </w:t>
      </w:r>
      <w:r>
        <w:t>require</w:t>
      </w:r>
      <w:r w:rsidR="00E31061">
        <w:t xml:space="preserve"> </w:t>
      </w:r>
      <w:r>
        <w:t>complementary</w:t>
      </w:r>
      <w:r w:rsidR="00E31061">
        <w:t xml:space="preserve"> </w:t>
      </w:r>
      <w:r>
        <w:t>explanations from the department</w:t>
      </w:r>
      <w:r w:rsidR="00E31061">
        <w:t>.</w:t>
      </w:r>
    </w:p>
    <w:p w14:paraId="5586D813" w14:textId="357104D8" w:rsidR="00E31061" w:rsidRDefault="00412AD8" w:rsidP="00E31061">
      <w:pPr>
        <w:pStyle w:val="ListParagraph"/>
        <w:numPr>
          <w:ilvl w:val="0"/>
          <w:numId w:val="37"/>
        </w:numPr>
      </w:pPr>
      <w:r>
        <w:t>Certify</w:t>
      </w:r>
      <w:r w:rsidR="00E31061">
        <w:t xml:space="preserve"> that the </w:t>
      </w:r>
      <w:r>
        <w:t>assets</w:t>
      </w:r>
      <w:r w:rsidR="00E31061">
        <w:t xml:space="preserve"> </w:t>
      </w:r>
      <w:r>
        <w:t>required</w:t>
      </w:r>
      <w:r w:rsidR="00E31061">
        <w:t xml:space="preserve"> to </w:t>
      </w:r>
      <w:r>
        <w:t>carry out</w:t>
      </w:r>
      <w:r w:rsidR="00E31061">
        <w:t xml:space="preserve"> the plasma cleaning project </w:t>
      </w:r>
      <w:r>
        <w:t>remain</w:t>
      </w:r>
      <w:r w:rsidR="00E31061">
        <w:t xml:space="preserve"> </w:t>
      </w:r>
      <w:r>
        <w:t>accessible</w:t>
      </w:r>
      <w:r w:rsidR="00E31061">
        <w:t xml:space="preserve"> </w:t>
      </w:r>
      <w:r>
        <w:t>within a time frame</w:t>
      </w:r>
      <w:r w:rsidR="00E31061">
        <w:t xml:space="preserve"> and </w:t>
      </w:r>
      <w:r>
        <w:t>within</w:t>
      </w:r>
      <w:r w:rsidR="00E31061">
        <w:t xml:space="preserve"> </w:t>
      </w:r>
      <w:r>
        <w:t>the £</w:t>
      </w:r>
      <w:r w:rsidR="00E31061">
        <w:t>1million</w:t>
      </w:r>
      <w:r>
        <w:t xml:space="preserve"> budget</w:t>
      </w:r>
      <w:r w:rsidR="00E31061">
        <w:t>.</w:t>
      </w:r>
    </w:p>
    <w:p w14:paraId="17AEB52A" w14:textId="62406B06" w:rsidR="00E31061" w:rsidRDefault="00412AD8" w:rsidP="00E31061">
      <w:pPr>
        <w:pStyle w:val="ListParagraph"/>
        <w:numPr>
          <w:ilvl w:val="0"/>
          <w:numId w:val="37"/>
        </w:numPr>
      </w:pPr>
      <w:r w:rsidRPr="00E31061">
        <w:t>Appraise</w:t>
      </w:r>
      <w:r>
        <w:t xml:space="preserve"> and examine the R&amp;D departments</w:t>
      </w:r>
      <w:r w:rsidR="00E31061" w:rsidRPr="00E31061">
        <w:t xml:space="preserve"> </w:t>
      </w:r>
      <w:r w:rsidRPr="00E31061">
        <w:t>findings</w:t>
      </w:r>
      <w:r w:rsidR="00E31061" w:rsidRPr="00E31061">
        <w:t>.</w:t>
      </w:r>
    </w:p>
    <w:p w14:paraId="3A9D29A9" w14:textId="77777777" w:rsidR="00E31061" w:rsidRDefault="00E31061" w:rsidP="00E31061">
      <w:pPr>
        <w:pStyle w:val="ListParagraph"/>
      </w:pPr>
    </w:p>
    <w:p w14:paraId="65A816F0" w14:textId="2A213232" w:rsidR="009B6869" w:rsidRDefault="009B6869" w:rsidP="009B6869">
      <w:r>
        <w:lastRenderedPageBreak/>
        <w:t>Mr Glass contributes applicable knowledge and experiences as the R&amp;D manager of teeth whitening project, containing robust leadership skills and aptitude to cooperate through senior management and the staff within the project..</w:t>
      </w:r>
      <w:r w:rsidR="003C2D97" w:rsidRPr="003C2D97">
        <w:t xml:space="preserve"> The author intends to emphasi</w:t>
      </w:r>
      <w:r w:rsidR="003C2D97">
        <w:t>s</w:t>
      </w:r>
      <w:r w:rsidR="003C2D97" w:rsidRPr="003C2D97">
        <w:t>e the individual assets</w:t>
      </w:r>
      <w:r w:rsidR="003C2D97">
        <w:t xml:space="preserve"> and knowledge</w:t>
      </w:r>
      <w:r w:rsidR="003C2D97" w:rsidRPr="003C2D97">
        <w:t xml:space="preserve"> of </w:t>
      </w:r>
      <w:r w:rsidR="003C2D97">
        <w:t>Mr Glass</w:t>
      </w:r>
      <w:r w:rsidR="003C2D97" w:rsidRPr="003C2D97">
        <w:t xml:space="preserve">, </w:t>
      </w:r>
      <w:r w:rsidR="003C2D97">
        <w:t xml:space="preserve">For instance displays </w:t>
      </w:r>
      <w:r w:rsidR="003C2D97" w:rsidRPr="003C2D97">
        <w:t xml:space="preserve">excellent interaction and interpersonal proficiencies, consistent IT abilities and the capability to operate </w:t>
      </w:r>
      <w:r w:rsidR="003C2D97">
        <w:t>and manage</w:t>
      </w:r>
      <w:r w:rsidR="003C2D97" w:rsidRPr="003C2D97">
        <w:t xml:space="preserve"> a culturally diverse</w:t>
      </w:r>
      <w:r w:rsidR="003C2D97">
        <w:t xml:space="preserve"> team</w:t>
      </w:r>
      <w:r w:rsidR="003C2D97" w:rsidRPr="003C2D97">
        <w:t xml:space="preserve"> and</w:t>
      </w:r>
      <w:r w:rsidR="003C2D97">
        <w:t xml:space="preserve"> </w:t>
      </w:r>
      <w:r w:rsidR="003C2D97" w:rsidRPr="003C2D97">
        <w:t>environment.</w:t>
      </w:r>
      <w:r>
        <w:t xml:space="preserve"> </w:t>
      </w:r>
      <w:r w:rsidR="003C2D97">
        <w:t>Moreover,</w:t>
      </w:r>
      <w:r>
        <w:t xml:space="preserve"> </w:t>
      </w:r>
      <w:r w:rsidR="003C2D97">
        <w:t xml:space="preserve">he </w:t>
      </w:r>
      <w:r>
        <w:t>demonstrate</w:t>
      </w:r>
      <w:r w:rsidR="003C2D97">
        <w:t>s knowledgeable</w:t>
      </w:r>
      <w:r>
        <w:t xml:space="preserve"> </w:t>
      </w:r>
      <w:r w:rsidR="003C2D97">
        <w:t>competences</w:t>
      </w:r>
      <w:r>
        <w:t xml:space="preserve"> </w:t>
      </w:r>
      <w:r w:rsidR="003C2D97">
        <w:t>with</w:t>
      </w:r>
      <w:r>
        <w:t>in</w:t>
      </w:r>
      <w:r w:rsidR="003C2D97">
        <w:t xml:space="preserve"> planning</w:t>
      </w:r>
      <w:r>
        <w:t xml:space="preserve"> </w:t>
      </w:r>
      <w:r w:rsidR="003C2D97">
        <w:t>development and project management</w:t>
      </w:r>
      <w:r>
        <w:t xml:space="preserve">, </w:t>
      </w:r>
      <w:r w:rsidR="003C2D97">
        <w:t>specifically</w:t>
      </w:r>
      <w:r>
        <w:t xml:space="preserve"> </w:t>
      </w:r>
      <w:r w:rsidR="003C2D97">
        <w:t>in the case of pragmatic</w:t>
      </w:r>
      <w:r>
        <w:t xml:space="preserve"> </w:t>
      </w:r>
      <w:r w:rsidR="003C2D97">
        <w:t>hypotheses</w:t>
      </w:r>
      <w:r>
        <w:t xml:space="preserve">, </w:t>
      </w:r>
      <w:r w:rsidR="003C2D97">
        <w:t>arranging</w:t>
      </w:r>
      <w:r>
        <w:t>, and risk management</w:t>
      </w:r>
      <w:r w:rsidR="003C2D97">
        <w:t xml:space="preserve"> within the project</w:t>
      </w:r>
      <w:r>
        <w:t xml:space="preserve">. </w:t>
      </w:r>
    </w:p>
    <w:p w14:paraId="3AF20A4E" w14:textId="77777777" w:rsidR="00BC11C3" w:rsidRDefault="00BC11C3" w:rsidP="00BC11C3"/>
    <w:p w14:paraId="1D756D92" w14:textId="6D6CB2C0" w:rsidR="00170402" w:rsidRDefault="00BC11C3" w:rsidP="00BC11C3">
      <w:r>
        <w:t>I</w:t>
      </w:r>
      <w:r w:rsidRPr="00BC11C3">
        <w:t>n request to develop shared</w:t>
      </w:r>
      <w:r>
        <w:t xml:space="preserve"> organisational </w:t>
      </w:r>
      <w:r w:rsidRPr="00BC11C3">
        <w:t xml:space="preserve">knowledge of </w:t>
      </w:r>
      <w:r>
        <w:t xml:space="preserve">technology push and market pull </w:t>
      </w:r>
      <w:r w:rsidRPr="00BC11C3">
        <w:t xml:space="preserve">actions, certain structural factors </w:t>
      </w:r>
      <w:r>
        <w:t xml:space="preserve">ought to be </w:t>
      </w:r>
      <w:r w:rsidRPr="00BC11C3">
        <w:t>established. Dealing with technology</w:t>
      </w:r>
      <w:r>
        <w:t xml:space="preserve"> push</w:t>
      </w:r>
      <w:r w:rsidRPr="00BC11C3">
        <w:t xml:space="preserve"> requires to manage separate phases of research and consequently</w:t>
      </w:r>
      <w:r>
        <w:t>,</w:t>
      </w:r>
      <w:r w:rsidRPr="00BC11C3">
        <w:t xml:space="preserve"> extraordinary </w:t>
      </w:r>
      <w:r w:rsidR="00860415" w:rsidRPr="00BC11C3">
        <w:t>executive</w:t>
      </w:r>
      <w:r w:rsidRPr="00BC11C3">
        <w:t xml:space="preserve"> responsibilities and tasks (</w:t>
      </w:r>
      <w:r>
        <w:t>view</w:t>
      </w:r>
      <w:r w:rsidRPr="00BC11C3">
        <w:t xml:space="preserve"> Fig</w:t>
      </w:r>
      <w:r w:rsidR="000C542A">
        <w:t>ure</w:t>
      </w:r>
      <w:r w:rsidRPr="00BC11C3">
        <w:t xml:space="preserve"> 1</w:t>
      </w:r>
      <w:r>
        <w:t>.1</w:t>
      </w:r>
      <w:r w:rsidRPr="00BC11C3">
        <w:t xml:space="preserve">). </w:t>
      </w:r>
      <w:r w:rsidR="002669C0">
        <w:t>T</w:t>
      </w:r>
      <w:r w:rsidRPr="00BC11C3">
        <w:t>he phases of technology growth and pre</w:t>
      </w:r>
      <w:r>
        <w:t>-</w:t>
      </w:r>
      <w:r w:rsidR="00860415" w:rsidRPr="00BC11C3">
        <w:t>advancement</w:t>
      </w:r>
      <w:r w:rsidRPr="00BC11C3">
        <w:t xml:space="preserve"> endeavours </w:t>
      </w:r>
      <w:r>
        <w:t xml:space="preserve">to </w:t>
      </w:r>
      <w:r w:rsidRPr="00BC11C3">
        <w:t>be appropriate to technology management</w:t>
      </w:r>
      <w:r>
        <w:t xml:space="preserve"> within Stockholm Products</w:t>
      </w:r>
      <w:r w:rsidRPr="00BC11C3">
        <w:t xml:space="preserve">. The ﬁeld of R&amp;D </w:t>
      </w:r>
      <w:r>
        <w:t xml:space="preserve">leadership </w:t>
      </w:r>
      <w:r w:rsidRPr="00BC11C3">
        <w:t xml:space="preserve">is defined through combining upstream essential exploration as well as </w:t>
      </w:r>
      <w:r>
        <w:t xml:space="preserve">product </w:t>
      </w:r>
      <w:r w:rsidRPr="00BC11C3">
        <w:t xml:space="preserve">invention and procedure development. Ultimately, innovation management contains the creation and marketplace </w:t>
      </w:r>
      <w:r w:rsidR="00CE1A7B" w:rsidRPr="00BC11C3">
        <w:t>opening</w:t>
      </w:r>
      <w:r w:rsidRPr="00BC11C3">
        <w:t xml:space="preserve"> </w:t>
      </w:r>
      <w:r w:rsidR="00CE1A7B" w:rsidRPr="00BC11C3">
        <w:t>stage</w:t>
      </w:r>
      <w:r w:rsidRPr="00BC11C3">
        <w:t>.</w:t>
      </w:r>
    </w:p>
    <w:bookmarkStart w:id="15" w:name="_Toc28954439"/>
    <w:bookmarkStart w:id="16" w:name="_Toc28954471"/>
    <w:bookmarkStart w:id="17" w:name="_Toc28954685"/>
    <w:bookmarkStart w:id="18" w:name="_Toc28972330"/>
    <w:p w14:paraId="3F4567C3" w14:textId="6544C703" w:rsidR="00170402" w:rsidRDefault="000C542A" w:rsidP="004659F1">
      <w:pPr>
        <w:pStyle w:val="Heading1"/>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828736" behindDoc="0" locked="0" layoutInCell="1" allowOverlap="1" wp14:anchorId="6A9E45B2" wp14:editId="1E2A5296">
                <wp:simplePos x="0" y="0"/>
                <wp:positionH relativeFrom="column">
                  <wp:posOffset>957336</wp:posOffset>
                </wp:positionH>
                <wp:positionV relativeFrom="paragraph">
                  <wp:posOffset>205480</wp:posOffset>
                </wp:positionV>
                <wp:extent cx="3055620" cy="6594145"/>
                <wp:effectExtent l="40640" t="16510" r="52070" b="90170"/>
                <wp:wrapNone/>
                <wp:docPr id="274" name="Left Bracket 274"/>
                <wp:cNvGraphicFramePr/>
                <a:graphic xmlns:a="http://schemas.openxmlformats.org/drawingml/2006/main">
                  <a:graphicData uri="http://schemas.microsoft.com/office/word/2010/wordprocessingShape">
                    <wps:wsp>
                      <wps:cNvSpPr/>
                      <wps:spPr>
                        <a:xfrm rot="16200000">
                          <a:off x="0" y="0"/>
                          <a:ext cx="3055620" cy="6594145"/>
                        </a:xfrm>
                        <a:prstGeom prst="leftBracket">
                          <a:avLst/>
                        </a:prstGeom>
                        <a:noFill/>
                        <a:ln w="25400" cap="flat" cmpd="sng" algn="ctr">
                          <a:solidFill>
                            <a:srgbClr val="4A66AC"/>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7C478D"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274" o:spid="_x0000_s1026" type="#_x0000_t85" style="position:absolute;margin-left:75.4pt;margin-top:16.2pt;width:240.6pt;height:519.2pt;rotation:-90;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" adj="834" strokecolor="#4a66ac" strokeweight="2pt">
                <v:shadow on="t" color="black" opacity="24903f" origin=",.5" offset="0,.55556mm"/>
              </v:shape>
            </w:pict>
          </mc:Fallback>
        </mc:AlternateContent>
      </w:r>
      <w:r w:rsidR="002669C0"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23616" behindDoc="0" locked="0" layoutInCell="1" allowOverlap="1" wp14:anchorId="44257F02" wp14:editId="07E0D6C6">
                <wp:simplePos x="0" y="0"/>
                <wp:positionH relativeFrom="margin">
                  <wp:posOffset>5342255</wp:posOffset>
                </wp:positionH>
                <wp:positionV relativeFrom="paragraph">
                  <wp:posOffset>493395</wp:posOffset>
                </wp:positionV>
                <wp:extent cx="866140" cy="332105"/>
                <wp:effectExtent l="0" t="0" r="10160" b="10795"/>
                <wp:wrapSquare wrapText="bothSides"/>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332105"/>
                        </a:xfrm>
                        <a:prstGeom prst="rect">
                          <a:avLst/>
                        </a:prstGeom>
                        <a:solidFill>
                          <a:srgbClr val="FFFFFF"/>
                        </a:solidFill>
                        <a:ln w="9525">
                          <a:solidFill>
                            <a:srgbClr val="000000"/>
                          </a:solidFill>
                          <a:miter lim="800000"/>
                          <a:headEnd/>
                          <a:tailEnd/>
                        </a:ln>
                      </wps:spPr>
                      <wps:txbx>
                        <w:txbxContent>
                          <w:p w14:paraId="441B135A" w14:textId="5D76D612" w:rsidR="001F3D54" w:rsidRDefault="001F3D54" w:rsidP="002669C0">
                            <w:pPr>
                              <w:jc w:val="center"/>
                            </w:pPr>
                            <w:r>
                              <w:t>Innovation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57F02" id="_x0000_s1034" type="#_x0000_t202" style="position:absolute;margin-left:420.65pt;margin-top:38.85pt;width:68.2pt;height:26.15pt;z-index:251823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">
                <v:textbox>
                  <w:txbxContent>
                    <w:p w14:paraId="441B135A" w14:textId="5D76D612" w:rsidR="001F3D54" w:rsidRDefault="001F3D54" w:rsidP="002669C0">
                      <w:pPr>
                        <w:jc w:val="center"/>
                      </w:pPr>
                      <w:r>
                        <w:t>Innovation</w:t>
                      </w:r>
                    </w:p>
                  </w:txbxContent>
                </v:textbox>
                <w10:wrap type="square" anchorx="margin"/>
              </v:shape>
            </w:pict>
          </mc:Fallback>
        </mc:AlternateContent>
      </w:r>
      <w:r w:rsidR="002669C0"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21568" behindDoc="0" locked="0" layoutInCell="1" allowOverlap="1" wp14:anchorId="69A51457" wp14:editId="3459FCD7">
                <wp:simplePos x="0" y="0"/>
                <wp:positionH relativeFrom="margin">
                  <wp:posOffset>4428044</wp:posOffset>
                </wp:positionH>
                <wp:positionV relativeFrom="paragraph">
                  <wp:posOffset>375309</wp:posOffset>
                </wp:positionV>
                <wp:extent cx="771525" cy="315595"/>
                <wp:effectExtent l="0" t="0" r="28575" b="27305"/>
                <wp:wrapSquare wrapText="bothSides"/>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15595"/>
                        </a:xfrm>
                        <a:prstGeom prst="rect">
                          <a:avLst/>
                        </a:prstGeom>
                        <a:solidFill>
                          <a:srgbClr val="FFFFFF"/>
                        </a:solidFill>
                        <a:ln w="9525">
                          <a:solidFill>
                            <a:srgbClr val="000000"/>
                          </a:solidFill>
                          <a:miter lim="800000"/>
                          <a:headEnd/>
                          <a:tailEnd/>
                        </a:ln>
                      </wps:spPr>
                      <wps:txbx>
                        <w:txbxContent>
                          <w:p w14:paraId="57C6F84D" w14:textId="3DC40F11" w:rsidR="001F3D54" w:rsidRDefault="001F3D54" w:rsidP="002669C0">
                            <w:pPr>
                              <w:jc w:val="center"/>
                            </w:pPr>
                            <w:r>
                              <w:t>Creation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51457" id="_x0000_s1035" type="#_x0000_t202" style="position:absolute;margin-left:348.65pt;margin-top:29.55pt;width:60.75pt;height:24.85pt;z-index:251821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">
                <v:textbox>
                  <w:txbxContent>
                    <w:p w14:paraId="57C6F84D" w14:textId="3DC40F11" w:rsidR="001F3D54" w:rsidRDefault="001F3D54" w:rsidP="002669C0">
                      <w:pPr>
                        <w:jc w:val="center"/>
                      </w:pPr>
                      <w:r>
                        <w:t>Creation</w:t>
                      </w:r>
                    </w:p>
                  </w:txbxContent>
                </v:textbox>
                <w10:wrap type="square" anchorx="margin"/>
              </v:shape>
            </w:pict>
          </mc:Fallback>
        </mc:AlternateContent>
      </w:r>
      <w:r w:rsidR="002669C0"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19520" behindDoc="0" locked="0" layoutInCell="1" allowOverlap="1" wp14:anchorId="45239BFC" wp14:editId="1A90C4A3">
                <wp:simplePos x="0" y="0"/>
                <wp:positionH relativeFrom="margin">
                  <wp:posOffset>2943860</wp:posOffset>
                </wp:positionH>
                <wp:positionV relativeFrom="paragraph">
                  <wp:posOffset>315595</wp:posOffset>
                </wp:positionV>
                <wp:extent cx="819150" cy="332105"/>
                <wp:effectExtent l="0" t="0" r="19050" b="10795"/>
                <wp:wrapSquare wrapText="bothSides"/>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32105"/>
                        </a:xfrm>
                        <a:prstGeom prst="rect">
                          <a:avLst/>
                        </a:prstGeom>
                        <a:solidFill>
                          <a:srgbClr val="FFFFFF"/>
                        </a:solidFill>
                        <a:ln w="9525">
                          <a:solidFill>
                            <a:srgbClr val="000000"/>
                          </a:solidFill>
                          <a:miter lim="800000"/>
                          <a:headEnd/>
                          <a:tailEnd/>
                        </a:ln>
                      </wps:spPr>
                      <wps:txbx>
                        <w:txbxContent>
                          <w:p w14:paraId="07AD96D7" w14:textId="2CFD7F5C" w:rsidR="001F3D54" w:rsidRDefault="001F3D54" w:rsidP="002669C0">
                            <w:pPr>
                              <w:jc w:val="center"/>
                            </w:pPr>
                            <w:r>
                              <w:t>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39BFC" id="_x0000_s1036" type="#_x0000_t202" style="position:absolute;margin-left:231.8pt;margin-top:24.85pt;width:64.5pt;height:26.15pt;z-index:251819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">
                <v:textbox>
                  <w:txbxContent>
                    <w:p w14:paraId="07AD96D7" w14:textId="2CFD7F5C" w:rsidR="001F3D54" w:rsidRDefault="001F3D54" w:rsidP="002669C0">
                      <w:pPr>
                        <w:jc w:val="center"/>
                      </w:pPr>
                      <w:r>
                        <w:t>Model</w:t>
                      </w:r>
                    </w:p>
                  </w:txbxContent>
                </v:textbox>
                <w10:wrap type="square" anchorx="margin"/>
              </v:shape>
            </w:pict>
          </mc:Fallback>
        </mc:AlternateContent>
      </w:r>
      <w:r w:rsidR="002669C0"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17472" behindDoc="0" locked="0" layoutInCell="1" allowOverlap="1" wp14:anchorId="04374463" wp14:editId="7C5CB349">
                <wp:simplePos x="0" y="0"/>
                <wp:positionH relativeFrom="margin">
                  <wp:posOffset>1494790</wp:posOffset>
                </wp:positionH>
                <wp:positionV relativeFrom="paragraph">
                  <wp:posOffset>315595</wp:posOffset>
                </wp:positionV>
                <wp:extent cx="973455" cy="332105"/>
                <wp:effectExtent l="0" t="0" r="17145" b="10795"/>
                <wp:wrapSquare wrapText="bothSides"/>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32105"/>
                        </a:xfrm>
                        <a:prstGeom prst="rect">
                          <a:avLst/>
                        </a:prstGeom>
                        <a:solidFill>
                          <a:srgbClr val="FFFFFF"/>
                        </a:solidFill>
                        <a:ln w="9525">
                          <a:solidFill>
                            <a:srgbClr val="000000"/>
                          </a:solidFill>
                          <a:miter lim="800000"/>
                          <a:headEnd/>
                          <a:tailEnd/>
                        </a:ln>
                      </wps:spPr>
                      <wps:txbx>
                        <w:txbxContent>
                          <w:p w14:paraId="0ECD5AE0" w14:textId="2FBE7831" w:rsidR="001F3D54" w:rsidRDefault="001F3D54" w:rsidP="002669C0">
                            <w:pPr>
                              <w:jc w:val="center"/>
                            </w:pPr>
                            <w:r>
                              <w:t>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74463" id="_x0000_s1037" type="#_x0000_t202" style="position:absolute;margin-left:117.7pt;margin-top:24.85pt;width:76.65pt;height:26.15pt;z-index:251817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">
                <v:textbox>
                  <w:txbxContent>
                    <w:p w14:paraId="0ECD5AE0" w14:textId="2FBE7831" w:rsidR="001F3D54" w:rsidRDefault="001F3D54" w:rsidP="002669C0">
                      <w:pPr>
                        <w:jc w:val="center"/>
                      </w:pPr>
                      <w:r>
                        <w:t>Technology</w:t>
                      </w:r>
                    </w:p>
                  </w:txbxContent>
                </v:textbox>
                <w10:wrap type="square" anchorx="margin"/>
              </v:shape>
            </w:pict>
          </mc:Fallback>
        </mc:AlternateContent>
      </w:r>
      <w:r w:rsidR="002669C0" w:rsidRPr="002669C0">
        <w:rPr>
          <w:rFonts w:ascii="Times New Roman" w:hAnsi="Times New Roman" w:cs="Times New Roman"/>
          <w:noProof/>
        </w:rPr>
        <mc:AlternateContent>
          <mc:Choice Requires="wps">
            <w:drawing>
              <wp:anchor distT="45720" distB="45720" distL="114300" distR="114300" simplePos="0" relativeHeight="251815424" behindDoc="0" locked="0" layoutInCell="1" allowOverlap="1" wp14:anchorId="11FB43CB" wp14:editId="50C12BDB">
                <wp:simplePos x="0" y="0"/>
                <wp:positionH relativeFrom="margin">
                  <wp:align>left</wp:align>
                </wp:positionH>
                <wp:positionV relativeFrom="paragraph">
                  <wp:posOffset>311158</wp:posOffset>
                </wp:positionV>
                <wp:extent cx="676275" cy="332105"/>
                <wp:effectExtent l="0" t="0" r="28575" b="10795"/>
                <wp:wrapSquare wrapText="bothSides"/>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solidFill>
                            <a:srgbClr val="000000"/>
                          </a:solidFill>
                          <a:miter lim="800000"/>
                          <a:headEnd/>
                          <a:tailEnd/>
                        </a:ln>
                      </wps:spPr>
                      <wps:txbx>
                        <w:txbxContent>
                          <w:p w14:paraId="5826F624" w14:textId="28AA06DC" w:rsidR="001F3D54" w:rsidRDefault="001F3D54" w:rsidP="002669C0">
                            <w:pPr>
                              <w:jc w:val="center"/>
                            </w:pPr>
                            <w:r>
                              <w:t>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B43CB" id="_x0000_s1038" type="#_x0000_t202" style="position:absolute;margin-left:0;margin-top:24.5pt;width:53.25pt;height:26.15pt;z-index:251815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">
                <v:textbox>
                  <w:txbxContent>
                    <w:p w14:paraId="5826F624" w14:textId="28AA06DC" w:rsidR="001F3D54" w:rsidRDefault="001F3D54" w:rsidP="002669C0">
                      <w:pPr>
                        <w:jc w:val="center"/>
                      </w:pPr>
                      <w:r>
                        <w:t>Theory</w:t>
                      </w:r>
                    </w:p>
                  </w:txbxContent>
                </v:textbox>
                <w10:wrap type="square" anchorx="margin"/>
              </v:shape>
            </w:pict>
          </mc:Fallback>
        </mc:AlternateContent>
      </w:r>
      <w:r w:rsidR="002669C0">
        <w:rPr>
          <w:rFonts w:ascii="Times New Roman" w:hAnsi="Times New Roman" w:cs="Times New Roman"/>
          <w:noProof/>
        </w:rPr>
        <mc:AlternateContent>
          <mc:Choice Requires="wps">
            <w:drawing>
              <wp:anchor distT="0" distB="0" distL="114300" distR="114300" simplePos="0" relativeHeight="251794944" behindDoc="0" locked="0" layoutInCell="1" allowOverlap="1" wp14:anchorId="446FBD5B" wp14:editId="672CC639">
                <wp:simplePos x="0" y="0"/>
                <wp:positionH relativeFrom="column">
                  <wp:posOffset>-974379</wp:posOffset>
                </wp:positionH>
                <wp:positionV relativeFrom="paragraph">
                  <wp:posOffset>635957</wp:posOffset>
                </wp:positionV>
                <wp:extent cx="1781299" cy="1341912"/>
                <wp:effectExtent l="57150" t="19050" r="28575" b="86995"/>
                <wp:wrapNone/>
                <wp:docPr id="257" name="Arrow: Pentagon 257"/>
                <wp:cNvGraphicFramePr/>
                <a:graphic xmlns:a="http://schemas.openxmlformats.org/drawingml/2006/main">
                  <a:graphicData uri="http://schemas.microsoft.com/office/word/2010/wordprocessingShape">
                    <wps:wsp>
                      <wps:cNvSpPr/>
                      <wps:spPr>
                        <a:xfrm>
                          <a:off x="0" y="0"/>
                          <a:ext cx="1781299" cy="1341912"/>
                        </a:xfrm>
                        <a:prstGeom prst="homePlat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9F38ED" id="Arrow: Pentagon 257" o:spid="_x0000_s1026" type="#_x0000_t15" style="position:absolute;margin-left:-76.7pt;margin-top:50.1pt;width:140.25pt;height:105.65pt;z-index:25179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" adj="13464" fillcolor="#4a66ac [3204]" strokecolor="#4660a3 [3044]">
                <v:fill color2="#a2b1d7 [1620]" rotate="t" angle="180" focus="100%" type="gradient">
                  <o:fill v:ext="view" type="gradientUnscaled"/>
                </v:fill>
                <v:shadow on="t" color="black" opacity="22937f" origin=",.5" offset="0,.63889mm"/>
              </v:shape>
            </w:pict>
          </mc:Fallback>
        </mc:AlternateContent>
      </w:r>
      <w:bookmarkEnd w:id="15"/>
      <w:bookmarkEnd w:id="16"/>
      <w:bookmarkEnd w:id="17"/>
      <w:bookmarkEnd w:id="18"/>
    </w:p>
    <w:bookmarkStart w:id="19" w:name="_Toc28954440"/>
    <w:bookmarkStart w:id="20" w:name="_Toc28954472"/>
    <w:bookmarkStart w:id="21" w:name="_Toc28954686"/>
    <w:bookmarkStart w:id="22" w:name="_Toc28972331"/>
    <w:p w14:paraId="7B709035" w14:textId="17CCB194" w:rsidR="00170402" w:rsidRDefault="000C542A" w:rsidP="004659F1">
      <w:pPr>
        <w:pStyle w:val="Heading1"/>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824640" behindDoc="0" locked="0" layoutInCell="1" allowOverlap="1" wp14:anchorId="6304F680" wp14:editId="04E7EC29">
                <wp:simplePos x="0" y="0"/>
                <wp:positionH relativeFrom="column">
                  <wp:posOffset>1558652</wp:posOffset>
                </wp:positionH>
                <wp:positionV relativeFrom="paragraph">
                  <wp:posOffset>490372</wp:posOffset>
                </wp:positionV>
                <wp:extent cx="542765" cy="2560479"/>
                <wp:effectExtent l="57785" t="18415" r="67945" b="86995"/>
                <wp:wrapNone/>
                <wp:docPr id="272" name="Left Bracket 272"/>
                <wp:cNvGraphicFramePr/>
                <a:graphic xmlns:a="http://schemas.openxmlformats.org/drawingml/2006/main">
                  <a:graphicData uri="http://schemas.microsoft.com/office/word/2010/wordprocessingShape">
                    <wps:wsp>
                      <wps:cNvSpPr/>
                      <wps:spPr>
                        <a:xfrm rot="16200000">
                          <a:off x="0" y="0"/>
                          <a:ext cx="542765" cy="2560479"/>
                        </a:xfrm>
                        <a:prstGeom prst="leftBracket">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C3195" id="Left Bracket 272" o:spid="_x0000_s1026" type="#_x0000_t85" style="position:absolute;margin-left:122.75pt;margin-top:38.6pt;width:42.75pt;height:201.6pt;rotation:-90;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" adj="382" strokecolor="#4a66ac [3204]" strokeweight="2pt">
                <v:shadow on="t" color="black" opacity="24903f" origin=",.5" offset="0,.55556mm"/>
              </v:shape>
            </w:pict>
          </mc:Fallback>
        </mc:AlternateContent>
      </w:r>
      <w:r>
        <w:rPr>
          <w:rFonts w:ascii="Times New Roman" w:hAnsi="Times New Roman" w:cs="Times New Roman"/>
          <w:noProof/>
        </w:rPr>
        <mc:AlternateContent>
          <mc:Choice Requires="wps">
            <w:drawing>
              <wp:anchor distT="0" distB="0" distL="114300" distR="114300" simplePos="0" relativeHeight="251826688" behindDoc="0" locked="0" layoutInCell="1" allowOverlap="1" wp14:anchorId="79909923" wp14:editId="245079CD">
                <wp:simplePos x="0" y="0"/>
                <wp:positionH relativeFrom="column">
                  <wp:posOffset>1108268</wp:posOffset>
                </wp:positionH>
                <wp:positionV relativeFrom="paragraph">
                  <wp:posOffset>12563</wp:posOffset>
                </wp:positionV>
                <wp:extent cx="1662374" cy="4569806"/>
                <wp:effectExtent l="51118" t="25082" r="84772" b="103823"/>
                <wp:wrapNone/>
                <wp:docPr id="273" name="Left Bracket 273"/>
                <wp:cNvGraphicFramePr/>
                <a:graphic xmlns:a="http://schemas.openxmlformats.org/drawingml/2006/main">
                  <a:graphicData uri="http://schemas.microsoft.com/office/word/2010/wordprocessingShape">
                    <wps:wsp>
                      <wps:cNvSpPr/>
                      <wps:spPr>
                        <a:xfrm rot="16200000">
                          <a:off x="0" y="0"/>
                          <a:ext cx="1662374" cy="4569806"/>
                        </a:xfrm>
                        <a:prstGeom prst="leftBracket">
                          <a:avLst/>
                        </a:prstGeom>
                        <a:noFill/>
                        <a:ln w="25400" cap="flat" cmpd="sng" algn="ctr">
                          <a:solidFill>
                            <a:srgbClr val="4A66AC"/>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BDEAF" id="Left Bracket 273" o:spid="_x0000_s1026" type="#_x0000_t85" style="position:absolute;margin-left:87.25pt;margin-top:1pt;width:130.9pt;height:359.85pt;rotation:-90;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" adj="655" strokecolor="#4a66ac" strokeweight="2pt">
                <v:shadow on="t" color="black" opacity="24903f" origin=",.5" offset="0,.55556mm"/>
              </v:shape>
            </w:pict>
          </mc:Fallback>
        </mc:AlternateContent>
      </w:r>
      <w:r w:rsidR="002669C0"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13376" behindDoc="0" locked="0" layoutInCell="1" allowOverlap="1" wp14:anchorId="6D4182E2" wp14:editId="74F6B262">
                <wp:simplePos x="0" y="0"/>
                <wp:positionH relativeFrom="margin">
                  <wp:posOffset>4939030</wp:posOffset>
                </wp:positionH>
                <wp:positionV relativeFrom="paragraph">
                  <wp:posOffset>441960</wp:posOffset>
                </wp:positionV>
                <wp:extent cx="996950" cy="805180"/>
                <wp:effectExtent l="0" t="0" r="12700" b="13970"/>
                <wp:wrapSquare wrapText="bothSides"/>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805180"/>
                        </a:xfrm>
                        <a:prstGeom prst="rect">
                          <a:avLst/>
                        </a:prstGeom>
                        <a:solidFill>
                          <a:srgbClr val="FFFFFF"/>
                        </a:solidFill>
                        <a:ln w="9525">
                          <a:solidFill>
                            <a:srgbClr val="000000"/>
                          </a:solidFill>
                          <a:miter lim="800000"/>
                          <a:headEnd/>
                          <a:tailEnd/>
                        </a:ln>
                      </wps:spPr>
                      <wps:txbx>
                        <w:txbxContent>
                          <w:p w14:paraId="630379B5" w14:textId="6B84C794" w:rsidR="001F3D54" w:rsidRDefault="001F3D54" w:rsidP="002669C0">
                            <w:pPr>
                              <w:jc w:val="center"/>
                            </w:pPr>
                            <w:r>
                              <w:t>Marketplace and product 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182E2" id="_x0000_s1039" type="#_x0000_t202" style="position:absolute;margin-left:388.9pt;margin-top:34.8pt;width:78.5pt;height:63.4pt;z-index:251813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">
                <v:textbox>
                  <w:txbxContent>
                    <w:p w14:paraId="630379B5" w14:textId="6B84C794" w:rsidR="001F3D54" w:rsidRDefault="001F3D54" w:rsidP="002669C0">
                      <w:pPr>
                        <w:jc w:val="center"/>
                      </w:pPr>
                      <w:r>
                        <w:t>Marketplace and product overview</w:t>
                      </w:r>
                    </w:p>
                  </w:txbxContent>
                </v:textbox>
                <w10:wrap type="square" anchorx="margin"/>
              </v:shape>
            </w:pict>
          </mc:Fallback>
        </mc:AlternateContent>
      </w:r>
      <w:r w:rsidR="002669C0">
        <w:rPr>
          <w:rFonts w:ascii="Times New Roman" w:hAnsi="Times New Roman" w:cs="Times New Roman"/>
          <w:noProof/>
        </w:rPr>
        <mc:AlternateContent>
          <mc:Choice Requires="wps">
            <w:drawing>
              <wp:anchor distT="0" distB="0" distL="114300" distR="114300" simplePos="0" relativeHeight="251803136" behindDoc="0" locked="0" layoutInCell="1" allowOverlap="1" wp14:anchorId="73CB007F" wp14:editId="3DEA0D16">
                <wp:simplePos x="0" y="0"/>
                <wp:positionH relativeFrom="page">
                  <wp:align>right</wp:align>
                </wp:positionH>
                <wp:positionV relativeFrom="paragraph">
                  <wp:posOffset>155385</wp:posOffset>
                </wp:positionV>
                <wp:extent cx="1497965" cy="1307911"/>
                <wp:effectExtent l="57150" t="19050" r="26035" b="102235"/>
                <wp:wrapNone/>
                <wp:docPr id="261" name="Arrow: Pentagon 261"/>
                <wp:cNvGraphicFramePr/>
                <a:graphic xmlns:a="http://schemas.openxmlformats.org/drawingml/2006/main">
                  <a:graphicData uri="http://schemas.microsoft.com/office/word/2010/wordprocessingShape">
                    <wps:wsp>
                      <wps:cNvSpPr/>
                      <wps:spPr>
                        <a:xfrm>
                          <a:off x="0" y="0"/>
                          <a:ext cx="1497965" cy="1307911"/>
                        </a:xfrm>
                        <a:prstGeom prst="homePlat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CA4FD" id="Arrow: Pentagon 261" o:spid="_x0000_s1026" type="#_x0000_t15" style="position:absolute;margin-left:66.75pt;margin-top:12.25pt;width:117.95pt;height:103pt;z-index:2518031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" adj="12170" fillcolor="#3b60bb" strokecolor="#4663aa">
                <v:fill color2="#a1b3fb" rotate="t" angle="180" focus="100%" type="gradient">
                  <o:fill v:ext="view" type="gradientUnscaled"/>
                </v:fill>
                <v:shadow on="t" color="black" opacity="22937f" origin=",.5" offset="0,.63889mm"/>
                <w10:wrap anchorx="page"/>
              </v:shape>
            </w:pict>
          </mc:Fallback>
        </mc:AlternateContent>
      </w:r>
      <w:r w:rsidR="002669C0">
        <w:rPr>
          <w:rFonts w:ascii="Times New Roman" w:hAnsi="Times New Roman" w:cs="Times New Roman"/>
          <w:noProof/>
        </w:rPr>
        <mc:AlternateContent>
          <mc:Choice Requires="wps">
            <w:drawing>
              <wp:anchor distT="0" distB="0" distL="114300" distR="114300" simplePos="0" relativeHeight="251801088" behindDoc="0" locked="0" layoutInCell="1" allowOverlap="1" wp14:anchorId="5D48E7BC" wp14:editId="5701C90A">
                <wp:simplePos x="0" y="0"/>
                <wp:positionH relativeFrom="column">
                  <wp:posOffset>3502891</wp:posOffset>
                </wp:positionH>
                <wp:positionV relativeFrom="paragraph">
                  <wp:posOffset>116906</wp:posOffset>
                </wp:positionV>
                <wp:extent cx="1781299" cy="1341912"/>
                <wp:effectExtent l="57150" t="19050" r="28575" b="86995"/>
                <wp:wrapNone/>
                <wp:docPr id="260" name="Arrow: Pentagon 260"/>
                <wp:cNvGraphicFramePr/>
                <a:graphic xmlns:a="http://schemas.openxmlformats.org/drawingml/2006/main">
                  <a:graphicData uri="http://schemas.microsoft.com/office/word/2010/wordprocessingShape">
                    <wps:wsp>
                      <wps:cNvSpPr/>
                      <wps:spPr>
                        <a:xfrm>
                          <a:off x="0" y="0"/>
                          <a:ext cx="1781299" cy="1341912"/>
                        </a:xfrm>
                        <a:prstGeom prst="homePlat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DB7F23" id="Arrow: Pentagon 260" o:spid="_x0000_s1026" type="#_x0000_t15" style="position:absolute;margin-left:275.8pt;margin-top:9.2pt;width:140.25pt;height:105.65pt;z-index:25180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" adj="13464" fillcolor="#3b60bb" strokecolor="#4663aa">
                <v:fill color2="#a1b3fb" rotate="t" angle="180" focus="100%" type="gradient">
                  <o:fill v:ext="view" type="gradientUnscaled"/>
                </v:fill>
                <v:shadow on="t" color="black" opacity="22937f" origin=",.5" offset="0,.63889mm"/>
              </v:shape>
            </w:pict>
          </mc:Fallback>
        </mc:AlternateContent>
      </w:r>
      <w:r w:rsidR="002669C0">
        <w:rPr>
          <w:rFonts w:ascii="Times New Roman" w:hAnsi="Times New Roman" w:cs="Times New Roman"/>
          <w:noProof/>
        </w:rPr>
        <mc:AlternateContent>
          <mc:Choice Requires="wps">
            <w:drawing>
              <wp:anchor distT="0" distB="0" distL="114300" distR="114300" simplePos="0" relativeHeight="251799040" behindDoc="0" locked="0" layoutInCell="1" allowOverlap="1" wp14:anchorId="283E8309" wp14:editId="05D72BA6">
                <wp:simplePos x="0" y="0"/>
                <wp:positionH relativeFrom="column">
                  <wp:posOffset>1971262</wp:posOffset>
                </wp:positionH>
                <wp:positionV relativeFrom="paragraph">
                  <wp:posOffset>109666</wp:posOffset>
                </wp:positionV>
                <wp:extent cx="1781299" cy="1341912"/>
                <wp:effectExtent l="57150" t="19050" r="28575" b="86995"/>
                <wp:wrapNone/>
                <wp:docPr id="259" name="Arrow: Pentagon 259"/>
                <wp:cNvGraphicFramePr/>
                <a:graphic xmlns:a="http://schemas.openxmlformats.org/drawingml/2006/main">
                  <a:graphicData uri="http://schemas.microsoft.com/office/word/2010/wordprocessingShape">
                    <wps:wsp>
                      <wps:cNvSpPr/>
                      <wps:spPr>
                        <a:xfrm>
                          <a:off x="0" y="0"/>
                          <a:ext cx="1781299" cy="1341912"/>
                        </a:xfrm>
                        <a:prstGeom prst="homePlat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0946E3" id="Arrow: Pentagon 259" o:spid="_x0000_s1026" type="#_x0000_t15" style="position:absolute;margin-left:155.2pt;margin-top:8.65pt;width:140.25pt;height:105.65pt;z-index:25179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" adj="13464" fillcolor="#3b60bb" strokecolor="#4663aa">
                <v:fill color2="#a1b3fb" rotate="t" angle="180" focus="100%" type="gradient">
                  <o:fill v:ext="view" type="gradientUnscaled"/>
                </v:fill>
                <v:shadow on="t" color="black" opacity="22937f" origin=",.5" offset="0,.63889mm"/>
              </v:shape>
            </w:pict>
          </mc:Fallback>
        </mc:AlternateContent>
      </w:r>
      <w:r w:rsidR="002669C0">
        <w:rPr>
          <w:rFonts w:ascii="Times New Roman" w:hAnsi="Times New Roman" w:cs="Times New Roman"/>
          <w:noProof/>
        </w:rPr>
        <mc:AlternateContent>
          <mc:Choice Requires="wps">
            <w:drawing>
              <wp:anchor distT="0" distB="0" distL="114300" distR="114300" simplePos="0" relativeHeight="251796992" behindDoc="0" locked="0" layoutInCell="1" allowOverlap="1" wp14:anchorId="395AABCA" wp14:editId="782DA4FE">
                <wp:simplePos x="0" y="0"/>
                <wp:positionH relativeFrom="column">
                  <wp:posOffset>510193</wp:posOffset>
                </wp:positionH>
                <wp:positionV relativeFrom="paragraph">
                  <wp:posOffset>93411</wp:posOffset>
                </wp:positionV>
                <wp:extent cx="1781175" cy="1341755"/>
                <wp:effectExtent l="57150" t="19050" r="28575" b="86995"/>
                <wp:wrapNone/>
                <wp:docPr id="258" name="Arrow: Pentagon 258"/>
                <wp:cNvGraphicFramePr/>
                <a:graphic xmlns:a="http://schemas.openxmlformats.org/drawingml/2006/main">
                  <a:graphicData uri="http://schemas.microsoft.com/office/word/2010/wordprocessingShape">
                    <wps:wsp>
                      <wps:cNvSpPr/>
                      <wps:spPr>
                        <a:xfrm>
                          <a:off x="0" y="0"/>
                          <a:ext cx="1781175" cy="1341755"/>
                        </a:xfrm>
                        <a:prstGeom prst="homePlat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0BAFED" id="Arrow: Pentagon 258" o:spid="_x0000_s1026" type="#_x0000_t15" style="position:absolute;margin-left:40.15pt;margin-top:7.35pt;width:140.25pt;height:105.65pt;z-index:25179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" adj="13464" fillcolor="#3b60bb" strokecolor="#4663aa">
                <v:fill color2="#a1b3fb" rotate="t" angle="180" focus="100%" type="gradient">
                  <o:fill v:ext="view" type="gradientUnscaled"/>
                </v:fill>
                <v:shadow on="t" color="black" opacity="22937f" origin=",.5" offset="0,.63889mm"/>
              </v:shape>
            </w:pict>
          </mc:Fallback>
        </mc:AlternateContent>
      </w:r>
      <w:bookmarkEnd w:id="19"/>
      <w:bookmarkEnd w:id="20"/>
      <w:bookmarkEnd w:id="21"/>
      <w:bookmarkEnd w:id="22"/>
    </w:p>
    <w:p w14:paraId="02BDFC6E" w14:textId="2D65FE88" w:rsidR="00170402" w:rsidRDefault="002669C0" w:rsidP="004659F1">
      <w:pPr>
        <w:pStyle w:val="Heading1"/>
        <w:rPr>
          <w:rFonts w:ascii="Times New Roman" w:hAnsi="Times New Roman" w:cs="Times New Roman"/>
        </w:rPr>
      </w:pPr>
      <w:bookmarkStart w:id="23" w:name="_Toc28954441"/>
      <w:bookmarkStart w:id="24" w:name="_Toc28954473"/>
      <w:bookmarkStart w:id="25" w:name="_Toc28954687"/>
      <w:bookmarkStart w:id="26" w:name="_Toc28972332"/>
      <w:r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11328" behindDoc="0" locked="0" layoutInCell="1" allowOverlap="1" wp14:anchorId="07005435" wp14:editId="103C4732">
                <wp:simplePos x="0" y="0"/>
                <wp:positionH relativeFrom="margin">
                  <wp:posOffset>3656330</wp:posOffset>
                </wp:positionH>
                <wp:positionV relativeFrom="paragraph">
                  <wp:posOffset>82550</wp:posOffset>
                </wp:positionV>
                <wp:extent cx="996950" cy="710565"/>
                <wp:effectExtent l="0" t="0" r="12700" b="13335"/>
                <wp:wrapSquare wrapText="bothSides"/>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710565"/>
                        </a:xfrm>
                        <a:prstGeom prst="rect">
                          <a:avLst/>
                        </a:prstGeom>
                        <a:solidFill>
                          <a:srgbClr val="FFFFFF"/>
                        </a:solidFill>
                        <a:ln w="9525">
                          <a:solidFill>
                            <a:srgbClr val="000000"/>
                          </a:solidFill>
                          <a:miter lim="800000"/>
                          <a:headEnd/>
                          <a:tailEnd/>
                        </a:ln>
                      </wps:spPr>
                      <wps:txbx>
                        <w:txbxContent>
                          <w:p w14:paraId="7D9F6B80" w14:textId="222C7812" w:rsidR="001F3D54" w:rsidRDefault="001F3D54" w:rsidP="002669C0">
                            <w:pPr>
                              <w:jc w:val="center"/>
                            </w:pPr>
                            <w:r>
                              <w:t>Process and product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05435" id="_x0000_s1040" type="#_x0000_t202" style="position:absolute;margin-left:287.9pt;margin-top:6.5pt;width:78.5pt;height:55.95pt;z-index:251811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">
                <v:textbox>
                  <w:txbxContent>
                    <w:p w14:paraId="7D9F6B80" w14:textId="222C7812" w:rsidR="001F3D54" w:rsidRDefault="001F3D54" w:rsidP="002669C0">
                      <w:pPr>
                        <w:jc w:val="center"/>
                      </w:pPr>
                      <w:r>
                        <w:t>Process and product development</w:t>
                      </w:r>
                    </w:p>
                  </w:txbxContent>
                </v:textbox>
                <w10:wrap type="square" anchorx="margin"/>
              </v:shape>
            </w:pict>
          </mc:Fallback>
        </mc:AlternateContent>
      </w:r>
      <w:r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09280" behindDoc="0" locked="0" layoutInCell="1" allowOverlap="1" wp14:anchorId="4088A153" wp14:editId="40EDB5AD">
                <wp:simplePos x="0" y="0"/>
                <wp:positionH relativeFrom="margin">
                  <wp:posOffset>2159635</wp:posOffset>
                </wp:positionH>
                <wp:positionV relativeFrom="paragraph">
                  <wp:posOffset>165735</wp:posOffset>
                </wp:positionV>
                <wp:extent cx="996950" cy="604520"/>
                <wp:effectExtent l="0" t="0" r="12700" b="24130"/>
                <wp:wrapSquare wrapText="bothSides"/>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604520"/>
                        </a:xfrm>
                        <a:prstGeom prst="rect">
                          <a:avLst/>
                        </a:prstGeom>
                        <a:solidFill>
                          <a:srgbClr val="FFFFFF"/>
                        </a:solidFill>
                        <a:ln w="9525">
                          <a:solidFill>
                            <a:srgbClr val="000000"/>
                          </a:solidFill>
                          <a:miter lim="800000"/>
                          <a:headEnd/>
                          <a:tailEnd/>
                        </a:ln>
                      </wps:spPr>
                      <wps:txbx>
                        <w:txbxContent>
                          <w:p w14:paraId="66E20880" w14:textId="0ED72954" w:rsidR="001F3D54" w:rsidRDefault="001F3D54" w:rsidP="002669C0">
                            <w:pPr>
                              <w:jc w:val="center"/>
                            </w:pPr>
                            <w:r>
                              <w:t>Pre-development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8A153" id="_x0000_s1041" type="#_x0000_t202" style="position:absolute;margin-left:170.05pt;margin-top:13.05pt;width:78.5pt;height:47.6pt;z-index:251809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">
                <v:textbox>
                  <w:txbxContent>
                    <w:p w14:paraId="66E20880" w14:textId="0ED72954" w:rsidR="001F3D54" w:rsidRDefault="001F3D54" w:rsidP="002669C0">
                      <w:pPr>
                        <w:jc w:val="center"/>
                      </w:pPr>
                      <w:r>
                        <w:t>Pre-development activities</w:t>
                      </w:r>
                    </w:p>
                  </w:txbxContent>
                </v:textbox>
                <w10:wrap type="square" anchorx="margin"/>
              </v:shape>
            </w:pict>
          </mc:Fallback>
        </mc:AlternateContent>
      </w:r>
      <w:r w:rsidRPr="002669C0">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07232" behindDoc="0" locked="0" layoutInCell="1" allowOverlap="1" wp14:anchorId="78830DCE" wp14:editId="52720328">
                <wp:simplePos x="0" y="0"/>
                <wp:positionH relativeFrom="column">
                  <wp:posOffset>604257</wp:posOffset>
                </wp:positionH>
                <wp:positionV relativeFrom="paragraph">
                  <wp:posOffset>307975</wp:posOffset>
                </wp:positionV>
                <wp:extent cx="996950" cy="462280"/>
                <wp:effectExtent l="0" t="0" r="12700" b="13970"/>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462280"/>
                        </a:xfrm>
                        <a:prstGeom prst="rect">
                          <a:avLst/>
                        </a:prstGeom>
                        <a:solidFill>
                          <a:srgbClr val="FFFFFF"/>
                        </a:solidFill>
                        <a:ln w="9525">
                          <a:solidFill>
                            <a:srgbClr val="000000"/>
                          </a:solidFill>
                          <a:miter lim="800000"/>
                          <a:headEnd/>
                          <a:tailEnd/>
                        </a:ln>
                      </wps:spPr>
                      <wps:txbx>
                        <w:txbxContent>
                          <w:p w14:paraId="2A20565C" w14:textId="1F8313DA" w:rsidR="001F3D54" w:rsidRDefault="001F3D54" w:rsidP="002669C0">
                            <w:pPr>
                              <w:jc w:val="center"/>
                            </w:pPr>
                            <w:r>
                              <w:t>Technology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30DCE" id="_x0000_s1042" type="#_x0000_t202" style="position:absolute;margin-left:47.6pt;margin-top:24.25pt;width:78.5pt;height:36.4pt;z-index:25180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">
                <v:textbox>
                  <w:txbxContent>
                    <w:p w14:paraId="2A20565C" w14:textId="1F8313DA" w:rsidR="001F3D54" w:rsidRDefault="001F3D54" w:rsidP="002669C0">
                      <w:pPr>
                        <w:jc w:val="center"/>
                      </w:pPr>
                      <w:r>
                        <w:t>Technology development</w:t>
                      </w:r>
                    </w:p>
                  </w:txbxContent>
                </v:textbox>
                <w10:wrap type="square"/>
              </v:shape>
            </w:pict>
          </mc:Fallback>
        </mc:AlternateContent>
      </w:r>
      <w:r w:rsidRPr="002669C0">
        <w:rPr>
          <w:rFonts w:ascii="Times New Roman" w:hAnsi="Times New Roman" w:cs="Times New Roman"/>
          <w:noProof/>
        </w:rPr>
        <mc:AlternateContent>
          <mc:Choice Requires="wps">
            <w:drawing>
              <wp:anchor distT="45720" distB="45720" distL="114300" distR="114300" simplePos="0" relativeHeight="251805184" behindDoc="0" locked="0" layoutInCell="1" allowOverlap="1" wp14:anchorId="61942758" wp14:editId="0D3B15BE">
                <wp:simplePos x="0" y="0"/>
                <wp:positionH relativeFrom="column">
                  <wp:posOffset>-844550</wp:posOffset>
                </wp:positionH>
                <wp:positionV relativeFrom="paragraph">
                  <wp:posOffset>320040</wp:posOffset>
                </wp:positionV>
                <wp:extent cx="937895" cy="462280"/>
                <wp:effectExtent l="0" t="0" r="14605" b="13970"/>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462280"/>
                        </a:xfrm>
                        <a:prstGeom prst="rect">
                          <a:avLst/>
                        </a:prstGeom>
                        <a:solidFill>
                          <a:srgbClr val="FFFFFF"/>
                        </a:solidFill>
                        <a:ln w="9525">
                          <a:solidFill>
                            <a:srgbClr val="000000"/>
                          </a:solidFill>
                          <a:miter lim="800000"/>
                          <a:headEnd/>
                          <a:tailEnd/>
                        </a:ln>
                      </wps:spPr>
                      <wps:txbx>
                        <w:txbxContent>
                          <w:p w14:paraId="7300A5A4" w14:textId="0F385B3B" w:rsidR="001F3D54" w:rsidRDefault="001F3D54" w:rsidP="002669C0">
                            <w:pPr>
                              <w:jc w:val="center"/>
                            </w:pPr>
                            <w:r>
                              <w:t>Major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42758" id="_x0000_s1043" type="#_x0000_t202" style="position:absolute;margin-left:-66.5pt;margin-top:25.2pt;width:73.85pt;height:36.4pt;z-index:251805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">
                <v:textbox>
                  <w:txbxContent>
                    <w:p w14:paraId="7300A5A4" w14:textId="0F385B3B" w:rsidR="001F3D54" w:rsidRDefault="001F3D54" w:rsidP="002669C0">
                      <w:pPr>
                        <w:jc w:val="center"/>
                      </w:pPr>
                      <w:r>
                        <w:t>Major research</w:t>
                      </w:r>
                    </w:p>
                  </w:txbxContent>
                </v:textbox>
                <w10:wrap type="square"/>
              </v:shape>
            </w:pict>
          </mc:Fallback>
        </mc:AlternateContent>
      </w:r>
      <w:bookmarkEnd w:id="23"/>
      <w:bookmarkEnd w:id="24"/>
      <w:bookmarkEnd w:id="25"/>
      <w:bookmarkEnd w:id="26"/>
    </w:p>
    <w:p w14:paraId="34D7CCAB" w14:textId="7583989E" w:rsidR="00170402" w:rsidRDefault="00170402" w:rsidP="004659F1">
      <w:pPr>
        <w:pStyle w:val="Heading1"/>
        <w:rPr>
          <w:rFonts w:ascii="Times New Roman" w:hAnsi="Times New Roman" w:cs="Times New Roman"/>
        </w:rPr>
      </w:pPr>
    </w:p>
    <w:p w14:paraId="1B2E7B7F" w14:textId="5482D4AB" w:rsidR="00170402" w:rsidRDefault="000C542A" w:rsidP="004659F1">
      <w:pPr>
        <w:pStyle w:val="Heading1"/>
        <w:rPr>
          <w:rFonts w:ascii="Times New Roman" w:hAnsi="Times New Roman" w:cs="Times New Roman"/>
        </w:rPr>
      </w:pPr>
      <w:bookmarkStart w:id="27" w:name="_Toc28954442"/>
      <w:bookmarkStart w:id="28" w:name="_Toc28954474"/>
      <w:bookmarkStart w:id="29" w:name="_Toc28954688"/>
      <w:bookmarkStart w:id="30" w:name="_Toc28972333"/>
      <w:r w:rsidRPr="000C542A">
        <w:rPr>
          <w:rFonts w:ascii="Times New Roman" w:eastAsia="Times New Roman" w:hAnsi="Times New Roman" w:cs="Times New Roman"/>
          <w:b w:val="0"/>
          <w:bCs w:val="0"/>
          <w:noProof/>
          <w:color w:val="auto"/>
          <w:sz w:val="24"/>
          <w:szCs w:val="24"/>
          <w:lang w:eastAsia="en-US"/>
        </w:rPr>
        <mc:AlternateContent>
          <mc:Choice Requires="wps">
            <w:drawing>
              <wp:anchor distT="45720" distB="45720" distL="114300" distR="114300" simplePos="0" relativeHeight="251830784" behindDoc="0" locked="0" layoutInCell="1" allowOverlap="1" wp14:anchorId="095F4936" wp14:editId="3DC1E641">
                <wp:simplePos x="0" y="0"/>
                <wp:positionH relativeFrom="margin">
                  <wp:posOffset>901065</wp:posOffset>
                </wp:positionH>
                <wp:positionV relativeFrom="paragraph">
                  <wp:posOffset>121920</wp:posOffset>
                </wp:positionV>
                <wp:extent cx="1852295" cy="307975"/>
                <wp:effectExtent l="0" t="0" r="14605" b="15875"/>
                <wp:wrapSquare wrapText="bothSides"/>
                <wp:docPr id="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307975"/>
                        </a:xfrm>
                        <a:prstGeom prst="rect">
                          <a:avLst/>
                        </a:prstGeom>
                        <a:solidFill>
                          <a:srgbClr val="FFFFFF"/>
                        </a:solidFill>
                        <a:ln w="9525">
                          <a:solidFill>
                            <a:srgbClr val="000000"/>
                          </a:solidFill>
                          <a:miter lim="800000"/>
                          <a:headEnd/>
                          <a:tailEnd/>
                        </a:ln>
                      </wps:spPr>
                      <wps:txbx>
                        <w:txbxContent>
                          <w:p w14:paraId="39762B79" w14:textId="26A11AAC" w:rsidR="001F3D54" w:rsidRPr="000C542A" w:rsidRDefault="001F3D54" w:rsidP="000C542A">
                            <w:pPr>
                              <w:jc w:val="center"/>
                              <w:rPr>
                                <w:b/>
                                <w:bCs/>
                              </w:rPr>
                            </w:pPr>
                            <w:r w:rsidRPr="000C542A">
                              <w:rPr>
                                <w:b/>
                                <w:bCs/>
                              </w:rPr>
                              <w:t>Technology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5F4936" id="_x0000_s1044" type="#_x0000_t202" style="position:absolute;margin-left:70.95pt;margin-top:9.6pt;width:145.85pt;height:24.25pt;z-index:251830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">
                <v:textbox>
                  <w:txbxContent>
                    <w:p w14:paraId="39762B79" w14:textId="26A11AAC" w:rsidR="001F3D54" w:rsidRPr="000C542A" w:rsidRDefault="001F3D54" w:rsidP="000C542A">
                      <w:pPr>
                        <w:jc w:val="center"/>
                        <w:rPr>
                          <w:b/>
                          <w:bCs/>
                        </w:rPr>
                      </w:pPr>
                      <w:r w:rsidRPr="000C542A">
                        <w:rPr>
                          <w:b/>
                          <w:bCs/>
                        </w:rPr>
                        <w:t>Technology Management</w:t>
                      </w:r>
                    </w:p>
                  </w:txbxContent>
                </v:textbox>
                <w10:wrap type="square" anchorx="margin"/>
              </v:shape>
            </w:pict>
          </mc:Fallback>
        </mc:AlternateContent>
      </w:r>
      <w:bookmarkEnd w:id="27"/>
      <w:bookmarkEnd w:id="28"/>
      <w:bookmarkEnd w:id="29"/>
      <w:bookmarkEnd w:id="30"/>
    </w:p>
    <w:p w14:paraId="4D557D33" w14:textId="655CAAD4" w:rsidR="0064253B" w:rsidRDefault="0064253B" w:rsidP="0064253B">
      <w:pPr>
        <w:rPr>
          <w:lang w:eastAsia="en-GB"/>
        </w:rPr>
      </w:pPr>
    </w:p>
    <w:p w14:paraId="12DFC763" w14:textId="32394E58" w:rsidR="0064253B" w:rsidRDefault="0064253B" w:rsidP="0064253B">
      <w:pPr>
        <w:rPr>
          <w:lang w:eastAsia="en-GB"/>
        </w:rPr>
      </w:pPr>
    </w:p>
    <w:p w14:paraId="0B776033" w14:textId="12BD7CF8" w:rsidR="0064253B" w:rsidRDefault="0064253B" w:rsidP="0064253B">
      <w:pPr>
        <w:rPr>
          <w:lang w:eastAsia="en-GB"/>
        </w:rPr>
      </w:pPr>
    </w:p>
    <w:p w14:paraId="3A6BA0E8" w14:textId="0A30C5BB" w:rsidR="0064253B" w:rsidRDefault="000C542A" w:rsidP="0064253B">
      <w:pPr>
        <w:rPr>
          <w:lang w:eastAsia="en-GB"/>
        </w:rPr>
      </w:pPr>
      <w:r w:rsidRPr="000C542A">
        <w:rPr>
          <w:noProof/>
        </w:rPr>
        <mc:AlternateContent>
          <mc:Choice Requires="wps">
            <w:drawing>
              <wp:anchor distT="45720" distB="45720" distL="114300" distR="114300" simplePos="0" relativeHeight="251832832" behindDoc="0" locked="0" layoutInCell="1" allowOverlap="1" wp14:anchorId="6E0A44E2" wp14:editId="24ED4A08">
                <wp:simplePos x="0" y="0"/>
                <wp:positionH relativeFrom="margin">
                  <wp:posOffset>902525</wp:posOffset>
                </wp:positionH>
                <wp:positionV relativeFrom="paragraph">
                  <wp:posOffset>90656</wp:posOffset>
                </wp:positionV>
                <wp:extent cx="1781175" cy="344170"/>
                <wp:effectExtent l="0" t="0" r="28575" b="17780"/>
                <wp:wrapSquare wrapText="bothSides"/>
                <wp:docPr id="2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344170"/>
                        </a:xfrm>
                        <a:prstGeom prst="rect">
                          <a:avLst/>
                        </a:prstGeom>
                        <a:solidFill>
                          <a:srgbClr val="FFFFFF"/>
                        </a:solidFill>
                        <a:ln w="9525">
                          <a:solidFill>
                            <a:srgbClr val="000000"/>
                          </a:solidFill>
                          <a:miter lim="800000"/>
                          <a:headEnd/>
                          <a:tailEnd/>
                        </a:ln>
                      </wps:spPr>
                      <wps:txbx>
                        <w:txbxContent>
                          <w:p w14:paraId="376ADDAC" w14:textId="0282EB6A" w:rsidR="001F3D54" w:rsidRPr="000C542A" w:rsidRDefault="001F3D54" w:rsidP="000C542A">
                            <w:pPr>
                              <w:jc w:val="center"/>
                              <w:rPr>
                                <w:b/>
                                <w:bCs/>
                              </w:rPr>
                            </w:pPr>
                            <w:r w:rsidRPr="000C542A">
                              <w:rPr>
                                <w:b/>
                                <w:bCs/>
                              </w:rPr>
                              <w:t>R&amp;D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A44E2" id="_x0000_s1045" type="#_x0000_t202" style="position:absolute;margin-left:71.05pt;margin-top:7.15pt;width:140.25pt;height:27.1pt;z-index:251832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">
                <v:textbox>
                  <w:txbxContent>
                    <w:p w14:paraId="376ADDAC" w14:textId="0282EB6A" w:rsidR="001F3D54" w:rsidRPr="000C542A" w:rsidRDefault="001F3D54" w:rsidP="000C542A">
                      <w:pPr>
                        <w:jc w:val="center"/>
                        <w:rPr>
                          <w:b/>
                          <w:bCs/>
                        </w:rPr>
                      </w:pPr>
                      <w:r w:rsidRPr="000C542A">
                        <w:rPr>
                          <w:b/>
                          <w:bCs/>
                        </w:rPr>
                        <w:t>R&amp;D Management</w:t>
                      </w:r>
                    </w:p>
                  </w:txbxContent>
                </v:textbox>
                <w10:wrap type="square" anchorx="margin"/>
              </v:shape>
            </w:pict>
          </mc:Fallback>
        </mc:AlternateContent>
      </w:r>
    </w:p>
    <w:p w14:paraId="3D1FA337" w14:textId="634C8901" w:rsidR="0064253B" w:rsidRDefault="0064253B" w:rsidP="0064253B">
      <w:pPr>
        <w:rPr>
          <w:lang w:eastAsia="en-GB"/>
        </w:rPr>
      </w:pPr>
    </w:p>
    <w:p w14:paraId="08316E31" w14:textId="233DFC91" w:rsidR="0064253B" w:rsidRDefault="0064253B" w:rsidP="0064253B">
      <w:pPr>
        <w:rPr>
          <w:lang w:eastAsia="en-GB"/>
        </w:rPr>
      </w:pPr>
    </w:p>
    <w:p w14:paraId="68E77664" w14:textId="356357A9" w:rsidR="0064253B" w:rsidRDefault="0064253B" w:rsidP="0064253B">
      <w:pPr>
        <w:rPr>
          <w:lang w:eastAsia="en-GB"/>
        </w:rPr>
      </w:pPr>
    </w:p>
    <w:p w14:paraId="605D60D3" w14:textId="2130D280" w:rsidR="0064253B" w:rsidRDefault="0064253B" w:rsidP="0064253B">
      <w:pPr>
        <w:rPr>
          <w:lang w:eastAsia="en-GB"/>
        </w:rPr>
      </w:pPr>
    </w:p>
    <w:p w14:paraId="50D40294" w14:textId="7073C366" w:rsidR="0064253B" w:rsidRDefault="0064253B" w:rsidP="0064253B">
      <w:pPr>
        <w:rPr>
          <w:lang w:eastAsia="en-GB"/>
        </w:rPr>
      </w:pPr>
    </w:p>
    <w:p w14:paraId="42E59899" w14:textId="752DD830" w:rsidR="000C542A" w:rsidRDefault="000C542A" w:rsidP="0064253B">
      <w:pPr>
        <w:rPr>
          <w:lang w:eastAsia="en-GB"/>
        </w:rPr>
      </w:pPr>
    </w:p>
    <w:p w14:paraId="3D3CEBA9" w14:textId="2965014E" w:rsidR="0064253B" w:rsidRPr="0064253B" w:rsidRDefault="0064253B" w:rsidP="0064253B">
      <w:pPr>
        <w:rPr>
          <w:lang w:eastAsia="en-GB"/>
        </w:rPr>
      </w:pPr>
    </w:p>
    <w:p w14:paraId="1AA1CB53" w14:textId="5A565AB4" w:rsidR="00170402" w:rsidRDefault="00573309" w:rsidP="004659F1">
      <w:pPr>
        <w:pStyle w:val="Heading1"/>
        <w:rPr>
          <w:rFonts w:ascii="Times New Roman" w:hAnsi="Times New Roman" w:cs="Times New Roman"/>
        </w:rPr>
      </w:pPr>
      <w:bookmarkStart w:id="31" w:name="_Toc28954443"/>
      <w:bookmarkStart w:id="32" w:name="_Toc28954475"/>
      <w:bookmarkStart w:id="33" w:name="_Toc28954689"/>
      <w:bookmarkStart w:id="34" w:name="_Toc28972334"/>
      <w:r w:rsidRPr="000C542A">
        <w:rPr>
          <w:noProof/>
        </w:rPr>
        <mc:AlternateContent>
          <mc:Choice Requires="wps">
            <w:drawing>
              <wp:anchor distT="45720" distB="45720" distL="114300" distR="114300" simplePos="0" relativeHeight="251834880" behindDoc="0" locked="0" layoutInCell="1" allowOverlap="1" wp14:anchorId="793BC88F" wp14:editId="57089C95">
                <wp:simplePos x="0" y="0"/>
                <wp:positionH relativeFrom="margin">
                  <wp:posOffset>843280</wp:posOffset>
                </wp:positionH>
                <wp:positionV relativeFrom="paragraph">
                  <wp:posOffset>64770</wp:posOffset>
                </wp:positionV>
                <wp:extent cx="1781175" cy="344170"/>
                <wp:effectExtent l="0" t="0" r="28575" b="17780"/>
                <wp:wrapSquare wrapText="bothSides"/>
                <wp:docPr id="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344170"/>
                        </a:xfrm>
                        <a:prstGeom prst="rect">
                          <a:avLst/>
                        </a:prstGeom>
                        <a:solidFill>
                          <a:srgbClr val="FFFFFF"/>
                        </a:solidFill>
                        <a:ln w="9525">
                          <a:solidFill>
                            <a:srgbClr val="000000"/>
                          </a:solidFill>
                          <a:miter lim="800000"/>
                          <a:headEnd/>
                          <a:tailEnd/>
                        </a:ln>
                      </wps:spPr>
                      <wps:txbx>
                        <w:txbxContent>
                          <w:p w14:paraId="738DF368" w14:textId="1C88CAD3" w:rsidR="001F3D54" w:rsidRPr="000C542A" w:rsidRDefault="001F3D54" w:rsidP="000C542A">
                            <w:pPr>
                              <w:jc w:val="center"/>
                              <w:rPr>
                                <w:b/>
                                <w:bCs/>
                              </w:rPr>
                            </w:pPr>
                            <w:r w:rsidRPr="000C542A">
                              <w:rPr>
                                <w:b/>
                                <w:bCs/>
                              </w:rPr>
                              <w:t>Innovation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BC88F" id="_x0000_s1046" type="#_x0000_t202" style="position:absolute;margin-left:66.4pt;margin-top:5.1pt;width:140.25pt;height:27.1pt;z-index:251834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">
                <v:textbox>
                  <w:txbxContent>
                    <w:p w14:paraId="738DF368" w14:textId="1C88CAD3" w:rsidR="001F3D54" w:rsidRPr="000C542A" w:rsidRDefault="001F3D54" w:rsidP="000C542A">
                      <w:pPr>
                        <w:jc w:val="center"/>
                        <w:rPr>
                          <w:b/>
                          <w:bCs/>
                        </w:rPr>
                      </w:pPr>
                      <w:r w:rsidRPr="000C542A">
                        <w:rPr>
                          <w:b/>
                          <w:bCs/>
                        </w:rPr>
                        <w:t>Innovation management</w:t>
                      </w:r>
                    </w:p>
                  </w:txbxContent>
                </v:textbox>
                <w10:wrap type="square" anchorx="margin"/>
              </v:shape>
            </w:pict>
          </mc:Fallback>
        </mc:AlternateContent>
      </w:r>
      <w:bookmarkEnd w:id="31"/>
      <w:bookmarkEnd w:id="32"/>
      <w:bookmarkEnd w:id="33"/>
      <w:bookmarkEnd w:id="34"/>
    </w:p>
    <w:p w14:paraId="06F2A018" w14:textId="50DC5BE5" w:rsidR="0064253B" w:rsidRDefault="000C542A" w:rsidP="0064253B">
      <w:pPr>
        <w:rPr>
          <w:lang w:eastAsia="en-GB"/>
        </w:rPr>
      </w:pPr>
      <w:r>
        <w:rPr>
          <w:lang w:eastAsia="en-GB"/>
        </w:rPr>
        <w:t xml:space="preserve">Figure 1.1: </w:t>
      </w:r>
      <w:r w:rsidRPr="000C542A">
        <w:rPr>
          <w:lang w:eastAsia="en-GB"/>
        </w:rPr>
        <w:t xml:space="preserve">Classiﬁcation of </w:t>
      </w:r>
      <w:r w:rsidR="00860415" w:rsidRPr="000C542A">
        <w:rPr>
          <w:lang w:eastAsia="en-GB"/>
        </w:rPr>
        <w:t>knowledge</w:t>
      </w:r>
      <w:r w:rsidR="00860415">
        <w:rPr>
          <w:lang w:eastAsia="en-GB"/>
        </w:rPr>
        <w:t xml:space="preserve"> and technology</w:t>
      </w:r>
      <w:r w:rsidRPr="000C542A">
        <w:rPr>
          <w:lang w:eastAsia="en-GB"/>
        </w:rPr>
        <w:t>, R&amp;D and innovation management</w:t>
      </w:r>
      <w:r>
        <w:rPr>
          <w:lang w:eastAsia="en-GB"/>
        </w:rPr>
        <w:t xml:space="preserve"> adapted from </w:t>
      </w:r>
      <w:sdt>
        <w:sdtPr>
          <w:rPr>
            <w:lang w:eastAsia="en-GB"/>
          </w:rPr>
          <w:id w:val="-814421105"/>
          <w:citation/>
        </w:sdtPr>
        <w:sdtContent>
          <w:r>
            <w:rPr>
              <w:lang w:eastAsia="en-GB"/>
            </w:rPr>
            <w:fldChar w:fldCharType="begin"/>
          </w:r>
          <w:r>
            <w:rPr>
              <w:lang w:eastAsia="en-GB"/>
            </w:rPr>
            <w:instrText xml:space="preserve"> CITATION Bre09 \l 2057 </w:instrText>
          </w:r>
          <w:r>
            <w:rPr>
              <w:lang w:eastAsia="en-GB"/>
            </w:rPr>
            <w:fldChar w:fldCharType="separate"/>
          </w:r>
          <w:r w:rsidR="004668B4">
            <w:rPr>
              <w:noProof/>
              <w:lang w:eastAsia="en-GB"/>
            </w:rPr>
            <w:t>(Brem, 2009)</w:t>
          </w:r>
          <w:r>
            <w:rPr>
              <w:lang w:eastAsia="en-GB"/>
            </w:rPr>
            <w:fldChar w:fldCharType="end"/>
          </w:r>
        </w:sdtContent>
      </w:sdt>
    </w:p>
    <w:tbl>
      <w:tblPr>
        <w:tblStyle w:val="TableGrid"/>
        <w:tblW w:w="0" w:type="auto"/>
        <w:tblLook w:val="04A0" w:firstRow="1" w:lastRow="0" w:firstColumn="1" w:lastColumn="0" w:noHBand="0" w:noVBand="1"/>
      </w:tblPr>
      <w:tblGrid>
        <w:gridCol w:w="3461"/>
        <w:gridCol w:w="2329"/>
        <w:gridCol w:w="2506"/>
      </w:tblGrid>
      <w:tr w:rsidR="00270964" w14:paraId="6585CC73" w14:textId="219D00CD" w:rsidTr="00D04196">
        <w:trPr>
          <w:trHeight w:val="558"/>
        </w:trPr>
        <w:tc>
          <w:tcPr>
            <w:tcW w:w="3539" w:type="dxa"/>
          </w:tcPr>
          <w:p w14:paraId="3EC15697" w14:textId="35852C81" w:rsidR="00270964" w:rsidRPr="00D04196" w:rsidRDefault="00270964" w:rsidP="00055072">
            <w:pPr>
              <w:jc w:val="center"/>
              <w:rPr>
                <w:b/>
                <w:bCs/>
                <w:lang w:eastAsia="en-GB"/>
              </w:rPr>
            </w:pPr>
            <w:r w:rsidRPr="00D04196">
              <w:rPr>
                <w:b/>
                <w:bCs/>
                <w:lang w:eastAsia="en-GB"/>
              </w:rPr>
              <w:lastRenderedPageBreak/>
              <w:t>Attribution</w:t>
            </w:r>
          </w:p>
        </w:tc>
        <w:tc>
          <w:tcPr>
            <w:tcW w:w="2221" w:type="dxa"/>
          </w:tcPr>
          <w:p w14:paraId="1A23ABE2" w14:textId="6EC68A46" w:rsidR="00270964" w:rsidRPr="00D04196" w:rsidRDefault="00270964" w:rsidP="00055072">
            <w:pPr>
              <w:jc w:val="center"/>
              <w:rPr>
                <w:b/>
                <w:bCs/>
                <w:lang w:eastAsia="en-GB"/>
              </w:rPr>
            </w:pPr>
            <w:r w:rsidRPr="00D04196">
              <w:rPr>
                <w:b/>
                <w:bCs/>
                <w:lang w:eastAsia="en-GB"/>
              </w:rPr>
              <w:t>Market Pull</w:t>
            </w:r>
          </w:p>
        </w:tc>
        <w:tc>
          <w:tcPr>
            <w:tcW w:w="2536" w:type="dxa"/>
          </w:tcPr>
          <w:p w14:paraId="1F3477CA" w14:textId="592F07FF" w:rsidR="00270964" w:rsidRPr="00D04196" w:rsidRDefault="00270964" w:rsidP="00055072">
            <w:pPr>
              <w:jc w:val="center"/>
              <w:rPr>
                <w:b/>
                <w:bCs/>
                <w:lang w:eastAsia="en-GB"/>
              </w:rPr>
            </w:pPr>
            <w:r w:rsidRPr="00D04196">
              <w:rPr>
                <w:b/>
                <w:bCs/>
                <w:lang w:eastAsia="en-GB"/>
              </w:rPr>
              <w:t>Technology Push</w:t>
            </w:r>
          </w:p>
        </w:tc>
      </w:tr>
      <w:tr w:rsidR="00270964" w14:paraId="089DD9EC" w14:textId="3AE44684" w:rsidTr="00D04196">
        <w:trPr>
          <w:trHeight w:val="2692"/>
        </w:trPr>
        <w:tc>
          <w:tcPr>
            <w:tcW w:w="3539" w:type="dxa"/>
          </w:tcPr>
          <w:p w14:paraId="45B691AF" w14:textId="1D3EE03A" w:rsidR="00270964" w:rsidRDefault="00860415" w:rsidP="00B2214D">
            <w:pPr>
              <w:pStyle w:val="ListParagraph"/>
              <w:numPr>
                <w:ilvl w:val="0"/>
                <w:numId w:val="38"/>
              </w:numPr>
            </w:pPr>
            <w:r w:rsidRPr="00B2214D">
              <w:t>Requirement</w:t>
            </w:r>
            <w:r w:rsidR="00B2214D" w:rsidRPr="00B2214D">
              <w:t xml:space="preserve"> for change of customer comportment</w:t>
            </w:r>
            <w:r w:rsidR="00B2214D">
              <w:t>.</w:t>
            </w:r>
          </w:p>
          <w:p w14:paraId="77C83450" w14:textId="40A2C9D4" w:rsidR="00B2214D" w:rsidRDefault="00D04196" w:rsidP="00B2214D">
            <w:pPr>
              <w:pStyle w:val="ListParagraph"/>
              <w:numPr>
                <w:ilvl w:val="0"/>
                <w:numId w:val="38"/>
              </w:numPr>
            </w:pPr>
            <w:r>
              <w:t>R&amp;D</w:t>
            </w:r>
            <w:r w:rsidR="00B2214D">
              <w:t xml:space="preserve"> for customer </w:t>
            </w:r>
            <w:r w:rsidR="00860415">
              <w:t>incorporation</w:t>
            </w:r>
            <w:r>
              <w:t>.</w:t>
            </w:r>
          </w:p>
          <w:p w14:paraId="5F29C383" w14:textId="77777777" w:rsidR="00D04196" w:rsidRDefault="00D04196" w:rsidP="00B2214D">
            <w:pPr>
              <w:pStyle w:val="ListParagraph"/>
              <w:numPr>
                <w:ilvl w:val="0"/>
                <w:numId w:val="38"/>
              </w:numPr>
            </w:pPr>
            <w:r>
              <w:t>Types of marketplace research.</w:t>
            </w:r>
          </w:p>
          <w:p w14:paraId="1F646486" w14:textId="0ED22795" w:rsidR="00D04196" w:rsidRDefault="00D04196" w:rsidP="00B2214D">
            <w:pPr>
              <w:pStyle w:val="ListParagraph"/>
              <w:numPr>
                <w:ilvl w:val="0"/>
                <w:numId w:val="38"/>
              </w:numPr>
            </w:pPr>
            <w:r>
              <w:t>Technological ambiguity.</w:t>
            </w:r>
          </w:p>
          <w:p w14:paraId="0DF45919" w14:textId="0FFA7F62" w:rsidR="00D04196" w:rsidRDefault="00D04196" w:rsidP="00B2214D">
            <w:pPr>
              <w:pStyle w:val="ListParagraph"/>
              <w:numPr>
                <w:ilvl w:val="0"/>
                <w:numId w:val="38"/>
              </w:numPr>
            </w:pPr>
            <w:r>
              <w:t>R&amp;D  period.</w:t>
            </w:r>
          </w:p>
          <w:p w14:paraId="11F1D48E" w14:textId="17F5942B" w:rsidR="00D04196" w:rsidRDefault="00D04196" w:rsidP="00B2214D">
            <w:pPr>
              <w:pStyle w:val="ListParagraph"/>
              <w:numPr>
                <w:ilvl w:val="0"/>
                <w:numId w:val="38"/>
              </w:numPr>
            </w:pPr>
            <w:r>
              <w:t>R&amp;D expenses.</w:t>
            </w:r>
          </w:p>
          <w:p w14:paraId="325DF841" w14:textId="4341E6A0" w:rsidR="00D04196" w:rsidRDefault="00D04196" w:rsidP="00B2214D">
            <w:pPr>
              <w:pStyle w:val="ListParagraph"/>
              <w:numPr>
                <w:ilvl w:val="0"/>
                <w:numId w:val="38"/>
              </w:numPr>
            </w:pPr>
            <w:r>
              <w:t>Timeframe to market.</w:t>
            </w:r>
          </w:p>
          <w:p w14:paraId="59013F54" w14:textId="7D3F601C" w:rsidR="00D04196" w:rsidRPr="00B2214D" w:rsidRDefault="00D04196" w:rsidP="00B2214D">
            <w:pPr>
              <w:pStyle w:val="ListParagraph"/>
              <w:numPr>
                <w:ilvl w:val="0"/>
                <w:numId w:val="38"/>
              </w:numPr>
            </w:pPr>
            <w:r>
              <w:t>Sales related insecurity.</w:t>
            </w:r>
          </w:p>
        </w:tc>
        <w:tc>
          <w:tcPr>
            <w:tcW w:w="2221" w:type="dxa"/>
          </w:tcPr>
          <w:p w14:paraId="3B69AEF6" w14:textId="7C5FB902" w:rsidR="00D04196" w:rsidRDefault="00860415" w:rsidP="00D04196">
            <w:pPr>
              <w:pStyle w:val="ListParagraph"/>
              <w:numPr>
                <w:ilvl w:val="0"/>
                <w:numId w:val="38"/>
              </w:numPr>
            </w:pPr>
            <w:r>
              <w:t>Lowest</w:t>
            </w:r>
          </w:p>
          <w:p w14:paraId="631E1415" w14:textId="77777777" w:rsidR="00D04196" w:rsidRDefault="00D04196" w:rsidP="00D04196"/>
          <w:p w14:paraId="73800BAB" w14:textId="77777777" w:rsidR="00D04196" w:rsidRDefault="00D04196" w:rsidP="00D04196">
            <w:pPr>
              <w:pStyle w:val="ListParagraph"/>
              <w:numPr>
                <w:ilvl w:val="0"/>
                <w:numId w:val="38"/>
              </w:numPr>
            </w:pPr>
            <w:r>
              <w:t>Straightforward</w:t>
            </w:r>
          </w:p>
          <w:p w14:paraId="124C845A" w14:textId="77777777" w:rsidR="00D04196" w:rsidRPr="00D04196" w:rsidRDefault="00D04196" w:rsidP="00D04196">
            <w:pPr>
              <w:pStyle w:val="ListParagraph"/>
            </w:pPr>
          </w:p>
          <w:p w14:paraId="4F312172" w14:textId="77777777" w:rsidR="00D04196" w:rsidRDefault="00070197" w:rsidP="00D04196">
            <w:pPr>
              <w:pStyle w:val="ListParagraph"/>
              <w:numPr>
                <w:ilvl w:val="0"/>
                <w:numId w:val="38"/>
              </w:numPr>
            </w:pPr>
            <w:r>
              <w:t>Quantitively-validating</w:t>
            </w:r>
          </w:p>
          <w:p w14:paraId="0F04D3A3" w14:textId="77777777" w:rsidR="006940C4" w:rsidRDefault="006940C4" w:rsidP="006940C4">
            <w:pPr>
              <w:pStyle w:val="ListParagraph"/>
              <w:numPr>
                <w:ilvl w:val="0"/>
                <w:numId w:val="38"/>
              </w:numPr>
            </w:pPr>
            <w:r>
              <w:t>Low</w:t>
            </w:r>
          </w:p>
          <w:p w14:paraId="7DA1979E" w14:textId="77777777" w:rsidR="006940C4" w:rsidRDefault="006940C4" w:rsidP="006940C4">
            <w:pPr>
              <w:pStyle w:val="ListParagraph"/>
              <w:numPr>
                <w:ilvl w:val="0"/>
                <w:numId w:val="38"/>
              </w:numPr>
            </w:pPr>
            <w:r>
              <w:t>Brief</w:t>
            </w:r>
          </w:p>
          <w:p w14:paraId="42926E70" w14:textId="77777777" w:rsidR="006940C4" w:rsidRDefault="006940C4" w:rsidP="006940C4">
            <w:pPr>
              <w:pStyle w:val="ListParagraph"/>
              <w:numPr>
                <w:ilvl w:val="0"/>
                <w:numId w:val="38"/>
              </w:numPr>
            </w:pPr>
            <w:r>
              <w:t xml:space="preserve">Low </w:t>
            </w:r>
          </w:p>
          <w:p w14:paraId="407072EB" w14:textId="77777777" w:rsidR="006940C4" w:rsidRDefault="006940C4" w:rsidP="006940C4">
            <w:pPr>
              <w:pStyle w:val="ListParagraph"/>
              <w:numPr>
                <w:ilvl w:val="0"/>
                <w:numId w:val="38"/>
              </w:numPr>
            </w:pPr>
            <w:r>
              <w:t>Specific</w:t>
            </w:r>
          </w:p>
          <w:p w14:paraId="1FE75468" w14:textId="62E5B769" w:rsidR="006940C4" w:rsidRPr="006940C4" w:rsidRDefault="006940C4" w:rsidP="006940C4">
            <w:pPr>
              <w:pStyle w:val="ListParagraph"/>
              <w:numPr>
                <w:ilvl w:val="0"/>
                <w:numId w:val="38"/>
              </w:numPr>
            </w:pPr>
            <w:r>
              <w:t>Low</w:t>
            </w:r>
          </w:p>
        </w:tc>
        <w:tc>
          <w:tcPr>
            <w:tcW w:w="2536" w:type="dxa"/>
          </w:tcPr>
          <w:p w14:paraId="700000D2" w14:textId="77777777" w:rsidR="00270964" w:rsidRDefault="00D04196" w:rsidP="00D04196">
            <w:pPr>
              <w:pStyle w:val="ListParagraph"/>
              <w:numPr>
                <w:ilvl w:val="0"/>
                <w:numId w:val="38"/>
              </w:numPr>
            </w:pPr>
            <w:r>
              <w:t>Extensive</w:t>
            </w:r>
          </w:p>
          <w:p w14:paraId="6EED6F74" w14:textId="77777777" w:rsidR="00D04196" w:rsidRDefault="00D04196" w:rsidP="00D04196"/>
          <w:p w14:paraId="35E5C3E6" w14:textId="77777777" w:rsidR="00D04196" w:rsidRDefault="00D04196" w:rsidP="00D04196">
            <w:pPr>
              <w:pStyle w:val="ListParagraph"/>
              <w:numPr>
                <w:ilvl w:val="0"/>
                <w:numId w:val="38"/>
              </w:numPr>
            </w:pPr>
            <w:r>
              <w:t>Challenging</w:t>
            </w:r>
          </w:p>
          <w:p w14:paraId="4A993103" w14:textId="77777777" w:rsidR="00D04196" w:rsidRPr="00D04196" w:rsidRDefault="00D04196" w:rsidP="00D04196">
            <w:pPr>
              <w:pStyle w:val="ListParagraph"/>
            </w:pPr>
          </w:p>
          <w:p w14:paraId="3A8EAFA6" w14:textId="4904DBCA" w:rsidR="006940C4" w:rsidRPr="006940C4" w:rsidRDefault="00D04196" w:rsidP="006940C4">
            <w:pPr>
              <w:pStyle w:val="ListParagraph"/>
              <w:numPr>
                <w:ilvl w:val="0"/>
                <w:numId w:val="38"/>
              </w:numPr>
            </w:pPr>
            <w:r>
              <w:t>Qualitative-</w:t>
            </w:r>
            <w:r w:rsidR="00070197">
              <w:t>uncovering</w:t>
            </w:r>
          </w:p>
          <w:p w14:paraId="2EC77EAB" w14:textId="77777777" w:rsidR="006940C4" w:rsidRDefault="006940C4" w:rsidP="00D04196">
            <w:pPr>
              <w:pStyle w:val="ListParagraph"/>
              <w:numPr>
                <w:ilvl w:val="0"/>
                <w:numId w:val="38"/>
              </w:numPr>
            </w:pPr>
            <w:r>
              <w:t>High</w:t>
            </w:r>
          </w:p>
          <w:p w14:paraId="0B233E49" w14:textId="77777777" w:rsidR="006940C4" w:rsidRDefault="006940C4" w:rsidP="00D04196">
            <w:pPr>
              <w:pStyle w:val="ListParagraph"/>
              <w:numPr>
                <w:ilvl w:val="0"/>
                <w:numId w:val="38"/>
              </w:numPr>
            </w:pPr>
            <w:r>
              <w:t>Lengthy</w:t>
            </w:r>
          </w:p>
          <w:p w14:paraId="413A5B14" w14:textId="77777777" w:rsidR="006940C4" w:rsidRDefault="006940C4" w:rsidP="00D04196">
            <w:pPr>
              <w:pStyle w:val="ListParagraph"/>
              <w:numPr>
                <w:ilvl w:val="0"/>
                <w:numId w:val="38"/>
              </w:numPr>
            </w:pPr>
            <w:r>
              <w:t>High</w:t>
            </w:r>
          </w:p>
          <w:p w14:paraId="7B891570" w14:textId="77777777" w:rsidR="006940C4" w:rsidRDefault="006940C4" w:rsidP="00D04196">
            <w:pPr>
              <w:pStyle w:val="ListParagraph"/>
              <w:numPr>
                <w:ilvl w:val="0"/>
                <w:numId w:val="38"/>
              </w:numPr>
            </w:pPr>
            <w:r>
              <w:t>Ambiguous</w:t>
            </w:r>
          </w:p>
          <w:p w14:paraId="62721064" w14:textId="31610AC7" w:rsidR="006940C4" w:rsidRPr="00D04196" w:rsidRDefault="006940C4" w:rsidP="00D04196">
            <w:pPr>
              <w:pStyle w:val="ListParagraph"/>
              <w:numPr>
                <w:ilvl w:val="0"/>
                <w:numId w:val="38"/>
              </w:numPr>
            </w:pPr>
            <w:r>
              <w:t>High</w:t>
            </w:r>
          </w:p>
        </w:tc>
      </w:tr>
    </w:tbl>
    <w:p w14:paraId="45E2D74F" w14:textId="3ABA4FE7" w:rsidR="001958EA" w:rsidRDefault="002A7998" w:rsidP="0064253B">
      <w:pPr>
        <w:rPr>
          <w:lang w:eastAsia="en-GB"/>
        </w:rPr>
      </w:pPr>
      <w:r>
        <w:rPr>
          <w:lang w:eastAsia="en-GB"/>
        </w:rPr>
        <w:t xml:space="preserve">Table 1.1: </w:t>
      </w:r>
      <w:r w:rsidR="00B2214D" w:rsidRPr="002A7998">
        <w:rPr>
          <w:lang w:eastAsia="en-GB"/>
        </w:rPr>
        <w:t>Disparity</w:t>
      </w:r>
      <w:r w:rsidRPr="002A7998">
        <w:rPr>
          <w:lang w:eastAsia="en-GB"/>
        </w:rPr>
        <w:t xml:space="preserve"> </w:t>
      </w:r>
      <w:r w:rsidR="00B2214D" w:rsidRPr="002A7998">
        <w:rPr>
          <w:lang w:eastAsia="en-GB"/>
        </w:rPr>
        <w:t>amongst</w:t>
      </w:r>
      <w:r w:rsidRPr="002A7998">
        <w:rPr>
          <w:lang w:eastAsia="en-GB"/>
        </w:rPr>
        <w:t xml:space="preserve"> technology push and market pull </w:t>
      </w:r>
      <w:r>
        <w:rPr>
          <w:lang w:eastAsia="en-GB"/>
        </w:rPr>
        <w:t xml:space="preserve">adapted from </w:t>
      </w:r>
      <w:sdt>
        <w:sdtPr>
          <w:rPr>
            <w:lang w:eastAsia="en-GB"/>
          </w:rPr>
          <w:id w:val="1214778277"/>
          <w:citation/>
        </w:sdtPr>
        <w:sdtContent>
          <w:r w:rsidR="00B2214D">
            <w:rPr>
              <w:lang w:eastAsia="en-GB"/>
            </w:rPr>
            <w:fldChar w:fldCharType="begin"/>
          </w:r>
          <w:r w:rsidR="00B2214D">
            <w:rPr>
              <w:lang w:eastAsia="en-GB"/>
            </w:rPr>
            <w:instrText xml:space="preserve"> CITATION Ger05 \l 2057 </w:instrText>
          </w:r>
          <w:r w:rsidR="00B2214D">
            <w:rPr>
              <w:lang w:eastAsia="en-GB"/>
            </w:rPr>
            <w:fldChar w:fldCharType="separate"/>
          </w:r>
          <w:r w:rsidR="004668B4">
            <w:rPr>
              <w:noProof/>
              <w:lang w:eastAsia="en-GB"/>
            </w:rPr>
            <w:t>(Gerpott, 2005)</w:t>
          </w:r>
          <w:r w:rsidR="00B2214D">
            <w:rPr>
              <w:lang w:eastAsia="en-GB"/>
            </w:rPr>
            <w:fldChar w:fldCharType="end"/>
          </w:r>
        </w:sdtContent>
      </w:sdt>
      <w:r w:rsidR="00B2214D">
        <w:rPr>
          <w:lang w:eastAsia="en-GB"/>
        </w:rPr>
        <w:t>.</w:t>
      </w:r>
    </w:p>
    <w:p w14:paraId="6F5D6B7F" w14:textId="77777777" w:rsidR="002A7998" w:rsidRDefault="002A7998" w:rsidP="0064253B">
      <w:pPr>
        <w:rPr>
          <w:lang w:eastAsia="en-GB"/>
        </w:rPr>
      </w:pPr>
    </w:p>
    <w:p w14:paraId="5FC14B46" w14:textId="6CEED68E" w:rsidR="001958EA" w:rsidRDefault="00055072" w:rsidP="0064253B">
      <w:pPr>
        <w:rPr>
          <w:lang w:eastAsia="en-GB"/>
        </w:rPr>
      </w:pPr>
      <w:r>
        <w:rPr>
          <w:lang w:eastAsia="en-GB"/>
        </w:rPr>
        <w:t>Table 1.1 displays t</w:t>
      </w:r>
      <w:r w:rsidRPr="00055072">
        <w:rPr>
          <w:lang w:eastAsia="en-GB"/>
        </w:rPr>
        <w:t>echnology push</w:t>
      </w:r>
      <w:r>
        <w:rPr>
          <w:lang w:eastAsia="en-GB"/>
        </w:rPr>
        <w:t xml:space="preserve"> within the organisation showing</w:t>
      </w:r>
      <w:r w:rsidRPr="00055072">
        <w:rPr>
          <w:lang w:eastAsia="en-GB"/>
        </w:rPr>
        <w:t xml:space="preserve"> incentive for innovative products and practices occur</w:t>
      </w:r>
      <w:r>
        <w:rPr>
          <w:lang w:eastAsia="en-GB"/>
        </w:rPr>
        <w:t>ring</w:t>
      </w:r>
      <w:r w:rsidRPr="00055072">
        <w:rPr>
          <w:lang w:eastAsia="en-GB"/>
        </w:rPr>
        <w:t xml:space="preserve"> since (internal or external) research</w:t>
      </w:r>
      <w:r>
        <w:rPr>
          <w:lang w:eastAsia="en-GB"/>
        </w:rPr>
        <w:t xml:space="preserve"> of the R&amp;D project leader.</w:t>
      </w:r>
      <w:r w:rsidRPr="00055072">
        <w:rPr>
          <w:lang w:eastAsia="en-GB"/>
        </w:rPr>
        <w:t xml:space="preserve"> </w:t>
      </w:r>
      <w:r>
        <w:rPr>
          <w:lang w:eastAsia="en-GB"/>
        </w:rPr>
        <w:t>T</w:t>
      </w:r>
      <w:r w:rsidRPr="00055072">
        <w:rPr>
          <w:lang w:eastAsia="en-GB"/>
        </w:rPr>
        <w:t xml:space="preserve">he aim is to create business utilization of </w:t>
      </w:r>
      <w:r w:rsidR="00860415" w:rsidRPr="00055072">
        <w:rPr>
          <w:lang w:eastAsia="en-GB"/>
        </w:rPr>
        <w:t>new-found</w:t>
      </w:r>
      <w:r w:rsidRPr="00055072">
        <w:rPr>
          <w:lang w:eastAsia="en-GB"/>
        </w:rPr>
        <w:t xml:space="preserve"> know-how. The inclination is triggered by the product push of a technological aptitude. Consequently, </w:t>
      </w:r>
      <w:r>
        <w:rPr>
          <w:lang w:eastAsia="en-GB"/>
        </w:rPr>
        <w:t xml:space="preserve">there no issues </w:t>
      </w:r>
      <w:r w:rsidRPr="00055072">
        <w:rPr>
          <w:lang w:eastAsia="en-GB"/>
        </w:rPr>
        <w:t>if particular demand</w:t>
      </w:r>
      <w:r>
        <w:rPr>
          <w:lang w:eastAsia="en-GB"/>
        </w:rPr>
        <w:t xml:space="preserve">s </w:t>
      </w:r>
      <w:r w:rsidR="00FC055A" w:rsidRPr="00055072">
        <w:rPr>
          <w:lang w:eastAsia="en-GB"/>
        </w:rPr>
        <w:t>before</w:t>
      </w:r>
      <w:r w:rsidRPr="00055072">
        <w:rPr>
          <w:lang w:eastAsia="en-GB"/>
        </w:rPr>
        <w:t xml:space="preserve"> now </w:t>
      </w:r>
      <w:r w:rsidR="00FC055A" w:rsidRPr="00055072">
        <w:rPr>
          <w:lang w:eastAsia="en-GB"/>
        </w:rPr>
        <w:t>remain</w:t>
      </w:r>
      <w:r w:rsidRPr="00055072">
        <w:rPr>
          <w:lang w:eastAsia="en-GB"/>
        </w:rPr>
        <w:t xml:space="preserve"> existent or not. In this framework, </w:t>
      </w:r>
      <w:r w:rsidR="00B2214D" w:rsidRPr="00B2214D">
        <w:rPr>
          <w:lang w:eastAsia="en-GB"/>
        </w:rPr>
        <w:t xml:space="preserve">(Gerpott, 2005) </w:t>
      </w:r>
      <w:r w:rsidRPr="00055072">
        <w:rPr>
          <w:lang w:eastAsia="en-GB"/>
        </w:rPr>
        <w:t xml:space="preserve">creates a disparity amongst </w:t>
      </w:r>
      <w:r w:rsidR="00FC055A">
        <w:rPr>
          <w:lang w:eastAsia="en-GB"/>
        </w:rPr>
        <w:t>high and low</w:t>
      </w:r>
      <w:r w:rsidRPr="00055072">
        <w:rPr>
          <w:lang w:eastAsia="en-GB"/>
        </w:rPr>
        <w:t xml:space="preserve"> </w:t>
      </w:r>
      <w:r w:rsidR="00FC055A">
        <w:rPr>
          <w:lang w:eastAsia="en-GB"/>
        </w:rPr>
        <w:t>‘</w:t>
      </w:r>
      <w:r w:rsidR="00FC055A" w:rsidRPr="00055072">
        <w:rPr>
          <w:lang w:eastAsia="en-GB"/>
        </w:rPr>
        <w:t>originality</w:t>
      </w:r>
      <w:r w:rsidR="00FC055A">
        <w:rPr>
          <w:lang w:eastAsia="en-GB"/>
        </w:rPr>
        <w:t>’</w:t>
      </w:r>
      <w:r w:rsidRPr="00055072">
        <w:rPr>
          <w:lang w:eastAsia="en-GB"/>
        </w:rPr>
        <w:t xml:space="preserve"> of the innovation </w:t>
      </w:r>
      <w:r>
        <w:rPr>
          <w:lang w:eastAsia="en-GB"/>
        </w:rPr>
        <w:t xml:space="preserve">within Stockholm products </w:t>
      </w:r>
      <w:r w:rsidRPr="00055072">
        <w:rPr>
          <w:lang w:eastAsia="en-GB"/>
        </w:rPr>
        <w:t>and therefore among</w:t>
      </w:r>
      <w:r w:rsidR="00270964" w:rsidRPr="00270964">
        <w:t xml:space="preserve"> </w:t>
      </w:r>
      <w:r w:rsidR="00270964" w:rsidRPr="00270964">
        <w:rPr>
          <w:lang w:eastAsia="en-GB"/>
        </w:rPr>
        <w:t xml:space="preserve">incremental innovations (market pull). </w:t>
      </w:r>
      <w:r w:rsidRPr="00055072">
        <w:rPr>
          <w:lang w:eastAsia="en-GB"/>
        </w:rPr>
        <w:t xml:space="preserve"> radical innovations (technology push)</w:t>
      </w:r>
      <w:r w:rsidR="00270964">
        <w:rPr>
          <w:lang w:eastAsia="en-GB"/>
        </w:rPr>
        <w:t>.</w:t>
      </w:r>
    </w:p>
    <w:p w14:paraId="460853EA" w14:textId="77777777" w:rsidR="001958EA" w:rsidRDefault="001958EA" w:rsidP="0064253B">
      <w:pPr>
        <w:rPr>
          <w:lang w:eastAsia="en-GB"/>
        </w:rPr>
      </w:pPr>
    </w:p>
    <w:p w14:paraId="00086362" w14:textId="4889CE2A" w:rsidR="0064253B" w:rsidRDefault="0064253B" w:rsidP="0064253B">
      <w:pPr>
        <w:rPr>
          <w:lang w:eastAsia="en-GB"/>
        </w:rPr>
      </w:pPr>
    </w:p>
    <w:p w14:paraId="69B6EBBC" w14:textId="297E7A44" w:rsidR="00B2214D" w:rsidRDefault="00B2214D" w:rsidP="0064253B">
      <w:pPr>
        <w:rPr>
          <w:lang w:eastAsia="en-GB"/>
        </w:rPr>
      </w:pPr>
    </w:p>
    <w:p w14:paraId="74255CEA" w14:textId="26461334" w:rsidR="00B2214D" w:rsidRDefault="00B2214D" w:rsidP="0064253B">
      <w:pPr>
        <w:rPr>
          <w:lang w:eastAsia="en-GB"/>
        </w:rPr>
      </w:pPr>
    </w:p>
    <w:p w14:paraId="695B67E9" w14:textId="30C44D68" w:rsidR="00B2214D" w:rsidRDefault="00B2214D" w:rsidP="0064253B">
      <w:pPr>
        <w:rPr>
          <w:lang w:eastAsia="en-GB"/>
        </w:rPr>
      </w:pPr>
    </w:p>
    <w:p w14:paraId="75DA5CDB" w14:textId="6E702EBD" w:rsidR="00B2214D" w:rsidRDefault="00B2214D" w:rsidP="0064253B">
      <w:pPr>
        <w:rPr>
          <w:lang w:eastAsia="en-GB"/>
        </w:rPr>
      </w:pPr>
    </w:p>
    <w:p w14:paraId="60BE0677" w14:textId="5FB37378" w:rsidR="00B2214D" w:rsidRDefault="00B2214D" w:rsidP="0064253B">
      <w:pPr>
        <w:rPr>
          <w:lang w:eastAsia="en-GB"/>
        </w:rPr>
      </w:pPr>
    </w:p>
    <w:p w14:paraId="02619A44" w14:textId="682402F7" w:rsidR="00B2214D" w:rsidRDefault="00B2214D" w:rsidP="0064253B">
      <w:pPr>
        <w:rPr>
          <w:lang w:eastAsia="en-GB"/>
        </w:rPr>
      </w:pPr>
    </w:p>
    <w:p w14:paraId="4892A0C9" w14:textId="2274CA65" w:rsidR="00B2214D" w:rsidRDefault="00B2214D" w:rsidP="0064253B">
      <w:pPr>
        <w:rPr>
          <w:lang w:eastAsia="en-GB"/>
        </w:rPr>
      </w:pPr>
    </w:p>
    <w:p w14:paraId="7585455A" w14:textId="4996CFDE" w:rsidR="00B2214D" w:rsidRDefault="00B2214D" w:rsidP="0064253B">
      <w:pPr>
        <w:rPr>
          <w:lang w:eastAsia="en-GB"/>
        </w:rPr>
      </w:pPr>
    </w:p>
    <w:p w14:paraId="39B15B87" w14:textId="3E467636" w:rsidR="00B2214D" w:rsidRDefault="00B2214D" w:rsidP="0064253B">
      <w:pPr>
        <w:rPr>
          <w:lang w:eastAsia="en-GB"/>
        </w:rPr>
      </w:pPr>
    </w:p>
    <w:p w14:paraId="3031DC32" w14:textId="436B3CA1" w:rsidR="00B2214D" w:rsidRDefault="00B2214D" w:rsidP="0064253B">
      <w:pPr>
        <w:rPr>
          <w:lang w:eastAsia="en-GB"/>
        </w:rPr>
      </w:pPr>
    </w:p>
    <w:p w14:paraId="0401B3F9" w14:textId="0C5AF991" w:rsidR="00B2214D" w:rsidRDefault="00B2214D" w:rsidP="0064253B">
      <w:pPr>
        <w:rPr>
          <w:lang w:eastAsia="en-GB"/>
        </w:rPr>
      </w:pPr>
    </w:p>
    <w:p w14:paraId="1924E7E0" w14:textId="0248E024" w:rsidR="00B2214D" w:rsidRDefault="00B2214D" w:rsidP="0064253B">
      <w:pPr>
        <w:rPr>
          <w:lang w:eastAsia="en-GB"/>
        </w:rPr>
      </w:pPr>
    </w:p>
    <w:p w14:paraId="40CB72C9" w14:textId="1ADDDF0F" w:rsidR="00B2214D" w:rsidRDefault="00B2214D" w:rsidP="0064253B">
      <w:pPr>
        <w:rPr>
          <w:lang w:eastAsia="en-GB"/>
        </w:rPr>
      </w:pPr>
    </w:p>
    <w:p w14:paraId="4CC311CC" w14:textId="3F58BCBC" w:rsidR="00B2214D" w:rsidRDefault="00B2214D" w:rsidP="0064253B">
      <w:pPr>
        <w:rPr>
          <w:lang w:eastAsia="en-GB"/>
        </w:rPr>
      </w:pPr>
    </w:p>
    <w:p w14:paraId="4A4D4553" w14:textId="54BA9B9C" w:rsidR="00B2214D" w:rsidRDefault="00B2214D" w:rsidP="0064253B">
      <w:pPr>
        <w:rPr>
          <w:lang w:eastAsia="en-GB"/>
        </w:rPr>
      </w:pPr>
    </w:p>
    <w:p w14:paraId="15F0962D" w14:textId="57A8356D" w:rsidR="00B2214D" w:rsidRDefault="00B2214D" w:rsidP="0064253B">
      <w:pPr>
        <w:rPr>
          <w:lang w:eastAsia="en-GB"/>
        </w:rPr>
      </w:pPr>
    </w:p>
    <w:p w14:paraId="6B167501" w14:textId="2AF6EA07" w:rsidR="00B2214D" w:rsidRDefault="00B2214D" w:rsidP="0064253B">
      <w:pPr>
        <w:rPr>
          <w:lang w:eastAsia="en-GB"/>
        </w:rPr>
      </w:pPr>
    </w:p>
    <w:p w14:paraId="5D7CE589" w14:textId="629C6DCF" w:rsidR="00B2214D" w:rsidRDefault="00B2214D" w:rsidP="0064253B">
      <w:pPr>
        <w:rPr>
          <w:lang w:eastAsia="en-GB"/>
        </w:rPr>
      </w:pPr>
    </w:p>
    <w:p w14:paraId="262D7CB0" w14:textId="4F91D05E" w:rsidR="00B2214D" w:rsidRDefault="00B2214D" w:rsidP="0064253B">
      <w:pPr>
        <w:rPr>
          <w:lang w:eastAsia="en-GB"/>
        </w:rPr>
      </w:pPr>
    </w:p>
    <w:p w14:paraId="27F37DBE" w14:textId="5081FD75" w:rsidR="00B2214D" w:rsidRDefault="00B2214D" w:rsidP="0064253B">
      <w:pPr>
        <w:rPr>
          <w:lang w:eastAsia="en-GB"/>
        </w:rPr>
      </w:pPr>
    </w:p>
    <w:p w14:paraId="25E55A55" w14:textId="50E17473" w:rsidR="00B2214D" w:rsidRPr="0064253B" w:rsidRDefault="00B2214D" w:rsidP="0064253B">
      <w:pPr>
        <w:rPr>
          <w:lang w:eastAsia="en-GB"/>
        </w:rPr>
      </w:pPr>
    </w:p>
    <w:p w14:paraId="2CEE2C73" w14:textId="3D991E4F" w:rsidR="004E59A5" w:rsidRDefault="00F825C8" w:rsidP="004659F1">
      <w:pPr>
        <w:pStyle w:val="Heading1"/>
        <w:rPr>
          <w:rFonts w:ascii="Times New Roman" w:hAnsi="Times New Roman" w:cs="Times New Roman"/>
        </w:rPr>
      </w:pPr>
      <w:bookmarkStart w:id="35" w:name="_Toc28954444"/>
      <w:bookmarkStart w:id="36" w:name="_Toc28972335"/>
      <w:r>
        <w:rPr>
          <w:rFonts w:ascii="Times New Roman" w:hAnsi="Times New Roman" w:cs="Times New Roman"/>
        </w:rPr>
        <w:lastRenderedPageBreak/>
        <w:t>An</w:t>
      </w:r>
      <w:r w:rsidR="009F350F">
        <w:rPr>
          <w:rFonts w:ascii="Times New Roman" w:hAnsi="Times New Roman" w:cs="Times New Roman"/>
        </w:rPr>
        <w:t xml:space="preserve"> open model and closed model of innovation, analysing how they could be applied </w:t>
      </w:r>
      <w:r w:rsidR="002C2743">
        <w:rPr>
          <w:rFonts w:ascii="Times New Roman" w:hAnsi="Times New Roman" w:cs="Times New Roman"/>
        </w:rPr>
        <w:t>with</w:t>
      </w:r>
      <w:r w:rsidR="009F350F">
        <w:rPr>
          <w:rFonts w:ascii="Times New Roman" w:hAnsi="Times New Roman" w:cs="Times New Roman"/>
        </w:rPr>
        <w:t>in the teeth whitening project</w:t>
      </w:r>
      <w:bookmarkEnd w:id="35"/>
      <w:bookmarkEnd w:id="36"/>
    </w:p>
    <w:p w14:paraId="2645B00D" w14:textId="77777777" w:rsidR="00EA1492" w:rsidRPr="00EA1492" w:rsidRDefault="00EA1492" w:rsidP="00EA1492">
      <w:pPr>
        <w:rPr>
          <w:lang w:eastAsia="en-GB"/>
        </w:rPr>
      </w:pPr>
    </w:p>
    <w:p w14:paraId="0A2C89B2" w14:textId="0297BECC" w:rsidR="00EA1492" w:rsidRPr="00EA1492" w:rsidRDefault="007F2555" w:rsidP="00EA1492">
      <w:r>
        <w:t>G</w:t>
      </w:r>
      <w:r w:rsidR="00EA1492" w:rsidRPr="00EA1492">
        <w:t xml:space="preserve">rowing </w:t>
      </w:r>
      <w:r w:rsidRPr="00EA1492">
        <w:t>awareness</w:t>
      </w:r>
      <w:r w:rsidR="00EA1492" w:rsidRPr="00EA1492">
        <w:t xml:space="preserve"> has </w:t>
      </w:r>
      <w:r w:rsidRPr="00EA1492">
        <w:t>remained</w:t>
      </w:r>
      <w:r w:rsidR="00EA1492" w:rsidRPr="00EA1492">
        <w:t xml:space="preserve"> </w:t>
      </w:r>
      <w:r w:rsidRPr="00EA1492">
        <w:t>committed</w:t>
      </w:r>
      <w:r w:rsidR="00EA1492" w:rsidRPr="00EA1492">
        <w:t xml:space="preserve"> to the </w:t>
      </w:r>
      <w:r w:rsidRPr="00EA1492">
        <w:t>theory</w:t>
      </w:r>
      <w:r w:rsidR="00EA1492" w:rsidRPr="00EA1492">
        <w:t xml:space="preserve"> of </w:t>
      </w:r>
      <w:r>
        <w:t xml:space="preserve"> o</w:t>
      </w:r>
      <w:r w:rsidR="00EA1492" w:rsidRPr="00EA1492">
        <w:t xml:space="preserve">pen </w:t>
      </w:r>
      <w:r>
        <w:t>i</w:t>
      </w:r>
      <w:r w:rsidR="00EA1492" w:rsidRPr="00EA1492">
        <w:t xml:space="preserve">nnovation, </w:t>
      </w:r>
      <w:r w:rsidRPr="00EA1492">
        <w:t>together</w:t>
      </w:r>
      <w:r w:rsidR="00EA1492" w:rsidRPr="00EA1492">
        <w:t xml:space="preserve"> in </w:t>
      </w:r>
      <w:r w:rsidRPr="00EA1492">
        <w:t>academic circles</w:t>
      </w:r>
      <w:r w:rsidR="00EA1492" w:rsidRPr="00EA1492">
        <w:t xml:space="preserve"> </w:t>
      </w:r>
      <w:r>
        <w:t xml:space="preserve">and practices within organisations. It can be seen by </w:t>
      </w:r>
      <w:sdt>
        <w:sdtPr>
          <w:id w:val="1414286261"/>
          <w:citation/>
        </w:sdtPr>
        <w:sdtContent>
          <w:r>
            <w:fldChar w:fldCharType="begin"/>
          </w:r>
          <w:r>
            <w:instrText xml:space="preserve"> CITATION Che03 \l 2057 </w:instrText>
          </w:r>
          <w:r>
            <w:fldChar w:fldCharType="separate"/>
          </w:r>
          <w:r w:rsidR="004668B4">
            <w:rPr>
              <w:noProof/>
            </w:rPr>
            <w:t>(Chesbrough, 2003)</w:t>
          </w:r>
          <w:r>
            <w:fldChar w:fldCharType="end"/>
          </w:r>
        </w:sdtContent>
      </w:sdt>
      <w:r w:rsidR="00EA1492" w:rsidRPr="00EA1492">
        <w:t xml:space="preserve"> who </w:t>
      </w:r>
      <w:r w:rsidRPr="00EA1492">
        <w:t>devised</w:t>
      </w:r>
      <w:r w:rsidR="00EA1492" w:rsidRPr="00EA1492">
        <w:t xml:space="preserve"> the term </w:t>
      </w:r>
      <w:r>
        <w:t xml:space="preserve">open innovation, </w:t>
      </w:r>
      <w:r w:rsidRPr="00EA1492">
        <w:t>communicates</w:t>
      </w:r>
      <w:r w:rsidR="00EA1492" w:rsidRPr="00EA1492">
        <w:t xml:space="preserve"> </w:t>
      </w:r>
      <w:r w:rsidRPr="00EA1492">
        <w:t>in what manner</w:t>
      </w:r>
      <w:r w:rsidR="00EA1492" w:rsidRPr="00EA1492">
        <w:t xml:space="preserve"> </w:t>
      </w:r>
      <w:r w:rsidRPr="00EA1492">
        <w:t>corporations</w:t>
      </w:r>
      <w:r w:rsidR="00EA1492" w:rsidRPr="00EA1492">
        <w:t xml:space="preserve"> have </w:t>
      </w:r>
      <w:r w:rsidRPr="00EA1492">
        <w:t>transferred</w:t>
      </w:r>
      <w:r w:rsidR="00EA1492" w:rsidRPr="00EA1492">
        <w:t xml:space="preserve"> from </w:t>
      </w:r>
      <w:r>
        <w:t xml:space="preserve">certain </w:t>
      </w:r>
      <w:r w:rsidR="00EA1492" w:rsidRPr="00EA1492">
        <w:t xml:space="preserve">closed innovation </w:t>
      </w:r>
      <w:r w:rsidRPr="00EA1492">
        <w:t>procedures</w:t>
      </w:r>
      <w:r w:rsidR="00EA1492" w:rsidRPr="00EA1492">
        <w:t xml:space="preserve"> </w:t>
      </w:r>
      <w:r w:rsidRPr="00EA1492">
        <w:t>in the direction of</w:t>
      </w:r>
      <w:r w:rsidR="00EA1492" w:rsidRPr="00EA1492">
        <w:t xml:space="preserve"> a </w:t>
      </w:r>
      <w:r w:rsidRPr="00EA1492">
        <w:t>further</w:t>
      </w:r>
      <w:r w:rsidR="00EA1492" w:rsidRPr="00EA1492">
        <w:t xml:space="preserve"> </w:t>
      </w:r>
      <w:r w:rsidRPr="00EA1492">
        <w:t>wide open</w:t>
      </w:r>
      <w:r w:rsidR="00EA1492" w:rsidRPr="00EA1492">
        <w:t xml:space="preserve"> </w:t>
      </w:r>
      <w:r w:rsidRPr="00EA1492">
        <w:t>approach</w:t>
      </w:r>
      <w:r w:rsidR="00EA1492" w:rsidRPr="00EA1492">
        <w:t xml:space="preserve"> of innovating</w:t>
      </w:r>
      <w:r>
        <w:t xml:space="preserve"> within a business.</w:t>
      </w:r>
    </w:p>
    <w:p w14:paraId="69AB19C0" w14:textId="752BEEDF" w:rsidR="00EA1492" w:rsidRPr="00EA1492" w:rsidRDefault="00C656C9" w:rsidP="00EA1492">
      <w:r w:rsidRPr="00EA1492">
        <w:t>Conventionally</w:t>
      </w:r>
      <w:r w:rsidR="00EA1492" w:rsidRPr="00EA1492">
        <w:t xml:space="preserve">, </w:t>
      </w:r>
      <w:r>
        <w:t>fresh business</w:t>
      </w:r>
      <w:r w:rsidR="00EA1492" w:rsidRPr="00EA1492">
        <w:t xml:space="preserve"> development </w:t>
      </w:r>
      <w:r w:rsidRPr="00EA1492">
        <w:t>methods</w:t>
      </w:r>
      <w:r w:rsidR="00EA1492" w:rsidRPr="00EA1492">
        <w:t xml:space="preserve"> and the </w:t>
      </w:r>
      <w:r w:rsidRPr="00EA1492">
        <w:t>promotion</w:t>
      </w:r>
      <w:r w:rsidR="00EA1492" w:rsidRPr="00EA1492">
        <w:t xml:space="preserve"> of </w:t>
      </w:r>
      <w:r w:rsidRPr="00EA1492">
        <w:t>new-found</w:t>
      </w:r>
      <w:r w:rsidR="00EA1492" w:rsidRPr="00EA1492">
        <w:t xml:space="preserve"> </w:t>
      </w:r>
      <w:r w:rsidRPr="00EA1492">
        <w:t>inventions</w:t>
      </w:r>
      <w:r w:rsidR="00EA1492" w:rsidRPr="00EA1492">
        <w:t xml:space="preserve"> </w:t>
      </w:r>
      <w:r>
        <w:t>occurred</w:t>
      </w:r>
      <w:r w:rsidR="00EA1492" w:rsidRPr="00EA1492">
        <w:t xml:space="preserve"> within the </w:t>
      </w:r>
      <w:r>
        <w:t xml:space="preserve">organisation </w:t>
      </w:r>
      <w:r w:rsidR="00556132">
        <w:t>Stockholm Products</w:t>
      </w:r>
      <w:r>
        <w:t xml:space="preserve"> </w:t>
      </w:r>
      <w:r w:rsidR="00EA1492" w:rsidRPr="00EA1492">
        <w:t xml:space="preserve">(Figure </w:t>
      </w:r>
      <w:r w:rsidR="00C15E4E">
        <w:t>2</w:t>
      </w:r>
      <w:r>
        <w:t>.</w:t>
      </w:r>
      <w:r w:rsidR="005C0AD6">
        <w:t>1</w:t>
      </w:r>
      <w:r w:rsidR="00EA1492" w:rsidRPr="00EA1492">
        <w:t>)</w:t>
      </w:r>
      <w:bookmarkStart w:id="37" w:name="_Hlk28425825"/>
      <w:r w:rsidR="00CD6B69">
        <w:t>.</w:t>
      </w:r>
    </w:p>
    <w:p w14:paraId="6407BB68" w14:textId="7F86E6D1" w:rsidR="00EA1492" w:rsidRDefault="00606E8B" w:rsidP="00EA1492">
      <w:r>
        <w:rPr>
          <w:noProof/>
        </w:rPr>
        <mc:AlternateContent>
          <mc:Choice Requires="wps">
            <w:drawing>
              <wp:anchor distT="45720" distB="45720" distL="114300" distR="114300" simplePos="0" relativeHeight="251683328" behindDoc="0" locked="0" layoutInCell="1" allowOverlap="1" wp14:anchorId="50387CED" wp14:editId="5EA8FF69">
                <wp:simplePos x="0" y="0"/>
                <wp:positionH relativeFrom="column">
                  <wp:posOffset>318232</wp:posOffset>
                </wp:positionH>
                <wp:positionV relativeFrom="paragraph">
                  <wp:posOffset>152302</wp:posOffset>
                </wp:positionV>
                <wp:extent cx="1125220" cy="316230"/>
                <wp:effectExtent l="0" t="0" r="1778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16230"/>
                        </a:xfrm>
                        <a:prstGeom prst="rect">
                          <a:avLst/>
                        </a:prstGeom>
                        <a:solidFill>
                          <a:srgbClr val="FFFFFF"/>
                        </a:solidFill>
                        <a:ln w="9525">
                          <a:solidFill>
                            <a:srgbClr val="000000"/>
                          </a:solidFill>
                          <a:miter lim="800000"/>
                          <a:headEnd/>
                          <a:tailEnd/>
                        </a:ln>
                      </wps:spPr>
                      <wps:txbx>
                        <w:txbxContent>
                          <w:p w14:paraId="5EC3EA68" w14:textId="049D35C8" w:rsidR="001F3D54" w:rsidRPr="00606E8B" w:rsidRDefault="001F3D54" w:rsidP="00606E8B">
                            <w:pPr>
                              <w:jc w:val="center"/>
                              <w:rPr>
                                <w:b/>
                                <w:bCs/>
                              </w:rPr>
                            </w:pPr>
                            <w:r w:rsidRPr="00606E8B">
                              <w:rPr>
                                <w:b/>
                                <w:bCs/>
                              </w:rPr>
                              <w:t>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87CED" id="_x0000_s1047" type="#_x0000_t202" style="position:absolute;margin-left:25.05pt;margin-top:12pt;width:88.6pt;height:24.9pt;z-index:25168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">
                <v:textbox>
                  <w:txbxContent>
                    <w:p w14:paraId="5EC3EA68" w14:textId="049D35C8" w:rsidR="001F3D54" w:rsidRPr="00606E8B" w:rsidRDefault="001F3D54" w:rsidP="00606E8B">
                      <w:pPr>
                        <w:jc w:val="center"/>
                        <w:rPr>
                          <w:b/>
                          <w:bCs/>
                        </w:rPr>
                      </w:pPr>
                      <w:r w:rsidRPr="00606E8B">
                        <w:rPr>
                          <w:b/>
                          <w:bCs/>
                        </w:rPr>
                        <w:t>Research</w:t>
                      </w:r>
                    </w:p>
                  </w:txbxContent>
                </v:textbox>
                <w10:wrap type="square"/>
              </v:shape>
            </w:pict>
          </mc:Fallback>
        </mc:AlternateContent>
      </w:r>
      <w:r>
        <w:rPr>
          <w:noProof/>
        </w:rPr>
        <mc:AlternateContent>
          <mc:Choice Requires="wps">
            <w:drawing>
              <wp:anchor distT="0" distB="0" distL="114300" distR="114300" simplePos="0" relativeHeight="251663872" behindDoc="0" locked="0" layoutInCell="1" allowOverlap="1" wp14:anchorId="65CAA398" wp14:editId="777D9EC2">
                <wp:simplePos x="0" y="0"/>
                <wp:positionH relativeFrom="column">
                  <wp:posOffset>2537020</wp:posOffset>
                </wp:positionH>
                <wp:positionV relativeFrom="paragraph">
                  <wp:posOffset>31164</wp:posOffset>
                </wp:positionV>
                <wp:extent cx="28721" cy="3550627"/>
                <wp:effectExtent l="57150" t="19050" r="66675" b="88265"/>
                <wp:wrapNone/>
                <wp:docPr id="1" name="Straight Connector 1"/>
                <wp:cNvGraphicFramePr/>
                <a:graphic xmlns:a="http://schemas.openxmlformats.org/drawingml/2006/main">
                  <a:graphicData uri="http://schemas.microsoft.com/office/word/2010/wordprocessingShape">
                    <wps:wsp>
                      <wps:cNvCnPr/>
                      <wps:spPr>
                        <a:xfrm flipH="1">
                          <a:off x="0" y="0"/>
                          <a:ext cx="28721" cy="355062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A804A" id="Straight Connector 1"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75pt,2.45pt" to="202pt,2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" strokecolor="black [3200]" strokeweight="2pt">
                <v:shadow on="t" color="black" opacity="24903f" origin=",.5" offset="0,.55556mm"/>
              </v:line>
            </w:pict>
          </mc:Fallback>
        </mc:AlternateContent>
      </w:r>
    </w:p>
    <w:p w14:paraId="1FE3B884" w14:textId="12C92DF1" w:rsidR="009442B9" w:rsidRDefault="00606E8B" w:rsidP="00EA1492">
      <w:r>
        <w:rPr>
          <w:noProof/>
        </w:rPr>
        <mc:AlternateContent>
          <mc:Choice Requires="wps">
            <w:drawing>
              <wp:anchor distT="45720" distB="45720" distL="114300" distR="114300" simplePos="0" relativeHeight="251686400" behindDoc="0" locked="0" layoutInCell="1" allowOverlap="1" wp14:anchorId="143C8CC7" wp14:editId="13F1A0BC">
                <wp:simplePos x="0" y="0"/>
                <wp:positionH relativeFrom="column">
                  <wp:posOffset>2771188</wp:posOffset>
                </wp:positionH>
                <wp:positionV relativeFrom="paragraph">
                  <wp:posOffset>8792</wp:posOffset>
                </wp:positionV>
                <wp:extent cx="1125220" cy="316230"/>
                <wp:effectExtent l="0" t="0" r="1778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16230"/>
                        </a:xfrm>
                        <a:prstGeom prst="rect">
                          <a:avLst/>
                        </a:prstGeom>
                        <a:solidFill>
                          <a:srgbClr val="FFFFFF"/>
                        </a:solidFill>
                        <a:ln w="9525">
                          <a:solidFill>
                            <a:srgbClr val="000000"/>
                          </a:solidFill>
                          <a:miter lim="800000"/>
                          <a:headEnd/>
                          <a:tailEnd/>
                        </a:ln>
                      </wps:spPr>
                      <wps:txbx>
                        <w:txbxContent>
                          <w:p w14:paraId="4D403926" w14:textId="6A565A2F" w:rsidR="001F3D54" w:rsidRPr="00606E8B" w:rsidRDefault="001F3D54" w:rsidP="00606E8B">
                            <w:pPr>
                              <w:jc w:val="center"/>
                              <w:rPr>
                                <w:b/>
                                <w:bCs/>
                              </w:rPr>
                            </w:pPr>
                            <w:r>
                              <w:rPr>
                                <w:b/>
                                <w:bCs/>
                              </w:rPr>
                              <w:t>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C8CC7" id="_x0000_s1048" type="#_x0000_t202" style="position:absolute;margin-left:218.2pt;margin-top:.7pt;width:88.6pt;height:24.9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">
                <v:textbox>
                  <w:txbxContent>
                    <w:p w14:paraId="4D403926" w14:textId="6A565A2F" w:rsidR="001F3D54" w:rsidRPr="00606E8B" w:rsidRDefault="001F3D54" w:rsidP="00606E8B">
                      <w:pPr>
                        <w:jc w:val="center"/>
                        <w:rPr>
                          <w:b/>
                          <w:bCs/>
                        </w:rPr>
                      </w:pPr>
                      <w:r>
                        <w:rPr>
                          <w:b/>
                          <w:bCs/>
                        </w:rPr>
                        <w:t>Development</w:t>
                      </w:r>
                    </w:p>
                  </w:txbxContent>
                </v:textbox>
                <w10:wrap type="square"/>
              </v:shape>
            </w:pict>
          </mc:Fallback>
        </mc:AlternateContent>
      </w:r>
      <w:r>
        <w:rPr>
          <w:noProof/>
        </w:rPr>
        <mc:AlternateContent>
          <mc:Choice Requires="wps">
            <w:drawing>
              <wp:anchor distT="0" distB="0" distL="114300" distR="114300" simplePos="0" relativeHeight="251684352" behindDoc="0" locked="0" layoutInCell="1" allowOverlap="1" wp14:anchorId="19928BF6" wp14:editId="3D62E580">
                <wp:simplePos x="0" y="0"/>
                <wp:positionH relativeFrom="column">
                  <wp:posOffset>1566936</wp:posOffset>
                </wp:positionH>
                <wp:positionV relativeFrom="paragraph">
                  <wp:posOffset>153377</wp:posOffset>
                </wp:positionV>
                <wp:extent cx="861646" cy="0"/>
                <wp:effectExtent l="38100" t="76200" r="34290" b="133350"/>
                <wp:wrapNone/>
                <wp:docPr id="14" name="Straight Arrow Connector 14"/>
                <wp:cNvGraphicFramePr/>
                <a:graphic xmlns:a="http://schemas.openxmlformats.org/drawingml/2006/main">
                  <a:graphicData uri="http://schemas.microsoft.com/office/word/2010/wordprocessingShape">
                    <wps:wsp>
                      <wps:cNvCnPr/>
                      <wps:spPr>
                        <a:xfrm>
                          <a:off x="0" y="0"/>
                          <a:ext cx="861646"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CBAAF0D" id="_x0000_t32" coordsize="21600,21600" o:spt="32" o:oned="t" path="m,l21600,21600e" filled="f">
                <v:path arrowok="t" fillok="f" o:connecttype="none"/>
                <o:lock v:ext="edit" shapetype="t"/>
              </v:shapetype>
              <v:shape id="Straight Arrow Connector 14" o:spid="_x0000_s1026" type="#_x0000_t32" style="position:absolute;margin-left:123.4pt;margin-top:12.1pt;width:67.85pt;height:0;z-index:25168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" strokecolor="black [3200]" strokeweight="2pt">
                <v:stroke endarrow="block"/>
                <v:shadow on="t" color="black" opacity="24903f" origin=",.5" offset="0,.55556mm"/>
              </v:shape>
            </w:pict>
          </mc:Fallback>
        </mc:AlternateContent>
      </w:r>
    </w:p>
    <w:p w14:paraId="3F621B82" w14:textId="5EAE3224" w:rsidR="009442B9" w:rsidRDefault="00606E8B" w:rsidP="00EA1492">
      <w:r>
        <w:rPr>
          <w:noProof/>
        </w:rPr>
        <mc:AlternateContent>
          <mc:Choice Requires="wps">
            <w:drawing>
              <wp:anchor distT="0" distB="0" distL="114300" distR="114300" simplePos="0" relativeHeight="251688448" behindDoc="0" locked="0" layoutInCell="1" allowOverlap="1" wp14:anchorId="56353D6A" wp14:editId="35FCB7CB">
                <wp:simplePos x="0" y="0"/>
                <wp:positionH relativeFrom="column">
                  <wp:posOffset>4054377</wp:posOffset>
                </wp:positionH>
                <wp:positionV relativeFrom="paragraph">
                  <wp:posOffset>11088</wp:posOffset>
                </wp:positionV>
                <wp:extent cx="861646" cy="0"/>
                <wp:effectExtent l="38100" t="76200" r="34290" b="133350"/>
                <wp:wrapNone/>
                <wp:docPr id="16" name="Straight Arrow Connector 16"/>
                <wp:cNvGraphicFramePr/>
                <a:graphic xmlns:a="http://schemas.openxmlformats.org/drawingml/2006/main">
                  <a:graphicData uri="http://schemas.microsoft.com/office/word/2010/wordprocessingShape">
                    <wps:wsp>
                      <wps:cNvCnPr/>
                      <wps:spPr>
                        <a:xfrm>
                          <a:off x="0" y="0"/>
                          <a:ext cx="861646" cy="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7920FA73" id="Straight Arrow Connector 16" o:spid="_x0000_s1026" type="#_x0000_t32" style="position:absolute;margin-left:319.25pt;margin-top:.85pt;width:67.85pt;height:0;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" strokecolor="windowText" strokeweight="2pt">
                <v:stroke endarrow="block"/>
                <v:shadow on="t" color="black" opacity="24903f" origin=",.5" offset="0,.55556mm"/>
              </v:shape>
            </w:pict>
          </mc:Fallback>
        </mc:AlternateContent>
      </w:r>
    </w:p>
    <w:p w14:paraId="165A54C5" w14:textId="7596E2AA" w:rsidR="009442B9" w:rsidRDefault="00606E8B" w:rsidP="00EA1492">
      <w:r>
        <w:rPr>
          <w:noProof/>
        </w:rPr>
        <mc:AlternateContent>
          <mc:Choice Requires="wps">
            <w:drawing>
              <wp:anchor distT="0" distB="0" distL="114300" distR="114300" simplePos="0" relativeHeight="251664896" behindDoc="0" locked="0" layoutInCell="1" allowOverlap="1" wp14:anchorId="5AD92D4D" wp14:editId="023B5F9F">
                <wp:simplePos x="0" y="0"/>
                <wp:positionH relativeFrom="column">
                  <wp:posOffset>265675</wp:posOffset>
                </wp:positionH>
                <wp:positionV relativeFrom="paragraph">
                  <wp:posOffset>51972</wp:posOffset>
                </wp:positionV>
                <wp:extent cx="2361468" cy="547614"/>
                <wp:effectExtent l="38100" t="38100" r="77470" b="81280"/>
                <wp:wrapNone/>
                <wp:docPr id="2" name="Straight Connector 2"/>
                <wp:cNvGraphicFramePr/>
                <a:graphic xmlns:a="http://schemas.openxmlformats.org/drawingml/2006/main">
                  <a:graphicData uri="http://schemas.microsoft.com/office/word/2010/wordprocessingShape">
                    <wps:wsp>
                      <wps:cNvCnPr/>
                      <wps:spPr>
                        <a:xfrm>
                          <a:off x="0" y="0"/>
                          <a:ext cx="2361468" cy="54761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DF98AD" id="Straight Connector 2"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pt,4.1pt" to="206.8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" strokecolor="black [3200]" strokeweight="2pt">
                <v:shadow on="t" color="black" opacity="24903f" origin=",.5" offset="0,.55556mm"/>
              </v:line>
            </w:pict>
          </mc:Fallback>
        </mc:AlternateContent>
      </w:r>
    </w:p>
    <w:p w14:paraId="26BFA130" w14:textId="4489CC83" w:rsidR="009442B9" w:rsidRDefault="00D25E20" w:rsidP="00EA1492">
      <w:r>
        <w:rPr>
          <w:noProof/>
        </w:rPr>
        <mc:AlternateContent>
          <mc:Choice Requires="wps">
            <w:drawing>
              <wp:anchor distT="0" distB="0" distL="114300" distR="114300" simplePos="0" relativeHeight="251708928" behindDoc="0" locked="0" layoutInCell="1" allowOverlap="1" wp14:anchorId="2D8E7A51" wp14:editId="06BFD6BC">
                <wp:simplePos x="0" y="0"/>
                <wp:positionH relativeFrom="column">
                  <wp:posOffset>2221474</wp:posOffset>
                </wp:positionH>
                <wp:positionV relativeFrom="paragraph">
                  <wp:posOffset>137551</wp:posOffset>
                </wp:positionV>
                <wp:extent cx="438639" cy="106973"/>
                <wp:effectExtent l="57150" t="38100" r="57150" b="121920"/>
                <wp:wrapNone/>
                <wp:docPr id="30" name="Straight Arrow Connector 30"/>
                <wp:cNvGraphicFramePr/>
                <a:graphic xmlns:a="http://schemas.openxmlformats.org/drawingml/2006/main">
                  <a:graphicData uri="http://schemas.microsoft.com/office/word/2010/wordprocessingShape">
                    <wps:wsp>
                      <wps:cNvCnPr/>
                      <wps:spPr>
                        <a:xfrm flipH="1">
                          <a:off x="0" y="0"/>
                          <a:ext cx="438639" cy="10697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94EAE86" id="Straight Arrow Connector 30" o:spid="_x0000_s1026" type="#_x0000_t32" style="position:absolute;margin-left:174.9pt;margin-top:10.85pt;width:34.55pt;height:8.4pt;flip:x;z-index:251708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" strokecolor="black [3200]" strokeweight="2pt">
                <v:stroke endarrow="block"/>
                <v:shadow on="t" color="black" opacity="24903f" origin=",.5" offset="0,.55556mm"/>
              </v:shape>
            </w:pict>
          </mc:Fallback>
        </mc:AlternateContent>
      </w:r>
      <w:r>
        <w:rPr>
          <w:noProof/>
        </w:rPr>
        <mc:AlternateContent>
          <mc:Choice Requires="wps">
            <w:drawing>
              <wp:anchor distT="45720" distB="45720" distL="114300" distR="114300" simplePos="0" relativeHeight="251707904" behindDoc="0" locked="0" layoutInCell="1" allowOverlap="1" wp14:anchorId="040D0DAD" wp14:editId="1E847C22">
                <wp:simplePos x="0" y="0"/>
                <wp:positionH relativeFrom="column">
                  <wp:posOffset>2653811</wp:posOffset>
                </wp:positionH>
                <wp:positionV relativeFrom="paragraph">
                  <wp:posOffset>19588</wp:posOffset>
                </wp:positionV>
                <wp:extent cx="1459230" cy="281305"/>
                <wp:effectExtent l="0" t="0" r="26670" b="2349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230" cy="281305"/>
                        </a:xfrm>
                        <a:prstGeom prst="rect">
                          <a:avLst/>
                        </a:prstGeom>
                        <a:solidFill>
                          <a:srgbClr val="FFFFFF"/>
                        </a:solidFill>
                        <a:ln w="9525">
                          <a:solidFill>
                            <a:srgbClr val="000000"/>
                          </a:solidFill>
                          <a:miter lim="800000"/>
                          <a:headEnd/>
                          <a:tailEnd/>
                        </a:ln>
                      </wps:spPr>
                      <wps:txbx>
                        <w:txbxContent>
                          <w:p w14:paraId="6DDE7DCA" w14:textId="0F8BAB3C" w:rsidR="001F3D54" w:rsidRPr="00606E8B" w:rsidRDefault="001F3D54" w:rsidP="00D25E20">
                            <w:pPr>
                              <w:jc w:val="center"/>
                              <w:rPr>
                                <w:b/>
                                <w:bCs/>
                              </w:rPr>
                            </w:pPr>
                            <w:r>
                              <w:rPr>
                                <w:b/>
                                <w:bCs/>
                              </w:rPr>
                              <w:t>Firm Boundaries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D0DAD" id="_x0000_s1049" type="#_x0000_t202" style="position:absolute;margin-left:208.95pt;margin-top:1.55pt;width:114.9pt;height:22.15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">
                <v:textbox>
                  <w:txbxContent>
                    <w:p w14:paraId="6DDE7DCA" w14:textId="0F8BAB3C" w:rsidR="001F3D54" w:rsidRPr="00606E8B" w:rsidRDefault="001F3D54" w:rsidP="00D25E20">
                      <w:pPr>
                        <w:jc w:val="center"/>
                        <w:rPr>
                          <w:b/>
                          <w:bCs/>
                        </w:rPr>
                      </w:pPr>
                      <w:r>
                        <w:rPr>
                          <w:b/>
                          <w:bCs/>
                        </w:rPr>
                        <w:t>Firm Boundaries</w:t>
                      </w:r>
                    </w:p>
                  </w:txbxContent>
                </v:textbox>
                <w10:wrap type="square"/>
              </v:shape>
            </w:pict>
          </mc:Fallback>
        </mc:AlternateContent>
      </w:r>
    </w:p>
    <w:p w14:paraId="6CFB4400" w14:textId="75778F42" w:rsidR="009442B9" w:rsidRDefault="00D25E20" w:rsidP="00EA1492">
      <w:r>
        <w:rPr>
          <w:noProof/>
        </w:rPr>
        <mc:AlternateContent>
          <mc:Choice Requires="wps">
            <w:drawing>
              <wp:anchor distT="0" distB="0" distL="114300" distR="114300" simplePos="0" relativeHeight="251709952" behindDoc="0" locked="0" layoutInCell="1" allowOverlap="1" wp14:anchorId="6BD3D146" wp14:editId="5E8B0AF3">
                <wp:simplePos x="0" y="0"/>
                <wp:positionH relativeFrom="column">
                  <wp:posOffset>3761740</wp:posOffset>
                </wp:positionH>
                <wp:positionV relativeFrom="paragraph">
                  <wp:posOffset>37025</wp:posOffset>
                </wp:positionV>
                <wp:extent cx="249457" cy="337820"/>
                <wp:effectExtent l="38100" t="19050" r="74930" b="100330"/>
                <wp:wrapNone/>
                <wp:docPr id="31" name="Straight Arrow Connector 31"/>
                <wp:cNvGraphicFramePr/>
                <a:graphic xmlns:a="http://schemas.openxmlformats.org/drawingml/2006/main">
                  <a:graphicData uri="http://schemas.microsoft.com/office/word/2010/wordprocessingShape">
                    <wps:wsp>
                      <wps:cNvCnPr/>
                      <wps:spPr>
                        <a:xfrm flipH="1">
                          <a:off x="0" y="0"/>
                          <a:ext cx="249457" cy="3378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BFCEB" id="Straight Arrow Connector 31" o:spid="_x0000_s1026" type="#_x0000_t32" style="position:absolute;margin-left:296.2pt;margin-top:2.9pt;width:19.65pt;height:26.6pt;flip:x;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" strokecolor="black [3200]" strokeweight="2pt">
                <v:stroke endarrow="block"/>
                <v:shadow on="t" color="black" opacity="24903f" origin=",.5" offset="0,.55556mm"/>
              </v:shape>
            </w:pict>
          </mc:Fallback>
        </mc:AlternateContent>
      </w:r>
      <w:r w:rsidR="00606E8B">
        <w:rPr>
          <w:noProof/>
        </w:rPr>
        <mc:AlternateContent>
          <mc:Choice Requires="wps">
            <w:drawing>
              <wp:anchor distT="45720" distB="45720" distL="114300" distR="114300" simplePos="0" relativeHeight="251692544" behindDoc="0" locked="0" layoutInCell="1" allowOverlap="1" wp14:anchorId="4A09BDE7" wp14:editId="1469B1DB">
                <wp:simplePos x="0" y="0"/>
                <wp:positionH relativeFrom="column">
                  <wp:posOffset>-890368</wp:posOffset>
                </wp:positionH>
                <wp:positionV relativeFrom="paragraph">
                  <wp:posOffset>69020</wp:posOffset>
                </wp:positionV>
                <wp:extent cx="1125220" cy="457200"/>
                <wp:effectExtent l="0" t="0" r="1778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457200"/>
                        </a:xfrm>
                        <a:prstGeom prst="rect">
                          <a:avLst/>
                        </a:prstGeom>
                        <a:solidFill>
                          <a:srgbClr val="FFFFFF"/>
                        </a:solidFill>
                        <a:ln w="9525">
                          <a:solidFill>
                            <a:srgbClr val="000000"/>
                          </a:solidFill>
                          <a:miter lim="800000"/>
                          <a:headEnd/>
                          <a:tailEnd/>
                        </a:ln>
                      </wps:spPr>
                      <wps:txbx>
                        <w:txbxContent>
                          <w:p w14:paraId="4E6731D9" w14:textId="33367B03" w:rsidR="001F3D54" w:rsidRDefault="001F3D54" w:rsidP="00606E8B">
                            <w:pPr>
                              <w:jc w:val="center"/>
                              <w:rPr>
                                <w:b/>
                                <w:bCs/>
                              </w:rPr>
                            </w:pPr>
                            <w:r w:rsidRPr="00606E8B">
                              <w:rPr>
                                <w:b/>
                                <w:bCs/>
                              </w:rPr>
                              <w:t>Research</w:t>
                            </w:r>
                          </w:p>
                          <w:p w14:paraId="4C19F316" w14:textId="237406D3" w:rsidR="001F3D54" w:rsidRPr="00606E8B" w:rsidRDefault="001F3D54" w:rsidP="00606E8B">
                            <w:pPr>
                              <w:jc w:val="center"/>
                              <w:rPr>
                                <w:b/>
                                <w:bCs/>
                              </w:rPr>
                            </w:pPr>
                            <w:r>
                              <w:rPr>
                                <w:b/>
                                <w:bCs/>
                              </w:rPr>
                              <w:t>Projects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9BDE7" id="_x0000_s1050" type="#_x0000_t202" style="position:absolute;margin-left:-70.1pt;margin-top:5.45pt;width:88.6pt;height:36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">
                <v:textbox>
                  <w:txbxContent>
                    <w:p w14:paraId="4E6731D9" w14:textId="33367B03" w:rsidR="001F3D54" w:rsidRDefault="001F3D54" w:rsidP="00606E8B">
                      <w:pPr>
                        <w:jc w:val="center"/>
                        <w:rPr>
                          <w:b/>
                          <w:bCs/>
                        </w:rPr>
                      </w:pPr>
                      <w:r w:rsidRPr="00606E8B">
                        <w:rPr>
                          <w:b/>
                          <w:bCs/>
                        </w:rPr>
                        <w:t>Research</w:t>
                      </w:r>
                    </w:p>
                    <w:p w14:paraId="4C19F316" w14:textId="237406D3" w:rsidR="001F3D54" w:rsidRPr="00606E8B" w:rsidRDefault="001F3D54" w:rsidP="00606E8B">
                      <w:pPr>
                        <w:jc w:val="center"/>
                        <w:rPr>
                          <w:b/>
                          <w:bCs/>
                        </w:rPr>
                      </w:pPr>
                      <w:r>
                        <w:rPr>
                          <w:b/>
                          <w:bCs/>
                        </w:rPr>
                        <w:t>Projects</w:t>
                      </w:r>
                    </w:p>
                  </w:txbxContent>
                </v:textbox>
                <w10:wrap type="square"/>
              </v:shape>
            </w:pict>
          </mc:Fallback>
        </mc:AlternateContent>
      </w:r>
      <w:r w:rsidR="00606E8B">
        <w:rPr>
          <w:noProof/>
        </w:rPr>
        <mc:AlternateContent>
          <mc:Choice Requires="wps">
            <w:drawing>
              <wp:anchor distT="0" distB="0" distL="114300" distR="114300" simplePos="0" relativeHeight="251668992" behindDoc="0" locked="0" layoutInCell="1" allowOverlap="1" wp14:anchorId="504C96ED" wp14:editId="5E6E2DE8">
                <wp:simplePos x="0" y="0"/>
                <wp:positionH relativeFrom="margin">
                  <wp:posOffset>342656</wp:posOffset>
                </wp:positionH>
                <wp:positionV relativeFrom="paragraph">
                  <wp:posOffset>68629</wp:posOffset>
                </wp:positionV>
                <wp:extent cx="228600" cy="228600"/>
                <wp:effectExtent l="57150" t="19050" r="19050" b="95250"/>
                <wp:wrapNone/>
                <wp:docPr id="6" name="Oval 6"/>
                <wp:cNvGraphicFramePr/>
                <a:graphic xmlns:a="http://schemas.openxmlformats.org/drawingml/2006/main">
                  <a:graphicData uri="http://schemas.microsoft.com/office/word/2010/wordprocessingShape">
                    <wps:wsp>
                      <wps:cNvSpPr/>
                      <wps:spPr>
                        <a:xfrm>
                          <a:off x="0" y="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8F6F62" id="Oval 6" o:spid="_x0000_s1026" style="position:absolute;margin-left:27pt;margin-top:5.4pt;width:18pt;height:18pt;z-index:2516689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" fillcolor="#4a66ac [3204]" strokecolor="#4660a3 [3044]">
                <v:fill color2="#a2b1d7 [1620]" rotate="t" angle="180" focus="100%" type="gradient">
                  <o:fill v:ext="view" type="gradientUnscaled"/>
                </v:fill>
                <v:shadow on="t" color="black" opacity="22937f" origin=",.5" offset="0,.63889mm"/>
                <w10:wrap anchorx="margin"/>
              </v:oval>
            </w:pict>
          </mc:Fallback>
        </mc:AlternateContent>
      </w:r>
      <w:r w:rsidR="00606E8B">
        <w:rPr>
          <w:noProof/>
        </w:rPr>
        <mc:AlternateContent>
          <mc:Choice Requires="wps">
            <w:drawing>
              <wp:anchor distT="0" distB="0" distL="114300" distR="114300" simplePos="0" relativeHeight="251671040" behindDoc="0" locked="0" layoutInCell="1" allowOverlap="1" wp14:anchorId="79C9E098" wp14:editId="61BA3FC1">
                <wp:simplePos x="0" y="0"/>
                <wp:positionH relativeFrom="column">
                  <wp:posOffset>1160292</wp:posOffset>
                </wp:positionH>
                <wp:positionV relativeFrom="paragraph">
                  <wp:posOffset>62132</wp:posOffset>
                </wp:positionV>
                <wp:extent cx="228600" cy="228600"/>
                <wp:effectExtent l="57150" t="19050" r="19050" b="95250"/>
                <wp:wrapNone/>
                <wp:docPr id="7" name="Oval 7"/>
                <wp:cNvGraphicFramePr/>
                <a:graphic xmlns:a="http://schemas.openxmlformats.org/drawingml/2006/main">
                  <a:graphicData uri="http://schemas.microsoft.com/office/word/2010/wordprocessingShape">
                    <wps:wsp>
                      <wps:cNvSpPr/>
                      <wps:spPr>
                        <a:xfrm>
                          <a:off x="0" y="0"/>
                          <a:ext cx="228600" cy="22860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481C06" id="Oval 7" o:spid="_x0000_s1026" style="position:absolute;margin-left:91.35pt;margin-top:4.9pt;width:18pt;height:1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" fillcolor="#3b60bb" strokecolor="#4663aa">
                <v:fill color2="#a1b3fb" rotate="t" angle="180" focus="100%" type="gradient">
                  <o:fill v:ext="view" type="gradientUnscaled"/>
                </v:fill>
                <v:shadow on="t" color="black" opacity="22937f" origin=",.5" offset="0,.63889mm"/>
              </v:oval>
            </w:pict>
          </mc:Fallback>
        </mc:AlternateContent>
      </w:r>
    </w:p>
    <w:p w14:paraId="2B4A00A4" w14:textId="5EFB23EE" w:rsidR="009442B9" w:rsidRDefault="00D25E20" w:rsidP="00EA1492">
      <w:r>
        <w:rPr>
          <w:noProof/>
        </w:rPr>
        <mc:AlternateContent>
          <mc:Choice Requires="wps">
            <w:drawing>
              <wp:anchor distT="0" distB="0" distL="114300" distR="114300" simplePos="0" relativeHeight="251693568" behindDoc="0" locked="0" layoutInCell="1" allowOverlap="1" wp14:anchorId="6A2AFDFD" wp14:editId="6164E202">
                <wp:simplePos x="0" y="0"/>
                <wp:positionH relativeFrom="column">
                  <wp:posOffset>1443648</wp:posOffset>
                </wp:positionH>
                <wp:positionV relativeFrom="paragraph">
                  <wp:posOffset>122604</wp:posOffset>
                </wp:positionV>
                <wp:extent cx="422226" cy="105508"/>
                <wp:effectExtent l="38100" t="38100" r="92710" b="104140"/>
                <wp:wrapNone/>
                <wp:docPr id="20" name="Straight Arrow Connector 20"/>
                <wp:cNvGraphicFramePr/>
                <a:graphic xmlns:a="http://schemas.openxmlformats.org/drawingml/2006/main">
                  <a:graphicData uri="http://schemas.microsoft.com/office/word/2010/wordprocessingShape">
                    <wps:wsp>
                      <wps:cNvCnPr/>
                      <wps:spPr>
                        <a:xfrm>
                          <a:off x="0" y="0"/>
                          <a:ext cx="422226" cy="10550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42EC7B0" id="Straight Arrow Connector 20" o:spid="_x0000_s1026" type="#_x0000_t32" style="position:absolute;margin-left:113.65pt;margin-top:9.65pt;width:33.25pt;height:8.3pt;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" strokecolor="black [3200]" strokeweight="2pt">
                <v:stroke endarrow="block"/>
                <v:shadow on="t" color="black" opacity="24903f" origin=",.5" offset="0,.55556mm"/>
              </v:shape>
            </w:pict>
          </mc:Fallback>
        </mc:AlternateContent>
      </w:r>
      <w:r w:rsidR="00606E8B">
        <w:rPr>
          <w:noProof/>
        </w:rPr>
        <mc:AlternateContent>
          <mc:Choice Requires="wps">
            <w:drawing>
              <wp:anchor distT="0" distB="0" distL="114300" distR="114300" simplePos="0" relativeHeight="251666944" behindDoc="0" locked="0" layoutInCell="1" allowOverlap="1" wp14:anchorId="3ACB8B48" wp14:editId="14C0A097">
                <wp:simplePos x="0" y="0"/>
                <wp:positionH relativeFrom="margin">
                  <wp:posOffset>2537020</wp:posOffset>
                </wp:positionH>
                <wp:positionV relativeFrom="paragraph">
                  <wp:posOffset>71315</wp:posOffset>
                </wp:positionV>
                <wp:extent cx="1737947" cy="190500"/>
                <wp:effectExtent l="38100" t="38100" r="53340" b="95250"/>
                <wp:wrapNone/>
                <wp:docPr id="4" name="Straight Connector 4"/>
                <wp:cNvGraphicFramePr/>
                <a:graphic xmlns:a="http://schemas.openxmlformats.org/drawingml/2006/main">
                  <a:graphicData uri="http://schemas.microsoft.com/office/word/2010/wordprocessingShape">
                    <wps:wsp>
                      <wps:cNvCnPr/>
                      <wps:spPr>
                        <a:xfrm>
                          <a:off x="0" y="0"/>
                          <a:ext cx="1737947" cy="1905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02EBDE" id="Straight Connector 4" o:spid="_x0000_s1026" style="position:absolute;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9.75pt,5.6pt" to="336.6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" strokecolor="black [3200]" strokeweight="2pt">
                <v:shadow on="t" color="black" opacity="24903f" origin=",.5" offset="0,.55556mm"/>
                <w10:wrap anchorx="margin"/>
              </v:line>
            </w:pict>
          </mc:Fallback>
        </mc:AlternateContent>
      </w:r>
    </w:p>
    <w:p w14:paraId="203AAA61" w14:textId="15BF6527" w:rsidR="009442B9" w:rsidRDefault="00D25E20" w:rsidP="00EA1492">
      <w:r>
        <w:rPr>
          <w:noProof/>
        </w:rPr>
        <mc:AlternateContent>
          <mc:Choice Requires="wps">
            <w:drawing>
              <wp:anchor distT="0" distB="0" distL="114300" distR="114300" simplePos="0" relativeHeight="251701760" behindDoc="0" locked="0" layoutInCell="1" allowOverlap="1" wp14:anchorId="562F1CB5" wp14:editId="37A989C8">
                <wp:simplePos x="0" y="0"/>
                <wp:positionH relativeFrom="column">
                  <wp:posOffset>3081508</wp:posOffset>
                </wp:positionH>
                <wp:positionV relativeFrom="paragraph">
                  <wp:posOffset>113323</wp:posOffset>
                </wp:positionV>
                <wp:extent cx="757604" cy="168813"/>
                <wp:effectExtent l="38100" t="38100" r="61595" b="117475"/>
                <wp:wrapNone/>
                <wp:docPr id="26" name="Straight Arrow Connector 26"/>
                <wp:cNvGraphicFramePr/>
                <a:graphic xmlns:a="http://schemas.openxmlformats.org/drawingml/2006/main">
                  <a:graphicData uri="http://schemas.microsoft.com/office/word/2010/wordprocessingShape">
                    <wps:wsp>
                      <wps:cNvCnPr/>
                      <wps:spPr>
                        <a:xfrm>
                          <a:off x="0" y="0"/>
                          <a:ext cx="757604" cy="168813"/>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06898A4" id="Straight Arrow Connector 26" o:spid="_x0000_s1026" type="#_x0000_t32" style="position:absolute;margin-left:242.65pt;margin-top:8.9pt;width:59.65pt;height:13.3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96640" behindDoc="0" locked="0" layoutInCell="1" allowOverlap="1" wp14:anchorId="0FB5D1E3" wp14:editId="08C347EF">
                <wp:simplePos x="0" y="0"/>
                <wp:positionH relativeFrom="column">
                  <wp:posOffset>2711988</wp:posOffset>
                </wp:positionH>
                <wp:positionV relativeFrom="paragraph">
                  <wp:posOffset>37758</wp:posOffset>
                </wp:positionV>
                <wp:extent cx="298890" cy="264990"/>
                <wp:effectExtent l="57150" t="19050" r="25400" b="97155"/>
                <wp:wrapNone/>
                <wp:docPr id="22" name="Oval 22"/>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159728" id="Oval 22" o:spid="_x0000_s1026" style="position:absolute;margin-left:213.55pt;margin-top:2.95pt;width:23.55pt;height:20.85pt;flip:x 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" fillcolor="#3b60bb" strokecolor="#4663aa">
                <v:fill color2="#a1b3fb" rotate="t" angle="180" focus="100%" type="gradient">
                  <o:fill v:ext="view" type="gradientUnscaled"/>
                </v:fill>
                <v:shadow on="t" color="black" opacity="22937f" origin=",.5" offset="0,.63889mm"/>
              </v:oval>
            </w:pict>
          </mc:Fallback>
        </mc:AlternateContent>
      </w:r>
      <w:r w:rsidR="00606E8B">
        <w:rPr>
          <w:noProof/>
        </w:rPr>
        <mc:AlternateContent>
          <mc:Choice Requires="wps">
            <w:drawing>
              <wp:anchor distT="0" distB="0" distL="114300" distR="114300" simplePos="0" relativeHeight="251673088" behindDoc="0" locked="0" layoutInCell="1" allowOverlap="1" wp14:anchorId="79B0908C" wp14:editId="0D699B26">
                <wp:simplePos x="0" y="0"/>
                <wp:positionH relativeFrom="column">
                  <wp:posOffset>1918628</wp:posOffset>
                </wp:positionH>
                <wp:positionV relativeFrom="paragraph">
                  <wp:posOffset>52852</wp:posOffset>
                </wp:positionV>
                <wp:extent cx="298890" cy="264990"/>
                <wp:effectExtent l="57150" t="19050" r="25400" b="97155"/>
                <wp:wrapNone/>
                <wp:docPr id="8" name="Oval 8"/>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756F69" id="Oval 8" o:spid="_x0000_s1026" style="position:absolute;margin-left:151.05pt;margin-top:4.15pt;width:23.55pt;height:20.85pt;flip:x 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" fillcolor="#3b60bb" strokecolor="#4663aa">
                <v:fill color2="#a1b3fb" rotate="t" angle="180" focus="100%" type="gradient">
                  <o:fill v:ext="view" type="gradientUnscaled"/>
                </v:fill>
                <v:shadow on="t" color="black" opacity="22937f" origin=",.5" offset="0,.63889mm"/>
              </v:oval>
            </w:pict>
          </mc:Fallback>
        </mc:AlternateContent>
      </w:r>
    </w:p>
    <w:p w14:paraId="759A20B7" w14:textId="68A23FCF" w:rsidR="009442B9" w:rsidRDefault="00D25E20" w:rsidP="00EA1492">
      <w:r>
        <w:rPr>
          <w:noProof/>
        </w:rPr>
        <mc:AlternateContent>
          <mc:Choice Requires="wps">
            <w:drawing>
              <wp:anchor distT="45720" distB="45720" distL="114300" distR="114300" simplePos="0" relativeHeight="251705856" behindDoc="0" locked="0" layoutInCell="1" allowOverlap="1" wp14:anchorId="73F9A71B" wp14:editId="7146258A">
                <wp:simplePos x="0" y="0"/>
                <wp:positionH relativeFrom="column">
                  <wp:posOffset>4870939</wp:posOffset>
                </wp:positionH>
                <wp:positionV relativeFrom="paragraph">
                  <wp:posOffset>22274</wp:posOffset>
                </wp:positionV>
                <wp:extent cx="1125220" cy="316230"/>
                <wp:effectExtent l="0" t="0" r="17780" b="266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16230"/>
                        </a:xfrm>
                        <a:prstGeom prst="rect">
                          <a:avLst/>
                        </a:prstGeom>
                        <a:solidFill>
                          <a:srgbClr val="FFFFFF"/>
                        </a:solidFill>
                        <a:ln w="9525">
                          <a:solidFill>
                            <a:srgbClr val="000000"/>
                          </a:solidFill>
                          <a:miter lim="800000"/>
                          <a:headEnd/>
                          <a:tailEnd/>
                        </a:ln>
                      </wps:spPr>
                      <wps:txbx>
                        <w:txbxContent>
                          <w:p w14:paraId="2BE2D16C" w14:textId="117DF5BB" w:rsidR="001F3D54" w:rsidRPr="00606E8B" w:rsidRDefault="001F3D54" w:rsidP="00D25E20">
                            <w:pPr>
                              <w:jc w:val="center"/>
                              <w:rPr>
                                <w:b/>
                                <w:bCs/>
                              </w:rPr>
                            </w:pPr>
                            <w:r>
                              <w:rPr>
                                <w:b/>
                                <w:bCs/>
                              </w:rPr>
                              <w:t>Markets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9A71B" id="_x0000_s1051" type="#_x0000_t202" style="position:absolute;margin-left:383.55pt;margin-top:1.75pt;width:88.6pt;height:24.9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">
                <v:textbox>
                  <w:txbxContent>
                    <w:p w14:paraId="2BE2D16C" w14:textId="117DF5BB" w:rsidR="001F3D54" w:rsidRPr="00606E8B" w:rsidRDefault="001F3D54" w:rsidP="00D25E20">
                      <w:pPr>
                        <w:jc w:val="center"/>
                        <w:rPr>
                          <w:b/>
                          <w:bCs/>
                        </w:rPr>
                      </w:pPr>
                      <w:r>
                        <w:rPr>
                          <w:b/>
                          <w:bCs/>
                        </w:rPr>
                        <w:t>Markets</w:t>
                      </w:r>
                    </w:p>
                  </w:txbxContent>
                </v:textbox>
                <w10:wrap type="square"/>
              </v:shape>
            </w:pict>
          </mc:Fallback>
        </mc:AlternateContent>
      </w:r>
      <w:r>
        <w:rPr>
          <w:noProof/>
        </w:rPr>
        <mc:AlternateContent>
          <mc:Choice Requires="wps">
            <w:drawing>
              <wp:anchor distT="0" distB="0" distL="114300" distR="114300" simplePos="0" relativeHeight="251703808" behindDoc="0" locked="0" layoutInCell="1" allowOverlap="1" wp14:anchorId="7FDFA5CA" wp14:editId="3770890F">
                <wp:simplePos x="0" y="0"/>
                <wp:positionH relativeFrom="column">
                  <wp:posOffset>4273550</wp:posOffset>
                </wp:positionH>
                <wp:positionV relativeFrom="paragraph">
                  <wp:posOffset>163195</wp:posOffset>
                </wp:positionV>
                <wp:extent cx="506730" cy="45085"/>
                <wp:effectExtent l="38100" t="57150" r="26670" b="107315"/>
                <wp:wrapNone/>
                <wp:docPr id="27" name="Straight Arrow Connector 27"/>
                <wp:cNvGraphicFramePr/>
                <a:graphic xmlns:a="http://schemas.openxmlformats.org/drawingml/2006/main">
                  <a:graphicData uri="http://schemas.microsoft.com/office/word/2010/wordprocessingShape">
                    <wps:wsp>
                      <wps:cNvCnPr/>
                      <wps:spPr>
                        <a:xfrm flipV="1">
                          <a:off x="0" y="0"/>
                          <a:ext cx="506730" cy="45085"/>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843839E" id="Straight Arrow Connector 27" o:spid="_x0000_s1026" type="#_x0000_t32" style="position:absolute;margin-left:336.5pt;margin-top:12.85pt;width:39.9pt;height:3.55pt;flip:y;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99712" behindDoc="0" locked="0" layoutInCell="1" allowOverlap="1" wp14:anchorId="78DFC481" wp14:editId="5DCF0FE4">
                <wp:simplePos x="0" y="0"/>
                <wp:positionH relativeFrom="column">
                  <wp:posOffset>1971382</wp:posOffset>
                </wp:positionH>
                <wp:positionV relativeFrom="paragraph">
                  <wp:posOffset>69557</wp:posOffset>
                </wp:positionV>
                <wp:extent cx="685800" cy="373673"/>
                <wp:effectExtent l="38100" t="38100" r="57150" b="83820"/>
                <wp:wrapNone/>
                <wp:docPr id="25" name="Straight Arrow Connector 25"/>
                <wp:cNvGraphicFramePr/>
                <a:graphic xmlns:a="http://schemas.openxmlformats.org/drawingml/2006/main">
                  <a:graphicData uri="http://schemas.microsoft.com/office/word/2010/wordprocessingShape">
                    <wps:wsp>
                      <wps:cNvCnPr/>
                      <wps:spPr>
                        <a:xfrm flipV="1">
                          <a:off x="0" y="0"/>
                          <a:ext cx="685800" cy="37367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227B542" id="Straight Arrow Connector 25" o:spid="_x0000_s1026" type="#_x0000_t32" style="position:absolute;margin-left:155.25pt;margin-top:5.5pt;width:54pt;height:29.4pt;flip:y;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" strokecolor="black [3200]"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98688" behindDoc="0" locked="0" layoutInCell="1" allowOverlap="1" wp14:anchorId="17072061" wp14:editId="528391FD">
                <wp:simplePos x="0" y="0"/>
                <wp:positionH relativeFrom="column">
                  <wp:posOffset>3833446</wp:posOffset>
                </wp:positionH>
                <wp:positionV relativeFrom="paragraph">
                  <wp:posOffset>120992</wp:posOffset>
                </wp:positionV>
                <wp:extent cx="298890" cy="264990"/>
                <wp:effectExtent l="57150" t="19050" r="25400" b="97155"/>
                <wp:wrapNone/>
                <wp:docPr id="23" name="Oval 23"/>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F9467A" id="Oval 23" o:spid="_x0000_s1026" style="position:absolute;margin-left:301.85pt;margin-top:9.55pt;width:23.55pt;height:20.85pt;flip:x y;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" fillcolor="#3b60bb" strokecolor="#4663aa">
                <v:fill color2="#a1b3fb" rotate="t" angle="180" focus="100%" type="gradient">
                  <o:fill v:ext="view" type="gradientUnscaled"/>
                </v:fill>
                <v:shadow on="t" color="black" opacity="22937f" origin=",.5" offset="0,.63889mm"/>
              </v:oval>
            </w:pict>
          </mc:Fallback>
        </mc:AlternateContent>
      </w:r>
      <w:r w:rsidR="00606E8B">
        <w:rPr>
          <w:noProof/>
        </w:rPr>
        <mc:AlternateContent>
          <mc:Choice Requires="wps">
            <w:drawing>
              <wp:anchor distT="0" distB="0" distL="114300" distR="114300" simplePos="0" relativeHeight="251681280" behindDoc="0" locked="0" layoutInCell="1" allowOverlap="1" wp14:anchorId="7C9B3779" wp14:editId="5A1E1AAD">
                <wp:simplePos x="0" y="0"/>
                <wp:positionH relativeFrom="column">
                  <wp:posOffset>72243</wp:posOffset>
                </wp:positionH>
                <wp:positionV relativeFrom="paragraph">
                  <wp:posOffset>104727</wp:posOffset>
                </wp:positionV>
                <wp:extent cx="896230" cy="389548"/>
                <wp:effectExtent l="38100" t="38100" r="75565" b="106045"/>
                <wp:wrapNone/>
                <wp:docPr id="13" name="Straight Arrow Connector 13"/>
                <wp:cNvGraphicFramePr/>
                <a:graphic xmlns:a="http://schemas.openxmlformats.org/drawingml/2006/main">
                  <a:graphicData uri="http://schemas.microsoft.com/office/word/2010/wordprocessingShape">
                    <wps:wsp>
                      <wps:cNvCnPr/>
                      <wps:spPr>
                        <a:xfrm>
                          <a:off x="0" y="0"/>
                          <a:ext cx="896230" cy="389548"/>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050934A" id="Straight Arrow Connector 13" o:spid="_x0000_s1026" type="#_x0000_t32" style="position:absolute;margin-left:5.7pt;margin-top:8.25pt;width:70.55pt;height:30.6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" strokecolor="windowText" strokeweight="2pt">
                <v:stroke endarrow="block"/>
                <v:shadow on="t" color="black" opacity="24903f" origin=",.5" offset="0,.55556mm"/>
              </v:shape>
            </w:pict>
          </mc:Fallback>
        </mc:AlternateContent>
      </w:r>
      <w:r w:rsidR="00606E8B">
        <w:rPr>
          <w:noProof/>
        </w:rPr>
        <mc:AlternateContent>
          <mc:Choice Requires="wps">
            <w:drawing>
              <wp:anchor distT="0" distB="0" distL="114300" distR="114300" simplePos="0" relativeHeight="251679232" behindDoc="0" locked="0" layoutInCell="1" allowOverlap="1" wp14:anchorId="008F939E" wp14:editId="6A79542E">
                <wp:simplePos x="0" y="0"/>
                <wp:positionH relativeFrom="column">
                  <wp:posOffset>-135841</wp:posOffset>
                </wp:positionH>
                <wp:positionV relativeFrom="paragraph">
                  <wp:posOffset>122312</wp:posOffset>
                </wp:positionV>
                <wp:extent cx="317549" cy="531592"/>
                <wp:effectExtent l="57150" t="19050" r="63500" b="97155"/>
                <wp:wrapNone/>
                <wp:docPr id="12" name="Straight Arrow Connector 12"/>
                <wp:cNvGraphicFramePr/>
                <a:graphic xmlns:a="http://schemas.openxmlformats.org/drawingml/2006/main">
                  <a:graphicData uri="http://schemas.microsoft.com/office/word/2010/wordprocessingShape">
                    <wps:wsp>
                      <wps:cNvCnPr/>
                      <wps:spPr>
                        <a:xfrm>
                          <a:off x="0" y="0"/>
                          <a:ext cx="317549" cy="53159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A39C32" id="Straight Arrow Connector 12" o:spid="_x0000_s1026" type="#_x0000_t32" style="position:absolute;margin-left:-10.7pt;margin-top:9.65pt;width:25pt;height:41.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" strokecolor="black [3200]" strokeweight="2pt">
                <v:stroke endarrow="block"/>
                <v:shadow on="t" color="black" opacity="24903f" origin=",.5" offset="0,.55556mm"/>
              </v:shape>
            </w:pict>
          </mc:Fallback>
        </mc:AlternateContent>
      </w:r>
    </w:p>
    <w:p w14:paraId="75F204CE" w14:textId="4D8728FF" w:rsidR="009442B9" w:rsidRDefault="009442B9" w:rsidP="00EA1492"/>
    <w:p w14:paraId="3F202ED4" w14:textId="1683EA52" w:rsidR="009442B9" w:rsidRDefault="005E4308" w:rsidP="00EA1492">
      <w:r>
        <w:rPr>
          <w:noProof/>
        </w:rPr>
        <mc:AlternateContent>
          <mc:Choice Requires="wps">
            <w:drawing>
              <wp:anchor distT="0" distB="0" distL="114300" distR="114300" simplePos="0" relativeHeight="251667968" behindDoc="0" locked="0" layoutInCell="1" allowOverlap="1" wp14:anchorId="64CDAED8" wp14:editId="4F4A2E2B">
                <wp:simplePos x="0" y="0"/>
                <wp:positionH relativeFrom="margin">
                  <wp:posOffset>2565893</wp:posOffset>
                </wp:positionH>
                <wp:positionV relativeFrom="paragraph">
                  <wp:posOffset>43320</wp:posOffset>
                </wp:positionV>
                <wp:extent cx="1779411" cy="334927"/>
                <wp:effectExtent l="38100" t="38100" r="68580" b="84455"/>
                <wp:wrapNone/>
                <wp:docPr id="5" name="Straight Connector 5"/>
                <wp:cNvGraphicFramePr/>
                <a:graphic xmlns:a="http://schemas.openxmlformats.org/drawingml/2006/main">
                  <a:graphicData uri="http://schemas.microsoft.com/office/word/2010/wordprocessingShape">
                    <wps:wsp>
                      <wps:cNvCnPr/>
                      <wps:spPr>
                        <a:xfrm flipV="1">
                          <a:off x="0" y="0"/>
                          <a:ext cx="1779411" cy="33492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6FF3E" id="Straight Connector 5" o:spid="_x0000_s1026" style="position:absolute;flip:y;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2.05pt,3.4pt" to="342.1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" strokecolor="black [3200]" strokeweight="2pt">
                <v:shadow on="t" color="black" opacity="24903f" origin=",.5" offset="0,.55556mm"/>
                <w10:wrap anchorx="margin"/>
              </v:line>
            </w:pict>
          </mc:Fallback>
        </mc:AlternateContent>
      </w:r>
      <w:r w:rsidR="00D25E20">
        <w:rPr>
          <w:noProof/>
        </w:rPr>
        <mc:AlternateContent>
          <mc:Choice Requires="wps">
            <w:drawing>
              <wp:anchor distT="0" distB="0" distL="114300" distR="114300" simplePos="0" relativeHeight="251694592" behindDoc="0" locked="0" layoutInCell="1" allowOverlap="1" wp14:anchorId="4A5CDA64" wp14:editId="51D279C0">
                <wp:simplePos x="0" y="0"/>
                <wp:positionH relativeFrom="column">
                  <wp:posOffset>1222570</wp:posOffset>
                </wp:positionH>
                <wp:positionV relativeFrom="paragraph">
                  <wp:posOffset>98718</wp:posOffset>
                </wp:positionV>
                <wp:extent cx="383931" cy="48748"/>
                <wp:effectExtent l="38100" t="57150" r="16510" b="104140"/>
                <wp:wrapNone/>
                <wp:docPr id="21" name="Straight Arrow Connector 21"/>
                <wp:cNvGraphicFramePr/>
                <a:graphic xmlns:a="http://schemas.openxmlformats.org/drawingml/2006/main">
                  <a:graphicData uri="http://schemas.microsoft.com/office/word/2010/wordprocessingShape">
                    <wps:wsp>
                      <wps:cNvCnPr/>
                      <wps:spPr>
                        <a:xfrm flipV="1">
                          <a:off x="0" y="0"/>
                          <a:ext cx="383931" cy="4874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C706BE" id="Straight Arrow Connector 21" o:spid="_x0000_s1026" type="#_x0000_t32" style="position:absolute;margin-left:96.25pt;margin-top:7.75pt;width:30.25pt;height:3.85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" strokecolor="black [3200]" strokeweight="2pt">
                <v:stroke endarrow="block"/>
                <v:shadow on="t" color="black" opacity="24903f" origin=",.5" offset="0,.55556mm"/>
              </v:shape>
            </w:pict>
          </mc:Fallback>
        </mc:AlternateContent>
      </w:r>
      <w:r w:rsidR="00606E8B">
        <w:rPr>
          <w:noProof/>
        </w:rPr>
        <mc:AlternateContent>
          <mc:Choice Requires="wps">
            <w:drawing>
              <wp:anchor distT="0" distB="0" distL="114300" distR="114300" simplePos="0" relativeHeight="251690496" behindDoc="0" locked="0" layoutInCell="1" allowOverlap="1" wp14:anchorId="32A29C5D" wp14:editId="09153479">
                <wp:simplePos x="0" y="0"/>
                <wp:positionH relativeFrom="column">
                  <wp:posOffset>1600200</wp:posOffset>
                </wp:positionH>
                <wp:positionV relativeFrom="paragraph">
                  <wp:posOffset>46990</wp:posOffset>
                </wp:positionV>
                <wp:extent cx="298450" cy="264795"/>
                <wp:effectExtent l="57150" t="19050" r="25400" b="97155"/>
                <wp:wrapNone/>
                <wp:docPr id="18" name="Oval 18"/>
                <wp:cNvGraphicFramePr/>
                <a:graphic xmlns:a="http://schemas.openxmlformats.org/drawingml/2006/main">
                  <a:graphicData uri="http://schemas.microsoft.com/office/word/2010/wordprocessingShape">
                    <wps:wsp>
                      <wps:cNvSpPr/>
                      <wps:spPr>
                        <a:xfrm flipH="1" flipV="1">
                          <a:off x="0" y="0"/>
                          <a:ext cx="298450" cy="264795"/>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07EA90" id="Oval 18" o:spid="_x0000_s1026" style="position:absolute;margin-left:126pt;margin-top:3.7pt;width:23.5pt;height:20.85pt;flip:x 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" fillcolor="#3b60bb" strokecolor="#4663aa">
                <v:fill color2="#a1b3fb" rotate="t" angle="180" focus="100%" type="gradient">
                  <o:fill v:ext="view" type="gradientUnscaled"/>
                </v:fill>
                <v:shadow on="t" color="black" opacity="22937f" origin=",.5" offset="0,.63889mm"/>
              </v:oval>
            </w:pict>
          </mc:Fallback>
        </mc:AlternateContent>
      </w:r>
    </w:p>
    <w:p w14:paraId="3DB24B80" w14:textId="43A9E20B" w:rsidR="009442B9" w:rsidRPr="00EA1492" w:rsidRDefault="00606E8B" w:rsidP="00EA1492">
      <w:r>
        <w:rPr>
          <w:noProof/>
        </w:rPr>
        <mc:AlternateContent>
          <mc:Choice Requires="wps">
            <w:drawing>
              <wp:anchor distT="0" distB="0" distL="114300" distR="114300" simplePos="0" relativeHeight="251678208" behindDoc="0" locked="0" layoutInCell="1" allowOverlap="1" wp14:anchorId="30B2154C" wp14:editId="3FFA9EC0">
                <wp:simplePos x="0" y="0"/>
                <wp:positionH relativeFrom="column">
                  <wp:posOffset>1025428</wp:posOffset>
                </wp:positionH>
                <wp:positionV relativeFrom="paragraph">
                  <wp:posOffset>37465</wp:posOffset>
                </wp:positionV>
                <wp:extent cx="263769" cy="281353"/>
                <wp:effectExtent l="57150" t="19050" r="22225" b="99695"/>
                <wp:wrapNone/>
                <wp:docPr id="11" name="Oval 11"/>
                <wp:cNvGraphicFramePr/>
                <a:graphic xmlns:a="http://schemas.openxmlformats.org/drawingml/2006/main">
                  <a:graphicData uri="http://schemas.microsoft.com/office/word/2010/wordprocessingShape">
                    <wps:wsp>
                      <wps:cNvSpPr/>
                      <wps:spPr>
                        <a:xfrm>
                          <a:off x="0" y="0"/>
                          <a:ext cx="263769" cy="281353"/>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E5F549" id="Oval 11" o:spid="_x0000_s1026" style="position:absolute;margin-left:80.75pt;margin-top:2.95pt;width:20.75pt;height:22.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" fillcolor="#3b60bb" strokecolor="#4663aa">
                <v:fill color2="#a1b3fb" rotate="t" angle="180" focus="100%" type="gradient">
                  <o:fill v:ext="view" type="gradientUnscaled"/>
                </v:fill>
                <v:shadow on="t" color="black" opacity="22937f" origin=",.5" offset="0,.63889mm"/>
              </v:oval>
            </w:pict>
          </mc:Fallback>
        </mc:AlternateContent>
      </w:r>
    </w:p>
    <w:p w14:paraId="727B0CEC" w14:textId="67519629" w:rsidR="009442B9" w:rsidRDefault="005C0AD6" w:rsidP="00EA1492">
      <w:r>
        <w:rPr>
          <w:noProof/>
        </w:rPr>
        <mc:AlternateContent>
          <mc:Choice Requires="wps">
            <w:drawing>
              <wp:anchor distT="0" distB="0" distL="114300" distR="114300" simplePos="0" relativeHeight="251665920" behindDoc="0" locked="0" layoutInCell="1" allowOverlap="1" wp14:anchorId="60D38EC7" wp14:editId="24423859">
                <wp:simplePos x="0" y="0"/>
                <wp:positionH relativeFrom="column">
                  <wp:posOffset>400080</wp:posOffset>
                </wp:positionH>
                <wp:positionV relativeFrom="paragraph">
                  <wp:posOffset>34509</wp:posOffset>
                </wp:positionV>
                <wp:extent cx="2172169" cy="1148830"/>
                <wp:effectExtent l="57150" t="19050" r="57150" b="89535"/>
                <wp:wrapNone/>
                <wp:docPr id="3" name="Straight Connector 3"/>
                <wp:cNvGraphicFramePr/>
                <a:graphic xmlns:a="http://schemas.openxmlformats.org/drawingml/2006/main">
                  <a:graphicData uri="http://schemas.microsoft.com/office/word/2010/wordprocessingShape">
                    <wps:wsp>
                      <wps:cNvCnPr/>
                      <wps:spPr>
                        <a:xfrm flipH="1">
                          <a:off x="0" y="0"/>
                          <a:ext cx="2172169" cy="114883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6C36F9" id="Straight Connector 3" o:spid="_x0000_s1026" style="position:absolute;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2.7pt" to="202.55pt,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" strokecolor="black [3200]" strokeweight="2pt">
                <v:shadow on="t" color="black" opacity="24903f" origin=",.5" offset="0,.55556mm"/>
              </v:line>
            </w:pict>
          </mc:Fallback>
        </mc:AlternateContent>
      </w:r>
      <w:r w:rsidR="00606E8B">
        <w:rPr>
          <w:noProof/>
        </w:rPr>
        <mc:AlternateContent>
          <mc:Choice Requires="wps">
            <w:drawing>
              <wp:anchor distT="0" distB="0" distL="114300" distR="114300" simplePos="0" relativeHeight="251674112" behindDoc="0" locked="0" layoutInCell="1" allowOverlap="1" wp14:anchorId="4A7D6216" wp14:editId="26181219">
                <wp:simplePos x="0" y="0"/>
                <wp:positionH relativeFrom="column">
                  <wp:posOffset>229577</wp:posOffset>
                </wp:positionH>
                <wp:positionV relativeFrom="paragraph">
                  <wp:posOffset>36977</wp:posOffset>
                </wp:positionV>
                <wp:extent cx="263769" cy="281353"/>
                <wp:effectExtent l="57150" t="19050" r="22225" b="99695"/>
                <wp:wrapNone/>
                <wp:docPr id="9" name="Oval 9"/>
                <wp:cNvGraphicFramePr/>
                <a:graphic xmlns:a="http://schemas.openxmlformats.org/drawingml/2006/main">
                  <a:graphicData uri="http://schemas.microsoft.com/office/word/2010/wordprocessingShape">
                    <wps:wsp>
                      <wps:cNvSpPr/>
                      <wps:spPr>
                        <a:xfrm>
                          <a:off x="0" y="0"/>
                          <a:ext cx="263769" cy="281353"/>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66A5CF" id="Oval 9" o:spid="_x0000_s1026" style="position:absolute;margin-left:18.1pt;margin-top:2.9pt;width:20.75pt;height:22.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" fillcolor="#4a66ac [3204]" strokecolor="#4660a3 [3044]">
                <v:fill color2="#a2b1d7 [1620]" rotate="t" angle="180" focus="100%" type="gradient">
                  <o:fill v:ext="view" type="gradientUnscaled"/>
                </v:fill>
                <v:shadow on="t" color="black" opacity="22937f" origin=",.5" offset="0,.63889mm"/>
              </v:oval>
            </w:pict>
          </mc:Fallback>
        </mc:AlternateContent>
      </w:r>
    </w:p>
    <w:p w14:paraId="53E72D86" w14:textId="392E1E49" w:rsidR="009442B9" w:rsidRDefault="00606E8B" w:rsidP="00EA1492">
      <w:r>
        <w:rPr>
          <w:noProof/>
        </w:rPr>
        <mc:AlternateContent>
          <mc:Choice Requires="wps">
            <w:drawing>
              <wp:anchor distT="0" distB="0" distL="114300" distR="114300" simplePos="0" relativeHeight="251676160" behindDoc="0" locked="0" layoutInCell="1" allowOverlap="1" wp14:anchorId="6D44F207" wp14:editId="53B6CE63">
                <wp:simplePos x="0" y="0"/>
                <wp:positionH relativeFrom="column">
                  <wp:posOffset>756041</wp:posOffset>
                </wp:positionH>
                <wp:positionV relativeFrom="paragraph">
                  <wp:posOffset>140286</wp:posOffset>
                </wp:positionV>
                <wp:extent cx="263769" cy="281353"/>
                <wp:effectExtent l="57150" t="19050" r="22225" b="99695"/>
                <wp:wrapNone/>
                <wp:docPr id="10" name="Oval 10"/>
                <wp:cNvGraphicFramePr/>
                <a:graphic xmlns:a="http://schemas.openxmlformats.org/drawingml/2006/main">
                  <a:graphicData uri="http://schemas.microsoft.com/office/word/2010/wordprocessingShape">
                    <wps:wsp>
                      <wps:cNvSpPr/>
                      <wps:spPr>
                        <a:xfrm>
                          <a:off x="0" y="0"/>
                          <a:ext cx="263769" cy="281353"/>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48834D" id="Oval 10" o:spid="_x0000_s1026" style="position:absolute;margin-left:59.55pt;margin-top:11.05pt;width:20.75pt;height:22.15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" fillcolor="#3b60bb" strokecolor="#4663aa">
                <v:fill color2="#a1b3fb" rotate="t" angle="180" focus="100%" type="gradient">
                  <o:fill v:ext="view" type="gradientUnscaled"/>
                </v:fill>
                <v:shadow on="t" color="black" opacity="22937f" origin=",.5" offset="0,.63889mm"/>
              </v:oval>
            </w:pict>
          </mc:Fallback>
        </mc:AlternateContent>
      </w:r>
    </w:p>
    <w:p w14:paraId="7D315C6D" w14:textId="1A30948E" w:rsidR="009442B9" w:rsidRDefault="009442B9" w:rsidP="00EA1492"/>
    <w:p w14:paraId="1FB29004" w14:textId="7EA29D0A" w:rsidR="00606E8B" w:rsidRDefault="00606E8B" w:rsidP="00EA1492"/>
    <w:p w14:paraId="6C1B50E3" w14:textId="1CE7BBBD" w:rsidR="00606E8B" w:rsidRDefault="00606E8B" w:rsidP="00EA1492"/>
    <w:p w14:paraId="2EE4F202" w14:textId="36FC50AC" w:rsidR="00606E8B" w:rsidRDefault="00606E8B" w:rsidP="00EA1492"/>
    <w:bookmarkEnd w:id="37"/>
    <w:p w14:paraId="470AF297" w14:textId="0A097688" w:rsidR="00606E8B" w:rsidRDefault="00606E8B" w:rsidP="00EA1492"/>
    <w:p w14:paraId="2814F38F" w14:textId="4981C62F" w:rsidR="00606E8B" w:rsidRDefault="00606E8B" w:rsidP="00EA1492"/>
    <w:p w14:paraId="46AFD356" w14:textId="52909C94" w:rsidR="00606E8B" w:rsidRDefault="00606E8B" w:rsidP="00EA1492"/>
    <w:p w14:paraId="10D3CA63" w14:textId="77777777" w:rsidR="00F41223" w:rsidRDefault="00F41223" w:rsidP="00EA1492"/>
    <w:p w14:paraId="17AD6AC3" w14:textId="2F182D29" w:rsidR="00EA1492" w:rsidRDefault="00EA1492" w:rsidP="00EA1492">
      <w:r w:rsidRPr="00EA1492">
        <w:t xml:space="preserve">Figure </w:t>
      </w:r>
      <w:r w:rsidR="00C15E4E">
        <w:t>2.1</w:t>
      </w:r>
      <w:r w:rsidR="00C656C9">
        <w:t>:</w:t>
      </w:r>
      <w:r w:rsidRPr="00EA1492">
        <w:t xml:space="preserve"> Closed </w:t>
      </w:r>
      <w:r w:rsidR="00C656C9">
        <w:t>I</w:t>
      </w:r>
      <w:r w:rsidRPr="00EA1492">
        <w:t>nnovation</w:t>
      </w:r>
      <w:r w:rsidR="00F41223">
        <w:t xml:space="preserve"> adapted from </w:t>
      </w:r>
      <w:sdt>
        <w:sdtPr>
          <w:id w:val="1600678046"/>
          <w:citation/>
        </w:sdtPr>
        <w:sdtContent>
          <w:r w:rsidR="00F41223">
            <w:fldChar w:fldCharType="begin"/>
          </w:r>
          <w:r w:rsidR="00F41223">
            <w:instrText xml:space="preserve"> CITATION Che03 \l 2057 </w:instrText>
          </w:r>
          <w:r w:rsidR="00F41223">
            <w:fldChar w:fldCharType="separate"/>
          </w:r>
          <w:r w:rsidR="004668B4">
            <w:rPr>
              <w:noProof/>
            </w:rPr>
            <w:t>(Chesbrough, 2003)</w:t>
          </w:r>
          <w:r w:rsidR="00F41223">
            <w:fldChar w:fldCharType="end"/>
          </w:r>
        </w:sdtContent>
      </w:sdt>
    </w:p>
    <w:p w14:paraId="4459C58D" w14:textId="7F929933" w:rsidR="00C656C9" w:rsidRDefault="00C656C9" w:rsidP="00EA1492"/>
    <w:p w14:paraId="7EAB7CDE" w14:textId="17A8D940" w:rsidR="0021540F" w:rsidRDefault="005E4308" w:rsidP="00EA1492">
      <w:r>
        <w:t>The closed innovation</w:t>
      </w:r>
      <w:r w:rsidR="00F41223">
        <w:t xml:space="preserve"> model</w:t>
      </w:r>
      <w:r>
        <w:t xml:space="preserve"> contains</w:t>
      </w:r>
      <w:r w:rsidR="00EA1492" w:rsidRPr="00EA1492">
        <w:t xml:space="preserve"> </w:t>
      </w:r>
      <w:r w:rsidR="00F41223" w:rsidRPr="00EA1492">
        <w:t>numerous</w:t>
      </w:r>
      <w:r w:rsidR="00EA1492" w:rsidRPr="00EA1492">
        <w:t xml:space="preserve"> </w:t>
      </w:r>
      <w:r w:rsidR="00F41223" w:rsidRPr="00EA1492">
        <w:t>issues</w:t>
      </w:r>
      <w:r w:rsidR="00EA1492" w:rsidRPr="00EA1492">
        <w:t xml:space="preserve"> </w:t>
      </w:r>
      <w:r>
        <w:t xml:space="preserve">that </w:t>
      </w:r>
      <w:r w:rsidR="00EA1492" w:rsidRPr="00EA1492">
        <w:t xml:space="preserve">have </w:t>
      </w:r>
      <w:r w:rsidRPr="00EA1492">
        <w:t>steered</w:t>
      </w:r>
      <w:r w:rsidR="00EA1492" w:rsidRPr="00EA1492">
        <w:t xml:space="preserve"> to the </w:t>
      </w:r>
      <w:r w:rsidRPr="00EA1492">
        <w:t>destruction</w:t>
      </w:r>
      <w:r w:rsidR="00EA1492" w:rsidRPr="00EA1492">
        <w:t xml:space="preserve"> of closed innovation </w:t>
      </w:r>
      <w:r w:rsidRPr="00EA1492">
        <w:t>Firs</w:t>
      </w:r>
      <w:r>
        <w:t>tly</w:t>
      </w:r>
      <w:r w:rsidR="00EA1492" w:rsidRPr="00EA1492">
        <w:t xml:space="preserve">, the </w:t>
      </w:r>
      <w:r w:rsidRPr="00EA1492">
        <w:t>flexibility</w:t>
      </w:r>
      <w:r w:rsidR="00EA1492" w:rsidRPr="00EA1492">
        <w:t xml:space="preserve"> and </w:t>
      </w:r>
      <w:r w:rsidRPr="00EA1492">
        <w:t>accessibility</w:t>
      </w:r>
      <w:r w:rsidR="00EA1492" w:rsidRPr="00EA1492">
        <w:t xml:space="preserve"> of </w:t>
      </w:r>
      <w:r w:rsidRPr="00EA1492">
        <w:t>extremely</w:t>
      </w:r>
      <w:r w:rsidR="00EA1492" w:rsidRPr="00EA1492">
        <w:t xml:space="preserve"> </w:t>
      </w:r>
      <w:r w:rsidRPr="00EA1492">
        <w:t>knowledgeable</w:t>
      </w:r>
      <w:r w:rsidR="00EA1492" w:rsidRPr="00EA1492">
        <w:t xml:space="preserve"> </w:t>
      </w:r>
      <w:r w:rsidRPr="00EA1492">
        <w:t>individuals</w:t>
      </w:r>
      <w:r w:rsidR="00EA1492" w:rsidRPr="00EA1492">
        <w:t xml:space="preserve"> has </w:t>
      </w:r>
      <w:r w:rsidRPr="00EA1492">
        <w:t>risen</w:t>
      </w:r>
      <w:r w:rsidR="00EA1492" w:rsidRPr="00EA1492">
        <w:t xml:space="preserve"> </w:t>
      </w:r>
      <w:r>
        <w:t>within the last few years</w:t>
      </w:r>
      <w:r w:rsidR="00B45B68">
        <w:t xml:space="preserve"> with the teeth whitening sector</w:t>
      </w:r>
      <w:r w:rsidR="00EA1492" w:rsidRPr="00EA1492">
        <w:t xml:space="preserve">. </w:t>
      </w:r>
      <w:r>
        <w:t xml:space="preserve">The outcome is that </w:t>
      </w:r>
      <w:r w:rsidRPr="00EA1492">
        <w:t>significant</w:t>
      </w:r>
      <w:r w:rsidR="00EA1492" w:rsidRPr="00EA1492">
        <w:t xml:space="preserve"> </w:t>
      </w:r>
      <w:r w:rsidRPr="00EA1492">
        <w:t>quantities</w:t>
      </w:r>
      <w:r w:rsidR="00EA1492" w:rsidRPr="00EA1492">
        <w:t xml:space="preserve"> of </w:t>
      </w:r>
      <w:r>
        <w:t>knowledge</w:t>
      </w:r>
      <w:r w:rsidR="00EA1492" w:rsidRPr="00EA1492">
        <w:t xml:space="preserve"> </w:t>
      </w:r>
      <w:r w:rsidRPr="00EA1492">
        <w:t>occur</w:t>
      </w:r>
      <w:r w:rsidR="00EA1492" w:rsidRPr="00EA1492">
        <w:t xml:space="preserve"> </w:t>
      </w:r>
      <w:r w:rsidRPr="00EA1492">
        <w:t>beyond</w:t>
      </w:r>
      <w:r w:rsidR="00EA1492" w:rsidRPr="00EA1492">
        <w:t xml:space="preserve"> the research </w:t>
      </w:r>
      <w:r w:rsidRPr="00EA1492">
        <w:t>workshops</w:t>
      </w:r>
      <w:r w:rsidR="00EA1492" w:rsidRPr="00EA1492">
        <w:t xml:space="preserve"> of </w:t>
      </w:r>
      <w:r w:rsidRPr="00EA1492">
        <w:t>huge</w:t>
      </w:r>
      <w:r w:rsidR="00EA1492" w:rsidRPr="00EA1492">
        <w:t xml:space="preserve"> </w:t>
      </w:r>
      <w:r>
        <w:t>organi</w:t>
      </w:r>
      <w:r w:rsidR="00EA1492" w:rsidRPr="00EA1492">
        <w:t>s</w:t>
      </w:r>
      <w:r>
        <w:t>ations</w:t>
      </w:r>
      <w:r w:rsidR="00EA1492" w:rsidRPr="00EA1492">
        <w:t xml:space="preserve">. </w:t>
      </w:r>
      <w:r w:rsidR="00803C79">
        <w:t>Furthermore</w:t>
      </w:r>
      <w:r w:rsidR="00EA1492" w:rsidRPr="00EA1492">
        <w:t xml:space="preserve">, when </w:t>
      </w:r>
      <w:r w:rsidR="00803C79" w:rsidRPr="00EA1492">
        <w:t>members</w:t>
      </w:r>
      <w:r w:rsidR="00803C79">
        <w:t xml:space="preserve"> with</w:t>
      </w:r>
      <w:r w:rsidR="00EF0F33">
        <w:t>in</w:t>
      </w:r>
      <w:r w:rsidR="00803C79">
        <w:t xml:space="preserve"> </w:t>
      </w:r>
      <w:r w:rsidR="00556132">
        <w:t>Stockholm Products</w:t>
      </w:r>
      <w:r w:rsidR="00EA1492" w:rsidRPr="00EA1492">
        <w:t xml:space="preserve"> </w:t>
      </w:r>
      <w:r w:rsidR="00803C79" w:rsidRPr="00EA1492">
        <w:t>shift</w:t>
      </w:r>
      <w:r w:rsidR="00EA1492" w:rsidRPr="00EA1492">
        <w:t xml:space="preserve"> </w:t>
      </w:r>
      <w:r w:rsidR="00803C79">
        <w:t>positions</w:t>
      </w:r>
      <w:r w:rsidR="00EA1492" w:rsidRPr="00EA1492">
        <w:t xml:space="preserve">, they </w:t>
      </w:r>
      <w:r w:rsidR="00803C79">
        <w:t xml:space="preserve">carry their </w:t>
      </w:r>
      <w:r w:rsidR="00FC055A" w:rsidRPr="00EA1492">
        <w:t>understanding</w:t>
      </w:r>
      <w:r w:rsidR="00EA1492" w:rsidRPr="00EA1492">
        <w:t xml:space="preserve"> </w:t>
      </w:r>
      <w:r w:rsidR="00FC055A" w:rsidRPr="00EA1492">
        <w:t>together with</w:t>
      </w:r>
      <w:r w:rsidR="00EA1492" w:rsidRPr="00EA1492">
        <w:t xml:space="preserve"> them, </w:t>
      </w:r>
      <w:r w:rsidR="00803C79" w:rsidRPr="00EA1492">
        <w:t>stemming</w:t>
      </w:r>
      <w:r w:rsidR="00EA1492" w:rsidRPr="00EA1492">
        <w:t xml:space="preserve"> in </w:t>
      </w:r>
      <w:r w:rsidR="00FC055A">
        <w:t>knowledge and information</w:t>
      </w:r>
      <w:r w:rsidR="00EA1492" w:rsidRPr="00EA1492">
        <w:t xml:space="preserve"> </w:t>
      </w:r>
      <w:r w:rsidR="00FC055A" w:rsidRPr="00EA1492">
        <w:t>movements</w:t>
      </w:r>
      <w:r w:rsidR="00803C79">
        <w:t xml:space="preserve"> throughout</w:t>
      </w:r>
      <w:r w:rsidR="00EA1492" w:rsidRPr="00EA1492">
        <w:t xml:space="preserve"> </w:t>
      </w:r>
      <w:r w:rsidR="00803C79" w:rsidRPr="00EA1492">
        <w:t>businesses</w:t>
      </w:r>
      <w:r w:rsidR="00EA1492" w:rsidRPr="00EA1492">
        <w:t xml:space="preserve">. </w:t>
      </w:r>
      <w:r w:rsidR="00803C79" w:rsidRPr="00EA1492">
        <w:t>Following</w:t>
      </w:r>
      <w:r w:rsidR="00EA1492" w:rsidRPr="00EA1492">
        <w:t xml:space="preserve">, the </w:t>
      </w:r>
      <w:r w:rsidR="00803C79" w:rsidRPr="00EA1492">
        <w:t>accessibility</w:t>
      </w:r>
      <w:r w:rsidR="00EA1492" w:rsidRPr="00EA1492">
        <w:t xml:space="preserve"> of </w:t>
      </w:r>
      <w:r w:rsidR="00803C79" w:rsidRPr="00EA1492">
        <w:t>undertaking</w:t>
      </w:r>
      <w:r w:rsidR="00EA1492" w:rsidRPr="00EA1492">
        <w:t xml:space="preserve"> </w:t>
      </w:r>
      <w:r w:rsidR="00803C79" w:rsidRPr="00EA1492">
        <w:t>investment</w:t>
      </w:r>
      <w:r w:rsidR="00803C79">
        <w:t>s</w:t>
      </w:r>
      <w:r w:rsidR="00EA1492" w:rsidRPr="00EA1492">
        <w:t xml:space="preserve"> has </w:t>
      </w:r>
      <w:r w:rsidR="00803C79" w:rsidRPr="00EA1492">
        <w:t>expanded</w:t>
      </w:r>
      <w:r w:rsidR="00EA1492" w:rsidRPr="00EA1492">
        <w:t xml:space="preserve"> </w:t>
      </w:r>
      <w:r w:rsidR="00803C79" w:rsidRPr="00EA1492">
        <w:t>substantially</w:t>
      </w:r>
      <w:r w:rsidR="00EA1492" w:rsidRPr="00EA1492">
        <w:t xml:space="preserve"> </w:t>
      </w:r>
      <w:r w:rsidR="00803C79" w:rsidRPr="00EA1492">
        <w:t>in recent times</w:t>
      </w:r>
      <w:r w:rsidR="00EA1492" w:rsidRPr="00EA1492">
        <w:t xml:space="preserve">, which </w:t>
      </w:r>
      <w:r w:rsidR="00803C79">
        <w:t>allows the</w:t>
      </w:r>
      <w:r w:rsidR="00EA1492" w:rsidRPr="00EA1492">
        <w:t xml:space="preserve"> possib</w:t>
      </w:r>
      <w:r w:rsidR="00803C79">
        <w:t xml:space="preserve">ility for </w:t>
      </w:r>
      <w:r w:rsidR="00803C79" w:rsidRPr="00EA1492">
        <w:t>excellent</w:t>
      </w:r>
      <w:r w:rsidR="00EA1492" w:rsidRPr="00EA1492">
        <w:t xml:space="preserve"> and </w:t>
      </w:r>
      <w:r w:rsidR="00803C79" w:rsidRPr="00EA1492">
        <w:t>encouraging</w:t>
      </w:r>
      <w:r w:rsidR="00EA1492" w:rsidRPr="00EA1492">
        <w:t xml:space="preserve"> </w:t>
      </w:r>
      <w:r w:rsidR="00803C79" w:rsidRPr="00EA1492">
        <w:t>concepts</w:t>
      </w:r>
      <w:r w:rsidR="00EA1492" w:rsidRPr="00EA1492">
        <w:t xml:space="preserve"> and </w:t>
      </w:r>
      <w:r w:rsidR="00803C79">
        <w:t xml:space="preserve">enhanced </w:t>
      </w:r>
      <w:r w:rsidR="00EA1492" w:rsidRPr="00EA1492">
        <w:t>technolog</w:t>
      </w:r>
      <w:r w:rsidR="00803C79">
        <w:t>y</w:t>
      </w:r>
      <w:r w:rsidR="00EA1492" w:rsidRPr="00EA1492">
        <w:t xml:space="preserve"> to be </w:t>
      </w:r>
      <w:r w:rsidR="00803C79" w:rsidRPr="00EA1492">
        <w:t>additional</w:t>
      </w:r>
      <w:r w:rsidR="00803C79">
        <w:t>ly</w:t>
      </w:r>
      <w:r w:rsidR="00EA1492" w:rsidRPr="00EA1492">
        <w:t xml:space="preserve"> </w:t>
      </w:r>
      <w:r w:rsidR="00803C79" w:rsidRPr="00EA1492">
        <w:t>acquired</w:t>
      </w:r>
      <w:r w:rsidR="00EA1492" w:rsidRPr="00EA1492">
        <w:t xml:space="preserve"> </w:t>
      </w:r>
      <w:r w:rsidR="00803C79" w:rsidRPr="00EA1492">
        <w:t>beyond</w:t>
      </w:r>
      <w:r w:rsidR="00EA1492" w:rsidRPr="00EA1492">
        <w:t xml:space="preserve"> </w:t>
      </w:r>
      <w:r w:rsidR="00556132">
        <w:t>Stockholm Products</w:t>
      </w:r>
      <w:r w:rsidR="00EA1492" w:rsidRPr="00EA1492">
        <w:t xml:space="preserve">, for </w:t>
      </w:r>
      <w:r w:rsidR="00803C79" w:rsidRPr="00EA1492">
        <w:t>example</w:t>
      </w:r>
      <w:r w:rsidR="002E56B4">
        <w:t>,</w:t>
      </w:r>
      <w:r w:rsidR="00EA1492" w:rsidRPr="00EA1492">
        <w:t xml:space="preserve"> </w:t>
      </w:r>
      <w:r w:rsidR="00803C79">
        <w:t xml:space="preserve">following the processes that </w:t>
      </w:r>
      <w:r w:rsidR="00803C79" w:rsidRPr="00EA1492">
        <w:t>innovative</w:t>
      </w:r>
      <w:r w:rsidR="00EA1492" w:rsidRPr="00EA1492">
        <w:t xml:space="preserve"> </w:t>
      </w:r>
      <w:r w:rsidR="00803C79">
        <w:t>organisations take on board to be successful</w:t>
      </w:r>
      <w:r w:rsidR="00EA1492" w:rsidRPr="00EA1492">
        <w:t xml:space="preserve">. </w:t>
      </w:r>
    </w:p>
    <w:p w14:paraId="699B4BAA" w14:textId="77777777" w:rsidR="0021540F" w:rsidRDefault="0021540F" w:rsidP="00EA1492"/>
    <w:p w14:paraId="608F9EFB" w14:textId="77777777" w:rsidR="00C15E4E" w:rsidRDefault="00C15E4E" w:rsidP="00EA1492"/>
    <w:p w14:paraId="355BF682" w14:textId="77777777" w:rsidR="00C15E4E" w:rsidRDefault="00C15E4E" w:rsidP="00EA1492"/>
    <w:p w14:paraId="67FF3D00" w14:textId="00D2E305" w:rsidR="00EA1492" w:rsidRPr="00EA1492" w:rsidRDefault="00803C79" w:rsidP="00EA1492">
      <w:r w:rsidRPr="00EA1492">
        <w:lastRenderedPageBreak/>
        <w:t>Moreover</w:t>
      </w:r>
      <w:r w:rsidR="00EA1492" w:rsidRPr="00EA1492">
        <w:t xml:space="preserve">, the </w:t>
      </w:r>
      <w:r w:rsidRPr="00EA1492">
        <w:t>opportunities</w:t>
      </w:r>
      <w:r w:rsidR="00EA1492" w:rsidRPr="00EA1492">
        <w:t xml:space="preserve"> to </w:t>
      </w:r>
      <w:r w:rsidRPr="00EA1492">
        <w:t>advance</w:t>
      </w:r>
      <w:r>
        <w:t xml:space="preserve"> in</w:t>
      </w:r>
      <w:r w:rsidR="00EA1492" w:rsidRPr="00EA1492">
        <w:t xml:space="preserve"> </w:t>
      </w:r>
      <w:r w:rsidRPr="00EA1492">
        <w:t>cultivating</w:t>
      </w:r>
      <w:r w:rsidR="00EA1492" w:rsidRPr="00EA1492">
        <w:t xml:space="preserve"> </w:t>
      </w:r>
      <w:r w:rsidRPr="00EA1492">
        <w:t>visions</w:t>
      </w:r>
      <w:r w:rsidR="00EA1492" w:rsidRPr="00EA1492">
        <w:t xml:space="preserve"> and technologies </w:t>
      </w:r>
      <w:r w:rsidR="002E56B4" w:rsidRPr="00EA1492">
        <w:t>beyond</w:t>
      </w:r>
      <w:r w:rsidR="00EA1492" w:rsidRPr="00EA1492">
        <w:t xml:space="preserve"> the </w:t>
      </w:r>
      <w:r w:rsidR="002E56B4" w:rsidRPr="00EA1492">
        <w:t>corporation</w:t>
      </w:r>
      <w:r w:rsidR="00EA1492" w:rsidRPr="00EA1492">
        <w:t xml:space="preserve">, for </w:t>
      </w:r>
      <w:r w:rsidR="002E56B4" w:rsidRPr="00EA1492">
        <w:t>example</w:t>
      </w:r>
      <w:r w:rsidR="002E56B4">
        <w:t>,</w:t>
      </w:r>
      <w:r w:rsidR="00EA1492" w:rsidRPr="00EA1492">
        <w:t xml:space="preserve"> </w:t>
      </w:r>
      <w:r w:rsidR="002E56B4">
        <w:t>with</w:t>
      </w:r>
      <w:r w:rsidR="00EA1492" w:rsidRPr="00EA1492">
        <w:t xml:space="preserve">in the </w:t>
      </w:r>
      <w:r w:rsidR="002E56B4" w:rsidRPr="00EA1492">
        <w:t>structure</w:t>
      </w:r>
      <w:r w:rsidR="00EA1492" w:rsidRPr="00EA1492">
        <w:t xml:space="preserve"> of spin-offs or </w:t>
      </w:r>
      <w:r w:rsidR="002E56B4" w:rsidRPr="00EA1492">
        <w:t>all through</w:t>
      </w:r>
      <w:r w:rsidR="00EA1492" w:rsidRPr="00EA1492">
        <w:t xml:space="preserve"> licensing </w:t>
      </w:r>
      <w:r w:rsidR="002E56B4" w:rsidRPr="00EA1492">
        <w:t>contracts</w:t>
      </w:r>
      <w:r w:rsidR="00EA1492" w:rsidRPr="00EA1492">
        <w:t>,</w:t>
      </w:r>
      <w:r w:rsidR="002E56B4">
        <w:t xml:space="preserve"> as they</w:t>
      </w:r>
      <w:r w:rsidR="00EA1492" w:rsidRPr="00EA1492">
        <w:t xml:space="preserve"> are </w:t>
      </w:r>
      <w:r w:rsidR="002E56B4" w:rsidRPr="00EA1492">
        <w:t>mounting</w:t>
      </w:r>
      <w:r w:rsidR="00EA1492" w:rsidRPr="00EA1492">
        <w:t>.</w:t>
      </w:r>
      <w:r w:rsidR="00C15E4E">
        <w:t xml:space="preserve"> </w:t>
      </w:r>
      <w:r w:rsidR="002E56B4" w:rsidRPr="00EA1492">
        <w:t>Ultimately</w:t>
      </w:r>
      <w:r w:rsidR="00EA1492" w:rsidRPr="00EA1492">
        <w:t xml:space="preserve">, </w:t>
      </w:r>
      <w:r w:rsidR="002E56B4" w:rsidRPr="00EA1492">
        <w:t>additional</w:t>
      </w:r>
      <w:r w:rsidR="00EA1492" w:rsidRPr="00EA1492">
        <w:t xml:space="preserve"> </w:t>
      </w:r>
      <w:r w:rsidR="002E56B4" w:rsidRPr="00EA1492">
        <w:t>businesses</w:t>
      </w:r>
      <w:r w:rsidR="00EA1492" w:rsidRPr="00EA1492">
        <w:t xml:space="preserve"> </w:t>
      </w:r>
      <w:r w:rsidR="002E56B4">
        <w:t>with</w:t>
      </w:r>
      <w:r w:rsidR="00EA1492" w:rsidRPr="00EA1492">
        <w:t xml:space="preserve">in the </w:t>
      </w:r>
      <w:r w:rsidR="002E56B4" w:rsidRPr="00EA1492">
        <w:t>supply</w:t>
      </w:r>
      <w:r w:rsidR="00EA1492" w:rsidRPr="00EA1492">
        <w:t xml:space="preserve"> chain, for </w:t>
      </w:r>
      <w:r w:rsidR="002E56B4" w:rsidRPr="00EA1492">
        <w:t>example</w:t>
      </w:r>
      <w:r w:rsidR="002E56B4">
        <w:t>,</w:t>
      </w:r>
      <w:r w:rsidR="00EA1492" w:rsidRPr="00EA1492">
        <w:t xml:space="preserve"> suppliers</w:t>
      </w:r>
      <w:r w:rsidR="002E56B4">
        <w:t xml:space="preserve"> within </w:t>
      </w:r>
      <w:r w:rsidR="00556132">
        <w:t>Stockholm Products</w:t>
      </w:r>
      <w:r w:rsidR="00EA1492" w:rsidRPr="00EA1492">
        <w:t xml:space="preserve"> </w:t>
      </w:r>
      <w:r w:rsidR="002E56B4" w:rsidRPr="00EA1492">
        <w:t>perform</w:t>
      </w:r>
      <w:r w:rsidR="00EA1492" w:rsidRPr="00EA1492">
        <w:t xml:space="preserve"> a</w:t>
      </w:r>
      <w:r w:rsidR="002E56B4">
        <w:t xml:space="preserve"> </w:t>
      </w:r>
      <w:r w:rsidR="002E56B4" w:rsidRPr="00EA1492">
        <w:t>progressively further</w:t>
      </w:r>
      <w:r w:rsidR="00EA1492" w:rsidRPr="00EA1492">
        <w:t xml:space="preserve"> </w:t>
      </w:r>
      <w:r w:rsidR="002E56B4" w:rsidRPr="00EA1492">
        <w:t>valuable</w:t>
      </w:r>
      <w:r w:rsidR="00EA1492" w:rsidRPr="00EA1492">
        <w:t xml:space="preserve"> </w:t>
      </w:r>
      <w:r w:rsidR="002E56B4">
        <w:t>role with</w:t>
      </w:r>
      <w:r w:rsidR="00EA1492" w:rsidRPr="00EA1492">
        <w:t xml:space="preserve">in the innovation </w:t>
      </w:r>
      <w:r w:rsidR="002E56B4">
        <w:t>procedure</w:t>
      </w:r>
      <w:r w:rsidR="00EA1492" w:rsidRPr="00EA1492">
        <w:t>.</w:t>
      </w:r>
      <w:r w:rsidR="00EA1492">
        <w:t xml:space="preserve"> </w:t>
      </w:r>
      <w:r w:rsidR="002E56B4">
        <w:t>Consequently,</w:t>
      </w:r>
      <w:r w:rsidR="00EA1492" w:rsidRPr="00EA1492">
        <w:t xml:space="preserve"> </w:t>
      </w:r>
      <w:r w:rsidR="002E56B4" w:rsidRPr="00EA1492">
        <w:t>corporations</w:t>
      </w:r>
      <w:r w:rsidR="002E56B4">
        <w:t xml:space="preserve"> such as </w:t>
      </w:r>
      <w:r w:rsidR="00556132">
        <w:t>Stockholm Products</w:t>
      </w:r>
      <w:r w:rsidR="00EA1492" w:rsidRPr="00EA1492">
        <w:t xml:space="preserve"> </w:t>
      </w:r>
      <w:r w:rsidR="002E56B4" w:rsidRPr="00EA1492">
        <w:t>must</w:t>
      </w:r>
      <w:r w:rsidR="00EA1492" w:rsidRPr="00EA1492">
        <w:t xml:space="preserve"> </w:t>
      </w:r>
      <w:r w:rsidR="002E56B4" w:rsidRPr="00EA1492">
        <w:t>begin</w:t>
      </w:r>
      <w:r w:rsidR="00EA1492" w:rsidRPr="00EA1492">
        <w:t xml:space="preserve"> to </w:t>
      </w:r>
      <w:r w:rsidR="002E56B4" w:rsidRPr="00EA1492">
        <w:t>consider</w:t>
      </w:r>
      <w:r w:rsidR="00EA1492" w:rsidRPr="00EA1492">
        <w:t xml:space="preserve"> for </w:t>
      </w:r>
      <w:r w:rsidR="002E56B4" w:rsidRPr="00EA1492">
        <w:t>new</w:t>
      </w:r>
      <w:r w:rsidR="00EA1492" w:rsidRPr="00EA1492">
        <w:t xml:space="preserve"> </w:t>
      </w:r>
      <w:r w:rsidR="002E56B4" w:rsidRPr="00EA1492">
        <w:t>approaches</w:t>
      </w:r>
      <w:r w:rsidR="00EA1492" w:rsidRPr="00EA1492">
        <w:t xml:space="preserve"> to </w:t>
      </w:r>
      <w:r w:rsidR="002E56B4" w:rsidRPr="00EA1492">
        <w:t>enhance</w:t>
      </w:r>
      <w:r w:rsidR="00EA1492" w:rsidRPr="00EA1492">
        <w:t xml:space="preserve"> the </w:t>
      </w:r>
      <w:r w:rsidR="002E56B4" w:rsidRPr="00EA1492">
        <w:t>productivity</w:t>
      </w:r>
      <w:r w:rsidR="00EA1492" w:rsidRPr="00EA1492">
        <w:t xml:space="preserve"> and </w:t>
      </w:r>
      <w:r w:rsidR="002E56B4" w:rsidRPr="00EA1492">
        <w:t>efficiency</w:t>
      </w:r>
      <w:r w:rsidR="00EA1492" w:rsidRPr="00EA1492">
        <w:t xml:space="preserve"> of their innovation </w:t>
      </w:r>
      <w:r w:rsidR="002E56B4" w:rsidRPr="00EA1492">
        <w:t>methods</w:t>
      </w:r>
      <w:r w:rsidR="00EA1492" w:rsidRPr="00EA1492">
        <w:t xml:space="preserve">. For </w:t>
      </w:r>
      <w:r w:rsidR="002E56B4">
        <w:t>instance,</w:t>
      </w:r>
      <w:r w:rsidR="00EA1492" w:rsidRPr="00EA1492">
        <w:t xml:space="preserve"> </w:t>
      </w:r>
      <w:r w:rsidR="002E56B4" w:rsidRPr="00EA1492">
        <w:t>all the way through</w:t>
      </w:r>
      <w:r w:rsidR="00EA1492" w:rsidRPr="00EA1492">
        <w:t xml:space="preserve"> </w:t>
      </w:r>
      <w:r w:rsidR="002E56B4" w:rsidRPr="00EA1492">
        <w:t>effective</w:t>
      </w:r>
      <w:r w:rsidR="00EA1492" w:rsidRPr="00EA1492">
        <w:t xml:space="preserve"> </w:t>
      </w:r>
      <w:r w:rsidR="002E56B4">
        <w:t>re</w:t>
      </w:r>
      <w:r w:rsidR="00EA1492" w:rsidRPr="00EA1492">
        <w:t xml:space="preserve">search for </w:t>
      </w:r>
      <w:r w:rsidR="002E56B4" w:rsidRPr="00EA1492">
        <w:t>innovative</w:t>
      </w:r>
      <w:r w:rsidR="00EA1492" w:rsidRPr="00EA1492">
        <w:t xml:space="preserve"> technologies and </w:t>
      </w:r>
      <w:r w:rsidR="002E56B4" w:rsidRPr="00EA1492">
        <w:t>proposals</w:t>
      </w:r>
      <w:r w:rsidR="00EA1492" w:rsidRPr="00EA1492">
        <w:t xml:space="preserve"> outside of</w:t>
      </w:r>
      <w:r w:rsidR="002E56B4">
        <w:t xml:space="preserve"> the organisation</w:t>
      </w:r>
      <w:r w:rsidR="00EA1492" w:rsidRPr="00EA1492">
        <w:t xml:space="preserve">, </w:t>
      </w:r>
      <w:r w:rsidR="002E56B4" w:rsidRPr="00EA1492">
        <w:t>nevertheless</w:t>
      </w:r>
      <w:r w:rsidR="002E56B4">
        <w:t>,</w:t>
      </w:r>
      <w:r w:rsidR="00EA1492" w:rsidRPr="00EA1492">
        <w:t xml:space="preserve"> </w:t>
      </w:r>
      <w:r w:rsidR="002E56B4" w:rsidRPr="00EA1492">
        <w:t>additionally</w:t>
      </w:r>
      <w:r w:rsidR="00EA1492" w:rsidRPr="00EA1492">
        <w:t xml:space="preserve"> </w:t>
      </w:r>
      <w:r w:rsidR="002E56B4" w:rsidRPr="00EA1492">
        <w:t>throughout</w:t>
      </w:r>
      <w:r w:rsidR="00EA1492" w:rsidRPr="00EA1492">
        <w:t xml:space="preserve"> </w:t>
      </w:r>
      <w:r w:rsidR="002E56B4" w:rsidRPr="00EA1492">
        <w:t>collaboration</w:t>
      </w:r>
      <w:r w:rsidR="00EA1492" w:rsidRPr="00EA1492">
        <w:t xml:space="preserve"> with </w:t>
      </w:r>
      <w:r w:rsidR="00556132">
        <w:t>Stockholm Products</w:t>
      </w:r>
      <w:r w:rsidR="00B0503B">
        <w:t xml:space="preserve"> </w:t>
      </w:r>
      <w:r w:rsidR="00EA1492" w:rsidRPr="00EA1492">
        <w:t xml:space="preserve">suppliers and competitors, in </w:t>
      </w:r>
      <w:r w:rsidR="00B0503B" w:rsidRPr="00EA1492">
        <w:t>demand</w:t>
      </w:r>
      <w:r w:rsidR="00EA1492" w:rsidRPr="00EA1492">
        <w:t xml:space="preserve"> to </w:t>
      </w:r>
      <w:r w:rsidR="00B0503B" w:rsidRPr="00EA1492">
        <w:t>generate</w:t>
      </w:r>
      <w:r w:rsidR="00B0503B">
        <w:t xml:space="preserve"> a</w:t>
      </w:r>
      <w:r w:rsidR="00EA1492" w:rsidRPr="00EA1492">
        <w:t xml:space="preserve"> </w:t>
      </w:r>
      <w:r w:rsidR="00B0503B" w:rsidRPr="00EA1492">
        <w:t>consumer</w:t>
      </w:r>
      <w:r w:rsidR="00B0503B">
        <w:t>s</w:t>
      </w:r>
      <w:r w:rsidR="00EA1492" w:rsidRPr="00EA1492">
        <w:t xml:space="preserve"> value</w:t>
      </w:r>
      <w:r w:rsidR="00B0503B">
        <w:t>s</w:t>
      </w:r>
      <w:r w:rsidR="00EA1492" w:rsidRPr="00EA1492">
        <w:t xml:space="preserve">. </w:t>
      </w:r>
      <w:r w:rsidR="00B0503B">
        <w:t>A further</w:t>
      </w:r>
      <w:r w:rsidR="00EA1492" w:rsidRPr="00EA1492">
        <w:t xml:space="preserve"> aspect is the </w:t>
      </w:r>
      <w:r w:rsidR="00B0503B" w:rsidRPr="00EA1492">
        <w:t>added</w:t>
      </w:r>
      <w:r w:rsidR="00EA1492" w:rsidRPr="00EA1492">
        <w:t xml:space="preserve"> </w:t>
      </w:r>
      <w:r w:rsidR="00B0503B" w:rsidRPr="00EA1492">
        <w:t>advancement</w:t>
      </w:r>
      <w:r w:rsidR="00EA1492" w:rsidRPr="00EA1492">
        <w:t xml:space="preserve"> or out-licensing of </w:t>
      </w:r>
      <w:r w:rsidR="00B0503B" w:rsidRPr="00EA1492">
        <w:t>proposals</w:t>
      </w:r>
      <w:r w:rsidR="00EA1492" w:rsidRPr="00EA1492">
        <w:t xml:space="preserve"> and technologies</w:t>
      </w:r>
      <w:r w:rsidR="00B0503B">
        <w:t xml:space="preserve">, which </w:t>
      </w:r>
      <w:r w:rsidR="00EA1492" w:rsidRPr="00EA1492">
        <w:t xml:space="preserve">do not </w:t>
      </w:r>
      <w:r w:rsidR="00B0503B" w:rsidRPr="00EA1492">
        <w:t>match</w:t>
      </w:r>
      <w:r w:rsidR="00EA1492" w:rsidRPr="00EA1492">
        <w:t xml:space="preserve"> the </w:t>
      </w:r>
      <w:r w:rsidR="00B0503B" w:rsidRPr="00EA1492">
        <w:t>approach</w:t>
      </w:r>
      <w:r w:rsidR="00B0503B">
        <w:t xml:space="preserve"> and strategies</w:t>
      </w:r>
      <w:r w:rsidR="00EA1492" w:rsidRPr="00EA1492">
        <w:t xml:space="preserve"> </w:t>
      </w:r>
      <w:r w:rsidR="00EA1492">
        <w:t xml:space="preserve">implanted </w:t>
      </w:r>
      <w:r w:rsidR="00B0503B">
        <w:t xml:space="preserve">throughout </w:t>
      </w:r>
      <w:r w:rsidR="00556132">
        <w:t>Stockholm Products</w:t>
      </w:r>
      <w:r w:rsidR="00EA1492">
        <w:t>.</w:t>
      </w:r>
    </w:p>
    <w:p w14:paraId="7EB94F01" w14:textId="77777777" w:rsidR="00B0503B" w:rsidRDefault="00B0503B" w:rsidP="00EA1492"/>
    <w:p w14:paraId="731BB127" w14:textId="18DACA1B" w:rsidR="00EA1492" w:rsidRDefault="00EA1492" w:rsidP="00EA1492">
      <w:r w:rsidRPr="00EA1492">
        <w:t>Open Innovation</w:t>
      </w:r>
      <w:r w:rsidR="00B0503B">
        <w:t xml:space="preserve"> is recognised through </w:t>
      </w:r>
      <w:r w:rsidR="00B0503B" w:rsidRPr="00EA1492">
        <w:t>merging</w:t>
      </w:r>
      <w:r w:rsidRPr="00EA1492">
        <w:t xml:space="preserve"> external</w:t>
      </w:r>
      <w:r w:rsidR="00B0503B">
        <w:t xml:space="preserve"> and internal</w:t>
      </w:r>
      <w:r w:rsidRPr="00EA1492">
        <w:t xml:space="preserve"> </w:t>
      </w:r>
      <w:r w:rsidR="00B0503B" w:rsidRPr="00EA1492">
        <w:t>initiatives</w:t>
      </w:r>
      <w:r w:rsidR="00B0503B">
        <w:t>,</w:t>
      </w:r>
      <w:r w:rsidRPr="00EA1492">
        <w:t xml:space="preserve"> </w:t>
      </w:r>
      <w:r w:rsidR="00B0503B" w:rsidRPr="00EA1492">
        <w:t>alongside</w:t>
      </w:r>
      <w:r w:rsidRPr="00EA1492">
        <w:t xml:space="preserve"> </w:t>
      </w:r>
      <w:r w:rsidR="00B0503B">
        <w:t>external and internal</w:t>
      </w:r>
      <w:r w:rsidRPr="00EA1492">
        <w:t xml:space="preserve"> </w:t>
      </w:r>
      <w:r w:rsidR="00B0503B" w:rsidRPr="00EA1492">
        <w:t>routes</w:t>
      </w:r>
      <w:r w:rsidRPr="00EA1492">
        <w:t xml:space="preserve"> to </w:t>
      </w:r>
      <w:r w:rsidR="00B0503B">
        <w:t>market in order</w:t>
      </w:r>
      <w:r w:rsidRPr="00EA1492">
        <w:t xml:space="preserve"> to </w:t>
      </w:r>
      <w:r w:rsidR="00B0503B" w:rsidRPr="00EA1492">
        <w:t>increase</w:t>
      </w:r>
      <w:r w:rsidRPr="00EA1492">
        <w:t xml:space="preserve"> the </w:t>
      </w:r>
      <w:r w:rsidR="00B0503B" w:rsidRPr="00EA1492">
        <w:t>advancement</w:t>
      </w:r>
      <w:r w:rsidRPr="00EA1492">
        <w:t xml:space="preserve"> of </w:t>
      </w:r>
      <w:r w:rsidR="00B0503B" w:rsidRPr="00EA1492">
        <w:t>new-found</w:t>
      </w:r>
      <w:r w:rsidRPr="00EA1492">
        <w:t xml:space="preserve"> technologies.</w:t>
      </w:r>
    </w:p>
    <w:p w14:paraId="497A7EB1" w14:textId="77777777" w:rsidR="006660C9" w:rsidRPr="00EA1492" w:rsidRDefault="006660C9" w:rsidP="006660C9"/>
    <w:p w14:paraId="7B5B381F" w14:textId="700BB8D6" w:rsidR="006660C9" w:rsidRDefault="006660C9" w:rsidP="006660C9">
      <w:r>
        <w:rPr>
          <w:noProof/>
        </w:rPr>
        <mc:AlternateContent>
          <mc:Choice Requires="wps">
            <w:drawing>
              <wp:anchor distT="45720" distB="45720" distL="114300" distR="114300" simplePos="0" relativeHeight="251725312" behindDoc="0" locked="0" layoutInCell="1" allowOverlap="1" wp14:anchorId="078695B1" wp14:editId="1411BD22">
                <wp:simplePos x="0" y="0"/>
                <wp:positionH relativeFrom="column">
                  <wp:posOffset>318232</wp:posOffset>
                </wp:positionH>
                <wp:positionV relativeFrom="paragraph">
                  <wp:posOffset>152302</wp:posOffset>
                </wp:positionV>
                <wp:extent cx="1125220" cy="316230"/>
                <wp:effectExtent l="0" t="0" r="17780" b="2667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16230"/>
                        </a:xfrm>
                        <a:prstGeom prst="rect">
                          <a:avLst/>
                        </a:prstGeom>
                        <a:solidFill>
                          <a:srgbClr val="FFFFFF"/>
                        </a:solidFill>
                        <a:ln w="9525">
                          <a:solidFill>
                            <a:srgbClr val="000000"/>
                          </a:solidFill>
                          <a:miter lim="800000"/>
                          <a:headEnd/>
                          <a:tailEnd/>
                        </a:ln>
                      </wps:spPr>
                      <wps:txbx>
                        <w:txbxContent>
                          <w:p w14:paraId="3151E365" w14:textId="77777777" w:rsidR="001F3D54" w:rsidRPr="00606E8B" w:rsidRDefault="001F3D54" w:rsidP="006660C9">
                            <w:pPr>
                              <w:jc w:val="center"/>
                              <w:rPr>
                                <w:b/>
                                <w:bCs/>
                              </w:rPr>
                            </w:pPr>
                            <w:r w:rsidRPr="00606E8B">
                              <w:rPr>
                                <w:b/>
                                <w:bCs/>
                              </w:rPr>
                              <w:t>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8695B1" id="_x0000_s1052" type="#_x0000_t202" style="position:absolute;margin-left:25.05pt;margin-top:12pt;width:88.6pt;height:24.9pt;z-index:251725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">
                <v:textbox>
                  <w:txbxContent>
                    <w:p w14:paraId="3151E365" w14:textId="77777777" w:rsidR="001F3D54" w:rsidRPr="00606E8B" w:rsidRDefault="001F3D54" w:rsidP="006660C9">
                      <w:pPr>
                        <w:jc w:val="center"/>
                        <w:rPr>
                          <w:b/>
                          <w:bCs/>
                        </w:rPr>
                      </w:pPr>
                      <w:r w:rsidRPr="00606E8B">
                        <w:rPr>
                          <w:b/>
                          <w:bCs/>
                        </w:rPr>
                        <w:t>Research</w:t>
                      </w:r>
                    </w:p>
                  </w:txbxContent>
                </v:textbox>
                <w10:wrap type="square"/>
              </v:shape>
            </w:pict>
          </mc:Fallback>
        </mc:AlternateContent>
      </w:r>
      <w:r>
        <w:rPr>
          <w:noProof/>
        </w:rPr>
        <mc:AlternateContent>
          <mc:Choice Requires="wps">
            <w:drawing>
              <wp:anchor distT="0" distB="0" distL="114300" distR="114300" simplePos="0" relativeHeight="251712000" behindDoc="0" locked="0" layoutInCell="1" allowOverlap="1" wp14:anchorId="3D43F6AB" wp14:editId="735AD7A8">
                <wp:simplePos x="0" y="0"/>
                <wp:positionH relativeFrom="column">
                  <wp:posOffset>2537020</wp:posOffset>
                </wp:positionH>
                <wp:positionV relativeFrom="paragraph">
                  <wp:posOffset>31164</wp:posOffset>
                </wp:positionV>
                <wp:extent cx="28721" cy="3550627"/>
                <wp:effectExtent l="57150" t="19050" r="66675" b="88265"/>
                <wp:wrapNone/>
                <wp:docPr id="195" name="Straight Connector 195"/>
                <wp:cNvGraphicFramePr/>
                <a:graphic xmlns:a="http://schemas.openxmlformats.org/drawingml/2006/main">
                  <a:graphicData uri="http://schemas.microsoft.com/office/word/2010/wordprocessingShape">
                    <wps:wsp>
                      <wps:cNvCnPr/>
                      <wps:spPr>
                        <a:xfrm flipH="1">
                          <a:off x="0" y="0"/>
                          <a:ext cx="28721" cy="3550627"/>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5A22363" id="Straight Connector 195" o:spid="_x0000_s1026" style="position:absolute;flip:x;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75pt,2.45pt" to="202pt,2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" strokecolor="windowText" strokeweight="2pt">
                <v:shadow on="t" color="black" opacity="24903f" origin=",.5" offset="0,.55556mm"/>
              </v:line>
            </w:pict>
          </mc:Fallback>
        </mc:AlternateContent>
      </w:r>
    </w:p>
    <w:p w14:paraId="7584E5B5" w14:textId="2DB2E0E7" w:rsidR="006660C9" w:rsidRDefault="006660C9" w:rsidP="006660C9">
      <w:r>
        <w:rPr>
          <w:noProof/>
        </w:rPr>
        <mc:AlternateContent>
          <mc:Choice Requires="wps">
            <w:drawing>
              <wp:anchor distT="45720" distB="45720" distL="114300" distR="114300" simplePos="0" relativeHeight="251727360" behindDoc="0" locked="0" layoutInCell="1" allowOverlap="1" wp14:anchorId="7F104A8E" wp14:editId="182EBBCA">
                <wp:simplePos x="0" y="0"/>
                <wp:positionH relativeFrom="column">
                  <wp:posOffset>2771188</wp:posOffset>
                </wp:positionH>
                <wp:positionV relativeFrom="paragraph">
                  <wp:posOffset>8792</wp:posOffset>
                </wp:positionV>
                <wp:extent cx="1125220" cy="316230"/>
                <wp:effectExtent l="0" t="0" r="17780" b="2667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16230"/>
                        </a:xfrm>
                        <a:prstGeom prst="rect">
                          <a:avLst/>
                        </a:prstGeom>
                        <a:solidFill>
                          <a:srgbClr val="FFFFFF"/>
                        </a:solidFill>
                        <a:ln w="9525">
                          <a:solidFill>
                            <a:srgbClr val="000000"/>
                          </a:solidFill>
                          <a:miter lim="800000"/>
                          <a:headEnd/>
                          <a:tailEnd/>
                        </a:ln>
                      </wps:spPr>
                      <wps:txbx>
                        <w:txbxContent>
                          <w:p w14:paraId="2D8D67B1" w14:textId="77777777" w:rsidR="001F3D54" w:rsidRPr="00606E8B" w:rsidRDefault="001F3D54" w:rsidP="006660C9">
                            <w:pPr>
                              <w:jc w:val="center"/>
                              <w:rPr>
                                <w:b/>
                                <w:bCs/>
                              </w:rPr>
                            </w:pPr>
                            <w:r>
                              <w:rPr>
                                <w:b/>
                                <w:bCs/>
                              </w:rPr>
                              <w:t>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04A8E" id="_x0000_s1053" type="#_x0000_t202" style="position:absolute;margin-left:218.2pt;margin-top:.7pt;width:88.6pt;height:24.9pt;z-index:25172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">
                <v:textbox>
                  <w:txbxContent>
                    <w:p w14:paraId="2D8D67B1" w14:textId="77777777" w:rsidR="001F3D54" w:rsidRPr="00606E8B" w:rsidRDefault="001F3D54" w:rsidP="006660C9">
                      <w:pPr>
                        <w:jc w:val="center"/>
                        <w:rPr>
                          <w:b/>
                          <w:bCs/>
                        </w:rPr>
                      </w:pPr>
                      <w:r>
                        <w:rPr>
                          <w:b/>
                          <w:bCs/>
                        </w:rPr>
                        <w:t>Development</w:t>
                      </w:r>
                    </w:p>
                  </w:txbxContent>
                </v:textbox>
                <w10:wrap type="square"/>
              </v:shape>
            </w:pict>
          </mc:Fallback>
        </mc:AlternateContent>
      </w:r>
      <w:r>
        <w:rPr>
          <w:noProof/>
        </w:rPr>
        <mc:AlternateContent>
          <mc:Choice Requires="wps">
            <w:drawing>
              <wp:anchor distT="0" distB="0" distL="114300" distR="114300" simplePos="0" relativeHeight="251726336" behindDoc="0" locked="0" layoutInCell="1" allowOverlap="1" wp14:anchorId="0A42226A" wp14:editId="262EEEB6">
                <wp:simplePos x="0" y="0"/>
                <wp:positionH relativeFrom="column">
                  <wp:posOffset>1566936</wp:posOffset>
                </wp:positionH>
                <wp:positionV relativeFrom="paragraph">
                  <wp:posOffset>153377</wp:posOffset>
                </wp:positionV>
                <wp:extent cx="861646" cy="0"/>
                <wp:effectExtent l="38100" t="76200" r="34290" b="133350"/>
                <wp:wrapNone/>
                <wp:docPr id="197" name="Straight Arrow Connector 197"/>
                <wp:cNvGraphicFramePr/>
                <a:graphic xmlns:a="http://schemas.openxmlformats.org/drawingml/2006/main">
                  <a:graphicData uri="http://schemas.microsoft.com/office/word/2010/wordprocessingShape">
                    <wps:wsp>
                      <wps:cNvCnPr/>
                      <wps:spPr>
                        <a:xfrm>
                          <a:off x="0" y="0"/>
                          <a:ext cx="861646" cy="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10A26FBE" id="Straight Arrow Connector 197" o:spid="_x0000_s1026" type="#_x0000_t32" style="position:absolute;margin-left:123.4pt;margin-top:12.1pt;width:67.85pt;height:0;z-index:251726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" strokecolor="windowText" strokeweight="2pt">
                <v:stroke endarrow="block"/>
                <v:shadow on="t" color="black" opacity="24903f" origin=",.5" offset="0,.55556mm"/>
              </v:shape>
            </w:pict>
          </mc:Fallback>
        </mc:AlternateContent>
      </w:r>
    </w:p>
    <w:p w14:paraId="066D590D" w14:textId="27753E35" w:rsidR="006660C9" w:rsidRDefault="006660C9" w:rsidP="006660C9">
      <w:r>
        <w:rPr>
          <w:noProof/>
        </w:rPr>
        <mc:AlternateContent>
          <mc:Choice Requires="wps">
            <w:drawing>
              <wp:anchor distT="0" distB="0" distL="114300" distR="114300" simplePos="0" relativeHeight="251728384" behindDoc="0" locked="0" layoutInCell="1" allowOverlap="1" wp14:anchorId="71888A6A" wp14:editId="53297C2D">
                <wp:simplePos x="0" y="0"/>
                <wp:positionH relativeFrom="column">
                  <wp:posOffset>4054377</wp:posOffset>
                </wp:positionH>
                <wp:positionV relativeFrom="paragraph">
                  <wp:posOffset>11088</wp:posOffset>
                </wp:positionV>
                <wp:extent cx="861646" cy="0"/>
                <wp:effectExtent l="38100" t="76200" r="34290" b="133350"/>
                <wp:wrapNone/>
                <wp:docPr id="198" name="Straight Arrow Connector 198"/>
                <wp:cNvGraphicFramePr/>
                <a:graphic xmlns:a="http://schemas.openxmlformats.org/drawingml/2006/main">
                  <a:graphicData uri="http://schemas.microsoft.com/office/word/2010/wordprocessingShape">
                    <wps:wsp>
                      <wps:cNvCnPr/>
                      <wps:spPr>
                        <a:xfrm>
                          <a:off x="0" y="0"/>
                          <a:ext cx="861646" cy="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3D3534A9" id="Straight Arrow Connector 198" o:spid="_x0000_s1026" type="#_x0000_t32" style="position:absolute;margin-left:319.25pt;margin-top:.85pt;width:67.85pt;height:0;z-index:251728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" strokecolor="windowText" strokeweight="2pt">
                <v:stroke endarrow="block"/>
                <v:shadow on="t" color="black" opacity="24903f" origin=",.5" offset="0,.55556mm"/>
              </v:shape>
            </w:pict>
          </mc:Fallback>
        </mc:AlternateContent>
      </w:r>
    </w:p>
    <w:p w14:paraId="2BFE0AC9" w14:textId="60908A65" w:rsidR="006660C9" w:rsidRDefault="004016D4" w:rsidP="006660C9">
      <w:r>
        <w:rPr>
          <w:noProof/>
        </w:rPr>
        <mc:AlternateContent>
          <mc:Choice Requires="wps">
            <w:drawing>
              <wp:anchor distT="45720" distB="45720" distL="114300" distR="114300" simplePos="0" relativeHeight="251756032" behindDoc="0" locked="0" layoutInCell="1" allowOverlap="1" wp14:anchorId="119B6A67" wp14:editId="266A00C6">
                <wp:simplePos x="0" y="0"/>
                <wp:positionH relativeFrom="column">
                  <wp:posOffset>4193963</wp:posOffset>
                </wp:positionH>
                <wp:positionV relativeFrom="paragraph">
                  <wp:posOffset>86855</wp:posOffset>
                </wp:positionV>
                <wp:extent cx="1125220" cy="316230"/>
                <wp:effectExtent l="0" t="0" r="17780" b="2667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16230"/>
                        </a:xfrm>
                        <a:prstGeom prst="rect">
                          <a:avLst/>
                        </a:prstGeom>
                        <a:solidFill>
                          <a:srgbClr val="FFFFFF"/>
                        </a:solidFill>
                        <a:ln w="9525">
                          <a:solidFill>
                            <a:srgbClr val="000000"/>
                          </a:solidFill>
                          <a:miter lim="800000"/>
                          <a:headEnd/>
                          <a:tailEnd/>
                        </a:ln>
                      </wps:spPr>
                      <wps:txbx>
                        <w:txbxContent>
                          <w:p w14:paraId="78C2299F" w14:textId="4F98F818" w:rsidR="001F3D54" w:rsidRPr="00606E8B" w:rsidRDefault="001F3D54" w:rsidP="004016D4">
                            <w:pPr>
                              <w:jc w:val="center"/>
                              <w:rPr>
                                <w:b/>
                                <w:bCs/>
                              </w:rPr>
                            </w:pPr>
                            <w:r>
                              <w:rPr>
                                <w:b/>
                                <w:bCs/>
                              </w:rPr>
                              <w:t>New Market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9B6A67" id="_x0000_s1054" type="#_x0000_t202" style="position:absolute;margin-left:330.25pt;margin-top:6.85pt;width:88.6pt;height:24.9pt;z-index:251756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">
                <v:textbox>
                  <w:txbxContent>
                    <w:p w14:paraId="78C2299F" w14:textId="4F98F818" w:rsidR="001F3D54" w:rsidRPr="00606E8B" w:rsidRDefault="001F3D54" w:rsidP="004016D4">
                      <w:pPr>
                        <w:jc w:val="center"/>
                        <w:rPr>
                          <w:b/>
                          <w:bCs/>
                        </w:rPr>
                      </w:pPr>
                      <w:r>
                        <w:rPr>
                          <w:b/>
                          <w:bCs/>
                        </w:rPr>
                        <w:t>New Market</w:t>
                      </w:r>
                    </w:p>
                  </w:txbxContent>
                </v:textbox>
                <w10:wrap type="square"/>
              </v:shape>
            </w:pict>
          </mc:Fallback>
        </mc:AlternateContent>
      </w:r>
      <w:r w:rsidR="006660C9">
        <w:rPr>
          <w:noProof/>
        </w:rPr>
        <mc:AlternateContent>
          <mc:Choice Requires="wps">
            <w:drawing>
              <wp:anchor distT="0" distB="0" distL="114300" distR="114300" simplePos="0" relativeHeight="251751936" behindDoc="0" locked="0" layoutInCell="1" allowOverlap="1" wp14:anchorId="15E95A10" wp14:editId="259754DF">
                <wp:simplePos x="0" y="0"/>
                <wp:positionH relativeFrom="column">
                  <wp:posOffset>3152422</wp:posOffset>
                </wp:positionH>
                <wp:positionV relativeFrom="paragraph">
                  <wp:posOffset>176530</wp:posOffset>
                </wp:positionV>
                <wp:extent cx="267405" cy="45719"/>
                <wp:effectExtent l="38100" t="38100" r="37465" b="126365"/>
                <wp:wrapNone/>
                <wp:docPr id="230" name="Straight Arrow Connector 230"/>
                <wp:cNvGraphicFramePr/>
                <a:graphic xmlns:a="http://schemas.openxmlformats.org/drawingml/2006/main">
                  <a:graphicData uri="http://schemas.microsoft.com/office/word/2010/wordprocessingShape">
                    <wps:wsp>
                      <wps:cNvCnPr/>
                      <wps:spPr>
                        <a:xfrm>
                          <a:off x="0" y="0"/>
                          <a:ext cx="267405" cy="45719"/>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E2333B7" id="Straight Arrow Connector 230" o:spid="_x0000_s1026" type="#_x0000_t32" style="position:absolute;margin-left:248.2pt;margin-top:13.9pt;width:21.05pt;height:3.6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" strokecolor="windowText" strokeweight="2pt">
                <v:stroke endarrow="block"/>
                <v:shadow on="t" color="black" opacity="24903f" origin=",.5" offset="0,.55556mm"/>
              </v:shape>
            </w:pict>
          </mc:Fallback>
        </mc:AlternateContent>
      </w:r>
      <w:r w:rsidR="006660C9">
        <w:rPr>
          <w:noProof/>
        </w:rPr>
        <mc:AlternateContent>
          <mc:Choice Requires="wps">
            <w:drawing>
              <wp:anchor distT="0" distB="0" distL="114300" distR="114300" simplePos="0" relativeHeight="251749888" behindDoc="0" locked="0" layoutInCell="1" allowOverlap="1" wp14:anchorId="0D846111" wp14:editId="534D4A99">
                <wp:simplePos x="0" y="0"/>
                <wp:positionH relativeFrom="column">
                  <wp:posOffset>2430427</wp:posOffset>
                </wp:positionH>
                <wp:positionV relativeFrom="paragraph">
                  <wp:posOffset>150001</wp:posOffset>
                </wp:positionV>
                <wp:extent cx="379589" cy="45719"/>
                <wp:effectExtent l="38100" t="57150" r="20955" b="107315"/>
                <wp:wrapNone/>
                <wp:docPr id="229" name="Straight Arrow Connector 229"/>
                <wp:cNvGraphicFramePr/>
                <a:graphic xmlns:a="http://schemas.openxmlformats.org/drawingml/2006/main">
                  <a:graphicData uri="http://schemas.microsoft.com/office/word/2010/wordprocessingShape">
                    <wps:wsp>
                      <wps:cNvCnPr/>
                      <wps:spPr>
                        <a:xfrm flipV="1">
                          <a:off x="0" y="0"/>
                          <a:ext cx="379589" cy="45719"/>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4A6009F" id="Straight Arrow Connector 229" o:spid="_x0000_s1026" type="#_x0000_t32" style="position:absolute;margin-left:191.35pt;margin-top:11.8pt;width:29.9pt;height:3.6pt;flip:y;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" strokecolor="windowText" strokeweight="2pt">
                <v:stroke endarrow="block"/>
                <v:shadow on="t" color="black" opacity="24903f" origin=",.5" offset="0,.55556mm"/>
              </v:shape>
            </w:pict>
          </mc:Fallback>
        </mc:AlternateContent>
      </w:r>
      <w:r w:rsidR="006660C9">
        <w:rPr>
          <w:noProof/>
        </w:rPr>
        <mc:AlternateContent>
          <mc:Choice Requires="wps">
            <w:drawing>
              <wp:anchor distT="0" distB="0" distL="114300" distR="114300" simplePos="0" relativeHeight="251743744" behindDoc="0" locked="0" layoutInCell="1" allowOverlap="1" wp14:anchorId="12E432CF" wp14:editId="108881A8">
                <wp:simplePos x="0" y="0"/>
                <wp:positionH relativeFrom="column">
                  <wp:posOffset>2872740</wp:posOffset>
                </wp:positionH>
                <wp:positionV relativeFrom="paragraph">
                  <wp:posOffset>142875</wp:posOffset>
                </wp:positionV>
                <wp:extent cx="228600" cy="228600"/>
                <wp:effectExtent l="57150" t="19050" r="19050" b="95250"/>
                <wp:wrapNone/>
                <wp:docPr id="226" name="Oval 226"/>
                <wp:cNvGraphicFramePr/>
                <a:graphic xmlns:a="http://schemas.openxmlformats.org/drawingml/2006/main">
                  <a:graphicData uri="http://schemas.microsoft.com/office/word/2010/wordprocessingShape">
                    <wps:wsp>
                      <wps:cNvSpPr/>
                      <wps:spPr>
                        <a:xfrm>
                          <a:off x="0" y="0"/>
                          <a:ext cx="228600" cy="22860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A02097" id="Oval 226" o:spid="_x0000_s1026" style="position:absolute;margin-left:226.2pt;margin-top:11.25pt;width:18pt;height:18pt;z-index:25174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" fillcolor="#3b60bb" strokecolor="#4663aa">
                <v:fill color2="#a1b3fb" rotate="t" angle="180" focus="100%" type="gradient">
                  <o:fill v:ext="view" type="gradientUnscaled"/>
                </v:fill>
                <v:shadow on="t" color="black" opacity="22937f" origin=",.5" offset="0,.63889mm"/>
              </v:oval>
            </w:pict>
          </mc:Fallback>
        </mc:AlternateContent>
      </w:r>
      <w:r w:rsidR="006660C9">
        <w:rPr>
          <w:noProof/>
        </w:rPr>
        <mc:AlternateContent>
          <mc:Choice Requires="wps">
            <w:drawing>
              <wp:anchor distT="0" distB="0" distL="114300" distR="114300" simplePos="0" relativeHeight="251741696" behindDoc="0" locked="0" layoutInCell="1" allowOverlap="1" wp14:anchorId="47FA1873" wp14:editId="0EA9CC2D">
                <wp:simplePos x="0" y="0"/>
                <wp:positionH relativeFrom="column">
                  <wp:posOffset>2147287</wp:posOffset>
                </wp:positionH>
                <wp:positionV relativeFrom="paragraph">
                  <wp:posOffset>103153</wp:posOffset>
                </wp:positionV>
                <wp:extent cx="228600" cy="228600"/>
                <wp:effectExtent l="57150" t="19050" r="19050" b="95250"/>
                <wp:wrapNone/>
                <wp:docPr id="225" name="Oval 225"/>
                <wp:cNvGraphicFramePr/>
                <a:graphic xmlns:a="http://schemas.openxmlformats.org/drawingml/2006/main">
                  <a:graphicData uri="http://schemas.microsoft.com/office/word/2010/wordprocessingShape">
                    <wps:wsp>
                      <wps:cNvSpPr/>
                      <wps:spPr>
                        <a:xfrm>
                          <a:off x="0" y="0"/>
                          <a:ext cx="228600" cy="22860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412CAF" id="Oval 225" o:spid="_x0000_s1026" style="position:absolute;margin-left:169.1pt;margin-top:8.1pt;width:18pt;height:18pt;z-index:25174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" fillcolor="#3b60bb" strokecolor="#4663aa">
                <v:fill color2="#a1b3fb" rotate="t" angle="180" focus="100%" type="gradient">
                  <o:fill v:ext="view" type="gradientUnscaled"/>
                </v:fill>
                <v:shadow on="t" color="black" opacity="22937f" origin=",.5" offset="0,.63889mm"/>
              </v:oval>
            </w:pict>
          </mc:Fallback>
        </mc:AlternateContent>
      </w:r>
      <w:r w:rsidR="006660C9">
        <w:rPr>
          <w:noProof/>
        </w:rPr>
        <mc:AlternateContent>
          <mc:Choice Requires="wps">
            <w:drawing>
              <wp:anchor distT="0" distB="0" distL="114300" distR="114300" simplePos="0" relativeHeight="251713024" behindDoc="0" locked="0" layoutInCell="1" allowOverlap="1" wp14:anchorId="25377814" wp14:editId="4E765577">
                <wp:simplePos x="0" y="0"/>
                <wp:positionH relativeFrom="column">
                  <wp:posOffset>265675</wp:posOffset>
                </wp:positionH>
                <wp:positionV relativeFrom="paragraph">
                  <wp:posOffset>51972</wp:posOffset>
                </wp:positionV>
                <wp:extent cx="2361468" cy="547614"/>
                <wp:effectExtent l="0" t="0" r="20320" b="24130"/>
                <wp:wrapNone/>
                <wp:docPr id="199" name="Straight Connector 199"/>
                <wp:cNvGraphicFramePr/>
                <a:graphic xmlns:a="http://schemas.openxmlformats.org/drawingml/2006/main">
                  <a:graphicData uri="http://schemas.microsoft.com/office/word/2010/wordprocessingShape">
                    <wps:wsp>
                      <wps:cNvCnPr/>
                      <wps:spPr>
                        <a:xfrm>
                          <a:off x="0" y="0"/>
                          <a:ext cx="2361468" cy="547614"/>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E7A2DC" id="Straight Connector 199"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pt,4.1pt" to="206.8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" strokecolor="black [3200]">
                <v:stroke dashstyle="dash"/>
              </v:line>
            </w:pict>
          </mc:Fallback>
        </mc:AlternateContent>
      </w:r>
    </w:p>
    <w:p w14:paraId="4BF08A4D" w14:textId="0675E2B7" w:rsidR="006660C9" w:rsidRDefault="006660C9" w:rsidP="006660C9">
      <w:r>
        <w:rPr>
          <w:noProof/>
        </w:rPr>
        <mc:AlternateContent>
          <mc:Choice Requires="wps">
            <w:drawing>
              <wp:anchor distT="0" distB="0" distL="114300" distR="114300" simplePos="0" relativeHeight="251753984" behindDoc="0" locked="0" layoutInCell="1" allowOverlap="1" wp14:anchorId="6A062FB5" wp14:editId="25938001">
                <wp:simplePos x="0" y="0"/>
                <wp:positionH relativeFrom="column">
                  <wp:posOffset>3739727</wp:posOffset>
                </wp:positionH>
                <wp:positionV relativeFrom="paragraph">
                  <wp:posOffset>53834</wp:posOffset>
                </wp:positionV>
                <wp:extent cx="345722" cy="45719"/>
                <wp:effectExtent l="38100" t="57150" r="16510" b="107315"/>
                <wp:wrapNone/>
                <wp:docPr id="231" name="Straight Arrow Connector 231"/>
                <wp:cNvGraphicFramePr/>
                <a:graphic xmlns:a="http://schemas.openxmlformats.org/drawingml/2006/main">
                  <a:graphicData uri="http://schemas.microsoft.com/office/word/2010/wordprocessingShape">
                    <wps:wsp>
                      <wps:cNvCnPr/>
                      <wps:spPr>
                        <a:xfrm flipV="1">
                          <a:off x="0" y="0"/>
                          <a:ext cx="345722" cy="45719"/>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CA724C7" id="Straight Arrow Connector 231" o:spid="_x0000_s1026" type="#_x0000_t32" style="position:absolute;margin-left:294.45pt;margin-top:4.25pt;width:27.2pt;height:3.6pt;flip:y;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47840" behindDoc="0" locked="0" layoutInCell="1" allowOverlap="1" wp14:anchorId="2550B965" wp14:editId="307C2676">
                <wp:simplePos x="0" y="0"/>
                <wp:positionH relativeFrom="column">
                  <wp:posOffset>1470872</wp:posOffset>
                </wp:positionH>
                <wp:positionV relativeFrom="paragraph">
                  <wp:posOffset>46002</wp:posOffset>
                </wp:positionV>
                <wp:extent cx="571500" cy="230011"/>
                <wp:effectExtent l="38100" t="38100" r="57150" b="93980"/>
                <wp:wrapNone/>
                <wp:docPr id="228" name="Straight Arrow Connector 228"/>
                <wp:cNvGraphicFramePr/>
                <a:graphic xmlns:a="http://schemas.openxmlformats.org/drawingml/2006/main">
                  <a:graphicData uri="http://schemas.microsoft.com/office/word/2010/wordprocessingShape">
                    <wps:wsp>
                      <wps:cNvCnPr/>
                      <wps:spPr>
                        <a:xfrm flipV="1">
                          <a:off x="0" y="0"/>
                          <a:ext cx="571500" cy="230011"/>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218984B" id="Straight Arrow Connector 228" o:spid="_x0000_s1026" type="#_x0000_t32" style="position:absolute;margin-left:115.8pt;margin-top:3.6pt;width:45pt;height:18.1pt;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45792" behindDoc="0" locked="0" layoutInCell="1" allowOverlap="1" wp14:anchorId="712A2756" wp14:editId="59F03740">
                <wp:simplePos x="0" y="0"/>
                <wp:positionH relativeFrom="column">
                  <wp:posOffset>3442194</wp:posOffset>
                </wp:positionH>
                <wp:positionV relativeFrom="paragraph">
                  <wp:posOffset>23565</wp:posOffset>
                </wp:positionV>
                <wp:extent cx="228600" cy="228600"/>
                <wp:effectExtent l="57150" t="19050" r="19050" b="95250"/>
                <wp:wrapNone/>
                <wp:docPr id="227" name="Oval 227"/>
                <wp:cNvGraphicFramePr/>
                <a:graphic xmlns:a="http://schemas.openxmlformats.org/drawingml/2006/main">
                  <a:graphicData uri="http://schemas.microsoft.com/office/word/2010/wordprocessingShape">
                    <wps:wsp>
                      <wps:cNvSpPr/>
                      <wps:spPr>
                        <a:xfrm>
                          <a:off x="0" y="0"/>
                          <a:ext cx="228600" cy="22860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8B1EBF" id="Oval 227" o:spid="_x0000_s1026" style="position:absolute;margin-left:271.05pt;margin-top:1.85pt;width:18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" fillcolor="#3b60bb" strokecolor="#4663aa">
                <v:fill color2="#a1b3fb" rotate="t" angle="180" focus="100%" type="gradient">
                  <o:fill v:ext="view" type="gradientUnscaled"/>
                </v:fill>
                <v:shadow on="t" color="black" opacity="22937f" origin=",.5" offset="0,.63889mm"/>
              </v:oval>
            </w:pict>
          </mc:Fallback>
        </mc:AlternateContent>
      </w:r>
    </w:p>
    <w:p w14:paraId="65F6782C" w14:textId="57A4990E" w:rsidR="006660C9" w:rsidRDefault="006660C9" w:rsidP="006660C9">
      <w:r>
        <w:rPr>
          <w:noProof/>
        </w:rPr>
        <mc:AlternateContent>
          <mc:Choice Requires="wps">
            <w:drawing>
              <wp:anchor distT="45720" distB="45720" distL="114300" distR="114300" simplePos="0" relativeHeight="251730432" behindDoc="0" locked="0" layoutInCell="1" allowOverlap="1" wp14:anchorId="2B94D061" wp14:editId="2EEE486A">
                <wp:simplePos x="0" y="0"/>
                <wp:positionH relativeFrom="column">
                  <wp:posOffset>-890368</wp:posOffset>
                </wp:positionH>
                <wp:positionV relativeFrom="paragraph">
                  <wp:posOffset>69020</wp:posOffset>
                </wp:positionV>
                <wp:extent cx="1125220" cy="457200"/>
                <wp:effectExtent l="0" t="0" r="1778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457200"/>
                        </a:xfrm>
                        <a:prstGeom prst="rect">
                          <a:avLst/>
                        </a:prstGeom>
                        <a:solidFill>
                          <a:srgbClr val="FFFFFF"/>
                        </a:solidFill>
                        <a:ln w="9525">
                          <a:solidFill>
                            <a:srgbClr val="000000"/>
                          </a:solidFill>
                          <a:miter lim="800000"/>
                          <a:headEnd/>
                          <a:tailEnd/>
                        </a:ln>
                      </wps:spPr>
                      <wps:txbx>
                        <w:txbxContent>
                          <w:p w14:paraId="53324FEE" w14:textId="77777777" w:rsidR="001F3D54" w:rsidRDefault="001F3D54" w:rsidP="006660C9">
                            <w:pPr>
                              <w:jc w:val="center"/>
                              <w:rPr>
                                <w:b/>
                                <w:bCs/>
                              </w:rPr>
                            </w:pPr>
                            <w:r w:rsidRPr="00606E8B">
                              <w:rPr>
                                <w:b/>
                                <w:bCs/>
                              </w:rPr>
                              <w:t>Research</w:t>
                            </w:r>
                          </w:p>
                          <w:p w14:paraId="4C313D38" w14:textId="77777777" w:rsidR="001F3D54" w:rsidRPr="00606E8B" w:rsidRDefault="001F3D54" w:rsidP="006660C9">
                            <w:pPr>
                              <w:jc w:val="center"/>
                              <w:rPr>
                                <w:b/>
                                <w:bCs/>
                              </w:rPr>
                            </w:pPr>
                            <w:r>
                              <w:rPr>
                                <w:b/>
                                <w:bCs/>
                              </w:rPr>
                              <w:t>Projects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94D061" id="_x0000_s1055" type="#_x0000_t202" style="position:absolute;margin-left:-70.1pt;margin-top:5.45pt;width:88.6pt;height:36pt;z-index:25173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">
                <v:textbox>
                  <w:txbxContent>
                    <w:p w14:paraId="53324FEE" w14:textId="77777777" w:rsidR="001F3D54" w:rsidRDefault="001F3D54" w:rsidP="006660C9">
                      <w:pPr>
                        <w:jc w:val="center"/>
                        <w:rPr>
                          <w:b/>
                          <w:bCs/>
                        </w:rPr>
                      </w:pPr>
                      <w:r w:rsidRPr="00606E8B">
                        <w:rPr>
                          <w:b/>
                          <w:bCs/>
                        </w:rPr>
                        <w:t>Research</w:t>
                      </w:r>
                    </w:p>
                    <w:p w14:paraId="4C313D38" w14:textId="77777777" w:rsidR="001F3D54" w:rsidRPr="00606E8B" w:rsidRDefault="001F3D54" w:rsidP="006660C9">
                      <w:pPr>
                        <w:jc w:val="center"/>
                        <w:rPr>
                          <w:b/>
                          <w:bCs/>
                        </w:rPr>
                      </w:pPr>
                      <w:r>
                        <w:rPr>
                          <w:b/>
                          <w:bCs/>
                        </w:rPr>
                        <w:t>Projects</w:t>
                      </w:r>
                    </w:p>
                  </w:txbxContent>
                </v:textbox>
                <w10:wrap type="square"/>
              </v:shape>
            </w:pict>
          </mc:Fallback>
        </mc:AlternateContent>
      </w:r>
      <w:r>
        <w:rPr>
          <w:noProof/>
        </w:rPr>
        <mc:AlternateContent>
          <mc:Choice Requires="wps">
            <w:drawing>
              <wp:anchor distT="0" distB="0" distL="114300" distR="114300" simplePos="0" relativeHeight="251717120" behindDoc="0" locked="0" layoutInCell="1" allowOverlap="1" wp14:anchorId="4A3BB684" wp14:editId="6FD5B85F">
                <wp:simplePos x="0" y="0"/>
                <wp:positionH relativeFrom="margin">
                  <wp:posOffset>342656</wp:posOffset>
                </wp:positionH>
                <wp:positionV relativeFrom="paragraph">
                  <wp:posOffset>68629</wp:posOffset>
                </wp:positionV>
                <wp:extent cx="228600" cy="228600"/>
                <wp:effectExtent l="57150" t="19050" r="19050" b="95250"/>
                <wp:wrapNone/>
                <wp:docPr id="204" name="Oval 204"/>
                <wp:cNvGraphicFramePr/>
                <a:graphic xmlns:a="http://schemas.openxmlformats.org/drawingml/2006/main">
                  <a:graphicData uri="http://schemas.microsoft.com/office/word/2010/wordprocessingShape">
                    <wps:wsp>
                      <wps:cNvSpPr/>
                      <wps:spPr>
                        <a:xfrm>
                          <a:off x="0" y="0"/>
                          <a:ext cx="228600" cy="22860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20DC14" id="Oval 204" o:spid="_x0000_s1026" style="position:absolute;margin-left:27pt;margin-top:5.4pt;width:18pt;height:18pt;z-index:2517171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" fillcolor="#3b60bb" strokecolor="#4663aa">
                <v:fill color2="#a1b3fb" rotate="t" angle="180" focus="100%" type="gradient">
                  <o:fill v:ext="view" type="gradientUnscaled"/>
                </v:fill>
                <v:shadow on="t" color="black" opacity="22937f" origin=",.5" offset="0,.63889mm"/>
                <w10:wrap anchorx="margin"/>
              </v:oval>
            </w:pict>
          </mc:Fallback>
        </mc:AlternateContent>
      </w:r>
      <w:r>
        <w:rPr>
          <w:noProof/>
        </w:rPr>
        <mc:AlternateContent>
          <mc:Choice Requires="wps">
            <w:drawing>
              <wp:anchor distT="0" distB="0" distL="114300" distR="114300" simplePos="0" relativeHeight="251718144" behindDoc="0" locked="0" layoutInCell="1" allowOverlap="1" wp14:anchorId="750F0D38" wp14:editId="5D7B0F29">
                <wp:simplePos x="0" y="0"/>
                <wp:positionH relativeFrom="column">
                  <wp:posOffset>1160292</wp:posOffset>
                </wp:positionH>
                <wp:positionV relativeFrom="paragraph">
                  <wp:posOffset>62132</wp:posOffset>
                </wp:positionV>
                <wp:extent cx="228600" cy="228600"/>
                <wp:effectExtent l="57150" t="19050" r="19050" b="95250"/>
                <wp:wrapNone/>
                <wp:docPr id="205" name="Oval 205"/>
                <wp:cNvGraphicFramePr/>
                <a:graphic xmlns:a="http://schemas.openxmlformats.org/drawingml/2006/main">
                  <a:graphicData uri="http://schemas.microsoft.com/office/word/2010/wordprocessingShape">
                    <wps:wsp>
                      <wps:cNvSpPr/>
                      <wps:spPr>
                        <a:xfrm>
                          <a:off x="0" y="0"/>
                          <a:ext cx="228600" cy="22860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7C1296" id="Oval 205" o:spid="_x0000_s1026" style="position:absolute;margin-left:91.35pt;margin-top:4.9pt;width:18pt;height:18pt;z-index:25171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" fillcolor="#3b60bb" strokecolor="#4663aa">
                <v:fill color2="#a1b3fb" rotate="t" angle="180" focus="100%" type="gradient">
                  <o:fill v:ext="view" type="gradientUnscaled"/>
                </v:fill>
                <v:shadow on="t" color="black" opacity="22937f" origin=",.5" offset="0,.63889mm"/>
              </v:oval>
            </w:pict>
          </mc:Fallback>
        </mc:AlternateContent>
      </w:r>
    </w:p>
    <w:p w14:paraId="3B6D25C6" w14:textId="0AE0A1CD" w:rsidR="006660C9" w:rsidRDefault="006660C9" w:rsidP="006660C9">
      <w:r>
        <w:rPr>
          <w:noProof/>
        </w:rPr>
        <mc:AlternateContent>
          <mc:Choice Requires="wps">
            <w:drawing>
              <wp:anchor distT="0" distB="0" distL="114300" distR="114300" simplePos="0" relativeHeight="251731456" behindDoc="0" locked="0" layoutInCell="1" allowOverlap="1" wp14:anchorId="55016E70" wp14:editId="32F690A9">
                <wp:simplePos x="0" y="0"/>
                <wp:positionH relativeFrom="column">
                  <wp:posOffset>1443648</wp:posOffset>
                </wp:positionH>
                <wp:positionV relativeFrom="paragraph">
                  <wp:posOffset>122604</wp:posOffset>
                </wp:positionV>
                <wp:extent cx="422226" cy="105508"/>
                <wp:effectExtent l="38100" t="38100" r="92710" b="104140"/>
                <wp:wrapNone/>
                <wp:docPr id="206" name="Straight Arrow Connector 206"/>
                <wp:cNvGraphicFramePr/>
                <a:graphic xmlns:a="http://schemas.openxmlformats.org/drawingml/2006/main">
                  <a:graphicData uri="http://schemas.microsoft.com/office/word/2010/wordprocessingShape">
                    <wps:wsp>
                      <wps:cNvCnPr/>
                      <wps:spPr>
                        <a:xfrm>
                          <a:off x="0" y="0"/>
                          <a:ext cx="422226" cy="105508"/>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7AC37939" id="Straight Arrow Connector 206" o:spid="_x0000_s1026" type="#_x0000_t32" style="position:absolute;margin-left:113.65pt;margin-top:9.65pt;width:33.25pt;height:8.3pt;z-index:251731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15072" behindDoc="0" locked="0" layoutInCell="1" allowOverlap="1" wp14:anchorId="3818724B" wp14:editId="7938F939">
                <wp:simplePos x="0" y="0"/>
                <wp:positionH relativeFrom="margin">
                  <wp:posOffset>2537020</wp:posOffset>
                </wp:positionH>
                <wp:positionV relativeFrom="paragraph">
                  <wp:posOffset>71315</wp:posOffset>
                </wp:positionV>
                <wp:extent cx="1737947" cy="190500"/>
                <wp:effectExtent l="0" t="0" r="34290" b="19050"/>
                <wp:wrapNone/>
                <wp:docPr id="207" name="Straight Connector 207"/>
                <wp:cNvGraphicFramePr/>
                <a:graphic xmlns:a="http://schemas.openxmlformats.org/drawingml/2006/main">
                  <a:graphicData uri="http://schemas.microsoft.com/office/word/2010/wordprocessingShape">
                    <wps:wsp>
                      <wps:cNvCnPr/>
                      <wps:spPr>
                        <a:xfrm>
                          <a:off x="0" y="0"/>
                          <a:ext cx="1737947" cy="19050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6CE15D" id="Straight Connector 207" o:spid="_x0000_s1026" style="position:absolute;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9.75pt,5.6pt" to="336.6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" strokecolor="black [3200]">
                <v:stroke dashstyle="dash"/>
                <w10:wrap anchorx="margin"/>
              </v:line>
            </w:pict>
          </mc:Fallback>
        </mc:AlternateContent>
      </w:r>
    </w:p>
    <w:p w14:paraId="654EE515" w14:textId="42C3F2D8" w:rsidR="006660C9" w:rsidRDefault="006660C9" w:rsidP="006660C9">
      <w:r>
        <w:rPr>
          <w:noProof/>
        </w:rPr>
        <mc:AlternateContent>
          <mc:Choice Requires="wps">
            <w:drawing>
              <wp:anchor distT="0" distB="0" distL="114300" distR="114300" simplePos="0" relativeHeight="251736576" behindDoc="0" locked="0" layoutInCell="1" allowOverlap="1" wp14:anchorId="2D1FC8F3" wp14:editId="56D165EB">
                <wp:simplePos x="0" y="0"/>
                <wp:positionH relativeFrom="column">
                  <wp:posOffset>3081508</wp:posOffset>
                </wp:positionH>
                <wp:positionV relativeFrom="paragraph">
                  <wp:posOffset>113323</wp:posOffset>
                </wp:positionV>
                <wp:extent cx="757604" cy="168813"/>
                <wp:effectExtent l="38100" t="38100" r="61595" b="117475"/>
                <wp:wrapNone/>
                <wp:docPr id="208" name="Straight Arrow Connector 208"/>
                <wp:cNvGraphicFramePr/>
                <a:graphic xmlns:a="http://schemas.openxmlformats.org/drawingml/2006/main">
                  <a:graphicData uri="http://schemas.microsoft.com/office/word/2010/wordprocessingShape">
                    <wps:wsp>
                      <wps:cNvCnPr/>
                      <wps:spPr>
                        <a:xfrm>
                          <a:off x="0" y="0"/>
                          <a:ext cx="757604" cy="168813"/>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3BEDD68" id="Straight Arrow Connector 208" o:spid="_x0000_s1026" type="#_x0000_t32" style="position:absolute;margin-left:242.65pt;margin-top:8.9pt;width:59.65pt;height:13.3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33504" behindDoc="0" locked="0" layoutInCell="1" allowOverlap="1" wp14:anchorId="647ADCCF" wp14:editId="5875CD36">
                <wp:simplePos x="0" y="0"/>
                <wp:positionH relativeFrom="column">
                  <wp:posOffset>2711988</wp:posOffset>
                </wp:positionH>
                <wp:positionV relativeFrom="paragraph">
                  <wp:posOffset>37758</wp:posOffset>
                </wp:positionV>
                <wp:extent cx="298890" cy="264990"/>
                <wp:effectExtent l="57150" t="19050" r="25400" b="97155"/>
                <wp:wrapNone/>
                <wp:docPr id="209" name="Oval 209"/>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FA0CF4" id="Oval 209" o:spid="_x0000_s1026" style="position:absolute;margin-left:213.55pt;margin-top:2.95pt;width:23.55pt;height:20.85pt;flip:x 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" fillcolor="#3b60bb" strokecolor="#4663aa">
                <v:fill color2="#a1b3fb" rotate="t" angle="180" focus="100%" type="gradient">
                  <o:fill v:ext="view" type="gradientUnscaled"/>
                </v:fill>
                <v:shadow on="t" color="black" opacity="22937f" origin=",.5" offset="0,.63889mm"/>
              </v:oval>
            </w:pict>
          </mc:Fallback>
        </mc:AlternateContent>
      </w:r>
      <w:r>
        <w:rPr>
          <w:noProof/>
        </w:rPr>
        <mc:AlternateContent>
          <mc:Choice Requires="wps">
            <w:drawing>
              <wp:anchor distT="0" distB="0" distL="114300" distR="114300" simplePos="0" relativeHeight="251719168" behindDoc="0" locked="0" layoutInCell="1" allowOverlap="1" wp14:anchorId="3A4E6C8E" wp14:editId="6DA7588D">
                <wp:simplePos x="0" y="0"/>
                <wp:positionH relativeFrom="column">
                  <wp:posOffset>1918628</wp:posOffset>
                </wp:positionH>
                <wp:positionV relativeFrom="paragraph">
                  <wp:posOffset>52852</wp:posOffset>
                </wp:positionV>
                <wp:extent cx="298890" cy="264990"/>
                <wp:effectExtent l="57150" t="19050" r="25400" b="97155"/>
                <wp:wrapNone/>
                <wp:docPr id="210" name="Oval 210"/>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45D759" id="Oval 210" o:spid="_x0000_s1026" style="position:absolute;margin-left:151.05pt;margin-top:4.15pt;width:23.55pt;height:20.85pt;flip:x y;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" fillcolor="#3b60bb" strokecolor="#4663aa">
                <v:fill color2="#a1b3fb" rotate="t" angle="180" focus="100%" type="gradient">
                  <o:fill v:ext="view" type="gradientUnscaled"/>
                </v:fill>
                <v:shadow on="t" color="black" opacity="22937f" origin=",.5" offset="0,.63889mm"/>
              </v:oval>
            </w:pict>
          </mc:Fallback>
        </mc:AlternateContent>
      </w:r>
    </w:p>
    <w:p w14:paraId="1EB753C3" w14:textId="30780AC6" w:rsidR="006660C9" w:rsidRDefault="006660C9" w:rsidP="006660C9">
      <w:r>
        <w:rPr>
          <w:noProof/>
        </w:rPr>
        <mc:AlternateContent>
          <mc:Choice Requires="wps">
            <w:drawing>
              <wp:anchor distT="45720" distB="45720" distL="114300" distR="114300" simplePos="0" relativeHeight="251738624" behindDoc="0" locked="0" layoutInCell="1" allowOverlap="1" wp14:anchorId="47FD18AD" wp14:editId="69BAE7BE">
                <wp:simplePos x="0" y="0"/>
                <wp:positionH relativeFrom="column">
                  <wp:posOffset>4875530</wp:posOffset>
                </wp:positionH>
                <wp:positionV relativeFrom="paragraph">
                  <wp:posOffset>22225</wp:posOffset>
                </wp:positionV>
                <wp:extent cx="1125220" cy="429260"/>
                <wp:effectExtent l="0" t="0" r="17780" b="2794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429260"/>
                        </a:xfrm>
                        <a:prstGeom prst="rect">
                          <a:avLst/>
                        </a:prstGeom>
                        <a:solidFill>
                          <a:srgbClr val="FFFFFF"/>
                        </a:solidFill>
                        <a:ln w="9525">
                          <a:solidFill>
                            <a:srgbClr val="000000"/>
                          </a:solidFill>
                          <a:miter lim="800000"/>
                          <a:headEnd/>
                          <a:tailEnd/>
                        </a:ln>
                      </wps:spPr>
                      <wps:txbx>
                        <w:txbxContent>
                          <w:p w14:paraId="18066C6E" w14:textId="7B7C96D0" w:rsidR="001F3D54" w:rsidRPr="00606E8B" w:rsidRDefault="001F3D54" w:rsidP="006660C9">
                            <w:pPr>
                              <w:jc w:val="center"/>
                              <w:rPr>
                                <w:b/>
                                <w:bCs/>
                              </w:rPr>
                            </w:pPr>
                            <w:r>
                              <w:rPr>
                                <w:b/>
                                <w:bCs/>
                              </w:rPr>
                              <w:t>Current Market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D18AD" id="_x0000_s1056" type="#_x0000_t202" style="position:absolute;margin-left:383.9pt;margin-top:1.75pt;width:88.6pt;height:33.8pt;z-index:251738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">
                <v:textbox>
                  <w:txbxContent>
                    <w:p w14:paraId="18066C6E" w14:textId="7B7C96D0" w:rsidR="001F3D54" w:rsidRPr="00606E8B" w:rsidRDefault="001F3D54" w:rsidP="006660C9">
                      <w:pPr>
                        <w:jc w:val="center"/>
                        <w:rPr>
                          <w:b/>
                          <w:bCs/>
                        </w:rPr>
                      </w:pPr>
                      <w:r>
                        <w:rPr>
                          <w:b/>
                          <w:bCs/>
                        </w:rPr>
                        <w:t>Current Market</w:t>
                      </w:r>
                    </w:p>
                  </w:txbxContent>
                </v:textbox>
                <w10:wrap type="square"/>
              </v:shape>
            </w:pict>
          </mc:Fallback>
        </mc:AlternateContent>
      </w:r>
      <w:r>
        <w:rPr>
          <w:noProof/>
        </w:rPr>
        <mc:AlternateContent>
          <mc:Choice Requires="wps">
            <w:drawing>
              <wp:anchor distT="0" distB="0" distL="114300" distR="114300" simplePos="0" relativeHeight="251737600" behindDoc="0" locked="0" layoutInCell="1" allowOverlap="1" wp14:anchorId="01E8B96D" wp14:editId="581E2A97">
                <wp:simplePos x="0" y="0"/>
                <wp:positionH relativeFrom="column">
                  <wp:posOffset>4273550</wp:posOffset>
                </wp:positionH>
                <wp:positionV relativeFrom="paragraph">
                  <wp:posOffset>163195</wp:posOffset>
                </wp:positionV>
                <wp:extent cx="506730" cy="45085"/>
                <wp:effectExtent l="38100" t="57150" r="26670" b="107315"/>
                <wp:wrapNone/>
                <wp:docPr id="212" name="Straight Arrow Connector 212"/>
                <wp:cNvGraphicFramePr/>
                <a:graphic xmlns:a="http://schemas.openxmlformats.org/drawingml/2006/main">
                  <a:graphicData uri="http://schemas.microsoft.com/office/word/2010/wordprocessingShape">
                    <wps:wsp>
                      <wps:cNvCnPr/>
                      <wps:spPr>
                        <a:xfrm flipV="1">
                          <a:off x="0" y="0"/>
                          <a:ext cx="506730" cy="45085"/>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3F27F71" id="Straight Arrow Connector 212" o:spid="_x0000_s1026" type="#_x0000_t32" style="position:absolute;margin-left:336.5pt;margin-top:12.85pt;width:39.9pt;height:3.55pt;flip: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35552" behindDoc="0" locked="0" layoutInCell="1" allowOverlap="1" wp14:anchorId="1854D234" wp14:editId="0910DC3A">
                <wp:simplePos x="0" y="0"/>
                <wp:positionH relativeFrom="column">
                  <wp:posOffset>1971382</wp:posOffset>
                </wp:positionH>
                <wp:positionV relativeFrom="paragraph">
                  <wp:posOffset>69557</wp:posOffset>
                </wp:positionV>
                <wp:extent cx="685800" cy="373673"/>
                <wp:effectExtent l="38100" t="38100" r="57150" b="83820"/>
                <wp:wrapNone/>
                <wp:docPr id="213" name="Straight Arrow Connector 213"/>
                <wp:cNvGraphicFramePr/>
                <a:graphic xmlns:a="http://schemas.openxmlformats.org/drawingml/2006/main">
                  <a:graphicData uri="http://schemas.microsoft.com/office/word/2010/wordprocessingShape">
                    <wps:wsp>
                      <wps:cNvCnPr/>
                      <wps:spPr>
                        <a:xfrm flipV="1">
                          <a:off x="0" y="0"/>
                          <a:ext cx="685800" cy="373673"/>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75BF0F4D" id="Straight Arrow Connector 213" o:spid="_x0000_s1026" type="#_x0000_t32" style="position:absolute;margin-left:155.25pt;margin-top:5.5pt;width:54pt;height:29.4pt;flip:y;z-index:25173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34528" behindDoc="0" locked="0" layoutInCell="1" allowOverlap="1" wp14:anchorId="66DD4D8C" wp14:editId="52F4E1B4">
                <wp:simplePos x="0" y="0"/>
                <wp:positionH relativeFrom="column">
                  <wp:posOffset>3833446</wp:posOffset>
                </wp:positionH>
                <wp:positionV relativeFrom="paragraph">
                  <wp:posOffset>120992</wp:posOffset>
                </wp:positionV>
                <wp:extent cx="298890" cy="264990"/>
                <wp:effectExtent l="57150" t="19050" r="25400" b="97155"/>
                <wp:wrapNone/>
                <wp:docPr id="214" name="Oval 214"/>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525E59" id="Oval 214" o:spid="_x0000_s1026" style="position:absolute;margin-left:301.85pt;margin-top:9.55pt;width:23.55pt;height:20.85pt;flip:x y;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" fillcolor="#3b60bb" strokecolor="#4663aa">
                <v:fill color2="#a1b3fb" rotate="t" angle="180" focus="100%" type="gradient">
                  <o:fill v:ext="view" type="gradientUnscaled"/>
                </v:fill>
                <v:shadow on="t" color="black" opacity="22937f" origin=",.5" offset="0,.63889mm"/>
              </v:oval>
            </w:pict>
          </mc:Fallback>
        </mc:AlternateContent>
      </w:r>
      <w:r>
        <w:rPr>
          <w:noProof/>
        </w:rPr>
        <mc:AlternateContent>
          <mc:Choice Requires="wps">
            <w:drawing>
              <wp:anchor distT="0" distB="0" distL="114300" distR="114300" simplePos="0" relativeHeight="251724288" behindDoc="0" locked="0" layoutInCell="1" allowOverlap="1" wp14:anchorId="17839B2C" wp14:editId="2EE4A63A">
                <wp:simplePos x="0" y="0"/>
                <wp:positionH relativeFrom="column">
                  <wp:posOffset>72243</wp:posOffset>
                </wp:positionH>
                <wp:positionV relativeFrom="paragraph">
                  <wp:posOffset>104727</wp:posOffset>
                </wp:positionV>
                <wp:extent cx="896230" cy="389548"/>
                <wp:effectExtent l="38100" t="38100" r="75565" b="106045"/>
                <wp:wrapNone/>
                <wp:docPr id="215" name="Straight Arrow Connector 215"/>
                <wp:cNvGraphicFramePr/>
                <a:graphic xmlns:a="http://schemas.openxmlformats.org/drawingml/2006/main">
                  <a:graphicData uri="http://schemas.microsoft.com/office/word/2010/wordprocessingShape">
                    <wps:wsp>
                      <wps:cNvCnPr/>
                      <wps:spPr>
                        <a:xfrm>
                          <a:off x="0" y="0"/>
                          <a:ext cx="896230" cy="389548"/>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36452FB" id="Straight Arrow Connector 215" o:spid="_x0000_s1026" type="#_x0000_t32" style="position:absolute;margin-left:5.7pt;margin-top:8.25pt;width:70.55pt;height:30.6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23264" behindDoc="0" locked="0" layoutInCell="1" allowOverlap="1" wp14:anchorId="14C9BE3D" wp14:editId="1A93E25C">
                <wp:simplePos x="0" y="0"/>
                <wp:positionH relativeFrom="column">
                  <wp:posOffset>-135841</wp:posOffset>
                </wp:positionH>
                <wp:positionV relativeFrom="paragraph">
                  <wp:posOffset>122312</wp:posOffset>
                </wp:positionV>
                <wp:extent cx="317549" cy="531592"/>
                <wp:effectExtent l="57150" t="19050" r="63500" b="97155"/>
                <wp:wrapNone/>
                <wp:docPr id="216" name="Straight Arrow Connector 216"/>
                <wp:cNvGraphicFramePr/>
                <a:graphic xmlns:a="http://schemas.openxmlformats.org/drawingml/2006/main">
                  <a:graphicData uri="http://schemas.microsoft.com/office/word/2010/wordprocessingShape">
                    <wps:wsp>
                      <wps:cNvCnPr/>
                      <wps:spPr>
                        <a:xfrm>
                          <a:off x="0" y="0"/>
                          <a:ext cx="317549" cy="531592"/>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DB25AF9" id="Straight Arrow Connector 216" o:spid="_x0000_s1026" type="#_x0000_t32" style="position:absolute;margin-left:-10.7pt;margin-top:9.65pt;width:25pt;height:41.8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" strokecolor="windowText" strokeweight="2pt">
                <v:stroke endarrow="block"/>
                <v:shadow on="t" color="black" opacity="24903f" origin=",.5" offset="0,.55556mm"/>
              </v:shape>
            </w:pict>
          </mc:Fallback>
        </mc:AlternateContent>
      </w:r>
    </w:p>
    <w:p w14:paraId="7A15205A" w14:textId="20DEA25D" w:rsidR="006660C9" w:rsidRDefault="004016D4" w:rsidP="006660C9">
      <w:r>
        <w:rPr>
          <w:noProof/>
        </w:rPr>
        <mc:AlternateContent>
          <mc:Choice Requires="wps">
            <w:drawing>
              <wp:anchor distT="0" distB="0" distL="114300" distR="114300" simplePos="0" relativeHeight="251774464" behindDoc="0" locked="0" layoutInCell="1" allowOverlap="1" wp14:anchorId="41912322" wp14:editId="4C244910">
                <wp:simplePos x="0" y="0"/>
                <wp:positionH relativeFrom="column">
                  <wp:posOffset>2159494</wp:posOffset>
                </wp:positionH>
                <wp:positionV relativeFrom="paragraph">
                  <wp:posOffset>50871</wp:posOffset>
                </wp:positionV>
                <wp:extent cx="594078" cy="546946"/>
                <wp:effectExtent l="38100" t="38100" r="53975" b="81915"/>
                <wp:wrapNone/>
                <wp:docPr id="241" name="Straight Arrow Connector 241"/>
                <wp:cNvGraphicFramePr/>
                <a:graphic xmlns:a="http://schemas.openxmlformats.org/drawingml/2006/main">
                  <a:graphicData uri="http://schemas.microsoft.com/office/word/2010/wordprocessingShape">
                    <wps:wsp>
                      <wps:cNvCnPr/>
                      <wps:spPr>
                        <a:xfrm flipV="1">
                          <a:off x="0" y="0"/>
                          <a:ext cx="594078" cy="546946"/>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B4A5861" id="Straight Arrow Connector 241" o:spid="_x0000_s1026" type="#_x0000_t32" style="position:absolute;margin-left:170.05pt;margin-top:4pt;width:46.8pt;height:43.0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" strokecolor="windowText" strokeweight="2pt">
                <v:stroke endarrow="block"/>
                <v:shadow on="t" color="black" opacity="24903f" origin=",.5" offset="0,.55556mm"/>
              </v:shape>
            </w:pict>
          </mc:Fallback>
        </mc:AlternateContent>
      </w:r>
    </w:p>
    <w:p w14:paraId="17870599" w14:textId="18077AF1" w:rsidR="006660C9" w:rsidRDefault="004016D4" w:rsidP="006660C9">
      <w:r>
        <w:rPr>
          <w:noProof/>
        </w:rPr>
        <mc:AlternateContent>
          <mc:Choice Requires="wps">
            <w:drawing>
              <wp:anchor distT="0" distB="0" distL="114300" distR="114300" simplePos="0" relativeHeight="251778560" behindDoc="0" locked="0" layoutInCell="1" allowOverlap="1" wp14:anchorId="2E803405" wp14:editId="3EBF9E6B">
                <wp:simplePos x="0" y="0"/>
                <wp:positionH relativeFrom="column">
                  <wp:posOffset>3724416</wp:posOffset>
                </wp:positionH>
                <wp:positionV relativeFrom="paragraph">
                  <wp:posOffset>26598</wp:posOffset>
                </wp:positionV>
                <wp:extent cx="114653" cy="255412"/>
                <wp:effectExtent l="57150" t="38100" r="57150" b="87630"/>
                <wp:wrapNone/>
                <wp:docPr id="243" name="Straight Arrow Connector 243"/>
                <wp:cNvGraphicFramePr/>
                <a:graphic xmlns:a="http://schemas.openxmlformats.org/drawingml/2006/main">
                  <a:graphicData uri="http://schemas.microsoft.com/office/word/2010/wordprocessingShape">
                    <wps:wsp>
                      <wps:cNvCnPr/>
                      <wps:spPr>
                        <a:xfrm flipV="1">
                          <a:off x="0" y="0"/>
                          <a:ext cx="114653" cy="255412"/>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0BA9418" id="Straight Arrow Connector 243" o:spid="_x0000_s1026" type="#_x0000_t32" style="position:absolute;margin-left:293.25pt;margin-top:2.1pt;width:9.05pt;height:20.1pt;flip:y;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" strokecolor="windowText" strokeweight="2pt">
                <v:stroke endarrow="block"/>
                <v:shadow on="t" color="black" opacity="24903f" origin=",.5" offset="0,.55556mm"/>
              </v:shape>
            </w:pict>
          </mc:Fallback>
        </mc:AlternateContent>
      </w:r>
      <w:r w:rsidR="006660C9">
        <w:rPr>
          <w:noProof/>
        </w:rPr>
        <mc:AlternateContent>
          <mc:Choice Requires="wps">
            <w:drawing>
              <wp:anchor distT="0" distB="0" distL="114300" distR="114300" simplePos="0" relativeHeight="251716096" behindDoc="0" locked="0" layoutInCell="1" allowOverlap="1" wp14:anchorId="365F9FBD" wp14:editId="1D93DDE6">
                <wp:simplePos x="0" y="0"/>
                <wp:positionH relativeFrom="margin">
                  <wp:posOffset>2565893</wp:posOffset>
                </wp:positionH>
                <wp:positionV relativeFrom="paragraph">
                  <wp:posOffset>43320</wp:posOffset>
                </wp:positionV>
                <wp:extent cx="1779411" cy="334927"/>
                <wp:effectExtent l="0" t="0" r="30480" b="27305"/>
                <wp:wrapNone/>
                <wp:docPr id="218" name="Straight Connector 218"/>
                <wp:cNvGraphicFramePr/>
                <a:graphic xmlns:a="http://schemas.openxmlformats.org/drawingml/2006/main">
                  <a:graphicData uri="http://schemas.microsoft.com/office/word/2010/wordprocessingShape">
                    <wps:wsp>
                      <wps:cNvCnPr/>
                      <wps:spPr>
                        <a:xfrm flipV="1">
                          <a:off x="0" y="0"/>
                          <a:ext cx="1779411" cy="334927"/>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9C4373" id="Straight Connector 218" o:spid="_x0000_s1026" style="position:absolute;flip:y;z-index:25171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2.05pt,3.4pt" to="342.1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" strokecolor="black [3200]">
                <v:stroke dashstyle="dash"/>
                <w10:wrap anchorx="margin"/>
              </v:line>
            </w:pict>
          </mc:Fallback>
        </mc:AlternateContent>
      </w:r>
      <w:r w:rsidR="006660C9">
        <w:rPr>
          <w:noProof/>
        </w:rPr>
        <mc:AlternateContent>
          <mc:Choice Requires="wps">
            <w:drawing>
              <wp:anchor distT="0" distB="0" distL="114300" distR="114300" simplePos="0" relativeHeight="251732480" behindDoc="0" locked="0" layoutInCell="1" allowOverlap="1" wp14:anchorId="0158A490" wp14:editId="40ADD605">
                <wp:simplePos x="0" y="0"/>
                <wp:positionH relativeFrom="column">
                  <wp:posOffset>1222570</wp:posOffset>
                </wp:positionH>
                <wp:positionV relativeFrom="paragraph">
                  <wp:posOffset>98718</wp:posOffset>
                </wp:positionV>
                <wp:extent cx="383931" cy="48748"/>
                <wp:effectExtent l="38100" t="57150" r="16510" b="104140"/>
                <wp:wrapNone/>
                <wp:docPr id="219" name="Straight Arrow Connector 219"/>
                <wp:cNvGraphicFramePr/>
                <a:graphic xmlns:a="http://schemas.openxmlformats.org/drawingml/2006/main">
                  <a:graphicData uri="http://schemas.microsoft.com/office/word/2010/wordprocessingShape">
                    <wps:wsp>
                      <wps:cNvCnPr/>
                      <wps:spPr>
                        <a:xfrm flipV="1">
                          <a:off x="0" y="0"/>
                          <a:ext cx="383931" cy="48748"/>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D9A6970" id="Straight Arrow Connector 219" o:spid="_x0000_s1026" type="#_x0000_t32" style="position:absolute;margin-left:96.25pt;margin-top:7.75pt;width:30.25pt;height:3.85pt;flip:y;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" strokecolor="windowText" strokeweight="2pt">
                <v:stroke endarrow="block"/>
                <v:shadow on="t" color="black" opacity="24903f" origin=",.5" offset="0,.55556mm"/>
              </v:shape>
            </w:pict>
          </mc:Fallback>
        </mc:AlternateContent>
      </w:r>
      <w:r w:rsidR="006660C9">
        <w:rPr>
          <w:noProof/>
        </w:rPr>
        <mc:AlternateContent>
          <mc:Choice Requires="wps">
            <w:drawing>
              <wp:anchor distT="0" distB="0" distL="114300" distR="114300" simplePos="0" relativeHeight="251729408" behindDoc="0" locked="0" layoutInCell="1" allowOverlap="1" wp14:anchorId="67F85003" wp14:editId="3C22725C">
                <wp:simplePos x="0" y="0"/>
                <wp:positionH relativeFrom="column">
                  <wp:posOffset>1600200</wp:posOffset>
                </wp:positionH>
                <wp:positionV relativeFrom="paragraph">
                  <wp:posOffset>46990</wp:posOffset>
                </wp:positionV>
                <wp:extent cx="298450" cy="264795"/>
                <wp:effectExtent l="57150" t="19050" r="25400" b="97155"/>
                <wp:wrapNone/>
                <wp:docPr id="220" name="Oval 220"/>
                <wp:cNvGraphicFramePr/>
                <a:graphic xmlns:a="http://schemas.openxmlformats.org/drawingml/2006/main">
                  <a:graphicData uri="http://schemas.microsoft.com/office/word/2010/wordprocessingShape">
                    <wps:wsp>
                      <wps:cNvSpPr/>
                      <wps:spPr>
                        <a:xfrm flipH="1" flipV="1">
                          <a:off x="0" y="0"/>
                          <a:ext cx="298450" cy="264795"/>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CF180C" id="Oval 220" o:spid="_x0000_s1026" style="position:absolute;margin-left:126pt;margin-top:3.7pt;width:23.5pt;height:20.85pt;flip:x 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" fillcolor="#3b60bb" strokecolor="#4663aa">
                <v:fill color2="#a1b3fb" rotate="t" angle="180" focus="100%" type="gradient">
                  <o:fill v:ext="view" type="gradientUnscaled"/>
                </v:fill>
                <v:shadow on="t" color="black" opacity="22937f" origin=",.5" offset="0,.63889mm"/>
              </v:oval>
            </w:pict>
          </mc:Fallback>
        </mc:AlternateContent>
      </w:r>
    </w:p>
    <w:p w14:paraId="31EE7D73" w14:textId="16D7D4B5" w:rsidR="006660C9" w:rsidRPr="00EA1492" w:rsidRDefault="004016D4" w:rsidP="006660C9">
      <w:r>
        <w:rPr>
          <w:noProof/>
        </w:rPr>
        <mc:AlternateContent>
          <mc:Choice Requires="wps">
            <w:drawing>
              <wp:anchor distT="0" distB="0" distL="114300" distR="114300" simplePos="0" relativeHeight="251758080" behindDoc="0" locked="0" layoutInCell="1" allowOverlap="1" wp14:anchorId="5C7E44D4" wp14:editId="0D0235F0">
                <wp:simplePos x="0" y="0"/>
                <wp:positionH relativeFrom="column">
                  <wp:posOffset>3463220</wp:posOffset>
                </wp:positionH>
                <wp:positionV relativeFrom="paragraph">
                  <wp:posOffset>132503</wp:posOffset>
                </wp:positionV>
                <wp:extent cx="298890" cy="264990"/>
                <wp:effectExtent l="57150" t="19050" r="25400" b="97155"/>
                <wp:wrapNone/>
                <wp:docPr id="233" name="Oval 233"/>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17D6AF" id="Oval 233" o:spid="_x0000_s1026" style="position:absolute;margin-left:272.7pt;margin-top:10.45pt;width:23.55pt;height:20.85pt;flip:x y;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" fillcolor="#3b60bb" strokecolor="#4663aa">
                <v:fill color2="#a1b3fb" rotate="t" angle="180" focus="100%" type="gradient">
                  <o:fill v:ext="view" type="gradientUnscaled"/>
                </v:fill>
                <v:shadow on="t" color="black" opacity="22937f" origin=",.5" offset="0,.63889mm"/>
              </v:oval>
            </w:pict>
          </mc:Fallback>
        </mc:AlternateContent>
      </w:r>
      <w:r w:rsidR="006660C9">
        <w:rPr>
          <w:noProof/>
        </w:rPr>
        <mc:AlternateContent>
          <mc:Choice Requires="wps">
            <w:drawing>
              <wp:anchor distT="0" distB="0" distL="114300" distR="114300" simplePos="0" relativeHeight="251722240" behindDoc="0" locked="0" layoutInCell="1" allowOverlap="1" wp14:anchorId="108A0326" wp14:editId="2F86BED7">
                <wp:simplePos x="0" y="0"/>
                <wp:positionH relativeFrom="column">
                  <wp:posOffset>1025428</wp:posOffset>
                </wp:positionH>
                <wp:positionV relativeFrom="paragraph">
                  <wp:posOffset>37465</wp:posOffset>
                </wp:positionV>
                <wp:extent cx="263769" cy="281353"/>
                <wp:effectExtent l="57150" t="19050" r="22225" b="99695"/>
                <wp:wrapNone/>
                <wp:docPr id="221" name="Oval 221"/>
                <wp:cNvGraphicFramePr/>
                <a:graphic xmlns:a="http://schemas.openxmlformats.org/drawingml/2006/main">
                  <a:graphicData uri="http://schemas.microsoft.com/office/word/2010/wordprocessingShape">
                    <wps:wsp>
                      <wps:cNvSpPr/>
                      <wps:spPr>
                        <a:xfrm>
                          <a:off x="0" y="0"/>
                          <a:ext cx="263769" cy="281353"/>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CC1AD6" id="Oval 221" o:spid="_x0000_s1026" style="position:absolute;margin-left:80.75pt;margin-top:2.95pt;width:20.75pt;height:22.1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" fillcolor="#3b60bb" strokecolor="#4663aa">
                <v:fill color2="#a1b3fb" rotate="t" angle="180" focus="100%" type="gradient">
                  <o:fill v:ext="view" type="gradientUnscaled"/>
                </v:fill>
                <v:shadow on="t" color="black" opacity="22937f" origin=",.5" offset="0,.63889mm"/>
              </v:oval>
            </w:pict>
          </mc:Fallback>
        </mc:AlternateContent>
      </w:r>
      <w:r w:rsidR="006660C9">
        <w:rPr>
          <w:noProof/>
        </w:rPr>
        <mc:AlternateContent>
          <mc:Choice Requires="wps">
            <w:drawing>
              <wp:anchor distT="0" distB="0" distL="114300" distR="114300" simplePos="0" relativeHeight="251714048" behindDoc="0" locked="0" layoutInCell="1" allowOverlap="1" wp14:anchorId="4ADE963D" wp14:editId="760620EB">
                <wp:simplePos x="0" y="0"/>
                <wp:positionH relativeFrom="column">
                  <wp:posOffset>406351</wp:posOffset>
                </wp:positionH>
                <wp:positionV relativeFrom="paragraph">
                  <wp:posOffset>162804</wp:posOffset>
                </wp:positionV>
                <wp:extent cx="2166962" cy="1210408"/>
                <wp:effectExtent l="0" t="0" r="24130" b="27940"/>
                <wp:wrapNone/>
                <wp:docPr id="222" name="Straight Connector 222"/>
                <wp:cNvGraphicFramePr/>
                <a:graphic xmlns:a="http://schemas.openxmlformats.org/drawingml/2006/main">
                  <a:graphicData uri="http://schemas.microsoft.com/office/word/2010/wordprocessingShape">
                    <wps:wsp>
                      <wps:cNvCnPr/>
                      <wps:spPr>
                        <a:xfrm flipH="1">
                          <a:off x="0" y="0"/>
                          <a:ext cx="2166962" cy="1210408"/>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2CAF31" id="Straight Connector 222" o:spid="_x0000_s1026" style="position:absolute;flip:x;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12.8pt" to="202.65pt,10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" strokecolor="black [3200]">
                <v:stroke dashstyle="dash"/>
              </v:line>
            </w:pict>
          </mc:Fallback>
        </mc:AlternateContent>
      </w:r>
    </w:p>
    <w:p w14:paraId="254F6777" w14:textId="37E246C1" w:rsidR="006660C9" w:rsidRDefault="008F00E0" w:rsidP="004016D4">
      <w:pPr>
        <w:tabs>
          <w:tab w:val="left" w:pos="3022"/>
        </w:tabs>
      </w:pPr>
      <w:r>
        <w:rPr>
          <w:noProof/>
        </w:rPr>
        <mc:AlternateContent>
          <mc:Choice Requires="wps">
            <w:drawing>
              <wp:anchor distT="0" distB="0" distL="114300" distR="114300" simplePos="0" relativeHeight="251780608" behindDoc="0" locked="0" layoutInCell="1" allowOverlap="1" wp14:anchorId="7FFC900E" wp14:editId="3E0E3053">
                <wp:simplePos x="0" y="0"/>
                <wp:positionH relativeFrom="column">
                  <wp:posOffset>2901033</wp:posOffset>
                </wp:positionH>
                <wp:positionV relativeFrom="paragraph">
                  <wp:posOffset>37323</wp:posOffset>
                </wp:positionV>
                <wp:extent cx="194733" cy="515055"/>
                <wp:effectExtent l="57150" t="38100" r="72390" b="75565"/>
                <wp:wrapNone/>
                <wp:docPr id="244" name="Straight Arrow Connector 244"/>
                <wp:cNvGraphicFramePr/>
                <a:graphic xmlns:a="http://schemas.openxmlformats.org/drawingml/2006/main">
                  <a:graphicData uri="http://schemas.microsoft.com/office/word/2010/wordprocessingShape">
                    <wps:wsp>
                      <wps:cNvCnPr/>
                      <wps:spPr>
                        <a:xfrm flipH="1" flipV="1">
                          <a:off x="0" y="0"/>
                          <a:ext cx="194733" cy="515055"/>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027D7F8" id="Straight Arrow Connector 244" o:spid="_x0000_s1026" type="#_x0000_t32" style="position:absolute;margin-left:228.45pt;margin-top:2.95pt;width:15.35pt;height:40.55pt;flip:x y;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" strokecolor="windowText"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82656" behindDoc="0" locked="0" layoutInCell="1" allowOverlap="1" wp14:anchorId="0A889FA7" wp14:editId="2DE59497">
                <wp:simplePos x="0" y="0"/>
                <wp:positionH relativeFrom="column">
                  <wp:posOffset>2314010</wp:posOffset>
                </wp:positionH>
                <wp:positionV relativeFrom="paragraph">
                  <wp:posOffset>172790</wp:posOffset>
                </wp:positionV>
                <wp:extent cx="620183" cy="420299"/>
                <wp:effectExtent l="57150" t="38100" r="66040" b="94615"/>
                <wp:wrapNone/>
                <wp:docPr id="245" name="Straight Arrow Connector 245"/>
                <wp:cNvGraphicFramePr/>
                <a:graphic xmlns:a="http://schemas.openxmlformats.org/drawingml/2006/main">
                  <a:graphicData uri="http://schemas.microsoft.com/office/word/2010/wordprocessingShape">
                    <wps:wsp>
                      <wps:cNvCnPr/>
                      <wps:spPr>
                        <a:xfrm flipH="1" flipV="1">
                          <a:off x="0" y="0"/>
                          <a:ext cx="620183" cy="420299"/>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33BA6F4" id="Straight Arrow Connector 245" o:spid="_x0000_s1026" type="#_x0000_t32" style="position:absolute;margin-left:182.2pt;margin-top:13.6pt;width:48.85pt;height:33.1pt;flip:x 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" strokecolor="windowText" strokeweight="2pt">
                <v:stroke endarrow="block"/>
                <v:shadow on="t" color="black" opacity="24903f" origin=",.5" offset="0,.55556mm"/>
              </v:shape>
            </w:pict>
          </mc:Fallback>
        </mc:AlternateContent>
      </w:r>
      <w:r w:rsidR="004016D4">
        <w:rPr>
          <w:noProof/>
        </w:rPr>
        <mc:AlternateContent>
          <mc:Choice Requires="wps">
            <w:drawing>
              <wp:anchor distT="0" distB="0" distL="114300" distR="114300" simplePos="0" relativeHeight="251772416" behindDoc="0" locked="0" layoutInCell="1" allowOverlap="1" wp14:anchorId="2C7C8848" wp14:editId="07331A78">
                <wp:simplePos x="0" y="0"/>
                <wp:positionH relativeFrom="column">
                  <wp:posOffset>1866195</wp:posOffset>
                </wp:positionH>
                <wp:positionV relativeFrom="paragraph">
                  <wp:posOffset>28575</wp:posOffset>
                </wp:positionV>
                <wp:extent cx="265289" cy="265289"/>
                <wp:effectExtent l="57150" t="19050" r="1905" b="97155"/>
                <wp:wrapNone/>
                <wp:docPr id="240" name="Oval 240"/>
                <wp:cNvGraphicFramePr/>
                <a:graphic xmlns:a="http://schemas.openxmlformats.org/drawingml/2006/main">
                  <a:graphicData uri="http://schemas.microsoft.com/office/word/2010/wordprocessingShape">
                    <wps:wsp>
                      <wps:cNvSpPr/>
                      <wps:spPr>
                        <a:xfrm flipH="1" flipV="1">
                          <a:off x="0" y="0"/>
                          <a:ext cx="265289" cy="265289"/>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475EBF" id="Oval 240" o:spid="_x0000_s1026" style="position:absolute;margin-left:146.95pt;margin-top:2.25pt;width:20.9pt;height:20.9pt;flip:x y;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" fillcolor="#3b60bb" strokecolor="#4663aa">
                <v:fill color2="#a1b3fb" rotate="t" angle="180" focus="100%" type="gradient">
                  <o:fill v:ext="view" type="gradientUnscaled"/>
                </v:fill>
                <v:shadow on="t" color="black" opacity="22937f" origin=",.5" offset="0,.63889mm"/>
              </v:oval>
            </w:pict>
          </mc:Fallback>
        </mc:AlternateContent>
      </w:r>
      <w:r w:rsidR="006660C9">
        <w:rPr>
          <w:noProof/>
        </w:rPr>
        <mc:AlternateContent>
          <mc:Choice Requires="wps">
            <w:drawing>
              <wp:anchor distT="0" distB="0" distL="114300" distR="114300" simplePos="0" relativeHeight="251720192" behindDoc="0" locked="0" layoutInCell="1" allowOverlap="1" wp14:anchorId="3F6D8495" wp14:editId="678427A9">
                <wp:simplePos x="0" y="0"/>
                <wp:positionH relativeFrom="column">
                  <wp:posOffset>229577</wp:posOffset>
                </wp:positionH>
                <wp:positionV relativeFrom="paragraph">
                  <wp:posOffset>36977</wp:posOffset>
                </wp:positionV>
                <wp:extent cx="263769" cy="281353"/>
                <wp:effectExtent l="57150" t="19050" r="22225" b="99695"/>
                <wp:wrapNone/>
                <wp:docPr id="223" name="Oval 223"/>
                <wp:cNvGraphicFramePr/>
                <a:graphic xmlns:a="http://schemas.openxmlformats.org/drawingml/2006/main">
                  <a:graphicData uri="http://schemas.microsoft.com/office/word/2010/wordprocessingShape">
                    <wps:wsp>
                      <wps:cNvSpPr/>
                      <wps:spPr>
                        <a:xfrm>
                          <a:off x="0" y="0"/>
                          <a:ext cx="263769" cy="281353"/>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75402B" id="Oval 223" o:spid="_x0000_s1026" style="position:absolute;margin-left:18.1pt;margin-top:2.9pt;width:20.75pt;height:22.15pt;z-index:25172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" fillcolor="#3b60bb" strokecolor="#4663aa">
                <v:fill color2="#a1b3fb" rotate="t" angle="180" focus="100%" type="gradient">
                  <o:fill v:ext="view" type="gradientUnscaled"/>
                </v:fill>
                <v:shadow on="t" color="black" opacity="22937f" origin=",.5" offset="0,.63889mm"/>
              </v:oval>
            </w:pict>
          </mc:Fallback>
        </mc:AlternateContent>
      </w:r>
      <w:r w:rsidR="004016D4">
        <w:tab/>
      </w:r>
    </w:p>
    <w:p w14:paraId="72410D07" w14:textId="6C450265" w:rsidR="006660C9" w:rsidRDefault="004016D4" w:rsidP="006660C9">
      <w:r>
        <w:rPr>
          <w:noProof/>
        </w:rPr>
        <mc:AlternateContent>
          <mc:Choice Requires="wps">
            <w:drawing>
              <wp:anchor distT="0" distB="0" distL="114300" distR="114300" simplePos="0" relativeHeight="251776512" behindDoc="0" locked="0" layoutInCell="1" allowOverlap="1" wp14:anchorId="2E2AFFDE" wp14:editId="70A18273">
                <wp:simplePos x="0" y="0"/>
                <wp:positionH relativeFrom="column">
                  <wp:posOffset>2050838</wp:posOffset>
                </wp:positionH>
                <wp:positionV relativeFrom="paragraph">
                  <wp:posOffset>178152</wp:posOffset>
                </wp:positionV>
                <wp:extent cx="59267" cy="239677"/>
                <wp:effectExtent l="76200" t="38100" r="74295" b="84455"/>
                <wp:wrapNone/>
                <wp:docPr id="242" name="Straight Arrow Connector 242"/>
                <wp:cNvGraphicFramePr/>
                <a:graphic xmlns:a="http://schemas.openxmlformats.org/drawingml/2006/main">
                  <a:graphicData uri="http://schemas.microsoft.com/office/word/2010/wordprocessingShape">
                    <wps:wsp>
                      <wps:cNvCnPr/>
                      <wps:spPr>
                        <a:xfrm flipH="1" flipV="1">
                          <a:off x="0" y="0"/>
                          <a:ext cx="59267" cy="239677"/>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226BD71" id="Straight Arrow Connector 242" o:spid="_x0000_s1026" type="#_x0000_t32" style="position:absolute;margin-left:161.5pt;margin-top:14.05pt;width:4.65pt;height:18.85pt;flip:x y;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" strokecolor="windowText" strokeweight="2pt">
                <v:stroke endarrow="block"/>
                <v:shadow on="t" color="black" opacity="24903f" origin=",.5" offset="0,.55556mm"/>
              </v:shape>
            </w:pict>
          </mc:Fallback>
        </mc:AlternateContent>
      </w:r>
      <w:r w:rsidR="006660C9">
        <w:rPr>
          <w:noProof/>
        </w:rPr>
        <mc:AlternateContent>
          <mc:Choice Requires="wps">
            <w:drawing>
              <wp:anchor distT="0" distB="0" distL="114300" distR="114300" simplePos="0" relativeHeight="251721216" behindDoc="0" locked="0" layoutInCell="1" allowOverlap="1" wp14:anchorId="53F26EF0" wp14:editId="4B8BD011">
                <wp:simplePos x="0" y="0"/>
                <wp:positionH relativeFrom="column">
                  <wp:posOffset>756041</wp:posOffset>
                </wp:positionH>
                <wp:positionV relativeFrom="paragraph">
                  <wp:posOffset>140286</wp:posOffset>
                </wp:positionV>
                <wp:extent cx="263769" cy="281353"/>
                <wp:effectExtent l="57150" t="19050" r="22225" b="99695"/>
                <wp:wrapNone/>
                <wp:docPr id="224" name="Oval 224"/>
                <wp:cNvGraphicFramePr/>
                <a:graphic xmlns:a="http://schemas.openxmlformats.org/drawingml/2006/main">
                  <a:graphicData uri="http://schemas.microsoft.com/office/word/2010/wordprocessingShape">
                    <wps:wsp>
                      <wps:cNvSpPr/>
                      <wps:spPr>
                        <a:xfrm>
                          <a:off x="0" y="0"/>
                          <a:ext cx="263769" cy="281353"/>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BB0C1F" id="Oval 224" o:spid="_x0000_s1026" style="position:absolute;margin-left:59.55pt;margin-top:11.05pt;width:20.75pt;height:22.15pt;z-index:25172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" fillcolor="#3b60bb" strokecolor="#4663aa">
                <v:fill color2="#a1b3fb" rotate="t" angle="180" focus="100%" type="gradient">
                  <o:fill v:ext="view" type="gradientUnscaled"/>
                </v:fill>
                <v:shadow on="t" color="black" opacity="22937f" origin=",.5" offset="0,.63889mm"/>
              </v:oval>
            </w:pict>
          </mc:Fallback>
        </mc:AlternateContent>
      </w:r>
    </w:p>
    <w:p w14:paraId="449DCCB7" w14:textId="0E614DCE" w:rsidR="006660C9" w:rsidRDefault="006660C9" w:rsidP="006660C9"/>
    <w:p w14:paraId="74C35607" w14:textId="16CD0430" w:rsidR="006660C9" w:rsidRDefault="004016D4" w:rsidP="006660C9">
      <w:r>
        <w:rPr>
          <w:noProof/>
        </w:rPr>
        <mc:AlternateContent>
          <mc:Choice Requires="wps">
            <w:drawing>
              <wp:anchor distT="45720" distB="45720" distL="114300" distR="114300" simplePos="0" relativeHeight="251739648" behindDoc="0" locked="0" layoutInCell="1" allowOverlap="1" wp14:anchorId="55CE2562" wp14:editId="28F2C3CB">
                <wp:simplePos x="0" y="0"/>
                <wp:positionH relativeFrom="column">
                  <wp:posOffset>2940192</wp:posOffset>
                </wp:positionH>
                <wp:positionV relativeFrom="paragraph">
                  <wp:posOffset>78317</wp:posOffset>
                </wp:positionV>
                <wp:extent cx="1459230" cy="281305"/>
                <wp:effectExtent l="0" t="0" r="26670" b="2349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230" cy="281305"/>
                        </a:xfrm>
                        <a:prstGeom prst="rect">
                          <a:avLst/>
                        </a:prstGeom>
                        <a:solidFill>
                          <a:srgbClr val="FFFFFF"/>
                        </a:solidFill>
                        <a:ln w="9525">
                          <a:solidFill>
                            <a:srgbClr val="000000"/>
                          </a:solidFill>
                          <a:miter lim="800000"/>
                          <a:headEnd/>
                          <a:tailEnd/>
                        </a:ln>
                      </wps:spPr>
                      <wps:txbx>
                        <w:txbxContent>
                          <w:p w14:paraId="24CFCE83" w14:textId="77777777" w:rsidR="001F3D54" w:rsidRPr="00606E8B" w:rsidRDefault="001F3D54" w:rsidP="006660C9">
                            <w:pPr>
                              <w:jc w:val="center"/>
                              <w:rPr>
                                <w:b/>
                                <w:bCs/>
                              </w:rPr>
                            </w:pPr>
                            <w:r>
                              <w:rPr>
                                <w:b/>
                                <w:bCs/>
                              </w:rPr>
                              <w:t>Firm Boundaries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E2562" id="_x0000_s1057" type="#_x0000_t202" style="position:absolute;margin-left:231.5pt;margin-top:6.15pt;width:114.9pt;height:22.15pt;z-index:251739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">
                <v:textbox>
                  <w:txbxContent>
                    <w:p w14:paraId="24CFCE83" w14:textId="77777777" w:rsidR="001F3D54" w:rsidRPr="00606E8B" w:rsidRDefault="001F3D54" w:rsidP="006660C9">
                      <w:pPr>
                        <w:jc w:val="center"/>
                        <w:rPr>
                          <w:b/>
                          <w:bCs/>
                        </w:rPr>
                      </w:pPr>
                      <w:r>
                        <w:rPr>
                          <w:b/>
                          <w:bCs/>
                        </w:rPr>
                        <w:t>Firm Boundaries</w:t>
                      </w:r>
                    </w:p>
                  </w:txbxContent>
                </v:textbox>
                <w10:wrap type="square"/>
              </v:shape>
            </w:pict>
          </mc:Fallback>
        </mc:AlternateContent>
      </w:r>
      <w:r>
        <w:rPr>
          <w:noProof/>
        </w:rPr>
        <mc:AlternateContent>
          <mc:Choice Requires="wps">
            <w:drawing>
              <wp:anchor distT="0" distB="0" distL="114300" distR="114300" simplePos="0" relativeHeight="251770368" behindDoc="0" locked="0" layoutInCell="1" allowOverlap="1" wp14:anchorId="07599AD5" wp14:editId="5C05FADE">
                <wp:simplePos x="0" y="0"/>
                <wp:positionH relativeFrom="column">
                  <wp:posOffset>2042231</wp:posOffset>
                </wp:positionH>
                <wp:positionV relativeFrom="paragraph">
                  <wp:posOffset>121073</wp:posOffset>
                </wp:positionV>
                <wp:extent cx="298450" cy="264795"/>
                <wp:effectExtent l="57150" t="19050" r="25400" b="97155"/>
                <wp:wrapNone/>
                <wp:docPr id="239" name="Oval 239"/>
                <wp:cNvGraphicFramePr/>
                <a:graphic xmlns:a="http://schemas.openxmlformats.org/drawingml/2006/main">
                  <a:graphicData uri="http://schemas.microsoft.com/office/word/2010/wordprocessingShape">
                    <wps:wsp>
                      <wps:cNvSpPr/>
                      <wps:spPr>
                        <a:xfrm flipH="1" flipV="1">
                          <a:off x="0" y="0"/>
                          <a:ext cx="298450" cy="264795"/>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30DD83" id="Oval 239" o:spid="_x0000_s1026" style="position:absolute;margin-left:160.8pt;margin-top:9.55pt;width:23.5pt;height:20.85pt;flip:x y;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" fillcolor="#3b60bb" strokecolor="#4663aa">
                <v:fill color2="#a1b3fb" rotate="t" angle="180" focus="100%" type="gradient">
                  <o:fill v:ext="view" type="gradientUnscaled"/>
                </v:fill>
                <v:shadow on="t" color="black" opacity="22937f" origin=",.5" offset="0,.63889mm"/>
              </v:oval>
            </w:pict>
          </mc:Fallback>
        </mc:AlternateContent>
      </w:r>
    </w:p>
    <w:p w14:paraId="04C84AAD" w14:textId="2DDF6D69" w:rsidR="006660C9" w:rsidRDefault="004016D4" w:rsidP="006660C9">
      <w:r>
        <w:rPr>
          <w:noProof/>
        </w:rPr>
        <mc:AlternateContent>
          <mc:Choice Requires="wps">
            <w:drawing>
              <wp:anchor distT="0" distB="0" distL="114300" distR="114300" simplePos="0" relativeHeight="251760128" behindDoc="0" locked="0" layoutInCell="1" allowOverlap="1" wp14:anchorId="7D8FA654" wp14:editId="04C4150D">
                <wp:simplePos x="0" y="0"/>
                <wp:positionH relativeFrom="column">
                  <wp:posOffset>1041753</wp:posOffset>
                </wp:positionH>
                <wp:positionV relativeFrom="paragraph">
                  <wp:posOffset>92499</wp:posOffset>
                </wp:positionV>
                <wp:extent cx="298890" cy="264990"/>
                <wp:effectExtent l="57150" t="19050" r="25400" b="97155"/>
                <wp:wrapNone/>
                <wp:docPr id="234" name="Oval 234"/>
                <wp:cNvGraphicFramePr/>
                <a:graphic xmlns:a="http://schemas.openxmlformats.org/drawingml/2006/main">
                  <a:graphicData uri="http://schemas.microsoft.com/office/word/2010/wordprocessingShape">
                    <wps:wsp>
                      <wps:cNvSpPr/>
                      <wps:spPr>
                        <a:xfrm flipH="1" flipV="1">
                          <a:off x="0" y="0"/>
                          <a:ext cx="298890" cy="264990"/>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AF1C75" id="Oval 234" o:spid="_x0000_s1026" style="position:absolute;margin-left:82.05pt;margin-top:7.3pt;width:23.55pt;height:20.85pt;flip:x y;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" fillcolor="#3b60bb" strokecolor="#4663aa">
                <v:fill color2="#a1b3fb" rotate="t" angle="180" focus="100%" type="gradient">
                  <o:fill v:ext="view" type="gradientUnscaled"/>
                </v:fill>
                <v:shadow on="t" color="black" opacity="22937f" origin=",.5" offset="0,.63889mm"/>
              </v:oval>
            </w:pict>
          </mc:Fallback>
        </mc:AlternateContent>
      </w:r>
    </w:p>
    <w:p w14:paraId="12E57357" w14:textId="3869CFFD" w:rsidR="006660C9" w:rsidRDefault="004016D4" w:rsidP="006660C9">
      <w:r>
        <w:rPr>
          <w:noProof/>
        </w:rPr>
        <mc:AlternateContent>
          <mc:Choice Requires="wps">
            <w:drawing>
              <wp:anchor distT="0" distB="0" distL="114300" distR="114300" simplePos="0" relativeHeight="251764224" behindDoc="0" locked="0" layoutInCell="1" allowOverlap="1" wp14:anchorId="29A5C28E" wp14:editId="5ED7BC67">
                <wp:simplePos x="0" y="0"/>
                <wp:positionH relativeFrom="column">
                  <wp:posOffset>1411111</wp:posOffset>
                </wp:positionH>
                <wp:positionV relativeFrom="paragraph">
                  <wp:posOffset>53693</wp:posOffset>
                </wp:positionV>
                <wp:extent cx="298450" cy="264795"/>
                <wp:effectExtent l="57150" t="19050" r="25400" b="97155"/>
                <wp:wrapNone/>
                <wp:docPr id="236" name="Oval 236"/>
                <wp:cNvGraphicFramePr/>
                <a:graphic xmlns:a="http://schemas.openxmlformats.org/drawingml/2006/main">
                  <a:graphicData uri="http://schemas.microsoft.com/office/word/2010/wordprocessingShape">
                    <wps:wsp>
                      <wps:cNvSpPr/>
                      <wps:spPr>
                        <a:xfrm flipH="1" flipV="1">
                          <a:off x="0" y="0"/>
                          <a:ext cx="298450" cy="264795"/>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4067B7" id="Oval 236" o:spid="_x0000_s1026" style="position:absolute;margin-left:111.1pt;margin-top:4.25pt;width:23.5pt;height:20.85pt;flip:x y;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" fillcolor="#3b60bb" strokecolor="#4663aa">
                <v:fill color2="#a1b3fb" rotate="t" angle="180" focus="100%" type="gradient">
                  <o:fill v:ext="view" type="gradientUnscaled"/>
                </v:fill>
                <v:shadow on="t" color="black" opacity="22937f" origin=",.5" offset="0,.63889mm"/>
              </v:oval>
            </w:pict>
          </mc:Fallback>
        </mc:AlternateContent>
      </w:r>
      <w:r>
        <w:rPr>
          <w:noProof/>
        </w:rPr>
        <mc:AlternateContent>
          <mc:Choice Requires="wps">
            <w:drawing>
              <wp:anchor distT="0" distB="0" distL="114300" distR="114300" simplePos="0" relativeHeight="251766272" behindDoc="0" locked="0" layoutInCell="1" allowOverlap="1" wp14:anchorId="73455E74" wp14:editId="5628157D">
                <wp:simplePos x="0" y="0"/>
                <wp:positionH relativeFrom="column">
                  <wp:posOffset>1566051</wp:posOffset>
                </wp:positionH>
                <wp:positionV relativeFrom="paragraph">
                  <wp:posOffset>35983</wp:posOffset>
                </wp:positionV>
                <wp:extent cx="298450" cy="264795"/>
                <wp:effectExtent l="57150" t="19050" r="25400" b="97155"/>
                <wp:wrapNone/>
                <wp:docPr id="237" name="Oval 237"/>
                <wp:cNvGraphicFramePr/>
                <a:graphic xmlns:a="http://schemas.openxmlformats.org/drawingml/2006/main">
                  <a:graphicData uri="http://schemas.microsoft.com/office/word/2010/wordprocessingShape">
                    <wps:wsp>
                      <wps:cNvSpPr/>
                      <wps:spPr>
                        <a:xfrm flipH="1" flipV="1">
                          <a:off x="0" y="0"/>
                          <a:ext cx="298450" cy="264795"/>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7083B6" id="Oval 237" o:spid="_x0000_s1026" style="position:absolute;margin-left:123.3pt;margin-top:2.85pt;width:23.5pt;height:20.85pt;flip:x y;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" fillcolor="#3b60bb" strokecolor="#4663aa">
                <v:fill color2="#a1b3fb" rotate="t" angle="180" focus="100%" type="gradient">
                  <o:fill v:ext="view" type="gradientUnscaled"/>
                </v:fill>
                <v:shadow on="t" color="black" opacity="22937f" origin=",.5" offset="0,.63889mm"/>
              </v:oval>
            </w:pict>
          </mc:Fallback>
        </mc:AlternateContent>
      </w:r>
    </w:p>
    <w:p w14:paraId="1C8822EF" w14:textId="369DFD2B" w:rsidR="006660C9" w:rsidRDefault="004016D4" w:rsidP="00EA1492">
      <w:r>
        <w:rPr>
          <w:noProof/>
        </w:rPr>
        <mc:AlternateContent>
          <mc:Choice Requires="wps">
            <w:drawing>
              <wp:anchor distT="0" distB="0" distL="114300" distR="114300" simplePos="0" relativeHeight="251768320" behindDoc="0" locked="0" layoutInCell="1" allowOverlap="1" wp14:anchorId="52EA4918" wp14:editId="51427CC4">
                <wp:simplePos x="0" y="0"/>
                <wp:positionH relativeFrom="column">
                  <wp:posOffset>1913890</wp:posOffset>
                </wp:positionH>
                <wp:positionV relativeFrom="paragraph">
                  <wp:posOffset>70556</wp:posOffset>
                </wp:positionV>
                <wp:extent cx="298450" cy="264795"/>
                <wp:effectExtent l="57150" t="19050" r="25400" b="97155"/>
                <wp:wrapNone/>
                <wp:docPr id="238" name="Oval 238"/>
                <wp:cNvGraphicFramePr/>
                <a:graphic xmlns:a="http://schemas.openxmlformats.org/drawingml/2006/main">
                  <a:graphicData uri="http://schemas.microsoft.com/office/word/2010/wordprocessingShape">
                    <wps:wsp>
                      <wps:cNvSpPr/>
                      <wps:spPr>
                        <a:xfrm flipH="1" flipV="1">
                          <a:off x="0" y="0"/>
                          <a:ext cx="298450" cy="264795"/>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4FAA52" id="Oval 238" o:spid="_x0000_s1026" style="position:absolute;margin-left:150.7pt;margin-top:5.55pt;width:23.5pt;height:20.85pt;flip:x 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" fillcolor="#3b60bb" strokecolor="#4663aa">
                <v:fill color2="#a1b3fb" rotate="t" angle="180" focus="100%" type="gradient">
                  <o:fill v:ext="view" type="gradientUnscaled"/>
                </v:fill>
                <v:shadow on="t" color="black" opacity="22937f" origin=",.5" offset="0,.63889mm"/>
              </v:oval>
            </w:pict>
          </mc:Fallback>
        </mc:AlternateContent>
      </w:r>
      <w:r>
        <w:rPr>
          <w:noProof/>
        </w:rPr>
        <mc:AlternateContent>
          <mc:Choice Requires="wps">
            <w:drawing>
              <wp:anchor distT="0" distB="0" distL="114300" distR="114300" simplePos="0" relativeHeight="251762176" behindDoc="0" locked="0" layoutInCell="1" allowOverlap="1" wp14:anchorId="2333E959" wp14:editId="4232A7C7">
                <wp:simplePos x="0" y="0"/>
                <wp:positionH relativeFrom="column">
                  <wp:posOffset>992011</wp:posOffset>
                </wp:positionH>
                <wp:positionV relativeFrom="paragraph">
                  <wp:posOffset>145838</wp:posOffset>
                </wp:positionV>
                <wp:extent cx="298450" cy="264795"/>
                <wp:effectExtent l="57150" t="19050" r="25400" b="97155"/>
                <wp:wrapNone/>
                <wp:docPr id="235" name="Oval 235"/>
                <wp:cNvGraphicFramePr/>
                <a:graphic xmlns:a="http://schemas.openxmlformats.org/drawingml/2006/main">
                  <a:graphicData uri="http://schemas.microsoft.com/office/word/2010/wordprocessingShape">
                    <wps:wsp>
                      <wps:cNvSpPr/>
                      <wps:spPr>
                        <a:xfrm flipH="1" flipV="1">
                          <a:off x="0" y="0"/>
                          <a:ext cx="298450" cy="264795"/>
                        </a:xfrm>
                        <a:prstGeom prst="ellipse">
                          <a:avLst/>
                        </a:prstGeom>
                        <a:gradFill rotWithShape="1">
                          <a:gsLst>
                            <a:gs pos="0">
                              <a:srgbClr val="4A66AC">
                                <a:tint val="100000"/>
                                <a:shade val="100000"/>
                                <a:satMod val="130000"/>
                              </a:srgbClr>
                            </a:gs>
                            <a:gs pos="100000">
                              <a:srgbClr val="4A66AC">
                                <a:tint val="50000"/>
                                <a:shade val="100000"/>
                                <a:satMod val="350000"/>
                              </a:srgbClr>
                            </a:gs>
                          </a:gsLst>
                          <a:lin ang="16200000" scaled="0"/>
                        </a:gradFill>
                        <a:ln w="9525" cap="flat" cmpd="sng" algn="ctr">
                          <a:solidFill>
                            <a:srgbClr val="4A66AC">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67FDCB" id="Oval 235" o:spid="_x0000_s1026" style="position:absolute;margin-left:78.1pt;margin-top:11.5pt;width:23.5pt;height:20.85pt;flip:x y;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" fillcolor="#3b60bb" strokecolor="#4663aa">
                <v:fill color2="#a1b3fb" rotate="t" angle="180" focus="100%" type="gradient">
                  <o:fill v:ext="view" type="gradientUnscaled"/>
                </v:fill>
                <v:shadow on="t" color="black" opacity="22937f" origin=",.5" offset="0,.63889mm"/>
              </v:oval>
            </w:pict>
          </mc:Fallback>
        </mc:AlternateContent>
      </w:r>
    </w:p>
    <w:p w14:paraId="79CDADC8" w14:textId="5C2FA2E5" w:rsidR="006660C9" w:rsidRPr="00EA1492" w:rsidRDefault="006660C9" w:rsidP="00EA1492"/>
    <w:p w14:paraId="086812F1" w14:textId="0811F627" w:rsidR="00EA1492" w:rsidRDefault="00EA1492" w:rsidP="00EA1492">
      <w:r w:rsidRPr="00EA1492">
        <w:t xml:space="preserve"> </w:t>
      </w:r>
    </w:p>
    <w:p w14:paraId="67D54382" w14:textId="5B0D8F8D" w:rsidR="008F00E0" w:rsidRDefault="00EA1492" w:rsidP="008F00E0">
      <w:r w:rsidRPr="00EA1492">
        <w:t xml:space="preserve">Figure </w:t>
      </w:r>
      <w:r w:rsidR="00C15E4E">
        <w:t>2.2</w:t>
      </w:r>
      <w:r w:rsidR="00CD6B69">
        <w:t xml:space="preserve">: </w:t>
      </w:r>
      <w:r w:rsidRPr="00EA1492">
        <w:t>Open innovatio</w:t>
      </w:r>
      <w:r w:rsidR="00542E4B">
        <w:t>n</w:t>
      </w:r>
      <w:r w:rsidR="008F00E0">
        <w:t xml:space="preserve"> adapted from </w:t>
      </w:r>
      <w:sdt>
        <w:sdtPr>
          <w:id w:val="-91938243"/>
          <w:citation/>
        </w:sdtPr>
        <w:sdtContent>
          <w:r w:rsidR="008F00E0">
            <w:fldChar w:fldCharType="begin"/>
          </w:r>
          <w:r w:rsidR="008F00E0">
            <w:instrText xml:space="preserve"> CITATION Che03 \l 2057 </w:instrText>
          </w:r>
          <w:r w:rsidR="008F00E0">
            <w:fldChar w:fldCharType="separate"/>
          </w:r>
          <w:r w:rsidR="004668B4">
            <w:rPr>
              <w:noProof/>
            </w:rPr>
            <w:t>(Chesbrough, 2003)</w:t>
          </w:r>
          <w:r w:rsidR="008F00E0">
            <w:fldChar w:fldCharType="end"/>
          </w:r>
        </w:sdtContent>
      </w:sdt>
    </w:p>
    <w:p w14:paraId="61A68677" w14:textId="02179B49" w:rsidR="00EA1492" w:rsidRPr="00EA1492" w:rsidRDefault="00EA1492" w:rsidP="00EA1492"/>
    <w:p w14:paraId="6C1BD62B" w14:textId="21153349" w:rsidR="00511670" w:rsidRDefault="00542E4B" w:rsidP="00EA1492">
      <w:r>
        <w:t>Firstly</w:t>
      </w:r>
      <w:r w:rsidR="00EA1492" w:rsidRPr="00EA1492">
        <w:t xml:space="preserve">, the </w:t>
      </w:r>
      <w:r>
        <w:t>shift</w:t>
      </w:r>
      <w:r w:rsidR="00EA1492" w:rsidRPr="00EA1492">
        <w:t xml:space="preserve"> </w:t>
      </w:r>
      <w:r w:rsidRPr="00EA1492">
        <w:t>explained</w:t>
      </w:r>
      <w:r w:rsidR="00EA1492" w:rsidRPr="00EA1492">
        <w:t xml:space="preserve"> </w:t>
      </w:r>
      <w:r w:rsidRPr="00EA1492">
        <w:t>directly above</w:t>
      </w:r>
      <w:r w:rsidR="00EA1492" w:rsidRPr="00EA1492">
        <w:t xml:space="preserve"> </w:t>
      </w:r>
      <w:r>
        <w:t>(Figure</w:t>
      </w:r>
      <w:r w:rsidR="00C15E4E">
        <w:t xml:space="preserve"> 2.2</w:t>
      </w:r>
      <w:r>
        <w:t xml:space="preserve">) </w:t>
      </w:r>
      <w:r w:rsidRPr="00EA1492">
        <w:t>implies</w:t>
      </w:r>
      <w:r w:rsidR="00EA1492" w:rsidRPr="00EA1492">
        <w:t xml:space="preserve"> that </w:t>
      </w:r>
      <w:r w:rsidRPr="00EA1492">
        <w:t>businesses</w:t>
      </w:r>
      <w:r w:rsidR="00EA1492" w:rsidRPr="00EA1492">
        <w:t xml:space="preserve"> </w:t>
      </w:r>
      <w:r w:rsidRPr="00EA1492">
        <w:t>need</w:t>
      </w:r>
      <w:r w:rsidR="00EA1492" w:rsidRPr="00EA1492">
        <w:t xml:space="preserve"> to </w:t>
      </w:r>
      <w:r w:rsidRPr="00EA1492">
        <w:t>develop</w:t>
      </w:r>
      <w:r w:rsidR="00EA1492" w:rsidRPr="00EA1492">
        <w:t xml:space="preserve"> aware</w:t>
      </w:r>
      <w:r>
        <w:t>ness</w:t>
      </w:r>
      <w:r w:rsidR="00EA1492" w:rsidRPr="00EA1492">
        <w:t xml:space="preserve"> of the </w:t>
      </w:r>
      <w:r w:rsidRPr="00EA1492">
        <w:t>progressively</w:t>
      </w:r>
      <w:r w:rsidR="00EA1492" w:rsidRPr="00EA1492">
        <w:t xml:space="preserve"> </w:t>
      </w:r>
      <w:r w:rsidRPr="00EA1492">
        <w:t>significance</w:t>
      </w:r>
      <w:r w:rsidR="00EA1492" w:rsidRPr="00EA1492">
        <w:t xml:space="preserve"> of open innovation. Not </w:t>
      </w:r>
      <w:r w:rsidRPr="00EA1492">
        <w:t>completely</w:t>
      </w:r>
      <w:r w:rsidR="00EA1492" w:rsidRPr="00EA1492">
        <w:t xml:space="preserve"> </w:t>
      </w:r>
      <w:r w:rsidRPr="00EA1492">
        <w:t>terrific</w:t>
      </w:r>
      <w:r w:rsidR="00EA1492" w:rsidRPr="00EA1492">
        <w:t xml:space="preserve"> </w:t>
      </w:r>
      <w:r w:rsidRPr="00EA1492">
        <w:t>theories</w:t>
      </w:r>
      <w:r w:rsidR="00EA1492" w:rsidRPr="00EA1492">
        <w:t xml:space="preserve"> are </w:t>
      </w:r>
      <w:r w:rsidRPr="00EA1492">
        <w:t>formed</w:t>
      </w:r>
      <w:r w:rsidR="00EA1492" w:rsidRPr="00EA1492">
        <w:t xml:space="preserve"> within </w:t>
      </w:r>
      <w:r w:rsidR="00556132">
        <w:t>Stockholm Products</w:t>
      </w:r>
      <w:r w:rsidR="00754545">
        <w:t xml:space="preserve"> </w:t>
      </w:r>
      <w:r w:rsidR="00EA1492" w:rsidRPr="00EA1492">
        <w:t>and</w:t>
      </w:r>
      <w:r w:rsidR="00754545">
        <w:t xml:space="preserve"> every proposal</w:t>
      </w:r>
      <w:r w:rsidR="00EA1492" w:rsidRPr="00EA1492">
        <w:t xml:space="preserve"> should </w:t>
      </w:r>
      <w:r w:rsidR="00754545">
        <w:t xml:space="preserve">not </w:t>
      </w:r>
      <w:r w:rsidR="00754545" w:rsidRPr="00EA1492">
        <w:t>essentially</w:t>
      </w:r>
      <w:r w:rsidR="00EA1492" w:rsidRPr="00EA1492">
        <w:t xml:space="preserve"> be </w:t>
      </w:r>
      <w:r w:rsidR="00754545">
        <w:t>beyond</w:t>
      </w:r>
      <w:r w:rsidR="00EA1492" w:rsidRPr="00EA1492">
        <w:t xml:space="preserve"> </w:t>
      </w:r>
      <w:r w:rsidR="00754545" w:rsidRPr="00EA1492">
        <w:t>established</w:t>
      </w:r>
      <w:r w:rsidR="00EA1492" w:rsidRPr="00EA1492">
        <w:t xml:space="preserve"> </w:t>
      </w:r>
      <w:r w:rsidR="00754545" w:rsidRPr="00EA1492">
        <w:t>in the interior</w:t>
      </w:r>
      <w:r w:rsidR="00754545">
        <w:t xml:space="preserve"> of</w:t>
      </w:r>
      <w:r w:rsidR="00EA1492" w:rsidRPr="00EA1492">
        <w:t xml:space="preserve"> the </w:t>
      </w:r>
      <w:r w:rsidR="00754545" w:rsidRPr="00EA1492">
        <w:t>personal</w:t>
      </w:r>
      <w:r w:rsidR="00EA1492" w:rsidRPr="00EA1492">
        <w:t xml:space="preserve"> </w:t>
      </w:r>
      <w:r w:rsidR="00754545" w:rsidRPr="00EA1492">
        <w:t>organisation's</w:t>
      </w:r>
      <w:r w:rsidR="00EA1492" w:rsidRPr="00EA1492">
        <w:t xml:space="preserve"> </w:t>
      </w:r>
      <w:r w:rsidR="00754545" w:rsidRPr="00EA1492">
        <w:t>limitations</w:t>
      </w:r>
      <w:r w:rsidR="00EA1492" w:rsidRPr="00EA1492">
        <w:t xml:space="preserve">. The </w:t>
      </w:r>
      <w:r w:rsidR="00511670">
        <w:t>Table 1.</w:t>
      </w:r>
      <w:r w:rsidR="00055072">
        <w:t>2</w:t>
      </w:r>
      <w:r w:rsidR="00511670">
        <w:t xml:space="preserve"> on the commencing page </w:t>
      </w:r>
      <w:r w:rsidR="00511670" w:rsidRPr="00EA1492">
        <w:t>additional</w:t>
      </w:r>
      <w:r w:rsidR="00511670">
        <w:t xml:space="preserve">ly </w:t>
      </w:r>
      <w:r w:rsidR="00511670" w:rsidRPr="00EA1492">
        <w:t>demonstrates</w:t>
      </w:r>
      <w:r w:rsidR="00EA1492" w:rsidRPr="00EA1492">
        <w:t xml:space="preserve"> this:</w:t>
      </w:r>
    </w:p>
    <w:p w14:paraId="6857F763" w14:textId="11BA785F" w:rsidR="00511670" w:rsidRDefault="00511670" w:rsidP="00EA1492"/>
    <w:p w14:paraId="39A8921A" w14:textId="63E8C6B1" w:rsidR="00511670" w:rsidRDefault="00511670" w:rsidP="00EA1492"/>
    <w:p w14:paraId="741B4EA9" w14:textId="77777777" w:rsidR="005C0AD6" w:rsidRPr="00EA1492" w:rsidRDefault="005C0AD6" w:rsidP="00EA1492"/>
    <w:p w14:paraId="3D2C7B6F" w14:textId="77777777" w:rsidR="00EA1492" w:rsidRPr="00EA1492" w:rsidRDefault="00EA1492" w:rsidP="00EA1492"/>
    <w:tbl>
      <w:tblPr>
        <w:tblStyle w:val="TableGrid"/>
        <w:tblW w:w="9073" w:type="dxa"/>
        <w:tblInd w:w="-289" w:type="dxa"/>
        <w:tblLook w:val="04A0" w:firstRow="1" w:lastRow="0" w:firstColumn="1" w:lastColumn="0" w:noHBand="0" w:noVBand="1"/>
      </w:tblPr>
      <w:tblGrid>
        <w:gridCol w:w="4437"/>
        <w:gridCol w:w="4636"/>
      </w:tblGrid>
      <w:tr w:rsidR="009035DE" w14:paraId="0AAF720B" w14:textId="77777777" w:rsidTr="00D233C8">
        <w:trPr>
          <w:trHeight w:val="699"/>
        </w:trPr>
        <w:tc>
          <w:tcPr>
            <w:tcW w:w="4437" w:type="dxa"/>
          </w:tcPr>
          <w:p w14:paraId="7E6EBADA" w14:textId="77777777" w:rsidR="009035DE" w:rsidRDefault="009035DE" w:rsidP="009035DE">
            <w:pPr>
              <w:jc w:val="center"/>
            </w:pPr>
          </w:p>
          <w:p w14:paraId="7C19B658" w14:textId="7FC60253" w:rsidR="009035DE" w:rsidRDefault="009035DE" w:rsidP="009035DE">
            <w:pPr>
              <w:jc w:val="center"/>
            </w:pPr>
            <w:r>
              <w:t>Open Innovation</w:t>
            </w:r>
          </w:p>
        </w:tc>
        <w:tc>
          <w:tcPr>
            <w:tcW w:w="4636" w:type="dxa"/>
          </w:tcPr>
          <w:p w14:paraId="10040B1C" w14:textId="77777777" w:rsidR="009035DE" w:rsidRDefault="009035DE" w:rsidP="00D865D7">
            <w:pPr>
              <w:rPr>
                <w:sz w:val="24"/>
                <w:szCs w:val="24"/>
              </w:rPr>
            </w:pPr>
          </w:p>
          <w:p w14:paraId="0175439C" w14:textId="7F511681" w:rsidR="009035DE" w:rsidRPr="009035DE" w:rsidRDefault="009035DE" w:rsidP="009035DE">
            <w:pPr>
              <w:jc w:val="center"/>
              <w:rPr>
                <w:sz w:val="24"/>
                <w:szCs w:val="24"/>
              </w:rPr>
            </w:pPr>
            <w:r>
              <w:rPr>
                <w:sz w:val="24"/>
                <w:szCs w:val="24"/>
              </w:rPr>
              <w:t>Closed Innovation</w:t>
            </w:r>
          </w:p>
        </w:tc>
      </w:tr>
      <w:tr w:rsidR="009035DE" w14:paraId="60C81225" w14:textId="77777777" w:rsidTr="00D233C8">
        <w:trPr>
          <w:trHeight w:val="4806"/>
        </w:trPr>
        <w:tc>
          <w:tcPr>
            <w:tcW w:w="4437" w:type="dxa"/>
          </w:tcPr>
          <w:p w14:paraId="52F2BA96" w14:textId="4618E7EC" w:rsidR="00D865D7" w:rsidRDefault="00D865D7" w:rsidP="00D876E1">
            <w:pPr>
              <w:pStyle w:val="ListParagraph"/>
              <w:numPr>
                <w:ilvl w:val="0"/>
                <w:numId w:val="31"/>
              </w:numPr>
            </w:pPr>
            <w:r w:rsidRPr="00D876E1">
              <w:t xml:space="preserve">Not </w:t>
            </w:r>
            <w:r w:rsidR="00D876E1" w:rsidRPr="00D876E1">
              <w:t>every</w:t>
            </w:r>
            <w:r w:rsidRPr="00D876E1">
              <w:t xml:space="preserve"> </w:t>
            </w:r>
            <w:r w:rsidR="00D876E1" w:rsidRPr="00D876E1">
              <w:t>intelligent</w:t>
            </w:r>
            <w:r w:rsidRPr="00D876E1">
              <w:t xml:space="preserve"> </w:t>
            </w:r>
            <w:r w:rsidR="00D876E1" w:rsidRPr="00D876E1">
              <w:t>individuals</w:t>
            </w:r>
            <w:r w:rsidRPr="00D876E1">
              <w:t xml:space="preserve"> </w:t>
            </w:r>
            <w:r w:rsidR="00D876E1" w:rsidRPr="00D876E1">
              <w:t>operate</w:t>
            </w:r>
            <w:r w:rsidRPr="00D876E1">
              <w:t xml:space="preserve"> </w:t>
            </w:r>
            <w:r w:rsidR="00D876E1" w:rsidRPr="00D876E1">
              <w:t>with</w:t>
            </w:r>
            <w:r w:rsidRPr="00D876E1">
              <w:t xml:space="preserve">in </w:t>
            </w:r>
            <w:r w:rsidR="00D876E1" w:rsidRPr="00D876E1">
              <w:t>organisations</w:t>
            </w:r>
          </w:p>
          <w:p w14:paraId="3EB3C62E" w14:textId="0866FB8C" w:rsidR="003B034A" w:rsidRDefault="00521678" w:rsidP="003B034A">
            <w:pPr>
              <w:pStyle w:val="ListParagraph"/>
              <w:numPr>
                <w:ilvl w:val="0"/>
                <w:numId w:val="31"/>
              </w:numPr>
            </w:pPr>
            <w:r>
              <w:t>Exterior</w:t>
            </w:r>
            <w:r w:rsidR="003B034A">
              <w:t xml:space="preserve"> R&amp;D could possibly generate value for Stockholm Products in the future. </w:t>
            </w:r>
          </w:p>
          <w:p w14:paraId="448634EE" w14:textId="22C35072" w:rsidR="003B034A" w:rsidRPr="003B034A" w:rsidRDefault="00521678" w:rsidP="003B034A">
            <w:pPr>
              <w:pStyle w:val="ListParagraph"/>
              <w:numPr>
                <w:ilvl w:val="0"/>
                <w:numId w:val="31"/>
              </w:numPr>
            </w:pPr>
            <w:r>
              <w:t>Interior</w:t>
            </w:r>
            <w:r w:rsidR="003B034A">
              <w:t xml:space="preserve"> R&amp;D is necessary </w:t>
            </w:r>
            <w:r>
              <w:t>towards</w:t>
            </w:r>
            <w:r w:rsidR="003B034A">
              <w:t xml:space="preserve"> comprehend</w:t>
            </w:r>
            <w:r>
              <w:t>ing</w:t>
            </w:r>
            <w:r w:rsidR="003B034A">
              <w:t xml:space="preserve"> that </w:t>
            </w:r>
            <w:r>
              <w:t>significance</w:t>
            </w:r>
            <w:r w:rsidR="003B034A">
              <w:t xml:space="preserve"> that has been produced.  </w:t>
            </w:r>
          </w:p>
          <w:p w14:paraId="20E2B03C" w14:textId="0BC6C1A4" w:rsidR="003B034A" w:rsidRDefault="003B034A" w:rsidP="003B034A">
            <w:pPr>
              <w:pStyle w:val="ListParagraph"/>
              <w:numPr>
                <w:ilvl w:val="0"/>
                <w:numId w:val="31"/>
              </w:numPr>
            </w:pPr>
            <w:r w:rsidRPr="003B034A">
              <w:t xml:space="preserve">Each and every individual within the research and development (R&amp;D) sector are obliged be engaged in fundamental exploration to gain advantage from the information over competitors, however, the invention or findings does have to be Stockholm Products. </w:t>
            </w:r>
          </w:p>
          <w:p w14:paraId="62FF5A03" w14:textId="69440043" w:rsidR="003B034A" w:rsidRPr="003B034A" w:rsidRDefault="003B034A" w:rsidP="003B034A">
            <w:pPr>
              <w:pStyle w:val="ListParagraph"/>
              <w:numPr>
                <w:ilvl w:val="0"/>
                <w:numId w:val="31"/>
              </w:numPr>
            </w:pPr>
            <w:r w:rsidRPr="003B034A">
              <w:t>The organisation ought to enhance the outcomes of Stockholm Products, merging the transaction or authorising of the firm’s innovation along with the acquisition of exterior innovation methods at any time that they are further economic and efficient</w:t>
            </w:r>
          </w:p>
          <w:p w14:paraId="3C323795" w14:textId="05A4A31B" w:rsidR="00D865D7" w:rsidRDefault="00D876E1" w:rsidP="00D865D7">
            <w:pPr>
              <w:pStyle w:val="ListParagraph"/>
              <w:numPr>
                <w:ilvl w:val="0"/>
                <w:numId w:val="31"/>
              </w:numPr>
            </w:pPr>
            <w:r>
              <w:t xml:space="preserve">If </w:t>
            </w:r>
            <w:r w:rsidR="00556132">
              <w:t>Stockholm Products</w:t>
            </w:r>
            <w:r w:rsidR="00D865D7">
              <w:t xml:space="preserve"> </w:t>
            </w:r>
            <w:r>
              <w:t>create</w:t>
            </w:r>
            <w:r w:rsidR="00D865D7">
              <w:t xml:space="preserve"> </w:t>
            </w:r>
            <w:r>
              <w:t>improved</w:t>
            </w:r>
            <w:r w:rsidR="00D865D7">
              <w:t xml:space="preserve"> </w:t>
            </w:r>
            <w:r>
              <w:t>utilisation</w:t>
            </w:r>
            <w:r w:rsidR="00D865D7">
              <w:t xml:space="preserve"> of internal </w:t>
            </w:r>
            <w:r>
              <w:t>and external proposals</w:t>
            </w:r>
            <w:r w:rsidR="00D865D7">
              <w:t xml:space="preserve"> </w:t>
            </w:r>
            <w:r>
              <w:t>in addition to</w:t>
            </w:r>
            <w:r w:rsidR="00D865D7">
              <w:t xml:space="preserve"> </w:t>
            </w:r>
            <w:r>
              <w:t>combine</w:t>
            </w:r>
            <w:r w:rsidR="00D865D7">
              <w:t xml:space="preserve"> the knowledge </w:t>
            </w:r>
            <w:r>
              <w:t>produced, we will be more successful than most competitors</w:t>
            </w:r>
            <w:r w:rsidR="00D865D7">
              <w:t xml:space="preserve">.  </w:t>
            </w:r>
          </w:p>
          <w:p w14:paraId="174DB23E" w14:textId="6D61D2BD" w:rsidR="00D865D7" w:rsidRPr="003B034A" w:rsidRDefault="00D865D7" w:rsidP="003B034A">
            <w:pPr>
              <w:ind w:left="360"/>
            </w:pPr>
          </w:p>
          <w:p w14:paraId="07B6D695" w14:textId="11F0CEED" w:rsidR="009035DE" w:rsidRPr="00D865D7" w:rsidRDefault="009035DE" w:rsidP="00D865D7">
            <w:pPr>
              <w:ind w:left="360"/>
            </w:pPr>
          </w:p>
        </w:tc>
        <w:tc>
          <w:tcPr>
            <w:tcW w:w="4636" w:type="dxa"/>
          </w:tcPr>
          <w:p w14:paraId="2CD33569" w14:textId="4FCF5024" w:rsidR="003B034A" w:rsidRDefault="003B034A" w:rsidP="003B034A">
            <w:pPr>
              <w:pStyle w:val="ListParagraph"/>
              <w:numPr>
                <w:ilvl w:val="0"/>
                <w:numId w:val="33"/>
              </w:numPr>
            </w:pPr>
            <w:r w:rsidRPr="003B034A">
              <w:t xml:space="preserve">The intelligent individuals within a field work within the organisation. </w:t>
            </w:r>
          </w:p>
          <w:p w14:paraId="5F4247B9" w14:textId="483F6499" w:rsidR="003B034A" w:rsidRPr="003B034A" w:rsidRDefault="003B034A" w:rsidP="003B034A">
            <w:pPr>
              <w:pStyle w:val="ListParagraph"/>
              <w:numPr>
                <w:ilvl w:val="0"/>
                <w:numId w:val="33"/>
              </w:numPr>
            </w:pPr>
            <w:r w:rsidRPr="003B034A">
              <w:t xml:space="preserve">To gain revenue from R&amp;D Stockholm Products are required to unearth, cultivate and distribute almost everything through their own team.  </w:t>
            </w:r>
          </w:p>
          <w:p w14:paraId="71082414" w14:textId="7402DC88" w:rsidR="00D865D7" w:rsidRPr="00D865D7" w:rsidRDefault="00D233C8" w:rsidP="00D865D7">
            <w:pPr>
              <w:pStyle w:val="ListParagraph"/>
              <w:numPr>
                <w:ilvl w:val="0"/>
                <w:numId w:val="33"/>
              </w:numPr>
            </w:pPr>
            <w:r w:rsidRPr="00D865D7">
              <w:t>Merely</w:t>
            </w:r>
            <w:r w:rsidR="00D865D7" w:rsidRPr="00D865D7">
              <w:t xml:space="preserve"> if </w:t>
            </w:r>
            <w:r>
              <w:t>the organisation realises</w:t>
            </w:r>
            <w:r w:rsidR="00D865D7" w:rsidRPr="00D865D7">
              <w:t xml:space="preserve"> it</w:t>
            </w:r>
            <w:r>
              <w:t xml:space="preserve">, then </w:t>
            </w:r>
            <w:r w:rsidR="00D865D7" w:rsidRPr="00D865D7">
              <w:t>we</w:t>
            </w:r>
            <w:r>
              <w:t xml:space="preserve"> would be required to</w:t>
            </w:r>
            <w:r w:rsidR="00D865D7" w:rsidRPr="00D865D7">
              <w:t xml:space="preserve"> </w:t>
            </w:r>
            <w:r w:rsidRPr="00D865D7">
              <w:t>administer</w:t>
            </w:r>
            <w:r w:rsidR="00D865D7" w:rsidRPr="00D865D7">
              <w:t xml:space="preserve"> </w:t>
            </w:r>
            <w:r>
              <w:t xml:space="preserve">in the direction </w:t>
            </w:r>
            <w:r w:rsidR="00D865D7" w:rsidRPr="00D865D7">
              <w:t xml:space="preserve">to </w:t>
            </w:r>
            <w:r w:rsidRPr="00D865D7">
              <w:t>make</w:t>
            </w:r>
            <w:r w:rsidR="00D865D7" w:rsidRPr="00D865D7">
              <w:t xml:space="preserve"> </w:t>
            </w:r>
            <w:r>
              <w:t>first within the</w:t>
            </w:r>
            <w:r w:rsidR="00D865D7" w:rsidRPr="00D865D7">
              <w:t xml:space="preserve"> market</w:t>
            </w:r>
            <w:r>
              <w:t>.</w:t>
            </w:r>
          </w:p>
          <w:p w14:paraId="605D1198" w14:textId="54DEBF75" w:rsidR="00D865D7" w:rsidRDefault="00D865D7" w:rsidP="00D865D7">
            <w:pPr>
              <w:pStyle w:val="ListParagraph"/>
              <w:numPr>
                <w:ilvl w:val="0"/>
                <w:numId w:val="33"/>
              </w:numPr>
            </w:pPr>
            <w:r>
              <w:t xml:space="preserve">If </w:t>
            </w:r>
            <w:r w:rsidR="00556132">
              <w:t>Stockholm Products</w:t>
            </w:r>
            <w:r>
              <w:t xml:space="preserve"> is the </w:t>
            </w:r>
            <w:r w:rsidR="00D233C8">
              <w:t>earliest</w:t>
            </w:r>
            <w:r>
              <w:t xml:space="preserve"> to commerciali</w:t>
            </w:r>
            <w:r w:rsidR="00D233C8">
              <w:t>s</w:t>
            </w:r>
            <w:r>
              <w:t>e an innovation</w:t>
            </w:r>
            <w:r w:rsidR="00D233C8">
              <w:t xml:space="preserve"> process before our competitors</w:t>
            </w:r>
            <w:r>
              <w:t xml:space="preserve">, </w:t>
            </w:r>
            <w:r w:rsidR="00D233C8">
              <w:t xml:space="preserve">the organisation could possibly be more successful </w:t>
            </w:r>
            <w:r>
              <w:t xml:space="preserve">  </w:t>
            </w:r>
          </w:p>
          <w:p w14:paraId="1CD6A1C1" w14:textId="10E0F843" w:rsidR="00D865D7" w:rsidRPr="00D865D7" w:rsidRDefault="005076DA" w:rsidP="00D865D7">
            <w:pPr>
              <w:pStyle w:val="ListParagraph"/>
              <w:numPr>
                <w:ilvl w:val="0"/>
                <w:numId w:val="33"/>
              </w:numPr>
            </w:pPr>
            <w:r>
              <w:t>If the business</w:t>
            </w:r>
            <w:r w:rsidR="00D865D7" w:rsidRPr="00D865D7">
              <w:t xml:space="preserve"> </w:t>
            </w:r>
            <w:r w:rsidRPr="00D865D7">
              <w:t>produce</w:t>
            </w:r>
            <w:r>
              <w:t>s</w:t>
            </w:r>
            <w:r w:rsidR="00D865D7" w:rsidRPr="00D865D7">
              <w:t xml:space="preserve"> the </w:t>
            </w:r>
            <w:r w:rsidRPr="00D865D7">
              <w:t>highest</w:t>
            </w:r>
            <w:r w:rsidR="00D865D7" w:rsidRPr="00D865D7">
              <w:t xml:space="preserve"> and </w:t>
            </w:r>
            <w:r w:rsidRPr="00D865D7">
              <w:t>finest</w:t>
            </w:r>
            <w:r w:rsidR="00D865D7" w:rsidRPr="00D865D7">
              <w:t xml:space="preserve"> </w:t>
            </w:r>
            <w:r w:rsidRPr="00D865D7">
              <w:t>proposals</w:t>
            </w:r>
            <w:r w:rsidR="00D865D7" w:rsidRPr="00D865D7">
              <w:t xml:space="preserve"> </w:t>
            </w:r>
            <w:r>
              <w:t>with</w:t>
            </w:r>
            <w:r w:rsidR="00D865D7" w:rsidRPr="00D865D7">
              <w:t xml:space="preserve">in our </w:t>
            </w:r>
            <w:r>
              <w:t>market</w:t>
            </w:r>
            <w:r w:rsidR="00D865D7" w:rsidRPr="00D865D7">
              <w:t xml:space="preserve">, </w:t>
            </w:r>
            <w:r w:rsidR="00556132">
              <w:t>Stockholm Products</w:t>
            </w:r>
            <w:r>
              <w:t xml:space="preserve"> will be successful</w:t>
            </w:r>
            <w:r w:rsidR="00D865D7" w:rsidRPr="00D865D7">
              <w:t xml:space="preserve">.  </w:t>
            </w:r>
          </w:p>
          <w:p w14:paraId="0C52D528" w14:textId="433220E4" w:rsidR="009035DE" w:rsidRPr="009035DE" w:rsidRDefault="00D865D7" w:rsidP="00D865D7">
            <w:pPr>
              <w:pStyle w:val="ListParagraph"/>
              <w:numPr>
                <w:ilvl w:val="0"/>
                <w:numId w:val="33"/>
              </w:numPr>
            </w:pPr>
            <w:r>
              <w:t xml:space="preserve">If </w:t>
            </w:r>
            <w:r w:rsidR="00556132">
              <w:t>Stockholm Products</w:t>
            </w:r>
            <w:r w:rsidR="005076DA">
              <w:t xml:space="preserve"> contain maximum</w:t>
            </w:r>
            <w:r>
              <w:t xml:space="preserve"> control </w:t>
            </w:r>
            <w:r w:rsidR="005076DA">
              <w:t>throughout</w:t>
            </w:r>
            <w:r>
              <w:t xml:space="preserve"> the innovation </w:t>
            </w:r>
            <w:r w:rsidR="005076DA">
              <w:t>method</w:t>
            </w:r>
            <w:r>
              <w:t xml:space="preserve"> </w:t>
            </w:r>
            <w:r w:rsidR="005076DA">
              <w:t>our business competitors</w:t>
            </w:r>
            <w:r>
              <w:t xml:space="preserve"> will </w:t>
            </w:r>
            <w:r w:rsidR="005076DA">
              <w:t>certainly not be</w:t>
            </w:r>
            <w:r>
              <w:t xml:space="preserve"> </w:t>
            </w:r>
            <w:r w:rsidR="005076DA">
              <w:t>capable</w:t>
            </w:r>
            <w:r>
              <w:t xml:space="preserve"> to</w:t>
            </w:r>
            <w:r w:rsidR="005076DA">
              <w:t xml:space="preserve"> gain</w:t>
            </w:r>
            <w:r>
              <w:t xml:space="preserve"> profit </w:t>
            </w:r>
            <w:r w:rsidR="005076DA">
              <w:t>since</w:t>
            </w:r>
            <w:r>
              <w:t xml:space="preserve"> </w:t>
            </w:r>
            <w:r w:rsidR="005076DA">
              <w:t xml:space="preserve">the </w:t>
            </w:r>
            <w:r>
              <w:t xml:space="preserve">innovative </w:t>
            </w:r>
            <w:r w:rsidR="005076DA">
              <w:t>concepts have been implemented</w:t>
            </w:r>
            <w:r>
              <w:t>.</w:t>
            </w:r>
          </w:p>
        </w:tc>
      </w:tr>
    </w:tbl>
    <w:p w14:paraId="33F3D5F5" w14:textId="415BE433" w:rsidR="00511670" w:rsidRDefault="00511670" w:rsidP="00EA1492"/>
    <w:p w14:paraId="7D4E500A" w14:textId="0C0A0094" w:rsidR="009035DE" w:rsidRDefault="009035DE" w:rsidP="00EA1492">
      <w:r>
        <w:t>Table 1.</w:t>
      </w:r>
      <w:r w:rsidR="00055072">
        <w:t>2</w:t>
      </w:r>
      <w:r>
        <w:t xml:space="preserve">: </w:t>
      </w:r>
      <w:r w:rsidR="00B66568">
        <w:t>Values</w:t>
      </w:r>
      <w:r>
        <w:t xml:space="preserve"> of Open Innovation and Closed Innovation adapted from </w:t>
      </w:r>
      <w:sdt>
        <w:sdtPr>
          <w:id w:val="-267469257"/>
          <w:citation/>
        </w:sdtPr>
        <w:sdtContent>
          <w:r>
            <w:fldChar w:fldCharType="begin"/>
          </w:r>
          <w:r>
            <w:instrText xml:space="preserve"> CITATION Che03 \l 2057 </w:instrText>
          </w:r>
          <w:r>
            <w:fldChar w:fldCharType="separate"/>
          </w:r>
          <w:r w:rsidR="004668B4">
            <w:rPr>
              <w:noProof/>
            </w:rPr>
            <w:t>(Chesbrough, 2003)</w:t>
          </w:r>
          <w:r>
            <w:fldChar w:fldCharType="end"/>
          </w:r>
        </w:sdtContent>
      </w:sdt>
    </w:p>
    <w:p w14:paraId="4585A877" w14:textId="77777777" w:rsidR="009035DE" w:rsidRDefault="009035DE" w:rsidP="00EA1492"/>
    <w:p w14:paraId="188D0C23" w14:textId="4A7C6A36" w:rsidR="0064253B" w:rsidRDefault="00D233C8" w:rsidP="00D233C8">
      <w:r w:rsidRPr="00D233C8">
        <w:t xml:space="preserve">For instance, the </w:t>
      </w:r>
      <w:r w:rsidR="00323DB4" w:rsidRPr="00D233C8">
        <w:t>initial</w:t>
      </w:r>
      <w:r w:rsidRPr="00D233C8">
        <w:t xml:space="preserve"> </w:t>
      </w:r>
      <w:r w:rsidR="00323DB4" w:rsidRPr="00D233C8">
        <w:t>theory</w:t>
      </w:r>
      <w:r w:rsidRPr="00D233C8">
        <w:t xml:space="preserve"> of the closed innovation </w:t>
      </w:r>
      <w:r w:rsidR="00323DB4" w:rsidRPr="00D233C8">
        <w:t>paradigm</w:t>
      </w:r>
      <w:r w:rsidRPr="00D233C8">
        <w:t xml:space="preserve"> </w:t>
      </w:r>
      <w:r w:rsidR="00323DB4" w:rsidRPr="00D233C8">
        <w:t>possesses</w:t>
      </w:r>
      <w:r w:rsidRPr="00D233C8">
        <w:t xml:space="preserve"> that </w:t>
      </w:r>
      <w:r w:rsidR="00323DB4" w:rsidRPr="00D233C8">
        <w:t>the entire</w:t>
      </w:r>
      <w:r w:rsidRPr="00D233C8">
        <w:t xml:space="preserve"> </w:t>
      </w:r>
      <w:r w:rsidR="007A6131" w:rsidRPr="00D233C8">
        <w:t>experience</w:t>
      </w:r>
      <w:r w:rsidR="007A6131">
        <w:t>s</w:t>
      </w:r>
      <w:r w:rsidRPr="00D233C8">
        <w:t xml:space="preserve"> </w:t>
      </w:r>
      <w:r w:rsidR="00323DB4" w:rsidRPr="00D233C8">
        <w:t>supplied</w:t>
      </w:r>
      <w:r w:rsidRPr="00D233C8">
        <w:t xml:space="preserve"> the </w:t>
      </w:r>
      <w:r w:rsidR="00323DB4" w:rsidRPr="00D233C8">
        <w:t>foundation</w:t>
      </w:r>
      <w:r w:rsidRPr="00D233C8">
        <w:t xml:space="preserve"> for the </w:t>
      </w:r>
      <w:r w:rsidR="00323DB4" w:rsidRPr="00D233C8">
        <w:t>advancement</w:t>
      </w:r>
      <w:r w:rsidRPr="00D233C8">
        <w:t xml:space="preserve"> of R&amp;D </w:t>
      </w:r>
      <w:r w:rsidR="00323DB4" w:rsidRPr="00D233C8">
        <w:t>persisted</w:t>
      </w:r>
      <w:r w:rsidR="00323DB4">
        <w:t xml:space="preserve"> to be</w:t>
      </w:r>
      <w:r w:rsidRPr="00D233C8">
        <w:t xml:space="preserve"> </w:t>
      </w:r>
      <w:r w:rsidR="00323DB4" w:rsidRPr="00D233C8">
        <w:t>generated</w:t>
      </w:r>
      <w:r w:rsidRPr="00D233C8">
        <w:t xml:space="preserve"> internally </w:t>
      </w:r>
      <w:r w:rsidR="00323DB4">
        <w:t xml:space="preserve">within </w:t>
      </w:r>
      <w:r w:rsidR="00556132">
        <w:t>Stockholm Products</w:t>
      </w:r>
      <w:r w:rsidRPr="00D233C8">
        <w:t xml:space="preserve">. </w:t>
      </w:r>
      <w:r w:rsidR="00EF0F33" w:rsidRPr="00D233C8">
        <w:t>Nevertheless</w:t>
      </w:r>
      <w:r w:rsidRPr="00D233C8">
        <w:t>,</w:t>
      </w:r>
      <w:r w:rsidR="00E42147">
        <w:t xml:space="preserve"> </w:t>
      </w:r>
      <w:sdt>
        <w:sdtPr>
          <w:id w:val="-359284267"/>
          <w:citation/>
        </w:sdtPr>
        <w:sdtContent>
          <w:r w:rsidR="00E42147">
            <w:fldChar w:fldCharType="begin"/>
          </w:r>
          <w:r w:rsidR="00E42147">
            <w:instrText xml:space="preserve">CITATION All69 \l 2057 </w:instrText>
          </w:r>
          <w:r w:rsidR="00E42147">
            <w:fldChar w:fldCharType="separate"/>
          </w:r>
          <w:r w:rsidR="004668B4">
            <w:rPr>
              <w:noProof/>
            </w:rPr>
            <w:t>(Allen &amp; Cohen, 1969)</w:t>
          </w:r>
          <w:r w:rsidR="00E42147">
            <w:fldChar w:fldCharType="end"/>
          </w:r>
        </w:sdtContent>
      </w:sdt>
      <w:r w:rsidR="00E42147">
        <w:t>s</w:t>
      </w:r>
      <w:r w:rsidR="00EF0F33">
        <w:t xml:space="preserve">uggest that’s </w:t>
      </w:r>
      <w:r w:rsidRPr="00D233C8">
        <w:t>the</w:t>
      </w:r>
      <w:r w:rsidR="00EF0F33">
        <w:t xml:space="preserve"> recognised</w:t>
      </w:r>
      <w:r w:rsidRPr="00D233C8">
        <w:t xml:space="preserve"> </w:t>
      </w:r>
      <w:r w:rsidR="00EF0F33" w:rsidRPr="00D233C8">
        <w:t>responsibility</w:t>
      </w:r>
      <w:r w:rsidRPr="00D233C8">
        <w:t xml:space="preserve"> of the ‘doorkeeper’ </w:t>
      </w:r>
      <w:r w:rsidR="00EF0F33">
        <w:t>with</w:t>
      </w:r>
      <w:r w:rsidRPr="00D233C8">
        <w:t xml:space="preserve">in </w:t>
      </w:r>
      <w:r w:rsidR="00EF0F33" w:rsidRPr="00D233C8">
        <w:t>businesses</w:t>
      </w:r>
      <w:r w:rsidRPr="00D233C8">
        <w:t xml:space="preserve">, which </w:t>
      </w:r>
      <w:r w:rsidR="00EF0F33" w:rsidRPr="00D233C8">
        <w:t>transpired</w:t>
      </w:r>
      <w:r w:rsidRPr="00D233C8">
        <w:t xml:space="preserve"> to </w:t>
      </w:r>
      <w:r w:rsidR="00EF0F33" w:rsidRPr="00D233C8">
        <w:t>unite</w:t>
      </w:r>
      <w:r w:rsidRPr="00D233C8">
        <w:t xml:space="preserve"> the groups</w:t>
      </w:r>
      <w:r w:rsidR="00EF0F33">
        <w:t xml:space="preserve"> and internal</w:t>
      </w:r>
      <w:r w:rsidRPr="00D233C8">
        <w:t xml:space="preserve"> scientists </w:t>
      </w:r>
      <w:r w:rsidR="00EF0F33" w:rsidRPr="00D233C8">
        <w:t>beyond</w:t>
      </w:r>
      <w:r w:rsidRPr="00D233C8">
        <w:t xml:space="preserve"> the </w:t>
      </w:r>
      <w:r w:rsidR="00EF0F33" w:rsidRPr="00D233C8">
        <w:t>corporation</w:t>
      </w:r>
      <w:r w:rsidRPr="00D233C8">
        <w:t xml:space="preserve">. </w:t>
      </w:r>
      <w:r w:rsidR="00EF0F33" w:rsidRPr="00D233C8">
        <w:t>Moreover</w:t>
      </w:r>
      <w:r w:rsidRPr="00D233C8">
        <w:t>,</w:t>
      </w:r>
      <w:r w:rsidR="00A34739">
        <w:t xml:space="preserve"> according </w:t>
      </w:r>
      <w:r w:rsidR="00A34739" w:rsidRPr="00E42147">
        <w:t xml:space="preserve">to </w:t>
      </w:r>
      <w:sdt>
        <w:sdtPr>
          <w:id w:val="830714826"/>
          <w:citation/>
        </w:sdtPr>
        <w:sdtContent>
          <w:r w:rsidR="00E42147" w:rsidRPr="00E42147">
            <w:fldChar w:fldCharType="begin"/>
          </w:r>
          <w:r w:rsidR="003F4303">
            <w:instrText xml:space="preserve">CITATION INV \l 2057 </w:instrText>
          </w:r>
          <w:r w:rsidR="00E42147" w:rsidRPr="00E42147">
            <w:fldChar w:fldCharType="separate"/>
          </w:r>
          <w:r w:rsidR="004668B4">
            <w:rPr>
              <w:noProof/>
            </w:rPr>
            <w:t>(Rothwell &amp; Zegveld, 1985)</w:t>
          </w:r>
          <w:r w:rsidR="00E42147" w:rsidRPr="00E42147">
            <w:fldChar w:fldCharType="end"/>
          </w:r>
        </w:sdtContent>
      </w:sdt>
      <w:r w:rsidR="003F4303">
        <w:t xml:space="preserve">, </w:t>
      </w:r>
      <w:r w:rsidR="00A34739" w:rsidRPr="00E42147">
        <w:t>it</w:t>
      </w:r>
      <w:r w:rsidR="00A34739">
        <w:t xml:space="preserve"> can be </w:t>
      </w:r>
      <w:r w:rsidR="003F4303">
        <w:t>noticed</w:t>
      </w:r>
      <w:r w:rsidR="00A34739">
        <w:t xml:space="preserve"> that</w:t>
      </w:r>
      <w:r w:rsidRPr="00D233C8">
        <w:t xml:space="preserve"> the </w:t>
      </w:r>
      <w:r w:rsidR="00EF0F33" w:rsidRPr="00D233C8">
        <w:t>prose</w:t>
      </w:r>
      <w:r w:rsidRPr="00D233C8">
        <w:t xml:space="preserve"> on innovation for </w:t>
      </w:r>
      <w:r w:rsidR="00EF0F33" w:rsidRPr="00D233C8">
        <w:t>several</w:t>
      </w:r>
      <w:r w:rsidRPr="00D233C8">
        <w:t xml:space="preserve"> years </w:t>
      </w:r>
      <w:r w:rsidR="00D36DBB" w:rsidRPr="00D233C8">
        <w:t>underlined</w:t>
      </w:r>
      <w:r w:rsidRPr="00D233C8">
        <w:t xml:space="preserve"> social </w:t>
      </w:r>
      <w:r w:rsidR="00D36DBB" w:rsidRPr="00D233C8">
        <w:t>communication</w:t>
      </w:r>
      <w:r w:rsidRPr="00D233C8">
        <w:t xml:space="preserve">, which </w:t>
      </w:r>
      <w:r w:rsidR="00D36DBB" w:rsidRPr="00D233C8">
        <w:t>allows</w:t>
      </w:r>
      <w:r w:rsidRPr="00D233C8">
        <w:t xml:space="preserve"> the </w:t>
      </w:r>
      <w:r w:rsidR="00D36DBB" w:rsidRPr="00D233C8">
        <w:t>prospect</w:t>
      </w:r>
      <w:r w:rsidRPr="00D233C8">
        <w:t xml:space="preserve"> to </w:t>
      </w:r>
      <w:r w:rsidR="00D36DBB" w:rsidRPr="00D233C8">
        <w:t>swap over</w:t>
      </w:r>
      <w:r w:rsidRPr="00D233C8">
        <w:t xml:space="preserve"> </w:t>
      </w:r>
      <w:r w:rsidR="00D36DBB" w:rsidRPr="00D233C8">
        <w:t>opinions</w:t>
      </w:r>
      <w:r w:rsidR="00D36DBB">
        <w:t xml:space="preserve"> and concepts</w:t>
      </w:r>
      <w:r w:rsidR="00055072">
        <w:t>.</w:t>
      </w:r>
    </w:p>
    <w:p w14:paraId="5F18CDB1" w14:textId="77777777" w:rsidR="0064253B" w:rsidRDefault="0064253B" w:rsidP="00D233C8"/>
    <w:p w14:paraId="249E48F0" w14:textId="77777777" w:rsidR="005248DB" w:rsidRDefault="005248DB" w:rsidP="00D233C8"/>
    <w:p w14:paraId="0DA8D9F1" w14:textId="77777777" w:rsidR="005248DB" w:rsidRDefault="005248DB" w:rsidP="00D233C8"/>
    <w:p w14:paraId="06E44632" w14:textId="77777777" w:rsidR="005248DB" w:rsidRDefault="005248DB" w:rsidP="00D233C8"/>
    <w:p w14:paraId="1E000D5A" w14:textId="37E9DDB6" w:rsidR="005248DB" w:rsidRDefault="005248DB" w:rsidP="00D233C8"/>
    <w:p w14:paraId="21EB5B06" w14:textId="77777777" w:rsidR="00E42147" w:rsidRDefault="00E42147" w:rsidP="00D233C8"/>
    <w:p w14:paraId="251463B9" w14:textId="77777777" w:rsidR="005248DB" w:rsidRDefault="005248DB" w:rsidP="00D233C8"/>
    <w:p w14:paraId="44D08F44" w14:textId="030D020D" w:rsidR="005248DB" w:rsidRDefault="00D233C8" w:rsidP="00D233C8">
      <w:r w:rsidRPr="00D233C8">
        <w:lastRenderedPageBreak/>
        <w:t xml:space="preserve">The </w:t>
      </w:r>
      <w:r w:rsidR="00A34739" w:rsidRPr="00D233C8">
        <w:t>next</w:t>
      </w:r>
      <w:r w:rsidRPr="00D233C8">
        <w:t xml:space="preserve"> principle of closed innovation </w:t>
      </w:r>
      <w:r w:rsidR="00A34739">
        <w:t>may possibly</w:t>
      </w:r>
      <w:r w:rsidRPr="00D233C8">
        <w:t xml:space="preserve"> </w:t>
      </w:r>
      <w:r w:rsidR="00A34739" w:rsidRPr="00D233C8">
        <w:t>remain</w:t>
      </w:r>
      <w:r w:rsidRPr="00D233C8">
        <w:t xml:space="preserve"> </w:t>
      </w:r>
      <w:r w:rsidR="00A34739" w:rsidRPr="00D233C8">
        <w:t>differed</w:t>
      </w:r>
      <w:r w:rsidRPr="00D233C8">
        <w:t xml:space="preserve"> with the </w:t>
      </w:r>
    </w:p>
    <w:p w14:paraId="0003C715" w14:textId="19FA805C" w:rsidR="00D233C8" w:rsidRDefault="00A34739" w:rsidP="00D233C8">
      <w:r w:rsidRPr="00D233C8">
        <w:t>contentions</w:t>
      </w:r>
      <w:r w:rsidR="00D233C8" w:rsidRPr="00D233C8">
        <w:t xml:space="preserve"> </w:t>
      </w:r>
      <w:r>
        <w:t>within</w:t>
      </w:r>
      <w:r w:rsidR="00D233C8" w:rsidRPr="00D233C8">
        <w:t xml:space="preserve"> the 1970s and </w:t>
      </w:r>
      <w:r>
        <w:t>19</w:t>
      </w:r>
      <w:r w:rsidR="00D233C8" w:rsidRPr="00D233C8">
        <w:t xml:space="preserve">80s technological </w:t>
      </w:r>
      <w:r w:rsidRPr="00D233C8">
        <w:t>collaborations</w:t>
      </w:r>
      <w:r w:rsidR="00D233C8" w:rsidRPr="00D233C8">
        <w:t xml:space="preserve"> </w:t>
      </w:r>
      <w:r w:rsidR="003023E3" w:rsidRPr="00D233C8">
        <w:t>advanced</w:t>
      </w:r>
      <w:r w:rsidR="00D233C8" w:rsidRPr="00D233C8">
        <w:t xml:space="preserve"> </w:t>
      </w:r>
      <w:r w:rsidRPr="00D233C8">
        <w:t>by</w:t>
      </w:r>
      <w:r w:rsidR="00D233C8" w:rsidRPr="00D233C8">
        <w:t xml:space="preserve"> </w:t>
      </w:r>
      <w:r w:rsidR="003023E3" w:rsidRPr="00D233C8">
        <w:t>an</w:t>
      </w:r>
      <w:r w:rsidR="00D233C8" w:rsidRPr="00D233C8">
        <w:t xml:space="preserve"> </w:t>
      </w:r>
      <w:r w:rsidRPr="00D233C8">
        <w:t>extremely</w:t>
      </w:r>
      <w:r w:rsidR="00D233C8" w:rsidRPr="00D233C8">
        <w:t xml:space="preserve"> </w:t>
      </w:r>
      <w:r w:rsidR="003023E3" w:rsidRPr="00D233C8">
        <w:t>abrupt</w:t>
      </w:r>
      <w:r w:rsidR="00D233C8" w:rsidRPr="00D233C8">
        <w:t xml:space="preserve"> </w:t>
      </w:r>
      <w:r w:rsidR="003023E3" w:rsidRPr="00D233C8">
        <w:t>level</w:t>
      </w:r>
      <w:r w:rsidR="00D233C8" w:rsidRPr="00D233C8">
        <w:t xml:space="preserve">. </w:t>
      </w:r>
      <w:r w:rsidR="003023E3" w:rsidRPr="00D233C8">
        <w:t>Together With</w:t>
      </w:r>
      <w:r w:rsidR="00D233C8" w:rsidRPr="00D233C8">
        <w:t xml:space="preserve"> the </w:t>
      </w:r>
      <w:r w:rsidR="003023E3" w:rsidRPr="00D233C8">
        <w:t>expense</w:t>
      </w:r>
      <w:r w:rsidR="00D233C8" w:rsidRPr="00D233C8">
        <w:t xml:space="preserve"> of R&amp;D </w:t>
      </w:r>
      <w:r w:rsidR="003023E3" w:rsidRPr="00D233C8">
        <w:t>rising</w:t>
      </w:r>
      <w:r w:rsidR="00D233C8" w:rsidRPr="00D233C8">
        <w:t xml:space="preserve"> </w:t>
      </w:r>
      <w:r w:rsidR="00D1564C">
        <w:t>continuously</w:t>
      </w:r>
      <w:r w:rsidR="00D233C8" w:rsidRPr="00D233C8">
        <w:t xml:space="preserve">, no </w:t>
      </w:r>
      <w:r w:rsidR="00D1564C" w:rsidRPr="00D233C8">
        <w:t>company</w:t>
      </w:r>
      <w:r w:rsidR="00D233C8" w:rsidRPr="00D233C8">
        <w:t xml:space="preserve"> </w:t>
      </w:r>
      <w:r w:rsidR="00D1564C" w:rsidRPr="00D233C8">
        <w:t>can</w:t>
      </w:r>
      <w:r w:rsidR="00D233C8" w:rsidRPr="00D233C8">
        <w:t xml:space="preserve"> </w:t>
      </w:r>
      <w:r w:rsidR="00D1564C" w:rsidRPr="00D233C8">
        <w:t>remain</w:t>
      </w:r>
      <w:r w:rsidR="00D233C8" w:rsidRPr="00D233C8">
        <w:t xml:space="preserve"> </w:t>
      </w:r>
      <w:r w:rsidR="007A6131" w:rsidRPr="00D233C8">
        <w:t>viable</w:t>
      </w:r>
      <w:r w:rsidR="00D233C8" w:rsidRPr="00D233C8">
        <w:t xml:space="preserve"> if it </w:t>
      </w:r>
      <w:r w:rsidR="00D1564C" w:rsidRPr="00D233C8">
        <w:t>persisted</w:t>
      </w:r>
      <w:r w:rsidR="00D233C8" w:rsidRPr="00D233C8">
        <w:t xml:space="preserve"> </w:t>
      </w:r>
      <w:r w:rsidR="007A6131" w:rsidRPr="00D233C8">
        <w:t>around</w:t>
      </w:r>
      <w:r w:rsidR="00D233C8" w:rsidRPr="00D233C8">
        <w:t xml:space="preserve"> </w:t>
      </w:r>
      <w:r w:rsidR="007A6131" w:rsidRPr="00D233C8">
        <w:t>technical</w:t>
      </w:r>
      <w:r w:rsidR="00D233C8" w:rsidRPr="00D233C8">
        <w:t xml:space="preserve"> </w:t>
      </w:r>
      <w:r w:rsidR="007A6131" w:rsidRPr="00D233C8">
        <w:t>se</w:t>
      </w:r>
      <w:r w:rsidR="007A6131">
        <w:t>gregation</w:t>
      </w:r>
      <w:r w:rsidR="00D233C8" w:rsidRPr="00D233C8">
        <w:t xml:space="preserve">. </w:t>
      </w:r>
      <w:r w:rsidR="00B95BBD" w:rsidRPr="00D233C8">
        <w:t>Consequently</w:t>
      </w:r>
      <w:r w:rsidR="00B95BBD">
        <w:t>,</w:t>
      </w:r>
      <w:r w:rsidR="00D233C8" w:rsidRPr="00D233C8">
        <w:t xml:space="preserve"> the </w:t>
      </w:r>
      <w:r w:rsidR="00B95BBD" w:rsidRPr="00D233C8">
        <w:t>forming</w:t>
      </w:r>
      <w:r w:rsidR="00D233C8" w:rsidRPr="00D233C8">
        <w:t xml:space="preserve"> of </w:t>
      </w:r>
      <w:r w:rsidR="00B95BBD">
        <w:t>planned</w:t>
      </w:r>
      <w:r w:rsidR="00D233C8" w:rsidRPr="00D233C8">
        <w:t xml:space="preserve"> </w:t>
      </w:r>
      <w:r w:rsidR="00B95BBD" w:rsidRPr="00D233C8">
        <w:t>coalitions</w:t>
      </w:r>
      <w:r w:rsidR="00D233C8" w:rsidRPr="00D233C8">
        <w:t xml:space="preserve"> would </w:t>
      </w:r>
      <w:r w:rsidR="00B95BBD" w:rsidRPr="00D233C8">
        <w:t>frequently</w:t>
      </w:r>
      <w:r w:rsidR="00D233C8" w:rsidRPr="00D233C8">
        <w:t xml:space="preserve"> have been the </w:t>
      </w:r>
      <w:r w:rsidR="00B95BBD" w:rsidRPr="00D233C8">
        <w:t>explanation</w:t>
      </w:r>
      <w:r w:rsidR="00D233C8" w:rsidRPr="00D233C8">
        <w:t xml:space="preserve"> </w:t>
      </w:r>
      <w:r w:rsidR="00B95BBD" w:rsidRPr="00D233C8">
        <w:t>implemented</w:t>
      </w:r>
      <w:r w:rsidR="00D233C8" w:rsidRPr="00D233C8">
        <w:t xml:space="preserve"> </w:t>
      </w:r>
      <w:r w:rsidR="00B95BBD" w:rsidRPr="00D233C8">
        <w:t>as a result</w:t>
      </w:r>
      <w:r w:rsidR="00D233C8" w:rsidRPr="00D233C8">
        <w:t xml:space="preserve"> that </w:t>
      </w:r>
      <w:r w:rsidR="00B95BBD" w:rsidRPr="00D233C8">
        <w:t>businesses</w:t>
      </w:r>
      <w:r w:rsidR="00D233C8" w:rsidRPr="00D233C8">
        <w:t xml:space="preserve"> </w:t>
      </w:r>
      <w:r w:rsidR="00B95BBD" w:rsidRPr="00D233C8">
        <w:t>may possibly</w:t>
      </w:r>
      <w:r w:rsidR="00D233C8" w:rsidRPr="00D233C8">
        <w:t xml:space="preserve"> </w:t>
      </w:r>
      <w:r w:rsidR="00B95BBD" w:rsidRPr="00D233C8">
        <w:t>succeed</w:t>
      </w:r>
      <w:r w:rsidR="00D233C8" w:rsidRPr="00D233C8">
        <w:t xml:space="preserve">. </w:t>
      </w:r>
      <w:r w:rsidR="00B95BBD">
        <w:t xml:space="preserve">According to </w:t>
      </w:r>
      <w:sdt>
        <w:sdtPr>
          <w:id w:val="1796400289"/>
          <w:citation/>
        </w:sdtPr>
        <w:sdtContent>
          <w:r w:rsidR="003F4303">
            <w:fldChar w:fldCharType="begin"/>
          </w:r>
          <w:r w:rsidR="003F4303">
            <w:instrText xml:space="preserve"> CITATION Gro90 \l 2057 </w:instrText>
          </w:r>
          <w:r w:rsidR="003F4303">
            <w:fldChar w:fldCharType="separate"/>
          </w:r>
          <w:r w:rsidR="004668B4">
            <w:rPr>
              <w:noProof/>
            </w:rPr>
            <w:t>(Grow &amp; Nath, 1990)</w:t>
          </w:r>
          <w:r w:rsidR="003F4303">
            <w:fldChar w:fldCharType="end"/>
          </w:r>
        </w:sdtContent>
      </w:sdt>
      <w:r w:rsidR="003F4303">
        <w:t xml:space="preserve">, </w:t>
      </w:r>
      <w:r w:rsidR="00B95BBD">
        <w:t xml:space="preserve">it can be </w:t>
      </w:r>
      <w:r w:rsidR="003F4303">
        <w:t>comprehended</w:t>
      </w:r>
      <w:r w:rsidR="00B95BBD">
        <w:t xml:space="preserve"> that </w:t>
      </w:r>
      <w:r w:rsidR="00B95BBD" w:rsidRPr="00D233C8">
        <w:t>collaboration</w:t>
      </w:r>
      <w:r w:rsidR="00D233C8" w:rsidRPr="00D233C8">
        <w:t xml:space="preserve"> and </w:t>
      </w:r>
      <w:r w:rsidR="00B95BBD" w:rsidRPr="00D233C8">
        <w:t>alliance</w:t>
      </w:r>
      <w:r w:rsidR="00D233C8" w:rsidRPr="00D233C8">
        <w:t xml:space="preserve"> </w:t>
      </w:r>
      <w:r w:rsidR="00B95BBD" w:rsidRPr="00D233C8">
        <w:t>amongst</w:t>
      </w:r>
      <w:r w:rsidR="00D233C8" w:rsidRPr="00D233C8">
        <w:t xml:space="preserve"> </w:t>
      </w:r>
      <w:r w:rsidR="00B95BBD" w:rsidRPr="00D233C8">
        <w:t>corporations</w:t>
      </w:r>
      <w:r w:rsidR="00D233C8" w:rsidRPr="00D233C8">
        <w:t xml:space="preserve"> does not </w:t>
      </w:r>
      <w:r w:rsidR="007A6131" w:rsidRPr="00D233C8">
        <w:t>exist</w:t>
      </w:r>
      <w:r w:rsidR="00D233C8" w:rsidRPr="00D233C8">
        <w:t xml:space="preserve"> to be </w:t>
      </w:r>
      <w:r w:rsidR="00B95BBD">
        <w:t>anything</w:t>
      </w:r>
      <w:r w:rsidR="00D233C8" w:rsidRPr="00D233C8">
        <w:t xml:space="preserve"> </w:t>
      </w:r>
      <w:r w:rsidR="00B95BBD" w:rsidRPr="00D233C8">
        <w:t>brand-new</w:t>
      </w:r>
      <w:r w:rsidR="00D233C8" w:rsidRPr="00D233C8">
        <w:t xml:space="preserve">, </w:t>
      </w:r>
      <w:r w:rsidR="00B95BBD" w:rsidRPr="00D233C8">
        <w:t>because</w:t>
      </w:r>
      <w:r w:rsidR="00D233C8" w:rsidRPr="00D233C8">
        <w:t xml:space="preserve"> they </w:t>
      </w:r>
      <w:r w:rsidR="00B95BBD">
        <w:t>remain</w:t>
      </w:r>
      <w:r w:rsidR="007A6131">
        <w:t xml:space="preserve"> to be</w:t>
      </w:r>
      <w:r w:rsidR="00B95BBD">
        <w:t xml:space="preserve"> an</w:t>
      </w:r>
      <w:r w:rsidR="00D233C8" w:rsidRPr="00D233C8">
        <w:t xml:space="preserve"> </w:t>
      </w:r>
      <w:r w:rsidR="00B95BBD" w:rsidRPr="00D233C8">
        <w:t>element</w:t>
      </w:r>
      <w:r w:rsidR="00D233C8" w:rsidRPr="00D233C8">
        <w:t xml:space="preserve"> of </w:t>
      </w:r>
      <w:r w:rsidR="00B95BBD" w:rsidRPr="00D233C8">
        <w:t>commercial</w:t>
      </w:r>
      <w:r w:rsidR="00D233C8" w:rsidRPr="00D233C8">
        <w:t xml:space="preserve"> </w:t>
      </w:r>
      <w:r w:rsidR="00B95BBD" w:rsidRPr="00D233C8">
        <w:t>training</w:t>
      </w:r>
      <w:r w:rsidR="00D233C8" w:rsidRPr="00D233C8">
        <w:t xml:space="preserve"> </w:t>
      </w:r>
      <w:r w:rsidR="00B95BBD" w:rsidRPr="00D233C8">
        <w:t>intended for</w:t>
      </w:r>
      <w:r w:rsidR="00D233C8" w:rsidRPr="00D233C8">
        <w:t xml:space="preserve"> a </w:t>
      </w:r>
      <w:r w:rsidR="00B95BBD" w:rsidRPr="00D233C8">
        <w:t>lengthy</w:t>
      </w:r>
      <w:r w:rsidR="00D233C8" w:rsidRPr="00D233C8">
        <w:t xml:space="preserve"> </w:t>
      </w:r>
      <w:r w:rsidR="00B95BBD" w:rsidRPr="00D233C8">
        <w:t>period</w:t>
      </w:r>
      <w:r w:rsidR="00B95BBD">
        <w:t xml:space="preserve">. </w:t>
      </w:r>
      <w:r w:rsidR="002B1505">
        <w:t xml:space="preserve">The perception </w:t>
      </w:r>
      <w:r w:rsidR="00D233C8" w:rsidRPr="00D233C8">
        <w:t xml:space="preserve">of open innovation </w:t>
      </w:r>
      <w:r w:rsidR="007A6131" w:rsidRPr="00D233C8">
        <w:t>give the impression</w:t>
      </w:r>
      <w:r w:rsidR="00D233C8" w:rsidRPr="00D233C8">
        <w:t xml:space="preserve"> to </w:t>
      </w:r>
      <w:r w:rsidR="00B95BBD" w:rsidRPr="00D233C8">
        <w:t>indifference</w:t>
      </w:r>
      <w:r w:rsidR="00D233C8" w:rsidRPr="00D233C8">
        <w:t xml:space="preserve"> </w:t>
      </w:r>
      <w:r w:rsidR="007A6131" w:rsidRPr="00D233C8">
        <w:t>examination</w:t>
      </w:r>
      <w:r w:rsidR="00D233C8" w:rsidRPr="00D233C8">
        <w:t xml:space="preserve"> </w:t>
      </w:r>
      <w:r w:rsidR="007A6131" w:rsidRPr="00D233C8">
        <w:t>continuously</w:t>
      </w:r>
      <w:r w:rsidR="007A6131">
        <w:t xml:space="preserve"> through</w:t>
      </w:r>
      <w:r w:rsidR="00D233C8" w:rsidRPr="00D233C8">
        <w:t xml:space="preserve"> </w:t>
      </w:r>
      <w:r w:rsidR="00D92D50" w:rsidRPr="00D233C8">
        <w:t>knowledge</w:t>
      </w:r>
      <w:r w:rsidR="00D92D50">
        <w:t xml:space="preserve"> and enhancing technology to</w:t>
      </w:r>
      <w:r w:rsidR="00D233C8" w:rsidRPr="00D233C8">
        <w:t xml:space="preserve"> </w:t>
      </w:r>
      <w:r w:rsidR="00D92D50" w:rsidRPr="00D233C8">
        <w:t>allocat</w:t>
      </w:r>
      <w:r w:rsidR="00D92D50">
        <w:t>e</w:t>
      </w:r>
      <w:r w:rsidR="00D233C8" w:rsidRPr="00D233C8">
        <w:t xml:space="preserve"> capacity </w:t>
      </w:r>
      <w:r w:rsidR="00D92D50" w:rsidRPr="00D233C8">
        <w:t>through</w:t>
      </w:r>
      <w:r w:rsidR="00D233C8" w:rsidRPr="00D233C8">
        <w:t xml:space="preserve"> </w:t>
      </w:r>
      <w:r w:rsidR="00D92D50" w:rsidRPr="00D233C8">
        <w:t>precise</w:t>
      </w:r>
      <w:r w:rsidR="00D233C8" w:rsidRPr="00D233C8">
        <w:t xml:space="preserve"> </w:t>
      </w:r>
      <w:r w:rsidR="00D92D50" w:rsidRPr="00D233C8">
        <w:t>orientation</w:t>
      </w:r>
      <w:r w:rsidR="00D233C8" w:rsidRPr="00D233C8">
        <w:t xml:space="preserve"> to the </w:t>
      </w:r>
      <w:r w:rsidR="00D92D50" w:rsidRPr="00D233C8">
        <w:t>requirement</w:t>
      </w:r>
      <w:r w:rsidR="00D233C8" w:rsidRPr="00D233C8">
        <w:t xml:space="preserve"> to </w:t>
      </w:r>
      <w:r w:rsidR="007A6131" w:rsidRPr="00D233C8">
        <w:t>connect</w:t>
      </w:r>
      <w:r w:rsidR="00D233C8" w:rsidRPr="00D233C8">
        <w:t xml:space="preserve"> forces, not</w:t>
      </w:r>
      <w:r w:rsidR="00D92D50">
        <w:t xml:space="preserve"> merely </w:t>
      </w:r>
      <w:r w:rsidR="007A6131">
        <w:t>through</w:t>
      </w:r>
      <w:r w:rsidR="00D233C8" w:rsidRPr="00D233C8">
        <w:t xml:space="preserve"> </w:t>
      </w:r>
      <w:r w:rsidR="00D92D50" w:rsidRPr="00D233C8">
        <w:t>admiration</w:t>
      </w:r>
      <w:r w:rsidR="00D233C8" w:rsidRPr="00D233C8">
        <w:t xml:space="preserve"> </w:t>
      </w:r>
      <w:r w:rsidR="007A6131" w:rsidRPr="00D233C8">
        <w:t>towards</w:t>
      </w:r>
      <w:r w:rsidR="00D233C8" w:rsidRPr="00D233C8">
        <w:t xml:space="preserve"> access</w:t>
      </w:r>
      <w:r w:rsidR="007A6131">
        <w:t>ing</w:t>
      </w:r>
      <w:r w:rsidR="00D233C8" w:rsidRPr="00D233C8">
        <w:t xml:space="preserve"> t</w:t>
      </w:r>
      <w:r w:rsidR="00D92D50">
        <w:t>he</w:t>
      </w:r>
      <w:r w:rsidR="00D233C8" w:rsidRPr="00D233C8">
        <w:t xml:space="preserve"> </w:t>
      </w:r>
      <w:r w:rsidR="00D92D50" w:rsidRPr="00D233C8">
        <w:t>knowledge</w:t>
      </w:r>
      <w:r w:rsidR="00D233C8" w:rsidRPr="00D233C8">
        <w:t xml:space="preserve"> </w:t>
      </w:r>
      <w:r w:rsidR="00D92D50">
        <w:t xml:space="preserve">or technology, </w:t>
      </w:r>
      <w:r w:rsidR="00D92D50" w:rsidRPr="00D233C8">
        <w:t>nevertheless</w:t>
      </w:r>
      <w:r w:rsidR="00D92D50">
        <w:t>, as well as</w:t>
      </w:r>
      <w:r w:rsidR="00D233C8" w:rsidRPr="00D233C8">
        <w:t xml:space="preserve"> in </w:t>
      </w:r>
      <w:r w:rsidR="00D92D50" w:rsidRPr="00D233C8">
        <w:t>relations</w:t>
      </w:r>
      <w:r w:rsidR="00D233C8" w:rsidRPr="00D233C8">
        <w:t xml:space="preserve"> </w:t>
      </w:r>
      <w:r w:rsidR="00D92D50">
        <w:t>to</w:t>
      </w:r>
      <w:r w:rsidR="00D233C8" w:rsidRPr="00D233C8">
        <w:t xml:space="preserve"> R&amp;D, </w:t>
      </w:r>
      <w:r w:rsidR="00D92D50">
        <w:t xml:space="preserve">allowing </w:t>
      </w:r>
      <w:r w:rsidR="00556132">
        <w:t>Stockholm Products</w:t>
      </w:r>
      <w:r w:rsidR="00D233C8" w:rsidRPr="00D233C8">
        <w:t xml:space="preserve"> </w:t>
      </w:r>
      <w:r w:rsidR="00D92D50">
        <w:t>to</w:t>
      </w:r>
      <w:r w:rsidR="00D233C8" w:rsidRPr="00D233C8">
        <w:t xml:space="preserve"> </w:t>
      </w:r>
      <w:r w:rsidR="00D92D50">
        <w:t>gain advantage</w:t>
      </w:r>
      <w:r w:rsidR="00D233C8" w:rsidRPr="00D233C8">
        <w:t xml:space="preserve"> </w:t>
      </w:r>
      <w:r w:rsidR="00D92D50">
        <w:t>through</w:t>
      </w:r>
      <w:r w:rsidR="00D233C8" w:rsidRPr="00D233C8">
        <w:t xml:space="preserve"> technology </w:t>
      </w:r>
      <w:r w:rsidR="00D92D50" w:rsidRPr="00D233C8">
        <w:t>advanced</w:t>
      </w:r>
      <w:r w:rsidR="00D233C8" w:rsidRPr="00D233C8">
        <w:t xml:space="preserve"> </w:t>
      </w:r>
      <w:r w:rsidR="00086CB2" w:rsidRPr="00D233C8">
        <w:t>exterior</w:t>
      </w:r>
      <w:r w:rsidR="00086CB2">
        <w:t xml:space="preserve"> from</w:t>
      </w:r>
      <w:r w:rsidR="00D233C8" w:rsidRPr="00D233C8">
        <w:t xml:space="preserve"> the </w:t>
      </w:r>
      <w:r w:rsidR="00D92D50">
        <w:t>business.</w:t>
      </w:r>
    </w:p>
    <w:p w14:paraId="20210CC2" w14:textId="77777777" w:rsidR="00D233C8" w:rsidRPr="00D233C8" w:rsidRDefault="00D233C8" w:rsidP="00D233C8"/>
    <w:p w14:paraId="589AF7C5" w14:textId="00025577" w:rsidR="00D233C8" w:rsidRDefault="007A6131" w:rsidP="002B1505">
      <w:r w:rsidRPr="00D233C8">
        <w:t>Evaluating</w:t>
      </w:r>
      <w:r w:rsidR="00D233C8" w:rsidRPr="00D233C8">
        <w:t xml:space="preserve"> the third </w:t>
      </w:r>
      <w:r w:rsidRPr="00D233C8">
        <w:t>theory</w:t>
      </w:r>
      <w:r w:rsidR="00D233C8" w:rsidRPr="00D233C8">
        <w:t xml:space="preserve"> of closed innovation, </w:t>
      </w:r>
      <w:sdt>
        <w:sdtPr>
          <w:id w:val="1158968837"/>
          <w:citation/>
        </w:sdtPr>
        <w:sdtContent>
          <w:r w:rsidR="002B1505">
            <w:fldChar w:fldCharType="begin"/>
          </w:r>
          <w:r w:rsidR="002B1505">
            <w:instrText xml:space="preserve">CITATION 09 \l 2057 </w:instrText>
          </w:r>
          <w:r w:rsidR="002B1505">
            <w:fldChar w:fldCharType="separate"/>
          </w:r>
          <w:r w:rsidR="004668B4">
            <w:rPr>
              <w:noProof/>
            </w:rPr>
            <w:t>(Trott &amp; Hartmann, 2009)</w:t>
          </w:r>
          <w:r w:rsidR="002B1505">
            <w:fldChar w:fldCharType="end"/>
          </w:r>
        </w:sdtContent>
      </w:sdt>
      <w:r w:rsidR="002B1505" w:rsidRPr="00D233C8">
        <w:t xml:space="preserve"> </w:t>
      </w:r>
      <w:r w:rsidR="00E858E2" w:rsidRPr="00D233C8">
        <w:t>refer to</w:t>
      </w:r>
      <w:r w:rsidR="00D233C8" w:rsidRPr="00D233C8">
        <w:t xml:space="preserve"> two </w:t>
      </w:r>
      <w:r w:rsidR="00E858E2" w:rsidRPr="00D233C8">
        <w:t>corporations</w:t>
      </w:r>
      <w:r w:rsidR="00D233C8" w:rsidRPr="00D233C8">
        <w:t xml:space="preserve"> as </w:t>
      </w:r>
      <w:r w:rsidR="00E858E2" w:rsidRPr="00D233C8">
        <w:t>exemplars</w:t>
      </w:r>
      <w:r w:rsidR="00D233C8" w:rsidRPr="00D233C8">
        <w:t xml:space="preserve">, </w:t>
      </w:r>
      <w:r w:rsidR="00E858E2">
        <w:t>recognised as Corning</w:t>
      </w:r>
      <w:r>
        <w:t xml:space="preserve"> and Xerox</w:t>
      </w:r>
      <w:r w:rsidR="00D233C8" w:rsidRPr="00D233C8">
        <w:t xml:space="preserve">. Corning is </w:t>
      </w:r>
      <w:r w:rsidR="005F70E1" w:rsidRPr="00D233C8">
        <w:t>mentioned</w:t>
      </w:r>
      <w:r w:rsidR="00D233C8" w:rsidRPr="00D233C8">
        <w:t xml:space="preserve"> as </w:t>
      </w:r>
      <w:r w:rsidR="005F70E1">
        <w:t>deciding</w:t>
      </w:r>
      <w:r w:rsidR="00D233C8" w:rsidRPr="00D233C8">
        <w:t xml:space="preserve"> to </w:t>
      </w:r>
      <w:r w:rsidR="005F70E1" w:rsidRPr="00D233C8">
        <w:t>create</w:t>
      </w:r>
      <w:r w:rsidR="00D233C8" w:rsidRPr="00D233C8">
        <w:t xml:space="preserve"> </w:t>
      </w:r>
      <w:r w:rsidRPr="00D233C8">
        <w:t>tactical</w:t>
      </w:r>
      <w:r w:rsidR="00D233C8" w:rsidRPr="00D233C8">
        <w:t xml:space="preserve"> </w:t>
      </w:r>
      <w:r w:rsidR="005F70E1" w:rsidRPr="00D233C8">
        <w:t>coalitions</w:t>
      </w:r>
      <w:r w:rsidR="00D233C8" w:rsidRPr="00D233C8">
        <w:t xml:space="preserve"> </w:t>
      </w:r>
      <w:r w:rsidR="005F70E1" w:rsidRPr="00D233C8">
        <w:t>established</w:t>
      </w:r>
      <w:r w:rsidR="00D233C8" w:rsidRPr="00D233C8">
        <w:t xml:space="preserve"> </w:t>
      </w:r>
      <w:r w:rsidR="005F70E1" w:rsidRPr="00D233C8">
        <w:t>upon</w:t>
      </w:r>
      <w:r w:rsidR="00D233C8" w:rsidRPr="00D233C8">
        <w:t xml:space="preserve"> technology, </w:t>
      </w:r>
      <w:r w:rsidR="005F70E1" w:rsidRPr="00D233C8">
        <w:t>whereas</w:t>
      </w:r>
      <w:r w:rsidR="00D233C8" w:rsidRPr="00D233C8">
        <w:t xml:space="preserve"> Xerox, </w:t>
      </w:r>
      <w:r w:rsidR="005F70E1" w:rsidRPr="00D233C8">
        <w:t>regardless of</w:t>
      </w:r>
      <w:r w:rsidR="00D233C8" w:rsidRPr="00D233C8">
        <w:t xml:space="preserve"> </w:t>
      </w:r>
      <w:r w:rsidR="005F70E1">
        <w:t xml:space="preserve">containing </w:t>
      </w:r>
      <w:r w:rsidR="005F70E1" w:rsidRPr="00D233C8">
        <w:t>pioneering</w:t>
      </w:r>
      <w:r w:rsidR="00D233C8" w:rsidRPr="00D233C8">
        <w:t xml:space="preserve"> technology, did </w:t>
      </w:r>
      <w:r w:rsidR="005F70E1">
        <w:t>not seem to develop any strategic alliances.</w:t>
      </w:r>
      <w:r w:rsidR="00D233C8" w:rsidRPr="00D233C8">
        <w:t xml:space="preserve"> </w:t>
      </w:r>
      <w:r w:rsidR="005F70E1" w:rsidRPr="00D233C8">
        <w:t>Current</w:t>
      </w:r>
      <w:r w:rsidR="005F70E1">
        <w:t xml:space="preserve"> variations</w:t>
      </w:r>
      <w:r w:rsidR="00D233C8" w:rsidRPr="00D233C8">
        <w:t xml:space="preserve"> </w:t>
      </w:r>
      <w:r w:rsidR="005F70E1" w:rsidRPr="00D233C8">
        <w:t>completed</w:t>
      </w:r>
      <w:r w:rsidR="00D233C8" w:rsidRPr="00D233C8">
        <w:t xml:space="preserve"> by </w:t>
      </w:r>
      <w:r w:rsidR="005F70E1" w:rsidRPr="00D233C8">
        <w:t>establishments</w:t>
      </w:r>
      <w:r w:rsidR="00D233C8" w:rsidRPr="00D233C8">
        <w:t xml:space="preserve"> </w:t>
      </w:r>
      <w:r w:rsidR="005F70E1">
        <w:t>relating</w:t>
      </w:r>
      <w:r w:rsidR="00D233C8" w:rsidRPr="00D233C8">
        <w:t xml:space="preserve"> </w:t>
      </w:r>
      <w:r w:rsidRPr="00D233C8">
        <w:t>in the direction of</w:t>
      </w:r>
      <w:r w:rsidR="00D233C8" w:rsidRPr="00D233C8">
        <w:t xml:space="preserve"> the </w:t>
      </w:r>
      <w:r w:rsidRPr="00D233C8">
        <w:t>processing</w:t>
      </w:r>
      <w:r w:rsidR="00D233C8" w:rsidRPr="00D233C8">
        <w:t xml:space="preserve"> of technological </w:t>
      </w:r>
      <w:r w:rsidR="005F70E1" w:rsidRPr="00D233C8">
        <w:t>properties</w:t>
      </w:r>
      <w:r w:rsidR="00D233C8" w:rsidRPr="00D233C8">
        <w:t xml:space="preserve"> and R&amp;D are </w:t>
      </w:r>
      <w:r w:rsidR="005F70E1" w:rsidRPr="00D233C8">
        <w:t>revealed</w:t>
      </w:r>
      <w:r w:rsidR="00D233C8" w:rsidRPr="00D233C8">
        <w:t xml:space="preserve"> and </w:t>
      </w:r>
      <w:r w:rsidR="005F70E1">
        <w:t>additionally</w:t>
      </w:r>
      <w:r w:rsidR="00D233C8" w:rsidRPr="00D233C8">
        <w:t xml:space="preserve"> </w:t>
      </w:r>
      <w:r w:rsidR="005F70E1" w:rsidRPr="00D233C8">
        <w:t>stipulate</w:t>
      </w:r>
      <w:r w:rsidR="00D233C8" w:rsidRPr="00D233C8">
        <w:t xml:space="preserve"> the</w:t>
      </w:r>
      <w:r w:rsidR="005F70E1">
        <w:t xml:space="preserve"> three</w:t>
      </w:r>
      <w:r w:rsidR="00D233C8" w:rsidRPr="00D233C8">
        <w:t xml:space="preserve"> </w:t>
      </w:r>
      <w:r w:rsidR="005F70E1" w:rsidRPr="00D233C8">
        <w:t>significant</w:t>
      </w:r>
      <w:r w:rsidR="00D233C8" w:rsidRPr="00D233C8">
        <w:t xml:space="preserve"> </w:t>
      </w:r>
      <w:r w:rsidR="005F70E1" w:rsidRPr="00D233C8">
        <w:t>aspects</w:t>
      </w:r>
      <w:r w:rsidR="00D233C8" w:rsidRPr="00D233C8">
        <w:t xml:space="preserve"> </w:t>
      </w:r>
      <w:r w:rsidR="005F70E1" w:rsidRPr="00D233C8">
        <w:t>acknowledged</w:t>
      </w:r>
      <w:r w:rsidR="002B1505" w:rsidRPr="002B1505">
        <w:t xml:space="preserve"> </w:t>
      </w:r>
      <w:sdt>
        <w:sdtPr>
          <w:id w:val="300974079"/>
          <w:citation/>
        </w:sdtPr>
        <w:sdtContent>
          <w:r w:rsidR="002B1505" w:rsidRPr="00E42147">
            <w:fldChar w:fldCharType="begin"/>
          </w:r>
          <w:r w:rsidR="002B1505">
            <w:instrText xml:space="preserve">CITATION INV \l 2057 </w:instrText>
          </w:r>
          <w:r w:rsidR="002B1505" w:rsidRPr="00E42147">
            <w:fldChar w:fldCharType="separate"/>
          </w:r>
          <w:r w:rsidR="004668B4">
            <w:rPr>
              <w:noProof/>
            </w:rPr>
            <w:t>(Rothwell &amp; Zegveld, 1985)</w:t>
          </w:r>
          <w:r w:rsidR="002B1505" w:rsidRPr="00E42147">
            <w:fldChar w:fldCharType="end"/>
          </w:r>
        </w:sdtContent>
      </w:sdt>
      <w:r w:rsidR="002B1505">
        <w:t xml:space="preserve">, </w:t>
      </w:r>
      <w:r w:rsidR="00D233C8" w:rsidRPr="00D233C8">
        <w:t xml:space="preserve">which </w:t>
      </w:r>
      <w:r w:rsidR="005F70E1">
        <w:t>are</w:t>
      </w:r>
      <w:r w:rsidR="00D233C8" w:rsidRPr="00D233C8">
        <w:t xml:space="preserve"> the globali</w:t>
      </w:r>
      <w:r>
        <w:t>s</w:t>
      </w:r>
      <w:r w:rsidR="00D233C8" w:rsidRPr="00D233C8">
        <w:t>ation of technology</w:t>
      </w:r>
      <w:r w:rsidR="005F70E1">
        <w:t>,</w:t>
      </w:r>
      <w:r w:rsidR="005F70E1" w:rsidRPr="005F70E1">
        <w:t xml:space="preserve"> technology detonation; the shortening of </w:t>
      </w:r>
      <w:r w:rsidR="005F70E1">
        <w:t>today’s existing</w:t>
      </w:r>
      <w:r w:rsidR="005F70E1" w:rsidRPr="005F70E1">
        <w:t xml:space="preserve"> technology</w:t>
      </w:r>
      <w:r w:rsidR="00D233C8" w:rsidRPr="00D233C8">
        <w:t xml:space="preserve">. The </w:t>
      </w:r>
      <w:r w:rsidR="005F70E1" w:rsidRPr="00D233C8">
        <w:t>position</w:t>
      </w:r>
      <w:r w:rsidR="00D233C8" w:rsidRPr="00D233C8">
        <w:t xml:space="preserve"> of</w:t>
      </w:r>
      <w:r w:rsidR="00FB5790">
        <w:t xml:space="preserve"> extremely</w:t>
      </w:r>
      <w:r w:rsidR="00D233C8" w:rsidRPr="00D233C8">
        <w:t xml:space="preserve"> </w:t>
      </w:r>
      <w:r w:rsidR="005F70E1" w:rsidRPr="00D233C8">
        <w:t>knowledge</w:t>
      </w:r>
      <w:r w:rsidR="00FB5790">
        <w:t xml:space="preserve">able and technology </w:t>
      </w:r>
      <w:r w:rsidR="00FB5790" w:rsidRPr="00D233C8">
        <w:t>founded</w:t>
      </w:r>
      <w:r w:rsidR="00D233C8" w:rsidRPr="00D233C8">
        <w:t xml:space="preserve"> </w:t>
      </w:r>
      <w:r w:rsidR="00FB5790" w:rsidRPr="00D233C8">
        <w:t>businesses</w:t>
      </w:r>
      <w:r w:rsidR="00D233C8" w:rsidRPr="00D233C8">
        <w:t xml:space="preserve"> </w:t>
      </w:r>
      <w:r w:rsidR="00FB5790" w:rsidRPr="00D233C8">
        <w:t>attaining</w:t>
      </w:r>
      <w:r w:rsidR="00D233C8" w:rsidRPr="00D233C8">
        <w:t xml:space="preserve"> </w:t>
      </w:r>
      <w:r w:rsidR="00FB5790" w:rsidRPr="00D233C8">
        <w:t>knowledge</w:t>
      </w:r>
      <w:r w:rsidR="00FB5790">
        <w:t xml:space="preserve"> and technology</w:t>
      </w:r>
      <w:r w:rsidR="00D233C8" w:rsidRPr="00D233C8">
        <w:t xml:space="preserve"> </w:t>
      </w:r>
      <w:r w:rsidR="00FB5790" w:rsidRPr="00D233C8">
        <w:t>specifies</w:t>
      </w:r>
      <w:r w:rsidR="00D233C8" w:rsidRPr="00D233C8">
        <w:t xml:space="preserve"> a </w:t>
      </w:r>
      <w:r w:rsidR="00FB5790" w:rsidRPr="00D233C8">
        <w:t>change</w:t>
      </w:r>
      <w:r w:rsidR="00D233C8" w:rsidRPr="00D233C8">
        <w:t xml:space="preserve"> </w:t>
      </w:r>
      <w:r w:rsidR="00FB5790" w:rsidRPr="00D233C8">
        <w:t>since</w:t>
      </w:r>
      <w:r w:rsidR="00D233C8" w:rsidRPr="00D233C8">
        <w:t xml:space="preserve"> the </w:t>
      </w:r>
      <w:r w:rsidR="00FB5790" w:rsidRPr="00D233C8">
        <w:t>interior</w:t>
      </w:r>
      <w:r w:rsidR="00D233C8" w:rsidRPr="00D233C8">
        <w:t xml:space="preserve"> </w:t>
      </w:r>
      <w:r w:rsidR="00FB5790" w:rsidRPr="00D233C8">
        <w:t>emphasis</w:t>
      </w:r>
      <w:r w:rsidR="00D233C8" w:rsidRPr="00D233C8">
        <w:t xml:space="preserve"> </w:t>
      </w:r>
      <w:r w:rsidR="00FB5790" w:rsidRPr="00D233C8">
        <w:t>happening</w:t>
      </w:r>
      <w:r w:rsidR="00FB5790">
        <w:t xml:space="preserve"> through</w:t>
      </w:r>
      <w:r w:rsidR="00D233C8" w:rsidRPr="00D233C8">
        <w:t xml:space="preserve"> R&amp;D by </w:t>
      </w:r>
      <w:r w:rsidR="00FB5790" w:rsidRPr="00D233C8">
        <w:t>relocating</w:t>
      </w:r>
      <w:r w:rsidR="00D233C8" w:rsidRPr="00D233C8">
        <w:t xml:space="preserve"> it </w:t>
      </w:r>
      <w:r w:rsidR="00FB5790" w:rsidRPr="00D233C8">
        <w:t>external</w:t>
      </w:r>
      <w:r w:rsidR="00FB5790">
        <w:t>ly</w:t>
      </w:r>
      <w:r w:rsidR="00D233C8" w:rsidRPr="00D233C8">
        <w:t xml:space="preserve">, </w:t>
      </w:r>
      <w:r w:rsidR="00FB5790">
        <w:t>considering</w:t>
      </w:r>
      <w:r w:rsidR="00D233C8" w:rsidRPr="00D233C8">
        <w:t xml:space="preserve"> that </w:t>
      </w:r>
      <w:r w:rsidR="00FB5790">
        <w:t>technology within an</w:t>
      </w:r>
      <w:r w:rsidR="00D233C8" w:rsidRPr="00D233C8">
        <w:t xml:space="preserve"> </w:t>
      </w:r>
      <w:r w:rsidR="00FB5790" w:rsidRPr="00D233C8">
        <w:t>corporation</w:t>
      </w:r>
      <w:r w:rsidR="00D233C8" w:rsidRPr="00D233C8">
        <w:t xml:space="preserve"> is an </w:t>
      </w:r>
      <w:r w:rsidR="00FB5790" w:rsidRPr="00D233C8">
        <w:t>advantage</w:t>
      </w:r>
      <w:r w:rsidR="00D233C8" w:rsidRPr="00D233C8">
        <w:t xml:space="preserve"> that </w:t>
      </w:r>
      <w:r w:rsidR="00FB5790" w:rsidRPr="00D233C8">
        <w:t>characterises</w:t>
      </w:r>
      <w:r w:rsidR="00D233C8" w:rsidRPr="00D233C8">
        <w:t xml:space="preserve"> its </w:t>
      </w:r>
      <w:r w:rsidR="00FB5790" w:rsidRPr="002B1505">
        <w:t>actual</w:t>
      </w:r>
      <w:r w:rsidR="00D233C8" w:rsidRPr="002B1505">
        <w:t xml:space="preserve"> </w:t>
      </w:r>
      <w:r w:rsidR="00FB5790" w:rsidRPr="002B1505">
        <w:t>ability</w:t>
      </w:r>
      <w:r w:rsidR="00D233C8" w:rsidRPr="002B1505">
        <w:t xml:space="preserve"> in </w:t>
      </w:r>
      <w:r w:rsidR="00FB5790" w:rsidRPr="002B1505">
        <w:t>relations</w:t>
      </w:r>
      <w:r w:rsidR="00D233C8" w:rsidRPr="002B1505">
        <w:t xml:space="preserve"> of financial</w:t>
      </w:r>
      <w:r w:rsidR="00FB5790" w:rsidRPr="002B1505">
        <w:t>, technological and human</w:t>
      </w:r>
      <w:r w:rsidR="00D233C8" w:rsidRPr="002B1505">
        <w:t xml:space="preserve"> </w:t>
      </w:r>
      <w:r w:rsidR="00FB5790" w:rsidRPr="002B1505">
        <w:t>properties</w:t>
      </w:r>
      <w:r w:rsidR="00D233C8" w:rsidRPr="002B1505">
        <w:t xml:space="preserve"> </w:t>
      </w:r>
      <w:sdt>
        <w:sdtPr>
          <w:id w:val="-502201111"/>
          <w:citation/>
        </w:sdtPr>
        <w:sdtContent>
          <w:r w:rsidR="002B1505" w:rsidRPr="002B1505">
            <w:fldChar w:fldCharType="begin"/>
          </w:r>
          <w:r w:rsidR="002B1505" w:rsidRPr="002B1505">
            <w:instrText xml:space="preserve"> CITATION Rot91 \l 2057 </w:instrText>
          </w:r>
          <w:r w:rsidR="002B1505" w:rsidRPr="002B1505">
            <w:fldChar w:fldCharType="separate"/>
          </w:r>
          <w:r w:rsidR="004668B4">
            <w:rPr>
              <w:noProof/>
            </w:rPr>
            <w:t>(Rothwell, 1991)</w:t>
          </w:r>
          <w:r w:rsidR="002B1505" w:rsidRPr="002B1505">
            <w:fldChar w:fldCharType="end"/>
          </w:r>
        </w:sdtContent>
      </w:sdt>
      <w:r w:rsidR="002B1505" w:rsidRPr="002B1505">
        <w:t>.</w:t>
      </w:r>
      <w:r w:rsidR="00D233C8" w:rsidRPr="00D233C8">
        <w:t xml:space="preserve"> </w:t>
      </w:r>
    </w:p>
    <w:p w14:paraId="19CE3EE6" w14:textId="184FCFAE" w:rsidR="00A72126" w:rsidRDefault="00A72126" w:rsidP="00D233C8"/>
    <w:p w14:paraId="6E9043D7" w14:textId="75EC8557" w:rsidR="00D233C8" w:rsidRDefault="00FB5790" w:rsidP="00D233C8">
      <w:r>
        <w:t>According to</w:t>
      </w:r>
      <w:r w:rsidR="002B1505">
        <w:t xml:space="preserve"> </w:t>
      </w:r>
      <w:sdt>
        <w:sdtPr>
          <w:id w:val="1504326665"/>
          <w:citation/>
        </w:sdtPr>
        <w:sdtContent>
          <w:r w:rsidR="002B1505">
            <w:fldChar w:fldCharType="begin"/>
          </w:r>
          <w:r w:rsidR="002B1505">
            <w:instrText xml:space="preserve">CITATION 09 \l 2057 </w:instrText>
          </w:r>
          <w:r w:rsidR="002B1505">
            <w:fldChar w:fldCharType="separate"/>
          </w:r>
          <w:r w:rsidR="004668B4">
            <w:rPr>
              <w:noProof/>
            </w:rPr>
            <w:t>(Trott &amp; Hartmann, 2009)</w:t>
          </w:r>
          <w:r w:rsidR="002B1505">
            <w:fldChar w:fldCharType="end"/>
          </w:r>
        </w:sdtContent>
      </w:sdt>
      <w:r>
        <w:t xml:space="preserve"> </w:t>
      </w:r>
      <w:r w:rsidR="002B1505">
        <w:t xml:space="preserve">, </w:t>
      </w:r>
      <w:r>
        <w:t>it can be seen that during the year 2000, the 1994 exploration engine Altavista and Explorer was surpassed exceedingly by Google.</w:t>
      </w:r>
      <w:r w:rsidR="006E134C">
        <w:t xml:space="preserve"> </w:t>
      </w:r>
      <w:r w:rsidR="00D233C8" w:rsidRPr="00D233C8">
        <w:t xml:space="preserve">The </w:t>
      </w:r>
      <w:r w:rsidR="005B6F6B" w:rsidRPr="00D233C8">
        <w:t>essential</w:t>
      </w:r>
      <w:r w:rsidR="00D233C8" w:rsidRPr="00D233C8">
        <w:t xml:space="preserve"> </w:t>
      </w:r>
      <w:r w:rsidR="005B6F6B" w:rsidRPr="00D233C8">
        <w:t>point of view</w:t>
      </w:r>
      <w:r w:rsidR="006E134C" w:rsidRPr="00D233C8">
        <w:t xml:space="preserve"> </w:t>
      </w:r>
      <w:r w:rsidR="00D233C8" w:rsidRPr="00D233C8">
        <w:t xml:space="preserve">is that </w:t>
      </w:r>
      <w:r w:rsidR="00556132">
        <w:t>Stockholm Products</w:t>
      </w:r>
      <w:r w:rsidR="00D233C8" w:rsidRPr="00D233C8">
        <w:t xml:space="preserve"> </w:t>
      </w:r>
      <w:r w:rsidR="005B6F6B" w:rsidRPr="00D233C8">
        <w:t>acknowledge</w:t>
      </w:r>
      <w:r w:rsidR="00D233C8" w:rsidRPr="00D233C8">
        <w:t xml:space="preserve"> that </w:t>
      </w:r>
      <w:r w:rsidR="005B6F6B" w:rsidRPr="00D233C8">
        <w:t>accomplishment</w:t>
      </w:r>
      <w:r w:rsidR="00D233C8" w:rsidRPr="00D233C8">
        <w:t xml:space="preserve"> </w:t>
      </w:r>
      <w:r w:rsidR="00C94852">
        <w:t>in</w:t>
      </w:r>
      <w:r w:rsidR="00D233C8" w:rsidRPr="00D233C8">
        <w:t xml:space="preserve"> innovation </w:t>
      </w:r>
      <w:r w:rsidR="005B6F6B">
        <w:t xml:space="preserve">as it </w:t>
      </w:r>
      <w:r w:rsidR="005B6F6B" w:rsidRPr="00D233C8">
        <w:t>includes</w:t>
      </w:r>
      <w:r w:rsidR="00D233C8" w:rsidRPr="00D233C8">
        <w:t xml:space="preserve"> a </w:t>
      </w:r>
      <w:r w:rsidR="005B6F6B">
        <w:t xml:space="preserve">massively </w:t>
      </w:r>
      <w:r w:rsidR="005B6F6B" w:rsidRPr="00D233C8">
        <w:t>further</w:t>
      </w:r>
      <w:r w:rsidR="00D233C8" w:rsidRPr="00D233C8">
        <w:t xml:space="preserve"> than </w:t>
      </w:r>
      <w:r w:rsidR="005B6F6B" w:rsidRPr="00D233C8">
        <w:t>merely</w:t>
      </w:r>
      <w:r w:rsidR="00D233C8" w:rsidRPr="00D233C8">
        <w:t xml:space="preserve"> </w:t>
      </w:r>
      <w:r w:rsidR="005B6F6B">
        <w:t xml:space="preserve">being </w:t>
      </w:r>
      <w:r w:rsidR="00D233C8" w:rsidRPr="00D233C8">
        <w:t xml:space="preserve">the </w:t>
      </w:r>
      <w:r w:rsidR="005B6F6B" w:rsidRPr="00D233C8">
        <w:t>earliest</w:t>
      </w:r>
      <w:r w:rsidR="00D233C8" w:rsidRPr="00D233C8">
        <w:t xml:space="preserve"> to</w:t>
      </w:r>
      <w:r w:rsidR="005B6F6B">
        <w:t xml:space="preserve"> create or</w:t>
      </w:r>
      <w:r w:rsidR="00D233C8" w:rsidRPr="00D233C8">
        <w:t xml:space="preserve"> </w:t>
      </w:r>
      <w:r w:rsidR="005B6F6B" w:rsidRPr="00D233C8">
        <w:t>develop</w:t>
      </w:r>
      <w:r w:rsidR="00D233C8" w:rsidRPr="00D233C8">
        <w:t xml:space="preserve"> a product </w:t>
      </w:r>
      <w:r w:rsidR="005B6F6B">
        <w:t>within the market</w:t>
      </w:r>
      <w:r w:rsidR="00D233C8" w:rsidRPr="00D233C8">
        <w:t xml:space="preserve">. </w:t>
      </w:r>
      <w:r w:rsidR="005B6F6B">
        <w:t xml:space="preserve">It can be seen by </w:t>
      </w:r>
      <w:sdt>
        <w:sdtPr>
          <w:id w:val="-1544209220"/>
          <w:citation/>
        </w:sdtPr>
        <w:sdtContent>
          <w:r w:rsidR="008818DE">
            <w:fldChar w:fldCharType="begin"/>
          </w:r>
          <w:r w:rsidR="008818DE">
            <w:instrText xml:space="preserve"> CITATION Fre82 \l 2057 </w:instrText>
          </w:r>
          <w:r w:rsidR="008818DE">
            <w:fldChar w:fldCharType="separate"/>
          </w:r>
          <w:r w:rsidR="004668B4">
            <w:rPr>
              <w:noProof/>
            </w:rPr>
            <w:t>(Freeman, 1982)</w:t>
          </w:r>
          <w:r w:rsidR="008818DE">
            <w:fldChar w:fldCharType="end"/>
          </w:r>
        </w:sdtContent>
      </w:sdt>
      <w:r w:rsidR="005B6F6B" w:rsidRPr="00705D64">
        <w:rPr>
          <w:color w:val="FF0000"/>
        </w:rPr>
        <w:t xml:space="preserve"> </w:t>
      </w:r>
      <w:r w:rsidR="005B6F6B">
        <w:t>that</w:t>
      </w:r>
      <w:r w:rsidR="00D233C8" w:rsidRPr="00D233C8">
        <w:t xml:space="preserve"> the </w:t>
      </w:r>
      <w:r w:rsidR="005B6F6B">
        <w:t>four</w:t>
      </w:r>
      <w:r w:rsidR="00D233C8" w:rsidRPr="00D233C8">
        <w:t xml:space="preserve"> innovation strategies </w:t>
      </w:r>
      <w:r w:rsidR="005B6F6B" w:rsidRPr="00D233C8">
        <w:t>embraced</w:t>
      </w:r>
      <w:r w:rsidR="00D233C8" w:rsidRPr="00D233C8">
        <w:t xml:space="preserve"> by technology-</w:t>
      </w:r>
      <w:r w:rsidR="005B6F6B" w:rsidRPr="00D233C8">
        <w:t>demanding</w:t>
      </w:r>
      <w:r w:rsidR="00D233C8" w:rsidRPr="00D233C8">
        <w:t xml:space="preserve"> </w:t>
      </w:r>
      <w:r w:rsidR="005B6F6B" w:rsidRPr="00D233C8">
        <w:t>organi</w:t>
      </w:r>
      <w:r w:rsidR="005B6F6B">
        <w:t>s</w:t>
      </w:r>
      <w:r w:rsidR="005B6F6B" w:rsidRPr="00D233C8">
        <w:t>ations</w:t>
      </w:r>
      <w:r w:rsidR="00D233C8" w:rsidRPr="00D233C8">
        <w:t xml:space="preserve"> are </w:t>
      </w:r>
      <w:r w:rsidR="005B6F6B" w:rsidRPr="00D233C8">
        <w:t>assertive</w:t>
      </w:r>
      <w:r w:rsidR="005B6F6B">
        <w:t xml:space="preserve"> through</w:t>
      </w:r>
      <w:r w:rsidR="00D233C8" w:rsidRPr="00D233C8">
        <w:t xml:space="preserve"> leadership, </w:t>
      </w:r>
      <w:r w:rsidR="005B6F6B" w:rsidRPr="00D233C8">
        <w:t>quickest</w:t>
      </w:r>
      <w:r w:rsidR="00D233C8" w:rsidRPr="00D233C8">
        <w:t xml:space="preserve"> follower (defensive), </w:t>
      </w:r>
      <w:r w:rsidR="005B6F6B" w:rsidRPr="00D233C8">
        <w:t>price</w:t>
      </w:r>
      <w:r w:rsidR="00D233C8" w:rsidRPr="00D233C8">
        <w:t xml:space="preserve"> minimi</w:t>
      </w:r>
      <w:r w:rsidR="005B6F6B">
        <w:t>s</w:t>
      </w:r>
      <w:r w:rsidR="00D233C8" w:rsidRPr="00D233C8">
        <w:t>ation and speciali</w:t>
      </w:r>
      <w:r w:rsidR="005B6F6B">
        <w:t>s</w:t>
      </w:r>
      <w:r w:rsidR="00D233C8" w:rsidRPr="00D233C8">
        <w:t xml:space="preserve">ation in </w:t>
      </w:r>
      <w:r w:rsidR="005B6F6B" w:rsidRPr="00D233C8">
        <w:t>conventional</w:t>
      </w:r>
      <w:r w:rsidR="00D233C8" w:rsidRPr="00D233C8">
        <w:t xml:space="preserve"> </w:t>
      </w:r>
      <w:r w:rsidR="005B6F6B" w:rsidRPr="00D233C8">
        <w:t>sectors</w:t>
      </w:r>
      <w:r w:rsidR="00D233C8" w:rsidRPr="00D233C8">
        <w:t xml:space="preserve">. These </w:t>
      </w:r>
      <w:r w:rsidR="005B6F6B" w:rsidRPr="00D233C8">
        <w:t>label</w:t>
      </w:r>
      <w:r w:rsidR="00D233C8" w:rsidRPr="00D233C8">
        <w:t xml:space="preserve"> the strategic </w:t>
      </w:r>
      <w:r w:rsidR="005B6F6B" w:rsidRPr="00D233C8">
        <w:t>attitudes</w:t>
      </w:r>
      <w:r w:rsidR="00D233C8" w:rsidRPr="00D233C8">
        <w:t xml:space="preserve"> </w:t>
      </w:r>
      <w:r w:rsidR="005B6F6B" w:rsidRPr="00D233C8">
        <w:t>probable</w:t>
      </w:r>
      <w:r w:rsidR="00D233C8" w:rsidRPr="00D233C8">
        <w:t xml:space="preserve"> for </w:t>
      </w:r>
      <w:r w:rsidR="005B6F6B" w:rsidRPr="00D233C8">
        <w:t>several</w:t>
      </w:r>
      <w:r w:rsidR="00D233C8" w:rsidRPr="00D233C8">
        <w:t xml:space="preserve"> </w:t>
      </w:r>
      <w:r w:rsidR="005B6F6B" w:rsidRPr="00D233C8">
        <w:t>companies</w:t>
      </w:r>
      <w:r w:rsidR="00D233C8" w:rsidRPr="00D233C8">
        <w:t xml:space="preserve"> with </w:t>
      </w:r>
      <w:r w:rsidR="005B6F6B" w:rsidRPr="00D233C8">
        <w:t>admiration</w:t>
      </w:r>
      <w:r w:rsidR="00D233C8" w:rsidRPr="00D233C8">
        <w:t xml:space="preserve"> </w:t>
      </w:r>
      <w:r w:rsidR="005B6F6B" w:rsidRPr="00D233C8">
        <w:t>in the direction of</w:t>
      </w:r>
      <w:r w:rsidR="00D233C8" w:rsidRPr="00D233C8">
        <w:t xml:space="preserve"> technological innovation, </w:t>
      </w:r>
      <w:r w:rsidR="00422755" w:rsidRPr="00D233C8">
        <w:t>containing</w:t>
      </w:r>
      <w:r w:rsidR="00D233C8" w:rsidRPr="00D233C8">
        <w:t xml:space="preserve"> </w:t>
      </w:r>
      <w:r w:rsidR="00422755" w:rsidRPr="00D233C8">
        <w:t>exterior</w:t>
      </w:r>
      <w:r w:rsidR="00D233C8" w:rsidRPr="00D233C8">
        <w:t xml:space="preserve"> </w:t>
      </w:r>
      <w:r w:rsidR="00422755" w:rsidRPr="00D233C8">
        <w:t>procurement</w:t>
      </w:r>
      <w:r w:rsidR="00D233C8" w:rsidRPr="00D233C8">
        <w:t xml:space="preserve"> and </w:t>
      </w:r>
      <w:r w:rsidR="00422755">
        <w:t>licensing</w:t>
      </w:r>
      <w:r w:rsidR="00D233C8" w:rsidRPr="00D233C8">
        <w:t xml:space="preserve"> </w:t>
      </w:r>
      <w:sdt>
        <w:sdtPr>
          <w:id w:val="1597449007"/>
          <w:citation/>
        </w:sdtPr>
        <w:sdtContent>
          <w:r w:rsidR="008818DE">
            <w:fldChar w:fldCharType="begin"/>
          </w:r>
          <w:r w:rsidR="002866B1">
            <w:instrText xml:space="preserve">CITATION Sjö92 \l 2057 </w:instrText>
          </w:r>
          <w:r w:rsidR="008818DE">
            <w:fldChar w:fldCharType="separate"/>
          </w:r>
          <w:r w:rsidR="004668B4">
            <w:rPr>
              <w:noProof/>
            </w:rPr>
            <w:t>(Sjöberg, et al., 1992)</w:t>
          </w:r>
          <w:r w:rsidR="008818DE">
            <w:fldChar w:fldCharType="end"/>
          </w:r>
        </w:sdtContent>
      </w:sdt>
      <w:r w:rsidR="002866B1">
        <w:t xml:space="preserve">, </w:t>
      </w:r>
      <w:r w:rsidR="00422755" w:rsidRPr="00D233C8">
        <w:t>signifying</w:t>
      </w:r>
      <w:r w:rsidR="00D233C8" w:rsidRPr="00D233C8">
        <w:t xml:space="preserve"> the </w:t>
      </w:r>
      <w:r w:rsidR="00422755" w:rsidRPr="00D233C8">
        <w:t>massive</w:t>
      </w:r>
      <w:r w:rsidR="00D233C8" w:rsidRPr="00D233C8">
        <w:t xml:space="preserve"> </w:t>
      </w:r>
      <w:r w:rsidR="00422755" w:rsidRPr="00D233C8">
        <w:t>economic</w:t>
      </w:r>
      <w:r w:rsidR="00D233C8" w:rsidRPr="00D233C8">
        <w:t xml:space="preserve"> </w:t>
      </w:r>
      <w:r w:rsidR="00422755" w:rsidRPr="00D233C8">
        <w:t>assistances</w:t>
      </w:r>
      <w:r w:rsidR="00D233C8" w:rsidRPr="00D233C8">
        <w:t xml:space="preserve"> </w:t>
      </w:r>
      <w:r w:rsidR="00422755" w:rsidRPr="00D233C8">
        <w:t>primary</w:t>
      </w:r>
      <w:r w:rsidR="00422755">
        <w:t xml:space="preserve"> to</w:t>
      </w:r>
      <w:r w:rsidR="00D233C8" w:rsidRPr="00D233C8">
        <w:t xml:space="preserve"> the </w:t>
      </w:r>
      <w:r w:rsidR="00422755" w:rsidRPr="00D233C8">
        <w:t>rights</w:t>
      </w:r>
      <w:r w:rsidR="00D233C8" w:rsidRPr="00D233C8">
        <w:t xml:space="preserve"> of</w:t>
      </w:r>
      <w:r w:rsidR="00867198">
        <w:t xml:space="preserve"> </w:t>
      </w:r>
      <w:r w:rsidR="00D233C8" w:rsidRPr="00D233C8">
        <w:t xml:space="preserve">intellectual </w:t>
      </w:r>
      <w:r w:rsidR="00D233C8" w:rsidRPr="002866B1">
        <w:t xml:space="preserve">property </w:t>
      </w:r>
      <w:sdt>
        <w:sdtPr>
          <w:id w:val="-197399122"/>
          <w:citation/>
        </w:sdtPr>
        <w:sdtContent>
          <w:r w:rsidR="002866B1" w:rsidRPr="002866B1">
            <w:fldChar w:fldCharType="begin"/>
          </w:r>
          <w:r w:rsidR="002866B1" w:rsidRPr="002866B1">
            <w:instrText xml:space="preserve"> CITATION Bai96 \l 2057 </w:instrText>
          </w:r>
          <w:r w:rsidR="002866B1" w:rsidRPr="002866B1">
            <w:fldChar w:fldCharType="separate"/>
          </w:r>
          <w:r w:rsidR="004668B4">
            <w:rPr>
              <w:noProof/>
            </w:rPr>
            <w:t>(Bainbridge, 1996)</w:t>
          </w:r>
          <w:r w:rsidR="002866B1" w:rsidRPr="002866B1">
            <w:fldChar w:fldCharType="end"/>
          </w:r>
        </w:sdtContent>
      </w:sdt>
      <w:r w:rsidR="002866B1" w:rsidRPr="002866B1">
        <w:t>.</w:t>
      </w:r>
    </w:p>
    <w:p w14:paraId="4C201738" w14:textId="6406A90D" w:rsidR="00D233C8" w:rsidRPr="00D233C8" w:rsidRDefault="00D233C8" w:rsidP="00D233C8">
      <w:r w:rsidRPr="00D233C8">
        <w:t xml:space="preserve"> </w:t>
      </w:r>
    </w:p>
    <w:p w14:paraId="01D443C9" w14:textId="77777777" w:rsidR="005248DB" w:rsidRDefault="005248DB" w:rsidP="00D233C8"/>
    <w:p w14:paraId="7683E41C" w14:textId="77777777" w:rsidR="005248DB" w:rsidRDefault="005248DB" w:rsidP="00D233C8"/>
    <w:p w14:paraId="069CE325" w14:textId="77777777" w:rsidR="005248DB" w:rsidRDefault="005248DB" w:rsidP="00D233C8"/>
    <w:p w14:paraId="057C848F" w14:textId="77777777" w:rsidR="005248DB" w:rsidRDefault="005248DB" w:rsidP="00D233C8"/>
    <w:p w14:paraId="3FAF27A0" w14:textId="77777777" w:rsidR="005248DB" w:rsidRDefault="005248DB" w:rsidP="00D233C8"/>
    <w:p w14:paraId="550D5FBE" w14:textId="77777777" w:rsidR="005248DB" w:rsidRDefault="005248DB" w:rsidP="00D233C8"/>
    <w:p w14:paraId="0627AEFE" w14:textId="69B27E3D" w:rsidR="00D233C8" w:rsidRPr="00C16A9B" w:rsidRDefault="00D233C8" w:rsidP="00D233C8">
      <w:r w:rsidRPr="00C16A9B">
        <w:lastRenderedPageBreak/>
        <w:t xml:space="preserve">The fifth </w:t>
      </w:r>
      <w:r w:rsidR="00C16A9B" w:rsidRPr="00C16A9B">
        <w:t>hypothesis</w:t>
      </w:r>
      <w:r w:rsidRPr="00C16A9B">
        <w:t xml:space="preserve"> </w:t>
      </w:r>
      <w:r w:rsidR="00C16A9B" w:rsidRPr="00C16A9B">
        <w:t xml:space="preserve">derives </w:t>
      </w:r>
      <w:r w:rsidRPr="00C16A9B">
        <w:t xml:space="preserve">to the </w:t>
      </w:r>
      <w:r w:rsidR="00C16A9B" w:rsidRPr="00C16A9B">
        <w:t>older</w:t>
      </w:r>
      <w:r w:rsidRPr="00C16A9B">
        <w:t xml:space="preserve"> </w:t>
      </w:r>
      <w:r w:rsidR="00C16A9B" w:rsidRPr="00C16A9B">
        <w:t>concept</w:t>
      </w:r>
      <w:r w:rsidRPr="00C16A9B">
        <w:t xml:space="preserve"> of </w:t>
      </w:r>
      <w:r w:rsidR="00C16A9B" w:rsidRPr="00C16A9B">
        <w:t>additional</w:t>
      </w:r>
      <w:r w:rsidRPr="00C16A9B">
        <w:t xml:space="preserve"> R&amp;</w:t>
      </w:r>
      <w:r w:rsidR="00461B22">
        <w:t>D.</w:t>
      </w:r>
      <w:r w:rsidRPr="00C16A9B">
        <w:t xml:space="preserve"> This is </w:t>
      </w:r>
      <w:r w:rsidR="00C16A9B" w:rsidRPr="00C16A9B">
        <w:t>simply</w:t>
      </w:r>
      <w:r w:rsidRPr="00C16A9B">
        <w:t xml:space="preserve"> </w:t>
      </w:r>
      <w:r w:rsidR="00C16A9B" w:rsidRPr="00C16A9B">
        <w:t>essentially</w:t>
      </w:r>
      <w:r w:rsidRPr="00C16A9B">
        <w:t xml:space="preserve"> </w:t>
      </w:r>
      <w:r w:rsidR="00C16A9B" w:rsidRPr="00C16A9B">
        <w:t>accurate</w:t>
      </w:r>
      <w:r w:rsidRPr="00C16A9B">
        <w:t xml:space="preserve"> if the </w:t>
      </w:r>
      <w:r w:rsidR="00C16A9B" w:rsidRPr="00C16A9B">
        <w:t>effect</w:t>
      </w:r>
      <w:r w:rsidRPr="00C16A9B">
        <w:t xml:space="preserve"> of R&amp;D</w:t>
      </w:r>
      <w:r w:rsidR="00C16A9B" w:rsidRPr="00C16A9B">
        <w:t xml:space="preserve"> within the workplace</w:t>
      </w:r>
      <w:r w:rsidRPr="00C16A9B">
        <w:t xml:space="preserve"> is </w:t>
      </w:r>
      <w:r w:rsidR="00C16A9B" w:rsidRPr="00C16A9B">
        <w:t>consequently</w:t>
      </w:r>
      <w:r w:rsidRPr="00C16A9B">
        <w:t xml:space="preserve"> </w:t>
      </w:r>
      <w:r w:rsidR="00C16A9B" w:rsidRPr="00C16A9B">
        <w:t>utilised</w:t>
      </w:r>
      <w:r w:rsidRPr="00C16A9B">
        <w:t xml:space="preserve"> to </w:t>
      </w:r>
      <w:r w:rsidR="00C16A9B" w:rsidRPr="00C16A9B">
        <w:t>cultivate</w:t>
      </w:r>
      <w:r w:rsidRPr="00C16A9B">
        <w:t xml:space="preserve"> </w:t>
      </w:r>
      <w:r w:rsidR="00C16A9B" w:rsidRPr="00C16A9B">
        <w:t>innovative teeth whitening</w:t>
      </w:r>
      <w:r w:rsidRPr="00C16A9B">
        <w:t xml:space="preserve"> products. </w:t>
      </w:r>
      <w:r w:rsidR="00C16A9B" w:rsidRPr="00C16A9B">
        <w:t>Additionally</w:t>
      </w:r>
      <w:r w:rsidRPr="00C16A9B">
        <w:t xml:space="preserve">, the </w:t>
      </w:r>
      <w:r w:rsidR="00C16A9B" w:rsidRPr="00C16A9B">
        <w:t>knowledge and technology</w:t>
      </w:r>
      <w:r w:rsidRPr="00C16A9B">
        <w:t xml:space="preserve"> </w:t>
      </w:r>
      <w:r w:rsidR="00C16A9B" w:rsidRPr="00C16A9B">
        <w:t>ought to</w:t>
      </w:r>
      <w:r w:rsidRPr="00C16A9B">
        <w:t xml:space="preserve"> </w:t>
      </w:r>
      <w:r w:rsidR="00C16A9B" w:rsidRPr="00C16A9B">
        <w:t>permanently</w:t>
      </w:r>
      <w:r w:rsidRPr="00C16A9B">
        <w:t xml:space="preserve"> be </w:t>
      </w:r>
      <w:r w:rsidR="00C16A9B" w:rsidRPr="00C16A9B">
        <w:t>formed</w:t>
      </w:r>
      <w:r w:rsidRPr="00C16A9B">
        <w:t xml:space="preserve"> </w:t>
      </w:r>
      <w:r w:rsidR="00C16A9B" w:rsidRPr="00C16A9B">
        <w:t>in conjunction with</w:t>
      </w:r>
      <w:r w:rsidRPr="00C16A9B">
        <w:t xml:space="preserve"> the competitive </w:t>
      </w:r>
      <w:r w:rsidR="00C16A9B" w:rsidRPr="00C16A9B">
        <w:t>marketplace</w:t>
      </w:r>
      <w:r w:rsidRPr="00C16A9B">
        <w:t xml:space="preserve"> in which the </w:t>
      </w:r>
      <w:r w:rsidR="00C16A9B" w:rsidRPr="00C16A9B">
        <w:t>corporation</w:t>
      </w:r>
      <w:r w:rsidRPr="00C16A9B">
        <w:t xml:space="preserve"> </w:t>
      </w:r>
      <w:r w:rsidR="00C16A9B" w:rsidRPr="00C16A9B">
        <w:t>manages</w:t>
      </w:r>
      <w:r w:rsidRPr="00C16A9B">
        <w:t xml:space="preserve"> </w:t>
      </w:r>
      <w:r w:rsidR="00C16A9B" w:rsidRPr="00C16A9B">
        <w:t>remained</w:t>
      </w:r>
      <w:r w:rsidRPr="00C16A9B">
        <w:t xml:space="preserve"> </w:t>
      </w:r>
      <w:r w:rsidR="00C16A9B" w:rsidRPr="00C16A9B">
        <w:t>resolutely</w:t>
      </w:r>
      <w:r w:rsidRPr="00C16A9B">
        <w:t xml:space="preserve"> in mind. R&amp;D is </w:t>
      </w:r>
      <w:r w:rsidR="00C16A9B" w:rsidRPr="00C16A9B">
        <w:t>exactly</w:t>
      </w:r>
      <w:r w:rsidRPr="00C16A9B">
        <w:t xml:space="preserve"> one </w:t>
      </w:r>
      <w:r w:rsidR="00C16A9B" w:rsidRPr="00C16A9B">
        <w:t>potential</w:t>
      </w:r>
      <w:r w:rsidRPr="00C16A9B">
        <w:t xml:space="preserve"> </w:t>
      </w:r>
      <w:r w:rsidR="00C16A9B" w:rsidRPr="00C16A9B">
        <w:t>contribution</w:t>
      </w:r>
      <w:r w:rsidRPr="00C16A9B">
        <w:t xml:space="preserve"> that </w:t>
      </w:r>
      <w:r w:rsidR="00C16A9B" w:rsidRPr="00C16A9B">
        <w:t>companies</w:t>
      </w:r>
      <w:r w:rsidRPr="00C16A9B">
        <w:t xml:space="preserve"> </w:t>
      </w:r>
      <w:r w:rsidR="00C16A9B" w:rsidRPr="00C16A9B">
        <w:t>need</w:t>
      </w:r>
      <w:r w:rsidRPr="00C16A9B">
        <w:t xml:space="preserve"> for innovating, </w:t>
      </w:r>
      <w:sdt>
        <w:sdtPr>
          <w:id w:val="-1258367194"/>
          <w:citation/>
        </w:sdtPr>
        <w:sdtContent>
          <w:r w:rsidR="00E02FFE" w:rsidRPr="00E02FFE">
            <w:fldChar w:fldCharType="begin"/>
          </w:r>
          <w:r w:rsidR="00E02FFE" w:rsidRPr="00E02FFE">
            <w:instrText xml:space="preserve"> CITATION Hof98 \l 2057 </w:instrText>
          </w:r>
          <w:r w:rsidR="00E02FFE" w:rsidRPr="00E02FFE">
            <w:fldChar w:fldCharType="separate"/>
          </w:r>
          <w:r w:rsidR="004668B4">
            <w:rPr>
              <w:noProof/>
            </w:rPr>
            <w:t>(Hoffman, et al., 1998)</w:t>
          </w:r>
          <w:r w:rsidR="00E02FFE" w:rsidRPr="00E02FFE">
            <w:fldChar w:fldCharType="end"/>
          </w:r>
        </w:sdtContent>
      </w:sdt>
      <w:r w:rsidR="00C16A9B" w:rsidRPr="00C16A9B">
        <w:t>For these circumstances</w:t>
      </w:r>
      <w:r w:rsidRPr="00C16A9B">
        <w:t xml:space="preserve"> R&amp;D </w:t>
      </w:r>
      <w:r w:rsidR="00C16A9B" w:rsidRPr="00C16A9B">
        <w:t>demands</w:t>
      </w:r>
      <w:r w:rsidRPr="00C16A9B">
        <w:t xml:space="preserve"> are </w:t>
      </w:r>
      <w:r w:rsidR="00C16A9B" w:rsidRPr="00C16A9B">
        <w:t>controlled</w:t>
      </w:r>
      <w:r w:rsidRPr="00C16A9B">
        <w:t xml:space="preserve"> in a</w:t>
      </w:r>
      <w:r w:rsidR="00C16A9B" w:rsidRPr="00C16A9B">
        <w:t>n</w:t>
      </w:r>
      <w:r w:rsidRPr="00C16A9B">
        <w:t xml:space="preserve"> </w:t>
      </w:r>
      <w:r w:rsidR="00C16A9B" w:rsidRPr="00C16A9B">
        <w:t>approach</w:t>
      </w:r>
      <w:r w:rsidRPr="00C16A9B">
        <w:t xml:space="preserve"> that is </w:t>
      </w:r>
      <w:r w:rsidR="00C16A9B" w:rsidRPr="00C16A9B">
        <w:t>entirely</w:t>
      </w:r>
      <w:r w:rsidRPr="00C16A9B">
        <w:t xml:space="preserve"> </w:t>
      </w:r>
      <w:r w:rsidR="00C16A9B" w:rsidRPr="00C16A9B">
        <w:t>cohesive</w:t>
      </w:r>
      <w:r w:rsidRPr="00C16A9B">
        <w:t xml:space="preserve"> </w:t>
      </w:r>
      <w:r w:rsidR="00C16A9B" w:rsidRPr="00C16A9B">
        <w:t>with</w:t>
      </w:r>
      <w:r w:rsidRPr="00C16A9B">
        <w:t xml:space="preserve">in the strategic management </w:t>
      </w:r>
      <w:r w:rsidR="00C16A9B" w:rsidRPr="00C16A9B">
        <w:t>of a business</w:t>
      </w:r>
      <w:r w:rsidR="00867198">
        <w:t xml:space="preserve"> </w:t>
      </w:r>
      <w:sdt>
        <w:sdtPr>
          <w:id w:val="1431248614"/>
          <w:citation/>
        </w:sdtPr>
        <w:sdtContent>
          <w:r w:rsidR="00867198">
            <w:fldChar w:fldCharType="begin"/>
          </w:r>
          <w:r w:rsidR="00867198">
            <w:instrText xml:space="preserve">CITATION Dus87 \l 2057 </w:instrText>
          </w:r>
          <w:r w:rsidR="00867198">
            <w:fldChar w:fldCharType="separate"/>
          </w:r>
          <w:r w:rsidR="004668B4">
            <w:rPr>
              <w:noProof/>
            </w:rPr>
            <w:t>(Dussauge, et al., 1987)</w:t>
          </w:r>
          <w:r w:rsidR="00867198">
            <w:fldChar w:fldCharType="end"/>
          </w:r>
        </w:sdtContent>
      </w:sdt>
      <w:r w:rsidR="00867198">
        <w:t>.</w:t>
      </w:r>
    </w:p>
    <w:p w14:paraId="138F7A26" w14:textId="77777777" w:rsidR="00A72126" w:rsidRPr="00512FA2" w:rsidRDefault="00A72126" w:rsidP="00D233C8">
      <w:pPr>
        <w:rPr>
          <w:highlight w:val="yellow"/>
        </w:rPr>
      </w:pPr>
    </w:p>
    <w:p w14:paraId="638C9161" w14:textId="4868885D" w:rsidR="004E59A5" w:rsidRDefault="00D233C8" w:rsidP="00D233C8">
      <w:r w:rsidRPr="00C16A9B">
        <w:t xml:space="preserve">The </w:t>
      </w:r>
      <w:r w:rsidR="00C16A9B">
        <w:t>final</w:t>
      </w:r>
      <w:r w:rsidRPr="00C16A9B">
        <w:t xml:space="preserve"> </w:t>
      </w:r>
      <w:r w:rsidR="009C677F">
        <w:t>Principle</w:t>
      </w:r>
      <w:r w:rsidRPr="00C16A9B">
        <w:t xml:space="preserve"> </w:t>
      </w:r>
      <w:r w:rsidR="0064253B">
        <w:t>explains</w:t>
      </w:r>
      <w:r w:rsidRPr="00C16A9B">
        <w:t xml:space="preserve"> as an </w:t>
      </w:r>
      <w:r w:rsidR="00C16A9B" w:rsidRPr="00C16A9B">
        <w:t>unreasonable</w:t>
      </w:r>
      <w:r w:rsidRPr="00C16A9B">
        <w:t xml:space="preserve"> </w:t>
      </w:r>
      <w:r w:rsidR="00C16A9B" w:rsidRPr="00C16A9B">
        <w:t>assumption</w:t>
      </w:r>
      <w:r w:rsidRPr="00C16A9B">
        <w:t xml:space="preserve"> </w:t>
      </w:r>
      <w:r w:rsidR="00C16A9B" w:rsidRPr="00C16A9B">
        <w:t>for the reason that</w:t>
      </w:r>
      <w:r w:rsidRPr="00C16A9B">
        <w:t xml:space="preserve">, for </w:t>
      </w:r>
      <w:r w:rsidR="00461B22" w:rsidRPr="00C16A9B">
        <w:t>example</w:t>
      </w:r>
      <w:r w:rsidRPr="00C16A9B">
        <w:t xml:space="preserve">, the </w:t>
      </w:r>
      <w:r w:rsidR="00C16A9B" w:rsidRPr="00C16A9B">
        <w:t>transaction</w:t>
      </w:r>
      <w:r w:rsidRPr="00C16A9B">
        <w:t xml:space="preserve"> of </w:t>
      </w:r>
      <w:r w:rsidR="00C16A9B" w:rsidRPr="00C16A9B">
        <w:t>copyrights</w:t>
      </w:r>
      <w:r w:rsidRPr="00C16A9B">
        <w:t xml:space="preserve"> or </w:t>
      </w:r>
      <w:r w:rsidR="00C16A9B" w:rsidRPr="00C16A9B">
        <w:t>organi</w:t>
      </w:r>
      <w:r w:rsidR="00C16A9B">
        <w:t>s</w:t>
      </w:r>
      <w:r w:rsidR="00C16A9B" w:rsidRPr="00C16A9B">
        <w:t>ations</w:t>
      </w:r>
      <w:r w:rsidRPr="00C16A9B">
        <w:t xml:space="preserve"> </w:t>
      </w:r>
      <w:r w:rsidR="00461B22" w:rsidRPr="00C16A9B">
        <w:t>acquiring</w:t>
      </w:r>
      <w:r w:rsidRPr="00C16A9B">
        <w:t xml:space="preserve"> and </w:t>
      </w:r>
      <w:r w:rsidR="00461B22" w:rsidRPr="00C16A9B">
        <w:t>proposing</w:t>
      </w:r>
      <w:r w:rsidRPr="00C16A9B">
        <w:t xml:space="preserve"> </w:t>
      </w:r>
      <w:r w:rsidR="00C16A9B">
        <w:t>one another</w:t>
      </w:r>
      <w:r w:rsidRPr="00C16A9B">
        <w:t xml:space="preserve"> licences has </w:t>
      </w:r>
      <w:r w:rsidR="00C16A9B" w:rsidRPr="00C16A9B">
        <w:t>existed</w:t>
      </w:r>
      <w:r w:rsidR="00C16A9B">
        <w:t xml:space="preserve"> to be</w:t>
      </w:r>
      <w:r w:rsidRPr="00C16A9B">
        <w:t xml:space="preserve"> an </w:t>
      </w:r>
      <w:r w:rsidR="00C16A9B" w:rsidRPr="00C16A9B">
        <w:t>appropriate</w:t>
      </w:r>
      <w:r w:rsidRPr="00C16A9B">
        <w:t xml:space="preserve"> </w:t>
      </w:r>
      <w:r w:rsidR="00C16A9B" w:rsidRPr="00C16A9B">
        <w:t>method</w:t>
      </w:r>
      <w:r w:rsidRPr="00C16A9B">
        <w:t xml:space="preserve"> of </w:t>
      </w:r>
      <w:r w:rsidR="00C16A9B" w:rsidRPr="00C16A9B">
        <w:t>executing</w:t>
      </w:r>
      <w:r w:rsidRPr="00C16A9B">
        <w:t xml:space="preserve"> </w:t>
      </w:r>
      <w:r w:rsidR="00C16A9B" w:rsidRPr="00C16A9B">
        <w:t>big business</w:t>
      </w:r>
      <w:r w:rsidRPr="00C16A9B">
        <w:t xml:space="preserve">. This </w:t>
      </w:r>
      <w:r w:rsidR="005B5D6D" w:rsidRPr="00C16A9B">
        <w:t>shared</w:t>
      </w:r>
      <w:r w:rsidRPr="00C16A9B">
        <w:t xml:space="preserve"> </w:t>
      </w:r>
      <w:r w:rsidR="00C16A9B" w:rsidRPr="00C16A9B">
        <w:t>significance</w:t>
      </w:r>
      <w:r w:rsidRPr="00C16A9B">
        <w:t xml:space="preserve"> in </w:t>
      </w:r>
      <w:r w:rsidR="005B5D6D" w:rsidRPr="00C16A9B">
        <w:t>obtaining</w:t>
      </w:r>
      <w:r w:rsidRPr="00C16A9B">
        <w:t xml:space="preserve"> licensing </w:t>
      </w:r>
      <w:r w:rsidR="005B5D6D" w:rsidRPr="00C16A9B">
        <w:t>arrangements</w:t>
      </w:r>
      <w:r w:rsidRPr="00C16A9B">
        <w:t xml:space="preserve"> </w:t>
      </w:r>
      <w:r w:rsidR="005B5D6D" w:rsidRPr="00C16A9B">
        <w:t>amongst</w:t>
      </w:r>
      <w:r w:rsidRPr="00C16A9B">
        <w:t xml:space="preserve"> </w:t>
      </w:r>
      <w:r w:rsidR="005B5D6D" w:rsidRPr="00C16A9B">
        <w:t>businesses</w:t>
      </w:r>
      <w:r w:rsidRPr="00C16A9B">
        <w:t xml:space="preserve"> is a </w:t>
      </w:r>
      <w:r w:rsidR="005B5D6D" w:rsidRPr="00C16A9B">
        <w:t>universal</w:t>
      </w:r>
      <w:r w:rsidRPr="00C16A9B">
        <w:t xml:space="preserve"> denominator and </w:t>
      </w:r>
      <w:r w:rsidR="005B5D6D" w:rsidRPr="00C16A9B">
        <w:t>possibly will</w:t>
      </w:r>
      <w:r w:rsidRPr="00C16A9B">
        <w:t xml:space="preserve"> </w:t>
      </w:r>
      <w:r w:rsidR="005B5D6D" w:rsidRPr="00C16A9B">
        <w:t>necessitate</w:t>
      </w:r>
      <w:r w:rsidRPr="00C16A9B">
        <w:t xml:space="preserve"> </w:t>
      </w:r>
      <w:r w:rsidR="005B5D6D" w:rsidRPr="00C16A9B">
        <w:t>exceptional</w:t>
      </w:r>
      <w:r w:rsidRPr="00C16A9B">
        <w:t xml:space="preserve"> </w:t>
      </w:r>
      <w:r w:rsidR="005B5D6D" w:rsidRPr="00C16A9B">
        <w:t>products</w:t>
      </w:r>
      <w:r w:rsidRPr="00C16A9B">
        <w:t xml:space="preserve"> for </w:t>
      </w:r>
      <w:r w:rsidR="005B5D6D">
        <w:t>successful</w:t>
      </w:r>
      <w:r w:rsidRPr="00C16A9B">
        <w:t xml:space="preserve"> </w:t>
      </w:r>
      <w:r w:rsidRPr="002866B1">
        <w:t xml:space="preserve">business </w:t>
      </w:r>
      <w:sdt>
        <w:sdtPr>
          <w:id w:val="2100519831"/>
          <w:citation/>
        </w:sdtPr>
        <w:sdtContent>
          <w:r w:rsidR="002866B1" w:rsidRPr="002866B1">
            <w:fldChar w:fldCharType="begin"/>
          </w:r>
          <w:r w:rsidR="002866B1" w:rsidRPr="002866B1">
            <w:instrText xml:space="preserve"> CITATION Tid97 \l 2057 </w:instrText>
          </w:r>
          <w:r w:rsidR="002866B1" w:rsidRPr="002866B1">
            <w:fldChar w:fldCharType="separate"/>
          </w:r>
          <w:r w:rsidR="004668B4">
            <w:rPr>
              <w:noProof/>
            </w:rPr>
            <w:t>(Tidd, et al., 1997)</w:t>
          </w:r>
          <w:r w:rsidR="002866B1" w:rsidRPr="002866B1">
            <w:fldChar w:fldCharType="end"/>
          </w:r>
        </w:sdtContent>
      </w:sdt>
      <w:r w:rsidR="002866B1">
        <w:t>.</w:t>
      </w:r>
      <w:r w:rsidRPr="00C16A9B">
        <w:t xml:space="preserve">The </w:t>
      </w:r>
      <w:r w:rsidR="005B5D6D" w:rsidRPr="00C16A9B">
        <w:t>effort</w:t>
      </w:r>
      <w:r w:rsidRPr="00C16A9B">
        <w:t xml:space="preserve"> to </w:t>
      </w:r>
      <w:r w:rsidR="005B5D6D" w:rsidRPr="00C16A9B">
        <w:t>diminish</w:t>
      </w:r>
      <w:r w:rsidRPr="00C16A9B">
        <w:t xml:space="preserve"> the </w:t>
      </w:r>
      <w:r w:rsidR="005B5D6D" w:rsidRPr="00C16A9B">
        <w:t>progression</w:t>
      </w:r>
      <w:r w:rsidRPr="00C16A9B">
        <w:t xml:space="preserve"> of the </w:t>
      </w:r>
      <w:r w:rsidR="005B5D6D" w:rsidRPr="00C16A9B">
        <w:t>idea</w:t>
      </w:r>
      <w:r w:rsidRPr="00C16A9B">
        <w:t xml:space="preserve"> of innovation and </w:t>
      </w:r>
      <w:r w:rsidR="00461B22" w:rsidRPr="00C16A9B">
        <w:t>the subject</w:t>
      </w:r>
      <w:r w:rsidR="00461B22">
        <w:t>ive</w:t>
      </w:r>
      <w:r w:rsidRPr="00C16A9B">
        <w:t xml:space="preserve"> </w:t>
      </w:r>
      <w:r w:rsidR="005B5D6D" w:rsidRPr="00C16A9B">
        <w:t>technique</w:t>
      </w:r>
      <w:r w:rsidRPr="00C16A9B">
        <w:t xml:space="preserve"> to a </w:t>
      </w:r>
      <w:r w:rsidR="005B5D6D" w:rsidRPr="00C16A9B">
        <w:t>theory</w:t>
      </w:r>
      <w:r w:rsidRPr="00C16A9B">
        <w:t xml:space="preserve"> </w:t>
      </w:r>
      <w:r w:rsidR="005B5D6D" w:rsidRPr="00C16A9B">
        <w:t>among</w:t>
      </w:r>
      <w:r w:rsidRPr="00C16A9B">
        <w:t xml:space="preserve"> closed innovation</w:t>
      </w:r>
      <w:r w:rsidR="005B5D6D">
        <w:t xml:space="preserve"> and open innovation and</w:t>
      </w:r>
      <w:r w:rsidRPr="00C16A9B">
        <w:t xml:space="preserve"> </w:t>
      </w:r>
      <w:r w:rsidR="005B5D6D" w:rsidRPr="00C16A9B">
        <w:t>emerges</w:t>
      </w:r>
      <w:r w:rsidRPr="00C16A9B">
        <w:t xml:space="preserve"> to be a </w:t>
      </w:r>
      <w:r w:rsidR="005B5D6D" w:rsidRPr="00C16A9B">
        <w:t>concept</w:t>
      </w:r>
      <w:r w:rsidRPr="00C16A9B">
        <w:t xml:space="preserve"> that is </w:t>
      </w:r>
      <w:r w:rsidR="005B5D6D" w:rsidRPr="00C16A9B">
        <w:t>mutually</w:t>
      </w:r>
      <w:r w:rsidRPr="00C16A9B">
        <w:t xml:space="preserve"> </w:t>
      </w:r>
      <w:r w:rsidR="005B5D6D" w:rsidRPr="00C16A9B">
        <w:t>overstated</w:t>
      </w:r>
      <w:r w:rsidRPr="00C16A9B">
        <w:t xml:space="preserve"> and </w:t>
      </w:r>
      <w:r w:rsidR="005B5D6D" w:rsidRPr="00C16A9B">
        <w:t>misleading</w:t>
      </w:r>
      <w:r w:rsidRPr="00C16A9B">
        <w:t xml:space="preserve">, </w:t>
      </w:r>
      <w:r w:rsidR="005B5D6D" w:rsidRPr="00C16A9B">
        <w:t>similarly</w:t>
      </w:r>
      <w:r w:rsidRPr="00C16A9B">
        <w:t xml:space="preserve"> in </w:t>
      </w:r>
      <w:r w:rsidR="005B5D6D" w:rsidRPr="00C16A9B">
        <w:t>philosophy</w:t>
      </w:r>
      <w:r w:rsidRPr="00C16A9B">
        <w:t xml:space="preserve"> and in </w:t>
      </w:r>
      <w:r w:rsidR="005B5D6D" w:rsidRPr="00C16A9B">
        <w:t>routine</w:t>
      </w:r>
      <w:r w:rsidRPr="00C16A9B">
        <w:t xml:space="preserve">. </w:t>
      </w:r>
      <w:r w:rsidR="005B5D6D">
        <w:t>During the</w:t>
      </w:r>
      <w:r w:rsidRPr="00C16A9B">
        <w:t xml:space="preserve"> theoretical </w:t>
      </w:r>
      <w:r w:rsidR="005B5D6D" w:rsidRPr="00C16A9B">
        <w:t>stage</w:t>
      </w:r>
      <w:r w:rsidRPr="00C16A9B">
        <w:t xml:space="preserve"> </w:t>
      </w:r>
      <w:r w:rsidR="005B5D6D" w:rsidRPr="00C16A9B">
        <w:t>for the reason that</w:t>
      </w:r>
      <w:r w:rsidRPr="00C16A9B">
        <w:t xml:space="preserve"> it </w:t>
      </w:r>
      <w:r w:rsidR="005B5D6D" w:rsidRPr="00C16A9B">
        <w:t>confounds</w:t>
      </w:r>
      <w:r w:rsidRPr="00C16A9B">
        <w:t xml:space="preserve"> the </w:t>
      </w:r>
      <w:r w:rsidR="005B5D6D" w:rsidRPr="00C16A9B">
        <w:t>notion</w:t>
      </w:r>
      <w:r w:rsidRPr="00C16A9B">
        <w:t xml:space="preserve"> of </w:t>
      </w:r>
      <w:r w:rsidR="00A34739" w:rsidRPr="00C16A9B">
        <w:t xml:space="preserve"> innovation, </w:t>
      </w:r>
      <w:r w:rsidR="005B5D6D">
        <w:t>implying</w:t>
      </w:r>
      <w:r w:rsidRPr="00C16A9B">
        <w:t xml:space="preserve"> a </w:t>
      </w:r>
      <w:r w:rsidR="005B5D6D" w:rsidRPr="00C16A9B">
        <w:t>intangible</w:t>
      </w:r>
      <w:r w:rsidRPr="00C16A9B">
        <w:t xml:space="preserve"> </w:t>
      </w:r>
      <w:r w:rsidR="005B5D6D" w:rsidRPr="00C16A9B">
        <w:t>reversion</w:t>
      </w:r>
      <w:r w:rsidRPr="00C16A9B">
        <w:t xml:space="preserve"> to the ‘technology-push’ </w:t>
      </w:r>
      <w:r w:rsidR="005B5D6D" w:rsidRPr="00C16A9B">
        <w:t>model</w:t>
      </w:r>
      <w:r w:rsidRPr="00C16A9B">
        <w:t>.</w:t>
      </w:r>
      <w:r w:rsidRPr="00D233C8">
        <w:t xml:space="preserve"> </w:t>
      </w:r>
    </w:p>
    <w:p w14:paraId="2CFD075F" w14:textId="77777777" w:rsidR="001A5D03" w:rsidRDefault="001A5D03" w:rsidP="00D233C8"/>
    <w:p w14:paraId="75BFF9FF" w14:textId="1B7D4FA4" w:rsidR="00D93876" w:rsidRDefault="001A5D03" w:rsidP="001A5D03">
      <w:r w:rsidRPr="001A5D03">
        <w:t xml:space="preserve">Conferring to the author, the </w:t>
      </w:r>
      <w:r w:rsidR="0066760A" w:rsidRPr="001A5D03">
        <w:t>exceedingly</w:t>
      </w:r>
      <w:r w:rsidRPr="001A5D03">
        <w:t xml:space="preserve"> appropriate innovation paradigm </w:t>
      </w:r>
      <w:r>
        <w:t>for</w:t>
      </w:r>
      <w:r w:rsidRPr="001A5D03">
        <w:t xml:space="preserve"> </w:t>
      </w:r>
      <w:r w:rsidR="00556132">
        <w:t>Stockholm Products</w:t>
      </w:r>
      <w:r w:rsidRPr="001A5D03">
        <w:t xml:space="preserve"> would remain</w:t>
      </w:r>
      <w:r>
        <w:t xml:space="preserve"> as</w:t>
      </w:r>
      <w:r w:rsidRPr="001A5D03">
        <w:t xml:space="preserve"> closed innovation mixed with disruptive innovation.</w:t>
      </w:r>
      <w:r>
        <w:t xml:space="preserve"> </w:t>
      </w:r>
      <w:sdt>
        <w:sdtPr>
          <w:id w:val="-846636062"/>
          <w:citation/>
        </w:sdtPr>
        <w:sdtContent>
          <w:r w:rsidR="00867198" w:rsidRPr="00867198">
            <w:fldChar w:fldCharType="begin"/>
          </w:r>
          <w:r w:rsidR="00867198" w:rsidRPr="00867198">
            <w:instrText xml:space="preserve"> CITATION Gov05 \l 2057 </w:instrText>
          </w:r>
          <w:r w:rsidR="00867198" w:rsidRPr="00867198">
            <w:fldChar w:fldCharType="separate"/>
          </w:r>
          <w:r w:rsidR="004668B4">
            <w:rPr>
              <w:noProof/>
            </w:rPr>
            <w:t>(Govindarajan &amp; Kopalle, 2005)</w:t>
          </w:r>
          <w:r w:rsidR="00867198" w:rsidRPr="00867198">
            <w:fldChar w:fldCharType="end"/>
          </w:r>
        </w:sdtContent>
      </w:sdt>
      <w:r w:rsidR="00867198">
        <w:t xml:space="preserve"> </w:t>
      </w:r>
      <w:r w:rsidR="00556132">
        <w:t>familiarise</w:t>
      </w:r>
      <w:r>
        <w:t xml:space="preserve"> a </w:t>
      </w:r>
      <w:r w:rsidR="00556132">
        <w:t>changed</w:t>
      </w:r>
      <w:r>
        <w:t xml:space="preserve"> </w:t>
      </w:r>
      <w:r w:rsidR="00556132">
        <w:t>customary</w:t>
      </w:r>
      <w:r>
        <w:t xml:space="preserve"> of </w:t>
      </w:r>
      <w:r w:rsidR="00556132">
        <w:t>structures</w:t>
      </w:r>
      <w:r>
        <w:t xml:space="preserve">, performance, and </w:t>
      </w:r>
      <w:r w:rsidR="00FE33FE">
        <w:t>value</w:t>
      </w:r>
      <w:r>
        <w:t xml:space="preserve"> </w:t>
      </w:r>
      <w:r w:rsidR="00FE33FE">
        <w:t>qualities</w:t>
      </w:r>
      <w:r>
        <w:t xml:space="preserve"> </w:t>
      </w:r>
      <w:r w:rsidR="00FE33FE">
        <w:t>in relation</w:t>
      </w:r>
      <w:r>
        <w:t xml:space="preserve"> to existing products, </w:t>
      </w:r>
      <w:r w:rsidR="0044552C">
        <w:t>displaying as</w:t>
      </w:r>
      <w:r>
        <w:t xml:space="preserve"> an </w:t>
      </w:r>
      <w:r w:rsidR="0044552C">
        <w:t>unappealing</w:t>
      </w:r>
      <w:r>
        <w:t xml:space="preserve"> </w:t>
      </w:r>
      <w:r w:rsidR="0044552C">
        <w:t>mixture</w:t>
      </w:r>
      <w:r>
        <w:t xml:space="preserve"> for </w:t>
      </w:r>
      <w:r w:rsidR="0044552C">
        <w:t>majority of</w:t>
      </w:r>
      <w:r w:rsidR="0066760A">
        <w:t xml:space="preserve"> the</w:t>
      </w:r>
      <w:r>
        <w:t xml:space="preserve"> customers </w:t>
      </w:r>
      <w:r w:rsidR="0044552C">
        <w:t>during that period</w:t>
      </w:r>
      <w:r>
        <w:t xml:space="preserve"> of product introduction </w:t>
      </w:r>
      <w:r w:rsidR="0044552C">
        <w:t>since</w:t>
      </w:r>
      <w:r>
        <w:t xml:space="preserve"> </w:t>
      </w:r>
      <w:r w:rsidR="0044552C">
        <w:t>mediocre</w:t>
      </w:r>
      <w:r>
        <w:t xml:space="preserve"> performance </w:t>
      </w:r>
      <w:r w:rsidR="0044552C">
        <w:t>arranged on</w:t>
      </w:r>
      <w:r>
        <w:t xml:space="preserve"> the </w:t>
      </w:r>
      <w:r w:rsidR="0066760A">
        <w:t>potentials</w:t>
      </w:r>
      <w:r w:rsidR="00512FA2">
        <w:t xml:space="preserve"> of</w:t>
      </w:r>
      <w:r>
        <w:t xml:space="preserve"> the</w:t>
      </w:r>
      <w:r w:rsidR="00512FA2">
        <w:t xml:space="preserve"> </w:t>
      </w:r>
      <w:r>
        <w:t xml:space="preserve">customers </w:t>
      </w:r>
      <w:r w:rsidR="00512FA2">
        <w:t>worth</w:t>
      </w:r>
      <w:r>
        <w:t xml:space="preserve"> and a</w:t>
      </w:r>
      <w:r w:rsidR="00512FA2">
        <w:t>n</w:t>
      </w:r>
      <w:r>
        <w:t xml:space="preserve"> </w:t>
      </w:r>
      <w:r w:rsidR="00512FA2">
        <w:t>extreme</w:t>
      </w:r>
      <w:r>
        <w:t xml:space="preserve"> </w:t>
      </w:r>
      <w:r w:rsidR="00512FA2">
        <w:t xml:space="preserve">value, </w:t>
      </w:r>
      <w:r w:rsidR="0066760A">
        <w:t>whereas</w:t>
      </w:r>
      <w:r>
        <w:t xml:space="preserve"> </w:t>
      </w:r>
      <w:r w:rsidR="00512FA2">
        <w:t>diverse</w:t>
      </w:r>
      <w:r>
        <w:t xml:space="preserve"> customer</w:t>
      </w:r>
      <w:r w:rsidR="00512FA2">
        <w:t>s</w:t>
      </w:r>
      <w:r>
        <w:t xml:space="preserve"> </w:t>
      </w:r>
      <w:r w:rsidR="0066760A">
        <w:t>sector</w:t>
      </w:r>
      <w:r>
        <w:t xml:space="preserve"> </w:t>
      </w:r>
      <w:r w:rsidR="00512FA2">
        <w:t>possibly will</w:t>
      </w:r>
      <w:r>
        <w:t xml:space="preserve"> value the </w:t>
      </w:r>
      <w:r w:rsidR="00512FA2">
        <w:t>innovative</w:t>
      </w:r>
      <w:r>
        <w:t xml:space="preserve"> </w:t>
      </w:r>
      <w:r w:rsidR="00512FA2">
        <w:t>qualities</w:t>
      </w:r>
      <w:r w:rsidR="0066760A">
        <w:t xml:space="preserve"> of the product or idea</w:t>
      </w:r>
      <w:r>
        <w:t xml:space="preserve">. </w:t>
      </w:r>
      <w:r w:rsidRPr="001A5D03">
        <w:t xml:space="preserve"> </w:t>
      </w:r>
      <w:r w:rsidR="00512FA2">
        <w:t xml:space="preserve">The entire </w:t>
      </w:r>
      <w:r w:rsidR="0071355A" w:rsidRPr="001A5D03">
        <w:t>exploration</w:t>
      </w:r>
      <w:r w:rsidRPr="001A5D03">
        <w:t xml:space="preserve"> and developing </w:t>
      </w:r>
      <w:r w:rsidR="0071355A" w:rsidRPr="001A5D03">
        <w:t>effort</w:t>
      </w:r>
      <w:r w:rsidRPr="001A5D03">
        <w:t xml:space="preserve"> </w:t>
      </w:r>
      <w:r w:rsidR="0071355A" w:rsidRPr="001A5D03">
        <w:t>remained</w:t>
      </w:r>
      <w:r w:rsidRPr="001A5D03">
        <w:t xml:space="preserve"> </w:t>
      </w:r>
      <w:r w:rsidR="0071355A" w:rsidRPr="001A5D03">
        <w:t>merely</w:t>
      </w:r>
      <w:r w:rsidRPr="001A5D03">
        <w:t xml:space="preserve"> </w:t>
      </w:r>
      <w:r w:rsidR="0071355A" w:rsidRPr="001A5D03">
        <w:t>accomplished</w:t>
      </w:r>
      <w:r w:rsidRPr="001A5D03">
        <w:t xml:space="preserve"> by Michael Glass, </w:t>
      </w:r>
      <w:r w:rsidR="0071355A">
        <w:t xml:space="preserve">Stockholm Products  </w:t>
      </w:r>
      <w:r w:rsidRPr="001A5D03">
        <w:t>R&amp;D project leader</w:t>
      </w:r>
      <w:r w:rsidR="0071355A">
        <w:t xml:space="preserve">. </w:t>
      </w:r>
      <w:r w:rsidRPr="001A5D03">
        <w:t xml:space="preserve">The </w:t>
      </w:r>
      <w:r w:rsidR="0071355A" w:rsidRPr="001A5D03">
        <w:t>further</w:t>
      </w:r>
      <w:r w:rsidRPr="001A5D03">
        <w:t xml:space="preserve"> </w:t>
      </w:r>
      <w:r w:rsidR="0071355A" w:rsidRPr="001A5D03">
        <w:t>justification</w:t>
      </w:r>
      <w:r w:rsidRPr="001A5D03">
        <w:t xml:space="preserve"> for </w:t>
      </w:r>
      <w:r w:rsidR="0071355A" w:rsidRPr="001A5D03">
        <w:t>mixture</w:t>
      </w:r>
      <w:r w:rsidRPr="001A5D03">
        <w:t xml:space="preserve"> </w:t>
      </w:r>
      <w:r w:rsidR="0071355A" w:rsidRPr="001A5D03">
        <w:t>along with</w:t>
      </w:r>
      <w:r w:rsidRPr="001A5D03">
        <w:t xml:space="preserve"> disruptive innovation is that </w:t>
      </w:r>
      <w:r w:rsidR="0071355A" w:rsidRPr="001A5D03">
        <w:t>innovation</w:t>
      </w:r>
      <w:r w:rsidRPr="001A5D03">
        <w:t xml:space="preserve"> is </w:t>
      </w:r>
      <w:r w:rsidR="0071355A" w:rsidRPr="001A5D03">
        <w:t>joining</w:t>
      </w:r>
      <w:r w:rsidRPr="001A5D03">
        <w:t xml:space="preserve"> the </w:t>
      </w:r>
      <w:r w:rsidR="0071355A" w:rsidRPr="001A5D03">
        <w:t>before now</w:t>
      </w:r>
      <w:r w:rsidRPr="001A5D03">
        <w:t xml:space="preserve"> </w:t>
      </w:r>
      <w:r w:rsidR="0071355A" w:rsidRPr="001A5D03">
        <w:t>formed</w:t>
      </w:r>
      <w:r w:rsidRPr="001A5D03">
        <w:t xml:space="preserve"> market of teeth whitening and </w:t>
      </w:r>
      <w:r w:rsidR="0071355A">
        <w:t xml:space="preserve">mouth </w:t>
      </w:r>
      <w:r w:rsidR="0071355A" w:rsidRPr="001A5D03">
        <w:t>washing</w:t>
      </w:r>
      <w:r w:rsidRPr="001A5D03">
        <w:t xml:space="preserve"> products, as the author </w:t>
      </w:r>
      <w:r w:rsidR="0071355A" w:rsidRPr="001A5D03">
        <w:t>stated</w:t>
      </w:r>
      <w:r w:rsidRPr="001A5D03">
        <w:t xml:space="preserve"> </w:t>
      </w:r>
      <w:r w:rsidR="0071355A" w:rsidRPr="001A5D03">
        <w:t>previously</w:t>
      </w:r>
      <w:r w:rsidRPr="001A5D03">
        <w:t xml:space="preserve"> </w:t>
      </w:r>
      <w:r w:rsidR="0071355A">
        <w:t>with</w:t>
      </w:r>
      <w:r w:rsidRPr="001A5D03">
        <w:t xml:space="preserve">in this </w:t>
      </w:r>
      <w:r w:rsidR="0071355A" w:rsidRPr="001A5D03">
        <w:t>paper</w:t>
      </w:r>
      <w:r w:rsidRPr="001A5D03">
        <w:t>.</w:t>
      </w:r>
      <w:r>
        <w:t xml:space="preserve"> </w:t>
      </w:r>
    </w:p>
    <w:p w14:paraId="0097330C" w14:textId="77777777" w:rsidR="001A5D03" w:rsidRPr="001A5D03" w:rsidRDefault="001A5D03" w:rsidP="001A5D03">
      <w:pPr>
        <w:rPr>
          <w:lang w:eastAsia="en-GB"/>
        </w:rPr>
      </w:pPr>
    </w:p>
    <w:p w14:paraId="4DFAA78B" w14:textId="668CD99A" w:rsidR="00EE1A12" w:rsidRDefault="00EE1A12" w:rsidP="004659F1">
      <w:pPr>
        <w:pStyle w:val="Heading1"/>
        <w:rPr>
          <w:rFonts w:ascii="Times New Roman" w:hAnsi="Times New Roman" w:cs="Times New Roman"/>
        </w:rPr>
      </w:pPr>
    </w:p>
    <w:p w14:paraId="4484D584" w14:textId="37000A5C" w:rsidR="001F20EA" w:rsidRDefault="001F20EA" w:rsidP="001F20EA">
      <w:pPr>
        <w:rPr>
          <w:lang w:eastAsia="en-GB"/>
        </w:rPr>
      </w:pPr>
    </w:p>
    <w:p w14:paraId="179A4A5C" w14:textId="6CCB3BB2" w:rsidR="001F20EA" w:rsidRDefault="001F20EA" w:rsidP="001F20EA">
      <w:pPr>
        <w:rPr>
          <w:lang w:eastAsia="en-GB"/>
        </w:rPr>
      </w:pPr>
    </w:p>
    <w:p w14:paraId="4BBE047D" w14:textId="1FE7E191" w:rsidR="001F20EA" w:rsidRDefault="001F20EA" w:rsidP="001F20EA">
      <w:pPr>
        <w:rPr>
          <w:lang w:eastAsia="en-GB"/>
        </w:rPr>
      </w:pPr>
    </w:p>
    <w:p w14:paraId="1DC53605" w14:textId="381BF8C4" w:rsidR="001F20EA" w:rsidRDefault="001F20EA" w:rsidP="001F20EA">
      <w:pPr>
        <w:rPr>
          <w:lang w:eastAsia="en-GB"/>
        </w:rPr>
      </w:pPr>
    </w:p>
    <w:p w14:paraId="2423370B" w14:textId="79CEB29A" w:rsidR="001F20EA" w:rsidRDefault="001F20EA" w:rsidP="001F20EA">
      <w:pPr>
        <w:rPr>
          <w:lang w:eastAsia="en-GB"/>
        </w:rPr>
      </w:pPr>
    </w:p>
    <w:p w14:paraId="09A6B875" w14:textId="240C9BD7" w:rsidR="001F20EA" w:rsidRDefault="001F20EA" w:rsidP="001F20EA">
      <w:pPr>
        <w:rPr>
          <w:lang w:eastAsia="en-GB"/>
        </w:rPr>
      </w:pPr>
    </w:p>
    <w:p w14:paraId="12C35871" w14:textId="6B24B443" w:rsidR="00C15E4E" w:rsidRDefault="00C15E4E" w:rsidP="001F20EA">
      <w:pPr>
        <w:rPr>
          <w:lang w:eastAsia="en-GB"/>
        </w:rPr>
      </w:pPr>
    </w:p>
    <w:p w14:paraId="0C3BEB5F" w14:textId="6A6A0B0A" w:rsidR="00B2214D" w:rsidRDefault="00B2214D" w:rsidP="001F20EA">
      <w:pPr>
        <w:rPr>
          <w:lang w:eastAsia="en-GB"/>
        </w:rPr>
      </w:pPr>
    </w:p>
    <w:p w14:paraId="0B4335E2" w14:textId="74B8EA85" w:rsidR="001F20EA" w:rsidRDefault="001F20EA" w:rsidP="001F20EA">
      <w:pPr>
        <w:rPr>
          <w:lang w:eastAsia="en-GB"/>
        </w:rPr>
      </w:pPr>
    </w:p>
    <w:p w14:paraId="7509DE9C" w14:textId="154011B5" w:rsidR="001F20EA" w:rsidRPr="0064253B" w:rsidRDefault="0064253B" w:rsidP="0064253B">
      <w:pPr>
        <w:pStyle w:val="Heading1"/>
        <w:rPr>
          <w:rFonts w:ascii="Times New Roman" w:hAnsi="Times New Roman" w:cs="Times New Roman"/>
        </w:rPr>
      </w:pPr>
      <w:bookmarkStart w:id="38" w:name="_Toc28954445"/>
      <w:bookmarkStart w:id="39" w:name="_Toc28972336"/>
      <w:r w:rsidRPr="0064253B">
        <w:rPr>
          <w:rFonts w:ascii="Times New Roman" w:hAnsi="Times New Roman" w:cs="Times New Roman"/>
        </w:rPr>
        <w:lastRenderedPageBreak/>
        <w:t>Proposal to the board of Directors considering</w:t>
      </w:r>
      <w:r>
        <w:rPr>
          <w:rFonts w:ascii="Times New Roman" w:hAnsi="Times New Roman" w:cs="Times New Roman"/>
        </w:rPr>
        <w:t xml:space="preserve"> a further</w:t>
      </w:r>
      <w:r w:rsidRPr="0064253B">
        <w:rPr>
          <w:rFonts w:ascii="Times New Roman" w:hAnsi="Times New Roman" w:cs="Times New Roman"/>
        </w:rPr>
        <w:t xml:space="preserve"> prospective invest</w:t>
      </w:r>
      <w:r>
        <w:rPr>
          <w:rFonts w:ascii="Times New Roman" w:hAnsi="Times New Roman" w:cs="Times New Roman"/>
        </w:rPr>
        <w:t>ment of £10nmillion to the organisations new product</w:t>
      </w:r>
      <w:bookmarkEnd w:id="38"/>
      <w:bookmarkEnd w:id="39"/>
    </w:p>
    <w:p w14:paraId="367486FB" w14:textId="493DC59A" w:rsidR="001F20EA" w:rsidRDefault="001F20EA" w:rsidP="001F20EA">
      <w:pPr>
        <w:rPr>
          <w:lang w:eastAsia="en-GB"/>
        </w:rPr>
      </w:pPr>
    </w:p>
    <w:p w14:paraId="719880A4" w14:textId="59D9D20F" w:rsidR="00C15E4E" w:rsidRDefault="007E395F" w:rsidP="007E395F">
      <w:pPr>
        <w:rPr>
          <w:lang w:eastAsia="en-GB"/>
        </w:rPr>
      </w:pPr>
      <w:r w:rsidRPr="007E395F">
        <w:t xml:space="preserve">Following a comprehensive evaluation of each of the situations provided and the whole knowledge given by the representatives of the committee involving Michael Glass, the author would propose a further £10million investment in the Plasmas teeth cleaning project. </w:t>
      </w:r>
      <w:r w:rsidR="00500EEA">
        <w:t>The</w:t>
      </w:r>
      <w:r w:rsidR="0012143B" w:rsidRPr="00C0213B">
        <w:t xml:space="preserve"> 4Ps of innovation </w:t>
      </w:r>
      <w:r w:rsidR="00500EEA">
        <w:t xml:space="preserve">which </w:t>
      </w:r>
      <w:r w:rsidR="0012143B" w:rsidRPr="00C0213B">
        <w:t xml:space="preserve">could possibly support the organisation to map innovation adequately and occur all along an axis going from incremental throughout to radical modification; the extent specified by Figure 3.1 is the possible innovation room inside which Stockholm Products could be capable of operational success. Whether it essentially discovers and uses the entire space is a matter intended for innovation approach. When managing the innovation procedure, these disparities are </w:t>
      </w:r>
      <w:r w:rsidR="0012143B" w:rsidRPr="00694AD3">
        <w:t>valuable to an organisation to recognise. The techniques in which we move towards</w:t>
      </w:r>
      <w:r w:rsidR="0012143B" w:rsidRPr="00C0213B">
        <w:t xml:space="preserve"> incremental innovation, everyday adjustments will vary since those utilised intermittently towards coping with a radical phase shift within specific processes or products. Stockholm Products ought to consider that it is the </w:t>
      </w:r>
      <w:r w:rsidR="00C0213B" w:rsidRPr="00C0213B">
        <w:t>apparent</w:t>
      </w:r>
      <w:r w:rsidR="0012143B" w:rsidRPr="00C0213B">
        <w:t xml:space="preserve"> </w:t>
      </w:r>
      <w:r w:rsidR="00C0213B" w:rsidRPr="00C0213B">
        <w:t>level</w:t>
      </w:r>
      <w:r w:rsidR="0012143B" w:rsidRPr="00C0213B">
        <w:t xml:space="preserve"> of </w:t>
      </w:r>
      <w:r w:rsidR="00C0213B" w:rsidRPr="00C0213B">
        <w:t>originality</w:t>
      </w:r>
      <w:r w:rsidR="0012143B" w:rsidRPr="00C0213B">
        <w:t xml:space="preserve"> which </w:t>
      </w:r>
      <w:r w:rsidR="00C0213B" w:rsidRPr="00C0213B">
        <w:t>concerns the organisation</w:t>
      </w:r>
      <w:r w:rsidR="0012143B" w:rsidRPr="00C0213B">
        <w:t xml:space="preserve">; </w:t>
      </w:r>
      <w:r w:rsidR="00C0213B" w:rsidRPr="00C0213B">
        <w:t>innovation</w:t>
      </w:r>
      <w:r w:rsidR="0012143B" w:rsidRPr="00C0213B">
        <w:t xml:space="preserve"> is </w:t>
      </w:r>
      <w:r w:rsidR="00C0213B" w:rsidRPr="00C0213B">
        <w:t>exceedingly</w:t>
      </w:r>
      <w:r w:rsidR="0012143B" w:rsidRPr="00C0213B">
        <w:t xml:space="preserve"> </w:t>
      </w:r>
      <w:r w:rsidR="00C0213B" w:rsidRPr="00C0213B">
        <w:t>considerably</w:t>
      </w:r>
      <w:r w:rsidR="0012143B" w:rsidRPr="00C0213B">
        <w:t xml:space="preserve"> </w:t>
      </w:r>
      <w:r w:rsidR="00C0213B" w:rsidRPr="00C0213B">
        <w:t>from the views</w:t>
      </w:r>
      <w:r w:rsidR="0012143B" w:rsidRPr="00C0213B">
        <w:t xml:space="preserve"> of </w:t>
      </w:r>
      <w:r w:rsidR="00C0213B" w:rsidRPr="00C0213B">
        <w:t>a</w:t>
      </w:r>
      <w:r w:rsidR="0012143B" w:rsidRPr="00C0213B">
        <w:t xml:space="preserve"> beholder. </w:t>
      </w:r>
    </w:p>
    <w:p w14:paraId="48189553" w14:textId="39EDBBA4" w:rsidR="00C0213B" w:rsidRDefault="00C0213B" w:rsidP="00C0213B">
      <w:pPr>
        <w:pStyle w:val="NoSpacing"/>
        <w:rPr>
          <w:rFonts w:ascii="Times New Roman" w:hAnsi="Times New Roman" w:cs="Times New Roman"/>
        </w:rPr>
      </w:pPr>
    </w:p>
    <w:p w14:paraId="2B03F921" w14:textId="7044682E" w:rsidR="00C0213B" w:rsidRDefault="00C0213B" w:rsidP="00C0213B">
      <w:pPr>
        <w:pStyle w:val="NoSpacing"/>
        <w:rPr>
          <w:rFonts w:ascii="Times New Roman" w:hAnsi="Times New Roman" w:cs="Times New Roman"/>
        </w:rPr>
      </w:pPr>
      <w:r w:rsidRPr="00C0213B">
        <w:rPr>
          <w:rFonts w:ascii="Times New Roman" w:hAnsi="Times New Roman" w:cs="Times New Roman"/>
          <w:noProof/>
        </w:rPr>
        <mc:AlternateContent>
          <mc:Choice Requires="wps">
            <w:drawing>
              <wp:anchor distT="45720" distB="45720" distL="114300" distR="114300" simplePos="0" relativeHeight="251846144" behindDoc="0" locked="0" layoutInCell="1" allowOverlap="1" wp14:anchorId="2E48F2D1" wp14:editId="67590282">
                <wp:simplePos x="0" y="0"/>
                <wp:positionH relativeFrom="column">
                  <wp:posOffset>2013585</wp:posOffset>
                </wp:positionH>
                <wp:positionV relativeFrom="paragraph">
                  <wp:posOffset>172085</wp:posOffset>
                </wp:positionV>
                <wp:extent cx="899160" cy="274320"/>
                <wp:effectExtent l="0" t="0" r="15240" b="11430"/>
                <wp:wrapSquare wrapText="bothSides"/>
                <wp:docPr id="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solidFill>
                            <a:srgbClr val="000000"/>
                          </a:solidFill>
                          <a:miter lim="800000"/>
                          <a:headEnd/>
                          <a:tailEnd/>
                        </a:ln>
                      </wps:spPr>
                      <wps:txbx>
                        <w:txbxContent>
                          <w:p w14:paraId="4B3FEEFC" w14:textId="65A16102" w:rsidR="001F3D54" w:rsidRPr="00C0213B" w:rsidRDefault="001F3D54" w:rsidP="00C0213B">
                            <w:pPr>
                              <w:jc w:val="right"/>
                              <w:rPr>
                                <w:b/>
                                <w:bCs/>
                              </w:rPr>
                            </w:pPr>
                            <w:r w:rsidRPr="00C0213B">
                              <w:rPr>
                                <w:b/>
                                <w:bCs/>
                              </w:rPr>
                              <w:t>Paradigm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8F2D1" id="_x0000_s1058" type="#_x0000_t202" style="position:absolute;margin-left:158.55pt;margin-top:13.55pt;width:70.8pt;height:21.6pt;z-index:251846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">
                <v:textbox>
                  <w:txbxContent>
                    <w:p w14:paraId="4B3FEEFC" w14:textId="65A16102" w:rsidR="001F3D54" w:rsidRPr="00C0213B" w:rsidRDefault="001F3D54" w:rsidP="00C0213B">
                      <w:pPr>
                        <w:jc w:val="right"/>
                        <w:rPr>
                          <w:b/>
                          <w:bCs/>
                        </w:rPr>
                      </w:pPr>
                      <w:r w:rsidRPr="00C0213B">
                        <w:rPr>
                          <w:b/>
                          <w:bCs/>
                        </w:rPr>
                        <w:t>Paradigm</w:t>
                      </w:r>
                    </w:p>
                  </w:txbxContent>
                </v:textbox>
                <w10:wrap type="square"/>
              </v:shape>
            </w:pict>
          </mc:Fallback>
        </mc:AlternateContent>
      </w:r>
    </w:p>
    <w:p w14:paraId="0DB6795A" w14:textId="4F374091" w:rsidR="00C0213B" w:rsidRDefault="00C0213B" w:rsidP="00C0213B">
      <w:pPr>
        <w:pStyle w:val="NoSpacing"/>
        <w:rPr>
          <w:rFonts w:ascii="Times New Roman" w:hAnsi="Times New Roman" w:cs="Times New Roman"/>
        </w:rPr>
      </w:pPr>
    </w:p>
    <w:p w14:paraId="18092967" w14:textId="4BA489B4" w:rsidR="00C0213B" w:rsidRDefault="00C0213B" w:rsidP="00C0213B">
      <w:pPr>
        <w:pStyle w:val="NoSpacing"/>
        <w:rPr>
          <w:rFonts w:ascii="Times New Roman" w:hAnsi="Times New Roman" w:cs="Times New Roman"/>
        </w:rPr>
      </w:pPr>
    </w:p>
    <w:p w14:paraId="5C429E58" w14:textId="146F05FB" w:rsidR="00C0213B" w:rsidRDefault="00C0213B" w:rsidP="00C0213B">
      <w:pPr>
        <w:pStyle w:val="NoSpacing"/>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841024" behindDoc="0" locked="0" layoutInCell="1" allowOverlap="1" wp14:anchorId="129F490B" wp14:editId="4A83E34D">
                <wp:simplePos x="0" y="0"/>
                <wp:positionH relativeFrom="column">
                  <wp:posOffset>2516505</wp:posOffset>
                </wp:positionH>
                <wp:positionV relativeFrom="paragraph">
                  <wp:posOffset>34925</wp:posOffset>
                </wp:positionV>
                <wp:extent cx="15240" cy="1112520"/>
                <wp:effectExtent l="95250" t="38100" r="80010" b="87630"/>
                <wp:wrapNone/>
                <wp:docPr id="282" name="Straight Arrow Connector 282"/>
                <wp:cNvGraphicFramePr/>
                <a:graphic xmlns:a="http://schemas.openxmlformats.org/drawingml/2006/main">
                  <a:graphicData uri="http://schemas.microsoft.com/office/word/2010/wordprocessingShape">
                    <wps:wsp>
                      <wps:cNvCnPr/>
                      <wps:spPr>
                        <a:xfrm>
                          <a:off x="0" y="0"/>
                          <a:ext cx="15240" cy="111252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077D266" id="Straight Arrow Connector 282" o:spid="_x0000_s1026" type="#_x0000_t32" style="position:absolute;margin-left:198.15pt;margin-top:2.75pt;width:1.2pt;height:87.6pt;z-index:251841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" strokecolor="black [3200]" strokeweight="2pt">
                <v:stroke startarrow="block" endarrow="block"/>
                <v:shadow on="t" color="black" opacity="24903f" origin=",.5" offset="0,.55556mm"/>
              </v:shape>
            </w:pict>
          </mc:Fallback>
        </mc:AlternateContent>
      </w:r>
      <w:r>
        <w:rPr>
          <w:rFonts w:ascii="Times New Roman" w:hAnsi="Times New Roman" w:cs="Times New Roman"/>
          <w:noProof/>
        </w:rPr>
        <mc:AlternateContent>
          <mc:Choice Requires="wps">
            <w:drawing>
              <wp:anchor distT="0" distB="0" distL="114300" distR="114300" simplePos="0" relativeHeight="251835904" behindDoc="0" locked="0" layoutInCell="1" allowOverlap="1" wp14:anchorId="6FE66970" wp14:editId="7592E858">
                <wp:simplePos x="0" y="0"/>
                <wp:positionH relativeFrom="column">
                  <wp:posOffset>428625</wp:posOffset>
                </wp:positionH>
                <wp:positionV relativeFrom="paragraph">
                  <wp:posOffset>19685</wp:posOffset>
                </wp:positionV>
                <wp:extent cx="4114800" cy="3566160"/>
                <wp:effectExtent l="38100" t="38100" r="57150" b="91440"/>
                <wp:wrapNone/>
                <wp:docPr id="278" name="Oval 278"/>
                <wp:cNvGraphicFramePr/>
                <a:graphic xmlns:a="http://schemas.openxmlformats.org/drawingml/2006/main">
                  <a:graphicData uri="http://schemas.microsoft.com/office/word/2010/wordprocessingShape">
                    <wps:wsp>
                      <wps:cNvSpPr/>
                      <wps:spPr>
                        <a:xfrm>
                          <a:off x="0" y="0"/>
                          <a:ext cx="4114800" cy="3566160"/>
                        </a:xfrm>
                        <a:prstGeom prst="ellipse">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F32F4E" id="Oval 278" o:spid="_x0000_s1026" style="position:absolute;margin-left:33.75pt;margin-top:1.55pt;width:324pt;height:280.8pt;z-index:251835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" fillcolor="#cec7cf [1625]" strokecolor="#958798 [3049]">
                <v:fill color2="#f0eef0 [505]" rotate="t" angle="180" colors="0 #d9ccdc;22938f #e3dbe6;1 #f4f1f5" focus="100%" type="gradient"/>
                <v:shadow on="t" color="black" opacity="24903f" origin=",.5" offset="0,.55556mm"/>
              </v:oval>
            </w:pict>
          </mc:Fallback>
        </mc:AlternateContent>
      </w:r>
    </w:p>
    <w:p w14:paraId="527AE367" w14:textId="6476EA86" w:rsidR="00C0213B" w:rsidRDefault="00C0213B" w:rsidP="00C0213B">
      <w:pPr>
        <w:pStyle w:val="NoSpacing"/>
        <w:rPr>
          <w:rFonts w:ascii="Times New Roman" w:hAnsi="Times New Roman" w:cs="Times New Roman"/>
        </w:rPr>
      </w:pPr>
    </w:p>
    <w:p w14:paraId="03D2E3CA" w14:textId="410FF085" w:rsidR="00C0213B" w:rsidRDefault="00EA50BF" w:rsidP="00C0213B">
      <w:pPr>
        <w:pStyle w:val="NoSpacing"/>
        <w:rPr>
          <w:rFonts w:ascii="Times New Roman" w:hAnsi="Times New Roman" w:cs="Times New Roman"/>
        </w:rPr>
      </w:pPr>
      <w:r w:rsidRPr="00EA50BF">
        <w:rPr>
          <w:rFonts w:ascii="Times New Roman" w:eastAsia="Times New Roman" w:hAnsi="Times New Roman" w:cs="Times New Roman"/>
          <w:noProof/>
        </w:rPr>
        <mc:AlternateContent>
          <mc:Choice Requires="wps">
            <w:drawing>
              <wp:anchor distT="45720" distB="45720" distL="114300" distR="114300" simplePos="0" relativeHeight="251861504" behindDoc="0" locked="0" layoutInCell="1" allowOverlap="1" wp14:anchorId="75082E6D" wp14:editId="7379A3C2">
                <wp:simplePos x="0" y="0"/>
                <wp:positionH relativeFrom="column">
                  <wp:posOffset>1723390</wp:posOffset>
                </wp:positionH>
                <wp:positionV relativeFrom="paragraph">
                  <wp:posOffset>11430</wp:posOffset>
                </wp:positionV>
                <wp:extent cx="897890" cy="472440"/>
                <wp:effectExtent l="3175" t="0" r="19685" b="19685"/>
                <wp:wrapSquare wrapText="bothSides"/>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97890" cy="472440"/>
                        </a:xfrm>
                        <a:prstGeom prst="rect">
                          <a:avLst/>
                        </a:prstGeom>
                        <a:solidFill>
                          <a:srgbClr val="FFFFFF"/>
                        </a:solidFill>
                        <a:ln w="9525">
                          <a:solidFill>
                            <a:srgbClr val="000000"/>
                          </a:solidFill>
                          <a:miter lim="800000"/>
                          <a:headEnd/>
                          <a:tailEnd/>
                        </a:ln>
                      </wps:spPr>
                      <wps:txbx>
                        <w:txbxContent>
                          <w:p w14:paraId="23FB0A32" w14:textId="77777777"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Radical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82E6D" id="_x0000_s1059" type="#_x0000_t202" style="position:absolute;margin-left:135.7pt;margin-top:.9pt;width:70.7pt;height:37.2pt;rotation:-90;z-index:251861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">
                <v:textbox>
                  <w:txbxContent>
                    <w:p w14:paraId="23FB0A32" w14:textId="77777777"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Radical</w:t>
                      </w:r>
                    </w:p>
                  </w:txbxContent>
                </v:textbox>
                <w10:wrap type="square"/>
              </v:shape>
            </w:pict>
          </mc:Fallback>
        </mc:AlternateContent>
      </w:r>
    </w:p>
    <w:p w14:paraId="68A88965" w14:textId="0AD44247" w:rsidR="00C0213B" w:rsidRDefault="00C0213B" w:rsidP="00C0213B">
      <w:pPr>
        <w:pStyle w:val="NoSpacing"/>
        <w:rPr>
          <w:rFonts w:ascii="Times New Roman" w:hAnsi="Times New Roman" w:cs="Times New Roman"/>
        </w:rPr>
      </w:pPr>
    </w:p>
    <w:p w14:paraId="6FC146D2" w14:textId="237DAC6E" w:rsidR="00C0213B" w:rsidRDefault="00C0213B" w:rsidP="00C0213B">
      <w:pPr>
        <w:pStyle w:val="NoSpacing"/>
        <w:rPr>
          <w:rFonts w:ascii="Times New Roman" w:hAnsi="Times New Roman" w:cs="Times New Roman"/>
        </w:rPr>
      </w:pPr>
    </w:p>
    <w:p w14:paraId="3BEA33F0" w14:textId="3EF8A033" w:rsidR="00C0213B" w:rsidRDefault="00C0213B" w:rsidP="00C0213B">
      <w:pPr>
        <w:pStyle w:val="NoSpacing"/>
        <w:rPr>
          <w:rFonts w:ascii="Times New Roman" w:hAnsi="Times New Roman" w:cs="Times New Roman"/>
        </w:rPr>
      </w:pPr>
    </w:p>
    <w:p w14:paraId="3C5B5F11" w14:textId="6CCA9ADE" w:rsidR="00C0213B" w:rsidRDefault="00EA50BF" w:rsidP="00C0213B">
      <w:pPr>
        <w:pStyle w:val="NoSpacing"/>
        <w:rPr>
          <w:rFonts w:ascii="Times New Roman" w:hAnsi="Times New Roman" w:cs="Times New Roman"/>
        </w:rPr>
      </w:pPr>
      <w:r w:rsidRPr="00EA50BF">
        <w:rPr>
          <w:rFonts w:ascii="Times New Roman" w:eastAsia="Times New Roman" w:hAnsi="Times New Roman" w:cs="Times New Roman"/>
          <w:noProof/>
        </w:rPr>
        <mc:AlternateContent>
          <mc:Choice Requires="wps">
            <w:drawing>
              <wp:anchor distT="45720" distB="45720" distL="114300" distR="114300" simplePos="0" relativeHeight="251857408" behindDoc="0" locked="0" layoutInCell="1" allowOverlap="1" wp14:anchorId="12D69051" wp14:editId="66C79BA1">
                <wp:simplePos x="0" y="0"/>
                <wp:positionH relativeFrom="column">
                  <wp:posOffset>3232785</wp:posOffset>
                </wp:positionH>
                <wp:positionV relativeFrom="paragraph">
                  <wp:posOffset>118745</wp:posOffset>
                </wp:positionV>
                <wp:extent cx="1127760" cy="472440"/>
                <wp:effectExtent l="0" t="0" r="15240" b="22860"/>
                <wp:wrapSquare wrapText="bothSides"/>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472440"/>
                        </a:xfrm>
                        <a:prstGeom prst="rect">
                          <a:avLst/>
                        </a:prstGeom>
                        <a:solidFill>
                          <a:srgbClr val="FFFFFF"/>
                        </a:solidFill>
                        <a:ln w="9525">
                          <a:solidFill>
                            <a:srgbClr val="000000"/>
                          </a:solidFill>
                          <a:miter lim="800000"/>
                          <a:headEnd/>
                          <a:tailEnd/>
                        </a:ln>
                      </wps:spPr>
                      <wps:txbx>
                        <w:txbxContent>
                          <w:p w14:paraId="11C72BA7" w14:textId="55C28CB0"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Radical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69051" id="_x0000_s1060" type="#_x0000_t202" style="position:absolute;margin-left:254.55pt;margin-top:9.35pt;width:88.8pt;height:37.2pt;z-index:251857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">
                <v:textbox>
                  <w:txbxContent>
                    <w:p w14:paraId="11C72BA7" w14:textId="55C28CB0"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Radical</w:t>
                      </w:r>
                    </w:p>
                  </w:txbxContent>
                </v:textbox>
                <w10:wrap type="square"/>
              </v:shape>
            </w:pict>
          </mc:Fallback>
        </mc:AlternateContent>
      </w:r>
      <w:r w:rsidR="00C0213B">
        <w:rPr>
          <w:rFonts w:ascii="Times New Roman" w:hAnsi="Times New Roman" w:cs="Times New Roman"/>
          <w:noProof/>
        </w:rPr>
        <mc:AlternateContent>
          <mc:Choice Requires="wps">
            <w:drawing>
              <wp:anchor distT="0" distB="0" distL="114300" distR="114300" simplePos="0" relativeHeight="251837952" behindDoc="0" locked="0" layoutInCell="1" allowOverlap="1" wp14:anchorId="493485EB" wp14:editId="42F3BBF4">
                <wp:simplePos x="0" y="0"/>
                <wp:positionH relativeFrom="column">
                  <wp:posOffset>1826895</wp:posOffset>
                </wp:positionH>
                <wp:positionV relativeFrom="paragraph">
                  <wp:posOffset>42545</wp:posOffset>
                </wp:positionV>
                <wp:extent cx="1360170" cy="1348740"/>
                <wp:effectExtent l="57150" t="38100" r="68580" b="99060"/>
                <wp:wrapNone/>
                <wp:docPr id="279" name="Oval 279"/>
                <wp:cNvGraphicFramePr/>
                <a:graphic xmlns:a="http://schemas.openxmlformats.org/drawingml/2006/main">
                  <a:graphicData uri="http://schemas.microsoft.com/office/word/2010/wordprocessingShape">
                    <wps:wsp>
                      <wps:cNvSpPr/>
                      <wps:spPr>
                        <a:xfrm>
                          <a:off x="0" y="0"/>
                          <a:ext cx="1360170" cy="1348740"/>
                        </a:xfrm>
                        <a:prstGeom prst="ellipse">
                          <a:avLst/>
                        </a:prstGeom>
                        <a:gradFill rotWithShape="1">
                          <a:gsLst>
                            <a:gs pos="0">
                              <a:srgbClr val="9D90A0">
                                <a:tint val="50000"/>
                                <a:satMod val="300000"/>
                              </a:srgbClr>
                            </a:gs>
                            <a:gs pos="35000">
                              <a:srgbClr val="9D90A0">
                                <a:tint val="37000"/>
                                <a:satMod val="300000"/>
                              </a:srgbClr>
                            </a:gs>
                            <a:gs pos="100000">
                              <a:srgbClr val="9D90A0">
                                <a:tint val="15000"/>
                                <a:satMod val="350000"/>
                              </a:srgbClr>
                            </a:gs>
                          </a:gsLst>
                          <a:lin ang="16200000" scaled="1"/>
                        </a:gradFill>
                        <a:ln w="9525" cap="flat" cmpd="sng" algn="ctr">
                          <a:solidFill>
                            <a:srgbClr val="9D90A0">
                              <a:shade val="95000"/>
                              <a:satMod val="105000"/>
                            </a:srgbClr>
                          </a:solidFill>
                          <a:prstDash val="solid"/>
                        </a:ln>
                        <a:effectLst>
                          <a:outerShdw blurRad="40000" dist="20000" dir="5400000" rotWithShape="0">
                            <a:srgbClr val="000000">
                              <a:alpha val="38000"/>
                            </a:srgbClr>
                          </a:outerShdw>
                        </a:effectLst>
                      </wps:spPr>
                      <wps:txbx>
                        <w:txbxContent>
                          <w:p w14:paraId="46ABA528" w14:textId="709232B1" w:rsidR="001F3D54" w:rsidRPr="00C0213B" w:rsidRDefault="001F3D54" w:rsidP="00C0213B">
                            <w:pPr>
                              <w:jc w:val="center"/>
                              <w:rPr>
                                <w:b/>
                                <w:bCs/>
                              </w:rPr>
                            </w:pPr>
                            <w:r w:rsidRPr="00C0213B">
                              <w:rPr>
                                <w:b/>
                                <w:bCs/>
                              </w:rPr>
                              <w:t>Innovation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485EB" id="Oval 279" o:spid="_x0000_s1061" style="position:absolute;margin-left:143.85pt;margin-top:3.35pt;width:107.1pt;height:106.2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" fillcolor="#d9ccdc" strokecolor="#9a8c9d">
                <v:fill color2="#f4f1f5" rotate="t" angle="180" colors="0 #d9ccdc;22938f #e3dbe6;1 #f4f1f5" focus="100%" type="gradient"/>
                <v:shadow on="t" color="black" opacity="24903f" origin=",.5" offset="0,.55556mm"/>
                <v:textbox>
                  <w:txbxContent>
                    <w:p w14:paraId="46ABA528" w14:textId="709232B1" w:rsidR="001F3D54" w:rsidRPr="00C0213B" w:rsidRDefault="001F3D54" w:rsidP="00C0213B">
                      <w:pPr>
                        <w:jc w:val="center"/>
                        <w:rPr>
                          <w:b/>
                          <w:bCs/>
                        </w:rPr>
                      </w:pPr>
                      <w:r w:rsidRPr="00C0213B">
                        <w:rPr>
                          <w:b/>
                          <w:bCs/>
                        </w:rPr>
                        <w:t>Innovation</w:t>
                      </w:r>
                    </w:p>
                  </w:txbxContent>
                </v:textbox>
              </v:oval>
            </w:pict>
          </mc:Fallback>
        </mc:AlternateContent>
      </w:r>
    </w:p>
    <w:p w14:paraId="71488008" w14:textId="4DCAA1A2" w:rsidR="00C0213B" w:rsidRDefault="00EA50BF" w:rsidP="00C0213B">
      <w:pPr>
        <w:pStyle w:val="NoSpacing"/>
        <w:rPr>
          <w:rFonts w:ascii="Times New Roman" w:hAnsi="Times New Roman" w:cs="Times New Roman"/>
        </w:rPr>
      </w:pPr>
      <w:r w:rsidRPr="00EA50BF">
        <w:rPr>
          <w:rFonts w:ascii="Times New Roman" w:eastAsia="Times New Roman" w:hAnsi="Times New Roman" w:cs="Times New Roman"/>
          <w:noProof/>
        </w:rPr>
        <mc:AlternateContent>
          <mc:Choice Requires="wps">
            <w:drawing>
              <wp:anchor distT="45720" distB="45720" distL="114300" distR="114300" simplePos="0" relativeHeight="251855360" behindDoc="0" locked="0" layoutInCell="1" allowOverlap="1" wp14:anchorId="768073B4" wp14:editId="3C4DE141">
                <wp:simplePos x="0" y="0"/>
                <wp:positionH relativeFrom="column">
                  <wp:posOffset>657225</wp:posOffset>
                </wp:positionH>
                <wp:positionV relativeFrom="paragraph">
                  <wp:posOffset>34925</wp:posOffset>
                </wp:positionV>
                <wp:extent cx="1082040" cy="472440"/>
                <wp:effectExtent l="0" t="0" r="22860" b="22860"/>
                <wp:wrapSquare wrapText="bothSides"/>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472440"/>
                        </a:xfrm>
                        <a:prstGeom prst="rect">
                          <a:avLst/>
                        </a:prstGeom>
                        <a:solidFill>
                          <a:srgbClr val="FFFFFF"/>
                        </a:solidFill>
                        <a:ln w="9525">
                          <a:solidFill>
                            <a:srgbClr val="000000"/>
                          </a:solidFill>
                          <a:miter lim="800000"/>
                          <a:headEnd/>
                          <a:tailEnd/>
                        </a:ln>
                      </wps:spPr>
                      <wps:txbx>
                        <w:txbxContent>
                          <w:p w14:paraId="223C1463" w14:textId="32456F1B"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 xml:space="preserve"> Radical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073B4" id="_x0000_s1062" type="#_x0000_t202" style="position:absolute;margin-left:51.75pt;margin-top:2.75pt;width:85.2pt;height:37.2pt;z-index:251855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0gKJgIAAE4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">
                <v:textbox>
                  <w:txbxContent>
                    <w:p w14:paraId="223C1463" w14:textId="32456F1B"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 xml:space="preserve"> Radical</w:t>
                      </w:r>
                    </w:p>
                  </w:txbxContent>
                </v:textbox>
                <w10:wrap type="square"/>
              </v:shape>
            </w:pict>
          </mc:Fallback>
        </mc:AlternateContent>
      </w:r>
    </w:p>
    <w:p w14:paraId="7EA05FE2" w14:textId="5BB56017" w:rsidR="00C0213B" w:rsidRDefault="00C0213B" w:rsidP="00C0213B">
      <w:pPr>
        <w:pStyle w:val="NoSpacing"/>
        <w:rPr>
          <w:rFonts w:ascii="Times New Roman" w:hAnsi="Times New Roman" w:cs="Times New Roman"/>
        </w:rPr>
      </w:pPr>
    </w:p>
    <w:p w14:paraId="24C74C26" w14:textId="58344525" w:rsidR="00C0213B" w:rsidRDefault="006000C5" w:rsidP="00C0213B">
      <w:pPr>
        <w:pStyle w:val="NoSpacing"/>
        <w:rPr>
          <w:rFonts w:ascii="Times New Roman" w:hAnsi="Times New Roman" w:cs="Times New Roman"/>
        </w:rPr>
      </w:pPr>
      <w:r w:rsidRPr="006000C5">
        <w:rPr>
          <w:rFonts w:ascii="Times New Roman" w:eastAsia="Times New Roman" w:hAnsi="Times New Roman" w:cs="Times New Roman"/>
          <w:noProof/>
        </w:rPr>
        <mc:AlternateContent>
          <mc:Choice Requires="wps">
            <w:drawing>
              <wp:anchor distT="45720" distB="45720" distL="114300" distR="114300" simplePos="0" relativeHeight="251853312" behindDoc="0" locked="0" layoutInCell="1" allowOverlap="1" wp14:anchorId="54AA8B9E" wp14:editId="6E4D4A9A">
                <wp:simplePos x="0" y="0"/>
                <wp:positionH relativeFrom="column">
                  <wp:posOffset>-563880</wp:posOffset>
                </wp:positionH>
                <wp:positionV relativeFrom="paragraph">
                  <wp:posOffset>182245</wp:posOffset>
                </wp:positionV>
                <wp:extent cx="899160" cy="274320"/>
                <wp:effectExtent l="0" t="0" r="15240" b="11430"/>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solidFill>
                            <a:srgbClr val="000000"/>
                          </a:solidFill>
                          <a:miter lim="800000"/>
                          <a:headEnd/>
                          <a:tailEnd/>
                        </a:ln>
                      </wps:spPr>
                      <wps:txbx>
                        <w:txbxContent>
                          <w:p w14:paraId="2091AE9C" w14:textId="0199D17B" w:rsidR="001F3D54" w:rsidRPr="00C0213B" w:rsidRDefault="001F3D54" w:rsidP="006000C5">
                            <w:pPr>
                              <w:jc w:val="center"/>
                              <w:rPr>
                                <w:b/>
                                <w:bCs/>
                              </w:rPr>
                            </w:pPr>
                            <w:r>
                              <w:rPr>
                                <w:b/>
                                <w:bCs/>
                              </w:rPr>
                              <w:t>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A8B9E" id="_x0000_s1063" type="#_x0000_t202" style="position:absolute;margin-left:-44.4pt;margin-top:14.35pt;width:70.8pt;height:21.6pt;z-index:251853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">
                <v:textbox>
                  <w:txbxContent>
                    <w:p w14:paraId="2091AE9C" w14:textId="0199D17B" w:rsidR="001F3D54" w:rsidRPr="00C0213B" w:rsidRDefault="001F3D54" w:rsidP="006000C5">
                      <w:pPr>
                        <w:jc w:val="center"/>
                        <w:rPr>
                          <w:b/>
                          <w:bCs/>
                        </w:rPr>
                      </w:pPr>
                      <w:r>
                        <w:rPr>
                          <w:b/>
                          <w:bCs/>
                        </w:rPr>
                        <w:t>Process</w:t>
                      </w:r>
                    </w:p>
                  </w:txbxContent>
                </v:textbox>
                <w10:wrap type="square"/>
              </v:shape>
            </w:pict>
          </mc:Fallback>
        </mc:AlternateContent>
      </w:r>
      <w:r w:rsidR="00C0213B" w:rsidRPr="00C0213B">
        <w:rPr>
          <w:rFonts w:ascii="Times New Roman" w:eastAsia="Times New Roman" w:hAnsi="Times New Roman" w:cs="Times New Roman"/>
          <w:noProof/>
        </w:rPr>
        <mc:AlternateContent>
          <mc:Choice Requires="wps">
            <w:drawing>
              <wp:anchor distT="45720" distB="45720" distL="114300" distR="114300" simplePos="0" relativeHeight="251851264" behindDoc="0" locked="0" layoutInCell="1" allowOverlap="1" wp14:anchorId="732BEE2A" wp14:editId="626C63CC">
                <wp:simplePos x="0" y="0"/>
                <wp:positionH relativeFrom="column">
                  <wp:posOffset>4695825</wp:posOffset>
                </wp:positionH>
                <wp:positionV relativeFrom="paragraph">
                  <wp:posOffset>65405</wp:posOffset>
                </wp:positionV>
                <wp:extent cx="1005840" cy="243840"/>
                <wp:effectExtent l="0" t="0" r="22860" b="22860"/>
                <wp:wrapSquare wrapText="bothSides"/>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243840"/>
                        </a:xfrm>
                        <a:prstGeom prst="rect">
                          <a:avLst/>
                        </a:prstGeom>
                        <a:solidFill>
                          <a:srgbClr val="FFFFFF"/>
                        </a:solidFill>
                        <a:ln w="9525">
                          <a:solidFill>
                            <a:srgbClr val="000000"/>
                          </a:solidFill>
                          <a:miter lim="800000"/>
                          <a:headEnd/>
                          <a:tailEnd/>
                        </a:ln>
                      </wps:spPr>
                      <wps:txbx>
                        <w:txbxContent>
                          <w:p w14:paraId="04EB2D5C" w14:textId="11A90E86" w:rsidR="001F3D54" w:rsidRPr="00C0213B" w:rsidRDefault="001F3D54" w:rsidP="006000C5">
                            <w:pPr>
                              <w:jc w:val="center"/>
                              <w:rPr>
                                <w:b/>
                                <w:bCs/>
                              </w:rPr>
                            </w:pPr>
                            <w:r>
                              <w:rPr>
                                <w:b/>
                                <w:bCs/>
                              </w:rPr>
                              <w:t>Product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BEE2A" id="_x0000_s1064" type="#_x0000_t202" style="position:absolute;margin-left:369.75pt;margin-top:5.15pt;width:79.2pt;height:19.2pt;z-index:251851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">
                <v:textbox>
                  <w:txbxContent>
                    <w:p w14:paraId="04EB2D5C" w14:textId="11A90E86" w:rsidR="001F3D54" w:rsidRPr="00C0213B" w:rsidRDefault="001F3D54" w:rsidP="006000C5">
                      <w:pPr>
                        <w:jc w:val="center"/>
                        <w:rPr>
                          <w:b/>
                          <w:bCs/>
                        </w:rPr>
                      </w:pPr>
                      <w:r>
                        <w:rPr>
                          <w:b/>
                          <w:bCs/>
                        </w:rPr>
                        <w:t>Product</w:t>
                      </w:r>
                    </w:p>
                  </w:txbxContent>
                </v:textbox>
                <w10:wrap type="square"/>
              </v:shape>
            </w:pict>
          </mc:Fallback>
        </mc:AlternateContent>
      </w:r>
      <w:r w:rsidR="00C0213B">
        <w:rPr>
          <w:rFonts w:ascii="Times New Roman" w:hAnsi="Times New Roman" w:cs="Times New Roman"/>
          <w:noProof/>
        </w:rPr>
        <mc:AlternateContent>
          <mc:Choice Requires="wps">
            <w:drawing>
              <wp:anchor distT="0" distB="0" distL="114300" distR="114300" simplePos="0" relativeHeight="251840000" behindDoc="0" locked="0" layoutInCell="1" allowOverlap="1" wp14:anchorId="50A0252C" wp14:editId="4DB83886">
                <wp:simplePos x="0" y="0"/>
                <wp:positionH relativeFrom="column">
                  <wp:posOffset>3187065</wp:posOffset>
                </wp:positionH>
                <wp:positionV relativeFrom="paragraph">
                  <wp:posOffset>179705</wp:posOffset>
                </wp:positionV>
                <wp:extent cx="1363980" cy="0"/>
                <wp:effectExtent l="57150" t="76200" r="26670" b="133350"/>
                <wp:wrapNone/>
                <wp:docPr id="281" name="Straight Arrow Connector 281"/>
                <wp:cNvGraphicFramePr/>
                <a:graphic xmlns:a="http://schemas.openxmlformats.org/drawingml/2006/main">
                  <a:graphicData uri="http://schemas.microsoft.com/office/word/2010/wordprocessingShape">
                    <wps:wsp>
                      <wps:cNvCnPr/>
                      <wps:spPr>
                        <a:xfrm>
                          <a:off x="0" y="0"/>
                          <a:ext cx="1363980" cy="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61FCC8B" id="Straight Arrow Connector 281" o:spid="_x0000_s1026" type="#_x0000_t32" style="position:absolute;margin-left:250.95pt;margin-top:14.15pt;width:107.4pt;height:0;z-index:251840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" strokecolor="black [3200]" strokeweight="2pt">
                <v:stroke startarrow="block" endarrow="block"/>
                <v:shadow on="t" color="black" opacity="24903f" origin=",.5" offset="0,.55556mm"/>
              </v:shape>
            </w:pict>
          </mc:Fallback>
        </mc:AlternateContent>
      </w:r>
    </w:p>
    <w:p w14:paraId="6693F3B6" w14:textId="6DDB5FA2" w:rsidR="00C0213B" w:rsidRDefault="00C0213B" w:rsidP="00C0213B">
      <w:pPr>
        <w:pStyle w:val="NoSpacing"/>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842048" behindDoc="0" locked="0" layoutInCell="1" allowOverlap="1" wp14:anchorId="3E526F69" wp14:editId="33E5EB2C">
                <wp:simplePos x="0" y="0"/>
                <wp:positionH relativeFrom="column">
                  <wp:posOffset>436245</wp:posOffset>
                </wp:positionH>
                <wp:positionV relativeFrom="paragraph">
                  <wp:posOffset>80645</wp:posOffset>
                </wp:positionV>
                <wp:extent cx="1390650" cy="15240"/>
                <wp:effectExtent l="57150" t="76200" r="0" b="137160"/>
                <wp:wrapNone/>
                <wp:docPr id="283" name="Straight Arrow Connector 283"/>
                <wp:cNvGraphicFramePr/>
                <a:graphic xmlns:a="http://schemas.openxmlformats.org/drawingml/2006/main">
                  <a:graphicData uri="http://schemas.microsoft.com/office/word/2010/wordprocessingShape">
                    <wps:wsp>
                      <wps:cNvCnPr/>
                      <wps:spPr>
                        <a:xfrm flipV="1">
                          <a:off x="0" y="0"/>
                          <a:ext cx="1390650" cy="1524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F35C74A" id="Straight Arrow Connector 283" o:spid="_x0000_s1026" type="#_x0000_t32" style="position:absolute;margin-left:34.35pt;margin-top:6.35pt;width:109.5pt;height:1.2pt;flip:y;z-index:251842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" strokecolor="black [3200]" strokeweight="2pt">
                <v:stroke startarrow="block" endarrow="block"/>
                <v:shadow on="t" color="black" opacity="24903f" origin=",.5" offset="0,.55556mm"/>
              </v:shape>
            </w:pict>
          </mc:Fallback>
        </mc:AlternateContent>
      </w:r>
    </w:p>
    <w:p w14:paraId="7FD86C32" w14:textId="1E146D7C" w:rsidR="00C0213B" w:rsidRDefault="00C0213B" w:rsidP="00C0213B">
      <w:pPr>
        <w:pStyle w:val="NoSpacing"/>
        <w:rPr>
          <w:rFonts w:ascii="Times New Roman" w:hAnsi="Times New Roman" w:cs="Times New Roman"/>
        </w:rPr>
      </w:pPr>
    </w:p>
    <w:p w14:paraId="3B81EC3B" w14:textId="0142F2E5" w:rsidR="00C0213B" w:rsidRDefault="00C0213B" w:rsidP="00C0213B">
      <w:pPr>
        <w:pStyle w:val="NoSpacing"/>
        <w:rPr>
          <w:rFonts w:ascii="Times New Roman" w:hAnsi="Times New Roman" w:cs="Times New Roman"/>
        </w:rPr>
      </w:pPr>
    </w:p>
    <w:p w14:paraId="63ECD78C" w14:textId="09AC367A" w:rsidR="00C0213B" w:rsidRDefault="009E61E7" w:rsidP="00C0213B">
      <w:pPr>
        <w:pStyle w:val="NoSpacing"/>
        <w:rPr>
          <w:rFonts w:ascii="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862528" behindDoc="0" locked="0" layoutInCell="1" allowOverlap="1" wp14:anchorId="42ED2534" wp14:editId="2BFF4740">
                <wp:simplePos x="0" y="0"/>
                <wp:positionH relativeFrom="column">
                  <wp:posOffset>2535555</wp:posOffset>
                </wp:positionH>
                <wp:positionV relativeFrom="paragraph">
                  <wp:posOffset>149860</wp:posOffset>
                </wp:positionV>
                <wp:extent cx="0" cy="1188720"/>
                <wp:effectExtent l="95250" t="38100" r="76200" b="87630"/>
                <wp:wrapNone/>
                <wp:docPr id="293" name="Straight Arrow Connector 293"/>
                <wp:cNvGraphicFramePr/>
                <a:graphic xmlns:a="http://schemas.openxmlformats.org/drawingml/2006/main">
                  <a:graphicData uri="http://schemas.microsoft.com/office/word/2010/wordprocessingShape">
                    <wps:wsp>
                      <wps:cNvCnPr/>
                      <wps:spPr>
                        <a:xfrm>
                          <a:off x="0" y="0"/>
                          <a:ext cx="0" cy="118872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2153D99" id="Straight Arrow Connector 293" o:spid="_x0000_s1026" type="#_x0000_t32" style="position:absolute;margin-left:199.65pt;margin-top:11.8pt;width:0;height:93.6pt;z-index:251862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" strokecolor="black [3200]" strokeweight="2pt">
                <v:stroke startarrow="block" endarrow="block"/>
                <v:shadow on="t" color="black" opacity="24903f" origin=",.5" offset="0,.55556mm"/>
              </v:shape>
            </w:pict>
          </mc:Fallback>
        </mc:AlternateContent>
      </w:r>
    </w:p>
    <w:p w14:paraId="3DB1F63C" w14:textId="5EE170AB" w:rsidR="00C0213B" w:rsidRDefault="009E61E7" w:rsidP="00C0213B">
      <w:pPr>
        <w:pStyle w:val="NoSpacing"/>
        <w:rPr>
          <w:rFonts w:ascii="Times New Roman" w:hAnsi="Times New Roman" w:cs="Times New Roman"/>
        </w:rPr>
      </w:pPr>
      <w:r w:rsidRPr="00EA50BF">
        <w:rPr>
          <w:rFonts w:ascii="Times New Roman" w:eastAsia="Times New Roman" w:hAnsi="Times New Roman" w:cs="Times New Roman"/>
          <w:noProof/>
        </w:rPr>
        <mc:AlternateContent>
          <mc:Choice Requires="wps">
            <w:drawing>
              <wp:anchor distT="45720" distB="45720" distL="114300" distR="114300" simplePos="0" relativeHeight="251859456" behindDoc="0" locked="0" layoutInCell="1" allowOverlap="1" wp14:anchorId="0137EE30" wp14:editId="0450B3A0">
                <wp:simplePos x="0" y="0"/>
                <wp:positionH relativeFrom="column">
                  <wp:posOffset>2676525</wp:posOffset>
                </wp:positionH>
                <wp:positionV relativeFrom="paragraph">
                  <wp:posOffset>149225</wp:posOffset>
                </wp:positionV>
                <wp:extent cx="868680" cy="472440"/>
                <wp:effectExtent l="7620" t="0" r="15240" b="15240"/>
                <wp:wrapSquare wrapText="bothSides"/>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68680" cy="472440"/>
                        </a:xfrm>
                        <a:prstGeom prst="rect">
                          <a:avLst/>
                        </a:prstGeom>
                        <a:solidFill>
                          <a:srgbClr val="FFFFFF"/>
                        </a:solidFill>
                        <a:ln w="9525">
                          <a:solidFill>
                            <a:srgbClr val="000000"/>
                          </a:solidFill>
                          <a:miter lim="800000"/>
                          <a:headEnd/>
                          <a:tailEnd/>
                        </a:ln>
                      </wps:spPr>
                      <wps:txbx>
                        <w:txbxContent>
                          <w:p w14:paraId="2987FA35" w14:textId="77777777"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Radical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7EE30" id="_x0000_s1065" type="#_x0000_t202" style="position:absolute;margin-left:210.75pt;margin-top:11.75pt;width:68.4pt;height:37.2pt;rotation:90;z-index:251859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">
                <v:textbox>
                  <w:txbxContent>
                    <w:p w14:paraId="2987FA35" w14:textId="77777777" w:rsidR="001F3D54" w:rsidRPr="00EA50BF" w:rsidRDefault="001F3D54" w:rsidP="00EA50BF">
                      <w:pPr>
                        <w:jc w:val="center"/>
                        <w:rPr>
                          <w:b/>
                          <w:bCs/>
                          <w:sz w:val="20"/>
                          <w:szCs w:val="20"/>
                        </w:rPr>
                      </w:pPr>
                      <w:r w:rsidRPr="00EA50BF">
                        <w:rPr>
                          <w:b/>
                          <w:bCs/>
                          <w:sz w:val="20"/>
                          <w:szCs w:val="20"/>
                        </w:rPr>
                        <w:t>Incremental</w:t>
                      </w:r>
                      <w:r>
                        <w:rPr>
                          <w:b/>
                          <w:bCs/>
                          <w:sz w:val="20"/>
                          <w:szCs w:val="20"/>
                        </w:rPr>
                        <w:t xml:space="preserve">  -</w:t>
                      </w:r>
                      <w:r w:rsidRPr="00EA50BF">
                        <w:rPr>
                          <w:b/>
                          <w:bCs/>
                          <w:sz w:val="20"/>
                          <w:szCs w:val="20"/>
                        </w:rPr>
                        <w:t>Radical</w:t>
                      </w:r>
                    </w:p>
                  </w:txbxContent>
                </v:textbox>
                <w10:wrap type="square"/>
              </v:shape>
            </w:pict>
          </mc:Fallback>
        </mc:AlternateContent>
      </w:r>
    </w:p>
    <w:p w14:paraId="0EB5301D" w14:textId="63E97636" w:rsidR="00C0213B" w:rsidRDefault="00C0213B" w:rsidP="00C0213B">
      <w:pPr>
        <w:pStyle w:val="NoSpacing"/>
        <w:rPr>
          <w:rFonts w:ascii="Times New Roman" w:hAnsi="Times New Roman" w:cs="Times New Roman"/>
        </w:rPr>
      </w:pPr>
    </w:p>
    <w:p w14:paraId="35F83EED" w14:textId="5B7A66DC" w:rsidR="00C0213B" w:rsidRDefault="00C0213B" w:rsidP="00C0213B">
      <w:pPr>
        <w:pStyle w:val="NoSpacing"/>
        <w:rPr>
          <w:rFonts w:ascii="Times New Roman" w:hAnsi="Times New Roman" w:cs="Times New Roman"/>
        </w:rPr>
      </w:pPr>
    </w:p>
    <w:p w14:paraId="0F36F745" w14:textId="35CECFBB" w:rsidR="00C0213B" w:rsidRDefault="00C0213B" w:rsidP="00C0213B">
      <w:pPr>
        <w:pStyle w:val="NoSpacing"/>
        <w:rPr>
          <w:rFonts w:ascii="Times New Roman" w:hAnsi="Times New Roman" w:cs="Times New Roman"/>
        </w:rPr>
      </w:pPr>
    </w:p>
    <w:p w14:paraId="2FFA7A97" w14:textId="49882F49" w:rsidR="00C0213B" w:rsidRDefault="00C0213B" w:rsidP="00C0213B">
      <w:pPr>
        <w:pStyle w:val="NoSpacing"/>
        <w:rPr>
          <w:rFonts w:ascii="Times New Roman" w:hAnsi="Times New Roman" w:cs="Times New Roman"/>
        </w:rPr>
      </w:pPr>
    </w:p>
    <w:p w14:paraId="548FEC20" w14:textId="2C426F54" w:rsidR="00C0213B" w:rsidRDefault="00C0213B" w:rsidP="00C0213B">
      <w:pPr>
        <w:pStyle w:val="NoSpacing"/>
        <w:rPr>
          <w:rFonts w:ascii="Times New Roman" w:hAnsi="Times New Roman" w:cs="Times New Roman"/>
        </w:rPr>
      </w:pPr>
    </w:p>
    <w:p w14:paraId="4B3EAD03" w14:textId="0BDAEEBF" w:rsidR="00C0213B" w:rsidRDefault="00C0213B" w:rsidP="00C0213B">
      <w:pPr>
        <w:pStyle w:val="NoSpacing"/>
        <w:rPr>
          <w:rFonts w:ascii="Times New Roman" w:hAnsi="Times New Roman" w:cs="Times New Roman"/>
        </w:rPr>
      </w:pPr>
      <w:r w:rsidRPr="00C0213B">
        <w:rPr>
          <w:rFonts w:ascii="Times New Roman" w:eastAsia="Times New Roman" w:hAnsi="Times New Roman" w:cs="Times New Roman"/>
          <w:noProof/>
        </w:rPr>
        <mc:AlternateContent>
          <mc:Choice Requires="wps">
            <w:drawing>
              <wp:anchor distT="45720" distB="45720" distL="114300" distR="114300" simplePos="0" relativeHeight="251849216" behindDoc="0" locked="0" layoutInCell="1" allowOverlap="1" wp14:anchorId="092DFB96" wp14:editId="6905D8BF">
                <wp:simplePos x="0" y="0"/>
                <wp:positionH relativeFrom="margin">
                  <wp:align>center</wp:align>
                </wp:positionH>
                <wp:positionV relativeFrom="paragraph">
                  <wp:posOffset>149860</wp:posOffset>
                </wp:positionV>
                <wp:extent cx="899160" cy="259080"/>
                <wp:effectExtent l="0" t="0" r="15240" b="26670"/>
                <wp:wrapSquare wrapText="bothSides"/>
                <wp:docPr id="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59080"/>
                        </a:xfrm>
                        <a:prstGeom prst="rect">
                          <a:avLst/>
                        </a:prstGeom>
                        <a:solidFill>
                          <a:srgbClr val="FFFFFF"/>
                        </a:solidFill>
                        <a:ln w="9525">
                          <a:solidFill>
                            <a:srgbClr val="000000"/>
                          </a:solidFill>
                          <a:miter lim="800000"/>
                          <a:headEnd/>
                          <a:tailEnd/>
                        </a:ln>
                      </wps:spPr>
                      <wps:txbx>
                        <w:txbxContent>
                          <w:p w14:paraId="3943DA48" w14:textId="0857FFAC" w:rsidR="001F3D54" w:rsidRPr="00C0213B" w:rsidRDefault="001F3D54" w:rsidP="00C0213B">
                            <w:pPr>
                              <w:jc w:val="center"/>
                              <w:rPr>
                                <w:b/>
                                <w:bCs/>
                              </w:rPr>
                            </w:pPr>
                            <w:r>
                              <w:rPr>
                                <w:b/>
                                <w:bCs/>
                              </w:rPr>
                              <w:t>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2DFB96" id="_x0000_s1066" type="#_x0000_t202" style="position:absolute;margin-left:0;margin-top:11.8pt;width:70.8pt;height:20.4pt;z-index:251849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">
                <v:textbox>
                  <w:txbxContent>
                    <w:p w14:paraId="3943DA48" w14:textId="0857FFAC" w:rsidR="001F3D54" w:rsidRPr="00C0213B" w:rsidRDefault="001F3D54" w:rsidP="00C0213B">
                      <w:pPr>
                        <w:jc w:val="center"/>
                        <w:rPr>
                          <w:b/>
                          <w:bCs/>
                        </w:rPr>
                      </w:pPr>
                      <w:r>
                        <w:rPr>
                          <w:b/>
                          <w:bCs/>
                        </w:rPr>
                        <w:t>Position</w:t>
                      </w:r>
                    </w:p>
                  </w:txbxContent>
                </v:textbox>
                <w10:wrap type="square" anchorx="margin"/>
              </v:shape>
            </w:pict>
          </mc:Fallback>
        </mc:AlternateContent>
      </w:r>
    </w:p>
    <w:p w14:paraId="55168ED0" w14:textId="43D24121" w:rsidR="00C0213B" w:rsidRDefault="00C0213B" w:rsidP="00C0213B">
      <w:pPr>
        <w:pStyle w:val="NoSpacing"/>
        <w:rPr>
          <w:rFonts w:ascii="Times New Roman" w:hAnsi="Times New Roman" w:cs="Times New Roman"/>
        </w:rPr>
      </w:pPr>
    </w:p>
    <w:p w14:paraId="6C99D69C" w14:textId="3DBCBEAC" w:rsidR="00C0213B" w:rsidRDefault="00C0213B" w:rsidP="00C0213B">
      <w:pPr>
        <w:pStyle w:val="NoSpacing"/>
        <w:rPr>
          <w:rFonts w:ascii="Times New Roman" w:hAnsi="Times New Roman" w:cs="Times New Roman"/>
        </w:rPr>
      </w:pPr>
    </w:p>
    <w:p w14:paraId="544CB695" w14:textId="47DE1A97" w:rsidR="00C0213B" w:rsidRDefault="00C0213B" w:rsidP="00C0213B">
      <w:pPr>
        <w:rPr>
          <w:lang w:eastAsia="en-GB"/>
        </w:rPr>
      </w:pPr>
      <w:r>
        <w:t xml:space="preserve">Figure 3.1: Innovation Space to be successful adapted from </w:t>
      </w:r>
      <w:sdt>
        <w:sdtPr>
          <w:rPr>
            <w:lang w:eastAsia="en-GB"/>
          </w:rPr>
          <w:id w:val="-1090081119"/>
          <w:citation/>
        </w:sdtPr>
        <w:sdtContent>
          <w:r w:rsidRPr="00C0213B">
            <w:rPr>
              <w:lang w:eastAsia="en-GB"/>
            </w:rPr>
            <w:fldChar w:fldCharType="begin"/>
          </w:r>
          <w:r>
            <w:rPr>
              <w:lang w:eastAsia="en-GB"/>
            </w:rPr>
            <w:instrText xml:space="preserve">CITATION Tidhn \l 2057 </w:instrText>
          </w:r>
          <w:r w:rsidRPr="00C0213B">
            <w:rPr>
              <w:lang w:eastAsia="en-GB"/>
            </w:rPr>
            <w:fldChar w:fldCharType="separate"/>
          </w:r>
          <w:r w:rsidR="004668B4">
            <w:rPr>
              <w:noProof/>
              <w:lang w:eastAsia="en-GB"/>
            </w:rPr>
            <w:t>(Tidd &amp; Bessant, 2013)</w:t>
          </w:r>
          <w:r w:rsidRPr="00C0213B">
            <w:rPr>
              <w:lang w:eastAsia="en-GB"/>
            </w:rPr>
            <w:fldChar w:fldCharType="end"/>
          </w:r>
        </w:sdtContent>
      </w:sdt>
      <w:r>
        <w:rPr>
          <w:lang w:eastAsia="en-GB"/>
        </w:rPr>
        <w:t>.</w:t>
      </w:r>
    </w:p>
    <w:p w14:paraId="23447C69" w14:textId="15658716" w:rsidR="00F72838" w:rsidRPr="00F72838" w:rsidRDefault="00C03F2E" w:rsidP="00F72838">
      <w:pPr>
        <w:pStyle w:val="Heading1"/>
        <w:rPr>
          <w:rFonts w:ascii="Times New Roman" w:eastAsiaTheme="minorEastAsia" w:hAnsi="Times New Roman" w:cs="Times New Roman"/>
          <w:b w:val="0"/>
          <w:bCs w:val="0"/>
          <w:color w:val="auto"/>
          <w:sz w:val="24"/>
          <w:szCs w:val="24"/>
          <w:lang w:eastAsia="en-US"/>
        </w:rPr>
      </w:pPr>
      <w:bookmarkStart w:id="40" w:name="_Toc28954446"/>
      <w:bookmarkStart w:id="41" w:name="_Toc28954607"/>
      <w:bookmarkStart w:id="42" w:name="_Toc28954692"/>
      <w:bookmarkStart w:id="43" w:name="_Toc28972337"/>
      <w:r>
        <w:rPr>
          <w:rFonts w:ascii="Times New Roman" w:eastAsiaTheme="minorEastAsia" w:hAnsi="Times New Roman" w:cs="Times New Roman"/>
          <w:b w:val="0"/>
          <w:bCs w:val="0"/>
          <w:color w:val="auto"/>
          <w:sz w:val="24"/>
          <w:szCs w:val="24"/>
          <w:lang w:eastAsia="en-US"/>
        </w:rPr>
        <w:lastRenderedPageBreak/>
        <w:t>In the direction to gain further investment the organisation should certify that they</w:t>
      </w:r>
      <w:r w:rsidR="00F07B5A" w:rsidRPr="00F07B5A">
        <w:rPr>
          <w:rFonts w:ascii="Times New Roman" w:eastAsiaTheme="minorEastAsia" w:hAnsi="Times New Roman" w:cs="Times New Roman"/>
          <w:b w:val="0"/>
          <w:bCs w:val="0"/>
          <w:color w:val="auto"/>
          <w:sz w:val="24"/>
          <w:szCs w:val="24"/>
          <w:lang w:eastAsia="en-US"/>
        </w:rPr>
        <w:t xml:space="preserve"> </w:t>
      </w:r>
      <w:r w:rsidRPr="00F07B5A">
        <w:rPr>
          <w:rFonts w:ascii="Times New Roman" w:eastAsiaTheme="minorEastAsia" w:hAnsi="Times New Roman" w:cs="Times New Roman"/>
          <w:b w:val="0"/>
          <w:bCs w:val="0"/>
          <w:color w:val="auto"/>
          <w:sz w:val="24"/>
          <w:szCs w:val="24"/>
          <w:lang w:eastAsia="en-US"/>
        </w:rPr>
        <w:t>prepare</w:t>
      </w:r>
      <w:r w:rsidR="00F07B5A" w:rsidRPr="00F07B5A">
        <w:rPr>
          <w:rFonts w:ascii="Times New Roman" w:eastAsiaTheme="minorEastAsia" w:hAnsi="Times New Roman" w:cs="Times New Roman"/>
          <w:b w:val="0"/>
          <w:bCs w:val="0"/>
          <w:color w:val="auto"/>
          <w:sz w:val="24"/>
          <w:szCs w:val="24"/>
          <w:lang w:eastAsia="en-US"/>
        </w:rPr>
        <w:t xml:space="preserve"> for a culture of creativity</w:t>
      </w:r>
      <w:r>
        <w:rPr>
          <w:rFonts w:ascii="Times New Roman" w:eastAsiaTheme="minorEastAsia" w:hAnsi="Times New Roman" w:cs="Times New Roman"/>
          <w:b w:val="0"/>
          <w:bCs w:val="0"/>
          <w:color w:val="auto"/>
          <w:sz w:val="24"/>
          <w:szCs w:val="24"/>
          <w:lang w:eastAsia="en-US"/>
        </w:rPr>
        <w:t xml:space="preserve">, </w:t>
      </w:r>
      <w:r w:rsidRPr="00F07B5A">
        <w:rPr>
          <w:rFonts w:ascii="Times New Roman" w:eastAsiaTheme="minorEastAsia" w:hAnsi="Times New Roman" w:cs="Times New Roman"/>
          <w:b w:val="0"/>
          <w:bCs w:val="0"/>
          <w:color w:val="auto"/>
          <w:sz w:val="24"/>
          <w:szCs w:val="24"/>
          <w:lang w:eastAsia="en-US"/>
        </w:rPr>
        <w:t>therefore</w:t>
      </w:r>
      <w:r>
        <w:rPr>
          <w:rFonts w:ascii="Times New Roman" w:eastAsiaTheme="minorEastAsia" w:hAnsi="Times New Roman" w:cs="Times New Roman"/>
          <w:b w:val="0"/>
          <w:bCs w:val="0"/>
          <w:color w:val="auto"/>
          <w:sz w:val="24"/>
          <w:szCs w:val="24"/>
          <w:lang w:eastAsia="en-US"/>
        </w:rPr>
        <w:t>,</w:t>
      </w:r>
      <w:r w:rsidR="00F07B5A" w:rsidRPr="00F07B5A">
        <w:rPr>
          <w:rFonts w:ascii="Times New Roman" w:eastAsiaTheme="minorEastAsia" w:hAnsi="Times New Roman" w:cs="Times New Roman"/>
          <w:b w:val="0"/>
          <w:bCs w:val="0"/>
          <w:color w:val="auto"/>
          <w:sz w:val="24"/>
          <w:szCs w:val="24"/>
          <w:lang w:eastAsia="en-US"/>
        </w:rPr>
        <w:t xml:space="preserve"> </w:t>
      </w:r>
      <w:r>
        <w:rPr>
          <w:rFonts w:ascii="Times New Roman" w:eastAsiaTheme="minorEastAsia" w:hAnsi="Times New Roman" w:cs="Times New Roman"/>
          <w:b w:val="0"/>
          <w:bCs w:val="0"/>
          <w:color w:val="auto"/>
          <w:sz w:val="24"/>
          <w:szCs w:val="24"/>
          <w:lang w:eastAsia="en-US"/>
        </w:rPr>
        <w:t>they would be</w:t>
      </w:r>
      <w:r w:rsidR="00F07B5A" w:rsidRPr="00F07B5A">
        <w:rPr>
          <w:rFonts w:ascii="Times New Roman" w:eastAsiaTheme="minorEastAsia" w:hAnsi="Times New Roman" w:cs="Times New Roman"/>
          <w:b w:val="0"/>
          <w:bCs w:val="0"/>
          <w:color w:val="auto"/>
          <w:sz w:val="24"/>
          <w:szCs w:val="24"/>
          <w:lang w:eastAsia="en-US"/>
        </w:rPr>
        <w:t xml:space="preserve"> ca</w:t>
      </w:r>
      <w:r>
        <w:rPr>
          <w:rFonts w:ascii="Times New Roman" w:eastAsiaTheme="minorEastAsia" w:hAnsi="Times New Roman" w:cs="Times New Roman"/>
          <w:b w:val="0"/>
          <w:bCs w:val="0"/>
          <w:color w:val="auto"/>
          <w:sz w:val="24"/>
          <w:szCs w:val="24"/>
          <w:lang w:eastAsia="en-US"/>
        </w:rPr>
        <w:t>pable of</w:t>
      </w:r>
      <w:r w:rsidR="00F07B5A" w:rsidRPr="00F07B5A">
        <w:rPr>
          <w:rFonts w:ascii="Times New Roman" w:eastAsiaTheme="minorEastAsia" w:hAnsi="Times New Roman" w:cs="Times New Roman"/>
          <w:b w:val="0"/>
          <w:bCs w:val="0"/>
          <w:color w:val="auto"/>
          <w:sz w:val="24"/>
          <w:szCs w:val="24"/>
          <w:lang w:eastAsia="en-US"/>
        </w:rPr>
        <w:t xml:space="preserve"> evolv</w:t>
      </w:r>
      <w:r>
        <w:rPr>
          <w:rFonts w:ascii="Times New Roman" w:eastAsiaTheme="minorEastAsia" w:hAnsi="Times New Roman" w:cs="Times New Roman"/>
          <w:b w:val="0"/>
          <w:bCs w:val="0"/>
          <w:color w:val="auto"/>
          <w:sz w:val="24"/>
          <w:szCs w:val="24"/>
          <w:lang w:eastAsia="en-US"/>
        </w:rPr>
        <w:t>ing</w:t>
      </w:r>
      <w:r w:rsidR="00F07B5A" w:rsidRPr="00F07B5A">
        <w:rPr>
          <w:rFonts w:ascii="Times New Roman" w:eastAsiaTheme="minorEastAsia" w:hAnsi="Times New Roman" w:cs="Times New Roman"/>
          <w:b w:val="0"/>
          <w:bCs w:val="0"/>
          <w:color w:val="auto"/>
          <w:sz w:val="24"/>
          <w:szCs w:val="24"/>
          <w:lang w:eastAsia="en-US"/>
        </w:rPr>
        <w:t xml:space="preserve"> at a </w:t>
      </w:r>
      <w:r w:rsidRPr="00F07B5A">
        <w:rPr>
          <w:rFonts w:ascii="Times New Roman" w:eastAsiaTheme="minorEastAsia" w:hAnsi="Times New Roman" w:cs="Times New Roman"/>
          <w:b w:val="0"/>
          <w:bCs w:val="0"/>
          <w:color w:val="auto"/>
          <w:sz w:val="24"/>
          <w:szCs w:val="24"/>
          <w:lang w:eastAsia="en-US"/>
        </w:rPr>
        <w:t>rate</w:t>
      </w:r>
      <w:r w:rsidR="00F07B5A" w:rsidRPr="00F07B5A">
        <w:rPr>
          <w:rFonts w:ascii="Times New Roman" w:eastAsiaTheme="minorEastAsia" w:hAnsi="Times New Roman" w:cs="Times New Roman"/>
          <w:b w:val="0"/>
          <w:bCs w:val="0"/>
          <w:color w:val="auto"/>
          <w:sz w:val="24"/>
          <w:szCs w:val="24"/>
          <w:lang w:eastAsia="en-US"/>
        </w:rPr>
        <w:t xml:space="preserve"> that the </w:t>
      </w:r>
      <w:r w:rsidRPr="00F07B5A">
        <w:rPr>
          <w:rFonts w:ascii="Times New Roman" w:eastAsiaTheme="minorEastAsia" w:hAnsi="Times New Roman" w:cs="Times New Roman"/>
          <w:b w:val="0"/>
          <w:bCs w:val="0"/>
          <w:color w:val="auto"/>
          <w:sz w:val="24"/>
          <w:szCs w:val="24"/>
          <w:lang w:eastAsia="en-US"/>
        </w:rPr>
        <w:t>forthcoming</w:t>
      </w:r>
      <w:r>
        <w:rPr>
          <w:rFonts w:ascii="Times New Roman" w:eastAsiaTheme="minorEastAsia" w:hAnsi="Times New Roman" w:cs="Times New Roman"/>
          <w:b w:val="0"/>
          <w:bCs w:val="0"/>
          <w:color w:val="auto"/>
          <w:sz w:val="24"/>
          <w:szCs w:val="24"/>
          <w:lang w:eastAsia="en-US"/>
        </w:rPr>
        <w:t xml:space="preserve"> and customer</w:t>
      </w:r>
      <w:r w:rsidR="00F07B5A" w:rsidRPr="00F07B5A">
        <w:rPr>
          <w:rFonts w:ascii="Times New Roman" w:eastAsiaTheme="minorEastAsia" w:hAnsi="Times New Roman" w:cs="Times New Roman"/>
          <w:b w:val="0"/>
          <w:bCs w:val="0"/>
          <w:color w:val="auto"/>
          <w:sz w:val="24"/>
          <w:szCs w:val="24"/>
          <w:lang w:eastAsia="en-US"/>
        </w:rPr>
        <w:t xml:space="preserve"> demands</w:t>
      </w:r>
      <w:r>
        <w:rPr>
          <w:rFonts w:ascii="Times New Roman" w:eastAsiaTheme="minorEastAsia" w:hAnsi="Times New Roman" w:cs="Times New Roman"/>
          <w:b w:val="0"/>
          <w:bCs w:val="0"/>
          <w:color w:val="auto"/>
          <w:sz w:val="24"/>
          <w:szCs w:val="24"/>
          <w:lang w:eastAsia="en-US"/>
        </w:rPr>
        <w:t>. For this reason</w:t>
      </w:r>
      <w:r w:rsidR="00694AD3">
        <w:rPr>
          <w:rFonts w:ascii="Times New Roman" w:eastAsiaTheme="minorEastAsia" w:hAnsi="Times New Roman" w:cs="Times New Roman"/>
          <w:b w:val="0"/>
          <w:bCs w:val="0"/>
          <w:color w:val="auto"/>
          <w:sz w:val="24"/>
          <w:szCs w:val="24"/>
          <w:lang w:eastAsia="en-US"/>
        </w:rPr>
        <w:t>,</w:t>
      </w:r>
      <w:r>
        <w:rPr>
          <w:rFonts w:ascii="Times New Roman" w:eastAsiaTheme="minorEastAsia" w:hAnsi="Times New Roman" w:cs="Times New Roman"/>
          <w:b w:val="0"/>
          <w:bCs w:val="0"/>
          <w:color w:val="auto"/>
          <w:sz w:val="24"/>
          <w:szCs w:val="24"/>
          <w:lang w:eastAsia="en-US"/>
        </w:rPr>
        <w:t xml:space="preserve"> the author suggests that they</w:t>
      </w:r>
      <w:r w:rsidR="00F07B5A" w:rsidRPr="00F07B5A">
        <w:rPr>
          <w:rFonts w:ascii="Times New Roman" w:eastAsiaTheme="minorEastAsia" w:hAnsi="Times New Roman" w:cs="Times New Roman"/>
          <w:b w:val="0"/>
          <w:bCs w:val="0"/>
          <w:color w:val="auto"/>
          <w:sz w:val="24"/>
          <w:szCs w:val="24"/>
          <w:lang w:eastAsia="en-US"/>
        </w:rPr>
        <w:t xml:space="preserve"> </w:t>
      </w:r>
      <w:r w:rsidRPr="00F07B5A">
        <w:rPr>
          <w:rFonts w:ascii="Times New Roman" w:eastAsiaTheme="minorEastAsia" w:hAnsi="Times New Roman" w:cs="Times New Roman"/>
          <w:b w:val="0"/>
          <w:bCs w:val="0"/>
          <w:color w:val="auto"/>
          <w:sz w:val="24"/>
          <w:szCs w:val="24"/>
          <w:lang w:eastAsia="en-US"/>
        </w:rPr>
        <w:t>imagine</w:t>
      </w:r>
      <w:r w:rsidR="00F07B5A" w:rsidRPr="00F07B5A">
        <w:rPr>
          <w:rFonts w:ascii="Times New Roman" w:eastAsiaTheme="minorEastAsia" w:hAnsi="Times New Roman" w:cs="Times New Roman"/>
          <w:b w:val="0"/>
          <w:bCs w:val="0"/>
          <w:color w:val="auto"/>
          <w:sz w:val="24"/>
          <w:szCs w:val="24"/>
          <w:lang w:eastAsia="en-US"/>
        </w:rPr>
        <w:t xml:space="preserve"> </w:t>
      </w:r>
      <w:r w:rsidRPr="00F07B5A">
        <w:rPr>
          <w:rFonts w:ascii="Times New Roman" w:eastAsiaTheme="minorEastAsia" w:hAnsi="Times New Roman" w:cs="Times New Roman"/>
          <w:b w:val="0"/>
          <w:bCs w:val="0"/>
          <w:color w:val="auto"/>
          <w:sz w:val="24"/>
          <w:szCs w:val="24"/>
          <w:lang w:eastAsia="en-US"/>
        </w:rPr>
        <w:t>around</w:t>
      </w:r>
      <w:r w:rsidR="00F07B5A" w:rsidRPr="00F07B5A">
        <w:rPr>
          <w:rFonts w:ascii="Times New Roman" w:eastAsiaTheme="minorEastAsia" w:hAnsi="Times New Roman" w:cs="Times New Roman"/>
          <w:b w:val="0"/>
          <w:bCs w:val="0"/>
          <w:color w:val="auto"/>
          <w:sz w:val="24"/>
          <w:szCs w:val="24"/>
          <w:lang w:eastAsia="en-US"/>
        </w:rPr>
        <w:t xml:space="preserve"> </w:t>
      </w:r>
      <w:r w:rsidRPr="00F07B5A">
        <w:rPr>
          <w:rFonts w:ascii="Times New Roman" w:eastAsiaTheme="minorEastAsia" w:hAnsi="Times New Roman" w:cs="Times New Roman"/>
          <w:b w:val="0"/>
          <w:bCs w:val="0"/>
          <w:color w:val="auto"/>
          <w:sz w:val="24"/>
          <w:szCs w:val="24"/>
          <w:lang w:eastAsia="en-US"/>
        </w:rPr>
        <w:t>inspiring</w:t>
      </w:r>
      <w:r w:rsidR="00F07B5A" w:rsidRPr="00F07B5A">
        <w:rPr>
          <w:rFonts w:ascii="Times New Roman" w:eastAsiaTheme="minorEastAsia" w:hAnsi="Times New Roman" w:cs="Times New Roman"/>
          <w:b w:val="0"/>
          <w:bCs w:val="0"/>
          <w:color w:val="auto"/>
          <w:sz w:val="24"/>
          <w:szCs w:val="24"/>
          <w:lang w:eastAsia="en-US"/>
        </w:rPr>
        <w:t xml:space="preserve"> a culture of </w:t>
      </w:r>
      <w:r w:rsidRPr="00F07B5A">
        <w:rPr>
          <w:rFonts w:ascii="Times New Roman" w:eastAsiaTheme="minorEastAsia" w:hAnsi="Times New Roman" w:cs="Times New Roman"/>
          <w:b w:val="0"/>
          <w:bCs w:val="0"/>
          <w:color w:val="auto"/>
          <w:sz w:val="24"/>
          <w:szCs w:val="24"/>
          <w:lang w:eastAsia="en-US"/>
        </w:rPr>
        <w:t>individual</w:t>
      </w:r>
      <w:r w:rsidR="00F07B5A" w:rsidRPr="00F07B5A">
        <w:rPr>
          <w:rFonts w:ascii="Times New Roman" w:eastAsiaTheme="minorEastAsia" w:hAnsi="Times New Roman" w:cs="Times New Roman"/>
          <w:b w:val="0"/>
          <w:bCs w:val="0"/>
          <w:color w:val="auto"/>
          <w:sz w:val="24"/>
          <w:szCs w:val="24"/>
          <w:lang w:eastAsia="en-US"/>
        </w:rPr>
        <w:t xml:space="preserve"> and </w:t>
      </w:r>
      <w:r w:rsidRPr="00F07B5A">
        <w:rPr>
          <w:rFonts w:ascii="Times New Roman" w:eastAsiaTheme="minorEastAsia" w:hAnsi="Times New Roman" w:cs="Times New Roman"/>
          <w:b w:val="0"/>
          <w:bCs w:val="0"/>
          <w:color w:val="auto"/>
          <w:sz w:val="24"/>
          <w:szCs w:val="24"/>
          <w:lang w:eastAsia="en-US"/>
        </w:rPr>
        <w:t>business</w:t>
      </w:r>
      <w:r w:rsidR="00F07B5A" w:rsidRPr="00F07B5A">
        <w:rPr>
          <w:rFonts w:ascii="Times New Roman" w:eastAsiaTheme="minorEastAsia" w:hAnsi="Times New Roman" w:cs="Times New Roman"/>
          <w:b w:val="0"/>
          <w:bCs w:val="0"/>
          <w:color w:val="auto"/>
          <w:sz w:val="24"/>
          <w:szCs w:val="24"/>
          <w:lang w:eastAsia="en-US"/>
        </w:rPr>
        <w:t xml:space="preserve"> innovation </w:t>
      </w:r>
      <w:r>
        <w:rPr>
          <w:rFonts w:ascii="Times New Roman" w:eastAsiaTheme="minorEastAsia" w:hAnsi="Times New Roman" w:cs="Times New Roman"/>
          <w:b w:val="0"/>
          <w:bCs w:val="0"/>
          <w:color w:val="auto"/>
          <w:sz w:val="24"/>
          <w:szCs w:val="24"/>
          <w:lang w:eastAsia="en-US"/>
        </w:rPr>
        <w:t>through operating with the</w:t>
      </w:r>
      <w:r w:rsidR="00F07B5A" w:rsidRPr="00F07B5A">
        <w:rPr>
          <w:rFonts w:ascii="Times New Roman" w:eastAsiaTheme="minorEastAsia" w:hAnsi="Times New Roman" w:cs="Times New Roman"/>
          <w:b w:val="0"/>
          <w:bCs w:val="0"/>
          <w:color w:val="auto"/>
          <w:sz w:val="24"/>
          <w:szCs w:val="24"/>
          <w:lang w:eastAsia="en-US"/>
        </w:rPr>
        <w:t xml:space="preserve"> team,</w:t>
      </w:r>
      <w:r>
        <w:rPr>
          <w:rFonts w:ascii="Times New Roman" w:eastAsiaTheme="minorEastAsia" w:hAnsi="Times New Roman" w:cs="Times New Roman"/>
          <w:b w:val="0"/>
          <w:bCs w:val="0"/>
          <w:color w:val="auto"/>
          <w:sz w:val="24"/>
          <w:szCs w:val="24"/>
          <w:lang w:eastAsia="en-US"/>
        </w:rPr>
        <w:t xml:space="preserve"> they should take on board the following</w:t>
      </w:r>
      <w:r w:rsidR="00F07B5A" w:rsidRPr="00F07B5A">
        <w:rPr>
          <w:rFonts w:ascii="Times New Roman" w:eastAsiaTheme="minorEastAsia" w:hAnsi="Times New Roman" w:cs="Times New Roman"/>
          <w:b w:val="0"/>
          <w:bCs w:val="0"/>
          <w:color w:val="auto"/>
          <w:sz w:val="24"/>
          <w:szCs w:val="24"/>
          <w:lang w:eastAsia="en-US"/>
        </w:rPr>
        <w:t xml:space="preserve"> </w:t>
      </w:r>
      <w:r>
        <w:rPr>
          <w:rFonts w:ascii="Times New Roman" w:eastAsiaTheme="minorEastAsia" w:hAnsi="Times New Roman" w:cs="Times New Roman"/>
          <w:b w:val="0"/>
          <w:bCs w:val="0"/>
          <w:color w:val="auto"/>
          <w:sz w:val="24"/>
          <w:szCs w:val="24"/>
          <w:lang w:eastAsia="en-US"/>
        </w:rPr>
        <w:t xml:space="preserve">‘6 </w:t>
      </w:r>
      <w:r w:rsidR="00F07B5A" w:rsidRPr="00F07B5A">
        <w:rPr>
          <w:rFonts w:ascii="Times New Roman" w:eastAsiaTheme="minorEastAsia" w:hAnsi="Times New Roman" w:cs="Times New Roman"/>
          <w:b w:val="0"/>
          <w:bCs w:val="0"/>
          <w:color w:val="auto"/>
          <w:sz w:val="24"/>
          <w:szCs w:val="24"/>
          <w:lang w:eastAsia="en-US"/>
        </w:rPr>
        <w:t>C’s of Innovation.</w:t>
      </w:r>
      <w:r>
        <w:rPr>
          <w:rFonts w:ascii="Times New Roman" w:eastAsiaTheme="minorEastAsia" w:hAnsi="Times New Roman" w:cs="Times New Roman"/>
          <w:b w:val="0"/>
          <w:bCs w:val="0"/>
          <w:color w:val="auto"/>
          <w:sz w:val="24"/>
          <w:szCs w:val="24"/>
          <w:lang w:eastAsia="en-US"/>
        </w:rPr>
        <w:t>’:</w:t>
      </w:r>
      <w:bookmarkEnd w:id="40"/>
      <w:bookmarkEnd w:id="41"/>
      <w:bookmarkEnd w:id="42"/>
      <w:bookmarkEnd w:id="43"/>
    </w:p>
    <w:p w14:paraId="609CA942" w14:textId="77777777" w:rsidR="00C03F2E" w:rsidRPr="00C03F2E" w:rsidRDefault="00C03F2E" w:rsidP="00C03F2E">
      <w:pPr>
        <w:rPr>
          <w:rFonts w:eastAsiaTheme="minorEastAsia"/>
        </w:rPr>
      </w:pPr>
    </w:p>
    <w:p w14:paraId="4D57419D" w14:textId="277D0C90" w:rsidR="00C03F2E" w:rsidRDefault="00C03F2E" w:rsidP="00C03F2E">
      <w:pPr>
        <w:pStyle w:val="ListParagraph"/>
        <w:numPr>
          <w:ilvl w:val="0"/>
          <w:numId w:val="42"/>
        </w:numPr>
      </w:pPr>
      <w:r>
        <w:t>creativity and rebellion</w:t>
      </w:r>
    </w:p>
    <w:p w14:paraId="089C8534" w14:textId="0730E804" w:rsidR="00C03F2E" w:rsidRDefault="00C03F2E" w:rsidP="00C03F2E">
      <w:pPr>
        <w:pStyle w:val="ListParagraph"/>
        <w:numPr>
          <w:ilvl w:val="0"/>
          <w:numId w:val="42"/>
        </w:numPr>
      </w:pPr>
      <w:r>
        <w:t>Creating excitement everyday</w:t>
      </w:r>
    </w:p>
    <w:p w14:paraId="7755A209" w14:textId="592AE8A0" w:rsidR="00C03F2E" w:rsidRDefault="00C03F2E" w:rsidP="00C03F2E">
      <w:pPr>
        <w:pStyle w:val="ListParagraph"/>
        <w:numPr>
          <w:ilvl w:val="0"/>
          <w:numId w:val="42"/>
        </w:numPr>
      </w:pPr>
      <w:r>
        <w:t>Collaboration</w:t>
      </w:r>
    </w:p>
    <w:p w14:paraId="4FEF6D31" w14:textId="48879AA6" w:rsidR="00C03F2E" w:rsidRDefault="00C03F2E" w:rsidP="00C03F2E">
      <w:pPr>
        <w:pStyle w:val="ListParagraph"/>
        <w:numPr>
          <w:ilvl w:val="0"/>
          <w:numId w:val="42"/>
        </w:numPr>
      </w:pPr>
      <w:r>
        <w:t>Change</w:t>
      </w:r>
    </w:p>
    <w:p w14:paraId="5DD8E376" w14:textId="2D27A833" w:rsidR="00C03F2E" w:rsidRDefault="00C03F2E" w:rsidP="00C03F2E">
      <w:pPr>
        <w:pStyle w:val="ListParagraph"/>
        <w:numPr>
          <w:ilvl w:val="0"/>
          <w:numId w:val="42"/>
        </w:numPr>
      </w:pPr>
      <w:r>
        <w:t>Courage</w:t>
      </w:r>
    </w:p>
    <w:p w14:paraId="4ED09263" w14:textId="77777777" w:rsidR="00C03F2E" w:rsidRDefault="00C03F2E" w:rsidP="00F07B5A">
      <w:pPr>
        <w:pStyle w:val="ListParagraph"/>
        <w:numPr>
          <w:ilvl w:val="0"/>
          <w:numId w:val="42"/>
        </w:numPr>
      </w:pPr>
      <w:r>
        <w:t>Curiosity</w:t>
      </w:r>
    </w:p>
    <w:p w14:paraId="5D7A077E" w14:textId="77777777" w:rsidR="00C03F2E" w:rsidRDefault="00C03F2E" w:rsidP="00C03F2E">
      <w:pPr>
        <w:rPr>
          <w:rFonts w:eastAsiaTheme="minorEastAsia"/>
        </w:rPr>
      </w:pPr>
    </w:p>
    <w:p w14:paraId="53C2C743" w14:textId="2292241A" w:rsidR="00C15E4E" w:rsidRDefault="00F07B5A" w:rsidP="00C03F2E">
      <w:pPr>
        <w:rPr>
          <w:rFonts w:eastAsiaTheme="minorEastAsia"/>
        </w:rPr>
      </w:pPr>
      <w:r w:rsidRPr="00C03F2E">
        <w:rPr>
          <w:rFonts w:eastAsiaTheme="minorEastAsia"/>
        </w:rPr>
        <w:t xml:space="preserve">Creative </w:t>
      </w:r>
      <w:r w:rsidR="00F72838">
        <w:rPr>
          <w:rFonts w:eastAsiaTheme="minorEastAsia"/>
        </w:rPr>
        <w:t xml:space="preserve">businesses </w:t>
      </w:r>
      <w:r w:rsidR="00F72838" w:rsidRPr="00C03F2E">
        <w:rPr>
          <w:rFonts w:eastAsiaTheme="minorEastAsia"/>
        </w:rPr>
        <w:t>encourage</w:t>
      </w:r>
      <w:r w:rsidRPr="00C03F2E">
        <w:rPr>
          <w:rFonts w:eastAsiaTheme="minorEastAsia"/>
        </w:rPr>
        <w:t xml:space="preserve"> a culture of curiosity, and </w:t>
      </w:r>
      <w:r w:rsidR="00F72838" w:rsidRPr="00C03F2E">
        <w:rPr>
          <w:rFonts w:eastAsiaTheme="minorEastAsia"/>
        </w:rPr>
        <w:t>urge</w:t>
      </w:r>
      <w:r w:rsidRPr="00C03F2E">
        <w:rPr>
          <w:rFonts w:eastAsiaTheme="minorEastAsia"/>
        </w:rPr>
        <w:t xml:space="preserve"> their </w:t>
      </w:r>
      <w:r w:rsidR="00F72838">
        <w:rPr>
          <w:rFonts w:eastAsiaTheme="minorEastAsia"/>
        </w:rPr>
        <w:t>team</w:t>
      </w:r>
      <w:r w:rsidRPr="00C03F2E">
        <w:rPr>
          <w:rFonts w:eastAsiaTheme="minorEastAsia"/>
        </w:rPr>
        <w:t xml:space="preserve"> to </w:t>
      </w:r>
      <w:r w:rsidR="00F72838" w:rsidRPr="00C03F2E">
        <w:rPr>
          <w:rFonts w:eastAsiaTheme="minorEastAsia"/>
        </w:rPr>
        <w:t>explore</w:t>
      </w:r>
      <w:r w:rsidRPr="00C03F2E">
        <w:rPr>
          <w:rFonts w:eastAsiaTheme="minorEastAsia"/>
        </w:rPr>
        <w:t xml:space="preserve"> for </w:t>
      </w:r>
      <w:r w:rsidR="00F72838" w:rsidRPr="00C03F2E">
        <w:rPr>
          <w:rFonts w:eastAsiaTheme="minorEastAsia"/>
        </w:rPr>
        <w:t>movements</w:t>
      </w:r>
      <w:r w:rsidRPr="00C03F2E">
        <w:rPr>
          <w:rFonts w:eastAsiaTheme="minorEastAsia"/>
        </w:rPr>
        <w:t xml:space="preserve">, </w:t>
      </w:r>
      <w:r w:rsidR="00F72838" w:rsidRPr="00C03F2E">
        <w:rPr>
          <w:rFonts w:eastAsiaTheme="minorEastAsia"/>
        </w:rPr>
        <w:t>portents</w:t>
      </w:r>
      <w:r w:rsidRPr="00C03F2E">
        <w:rPr>
          <w:rFonts w:eastAsiaTheme="minorEastAsia"/>
        </w:rPr>
        <w:t xml:space="preserve"> of </w:t>
      </w:r>
      <w:r w:rsidR="00F72838" w:rsidRPr="00C03F2E">
        <w:rPr>
          <w:rFonts w:eastAsiaTheme="minorEastAsia"/>
        </w:rPr>
        <w:t>transformation</w:t>
      </w:r>
      <w:r w:rsidRPr="00C03F2E">
        <w:rPr>
          <w:rFonts w:eastAsiaTheme="minorEastAsia"/>
        </w:rPr>
        <w:t xml:space="preserve"> and </w:t>
      </w:r>
      <w:r w:rsidR="00F72838" w:rsidRPr="00C03F2E">
        <w:rPr>
          <w:rFonts w:eastAsiaTheme="minorEastAsia"/>
        </w:rPr>
        <w:t>prospects</w:t>
      </w:r>
      <w:r w:rsidRPr="00C03F2E">
        <w:rPr>
          <w:rFonts w:eastAsiaTheme="minorEastAsia"/>
        </w:rPr>
        <w:t xml:space="preserve"> </w:t>
      </w:r>
      <w:r w:rsidR="00F72838" w:rsidRPr="00C03F2E">
        <w:rPr>
          <w:rFonts w:eastAsiaTheme="minorEastAsia"/>
        </w:rPr>
        <w:t>universally</w:t>
      </w:r>
      <w:r w:rsidRPr="00C03F2E">
        <w:rPr>
          <w:rFonts w:eastAsiaTheme="minorEastAsia"/>
        </w:rPr>
        <w:t xml:space="preserve">. They </w:t>
      </w:r>
      <w:r w:rsidR="00F72838" w:rsidRPr="00C03F2E">
        <w:rPr>
          <w:rFonts w:eastAsiaTheme="minorEastAsia"/>
        </w:rPr>
        <w:t>understand</w:t>
      </w:r>
      <w:r w:rsidRPr="00C03F2E">
        <w:rPr>
          <w:rFonts w:eastAsiaTheme="minorEastAsia"/>
        </w:rPr>
        <w:t xml:space="preserve"> that </w:t>
      </w:r>
      <w:r w:rsidR="00F72838" w:rsidRPr="00C03F2E">
        <w:rPr>
          <w:rFonts w:eastAsiaTheme="minorEastAsia"/>
        </w:rPr>
        <w:t>originality</w:t>
      </w:r>
      <w:r w:rsidRPr="00C03F2E">
        <w:rPr>
          <w:rFonts w:eastAsiaTheme="minorEastAsia"/>
        </w:rPr>
        <w:t xml:space="preserve"> </w:t>
      </w:r>
      <w:r w:rsidR="00F72838">
        <w:rPr>
          <w:rFonts w:eastAsiaTheme="minorEastAsia"/>
        </w:rPr>
        <w:t>could arise</w:t>
      </w:r>
      <w:r w:rsidRPr="00C03F2E">
        <w:rPr>
          <w:rFonts w:eastAsiaTheme="minorEastAsia"/>
        </w:rPr>
        <w:t xml:space="preserve"> from </w:t>
      </w:r>
      <w:r w:rsidR="00F72838" w:rsidRPr="00C03F2E">
        <w:rPr>
          <w:rFonts w:eastAsiaTheme="minorEastAsia"/>
        </w:rPr>
        <w:t>conflict</w:t>
      </w:r>
      <w:r w:rsidRPr="00C03F2E">
        <w:rPr>
          <w:rFonts w:eastAsiaTheme="minorEastAsia"/>
        </w:rPr>
        <w:t xml:space="preserve">, and that </w:t>
      </w:r>
      <w:r w:rsidR="00F72838" w:rsidRPr="00C03F2E">
        <w:rPr>
          <w:rFonts w:eastAsiaTheme="minorEastAsia"/>
        </w:rPr>
        <w:t>hostility</w:t>
      </w:r>
      <w:r w:rsidRPr="00C03F2E">
        <w:rPr>
          <w:rFonts w:eastAsiaTheme="minorEastAsia"/>
        </w:rPr>
        <w:t xml:space="preserve"> can </w:t>
      </w:r>
      <w:r w:rsidR="00F72838" w:rsidRPr="00C03F2E">
        <w:rPr>
          <w:rFonts w:eastAsiaTheme="minorEastAsia"/>
        </w:rPr>
        <w:t>happen</w:t>
      </w:r>
      <w:r w:rsidRPr="00C03F2E">
        <w:rPr>
          <w:rFonts w:eastAsiaTheme="minorEastAsia"/>
        </w:rPr>
        <w:t xml:space="preserve"> from </w:t>
      </w:r>
      <w:r w:rsidR="00F72838" w:rsidRPr="00C03F2E">
        <w:rPr>
          <w:rFonts w:eastAsiaTheme="minorEastAsia"/>
        </w:rPr>
        <w:t>individuals</w:t>
      </w:r>
      <w:r w:rsidRPr="00C03F2E">
        <w:rPr>
          <w:rFonts w:eastAsiaTheme="minorEastAsia"/>
        </w:rPr>
        <w:t xml:space="preserve"> </w:t>
      </w:r>
      <w:r w:rsidR="00F72838">
        <w:rPr>
          <w:rFonts w:eastAsiaTheme="minorEastAsia"/>
        </w:rPr>
        <w:t>that do not</w:t>
      </w:r>
      <w:r w:rsidRPr="00C03F2E">
        <w:rPr>
          <w:rFonts w:eastAsiaTheme="minorEastAsia"/>
        </w:rPr>
        <w:t xml:space="preserve"> </w:t>
      </w:r>
      <w:r w:rsidR="00F72838" w:rsidRPr="00C03F2E">
        <w:rPr>
          <w:rFonts w:eastAsiaTheme="minorEastAsia"/>
        </w:rPr>
        <w:t>match</w:t>
      </w:r>
      <w:r w:rsidRPr="00C03F2E">
        <w:rPr>
          <w:rFonts w:eastAsiaTheme="minorEastAsia"/>
        </w:rPr>
        <w:t xml:space="preserve"> the </w:t>
      </w:r>
      <w:r w:rsidR="00F72838" w:rsidRPr="00C03F2E">
        <w:rPr>
          <w:rFonts w:eastAsiaTheme="minorEastAsia"/>
        </w:rPr>
        <w:t>conventional</w:t>
      </w:r>
      <w:r w:rsidRPr="00C03F2E">
        <w:rPr>
          <w:rFonts w:eastAsiaTheme="minorEastAsia"/>
        </w:rPr>
        <w:t xml:space="preserve"> </w:t>
      </w:r>
      <w:r w:rsidR="00F72838" w:rsidRPr="00C03F2E">
        <w:rPr>
          <w:rFonts w:eastAsiaTheme="minorEastAsia"/>
        </w:rPr>
        <w:t>business</w:t>
      </w:r>
      <w:r w:rsidRPr="00C03F2E">
        <w:rPr>
          <w:rFonts w:eastAsiaTheme="minorEastAsia"/>
        </w:rPr>
        <w:t xml:space="preserve"> </w:t>
      </w:r>
      <w:r w:rsidR="00F72838">
        <w:rPr>
          <w:rFonts w:eastAsiaTheme="minorEastAsia"/>
        </w:rPr>
        <w:t>shape or culture.</w:t>
      </w:r>
      <w:r w:rsidRPr="00C03F2E">
        <w:rPr>
          <w:rFonts w:eastAsiaTheme="minorEastAsia"/>
        </w:rPr>
        <w:t xml:space="preserve"> </w:t>
      </w:r>
      <w:r w:rsidR="00A6441C">
        <w:rPr>
          <w:rFonts w:eastAsiaTheme="minorEastAsia"/>
        </w:rPr>
        <w:t>If Stockholm Products</w:t>
      </w:r>
      <w:r w:rsidRPr="00C03F2E">
        <w:rPr>
          <w:rFonts w:eastAsiaTheme="minorEastAsia"/>
        </w:rPr>
        <w:t xml:space="preserve"> </w:t>
      </w:r>
      <w:r w:rsidR="00A6441C" w:rsidRPr="00C03F2E">
        <w:rPr>
          <w:rFonts w:eastAsiaTheme="minorEastAsia"/>
        </w:rPr>
        <w:t>establish</w:t>
      </w:r>
      <w:r w:rsidRPr="00C03F2E">
        <w:rPr>
          <w:rFonts w:eastAsiaTheme="minorEastAsia"/>
        </w:rPr>
        <w:t xml:space="preserve"> a </w:t>
      </w:r>
      <w:r w:rsidR="00F72838" w:rsidRPr="00C03F2E">
        <w:rPr>
          <w:rFonts w:eastAsiaTheme="minorEastAsia"/>
        </w:rPr>
        <w:t>cooperative</w:t>
      </w:r>
      <w:r w:rsidRPr="00C03F2E">
        <w:rPr>
          <w:rFonts w:eastAsiaTheme="minorEastAsia"/>
        </w:rPr>
        <w:t xml:space="preserve"> culture in which </w:t>
      </w:r>
      <w:r w:rsidR="00F72838" w:rsidRPr="00C03F2E">
        <w:rPr>
          <w:rFonts w:eastAsiaTheme="minorEastAsia"/>
        </w:rPr>
        <w:t>data</w:t>
      </w:r>
      <w:r w:rsidRPr="00C03F2E">
        <w:rPr>
          <w:rFonts w:eastAsiaTheme="minorEastAsia"/>
        </w:rPr>
        <w:t xml:space="preserve"> </w:t>
      </w:r>
      <w:r w:rsidR="00F72838" w:rsidRPr="00C03F2E">
        <w:rPr>
          <w:rFonts w:eastAsiaTheme="minorEastAsia"/>
        </w:rPr>
        <w:t>distribution</w:t>
      </w:r>
      <w:r w:rsidRPr="00C03F2E">
        <w:rPr>
          <w:rFonts w:eastAsiaTheme="minorEastAsia"/>
        </w:rPr>
        <w:t xml:space="preserve"> is </w:t>
      </w:r>
      <w:r w:rsidR="00F72838" w:rsidRPr="00C03F2E">
        <w:rPr>
          <w:rFonts w:eastAsiaTheme="minorEastAsia"/>
        </w:rPr>
        <w:t>specifically</w:t>
      </w:r>
      <w:r w:rsidRPr="00C03F2E">
        <w:rPr>
          <w:rFonts w:eastAsiaTheme="minorEastAsia"/>
        </w:rPr>
        <w:t xml:space="preserve"> </w:t>
      </w:r>
      <w:r w:rsidR="00F72838">
        <w:rPr>
          <w:rFonts w:eastAsiaTheme="minorEastAsia"/>
        </w:rPr>
        <w:t>supported</w:t>
      </w:r>
      <w:r w:rsidRPr="00C03F2E">
        <w:rPr>
          <w:rFonts w:eastAsiaTheme="minorEastAsia"/>
        </w:rPr>
        <w:t xml:space="preserve">. </w:t>
      </w:r>
      <w:r w:rsidR="00A6441C">
        <w:rPr>
          <w:rFonts w:eastAsiaTheme="minorEastAsia"/>
        </w:rPr>
        <w:t xml:space="preserve">According to </w:t>
      </w:r>
      <w:sdt>
        <w:sdtPr>
          <w:rPr>
            <w:rFonts w:eastAsiaTheme="minorEastAsia"/>
          </w:rPr>
          <w:id w:val="130061656"/>
          <w:citation/>
        </w:sdtPr>
        <w:sdtContent>
          <w:r w:rsidR="00A6441C">
            <w:rPr>
              <w:rFonts w:eastAsiaTheme="minorEastAsia"/>
            </w:rPr>
            <w:fldChar w:fldCharType="begin"/>
          </w:r>
          <w:r w:rsidR="00617B94">
            <w:rPr>
              <w:rFonts w:eastAsiaTheme="minorEastAsia"/>
            </w:rPr>
            <w:instrText xml:space="preserve">CITATION Car06 \l 2057 </w:instrText>
          </w:r>
          <w:r w:rsidR="00A6441C">
            <w:rPr>
              <w:rFonts w:eastAsiaTheme="minorEastAsia"/>
            </w:rPr>
            <w:fldChar w:fldCharType="separate"/>
          </w:r>
          <w:r w:rsidR="004668B4" w:rsidRPr="004668B4">
            <w:rPr>
              <w:rFonts w:eastAsiaTheme="minorEastAsia"/>
              <w:noProof/>
            </w:rPr>
            <w:t>(Caroll, 2006)</w:t>
          </w:r>
          <w:r w:rsidR="00A6441C">
            <w:rPr>
              <w:rFonts w:eastAsiaTheme="minorEastAsia"/>
            </w:rPr>
            <w:fldChar w:fldCharType="end"/>
          </w:r>
        </w:sdtContent>
      </w:sdt>
      <w:r w:rsidR="00A6441C">
        <w:rPr>
          <w:rFonts w:eastAsiaTheme="minorEastAsia"/>
        </w:rPr>
        <w:t xml:space="preserve"> individual are required to </w:t>
      </w:r>
      <w:r w:rsidR="00F72838" w:rsidRPr="00C03F2E">
        <w:rPr>
          <w:rFonts w:eastAsiaTheme="minorEastAsia"/>
        </w:rPr>
        <w:t>understand</w:t>
      </w:r>
      <w:r w:rsidRPr="00C03F2E">
        <w:rPr>
          <w:rFonts w:eastAsiaTheme="minorEastAsia"/>
        </w:rPr>
        <w:t xml:space="preserve"> that </w:t>
      </w:r>
      <w:r w:rsidR="00F72838" w:rsidRPr="00C03F2E">
        <w:rPr>
          <w:rFonts w:eastAsiaTheme="minorEastAsia"/>
        </w:rPr>
        <w:t>achievement</w:t>
      </w:r>
      <w:r w:rsidRPr="00C03F2E">
        <w:rPr>
          <w:rFonts w:eastAsiaTheme="minorEastAsia"/>
        </w:rPr>
        <w:t xml:space="preserve"> </w:t>
      </w:r>
      <w:r w:rsidR="00F72838" w:rsidRPr="00C03F2E">
        <w:rPr>
          <w:rFonts w:eastAsiaTheme="minorEastAsia"/>
        </w:rPr>
        <w:t>occurs</w:t>
      </w:r>
      <w:r w:rsidRPr="00C03F2E">
        <w:rPr>
          <w:rFonts w:eastAsiaTheme="minorEastAsia"/>
        </w:rPr>
        <w:t xml:space="preserve"> from </w:t>
      </w:r>
      <w:r w:rsidR="00F72838" w:rsidRPr="00C03F2E">
        <w:rPr>
          <w:rFonts w:eastAsiaTheme="minorEastAsia"/>
        </w:rPr>
        <w:t>incorporating</w:t>
      </w:r>
      <w:r w:rsidRPr="00C03F2E">
        <w:rPr>
          <w:rFonts w:eastAsiaTheme="minorEastAsia"/>
        </w:rPr>
        <w:t xml:space="preserve"> </w:t>
      </w:r>
      <w:r w:rsidR="00F72838" w:rsidRPr="00C03F2E">
        <w:rPr>
          <w:rFonts w:eastAsiaTheme="minorEastAsia"/>
        </w:rPr>
        <w:t>adjustment</w:t>
      </w:r>
      <w:r w:rsidRPr="00C03F2E">
        <w:rPr>
          <w:rFonts w:eastAsiaTheme="minorEastAsia"/>
        </w:rPr>
        <w:t xml:space="preserve">, </w:t>
      </w:r>
      <w:r w:rsidR="00F72838">
        <w:rPr>
          <w:rFonts w:eastAsiaTheme="minorEastAsia"/>
        </w:rPr>
        <w:t xml:space="preserve">not from just letting it happen without understanding why change is taking place. </w:t>
      </w:r>
      <w:r w:rsidRPr="00C03F2E">
        <w:rPr>
          <w:rFonts w:eastAsiaTheme="minorEastAsia"/>
        </w:rPr>
        <w:t xml:space="preserve">sustainable </w:t>
      </w:r>
      <w:r w:rsidR="00F72838" w:rsidRPr="00C03F2E">
        <w:rPr>
          <w:rFonts w:eastAsiaTheme="minorEastAsia"/>
        </w:rPr>
        <w:t>achievement</w:t>
      </w:r>
      <w:r w:rsidRPr="00C03F2E">
        <w:rPr>
          <w:rFonts w:eastAsiaTheme="minorEastAsia"/>
        </w:rPr>
        <w:t xml:space="preserve"> can </w:t>
      </w:r>
      <w:r w:rsidR="00F72838" w:rsidRPr="00C03F2E">
        <w:rPr>
          <w:rFonts w:eastAsiaTheme="minorEastAsia"/>
        </w:rPr>
        <w:t>simply</w:t>
      </w:r>
      <w:r w:rsidRPr="00C03F2E">
        <w:rPr>
          <w:rFonts w:eastAsiaTheme="minorEastAsia"/>
        </w:rPr>
        <w:t xml:space="preserve"> </w:t>
      </w:r>
      <w:r w:rsidR="00F72838" w:rsidRPr="00C03F2E">
        <w:rPr>
          <w:rFonts w:eastAsiaTheme="minorEastAsia"/>
        </w:rPr>
        <w:t>happen</w:t>
      </w:r>
      <w:r w:rsidRPr="00C03F2E">
        <w:rPr>
          <w:rFonts w:eastAsiaTheme="minorEastAsia"/>
        </w:rPr>
        <w:t xml:space="preserve"> </w:t>
      </w:r>
      <w:r w:rsidR="00F72838" w:rsidRPr="00C03F2E">
        <w:rPr>
          <w:rFonts w:eastAsiaTheme="minorEastAsia"/>
        </w:rPr>
        <w:t>since</w:t>
      </w:r>
      <w:r w:rsidRPr="00C03F2E">
        <w:rPr>
          <w:rFonts w:eastAsiaTheme="minorEastAsia"/>
        </w:rPr>
        <w:t xml:space="preserve"> </w:t>
      </w:r>
      <w:r w:rsidR="00F72838" w:rsidRPr="00C03F2E">
        <w:rPr>
          <w:rFonts w:eastAsiaTheme="minorEastAsia"/>
        </w:rPr>
        <w:t>performing</w:t>
      </w:r>
      <w:r w:rsidRPr="00C03F2E">
        <w:rPr>
          <w:rFonts w:eastAsiaTheme="minorEastAsia"/>
        </w:rPr>
        <w:t xml:space="preserve"> </w:t>
      </w:r>
      <w:r w:rsidR="00F72838" w:rsidRPr="00C03F2E">
        <w:rPr>
          <w:rFonts w:eastAsiaTheme="minorEastAsia"/>
        </w:rPr>
        <w:t>ideas</w:t>
      </w:r>
      <w:r w:rsidRPr="00C03F2E">
        <w:rPr>
          <w:rFonts w:eastAsiaTheme="minorEastAsia"/>
        </w:rPr>
        <w:t xml:space="preserve"> </w:t>
      </w:r>
      <w:r w:rsidR="00F72838" w:rsidRPr="00C03F2E">
        <w:rPr>
          <w:rFonts w:eastAsiaTheme="minorEastAsia"/>
        </w:rPr>
        <w:t>inversely</w:t>
      </w:r>
      <w:r w:rsidR="00F72838">
        <w:rPr>
          <w:rFonts w:eastAsiaTheme="minorEastAsia"/>
        </w:rPr>
        <w:t xml:space="preserve"> </w:t>
      </w:r>
      <w:r w:rsidRPr="00C03F2E">
        <w:rPr>
          <w:rFonts w:eastAsiaTheme="minorEastAsia"/>
        </w:rPr>
        <w:t xml:space="preserve">and of </w:t>
      </w:r>
      <w:r w:rsidR="00F72838" w:rsidRPr="00C03F2E">
        <w:rPr>
          <w:rFonts w:eastAsiaTheme="minorEastAsia"/>
        </w:rPr>
        <w:t>this one</w:t>
      </w:r>
      <w:r w:rsidRPr="00C03F2E">
        <w:rPr>
          <w:rFonts w:eastAsiaTheme="minorEastAsia"/>
        </w:rPr>
        <w:t xml:space="preserve"> </w:t>
      </w:r>
      <w:r w:rsidR="00F72838" w:rsidRPr="00C03F2E">
        <w:rPr>
          <w:rFonts w:eastAsiaTheme="minorEastAsia"/>
        </w:rPr>
        <w:t>necessitates</w:t>
      </w:r>
      <w:r w:rsidRPr="00C03F2E">
        <w:rPr>
          <w:rFonts w:eastAsiaTheme="minorEastAsia"/>
        </w:rPr>
        <w:t xml:space="preserve"> courage, </w:t>
      </w:r>
      <w:r w:rsidR="00F72838" w:rsidRPr="00C03F2E">
        <w:rPr>
          <w:rFonts w:eastAsiaTheme="minorEastAsia"/>
        </w:rPr>
        <w:t>for the reason that</w:t>
      </w:r>
      <w:r w:rsidRPr="00C03F2E">
        <w:rPr>
          <w:rFonts w:eastAsiaTheme="minorEastAsia"/>
        </w:rPr>
        <w:t xml:space="preserve"> change </w:t>
      </w:r>
      <w:r w:rsidR="00F72838" w:rsidRPr="00C03F2E">
        <w:rPr>
          <w:rFonts w:eastAsiaTheme="minorEastAsia"/>
        </w:rPr>
        <w:t>entails</w:t>
      </w:r>
      <w:r w:rsidRPr="00C03F2E">
        <w:rPr>
          <w:rFonts w:eastAsiaTheme="minorEastAsia"/>
        </w:rPr>
        <w:t xml:space="preserve"> risk</w:t>
      </w:r>
      <w:r w:rsidR="00F72838">
        <w:rPr>
          <w:rFonts w:eastAsiaTheme="minorEastAsia"/>
        </w:rPr>
        <w:t xml:space="preserve"> management</w:t>
      </w:r>
      <w:r w:rsidRPr="00C03F2E">
        <w:rPr>
          <w:rFonts w:eastAsiaTheme="minorEastAsia"/>
        </w:rPr>
        <w:t>.</w:t>
      </w:r>
    </w:p>
    <w:p w14:paraId="1A0A0CD4" w14:textId="77777777" w:rsidR="00617B94" w:rsidRPr="00F72838" w:rsidRDefault="00617B94" w:rsidP="00C03F2E">
      <w:pPr>
        <w:rPr>
          <w:rFonts w:eastAsiaTheme="minorEastAsia"/>
        </w:rPr>
      </w:pPr>
    </w:p>
    <w:p w14:paraId="2B24660D" w14:textId="324B8367" w:rsidR="00617B94" w:rsidRDefault="00617B94" w:rsidP="00617B94">
      <w:r w:rsidRPr="00617B94">
        <w:t>Innovative products are the essence of the business although they remain particularly susceptible and the majority in no way attain commerciali</w:t>
      </w:r>
      <w:r>
        <w:t>s</w:t>
      </w:r>
      <w:r w:rsidRPr="00617B94">
        <w:t xml:space="preserve">ation. </w:t>
      </w:r>
      <w:r w:rsidR="00500EEA" w:rsidRPr="00617B94">
        <w:t>Accessible</w:t>
      </w:r>
      <w:r w:rsidR="00500EEA">
        <w:t xml:space="preserve"> through</w:t>
      </w:r>
      <w:r w:rsidRPr="00617B94">
        <w:t xml:space="preserve"> economical </w:t>
      </w:r>
      <w:r w:rsidR="00500EEA" w:rsidRPr="00617B94">
        <w:t>marketplaces</w:t>
      </w:r>
      <w:r w:rsidRPr="00617B94">
        <w:t xml:space="preserve">, the </w:t>
      </w:r>
      <w:r w:rsidR="00500EEA" w:rsidRPr="00617B94">
        <w:t>greatest</w:t>
      </w:r>
      <w:r w:rsidRPr="00617B94">
        <w:t xml:space="preserve"> and </w:t>
      </w:r>
      <w:r w:rsidR="00500EEA" w:rsidRPr="00617B94">
        <w:t>fiercest</w:t>
      </w:r>
      <w:r w:rsidRPr="00617B94">
        <w:t xml:space="preserve"> </w:t>
      </w:r>
      <w:r w:rsidR="00500EEA" w:rsidRPr="00617B94">
        <w:t>businesses</w:t>
      </w:r>
      <w:r w:rsidRPr="00617B94">
        <w:t xml:space="preserve"> sustain </w:t>
      </w:r>
      <w:r w:rsidR="00500EEA" w:rsidRPr="00617B94">
        <w:t>expansion</w:t>
      </w:r>
      <w:r w:rsidRPr="00617B94">
        <w:t xml:space="preserve"> </w:t>
      </w:r>
      <w:r w:rsidR="00500EEA" w:rsidRPr="00617B94">
        <w:t>across</w:t>
      </w:r>
      <w:r w:rsidRPr="00617B94">
        <w:t xml:space="preserve"> </w:t>
      </w:r>
      <w:r w:rsidR="00500EEA">
        <w:t xml:space="preserve">launching </w:t>
      </w:r>
      <w:r w:rsidR="00500EEA" w:rsidRPr="00617B94">
        <w:t>different</w:t>
      </w:r>
      <w:r w:rsidRPr="00617B94">
        <w:t xml:space="preserve"> commodities and customer services to gather the shifting demands of the custom</w:t>
      </w:r>
      <w:r w:rsidR="003B3D3B">
        <w:t>er</w:t>
      </w:r>
      <w:r w:rsidRPr="00617B94">
        <w:t>s. Each product give a limited life duration and this is affected through the nature of creation</w:t>
      </w:r>
      <w:r>
        <w:t xml:space="preserve"> and </w:t>
      </w:r>
      <w:r w:rsidRPr="00617B94">
        <w:t xml:space="preserve">the supervision of the invention through </w:t>
      </w:r>
      <w:r>
        <w:t>the</w:t>
      </w:r>
      <w:r w:rsidRPr="00617B94">
        <w:t xml:space="preserve"> life cycle, as well as the market places </w:t>
      </w:r>
      <w:r>
        <w:t>where it can be</w:t>
      </w:r>
      <w:r w:rsidRPr="00617B94">
        <w:t xml:space="preserve"> marketed. </w:t>
      </w:r>
      <w:r>
        <w:t xml:space="preserve">It can be seen by </w:t>
      </w:r>
      <w:sdt>
        <w:sdtPr>
          <w:id w:val="647868721"/>
          <w:citation/>
        </w:sdtPr>
        <w:sdtContent>
          <w:r>
            <w:fldChar w:fldCharType="begin"/>
          </w:r>
          <w:r>
            <w:instrText xml:space="preserve">CITATION Fra10 \l 2057 </w:instrText>
          </w:r>
          <w:r>
            <w:fldChar w:fldCharType="separate"/>
          </w:r>
          <w:r w:rsidR="004668B4">
            <w:rPr>
              <w:noProof/>
            </w:rPr>
            <w:t>(Francis, 2010)</w:t>
          </w:r>
          <w:r>
            <w:fldChar w:fldCharType="end"/>
          </w:r>
        </w:sdtContent>
      </w:sdt>
      <w:r>
        <w:t xml:space="preserve">, that </w:t>
      </w:r>
      <w:r w:rsidR="003B3D3B">
        <w:t>each</w:t>
      </w:r>
      <w:r w:rsidRPr="00617B94">
        <w:t xml:space="preserve"> </w:t>
      </w:r>
      <w:r w:rsidR="003B3D3B" w:rsidRPr="00617B94">
        <w:t>invention</w:t>
      </w:r>
      <w:r w:rsidRPr="00617B94">
        <w:t xml:space="preserve"> </w:t>
      </w:r>
      <w:r w:rsidR="003B3D3B" w:rsidRPr="00617B94">
        <w:t>desire</w:t>
      </w:r>
      <w:r w:rsidR="003B3D3B">
        <w:t>s to</w:t>
      </w:r>
      <w:r w:rsidRPr="00617B94">
        <w:t xml:space="preserve"> </w:t>
      </w:r>
      <w:r w:rsidR="003B3D3B" w:rsidRPr="00617B94">
        <w:t>ultimately</w:t>
      </w:r>
      <w:r w:rsidRPr="00617B94">
        <w:t xml:space="preserve"> </w:t>
      </w:r>
      <w:r w:rsidR="003B3D3B" w:rsidRPr="00617B94">
        <w:t>deterior</w:t>
      </w:r>
      <w:r w:rsidR="003B3D3B">
        <w:t>ate</w:t>
      </w:r>
      <w:r w:rsidRPr="00617B94">
        <w:t xml:space="preserve"> and </w:t>
      </w:r>
      <w:r w:rsidR="003B3D3B" w:rsidRPr="00617B94">
        <w:t>ought</w:t>
      </w:r>
      <w:r w:rsidRPr="00617B94">
        <w:t xml:space="preserve"> to be </w:t>
      </w:r>
      <w:r w:rsidR="003B3D3B" w:rsidRPr="00617B94">
        <w:t>substituted</w:t>
      </w:r>
      <w:r w:rsidRPr="00617B94">
        <w:t xml:space="preserve"> </w:t>
      </w:r>
      <w:r w:rsidR="003B3D3B" w:rsidRPr="00617B94">
        <w:t>through</w:t>
      </w:r>
      <w:r w:rsidRPr="00617B94">
        <w:t xml:space="preserve"> </w:t>
      </w:r>
      <w:r w:rsidR="003B3D3B" w:rsidRPr="00617B94">
        <w:t>new-found</w:t>
      </w:r>
      <w:r w:rsidRPr="00617B94">
        <w:t xml:space="preserve"> ones and </w:t>
      </w:r>
      <w:r w:rsidR="003B3D3B" w:rsidRPr="00617B94">
        <w:t>firms</w:t>
      </w:r>
      <w:r w:rsidRPr="00617B94">
        <w:t xml:space="preserve"> </w:t>
      </w:r>
      <w:r w:rsidR="003B3D3B" w:rsidRPr="00617B94">
        <w:t>must</w:t>
      </w:r>
      <w:r w:rsidRPr="00617B94">
        <w:t xml:space="preserve"> </w:t>
      </w:r>
      <w:r w:rsidR="003B3D3B">
        <w:t>be proficient</w:t>
      </w:r>
      <w:r w:rsidRPr="00617B94">
        <w:t xml:space="preserve"> </w:t>
      </w:r>
      <w:r w:rsidR="003B3D3B" w:rsidRPr="00617B94">
        <w:t>by the side of</w:t>
      </w:r>
      <w:r w:rsidRPr="00617B94">
        <w:t xml:space="preserve"> </w:t>
      </w:r>
      <w:r w:rsidR="003B3D3B" w:rsidRPr="00617B94">
        <w:t>modifying</w:t>
      </w:r>
      <w:r w:rsidRPr="00617B94">
        <w:t xml:space="preserve"> marketing </w:t>
      </w:r>
      <w:r w:rsidR="003B3D3B" w:rsidRPr="00617B94">
        <w:t>approaches</w:t>
      </w:r>
      <w:r w:rsidRPr="00617B94">
        <w:t xml:space="preserve"> </w:t>
      </w:r>
      <w:r w:rsidR="003B3D3B" w:rsidRPr="00617B94">
        <w:t>towards</w:t>
      </w:r>
      <w:r w:rsidRPr="00617B94">
        <w:t xml:space="preserve"> </w:t>
      </w:r>
      <w:r w:rsidR="003B3D3B" w:rsidRPr="00617B94">
        <w:t>react</w:t>
      </w:r>
      <w:r w:rsidR="003B3D3B">
        <w:t xml:space="preserve">ing </w:t>
      </w:r>
      <w:r w:rsidRPr="00617B94">
        <w:t xml:space="preserve">to the </w:t>
      </w:r>
      <w:r w:rsidR="003B3D3B" w:rsidRPr="00617B94">
        <w:t>dynamic forces</w:t>
      </w:r>
      <w:r w:rsidRPr="00617B94">
        <w:t xml:space="preserve"> of the </w:t>
      </w:r>
      <w:r w:rsidR="003B3D3B" w:rsidRPr="00617B94">
        <w:t>setting</w:t>
      </w:r>
      <w:r w:rsidR="003B3D3B">
        <w:t>s or environment</w:t>
      </w:r>
      <w:r w:rsidRPr="00617B94">
        <w:t xml:space="preserve">, </w:t>
      </w:r>
      <w:r w:rsidR="003B3D3B" w:rsidRPr="00617B94">
        <w:t>consequently</w:t>
      </w:r>
      <w:r w:rsidR="003B3D3B">
        <w:t>,</w:t>
      </w:r>
      <w:r w:rsidRPr="00617B94">
        <w:t xml:space="preserve"> to </w:t>
      </w:r>
      <w:r w:rsidR="003B3D3B" w:rsidRPr="00617B94">
        <w:t>accomplish</w:t>
      </w:r>
      <w:r w:rsidRPr="00617B94">
        <w:t xml:space="preserve"> the </w:t>
      </w:r>
      <w:r w:rsidR="003B3D3B" w:rsidRPr="00617B94">
        <w:t>creation</w:t>
      </w:r>
      <w:r w:rsidRPr="00617B94">
        <w:t xml:space="preserve"> </w:t>
      </w:r>
      <w:r w:rsidR="003B3D3B" w:rsidRPr="00617B94">
        <w:t>finished</w:t>
      </w:r>
      <w:r w:rsidR="003B3D3B">
        <w:t xml:space="preserve"> within</w:t>
      </w:r>
      <w:r w:rsidRPr="00617B94">
        <w:t xml:space="preserve"> its life cycle </w:t>
      </w:r>
      <w:r w:rsidR="003B3D3B" w:rsidRPr="00617B94">
        <w:t>efficiently</w:t>
      </w:r>
      <w:r w:rsidRPr="00617B94">
        <w:t>.</w:t>
      </w:r>
      <w:r w:rsidR="00500EEA">
        <w:t xml:space="preserve"> </w:t>
      </w:r>
      <w:r w:rsidR="003B3D3B" w:rsidRPr="00617B94">
        <w:t>Innovative</w:t>
      </w:r>
      <w:r w:rsidRPr="00617B94">
        <w:t xml:space="preserve"> </w:t>
      </w:r>
      <w:r w:rsidR="00500EEA" w:rsidRPr="00617B94">
        <w:t>invention</w:t>
      </w:r>
      <w:r w:rsidRPr="00617B94">
        <w:t xml:space="preserve"> development is the </w:t>
      </w:r>
      <w:r w:rsidR="003B3D3B" w:rsidRPr="00617B94">
        <w:t>procedure</w:t>
      </w:r>
      <w:r w:rsidRPr="00617B94">
        <w:t xml:space="preserve"> of </w:t>
      </w:r>
      <w:r w:rsidR="003B3D3B" w:rsidRPr="00617B94">
        <w:t>forming</w:t>
      </w:r>
      <w:r w:rsidRPr="00617B94">
        <w:t xml:space="preserve"> </w:t>
      </w:r>
      <w:r w:rsidR="008E007D" w:rsidRPr="00617B94">
        <w:t>an</w:t>
      </w:r>
      <w:r w:rsidRPr="00617B94">
        <w:t xml:space="preserve"> </w:t>
      </w:r>
      <w:r w:rsidR="003B3D3B" w:rsidRPr="00617B94">
        <w:t>invention</w:t>
      </w:r>
      <w:r w:rsidRPr="00617B94">
        <w:t xml:space="preserve"> </w:t>
      </w:r>
      <w:r w:rsidR="003B3D3B" w:rsidRPr="00617B94">
        <w:t>after</w:t>
      </w:r>
      <w:r w:rsidR="003B3D3B">
        <w:t xml:space="preserve"> the</w:t>
      </w:r>
      <w:r w:rsidRPr="00617B94">
        <w:t xml:space="preserve"> </w:t>
      </w:r>
      <w:r w:rsidR="003B3D3B" w:rsidRPr="00617B94">
        <w:t>preliminary</w:t>
      </w:r>
      <w:r w:rsidRPr="00617B94">
        <w:t xml:space="preserve"> </w:t>
      </w:r>
      <w:r w:rsidR="003B3D3B" w:rsidRPr="00617B94">
        <w:t>phase</w:t>
      </w:r>
      <w:r w:rsidRPr="00617B94">
        <w:t xml:space="preserve"> of </w:t>
      </w:r>
      <w:r w:rsidR="003B3D3B">
        <w:t>d</w:t>
      </w:r>
      <w:r w:rsidRPr="00617B94">
        <w:t xml:space="preserve">esign to </w:t>
      </w:r>
      <w:r w:rsidR="003B3D3B">
        <w:t>tangible</w:t>
      </w:r>
      <w:r w:rsidRPr="00617B94">
        <w:t xml:space="preserve"> </w:t>
      </w:r>
      <w:r w:rsidR="003B3D3B">
        <w:t>experiences</w:t>
      </w:r>
      <w:r w:rsidRPr="00617B94">
        <w:t xml:space="preserve"> </w:t>
      </w:r>
      <w:r w:rsidR="003B3D3B" w:rsidRPr="00617B94">
        <w:t>applying</w:t>
      </w:r>
      <w:r w:rsidRPr="00617B94">
        <w:t xml:space="preserve"> </w:t>
      </w:r>
      <w:r w:rsidR="003B3D3B" w:rsidRPr="00617B94">
        <w:t>notion</w:t>
      </w:r>
      <w:r w:rsidRPr="00617B94">
        <w:t xml:space="preserve"> of </w:t>
      </w:r>
      <w:r w:rsidR="003B3D3B">
        <w:t>planning</w:t>
      </w:r>
      <w:r w:rsidRPr="00617B94">
        <w:t xml:space="preserve">, </w:t>
      </w:r>
      <w:r w:rsidR="003B3D3B" w:rsidRPr="00617B94">
        <w:t>production</w:t>
      </w:r>
      <w:r w:rsidRPr="00617B94">
        <w:t xml:space="preserve"> </w:t>
      </w:r>
      <w:r w:rsidR="00500EEA" w:rsidRPr="00617B94">
        <w:t>advancements</w:t>
      </w:r>
      <w:r w:rsidRPr="00617B94">
        <w:t xml:space="preserve"> and </w:t>
      </w:r>
      <w:r w:rsidR="003B3D3B" w:rsidRPr="00617B94">
        <w:t>further</w:t>
      </w:r>
      <w:r w:rsidRPr="00617B94">
        <w:t xml:space="preserve"> </w:t>
      </w:r>
      <w:r w:rsidR="003B3D3B" w:rsidRPr="00617B94">
        <w:t>financial</w:t>
      </w:r>
      <w:r w:rsidRPr="00617B94">
        <w:t xml:space="preserve"> </w:t>
      </w:r>
      <w:r w:rsidR="003B3D3B" w:rsidRPr="00617B94">
        <w:t>attributes</w:t>
      </w:r>
      <w:r w:rsidRPr="00617B94">
        <w:t xml:space="preserve">. The objective of product development </w:t>
      </w:r>
      <w:r w:rsidR="00500EEA" w:rsidRPr="00617B94">
        <w:t>remain</w:t>
      </w:r>
      <w:r w:rsidRPr="00617B94">
        <w:t xml:space="preserve"> </w:t>
      </w:r>
      <w:r w:rsidR="00500EEA">
        <w:t>to be the following</w:t>
      </w:r>
      <w:r w:rsidRPr="00617B94">
        <w:t>:</w:t>
      </w:r>
    </w:p>
    <w:p w14:paraId="4E39263E" w14:textId="77777777" w:rsidR="003B3D3B" w:rsidRPr="00617B94" w:rsidRDefault="003B3D3B" w:rsidP="00617B94"/>
    <w:p w14:paraId="3AB1FF5E" w14:textId="1DA3E536" w:rsidR="003B3D3B" w:rsidRDefault="003B3D3B" w:rsidP="009D1DF9">
      <w:pPr>
        <w:pStyle w:val="ListParagraph"/>
        <w:numPr>
          <w:ilvl w:val="0"/>
          <w:numId w:val="48"/>
        </w:numPr>
      </w:pPr>
      <w:r>
        <w:t>Production optimisation of the new creation.</w:t>
      </w:r>
    </w:p>
    <w:p w14:paraId="599E802E" w14:textId="7884E721" w:rsidR="003B3D3B" w:rsidRDefault="003B3D3B" w:rsidP="009D1DF9">
      <w:pPr>
        <w:pStyle w:val="ListParagraph"/>
        <w:numPr>
          <w:ilvl w:val="0"/>
          <w:numId w:val="48"/>
        </w:numPr>
      </w:pPr>
      <w:r>
        <w:t>Cost-effectively utilising the product to elevate the creation.</w:t>
      </w:r>
    </w:p>
    <w:p w14:paraId="40F2C255" w14:textId="20DA3882" w:rsidR="003B3D3B" w:rsidRDefault="003B3D3B" w:rsidP="009D1DF9">
      <w:pPr>
        <w:pStyle w:val="ListParagraph"/>
        <w:numPr>
          <w:ilvl w:val="0"/>
          <w:numId w:val="48"/>
        </w:numPr>
      </w:pPr>
      <w:r>
        <w:t>Marketplace the invention.</w:t>
      </w:r>
    </w:p>
    <w:p w14:paraId="2E6BD8FD" w14:textId="15A1A06B" w:rsidR="00617B94" w:rsidRPr="00617B94" w:rsidRDefault="003B3D3B" w:rsidP="009D1DF9">
      <w:pPr>
        <w:pStyle w:val="ListParagraph"/>
        <w:numPr>
          <w:ilvl w:val="0"/>
          <w:numId w:val="48"/>
        </w:numPr>
      </w:pPr>
      <w:r w:rsidRPr="00617B94">
        <w:t>Transforming</w:t>
      </w:r>
      <w:r w:rsidR="00617B94" w:rsidRPr="00617B94">
        <w:t xml:space="preserve"> </w:t>
      </w:r>
      <w:r>
        <w:t>s</w:t>
      </w:r>
      <w:r w:rsidRPr="00617B94">
        <w:t>trategy</w:t>
      </w:r>
      <w:r w:rsidR="00617B94" w:rsidRPr="00617B94">
        <w:t xml:space="preserve"> into </w:t>
      </w:r>
      <w:r>
        <w:t>na</w:t>
      </w:r>
      <w:r w:rsidRPr="00617B94">
        <w:t>tural</w:t>
      </w:r>
      <w:r w:rsidR="00617B94" w:rsidRPr="00617B94">
        <w:t xml:space="preserve"> </w:t>
      </w:r>
      <w:r>
        <w:t>existence.</w:t>
      </w:r>
    </w:p>
    <w:p w14:paraId="7A703AB2" w14:textId="4D43AC8F" w:rsidR="00617B94" w:rsidRPr="00617B94" w:rsidRDefault="003B3D3B" w:rsidP="009D1DF9">
      <w:pPr>
        <w:pStyle w:val="ListParagraph"/>
        <w:numPr>
          <w:ilvl w:val="0"/>
          <w:numId w:val="48"/>
        </w:numPr>
      </w:pPr>
      <w:r w:rsidRPr="00617B94">
        <w:t>Strategy</w:t>
      </w:r>
      <w:r w:rsidR="00617B94" w:rsidRPr="00617B94">
        <w:t xml:space="preserve"> </w:t>
      </w:r>
      <w:r w:rsidRPr="00617B94">
        <w:t>enhance</w:t>
      </w:r>
      <w:r>
        <w:t>ment</w:t>
      </w:r>
      <w:r w:rsidR="00617B94" w:rsidRPr="00617B94">
        <w:t xml:space="preserve"> of the product</w:t>
      </w:r>
      <w:r>
        <w:t>ion development.</w:t>
      </w:r>
    </w:p>
    <w:p w14:paraId="25719F40" w14:textId="77777777" w:rsidR="003B3D3B" w:rsidRDefault="003B3D3B" w:rsidP="00617B94"/>
    <w:p w14:paraId="64AA5041" w14:textId="74D5AFD5" w:rsidR="003B3D3B" w:rsidRDefault="003B3D3B" w:rsidP="00617B94"/>
    <w:p w14:paraId="44C77451" w14:textId="32C61DAB" w:rsidR="003B3D3B" w:rsidRDefault="003B3D3B" w:rsidP="00617B94"/>
    <w:p w14:paraId="756D0594" w14:textId="77777777" w:rsidR="003B3D3B" w:rsidRPr="00617B94" w:rsidRDefault="003B3D3B" w:rsidP="00617B94"/>
    <w:p w14:paraId="614F894F" w14:textId="7FB78B4E" w:rsidR="00C15E4E" w:rsidRDefault="00617B94" w:rsidP="00617B94">
      <w:r w:rsidRPr="00617B94">
        <w:lastRenderedPageBreak/>
        <w:t>The</w:t>
      </w:r>
      <w:r w:rsidR="00E860A6">
        <w:t xml:space="preserve"> author presents</w:t>
      </w:r>
      <w:r w:rsidRPr="00617B94">
        <w:t xml:space="preserve"> </w:t>
      </w:r>
      <w:r w:rsidR="00E860A6" w:rsidRPr="00617B94">
        <w:t>several</w:t>
      </w:r>
      <w:r w:rsidRPr="00617B94">
        <w:t xml:space="preserve"> stages of </w:t>
      </w:r>
      <w:r w:rsidR="00E860A6" w:rsidRPr="00617B94">
        <w:t>brand-new</w:t>
      </w:r>
      <w:r w:rsidRPr="00617B94">
        <w:t xml:space="preserve"> product development </w:t>
      </w:r>
      <w:r w:rsidR="00E860A6" w:rsidRPr="00617B94">
        <w:t>beneath</w:t>
      </w:r>
      <w:r w:rsidRPr="00617B94">
        <w:t>:</w:t>
      </w:r>
    </w:p>
    <w:p w14:paraId="63DEABFD" w14:textId="77777777" w:rsidR="00E860A6" w:rsidRDefault="00E860A6" w:rsidP="00617B94"/>
    <w:p w14:paraId="5D19B4B8" w14:textId="77777777" w:rsidR="00E860A6" w:rsidRDefault="00E860A6" w:rsidP="00617B94"/>
    <w:p w14:paraId="38CB1200" w14:textId="33B70E64" w:rsidR="00E860A6" w:rsidRDefault="00E860A6" w:rsidP="00617B94">
      <w:r w:rsidRPr="00E860A6">
        <w:rPr>
          <w:noProof/>
        </w:rPr>
        <w:drawing>
          <wp:inline distT="0" distB="0" distL="0" distR="0" wp14:anchorId="23249B1F" wp14:editId="45CC3E8F">
            <wp:extent cx="5273040" cy="3124200"/>
            <wp:effectExtent l="19050" t="0" r="22860" b="895350"/>
            <wp:docPr id="294" name="Picture 294" descr="https://www.mbaknol.com/wp-content/uploads/2010/04/product-devolop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mbaknol.com/wp-content/uploads/2010/04/product-devolopmen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3776" cy="313056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6116013" w14:textId="5DB2DD07" w:rsidR="00E860A6" w:rsidRDefault="00E860A6" w:rsidP="00617B94">
      <w:r>
        <w:t xml:space="preserve">Source: </w:t>
      </w:r>
      <w:sdt>
        <w:sdtPr>
          <w:id w:val="609327413"/>
          <w:citation/>
        </w:sdtPr>
        <w:sdtContent>
          <w:r>
            <w:fldChar w:fldCharType="begin"/>
          </w:r>
          <w:r>
            <w:instrText xml:space="preserve">CITATION Fra10 \l 2057 </w:instrText>
          </w:r>
          <w:r>
            <w:fldChar w:fldCharType="separate"/>
          </w:r>
          <w:r w:rsidR="004668B4">
            <w:rPr>
              <w:noProof/>
            </w:rPr>
            <w:t>(Francis, 2010)</w:t>
          </w:r>
          <w:r>
            <w:fldChar w:fldCharType="end"/>
          </w:r>
        </w:sdtContent>
      </w:sdt>
      <w:r>
        <w:t>,</w:t>
      </w:r>
    </w:p>
    <w:p w14:paraId="74C275F0" w14:textId="1DA614AE" w:rsidR="00C15E4E" w:rsidRDefault="00C15E4E" w:rsidP="00E860A6"/>
    <w:p w14:paraId="384B3A1F" w14:textId="4942DB52" w:rsidR="00E860A6" w:rsidRPr="00E860A6" w:rsidRDefault="00E860A6" w:rsidP="00E860A6">
      <w:pPr>
        <w:pStyle w:val="ListParagraph"/>
        <w:numPr>
          <w:ilvl w:val="0"/>
          <w:numId w:val="44"/>
        </w:numPr>
        <w:rPr>
          <w:b/>
          <w:bCs/>
        </w:rPr>
      </w:pPr>
      <w:r w:rsidRPr="00E860A6">
        <w:rPr>
          <w:b/>
          <w:bCs/>
        </w:rPr>
        <w:t>Idea Generation:</w:t>
      </w:r>
    </w:p>
    <w:p w14:paraId="390192AD" w14:textId="20C6FF32" w:rsidR="00E860A6" w:rsidRDefault="00E860A6" w:rsidP="00E860A6">
      <w:r>
        <w:t xml:space="preserve">Is the </w:t>
      </w:r>
      <w:r w:rsidR="00B3304C">
        <w:t>specific</w:t>
      </w:r>
      <w:r>
        <w:t xml:space="preserve"> </w:t>
      </w:r>
      <w:r w:rsidR="00B3304C">
        <w:t>proposal</w:t>
      </w:r>
      <w:r>
        <w:t xml:space="preserve"> </w:t>
      </w:r>
      <w:r w:rsidR="00B3304C">
        <w:t>value</w:t>
      </w:r>
      <w:r>
        <w:t xml:space="preserve"> </w:t>
      </w:r>
      <w:r w:rsidR="00B3304C">
        <w:t>contemplating</w:t>
      </w:r>
      <w:r>
        <w:t>?</w:t>
      </w:r>
    </w:p>
    <w:p w14:paraId="0C64C168" w14:textId="768CE572" w:rsidR="00E860A6" w:rsidRDefault="00E860A6" w:rsidP="00E860A6">
      <w:r>
        <w:t xml:space="preserve">The </w:t>
      </w:r>
      <w:r w:rsidR="00B3304C">
        <w:t>innovative</w:t>
      </w:r>
      <w:r>
        <w:t xml:space="preserve"> </w:t>
      </w:r>
      <w:r w:rsidR="00B3304C">
        <w:t>creation</w:t>
      </w:r>
      <w:r>
        <w:t xml:space="preserve"> development </w:t>
      </w:r>
      <w:r w:rsidR="00B3304C">
        <w:t>method</w:t>
      </w:r>
      <w:r>
        <w:t xml:space="preserve"> </w:t>
      </w:r>
      <w:r w:rsidR="00B3304C">
        <w:t>begins</w:t>
      </w:r>
      <w:r>
        <w:t xml:space="preserve"> </w:t>
      </w:r>
      <w:r w:rsidR="00B3304C">
        <w:t>in conjunction with</w:t>
      </w:r>
      <w:r>
        <w:t xml:space="preserve"> a </w:t>
      </w:r>
      <w:r w:rsidR="00B3304C">
        <w:t>quest</w:t>
      </w:r>
      <w:r>
        <w:t xml:space="preserve"> for </w:t>
      </w:r>
      <w:r w:rsidR="00B3304C">
        <w:t>concepts</w:t>
      </w:r>
      <w:r>
        <w:t xml:space="preserve">. </w:t>
      </w:r>
      <w:r w:rsidR="00B3304C">
        <w:t>New-found</w:t>
      </w:r>
      <w:r>
        <w:t xml:space="preserve"> </w:t>
      </w:r>
      <w:r w:rsidR="00B3304C">
        <w:t>inventions</w:t>
      </w:r>
      <w:r>
        <w:t xml:space="preserve"> </w:t>
      </w:r>
      <w:r w:rsidR="00B3304C">
        <w:t>occurs since various</w:t>
      </w:r>
      <w:r>
        <w:t xml:space="preserve"> </w:t>
      </w:r>
      <w:r w:rsidR="00B3304C">
        <w:t>resources from</w:t>
      </w:r>
      <w:r>
        <w:t xml:space="preserve"> </w:t>
      </w:r>
      <w:r w:rsidR="00B3304C">
        <w:t>clients</w:t>
      </w:r>
      <w:r>
        <w:t xml:space="preserve">, </w:t>
      </w:r>
      <w:r w:rsidR="00B3304C">
        <w:t>researchers</w:t>
      </w:r>
      <w:r>
        <w:t xml:space="preserve">, </w:t>
      </w:r>
      <w:r w:rsidR="00B3304C">
        <w:t>personnel</w:t>
      </w:r>
      <w:r>
        <w:t xml:space="preserve">, </w:t>
      </w:r>
      <w:r w:rsidR="00B3304C">
        <w:t>rivals</w:t>
      </w:r>
      <w:r>
        <w:t xml:space="preserve">, </w:t>
      </w:r>
      <w:r w:rsidR="00B3304C">
        <w:t>network</w:t>
      </w:r>
      <w:r>
        <w:t xml:space="preserve"> </w:t>
      </w:r>
      <w:r w:rsidR="00B3304C">
        <w:t>representatives</w:t>
      </w:r>
      <w:r>
        <w:t xml:space="preserve"> and </w:t>
      </w:r>
      <w:r w:rsidR="00B3304C">
        <w:t xml:space="preserve">senior </w:t>
      </w:r>
      <w:r>
        <w:t>management</w:t>
      </w:r>
      <w:r w:rsidR="00B3304C">
        <w:t xml:space="preserve"> within Stockholm Products</w:t>
      </w:r>
      <w:r>
        <w:t xml:space="preserve">. The </w:t>
      </w:r>
      <w:r w:rsidR="00B3304C">
        <w:t>creators</w:t>
      </w:r>
      <w:r>
        <w:t xml:space="preserve"> of the </w:t>
      </w:r>
      <w:r w:rsidR="00B3304C">
        <w:t>brand-new</w:t>
      </w:r>
      <w:r>
        <w:t xml:space="preserve"> </w:t>
      </w:r>
      <w:r w:rsidR="00B3304C">
        <w:t>proposals</w:t>
      </w:r>
      <w:r>
        <w:t xml:space="preserve"> </w:t>
      </w:r>
      <w:r w:rsidR="00B3304C">
        <w:t>required</w:t>
      </w:r>
      <w:r>
        <w:t xml:space="preserve"> </w:t>
      </w:r>
      <w:r w:rsidR="00B3304C">
        <w:t xml:space="preserve">to characterise </w:t>
      </w:r>
      <w:r>
        <w:t xml:space="preserve">the </w:t>
      </w:r>
      <w:r w:rsidR="00B3304C">
        <w:t>creation</w:t>
      </w:r>
      <w:r>
        <w:t xml:space="preserve"> and </w:t>
      </w:r>
      <w:r w:rsidR="00B3304C">
        <w:t>marketplaces</w:t>
      </w:r>
      <w:r>
        <w:t xml:space="preserve"> </w:t>
      </w:r>
      <w:r w:rsidR="00B3304C">
        <w:t>alongside</w:t>
      </w:r>
      <w:r>
        <w:t xml:space="preserve"> </w:t>
      </w:r>
      <w:r w:rsidR="00B3304C">
        <w:t>through</w:t>
      </w:r>
      <w:r>
        <w:t xml:space="preserve"> </w:t>
      </w:r>
      <w:r w:rsidR="00B3304C">
        <w:t>asserting</w:t>
      </w:r>
      <w:r>
        <w:t xml:space="preserve"> </w:t>
      </w:r>
      <w:r w:rsidR="00B3304C">
        <w:t>exactly how</w:t>
      </w:r>
      <w:r>
        <w:t xml:space="preserve"> much </w:t>
      </w:r>
      <w:r w:rsidR="00B3304C">
        <w:t>energy</w:t>
      </w:r>
      <w:r>
        <w:t xml:space="preserve"> </w:t>
      </w:r>
      <w:r w:rsidR="00B3304C">
        <w:t>is necessary</w:t>
      </w:r>
      <w:r>
        <w:t xml:space="preserve"> to be </w:t>
      </w:r>
      <w:r w:rsidR="00B3304C">
        <w:t>attentive</w:t>
      </w:r>
      <w:r>
        <w:t xml:space="preserve"> in </w:t>
      </w:r>
      <w:r w:rsidR="00B3304C">
        <w:t>acquiring</w:t>
      </w:r>
      <w:r>
        <w:t xml:space="preserve"> breakthrough products, </w:t>
      </w:r>
      <w:r w:rsidR="00B3304C">
        <w:t>transforming</w:t>
      </w:r>
      <w:r>
        <w:t xml:space="preserve"> </w:t>
      </w:r>
      <w:r w:rsidR="00B3304C">
        <w:t>remaining</w:t>
      </w:r>
      <w:r>
        <w:t xml:space="preserve"> </w:t>
      </w:r>
      <w:r w:rsidR="00B3304C">
        <w:t>manufactured goods</w:t>
      </w:r>
      <w:r>
        <w:t xml:space="preserve">, and </w:t>
      </w:r>
      <w:r w:rsidR="00B3304C">
        <w:t>replicating</w:t>
      </w:r>
      <w:r>
        <w:t xml:space="preserve"> </w:t>
      </w:r>
      <w:r w:rsidR="00B3304C">
        <w:t>competitors’</w:t>
      </w:r>
      <w:r>
        <w:t xml:space="preserve"> </w:t>
      </w:r>
      <w:r w:rsidR="00B3304C">
        <w:t>creations.</w:t>
      </w:r>
    </w:p>
    <w:p w14:paraId="0F1C38E8" w14:textId="77777777" w:rsidR="00E860A6" w:rsidRDefault="00E860A6" w:rsidP="00E860A6"/>
    <w:p w14:paraId="105C5BFF" w14:textId="235A6432" w:rsidR="00E860A6" w:rsidRPr="00E860A6" w:rsidRDefault="00E860A6" w:rsidP="00E860A6">
      <w:pPr>
        <w:pStyle w:val="ListParagraph"/>
        <w:numPr>
          <w:ilvl w:val="0"/>
          <w:numId w:val="44"/>
        </w:numPr>
        <w:rPr>
          <w:b/>
          <w:bCs/>
        </w:rPr>
      </w:pPr>
      <w:r w:rsidRPr="00E860A6">
        <w:rPr>
          <w:b/>
          <w:bCs/>
        </w:rPr>
        <w:t>Idea Screening:</w:t>
      </w:r>
    </w:p>
    <w:p w14:paraId="776EE5AC" w14:textId="6A32FDA6" w:rsidR="00E860A6" w:rsidRDefault="00B3304C" w:rsidP="00E860A6">
      <w:r>
        <w:t>Every</w:t>
      </w:r>
      <w:r w:rsidR="00E860A6">
        <w:t xml:space="preserve"> </w:t>
      </w:r>
      <w:r>
        <w:t>corporation</w:t>
      </w:r>
      <w:r w:rsidR="00E860A6">
        <w:t xml:space="preserve"> can </w:t>
      </w:r>
      <w:r>
        <w:t>entice</w:t>
      </w:r>
      <w:r w:rsidR="00E860A6">
        <w:t xml:space="preserve"> </w:t>
      </w:r>
      <w:r>
        <w:t>proposals</w:t>
      </w:r>
      <w:r w:rsidR="00E860A6">
        <w:t xml:space="preserve"> </w:t>
      </w:r>
      <w:r>
        <w:t>through</w:t>
      </w:r>
      <w:r w:rsidR="00E860A6">
        <w:t xml:space="preserve"> </w:t>
      </w:r>
      <w:r>
        <w:t>managing</w:t>
      </w:r>
      <w:r w:rsidR="00E860A6">
        <w:t xml:space="preserve"> </w:t>
      </w:r>
      <w:r>
        <w:t>the situation</w:t>
      </w:r>
      <w:r w:rsidR="00E860A6">
        <w:t xml:space="preserve"> </w:t>
      </w:r>
      <w:r>
        <w:t>appropriately</w:t>
      </w:r>
      <w:r w:rsidR="00E860A6">
        <w:t xml:space="preserve">. In screening ideas </w:t>
      </w:r>
      <w:r>
        <w:t>Stockholm Products necessitate to</w:t>
      </w:r>
      <w:r w:rsidR="00E860A6">
        <w:t xml:space="preserve"> </w:t>
      </w:r>
      <w:r>
        <w:t>avert</w:t>
      </w:r>
      <w:r w:rsidR="00E860A6">
        <w:t xml:space="preserve"> two </w:t>
      </w:r>
      <w:r>
        <w:t>forms</w:t>
      </w:r>
      <w:r w:rsidR="00E860A6">
        <w:t xml:space="preserve"> of </w:t>
      </w:r>
      <w:r>
        <w:t>blunders</w:t>
      </w:r>
      <w:r w:rsidR="00E860A6">
        <w:t xml:space="preserve">. A </w:t>
      </w:r>
      <w:r>
        <w:t>d</w:t>
      </w:r>
      <w:r w:rsidR="00E860A6">
        <w:t xml:space="preserve">rop </w:t>
      </w:r>
      <w:r>
        <w:t>miscalculation</w:t>
      </w:r>
      <w:r w:rsidR="00E860A6">
        <w:t xml:space="preserve"> where </w:t>
      </w:r>
      <w:r>
        <w:t>in the business</w:t>
      </w:r>
      <w:r w:rsidR="00E860A6">
        <w:t xml:space="preserve"> </w:t>
      </w:r>
      <w:r>
        <w:t>set aside</w:t>
      </w:r>
      <w:r w:rsidR="00E860A6">
        <w:t xml:space="preserve"> </w:t>
      </w:r>
      <w:r>
        <w:t>a decent</w:t>
      </w:r>
      <w:r w:rsidR="00E860A6">
        <w:t xml:space="preserve"> </w:t>
      </w:r>
      <w:r>
        <w:t>concept</w:t>
      </w:r>
      <w:r w:rsidR="00E860A6">
        <w:t xml:space="preserve"> and a </w:t>
      </w:r>
      <w:r>
        <w:t>g</w:t>
      </w:r>
      <w:r w:rsidR="00E860A6">
        <w:t xml:space="preserve">o </w:t>
      </w:r>
      <w:r>
        <w:t>miscalculation</w:t>
      </w:r>
      <w:r w:rsidR="00E860A6">
        <w:t xml:space="preserve"> </w:t>
      </w:r>
      <w:r>
        <w:t>anywhere</w:t>
      </w:r>
      <w:r w:rsidR="00E860A6">
        <w:t xml:space="preserve"> the </w:t>
      </w:r>
      <w:r>
        <w:t>firm</w:t>
      </w:r>
      <w:r w:rsidR="00E860A6">
        <w:t xml:space="preserve"> </w:t>
      </w:r>
      <w:r>
        <w:t>approves</w:t>
      </w:r>
      <w:r w:rsidR="00E860A6">
        <w:t xml:space="preserve"> a </w:t>
      </w:r>
      <w:r>
        <w:t>mediocre</w:t>
      </w:r>
      <w:r w:rsidR="00E860A6">
        <w:t xml:space="preserve"> </w:t>
      </w:r>
      <w:r>
        <w:t>suggestion</w:t>
      </w:r>
      <w:r w:rsidR="00E860A6">
        <w:t xml:space="preserve"> </w:t>
      </w:r>
      <w:r>
        <w:t>towards</w:t>
      </w:r>
      <w:r w:rsidR="00E860A6">
        <w:t xml:space="preserve"> </w:t>
      </w:r>
      <w:r>
        <w:t>stepping</w:t>
      </w:r>
      <w:r w:rsidR="00E860A6">
        <w:t xml:space="preserve"> into </w:t>
      </w:r>
      <w:r w:rsidR="007265F8">
        <w:t>advancement</w:t>
      </w:r>
      <w:r w:rsidR="00E860A6">
        <w:t xml:space="preserve"> and commerciali</w:t>
      </w:r>
      <w:r w:rsidR="007265F8">
        <w:t>s</w:t>
      </w:r>
      <w:r w:rsidR="00E860A6">
        <w:t xml:space="preserve">ation. The </w:t>
      </w:r>
      <w:r w:rsidR="007265F8">
        <w:t>objective</w:t>
      </w:r>
      <w:r w:rsidR="00E860A6">
        <w:t xml:space="preserve"> of screening is to </w:t>
      </w:r>
      <w:r w:rsidR="007265F8">
        <w:t>decrease</w:t>
      </w:r>
      <w:r w:rsidR="00E860A6">
        <w:t xml:space="preserve"> </w:t>
      </w:r>
      <w:r w:rsidR="007265F8">
        <w:t>destitute</w:t>
      </w:r>
      <w:r w:rsidR="00E860A6">
        <w:t xml:space="preserve"> </w:t>
      </w:r>
      <w:r w:rsidR="007265F8">
        <w:t>thoughts</w:t>
      </w:r>
      <w:r w:rsidR="00E860A6">
        <w:t xml:space="preserve"> as </w:t>
      </w:r>
      <w:r w:rsidR="007265F8">
        <w:t>promptly</w:t>
      </w:r>
      <w:r w:rsidR="00E860A6">
        <w:t xml:space="preserve"> as possible.</w:t>
      </w:r>
    </w:p>
    <w:p w14:paraId="4139BE7E" w14:textId="5F4DC4E8" w:rsidR="007265F8" w:rsidRDefault="007265F8" w:rsidP="00E860A6"/>
    <w:p w14:paraId="4587F004" w14:textId="0B0FAD56" w:rsidR="007265F8" w:rsidRDefault="007265F8" w:rsidP="00E860A6"/>
    <w:p w14:paraId="73797496" w14:textId="157A8F1D" w:rsidR="007265F8" w:rsidRDefault="007265F8" w:rsidP="00E860A6"/>
    <w:p w14:paraId="19D0FF50" w14:textId="77777777" w:rsidR="007265F8" w:rsidRDefault="007265F8" w:rsidP="00E860A6"/>
    <w:p w14:paraId="73E5B4C0" w14:textId="77777777" w:rsidR="00E860A6" w:rsidRDefault="00E860A6" w:rsidP="00E860A6"/>
    <w:p w14:paraId="746DDF1B" w14:textId="06F6D0CB" w:rsidR="00E860A6" w:rsidRPr="00E860A6" w:rsidRDefault="00E860A6" w:rsidP="00E860A6">
      <w:pPr>
        <w:pStyle w:val="ListParagraph"/>
        <w:numPr>
          <w:ilvl w:val="0"/>
          <w:numId w:val="44"/>
        </w:numPr>
        <w:rPr>
          <w:b/>
          <w:bCs/>
        </w:rPr>
      </w:pPr>
      <w:r w:rsidRPr="00E860A6">
        <w:rPr>
          <w:b/>
          <w:bCs/>
        </w:rPr>
        <w:lastRenderedPageBreak/>
        <w:t>Concept Testing</w:t>
      </w:r>
      <w:r w:rsidR="00A92366">
        <w:rPr>
          <w:b/>
          <w:bCs/>
        </w:rPr>
        <w:t xml:space="preserve"> and development</w:t>
      </w:r>
      <w:r w:rsidRPr="00E860A6">
        <w:rPr>
          <w:b/>
          <w:bCs/>
        </w:rPr>
        <w:t>:</w:t>
      </w:r>
    </w:p>
    <w:p w14:paraId="3615171B" w14:textId="67D3B2F0" w:rsidR="00E860A6" w:rsidRDefault="00A92366" w:rsidP="00E860A6">
      <w:r>
        <w:t>Appealing</w:t>
      </w:r>
      <w:r w:rsidR="00E860A6">
        <w:t xml:space="preserve"> </w:t>
      </w:r>
      <w:r>
        <w:t>proposals</w:t>
      </w:r>
      <w:r w:rsidR="00E860A6">
        <w:t xml:space="preserve"> </w:t>
      </w:r>
      <w:r>
        <w:t>ought to</w:t>
      </w:r>
      <w:r w:rsidR="00E860A6">
        <w:t xml:space="preserve"> be </w:t>
      </w:r>
      <w:r>
        <w:t>processed</w:t>
      </w:r>
      <w:r w:rsidR="00E860A6">
        <w:t xml:space="preserve"> into testable </w:t>
      </w:r>
      <w:r>
        <w:t>creation</w:t>
      </w:r>
      <w:r w:rsidR="00E860A6">
        <w:t xml:space="preserve"> </w:t>
      </w:r>
      <w:r>
        <w:t>ideas</w:t>
      </w:r>
      <w:r w:rsidR="00E860A6">
        <w:t>. (</w:t>
      </w:r>
      <w:r>
        <w:t>Creation</w:t>
      </w:r>
      <w:r w:rsidR="00E860A6">
        <w:t xml:space="preserve"> </w:t>
      </w:r>
      <w:r>
        <w:t>idea</w:t>
      </w:r>
      <w:r w:rsidR="00E860A6">
        <w:t xml:space="preserve"> is an </w:t>
      </w:r>
      <w:r>
        <w:t>developed</w:t>
      </w:r>
      <w:r w:rsidR="00E860A6">
        <w:t xml:space="preserve"> </w:t>
      </w:r>
      <w:r>
        <w:t>edition</w:t>
      </w:r>
      <w:r w:rsidR="00E860A6">
        <w:t xml:space="preserve"> of the </w:t>
      </w:r>
      <w:r>
        <w:t>concept</w:t>
      </w:r>
      <w:r w:rsidR="00E860A6">
        <w:t xml:space="preserve"> </w:t>
      </w:r>
      <w:r>
        <w:t>conveyed</w:t>
      </w:r>
      <w:r w:rsidR="00E860A6">
        <w:t xml:space="preserve"> in </w:t>
      </w:r>
      <w:r>
        <w:t>significant</w:t>
      </w:r>
      <w:r w:rsidR="00E860A6">
        <w:t xml:space="preserve"> </w:t>
      </w:r>
      <w:r>
        <w:t>end user</w:t>
      </w:r>
      <w:r w:rsidR="00E860A6">
        <w:t xml:space="preserve"> terms)</w:t>
      </w:r>
      <w:r>
        <w:t xml:space="preserve">. </w:t>
      </w:r>
      <w:r w:rsidR="00E860A6">
        <w:t xml:space="preserve">The </w:t>
      </w:r>
      <w:r>
        <w:t>invention</w:t>
      </w:r>
      <w:r w:rsidR="00E860A6">
        <w:t xml:space="preserve"> </w:t>
      </w:r>
      <w:r>
        <w:t>theory</w:t>
      </w:r>
      <w:r w:rsidR="00E860A6">
        <w:t xml:space="preserve"> </w:t>
      </w:r>
      <w:r>
        <w:t>requires</w:t>
      </w:r>
      <w:r w:rsidR="00E860A6">
        <w:t xml:space="preserve"> to </w:t>
      </w:r>
      <w:r>
        <w:t>document</w:t>
      </w:r>
      <w:r w:rsidR="00E860A6">
        <w:t xml:space="preserve"> on </w:t>
      </w:r>
      <w:r>
        <w:t>and remain</w:t>
      </w:r>
      <w:r w:rsidR="00E860A6">
        <w:t xml:space="preserve"> </w:t>
      </w:r>
      <w:r>
        <w:t>altered</w:t>
      </w:r>
      <w:r w:rsidR="00E860A6">
        <w:t xml:space="preserve"> to a </w:t>
      </w:r>
      <w:r>
        <w:t>product</w:t>
      </w:r>
      <w:r w:rsidR="00E860A6">
        <w:t xml:space="preserve"> </w:t>
      </w:r>
      <w:r>
        <w:t>idea</w:t>
      </w:r>
      <w:r w:rsidR="00E860A6">
        <w:t xml:space="preserve">. </w:t>
      </w:r>
      <w:r>
        <w:t>Idea</w:t>
      </w:r>
      <w:r w:rsidR="00E860A6">
        <w:t xml:space="preserve"> </w:t>
      </w:r>
      <w:r>
        <w:t>analysis</w:t>
      </w:r>
      <w:r w:rsidR="00E860A6">
        <w:t xml:space="preserve"> </w:t>
      </w:r>
      <w:r>
        <w:t>demands</w:t>
      </w:r>
      <w:r w:rsidR="00E860A6">
        <w:t xml:space="preserve"> for </w:t>
      </w:r>
      <w:r>
        <w:t>analysis of</w:t>
      </w:r>
      <w:r w:rsidR="00E860A6">
        <w:t xml:space="preserve"> product </w:t>
      </w:r>
      <w:r>
        <w:t>ideas</w:t>
      </w:r>
      <w:r w:rsidR="00E860A6">
        <w:t xml:space="preserve"> with a </w:t>
      </w:r>
      <w:r>
        <w:t>suitable</w:t>
      </w:r>
      <w:r w:rsidR="00E860A6">
        <w:t xml:space="preserve"> </w:t>
      </w:r>
      <w:r>
        <w:t>alliance</w:t>
      </w:r>
      <w:r w:rsidR="00E860A6">
        <w:t xml:space="preserve"> of target </w:t>
      </w:r>
      <w:r>
        <w:t>users</w:t>
      </w:r>
      <w:r w:rsidR="00E860A6">
        <w:t xml:space="preserve">, </w:t>
      </w:r>
      <w:r>
        <w:t>before</w:t>
      </w:r>
      <w:r w:rsidR="00E860A6">
        <w:t xml:space="preserve"> </w:t>
      </w:r>
      <w:r>
        <w:t>receiving</w:t>
      </w:r>
      <w:r w:rsidR="00E860A6">
        <w:t xml:space="preserve"> </w:t>
      </w:r>
      <w:r>
        <w:t>individual</w:t>
      </w:r>
      <w:r w:rsidR="00E860A6">
        <w:t xml:space="preserve"> </w:t>
      </w:r>
      <w:r>
        <w:t>user</w:t>
      </w:r>
      <w:r w:rsidR="00E860A6">
        <w:t xml:space="preserve"> </w:t>
      </w:r>
      <w:r>
        <w:t>responses.</w:t>
      </w:r>
    </w:p>
    <w:p w14:paraId="215F6347" w14:textId="77777777" w:rsidR="00E860A6" w:rsidRDefault="00E860A6" w:rsidP="00E860A6"/>
    <w:p w14:paraId="622429DE" w14:textId="19781AA0" w:rsidR="00E860A6" w:rsidRPr="00E860A6" w:rsidRDefault="00A92366" w:rsidP="00E860A6">
      <w:pPr>
        <w:pStyle w:val="ListParagraph"/>
        <w:numPr>
          <w:ilvl w:val="0"/>
          <w:numId w:val="44"/>
        </w:numPr>
        <w:rPr>
          <w:b/>
          <w:bCs/>
        </w:rPr>
      </w:pPr>
      <w:r w:rsidRPr="00E860A6">
        <w:rPr>
          <w:b/>
          <w:bCs/>
        </w:rPr>
        <w:t>Marketplace</w:t>
      </w:r>
      <w:r w:rsidR="00E860A6" w:rsidRPr="00E860A6">
        <w:rPr>
          <w:b/>
          <w:bCs/>
        </w:rPr>
        <w:t xml:space="preserve"> </w:t>
      </w:r>
      <w:r w:rsidRPr="00E860A6">
        <w:rPr>
          <w:b/>
          <w:bCs/>
        </w:rPr>
        <w:t>Approach</w:t>
      </w:r>
      <w:r w:rsidR="00E860A6" w:rsidRPr="00E860A6">
        <w:rPr>
          <w:b/>
          <w:bCs/>
        </w:rPr>
        <w:t xml:space="preserve"> Development:</w:t>
      </w:r>
    </w:p>
    <w:p w14:paraId="2067194B" w14:textId="5FBCBF07" w:rsidR="00E860A6" w:rsidRDefault="00A92366" w:rsidP="00E860A6">
      <w:r>
        <w:t>Subsequently</w:t>
      </w:r>
      <w:r w:rsidR="00E860A6">
        <w:t xml:space="preserve"> </w:t>
      </w:r>
      <w:r>
        <w:t>assessing</w:t>
      </w:r>
      <w:r w:rsidR="00E860A6">
        <w:t xml:space="preserve"> the </w:t>
      </w:r>
      <w:r>
        <w:t>brand-new</w:t>
      </w:r>
      <w:r w:rsidR="00E860A6">
        <w:t xml:space="preserve"> </w:t>
      </w:r>
      <w:r>
        <w:t>creation</w:t>
      </w:r>
      <w:r w:rsidR="00E860A6">
        <w:t xml:space="preserve"> the manager </w:t>
      </w:r>
      <w:r>
        <w:t>is required to</w:t>
      </w:r>
      <w:r w:rsidR="00E860A6">
        <w:t xml:space="preserve"> </w:t>
      </w:r>
      <w:r>
        <w:t>expand</w:t>
      </w:r>
      <w:r w:rsidR="00E860A6">
        <w:t xml:space="preserve"> a</w:t>
      </w:r>
      <w:r>
        <w:t>n</w:t>
      </w:r>
      <w:r w:rsidR="00E860A6">
        <w:t xml:space="preserve"> </w:t>
      </w:r>
      <w:r>
        <w:t>initial</w:t>
      </w:r>
      <w:r w:rsidR="00E860A6">
        <w:t xml:space="preserve"> marketing </w:t>
      </w:r>
      <w:r>
        <w:t>approach</w:t>
      </w:r>
      <w:r w:rsidR="00E860A6">
        <w:t xml:space="preserve"> plan </w:t>
      </w:r>
      <w:r>
        <w:t>intended for</w:t>
      </w:r>
      <w:r w:rsidR="00E860A6">
        <w:t xml:space="preserve"> </w:t>
      </w:r>
      <w:r>
        <w:t>launching</w:t>
      </w:r>
      <w:r w:rsidR="00E860A6">
        <w:t xml:space="preserve"> the </w:t>
      </w:r>
      <w:r>
        <w:t>latest</w:t>
      </w:r>
      <w:r w:rsidR="00E860A6">
        <w:t xml:space="preserve"> </w:t>
      </w:r>
      <w:r>
        <w:t>invention</w:t>
      </w:r>
      <w:r w:rsidR="00E860A6">
        <w:t xml:space="preserve"> </w:t>
      </w:r>
      <w:r>
        <w:t>within the</w:t>
      </w:r>
      <w:r w:rsidR="00E860A6">
        <w:t xml:space="preserve"> </w:t>
      </w:r>
      <w:r>
        <w:t>marketplace</w:t>
      </w:r>
      <w:r w:rsidR="00E860A6">
        <w:t xml:space="preserve">. The marketing </w:t>
      </w:r>
      <w:r>
        <w:t>approach</w:t>
      </w:r>
      <w:r w:rsidR="00E860A6">
        <w:t xml:space="preserve"> plan</w:t>
      </w:r>
      <w:r w:rsidR="00446D92">
        <w:t xml:space="preserve"> within Stockholm Products</w:t>
      </w:r>
      <w:r w:rsidR="00E860A6">
        <w:t xml:space="preserve"> </w:t>
      </w:r>
      <w:r>
        <w:t>contains</w:t>
      </w:r>
      <w:r w:rsidR="00E860A6">
        <w:t xml:space="preserve"> </w:t>
      </w:r>
      <w:r>
        <w:t>t</w:t>
      </w:r>
      <w:r w:rsidR="00E860A6">
        <w:t>hree</w:t>
      </w:r>
      <w:r>
        <w:t xml:space="preserve"> </w:t>
      </w:r>
      <w:r w:rsidR="00446D92">
        <w:t>elements</w:t>
      </w:r>
      <w:r>
        <w:t>:</w:t>
      </w:r>
    </w:p>
    <w:p w14:paraId="2E421E73" w14:textId="473E9B72" w:rsidR="00E860A6" w:rsidRDefault="00446D92" w:rsidP="00A92366">
      <w:pPr>
        <w:pStyle w:val="ListParagraph"/>
        <w:numPr>
          <w:ilvl w:val="0"/>
          <w:numId w:val="47"/>
        </w:numPr>
      </w:pPr>
      <w:r>
        <w:t>Focus on</w:t>
      </w:r>
      <w:r w:rsidR="00E860A6">
        <w:t xml:space="preserve"> </w:t>
      </w:r>
      <w:r>
        <w:t>marketplace</w:t>
      </w:r>
      <w:r w:rsidR="00E860A6">
        <w:t xml:space="preserve"> </w:t>
      </w:r>
      <w:r>
        <w:t>scope</w:t>
      </w:r>
      <w:r w:rsidR="00E860A6">
        <w:t xml:space="preserve">, </w:t>
      </w:r>
      <w:r>
        <w:t>composition</w:t>
      </w:r>
      <w:r w:rsidR="00E860A6">
        <w:t>,</w:t>
      </w:r>
      <w:r>
        <w:t xml:space="preserve"> consumer</w:t>
      </w:r>
      <w:r w:rsidR="00E860A6">
        <w:t xml:space="preserve"> </w:t>
      </w:r>
      <w:r>
        <w:t>comportment</w:t>
      </w:r>
      <w:r w:rsidR="00E860A6">
        <w:t xml:space="preserve">, </w:t>
      </w:r>
      <w:r>
        <w:t>prepared</w:t>
      </w:r>
      <w:r w:rsidR="00E860A6">
        <w:t xml:space="preserve"> </w:t>
      </w:r>
      <w:r>
        <w:t>invention</w:t>
      </w:r>
      <w:r w:rsidR="00E860A6">
        <w:t xml:space="preserve"> </w:t>
      </w:r>
      <w:r>
        <w:t>placing</w:t>
      </w:r>
      <w:r w:rsidR="00E860A6">
        <w:t xml:space="preserve"> and sales </w:t>
      </w:r>
      <w:r>
        <w:t>marketplace</w:t>
      </w:r>
      <w:r w:rsidR="00E860A6">
        <w:t xml:space="preserve"> </w:t>
      </w:r>
      <w:r>
        <w:t>segment</w:t>
      </w:r>
      <w:r w:rsidR="00E860A6">
        <w:t xml:space="preserve"> and </w:t>
      </w:r>
      <w:r>
        <w:t>revenue</w:t>
      </w:r>
      <w:r w:rsidR="00E860A6">
        <w:t xml:space="preserve"> </w:t>
      </w:r>
      <w:r>
        <w:t>aspirations</w:t>
      </w:r>
      <w:r w:rsidR="00E860A6">
        <w:t xml:space="preserve"> </w:t>
      </w:r>
      <w:r>
        <w:t>requested</w:t>
      </w:r>
      <w:r w:rsidR="00E860A6">
        <w:t xml:space="preserve"> </w:t>
      </w:r>
      <w:r>
        <w:t>within</w:t>
      </w:r>
      <w:r w:rsidR="00E860A6">
        <w:t xml:space="preserve"> </w:t>
      </w:r>
      <w:r>
        <w:t>initial</w:t>
      </w:r>
      <w:r w:rsidR="00E860A6">
        <w:t xml:space="preserve"> few years </w:t>
      </w:r>
      <w:r>
        <w:t>shape</w:t>
      </w:r>
      <w:r w:rsidR="00E860A6">
        <w:t xml:space="preserve"> </w:t>
      </w:r>
      <w:r>
        <w:t>component</w:t>
      </w:r>
      <w:r w:rsidR="00E860A6">
        <w:t xml:space="preserve"> one.</w:t>
      </w:r>
    </w:p>
    <w:p w14:paraId="3996F134" w14:textId="4A70A2F8" w:rsidR="00E860A6" w:rsidRDefault="00446D92" w:rsidP="00A92366">
      <w:pPr>
        <w:pStyle w:val="ListParagraph"/>
        <w:numPr>
          <w:ilvl w:val="0"/>
          <w:numId w:val="46"/>
        </w:numPr>
      </w:pPr>
      <w:r>
        <w:t>Following</w:t>
      </w:r>
      <w:r w:rsidR="00E860A6">
        <w:t xml:space="preserve"> </w:t>
      </w:r>
      <w:r>
        <w:t>element</w:t>
      </w:r>
      <w:r w:rsidR="00E860A6">
        <w:t xml:space="preserve"> </w:t>
      </w:r>
      <w:r>
        <w:t>contains</w:t>
      </w:r>
      <w:r w:rsidR="00E860A6">
        <w:t xml:space="preserve"> </w:t>
      </w:r>
      <w:r>
        <w:t>summarising</w:t>
      </w:r>
      <w:r w:rsidR="00E860A6">
        <w:t xml:space="preserve"> the </w:t>
      </w:r>
      <w:r>
        <w:t>inventions</w:t>
      </w:r>
      <w:r w:rsidR="00E860A6">
        <w:t xml:space="preserve"> </w:t>
      </w:r>
      <w:r>
        <w:t>proposed</w:t>
      </w:r>
      <w:r w:rsidR="00E860A6">
        <w:t xml:space="preserve"> </w:t>
      </w:r>
      <w:r>
        <w:t>value</w:t>
      </w:r>
      <w:r w:rsidR="00E860A6">
        <w:t xml:space="preserve">, distribution </w:t>
      </w:r>
      <w:r>
        <w:t>approach</w:t>
      </w:r>
      <w:r w:rsidR="00E860A6">
        <w:t xml:space="preserve"> and </w:t>
      </w:r>
      <w:r>
        <w:t>promoting</w:t>
      </w:r>
      <w:r w:rsidR="00E860A6">
        <w:t xml:space="preserve"> </w:t>
      </w:r>
      <w:r>
        <w:t>costs</w:t>
      </w:r>
      <w:r w:rsidR="00E860A6">
        <w:t xml:space="preserve"> for the </w:t>
      </w:r>
      <w:r>
        <w:t>opening</w:t>
      </w:r>
      <w:r w:rsidR="00E860A6">
        <w:t xml:space="preserve"> year.</w:t>
      </w:r>
    </w:p>
    <w:p w14:paraId="6EB0200B" w14:textId="4BE128FC" w:rsidR="00E860A6" w:rsidRDefault="00E860A6" w:rsidP="008E007D">
      <w:pPr>
        <w:pStyle w:val="ListParagraph"/>
        <w:numPr>
          <w:ilvl w:val="0"/>
          <w:numId w:val="45"/>
        </w:numPr>
      </w:pPr>
      <w:r>
        <w:t xml:space="preserve">The third </w:t>
      </w:r>
      <w:r w:rsidR="00446D92">
        <w:t>component</w:t>
      </w:r>
      <w:r>
        <w:t xml:space="preserve"> </w:t>
      </w:r>
      <w:r w:rsidR="008E007D">
        <w:t>is</w:t>
      </w:r>
      <w:r>
        <w:t xml:space="preserve"> the </w:t>
      </w:r>
      <w:r w:rsidR="00446D92">
        <w:t>extended</w:t>
      </w:r>
      <w:r>
        <w:t xml:space="preserve"> </w:t>
      </w:r>
      <w:r w:rsidR="00446D92">
        <w:t>lead</w:t>
      </w:r>
      <w:r>
        <w:t xml:space="preserve"> sales and </w:t>
      </w:r>
      <w:r w:rsidR="00446D92">
        <w:t>revenue</w:t>
      </w:r>
      <w:r>
        <w:t xml:space="preserve"> </w:t>
      </w:r>
      <w:r w:rsidR="00446D92">
        <w:t>targets</w:t>
      </w:r>
      <w:r>
        <w:t xml:space="preserve"> </w:t>
      </w:r>
      <w:r w:rsidR="00446D92">
        <w:t>promoting</w:t>
      </w:r>
      <w:r>
        <w:t xml:space="preserve"> </w:t>
      </w:r>
      <w:r w:rsidR="008E007D">
        <w:t>a mixture</w:t>
      </w:r>
      <w:r>
        <w:t xml:space="preserve"> </w:t>
      </w:r>
      <w:r w:rsidR="008E007D">
        <w:t>of approaches</w:t>
      </w:r>
      <w:r>
        <w:t xml:space="preserve"> </w:t>
      </w:r>
      <w:r w:rsidR="00446D92">
        <w:t>within the future.</w:t>
      </w:r>
    </w:p>
    <w:p w14:paraId="347528EB" w14:textId="77777777" w:rsidR="00E860A6" w:rsidRPr="00E860A6" w:rsidRDefault="00E860A6" w:rsidP="00E860A6">
      <w:pPr>
        <w:rPr>
          <w:b/>
          <w:bCs/>
        </w:rPr>
      </w:pPr>
    </w:p>
    <w:p w14:paraId="75CA4320" w14:textId="2F35C17D" w:rsidR="00E860A6" w:rsidRPr="00E860A6" w:rsidRDefault="00E860A6" w:rsidP="00E860A6">
      <w:pPr>
        <w:pStyle w:val="ListParagraph"/>
        <w:numPr>
          <w:ilvl w:val="0"/>
          <w:numId w:val="44"/>
        </w:numPr>
        <w:rPr>
          <w:b/>
          <w:bCs/>
        </w:rPr>
      </w:pPr>
      <w:r w:rsidRPr="00E860A6">
        <w:rPr>
          <w:b/>
          <w:bCs/>
        </w:rPr>
        <w:t>Business Analysis:</w:t>
      </w:r>
    </w:p>
    <w:p w14:paraId="6B7E09A6" w14:textId="04C95743" w:rsidR="00E860A6" w:rsidRDefault="00446D92" w:rsidP="00E860A6">
      <w:r>
        <w:t>Following the</w:t>
      </w:r>
      <w:r w:rsidR="00E860A6">
        <w:t xml:space="preserve"> </w:t>
      </w:r>
      <w:r w:rsidR="008E007D">
        <w:t>managing phases</w:t>
      </w:r>
      <w:r w:rsidR="00E860A6">
        <w:t xml:space="preserve"> </w:t>
      </w:r>
      <w:r>
        <w:t>builds</w:t>
      </w:r>
      <w:r w:rsidR="00E860A6">
        <w:t xml:space="preserve"> the </w:t>
      </w:r>
      <w:r>
        <w:t>creation</w:t>
      </w:r>
      <w:r w:rsidR="00E860A6">
        <w:t xml:space="preserve"> </w:t>
      </w:r>
      <w:r>
        <w:t>idea</w:t>
      </w:r>
      <w:r w:rsidR="00E860A6">
        <w:t xml:space="preserve"> and </w:t>
      </w:r>
      <w:r>
        <w:t>promoting</w:t>
      </w:r>
      <w:r w:rsidR="00E860A6">
        <w:t xml:space="preserve"> </w:t>
      </w:r>
      <w:r>
        <w:t>tactic</w:t>
      </w:r>
      <w:r w:rsidR="00E860A6">
        <w:t xml:space="preserve">; it can </w:t>
      </w:r>
      <w:r>
        <w:t>assess</w:t>
      </w:r>
      <w:r w:rsidR="00E860A6">
        <w:t xml:space="preserve"> the </w:t>
      </w:r>
      <w:r>
        <w:t>applications to</w:t>
      </w:r>
      <w:r w:rsidR="00E860A6">
        <w:t xml:space="preserve"> </w:t>
      </w:r>
      <w:r>
        <w:t>commercial</w:t>
      </w:r>
      <w:r w:rsidR="00E860A6">
        <w:t xml:space="preserve"> </w:t>
      </w:r>
      <w:r>
        <w:t>desirability</w:t>
      </w:r>
      <w:r w:rsidR="00E860A6">
        <w:t xml:space="preserve">. Management </w:t>
      </w:r>
      <w:r>
        <w:t>demands</w:t>
      </w:r>
      <w:r w:rsidR="00E860A6">
        <w:t xml:space="preserve"> to </w:t>
      </w:r>
      <w:r>
        <w:t>assess</w:t>
      </w:r>
      <w:r w:rsidR="00E860A6">
        <w:t xml:space="preserve"> whether </w:t>
      </w:r>
      <w:r>
        <w:t>trades</w:t>
      </w:r>
      <w:r w:rsidR="00E860A6">
        <w:t xml:space="preserve"> will be </w:t>
      </w:r>
      <w:r>
        <w:t>excessive</w:t>
      </w:r>
      <w:r w:rsidR="00E860A6">
        <w:t xml:space="preserve"> </w:t>
      </w:r>
      <w:r>
        <w:t>adequately</w:t>
      </w:r>
      <w:r w:rsidR="00E860A6">
        <w:t xml:space="preserve"> to </w:t>
      </w:r>
      <w:r>
        <w:t>generate</w:t>
      </w:r>
      <w:r w:rsidR="00E860A6">
        <w:t xml:space="preserve"> </w:t>
      </w:r>
      <w:r>
        <w:t>agreeable</w:t>
      </w:r>
      <w:r w:rsidR="00E860A6">
        <w:t xml:space="preserve"> </w:t>
      </w:r>
      <w:r>
        <w:t>revenue</w:t>
      </w:r>
      <w:r w:rsidR="00E860A6">
        <w:t>.</w:t>
      </w:r>
    </w:p>
    <w:p w14:paraId="6FC6DD47" w14:textId="77777777" w:rsidR="00E860A6" w:rsidRDefault="00E860A6" w:rsidP="00E860A6"/>
    <w:p w14:paraId="3F584E03" w14:textId="4DBC4F1A" w:rsidR="00E860A6" w:rsidRPr="00E860A6" w:rsidRDefault="00E860A6" w:rsidP="00E860A6">
      <w:pPr>
        <w:pStyle w:val="ListParagraph"/>
        <w:numPr>
          <w:ilvl w:val="0"/>
          <w:numId w:val="44"/>
        </w:numPr>
        <w:rPr>
          <w:b/>
          <w:bCs/>
        </w:rPr>
      </w:pPr>
      <w:r w:rsidRPr="00E860A6">
        <w:rPr>
          <w:b/>
          <w:bCs/>
        </w:rPr>
        <w:t>Produc</w:t>
      </w:r>
      <w:r>
        <w:rPr>
          <w:b/>
          <w:bCs/>
        </w:rPr>
        <w:t>tion</w:t>
      </w:r>
      <w:r w:rsidRPr="00E860A6">
        <w:rPr>
          <w:b/>
          <w:bCs/>
        </w:rPr>
        <w:t xml:space="preserve"> Development:</w:t>
      </w:r>
    </w:p>
    <w:p w14:paraId="39B58F60" w14:textId="25117989" w:rsidR="00E860A6" w:rsidRDefault="00E860A6" w:rsidP="00E860A6">
      <w:r>
        <w:t xml:space="preserve">If the </w:t>
      </w:r>
      <w:r w:rsidR="00446D92">
        <w:t>invention</w:t>
      </w:r>
      <w:r>
        <w:t xml:space="preserve"> </w:t>
      </w:r>
      <w:r w:rsidR="00446D92">
        <w:t>approves</w:t>
      </w:r>
      <w:r>
        <w:t xml:space="preserve"> the </w:t>
      </w:r>
      <w:r w:rsidR="00446D92">
        <w:t>company to</w:t>
      </w:r>
      <w:r>
        <w:t xml:space="preserve"> </w:t>
      </w:r>
      <w:r w:rsidR="00446D92">
        <w:t>experiment, production</w:t>
      </w:r>
      <w:r>
        <w:t xml:space="preserve"> </w:t>
      </w:r>
      <w:r w:rsidR="008E007D">
        <w:t>progresses</w:t>
      </w:r>
      <w:r>
        <w:t xml:space="preserve"> to R&amp;D and </w:t>
      </w:r>
      <w:r w:rsidR="00446D92">
        <w:t>creation</w:t>
      </w:r>
      <w:r>
        <w:t xml:space="preserve"> </w:t>
      </w:r>
      <w:r w:rsidR="008E007D">
        <w:t>towards</w:t>
      </w:r>
      <w:r>
        <w:t xml:space="preserve"> </w:t>
      </w:r>
      <w:r w:rsidR="008E007D">
        <w:t>expanding</w:t>
      </w:r>
      <w:r>
        <w:t xml:space="preserve"> into </w:t>
      </w:r>
      <w:r w:rsidR="00446D92">
        <w:t>natural</w:t>
      </w:r>
      <w:r>
        <w:t xml:space="preserve"> </w:t>
      </w:r>
      <w:r w:rsidR="00446D92">
        <w:t>creation</w:t>
      </w:r>
      <w:r>
        <w:t xml:space="preserve">. The R&amp;D </w:t>
      </w:r>
      <w:r w:rsidR="008E007D">
        <w:t>sector</w:t>
      </w:r>
      <w:r w:rsidR="00446D92">
        <w:t xml:space="preserve"> and manager</w:t>
      </w:r>
      <w:r>
        <w:t xml:space="preserve"> will </w:t>
      </w:r>
      <w:r w:rsidR="00446D92">
        <w:t>acquire</w:t>
      </w:r>
      <w:r>
        <w:t xml:space="preserve"> one or </w:t>
      </w:r>
      <w:r w:rsidR="007D0386">
        <w:t>another natural</w:t>
      </w:r>
      <w:r>
        <w:t xml:space="preserve"> </w:t>
      </w:r>
      <w:r w:rsidR="007D0386">
        <w:t>adaptations</w:t>
      </w:r>
      <w:r>
        <w:t xml:space="preserve"> of the </w:t>
      </w:r>
      <w:r w:rsidR="007D0386">
        <w:t>creation</w:t>
      </w:r>
      <w:r>
        <w:t xml:space="preserve"> </w:t>
      </w:r>
      <w:r w:rsidR="007D0386">
        <w:t>idea</w:t>
      </w:r>
      <w:r>
        <w:t xml:space="preserve">. </w:t>
      </w:r>
      <w:r w:rsidR="007D0386">
        <w:t>The objective</w:t>
      </w:r>
      <w:r>
        <w:t xml:space="preserve"> is to </w:t>
      </w:r>
      <w:r w:rsidR="007D0386">
        <w:t>obtain</w:t>
      </w:r>
      <w:r>
        <w:t xml:space="preserve"> a </w:t>
      </w:r>
      <w:r w:rsidR="007D0386">
        <w:t>model</w:t>
      </w:r>
      <w:r>
        <w:t xml:space="preserve"> that </w:t>
      </w:r>
      <w:r w:rsidR="007D0386">
        <w:t>users</w:t>
      </w:r>
      <w:r>
        <w:t xml:space="preserve"> </w:t>
      </w:r>
      <w:r w:rsidR="007D0386">
        <w:t>perceive</w:t>
      </w:r>
      <w:r>
        <w:t xml:space="preserve"> as </w:t>
      </w:r>
      <w:r w:rsidR="007D0386">
        <w:t>exemplifying</w:t>
      </w:r>
      <w:r>
        <w:t xml:space="preserve"> the </w:t>
      </w:r>
      <w:r w:rsidR="007D0386">
        <w:t>vital</w:t>
      </w:r>
      <w:r>
        <w:t xml:space="preserve"> </w:t>
      </w:r>
      <w:r w:rsidR="007D0386">
        <w:t>qualities</w:t>
      </w:r>
      <w:r>
        <w:t xml:space="preserve"> </w:t>
      </w:r>
      <w:r w:rsidR="007D0386">
        <w:t>explained</w:t>
      </w:r>
      <w:r>
        <w:t xml:space="preserve"> </w:t>
      </w:r>
      <w:r w:rsidR="007D0386">
        <w:t>with</w:t>
      </w:r>
      <w:r>
        <w:t xml:space="preserve">in the </w:t>
      </w:r>
      <w:r w:rsidR="007D0386">
        <w:t>creation</w:t>
      </w:r>
      <w:r>
        <w:t xml:space="preserve"> </w:t>
      </w:r>
      <w:r w:rsidR="007D0386">
        <w:t>declaration</w:t>
      </w:r>
      <w:r>
        <w:t xml:space="preserve">, that </w:t>
      </w:r>
      <w:r w:rsidR="007D0386">
        <w:t>operates</w:t>
      </w:r>
      <w:r>
        <w:t xml:space="preserve"> </w:t>
      </w:r>
      <w:r w:rsidR="007D0386">
        <w:t>carefully</w:t>
      </w:r>
      <w:r>
        <w:t xml:space="preserve"> </w:t>
      </w:r>
      <w:r w:rsidR="007D0386">
        <w:t>underneath</w:t>
      </w:r>
      <w:r>
        <w:t xml:space="preserve"> </w:t>
      </w:r>
      <w:r w:rsidR="007D0386">
        <w:t>typical</w:t>
      </w:r>
      <w:r>
        <w:t xml:space="preserve"> </w:t>
      </w:r>
      <w:r w:rsidR="007D0386">
        <w:t>consumption</w:t>
      </w:r>
      <w:r>
        <w:t xml:space="preserve"> and </w:t>
      </w:r>
      <w:r w:rsidR="007D0386">
        <w:t>circumstances</w:t>
      </w:r>
      <w:r>
        <w:t xml:space="preserve"> and that </w:t>
      </w:r>
      <w:r w:rsidR="007D0386">
        <w:t>may possibly</w:t>
      </w:r>
      <w:r>
        <w:t xml:space="preserve"> </w:t>
      </w:r>
      <w:r w:rsidR="007D0386">
        <w:t>remain</w:t>
      </w:r>
      <w:r>
        <w:t xml:space="preserve"> </w:t>
      </w:r>
      <w:r w:rsidR="007D0386">
        <w:t>supplied with</w:t>
      </w:r>
      <w:r>
        <w:t xml:space="preserve"> the </w:t>
      </w:r>
      <w:r w:rsidR="007D0386">
        <w:t>accounted</w:t>
      </w:r>
      <w:r>
        <w:t xml:space="preserve"> </w:t>
      </w:r>
      <w:r w:rsidR="007D0386">
        <w:t>production</w:t>
      </w:r>
      <w:r>
        <w:t xml:space="preserve"> </w:t>
      </w:r>
      <w:r w:rsidR="007D0386">
        <w:t>budgets</w:t>
      </w:r>
      <w:r>
        <w:t xml:space="preserve">. </w:t>
      </w:r>
    </w:p>
    <w:p w14:paraId="34F081B2" w14:textId="77777777" w:rsidR="00E860A6" w:rsidRDefault="00E860A6" w:rsidP="00E860A6"/>
    <w:p w14:paraId="054A17E4" w14:textId="0190BE5D" w:rsidR="00E860A6" w:rsidRDefault="00E860A6" w:rsidP="00E860A6">
      <w:pPr>
        <w:pStyle w:val="ListParagraph"/>
        <w:numPr>
          <w:ilvl w:val="0"/>
          <w:numId w:val="44"/>
        </w:numPr>
      </w:pPr>
      <w:r w:rsidRPr="00E860A6">
        <w:rPr>
          <w:b/>
          <w:bCs/>
        </w:rPr>
        <w:t>Market Testing</w:t>
      </w:r>
      <w:r>
        <w:t>:</w:t>
      </w:r>
    </w:p>
    <w:p w14:paraId="07740F43" w14:textId="40FC285B" w:rsidR="00E860A6" w:rsidRDefault="008E007D" w:rsidP="00E860A6">
      <w:r>
        <w:t>Following that</w:t>
      </w:r>
      <w:r w:rsidR="00E860A6">
        <w:t xml:space="preserve"> management is </w:t>
      </w:r>
      <w:r w:rsidR="007D0386">
        <w:t>convinced</w:t>
      </w:r>
      <w:r w:rsidR="00E860A6">
        <w:t xml:space="preserve"> </w:t>
      </w:r>
      <w:r>
        <w:t>through</w:t>
      </w:r>
      <w:r w:rsidR="00E860A6">
        <w:t xml:space="preserve"> the </w:t>
      </w:r>
      <w:r w:rsidR="007D0386">
        <w:t>inventions</w:t>
      </w:r>
      <w:r w:rsidR="00E860A6">
        <w:t xml:space="preserve"> psychological</w:t>
      </w:r>
      <w:r w:rsidR="007D0386">
        <w:t xml:space="preserve"> and operational</w:t>
      </w:r>
      <w:r w:rsidR="00E860A6">
        <w:t xml:space="preserve"> </w:t>
      </w:r>
      <w:r w:rsidR="007D0386">
        <w:t>execution</w:t>
      </w:r>
      <w:r w:rsidR="00E860A6">
        <w:t xml:space="preserve">, the </w:t>
      </w:r>
      <w:r w:rsidR="007D0386">
        <w:t>creation</w:t>
      </w:r>
      <w:r w:rsidR="00E860A6">
        <w:t xml:space="preserve"> is </w:t>
      </w:r>
      <w:r w:rsidR="007D0386">
        <w:t>prepared</w:t>
      </w:r>
      <w:r w:rsidR="00E860A6">
        <w:t xml:space="preserve"> </w:t>
      </w:r>
      <w:r>
        <w:t>on the way to</w:t>
      </w:r>
      <w:r w:rsidR="00E860A6">
        <w:t xml:space="preserve"> be </w:t>
      </w:r>
      <w:r w:rsidR="007D0386">
        <w:t>set with a</w:t>
      </w:r>
      <w:r w:rsidR="00E860A6">
        <w:t xml:space="preserve"> </w:t>
      </w:r>
      <w:r w:rsidR="007D0386">
        <w:t>product brand</w:t>
      </w:r>
      <w:r w:rsidR="00E860A6">
        <w:t xml:space="preserve"> name, </w:t>
      </w:r>
      <w:r w:rsidR="007D0386">
        <w:t>advertising</w:t>
      </w:r>
      <w:r w:rsidR="00E860A6">
        <w:t xml:space="preserve"> and </w:t>
      </w:r>
      <w:r w:rsidR="007D0386">
        <w:t>primary</w:t>
      </w:r>
      <w:r w:rsidR="00E860A6">
        <w:t xml:space="preserve"> </w:t>
      </w:r>
      <w:r>
        <w:t>advertising</w:t>
      </w:r>
      <w:r w:rsidR="00E860A6">
        <w:t xml:space="preserve"> </w:t>
      </w:r>
      <w:r w:rsidR="007D0386">
        <w:t>plan</w:t>
      </w:r>
      <w:r w:rsidR="00E860A6">
        <w:t xml:space="preserve">. The </w:t>
      </w:r>
      <w:r w:rsidR="007D0386">
        <w:t>purpose</w:t>
      </w:r>
      <w:r w:rsidR="00E860A6">
        <w:t xml:space="preserve"> is to </w:t>
      </w:r>
      <w:r w:rsidR="007D0386">
        <w:t>assess</w:t>
      </w:r>
      <w:r w:rsidR="00E860A6">
        <w:t xml:space="preserve"> the </w:t>
      </w:r>
      <w:r w:rsidR="007D0386">
        <w:t>invention</w:t>
      </w:r>
      <w:r w:rsidR="00E860A6">
        <w:t xml:space="preserve"> in </w:t>
      </w:r>
      <w:r w:rsidR="007D0386">
        <w:t>new</w:t>
      </w:r>
      <w:r w:rsidR="00E860A6">
        <w:t xml:space="preserve"> </w:t>
      </w:r>
      <w:r w:rsidR="007D0386">
        <w:t>accurate</w:t>
      </w:r>
      <w:r w:rsidR="00E860A6">
        <w:t xml:space="preserve"> </w:t>
      </w:r>
      <w:r w:rsidR="007D0386">
        <w:t>customer</w:t>
      </w:r>
      <w:r w:rsidR="00E860A6">
        <w:t xml:space="preserve"> </w:t>
      </w:r>
      <w:r w:rsidR="007D0386">
        <w:t>situations</w:t>
      </w:r>
      <w:r w:rsidR="00E860A6">
        <w:t xml:space="preserve"> and to </w:t>
      </w:r>
      <w:r w:rsidR="007D0386">
        <w:t>discover</w:t>
      </w:r>
      <w:r w:rsidR="00E860A6">
        <w:t xml:space="preserve"> </w:t>
      </w:r>
      <w:r w:rsidR="007D0386">
        <w:t>in the provided marketplace</w:t>
      </w:r>
      <w:r w:rsidR="00E860A6">
        <w:t xml:space="preserve"> is</w:t>
      </w:r>
      <w:r w:rsidR="007D0386">
        <w:t xml:space="preserve"> around what approach</w:t>
      </w:r>
      <w:r w:rsidR="00E860A6">
        <w:t xml:space="preserve"> </w:t>
      </w:r>
      <w:r w:rsidR="007D0386">
        <w:t>customers</w:t>
      </w:r>
      <w:r w:rsidR="00E860A6">
        <w:t xml:space="preserve"> and </w:t>
      </w:r>
      <w:r w:rsidR="007D0386">
        <w:t>suppliers</w:t>
      </w:r>
      <w:r w:rsidR="00E860A6">
        <w:t xml:space="preserve"> </w:t>
      </w:r>
      <w:r w:rsidR="007D0386">
        <w:t>respond</w:t>
      </w:r>
      <w:r w:rsidR="00E860A6">
        <w:t xml:space="preserve"> to </w:t>
      </w:r>
      <w:r w:rsidR="007D0386">
        <w:t>managing</w:t>
      </w:r>
      <w:r w:rsidR="00E860A6">
        <w:t xml:space="preserve"> </w:t>
      </w:r>
      <w:r w:rsidR="007D0386">
        <w:t>utilising</w:t>
      </w:r>
      <w:r w:rsidR="00E860A6">
        <w:t xml:space="preserve"> and repurchasing the </w:t>
      </w:r>
      <w:r w:rsidR="007D0386">
        <w:t>tangible</w:t>
      </w:r>
      <w:r w:rsidR="00E860A6">
        <w:t xml:space="preserve"> </w:t>
      </w:r>
      <w:r w:rsidR="007D0386">
        <w:t>production</w:t>
      </w:r>
      <w:r w:rsidR="00E860A6">
        <w:t xml:space="preserve">. </w:t>
      </w:r>
      <w:r w:rsidR="007D0386" w:rsidRPr="00E860A6">
        <w:t>Marketplace</w:t>
      </w:r>
      <w:r w:rsidR="00E860A6" w:rsidRPr="00E860A6">
        <w:t xml:space="preserve"> </w:t>
      </w:r>
      <w:r w:rsidR="007D0386" w:rsidRPr="00E860A6">
        <w:t>analysis</w:t>
      </w:r>
      <w:r w:rsidR="00E860A6" w:rsidRPr="00E860A6">
        <w:t xml:space="preserve"> </w:t>
      </w:r>
      <w:r w:rsidR="007D0386" w:rsidRPr="00E860A6">
        <w:t>provides</w:t>
      </w:r>
      <w:r w:rsidR="00E860A6" w:rsidRPr="00E860A6">
        <w:t xml:space="preserve"> </w:t>
      </w:r>
      <w:r w:rsidR="007D0386" w:rsidRPr="00E860A6">
        <w:t>administration</w:t>
      </w:r>
      <w:r w:rsidR="00E860A6" w:rsidRPr="00E860A6">
        <w:t xml:space="preserve"> </w:t>
      </w:r>
      <w:r w:rsidR="007D0386" w:rsidRPr="00E860A6">
        <w:t>sufficient</w:t>
      </w:r>
      <w:r w:rsidR="00E860A6" w:rsidRPr="00E860A6">
        <w:t xml:space="preserve"> </w:t>
      </w:r>
      <w:r w:rsidR="007D0386" w:rsidRPr="00E860A6">
        <w:t>knowledge</w:t>
      </w:r>
      <w:r w:rsidR="00E860A6" w:rsidRPr="00E860A6">
        <w:t xml:space="preserve"> to </w:t>
      </w:r>
      <w:r w:rsidR="007D0386" w:rsidRPr="00E860A6">
        <w:t>decisively</w:t>
      </w:r>
      <w:r w:rsidR="00E860A6" w:rsidRPr="00E860A6">
        <w:t xml:space="preserve"> </w:t>
      </w:r>
      <w:r w:rsidR="007D0386" w:rsidRPr="00E860A6">
        <w:t>introduce</w:t>
      </w:r>
      <w:r w:rsidR="00E860A6" w:rsidRPr="00E860A6">
        <w:t xml:space="preserve"> a </w:t>
      </w:r>
      <w:r w:rsidR="007D0386" w:rsidRPr="00E860A6">
        <w:t>new-found</w:t>
      </w:r>
      <w:r w:rsidR="00E860A6" w:rsidRPr="00E860A6">
        <w:t xml:space="preserve"> </w:t>
      </w:r>
      <w:r w:rsidR="007D0386">
        <w:t>creation</w:t>
      </w:r>
      <w:r w:rsidR="00E860A6" w:rsidRPr="00E860A6">
        <w:t>.</w:t>
      </w:r>
    </w:p>
    <w:p w14:paraId="63B6A2BE" w14:textId="708E2DAF" w:rsidR="00561328" w:rsidRDefault="00561328" w:rsidP="00E860A6"/>
    <w:p w14:paraId="197B8A89" w14:textId="337E7C44" w:rsidR="00561328" w:rsidRDefault="00561328" w:rsidP="00E860A6"/>
    <w:p w14:paraId="16721605" w14:textId="31C38513" w:rsidR="00561328" w:rsidRDefault="00561328" w:rsidP="00E860A6"/>
    <w:p w14:paraId="34D4F9C7" w14:textId="697F12E5" w:rsidR="00561328" w:rsidRDefault="00561328" w:rsidP="00E860A6"/>
    <w:p w14:paraId="4B04BF98" w14:textId="10371359" w:rsidR="00561328" w:rsidRDefault="00561328" w:rsidP="00E860A6"/>
    <w:p w14:paraId="2BEDEABD" w14:textId="61533158" w:rsidR="00561328" w:rsidRDefault="00561328" w:rsidP="00E860A6"/>
    <w:p w14:paraId="4F98F142" w14:textId="77777777" w:rsidR="00561328" w:rsidRDefault="00561328" w:rsidP="00E860A6"/>
    <w:p w14:paraId="58C221A3" w14:textId="2A913F56" w:rsidR="00E860A6" w:rsidRDefault="00E860A6" w:rsidP="00E860A6"/>
    <w:p w14:paraId="213786E8" w14:textId="1CA75008" w:rsidR="00E860A6" w:rsidRPr="00E860A6" w:rsidRDefault="00E860A6" w:rsidP="00E860A6">
      <w:pPr>
        <w:pStyle w:val="ListParagraph"/>
        <w:numPr>
          <w:ilvl w:val="0"/>
          <w:numId w:val="44"/>
        </w:numPr>
        <w:rPr>
          <w:b/>
          <w:bCs/>
        </w:rPr>
      </w:pPr>
      <w:r>
        <w:rPr>
          <w:b/>
          <w:bCs/>
        </w:rPr>
        <w:lastRenderedPageBreak/>
        <w:t>Commercialisation:</w:t>
      </w:r>
    </w:p>
    <w:p w14:paraId="75FD44A0" w14:textId="58E95B41" w:rsidR="00B2214D" w:rsidRDefault="007D0386" w:rsidP="00B2214D">
      <w:r>
        <w:t>C</w:t>
      </w:r>
      <w:r w:rsidR="00E860A6" w:rsidRPr="00E860A6">
        <w:t>ommerciali</w:t>
      </w:r>
      <w:r>
        <w:t>s</w:t>
      </w:r>
      <w:r w:rsidR="00E860A6" w:rsidRPr="00E860A6">
        <w:t xml:space="preserve">ation is </w:t>
      </w:r>
      <w:r w:rsidRPr="00E860A6">
        <w:t>a few</w:t>
      </w:r>
      <w:r w:rsidR="00E860A6" w:rsidRPr="00E860A6">
        <w:t xml:space="preserve"> of the </w:t>
      </w:r>
      <w:r w:rsidRPr="00E860A6">
        <w:t>major</w:t>
      </w:r>
      <w:r w:rsidR="00E860A6" w:rsidRPr="00E860A6">
        <w:t xml:space="preserve"> </w:t>
      </w:r>
      <w:r w:rsidRPr="00E860A6">
        <w:t>expenses</w:t>
      </w:r>
      <w:r w:rsidR="00561328">
        <w:t xml:space="preserve"> that</w:t>
      </w:r>
      <w:r w:rsidR="00E860A6" w:rsidRPr="00E860A6">
        <w:t xml:space="preserve"> the </w:t>
      </w:r>
      <w:r w:rsidR="00561328" w:rsidRPr="00E860A6">
        <w:t>corporation</w:t>
      </w:r>
      <w:r w:rsidR="00E860A6" w:rsidRPr="00E860A6">
        <w:t xml:space="preserve"> </w:t>
      </w:r>
      <w:r w:rsidR="00561328" w:rsidRPr="00E860A6">
        <w:t>force</w:t>
      </w:r>
      <w:r w:rsidR="00E860A6" w:rsidRPr="00E860A6">
        <w:t xml:space="preserve"> to </w:t>
      </w:r>
      <w:r w:rsidR="00561328" w:rsidRPr="00E860A6">
        <w:t>cope with</w:t>
      </w:r>
      <w:r w:rsidR="00E860A6" w:rsidRPr="00E860A6">
        <w:t xml:space="preserve"> </w:t>
      </w:r>
      <w:r w:rsidR="00561328" w:rsidRPr="00E860A6">
        <w:t>such as</w:t>
      </w:r>
      <w:r w:rsidR="00E860A6" w:rsidRPr="00E860A6">
        <w:t xml:space="preserve"> </w:t>
      </w:r>
      <w:r w:rsidR="00561328" w:rsidRPr="00E860A6">
        <w:t>opposed to</w:t>
      </w:r>
      <w:r w:rsidR="00E860A6" w:rsidRPr="00E860A6">
        <w:t xml:space="preserve"> the </w:t>
      </w:r>
      <w:r w:rsidR="00561328" w:rsidRPr="00E860A6">
        <w:t>prices</w:t>
      </w:r>
      <w:r w:rsidR="00E860A6" w:rsidRPr="00E860A6">
        <w:t xml:space="preserve"> </w:t>
      </w:r>
      <w:r w:rsidR="00561328" w:rsidRPr="00E860A6">
        <w:t>encountered</w:t>
      </w:r>
      <w:r w:rsidR="00E860A6" w:rsidRPr="00E860A6">
        <w:t xml:space="preserve"> </w:t>
      </w:r>
      <w:r w:rsidR="00561328">
        <w:t>by Stockholm Products</w:t>
      </w:r>
      <w:r w:rsidR="00E860A6" w:rsidRPr="00E860A6">
        <w:t xml:space="preserve">. The </w:t>
      </w:r>
      <w:r w:rsidR="00561328" w:rsidRPr="00E860A6">
        <w:t>corporation</w:t>
      </w:r>
      <w:r w:rsidR="00E860A6" w:rsidRPr="00E860A6">
        <w:t xml:space="preserve"> </w:t>
      </w:r>
      <w:r w:rsidR="00561328">
        <w:t xml:space="preserve">need </w:t>
      </w:r>
      <w:r w:rsidR="00E860A6" w:rsidRPr="00E860A6">
        <w:t xml:space="preserve">to </w:t>
      </w:r>
      <w:r w:rsidR="00561328">
        <w:t xml:space="preserve">contract </w:t>
      </w:r>
      <w:r w:rsidR="00561328" w:rsidRPr="00E860A6">
        <w:t>intended for</w:t>
      </w:r>
      <w:r w:rsidR="00E860A6" w:rsidRPr="00E860A6">
        <w:t xml:space="preserve"> </w:t>
      </w:r>
      <w:r w:rsidR="00561328" w:rsidRPr="00E860A6">
        <w:t>production</w:t>
      </w:r>
      <w:r w:rsidR="00E860A6" w:rsidRPr="00E860A6">
        <w:t xml:space="preserve"> or </w:t>
      </w:r>
      <w:r w:rsidR="00561328" w:rsidRPr="00E860A6">
        <w:t>construct</w:t>
      </w:r>
      <w:r w:rsidR="00E860A6" w:rsidRPr="00E860A6">
        <w:t xml:space="preserve"> or </w:t>
      </w:r>
      <w:r w:rsidR="00561328" w:rsidRPr="00E860A6">
        <w:t>lease</w:t>
      </w:r>
      <w:r w:rsidR="00E860A6" w:rsidRPr="00E860A6">
        <w:t xml:space="preserve"> a </w:t>
      </w:r>
      <w:r w:rsidR="00561328" w:rsidRPr="00E860A6">
        <w:t>maximum</w:t>
      </w:r>
      <w:r w:rsidR="00E860A6" w:rsidRPr="00E860A6">
        <w:t xml:space="preserve"> </w:t>
      </w:r>
      <w:r w:rsidR="00561328" w:rsidRPr="00E860A6">
        <w:t>range</w:t>
      </w:r>
      <w:r w:rsidR="00E860A6" w:rsidRPr="00E860A6">
        <w:t xml:space="preserve"> </w:t>
      </w:r>
      <w:r w:rsidR="00561328" w:rsidRPr="00E860A6">
        <w:t>production</w:t>
      </w:r>
      <w:r w:rsidR="00E860A6" w:rsidRPr="00E860A6">
        <w:t xml:space="preserve"> </w:t>
      </w:r>
      <w:r w:rsidR="00561328" w:rsidRPr="00E860A6">
        <w:t>capacity</w:t>
      </w:r>
      <w:r w:rsidR="00E860A6" w:rsidRPr="00E860A6">
        <w:t xml:space="preserve">. </w:t>
      </w:r>
      <w:r w:rsidR="00561328" w:rsidRPr="00E860A6">
        <w:t>Similarly</w:t>
      </w:r>
      <w:r w:rsidR="00E860A6" w:rsidRPr="00E860A6">
        <w:t xml:space="preserve"> other </w:t>
      </w:r>
      <w:r w:rsidR="00561328" w:rsidRPr="00E860A6">
        <w:t>aspects</w:t>
      </w:r>
      <w:r w:rsidR="00E860A6" w:rsidRPr="00E860A6">
        <w:t xml:space="preserve"> the </w:t>
      </w:r>
      <w:r w:rsidR="00561328" w:rsidRPr="00E860A6">
        <w:t>business</w:t>
      </w:r>
      <w:r w:rsidR="00E860A6" w:rsidRPr="00E860A6">
        <w:t xml:space="preserve"> will </w:t>
      </w:r>
      <w:r w:rsidR="00561328" w:rsidRPr="00E860A6">
        <w:t>need</w:t>
      </w:r>
      <w:r w:rsidR="00E860A6" w:rsidRPr="00E860A6">
        <w:t xml:space="preserve"> to</w:t>
      </w:r>
      <w:r w:rsidR="00561328">
        <w:t xml:space="preserve"> take on board</w:t>
      </w:r>
      <w:r w:rsidR="00E860A6" w:rsidRPr="00E860A6">
        <w:t xml:space="preserve"> </w:t>
      </w:r>
      <w:r w:rsidR="00561328">
        <w:t xml:space="preserve">through commercialisation </w:t>
      </w:r>
      <w:r w:rsidR="00E860A6" w:rsidRPr="00E860A6">
        <w:t xml:space="preserve">are </w:t>
      </w:r>
      <w:r w:rsidR="00561328" w:rsidRPr="00E860A6">
        <w:t>planning</w:t>
      </w:r>
      <w:r w:rsidR="00561328">
        <w:t xml:space="preserve"> and scheduling. For instance, m</w:t>
      </w:r>
      <w:r w:rsidR="00E860A6" w:rsidRPr="00E860A6">
        <w:t xml:space="preserve">arket </w:t>
      </w:r>
      <w:r w:rsidR="00561328" w:rsidRPr="00E860A6">
        <w:t>opening</w:t>
      </w:r>
      <w:r w:rsidR="00E860A6" w:rsidRPr="00E860A6">
        <w:t xml:space="preserve"> </w:t>
      </w:r>
      <w:r w:rsidR="00561328" w:rsidRPr="00E860A6">
        <w:t>period</w:t>
      </w:r>
      <w:r w:rsidR="00E860A6" w:rsidRPr="00E860A6">
        <w:t xml:space="preserve">, </w:t>
      </w:r>
      <w:r w:rsidR="00561328" w:rsidRPr="00E860A6">
        <w:t>geological</w:t>
      </w:r>
      <w:r w:rsidR="00E860A6" w:rsidRPr="00E860A6">
        <w:t xml:space="preserve"> </w:t>
      </w:r>
      <w:r w:rsidR="00561328" w:rsidRPr="00E860A6">
        <w:t>scheme</w:t>
      </w:r>
      <w:r w:rsidR="00E860A6" w:rsidRPr="00E860A6">
        <w:t xml:space="preserve"> </w:t>
      </w:r>
      <w:r w:rsidR="00561328" w:rsidRPr="00E860A6">
        <w:t>anywhere</w:t>
      </w:r>
      <w:r w:rsidR="00E860A6" w:rsidRPr="00E860A6">
        <w:t xml:space="preserve"> to </w:t>
      </w:r>
      <w:r w:rsidR="00561328" w:rsidRPr="00E860A6">
        <w:t>introduce</w:t>
      </w:r>
      <w:r w:rsidR="00E860A6" w:rsidRPr="00E860A6">
        <w:t xml:space="preserve"> the </w:t>
      </w:r>
      <w:r w:rsidR="00561328" w:rsidRPr="00E860A6">
        <w:t>creation</w:t>
      </w:r>
      <w:r w:rsidR="00E860A6" w:rsidRPr="00E860A6">
        <w:t xml:space="preserve"> </w:t>
      </w:r>
      <w:r w:rsidR="00561328" w:rsidRPr="00E860A6">
        <w:t>specific</w:t>
      </w:r>
      <w:r w:rsidR="00E860A6" w:rsidRPr="00E860A6">
        <w:t xml:space="preserve"> locality</w:t>
      </w:r>
      <w:r w:rsidR="00561328">
        <w:t xml:space="preserve"> along with regions and </w:t>
      </w:r>
      <w:r w:rsidR="00E860A6" w:rsidRPr="00E860A6">
        <w:t>market</w:t>
      </w:r>
      <w:r w:rsidR="00561328">
        <w:t>place</w:t>
      </w:r>
      <w:r w:rsidR="00E860A6" w:rsidRPr="00E860A6">
        <w:t xml:space="preserve"> </w:t>
      </w:r>
      <w:r w:rsidR="00561328" w:rsidRPr="00E860A6">
        <w:t>possibilities</w:t>
      </w:r>
      <w:r w:rsidR="00561328">
        <w:t>, for example,</w:t>
      </w:r>
      <w:r w:rsidR="00E860A6" w:rsidRPr="00E860A6">
        <w:t xml:space="preserve"> within the rollout </w:t>
      </w:r>
      <w:r w:rsidR="00561328" w:rsidRPr="00E860A6">
        <w:t>marketplaces</w:t>
      </w:r>
      <w:r w:rsidR="00E860A6" w:rsidRPr="00E860A6">
        <w:t xml:space="preserve">, the </w:t>
      </w:r>
      <w:r w:rsidR="00561328" w:rsidRPr="00E860A6">
        <w:t>corporation</w:t>
      </w:r>
      <w:r w:rsidR="00E860A6" w:rsidRPr="00E860A6">
        <w:t xml:space="preserve"> </w:t>
      </w:r>
      <w:r w:rsidR="00561328" w:rsidRPr="00E860A6">
        <w:t>should</w:t>
      </w:r>
      <w:r w:rsidR="00E860A6" w:rsidRPr="00E860A6">
        <w:t xml:space="preserve"> </w:t>
      </w:r>
      <w:r w:rsidR="00561328" w:rsidRPr="00E860A6">
        <w:t>focus on</w:t>
      </w:r>
      <w:r w:rsidR="00E860A6" w:rsidRPr="00E860A6">
        <w:t xml:space="preserve"> its </w:t>
      </w:r>
      <w:r w:rsidR="00561328" w:rsidRPr="00E860A6">
        <w:t>delivery</w:t>
      </w:r>
      <w:r w:rsidR="00E860A6" w:rsidRPr="00E860A6">
        <w:t xml:space="preserve"> and </w:t>
      </w:r>
      <w:r w:rsidR="00561328" w:rsidRPr="00E860A6">
        <w:t>advertising</w:t>
      </w:r>
      <w:r w:rsidR="00E860A6" w:rsidRPr="00E860A6">
        <w:t xml:space="preserve"> to the </w:t>
      </w:r>
      <w:r w:rsidR="00561328" w:rsidRPr="00E860A6">
        <w:t>finest</w:t>
      </w:r>
      <w:r w:rsidR="00E860A6" w:rsidRPr="00E860A6">
        <w:t xml:space="preserve"> </w:t>
      </w:r>
      <w:r w:rsidR="00561328" w:rsidRPr="00E860A6">
        <w:t>potential</w:t>
      </w:r>
      <w:r w:rsidR="00E860A6" w:rsidRPr="00E860A6">
        <w:t xml:space="preserve"> </w:t>
      </w:r>
      <w:r w:rsidR="00561328">
        <w:t>end users.</w:t>
      </w:r>
    </w:p>
    <w:p w14:paraId="504340D1" w14:textId="6880B7E9" w:rsidR="004659F1" w:rsidRPr="00952C17" w:rsidRDefault="004659F1" w:rsidP="004659F1">
      <w:pPr>
        <w:pStyle w:val="Heading1"/>
        <w:rPr>
          <w:rFonts w:ascii="Times New Roman" w:hAnsi="Times New Roman" w:cs="Times New Roman"/>
        </w:rPr>
      </w:pPr>
      <w:bookmarkStart w:id="44" w:name="_Toc28954447"/>
      <w:bookmarkStart w:id="45" w:name="_Toc28972338"/>
      <w:r w:rsidRPr="00952C17">
        <w:rPr>
          <w:rFonts w:ascii="Times New Roman" w:hAnsi="Times New Roman" w:cs="Times New Roman"/>
        </w:rPr>
        <w:t>Conclusion</w:t>
      </w:r>
      <w:bookmarkEnd w:id="44"/>
      <w:bookmarkEnd w:id="45"/>
    </w:p>
    <w:p w14:paraId="4932FC70" w14:textId="77777777" w:rsidR="0063262F" w:rsidRDefault="0063262F" w:rsidP="0063262F">
      <w:pPr>
        <w:rPr>
          <w:lang w:eastAsia="en-GB"/>
        </w:rPr>
      </w:pPr>
    </w:p>
    <w:p w14:paraId="440B27EF" w14:textId="181189D8" w:rsidR="0063262F" w:rsidRDefault="0063262F" w:rsidP="0063262F">
      <w:pPr>
        <w:rPr>
          <w:lang w:eastAsia="en-GB"/>
        </w:rPr>
      </w:pPr>
      <w:r>
        <w:rPr>
          <w:lang w:eastAsia="en-GB"/>
        </w:rPr>
        <w:t xml:space="preserve">This report displayed the innovation concept of Stockholm Products’ approach to innovation. The author evidently took one </w:t>
      </w:r>
      <w:r w:rsidR="008E007D">
        <w:rPr>
          <w:lang w:eastAsia="en-GB"/>
        </w:rPr>
        <w:t>representative</w:t>
      </w:r>
      <w:r>
        <w:rPr>
          <w:lang w:eastAsia="en-GB"/>
        </w:rPr>
        <w:t xml:space="preserve"> of the </w:t>
      </w:r>
      <w:r w:rsidR="008E007D">
        <w:rPr>
          <w:lang w:eastAsia="en-GB"/>
        </w:rPr>
        <w:t>executive</w:t>
      </w:r>
      <w:r>
        <w:rPr>
          <w:lang w:eastAsia="en-GB"/>
        </w:rPr>
        <w:t xml:space="preserve"> team within their organisation and clearly explained their </w:t>
      </w:r>
      <w:r w:rsidR="008E007D">
        <w:rPr>
          <w:lang w:eastAsia="en-GB"/>
        </w:rPr>
        <w:t>responsibilities</w:t>
      </w:r>
      <w:r>
        <w:rPr>
          <w:lang w:eastAsia="en-GB"/>
        </w:rPr>
        <w:t xml:space="preserve"> </w:t>
      </w:r>
      <w:r w:rsidR="008E007D">
        <w:rPr>
          <w:lang w:eastAsia="en-GB"/>
        </w:rPr>
        <w:t>with</w:t>
      </w:r>
      <w:r>
        <w:rPr>
          <w:lang w:eastAsia="en-GB"/>
        </w:rPr>
        <w:t xml:space="preserve">in the teeth whitening project, contemplating their organisational </w:t>
      </w:r>
      <w:r w:rsidR="008E007D">
        <w:rPr>
          <w:lang w:eastAsia="en-GB"/>
        </w:rPr>
        <w:t xml:space="preserve">and personal </w:t>
      </w:r>
      <w:r>
        <w:rPr>
          <w:lang w:eastAsia="en-GB"/>
        </w:rPr>
        <w:t>knowledge and experience. The author utilised one open model and one closed model of innovation</w:t>
      </w:r>
      <w:r w:rsidR="008E007D">
        <w:rPr>
          <w:lang w:eastAsia="en-GB"/>
        </w:rPr>
        <w:t>,</w:t>
      </w:r>
      <w:r>
        <w:rPr>
          <w:lang w:eastAsia="en-GB"/>
        </w:rPr>
        <w:t xml:space="preserve"> evaluat</w:t>
      </w:r>
      <w:r w:rsidR="008E007D">
        <w:rPr>
          <w:lang w:eastAsia="en-GB"/>
        </w:rPr>
        <w:t>ing</w:t>
      </w:r>
      <w:r>
        <w:rPr>
          <w:lang w:eastAsia="en-GB"/>
        </w:rPr>
        <w:t xml:space="preserve"> exactly </w:t>
      </w:r>
      <w:r w:rsidR="008E007D">
        <w:rPr>
          <w:lang w:eastAsia="en-GB"/>
        </w:rPr>
        <w:t xml:space="preserve">in how they </w:t>
      </w:r>
      <w:r>
        <w:rPr>
          <w:lang w:eastAsia="en-GB"/>
        </w:rPr>
        <w:t>could</w:t>
      </w:r>
      <w:r w:rsidR="008E007D">
        <w:rPr>
          <w:lang w:eastAsia="en-GB"/>
        </w:rPr>
        <w:t xml:space="preserve"> possibly</w:t>
      </w:r>
      <w:r>
        <w:rPr>
          <w:lang w:eastAsia="en-GB"/>
        </w:rPr>
        <w:t xml:space="preserve"> be exploited within the teeth whitening project. A justification, with explanations was comprised of which model the author would suggest should the project continuing to go ahead. The author will clearly explored and differentiated amid the recognised models of innovation. The author clearly communicated that the report has exhibited evidence of wide research and reading, using academic theories and models to support applicable knowledge relating to Developing Innovation and Creativity for Business Advantage.</w:t>
      </w:r>
    </w:p>
    <w:p w14:paraId="187B13DA" w14:textId="44B5491E" w:rsidR="004E59A5" w:rsidRDefault="004E59A5" w:rsidP="004659F1">
      <w:pPr>
        <w:rPr>
          <w:lang w:eastAsia="en-GB"/>
        </w:rPr>
      </w:pPr>
    </w:p>
    <w:p w14:paraId="79C2E334" w14:textId="449343E4" w:rsidR="004E59A5" w:rsidRDefault="004E59A5" w:rsidP="004659F1">
      <w:pPr>
        <w:rPr>
          <w:lang w:eastAsia="en-GB"/>
        </w:rPr>
      </w:pPr>
    </w:p>
    <w:p w14:paraId="60A0615C" w14:textId="3D8A7F5E" w:rsidR="004E59A5" w:rsidRDefault="004E59A5" w:rsidP="004659F1">
      <w:pPr>
        <w:rPr>
          <w:rFonts w:asciiTheme="majorHAnsi" w:eastAsiaTheme="majorEastAsia" w:hAnsiTheme="majorHAnsi" w:cstheme="majorHAnsi"/>
          <w:bCs/>
          <w:color w:val="000000"/>
        </w:rPr>
      </w:pPr>
    </w:p>
    <w:p w14:paraId="0545123E" w14:textId="45D986E0" w:rsidR="009E61E7" w:rsidRDefault="009E61E7" w:rsidP="004659F1">
      <w:pPr>
        <w:rPr>
          <w:rFonts w:asciiTheme="majorHAnsi" w:eastAsiaTheme="majorEastAsia" w:hAnsiTheme="majorHAnsi" w:cstheme="majorHAnsi"/>
          <w:bCs/>
          <w:color w:val="000000"/>
        </w:rPr>
      </w:pPr>
    </w:p>
    <w:p w14:paraId="45181B9D" w14:textId="48E82083" w:rsidR="009E61E7" w:rsidRDefault="009E61E7" w:rsidP="004659F1">
      <w:pPr>
        <w:rPr>
          <w:rFonts w:asciiTheme="majorHAnsi" w:eastAsiaTheme="majorEastAsia" w:hAnsiTheme="majorHAnsi" w:cstheme="majorHAnsi"/>
          <w:bCs/>
          <w:color w:val="000000"/>
        </w:rPr>
      </w:pPr>
    </w:p>
    <w:p w14:paraId="0C343090" w14:textId="4937B82A" w:rsidR="009E61E7" w:rsidRDefault="009E61E7" w:rsidP="004659F1">
      <w:pPr>
        <w:rPr>
          <w:rFonts w:asciiTheme="majorHAnsi" w:eastAsiaTheme="majorEastAsia" w:hAnsiTheme="majorHAnsi" w:cstheme="majorHAnsi"/>
          <w:bCs/>
          <w:color w:val="000000"/>
        </w:rPr>
      </w:pPr>
    </w:p>
    <w:p w14:paraId="79A0F168" w14:textId="2E5A0DEE" w:rsidR="009E61E7" w:rsidRDefault="009E61E7" w:rsidP="004659F1">
      <w:pPr>
        <w:rPr>
          <w:rFonts w:asciiTheme="majorHAnsi" w:eastAsiaTheme="majorEastAsia" w:hAnsiTheme="majorHAnsi" w:cstheme="majorHAnsi"/>
          <w:bCs/>
          <w:color w:val="000000"/>
        </w:rPr>
      </w:pPr>
    </w:p>
    <w:p w14:paraId="4FD533B5" w14:textId="412D9533" w:rsidR="009E61E7" w:rsidRDefault="009E61E7" w:rsidP="004659F1">
      <w:pPr>
        <w:rPr>
          <w:rFonts w:asciiTheme="majorHAnsi" w:eastAsiaTheme="majorEastAsia" w:hAnsiTheme="majorHAnsi" w:cstheme="majorHAnsi"/>
          <w:bCs/>
          <w:color w:val="000000"/>
        </w:rPr>
      </w:pPr>
    </w:p>
    <w:p w14:paraId="0CC19554" w14:textId="798A7C26" w:rsidR="009E61E7" w:rsidRDefault="009E61E7" w:rsidP="004659F1">
      <w:pPr>
        <w:rPr>
          <w:rFonts w:asciiTheme="majorHAnsi" w:eastAsiaTheme="majorEastAsia" w:hAnsiTheme="majorHAnsi" w:cstheme="majorHAnsi"/>
          <w:bCs/>
          <w:color w:val="000000"/>
        </w:rPr>
      </w:pPr>
    </w:p>
    <w:p w14:paraId="50C9A654" w14:textId="62FECD57" w:rsidR="009E61E7" w:rsidRDefault="009E61E7" w:rsidP="004659F1">
      <w:pPr>
        <w:rPr>
          <w:rFonts w:asciiTheme="majorHAnsi" w:eastAsiaTheme="majorEastAsia" w:hAnsiTheme="majorHAnsi" w:cstheme="majorHAnsi"/>
          <w:bCs/>
          <w:color w:val="000000"/>
        </w:rPr>
      </w:pPr>
    </w:p>
    <w:p w14:paraId="641860DD" w14:textId="1648EB75" w:rsidR="009E61E7" w:rsidRDefault="009E61E7" w:rsidP="004659F1">
      <w:pPr>
        <w:rPr>
          <w:rFonts w:asciiTheme="majorHAnsi" w:eastAsiaTheme="majorEastAsia" w:hAnsiTheme="majorHAnsi" w:cstheme="majorHAnsi"/>
          <w:bCs/>
          <w:color w:val="000000"/>
        </w:rPr>
      </w:pPr>
    </w:p>
    <w:p w14:paraId="067DB3EF" w14:textId="1F6C95CB" w:rsidR="009E61E7" w:rsidRDefault="009E61E7" w:rsidP="004659F1">
      <w:pPr>
        <w:rPr>
          <w:rFonts w:asciiTheme="majorHAnsi" w:eastAsiaTheme="majorEastAsia" w:hAnsiTheme="majorHAnsi" w:cstheme="majorHAnsi"/>
          <w:bCs/>
          <w:color w:val="000000"/>
        </w:rPr>
      </w:pPr>
    </w:p>
    <w:p w14:paraId="23BB488A" w14:textId="62DAAE06" w:rsidR="009E61E7" w:rsidRDefault="009E61E7" w:rsidP="004659F1">
      <w:pPr>
        <w:rPr>
          <w:rFonts w:asciiTheme="majorHAnsi" w:eastAsiaTheme="majorEastAsia" w:hAnsiTheme="majorHAnsi" w:cstheme="majorHAnsi"/>
          <w:bCs/>
          <w:color w:val="000000"/>
        </w:rPr>
      </w:pPr>
    </w:p>
    <w:p w14:paraId="7A52F87D" w14:textId="5C13CB38" w:rsidR="009E61E7" w:rsidRDefault="009E61E7" w:rsidP="004659F1">
      <w:pPr>
        <w:rPr>
          <w:rFonts w:asciiTheme="majorHAnsi" w:eastAsiaTheme="majorEastAsia" w:hAnsiTheme="majorHAnsi" w:cstheme="majorHAnsi"/>
          <w:bCs/>
          <w:color w:val="000000"/>
        </w:rPr>
      </w:pPr>
    </w:p>
    <w:p w14:paraId="7E680E43" w14:textId="78F82842" w:rsidR="009E61E7" w:rsidRDefault="009E61E7" w:rsidP="004659F1">
      <w:pPr>
        <w:rPr>
          <w:rFonts w:asciiTheme="majorHAnsi" w:eastAsiaTheme="majorEastAsia" w:hAnsiTheme="majorHAnsi" w:cstheme="majorHAnsi"/>
          <w:bCs/>
          <w:color w:val="000000"/>
        </w:rPr>
      </w:pPr>
    </w:p>
    <w:p w14:paraId="632D58FF" w14:textId="5DBC1390" w:rsidR="009E61E7" w:rsidRDefault="009E61E7" w:rsidP="004659F1">
      <w:pPr>
        <w:rPr>
          <w:rFonts w:asciiTheme="majorHAnsi" w:eastAsiaTheme="majorEastAsia" w:hAnsiTheme="majorHAnsi" w:cstheme="majorHAnsi"/>
          <w:bCs/>
          <w:color w:val="000000"/>
        </w:rPr>
      </w:pPr>
    </w:p>
    <w:p w14:paraId="6A7C0099" w14:textId="322FE3E5" w:rsidR="009E61E7" w:rsidRDefault="009E61E7" w:rsidP="004659F1">
      <w:pPr>
        <w:rPr>
          <w:lang w:eastAsia="en-GB"/>
        </w:rPr>
      </w:pPr>
    </w:p>
    <w:p w14:paraId="72469AC2" w14:textId="19AC0B20" w:rsidR="009E61E7" w:rsidRDefault="009E61E7" w:rsidP="004659F1">
      <w:pPr>
        <w:rPr>
          <w:lang w:eastAsia="en-GB"/>
        </w:rPr>
      </w:pPr>
    </w:p>
    <w:p w14:paraId="78338DD5" w14:textId="757DAEB2" w:rsidR="009E61E7" w:rsidRDefault="009E61E7" w:rsidP="004659F1">
      <w:pPr>
        <w:rPr>
          <w:lang w:eastAsia="en-GB"/>
        </w:rPr>
      </w:pPr>
    </w:p>
    <w:p w14:paraId="71A3E470" w14:textId="377F8D9B" w:rsidR="00B3304C" w:rsidRDefault="00B3304C" w:rsidP="004659F1">
      <w:pPr>
        <w:rPr>
          <w:lang w:eastAsia="en-GB"/>
        </w:rPr>
      </w:pPr>
    </w:p>
    <w:p w14:paraId="336842F5" w14:textId="77777777" w:rsidR="00B3304C" w:rsidRDefault="00B3304C" w:rsidP="004659F1">
      <w:pPr>
        <w:rPr>
          <w:lang w:eastAsia="en-GB"/>
        </w:rPr>
      </w:pPr>
    </w:p>
    <w:p w14:paraId="00337F34" w14:textId="568045E9" w:rsidR="00A27744" w:rsidRDefault="00A27744" w:rsidP="004659F1">
      <w:pPr>
        <w:rPr>
          <w:lang w:eastAsia="en-GB"/>
        </w:rPr>
      </w:pPr>
    </w:p>
    <w:p w14:paraId="1206D5B6" w14:textId="2B416755" w:rsidR="001F3D54" w:rsidRDefault="001F3D54" w:rsidP="004659F1">
      <w:pPr>
        <w:rPr>
          <w:lang w:eastAsia="en-GB"/>
        </w:rPr>
      </w:pPr>
    </w:p>
    <w:p w14:paraId="544C83BF" w14:textId="166708E3" w:rsidR="00681956" w:rsidRPr="00681956" w:rsidRDefault="001F3D54" w:rsidP="00681956">
      <w:pPr>
        <w:pStyle w:val="Heading1"/>
      </w:pPr>
      <w:bookmarkStart w:id="46" w:name="_Toc28972339"/>
      <w:r>
        <w:lastRenderedPageBreak/>
        <w:t>Appendix A</w:t>
      </w:r>
      <w:bookmarkEnd w:id="46"/>
    </w:p>
    <w:p w14:paraId="3930030A" w14:textId="01F17186" w:rsidR="001F3D54" w:rsidRDefault="001F3D54" w:rsidP="004659F1">
      <w:pPr>
        <w:rPr>
          <w:lang w:eastAsia="en-GB"/>
        </w:rPr>
      </w:pPr>
    </w:p>
    <w:p w14:paraId="32FDC9BE" w14:textId="0A0C9322" w:rsidR="001F3D54" w:rsidRDefault="001F3D54" w:rsidP="004659F1">
      <w:pPr>
        <w:rPr>
          <w:lang w:eastAsia="en-GB"/>
        </w:rPr>
      </w:pPr>
      <w:r>
        <w:rPr>
          <w:noProof/>
        </w:rPr>
        <w:drawing>
          <wp:inline distT="0" distB="0" distL="0" distR="0" wp14:anchorId="29F172AC" wp14:editId="3819C2BA">
            <wp:extent cx="5763185" cy="4322389"/>
            <wp:effectExtent l="19050" t="0" r="9525" b="1240790"/>
            <wp:docPr id="17" name="image" descr="https://www.slideteam.net/media/catalog/product/cache/960x720/s/i/six_thinking_hats_with_process_benefits_creativity_Slid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slideteam.net/media/catalog/product/cache/960x720/s/i/six_thinking_hats_with_process_benefits_creativity_Slide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7143" cy="432535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F7528DD" w14:textId="04FA1856" w:rsidR="00681956" w:rsidRDefault="00681956" w:rsidP="004659F1">
      <w:pPr>
        <w:rPr>
          <w:lang w:eastAsia="en-GB"/>
        </w:rPr>
      </w:pPr>
      <w:r>
        <w:rPr>
          <w:lang w:eastAsia="en-GB"/>
        </w:rPr>
        <w:t>This is the process that Stockholm Products takes on board within their group meetings. Source:</w:t>
      </w:r>
      <w:sdt>
        <w:sdtPr>
          <w:rPr>
            <w:lang w:eastAsia="en-GB"/>
          </w:rPr>
          <w:id w:val="962919141"/>
          <w:citation/>
        </w:sdtPr>
        <w:sdtContent>
          <w:r>
            <w:rPr>
              <w:lang w:eastAsia="en-GB"/>
            </w:rPr>
            <w:fldChar w:fldCharType="begin"/>
          </w:r>
          <w:r>
            <w:rPr>
              <w:lang w:eastAsia="en-GB"/>
            </w:rPr>
            <w:instrText xml:space="preserve"> CITATION Sli19 \l 2057 </w:instrText>
          </w:r>
          <w:r>
            <w:rPr>
              <w:lang w:eastAsia="en-GB"/>
            </w:rPr>
            <w:fldChar w:fldCharType="separate"/>
          </w:r>
          <w:r w:rsidR="004668B4">
            <w:rPr>
              <w:noProof/>
              <w:lang w:eastAsia="en-GB"/>
            </w:rPr>
            <w:t xml:space="preserve"> (Slide Team, 2019)</w:t>
          </w:r>
          <w:r>
            <w:rPr>
              <w:lang w:eastAsia="en-GB"/>
            </w:rPr>
            <w:fldChar w:fldCharType="end"/>
          </w:r>
        </w:sdtContent>
      </w:sdt>
    </w:p>
    <w:p w14:paraId="3CCE56B4" w14:textId="52E0FE7F" w:rsidR="001F3D54" w:rsidRDefault="001F3D54" w:rsidP="004659F1">
      <w:pPr>
        <w:rPr>
          <w:lang w:eastAsia="en-GB"/>
        </w:rPr>
      </w:pPr>
    </w:p>
    <w:p w14:paraId="75B0E191" w14:textId="1DCA7735" w:rsidR="001F3D54" w:rsidRDefault="001F3D54" w:rsidP="004659F1">
      <w:pPr>
        <w:rPr>
          <w:lang w:eastAsia="en-GB"/>
        </w:rPr>
      </w:pPr>
    </w:p>
    <w:p w14:paraId="7B4BFCA6" w14:textId="2D2868B0" w:rsidR="001F3D54" w:rsidRDefault="001F3D54" w:rsidP="004659F1">
      <w:pPr>
        <w:rPr>
          <w:lang w:eastAsia="en-GB"/>
        </w:rPr>
      </w:pPr>
    </w:p>
    <w:p w14:paraId="0244EF80" w14:textId="29A4A086" w:rsidR="001F3D54" w:rsidRDefault="001F3D54" w:rsidP="004659F1">
      <w:pPr>
        <w:rPr>
          <w:lang w:eastAsia="en-GB"/>
        </w:rPr>
      </w:pPr>
    </w:p>
    <w:p w14:paraId="2BAEEFCD" w14:textId="71326203" w:rsidR="001F3D54" w:rsidRDefault="001F3D54" w:rsidP="004659F1">
      <w:pPr>
        <w:rPr>
          <w:lang w:eastAsia="en-GB"/>
        </w:rPr>
      </w:pPr>
    </w:p>
    <w:p w14:paraId="34E7056D" w14:textId="1DC7F5A6" w:rsidR="001F3D54" w:rsidRDefault="001F3D54" w:rsidP="004659F1">
      <w:pPr>
        <w:rPr>
          <w:lang w:eastAsia="en-GB"/>
        </w:rPr>
      </w:pPr>
    </w:p>
    <w:p w14:paraId="1B27ACFC" w14:textId="5C24048E" w:rsidR="001F3D54" w:rsidRDefault="001F3D54" w:rsidP="004659F1">
      <w:pPr>
        <w:rPr>
          <w:lang w:eastAsia="en-GB"/>
        </w:rPr>
      </w:pPr>
    </w:p>
    <w:p w14:paraId="6CCFA096" w14:textId="745094FF" w:rsidR="001F3D54" w:rsidRDefault="001F3D54" w:rsidP="004659F1">
      <w:pPr>
        <w:rPr>
          <w:lang w:eastAsia="en-GB"/>
        </w:rPr>
      </w:pPr>
    </w:p>
    <w:p w14:paraId="5270FA3D" w14:textId="533CDCE3" w:rsidR="001F3D54" w:rsidRDefault="001F3D54" w:rsidP="004659F1">
      <w:pPr>
        <w:rPr>
          <w:lang w:eastAsia="en-GB"/>
        </w:rPr>
      </w:pPr>
    </w:p>
    <w:p w14:paraId="60F2CB6D" w14:textId="5D730211" w:rsidR="001F3D54" w:rsidRDefault="001F3D54" w:rsidP="004659F1">
      <w:pPr>
        <w:rPr>
          <w:lang w:eastAsia="en-GB"/>
        </w:rPr>
      </w:pPr>
    </w:p>
    <w:p w14:paraId="7DA9D129" w14:textId="76CA0835" w:rsidR="001F3D54" w:rsidRDefault="001F3D54" w:rsidP="004659F1">
      <w:pPr>
        <w:rPr>
          <w:lang w:eastAsia="en-GB"/>
        </w:rPr>
      </w:pPr>
    </w:p>
    <w:p w14:paraId="3FA9C2D4" w14:textId="77777777" w:rsidR="001F3D54" w:rsidRDefault="001F3D54" w:rsidP="004659F1">
      <w:pPr>
        <w:rPr>
          <w:lang w:eastAsia="en-GB"/>
        </w:rPr>
      </w:pPr>
    </w:p>
    <w:bookmarkStart w:id="47" w:name="_Toc28972340" w:displacedByCustomXml="next"/>
    <w:sdt>
      <w:sdtPr>
        <w:rPr>
          <w:rFonts w:ascii="Times New Roman" w:eastAsia="Times New Roman" w:hAnsi="Times New Roman" w:cs="Times New Roman"/>
          <w:b w:val="0"/>
          <w:bCs w:val="0"/>
          <w:color w:val="auto"/>
          <w:sz w:val="24"/>
          <w:szCs w:val="24"/>
          <w:lang w:eastAsia="en-US"/>
        </w:rPr>
        <w:id w:val="283783092"/>
        <w:docPartObj>
          <w:docPartGallery w:val="Bibliographies"/>
          <w:docPartUnique/>
        </w:docPartObj>
      </w:sdtPr>
      <w:sdtContent>
        <w:p w14:paraId="0808A2B7" w14:textId="3055A036" w:rsidR="00461B22" w:rsidRDefault="00461B22">
          <w:pPr>
            <w:pStyle w:val="Heading1"/>
          </w:pPr>
          <w:r>
            <w:t>References</w:t>
          </w:r>
          <w:bookmarkEnd w:id="47"/>
        </w:p>
        <w:p w14:paraId="5FEFFD26" w14:textId="77777777" w:rsidR="00461B22" w:rsidRPr="00461B22" w:rsidRDefault="00461B22" w:rsidP="00461B22">
          <w:pPr>
            <w:rPr>
              <w:lang w:eastAsia="en-GB"/>
            </w:rPr>
          </w:pPr>
        </w:p>
        <w:sdt>
          <w:sdtPr>
            <w:rPr>
              <w:rFonts w:eastAsia="Times New Roman"/>
              <w:lang w:eastAsia="en-US"/>
            </w:rPr>
            <w:id w:val="-573587230"/>
            <w:bibliography/>
          </w:sdtPr>
          <w:sdtContent>
            <w:p w14:paraId="6C24CB12" w14:textId="77777777" w:rsidR="004668B4" w:rsidRDefault="00461B22" w:rsidP="004668B4">
              <w:pPr>
                <w:pStyle w:val="Bibliography"/>
                <w:rPr>
                  <w:noProof/>
                </w:rPr>
              </w:pPr>
              <w:r>
                <w:fldChar w:fldCharType="begin"/>
              </w:r>
              <w:r>
                <w:instrText xml:space="preserve"> BIBLIOGRAPHY </w:instrText>
              </w:r>
              <w:r>
                <w:fldChar w:fldCharType="separate"/>
              </w:r>
              <w:r w:rsidR="004668B4">
                <w:rPr>
                  <w:noProof/>
                </w:rPr>
                <w:t xml:space="preserve">Allen, T. J. &amp; Cohen, S. I., 1969. Information flow in research and development laboratories. </w:t>
              </w:r>
              <w:r w:rsidR="004668B4">
                <w:rPr>
                  <w:i/>
                  <w:iCs/>
                  <w:noProof/>
                </w:rPr>
                <w:t xml:space="preserve">Administrative Science Quarterly, </w:t>
              </w:r>
              <w:r w:rsidR="004668B4">
                <w:rPr>
                  <w:noProof/>
                </w:rPr>
                <w:t>14(1), pp. 12-19.</w:t>
              </w:r>
            </w:p>
            <w:p w14:paraId="5A8F72CA" w14:textId="77777777" w:rsidR="004668B4" w:rsidRDefault="004668B4" w:rsidP="004668B4">
              <w:pPr>
                <w:pStyle w:val="Bibliography"/>
                <w:rPr>
                  <w:noProof/>
                </w:rPr>
              </w:pPr>
              <w:r>
                <w:rPr>
                  <w:noProof/>
                </w:rPr>
                <w:t xml:space="preserve">Bainbridge, D. I., 1996. </w:t>
              </w:r>
              <w:r>
                <w:rPr>
                  <w:i/>
                  <w:iCs/>
                  <w:noProof/>
                </w:rPr>
                <w:t xml:space="preserve">Intellectual Property. Financial Times. </w:t>
              </w:r>
              <w:r>
                <w:rPr>
                  <w:noProof/>
                </w:rPr>
                <w:t>3rd ed. London: Bitman Publishing.</w:t>
              </w:r>
            </w:p>
            <w:p w14:paraId="4C3395F6" w14:textId="77777777" w:rsidR="004668B4" w:rsidRDefault="004668B4" w:rsidP="004668B4">
              <w:pPr>
                <w:pStyle w:val="Bibliography"/>
                <w:rPr>
                  <w:noProof/>
                </w:rPr>
              </w:pPr>
              <w:r>
                <w:rPr>
                  <w:noProof/>
                </w:rPr>
                <w:t xml:space="preserve">Bhasin, H., 2019. </w:t>
              </w:r>
              <w:r>
                <w:rPr>
                  <w:i/>
                  <w:iCs/>
                  <w:noProof/>
                </w:rPr>
                <w:t xml:space="preserve">Marketing91. </w:t>
              </w:r>
              <w:r>
                <w:rPr>
                  <w:noProof/>
                </w:rPr>
                <w:t xml:space="preserve">[Online] </w:t>
              </w:r>
              <w:r>
                <w:rPr>
                  <w:noProof/>
                </w:rPr>
                <w:br/>
                <w:t xml:space="preserve">Available at: </w:t>
              </w:r>
              <w:r>
                <w:rPr>
                  <w:noProof/>
                  <w:u w:val="single"/>
                </w:rPr>
                <w:t>https://www.marketing91.com/what-is-disruptive-innovation/</w:t>
              </w:r>
            </w:p>
            <w:p w14:paraId="720CCB64" w14:textId="77777777" w:rsidR="004668B4" w:rsidRDefault="004668B4" w:rsidP="004668B4">
              <w:pPr>
                <w:pStyle w:val="Bibliography"/>
                <w:rPr>
                  <w:noProof/>
                </w:rPr>
              </w:pPr>
              <w:r>
                <w:rPr>
                  <w:noProof/>
                </w:rPr>
                <w:t xml:space="preserve">Brem, A., 2009. </w:t>
              </w:r>
              <w:r>
                <w:rPr>
                  <w:i/>
                  <w:iCs/>
                  <w:noProof/>
                </w:rPr>
                <w:t xml:space="preserve">Integration of market pull and technology push in the corporate front end and innovation management—Insights from the German software industry , </w:t>
              </w:r>
              <w:r>
                <w:rPr>
                  <w:noProof/>
                </w:rPr>
                <w:t>Nuremberg: Elsevier.</w:t>
              </w:r>
            </w:p>
            <w:p w14:paraId="6FE3B10A" w14:textId="77777777" w:rsidR="004668B4" w:rsidRDefault="004668B4" w:rsidP="004668B4">
              <w:pPr>
                <w:pStyle w:val="Bibliography"/>
                <w:rPr>
                  <w:noProof/>
                </w:rPr>
              </w:pPr>
              <w:r>
                <w:rPr>
                  <w:noProof/>
                </w:rPr>
                <w:t xml:space="preserve">Caroll, J., 2006. </w:t>
              </w:r>
              <w:r>
                <w:rPr>
                  <w:i/>
                  <w:iCs/>
                  <w:noProof/>
                </w:rPr>
                <w:t xml:space="preserve">Jim Caroll. </w:t>
              </w:r>
              <w:r>
                <w:rPr>
                  <w:noProof/>
                </w:rPr>
                <w:t xml:space="preserve">[Online] </w:t>
              </w:r>
              <w:r>
                <w:rPr>
                  <w:noProof/>
                </w:rPr>
                <w:br/>
                <w:t xml:space="preserve">Available at: </w:t>
              </w:r>
              <w:r>
                <w:rPr>
                  <w:noProof/>
                  <w:u w:val="single"/>
                </w:rPr>
                <w:t>https://jimcarroll.com/2006/11/how-to-be-innovative-with-the-six-cs-of-innovation/</w:t>
              </w:r>
              <w:r>
                <w:rPr>
                  <w:noProof/>
                </w:rPr>
                <w:br/>
                <w:t>[Accessed 27 December 2019].</w:t>
              </w:r>
            </w:p>
            <w:p w14:paraId="0D0BB443" w14:textId="77777777" w:rsidR="004668B4" w:rsidRDefault="004668B4" w:rsidP="004668B4">
              <w:pPr>
                <w:pStyle w:val="Bibliography"/>
                <w:rPr>
                  <w:noProof/>
                </w:rPr>
              </w:pPr>
              <w:r>
                <w:rPr>
                  <w:noProof/>
                </w:rPr>
                <w:t xml:space="preserve">Chesbrough, H., 2003. </w:t>
              </w:r>
              <w:r>
                <w:rPr>
                  <w:i/>
                  <w:iCs/>
                  <w:noProof/>
                </w:rPr>
                <w:t xml:space="preserve">Open Innovation: The New Imperative for Creating and Profiting from Technology. </w:t>
              </w:r>
              <w:r>
                <w:rPr>
                  <w:noProof/>
                </w:rPr>
                <w:t>Boston: Harvard Business School Press.</w:t>
              </w:r>
            </w:p>
            <w:p w14:paraId="150F29E9" w14:textId="77777777" w:rsidR="004668B4" w:rsidRDefault="004668B4" w:rsidP="004668B4">
              <w:pPr>
                <w:pStyle w:val="Bibliography"/>
                <w:rPr>
                  <w:noProof/>
                </w:rPr>
              </w:pPr>
              <w:r>
                <w:rPr>
                  <w:noProof/>
                </w:rPr>
                <w:t xml:space="preserve">Dance, J., 2008. </w:t>
              </w:r>
              <w:r>
                <w:rPr>
                  <w:i/>
                  <w:iCs/>
                  <w:noProof/>
                </w:rPr>
                <w:t xml:space="preserve">Fresh. </w:t>
              </w:r>
              <w:r>
                <w:rPr>
                  <w:noProof/>
                </w:rPr>
                <w:t xml:space="preserve">[Online] </w:t>
              </w:r>
              <w:r>
                <w:rPr>
                  <w:noProof/>
                </w:rPr>
                <w:br/>
                <w:t xml:space="preserve">Available at: </w:t>
              </w:r>
              <w:r>
                <w:rPr>
                  <w:noProof/>
                  <w:u w:val="single"/>
                </w:rPr>
                <w:t>https://www.freshconsulting.com/what-is-innovation/</w:t>
              </w:r>
            </w:p>
            <w:p w14:paraId="01C792A2" w14:textId="77777777" w:rsidR="004668B4" w:rsidRDefault="004668B4" w:rsidP="004668B4">
              <w:pPr>
                <w:pStyle w:val="Bibliography"/>
                <w:rPr>
                  <w:noProof/>
                </w:rPr>
              </w:pPr>
              <w:r>
                <w:rPr>
                  <w:noProof/>
                </w:rPr>
                <w:t xml:space="preserve">Dussauge, P., Garette, B. &amp; Ramanantsoa, B., 1987. </w:t>
              </w:r>
              <w:r>
                <w:rPr>
                  <w:i/>
                  <w:iCs/>
                  <w:noProof/>
                </w:rPr>
                <w:t xml:space="preserve">Technologie et stratégie d’entreprise. </w:t>
              </w:r>
              <w:r>
                <w:rPr>
                  <w:noProof/>
                </w:rPr>
                <w:t>1st ed. Paris: McGraw Hill.</w:t>
              </w:r>
            </w:p>
            <w:p w14:paraId="60511329" w14:textId="77777777" w:rsidR="004668B4" w:rsidRDefault="004668B4" w:rsidP="004668B4">
              <w:pPr>
                <w:pStyle w:val="Bibliography"/>
                <w:rPr>
                  <w:noProof/>
                </w:rPr>
              </w:pPr>
              <w:r>
                <w:rPr>
                  <w:noProof/>
                </w:rPr>
                <w:t xml:space="preserve">Francis, A., 2010. </w:t>
              </w:r>
              <w:r>
                <w:rPr>
                  <w:i/>
                  <w:iCs/>
                  <w:noProof/>
                </w:rPr>
                <w:t xml:space="preserve">MBA Knowledge Base. </w:t>
              </w:r>
              <w:r>
                <w:rPr>
                  <w:noProof/>
                </w:rPr>
                <w:t xml:space="preserve">[Online] </w:t>
              </w:r>
              <w:r>
                <w:rPr>
                  <w:noProof/>
                </w:rPr>
                <w:br/>
                <w:t xml:space="preserve">Available at: </w:t>
              </w:r>
              <w:r>
                <w:rPr>
                  <w:noProof/>
                  <w:u w:val="single"/>
                </w:rPr>
                <w:t>https://www.mbaknol.com/marketing-management/stages-of-new-product-development/</w:t>
              </w:r>
              <w:r>
                <w:rPr>
                  <w:noProof/>
                </w:rPr>
                <w:br/>
                <w:t>[Accessed 28 December 2019].</w:t>
              </w:r>
            </w:p>
            <w:p w14:paraId="21590296" w14:textId="77777777" w:rsidR="004668B4" w:rsidRDefault="004668B4" w:rsidP="004668B4">
              <w:pPr>
                <w:pStyle w:val="Bibliography"/>
                <w:rPr>
                  <w:noProof/>
                </w:rPr>
              </w:pPr>
              <w:r>
                <w:rPr>
                  <w:noProof/>
                </w:rPr>
                <w:t xml:space="preserve">Freeman, C., 1982. </w:t>
              </w:r>
              <w:r>
                <w:rPr>
                  <w:i/>
                  <w:iCs/>
                  <w:noProof/>
                </w:rPr>
                <w:t xml:space="preserve">The Economics of Industrial Innovation. </w:t>
              </w:r>
              <w:r>
                <w:rPr>
                  <w:noProof/>
                </w:rPr>
                <w:t>Second ed. London: Frances Pinter.</w:t>
              </w:r>
            </w:p>
            <w:p w14:paraId="6EC4F42E" w14:textId="77777777" w:rsidR="004668B4" w:rsidRDefault="004668B4" w:rsidP="004668B4">
              <w:pPr>
                <w:pStyle w:val="Bibliography"/>
                <w:rPr>
                  <w:noProof/>
                </w:rPr>
              </w:pPr>
              <w:r>
                <w:rPr>
                  <w:noProof/>
                </w:rPr>
                <w:t xml:space="preserve">Gerpott, T. J., 2005. </w:t>
              </w:r>
              <w:r>
                <w:rPr>
                  <w:i/>
                  <w:iCs/>
                  <w:noProof/>
                </w:rPr>
                <w:t xml:space="preserve">Strategisches Technologie- und Innovationsmanagement. </w:t>
              </w:r>
              <w:r>
                <w:rPr>
                  <w:noProof/>
                </w:rPr>
                <w:t>Essen: Schäffer-Poeschel.</w:t>
              </w:r>
            </w:p>
            <w:p w14:paraId="14D871B0" w14:textId="77777777" w:rsidR="004668B4" w:rsidRDefault="004668B4" w:rsidP="004668B4">
              <w:pPr>
                <w:pStyle w:val="Bibliography"/>
                <w:rPr>
                  <w:noProof/>
                </w:rPr>
              </w:pPr>
              <w:r>
                <w:rPr>
                  <w:noProof/>
                </w:rPr>
                <w:t xml:space="preserve">Govindarajan, V. &amp; Kopalle, P. K., 2005. Measurement and an assessment of reliability and validity. </w:t>
              </w:r>
              <w:r>
                <w:rPr>
                  <w:i/>
                  <w:iCs/>
                  <w:noProof/>
                </w:rPr>
                <w:t xml:space="preserve">Disruptiveness of innovations, </w:t>
              </w:r>
              <w:r>
                <w:rPr>
                  <w:noProof/>
                </w:rPr>
                <w:t>27(2), p. 15.</w:t>
              </w:r>
            </w:p>
            <w:p w14:paraId="4E8E32D8" w14:textId="77777777" w:rsidR="004668B4" w:rsidRDefault="004668B4" w:rsidP="004668B4">
              <w:pPr>
                <w:pStyle w:val="Bibliography"/>
                <w:rPr>
                  <w:noProof/>
                </w:rPr>
              </w:pPr>
              <w:r>
                <w:rPr>
                  <w:noProof/>
                </w:rPr>
                <w:t xml:space="preserve">Grow, M. M. &amp; Nath, S., 1990. An assessment of market and government influences. </w:t>
              </w:r>
              <w:r>
                <w:rPr>
                  <w:i/>
                  <w:iCs/>
                  <w:noProof/>
                </w:rPr>
                <w:t xml:space="preserve">Technology strategy development in Japanese industry, </w:t>
              </w:r>
              <w:r>
                <w:rPr>
                  <w:noProof/>
                </w:rPr>
                <w:t>10(5), pp. 333-346.</w:t>
              </w:r>
            </w:p>
            <w:p w14:paraId="4041745E" w14:textId="77777777" w:rsidR="004668B4" w:rsidRDefault="004668B4" w:rsidP="004668B4">
              <w:pPr>
                <w:pStyle w:val="Bibliography"/>
                <w:rPr>
                  <w:noProof/>
                </w:rPr>
              </w:pPr>
              <w:r>
                <w:rPr>
                  <w:noProof/>
                </w:rPr>
                <w:t xml:space="preserve">Hoffman, K., Perren, L., Bessant, J. &amp; Parejo, M., 1998. A literature review. </w:t>
              </w:r>
              <w:r>
                <w:rPr>
                  <w:i/>
                  <w:iCs/>
                  <w:noProof/>
                </w:rPr>
                <w:t xml:space="preserve">Small firms, R&amp;D, technology and innovation in the UK, </w:t>
              </w:r>
              <w:r>
                <w:rPr>
                  <w:noProof/>
                </w:rPr>
                <w:t>18(1), pp. 19-35.</w:t>
              </w:r>
            </w:p>
            <w:p w14:paraId="2A1A0335" w14:textId="77777777" w:rsidR="004668B4" w:rsidRDefault="004668B4" w:rsidP="004668B4">
              <w:pPr>
                <w:pStyle w:val="Bibliography"/>
                <w:rPr>
                  <w:noProof/>
                </w:rPr>
              </w:pPr>
              <w:r>
                <w:rPr>
                  <w:noProof/>
                </w:rPr>
                <w:t xml:space="preserve">Muckersie, E., 2016. </w:t>
              </w:r>
              <w:r>
                <w:rPr>
                  <w:i/>
                  <w:iCs/>
                  <w:noProof/>
                </w:rPr>
                <w:t xml:space="preserve">Decidedly. </w:t>
              </w:r>
              <w:r>
                <w:rPr>
                  <w:noProof/>
                </w:rPr>
                <w:t xml:space="preserve">[Online] </w:t>
              </w:r>
              <w:r>
                <w:rPr>
                  <w:noProof/>
                </w:rPr>
                <w:br/>
                <w:t xml:space="preserve">Available at: </w:t>
              </w:r>
              <w:r>
                <w:rPr>
                  <w:noProof/>
                  <w:u w:val="single"/>
                </w:rPr>
                <w:t>https://decidedly.com/incremental-breakthrough-radical-innovation/</w:t>
              </w:r>
            </w:p>
            <w:p w14:paraId="42F9BF8D" w14:textId="77777777" w:rsidR="004668B4" w:rsidRDefault="004668B4" w:rsidP="004668B4">
              <w:pPr>
                <w:pStyle w:val="Bibliography"/>
                <w:rPr>
                  <w:noProof/>
                </w:rPr>
              </w:pPr>
              <w:r>
                <w:rPr>
                  <w:noProof/>
                </w:rPr>
                <w:t xml:space="preserve">Newman, D., 2018. </w:t>
              </w:r>
              <w:r>
                <w:rPr>
                  <w:i/>
                  <w:iCs/>
                  <w:noProof/>
                </w:rPr>
                <w:t xml:space="preserve">Forbes. </w:t>
              </w:r>
              <w:r>
                <w:rPr>
                  <w:noProof/>
                </w:rPr>
                <w:t xml:space="preserve">[Online] </w:t>
              </w:r>
              <w:r>
                <w:rPr>
                  <w:noProof/>
                </w:rPr>
                <w:br/>
                <w:t xml:space="preserve">Available at: </w:t>
              </w:r>
              <w:r>
                <w:rPr>
                  <w:noProof/>
                  <w:u w:val="single"/>
                </w:rPr>
                <w:t>https://www.forbes.com/sites/danielnewman/2018/05/08/preparing-for-the-future-by-embracing-radical-innovation/#714f511b718e</w:t>
              </w:r>
            </w:p>
            <w:p w14:paraId="02366004" w14:textId="77777777" w:rsidR="004668B4" w:rsidRDefault="004668B4" w:rsidP="004668B4">
              <w:pPr>
                <w:pStyle w:val="Bibliography"/>
                <w:rPr>
                  <w:noProof/>
                </w:rPr>
              </w:pPr>
              <w:r>
                <w:rPr>
                  <w:noProof/>
                </w:rPr>
                <w:t xml:space="preserve">Rothwell, R., 1991. External networking and innovation in small and medium-sized manufacturing firms in Europe. </w:t>
              </w:r>
              <w:r>
                <w:rPr>
                  <w:i/>
                  <w:iCs/>
                  <w:noProof/>
                </w:rPr>
                <w:t xml:space="preserve">Technovation, </w:t>
              </w:r>
              <w:r>
                <w:rPr>
                  <w:noProof/>
                </w:rPr>
                <w:t>11(2), pp. 93-112.</w:t>
              </w:r>
            </w:p>
            <w:p w14:paraId="7B0E1A1E" w14:textId="77777777" w:rsidR="004668B4" w:rsidRDefault="004668B4" w:rsidP="004668B4">
              <w:pPr>
                <w:pStyle w:val="Bibliography"/>
                <w:rPr>
                  <w:noProof/>
                </w:rPr>
              </w:pPr>
              <w:r>
                <w:rPr>
                  <w:noProof/>
                </w:rPr>
                <w:t xml:space="preserve">Rothwell, R. &amp; Zegveld, 1985. </w:t>
              </w:r>
              <w:r>
                <w:rPr>
                  <w:i/>
                  <w:iCs/>
                  <w:noProof/>
                </w:rPr>
                <w:t xml:space="preserve">Reindustrialisation and Technology. </w:t>
              </w:r>
              <w:r>
                <w:rPr>
                  <w:noProof/>
                </w:rPr>
                <w:t>3rd ed. Amsterdam: Longman.</w:t>
              </w:r>
            </w:p>
            <w:p w14:paraId="670CF898" w14:textId="77777777" w:rsidR="004668B4" w:rsidRDefault="004668B4" w:rsidP="004668B4">
              <w:pPr>
                <w:pStyle w:val="Bibliography"/>
                <w:rPr>
                  <w:noProof/>
                </w:rPr>
              </w:pPr>
              <w:r>
                <w:rPr>
                  <w:noProof/>
                </w:rPr>
                <w:t xml:space="preserve">Sjöberg, N., Bohlin, E. &amp; Granstrand, O., 1992. External technology acquisition in large multi-technology corporations. </w:t>
              </w:r>
              <w:r>
                <w:rPr>
                  <w:i/>
                  <w:iCs/>
                  <w:noProof/>
                </w:rPr>
                <w:t xml:space="preserve">R&amp;D Management, </w:t>
              </w:r>
              <w:r>
                <w:rPr>
                  <w:noProof/>
                </w:rPr>
                <w:t>22(2), pp. 111-133.</w:t>
              </w:r>
            </w:p>
            <w:p w14:paraId="77A9CE2F" w14:textId="77777777" w:rsidR="004668B4" w:rsidRDefault="004668B4" w:rsidP="004668B4">
              <w:pPr>
                <w:pStyle w:val="Bibliography"/>
                <w:rPr>
                  <w:noProof/>
                </w:rPr>
              </w:pPr>
              <w:r>
                <w:rPr>
                  <w:noProof/>
                </w:rPr>
                <w:t xml:space="preserve">Slide Team, 2019. </w:t>
              </w:r>
              <w:r>
                <w:rPr>
                  <w:i/>
                  <w:iCs/>
                  <w:noProof/>
                </w:rPr>
                <w:t xml:space="preserve">Slide Team. </w:t>
              </w:r>
              <w:r>
                <w:rPr>
                  <w:noProof/>
                </w:rPr>
                <w:t xml:space="preserve">[Online] </w:t>
              </w:r>
              <w:r>
                <w:rPr>
                  <w:noProof/>
                </w:rPr>
                <w:br/>
                <w:t xml:space="preserve">Available at: </w:t>
              </w:r>
              <w:r>
                <w:rPr>
                  <w:noProof/>
                  <w:u w:val="single"/>
                </w:rPr>
                <w:t>https://www.slideteam.net/six-thinking-hats-with-process-benefits-creativity.html</w:t>
              </w:r>
              <w:r>
                <w:rPr>
                  <w:noProof/>
                </w:rPr>
                <w:br/>
                <w:t>[Accessed 28 December 2019].</w:t>
              </w:r>
            </w:p>
            <w:p w14:paraId="4857E1A7" w14:textId="77777777" w:rsidR="004668B4" w:rsidRDefault="004668B4" w:rsidP="004668B4">
              <w:pPr>
                <w:pStyle w:val="Bibliography"/>
                <w:rPr>
                  <w:noProof/>
                </w:rPr>
              </w:pPr>
              <w:r>
                <w:rPr>
                  <w:noProof/>
                </w:rPr>
                <w:lastRenderedPageBreak/>
                <w:t xml:space="preserve">Spacey, J., 2017. </w:t>
              </w:r>
              <w:r>
                <w:rPr>
                  <w:i/>
                  <w:iCs/>
                  <w:noProof/>
                </w:rPr>
                <w:t xml:space="preserve">Simplicable. </w:t>
              </w:r>
              <w:r>
                <w:rPr>
                  <w:noProof/>
                </w:rPr>
                <w:t xml:space="preserve">[Online] </w:t>
              </w:r>
              <w:r>
                <w:rPr>
                  <w:noProof/>
                </w:rPr>
                <w:br/>
                <w:t xml:space="preserve">Available at: </w:t>
              </w:r>
              <w:r>
                <w:rPr>
                  <w:noProof/>
                  <w:u w:val="single"/>
                </w:rPr>
                <w:t>https://simplicable.com/new/product-innovation</w:t>
              </w:r>
            </w:p>
            <w:p w14:paraId="6E7891D1" w14:textId="77777777" w:rsidR="004668B4" w:rsidRDefault="004668B4" w:rsidP="004668B4">
              <w:pPr>
                <w:pStyle w:val="Bibliography"/>
                <w:rPr>
                  <w:noProof/>
                </w:rPr>
              </w:pPr>
              <w:r>
                <w:rPr>
                  <w:noProof/>
                </w:rPr>
                <w:t xml:space="preserve">Tidd, J. &amp; Bessant, J., 2013. </w:t>
              </w:r>
              <w:r>
                <w:rPr>
                  <w:i/>
                  <w:iCs/>
                  <w:noProof/>
                </w:rPr>
                <w:t xml:space="preserve">Success routines in innovation mangement. </w:t>
              </w:r>
              <w:r>
                <w:rPr>
                  <w:noProof/>
                </w:rPr>
                <w:t>5th ed. San Francisco: John Wiley &amp; Sons Ltd.</w:t>
              </w:r>
            </w:p>
            <w:p w14:paraId="227EEA13" w14:textId="77777777" w:rsidR="004668B4" w:rsidRDefault="004668B4" w:rsidP="004668B4">
              <w:pPr>
                <w:pStyle w:val="Bibliography"/>
                <w:rPr>
                  <w:noProof/>
                </w:rPr>
              </w:pPr>
              <w:r>
                <w:rPr>
                  <w:noProof/>
                </w:rPr>
                <w:t xml:space="preserve">Tidd, J., Bessant, J. &amp; Pavitt, K., 1997. </w:t>
              </w:r>
              <w:r>
                <w:rPr>
                  <w:i/>
                  <w:iCs/>
                  <w:noProof/>
                </w:rPr>
                <w:t xml:space="preserve">Managing Innovation: Integrating Technological, Market and Organizational Change. </w:t>
              </w:r>
              <w:r>
                <w:rPr>
                  <w:noProof/>
                </w:rPr>
                <w:t>3rd ed. Chichester: John Wiley &amp; Sons.</w:t>
              </w:r>
            </w:p>
            <w:p w14:paraId="79E6AB26" w14:textId="77777777" w:rsidR="004668B4" w:rsidRDefault="004668B4" w:rsidP="004668B4">
              <w:pPr>
                <w:pStyle w:val="Bibliography"/>
                <w:rPr>
                  <w:noProof/>
                </w:rPr>
              </w:pPr>
              <w:r>
                <w:rPr>
                  <w:noProof/>
                </w:rPr>
                <w:t xml:space="preserve">Trott, P. &amp; Hartmann, D., 2009. Why open innovation is old wine in new bottles. </w:t>
              </w:r>
              <w:r>
                <w:rPr>
                  <w:i/>
                  <w:iCs/>
                  <w:noProof/>
                </w:rPr>
                <w:t xml:space="preserve">International Journal of Innovation Managemen, </w:t>
              </w:r>
              <w:r>
                <w:rPr>
                  <w:noProof/>
                </w:rPr>
                <w:t>13(4), pp. 715-736.</w:t>
              </w:r>
            </w:p>
            <w:p w14:paraId="4E56F576" w14:textId="2428C617" w:rsidR="00461B22" w:rsidRDefault="00461B22" w:rsidP="004668B4">
              <w:r>
                <w:rPr>
                  <w:b/>
                  <w:bCs/>
                  <w:noProof/>
                </w:rPr>
                <w:fldChar w:fldCharType="end"/>
              </w:r>
            </w:p>
          </w:sdtContent>
        </w:sdt>
      </w:sdtContent>
    </w:sdt>
    <w:p w14:paraId="179A238B" w14:textId="7711FC4A" w:rsidR="00A27744" w:rsidRDefault="00A27744" w:rsidP="00461B22"/>
    <w:p w14:paraId="2E353528" w14:textId="40FF256A" w:rsidR="00D93876" w:rsidRDefault="00D93876" w:rsidP="00D93876">
      <w:pPr>
        <w:pStyle w:val="Heading1"/>
      </w:pPr>
    </w:p>
    <w:p w14:paraId="174B3178" w14:textId="3AB599E4" w:rsidR="00561328" w:rsidRDefault="00561328" w:rsidP="00561328">
      <w:pPr>
        <w:rPr>
          <w:lang w:eastAsia="en-GB"/>
        </w:rPr>
      </w:pPr>
    </w:p>
    <w:p w14:paraId="63DD9CBD" w14:textId="47D2E17E" w:rsidR="00561328" w:rsidRDefault="00561328" w:rsidP="00561328">
      <w:pPr>
        <w:rPr>
          <w:lang w:eastAsia="en-GB"/>
        </w:rPr>
      </w:pPr>
    </w:p>
    <w:p w14:paraId="002168A8" w14:textId="1CB8AC42" w:rsidR="00561328" w:rsidRDefault="00561328" w:rsidP="00561328">
      <w:pPr>
        <w:rPr>
          <w:lang w:eastAsia="en-GB"/>
        </w:rPr>
      </w:pPr>
    </w:p>
    <w:p w14:paraId="73B50E6E" w14:textId="03F791DE" w:rsidR="00561328" w:rsidRDefault="00561328" w:rsidP="00561328">
      <w:pPr>
        <w:rPr>
          <w:lang w:eastAsia="en-GB"/>
        </w:rPr>
      </w:pPr>
    </w:p>
    <w:p w14:paraId="4BA3A786" w14:textId="605E8A28" w:rsidR="00561328" w:rsidRDefault="00561328" w:rsidP="00561328">
      <w:pPr>
        <w:rPr>
          <w:lang w:eastAsia="en-GB"/>
        </w:rPr>
      </w:pPr>
    </w:p>
    <w:p w14:paraId="25E70F81" w14:textId="2C4A7BB7" w:rsidR="00561328" w:rsidRDefault="00561328" w:rsidP="00561328">
      <w:pPr>
        <w:rPr>
          <w:lang w:eastAsia="en-GB"/>
        </w:rPr>
      </w:pPr>
    </w:p>
    <w:p w14:paraId="4078E9A2" w14:textId="79A7B0A2" w:rsidR="00561328" w:rsidRDefault="00561328" w:rsidP="00561328">
      <w:pPr>
        <w:rPr>
          <w:lang w:eastAsia="en-GB"/>
        </w:rPr>
      </w:pPr>
    </w:p>
    <w:p w14:paraId="31302D50" w14:textId="204736A6" w:rsidR="00561328" w:rsidRDefault="00561328" w:rsidP="00561328">
      <w:pPr>
        <w:rPr>
          <w:lang w:eastAsia="en-GB"/>
        </w:rPr>
      </w:pPr>
    </w:p>
    <w:p w14:paraId="670836F3" w14:textId="4130EE68" w:rsidR="00561328" w:rsidRDefault="00561328" w:rsidP="00561328">
      <w:pPr>
        <w:rPr>
          <w:lang w:eastAsia="en-GB"/>
        </w:rPr>
      </w:pPr>
    </w:p>
    <w:p w14:paraId="0D36D55D" w14:textId="0BA41280" w:rsidR="00561328" w:rsidRDefault="00561328" w:rsidP="00561328">
      <w:pPr>
        <w:rPr>
          <w:lang w:eastAsia="en-GB"/>
        </w:rPr>
      </w:pPr>
    </w:p>
    <w:p w14:paraId="30667771" w14:textId="6600F3B4" w:rsidR="00561328" w:rsidRDefault="00561328" w:rsidP="00561328">
      <w:pPr>
        <w:rPr>
          <w:lang w:eastAsia="en-GB"/>
        </w:rPr>
      </w:pPr>
    </w:p>
    <w:p w14:paraId="4D922F6F" w14:textId="7C329681" w:rsidR="00561328" w:rsidRDefault="00561328" w:rsidP="00561328">
      <w:pPr>
        <w:rPr>
          <w:lang w:eastAsia="en-GB"/>
        </w:rPr>
      </w:pPr>
    </w:p>
    <w:p w14:paraId="3BC4C342" w14:textId="06838024" w:rsidR="00561328" w:rsidRDefault="00561328" w:rsidP="00561328">
      <w:pPr>
        <w:rPr>
          <w:lang w:eastAsia="en-GB"/>
        </w:rPr>
      </w:pPr>
    </w:p>
    <w:p w14:paraId="7DD78B4A" w14:textId="51078826" w:rsidR="00561328" w:rsidRDefault="00561328" w:rsidP="00561328">
      <w:pPr>
        <w:rPr>
          <w:lang w:eastAsia="en-GB"/>
        </w:rPr>
      </w:pPr>
    </w:p>
    <w:p w14:paraId="28FEF3CC" w14:textId="57DB925A" w:rsidR="00561328" w:rsidRDefault="00561328" w:rsidP="00561328">
      <w:pPr>
        <w:rPr>
          <w:lang w:eastAsia="en-GB"/>
        </w:rPr>
      </w:pPr>
    </w:p>
    <w:p w14:paraId="1D8A7E35" w14:textId="6518863A" w:rsidR="00561328" w:rsidRDefault="00561328" w:rsidP="00561328">
      <w:pPr>
        <w:rPr>
          <w:lang w:eastAsia="en-GB"/>
        </w:rPr>
      </w:pPr>
    </w:p>
    <w:p w14:paraId="78E24A24" w14:textId="1C433693" w:rsidR="00561328" w:rsidRDefault="00561328" w:rsidP="00561328">
      <w:pPr>
        <w:rPr>
          <w:lang w:eastAsia="en-GB"/>
        </w:rPr>
      </w:pPr>
    </w:p>
    <w:p w14:paraId="599163AB" w14:textId="39A96ECA" w:rsidR="00561328" w:rsidRDefault="00561328" w:rsidP="00561328">
      <w:pPr>
        <w:rPr>
          <w:lang w:eastAsia="en-GB"/>
        </w:rPr>
      </w:pPr>
    </w:p>
    <w:p w14:paraId="340C02CA" w14:textId="4BD3DD31" w:rsidR="00561328" w:rsidRDefault="00561328" w:rsidP="00561328">
      <w:pPr>
        <w:rPr>
          <w:lang w:eastAsia="en-GB"/>
        </w:rPr>
      </w:pPr>
    </w:p>
    <w:p w14:paraId="19D98A87" w14:textId="49A41BD5" w:rsidR="00561328" w:rsidRDefault="00561328" w:rsidP="00561328">
      <w:pPr>
        <w:rPr>
          <w:lang w:eastAsia="en-GB"/>
        </w:rPr>
      </w:pPr>
    </w:p>
    <w:p w14:paraId="37CC9C76" w14:textId="3F9B2BCA" w:rsidR="00561328" w:rsidRDefault="00561328" w:rsidP="00561328">
      <w:pPr>
        <w:rPr>
          <w:lang w:eastAsia="en-GB"/>
        </w:rPr>
      </w:pPr>
    </w:p>
    <w:p w14:paraId="3EEBC4D1" w14:textId="75EA56FF" w:rsidR="00561328" w:rsidRDefault="00561328" w:rsidP="00561328">
      <w:pPr>
        <w:rPr>
          <w:lang w:eastAsia="en-GB"/>
        </w:rPr>
      </w:pPr>
    </w:p>
    <w:p w14:paraId="3A186302" w14:textId="549B0CA2" w:rsidR="00561328" w:rsidRDefault="00561328" w:rsidP="00561328">
      <w:pPr>
        <w:rPr>
          <w:lang w:eastAsia="en-GB"/>
        </w:rPr>
      </w:pPr>
    </w:p>
    <w:p w14:paraId="5B407293" w14:textId="5278556E" w:rsidR="00561328" w:rsidRDefault="00561328" w:rsidP="00561328">
      <w:pPr>
        <w:rPr>
          <w:lang w:eastAsia="en-GB"/>
        </w:rPr>
      </w:pPr>
    </w:p>
    <w:p w14:paraId="6D72499B" w14:textId="547EA7AF" w:rsidR="00561328" w:rsidRDefault="00561328" w:rsidP="00561328">
      <w:pPr>
        <w:rPr>
          <w:lang w:eastAsia="en-GB"/>
        </w:rPr>
      </w:pPr>
    </w:p>
    <w:p w14:paraId="19F3BF77" w14:textId="3704F85F" w:rsidR="00561328" w:rsidRDefault="00561328" w:rsidP="00561328">
      <w:pPr>
        <w:rPr>
          <w:lang w:eastAsia="en-GB"/>
        </w:rPr>
      </w:pPr>
    </w:p>
    <w:p w14:paraId="54B91A92" w14:textId="5C3D2682" w:rsidR="00561328" w:rsidRDefault="00561328" w:rsidP="00561328">
      <w:pPr>
        <w:rPr>
          <w:lang w:eastAsia="en-GB"/>
        </w:rPr>
      </w:pPr>
    </w:p>
    <w:p w14:paraId="30FB3067" w14:textId="2F7CBDD4" w:rsidR="00561328" w:rsidRDefault="00561328" w:rsidP="00561328">
      <w:pPr>
        <w:rPr>
          <w:lang w:eastAsia="en-GB"/>
        </w:rPr>
      </w:pPr>
    </w:p>
    <w:p w14:paraId="5F8B42C2" w14:textId="7C8CF705" w:rsidR="00561328" w:rsidRDefault="00561328" w:rsidP="00561328">
      <w:pPr>
        <w:rPr>
          <w:lang w:eastAsia="en-GB"/>
        </w:rPr>
      </w:pPr>
    </w:p>
    <w:p w14:paraId="46ED8642" w14:textId="21446D2B" w:rsidR="00561328" w:rsidRDefault="00561328" w:rsidP="00561328">
      <w:pPr>
        <w:rPr>
          <w:lang w:eastAsia="en-GB"/>
        </w:rPr>
      </w:pPr>
    </w:p>
    <w:p w14:paraId="591CC045" w14:textId="3F08F301" w:rsidR="00561328" w:rsidRDefault="00561328" w:rsidP="00561328">
      <w:pPr>
        <w:rPr>
          <w:lang w:eastAsia="en-GB"/>
        </w:rPr>
      </w:pPr>
    </w:p>
    <w:p w14:paraId="555F4255" w14:textId="42808FF8" w:rsidR="00561328" w:rsidRDefault="00561328" w:rsidP="00561328">
      <w:pPr>
        <w:rPr>
          <w:lang w:eastAsia="en-GB"/>
        </w:rPr>
      </w:pPr>
    </w:p>
    <w:p w14:paraId="591FF5CF" w14:textId="3A25E270" w:rsidR="00561328" w:rsidRDefault="00561328" w:rsidP="00561328">
      <w:pPr>
        <w:rPr>
          <w:lang w:eastAsia="en-GB"/>
        </w:rPr>
      </w:pPr>
    </w:p>
    <w:p w14:paraId="5A6CAD2A" w14:textId="163C133B" w:rsidR="00561328" w:rsidRDefault="00561328" w:rsidP="00561328">
      <w:pPr>
        <w:rPr>
          <w:lang w:eastAsia="en-GB"/>
        </w:rPr>
      </w:pPr>
    </w:p>
    <w:p w14:paraId="19BA7249" w14:textId="20BF28AC" w:rsidR="00561328" w:rsidRDefault="00561328" w:rsidP="00561328">
      <w:pPr>
        <w:rPr>
          <w:lang w:eastAsia="en-GB"/>
        </w:rPr>
      </w:pPr>
    </w:p>
    <w:p w14:paraId="373A7D06" w14:textId="59DB29B1" w:rsidR="00561328" w:rsidRDefault="00561328" w:rsidP="00561328">
      <w:pPr>
        <w:rPr>
          <w:lang w:eastAsia="en-GB"/>
        </w:rPr>
      </w:pPr>
    </w:p>
    <w:p w14:paraId="01FD4AA7" w14:textId="023296B1" w:rsidR="00561328" w:rsidRDefault="00561328" w:rsidP="00561328">
      <w:pPr>
        <w:pStyle w:val="Heading1"/>
      </w:pPr>
      <w:bookmarkStart w:id="48" w:name="_Toc28954449"/>
      <w:bookmarkStart w:id="49" w:name="_Toc28972341"/>
      <w:r w:rsidRPr="00561328">
        <w:lastRenderedPageBreak/>
        <w:t>Bibliography</w:t>
      </w:r>
      <w:bookmarkEnd w:id="48"/>
      <w:bookmarkEnd w:id="49"/>
    </w:p>
    <w:p w14:paraId="69CBB59A" w14:textId="77777777" w:rsidR="009D1DF9" w:rsidRPr="009D1DF9" w:rsidRDefault="009D1DF9" w:rsidP="009D1DF9">
      <w:pPr>
        <w:rPr>
          <w:lang w:eastAsia="en-GB"/>
        </w:rPr>
      </w:pPr>
    </w:p>
    <w:p w14:paraId="6D25921A" w14:textId="1CB4F4A4" w:rsidR="00561328" w:rsidRDefault="00561328" w:rsidP="00461B22">
      <w:pPr>
        <w:spacing w:line="276" w:lineRule="auto"/>
        <w:rPr>
          <w:lang w:eastAsia="en-GB"/>
        </w:rPr>
      </w:pPr>
      <w:r>
        <w:rPr>
          <w:lang w:eastAsia="en-GB"/>
        </w:rPr>
        <w:t>Almirall, E. and Casadesus-Masanell, R. (2010). Open Versus Closed Innovation: A Model of Discovery and Divergence. Academy of Management Review, 35(1), pp.27-47.</w:t>
      </w:r>
    </w:p>
    <w:p w14:paraId="5562DA72" w14:textId="2DAED185" w:rsidR="00561328" w:rsidRDefault="00561328" w:rsidP="00461B22">
      <w:pPr>
        <w:spacing w:line="276" w:lineRule="auto"/>
        <w:rPr>
          <w:lang w:eastAsia="en-GB"/>
        </w:rPr>
      </w:pPr>
      <w:r>
        <w:rPr>
          <w:lang w:eastAsia="en-GB"/>
        </w:rPr>
        <w:t>Caniëls, M. and Rietzschel, E. (2013). A Special Issue of Creativity and Innovation Management: Organizing Creativity: Creativity and Innovation under Constraints. Creativity and Innovation Management, 22(1), pp.100-102.</w:t>
      </w:r>
    </w:p>
    <w:p w14:paraId="4C6320A7" w14:textId="2DF8F6B6" w:rsidR="00561328" w:rsidRDefault="00561328" w:rsidP="00461B22">
      <w:pPr>
        <w:spacing w:line="276" w:lineRule="auto"/>
        <w:rPr>
          <w:lang w:eastAsia="en-GB"/>
        </w:rPr>
      </w:pPr>
      <w:r>
        <w:rPr>
          <w:lang w:eastAsia="en-GB"/>
        </w:rPr>
        <w:t>Dubina, I. and Carayannis, E. (n.d.). Creativity, innovation, and entrepreneurship across cultures.</w:t>
      </w:r>
    </w:p>
    <w:p w14:paraId="715D0E93" w14:textId="11E88D53" w:rsidR="00561328" w:rsidRPr="00561328" w:rsidRDefault="00561328" w:rsidP="00461B22">
      <w:pPr>
        <w:spacing w:line="276" w:lineRule="auto"/>
        <w:rPr>
          <w:lang w:eastAsia="en-GB"/>
        </w:rPr>
      </w:pPr>
      <w:r>
        <w:rPr>
          <w:lang w:eastAsia="en-GB"/>
        </w:rPr>
        <w:t>Managing advancing technology. (1972). [New York]: American Management Association.</w:t>
      </w:r>
    </w:p>
    <w:sectPr w:rsidR="00561328" w:rsidRPr="00561328" w:rsidSect="004659F1">
      <w:footerReference w:type="even" r:id="rId11"/>
      <w:footerReference w:type="default" r:id="rId12"/>
      <w:pgSz w:w="11900" w:h="16840"/>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8A3B4" w14:textId="77777777" w:rsidR="00BA565E" w:rsidRDefault="00BA565E" w:rsidP="004659F1">
      <w:r>
        <w:separator/>
      </w:r>
    </w:p>
  </w:endnote>
  <w:endnote w:type="continuationSeparator" w:id="0">
    <w:p w14:paraId="14628529" w14:textId="77777777" w:rsidR="00BA565E" w:rsidRDefault="00BA565E" w:rsidP="00465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09242" w14:textId="77777777" w:rsidR="001F3D54" w:rsidRDefault="001F3D54" w:rsidP="004659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77C6C5" w14:textId="77777777" w:rsidR="001F3D54" w:rsidRDefault="001F3D54" w:rsidP="004659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AF281" w14:textId="77777777" w:rsidR="001F3D54" w:rsidRDefault="001F3D54" w:rsidP="004659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1AB607EC" w14:textId="1F4802AE" w:rsidR="001F3D54" w:rsidRDefault="001F3D54" w:rsidP="004659F1">
    <w:pPr>
      <w:pStyle w:val="Footer"/>
      <w:ind w:right="360"/>
      <w:rPr>
        <w:b/>
        <w:i/>
        <w:sz w:val="28"/>
        <w:szCs w:val="28"/>
      </w:rPr>
    </w:pPr>
  </w:p>
  <w:p w14:paraId="289B7F31" w14:textId="77777777" w:rsidR="001F3D54" w:rsidRPr="00D5761F" w:rsidRDefault="001F3D54" w:rsidP="004659F1">
    <w:pPr>
      <w:pStyle w:val="Footer"/>
      <w:ind w:right="360"/>
      <w:rPr>
        <w:b/>
        <w: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19553" w14:textId="77777777" w:rsidR="00BA565E" w:rsidRDefault="00BA565E" w:rsidP="004659F1">
      <w:r>
        <w:separator/>
      </w:r>
    </w:p>
  </w:footnote>
  <w:footnote w:type="continuationSeparator" w:id="0">
    <w:p w14:paraId="633C4C09" w14:textId="77777777" w:rsidR="00BA565E" w:rsidRDefault="00BA565E" w:rsidP="004659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F21A22"/>
    <w:multiLevelType w:val="hybridMultilevel"/>
    <w:tmpl w:val="7966C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57566E"/>
    <w:multiLevelType w:val="hybridMultilevel"/>
    <w:tmpl w:val="E31087B4"/>
    <w:lvl w:ilvl="0" w:tplc="261C6D20">
      <w:start w:val="3"/>
      <w:numFmt w:val="bullet"/>
      <w:lvlText w:val=""/>
      <w:lvlJc w:val="left"/>
      <w:pPr>
        <w:ind w:left="1080" w:hanging="7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EF7C14"/>
    <w:multiLevelType w:val="hybridMultilevel"/>
    <w:tmpl w:val="4B7C49C0"/>
    <w:lvl w:ilvl="0" w:tplc="356CD7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574ED"/>
    <w:multiLevelType w:val="hybridMultilevel"/>
    <w:tmpl w:val="2D1A8D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0824E6"/>
    <w:multiLevelType w:val="hybridMultilevel"/>
    <w:tmpl w:val="2C6EDFE2"/>
    <w:lvl w:ilvl="0" w:tplc="09381E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D085F"/>
    <w:multiLevelType w:val="hybridMultilevel"/>
    <w:tmpl w:val="B68EE5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74472"/>
    <w:multiLevelType w:val="hybridMultilevel"/>
    <w:tmpl w:val="17D8FE4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A7BAE"/>
    <w:multiLevelType w:val="hybridMultilevel"/>
    <w:tmpl w:val="27CC1C22"/>
    <w:lvl w:ilvl="0" w:tplc="A98AA2FA">
      <w:start w:val="1"/>
      <w:numFmt w:val="bullet"/>
      <w:lvlText w:val=""/>
      <w:lvlJc w:val="left"/>
      <w:pPr>
        <w:tabs>
          <w:tab w:val="num" w:pos="720"/>
        </w:tabs>
        <w:ind w:left="720" w:hanging="360"/>
      </w:pPr>
      <w:rPr>
        <w:rFonts w:ascii="Symbol" w:hAnsi="Symbol" w:hint="default"/>
        <w:sz w:val="20"/>
      </w:rPr>
    </w:lvl>
    <w:lvl w:ilvl="1" w:tplc="D2EA0F50" w:tentative="1">
      <w:start w:val="1"/>
      <w:numFmt w:val="bullet"/>
      <w:lvlText w:val="o"/>
      <w:lvlJc w:val="left"/>
      <w:pPr>
        <w:tabs>
          <w:tab w:val="num" w:pos="1440"/>
        </w:tabs>
        <w:ind w:left="1440" w:hanging="360"/>
      </w:pPr>
      <w:rPr>
        <w:rFonts w:ascii="Courier New" w:hAnsi="Courier New" w:hint="default"/>
        <w:sz w:val="20"/>
      </w:rPr>
    </w:lvl>
    <w:lvl w:ilvl="2" w:tplc="EA9E4CA6" w:tentative="1">
      <w:start w:val="1"/>
      <w:numFmt w:val="bullet"/>
      <w:lvlText w:val=""/>
      <w:lvlJc w:val="left"/>
      <w:pPr>
        <w:tabs>
          <w:tab w:val="num" w:pos="2160"/>
        </w:tabs>
        <w:ind w:left="2160" w:hanging="360"/>
      </w:pPr>
      <w:rPr>
        <w:rFonts w:ascii="Wingdings" w:hAnsi="Wingdings" w:hint="default"/>
        <w:sz w:val="20"/>
      </w:rPr>
    </w:lvl>
    <w:lvl w:ilvl="3" w:tplc="EBAA95CA" w:tentative="1">
      <w:start w:val="1"/>
      <w:numFmt w:val="bullet"/>
      <w:lvlText w:val=""/>
      <w:lvlJc w:val="left"/>
      <w:pPr>
        <w:tabs>
          <w:tab w:val="num" w:pos="2880"/>
        </w:tabs>
        <w:ind w:left="2880" w:hanging="360"/>
      </w:pPr>
      <w:rPr>
        <w:rFonts w:ascii="Wingdings" w:hAnsi="Wingdings" w:hint="default"/>
        <w:sz w:val="20"/>
      </w:rPr>
    </w:lvl>
    <w:lvl w:ilvl="4" w:tplc="E9CCC054" w:tentative="1">
      <w:start w:val="1"/>
      <w:numFmt w:val="bullet"/>
      <w:lvlText w:val=""/>
      <w:lvlJc w:val="left"/>
      <w:pPr>
        <w:tabs>
          <w:tab w:val="num" w:pos="3600"/>
        </w:tabs>
        <w:ind w:left="3600" w:hanging="360"/>
      </w:pPr>
      <w:rPr>
        <w:rFonts w:ascii="Wingdings" w:hAnsi="Wingdings" w:hint="default"/>
        <w:sz w:val="20"/>
      </w:rPr>
    </w:lvl>
    <w:lvl w:ilvl="5" w:tplc="EFD67278" w:tentative="1">
      <w:start w:val="1"/>
      <w:numFmt w:val="bullet"/>
      <w:lvlText w:val=""/>
      <w:lvlJc w:val="left"/>
      <w:pPr>
        <w:tabs>
          <w:tab w:val="num" w:pos="4320"/>
        </w:tabs>
        <w:ind w:left="4320" w:hanging="360"/>
      </w:pPr>
      <w:rPr>
        <w:rFonts w:ascii="Wingdings" w:hAnsi="Wingdings" w:hint="default"/>
        <w:sz w:val="20"/>
      </w:rPr>
    </w:lvl>
    <w:lvl w:ilvl="6" w:tplc="E87EBF90" w:tentative="1">
      <w:start w:val="1"/>
      <w:numFmt w:val="bullet"/>
      <w:lvlText w:val=""/>
      <w:lvlJc w:val="left"/>
      <w:pPr>
        <w:tabs>
          <w:tab w:val="num" w:pos="5040"/>
        </w:tabs>
        <w:ind w:left="5040" w:hanging="360"/>
      </w:pPr>
      <w:rPr>
        <w:rFonts w:ascii="Wingdings" w:hAnsi="Wingdings" w:hint="default"/>
        <w:sz w:val="20"/>
      </w:rPr>
    </w:lvl>
    <w:lvl w:ilvl="7" w:tplc="747AD438" w:tentative="1">
      <w:start w:val="1"/>
      <w:numFmt w:val="bullet"/>
      <w:lvlText w:val=""/>
      <w:lvlJc w:val="left"/>
      <w:pPr>
        <w:tabs>
          <w:tab w:val="num" w:pos="5760"/>
        </w:tabs>
        <w:ind w:left="5760" w:hanging="360"/>
      </w:pPr>
      <w:rPr>
        <w:rFonts w:ascii="Wingdings" w:hAnsi="Wingdings" w:hint="default"/>
        <w:sz w:val="20"/>
      </w:rPr>
    </w:lvl>
    <w:lvl w:ilvl="8" w:tplc="052E335C"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92772A"/>
    <w:multiLevelType w:val="hybridMultilevel"/>
    <w:tmpl w:val="AD204A7E"/>
    <w:lvl w:ilvl="0" w:tplc="173A6FC2">
      <w:start w:val="1"/>
      <w:numFmt w:val="bullet"/>
      <w:lvlText w:val=""/>
      <w:lvlJc w:val="left"/>
      <w:pPr>
        <w:tabs>
          <w:tab w:val="num" w:pos="720"/>
        </w:tabs>
        <w:ind w:left="720" w:hanging="360"/>
      </w:pPr>
      <w:rPr>
        <w:rFonts w:ascii="Symbol" w:hAnsi="Symbol" w:hint="default"/>
        <w:sz w:val="20"/>
      </w:rPr>
    </w:lvl>
    <w:lvl w:ilvl="1" w:tplc="CDC6BED4" w:tentative="1">
      <w:start w:val="1"/>
      <w:numFmt w:val="bullet"/>
      <w:lvlText w:val="o"/>
      <w:lvlJc w:val="left"/>
      <w:pPr>
        <w:tabs>
          <w:tab w:val="num" w:pos="1440"/>
        </w:tabs>
        <w:ind w:left="1440" w:hanging="360"/>
      </w:pPr>
      <w:rPr>
        <w:rFonts w:ascii="Courier New" w:hAnsi="Courier New" w:hint="default"/>
        <w:sz w:val="20"/>
      </w:rPr>
    </w:lvl>
    <w:lvl w:ilvl="2" w:tplc="721C1BAE" w:tentative="1">
      <w:start w:val="1"/>
      <w:numFmt w:val="bullet"/>
      <w:lvlText w:val=""/>
      <w:lvlJc w:val="left"/>
      <w:pPr>
        <w:tabs>
          <w:tab w:val="num" w:pos="2160"/>
        </w:tabs>
        <w:ind w:left="2160" w:hanging="360"/>
      </w:pPr>
      <w:rPr>
        <w:rFonts w:ascii="Wingdings" w:hAnsi="Wingdings" w:hint="default"/>
        <w:sz w:val="20"/>
      </w:rPr>
    </w:lvl>
    <w:lvl w:ilvl="3" w:tplc="2CBEBA90" w:tentative="1">
      <w:start w:val="1"/>
      <w:numFmt w:val="bullet"/>
      <w:lvlText w:val=""/>
      <w:lvlJc w:val="left"/>
      <w:pPr>
        <w:tabs>
          <w:tab w:val="num" w:pos="2880"/>
        </w:tabs>
        <w:ind w:left="2880" w:hanging="360"/>
      </w:pPr>
      <w:rPr>
        <w:rFonts w:ascii="Wingdings" w:hAnsi="Wingdings" w:hint="default"/>
        <w:sz w:val="20"/>
      </w:rPr>
    </w:lvl>
    <w:lvl w:ilvl="4" w:tplc="A2701018" w:tentative="1">
      <w:start w:val="1"/>
      <w:numFmt w:val="bullet"/>
      <w:lvlText w:val=""/>
      <w:lvlJc w:val="left"/>
      <w:pPr>
        <w:tabs>
          <w:tab w:val="num" w:pos="3600"/>
        </w:tabs>
        <w:ind w:left="3600" w:hanging="360"/>
      </w:pPr>
      <w:rPr>
        <w:rFonts w:ascii="Wingdings" w:hAnsi="Wingdings" w:hint="default"/>
        <w:sz w:val="20"/>
      </w:rPr>
    </w:lvl>
    <w:lvl w:ilvl="5" w:tplc="AA26F976" w:tentative="1">
      <w:start w:val="1"/>
      <w:numFmt w:val="bullet"/>
      <w:lvlText w:val=""/>
      <w:lvlJc w:val="left"/>
      <w:pPr>
        <w:tabs>
          <w:tab w:val="num" w:pos="4320"/>
        </w:tabs>
        <w:ind w:left="4320" w:hanging="360"/>
      </w:pPr>
      <w:rPr>
        <w:rFonts w:ascii="Wingdings" w:hAnsi="Wingdings" w:hint="default"/>
        <w:sz w:val="20"/>
      </w:rPr>
    </w:lvl>
    <w:lvl w:ilvl="6" w:tplc="E098D23C" w:tentative="1">
      <w:start w:val="1"/>
      <w:numFmt w:val="bullet"/>
      <w:lvlText w:val=""/>
      <w:lvlJc w:val="left"/>
      <w:pPr>
        <w:tabs>
          <w:tab w:val="num" w:pos="5040"/>
        </w:tabs>
        <w:ind w:left="5040" w:hanging="360"/>
      </w:pPr>
      <w:rPr>
        <w:rFonts w:ascii="Wingdings" w:hAnsi="Wingdings" w:hint="default"/>
        <w:sz w:val="20"/>
      </w:rPr>
    </w:lvl>
    <w:lvl w:ilvl="7" w:tplc="CB1C68F6" w:tentative="1">
      <w:start w:val="1"/>
      <w:numFmt w:val="bullet"/>
      <w:lvlText w:val=""/>
      <w:lvlJc w:val="left"/>
      <w:pPr>
        <w:tabs>
          <w:tab w:val="num" w:pos="5760"/>
        </w:tabs>
        <w:ind w:left="5760" w:hanging="360"/>
      </w:pPr>
      <w:rPr>
        <w:rFonts w:ascii="Wingdings" w:hAnsi="Wingdings" w:hint="default"/>
        <w:sz w:val="20"/>
      </w:rPr>
    </w:lvl>
    <w:lvl w:ilvl="8" w:tplc="31A63A22"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F7978"/>
    <w:multiLevelType w:val="hybridMultilevel"/>
    <w:tmpl w:val="64302528"/>
    <w:lvl w:ilvl="0" w:tplc="75F48AA8">
      <w:start w:val="1"/>
      <w:numFmt w:val="bullet"/>
      <w:lvlText w:val=""/>
      <w:lvlJc w:val="left"/>
      <w:pPr>
        <w:tabs>
          <w:tab w:val="num" w:pos="720"/>
        </w:tabs>
        <w:ind w:left="720" w:hanging="360"/>
      </w:pPr>
      <w:rPr>
        <w:rFonts w:ascii="Symbol" w:hAnsi="Symbol" w:hint="default"/>
        <w:sz w:val="20"/>
      </w:rPr>
    </w:lvl>
    <w:lvl w:ilvl="1" w:tplc="DA3A8664">
      <w:start w:val="1"/>
      <w:numFmt w:val="bullet"/>
      <w:lvlText w:val=""/>
      <w:lvlJc w:val="left"/>
      <w:pPr>
        <w:tabs>
          <w:tab w:val="num" w:pos="1440"/>
        </w:tabs>
        <w:ind w:left="1440" w:hanging="360"/>
      </w:pPr>
      <w:rPr>
        <w:rFonts w:ascii="Symbol" w:hAnsi="Symbol" w:hint="default"/>
        <w:sz w:val="20"/>
      </w:rPr>
    </w:lvl>
    <w:lvl w:ilvl="2" w:tplc="0F9AF78E" w:tentative="1">
      <w:start w:val="1"/>
      <w:numFmt w:val="bullet"/>
      <w:lvlText w:val=""/>
      <w:lvlJc w:val="left"/>
      <w:pPr>
        <w:tabs>
          <w:tab w:val="num" w:pos="2160"/>
        </w:tabs>
        <w:ind w:left="2160" w:hanging="360"/>
      </w:pPr>
      <w:rPr>
        <w:rFonts w:ascii="Symbol" w:hAnsi="Symbol" w:hint="default"/>
        <w:sz w:val="20"/>
      </w:rPr>
    </w:lvl>
    <w:lvl w:ilvl="3" w:tplc="97946EC2" w:tentative="1">
      <w:start w:val="1"/>
      <w:numFmt w:val="bullet"/>
      <w:lvlText w:val=""/>
      <w:lvlJc w:val="left"/>
      <w:pPr>
        <w:tabs>
          <w:tab w:val="num" w:pos="2880"/>
        </w:tabs>
        <w:ind w:left="2880" w:hanging="360"/>
      </w:pPr>
      <w:rPr>
        <w:rFonts w:ascii="Symbol" w:hAnsi="Symbol" w:hint="default"/>
        <w:sz w:val="20"/>
      </w:rPr>
    </w:lvl>
    <w:lvl w:ilvl="4" w:tplc="7F88E4BA" w:tentative="1">
      <w:start w:val="1"/>
      <w:numFmt w:val="bullet"/>
      <w:lvlText w:val=""/>
      <w:lvlJc w:val="left"/>
      <w:pPr>
        <w:tabs>
          <w:tab w:val="num" w:pos="3600"/>
        </w:tabs>
        <w:ind w:left="3600" w:hanging="360"/>
      </w:pPr>
      <w:rPr>
        <w:rFonts w:ascii="Symbol" w:hAnsi="Symbol" w:hint="default"/>
        <w:sz w:val="20"/>
      </w:rPr>
    </w:lvl>
    <w:lvl w:ilvl="5" w:tplc="3F0E7842" w:tentative="1">
      <w:start w:val="1"/>
      <w:numFmt w:val="bullet"/>
      <w:lvlText w:val=""/>
      <w:lvlJc w:val="left"/>
      <w:pPr>
        <w:tabs>
          <w:tab w:val="num" w:pos="4320"/>
        </w:tabs>
        <w:ind w:left="4320" w:hanging="360"/>
      </w:pPr>
      <w:rPr>
        <w:rFonts w:ascii="Symbol" w:hAnsi="Symbol" w:hint="default"/>
        <w:sz w:val="20"/>
      </w:rPr>
    </w:lvl>
    <w:lvl w:ilvl="6" w:tplc="EC52C9DA" w:tentative="1">
      <w:start w:val="1"/>
      <w:numFmt w:val="bullet"/>
      <w:lvlText w:val=""/>
      <w:lvlJc w:val="left"/>
      <w:pPr>
        <w:tabs>
          <w:tab w:val="num" w:pos="5040"/>
        </w:tabs>
        <w:ind w:left="5040" w:hanging="360"/>
      </w:pPr>
      <w:rPr>
        <w:rFonts w:ascii="Symbol" w:hAnsi="Symbol" w:hint="default"/>
        <w:sz w:val="20"/>
      </w:rPr>
    </w:lvl>
    <w:lvl w:ilvl="7" w:tplc="6C7C699E" w:tentative="1">
      <w:start w:val="1"/>
      <w:numFmt w:val="bullet"/>
      <w:lvlText w:val=""/>
      <w:lvlJc w:val="left"/>
      <w:pPr>
        <w:tabs>
          <w:tab w:val="num" w:pos="5760"/>
        </w:tabs>
        <w:ind w:left="5760" w:hanging="360"/>
      </w:pPr>
      <w:rPr>
        <w:rFonts w:ascii="Symbol" w:hAnsi="Symbol" w:hint="default"/>
        <w:sz w:val="20"/>
      </w:rPr>
    </w:lvl>
    <w:lvl w:ilvl="8" w:tplc="518CBC9E"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000726"/>
    <w:multiLevelType w:val="multilevel"/>
    <w:tmpl w:val="E1C4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0F5EA4"/>
    <w:multiLevelType w:val="hybridMultilevel"/>
    <w:tmpl w:val="FD1CCACE"/>
    <w:lvl w:ilvl="0" w:tplc="261C6D20">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FF6BB0"/>
    <w:multiLevelType w:val="hybridMultilevel"/>
    <w:tmpl w:val="364C861C"/>
    <w:lvl w:ilvl="0" w:tplc="C8782930">
      <w:start w:val="1"/>
      <w:numFmt w:val="decimal"/>
      <w:lvlText w:val="%1."/>
      <w:lvlJc w:val="left"/>
      <w:pPr>
        <w:tabs>
          <w:tab w:val="num" w:pos="720"/>
        </w:tabs>
        <w:ind w:left="720" w:hanging="360"/>
      </w:pPr>
    </w:lvl>
    <w:lvl w:ilvl="1" w:tplc="908E2A2A">
      <w:start w:val="1"/>
      <w:numFmt w:val="bullet"/>
      <w:lvlText w:val=""/>
      <w:lvlJc w:val="left"/>
      <w:pPr>
        <w:tabs>
          <w:tab w:val="num" w:pos="1440"/>
        </w:tabs>
        <w:ind w:left="1440" w:hanging="360"/>
      </w:pPr>
      <w:rPr>
        <w:rFonts w:ascii="Symbol" w:hAnsi="Symbol" w:hint="default"/>
        <w:sz w:val="20"/>
      </w:rPr>
    </w:lvl>
    <w:lvl w:ilvl="2" w:tplc="D7DCB5F6" w:tentative="1">
      <w:start w:val="1"/>
      <w:numFmt w:val="decimal"/>
      <w:lvlText w:val="%3."/>
      <w:lvlJc w:val="left"/>
      <w:pPr>
        <w:tabs>
          <w:tab w:val="num" w:pos="2160"/>
        </w:tabs>
        <w:ind w:left="2160" w:hanging="360"/>
      </w:pPr>
    </w:lvl>
    <w:lvl w:ilvl="3" w:tplc="2CBA5C6A" w:tentative="1">
      <w:start w:val="1"/>
      <w:numFmt w:val="decimal"/>
      <w:lvlText w:val="%4."/>
      <w:lvlJc w:val="left"/>
      <w:pPr>
        <w:tabs>
          <w:tab w:val="num" w:pos="2880"/>
        </w:tabs>
        <w:ind w:left="2880" w:hanging="360"/>
      </w:pPr>
    </w:lvl>
    <w:lvl w:ilvl="4" w:tplc="C6C2B55A" w:tentative="1">
      <w:start w:val="1"/>
      <w:numFmt w:val="decimal"/>
      <w:lvlText w:val="%5."/>
      <w:lvlJc w:val="left"/>
      <w:pPr>
        <w:tabs>
          <w:tab w:val="num" w:pos="3600"/>
        </w:tabs>
        <w:ind w:left="3600" w:hanging="360"/>
      </w:pPr>
    </w:lvl>
    <w:lvl w:ilvl="5" w:tplc="C12C396E" w:tentative="1">
      <w:start w:val="1"/>
      <w:numFmt w:val="decimal"/>
      <w:lvlText w:val="%6."/>
      <w:lvlJc w:val="left"/>
      <w:pPr>
        <w:tabs>
          <w:tab w:val="num" w:pos="4320"/>
        </w:tabs>
        <w:ind w:left="4320" w:hanging="360"/>
      </w:pPr>
    </w:lvl>
    <w:lvl w:ilvl="6" w:tplc="948AEFDC" w:tentative="1">
      <w:start w:val="1"/>
      <w:numFmt w:val="decimal"/>
      <w:lvlText w:val="%7."/>
      <w:lvlJc w:val="left"/>
      <w:pPr>
        <w:tabs>
          <w:tab w:val="num" w:pos="5040"/>
        </w:tabs>
        <w:ind w:left="5040" w:hanging="360"/>
      </w:pPr>
    </w:lvl>
    <w:lvl w:ilvl="7" w:tplc="85F46A04" w:tentative="1">
      <w:start w:val="1"/>
      <w:numFmt w:val="decimal"/>
      <w:lvlText w:val="%8."/>
      <w:lvlJc w:val="left"/>
      <w:pPr>
        <w:tabs>
          <w:tab w:val="num" w:pos="5760"/>
        </w:tabs>
        <w:ind w:left="5760" w:hanging="360"/>
      </w:pPr>
    </w:lvl>
    <w:lvl w:ilvl="8" w:tplc="743A74BE" w:tentative="1">
      <w:start w:val="1"/>
      <w:numFmt w:val="decimal"/>
      <w:lvlText w:val="%9."/>
      <w:lvlJc w:val="left"/>
      <w:pPr>
        <w:tabs>
          <w:tab w:val="num" w:pos="6480"/>
        </w:tabs>
        <w:ind w:left="6480" w:hanging="360"/>
      </w:pPr>
    </w:lvl>
  </w:abstractNum>
  <w:abstractNum w:abstractNumId="15" w15:restartNumberingAfterBreak="0">
    <w:nsid w:val="354B3BDB"/>
    <w:multiLevelType w:val="hybridMultilevel"/>
    <w:tmpl w:val="FC4C7684"/>
    <w:lvl w:ilvl="0" w:tplc="261C6D20">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9C4F89"/>
    <w:multiLevelType w:val="hybridMultilevel"/>
    <w:tmpl w:val="B84A8524"/>
    <w:lvl w:ilvl="0" w:tplc="E5687D34">
      <w:numFmt w:val="bullet"/>
      <w:lvlText w:val="-"/>
      <w:lvlJc w:val="left"/>
      <w:pPr>
        <w:ind w:left="720" w:hanging="360"/>
      </w:pPr>
      <w:rPr>
        <w:rFonts w:ascii="Calibri" w:eastAsiaTheme="maj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3934B3"/>
    <w:multiLevelType w:val="hybridMultilevel"/>
    <w:tmpl w:val="A1E0C1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07060C"/>
    <w:multiLevelType w:val="hybridMultilevel"/>
    <w:tmpl w:val="B44EB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8005FE"/>
    <w:multiLevelType w:val="hybridMultilevel"/>
    <w:tmpl w:val="0A885A0E"/>
    <w:lvl w:ilvl="0" w:tplc="4F90AF76">
      <w:start w:val="1"/>
      <w:numFmt w:val="bullet"/>
      <w:lvlText w:val=""/>
      <w:lvlJc w:val="left"/>
      <w:pPr>
        <w:tabs>
          <w:tab w:val="num" w:pos="720"/>
        </w:tabs>
        <w:ind w:left="720" w:hanging="360"/>
      </w:pPr>
      <w:rPr>
        <w:rFonts w:ascii="Symbol" w:hAnsi="Symbol" w:hint="default"/>
        <w:sz w:val="20"/>
      </w:rPr>
    </w:lvl>
    <w:lvl w:ilvl="1" w:tplc="E996C548" w:tentative="1">
      <w:start w:val="1"/>
      <w:numFmt w:val="bullet"/>
      <w:lvlText w:val="o"/>
      <w:lvlJc w:val="left"/>
      <w:pPr>
        <w:tabs>
          <w:tab w:val="num" w:pos="1440"/>
        </w:tabs>
        <w:ind w:left="1440" w:hanging="360"/>
      </w:pPr>
      <w:rPr>
        <w:rFonts w:ascii="Courier New" w:hAnsi="Courier New" w:hint="default"/>
        <w:sz w:val="20"/>
      </w:rPr>
    </w:lvl>
    <w:lvl w:ilvl="2" w:tplc="ED58F8D4" w:tentative="1">
      <w:start w:val="1"/>
      <w:numFmt w:val="bullet"/>
      <w:lvlText w:val=""/>
      <w:lvlJc w:val="left"/>
      <w:pPr>
        <w:tabs>
          <w:tab w:val="num" w:pos="2160"/>
        </w:tabs>
        <w:ind w:left="2160" w:hanging="360"/>
      </w:pPr>
      <w:rPr>
        <w:rFonts w:ascii="Wingdings" w:hAnsi="Wingdings" w:hint="default"/>
        <w:sz w:val="20"/>
      </w:rPr>
    </w:lvl>
    <w:lvl w:ilvl="3" w:tplc="8B549072" w:tentative="1">
      <w:start w:val="1"/>
      <w:numFmt w:val="bullet"/>
      <w:lvlText w:val=""/>
      <w:lvlJc w:val="left"/>
      <w:pPr>
        <w:tabs>
          <w:tab w:val="num" w:pos="2880"/>
        </w:tabs>
        <w:ind w:left="2880" w:hanging="360"/>
      </w:pPr>
      <w:rPr>
        <w:rFonts w:ascii="Wingdings" w:hAnsi="Wingdings" w:hint="default"/>
        <w:sz w:val="20"/>
      </w:rPr>
    </w:lvl>
    <w:lvl w:ilvl="4" w:tplc="CF48A0EC" w:tentative="1">
      <w:start w:val="1"/>
      <w:numFmt w:val="bullet"/>
      <w:lvlText w:val=""/>
      <w:lvlJc w:val="left"/>
      <w:pPr>
        <w:tabs>
          <w:tab w:val="num" w:pos="3600"/>
        </w:tabs>
        <w:ind w:left="3600" w:hanging="360"/>
      </w:pPr>
      <w:rPr>
        <w:rFonts w:ascii="Wingdings" w:hAnsi="Wingdings" w:hint="default"/>
        <w:sz w:val="20"/>
      </w:rPr>
    </w:lvl>
    <w:lvl w:ilvl="5" w:tplc="198EA80A" w:tentative="1">
      <w:start w:val="1"/>
      <w:numFmt w:val="bullet"/>
      <w:lvlText w:val=""/>
      <w:lvlJc w:val="left"/>
      <w:pPr>
        <w:tabs>
          <w:tab w:val="num" w:pos="4320"/>
        </w:tabs>
        <w:ind w:left="4320" w:hanging="360"/>
      </w:pPr>
      <w:rPr>
        <w:rFonts w:ascii="Wingdings" w:hAnsi="Wingdings" w:hint="default"/>
        <w:sz w:val="20"/>
      </w:rPr>
    </w:lvl>
    <w:lvl w:ilvl="6" w:tplc="0E2CF036" w:tentative="1">
      <w:start w:val="1"/>
      <w:numFmt w:val="bullet"/>
      <w:lvlText w:val=""/>
      <w:lvlJc w:val="left"/>
      <w:pPr>
        <w:tabs>
          <w:tab w:val="num" w:pos="5040"/>
        </w:tabs>
        <w:ind w:left="5040" w:hanging="360"/>
      </w:pPr>
      <w:rPr>
        <w:rFonts w:ascii="Wingdings" w:hAnsi="Wingdings" w:hint="default"/>
        <w:sz w:val="20"/>
      </w:rPr>
    </w:lvl>
    <w:lvl w:ilvl="7" w:tplc="F9C80994" w:tentative="1">
      <w:start w:val="1"/>
      <w:numFmt w:val="bullet"/>
      <w:lvlText w:val=""/>
      <w:lvlJc w:val="left"/>
      <w:pPr>
        <w:tabs>
          <w:tab w:val="num" w:pos="5760"/>
        </w:tabs>
        <w:ind w:left="5760" w:hanging="360"/>
      </w:pPr>
      <w:rPr>
        <w:rFonts w:ascii="Wingdings" w:hAnsi="Wingdings" w:hint="default"/>
        <w:sz w:val="20"/>
      </w:rPr>
    </w:lvl>
    <w:lvl w:ilvl="8" w:tplc="C6EA84E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F75F88"/>
    <w:multiLevelType w:val="hybridMultilevel"/>
    <w:tmpl w:val="661EFB7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5F5078"/>
    <w:multiLevelType w:val="hybridMultilevel"/>
    <w:tmpl w:val="0FD4B73A"/>
    <w:lvl w:ilvl="0" w:tplc="8F8EC24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C46827"/>
    <w:multiLevelType w:val="multilevel"/>
    <w:tmpl w:val="8D7403D0"/>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5E7BA5"/>
    <w:multiLevelType w:val="hybridMultilevel"/>
    <w:tmpl w:val="DCA410BC"/>
    <w:lvl w:ilvl="0" w:tplc="BABC581E">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ED43FA"/>
    <w:multiLevelType w:val="hybridMultilevel"/>
    <w:tmpl w:val="2E3C3FF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E636C9"/>
    <w:multiLevelType w:val="hybridMultilevel"/>
    <w:tmpl w:val="C12C42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FC7FE1"/>
    <w:multiLevelType w:val="hybridMultilevel"/>
    <w:tmpl w:val="6B7CE55A"/>
    <w:lvl w:ilvl="0" w:tplc="0C6CD998">
      <w:start w:val="1"/>
      <w:numFmt w:val="bullet"/>
      <w:lvlText w:val=""/>
      <w:lvlJc w:val="left"/>
      <w:pPr>
        <w:tabs>
          <w:tab w:val="num" w:pos="720"/>
        </w:tabs>
        <w:ind w:left="720" w:hanging="360"/>
      </w:pPr>
      <w:rPr>
        <w:rFonts w:ascii="Symbol" w:hAnsi="Symbol" w:hint="default"/>
        <w:sz w:val="20"/>
      </w:rPr>
    </w:lvl>
    <w:lvl w:ilvl="1" w:tplc="260051F6" w:tentative="1">
      <w:start w:val="1"/>
      <w:numFmt w:val="bullet"/>
      <w:lvlText w:val="o"/>
      <w:lvlJc w:val="left"/>
      <w:pPr>
        <w:tabs>
          <w:tab w:val="num" w:pos="1440"/>
        </w:tabs>
        <w:ind w:left="1440" w:hanging="360"/>
      </w:pPr>
      <w:rPr>
        <w:rFonts w:ascii="Courier New" w:hAnsi="Courier New" w:hint="default"/>
        <w:sz w:val="20"/>
      </w:rPr>
    </w:lvl>
    <w:lvl w:ilvl="2" w:tplc="C1C2A8AE" w:tentative="1">
      <w:start w:val="1"/>
      <w:numFmt w:val="bullet"/>
      <w:lvlText w:val=""/>
      <w:lvlJc w:val="left"/>
      <w:pPr>
        <w:tabs>
          <w:tab w:val="num" w:pos="2160"/>
        </w:tabs>
        <w:ind w:left="2160" w:hanging="360"/>
      </w:pPr>
      <w:rPr>
        <w:rFonts w:ascii="Wingdings" w:hAnsi="Wingdings" w:hint="default"/>
        <w:sz w:val="20"/>
      </w:rPr>
    </w:lvl>
    <w:lvl w:ilvl="3" w:tplc="CAF0E012" w:tentative="1">
      <w:start w:val="1"/>
      <w:numFmt w:val="bullet"/>
      <w:lvlText w:val=""/>
      <w:lvlJc w:val="left"/>
      <w:pPr>
        <w:tabs>
          <w:tab w:val="num" w:pos="2880"/>
        </w:tabs>
        <w:ind w:left="2880" w:hanging="360"/>
      </w:pPr>
      <w:rPr>
        <w:rFonts w:ascii="Wingdings" w:hAnsi="Wingdings" w:hint="default"/>
        <w:sz w:val="20"/>
      </w:rPr>
    </w:lvl>
    <w:lvl w:ilvl="4" w:tplc="8BCED21A" w:tentative="1">
      <w:start w:val="1"/>
      <w:numFmt w:val="bullet"/>
      <w:lvlText w:val=""/>
      <w:lvlJc w:val="left"/>
      <w:pPr>
        <w:tabs>
          <w:tab w:val="num" w:pos="3600"/>
        </w:tabs>
        <w:ind w:left="3600" w:hanging="360"/>
      </w:pPr>
      <w:rPr>
        <w:rFonts w:ascii="Wingdings" w:hAnsi="Wingdings" w:hint="default"/>
        <w:sz w:val="20"/>
      </w:rPr>
    </w:lvl>
    <w:lvl w:ilvl="5" w:tplc="AF0E3F5C" w:tentative="1">
      <w:start w:val="1"/>
      <w:numFmt w:val="bullet"/>
      <w:lvlText w:val=""/>
      <w:lvlJc w:val="left"/>
      <w:pPr>
        <w:tabs>
          <w:tab w:val="num" w:pos="4320"/>
        </w:tabs>
        <w:ind w:left="4320" w:hanging="360"/>
      </w:pPr>
      <w:rPr>
        <w:rFonts w:ascii="Wingdings" w:hAnsi="Wingdings" w:hint="default"/>
        <w:sz w:val="20"/>
      </w:rPr>
    </w:lvl>
    <w:lvl w:ilvl="6" w:tplc="F5D8189A" w:tentative="1">
      <w:start w:val="1"/>
      <w:numFmt w:val="bullet"/>
      <w:lvlText w:val=""/>
      <w:lvlJc w:val="left"/>
      <w:pPr>
        <w:tabs>
          <w:tab w:val="num" w:pos="5040"/>
        </w:tabs>
        <w:ind w:left="5040" w:hanging="360"/>
      </w:pPr>
      <w:rPr>
        <w:rFonts w:ascii="Wingdings" w:hAnsi="Wingdings" w:hint="default"/>
        <w:sz w:val="20"/>
      </w:rPr>
    </w:lvl>
    <w:lvl w:ilvl="7" w:tplc="3434125C" w:tentative="1">
      <w:start w:val="1"/>
      <w:numFmt w:val="bullet"/>
      <w:lvlText w:val=""/>
      <w:lvlJc w:val="left"/>
      <w:pPr>
        <w:tabs>
          <w:tab w:val="num" w:pos="5760"/>
        </w:tabs>
        <w:ind w:left="5760" w:hanging="360"/>
      </w:pPr>
      <w:rPr>
        <w:rFonts w:ascii="Wingdings" w:hAnsi="Wingdings" w:hint="default"/>
        <w:sz w:val="20"/>
      </w:rPr>
    </w:lvl>
    <w:lvl w:ilvl="8" w:tplc="BF663BFE"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136F4"/>
    <w:multiLevelType w:val="hybridMultilevel"/>
    <w:tmpl w:val="F668B642"/>
    <w:lvl w:ilvl="0" w:tplc="C7CA4910">
      <w:start w:val="1"/>
      <w:numFmt w:val="decimal"/>
      <w:lvlText w:val="%1."/>
      <w:lvlJc w:val="left"/>
      <w:pPr>
        <w:tabs>
          <w:tab w:val="num" w:pos="720"/>
        </w:tabs>
        <w:ind w:left="720" w:hanging="360"/>
      </w:pPr>
    </w:lvl>
    <w:lvl w:ilvl="1" w:tplc="37448444" w:tentative="1">
      <w:start w:val="1"/>
      <w:numFmt w:val="decimal"/>
      <w:lvlText w:val="%2."/>
      <w:lvlJc w:val="left"/>
      <w:pPr>
        <w:tabs>
          <w:tab w:val="num" w:pos="1440"/>
        </w:tabs>
        <w:ind w:left="1440" w:hanging="360"/>
      </w:pPr>
    </w:lvl>
    <w:lvl w:ilvl="2" w:tplc="CF069C9C" w:tentative="1">
      <w:start w:val="1"/>
      <w:numFmt w:val="decimal"/>
      <w:lvlText w:val="%3."/>
      <w:lvlJc w:val="left"/>
      <w:pPr>
        <w:tabs>
          <w:tab w:val="num" w:pos="2160"/>
        </w:tabs>
        <w:ind w:left="2160" w:hanging="360"/>
      </w:pPr>
    </w:lvl>
    <w:lvl w:ilvl="3" w:tplc="B34E5188" w:tentative="1">
      <w:start w:val="1"/>
      <w:numFmt w:val="decimal"/>
      <w:lvlText w:val="%4."/>
      <w:lvlJc w:val="left"/>
      <w:pPr>
        <w:tabs>
          <w:tab w:val="num" w:pos="2880"/>
        </w:tabs>
        <w:ind w:left="2880" w:hanging="360"/>
      </w:pPr>
    </w:lvl>
    <w:lvl w:ilvl="4" w:tplc="2140E836" w:tentative="1">
      <w:start w:val="1"/>
      <w:numFmt w:val="decimal"/>
      <w:lvlText w:val="%5."/>
      <w:lvlJc w:val="left"/>
      <w:pPr>
        <w:tabs>
          <w:tab w:val="num" w:pos="3600"/>
        </w:tabs>
        <w:ind w:left="3600" w:hanging="360"/>
      </w:pPr>
    </w:lvl>
    <w:lvl w:ilvl="5" w:tplc="E2C2E8E0" w:tentative="1">
      <w:start w:val="1"/>
      <w:numFmt w:val="decimal"/>
      <w:lvlText w:val="%6."/>
      <w:lvlJc w:val="left"/>
      <w:pPr>
        <w:tabs>
          <w:tab w:val="num" w:pos="4320"/>
        </w:tabs>
        <w:ind w:left="4320" w:hanging="360"/>
      </w:pPr>
    </w:lvl>
    <w:lvl w:ilvl="6" w:tplc="73609A00" w:tentative="1">
      <w:start w:val="1"/>
      <w:numFmt w:val="decimal"/>
      <w:lvlText w:val="%7."/>
      <w:lvlJc w:val="left"/>
      <w:pPr>
        <w:tabs>
          <w:tab w:val="num" w:pos="5040"/>
        </w:tabs>
        <w:ind w:left="5040" w:hanging="360"/>
      </w:pPr>
    </w:lvl>
    <w:lvl w:ilvl="7" w:tplc="6214FCBA" w:tentative="1">
      <w:start w:val="1"/>
      <w:numFmt w:val="decimal"/>
      <w:lvlText w:val="%8."/>
      <w:lvlJc w:val="left"/>
      <w:pPr>
        <w:tabs>
          <w:tab w:val="num" w:pos="5760"/>
        </w:tabs>
        <w:ind w:left="5760" w:hanging="360"/>
      </w:pPr>
    </w:lvl>
    <w:lvl w:ilvl="8" w:tplc="30126E2C" w:tentative="1">
      <w:start w:val="1"/>
      <w:numFmt w:val="decimal"/>
      <w:lvlText w:val="%9."/>
      <w:lvlJc w:val="left"/>
      <w:pPr>
        <w:tabs>
          <w:tab w:val="num" w:pos="6480"/>
        </w:tabs>
        <w:ind w:left="6480" w:hanging="360"/>
      </w:pPr>
    </w:lvl>
  </w:abstractNum>
  <w:abstractNum w:abstractNumId="28" w15:restartNumberingAfterBreak="0">
    <w:nsid w:val="572E38A8"/>
    <w:multiLevelType w:val="hybridMultilevel"/>
    <w:tmpl w:val="970C2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C270B8"/>
    <w:multiLevelType w:val="hybridMultilevel"/>
    <w:tmpl w:val="2DAECB5A"/>
    <w:lvl w:ilvl="0" w:tplc="261C6D20">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F1334E"/>
    <w:multiLevelType w:val="hybridMultilevel"/>
    <w:tmpl w:val="0994EEEE"/>
    <w:lvl w:ilvl="0" w:tplc="4892738A">
      <w:start w:val="1"/>
      <w:numFmt w:val="bullet"/>
      <w:lvlText w:val=""/>
      <w:lvlJc w:val="left"/>
      <w:pPr>
        <w:tabs>
          <w:tab w:val="num" w:pos="720"/>
        </w:tabs>
        <w:ind w:left="720" w:hanging="360"/>
      </w:pPr>
      <w:rPr>
        <w:rFonts w:ascii="Symbol" w:hAnsi="Symbol" w:hint="default"/>
        <w:sz w:val="20"/>
      </w:rPr>
    </w:lvl>
    <w:lvl w:ilvl="1" w:tplc="FA0C6190" w:tentative="1">
      <w:start w:val="1"/>
      <w:numFmt w:val="bullet"/>
      <w:lvlText w:val=""/>
      <w:lvlJc w:val="left"/>
      <w:pPr>
        <w:tabs>
          <w:tab w:val="num" w:pos="1440"/>
        </w:tabs>
        <w:ind w:left="1440" w:hanging="360"/>
      </w:pPr>
      <w:rPr>
        <w:rFonts w:ascii="Symbol" w:hAnsi="Symbol" w:hint="default"/>
        <w:sz w:val="20"/>
      </w:rPr>
    </w:lvl>
    <w:lvl w:ilvl="2" w:tplc="2BB2AF72" w:tentative="1">
      <w:start w:val="1"/>
      <w:numFmt w:val="bullet"/>
      <w:lvlText w:val=""/>
      <w:lvlJc w:val="left"/>
      <w:pPr>
        <w:tabs>
          <w:tab w:val="num" w:pos="2160"/>
        </w:tabs>
        <w:ind w:left="2160" w:hanging="360"/>
      </w:pPr>
      <w:rPr>
        <w:rFonts w:ascii="Symbol" w:hAnsi="Symbol" w:hint="default"/>
        <w:sz w:val="20"/>
      </w:rPr>
    </w:lvl>
    <w:lvl w:ilvl="3" w:tplc="566AAE86" w:tentative="1">
      <w:start w:val="1"/>
      <w:numFmt w:val="bullet"/>
      <w:lvlText w:val=""/>
      <w:lvlJc w:val="left"/>
      <w:pPr>
        <w:tabs>
          <w:tab w:val="num" w:pos="2880"/>
        </w:tabs>
        <w:ind w:left="2880" w:hanging="360"/>
      </w:pPr>
      <w:rPr>
        <w:rFonts w:ascii="Symbol" w:hAnsi="Symbol" w:hint="default"/>
        <w:sz w:val="20"/>
      </w:rPr>
    </w:lvl>
    <w:lvl w:ilvl="4" w:tplc="D02EFD62" w:tentative="1">
      <w:start w:val="1"/>
      <w:numFmt w:val="bullet"/>
      <w:lvlText w:val=""/>
      <w:lvlJc w:val="left"/>
      <w:pPr>
        <w:tabs>
          <w:tab w:val="num" w:pos="3600"/>
        </w:tabs>
        <w:ind w:left="3600" w:hanging="360"/>
      </w:pPr>
      <w:rPr>
        <w:rFonts w:ascii="Symbol" w:hAnsi="Symbol" w:hint="default"/>
        <w:sz w:val="20"/>
      </w:rPr>
    </w:lvl>
    <w:lvl w:ilvl="5" w:tplc="3F169820" w:tentative="1">
      <w:start w:val="1"/>
      <w:numFmt w:val="bullet"/>
      <w:lvlText w:val=""/>
      <w:lvlJc w:val="left"/>
      <w:pPr>
        <w:tabs>
          <w:tab w:val="num" w:pos="4320"/>
        </w:tabs>
        <w:ind w:left="4320" w:hanging="360"/>
      </w:pPr>
      <w:rPr>
        <w:rFonts w:ascii="Symbol" w:hAnsi="Symbol" w:hint="default"/>
        <w:sz w:val="20"/>
      </w:rPr>
    </w:lvl>
    <w:lvl w:ilvl="6" w:tplc="74FC838E" w:tentative="1">
      <w:start w:val="1"/>
      <w:numFmt w:val="bullet"/>
      <w:lvlText w:val=""/>
      <w:lvlJc w:val="left"/>
      <w:pPr>
        <w:tabs>
          <w:tab w:val="num" w:pos="5040"/>
        </w:tabs>
        <w:ind w:left="5040" w:hanging="360"/>
      </w:pPr>
      <w:rPr>
        <w:rFonts w:ascii="Symbol" w:hAnsi="Symbol" w:hint="default"/>
        <w:sz w:val="20"/>
      </w:rPr>
    </w:lvl>
    <w:lvl w:ilvl="7" w:tplc="3CA62228" w:tentative="1">
      <w:start w:val="1"/>
      <w:numFmt w:val="bullet"/>
      <w:lvlText w:val=""/>
      <w:lvlJc w:val="left"/>
      <w:pPr>
        <w:tabs>
          <w:tab w:val="num" w:pos="5760"/>
        </w:tabs>
        <w:ind w:left="5760" w:hanging="360"/>
      </w:pPr>
      <w:rPr>
        <w:rFonts w:ascii="Symbol" w:hAnsi="Symbol" w:hint="default"/>
        <w:sz w:val="20"/>
      </w:rPr>
    </w:lvl>
    <w:lvl w:ilvl="8" w:tplc="A8881EBC"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310430"/>
    <w:multiLevelType w:val="hybridMultilevel"/>
    <w:tmpl w:val="92AE85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CE08DD"/>
    <w:multiLevelType w:val="multilevel"/>
    <w:tmpl w:val="52C6C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135EF6"/>
    <w:multiLevelType w:val="hybridMultilevel"/>
    <w:tmpl w:val="49408D02"/>
    <w:lvl w:ilvl="0" w:tplc="4050A4D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416378"/>
    <w:multiLevelType w:val="hybridMultilevel"/>
    <w:tmpl w:val="7C703F5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D866A5"/>
    <w:multiLevelType w:val="hybridMultilevel"/>
    <w:tmpl w:val="1CA8B80C"/>
    <w:lvl w:ilvl="0" w:tplc="745455D8">
      <w:start w:val="1"/>
      <w:numFmt w:val="decimal"/>
      <w:lvlText w:val="%1."/>
      <w:lvlJc w:val="left"/>
      <w:pPr>
        <w:tabs>
          <w:tab w:val="num" w:pos="720"/>
        </w:tabs>
        <w:ind w:left="720" w:hanging="360"/>
      </w:pPr>
    </w:lvl>
    <w:lvl w:ilvl="1" w:tplc="9CE8F39A" w:tentative="1">
      <w:start w:val="1"/>
      <w:numFmt w:val="decimal"/>
      <w:lvlText w:val="%2."/>
      <w:lvlJc w:val="left"/>
      <w:pPr>
        <w:tabs>
          <w:tab w:val="num" w:pos="1440"/>
        </w:tabs>
        <w:ind w:left="1440" w:hanging="360"/>
      </w:pPr>
    </w:lvl>
    <w:lvl w:ilvl="2" w:tplc="E6865B5E" w:tentative="1">
      <w:start w:val="1"/>
      <w:numFmt w:val="decimal"/>
      <w:lvlText w:val="%3."/>
      <w:lvlJc w:val="left"/>
      <w:pPr>
        <w:tabs>
          <w:tab w:val="num" w:pos="2160"/>
        </w:tabs>
        <w:ind w:left="2160" w:hanging="360"/>
      </w:pPr>
    </w:lvl>
    <w:lvl w:ilvl="3" w:tplc="A3022BEA" w:tentative="1">
      <w:start w:val="1"/>
      <w:numFmt w:val="decimal"/>
      <w:lvlText w:val="%4."/>
      <w:lvlJc w:val="left"/>
      <w:pPr>
        <w:tabs>
          <w:tab w:val="num" w:pos="2880"/>
        </w:tabs>
        <w:ind w:left="2880" w:hanging="360"/>
      </w:pPr>
    </w:lvl>
    <w:lvl w:ilvl="4" w:tplc="21E8056E" w:tentative="1">
      <w:start w:val="1"/>
      <w:numFmt w:val="decimal"/>
      <w:lvlText w:val="%5."/>
      <w:lvlJc w:val="left"/>
      <w:pPr>
        <w:tabs>
          <w:tab w:val="num" w:pos="3600"/>
        </w:tabs>
        <w:ind w:left="3600" w:hanging="360"/>
      </w:pPr>
    </w:lvl>
    <w:lvl w:ilvl="5" w:tplc="98709058" w:tentative="1">
      <w:start w:val="1"/>
      <w:numFmt w:val="decimal"/>
      <w:lvlText w:val="%6."/>
      <w:lvlJc w:val="left"/>
      <w:pPr>
        <w:tabs>
          <w:tab w:val="num" w:pos="4320"/>
        </w:tabs>
        <w:ind w:left="4320" w:hanging="360"/>
      </w:pPr>
    </w:lvl>
    <w:lvl w:ilvl="6" w:tplc="F18643A2" w:tentative="1">
      <w:start w:val="1"/>
      <w:numFmt w:val="decimal"/>
      <w:lvlText w:val="%7."/>
      <w:lvlJc w:val="left"/>
      <w:pPr>
        <w:tabs>
          <w:tab w:val="num" w:pos="5040"/>
        </w:tabs>
        <w:ind w:left="5040" w:hanging="360"/>
      </w:pPr>
    </w:lvl>
    <w:lvl w:ilvl="7" w:tplc="32DEFA1A" w:tentative="1">
      <w:start w:val="1"/>
      <w:numFmt w:val="decimal"/>
      <w:lvlText w:val="%8."/>
      <w:lvlJc w:val="left"/>
      <w:pPr>
        <w:tabs>
          <w:tab w:val="num" w:pos="5760"/>
        </w:tabs>
        <w:ind w:left="5760" w:hanging="360"/>
      </w:pPr>
    </w:lvl>
    <w:lvl w:ilvl="8" w:tplc="401245FE" w:tentative="1">
      <w:start w:val="1"/>
      <w:numFmt w:val="decimal"/>
      <w:lvlText w:val="%9."/>
      <w:lvlJc w:val="left"/>
      <w:pPr>
        <w:tabs>
          <w:tab w:val="num" w:pos="6480"/>
        </w:tabs>
        <w:ind w:left="6480" w:hanging="360"/>
      </w:pPr>
    </w:lvl>
  </w:abstractNum>
  <w:abstractNum w:abstractNumId="36" w15:restartNumberingAfterBreak="0">
    <w:nsid w:val="5F690D31"/>
    <w:multiLevelType w:val="multilevel"/>
    <w:tmpl w:val="A19A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C6342A"/>
    <w:multiLevelType w:val="multilevel"/>
    <w:tmpl w:val="E39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5D4010"/>
    <w:multiLevelType w:val="hybridMultilevel"/>
    <w:tmpl w:val="BA8E7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8E7840"/>
    <w:multiLevelType w:val="hybridMultilevel"/>
    <w:tmpl w:val="604811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C06C15"/>
    <w:multiLevelType w:val="hybridMultilevel"/>
    <w:tmpl w:val="69E4CBF8"/>
    <w:lvl w:ilvl="0" w:tplc="CEC02324">
      <w:start w:val="1"/>
      <w:numFmt w:val="bullet"/>
      <w:lvlText w:val=""/>
      <w:lvlJc w:val="left"/>
      <w:pPr>
        <w:tabs>
          <w:tab w:val="num" w:pos="720"/>
        </w:tabs>
        <w:ind w:left="720" w:hanging="360"/>
      </w:pPr>
      <w:rPr>
        <w:rFonts w:ascii="Symbol" w:hAnsi="Symbol" w:hint="default"/>
        <w:sz w:val="20"/>
      </w:rPr>
    </w:lvl>
    <w:lvl w:ilvl="1" w:tplc="69F8B7C0" w:tentative="1">
      <w:start w:val="1"/>
      <w:numFmt w:val="bullet"/>
      <w:lvlText w:val="o"/>
      <w:lvlJc w:val="left"/>
      <w:pPr>
        <w:tabs>
          <w:tab w:val="num" w:pos="1440"/>
        </w:tabs>
        <w:ind w:left="1440" w:hanging="360"/>
      </w:pPr>
      <w:rPr>
        <w:rFonts w:ascii="Courier New" w:hAnsi="Courier New" w:hint="default"/>
        <w:sz w:val="20"/>
      </w:rPr>
    </w:lvl>
    <w:lvl w:ilvl="2" w:tplc="D282526C" w:tentative="1">
      <w:start w:val="1"/>
      <w:numFmt w:val="bullet"/>
      <w:lvlText w:val=""/>
      <w:lvlJc w:val="left"/>
      <w:pPr>
        <w:tabs>
          <w:tab w:val="num" w:pos="2160"/>
        </w:tabs>
        <w:ind w:left="2160" w:hanging="360"/>
      </w:pPr>
      <w:rPr>
        <w:rFonts w:ascii="Wingdings" w:hAnsi="Wingdings" w:hint="default"/>
        <w:sz w:val="20"/>
      </w:rPr>
    </w:lvl>
    <w:lvl w:ilvl="3" w:tplc="4E242C90" w:tentative="1">
      <w:start w:val="1"/>
      <w:numFmt w:val="bullet"/>
      <w:lvlText w:val=""/>
      <w:lvlJc w:val="left"/>
      <w:pPr>
        <w:tabs>
          <w:tab w:val="num" w:pos="2880"/>
        </w:tabs>
        <w:ind w:left="2880" w:hanging="360"/>
      </w:pPr>
      <w:rPr>
        <w:rFonts w:ascii="Wingdings" w:hAnsi="Wingdings" w:hint="default"/>
        <w:sz w:val="20"/>
      </w:rPr>
    </w:lvl>
    <w:lvl w:ilvl="4" w:tplc="F0CA1484" w:tentative="1">
      <w:start w:val="1"/>
      <w:numFmt w:val="bullet"/>
      <w:lvlText w:val=""/>
      <w:lvlJc w:val="left"/>
      <w:pPr>
        <w:tabs>
          <w:tab w:val="num" w:pos="3600"/>
        </w:tabs>
        <w:ind w:left="3600" w:hanging="360"/>
      </w:pPr>
      <w:rPr>
        <w:rFonts w:ascii="Wingdings" w:hAnsi="Wingdings" w:hint="default"/>
        <w:sz w:val="20"/>
      </w:rPr>
    </w:lvl>
    <w:lvl w:ilvl="5" w:tplc="94A29EE2" w:tentative="1">
      <w:start w:val="1"/>
      <w:numFmt w:val="bullet"/>
      <w:lvlText w:val=""/>
      <w:lvlJc w:val="left"/>
      <w:pPr>
        <w:tabs>
          <w:tab w:val="num" w:pos="4320"/>
        </w:tabs>
        <w:ind w:left="4320" w:hanging="360"/>
      </w:pPr>
      <w:rPr>
        <w:rFonts w:ascii="Wingdings" w:hAnsi="Wingdings" w:hint="default"/>
        <w:sz w:val="20"/>
      </w:rPr>
    </w:lvl>
    <w:lvl w:ilvl="6" w:tplc="C554B64E" w:tentative="1">
      <w:start w:val="1"/>
      <w:numFmt w:val="bullet"/>
      <w:lvlText w:val=""/>
      <w:lvlJc w:val="left"/>
      <w:pPr>
        <w:tabs>
          <w:tab w:val="num" w:pos="5040"/>
        </w:tabs>
        <w:ind w:left="5040" w:hanging="360"/>
      </w:pPr>
      <w:rPr>
        <w:rFonts w:ascii="Wingdings" w:hAnsi="Wingdings" w:hint="default"/>
        <w:sz w:val="20"/>
      </w:rPr>
    </w:lvl>
    <w:lvl w:ilvl="7" w:tplc="736C8BA4" w:tentative="1">
      <w:start w:val="1"/>
      <w:numFmt w:val="bullet"/>
      <w:lvlText w:val=""/>
      <w:lvlJc w:val="left"/>
      <w:pPr>
        <w:tabs>
          <w:tab w:val="num" w:pos="5760"/>
        </w:tabs>
        <w:ind w:left="5760" w:hanging="360"/>
      </w:pPr>
      <w:rPr>
        <w:rFonts w:ascii="Wingdings" w:hAnsi="Wingdings" w:hint="default"/>
        <w:sz w:val="20"/>
      </w:rPr>
    </w:lvl>
    <w:lvl w:ilvl="8" w:tplc="80A2619E"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B505AA"/>
    <w:multiLevelType w:val="hybridMultilevel"/>
    <w:tmpl w:val="07C68294"/>
    <w:lvl w:ilvl="0" w:tplc="8E5A7684">
      <w:start w:val="1"/>
      <w:numFmt w:val="bullet"/>
      <w:lvlText w:val=""/>
      <w:lvlJc w:val="left"/>
      <w:pPr>
        <w:tabs>
          <w:tab w:val="num" w:pos="720"/>
        </w:tabs>
        <w:ind w:left="720" w:hanging="360"/>
      </w:pPr>
      <w:rPr>
        <w:rFonts w:ascii="Symbol" w:hAnsi="Symbol" w:hint="default"/>
        <w:sz w:val="20"/>
      </w:rPr>
    </w:lvl>
    <w:lvl w:ilvl="1" w:tplc="07164644" w:tentative="1">
      <w:start w:val="1"/>
      <w:numFmt w:val="bullet"/>
      <w:lvlText w:val="o"/>
      <w:lvlJc w:val="left"/>
      <w:pPr>
        <w:tabs>
          <w:tab w:val="num" w:pos="1440"/>
        </w:tabs>
        <w:ind w:left="1440" w:hanging="360"/>
      </w:pPr>
      <w:rPr>
        <w:rFonts w:ascii="Courier New" w:hAnsi="Courier New" w:hint="default"/>
        <w:sz w:val="20"/>
      </w:rPr>
    </w:lvl>
    <w:lvl w:ilvl="2" w:tplc="EB640FB4" w:tentative="1">
      <w:start w:val="1"/>
      <w:numFmt w:val="bullet"/>
      <w:lvlText w:val=""/>
      <w:lvlJc w:val="left"/>
      <w:pPr>
        <w:tabs>
          <w:tab w:val="num" w:pos="2160"/>
        </w:tabs>
        <w:ind w:left="2160" w:hanging="360"/>
      </w:pPr>
      <w:rPr>
        <w:rFonts w:ascii="Wingdings" w:hAnsi="Wingdings" w:hint="default"/>
        <w:sz w:val="20"/>
      </w:rPr>
    </w:lvl>
    <w:lvl w:ilvl="3" w:tplc="C2B0966E" w:tentative="1">
      <w:start w:val="1"/>
      <w:numFmt w:val="bullet"/>
      <w:lvlText w:val=""/>
      <w:lvlJc w:val="left"/>
      <w:pPr>
        <w:tabs>
          <w:tab w:val="num" w:pos="2880"/>
        </w:tabs>
        <w:ind w:left="2880" w:hanging="360"/>
      </w:pPr>
      <w:rPr>
        <w:rFonts w:ascii="Wingdings" w:hAnsi="Wingdings" w:hint="default"/>
        <w:sz w:val="20"/>
      </w:rPr>
    </w:lvl>
    <w:lvl w:ilvl="4" w:tplc="6A969A26" w:tentative="1">
      <w:start w:val="1"/>
      <w:numFmt w:val="bullet"/>
      <w:lvlText w:val=""/>
      <w:lvlJc w:val="left"/>
      <w:pPr>
        <w:tabs>
          <w:tab w:val="num" w:pos="3600"/>
        </w:tabs>
        <w:ind w:left="3600" w:hanging="360"/>
      </w:pPr>
      <w:rPr>
        <w:rFonts w:ascii="Wingdings" w:hAnsi="Wingdings" w:hint="default"/>
        <w:sz w:val="20"/>
      </w:rPr>
    </w:lvl>
    <w:lvl w:ilvl="5" w:tplc="081EE088" w:tentative="1">
      <w:start w:val="1"/>
      <w:numFmt w:val="bullet"/>
      <w:lvlText w:val=""/>
      <w:lvlJc w:val="left"/>
      <w:pPr>
        <w:tabs>
          <w:tab w:val="num" w:pos="4320"/>
        </w:tabs>
        <w:ind w:left="4320" w:hanging="360"/>
      </w:pPr>
      <w:rPr>
        <w:rFonts w:ascii="Wingdings" w:hAnsi="Wingdings" w:hint="default"/>
        <w:sz w:val="20"/>
      </w:rPr>
    </w:lvl>
    <w:lvl w:ilvl="6" w:tplc="5DA4DA8A" w:tentative="1">
      <w:start w:val="1"/>
      <w:numFmt w:val="bullet"/>
      <w:lvlText w:val=""/>
      <w:lvlJc w:val="left"/>
      <w:pPr>
        <w:tabs>
          <w:tab w:val="num" w:pos="5040"/>
        </w:tabs>
        <w:ind w:left="5040" w:hanging="360"/>
      </w:pPr>
      <w:rPr>
        <w:rFonts w:ascii="Wingdings" w:hAnsi="Wingdings" w:hint="default"/>
        <w:sz w:val="20"/>
      </w:rPr>
    </w:lvl>
    <w:lvl w:ilvl="7" w:tplc="7AB63970" w:tentative="1">
      <w:start w:val="1"/>
      <w:numFmt w:val="bullet"/>
      <w:lvlText w:val=""/>
      <w:lvlJc w:val="left"/>
      <w:pPr>
        <w:tabs>
          <w:tab w:val="num" w:pos="5760"/>
        </w:tabs>
        <w:ind w:left="5760" w:hanging="360"/>
      </w:pPr>
      <w:rPr>
        <w:rFonts w:ascii="Wingdings" w:hAnsi="Wingdings" w:hint="default"/>
        <w:sz w:val="20"/>
      </w:rPr>
    </w:lvl>
    <w:lvl w:ilvl="8" w:tplc="DDFCBDB0"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FB65D1"/>
    <w:multiLevelType w:val="hybridMultilevel"/>
    <w:tmpl w:val="9E00E686"/>
    <w:lvl w:ilvl="0" w:tplc="261C6D20">
      <w:start w:val="3"/>
      <w:numFmt w:val="bullet"/>
      <w:lvlText w:val=""/>
      <w:lvlJc w:val="left"/>
      <w:pPr>
        <w:ind w:left="1080" w:hanging="7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B22C94"/>
    <w:multiLevelType w:val="hybridMultilevel"/>
    <w:tmpl w:val="DA8A7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331B8B"/>
    <w:multiLevelType w:val="hybridMultilevel"/>
    <w:tmpl w:val="BA34D84C"/>
    <w:lvl w:ilvl="0" w:tplc="787EFC6E">
      <w:start w:val="1"/>
      <w:numFmt w:val="bullet"/>
      <w:lvlText w:val=""/>
      <w:lvlJc w:val="left"/>
      <w:pPr>
        <w:tabs>
          <w:tab w:val="num" w:pos="720"/>
        </w:tabs>
        <w:ind w:left="720" w:hanging="360"/>
      </w:pPr>
      <w:rPr>
        <w:rFonts w:ascii="Symbol" w:hAnsi="Symbol" w:hint="default"/>
        <w:sz w:val="20"/>
      </w:rPr>
    </w:lvl>
    <w:lvl w:ilvl="1" w:tplc="A8903736" w:tentative="1">
      <w:start w:val="1"/>
      <w:numFmt w:val="bullet"/>
      <w:lvlText w:val="o"/>
      <w:lvlJc w:val="left"/>
      <w:pPr>
        <w:tabs>
          <w:tab w:val="num" w:pos="1440"/>
        </w:tabs>
        <w:ind w:left="1440" w:hanging="360"/>
      </w:pPr>
      <w:rPr>
        <w:rFonts w:ascii="Courier New" w:hAnsi="Courier New" w:hint="default"/>
        <w:sz w:val="20"/>
      </w:rPr>
    </w:lvl>
    <w:lvl w:ilvl="2" w:tplc="883273F8" w:tentative="1">
      <w:start w:val="1"/>
      <w:numFmt w:val="bullet"/>
      <w:lvlText w:val=""/>
      <w:lvlJc w:val="left"/>
      <w:pPr>
        <w:tabs>
          <w:tab w:val="num" w:pos="2160"/>
        </w:tabs>
        <w:ind w:left="2160" w:hanging="360"/>
      </w:pPr>
      <w:rPr>
        <w:rFonts w:ascii="Wingdings" w:hAnsi="Wingdings" w:hint="default"/>
        <w:sz w:val="20"/>
      </w:rPr>
    </w:lvl>
    <w:lvl w:ilvl="3" w:tplc="8B26A76A" w:tentative="1">
      <w:start w:val="1"/>
      <w:numFmt w:val="bullet"/>
      <w:lvlText w:val=""/>
      <w:lvlJc w:val="left"/>
      <w:pPr>
        <w:tabs>
          <w:tab w:val="num" w:pos="2880"/>
        </w:tabs>
        <w:ind w:left="2880" w:hanging="360"/>
      </w:pPr>
      <w:rPr>
        <w:rFonts w:ascii="Wingdings" w:hAnsi="Wingdings" w:hint="default"/>
        <w:sz w:val="20"/>
      </w:rPr>
    </w:lvl>
    <w:lvl w:ilvl="4" w:tplc="08DA03BE" w:tentative="1">
      <w:start w:val="1"/>
      <w:numFmt w:val="bullet"/>
      <w:lvlText w:val=""/>
      <w:lvlJc w:val="left"/>
      <w:pPr>
        <w:tabs>
          <w:tab w:val="num" w:pos="3600"/>
        </w:tabs>
        <w:ind w:left="3600" w:hanging="360"/>
      </w:pPr>
      <w:rPr>
        <w:rFonts w:ascii="Wingdings" w:hAnsi="Wingdings" w:hint="default"/>
        <w:sz w:val="20"/>
      </w:rPr>
    </w:lvl>
    <w:lvl w:ilvl="5" w:tplc="FA06500A" w:tentative="1">
      <w:start w:val="1"/>
      <w:numFmt w:val="bullet"/>
      <w:lvlText w:val=""/>
      <w:lvlJc w:val="left"/>
      <w:pPr>
        <w:tabs>
          <w:tab w:val="num" w:pos="4320"/>
        </w:tabs>
        <w:ind w:left="4320" w:hanging="360"/>
      </w:pPr>
      <w:rPr>
        <w:rFonts w:ascii="Wingdings" w:hAnsi="Wingdings" w:hint="default"/>
        <w:sz w:val="20"/>
      </w:rPr>
    </w:lvl>
    <w:lvl w:ilvl="6" w:tplc="25C44C58" w:tentative="1">
      <w:start w:val="1"/>
      <w:numFmt w:val="bullet"/>
      <w:lvlText w:val=""/>
      <w:lvlJc w:val="left"/>
      <w:pPr>
        <w:tabs>
          <w:tab w:val="num" w:pos="5040"/>
        </w:tabs>
        <w:ind w:left="5040" w:hanging="360"/>
      </w:pPr>
      <w:rPr>
        <w:rFonts w:ascii="Wingdings" w:hAnsi="Wingdings" w:hint="default"/>
        <w:sz w:val="20"/>
      </w:rPr>
    </w:lvl>
    <w:lvl w:ilvl="7" w:tplc="56AC76EE" w:tentative="1">
      <w:start w:val="1"/>
      <w:numFmt w:val="bullet"/>
      <w:lvlText w:val=""/>
      <w:lvlJc w:val="left"/>
      <w:pPr>
        <w:tabs>
          <w:tab w:val="num" w:pos="5760"/>
        </w:tabs>
        <w:ind w:left="5760" w:hanging="360"/>
      </w:pPr>
      <w:rPr>
        <w:rFonts w:ascii="Wingdings" w:hAnsi="Wingdings" w:hint="default"/>
        <w:sz w:val="20"/>
      </w:rPr>
    </w:lvl>
    <w:lvl w:ilvl="8" w:tplc="1AC8B9BA"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96594D"/>
    <w:multiLevelType w:val="hybridMultilevel"/>
    <w:tmpl w:val="17F22552"/>
    <w:lvl w:ilvl="0" w:tplc="DAE88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6002EA"/>
    <w:multiLevelType w:val="hybridMultilevel"/>
    <w:tmpl w:val="8EB2AE3A"/>
    <w:lvl w:ilvl="0" w:tplc="65AAC074">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CD10C0"/>
    <w:multiLevelType w:val="hybridMultilevel"/>
    <w:tmpl w:val="B186E74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5"/>
  </w:num>
  <w:num w:numId="3">
    <w:abstractNumId w:val="35"/>
  </w:num>
  <w:num w:numId="4">
    <w:abstractNumId w:val="9"/>
  </w:num>
  <w:num w:numId="5">
    <w:abstractNumId w:val="10"/>
  </w:num>
  <w:num w:numId="6">
    <w:abstractNumId w:val="41"/>
  </w:num>
  <w:num w:numId="7">
    <w:abstractNumId w:val="27"/>
  </w:num>
  <w:num w:numId="8">
    <w:abstractNumId w:val="11"/>
  </w:num>
  <w:num w:numId="9">
    <w:abstractNumId w:val="40"/>
  </w:num>
  <w:num w:numId="10">
    <w:abstractNumId w:val="19"/>
  </w:num>
  <w:num w:numId="11">
    <w:abstractNumId w:val="44"/>
  </w:num>
  <w:num w:numId="12">
    <w:abstractNumId w:val="30"/>
  </w:num>
  <w:num w:numId="13">
    <w:abstractNumId w:val="0"/>
  </w:num>
  <w:num w:numId="14">
    <w:abstractNumId w:val="1"/>
  </w:num>
  <w:num w:numId="15">
    <w:abstractNumId w:val="38"/>
  </w:num>
  <w:num w:numId="16">
    <w:abstractNumId w:val="2"/>
  </w:num>
  <w:num w:numId="17">
    <w:abstractNumId w:val="26"/>
  </w:num>
  <w:num w:numId="18">
    <w:abstractNumId w:val="25"/>
  </w:num>
  <w:num w:numId="19">
    <w:abstractNumId w:val="28"/>
  </w:num>
  <w:num w:numId="20">
    <w:abstractNumId w:val="18"/>
  </w:num>
  <w:num w:numId="21">
    <w:abstractNumId w:val="21"/>
  </w:num>
  <w:num w:numId="22">
    <w:abstractNumId w:val="23"/>
  </w:num>
  <w:num w:numId="23">
    <w:abstractNumId w:val="32"/>
  </w:num>
  <w:num w:numId="24">
    <w:abstractNumId w:val="36"/>
  </w:num>
  <w:num w:numId="25">
    <w:abstractNumId w:val="12"/>
  </w:num>
  <w:num w:numId="26">
    <w:abstractNumId w:val="37"/>
  </w:num>
  <w:num w:numId="27">
    <w:abstractNumId w:val="33"/>
  </w:num>
  <w:num w:numId="28">
    <w:abstractNumId w:val="22"/>
  </w:num>
  <w:num w:numId="29">
    <w:abstractNumId w:val="16"/>
  </w:num>
  <w:num w:numId="30">
    <w:abstractNumId w:val="6"/>
  </w:num>
  <w:num w:numId="31">
    <w:abstractNumId w:val="46"/>
  </w:num>
  <w:num w:numId="32">
    <w:abstractNumId w:val="5"/>
  </w:num>
  <w:num w:numId="33">
    <w:abstractNumId w:val="39"/>
  </w:num>
  <w:num w:numId="34">
    <w:abstractNumId w:val="17"/>
  </w:num>
  <w:num w:numId="35">
    <w:abstractNumId w:val="34"/>
  </w:num>
  <w:num w:numId="36">
    <w:abstractNumId w:val="31"/>
  </w:num>
  <w:num w:numId="37">
    <w:abstractNumId w:val="7"/>
  </w:num>
  <w:num w:numId="38">
    <w:abstractNumId w:val="20"/>
  </w:num>
  <w:num w:numId="39">
    <w:abstractNumId w:val="24"/>
  </w:num>
  <w:num w:numId="40">
    <w:abstractNumId w:val="47"/>
  </w:num>
  <w:num w:numId="41">
    <w:abstractNumId w:val="8"/>
  </w:num>
  <w:num w:numId="42">
    <w:abstractNumId w:val="3"/>
  </w:num>
  <w:num w:numId="43">
    <w:abstractNumId w:val="42"/>
  </w:num>
  <w:num w:numId="44">
    <w:abstractNumId w:val="4"/>
  </w:num>
  <w:num w:numId="45">
    <w:abstractNumId w:val="13"/>
  </w:num>
  <w:num w:numId="46">
    <w:abstractNumId w:val="29"/>
  </w:num>
  <w:num w:numId="47">
    <w:abstractNumId w:val="15"/>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70E"/>
    <w:rsid w:val="00002994"/>
    <w:rsid w:val="00005A2C"/>
    <w:rsid w:val="00010FCE"/>
    <w:rsid w:val="00013AA1"/>
    <w:rsid w:val="0002039F"/>
    <w:rsid w:val="0002737A"/>
    <w:rsid w:val="000279FA"/>
    <w:rsid w:val="0004036C"/>
    <w:rsid w:val="00046AD8"/>
    <w:rsid w:val="0005361B"/>
    <w:rsid w:val="00055072"/>
    <w:rsid w:val="00055D32"/>
    <w:rsid w:val="00070197"/>
    <w:rsid w:val="0007175C"/>
    <w:rsid w:val="0008101E"/>
    <w:rsid w:val="00086CB2"/>
    <w:rsid w:val="000B7390"/>
    <w:rsid w:val="000B7C5A"/>
    <w:rsid w:val="000C0BBB"/>
    <w:rsid w:val="000C542A"/>
    <w:rsid w:val="000D1BFF"/>
    <w:rsid w:val="000D45C7"/>
    <w:rsid w:val="000D4ECA"/>
    <w:rsid w:val="0012143B"/>
    <w:rsid w:val="001356A0"/>
    <w:rsid w:val="0014046D"/>
    <w:rsid w:val="00156476"/>
    <w:rsid w:val="001570AE"/>
    <w:rsid w:val="00170402"/>
    <w:rsid w:val="00174420"/>
    <w:rsid w:val="00180321"/>
    <w:rsid w:val="00184FAE"/>
    <w:rsid w:val="00192596"/>
    <w:rsid w:val="001958EA"/>
    <w:rsid w:val="001A5D03"/>
    <w:rsid w:val="001B3107"/>
    <w:rsid w:val="001C4F98"/>
    <w:rsid w:val="001C5427"/>
    <w:rsid w:val="001E2B10"/>
    <w:rsid w:val="001F20EA"/>
    <w:rsid w:val="001F3277"/>
    <w:rsid w:val="001F3D54"/>
    <w:rsid w:val="0021540F"/>
    <w:rsid w:val="00215492"/>
    <w:rsid w:val="00221AE1"/>
    <w:rsid w:val="00227654"/>
    <w:rsid w:val="00233145"/>
    <w:rsid w:val="002437F8"/>
    <w:rsid w:val="00261D7A"/>
    <w:rsid w:val="0026657F"/>
    <w:rsid w:val="002669C0"/>
    <w:rsid w:val="00270964"/>
    <w:rsid w:val="00280580"/>
    <w:rsid w:val="00286504"/>
    <w:rsid w:val="002866B1"/>
    <w:rsid w:val="002946F3"/>
    <w:rsid w:val="0029501B"/>
    <w:rsid w:val="002A7998"/>
    <w:rsid w:val="002B1505"/>
    <w:rsid w:val="002B4891"/>
    <w:rsid w:val="002B5CDF"/>
    <w:rsid w:val="002B7AAE"/>
    <w:rsid w:val="002C23A7"/>
    <w:rsid w:val="002C2743"/>
    <w:rsid w:val="002D21E2"/>
    <w:rsid w:val="002D4A62"/>
    <w:rsid w:val="002E56B4"/>
    <w:rsid w:val="002F0268"/>
    <w:rsid w:val="002F3319"/>
    <w:rsid w:val="003000C6"/>
    <w:rsid w:val="003023E3"/>
    <w:rsid w:val="00321218"/>
    <w:rsid w:val="003221E7"/>
    <w:rsid w:val="00323DB4"/>
    <w:rsid w:val="00351A19"/>
    <w:rsid w:val="00354DC9"/>
    <w:rsid w:val="00356C29"/>
    <w:rsid w:val="00361B97"/>
    <w:rsid w:val="00362000"/>
    <w:rsid w:val="00363B52"/>
    <w:rsid w:val="00375DC2"/>
    <w:rsid w:val="00380576"/>
    <w:rsid w:val="0039047B"/>
    <w:rsid w:val="003A0DC8"/>
    <w:rsid w:val="003A3597"/>
    <w:rsid w:val="003A453C"/>
    <w:rsid w:val="003A6326"/>
    <w:rsid w:val="003B034A"/>
    <w:rsid w:val="003B3D3B"/>
    <w:rsid w:val="003C1D48"/>
    <w:rsid w:val="003C2D97"/>
    <w:rsid w:val="003D1D26"/>
    <w:rsid w:val="003D226A"/>
    <w:rsid w:val="003D3635"/>
    <w:rsid w:val="003E7AA2"/>
    <w:rsid w:val="003F4303"/>
    <w:rsid w:val="003F6448"/>
    <w:rsid w:val="003F7F8A"/>
    <w:rsid w:val="004016D4"/>
    <w:rsid w:val="004058EC"/>
    <w:rsid w:val="00407A51"/>
    <w:rsid w:val="00410421"/>
    <w:rsid w:val="00412AD8"/>
    <w:rsid w:val="00416B20"/>
    <w:rsid w:val="004212ED"/>
    <w:rsid w:val="00422755"/>
    <w:rsid w:val="0043299B"/>
    <w:rsid w:val="00440B37"/>
    <w:rsid w:val="0044552C"/>
    <w:rsid w:val="00446D92"/>
    <w:rsid w:val="00461B22"/>
    <w:rsid w:val="00465985"/>
    <w:rsid w:val="004659F1"/>
    <w:rsid w:val="004668B4"/>
    <w:rsid w:val="004720ED"/>
    <w:rsid w:val="004817EE"/>
    <w:rsid w:val="00492CD8"/>
    <w:rsid w:val="00493525"/>
    <w:rsid w:val="0049771E"/>
    <w:rsid w:val="004A020B"/>
    <w:rsid w:val="004A179A"/>
    <w:rsid w:val="004A6C5F"/>
    <w:rsid w:val="004A71F3"/>
    <w:rsid w:val="004B012F"/>
    <w:rsid w:val="004B1607"/>
    <w:rsid w:val="004B55FF"/>
    <w:rsid w:val="004C1926"/>
    <w:rsid w:val="004C209D"/>
    <w:rsid w:val="004C2131"/>
    <w:rsid w:val="004C4BF6"/>
    <w:rsid w:val="004C500D"/>
    <w:rsid w:val="004D5CC4"/>
    <w:rsid w:val="004E01B1"/>
    <w:rsid w:val="004E59A5"/>
    <w:rsid w:val="004F14AC"/>
    <w:rsid w:val="004F3293"/>
    <w:rsid w:val="00500EEA"/>
    <w:rsid w:val="00505969"/>
    <w:rsid w:val="00506591"/>
    <w:rsid w:val="0050694E"/>
    <w:rsid w:val="005076DA"/>
    <w:rsid w:val="00511670"/>
    <w:rsid w:val="00512FA2"/>
    <w:rsid w:val="0051449D"/>
    <w:rsid w:val="00521678"/>
    <w:rsid w:val="005248DB"/>
    <w:rsid w:val="00527B03"/>
    <w:rsid w:val="0053070E"/>
    <w:rsid w:val="00542E4B"/>
    <w:rsid w:val="0054616A"/>
    <w:rsid w:val="00547753"/>
    <w:rsid w:val="005532A9"/>
    <w:rsid w:val="00556132"/>
    <w:rsid w:val="00561328"/>
    <w:rsid w:val="00570667"/>
    <w:rsid w:val="00571ABB"/>
    <w:rsid w:val="00573309"/>
    <w:rsid w:val="005836EB"/>
    <w:rsid w:val="00592E8B"/>
    <w:rsid w:val="005A0E56"/>
    <w:rsid w:val="005A1D3A"/>
    <w:rsid w:val="005A24AF"/>
    <w:rsid w:val="005A2DC0"/>
    <w:rsid w:val="005A735B"/>
    <w:rsid w:val="005B5D6D"/>
    <w:rsid w:val="005B6F6B"/>
    <w:rsid w:val="005C0AD6"/>
    <w:rsid w:val="005C2C86"/>
    <w:rsid w:val="005C5347"/>
    <w:rsid w:val="005C7ED2"/>
    <w:rsid w:val="005D7499"/>
    <w:rsid w:val="005E4308"/>
    <w:rsid w:val="005E6FB0"/>
    <w:rsid w:val="005F2435"/>
    <w:rsid w:val="005F4762"/>
    <w:rsid w:val="005F70E1"/>
    <w:rsid w:val="006000C5"/>
    <w:rsid w:val="0060166D"/>
    <w:rsid w:val="00602E4C"/>
    <w:rsid w:val="00606E8B"/>
    <w:rsid w:val="00617B94"/>
    <w:rsid w:val="0063076F"/>
    <w:rsid w:val="0063107B"/>
    <w:rsid w:val="0063262F"/>
    <w:rsid w:val="00640BFF"/>
    <w:rsid w:val="00642361"/>
    <w:rsid w:val="0064253B"/>
    <w:rsid w:val="00642F6E"/>
    <w:rsid w:val="00651EBD"/>
    <w:rsid w:val="006660C9"/>
    <w:rsid w:val="0066760A"/>
    <w:rsid w:val="00681956"/>
    <w:rsid w:val="00682493"/>
    <w:rsid w:val="006940C4"/>
    <w:rsid w:val="00694AD3"/>
    <w:rsid w:val="006B0B52"/>
    <w:rsid w:val="006C3C04"/>
    <w:rsid w:val="006D062B"/>
    <w:rsid w:val="006D6A6E"/>
    <w:rsid w:val="006E134C"/>
    <w:rsid w:val="006E264A"/>
    <w:rsid w:val="006E4C60"/>
    <w:rsid w:val="00705D64"/>
    <w:rsid w:val="00707124"/>
    <w:rsid w:val="0071355A"/>
    <w:rsid w:val="007152A7"/>
    <w:rsid w:val="00722355"/>
    <w:rsid w:val="007265F8"/>
    <w:rsid w:val="00726B92"/>
    <w:rsid w:val="00733F5E"/>
    <w:rsid w:val="00743BD8"/>
    <w:rsid w:val="00743C2E"/>
    <w:rsid w:val="0075129A"/>
    <w:rsid w:val="00751A84"/>
    <w:rsid w:val="00754545"/>
    <w:rsid w:val="00755B20"/>
    <w:rsid w:val="007625BF"/>
    <w:rsid w:val="00770400"/>
    <w:rsid w:val="00771EF3"/>
    <w:rsid w:val="007953DF"/>
    <w:rsid w:val="007A6131"/>
    <w:rsid w:val="007C513B"/>
    <w:rsid w:val="007D0386"/>
    <w:rsid w:val="007E395F"/>
    <w:rsid w:val="007F2555"/>
    <w:rsid w:val="00803C79"/>
    <w:rsid w:val="008134AD"/>
    <w:rsid w:val="0081557F"/>
    <w:rsid w:val="008240E2"/>
    <w:rsid w:val="008374B2"/>
    <w:rsid w:val="00841277"/>
    <w:rsid w:val="00851A55"/>
    <w:rsid w:val="00860415"/>
    <w:rsid w:val="00862179"/>
    <w:rsid w:val="00865325"/>
    <w:rsid w:val="0086637B"/>
    <w:rsid w:val="00867198"/>
    <w:rsid w:val="0086760E"/>
    <w:rsid w:val="0087141B"/>
    <w:rsid w:val="008715DD"/>
    <w:rsid w:val="008724DE"/>
    <w:rsid w:val="008818DE"/>
    <w:rsid w:val="008B405F"/>
    <w:rsid w:val="008B4D70"/>
    <w:rsid w:val="008D6913"/>
    <w:rsid w:val="008E007D"/>
    <w:rsid w:val="008E2FB7"/>
    <w:rsid w:val="008F00E0"/>
    <w:rsid w:val="009029FB"/>
    <w:rsid w:val="009035DE"/>
    <w:rsid w:val="0090484D"/>
    <w:rsid w:val="00921F2F"/>
    <w:rsid w:val="00926A5B"/>
    <w:rsid w:val="009351B1"/>
    <w:rsid w:val="009379B2"/>
    <w:rsid w:val="009442B9"/>
    <w:rsid w:val="00944AC0"/>
    <w:rsid w:val="00944FE8"/>
    <w:rsid w:val="00952C17"/>
    <w:rsid w:val="00954B55"/>
    <w:rsid w:val="00972841"/>
    <w:rsid w:val="009730C8"/>
    <w:rsid w:val="00974DEA"/>
    <w:rsid w:val="009767BD"/>
    <w:rsid w:val="009768C1"/>
    <w:rsid w:val="009769E5"/>
    <w:rsid w:val="009867D0"/>
    <w:rsid w:val="00990891"/>
    <w:rsid w:val="00992567"/>
    <w:rsid w:val="009A6525"/>
    <w:rsid w:val="009A73AA"/>
    <w:rsid w:val="009B6869"/>
    <w:rsid w:val="009C236D"/>
    <w:rsid w:val="009C6225"/>
    <w:rsid w:val="009C677F"/>
    <w:rsid w:val="009D1DF9"/>
    <w:rsid w:val="009E61E7"/>
    <w:rsid w:val="009E69F3"/>
    <w:rsid w:val="009F0161"/>
    <w:rsid w:val="009F0B9A"/>
    <w:rsid w:val="009F350F"/>
    <w:rsid w:val="009F4AC7"/>
    <w:rsid w:val="009F51F0"/>
    <w:rsid w:val="00A145A1"/>
    <w:rsid w:val="00A208C8"/>
    <w:rsid w:val="00A23633"/>
    <w:rsid w:val="00A27744"/>
    <w:rsid w:val="00A27E0C"/>
    <w:rsid w:val="00A27FDB"/>
    <w:rsid w:val="00A34739"/>
    <w:rsid w:val="00A606A5"/>
    <w:rsid w:val="00A60DEA"/>
    <w:rsid w:val="00A6441C"/>
    <w:rsid w:val="00A72126"/>
    <w:rsid w:val="00A92366"/>
    <w:rsid w:val="00A95385"/>
    <w:rsid w:val="00AA5162"/>
    <w:rsid w:val="00AA74DC"/>
    <w:rsid w:val="00AB0863"/>
    <w:rsid w:val="00AC15F7"/>
    <w:rsid w:val="00AC19AA"/>
    <w:rsid w:val="00B0503B"/>
    <w:rsid w:val="00B1746E"/>
    <w:rsid w:val="00B2214D"/>
    <w:rsid w:val="00B31D85"/>
    <w:rsid w:val="00B3304C"/>
    <w:rsid w:val="00B41A8C"/>
    <w:rsid w:val="00B45B68"/>
    <w:rsid w:val="00B4704E"/>
    <w:rsid w:val="00B577E4"/>
    <w:rsid w:val="00B66568"/>
    <w:rsid w:val="00B71883"/>
    <w:rsid w:val="00B76F52"/>
    <w:rsid w:val="00B95BBD"/>
    <w:rsid w:val="00BA565E"/>
    <w:rsid w:val="00BA5839"/>
    <w:rsid w:val="00BB5328"/>
    <w:rsid w:val="00BC11C3"/>
    <w:rsid w:val="00BC48E2"/>
    <w:rsid w:val="00BD3D28"/>
    <w:rsid w:val="00BE795B"/>
    <w:rsid w:val="00C0213B"/>
    <w:rsid w:val="00C03CBA"/>
    <w:rsid w:val="00C03F2E"/>
    <w:rsid w:val="00C0407E"/>
    <w:rsid w:val="00C15E4E"/>
    <w:rsid w:val="00C16A9B"/>
    <w:rsid w:val="00C23C76"/>
    <w:rsid w:val="00C362EE"/>
    <w:rsid w:val="00C46576"/>
    <w:rsid w:val="00C5041A"/>
    <w:rsid w:val="00C50824"/>
    <w:rsid w:val="00C515DF"/>
    <w:rsid w:val="00C656C9"/>
    <w:rsid w:val="00C840FA"/>
    <w:rsid w:val="00C91969"/>
    <w:rsid w:val="00C94852"/>
    <w:rsid w:val="00CA6939"/>
    <w:rsid w:val="00CA6C53"/>
    <w:rsid w:val="00CA7BD4"/>
    <w:rsid w:val="00CD1DF2"/>
    <w:rsid w:val="00CD6B69"/>
    <w:rsid w:val="00CE1A7B"/>
    <w:rsid w:val="00D04196"/>
    <w:rsid w:val="00D1564C"/>
    <w:rsid w:val="00D17B06"/>
    <w:rsid w:val="00D233C8"/>
    <w:rsid w:val="00D25E20"/>
    <w:rsid w:val="00D36DBB"/>
    <w:rsid w:val="00D37E81"/>
    <w:rsid w:val="00D439A5"/>
    <w:rsid w:val="00D460AB"/>
    <w:rsid w:val="00D46AB4"/>
    <w:rsid w:val="00D53F6C"/>
    <w:rsid w:val="00D615BF"/>
    <w:rsid w:val="00D7231B"/>
    <w:rsid w:val="00D7426E"/>
    <w:rsid w:val="00D817BC"/>
    <w:rsid w:val="00D82468"/>
    <w:rsid w:val="00D865D7"/>
    <w:rsid w:val="00D876E1"/>
    <w:rsid w:val="00D92D50"/>
    <w:rsid w:val="00D93876"/>
    <w:rsid w:val="00D96D00"/>
    <w:rsid w:val="00DC5CFB"/>
    <w:rsid w:val="00DD37AB"/>
    <w:rsid w:val="00DD513D"/>
    <w:rsid w:val="00DD744D"/>
    <w:rsid w:val="00DD7B6D"/>
    <w:rsid w:val="00DE64E8"/>
    <w:rsid w:val="00DE7649"/>
    <w:rsid w:val="00DF763A"/>
    <w:rsid w:val="00E00BBF"/>
    <w:rsid w:val="00E02FFE"/>
    <w:rsid w:val="00E0313F"/>
    <w:rsid w:val="00E10596"/>
    <w:rsid w:val="00E16EEF"/>
    <w:rsid w:val="00E31061"/>
    <w:rsid w:val="00E36119"/>
    <w:rsid w:val="00E42147"/>
    <w:rsid w:val="00E46BAF"/>
    <w:rsid w:val="00E46F18"/>
    <w:rsid w:val="00E51440"/>
    <w:rsid w:val="00E55CBB"/>
    <w:rsid w:val="00E63710"/>
    <w:rsid w:val="00E66125"/>
    <w:rsid w:val="00E8150F"/>
    <w:rsid w:val="00E858E2"/>
    <w:rsid w:val="00E860A6"/>
    <w:rsid w:val="00EA1492"/>
    <w:rsid w:val="00EA50BF"/>
    <w:rsid w:val="00EB443C"/>
    <w:rsid w:val="00EC58CB"/>
    <w:rsid w:val="00ED6B4E"/>
    <w:rsid w:val="00EE1A12"/>
    <w:rsid w:val="00EE58F1"/>
    <w:rsid w:val="00EF0F33"/>
    <w:rsid w:val="00EF1F2B"/>
    <w:rsid w:val="00F003B5"/>
    <w:rsid w:val="00F05100"/>
    <w:rsid w:val="00F07B5A"/>
    <w:rsid w:val="00F17911"/>
    <w:rsid w:val="00F211C1"/>
    <w:rsid w:val="00F36B19"/>
    <w:rsid w:val="00F41223"/>
    <w:rsid w:val="00F41EEE"/>
    <w:rsid w:val="00F46A5B"/>
    <w:rsid w:val="00F50969"/>
    <w:rsid w:val="00F72838"/>
    <w:rsid w:val="00F825C8"/>
    <w:rsid w:val="00F82B52"/>
    <w:rsid w:val="00FA20A3"/>
    <w:rsid w:val="00FA39F5"/>
    <w:rsid w:val="00FB2C75"/>
    <w:rsid w:val="00FB5790"/>
    <w:rsid w:val="00FB6531"/>
    <w:rsid w:val="00FB7A40"/>
    <w:rsid w:val="00FC055A"/>
    <w:rsid w:val="00FC48F7"/>
    <w:rsid w:val="00FE33FE"/>
    <w:rsid w:val="00FE476C"/>
    <w:rsid w:val="00FF22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03118A"/>
  <w14:defaultImageDpi w14:val="300"/>
  <w15:docId w15:val="{AFC916D9-3588-482A-845D-20859375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B55FF"/>
    <w:rPr>
      <w:rFonts w:ascii="Times New Roman" w:eastAsia="Times New Roman" w:hAnsi="Times New Roman" w:cs="Times New Roman"/>
    </w:rPr>
  </w:style>
  <w:style w:type="paragraph" w:styleId="Heading1">
    <w:name w:val="heading 1"/>
    <w:basedOn w:val="Normal"/>
    <w:next w:val="Normal"/>
    <w:link w:val="Heading1Char"/>
    <w:uiPriority w:val="9"/>
    <w:qFormat/>
    <w:rsid w:val="006729D4"/>
    <w:pPr>
      <w:keepNext/>
      <w:keepLines/>
      <w:spacing w:before="480"/>
      <w:outlineLvl w:val="0"/>
    </w:pPr>
    <w:rPr>
      <w:rFonts w:ascii="Calibri" w:eastAsiaTheme="majorEastAsia" w:hAnsiTheme="majorHAnsi" w:cstheme="majorBidi"/>
      <w:b/>
      <w:bCs/>
      <w:color w:val="137AA2"/>
      <w:sz w:val="32"/>
      <w:szCs w:val="32"/>
      <w:lang w:eastAsia="en-GB"/>
    </w:rPr>
  </w:style>
  <w:style w:type="paragraph" w:styleId="Heading2">
    <w:name w:val="heading 2"/>
    <w:basedOn w:val="Normal"/>
    <w:next w:val="Normal"/>
    <w:link w:val="Heading2Char"/>
    <w:uiPriority w:val="9"/>
    <w:unhideWhenUsed/>
    <w:qFormat/>
    <w:rsid w:val="00BF6B9D"/>
    <w:pPr>
      <w:keepNext/>
      <w:keepLines/>
      <w:spacing w:before="40"/>
      <w:outlineLvl w:val="1"/>
    </w:pPr>
    <w:rPr>
      <w:rFonts w:ascii="Calibri" w:eastAsiaTheme="majorEastAsia" w:hAnsiTheme="majorHAnsi" w:cstheme="majorBidi"/>
      <w:color w:val="1481AB"/>
      <w:sz w:val="26"/>
      <w:szCs w:val="26"/>
      <w:lang w:eastAsia="en-GB"/>
    </w:rPr>
  </w:style>
  <w:style w:type="paragraph" w:styleId="Heading3">
    <w:name w:val="heading 3"/>
    <w:basedOn w:val="Normal"/>
    <w:next w:val="Normal"/>
    <w:link w:val="Heading3Char"/>
    <w:uiPriority w:val="9"/>
    <w:unhideWhenUsed/>
    <w:qFormat/>
    <w:rsid w:val="00463996"/>
    <w:pPr>
      <w:keepNext/>
      <w:keepLines/>
      <w:spacing w:before="200"/>
      <w:outlineLvl w:val="2"/>
    </w:pPr>
    <w:rPr>
      <w:rFonts w:ascii="Calibri" w:eastAsiaTheme="majorEastAsia" w:hAnsiTheme="majorHAnsi" w:cstheme="majorBidi"/>
      <w:b/>
      <w:bCs/>
      <w:color w:val="1CADE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61F"/>
    <w:pPr>
      <w:tabs>
        <w:tab w:val="center" w:pos="4320"/>
        <w:tab w:val="right" w:pos="8640"/>
      </w:tabs>
    </w:pPr>
    <w:rPr>
      <w:rFonts w:eastAsiaTheme="minorEastAsia"/>
      <w:lang w:eastAsia="en-GB"/>
    </w:rPr>
  </w:style>
  <w:style w:type="character" w:customStyle="1" w:styleId="HeaderChar">
    <w:name w:val="Header Char"/>
    <w:basedOn w:val="DefaultParagraphFont"/>
    <w:link w:val="Header"/>
    <w:uiPriority w:val="99"/>
    <w:rsid w:val="00D5761F"/>
  </w:style>
  <w:style w:type="paragraph" w:styleId="Footer">
    <w:name w:val="footer"/>
    <w:basedOn w:val="Normal"/>
    <w:link w:val="FooterChar"/>
    <w:uiPriority w:val="99"/>
    <w:unhideWhenUsed/>
    <w:rsid w:val="00D5761F"/>
    <w:pPr>
      <w:tabs>
        <w:tab w:val="center" w:pos="4320"/>
        <w:tab w:val="right" w:pos="8640"/>
      </w:tabs>
    </w:pPr>
    <w:rPr>
      <w:rFonts w:eastAsiaTheme="minorEastAsia"/>
      <w:lang w:eastAsia="en-GB"/>
    </w:rPr>
  </w:style>
  <w:style w:type="character" w:customStyle="1" w:styleId="FooterChar">
    <w:name w:val="Footer Char"/>
    <w:basedOn w:val="DefaultParagraphFont"/>
    <w:link w:val="Footer"/>
    <w:uiPriority w:val="99"/>
    <w:rsid w:val="00D5761F"/>
  </w:style>
  <w:style w:type="paragraph" w:styleId="NormalWeb">
    <w:name w:val="Normal (Web)"/>
    <w:basedOn w:val="Normal"/>
    <w:uiPriority w:val="99"/>
    <w:unhideWhenUsed/>
    <w:rsid w:val="006C46B5"/>
    <w:pPr>
      <w:spacing w:before="100" w:beforeAutospacing="1" w:after="100" w:afterAutospacing="1"/>
    </w:pPr>
    <w:rPr>
      <w:rFonts w:ascii="Times" w:eastAsiaTheme="minorEastAsia" w:hAnsi="Times"/>
      <w:sz w:val="20"/>
      <w:szCs w:val="20"/>
      <w:lang w:eastAsia="en-GB"/>
    </w:rPr>
  </w:style>
  <w:style w:type="paragraph" w:styleId="BalloonText">
    <w:name w:val="Balloon Text"/>
    <w:basedOn w:val="Normal"/>
    <w:link w:val="BalloonTextChar"/>
    <w:uiPriority w:val="99"/>
    <w:semiHidden/>
    <w:unhideWhenUsed/>
    <w:rsid w:val="004017A3"/>
    <w:rPr>
      <w:rFonts w:ascii="Lucida Grande" w:eastAsiaTheme="minorEastAsia" w:hAnsi="Lucida Grande" w:cs="Lucida Grande"/>
      <w:sz w:val="18"/>
      <w:szCs w:val="18"/>
      <w:lang w:eastAsia="en-GB"/>
    </w:rPr>
  </w:style>
  <w:style w:type="character" w:customStyle="1" w:styleId="BalloonTextChar">
    <w:name w:val="Balloon Text Char"/>
    <w:basedOn w:val="DefaultParagraphFont"/>
    <w:link w:val="BalloonText"/>
    <w:uiPriority w:val="99"/>
    <w:semiHidden/>
    <w:rsid w:val="004017A3"/>
    <w:rPr>
      <w:rFonts w:ascii="Lucida Grande" w:hAnsi="Lucida Grande" w:cs="Lucida Grande"/>
      <w:sz w:val="18"/>
      <w:szCs w:val="18"/>
    </w:rPr>
  </w:style>
  <w:style w:type="character" w:customStyle="1" w:styleId="Heading1Char">
    <w:name w:val="Heading 1 Char"/>
    <w:basedOn w:val="DefaultParagraphFont"/>
    <w:link w:val="Heading1"/>
    <w:uiPriority w:val="9"/>
    <w:rsid w:val="006729D4"/>
    <w:rPr>
      <w:rFonts w:ascii="Calibri" w:eastAsiaTheme="majorEastAsia" w:hAnsiTheme="majorHAnsi" w:cstheme="majorBidi"/>
      <w:b/>
      <w:bCs/>
      <w:color w:val="137AA2"/>
      <w:sz w:val="32"/>
      <w:szCs w:val="32"/>
    </w:rPr>
  </w:style>
  <w:style w:type="character" w:styleId="PageNumber">
    <w:name w:val="page number"/>
    <w:basedOn w:val="DefaultParagraphFont"/>
    <w:uiPriority w:val="99"/>
    <w:semiHidden/>
    <w:unhideWhenUsed/>
    <w:rsid w:val="00840119"/>
  </w:style>
  <w:style w:type="paragraph" w:styleId="Title">
    <w:name w:val="Title"/>
    <w:basedOn w:val="Normal"/>
    <w:next w:val="Normal"/>
    <w:link w:val="TitleChar"/>
    <w:uiPriority w:val="10"/>
    <w:qFormat/>
    <w:rsid w:val="002E07E0"/>
    <w:pPr>
      <w:pBdr>
        <w:bottom w:val="single" w:sz="8" w:space="4" w:color="4A66AC" w:themeColor="accent1"/>
      </w:pBdr>
      <w:spacing w:after="300"/>
      <w:contextualSpacing/>
    </w:pPr>
    <w:rPr>
      <w:rFonts w:ascii="Calibri" w:eastAsiaTheme="majorEastAsia" w:hAnsiTheme="majorHAnsi" w:cstheme="majorBidi"/>
      <w:color w:val="264356"/>
      <w:spacing w:val="5"/>
      <w:kern w:val="28"/>
      <w:sz w:val="52"/>
      <w:szCs w:val="52"/>
      <w:lang w:eastAsia="en-GB"/>
    </w:rPr>
  </w:style>
  <w:style w:type="character" w:customStyle="1" w:styleId="TitleChar">
    <w:name w:val="Title Char"/>
    <w:basedOn w:val="DefaultParagraphFont"/>
    <w:link w:val="Title"/>
    <w:uiPriority w:val="10"/>
    <w:rsid w:val="002E07E0"/>
    <w:rPr>
      <w:rFonts w:ascii="Calibri" w:eastAsiaTheme="majorEastAsia" w:hAnsiTheme="majorHAnsi" w:cstheme="majorBidi"/>
      <w:color w:val="264356"/>
      <w:spacing w:val="5"/>
      <w:kern w:val="28"/>
      <w:sz w:val="52"/>
      <w:szCs w:val="52"/>
    </w:rPr>
  </w:style>
  <w:style w:type="paragraph" w:styleId="TOCHeading">
    <w:name w:val="TOC Heading"/>
    <w:basedOn w:val="Heading1"/>
    <w:next w:val="Normal"/>
    <w:uiPriority w:val="39"/>
    <w:unhideWhenUsed/>
    <w:qFormat/>
    <w:rsid w:val="002E07E0"/>
    <w:pPr>
      <w:spacing w:line="276" w:lineRule="auto"/>
      <w:outlineLvl w:val="9"/>
    </w:pPr>
    <w:rPr>
      <w:color w:val="1481AB"/>
      <w:sz w:val="28"/>
      <w:szCs w:val="28"/>
      <w:lang w:val="en-US"/>
    </w:rPr>
  </w:style>
  <w:style w:type="paragraph" w:styleId="TOC1">
    <w:name w:val="toc 1"/>
    <w:basedOn w:val="Normal"/>
    <w:next w:val="Normal"/>
    <w:autoRedefine/>
    <w:uiPriority w:val="39"/>
    <w:unhideWhenUsed/>
    <w:rsid w:val="002E07E0"/>
    <w:pPr>
      <w:spacing w:before="120"/>
    </w:pPr>
    <w:rPr>
      <w:rFonts w:eastAsiaTheme="minorEastAsia"/>
      <w:b/>
      <w:lang w:eastAsia="en-GB"/>
    </w:rPr>
  </w:style>
  <w:style w:type="paragraph" w:styleId="TOC2">
    <w:name w:val="toc 2"/>
    <w:basedOn w:val="Normal"/>
    <w:next w:val="Normal"/>
    <w:autoRedefine/>
    <w:uiPriority w:val="39"/>
    <w:unhideWhenUsed/>
    <w:rsid w:val="002E07E0"/>
    <w:pPr>
      <w:ind w:left="240"/>
    </w:pPr>
    <w:rPr>
      <w:rFonts w:eastAsiaTheme="minorEastAsia"/>
      <w:b/>
      <w:sz w:val="22"/>
      <w:szCs w:val="22"/>
      <w:lang w:eastAsia="en-GB"/>
    </w:rPr>
  </w:style>
  <w:style w:type="paragraph" w:styleId="TOC3">
    <w:name w:val="toc 3"/>
    <w:basedOn w:val="Normal"/>
    <w:next w:val="Normal"/>
    <w:autoRedefine/>
    <w:uiPriority w:val="39"/>
    <w:unhideWhenUsed/>
    <w:rsid w:val="002E07E0"/>
    <w:pPr>
      <w:ind w:left="480"/>
    </w:pPr>
    <w:rPr>
      <w:rFonts w:eastAsiaTheme="minorEastAsia"/>
      <w:sz w:val="22"/>
      <w:szCs w:val="22"/>
      <w:lang w:eastAsia="en-GB"/>
    </w:rPr>
  </w:style>
  <w:style w:type="paragraph" w:styleId="TOC4">
    <w:name w:val="toc 4"/>
    <w:basedOn w:val="Normal"/>
    <w:next w:val="Normal"/>
    <w:autoRedefine/>
    <w:uiPriority w:val="39"/>
    <w:semiHidden/>
    <w:unhideWhenUsed/>
    <w:rsid w:val="002E07E0"/>
    <w:pPr>
      <w:ind w:left="720"/>
    </w:pPr>
    <w:rPr>
      <w:rFonts w:eastAsiaTheme="minorEastAsia"/>
      <w:sz w:val="20"/>
      <w:szCs w:val="20"/>
      <w:lang w:eastAsia="en-GB"/>
    </w:rPr>
  </w:style>
  <w:style w:type="paragraph" w:styleId="TOC5">
    <w:name w:val="toc 5"/>
    <w:basedOn w:val="Normal"/>
    <w:next w:val="Normal"/>
    <w:autoRedefine/>
    <w:uiPriority w:val="39"/>
    <w:semiHidden/>
    <w:unhideWhenUsed/>
    <w:rsid w:val="002E07E0"/>
    <w:pPr>
      <w:ind w:left="960"/>
    </w:pPr>
    <w:rPr>
      <w:rFonts w:eastAsiaTheme="minorEastAsia"/>
      <w:sz w:val="20"/>
      <w:szCs w:val="20"/>
      <w:lang w:eastAsia="en-GB"/>
    </w:rPr>
  </w:style>
  <w:style w:type="paragraph" w:styleId="TOC6">
    <w:name w:val="toc 6"/>
    <w:basedOn w:val="Normal"/>
    <w:next w:val="Normal"/>
    <w:autoRedefine/>
    <w:uiPriority w:val="39"/>
    <w:semiHidden/>
    <w:unhideWhenUsed/>
    <w:rsid w:val="002E07E0"/>
    <w:pPr>
      <w:ind w:left="1200"/>
    </w:pPr>
    <w:rPr>
      <w:rFonts w:eastAsiaTheme="minorEastAsia"/>
      <w:sz w:val="20"/>
      <w:szCs w:val="20"/>
      <w:lang w:eastAsia="en-GB"/>
    </w:rPr>
  </w:style>
  <w:style w:type="paragraph" w:styleId="TOC7">
    <w:name w:val="toc 7"/>
    <w:basedOn w:val="Normal"/>
    <w:next w:val="Normal"/>
    <w:autoRedefine/>
    <w:uiPriority w:val="39"/>
    <w:semiHidden/>
    <w:unhideWhenUsed/>
    <w:rsid w:val="002E07E0"/>
    <w:pPr>
      <w:ind w:left="1440"/>
    </w:pPr>
    <w:rPr>
      <w:rFonts w:eastAsiaTheme="minorEastAsia"/>
      <w:sz w:val="20"/>
      <w:szCs w:val="20"/>
      <w:lang w:eastAsia="en-GB"/>
    </w:rPr>
  </w:style>
  <w:style w:type="paragraph" w:styleId="TOC8">
    <w:name w:val="toc 8"/>
    <w:basedOn w:val="Normal"/>
    <w:next w:val="Normal"/>
    <w:autoRedefine/>
    <w:uiPriority w:val="39"/>
    <w:semiHidden/>
    <w:unhideWhenUsed/>
    <w:rsid w:val="002E07E0"/>
    <w:pPr>
      <w:ind w:left="1680"/>
    </w:pPr>
    <w:rPr>
      <w:rFonts w:eastAsiaTheme="minorEastAsia"/>
      <w:sz w:val="20"/>
      <w:szCs w:val="20"/>
      <w:lang w:eastAsia="en-GB"/>
    </w:rPr>
  </w:style>
  <w:style w:type="paragraph" w:styleId="TOC9">
    <w:name w:val="toc 9"/>
    <w:basedOn w:val="Normal"/>
    <w:next w:val="Normal"/>
    <w:autoRedefine/>
    <w:uiPriority w:val="39"/>
    <w:semiHidden/>
    <w:unhideWhenUsed/>
    <w:rsid w:val="002E07E0"/>
    <w:pPr>
      <w:ind w:left="1920"/>
    </w:pPr>
    <w:rPr>
      <w:rFonts w:eastAsiaTheme="minorEastAsia"/>
      <w:sz w:val="20"/>
      <w:szCs w:val="20"/>
      <w:lang w:eastAsia="en-GB"/>
    </w:rPr>
  </w:style>
  <w:style w:type="paragraph" w:styleId="NoSpacing">
    <w:name w:val="No Spacing"/>
    <w:link w:val="NoSpacingChar"/>
    <w:uiPriority w:val="1"/>
    <w:qFormat/>
    <w:rsid w:val="002E07E0"/>
  </w:style>
  <w:style w:type="paragraph" w:customStyle="1" w:styleId="first">
    <w:name w:val="first"/>
    <w:basedOn w:val="Normal"/>
    <w:rsid w:val="00A336EC"/>
    <w:pPr>
      <w:spacing w:before="100" w:beforeAutospacing="1" w:after="100" w:afterAutospacing="1"/>
    </w:pPr>
    <w:rPr>
      <w:rFonts w:ascii="Times" w:eastAsiaTheme="minorEastAsia" w:hAnsi="Times"/>
      <w:sz w:val="20"/>
      <w:szCs w:val="20"/>
      <w:lang w:eastAsia="en-GB"/>
    </w:rPr>
  </w:style>
  <w:style w:type="paragraph" w:styleId="ListParagraph">
    <w:name w:val="List Paragraph"/>
    <w:basedOn w:val="Normal"/>
    <w:uiPriority w:val="34"/>
    <w:qFormat/>
    <w:rsid w:val="00791AC0"/>
    <w:pPr>
      <w:ind w:left="720"/>
      <w:contextualSpacing/>
    </w:pPr>
    <w:rPr>
      <w:rFonts w:eastAsiaTheme="minorEastAsia"/>
      <w:lang w:eastAsia="en-GB"/>
    </w:rPr>
  </w:style>
  <w:style w:type="character" w:customStyle="1" w:styleId="Heading3Char">
    <w:name w:val="Heading 3 Char"/>
    <w:basedOn w:val="DefaultParagraphFont"/>
    <w:link w:val="Heading3"/>
    <w:uiPriority w:val="9"/>
    <w:rsid w:val="00463996"/>
    <w:rPr>
      <w:rFonts w:ascii="Calibri" w:eastAsiaTheme="majorEastAsia" w:hAnsiTheme="majorHAnsi" w:cstheme="majorBidi"/>
      <w:b/>
      <w:bCs/>
      <w:color w:val="1CADE4"/>
    </w:rPr>
  </w:style>
  <w:style w:type="character" w:customStyle="1" w:styleId="apple-converted-space">
    <w:name w:val="apple-converted-space"/>
    <w:basedOn w:val="DefaultParagraphFont"/>
    <w:rsid w:val="009A6E33"/>
  </w:style>
  <w:style w:type="character" w:styleId="Hyperlink">
    <w:name w:val="Hyperlink"/>
    <w:basedOn w:val="DefaultParagraphFont"/>
    <w:uiPriority w:val="99"/>
    <w:unhideWhenUsed/>
    <w:rsid w:val="005722D2"/>
    <w:rPr>
      <w:color w:val="0000FF"/>
      <w:u w:val="single"/>
    </w:rPr>
  </w:style>
  <w:style w:type="character" w:styleId="Emphasis">
    <w:name w:val="Emphasis"/>
    <w:basedOn w:val="DefaultParagraphFont"/>
    <w:uiPriority w:val="20"/>
    <w:qFormat/>
    <w:rsid w:val="00442DD8"/>
    <w:rPr>
      <w:i/>
      <w:iCs/>
    </w:rPr>
  </w:style>
  <w:style w:type="character" w:customStyle="1" w:styleId="NoSpacingChar">
    <w:name w:val="No Spacing Char"/>
    <w:basedOn w:val="DefaultParagraphFont"/>
    <w:link w:val="NoSpacing"/>
    <w:uiPriority w:val="1"/>
    <w:rsid w:val="002011B4"/>
  </w:style>
  <w:style w:type="character" w:styleId="CommentReference">
    <w:name w:val="annotation reference"/>
    <w:basedOn w:val="DefaultParagraphFont"/>
    <w:uiPriority w:val="99"/>
    <w:semiHidden/>
    <w:unhideWhenUsed/>
    <w:rsid w:val="00652742"/>
    <w:rPr>
      <w:sz w:val="16"/>
      <w:szCs w:val="16"/>
    </w:rPr>
  </w:style>
  <w:style w:type="paragraph" w:styleId="CommentText">
    <w:name w:val="annotation text"/>
    <w:basedOn w:val="Normal"/>
    <w:link w:val="CommentTextChar"/>
    <w:uiPriority w:val="99"/>
    <w:semiHidden/>
    <w:unhideWhenUsed/>
    <w:rsid w:val="00652742"/>
    <w:rPr>
      <w:rFonts w:eastAsiaTheme="minorEastAsia"/>
      <w:sz w:val="20"/>
      <w:szCs w:val="20"/>
      <w:lang w:eastAsia="en-GB"/>
    </w:rPr>
  </w:style>
  <w:style w:type="character" w:customStyle="1" w:styleId="CommentTextChar">
    <w:name w:val="Comment Text Char"/>
    <w:basedOn w:val="DefaultParagraphFont"/>
    <w:link w:val="CommentText"/>
    <w:uiPriority w:val="99"/>
    <w:semiHidden/>
    <w:rsid w:val="00652742"/>
    <w:rPr>
      <w:sz w:val="20"/>
      <w:szCs w:val="20"/>
    </w:rPr>
  </w:style>
  <w:style w:type="paragraph" w:styleId="CommentSubject">
    <w:name w:val="annotation subject"/>
    <w:basedOn w:val="CommentText"/>
    <w:next w:val="CommentText"/>
    <w:link w:val="CommentSubjectChar"/>
    <w:uiPriority w:val="99"/>
    <w:semiHidden/>
    <w:unhideWhenUsed/>
    <w:rsid w:val="00652742"/>
    <w:rPr>
      <w:b/>
      <w:bCs/>
    </w:rPr>
  </w:style>
  <w:style w:type="character" w:customStyle="1" w:styleId="CommentSubjectChar">
    <w:name w:val="Comment Subject Char"/>
    <w:basedOn w:val="CommentTextChar"/>
    <w:link w:val="CommentSubject"/>
    <w:uiPriority w:val="99"/>
    <w:semiHidden/>
    <w:rsid w:val="00652742"/>
    <w:rPr>
      <w:b/>
      <w:bCs/>
      <w:sz w:val="20"/>
      <w:szCs w:val="20"/>
    </w:rPr>
  </w:style>
  <w:style w:type="paragraph" w:styleId="Bibliography">
    <w:name w:val="Bibliography"/>
    <w:basedOn w:val="Normal"/>
    <w:next w:val="Normal"/>
    <w:uiPriority w:val="37"/>
    <w:unhideWhenUsed/>
    <w:rsid w:val="00106A1A"/>
    <w:rPr>
      <w:rFonts w:eastAsiaTheme="minorEastAsia"/>
      <w:lang w:eastAsia="en-GB"/>
    </w:rPr>
  </w:style>
  <w:style w:type="paragraph" w:customStyle="1" w:styleId="first-para">
    <w:name w:val="first-para"/>
    <w:basedOn w:val="Normal"/>
    <w:rsid w:val="002C6230"/>
    <w:pPr>
      <w:spacing w:before="100" w:beforeAutospacing="1" w:after="100" w:afterAutospacing="1"/>
    </w:pPr>
    <w:rPr>
      <w:rFonts w:eastAsiaTheme="minorEastAsia"/>
      <w:lang w:eastAsia="en-GB"/>
    </w:rPr>
  </w:style>
  <w:style w:type="character" w:styleId="Strong">
    <w:name w:val="Strong"/>
    <w:basedOn w:val="DefaultParagraphFont"/>
    <w:uiPriority w:val="22"/>
    <w:qFormat/>
    <w:rsid w:val="006430E1"/>
    <w:rPr>
      <w:b/>
      <w:bCs/>
    </w:rPr>
  </w:style>
  <w:style w:type="character" w:customStyle="1" w:styleId="Heading2Char">
    <w:name w:val="Heading 2 Char"/>
    <w:basedOn w:val="DefaultParagraphFont"/>
    <w:link w:val="Heading2"/>
    <w:uiPriority w:val="9"/>
    <w:rsid w:val="00BF6B9D"/>
    <w:rPr>
      <w:rFonts w:ascii="Calibri" w:eastAsiaTheme="majorEastAsia" w:hAnsiTheme="majorHAnsi" w:cstheme="majorBidi"/>
      <w:color w:val="1481AB"/>
      <w:sz w:val="26"/>
      <w:szCs w:val="26"/>
      <w:lang w:eastAsia="en-GB"/>
    </w:rPr>
  </w:style>
  <w:style w:type="paragraph" w:styleId="EndnoteText">
    <w:name w:val="endnote text"/>
    <w:basedOn w:val="Normal"/>
    <w:link w:val="EndnoteTextChar"/>
    <w:uiPriority w:val="99"/>
    <w:unhideWhenUsed/>
    <w:rsid w:val="00F42FB3"/>
    <w:rPr>
      <w:rFonts w:eastAsiaTheme="minorEastAsia"/>
      <w:lang w:eastAsia="en-GB"/>
    </w:rPr>
  </w:style>
  <w:style w:type="character" w:customStyle="1" w:styleId="EndnoteTextChar">
    <w:name w:val="Endnote Text Char"/>
    <w:basedOn w:val="DefaultParagraphFont"/>
    <w:link w:val="EndnoteText"/>
    <w:uiPriority w:val="99"/>
    <w:rsid w:val="00F42FB3"/>
    <w:rPr>
      <w:rFonts w:ascii="Times New Roman" w:hAnsi="Times New Roman" w:cs="Times New Roman"/>
      <w:lang w:eastAsia="en-GB"/>
    </w:rPr>
  </w:style>
  <w:style w:type="character" w:styleId="EndnoteReference">
    <w:name w:val="endnote reference"/>
    <w:basedOn w:val="DefaultParagraphFont"/>
    <w:uiPriority w:val="99"/>
    <w:unhideWhenUsed/>
    <w:rsid w:val="00F42FB3"/>
    <w:rPr>
      <w:vertAlign w:val="superscript"/>
    </w:rPr>
  </w:style>
  <w:style w:type="table" w:styleId="TableGrid">
    <w:name w:val="Table Grid"/>
    <w:basedOn w:val="TableNormal"/>
    <w:uiPriority w:val="39"/>
    <w:rsid w:val="00E25CBA"/>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99"/>
    <w:rsid w:val="009A03A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hrase">
    <w:name w:val="phrase"/>
    <w:basedOn w:val="Normal"/>
    <w:rsid w:val="005C6DE6"/>
    <w:pPr>
      <w:spacing w:before="100" w:beforeAutospacing="1" w:after="100" w:afterAutospacing="1"/>
    </w:pPr>
  </w:style>
  <w:style w:type="character" w:styleId="SubtleEmphasis">
    <w:name w:val="Subtle Emphasis"/>
    <w:basedOn w:val="DefaultParagraphFont"/>
    <w:uiPriority w:val="19"/>
    <w:qFormat/>
    <w:rsid w:val="00476445"/>
    <w:rPr>
      <w:i/>
      <w:iCs/>
      <w:color w:val="404040"/>
    </w:rPr>
  </w:style>
  <w:style w:type="paragraph" w:styleId="Subtitle">
    <w:name w:val="Subtitle"/>
    <w:basedOn w:val="Normal"/>
    <w:rPr>
      <w:i/>
      <w:color w:val="4F81BD"/>
    </w:rPr>
  </w:style>
  <w:style w:type="character" w:styleId="UnresolvedMention">
    <w:name w:val="Unresolved Mention"/>
    <w:basedOn w:val="DefaultParagraphFont"/>
    <w:uiPriority w:val="99"/>
    <w:rsid w:val="00642F6E"/>
    <w:rPr>
      <w:color w:val="605E5C"/>
      <w:shd w:val="clear" w:color="auto" w:fill="E1DFDD"/>
    </w:rPr>
  </w:style>
  <w:style w:type="paragraph" w:styleId="FootnoteText">
    <w:name w:val="footnote text"/>
    <w:basedOn w:val="Normal"/>
    <w:link w:val="FootnoteTextChar"/>
    <w:uiPriority w:val="99"/>
    <w:semiHidden/>
    <w:unhideWhenUsed/>
    <w:rsid w:val="001A5D03"/>
    <w:rPr>
      <w:sz w:val="20"/>
      <w:szCs w:val="20"/>
    </w:rPr>
  </w:style>
  <w:style w:type="character" w:customStyle="1" w:styleId="FootnoteTextChar">
    <w:name w:val="Footnote Text Char"/>
    <w:basedOn w:val="DefaultParagraphFont"/>
    <w:link w:val="FootnoteText"/>
    <w:uiPriority w:val="99"/>
    <w:semiHidden/>
    <w:rsid w:val="001A5D0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1A5D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82">
      <w:bodyDiv w:val="1"/>
      <w:marLeft w:val="0"/>
      <w:marRight w:val="0"/>
      <w:marTop w:val="0"/>
      <w:marBottom w:val="0"/>
      <w:divBdr>
        <w:top w:val="none" w:sz="0" w:space="0" w:color="auto"/>
        <w:left w:val="none" w:sz="0" w:space="0" w:color="auto"/>
        <w:bottom w:val="none" w:sz="0" w:space="0" w:color="auto"/>
        <w:right w:val="none" w:sz="0" w:space="0" w:color="auto"/>
      </w:divBdr>
    </w:div>
    <w:div w:id="2900360">
      <w:bodyDiv w:val="1"/>
      <w:marLeft w:val="0"/>
      <w:marRight w:val="0"/>
      <w:marTop w:val="0"/>
      <w:marBottom w:val="0"/>
      <w:divBdr>
        <w:top w:val="none" w:sz="0" w:space="0" w:color="auto"/>
        <w:left w:val="none" w:sz="0" w:space="0" w:color="auto"/>
        <w:bottom w:val="none" w:sz="0" w:space="0" w:color="auto"/>
        <w:right w:val="none" w:sz="0" w:space="0" w:color="auto"/>
      </w:divBdr>
    </w:div>
    <w:div w:id="4407153">
      <w:bodyDiv w:val="1"/>
      <w:marLeft w:val="0"/>
      <w:marRight w:val="0"/>
      <w:marTop w:val="0"/>
      <w:marBottom w:val="0"/>
      <w:divBdr>
        <w:top w:val="none" w:sz="0" w:space="0" w:color="auto"/>
        <w:left w:val="none" w:sz="0" w:space="0" w:color="auto"/>
        <w:bottom w:val="none" w:sz="0" w:space="0" w:color="auto"/>
        <w:right w:val="none" w:sz="0" w:space="0" w:color="auto"/>
      </w:divBdr>
    </w:div>
    <w:div w:id="5904555">
      <w:bodyDiv w:val="1"/>
      <w:marLeft w:val="0"/>
      <w:marRight w:val="0"/>
      <w:marTop w:val="0"/>
      <w:marBottom w:val="0"/>
      <w:divBdr>
        <w:top w:val="none" w:sz="0" w:space="0" w:color="auto"/>
        <w:left w:val="none" w:sz="0" w:space="0" w:color="auto"/>
        <w:bottom w:val="none" w:sz="0" w:space="0" w:color="auto"/>
        <w:right w:val="none" w:sz="0" w:space="0" w:color="auto"/>
      </w:divBdr>
    </w:div>
    <w:div w:id="6104076">
      <w:bodyDiv w:val="1"/>
      <w:marLeft w:val="0"/>
      <w:marRight w:val="0"/>
      <w:marTop w:val="0"/>
      <w:marBottom w:val="0"/>
      <w:divBdr>
        <w:top w:val="none" w:sz="0" w:space="0" w:color="auto"/>
        <w:left w:val="none" w:sz="0" w:space="0" w:color="auto"/>
        <w:bottom w:val="none" w:sz="0" w:space="0" w:color="auto"/>
        <w:right w:val="none" w:sz="0" w:space="0" w:color="auto"/>
      </w:divBdr>
    </w:div>
    <w:div w:id="6712660">
      <w:bodyDiv w:val="1"/>
      <w:marLeft w:val="0"/>
      <w:marRight w:val="0"/>
      <w:marTop w:val="0"/>
      <w:marBottom w:val="0"/>
      <w:divBdr>
        <w:top w:val="none" w:sz="0" w:space="0" w:color="auto"/>
        <w:left w:val="none" w:sz="0" w:space="0" w:color="auto"/>
        <w:bottom w:val="none" w:sz="0" w:space="0" w:color="auto"/>
        <w:right w:val="none" w:sz="0" w:space="0" w:color="auto"/>
      </w:divBdr>
    </w:div>
    <w:div w:id="8021392">
      <w:bodyDiv w:val="1"/>
      <w:marLeft w:val="0"/>
      <w:marRight w:val="0"/>
      <w:marTop w:val="0"/>
      <w:marBottom w:val="0"/>
      <w:divBdr>
        <w:top w:val="none" w:sz="0" w:space="0" w:color="auto"/>
        <w:left w:val="none" w:sz="0" w:space="0" w:color="auto"/>
        <w:bottom w:val="none" w:sz="0" w:space="0" w:color="auto"/>
        <w:right w:val="none" w:sz="0" w:space="0" w:color="auto"/>
      </w:divBdr>
    </w:div>
    <w:div w:id="11079505">
      <w:bodyDiv w:val="1"/>
      <w:marLeft w:val="0"/>
      <w:marRight w:val="0"/>
      <w:marTop w:val="0"/>
      <w:marBottom w:val="0"/>
      <w:divBdr>
        <w:top w:val="none" w:sz="0" w:space="0" w:color="auto"/>
        <w:left w:val="none" w:sz="0" w:space="0" w:color="auto"/>
        <w:bottom w:val="none" w:sz="0" w:space="0" w:color="auto"/>
        <w:right w:val="none" w:sz="0" w:space="0" w:color="auto"/>
      </w:divBdr>
    </w:div>
    <w:div w:id="11617743">
      <w:bodyDiv w:val="1"/>
      <w:marLeft w:val="0"/>
      <w:marRight w:val="0"/>
      <w:marTop w:val="0"/>
      <w:marBottom w:val="0"/>
      <w:divBdr>
        <w:top w:val="none" w:sz="0" w:space="0" w:color="auto"/>
        <w:left w:val="none" w:sz="0" w:space="0" w:color="auto"/>
        <w:bottom w:val="none" w:sz="0" w:space="0" w:color="auto"/>
        <w:right w:val="none" w:sz="0" w:space="0" w:color="auto"/>
      </w:divBdr>
    </w:div>
    <w:div w:id="11882632">
      <w:bodyDiv w:val="1"/>
      <w:marLeft w:val="0"/>
      <w:marRight w:val="0"/>
      <w:marTop w:val="0"/>
      <w:marBottom w:val="0"/>
      <w:divBdr>
        <w:top w:val="none" w:sz="0" w:space="0" w:color="auto"/>
        <w:left w:val="none" w:sz="0" w:space="0" w:color="auto"/>
        <w:bottom w:val="none" w:sz="0" w:space="0" w:color="auto"/>
        <w:right w:val="none" w:sz="0" w:space="0" w:color="auto"/>
      </w:divBdr>
    </w:div>
    <w:div w:id="14818378">
      <w:bodyDiv w:val="1"/>
      <w:marLeft w:val="0"/>
      <w:marRight w:val="0"/>
      <w:marTop w:val="0"/>
      <w:marBottom w:val="0"/>
      <w:divBdr>
        <w:top w:val="none" w:sz="0" w:space="0" w:color="auto"/>
        <w:left w:val="none" w:sz="0" w:space="0" w:color="auto"/>
        <w:bottom w:val="none" w:sz="0" w:space="0" w:color="auto"/>
        <w:right w:val="none" w:sz="0" w:space="0" w:color="auto"/>
      </w:divBdr>
    </w:div>
    <w:div w:id="17004693">
      <w:bodyDiv w:val="1"/>
      <w:marLeft w:val="0"/>
      <w:marRight w:val="0"/>
      <w:marTop w:val="0"/>
      <w:marBottom w:val="0"/>
      <w:divBdr>
        <w:top w:val="none" w:sz="0" w:space="0" w:color="auto"/>
        <w:left w:val="none" w:sz="0" w:space="0" w:color="auto"/>
        <w:bottom w:val="none" w:sz="0" w:space="0" w:color="auto"/>
        <w:right w:val="none" w:sz="0" w:space="0" w:color="auto"/>
      </w:divBdr>
    </w:div>
    <w:div w:id="20664477">
      <w:bodyDiv w:val="1"/>
      <w:marLeft w:val="0"/>
      <w:marRight w:val="0"/>
      <w:marTop w:val="0"/>
      <w:marBottom w:val="0"/>
      <w:divBdr>
        <w:top w:val="none" w:sz="0" w:space="0" w:color="auto"/>
        <w:left w:val="none" w:sz="0" w:space="0" w:color="auto"/>
        <w:bottom w:val="none" w:sz="0" w:space="0" w:color="auto"/>
        <w:right w:val="none" w:sz="0" w:space="0" w:color="auto"/>
      </w:divBdr>
    </w:div>
    <w:div w:id="21130442">
      <w:bodyDiv w:val="1"/>
      <w:marLeft w:val="0"/>
      <w:marRight w:val="0"/>
      <w:marTop w:val="0"/>
      <w:marBottom w:val="0"/>
      <w:divBdr>
        <w:top w:val="none" w:sz="0" w:space="0" w:color="auto"/>
        <w:left w:val="none" w:sz="0" w:space="0" w:color="auto"/>
        <w:bottom w:val="none" w:sz="0" w:space="0" w:color="auto"/>
        <w:right w:val="none" w:sz="0" w:space="0" w:color="auto"/>
      </w:divBdr>
    </w:div>
    <w:div w:id="21253900">
      <w:bodyDiv w:val="1"/>
      <w:marLeft w:val="0"/>
      <w:marRight w:val="0"/>
      <w:marTop w:val="0"/>
      <w:marBottom w:val="0"/>
      <w:divBdr>
        <w:top w:val="none" w:sz="0" w:space="0" w:color="auto"/>
        <w:left w:val="none" w:sz="0" w:space="0" w:color="auto"/>
        <w:bottom w:val="none" w:sz="0" w:space="0" w:color="auto"/>
        <w:right w:val="none" w:sz="0" w:space="0" w:color="auto"/>
      </w:divBdr>
    </w:div>
    <w:div w:id="29113027">
      <w:bodyDiv w:val="1"/>
      <w:marLeft w:val="0"/>
      <w:marRight w:val="0"/>
      <w:marTop w:val="0"/>
      <w:marBottom w:val="0"/>
      <w:divBdr>
        <w:top w:val="none" w:sz="0" w:space="0" w:color="auto"/>
        <w:left w:val="none" w:sz="0" w:space="0" w:color="auto"/>
        <w:bottom w:val="none" w:sz="0" w:space="0" w:color="auto"/>
        <w:right w:val="none" w:sz="0" w:space="0" w:color="auto"/>
      </w:divBdr>
    </w:div>
    <w:div w:id="29576197">
      <w:bodyDiv w:val="1"/>
      <w:marLeft w:val="0"/>
      <w:marRight w:val="0"/>
      <w:marTop w:val="0"/>
      <w:marBottom w:val="0"/>
      <w:divBdr>
        <w:top w:val="none" w:sz="0" w:space="0" w:color="auto"/>
        <w:left w:val="none" w:sz="0" w:space="0" w:color="auto"/>
        <w:bottom w:val="none" w:sz="0" w:space="0" w:color="auto"/>
        <w:right w:val="none" w:sz="0" w:space="0" w:color="auto"/>
      </w:divBdr>
    </w:div>
    <w:div w:id="35544936">
      <w:bodyDiv w:val="1"/>
      <w:marLeft w:val="0"/>
      <w:marRight w:val="0"/>
      <w:marTop w:val="0"/>
      <w:marBottom w:val="0"/>
      <w:divBdr>
        <w:top w:val="none" w:sz="0" w:space="0" w:color="auto"/>
        <w:left w:val="none" w:sz="0" w:space="0" w:color="auto"/>
        <w:bottom w:val="none" w:sz="0" w:space="0" w:color="auto"/>
        <w:right w:val="none" w:sz="0" w:space="0" w:color="auto"/>
      </w:divBdr>
    </w:div>
    <w:div w:id="36665091">
      <w:bodyDiv w:val="1"/>
      <w:marLeft w:val="0"/>
      <w:marRight w:val="0"/>
      <w:marTop w:val="0"/>
      <w:marBottom w:val="0"/>
      <w:divBdr>
        <w:top w:val="none" w:sz="0" w:space="0" w:color="auto"/>
        <w:left w:val="none" w:sz="0" w:space="0" w:color="auto"/>
        <w:bottom w:val="none" w:sz="0" w:space="0" w:color="auto"/>
        <w:right w:val="none" w:sz="0" w:space="0" w:color="auto"/>
      </w:divBdr>
    </w:div>
    <w:div w:id="36898402">
      <w:bodyDiv w:val="1"/>
      <w:marLeft w:val="0"/>
      <w:marRight w:val="0"/>
      <w:marTop w:val="0"/>
      <w:marBottom w:val="0"/>
      <w:divBdr>
        <w:top w:val="none" w:sz="0" w:space="0" w:color="auto"/>
        <w:left w:val="none" w:sz="0" w:space="0" w:color="auto"/>
        <w:bottom w:val="none" w:sz="0" w:space="0" w:color="auto"/>
        <w:right w:val="none" w:sz="0" w:space="0" w:color="auto"/>
      </w:divBdr>
    </w:div>
    <w:div w:id="38632706">
      <w:bodyDiv w:val="1"/>
      <w:marLeft w:val="0"/>
      <w:marRight w:val="0"/>
      <w:marTop w:val="0"/>
      <w:marBottom w:val="0"/>
      <w:divBdr>
        <w:top w:val="none" w:sz="0" w:space="0" w:color="auto"/>
        <w:left w:val="none" w:sz="0" w:space="0" w:color="auto"/>
        <w:bottom w:val="none" w:sz="0" w:space="0" w:color="auto"/>
        <w:right w:val="none" w:sz="0" w:space="0" w:color="auto"/>
      </w:divBdr>
    </w:div>
    <w:div w:id="38895510">
      <w:bodyDiv w:val="1"/>
      <w:marLeft w:val="0"/>
      <w:marRight w:val="0"/>
      <w:marTop w:val="0"/>
      <w:marBottom w:val="0"/>
      <w:divBdr>
        <w:top w:val="none" w:sz="0" w:space="0" w:color="auto"/>
        <w:left w:val="none" w:sz="0" w:space="0" w:color="auto"/>
        <w:bottom w:val="none" w:sz="0" w:space="0" w:color="auto"/>
        <w:right w:val="none" w:sz="0" w:space="0" w:color="auto"/>
      </w:divBdr>
    </w:div>
    <w:div w:id="39131984">
      <w:bodyDiv w:val="1"/>
      <w:marLeft w:val="0"/>
      <w:marRight w:val="0"/>
      <w:marTop w:val="0"/>
      <w:marBottom w:val="0"/>
      <w:divBdr>
        <w:top w:val="none" w:sz="0" w:space="0" w:color="auto"/>
        <w:left w:val="none" w:sz="0" w:space="0" w:color="auto"/>
        <w:bottom w:val="none" w:sz="0" w:space="0" w:color="auto"/>
        <w:right w:val="none" w:sz="0" w:space="0" w:color="auto"/>
      </w:divBdr>
    </w:div>
    <w:div w:id="40135007">
      <w:bodyDiv w:val="1"/>
      <w:marLeft w:val="0"/>
      <w:marRight w:val="0"/>
      <w:marTop w:val="0"/>
      <w:marBottom w:val="0"/>
      <w:divBdr>
        <w:top w:val="none" w:sz="0" w:space="0" w:color="auto"/>
        <w:left w:val="none" w:sz="0" w:space="0" w:color="auto"/>
        <w:bottom w:val="none" w:sz="0" w:space="0" w:color="auto"/>
        <w:right w:val="none" w:sz="0" w:space="0" w:color="auto"/>
      </w:divBdr>
    </w:div>
    <w:div w:id="40253305">
      <w:bodyDiv w:val="1"/>
      <w:marLeft w:val="0"/>
      <w:marRight w:val="0"/>
      <w:marTop w:val="0"/>
      <w:marBottom w:val="0"/>
      <w:divBdr>
        <w:top w:val="none" w:sz="0" w:space="0" w:color="auto"/>
        <w:left w:val="none" w:sz="0" w:space="0" w:color="auto"/>
        <w:bottom w:val="none" w:sz="0" w:space="0" w:color="auto"/>
        <w:right w:val="none" w:sz="0" w:space="0" w:color="auto"/>
      </w:divBdr>
    </w:div>
    <w:div w:id="43212955">
      <w:bodyDiv w:val="1"/>
      <w:marLeft w:val="0"/>
      <w:marRight w:val="0"/>
      <w:marTop w:val="0"/>
      <w:marBottom w:val="0"/>
      <w:divBdr>
        <w:top w:val="none" w:sz="0" w:space="0" w:color="auto"/>
        <w:left w:val="none" w:sz="0" w:space="0" w:color="auto"/>
        <w:bottom w:val="none" w:sz="0" w:space="0" w:color="auto"/>
        <w:right w:val="none" w:sz="0" w:space="0" w:color="auto"/>
      </w:divBdr>
    </w:div>
    <w:div w:id="44721946">
      <w:bodyDiv w:val="1"/>
      <w:marLeft w:val="0"/>
      <w:marRight w:val="0"/>
      <w:marTop w:val="0"/>
      <w:marBottom w:val="0"/>
      <w:divBdr>
        <w:top w:val="none" w:sz="0" w:space="0" w:color="auto"/>
        <w:left w:val="none" w:sz="0" w:space="0" w:color="auto"/>
        <w:bottom w:val="none" w:sz="0" w:space="0" w:color="auto"/>
        <w:right w:val="none" w:sz="0" w:space="0" w:color="auto"/>
      </w:divBdr>
    </w:div>
    <w:div w:id="48965674">
      <w:bodyDiv w:val="1"/>
      <w:marLeft w:val="0"/>
      <w:marRight w:val="0"/>
      <w:marTop w:val="0"/>
      <w:marBottom w:val="0"/>
      <w:divBdr>
        <w:top w:val="none" w:sz="0" w:space="0" w:color="auto"/>
        <w:left w:val="none" w:sz="0" w:space="0" w:color="auto"/>
        <w:bottom w:val="none" w:sz="0" w:space="0" w:color="auto"/>
        <w:right w:val="none" w:sz="0" w:space="0" w:color="auto"/>
      </w:divBdr>
    </w:div>
    <w:div w:id="48966692">
      <w:bodyDiv w:val="1"/>
      <w:marLeft w:val="0"/>
      <w:marRight w:val="0"/>
      <w:marTop w:val="0"/>
      <w:marBottom w:val="0"/>
      <w:divBdr>
        <w:top w:val="none" w:sz="0" w:space="0" w:color="auto"/>
        <w:left w:val="none" w:sz="0" w:space="0" w:color="auto"/>
        <w:bottom w:val="none" w:sz="0" w:space="0" w:color="auto"/>
        <w:right w:val="none" w:sz="0" w:space="0" w:color="auto"/>
      </w:divBdr>
    </w:div>
    <w:div w:id="54935304">
      <w:bodyDiv w:val="1"/>
      <w:marLeft w:val="0"/>
      <w:marRight w:val="0"/>
      <w:marTop w:val="0"/>
      <w:marBottom w:val="0"/>
      <w:divBdr>
        <w:top w:val="none" w:sz="0" w:space="0" w:color="auto"/>
        <w:left w:val="none" w:sz="0" w:space="0" w:color="auto"/>
        <w:bottom w:val="none" w:sz="0" w:space="0" w:color="auto"/>
        <w:right w:val="none" w:sz="0" w:space="0" w:color="auto"/>
      </w:divBdr>
    </w:div>
    <w:div w:id="56782387">
      <w:bodyDiv w:val="1"/>
      <w:marLeft w:val="0"/>
      <w:marRight w:val="0"/>
      <w:marTop w:val="0"/>
      <w:marBottom w:val="0"/>
      <w:divBdr>
        <w:top w:val="none" w:sz="0" w:space="0" w:color="auto"/>
        <w:left w:val="none" w:sz="0" w:space="0" w:color="auto"/>
        <w:bottom w:val="none" w:sz="0" w:space="0" w:color="auto"/>
        <w:right w:val="none" w:sz="0" w:space="0" w:color="auto"/>
      </w:divBdr>
    </w:div>
    <w:div w:id="63338850">
      <w:bodyDiv w:val="1"/>
      <w:marLeft w:val="0"/>
      <w:marRight w:val="0"/>
      <w:marTop w:val="0"/>
      <w:marBottom w:val="0"/>
      <w:divBdr>
        <w:top w:val="none" w:sz="0" w:space="0" w:color="auto"/>
        <w:left w:val="none" w:sz="0" w:space="0" w:color="auto"/>
        <w:bottom w:val="none" w:sz="0" w:space="0" w:color="auto"/>
        <w:right w:val="none" w:sz="0" w:space="0" w:color="auto"/>
      </w:divBdr>
    </w:div>
    <w:div w:id="63380890">
      <w:bodyDiv w:val="1"/>
      <w:marLeft w:val="0"/>
      <w:marRight w:val="0"/>
      <w:marTop w:val="0"/>
      <w:marBottom w:val="0"/>
      <w:divBdr>
        <w:top w:val="none" w:sz="0" w:space="0" w:color="auto"/>
        <w:left w:val="none" w:sz="0" w:space="0" w:color="auto"/>
        <w:bottom w:val="none" w:sz="0" w:space="0" w:color="auto"/>
        <w:right w:val="none" w:sz="0" w:space="0" w:color="auto"/>
      </w:divBdr>
    </w:div>
    <w:div w:id="66538090">
      <w:bodyDiv w:val="1"/>
      <w:marLeft w:val="0"/>
      <w:marRight w:val="0"/>
      <w:marTop w:val="0"/>
      <w:marBottom w:val="0"/>
      <w:divBdr>
        <w:top w:val="none" w:sz="0" w:space="0" w:color="auto"/>
        <w:left w:val="none" w:sz="0" w:space="0" w:color="auto"/>
        <w:bottom w:val="none" w:sz="0" w:space="0" w:color="auto"/>
        <w:right w:val="none" w:sz="0" w:space="0" w:color="auto"/>
      </w:divBdr>
    </w:div>
    <w:div w:id="72548611">
      <w:bodyDiv w:val="1"/>
      <w:marLeft w:val="0"/>
      <w:marRight w:val="0"/>
      <w:marTop w:val="0"/>
      <w:marBottom w:val="0"/>
      <w:divBdr>
        <w:top w:val="none" w:sz="0" w:space="0" w:color="auto"/>
        <w:left w:val="none" w:sz="0" w:space="0" w:color="auto"/>
        <w:bottom w:val="none" w:sz="0" w:space="0" w:color="auto"/>
        <w:right w:val="none" w:sz="0" w:space="0" w:color="auto"/>
      </w:divBdr>
    </w:div>
    <w:div w:id="75633678">
      <w:bodyDiv w:val="1"/>
      <w:marLeft w:val="0"/>
      <w:marRight w:val="0"/>
      <w:marTop w:val="0"/>
      <w:marBottom w:val="0"/>
      <w:divBdr>
        <w:top w:val="none" w:sz="0" w:space="0" w:color="auto"/>
        <w:left w:val="none" w:sz="0" w:space="0" w:color="auto"/>
        <w:bottom w:val="none" w:sz="0" w:space="0" w:color="auto"/>
        <w:right w:val="none" w:sz="0" w:space="0" w:color="auto"/>
      </w:divBdr>
    </w:div>
    <w:div w:id="76485045">
      <w:bodyDiv w:val="1"/>
      <w:marLeft w:val="0"/>
      <w:marRight w:val="0"/>
      <w:marTop w:val="0"/>
      <w:marBottom w:val="0"/>
      <w:divBdr>
        <w:top w:val="none" w:sz="0" w:space="0" w:color="auto"/>
        <w:left w:val="none" w:sz="0" w:space="0" w:color="auto"/>
        <w:bottom w:val="none" w:sz="0" w:space="0" w:color="auto"/>
        <w:right w:val="none" w:sz="0" w:space="0" w:color="auto"/>
      </w:divBdr>
    </w:div>
    <w:div w:id="78524246">
      <w:bodyDiv w:val="1"/>
      <w:marLeft w:val="0"/>
      <w:marRight w:val="0"/>
      <w:marTop w:val="0"/>
      <w:marBottom w:val="0"/>
      <w:divBdr>
        <w:top w:val="none" w:sz="0" w:space="0" w:color="auto"/>
        <w:left w:val="none" w:sz="0" w:space="0" w:color="auto"/>
        <w:bottom w:val="none" w:sz="0" w:space="0" w:color="auto"/>
        <w:right w:val="none" w:sz="0" w:space="0" w:color="auto"/>
      </w:divBdr>
    </w:div>
    <w:div w:id="83116708">
      <w:bodyDiv w:val="1"/>
      <w:marLeft w:val="0"/>
      <w:marRight w:val="0"/>
      <w:marTop w:val="0"/>
      <w:marBottom w:val="0"/>
      <w:divBdr>
        <w:top w:val="none" w:sz="0" w:space="0" w:color="auto"/>
        <w:left w:val="none" w:sz="0" w:space="0" w:color="auto"/>
        <w:bottom w:val="none" w:sz="0" w:space="0" w:color="auto"/>
        <w:right w:val="none" w:sz="0" w:space="0" w:color="auto"/>
      </w:divBdr>
    </w:div>
    <w:div w:id="86926309">
      <w:bodyDiv w:val="1"/>
      <w:marLeft w:val="0"/>
      <w:marRight w:val="0"/>
      <w:marTop w:val="0"/>
      <w:marBottom w:val="0"/>
      <w:divBdr>
        <w:top w:val="none" w:sz="0" w:space="0" w:color="auto"/>
        <w:left w:val="none" w:sz="0" w:space="0" w:color="auto"/>
        <w:bottom w:val="none" w:sz="0" w:space="0" w:color="auto"/>
        <w:right w:val="none" w:sz="0" w:space="0" w:color="auto"/>
      </w:divBdr>
    </w:div>
    <w:div w:id="87849728">
      <w:bodyDiv w:val="1"/>
      <w:marLeft w:val="0"/>
      <w:marRight w:val="0"/>
      <w:marTop w:val="0"/>
      <w:marBottom w:val="0"/>
      <w:divBdr>
        <w:top w:val="none" w:sz="0" w:space="0" w:color="auto"/>
        <w:left w:val="none" w:sz="0" w:space="0" w:color="auto"/>
        <w:bottom w:val="none" w:sz="0" w:space="0" w:color="auto"/>
        <w:right w:val="none" w:sz="0" w:space="0" w:color="auto"/>
      </w:divBdr>
    </w:div>
    <w:div w:id="90590509">
      <w:bodyDiv w:val="1"/>
      <w:marLeft w:val="0"/>
      <w:marRight w:val="0"/>
      <w:marTop w:val="0"/>
      <w:marBottom w:val="0"/>
      <w:divBdr>
        <w:top w:val="none" w:sz="0" w:space="0" w:color="auto"/>
        <w:left w:val="none" w:sz="0" w:space="0" w:color="auto"/>
        <w:bottom w:val="none" w:sz="0" w:space="0" w:color="auto"/>
        <w:right w:val="none" w:sz="0" w:space="0" w:color="auto"/>
      </w:divBdr>
    </w:div>
    <w:div w:id="90778771">
      <w:bodyDiv w:val="1"/>
      <w:marLeft w:val="0"/>
      <w:marRight w:val="0"/>
      <w:marTop w:val="0"/>
      <w:marBottom w:val="0"/>
      <w:divBdr>
        <w:top w:val="none" w:sz="0" w:space="0" w:color="auto"/>
        <w:left w:val="none" w:sz="0" w:space="0" w:color="auto"/>
        <w:bottom w:val="none" w:sz="0" w:space="0" w:color="auto"/>
        <w:right w:val="none" w:sz="0" w:space="0" w:color="auto"/>
      </w:divBdr>
    </w:div>
    <w:div w:id="91441551">
      <w:bodyDiv w:val="1"/>
      <w:marLeft w:val="0"/>
      <w:marRight w:val="0"/>
      <w:marTop w:val="0"/>
      <w:marBottom w:val="0"/>
      <w:divBdr>
        <w:top w:val="none" w:sz="0" w:space="0" w:color="auto"/>
        <w:left w:val="none" w:sz="0" w:space="0" w:color="auto"/>
        <w:bottom w:val="none" w:sz="0" w:space="0" w:color="auto"/>
        <w:right w:val="none" w:sz="0" w:space="0" w:color="auto"/>
      </w:divBdr>
    </w:div>
    <w:div w:id="93670732">
      <w:bodyDiv w:val="1"/>
      <w:marLeft w:val="0"/>
      <w:marRight w:val="0"/>
      <w:marTop w:val="0"/>
      <w:marBottom w:val="0"/>
      <w:divBdr>
        <w:top w:val="none" w:sz="0" w:space="0" w:color="auto"/>
        <w:left w:val="none" w:sz="0" w:space="0" w:color="auto"/>
        <w:bottom w:val="none" w:sz="0" w:space="0" w:color="auto"/>
        <w:right w:val="none" w:sz="0" w:space="0" w:color="auto"/>
      </w:divBdr>
    </w:div>
    <w:div w:id="94054877">
      <w:bodyDiv w:val="1"/>
      <w:marLeft w:val="0"/>
      <w:marRight w:val="0"/>
      <w:marTop w:val="0"/>
      <w:marBottom w:val="0"/>
      <w:divBdr>
        <w:top w:val="none" w:sz="0" w:space="0" w:color="auto"/>
        <w:left w:val="none" w:sz="0" w:space="0" w:color="auto"/>
        <w:bottom w:val="none" w:sz="0" w:space="0" w:color="auto"/>
        <w:right w:val="none" w:sz="0" w:space="0" w:color="auto"/>
      </w:divBdr>
    </w:div>
    <w:div w:id="96486784">
      <w:bodyDiv w:val="1"/>
      <w:marLeft w:val="0"/>
      <w:marRight w:val="0"/>
      <w:marTop w:val="0"/>
      <w:marBottom w:val="0"/>
      <w:divBdr>
        <w:top w:val="none" w:sz="0" w:space="0" w:color="auto"/>
        <w:left w:val="none" w:sz="0" w:space="0" w:color="auto"/>
        <w:bottom w:val="none" w:sz="0" w:space="0" w:color="auto"/>
        <w:right w:val="none" w:sz="0" w:space="0" w:color="auto"/>
      </w:divBdr>
    </w:div>
    <w:div w:id="96828862">
      <w:bodyDiv w:val="1"/>
      <w:marLeft w:val="0"/>
      <w:marRight w:val="0"/>
      <w:marTop w:val="0"/>
      <w:marBottom w:val="0"/>
      <w:divBdr>
        <w:top w:val="none" w:sz="0" w:space="0" w:color="auto"/>
        <w:left w:val="none" w:sz="0" w:space="0" w:color="auto"/>
        <w:bottom w:val="none" w:sz="0" w:space="0" w:color="auto"/>
        <w:right w:val="none" w:sz="0" w:space="0" w:color="auto"/>
      </w:divBdr>
    </w:div>
    <w:div w:id="97070220">
      <w:bodyDiv w:val="1"/>
      <w:marLeft w:val="0"/>
      <w:marRight w:val="0"/>
      <w:marTop w:val="0"/>
      <w:marBottom w:val="0"/>
      <w:divBdr>
        <w:top w:val="none" w:sz="0" w:space="0" w:color="auto"/>
        <w:left w:val="none" w:sz="0" w:space="0" w:color="auto"/>
        <w:bottom w:val="none" w:sz="0" w:space="0" w:color="auto"/>
        <w:right w:val="none" w:sz="0" w:space="0" w:color="auto"/>
      </w:divBdr>
    </w:div>
    <w:div w:id="107938163">
      <w:bodyDiv w:val="1"/>
      <w:marLeft w:val="0"/>
      <w:marRight w:val="0"/>
      <w:marTop w:val="0"/>
      <w:marBottom w:val="0"/>
      <w:divBdr>
        <w:top w:val="none" w:sz="0" w:space="0" w:color="auto"/>
        <w:left w:val="none" w:sz="0" w:space="0" w:color="auto"/>
        <w:bottom w:val="none" w:sz="0" w:space="0" w:color="auto"/>
        <w:right w:val="none" w:sz="0" w:space="0" w:color="auto"/>
      </w:divBdr>
    </w:div>
    <w:div w:id="108594783">
      <w:bodyDiv w:val="1"/>
      <w:marLeft w:val="0"/>
      <w:marRight w:val="0"/>
      <w:marTop w:val="0"/>
      <w:marBottom w:val="0"/>
      <w:divBdr>
        <w:top w:val="none" w:sz="0" w:space="0" w:color="auto"/>
        <w:left w:val="none" w:sz="0" w:space="0" w:color="auto"/>
        <w:bottom w:val="none" w:sz="0" w:space="0" w:color="auto"/>
        <w:right w:val="none" w:sz="0" w:space="0" w:color="auto"/>
      </w:divBdr>
    </w:div>
    <w:div w:id="114377329">
      <w:bodyDiv w:val="1"/>
      <w:marLeft w:val="0"/>
      <w:marRight w:val="0"/>
      <w:marTop w:val="0"/>
      <w:marBottom w:val="0"/>
      <w:divBdr>
        <w:top w:val="none" w:sz="0" w:space="0" w:color="auto"/>
        <w:left w:val="none" w:sz="0" w:space="0" w:color="auto"/>
        <w:bottom w:val="none" w:sz="0" w:space="0" w:color="auto"/>
        <w:right w:val="none" w:sz="0" w:space="0" w:color="auto"/>
      </w:divBdr>
    </w:div>
    <w:div w:id="114952405">
      <w:bodyDiv w:val="1"/>
      <w:marLeft w:val="0"/>
      <w:marRight w:val="0"/>
      <w:marTop w:val="0"/>
      <w:marBottom w:val="0"/>
      <w:divBdr>
        <w:top w:val="none" w:sz="0" w:space="0" w:color="auto"/>
        <w:left w:val="none" w:sz="0" w:space="0" w:color="auto"/>
        <w:bottom w:val="none" w:sz="0" w:space="0" w:color="auto"/>
        <w:right w:val="none" w:sz="0" w:space="0" w:color="auto"/>
      </w:divBdr>
    </w:div>
    <w:div w:id="119999096">
      <w:bodyDiv w:val="1"/>
      <w:marLeft w:val="0"/>
      <w:marRight w:val="0"/>
      <w:marTop w:val="0"/>
      <w:marBottom w:val="0"/>
      <w:divBdr>
        <w:top w:val="none" w:sz="0" w:space="0" w:color="auto"/>
        <w:left w:val="none" w:sz="0" w:space="0" w:color="auto"/>
        <w:bottom w:val="none" w:sz="0" w:space="0" w:color="auto"/>
        <w:right w:val="none" w:sz="0" w:space="0" w:color="auto"/>
      </w:divBdr>
    </w:div>
    <w:div w:id="123500515">
      <w:bodyDiv w:val="1"/>
      <w:marLeft w:val="0"/>
      <w:marRight w:val="0"/>
      <w:marTop w:val="0"/>
      <w:marBottom w:val="0"/>
      <w:divBdr>
        <w:top w:val="none" w:sz="0" w:space="0" w:color="auto"/>
        <w:left w:val="none" w:sz="0" w:space="0" w:color="auto"/>
        <w:bottom w:val="none" w:sz="0" w:space="0" w:color="auto"/>
        <w:right w:val="none" w:sz="0" w:space="0" w:color="auto"/>
      </w:divBdr>
    </w:div>
    <w:div w:id="123894866">
      <w:bodyDiv w:val="1"/>
      <w:marLeft w:val="0"/>
      <w:marRight w:val="0"/>
      <w:marTop w:val="0"/>
      <w:marBottom w:val="0"/>
      <w:divBdr>
        <w:top w:val="none" w:sz="0" w:space="0" w:color="auto"/>
        <w:left w:val="none" w:sz="0" w:space="0" w:color="auto"/>
        <w:bottom w:val="none" w:sz="0" w:space="0" w:color="auto"/>
        <w:right w:val="none" w:sz="0" w:space="0" w:color="auto"/>
      </w:divBdr>
    </w:div>
    <w:div w:id="128212903">
      <w:bodyDiv w:val="1"/>
      <w:marLeft w:val="0"/>
      <w:marRight w:val="0"/>
      <w:marTop w:val="0"/>
      <w:marBottom w:val="0"/>
      <w:divBdr>
        <w:top w:val="none" w:sz="0" w:space="0" w:color="auto"/>
        <w:left w:val="none" w:sz="0" w:space="0" w:color="auto"/>
        <w:bottom w:val="none" w:sz="0" w:space="0" w:color="auto"/>
        <w:right w:val="none" w:sz="0" w:space="0" w:color="auto"/>
      </w:divBdr>
    </w:div>
    <w:div w:id="131018150">
      <w:bodyDiv w:val="1"/>
      <w:marLeft w:val="0"/>
      <w:marRight w:val="0"/>
      <w:marTop w:val="0"/>
      <w:marBottom w:val="0"/>
      <w:divBdr>
        <w:top w:val="none" w:sz="0" w:space="0" w:color="auto"/>
        <w:left w:val="none" w:sz="0" w:space="0" w:color="auto"/>
        <w:bottom w:val="none" w:sz="0" w:space="0" w:color="auto"/>
        <w:right w:val="none" w:sz="0" w:space="0" w:color="auto"/>
      </w:divBdr>
    </w:div>
    <w:div w:id="134490930">
      <w:bodyDiv w:val="1"/>
      <w:marLeft w:val="0"/>
      <w:marRight w:val="0"/>
      <w:marTop w:val="0"/>
      <w:marBottom w:val="0"/>
      <w:divBdr>
        <w:top w:val="none" w:sz="0" w:space="0" w:color="auto"/>
        <w:left w:val="none" w:sz="0" w:space="0" w:color="auto"/>
        <w:bottom w:val="none" w:sz="0" w:space="0" w:color="auto"/>
        <w:right w:val="none" w:sz="0" w:space="0" w:color="auto"/>
      </w:divBdr>
    </w:div>
    <w:div w:id="135026537">
      <w:bodyDiv w:val="1"/>
      <w:marLeft w:val="0"/>
      <w:marRight w:val="0"/>
      <w:marTop w:val="0"/>
      <w:marBottom w:val="0"/>
      <w:divBdr>
        <w:top w:val="none" w:sz="0" w:space="0" w:color="auto"/>
        <w:left w:val="none" w:sz="0" w:space="0" w:color="auto"/>
        <w:bottom w:val="none" w:sz="0" w:space="0" w:color="auto"/>
        <w:right w:val="none" w:sz="0" w:space="0" w:color="auto"/>
      </w:divBdr>
    </w:div>
    <w:div w:id="138421158">
      <w:bodyDiv w:val="1"/>
      <w:marLeft w:val="0"/>
      <w:marRight w:val="0"/>
      <w:marTop w:val="0"/>
      <w:marBottom w:val="0"/>
      <w:divBdr>
        <w:top w:val="none" w:sz="0" w:space="0" w:color="auto"/>
        <w:left w:val="none" w:sz="0" w:space="0" w:color="auto"/>
        <w:bottom w:val="none" w:sz="0" w:space="0" w:color="auto"/>
        <w:right w:val="none" w:sz="0" w:space="0" w:color="auto"/>
      </w:divBdr>
    </w:div>
    <w:div w:id="138808810">
      <w:bodyDiv w:val="1"/>
      <w:marLeft w:val="0"/>
      <w:marRight w:val="0"/>
      <w:marTop w:val="0"/>
      <w:marBottom w:val="0"/>
      <w:divBdr>
        <w:top w:val="none" w:sz="0" w:space="0" w:color="auto"/>
        <w:left w:val="none" w:sz="0" w:space="0" w:color="auto"/>
        <w:bottom w:val="none" w:sz="0" w:space="0" w:color="auto"/>
        <w:right w:val="none" w:sz="0" w:space="0" w:color="auto"/>
      </w:divBdr>
    </w:div>
    <w:div w:id="139427422">
      <w:bodyDiv w:val="1"/>
      <w:marLeft w:val="0"/>
      <w:marRight w:val="0"/>
      <w:marTop w:val="0"/>
      <w:marBottom w:val="0"/>
      <w:divBdr>
        <w:top w:val="none" w:sz="0" w:space="0" w:color="auto"/>
        <w:left w:val="none" w:sz="0" w:space="0" w:color="auto"/>
        <w:bottom w:val="none" w:sz="0" w:space="0" w:color="auto"/>
        <w:right w:val="none" w:sz="0" w:space="0" w:color="auto"/>
      </w:divBdr>
    </w:div>
    <w:div w:id="143742403">
      <w:bodyDiv w:val="1"/>
      <w:marLeft w:val="0"/>
      <w:marRight w:val="0"/>
      <w:marTop w:val="0"/>
      <w:marBottom w:val="0"/>
      <w:divBdr>
        <w:top w:val="none" w:sz="0" w:space="0" w:color="auto"/>
        <w:left w:val="none" w:sz="0" w:space="0" w:color="auto"/>
        <w:bottom w:val="none" w:sz="0" w:space="0" w:color="auto"/>
        <w:right w:val="none" w:sz="0" w:space="0" w:color="auto"/>
      </w:divBdr>
    </w:div>
    <w:div w:id="144514877">
      <w:bodyDiv w:val="1"/>
      <w:marLeft w:val="0"/>
      <w:marRight w:val="0"/>
      <w:marTop w:val="0"/>
      <w:marBottom w:val="0"/>
      <w:divBdr>
        <w:top w:val="none" w:sz="0" w:space="0" w:color="auto"/>
        <w:left w:val="none" w:sz="0" w:space="0" w:color="auto"/>
        <w:bottom w:val="none" w:sz="0" w:space="0" w:color="auto"/>
        <w:right w:val="none" w:sz="0" w:space="0" w:color="auto"/>
      </w:divBdr>
    </w:div>
    <w:div w:id="148719429">
      <w:bodyDiv w:val="1"/>
      <w:marLeft w:val="0"/>
      <w:marRight w:val="0"/>
      <w:marTop w:val="0"/>
      <w:marBottom w:val="0"/>
      <w:divBdr>
        <w:top w:val="none" w:sz="0" w:space="0" w:color="auto"/>
        <w:left w:val="none" w:sz="0" w:space="0" w:color="auto"/>
        <w:bottom w:val="none" w:sz="0" w:space="0" w:color="auto"/>
        <w:right w:val="none" w:sz="0" w:space="0" w:color="auto"/>
      </w:divBdr>
    </w:div>
    <w:div w:id="149371646">
      <w:bodyDiv w:val="1"/>
      <w:marLeft w:val="0"/>
      <w:marRight w:val="0"/>
      <w:marTop w:val="0"/>
      <w:marBottom w:val="0"/>
      <w:divBdr>
        <w:top w:val="none" w:sz="0" w:space="0" w:color="auto"/>
        <w:left w:val="none" w:sz="0" w:space="0" w:color="auto"/>
        <w:bottom w:val="none" w:sz="0" w:space="0" w:color="auto"/>
        <w:right w:val="none" w:sz="0" w:space="0" w:color="auto"/>
      </w:divBdr>
    </w:div>
    <w:div w:id="152570725">
      <w:bodyDiv w:val="1"/>
      <w:marLeft w:val="0"/>
      <w:marRight w:val="0"/>
      <w:marTop w:val="0"/>
      <w:marBottom w:val="0"/>
      <w:divBdr>
        <w:top w:val="none" w:sz="0" w:space="0" w:color="auto"/>
        <w:left w:val="none" w:sz="0" w:space="0" w:color="auto"/>
        <w:bottom w:val="none" w:sz="0" w:space="0" w:color="auto"/>
        <w:right w:val="none" w:sz="0" w:space="0" w:color="auto"/>
      </w:divBdr>
    </w:div>
    <w:div w:id="152840822">
      <w:bodyDiv w:val="1"/>
      <w:marLeft w:val="0"/>
      <w:marRight w:val="0"/>
      <w:marTop w:val="0"/>
      <w:marBottom w:val="0"/>
      <w:divBdr>
        <w:top w:val="none" w:sz="0" w:space="0" w:color="auto"/>
        <w:left w:val="none" w:sz="0" w:space="0" w:color="auto"/>
        <w:bottom w:val="none" w:sz="0" w:space="0" w:color="auto"/>
        <w:right w:val="none" w:sz="0" w:space="0" w:color="auto"/>
      </w:divBdr>
    </w:div>
    <w:div w:id="157505003">
      <w:bodyDiv w:val="1"/>
      <w:marLeft w:val="0"/>
      <w:marRight w:val="0"/>
      <w:marTop w:val="0"/>
      <w:marBottom w:val="0"/>
      <w:divBdr>
        <w:top w:val="none" w:sz="0" w:space="0" w:color="auto"/>
        <w:left w:val="none" w:sz="0" w:space="0" w:color="auto"/>
        <w:bottom w:val="none" w:sz="0" w:space="0" w:color="auto"/>
        <w:right w:val="none" w:sz="0" w:space="0" w:color="auto"/>
      </w:divBdr>
    </w:div>
    <w:div w:id="160969966">
      <w:bodyDiv w:val="1"/>
      <w:marLeft w:val="0"/>
      <w:marRight w:val="0"/>
      <w:marTop w:val="0"/>
      <w:marBottom w:val="0"/>
      <w:divBdr>
        <w:top w:val="none" w:sz="0" w:space="0" w:color="auto"/>
        <w:left w:val="none" w:sz="0" w:space="0" w:color="auto"/>
        <w:bottom w:val="none" w:sz="0" w:space="0" w:color="auto"/>
        <w:right w:val="none" w:sz="0" w:space="0" w:color="auto"/>
      </w:divBdr>
    </w:div>
    <w:div w:id="162625561">
      <w:bodyDiv w:val="1"/>
      <w:marLeft w:val="0"/>
      <w:marRight w:val="0"/>
      <w:marTop w:val="0"/>
      <w:marBottom w:val="0"/>
      <w:divBdr>
        <w:top w:val="none" w:sz="0" w:space="0" w:color="auto"/>
        <w:left w:val="none" w:sz="0" w:space="0" w:color="auto"/>
        <w:bottom w:val="none" w:sz="0" w:space="0" w:color="auto"/>
        <w:right w:val="none" w:sz="0" w:space="0" w:color="auto"/>
      </w:divBdr>
    </w:div>
    <w:div w:id="164714365">
      <w:bodyDiv w:val="1"/>
      <w:marLeft w:val="0"/>
      <w:marRight w:val="0"/>
      <w:marTop w:val="0"/>
      <w:marBottom w:val="0"/>
      <w:divBdr>
        <w:top w:val="none" w:sz="0" w:space="0" w:color="auto"/>
        <w:left w:val="none" w:sz="0" w:space="0" w:color="auto"/>
        <w:bottom w:val="none" w:sz="0" w:space="0" w:color="auto"/>
        <w:right w:val="none" w:sz="0" w:space="0" w:color="auto"/>
      </w:divBdr>
    </w:div>
    <w:div w:id="165291270">
      <w:bodyDiv w:val="1"/>
      <w:marLeft w:val="0"/>
      <w:marRight w:val="0"/>
      <w:marTop w:val="0"/>
      <w:marBottom w:val="0"/>
      <w:divBdr>
        <w:top w:val="none" w:sz="0" w:space="0" w:color="auto"/>
        <w:left w:val="none" w:sz="0" w:space="0" w:color="auto"/>
        <w:bottom w:val="none" w:sz="0" w:space="0" w:color="auto"/>
        <w:right w:val="none" w:sz="0" w:space="0" w:color="auto"/>
      </w:divBdr>
    </w:div>
    <w:div w:id="168178380">
      <w:bodyDiv w:val="1"/>
      <w:marLeft w:val="0"/>
      <w:marRight w:val="0"/>
      <w:marTop w:val="0"/>
      <w:marBottom w:val="0"/>
      <w:divBdr>
        <w:top w:val="none" w:sz="0" w:space="0" w:color="auto"/>
        <w:left w:val="none" w:sz="0" w:space="0" w:color="auto"/>
        <w:bottom w:val="none" w:sz="0" w:space="0" w:color="auto"/>
        <w:right w:val="none" w:sz="0" w:space="0" w:color="auto"/>
      </w:divBdr>
    </w:div>
    <w:div w:id="169682208">
      <w:bodyDiv w:val="1"/>
      <w:marLeft w:val="0"/>
      <w:marRight w:val="0"/>
      <w:marTop w:val="0"/>
      <w:marBottom w:val="0"/>
      <w:divBdr>
        <w:top w:val="none" w:sz="0" w:space="0" w:color="auto"/>
        <w:left w:val="none" w:sz="0" w:space="0" w:color="auto"/>
        <w:bottom w:val="none" w:sz="0" w:space="0" w:color="auto"/>
        <w:right w:val="none" w:sz="0" w:space="0" w:color="auto"/>
      </w:divBdr>
    </w:div>
    <w:div w:id="169756413">
      <w:bodyDiv w:val="1"/>
      <w:marLeft w:val="0"/>
      <w:marRight w:val="0"/>
      <w:marTop w:val="0"/>
      <w:marBottom w:val="0"/>
      <w:divBdr>
        <w:top w:val="none" w:sz="0" w:space="0" w:color="auto"/>
        <w:left w:val="none" w:sz="0" w:space="0" w:color="auto"/>
        <w:bottom w:val="none" w:sz="0" w:space="0" w:color="auto"/>
        <w:right w:val="none" w:sz="0" w:space="0" w:color="auto"/>
      </w:divBdr>
      <w:divsChild>
        <w:div w:id="785193646">
          <w:marLeft w:val="0"/>
          <w:marRight w:val="0"/>
          <w:marTop w:val="0"/>
          <w:marBottom w:val="0"/>
          <w:divBdr>
            <w:top w:val="none" w:sz="0" w:space="0" w:color="auto"/>
            <w:left w:val="none" w:sz="0" w:space="0" w:color="auto"/>
            <w:bottom w:val="none" w:sz="0" w:space="0" w:color="auto"/>
            <w:right w:val="none" w:sz="0" w:space="0" w:color="auto"/>
          </w:divBdr>
        </w:div>
      </w:divsChild>
    </w:div>
    <w:div w:id="178082034">
      <w:bodyDiv w:val="1"/>
      <w:marLeft w:val="0"/>
      <w:marRight w:val="0"/>
      <w:marTop w:val="0"/>
      <w:marBottom w:val="0"/>
      <w:divBdr>
        <w:top w:val="none" w:sz="0" w:space="0" w:color="auto"/>
        <w:left w:val="none" w:sz="0" w:space="0" w:color="auto"/>
        <w:bottom w:val="none" w:sz="0" w:space="0" w:color="auto"/>
        <w:right w:val="none" w:sz="0" w:space="0" w:color="auto"/>
      </w:divBdr>
    </w:div>
    <w:div w:id="178853425">
      <w:bodyDiv w:val="1"/>
      <w:marLeft w:val="0"/>
      <w:marRight w:val="0"/>
      <w:marTop w:val="0"/>
      <w:marBottom w:val="0"/>
      <w:divBdr>
        <w:top w:val="none" w:sz="0" w:space="0" w:color="auto"/>
        <w:left w:val="none" w:sz="0" w:space="0" w:color="auto"/>
        <w:bottom w:val="none" w:sz="0" w:space="0" w:color="auto"/>
        <w:right w:val="none" w:sz="0" w:space="0" w:color="auto"/>
      </w:divBdr>
    </w:div>
    <w:div w:id="179592107">
      <w:bodyDiv w:val="1"/>
      <w:marLeft w:val="0"/>
      <w:marRight w:val="0"/>
      <w:marTop w:val="0"/>
      <w:marBottom w:val="0"/>
      <w:divBdr>
        <w:top w:val="none" w:sz="0" w:space="0" w:color="auto"/>
        <w:left w:val="none" w:sz="0" w:space="0" w:color="auto"/>
        <w:bottom w:val="none" w:sz="0" w:space="0" w:color="auto"/>
        <w:right w:val="none" w:sz="0" w:space="0" w:color="auto"/>
      </w:divBdr>
    </w:div>
    <w:div w:id="181481731">
      <w:bodyDiv w:val="1"/>
      <w:marLeft w:val="0"/>
      <w:marRight w:val="0"/>
      <w:marTop w:val="0"/>
      <w:marBottom w:val="0"/>
      <w:divBdr>
        <w:top w:val="none" w:sz="0" w:space="0" w:color="auto"/>
        <w:left w:val="none" w:sz="0" w:space="0" w:color="auto"/>
        <w:bottom w:val="none" w:sz="0" w:space="0" w:color="auto"/>
        <w:right w:val="none" w:sz="0" w:space="0" w:color="auto"/>
      </w:divBdr>
    </w:div>
    <w:div w:id="182982046">
      <w:bodyDiv w:val="1"/>
      <w:marLeft w:val="0"/>
      <w:marRight w:val="0"/>
      <w:marTop w:val="0"/>
      <w:marBottom w:val="0"/>
      <w:divBdr>
        <w:top w:val="none" w:sz="0" w:space="0" w:color="auto"/>
        <w:left w:val="none" w:sz="0" w:space="0" w:color="auto"/>
        <w:bottom w:val="none" w:sz="0" w:space="0" w:color="auto"/>
        <w:right w:val="none" w:sz="0" w:space="0" w:color="auto"/>
      </w:divBdr>
    </w:div>
    <w:div w:id="189077839">
      <w:bodyDiv w:val="1"/>
      <w:marLeft w:val="0"/>
      <w:marRight w:val="0"/>
      <w:marTop w:val="0"/>
      <w:marBottom w:val="0"/>
      <w:divBdr>
        <w:top w:val="none" w:sz="0" w:space="0" w:color="auto"/>
        <w:left w:val="none" w:sz="0" w:space="0" w:color="auto"/>
        <w:bottom w:val="none" w:sz="0" w:space="0" w:color="auto"/>
        <w:right w:val="none" w:sz="0" w:space="0" w:color="auto"/>
      </w:divBdr>
    </w:div>
    <w:div w:id="191916498">
      <w:bodyDiv w:val="1"/>
      <w:marLeft w:val="0"/>
      <w:marRight w:val="0"/>
      <w:marTop w:val="0"/>
      <w:marBottom w:val="0"/>
      <w:divBdr>
        <w:top w:val="none" w:sz="0" w:space="0" w:color="auto"/>
        <w:left w:val="none" w:sz="0" w:space="0" w:color="auto"/>
        <w:bottom w:val="none" w:sz="0" w:space="0" w:color="auto"/>
        <w:right w:val="none" w:sz="0" w:space="0" w:color="auto"/>
      </w:divBdr>
    </w:div>
    <w:div w:id="192575835">
      <w:bodyDiv w:val="1"/>
      <w:marLeft w:val="0"/>
      <w:marRight w:val="0"/>
      <w:marTop w:val="0"/>
      <w:marBottom w:val="0"/>
      <w:divBdr>
        <w:top w:val="none" w:sz="0" w:space="0" w:color="auto"/>
        <w:left w:val="none" w:sz="0" w:space="0" w:color="auto"/>
        <w:bottom w:val="none" w:sz="0" w:space="0" w:color="auto"/>
        <w:right w:val="none" w:sz="0" w:space="0" w:color="auto"/>
      </w:divBdr>
    </w:div>
    <w:div w:id="193353263">
      <w:bodyDiv w:val="1"/>
      <w:marLeft w:val="0"/>
      <w:marRight w:val="0"/>
      <w:marTop w:val="0"/>
      <w:marBottom w:val="0"/>
      <w:divBdr>
        <w:top w:val="none" w:sz="0" w:space="0" w:color="auto"/>
        <w:left w:val="none" w:sz="0" w:space="0" w:color="auto"/>
        <w:bottom w:val="none" w:sz="0" w:space="0" w:color="auto"/>
        <w:right w:val="none" w:sz="0" w:space="0" w:color="auto"/>
      </w:divBdr>
    </w:div>
    <w:div w:id="198006358">
      <w:bodyDiv w:val="1"/>
      <w:marLeft w:val="0"/>
      <w:marRight w:val="0"/>
      <w:marTop w:val="0"/>
      <w:marBottom w:val="0"/>
      <w:divBdr>
        <w:top w:val="none" w:sz="0" w:space="0" w:color="auto"/>
        <w:left w:val="none" w:sz="0" w:space="0" w:color="auto"/>
        <w:bottom w:val="none" w:sz="0" w:space="0" w:color="auto"/>
        <w:right w:val="none" w:sz="0" w:space="0" w:color="auto"/>
      </w:divBdr>
    </w:div>
    <w:div w:id="198976957">
      <w:bodyDiv w:val="1"/>
      <w:marLeft w:val="0"/>
      <w:marRight w:val="0"/>
      <w:marTop w:val="0"/>
      <w:marBottom w:val="0"/>
      <w:divBdr>
        <w:top w:val="none" w:sz="0" w:space="0" w:color="auto"/>
        <w:left w:val="none" w:sz="0" w:space="0" w:color="auto"/>
        <w:bottom w:val="none" w:sz="0" w:space="0" w:color="auto"/>
        <w:right w:val="none" w:sz="0" w:space="0" w:color="auto"/>
      </w:divBdr>
    </w:div>
    <w:div w:id="200676464">
      <w:bodyDiv w:val="1"/>
      <w:marLeft w:val="0"/>
      <w:marRight w:val="0"/>
      <w:marTop w:val="0"/>
      <w:marBottom w:val="0"/>
      <w:divBdr>
        <w:top w:val="none" w:sz="0" w:space="0" w:color="auto"/>
        <w:left w:val="none" w:sz="0" w:space="0" w:color="auto"/>
        <w:bottom w:val="none" w:sz="0" w:space="0" w:color="auto"/>
        <w:right w:val="none" w:sz="0" w:space="0" w:color="auto"/>
      </w:divBdr>
    </w:div>
    <w:div w:id="202181690">
      <w:bodyDiv w:val="1"/>
      <w:marLeft w:val="0"/>
      <w:marRight w:val="0"/>
      <w:marTop w:val="0"/>
      <w:marBottom w:val="0"/>
      <w:divBdr>
        <w:top w:val="none" w:sz="0" w:space="0" w:color="auto"/>
        <w:left w:val="none" w:sz="0" w:space="0" w:color="auto"/>
        <w:bottom w:val="none" w:sz="0" w:space="0" w:color="auto"/>
        <w:right w:val="none" w:sz="0" w:space="0" w:color="auto"/>
      </w:divBdr>
    </w:div>
    <w:div w:id="202643329">
      <w:bodyDiv w:val="1"/>
      <w:marLeft w:val="0"/>
      <w:marRight w:val="0"/>
      <w:marTop w:val="0"/>
      <w:marBottom w:val="0"/>
      <w:divBdr>
        <w:top w:val="none" w:sz="0" w:space="0" w:color="auto"/>
        <w:left w:val="none" w:sz="0" w:space="0" w:color="auto"/>
        <w:bottom w:val="none" w:sz="0" w:space="0" w:color="auto"/>
        <w:right w:val="none" w:sz="0" w:space="0" w:color="auto"/>
      </w:divBdr>
    </w:div>
    <w:div w:id="205535097">
      <w:bodyDiv w:val="1"/>
      <w:marLeft w:val="0"/>
      <w:marRight w:val="0"/>
      <w:marTop w:val="0"/>
      <w:marBottom w:val="0"/>
      <w:divBdr>
        <w:top w:val="none" w:sz="0" w:space="0" w:color="auto"/>
        <w:left w:val="none" w:sz="0" w:space="0" w:color="auto"/>
        <w:bottom w:val="none" w:sz="0" w:space="0" w:color="auto"/>
        <w:right w:val="none" w:sz="0" w:space="0" w:color="auto"/>
      </w:divBdr>
    </w:div>
    <w:div w:id="207300379">
      <w:bodyDiv w:val="1"/>
      <w:marLeft w:val="0"/>
      <w:marRight w:val="0"/>
      <w:marTop w:val="0"/>
      <w:marBottom w:val="0"/>
      <w:divBdr>
        <w:top w:val="none" w:sz="0" w:space="0" w:color="auto"/>
        <w:left w:val="none" w:sz="0" w:space="0" w:color="auto"/>
        <w:bottom w:val="none" w:sz="0" w:space="0" w:color="auto"/>
        <w:right w:val="none" w:sz="0" w:space="0" w:color="auto"/>
      </w:divBdr>
    </w:div>
    <w:div w:id="208106164">
      <w:bodyDiv w:val="1"/>
      <w:marLeft w:val="0"/>
      <w:marRight w:val="0"/>
      <w:marTop w:val="0"/>
      <w:marBottom w:val="0"/>
      <w:divBdr>
        <w:top w:val="none" w:sz="0" w:space="0" w:color="auto"/>
        <w:left w:val="none" w:sz="0" w:space="0" w:color="auto"/>
        <w:bottom w:val="none" w:sz="0" w:space="0" w:color="auto"/>
        <w:right w:val="none" w:sz="0" w:space="0" w:color="auto"/>
      </w:divBdr>
    </w:div>
    <w:div w:id="211114065">
      <w:bodyDiv w:val="1"/>
      <w:marLeft w:val="0"/>
      <w:marRight w:val="0"/>
      <w:marTop w:val="0"/>
      <w:marBottom w:val="0"/>
      <w:divBdr>
        <w:top w:val="none" w:sz="0" w:space="0" w:color="auto"/>
        <w:left w:val="none" w:sz="0" w:space="0" w:color="auto"/>
        <w:bottom w:val="none" w:sz="0" w:space="0" w:color="auto"/>
        <w:right w:val="none" w:sz="0" w:space="0" w:color="auto"/>
      </w:divBdr>
    </w:div>
    <w:div w:id="218833118">
      <w:bodyDiv w:val="1"/>
      <w:marLeft w:val="0"/>
      <w:marRight w:val="0"/>
      <w:marTop w:val="0"/>
      <w:marBottom w:val="0"/>
      <w:divBdr>
        <w:top w:val="none" w:sz="0" w:space="0" w:color="auto"/>
        <w:left w:val="none" w:sz="0" w:space="0" w:color="auto"/>
        <w:bottom w:val="none" w:sz="0" w:space="0" w:color="auto"/>
        <w:right w:val="none" w:sz="0" w:space="0" w:color="auto"/>
      </w:divBdr>
    </w:div>
    <w:div w:id="219899316">
      <w:bodyDiv w:val="1"/>
      <w:marLeft w:val="0"/>
      <w:marRight w:val="0"/>
      <w:marTop w:val="0"/>
      <w:marBottom w:val="0"/>
      <w:divBdr>
        <w:top w:val="none" w:sz="0" w:space="0" w:color="auto"/>
        <w:left w:val="none" w:sz="0" w:space="0" w:color="auto"/>
        <w:bottom w:val="none" w:sz="0" w:space="0" w:color="auto"/>
        <w:right w:val="none" w:sz="0" w:space="0" w:color="auto"/>
      </w:divBdr>
    </w:div>
    <w:div w:id="223221257">
      <w:bodyDiv w:val="1"/>
      <w:marLeft w:val="0"/>
      <w:marRight w:val="0"/>
      <w:marTop w:val="0"/>
      <w:marBottom w:val="0"/>
      <w:divBdr>
        <w:top w:val="none" w:sz="0" w:space="0" w:color="auto"/>
        <w:left w:val="none" w:sz="0" w:space="0" w:color="auto"/>
        <w:bottom w:val="none" w:sz="0" w:space="0" w:color="auto"/>
        <w:right w:val="none" w:sz="0" w:space="0" w:color="auto"/>
      </w:divBdr>
    </w:div>
    <w:div w:id="226841226">
      <w:bodyDiv w:val="1"/>
      <w:marLeft w:val="0"/>
      <w:marRight w:val="0"/>
      <w:marTop w:val="0"/>
      <w:marBottom w:val="0"/>
      <w:divBdr>
        <w:top w:val="none" w:sz="0" w:space="0" w:color="auto"/>
        <w:left w:val="none" w:sz="0" w:space="0" w:color="auto"/>
        <w:bottom w:val="none" w:sz="0" w:space="0" w:color="auto"/>
        <w:right w:val="none" w:sz="0" w:space="0" w:color="auto"/>
      </w:divBdr>
    </w:div>
    <w:div w:id="232010981">
      <w:bodyDiv w:val="1"/>
      <w:marLeft w:val="0"/>
      <w:marRight w:val="0"/>
      <w:marTop w:val="0"/>
      <w:marBottom w:val="0"/>
      <w:divBdr>
        <w:top w:val="none" w:sz="0" w:space="0" w:color="auto"/>
        <w:left w:val="none" w:sz="0" w:space="0" w:color="auto"/>
        <w:bottom w:val="none" w:sz="0" w:space="0" w:color="auto"/>
        <w:right w:val="none" w:sz="0" w:space="0" w:color="auto"/>
      </w:divBdr>
    </w:div>
    <w:div w:id="232468808">
      <w:bodyDiv w:val="1"/>
      <w:marLeft w:val="0"/>
      <w:marRight w:val="0"/>
      <w:marTop w:val="0"/>
      <w:marBottom w:val="0"/>
      <w:divBdr>
        <w:top w:val="none" w:sz="0" w:space="0" w:color="auto"/>
        <w:left w:val="none" w:sz="0" w:space="0" w:color="auto"/>
        <w:bottom w:val="none" w:sz="0" w:space="0" w:color="auto"/>
        <w:right w:val="none" w:sz="0" w:space="0" w:color="auto"/>
      </w:divBdr>
    </w:div>
    <w:div w:id="235745797">
      <w:bodyDiv w:val="1"/>
      <w:marLeft w:val="0"/>
      <w:marRight w:val="0"/>
      <w:marTop w:val="0"/>
      <w:marBottom w:val="0"/>
      <w:divBdr>
        <w:top w:val="none" w:sz="0" w:space="0" w:color="auto"/>
        <w:left w:val="none" w:sz="0" w:space="0" w:color="auto"/>
        <w:bottom w:val="none" w:sz="0" w:space="0" w:color="auto"/>
        <w:right w:val="none" w:sz="0" w:space="0" w:color="auto"/>
      </w:divBdr>
    </w:div>
    <w:div w:id="235945914">
      <w:bodyDiv w:val="1"/>
      <w:marLeft w:val="0"/>
      <w:marRight w:val="0"/>
      <w:marTop w:val="0"/>
      <w:marBottom w:val="0"/>
      <w:divBdr>
        <w:top w:val="none" w:sz="0" w:space="0" w:color="auto"/>
        <w:left w:val="none" w:sz="0" w:space="0" w:color="auto"/>
        <w:bottom w:val="none" w:sz="0" w:space="0" w:color="auto"/>
        <w:right w:val="none" w:sz="0" w:space="0" w:color="auto"/>
      </w:divBdr>
    </w:div>
    <w:div w:id="236595851">
      <w:bodyDiv w:val="1"/>
      <w:marLeft w:val="0"/>
      <w:marRight w:val="0"/>
      <w:marTop w:val="0"/>
      <w:marBottom w:val="0"/>
      <w:divBdr>
        <w:top w:val="none" w:sz="0" w:space="0" w:color="auto"/>
        <w:left w:val="none" w:sz="0" w:space="0" w:color="auto"/>
        <w:bottom w:val="none" w:sz="0" w:space="0" w:color="auto"/>
        <w:right w:val="none" w:sz="0" w:space="0" w:color="auto"/>
      </w:divBdr>
    </w:div>
    <w:div w:id="236747857">
      <w:bodyDiv w:val="1"/>
      <w:marLeft w:val="0"/>
      <w:marRight w:val="0"/>
      <w:marTop w:val="0"/>
      <w:marBottom w:val="0"/>
      <w:divBdr>
        <w:top w:val="none" w:sz="0" w:space="0" w:color="auto"/>
        <w:left w:val="none" w:sz="0" w:space="0" w:color="auto"/>
        <w:bottom w:val="none" w:sz="0" w:space="0" w:color="auto"/>
        <w:right w:val="none" w:sz="0" w:space="0" w:color="auto"/>
      </w:divBdr>
    </w:div>
    <w:div w:id="237521532">
      <w:bodyDiv w:val="1"/>
      <w:marLeft w:val="0"/>
      <w:marRight w:val="0"/>
      <w:marTop w:val="0"/>
      <w:marBottom w:val="0"/>
      <w:divBdr>
        <w:top w:val="none" w:sz="0" w:space="0" w:color="auto"/>
        <w:left w:val="none" w:sz="0" w:space="0" w:color="auto"/>
        <w:bottom w:val="none" w:sz="0" w:space="0" w:color="auto"/>
        <w:right w:val="none" w:sz="0" w:space="0" w:color="auto"/>
      </w:divBdr>
    </w:div>
    <w:div w:id="237596235">
      <w:bodyDiv w:val="1"/>
      <w:marLeft w:val="0"/>
      <w:marRight w:val="0"/>
      <w:marTop w:val="0"/>
      <w:marBottom w:val="0"/>
      <w:divBdr>
        <w:top w:val="none" w:sz="0" w:space="0" w:color="auto"/>
        <w:left w:val="none" w:sz="0" w:space="0" w:color="auto"/>
        <w:bottom w:val="none" w:sz="0" w:space="0" w:color="auto"/>
        <w:right w:val="none" w:sz="0" w:space="0" w:color="auto"/>
      </w:divBdr>
    </w:div>
    <w:div w:id="240330538">
      <w:bodyDiv w:val="1"/>
      <w:marLeft w:val="0"/>
      <w:marRight w:val="0"/>
      <w:marTop w:val="0"/>
      <w:marBottom w:val="0"/>
      <w:divBdr>
        <w:top w:val="none" w:sz="0" w:space="0" w:color="auto"/>
        <w:left w:val="none" w:sz="0" w:space="0" w:color="auto"/>
        <w:bottom w:val="none" w:sz="0" w:space="0" w:color="auto"/>
        <w:right w:val="none" w:sz="0" w:space="0" w:color="auto"/>
      </w:divBdr>
    </w:div>
    <w:div w:id="247083085">
      <w:bodyDiv w:val="1"/>
      <w:marLeft w:val="0"/>
      <w:marRight w:val="0"/>
      <w:marTop w:val="0"/>
      <w:marBottom w:val="0"/>
      <w:divBdr>
        <w:top w:val="none" w:sz="0" w:space="0" w:color="auto"/>
        <w:left w:val="none" w:sz="0" w:space="0" w:color="auto"/>
        <w:bottom w:val="none" w:sz="0" w:space="0" w:color="auto"/>
        <w:right w:val="none" w:sz="0" w:space="0" w:color="auto"/>
      </w:divBdr>
    </w:div>
    <w:div w:id="248389305">
      <w:bodyDiv w:val="1"/>
      <w:marLeft w:val="0"/>
      <w:marRight w:val="0"/>
      <w:marTop w:val="0"/>
      <w:marBottom w:val="0"/>
      <w:divBdr>
        <w:top w:val="none" w:sz="0" w:space="0" w:color="auto"/>
        <w:left w:val="none" w:sz="0" w:space="0" w:color="auto"/>
        <w:bottom w:val="none" w:sz="0" w:space="0" w:color="auto"/>
        <w:right w:val="none" w:sz="0" w:space="0" w:color="auto"/>
      </w:divBdr>
    </w:div>
    <w:div w:id="249900271">
      <w:bodyDiv w:val="1"/>
      <w:marLeft w:val="0"/>
      <w:marRight w:val="0"/>
      <w:marTop w:val="0"/>
      <w:marBottom w:val="0"/>
      <w:divBdr>
        <w:top w:val="none" w:sz="0" w:space="0" w:color="auto"/>
        <w:left w:val="none" w:sz="0" w:space="0" w:color="auto"/>
        <w:bottom w:val="none" w:sz="0" w:space="0" w:color="auto"/>
        <w:right w:val="none" w:sz="0" w:space="0" w:color="auto"/>
      </w:divBdr>
    </w:div>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255134130">
      <w:bodyDiv w:val="1"/>
      <w:marLeft w:val="0"/>
      <w:marRight w:val="0"/>
      <w:marTop w:val="0"/>
      <w:marBottom w:val="0"/>
      <w:divBdr>
        <w:top w:val="none" w:sz="0" w:space="0" w:color="auto"/>
        <w:left w:val="none" w:sz="0" w:space="0" w:color="auto"/>
        <w:bottom w:val="none" w:sz="0" w:space="0" w:color="auto"/>
        <w:right w:val="none" w:sz="0" w:space="0" w:color="auto"/>
      </w:divBdr>
    </w:div>
    <w:div w:id="256255769">
      <w:bodyDiv w:val="1"/>
      <w:marLeft w:val="0"/>
      <w:marRight w:val="0"/>
      <w:marTop w:val="0"/>
      <w:marBottom w:val="0"/>
      <w:divBdr>
        <w:top w:val="none" w:sz="0" w:space="0" w:color="auto"/>
        <w:left w:val="none" w:sz="0" w:space="0" w:color="auto"/>
        <w:bottom w:val="none" w:sz="0" w:space="0" w:color="auto"/>
        <w:right w:val="none" w:sz="0" w:space="0" w:color="auto"/>
      </w:divBdr>
    </w:div>
    <w:div w:id="257058080">
      <w:bodyDiv w:val="1"/>
      <w:marLeft w:val="0"/>
      <w:marRight w:val="0"/>
      <w:marTop w:val="0"/>
      <w:marBottom w:val="0"/>
      <w:divBdr>
        <w:top w:val="none" w:sz="0" w:space="0" w:color="auto"/>
        <w:left w:val="none" w:sz="0" w:space="0" w:color="auto"/>
        <w:bottom w:val="none" w:sz="0" w:space="0" w:color="auto"/>
        <w:right w:val="none" w:sz="0" w:space="0" w:color="auto"/>
      </w:divBdr>
    </w:div>
    <w:div w:id="266621780">
      <w:bodyDiv w:val="1"/>
      <w:marLeft w:val="0"/>
      <w:marRight w:val="0"/>
      <w:marTop w:val="0"/>
      <w:marBottom w:val="0"/>
      <w:divBdr>
        <w:top w:val="none" w:sz="0" w:space="0" w:color="auto"/>
        <w:left w:val="none" w:sz="0" w:space="0" w:color="auto"/>
        <w:bottom w:val="none" w:sz="0" w:space="0" w:color="auto"/>
        <w:right w:val="none" w:sz="0" w:space="0" w:color="auto"/>
      </w:divBdr>
    </w:div>
    <w:div w:id="268316302">
      <w:bodyDiv w:val="1"/>
      <w:marLeft w:val="0"/>
      <w:marRight w:val="0"/>
      <w:marTop w:val="0"/>
      <w:marBottom w:val="0"/>
      <w:divBdr>
        <w:top w:val="none" w:sz="0" w:space="0" w:color="auto"/>
        <w:left w:val="none" w:sz="0" w:space="0" w:color="auto"/>
        <w:bottom w:val="none" w:sz="0" w:space="0" w:color="auto"/>
        <w:right w:val="none" w:sz="0" w:space="0" w:color="auto"/>
      </w:divBdr>
    </w:div>
    <w:div w:id="270822242">
      <w:bodyDiv w:val="1"/>
      <w:marLeft w:val="0"/>
      <w:marRight w:val="0"/>
      <w:marTop w:val="0"/>
      <w:marBottom w:val="0"/>
      <w:divBdr>
        <w:top w:val="none" w:sz="0" w:space="0" w:color="auto"/>
        <w:left w:val="none" w:sz="0" w:space="0" w:color="auto"/>
        <w:bottom w:val="none" w:sz="0" w:space="0" w:color="auto"/>
        <w:right w:val="none" w:sz="0" w:space="0" w:color="auto"/>
      </w:divBdr>
    </w:div>
    <w:div w:id="270825259">
      <w:bodyDiv w:val="1"/>
      <w:marLeft w:val="0"/>
      <w:marRight w:val="0"/>
      <w:marTop w:val="0"/>
      <w:marBottom w:val="0"/>
      <w:divBdr>
        <w:top w:val="none" w:sz="0" w:space="0" w:color="auto"/>
        <w:left w:val="none" w:sz="0" w:space="0" w:color="auto"/>
        <w:bottom w:val="none" w:sz="0" w:space="0" w:color="auto"/>
        <w:right w:val="none" w:sz="0" w:space="0" w:color="auto"/>
      </w:divBdr>
    </w:div>
    <w:div w:id="278612071">
      <w:bodyDiv w:val="1"/>
      <w:marLeft w:val="0"/>
      <w:marRight w:val="0"/>
      <w:marTop w:val="0"/>
      <w:marBottom w:val="0"/>
      <w:divBdr>
        <w:top w:val="none" w:sz="0" w:space="0" w:color="auto"/>
        <w:left w:val="none" w:sz="0" w:space="0" w:color="auto"/>
        <w:bottom w:val="none" w:sz="0" w:space="0" w:color="auto"/>
        <w:right w:val="none" w:sz="0" w:space="0" w:color="auto"/>
      </w:divBdr>
    </w:div>
    <w:div w:id="280771756">
      <w:bodyDiv w:val="1"/>
      <w:marLeft w:val="0"/>
      <w:marRight w:val="0"/>
      <w:marTop w:val="0"/>
      <w:marBottom w:val="0"/>
      <w:divBdr>
        <w:top w:val="none" w:sz="0" w:space="0" w:color="auto"/>
        <w:left w:val="none" w:sz="0" w:space="0" w:color="auto"/>
        <w:bottom w:val="none" w:sz="0" w:space="0" w:color="auto"/>
        <w:right w:val="none" w:sz="0" w:space="0" w:color="auto"/>
      </w:divBdr>
    </w:div>
    <w:div w:id="280890592">
      <w:bodyDiv w:val="1"/>
      <w:marLeft w:val="0"/>
      <w:marRight w:val="0"/>
      <w:marTop w:val="0"/>
      <w:marBottom w:val="0"/>
      <w:divBdr>
        <w:top w:val="none" w:sz="0" w:space="0" w:color="auto"/>
        <w:left w:val="none" w:sz="0" w:space="0" w:color="auto"/>
        <w:bottom w:val="none" w:sz="0" w:space="0" w:color="auto"/>
        <w:right w:val="none" w:sz="0" w:space="0" w:color="auto"/>
      </w:divBdr>
    </w:div>
    <w:div w:id="281888934">
      <w:bodyDiv w:val="1"/>
      <w:marLeft w:val="0"/>
      <w:marRight w:val="0"/>
      <w:marTop w:val="0"/>
      <w:marBottom w:val="0"/>
      <w:divBdr>
        <w:top w:val="none" w:sz="0" w:space="0" w:color="auto"/>
        <w:left w:val="none" w:sz="0" w:space="0" w:color="auto"/>
        <w:bottom w:val="none" w:sz="0" w:space="0" w:color="auto"/>
        <w:right w:val="none" w:sz="0" w:space="0" w:color="auto"/>
      </w:divBdr>
    </w:div>
    <w:div w:id="282005312">
      <w:bodyDiv w:val="1"/>
      <w:marLeft w:val="0"/>
      <w:marRight w:val="0"/>
      <w:marTop w:val="0"/>
      <w:marBottom w:val="0"/>
      <w:divBdr>
        <w:top w:val="none" w:sz="0" w:space="0" w:color="auto"/>
        <w:left w:val="none" w:sz="0" w:space="0" w:color="auto"/>
        <w:bottom w:val="none" w:sz="0" w:space="0" w:color="auto"/>
        <w:right w:val="none" w:sz="0" w:space="0" w:color="auto"/>
      </w:divBdr>
    </w:div>
    <w:div w:id="282074993">
      <w:bodyDiv w:val="1"/>
      <w:marLeft w:val="0"/>
      <w:marRight w:val="0"/>
      <w:marTop w:val="0"/>
      <w:marBottom w:val="0"/>
      <w:divBdr>
        <w:top w:val="none" w:sz="0" w:space="0" w:color="auto"/>
        <w:left w:val="none" w:sz="0" w:space="0" w:color="auto"/>
        <w:bottom w:val="none" w:sz="0" w:space="0" w:color="auto"/>
        <w:right w:val="none" w:sz="0" w:space="0" w:color="auto"/>
      </w:divBdr>
    </w:div>
    <w:div w:id="283924199">
      <w:bodyDiv w:val="1"/>
      <w:marLeft w:val="0"/>
      <w:marRight w:val="0"/>
      <w:marTop w:val="0"/>
      <w:marBottom w:val="0"/>
      <w:divBdr>
        <w:top w:val="none" w:sz="0" w:space="0" w:color="auto"/>
        <w:left w:val="none" w:sz="0" w:space="0" w:color="auto"/>
        <w:bottom w:val="none" w:sz="0" w:space="0" w:color="auto"/>
        <w:right w:val="none" w:sz="0" w:space="0" w:color="auto"/>
      </w:divBdr>
    </w:div>
    <w:div w:id="288979724">
      <w:bodyDiv w:val="1"/>
      <w:marLeft w:val="0"/>
      <w:marRight w:val="0"/>
      <w:marTop w:val="0"/>
      <w:marBottom w:val="0"/>
      <w:divBdr>
        <w:top w:val="none" w:sz="0" w:space="0" w:color="auto"/>
        <w:left w:val="none" w:sz="0" w:space="0" w:color="auto"/>
        <w:bottom w:val="none" w:sz="0" w:space="0" w:color="auto"/>
        <w:right w:val="none" w:sz="0" w:space="0" w:color="auto"/>
      </w:divBdr>
    </w:div>
    <w:div w:id="290868816">
      <w:bodyDiv w:val="1"/>
      <w:marLeft w:val="0"/>
      <w:marRight w:val="0"/>
      <w:marTop w:val="0"/>
      <w:marBottom w:val="0"/>
      <w:divBdr>
        <w:top w:val="none" w:sz="0" w:space="0" w:color="auto"/>
        <w:left w:val="none" w:sz="0" w:space="0" w:color="auto"/>
        <w:bottom w:val="none" w:sz="0" w:space="0" w:color="auto"/>
        <w:right w:val="none" w:sz="0" w:space="0" w:color="auto"/>
      </w:divBdr>
    </w:div>
    <w:div w:id="292567234">
      <w:bodyDiv w:val="1"/>
      <w:marLeft w:val="0"/>
      <w:marRight w:val="0"/>
      <w:marTop w:val="0"/>
      <w:marBottom w:val="0"/>
      <w:divBdr>
        <w:top w:val="none" w:sz="0" w:space="0" w:color="auto"/>
        <w:left w:val="none" w:sz="0" w:space="0" w:color="auto"/>
        <w:bottom w:val="none" w:sz="0" w:space="0" w:color="auto"/>
        <w:right w:val="none" w:sz="0" w:space="0" w:color="auto"/>
      </w:divBdr>
    </w:div>
    <w:div w:id="295646535">
      <w:bodyDiv w:val="1"/>
      <w:marLeft w:val="0"/>
      <w:marRight w:val="0"/>
      <w:marTop w:val="0"/>
      <w:marBottom w:val="0"/>
      <w:divBdr>
        <w:top w:val="none" w:sz="0" w:space="0" w:color="auto"/>
        <w:left w:val="none" w:sz="0" w:space="0" w:color="auto"/>
        <w:bottom w:val="none" w:sz="0" w:space="0" w:color="auto"/>
        <w:right w:val="none" w:sz="0" w:space="0" w:color="auto"/>
      </w:divBdr>
    </w:div>
    <w:div w:id="295916170">
      <w:bodyDiv w:val="1"/>
      <w:marLeft w:val="0"/>
      <w:marRight w:val="0"/>
      <w:marTop w:val="0"/>
      <w:marBottom w:val="0"/>
      <w:divBdr>
        <w:top w:val="none" w:sz="0" w:space="0" w:color="auto"/>
        <w:left w:val="none" w:sz="0" w:space="0" w:color="auto"/>
        <w:bottom w:val="none" w:sz="0" w:space="0" w:color="auto"/>
        <w:right w:val="none" w:sz="0" w:space="0" w:color="auto"/>
      </w:divBdr>
    </w:div>
    <w:div w:id="298850793">
      <w:bodyDiv w:val="1"/>
      <w:marLeft w:val="0"/>
      <w:marRight w:val="0"/>
      <w:marTop w:val="0"/>
      <w:marBottom w:val="0"/>
      <w:divBdr>
        <w:top w:val="none" w:sz="0" w:space="0" w:color="auto"/>
        <w:left w:val="none" w:sz="0" w:space="0" w:color="auto"/>
        <w:bottom w:val="none" w:sz="0" w:space="0" w:color="auto"/>
        <w:right w:val="none" w:sz="0" w:space="0" w:color="auto"/>
      </w:divBdr>
    </w:div>
    <w:div w:id="300502470">
      <w:bodyDiv w:val="1"/>
      <w:marLeft w:val="0"/>
      <w:marRight w:val="0"/>
      <w:marTop w:val="0"/>
      <w:marBottom w:val="0"/>
      <w:divBdr>
        <w:top w:val="none" w:sz="0" w:space="0" w:color="auto"/>
        <w:left w:val="none" w:sz="0" w:space="0" w:color="auto"/>
        <w:bottom w:val="none" w:sz="0" w:space="0" w:color="auto"/>
        <w:right w:val="none" w:sz="0" w:space="0" w:color="auto"/>
      </w:divBdr>
    </w:div>
    <w:div w:id="301083654">
      <w:bodyDiv w:val="1"/>
      <w:marLeft w:val="0"/>
      <w:marRight w:val="0"/>
      <w:marTop w:val="0"/>
      <w:marBottom w:val="0"/>
      <w:divBdr>
        <w:top w:val="none" w:sz="0" w:space="0" w:color="auto"/>
        <w:left w:val="none" w:sz="0" w:space="0" w:color="auto"/>
        <w:bottom w:val="none" w:sz="0" w:space="0" w:color="auto"/>
        <w:right w:val="none" w:sz="0" w:space="0" w:color="auto"/>
      </w:divBdr>
    </w:div>
    <w:div w:id="301347412">
      <w:bodyDiv w:val="1"/>
      <w:marLeft w:val="0"/>
      <w:marRight w:val="0"/>
      <w:marTop w:val="0"/>
      <w:marBottom w:val="0"/>
      <w:divBdr>
        <w:top w:val="none" w:sz="0" w:space="0" w:color="auto"/>
        <w:left w:val="none" w:sz="0" w:space="0" w:color="auto"/>
        <w:bottom w:val="none" w:sz="0" w:space="0" w:color="auto"/>
        <w:right w:val="none" w:sz="0" w:space="0" w:color="auto"/>
      </w:divBdr>
    </w:div>
    <w:div w:id="302005692">
      <w:bodyDiv w:val="1"/>
      <w:marLeft w:val="0"/>
      <w:marRight w:val="0"/>
      <w:marTop w:val="0"/>
      <w:marBottom w:val="0"/>
      <w:divBdr>
        <w:top w:val="none" w:sz="0" w:space="0" w:color="auto"/>
        <w:left w:val="none" w:sz="0" w:space="0" w:color="auto"/>
        <w:bottom w:val="none" w:sz="0" w:space="0" w:color="auto"/>
        <w:right w:val="none" w:sz="0" w:space="0" w:color="auto"/>
      </w:divBdr>
    </w:div>
    <w:div w:id="302076249">
      <w:bodyDiv w:val="1"/>
      <w:marLeft w:val="0"/>
      <w:marRight w:val="0"/>
      <w:marTop w:val="0"/>
      <w:marBottom w:val="0"/>
      <w:divBdr>
        <w:top w:val="none" w:sz="0" w:space="0" w:color="auto"/>
        <w:left w:val="none" w:sz="0" w:space="0" w:color="auto"/>
        <w:bottom w:val="none" w:sz="0" w:space="0" w:color="auto"/>
        <w:right w:val="none" w:sz="0" w:space="0" w:color="auto"/>
      </w:divBdr>
    </w:div>
    <w:div w:id="303825137">
      <w:bodyDiv w:val="1"/>
      <w:marLeft w:val="0"/>
      <w:marRight w:val="0"/>
      <w:marTop w:val="0"/>
      <w:marBottom w:val="0"/>
      <w:divBdr>
        <w:top w:val="none" w:sz="0" w:space="0" w:color="auto"/>
        <w:left w:val="none" w:sz="0" w:space="0" w:color="auto"/>
        <w:bottom w:val="none" w:sz="0" w:space="0" w:color="auto"/>
        <w:right w:val="none" w:sz="0" w:space="0" w:color="auto"/>
      </w:divBdr>
    </w:div>
    <w:div w:id="304354198">
      <w:bodyDiv w:val="1"/>
      <w:marLeft w:val="0"/>
      <w:marRight w:val="0"/>
      <w:marTop w:val="0"/>
      <w:marBottom w:val="0"/>
      <w:divBdr>
        <w:top w:val="none" w:sz="0" w:space="0" w:color="auto"/>
        <w:left w:val="none" w:sz="0" w:space="0" w:color="auto"/>
        <w:bottom w:val="none" w:sz="0" w:space="0" w:color="auto"/>
        <w:right w:val="none" w:sz="0" w:space="0" w:color="auto"/>
      </w:divBdr>
    </w:div>
    <w:div w:id="304508410">
      <w:bodyDiv w:val="1"/>
      <w:marLeft w:val="0"/>
      <w:marRight w:val="0"/>
      <w:marTop w:val="0"/>
      <w:marBottom w:val="0"/>
      <w:divBdr>
        <w:top w:val="none" w:sz="0" w:space="0" w:color="auto"/>
        <w:left w:val="none" w:sz="0" w:space="0" w:color="auto"/>
        <w:bottom w:val="none" w:sz="0" w:space="0" w:color="auto"/>
        <w:right w:val="none" w:sz="0" w:space="0" w:color="auto"/>
      </w:divBdr>
    </w:div>
    <w:div w:id="306935462">
      <w:bodyDiv w:val="1"/>
      <w:marLeft w:val="0"/>
      <w:marRight w:val="0"/>
      <w:marTop w:val="0"/>
      <w:marBottom w:val="0"/>
      <w:divBdr>
        <w:top w:val="none" w:sz="0" w:space="0" w:color="auto"/>
        <w:left w:val="none" w:sz="0" w:space="0" w:color="auto"/>
        <w:bottom w:val="none" w:sz="0" w:space="0" w:color="auto"/>
        <w:right w:val="none" w:sz="0" w:space="0" w:color="auto"/>
      </w:divBdr>
    </w:div>
    <w:div w:id="306983425">
      <w:bodyDiv w:val="1"/>
      <w:marLeft w:val="0"/>
      <w:marRight w:val="0"/>
      <w:marTop w:val="0"/>
      <w:marBottom w:val="0"/>
      <w:divBdr>
        <w:top w:val="none" w:sz="0" w:space="0" w:color="auto"/>
        <w:left w:val="none" w:sz="0" w:space="0" w:color="auto"/>
        <w:bottom w:val="none" w:sz="0" w:space="0" w:color="auto"/>
        <w:right w:val="none" w:sz="0" w:space="0" w:color="auto"/>
      </w:divBdr>
    </w:div>
    <w:div w:id="307706797">
      <w:bodyDiv w:val="1"/>
      <w:marLeft w:val="0"/>
      <w:marRight w:val="0"/>
      <w:marTop w:val="0"/>
      <w:marBottom w:val="0"/>
      <w:divBdr>
        <w:top w:val="none" w:sz="0" w:space="0" w:color="auto"/>
        <w:left w:val="none" w:sz="0" w:space="0" w:color="auto"/>
        <w:bottom w:val="none" w:sz="0" w:space="0" w:color="auto"/>
        <w:right w:val="none" w:sz="0" w:space="0" w:color="auto"/>
      </w:divBdr>
    </w:div>
    <w:div w:id="307786199">
      <w:bodyDiv w:val="1"/>
      <w:marLeft w:val="0"/>
      <w:marRight w:val="0"/>
      <w:marTop w:val="0"/>
      <w:marBottom w:val="0"/>
      <w:divBdr>
        <w:top w:val="none" w:sz="0" w:space="0" w:color="auto"/>
        <w:left w:val="none" w:sz="0" w:space="0" w:color="auto"/>
        <w:bottom w:val="none" w:sz="0" w:space="0" w:color="auto"/>
        <w:right w:val="none" w:sz="0" w:space="0" w:color="auto"/>
      </w:divBdr>
    </w:div>
    <w:div w:id="311522833">
      <w:bodyDiv w:val="1"/>
      <w:marLeft w:val="0"/>
      <w:marRight w:val="0"/>
      <w:marTop w:val="0"/>
      <w:marBottom w:val="0"/>
      <w:divBdr>
        <w:top w:val="none" w:sz="0" w:space="0" w:color="auto"/>
        <w:left w:val="none" w:sz="0" w:space="0" w:color="auto"/>
        <w:bottom w:val="none" w:sz="0" w:space="0" w:color="auto"/>
        <w:right w:val="none" w:sz="0" w:space="0" w:color="auto"/>
      </w:divBdr>
    </w:div>
    <w:div w:id="314184629">
      <w:bodyDiv w:val="1"/>
      <w:marLeft w:val="0"/>
      <w:marRight w:val="0"/>
      <w:marTop w:val="0"/>
      <w:marBottom w:val="0"/>
      <w:divBdr>
        <w:top w:val="none" w:sz="0" w:space="0" w:color="auto"/>
        <w:left w:val="none" w:sz="0" w:space="0" w:color="auto"/>
        <w:bottom w:val="none" w:sz="0" w:space="0" w:color="auto"/>
        <w:right w:val="none" w:sz="0" w:space="0" w:color="auto"/>
      </w:divBdr>
    </w:div>
    <w:div w:id="320080965">
      <w:bodyDiv w:val="1"/>
      <w:marLeft w:val="0"/>
      <w:marRight w:val="0"/>
      <w:marTop w:val="0"/>
      <w:marBottom w:val="0"/>
      <w:divBdr>
        <w:top w:val="none" w:sz="0" w:space="0" w:color="auto"/>
        <w:left w:val="none" w:sz="0" w:space="0" w:color="auto"/>
        <w:bottom w:val="none" w:sz="0" w:space="0" w:color="auto"/>
        <w:right w:val="none" w:sz="0" w:space="0" w:color="auto"/>
      </w:divBdr>
    </w:div>
    <w:div w:id="320893306">
      <w:bodyDiv w:val="1"/>
      <w:marLeft w:val="0"/>
      <w:marRight w:val="0"/>
      <w:marTop w:val="0"/>
      <w:marBottom w:val="0"/>
      <w:divBdr>
        <w:top w:val="none" w:sz="0" w:space="0" w:color="auto"/>
        <w:left w:val="none" w:sz="0" w:space="0" w:color="auto"/>
        <w:bottom w:val="none" w:sz="0" w:space="0" w:color="auto"/>
        <w:right w:val="none" w:sz="0" w:space="0" w:color="auto"/>
      </w:divBdr>
    </w:div>
    <w:div w:id="321199504">
      <w:bodyDiv w:val="1"/>
      <w:marLeft w:val="0"/>
      <w:marRight w:val="0"/>
      <w:marTop w:val="0"/>
      <w:marBottom w:val="0"/>
      <w:divBdr>
        <w:top w:val="none" w:sz="0" w:space="0" w:color="auto"/>
        <w:left w:val="none" w:sz="0" w:space="0" w:color="auto"/>
        <w:bottom w:val="none" w:sz="0" w:space="0" w:color="auto"/>
        <w:right w:val="none" w:sz="0" w:space="0" w:color="auto"/>
      </w:divBdr>
    </w:div>
    <w:div w:id="321470255">
      <w:bodyDiv w:val="1"/>
      <w:marLeft w:val="0"/>
      <w:marRight w:val="0"/>
      <w:marTop w:val="0"/>
      <w:marBottom w:val="0"/>
      <w:divBdr>
        <w:top w:val="none" w:sz="0" w:space="0" w:color="auto"/>
        <w:left w:val="none" w:sz="0" w:space="0" w:color="auto"/>
        <w:bottom w:val="none" w:sz="0" w:space="0" w:color="auto"/>
        <w:right w:val="none" w:sz="0" w:space="0" w:color="auto"/>
      </w:divBdr>
    </w:div>
    <w:div w:id="322590975">
      <w:bodyDiv w:val="1"/>
      <w:marLeft w:val="0"/>
      <w:marRight w:val="0"/>
      <w:marTop w:val="0"/>
      <w:marBottom w:val="0"/>
      <w:divBdr>
        <w:top w:val="none" w:sz="0" w:space="0" w:color="auto"/>
        <w:left w:val="none" w:sz="0" w:space="0" w:color="auto"/>
        <w:bottom w:val="none" w:sz="0" w:space="0" w:color="auto"/>
        <w:right w:val="none" w:sz="0" w:space="0" w:color="auto"/>
      </w:divBdr>
    </w:div>
    <w:div w:id="325669457">
      <w:bodyDiv w:val="1"/>
      <w:marLeft w:val="0"/>
      <w:marRight w:val="0"/>
      <w:marTop w:val="0"/>
      <w:marBottom w:val="0"/>
      <w:divBdr>
        <w:top w:val="none" w:sz="0" w:space="0" w:color="auto"/>
        <w:left w:val="none" w:sz="0" w:space="0" w:color="auto"/>
        <w:bottom w:val="none" w:sz="0" w:space="0" w:color="auto"/>
        <w:right w:val="none" w:sz="0" w:space="0" w:color="auto"/>
      </w:divBdr>
    </w:div>
    <w:div w:id="329916062">
      <w:bodyDiv w:val="1"/>
      <w:marLeft w:val="0"/>
      <w:marRight w:val="0"/>
      <w:marTop w:val="0"/>
      <w:marBottom w:val="0"/>
      <w:divBdr>
        <w:top w:val="none" w:sz="0" w:space="0" w:color="auto"/>
        <w:left w:val="none" w:sz="0" w:space="0" w:color="auto"/>
        <w:bottom w:val="none" w:sz="0" w:space="0" w:color="auto"/>
        <w:right w:val="none" w:sz="0" w:space="0" w:color="auto"/>
      </w:divBdr>
    </w:div>
    <w:div w:id="342051977">
      <w:bodyDiv w:val="1"/>
      <w:marLeft w:val="0"/>
      <w:marRight w:val="0"/>
      <w:marTop w:val="0"/>
      <w:marBottom w:val="0"/>
      <w:divBdr>
        <w:top w:val="none" w:sz="0" w:space="0" w:color="auto"/>
        <w:left w:val="none" w:sz="0" w:space="0" w:color="auto"/>
        <w:bottom w:val="none" w:sz="0" w:space="0" w:color="auto"/>
        <w:right w:val="none" w:sz="0" w:space="0" w:color="auto"/>
      </w:divBdr>
    </w:div>
    <w:div w:id="342438470">
      <w:bodyDiv w:val="1"/>
      <w:marLeft w:val="0"/>
      <w:marRight w:val="0"/>
      <w:marTop w:val="0"/>
      <w:marBottom w:val="0"/>
      <w:divBdr>
        <w:top w:val="none" w:sz="0" w:space="0" w:color="auto"/>
        <w:left w:val="none" w:sz="0" w:space="0" w:color="auto"/>
        <w:bottom w:val="none" w:sz="0" w:space="0" w:color="auto"/>
        <w:right w:val="none" w:sz="0" w:space="0" w:color="auto"/>
      </w:divBdr>
    </w:div>
    <w:div w:id="344403707">
      <w:bodyDiv w:val="1"/>
      <w:marLeft w:val="0"/>
      <w:marRight w:val="0"/>
      <w:marTop w:val="0"/>
      <w:marBottom w:val="0"/>
      <w:divBdr>
        <w:top w:val="none" w:sz="0" w:space="0" w:color="auto"/>
        <w:left w:val="none" w:sz="0" w:space="0" w:color="auto"/>
        <w:bottom w:val="none" w:sz="0" w:space="0" w:color="auto"/>
        <w:right w:val="none" w:sz="0" w:space="0" w:color="auto"/>
      </w:divBdr>
    </w:div>
    <w:div w:id="345012790">
      <w:bodyDiv w:val="1"/>
      <w:marLeft w:val="0"/>
      <w:marRight w:val="0"/>
      <w:marTop w:val="0"/>
      <w:marBottom w:val="0"/>
      <w:divBdr>
        <w:top w:val="none" w:sz="0" w:space="0" w:color="auto"/>
        <w:left w:val="none" w:sz="0" w:space="0" w:color="auto"/>
        <w:bottom w:val="none" w:sz="0" w:space="0" w:color="auto"/>
        <w:right w:val="none" w:sz="0" w:space="0" w:color="auto"/>
      </w:divBdr>
    </w:div>
    <w:div w:id="351345938">
      <w:bodyDiv w:val="1"/>
      <w:marLeft w:val="0"/>
      <w:marRight w:val="0"/>
      <w:marTop w:val="0"/>
      <w:marBottom w:val="0"/>
      <w:divBdr>
        <w:top w:val="none" w:sz="0" w:space="0" w:color="auto"/>
        <w:left w:val="none" w:sz="0" w:space="0" w:color="auto"/>
        <w:bottom w:val="none" w:sz="0" w:space="0" w:color="auto"/>
        <w:right w:val="none" w:sz="0" w:space="0" w:color="auto"/>
      </w:divBdr>
    </w:div>
    <w:div w:id="351541590">
      <w:bodyDiv w:val="1"/>
      <w:marLeft w:val="0"/>
      <w:marRight w:val="0"/>
      <w:marTop w:val="0"/>
      <w:marBottom w:val="0"/>
      <w:divBdr>
        <w:top w:val="none" w:sz="0" w:space="0" w:color="auto"/>
        <w:left w:val="none" w:sz="0" w:space="0" w:color="auto"/>
        <w:bottom w:val="none" w:sz="0" w:space="0" w:color="auto"/>
        <w:right w:val="none" w:sz="0" w:space="0" w:color="auto"/>
      </w:divBdr>
    </w:div>
    <w:div w:id="352192678">
      <w:bodyDiv w:val="1"/>
      <w:marLeft w:val="0"/>
      <w:marRight w:val="0"/>
      <w:marTop w:val="0"/>
      <w:marBottom w:val="0"/>
      <w:divBdr>
        <w:top w:val="none" w:sz="0" w:space="0" w:color="auto"/>
        <w:left w:val="none" w:sz="0" w:space="0" w:color="auto"/>
        <w:bottom w:val="none" w:sz="0" w:space="0" w:color="auto"/>
        <w:right w:val="none" w:sz="0" w:space="0" w:color="auto"/>
      </w:divBdr>
    </w:div>
    <w:div w:id="352610984">
      <w:bodyDiv w:val="1"/>
      <w:marLeft w:val="0"/>
      <w:marRight w:val="0"/>
      <w:marTop w:val="0"/>
      <w:marBottom w:val="0"/>
      <w:divBdr>
        <w:top w:val="none" w:sz="0" w:space="0" w:color="auto"/>
        <w:left w:val="none" w:sz="0" w:space="0" w:color="auto"/>
        <w:bottom w:val="none" w:sz="0" w:space="0" w:color="auto"/>
        <w:right w:val="none" w:sz="0" w:space="0" w:color="auto"/>
      </w:divBdr>
    </w:div>
    <w:div w:id="354888739">
      <w:bodyDiv w:val="1"/>
      <w:marLeft w:val="0"/>
      <w:marRight w:val="0"/>
      <w:marTop w:val="0"/>
      <w:marBottom w:val="0"/>
      <w:divBdr>
        <w:top w:val="none" w:sz="0" w:space="0" w:color="auto"/>
        <w:left w:val="none" w:sz="0" w:space="0" w:color="auto"/>
        <w:bottom w:val="none" w:sz="0" w:space="0" w:color="auto"/>
        <w:right w:val="none" w:sz="0" w:space="0" w:color="auto"/>
      </w:divBdr>
    </w:div>
    <w:div w:id="355083790">
      <w:bodyDiv w:val="1"/>
      <w:marLeft w:val="0"/>
      <w:marRight w:val="0"/>
      <w:marTop w:val="0"/>
      <w:marBottom w:val="0"/>
      <w:divBdr>
        <w:top w:val="none" w:sz="0" w:space="0" w:color="auto"/>
        <w:left w:val="none" w:sz="0" w:space="0" w:color="auto"/>
        <w:bottom w:val="none" w:sz="0" w:space="0" w:color="auto"/>
        <w:right w:val="none" w:sz="0" w:space="0" w:color="auto"/>
      </w:divBdr>
    </w:div>
    <w:div w:id="355736326">
      <w:bodyDiv w:val="1"/>
      <w:marLeft w:val="0"/>
      <w:marRight w:val="0"/>
      <w:marTop w:val="0"/>
      <w:marBottom w:val="0"/>
      <w:divBdr>
        <w:top w:val="none" w:sz="0" w:space="0" w:color="auto"/>
        <w:left w:val="none" w:sz="0" w:space="0" w:color="auto"/>
        <w:bottom w:val="none" w:sz="0" w:space="0" w:color="auto"/>
        <w:right w:val="none" w:sz="0" w:space="0" w:color="auto"/>
      </w:divBdr>
    </w:div>
    <w:div w:id="356779684">
      <w:bodyDiv w:val="1"/>
      <w:marLeft w:val="0"/>
      <w:marRight w:val="0"/>
      <w:marTop w:val="0"/>
      <w:marBottom w:val="0"/>
      <w:divBdr>
        <w:top w:val="none" w:sz="0" w:space="0" w:color="auto"/>
        <w:left w:val="none" w:sz="0" w:space="0" w:color="auto"/>
        <w:bottom w:val="none" w:sz="0" w:space="0" w:color="auto"/>
        <w:right w:val="none" w:sz="0" w:space="0" w:color="auto"/>
      </w:divBdr>
    </w:div>
    <w:div w:id="356850780">
      <w:bodyDiv w:val="1"/>
      <w:marLeft w:val="0"/>
      <w:marRight w:val="0"/>
      <w:marTop w:val="0"/>
      <w:marBottom w:val="0"/>
      <w:divBdr>
        <w:top w:val="none" w:sz="0" w:space="0" w:color="auto"/>
        <w:left w:val="none" w:sz="0" w:space="0" w:color="auto"/>
        <w:bottom w:val="none" w:sz="0" w:space="0" w:color="auto"/>
        <w:right w:val="none" w:sz="0" w:space="0" w:color="auto"/>
      </w:divBdr>
    </w:div>
    <w:div w:id="357900133">
      <w:bodyDiv w:val="1"/>
      <w:marLeft w:val="0"/>
      <w:marRight w:val="0"/>
      <w:marTop w:val="0"/>
      <w:marBottom w:val="0"/>
      <w:divBdr>
        <w:top w:val="none" w:sz="0" w:space="0" w:color="auto"/>
        <w:left w:val="none" w:sz="0" w:space="0" w:color="auto"/>
        <w:bottom w:val="none" w:sz="0" w:space="0" w:color="auto"/>
        <w:right w:val="none" w:sz="0" w:space="0" w:color="auto"/>
      </w:divBdr>
    </w:div>
    <w:div w:id="363874260">
      <w:bodyDiv w:val="1"/>
      <w:marLeft w:val="0"/>
      <w:marRight w:val="0"/>
      <w:marTop w:val="0"/>
      <w:marBottom w:val="0"/>
      <w:divBdr>
        <w:top w:val="none" w:sz="0" w:space="0" w:color="auto"/>
        <w:left w:val="none" w:sz="0" w:space="0" w:color="auto"/>
        <w:bottom w:val="none" w:sz="0" w:space="0" w:color="auto"/>
        <w:right w:val="none" w:sz="0" w:space="0" w:color="auto"/>
      </w:divBdr>
    </w:div>
    <w:div w:id="366829833">
      <w:bodyDiv w:val="1"/>
      <w:marLeft w:val="0"/>
      <w:marRight w:val="0"/>
      <w:marTop w:val="0"/>
      <w:marBottom w:val="0"/>
      <w:divBdr>
        <w:top w:val="none" w:sz="0" w:space="0" w:color="auto"/>
        <w:left w:val="none" w:sz="0" w:space="0" w:color="auto"/>
        <w:bottom w:val="none" w:sz="0" w:space="0" w:color="auto"/>
        <w:right w:val="none" w:sz="0" w:space="0" w:color="auto"/>
      </w:divBdr>
    </w:div>
    <w:div w:id="367796892">
      <w:bodyDiv w:val="1"/>
      <w:marLeft w:val="0"/>
      <w:marRight w:val="0"/>
      <w:marTop w:val="0"/>
      <w:marBottom w:val="0"/>
      <w:divBdr>
        <w:top w:val="none" w:sz="0" w:space="0" w:color="auto"/>
        <w:left w:val="none" w:sz="0" w:space="0" w:color="auto"/>
        <w:bottom w:val="none" w:sz="0" w:space="0" w:color="auto"/>
        <w:right w:val="none" w:sz="0" w:space="0" w:color="auto"/>
      </w:divBdr>
    </w:div>
    <w:div w:id="369114897">
      <w:bodyDiv w:val="1"/>
      <w:marLeft w:val="0"/>
      <w:marRight w:val="0"/>
      <w:marTop w:val="0"/>
      <w:marBottom w:val="0"/>
      <w:divBdr>
        <w:top w:val="none" w:sz="0" w:space="0" w:color="auto"/>
        <w:left w:val="none" w:sz="0" w:space="0" w:color="auto"/>
        <w:bottom w:val="none" w:sz="0" w:space="0" w:color="auto"/>
        <w:right w:val="none" w:sz="0" w:space="0" w:color="auto"/>
      </w:divBdr>
    </w:div>
    <w:div w:id="370349403">
      <w:bodyDiv w:val="1"/>
      <w:marLeft w:val="0"/>
      <w:marRight w:val="0"/>
      <w:marTop w:val="0"/>
      <w:marBottom w:val="0"/>
      <w:divBdr>
        <w:top w:val="none" w:sz="0" w:space="0" w:color="auto"/>
        <w:left w:val="none" w:sz="0" w:space="0" w:color="auto"/>
        <w:bottom w:val="none" w:sz="0" w:space="0" w:color="auto"/>
        <w:right w:val="none" w:sz="0" w:space="0" w:color="auto"/>
      </w:divBdr>
    </w:div>
    <w:div w:id="377052175">
      <w:bodyDiv w:val="1"/>
      <w:marLeft w:val="0"/>
      <w:marRight w:val="0"/>
      <w:marTop w:val="0"/>
      <w:marBottom w:val="0"/>
      <w:divBdr>
        <w:top w:val="none" w:sz="0" w:space="0" w:color="auto"/>
        <w:left w:val="none" w:sz="0" w:space="0" w:color="auto"/>
        <w:bottom w:val="none" w:sz="0" w:space="0" w:color="auto"/>
        <w:right w:val="none" w:sz="0" w:space="0" w:color="auto"/>
      </w:divBdr>
    </w:div>
    <w:div w:id="379940075">
      <w:bodyDiv w:val="1"/>
      <w:marLeft w:val="0"/>
      <w:marRight w:val="0"/>
      <w:marTop w:val="0"/>
      <w:marBottom w:val="0"/>
      <w:divBdr>
        <w:top w:val="none" w:sz="0" w:space="0" w:color="auto"/>
        <w:left w:val="none" w:sz="0" w:space="0" w:color="auto"/>
        <w:bottom w:val="none" w:sz="0" w:space="0" w:color="auto"/>
        <w:right w:val="none" w:sz="0" w:space="0" w:color="auto"/>
      </w:divBdr>
    </w:div>
    <w:div w:id="380251769">
      <w:bodyDiv w:val="1"/>
      <w:marLeft w:val="0"/>
      <w:marRight w:val="0"/>
      <w:marTop w:val="0"/>
      <w:marBottom w:val="0"/>
      <w:divBdr>
        <w:top w:val="none" w:sz="0" w:space="0" w:color="auto"/>
        <w:left w:val="none" w:sz="0" w:space="0" w:color="auto"/>
        <w:bottom w:val="none" w:sz="0" w:space="0" w:color="auto"/>
        <w:right w:val="none" w:sz="0" w:space="0" w:color="auto"/>
      </w:divBdr>
    </w:div>
    <w:div w:id="381446809">
      <w:bodyDiv w:val="1"/>
      <w:marLeft w:val="0"/>
      <w:marRight w:val="0"/>
      <w:marTop w:val="0"/>
      <w:marBottom w:val="0"/>
      <w:divBdr>
        <w:top w:val="none" w:sz="0" w:space="0" w:color="auto"/>
        <w:left w:val="none" w:sz="0" w:space="0" w:color="auto"/>
        <w:bottom w:val="none" w:sz="0" w:space="0" w:color="auto"/>
        <w:right w:val="none" w:sz="0" w:space="0" w:color="auto"/>
      </w:divBdr>
    </w:div>
    <w:div w:id="384379342">
      <w:bodyDiv w:val="1"/>
      <w:marLeft w:val="0"/>
      <w:marRight w:val="0"/>
      <w:marTop w:val="0"/>
      <w:marBottom w:val="0"/>
      <w:divBdr>
        <w:top w:val="none" w:sz="0" w:space="0" w:color="auto"/>
        <w:left w:val="none" w:sz="0" w:space="0" w:color="auto"/>
        <w:bottom w:val="none" w:sz="0" w:space="0" w:color="auto"/>
        <w:right w:val="none" w:sz="0" w:space="0" w:color="auto"/>
      </w:divBdr>
    </w:div>
    <w:div w:id="384837210">
      <w:bodyDiv w:val="1"/>
      <w:marLeft w:val="0"/>
      <w:marRight w:val="0"/>
      <w:marTop w:val="0"/>
      <w:marBottom w:val="0"/>
      <w:divBdr>
        <w:top w:val="none" w:sz="0" w:space="0" w:color="auto"/>
        <w:left w:val="none" w:sz="0" w:space="0" w:color="auto"/>
        <w:bottom w:val="none" w:sz="0" w:space="0" w:color="auto"/>
        <w:right w:val="none" w:sz="0" w:space="0" w:color="auto"/>
      </w:divBdr>
    </w:div>
    <w:div w:id="389381936">
      <w:bodyDiv w:val="1"/>
      <w:marLeft w:val="0"/>
      <w:marRight w:val="0"/>
      <w:marTop w:val="0"/>
      <w:marBottom w:val="0"/>
      <w:divBdr>
        <w:top w:val="none" w:sz="0" w:space="0" w:color="auto"/>
        <w:left w:val="none" w:sz="0" w:space="0" w:color="auto"/>
        <w:bottom w:val="none" w:sz="0" w:space="0" w:color="auto"/>
        <w:right w:val="none" w:sz="0" w:space="0" w:color="auto"/>
      </w:divBdr>
    </w:div>
    <w:div w:id="389424026">
      <w:bodyDiv w:val="1"/>
      <w:marLeft w:val="0"/>
      <w:marRight w:val="0"/>
      <w:marTop w:val="0"/>
      <w:marBottom w:val="0"/>
      <w:divBdr>
        <w:top w:val="none" w:sz="0" w:space="0" w:color="auto"/>
        <w:left w:val="none" w:sz="0" w:space="0" w:color="auto"/>
        <w:bottom w:val="none" w:sz="0" w:space="0" w:color="auto"/>
        <w:right w:val="none" w:sz="0" w:space="0" w:color="auto"/>
      </w:divBdr>
    </w:div>
    <w:div w:id="390275647">
      <w:bodyDiv w:val="1"/>
      <w:marLeft w:val="0"/>
      <w:marRight w:val="0"/>
      <w:marTop w:val="0"/>
      <w:marBottom w:val="0"/>
      <w:divBdr>
        <w:top w:val="none" w:sz="0" w:space="0" w:color="auto"/>
        <w:left w:val="none" w:sz="0" w:space="0" w:color="auto"/>
        <w:bottom w:val="none" w:sz="0" w:space="0" w:color="auto"/>
        <w:right w:val="none" w:sz="0" w:space="0" w:color="auto"/>
      </w:divBdr>
    </w:div>
    <w:div w:id="390617690">
      <w:bodyDiv w:val="1"/>
      <w:marLeft w:val="0"/>
      <w:marRight w:val="0"/>
      <w:marTop w:val="0"/>
      <w:marBottom w:val="0"/>
      <w:divBdr>
        <w:top w:val="none" w:sz="0" w:space="0" w:color="auto"/>
        <w:left w:val="none" w:sz="0" w:space="0" w:color="auto"/>
        <w:bottom w:val="none" w:sz="0" w:space="0" w:color="auto"/>
        <w:right w:val="none" w:sz="0" w:space="0" w:color="auto"/>
      </w:divBdr>
    </w:div>
    <w:div w:id="393549488">
      <w:bodyDiv w:val="1"/>
      <w:marLeft w:val="0"/>
      <w:marRight w:val="0"/>
      <w:marTop w:val="0"/>
      <w:marBottom w:val="0"/>
      <w:divBdr>
        <w:top w:val="none" w:sz="0" w:space="0" w:color="auto"/>
        <w:left w:val="none" w:sz="0" w:space="0" w:color="auto"/>
        <w:bottom w:val="none" w:sz="0" w:space="0" w:color="auto"/>
        <w:right w:val="none" w:sz="0" w:space="0" w:color="auto"/>
      </w:divBdr>
    </w:div>
    <w:div w:id="400102247">
      <w:bodyDiv w:val="1"/>
      <w:marLeft w:val="0"/>
      <w:marRight w:val="0"/>
      <w:marTop w:val="0"/>
      <w:marBottom w:val="0"/>
      <w:divBdr>
        <w:top w:val="none" w:sz="0" w:space="0" w:color="auto"/>
        <w:left w:val="none" w:sz="0" w:space="0" w:color="auto"/>
        <w:bottom w:val="none" w:sz="0" w:space="0" w:color="auto"/>
        <w:right w:val="none" w:sz="0" w:space="0" w:color="auto"/>
      </w:divBdr>
    </w:div>
    <w:div w:id="400446250">
      <w:bodyDiv w:val="1"/>
      <w:marLeft w:val="0"/>
      <w:marRight w:val="0"/>
      <w:marTop w:val="0"/>
      <w:marBottom w:val="0"/>
      <w:divBdr>
        <w:top w:val="none" w:sz="0" w:space="0" w:color="auto"/>
        <w:left w:val="none" w:sz="0" w:space="0" w:color="auto"/>
        <w:bottom w:val="none" w:sz="0" w:space="0" w:color="auto"/>
        <w:right w:val="none" w:sz="0" w:space="0" w:color="auto"/>
      </w:divBdr>
    </w:div>
    <w:div w:id="401608006">
      <w:bodyDiv w:val="1"/>
      <w:marLeft w:val="0"/>
      <w:marRight w:val="0"/>
      <w:marTop w:val="0"/>
      <w:marBottom w:val="0"/>
      <w:divBdr>
        <w:top w:val="none" w:sz="0" w:space="0" w:color="auto"/>
        <w:left w:val="none" w:sz="0" w:space="0" w:color="auto"/>
        <w:bottom w:val="none" w:sz="0" w:space="0" w:color="auto"/>
        <w:right w:val="none" w:sz="0" w:space="0" w:color="auto"/>
      </w:divBdr>
    </w:div>
    <w:div w:id="401679820">
      <w:bodyDiv w:val="1"/>
      <w:marLeft w:val="0"/>
      <w:marRight w:val="0"/>
      <w:marTop w:val="0"/>
      <w:marBottom w:val="0"/>
      <w:divBdr>
        <w:top w:val="none" w:sz="0" w:space="0" w:color="auto"/>
        <w:left w:val="none" w:sz="0" w:space="0" w:color="auto"/>
        <w:bottom w:val="none" w:sz="0" w:space="0" w:color="auto"/>
        <w:right w:val="none" w:sz="0" w:space="0" w:color="auto"/>
      </w:divBdr>
    </w:div>
    <w:div w:id="401950498">
      <w:bodyDiv w:val="1"/>
      <w:marLeft w:val="0"/>
      <w:marRight w:val="0"/>
      <w:marTop w:val="0"/>
      <w:marBottom w:val="0"/>
      <w:divBdr>
        <w:top w:val="none" w:sz="0" w:space="0" w:color="auto"/>
        <w:left w:val="none" w:sz="0" w:space="0" w:color="auto"/>
        <w:bottom w:val="none" w:sz="0" w:space="0" w:color="auto"/>
        <w:right w:val="none" w:sz="0" w:space="0" w:color="auto"/>
      </w:divBdr>
    </w:div>
    <w:div w:id="402220298">
      <w:bodyDiv w:val="1"/>
      <w:marLeft w:val="0"/>
      <w:marRight w:val="0"/>
      <w:marTop w:val="0"/>
      <w:marBottom w:val="0"/>
      <w:divBdr>
        <w:top w:val="none" w:sz="0" w:space="0" w:color="auto"/>
        <w:left w:val="none" w:sz="0" w:space="0" w:color="auto"/>
        <w:bottom w:val="none" w:sz="0" w:space="0" w:color="auto"/>
        <w:right w:val="none" w:sz="0" w:space="0" w:color="auto"/>
      </w:divBdr>
    </w:div>
    <w:div w:id="402996398">
      <w:bodyDiv w:val="1"/>
      <w:marLeft w:val="0"/>
      <w:marRight w:val="0"/>
      <w:marTop w:val="0"/>
      <w:marBottom w:val="0"/>
      <w:divBdr>
        <w:top w:val="none" w:sz="0" w:space="0" w:color="auto"/>
        <w:left w:val="none" w:sz="0" w:space="0" w:color="auto"/>
        <w:bottom w:val="none" w:sz="0" w:space="0" w:color="auto"/>
        <w:right w:val="none" w:sz="0" w:space="0" w:color="auto"/>
      </w:divBdr>
    </w:div>
    <w:div w:id="404693524">
      <w:bodyDiv w:val="1"/>
      <w:marLeft w:val="0"/>
      <w:marRight w:val="0"/>
      <w:marTop w:val="0"/>
      <w:marBottom w:val="0"/>
      <w:divBdr>
        <w:top w:val="none" w:sz="0" w:space="0" w:color="auto"/>
        <w:left w:val="none" w:sz="0" w:space="0" w:color="auto"/>
        <w:bottom w:val="none" w:sz="0" w:space="0" w:color="auto"/>
        <w:right w:val="none" w:sz="0" w:space="0" w:color="auto"/>
      </w:divBdr>
    </w:div>
    <w:div w:id="409930333">
      <w:bodyDiv w:val="1"/>
      <w:marLeft w:val="0"/>
      <w:marRight w:val="0"/>
      <w:marTop w:val="0"/>
      <w:marBottom w:val="0"/>
      <w:divBdr>
        <w:top w:val="none" w:sz="0" w:space="0" w:color="auto"/>
        <w:left w:val="none" w:sz="0" w:space="0" w:color="auto"/>
        <w:bottom w:val="none" w:sz="0" w:space="0" w:color="auto"/>
        <w:right w:val="none" w:sz="0" w:space="0" w:color="auto"/>
      </w:divBdr>
    </w:div>
    <w:div w:id="412967440">
      <w:bodyDiv w:val="1"/>
      <w:marLeft w:val="0"/>
      <w:marRight w:val="0"/>
      <w:marTop w:val="0"/>
      <w:marBottom w:val="0"/>
      <w:divBdr>
        <w:top w:val="none" w:sz="0" w:space="0" w:color="auto"/>
        <w:left w:val="none" w:sz="0" w:space="0" w:color="auto"/>
        <w:bottom w:val="none" w:sz="0" w:space="0" w:color="auto"/>
        <w:right w:val="none" w:sz="0" w:space="0" w:color="auto"/>
      </w:divBdr>
    </w:div>
    <w:div w:id="413016201">
      <w:bodyDiv w:val="1"/>
      <w:marLeft w:val="0"/>
      <w:marRight w:val="0"/>
      <w:marTop w:val="0"/>
      <w:marBottom w:val="0"/>
      <w:divBdr>
        <w:top w:val="none" w:sz="0" w:space="0" w:color="auto"/>
        <w:left w:val="none" w:sz="0" w:space="0" w:color="auto"/>
        <w:bottom w:val="none" w:sz="0" w:space="0" w:color="auto"/>
        <w:right w:val="none" w:sz="0" w:space="0" w:color="auto"/>
      </w:divBdr>
    </w:div>
    <w:div w:id="413358927">
      <w:bodyDiv w:val="1"/>
      <w:marLeft w:val="0"/>
      <w:marRight w:val="0"/>
      <w:marTop w:val="0"/>
      <w:marBottom w:val="0"/>
      <w:divBdr>
        <w:top w:val="none" w:sz="0" w:space="0" w:color="auto"/>
        <w:left w:val="none" w:sz="0" w:space="0" w:color="auto"/>
        <w:bottom w:val="none" w:sz="0" w:space="0" w:color="auto"/>
        <w:right w:val="none" w:sz="0" w:space="0" w:color="auto"/>
      </w:divBdr>
    </w:div>
    <w:div w:id="415176763">
      <w:bodyDiv w:val="1"/>
      <w:marLeft w:val="0"/>
      <w:marRight w:val="0"/>
      <w:marTop w:val="0"/>
      <w:marBottom w:val="0"/>
      <w:divBdr>
        <w:top w:val="none" w:sz="0" w:space="0" w:color="auto"/>
        <w:left w:val="none" w:sz="0" w:space="0" w:color="auto"/>
        <w:bottom w:val="none" w:sz="0" w:space="0" w:color="auto"/>
        <w:right w:val="none" w:sz="0" w:space="0" w:color="auto"/>
      </w:divBdr>
    </w:div>
    <w:div w:id="416095492">
      <w:bodyDiv w:val="1"/>
      <w:marLeft w:val="0"/>
      <w:marRight w:val="0"/>
      <w:marTop w:val="0"/>
      <w:marBottom w:val="0"/>
      <w:divBdr>
        <w:top w:val="none" w:sz="0" w:space="0" w:color="auto"/>
        <w:left w:val="none" w:sz="0" w:space="0" w:color="auto"/>
        <w:bottom w:val="none" w:sz="0" w:space="0" w:color="auto"/>
        <w:right w:val="none" w:sz="0" w:space="0" w:color="auto"/>
      </w:divBdr>
    </w:div>
    <w:div w:id="417363043">
      <w:bodyDiv w:val="1"/>
      <w:marLeft w:val="0"/>
      <w:marRight w:val="0"/>
      <w:marTop w:val="0"/>
      <w:marBottom w:val="0"/>
      <w:divBdr>
        <w:top w:val="none" w:sz="0" w:space="0" w:color="auto"/>
        <w:left w:val="none" w:sz="0" w:space="0" w:color="auto"/>
        <w:bottom w:val="none" w:sz="0" w:space="0" w:color="auto"/>
        <w:right w:val="none" w:sz="0" w:space="0" w:color="auto"/>
      </w:divBdr>
    </w:div>
    <w:div w:id="419911986">
      <w:bodyDiv w:val="1"/>
      <w:marLeft w:val="0"/>
      <w:marRight w:val="0"/>
      <w:marTop w:val="0"/>
      <w:marBottom w:val="0"/>
      <w:divBdr>
        <w:top w:val="none" w:sz="0" w:space="0" w:color="auto"/>
        <w:left w:val="none" w:sz="0" w:space="0" w:color="auto"/>
        <w:bottom w:val="none" w:sz="0" w:space="0" w:color="auto"/>
        <w:right w:val="none" w:sz="0" w:space="0" w:color="auto"/>
      </w:divBdr>
    </w:div>
    <w:div w:id="424964195">
      <w:bodyDiv w:val="1"/>
      <w:marLeft w:val="0"/>
      <w:marRight w:val="0"/>
      <w:marTop w:val="0"/>
      <w:marBottom w:val="0"/>
      <w:divBdr>
        <w:top w:val="none" w:sz="0" w:space="0" w:color="auto"/>
        <w:left w:val="none" w:sz="0" w:space="0" w:color="auto"/>
        <w:bottom w:val="none" w:sz="0" w:space="0" w:color="auto"/>
        <w:right w:val="none" w:sz="0" w:space="0" w:color="auto"/>
      </w:divBdr>
    </w:div>
    <w:div w:id="428241596">
      <w:bodyDiv w:val="1"/>
      <w:marLeft w:val="0"/>
      <w:marRight w:val="0"/>
      <w:marTop w:val="0"/>
      <w:marBottom w:val="0"/>
      <w:divBdr>
        <w:top w:val="none" w:sz="0" w:space="0" w:color="auto"/>
        <w:left w:val="none" w:sz="0" w:space="0" w:color="auto"/>
        <w:bottom w:val="none" w:sz="0" w:space="0" w:color="auto"/>
        <w:right w:val="none" w:sz="0" w:space="0" w:color="auto"/>
      </w:divBdr>
    </w:div>
    <w:div w:id="429815528">
      <w:bodyDiv w:val="1"/>
      <w:marLeft w:val="0"/>
      <w:marRight w:val="0"/>
      <w:marTop w:val="0"/>
      <w:marBottom w:val="0"/>
      <w:divBdr>
        <w:top w:val="none" w:sz="0" w:space="0" w:color="auto"/>
        <w:left w:val="none" w:sz="0" w:space="0" w:color="auto"/>
        <w:bottom w:val="none" w:sz="0" w:space="0" w:color="auto"/>
        <w:right w:val="none" w:sz="0" w:space="0" w:color="auto"/>
      </w:divBdr>
    </w:div>
    <w:div w:id="434786977">
      <w:bodyDiv w:val="1"/>
      <w:marLeft w:val="0"/>
      <w:marRight w:val="0"/>
      <w:marTop w:val="0"/>
      <w:marBottom w:val="0"/>
      <w:divBdr>
        <w:top w:val="none" w:sz="0" w:space="0" w:color="auto"/>
        <w:left w:val="none" w:sz="0" w:space="0" w:color="auto"/>
        <w:bottom w:val="none" w:sz="0" w:space="0" w:color="auto"/>
        <w:right w:val="none" w:sz="0" w:space="0" w:color="auto"/>
      </w:divBdr>
    </w:div>
    <w:div w:id="436483420">
      <w:bodyDiv w:val="1"/>
      <w:marLeft w:val="0"/>
      <w:marRight w:val="0"/>
      <w:marTop w:val="0"/>
      <w:marBottom w:val="0"/>
      <w:divBdr>
        <w:top w:val="none" w:sz="0" w:space="0" w:color="auto"/>
        <w:left w:val="none" w:sz="0" w:space="0" w:color="auto"/>
        <w:bottom w:val="none" w:sz="0" w:space="0" w:color="auto"/>
        <w:right w:val="none" w:sz="0" w:space="0" w:color="auto"/>
      </w:divBdr>
    </w:div>
    <w:div w:id="436827718">
      <w:bodyDiv w:val="1"/>
      <w:marLeft w:val="0"/>
      <w:marRight w:val="0"/>
      <w:marTop w:val="0"/>
      <w:marBottom w:val="0"/>
      <w:divBdr>
        <w:top w:val="none" w:sz="0" w:space="0" w:color="auto"/>
        <w:left w:val="none" w:sz="0" w:space="0" w:color="auto"/>
        <w:bottom w:val="none" w:sz="0" w:space="0" w:color="auto"/>
        <w:right w:val="none" w:sz="0" w:space="0" w:color="auto"/>
      </w:divBdr>
    </w:div>
    <w:div w:id="438570149">
      <w:bodyDiv w:val="1"/>
      <w:marLeft w:val="0"/>
      <w:marRight w:val="0"/>
      <w:marTop w:val="0"/>
      <w:marBottom w:val="0"/>
      <w:divBdr>
        <w:top w:val="none" w:sz="0" w:space="0" w:color="auto"/>
        <w:left w:val="none" w:sz="0" w:space="0" w:color="auto"/>
        <w:bottom w:val="none" w:sz="0" w:space="0" w:color="auto"/>
        <w:right w:val="none" w:sz="0" w:space="0" w:color="auto"/>
      </w:divBdr>
    </w:div>
    <w:div w:id="439839958">
      <w:bodyDiv w:val="1"/>
      <w:marLeft w:val="0"/>
      <w:marRight w:val="0"/>
      <w:marTop w:val="0"/>
      <w:marBottom w:val="0"/>
      <w:divBdr>
        <w:top w:val="none" w:sz="0" w:space="0" w:color="auto"/>
        <w:left w:val="none" w:sz="0" w:space="0" w:color="auto"/>
        <w:bottom w:val="none" w:sz="0" w:space="0" w:color="auto"/>
        <w:right w:val="none" w:sz="0" w:space="0" w:color="auto"/>
      </w:divBdr>
    </w:div>
    <w:div w:id="445006820">
      <w:bodyDiv w:val="1"/>
      <w:marLeft w:val="0"/>
      <w:marRight w:val="0"/>
      <w:marTop w:val="0"/>
      <w:marBottom w:val="0"/>
      <w:divBdr>
        <w:top w:val="none" w:sz="0" w:space="0" w:color="auto"/>
        <w:left w:val="none" w:sz="0" w:space="0" w:color="auto"/>
        <w:bottom w:val="none" w:sz="0" w:space="0" w:color="auto"/>
        <w:right w:val="none" w:sz="0" w:space="0" w:color="auto"/>
      </w:divBdr>
    </w:div>
    <w:div w:id="450053464">
      <w:bodyDiv w:val="1"/>
      <w:marLeft w:val="0"/>
      <w:marRight w:val="0"/>
      <w:marTop w:val="0"/>
      <w:marBottom w:val="0"/>
      <w:divBdr>
        <w:top w:val="none" w:sz="0" w:space="0" w:color="auto"/>
        <w:left w:val="none" w:sz="0" w:space="0" w:color="auto"/>
        <w:bottom w:val="none" w:sz="0" w:space="0" w:color="auto"/>
        <w:right w:val="none" w:sz="0" w:space="0" w:color="auto"/>
      </w:divBdr>
    </w:div>
    <w:div w:id="453136370">
      <w:bodyDiv w:val="1"/>
      <w:marLeft w:val="0"/>
      <w:marRight w:val="0"/>
      <w:marTop w:val="0"/>
      <w:marBottom w:val="0"/>
      <w:divBdr>
        <w:top w:val="none" w:sz="0" w:space="0" w:color="auto"/>
        <w:left w:val="none" w:sz="0" w:space="0" w:color="auto"/>
        <w:bottom w:val="none" w:sz="0" w:space="0" w:color="auto"/>
        <w:right w:val="none" w:sz="0" w:space="0" w:color="auto"/>
      </w:divBdr>
    </w:div>
    <w:div w:id="454253994">
      <w:bodyDiv w:val="1"/>
      <w:marLeft w:val="0"/>
      <w:marRight w:val="0"/>
      <w:marTop w:val="0"/>
      <w:marBottom w:val="0"/>
      <w:divBdr>
        <w:top w:val="none" w:sz="0" w:space="0" w:color="auto"/>
        <w:left w:val="none" w:sz="0" w:space="0" w:color="auto"/>
        <w:bottom w:val="none" w:sz="0" w:space="0" w:color="auto"/>
        <w:right w:val="none" w:sz="0" w:space="0" w:color="auto"/>
      </w:divBdr>
    </w:div>
    <w:div w:id="455486196">
      <w:bodyDiv w:val="1"/>
      <w:marLeft w:val="0"/>
      <w:marRight w:val="0"/>
      <w:marTop w:val="0"/>
      <w:marBottom w:val="0"/>
      <w:divBdr>
        <w:top w:val="none" w:sz="0" w:space="0" w:color="auto"/>
        <w:left w:val="none" w:sz="0" w:space="0" w:color="auto"/>
        <w:bottom w:val="none" w:sz="0" w:space="0" w:color="auto"/>
        <w:right w:val="none" w:sz="0" w:space="0" w:color="auto"/>
      </w:divBdr>
    </w:div>
    <w:div w:id="455954301">
      <w:bodyDiv w:val="1"/>
      <w:marLeft w:val="0"/>
      <w:marRight w:val="0"/>
      <w:marTop w:val="0"/>
      <w:marBottom w:val="0"/>
      <w:divBdr>
        <w:top w:val="none" w:sz="0" w:space="0" w:color="auto"/>
        <w:left w:val="none" w:sz="0" w:space="0" w:color="auto"/>
        <w:bottom w:val="none" w:sz="0" w:space="0" w:color="auto"/>
        <w:right w:val="none" w:sz="0" w:space="0" w:color="auto"/>
      </w:divBdr>
    </w:div>
    <w:div w:id="459879329">
      <w:bodyDiv w:val="1"/>
      <w:marLeft w:val="0"/>
      <w:marRight w:val="0"/>
      <w:marTop w:val="0"/>
      <w:marBottom w:val="0"/>
      <w:divBdr>
        <w:top w:val="none" w:sz="0" w:space="0" w:color="auto"/>
        <w:left w:val="none" w:sz="0" w:space="0" w:color="auto"/>
        <w:bottom w:val="none" w:sz="0" w:space="0" w:color="auto"/>
        <w:right w:val="none" w:sz="0" w:space="0" w:color="auto"/>
      </w:divBdr>
    </w:div>
    <w:div w:id="462306591">
      <w:bodyDiv w:val="1"/>
      <w:marLeft w:val="0"/>
      <w:marRight w:val="0"/>
      <w:marTop w:val="0"/>
      <w:marBottom w:val="0"/>
      <w:divBdr>
        <w:top w:val="none" w:sz="0" w:space="0" w:color="auto"/>
        <w:left w:val="none" w:sz="0" w:space="0" w:color="auto"/>
        <w:bottom w:val="none" w:sz="0" w:space="0" w:color="auto"/>
        <w:right w:val="none" w:sz="0" w:space="0" w:color="auto"/>
      </w:divBdr>
    </w:div>
    <w:div w:id="462582407">
      <w:bodyDiv w:val="1"/>
      <w:marLeft w:val="0"/>
      <w:marRight w:val="0"/>
      <w:marTop w:val="0"/>
      <w:marBottom w:val="0"/>
      <w:divBdr>
        <w:top w:val="none" w:sz="0" w:space="0" w:color="auto"/>
        <w:left w:val="none" w:sz="0" w:space="0" w:color="auto"/>
        <w:bottom w:val="none" w:sz="0" w:space="0" w:color="auto"/>
        <w:right w:val="none" w:sz="0" w:space="0" w:color="auto"/>
      </w:divBdr>
    </w:div>
    <w:div w:id="465706404">
      <w:bodyDiv w:val="1"/>
      <w:marLeft w:val="0"/>
      <w:marRight w:val="0"/>
      <w:marTop w:val="0"/>
      <w:marBottom w:val="0"/>
      <w:divBdr>
        <w:top w:val="none" w:sz="0" w:space="0" w:color="auto"/>
        <w:left w:val="none" w:sz="0" w:space="0" w:color="auto"/>
        <w:bottom w:val="none" w:sz="0" w:space="0" w:color="auto"/>
        <w:right w:val="none" w:sz="0" w:space="0" w:color="auto"/>
      </w:divBdr>
    </w:div>
    <w:div w:id="465974144">
      <w:bodyDiv w:val="1"/>
      <w:marLeft w:val="0"/>
      <w:marRight w:val="0"/>
      <w:marTop w:val="0"/>
      <w:marBottom w:val="0"/>
      <w:divBdr>
        <w:top w:val="none" w:sz="0" w:space="0" w:color="auto"/>
        <w:left w:val="none" w:sz="0" w:space="0" w:color="auto"/>
        <w:bottom w:val="none" w:sz="0" w:space="0" w:color="auto"/>
        <w:right w:val="none" w:sz="0" w:space="0" w:color="auto"/>
      </w:divBdr>
    </w:div>
    <w:div w:id="471407627">
      <w:bodyDiv w:val="1"/>
      <w:marLeft w:val="0"/>
      <w:marRight w:val="0"/>
      <w:marTop w:val="0"/>
      <w:marBottom w:val="0"/>
      <w:divBdr>
        <w:top w:val="none" w:sz="0" w:space="0" w:color="auto"/>
        <w:left w:val="none" w:sz="0" w:space="0" w:color="auto"/>
        <w:bottom w:val="none" w:sz="0" w:space="0" w:color="auto"/>
        <w:right w:val="none" w:sz="0" w:space="0" w:color="auto"/>
      </w:divBdr>
    </w:div>
    <w:div w:id="475807526">
      <w:bodyDiv w:val="1"/>
      <w:marLeft w:val="0"/>
      <w:marRight w:val="0"/>
      <w:marTop w:val="0"/>
      <w:marBottom w:val="0"/>
      <w:divBdr>
        <w:top w:val="none" w:sz="0" w:space="0" w:color="auto"/>
        <w:left w:val="none" w:sz="0" w:space="0" w:color="auto"/>
        <w:bottom w:val="none" w:sz="0" w:space="0" w:color="auto"/>
        <w:right w:val="none" w:sz="0" w:space="0" w:color="auto"/>
      </w:divBdr>
    </w:div>
    <w:div w:id="478157390">
      <w:bodyDiv w:val="1"/>
      <w:marLeft w:val="0"/>
      <w:marRight w:val="0"/>
      <w:marTop w:val="0"/>
      <w:marBottom w:val="0"/>
      <w:divBdr>
        <w:top w:val="none" w:sz="0" w:space="0" w:color="auto"/>
        <w:left w:val="none" w:sz="0" w:space="0" w:color="auto"/>
        <w:bottom w:val="none" w:sz="0" w:space="0" w:color="auto"/>
        <w:right w:val="none" w:sz="0" w:space="0" w:color="auto"/>
      </w:divBdr>
    </w:div>
    <w:div w:id="478959766">
      <w:bodyDiv w:val="1"/>
      <w:marLeft w:val="0"/>
      <w:marRight w:val="0"/>
      <w:marTop w:val="0"/>
      <w:marBottom w:val="0"/>
      <w:divBdr>
        <w:top w:val="none" w:sz="0" w:space="0" w:color="auto"/>
        <w:left w:val="none" w:sz="0" w:space="0" w:color="auto"/>
        <w:bottom w:val="none" w:sz="0" w:space="0" w:color="auto"/>
        <w:right w:val="none" w:sz="0" w:space="0" w:color="auto"/>
      </w:divBdr>
    </w:div>
    <w:div w:id="480927019">
      <w:bodyDiv w:val="1"/>
      <w:marLeft w:val="0"/>
      <w:marRight w:val="0"/>
      <w:marTop w:val="0"/>
      <w:marBottom w:val="0"/>
      <w:divBdr>
        <w:top w:val="none" w:sz="0" w:space="0" w:color="auto"/>
        <w:left w:val="none" w:sz="0" w:space="0" w:color="auto"/>
        <w:bottom w:val="none" w:sz="0" w:space="0" w:color="auto"/>
        <w:right w:val="none" w:sz="0" w:space="0" w:color="auto"/>
      </w:divBdr>
      <w:divsChild>
        <w:div w:id="1334183370">
          <w:marLeft w:val="0"/>
          <w:marRight w:val="0"/>
          <w:marTop w:val="0"/>
          <w:marBottom w:val="0"/>
          <w:divBdr>
            <w:top w:val="none" w:sz="0" w:space="0" w:color="auto"/>
            <w:left w:val="none" w:sz="0" w:space="0" w:color="auto"/>
            <w:bottom w:val="none" w:sz="0" w:space="0" w:color="auto"/>
            <w:right w:val="none" w:sz="0" w:space="0" w:color="auto"/>
          </w:divBdr>
          <w:divsChild>
            <w:div w:id="1474443580">
              <w:marLeft w:val="0"/>
              <w:marRight w:val="0"/>
              <w:marTop w:val="0"/>
              <w:marBottom w:val="0"/>
              <w:divBdr>
                <w:top w:val="none" w:sz="0" w:space="0" w:color="auto"/>
                <w:left w:val="none" w:sz="0" w:space="0" w:color="auto"/>
                <w:bottom w:val="none" w:sz="0" w:space="0" w:color="auto"/>
                <w:right w:val="none" w:sz="0" w:space="0" w:color="auto"/>
              </w:divBdr>
              <w:divsChild>
                <w:div w:id="526257552">
                  <w:marLeft w:val="0"/>
                  <w:marRight w:val="0"/>
                  <w:marTop w:val="0"/>
                  <w:marBottom w:val="0"/>
                  <w:divBdr>
                    <w:top w:val="none" w:sz="0" w:space="0" w:color="auto"/>
                    <w:left w:val="none" w:sz="0" w:space="0" w:color="auto"/>
                    <w:bottom w:val="none" w:sz="0" w:space="0" w:color="auto"/>
                    <w:right w:val="none" w:sz="0" w:space="0" w:color="auto"/>
                  </w:divBdr>
                  <w:divsChild>
                    <w:div w:id="149922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997451">
      <w:bodyDiv w:val="1"/>
      <w:marLeft w:val="0"/>
      <w:marRight w:val="0"/>
      <w:marTop w:val="0"/>
      <w:marBottom w:val="0"/>
      <w:divBdr>
        <w:top w:val="none" w:sz="0" w:space="0" w:color="auto"/>
        <w:left w:val="none" w:sz="0" w:space="0" w:color="auto"/>
        <w:bottom w:val="none" w:sz="0" w:space="0" w:color="auto"/>
        <w:right w:val="none" w:sz="0" w:space="0" w:color="auto"/>
      </w:divBdr>
    </w:div>
    <w:div w:id="484665511">
      <w:bodyDiv w:val="1"/>
      <w:marLeft w:val="0"/>
      <w:marRight w:val="0"/>
      <w:marTop w:val="0"/>
      <w:marBottom w:val="0"/>
      <w:divBdr>
        <w:top w:val="none" w:sz="0" w:space="0" w:color="auto"/>
        <w:left w:val="none" w:sz="0" w:space="0" w:color="auto"/>
        <w:bottom w:val="none" w:sz="0" w:space="0" w:color="auto"/>
        <w:right w:val="none" w:sz="0" w:space="0" w:color="auto"/>
      </w:divBdr>
    </w:div>
    <w:div w:id="486701513">
      <w:bodyDiv w:val="1"/>
      <w:marLeft w:val="0"/>
      <w:marRight w:val="0"/>
      <w:marTop w:val="0"/>
      <w:marBottom w:val="0"/>
      <w:divBdr>
        <w:top w:val="none" w:sz="0" w:space="0" w:color="auto"/>
        <w:left w:val="none" w:sz="0" w:space="0" w:color="auto"/>
        <w:bottom w:val="none" w:sz="0" w:space="0" w:color="auto"/>
        <w:right w:val="none" w:sz="0" w:space="0" w:color="auto"/>
      </w:divBdr>
    </w:div>
    <w:div w:id="488130518">
      <w:bodyDiv w:val="1"/>
      <w:marLeft w:val="0"/>
      <w:marRight w:val="0"/>
      <w:marTop w:val="0"/>
      <w:marBottom w:val="0"/>
      <w:divBdr>
        <w:top w:val="none" w:sz="0" w:space="0" w:color="auto"/>
        <w:left w:val="none" w:sz="0" w:space="0" w:color="auto"/>
        <w:bottom w:val="none" w:sz="0" w:space="0" w:color="auto"/>
        <w:right w:val="none" w:sz="0" w:space="0" w:color="auto"/>
      </w:divBdr>
    </w:div>
    <w:div w:id="488788762">
      <w:bodyDiv w:val="1"/>
      <w:marLeft w:val="0"/>
      <w:marRight w:val="0"/>
      <w:marTop w:val="0"/>
      <w:marBottom w:val="0"/>
      <w:divBdr>
        <w:top w:val="none" w:sz="0" w:space="0" w:color="auto"/>
        <w:left w:val="none" w:sz="0" w:space="0" w:color="auto"/>
        <w:bottom w:val="none" w:sz="0" w:space="0" w:color="auto"/>
        <w:right w:val="none" w:sz="0" w:space="0" w:color="auto"/>
      </w:divBdr>
    </w:div>
    <w:div w:id="492333475">
      <w:bodyDiv w:val="1"/>
      <w:marLeft w:val="0"/>
      <w:marRight w:val="0"/>
      <w:marTop w:val="0"/>
      <w:marBottom w:val="0"/>
      <w:divBdr>
        <w:top w:val="none" w:sz="0" w:space="0" w:color="auto"/>
        <w:left w:val="none" w:sz="0" w:space="0" w:color="auto"/>
        <w:bottom w:val="none" w:sz="0" w:space="0" w:color="auto"/>
        <w:right w:val="none" w:sz="0" w:space="0" w:color="auto"/>
      </w:divBdr>
    </w:div>
    <w:div w:id="511186333">
      <w:bodyDiv w:val="1"/>
      <w:marLeft w:val="0"/>
      <w:marRight w:val="0"/>
      <w:marTop w:val="0"/>
      <w:marBottom w:val="0"/>
      <w:divBdr>
        <w:top w:val="none" w:sz="0" w:space="0" w:color="auto"/>
        <w:left w:val="none" w:sz="0" w:space="0" w:color="auto"/>
        <w:bottom w:val="none" w:sz="0" w:space="0" w:color="auto"/>
        <w:right w:val="none" w:sz="0" w:space="0" w:color="auto"/>
      </w:divBdr>
    </w:div>
    <w:div w:id="513882135">
      <w:bodyDiv w:val="1"/>
      <w:marLeft w:val="0"/>
      <w:marRight w:val="0"/>
      <w:marTop w:val="0"/>
      <w:marBottom w:val="0"/>
      <w:divBdr>
        <w:top w:val="none" w:sz="0" w:space="0" w:color="auto"/>
        <w:left w:val="none" w:sz="0" w:space="0" w:color="auto"/>
        <w:bottom w:val="none" w:sz="0" w:space="0" w:color="auto"/>
        <w:right w:val="none" w:sz="0" w:space="0" w:color="auto"/>
      </w:divBdr>
    </w:div>
    <w:div w:id="516890668">
      <w:bodyDiv w:val="1"/>
      <w:marLeft w:val="0"/>
      <w:marRight w:val="0"/>
      <w:marTop w:val="0"/>
      <w:marBottom w:val="0"/>
      <w:divBdr>
        <w:top w:val="none" w:sz="0" w:space="0" w:color="auto"/>
        <w:left w:val="none" w:sz="0" w:space="0" w:color="auto"/>
        <w:bottom w:val="none" w:sz="0" w:space="0" w:color="auto"/>
        <w:right w:val="none" w:sz="0" w:space="0" w:color="auto"/>
      </w:divBdr>
    </w:div>
    <w:div w:id="521430697">
      <w:bodyDiv w:val="1"/>
      <w:marLeft w:val="0"/>
      <w:marRight w:val="0"/>
      <w:marTop w:val="0"/>
      <w:marBottom w:val="0"/>
      <w:divBdr>
        <w:top w:val="none" w:sz="0" w:space="0" w:color="auto"/>
        <w:left w:val="none" w:sz="0" w:space="0" w:color="auto"/>
        <w:bottom w:val="none" w:sz="0" w:space="0" w:color="auto"/>
        <w:right w:val="none" w:sz="0" w:space="0" w:color="auto"/>
      </w:divBdr>
    </w:div>
    <w:div w:id="522017943">
      <w:bodyDiv w:val="1"/>
      <w:marLeft w:val="0"/>
      <w:marRight w:val="0"/>
      <w:marTop w:val="0"/>
      <w:marBottom w:val="0"/>
      <w:divBdr>
        <w:top w:val="none" w:sz="0" w:space="0" w:color="auto"/>
        <w:left w:val="none" w:sz="0" w:space="0" w:color="auto"/>
        <w:bottom w:val="none" w:sz="0" w:space="0" w:color="auto"/>
        <w:right w:val="none" w:sz="0" w:space="0" w:color="auto"/>
      </w:divBdr>
    </w:div>
    <w:div w:id="524952087">
      <w:bodyDiv w:val="1"/>
      <w:marLeft w:val="0"/>
      <w:marRight w:val="0"/>
      <w:marTop w:val="0"/>
      <w:marBottom w:val="0"/>
      <w:divBdr>
        <w:top w:val="none" w:sz="0" w:space="0" w:color="auto"/>
        <w:left w:val="none" w:sz="0" w:space="0" w:color="auto"/>
        <w:bottom w:val="none" w:sz="0" w:space="0" w:color="auto"/>
        <w:right w:val="none" w:sz="0" w:space="0" w:color="auto"/>
      </w:divBdr>
    </w:div>
    <w:div w:id="525217254">
      <w:bodyDiv w:val="1"/>
      <w:marLeft w:val="0"/>
      <w:marRight w:val="0"/>
      <w:marTop w:val="0"/>
      <w:marBottom w:val="0"/>
      <w:divBdr>
        <w:top w:val="none" w:sz="0" w:space="0" w:color="auto"/>
        <w:left w:val="none" w:sz="0" w:space="0" w:color="auto"/>
        <w:bottom w:val="none" w:sz="0" w:space="0" w:color="auto"/>
        <w:right w:val="none" w:sz="0" w:space="0" w:color="auto"/>
      </w:divBdr>
    </w:div>
    <w:div w:id="528643134">
      <w:bodyDiv w:val="1"/>
      <w:marLeft w:val="0"/>
      <w:marRight w:val="0"/>
      <w:marTop w:val="0"/>
      <w:marBottom w:val="0"/>
      <w:divBdr>
        <w:top w:val="none" w:sz="0" w:space="0" w:color="auto"/>
        <w:left w:val="none" w:sz="0" w:space="0" w:color="auto"/>
        <w:bottom w:val="none" w:sz="0" w:space="0" w:color="auto"/>
        <w:right w:val="none" w:sz="0" w:space="0" w:color="auto"/>
      </w:divBdr>
      <w:divsChild>
        <w:div w:id="1935283539">
          <w:marLeft w:val="0"/>
          <w:marRight w:val="0"/>
          <w:marTop w:val="0"/>
          <w:marBottom w:val="0"/>
          <w:divBdr>
            <w:top w:val="none" w:sz="0" w:space="0" w:color="auto"/>
            <w:left w:val="none" w:sz="0" w:space="0" w:color="auto"/>
            <w:bottom w:val="none" w:sz="0" w:space="0" w:color="auto"/>
            <w:right w:val="none" w:sz="0" w:space="0" w:color="auto"/>
          </w:divBdr>
          <w:divsChild>
            <w:div w:id="472525653">
              <w:marLeft w:val="0"/>
              <w:marRight w:val="0"/>
              <w:marTop w:val="0"/>
              <w:marBottom w:val="0"/>
              <w:divBdr>
                <w:top w:val="none" w:sz="0" w:space="0" w:color="auto"/>
                <w:left w:val="none" w:sz="0" w:space="0" w:color="auto"/>
                <w:bottom w:val="none" w:sz="0" w:space="0" w:color="auto"/>
                <w:right w:val="none" w:sz="0" w:space="0" w:color="auto"/>
              </w:divBdr>
              <w:divsChild>
                <w:div w:id="891889908">
                  <w:marLeft w:val="0"/>
                  <w:marRight w:val="0"/>
                  <w:marTop w:val="0"/>
                  <w:marBottom w:val="0"/>
                  <w:divBdr>
                    <w:top w:val="none" w:sz="0" w:space="0" w:color="auto"/>
                    <w:left w:val="none" w:sz="0" w:space="0" w:color="auto"/>
                    <w:bottom w:val="none" w:sz="0" w:space="0" w:color="auto"/>
                    <w:right w:val="none" w:sz="0" w:space="0" w:color="auto"/>
                  </w:divBdr>
                  <w:divsChild>
                    <w:div w:id="1190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073555">
      <w:bodyDiv w:val="1"/>
      <w:marLeft w:val="0"/>
      <w:marRight w:val="0"/>
      <w:marTop w:val="0"/>
      <w:marBottom w:val="0"/>
      <w:divBdr>
        <w:top w:val="none" w:sz="0" w:space="0" w:color="auto"/>
        <w:left w:val="none" w:sz="0" w:space="0" w:color="auto"/>
        <w:bottom w:val="none" w:sz="0" w:space="0" w:color="auto"/>
        <w:right w:val="none" w:sz="0" w:space="0" w:color="auto"/>
      </w:divBdr>
    </w:div>
    <w:div w:id="529412114">
      <w:bodyDiv w:val="1"/>
      <w:marLeft w:val="0"/>
      <w:marRight w:val="0"/>
      <w:marTop w:val="0"/>
      <w:marBottom w:val="0"/>
      <w:divBdr>
        <w:top w:val="none" w:sz="0" w:space="0" w:color="auto"/>
        <w:left w:val="none" w:sz="0" w:space="0" w:color="auto"/>
        <w:bottom w:val="none" w:sz="0" w:space="0" w:color="auto"/>
        <w:right w:val="none" w:sz="0" w:space="0" w:color="auto"/>
      </w:divBdr>
    </w:div>
    <w:div w:id="529531610">
      <w:bodyDiv w:val="1"/>
      <w:marLeft w:val="0"/>
      <w:marRight w:val="0"/>
      <w:marTop w:val="0"/>
      <w:marBottom w:val="0"/>
      <w:divBdr>
        <w:top w:val="none" w:sz="0" w:space="0" w:color="auto"/>
        <w:left w:val="none" w:sz="0" w:space="0" w:color="auto"/>
        <w:bottom w:val="none" w:sz="0" w:space="0" w:color="auto"/>
        <w:right w:val="none" w:sz="0" w:space="0" w:color="auto"/>
      </w:divBdr>
    </w:div>
    <w:div w:id="536624359">
      <w:bodyDiv w:val="1"/>
      <w:marLeft w:val="0"/>
      <w:marRight w:val="0"/>
      <w:marTop w:val="0"/>
      <w:marBottom w:val="0"/>
      <w:divBdr>
        <w:top w:val="none" w:sz="0" w:space="0" w:color="auto"/>
        <w:left w:val="none" w:sz="0" w:space="0" w:color="auto"/>
        <w:bottom w:val="none" w:sz="0" w:space="0" w:color="auto"/>
        <w:right w:val="none" w:sz="0" w:space="0" w:color="auto"/>
      </w:divBdr>
    </w:div>
    <w:div w:id="539245442">
      <w:bodyDiv w:val="1"/>
      <w:marLeft w:val="0"/>
      <w:marRight w:val="0"/>
      <w:marTop w:val="0"/>
      <w:marBottom w:val="0"/>
      <w:divBdr>
        <w:top w:val="none" w:sz="0" w:space="0" w:color="auto"/>
        <w:left w:val="none" w:sz="0" w:space="0" w:color="auto"/>
        <w:bottom w:val="none" w:sz="0" w:space="0" w:color="auto"/>
        <w:right w:val="none" w:sz="0" w:space="0" w:color="auto"/>
      </w:divBdr>
    </w:div>
    <w:div w:id="540557344">
      <w:bodyDiv w:val="1"/>
      <w:marLeft w:val="0"/>
      <w:marRight w:val="0"/>
      <w:marTop w:val="0"/>
      <w:marBottom w:val="0"/>
      <w:divBdr>
        <w:top w:val="none" w:sz="0" w:space="0" w:color="auto"/>
        <w:left w:val="none" w:sz="0" w:space="0" w:color="auto"/>
        <w:bottom w:val="none" w:sz="0" w:space="0" w:color="auto"/>
        <w:right w:val="none" w:sz="0" w:space="0" w:color="auto"/>
      </w:divBdr>
    </w:div>
    <w:div w:id="544217831">
      <w:bodyDiv w:val="1"/>
      <w:marLeft w:val="0"/>
      <w:marRight w:val="0"/>
      <w:marTop w:val="0"/>
      <w:marBottom w:val="0"/>
      <w:divBdr>
        <w:top w:val="none" w:sz="0" w:space="0" w:color="auto"/>
        <w:left w:val="none" w:sz="0" w:space="0" w:color="auto"/>
        <w:bottom w:val="none" w:sz="0" w:space="0" w:color="auto"/>
        <w:right w:val="none" w:sz="0" w:space="0" w:color="auto"/>
      </w:divBdr>
    </w:div>
    <w:div w:id="545484016">
      <w:bodyDiv w:val="1"/>
      <w:marLeft w:val="0"/>
      <w:marRight w:val="0"/>
      <w:marTop w:val="0"/>
      <w:marBottom w:val="0"/>
      <w:divBdr>
        <w:top w:val="none" w:sz="0" w:space="0" w:color="auto"/>
        <w:left w:val="none" w:sz="0" w:space="0" w:color="auto"/>
        <w:bottom w:val="none" w:sz="0" w:space="0" w:color="auto"/>
        <w:right w:val="none" w:sz="0" w:space="0" w:color="auto"/>
      </w:divBdr>
    </w:div>
    <w:div w:id="549609941">
      <w:bodyDiv w:val="1"/>
      <w:marLeft w:val="0"/>
      <w:marRight w:val="0"/>
      <w:marTop w:val="0"/>
      <w:marBottom w:val="0"/>
      <w:divBdr>
        <w:top w:val="none" w:sz="0" w:space="0" w:color="auto"/>
        <w:left w:val="none" w:sz="0" w:space="0" w:color="auto"/>
        <w:bottom w:val="none" w:sz="0" w:space="0" w:color="auto"/>
        <w:right w:val="none" w:sz="0" w:space="0" w:color="auto"/>
      </w:divBdr>
    </w:div>
    <w:div w:id="551503082">
      <w:bodyDiv w:val="1"/>
      <w:marLeft w:val="0"/>
      <w:marRight w:val="0"/>
      <w:marTop w:val="0"/>
      <w:marBottom w:val="0"/>
      <w:divBdr>
        <w:top w:val="none" w:sz="0" w:space="0" w:color="auto"/>
        <w:left w:val="none" w:sz="0" w:space="0" w:color="auto"/>
        <w:bottom w:val="none" w:sz="0" w:space="0" w:color="auto"/>
        <w:right w:val="none" w:sz="0" w:space="0" w:color="auto"/>
      </w:divBdr>
    </w:div>
    <w:div w:id="552232655">
      <w:bodyDiv w:val="1"/>
      <w:marLeft w:val="0"/>
      <w:marRight w:val="0"/>
      <w:marTop w:val="0"/>
      <w:marBottom w:val="0"/>
      <w:divBdr>
        <w:top w:val="none" w:sz="0" w:space="0" w:color="auto"/>
        <w:left w:val="none" w:sz="0" w:space="0" w:color="auto"/>
        <w:bottom w:val="none" w:sz="0" w:space="0" w:color="auto"/>
        <w:right w:val="none" w:sz="0" w:space="0" w:color="auto"/>
      </w:divBdr>
    </w:div>
    <w:div w:id="554122136">
      <w:bodyDiv w:val="1"/>
      <w:marLeft w:val="0"/>
      <w:marRight w:val="0"/>
      <w:marTop w:val="0"/>
      <w:marBottom w:val="0"/>
      <w:divBdr>
        <w:top w:val="none" w:sz="0" w:space="0" w:color="auto"/>
        <w:left w:val="none" w:sz="0" w:space="0" w:color="auto"/>
        <w:bottom w:val="none" w:sz="0" w:space="0" w:color="auto"/>
        <w:right w:val="none" w:sz="0" w:space="0" w:color="auto"/>
      </w:divBdr>
    </w:div>
    <w:div w:id="557014850">
      <w:bodyDiv w:val="1"/>
      <w:marLeft w:val="0"/>
      <w:marRight w:val="0"/>
      <w:marTop w:val="0"/>
      <w:marBottom w:val="0"/>
      <w:divBdr>
        <w:top w:val="none" w:sz="0" w:space="0" w:color="auto"/>
        <w:left w:val="none" w:sz="0" w:space="0" w:color="auto"/>
        <w:bottom w:val="none" w:sz="0" w:space="0" w:color="auto"/>
        <w:right w:val="none" w:sz="0" w:space="0" w:color="auto"/>
      </w:divBdr>
    </w:div>
    <w:div w:id="557977702">
      <w:bodyDiv w:val="1"/>
      <w:marLeft w:val="0"/>
      <w:marRight w:val="0"/>
      <w:marTop w:val="0"/>
      <w:marBottom w:val="0"/>
      <w:divBdr>
        <w:top w:val="none" w:sz="0" w:space="0" w:color="auto"/>
        <w:left w:val="none" w:sz="0" w:space="0" w:color="auto"/>
        <w:bottom w:val="none" w:sz="0" w:space="0" w:color="auto"/>
        <w:right w:val="none" w:sz="0" w:space="0" w:color="auto"/>
      </w:divBdr>
    </w:div>
    <w:div w:id="558588158">
      <w:bodyDiv w:val="1"/>
      <w:marLeft w:val="0"/>
      <w:marRight w:val="0"/>
      <w:marTop w:val="0"/>
      <w:marBottom w:val="0"/>
      <w:divBdr>
        <w:top w:val="none" w:sz="0" w:space="0" w:color="auto"/>
        <w:left w:val="none" w:sz="0" w:space="0" w:color="auto"/>
        <w:bottom w:val="none" w:sz="0" w:space="0" w:color="auto"/>
        <w:right w:val="none" w:sz="0" w:space="0" w:color="auto"/>
      </w:divBdr>
    </w:div>
    <w:div w:id="561059338">
      <w:bodyDiv w:val="1"/>
      <w:marLeft w:val="0"/>
      <w:marRight w:val="0"/>
      <w:marTop w:val="0"/>
      <w:marBottom w:val="0"/>
      <w:divBdr>
        <w:top w:val="none" w:sz="0" w:space="0" w:color="auto"/>
        <w:left w:val="none" w:sz="0" w:space="0" w:color="auto"/>
        <w:bottom w:val="none" w:sz="0" w:space="0" w:color="auto"/>
        <w:right w:val="none" w:sz="0" w:space="0" w:color="auto"/>
      </w:divBdr>
    </w:div>
    <w:div w:id="567492938">
      <w:bodyDiv w:val="1"/>
      <w:marLeft w:val="0"/>
      <w:marRight w:val="0"/>
      <w:marTop w:val="0"/>
      <w:marBottom w:val="0"/>
      <w:divBdr>
        <w:top w:val="none" w:sz="0" w:space="0" w:color="auto"/>
        <w:left w:val="none" w:sz="0" w:space="0" w:color="auto"/>
        <w:bottom w:val="none" w:sz="0" w:space="0" w:color="auto"/>
        <w:right w:val="none" w:sz="0" w:space="0" w:color="auto"/>
      </w:divBdr>
    </w:div>
    <w:div w:id="572089504">
      <w:bodyDiv w:val="1"/>
      <w:marLeft w:val="0"/>
      <w:marRight w:val="0"/>
      <w:marTop w:val="0"/>
      <w:marBottom w:val="0"/>
      <w:divBdr>
        <w:top w:val="none" w:sz="0" w:space="0" w:color="auto"/>
        <w:left w:val="none" w:sz="0" w:space="0" w:color="auto"/>
        <w:bottom w:val="none" w:sz="0" w:space="0" w:color="auto"/>
        <w:right w:val="none" w:sz="0" w:space="0" w:color="auto"/>
      </w:divBdr>
    </w:div>
    <w:div w:id="572204577">
      <w:bodyDiv w:val="1"/>
      <w:marLeft w:val="0"/>
      <w:marRight w:val="0"/>
      <w:marTop w:val="0"/>
      <w:marBottom w:val="0"/>
      <w:divBdr>
        <w:top w:val="none" w:sz="0" w:space="0" w:color="auto"/>
        <w:left w:val="none" w:sz="0" w:space="0" w:color="auto"/>
        <w:bottom w:val="none" w:sz="0" w:space="0" w:color="auto"/>
        <w:right w:val="none" w:sz="0" w:space="0" w:color="auto"/>
      </w:divBdr>
    </w:div>
    <w:div w:id="572472459">
      <w:bodyDiv w:val="1"/>
      <w:marLeft w:val="0"/>
      <w:marRight w:val="0"/>
      <w:marTop w:val="0"/>
      <w:marBottom w:val="0"/>
      <w:divBdr>
        <w:top w:val="none" w:sz="0" w:space="0" w:color="auto"/>
        <w:left w:val="none" w:sz="0" w:space="0" w:color="auto"/>
        <w:bottom w:val="none" w:sz="0" w:space="0" w:color="auto"/>
        <w:right w:val="none" w:sz="0" w:space="0" w:color="auto"/>
      </w:divBdr>
    </w:div>
    <w:div w:id="579101278">
      <w:bodyDiv w:val="1"/>
      <w:marLeft w:val="0"/>
      <w:marRight w:val="0"/>
      <w:marTop w:val="0"/>
      <w:marBottom w:val="0"/>
      <w:divBdr>
        <w:top w:val="none" w:sz="0" w:space="0" w:color="auto"/>
        <w:left w:val="none" w:sz="0" w:space="0" w:color="auto"/>
        <w:bottom w:val="none" w:sz="0" w:space="0" w:color="auto"/>
        <w:right w:val="none" w:sz="0" w:space="0" w:color="auto"/>
      </w:divBdr>
    </w:div>
    <w:div w:id="579221517">
      <w:bodyDiv w:val="1"/>
      <w:marLeft w:val="0"/>
      <w:marRight w:val="0"/>
      <w:marTop w:val="0"/>
      <w:marBottom w:val="0"/>
      <w:divBdr>
        <w:top w:val="none" w:sz="0" w:space="0" w:color="auto"/>
        <w:left w:val="none" w:sz="0" w:space="0" w:color="auto"/>
        <w:bottom w:val="none" w:sz="0" w:space="0" w:color="auto"/>
        <w:right w:val="none" w:sz="0" w:space="0" w:color="auto"/>
      </w:divBdr>
    </w:div>
    <w:div w:id="580481218">
      <w:bodyDiv w:val="1"/>
      <w:marLeft w:val="0"/>
      <w:marRight w:val="0"/>
      <w:marTop w:val="0"/>
      <w:marBottom w:val="0"/>
      <w:divBdr>
        <w:top w:val="none" w:sz="0" w:space="0" w:color="auto"/>
        <w:left w:val="none" w:sz="0" w:space="0" w:color="auto"/>
        <w:bottom w:val="none" w:sz="0" w:space="0" w:color="auto"/>
        <w:right w:val="none" w:sz="0" w:space="0" w:color="auto"/>
      </w:divBdr>
    </w:div>
    <w:div w:id="581719631">
      <w:bodyDiv w:val="1"/>
      <w:marLeft w:val="0"/>
      <w:marRight w:val="0"/>
      <w:marTop w:val="0"/>
      <w:marBottom w:val="0"/>
      <w:divBdr>
        <w:top w:val="none" w:sz="0" w:space="0" w:color="auto"/>
        <w:left w:val="none" w:sz="0" w:space="0" w:color="auto"/>
        <w:bottom w:val="none" w:sz="0" w:space="0" w:color="auto"/>
        <w:right w:val="none" w:sz="0" w:space="0" w:color="auto"/>
      </w:divBdr>
    </w:div>
    <w:div w:id="582641428">
      <w:bodyDiv w:val="1"/>
      <w:marLeft w:val="0"/>
      <w:marRight w:val="0"/>
      <w:marTop w:val="0"/>
      <w:marBottom w:val="0"/>
      <w:divBdr>
        <w:top w:val="none" w:sz="0" w:space="0" w:color="auto"/>
        <w:left w:val="none" w:sz="0" w:space="0" w:color="auto"/>
        <w:bottom w:val="none" w:sz="0" w:space="0" w:color="auto"/>
        <w:right w:val="none" w:sz="0" w:space="0" w:color="auto"/>
      </w:divBdr>
    </w:div>
    <w:div w:id="589855751">
      <w:bodyDiv w:val="1"/>
      <w:marLeft w:val="0"/>
      <w:marRight w:val="0"/>
      <w:marTop w:val="0"/>
      <w:marBottom w:val="0"/>
      <w:divBdr>
        <w:top w:val="none" w:sz="0" w:space="0" w:color="auto"/>
        <w:left w:val="none" w:sz="0" w:space="0" w:color="auto"/>
        <w:bottom w:val="none" w:sz="0" w:space="0" w:color="auto"/>
        <w:right w:val="none" w:sz="0" w:space="0" w:color="auto"/>
      </w:divBdr>
    </w:div>
    <w:div w:id="592204078">
      <w:bodyDiv w:val="1"/>
      <w:marLeft w:val="0"/>
      <w:marRight w:val="0"/>
      <w:marTop w:val="0"/>
      <w:marBottom w:val="0"/>
      <w:divBdr>
        <w:top w:val="none" w:sz="0" w:space="0" w:color="auto"/>
        <w:left w:val="none" w:sz="0" w:space="0" w:color="auto"/>
        <w:bottom w:val="none" w:sz="0" w:space="0" w:color="auto"/>
        <w:right w:val="none" w:sz="0" w:space="0" w:color="auto"/>
      </w:divBdr>
    </w:div>
    <w:div w:id="597644945">
      <w:bodyDiv w:val="1"/>
      <w:marLeft w:val="0"/>
      <w:marRight w:val="0"/>
      <w:marTop w:val="0"/>
      <w:marBottom w:val="0"/>
      <w:divBdr>
        <w:top w:val="none" w:sz="0" w:space="0" w:color="auto"/>
        <w:left w:val="none" w:sz="0" w:space="0" w:color="auto"/>
        <w:bottom w:val="none" w:sz="0" w:space="0" w:color="auto"/>
        <w:right w:val="none" w:sz="0" w:space="0" w:color="auto"/>
      </w:divBdr>
    </w:div>
    <w:div w:id="603002012">
      <w:bodyDiv w:val="1"/>
      <w:marLeft w:val="0"/>
      <w:marRight w:val="0"/>
      <w:marTop w:val="0"/>
      <w:marBottom w:val="0"/>
      <w:divBdr>
        <w:top w:val="none" w:sz="0" w:space="0" w:color="auto"/>
        <w:left w:val="none" w:sz="0" w:space="0" w:color="auto"/>
        <w:bottom w:val="none" w:sz="0" w:space="0" w:color="auto"/>
        <w:right w:val="none" w:sz="0" w:space="0" w:color="auto"/>
      </w:divBdr>
    </w:div>
    <w:div w:id="605770068">
      <w:bodyDiv w:val="1"/>
      <w:marLeft w:val="0"/>
      <w:marRight w:val="0"/>
      <w:marTop w:val="0"/>
      <w:marBottom w:val="0"/>
      <w:divBdr>
        <w:top w:val="none" w:sz="0" w:space="0" w:color="auto"/>
        <w:left w:val="none" w:sz="0" w:space="0" w:color="auto"/>
        <w:bottom w:val="none" w:sz="0" w:space="0" w:color="auto"/>
        <w:right w:val="none" w:sz="0" w:space="0" w:color="auto"/>
      </w:divBdr>
    </w:div>
    <w:div w:id="608006949">
      <w:bodyDiv w:val="1"/>
      <w:marLeft w:val="0"/>
      <w:marRight w:val="0"/>
      <w:marTop w:val="0"/>
      <w:marBottom w:val="0"/>
      <w:divBdr>
        <w:top w:val="none" w:sz="0" w:space="0" w:color="auto"/>
        <w:left w:val="none" w:sz="0" w:space="0" w:color="auto"/>
        <w:bottom w:val="none" w:sz="0" w:space="0" w:color="auto"/>
        <w:right w:val="none" w:sz="0" w:space="0" w:color="auto"/>
      </w:divBdr>
    </w:div>
    <w:div w:id="611590570">
      <w:bodyDiv w:val="1"/>
      <w:marLeft w:val="0"/>
      <w:marRight w:val="0"/>
      <w:marTop w:val="0"/>
      <w:marBottom w:val="0"/>
      <w:divBdr>
        <w:top w:val="none" w:sz="0" w:space="0" w:color="auto"/>
        <w:left w:val="none" w:sz="0" w:space="0" w:color="auto"/>
        <w:bottom w:val="none" w:sz="0" w:space="0" w:color="auto"/>
        <w:right w:val="none" w:sz="0" w:space="0" w:color="auto"/>
      </w:divBdr>
    </w:div>
    <w:div w:id="616762537">
      <w:bodyDiv w:val="1"/>
      <w:marLeft w:val="0"/>
      <w:marRight w:val="0"/>
      <w:marTop w:val="0"/>
      <w:marBottom w:val="0"/>
      <w:divBdr>
        <w:top w:val="none" w:sz="0" w:space="0" w:color="auto"/>
        <w:left w:val="none" w:sz="0" w:space="0" w:color="auto"/>
        <w:bottom w:val="none" w:sz="0" w:space="0" w:color="auto"/>
        <w:right w:val="none" w:sz="0" w:space="0" w:color="auto"/>
      </w:divBdr>
    </w:div>
    <w:div w:id="617220738">
      <w:bodyDiv w:val="1"/>
      <w:marLeft w:val="0"/>
      <w:marRight w:val="0"/>
      <w:marTop w:val="0"/>
      <w:marBottom w:val="0"/>
      <w:divBdr>
        <w:top w:val="none" w:sz="0" w:space="0" w:color="auto"/>
        <w:left w:val="none" w:sz="0" w:space="0" w:color="auto"/>
        <w:bottom w:val="none" w:sz="0" w:space="0" w:color="auto"/>
        <w:right w:val="none" w:sz="0" w:space="0" w:color="auto"/>
      </w:divBdr>
    </w:div>
    <w:div w:id="618800442">
      <w:bodyDiv w:val="1"/>
      <w:marLeft w:val="0"/>
      <w:marRight w:val="0"/>
      <w:marTop w:val="0"/>
      <w:marBottom w:val="0"/>
      <w:divBdr>
        <w:top w:val="none" w:sz="0" w:space="0" w:color="auto"/>
        <w:left w:val="none" w:sz="0" w:space="0" w:color="auto"/>
        <w:bottom w:val="none" w:sz="0" w:space="0" w:color="auto"/>
        <w:right w:val="none" w:sz="0" w:space="0" w:color="auto"/>
      </w:divBdr>
    </w:div>
    <w:div w:id="619146770">
      <w:bodyDiv w:val="1"/>
      <w:marLeft w:val="0"/>
      <w:marRight w:val="0"/>
      <w:marTop w:val="0"/>
      <w:marBottom w:val="0"/>
      <w:divBdr>
        <w:top w:val="none" w:sz="0" w:space="0" w:color="auto"/>
        <w:left w:val="none" w:sz="0" w:space="0" w:color="auto"/>
        <w:bottom w:val="none" w:sz="0" w:space="0" w:color="auto"/>
        <w:right w:val="none" w:sz="0" w:space="0" w:color="auto"/>
      </w:divBdr>
    </w:div>
    <w:div w:id="625547556">
      <w:bodyDiv w:val="1"/>
      <w:marLeft w:val="0"/>
      <w:marRight w:val="0"/>
      <w:marTop w:val="0"/>
      <w:marBottom w:val="0"/>
      <w:divBdr>
        <w:top w:val="none" w:sz="0" w:space="0" w:color="auto"/>
        <w:left w:val="none" w:sz="0" w:space="0" w:color="auto"/>
        <w:bottom w:val="none" w:sz="0" w:space="0" w:color="auto"/>
        <w:right w:val="none" w:sz="0" w:space="0" w:color="auto"/>
      </w:divBdr>
    </w:div>
    <w:div w:id="633557510">
      <w:bodyDiv w:val="1"/>
      <w:marLeft w:val="0"/>
      <w:marRight w:val="0"/>
      <w:marTop w:val="0"/>
      <w:marBottom w:val="0"/>
      <w:divBdr>
        <w:top w:val="none" w:sz="0" w:space="0" w:color="auto"/>
        <w:left w:val="none" w:sz="0" w:space="0" w:color="auto"/>
        <w:bottom w:val="none" w:sz="0" w:space="0" w:color="auto"/>
        <w:right w:val="none" w:sz="0" w:space="0" w:color="auto"/>
      </w:divBdr>
    </w:div>
    <w:div w:id="637763255">
      <w:bodyDiv w:val="1"/>
      <w:marLeft w:val="0"/>
      <w:marRight w:val="0"/>
      <w:marTop w:val="0"/>
      <w:marBottom w:val="0"/>
      <w:divBdr>
        <w:top w:val="none" w:sz="0" w:space="0" w:color="auto"/>
        <w:left w:val="none" w:sz="0" w:space="0" w:color="auto"/>
        <w:bottom w:val="none" w:sz="0" w:space="0" w:color="auto"/>
        <w:right w:val="none" w:sz="0" w:space="0" w:color="auto"/>
      </w:divBdr>
    </w:div>
    <w:div w:id="638808123">
      <w:bodyDiv w:val="1"/>
      <w:marLeft w:val="0"/>
      <w:marRight w:val="0"/>
      <w:marTop w:val="0"/>
      <w:marBottom w:val="0"/>
      <w:divBdr>
        <w:top w:val="none" w:sz="0" w:space="0" w:color="auto"/>
        <w:left w:val="none" w:sz="0" w:space="0" w:color="auto"/>
        <w:bottom w:val="none" w:sz="0" w:space="0" w:color="auto"/>
        <w:right w:val="none" w:sz="0" w:space="0" w:color="auto"/>
      </w:divBdr>
    </w:div>
    <w:div w:id="640185223">
      <w:bodyDiv w:val="1"/>
      <w:marLeft w:val="0"/>
      <w:marRight w:val="0"/>
      <w:marTop w:val="0"/>
      <w:marBottom w:val="0"/>
      <w:divBdr>
        <w:top w:val="none" w:sz="0" w:space="0" w:color="auto"/>
        <w:left w:val="none" w:sz="0" w:space="0" w:color="auto"/>
        <w:bottom w:val="none" w:sz="0" w:space="0" w:color="auto"/>
        <w:right w:val="none" w:sz="0" w:space="0" w:color="auto"/>
      </w:divBdr>
    </w:div>
    <w:div w:id="641690150">
      <w:bodyDiv w:val="1"/>
      <w:marLeft w:val="0"/>
      <w:marRight w:val="0"/>
      <w:marTop w:val="0"/>
      <w:marBottom w:val="0"/>
      <w:divBdr>
        <w:top w:val="none" w:sz="0" w:space="0" w:color="auto"/>
        <w:left w:val="none" w:sz="0" w:space="0" w:color="auto"/>
        <w:bottom w:val="none" w:sz="0" w:space="0" w:color="auto"/>
        <w:right w:val="none" w:sz="0" w:space="0" w:color="auto"/>
      </w:divBdr>
    </w:div>
    <w:div w:id="642350601">
      <w:bodyDiv w:val="1"/>
      <w:marLeft w:val="0"/>
      <w:marRight w:val="0"/>
      <w:marTop w:val="0"/>
      <w:marBottom w:val="0"/>
      <w:divBdr>
        <w:top w:val="none" w:sz="0" w:space="0" w:color="auto"/>
        <w:left w:val="none" w:sz="0" w:space="0" w:color="auto"/>
        <w:bottom w:val="none" w:sz="0" w:space="0" w:color="auto"/>
        <w:right w:val="none" w:sz="0" w:space="0" w:color="auto"/>
      </w:divBdr>
    </w:div>
    <w:div w:id="646394218">
      <w:bodyDiv w:val="1"/>
      <w:marLeft w:val="0"/>
      <w:marRight w:val="0"/>
      <w:marTop w:val="0"/>
      <w:marBottom w:val="0"/>
      <w:divBdr>
        <w:top w:val="none" w:sz="0" w:space="0" w:color="auto"/>
        <w:left w:val="none" w:sz="0" w:space="0" w:color="auto"/>
        <w:bottom w:val="none" w:sz="0" w:space="0" w:color="auto"/>
        <w:right w:val="none" w:sz="0" w:space="0" w:color="auto"/>
      </w:divBdr>
    </w:div>
    <w:div w:id="646931876">
      <w:bodyDiv w:val="1"/>
      <w:marLeft w:val="0"/>
      <w:marRight w:val="0"/>
      <w:marTop w:val="0"/>
      <w:marBottom w:val="0"/>
      <w:divBdr>
        <w:top w:val="none" w:sz="0" w:space="0" w:color="auto"/>
        <w:left w:val="none" w:sz="0" w:space="0" w:color="auto"/>
        <w:bottom w:val="none" w:sz="0" w:space="0" w:color="auto"/>
        <w:right w:val="none" w:sz="0" w:space="0" w:color="auto"/>
      </w:divBdr>
    </w:div>
    <w:div w:id="650133769">
      <w:bodyDiv w:val="1"/>
      <w:marLeft w:val="0"/>
      <w:marRight w:val="0"/>
      <w:marTop w:val="0"/>
      <w:marBottom w:val="0"/>
      <w:divBdr>
        <w:top w:val="none" w:sz="0" w:space="0" w:color="auto"/>
        <w:left w:val="none" w:sz="0" w:space="0" w:color="auto"/>
        <w:bottom w:val="none" w:sz="0" w:space="0" w:color="auto"/>
        <w:right w:val="none" w:sz="0" w:space="0" w:color="auto"/>
      </w:divBdr>
    </w:div>
    <w:div w:id="650672422">
      <w:bodyDiv w:val="1"/>
      <w:marLeft w:val="0"/>
      <w:marRight w:val="0"/>
      <w:marTop w:val="0"/>
      <w:marBottom w:val="0"/>
      <w:divBdr>
        <w:top w:val="none" w:sz="0" w:space="0" w:color="auto"/>
        <w:left w:val="none" w:sz="0" w:space="0" w:color="auto"/>
        <w:bottom w:val="none" w:sz="0" w:space="0" w:color="auto"/>
        <w:right w:val="none" w:sz="0" w:space="0" w:color="auto"/>
      </w:divBdr>
    </w:div>
    <w:div w:id="650712655">
      <w:bodyDiv w:val="1"/>
      <w:marLeft w:val="0"/>
      <w:marRight w:val="0"/>
      <w:marTop w:val="0"/>
      <w:marBottom w:val="0"/>
      <w:divBdr>
        <w:top w:val="none" w:sz="0" w:space="0" w:color="auto"/>
        <w:left w:val="none" w:sz="0" w:space="0" w:color="auto"/>
        <w:bottom w:val="none" w:sz="0" w:space="0" w:color="auto"/>
        <w:right w:val="none" w:sz="0" w:space="0" w:color="auto"/>
      </w:divBdr>
    </w:div>
    <w:div w:id="652367985">
      <w:bodyDiv w:val="1"/>
      <w:marLeft w:val="0"/>
      <w:marRight w:val="0"/>
      <w:marTop w:val="0"/>
      <w:marBottom w:val="0"/>
      <w:divBdr>
        <w:top w:val="none" w:sz="0" w:space="0" w:color="auto"/>
        <w:left w:val="none" w:sz="0" w:space="0" w:color="auto"/>
        <w:bottom w:val="none" w:sz="0" w:space="0" w:color="auto"/>
        <w:right w:val="none" w:sz="0" w:space="0" w:color="auto"/>
      </w:divBdr>
    </w:div>
    <w:div w:id="652562059">
      <w:bodyDiv w:val="1"/>
      <w:marLeft w:val="0"/>
      <w:marRight w:val="0"/>
      <w:marTop w:val="0"/>
      <w:marBottom w:val="0"/>
      <w:divBdr>
        <w:top w:val="none" w:sz="0" w:space="0" w:color="auto"/>
        <w:left w:val="none" w:sz="0" w:space="0" w:color="auto"/>
        <w:bottom w:val="none" w:sz="0" w:space="0" w:color="auto"/>
        <w:right w:val="none" w:sz="0" w:space="0" w:color="auto"/>
      </w:divBdr>
    </w:div>
    <w:div w:id="662589437">
      <w:bodyDiv w:val="1"/>
      <w:marLeft w:val="0"/>
      <w:marRight w:val="0"/>
      <w:marTop w:val="0"/>
      <w:marBottom w:val="0"/>
      <w:divBdr>
        <w:top w:val="none" w:sz="0" w:space="0" w:color="auto"/>
        <w:left w:val="none" w:sz="0" w:space="0" w:color="auto"/>
        <w:bottom w:val="none" w:sz="0" w:space="0" w:color="auto"/>
        <w:right w:val="none" w:sz="0" w:space="0" w:color="auto"/>
      </w:divBdr>
    </w:div>
    <w:div w:id="663356682">
      <w:bodyDiv w:val="1"/>
      <w:marLeft w:val="0"/>
      <w:marRight w:val="0"/>
      <w:marTop w:val="0"/>
      <w:marBottom w:val="0"/>
      <w:divBdr>
        <w:top w:val="none" w:sz="0" w:space="0" w:color="auto"/>
        <w:left w:val="none" w:sz="0" w:space="0" w:color="auto"/>
        <w:bottom w:val="none" w:sz="0" w:space="0" w:color="auto"/>
        <w:right w:val="none" w:sz="0" w:space="0" w:color="auto"/>
      </w:divBdr>
    </w:div>
    <w:div w:id="666179115">
      <w:bodyDiv w:val="1"/>
      <w:marLeft w:val="0"/>
      <w:marRight w:val="0"/>
      <w:marTop w:val="0"/>
      <w:marBottom w:val="0"/>
      <w:divBdr>
        <w:top w:val="none" w:sz="0" w:space="0" w:color="auto"/>
        <w:left w:val="none" w:sz="0" w:space="0" w:color="auto"/>
        <w:bottom w:val="none" w:sz="0" w:space="0" w:color="auto"/>
        <w:right w:val="none" w:sz="0" w:space="0" w:color="auto"/>
      </w:divBdr>
    </w:div>
    <w:div w:id="667371098">
      <w:bodyDiv w:val="1"/>
      <w:marLeft w:val="0"/>
      <w:marRight w:val="0"/>
      <w:marTop w:val="0"/>
      <w:marBottom w:val="0"/>
      <w:divBdr>
        <w:top w:val="none" w:sz="0" w:space="0" w:color="auto"/>
        <w:left w:val="none" w:sz="0" w:space="0" w:color="auto"/>
        <w:bottom w:val="none" w:sz="0" w:space="0" w:color="auto"/>
        <w:right w:val="none" w:sz="0" w:space="0" w:color="auto"/>
      </w:divBdr>
    </w:div>
    <w:div w:id="667561222">
      <w:bodyDiv w:val="1"/>
      <w:marLeft w:val="0"/>
      <w:marRight w:val="0"/>
      <w:marTop w:val="0"/>
      <w:marBottom w:val="0"/>
      <w:divBdr>
        <w:top w:val="none" w:sz="0" w:space="0" w:color="auto"/>
        <w:left w:val="none" w:sz="0" w:space="0" w:color="auto"/>
        <w:bottom w:val="none" w:sz="0" w:space="0" w:color="auto"/>
        <w:right w:val="none" w:sz="0" w:space="0" w:color="auto"/>
      </w:divBdr>
    </w:div>
    <w:div w:id="668559967">
      <w:bodyDiv w:val="1"/>
      <w:marLeft w:val="0"/>
      <w:marRight w:val="0"/>
      <w:marTop w:val="0"/>
      <w:marBottom w:val="0"/>
      <w:divBdr>
        <w:top w:val="none" w:sz="0" w:space="0" w:color="auto"/>
        <w:left w:val="none" w:sz="0" w:space="0" w:color="auto"/>
        <w:bottom w:val="none" w:sz="0" w:space="0" w:color="auto"/>
        <w:right w:val="none" w:sz="0" w:space="0" w:color="auto"/>
      </w:divBdr>
    </w:div>
    <w:div w:id="669716209">
      <w:bodyDiv w:val="1"/>
      <w:marLeft w:val="0"/>
      <w:marRight w:val="0"/>
      <w:marTop w:val="0"/>
      <w:marBottom w:val="0"/>
      <w:divBdr>
        <w:top w:val="none" w:sz="0" w:space="0" w:color="auto"/>
        <w:left w:val="none" w:sz="0" w:space="0" w:color="auto"/>
        <w:bottom w:val="none" w:sz="0" w:space="0" w:color="auto"/>
        <w:right w:val="none" w:sz="0" w:space="0" w:color="auto"/>
      </w:divBdr>
    </w:div>
    <w:div w:id="671032420">
      <w:bodyDiv w:val="1"/>
      <w:marLeft w:val="0"/>
      <w:marRight w:val="0"/>
      <w:marTop w:val="0"/>
      <w:marBottom w:val="0"/>
      <w:divBdr>
        <w:top w:val="none" w:sz="0" w:space="0" w:color="auto"/>
        <w:left w:val="none" w:sz="0" w:space="0" w:color="auto"/>
        <w:bottom w:val="none" w:sz="0" w:space="0" w:color="auto"/>
        <w:right w:val="none" w:sz="0" w:space="0" w:color="auto"/>
      </w:divBdr>
    </w:div>
    <w:div w:id="671640676">
      <w:bodyDiv w:val="1"/>
      <w:marLeft w:val="0"/>
      <w:marRight w:val="0"/>
      <w:marTop w:val="0"/>
      <w:marBottom w:val="0"/>
      <w:divBdr>
        <w:top w:val="none" w:sz="0" w:space="0" w:color="auto"/>
        <w:left w:val="none" w:sz="0" w:space="0" w:color="auto"/>
        <w:bottom w:val="none" w:sz="0" w:space="0" w:color="auto"/>
        <w:right w:val="none" w:sz="0" w:space="0" w:color="auto"/>
      </w:divBdr>
    </w:div>
    <w:div w:id="672759709">
      <w:bodyDiv w:val="1"/>
      <w:marLeft w:val="0"/>
      <w:marRight w:val="0"/>
      <w:marTop w:val="0"/>
      <w:marBottom w:val="0"/>
      <w:divBdr>
        <w:top w:val="none" w:sz="0" w:space="0" w:color="auto"/>
        <w:left w:val="none" w:sz="0" w:space="0" w:color="auto"/>
        <w:bottom w:val="none" w:sz="0" w:space="0" w:color="auto"/>
        <w:right w:val="none" w:sz="0" w:space="0" w:color="auto"/>
      </w:divBdr>
    </w:div>
    <w:div w:id="673413357">
      <w:bodyDiv w:val="1"/>
      <w:marLeft w:val="0"/>
      <w:marRight w:val="0"/>
      <w:marTop w:val="0"/>
      <w:marBottom w:val="0"/>
      <w:divBdr>
        <w:top w:val="none" w:sz="0" w:space="0" w:color="auto"/>
        <w:left w:val="none" w:sz="0" w:space="0" w:color="auto"/>
        <w:bottom w:val="none" w:sz="0" w:space="0" w:color="auto"/>
        <w:right w:val="none" w:sz="0" w:space="0" w:color="auto"/>
      </w:divBdr>
    </w:div>
    <w:div w:id="673462447">
      <w:bodyDiv w:val="1"/>
      <w:marLeft w:val="0"/>
      <w:marRight w:val="0"/>
      <w:marTop w:val="0"/>
      <w:marBottom w:val="0"/>
      <w:divBdr>
        <w:top w:val="none" w:sz="0" w:space="0" w:color="auto"/>
        <w:left w:val="none" w:sz="0" w:space="0" w:color="auto"/>
        <w:bottom w:val="none" w:sz="0" w:space="0" w:color="auto"/>
        <w:right w:val="none" w:sz="0" w:space="0" w:color="auto"/>
      </w:divBdr>
    </w:div>
    <w:div w:id="673650199">
      <w:bodyDiv w:val="1"/>
      <w:marLeft w:val="0"/>
      <w:marRight w:val="0"/>
      <w:marTop w:val="0"/>
      <w:marBottom w:val="0"/>
      <w:divBdr>
        <w:top w:val="none" w:sz="0" w:space="0" w:color="auto"/>
        <w:left w:val="none" w:sz="0" w:space="0" w:color="auto"/>
        <w:bottom w:val="none" w:sz="0" w:space="0" w:color="auto"/>
        <w:right w:val="none" w:sz="0" w:space="0" w:color="auto"/>
      </w:divBdr>
    </w:div>
    <w:div w:id="674578558">
      <w:bodyDiv w:val="1"/>
      <w:marLeft w:val="0"/>
      <w:marRight w:val="0"/>
      <w:marTop w:val="0"/>
      <w:marBottom w:val="0"/>
      <w:divBdr>
        <w:top w:val="none" w:sz="0" w:space="0" w:color="auto"/>
        <w:left w:val="none" w:sz="0" w:space="0" w:color="auto"/>
        <w:bottom w:val="none" w:sz="0" w:space="0" w:color="auto"/>
        <w:right w:val="none" w:sz="0" w:space="0" w:color="auto"/>
      </w:divBdr>
    </w:div>
    <w:div w:id="675620425">
      <w:bodyDiv w:val="1"/>
      <w:marLeft w:val="0"/>
      <w:marRight w:val="0"/>
      <w:marTop w:val="0"/>
      <w:marBottom w:val="0"/>
      <w:divBdr>
        <w:top w:val="none" w:sz="0" w:space="0" w:color="auto"/>
        <w:left w:val="none" w:sz="0" w:space="0" w:color="auto"/>
        <w:bottom w:val="none" w:sz="0" w:space="0" w:color="auto"/>
        <w:right w:val="none" w:sz="0" w:space="0" w:color="auto"/>
      </w:divBdr>
    </w:div>
    <w:div w:id="679504557">
      <w:bodyDiv w:val="1"/>
      <w:marLeft w:val="0"/>
      <w:marRight w:val="0"/>
      <w:marTop w:val="0"/>
      <w:marBottom w:val="0"/>
      <w:divBdr>
        <w:top w:val="none" w:sz="0" w:space="0" w:color="auto"/>
        <w:left w:val="none" w:sz="0" w:space="0" w:color="auto"/>
        <w:bottom w:val="none" w:sz="0" w:space="0" w:color="auto"/>
        <w:right w:val="none" w:sz="0" w:space="0" w:color="auto"/>
      </w:divBdr>
    </w:div>
    <w:div w:id="680863633">
      <w:bodyDiv w:val="1"/>
      <w:marLeft w:val="0"/>
      <w:marRight w:val="0"/>
      <w:marTop w:val="0"/>
      <w:marBottom w:val="0"/>
      <w:divBdr>
        <w:top w:val="none" w:sz="0" w:space="0" w:color="auto"/>
        <w:left w:val="none" w:sz="0" w:space="0" w:color="auto"/>
        <w:bottom w:val="none" w:sz="0" w:space="0" w:color="auto"/>
        <w:right w:val="none" w:sz="0" w:space="0" w:color="auto"/>
      </w:divBdr>
    </w:div>
    <w:div w:id="691809987">
      <w:bodyDiv w:val="1"/>
      <w:marLeft w:val="0"/>
      <w:marRight w:val="0"/>
      <w:marTop w:val="0"/>
      <w:marBottom w:val="0"/>
      <w:divBdr>
        <w:top w:val="none" w:sz="0" w:space="0" w:color="auto"/>
        <w:left w:val="none" w:sz="0" w:space="0" w:color="auto"/>
        <w:bottom w:val="none" w:sz="0" w:space="0" w:color="auto"/>
        <w:right w:val="none" w:sz="0" w:space="0" w:color="auto"/>
      </w:divBdr>
    </w:div>
    <w:div w:id="693648502">
      <w:bodyDiv w:val="1"/>
      <w:marLeft w:val="0"/>
      <w:marRight w:val="0"/>
      <w:marTop w:val="0"/>
      <w:marBottom w:val="0"/>
      <w:divBdr>
        <w:top w:val="none" w:sz="0" w:space="0" w:color="auto"/>
        <w:left w:val="none" w:sz="0" w:space="0" w:color="auto"/>
        <w:bottom w:val="none" w:sz="0" w:space="0" w:color="auto"/>
        <w:right w:val="none" w:sz="0" w:space="0" w:color="auto"/>
      </w:divBdr>
    </w:div>
    <w:div w:id="695155807">
      <w:bodyDiv w:val="1"/>
      <w:marLeft w:val="0"/>
      <w:marRight w:val="0"/>
      <w:marTop w:val="0"/>
      <w:marBottom w:val="0"/>
      <w:divBdr>
        <w:top w:val="none" w:sz="0" w:space="0" w:color="auto"/>
        <w:left w:val="none" w:sz="0" w:space="0" w:color="auto"/>
        <w:bottom w:val="none" w:sz="0" w:space="0" w:color="auto"/>
        <w:right w:val="none" w:sz="0" w:space="0" w:color="auto"/>
      </w:divBdr>
    </w:div>
    <w:div w:id="695735323">
      <w:bodyDiv w:val="1"/>
      <w:marLeft w:val="0"/>
      <w:marRight w:val="0"/>
      <w:marTop w:val="0"/>
      <w:marBottom w:val="0"/>
      <w:divBdr>
        <w:top w:val="none" w:sz="0" w:space="0" w:color="auto"/>
        <w:left w:val="none" w:sz="0" w:space="0" w:color="auto"/>
        <w:bottom w:val="none" w:sz="0" w:space="0" w:color="auto"/>
        <w:right w:val="none" w:sz="0" w:space="0" w:color="auto"/>
      </w:divBdr>
    </w:div>
    <w:div w:id="698701782">
      <w:bodyDiv w:val="1"/>
      <w:marLeft w:val="0"/>
      <w:marRight w:val="0"/>
      <w:marTop w:val="0"/>
      <w:marBottom w:val="0"/>
      <w:divBdr>
        <w:top w:val="none" w:sz="0" w:space="0" w:color="auto"/>
        <w:left w:val="none" w:sz="0" w:space="0" w:color="auto"/>
        <w:bottom w:val="none" w:sz="0" w:space="0" w:color="auto"/>
        <w:right w:val="none" w:sz="0" w:space="0" w:color="auto"/>
      </w:divBdr>
    </w:div>
    <w:div w:id="700742392">
      <w:bodyDiv w:val="1"/>
      <w:marLeft w:val="0"/>
      <w:marRight w:val="0"/>
      <w:marTop w:val="0"/>
      <w:marBottom w:val="0"/>
      <w:divBdr>
        <w:top w:val="none" w:sz="0" w:space="0" w:color="auto"/>
        <w:left w:val="none" w:sz="0" w:space="0" w:color="auto"/>
        <w:bottom w:val="none" w:sz="0" w:space="0" w:color="auto"/>
        <w:right w:val="none" w:sz="0" w:space="0" w:color="auto"/>
      </w:divBdr>
    </w:div>
    <w:div w:id="703752605">
      <w:bodyDiv w:val="1"/>
      <w:marLeft w:val="0"/>
      <w:marRight w:val="0"/>
      <w:marTop w:val="0"/>
      <w:marBottom w:val="0"/>
      <w:divBdr>
        <w:top w:val="none" w:sz="0" w:space="0" w:color="auto"/>
        <w:left w:val="none" w:sz="0" w:space="0" w:color="auto"/>
        <w:bottom w:val="none" w:sz="0" w:space="0" w:color="auto"/>
        <w:right w:val="none" w:sz="0" w:space="0" w:color="auto"/>
      </w:divBdr>
    </w:div>
    <w:div w:id="708411055">
      <w:bodyDiv w:val="1"/>
      <w:marLeft w:val="0"/>
      <w:marRight w:val="0"/>
      <w:marTop w:val="0"/>
      <w:marBottom w:val="0"/>
      <w:divBdr>
        <w:top w:val="none" w:sz="0" w:space="0" w:color="auto"/>
        <w:left w:val="none" w:sz="0" w:space="0" w:color="auto"/>
        <w:bottom w:val="none" w:sz="0" w:space="0" w:color="auto"/>
        <w:right w:val="none" w:sz="0" w:space="0" w:color="auto"/>
      </w:divBdr>
    </w:div>
    <w:div w:id="708576314">
      <w:bodyDiv w:val="1"/>
      <w:marLeft w:val="0"/>
      <w:marRight w:val="0"/>
      <w:marTop w:val="0"/>
      <w:marBottom w:val="0"/>
      <w:divBdr>
        <w:top w:val="none" w:sz="0" w:space="0" w:color="auto"/>
        <w:left w:val="none" w:sz="0" w:space="0" w:color="auto"/>
        <w:bottom w:val="none" w:sz="0" w:space="0" w:color="auto"/>
        <w:right w:val="none" w:sz="0" w:space="0" w:color="auto"/>
      </w:divBdr>
    </w:div>
    <w:div w:id="709689617">
      <w:bodyDiv w:val="1"/>
      <w:marLeft w:val="0"/>
      <w:marRight w:val="0"/>
      <w:marTop w:val="0"/>
      <w:marBottom w:val="0"/>
      <w:divBdr>
        <w:top w:val="none" w:sz="0" w:space="0" w:color="auto"/>
        <w:left w:val="none" w:sz="0" w:space="0" w:color="auto"/>
        <w:bottom w:val="none" w:sz="0" w:space="0" w:color="auto"/>
        <w:right w:val="none" w:sz="0" w:space="0" w:color="auto"/>
      </w:divBdr>
    </w:div>
    <w:div w:id="709694910">
      <w:bodyDiv w:val="1"/>
      <w:marLeft w:val="0"/>
      <w:marRight w:val="0"/>
      <w:marTop w:val="0"/>
      <w:marBottom w:val="0"/>
      <w:divBdr>
        <w:top w:val="none" w:sz="0" w:space="0" w:color="auto"/>
        <w:left w:val="none" w:sz="0" w:space="0" w:color="auto"/>
        <w:bottom w:val="none" w:sz="0" w:space="0" w:color="auto"/>
        <w:right w:val="none" w:sz="0" w:space="0" w:color="auto"/>
      </w:divBdr>
    </w:div>
    <w:div w:id="713120281">
      <w:bodyDiv w:val="1"/>
      <w:marLeft w:val="0"/>
      <w:marRight w:val="0"/>
      <w:marTop w:val="0"/>
      <w:marBottom w:val="0"/>
      <w:divBdr>
        <w:top w:val="none" w:sz="0" w:space="0" w:color="auto"/>
        <w:left w:val="none" w:sz="0" w:space="0" w:color="auto"/>
        <w:bottom w:val="none" w:sz="0" w:space="0" w:color="auto"/>
        <w:right w:val="none" w:sz="0" w:space="0" w:color="auto"/>
      </w:divBdr>
    </w:div>
    <w:div w:id="714736117">
      <w:bodyDiv w:val="1"/>
      <w:marLeft w:val="0"/>
      <w:marRight w:val="0"/>
      <w:marTop w:val="0"/>
      <w:marBottom w:val="0"/>
      <w:divBdr>
        <w:top w:val="none" w:sz="0" w:space="0" w:color="auto"/>
        <w:left w:val="none" w:sz="0" w:space="0" w:color="auto"/>
        <w:bottom w:val="none" w:sz="0" w:space="0" w:color="auto"/>
        <w:right w:val="none" w:sz="0" w:space="0" w:color="auto"/>
      </w:divBdr>
    </w:div>
    <w:div w:id="721946803">
      <w:bodyDiv w:val="1"/>
      <w:marLeft w:val="0"/>
      <w:marRight w:val="0"/>
      <w:marTop w:val="0"/>
      <w:marBottom w:val="0"/>
      <w:divBdr>
        <w:top w:val="none" w:sz="0" w:space="0" w:color="auto"/>
        <w:left w:val="none" w:sz="0" w:space="0" w:color="auto"/>
        <w:bottom w:val="none" w:sz="0" w:space="0" w:color="auto"/>
        <w:right w:val="none" w:sz="0" w:space="0" w:color="auto"/>
      </w:divBdr>
    </w:div>
    <w:div w:id="734860262">
      <w:bodyDiv w:val="1"/>
      <w:marLeft w:val="0"/>
      <w:marRight w:val="0"/>
      <w:marTop w:val="0"/>
      <w:marBottom w:val="0"/>
      <w:divBdr>
        <w:top w:val="none" w:sz="0" w:space="0" w:color="auto"/>
        <w:left w:val="none" w:sz="0" w:space="0" w:color="auto"/>
        <w:bottom w:val="none" w:sz="0" w:space="0" w:color="auto"/>
        <w:right w:val="none" w:sz="0" w:space="0" w:color="auto"/>
      </w:divBdr>
    </w:div>
    <w:div w:id="737703455">
      <w:bodyDiv w:val="1"/>
      <w:marLeft w:val="0"/>
      <w:marRight w:val="0"/>
      <w:marTop w:val="0"/>
      <w:marBottom w:val="0"/>
      <w:divBdr>
        <w:top w:val="none" w:sz="0" w:space="0" w:color="auto"/>
        <w:left w:val="none" w:sz="0" w:space="0" w:color="auto"/>
        <w:bottom w:val="none" w:sz="0" w:space="0" w:color="auto"/>
        <w:right w:val="none" w:sz="0" w:space="0" w:color="auto"/>
      </w:divBdr>
    </w:div>
    <w:div w:id="740327130">
      <w:bodyDiv w:val="1"/>
      <w:marLeft w:val="0"/>
      <w:marRight w:val="0"/>
      <w:marTop w:val="0"/>
      <w:marBottom w:val="0"/>
      <w:divBdr>
        <w:top w:val="none" w:sz="0" w:space="0" w:color="auto"/>
        <w:left w:val="none" w:sz="0" w:space="0" w:color="auto"/>
        <w:bottom w:val="none" w:sz="0" w:space="0" w:color="auto"/>
        <w:right w:val="none" w:sz="0" w:space="0" w:color="auto"/>
      </w:divBdr>
    </w:div>
    <w:div w:id="741224229">
      <w:bodyDiv w:val="1"/>
      <w:marLeft w:val="0"/>
      <w:marRight w:val="0"/>
      <w:marTop w:val="0"/>
      <w:marBottom w:val="0"/>
      <w:divBdr>
        <w:top w:val="none" w:sz="0" w:space="0" w:color="auto"/>
        <w:left w:val="none" w:sz="0" w:space="0" w:color="auto"/>
        <w:bottom w:val="none" w:sz="0" w:space="0" w:color="auto"/>
        <w:right w:val="none" w:sz="0" w:space="0" w:color="auto"/>
      </w:divBdr>
    </w:div>
    <w:div w:id="742602600">
      <w:bodyDiv w:val="1"/>
      <w:marLeft w:val="0"/>
      <w:marRight w:val="0"/>
      <w:marTop w:val="0"/>
      <w:marBottom w:val="0"/>
      <w:divBdr>
        <w:top w:val="none" w:sz="0" w:space="0" w:color="auto"/>
        <w:left w:val="none" w:sz="0" w:space="0" w:color="auto"/>
        <w:bottom w:val="none" w:sz="0" w:space="0" w:color="auto"/>
        <w:right w:val="none" w:sz="0" w:space="0" w:color="auto"/>
      </w:divBdr>
    </w:div>
    <w:div w:id="742723595">
      <w:bodyDiv w:val="1"/>
      <w:marLeft w:val="0"/>
      <w:marRight w:val="0"/>
      <w:marTop w:val="0"/>
      <w:marBottom w:val="0"/>
      <w:divBdr>
        <w:top w:val="none" w:sz="0" w:space="0" w:color="auto"/>
        <w:left w:val="none" w:sz="0" w:space="0" w:color="auto"/>
        <w:bottom w:val="none" w:sz="0" w:space="0" w:color="auto"/>
        <w:right w:val="none" w:sz="0" w:space="0" w:color="auto"/>
      </w:divBdr>
    </w:div>
    <w:div w:id="747188931">
      <w:bodyDiv w:val="1"/>
      <w:marLeft w:val="0"/>
      <w:marRight w:val="0"/>
      <w:marTop w:val="0"/>
      <w:marBottom w:val="0"/>
      <w:divBdr>
        <w:top w:val="none" w:sz="0" w:space="0" w:color="auto"/>
        <w:left w:val="none" w:sz="0" w:space="0" w:color="auto"/>
        <w:bottom w:val="none" w:sz="0" w:space="0" w:color="auto"/>
        <w:right w:val="none" w:sz="0" w:space="0" w:color="auto"/>
      </w:divBdr>
    </w:div>
    <w:div w:id="749499604">
      <w:bodyDiv w:val="1"/>
      <w:marLeft w:val="0"/>
      <w:marRight w:val="0"/>
      <w:marTop w:val="0"/>
      <w:marBottom w:val="0"/>
      <w:divBdr>
        <w:top w:val="none" w:sz="0" w:space="0" w:color="auto"/>
        <w:left w:val="none" w:sz="0" w:space="0" w:color="auto"/>
        <w:bottom w:val="none" w:sz="0" w:space="0" w:color="auto"/>
        <w:right w:val="none" w:sz="0" w:space="0" w:color="auto"/>
      </w:divBdr>
    </w:div>
    <w:div w:id="750468816">
      <w:bodyDiv w:val="1"/>
      <w:marLeft w:val="0"/>
      <w:marRight w:val="0"/>
      <w:marTop w:val="0"/>
      <w:marBottom w:val="0"/>
      <w:divBdr>
        <w:top w:val="none" w:sz="0" w:space="0" w:color="auto"/>
        <w:left w:val="none" w:sz="0" w:space="0" w:color="auto"/>
        <w:bottom w:val="none" w:sz="0" w:space="0" w:color="auto"/>
        <w:right w:val="none" w:sz="0" w:space="0" w:color="auto"/>
      </w:divBdr>
    </w:div>
    <w:div w:id="753087918">
      <w:bodyDiv w:val="1"/>
      <w:marLeft w:val="0"/>
      <w:marRight w:val="0"/>
      <w:marTop w:val="0"/>
      <w:marBottom w:val="0"/>
      <w:divBdr>
        <w:top w:val="none" w:sz="0" w:space="0" w:color="auto"/>
        <w:left w:val="none" w:sz="0" w:space="0" w:color="auto"/>
        <w:bottom w:val="none" w:sz="0" w:space="0" w:color="auto"/>
        <w:right w:val="none" w:sz="0" w:space="0" w:color="auto"/>
      </w:divBdr>
    </w:div>
    <w:div w:id="755326505">
      <w:bodyDiv w:val="1"/>
      <w:marLeft w:val="0"/>
      <w:marRight w:val="0"/>
      <w:marTop w:val="0"/>
      <w:marBottom w:val="0"/>
      <w:divBdr>
        <w:top w:val="none" w:sz="0" w:space="0" w:color="auto"/>
        <w:left w:val="none" w:sz="0" w:space="0" w:color="auto"/>
        <w:bottom w:val="none" w:sz="0" w:space="0" w:color="auto"/>
        <w:right w:val="none" w:sz="0" w:space="0" w:color="auto"/>
      </w:divBdr>
    </w:div>
    <w:div w:id="756023816">
      <w:bodyDiv w:val="1"/>
      <w:marLeft w:val="0"/>
      <w:marRight w:val="0"/>
      <w:marTop w:val="0"/>
      <w:marBottom w:val="0"/>
      <w:divBdr>
        <w:top w:val="none" w:sz="0" w:space="0" w:color="auto"/>
        <w:left w:val="none" w:sz="0" w:space="0" w:color="auto"/>
        <w:bottom w:val="none" w:sz="0" w:space="0" w:color="auto"/>
        <w:right w:val="none" w:sz="0" w:space="0" w:color="auto"/>
      </w:divBdr>
    </w:div>
    <w:div w:id="756513288">
      <w:bodyDiv w:val="1"/>
      <w:marLeft w:val="0"/>
      <w:marRight w:val="0"/>
      <w:marTop w:val="0"/>
      <w:marBottom w:val="0"/>
      <w:divBdr>
        <w:top w:val="none" w:sz="0" w:space="0" w:color="auto"/>
        <w:left w:val="none" w:sz="0" w:space="0" w:color="auto"/>
        <w:bottom w:val="none" w:sz="0" w:space="0" w:color="auto"/>
        <w:right w:val="none" w:sz="0" w:space="0" w:color="auto"/>
      </w:divBdr>
    </w:div>
    <w:div w:id="757403803">
      <w:bodyDiv w:val="1"/>
      <w:marLeft w:val="0"/>
      <w:marRight w:val="0"/>
      <w:marTop w:val="0"/>
      <w:marBottom w:val="0"/>
      <w:divBdr>
        <w:top w:val="none" w:sz="0" w:space="0" w:color="auto"/>
        <w:left w:val="none" w:sz="0" w:space="0" w:color="auto"/>
        <w:bottom w:val="none" w:sz="0" w:space="0" w:color="auto"/>
        <w:right w:val="none" w:sz="0" w:space="0" w:color="auto"/>
      </w:divBdr>
    </w:div>
    <w:div w:id="758133961">
      <w:bodyDiv w:val="1"/>
      <w:marLeft w:val="0"/>
      <w:marRight w:val="0"/>
      <w:marTop w:val="0"/>
      <w:marBottom w:val="0"/>
      <w:divBdr>
        <w:top w:val="none" w:sz="0" w:space="0" w:color="auto"/>
        <w:left w:val="none" w:sz="0" w:space="0" w:color="auto"/>
        <w:bottom w:val="none" w:sz="0" w:space="0" w:color="auto"/>
        <w:right w:val="none" w:sz="0" w:space="0" w:color="auto"/>
      </w:divBdr>
    </w:div>
    <w:div w:id="765225211">
      <w:bodyDiv w:val="1"/>
      <w:marLeft w:val="0"/>
      <w:marRight w:val="0"/>
      <w:marTop w:val="0"/>
      <w:marBottom w:val="0"/>
      <w:divBdr>
        <w:top w:val="none" w:sz="0" w:space="0" w:color="auto"/>
        <w:left w:val="none" w:sz="0" w:space="0" w:color="auto"/>
        <w:bottom w:val="none" w:sz="0" w:space="0" w:color="auto"/>
        <w:right w:val="none" w:sz="0" w:space="0" w:color="auto"/>
      </w:divBdr>
    </w:div>
    <w:div w:id="766115901">
      <w:bodyDiv w:val="1"/>
      <w:marLeft w:val="0"/>
      <w:marRight w:val="0"/>
      <w:marTop w:val="0"/>
      <w:marBottom w:val="0"/>
      <w:divBdr>
        <w:top w:val="none" w:sz="0" w:space="0" w:color="auto"/>
        <w:left w:val="none" w:sz="0" w:space="0" w:color="auto"/>
        <w:bottom w:val="none" w:sz="0" w:space="0" w:color="auto"/>
        <w:right w:val="none" w:sz="0" w:space="0" w:color="auto"/>
      </w:divBdr>
    </w:div>
    <w:div w:id="768815511">
      <w:bodyDiv w:val="1"/>
      <w:marLeft w:val="0"/>
      <w:marRight w:val="0"/>
      <w:marTop w:val="0"/>
      <w:marBottom w:val="0"/>
      <w:divBdr>
        <w:top w:val="none" w:sz="0" w:space="0" w:color="auto"/>
        <w:left w:val="none" w:sz="0" w:space="0" w:color="auto"/>
        <w:bottom w:val="none" w:sz="0" w:space="0" w:color="auto"/>
        <w:right w:val="none" w:sz="0" w:space="0" w:color="auto"/>
      </w:divBdr>
    </w:div>
    <w:div w:id="770122894">
      <w:bodyDiv w:val="1"/>
      <w:marLeft w:val="0"/>
      <w:marRight w:val="0"/>
      <w:marTop w:val="0"/>
      <w:marBottom w:val="0"/>
      <w:divBdr>
        <w:top w:val="none" w:sz="0" w:space="0" w:color="auto"/>
        <w:left w:val="none" w:sz="0" w:space="0" w:color="auto"/>
        <w:bottom w:val="none" w:sz="0" w:space="0" w:color="auto"/>
        <w:right w:val="none" w:sz="0" w:space="0" w:color="auto"/>
      </w:divBdr>
    </w:div>
    <w:div w:id="772673189">
      <w:bodyDiv w:val="1"/>
      <w:marLeft w:val="0"/>
      <w:marRight w:val="0"/>
      <w:marTop w:val="0"/>
      <w:marBottom w:val="0"/>
      <w:divBdr>
        <w:top w:val="none" w:sz="0" w:space="0" w:color="auto"/>
        <w:left w:val="none" w:sz="0" w:space="0" w:color="auto"/>
        <w:bottom w:val="none" w:sz="0" w:space="0" w:color="auto"/>
        <w:right w:val="none" w:sz="0" w:space="0" w:color="auto"/>
      </w:divBdr>
    </w:div>
    <w:div w:id="774446263">
      <w:bodyDiv w:val="1"/>
      <w:marLeft w:val="0"/>
      <w:marRight w:val="0"/>
      <w:marTop w:val="0"/>
      <w:marBottom w:val="0"/>
      <w:divBdr>
        <w:top w:val="none" w:sz="0" w:space="0" w:color="auto"/>
        <w:left w:val="none" w:sz="0" w:space="0" w:color="auto"/>
        <w:bottom w:val="none" w:sz="0" w:space="0" w:color="auto"/>
        <w:right w:val="none" w:sz="0" w:space="0" w:color="auto"/>
      </w:divBdr>
    </w:div>
    <w:div w:id="778911738">
      <w:bodyDiv w:val="1"/>
      <w:marLeft w:val="0"/>
      <w:marRight w:val="0"/>
      <w:marTop w:val="0"/>
      <w:marBottom w:val="0"/>
      <w:divBdr>
        <w:top w:val="none" w:sz="0" w:space="0" w:color="auto"/>
        <w:left w:val="none" w:sz="0" w:space="0" w:color="auto"/>
        <w:bottom w:val="none" w:sz="0" w:space="0" w:color="auto"/>
        <w:right w:val="none" w:sz="0" w:space="0" w:color="auto"/>
      </w:divBdr>
    </w:div>
    <w:div w:id="787049552">
      <w:bodyDiv w:val="1"/>
      <w:marLeft w:val="0"/>
      <w:marRight w:val="0"/>
      <w:marTop w:val="0"/>
      <w:marBottom w:val="0"/>
      <w:divBdr>
        <w:top w:val="none" w:sz="0" w:space="0" w:color="auto"/>
        <w:left w:val="none" w:sz="0" w:space="0" w:color="auto"/>
        <w:bottom w:val="none" w:sz="0" w:space="0" w:color="auto"/>
        <w:right w:val="none" w:sz="0" w:space="0" w:color="auto"/>
      </w:divBdr>
    </w:div>
    <w:div w:id="787310163">
      <w:bodyDiv w:val="1"/>
      <w:marLeft w:val="0"/>
      <w:marRight w:val="0"/>
      <w:marTop w:val="0"/>
      <w:marBottom w:val="0"/>
      <w:divBdr>
        <w:top w:val="none" w:sz="0" w:space="0" w:color="auto"/>
        <w:left w:val="none" w:sz="0" w:space="0" w:color="auto"/>
        <w:bottom w:val="none" w:sz="0" w:space="0" w:color="auto"/>
        <w:right w:val="none" w:sz="0" w:space="0" w:color="auto"/>
      </w:divBdr>
    </w:div>
    <w:div w:id="787431176">
      <w:bodyDiv w:val="1"/>
      <w:marLeft w:val="0"/>
      <w:marRight w:val="0"/>
      <w:marTop w:val="0"/>
      <w:marBottom w:val="0"/>
      <w:divBdr>
        <w:top w:val="none" w:sz="0" w:space="0" w:color="auto"/>
        <w:left w:val="none" w:sz="0" w:space="0" w:color="auto"/>
        <w:bottom w:val="none" w:sz="0" w:space="0" w:color="auto"/>
        <w:right w:val="none" w:sz="0" w:space="0" w:color="auto"/>
      </w:divBdr>
    </w:div>
    <w:div w:id="791285227">
      <w:bodyDiv w:val="1"/>
      <w:marLeft w:val="0"/>
      <w:marRight w:val="0"/>
      <w:marTop w:val="0"/>
      <w:marBottom w:val="0"/>
      <w:divBdr>
        <w:top w:val="none" w:sz="0" w:space="0" w:color="auto"/>
        <w:left w:val="none" w:sz="0" w:space="0" w:color="auto"/>
        <w:bottom w:val="none" w:sz="0" w:space="0" w:color="auto"/>
        <w:right w:val="none" w:sz="0" w:space="0" w:color="auto"/>
      </w:divBdr>
    </w:div>
    <w:div w:id="792673138">
      <w:bodyDiv w:val="1"/>
      <w:marLeft w:val="0"/>
      <w:marRight w:val="0"/>
      <w:marTop w:val="0"/>
      <w:marBottom w:val="0"/>
      <w:divBdr>
        <w:top w:val="none" w:sz="0" w:space="0" w:color="auto"/>
        <w:left w:val="none" w:sz="0" w:space="0" w:color="auto"/>
        <w:bottom w:val="none" w:sz="0" w:space="0" w:color="auto"/>
        <w:right w:val="none" w:sz="0" w:space="0" w:color="auto"/>
      </w:divBdr>
    </w:div>
    <w:div w:id="799999669">
      <w:bodyDiv w:val="1"/>
      <w:marLeft w:val="0"/>
      <w:marRight w:val="0"/>
      <w:marTop w:val="0"/>
      <w:marBottom w:val="0"/>
      <w:divBdr>
        <w:top w:val="none" w:sz="0" w:space="0" w:color="auto"/>
        <w:left w:val="none" w:sz="0" w:space="0" w:color="auto"/>
        <w:bottom w:val="none" w:sz="0" w:space="0" w:color="auto"/>
        <w:right w:val="none" w:sz="0" w:space="0" w:color="auto"/>
      </w:divBdr>
    </w:div>
    <w:div w:id="800807100">
      <w:bodyDiv w:val="1"/>
      <w:marLeft w:val="0"/>
      <w:marRight w:val="0"/>
      <w:marTop w:val="0"/>
      <w:marBottom w:val="0"/>
      <w:divBdr>
        <w:top w:val="none" w:sz="0" w:space="0" w:color="auto"/>
        <w:left w:val="none" w:sz="0" w:space="0" w:color="auto"/>
        <w:bottom w:val="none" w:sz="0" w:space="0" w:color="auto"/>
        <w:right w:val="none" w:sz="0" w:space="0" w:color="auto"/>
      </w:divBdr>
    </w:div>
    <w:div w:id="802579449">
      <w:bodyDiv w:val="1"/>
      <w:marLeft w:val="0"/>
      <w:marRight w:val="0"/>
      <w:marTop w:val="0"/>
      <w:marBottom w:val="0"/>
      <w:divBdr>
        <w:top w:val="none" w:sz="0" w:space="0" w:color="auto"/>
        <w:left w:val="none" w:sz="0" w:space="0" w:color="auto"/>
        <w:bottom w:val="none" w:sz="0" w:space="0" w:color="auto"/>
        <w:right w:val="none" w:sz="0" w:space="0" w:color="auto"/>
      </w:divBdr>
    </w:div>
    <w:div w:id="803276940">
      <w:bodyDiv w:val="1"/>
      <w:marLeft w:val="0"/>
      <w:marRight w:val="0"/>
      <w:marTop w:val="0"/>
      <w:marBottom w:val="0"/>
      <w:divBdr>
        <w:top w:val="none" w:sz="0" w:space="0" w:color="auto"/>
        <w:left w:val="none" w:sz="0" w:space="0" w:color="auto"/>
        <w:bottom w:val="none" w:sz="0" w:space="0" w:color="auto"/>
        <w:right w:val="none" w:sz="0" w:space="0" w:color="auto"/>
      </w:divBdr>
    </w:div>
    <w:div w:id="806551682">
      <w:bodyDiv w:val="1"/>
      <w:marLeft w:val="0"/>
      <w:marRight w:val="0"/>
      <w:marTop w:val="0"/>
      <w:marBottom w:val="0"/>
      <w:divBdr>
        <w:top w:val="none" w:sz="0" w:space="0" w:color="auto"/>
        <w:left w:val="none" w:sz="0" w:space="0" w:color="auto"/>
        <w:bottom w:val="none" w:sz="0" w:space="0" w:color="auto"/>
        <w:right w:val="none" w:sz="0" w:space="0" w:color="auto"/>
      </w:divBdr>
    </w:div>
    <w:div w:id="811800030">
      <w:bodyDiv w:val="1"/>
      <w:marLeft w:val="0"/>
      <w:marRight w:val="0"/>
      <w:marTop w:val="0"/>
      <w:marBottom w:val="0"/>
      <w:divBdr>
        <w:top w:val="none" w:sz="0" w:space="0" w:color="auto"/>
        <w:left w:val="none" w:sz="0" w:space="0" w:color="auto"/>
        <w:bottom w:val="none" w:sz="0" w:space="0" w:color="auto"/>
        <w:right w:val="none" w:sz="0" w:space="0" w:color="auto"/>
      </w:divBdr>
    </w:div>
    <w:div w:id="812405579">
      <w:bodyDiv w:val="1"/>
      <w:marLeft w:val="0"/>
      <w:marRight w:val="0"/>
      <w:marTop w:val="0"/>
      <w:marBottom w:val="0"/>
      <w:divBdr>
        <w:top w:val="none" w:sz="0" w:space="0" w:color="auto"/>
        <w:left w:val="none" w:sz="0" w:space="0" w:color="auto"/>
        <w:bottom w:val="none" w:sz="0" w:space="0" w:color="auto"/>
        <w:right w:val="none" w:sz="0" w:space="0" w:color="auto"/>
      </w:divBdr>
    </w:div>
    <w:div w:id="812989945">
      <w:bodyDiv w:val="1"/>
      <w:marLeft w:val="0"/>
      <w:marRight w:val="0"/>
      <w:marTop w:val="0"/>
      <w:marBottom w:val="0"/>
      <w:divBdr>
        <w:top w:val="none" w:sz="0" w:space="0" w:color="auto"/>
        <w:left w:val="none" w:sz="0" w:space="0" w:color="auto"/>
        <w:bottom w:val="none" w:sz="0" w:space="0" w:color="auto"/>
        <w:right w:val="none" w:sz="0" w:space="0" w:color="auto"/>
      </w:divBdr>
    </w:div>
    <w:div w:id="813764055">
      <w:bodyDiv w:val="1"/>
      <w:marLeft w:val="0"/>
      <w:marRight w:val="0"/>
      <w:marTop w:val="0"/>
      <w:marBottom w:val="0"/>
      <w:divBdr>
        <w:top w:val="none" w:sz="0" w:space="0" w:color="auto"/>
        <w:left w:val="none" w:sz="0" w:space="0" w:color="auto"/>
        <w:bottom w:val="none" w:sz="0" w:space="0" w:color="auto"/>
        <w:right w:val="none" w:sz="0" w:space="0" w:color="auto"/>
      </w:divBdr>
    </w:div>
    <w:div w:id="815680686">
      <w:bodyDiv w:val="1"/>
      <w:marLeft w:val="0"/>
      <w:marRight w:val="0"/>
      <w:marTop w:val="0"/>
      <w:marBottom w:val="0"/>
      <w:divBdr>
        <w:top w:val="none" w:sz="0" w:space="0" w:color="auto"/>
        <w:left w:val="none" w:sz="0" w:space="0" w:color="auto"/>
        <w:bottom w:val="none" w:sz="0" w:space="0" w:color="auto"/>
        <w:right w:val="none" w:sz="0" w:space="0" w:color="auto"/>
      </w:divBdr>
      <w:divsChild>
        <w:div w:id="1088572708">
          <w:marLeft w:val="0"/>
          <w:marRight w:val="0"/>
          <w:marTop w:val="0"/>
          <w:marBottom w:val="0"/>
          <w:divBdr>
            <w:top w:val="none" w:sz="0" w:space="0" w:color="auto"/>
            <w:left w:val="none" w:sz="0" w:space="0" w:color="auto"/>
            <w:bottom w:val="none" w:sz="0" w:space="0" w:color="auto"/>
            <w:right w:val="none" w:sz="0" w:space="0" w:color="auto"/>
          </w:divBdr>
        </w:div>
        <w:div w:id="21244871">
          <w:marLeft w:val="0"/>
          <w:marRight w:val="0"/>
          <w:marTop w:val="0"/>
          <w:marBottom w:val="0"/>
          <w:divBdr>
            <w:top w:val="none" w:sz="0" w:space="0" w:color="auto"/>
            <w:left w:val="none" w:sz="0" w:space="0" w:color="auto"/>
            <w:bottom w:val="none" w:sz="0" w:space="0" w:color="auto"/>
            <w:right w:val="none" w:sz="0" w:space="0" w:color="auto"/>
          </w:divBdr>
        </w:div>
        <w:div w:id="2099405924">
          <w:marLeft w:val="0"/>
          <w:marRight w:val="0"/>
          <w:marTop w:val="0"/>
          <w:marBottom w:val="0"/>
          <w:divBdr>
            <w:top w:val="none" w:sz="0" w:space="0" w:color="auto"/>
            <w:left w:val="none" w:sz="0" w:space="0" w:color="auto"/>
            <w:bottom w:val="none" w:sz="0" w:space="0" w:color="auto"/>
            <w:right w:val="none" w:sz="0" w:space="0" w:color="auto"/>
          </w:divBdr>
        </w:div>
        <w:div w:id="20672289">
          <w:marLeft w:val="0"/>
          <w:marRight w:val="0"/>
          <w:marTop w:val="0"/>
          <w:marBottom w:val="0"/>
          <w:divBdr>
            <w:top w:val="none" w:sz="0" w:space="0" w:color="auto"/>
            <w:left w:val="none" w:sz="0" w:space="0" w:color="auto"/>
            <w:bottom w:val="none" w:sz="0" w:space="0" w:color="auto"/>
            <w:right w:val="none" w:sz="0" w:space="0" w:color="auto"/>
          </w:divBdr>
        </w:div>
        <w:div w:id="1753693560">
          <w:marLeft w:val="0"/>
          <w:marRight w:val="0"/>
          <w:marTop w:val="0"/>
          <w:marBottom w:val="0"/>
          <w:divBdr>
            <w:top w:val="none" w:sz="0" w:space="0" w:color="auto"/>
            <w:left w:val="none" w:sz="0" w:space="0" w:color="auto"/>
            <w:bottom w:val="none" w:sz="0" w:space="0" w:color="auto"/>
            <w:right w:val="none" w:sz="0" w:space="0" w:color="auto"/>
          </w:divBdr>
        </w:div>
        <w:div w:id="848182494">
          <w:marLeft w:val="0"/>
          <w:marRight w:val="0"/>
          <w:marTop w:val="0"/>
          <w:marBottom w:val="0"/>
          <w:divBdr>
            <w:top w:val="none" w:sz="0" w:space="0" w:color="auto"/>
            <w:left w:val="none" w:sz="0" w:space="0" w:color="auto"/>
            <w:bottom w:val="none" w:sz="0" w:space="0" w:color="auto"/>
            <w:right w:val="none" w:sz="0" w:space="0" w:color="auto"/>
          </w:divBdr>
        </w:div>
      </w:divsChild>
    </w:div>
    <w:div w:id="828057102">
      <w:bodyDiv w:val="1"/>
      <w:marLeft w:val="0"/>
      <w:marRight w:val="0"/>
      <w:marTop w:val="0"/>
      <w:marBottom w:val="0"/>
      <w:divBdr>
        <w:top w:val="none" w:sz="0" w:space="0" w:color="auto"/>
        <w:left w:val="none" w:sz="0" w:space="0" w:color="auto"/>
        <w:bottom w:val="none" w:sz="0" w:space="0" w:color="auto"/>
        <w:right w:val="none" w:sz="0" w:space="0" w:color="auto"/>
      </w:divBdr>
    </w:div>
    <w:div w:id="828442519">
      <w:bodyDiv w:val="1"/>
      <w:marLeft w:val="0"/>
      <w:marRight w:val="0"/>
      <w:marTop w:val="0"/>
      <w:marBottom w:val="0"/>
      <w:divBdr>
        <w:top w:val="none" w:sz="0" w:space="0" w:color="auto"/>
        <w:left w:val="none" w:sz="0" w:space="0" w:color="auto"/>
        <w:bottom w:val="none" w:sz="0" w:space="0" w:color="auto"/>
        <w:right w:val="none" w:sz="0" w:space="0" w:color="auto"/>
      </w:divBdr>
    </w:div>
    <w:div w:id="829832642">
      <w:bodyDiv w:val="1"/>
      <w:marLeft w:val="0"/>
      <w:marRight w:val="0"/>
      <w:marTop w:val="0"/>
      <w:marBottom w:val="0"/>
      <w:divBdr>
        <w:top w:val="none" w:sz="0" w:space="0" w:color="auto"/>
        <w:left w:val="none" w:sz="0" w:space="0" w:color="auto"/>
        <w:bottom w:val="none" w:sz="0" w:space="0" w:color="auto"/>
        <w:right w:val="none" w:sz="0" w:space="0" w:color="auto"/>
      </w:divBdr>
    </w:div>
    <w:div w:id="832262551">
      <w:bodyDiv w:val="1"/>
      <w:marLeft w:val="0"/>
      <w:marRight w:val="0"/>
      <w:marTop w:val="0"/>
      <w:marBottom w:val="0"/>
      <w:divBdr>
        <w:top w:val="none" w:sz="0" w:space="0" w:color="auto"/>
        <w:left w:val="none" w:sz="0" w:space="0" w:color="auto"/>
        <w:bottom w:val="none" w:sz="0" w:space="0" w:color="auto"/>
        <w:right w:val="none" w:sz="0" w:space="0" w:color="auto"/>
      </w:divBdr>
    </w:div>
    <w:div w:id="832986192">
      <w:bodyDiv w:val="1"/>
      <w:marLeft w:val="0"/>
      <w:marRight w:val="0"/>
      <w:marTop w:val="0"/>
      <w:marBottom w:val="0"/>
      <w:divBdr>
        <w:top w:val="none" w:sz="0" w:space="0" w:color="auto"/>
        <w:left w:val="none" w:sz="0" w:space="0" w:color="auto"/>
        <w:bottom w:val="none" w:sz="0" w:space="0" w:color="auto"/>
        <w:right w:val="none" w:sz="0" w:space="0" w:color="auto"/>
      </w:divBdr>
    </w:div>
    <w:div w:id="835848901">
      <w:bodyDiv w:val="1"/>
      <w:marLeft w:val="0"/>
      <w:marRight w:val="0"/>
      <w:marTop w:val="0"/>
      <w:marBottom w:val="0"/>
      <w:divBdr>
        <w:top w:val="none" w:sz="0" w:space="0" w:color="auto"/>
        <w:left w:val="none" w:sz="0" w:space="0" w:color="auto"/>
        <w:bottom w:val="none" w:sz="0" w:space="0" w:color="auto"/>
        <w:right w:val="none" w:sz="0" w:space="0" w:color="auto"/>
      </w:divBdr>
    </w:div>
    <w:div w:id="836194436">
      <w:bodyDiv w:val="1"/>
      <w:marLeft w:val="0"/>
      <w:marRight w:val="0"/>
      <w:marTop w:val="0"/>
      <w:marBottom w:val="0"/>
      <w:divBdr>
        <w:top w:val="none" w:sz="0" w:space="0" w:color="auto"/>
        <w:left w:val="none" w:sz="0" w:space="0" w:color="auto"/>
        <w:bottom w:val="none" w:sz="0" w:space="0" w:color="auto"/>
        <w:right w:val="none" w:sz="0" w:space="0" w:color="auto"/>
      </w:divBdr>
    </w:div>
    <w:div w:id="836194479">
      <w:bodyDiv w:val="1"/>
      <w:marLeft w:val="0"/>
      <w:marRight w:val="0"/>
      <w:marTop w:val="0"/>
      <w:marBottom w:val="0"/>
      <w:divBdr>
        <w:top w:val="none" w:sz="0" w:space="0" w:color="auto"/>
        <w:left w:val="none" w:sz="0" w:space="0" w:color="auto"/>
        <w:bottom w:val="none" w:sz="0" w:space="0" w:color="auto"/>
        <w:right w:val="none" w:sz="0" w:space="0" w:color="auto"/>
      </w:divBdr>
    </w:div>
    <w:div w:id="836310635">
      <w:bodyDiv w:val="1"/>
      <w:marLeft w:val="0"/>
      <w:marRight w:val="0"/>
      <w:marTop w:val="0"/>
      <w:marBottom w:val="0"/>
      <w:divBdr>
        <w:top w:val="none" w:sz="0" w:space="0" w:color="auto"/>
        <w:left w:val="none" w:sz="0" w:space="0" w:color="auto"/>
        <w:bottom w:val="none" w:sz="0" w:space="0" w:color="auto"/>
        <w:right w:val="none" w:sz="0" w:space="0" w:color="auto"/>
      </w:divBdr>
    </w:div>
    <w:div w:id="837581196">
      <w:bodyDiv w:val="1"/>
      <w:marLeft w:val="0"/>
      <w:marRight w:val="0"/>
      <w:marTop w:val="0"/>
      <w:marBottom w:val="0"/>
      <w:divBdr>
        <w:top w:val="none" w:sz="0" w:space="0" w:color="auto"/>
        <w:left w:val="none" w:sz="0" w:space="0" w:color="auto"/>
        <w:bottom w:val="none" w:sz="0" w:space="0" w:color="auto"/>
        <w:right w:val="none" w:sz="0" w:space="0" w:color="auto"/>
      </w:divBdr>
    </w:div>
    <w:div w:id="837765698">
      <w:bodyDiv w:val="1"/>
      <w:marLeft w:val="0"/>
      <w:marRight w:val="0"/>
      <w:marTop w:val="0"/>
      <w:marBottom w:val="0"/>
      <w:divBdr>
        <w:top w:val="none" w:sz="0" w:space="0" w:color="auto"/>
        <w:left w:val="none" w:sz="0" w:space="0" w:color="auto"/>
        <w:bottom w:val="none" w:sz="0" w:space="0" w:color="auto"/>
        <w:right w:val="none" w:sz="0" w:space="0" w:color="auto"/>
      </w:divBdr>
    </w:div>
    <w:div w:id="842814636">
      <w:bodyDiv w:val="1"/>
      <w:marLeft w:val="0"/>
      <w:marRight w:val="0"/>
      <w:marTop w:val="0"/>
      <w:marBottom w:val="0"/>
      <w:divBdr>
        <w:top w:val="none" w:sz="0" w:space="0" w:color="auto"/>
        <w:left w:val="none" w:sz="0" w:space="0" w:color="auto"/>
        <w:bottom w:val="none" w:sz="0" w:space="0" w:color="auto"/>
        <w:right w:val="none" w:sz="0" w:space="0" w:color="auto"/>
      </w:divBdr>
    </w:div>
    <w:div w:id="845021461">
      <w:bodyDiv w:val="1"/>
      <w:marLeft w:val="0"/>
      <w:marRight w:val="0"/>
      <w:marTop w:val="0"/>
      <w:marBottom w:val="0"/>
      <w:divBdr>
        <w:top w:val="none" w:sz="0" w:space="0" w:color="auto"/>
        <w:left w:val="none" w:sz="0" w:space="0" w:color="auto"/>
        <w:bottom w:val="none" w:sz="0" w:space="0" w:color="auto"/>
        <w:right w:val="none" w:sz="0" w:space="0" w:color="auto"/>
      </w:divBdr>
    </w:div>
    <w:div w:id="848133897">
      <w:bodyDiv w:val="1"/>
      <w:marLeft w:val="0"/>
      <w:marRight w:val="0"/>
      <w:marTop w:val="0"/>
      <w:marBottom w:val="0"/>
      <w:divBdr>
        <w:top w:val="none" w:sz="0" w:space="0" w:color="auto"/>
        <w:left w:val="none" w:sz="0" w:space="0" w:color="auto"/>
        <w:bottom w:val="none" w:sz="0" w:space="0" w:color="auto"/>
        <w:right w:val="none" w:sz="0" w:space="0" w:color="auto"/>
      </w:divBdr>
    </w:div>
    <w:div w:id="848955663">
      <w:bodyDiv w:val="1"/>
      <w:marLeft w:val="0"/>
      <w:marRight w:val="0"/>
      <w:marTop w:val="0"/>
      <w:marBottom w:val="0"/>
      <w:divBdr>
        <w:top w:val="none" w:sz="0" w:space="0" w:color="auto"/>
        <w:left w:val="none" w:sz="0" w:space="0" w:color="auto"/>
        <w:bottom w:val="none" w:sz="0" w:space="0" w:color="auto"/>
        <w:right w:val="none" w:sz="0" w:space="0" w:color="auto"/>
      </w:divBdr>
    </w:div>
    <w:div w:id="850144152">
      <w:bodyDiv w:val="1"/>
      <w:marLeft w:val="0"/>
      <w:marRight w:val="0"/>
      <w:marTop w:val="0"/>
      <w:marBottom w:val="0"/>
      <w:divBdr>
        <w:top w:val="none" w:sz="0" w:space="0" w:color="auto"/>
        <w:left w:val="none" w:sz="0" w:space="0" w:color="auto"/>
        <w:bottom w:val="none" w:sz="0" w:space="0" w:color="auto"/>
        <w:right w:val="none" w:sz="0" w:space="0" w:color="auto"/>
      </w:divBdr>
    </w:div>
    <w:div w:id="853543107">
      <w:bodyDiv w:val="1"/>
      <w:marLeft w:val="0"/>
      <w:marRight w:val="0"/>
      <w:marTop w:val="0"/>
      <w:marBottom w:val="0"/>
      <w:divBdr>
        <w:top w:val="none" w:sz="0" w:space="0" w:color="auto"/>
        <w:left w:val="none" w:sz="0" w:space="0" w:color="auto"/>
        <w:bottom w:val="none" w:sz="0" w:space="0" w:color="auto"/>
        <w:right w:val="none" w:sz="0" w:space="0" w:color="auto"/>
      </w:divBdr>
    </w:div>
    <w:div w:id="856652444">
      <w:bodyDiv w:val="1"/>
      <w:marLeft w:val="0"/>
      <w:marRight w:val="0"/>
      <w:marTop w:val="0"/>
      <w:marBottom w:val="0"/>
      <w:divBdr>
        <w:top w:val="none" w:sz="0" w:space="0" w:color="auto"/>
        <w:left w:val="none" w:sz="0" w:space="0" w:color="auto"/>
        <w:bottom w:val="none" w:sz="0" w:space="0" w:color="auto"/>
        <w:right w:val="none" w:sz="0" w:space="0" w:color="auto"/>
      </w:divBdr>
    </w:div>
    <w:div w:id="857891550">
      <w:bodyDiv w:val="1"/>
      <w:marLeft w:val="0"/>
      <w:marRight w:val="0"/>
      <w:marTop w:val="0"/>
      <w:marBottom w:val="0"/>
      <w:divBdr>
        <w:top w:val="none" w:sz="0" w:space="0" w:color="auto"/>
        <w:left w:val="none" w:sz="0" w:space="0" w:color="auto"/>
        <w:bottom w:val="none" w:sz="0" w:space="0" w:color="auto"/>
        <w:right w:val="none" w:sz="0" w:space="0" w:color="auto"/>
      </w:divBdr>
    </w:div>
    <w:div w:id="858736712">
      <w:bodyDiv w:val="1"/>
      <w:marLeft w:val="0"/>
      <w:marRight w:val="0"/>
      <w:marTop w:val="0"/>
      <w:marBottom w:val="0"/>
      <w:divBdr>
        <w:top w:val="none" w:sz="0" w:space="0" w:color="auto"/>
        <w:left w:val="none" w:sz="0" w:space="0" w:color="auto"/>
        <w:bottom w:val="none" w:sz="0" w:space="0" w:color="auto"/>
        <w:right w:val="none" w:sz="0" w:space="0" w:color="auto"/>
      </w:divBdr>
    </w:div>
    <w:div w:id="860318921">
      <w:bodyDiv w:val="1"/>
      <w:marLeft w:val="0"/>
      <w:marRight w:val="0"/>
      <w:marTop w:val="0"/>
      <w:marBottom w:val="0"/>
      <w:divBdr>
        <w:top w:val="none" w:sz="0" w:space="0" w:color="auto"/>
        <w:left w:val="none" w:sz="0" w:space="0" w:color="auto"/>
        <w:bottom w:val="none" w:sz="0" w:space="0" w:color="auto"/>
        <w:right w:val="none" w:sz="0" w:space="0" w:color="auto"/>
      </w:divBdr>
    </w:div>
    <w:div w:id="866914349">
      <w:bodyDiv w:val="1"/>
      <w:marLeft w:val="0"/>
      <w:marRight w:val="0"/>
      <w:marTop w:val="0"/>
      <w:marBottom w:val="0"/>
      <w:divBdr>
        <w:top w:val="none" w:sz="0" w:space="0" w:color="auto"/>
        <w:left w:val="none" w:sz="0" w:space="0" w:color="auto"/>
        <w:bottom w:val="none" w:sz="0" w:space="0" w:color="auto"/>
        <w:right w:val="none" w:sz="0" w:space="0" w:color="auto"/>
      </w:divBdr>
    </w:div>
    <w:div w:id="875121621">
      <w:bodyDiv w:val="1"/>
      <w:marLeft w:val="0"/>
      <w:marRight w:val="0"/>
      <w:marTop w:val="0"/>
      <w:marBottom w:val="0"/>
      <w:divBdr>
        <w:top w:val="none" w:sz="0" w:space="0" w:color="auto"/>
        <w:left w:val="none" w:sz="0" w:space="0" w:color="auto"/>
        <w:bottom w:val="none" w:sz="0" w:space="0" w:color="auto"/>
        <w:right w:val="none" w:sz="0" w:space="0" w:color="auto"/>
      </w:divBdr>
    </w:div>
    <w:div w:id="882328437">
      <w:bodyDiv w:val="1"/>
      <w:marLeft w:val="0"/>
      <w:marRight w:val="0"/>
      <w:marTop w:val="0"/>
      <w:marBottom w:val="0"/>
      <w:divBdr>
        <w:top w:val="none" w:sz="0" w:space="0" w:color="auto"/>
        <w:left w:val="none" w:sz="0" w:space="0" w:color="auto"/>
        <w:bottom w:val="none" w:sz="0" w:space="0" w:color="auto"/>
        <w:right w:val="none" w:sz="0" w:space="0" w:color="auto"/>
      </w:divBdr>
    </w:div>
    <w:div w:id="889340518">
      <w:bodyDiv w:val="1"/>
      <w:marLeft w:val="0"/>
      <w:marRight w:val="0"/>
      <w:marTop w:val="0"/>
      <w:marBottom w:val="0"/>
      <w:divBdr>
        <w:top w:val="none" w:sz="0" w:space="0" w:color="auto"/>
        <w:left w:val="none" w:sz="0" w:space="0" w:color="auto"/>
        <w:bottom w:val="none" w:sz="0" w:space="0" w:color="auto"/>
        <w:right w:val="none" w:sz="0" w:space="0" w:color="auto"/>
      </w:divBdr>
    </w:div>
    <w:div w:id="889345677">
      <w:bodyDiv w:val="1"/>
      <w:marLeft w:val="0"/>
      <w:marRight w:val="0"/>
      <w:marTop w:val="0"/>
      <w:marBottom w:val="0"/>
      <w:divBdr>
        <w:top w:val="none" w:sz="0" w:space="0" w:color="auto"/>
        <w:left w:val="none" w:sz="0" w:space="0" w:color="auto"/>
        <w:bottom w:val="none" w:sz="0" w:space="0" w:color="auto"/>
        <w:right w:val="none" w:sz="0" w:space="0" w:color="auto"/>
      </w:divBdr>
    </w:div>
    <w:div w:id="890848473">
      <w:bodyDiv w:val="1"/>
      <w:marLeft w:val="0"/>
      <w:marRight w:val="0"/>
      <w:marTop w:val="0"/>
      <w:marBottom w:val="0"/>
      <w:divBdr>
        <w:top w:val="none" w:sz="0" w:space="0" w:color="auto"/>
        <w:left w:val="none" w:sz="0" w:space="0" w:color="auto"/>
        <w:bottom w:val="none" w:sz="0" w:space="0" w:color="auto"/>
        <w:right w:val="none" w:sz="0" w:space="0" w:color="auto"/>
      </w:divBdr>
    </w:div>
    <w:div w:id="892079942">
      <w:bodyDiv w:val="1"/>
      <w:marLeft w:val="0"/>
      <w:marRight w:val="0"/>
      <w:marTop w:val="0"/>
      <w:marBottom w:val="0"/>
      <w:divBdr>
        <w:top w:val="none" w:sz="0" w:space="0" w:color="auto"/>
        <w:left w:val="none" w:sz="0" w:space="0" w:color="auto"/>
        <w:bottom w:val="none" w:sz="0" w:space="0" w:color="auto"/>
        <w:right w:val="none" w:sz="0" w:space="0" w:color="auto"/>
      </w:divBdr>
    </w:div>
    <w:div w:id="894858040">
      <w:bodyDiv w:val="1"/>
      <w:marLeft w:val="0"/>
      <w:marRight w:val="0"/>
      <w:marTop w:val="0"/>
      <w:marBottom w:val="0"/>
      <w:divBdr>
        <w:top w:val="none" w:sz="0" w:space="0" w:color="auto"/>
        <w:left w:val="none" w:sz="0" w:space="0" w:color="auto"/>
        <w:bottom w:val="none" w:sz="0" w:space="0" w:color="auto"/>
        <w:right w:val="none" w:sz="0" w:space="0" w:color="auto"/>
      </w:divBdr>
    </w:div>
    <w:div w:id="894971994">
      <w:bodyDiv w:val="1"/>
      <w:marLeft w:val="0"/>
      <w:marRight w:val="0"/>
      <w:marTop w:val="0"/>
      <w:marBottom w:val="0"/>
      <w:divBdr>
        <w:top w:val="none" w:sz="0" w:space="0" w:color="auto"/>
        <w:left w:val="none" w:sz="0" w:space="0" w:color="auto"/>
        <w:bottom w:val="none" w:sz="0" w:space="0" w:color="auto"/>
        <w:right w:val="none" w:sz="0" w:space="0" w:color="auto"/>
      </w:divBdr>
    </w:div>
    <w:div w:id="896622410">
      <w:bodyDiv w:val="1"/>
      <w:marLeft w:val="0"/>
      <w:marRight w:val="0"/>
      <w:marTop w:val="0"/>
      <w:marBottom w:val="0"/>
      <w:divBdr>
        <w:top w:val="none" w:sz="0" w:space="0" w:color="auto"/>
        <w:left w:val="none" w:sz="0" w:space="0" w:color="auto"/>
        <w:bottom w:val="none" w:sz="0" w:space="0" w:color="auto"/>
        <w:right w:val="none" w:sz="0" w:space="0" w:color="auto"/>
      </w:divBdr>
    </w:div>
    <w:div w:id="899825189">
      <w:bodyDiv w:val="1"/>
      <w:marLeft w:val="0"/>
      <w:marRight w:val="0"/>
      <w:marTop w:val="0"/>
      <w:marBottom w:val="0"/>
      <w:divBdr>
        <w:top w:val="none" w:sz="0" w:space="0" w:color="auto"/>
        <w:left w:val="none" w:sz="0" w:space="0" w:color="auto"/>
        <w:bottom w:val="none" w:sz="0" w:space="0" w:color="auto"/>
        <w:right w:val="none" w:sz="0" w:space="0" w:color="auto"/>
      </w:divBdr>
    </w:div>
    <w:div w:id="903180912">
      <w:bodyDiv w:val="1"/>
      <w:marLeft w:val="0"/>
      <w:marRight w:val="0"/>
      <w:marTop w:val="0"/>
      <w:marBottom w:val="0"/>
      <w:divBdr>
        <w:top w:val="none" w:sz="0" w:space="0" w:color="auto"/>
        <w:left w:val="none" w:sz="0" w:space="0" w:color="auto"/>
        <w:bottom w:val="none" w:sz="0" w:space="0" w:color="auto"/>
        <w:right w:val="none" w:sz="0" w:space="0" w:color="auto"/>
      </w:divBdr>
    </w:div>
    <w:div w:id="905720797">
      <w:bodyDiv w:val="1"/>
      <w:marLeft w:val="0"/>
      <w:marRight w:val="0"/>
      <w:marTop w:val="0"/>
      <w:marBottom w:val="0"/>
      <w:divBdr>
        <w:top w:val="none" w:sz="0" w:space="0" w:color="auto"/>
        <w:left w:val="none" w:sz="0" w:space="0" w:color="auto"/>
        <w:bottom w:val="none" w:sz="0" w:space="0" w:color="auto"/>
        <w:right w:val="none" w:sz="0" w:space="0" w:color="auto"/>
      </w:divBdr>
    </w:div>
    <w:div w:id="905795122">
      <w:bodyDiv w:val="1"/>
      <w:marLeft w:val="0"/>
      <w:marRight w:val="0"/>
      <w:marTop w:val="0"/>
      <w:marBottom w:val="0"/>
      <w:divBdr>
        <w:top w:val="none" w:sz="0" w:space="0" w:color="auto"/>
        <w:left w:val="none" w:sz="0" w:space="0" w:color="auto"/>
        <w:bottom w:val="none" w:sz="0" w:space="0" w:color="auto"/>
        <w:right w:val="none" w:sz="0" w:space="0" w:color="auto"/>
      </w:divBdr>
    </w:div>
    <w:div w:id="909117335">
      <w:bodyDiv w:val="1"/>
      <w:marLeft w:val="0"/>
      <w:marRight w:val="0"/>
      <w:marTop w:val="0"/>
      <w:marBottom w:val="0"/>
      <w:divBdr>
        <w:top w:val="none" w:sz="0" w:space="0" w:color="auto"/>
        <w:left w:val="none" w:sz="0" w:space="0" w:color="auto"/>
        <w:bottom w:val="none" w:sz="0" w:space="0" w:color="auto"/>
        <w:right w:val="none" w:sz="0" w:space="0" w:color="auto"/>
      </w:divBdr>
    </w:div>
    <w:div w:id="909390656">
      <w:bodyDiv w:val="1"/>
      <w:marLeft w:val="0"/>
      <w:marRight w:val="0"/>
      <w:marTop w:val="0"/>
      <w:marBottom w:val="0"/>
      <w:divBdr>
        <w:top w:val="none" w:sz="0" w:space="0" w:color="auto"/>
        <w:left w:val="none" w:sz="0" w:space="0" w:color="auto"/>
        <w:bottom w:val="none" w:sz="0" w:space="0" w:color="auto"/>
        <w:right w:val="none" w:sz="0" w:space="0" w:color="auto"/>
      </w:divBdr>
      <w:divsChild>
        <w:div w:id="1975283187">
          <w:marLeft w:val="0"/>
          <w:marRight w:val="0"/>
          <w:marTop w:val="0"/>
          <w:marBottom w:val="0"/>
          <w:divBdr>
            <w:top w:val="none" w:sz="0" w:space="0" w:color="auto"/>
            <w:left w:val="none" w:sz="0" w:space="0" w:color="auto"/>
            <w:bottom w:val="none" w:sz="0" w:space="0" w:color="auto"/>
            <w:right w:val="none" w:sz="0" w:space="0" w:color="auto"/>
          </w:divBdr>
          <w:divsChild>
            <w:div w:id="288048880">
              <w:marLeft w:val="0"/>
              <w:marRight w:val="0"/>
              <w:marTop w:val="0"/>
              <w:marBottom w:val="0"/>
              <w:divBdr>
                <w:top w:val="none" w:sz="0" w:space="0" w:color="auto"/>
                <w:left w:val="none" w:sz="0" w:space="0" w:color="auto"/>
                <w:bottom w:val="none" w:sz="0" w:space="0" w:color="auto"/>
                <w:right w:val="none" w:sz="0" w:space="0" w:color="auto"/>
              </w:divBdr>
              <w:divsChild>
                <w:div w:id="1568879036">
                  <w:marLeft w:val="0"/>
                  <w:marRight w:val="0"/>
                  <w:marTop w:val="0"/>
                  <w:marBottom w:val="0"/>
                  <w:divBdr>
                    <w:top w:val="none" w:sz="0" w:space="0" w:color="auto"/>
                    <w:left w:val="none" w:sz="0" w:space="0" w:color="auto"/>
                    <w:bottom w:val="none" w:sz="0" w:space="0" w:color="auto"/>
                    <w:right w:val="none" w:sz="0" w:space="0" w:color="auto"/>
                  </w:divBdr>
                  <w:divsChild>
                    <w:div w:id="13073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040766">
      <w:bodyDiv w:val="1"/>
      <w:marLeft w:val="0"/>
      <w:marRight w:val="0"/>
      <w:marTop w:val="0"/>
      <w:marBottom w:val="0"/>
      <w:divBdr>
        <w:top w:val="none" w:sz="0" w:space="0" w:color="auto"/>
        <w:left w:val="none" w:sz="0" w:space="0" w:color="auto"/>
        <w:bottom w:val="none" w:sz="0" w:space="0" w:color="auto"/>
        <w:right w:val="none" w:sz="0" w:space="0" w:color="auto"/>
      </w:divBdr>
    </w:div>
    <w:div w:id="910113683">
      <w:bodyDiv w:val="1"/>
      <w:marLeft w:val="0"/>
      <w:marRight w:val="0"/>
      <w:marTop w:val="0"/>
      <w:marBottom w:val="0"/>
      <w:divBdr>
        <w:top w:val="none" w:sz="0" w:space="0" w:color="auto"/>
        <w:left w:val="none" w:sz="0" w:space="0" w:color="auto"/>
        <w:bottom w:val="none" w:sz="0" w:space="0" w:color="auto"/>
        <w:right w:val="none" w:sz="0" w:space="0" w:color="auto"/>
      </w:divBdr>
    </w:div>
    <w:div w:id="910384037">
      <w:bodyDiv w:val="1"/>
      <w:marLeft w:val="0"/>
      <w:marRight w:val="0"/>
      <w:marTop w:val="0"/>
      <w:marBottom w:val="0"/>
      <w:divBdr>
        <w:top w:val="none" w:sz="0" w:space="0" w:color="auto"/>
        <w:left w:val="none" w:sz="0" w:space="0" w:color="auto"/>
        <w:bottom w:val="none" w:sz="0" w:space="0" w:color="auto"/>
        <w:right w:val="none" w:sz="0" w:space="0" w:color="auto"/>
      </w:divBdr>
    </w:div>
    <w:div w:id="918174600">
      <w:bodyDiv w:val="1"/>
      <w:marLeft w:val="0"/>
      <w:marRight w:val="0"/>
      <w:marTop w:val="0"/>
      <w:marBottom w:val="0"/>
      <w:divBdr>
        <w:top w:val="none" w:sz="0" w:space="0" w:color="auto"/>
        <w:left w:val="none" w:sz="0" w:space="0" w:color="auto"/>
        <w:bottom w:val="none" w:sz="0" w:space="0" w:color="auto"/>
        <w:right w:val="none" w:sz="0" w:space="0" w:color="auto"/>
      </w:divBdr>
    </w:div>
    <w:div w:id="922372593">
      <w:bodyDiv w:val="1"/>
      <w:marLeft w:val="0"/>
      <w:marRight w:val="0"/>
      <w:marTop w:val="0"/>
      <w:marBottom w:val="0"/>
      <w:divBdr>
        <w:top w:val="none" w:sz="0" w:space="0" w:color="auto"/>
        <w:left w:val="none" w:sz="0" w:space="0" w:color="auto"/>
        <w:bottom w:val="none" w:sz="0" w:space="0" w:color="auto"/>
        <w:right w:val="none" w:sz="0" w:space="0" w:color="auto"/>
      </w:divBdr>
    </w:div>
    <w:div w:id="923539711">
      <w:bodyDiv w:val="1"/>
      <w:marLeft w:val="0"/>
      <w:marRight w:val="0"/>
      <w:marTop w:val="0"/>
      <w:marBottom w:val="0"/>
      <w:divBdr>
        <w:top w:val="none" w:sz="0" w:space="0" w:color="auto"/>
        <w:left w:val="none" w:sz="0" w:space="0" w:color="auto"/>
        <w:bottom w:val="none" w:sz="0" w:space="0" w:color="auto"/>
        <w:right w:val="none" w:sz="0" w:space="0" w:color="auto"/>
      </w:divBdr>
    </w:div>
    <w:div w:id="924649846">
      <w:bodyDiv w:val="1"/>
      <w:marLeft w:val="0"/>
      <w:marRight w:val="0"/>
      <w:marTop w:val="0"/>
      <w:marBottom w:val="0"/>
      <w:divBdr>
        <w:top w:val="none" w:sz="0" w:space="0" w:color="auto"/>
        <w:left w:val="none" w:sz="0" w:space="0" w:color="auto"/>
        <w:bottom w:val="none" w:sz="0" w:space="0" w:color="auto"/>
        <w:right w:val="none" w:sz="0" w:space="0" w:color="auto"/>
      </w:divBdr>
    </w:div>
    <w:div w:id="926964051">
      <w:bodyDiv w:val="1"/>
      <w:marLeft w:val="0"/>
      <w:marRight w:val="0"/>
      <w:marTop w:val="0"/>
      <w:marBottom w:val="0"/>
      <w:divBdr>
        <w:top w:val="none" w:sz="0" w:space="0" w:color="auto"/>
        <w:left w:val="none" w:sz="0" w:space="0" w:color="auto"/>
        <w:bottom w:val="none" w:sz="0" w:space="0" w:color="auto"/>
        <w:right w:val="none" w:sz="0" w:space="0" w:color="auto"/>
      </w:divBdr>
    </w:div>
    <w:div w:id="931938510">
      <w:bodyDiv w:val="1"/>
      <w:marLeft w:val="0"/>
      <w:marRight w:val="0"/>
      <w:marTop w:val="0"/>
      <w:marBottom w:val="0"/>
      <w:divBdr>
        <w:top w:val="none" w:sz="0" w:space="0" w:color="auto"/>
        <w:left w:val="none" w:sz="0" w:space="0" w:color="auto"/>
        <w:bottom w:val="none" w:sz="0" w:space="0" w:color="auto"/>
        <w:right w:val="none" w:sz="0" w:space="0" w:color="auto"/>
      </w:divBdr>
    </w:div>
    <w:div w:id="932978320">
      <w:bodyDiv w:val="1"/>
      <w:marLeft w:val="0"/>
      <w:marRight w:val="0"/>
      <w:marTop w:val="0"/>
      <w:marBottom w:val="0"/>
      <w:divBdr>
        <w:top w:val="none" w:sz="0" w:space="0" w:color="auto"/>
        <w:left w:val="none" w:sz="0" w:space="0" w:color="auto"/>
        <w:bottom w:val="none" w:sz="0" w:space="0" w:color="auto"/>
        <w:right w:val="none" w:sz="0" w:space="0" w:color="auto"/>
      </w:divBdr>
    </w:div>
    <w:div w:id="936401571">
      <w:bodyDiv w:val="1"/>
      <w:marLeft w:val="0"/>
      <w:marRight w:val="0"/>
      <w:marTop w:val="0"/>
      <w:marBottom w:val="0"/>
      <w:divBdr>
        <w:top w:val="none" w:sz="0" w:space="0" w:color="auto"/>
        <w:left w:val="none" w:sz="0" w:space="0" w:color="auto"/>
        <w:bottom w:val="none" w:sz="0" w:space="0" w:color="auto"/>
        <w:right w:val="none" w:sz="0" w:space="0" w:color="auto"/>
      </w:divBdr>
    </w:div>
    <w:div w:id="938827442">
      <w:bodyDiv w:val="1"/>
      <w:marLeft w:val="0"/>
      <w:marRight w:val="0"/>
      <w:marTop w:val="0"/>
      <w:marBottom w:val="0"/>
      <w:divBdr>
        <w:top w:val="none" w:sz="0" w:space="0" w:color="auto"/>
        <w:left w:val="none" w:sz="0" w:space="0" w:color="auto"/>
        <w:bottom w:val="none" w:sz="0" w:space="0" w:color="auto"/>
        <w:right w:val="none" w:sz="0" w:space="0" w:color="auto"/>
      </w:divBdr>
    </w:div>
    <w:div w:id="939223630">
      <w:bodyDiv w:val="1"/>
      <w:marLeft w:val="0"/>
      <w:marRight w:val="0"/>
      <w:marTop w:val="0"/>
      <w:marBottom w:val="0"/>
      <w:divBdr>
        <w:top w:val="none" w:sz="0" w:space="0" w:color="auto"/>
        <w:left w:val="none" w:sz="0" w:space="0" w:color="auto"/>
        <w:bottom w:val="none" w:sz="0" w:space="0" w:color="auto"/>
        <w:right w:val="none" w:sz="0" w:space="0" w:color="auto"/>
      </w:divBdr>
    </w:div>
    <w:div w:id="940457543">
      <w:bodyDiv w:val="1"/>
      <w:marLeft w:val="0"/>
      <w:marRight w:val="0"/>
      <w:marTop w:val="0"/>
      <w:marBottom w:val="0"/>
      <w:divBdr>
        <w:top w:val="none" w:sz="0" w:space="0" w:color="auto"/>
        <w:left w:val="none" w:sz="0" w:space="0" w:color="auto"/>
        <w:bottom w:val="none" w:sz="0" w:space="0" w:color="auto"/>
        <w:right w:val="none" w:sz="0" w:space="0" w:color="auto"/>
      </w:divBdr>
    </w:div>
    <w:div w:id="946159255">
      <w:bodyDiv w:val="1"/>
      <w:marLeft w:val="0"/>
      <w:marRight w:val="0"/>
      <w:marTop w:val="0"/>
      <w:marBottom w:val="0"/>
      <w:divBdr>
        <w:top w:val="none" w:sz="0" w:space="0" w:color="auto"/>
        <w:left w:val="none" w:sz="0" w:space="0" w:color="auto"/>
        <w:bottom w:val="none" w:sz="0" w:space="0" w:color="auto"/>
        <w:right w:val="none" w:sz="0" w:space="0" w:color="auto"/>
      </w:divBdr>
    </w:div>
    <w:div w:id="947473078">
      <w:bodyDiv w:val="1"/>
      <w:marLeft w:val="0"/>
      <w:marRight w:val="0"/>
      <w:marTop w:val="0"/>
      <w:marBottom w:val="0"/>
      <w:divBdr>
        <w:top w:val="none" w:sz="0" w:space="0" w:color="auto"/>
        <w:left w:val="none" w:sz="0" w:space="0" w:color="auto"/>
        <w:bottom w:val="none" w:sz="0" w:space="0" w:color="auto"/>
        <w:right w:val="none" w:sz="0" w:space="0" w:color="auto"/>
      </w:divBdr>
    </w:div>
    <w:div w:id="948467568">
      <w:bodyDiv w:val="1"/>
      <w:marLeft w:val="0"/>
      <w:marRight w:val="0"/>
      <w:marTop w:val="0"/>
      <w:marBottom w:val="0"/>
      <w:divBdr>
        <w:top w:val="none" w:sz="0" w:space="0" w:color="auto"/>
        <w:left w:val="none" w:sz="0" w:space="0" w:color="auto"/>
        <w:bottom w:val="none" w:sz="0" w:space="0" w:color="auto"/>
        <w:right w:val="none" w:sz="0" w:space="0" w:color="auto"/>
      </w:divBdr>
    </w:div>
    <w:div w:id="958998601">
      <w:bodyDiv w:val="1"/>
      <w:marLeft w:val="0"/>
      <w:marRight w:val="0"/>
      <w:marTop w:val="0"/>
      <w:marBottom w:val="0"/>
      <w:divBdr>
        <w:top w:val="none" w:sz="0" w:space="0" w:color="auto"/>
        <w:left w:val="none" w:sz="0" w:space="0" w:color="auto"/>
        <w:bottom w:val="none" w:sz="0" w:space="0" w:color="auto"/>
        <w:right w:val="none" w:sz="0" w:space="0" w:color="auto"/>
      </w:divBdr>
    </w:div>
    <w:div w:id="961107730">
      <w:bodyDiv w:val="1"/>
      <w:marLeft w:val="0"/>
      <w:marRight w:val="0"/>
      <w:marTop w:val="0"/>
      <w:marBottom w:val="0"/>
      <w:divBdr>
        <w:top w:val="none" w:sz="0" w:space="0" w:color="auto"/>
        <w:left w:val="none" w:sz="0" w:space="0" w:color="auto"/>
        <w:bottom w:val="none" w:sz="0" w:space="0" w:color="auto"/>
        <w:right w:val="none" w:sz="0" w:space="0" w:color="auto"/>
      </w:divBdr>
    </w:div>
    <w:div w:id="966279981">
      <w:bodyDiv w:val="1"/>
      <w:marLeft w:val="0"/>
      <w:marRight w:val="0"/>
      <w:marTop w:val="0"/>
      <w:marBottom w:val="0"/>
      <w:divBdr>
        <w:top w:val="none" w:sz="0" w:space="0" w:color="auto"/>
        <w:left w:val="none" w:sz="0" w:space="0" w:color="auto"/>
        <w:bottom w:val="none" w:sz="0" w:space="0" w:color="auto"/>
        <w:right w:val="none" w:sz="0" w:space="0" w:color="auto"/>
      </w:divBdr>
    </w:div>
    <w:div w:id="966357224">
      <w:bodyDiv w:val="1"/>
      <w:marLeft w:val="0"/>
      <w:marRight w:val="0"/>
      <w:marTop w:val="0"/>
      <w:marBottom w:val="0"/>
      <w:divBdr>
        <w:top w:val="none" w:sz="0" w:space="0" w:color="auto"/>
        <w:left w:val="none" w:sz="0" w:space="0" w:color="auto"/>
        <w:bottom w:val="none" w:sz="0" w:space="0" w:color="auto"/>
        <w:right w:val="none" w:sz="0" w:space="0" w:color="auto"/>
      </w:divBdr>
    </w:div>
    <w:div w:id="968129522">
      <w:bodyDiv w:val="1"/>
      <w:marLeft w:val="0"/>
      <w:marRight w:val="0"/>
      <w:marTop w:val="0"/>
      <w:marBottom w:val="0"/>
      <w:divBdr>
        <w:top w:val="none" w:sz="0" w:space="0" w:color="auto"/>
        <w:left w:val="none" w:sz="0" w:space="0" w:color="auto"/>
        <w:bottom w:val="none" w:sz="0" w:space="0" w:color="auto"/>
        <w:right w:val="none" w:sz="0" w:space="0" w:color="auto"/>
      </w:divBdr>
    </w:div>
    <w:div w:id="969752535">
      <w:bodyDiv w:val="1"/>
      <w:marLeft w:val="0"/>
      <w:marRight w:val="0"/>
      <w:marTop w:val="0"/>
      <w:marBottom w:val="0"/>
      <w:divBdr>
        <w:top w:val="none" w:sz="0" w:space="0" w:color="auto"/>
        <w:left w:val="none" w:sz="0" w:space="0" w:color="auto"/>
        <w:bottom w:val="none" w:sz="0" w:space="0" w:color="auto"/>
        <w:right w:val="none" w:sz="0" w:space="0" w:color="auto"/>
      </w:divBdr>
    </w:div>
    <w:div w:id="972447798">
      <w:bodyDiv w:val="1"/>
      <w:marLeft w:val="0"/>
      <w:marRight w:val="0"/>
      <w:marTop w:val="0"/>
      <w:marBottom w:val="0"/>
      <w:divBdr>
        <w:top w:val="none" w:sz="0" w:space="0" w:color="auto"/>
        <w:left w:val="none" w:sz="0" w:space="0" w:color="auto"/>
        <w:bottom w:val="none" w:sz="0" w:space="0" w:color="auto"/>
        <w:right w:val="none" w:sz="0" w:space="0" w:color="auto"/>
      </w:divBdr>
    </w:div>
    <w:div w:id="978848624">
      <w:bodyDiv w:val="1"/>
      <w:marLeft w:val="0"/>
      <w:marRight w:val="0"/>
      <w:marTop w:val="0"/>
      <w:marBottom w:val="0"/>
      <w:divBdr>
        <w:top w:val="none" w:sz="0" w:space="0" w:color="auto"/>
        <w:left w:val="none" w:sz="0" w:space="0" w:color="auto"/>
        <w:bottom w:val="none" w:sz="0" w:space="0" w:color="auto"/>
        <w:right w:val="none" w:sz="0" w:space="0" w:color="auto"/>
      </w:divBdr>
    </w:div>
    <w:div w:id="984700951">
      <w:bodyDiv w:val="1"/>
      <w:marLeft w:val="0"/>
      <w:marRight w:val="0"/>
      <w:marTop w:val="0"/>
      <w:marBottom w:val="0"/>
      <w:divBdr>
        <w:top w:val="none" w:sz="0" w:space="0" w:color="auto"/>
        <w:left w:val="none" w:sz="0" w:space="0" w:color="auto"/>
        <w:bottom w:val="none" w:sz="0" w:space="0" w:color="auto"/>
        <w:right w:val="none" w:sz="0" w:space="0" w:color="auto"/>
      </w:divBdr>
    </w:div>
    <w:div w:id="986129139">
      <w:bodyDiv w:val="1"/>
      <w:marLeft w:val="0"/>
      <w:marRight w:val="0"/>
      <w:marTop w:val="0"/>
      <w:marBottom w:val="0"/>
      <w:divBdr>
        <w:top w:val="none" w:sz="0" w:space="0" w:color="auto"/>
        <w:left w:val="none" w:sz="0" w:space="0" w:color="auto"/>
        <w:bottom w:val="none" w:sz="0" w:space="0" w:color="auto"/>
        <w:right w:val="none" w:sz="0" w:space="0" w:color="auto"/>
      </w:divBdr>
    </w:div>
    <w:div w:id="986472530">
      <w:bodyDiv w:val="1"/>
      <w:marLeft w:val="0"/>
      <w:marRight w:val="0"/>
      <w:marTop w:val="0"/>
      <w:marBottom w:val="0"/>
      <w:divBdr>
        <w:top w:val="none" w:sz="0" w:space="0" w:color="auto"/>
        <w:left w:val="none" w:sz="0" w:space="0" w:color="auto"/>
        <w:bottom w:val="none" w:sz="0" w:space="0" w:color="auto"/>
        <w:right w:val="none" w:sz="0" w:space="0" w:color="auto"/>
      </w:divBdr>
    </w:div>
    <w:div w:id="988053069">
      <w:bodyDiv w:val="1"/>
      <w:marLeft w:val="0"/>
      <w:marRight w:val="0"/>
      <w:marTop w:val="0"/>
      <w:marBottom w:val="0"/>
      <w:divBdr>
        <w:top w:val="none" w:sz="0" w:space="0" w:color="auto"/>
        <w:left w:val="none" w:sz="0" w:space="0" w:color="auto"/>
        <w:bottom w:val="none" w:sz="0" w:space="0" w:color="auto"/>
        <w:right w:val="none" w:sz="0" w:space="0" w:color="auto"/>
      </w:divBdr>
    </w:div>
    <w:div w:id="990674560">
      <w:bodyDiv w:val="1"/>
      <w:marLeft w:val="0"/>
      <w:marRight w:val="0"/>
      <w:marTop w:val="0"/>
      <w:marBottom w:val="0"/>
      <w:divBdr>
        <w:top w:val="none" w:sz="0" w:space="0" w:color="auto"/>
        <w:left w:val="none" w:sz="0" w:space="0" w:color="auto"/>
        <w:bottom w:val="none" w:sz="0" w:space="0" w:color="auto"/>
        <w:right w:val="none" w:sz="0" w:space="0" w:color="auto"/>
      </w:divBdr>
    </w:div>
    <w:div w:id="992490889">
      <w:bodyDiv w:val="1"/>
      <w:marLeft w:val="0"/>
      <w:marRight w:val="0"/>
      <w:marTop w:val="0"/>
      <w:marBottom w:val="0"/>
      <w:divBdr>
        <w:top w:val="none" w:sz="0" w:space="0" w:color="auto"/>
        <w:left w:val="none" w:sz="0" w:space="0" w:color="auto"/>
        <w:bottom w:val="none" w:sz="0" w:space="0" w:color="auto"/>
        <w:right w:val="none" w:sz="0" w:space="0" w:color="auto"/>
      </w:divBdr>
    </w:div>
    <w:div w:id="992678148">
      <w:bodyDiv w:val="1"/>
      <w:marLeft w:val="0"/>
      <w:marRight w:val="0"/>
      <w:marTop w:val="0"/>
      <w:marBottom w:val="0"/>
      <w:divBdr>
        <w:top w:val="none" w:sz="0" w:space="0" w:color="auto"/>
        <w:left w:val="none" w:sz="0" w:space="0" w:color="auto"/>
        <w:bottom w:val="none" w:sz="0" w:space="0" w:color="auto"/>
        <w:right w:val="none" w:sz="0" w:space="0" w:color="auto"/>
      </w:divBdr>
    </w:div>
    <w:div w:id="994920222">
      <w:bodyDiv w:val="1"/>
      <w:marLeft w:val="0"/>
      <w:marRight w:val="0"/>
      <w:marTop w:val="0"/>
      <w:marBottom w:val="0"/>
      <w:divBdr>
        <w:top w:val="none" w:sz="0" w:space="0" w:color="auto"/>
        <w:left w:val="none" w:sz="0" w:space="0" w:color="auto"/>
        <w:bottom w:val="none" w:sz="0" w:space="0" w:color="auto"/>
        <w:right w:val="none" w:sz="0" w:space="0" w:color="auto"/>
      </w:divBdr>
    </w:div>
    <w:div w:id="995189372">
      <w:bodyDiv w:val="1"/>
      <w:marLeft w:val="0"/>
      <w:marRight w:val="0"/>
      <w:marTop w:val="0"/>
      <w:marBottom w:val="0"/>
      <w:divBdr>
        <w:top w:val="none" w:sz="0" w:space="0" w:color="auto"/>
        <w:left w:val="none" w:sz="0" w:space="0" w:color="auto"/>
        <w:bottom w:val="none" w:sz="0" w:space="0" w:color="auto"/>
        <w:right w:val="none" w:sz="0" w:space="0" w:color="auto"/>
      </w:divBdr>
    </w:div>
    <w:div w:id="996305969">
      <w:bodyDiv w:val="1"/>
      <w:marLeft w:val="0"/>
      <w:marRight w:val="0"/>
      <w:marTop w:val="0"/>
      <w:marBottom w:val="0"/>
      <w:divBdr>
        <w:top w:val="none" w:sz="0" w:space="0" w:color="auto"/>
        <w:left w:val="none" w:sz="0" w:space="0" w:color="auto"/>
        <w:bottom w:val="none" w:sz="0" w:space="0" w:color="auto"/>
        <w:right w:val="none" w:sz="0" w:space="0" w:color="auto"/>
      </w:divBdr>
    </w:div>
    <w:div w:id="998265289">
      <w:bodyDiv w:val="1"/>
      <w:marLeft w:val="0"/>
      <w:marRight w:val="0"/>
      <w:marTop w:val="0"/>
      <w:marBottom w:val="0"/>
      <w:divBdr>
        <w:top w:val="none" w:sz="0" w:space="0" w:color="auto"/>
        <w:left w:val="none" w:sz="0" w:space="0" w:color="auto"/>
        <w:bottom w:val="none" w:sz="0" w:space="0" w:color="auto"/>
        <w:right w:val="none" w:sz="0" w:space="0" w:color="auto"/>
      </w:divBdr>
    </w:div>
    <w:div w:id="999190810">
      <w:bodyDiv w:val="1"/>
      <w:marLeft w:val="0"/>
      <w:marRight w:val="0"/>
      <w:marTop w:val="0"/>
      <w:marBottom w:val="0"/>
      <w:divBdr>
        <w:top w:val="none" w:sz="0" w:space="0" w:color="auto"/>
        <w:left w:val="none" w:sz="0" w:space="0" w:color="auto"/>
        <w:bottom w:val="none" w:sz="0" w:space="0" w:color="auto"/>
        <w:right w:val="none" w:sz="0" w:space="0" w:color="auto"/>
      </w:divBdr>
    </w:div>
    <w:div w:id="1000500234">
      <w:bodyDiv w:val="1"/>
      <w:marLeft w:val="0"/>
      <w:marRight w:val="0"/>
      <w:marTop w:val="0"/>
      <w:marBottom w:val="0"/>
      <w:divBdr>
        <w:top w:val="none" w:sz="0" w:space="0" w:color="auto"/>
        <w:left w:val="none" w:sz="0" w:space="0" w:color="auto"/>
        <w:bottom w:val="none" w:sz="0" w:space="0" w:color="auto"/>
        <w:right w:val="none" w:sz="0" w:space="0" w:color="auto"/>
      </w:divBdr>
    </w:div>
    <w:div w:id="1002201480">
      <w:bodyDiv w:val="1"/>
      <w:marLeft w:val="0"/>
      <w:marRight w:val="0"/>
      <w:marTop w:val="0"/>
      <w:marBottom w:val="0"/>
      <w:divBdr>
        <w:top w:val="none" w:sz="0" w:space="0" w:color="auto"/>
        <w:left w:val="none" w:sz="0" w:space="0" w:color="auto"/>
        <w:bottom w:val="none" w:sz="0" w:space="0" w:color="auto"/>
        <w:right w:val="none" w:sz="0" w:space="0" w:color="auto"/>
      </w:divBdr>
    </w:div>
    <w:div w:id="1008823329">
      <w:bodyDiv w:val="1"/>
      <w:marLeft w:val="0"/>
      <w:marRight w:val="0"/>
      <w:marTop w:val="0"/>
      <w:marBottom w:val="0"/>
      <w:divBdr>
        <w:top w:val="none" w:sz="0" w:space="0" w:color="auto"/>
        <w:left w:val="none" w:sz="0" w:space="0" w:color="auto"/>
        <w:bottom w:val="none" w:sz="0" w:space="0" w:color="auto"/>
        <w:right w:val="none" w:sz="0" w:space="0" w:color="auto"/>
      </w:divBdr>
    </w:div>
    <w:div w:id="1012992500">
      <w:bodyDiv w:val="1"/>
      <w:marLeft w:val="0"/>
      <w:marRight w:val="0"/>
      <w:marTop w:val="0"/>
      <w:marBottom w:val="0"/>
      <w:divBdr>
        <w:top w:val="none" w:sz="0" w:space="0" w:color="auto"/>
        <w:left w:val="none" w:sz="0" w:space="0" w:color="auto"/>
        <w:bottom w:val="none" w:sz="0" w:space="0" w:color="auto"/>
        <w:right w:val="none" w:sz="0" w:space="0" w:color="auto"/>
      </w:divBdr>
      <w:divsChild>
        <w:div w:id="1969167016">
          <w:marLeft w:val="0"/>
          <w:marRight w:val="0"/>
          <w:marTop w:val="0"/>
          <w:marBottom w:val="0"/>
          <w:divBdr>
            <w:top w:val="none" w:sz="0" w:space="0" w:color="auto"/>
            <w:left w:val="none" w:sz="0" w:space="0" w:color="auto"/>
            <w:bottom w:val="none" w:sz="0" w:space="0" w:color="auto"/>
            <w:right w:val="none" w:sz="0" w:space="0" w:color="auto"/>
          </w:divBdr>
          <w:divsChild>
            <w:div w:id="1700743533">
              <w:marLeft w:val="0"/>
              <w:marRight w:val="0"/>
              <w:marTop w:val="0"/>
              <w:marBottom w:val="0"/>
              <w:divBdr>
                <w:top w:val="none" w:sz="0" w:space="0" w:color="auto"/>
                <w:left w:val="none" w:sz="0" w:space="0" w:color="auto"/>
                <w:bottom w:val="none" w:sz="0" w:space="0" w:color="auto"/>
                <w:right w:val="none" w:sz="0" w:space="0" w:color="auto"/>
              </w:divBdr>
              <w:divsChild>
                <w:div w:id="2009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676004">
      <w:bodyDiv w:val="1"/>
      <w:marLeft w:val="0"/>
      <w:marRight w:val="0"/>
      <w:marTop w:val="0"/>
      <w:marBottom w:val="0"/>
      <w:divBdr>
        <w:top w:val="none" w:sz="0" w:space="0" w:color="auto"/>
        <w:left w:val="none" w:sz="0" w:space="0" w:color="auto"/>
        <w:bottom w:val="none" w:sz="0" w:space="0" w:color="auto"/>
        <w:right w:val="none" w:sz="0" w:space="0" w:color="auto"/>
      </w:divBdr>
    </w:div>
    <w:div w:id="1029650297">
      <w:bodyDiv w:val="1"/>
      <w:marLeft w:val="0"/>
      <w:marRight w:val="0"/>
      <w:marTop w:val="0"/>
      <w:marBottom w:val="0"/>
      <w:divBdr>
        <w:top w:val="none" w:sz="0" w:space="0" w:color="auto"/>
        <w:left w:val="none" w:sz="0" w:space="0" w:color="auto"/>
        <w:bottom w:val="none" w:sz="0" w:space="0" w:color="auto"/>
        <w:right w:val="none" w:sz="0" w:space="0" w:color="auto"/>
      </w:divBdr>
    </w:div>
    <w:div w:id="1029799862">
      <w:bodyDiv w:val="1"/>
      <w:marLeft w:val="0"/>
      <w:marRight w:val="0"/>
      <w:marTop w:val="0"/>
      <w:marBottom w:val="0"/>
      <w:divBdr>
        <w:top w:val="none" w:sz="0" w:space="0" w:color="auto"/>
        <w:left w:val="none" w:sz="0" w:space="0" w:color="auto"/>
        <w:bottom w:val="none" w:sz="0" w:space="0" w:color="auto"/>
        <w:right w:val="none" w:sz="0" w:space="0" w:color="auto"/>
      </w:divBdr>
    </w:div>
    <w:div w:id="1048723320">
      <w:bodyDiv w:val="1"/>
      <w:marLeft w:val="0"/>
      <w:marRight w:val="0"/>
      <w:marTop w:val="0"/>
      <w:marBottom w:val="0"/>
      <w:divBdr>
        <w:top w:val="none" w:sz="0" w:space="0" w:color="auto"/>
        <w:left w:val="none" w:sz="0" w:space="0" w:color="auto"/>
        <w:bottom w:val="none" w:sz="0" w:space="0" w:color="auto"/>
        <w:right w:val="none" w:sz="0" w:space="0" w:color="auto"/>
      </w:divBdr>
    </w:div>
    <w:div w:id="1049038099">
      <w:bodyDiv w:val="1"/>
      <w:marLeft w:val="0"/>
      <w:marRight w:val="0"/>
      <w:marTop w:val="0"/>
      <w:marBottom w:val="0"/>
      <w:divBdr>
        <w:top w:val="none" w:sz="0" w:space="0" w:color="auto"/>
        <w:left w:val="none" w:sz="0" w:space="0" w:color="auto"/>
        <w:bottom w:val="none" w:sz="0" w:space="0" w:color="auto"/>
        <w:right w:val="none" w:sz="0" w:space="0" w:color="auto"/>
      </w:divBdr>
    </w:div>
    <w:div w:id="1051422852">
      <w:bodyDiv w:val="1"/>
      <w:marLeft w:val="0"/>
      <w:marRight w:val="0"/>
      <w:marTop w:val="0"/>
      <w:marBottom w:val="0"/>
      <w:divBdr>
        <w:top w:val="none" w:sz="0" w:space="0" w:color="auto"/>
        <w:left w:val="none" w:sz="0" w:space="0" w:color="auto"/>
        <w:bottom w:val="none" w:sz="0" w:space="0" w:color="auto"/>
        <w:right w:val="none" w:sz="0" w:space="0" w:color="auto"/>
      </w:divBdr>
    </w:div>
    <w:div w:id="1051928246">
      <w:bodyDiv w:val="1"/>
      <w:marLeft w:val="0"/>
      <w:marRight w:val="0"/>
      <w:marTop w:val="0"/>
      <w:marBottom w:val="0"/>
      <w:divBdr>
        <w:top w:val="none" w:sz="0" w:space="0" w:color="auto"/>
        <w:left w:val="none" w:sz="0" w:space="0" w:color="auto"/>
        <w:bottom w:val="none" w:sz="0" w:space="0" w:color="auto"/>
        <w:right w:val="none" w:sz="0" w:space="0" w:color="auto"/>
      </w:divBdr>
    </w:div>
    <w:div w:id="1055081984">
      <w:bodyDiv w:val="1"/>
      <w:marLeft w:val="0"/>
      <w:marRight w:val="0"/>
      <w:marTop w:val="0"/>
      <w:marBottom w:val="0"/>
      <w:divBdr>
        <w:top w:val="none" w:sz="0" w:space="0" w:color="auto"/>
        <w:left w:val="none" w:sz="0" w:space="0" w:color="auto"/>
        <w:bottom w:val="none" w:sz="0" w:space="0" w:color="auto"/>
        <w:right w:val="none" w:sz="0" w:space="0" w:color="auto"/>
      </w:divBdr>
    </w:div>
    <w:div w:id="1055393112">
      <w:bodyDiv w:val="1"/>
      <w:marLeft w:val="0"/>
      <w:marRight w:val="0"/>
      <w:marTop w:val="0"/>
      <w:marBottom w:val="0"/>
      <w:divBdr>
        <w:top w:val="none" w:sz="0" w:space="0" w:color="auto"/>
        <w:left w:val="none" w:sz="0" w:space="0" w:color="auto"/>
        <w:bottom w:val="none" w:sz="0" w:space="0" w:color="auto"/>
        <w:right w:val="none" w:sz="0" w:space="0" w:color="auto"/>
      </w:divBdr>
    </w:div>
    <w:div w:id="1056930547">
      <w:bodyDiv w:val="1"/>
      <w:marLeft w:val="0"/>
      <w:marRight w:val="0"/>
      <w:marTop w:val="0"/>
      <w:marBottom w:val="0"/>
      <w:divBdr>
        <w:top w:val="none" w:sz="0" w:space="0" w:color="auto"/>
        <w:left w:val="none" w:sz="0" w:space="0" w:color="auto"/>
        <w:bottom w:val="none" w:sz="0" w:space="0" w:color="auto"/>
        <w:right w:val="none" w:sz="0" w:space="0" w:color="auto"/>
      </w:divBdr>
    </w:div>
    <w:div w:id="1059285907">
      <w:bodyDiv w:val="1"/>
      <w:marLeft w:val="0"/>
      <w:marRight w:val="0"/>
      <w:marTop w:val="0"/>
      <w:marBottom w:val="0"/>
      <w:divBdr>
        <w:top w:val="none" w:sz="0" w:space="0" w:color="auto"/>
        <w:left w:val="none" w:sz="0" w:space="0" w:color="auto"/>
        <w:bottom w:val="none" w:sz="0" w:space="0" w:color="auto"/>
        <w:right w:val="none" w:sz="0" w:space="0" w:color="auto"/>
      </w:divBdr>
    </w:div>
    <w:div w:id="1059548671">
      <w:bodyDiv w:val="1"/>
      <w:marLeft w:val="0"/>
      <w:marRight w:val="0"/>
      <w:marTop w:val="0"/>
      <w:marBottom w:val="0"/>
      <w:divBdr>
        <w:top w:val="none" w:sz="0" w:space="0" w:color="auto"/>
        <w:left w:val="none" w:sz="0" w:space="0" w:color="auto"/>
        <w:bottom w:val="none" w:sz="0" w:space="0" w:color="auto"/>
        <w:right w:val="none" w:sz="0" w:space="0" w:color="auto"/>
      </w:divBdr>
    </w:div>
    <w:div w:id="1062096567">
      <w:bodyDiv w:val="1"/>
      <w:marLeft w:val="0"/>
      <w:marRight w:val="0"/>
      <w:marTop w:val="0"/>
      <w:marBottom w:val="0"/>
      <w:divBdr>
        <w:top w:val="none" w:sz="0" w:space="0" w:color="auto"/>
        <w:left w:val="none" w:sz="0" w:space="0" w:color="auto"/>
        <w:bottom w:val="none" w:sz="0" w:space="0" w:color="auto"/>
        <w:right w:val="none" w:sz="0" w:space="0" w:color="auto"/>
      </w:divBdr>
    </w:div>
    <w:div w:id="1064062051">
      <w:bodyDiv w:val="1"/>
      <w:marLeft w:val="0"/>
      <w:marRight w:val="0"/>
      <w:marTop w:val="0"/>
      <w:marBottom w:val="0"/>
      <w:divBdr>
        <w:top w:val="none" w:sz="0" w:space="0" w:color="auto"/>
        <w:left w:val="none" w:sz="0" w:space="0" w:color="auto"/>
        <w:bottom w:val="none" w:sz="0" w:space="0" w:color="auto"/>
        <w:right w:val="none" w:sz="0" w:space="0" w:color="auto"/>
      </w:divBdr>
    </w:div>
    <w:div w:id="1064640628">
      <w:bodyDiv w:val="1"/>
      <w:marLeft w:val="0"/>
      <w:marRight w:val="0"/>
      <w:marTop w:val="0"/>
      <w:marBottom w:val="0"/>
      <w:divBdr>
        <w:top w:val="none" w:sz="0" w:space="0" w:color="auto"/>
        <w:left w:val="none" w:sz="0" w:space="0" w:color="auto"/>
        <w:bottom w:val="none" w:sz="0" w:space="0" w:color="auto"/>
        <w:right w:val="none" w:sz="0" w:space="0" w:color="auto"/>
      </w:divBdr>
    </w:div>
    <w:div w:id="1065682395">
      <w:bodyDiv w:val="1"/>
      <w:marLeft w:val="0"/>
      <w:marRight w:val="0"/>
      <w:marTop w:val="0"/>
      <w:marBottom w:val="0"/>
      <w:divBdr>
        <w:top w:val="none" w:sz="0" w:space="0" w:color="auto"/>
        <w:left w:val="none" w:sz="0" w:space="0" w:color="auto"/>
        <w:bottom w:val="none" w:sz="0" w:space="0" w:color="auto"/>
        <w:right w:val="none" w:sz="0" w:space="0" w:color="auto"/>
      </w:divBdr>
    </w:div>
    <w:div w:id="1067336162">
      <w:bodyDiv w:val="1"/>
      <w:marLeft w:val="0"/>
      <w:marRight w:val="0"/>
      <w:marTop w:val="0"/>
      <w:marBottom w:val="0"/>
      <w:divBdr>
        <w:top w:val="none" w:sz="0" w:space="0" w:color="auto"/>
        <w:left w:val="none" w:sz="0" w:space="0" w:color="auto"/>
        <w:bottom w:val="none" w:sz="0" w:space="0" w:color="auto"/>
        <w:right w:val="none" w:sz="0" w:space="0" w:color="auto"/>
      </w:divBdr>
    </w:div>
    <w:div w:id="1068575345">
      <w:bodyDiv w:val="1"/>
      <w:marLeft w:val="0"/>
      <w:marRight w:val="0"/>
      <w:marTop w:val="0"/>
      <w:marBottom w:val="0"/>
      <w:divBdr>
        <w:top w:val="none" w:sz="0" w:space="0" w:color="auto"/>
        <w:left w:val="none" w:sz="0" w:space="0" w:color="auto"/>
        <w:bottom w:val="none" w:sz="0" w:space="0" w:color="auto"/>
        <w:right w:val="none" w:sz="0" w:space="0" w:color="auto"/>
      </w:divBdr>
    </w:div>
    <w:div w:id="1070423397">
      <w:bodyDiv w:val="1"/>
      <w:marLeft w:val="0"/>
      <w:marRight w:val="0"/>
      <w:marTop w:val="0"/>
      <w:marBottom w:val="0"/>
      <w:divBdr>
        <w:top w:val="none" w:sz="0" w:space="0" w:color="auto"/>
        <w:left w:val="none" w:sz="0" w:space="0" w:color="auto"/>
        <w:bottom w:val="none" w:sz="0" w:space="0" w:color="auto"/>
        <w:right w:val="none" w:sz="0" w:space="0" w:color="auto"/>
      </w:divBdr>
      <w:divsChild>
        <w:div w:id="418478778">
          <w:marLeft w:val="0"/>
          <w:marRight w:val="0"/>
          <w:marTop w:val="0"/>
          <w:marBottom w:val="0"/>
          <w:divBdr>
            <w:top w:val="none" w:sz="0" w:space="0" w:color="auto"/>
            <w:left w:val="none" w:sz="0" w:space="0" w:color="auto"/>
            <w:bottom w:val="none" w:sz="0" w:space="0" w:color="auto"/>
            <w:right w:val="none" w:sz="0" w:space="0" w:color="auto"/>
          </w:divBdr>
        </w:div>
        <w:div w:id="759762917">
          <w:marLeft w:val="0"/>
          <w:marRight w:val="0"/>
          <w:marTop w:val="0"/>
          <w:marBottom w:val="0"/>
          <w:divBdr>
            <w:top w:val="none" w:sz="0" w:space="0" w:color="auto"/>
            <w:left w:val="none" w:sz="0" w:space="0" w:color="auto"/>
            <w:bottom w:val="none" w:sz="0" w:space="0" w:color="auto"/>
            <w:right w:val="none" w:sz="0" w:space="0" w:color="auto"/>
          </w:divBdr>
        </w:div>
      </w:divsChild>
    </w:div>
    <w:div w:id="1072004859">
      <w:bodyDiv w:val="1"/>
      <w:marLeft w:val="0"/>
      <w:marRight w:val="0"/>
      <w:marTop w:val="0"/>
      <w:marBottom w:val="0"/>
      <w:divBdr>
        <w:top w:val="none" w:sz="0" w:space="0" w:color="auto"/>
        <w:left w:val="none" w:sz="0" w:space="0" w:color="auto"/>
        <w:bottom w:val="none" w:sz="0" w:space="0" w:color="auto"/>
        <w:right w:val="none" w:sz="0" w:space="0" w:color="auto"/>
      </w:divBdr>
    </w:div>
    <w:div w:id="1073043298">
      <w:bodyDiv w:val="1"/>
      <w:marLeft w:val="0"/>
      <w:marRight w:val="0"/>
      <w:marTop w:val="0"/>
      <w:marBottom w:val="0"/>
      <w:divBdr>
        <w:top w:val="none" w:sz="0" w:space="0" w:color="auto"/>
        <w:left w:val="none" w:sz="0" w:space="0" w:color="auto"/>
        <w:bottom w:val="none" w:sz="0" w:space="0" w:color="auto"/>
        <w:right w:val="none" w:sz="0" w:space="0" w:color="auto"/>
      </w:divBdr>
    </w:div>
    <w:div w:id="1074744933">
      <w:bodyDiv w:val="1"/>
      <w:marLeft w:val="0"/>
      <w:marRight w:val="0"/>
      <w:marTop w:val="0"/>
      <w:marBottom w:val="0"/>
      <w:divBdr>
        <w:top w:val="none" w:sz="0" w:space="0" w:color="auto"/>
        <w:left w:val="none" w:sz="0" w:space="0" w:color="auto"/>
        <w:bottom w:val="none" w:sz="0" w:space="0" w:color="auto"/>
        <w:right w:val="none" w:sz="0" w:space="0" w:color="auto"/>
      </w:divBdr>
    </w:div>
    <w:div w:id="1074813140">
      <w:bodyDiv w:val="1"/>
      <w:marLeft w:val="0"/>
      <w:marRight w:val="0"/>
      <w:marTop w:val="0"/>
      <w:marBottom w:val="0"/>
      <w:divBdr>
        <w:top w:val="none" w:sz="0" w:space="0" w:color="auto"/>
        <w:left w:val="none" w:sz="0" w:space="0" w:color="auto"/>
        <w:bottom w:val="none" w:sz="0" w:space="0" w:color="auto"/>
        <w:right w:val="none" w:sz="0" w:space="0" w:color="auto"/>
      </w:divBdr>
    </w:div>
    <w:div w:id="1079328168">
      <w:bodyDiv w:val="1"/>
      <w:marLeft w:val="0"/>
      <w:marRight w:val="0"/>
      <w:marTop w:val="0"/>
      <w:marBottom w:val="0"/>
      <w:divBdr>
        <w:top w:val="none" w:sz="0" w:space="0" w:color="auto"/>
        <w:left w:val="none" w:sz="0" w:space="0" w:color="auto"/>
        <w:bottom w:val="none" w:sz="0" w:space="0" w:color="auto"/>
        <w:right w:val="none" w:sz="0" w:space="0" w:color="auto"/>
      </w:divBdr>
    </w:div>
    <w:div w:id="1080371405">
      <w:bodyDiv w:val="1"/>
      <w:marLeft w:val="0"/>
      <w:marRight w:val="0"/>
      <w:marTop w:val="0"/>
      <w:marBottom w:val="0"/>
      <w:divBdr>
        <w:top w:val="none" w:sz="0" w:space="0" w:color="auto"/>
        <w:left w:val="none" w:sz="0" w:space="0" w:color="auto"/>
        <w:bottom w:val="none" w:sz="0" w:space="0" w:color="auto"/>
        <w:right w:val="none" w:sz="0" w:space="0" w:color="auto"/>
      </w:divBdr>
    </w:div>
    <w:div w:id="1081103460">
      <w:bodyDiv w:val="1"/>
      <w:marLeft w:val="0"/>
      <w:marRight w:val="0"/>
      <w:marTop w:val="0"/>
      <w:marBottom w:val="0"/>
      <w:divBdr>
        <w:top w:val="none" w:sz="0" w:space="0" w:color="auto"/>
        <w:left w:val="none" w:sz="0" w:space="0" w:color="auto"/>
        <w:bottom w:val="none" w:sz="0" w:space="0" w:color="auto"/>
        <w:right w:val="none" w:sz="0" w:space="0" w:color="auto"/>
      </w:divBdr>
    </w:div>
    <w:div w:id="1082876517">
      <w:bodyDiv w:val="1"/>
      <w:marLeft w:val="0"/>
      <w:marRight w:val="0"/>
      <w:marTop w:val="0"/>
      <w:marBottom w:val="0"/>
      <w:divBdr>
        <w:top w:val="none" w:sz="0" w:space="0" w:color="auto"/>
        <w:left w:val="none" w:sz="0" w:space="0" w:color="auto"/>
        <w:bottom w:val="none" w:sz="0" w:space="0" w:color="auto"/>
        <w:right w:val="none" w:sz="0" w:space="0" w:color="auto"/>
      </w:divBdr>
    </w:div>
    <w:div w:id="1085343056">
      <w:bodyDiv w:val="1"/>
      <w:marLeft w:val="0"/>
      <w:marRight w:val="0"/>
      <w:marTop w:val="0"/>
      <w:marBottom w:val="0"/>
      <w:divBdr>
        <w:top w:val="none" w:sz="0" w:space="0" w:color="auto"/>
        <w:left w:val="none" w:sz="0" w:space="0" w:color="auto"/>
        <w:bottom w:val="none" w:sz="0" w:space="0" w:color="auto"/>
        <w:right w:val="none" w:sz="0" w:space="0" w:color="auto"/>
      </w:divBdr>
    </w:div>
    <w:div w:id="1086610776">
      <w:bodyDiv w:val="1"/>
      <w:marLeft w:val="0"/>
      <w:marRight w:val="0"/>
      <w:marTop w:val="0"/>
      <w:marBottom w:val="0"/>
      <w:divBdr>
        <w:top w:val="none" w:sz="0" w:space="0" w:color="auto"/>
        <w:left w:val="none" w:sz="0" w:space="0" w:color="auto"/>
        <w:bottom w:val="none" w:sz="0" w:space="0" w:color="auto"/>
        <w:right w:val="none" w:sz="0" w:space="0" w:color="auto"/>
      </w:divBdr>
    </w:div>
    <w:div w:id="1087070596">
      <w:bodyDiv w:val="1"/>
      <w:marLeft w:val="0"/>
      <w:marRight w:val="0"/>
      <w:marTop w:val="0"/>
      <w:marBottom w:val="0"/>
      <w:divBdr>
        <w:top w:val="none" w:sz="0" w:space="0" w:color="auto"/>
        <w:left w:val="none" w:sz="0" w:space="0" w:color="auto"/>
        <w:bottom w:val="none" w:sz="0" w:space="0" w:color="auto"/>
        <w:right w:val="none" w:sz="0" w:space="0" w:color="auto"/>
      </w:divBdr>
    </w:div>
    <w:div w:id="1091394677">
      <w:bodyDiv w:val="1"/>
      <w:marLeft w:val="0"/>
      <w:marRight w:val="0"/>
      <w:marTop w:val="0"/>
      <w:marBottom w:val="0"/>
      <w:divBdr>
        <w:top w:val="none" w:sz="0" w:space="0" w:color="auto"/>
        <w:left w:val="none" w:sz="0" w:space="0" w:color="auto"/>
        <w:bottom w:val="none" w:sz="0" w:space="0" w:color="auto"/>
        <w:right w:val="none" w:sz="0" w:space="0" w:color="auto"/>
      </w:divBdr>
    </w:div>
    <w:div w:id="1091661328">
      <w:bodyDiv w:val="1"/>
      <w:marLeft w:val="0"/>
      <w:marRight w:val="0"/>
      <w:marTop w:val="0"/>
      <w:marBottom w:val="0"/>
      <w:divBdr>
        <w:top w:val="none" w:sz="0" w:space="0" w:color="auto"/>
        <w:left w:val="none" w:sz="0" w:space="0" w:color="auto"/>
        <w:bottom w:val="none" w:sz="0" w:space="0" w:color="auto"/>
        <w:right w:val="none" w:sz="0" w:space="0" w:color="auto"/>
      </w:divBdr>
    </w:div>
    <w:div w:id="1094402507">
      <w:bodyDiv w:val="1"/>
      <w:marLeft w:val="0"/>
      <w:marRight w:val="0"/>
      <w:marTop w:val="0"/>
      <w:marBottom w:val="0"/>
      <w:divBdr>
        <w:top w:val="none" w:sz="0" w:space="0" w:color="auto"/>
        <w:left w:val="none" w:sz="0" w:space="0" w:color="auto"/>
        <w:bottom w:val="none" w:sz="0" w:space="0" w:color="auto"/>
        <w:right w:val="none" w:sz="0" w:space="0" w:color="auto"/>
      </w:divBdr>
    </w:div>
    <w:div w:id="1097287946">
      <w:bodyDiv w:val="1"/>
      <w:marLeft w:val="0"/>
      <w:marRight w:val="0"/>
      <w:marTop w:val="0"/>
      <w:marBottom w:val="0"/>
      <w:divBdr>
        <w:top w:val="none" w:sz="0" w:space="0" w:color="auto"/>
        <w:left w:val="none" w:sz="0" w:space="0" w:color="auto"/>
        <w:bottom w:val="none" w:sz="0" w:space="0" w:color="auto"/>
        <w:right w:val="none" w:sz="0" w:space="0" w:color="auto"/>
      </w:divBdr>
    </w:div>
    <w:div w:id="1100489221">
      <w:bodyDiv w:val="1"/>
      <w:marLeft w:val="0"/>
      <w:marRight w:val="0"/>
      <w:marTop w:val="0"/>
      <w:marBottom w:val="0"/>
      <w:divBdr>
        <w:top w:val="none" w:sz="0" w:space="0" w:color="auto"/>
        <w:left w:val="none" w:sz="0" w:space="0" w:color="auto"/>
        <w:bottom w:val="none" w:sz="0" w:space="0" w:color="auto"/>
        <w:right w:val="none" w:sz="0" w:space="0" w:color="auto"/>
      </w:divBdr>
    </w:div>
    <w:div w:id="1107971461">
      <w:bodyDiv w:val="1"/>
      <w:marLeft w:val="0"/>
      <w:marRight w:val="0"/>
      <w:marTop w:val="0"/>
      <w:marBottom w:val="0"/>
      <w:divBdr>
        <w:top w:val="none" w:sz="0" w:space="0" w:color="auto"/>
        <w:left w:val="none" w:sz="0" w:space="0" w:color="auto"/>
        <w:bottom w:val="none" w:sz="0" w:space="0" w:color="auto"/>
        <w:right w:val="none" w:sz="0" w:space="0" w:color="auto"/>
      </w:divBdr>
    </w:div>
    <w:div w:id="1108890300">
      <w:bodyDiv w:val="1"/>
      <w:marLeft w:val="0"/>
      <w:marRight w:val="0"/>
      <w:marTop w:val="0"/>
      <w:marBottom w:val="0"/>
      <w:divBdr>
        <w:top w:val="none" w:sz="0" w:space="0" w:color="auto"/>
        <w:left w:val="none" w:sz="0" w:space="0" w:color="auto"/>
        <w:bottom w:val="none" w:sz="0" w:space="0" w:color="auto"/>
        <w:right w:val="none" w:sz="0" w:space="0" w:color="auto"/>
      </w:divBdr>
    </w:div>
    <w:div w:id="1112356768">
      <w:bodyDiv w:val="1"/>
      <w:marLeft w:val="0"/>
      <w:marRight w:val="0"/>
      <w:marTop w:val="0"/>
      <w:marBottom w:val="0"/>
      <w:divBdr>
        <w:top w:val="none" w:sz="0" w:space="0" w:color="auto"/>
        <w:left w:val="none" w:sz="0" w:space="0" w:color="auto"/>
        <w:bottom w:val="none" w:sz="0" w:space="0" w:color="auto"/>
        <w:right w:val="none" w:sz="0" w:space="0" w:color="auto"/>
      </w:divBdr>
    </w:div>
    <w:div w:id="1113938834">
      <w:bodyDiv w:val="1"/>
      <w:marLeft w:val="0"/>
      <w:marRight w:val="0"/>
      <w:marTop w:val="0"/>
      <w:marBottom w:val="0"/>
      <w:divBdr>
        <w:top w:val="none" w:sz="0" w:space="0" w:color="auto"/>
        <w:left w:val="none" w:sz="0" w:space="0" w:color="auto"/>
        <w:bottom w:val="none" w:sz="0" w:space="0" w:color="auto"/>
        <w:right w:val="none" w:sz="0" w:space="0" w:color="auto"/>
      </w:divBdr>
      <w:divsChild>
        <w:div w:id="574051022">
          <w:marLeft w:val="0"/>
          <w:marRight w:val="0"/>
          <w:marTop w:val="0"/>
          <w:marBottom w:val="0"/>
          <w:divBdr>
            <w:top w:val="none" w:sz="0" w:space="0" w:color="auto"/>
            <w:left w:val="none" w:sz="0" w:space="0" w:color="auto"/>
            <w:bottom w:val="none" w:sz="0" w:space="0" w:color="auto"/>
            <w:right w:val="none" w:sz="0" w:space="0" w:color="auto"/>
          </w:divBdr>
          <w:divsChild>
            <w:div w:id="1282035895">
              <w:marLeft w:val="0"/>
              <w:marRight w:val="0"/>
              <w:marTop w:val="0"/>
              <w:marBottom w:val="0"/>
              <w:divBdr>
                <w:top w:val="none" w:sz="0" w:space="0" w:color="auto"/>
                <w:left w:val="none" w:sz="0" w:space="0" w:color="auto"/>
                <w:bottom w:val="none" w:sz="0" w:space="0" w:color="auto"/>
                <w:right w:val="none" w:sz="0" w:space="0" w:color="auto"/>
              </w:divBdr>
              <w:divsChild>
                <w:div w:id="11557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011635">
      <w:bodyDiv w:val="1"/>
      <w:marLeft w:val="0"/>
      <w:marRight w:val="0"/>
      <w:marTop w:val="0"/>
      <w:marBottom w:val="0"/>
      <w:divBdr>
        <w:top w:val="none" w:sz="0" w:space="0" w:color="auto"/>
        <w:left w:val="none" w:sz="0" w:space="0" w:color="auto"/>
        <w:bottom w:val="none" w:sz="0" w:space="0" w:color="auto"/>
        <w:right w:val="none" w:sz="0" w:space="0" w:color="auto"/>
      </w:divBdr>
    </w:div>
    <w:div w:id="1117021148">
      <w:bodyDiv w:val="1"/>
      <w:marLeft w:val="0"/>
      <w:marRight w:val="0"/>
      <w:marTop w:val="0"/>
      <w:marBottom w:val="0"/>
      <w:divBdr>
        <w:top w:val="none" w:sz="0" w:space="0" w:color="auto"/>
        <w:left w:val="none" w:sz="0" w:space="0" w:color="auto"/>
        <w:bottom w:val="none" w:sz="0" w:space="0" w:color="auto"/>
        <w:right w:val="none" w:sz="0" w:space="0" w:color="auto"/>
      </w:divBdr>
    </w:div>
    <w:div w:id="1117990701">
      <w:bodyDiv w:val="1"/>
      <w:marLeft w:val="0"/>
      <w:marRight w:val="0"/>
      <w:marTop w:val="0"/>
      <w:marBottom w:val="0"/>
      <w:divBdr>
        <w:top w:val="none" w:sz="0" w:space="0" w:color="auto"/>
        <w:left w:val="none" w:sz="0" w:space="0" w:color="auto"/>
        <w:bottom w:val="none" w:sz="0" w:space="0" w:color="auto"/>
        <w:right w:val="none" w:sz="0" w:space="0" w:color="auto"/>
      </w:divBdr>
    </w:div>
    <w:div w:id="1118721998">
      <w:bodyDiv w:val="1"/>
      <w:marLeft w:val="0"/>
      <w:marRight w:val="0"/>
      <w:marTop w:val="0"/>
      <w:marBottom w:val="0"/>
      <w:divBdr>
        <w:top w:val="none" w:sz="0" w:space="0" w:color="auto"/>
        <w:left w:val="none" w:sz="0" w:space="0" w:color="auto"/>
        <w:bottom w:val="none" w:sz="0" w:space="0" w:color="auto"/>
        <w:right w:val="none" w:sz="0" w:space="0" w:color="auto"/>
      </w:divBdr>
    </w:div>
    <w:div w:id="1120345210">
      <w:bodyDiv w:val="1"/>
      <w:marLeft w:val="0"/>
      <w:marRight w:val="0"/>
      <w:marTop w:val="0"/>
      <w:marBottom w:val="0"/>
      <w:divBdr>
        <w:top w:val="none" w:sz="0" w:space="0" w:color="auto"/>
        <w:left w:val="none" w:sz="0" w:space="0" w:color="auto"/>
        <w:bottom w:val="none" w:sz="0" w:space="0" w:color="auto"/>
        <w:right w:val="none" w:sz="0" w:space="0" w:color="auto"/>
      </w:divBdr>
    </w:div>
    <w:div w:id="1121415992">
      <w:bodyDiv w:val="1"/>
      <w:marLeft w:val="0"/>
      <w:marRight w:val="0"/>
      <w:marTop w:val="0"/>
      <w:marBottom w:val="0"/>
      <w:divBdr>
        <w:top w:val="none" w:sz="0" w:space="0" w:color="auto"/>
        <w:left w:val="none" w:sz="0" w:space="0" w:color="auto"/>
        <w:bottom w:val="none" w:sz="0" w:space="0" w:color="auto"/>
        <w:right w:val="none" w:sz="0" w:space="0" w:color="auto"/>
      </w:divBdr>
    </w:div>
    <w:div w:id="1121680664">
      <w:bodyDiv w:val="1"/>
      <w:marLeft w:val="0"/>
      <w:marRight w:val="0"/>
      <w:marTop w:val="0"/>
      <w:marBottom w:val="0"/>
      <w:divBdr>
        <w:top w:val="none" w:sz="0" w:space="0" w:color="auto"/>
        <w:left w:val="none" w:sz="0" w:space="0" w:color="auto"/>
        <w:bottom w:val="none" w:sz="0" w:space="0" w:color="auto"/>
        <w:right w:val="none" w:sz="0" w:space="0" w:color="auto"/>
      </w:divBdr>
    </w:div>
    <w:div w:id="1122649425">
      <w:bodyDiv w:val="1"/>
      <w:marLeft w:val="0"/>
      <w:marRight w:val="0"/>
      <w:marTop w:val="0"/>
      <w:marBottom w:val="0"/>
      <w:divBdr>
        <w:top w:val="none" w:sz="0" w:space="0" w:color="auto"/>
        <w:left w:val="none" w:sz="0" w:space="0" w:color="auto"/>
        <w:bottom w:val="none" w:sz="0" w:space="0" w:color="auto"/>
        <w:right w:val="none" w:sz="0" w:space="0" w:color="auto"/>
      </w:divBdr>
    </w:div>
    <w:div w:id="1122724519">
      <w:bodyDiv w:val="1"/>
      <w:marLeft w:val="0"/>
      <w:marRight w:val="0"/>
      <w:marTop w:val="0"/>
      <w:marBottom w:val="0"/>
      <w:divBdr>
        <w:top w:val="none" w:sz="0" w:space="0" w:color="auto"/>
        <w:left w:val="none" w:sz="0" w:space="0" w:color="auto"/>
        <w:bottom w:val="none" w:sz="0" w:space="0" w:color="auto"/>
        <w:right w:val="none" w:sz="0" w:space="0" w:color="auto"/>
      </w:divBdr>
    </w:div>
    <w:div w:id="1123227883">
      <w:bodyDiv w:val="1"/>
      <w:marLeft w:val="0"/>
      <w:marRight w:val="0"/>
      <w:marTop w:val="0"/>
      <w:marBottom w:val="0"/>
      <w:divBdr>
        <w:top w:val="none" w:sz="0" w:space="0" w:color="auto"/>
        <w:left w:val="none" w:sz="0" w:space="0" w:color="auto"/>
        <w:bottom w:val="none" w:sz="0" w:space="0" w:color="auto"/>
        <w:right w:val="none" w:sz="0" w:space="0" w:color="auto"/>
      </w:divBdr>
    </w:div>
    <w:div w:id="1124234527">
      <w:bodyDiv w:val="1"/>
      <w:marLeft w:val="0"/>
      <w:marRight w:val="0"/>
      <w:marTop w:val="0"/>
      <w:marBottom w:val="0"/>
      <w:divBdr>
        <w:top w:val="none" w:sz="0" w:space="0" w:color="auto"/>
        <w:left w:val="none" w:sz="0" w:space="0" w:color="auto"/>
        <w:bottom w:val="none" w:sz="0" w:space="0" w:color="auto"/>
        <w:right w:val="none" w:sz="0" w:space="0" w:color="auto"/>
      </w:divBdr>
    </w:div>
    <w:div w:id="1125319514">
      <w:bodyDiv w:val="1"/>
      <w:marLeft w:val="0"/>
      <w:marRight w:val="0"/>
      <w:marTop w:val="0"/>
      <w:marBottom w:val="0"/>
      <w:divBdr>
        <w:top w:val="none" w:sz="0" w:space="0" w:color="auto"/>
        <w:left w:val="none" w:sz="0" w:space="0" w:color="auto"/>
        <w:bottom w:val="none" w:sz="0" w:space="0" w:color="auto"/>
        <w:right w:val="none" w:sz="0" w:space="0" w:color="auto"/>
      </w:divBdr>
    </w:div>
    <w:div w:id="1125545850">
      <w:bodyDiv w:val="1"/>
      <w:marLeft w:val="0"/>
      <w:marRight w:val="0"/>
      <w:marTop w:val="0"/>
      <w:marBottom w:val="0"/>
      <w:divBdr>
        <w:top w:val="none" w:sz="0" w:space="0" w:color="auto"/>
        <w:left w:val="none" w:sz="0" w:space="0" w:color="auto"/>
        <w:bottom w:val="none" w:sz="0" w:space="0" w:color="auto"/>
        <w:right w:val="none" w:sz="0" w:space="0" w:color="auto"/>
      </w:divBdr>
    </w:div>
    <w:div w:id="1127815061">
      <w:bodyDiv w:val="1"/>
      <w:marLeft w:val="0"/>
      <w:marRight w:val="0"/>
      <w:marTop w:val="0"/>
      <w:marBottom w:val="0"/>
      <w:divBdr>
        <w:top w:val="none" w:sz="0" w:space="0" w:color="auto"/>
        <w:left w:val="none" w:sz="0" w:space="0" w:color="auto"/>
        <w:bottom w:val="none" w:sz="0" w:space="0" w:color="auto"/>
        <w:right w:val="none" w:sz="0" w:space="0" w:color="auto"/>
      </w:divBdr>
    </w:div>
    <w:div w:id="1132941117">
      <w:bodyDiv w:val="1"/>
      <w:marLeft w:val="0"/>
      <w:marRight w:val="0"/>
      <w:marTop w:val="0"/>
      <w:marBottom w:val="0"/>
      <w:divBdr>
        <w:top w:val="none" w:sz="0" w:space="0" w:color="auto"/>
        <w:left w:val="none" w:sz="0" w:space="0" w:color="auto"/>
        <w:bottom w:val="none" w:sz="0" w:space="0" w:color="auto"/>
        <w:right w:val="none" w:sz="0" w:space="0" w:color="auto"/>
      </w:divBdr>
    </w:div>
    <w:div w:id="1133601830">
      <w:bodyDiv w:val="1"/>
      <w:marLeft w:val="0"/>
      <w:marRight w:val="0"/>
      <w:marTop w:val="0"/>
      <w:marBottom w:val="0"/>
      <w:divBdr>
        <w:top w:val="none" w:sz="0" w:space="0" w:color="auto"/>
        <w:left w:val="none" w:sz="0" w:space="0" w:color="auto"/>
        <w:bottom w:val="none" w:sz="0" w:space="0" w:color="auto"/>
        <w:right w:val="none" w:sz="0" w:space="0" w:color="auto"/>
      </w:divBdr>
    </w:div>
    <w:div w:id="1134567588">
      <w:bodyDiv w:val="1"/>
      <w:marLeft w:val="0"/>
      <w:marRight w:val="0"/>
      <w:marTop w:val="0"/>
      <w:marBottom w:val="0"/>
      <w:divBdr>
        <w:top w:val="none" w:sz="0" w:space="0" w:color="auto"/>
        <w:left w:val="none" w:sz="0" w:space="0" w:color="auto"/>
        <w:bottom w:val="none" w:sz="0" w:space="0" w:color="auto"/>
        <w:right w:val="none" w:sz="0" w:space="0" w:color="auto"/>
      </w:divBdr>
    </w:div>
    <w:div w:id="1136604333">
      <w:bodyDiv w:val="1"/>
      <w:marLeft w:val="0"/>
      <w:marRight w:val="0"/>
      <w:marTop w:val="0"/>
      <w:marBottom w:val="0"/>
      <w:divBdr>
        <w:top w:val="none" w:sz="0" w:space="0" w:color="auto"/>
        <w:left w:val="none" w:sz="0" w:space="0" w:color="auto"/>
        <w:bottom w:val="none" w:sz="0" w:space="0" w:color="auto"/>
        <w:right w:val="none" w:sz="0" w:space="0" w:color="auto"/>
      </w:divBdr>
    </w:div>
    <w:div w:id="1137526920">
      <w:bodyDiv w:val="1"/>
      <w:marLeft w:val="0"/>
      <w:marRight w:val="0"/>
      <w:marTop w:val="0"/>
      <w:marBottom w:val="0"/>
      <w:divBdr>
        <w:top w:val="none" w:sz="0" w:space="0" w:color="auto"/>
        <w:left w:val="none" w:sz="0" w:space="0" w:color="auto"/>
        <w:bottom w:val="none" w:sz="0" w:space="0" w:color="auto"/>
        <w:right w:val="none" w:sz="0" w:space="0" w:color="auto"/>
      </w:divBdr>
    </w:div>
    <w:div w:id="1142772536">
      <w:bodyDiv w:val="1"/>
      <w:marLeft w:val="0"/>
      <w:marRight w:val="0"/>
      <w:marTop w:val="0"/>
      <w:marBottom w:val="0"/>
      <w:divBdr>
        <w:top w:val="none" w:sz="0" w:space="0" w:color="auto"/>
        <w:left w:val="none" w:sz="0" w:space="0" w:color="auto"/>
        <w:bottom w:val="none" w:sz="0" w:space="0" w:color="auto"/>
        <w:right w:val="none" w:sz="0" w:space="0" w:color="auto"/>
      </w:divBdr>
    </w:div>
    <w:div w:id="1145001283">
      <w:bodyDiv w:val="1"/>
      <w:marLeft w:val="0"/>
      <w:marRight w:val="0"/>
      <w:marTop w:val="0"/>
      <w:marBottom w:val="0"/>
      <w:divBdr>
        <w:top w:val="none" w:sz="0" w:space="0" w:color="auto"/>
        <w:left w:val="none" w:sz="0" w:space="0" w:color="auto"/>
        <w:bottom w:val="none" w:sz="0" w:space="0" w:color="auto"/>
        <w:right w:val="none" w:sz="0" w:space="0" w:color="auto"/>
      </w:divBdr>
    </w:div>
    <w:div w:id="1145312874">
      <w:bodyDiv w:val="1"/>
      <w:marLeft w:val="0"/>
      <w:marRight w:val="0"/>
      <w:marTop w:val="0"/>
      <w:marBottom w:val="0"/>
      <w:divBdr>
        <w:top w:val="none" w:sz="0" w:space="0" w:color="auto"/>
        <w:left w:val="none" w:sz="0" w:space="0" w:color="auto"/>
        <w:bottom w:val="none" w:sz="0" w:space="0" w:color="auto"/>
        <w:right w:val="none" w:sz="0" w:space="0" w:color="auto"/>
      </w:divBdr>
    </w:div>
    <w:div w:id="1148017239">
      <w:bodyDiv w:val="1"/>
      <w:marLeft w:val="0"/>
      <w:marRight w:val="0"/>
      <w:marTop w:val="0"/>
      <w:marBottom w:val="0"/>
      <w:divBdr>
        <w:top w:val="none" w:sz="0" w:space="0" w:color="auto"/>
        <w:left w:val="none" w:sz="0" w:space="0" w:color="auto"/>
        <w:bottom w:val="none" w:sz="0" w:space="0" w:color="auto"/>
        <w:right w:val="none" w:sz="0" w:space="0" w:color="auto"/>
      </w:divBdr>
    </w:div>
    <w:div w:id="1151368015">
      <w:bodyDiv w:val="1"/>
      <w:marLeft w:val="0"/>
      <w:marRight w:val="0"/>
      <w:marTop w:val="0"/>
      <w:marBottom w:val="0"/>
      <w:divBdr>
        <w:top w:val="none" w:sz="0" w:space="0" w:color="auto"/>
        <w:left w:val="none" w:sz="0" w:space="0" w:color="auto"/>
        <w:bottom w:val="none" w:sz="0" w:space="0" w:color="auto"/>
        <w:right w:val="none" w:sz="0" w:space="0" w:color="auto"/>
      </w:divBdr>
    </w:div>
    <w:div w:id="1153566476">
      <w:bodyDiv w:val="1"/>
      <w:marLeft w:val="0"/>
      <w:marRight w:val="0"/>
      <w:marTop w:val="0"/>
      <w:marBottom w:val="0"/>
      <w:divBdr>
        <w:top w:val="none" w:sz="0" w:space="0" w:color="auto"/>
        <w:left w:val="none" w:sz="0" w:space="0" w:color="auto"/>
        <w:bottom w:val="none" w:sz="0" w:space="0" w:color="auto"/>
        <w:right w:val="none" w:sz="0" w:space="0" w:color="auto"/>
      </w:divBdr>
    </w:div>
    <w:div w:id="1154489165">
      <w:bodyDiv w:val="1"/>
      <w:marLeft w:val="0"/>
      <w:marRight w:val="0"/>
      <w:marTop w:val="0"/>
      <w:marBottom w:val="0"/>
      <w:divBdr>
        <w:top w:val="none" w:sz="0" w:space="0" w:color="auto"/>
        <w:left w:val="none" w:sz="0" w:space="0" w:color="auto"/>
        <w:bottom w:val="none" w:sz="0" w:space="0" w:color="auto"/>
        <w:right w:val="none" w:sz="0" w:space="0" w:color="auto"/>
      </w:divBdr>
    </w:div>
    <w:div w:id="1157259350">
      <w:bodyDiv w:val="1"/>
      <w:marLeft w:val="0"/>
      <w:marRight w:val="0"/>
      <w:marTop w:val="0"/>
      <w:marBottom w:val="0"/>
      <w:divBdr>
        <w:top w:val="none" w:sz="0" w:space="0" w:color="auto"/>
        <w:left w:val="none" w:sz="0" w:space="0" w:color="auto"/>
        <w:bottom w:val="none" w:sz="0" w:space="0" w:color="auto"/>
        <w:right w:val="none" w:sz="0" w:space="0" w:color="auto"/>
      </w:divBdr>
    </w:div>
    <w:div w:id="1158425342">
      <w:bodyDiv w:val="1"/>
      <w:marLeft w:val="0"/>
      <w:marRight w:val="0"/>
      <w:marTop w:val="0"/>
      <w:marBottom w:val="0"/>
      <w:divBdr>
        <w:top w:val="none" w:sz="0" w:space="0" w:color="auto"/>
        <w:left w:val="none" w:sz="0" w:space="0" w:color="auto"/>
        <w:bottom w:val="none" w:sz="0" w:space="0" w:color="auto"/>
        <w:right w:val="none" w:sz="0" w:space="0" w:color="auto"/>
      </w:divBdr>
    </w:div>
    <w:div w:id="1160543539">
      <w:bodyDiv w:val="1"/>
      <w:marLeft w:val="0"/>
      <w:marRight w:val="0"/>
      <w:marTop w:val="0"/>
      <w:marBottom w:val="0"/>
      <w:divBdr>
        <w:top w:val="none" w:sz="0" w:space="0" w:color="auto"/>
        <w:left w:val="none" w:sz="0" w:space="0" w:color="auto"/>
        <w:bottom w:val="none" w:sz="0" w:space="0" w:color="auto"/>
        <w:right w:val="none" w:sz="0" w:space="0" w:color="auto"/>
      </w:divBdr>
    </w:div>
    <w:div w:id="1164779552">
      <w:bodyDiv w:val="1"/>
      <w:marLeft w:val="0"/>
      <w:marRight w:val="0"/>
      <w:marTop w:val="0"/>
      <w:marBottom w:val="0"/>
      <w:divBdr>
        <w:top w:val="none" w:sz="0" w:space="0" w:color="auto"/>
        <w:left w:val="none" w:sz="0" w:space="0" w:color="auto"/>
        <w:bottom w:val="none" w:sz="0" w:space="0" w:color="auto"/>
        <w:right w:val="none" w:sz="0" w:space="0" w:color="auto"/>
      </w:divBdr>
    </w:div>
    <w:div w:id="1169172568">
      <w:bodyDiv w:val="1"/>
      <w:marLeft w:val="0"/>
      <w:marRight w:val="0"/>
      <w:marTop w:val="0"/>
      <w:marBottom w:val="0"/>
      <w:divBdr>
        <w:top w:val="none" w:sz="0" w:space="0" w:color="auto"/>
        <w:left w:val="none" w:sz="0" w:space="0" w:color="auto"/>
        <w:bottom w:val="none" w:sz="0" w:space="0" w:color="auto"/>
        <w:right w:val="none" w:sz="0" w:space="0" w:color="auto"/>
      </w:divBdr>
    </w:div>
    <w:div w:id="1170681374">
      <w:bodyDiv w:val="1"/>
      <w:marLeft w:val="0"/>
      <w:marRight w:val="0"/>
      <w:marTop w:val="0"/>
      <w:marBottom w:val="0"/>
      <w:divBdr>
        <w:top w:val="none" w:sz="0" w:space="0" w:color="auto"/>
        <w:left w:val="none" w:sz="0" w:space="0" w:color="auto"/>
        <w:bottom w:val="none" w:sz="0" w:space="0" w:color="auto"/>
        <w:right w:val="none" w:sz="0" w:space="0" w:color="auto"/>
      </w:divBdr>
    </w:div>
    <w:div w:id="1171483824">
      <w:bodyDiv w:val="1"/>
      <w:marLeft w:val="0"/>
      <w:marRight w:val="0"/>
      <w:marTop w:val="0"/>
      <w:marBottom w:val="0"/>
      <w:divBdr>
        <w:top w:val="none" w:sz="0" w:space="0" w:color="auto"/>
        <w:left w:val="none" w:sz="0" w:space="0" w:color="auto"/>
        <w:bottom w:val="none" w:sz="0" w:space="0" w:color="auto"/>
        <w:right w:val="none" w:sz="0" w:space="0" w:color="auto"/>
      </w:divBdr>
    </w:div>
    <w:div w:id="1172258621">
      <w:bodyDiv w:val="1"/>
      <w:marLeft w:val="0"/>
      <w:marRight w:val="0"/>
      <w:marTop w:val="0"/>
      <w:marBottom w:val="0"/>
      <w:divBdr>
        <w:top w:val="none" w:sz="0" w:space="0" w:color="auto"/>
        <w:left w:val="none" w:sz="0" w:space="0" w:color="auto"/>
        <w:bottom w:val="none" w:sz="0" w:space="0" w:color="auto"/>
        <w:right w:val="none" w:sz="0" w:space="0" w:color="auto"/>
      </w:divBdr>
    </w:div>
    <w:div w:id="1173187307">
      <w:bodyDiv w:val="1"/>
      <w:marLeft w:val="0"/>
      <w:marRight w:val="0"/>
      <w:marTop w:val="0"/>
      <w:marBottom w:val="0"/>
      <w:divBdr>
        <w:top w:val="none" w:sz="0" w:space="0" w:color="auto"/>
        <w:left w:val="none" w:sz="0" w:space="0" w:color="auto"/>
        <w:bottom w:val="none" w:sz="0" w:space="0" w:color="auto"/>
        <w:right w:val="none" w:sz="0" w:space="0" w:color="auto"/>
      </w:divBdr>
    </w:div>
    <w:div w:id="1175026111">
      <w:bodyDiv w:val="1"/>
      <w:marLeft w:val="0"/>
      <w:marRight w:val="0"/>
      <w:marTop w:val="0"/>
      <w:marBottom w:val="0"/>
      <w:divBdr>
        <w:top w:val="none" w:sz="0" w:space="0" w:color="auto"/>
        <w:left w:val="none" w:sz="0" w:space="0" w:color="auto"/>
        <w:bottom w:val="none" w:sz="0" w:space="0" w:color="auto"/>
        <w:right w:val="none" w:sz="0" w:space="0" w:color="auto"/>
      </w:divBdr>
    </w:div>
    <w:div w:id="1177379992">
      <w:bodyDiv w:val="1"/>
      <w:marLeft w:val="0"/>
      <w:marRight w:val="0"/>
      <w:marTop w:val="0"/>
      <w:marBottom w:val="0"/>
      <w:divBdr>
        <w:top w:val="none" w:sz="0" w:space="0" w:color="auto"/>
        <w:left w:val="none" w:sz="0" w:space="0" w:color="auto"/>
        <w:bottom w:val="none" w:sz="0" w:space="0" w:color="auto"/>
        <w:right w:val="none" w:sz="0" w:space="0" w:color="auto"/>
      </w:divBdr>
    </w:div>
    <w:div w:id="1178235456">
      <w:bodyDiv w:val="1"/>
      <w:marLeft w:val="0"/>
      <w:marRight w:val="0"/>
      <w:marTop w:val="0"/>
      <w:marBottom w:val="0"/>
      <w:divBdr>
        <w:top w:val="none" w:sz="0" w:space="0" w:color="auto"/>
        <w:left w:val="none" w:sz="0" w:space="0" w:color="auto"/>
        <w:bottom w:val="none" w:sz="0" w:space="0" w:color="auto"/>
        <w:right w:val="none" w:sz="0" w:space="0" w:color="auto"/>
      </w:divBdr>
    </w:div>
    <w:div w:id="1180119173">
      <w:bodyDiv w:val="1"/>
      <w:marLeft w:val="0"/>
      <w:marRight w:val="0"/>
      <w:marTop w:val="0"/>
      <w:marBottom w:val="0"/>
      <w:divBdr>
        <w:top w:val="none" w:sz="0" w:space="0" w:color="auto"/>
        <w:left w:val="none" w:sz="0" w:space="0" w:color="auto"/>
        <w:bottom w:val="none" w:sz="0" w:space="0" w:color="auto"/>
        <w:right w:val="none" w:sz="0" w:space="0" w:color="auto"/>
      </w:divBdr>
    </w:div>
    <w:div w:id="1181238979">
      <w:bodyDiv w:val="1"/>
      <w:marLeft w:val="0"/>
      <w:marRight w:val="0"/>
      <w:marTop w:val="0"/>
      <w:marBottom w:val="0"/>
      <w:divBdr>
        <w:top w:val="none" w:sz="0" w:space="0" w:color="auto"/>
        <w:left w:val="none" w:sz="0" w:space="0" w:color="auto"/>
        <w:bottom w:val="none" w:sz="0" w:space="0" w:color="auto"/>
        <w:right w:val="none" w:sz="0" w:space="0" w:color="auto"/>
      </w:divBdr>
    </w:div>
    <w:div w:id="1181310682">
      <w:bodyDiv w:val="1"/>
      <w:marLeft w:val="0"/>
      <w:marRight w:val="0"/>
      <w:marTop w:val="0"/>
      <w:marBottom w:val="0"/>
      <w:divBdr>
        <w:top w:val="none" w:sz="0" w:space="0" w:color="auto"/>
        <w:left w:val="none" w:sz="0" w:space="0" w:color="auto"/>
        <w:bottom w:val="none" w:sz="0" w:space="0" w:color="auto"/>
        <w:right w:val="none" w:sz="0" w:space="0" w:color="auto"/>
      </w:divBdr>
    </w:div>
    <w:div w:id="1183930694">
      <w:bodyDiv w:val="1"/>
      <w:marLeft w:val="0"/>
      <w:marRight w:val="0"/>
      <w:marTop w:val="0"/>
      <w:marBottom w:val="0"/>
      <w:divBdr>
        <w:top w:val="none" w:sz="0" w:space="0" w:color="auto"/>
        <w:left w:val="none" w:sz="0" w:space="0" w:color="auto"/>
        <w:bottom w:val="none" w:sz="0" w:space="0" w:color="auto"/>
        <w:right w:val="none" w:sz="0" w:space="0" w:color="auto"/>
      </w:divBdr>
    </w:div>
    <w:div w:id="1184049540">
      <w:bodyDiv w:val="1"/>
      <w:marLeft w:val="0"/>
      <w:marRight w:val="0"/>
      <w:marTop w:val="0"/>
      <w:marBottom w:val="0"/>
      <w:divBdr>
        <w:top w:val="none" w:sz="0" w:space="0" w:color="auto"/>
        <w:left w:val="none" w:sz="0" w:space="0" w:color="auto"/>
        <w:bottom w:val="none" w:sz="0" w:space="0" w:color="auto"/>
        <w:right w:val="none" w:sz="0" w:space="0" w:color="auto"/>
      </w:divBdr>
    </w:div>
    <w:div w:id="1187715021">
      <w:bodyDiv w:val="1"/>
      <w:marLeft w:val="0"/>
      <w:marRight w:val="0"/>
      <w:marTop w:val="0"/>
      <w:marBottom w:val="0"/>
      <w:divBdr>
        <w:top w:val="none" w:sz="0" w:space="0" w:color="auto"/>
        <w:left w:val="none" w:sz="0" w:space="0" w:color="auto"/>
        <w:bottom w:val="none" w:sz="0" w:space="0" w:color="auto"/>
        <w:right w:val="none" w:sz="0" w:space="0" w:color="auto"/>
      </w:divBdr>
    </w:div>
    <w:div w:id="1189834430">
      <w:bodyDiv w:val="1"/>
      <w:marLeft w:val="0"/>
      <w:marRight w:val="0"/>
      <w:marTop w:val="0"/>
      <w:marBottom w:val="0"/>
      <w:divBdr>
        <w:top w:val="none" w:sz="0" w:space="0" w:color="auto"/>
        <w:left w:val="none" w:sz="0" w:space="0" w:color="auto"/>
        <w:bottom w:val="none" w:sz="0" w:space="0" w:color="auto"/>
        <w:right w:val="none" w:sz="0" w:space="0" w:color="auto"/>
      </w:divBdr>
    </w:div>
    <w:div w:id="1193542042">
      <w:bodyDiv w:val="1"/>
      <w:marLeft w:val="0"/>
      <w:marRight w:val="0"/>
      <w:marTop w:val="0"/>
      <w:marBottom w:val="0"/>
      <w:divBdr>
        <w:top w:val="none" w:sz="0" w:space="0" w:color="auto"/>
        <w:left w:val="none" w:sz="0" w:space="0" w:color="auto"/>
        <w:bottom w:val="none" w:sz="0" w:space="0" w:color="auto"/>
        <w:right w:val="none" w:sz="0" w:space="0" w:color="auto"/>
      </w:divBdr>
    </w:div>
    <w:div w:id="1195269348">
      <w:bodyDiv w:val="1"/>
      <w:marLeft w:val="0"/>
      <w:marRight w:val="0"/>
      <w:marTop w:val="0"/>
      <w:marBottom w:val="0"/>
      <w:divBdr>
        <w:top w:val="none" w:sz="0" w:space="0" w:color="auto"/>
        <w:left w:val="none" w:sz="0" w:space="0" w:color="auto"/>
        <w:bottom w:val="none" w:sz="0" w:space="0" w:color="auto"/>
        <w:right w:val="none" w:sz="0" w:space="0" w:color="auto"/>
      </w:divBdr>
    </w:div>
    <w:div w:id="1195464890">
      <w:bodyDiv w:val="1"/>
      <w:marLeft w:val="0"/>
      <w:marRight w:val="0"/>
      <w:marTop w:val="0"/>
      <w:marBottom w:val="0"/>
      <w:divBdr>
        <w:top w:val="none" w:sz="0" w:space="0" w:color="auto"/>
        <w:left w:val="none" w:sz="0" w:space="0" w:color="auto"/>
        <w:bottom w:val="none" w:sz="0" w:space="0" w:color="auto"/>
        <w:right w:val="none" w:sz="0" w:space="0" w:color="auto"/>
      </w:divBdr>
    </w:div>
    <w:div w:id="1199707123">
      <w:bodyDiv w:val="1"/>
      <w:marLeft w:val="0"/>
      <w:marRight w:val="0"/>
      <w:marTop w:val="0"/>
      <w:marBottom w:val="0"/>
      <w:divBdr>
        <w:top w:val="none" w:sz="0" w:space="0" w:color="auto"/>
        <w:left w:val="none" w:sz="0" w:space="0" w:color="auto"/>
        <w:bottom w:val="none" w:sz="0" w:space="0" w:color="auto"/>
        <w:right w:val="none" w:sz="0" w:space="0" w:color="auto"/>
      </w:divBdr>
    </w:div>
    <w:div w:id="1199783506">
      <w:bodyDiv w:val="1"/>
      <w:marLeft w:val="0"/>
      <w:marRight w:val="0"/>
      <w:marTop w:val="0"/>
      <w:marBottom w:val="0"/>
      <w:divBdr>
        <w:top w:val="none" w:sz="0" w:space="0" w:color="auto"/>
        <w:left w:val="none" w:sz="0" w:space="0" w:color="auto"/>
        <w:bottom w:val="none" w:sz="0" w:space="0" w:color="auto"/>
        <w:right w:val="none" w:sz="0" w:space="0" w:color="auto"/>
      </w:divBdr>
    </w:div>
    <w:div w:id="1203057144">
      <w:bodyDiv w:val="1"/>
      <w:marLeft w:val="0"/>
      <w:marRight w:val="0"/>
      <w:marTop w:val="0"/>
      <w:marBottom w:val="0"/>
      <w:divBdr>
        <w:top w:val="none" w:sz="0" w:space="0" w:color="auto"/>
        <w:left w:val="none" w:sz="0" w:space="0" w:color="auto"/>
        <w:bottom w:val="none" w:sz="0" w:space="0" w:color="auto"/>
        <w:right w:val="none" w:sz="0" w:space="0" w:color="auto"/>
      </w:divBdr>
    </w:div>
    <w:div w:id="1204097550">
      <w:bodyDiv w:val="1"/>
      <w:marLeft w:val="0"/>
      <w:marRight w:val="0"/>
      <w:marTop w:val="0"/>
      <w:marBottom w:val="0"/>
      <w:divBdr>
        <w:top w:val="none" w:sz="0" w:space="0" w:color="auto"/>
        <w:left w:val="none" w:sz="0" w:space="0" w:color="auto"/>
        <w:bottom w:val="none" w:sz="0" w:space="0" w:color="auto"/>
        <w:right w:val="none" w:sz="0" w:space="0" w:color="auto"/>
      </w:divBdr>
    </w:div>
    <w:div w:id="1209218656">
      <w:bodyDiv w:val="1"/>
      <w:marLeft w:val="0"/>
      <w:marRight w:val="0"/>
      <w:marTop w:val="0"/>
      <w:marBottom w:val="0"/>
      <w:divBdr>
        <w:top w:val="none" w:sz="0" w:space="0" w:color="auto"/>
        <w:left w:val="none" w:sz="0" w:space="0" w:color="auto"/>
        <w:bottom w:val="none" w:sz="0" w:space="0" w:color="auto"/>
        <w:right w:val="none" w:sz="0" w:space="0" w:color="auto"/>
      </w:divBdr>
    </w:div>
    <w:div w:id="1210603729">
      <w:bodyDiv w:val="1"/>
      <w:marLeft w:val="0"/>
      <w:marRight w:val="0"/>
      <w:marTop w:val="0"/>
      <w:marBottom w:val="0"/>
      <w:divBdr>
        <w:top w:val="none" w:sz="0" w:space="0" w:color="auto"/>
        <w:left w:val="none" w:sz="0" w:space="0" w:color="auto"/>
        <w:bottom w:val="none" w:sz="0" w:space="0" w:color="auto"/>
        <w:right w:val="none" w:sz="0" w:space="0" w:color="auto"/>
      </w:divBdr>
    </w:div>
    <w:div w:id="1211189491">
      <w:bodyDiv w:val="1"/>
      <w:marLeft w:val="0"/>
      <w:marRight w:val="0"/>
      <w:marTop w:val="0"/>
      <w:marBottom w:val="0"/>
      <w:divBdr>
        <w:top w:val="none" w:sz="0" w:space="0" w:color="auto"/>
        <w:left w:val="none" w:sz="0" w:space="0" w:color="auto"/>
        <w:bottom w:val="none" w:sz="0" w:space="0" w:color="auto"/>
        <w:right w:val="none" w:sz="0" w:space="0" w:color="auto"/>
      </w:divBdr>
    </w:div>
    <w:div w:id="1211192284">
      <w:bodyDiv w:val="1"/>
      <w:marLeft w:val="0"/>
      <w:marRight w:val="0"/>
      <w:marTop w:val="0"/>
      <w:marBottom w:val="0"/>
      <w:divBdr>
        <w:top w:val="none" w:sz="0" w:space="0" w:color="auto"/>
        <w:left w:val="none" w:sz="0" w:space="0" w:color="auto"/>
        <w:bottom w:val="none" w:sz="0" w:space="0" w:color="auto"/>
        <w:right w:val="none" w:sz="0" w:space="0" w:color="auto"/>
      </w:divBdr>
    </w:div>
    <w:div w:id="1212231604">
      <w:bodyDiv w:val="1"/>
      <w:marLeft w:val="0"/>
      <w:marRight w:val="0"/>
      <w:marTop w:val="0"/>
      <w:marBottom w:val="0"/>
      <w:divBdr>
        <w:top w:val="none" w:sz="0" w:space="0" w:color="auto"/>
        <w:left w:val="none" w:sz="0" w:space="0" w:color="auto"/>
        <w:bottom w:val="none" w:sz="0" w:space="0" w:color="auto"/>
        <w:right w:val="none" w:sz="0" w:space="0" w:color="auto"/>
      </w:divBdr>
    </w:div>
    <w:div w:id="1212232940">
      <w:bodyDiv w:val="1"/>
      <w:marLeft w:val="0"/>
      <w:marRight w:val="0"/>
      <w:marTop w:val="0"/>
      <w:marBottom w:val="0"/>
      <w:divBdr>
        <w:top w:val="none" w:sz="0" w:space="0" w:color="auto"/>
        <w:left w:val="none" w:sz="0" w:space="0" w:color="auto"/>
        <w:bottom w:val="none" w:sz="0" w:space="0" w:color="auto"/>
        <w:right w:val="none" w:sz="0" w:space="0" w:color="auto"/>
      </w:divBdr>
    </w:div>
    <w:div w:id="1219783678">
      <w:bodyDiv w:val="1"/>
      <w:marLeft w:val="0"/>
      <w:marRight w:val="0"/>
      <w:marTop w:val="0"/>
      <w:marBottom w:val="0"/>
      <w:divBdr>
        <w:top w:val="none" w:sz="0" w:space="0" w:color="auto"/>
        <w:left w:val="none" w:sz="0" w:space="0" w:color="auto"/>
        <w:bottom w:val="none" w:sz="0" w:space="0" w:color="auto"/>
        <w:right w:val="none" w:sz="0" w:space="0" w:color="auto"/>
      </w:divBdr>
    </w:div>
    <w:div w:id="1220360625">
      <w:bodyDiv w:val="1"/>
      <w:marLeft w:val="0"/>
      <w:marRight w:val="0"/>
      <w:marTop w:val="0"/>
      <w:marBottom w:val="0"/>
      <w:divBdr>
        <w:top w:val="none" w:sz="0" w:space="0" w:color="auto"/>
        <w:left w:val="none" w:sz="0" w:space="0" w:color="auto"/>
        <w:bottom w:val="none" w:sz="0" w:space="0" w:color="auto"/>
        <w:right w:val="none" w:sz="0" w:space="0" w:color="auto"/>
      </w:divBdr>
    </w:div>
    <w:div w:id="1221093219">
      <w:bodyDiv w:val="1"/>
      <w:marLeft w:val="0"/>
      <w:marRight w:val="0"/>
      <w:marTop w:val="0"/>
      <w:marBottom w:val="0"/>
      <w:divBdr>
        <w:top w:val="none" w:sz="0" w:space="0" w:color="auto"/>
        <w:left w:val="none" w:sz="0" w:space="0" w:color="auto"/>
        <w:bottom w:val="none" w:sz="0" w:space="0" w:color="auto"/>
        <w:right w:val="none" w:sz="0" w:space="0" w:color="auto"/>
      </w:divBdr>
    </w:div>
    <w:div w:id="1221214898">
      <w:bodyDiv w:val="1"/>
      <w:marLeft w:val="0"/>
      <w:marRight w:val="0"/>
      <w:marTop w:val="0"/>
      <w:marBottom w:val="0"/>
      <w:divBdr>
        <w:top w:val="none" w:sz="0" w:space="0" w:color="auto"/>
        <w:left w:val="none" w:sz="0" w:space="0" w:color="auto"/>
        <w:bottom w:val="none" w:sz="0" w:space="0" w:color="auto"/>
        <w:right w:val="none" w:sz="0" w:space="0" w:color="auto"/>
      </w:divBdr>
    </w:div>
    <w:div w:id="1222516389">
      <w:bodyDiv w:val="1"/>
      <w:marLeft w:val="0"/>
      <w:marRight w:val="0"/>
      <w:marTop w:val="0"/>
      <w:marBottom w:val="0"/>
      <w:divBdr>
        <w:top w:val="none" w:sz="0" w:space="0" w:color="auto"/>
        <w:left w:val="none" w:sz="0" w:space="0" w:color="auto"/>
        <w:bottom w:val="none" w:sz="0" w:space="0" w:color="auto"/>
        <w:right w:val="none" w:sz="0" w:space="0" w:color="auto"/>
      </w:divBdr>
    </w:div>
    <w:div w:id="1223447571">
      <w:bodyDiv w:val="1"/>
      <w:marLeft w:val="0"/>
      <w:marRight w:val="0"/>
      <w:marTop w:val="0"/>
      <w:marBottom w:val="0"/>
      <w:divBdr>
        <w:top w:val="none" w:sz="0" w:space="0" w:color="auto"/>
        <w:left w:val="none" w:sz="0" w:space="0" w:color="auto"/>
        <w:bottom w:val="none" w:sz="0" w:space="0" w:color="auto"/>
        <w:right w:val="none" w:sz="0" w:space="0" w:color="auto"/>
      </w:divBdr>
    </w:div>
    <w:div w:id="1232346593">
      <w:bodyDiv w:val="1"/>
      <w:marLeft w:val="0"/>
      <w:marRight w:val="0"/>
      <w:marTop w:val="0"/>
      <w:marBottom w:val="0"/>
      <w:divBdr>
        <w:top w:val="none" w:sz="0" w:space="0" w:color="auto"/>
        <w:left w:val="none" w:sz="0" w:space="0" w:color="auto"/>
        <w:bottom w:val="none" w:sz="0" w:space="0" w:color="auto"/>
        <w:right w:val="none" w:sz="0" w:space="0" w:color="auto"/>
      </w:divBdr>
    </w:div>
    <w:div w:id="1232420501">
      <w:bodyDiv w:val="1"/>
      <w:marLeft w:val="0"/>
      <w:marRight w:val="0"/>
      <w:marTop w:val="0"/>
      <w:marBottom w:val="0"/>
      <w:divBdr>
        <w:top w:val="none" w:sz="0" w:space="0" w:color="auto"/>
        <w:left w:val="none" w:sz="0" w:space="0" w:color="auto"/>
        <w:bottom w:val="none" w:sz="0" w:space="0" w:color="auto"/>
        <w:right w:val="none" w:sz="0" w:space="0" w:color="auto"/>
      </w:divBdr>
    </w:div>
    <w:div w:id="1234698697">
      <w:bodyDiv w:val="1"/>
      <w:marLeft w:val="0"/>
      <w:marRight w:val="0"/>
      <w:marTop w:val="0"/>
      <w:marBottom w:val="0"/>
      <w:divBdr>
        <w:top w:val="none" w:sz="0" w:space="0" w:color="auto"/>
        <w:left w:val="none" w:sz="0" w:space="0" w:color="auto"/>
        <w:bottom w:val="none" w:sz="0" w:space="0" w:color="auto"/>
        <w:right w:val="none" w:sz="0" w:space="0" w:color="auto"/>
      </w:divBdr>
    </w:div>
    <w:div w:id="1235356727">
      <w:bodyDiv w:val="1"/>
      <w:marLeft w:val="0"/>
      <w:marRight w:val="0"/>
      <w:marTop w:val="0"/>
      <w:marBottom w:val="0"/>
      <w:divBdr>
        <w:top w:val="none" w:sz="0" w:space="0" w:color="auto"/>
        <w:left w:val="none" w:sz="0" w:space="0" w:color="auto"/>
        <w:bottom w:val="none" w:sz="0" w:space="0" w:color="auto"/>
        <w:right w:val="none" w:sz="0" w:space="0" w:color="auto"/>
      </w:divBdr>
    </w:div>
    <w:div w:id="1235630701">
      <w:bodyDiv w:val="1"/>
      <w:marLeft w:val="0"/>
      <w:marRight w:val="0"/>
      <w:marTop w:val="0"/>
      <w:marBottom w:val="0"/>
      <w:divBdr>
        <w:top w:val="none" w:sz="0" w:space="0" w:color="auto"/>
        <w:left w:val="none" w:sz="0" w:space="0" w:color="auto"/>
        <w:bottom w:val="none" w:sz="0" w:space="0" w:color="auto"/>
        <w:right w:val="none" w:sz="0" w:space="0" w:color="auto"/>
      </w:divBdr>
    </w:div>
    <w:div w:id="1238245028">
      <w:bodyDiv w:val="1"/>
      <w:marLeft w:val="0"/>
      <w:marRight w:val="0"/>
      <w:marTop w:val="0"/>
      <w:marBottom w:val="0"/>
      <w:divBdr>
        <w:top w:val="none" w:sz="0" w:space="0" w:color="auto"/>
        <w:left w:val="none" w:sz="0" w:space="0" w:color="auto"/>
        <w:bottom w:val="none" w:sz="0" w:space="0" w:color="auto"/>
        <w:right w:val="none" w:sz="0" w:space="0" w:color="auto"/>
      </w:divBdr>
    </w:div>
    <w:div w:id="1238247733">
      <w:bodyDiv w:val="1"/>
      <w:marLeft w:val="0"/>
      <w:marRight w:val="0"/>
      <w:marTop w:val="0"/>
      <w:marBottom w:val="0"/>
      <w:divBdr>
        <w:top w:val="none" w:sz="0" w:space="0" w:color="auto"/>
        <w:left w:val="none" w:sz="0" w:space="0" w:color="auto"/>
        <w:bottom w:val="none" w:sz="0" w:space="0" w:color="auto"/>
        <w:right w:val="none" w:sz="0" w:space="0" w:color="auto"/>
      </w:divBdr>
    </w:div>
    <w:div w:id="1245603771">
      <w:bodyDiv w:val="1"/>
      <w:marLeft w:val="0"/>
      <w:marRight w:val="0"/>
      <w:marTop w:val="0"/>
      <w:marBottom w:val="0"/>
      <w:divBdr>
        <w:top w:val="none" w:sz="0" w:space="0" w:color="auto"/>
        <w:left w:val="none" w:sz="0" w:space="0" w:color="auto"/>
        <w:bottom w:val="none" w:sz="0" w:space="0" w:color="auto"/>
        <w:right w:val="none" w:sz="0" w:space="0" w:color="auto"/>
      </w:divBdr>
    </w:div>
    <w:div w:id="1247619398">
      <w:bodyDiv w:val="1"/>
      <w:marLeft w:val="0"/>
      <w:marRight w:val="0"/>
      <w:marTop w:val="0"/>
      <w:marBottom w:val="0"/>
      <w:divBdr>
        <w:top w:val="none" w:sz="0" w:space="0" w:color="auto"/>
        <w:left w:val="none" w:sz="0" w:space="0" w:color="auto"/>
        <w:bottom w:val="none" w:sz="0" w:space="0" w:color="auto"/>
        <w:right w:val="none" w:sz="0" w:space="0" w:color="auto"/>
      </w:divBdr>
    </w:div>
    <w:div w:id="1248925151">
      <w:bodyDiv w:val="1"/>
      <w:marLeft w:val="0"/>
      <w:marRight w:val="0"/>
      <w:marTop w:val="0"/>
      <w:marBottom w:val="0"/>
      <w:divBdr>
        <w:top w:val="none" w:sz="0" w:space="0" w:color="auto"/>
        <w:left w:val="none" w:sz="0" w:space="0" w:color="auto"/>
        <w:bottom w:val="none" w:sz="0" w:space="0" w:color="auto"/>
        <w:right w:val="none" w:sz="0" w:space="0" w:color="auto"/>
      </w:divBdr>
    </w:div>
    <w:div w:id="1249538874">
      <w:bodyDiv w:val="1"/>
      <w:marLeft w:val="0"/>
      <w:marRight w:val="0"/>
      <w:marTop w:val="0"/>
      <w:marBottom w:val="0"/>
      <w:divBdr>
        <w:top w:val="none" w:sz="0" w:space="0" w:color="auto"/>
        <w:left w:val="none" w:sz="0" w:space="0" w:color="auto"/>
        <w:bottom w:val="none" w:sz="0" w:space="0" w:color="auto"/>
        <w:right w:val="none" w:sz="0" w:space="0" w:color="auto"/>
      </w:divBdr>
    </w:div>
    <w:div w:id="1249726434">
      <w:bodyDiv w:val="1"/>
      <w:marLeft w:val="0"/>
      <w:marRight w:val="0"/>
      <w:marTop w:val="0"/>
      <w:marBottom w:val="0"/>
      <w:divBdr>
        <w:top w:val="none" w:sz="0" w:space="0" w:color="auto"/>
        <w:left w:val="none" w:sz="0" w:space="0" w:color="auto"/>
        <w:bottom w:val="none" w:sz="0" w:space="0" w:color="auto"/>
        <w:right w:val="none" w:sz="0" w:space="0" w:color="auto"/>
      </w:divBdr>
    </w:div>
    <w:div w:id="1251280142">
      <w:bodyDiv w:val="1"/>
      <w:marLeft w:val="0"/>
      <w:marRight w:val="0"/>
      <w:marTop w:val="0"/>
      <w:marBottom w:val="0"/>
      <w:divBdr>
        <w:top w:val="none" w:sz="0" w:space="0" w:color="auto"/>
        <w:left w:val="none" w:sz="0" w:space="0" w:color="auto"/>
        <w:bottom w:val="none" w:sz="0" w:space="0" w:color="auto"/>
        <w:right w:val="none" w:sz="0" w:space="0" w:color="auto"/>
      </w:divBdr>
    </w:div>
    <w:div w:id="1256210900">
      <w:bodyDiv w:val="1"/>
      <w:marLeft w:val="0"/>
      <w:marRight w:val="0"/>
      <w:marTop w:val="0"/>
      <w:marBottom w:val="0"/>
      <w:divBdr>
        <w:top w:val="none" w:sz="0" w:space="0" w:color="auto"/>
        <w:left w:val="none" w:sz="0" w:space="0" w:color="auto"/>
        <w:bottom w:val="none" w:sz="0" w:space="0" w:color="auto"/>
        <w:right w:val="none" w:sz="0" w:space="0" w:color="auto"/>
      </w:divBdr>
    </w:div>
    <w:div w:id="1260870393">
      <w:bodyDiv w:val="1"/>
      <w:marLeft w:val="0"/>
      <w:marRight w:val="0"/>
      <w:marTop w:val="0"/>
      <w:marBottom w:val="0"/>
      <w:divBdr>
        <w:top w:val="none" w:sz="0" w:space="0" w:color="auto"/>
        <w:left w:val="none" w:sz="0" w:space="0" w:color="auto"/>
        <w:bottom w:val="none" w:sz="0" w:space="0" w:color="auto"/>
        <w:right w:val="none" w:sz="0" w:space="0" w:color="auto"/>
      </w:divBdr>
    </w:div>
    <w:div w:id="1262713786">
      <w:bodyDiv w:val="1"/>
      <w:marLeft w:val="0"/>
      <w:marRight w:val="0"/>
      <w:marTop w:val="0"/>
      <w:marBottom w:val="0"/>
      <w:divBdr>
        <w:top w:val="none" w:sz="0" w:space="0" w:color="auto"/>
        <w:left w:val="none" w:sz="0" w:space="0" w:color="auto"/>
        <w:bottom w:val="none" w:sz="0" w:space="0" w:color="auto"/>
        <w:right w:val="none" w:sz="0" w:space="0" w:color="auto"/>
      </w:divBdr>
    </w:div>
    <w:div w:id="1265188098">
      <w:bodyDiv w:val="1"/>
      <w:marLeft w:val="0"/>
      <w:marRight w:val="0"/>
      <w:marTop w:val="0"/>
      <w:marBottom w:val="0"/>
      <w:divBdr>
        <w:top w:val="none" w:sz="0" w:space="0" w:color="auto"/>
        <w:left w:val="none" w:sz="0" w:space="0" w:color="auto"/>
        <w:bottom w:val="none" w:sz="0" w:space="0" w:color="auto"/>
        <w:right w:val="none" w:sz="0" w:space="0" w:color="auto"/>
      </w:divBdr>
    </w:div>
    <w:div w:id="1267078085">
      <w:bodyDiv w:val="1"/>
      <w:marLeft w:val="0"/>
      <w:marRight w:val="0"/>
      <w:marTop w:val="0"/>
      <w:marBottom w:val="0"/>
      <w:divBdr>
        <w:top w:val="none" w:sz="0" w:space="0" w:color="auto"/>
        <w:left w:val="none" w:sz="0" w:space="0" w:color="auto"/>
        <w:bottom w:val="none" w:sz="0" w:space="0" w:color="auto"/>
        <w:right w:val="none" w:sz="0" w:space="0" w:color="auto"/>
      </w:divBdr>
    </w:div>
    <w:div w:id="1274944447">
      <w:bodyDiv w:val="1"/>
      <w:marLeft w:val="0"/>
      <w:marRight w:val="0"/>
      <w:marTop w:val="0"/>
      <w:marBottom w:val="0"/>
      <w:divBdr>
        <w:top w:val="none" w:sz="0" w:space="0" w:color="auto"/>
        <w:left w:val="none" w:sz="0" w:space="0" w:color="auto"/>
        <w:bottom w:val="none" w:sz="0" w:space="0" w:color="auto"/>
        <w:right w:val="none" w:sz="0" w:space="0" w:color="auto"/>
      </w:divBdr>
    </w:div>
    <w:div w:id="1283027668">
      <w:bodyDiv w:val="1"/>
      <w:marLeft w:val="0"/>
      <w:marRight w:val="0"/>
      <w:marTop w:val="0"/>
      <w:marBottom w:val="0"/>
      <w:divBdr>
        <w:top w:val="none" w:sz="0" w:space="0" w:color="auto"/>
        <w:left w:val="none" w:sz="0" w:space="0" w:color="auto"/>
        <w:bottom w:val="none" w:sz="0" w:space="0" w:color="auto"/>
        <w:right w:val="none" w:sz="0" w:space="0" w:color="auto"/>
      </w:divBdr>
    </w:div>
    <w:div w:id="1284650429">
      <w:bodyDiv w:val="1"/>
      <w:marLeft w:val="0"/>
      <w:marRight w:val="0"/>
      <w:marTop w:val="0"/>
      <w:marBottom w:val="0"/>
      <w:divBdr>
        <w:top w:val="none" w:sz="0" w:space="0" w:color="auto"/>
        <w:left w:val="none" w:sz="0" w:space="0" w:color="auto"/>
        <w:bottom w:val="none" w:sz="0" w:space="0" w:color="auto"/>
        <w:right w:val="none" w:sz="0" w:space="0" w:color="auto"/>
      </w:divBdr>
    </w:div>
    <w:div w:id="1290434771">
      <w:bodyDiv w:val="1"/>
      <w:marLeft w:val="0"/>
      <w:marRight w:val="0"/>
      <w:marTop w:val="0"/>
      <w:marBottom w:val="0"/>
      <w:divBdr>
        <w:top w:val="none" w:sz="0" w:space="0" w:color="auto"/>
        <w:left w:val="none" w:sz="0" w:space="0" w:color="auto"/>
        <w:bottom w:val="none" w:sz="0" w:space="0" w:color="auto"/>
        <w:right w:val="none" w:sz="0" w:space="0" w:color="auto"/>
      </w:divBdr>
    </w:div>
    <w:div w:id="1291128474">
      <w:bodyDiv w:val="1"/>
      <w:marLeft w:val="0"/>
      <w:marRight w:val="0"/>
      <w:marTop w:val="0"/>
      <w:marBottom w:val="0"/>
      <w:divBdr>
        <w:top w:val="none" w:sz="0" w:space="0" w:color="auto"/>
        <w:left w:val="none" w:sz="0" w:space="0" w:color="auto"/>
        <w:bottom w:val="none" w:sz="0" w:space="0" w:color="auto"/>
        <w:right w:val="none" w:sz="0" w:space="0" w:color="auto"/>
      </w:divBdr>
    </w:div>
    <w:div w:id="1292324699">
      <w:bodyDiv w:val="1"/>
      <w:marLeft w:val="0"/>
      <w:marRight w:val="0"/>
      <w:marTop w:val="0"/>
      <w:marBottom w:val="0"/>
      <w:divBdr>
        <w:top w:val="none" w:sz="0" w:space="0" w:color="auto"/>
        <w:left w:val="none" w:sz="0" w:space="0" w:color="auto"/>
        <w:bottom w:val="none" w:sz="0" w:space="0" w:color="auto"/>
        <w:right w:val="none" w:sz="0" w:space="0" w:color="auto"/>
      </w:divBdr>
    </w:div>
    <w:div w:id="1295216544">
      <w:bodyDiv w:val="1"/>
      <w:marLeft w:val="0"/>
      <w:marRight w:val="0"/>
      <w:marTop w:val="0"/>
      <w:marBottom w:val="0"/>
      <w:divBdr>
        <w:top w:val="none" w:sz="0" w:space="0" w:color="auto"/>
        <w:left w:val="none" w:sz="0" w:space="0" w:color="auto"/>
        <w:bottom w:val="none" w:sz="0" w:space="0" w:color="auto"/>
        <w:right w:val="none" w:sz="0" w:space="0" w:color="auto"/>
      </w:divBdr>
    </w:div>
    <w:div w:id="1295602451">
      <w:bodyDiv w:val="1"/>
      <w:marLeft w:val="0"/>
      <w:marRight w:val="0"/>
      <w:marTop w:val="0"/>
      <w:marBottom w:val="0"/>
      <w:divBdr>
        <w:top w:val="none" w:sz="0" w:space="0" w:color="auto"/>
        <w:left w:val="none" w:sz="0" w:space="0" w:color="auto"/>
        <w:bottom w:val="none" w:sz="0" w:space="0" w:color="auto"/>
        <w:right w:val="none" w:sz="0" w:space="0" w:color="auto"/>
      </w:divBdr>
    </w:div>
    <w:div w:id="1296256716">
      <w:bodyDiv w:val="1"/>
      <w:marLeft w:val="0"/>
      <w:marRight w:val="0"/>
      <w:marTop w:val="0"/>
      <w:marBottom w:val="0"/>
      <w:divBdr>
        <w:top w:val="none" w:sz="0" w:space="0" w:color="auto"/>
        <w:left w:val="none" w:sz="0" w:space="0" w:color="auto"/>
        <w:bottom w:val="none" w:sz="0" w:space="0" w:color="auto"/>
        <w:right w:val="none" w:sz="0" w:space="0" w:color="auto"/>
      </w:divBdr>
    </w:div>
    <w:div w:id="1300841655">
      <w:bodyDiv w:val="1"/>
      <w:marLeft w:val="0"/>
      <w:marRight w:val="0"/>
      <w:marTop w:val="0"/>
      <w:marBottom w:val="0"/>
      <w:divBdr>
        <w:top w:val="none" w:sz="0" w:space="0" w:color="auto"/>
        <w:left w:val="none" w:sz="0" w:space="0" w:color="auto"/>
        <w:bottom w:val="none" w:sz="0" w:space="0" w:color="auto"/>
        <w:right w:val="none" w:sz="0" w:space="0" w:color="auto"/>
      </w:divBdr>
    </w:div>
    <w:div w:id="1302422518">
      <w:bodyDiv w:val="1"/>
      <w:marLeft w:val="0"/>
      <w:marRight w:val="0"/>
      <w:marTop w:val="0"/>
      <w:marBottom w:val="0"/>
      <w:divBdr>
        <w:top w:val="none" w:sz="0" w:space="0" w:color="auto"/>
        <w:left w:val="none" w:sz="0" w:space="0" w:color="auto"/>
        <w:bottom w:val="none" w:sz="0" w:space="0" w:color="auto"/>
        <w:right w:val="none" w:sz="0" w:space="0" w:color="auto"/>
      </w:divBdr>
    </w:div>
    <w:div w:id="1314868400">
      <w:bodyDiv w:val="1"/>
      <w:marLeft w:val="0"/>
      <w:marRight w:val="0"/>
      <w:marTop w:val="0"/>
      <w:marBottom w:val="0"/>
      <w:divBdr>
        <w:top w:val="none" w:sz="0" w:space="0" w:color="auto"/>
        <w:left w:val="none" w:sz="0" w:space="0" w:color="auto"/>
        <w:bottom w:val="none" w:sz="0" w:space="0" w:color="auto"/>
        <w:right w:val="none" w:sz="0" w:space="0" w:color="auto"/>
      </w:divBdr>
    </w:div>
    <w:div w:id="1318729392">
      <w:bodyDiv w:val="1"/>
      <w:marLeft w:val="0"/>
      <w:marRight w:val="0"/>
      <w:marTop w:val="0"/>
      <w:marBottom w:val="0"/>
      <w:divBdr>
        <w:top w:val="none" w:sz="0" w:space="0" w:color="auto"/>
        <w:left w:val="none" w:sz="0" w:space="0" w:color="auto"/>
        <w:bottom w:val="none" w:sz="0" w:space="0" w:color="auto"/>
        <w:right w:val="none" w:sz="0" w:space="0" w:color="auto"/>
      </w:divBdr>
    </w:div>
    <w:div w:id="1322002870">
      <w:bodyDiv w:val="1"/>
      <w:marLeft w:val="0"/>
      <w:marRight w:val="0"/>
      <w:marTop w:val="0"/>
      <w:marBottom w:val="0"/>
      <w:divBdr>
        <w:top w:val="none" w:sz="0" w:space="0" w:color="auto"/>
        <w:left w:val="none" w:sz="0" w:space="0" w:color="auto"/>
        <w:bottom w:val="none" w:sz="0" w:space="0" w:color="auto"/>
        <w:right w:val="none" w:sz="0" w:space="0" w:color="auto"/>
      </w:divBdr>
    </w:div>
    <w:div w:id="1324309843">
      <w:bodyDiv w:val="1"/>
      <w:marLeft w:val="0"/>
      <w:marRight w:val="0"/>
      <w:marTop w:val="0"/>
      <w:marBottom w:val="0"/>
      <w:divBdr>
        <w:top w:val="none" w:sz="0" w:space="0" w:color="auto"/>
        <w:left w:val="none" w:sz="0" w:space="0" w:color="auto"/>
        <w:bottom w:val="none" w:sz="0" w:space="0" w:color="auto"/>
        <w:right w:val="none" w:sz="0" w:space="0" w:color="auto"/>
      </w:divBdr>
    </w:div>
    <w:div w:id="1324704145">
      <w:bodyDiv w:val="1"/>
      <w:marLeft w:val="0"/>
      <w:marRight w:val="0"/>
      <w:marTop w:val="0"/>
      <w:marBottom w:val="0"/>
      <w:divBdr>
        <w:top w:val="none" w:sz="0" w:space="0" w:color="auto"/>
        <w:left w:val="none" w:sz="0" w:space="0" w:color="auto"/>
        <w:bottom w:val="none" w:sz="0" w:space="0" w:color="auto"/>
        <w:right w:val="none" w:sz="0" w:space="0" w:color="auto"/>
      </w:divBdr>
    </w:div>
    <w:div w:id="1325356210">
      <w:bodyDiv w:val="1"/>
      <w:marLeft w:val="0"/>
      <w:marRight w:val="0"/>
      <w:marTop w:val="0"/>
      <w:marBottom w:val="0"/>
      <w:divBdr>
        <w:top w:val="none" w:sz="0" w:space="0" w:color="auto"/>
        <w:left w:val="none" w:sz="0" w:space="0" w:color="auto"/>
        <w:bottom w:val="none" w:sz="0" w:space="0" w:color="auto"/>
        <w:right w:val="none" w:sz="0" w:space="0" w:color="auto"/>
      </w:divBdr>
    </w:div>
    <w:div w:id="1327324520">
      <w:bodyDiv w:val="1"/>
      <w:marLeft w:val="0"/>
      <w:marRight w:val="0"/>
      <w:marTop w:val="0"/>
      <w:marBottom w:val="0"/>
      <w:divBdr>
        <w:top w:val="none" w:sz="0" w:space="0" w:color="auto"/>
        <w:left w:val="none" w:sz="0" w:space="0" w:color="auto"/>
        <w:bottom w:val="none" w:sz="0" w:space="0" w:color="auto"/>
        <w:right w:val="none" w:sz="0" w:space="0" w:color="auto"/>
      </w:divBdr>
    </w:div>
    <w:div w:id="1330256057">
      <w:bodyDiv w:val="1"/>
      <w:marLeft w:val="0"/>
      <w:marRight w:val="0"/>
      <w:marTop w:val="0"/>
      <w:marBottom w:val="0"/>
      <w:divBdr>
        <w:top w:val="none" w:sz="0" w:space="0" w:color="auto"/>
        <w:left w:val="none" w:sz="0" w:space="0" w:color="auto"/>
        <w:bottom w:val="none" w:sz="0" w:space="0" w:color="auto"/>
        <w:right w:val="none" w:sz="0" w:space="0" w:color="auto"/>
      </w:divBdr>
    </w:div>
    <w:div w:id="1331445982">
      <w:bodyDiv w:val="1"/>
      <w:marLeft w:val="0"/>
      <w:marRight w:val="0"/>
      <w:marTop w:val="0"/>
      <w:marBottom w:val="0"/>
      <w:divBdr>
        <w:top w:val="none" w:sz="0" w:space="0" w:color="auto"/>
        <w:left w:val="none" w:sz="0" w:space="0" w:color="auto"/>
        <w:bottom w:val="none" w:sz="0" w:space="0" w:color="auto"/>
        <w:right w:val="none" w:sz="0" w:space="0" w:color="auto"/>
      </w:divBdr>
    </w:div>
    <w:div w:id="1332416886">
      <w:bodyDiv w:val="1"/>
      <w:marLeft w:val="0"/>
      <w:marRight w:val="0"/>
      <w:marTop w:val="0"/>
      <w:marBottom w:val="0"/>
      <w:divBdr>
        <w:top w:val="none" w:sz="0" w:space="0" w:color="auto"/>
        <w:left w:val="none" w:sz="0" w:space="0" w:color="auto"/>
        <w:bottom w:val="none" w:sz="0" w:space="0" w:color="auto"/>
        <w:right w:val="none" w:sz="0" w:space="0" w:color="auto"/>
      </w:divBdr>
    </w:div>
    <w:div w:id="1336882106">
      <w:bodyDiv w:val="1"/>
      <w:marLeft w:val="0"/>
      <w:marRight w:val="0"/>
      <w:marTop w:val="0"/>
      <w:marBottom w:val="0"/>
      <w:divBdr>
        <w:top w:val="none" w:sz="0" w:space="0" w:color="auto"/>
        <w:left w:val="none" w:sz="0" w:space="0" w:color="auto"/>
        <w:bottom w:val="none" w:sz="0" w:space="0" w:color="auto"/>
        <w:right w:val="none" w:sz="0" w:space="0" w:color="auto"/>
      </w:divBdr>
    </w:div>
    <w:div w:id="1342317038">
      <w:bodyDiv w:val="1"/>
      <w:marLeft w:val="0"/>
      <w:marRight w:val="0"/>
      <w:marTop w:val="0"/>
      <w:marBottom w:val="0"/>
      <w:divBdr>
        <w:top w:val="none" w:sz="0" w:space="0" w:color="auto"/>
        <w:left w:val="none" w:sz="0" w:space="0" w:color="auto"/>
        <w:bottom w:val="none" w:sz="0" w:space="0" w:color="auto"/>
        <w:right w:val="none" w:sz="0" w:space="0" w:color="auto"/>
      </w:divBdr>
    </w:div>
    <w:div w:id="1345015294">
      <w:bodyDiv w:val="1"/>
      <w:marLeft w:val="0"/>
      <w:marRight w:val="0"/>
      <w:marTop w:val="0"/>
      <w:marBottom w:val="0"/>
      <w:divBdr>
        <w:top w:val="none" w:sz="0" w:space="0" w:color="auto"/>
        <w:left w:val="none" w:sz="0" w:space="0" w:color="auto"/>
        <w:bottom w:val="none" w:sz="0" w:space="0" w:color="auto"/>
        <w:right w:val="none" w:sz="0" w:space="0" w:color="auto"/>
      </w:divBdr>
    </w:div>
    <w:div w:id="1347557418">
      <w:bodyDiv w:val="1"/>
      <w:marLeft w:val="0"/>
      <w:marRight w:val="0"/>
      <w:marTop w:val="0"/>
      <w:marBottom w:val="0"/>
      <w:divBdr>
        <w:top w:val="none" w:sz="0" w:space="0" w:color="auto"/>
        <w:left w:val="none" w:sz="0" w:space="0" w:color="auto"/>
        <w:bottom w:val="none" w:sz="0" w:space="0" w:color="auto"/>
        <w:right w:val="none" w:sz="0" w:space="0" w:color="auto"/>
      </w:divBdr>
    </w:div>
    <w:div w:id="1351761135">
      <w:bodyDiv w:val="1"/>
      <w:marLeft w:val="0"/>
      <w:marRight w:val="0"/>
      <w:marTop w:val="0"/>
      <w:marBottom w:val="0"/>
      <w:divBdr>
        <w:top w:val="none" w:sz="0" w:space="0" w:color="auto"/>
        <w:left w:val="none" w:sz="0" w:space="0" w:color="auto"/>
        <w:bottom w:val="none" w:sz="0" w:space="0" w:color="auto"/>
        <w:right w:val="none" w:sz="0" w:space="0" w:color="auto"/>
      </w:divBdr>
    </w:div>
    <w:div w:id="1352293336">
      <w:bodyDiv w:val="1"/>
      <w:marLeft w:val="0"/>
      <w:marRight w:val="0"/>
      <w:marTop w:val="0"/>
      <w:marBottom w:val="0"/>
      <w:divBdr>
        <w:top w:val="none" w:sz="0" w:space="0" w:color="auto"/>
        <w:left w:val="none" w:sz="0" w:space="0" w:color="auto"/>
        <w:bottom w:val="none" w:sz="0" w:space="0" w:color="auto"/>
        <w:right w:val="none" w:sz="0" w:space="0" w:color="auto"/>
      </w:divBdr>
    </w:div>
    <w:div w:id="1352488261">
      <w:bodyDiv w:val="1"/>
      <w:marLeft w:val="0"/>
      <w:marRight w:val="0"/>
      <w:marTop w:val="0"/>
      <w:marBottom w:val="0"/>
      <w:divBdr>
        <w:top w:val="none" w:sz="0" w:space="0" w:color="auto"/>
        <w:left w:val="none" w:sz="0" w:space="0" w:color="auto"/>
        <w:bottom w:val="none" w:sz="0" w:space="0" w:color="auto"/>
        <w:right w:val="none" w:sz="0" w:space="0" w:color="auto"/>
      </w:divBdr>
    </w:div>
    <w:div w:id="1353654886">
      <w:bodyDiv w:val="1"/>
      <w:marLeft w:val="0"/>
      <w:marRight w:val="0"/>
      <w:marTop w:val="0"/>
      <w:marBottom w:val="0"/>
      <w:divBdr>
        <w:top w:val="none" w:sz="0" w:space="0" w:color="auto"/>
        <w:left w:val="none" w:sz="0" w:space="0" w:color="auto"/>
        <w:bottom w:val="none" w:sz="0" w:space="0" w:color="auto"/>
        <w:right w:val="none" w:sz="0" w:space="0" w:color="auto"/>
      </w:divBdr>
    </w:div>
    <w:div w:id="1354382047">
      <w:bodyDiv w:val="1"/>
      <w:marLeft w:val="0"/>
      <w:marRight w:val="0"/>
      <w:marTop w:val="0"/>
      <w:marBottom w:val="0"/>
      <w:divBdr>
        <w:top w:val="none" w:sz="0" w:space="0" w:color="auto"/>
        <w:left w:val="none" w:sz="0" w:space="0" w:color="auto"/>
        <w:bottom w:val="none" w:sz="0" w:space="0" w:color="auto"/>
        <w:right w:val="none" w:sz="0" w:space="0" w:color="auto"/>
      </w:divBdr>
    </w:div>
    <w:div w:id="1355687881">
      <w:bodyDiv w:val="1"/>
      <w:marLeft w:val="0"/>
      <w:marRight w:val="0"/>
      <w:marTop w:val="0"/>
      <w:marBottom w:val="0"/>
      <w:divBdr>
        <w:top w:val="none" w:sz="0" w:space="0" w:color="auto"/>
        <w:left w:val="none" w:sz="0" w:space="0" w:color="auto"/>
        <w:bottom w:val="none" w:sz="0" w:space="0" w:color="auto"/>
        <w:right w:val="none" w:sz="0" w:space="0" w:color="auto"/>
      </w:divBdr>
    </w:div>
    <w:div w:id="1357000436">
      <w:bodyDiv w:val="1"/>
      <w:marLeft w:val="0"/>
      <w:marRight w:val="0"/>
      <w:marTop w:val="0"/>
      <w:marBottom w:val="0"/>
      <w:divBdr>
        <w:top w:val="none" w:sz="0" w:space="0" w:color="auto"/>
        <w:left w:val="none" w:sz="0" w:space="0" w:color="auto"/>
        <w:bottom w:val="none" w:sz="0" w:space="0" w:color="auto"/>
        <w:right w:val="none" w:sz="0" w:space="0" w:color="auto"/>
      </w:divBdr>
    </w:div>
    <w:div w:id="1357586221">
      <w:bodyDiv w:val="1"/>
      <w:marLeft w:val="0"/>
      <w:marRight w:val="0"/>
      <w:marTop w:val="0"/>
      <w:marBottom w:val="0"/>
      <w:divBdr>
        <w:top w:val="none" w:sz="0" w:space="0" w:color="auto"/>
        <w:left w:val="none" w:sz="0" w:space="0" w:color="auto"/>
        <w:bottom w:val="none" w:sz="0" w:space="0" w:color="auto"/>
        <w:right w:val="none" w:sz="0" w:space="0" w:color="auto"/>
      </w:divBdr>
    </w:div>
    <w:div w:id="1362122038">
      <w:bodyDiv w:val="1"/>
      <w:marLeft w:val="0"/>
      <w:marRight w:val="0"/>
      <w:marTop w:val="0"/>
      <w:marBottom w:val="0"/>
      <w:divBdr>
        <w:top w:val="none" w:sz="0" w:space="0" w:color="auto"/>
        <w:left w:val="none" w:sz="0" w:space="0" w:color="auto"/>
        <w:bottom w:val="none" w:sz="0" w:space="0" w:color="auto"/>
        <w:right w:val="none" w:sz="0" w:space="0" w:color="auto"/>
      </w:divBdr>
    </w:div>
    <w:div w:id="1363434735">
      <w:bodyDiv w:val="1"/>
      <w:marLeft w:val="0"/>
      <w:marRight w:val="0"/>
      <w:marTop w:val="0"/>
      <w:marBottom w:val="0"/>
      <w:divBdr>
        <w:top w:val="none" w:sz="0" w:space="0" w:color="auto"/>
        <w:left w:val="none" w:sz="0" w:space="0" w:color="auto"/>
        <w:bottom w:val="none" w:sz="0" w:space="0" w:color="auto"/>
        <w:right w:val="none" w:sz="0" w:space="0" w:color="auto"/>
      </w:divBdr>
    </w:div>
    <w:div w:id="1364016847">
      <w:bodyDiv w:val="1"/>
      <w:marLeft w:val="0"/>
      <w:marRight w:val="0"/>
      <w:marTop w:val="0"/>
      <w:marBottom w:val="0"/>
      <w:divBdr>
        <w:top w:val="none" w:sz="0" w:space="0" w:color="auto"/>
        <w:left w:val="none" w:sz="0" w:space="0" w:color="auto"/>
        <w:bottom w:val="none" w:sz="0" w:space="0" w:color="auto"/>
        <w:right w:val="none" w:sz="0" w:space="0" w:color="auto"/>
      </w:divBdr>
    </w:div>
    <w:div w:id="1367758778">
      <w:bodyDiv w:val="1"/>
      <w:marLeft w:val="0"/>
      <w:marRight w:val="0"/>
      <w:marTop w:val="0"/>
      <w:marBottom w:val="0"/>
      <w:divBdr>
        <w:top w:val="none" w:sz="0" w:space="0" w:color="auto"/>
        <w:left w:val="none" w:sz="0" w:space="0" w:color="auto"/>
        <w:bottom w:val="none" w:sz="0" w:space="0" w:color="auto"/>
        <w:right w:val="none" w:sz="0" w:space="0" w:color="auto"/>
      </w:divBdr>
    </w:div>
    <w:div w:id="1369991663">
      <w:bodyDiv w:val="1"/>
      <w:marLeft w:val="0"/>
      <w:marRight w:val="0"/>
      <w:marTop w:val="0"/>
      <w:marBottom w:val="0"/>
      <w:divBdr>
        <w:top w:val="none" w:sz="0" w:space="0" w:color="auto"/>
        <w:left w:val="none" w:sz="0" w:space="0" w:color="auto"/>
        <w:bottom w:val="none" w:sz="0" w:space="0" w:color="auto"/>
        <w:right w:val="none" w:sz="0" w:space="0" w:color="auto"/>
      </w:divBdr>
    </w:div>
    <w:div w:id="1373649360">
      <w:bodyDiv w:val="1"/>
      <w:marLeft w:val="0"/>
      <w:marRight w:val="0"/>
      <w:marTop w:val="0"/>
      <w:marBottom w:val="0"/>
      <w:divBdr>
        <w:top w:val="none" w:sz="0" w:space="0" w:color="auto"/>
        <w:left w:val="none" w:sz="0" w:space="0" w:color="auto"/>
        <w:bottom w:val="none" w:sz="0" w:space="0" w:color="auto"/>
        <w:right w:val="none" w:sz="0" w:space="0" w:color="auto"/>
      </w:divBdr>
    </w:div>
    <w:div w:id="1374304596">
      <w:bodyDiv w:val="1"/>
      <w:marLeft w:val="0"/>
      <w:marRight w:val="0"/>
      <w:marTop w:val="0"/>
      <w:marBottom w:val="0"/>
      <w:divBdr>
        <w:top w:val="none" w:sz="0" w:space="0" w:color="auto"/>
        <w:left w:val="none" w:sz="0" w:space="0" w:color="auto"/>
        <w:bottom w:val="none" w:sz="0" w:space="0" w:color="auto"/>
        <w:right w:val="none" w:sz="0" w:space="0" w:color="auto"/>
      </w:divBdr>
    </w:div>
    <w:div w:id="1379430640">
      <w:bodyDiv w:val="1"/>
      <w:marLeft w:val="0"/>
      <w:marRight w:val="0"/>
      <w:marTop w:val="0"/>
      <w:marBottom w:val="0"/>
      <w:divBdr>
        <w:top w:val="none" w:sz="0" w:space="0" w:color="auto"/>
        <w:left w:val="none" w:sz="0" w:space="0" w:color="auto"/>
        <w:bottom w:val="none" w:sz="0" w:space="0" w:color="auto"/>
        <w:right w:val="none" w:sz="0" w:space="0" w:color="auto"/>
      </w:divBdr>
    </w:div>
    <w:div w:id="1381243672">
      <w:bodyDiv w:val="1"/>
      <w:marLeft w:val="0"/>
      <w:marRight w:val="0"/>
      <w:marTop w:val="0"/>
      <w:marBottom w:val="0"/>
      <w:divBdr>
        <w:top w:val="none" w:sz="0" w:space="0" w:color="auto"/>
        <w:left w:val="none" w:sz="0" w:space="0" w:color="auto"/>
        <w:bottom w:val="none" w:sz="0" w:space="0" w:color="auto"/>
        <w:right w:val="none" w:sz="0" w:space="0" w:color="auto"/>
      </w:divBdr>
    </w:div>
    <w:div w:id="1381632117">
      <w:bodyDiv w:val="1"/>
      <w:marLeft w:val="0"/>
      <w:marRight w:val="0"/>
      <w:marTop w:val="0"/>
      <w:marBottom w:val="0"/>
      <w:divBdr>
        <w:top w:val="none" w:sz="0" w:space="0" w:color="auto"/>
        <w:left w:val="none" w:sz="0" w:space="0" w:color="auto"/>
        <w:bottom w:val="none" w:sz="0" w:space="0" w:color="auto"/>
        <w:right w:val="none" w:sz="0" w:space="0" w:color="auto"/>
      </w:divBdr>
    </w:div>
    <w:div w:id="1383871938">
      <w:bodyDiv w:val="1"/>
      <w:marLeft w:val="0"/>
      <w:marRight w:val="0"/>
      <w:marTop w:val="0"/>
      <w:marBottom w:val="0"/>
      <w:divBdr>
        <w:top w:val="none" w:sz="0" w:space="0" w:color="auto"/>
        <w:left w:val="none" w:sz="0" w:space="0" w:color="auto"/>
        <w:bottom w:val="none" w:sz="0" w:space="0" w:color="auto"/>
        <w:right w:val="none" w:sz="0" w:space="0" w:color="auto"/>
      </w:divBdr>
    </w:div>
    <w:div w:id="1384720369">
      <w:bodyDiv w:val="1"/>
      <w:marLeft w:val="0"/>
      <w:marRight w:val="0"/>
      <w:marTop w:val="0"/>
      <w:marBottom w:val="0"/>
      <w:divBdr>
        <w:top w:val="none" w:sz="0" w:space="0" w:color="auto"/>
        <w:left w:val="none" w:sz="0" w:space="0" w:color="auto"/>
        <w:bottom w:val="none" w:sz="0" w:space="0" w:color="auto"/>
        <w:right w:val="none" w:sz="0" w:space="0" w:color="auto"/>
      </w:divBdr>
    </w:div>
    <w:div w:id="1388260532">
      <w:bodyDiv w:val="1"/>
      <w:marLeft w:val="0"/>
      <w:marRight w:val="0"/>
      <w:marTop w:val="0"/>
      <w:marBottom w:val="0"/>
      <w:divBdr>
        <w:top w:val="none" w:sz="0" w:space="0" w:color="auto"/>
        <w:left w:val="none" w:sz="0" w:space="0" w:color="auto"/>
        <w:bottom w:val="none" w:sz="0" w:space="0" w:color="auto"/>
        <w:right w:val="none" w:sz="0" w:space="0" w:color="auto"/>
      </w:divBdr>
    </w:div>
    <w:div w:id="1388528486">
      <w:bodyDiv w:val="1"/>
      <w:marLeft w:val="0"/>
      <w:marRight w:val="0"/>
      <w:marTop w:val="0"/>
      <w:marBottom w:val="0"/>
      <w:divBdr>
        <w:top w:val="none" w:sz="0" w:space="0" w:color="auto"/>
        <w:left w:val="none" w:sz="0" w:space="0" w:color="auto"/>
        <w:bottom w:val="none" w:sz="0" w:space="0" w:color="auto"/>
        <w:right w:val="none" w:sz="0" w:space="0" w:color="auto"/>
      </w:divBdr>
    </w:div>
    <w:div w:id="1389306949">
      <w:bodyDiv w:val="1"/>
      <w:marLeft w:val="0"/>
      <w:marRight w:val="0"/>
      <w:marTop w:val="0"/>
      <w:marBottom w:val="0"/>
      <w:divBdr>
        <w:top w:val="none" w:sz="0" w:space="0" w:color="auto"/>
        <w:left w:val="none" w:sz="0" w:space="0" w:color="auto"/>
        <w:bottom w:val="none" w:sz="0" w:space="0" w:color="auto"/>
        <w:right w:val="none" w:sz="0" w:space="0" w:color="auto"/>
      </w:divBdr>
    </w:div>
    <w:div w:id="1392652507">
      <w:bodyDiv w:val="1"/>
      <w:marLeft w:val="0"/>
      <w:marRight w:val="0"/>
      <w:marTop w:val="0"/>
      <w:marBottom w:val="0"/>
      <w:divBdr>
        <w:top w:val="none" w:sz="0" w:space="0" w:color="auto"/>
        <w:left w:val="none" w:sz="0" w:space="0" w:color="auto"/>
        <w:bottom w:val="none" w:sz="0" w:space="0" w:color="auto"/>
        <w:right w:val="none" w:sz="0" w:space="0" w:color="auto"/>
      </w:divBdr>
    </w:div>
    <w:div w:id="1393844790">
      <w:bodyDiv w:val="1"/>
      <w:marLeft w:val="0"/>
      <w:marRight w:val="0"/>
      <w:marTop w:val="0"/>
      <w:marBottom w:val="0"/>
      <w:divBdr>
        <w:top w:val="none" w:sz="0" w:space="0" w:color="auto"/>
        <w:left w:val="none" w:sz="0" w:space="0" w:color="auto"/>
        <w:bottom w:val="none" w:sz="0" w:space="0" w:color="auto"/>
        <w:right w:val="none" w:sz="0" w:space="0" w:color="auto"/>
      </w:divBdr>
    </w:div>
    <w:div w:id="1395009503">
      <w:bodyDiv w:val="1"/>
      <w:marLeft w:val="0"/>
      <w:marRight w:val="0"/>
      <w:marTop w:val="0"/>
      <w:marBottom w:val="0"/>
      <w:divBdr>
        <w:top w:val="none" w:sz="0" w:space="0" w:color="auto"/>
        <w:left w:val="none" w:sz="0" w:space="0" w:color="auto"/>
        <w:bottom w:val="none" w:sz="0" w:space="0" w:color="auto"/>
        <w:right w:val="none" w:sz="0" w:space="0" w:color="auto"/>
      </w:divBdr>
    </w:div>
    <w:div w:id="1399279930">
      <w:bodyDiv w:val="1"/>
      <w:marLeft w:val="0"/>
      <w:marRight w:val="0"/>
      <w:marTop w:val="0"/>
      <w:marBottom w:val="0"/>
      <w:divBdr>
        <w:top w:val="none" w:sz="0" w:space="0" w:color="auto"/>
        <w:left w:val="none" w:sz="0" w:space="0" w:color="auto"/>
        <w:bottom w:val="none" w:sz="0" w:space="0" w:color="auto"/>
        <w:right w:val="none" w:sz="0" w:space="0" w:color="auto"/>
      </w:divBdr>
    </w:div>
    <w:div w:id="1399403897">
      <w:bodyDiv w:val="1"/>
      <w:marLeft w:val="0"/>
      <w:marRight w:val="0"/>
      <w:marTop w:val="0"/>
      <w:marBottom w:val="0"/>
      <w:divBdr>
        <w:top w:val="none" w:sz="0" w:space="0" w:color="auto"/>
        <w:left w:val="none" w:sz="0" w:space="0" w:color="auto"/>
        <w:bottom w:val="none" w:sz="0" w:space="0" w:color="auto"/>
        <w:right w:val="none" w:sz="0" w:space="0" w:color="auto"/>
      </w:divBdr>
    </w:div>
    <w:div w:id="1403872406">
      <w:bodyDiv w:val="1"/>
      <w:marLeft w:val="0"/>
      <w:marRight w:val="0"/>
      <w:marTop w:val="0"/>
      <w:marBottom w:val="0"/>
      <w:divBdr>
        <w:top w:val="none" w:sz="0" w:space="0" w:color="auto"/>
        <w:left w:val="none" w:sz="0" w:space="0" w:color="auto"/>
        <w:bottom w:val="none" w:sz="0" w:space="0" w:color="auto"/>
        <w:right w:val="none" w:sz="0" w:space="0" w:color="auto"/>
      </w:divBdr>
    </w:div>
    <w:div w:id="1403873140">
      <w:bodyDiv w:val="1"/>
      <w:marLeft w:val="0"/>
      <w:marRight w:val="0"/>
      <w:marTop w:val="0"/>
      <w:marBottom w:val="0"/>
      <w:divBdr>
        <w:top w:val="none" w:sz="0" w:space="0" w:color="auto"/>
        <w:left w:val="none" w:sz="0" w:space="0" w:color="auto"/>
        <w:bottom w:val="none" w:sz="0" w:space="0" w:color="auto"/>
        <w:right w:val="none" w:sz="0" w:space="0" w:color="auto"/>
      </w:divBdr>
    </w:div>
    <w:div w:id="1404177912">
      <w:bodyDiv w:val="1"/>
      <w:marLeft w:val="0"/>
      <w:marRight w:val="0"/>
      <w:marTop w:val="0"/>
      <w:marBottom w:val="0"/>
      <w:divBdr>
        <w:top w:val="none" w:sz="0" w:space="0" w:color="auto"/>
        <w:left w:val="none" w:sz="0" w:space="0" w:color="auto"/>
        <w:bottom w:val="none" w:sz="0" w:space="0" w:color="auto"/>
        <w:right w:val="none" w:sz="0" w:space="0" w:color="auto"/>
      </w:divBdr>
    </w:div>
    <w:div w:id="1406226202">
      <w:bodyDiv w:val="1"/>
      <w:marLeft w:val="0"/>
      <w:marRight w:val="0"/>
      <w:marTop w:val="0"/>
      <w:marBottom w:val="0"/>
      <w:divBdr>
        <w:top w:val="none" w:sz="0" w:space="0" w:color="auto"/>
        <w:left w:val="none" w:sz="0" w:space="0" w:color="auto"/>
        <w:bottom w:val="none" w:sz="0" w:space="0" w:color="auto"/>
        <w:right w:val="none" w:sz="0" w:space="0" w:color="auto"/>
      </w:divBdr>
    </w:div>
    <w:div w:id="1406878143">
      <w:bodyDiv w:val="1"/>
      <w:marLeft w:val="0"/>
      <w:marRight w:val="0"/>
      <w:marTop w:val="0"/>
      <w:marBottom w:val="0"/>
      <w:divBdr>
        <w:top w:val="none" w:sz="0" w:space="0" w:color="auto"/>
        <w:left w:val="none" w:sz="0" w:space="0" w:color="auto"/>
        <w:bottom w:val="none" w:sz="0" w:space="0" w:color="auto"/>
        <w:right w:val="none" w:sz="0" w:space="0" w:color="auto"/>
      </w:divBdr>
    </w:div>
    <w:div w:id="1409037023">
      <w:bodyDiv w:val="1"/>
      <w:marLeft w:val="0"/>
      <w:marRight w:val="0"/>
      <w:marTop w:val="0"/>
      <w:marBottom w:val="0"/>
      <w:divBdr>
        <w:top w:val="none" w:sz="0" w:space="0" w:color="auto"/>
        <w:left w:val="none" w:sz="0" w:space="0" w:color="auto"/>
        <w:bottom w:val="none" w:sz="0" w:space="0" w:color="auto"/>
        <w:right w:val="none" w:sz="0" w:space="0" w:color="auto"/>
      </w:divBdr>
    </w:div>
    <w:div w:id="1409621565">
      <w:bodyDiv w:val="1"/>
      <w:marLeft w:val="0"/>
      <w:marRight w:val="0"/>
      <w:marTop w:val="0"/>
      <w:marBottom w:val="0"/>
      <w:divBdr>
        <w:top w:val="none" w:sz="0" w:space="0" w:color="auto"/>
        <w:left w:val="none" w:sz="0" w:space="0" w:color="auto"/>
        <w:bottom w:val="none" w:sz="0" w:space="0" w:color="auto"/>
        <w:right w:val="none" w:sz="0" w:space="0" w:color="auto"/>
      </w:divBdr>
    </w:div>
    <w:div w:id="1411731285">
      <w:bodyDiv w:val="1"/>
      <w:marLeft w:val="0"/>
      <w:marRight w:val="0"/>
      <w:marTop w:val="0"/>
      <w:marBottom w:val="0"/>
      <w:divBdr>
        <w:top w:val="none" w:sz="0" w:space="0" w:color="auto"/>
        <w:left w:val="none" w:sz="0" w:space="0" w:color="auto"/>
        <w:bottom w:val="none" w:sz="0" w:space="0" w:color="auto"/>
        <w:right w:val="none" w:sz="0" w:space="0" w:color="auto"/>
      </w:divBdr>
    </w:div>
    <w:div w:id="1414274660">
      <w:bodyDiv w:val="1"/>
      <w:marLeft w:val="0"/>
      <w:marRight w:val="0"/>
      <w:marTop w:val="0"/>
      <w:marBottom w:val="0"/>
      <w:divBdr>
        <w:top w:val="none" w:sz="0" w:space="0" w:color="auto"/>
        <w:left w:val="none" w:sz="0" w:space="0" w:color="auto"/>
        <w:bottom w:val="none" w:sz="0" w:space="0" w:color="auto"/>
        <w:right w:val="none" w:sz="0" w:space="0" w:color="auto"/>
      </w:divBdr>
    </w:div>
    <w:div w:id="1414889336">
      <w:bodyDiv w:val="1"/>
      <w:marLeft w:val="0"/>
      <w:marRight w:val="0"/>
      <w:marTop w:val="0"/>
      <w:marBottom w:val="0"/>
      <w:divBdr>
        <w:top w:val="none" w:sz="0" w:space="0" w:color="auto"/>
        <w:left w:val="none" w:sz="0" w:space="0" w:color="auto"/>
        <w:bottom w:val="none" w:sz="0" w:space="0" w:color="auto"/>
        <w:right w:val="none" w:sz="0" w:space="0" w:color="auto"/>
      </w:divBdr>
    </w:div>
    <w:div w:id="1417241681">
      <w:bodyDiv w:val="1"/>
      <w:marLeft w:val="0"/>
      <w:marRight w:val="0"/>
      <w:marTop w:val="0"/>
      <w:marBottom w:val="0"/>
      <w:divBdr>
        <w:top w:val="none" w:sz="0" w:space="0" w:color="auto"/>
        <w:left w:val="none" w:sz="0" w:space="0" w:color="auto"/>
        <w:bottom w:val="none" w:sz="0" w:space="0" w:color="auto"/>
        <w:right w:val="none" w:sz="0" w:space="0" w:color="auto"/>
      </w:divBdr>
    </w:div>
    <w:div w:id="1418988641">
      <w:bodyDiv w:val="1"/>
      <w:marLeft w:val="0"/>
      <w:marRight w:val="0"/>
      <w:marTop w:val="0"/>
      <w:marBottom w:val="0"/>
      <w:divBdr>
        <w:top w:val="none" w:sz="0" w:space="0" w:color="auto"/>
        <w:left w:val="none" w:sz="0" w:space="0" w:color="auto"/>
        <w:bottom w:val="none" w:sz="0" w:space="0" w:color="auto"/>
        <w:right w:val="none" w:sz="0" w:space="0" w:color="auto"/>
      </w:divBdr>
    </w:div>
    <w:div w:id="1421217444">
      <w:bodyDiv w:val="1"/>
      <w:marLeft w:val="0"/>
      <w:marRight w:val="0"/>
      <w:marTop w:val="0"/>
      <w:marBottom w:val="0"/>
      <w:divBdr>
        <w:top w:val="none" w:sz="0" w:space="0" w:color="auto"/>
        <w:left w:val="none" w:sz="0" w:space="0" w:color="auto"/>
        <w:bottom w:val="none" w:sz="0" w:space="0" w:color="auto"/>
        <w:right w:val="none" w:sz="0" w:space="0" w:color="auto"/>
      </w:divBdr>
    </w:div>
    <w:div w:id="1426151122">
      <w:bodyDiv w:val="1"/>
      <w:marLeft w:val="0"/>
      <w:marRight w:val="0"/>
      <w:marTop w:val="0"/>
      <w:marBottom w:val="0"/>
      <w:divBdr>
        <w:top w:val="none" w:sz="0" w:space="0" w:color="auto"/>
        <w:left w:val="none" w:sz="0" w:space="0" w:color="auto"/>
        <w:bottom w:val="none" w:sz="0" w:space="0" w:color="auto"/>
        <w:right w:val="none" w:sz="0" w:space="0" w:color="auto"/>
      </w:divBdr>
      <w:divsChild>
        <w:div w:id="146820213">
          <w:marLeft w:val="0"/>
          <w:marRight w:val="0"/>
          <w:marTop w:val="0"/>
          <w:marBottom w:val="0"/>
          <w:divBdr>
            <w:top w:val="none" w:sz="0" w:space="0" w:color="auto"/>
            <w:left w:val="none" w:sz="0" w:space="0" w:color="auto"/>
            <w:bottom w:val="none" w:sz="0" w:space="0" w:color="auto"/>
            <w:right w:val="none" w:sz="0" w:space="0" w:color="auto"/>
          </w:divBdr>
          <w:divsChild>
            <w:div w:id="125437766">
              <w:marLeft w:val="0"/>
              <w:marRight w:val="0"/>
              <w:marTop w:val="0"/>
              <w:marBottom w:val="0"/>
              <w:divBdr>
                <w:top w:val="none" w:sz="0" w:space="0" w:color="auto"/>
                <w:left w:val="none" w:sz="0" w:space="0" w:color="auto"/>
                <w:bottom w:val="none" w:sz="0" w:space="0" w:color="auto"/>
                <w:right w:val="none" w:sz="0" w:space="0" w:color="auto"/>
              </w:divBdr>
              <w:divsChild>
                <w:div w:id="12767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05720">
      <w:bodyDiv w:val="1"/>
      <w:marLeft w:val="0"/>
      <w:marRight w:val="0"/>
      <w:marTop w:val="0"/>
      <w:marBottom w:val="0"/>
      <w:divBdr>
        <w:top w:val="none" w:sz="0" w:space="0" w:color="auto"/>
        <w:left w:val="none" w:sz="0" w:space="0" w:color="auto"/>
        <w:bottom w:val="none" w:sz="0" w:space="0" w:color="auto"/>
        <w:right w:val="none" w:sz="0" w:space="0" w:color="auto"/>
      </w:divBdr>
    </w:div>
    <w:div w:id="1428959283">
      <w:bodyDiv w:val="1"/>
      <w:marLeft w:val="0"/>
      <w:marRight w:val="0"/>
      <w:marTop w:val="0"/>
      <w:marBottom w:val="0"/>
      <w:divBdr>
        <w:top w:val="none" w:sz="0" w:space="0" w:color="auto"/>
        <w:left w:val="none" w:sz="0" w:space="0" w:color="auto"/>
        <w:bottom w:val="none" w:sz="0" w:space="0" w:color="auto"/>
        <w:right w:val="none" w:sz="0" w:space="0" w:color="auto"/>
      </w:divBdr>
    </w:div>
    <w:div w:id="1429042756">
      <w:bodyDiv w:val="1"/>
      <w:marLeft w:val="0"/>
      <w:marRight w:val="0"/>
      <w:marTop w:val="0"/>
      <w:marBottom w:val="0"/>
      <w:divBdr>
        <w:top w:val="none" w:sz="0" w:space="0" w:color="auto"/>
        <w:left w:val="none" w:sz="0" w:space="0" w:color="auto"/>
        <w:bottom w:val="none" w:sz="0" w:space="0" w:color="auto"/>
        <w:right w:val="none" w:sz="0" w:space="0" w:color="auto"/>
      </w:divBdr>
    </w:div>
    <w:div w:id="1429421114">
      <w:bodyDiv w:val="1"/>
      <w:marLeft w:val="0"/>
      <w:marRight w:val="0"/>
      <w:marTop w:val="0"/>
      <w:marBottom w:val="0"/>
      <w:divBdr>
        <w:top w:val="none" w:sz="0" w:space="0" w:color="auto"/>
        <w:left w:val="none" w:sz="0" w:space="0" w:color="auto"/>
        <w:bottom w:val="none" w:sz="0" w:space="0" w:color="auto"/>
        <w:right w:val="none" w:sz="0" w:space="0" w:color="auto"/>
      </w:divBdr>
      <w:divsChild>
        <w:div w:id="971179828">
          <w:marLeft w:val="0"/>
          <w:marRight w:val="0"/>
          <w:marTop w:val="0"/>
          <w:marBottom w:val="0"/>
          <w:divBdr>
            <w:top w:val="none" w:sz="0" w:space="0" w:color="auto"/>
            <w:left w:val="none" w:sz="0" w:space="0" w:color="auto"/>
            <w:bottom w:val="none" w:sz="0" w:space="0" w:color="auto"/>
            <w:right w:val="none" w:sz="0" w:space="0" w:color="auto"/>
          </w:divBdr>
          <w:divsChild>
            <w:div w:id="1242839135">
              <w:marLeft w:val="0"/>
              <w:marRight w:val="0"/>
              <w:marTop w:val="0"/>
              <w:marBottom w:val="0"/>
              <w:divBdr>
                <w:top w:val="none" w:sz="0" w:space="0" w:color="auto"/>
                <w:left w:val="none" w:sz="0" w:space="0" w:color="auto"/>
                <w:bottom w:val="none" w:sz="0" w:space="0" w:color="auto"/>
                <w:right w:val="none" w:sz="0" w:space="0" w:color="auto"/>
              </w:divBdr>
              <w:divsChild>
                <w:div w:id="77609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010069">
      <w:bodyDiv w:val="1"/>
      <w:marLeft w:val="0"/>
      <w:marRight w:val="0"/>
      <w:marTop w:val="0"/>
      <w:marBottom w:val="0"/>
      <w:divBdr>
        <w:top w:val="none" w:sz="0" w:space="0" w:color="auto"/>
        <w:left w:val="none" w:sz="0" w:space="0" w:color="auto"/>
        <w:bottom w:val="none" w:sz="0" w:space="0" w:color="auto"/>
        <w:right w:val="none" w:sz="0" w:space="0" w:color="auto"/>
      </w:divBdr>
    </w:div>
    <w:div w:id="1430155646">
      <w:bodyDiv w:val="1"/>
      <w:marLeft w:val="0"/>
      <w:marRight w:val="0"/>
      <w:marTop w:val="0"/>
      <w:marBottom w:val="0"/>
      <w:divBdr>
        <w:top w:val="none" w:sz="0" w:space="0" w:color="auto"/>
        <w:left w:val="none" w:sz="0" w:space="0" w:color="auto"/>
        <w:bottom w:val="none" w:sz="0" w:space="0" w:color="auto"/>
        <w:right w:val="none" w:sz="0" w:space="0" w:color="auto"/>
      </w:divBdr>
    </w:div>
    <w:div w:id="1432897538">
      <w:bodyDiv w:val="1"/>
      <w:marLeft w:val="0"/>
      <w:marRight w:val="0"/>
      <w:marTop w:val="0"/>
      <w:marBottom w:val="0"/>
      <w:divBdr>
        <w:top w:val="none" w:sz="0" w:space="0" w:color="auto"/>
        <w:left w:val="none" w:sz="0" w:space="0" w:color="auto"/>
        <w:bottom w:val="none" w:sz="0" w:space="0" w:color="auto"/>
        <w:right w:val="none" w:sz="0" w:space="0" w:color="auto"/>
      </w:divBdr>
    </w:div>
    <w:div w:id="1433889958">
      <w:bodyDiv w:val="1"/>
      <w:marLeft w:val="0"/>
      <w:marRight w:val="0"/>
      <w:marTop w:val="0"/>
      <w:marBottom w:val="0"/>
      <w:divBdr>
        <w:top w:val="none" w:sz="0" w:space="0" w:color="auto"/>
        <w:left w:val="none" w:sz="0" w:space="0" w:color="auto"/>
        <w:bottom w:val="none" w:sz="0" w:space="0" w:color="auto"/>
        <w:right w:val="none" w:sz="0" w:space="0" w:color="auto"/>
      </w:divBdr>
    </w:div>
    <w:div w:id="1434282589">
      <w:bodyDiv w:val="1"/>
      <w:marLeft w:val="0"/>
      <w:marRight w:val="0"/>
      <w:marTop w:val="0"/>
      <w:marBottom w:val="0"/>
      <w:divBdr>
        <w:top w:val="none" w:sz="0" w:space="0" w:color="auto"/>
        <w:left w:val="none" w:sz="0" w:space="0" w:color="auto"/>
        <w:bottom w:val="none" w:sz="0" w:space="0" w:color="auto"/>
        <w:right w:val="none" w:sz="0" w:space="0" w:color="auto"/>
      </w:divBdr>
    </w:div>
    <w:div w:id="1441874827">
      <w:bodyDiv w:val="1"/>
      <w:marLeft w:val="0"/>
      <w:marRight w:val="0"/>
      <w:marTop w:val="0"/>
      <w:marBottom w:val="0"/>
      <w:divBdr>
        <w:top w:val="none" w:sz="0" w:space="0" w:color="auto"/>
        <w:left w:val="none" w:sz="0" w:space="0" w:color="auto"/>
        <w:bottom w:val="none" w:sz="0" w:space="0" w:color="auto"/>
        <w:right w:val="none" w:sz="0" w:space="0" w:color="auto"/>
      </w:divBdr>
    </w:div>
    <w:div w:id="1446344049">
      <w:bodyDiv w:val="1"/>
      <w:marLeft w:val="0"/>
      <w:marRight w:val="0"/>
      <w:marTop w:val="0"/>
      <w:marBottom w:val="0"/>
      <w:divBdr>
        <w:top w:val="none" w:sz="0" w:space="0" w:color="auto"/>
        <w:left w:val="none" w:sz="0" w:space="0" w:color="auto"/>
        <w:bottom w:val="none" w:sz="0" w:space="0" w:color="auto"/>
        <w:right w:val="none" w:sz="0" w:space="0" w:color="auto"/>
      </w:divBdr>
    </w:div>
    <w:div w:id="1447625080">
      <w:bodyDiv w:val="1"/>
      <w:marLeft w:val="0"/>
      <w:marRight w:val="0"/>
      <w:marTop w:val="0"/>
      <w:marBottom w:val="0"/>
      <w:divBdr>
        <w:top w:val="none" w:sz="0" w:space="0" w:color="auto"/>
        <w:left w:val="none" w:sz="0" w:space="0" w:color="auto"/>
        <w:bottom w:val="none" w:sz="0" w:space="0" w:color="auto"/>
        <w:right w:val="none" w:sz="0" w:space="0" w:color="auto"/>
      </w:divBdr>
    </w:div>
    <w:div w:id="1448156699">
      <w:bodyDiv w:val="1"/>
      <w:marLeft w:val="0"/>
      <w:marRight w:val="0"/>
      <w:marTop w:val="0"/>
      <w:marBottom w:val="0"/>
      <w:divBdr>
        <w:top w:val="none" w:sz="0" w:space="0" w:color="auto"/>
        <w:left w:val="none" w:sz="0" w:space="0" w:color="auto"/>
        <w:bottom w:val="none" w:sz="0" w:space="0" w:color="auto"/>
        <w:right w:val="none" w:sz="0" w:space="0" w:color="auto"/>
      </w:divBdr>
      <w:divsChild>
        <w:div w:id="2145388887">
          <w:marLeft w:val="0"/>
          <w:marRight w:val="0"/>
          <w:marTop w:val="0"/>
          <w:marBottom w:val="0"/>
          <w:divBdr>
            <w:top w:val="none" w:sz="0" w:space="0" w:color="auto"/>
            <w:left w:val="none" w:sz="0" w:space="0" w:color="auto"/>
            <w:bottom w:val="none" w:sz="0" w:space="0" w:color="auto"/>
            <w:right w:val="none" w:sz="0" w:space="0" w:color="auto"/>
          </w:divBdr>
          <w:divsChild>
            <w:div w:id="1780055916">
              <w:marLeft w:val="0"/>
              <w:marRight w:val="0"/>
              <w:marTop w:val="0"/>
              <w:marBottom w:val="0"/>
              <w:divBdr>
                <w:top w:val="none" w:sz="0" w:space="0" w:color="auto"/>
                <w:left w:val="none" w:sz="0" w:space="0" w:color="auto"/>
                <w:bottom w:val="none" w:sz="0" w:space="0" w:color="auto"/>
                <w:right w:val="none" w:sz="0" w:space="0" w:color="auto"/>
              </w:divBdr>
              <w:divsChild>
                <w:div w:id="742606215">
                  <w:marLeft w:val="0"/>
                  <w:marRight w:val="0"/>
                  <w:marTop w:val="0"/>
                  <w:marBottom w:val="0"/>
                  <w:divBdr>
                    <w:top w:val="none" w:sz="0" w:space="0" w:color="auto"/>
                    <w:left w:val="none" w:sz="0" w:space="0" w:color="auto"/>
                    <w:bottom w:val="none" w:sz="0" w:space="0" w:color="auto"/>
                    <w:right w:val="none" w:sz="0" w:space="0" w:color="auto"/>
                  </w:divBdr>
                  <w:divsChild>
                    <w:div w:id="4152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353127">
      <w:bodyDiv w:val="1"/>
      <w:marLeft w:val="0"/>
      <w:marRight w:val="0"/>
      <w:marTop w:val="0"/>
      <w:marBottom w:val="0"/>
      <w:divBdr>
        <w:top w:val="none" w:sz="0" w:space="0" w:color="auto"/>
        <w:left w:val="none" w:sz="0" w:space="0" w:color="auto"/>
        <w:bottom w:val="none" w:sz="0" w:space="0" w:color="auto"/>
        <w:right w:val="none" w:sz="0" w:space="0" w:color="auto"/>
      </w:divBdr>
    </w:div>
    <w:div w:id="1462646857">
      <w:bodyDiv w:val="1"/>
      <w:marLeft w:val="0"/>
      <w:marRight w:val="0"/>
      <w:marTop w:val="0"/>
      <w:marBottom w:val="0"/>
      <w:divBdr>
        <w:top w:val="none" w:sz="0" w:space="0" w:color="auto"/>
        <w:left w:val="none" w:sz="0" w:space="0" w:color="auto"/>
        <w:bottom w:val="none" w:sz="0" w:space="0" w:color="auto"/>
        <w:right w:val="none" w:sz="0" w:space="0" w:color="auto"/>
      </w:divBdr>
    </w:div>
    <w:div w:id="1465344691">
      <w:bodyDiv w:val="1"/>
      <w:marLeft w:val="0"/>
      <w:marRight w:val="0"/>
      <w:marTop w:val="0"/>
      <w:marBottom w:val="0"/>
      <w:divBdr>
        <w:top w:val="none" w:sz="0" w:space="0" w:color="auto"/>
        <w:left w:val="none" w:sz="0" w:space="0" w:color="auto"/>
        <w:bottom w:val="none" w:sz="0" w:space="0" w:color="auto"/>
        <w:right w:val="none" w:sz="0" w:space="0" w:color="auto"/>
      </w:divBdr>
    </w:div>
    <w:div w:id="1466316750">
      <w:bodyDiv w:val="1"/>
      <w:marLeft w:val="0"/>
      <w:marRight w:val="0"/>
      <w:marTop w:val="0"/>
      <w:marBottom w:val="0"/>
      <w:divBdr>
        <w:top w:val="none" w:sz="0" w:space="0" w:color="auto"/>
        <w:left w:val="none" w:sz="0" w:space="0" w:color="auto"/>
        <w:bottom w:val="none" w:sz="0" w:space="0" w:color="auto"/>
        <w:right w:val="none" w:sz="0" w:space="0" w:color="auto"/>
      </w:divBdr>
    </w:div>
    <w:div w:id="1470973304">
      <w:bodyDiv w:val="1"/>
      <w:marLeft w:val="0"/>
      <w:marRight w:val="0"/>
      <w:marTop w:val="0"/>
      <w:marBottom w:val="0"/>
      <w:divBdr>
        <w:top w:val="none" w:sz="0" w:space="0" w:color="auto"/>
        <w:left w:val="none" w:sz="0" w:space="0" w:color="auto"/>
        <w:bottom w:val="none" w:sz="0" w:space="0" w:color="auto"/>
        <w:right w:val="none" w:sz="0" w:space="0" w:color="auto"/>
      </w:divBdr>
    </w:div>
    <w:div w:id="1471484392">
      <w:bodyDiv w:val="1"/>
      <w:marLeft w:val="0"/>
      <w:marRight w:val="0"/>
      <w:marTop w:val="0"/>
      <w:marBottom w:val="0"/>
      <w:divBdr>
        <w:top w:val="none" w:sz="0" w:space="0" w:color="auto"/>
        <w:left w:val="none" w:sz="0" w:space="0" w:color="auto"/>
        <w:bottom w:val="none" w:sz="0" w:space="0" w:color="auto"/>
        <w:right w:val="none" w:sz="0" w:space="0" w:color="auto"/>
      </w:divBdr>
    </w:div>
    <w:div w:id="1471944336">
      <w:bodyDiv w:val="1"/>
      <w:marLeft w:val="0"/>
      <w:marRight w:val="0"/>
      <w:marTop w:val="0"/>
      <w:marBottom w:val="0"/>
      <w:divBdr>
        <w:top w:val="none" w:sz="0" w:space="0" w:color="auto"/>
        <w:left w:val="none" w:sz="0" w:space="0" w:color="auto"/>
        <w:bottom w:val="none" w:sz="0" w:space="0" w:color="auto"/>
        <w:right w:val="none" w:sz="0" w:space="0" w:color="auto"/>
      </w:divBdr>
    </w:div>
    <w:div w:id="1472022096">
      <w:bodyDiv w:val="1"/>
      <w:marLeft w:val="0"/>
      <w:marRight w:val="0"/>
      <w:marTop w:val="0"/>
      <w:marBottom w:val="0"/>
      <w:divBdr>
        <w:top w:val="none" w:sz="0" w:space="0" w:color="auto"/>
        <w:left w:val="none" w:sz="0" w:space="0" w:color="auto"/>
        <w:bottom w:val="none" w:sz="0" w:space="0" w:color="auto"/>
        <w:right w:val="none" w:sz="0" w:space="0" w:color="auto"/>
      </w:divBdr>
    </w:div>
    <w:div w:id="1476485943">
      <w:bodyDiv w:val="1"/>
      <w:marLeft w:val="0"/>
      <w:marRight w:val="0"/>
      <w:marTop w:val="0"/>
      <w:marBottom w:val="0"/>
      <w:divBdr>
        <w:top w:val="none" w:sz="0" w:space="0" w:color="auto"/>
        <w:left w:val="none" w:sz="0" w:space="0" w:color="auto"/>
        <w:bottom w:val="none" w:sz="0" w:space="0" w:color="auto"/>
        <w:right w:val="none" w:sz="0" w:space="0" w:color="auto"/>
      </w:divBdr>
    </w:div>
    <w:div w:id="1477067309">
      <w:bodyDiv w:val="1"/>
      <w:marLeft w:val="0"/>
      <w:marRight w:val="0"/>
      <w:marTop w:val="0"/>
      <w:marBottom w:val="0"/>
      <w:divBdr>
        <w:top w:val="none" w:sz="0" w:space="0" w:color="auto"/>
        <w:left w:val="none" w:sz="0" w:space="0" w:color="auto"/>
        <w:bottom w:val="none" w:sz="0" w:space="0" w:color="auto"/>
        <w:right w:val="none" w:sz="0" w:space="0" w:color="auto"/>
      </w:divBdr>
    </w:div>
    <w:div w:id="1481338825">
      <w:bodyDiv w:val="1"/>
      <w:marLeft w:val="0"/>
      <w:marRight w:val="0"/>
      <w:marTop w:val="0"/>
      <w:marBottom w:val="0"/>
      <w:divBdr>
        <w:top w:val="none" w:sz="0" w:space="0" w:color="auto"/>
        <w:left w:val="none" w:sz="0" w:space="0" w:color="auto"/>
        <w:bottom w:val="none" w:sz="0" w:space="0" w:color="auto"/>
        <w:right w:val="none" w:sz="0" w:space="0" w:color="auto"/>
      </w:divBdr>
    </w:div>
    <w:div w:id="1482500276">
      <w:bodyDiv w:val="1"/>
      <w:marLeft w:val="0"/>
      <w:marRight w:val="0"/>
      <w:marTop w:val="0"/>
      <w:marBottom w:val="0"/>
      <w:divBdr>
        <w:top w:val="none" w:sz="0" w:space="0" w:color="auto"/>
        <w:left w:val="none" w:sz="0" w:space="0" w:color="auto"/>
        <w:bottom w:val="none" w:sz="0" w:space="0" w:color="auto"/>
        <w:right w:val="none" w:sz="0" w:space="0" w:color="auto"/>
      </w:divBdr>
    </w:div>
    <w:div w:id="1484157969">
      <w:bodyDiv w:val="1"/>
      <w:marLeft w:val="0"/>
      <w:marRight w:val="0"/>
      <w:marTop w:val="0"/>
      <w:marBottom w:val="0"/>
      <w:divBdr>
        <w:top w:val="none" w:sz="0" w:space="0" w:color="auto"/>
        <w:left w:val="none" w:sz="0" w:space="0" w:color="auto"/>
        <w:bottom w:val="none" w:sz="0" w:space="0" w:color="auto"/>
        <w:right w:val="none" w:sz="0" w:space="0" w:color="auto"/>
      </w:divBdr>
    </w:div>
    <w:div w:id="1484194816">
      <w:bodyDiv w:val="1"/>
      <w:marLeft w:val="0"/>
      <w:marRight w:val="0"/>
      <w:marTop w:val="0"/>
      <w:marBottom w:val="0"/>
      <w:divBdr>
        <w:top w:val="none" w:sz="0" w:space="0" w:color="auto"/>
        <w:left w:val="none" w:sz="0" w:space="0" w:color="auto"/>
        <w:bottom w:val="none" w:sz="0" w:space="0" w:color="auto"/>
        <w:right w:val="none" w:sz="0" w:space="0" w:color="auto"/>
      </w:divBdr>
    </w:div>
    <w:div w:id="1484543608">
      <w:bodyDiv w:val="1"/>
      <w:marLeft w:val="0"/>
      <w:marRight w:val="0"/>
      <w:marTop w:val="0"/>
      <w:marBottom w:val="0"/>
      <w:divBdr>
        <w:top w:val="none" w:sz="0" w:space="0" w:color="auto"/>
        <w:left w:val="none" w:sz="0" w:space="0" w:color="auto"/>
        <w:bottom w:val="none" w:sz="0" w:space="0" w:color="auto"/>
        <w:right w:val="none" w:sz="0" w:space="0" w:color="auto"/>
      </w:divBdr>
    </w:div>
    <w:div w:id="1489395234">
      <w:bodyDiv w:val="1"/>
      <w:marLeft w:val="0"/>
      <w:marRight w:val="0"/>
      <w:marTop w:val="0"/>
      <w:marBottom w:val="0"/>
      <w:divBdr>
        <w:top w:val="none" w:sz="0" w:space="0" w:color="auto"/>
        <w:left w:val="none" w:sz="0" w:space="0" w:color="auto"/>
        <w:bottom w:val="none" w:sz="0" w:space="0" w:color="auto"/>
        <w:right w:val="none" w:sz="0" w:space="0" w:color="auto"/>
      </w:divBdr>
    </w:div>
    <w:div w:id="1490906207">
      <w:bodyDiv w:val="1"/>
      <w:marLeft w:val="0"/>
      <w:marRight w:val="0"/>
      <w:marTop w:val="0"/>
      <w:marBottom w:val="0"/>
      <w:divBdr>
        <w:top w:val="none" w:sz="0" w:space="0" w:color="auto"/>
        <w:left w:val="none" w:sz="0" w:space="0" w:color="auto"/>
        <w:bottom w:val="none" w:sz="0" w:space="0" w:color="auto"/>
        <w:right w:val="none" w:sz="0" w:space="0" w:color="auto"/>
      </w:divBdr>
    </w:div>
    <w:div w:id="1491751009">
      <w:bodyDiv w:val="1"/>
      <w:marLeft w:val="0"/>
      <w:marRight w:val="0"/>
      <w:marTop w:val="0"/>
      <w:marBottom w:val="0"/>
      <w:divBdr>
        <w:top w:val="none" w:sz="0" w:space="0" w:color="auto"/>
        <w:left w:val="none" w:sz="0" w:space="0" w:color="auto"/>
        <w:bottom w:val="none" w:sz="0" w:space="0" w:color="auto"/>
        <w:right w:val="none" w:sz="0" w:space="0" w:color="auto"/>
      </w:divBdr>
    </w:div>
    <w:div w:id="1493526576">
      <w:bodyDiv w:val="1"/>
      <w:marLeft w:val="0"/>
      <w:marRight w:val="0"/>
      <w:marTop w:val="0"/>
      <w:marBottom w:val="0"/>
      <w:divBdr>
        <w:top w:val="none" w:sz="0" w:space="0" w:color="auto"/>
        <w:left w:val="none" w:sz="0" w:space="0" w:color="auto"/>
        <w:bottom w:val="none" w:sz="0" w:space="0" w:color="auto"/>
        <w:right w:val="none" w:sz="0" w:space="0" w:color="auto"/>
      </w:divBdr>
    </w:div>
    <w:div w:id="1495031693">
      <w:bodyDiv w:val="1"/>
      <w:marLeft w:val="0"/>
      <w:marRight w:val="0"/>
      <w:marTop w:val="0"/>
      <w:marBottom w:val="0"/>
      <w:divBdr>
        <w:top w:val="none" w:sz="0" w:space="0" w:color="auto"/>
        <w:left w:val="none" w:sz="0" w:space="0" w:color="auto"/>
        <w:bottom w:val="none" w:sz="0" w:space="0" w:color="auto"/>
        <w:right w:val="none" w:sz="0" w:space="0" w:color="auto"/>
      </w:divBdr>
    </w:div>
    <w:div w:id="1495798641">
      <w:bodyDiv w:val="1"/>
      <w:marLeft w:val="0"/>
      <w:marRight w:val="0"/>
      <w:marTop w:val="0"/>
      <w:marBottom w:val="0"/>
      <w:divBdr>
        <w:top w:val="none" w:sz="0" w:space="0" w:color="auto"/>
        <w:left w:val="none" w:sz="0" w:space="0" w:color="auto"/>
        <w:bottom w:val="none" w:sz="0" w:space="0" w:color="auto"/>
        <w:right w:val="none" w:sz="0" w:space="0" w:color="auto"/>
      </w:divBdr>
    </w:div>
    <w:div w:id="1498689327">
      <w:bodyDiv w:val="1"/>
      <w:marLeft w:val="0"/>
      <w:marRight w:val="0"/>
      <w:marTop w:val="0"/>
      <w:marBottom w:val="0"/>
      <w:divBdr>
        <w:top w:val="none" w:sz="0" w:space="0" w:color="auto"/>
        <w:left w:val="none" w:sz="0" w:space="0" w:color="auto"/>
        <w:bottom w:val="none" w:sz="0" w:space="0" w:color="auto"/>
        <w:right w:val="none" w:sz="0" w:space="0" w:color="auto"/>
      </w:divBdr>
    </w:div>
    <w:div w:id="1501578680">
      <w:bodyDiv w:val="1"/>
      <w:marLeft w:val="0"/>
      <w:marRight w:val="0"/>
      <w:marTop w:val="0"/>
      <w:marBottom w:val="0"/>
      <w:divBdr>
        <w:top w:val="none" w:sz="0" w:space="0" w:color="auto"/>
        <w:left w:val="none" w:sz="0" w:space="0" w:color="auto"/>
        <w:bottom w:val="none" w:sz="0" w:space="0" w:color="auto"/>
        <w:right w:val="none" w:sz="0" w:space="0" w:color="auto"/>
      </w:divBdr>
    </w:div>
    <w:div w:id="1502426962">
      <w:bodyDiv w:val="1"/>
      <w:marLeft w:val="0"/>
      <w:marRight w:val="0"/>
      <w:marTop w:val="0"/>
      <w:marBottom w:val="0"/>
      <w:divBdr>
        <w:top w:val="none" w:sz="0" w:space="0" w:color="auto"/>
        <w:left w:val="none" w:sz="0" w:space="0" w:color="auto"/>
        <w:bottom w:val="none" w:sz="0" w:space="0" w:color="auto"/>
        <w:right w:val="none" w:sz="0" w:space="0" w:color="auto"/>
      </w:divBdr>
    </w:div>
    <w:div w:id="1502507822">
      <w:bodyDiv w:val="1"/>
      <w:marLeft w:val="0"/>
      <w:marRight w:val="0"/>
      <w:marTop w:val="0"/>
      <w:marBottom w:val="0"/>
      <w:divBdr>
        <w:top w:val="none" w:sz="0" w:space="0" w:color="auto"/>
        <w:left w:val="none" w:sz="0" w:space="0" w:color="auto"/>
        <w:bottom w:val="none" w:sz="0" w:space="0" w:color="auto"/>
        <w:right w:val="none" w:sz="0" w:space="0" w:color="auto"/>
      </w:divBdr>
    </w:div>
    <w:div w:id="1508056887">
      <w:bodyDiv w:val="1"/>
      <w:marLeft w:val="0"/>
      <w:marRight w:val="0"/>
      <w:marTop w:val="0"/>
      <w:marBottom w:val="0"/>
      <w:divBdr>
        <w:top w:val="none" w:sz="0" w:space="0" w:color="auto"/>
        <w:left w:val="none" w:sz="0" w:space="0" w:color="auto"/>
        <w:bottom w:val="none" w:sz="0" w:space="0" w:color="auto"/>
        <w:right w:val="none" w:sz="0" w:space="0" w:color="auto"/>
      </w:divBdr>
    </w:div>
    <w:div w:id="1513178151">
      <w:bodyDiv w:val="1"/>
      <w:marLeft w:val="0"/>
      <w:marRight w:val="0"/>
      <w:marTop w:val="0"/>
      <w:marBottom w:val="0"/>
      <w:divBdr>
        <w:top w:val="none" w:sz="0" w:space="0" w:color="auto"/>
        <w:left w:val="none" w:sz="0" w:space="0" w:color="auto"/>
        <w:bottom w:val="none" w:sz="0" w:space="0" w:color="auto"/>
        <w:right w:val="none" w:sz="0" w:space="0" w:color="auto"/>
      </w:divBdr>
    </w:div>
    <w:div w:id="1513840585">
      <w:bodyDiv w:val="1"/>
      <w:marLeft w:val="0"/>
      <w:marRight w:val="0"/>
      <w:marTop w:val="0"/>
      <w:marBottom w:val="0"/>
      <w:divBdr>
        <w:top w:val="none" w:sz="0" w:space="0" w:color="auto"/>
        <w:left w:val="none" w:sz="0" w:space="0" w:color="auto"/>
        <w:bottom w:val="none" w:sz="0" w:space="0" w:color="auto"/>
        <w:right w:val="none" w:sz="0" w:space="0" w:color="auto"/>
      </w:divBdr>
    </w:div>
    <w:div w:id="1514949883">
      <w:bodyDiv w:val="1"/>
      <w:marLeft w:val="0"/>
      <w:marRight w:val="0"/>
      <w:marTop w:val="0"/>
      <w:marBottom w:val="0"/>
      <w:divBdr>
        <w:top w:val="none" w:sz="0" w:space="0" w:color="auto"/>
        <w:left w:val="none" w:sz="0" w:space="0" w:color="auto"/>
        <w:bottom w:val="none" w:sz="0" w:space="0" w:color="auto"/>
        <w:right w:val="none" w:sz="0" w:space="0" w:color="auto"/>
      </w:divBdr>
    </w:div>
    <w:div w:id="1515147540">
      <w:bodyDiv w:val="1"/>
      <w:marLeft w:val="0"/>
      <w:marRight w:val="0"/>
      <w:marTop w:val="0"/>
      <w:marBottom w:val="0"/>
      <w:divBdr>
        <w:top w:val="none" w:sz="0" w:space="0" w:color="auto"/>
        <w:left w:val="none" w:sz="0" w:space="0" w:color="auto"/>
        <w:bottom w:val="none" w:sz="0" w:space="0" w:color="auto"/>
        <w:right w:val="none" w:sz="0" w:space="0" w:color="auto"/>
      </w:divBdr>
    </w:div>
    <w:div w:id="1519156460">
      <w:bodyDiv w:val="1"/>
      <w:marLeft w:val="0"/>
      <w:marRight w:val="0"/>
      <w:marTop w:val="0"/>
      <w:marBottom w:val="0"/>
      <w:divBdr>
        <w:top w:val="none" w:sz="0" w:space="0" w:color="auto"/>
        <w:left w:val="none" w:sz="0" w:space="0" w:color="auto"/>
        <w:bottom w:val="none" w:sz="0" w:space="0" w:color="auto"/>
        <w:right w:val="none" w:sz="0" w:space="0" w:color="auto"/>
      </w:divBdr>
    </w:div>
    <w:div w:id="1520586932">
      <w:bodyDiv w:val="1"/>
      <w:marLeft w:val="0"/>
      <w:marRight w:val="0"/>
      <w:marTop w:val="0"/>
      <w:marBottom w:val="0"/>
      <w:divBdr>
        <w:top w:val="none" w:sz="0" w:space="0" w:color="auto"/>
        <w:left w:val="none" w:sz="0" w:space="0" w:color="auto"/>
        <w:bottom w:val="none" w:sz="0" w:space="0" w:color="auto"/>
        <w:right w:val="none" w:sz="0" w:space="0" w:color="auto"/>
      </w:divBdr>
    </w:div>
    <w:div w:id="1521508783">
      <w:bodyDiv w:val="1"/>
      <w:marLeft w:val="0"/>
      <w:marRight w:val="0"/>
      <w:marTop w:val="0"/>
      <w:marBottom w:val="0"/>
      <w:divBdr>
        <w:top w:val="none" w:sz="0" w:space="0" w:color="auto"/>
        <w:left w:val="none" w:sz="0" w:space="0" w:color="auto"/>
        <w:bottom w:val="none" w:sz="0" w:space="0" w:color="auto"/>
        <w:right w:val="none" w:sz="0" w:space="0" w:color="auto"/>
      </w:divBdr>
    </w:div>
    <w:div w:id="1524319680">
      <w:bodyDiv w:val="1"/>
      <w:marLeft w:val="0"/>
      <w:marRight w:val="0"/>
      <w:marTop w:val="0"/>
      <w:marBottom w:val="0"/>
      <w:divBdr>
        <w:top w:val="none" w:sz="0" w:space="0" w:color="auto"/>
        <w:left w:val="none" w:sz="0" w:space="0" w:color="auto"/>
        <w:bottom w:val="none" w:sz="0" w:space="0" w:color="auto"/>
        <w:right w:val="none" w:sz="0" w:space="0" w:color="auto"/>
      </w:divBdr>
    </w:div>
    <w:div w:id="1524518084">
      <w:bodyDiv w:val="1"/>
      <w:marLeft w:val="0"/>
      <w:marRight w:val="0"/>
      <w:marTop w:val="0"/>
      <w:marBottom w:val="0"/>
      <w:divBdr>
        <w:top w:val="none" w:sz="0" w:space="0" w:color="auto"/>
        <w:left w:val="none" w:sz="0" w:space="0" w:color="auto"/>
        <w:bottom w:val="none" w:sz="0" w:space="0" w:color="auto"/>
        <w:right w:val="none" w:sz="0" w:space="0" w:color="auto"/>
      </w:divBdr>
    </w:div>
    <w:div w:id="1536313231">
      <w:bodyDiv w:val="1"/>
      <w:marLeft w:val="0"/>
      <w:marRight w:val="0"/>
      <w:marTop w:val="0"/>
      <w:marBottom w:val="0"/>
      <w:divBdr>
        <w:top w:val="none" w:sz="0" w:space="0" w:color="auto"/>
        <w:left w:val="none" w:sz="0" w:space="0" w:color="auto"/>
        <w:bottom w:val="none" w:sz="0" w:space="0" w:color="auto"/>
        <w:right w:val="none" w:sz="0" w:space="0" w:color="auto"/>
      </w:divBdr>
    </w:div>
    <w:div w:id="1540431671">
      <w:bodyDiv w:val="1"/>
      <w:marLeft w:val="0"/>
      <w:marRight w:val="0"/>
      <w:marTop w:val="0"/>
      <w:marBottom w:val="0"/>
      <w:divBdr>
        <w:top w:val="none" w:sz="0" w:space="0" w:color="auto"/>
        <w:left w:val="none" w:sz="0" w:space="0" w:color="auto"/>
        <w:bottom w:val="none" w:sz="0" w:space="0" w:color="auto"/>
        <w:right w:val="none" w:sz="0" w:space="0" w:color="auto"/>
      </w:divBdr>
    </w:div>
    <w:div w:id="1541551632">
      <w:bodyDiv w:val="1"/>
      <w:marLeft w:val="0"/>
      <w:marRight w:val="0"/>
      <w:marTop w:val="0"/>
      <w:marBottom w:val="0"/>
      <w:divBdr>
        <w:top w:val="none" w:sz="0" w:space="0" w:color="auto"/>
        <w:left w:val="none" w:sz="0" w:space="0" w:color="auto"/>
        <w:bottom w:val="none" w:sz="0" w:space="0" w:color="auto"/>
        <w:right w:val="none" w:sz="0" w:space="0" w:color="auto"/>
      </w:divBdr>
    </w:div>
    <w:div w:id="1544751580">
      <w:bodyDiv w:val="1"/>
      <w:marLeft w:val="0"/>
      <w:marRight w:val="0"/>
      <w:marTop w:val="0"/>
      <w:marBottom w:val="0"/>
      <w:divBdr>
        <w:top w:val="none" w:sz="0" w:space="0" w:color="auto"/>
        <w:left w:val="none" w:sz="0" w:space="0" w:color="auto"/>
        <w:bottom w:val="none" w:sz="0" w:space="0" w:color="auto"/>
        <w:right w:val="none" w:sz="0" w:space="0" w:color="auto"/>
      </w:divBdr>
    </w:div>
    <w:div w:id="1545631113">
      <w:bodyDiv w:val="1"/>
      <w:marLeft w:val="0"/>
      <w:marRight w:val="0"/>
      <w:marTop w:val="0"/>
      <w:marBottom w:val="0"/>
      <w:divBdr>
        <w:top w:val="none" w:sz="0" w:space="0" w:color="auto"/>
        <w:left w:val="none" w:sz="0" w:space="0" w:color="auto"/>
        <w:bottom w:val="none" w:sz="0" w:space="0" w:color="auto"/>
        <w:right w:val="none" w:sz="0" w:space="0" w:color="auto"/>
      </w:divBdr>
    </w:div>
    <w:div w:id="1547567119">
      <w:bodyDiv w:val="1"/>
      <w:marLeft w:val="0"/>
      <w:marRight w:val="0"/>
      <w:marTop w:val="0"/>
      <w:marBottom w:val="0"/>
      <w:divBdr>
        <w:top w:val="none" w:sz="0" w:space="0" w:color="auto"/>
        <w:left w:val="none" w:sz="0" w:space="0" w:color="auto"/>
        <w:bottom w:val="none" w:sz="0" w:space="0" w:color="auto"/>
        <w:right w:val="none" w:sz="0" w:space="0" w:color="auto"/>
      </w:divBdr>
    </w:div>
    <w:div w:id="1549144837">
      <w:bodyDiv w:val="1"/>
      <w:marLeft w:val="0"/>
      <w:marRight w:val="0"/>
      <w:marTop w:val="0"/>
      <w:marBottom w:val="0"/>
      <w:divBdr>
        <w:top w:val="none" w:sz="0" w:space="0" w:color="auto"/>
        <w:left w:val="none" w:sz="0" w:space="0" w:color="auto"/>
        <w:bottom w:val="none" w:sz="0" w:space="0" w:color="auto"/>
        <w:right w:val="none" w:sz="0" w:space="0" w:color="auto"/>
      </w:divBdr>
    </w:div>
    <w:div w:id="1549147157">
      <w:bodyDiv w:val="1"/>
      <w:marLeft w:val="0"/>
      <w:marRight w:val="0"/>
      <w:marTop w:val="0"/>
      <w:marBottom w:val="0"/>
      <w:divBdr>
        <w:top w:val="none" w:sz="0" w:space="0" w:color="auto"/>
        <w:left w:val="none" w:sz="0" w:space="0" w:color="auto"/>
        <w:bottom w:val="none" w:sz="0" w:space="0" w:color="auto"/>
        <w:right w:val="none" w:sz="0" w:space="0" w:color="auto"/>
      </w:divBdr>
    </w:div>
    <w:div w:id="1550528694">
      <w:bodyDiv w:val="1"/>
      <w:marLeft w:val="0"/>
      <w:marRight w:val="0"/>
      <w:marTop w:val="0"/>
      <w:marBottom w:val="0"/>
      <w:divBdr>
        <w:top w:val="none" w:sz="0" w:space="0" w:color="auto"/>
        <w:left w:val="none" w:sz="0" w:space="0" w:color="auto"/>
        <w:bottom w:val="none" w:sz="0" w:space="0" w:color="auto"/>
        <w:right w:val="none" w:sz="0" w:space="0" w:color="auto"/>
      </w:divBdr>
    </w:div>
    <w:div w:id="1558857963">
      <w:bodyDiv w:val="1"/>
      <w:marLeft w:val="0"/>
      <w:marRight w:val="0"/>
      <w:marTop w:val="0"/>
      <w:marBottom w:val="0"/>
      <w:divBdr>
        <w:top w:val="none" w:sz="0" w:space="0" w:color="auto"/>
        <w:left w:val="none" w:sz="0" w:space="0" w:color="auto"/>
        <w:bottom w:val="none" w:sz="0" w:space="0" w:color="auto"/>
        <w:right w:val="none" w:sz="0" w:space="0" w:color="auto"/>
      </w:divBdr>
    </w:div>
    <w:div w:id="1559365036">
      <w:bodyDiv w:val="1"/>
      <w:marLeft w:val="0"/>
      <w:marRight w:val="0"/>
      <w:marTop w:val="0"/>
      <w:marBottom w:val="0"/>
      <w:divBdr>
        <w:top w:val="none" w:sz="0" w:space="0" w:color="auto"/>
        <w:left w:val="none" w:sz="0" w:space="0" w:color="auto"/>
        <w:bottom w:val="none" w:sz="0" w:space="0" w:color="auto"/>
        <w:right w:val="none" w:sz="0" w:space="0" w:color="auto"/>
      </w:divBdr>
    </w:div>
    <w:div w:id="1570337262">
      <w:bodyDiv w:val="1"/>
      <w:marLeft w:val="0"/>
      <w:marRight w:val="0"/>
      <w:marTop w:val="0"/>
      <w:marBottom w:val="0"/>
      <w:divBdr>
        <w:top w:val="none" w:sz="0" w:space="0" w:color="auto"/>
        <w:left w:val="none" w:sz="0" w:space="0" w:color="auto"/>
        <w:bottom w:val="none" w:sz="0" w:space="0" w:color="auto"/>
        <w:right w:val="none" w:sz="0" w:space="0" w:color="auto"/>
      </w:divBdr>
    </w:div>
    <w:div w:id="1573661378">
      <w:bodyDiv w:val="1"/>
      <w:marLeft w:val="0"/>
      <w:marRight w:val="0"/>
      <w:marTop w:val="0"/>
      <w:marBottom w:val="0"/>
      <w:divBdr>
        <w:top w:val="none" w:sz="0" w:space="0" w:color="auto"/>
        <w:left w:val="none" w:sz="0" w:space="0" w:color="auto"/>
        <w:bottom w:val="none" w:sz="0" w:space="0" w:color="auto"/>
        <w:right w:val="none" w:sz="0" w:space="0" w:color="auto"/>
      </w:divBdr>
    </w:div>
    <w:div w:id="1573782861">
      <w:bodyDiv w:val="1"/>
      <w:marLeft w:val="0"/>
      <w:marRight w:val="0"/>
      <w:marTop w:val="0"/>
      <w:marBottom w:val="0"/>
      <w:divBdr>
        <w:top w:val="none" w:sz="0" w:space="0" w:color="auto"/>
        <w:left w:val="none" w:sz="0" w:space="0" w:color="auto"/>
        <w:bottom w:val="none" w:sz="0" w:space="0" w:color="auto"/>
        <w:right w:val="none" w:sz="0" w:space="0" w:color="auto"/>
      </w:divBdr>
    </w:div>
    <w:div w:id="1579709884">
      <w:bodyDiv w:val="1"/>
      <w:marLeft w:val="0"/>
      <w:marRight w:val="0"/>
      <w:marTop w:val="0"/>
      <w:marBottom w:val="0"/>
      <w:divBdr>
        <w:top w:val="none" w:sz="0" w:space="0" w:color="auto"/>
        <w:left w:val="none" w:sz="0" w:space="0" w:color="auto"/>
        <w:bottom w:val="none" w:sz="0" w:space="0" w:color="auto"/>
        <w:right w:val="none" w:sz="0" w:space="0" w:color="auto"/>
      </w:divBdr>
    </w:div>
    <w:div w:id="1582174420">
      <w:bodyDiv w:val="1"/>
      <w:marLeft w:val="0"/>
      <w:marRight w:val="0"/>
      <w:marTop w:val="0"/>
      <w:marBottom w:val="0"/>
      <w:divBdr>
        <w:top w:val="none" w:sz="0" w:space="0" w:color="auto"/>
        <w:left w:val="none" w:sz="0" w:space="0" w:color="auto"/>
        <w:bottom w:val="none" w:sz="0" w:space="0" w:color="auto"/>
        <w:right w:val="none" w:sz="0" w:space="0" w:color="auto"/>
      </w:divBdr>
    </w:div>
    <w:div w:id="1583372250">
      <w:bodyDiv w:val="1"/>
      <w:marLeft w:val="0"/>
      <w:marRight w:val="0"/>
      <w:marTop w:val="0"/>
      <w:marBottom w:val="0"/>
      <w:divBdr>
        <w:top w:val="none" w:sz="0" w:space="0" w:color="auto"/>
        <w:left w:val="none" w:sz="0" w:space="0" w:color="auto"/>
        <w:bottom w:val="none" w:sz="0" w:space="0" w:color="auto"/>
        <w:right w:val="none" w:sz="0" w:space="0" w:color="auto"/>
      </w:divBdr>
    </w:div>
    <w:div w:id="1587495004">
      <w:bodyDiv w:val="1"/>
      <w:marLeft w:val="0"/>
      <w:marRight w:val="0"/>
      <w:marTop w:val="0"/>
      <w:marBottom w:val="0"/>
      <w:divBdr>
        <w:top w:val="none" w:sz="0" w:space="0" w:color="auto"/>
        <w:left w:val="none" w:sz="0" w:space="0" w:color="auto"/>
        <w:bottom w:val="none" w:sz="0" w:space="0" w:color="auto"/>
        <w:right w:val="none" w:sz="0" w:space="0" w:color="auto"/>
      </w:divBdr>
    </w:div>
    <w:div w:id="1588342695">
      <w:bodyDiv w:val="1"/>
      <w:marLeft w:val="0"/>
      <w:marRight w:val="0"/>
      <w:marTop w:val="0"/>
      <w:marBottom w:val="0"/>
      <w:divBdr>
        <w:top w:val="none" w:sz="0" w:space="0" w:color="auto"/>
        <w:left w:val="none" w:sz="0" w:space="0" w:color="auto"/>
        <w:bottom w:val="none" w:sz="0" w:space="0" w:color="auto"/>
        <w:right w:val="none" w:sz="0" w:space="0" w:color="auto"/>
      </w:divBdr>
    </w:div>
    <w:div w:id="1590844892">
      <w:bodyDiv w:val="1"/>
      <w:marLeft w:val="0"/>
      <w:marRight w:val="0"/>
      <w:marTop w:val="0"/>
      <w:marBottom w:val="0"/>
      <w:divBdr>
        <w:top w:val="none" w:sz="0" w:space="0" w:color="auto"/>
        <w:left w:val="none" w:sz="0" w:space="0" w:color="auto"/>
        <w:bottom w:val="none" w:sz="0" w:space="0" w:color="auto"/>
        <w:right w:val="none" w:sz="0" w:space="0" w:color="auto"/>
      </w:divBdr>
    </w:div>
    <w:div w:id="1591310150">
      <w:bodyDiv w:val="1"/>
      <w:marLeft w:val="0"/>
      <w:marRight w:val="0"/>
      <w:marTop w:val="0"/>
      <w:marBottom w:val="0"/>
      <w:divBdr>
        <w:top w:val="none" w:sz="0" w:space="0" w:color="auto"/>
        <w:left w:val="none" w:sz="0" w:space="0" w:color="auto"/>
        <w:bottom w:val="none" w:sz="0" w:space="0" w:color="auto"/>
        <w:right w:val="none" w:sz="0" w:space="0" w:color="auto"/>
      </w:divBdr>
    </w:div>
    <w:div w:id="1591814387">
      <w:bodyDiv w:val="1"/>
      <w:marLeft w:val="0"/>
      <w:marRight w:val="0"/>
      <w:marTop w:val="0"/>
      <w:marBottom w:val="0"/>
      <w:divBdr>
        <w:top w:val="none" w:sz="0" w:space="0" w:color="auto"/>
        <w:left w:val="none" w:sz="0" w:space="0" w:color="auto"/>
        <w:bottom w:val="none" w:sz="0" w:space="0" w:color="auto"/>
        <w:right w:val="none" w:sz="0" w:space="0" w:color="auto"/>
      </w:divBdr>
    </w:div>
    <w:div w:id="1593970378">
      <w:bodyDiv w:val="1"/>
      <w:marLeft w:val="0"/>
      <w:marRight w:val="0"/>
      <w:marTop w:val="0"/>
      <w:marBottom w:val="0"/>
      <w:divBdr>
        <w:top w:val="none" w:sz="0" w:space="0" w:color="auto"/>
        <w:left w:val="none" w:sz="0" w:space="0" w:color="auto"/>
        <w:bottom w:val="none" w:sz="0" w:space="0" w:color="auto"/>
        <w:right w:val="none" w:sz="0" w:space="0" w:color="auto"/>
      </w:divBdr>
    </w:div>
    <w:div w:id="1596279343">
      <w:bodyDiv w:val="1"/>
      <w:marLeft w:val="0"/>
      <w:marRight w:val="0"/>
      <w:marTop w:val="0"/>
      <w:marBottom w:val="0"/>
      <w:divBdr>
        <w:top w:val="none" w:sz="0" w:space="0" w:color="auto"/>
        <w:left w:val="none" w:sz="0" w:space="0" w:color="auto"/>
        <w:bottom w:val="none" w:sz="0" w:space="0" w:color="auto"/>
        <w:right w:val="none" w:sz="0" w:space="0" w:color="auto"/>
      </w:divBdr>
    </w:div>
    <w:div w:id="1597248170">
      <w:bodyDiv w:val="1"/>
      <w:marLeft w:val="0"/>
      <w:marRight w:val="0"/>
      <w:marTop w:val="0"/>
      <w:marBottom w:val="0"/>
      <w:divBdr>
        <w:top w:val="none" w:sz="0" w:space="0" w:color="auto"/>
        <w:left w:val="none" w:sz="0" w:space="0" w:color="auto"/>
        <w:bottom w:val="none" w:sz="0" w:space="0" w:color="auto"/>
        <w:right w:val="none" w:sz="0" w:space="0" w:color="auto"/>
      </w:divBdr>
    </w:div>
    <w:div w:id="1597597116">
      <w:bodyDiv w:val="1"/>
      <w:marLeft w:val="0"/>
      <w:marRight w:val="0"/>
      <w:marTop w:val="0"/>
      <w:marBottom w:val="0"/>
      <w:divBdr>
        <w:top w:val="none" w:sz="0" w:space="0" w:color="auto"/>
        <w:left w:val="none" w:sz="0" w:space="0" w:color="auto"/>
        <w:bottom w:val="none" w:sz="0" w:space="0" w:color="auto"/>
        <w:right w:val="none" w:sz="0" w:space="0" w:color="auto"/>
      </w:divBdr>
    </w:div>
    <w:div w:id="1600134824">
      <w:bodyDiv w:val="1"/>
      <w:marLeft w:val="0"/>
      <w:marRight w:val="0"/>
      <w:marTop w:val="0"/>
      <w:marBottom w:val="0"/>
      <w:divBdr>
        <w:top w:val="none" w:sz="0" w:space="0" w:color="auto"/>
        <w:left w:val="none" w:sz="0" w:space="0" w:color="auto"/>
        <w:bottom w:val="none" w:sz="0" w:space="0" w:color="auto"/>
        <w:right w:val="none" w:sz="0" w:space="0" w:color="auto"/>
      </w:divBdr>
    </w:div>
    <w:div w:id="1600799294">
      <w:bodyDiv w:val="1"/>
      <w:marLeft w:val="0"/>
      <w:marRight w:val="0"/>
      <w:marTop w:val="0"/>
      <w:marBottom w:val="0"/>
      <w:divBdr>
        <w:top w:val="none" w:sz="0" w:space="0" w:color="auto"/>
        <w:left w:val="none" w:sz="0" w:space="0" w:color="auto"/>
        <w:bottom w:val="none" w:sz="0" w:space="0" w:color="auto"/>
        <w:right w:val="none" w:sz="0" w:space="0" w:color="auto"/>
      </w:divBdr>
    </w:div>
    <w:div w:id="1601840103">
      <w:bodyDiv w:val="1"/>
      <w:marLeft w:val="0"/>
      <w:marRight w:val="0"/>
      <w:marTop w:val="0"/>
      <w:marBottom w:val="0"/>
      <w:divBdr>
        <w:top w:val="none" w:sz="0" w:space="0" w:color="auto"/>
        <w:left w:val="none" w:sz="0" w:space="0" w:color="auto"/>
        <w:bottom w:val="none" w:sz="0" w:space="0" w:color="auto"/>
        <w:right w:val="none" w:sz="0" w:space="0" w:color="auto"/>
      </w:divBdr>
    </w:div>
    <w:div w:id="1603300834">
      <w:bodyDiv w:val="1"/>
      <w:marLeft w:val="0"/>
      <w:marRight w:val="0"/>
      <w:marTop w:val="0"/>
      <w:marBottom w:val="0"/>
      <w:divBdr>
        <w:top w:val="none" w:sz="0" w:space="0" w:color="auto"/>
        <w:left w:val="none" w:sz="0" w:space="0" w:color="auto"/>
        <w:bottom w:val="none" w:sz="0" w:space="0" w:color="auto"/>
        <w:right w:val="none" w:sz="0" w:space="0" w:color="auto"/>
      </w:divBdr>
    </w:div>
    <w:div w:id="1604652786">
      <w:bodyDiv w:val="1"/>
      <w:marLeft w:val="0"/>
      <w:marRight w:val="0"/>
      <w:marTop w:val="0"/>
      <w:marBottom w:val="0"/>
      <w:divBdr>
        <w:top w:val="none" w:sz="0" w:space="0" w:color="auto"/>
        <w:left w:val="none" w:sz="0" w:space="0" w:color="auto"/>
        <w:bottom w:val="none" w:sz="0" w:space="0" w:color="auto"/>
        <w:right w:val="none" w:sz="0" w:space="0" w:color="auto"/>
      </w:divBdr>
    </w:div>
    <w:div w:id="1607732937">
      <w:bodyDiv w:val="1"/>
      <w:marLeft w:val="0"/>
      <w:marRight w:val="0"/>
      <w:marTop w:val="0"/>
      <w:marBottom w:val="0"/>
      <w:divBdr>
        <w:top w:val="none" w:sz="0" w:space="0" w:color="auto"/>
        <w:left w:val="none" w:sz="0" w:space="0" w:color="auto"/>
        <w:bottom w:val="none" w:sz="0" w:space="0" w:color="auto"/>
        <w:right w:val="none" w:sz="0" w:space="0" w:color="auto"/>
      </w:divBdr>
    </w:div>
    <w:div w:id="1611205764">
      <w:bodyDiv w:val="1"/>
      <w:marLeft w:val="0"/>
      <w:marRight w:val="0"/>
      <w:marTop w:val="0"/>
      <w:marBottom w:val="0"/>
      <w:divBdr>
        <w:top w:val="none" w:sz="0" w:space="0" w:color="auto"/>
        <w:left w:val="none" w:sz="0" w:space="0" w:color="auto"/>
        <w:bottom w:val="none" w:sz="0" w:space="0" w:color="auto"/>
        <w:right w:val="none" w:sz="0" w:space="0" w:color="auto"/>
      </w:divBdr>
    </w:div>
    <w:div w:id="1612010015">
      <w:bodyDiv w:val="1"/>
      <w:marLeft w:val="0"/>
      <w:marRight w:val="0"/>
      <w:marTop w:val="0"/>
      <w:marBottom w:val="0"/>
      <w:divBdr>
        <w:top w:val="none" w:sz="0" w:space="0" w:color="auto"/>
        <w:left w:val="none" w:sz="0" w:space="0" w:color="auto"/>
        <w:bottom w:val="none" w:sz="0" w:space="0" w:color="auto"/>
        <w:right w:val="none" w:sz="0" w:space="0" w:color="auto"/>
      </w:divBdr>
    </w:div>
    <w:div w:id="1612471917">
      <w:bodyDiv w:val="1"/>
      <w:marLeft w:val="0"/>
      <w:marRight w:val="0"/>
      <w:marTop w:val="0"/>
      <w:marBottom w:val="0"/>
      <w:divBdr>
        <w:top w:val="none" w:sz="0" w:space="0" w:color="auto"/>
        <w:left w:val="none" w:sz="0" w:space="0" w:color="auto"/>
        <w:bottom w:val="none" w:sz="0" w:space="0" w:color="auto"/>
        <w:right w:val="none" w:sz="0" w:space="0" w:color="auto"/>
      </w:divBdr>
    </w:div>
    <w:div w:id="1612586004">
      <w:bodyDiv w:val="1"/>
      <w:marLeft w:val="0"/>
      <w:marRight w:val="0"/>
      <w:marTop w:val="0"/>
      <w:marBottom w:val="0"/>
      <w:divBdr>
        <w:top w:val="none" w:sz="0" w:space="0" w:color="auto"/>
        <w:left w:val="none" w:sz="0" w:space="0" w:color="auto"/>
        <w:bottom w:val="none" w:sz="0" w:space="0" w:color="auto"/>
        <w:right w:val="none" w:sz="0" w:space="0" w:color="auto"/>
      </w:divBdr>
    </w:div>
    <w:div w:id="1612666558">
      <w:bodyDiv w:val="1"/>
      <w:marLeft w:val="0"/>
      <w:marRight w:val="0"/>
      <w:marTop w:val="0"/>
      <w:marBottom w:val="0"/>
      <w:divBdr>
        <w:top w:val="none" w:sz="0" w:space="0" w:color="auto"/>
        <w:left w:val="none" w:sz="0" w:space="0" w:color="auto"/>
        <w:bottom w:val="none" w:sz="0" w:space="0" w:color="auto"/>
        <w:right w:val="none" w:sz="0" w:space="0" w:color="auto"/>
      </w:divBdr>
    </w:div>
    <w:div w:id="1618755841">
      <w:bodyDiv w:val="1"/>
      <w:marLeft w:val="0"/>
      <w:marRight w:val="0"/>
      <w:marTop w:val="0"/>
      <w:marBottom w:val="0"/>
      <w:divBdr>
        <w:top w:val="none" w:sz="0" w:space="0" w:color="auto"/>
        <w:left w:val="none" w:sz="0" w:space="0" w:color="auto"/>
        <w:bottom w:val="none" w:sz="0" w:space="0" w:color="auto"/>
        <w:right w:val="none" w:sz="0" w:space="0" w:color="auto"/>
      </w:divBdr>
    </w:div>
    <w:div w:id="1618946967">
      <w:bodyDiv w:val="1"/>
      <w:marLeft w:val="0"/>
      <w:marRight w:val="0"/>
      <w:marTop w:val="0"/>
      <w:marBottom w:val="0"/>
      <w:divBdr>
        <w:top w:val="none" w:sz="0" w:space="0" w:color="auto"/>
        <w:left w:val="none" w:sz="0" w:space="0" w:color="auto"/>
        <w:bottom w:val="none" w:sz="0" w:space="0" w:color="auto"/>
        <w:right w:val="none" w:sz="0" w:space="0" w:color="auto"/>
      </w:divBdr>
    </w:div>
    <w:div w:id="1620600856">
      <w:bodyDiv w:val="1"/>
      <w:marLeft w:val="0"/>
      <w:marRight w:val="0"/>
      <w:marTop w:val="0"/>
      <w:marBottom w:val="0"/>
      <w:divBdr>
        <w:top w:val="none" w:sz="0" w:space="0" w:color="auto"/>
        <w:left w:val="none" w:sz="0" w:space="0" w:color="auto"/>
        <w:bottom w:val="none" w:sz="0" w:space="0" w:color="auto"/>
        <w:right w:val="none" w:sz="0" w:space="0" w:color="auto"/>
      </w:divBdr>
    </w:div>
    <w:div w:id="1620918643">
      <w:bodyDiv w:val="1"/>
      <w:marLeft w:val="0"/>
      <w:marRight w:val="0"/>
      <w:marTop w:val="0"/>
      <w:marBottom w:val="0"/>
      <w:divBdr>
        <w:top w:val="none" w:sz="0" w:space="0" w:color="auto"/>
        <w:left w:val="none" w:sz="0" w:space="0" w:color="auto"/>
        <w:bottom w:val="none" w:sz="0" w:space="0" w:color="auto"/>
        <w:right w:val="none" w:sz="0" w:space="0" w:color="auto"/>
      </w:divBdr>
    </w:div>
    <w:div w:id="1622884826">
      <w:bodyDiv w:val="1"/>
      <w:marLeft w:val="0"/>
      <w:marRight w:val="0"/>
      <w:marTop w:val="0"/>
      <w:marBottom w:val="0"/>
      <w:divBdr>
        <w:top w:val="none" w:sz="0" w:space="0" w:color="auto"/>
        <w:left w:val="none" w:sz="0" w:space="0" w:color="auto"/>
        <w:bottom w:val="none" w:sz="0" w:space="0" w:color="auto"/>
        <w:right w:val="none" w:sz="0" w:space="0" w:color="auto"/>
      </w:divBdr>
    </w:div>
    <w:div w:id="1623997232">
      <w:bodyDiv w:val="1"/>
      <w:marLeft w:val="0"/>
      <w:marRight w:val="0"/>
      <w:marTop w:val="0"/>
      <w:marBottom w:val="0"/>
      <w:divBdr>
        <w:top w:val="none" w:sz="0" w:space="0" w:color="auto"/>
        <w:left w:val="none" w:sz="0" w:space="0" w:color="auto"/>
        <w:bottom w:val="none" w:sz="0" w:space="0" w:color="auto"/>
        <w:right w:val="none" w:sz="0" w:space="0" w:color="auto"/>
      </w:divBdr>
    </w:div>
    <w:div w:id="1624725929">
      <w:bodyDiv w:val="1"/>
      <w:marLeft w:val="0"/>
      <w:marRight w:val="0"/>
      <w:marTop w:val="0"/>
      <w:marBottom w:val="0"/>
      <w:divBdr>
        <w:top w:val="none" w:sz="0" w:space="0" w:color="auto"/>
        <w:left w:val="none" w:sz="0" w:space="0" w:color="auto"/>
        <w:bottom w:val="none" w:sz="0" w:space="0" w:color="auto"/>
        <w:right w:val="none" w:sz="0" w:space="0" w:color="auto"/>
      </w:divBdr>
    </w:div>
    <w:div w:id="1627195526">
      <w:bodyDiv w:val="1"/>
      <w:marLeft w:val="0"/>
      <w:marRight w:val="0"/>
      <w:marTop w:val="0"/>
      <w:marBottom w:val="0"/>
      <w:divBdr>
        <w:top w:val="none" w:sz="0" w:space="0" w:color="auto"/>
        <w:left w:val="none" w:sz="0" w:space="0" w:color="auto"/>
        <w:bottom w:val="none" w:sz="0" w:space="0" w:color="auto"/>
        <w:right w:val="none" w:sz="0" w:space="0" w:color="auto"/>
      </w:divBdr>
    </w:div>
    <w:div w:id="1638104810">
      <w:bodyDiv w:val="1"/>
      <w:marLeft w:val="0"/>
      <w:marRight w:val="0"/>
      <w:marTop w:val="0"/>
      <w:marBottom w:val="0"/>
      <w:divBdr>
        <w:top w:val="none" w:sz="0" w:space="0" w:color="auto"/>
        <w:left w:val="none" w:sz="0" w:space="0" w:color="auto"/>
        <w:bottom w:val="none" w:sz="0" w:space="0" w:color="auto"/>
        <w:right w:val="none" w:sz="0" w:space="0" w:color="auto"/>
      </w:divBdr>
    </w:div>
    <w:div w:id="1639335257">
      <w:bodyDiv w:val="1"/>
      <w:marLeft w:val="0"/>
      <w:marRight w:val="0"/>
      <w:marTop w:val="0"/>
      <w:marBottom w:val="0"/>
      <w:divBdr>
        <w:top w:val="none" w:sz="0" w:space="0" w:color="auto"/>
        <w:left w:val="none" w:sz="0" w:space="0" w:color="auto"/>
        <w:bottom w:val="none" w:sz="0" w:space="0" w:color="auto"/>
        <w:right w:val="none" w:sz="0" w:space="0" w:color="auto"/>
      </w:divBdr>
    </w:div>
    <w:div w:id="1639411773">
      <w:bodyDiv w:val="1"/>
      <w:marLeft w:val="0"/>
      <w:marRight w:val="0"/>
      <w:marTop w:val="0"/>
      <w:marBottom w:val="0"/>
      <w:divBdr>
        <w:top w:val="none" w:sz="0" w:space="0" w:color="auto"/>
        <w:left w:val="none" w:sz="0" w:space="0" w:color="auto"/>
        <w:bottom w:val="none" w:sz="0" w:space="0" w:color="auto"/>
        <w:right w:val="none" w:sz="0" w:space="0" w:color="auto"/>
      </w:divBdr>
    </w:div>
    <w:div w:id="1639921702">
      <w:bodyDiv w:val="1"/>
      <w:marLeft w:val="0"/>
      <w:marRight w:val="0"/>
      <w:marTop w:val="0"/>
      <w:marBottom w:val="0"/>
      <w:divBdr>
        <w:top w:val="none" w:sz="0" w:space="0" w:color="auto"/>
        <w:left w:val="none" w:sz="0" w:space="0" w:color="auto"/>
        <w:bottom w:val="none" w:sz="0" w:space="0" w:color="auto"/>
        <w:right w:val="none" w:sz="0" w:space="0" w:color="auto"/>
      </w:divBdr>
    </w:div>
    <w:div w:id="1642803817">
      <w:bodyDiv w:val="1"/>
      <w:marLeft w:val="0"/>
      <w:marRight w:val="0"/>
      <w:marTop w:val="0"/>
      <w:marBottom w:val="0"/>
      <w:divBdr>
        <w:top w:val="none" w:sz="0" w:space="0" w:color="auto"/>
        <w:left w:val="none" w:sz="0" w:space="0" w:color="auto"/>
        <w:bottom w:val="none" w:sz="0" w:space="0" w:color="auto"/>
        <w:right w:val="none" w:sz="0" w:space="0" w:color="auto"/>
      </w:divBdr>
    </w:div>
    <w:div w:id="1645356533">
      <w:bodyDiv w:val="1"/>
      <w:marLeft w:val="0"/>
      <w:marRight w:val="0"/>
      <w:marTop w:val="0"/>
      <w:marBottom w:val="0"/>
      <w:divBdr>
        <w:top w:val="none" w:sz="0" w:space="0" w:color="auto"/>
        <w:left w:val="none" w:sz="0" w:space="0" w:color="auto"/>
        <w:bottom w:val="none" w:sz="0" w:space="0" w:color="auto"/>
        <w:right w:val="none" w:sz="0" w:space="0" w:color="auto"/>
      </w:divBdr>
    </w:div>
    <w:div w:id="1653438730">
      <w:bodyDiv w:val="1"/>
      <w:marLeft w:val="0"/>
      <w:marRight w:val="0"/>
      <w:marTop w:val="0"/>
      <w:marBottom w:val="0"/>
      <w:divBdr>
        <w:top w:val="none" w:sz="0" w:space="0" w:color="auto"/>
        <w:left w:val="none" w:sz="0" w:space="0" w:color="auto"/>
        <w:bottom w:val="none" w:sz="0" w:space="0" w:color="auto"/>
        <w:right w:val="none" w:sz="0" w:space="0" w:color="auto"/>
      </w:divBdr>
    </w:div>
    <w:div w:id="1659502697">
      <w:bodyDiv w:val="1"/>
      <w:marLeft w:val="0"/>
      <w:marRight w:val="0"/>
      <w:marTop w:val="0"/>
      <w:marBottom w:val="0"/>
      <w:divBdr>
        <w:top w:val="none" w:sz="0" w:space="0" w:color="auto"/>
        <w:left w:val="none" w:sz="0" w:space="0" w:color="auto"/>
        <w:bottom w:val="none" w:sz="0" w:space="0" w:color="auto"/>
        <w:right w:val="none" w:sz="0" w:space="0" w:color="auto"/>
      </w:divBdr>
    </w:div>
    <w:div w:id="1663046894">
      <w:bodyDiv w:val="1"/>
      <w:marLeft w:val="0"/>
      <w:marRight w:val="0"/>
      <w:marTop w:val="0"/>
      <w:marBottom w:val="0"/>
      <w:divBdr>
        <w:top w:val="none" w:sz="0" w:space="0" w:color="auto"/>
        <w:left w:val="none" w:sz="0" w:space="0" w:color="auto"/>
        <w:bottom w:val="none" w:sz="0" w:space="0" w:color="auto"/>
        <w:right w:val="none" w:sz="0" w:space="0" w:color="auto"/>
      </w:divBdr>
    </w:div>
    <w:div w:id="1663461573">
      <w:bodyDiv w:val="1"/>
      <w:marLeft w:val="0"/>
      <w:marRight w:val="0"/>
      <w:marTop w:val="0"/>
      <w:marBottom w:val="0"/>
      <w:divBdr>
        <w:top w:val="none" w:sz="0" w:space="0" w:color="auto"/>
        <w:left w:val="none" w:sz="0" w:space="0" w:color="auto"/>
        <w:bottom w:val="none" w:sz="0" w:space="0" w:color="auto"/>
        <w:right w:val="none" w:sz="0" w:space="0" w:color="auto"/>
      </w:divBdr>
    </w:div>
    <w:div w:id="1666132750">
      <w:bodyDiv w:val="1"/>
      <w:marLeft w:val="0"/>
      <w:marRight w:val="0"/>
      <w:marTop w:val="0"/>
      <w:marBottom w:val="0"/>
      <w:divBdr>
        <w:top w:val="none" w:sz="0" w:space="0" w:color="auto"/>
        <w:left w:val="none" w:sz="0" w:space="0" w:color="auto"/>
        <w:bottom w:val="none" w:sz="0" w:space="0" w:color="auto"/>
        <w:right w:val="none" w:sz="0" w:space="0" w:color="auto"/>
      </w:divBdr>
    </w:div>
    <w:div w:id="1667512851">
      <w:bodyDiv w:val="1"/>
      <w:marLeft w:val="0"/>
      <w:marRight w:val="0"/>
      <w:marTop w:val="0"/>
      <w:marBottom w:val="0"/>
      <w:divBdr>
        <w:top w:val="none" w:sz="0" w:space="0" w:color="auto"/>
        <w:left w:val="none" w:sz="0" w:space="0" w:color="auto"/>
        <w:bottom w:val="none" w:sz="0" w:space="0" w:color="auto"/>
        <w:right w:val="none" w:sz="0" w:space="0" w:color="auto"/>
      </w:divBdr>
    </w:div>
    <w:div w:id="1670643929">
      <w:bodyDiv w:val="1"/>
      <w:marLeft w:val="0"/>
      <w:marRight w:val="0"/>
      <w:marTop w:val="0"/>
      <w:marBottom w:val="0"/>
      <w:divBdr>
        <w:top w:val="none" w:sz="0" w:space="0" w:color="auto"/>
        <w:left w:val="none" w:sz="0" w:space="0" w:color="auto"/>
        <w:bottom w:val="none" w:sz="0" w:space="0" w:color="auto"/>
        <w:right w:val="none" w:sz="0" w:space="0" w:color="auto"/>
      </w:divBdr>
    </w:div>
    <w:div w:id="1671175863">
      <w:bodyDiv w:val="1"/>
      <w:marLeft w:val="0"/>
      <w:marRight w:val="0"/>
      <w:marTop w:val="0"/>
      <w:marBottom w:val="0"/>
      <w:divBdr>
        <w:top w:val="none" w:sz="0" w:space="0" w:color="auto"/>
        <w:left w:val="none" w:sz="0" w:space="0" w:color="auto"/>
        <w:bottom w:val="none" w:sz="0" w:space="0" w:color="auto"/>
        <w:right w:val="none" w:sz="0" w:space="0" w:color="auto"/>
      </w:divBdr>
    </w:div>
    <w:div w:id="1674070939">
      <w:bodyDiv w:val="1"/>
      <w:marLeft w:val="0"/>
      <w:marRight w:val="0"/>
      <w:marTop w:val="0"/>
      <w:marBottom w:val="0"/>
      <w:divBdr>
        <w:top w:val="none" w:sz="0" w:space="0" w:color="auto"/>
        <w:left w:val="none" w:sz="0" w:space="0" w:color="auto"/>
        <w:bottom w:val="none" w:sz="0" w:space="0" w:color="auto"/>
        <w:right w:val="none" w:sz="0" w:space="0" w:color="auto"/>
      </w:divBdr>
    </w:div>
    <w:div w:id="1676151855">
      <w:bodyDiv w:val="1"/>
      <w:marLeft w:val="0"/>
      <w:marRight w:val="0"/>
      <w:marTop w:val="0"/>
      <w:marBottom w:val="0"/>
      <w:divBdr>
        <w:top w:val="none" w:sz="0" w:space="0" w:color="auto"/>
        <w:left w:val="none" w:sz="0" w:space="0" w:color="auto"/>
        <w:bottom w:val="none" w:sz="0" w:space="0" w:color="auto"/>
        <w:right w:val="none" w:sz="0" w:space="0" w:color="auto"/>
      </w:divBdr>
    </w:div>
    <w:div w:id="1676683463">
      <w:bodyDiv w:val="1"/>
      <w:marLeft w:val="0"/>
      <w:marRight w:val="0"/>
      <w:marTop w:val="0"/>
      <w:marBottom w:val="0"/>
      <w:divBdr>
        <w:top w:val="none" w:sz="0" w:space="0" w:color="auto"/>
        <w:left w:val="none" w:sz="0" w:space="0" w:color="auto"/>
        <w:bottom w:val="none" w:sz="0" w:space="0" w:color="auto"/>
        <w:right w:val="none" w:sz="0" w:space="0" w:color="auto"/>
      </w:divBdr>
    </w:div>
    <w:div w:id="1678190394">
      <w:bodyDiv w:val="1"/>
      <w:marLeft w:val="0"/>
      <w:marRight w:val="0"/>
      <w:marTop w:val="0"/>
      <w:marBottom w:val="0"/>
      <w:divBdr>
        <w:top w:val="none" w:sz="0" w:space="0" w:color="auto"/>
        <w:left w:val="none" w:sz="0" w:space="0" w:color="auto"/>
        <w:bottom w:val="none" w:sz="0" w:space="0" w:color="auto"/>
        <w:right w:val="none" w:sz="0" w:space="0" w:color="auto"/>
      </w:divBdr>
    </w:div>
    <w:div w:id="1682275771">
      <w:bodyDiv w:val="1"/>
      <w:marLeft w:val="0"/>
      <w:marRight w:val="0"/>
      <w:marTop w:val="0"/>
      <w:marBottom w:val="0"/>
      <w:divBdr>
        <w:top w:val="none" w:sz="0" w:space="0" w:color="auto"/>
        <w:left w:val="none" w:sz="0" w:space="0" w:color="auto"/>
        <w:bottom w:val="none" w:sz="0" w:space="0" w:color="auto"/>
        <w:right w:val="none" w:sz="0" w:space="0" w:color="auto"/>
      </w:divBdr>
    </w:div>
    <w:div w:id="1682733667">
      <w:bodyDiv w:val="1"/>
      <w:marLeft w:val="0"/>
      <w:marRight w:val="0"/>
      <w:marTop w:val="0"/>
      <w:marBottom w:val="0"/>
      <w:divBdr>
        <w:top w:val="none" w:sz="0" w:space="0" w:color="auto"/>
        <w:left w:val="none" w:sz="0" w:space="0" w:color="auto"/>
        <w:bottom w:val="none" w:sz="0" w:space="0" w:color="auto"/>
        <w:right w:val="none" w:sz="0" w:space="0" w:color="auto"/>
      </w:divBdr>
    </w:div>
    <w:div w:id="1684087937">
      <w:bodyDiv w:val="1"/>
      <w:marLeft w:val="0"/>
      <w:marRight w:val="0"/>
      <w:marTop w:val="0"/>
      <w:marBottom w:val="0"/>
      <w:divBdr>
        <w:top w:val="none" w:sz="0" w:space="0" w:color="auto"/>
        <w:left w:val="none" w:sz="0" w:space="0" w:color="auto"/>
        <w:bottom w:val="none" w:sz="0" w:space="0" w:color="auto"/>
        <w:right w:val="none" w:sz="0" w:space="0" w:color="auto"/>
      </w:divBdr>
    </w:div>
    <w:div w:id="1684358958">
      <w:bodyDiv w:val="1"/>
      <w:marLeft w:val="0"/>
      <w:marRight w:val="0"/>
      <w:marTop w:val="0"/>
      <w:marBottom w:val="0"/>
      <w:divBdr>
        <w:top w:val="none" w:sz="0" w:space="0" w:color="auto"/>
        <w:left w:val="none" w:sz="0" w:space="0" w:color="auto"/>
        <w:bottom w:val="none" w:sz="0" w:space="0" w:color="auto"/>
        <w:right w:val="none" w:sz="0" w:space="0" w:color="auto"/>
      </w:divBdr>
    </w:div>
    <w:div w:id="1685865913">
      <w:bodyDiv w:val="1"/>
      <w:marLeft w:val="0"/>
      <w:marRight w:val="0"/>
      <w:marTop w:val="0"/>
      <w:marBottom w:val="0"/>
      <w:divBdr>
        <w:top w:val="none" w:sz="0" w:space="0" w:color="auto"/>
        <w:left w:val="none" w:sz="0" w:space="0" w:color="auto"/>
        <w:bottom w:val="none" w:sz="0" w:space="0" w:color="auto"/>
        <w:right w:val="none" w:sz="0" w:space="0" w:color="auto"/>
      </w:divBdr>
    </w:div>
    <w:div w:id="1687094861">
      <w:bodyDiv w:val="1"/>
      <w:marLeft w:val="0"/>
      <w:marRight w:val="0"/>
      <w:marTop w:val="0"/>
      <w:marBottom w:val="0"/>
      <w:divBdr>
        <w:top w:val="none" w:sz="0" w:space="0" w:color="auto"/>
        <w:left w:val="none" w:sz="0" w:space="0" w:color="auto"/>
        <w:bottom w:val="none" w:sz="0" w:space="0" w:color="auto"/>
        <w:right w:val="none" w:sz="0" w:space="0" w:color="auto"/>
      </w:divBdr>
    </w:div>
    <w:div w:id="1688097000">
      <w:bodyDiv w:val="1"/>
      <w:marLeft w:val="0"/>
      <w:marRight w:val="0"/>
      <w:marTop w:val="0"/>
      <w:marBottom w:val="0"/>
      <w:divBdr>
        <w:top w:val="none" w:sz="0" w:space="0" w:color="auto"/>
        <w:left w:val="none" w:sz="0" w:space="0" w:color="auto"/>
        <w:bottom w:val="none" w:sz="0" w:space="0" w:color="auto"/>
        <w:right w:val="none" w:sz="0" w:space="0" w:color="auto"/>
      </w:divBdr>
    </w:div>
    <w:div w:id="1691033153">
      <w:bodyDiv w:val="1"/>
      <w:marLeft w:val="0"/>
      <w:marRight w:val="0"/>
      <w:marTop w:val="0"/>
      <w:marBottom w:val="0"/>
      <w:divBdr>
        <w:top w:val="none" w:sz="0" w:space="0" w:color="auto"/>
        <w:left w:val="none" w:sz="0" w:space="0" w:color="auto"/>
        <w:bottom w:val="none" w:sz="0" w:space="0" w:color="auto"/>
        <w:right w:val="none" w:sz="0" w:space="0" w:color="auto"/>
      </w:divBdr>
    </w:div>
    <w:div w:id="1694767650">
      <w:bodyDiv w:val="1"/>
      <w:marLeft w:val="0"/>
      <w:marRight w:val="0"/>
      <w:marTop w:val="0"/>
      <w:marBottom w:val="0"/>
      <w:divBdr>
        <w:top w:val="none" w:sz="0" w:space="0" w:color="auto"/>
        <w:left w:val="none" w:sz="0" w:space="0" w:color="auto"/>
        <w:bottom w:val="none" w:sz="0" w:space="0" w:color="auto"/>
        <w:right w:val="none" w:sz="0" w:space="0" w:color="auto"/>
      </w:divBdr>
    </w:div>
    <w:div w:id="1700427625">
      <w:bodyDiv w:val="1"/>
      <w:marLeft w:val="0"/>
      <w:marRight w:val="0"/>
      <w:marTop w:val="0"/>
      <w:marBottom w:val="0"/>
      <w:divBdr>
        <w:top w:val="none" w:sz="0" w:space="0" w:color="auto"/>
        <w:left w:val="none" w:sz="0" w:space="0" w:color="auto"/>
        <w:bottom w:val="none" w:sz="0" w:space="0" w:color="auto"/>
        <w:right w:val="none" w:sz="0" w:space="0" w:color="auto"/>
      </w:divBdr>
    </w:div>
    <w:div w:id="1703743341">
      <w:bodyDiv w:val="1"/>
      <w:marLeft w:val="0"/>
      <w:marRight w:val="0"/>
      <w:marTop w:val="0"/>
      <w:marBottom w:val="0"/>
      <w:divBdr>
        <w:top w:val="none" w:sz="0" w:space="0" w:color="auto"/>
        <w:left w:val="none" w:sz="0" w:space="0" w:color="auto"/>
        <w:bottom w:val="none" w:sz="0" w:space="0" w:color="auto"/>
        <w:right w:val="none" w:sz="0" w:space="0" w:color="auto"/>
      </w:divBdr>
    </w:div>
    <w:div w:id="1707024258">
      <w:bodyDiv w:val="1"/>
      <w:marLeft w:val="0"/>
      <w:marRight w:val="0"/>
      <w:marTop w:val="0"/>
      <w:marBottom w:val="0"/>
      <w:divBdr>
        <w:top w:val="none" w:sz="0" w:space="0" w:color="auto"/>
        <w:left w:val="none" w:sz="0" w:space="0" w:color="auto"/>
        <w:bottom w:val="none" w:sz="0" w:space="0" w:color="auto"/>
        <w:right w:val="none" w:sz="0" w:space="0" w:color="auto"/>
      </w:divBdr>
    </w:div>
    <w:div w:id="1708097342">
      <w:bodyDiv w:val="1"/>
      <w:marLeft w:val="0"/>
      <w:marRight w:val="0"/>
      <w:marTop w:val="0"/>
      <w:marBottom w:val="0"/>
      <w:divBdr>
        <w:top w:val="none" w:sz="0" w:space="0" w:color="auto"/>
        <w:left w:val="none" w:sz="0" w:space="0" w:color="auto"/>
        <w:bottom w:val="none" w:sz="0" w:space="0" w:color="auto"/>
        <w:right w:val="none" w:sz="0" w:space="0" w:color="auto"/>
      </w:divBdr>
    </w:div>
    <w:div w:id="1710570664">
      <w:bodyDiv w:val="1"/>
      <w:marLeft w:val="0"/>
      <w:marRight w:val="0"/>
      <w:marTop w:val="0"/>
      <w:marBottom w:val="0"/>
      <w:divBdr>
        <w:top w:val="none" w:sz="0" w:space="0" w:color="auto"/>
        <w:left w:val="none" w:sz="0" w:space="0" w:color="auto"/>
        <w:bottom w:val="none" w:sz="0" w:space="0" w:color="auto"/>
        <w:right w:val="none" w:sz="0" w:space="0" w:color="auto"/>
      </w:divBdr>
    </w:div>
    <w:div w:id="1710907855">
      <w:bodyDiv w:val="1"/>
      <w:marLeft w:val="0"/>
      <w:marRight w:val="0"/>
      <w:marTop w:val="0"/>
      <w:marBottom w:val="0"/>
      <w:divBdr>
        <w:top w:val="none" w:sz="0" w:space="0" w:color="auto"/>
        <w:left w:val="none" w:sz="0" w:space="0" w:color="auto"/>
        <w:bottom w:val="none" w:sz="0" w:space="0" w:color="auto"/>
        <w:right w:val="none" w:sz="0" w:space="0" w:color="auto"/>
      </w:divBdr>
    </w:div>
    <w:div w:id="1711958557">
      <w:bodyDiv w:val="1"/>
      <w:marLeft w:val="0"/>
      <w:marRight w:val="0"/>
      <w:marTop w:val="0"/>
      <w:marBottom w:val="0"/>
      <w:divBdr>
        <w:top w:val="none" w:sz="0" w:space="0" w:color="auto"/>
        <w:left w:val="none" w:sz="0" w:space="0" w:color="auto"/>
        <w:bottom w:val="none" w:sz="0" w:space="0" w:color="auto"/>
        <w:right w:val="none" w:sz="0" w:space="0" w:color="auto"/>
      </w:divBdr>
    </w:div>
    <w:div w:id="1714453523">
      <w:bodyDiv w:val="1"/>
      <w:marLeft w:val="0"/>
      <w:marRight w:val="0"/>
      <w:marTop w:val="0"/>
      <w:marBottom w:val="0"/>
      <w:divBdr>
        <w:top w:val="none" w:sz="0" w:space="0" w:color="auto"/>
        <w:left w:val="none" w:sz="0" w:space="0" w:color="auto"/>
        <w:bottom w:val="none" w:sz="0" w:space="0" w:color="auto"/>
        <w:right w:val="none" w:sz="0" w:space="0" w:color="auto"/>
      </w:divBdr>
    </w:div>
    <w:div w:id="1716269844">
      <w:bodyDiv w:val="1"/>
      <w:marLeft w:val="0"/>
      <w:marRight w:val="0"/>
      <w:marTop w:val="0"/>
      <w:marBottom w:val="0"/>
      <w:divBdr>
        <w:top w:val="none" w:sz="0" w:space="0" w:color="auto"/>
        <w:left w:val="none" w:sz="0" w:space="0" w:color="auto"/>
        <w:bottom w:val="none" w:sz="0" w:space="0" w:color="auto"/>
        <w:right w:val="none" w:sz="0" w:space="0" w:color="auto"/>
      </w:divBdr>
    </w:div>
    <w:div w:id="1721437981">
      <w:bodyDiv w:val="1"/>
      <w:marLeft w:val="0"/>
      <w:marRight w:val="0"/>
      <w:marTop w:val="0"/>
      <w:marBottom w:val="0"/>
      <w:divBdr>
        <w:top w:val="none" w:sz="0" w:space="0" w:color="auto"/>
        <w:left w:val="none" w:sz="0" w:space="0" w:color="auto"/>
        <w:bottom w:val="none" w:sz="0" w:space="0" w:color="auto"/>
        <w:right w:val="none" w:sz="0" w:space="0" w:color="auto"/>
      </w:divBdr>
    </w:div>
    <w:div w:id="1721975516">
      <w:bodyDiv w:val="1"/>
      <w:marLeft w:val="0"/>
      <w:marRight w:val="0"/>
      <w:marTop w:val="0"/>
      <w:marBottom w:val="0"/>
      <w:divBdr>
        <w:top w:val="none" w:sz="0" w:space="0" w:color="auto"/>
        <w:left w:val="none" w:sz="0" w:space="0" w:color="auto"/>
        <w:bottom w:val="none" w:sz="0" w:space="0" w:color="auto"/>
        <w:right w:val="none" w:sz="0" w:space="0" w:color="auto"/>
      </w:divBdr>
    </w:div>
    <w:div w:id="1725106055">
      <w:bodyDiv w:val="1"/>
      <w:marLeft w:val="0"/>
      <w:marRight w:val="0"/>
      <w:marTop w:val="0"/>
      <w:marBottom w:val="0"/>
      <w:divBdr>
        <w:top w:val="none" w:sz="0" w:space="0" w:color="auto"/>
        <w:left w:val="none" w:sz="0" w:space="0" w:color="auto"/>
        <w:bottom w:val="none" w:sz="0" w:space="0" w:color="auto"/>
        <w:right w:val="none" w:sz="0" w:space="0" w:color="auto"/>
      </w:divBdr>
    </w:div>
    <w:div w:id="1727988925">
      <w:bodyDiv w:val="1"/>
      <w:marLeft w:val="0"/>
      <w:marRight w:val="0"/>
      <w:marTop w:val="0"/>
      <w:marBottom w:val="0"/>
      <w:divBdr>
        <w:top w:val="none" w:sz="0" w:space="0" w:color="auto"/>
        <w:left w:val="none" w:sz="0" w:space="0" w:color="auto"/>
        <w:bottom w:val="none" w:sz="0" w:space="0" w:color="auto"/>
        <w:right w:val="none" w:sz="0" w:space="0" w:color="auto"/>
      </w:divBdr>
    </w:div>
    <w:div w:id="1730305930">
      <w:bodyDiv w:val="1"/>
      <w:marLeft w:val="0"/>
      <w:marRight w:val="0"/>
      <w:marTop w:val="0"/>
      <w:marBottom w:val="0"/>
      <w:divBdr>
        <w:top w:val="none" w:sz="0" w:space="0" w:color="auto"/>
        <w:left w:val="none" w:sz="0" w:space="0" w:color="auto"/>
        <w:bottom w:val="none" w:sz="0" w:space="0" w:color="auto"/>
        <w:right w:val="none" w:sz="0" w:space="0" w:color="auto"/>
      </w:divBdr>
      <w:divsChild>
        <w:div w:id="1469208301">
          <w:marLeft w:val="0"/>
          <w:marRight w:val="0"/>
          <w:marTop w:val="0"/>
          <w:marBottom w:val="0"/>
          <w:divBdr>
            <w:top w:val="none" w:sz="0" w:space="0" w:color="auto"/>
            <w:left w:val="none" w:sz="0" w:space="0" w:color="auto"/>
            <w:bottom w:val="none" w:sz="0" w:space="0" w:color="auto"/>
            <w:right w:val="none" w:sz="0" w:space="0" w:color="auto"/>
          </w:divBdr>
          <w:divsChild>
            <w:div w:id="613248637">
              <w:marLeft w:val="0"/>
              <w:marRight w:val="0"/>
              <w:marTop w:val="0"/>
              <w:marBottom w:val="0"/>
              <w:divBdr>
                <w:top w:val="none" w:sz="0" w:space="0" w:color="auto"/>
                <w:left w:val="none" w:sz="0" w:space="0" w:color="auto"/>
                <w:bottom w:val="none" w:sz="0" w:space="0" w:color="auto"/>
                <w:right w:val="none" w:sz="0" w:space="0" w:color="auto"/>
              </w:divBdr>
              <w:divsChild>
                <w:div w:id="204277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19119">
      <w:bodyDiv w:val="1"/>
      <w:marLeft w:val="0"/>
      <w:marRight w:val="0"/>
      <w:marTop w:val="0"/>
      <w:marBottom w:val="0"/>
      <w:divBdr>
        <w:top w:val="none" w:sz="0" w:space="0" w:color="auto"/>
        <w:left w:val="none" w:sz="0" w:space="0" w:color="auto"/>
        <w:bottom w:val="none" w:sz="0" w:space="0" w:color="auto"/>
        <w:right w:val="none" w:sz="0" w:space="0" w:color="auto"/>
      </w:divBdr>
    </w:div>
    <w:div w:id="1731154395">
      <w:bodyDiv w:val="1"/>
      <w:marLeft w:val="0"/>
      <w:marRight w:val="0"/>
      <w:marTop w:val="0"/>
      <w:marBottom w:val="0"/>
      <w:divBdr>
        <w:top w:val="none" w:sz="0" w:space="0" w:color="auto"/>
        <w:left w:val="none" w:sz="0" w:space="0" w:color="auto"/>
        <w:bottom w:val="none" w:sz="0" w:space="0" w:color="auto"/>
        <w:right w:val="none" w:sz="0" w:space="0" w:color="auto"/>
      </w:divBdr>
    </w:div>
    <w:div w:id="1731996182">
      <w:bodyDiv w:val="1"/>
      <w:marLeft w:val="0"/>
      <w:marRight w:val="0"/>
      <w:marTop w:val="0"/>
      <w:marBottom w:val="0"/>
      <w:divBdr>
        <w:top w:val="none" w:sz="0" w:space="0" w:color="auto"/>
        <w:left w:val="none" w:sz="0" w:space="0" w:color="auto"/>
        <w:bottom w:val="none" w:sz="0" w:space="0" w:color="auto"/>
        <w:right w:val="none" w:sz="0" w:space="0" w:color="auto"/>
      </w:divBdr>
    </w:div>
    <w:div w:id="1735083069">
      <w:bodyDiv w:val="1"/>
      <w:marLeft w:val="0"/>
      <w:marRight w:val="0"/>
      <w:marTop w:val="0"/>
      <w:marBottom w:val="0"/>
      <w:divBdr>
        <w:top w:val="none" w:sz="0" w:space="0" w:color="auto"/>
        <w:left w:val="none" w:sz="0" w:space="0" w:color="auto"/>
        <w:bottom w:val="none" w:sz="0" w:space="0" w:color="auto"/>
        <w:right w:val="none" w:sz="0" w:space="0" w:color="auto"/>
      </w:divBdr>
    </w:div>
    <w:div w:id="1736396461">
      <w:bodyDiv w:val="1"/>
      <w:marLeft w:val="0"/>
      <w:marRight w:val="0"/>
      <w:marTop w:val="0"/>
      <w:marBottom w:val="0"/>
      <w:divBdr>
        <w:top w:val="none" w:sz="0" w:space="0" w:color="auto"/>
        <w:left w:val="none" w:sz="0" w:space="0" w:color="auto"/>
        <w:bottom w:val="none" w:sz="0" w:space="0" w:color="auto"/>
        <w:right w:val="none" w:sz="0" w:space="0" w:color="auto"/>
      </w:divBdr>
    </w:div>
    <w:div w:id="1739549465">
      <w:bodyDiv w:val="1"/>
      <w:marLeft w:val="0"/>
      <w:marRight w:val="0"/>
      <w:marTop w:val="0"/>
      <w:marBottom w:val="0"/>
      <w:divBdr>
        <w:top w:val="none" w:sz="0" w:space="0" w:color="auto"/>
        <w:left w:val="none" w:sz="0" w:space="0" w:color="auto"/>
        <w:bottom w:val="none" w:sz="0" w:space="0" w:color="auto"/>
        <w:right w:val="none" w:sz="0" w:space="0" w:color="auto"/>
      </w:divBdr>
    </w:div>
    <w:div w:id="1740206077">
      <w:bodyDiv w:val="1"/>
      <w:marLeft w:val="0"/>
      <w:marRight w:val="0"/>
      <w:marTop w:val="0"/>
      <w:marBottom w:val="0"/>
      <w:divBdr>
        <w:top w:val="none" w:sz="0" w:space="0" w:color="auto"/>
        <w:left w:val="none" w:sz="0" w:space="0" w:color="auto"/>
        <w:bottom w:val="none" w:sz="0" w:space="0" w:color="auto"/>
        <w:right w:val="none" w:sz="0" w:space="0" w:color="auto"/>
      </w:divBdr>
    </w:div>
    <w:div w:id="1740903183">
      <w:bodyDiv w:val="1"/>
      <w:marLeft w:val="0"/>
      <w:marRight w:val="0"/>
      <w:marTop w:val="0"/>
      <w:marBottom w:val="0"/>
      <w:divBdr>
        <w:top w:val="none" w:sz="0" w:space="0" w:color="auto"/>
        <w:left w:val="none" w:sz="0" w:space="0" w:color="auto"/>
        <w:bottom w:val="none" w:sz="0" w:space="0" w:color="auto"/>
        <w:right w:val="none" w:sz="0" w:space="0" w:color="auto"/>
      </w:divBdr>
    </w:div>
    <w:div w:id="1741051873">
      <w:bodyDiv w:val="1"/>
      <w:marLeft w:val="0"/>
      <w:marRight w:val="0"/>
      <w:marTop w:val="0"/>
      <w:marBottom w:val="0"/>
      <w:divBdr>
        <w:top w:val="none" w:sz="0" w:space="0" w:color="auto"/>
        <w:left w:val="none" w:sz="0" w:space="0" w:color="auto"/>
        <w:bottom w:val="none" w:sz="0" w:space="0" w:color="auto"/>
        <w:right w:val="none" w:sz="0" w:space="0" w:color="auto"/>
      </w:divBdr>
    </w:div>
    <w:div w:id="1742681691">
      <w:bodyDiv w:val="1"/>
      <w:marLeft w:val="0"/>
      <w:marRight w:val="0"/>
      <w:marTop w:val="0"/>
      <w:marBottom w:val="0"/>
      <w:divBdr>
        <w:top w:val="none" w:sz="0" w:space="0" w:color="auto"/>
        <w:left w:val="none" w:sz="0" w:space="0" w:color="auto"/>
        <w:bottom w:val="none" w:sz="0" w:space="0" w:color="auto"/>
        <w:right w:val="none" w:sz="0" w:space="0" w:color="auto"/>
      </w:divBdr>
    </w:div>
    <w:div w:id="1743212245">
      <w:bodyDiv w:val="1"/>
      <w:marLeft w:val="0"/>
      <w:marRight w:val="0"/>
      <w:marTop w:val="0"/>
      <w:marBottom w:val="0"/>
      <w:divBdr>
        <w:top w:val="none" w:sz="0" w:space="0" w:color="auto"/>
        <w:left w:val="none" w:sz="0" w:space="0" w:color="auto"/>
        <w:bottom w:val="none" w:sz="0" w:space="0" w:color="auto"/>
        <w:right w:val="none" w:sz="0" w:space="0" w:color="auto"/>
      </w:divBdr>
    </w:div>
    <w:div w:id="1743479421">
      <w:bodyDiv w:val="1"/>
      <w:marLeft w:val="0"/>
      <w:marRight w:val="0"/>
      <w:marTop w:val="0"/>
      <w:marBottom w:val="0"/>
      <w:divBdr>
        <w:top w:val="none" w:sz="0" w:space="0" w:color="auto"/>
        <w:left w:val="none" w:sz="0" w:space="0" w:color="auto"/>
        <w:bottom w:val="none" w:sz="0" w:space="0" w:color="auto"/>
        <w:right w:val="none" w:sz="0" w:space="0" w:color="auto"/>
      </w:divBdr>
    </w:div>
    <w:div w:id="1744568850">
      <w:bodyDiv w:val="1"/>
      <w:marLeft w:val="0"/>
      <w:marRight w:val="0"/>
      <w:marTop w:val="0"/>
      <w:marBottom w:val="0"/>
      <w:divBdr>
        <w:top w:val="none" w:sz="0" w:space="0" w:color="auto"/>
        <w:left w:val="none" w:sz="0" w:space="0" w:color="auto"/>
        <w:bottom w:val="none" w:sz="0" w:space="0" w:color="auto"/>
        <w:right w:val="none" w:sz="0" w:space="0" w:color="auto"/>
      </w:divBdr>
    </w:div>
    <w:div w:id="1746756208">
      <w:bodyDiv w:val="1"/>
      <w:marLeft w:val="0"/>
      <w:marRight w:val="0"/>
      <w:marTop w:val="0"/>
      <w:marBottom w:val="0"/>
      <w:divBdr>
        <w:top w:val="none" w:sz="0" w:space="0" w:color="auto"/>
        <w:left w:val="none" w:sz="0" w:space="0" w:color="auto"/>
        <w:bottom w:val="none" w:sz="0" w:space="0" w:color="auto"/>
        <w:right w:val="none" w:sz="0" w:space="0" w:color="auto"/>
      </w:divBdr>
    </w:div>
    <w:div w:id="1749427642">
      <w:bodyDiv w:val="1"/>
      <w:marLeft w:val="0"/>
      <w:marRight w:val="0"/>
      <w:marTop w:val="0"/>
      <w:marBottom w:val="0"/>
      <w:divBdr>
        <w:top w:val="none" w:sz="0" w:space="0" w:color="auto"/>
        <w:left w:val="none" w:sz="0" w:space="0" w:color="auto"/>
        <w:bottom w:val="none" w:sz="0" w:space="0" w:color="auto"/>
        <w:right w:val="none" w:sz="0" w:space="0" w:color="auto"/>
      </w:divBdr>
    </w:div>
    <w:div w:id="1750344618">
      <w:bodyDiv w:val="1"/>
      <w:marLeft w:val="0"/>
      <w:marRight w:val="0"/>
      <w:marTop w:val="0"/>
      <w:marBottom w:val="0"/>
      <w:divBdr>
        <w:top w:val="none" w:sz="0" w:space="0" w:color="auto"/>
        <w:left w:val="none" w:sz="0" w:space="0" w:color="auto"/>
        <w:bottom w:val="none" w:sz="0" w:space="0" w:color="auto"/>
        <w:right w:val="none" w:sz="0" w:space="0" w:color="auto"/>
      </w:divBdr>
    </w:div>
    <w:div w:id="1751459392">
      <w:bodyDiv w:val="1"/>
      <w:marLeft w:val="0"/>
      <w:marRight w:val="0"/>
      <w:marTop w:val="0"/>
      <w:marBottom w:val="0"/>
      <w:divBdr>
        <w:top w:val="none" w:sz="0" w:space="0" w:color="auto"/>
        <w:left w:val="none" w:sz="0" w:space="0" w:color="auto"/>
        <w:bottom w:val="none" w:sz="0" w:space="0" w:color="auto"/>
        <w:right w:val="none" w:sz="0" w:space="0" w:color="auto"/>
      </w:divBdr>
    </w:div>
    <w:div w:id="1753577154">
      <w:bodyDiv w:val="1"/>
      <w:marLeft w:val="0"/>
      <w:marRight w:val="0"/>
      <w:marTop w:val="0"/>
      <w:marBottom w:val="0"/>
      <w:divBdr>
        <w:top w:val="none" w:sz="0" w:space="0" w:color="auto"/>
        <w:left w:val="none" w:sz="0" w:space="0" w:color="auto"/>
        <w:bottom w:val="none" w:sz="0" w:space="0" w:color="auto"/>
        <w:right w:val="none" w:sz="0" w:space="0" w:color="auto"/>
      </w:divBdr>
    </w:div>
    <w:div w:id="1753815947">
      <w:bodyDiv w:val="1"/>
      <w:marLeft w:val="0"/>
      <w:marRight w:val="0"/>
      <w:marTop w:val="0"/>
      <w:marBottom w:val="0"/>
      <w:divBdr>
        <w:top w:val="none" w:sz="0" w:space="0" w:color="auto"/>
        <w:left w:val="none" w:sz="0" w:space="0" w:color="auto"/>
        <w:bottom w:val="none" w:sz="0" w:space="0" w:color="auto"/>
        <w:right w:val="none" w:sz="0" w:space="0" w:color="auto"/>
      </w:divBdr>
    </w:div>
    <w:div w:id="1754814616">
      <w:bodyDiv w:val="1"/>
      <w:marLeft w:val="0"/>
      <w:marRight w:val="0"/>
      <w:marTop w:val="0"/>
      <w:marBottom w:val="0"/>
      <w:divBdr>
        <w:top w:val="none" w:sz="0" w:space="0" w:color="auto"/>
        <w:left w:val="none" w:sz="0" w:space="0" w:color="auto"/>
        <w:bottom w:val="none" w:sz="0" w:space="0" w:color="auto"/>
        <w:right w:val="none" w:sz="0" w:space="0" w:color="auto"/>
      </w:divBdr>
    </w:div>
    <w:div w:id="1755124771">
      <w:bodyDiv w:val="1"/>
      <w:marLeft w:val="0"/>
      <w:marRight w:val="0"/>
      <w:marTop w:val="0"/>
      <w:marBottom w:val="0"/>
      <w:divBdr>
        <w:top w:val="none" w:sz="0" w:space="0" w:color="auto"/>
        <w:left w:val="none" w:sz="0" w:space="0" w:color="auto"/>
        <w:bottom w:val="none" w:sz="0" w:space="0" w:color="auto"/>
        <w:right w:val="none" w:sz="0" w:space="0" w:color="auto"/>
      </w:divBdr>
    </w:div>
    <w:div w:id="1760250458">
      <w:bodyDiv w:val="1"/>
      <w:marLeft w:val="0"/>
      <w:marRight w:val="0"/>
      <w:marTop w:val="0"/>
      <w:marBottom w:val="0"/>
      <w:divBdr>
        <w:top w:val="none" w:sz="0" w:space="0" w:color="auto"/>
        <w:left w:val="none" w:sz="0" w:space="0" w:color="auto"/>
        <w:bottom w:val="none" w:sz="0" w:space="0" w:color="auto"/>
        <w:right w:val="none" w:sz="0" w:space="0" w:color="auto"/>
      </w:divBdr>
    </w:div>
    <w:div w:id="1763062448">
      <w:bodyDiv w:val="1"/>
      <w:marLeft w:val="0"/>
      <w:marRight w:val="0"/>
      <w:marTop w:val="0"/>
      <w:marBottom w:val="0"/>
      <w:divBdr>
        <w:top w:val="none" w:sz="0" w:space="0" w:color="auto"/>
        <w:left w:val="none" w:sz="0" w:space="0" w:color="auto"/>
        <w:bottom w:val="none" w:sz="0" w:space="0" w:color="auto"/>
        <w:right w:val="none" w:sz="0" w:space="0" w:color="auto"/>
      </w:divBdr>
    </w:div>
    <w:div w:id="1763184358">
      <w:bodyDiv w:val="1"/>
      <w:marLeft w:val="0"/>
      <w:marRight w:val="0"/>
      <w:marTop w:val="0"/>
      <w:marBottom w:val="0"/>
      <w:divBdr>
        <w:top w:val="none" w:sz="0" w:space="0" w:color="auto"/>
        <w:left w:val="none" w:sz="0" w:space="0" w:color="auto"/>
        <w:bottom w:val="none" w:sz="0" w:space="0" w:color="auto"/>
        <w:right w:val="none" w:sz="0" w:space="0" w:color="auto"/>
      </w:divBdr>
    </w:div>
    <w:div w:id="1763448359">
      <w:bodyDiv w:val="1"/>
      <w:marLeft w:val="0"/>
      <w:marRight w:val="0"/>
      <w:marTop w:val="0"/>
      <w:marBottom w:val="0"/>
      <w:divBdr>
        <w:top w:val="none" w:sz="0" w:space="0" w:color="auto"/>
        <w:left w:val="none" w:sz="0" w:space="0" w:color="auto"/>
        <w:bottom w:val="none" w:sz="0" w:space="0" w:color="auto"/>
        <w:right w:val="none" w:sz="0" w:space="0" w:color="auto"/>
      </w:divBdr>
    </w:div>
    <w:div w:id="1764691324">
      <w:bodyDiv w:val="1"/>
      <w:marLeft w:val="0"/>
      <w:marRight w:val="0"/>
      <w:marTop w:val="0"/>
      <w:marBottom w:val="0"/>
      <w:divBdr>
        <w:top w:val="none" w:sz="0" w:space="0" w:color="auto"/>
        <w:left w:val="none" w:sz="0" w:space="0" w:color="auto"/>
        <w:bottom w:val="none" w:sz="0" w:space="0" w:color="auto"/>
        <w:right w:val="none" w:sz="0" w:space="0" w:color="auto"/>
      </w:divBdr>
    </w:div>
    <w:div w:id="1765766439">
      <w:bodyDiv w:val="1"/>
      <w:marLeft w:val="0"/>
      <w:marRight w:val="0"/>
      <w:marTop w:val="0"/>
      <w:marBottom w:val="0"/>
      <w:divBdr>
        <w:top w:val="none" w:sz="0" w:space="0" w:color="auto"/>
        <w:left w:val="none" w:sz="0" w:space="0" w:color="auto"/>
        <w:bottom w:val="none" w:sz="0" w:space="0" w:color="auto"/>
        <w:right w:val="none" w:sz="0" w:space="0" w:color="auto"/>
      </w:divBdr>
    </w:div>
    <w:div w:id="1765808736">
      <w:bodyDiv w:val="1"/>
      <w:marLeft w:val="0"/>
      <w:marRight w:val="0"/>
      <w:marTop w:val="0"/>
      <w:marBottom w:val="0"/>
      <w:divBdr>
        <w:top w:val="none" w:sz="0" w:space="0" w:color="auto"/>
        <w:left w:val="none" w:sz="0" w:space="0" w:color="auto"/>
        <w:bottom w:val="none" w:sz="0" w:space="0" w:color="auto"/>
        <w:right w:val="none" w:sz="0" w:space="0" w:color="auto"/>
      </w:divBdr>
    </w:div>
    <w:div w:id="1769349907">
      <w:bodyDiv w:val="1"/>
      <w:marLeft w:val="0"/>
      <w:marRight w:val="0"/>
      <w:marTop w:val="0"/>
      <w:marBottom w:val="0"/>
      <w:divBdr>
        <w:top w:val="none" w:sz="0" w:space="0" w:color="auto"/>
        <w:left w:val="none" w:sz="0" w:space="0" w:color="auto"/>
        <w:bottom w:val="none" w:sz="0" w:space="0" w:color="auto"/>
        <w:right w:val="none" w:sz="0" w:space="0" w:color="auto"/>
      </w:divBdr>
    </w:div>
    <w:div w:id="1771195288">
      <w:bodyDiv w:val="1"/>
      <w:marLeft w:val="0"/>
      <w:marRight w:val="0"/>
      <w:marTop w:val="0"/>
      <w:marBottom w:val="0"/>
      <w:divBdr>
        <w:top w:val="none" w:sz="0" w:space="0" w:color="auto"/>
        <w:left w:val="none" w:sz="0" w:space="0" w:color="auto"/>
        <w:bottom w:val="none" w:sz="0" w:space="0" w:color="auto"/>
        <w:right w:val="none" w:sz="0" w:space="0" w:color="auto"/>
      </w:divBdr>
    </w:div>
    <w:div w:id="1772817422">
      <w:bodyDiv w:val="1"/>
      <w:marLeft w:val="0"/>
      <w:marRight w:val="0"/>
      <w:marTop w:val="0"/>
      <w:marBottom w:val="0"/>
      <w:divBdr>
        <w:top w:val="none" w:sz="0" w:space="0" w:color="auto"/>
        <w:left w:val="none" w:sz="0" w:space="0" w:color="auto"/>
        <w:bottom w:val="none" w:sz="0" w:space="0" w:color="auto"/>
        <w:right w:val="none" w:sz="0" w:space="0" w:color="auto"/>
      </w:divBdr>
    </w:div>
    <w:div w:id="1773238302">
      <w:bodyDiv w:val="1"/>
      <w:marLeft w:val="0"/>
      <w:marRight w:val="0"/>
      <w:marTop w:val="0"/>
      <w:marBottom w:val="0"/>
      <w:divBdr>
        <w:top w:val="none" w:sz="0" w:space="0" w:color="auto"/>
        <w:left w:val="none" w:sz="0" w:space="0" w:color="auto"/>
        <w:bottom w:val="none" w:sz="0" w:space="0" w:color="auto"/>
        <w:right w:val="none" w:sz="0" w:space="0" w:color="auto"/>
      </w:divBdr>
    </w:div>
    <w:div w:id="1775441780">
      <w:bodyDiv w:val="1"/>
      <w:marLeft w:val="0"/>
      <w:marRight w:val="0"/>
      <w:marTop w:val="0"/>
      <w:marBottom w:val="0"/>
      <w:divBdr>
        <w:top w:val="none" w:sz="0" w:space="0" w:color="auto"/>
        <w:left w:val="none" w:sz="0" w:space="0" w:color="auto"/>
        <w:bottom w:val="none" w:sz="0" w:space="0" w:color="auto"/>
        <w:right w:val="none" w:sz="0" w:space="0" w:color="auto"/>
      </w:divBdr>
    </w:div>
    <w:div w:id="1777166447">
      <w:bodyDiv w:val="1"/>
      <w:marLeft w:val="0"/>
      <w:marRight w:val="0"/>
      <w:marTop w:val="0"/>
      <w:marBottom w:val="0"/>
      <w:divBdr>
        <w:top w:val="none" w:sz="0" w:space="0" w:color="auto"/>
        <w:left w:val="none" w:sz="0" w:space="0" w:color="auto"/>
        <w:bottom w:val="none" w:sz="0" w:space="0" w:color="auto"/>
        <w:right w:val="none" w:sz="0" w:space="0" w:color="auto"/>
      </w:divBdr>
    </w:div>
    <w:div w:id="1780294610">
      <w:bodyDiv w:val="1"/>
      <w:marLeft w:val="0"/>
      <w:marRight w:val="0"/>
      <w:marTop w:val="0"/>
      <w:marBottom w:val="0"/>
      <w:divBdr>
        <w:top w:val="none" w:sz="0" w:space="0" w:color="auto"/>
        <w:left w:val="none" w:sz="0" w:space="0" w:color="auto"/>
        <w:bottom w:val="none" w:sz="0" w:space="0" w:color="auto"/>
        <w:right w:val="none" w:sz="0" w:space="0" w:color="auto"/>
      </w:divBdr>
    </w:div>
    <w:div w:id="1789158594">
      <w:bodyDiv w:val="1"/>
      <w:marLeft w:val="0"/>
      <w:marRight w:val="0"/>
      <w:marTop w:val="0"/>
      <w:marBottom w:val="0"/>
      <w:divBdr>
        <w:top w:val="none" w:sz="0" w:space="0" w:color="auto"/>
        <w:left w:val="none" w:sz="0" w:space="0" w:color="auto"/>
        <w:bottom w:val="none" w:sz="0" w:space="0" w:color="auto"/>
        <w:right w:val="none" w:sz="0" w:space="0" w:color="auto"/>
      </w:divBdr>
    </w:div>
    <w:div w:id="1791165345">
      <w:bodyDiv w:val="1"/>
      <w:marLeft w:val="0"/>
      <w:marRight w:val="0"/>
      <w:marTop w:val="0"/>
      <w:marBottom w:val="0"/>
      <w:divBdr>
        <w:top w:val="none" w:sz="0" w:space="0" w:color="auto"/>
        <w:left w:val="none" w:sz="0" w:space="0" w:color="auto"/>
        <w:bottom w:val="none" w:sz="0" w:space="0" w:color="auto"/>
        <w:right w:val="none" w:sz="0" w:space="0" w:color="auto"/>
      </w:divBdr>
    </w:div>
    <w:div w:id="1792624193">
      <w:bodyDiv w:val="1"/>
      <w:marLeft w:val="0"/>
      <w:marRight w:val="0"/>
      <w:marTop w:val="0"/>
      <w:marBottom w:val="0"/>
      <w:divBdr>
        <w:top w:val="none" w:sz="0" w:space="0" w:color="auto"/>
        <w:left w:val="none" w:sz="0" w:space="0" w:color="auto"/>
        <w:bottom w:val="none" w:sz="0" w:space="0" w:color="auto"/>
        <w:right w:val="none" w:sz="0" w:space="0" w:color="auto"/>
      </w:divBdr>
    </w:div>
    <w:div w:id="1792824385">
      <w:bodyDiv w:val="1"/>
      <w:marLeft w:val="0"/>
      <w:marRight w:val="0"/>
      <w:marTop w:val="0"/>
      <w:marBottom w:val="0"/>
      <w:divBdr>
        <w:top w:val="none" w:sz="0" w:space="0" w:color="auto"/>
        <w:left w:val="none" w:sz="0" w:space="0" w:color="auto"/>
        <w:bottom w:val="none" w:sz="0" w:space="0" w:color="auto"/>
        <w:right w:val="none" w:sz="0" w:space="0" w:color="auto"/>
      </w:divBdr>
    </w:div>
    <w:div w:id="1798451443">
      <w:bodyDiv w:val="1"/>
      <w:marLeft w:val="0"/>
      <w:marRight w:val="0"/>
      <w:marTop w:val="0"/>
      <w:marBottom w:val="0"/>
      <w:divBdr>
        <w:top w:val="none" w:sz="0" w:space="0" w:color="auto"/>
        <w:left w:val="none" w:sz="0" w:space="0" w:color="auto"/>
        <w:bottom w:val="none" w:sz="0" w:space="0" w:color="auto"/>
        <w:right w:val="none" w:sz="0" w:space="0" w:color="auto"/>
      </w:divBdr>
    </w:div>
    <w:div w:id="1800536785">
      <w:bodyDiv w:val="1"/>
      <w:marLeft w:val="0"/>
      <w:marRight w:val="0"/>
      <w:marTop w:val="0"/>
      <w:marBottom w:val="0"/>
      <w:divBdr>
        <w:top w:val="none" w:sz="0" w:space="0" w:color="auto"/>
        <w:left w:val="none" w:sz="0" w:space="0" w:color="auto"/>
        <w:bottom w:val="none" w:sz="0" w:space="0" w:color="auto"/>
        <w:right w:val="none" w:sz="0" w:space="0" w:color="auto"/>
      </w:divBdr>
    </w:div>
    <w:div w:id="1802574457">
      <w:bodyDiv w:val="1"/>
      <w:marLeft w:val="0"/>
      <w:marRight w:val="0"/>
      <w:marTop w:val="0"/>
      <w:marBottom w:val="0"/>
      <w:divBdr>
        <w:top w:val="none" w:sz="0" w:space="0" w:color="auto"/>
        <w:left w:val="none" w:sz="0" w:space="0" w:color="auto"/>
        <w:bottom w:val="none" w:sz="0" w:space="0" w:color="auto"/>
        <w:right w:val="none" w:sz="0" w:space="0" w:color="auto"/>
      </w:divBdr>
    </w:div>
    <w:div w:id="1805544473">
      <w:bodyDiv w:val="1"/>
      <w:marLeft w:val="0"/>
      <w:marRight w:val="0"/>
      <w:marTop w:val="0"/>
      <w:marBottom w:val="0"/>
      <w:divBdr>
        <w:top w:val="none" w:sz="0" w:space="0" w:color="auto"/>
        <w:left w:val="none" w:sz="0" w:space="0" w:color="auto"/>
        <w:bottom w:val="none" w:sz="0" w:space="0" w:color="auto"/>
        <w:right w:val="none" w:sz="0" w:space="0" w:color="auto"/>
      </w:divBdr>
    </w:div>
    <w:div w:id="1805658934">
      <w:bodyDiv w:val="1"/>
      <w:marLeft w:val="0"/>
      <w:marRight w:val="0"/>
      <w:marTop w:val="0"/>
      <w:marBottom w:val="0"/>
      <w:divBdr>
        <w:top w:val="none" w:sz="0" w:space="0" w:color="auto"/>
        <w:left w:val="none" w:sz="0" w:space="0" w:color="auto"/>
        <w:bottom w:val="none" w:sz="0" w:space="0" w:color="auto"/>
        <w:right w:val="none" w:sz="0" w:space="0" w:color="auto"/>
      </w:divBdr>
    </w:div>
    <w:div w:id="1809128356">
      <w:bodyDiv w:val="1"/>
      <w:marLeft w:val="0"/>
      <w:marRight w:val="0"/>
      <w:marTop w:val="0"/>
      <w:marBottom w:val="0"/>
      <w:divBdr>
        <w:top w:val="none" w:sz="0" w:space="0" w:color="auto"/>
        <w:left w:val="none" w:sz="0" w:space="0" w:color="auto"/>
        <w:bottom w:val="none" w:sz="0" w:space="0" w:color="auto"/>
        <w:right w:val="none" w:sz="0" w:space="0" w:color="auto"/>
      </w:divBdr>
    </w:div>
    <w:div w:id="1814180516">
      <w:bodyDiv w:val="1"/>
      <w:marLeft w:val="0"/>
      <w:marRight w:val="0"/>
      <w:marTop w:val="0"/>
      <w:marBottom w:val="0"/>
      <w:divBdr>
        <w:top w:val="none" w:sz="0" w:space="0" w:color="auto"/>
        <w:left w:val="none" w:sz="0" w:space="0" w:color="auto"/>
        <w:bottom w:val="none" w:sz="0" w:space="0" w:color="auto"/>
        <w:right w:val="none" w:sz="0" w:space="0" w:color="auto"/>
      </w:divBdr>
    </w:div>
    <w:div w:id="1818182765">
      <w:bodyDiv w:val="1"/>
      <w:marLeft w:val="0"/>
      <w:marRight w:val="0"/>
      <w:marTop w:val="0"/>
      <w:marBottom w:val="0"/>
      <w:divBdr>
        <w:top w:val="none" w:sz="0" w:space="0" w:color="auto"/>
        <w:left w:val="none" w:sz="0" w:space="0" w:color="auto"/>
        <w:bottom w:val="none" w:sz="0" w:space="0" w:color="auto"/>
        <w:right w:val="none" w:sz="0" w:space="0" w:color="auto"/>
      </w:divBdr>
    </w:div>
    <w:div w:id="1824159026">
      <w:bodyDiv w:val="1"/>
      <w:marLeft w:val="0"/>
      <w:marRight w:val="0"/>
      <w:marTop w:val="0"/>
      <w:marBottom w:val="0"/>
      <w:divBdr>
        <w:top w:val="none" w:sz="0" w:space="0" w:color="auto"/>
        <w:left w:val="none" w:sz="0" w:space="0" w:color="auto"/>
        <w:bottom w:val="none" w:sz="0" w:space="0" w:color="auto"/>
        <w:right w:val="none" w:sz="0" w:space="0" w:color="auto"/>
      </w:divBdr>
    </w:div>
    <w:div w:id="1824544461">
      <w:bodyDiv w:val="1"/>
      <w:marLeft w:val="0"/>
      <w:marRight w:val="0"/>
      <w:marTop w:val="0"/>
      <w:marBottom w:val="0"/>
      <w:divBdr>
        <w:top w:val="none" w:sz="0" w:space="0" w:color="auto"/>
        <w:left w:val="none" w:sz="0" w:space="0" w:color="auto"/>
        <w:bottom w:val="none" w:sz="0" w:space="0" w:color="auto"/>
        <w:right w:val="none" w:sz="0" w:space="0" w:color="auto"/>
      </w:divBdr>
    </w:div>
    <w:div w:id="1833252051">
      <w:bodyDiv w:val="1"/>
      <w:marLeft w:val="0"/>
      <w:marRight w:val="0"/>
      <w:marTop w:val="0"/>
      <w:marBottom w:val="0"/>
      <w:divBdr>
        <w:top w:val="none" w:sz="0" w:space="0" w:color="auto"/>
        <w:left w:val="none" w:sz="0" w:space="0" w:color="auto"/>
        <w:bottom w:val="none" w:sz="0" w:space="0" w:color="auto"/>
        <w:right w:val="none" w:sz="0" w:space="0" w:color="auto"/>
      </w:divBdr>
    </w:div>
    <w:div w:id="1835411952">
      <w:bodyDiv w:val="1"/>
      <w:marLeft w:val="0"/>
      <w:marRight w:val="0"/>
      <w:marTop w:val="0"/>
      <w:marBottom w:val="0"/>
      <w:divBdr>
        <w:top w:val="none" w:sz="0" w:space="0" w:color="auto"/>
        <w:left w:val="none" w:sz="0" w:space="0" w:color="auto"/>
        <w:bottom w:val="none" w:sz="0" w:space="0" w:color="auto"/>
        <w:right w:val="none" w:sz="0" w:space="0" w:color="auto"/>
      </w:divBdr>
    </w:div>
    <w:div w:id="1836146494">
      <w:bodyDiv w:val="1"/>
      <w:marLeft w:val="0"/>
      <w:marRight w:val="0"/>
      <w:marTop w:val="0"/>
      <w:marBottom w:val="0"/>
      <w:divBdr>
        <w:top w:val="none" w:sz="0" w:space="0" w:color="auto"/>
        <w:left w:val="none" w:sz="0" w:space="0" w:color="auto"/>
        <w:bottom w:val="none" w:sz="0" w:space="0" w:color="auto"/>
        <w:right w:val="none" w:sz="0" w:space="0" w:color="auto"/>
      </w:divBdr>
    </w:div>
    <w:div w:id="1842086237">
      <w:bodyDiv w:val="1"/>
      <w:marLeft w:val="0"/>
      <w:marRight w:val="0"/>
      <w:marTop w:val="0"/>
      <w:marBottom w:val="0"/>
      <w:divBdr>
        <w:top w:val="none" w:sz="0" w:space="0" w:color="auto"/>
        <w:left w:val="none" w:sz="0" w:space="0" w:color="auto"/>
        <w:bottom w:val="none" w:sz="0" w:space="0" w:color="auto"/>
        <w:right w:val="none" w:sz="0" w:space="0" w:color="auto"/>
      </w:divBdr>
    </w:div>
    <w:div w:id="1844582962">
      <w:bodyDiv w:val="1"/>
      <w:marLeft w:val="0"/>
      <w:marRight w:val="0"/>
      <w:marTop w:val="0"/>
      <w:marBottom w:val="0"/>
      <w:divBdr>
        <w:top w:val="none" w:sz="0" w:space="0" w:color="auto"/>
        <w:left w:val="none" w:sz="0" w:space="0" w:color="auto"/>
        <w:bottom w:val="none" w:sz="0" w:space="0" w:color="auto"/>
        <w:right w:val="none" w:sz="0" w:space="0" w:color="auto"/>
      </w:divBdr>
    </w:div>
    <w:div w:id="1847285197">
      <w:bodyDiv w:val="1"/>
      <w:marLeft w:val="0"/>
      <w:marRight w:val="0"/>
      <w:marTop w:val="0"/>
      <w:marBottom w:val="0"/>
      <w:divBdr>
        <w:top w:val="none" w:sz="0" w:space="0" w:color="auto"/>
        <w:left w:val="none" w:sz="0" w:space="0" w:color="auto"/>
        <w:bottom w:val="none" w:sz="0" w:space="0" w:color="auto"/>
        <w:right w:val="none" w:sz="0" w:space="0" w:color="auto"/>
      </w:divBdr>
    </w:div>
    <w:div w:id="1851944419">
      <w:bodyDiv w:val="1"/>
      <w:marLeft w:val="0"/>
      <w:marRight w:val="0"/>
      <w:marTop w:val="0"/>
      <w:marBottom w:val="0"/>
      <w:divBdr>
        <w:top w:val="none" w:sz="0" w:space="0" w:color="auto"/>
        <w:left w:val="none" w:sz="0" w:space="0" w:color="auto"/>
        <w:bottom w:val="none" w:sz="0" w:space="0" w:color="auto"/>
        <w:right w:val="none" w:sz="0" w:space="0" w:color="auto"/>
      </w:divBdr>
    </w:div>
    <w:div w:id="1860701883">
      <w:bodyDiv w:val="1"/>
      <w:marLeft w:val="0"/>
      <w:marRight w:val="0"/>
      <w:marTop w:val="0"/>
      <w:marBottom w:val="0"/>
      <w:divBdr>
        <w:top w:val="none" w:sz="0" w:space="0" w:color="auto"/>
        <w:left w:val="none" w:sz="0" w:space="0" w:color="auto"/>
        <w:bottom w:val="none" w:sz="0" w:space="0" w:color="auto"/>
        <w:right w:val="none" w:sz="0" w:space="0" w:color="auto"/>
      </w:divBdr>
    </w:div>
    <w:div w:id="1861578942">
      <w:bodyDiv w:val="1"/>
      <w:marLeft w:val="0"/>
      <w:marRight w:val="0"/>
      <w:marTop w:val="0"/>
      <w:marBottom w:val="0"/>
      <w:divBdr>
        <w:top w:val="none" w:sz="0" w:space="0" w:color="auto"/>
        <w:left w:val="none" w:sz="0" w:space="0" w:color="auto"/>
        <w:bottom w:val="none" w:sz="0" w:space="0" w:color="auto"/>
        <w:right w:val="none" w:sz="0" w:space="0" w:color="auto"/>
      </w:divBdr>
    </w:div>
    <w:div w:id="1868446047">
      <w:bodyDiv w:val="1"/>
      <w:marLeft w:val="0"/>
      <w:marRight w:val="0"/>
      <w:marTop w:val="0"/>
      <w:marBottom w:val="0"/>
      <w:divBdr>
        <w:top w:val="none" w:sz="0" w:space="0" w:color="auto"/>
        <w:left w:val="none" w:sz="0" w:space="0" w:color="auto"/>
        <w:bottom w:val="none" w:sz="0" w:space="0" w:color="auto"/>
        <w:right w:val="none" w:sz="0" w:space="0" w:color="auto"/>
      </w:divBdr>
    </w:div>
    <w:div w:id="1869373414">
      <w:bodyDiv w:val="1"/>
      <w:marLeft w:val="0"/>
      <w:marRight w:val="0"/>
      <w:marTop w:val="0"/>
      <w:marBottom w:val="0"/>
      <w:divBdr>
        <w:top w:val="none" w:sz="0" w:space="0" w:color="auto"/>
        <w:left w:val="none" w:sz="0" w:space="0" w:color="auto"/>
        <w:bottom w:val="none" w:sz="0" w:space="0" w:color="auto"/>
        <w:right w:val="none" w:sz="0" w:space="0" w:color="auto"/>
      </w:divBdr>
    </w:div>
    <w:div w:id="1869903997">
      <w:bodyDiv w:val="1"/>
      <w:marLeft w:val="0"/>
      <w:marRight w:val="0"/>
      <w:marTop w:val="0"/>
      <w:marBottom w:val="0"/>
      <w:divBdr>
        <w:top w:val="none" w:sz="0" w:space="0" w:color="auto"/>
        <w:left w:val="none" w:sz="0" w:space="0" w:color="auto"/>
        <w:bottom w:val="none" w:sz="0" w:space="0" w:color="auto"/>
        <w:right w:val="none" w:sz="0" w:space="0" w:color="auto"/>
      </w:divBdr>
    </w:div>
    <w:div w:id="1873305582">
      <w:bodyDiv w:val="1"/>
      <w:marLeft w:val="0"/>
      <w:marRight w:val="0"/>
      <w:marTop w:val="0"/>
      <w:marBottom w:val="0"/>
      <w:divBdr>
        <w:top w:val="none" w:sz="0" w:space="0" w:color="auto"/>
        <w:left w:val="none" w:sz="0" w:space="0" w:color="auto"/>
        <w:bottom w:val="none" w:sz="0" w:space="0" w:color="auto"/>
        <w:right w:val="none" w:sz="0" w:space="0" w:color="auto"/>
      </w:divBdr>
    </w:div>
    <w:div w:id="1874003491">
      <w:bodyDiv w:val="1"/>
      <w:marLeft w:val="0"/>
      <w:marRight w:val="0"/>
      <w:marTop w:val="0"/>
      <w:marBottom w:val="0"/>
      <w:divBdr>
        <w:top w:val="none" w:sz="0" w:space="0" w:color="auto"/>
        <w:left w:val="none" w:sz="0" w:space="0" w:color="auto"/>
        <w:bottom w:val="none" w:sz="0" w:space="0" w:color="auto"/>
        <w:right w:val="none" w:sz="0" w:space="0" w:color="auto"/>
      </w:divBdr>
    </w:div>
    <w:div w:id="1877693940">
      <w:bodyDiv w:val="1"/>
      <w:marLeft w:val="0"/>
      <w:marRight w:val="0"/>
      <w:marTop w:val="0"/>
      <w:marBottom w:val="0"/>
      <w:divBdr>
        <w:top w:val="none" w:sz="0" w:space="0" w:color="auto"/>
        <w:left w:val="none" w:sz="0" w:space="0" w:color="auto"/>
        <w:bottom w:val="none" w:sz="0" w:space="0" w:color="auto"/>
        <w:right w:val="none" w:sz="0" w:space="0" w:color="auto"/>
      </w:divBdr>
    </w:div>
    <w:div w:id="1881895208">
      <w:bodyDiv w:val="1"/>
      <w:marLeft w:val="0"/>
      <w:marRight w:val="0"/>
      <w:marTop w:val="0"/>
      <w:marBottom w:val="0"/>
      <w:divBdr>
        <w:top w:val="none" w:sz="0" w:space="0" w:color="auto"/>
        <w:left w:val="none" w:sz="0" w:space="0" w:color="auto"/>
        <w:bottom w:val="none" w:sz="0" w:space="0" w:color="auto"/>
        <w:right w:val="none" w:sz="0" w:space="0" w:color="auto"/>
      </w:divBdr>
    </w:div>
    <w:div w:id="1882093302">
      <w:bodyDiv w:val="1"/>
      <w:marLeft w:val="0"/>
      <w:marRight w:val="0"/>
      <w:marTop w:val="0"/>
      <w:marBottom w:val="0"/>
      <w:divBdr>
        <w:top w:val="none" w:sz="0" w:space="0" w:color="auto"/>
        <w:left w:val="none" w:sz="0" w:space="0" w:color="auto"/>
        <w:bottom w:val="none" w:sz="0" w:space="0" w:color="auto"/>
        <w:right w:val="none" w:sz="0" w:space="0" w:color="auto"/>
      </w:divBdr>
    </w:div>
    <w:div w:id="1888830230">
      <w:bodyDiv w:val="1"/>
      <w:marLeft w:val="0"/>
      <w:marRight w:val="0"/>
      <w:marTop w:val="0"/>
      <w:marBottom w:val="0"/>
      <w:divBdr>
        <w:top w:val="none" w:sz="0" w:space="0" w:color="auto"/>
        <w:left w:val="none" w:sz="0" w:space="0" w:color="auto"/>
        <w:bottom w:val="none" w:sz="0" w:space="0" w:color="auto"/>
        <w:right w:val="none" w:sz="0" w:space="0" w:color="auto"/>
      </w:divBdr>
    </w:div>
    <w:div w:id="1890651035">
      <w:bodyDiv w:val="1"/>
      <w:marLeft w:val="0"/>
      <w:marRight w:val="0"/>
      <w:marTop w:val="0"/>
      <w:marBottom w:val="0"/>
      <w:divBdr>
        <w:top w:val="none" w:sz="0" w:space="0" w:color="auto"/>
        <w:left w:val="none" w:sz="0" w:space="0" w:color="auto"/>
        <w:bottom w:val="none" w:sz="0" w:space="0" w:color="auto"/>
        <w:right w:val="none" w:sz="0" w:space="0" w:color="auto"/>
      </w:divBdr>
    </w:div>
    <w:div w:id="1891260281">
      <w:bodyDiv w:val="1"/>
      <w:marLeft w:val="0"/>
      <w:marRight w:val="0"/>
      <w:marTop w:val="0"/>
      <w:marBottom w:val="0"/>
      <w:divBdr>
        <w:top w:val="none" w:sz="0" w:space="0" w:color="auto"/>
        <w:left w:val="none" w:sz="0" w:space="0" w:color="auto"/>
        <w:bottom w:val="none" w:sz="0" w:space="0" w:color="auto"/>
        <w:right w:val="none" w:sz="0" w:space="0" w:color="auto"/>
      </w:divBdr>
    </w:div>
    <w:div w:id="1891846766">
      <w:bodyDiv w:val="1"/>
      <w:marLeft w:val="0"/>
      <w:marRight w:val="0"/>
      <w:marTop w:val="0"/>
      <w:marBottom w:val="0"/>
      <w:divBdr>
        <w:top w:val="none" w:sz="0" w:space="0" w:color="auto"/>
        <w:left w:val="none" w:sz="0" w:space="0" w:color="auto"/>
        <w:bottom w:val="none" w:sz="0" w:space="0" w:color="auto"/>
        <w:right w:val="none" w:sz="0" w:space="0" w:color="auto"/>
      </w:divBdr>
    </w:div>
    <w:div w:id="1895656045">
      <w:bodyDiv w:val="1"/>
      <w:marLeft w:val="0"/>
      <w:marRight w:val="0"/>
      <w:marTop w:val="0"/>
      <w:marBottom w:val="0"/>
      <w:divBdr>
        <w:top w:val="none" w:sz="0" w:space="0" w:color="auto"/>
        <w:left w:val="none" w:sz="0" w:space="0" w:color="auto"/>
        <w:bottom w:val="none" w:sz="0" w:space="0" w:color="auto"/>
        <w:right w:val="none" w:sz="0" w:space="0" w:color="auto"/>
      </w:divBdr>
    </w:div>
    <w:div w:id="1896311890">
      <w:bodyDiv w:val="1"/>
      <w:marLeft w:val="0"/>
      <w:marRight w:val="0"/>
      <w:marTop w:val="0"/>
      <w:marBottom w:val="0"/>
      <w:divBdr>
        <w:top w:val="none" w:sz="0" w:space="0" w:color="auto"/>
        <w:left w:val="none" w:sz="0" w:space="0" w:color="auto"/>
        <w:bottom w:val="none" w:sz="0" w:space="0" w:color="auto"/>
        <w:right w:val="none" w:sz="0" w:space="0" w:color="auto"/>
      </w:divBdr>
    </w:div>
    <w:div w:id="1896625969">
      <w:bodyDiv w:val="1"/>
      <w:marLeft w:val="0"/>
      <w:marRight w:val="0"/>
      <w:marTop w:val="0"/>
      <w:marBottom w:val="0"/>
      <w:divBdr>
        <w:top w:val="none" w:sz="0" w:space="0" w:color="auto"/>
        <w:left w:val="none" w:sz="0" w:space="0" w:color="auto"/>
        <w:bottom w:val="none" w:sz="0" w:space="0" w:color="auto"/>
        <w:right w:val="none" w:sz="0" w:space="0" w:color="auto"/>
      </w:divBdr>
    </w:div>
    <w:div w:id="1899316826">
      <w:bodyDiv w:val="1"/>
      <w:marLeft w:val="0"/>
      <w:marRight w:val="0"/>
      <w:marTop w:val="0"/>
      <w:marBottom w:val="0"/>
      <w:divBdr>
        <w:top w:val="none" w:sz="0" w:space="0" w:color="auto"/>
        <w:left w:val="none" w:sz="0" w:space="0" w:color="auto"/>
        <w:bottom w:val="none" w:sz="0" w:space="0" w:color="auto"/>
        <w:right w:val="none" w:sz="0" w:space="0" w:color="auto"/>
      </w:divBdr>
    </w:div>
    <w:div w:id="1900549439">
      <w:bodyDiv w:val="1"/>
      <w:marLeft w:val="0"/>
      <w:marRight w:val="0"/>
      <w:marTop w:val="0"/>
      <w:marBottom w:val="0"/>
      <w:divBdr>
        <w:top w:val="none" w:sz="0" w:space="0" w:color="auto"/>
        <w:left w:val="none" w:sz="0" w:space="0" w:color="auto"/>
        <w:bottom w:val="none" w:sz="0" w:space="0" w:color="auto"/>
        <w:right w:val="none" w:sz="0" w:space="0" w:color="auto"/>
      </w:divBdr>
      <w:divsChild>
        <w:div w:id="574974719">
          <w:marLeft w:val="0"/>
          <w:marRight w:val="0"/>
          <w:marTop w:val="0"/>
          <w:marBottom w:val="0"/>
          <w:divBdr>
            <w:top w:val="none" w:sz="0" w:space="0" w:color="auto"/>
            <w:left w:val="none" w:sz="0" w:space="0" w:color="auto"/>
            <w:bottom w:val="none" w:sz="0" w:space="0" w:color="auto"/>
            <w:right w:val="none" w:sz="0" w:space="0" w:color="auto"/>
          </w:divBdr>
          <w:divsChild>
            <w:div w:id="1433866192">
              <w:marLeft w:val="0"/>
              <w:marRight w:val="0"/>
              <w:marTop w:val="0"/>
              <w:marBottom w:val="0"/>
              <w:divBdr>
                <w:top w:val="none" w:sz="0" w:space="0" w:color="auto"/>
                <w:left w:val="none" w:sz="0" w:space="0" w:color="auto"/>
                <w:bottom w:val="none" w:sz="0" w:space="0" w:color="auto"/>
                <w:right w:val="none" w:sz="0" w:space="0" w:color="auto"/>
              </w:divBdr>
              <w:divsChild>
                <w:div w:id="125189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208942">
      <w:bodyDiv w:val="1"/>
      <w:marLeft w:val="0"/>
      <w:marRight w:val="0"/>
      <w:marTop w:val="0"/>
      <w:marBottom w:val="0"/>
      <w:divBdr>
        <w:top w:val="none" w:sz="0" w:space="0" w:color="auto"/>
        <w:left w:val="none" w:sz="0" w:space="0" w:color="auto"/>
        <w:bottom w:val="none" w:sz="0" w:space="0" w:color="auto"/>
        <w:right w:val="none" w:sz="0" w:space="0" w:color="auto"/>
      </w:divBdr>
    </w:div>
    <w:div w:id="1903060341">
      <w:bodyDiv w:val="1"/>
      <w:marLeft w:val="0"/>
      <w:marRight w:val="0"/>
      <w:marTop w:val="0"/>
      <w:marBottom w:val="0"/>
      <w:divBdr>
        <w:top w:val="none" w:sz="0" w:space="0" w:color="auto"/>
        <w:left w:val="none" w:sz="0" w:space="0" w:color="auto"/>
        <w:bottom w:val="none" w:sz="0" w:space="0" w:color="auto"/>
        <w:right w:val="none" w:sz="0" w:space="0" w:color="auto"/>
      </w:divBdr>
    </w:div>
    <w:div w:id="1907840509">
      <w:bodyDiv w:val="1"/>
      <w:marLeft w:val="0"/>
      <w:marRight w:val="0"/>
      <w:marTop w:val="0"/>
      <w:marBottom w:val="0"/>
      <w:divBdr>
        <w:top w:val="none" w:sz="0" w:space="0" w:color="auto"/>
        <w:left w:val="none" w:sz="0" w:space="0" w:color="auto"/>
        <w:bottom w:val="none" w:sz="0" w:space="0" w:color="auto"/>
        <w:right w:val="none" w:sz="0" w:space="0" w:color="auto"/>
      </w:divBdr>
    </w:div>
    <w:div w:id="1910772629">
      <w:bodyDiv w:val="1"/>
      <w:marLeft w:val="0"/>
      <w:marRight w:val="0"/>
      <w:marTop w:val="0"/>
      <w:marBottom w:val="0"/>
      <w:divBdr>
        <w:top w:val="none" w:sz="0" w:space="0" w:color="auto"/>
        <w:left w:val="none" w:sz="0" w:space="0" w:color="auto"/>
        <w:bottom w:val="none" w:sz="0" w:space="0" w:color="auto"/>
        <w:right w:val="none" w:sz="0" w:space="0" w:color="auto"/>
      </w:divBdr>
    </w:div>
    <w:div w:id="1911572281">
      <w:bodyDiv w:val="1"/>
      <w:marLeft w:val="0"/>
      <w:marRight w:val="0"/>
      <w:marTop w:val="0"/>
      <w:marBottom w:val="0"/>
      <w:divBdr>
        <w:top w:val="none" w:sz="0" w:space="0" w:color="auto"/>
        <w:left w:val="none" w:sz="0" w:space="0" w:color="auto"/>
        <w:bottom w:val="none" w:sz="0" w:space="0" w:color="auto"/>
        <w:right w:val="none" w:sz="0" w:space="0" w:color="auto"/>
      </w:divBdr>
    </w:div>
    <w:div w:id="1911620969">
      <w:bodyDiv w:val="1"/>
      <w:marLeft w:val="0"/>
      <w:marRight w:val="0"/>
      <w:marTop w:val="0"/>
      <w:marBottom w:val="0"/>
      <w:divBdr>
        <w:top w:val="none" w:sz="0" w:space="0" w:color="auto"/>
        <w:left w:val="none" w:sz="0" w:space="0" w:color="auto"/>
        <w:bottom w:val="none" w:sz="0" w:space="0" w:color="auto"/>
        <w:right w:val="none" w:sz="0" w:space="0" w:color="auto"/>
      </w:divBdr>
    </w:div>
    <w:div w:id="1916041142">
      <w:bodyDiv w:val="1"/>
      <w:marLeft w:val="0"/>
      <w:marRight w:val="0"/>
      <w:marTop w:val="0"/>
      <w:marBottom w:val="0"/>
      <w:divBdr>
        <w:top w:val="none" w:sz="0" w:space="0" w:color="auto"/>
        <w:left w:val="none" w:sz="0" w:space="0" w:color="auto"/>
        <w:bottom w:val="none" w:sz="0" w:space="0" w:color="auto"/>
        <w:right w:val="none" w:sz="0" w:space="0" w:color="auto"/>
      </w:divBdr>
    </w:div>
    <w:div w:id="1916431295">
      <w:bodyDiv w:val="1"/>
      <w:marLeft w:val="0"/>
      <w:marRight w:val="0"/>
      <w:marTop w:val="0"/>
      <w:marBottom w:val="0"/>
      <w:divBdr>
        <w:top w:val="none" w:sz="0" w:space="0" w:color="auto"/>
        <w:left w:val="none" w:sz="0" w:space="0" w:color="auto"/>
        <w:bottom w:val="none" w:sz="0" w:space="0" w:color="auto"/>
        <w:right w:val="none" w:sz="0" w:space="0" w:color="auto"/>
      </w:divBdr>
    </w:div>
    <w:div w:id="1917013455">
      <w:bodyDiv w:val="1"/>
      <w:marLeft w:val="0"/>
      <w:marRight w:val="0"/>
      <w:marTop w:val="0"/>
      <w:marBottom w:val="0"/>
      <w:divBdr>
        <w:top w:val="none" w:sz="0" w:space="0" w:color="auto"/>
        <w:left w:val="none" w:sz="0" w:space="0" w:color="auto"/>
        <w:bottom w:val="none" w:sz="0" w:space="0" w:color="auto"/>
        <w:right w:val="none" w:sz="0" w:space="0" w:color="auto"/>
      </w:divBdr>
    </w:div>
    <w:div w:id="1917352521">
      <w:bodyDiv w:val="1"/>
      <w:marLeft w:val="0"/>
      <w:marRight w:val="0"/>
      <w:marTop w:val="0"/>
      <w:marBottom w:val="0"/>
      <w:divBdr>
        <w:top w:val="none" w:sz="0" w:space="0" w:color="auto"/>
        <w:left w:val="none" w:sz="0" w:space="0" w:color="auto"/>
        <w:bottom w:val="none" w:sz="0" w:space="0" w:color="auto"/>
        <w:right w:val="none" w:sz="0" w:space="0" w:color="auto"/>
      </w:divBdr>
    </w:div>
    <w:div w:id="1922447203">
      <w:bodyDiv w:val="1"/>
      <w:marLeft w:val="0"/>
      <w:marRight w:val="0"/>
      <w:marTop w:val="0"/>
      <w:marBottom w:val="0"/>
      <w:divBdr>
        <w:top w:val="none" w:sz="0" w:space="0" w:color="auto"/>
        <w:left w:val="none" w:sz="0" w:space="0" w:color="auto"/>
        <w:bottom w:val="none" w:sz="0" w:space="0" w:color="auto"/>
        <w:right w:val="none" w:sz="0" w:space="0" w:color="auto"/>
      </w:divBdr>
    </w:div>
    <w:div w:id="1923559134">
      <w:bodyDiv w:val="1"/>
      <w:marLeft w:val="0"/>
      <w:marRight w:val="0"/>
      <w:marTop w:val="0"/>
      <w:marBottom w:val="0"/>
      <w:divBdr>
        <w:top w:val="none" w:sz="0" w:space="0" w:color="auto"/>
        <w:left w:val="none" w:sz="0" w:space="0" w:color="auto"/>
        <w:bottom w:val="none" w:sz="0" w:space="0" w:color="auto"/>
        <w:right w:val="none" w:sz="0" w:space="0" w:color="auto"/>
      </w:divBdr>
    </w:div>
    <w:div w:id="1925844085">
      <w:bodyDiv w:val="1"/>
      <w:marLeft w:val="0"/>
      <w:marRight w:val="0"/>
      <w:marTop w:val="0"/>
      <w:marBottom w:val="0"/>
      <w:divBdr>
        <w:top w:val="none" w:sz="0" w:space="0" w:color="auto"/>
        <w:left w:val="none" w:sz="0" w:space="0" w:color="auto"/>
        <w:bottom w:val="none" w:sz="0" w:space="0" w:color="auto"/>
        <w:right w:val="none" w:sz="0" w:space="0" w:color="auto"/>
      </w:divBdr>
    </w:div>
    <w:div w:id="1927302261">
      <w:bodyDiv w:val="1"/>
      <w:marLeft w:val="0"/>
      <w:marRight w:val="0"/>
      <w:marTop w:val="0"/>
      <w:marBottom w:val="0"/>
      <w:divBdr>
        <w:top w:val="none" w:sz="0" w:space="0" w:color="auto"/>
        <w:left w:val="none" w:sz="0" w:space="0" w:color="auto"/>
        <w:bottom w:val="none" w:sz="0" w:space="0" w:color="auto"/>
        <w:right w:val="none" w:sz="0" w:space="0" w:color="auto"/>
      </w:divBdr>
    </w:div>
    <w:div w:id="1928808747">
      <w:bodyDiv w:val="1"/>
      <w:marLeft w:val="0"/>
      <w:marRight w:val="0"/>
      <w:marTop w:val="0"/>
      <w:marBottom w:val="0"/>
      <w:divBdr>
        <w:top w:val="none" w:sz="0" w:space="0" w:color="auto"/>
        <w:left w:val="none" w:sz="0" w:space="0" w:color="auto"/>
        <w:bottom w:val="none" w:sz="0" w:space="0" w:color="auto"/>
        <w:right w:val="none" w:sz="0" w:space="0" w:color="auto"/>
      </w:divBdr>
    </w:div>
    <w:div w:id="1928999639">
      <w:bodyDiv w:val="1"/>
      <w:marLeft w:val="0"/>
      <w:marRight w:val="0"/>
      <w:marTop w:val="0"/>
      <w:marBottom w:val="0"/>
      <w:divBdr>
        <w:top w:val="none" w:sz="0" w:space="0" w:color="auto"/>
        <w:left w:val="none" w:sz="0" w:space="0" w:color="auto"/>
        <w:bottom w:val="none" w:sz="0" w:space="0" w:color="auto"/>
        <w:right w:val="none" w:sz="0" w:space="0" w:color="auto"/>
      </w:divBdr>
    </w:div>
    <w:div w:id="1929457492">
      <w:bodyDiv w:val="1"/>
      <w:marLeft w:val="0"/>
      <w:marRight w:val="0"/>
      <w:marTop w:val="0"/>
      <w:marBottom w:val="0"/>
      <w:divBdr>
        <w:top w:val="none" w:sz="0" w:space="0" w:color="auto"/>
        <w:left w:val="none" w:sz="0" w:space="0" w:color="auto"/>
        <w:bottom w:val="none" w:sz="0" w:space="0" w:color="auto"/>
        <w:right w:val="none" w:sz="0" w:space="0" w:color="auto"/>
      </w:divBdr>
    </w:div>
    <w:div w:id="1931349330">
      <w:bodyDiv w:val="1"/>
      <w:marLeft w:val="0"/>
      <w:marRight w:val="0"/>
      <w:marTop w:val="0"/>
      <w:marBottom w:val="0"/>
      <w:divBdr>
        <w:top w:val="none" w:sz="0" w:space="0" w:color="auto"/>
        <w:left w:val="none" w:sz="0" w:space="0" w:color="auto"/>
        <w:bottom w:val="none" w:sz="0" w:space="0" w:color="auto"/>
        <w:right w:val="none" w:sz="0" w:space="0" w:color="auto"/>
      </w:divBdr>
    </w:div>
    <w:div w:id="1932005435">
      <w:bodyDiv w:val="1"/>
      <w:marLeft w:val="0"/>
      <w:marRight w:val="0"/>
      <w:marTop w:val="0"/>
      <w:marBottom w:val="0"/>
      <w:divBdr>
        <w:top w:val="none" w:sz="0" w:space="0" w:color="auto"/>
        <w:left w:val="none" w:sz="0" w:space="0" w:color="auto"/>
        <w:bottom w:val="none" w:sz="0" w:space="0" w:color="auto"/>
        <w:right w:val="none" w:sz="0" w:space="0" w:color="auto"/>
      </w:divBdr>
    </w:div>
    <w:div w:id="1932080868">
      <w:bodyDiv w:val="1"/>
      <w:marLeft w:val="0"/>
      <w:marRight w:val="0"/>
      <w:marTop w:val="0"/>
      <w:marBottom w:val="0"/>
      <w:divBdr>
        <w:top w:val="none" w:sz="0" w:space="0" w:color="auto"/>
        <w:left w:val="none" w:sz="0" w:space="0" w:color="auto"/>
        <w:bottom w:val="none" w:sz="0" w:space="0" w:color="auto"/>
        <w:right w:val="none" w:sz="0" w:space="0" w:color="auto"/>
      </w:divBdr>
    </w:div>
    <w:div w:id="1936594837">
      <w:bodyDiv w:val="1"/>
      <w:marLeft w:val="0"/>
      <w:marRight w:val="0"/>
      <w:marTop w:val="0"/>
      <w:marBottom w:val="0"/>
      <w:divBdr>
        <w:top w:val="none" w:sz="0" w:space="0" w:color="auto"/>
        <w:left w:val="none" w:sz="0" w:space="0" w:color="auto"/>
        <w:bottom w:val="none" w:sz="0" w:space="0" w:color="auto"/>
        <w:right w:val="none" w:sz="0" w:space="0" w:color="auto"/>
      </w:divBdr>
    </w:div>
    <w:div w:id="1943955267">
      <w:bodyDiv w:val="1"/>
      <w:marLeft w:val="0"/>
      <w:marRight w:val="0"/>
      <w:marTop w:val="0"/>
      <w:marBottom w:val="0"/>
      <w:divBdr>
        <w:top w:val="none" w:sz="0" w:space="0" w:color="auto"/>
        <w:left w:val="none" w:sz="0" w:space="0" w:color="auto"/>
        <w:bottom w:val="none" w:sz="0" w:space="0" w:color="auto"/>
        <w:right w:val="none" w:sz="0" w:space="0" w:color="auto"/>
      </w:divBdr>
    </w:div>
    <w:div w:id="1944847073">
      <w:bodyDiv w:val="1"/>
      <w:marLeft w:val="0"/>
      <w:marRight w:val="0"/>
      <w:marTop w:val="0"/>
      <w:marBottom w:val="0"/>
      <w:divBdr>
        <w:top w:val="none" w:sz="0" w:space="0" w:color="auto"/>
        <w:left w:val="none" w:sz="0" w:space="0" w:color="auto"/>
        <w:bottom w:val="none" w:sz="0" w:space="0" w:color="auto"/>
        <w:right w:val="none" w:sz="0" w:space="0" w:color="auto"/>
      </w:divBdr>
    </w:div>
    <w:div w:id="1946764888">
      <w:bodyDiv w:val="1"/>
      <w:marLeft w:val="0"/>
      <w:marRight w:val="0"/>
      <w:marTop w:val="0"/>
      <w:marBottom w:val="0"/>
      <w:divBdr>
        <w:top w:val="none" w:sz="0" w:space="0" w:color="auto"/>
        <w:left w:val="none" w:sz="0" w:space="0" w:color="auto"/>
        <w:bottom w:val="none" w:sz="0" w:space="0" w:color="auto"/>
        <w:right w:val="none" w:sz="0" w:space="0" w:color="auto"/>
      </w:divBdr>
    </w:div>
    <w:div w:id="1948541903">
      <w:bodyDiv w:val="1"/>
      <w:marLeft w:val="0"/>
      <w:marRight w:val="0"/>
      <w:marTop w:val="0"/>
      <w:marBottom w:val="0"/>
      <w:divBdr>
        <w:top w:val="none" w:sz="0" w:space="0" w:color="auto"/>
        <w:left w:val="none" w:sz="0" w:space="0" w:color="auto"/>
        <w:bottom w:val="none" w:sz="0" w:space="0" w:color="auto"/>
        <w:right w:val="none" w:sz="0" w:space="0" w:color="auto"/>
      </w:divBdr>
    </w:div>
    <w:div w:id="1948585814">
      <w:bodyDiv w:val="1"/>
      <w:marLeft w:val="0"/>
      <w:marRight w:val="0"/>
      <w:marTop w:val="0"/>
      <w:marBottom w:val="0"/>
      <w:divBdr>
        <w:top w:val="none" w:sz="0" w:space="0" w:color="auto"/>
        <w:left w:val="none" w:sz="0" w:space="0" w:color="auto"/>
        <w:bottom w:val="none" w:sz="0" w:space="0" w:color="auto"/>
        <w:right w:val="none" w:sz="0" w:space="0" w:color="auto"/>
      </w:divBdr>
    </w:div>
    <w:div w:id="1956643015">
      <w:bodyDiv w:val="1"/>
      <w:marLeft w:val="0"/>
      <w:marRight w:val="0"/>
      <w:marTop w:val="0"/>
      <w:marBottom w:val="0"/>
      <w:divBdr>
        <w:top w:val="none" w:sz="0" w:space="0" w:color="auto"/>
        <w:left w:val="none" w:sz="0" w:space="0" w:color="auto"/>
        <w:bottom w:val="none" w:sz="0" w:space="0" w:color="auto"/>
        <w:right w:val="none" w:sz="0" w:space="0" w:color="auto"/>
      </w:divBdr>
    </w:div>
    <w:div w:id="1963920010">
      <w:bodyDiv w:val="1"/>
      <w:marLeft w:val="0"/>
      <w:marRight w:val="0"/>
      <w:marTop w:val="0"/>
      <w:marBottom w:val="0"/>
      <w:divBdr>
        <w:top w:val="none" w:sz="0" w:space="0" w:color="auto"/>
        <w:left w:val="none" w:sz="0" w:space="0" w:color="auto"/>
        <w:bottom w:val="none" w:sz="0" w:space="0" w:color="auto"/>
        <w:right w:val="none" w:sz="0" w:space="0" w:color="auto"/>
      </w:divBdr>
    </w:div>
    <w:div w:id="1967004723">
      <w:bodyDiv w:val="1"/>
      <w:marLeft w:val="0"/>
      <w:marRight w:val="0"/>
      <w:marTop w:val="0"/>
      <w:marBottom w:val="0"/>
      <w:divBdr>
        <w:top w:val="none" w:sz="0" w:space="0" w:color="auto"/>
        <w:left w:val="none" w:sz="0" w:space="0" w:color="auto"/>
        <w:bottom w:val="none" w:sz="0" w:space="0" w:color="auto"/>
        <w:right w:val="none" w:sz="0" w:space="0" w:color="auto"/>
      </w:divBdr>
    </w:div>
    <w:div w:id="1969358430">
      <w:bodyDiv w:val="1"/>
      <w:marLeft w:val="0"/>
      <w:marRight w:val="0"/>
      <w:marTop w:val="0"/>
      <w:marBottom w:val="0"/>
      <w:divBdr>
        <w:top w:val="none" w:sz="0" w:space="0" w:color="auto"/>
        <w:left w:val="none" w:sz="0" w:space="0" w:color="auto"/>
        <w:bottom w:val="none" w:sz="0" w:space="0" w:color="auto"/>
        <w:right w:val="none" w:sz="0" w:space="0" w:color="auto"/>
      </w:divBdr>
    </w:div>
    <w:div w:id="1972398601">
      <w:bodyDiv w:val="1"/>
      <w:marLeft w:val="0"/>
      <w:marRight w:val="0"/>
      <w:marTop w:val="0"/>
      <w:marBottom w:val="0"/>
      <w:divBdr>
        <w:top w:val="none" w:sz="0" w:space="0" w:color="auto"/>
        <w:left w:val="none" w:sz="0" w:space="0" w:color="auto"/>
        <w:bottom w:val="none" w:sz="0" w:space="0" w:color="auto"/>
        <w:right w:val="none" w:sz="0" w:space="0" w:color="auto"/>
      </w:divBdr>
    </w:div>
    <w:div w:id="1972785997">
      <w:bodyDiv w:val="1"/>
      <w:marLeft w:val="0"/>
      <w:marRight w:val="0"/>
      <w:marTop w:val="0"/>
      <w:marBottom w:val="0"/>
      <w:divBdr>
        <w:top w:val="none" w:sz="0" w:space="0" w:color="auto"/>
        <w:left w:val="none" w:sz="0" w:space="0" w:color="auto"/>
        <w:bottom w:val="none" w:sz="0" w:space="0" w:color="auto"/>
        <w:right w:val="none" w:sz="0" w:space="0" w:color="auto"/>
      </w:divBdr>
    </w:div>
    <w:div w:id="1972904201">
      <w:bodyDiv w:val="1"/>
      <w:marLeft w:val="0"/>
      <w:marRight w:val="0"/>
      <w:marTop w:val="0"/>
      <w:marBottom w:val="0"/>
      <w:divBdr>
        <w:top w:val="none" w:sz="0" w:space="0" w:color="auto"/>
        <w:left w:val="none" w:sz="0" w:space="0" w:color="auto"/>
        <w:bottom w:val="none" w:sz="0" w:space="0" w:color="auto"/>
        <w:right w:val="none" w:sz="0" w:space="0" w:color="auto"/>
      </w:divBdr>
    </w:div>
    <w:div w:id="1977371418">
      <w:bodyDiv w:val="1"/>
      <w:marLeft w:val="0"/>
      <w:marRight w:val="0"/>
      <w:marTop w:val="0"/>
      <w:marBottom w:val="0"/>
      <w:divBdr>
        <w:top w:val="none" w:sz="0" w:space="0" w:color="auto"/>
        <w:left w:val="none" w:sz="0" w:space="0" w:color="auto"/>
        <w:bottom w:val="none" w:sz="0" w:space="0" w:color="auto"/>
        <w:right w:val="none" w:sz="0" w:space="0" w:color="auto"/>
      </w:divBdr>
    </w:div>
    <w:div w:id="1978027186">
      <w:bodyDiv w:val="1"/>
      <w:marLeft w:val="0"/>
      <w:marRight w:val="0"/>
      <w:marTop w:val="0"/>
      <w:marBottom w:val="0"/>
      <w:divBdr>
        <w:top w:val="none" w:sz="0" w:space="0" w:color="auto"/>
        <w:left w:val="none" w:sz="0" w:space="0" w:color="auto"/>
        <w:bottom w:val="none" w:sz="0" w:space="0" w:color="auto"/>
        <w:right w:val="none" w:sz="0" w:space="0" w:color="auto"/>
      </w:divBdr>
    </w:div>
    <w:div w:id="1979341677">
      <w:bodyDiv w:val="1"/>
      <w:marLeft w:val="0"/>
      <w:marRight w:val="0"/>
      <w:marTop w:val="0"/>
      <w:marBottom w:val="0"/>
      <w:divBdr>
        <w:top w:val="none" w:sz="0" w:space="0" w:color="auto"/>
        <w:left w:val="none" w:sz="0" w:space="0" w:color="auto"/>
        <w:bottom w:val="none" w:sz="0" w:space="0" w:color="auto"/>
        <w:right w:val="none" w:sz="0" w:space="0" w:color="auto"/>
      </w:divBdr>
    </w:div>
    <w:div w:id="1981380546">
      <w:bodyDiv w:val="1"/>
      <w:marLeft w:val="0"/>
      <w:marRight w:val="0"/>
      <w:marTop w:val="0"/>
      <w:marBottom w:val="0"/>
      <w:divBdr>
        <w:top w:val="none" w:sz="0" w:space="0" w:color="auto"/>
        <w:left w:val="none" w:sz="0" w:space="0" w:color="auto"/>
        <w:bottom w:val="none" w:sz="0" w:space="0" w:color="auto"/>
        <w:right w:val="none" w:sz="0" w:space="0" w:color="auto"/>
      </w:divBdr>
    </w:div>
    <w:div w:id="1983075163">
      <w:bodyDiv w:val="1"/>
      <w:marLeft w:val="0"/>
      <w:marRight w:val="0"/>
      <w:marTop w:val="0"/>
      <w:marBottom w:val="0"/>
      <w:divBdr>
        <w:top w:val="none" w:sz="0" w:space="0" w:color="auto"/>
        <w:left w:val="none" w:sz="0" w:space="0" w:color="auto"/>
        <w:bottom w:val="none" w:sz="0" w:space="0" w:color="auto"/>
        <w:right w:val="none" w:sz="0" w:space="0" w:color="auto"/>
      </w:divBdr>
    </w:div>
    <w:div w:id="1983188503">
      <w:bodyDiv w:val="1"/>
      <w:marLeft w:val="0"/>
      <w:marRight w:val="0"/>
      <w:marTop w:val="0"/>
      <w:marBottom w:val="0"/>
      <w:divBdr>
        <w:top w:val="none" w:sz="0" w:space="0" w:color="auto"/>
        <w:left w:val="none" w:sz="0" w:space="0" w:color="auto"/>
        <w:bottom w:val="none" w:sz="0" w:space="0" w:color="auto"/>
        <w:right w:val="none" w:sz="0" w:space="0" w:color="auto"/>
      </w:divBdr>
    </w:div>
    <w:div w:id="1983190648">
      <w:bodyDiv w:val="1"/>
      <w:marLeft w:val="0"/>
      <w:marRight w:val="0"/>
      <w:marTop w:val="0"/>
      <w:marBottom w:val="0"/>
      <w:divBdr>
        <w:top w:val="none" w:sz="0" w:space="0" w:color="auto"/>
        <w:left w:val="none" w:sz="0" w:space="0" w:color="auto"/>
        <w:bottom w:val="none" w:sz="0" w:space="0" w:color="auto"/>
        <w:right w:val="none" w:sz="0" w:space="0" w:color="auto"/>
      </w:divBdr>
    </w:div>
    <w:div w:id="1984651284">
      <w:bodyDiv w:val="1"/>
      <w:marLeft w:val="0"/>
      <w:marRight w:val="0"/>
      <w:marTop w:val="0"/>
      <w:marBottom w:val="0"/>
      <w:divBdr>
        <w:top w:val="none" w:sz="0" w:space="0" w:color="auto"/>
        <w:left w:val="none" w:sz="0" w:space="0" w:color="auto"/>
        <w:bottom w:val="none" w:sz="0" w:space="0" w:color="auto"/>
        <w:right w:val="none" w:sz="0" w:space="0" w:color="auto"/>
      </w:divBdr>
    </w:div>
    <w:div w:id="1989632856">
      <w:bodyDiv w:val="1"/>
      <w:marLeft w:val="0"/>
      <w:marRight w:val="0"/>
      <w:marTop w:val="0"/>
      <w:marBottom w:val="0"/>
      <w:divBdr>
        <w:top w:val="none" w:sz="0" w:space="0" w:color="auto"/>
        <w:left w:val="none" w:sz="0" w:space="0" w:color="auto"/>
        <w:bottom w:val="none" w:sz="0" w:space="0" w:color="auto"/>
        <w:right w:val="none" w:sz="0" w:space="0" w:color="auto"/>
      </w:divBdr>
    </w:div>
    <w:div w:id="1990163033">
      <w:bodyDiv w:val="1"/>
      <w:marLeft w:val="0"/>
      <w:marRight w:val="0"/>
      <w:marTop w:val="0"/>
      <w:marBottom w:val="0"/>
      <w:divBdr>
        <w:top w:val="none" w:sz="0" w:space="0" w:color="auto"/>
        <w:left w:val="none" w:sz="0" w:space="0" w:color="auto"/>
        <w:bottom w:val="none" w:sz="0" w:space="0" w:color="auto"/>
        <w:right w:val="none" w:sz="0" w:space="0" w:color="auto"/>
      </w:divBdr>
    </w:div>
    <w:div w:id="1995722746">
      <w:bodyDiv w:val="1"/>
      <w:marLeft w:val="0"/>
      <w:marRight w:val="0"/>
      <w:marTop w:val="0"/>
      <w:marBottom w:val="0"/>
      <w:divBdr>
        <w:top w:val="none" w:sz="0" w:space="0" w:color="auto"/>
        <w:left w:val="none" w:sz="0" w:space="0" w:color="auto"/>
        <w:bottom w:val="none" w:sz="0" w:space="0" w:color="auto"/>
        <w:right w:val="none" w:sz="0" w:space="0" w:color="auto"/>
      </w:divBdr>
    </w:div>
    <w:div w:id="1996185262">
      <w:bodyDiv w:val="1"/>
      <w:marLeft w:val="0"/>
      <w:marRight w:val="0"/>
      <w:marTop w:val="0"/>
      <w:marBottom w:val="0"/>
      <w:divBdr>
        <w:top w:val="none" w:sz="0" w:space="0" w:color="auto"/>
        <w:left w:val="none" w:sz="0" w:space="0" w:color="auto"/>
        <w:bottom w:val="none" w:sz="0" w:space="0" w:color="auto"/>
        <w:right w:val="none" w:sz="0" w:space="0" w:color="auto"/>
      </w:divBdr>
    </w:div>
    <w:div w:id="1997610950">
      <w:bodyDiv w:val="1"/>
      <w:marLeft w:val="0"/>
      <w:marRight w:val="0"/>
      <w:marTop w:val="0"/>
      <w:marBottom w:val="0"/>
      <w:divBdr>
        <w:top w:val="none" w:sz="0" w:space="0" w:color="auto"/>
        <w:left w:val="none" w:sz="0" w:space="0" w:color="auto"/>
        <w:bottom w:val="none" w:sz="0" w:space="0" w:color="auto"/>
        <w:right w:val="none" w:sz="0" w:space="0" w:color="auto"/>
      </w:divBdr>
    </w:div>
    <w:div w:id="1997611258">
      <w:bodyDiv w:val="1"/>
      <w:marLeft w:val="0"/>
      <w:marRight w:val="0"/>
      <w:marTop w:val="0"/>
      <w:marBottom w:val="0"/>
      <w:divBdr>
        <w:top w:val="none" w:sz="0" w:space="0" w:color="auto"/>
        <w:left w:val="none" w:sz="0" w:space="0" w:color="auto"/>
        <w:bottom w:val="none" w:sz="0" w:space="0" w:color="auto"/>
        <w:right w:val="none" w:sz="0" w:space="0" w:color="auto"/>
      </w:divBdr>
    </w:div>
    <w:div w:id="2002922438">
      <w:bodyDiv w:val="1"/>
      <w:marLeft w:val="0"/>
      <w:marRight w:val="0"/>
      <w:marTop w:val="0"/>
      <w:marBottom w:val="0"/>
      <w:divBdr>
        <w:top w:val="none" w:sz="0" w:space="0" w:color="auto"/>
        <w:left w:val="none" w:sz="0" w:space="0" w:color="auto"/>
        <w:bottom w:val="none" w:sz="0" w:space="0" w:color="auto"/>
        <w:right w:val="none" w:sz="0" w:space="0" w:color="auto"/>
      </w:divBdr>
    </w:div>
    <w:div w:id="2003385173">
      <w:bodyDiv w:val="1"/>
      <w:marLeft w:val="0"/>
      <w:marRight w:val="0"/>
      <w:marTop w:val="0"/>
      <w:marBottom w:val="0"/>
      <w:divBdr>
        <w:top w:val="none" w:sz="0" w:space="0" w:color="auto"/>
        <w:left w:val="none" w:sz="0" w:space="0" w:color="auto"/>
        <w:bottom w:val="none" w:sz="0" w:space="0" w:color="auto"/>
        <w:right w:val="none" w:sz="0" w:space="0" w:color="auto"/>
      </w:divBdr>
    </w:div>
    <w:div w:id="2008169611">
      <w:bodyDiv w:val="1"/>
      <w:marLeft w:val="0"/>
      <w:marRight w:val="0"/>
      <w:marTop w:val="0"/>
      <w:marBottom w:val="0"/>
      <w:divBdr>
        <w:top w:val="none" w:sz="0" w:space="0" w:color="auto"/>
        <w:left w:val="none" w:sz="0" w:space="0" w:color="auto"/>
        <w:bottom w:val="none" w:sz="0" w:space="0" w:color="auto"/>
        <w:right w:val="none" w:sz="0" w:space="0" w:color="auto"/>
      </w:divBdr>
    </w:div>
    <w:div w:id="2009208556">
      <w:bodyDiv w:val="1"/>
      <w:marLeft w:val="0"/>
      <w:marRight w:val="0"/>
      <w:marTop w:val="0"/>
      <w:marBottom w:val="0"/>
      <w:divBdr>
        <w:top w:val="none" w:sz="0" w:space="0" w:color="auto"/>
        <w:left w:val="none" w:sz="0" w:space="0" w:color="auto"/>
        <w:bottom w:val="none" w:sz="0" w:space="0" w:color="auto"/>
        <w:right w:val="none" w:sz="0" w:space="0" w:color="auto"/>
      </w:divBdr>
    </w:div>
    <w:div w:id="2010667720">
      <w:bodyDiv w:val="1"/>
      <w:marLeft w:val="0"/>
      <w:marRight w:val="0"/>
      <w:marTop w:val="0"/>
      <w:marBottom w:val="0"/>
      <w:divBdr>
        <w:top w:val="none" w:sz="0" w:space="0" w:color="auto"/>
        <w:left w:val="none" w:sz="0" w:space="0" w:color="auto"/>
        <w:bottom w:val="none" w:sz="0" w:space="0" w:color="auto"/>
        <w:right w:val="none" w:sz="0" w:space="0" w:color="auto"/>
      </w:divBdr>
    </w:div>
    <w:div w:id="2011716915">
      <w:bodyDiv w:val="1"/>
      <w:marLeft w:val="0"/>
      <w:marRight w:val="0"/>
      <w:marTop w:val="0"/>
      <w:marBottom w:val="0"/>
      <w:divBdr>
        <w:top w:val="none" w:sz="0" w:space="0" w:color="auto"/>
        <w:left w:val="none" w:sz="0" w:space="0" w:color="auto"/>
        <w:bottom w:val="none" w:sz="0" w:space="0" w:color="auto"/>
        <w:right w:val="none" w:sz="0" w:space="0" w:color="auto"/>
      </w:divBdr>
    </w:div>
    <w:div w:id="2012681137">
      <w:bodyDiv w:val="1"/>
      <w:marLeft w:val="0"/>
      <w:marRight w:val="0"/>
      <w:marTop w:val="0"/>
      <w:marBottom w:val="0"/>
      <w:divBdr>
        <w:top w:val="none" w:sz="0" w:space="0" w:color="auto"/>
        <w:left w:val="none" w:sz="0" w:space="0" w:color="auto"/>
        <w:bottom w:val="none" w:sz="0" w:space="0" w:color="auto"/>
        <w:right w:val="none" w:sz="0" w:space="0" w:color="auto"/>
      </w:divBdr>
    </w:div>
    <w:div w:id="2013291480">
      <w:bodyDiv w:val="1"/>
      <w:marLeft w:val="0"/>
      <w:marRight w:val="0"/>
      <w:marTop w:val="0"/>
      <w:marBottom w:val="0"/>
      <w:divBdr>
        <w:top w:val="none" w:sz="0" w:space="0" w:color="auto"/>
        <w:left w:val="none" w:sz="0" w:space="0" w:color="auto"/>
        <w:bottom w:val="none" w:sz="0" w:space="0" w:color="auto"/>
        <w:right w:val="none" w:sz="0" w:space="0" w:color="auto"/>
      </w:divBdr>
    </w:div>
    <w:div w:id="2015568695">
      <w:bodyDiv w:val="1"/>
      <w:marLeft w:val="0"/>
      <w:marRight w:val="0"/>
      <w:marTop w:val="0"/>
      <w:marBottom w:val="0"/>
      <w:divBdr>
        <w:top w:val="none" w:sz="0" w:space="0" w:color="auto"/>
        <w:left w:val="none" w:sz="0" w:space="0" w:color="auto"/>
        <w:bottom w:val="none" w:sz="0" w:space="0" w:color="auto"/>
        <w:right w:val="none" w:sz="0" w:space="0" w:color="auto"/>
      </w:divBdr>
    </w:div>
    <w:div w:id="2021277232">
      <w:bodyDiv w:val="1"/>
      <w:marLeft w:val="0"/>
      <w:marRight w:val="0"/>
      <w:marTop w:val="0"/>
      <w:marBottom w:val="0"/>
      <w:divBdr>
        <w:top w:val="none" w:sz="0" w:space="0" w:color="auto"/>
        <w:left w:val="none" w:sz="0" w:space="0" w:color="auto"/>
        <w:bottom w:val="none" w:sz="0" w:space="0" w:color="auto"/>
        <w:right w:val="none" w:sz="0" w:space="0" w:color="auto"/>
      </w:divBdr>
    </w:div>
    <w:div w:id="2031254770">
      <w:bodyDiv w:val="1"/>
      <w:marLeft w:val="0"/>
      <w:marRight w:val="0"/>
      <w:marTop w:val="0"/>
      <w:marBottom w:val="0"/>
      <w:divBdr>
        <w:top w:val="none" w:sz="0" w:space="0" w:color="auto"/>
        <w:left w:val="none" w:sz="0" w:space="0" w:color="auto"/>
        <w:bottom w:val="none" w:sz="0" w:space="0" w:color="auto"/>
        <w:right w:val="none" w:sz="0" w:space="0" w:color="auto"/>
      </w:divBdr>
    </w:div>
    <w:div w:id="2031636195">
      <w:bodyDiv w:val="1"/>
      <w:marLeft w:val="0"/>
      <w:marRight w:val="0"/>
      <w:marTop w:val="0"/>
      <w:marBottom w:val="0"/>
      <w:divBdr>
        <w:top w:val="none" w:sz="0" w:space="0" w:color="auto"/>
        <w:left w:val="none" w:sz="0" w:space="0" w:color="auto"/>
        <w:bottom w:val="none" w:sz="0" w:space="0" w:color="auto"/>
        <w:right w:val="none" w:sz="0" w:space="0" w:color="auto"/>
      </w:divBdr>
    </w:div>
    <w:div w:id="2037001562">
      <w:bodyDiv w:val="1"/>
      <w:marLeft w:val="0"/>
      <w:marRight w:val="0"/>
      <w:marTop w:val="0"/>
      <w:marBottom w:val="0"/>
      <w:divBdr>
        <w:top w:val="none" w:sz="0" w:space="0" w:color="auto"/>
        <w:left w:val="none" w:sz="0" w:space="0" w:color="auto"/>
        <w:bottom w:val="none" w:sz="0" w:space="0" w:color="auto"/>
        <w:right w:val="none" w:sz="0" w:space="0" w:color="auto"/>
      </w:divBdr>
    </w:div>
    <w:div w:id="2039312970">
      <w:bodyDiv w:val="1"/>
      <w:marLeft w:val="0"/>
      <w:marRight w:val="0"/>
      <w:marTop w:val="0"/>
      <w:marBottom w:val="0"/>
      <w:divBdr>
        <w:top w:val="none" w:sz="0" w:space="0" w:color="auto"/>
        <w:left w:val="none" w:sz="0" w:space="0" w:color="auto"/>
        <w:bottom w:val="none" w:sz="0" w:space="0" w:color="auto"/>
        <w:right w:val="none" w:sz="0" w:space="0" w:color="auto"/>
      </w:divBdr>
    </w:div>
    <w:div w:id="2040814949">
      <w:bodyDiv w:val="1"/>
      <w:marLeft w:val="0"/>
      <w:marRight w:val="0"/>
      <w:marTop w:val="0"/>
      <w:marBottom w:val="0"/>
      <w:divBdr>
        <w:top w:val="none" w:sz="0" w:space="0" w:color="auto"/>
        <w:left w:val="none" w:sz="0" w:space="0" w:color="auto"/>
        <w:bottom w:val="none" w:sz="0" w:space="0" w:color="auto"/>
        <w:right w:val="none" w:sz="0" w:space="0" w:color="auto"/>
      </w:divBdr>
    </w:div>
    <w:div w:id="2041935397">
      <w:bodyDiv w:val="1"/>
      <w:marLeft w:val="0"/>
      <w:marRight w:val="0"/>
      <w:marTop w:val="0"/>
      <w:marBottom w:val="0"/>
      <w:divBdr>
        <w:top w:val="none" w:sz="0" w:space="0" w:color="auto"/>
        <w:left w:val="none" w:sz="0" w:space="0" w:color="auto"/>
        <w:bottom w:val="none" w:sz="0" w:space="0" w:color="auto"/>
        <w:right w:val="none" w:sz="0" w:space="0" w:color="auto"/>
      </w:divBdr>
    </w:div>
    <w:div w:id="2042239904">
      <w:bodyDiv w:val="1"/>
      <w:marLeft w:val="0"/>
      <w:marRight w:val="0"/>
      <w:marTop w:val="0"/>
      <w:marBottom w:val="0"/>
      <w:divBdr>
        <w:top w:val="none" w:sz="0" w:space="0" w:color="auto"/>
        <w:left w:val="none" w:sz="0" w:space="0" w:color="auto"/>
        <w:bottom w:val="none" w:sz="0" w:space="0" w:color="auto"/>
        <w:right w:val="none" w:sz="0" w:space="0" w:color="auto"/>
      </w:divBdr>
    </w:div>
    <w:div w:id="2043819859">
      <w:bodyDiv w:val="1"/>
      <w:marLeft w:val="0"/>
      <w:marRight w:val="0"/>
      <w:marTop w:val="0"/>
      <w:marBottom w:val="0"/>
      <w:divBdr>
        <w:top w:val="none" w:sz="0" w:space="0" w:color="auto"/>
        <w:left w:val="none" w:sz="0" w:space="0" w:color="auto"/>
        <w:bottom w:val="none" w:sz="0" w:space="0" w:color="auto"/>
        <w:right w:val="none" w:sz="0" w:space="0" w:color="auto"/>
      </w:divBdr>
    </w:div>
    <w:div w:id="2045522053">
      <w:bodyDiv w:val="1"/>
      <w:marLeft w:val="0"/>
      <w:marRight w:val="0"/>
      <w:marTop w:val="0"/>
      <w:marBottom w:val="0"/>
      <w:divBdr>
        <w:top w:val="none" w:sz="0" w:space="0" w:color="auto"/>
        <w:left w:val="none" w:sz="0" w:space="0" w:color="auto"/>
        <w:bottom w:val="none" w:sz="0" w:space="0" w:color="auto"/>
        <w:right w:val="none" w:sz="0" w:space="0" w:color="auto"/>
      </w:divBdr>
    </w:div>
    <w:div w:id="2047946620">
      <w:bodyDiv w:val="1"/>
      <w:marLeft w:val="0"/>
      <w:marRight w:val="0"/>
      <w:marTop w:val="0"/>
      <w:marBottom w:val="0"/>
      <w:divBdr>
        <w:top w:val="none" w:sz="0" w:space="0" w:color="auto"/>
        <w:left w:val="none" w:sz="0" w:space="0" w:color="auto"/>
        <w:bottom w:val="none" w:sz="0" w:space="0" w:color="auto"/>
        <w:right w:val="none" w:sz="0" w:space="0" w:color="auto"/>
      </w:divBdr>
    </w:div>
    <w:div w:id="2048412296">
      <w:bodyDiv w:val="1"/>
      <w:marLeft w:val="0"/>
      <w:marRight w:val="0"/>
      <w:marTop w:val="0"/>
      <w:marBottom w:val="0"/>
      <w:divBdr>
        <w:top w:val="none" w:sz="0" w:space="0" w:color="auto"/>
        <w:left w:val="none" w:sz="0" w:space="0" w:color="auto"/>
        <w:bottom w:val="none" w:sz="0" w:space="0" w:color="auto"/>
        <w:right w:val="none" w:sz="0" w:space="0" w:color="auto"/>
      </w:divBdr>
    </w:div>
    <w:div w:id="2048875125">
      <w:bodyDiv w:val="1"/>
      <w:marLeft w:val="0"/>
      <w:marRight w:val="0"/>
      <w:marTop w:val="0"/>
      <w:marBottom w:val="0"/>
      <w:divBdr>
        <w:top w:val="none" w:sz="0" w:space="0" w:color="auto"/>
        <w:left w:val="none" w:sz="0" w:space="0" w:color="auto"/>
        <w:bottom w:val="none" w:sz="0" w:space="0" w:color="auto"/>
        <w:right w:val="none" w:sz="0" w:space="0" w:color="auto"/>
      </w:divBdr>
    </w:div>
    <w:div w:id="2056269013">
      <w:bodyDiv w:val="1"/>
      <w:marLeft w:val="0"/>
      <w:marRight w:val="0"/>
      <w:marTop w:val="0"/>
      <w:marBottom w:val="0"/>
      <w:divBdr>
        <w:top w:val="none" w:sz="0" w:space="0" w:color="auto"/>
        <w:left w:val="none" w:sz="0" w:space="0" w:color="auto"/>
        <w:bottom w:val="none" w:sz="0" w:space="0" w:color="auto"/>
        <w:right w:val="none" w:sz="0" w:space="0" w:color="auto"/>
      </w:divBdr>
    </w:div>
    <w:div w:id="2057779271">
      <w:bodyDiv w:val="1"/>
      <w:marLeft w:val="0"/>
      <w:marRight w:val="0"/>
      <w:marTop w:val="0"/>
      <w:marBottom w:val="0"/>
      <w:divBdr>
        <w:top w:val="none" w:sz="0" w:space="0" w:color="auto"/>
        <w:left w:val="none" w:sz="0" w:space="0" w:color="auto"/>
        <w:bottom w:val="none" w:sz="0" w:space="0" w:color="auto"/>
        <w:right w:val="none" w:sz="0" w:space="0" w:color="auto"/>
      </w:divBdr>
    </w:div>
    <w:div w:id="2063863981">
      <w:bodyDiv w:val="1"/>
      <w:marLeft w:val="0"/>
      <w:marRight w:val="0"/>
      <w:marTop w:val="0"/>
      <w:marBottom w:val="0"/>
      <w:divBdr>
        <w:top w:val="none" w:sz="0" w:space="0" w:color="auto"/>
        <w:left w:val="none" w:sz="0" w:space="0" w:color="auto"/>
        <w:bottom w:val="none" w:sz="0" w:space="0" w:color="auto"/>
        <w:right w:val="none" w:sz="0" w:space="0" w:color="auto"/>
      </w:divBdr>
    </w:div>
    <w:div w:id="2064670805">
      <w:bodyDiv w:val="1"/>
      <w:marLeft w:val="0"/>
      <w:marRight w:val="0"/>
      <w:marTop w:val="0"/>
      <w:marBottom w:val="0"/>
      <w:divBdr>
        <w:top w:val="none" w:sz="0" w:space="0" w:color="auto"/>
        <w:left w:val="none" w:sz="0" w:space="0" w:color="auto"/>
        <w:bottom w:val="none" w:sz="0" w:space="0" w:color="auto"/>
        <w:right w:val="none" w:sz="0" w:space="0" w:color="auto"/>
      </w:divBdr>
    </w:div>
    <w:div w:id="2064791639">
      <w:bodyDiv w:val="1"/>
      <w:marLeft w:val="0"/>
      <w:marRight w:val="0"/>
      <w:marTop w:val="0"/>
      <w:marBottom w:val="0"/>
      <w:divBdr>
        <w:top w:val="none" w:sz="0" w:space="0" w:color="auto"/>
        <w:left w:val="none" w:sz="0" w:space="0" w:color="auto"/>
        <w:bottom w:val="none" w:sz="0" w:space="0" w:color="auto"/>
        <w:right w:val="none" w:sz="0" w:space="0" w:color="auto"/>
      </w:divBdr>
    </w:div>
    <w:div w:id="2065517199">
      <w:bodyDiv w:val="1"/>
      <w:marLeft w:val="0"/>
      <w:marRight w:val="0"/>
      <w:marTop w:val="0"/>
      <w:marBottom w:val="0"/>
      <w:divBdr>
        <w:top w:val="none" w:sz="0" w:space="0" w:color="auto"/>
        <w:left w:val="none" w:sz="0" w:space="0" w:color="auto"/>
        <w:bottom w:val="none" w:sz="0" w:space="0" w:color="auto"/>
        <w:right w:val="none" w:sz="0" w:space="0" w:color="auto"/>
      </w:divBdr>
    </w:div>
    <w:div w:id="2065717877">
      <w:bodyDiv w:val="1"/>
      <w:marLeft w:val="0"/>
      <w:marRight w:val="0"/>
      <w:marTop w:val="0"/>
      <w:marBottom w:val="0"/>
      <w:divBdr>
        <w:top w:val="none" w:sz="0" w:space="0" w:color="auto"/>
        <w:left w:val="none" w:sz="0" w:space="0" w:color="auto"/>
        <w:bottom w:val="none" w:sz="0" w:space="0" w:color="auto"/>
        <w:right w:val="none" w:sz="0" w:space="0" w:color="auto"/>
      </w:divBdr>
    </w:div>
    <w:div w:id="2068801527">
      <w:bodyDiv w:val="1"/>
      <w:marLeft w:val="0"/>
      <w:marRight w:val="0"/>
      <w:marTop w:val="0"/>
      <w:marBottom w:val="0"/>
      <w:divBdr>
        <w:top w:val="none" w:sz="0" w:space="0" w:color="auto"/>
        <w:left w:val="none" w:sz="0" w:space="0" w:color="auto"/>
        <w:bottom w:val="none" w:sz="0" w:space="0" w:color="auto"/>
        <w:right w:val="none" w:sz="0" w:space="0" w:color="auto"/>
      </w:divBdr>
    </w:div>
    <w:div w:id="2068844966">
      <w:bodyDiv w:val="1"/>
      <w:marLeft w:val="0"/>
      <w:marRight w:val="0"/>
      <w:marTop w:val="0"/>
      <w:marBottom w:val="0"/>
      <w:divBdr>
        <w:top w:val="none" w:sz="0" w:space="0" w:color="auto"/>
        <w:left w:val="none" w:sz="0" w:space="0" w:color="auto"/>
        <w:bottom w:val="none" w:sz="0" w:space="0" w:color="auto"/>
        <w:right w:val="none" w:sz="0" w:space="0" w:color="auto"/>
      </w:divBdr>
    </w:div>
    <w:div w:id="2069112171">
      <w:bodyDiv w:val="1"/>
      <w:marLeft w:val="0"/>
      <w:marRight w:val="0"/>
      <w:marTop w:val="0"/>
      <w:marBottom w:val="0"/>
      <w:divBdr>
        <w:top w:val="none" w:sz="0" w:space="0" w:color="auto"/>
        <w:left w:val="none" w:sz="0" w:space="0" w:color="auto"/>
        <w:bottom w:val="none" w:sz="0" w:space="0" w:color="auto"/>
        <w:right w:val="none" w:sz="0" w:space="0" w:color="auto"/>
      </w:divBdr>
    </w:div>
    <w:div w:id="2070182574">
      <w:bodyDiv w:val="1"/>
      <w:marLeft w:val="0"/>
      <w:marRight w:val="0"/>
      <w:marTop w:val="0"/>
      <w:marBottom w:val="0"/>
      <w:divBdr>
        <w:top w:val="none" w:sz="0" w:space="0" w:color="auto"/>
        <w:left w:val="none" w:sz="0" w:space="0" w:color="auto"/>
        <w:bottom w:val="none" w:sz="0" w:space="0" w:color="auto"/>
        <w:right w:val="none" w:sz="0" w:space="0" w:color="auto"/>
      </w:divBdr>
      <w:divsChild>
        <w:div w:id="1971548791">
          <w:marLeft w:val="0"/>
          <w:marRight w:val="0"/>
          <w:marTop w:val="0"/>
          <w:marBottom w:val="0"/>
          <w:divBdr>
            <w:top w:val="none" w:sz="0" w:space="0" w:color="auto"/>
            <w:left w:val="none" w:sz="0" w:space="0" w:color="auto"/>
            <w:bottom w:val="none" w:sz="0" w:space="0" w:color="auto"/>
            <w:right w:val="none" w:sz="0" w:space="0" w:color="auto"/>
          </w:divBdr>
          <w:divsChild>
            <w:div w:id="33894566">
              <w:marLeft w:val="0"/>
              <w:marRight w:val="0"/>
              <w:marTop w:val="0"/>
              <w:marBottom w:val="0"/>
              <w:divBdr>
                <w:top w:val="none" w:sz="0" w:space="0" w:color="auto"/>
                <w:left w:val="none" w:sz="0" w:space="0" w:color="auto"/>
                <w:bottom w:val="none" w:sz="0" w:space="0" w:color="auto"/>
                <w:right w:val="none" w:sz="0" w:space="0" w:color="auto"/>
              </w:divBdr>
              <w:divsChild>
                <w:div w:id="6031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24441">
      <w:bodyDiv w:val="1"/>
      <w:marLeft w:val="0"/>
      <w:marRight w:val="0"/>
      <w:marTop w:val="0"/>
      <w:marBottom w:val="0"/>
      <w:divBdr>
        <w:top w:val="none" w:sz="0" w:space="0" w:color="auto"/>
        <w:left w:val="none" w:sz="0" w:space="0" w:color="auto"/>
        <w:bottom w:val="none" w:sz="0" w:space="0" w:color="auto"/>
        <w:right w:val="none" w:sz="0" w:space="0" w:color="auto"/>
      </w:divBdr>
    </w:div>
    <w:div w:id="2076849468">
      <w:bodyDiv w:val="1"/>
      <w:marLeft w:val="0"/>
      <w:marRight w:val="0"/>
      <w:marTop w:val="0"/>
      <w:marBottom w:val="0"/>
      <w:divBdr>
        <w:top w:val="none" w:sz="0" w:space="0" w:color="auto"/>
        <w:left w:val="none" w:sz="0" w:space="0" w:color="auto"/>
        <w:bottom w:val="none" w:sz="0" w:space="0" w:color="auto"/>
        <w:right w:val="none" w:sz="0" w:space="0" w:color="auto"/>
      </w:divBdr>
    </w:div>
    <w:div w:id="2076925668">
      <w:bodyDiv w:val="1"/>
      <w:marLeft w:val="0"/>
      <w:marRight w:val="0"/>
      <w:marTop w:val="0"/>
      <w:marBottom w:val="0"/>
      <w:divBdr>
        <w:top w:val="none" w:sz="0" w:space="0" w:color="auto"/>
        <w:left w:val="none" w:sz="0" w:space="0" w:color="auto"/>
        <w:bottom w:val="none" w:sz="0" w:space="0" w:color="auto"/>
        <w:right w:val="none" w:sz="0" w:space="0" w:color="auto"/>
      </w:divBdr>
      <w:divsChild>
        <w:div w:id="1981616539">
          <w:marLeft w:val="0"/>
          <w:marRight w:val="0"/>
          <w:marTop w:val="0"/>
          <w:marBottom w:val="0"/>
          <w:divBdr>
            <w:top w:val="none" w:sz="0" w:space="0" w:color="auto"/>
            <w:left w:val="none" w:sz="0" w:space="0" w:color="auto"/>
            <w:bottom w:val="none" w:sz="0" w:space="0" w:color="auto"/>
            <w:right w:val="none" w:sz="0" w:space="0" w:color="auto"/>
          </w:divBdr>
          <w:divsChild>
            <w:div w:id="827941998">
              <w:marLeft w:val="0"/>
              <w:marRight w:val="0"/>
              <w:marTop w:val="0"/>
              <w:marBottom w:val="0"/>
              <w:divBdr>
                <w:top w:val="none" w:sz="0" w:space="0" w:color="auto"/>
                <w:left w:val="none" w:sz="0" w:space="0" w:color="auto"/>
                <w:bottom w:val="none" w:sz="0" w:space="0" w:color="auto"/>
                <w:right w:val="none" w:sz="0" w:space="0" w:color="auto"/>
              </w:divBdr>
              <w:divsChild>
                <w:div w:id="81895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87529">
      <w:bodyDiv w:val="1"/>
      <w:marLeft w:val="0"/>
      <w:marRight w:val="0"/>
      <w:marTop w:val="0"/>
      <w:marBottom w:val="0"/>
      <w:divBdr>
        <w:top w:val="none" w:sz="0" w:space="0" w:color="auto"/>
        <w:left w:val="none" w:sz="0" w:space="0" w:color="auto"/>
        <w:bottom w:val="none" w:sz="0" w:space="0" w:color="auto"/>
        <w:right w:val="none" w:sz="0" w:space="0" w:color="auto"/>
      </w:divBdr>
    </w:div>
    <w:div w:id="2078043353">
      <w:bodyDiv w:val="1"/>
      <w:marLeft w:val="0"/>
      <w:marRight w:val="0"/>
      <w:marTop w:val="0"/>
      <w:marBottom w:val="0"/>
      <w:divBdr>
        <w:top w:val="none" w:sz="0" w:space="0" w:color="auto"/>
        <w:left w:val="none" w:sz="0" w:space="0" w:color="auto"/>
        <w:bottom w:val="none" w:sz="0" w:space="0" w:color="auto"/>
        <w:right w:val="none" w:sz="0" w:space="0" w:color="auto"/>
      </w:divBdr>
    </w:div>
    <w:div w:id="2086223046">
      <w:bodyDiv w:val="1"/>
      <w:marLeft w:val="0"/>
      <w:marRight w:val="0"/>
      <w:marTop w:val="0"/>
      <w:marBottom w:val="0"/>
      <w:divBdr>
        <w:top w:val="none" w:sz="0" w:space="0" w:color="auto"/>
        <w:left w:val="none" w:sz="0" w:space="0" w:color="auto"/>
        <w:bottom w:val="none" w:sz="0" w:space="0" w:color="auto"/>
        <w:right w:val="none" w:sz="0" w:space="0" w:color="auto"/>
      </w:divBdr>
    </w:div>
    <w:div w:id="2086873610">
      <w:bodyDiv w:val="1"/>
      <w:marLeft w:val="0"/>
      <w:marRight w:val="0"/>
      <w:marTop w:val="0"/>
      <w:marBottom w:val="0"/>
      <w:divBdr>
        <w:top w:val="none" w:sz="0" w:space="0" w:color="auto"/>
        <w:left w:val="none" w:sz="0" w:space="0" w:color="auto"/>
        <w:bottom w:val="none" w:sz="0" w:space="0" w:color="auto"/>
        <w:right w:val="none" w:sz="0" w:space="0" w:color="auto"/>
      </w:divBdr>
    </w:div>
    <w:div w:id="2091078580">
      <w:bodyDiv w:val="1"/>
      <w:marLeft w:val="0"/>
      <w:marRight w:val="0"/>
      <w:marTop w:val="0"/>
      <w:marBottom w:val="0"/>
      <w:divBdr>
        <w:top w:val="none" w:sz="0" w:space="0" w:color="auto"/>
        <w:left w:val="none" w:sz="0" w:space="0" w:color="auto"/>
        <w:bottom w:val="none" w:sz="0" w:space="0" w:color="auto"/>
        <w:right w:val="none" w:sz="0" w:space="0" w:color="auto"/>
      </w:divBdr>
    </w:div>
    <w:div w:id="2091535843">
      <w:bodyDiv w:val="1"/>
      <w:marLeft w:val="0"/>
      <w:marRight w:val="0"/>
      <w:marTop w:val="0"/>
      <w:marBottom w:val="0"/>
      <w:divBdr>
        <w:top w:val="none" w:sz="0" w:space="0" w:color="auto"/>
        <w:left w:val="none" w:sz="0" w:space="0" w:color="auto"/>
        <w:bottom w:val="none" w:sz="0" w:space="0" w:color="auto"/>
        <w:right w:val="none" w:sz="0" w:space="0" w:color="auto"/>
      </w:divBdr>
    </w:div>
    <w:div w:id="2096319468">
      <w:bodyDiv w:val="1"/>
      <w:marLeft w:val="0"/>
      <w:marRight w:val="0"/>
      <w:marTop w:val="0"/>
      <w:marBottom w:val="0"/>
      <w:divBdr>
        <w:top w:val="none" w:sz="0" w:space="0" w:color="auto"/>
        <w:left w:val="none" w:sz="0" w:space="0" w:color="auto"/>
        <w:bottom w:val="none" w:sz="0" w:space="0" w:color="auto"/>
        <w:right w:val="none" w:sz="0" w:space="0" w:color="auto"/>
      </w:divBdr>
    </w:div>
    <w:div w:id="2096827158">
      <w:bodyDiv w:val="1"/>
      <w:marLeft w:val="0"/>
      <w:marRight w:val="0"/>
      <w:marTop w:val="0"/>
      <w:marBottom w:val="0"/>
      <w:divBdr>
        <w:top w:val="none" w:sz="0" w:space="0" w:color="auto"/>
        <w:left w:val="none" w:sz="0" w:space="0" w:color="auto"/>
        <w:bottom w:val="none" w:sz="0" w:space="0" w:color="auto"/>
        <w:right w:val="none" w:sz="0" w:space="0" w:color="auto"/>
      </w:divBdr>
    </w:div>
    <w:div w:id="2100324810">
      <w:bodyDiv w:val="1"/>
      <w:marLeft w:val="0"/>
      <w:marRight w:val="0"/>
      <w:marTop w:val="0"/>
      <w:marBottom w:val="0"/>
      <w:divBdr>
        <w:top w:val="none" w:sz="0" w:space="0" w:color="auto"/>
        <w:left w:val="none" w:sz="0" w:space="0" w:color="auto"/>
        <w:bottom w:val="none" w:sz="0" w:space="0" w:color="auto"/>
        <w:right w:val="none" w:sz="0" w:space="0" w:color="auto"/>
      </w:divBdr>
    </w:div>
    <w:div w:id="2103069769">
      <w:bodyDiv w:val="1"/>
      <w:marLeft w:val="0"/>
      <w:marRight w:val="0"/>
      <w:marTop w:val="0"/>
      <w:marBottom w:val="0"/>
      <w:divBdr>
        <w:top w:val="none" w:sz="0" w:space="0" w:color="auto"/>
        <w:left w:val="none" w:sz="0" w:space="0" w:color="auto"/>
        <w:bottom w:val="none" w:sz="0" w:space="0" w:color="auto"/>
        <w:right w:val="none" w:sz="0" w:space="0" w:color="auto"/>
      </w:divBdr>
    </w:div>
    <w:div w:id="2104720907">
      <w:bodyDiv w:val="1"/>
      <w:marLeft w:val="0"/>
      <w:marRight w:val="0"/>
      <w:marTop w:val="0"/>
      <w:marBottom w:val="0"/>
      <w:divBdr>
        <w:top w:val="none" w:sz="0" w:space="0" w:color="auto"/>
        <w:left w:val="none" w:sz="0" w:space="0" w:color="auto"/>
        <w:bottom w:val="none" w:sz="0" w:space="0" w:color="auto"/>
        <w:right w:val="none" w:sz="0" w:space="0" w:color="auto"/>
      </w:divBdr>
    </w:div>
    <w:div w:id="2105760449">
      <w:bodyDiv w:val="1"/>
      <w:marLeft w:val="0"/>
      <w:marRight w:val="0"/>
      <w:marTop w:val="0"/>
      <w:marBottom w:val="0"/>
      <w:divBdr>
        <w:top w:val="none" w:sz="0" w:space="0" w:color="auto"/>
        <w:left w:val="none" w:sz="0" w:space="0" w:color="auto"/>
        <w:bottom w:val="none" w:sz="0" w:space="0" w:color="auto"/>
        <w:right w:val="none" w:sz="0" w:space="0" w:color="auto"/>
      </w:divBdr>
    </w:div>
    <w:div w:id="2109231552">
      <w:bodyDiv w:val="1"/>
      <w:marLeft w:val="0"/>
      <w:marRight w:val="0"/>
      <w:marTop w:val="0"/>
      <w:marBottom w:val="0"/>
      <w:divBdr>
        <w:top w:val="none" w:sz="0" w:space="0" w:color="auto"/>
        <w:left w:val="none" w:sz="0" w:space="0" w:color="auto"/>
        <w:bottom w:val="none" w:sz="0" w:space="0" w:color="auto"/>
        <w:right w:val="none" w:sz="0" w:space="0" w:color="auto"/>
      </w:divBdr>
    </w:div>
    <w:div w:id="2109889664">
      <w:bodyDiv w:val="1"/>
      <w:marLeft w:val="0"/>
      <w:marRight w:val="0"/>
      <w:marTop w:val="0"/>
      <w:marBottom w:val="0"/>
      <w:divBdr>
        <w:top w:val="none" w:sz="0" w:space="0" w:color="auto"/>
        <w:left w:val="none" w:sz="0" w:space="0" w:color="auto"/>
        <w:bottom w:val="none" w:sz="0" w:space="0" w:color="auto"/>
        <w:right w:val="none" w:sz="0" w:space="0" w:color="auto"/>
      </w:divBdr>
    </w:div>
    <w:div w:id="2111314640">
      <w:bodyDiv w:val="1"/>
      <w:marLeft w:val="0"/>
      <w:marRight w:val="0"/>
      <w:marTop w:val="0"/>
      <w:marBottom w:val="0"/>
      <w:divBdr>
        <w:top w:val="none" w:sz="0" w:space="0" w:color="auto"/>
        <w:left w:val="none" w:sz="0" w:space="0" w:color="auto"/>
        <w:bottom w:val="none" w:sz="0" w:space="0" w:color="auto"/>
        <w:right w:val="none" w:sz="0" w:space="0" w:color="auto"/>
      </w:divBdr>
    </w:div>
    <w:div w:id="2112427345">
      <w:bodyDiv w:val="1"/>
      <w:marLeft w:val="0"/>
      <w:marRight w:val="0"/>
      <w:marTop w:val="0"/>
      <w:marBottom w:val="0"/>
      <w:divBdr>
        <w:top w:val="none" w:sz="0" w:space="0" w:color="auto"/>
        <w:left w:val="none" w:sz="0" w:space="0" w:color="auto"/>
        <w:bottom w:val="none" w:sz="0" w:space="0" w:color="auto"/>
        <w:right w:val="none" w:sz="0" w:space="0" w:color="auto"/>
      </w:divBdr>
    </w:div>
    <w:div w:id="2116437262">
      <w:bodyDiv w:val="1"/>
      <w:marLeft w:val="0"/>
      <w:marRight w:val="0"/>
      <w:marTop w:val="0"/>
      <w:marBottom w:val="0"/>
      <w:divBdr>
        <w:top w:val="none" w:sz="0" w:space="0" w:color="auto"/>
        <w:left w:val="none" w:sz="0" w:space="0" w:color="auto"/>
        <w:bottom w:val="none" w:sz="0" w:space="0" w:color="auto"/>
        <w:right w:val="none" w:sz="0" w:space="0" w:color="auto"/>
      </w:divBdr>
    </w:div>
    <w:div w:id="2122920853">
      <w:bodyDiv w:val="1"/>
      <w:marLeft w:val="0"/>
      <w:marRight w:val="0"/>
      <w:marTop w:val="0"/>
      <w:marBottom w:val="0"/>
      <w:divBdr>
        <w:top w:val="none" w:sz="0" w:space="0" w:color="auto"/>
        <w:left w:val="none" w:sz="0" w:space="0" w:color="auto"/>
        <w:bottom w:val="none" w:sz="0" w:space="0" w:color="auto"/>
        <w:right w:val="none" w:sz="0" w:space="0" w:color="auto"/>
      </w:divBdr>
    </w:div>
    <w:div w:id="2128700407">
      <w:bodyDiv w:val="1"/>
      <w:marLeft w:val="0"/>
      <w:marRight w:val="0"/>
      <w:marTop w:val="0"/>
      <w:marBottom w:val="0"/>
      <w:divBdr>
        <w:top w:val="none" w:sz="0" w:space="0" w:color="auto"/>
        <w:left w:val="none" w:sz="0" w:space="0" w:color="auto"/>
        <w:bottom w:val="none" w:sz="0" w:space="0" w:color="auto"/>
        <w:right w:val="none" w:sz="0" w:space="0" w:color="auto"/>
      </w:divBdr>
    </w:div>
    <w:div w:id="2129665556">
      <w:bodyDiv w:val="1"/>
      <w:marLeft w:val="0"/>
      <w:marRight w:val="0"/>
      <w:marTop w:val="0"/>
      <w:marBottom w:val="0"/>
      <w:divBdr>
        <w:top w:val="none" w:sz="0" w:space="0" w:color="auto"/>
        <w:left w:val="none" w:sz="0" w:space="0" w:color="auto"/>
        <w:bottom w:val="none" w:sz="0" w:space="0" w:color="auto"/>
        <w:right w:val="none" w:sz="0" w:space="0" w:color="auto"/>
      </w:divBdr>
    </w:div>
    <w:div w:id="2131896739">
      <w:bodyDiv w:val="1"/>
      <w:marLeft w:val="0"/>
      <w:marRight w:val="0"/>
      <w:marTop w:val="0"/>
      <w:marBottom w:val="0"/>
      <w:divBdr>
        <w:top w:val="none" w:sz="0" w:space="0" w:color="auto"/>
        <w:left w:val="none" w:sz="0" w:space="0" w:color="auto"/>
        <w:bottom w:val="none" w:sz="0" w:space="0" w:color="auto"/>
        <w:right w:val="none" w:sz="0" w:space="0" w:color="auto"/>
      </w:divBdr>
    </w:div>
    <w:div w:id="2134598118">
      <w:bodyDiv w:val="1"/>
      <w:marLeft w:val="0"/>
      <w:marRight w:val="0"/>
      <w:marTop w:val="0"/>
      <w:marBottom w:val="0"/>
      <w:divBdr>
        <w:top w:val="none" w:sz="0" w:space="0" w:color="auto"/>
        <w:left w:val="none" w:sz="0" w:space="0" w:color="auto"/>
        <w:bottom w:val="none" w:sz="0" w:space="0" w:color="auto"/>
        <w:right w:val="none" w:sz="0" w:space="0" w:color="auto"/>
      </w:divBdr>
    </w:div>
    <w:div w:id="2134665125">
      <w:bodyDiv w:val="1"/>
      <w:marLeft w:val="0"/>
      <w:marRight w:val="0"/>
      <w:marTop w:val="0"/>
      <w:marBottom w:val="0"/>
      <w:divBdr>
        <w:top w:val="none" w:sz="0" w:space="0" w:color="auto"/>
        <w:left w:val="none" w:sz="0" w:space="0" w:color="auto"/>
        <w:bottom w:val="none" w:sz="0" w:space="0" w:color="auto"/>
        <w:right w:val="none" w:sz="0" w:space="0" w:color="auto"/>
      </w:divBdr>
    </w:div>
    <w:div w:id="2135757866">
      <w:bodyDiv w:val="1"/>
      <w:marLeft w:val="0"/>
      <w:marRight w:val="0"/>
      <w:marTop w:val="0"/>
      <w:marBottom w:val="0"/>
      <w:divBdr>
        <w:top w:val="none" w:sz="0" w:space="0" w:color="auto"/>
        <w:left w:val="none" w:sz="0" w:space="0" w:color="auto"/>
        <w:bottom w:val="none" w:sz="0" w:space="0" w:color="auto"/>
        <w:right w:val="none" w:sz="0" w:space="0" w:color="auto"/>
      </w:divBdr>
    </w:div>
    <w:div w:id="2140372391">
      <w:bodyDiv w:val="1"/>
      <w:marLeft w:val="0"/>
      <w:marRight w:val="0"/>
      <w:marTop w:val="0"/>
      <w:marBottom w:val="0"/>
      <w:divBdr>
        <w:top w:val="none" w:sz="0" w:space="0" w:color="auto"/>
        <w:left w:val="none" w:sz="0" w:space="0" w:color="auto"/>
        <w:bottom w:val="none" w:sz="0" w:space="0" w:color="auto"/>
        <w:right w:val="none" w:sz="0" w:space="0" w:color="auto"/>
      </w:divBdr>
    </w:div>
    <w:div w:id="2143106946">
      <w:bodyDiv w:val="1"/>
      <w:marLeft w:val="0"/>
      <w:marRight w:val="0"/>
      <w:marTop w:val="0"/>
      <w:marBottom w:val="0"/>
      <w:divBdr>
        <w:top w:val="none" w:sz="0" w:space="0" w:color="auto"/>
        <w:left w:val="none" w:sz="0" w:space="0" w:color="auto"/>
        <w:bottom w:val="none" w:sz="0" w:space="0" w:color="auto"/>
        <w:right w:val="none" w:sz="0" w:space="0" w:color="auto"/>
      </w:divBdr>
    </w:div>
    <w:div w:id="2144884376">
      <w:bodyDiv w:val="1"/>
      <w:marLeft w:val="0"/>
      <w:marRight w:val="0"/>
      <w:marTop w:val="0"/>
      <w:marBottom w:val="0"/>
      <w:divBdr>
        <w:top w:val="none" w:sz="0" w:space="0" w:color="auto"/>
        <w:left w:val="none" w:sz="0" w:space="0" w:color="auto"/>
        <w:bottom w:val="none" w:sz="0" w:space="0" w:color="auto"/>
        <w:right w:val="none" w:sz="0" w:space="0" w:color="auto"/>
      </w:divBdr>
    </w:div>
    <w:div w:id="2145269991">
      <w:bodyDiv w:val="1"/>
      <w:marLeft w:val="0"/>
      <w:marRight w:val="0"/>
      <w:marTop w:val="0"/>
      <w:marBottom w:val="0"/>
      <w:divBdr>
        <w:top w:val="none" w:sz="0" w:space="0" w:color="auto"/>
        <w:left w:val="none" w:sz="0" w:space="0" w:color="auto"/>
        <w:bottom w:val="none" w:sz="0" w:space="0" w:color="auto"/>
        <w:right w:val="none" w:sz="0" w:space="0" w:color="auto"/>
      </w:divBdr>
    </w:div>
    <w:div w:id="2146241589">
      <w:bodyDiv w:val="1"/>
      <w:marLeft w:val="0"/>
      <w:marRight w:val="0"/>
      <w:marTop w:val="0"/>
      <w:marBottom w:val="0"/>
      <w:divBdr>
        <w:top w:val="none" w:sz="0" w:space="0" w:color="auto"/>
        <w:left w:val="none" w:sz="0" w:space="0" w:color="auto"/>
        <w:bottom w:val="none" w:sz="0" w:space="0" w:color="auto"/>
        <w:right w:val="none" w:sz="0" w:space="0" w:color="auto"/>
      </w:divBdr>
    </w:div>
    <w:div w:id="21465780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Che03</b:Tag>
    <b:SourceType>Book</b:SourceType>
    <b:Guid>{5F8CC932-B277-4E75-B9B4-59D5C5916B41}</b:Guid>
    <b:Author>
      <b:Author>
        <b:NameList>
          <b:Person>
            <b:Last>Chesbrough</b:Last>
            <b:First>Henry</b:First>
          </b:Person>
        </b:NameList>
      </b:Author>
    </b:Author>
    <b:Title>Open Innovation: The New Imperative for Creating and Profiting from Technology</b:Title>
    <b:Year>2003</b:Year>
    <b:City>Boston</b:City>
    <b:Publisher>Harvard Business School Press</b:Publisher>
    <b:RefOrder>8</b:RefOrder>
  </b:Source>
  <b:Source>
    <b:Tag>Dan08</b:Tag>
    <b:SourceType>InternetSite</b:SourceType>
    <b:Guid>{699EE20E-1609-4A2F-BA04-913622FC5A17}</b:Guid>
    <b:Title>Fresh</b:Title>
    <b:Year>2008</b:Year>
    <b:Author>
      <b:Author>
        <b:NameList>
          <b:Person>
            <b:Last>Dance</b:Last>
            <b:First>Jeff</b:First>
          </b:Person>
        </b:NameList>
      </b:Author>
    </b:Author>
    <b:InternetSiteTitle>Fresh</b:InternetSiteTitle>
    <b:Month>May</b:Month>
    <b:Day>22</b:Day>
    <b:URL>https://www.freshconsulting.com/what-is-innovation/</b:URL>
    <b:RefOrder>1</b:RefOrder>
  </b:Source>
  <b:Source>
    <b:Tag>Bha19</b:Tag>
    <b:SourceType>InternetSite</b:SourceType>
    <b:Guid>{EE6327D4-B433-4AA0-8E41-32C962EAFD1A}</b:Guid>
    <b:Title>Marketing91</b:Title>
    <b:Year>2019</b:Year>
    <b:Author>
      <b:Author>
        <b:NameList>
          <b:Person>
            <b:Last>Bhasin</b:Last>
            <b:First>Hitesh</b:First>
          </b:Person>
        </b:NameList>
      </b:Author>
    </b:Author>
    <b:InternetSiteTitle>Marketing91</b:InternetSiteTitle>
    <b:Month>April</b:Month>
    <b:Day>17</b:Day>
    <b:URL>https://www.marketing91.com/what-is-disruptive-innovation/</b:URL>
    <b:RefOrder>4</b:RefOrder>
  </b:Source>
  <b:Source>
    <b:Tag>New18</b:Tag>
    <b:SourceType>InternetSite</b:SourceType>
    <b:Guid>{026B4128-88E4-4D14-9DA8-5EB760A00768}</b:Guid>
    <b:Author>
      <b:Author>
        <b:NameList>
          <b:Person>
            <b:Last>Newman</b:Last>
            <b:First>Daniel</b:First>
          </b:Person>
        </b:NameList>
      </b:Author>
    </b:Author>
    <b:Title>Forbes</b:Title>
    <b:InternetSiteTitle>Forbes</b:InternetSiteTitle>
    <b:Year>2018</b:Year>
    <b:Month>May</b:Month>
    <b:Day>28</b:Day>
    <b:URL>https://www.forbes.com/sites/danielnewman/2018/05/08/preparing-for-the-future-by-embracing-radical-innovation/#714f511b718e</b:URL>
    <b:RefOrder>24</b:RefOrder>
  </b:Source>
  <b:Source>
    <b:Tag>Muc16</b:Tag>
    <b:SourceType>InternetSite</b:SourceType>
    <b:Guid>{0FE70865-6A59-440D-8265-2703FD238BD0}</b:Guid>
    <b:Author>
      <b:Author>
        <b:NameList>
          <b:Person>
            <b:Last>Muckersie</b:Last>
            <b:First>Emma</b:First>
          </b:Person>
        </b:NameList>
      </b:Author>
    </b:Author>
    <b:Title>Decidedly</b:Title>
    <b:InternetSiteTitle>Decidedly</b:InternetSiteTitle>
    <b:Year>2016</b:Year>
    <b:Month>07</b:Month>
    <b:Day>29</b:Day>
    <b:URL>https://decidedly.com/incremental-breakthrough-radical-innovation/</b:URL>
    <b:RefOrder>3</b:RefOrder>
  </b:Source>
  <b:Source>
    <b:Tag>Spa17</b:Tag>
    <b:SourceType>InternetSite</b:SourceType>
    <b:Guid>{5731C3A1-F5A3-4652-8ABB-40A5D1FE2D33}</b:Guid>
    <b:Author>
      <b:Author>
        <b:NameList>
          <b:Person>
            <b:Last>Spacey</b:Last>
            <b:First>John</b:First>
          </b:Person>
        </b:NameList>
      </b:Author>
    </b:Author>
    <b:Title>Simplicable</b:Title>
    <b:InternetSiteTitle>Simplicable</b:InternetSiteTitle>
    <b:Year>2017</b:Year>
    <b:Month>07</b:Month>
    <b:Day>22</b:Day>
    <b:URL>https://simplicable.com/new/product-innovation</b:URL>
    <b:RefOrder>5</b:RefOrder>
  </b:Source>
  <b:Source>
    <b:Tag>Bre09</b:Tag>
    <b:SourceType>Report</b:SourceType>
    <b:Guid>{16BCF3B5-4C45-41EE-8CB6-3B179C2498A6}</b:Guid>
    <b:Title>Integration of market pull and technology push in the corporate front end and innovation management—Insights from the German software industry </b:Title>
    <b:Year>2009</b:Year>
    <b:Author>
      <b:Author>
        <b:NameList>
          <b:Person>
            <b:Last>Brem</b:Last>
            <b:First>Alexander</b:First>
          </b:Person>
        </b:NameList>
      </b:Author>
    </b:Author>
    <b:Publisher>Elsevier</b:Publisher>
    <b:City>Nuremberg</b:City>
    <b:RefOrder>6</b:RefOrder>
  </b:Source>
  <b:Source>
    <b:Tag>Ger05</b:Tag>
    <b:SourceType>Book</b:SourceType>
    <b:Guid>{A0BBE867-F09A-4468-85E5-9310165F37FF}</b:Guid>
    <b:Author>
      <b:Author>
        <b:NameList>
          <b:Person>
            <b:Last>Gerpott</b:Last>
            <b:First>Torsten</b:First>
            <b:Middle>J</b:Middle>
          </b:Person>
        </b:NameList>
      </b:Author>
    </b:Author>
    <b:Title>Strategisches Technologie- und Innovationsmanagement</b:Title>
    <b:Year>2005</b:Year>
    <b:Publisher>Schäffer-Poeschel</b:Publisher>
    <b:City>Essen</b:City>
    <b:RefOrder>7</b:RefOrder>
  </b:Source>
  <b:Source xmlns:b="http://schemas.openxmlformats.org/officeDocument/2006/bibliography">
    <b:Tag>All69</b:Tag>
    <b:SourceType>JournalArticle</b:SourceType>
    <b:Guid>{0478F856-7D4A-496F-8C36-01F6DF3809AC}</b:Guid>
    <b:Title>Information flow in research and development laboratories</b:Title>
    <b:Year>1969</b:Year>
    <b:City>Cambridge</b:City>
    <b:Publisher>Harvard Business School</b:Publisher>
    <b:Author>
      <b:Author>
        <b:NameList>
          <b:Person>
            <b:Last>Allen</b:Last>
            <b:First>Thomas</b:First>
            <b:Middle>J</b:Middle>
          </b:Person>
          <b:Person>
            <b:Last>Cohen</b:Last>
            <b:First>Stephen</b:First>
            <b:Middle>I</b:Middle>
          </b:Person>
        </b:NameList>
      </b:Author>
    </b:Author>
    <b:JournalName>Administrative Science Quarterly</b:JournalName>
    <b:Pages>12-19</b:Pages>
    <b:Volume>14</b:Volume>
    <b:Issue>1</b:Issue>
    <b:RefOrder>9</b:RefOrder>
  </b:Source>
  <b:Source>
    <b:Tag>INV</b:Tag>
    <b:SourceType>Book</b:SourceType>
    <b:Guid>{D71B4181-6D21-4A7C-9D38-4F1FBD63061B}</b:Guid>
    <b:Title> Reindustrialisation and Technology</b:Title>
    <b:Volume>3</b:Volume>
    <b:Author>
      <b:Author>
        <b:NameList>
          <b:Person>
            <b:Last>Rothwell</b:Last>
            <b:First>R</b:First>
          </b:Person>
          <b:Person>
            <b:Last>Zegveld</b:Last>
          </b:Person>
        </b:NameList>
      </b:Author>
    </b:Author>
    <b:City>Amsterdam</b:City>
    <b:Edition>3rd</b:Edition>
    <b:Year>1985</b:Year>
    <b:Publisher>Longman</b:Publisher>
    <b:RefOrder>10</b:RefOrder>
  </b:Source>
  <b:Source>
    <b:Tag>Gro90</b:Tag>
    <b:SourceType>JournalArticle</b:SourceType>
    <b:Guid>{168F5003-DB7C-4F8C-A4C6-4D2DA305A043}</b:Guid>
    <b:Author>
      <b:Author>
        <b:NameList>
          <b:Person>
            <b:Last>Grow</b:Last>
            <b:First>Michael</b:First>
            <b:Middle>M</b:Middle>
          </b:Person>
          <b:Person>
            <b:Last>Nath</b:Last>
            <b:First>Shirlata</b:First>
          </b:Person>
        </b:NameList>
      </b:Author>
    </b:Author>
    <b:Title>An assessment of market and government influences</b:Title>
    <b:Year>1990</b:Year>
    <b:Publisher>Elsevier Ltd.</b:Publisher>
    <b:JournalName>Technology strategy development in Japanese industry</b:JournalName>
    <b:Pages>333-346</b:Pages>
    <b:Volume>10</b:Volume>
    <b:Issue>5</b:Issue>
    <b:RefOrder>11</b:RefOrder>
  </b:Source>
  <b:Source>
    <b:Tag>09</b:Tag>
    <b:SourceType>JournalArticle</b:SourceType>
    <b:Guid>{CFDEDB02-078C-4681-9185-E7D8AF1D8796}</b:Guid>
    <b:Year>2009</b:Year>
    <b:Author>
      <b:Author>
        <b:NameList>
          <b:Person>
            <b:Last>Trott</b:Last>
            <b:First>Paul</b:First>
          </b:Person>
          <b:Person>
            <b:Last>Hartmann</b:Last>
            <b:First>Dap</b:First>
          </b:Person>
        </b:NameList>
      </b:Author>
    </b:Author>
    <b:Title>Why open innovation is old wine in new bottles</b:Title>
    <b:JournalName>International Journal of Innovation Managemen</b:JournalName>
    <b:Pages>715-736</b:Pages>
    <b:Volume>13</b:Volume>
    <b:Issue>4</b:Issue>
    <b:RefOrder>12</b:RefOrder>
  </b:Source>
  <b:Source>
    <b:Tag>Rot91</b:Tag>
    <b:SourceType>JournalArticle</b:SourceType>
    <b:Guid>{9FAB4B04-02CF-4BFD-9D88-B4C212813483}</b:Guid>
    <b:Author>
      <b:Author>
        <b:NameList>
          <b:Person>
            <b:Last>Rothwell</b:Last>
            <b:First>Roy</b:First>
          </b:Person>
        </b:NameList>
      </b:Author>
    </b:Author>
    <b:Title>External networking and innovation in small and medium-sized manufacturing firms in Europe</b:Title>
    <b:JournalName>Technovation</b:JournalName>
    <b:Year>1991</b:Year>
    <b:Pages>93-112</b:Pages>
    <b:Volume>11</b:Volume>
    <b:Issue>2</b:Issue>
    <b:RefOrder>13</b:RefOrder>
  </b:Source>
  <b:Source>
    <b:Tag>Fre82</b:Tag>
    <b:SourceType>Book</b:SourceType>
    <b:Guid>{F8C2C707-5C96-4593-B6AD-777E82DEADBA}</b:Guid>
    <b:Author>
      <b:Author>
        <b:NameList>
          <b:Person>
            <b:Last>Freeman</b:Last>
            <b:First>C</b:First>
          </b:Person>
        </b:NameList>
      </b:Author>
    </b:Author>
    <b:Title>The Economics of Industrial Innovation </b:Title>
    <b:Year>1982</b:Year>
    <b:Publisher>Frances Pinter</b:Publisher>
    <b:City>London</b:City>
    <b:Edition>Second</b:Edition>
    <b:RefOrder>14</b:RefOrder>
  </b:Source>
  <b:Source>
    <b:Tag>Sjö92</b:Tag>
    <b:SourceType>JournalArticle</b:SourceType>
    <b:Guid>{DEEE2897-3B8A-453F-9D03-1DC454C5F4EC}</b:Guid>
    <b:Author>
      <b:Author>
        <b:NameList>
          <b:Person>
            <b:Last>Sjöberg</b:Last>
            <b:First>Niklas</b:First>
          </b:Person>
          <b:Person>
            <b:Last>Bohlin</b:Last>
            <b:First>Erik</b:First>
          </b:Person>
          <b:Person>
            <b:Last>Granstrand</b:Last>
            <b:First>Ove</b:First>
          </b:Person>
        </b:NameList>
      </b:Author>
    </b:Author>
    <b:Title>External technology acquisition in large multi-technology corporations</b:Title>
    <b:Year>1992</b:Year>
    <b:JournalName>R&amp;D Management</b:JournalName>
    <b:Pages>111-133</b:Pages>
    <b:Volume>22</b:Volume>
    <b:Issue>2</b:Issue>
    <b:RefOrder>15</b:RefOrder>
  </b:Source>
  <b:Source>
    <b:Tag>Bai96</b:Tag>
    <b:SourceType>Book</b:SourceType>
    <b:Guid>{D748DA32-B675-42EA-9D8F-6A1944AA3122}</b:Guid>
    <b:Title>Intellectual Property. Financial Times</b:Title>
    <b:Year>1996</b:Year>
    <b:City>London</b:City>
    <b:Publisher>Bitman Publishing</b:Publisher>
    <b:Author>
      <b:Author>
        <b:NameList>
          <b:Person>
            <b:Last>Bainbridge</b:Last>
            <b:First>David</b:First>
            <b:Middle>I</b:Middle>
          </b:Person>
        </b:NameList>
      </b:Author>
    </b:Author>
    <b:Edition>3rd</b:Edition>
    <b:RefOrder>16</b:RefOrder>
  </b:Source>
  <b:Source>
    <b:Tag>Tid97</b:Tag>
    <b:SourceType>Book</b:SourceType>
    <b:Guid>{E3584D51-EE39-4012-9CED-B2A453C03331}</b:Guid>
    <b:Author>
      <b:Author>
        <b:NameList>
          <b:Person>
            <b:Last>Tidd</b:Last>
            <b:First>Joe</b:First>
          </b:Person>
          <b:Person>
            <b:Last>Bessant</b:Last>
            <b:First>John</b:First>
          </b:Person>
          <b:Person>
            <b:Last>Pavitt</b:Last>
            <b:First>Keith</b:First>
          </b:Person>
        </b:NameList>
      </b:Author>
    </b:Author>
    <b:Title>Managing Innovation: Integrating Technological, Market and Organizational Change</b:Title>
    <b:Year>1997</b:Year>
    <b:City>Chichester</b:City>
    <b:Publisher>John Wiley &amp; Sons</b:Publisher>
    <b:Edition>3rd</b:Edition>
    <b:RefOrder>19</b:RefOrder>
  </b:Source>
  <b:Source>
    <b:Tag>Gov05</b:Tag>
    <b:SourceType>JournalArticle</b:SourceType>
    <b:Guid>{AA64C2E0-9FFB-4AC5-85B5-EA354EDB6A20}</b:Guid>
    <b:Title>Measurement and an assessment of reliability and validity</b:Title>
    <b:Year>2005</b:Year>
    <b:Author>
      <b:Author>
        <b:NameList>
          <b:Person>
            <b:Last>Govindarajan</b:Last>
            <b:First>Vijay</b:First>
          </b:Person>
          <b:Person>
            <b:Last>Kopalle</b:Last>
            <b:First>Praveen</b:First>
            <b:Middle>K</b:Middle>
          </b:Person>
        </b:NameList>
      </b:Author>
    </b:Author>
    <b:JournalName>Disruptiveness of innovations</b:JournalName>
    <b:Pages>15</b:Pages>
    <b:Volume>27</b:Volume>
    <b:Issue>2</b:Issue>
    <b:RefOrder>20</b:RefOrder>
  </b:Source>
  <b:Source>
    <b:Tag>Dus87</b:Tag>
    <b:SourceType>Book</b:SourceType>
    <b:Guid>{712F2A89-664D-4E48-9C91-3B7921A7BAD9}</b:Guid>
    <b:Title>Technologie et stratégie d’entreprise</b:Title>
    <b:Year>1987</b:Year>
    <b:Author>
      <b:Author>
        <b:NameList>
          <b:Person>
            <b:Last>Dussauge</b:Last>
            <b:First>Pierre</b:First>
          </b:Person>
          <b:Person>
            <b:Last>Garette</b:Last>
            <b:First>Bernard</b:First>
          </b:Person>
          <b:Person>
            <b:Last>Ramanantsoa</b:Last>
            <b:First>Bernard</b:First>
          </b:Person>
        </b:NameList>
      </b:Author>
    </b:Author>
    <b:City>Paris</b:City>
    <b:Publisher>McGraw Hill</b:Publisher>
    <b:Edition>1st</b:Edition>
    <b:RefOrder>18</b:RefOrder>
  </b:Source>
  <b:Source>
    <b:Tag>Hof98</b:Tag>
    <b:SourceType>JournalArticle</b:SourceType>
    <b:Guid>{16FF5A1D-FD19-4F57-8B02-65159843EE52}</b:Guid>
    <b:Author>
      <b:Author>
        <b:NameList>
          <b:Person>
            <b:Last>Hoffman</b:Last>
            <b:First>Kurt</b:First>
          </b:Person>
          <b:Person>
            <b:Last>Perren</b:Last>
            <b:First>Lew</b:First>
          </b:Person>
          <b:Person>
            <b:Last>Bessant</b:Last>
            <b:First>John</b:First>
          </b:Person>
          <b:Person>
            <b:Last>Parejo</b:Last>
            <b:First>Milady</b:First>
          </b:Person>
        </b:NameList>
      </b:Author>
    </b:Author>
    <b:Title>A literature review</b:Title>
    <b:Year>1998</b:Year>
    <b:JournalName>Small firms, R&amp;D, technology and innovation in the UK</b:JournalName>
    <b:Pages>19-35</b:Pages>
    <b:Volume>18</b:Volume>
    <b:Issue>1</b:Issue>
    <b:RefOrder>17</b:RefOrder>
  </b:Source>
  <b:Source>
    <b:Tag>Tidhn</b:Tag>
    <b:SourceType>Book</b:SourceType>
    <b:Guid>{F06E943C-CA86-42C8-829D-76454022F93C}</b:Guid>
    <b:Title>Success routines in innovation mangement</b:Title>
    <b:Year>2013</b:Year>
    <b:BookTitle>Managing Innovation</b:BookTitle>
    <b:Pages>88-90</b:Pages>
    <b:Author>
      <b:Author>
        <b:NameList>
          <b:Person>
            <b:Last>Tidd</b:Last>
            <b:First>Joe</b:First>
          </b:Person>
          <b:Person>
            <b:Last>Bessant</b:Last>
            <b:First>John</b:First>
          </b:Person>
        </b:NameList>
      </b:Author>
      <b:BookAuthor>
        <b:NameList>
          <b:Person>
            <b:Last>Tidd</b:Last>
            <b:First>Joe</b:First>
          </b:Person>
          <b:Person>
            <b:Last>Bessant</b:Last>
            <b:First>John</b:First>
          </b:Person>
        </b:NameList>
      </b:BookAuthor>
    </b:Author>
    <b:City>San Francisco</b:City>
    <b:Publisher>John Wiley &amp; Sons Ltd</b:Publisher>
    <b:Edition>5th</b:Edition>
    <b:RefOrder>2</b:RefOrder>
  </b:Source>
  <b:Source>
    <b:Tag>Car06</b:Tag>
    <b:SourceType>InternetSite</b:SourceType>
    <b:Guid>{15DC3CC9-139B-40CF-A236-D048C642B83A}</b:Guid>
    <b:Title>Jim Caroll</b:Title>
    <b:Year>2006</b:Year>
    <b:Author>
      <b:Author>
        <b:NameList>
          <b:Person>
            <b:Last>Caroll</b:Last>
            <b:First>Jim</b:First>
          </b:Person>
        </b:NameList>
      </b:Author>
    </b:Author>
    <b:YearAccessed>2019</b:YearAccessed>
    <b:MonthAccessed>December</b:MonthAccessed>
    <b:DayAccessed>27</b:DayAccessed>
    <b:URL>https://jimcarroll.com/2006/11/how-to-be-innovative-with-the-six-cs-of-innovation/</b:URL>
    <b:RefOrder>21</b:RefOrder>
  </b:Source>
  <b:Source>
    <b:Tag>Fra10</b:Tag>
    <b:SourceType>InternetSite</b:SourceType>
    <b:Guid>{0CB3202D-B759-4E8C-A7AC-098D2304B070}</b:Guid>
    <b:Author>
      <b:Author>
        <b:NameList>
          <b:Person>
            <b:Last>Francis</b:Last>
            <b:First>Abey</b:First>
          </b:Person>
        </b:NameList>
      </b:Author>
    </b:Author>
    <b:Title>MBA Knowledge Base</b:Title>
    <b:Year>2010</b:Year>
    <b:YearAccessed>2019</b:YearAccessed>
    <b:MonthAccessed>December</b:MonthAccessed>
    <b:DayAccessed>28</b:DayAccessed>
    <b:URL>https://www.mbaknol.com/marketing-management/stages-of-new-product-development/</b:URL>
    <b:RefOrder>22</b:RefOrder>
  </b:Source>
  <b:Source>
    <b:Tag>Sli19</b:Tag>
    <b:SourceType>InternetSite</b:SourceType>
    <b:Guid>{26D80B18-28BD-4450-AA9D-D82BE1FAD92B}</b:Guid>
    <b:Author>
      <b:Author>
        <b:Corporate>Slide Team</b:Corporate>
      </b:Author>
    </b:Author>
    <b:Title>Slide Team</b:Title>
    <b:Year>2019</b:Year>
    <b:YearAccessed>2019</b:YearAccessed>
    <b:MonthAccessed>December</b:MonthAccessed>
    <b:DayAccessed>28</b:DayAccessed>
    <b:URL>https://www.slideteam.net/six-thinking-hats-with-process-benefits-creativity.html</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956AA9-FA15-4224-BF93-35367E3A2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6387</Words>
  <Characters>36408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Emergent Leadership Skills For The Workplace</vt:lpstr>
    </vt:vector>
  </TitlesOfParts>
  <Manager/>
  <Company>LECTERER:</Company>
  <LinksUpToDate>false</LinksUpToDate>
  <CharactersWithSpaces>42710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For The Workplace</dc:title>
  <dc:subject>BMSK5004</dc:subject>
  <dc:creator>Student Name: Arry Jaffa   Student Number: 1605600</dc:creator>
  <cp:keywords/>
  <dc:description/>
  <cp:lastModifiedBy>arry jaffa</cp:lastModifiedBy>
  <cp:revision>20</cp:revision>
  <cp:lastPrinted>2018-07-18T13:52:00Z</cp:lastPrinted>
  <dcterms:created xsi:type="dcterms:W3CDTF">2020-01-03T01:21:00Z</dcterms:created>
  <dcterms:modified xsi:type="dcterms:W3CDTF">2020-01-03T19:32:00Z</dcterms:modified>
  <cp:category/>
</cp:coreProperties>
</file>