
<file path=[Content_Types].xml><?xml version="1.0" encoding="utf-8"?>
<Types xmlns="http://schemas.openxmlformats.org/package/2006/content-types">
  <Default Extension="gif" ContentType="image/gi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870363193"/>
        <w:docPartObj>
          <w:docPartGallery w:val="Cover Pages"/>
          <w:docPartUnique/>
        </w:docPartObj>
      </w:sdtPr>
      <w:sdtEndPr>
        <w:rPr>
          <w:rFonts w:ascii="Arial Black" w:hAnsi="Arial Black"/>
        </w:rPr>
      </w:sdtEndPr>
      <w:sdtContent>
        <w:p w14:paraId="2713102F" w14:textId="7697C87C" w:rsidR="00650ADF" w:rsidRDefault="00650ADF">
          <w:r w:rsidRPr="00AB417E">
            <w:rPr>
              <w:noProof/>
              <w:color w:val="996600"/>
            </w:rPr>
            <mc:AlternateContent>
              <mc:Choice Requires="wpg">
                <w:drawing>
                  <wp:anchor distT="0" distB="0" distL="114300" distR="114300" simplePos="0" relativeHeight="251660288" behindDoc="0" locked="0" layoutInCell="1" allowOverlap="1" wp14:anchorId="138563A7" wp14:editId="7F4CB317">
                    <wp:simplePos x="0" y="0"/>
                    <wp:positionH relativeFrom="page">
                      <wp:align>right</wp:align>
                    </wp:positionH>
                    <wp:positionV relativeFrom="page">
                      <wp:align>top</wp:align>
                    </wp:positionV>
                    <wp:extent cx="3113670" cy="10058400"/>
                    <wp:effectExtent l="0" t="0" r="0" b="0"/>
                    <wp:wrapNone/>
                    <wp:docPr id="453" name="Group 252"/>
                    <wp:cNvGraphicFramePr/>
                    <a:graphic xmlns:a="http://schemas.openxmlformats.org/drawingml/2006/main">
                      <a:graphicData uri="http://schemas.microsoft.com/office/word/2010/wordprocessingGroup">
                        <wpg:wgp>
                          <wpg:cNvGrpSpPr/>
                          <wpg:grpSpPr>
                            <a:xfrm>
                              <a:off x="0" y="0"/>
                              <a:ext cx="3113670" cy="10058400"/>
                              <a:chOff x="0" y="0"/>
                              <a:chExt cx="3113670" cy="10058400"/>
                            </a:xfrm>
                          </wpg:grpSpPr>
                          <wps:wsp>
                            <wps:cNvPr id="459" name="Rectangle 459" descr="Light vertical"/>
                            <wps:cNvSpPr>
                              <a:spLocks noChangeArrowheads="1"/>
                            </wps:cNvSpPr>
                            <wps:spPr bwMode="auto">
                              <a:xfrm>
                                <a:off x="0" y="0"/>
                                <a:ext cx="138545" cy="10058400"/>
                              </a:xfrm>
                              <a:prstGeom prst="rect">
                                <a:avLst/>
                              </a:prstGeom>
                              <a:pattFill prst="dkVert">
                                <a:fgClr>
                                  <a:schemeClr val="accent6">
                                    <a:lumMod val="60000"/>
                                    <a:lumOff val="40000"/>
                                    <a:alpha val="80000"/>
                                  </a:schemeClr>
                                </a:fgClr>
                                <a:bgClr>
                                  <a:schemeClr val="bg1">
                                    <a:alpha val="80000"/>
                                  </a:schemeClr>
                                </a:bgClr>
                              </a:patt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460" name="Rectangle 460"/>
                            <wps:cNvSpPr>
                              <a:spLocks noChangeArrowheads="1"/>
                            </wps:cNvSpPr>
                            <wps:spPr bwMode="auto">
                              <a:xfrm>
                                <a:off x="124691" y="0"/>
                                <a:ext cx="2971800" cy="10058400"/>
                              </a:xfrm>
                              <a:prstGeom prst="rect">
                                <a:avLst/>
                              </a:prstGeom>
                              <a:solidFill>
                                <a:schemeClr val="accent6">
                                  <a:lumMod val="60000"/>
                                  <a:lumOff val="40000"/>
                                </a:schemeClr>
                              </a:solid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s:wsp>
                            <wps:cNvPr id="461" name="Rectangle 461"/>
                            <wps:cNvSpPr>
                              <a:spLocks noChangeArrowheads="1"/>
                            </wps:cNvSpPr>
                            <wps:spPr bwMode="auto">
                              <a:xfrm>
                                <a:off x="13854" y="0"/>
                                <a:ext cx="3099816" cy="237744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p w14:paraId="498C465D" w14:textId="6888463A" w:rsidR="00650ADF" w:rsidRDefault="00E4314E">
                                  <w:pPr>
                                    <w:pStyle w:val="NoSpacing"/>
                                    <w:rPr>
                                      <w:color w:val="FFFFFF" w:themeColor="background1"/>
                                      <w:sz w:val="96"/>
                                      <w:szCs w:val="96"/>
                                    </w:rPr>
                                  </w:pPr>
                                  <w:r>
                                    <w:rPr>
                                      <w:color w:val="FFFFFF" w:themeColor="background1"/>
                                      <w:sz w:val="96"/>
                                      <w:szCs w:val="96"/>
                                    </w:rPr>
                                    <w:t>2024</w:t>
                                  </w:r>
                                </w:p>
                              </w:txbxContent>
                            </wps:txbx>
                            <wps:bodyPr rot="0" vert="horz" wrap="square" lIns="365760" tIns="182880" rIns="182880" bIns="182880" anchor="b" anchorCtr="0" upright="1">
                              <a:noAutofit/>
                            </wps:bodyPr>
                          </wps:wsp>
                          <wps:wsp>
                            <wps:cNvPr id="462" name="Rectangle 9"/>
                            <wps:cNvSpPr>
                              <a:spLocks noChangeArrowheads="1"/>
                            </wps:cNvSpPr>
                            <wps:spPr bwMode="auto">
                              <a:xfrm>
                                <a:off x="0" y="6761018"/>
                                <a:ext cx="3089515" cy="283337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sz w:val="32"/>
                                      <w:szCs w:val="32"/>
                                    </w:rPr>
                                    <w:alias w:val="Author"/>
                                    <w:id w:val="1380359617"/>
                                    <w:dataBinding w:prefixMappings="xmlns:ns0='http://schemas.openxmlformats.org/package/2006/metadata/core-properties' xmlns:ns1='http://purl.org/dc/elements/1.1/'" w:xpath="/ns0:coreProperties[1]/ns1:creator[1]" w:storeItemID="{6C3C8BC8-F283-45AE-878A-BAB7291924A1}"/>
                                    <w:text/>
                                  </w:sdtPr>
                                  <w:sdtContent>
                                    <w:p w14:paraId="77897B28" w14:textId="038C2C3A" w:rsidR="00650ADF" w:rsidRPr="00650ADF" w:rsidRDefault="00650ADF">
                                      <w:pPr>
                                        <w:pStyle w:val="NoSpacing"/>
                                        <w:spacing w:line="360" w:lineRule="auto"/>
                                        <w:rPr>
                                          <w:color w:val="FFFFFF" w:themeColor="background1"/>
                                          <w:sz w:val="32"/>
                                          <w:szCs w:val="32"/>
                                        </w:rPr>
                                      </w:pPr>
                                      <w:r w:rsidRPr="00650ADF">
                                        <w:rPr>
                                          <w:color w:val="FFFFFF" w:themeColor="background1"/>
                                          <w:sz w:val="32"/>
                                          <w:szCs w:val="32"/>
                                        </w:rPr>
                                        <w:t>Ethan Davies (2405602)</w:t>
                                      </w:r>
                                    </w:p>
                                  </w:sdtContent>
                                </w:sdt>
                                <w:sdt>
                                  <w:sdtPr>
                                    <w:rPr>
                                      <w:color w:val="FFFFFF" w:themeColor="background1"/>
                                      <w:sz w:val="32"/>
                                      <w:szCs w:val="32"/>
                                    </w:rPr>
                                    <w:alias w:val="Company"/>
                                    <w:id w:val="1760174317"/>
                                    <w:dataBinding w:prefixMappings="xmlns:ns0='http://schemas.openxmlformats.org/officeDocument/2006/extended-properties'" w:xpath="/ns0:Properties[1]/ns0:Company[1]" w:storeItemID="{6668398D-A668-4E3E-A5EB-62B293D839F1}"/>
                                    <w:text/>
                                  </w:sdtPr>
                                  <w:sdtContent>
                                    <w:p w14:paraId="704693A8" w14:textId="42F1F0A4" w:rsidR="00650ADF" w:rsidRPr="00650ADF" w:rsidRDefault="00167C82">
                                      <w:pPr>
                                        <w:pStyle w:val="NoSpacing"/>
                                        <w:spacing w:line="360" w:lineRule="auto"/>
                                        <w:rPr>
                                          <w:color w:val="FFFFFF" w:themeColor="background1"/>
                                          <w:sz w:val="32"/>
                                          <w:szCs w:val="32"/>
                                        </w:rPr>
                                      </w:pPr>
                                      <w:r>
                                        <w:rPr>
                                          <w:color w:val="FFFFFF" w:themeColor="background1"/>
                                          <w:sz w:val="32"/>
                                          <w:szCs w:val="32"/>
                                        </w:rPr>
                                        <w:t xml:space="preserve">Motorsport Engineering: </w:t>
                                      </w:r>
                                      <w:r w:rsidR="00650ADF" w:rsidRPr="00650ADF">
                                        <w:rPr>
                                          <w:color w:val="FFFFFF" w:themeColor="background1"/>
                                          <w:sz w:val="32"/>
                                          <w:szCs w:val="32"/>
                                        </w:rPr>
                                        <w:t>workshop &amp; Practice (ACHA4011)</w:t>
                                      </w:r>
                                    </w:p>
                                  </w:sdtContent>
                                </w:sdt>
                                <w:sdt>
                                  <w:sdtPr>
                                    <w:rPr>
                                      <w:color w:val="FFFFFF" w:themeColor="background1"/>
                                      <w:sz w:val="32"/>
                                      <w:szCs w:val="32"/>
                                    </w:rPr>
                                    <w:alias w:val="Date"/>
                                    <w:id w:val="1724480474"/>
                                    <w:dataBinding w:prefixMappings="xmlns:ns0='http://schemas.microsoft.com/office/2006/coverPageProps'" w:xpath="/ns0:CoverPageProperties[1]/ns0:PublishDate[1]" w:storeItemID="{55AF091B-3C7A-41E3-B477-F2FDAA23CFDA}"/>
                                    <w:date w:fullDate="2024-12-01T00:00:00Z">
                                      <w:dateFormat w:val="dd/MM/yyyy"/>
                                      <w:lid w:val="en-GB"/>
                                      <w:storeMappedDataAs w:val="dateTime"/>
                                      <w:calendar w:val="gregorian"/>
                                    </w:date>
                                  </w:sdtPr>
                                  <w:sdtContent>
                                    <w:p w14:paraId="5E9B840C" w14:textId="06555F91" w:rsidR="00650ADF" w:rsidRPr="00650ADF" w:rsidRDefault="00167C82">
                                      <w:pPr>
                                        <w:pStyle w:val="NoSpacing"/>
                                        <w:spacing w:line="360" w:lineRule="auto"/>
                                        <w:rPr>
                                          <w:color w:val="FFFFFF" w:themeColor="background1"/>
                                          <w:sz w:val="32"/>
                                          <w:szCs w:val="32"/>
                                        </w:rPr>
                                      </w:pPr>
                                      <w:r>
                                        <w:rPr>
                                          <w:color w:val="FFFFFF" w:themeColor="background1"/>
                                          <w:sz w:val="32"/>
                                          <w:szCs w:val="32"/>
                                        </w:rPr>
                                        <w:t>01/12/2024</w:t>
                                      </w:r>
                                    </w:p>
                                  </w:sdtContent>
                                </w:sdt>
                              </w:txbxContent>
                            </wps:txbx>
                            <wps:bodyPr rot="0" vert="horz" wrap="square" lIns="365760" tIns="182880" rIns="182880" bIns="182880" anchor="b" anchorCtr="0" upright="1">
                              <a:noAutofit/>
                            </wps:bodyPr>
                          </wps:wsp>
                        </wpg:wgp>
                      </a:graphicData>
                    </a:graphic>
                    <wp14:sizeRelH relativeFrom="page">
                      <wp14:pctWidth>40000</wp14:pctWidth>
                    </wp14:sizeRelH>
                    <wp14:sizeRelV relativeFrom="page">
                      <wp14:pctHeight>100000</wp14:pctHeight>
                    </wp14:sizeRelV>
                  </wp:anchor>
                </w:drawing>
              </mc:Choice>
              <mc:Fallback>
                <w:pict>
                  <v:group w14:anchorId="138563A7" id="Group 252" o:spid="_x0000_s1026" style="position:absolute;margin-left:193.95pt;margin-top:0;width:245.15pt;height:11in;z-index:251660288;mso-width-percent:400;mso-height-percent:1000;mso-position-horizontal:right;mso-position-horizontal-relative:page;mso-position-vertical:top;mso-position-vertical-relative:page;mso-width-percent:400;mso-height-percent:1000" coordsize="31136,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D/rkTAMAAHkMAAAOAAAAZHJzL2Uyb0RvYy54bWzUV99P2zAQfp+0/8Hy+0ictGlakSIEG5rE&#10;NjS2vbuO80MksWe7pOyv39lJ2kI2DRggwUPgzvb57vN3n83h0aau0DVXuhRNgsmBjxFvmEjLJk/w&#10;928f3sUYaUOblFai4Qm+4RofLd++OWzlggeiEFXKFYIgjV60MsGFMXLheZoVvKb6QEjewGAmVE0N&#10;mCr3UkVbiF5XXuD7kdcKlUolGNcavKfdIF66+FnGmfmSZZobVCUYcjPuq9x3Zb/e8pAuckVlUbI+&#10;DfqILGpaNrDpNtQpNRStVTkKVZdMCS0yc8BE7YksKxl3NUA1xL9TzZkSa+lqyRdtLrcwAbR3cHp0&#10;WPb5+kzJS3mhAIlW5oCFs2wtm0zV9jdkiTYOspstZHxjEANnSEgYzQBZBmPE96fxxO9RZQVAP1rI&#10;ivf/WuoNW3u3EmolUETvUND/h8JlQSV34OoFoHChUJkmeDKdY9TQGqj6FchDm7ziyDlTrhkQ57zM&#10;C2MZb0pGK8sfmxcEsBhatLQ8F+xKo0acFLCcHysl2oLTFPIldj5UtbfAGhqWolX7SaSwLV0b4ah0&#10;H/hJGE8n0zH6WwjpQiptzriokf0jwQqqcuHp9bk2Np3dFJu+pMZ8KKuqn55e/YBS3YIsP6m6Cm1z&#10;cjDQNYW2oozxxkRuTrWuoYrOH/nw0zUYuC0X3HTgx+CmlSxo540HL6Tjmt/Gd8ltt139Zf9VTtze&#10;94rWB7FF94X2B2LPoDvLlUhv4DyU6MTCHjUwTahfGLUgFAnWP9dUcYyqjw2c6ZxMJlZZnDGZzgIw&#10;1P7Ian+ENgxCJZgZhVFnnJhOj9ZSWW5ZltiDaMQxMCEr3RlZlnR59elCI3TZPn9HRFDQqCPA+XLU&#10;J8EkmhOMxvITzGcEqPOUDaBFVaa2A1wzPw3VR6Te28TJwQuzz7wa7sGpj7nnZPSWij6f7DqF/RP1&#10;Qn8+j0nUUS8IZzMrA52eDsr9QOlthKXdcEPsKGE2q03fbA/UpjCazmz7duJE4iCOt+o0WJ08Ddag&#10;T6tXw5BgzJD5C2oT4AmyFM0i4pO4u+22byM/nk9JfzsHcRiG8FB6Noa458u2M14TUdwzD9637rrv&#10;3+L2Ab1vu2tv9x/D8jcAAAD//wMAUEsDBBQABgAIAAAAIQANdl2G3QAAAAYBAAAPAAAAZHJzL2Rv&#10;d25yZXYueG1sTI/BTsMwEETvSPyDtUjcqA2U0oQ4FUKKuHCh7aHcnHhJUux1FLtt+vcsXOAy0mpG&#10;M2+L1eSdOOIY+0AabmcKBFITbE+thu2mulmCiMmQNS4QajhjhFV5eVGY3IYTveNxnVrBJRRzo6FL&#10;aciljE2H3sRZGJDY+wyjN4nPsZV2NCcu907eKbWQ3vTEC50Z8KXD5mt98Br8bl/t3DZrPyr3WC/2&#10;m+z89pppfX01PT+BSDilvzD84DM6lMxUhwPZKJwGfiT9KnvzTN2DqDn0sJwrkGUh/+OX3wAAAP//&#10;AwBQSwECLQAUAAYACAAAACEAtoM4kv4AAADhAQAAEwAAAAAAAAAAAAAAAAAAAAAAW0NvbnRlbnRf&#10;VHlwZXNdLnhtbFBLAQItABQABgAIAAAAIQA4/SH/1gAAAJQBAAALAAAAAAAAAAAAAAAAAC8BAABf&#10;cmVscy8ucmVsc1BLAQItABQABgAIAAAAIQASD/rkTAMAAHkMAAAOAAAAAAAAAAAAAAAAAC4CAABk&#10;cnMvZTJvRG9jLnhtbFBLAQItABQABgAIAAAAIQANdl2G3QAAAAYBAAAPAAAAAAAAAAAAAAAAAKYF&#10;AABkcnMvZG93bnJldi54bWxQSwUGAAAAAAQABADzAAAAsAYAAAAA&#10;">
                    <v:rect id="Rectangle 459" o:spid="_x0000_s1027"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oOWaxgAAANwAAAAPAAAAZHJzL2Rvd25yZXYueG1sRI9Pa8JA&#10;FMTvhX6H5RV6KbqxtMVEV1FBKT1Z9ZLbI/vMBrNvQ3bzx2/fLRR6HGbmN8xyPdpa9NT6yrGC2TQB&#10;QVw4XXGp4HLeT+YgfEDWWDsmBXfysF49Piwx027gb+pPoRQRwj5DBSaEJpPSF4Ys+qlriKN3da3F&#10;EGVbSt3iEOG2lq9J8iEtVhwXDDa0M1TcTp1V0BnbH/PdV1du8/yQDvNue09flHp+GjcLEIHG8B/+&#10;a39qBW/vKfyeiUdArn4AAAD//wMAUEsBAi0AFAAGAAgAAAAhANvh9svuAAAAhQEAABMAAAAAAAAA&#10;AAAAAAAAAAAAAFtDb250ZW50X1R5cGVzXS54bWxQSwECLQAUAAYACAAAACEAWvQsW78AAAAVAQAA&#10;CwAAAAAAAAAAAAAAAAAfAQAAX3JlbHMvLnJlbHNQSwECLQAUAAYACAAAACEADqDlmsYAAADcAAAA&#10;DwAAAAAAAAAAAAAAAAAHAgAAZHJzL2Rvd25yZXYueG1sUEsFBgAAAAADAAMAtwAAAPoCAAAAAA==&#10;" fillcolor="#c1b895 [1945]" stroked="f" strokecolor="white" strokeweight="1pt">
                      <v:fill r:id="rId9" o:title="" opacity="52428f" color2="white [3212]" o:opacity2="52428f" type="pattern"/>
                      <v:shadow color="#d8d8d8" offset="3pt,3pt"/>
                    </v:rect>
                    <v:rect id="Rectangle 460" o:spid="_x0000_s1028" style="position:absolute;left:1246;width:29718;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OS1FwgAAANwAAAAPAAAAZHJzL2Rvd25yZXYueG1sRE/dasIw&#10;FL4f+A7hCN7N1DFK6YwyHRsqRbD6AMfmrC1rTkqS1fr25mKwy4/vf7keTScGcr61rGAxT0AQV1a3&#10;XCu4nD+fMxA+IGvsLJOCO3lYryZPS8y1vfGJhjLUIoawz1FBE0KfS+mrhgz6ue2JI/dtncEQoaul&#10;dniL4aaTL0mSSoMtx4YGe9o2VP2Uv0bBMSuupf7C42F/GerNxyK7VoVXajYd399ABBrDv/jPvdMK&#10;XtM4P56JR0CuHgAAAP//AwBQSwECLQAUAAYACAAAACEA2+H2y+4AAACFAQAAEwAAAAAAAAAAAAAA&#10;AAAAAAAAW0NvbnRlbnRfVHlwZXNdLnhtbFBLAQItABQABgAIAAAAIQBa9CxbvwAAABUBAAALAAAA&#10;AAAAAAAAAAAAAB8BAABfcmVscy8ucmVsc1BLAQItABQABgAIAAAAIQD6OS1FwgAAANwAAAAPAAAA&#10;AAAAAAAAAAAAAAcCAABkcnMvZG93bnJldi54bWxQSwUGAAAAAAMAAwC3AAAA9gIAAAAA&#10;" fillcolor="#c1b895 [1945]" stroked="f" strokecolor="#d8d8d8"/>
                    <v:rect id="Rectangle 461" o:spid="_x0000_s1029" style="position:absolute;left:138;width:30998;height:2377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2RxQAAANwAAAAPAAAAZHJzL2Rvd25yZXYueG1sRI/dagIx&#10;FITvBd8hHKF3mlVaabdmRRTBFopo7f1hc9wfNydxE9ft2zeFQi+HmfmGWSx704iOWl9ZVjCdJCCI&#10;c6srLhScPrfjZxA+IGtsLJOCb/KwzIaDBaba3vlA3TEUIkLYp6igDMGlUvq8JIN+Yh1x9M62NRii&#10;bAupW7xHuGnkLEnm0mDFcaFER+uS8svxZhTIj859beuX5HRwm/2be6+vT7hR6mHUr15BBOrDf/iv&#10;vdMKHudT+D0Tj4DMfgAAAP//AwBQSwECLQAUAAYACAAAACEA2+H2y+4AAACFAQAAEwAAAAAAAAAA&#10;AAAAAAAAAAAAW0NvbnRlbnRfVHlwZXNdLnhtbFBLAQItABQABgAIAAAAIQBa9CxbvwAAABUBAAAL&#10;AAAAAAAAAAAAAAAAAB8BAABfcmVscy8ucmVsc1BLAQItABQABgAIAAAAIQB+fi2RxQAAANwAAAAP&#10;AAAAAAAAAAAAAAAAAAcCAABkcnMvZG93bnJldi54bWxQSwUGAAAAAAMAAwC3AAAA+QIAAAAA&#10;" filled="f" stroked="f" strokecolor="white" strokeweight="1pt">
                      <v:fill opacity="52428f"/>
                      <v:shadow color="#d8d8d8" offset="3pt,3pt"/>
                      <v:textbox inset="28.8pt,14.4pt,14.4pt,14.4pt">
                        <w:txbxContent>
                          <w:p w14:paraId="498C465D" w14:textId="6888463A" w:rsidR="00650ADF" w:rsidRDefault="00E4314E">
                            <w:pPr>
                              <w:pStyle w:val="NoSpacing"/>
                              <w:rPr>
                                <w:color w:val="FFFFFF" w:themeColor="background1"/>
                                <w:sz w:val="96"/>
                                <w:szCs w:val="96"/>
                              </w:rPr>
                            </w:pPr>
                            <w:r>
                              <w:rPr>
                                <w:color w:val="FFFFFF" w:themeColor="background1"/>
                                <w:sz w:val="96"/>
                                <w:szCs w:val="96"/>
                              </w:rPr>
                              <w:t>2024</w:t>
                            </w:r>
                          </w:p>
                        </w:txbxContent>
                      </v:textbox>
                    </v:rect>
                    <v:rect id="Rectangle 9" o:spid="_x0000_s1030" style="position:absolute;top:67610;width:30895;height:2833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LPmxQAAANwAAAAPAAAAZHJzL2Rvd25yZXYueG1sRI9Ba8JA&#10;FITvQv/D8gredFOxUmNWKRXBCkXUeH9kX5PY7Nttdo3x33cLhR6HmfmGyVa9aURHra8tK3gaJyCI&#10;C6trLhXkp83oBYQPyBoby6TgTh5Wy4dBhqm2Nz5QdwyliBD2KSqoQnCplL6oyKAfW0ccvU/bGgxR&#10;tqXULd4i3DRykiQzabDmuFCho7eKiq/j1SiQH507by7zJD+49f7d7S7fz7hWavjYvy5ABOrDf/iv&#10;vdUKprMJ/J6JR0AufwAAAP//AwBQSwECLQAUAAYACAAAACEA2+H2y+4AAACFAQAAEwAAAAAAAAAA&#10;AAAAAAAAAAAAW0NvbnRlbnRfVHlwZXNdLnhtbFBLAQItABQABgAIAAAAIQBa9CxbvwAAABUBAAAL&#10;AAAAAAAAAAAAAAAAAB8BAABfcmVscy8ucmVsc1BLAQItABQABgAIAAAAIQCOrLPmxQAAANwAAAAP&#10;AAAAAAAAAAAAAAAAAAcCAABkcnMvZG93bnJldi54bWxQSwUGAAAAAAMAAwC3AAAA+QIAAAAA&#10;" filled="f" stroked="f" strokecolor="white" strokeweight="1pt">
                      <v:fill opacity="52428f"/>
                      <v:shadow color="#d8d8d8" offset="3pt,3pt"/>
                      <v:textbox inset="28.8pt,14.4pt,14.4pt,14.4pt">
                        <w:txbxContent>
                          <w:sdt>
                            <w:sdtPr>
                              <w:rPr>
                                <w:color w:val="FFFFFF" w:themeColor="background1"/>
                                <w:sz w:val="32"/>
                                <w:szCs w:val="32"/>
                              </w:rPr>
                              <w:alias w:val="Author"/>
                              <w:id w:val="1380359617"/>
                              <w:dataBinding w:prefixMappings="xmlns:ns0='http://schemas.openxmlformats.org/package/2006/metadata/core-properties' xmlns:ns1='http://purl.org/dc/elements/1.1/'" w:xpath="/ns0:coreProperties[1]/ns1:creator[1]" w:storeItemID="{6C3C8BC8-F283-45AE-878A-BAB7291924A1}"/>
                              <w:text/>
                            </w:sdtPr>
                            <w:sdtContent>
                              <w:p w14:paraId="77897B28" w14:textId="038C2C3A" w:rsidR="00650ADF" w:rsidRPr="00650ADF" w:rsidRDefault="00650ADF">
                                <w:pPr>
                                  <w:pStyle w:val="NoSpacing"/>
                                  <w:spacing w:line="360" w:lineRule="auto"/>
                                  <w:rPr>
                                    <w:color w:val="FFFFFF" w:themeColor="background1"/>
                                    <w:sz w:val="32"/>
                                    <w:szCs w:val="32"/>
                                  </w:rPr>
                                </w:pPr>
                                <w:r w:rsidRPr="00650ADF">
                                  <w:rPr>
                                    <w:color w:val="FFFFFF" w:themeColor="background1"/>
                                    <w:sz w:val="32"/>
                                    <w:szCs w:val="32"/>
                                  </w:rPr>
                                  <w:t>Ethan Davies (2405602)</w:t>
                                </w:r>
                              </w:p>
                            </w:sdtContent>
                          </w:sdt>
                          <w:sdt>
                            <w:sdtPr>
                              <w:rPr>
                                <w:color w:val="FFFFFF" w:themeColor="background1"/>
                                <w:sz w:val="32"/>
                                <w:szCs w:val="32"/>
                              </w:rPr>
                              <w:alias w:val="Company"/>
                              <w:id w:val="1760174317"/>
                              <w:dataBinding w:prefixMappings="xmlns:ns0='http://schemas.openxmlformats.org/officeDocument/2006/extended-properties'" w:xpath="/ns0:Properties[1]/ns0:Company[1]" w:storeItemID="{6668398D-A668-4E3E-A5EB-62B293D839F1}"/>
                              <w:text/>
                            </w:sdtPr>
                            <w:sdtContent>
                              <w:p w14:paraId="704693A8" w14:textId="42F1F0A4" w:rsidR="00650ADF" w:rsidRPr="00650ADF" w:rsidRDefault="00167C82">
                                <w:pPr>
                                  <w:pStyle w:val="NoSpacing"/>
                                  <w:spacing w:line="360" w:lineRule="auto"/>
                                  <w:rPr>
                                    <w:color w:val="FFFFFF" w:themeColor="background1"/>
                                    <w:sz w:val="32"/>
                                    <w:szCs w:val="32"/>
                                  </w:rPr>
                                </w:pPr>
                                <w:r>
                                  <w:rPr>
                                    <w:color w:val="FFFFFF" w:themeColor="background1"/>
                                    <w:sz w:val="32"/>
                                    <w:szCs w:val="32"/>
                                  </w:rPr>
                                  <w:t xml:space="preserve">Motorsport Engineering: </w:t>
                                </w:r>
                                <w:r w:rsidR="00650ADF" w:rsidRPr="00650ADF">
                                  <w:rPr>
                                    <w:color w:val="FFFFFF" w:themeColor="background1"/>
                                    <w:sz w:val="32"/>
                                    <w:szCs w:val="32"/>
                                  </w:rPr>
                                  <w:t>workshop &amp; Practice (ACHA4011)</w:t>
                                </w:r>
                              </w:p>
                            </w:sdtContent>
                          </w:sdt>
                          <w:sdt>
                            <w:sdtPr>
                              <w:rPr>
                                <w:color w:val="FFFFFF" w:themeColor="background1"/>
                                <w:sz w:val="32"/>
                                <w:szCs w:val="32"/>
                              </w:rPr>
                              <w:alias w:val="Date"/>
                              <w:id w:val="1724480474"/>
                              <w:dataBinding w:prefixMappings="xmlns:ns0='http://schemas.microsoft.com/office/2006/coverPageProps'" w:xpath="/ns0:CoverPageProperties[1]/ns0:PublishDate[1]" w:storeItemID="{55AF091B-3C7A-41E3-B477-F2FDAA23CFDA}"/>
                              <w:date w:fullDate="2024-12-01T00:00:00Z">
                                <w:dateFormat w:val="dd/MM/yyyy"/>
                                <w:lid w:val="en-GB"/>
                                <w:storeMappedDataAs w:val="dateTime"/>
                                <w:calendar w:val="gregorian"/>
                              </w:date>
                            </w:sdtPr>
                            <w:sdtContent>
                              <w:p w14:paraId="5E9B840C" w14:textId="06555F91" w:rsidR="00650ADF" w:rsidRPr="00650ADF" w:rsidRDefault="00167C82">
                                <w:pPr>
                                  <w:pStyle w:val="NoSpacing"/>
                                  <w:spacing w:line="360" w:lineRule="auto"/>
                                  <w:rPr>
                                    <w:color w:val="FFFFFF" w:themeColor="background1"/>
                                    <w:sz w:val="32"/>
                                    <w:szCs w:val="32"/>
                                  </w:rPr>
                                </w:pPr>
                                <w:r>
                                  <w:rPr>
                                    <w:color w:val="FFFFFF" w:themeColor="background1"/>
                                    <w:sz w:val="32"/>
                                    <w:szCs w:val="32"/>
                                  </w:rPr>
                                  <w:t>01/12/2024</w:t>
                                </w:r>
                              </w:p>
                            </w:sdtContent>
                          </w:sdt>
                        </w:txbxContent>
                      </v:textbox>
                    </v:rect>
                    <w10:wrap anchorx="page" anchory="page"/>
                  </v:group>
                </w:pict>
              </mc:Fallback>
            </mc:AlternateContent>
          </w:r>
          <w:r>
            <w:rPr>
              <w:noProof/>
            </w:rPr>
            <mc:AlternateContent>
              <mc:Choice Requires="wps">
                <w:drawing>
                  <wp:anchor distT="0" distB="0" distL="114300" distR="114300" simplePos="0" relativeHeight="251662336" behindDoc="0" locked="0" layoutInCell="0" allowOverlap="1" wp14:anchorId="3C7F66C0" wp14:editId="7E95B514">
                    <wp:simplePos x="0" y="0"/>
                    <wp:positionH relativeFrom="page">
                      <wp:align>left</wp:align>
                    </wp:positionH>
                    <mc:AlternateContent>
                      <mc:Choice Requires="wp14">
                        <wp:positionV relativeFrom="page">
                          <wp14:pctPosVOffset>25000</wp14:pctPosVOffset>
                        </wp:positionV>
                      </mc:Choice>
                      <mc:Fallback>
                        <wp:positionV relativeFrom="page">
                          <wp:posOffset>2672715</wp:posOffset>
                        </wp:positionV>
                      </mc:Fallback>
                    </mc:AlternateContent>
                    <wp:extent cx="6970395" cy="640080"/>
                    <wp:effectExtent l="0" t="0" r="20955" b="20320"/>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970395" cy="640080"/>
                            </a:xfrm>
                            <a:prstGeom prst="rect">
                              <a:avLst/>
                            </a:prstGeom>
                            <a:solidFill>
                              <a:schemeClr val="tx1"/>
                            </a:solidFill>
                            <a:ln w="19050">
                              <a:solidFill>
                                <a:schemeClr val="tx1"/>
                              </a:solidFill>
                              <a:miter lim="800000"/>
                              <a:headEnd/>
                              <a:tailEnd/>
                            </a:ln>
                          </wps:spPr>
                          <wps:txbx>
                            <w:txbxContent>
                              <w:sdt>
                                <w:sdtPr>
                                  <w:rPr>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Content>
                                  <w:p w14:paraId="33C9C379" w14:textId="497B2688" w:rsidR="00650ADF" w:rsidRDefault="00087949">
                                    <w:pPr>
                                      <w:pStyle w:val="NoSpacing"/>
                                      <w:jc w:val="right"/>
                                      <w:rPr>
                                        <w:color w:val="FFFFFF" w:themeColor="background1"/>
                                        <w:sz w:val="72"/>
                                        <w:szCs w:val="72"/>
                                      </w:rPr>
                                    </w:pPr>
                                    <w:r>
                                      <w:rPr>
                                        <w:color w:val="FFFFFF" w:themeColor="background1"/>
                                        <w:sz w:val="72"/>
                                        <w:szCs w:val="72"/>
                                      </w:rPr>
                                      <w:t>Engineering Technical Report</w:t>
                                    </w:r>
                                  </w:p>
                                </w:sdtContent>
                              </w:sdt>
                            </w:txbxContent>
                          </wps:txbx>
                          <wps:bodyPr rot="0" vert="horz" wrap="square" lIns="182880" tIns="45720" rIns="182880" bIns="45720" anchor="ctr" anchorCtr="0" upright="1">
                            <a:spAutoFit/>
                          </wps:bodyPr>
                        </wps:wsp>
                      </a:graphicData>
                    </a:graphic>
                    <wp14:sizeRelH relativeFrom="page">
                      <wp14:pctWidth>90000</wp14:pctWidth>
                    </wp14:sizeRelH>
                    <wp14:sizeRelV relativeFrom="page">
                      <wp14:pctHeight>7300</wp14:pctHeight>
                    </wp14:sizeRelV>
                  </wp:anchor>
                </w:drawing>
              </mc:Choice>
              <mc:Fallback>
                <w:pict>
                  <v:rect w14:anchorId="3C7F66C0" id="Rectangle 16" o:spid="_x0000_s1031" style="position:absolute;margin-left:0;margin-top:0;width:548.85pt;height:50.4pt;z-index:251662336;visibility:visible;mso-wrap-style:square;mso-width-percent:900;mso-height-percent:73;mso-top-percent:250;mso-wrap-distance-left:9pt;mso-wrap-distance-top:0;mso-wrap-distance-right:9pt;mso-wrap-distance-bottom:0;mso-position-horizontal:left;mso-position-horizontal-relative:page;mso-position-vertical-relative:page;mso-width-percent:900;mso-height-percent:73;mso-top-percent:2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HoVfGAIAACsEAAAOAAAAZHJzL2Uyb0RvYy54bWysU9tuGyEQfa/Uf0C817t2Y8deeR1FTl1V&#10;Si9Smg/ALOtFZRk6YO+6X9+BdRyneahUlQfEMHA4c+awvOlbww4KvQZb8vEo50xZCZW2u5I/ft+8&#10;m3Pmg7CVMGBVyY/K85vV2zfLzhVqAg2YSiEjEOuLzpW8CcEVWeZlo1rhR+CUpWQN2IpAIe6yCkVH&#10;6K3JJnk+yzrAyiFI5T3t3g1Jvkr4da1k+FrXXgVmSk7cQpoxzds4Z6ulKHYoXKPliYb4Bxat0JYe&#10;PUPdiSDYHvUrqFZLBA91GEloM6hrLVWqgaoZ539U89AIp1ItJI53Z5n8/4OVXw4P7htG6t7dg/zh&#10;mYV1I+xO3SJC1yhR0XPjKFTWOV+cL8TA01W27T5DRa0V+wBJg77GNgJSdaxPUh/PUqs+MEmbs8V1&#10;/n4x5UxSbnaV5/PUi0wUT7cd+vBRQcviouRIrUzo4nDvQ2QjiqcjiT0YXW20MSmI9lFrg+wgqPGh&#10;H/hTjZenjGUdlbbIp3lCfpFMDvwrRKsD2dfotuTzPI7BUFG1D7ZK5gpCm2FNjI09yRiViyb1Rei3&#10;PdNVySfxbtzZQnUkXREGt9LvokUD+Iuzjpxacv9zL1BxZj7Z2Jv5ZE7qsZCiq+n1hAJ8kdpepoSV&#10;BFZyGZCzIViH4UvsHepdQ6+NB0HcLfV0o5Pcz8xOJZAjUxdOvyda/jJOp57/+Oo3AAAA//8DAFBL&#10;AwQUAAYACAAAACEAx5ys/9sAAAAGAQAADwAAAGRycy9kb3ducmV2LnhtbEyPQU/DMAyF70j8h8hI&#10;3FgCAraVptNgQoLjBhduXuO1hcTpmqwr/HrSXeBiPetZ733OF4OzoqcuNJ41XE8UCOLSm4YrDe9v&#10;z1czECEiG7SeScM3BVgU52c5ZsYfeU39JlYihXDIUEMdY5tJGcqaHIaJb4mTt/Odw5jWrpKmw2MK&#10;d1beKHUvHTacGmps6amm8mtzcBrK/Z38aT9eeLd6nd8uV/3a7j8ftb68GJYPICIN8e8YRvyEDkVi&#10;2voDmyCshvRIPM3RU/PpFMR2VGoGssjlf/ziFwAA//8DAFBLAQItABQABgAIAAAAIQC2gziS/gAA&#10;AOEBAAATAAAAAAAAAAAAAAAAAAAAAABbQ29udGVudF9UeXBlc10ueG1sUEsBAi0AFAAGAAgAAAAh&#10;ADj9If/WAAAAlAEAAAsAAAAAAAAAAAAAAAAALwEAAF9yZWxzLy5yZWxzUEsBAi0AFAAGAAgAAAAh&#10;AGQehV8YAgAAKwQAAA4AAAAAAAAAAAAAAAAALgIAAGRycy9lMm9Eb2MueG1sUEsBAi0AFAAGAAgA&#10;AAAhAMecrP/bAAAABgEAAA8AAAAAAAAAAAAAAAAAcgQAAGRycy9kb3ducmV2LnhtbFBLBQYAAAAA&#10;BAAEAPMAAAB6BQAAAAA=&#10;" o:allowincell="f" fillcolor="black [3213]" strokecolor="black [3213]" strokeweight="1.5pt">
                    <v:textbox style="mso-fit-shape-to-text:t" inset="14.4pt,,14.4pt">
                      <w:txbxContent>
                        <w:sdt>
                          <w:sdtPr>
                            <w:rPr>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Content>
                            <w:p w14:paraId="33C9C379" w14:textId="497B2688" w:rsidR="00650ADF" w:rsidRDefault="00087949">
                              <w:pPr>
                                <w:pStyle w:val="NoSpacing"/>
                                <w:jc w:val="right"/>
                                <w:rPr>
                                  <w:color w:val="FFFFFF" w:themeColor="background1"/>
                                  <w:sz w:val="72"/>
                                  <w:szCs w:val="72"/>
                                </w:rPr>
                              </w:pPr>
                              <w:r>
                                <w:rPr>
                                  <w:color w:val="FFFFFF" w:themeColor="background1"/>
                                  <w:sz w:val="72"/>
                                  <w:szCs w:val="72"/>
                                </w:rPr>
                                <w:t>Engineering Technical Report</w:t>
                              </w:r>
                            </w:p>
                          </w:sdtContent>
                        </w:sdt>
                      </w:txbxContent>
                    </v:textbox>
                    <w10:wrap anchorx="page" anchory="page"/>
                  </v:rect>
                </w:pict>
              </mc:Fallback>
            </mc:AlternateContent>
          </w:r>
        </w:p>
        <w:p w14:paraId="3A11C1F2" w14:textId="389B810D" w:rsidR="00650ADF" w:rsidRDefault="00650ADF" w:rsidP="00650ADF">
          <w:pPr>
            <w:rPr>
              <w:rFonts w:ascii="Arial Black" w:hAnsi="Arial Black"/>
            </w:rPr>
          </w:pPr>
          <w:r>
            <w:rPr>
              <w:rFonts w:ascii="Arial Black" w:hAnsi="Arial Black"/>
              <w:noProof/>
            </w:rPr>
            <w:drawing>
              <wp:anchor distT="0" distB="0" distL="114300" distR="114300" simplePos="0" relativeHeight="251664384" behindDoc="0" locked="0" layoutInCell="1" allowOverlap="1" wp14:anchorId="5C34A70E" wp14:editId="2A648E90">
                <wp:simplePos x="0" y="0"/>
                <wp:positionH relativeFrom="margin">
                  <wp:posOffset>-317500</wp:posOffset>
                </wp:positionH>
                <wp:positionV relativeFrom="margin">
                  <wp:posOffset>7404279</wp:posOffset>
                </wp:positionV>
                <wp:extent cx="3242712" cy="1444625"/>
                <wp:effectExtent l="0" t="0" r="0" b="3175"/>
                <wp:wrapSquare wrapText="bothSides"/>
                <wp:docPr id="911258343" name="Picture 2"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6433746" name="Picture 2" descr="A close-up of a sign&#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242712" cy="1444625"/>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1312" behindDoc="0" locked="0" layoutInCell="0" allowOverlap="1" wp14:anchorId="5050BE98" wp14:editId="7EBC3D69">
                <wp:simplePos x="0" y="0"/>
                <wp:positionH relativeFrom="page">
                  <wp:posOffset>1878330</wp:posOffset>
                </wp:positionH>
                <wp:positionV relativeFrom="margin">
                  <wp:align>center</wp:align>
                </wp:positionV>
                <wp:extent cx="5554042" cy="3702695"/>
                <wp:effectExtent l="0" t="0" r="8890" b="0"/>
                <wp:wrapNone/>
                <wp:docPr id="4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4" name="Picture 1"/>
                        <pic:cNvPicPr/>
                      </pic:nvPicPr>
                      <pic:blipFill>
                        <a:blip r:embed="rId11">
                          <a:extLst>
                            <a:ext uri="{28A0092B-C50C-407E-A947-70E740481C1C}">
                              <a14:useLocalDpi xmlns:a14="http://schemas.microsoft.com/office/drawing/2010/main" val="0"/>
                            </a:ext>
                          </a:extLst>
                        </a:blip>
                        <a:stretch>
                          <a:fillRect/>
                        </a:stretch>
                      </pic:blipFill>
                      <pic:spPr>
                        <a:xfrm>
                          <a:off x="0" y="0"/>
                          <a:ext cx="5554042" cy="3702695"/>
                        </a:xfrm>
                        <a:prstGeom prst="rect">
                          <a:avLst/>
                        </a:prstGeom>
                        <a:ln w="12700">
                          <a:noFill/>
                        </a:ln>
                      </pic:spPr>
                    </pic:pic>
                  </a:graphicData>
                </a:graphic>
                <wp14:sizeRelH relativeFrom="margin">
                  <wp14:pctWidth>0</wp14:pctWidth>
                </wp14:sizeRelH>
                <wp14:sizeRelV relativeFrom="margin">
                  <wp14:pctHeight>0</wp14:pctHeight>
                </wp14:sizeRelV>
              </wp:anchor>
            </w:drawing>
          </w:r>
          <w:r>
            <w:rPr>
              <w:rFonts w:ascii="Arial Black" w:hAnsi="Arial Black"/>
            </w:rPr>
            <w:br w:type="page"/>
          </w:r>
        </w:p>
      </w:sdtContent>
    </w:sdt>
    <w:p w14:paraId="60191936" w14:textId="53041E90" w:rsidR="00076F18" w:rsidRDefault="00076F18" w:rsidP="00650ADF">
      <w:pPr>
        <w:rPr>
          <w:rFonts w:ascii="Arial Black" w:hAnsi="Arial Black"/>
        </w:rPr>
      </w:pPr>
    </w:p>
    <w:p w14:paraId="00C240AE" w14:textId="77777777" w:rsidR="00650ADF" w:rsidRDefault="00650ADF" w:rsidP="00076F18">
      <w:pPr>
        <w:pStyle w:val="Heading1"/>
        <w:rPr>
          <w:b/>
          <w:bCs/>
          <w:u w:val="single"/>
        </w:rPr>
      </w:pPr>
    </w:p>
    <w:p w14:paraId="3089BE17" w14:textId="724CA0D0" w:rsidR="00076F18" w:rsidRDefault="00076F18" w:rsidP="00076F18">
      <w:pPr>
        <w:pStyle w:val="Heading1"/>
        <w:rPr>
          <w:b/>
          <w:bCs/>
          <w:u w:val="single"/>
        </w:rPr>
      </w:pPr>
      <w:bookmarkStart w:id="0" w:name="_Toc183958248"/>
      <w:r w:rsidRPr="00076F18">
        <w:rPr>
          <w:b/>
          <w:bCs/>
          <w:u w:val="single"/>
        </w:rPr>
        <w:t>Table of Contents</w:t>
      </w:r>
      <w:bookmarkEnd w:id="0"/>
    </w:p>
    <w:sdt>
      <w:sdtPr>
        <w:rPr>
          <w:rFonts w:asciiTheme="minorHAnsi" w:eastAsiaTheme="minorEastAsia" w:hAnsiTheme="minorHAnsi" w:cstheme="minorBidi"/>
          <w:color w:val="auto"/>
          <w:sz w:val="22"/>
          <w:szCs w:val="22"/>
        </w:rPr>
        <w:id w:val="-1263446184"/>
        <w:docPartObj>
          <w:docPartGallery w:val="Table of Contents"/>
          <w:docPartUnique/>
        </w:docPartObj>
      </w:sdtPr>
      <w:sdtEndPr>
        <w:rPr>
          <w:b/>
          <w:bCs/>
        </w:rPr>
      </w:sdtEndPr>
      <w:sdtContent>
        <w:p w14:paraId="64460476" w14:textId="3FC6D278" w:rsidR="00650ADF" w:rsidRDefault="00650ADF">
          <w:pPr>
            <w:pStyle w:val="TOCHeading"/>
          </w:pPr>
          <w:r>
            <w:t>Contents</w:t>
          </w:r>
        </w:p>
        <w:p w14:paraId="454AA860" w14:textId="1AE0BEC5" w:rsidR="00360959" w:rsidRDefault="00650ADF">
          <w:pPr>
            <w:pStyle w:val="TOC1"/>
            <w:tabs>
              <w:tab w:val="right" w:leader="dot" w:pos="9016"/>
            </w:tabs>
            <w:rPr>
              <w:noProof/>
              <w:kern w:val="2"/>
              <w:sz w:val="24"/>
              <w:szCs w:val="24"/>
              <w:lang w:eastAsia="en-GB"/>
              <w14:ligatures w14:val="standardContextual"/>
            </w:rPr>
          </w:pPr>
          <w:r>
            <w:fldChar w:fldCharType="begin"/>
          </w:r>
          <w:r>
            <w:instrText xml:space="preserve"> TOC \o "1-3" \h \z \u </w:instrText>
          </w:r>
          <w:r>
            <w:fldChar w:fldCharType="separate"/>
          </w:r>
          <w:hyperlink w:anchor="_Toc183958248" w:history="1">
            <w:r w:rsidR="00360959" w:rsidRPr="001E3D2C">
              <w:rPr>
                <w:rStyle w:val="Hyperlink"/>
                <w:b/>
                <w:bCs/>
                <w:noProof/>
              </w:rPr>
              <w:t>Table of Contents</w:t>
            </w:r>
            <w:r w:rsidR="00360959">
              <w:rPr>
                <w:noProof/>
                <w:webHidden/>
              </w:rPr>
              <w:tab/>
            </w:r>
            <w:r w:rsidR="00360959">
              <w:rPr>
                <w:noProof/>
                <w:webHidden/>
              </w:rPr>
              <w:fldChar w:fldCharType="begin"/>
            </w:r>
            <w:r w:rsidR="00360959">
              <w:rPr>
                <w:noProof/>
                <w:webHidden/>
              </w:rPr>
              <w:instrText xml:space="preserve"> PAGEREF _Toc183958248 \h </w:instrText>
            </w:r>
            <w:r w:rsidR="00360959">
              <w:rPr>
                <w:noProof/>
                <w:webHidden/>
              </w:rPr>
            </w:r>
            <w:r w:rsidR="00360959">
              <w:rPr>
                <w:noProof/>
                <w:webHidden/>
              </w:rPr>
              <w:fldChar w:fldCharType="separate"/>
            </w:r>
            <w:r w:rsidR="00360959">
              <w:rPr>
                <w:noProof/>
                <w:webHidden/>
              </w:rPr>
              <w:t>1</w:t>
            </w:r>
            <w:r w:rsidR="00360959">
              <w:rPr>
                <w:noProof/>
                <w:webHidden/>
              </w:rPr>
              <w:fldChar w:fldCharType="end"/>
            </w:r>
          </w:hyperlink>
        </w:p>
        <w:p w14:paraId="5C2A43AA" w14:textId="591A1316" w:rsidR="00360959" w:rsidRDefault="00360959">
          <w:pPr>
            <w:pStyle w:val="TOC1"/>
            <w:tabs>
              <w:tab w:val="right" w:leader="dot" w:pos="9016"/>
            </w:tabs>
            <w:rPr>
              <w:noProof/>
              <w:kern w:val="2"/>
              <w:sz w:val="24"/>
              <w:szCs w:val="24"/>
              <w:lang w:eastAsia="en-GB"/>
              <w14:ligatures w14:val="standardContextual"/>
            </w:rPr>
          </w:pPr>
          <w:hyperlink w:anchor="_Toc183958249" w:history="1">
            <w:r w:rsidRPr="001E3D2C">
              <w:rPr>
                <w:rStyle w:val="Hyperlink"/>
                <w:noProof/>
              </w:rPr>
              <w:t>Introduction</w:t>
            </w:r>
            <w:r>
              <w:rPr>
                <w:noProof/>
                <w:webHidden/>
              </w:rPr>
              <w:tab/>
            </w:r>
            <w:r>
              <w:rPr>
                <w:noProof/>
                <w:webHidden/>
              </w:rPr>
              <w:fldChar w:fldCharType="begin"/>
            </w:r>
            <w:r>
              <w:rPr>
                <w:noProof/>
                <w:webHidden/>
              </w:rPr>
              <w:instrText xml:space="preserve"> PAGEREF _Toc183958249 \h </w:instrText>
            </w:r>
            <w:r>
              <w:rPr>
                <w:noProof/>
                <w:webHidden/>
              </w:rPr>
            </w:r>
            <w:r>
              <w:rPr>
                <w:noProof/>
                <w:webHidden/>
              </w:rPr>
              <w:fldChar w:fldCharType="separate"/>
            </w:r>
            <w:r>
              <w:rPr>
                <w:noProof/>
                <w:webHidden/>
              </w:rPr>
              <w:t>1</w:t>
            </w:r>
            <w:r>
              <w:rPr>
                <w:noProof/>
                <w:webHidden/>
              </w:rPr>
              <w:fldChar w:fldCharType="end"/>
            </w:r>
          </w:hyperlink>
        </w:p>
        <w:p w14:paraId="5C72B3F6" w14:textId="19C411F6" w:rsidR="00360959" w:rsidRDefault="00360959">
          <w:pPr>
            <w:pStyle w:val="TOC1"/>
            <w:tabs>
              <w:tab w:val="right" w:leader="dot" w:pos="9016"/>
            </w:tabs>
            <w:rPr>
              <w:noProof/>
              <w:kern w:val="2"/>
              <w:sz w:val="24"/>
              <w:szCs w:val="24"/>
              <w:lang w:eastAsia="en-GB"/>
              <w14:ligatures w14:val="standardContextual"/>
            </w:rPr>
          </w:pPr>
          <w:hyperlink w:anchor="_Toc183958250" w:history="1">
            <w:r w:rsidRPr="001E3D2C">
              <w:rPr>
                <w:rStyle w:val="Hyperlink"/>
                <w:noProof/>
              </w:rPr>
              <w:t>Health &amp; Safety with Risk Assessments</w:t>
            </w:r>
            <w:r>
              <w:rPr>
                <w:noProof/>
                <w:webHidden/>
              </w:rPr>
              <w:tab/>
            </w:r>
            <w:r>
              <w:rPr>
                <w:noProof/>
                <w:webHidden/>
              </w:rPr>
              <w:fldChar w:fldCharType="begin"/>
            </w:r>
            <w:r>
              <w:rPr>
                <w:noProof/>
                <w:webHidden/>
              </w:rPr>
              <w:instrText xml:space="preserve"> PAGEREF _Toc183958250 \h </w:instrText>
            </w:r>
            <w:r>
              <w:rPr>
                <w:noProof/>
                <w:webHidden/>
              </w:rPr>
            </w:r>
            <w:r>
              <w:rPr>
                <w:noProof/>
                <w:webHidden/>
              </w:rPr>
              <w:fldChar w:fldCharType="separate"/>
            </w:r>
            <w:r>
              <w:rPr>
                <w:noProof/>
                <w:webHidden/>
              </w:rPr>
              <w:t>1</w:t>
            </w:r>
            <w:r>
              <w:rPr>
                <w:noProof/>
                <w:webHidden/>
              </w:rPr>
              <w:fldChar w:fldCharType="end"/>
            </w:r>
          </w:hyperlink>
        </w:p>
        <w:p w14:paraId="376ED117" w14:textId="2D97EAA8" w:rsidR="00360959" w:rsidRDefault="00360959">
          <w:pPr>
            <w:pStyle w:val="TOC1"/>
            <w:tabs>
              <w:tab w:val="right" w:leader="dot" w:pos="9016"/>
            </w:tabs>
            <w:rPr>
              <w:noProof/>
              <w:kern w:val="2"/>
              <w:sz w:val="24"/>
              <w:szCs w:val="24"/>
              <w:lang w:eastAsia="en-GB"/>
              <w14:ligatures w14:val="standardContextual"/>
            </w:rPr>
          </w:pPr>
          <w:hyperlink w:anchor="_Toc183958251" w:history="1">
            <w:r w:rsidRPr="001E3D2C">
              <w:rPr>
                <w:rStyle w:val="Hyperlink"/>
                <w:noProof/>
              </w:rPr>
              <w:t>Engineers' Role in Society</w:t>
            </w:r>
            <w:r>
              <w:rPr>
                <w:noProof/>
                <w:webHidden/>
              </w:rPr>
              <w:tab/>
            </w:r>
            <w:r>
              <w:rPr>
                <w:noProof/>
                <w:webHidden/>
              </w:rPr>
              <w:fldChar w:fldCharType="begin"/>
            </w:r>
            <w:r>
              <w:rPr>
                <w:noProof/>
                <w:webHidden/>
              </w:rPr>
              <w:instrText xml:space="preserve"> PAGEREF _Toc183958251 \h </w:instrText>
            </w:r>
            <w:r>
              <w:rPr>
                <w:noProof/>
                <w:webHidden/>
              </w:rPr>
            </w:r>
            <w:r>
              <w:rPr>
                <w:noProof/>
                <w:webHidden/>
              </w:rPr>
              <w:fldChar w:fldCharType="separate"/>
            </w:r>
            <w:r>
              <w:rPr>
                <w:noProof/>
                <w:webHidden/>
              </w:rPr>
              <w:t>2</w:t>
            </w:r>
            <w:r>
              <w:rPr>
                <w:noProof/>
                <w:webHidden/>
              </w:rPr>
              <w:fldChar w:fldCharType="end"/>
            </w:r>
          </w:hyperlink>
        </w:p>
        <w:p w14:paraId="31582856" w14:textId="48321DC2" w:rsidR="00360959" w:rsidRDefault="00360959">
          <w:pPr>
            <w:pStyle w:val="TOC1"/>
            <w:tabs>
              <w:tab w:val="right" w:leader="dot" w:pos="9016"/>
            </w:tabs>
            <w:rPr>
              <w:noProof/>
              <w:kern w:val="2"/>
              <w:sz w:val="24"/>
              <w:szCs w:val="24"/>
              <w:lang w:eastAsia="en-GB"/>
              <w14:ligatures w14:val="standardContextual"/>
            </w:rPr>
          </w:pPr>
          <w:hyperlink w:anchor="_Toc183958252" w:history="1">
            <w:r w:rsidRPr="001E3D2C">
              <w:rPr>
                <w:rStyle w:val="Hyperlink"/>
                <w:noProof/>
              </w:rPr>
              <w:t>Problem-Solving</w:t>
            </w:r>
            <w:r>
              <w:rPr>
                <w:noProof/>
                <w:webHidden/>
              </w:rPr>
              <w:tab/>
            </w:r>
            <w:r>
              <w:rPr>
                <w:noProof/>
                <w:webHidden/>
              </w:rPr>
              <w:fldChar w:fldCharType="begin"/>
            </w:r>
            <w:r>
              <w:rPr>
                <w:noProof/>
                <w:webHidden/>
              </w:rPr>
              <w:instrText xml:space="preserve"> PAGEREF _Toc183958252 \h </w:instrText>
            </w:r>
            <w:r>
              <w:rPr>
                <w:noProof/>
                <w:webHidden/>
              </w:rPr>
            </w:r>
            <w:r>
              <w:rPr>
                <w:noProof/>
                <w:webHidden/>
              </w:rPr>
              <w:fldChar w:fldCharType="separate"/>
            </w:r>
            <w:r>
              <w:rPr>
                <w:noProof/>
                <w:webHidden/>
              </w:rPr>
              <w:t>2</w:t>
            </w:r>
            <w:r>
              <w:rPr>
                <w:noProof/>
                <w:webHidden/>
              </w:rPr>
              <w:fldChar w:fldCharType="end"/>
            </w:r>
          </w:hyperlink>
        </w:p>
        <w:p w14:paraId="1E1041F0" w14:textId="202C1380" w:rsidR="00360959" w:rsidRDefault="00360959">
          <w:pPr>
            <w:pStyle w:val="TOC1"/>
            <w:tabs>
              <w:tab w:val="right" w:leader="dot" w:pos="9016"/>
            </w:tabs>
            <w:rPr>
              <w:noProof/>
              <w:kern w:val="2"/>
              <w:sz w:val="24"/>
              <w:szCs w:val="24"/>
              <w:lang w:eastAsia="en-GB"/>
              <w14:ligatures w14:val="standardContextual"/>
            </w:rPr>
          </w:pPr>
          <w:hyperlink w:anchor="_Toc183958253" w:history="1">
            <w:r w:rsidRPr="001E3D2C">
              <w:rPr>
                <w:rStyle w:val="Hyperlink"/>
                <w:noProof/>
              </w:rPr>
              <w:t>Team Structure</w:t>
            </w:r>
            <w:r>
              <w:rPr>
                <w:noProof/>
                <w:webHidden/>
              </w:rPr>
              <w:tab/>
            </w:r>
            <w:r>
              <w:rPr>
                <w:noProof/>
                <w:webHidden/>
              </w:rPr>
              <w:fldChar w:fldCharType="begin"/>
            </w:r>
            <w:r>
              <w:rPr>
                <w:noProof/>
                <w:webHidden/>
              </w:rPr>
              <w:instrText xml:space="preserve"> PAGEREF _Toc183958253 \h </w:instrText>
            </w:r>
            <w:r>
              <w:rPr>
                <w:noProof/>
                <w:webHidden/>
              </w:rPr>
            </w:r>
            <w:r>
              <w:rPr>
                <w:noProof/>
                <w:webHidden/>
              </w:rPr>
              <w:fldChar w:fldCharType="separate"/>
            </w:r>
            <w:r>
              <w:rPr>
                <w:noProof/>
                <w:webHidden/>
              </w:rPr>
              <w:t>3</w:t>
            </w:r>
            <w:r>
              <w:rPr>
                <w:noProof/>
                <w:webHidden/>
              </w:rPr>
              <w:fldChar w:fldCharType="end"/>
            </w:r>
          </w:hyperlink>
        </w:p>
        <w:p w14:paraId="70BE4DBB" w14:textId="44154F33" w:rsidR="00360959" w:rsidRDefault="00360959">
          <w:pPr>
            <w:pStyle w:val="TOC1"/>
            <w:tabs>
              <w:tab w:val="right" w:leader="dot" w:pos="9016"/>
            </w:tabs>
            <w:rPr>
              <w:noProof/>
              <w:kern w:val="2"/>
              <w:sz w:val="24"/>
              <w:szCs w:val="24"/>
              <w:lang w:eastAsia="en-GB"/>
              <w14:ligatures w14:val="standardContextual"/>
            </w:rPr>
          </w:pPr>
          <w:hyperlink w:anchor="_Toc183958254" w:history="1">
            <w:r w:rsidRPr="001E3D2C">
              <w:rPr>
                <w:rStyle w:val="Hyperlink"/>
                <w:noProof/>
              </w:rPr>
              <w:t>Personal Development Plan</w:t>
            </w:r>
            <w:r>
              <w:rPr>
                <w:noProof/>
                <w:webHidden/>
              </w:rPr>
              <w:tab/>
            </w:r>
            <w:r>
              <w:rPr>
                <w:noProof/>
                <w:webHidden/>
              </w:rPr>
              <w:fldChar w:fldCharType="begin"/>
            </w:r>
            <w:r>
              <w:rPr>
                <w:noProof/>
                <w:webHidden/>
              </w:rPr>
              <w:instrText xml:space="preserve"> PAGEREF _Toc183958254 \h </w:instrText>
            </w:r>
            <w:r>
              <w:rPr>
                <w:noProof/>
                <w:webHidden/>
              </w:rPr>
            </w:r>
            <w:r>
              <w:rPr>
                <w:noProof/>
                <w:webHidden/>
              </w:rPr>
              <w:fldChar w:fldCharType="separate"/>
            </w:r>
            <w:r>
              <w:rPr>
                <w:noProof/>
                <w:webHidden/>
              </w:rPr>
              <w:t>4</w:t>
            </w:r>
            <w:r>
              <w:rPr>
                <w:noProof/>
                <w:webHidden/>
              </w:rPr>
              <w:fldChar w:fldCharType="end"/>
            </w:r>
          </w:hyperlink>
        </w:p>
        <w:p w14:paraId="4FB8EBF4" w14:textId="12CFC4CB" w:rsidR="00360959" w:rsidRDefault="00360959">
          <w:pPr>
            <w:pStyle w:val="TOC1"/>
            <w:tabs>
              <w:tab w:val="right" w:leader="dot" w:pos="9016"/>
            </w:tabs>
            <w:rPr>
              <w:noProof/>
              <w:kern w:val="2"/>
              <w:sz w:val="24"/>
              <w:szCs w:val="24"/>
              <w:lang w:eastAsia="en-GB"/>
              <w14:ligatures w14:val="standardContextual"/>
            </w:rPr>
          </w:pPr>
          <w:hyperlink w:anchor="_Toc183958255" w:history="1">
            <w:r w:rsidRPr="001E3D2C">
              <w:rPr>
                <w:rStyle w:val="Hyperlink"/>
                <w:noProof/>
              </w:rPr>
              <w:t>Conclusion</w:t>
            </w:r>
            <w:r>
              <w:rPr>
                <w:noProof/>
                <w:webHidden/>
              </w:rPr>
              <w:tab/>
            </w:r>
            <w:r>
              <w:rPr>
                <w:noProof/>
                <w:webHidden/>
              </w:rPr>
              <w:fldChar w:fldCharType="begin"/>
            </w:r>
            <w:r>
              <w:rPr>
                <w:noProof/>
                <w:webHidden/>
              </w:rPr>
              <w:instrText xml:space="preserve"> PAGEREF _Toc183958255 \h </w:instrText>
            </w:r>
            <w:r>
              <w:rPr>
                <w:noProof/>
                <w:webHidden/>
              </w:rPr>
            </w:r>
            <w:r>
              <w:rPr>
                <w:noProof/>
                <w:webHidden/>
              </w:rPr>
              <w:fldChar w:fldCharType="separate"/>
            </w:r>
            <w:r>
              <w:rPr>
                <w:noProof/>
                <w:webHidden/>
              </w:rPr>
              <w:t>5</w:t>
            </w:r>
            <w:r>
              <w:rPr>
                <w:noProof/>
                <w:webHidden/>
              </w:rPr>
              <w:fldChar w:fldCharType="end"/>
            </w:r>
          </w:hyperlink>
        </w:p>
        <w:p w14:paraId="0440D493" w14:textId="2FADA651" w:rsidR="00360959" w:rsidRDefault="00360959">
          <w:pPr>
            <w:pStyle w:val="TOC1"/>
            <w:tabs>
              <w:tab w:val="right" w:leader="dot" w:pos="9016"/>
            </w:tabs>
            <w:rPr>
              <w:noProof/>
              <w:kern w:val="2"/>
              <w:sz w:val="24"/>
              <w:szCs w:val="24"/>
              <w:lang w:eastAsia="en-GB"/>
              <w14:ligatures w14:val="standardContextual"/>
            </w:rPr>
          </w:pPr>
          <w:hyperlink w:anchor="_Toc183958256" w:history="1">
            <w:r w:rsidRPr="001E3D2C">
              <w:rPr>
                <w:rStyle w:val="Hyperlink"/>
                <w:noProof/>
              </w:rPr>
              <w:t>Reference list</w:t>
            </w:r>
            <w:r>
              <w:rPr>
                <w:noProof/>
                <w:webHidden/>
              </w:rPr>
              <w:tab/>
            </w:r>
            <w:r>
              <w:rPr>
                <w:noProof/>
                <w:webHidden/>
              </w:rPr>
              <w:fldChar w:fldCharType="begin"/>
            </w:r>
            <w:r>
              <w:rPr>
                <w:noProof/>
                <w:webHidden/>
              </w:rPr>
              <w:instrText xml:space="preserve"> PAGEREF _Toc183958256 \h </w:instrText>
            </w:r>
            <w:r>
              <w:rPr>
                <w:noProof/>
                <w:webHidden/>
              </w:rPr>
            </w:r>
            <w:r>
              <w:rPr>
                <w:noProof/>
                <w:webHidden/>
              </w:rPr>
              <w:fldChar w:fldCharType="separate"/>
            </w:r>
            <w:r>
              <w:rPr>
                <w:noProof/>
                <w:webHidden/>
              </w:rPr>
              <w:t>5</w:t>
            </w:r>
            <w:r>
              <w:rPr>
                <w:noProof/>
                <w:webHidden/>
              </w:rPr>
              <w:fldChar w:fldCharType="end"/>
            </w:r>
          </w:hyperlink>
        </w:p>
        <w:p w14:paraId="6D2600FA" w14:textId="4627B237" w:rsidR="00650ADF" w:rsidRPr="00650ADF" w:rsidRDefault="00650ADF">
          <w:pPr>
            <w:rPr>
              <w:b/>
              <w:bCs/>
            </w:rPr>
          </w:pPr>
          <w:r>
            <w:rPr>
              <w:b/>
              <w:bCs/>
            </w:rPr>
            <w:fldChar w:fldCharType="end"/>
          </w:r>
        </w:p>
      </w:sdtContent>
    </w:sdt>
    <w:p w14:paraId="0BC61CA3" w14:textId="6C3C8A2F" w:rsidR="00076F18" w:rsidRDefault="00650ADF" w:rsidP="00650ADF">
      <w:pPr>
        <w:pStyle w:val="Heading1"/>
      </w:pPr>
      <w:bookmarkStart w:id="1" w:name="_Toc183958249"/>
      <w:r>
        <w:t>Introduction</w:t>
      </w:r>
      <w:bookmarkEnd w:id="1"/>
    </w:p>
    <w:p w14:paraId="4F94607E" w14:textId="77777777" w:rsidR="0022224D" w:rsidRPr="0022224D" w:rsidRDefault="0022224D" w:rsidP="0022224D"/>
    <w:p w14:paraId="673F6A52" w14:textId="30B608C5" w:rsidR="00650ADF" w:rsidRPr="0022224D" w:rsidRDefault="0022224D" w:rsidP="00650ADF">
      <w:r>
        <w:t xml:space="preserve">This </w:t>
      </w:r>
      <w:r w:rsidR="00360959">
        <w:t>r</w:t>
      </w:r>
      <w:r>
        <w:t xml:space="preserve">eport will cover a </w:t>
      </w:r>
      <w:r w:rsidR="000E50BA">
        <w:t>range of topics, focusing on health &amp; safety</w:t>
      </w:r>
      <w:r w:rsidR="00360959">
        <w:t>,</w:t>
      </w:r>
      <w:r w:rsidR="000E50BA">
        <w:t xml:space="preserve"> an engineer's role in society and problem-solving skills,</w:t>
      </w:r>
      <w:r w:rsidR="00360959">
        <w:t xml:space="preserve"> and</w:t>
      </w:r>
      <w:r w:rsidR="000E50BA">
        <w:t xml:space="preserve"> using </w:t>
      </w:r>
      <w:r w:rsidR="00360959">
        <w:t>r</w:t>
      </w:r>
      <w:r w:rsidR="000E50BA">
        <w:t>isk assessments and matrixes. Furthermore, it will also involve a flow diagram to help illustrate problem-solving structure. This report will also discuss the writer's experience with team structure and their personal development plan for the</w:t>
      </w:r>
      <w:r w:rsidR="00360959">
        <w:t>ir</w:t>
      </w:r>
      <w:r w:rsidR="000E50BA">
        <w:t xml:space="preserve"> future.</w:t>
      </w:r>
    </w:p>
    <w:p w14:paraId="6B6AE2DE" w14:textId="6B444102" w:rsidR="00AB471E" w:rsidRDefault="00650ADF" w:rsidP="004E1AD7">
      <w:pPr>
        <w:pStyle w:val="Heading1"/>
      </w:pPr>
      <w:bookmarkStart w:id="2" w:name="_Toc183958250"/>
      <w:r>
        <w:t>Health &amp; Safety with Risk Assessments</w:t>
      </w:r>
      <w:bookmarkEnd w:id="2"/>
    </w:p>
    <w:p w14:paraId="02ED0A60" w14:textId="1FEAA444" w:rsidR="007A136F" w:rsidRDefault="007A136F" w:rsidP="002F4D97"/>
    <w:p w14:paraId="0C5D2D00" w14:textId="1CDC41C2" w:rsidR="007A136F" w:rsidRDefault="007A136F" w:rsidP="00963828">
      <w:pPr>
        <w:ind w:left="360"/>
      </w:pPr>
      <w:r>
        <w:t xml:space="preserve">During </w:t>
      </w:r>
      <w:r w:rsidR="00E57E23">
        <w:t>a university engineering course, a person</w:t>
      </w:r>
      <w:r>
        <w:t xml:space="preserve"> will </w:t>
      </w:r>
      <w:r w:rsidR="00E57E23">
        <w:t>gain</w:t>
      </w:r>
      <w:r>
        <w:t xml:space="preserve"> experience working with a lathe</w:t>
      </w:r>
      <w:r w:rsidR="00360959">
        <w:t>,</w:t>
      </w:r>
      <w:r>
        <w:t xml:space="preserve"> or other manufacturing turning machine</w:t>
      </w:r>
      <w:r w:rsidR="00360959">
        <w:t>s,</w:t>
      </w:r>
      <w:r w:rsidR="00E57E23">
        <w:t xml:space="preserve"> </w:t>
      </w:r>
      <w:r w:rsidR="00360959">
        <w:t>w</w:t>
      </w:r>
      <w:r w:rsidR="00E57E23">
        <w:t>hich entails learning the relevant legalities to maintain a safe work</w:t>
      </w:r>
      <w:r w:rsidR="00360959">
        <w:t>ing</w:t>
      </w:r>
      <w:r w:rsidR="00E57E23">
        <w:t xml:space="preserve"> environment. The Health and Safety in Engineering Workshop legislation (1990 – HSG129) states that for manually operated lathes the operator must be wearing eye protection, not be wearing any form of </w:t>
      </w:r>
      <w:r w:rsidR="00E82A84">
        <w:t>jewellery</w:t>
      </w:r>
      <w:r w:rsidR="00E57E23">
        <w:t xml:space="preserve"> or loose-fitting clothing and </w:t>
      </w:r>
      <w:r w:rsidR="00E82A84">
        <w:t>if necessary</w:t>
      </w:r>
      <w:r w:rsidR="00E57E23">
        <w:t xml:space="preserve"> long hair must be tied back.</w:t>
      </w:r>
      <w:r w:rsidR="00E82A84">
        <w:t xml:space="preserve"> This is in addition to the COSHH basics of personal protective equipment (PPE) enforced by the PPE at Work Regulation (1992) and the Safety at Work et</w:t>
      </w:r>
      <w:r w:rsidR="00360959">
        <w:t>c</w:t>
      </w:r>
      <w:r w:rsidR="00E82A84">
        <w:t xml:space="preserve"> Act 1974. This means the operator of the machine must also wear other appropriate PPE like protective footwear and clothing.</w:t>
      </w:r>
    </w:p>
    <w:p w14:paraId="168C1F78" w14:textId="77777777" w:rsidR="00E82A84" w:rsidRDefault="00E82A84" w:rsidP="00963828">
      <w:pPr>
        <w:ind w:left="360"/>
      </w:pPr>
    </w:p>
    <w:p w14:paraId="58051219" w14:textId="77777777" w:rsidR="004E1AD7" w:rsidRDefault="004E1AD7" w:rsidP="004E1AD7">
      <w:pPr>
        <w:jc w:val="center"/>
      </w:pPr>
      <w:r>
        <w:rPr>
          <w:noProof/>
        </w:rPr>
        <w:lastRenderedPageBreak/>
        <w:drawing>
          <wp:inline distT="0" distB="0" distL="0" distR="0" wp14:anchorId="36412885" wp14:editId="7CBC3866">
            <wp:extent cx="5474524" cy="1820797"/>
            <wp:effectExtent l="0" t="0" r="0" b="8255"/>
            <wp:docPr id="1817444133" name="Picture 1" descr="A screenshot of a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7444133" name="Picture 1" descr="A screenshot of a chart&#10;&#10;Description automatically generated"/>
                    <pic:cNvPicPr/>
                  </pic:nvPicPr>
                  <pic:blipFill>
                    <a:blip r:embed="rId12"/>
                    <a:stretch>
                      <a:fillRect/>
                    </a:stretch>
                  </pic:blipFill>
                  <pic:spPr>
                    <a:xfrm>
                      <a:off x="0" y="0"/>
                      <a:ext cx="5474524" cy="1820797"/>
                    </a:xfrm>
                    <a:prstGeom prst="rect">
                      <a:avLst/>
                    </a:prstGeom>
                  </pic:spPr>
                </pic:pic>
              </a:graphicData>
            </a:graphic>
          </wp:inline>
        </w:drawing>
      </w:r>
    </w:p>
    <w:p w14:paraId="69478313" w14:textId="77777777" w:rsidR="00EA706A" w:rsidRDefault="00EA706A" w:rsidP="004E1AD7"/>
    <w:p w14:paraId="5594282A" w14:textId="56372EB6" w:rsidR="004E1AD7" w:rsidRDefault="004E1AD7" w:rsidP="004E1AD7">
      <w:r>
        <w:t xml:space="preserve">Operating a lathe is a dangerous profession </w:t>
      </w:r>
      <w:r w:rsidR="001905F1">
        <w:t>and</w:t>
      </w:r>
      <w:r>
        <w:t xml:space="preserve"> it is critical to carry out a risk assessment of it</w:t>
      </w:r>
      <w:r w:rsidR="00F630FD">
        <w:t xml:space="preserve">s </w:t>
      </w:r>
      <w:r>
        <w:t>operation. An excellent way of identifying the risks is using a Risk Matrix.</w:t>
      </w:r>
    </w:p>
    <w:p w14:paraId="05799D54" w14:textId="71889A4E" w:rsidR="00650ADF" w:rsidRDefault="004E1AD7" w:rsidP="00650ADF">
      <w:r>
        <w:t>A useful example of a risk that has a minor impact but is very unlikely is a machine falling over</w:t>
      </w:r>
      <w:r w:rsidR="00F630FD">
        <w:t>.</w:t>
      </w:r>
      <w:r>
        <w:t xml:space="preserve"> </w:t>
      </w:r>
      <w:r w:rsidR="00F630FD">
        <w:t>I</w:t>
      </w:r>
      <w:r>
        <w:t>t is extremely unlikely to occur but if it did it could damage the machine or cause injury to personnel. Furthermore, a severe and possible risk is clothing getting snagged in the turning mechanism and the operator getting their arm, hand, etc pulled into the lathe</w:t>
      </w:r>
      <w:r w:rsidR="005C3F9B">
        <w:t>, which</w:t>
      </w:r>
      <w:r>
        <w:t xml:space="preserve"> could cause major physical injury.</w:t>
      </w:r>
    </w:p>
    <w:p w14:paraId="6C6FAE03" w14:textId="009E8D2F" w:rsidR="00650ADF" w:rsidRDefault="00AB471E" w:rsidP="00650ADF">
      <w:pPr>
        <w:pStyle w:val="Heading1"/>
      </w:pPr>
      <w:bookmarkStart w:id="3" w:name="_Toc183958251"/>
      <w:r>
        <w:t>Engineers'</w:t>
      </w:r>
      <w:r w:rsidR="00650ADF">
        <w:t xml:space="preserve"> Role </w:t>
      </w:r>
      <w:r>
        <w:t>in</w:t>
      </w:r>
      <w:r w:rsidR="00650ADF">
        <w:t xml:space="preserve"> Society</w:t>
      </w:r>
      <w:bookmarkEnd w:id="3"/>
    </w:p>
    <w:p w14:paraId="6495EBCE" w14:textId="297128C0" w:rsidR="000B38DF" w:rsidRDefault="000B38DF" w:rsidP="000B38DF"/>
    <w:p w14:paraId="12E94148" w14:textId="7BAD48A6" w:rsidR="000B38DF" w:rsidRDefault="000B38DF" w:rsidP="000B38DF">
      <w:r>
        <w:t>Engineers will be held to a high standard according to an organization's code of conduct. This is found across the industry.</w:t>
      </w:r>
      <w:r w:rsidR="00F630FD">
        <w:t xml:space="preserve"> I</w:t>
      </w:r>
      <w:r>
        <w:t xml:space="preserve">n the </w:t>
      </w:r>
      <w:r w:rsidR="00F630FD">
        <w:t>M</w:t>
      </w:r>
      <w:r>
        <w:t xml:space="preserve">otorsport </w:t>
      </w:r>
      <w:r w:rsidR="00F630FD">
        <w:t>I</w:t>
      </w:r>
      <w:r>
        <w:t xml:space="preserve">ndustry there is a massive focus on sustainability and the environment. The FIA is the organization responsible for Formula 1. Recently they have been pushing their sustainability and environmental plans </w:t>
      </w:r>
      <w:r w:rsidR="00F630FD">
        <w:t>w</w:t>
      </w:r>
      <w:r>
        <w:t xml:space="preserve">here they plan to have reached net-zero emissions by 2030 (FIA </w:t>
      </w:r>
      <w:r w:rsidR="00F630FD">
        <w:t>E</w:t>
      </w:r>
      <w:r>
        <w:t xml:space="preserve">nvironmental </w:t>
      </w:r>
      <w:r w:rsidR="00F630FD">
        <w:t>S</w:t>
      </w:r>
      <w:r>
        <w:t xml:space="preserve">trategy 2020-2023 </w:t>
      </w:r>
      <w:r w:rsidR="00F630FD">
        <w:t>S</w:t>
      </w:r>
      <w:r>
        <w:t>ummary, P6</w:t>
      </w:r>
      <w:r w:rsidR="00FB43CB">
        <w:t xml:space="preserve">). The FIA has been setting new regulations in Formula 1 so that they can reach this new emission goal. New regulation forces the teams to have a redesigned power unit that will split the power between electrical power </w:t>
      </w:r>
      <w:r w:rsidR="00F630FD">
        <w:t>and</w:t>
      </w:r>
      <w:r w:rsidR="00FB43CB">
        <w:t xml:space="preserve"> the combustion engine (</w:t>
      </w:r>
      <w:r w:rsidR="00A87D26">
        <w:t>Barretto, L, 2024). This means the emission</w:t>
      </w:r>
      <w:r w:rsidR="00F630FD">
        <w:t>s</w:t>
      </w:r>
      <w:r w:rsidR="00A87D26">
        <w:t xml:space="preserve"> can be lowered</w:t>
      </w:r>
      <w:r w:rsidR="00F630FD">
        <w:t>.</w:t>
      </w:r>
      <w:r w:rsidR="00A87D26">
        <w:t xml:space="preserve"> Lawrence Barretto a Formula 1 correspondent goes on and says that these power units will use 100% sustainable fuels.</w:t>
      </w:r>
    </w:p>
    <w:p w14:paraId="1BA40DA5" w14:textId="77777777" w:rsidR="00A87D26" w:rsidRDefault="00A87D26" w:rsidP="000B38DF"/>
    <w:p w14:paraId="0D38E6CB" w14:textId="2A2756C9" w:rsidR="00A87D26" w:rsidRDefault="00F630FD" w:rsidP="000B38DF">
      <w:r>
        <w:t>T</w:t>
      </w:r>
      <w:r w:rsidR="00A87D26">
        <w:t>he FIM</w:t>
      </w:r>
      <w:r w:rsidR="00BD54E4">
        <w:t xml:space="preserve"> (Federation of International Motorcycling) is</w:t>
      </w:r>
      <w:r w:rsidR="00A87D26">
        <w:t xml:space="preserve"> the sanctioning body under the ownership of Dorna Sports</w:t>
      </w:r>
      <w:r w:rsidR="00BD54E4">
        <w:t xml:space="preserve"> for MotoGP. On the official MotoGP website, it states that in 2024 they had to use a minimum of 40% non-fossil origin for their fuel and by 2027 all MotoGP fuel will be fully non-</w:t>
      </w:r>
      <w:r>
        <w:t>fossil, (MotoGP Official Website).</w:t>
      </w:r>
    </w:p>
    <w:p w14:paraId="76D301DC" w14:textId="77777777" w:rsidR="00BD54E4" w:rsidRDefault="00BD54E4" w:rsidP="000B38DF"/>
    <w:p w14:paraId="1F25E800" w14:textId="6D6DF1AA" w:rsidR="00BD54E4" w:rsidRPr="000B38DF" w:rsidRDefault="00BD54E4" w:rsidP="000B38DF">
      <w:r>
        <w:t>Engineers must be held responsible for sustainability and environmental issues as the industry is naturally not environmentally friendly</w:t>
      </w:r>
      <w:r w:rsidR="00621F9B">
        <w:t>, meaning engineers must hold each other responsible for keeping their industry sustainable.</w:t>
      </w:r>
    </w:p>
    <w:p w14:paraId="2AF79FFF" w14:textId="04767DD3" w:rsidR="00650ADF" w:rsidRDefault="00E4314E" w:rsidP="00650ADF">
      <w:pPr>
        <w:pStyle w:val="Heading1"/>
      </w:pPr>
      <w:bookmarkStart w:id="4" w:name="_Toc183958252"/>
      <w:r>
        <w:t>Problem-</w:t>
      </w:r>
      <w:r w:rsidR="00360959">
        <w:t>S</w:t>
      </w:r>
      <w:r>
        <w:t>olving</w:t>
      </w:r>
      <w:bookmarkEnd w:id="4"/>
    </w:p>
    <w:p w14:paraId="0F760B95" w14:textId="3A38B329" w:rsidR="00650ADF" w:rsidRDefault="00650ADF" w:rsidP="00650ADF"/>
    <w:p w14:paraId="616C1A9B" w14:textId="387155E8" w:rsidR="000332B0" w:rsidRDefault="000332B0" w:rsidP="00650ADF">
      <w:r>
        <w:t>A perfect example of a product that had problems in development, problems in the market, and</w:t>
      </w:r>
      <w:r w:rsidR="00F630FD">
        <w:t xml:space="preserve"> in</w:t>
      </w:r>
      <w:r>
        <w:t xml:space="preserve"> the production process</w:t>
      </w:r>
      <w:r w:rsidR="00F630FD">
        <w:t>,</w:t>
      </w:r>
      <w:r>
        <w:t xml:space="preserve"> is the Delorean Motor Company and their 1981 DMC-12. </w:t>
      </w:r>
      <w:r w:rsidR="005C3F9B">
        <w:t xml:space="preserve">Furthermore, as the DMC-12 </w:t>
      </w:r>
      <w:r w:rsidR="00F630FD">
        <w:t>c</w:t>
      </w:r>
      <w:r w:rsidR="005C3F9B">
        <w:t>ompromised in areas of its manufacture</w:t>
      </w:r>
      <w:r w:rsidR="00F630FD">
        <w:t xml:space="preserve">, </w:t>
      </w:r>
      <w:r w:rsidR="005C3F9B">
        <w:t>so it could hit its release deadlines</w:t>
      </w:r>
      <w:r w:rsidR="00F630FD">
        <w:t>,</w:t>
      </w:r>
      <w:r w:rsidR="005C3F9B">
        <w:t xml:space="preserve"> it lacked a good amount of the environmentally friendly features that the car was advertised with. This also meant parts of the car came off the production line </w:t>
      </w:r>
      <w:r w:rsidR="007538EF">
        <w:t>damaged</w:t>
      </w:r>
      <w:r w:rsidR="00820E37">
        <w:t>,</w:t>
      </w:r>
      <w:r w:rsidR="007538EF">
        <w:t xml:space="preserve"> (</w:t>
      </w:r>
      <w:r w:rsidR="005C3F9B">
        <w:t>Ulster Transport Museum</w:t>
      </w:r>
      <w:r w:rsidR="007538EF">
        <w:t>, 2021</w:t>
      </w:r>
      <w:r w:rsidR="005C3F9B">
        <w:t>)</w:t>
      </w:r>
      <w:r w:rsidR="007538EF">
        <w:t>. To reinforce, this point S</w:t>
      </w:r>
      <w:r w:rsidR="00504E48">
        <w:t xml:space="preserve">andstone Productions has an article about the failure of the Delorean Motor Company. In this article they state that the company used its funding by the time the first DMC-12 was off the </w:t>
      </w:r>
      <w:r w:rsidR="00504E48">
        <w:lastRenderedPageBreak/>
        <w:t>production line</w:t>
      </w:r>
      <w:r w:rsidR="008A0DFB">
        <w:t>. In 1981 imported stainless steel was at the minimum cost of $422.95 per net ton</w:t>
      </w:r>
      <w:r w:rsidR="00820E37">
        <w:t>,</w:t>
      </w:r>
      <w:r w:rsidR="00940E5F">
        <w:t xml:space="preserve"> (New York Times 16 May 1981, Section 2, P35)</w:t>
      </w:r>
      <w:r w:rsidR="00820E37">
        <w:t>,</w:t>
      </w:r>
      <w:r w:rsidR="00940E5F">
        <w:t xml:space="preserve"> which would roughly cost $1462.70 today. This is </w:t>
      </w:r>
      <w:r w:rsidR="001905F1">
        <w:t>expensive</w:t>
      </w:r>
      <w:r w:rsidR="00940E5F">
        <w:t xml:space="preserve"> for </w:t>
      </w:r>
      <w:proofErr w:type="gramStart"/>
      <w:r w:rsidR="00820E37">
        <w:t>The</w:t>
      </w:r>
      <w:proofErr w:type="gramEnd"/>
      <w:r w:rsidR="00820E37">
        <w:t xml:space="preserve"> DMC-12’s</w:t>
      </w:r>
      <w:r w:rsidR="00940E5F">
        <w:t xml:space="preserve"> panels</w:t>
      </w:r>
      <w:r w:rsidR="00820E37">
        <w:t xml:space="preserve">, </w:t>
      </w:r>
      <w:r w:rsidR="00940E5F">
        <w:t>that were poorly received</w:t>
      </w:r>
      <w:r w:rsidR="00820E37">
        <w:t>,</w:t>
      </w:r>
      <w:r w:rsidR="00940E5F">
        <w:t xml:space="preserve"> as it made the </w:t>
      </w:r>
      <w:r w:rsidR="007E5203">
        <w:t xml:space="preserve">DMC-12 almost unpaintable and </w:t>
      </w:r>
      <w:r w:rsidR="00820E37">
        <w:t>d</w:t>
      </w:r>
      <w:r w:rsidR="007E5203">
        <w:t xml:space="preserve">ifficult to maintain. </w:t>
      </w:r>
    </w:p>
    <w:p w14:paraId="1F460BDA" w14:textId="77777777" w:rsidR="007E5203" w:rsidRDefault="007E5203" w:rsidP="00650ADF"/>
    <w:p w14:paraId="04860748" w14:textId="24D1F800" w:rsidR="009F3FB7" w:rsidRDefault="007E5203" w:rsidP="009F3FB7">
      <w:r>
        <w:t xml:space="preserve">The DeLorean Motor Company even </w:t>
      </w:r>
      <w:r w:rsidR="009F3FB7">
        <w:t>suggested</w:t>
      </w:r>
      <w:r>
        <w:t xml:space="preserve"> </w:t>
      </w:r>
      <w:r w:rsidR="009F3FB7">
        <w:t>removing</w:t>
      </w:r>
      <w:r>
        <w:t xml:space="preserve"> stains of tar or grease using gasoline. (De</w:t>
      </w:r>
      <w:r w:rsidR="00DB10C1">
        <w:t xml:space="preserve"> </w:t>
      </w:r>
      <w:proofErr w:type="spellStart"/>
      <w:r>
        <w:t>Lorean</w:t>
      </w:r>
      <w:proofErr w:type="spellEnd"/>
      <w:r>
        <w:t xml:space="preserve"> </w:t>
      </w:r>
      <w:r w:rsidR="009F3FB7">
        <w:t>Owner’s</w:t>
      </w:r>
      <w:r>
        <w:t xml:space="preserve"> </w:t>
      </w:r>
      <w:r w:rsidR="009F3FB7">
        <w:t>Handbook</w:t>
      </w:r>
      <w:r w:rsidR="00DB10C1">
        <w:t>,</w:t>
      </w:r>
      <w:r w:rsidR="009F3FB7">
        <w:t xml:space="preserve"> DMC,</w:t>
      </w:r>
      <w:r>
        <w:t xml:space="preserve"> P.18</w:t>
      </w:r>
      <w:r w:rsidR="00DB10C1">
        <w:t>)</w:t>
      </w:r>
    </w:p>
    <w:p w14:paraId="48EB1A57" w14:textId="3B73250C" w:rsidR="009F3FB7" w:rsidRDefault="006F4889" w:rsidP="009F3FB7">
      <w:r w:rsidRPr="006F4889">
        <w:drawing>
          <wp:inline distT="0" distB="0" distL="0" distR="0" wp14:anchorId="4B61079D" wp14:editId="687CCA22">
            <wp:extent cx="5731510" cy="2543175"/>
            <wp:effectExtent l="0" t="0" r="2540" b="9525"/>
            <wp:docPr id="2080937211" name="Picture 1" descr="A diagram of a 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0937211" name="Picture 1" descr="A diagram of a diagram&#10;&#10;Description automatically generated with medium confidence"/>
                    <pic:cNvPicPr/>
                  </pic:nvPicPr>
                  <pic:blipFill>
                    <a:blip r:embed="rId13"/>
                    <a:stretch>
                      <a:fillRect/>
                    </a:stretch>
                  </pic:blipFill>
                  <pic:spPr>
                    <a:xfrm>
                      <a:off x="0" y="0"/>
                      <a:ext cx="5731510" cy="2543175"/>
                    </a:xfrm>
                    <a:prstGeom prst="rect">
                      <a:avLst/>
                    </a:prstGeom>
                  </pic:spPr>
                </pic:pic>
              </a:graphicData>
            </a:graphic>
          </wp:inline>
        </w:drawing>
      </w:r>
    </w:p>
    <w:p w14:paraId="7FAF5EC8" w14:textId="6EF96C3C" w:rsidR="006F4889" w:rsidRDefault="006F4889" w:rsidP="009F3FB7">
      <w:r>
        <w:t xml:space="preserve">Some of these problems could have been resolved if only the Delorean Motor Company </w:t>
      </w:r>
      <w:r w:rsidR="001905F1">
        <w:t>had</w:t>
      </w:r>
      <w:r>
        <w:t xml:space="preserve"> done </w:t>
      </w:r>
      <w:r w:rsidR="001905F1">
        <w:t xml:space="preserve">a </w:t>
      </w:r>
      <w:r>
        <w:t>simple</w:t>
      </w:r>
      <w:r w:rsidR="001905F1">
        <w:t xml:space="preserve"> flow diagram and followed its structure to ensure that some of the problems they encountered wouldn’t have happened. For example, as they brought a car from the production line </w:t>
      </w:r>
      <w:r w:rsidR="00BD54E4">
        <w:t>damaged,</w:t>
      </w:r>
      <w:r w:rsidR="001905F1">
        <w:t xml:space="preserve"> they could have resolved that issue by first identifying it, bringing up solutions to fix that problem, implementing those solutions and then delivering cars that didn’t have damage straight from the factory.</w:t>
      </w:r>
    </w:p>
    <w:p w14:paraId="070BC50B" w14:textId="77777777" w:rsidR="009F3FB7" w:rsidRDefault="009F3FB7" w:rsidP="009F3FB7"/>
    <w:p w14:paraId="27706899" w14:textId="471ED2B3" w:rsidR="00650ADF" w:rsidRDefault="00650ADF" w:rsidP="00650ADF">
      <w:pPr>
        <w:pStyle w:val="Heading1"/>
      </w:pPr>
      <w:bookmarkStart w:id="5" w:name="_Toc183958253"/>
      <w:r>
        <w:t>Team Structure</w:t>
      </w:r>
      <w:bookmarkEnd w:id="5"/>
    </w:p>
    <w:p w14:paraId="645CA2B9" w14:textId="567C05B7" w:rsidR="00806E75" w:rsidRDefault="00806E75" w:rsidP="00650ADF"/>
    <w:p w14:paraId="6FAD563B" w14:textId="4DC642AC" w:rsidR="005A4118" w:rsidRDefault="006C2BBB" w:rsidP="00650ADF">
      <w:r>
        <w:t xml:space="preserve">During </w:t>
      </w:r>
      <w:r w:rsidR="00806E75">
        <w:t xml:space="preserve">college, I was part of the race team. The team structure was quite loose and flexible; however, we did have a slight structure. </w:t>
      </w:r>
      <w:r w:rsidR="007538EF">
        <w:t>I was the lead person someone would go to for any electrical needs</w:t>
      </w:r>
      <w:r w:rsidR="00806E75">
        <w:t>. Each person had their area of expertise, so they fell into that leadership role. To expand on this, we never had an official team leader</w:t>
      </w:r>
      <w:r w:rsidR="00820E37">
        <w:t xml:space="preserve">, </w:t>
      </w:r>
      <w:r w:rsidR="00806E75">
        <w:t>however</w:t>
      </w:r>
      <w:r w:rsidR="00820E37">
        <w:t>,</w:t>
      </w:r>
      <w:r w:rsidR="00806E75">
        <w:t xml:space="preserve"> my teammate Owen always stepped up when we needed one. </w:t>
      </w:r>
    </w:p>
    <w:p w14:paraId="2DBD0B0A" w14:textId="4B073C9E" w:rsidR="00806E75" w:rsidRDefault="005A4118" w:rsidP="00650ADF">
      <w:r>
        <w:rPr>
          <w:noProof/>
        </w:rPr>
        <w:drawing>
          <wp:inline distT="0" distB="0" distL="0" distR="0" wp14:anchorId="5281202D" wp14:editId="696B6B31">
            <wp:extent cx="2695465" cy="2031530"/>
            <wp:effectExtent l="0" t="0" r="0" b="6985"/>
            <wp:docPr id="1967760413" name="Picture 4" descr="A group of people standing around a c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7760413" name="Picture 4" descr="A group of people standing around a car&#10;&#10;Description automatically generated"/>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711840" cy="2043872"/>
                    </a:xfrm>
                    <a:prstGeom prst="rect">
                      <a:avLst/>
                    </a:prstGeom>
                    <a:noFill/>
                    <a:ln>
                      <a:noFill/>
                    </a:ln>
                  </pic:spPr>
                </pic:pic>
              </a:graphicData>
            </a:graphic>
          </wp:inline>
        </w:drawing>
      </w:r>
      <w:r>
        <w:rPr>
          <w:noProof/>
        </w:rPr>
        <w:drawing>
          <wp:inline distT="0" distB="0" distL="0" distR="0" wp14:anchorId="7392E042" wp14:editId="5F01F6F1">
            <wp:extent cx="2708704" cy="2031677"/>
            <wp:effectExtent l="0" t="0" r="0" b="6985"/>
            <wp:docPr id="1274935192" name="Picture 5" descr="A group of people working on a car under a t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4935192" name="Picture 5" descr="A group of people working on a car under a tent&#10;&#10;Description automatically generated"/>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737932" cy="2053599"/>
                    </a:xfrm>
                    <a:prstGeom prst="rect">
                      <a:avLst/>
                    </a:prstGeom>
                    <a:noFill/>
                    <a:ln>
                      <a:noFill/>
                    </a:ln>
                  </pic:spPr>
                </pic:pic>
              </a:graphicData>
            </a:graphic>
          </wp:inline>
        </w:drawing>
      </w:r>
    </w:p>
    <w:p w14:paraId="04D6C2FA" w14:textId="227EC1BE" w:rsidR="00761960" w:rsidRDefault="00761960" w:rsidP="00650ADF">
      <w:r>
        <w:t>(pictures by me)</w:t>
      </w:r>
    </w:p>
    <w:p w14:paraId="090AA39B" w14:textId="77777777" w:rsidR="005A4118" w:rsidRDefault="005A4118" w:rsidP="00650ADF"/>
    <w:p w14:paraId="5B39DA28" w14:textId="247ADC50" w:rsidR="005A4118" w:rsidRDefault="005A4118" w:rsidP="00650ADF">
      <w:r>
        <w:lastRenderedPageBreak/>
        <w:t>This structure allowed each person to step up when they could and allowed us to continue work</w:t>
      </w:r>
      <w:r w:rsidR="00820E37">
        <w:t>ing</w:t>
      </w:r>
      <w:r>
        <w:t xml:space="preserve"> on the car </w:t>
      </w:r>
      <w:r w:rsidR="00820E37">
        <w:t xml:space="preserve">and </w:t>
      </w:r>
      <w:r>
        <w:t xml:space="preserve">not having to report to anyone. We had confidence in each other to ensure our work was </w:t>
      </w:r>
      <w:r w:rsidR="00820E37">
        <w:t xml:space="preserve">of a good </w:t>
      </w:r>
      <w:r>
        <w:t>quality</w:t>
      </w:r>
      <w:r w:rsidR="00761960">
        <w:t xml:space="preserve"> so we skipped the slow start of a team</w:t>
      </w:r>
      <w:r>
        <w:t xml:space="preserve">, as usually, no one is sure what they should </w:t>
      </w:r>
      <w:r w:rsidR="00820E37">
        <w:t xml:space="preserve">be </w:t>
      </w:r>
      <w:r>
        <w:t xml:space="preserve">or are allowed to be doing. However, there </w:t>
      </w:r>
      <w:r w:rsidR="00761960">
        <w:t>were</w:t>
      </w:r>
      <w:r>
        <w:t xml:space="preserve"> </w:t>
      </w:r>
      <w:r w:rsidR="00761960">
        <w:t>drawbacks</w:t>
      </w:r>
      <w:r>
        <w:t xml:space="preserve"> to this loose team structure as we had no leader</w:t>
      </w:r>
      <w:r w:rsidR="00820E37">
        <w:t>.</w:t>
      </w:r>
      <w:r>
        <w:t xml:space="preserve"> </w:t>
      </w:r>
      <w:r w:rsidR="00820E37">
        <w:t>T</w:t>
      </w:r>
      <w:r>
        <w:t xml:space="preserve">here were times when we would hit a standstill with the </w:t>
      </w:r>
      <w:r w:rsidR="00761960">
        <w:t>car,</w:t>
      </w:r>
      <w:r>
        <w:t xml:space="preserve"> and we were not sure what to continue with next if there were multiple jobs that needed to be done</w:t>
      </w:r>
      <w:r w:rsidR="00761960">
        <w:t>. This also leads to too many people on one job at one time, this happen</w:t>
      </w:r>
      <w:r w:rsidR="00820E37">
        <w:t>ed</w:t>
      </w:r>
      <w:r w:rsidR="00761960">
        <w:t xml:space="preserve"> frequently, especially with time-sensitive jobs.</w:t>
      </w:r>
    </w:p>
    <w:p w14:paraId="51AF1D31" w14:textId="77777777" w:rsidR="00650ADF" w:rsidRDefault="00650ADF" w:rsidP="00650ADF"/>
    <w:p w14:paraId="2FB56FF8" w14:textId="6B66734B" w:rsidR="00545423" w:rsidRDefault="00545423" w:rsidP="00650ADF">
      <w:r>
        <w:t xml:space="preserve">On the University of Southern California’s website, there is some excellent information on team structure. They say that team structure fundamentals can be different between organizations, but they all involve multidirectional communication between the teams and their members. </w:t>
      </w:r>
      <w:r w:rsidR="003C3790">
        <w:t xml:space="preserve">I believe that my college race team would have </w:t>
      </w:r>
      <w:r w:rsidR="002F4D97">
        <w:t>benefitted</w:t>
      </w:r>
      <w:r w:rsidR="003C3790">
        <w:t xml:space="preserve"> f</w:t>
      </w:r>
      <w:r w:rsidR="002F4D97">
        <w:t>rom</w:t>
      </w:r>
      <w:r w:rsidR="003C3790">
        <w:t xml:space="preserve"> a Hierarchical structure</w:t>
      </w:r>
      <w:r w:rsidR="002F4D97">
        <w:t xml:space="preserve"> where the leadership role was transferred between others on the team depending on the situation.</w:t>
      </w:r>
    </w:p>
    <w:p w14:paraId="7E269D11" w14:textId="27F31B44" w:rsidR="00650ADF" w:rsidRDefault="00E4314E" w:rsidP="00E4314E">
      <w:pPr>
        <w:pStyle w:val="Heading1"/>
      </w:pPr>
      <w:bookmarkStart w:id="6" w:name="_Toc183958254"/>
      <w:r>
        <w:t>Personal Development Plan</w:t>
      </w:r>
      <w:bookmarkEnd w:id="6"/>
    </w:p>
    <w:p w14:paraId="0D8BF016" w14:textId="77777777" w:rsidR="002F4D97" w:rsidRPr="002F4D97" w:rsidRDefault="002F4D97" w:rsidP="002F4D97">
      <w:r w:rsidRPr="002F4D97">
        <w:t> </w:t>
      </w:r>
    </w:p>
    <w:p w14:paraId="4C86468C" w14:textId="732C7BBE" w:rsidR="002F4D97" w:rsidRPr="002F4D97" w:rsidRDefault="002F4D97" w:rsidP="002F4D97">
      <w:pPr>
        <w:jc w:val="center"/>
      </w:pPr>
      <w:r w:rsidRPr="002F4D97">
        <w:rPr>
          <w:b/>
          <w:bCs/>
          <w:u w:val="single"/>
        </w:rPr>
        <w:t xml:space="preserve">Name </w:t>
      </w:r>
      <w:r w:rsidRPr="002F4D97">
        <w:rPr>
          <w:b/>
          <w:bCs/>
        </w:rPr>
        <w:t>–</w:t>
      </w:r>
      <w:r>
        <w:t xml:space="preserve"> </w:t>
      </w:r>
      <w:r w:rsidRPr="00311DDC">
        <w:rPr>
          <w:b/>
          <w:bCs/>
        </w:rPr>
        <w:t>Ethan Davies</w:t>
      </w:r>
    </w:p>
    <w:p w14:paraId="564D386F" w14:textId="0C941B1E" w:rsidR="002F4D97" w:rsidRPr="002F4D97" w:rsidRDefault="002F4D97" w:rsidP="002F4D97">
      <w:pPr>
        <w:jc w:val="center"/>
      </w:pPr>
      <w:r w:rsidRPr="002F4D97">
        <w:rPr>
          <w:b/>
          <w:bCs/>
          <w:u w:val="single"/>
        </w:rPr>
        <w:t>Degree</w:t>
      </w:r>
      <w:r w:rsidRPr="002F4D97">
        <w:rPr>
          <w:b/>
          <w:bCs/>
        </w:rPr>
        <w:t xml:space="preserve"> – Motorsport Engineering HND</w:t>
      </w:r>
    </w:p>
    <w:p w14:paraId="6B7AD06A" w14:textId="6387B0CD" w:rsidR="002F4D97" w:rsidRPr="002F4D97" w:rsidRDefault="002F4D97" w:rsidP="002F4D97">
      <w:pPr>
        <w:jc w:val="center"/>
      </w:pPr>
      <w:r w:rsidRPr="002F4D97">
        <w:rPr>
          <w:b/>
          <w:bCs/>
          <w:u w:val="single"/>
        </w:rPr>
        <w:t>Previous Qualifications</w:t>
      </w:r>
      <w:r w:rsidRPr="002F4D97">
        <w:rPr>
          <w:b/>
          <w:bCs/>
        </w:rPr>
        <w:t xml:space="preserve"> – </w:t>
      </w:r>
      <w:r>
        <w:rPr>
          <w:b/>
          <w:bCs/>
        </w:rPr>
        <w:t xml:space="preserve">Pearson’s level 3 BTECH Extended </w:t>
      </w:r>
      <w:r w:rsidR="00820E37">
        <w:rPr>
          <w:b/>
          <w:bCs/>
        </w:rPr>
        <w:t>D</w:t>
      </w:r>
      <w:r>
        <w:rPr>
          <w:b/>
          <w:bCs/>
        </w:rPr>
        <w:t xml:space="preserve">iploma in </w:t>
      </w:r>
      <w:r w:rsidR="00820E37">
        <w:rPr>
          <w:b/>
          <w:bCs/>
        </w:rPr>
        <w:t>A</w:t>
      </w:r>
      <w:r>
        <w:rPr>
          <w:b/>
          <w:bCs/>
        </w:rPr>
        <w:t xml:space="preserve">dvance </w:t>
      </w:r>
      <w:r w:rsidR="00820E37">
        <w:rPr>
          <w:b/>
          <w:bCs/>
        </w:rPr>
        <w:t>A</w:t>
      </w:r>
      <w:r>
        <w:rPr>
          <w:b/>
          <w:bCs/>
        </w:rPr>
        <w:t xml:space="preserve">utomotive </w:t>
      </w:r>
      <w:r w:rsidR="00820E37">
        <w:rPr>
          <w:b/>
          <w:bCs/>
        </w:rPr>
        <w:t>E</w:t>
      </w:r>
      <w:r>
        <w:rPr>
          <w:b/>
          <w:bCs/>
        </w:rPr>
        <w:t>ngineering (</w:t>
      </w:r>
      <w:r w:rsidR="00820E37">
        <w:rPr>
          <w:b/>
          <w:bCs/>
        </w:rPr>
        <w:t>M</w:t>
      </w:r>
      <w:r>
        <w:rPr>
          <w:b/>
          <w:bCs/>
        </w:rPr>
        <w:t>otorsport)</w:t>
      </w:r>
    </w:p>
    <w:p w14:paraId="619A6765" w14:textId="0DC5427B" w:rsidR="002F4D97" w:rsidRDefault="002F4D97" w:rsidP="002F4D97">
      <w:pPr>
        <w:jc w:val="center"/>
      </w:pPr>
      <w:r w:rsidRPr="002F4D97">
        <w:rPr>
          <w:b/>
          <w:bCs/>
          <w:u w:val="single"/>
        </w:rPr>
        <w:t>Previous Experience –</w:t>
      </w:r>
      <w:r w:rsidRPr="002F4D97">
        <w:rPr>
          <w:b/>
          <w:bCs/>
        </w:rPr>
        <w:t xml:space="preserve"> 2 years on Coleg Gwent Race Team</w:t>
      </w:r>
    </w:p>
    <w:p w14:paraId="6E3A40DD" w14:textId="77777777" w:rsidR="002F4D97" w:rsidRDefault="002F4D97" w:rsidP="002F4D97"/>
    <w:p w14:paraId="1C5CE0AF" w14:textId="77777777" w:rsidR="002F4D97" w:rsidRDefault="002F4D97" w:rsidP="002F4D97"/>
    <w:p w14:paraId="3592DE8F" w14:textId="77777777" w:rsidR="002F4D97" w:rsidRDefault="002F4D97" w:rsidP="002F4D97"/>
    <w:p w14:paraId="2D1D1308" w14:textId="77777777" w:rsidR="002F4D97" w:rsidRPr="002F4D97" w:rsidRDefault="002F4D97" w:rsidP="002F4D97"/>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751"/>
        <w:gridCol w:w="1751"/>
        <w:gridCol w:w="1982"/>
        <w:gridCol w:w="1777"/>
        <w:gridCol w:w="1749"/>
      </w:tblGrid>
      <w:tr w:rsidR="002F4D97" w:rsidRPr="002F4D97" w14:paraId="170A8649" w14:textId="77777777" w:rsidTr="00AB417E">
        <w:trPr>
          <w:trHeight w:val="300"/>
        </w:trPr>
        <w:tc>
          <w:tcPr>
            <w:tcW w:w="9015" w:type="dxa"/>
            <w:gridSpan w:val="5"/>
            <w:tcBorders>
              <w:top w:val="single" w:sz="6" w:space="0" w:color="auto"/>
              <w:left w:val="single" w:sz="6" w:space="0" w:color="auto"/>
              <w:bottom w:val="single" w:sz="6" w:space="0" w:color="auto"/>
              <w:right w:val="single" w:sz="6" w:space="0" w:color="auto"/>
            </w:tcBorders>
            <w:shd w:val="clear" w:color="auto" w:fill="BE982C"/>
            <w:hideMark/>
          </w:tcPr>
          <w:p w14:paraId="7B7D7550" w14:textId="77777777" w:rsidR="002F4D97" w:rsidRPr="002F4D97" w:rsidRDefault="002F4D97" w:rsidP="002F4D97">
            <w:pPr>
              <w:divId w:val="1170950747"/>
            </w:pPr>
            <w:r w:rsidRPr="002F4D97">
              <w:rPr>
                <w:b/>
                <w:bCs/>
              </w:rPr>
              <w:t>Long Term Goals (5 to 10 years)</w:t>
            </w:r>
            <w:r w:rsidRPr="002F4D97">
              <w:t> </w:t>
            </w:r>
          </w:p>
        </w:tc>
      </w:tr>
      <w:tr w:rsidR="002F4D97" w:rsidRPr="002F4D97" w14:paraId="4C79E64E" w14:textId="77777777" w:rsidTr="002F4D97">
        <w:trPr>
          <w:trHeight w:val="300"/>
        </w:trPr>
        <w:tc>
          <w:tcPr>
            <w:tcW w:w="9015" w:type="dxa"/>
            <w:gridSpan w:val="5"/>
            <w:tcBorders>
              <w:top w:val="single" w:sz="6" w:space="0" w:color="auto"/>
              <w:left w:val="single" w:sz="6" w:space="0" w:color="auto"/>
              <w:bottom w:val="single" w:sz="6" w:space="0" w:color="auto"/>
              <w:right w:val="single" w:sz="6" w:space="0" w:color="auto"/>
            </w:tcBorders>
            <w:shd w:val="clear" w:color="auto" w:fill="auto"/>
            <w:hideMark/>
          </w:tcPr>
          <w:p w14:paraId="09CE5AB1" w14:textId="6796A24E" w:rsidR="002F4D97" w:rsidRPr="002F4D97" w:rsidRDefault="002F4D97" w:rsidP="002F4D97">
            <w:r w:rsidRPr="002F4D97">
              <w:t> </w:t>
            </w:r>
            <w:r w:rsidR="00410B30">
              <w:t xml:space="preserve">My long-term goal is to work in the industry for 10-15 years and then possibly become a lecturer </w:t>
            </w:r>
            <w:r w:rsidR="001905F1">
              <w:t>at</w:t>
            </w:r>
            <w:r w:rsidR="00410B30">
              <w:t xml:space="preserve"> a university</w:t>
            </w:r>
            <w:r w:rsidR="00820E37">
              <w:t>.</w:t>
            </w:r>
          </w:p>
        </w:tc>
      </w:tr>
      <w:tr w:rsidR="002F4D97" w:rsidRPr="002F4D97" w14:paraId="3F05651A" w14:textId="77777777" w:rsidTr="00AB417E">
        <w:trPr>
          <w:trHeight w:val="300"/>
        </w:trPr>
        <w:tc>
          <w:tcPr>
            <w:tcW w:w="9015" w:type="dxa"/>
            <w:gridSpan w:val="5"/>
            <w:tcBorders>
              <w:top w:val="single" w:sz="6" w:space="0" w:color="auto"/>
              <w:left w:val="single" w:sz="6" w:space="0" w:color="auto"/>
              <w:bottom w:val="single" w:sz="6" w:space="0" w:color="auto"/>
              <w:right w:val="single" w:sz="6" w:space="0" w:color="auto"/>
            </w:tcBorders>
            <w:shd w:val="clear" w:color="auto" w:fill="BE982C"/>
            <w:hideMark/>
          </w:tcPr>
          <w:p w14:paraId="7B852C67" w14:textId="77777777" w:rsidR="002F4D97" w:rsidRPr="002F4D97" w:rsidRDefault="002F4D97" w:rsidP="002F4D97">
            <w:r w:rsidRPr="002F4D97">
              <w:rPr>
                <w:b/>
                <w:bCs/>
              </w:rPr>
              <w:t>Short Term Goals (0 to 5 years)</w:t>
            </w:r>
            <w:r w:rsidRPr="002F4D97">
              <w:t> </w:t>
            </w:r>
          </w:p>
        </w:tc>
      </w:tr>
      <w:tr w:rsidR="002F4D97" w:rsidRPr="002F4D97" w14:paraId="2CC4F368" w14:textId="77777777" w:rsidTr="002F4D97">
        <w:trPr>
          <w:trHeight w:val="300"/>
        </w:trPr>
        <w:tc>
          <w:tcPr>
            <w:tcW w:w="9015" w:type="dxa"/>
            <w:gridSpan w:val="5"/>
            <w:tcBorders>
              <w:top w:val="single" w:sz="6" w:space="0" w:color="auto"/>
              <w:left w:val="single" w:sz="6" w:space="0" w:color="auto"/>
              <w:bottom w:val="single" w:sz="6" w:space="0" w:color="auto"/>
              <w:right w:val="single" w:sz="6" w:space="0" w:color="auto"/>
            </w:tcBorders>
            <w:shd w:val="clear" w:color="auto" w:fill="auto"/>
            <w:hideMark/>
          </w:tcPr>
          <w:p w14:paraId="4D046FAF" w14:textId="753EB7EE" w:rsidR="002F4D97" w:rsidRPr="002F4D97" w:rsidRDefault="002F4D97" w:rsidP="002F4D97">
            <w:r w:rsidRPr="002F4D97">
              <w:t> </w:t>
            </w:r>
            <w:r w:rsidR="001905F1">
              <w:t>My short-term</w:t>
            </w:r>
            <w:r w:rsidR="001A3149">
              <w:t xml:space="preserve"> goals are to achieve my degree in Motorsport Engineering</w:t>
            </w:r>
            <w:r w:rsidR="00167C82">
              <w:t xml:space="preserve"> and to be offered a job whil</w:t>
            </w:r>
            <w:r w:rsidR="001A6ED9">
              <w:t>st</w:t>
            </w:r>
            <w:r w:rsidR="00167C82">
              <w:t xml:space="preserve"> finishing University. If I do not have a job secured by then,</w:t>
            </w:r>
            <w:r w:rsidR="00311DDC">
              <w:t xml:space="preserve"> I plan on completing my </w:t>
            </w:r>
            <w:proofErr w:type="gramStart"/>
            <w:r w:rsidR="00820E37">
              <w:t>M</w:t>
            </w:r>
            <w:r w:rsidR="00311DDC">
              <w:t xml:space="preserve">aster’s </w:t>
            </w:r>
            <w:r w:rsidR="00820E37">
              <w:t>D</w:t>
            </w:r>
            <w:r w:rsidR="00311DDC">
              <w:t>egree</w:t>
            </w:r>
            <w:proofErr w:type="gramEnd"/>
            <w:r w:rsidR="00311DDC">
              <w:t xml:space="preserve"> with the university.</w:t>
            </w:r>
          </w:p>
          <w:p w14:paraId="567A4C10" w14:textId="3BE0D265" w:rsidR="001A3149" w:rsidRPr="002F4D97" w:rsidRDefault="002F4D97" w:rsidP="002F4D97">
            <w:r w:rsidRPr="002F4D97">
              <w:t> </w:t>
            </w:r>
          </w:p>
        </w:tc>
      </w:tr>
      <w:tr w:rsidR="00740B6B" w:rsidRPr="002F4D97" w14:paraId="17F91C85" w14:textId="77777777" w:rsidTr="00AB417E">
        <w:trPr>
          <w:trHeight w:val="300"/>
        </w:trPr>
        <w:tc>
          <w:tcPr>
            <w:tcW w:w="1800" w:type="dxa"/>
            <w:tcBorders>
              <w:top w:val="single" w:sz="6" w:space="0" w:color="auto"/>
              <w:left w:val="single" w:sz="6" w:space="0" w:color="auto"/>
              <w:bottom w:val="single" w:sz="6" w:space="0" w:color="auto"/>
              <w:right w:val="single" w:sz="6" w:space="0" w:color="auto"/>
            </w:tcBorders>
            <w:shd w:val="clear" w:color="auto" w:fill="BE982C"/>
            <w:hideMark/>
          </w:tcPr>
          <w:p w14:paraId="1ABA9E59" w14:textId="77777777" w:rsidR="002F4D97" w:rsidRPr="002F4D97" w:rsidRDefault="002F4D97" w:rsidP="002F4D97">
            <w:r w:rsidRPr="002F4D97">
              <w:rPr>
                <w:b/>
                <w:bCs/>
              </w:rPr>
              <w:t>Goal</w:t>
            </w:r>
            <w:r w:rsidRPr="002F4D97">
              <w:t> </w:t>
            </w:r>
          </w:p>
        </w:tc>
        <w:tc>
          <w:tcPr>
            <w:tcW w:w="1800" w:type="dxa"/>
            <w:tcBorders>
              <w:top w:val="single" w:sz="6" w:space="0" w:color="auto"/>
              <w:left w:val="single" w:sz="6" w:space="0" w:color="auto"/>
              <w:bottom w:val="single" w:sz="6" w:space="0" w:color="auto"/>
              <w:right w:val="single" w:sz="6" w:space="0" w:color="auto"/>
            </w:tcBorders>
            <w:shd w:val="clear" w:color="auto" w:fill="BE982C"/>
            <w:hideMark/>
          </w:tcPr>
          <w:p w14:paraId="04596D57" w14:textId="77777777" w:rsidR="002F4D97" w:rsidRPr="002F4D97" w:rsidRDefault="002F4D97" w:rsidP="002F4D97">
            <w:r w:rsidRPr="002F4D97">
              <w:rPr>
                <w:b/>
                <w:bCs/>
              </w:rPr>
              <w:t>Objective</w:t>
            </w:r>
            <w:r w:rsidRPr="002F4D97">
              <w:t> </w:t>
            </w:r>
          </w:p>
        </w:tc>
        <w:tc>
          <w:tcPr>
            <w:tcW w:w="1800" w:type="dxa"/>
            <w:tcBorders>
              <w:top w:val="single" w:sz="6" w:space="0" w:color="auto"/>
              <w:left w:val="single" w:sz="6" w:space="0" w:color="auto"/>
              <w:bottom w:val="single" w:sz="6" w:space="0" w:color="auto"/>
              <w:right w:val="single" w:sz="6" w:space="0" w:color="auto"/>
            </w:tcBorders>
            <w:shd w:val="clear" w:color="auto" w:fill="BE982C"/>
            <w:hideMark/>
          </w:tcPr>
          <w:p w14:paraId="75C44E23" w14:textId="77777777" w:rsidR="002F4D97" w:rsidRPr="002F4D97" w:rsidRDefault="002F4D97" w:rsidP="002F4D97">
            <w:r w:rsidRPr="002F4D97">
              <w:rPr>
                <w:b/>
                <w:bCs/>
              </w:rPr>
              <w:t>Resources Required</w:t>
            </w:r>
            <w:r w:rsidRPr="002F4D97">
              <w:t> </w:t>
            </w:r>
          </w:p>
        </w:tc>
        <w:tc>
          <w:tcPr>
            <w:tcW w:w="1800" w:type="dxa"/>
            <w:tcBorders>
              <w:top w:val="single" w:sz="6" w:space="0" w:color="auto"/>
              <w:left w:val="single" w:sz="6" w:space="0" w:color="auto"/>
              <w:bottom w:val="single" w:sz="6" w:space="0" w:color="auto"/>
              <w:right w:val="single" w:sz="6" w:space="0" w:color="auto"/>
            </w:tcBorders>
            <w:shd w:val="clear" w:color="auto" w:fill="BE982C"/>
            <w:hideMark/>
          </w:tcPr>
          <w:p w14:paraId="06F68303" w14:textId="77777777" w:rsidR="002F4D97" w:rsidRPr="002F4D97" w:rsidRDefault="002F4D97" w:rsidP="002F4D97">
            <w:r w:rsidRPr="002F4D97">
              <w:rPr>
                <w:b/>
                <w:bCs/>
              </w:rPr>
              <w:t>Measurement</w:t>
            </w:r>
            <w:r w:rsidRPr="002F4D97">
              <w:t> </w:t>
            </w:r>
          </w:p>
        </w:tc>
        <w:tc>
          <w:tcPr>
            <w:tcW w:w="1800" w:type="dxa"/>
            <w:tcBorders>
              <w:top w:val="single" w:sz="6" w:space="0" w:color="auto"/>
              <w:left w:val="single" w:sz="6" w:space="0" w:color="auto"/>
              <w:bottom w:val="single" w:sz="6" w:space="0" w:color="auto"/>
              <w:right w:val="single" w:sz="6" w:space="0" w:color="auto"/>
            </w:tcBorders>
            <w:shd w:val="clear" w:color="auto" w:fill="BE982C"/>
            <w:hideMark/>
          </w:tcPr>
          <w:p w14:paraId="3A0CCBF4" w14:textId="77777777" w:rsidR="002F4D97" w:rsidRPr="002F4D97" w:rsidRDefault="002F4D97" w:rsidP="002F4D97">
            <w:r w:rsidRPr="002F4D97">
              <w:rPr>
                <w:b/>
                <w:bCs/>
              </w:rPr>
              <w:t>Target Date</w:t>
            </w:r>
            <w:r w:rsidRPr="002F4D97">
              <w:t> </w:t>
            </w:r>
          </w:p>
        </w:tc>
      </w:tr>
      <w:tr w:rsidR="002F4D97" w:rsidRPr="002F4D97" w14:paraId="79E702E7" w14:textId="77777777" w:rsidTr="002F4D97">
        <w:trPr>
          <w:trHeight w:val="300"/>
        </w:trPr>
        <w:tc>
          <w:tcPr>
            <w:tcW w:w="1800" w:type="dxa"/>
            <w:tcBorders>
              <w:top w:val="single" w:sz="6" w:space="0" w:color="auto"/>
              <w:left w:val="single" w:sz="6" w:space="0" w:color="auto"/>
              <w:bottom w:val="single" w:sz="6" w:space="0" w:color="auto"/>
              <w:right w:val="single" w:sz="6" w:space="0" w:color="auto"/>
            </w:tcBorders>
            <w:shd w:val="clear" w:color="auto" w:fill="auto"/>
            <w:hideMark/>
          </w:tcPr>
          <w:p w14:paraId="70455E5C" w14:textId="7057091E" w:rsidR="002F4D97" w:rsidRPr="002F4D97" w:rsidRDefault="00311DDC" w:rsidP="002F4D97">
            <w:r>
              <w:t xml:space="preserve">Achieve </w:t>
            </w:r>
            <w:r w:rsidR="001905F1">
              <w:t xml:space="preserve">a </w:t>
            </w:r>
            <w:proofErr w:type="gramStart"/>
            <w:r w:rsidR="00820E37">
              <w:t>B</w:t>
            </w:r>
            <w:r>
              <w:t xml:space="preserve">achelor’s </w:t>
            </w:r>
            <w:r w:rsidR="00820E37">
              <w:t>D</w:t>
            </w:r>
            <w:r>
              <w:t>egree</w:t>
            </w:r>
            <w:proofErr w:type="gramEnd"/>
          </w:p>
          <w:p w14:paraId="3041EFED" w14:textId="77777777" w:rsidR="002F4D97" w:rsidRPr="002F4D97" w:rsidRDefault="002F4D97" w:rsidP="002F4D97">
            <w:r w:rsidRPr="002F4D97">
              <w:t> </w:t>
            </w:r>
          </w:p>
        </w:tc>
        <w:tc>
          <w:tcPr>
            <w:tcW w:w="1800" w:type="dxa"/>
            <w:tcBorders>
              <w:top w:val="single" w:sz="6" w:space="0" w:color="auto"/>
              <w:left w:val="single" w:sz="6" w:space="0" w:color="auto"/>
              <w:bottom w:val="single" w:sz="6" w:space="0" w:color="auto"/>
              <w:right w:val="single" w:sz="6" w:space="0" w:color="auto"/>
            </w:tcBorders>
            <w:shd w:val="clear" w:color="auto" w:fill="auto"/>
            <w:hideMark/>
          </w:tcPr>
          <w:p w14:paraId="6C9E1E5A" w14:textId="784BE8CC" w:rsidR="002F4D97" w:rsidRPr="002F4D97" w:rsidRDefault="00311DDC" w:rsidP="002F4D97">
            <w:r>
              <w:t>Graduate University</w:t>
            </w:r>
          </w:p>
        </w:tc>
        <w:tc>
          <w:tcPr>
            <w:tcW w:w="1800" w:type="dxa"/>
            <w:tcBorders>
              <w:top w:val="single" w:sz="6" w:space="0" w:color="auto"/>
              <w:left w:val="single" w:sz="6" w:space="0" w:color="auto"/>
              <w:bottom w:val="single" w:sz="6" w:space="0" w:color="auto"/>
              <w:right w:val="single" w:sz="6" w:space="0" w:color="auto"/>
            </w:tcBorders>
            <w:shd w:val="clear" w:color="auto" w:fill="auto"/>
            <w:hideMark/>
          </w:tcPr>
          <w:p w14:paraId="08FF58F0" w14:textId="02230DD7" w:rsidR="002F4D97" w:rsidRPr="002F4D97" w:rsidRDefault="00740B6B" w:rsidP="002F4D97">
            <w:r>
              <w:t>Pass all modules in my uni</w:t>
            </w:r>
            <w:r w:rsidR="00EA706A">
              <w:t>versity</w:t>
            </w:r>
            <w:r>
              <w:t xml:space="preserve"> course</w:t>
            </w:r>
          </w:p>
        </w:tc>
        <w:tc>
          <w:tcPr>
            <w:tcW w:w="1800" w:type="dxa"/>
            <w:tcBorders>
              <w:top w:val="single" w:sz="6" w:space="0" w:color="auto"/>
              <w:left w:val="single" w:sz="6" w:space="0" w:color="auto"/>
              <w:bottom w:val="single" w:sz="6" w:space="0" w:color="auto"/>
              <w:right w:val="single" w:sz="6" w:space="0" w:color="auto"/>
            </w:tcBorders>
            <w:shd w:val="clear" w:color="auto" w:fill="auto"/>
            <w:hideMark/>
          </w:tcPr>
          <w:p w14:paraId="47039494" w14:textId="15D6A5A2" w:rsidR="002F4D97" w:rsidRPr="002F4D97" w:rsidRDefault="00977A48" w:rsidP="002F4D97">
            <w:r>
              <w:t>I would be able to collect my degree at graduation</w:t>
            </w:r>
          </w:p>
        </w:tc>
        <w:tc>
          <w:tcPr>
            <w:tcW w:w="1800" w:type="dxa"/>
            <w:tcBorders>
              <w:top w:val="single" w:sz="6" w:space="0" w:color="auto"/>
              <w:left w:val="single" w:sz="6" w:space="0" w:color="auto"/>
              <w:bottom w:val="single" w:sz="6" w:space="0" w:color="auto"/>
              <w:right w:val="single" w:sz="6" w:space="0" w:color="auto"/>
            </w:tcBorders>
            <w:shd w:val="clear" w:color="auto" w:fill="auto"/>
            <w:hideMark/>
          </w:tcPr>
          <w:p w14:paraId="6F67BDBE" w14:textId="716C246F" w:rsidR="002F4D97" w:rsidRPr="002F4D97" w:rsidRDefault="002F4D97" w:rsidP="002F4D97">
            <w:r w:rsidRPr="002F4D97">
              <w:t> </w:t>
            </w:r>
            <w:r w:rsidR="00311DDC">
              <w:t>2027</w:t>
            </w:r>
          </w:p>
        </w:tc>
      </w:tr>
      <w:tr w:rsidR="002F4D97" w:rsidRPr="002F4D97" w14:paraId="54D32EFF" w14:textId="77777777" w:rsidTr="002F4D97">
        <w:trPr>
          <w:trHeight w:val="300"/>
        </w:trPr>
        <w:tc>
          <w:tcPr>
            <w:tcW w:w="1800" w:type="dxa"/>
            <w:tcBorders>
              <w:top w:val="single" w:sz="6" w:space="0" w:color="auto"/>
              <w:left w:val="single" w:sz="6" w:space="0" w:color="auto"/>
              <w:bottom w:val="single" w:sz="6" w:space="0" w:color="auto"/>
              <w:right w:val="single" w:sz="6" w:space="0" w:color="auto"/>
            </w:tcBorders>
            <w:shd w:val="clear" w:color="auto" w:fill="auto"/>
            <w:hideMark/>
          </w:tcPr>
          <w:p w14:paraId="2E6752E0" w14:textId="091E30DA" w:rsidR="002F4D97" w:rsidRPr="002F4D97" w:rsidRDefault="00311DDC" w:rsidP="002F4D97">
            <w:r>
              <w:t>Work With a Motorsport team or company</w:t>
            </w:r>
          </w:p>
          <w:p w14:paraId="4CE33810" w14:textId="77777777" w:rsidR="002F4D97" w:rsidRPr="002F4D97" w:rsidRDefault="002F4D97" w:rsidP="002F4D97">
            <w:r w:rsidRPr="002F4D97">
              <w:t> </w:t>
            </w:r>
          </w:p>
          <w:p w14:paraId="43EA8BBD" w14:textId="77777777" w:rsidR="002F4D97" w:rsidRPr="002F4D97" w:rsidRDefault="002F4D97" w:rsidP="002F4D97">
            <w:r w:rsidRPr="002F4D97">
              <w:t> </w:t>
            </w:r>
          </w:p>
          <w:p w14:paraId="17FFA7E8" w14:textId="77777777" w:rsidR="002F4D97" w:rsidRPr="002F4D97" w:rsidRDefault="002F4D97" w:rsidP="002F4D97">
            <w:r w:rsidRPr="002F4D97">
              <w:t> </w:t>
            </w:r>
          </w:p>
        </w:tc>
        <w:tc>
          <w:tcPr>
            <w:tcW w:w="1800" w:type="dxa"/>
            <w:tcBorders>
              <w:top w:val="single" w:sz="6" w:space="0" w:color="auto"/>
              <w:left w:val="single" w:sz="6" w:space="0" w:color="auto"/>
              <w:bottom w:val="single" w:sz="6" w:space="0" w:color="auto"/>
              <w:right w:val="single" w:sz="6" w:space="0" w:color="auto"/>
            </w:tcBorders>
            <w:shd w:val="clear" w:color="auto" w:fill="auto"/>
            <w:hideMark/>
          </w:tcPr>
          <w:p w14:paraId="45D92561" w14:textId="729DB77A" w:rsidR="002F4D97" w:rsidRPr="002F4D97" w:rsidRDefault="00311DDC" w:rsidP="002F4D97">
            <w:r>
              <w:t>Work in F</w:t>
            </w:r>
            <w:proofErr w:type="gramStart"/>
            <w:r>
              <w:t>1,GT</w:t>
            </w:r>
            <w:proofErr w:type="gramEnd"/>
            <w:r>
              <w:t xml:space="preserve">, </w:t>
            </w:r>
            <w:r w:rsidR="001A6ED9">
              <w:t>L</w:t>
            </w:r>
            <w:r>
              <w:t xml:space="preserve">a </w:t>
            </w:r>
            <w:r w:rsidR="001A6ED9">
              <w:t>M</w:t>
            </w:r>
            <w:r>
              <w:t>an</w:t>
            </w:r>
            <w:r w:rsidR="001A6ED9">
              <w:t>s</w:t>
            </w:r>
            <w:r>
              <w:t xml:space="preserve"> or MotoGP</w:t>
            </w:r>
          </w:p>
        </w:tc>
        <w:tc>
          <w:tcPr>
            <w:tcW w:w="1800" w:type="dxa"/>
            <w:tcBorders>
              <w:top w:val="single" w:sz="6" w:space="0" w:color="auto"/>
              <w:left w:val="single" w:sz="6" w:space="0" w:color="auto"/>
              <w:bottom w:val="single" w:sz="6" w:space="0" w:color="auto"/>
              <w:right w:val="single" w:sz="6" w:space="0" w:color="auto"/>
            </w:tcBorders>
            <w:shd w:val="clear" w:color="auto" w:fill="auto"/>
            <w:hideMark/>
          </w:tcPr>
          <w:p w14:paraId="367BD99F" w14:textId="2794AD0C" w:rsidR="002F4D97" w:rsidRPr="002F4D97" w:rsidRDefault="00136219" w:rsidP="002F4D97">
            <w:r>
              <w:t>Bachelor’s/</w:t>
            </w:r>
            <w:proofErr w:type="gramStart"/>
            <w:r>
              <w:t>Master’s</w:t>
            </w:r>
            <w:proofErr w:type="gramEnd"/>
            <w:r>
              <w:t xml:space="preserve"> degree </w:t>
            </w:r>
          </w:p>
        </w:tc>
        <w:tc>
          <w:tcPr>
            <w:tcW w:w="1800" w:type="dxa"/>
            <w:tcBorders>
              <w:top w:val="single" w:sz="6" w:space="0" w:color="auto"/>
              <w:left w:val="single" w:sz="6" w:space="0" w:color="auto"/>
              <w:bottom w:val="single" w:sz="6" w:space="0" w:color="auto"/>
              <w:right w:val="single" w:sz="6" w:space="0" w:color="auto"/>
            </w:tcBorders>
            <w:shd w:val="clear" w:color="auto" w:fill="auto"/>
            <w:hideMark/>
          </w:tcPr>
          <w:p w14:paraId="48588B5E" w14:textId="0274C7C3" w:rsidR="002F4D97" w:rsidRPr="002F4D97" w:rsidRDefault="00977A48" w:rsidP="002F4D97">
            <w:r>
              <w:t>I would be trave</w:t>
            </w:r>
            <w:r w:rsidR="001A6ED9">
              <w:t>l</w:t>
            </w:r>
            <w:r>
              <w:t>ling the world for work and working with race teams</w:t>
            </w:r>
          </w:p>
        </w:tc>
        <w:tc>
          <w:tcPr>
            <w:tcW w:w="1800" w:type="dxa"/>
            <w:tcBorders>
              <w:top w:val="single" w:sz="6" w:space="0" w:color="auto"/>
              <w:left w:val="single" w:sz="6" w:space="0" w:color="auto"/>
              <w:bottom w:val="single" w:sz="6" w:space="0" w:color="auto"/>
              <w:right w:val="single" w:sz="6" w:space="0" w:color="auto"/>
            </w:tcBorders>
            <w:shd w:val="clear" w:color="auto" w:fill="auto"/>
            <w:hideMark/>
          </w:tcPr>
          <w:p w14:paraId="07E7707D" w14:textId="6770557C" w:rsidR="002F4D97" w:rsidRPr="002F4D97" w:rsidRDefault="002F4D97" w:rsidP="002F4D97">
            <w:r w:rsidRPr="002F4D97">
              <w:t> </w:t>
            </w:r>
            <w:r w:rsidR="00136219">
              <w:t>2027</w:t>
            </w:r>
          </w:p>
        </w:tc>
      </w:tr>
      <w:tr w:rsidR="002F4D97" w:rsidRPr="002F4D97" w14:paraId="1D713BEF" w14:textId="77777777" w:rsidTr="002F4D97">
        <w:trPr>
          <w:trHeight w:val="300"/>
        </w:trPr>
        <w:tc>
          <w:tcPr>
            <w:tcW w:w="1800" w:type="dxa"/>
            <w:tcBorders>
              <w:top w:val="single" w:sz="6" w:space="0" w:color="auto"/>
              <w:left w:val="single" w:sz="6" w:space="0" w:color="auto"/>
              <w:bottom w:val="single" w:sz="6" w:space="0" w:color="auto"/>
              <w:right w:val="single" w:sz="6" w:space="0" w:color="auto"/>
            </w:tcBorders>
            <w:shd w:val="clear" w:color="auto" w:fill="auto"/>
            <w:hideMark/>
          </w:tcPr>
          <w:p w14:paraId="44BEC055" w14:textId="30CDB741" w:rsidR="002F4D97" w:rsidRPr="002F4D97" w:rsidRDefault="00311DDC" w:rsidP="002F4D97">
            <w:r>
              <w:t>Progress in the industry</w:t>
            </w:r>
          </w:p>
          <w:p w14:paraId="64E55298" w14:textId="77777777" w:rsidR="002F4D97" w:rsidRPr="002F4D97" w:rsidRDefault="002F4D97" w:rsidP="002F4D97">
            <w:r w:rsidRPr="002F4D97">
              <w:t> </w:t>
            </w:r>
          </w:p>
          <w:p w14:paraId="4C9E89A1" w14:textId="77777777" w:rsidR="002F4D97" w:rsidRPr="002F4D97" w:rsidRDefault="002F4D97" w:rsidP="002F4D97">
            <w:r w:rsidRPr="002F4D97">
              <w:t> </w:t>
            </w:r>
          </w:p>
          <w:p w14:paraId="7912BB5A" w14:textId="77777777" w:rsidR="002F4D97" w:rsidRPr="002F4D97" w:rsidRDefault="002F4D97" w:rsidP="002F4D97">
            <w:r w:rsidRPr="002F4D97">
              <w:t> </w:t>
            </w:r>
          </w:p>
        </w:tc>
        <w:tc>
          <w:tcPr>
            <w:tcW w:w="1800" w:type="dxa"/>
            <w:tcBorders>
              <w:top w:val="single" w:sz="6" w:space="0" w:color="auto"/>
              <w:left w:val="single" w:sz="6" w:space="0" w:color="auto"/>
              <w:bottom w:val="single" w:sz="6" w:space="0" w:color="auto"/>
              <w:right w:val="single" w:sz="6" w:space="0" w:color="auto"/>
            </w:tcBorders>
            <w:shd w:val="clear" w:color="auto" w:fill="auto"/>
            <w:hideMark/>
          </w:tcPr>
          <w:p w14:paraId="5EAA720A" w14:textId="3E2B0038" w:rsidR="002F4D97" w:rsidRPr="002F4D97" w:rsidRDefault="00311DDC" w:rsidP="002F4D97">
            <w:r>
              <w:t xml:space="preserve">Become a highly ranked </w:t>
            </w:r>
            <w:r w:rsidR="001905F1">
              <w:t>engineer</w:t>
            </w:r>
            <w:r>
              <w:t xml:space="preserve"> in my field</w:t>
            </w:r>
          </w:p>
        </w:tc>
        <w:tc>
          <w:tcPr>
            <w:tcW w:w="1800" w:type="dxa"/>
            <w:tcBorders>
              <w:top w:val="single" w:sz="6" w:space="0" w:color="auto"/>
              <w:left w:val="single" w:sz="6" w:space="0" w:color="auto"/>
              <w:bottom w:val="single" w:sz="6" w:space="0" w:color="auto"/>
              <w:right w:val="single" w:sz="6" w:space="0" w:color="auto"/>
            </w:tcBorders>
            <w:shd w:val="clear" w:color="auto" w:fill="auto"/>
            <w:hideMark/>
          </w:tcPr>
          <w:p w14:paraId="4BE5DDB2" w14:textId="5B89E67F" w:rsidR="002F4D97" w:rsidRPr="002F4D97" w:rsidRDefault="00EA706A" w:rsidP="002F4D97">
            <w:r>
              <w:t xml:space="preserve">University degree, plenty </w:t>
            </w:r>
            <w:r w:rsidR="001905F1">
              <w:t xml:space="preserve">of </w:t>
            </w:r>
            <w:r>
              <w:t>industry experience</w:t>
            </w:r>
            <w:r w:rsidR="001905F1">
              <w:t>,</w:t>
            </w:r>
            <w:r>
              <w:t xml:space="preserve"> and </w:t>
            </w:r>
            <w:r w:rsidR="001A6ED9">
              <w:t>a reliable company member</w:t>
            </w:r>
            <w:r>
              <w:t>.</w:t>
            </w:r>
          </w:p>
        </w:tc>
        <w:tc>
          <w:tcPr>
            <w:tcW w:w="1800" w:type="dxa"/>
            <w:tcBorders>
              <w:top w:val="single" w:sz="6" w:space="0" w:color="auto"/>
              <w:left w:val="single" w:sz="6" w:space="0" w:color="auto"/>
              <w:bottom w:val="single" w:sz="6" w:space="0" w:color="auto"/>
              <w:right w:val="single" w:sz="6" w:space="0" w:color="auto"/>
            </w:tcBorders>
            <w:shd w:val="clear" w:color="auto" w:fill="auto"/>
            <w:hideMark/>
          </w:tcPr>
          <w:p w14:paraId="4C76DD5D" w14:textId="7CC15BB6" w:rsidR="002F4D97" w:rsidRPr="002F4D97" w:rsidRDefault="00977A48" w:rsidP="002F4D97">
            <w:r>
              <w:t>I could afford my father’s dream car</w:t>
            </w:r>
          </w:p>
        </w:tc>
        <w:tc>
          <w:tcPr>
            <w:tcW w:w="1800" w:type="dxa"/>
            <w:tcBorders>
              <w:top w:val="single" w:sz="6" w:space="0" w:color="auto"/>
              <w:left w:val="single" w:sz="6" w:space="0" w:color="auto"/>
              <w:bottom w:val="single" w:sz="6" w:space="0" w:color="auto"/>
              <w:right w:val="single" w:sz="6" w:space="0" w:color="auto"/>
            </w:tcBorders>
            <w:shd w:val="clear" w:color="auto" w:fill="auto"/>
            <w:hideMark/>
          </w:tcPr>
          <w:p w14:paraId="0717219D" w14:textId="0174FD96" w:rsidR="002F4D97" w:rsidRPr="002F4D97" w:rsidRDefault="002F4D97" w:rsidP="002F4D97">
            <w:r w:rsidRPr="002F4D97">
              <w:t> </w:t>
            </w:r>
            <w:r w:rsidR="00740B6B">
              <w:t xml:space="preserve">Roughly </w:t>
            </w:r>
            <w:r w:rsidR="00136219">
              <w:t>20</w:t>
            </w:r>
            <w:r w:rsidR="001A6ED9">
              <w:t>35</w:t>
            </w:r>
          </w:p>
        </w:tc>
      </w:tr>
      <w:tr w:rsidR="002F4D97" w:rsidRPr="002F4D97" w14:paraId="7192047C" w14:textId="77777777" w:rsidTr="002F4D97">
        <w:trPr>
          <w:trHeight w:val="300"/>
        </w:trPr>
        <w:tc>
          <w:tcPr>
            <w:tcW w:w="1800" w:type="dxa"/>
            <w:tcBorders>
              <w:top w:val="single" w:sz="6" w:space="0" w:color="auto"/>
              <w:left w:val="single" w:sz="6" w:space="0" w:color="auto"/>
              <w:bottom w:val="single" w:sz="6" w:space="0" w:color="auto"/>
              <w:right w:val="single" w:sz="6" w:space="0" w:color="auto"/>
            </w:tcBorders>
            <w:shd w:val="clear" w:color="auto" w:fill="auto"/>
            <w:hideMark/>
          </w:tcPr>
          <w:p w14:paraId="04512520" w14:textId="5097D73D" w:rsidR="002F4D97" w:rsidRPr="002F4D97" w:rsidRDefault="002F4D97" w:rsidP="002F4D97">
            <w:r w:rsidRPr="002F4D97">
              <w:lastRenderedPageBreak/>
              <w:t> </w:t>
            </w:r>
          </w:p>
          <w:p w14:paraId="3809F87E" w14:textId="073FFF1C" w:rsidR="002F4D97" w:rsidRPr="002F4D97" w:rsidRDefault="00311DDC" w:rsidP="002F4D97">
            <w:r>
              <w:t>Teach CAD/CAM</w:t>
            </w:r>
          </w:p>
        </w:tc>
        <w:tc>
          <w:tcPr>
            <w:tcW w:w="1800" w:type="dxa"/>
            <w:tcBorders>
              <w:top w:val="single" w:sz="6" w:space="0" w:color="auto"/>
              <w:left w:val="single" w:sz="6" w:space="0" w:color="auto"/>
              <w:bottom w:val="single" w:sz="6" w:space="0" w:color="auto"/>
              <w:right w:val="single" w:sz="6" w:space="0" w:color="auto"/>
            </w:tcBorders>
            <w:shd w:val="clear" w:color="auto" w:fill="auto"/>
            <w:hideMark/>
          </w:tcPr>
          <w:p w14:paraId="7E5801A7" w14:textId="05D5497D" w:rsidR="00311DDC" w:rsidRPr="002F4D97" w:rsidRDefault="00311DDC" w:rsidP="00311DDC">
            <w:r>
              <w:t>B</w:t>
            </w:r>
            <w:r>
              <w:t>ecome University Lecturer</w:t>
            </w:r>
          </w:p>
          <w:p w14:paraId="718ED8A1" w14:textId="11445749" w:rsidR="002F4D97" w:rsidRPr="002F4D97" w:rsidRDefault="002F4D97" w:rsidP="002F4D97"/>
        </w:tc>
        <w:tc>
          <w:tcPr>
            <w:tcW w:w="1800" w:type="dxa"/>
            <w:tcBorders>
              <w:top w:val="single" w:sz="6" w:space="0" w:color="auto"/>
              <w:left w:val="single" w:sz="6" w:space="0" w:color="auto"/>
              <w:bottom w:val="single" w:sz="6" w:space="0" w:color="auto"/>
              <w:right w:val="single" w:sz="6" w:space="0" w:color="auto"/>
            </w:tcBorders>
            <w:shd w:val="clear" w:color="auto" w:fill="auto"/>
            <w:hideMark/>
          </w:tcPr>
          <w:p w14:paraId="1019970C" w14:textId="7FD04873" w:rsidR="002F4D97" w:rsidRPr="002F4D97" w:rsidRDefault="00311DDC" w:rsidP="002F4D97">
            <w:r>
              <w:t>Engineering Degree and industry experience</w:t>
            </w:r>
            <w:r w:rsidR="001A6ED9">
              <w:t xml:space="preserve"> and any relevant teaching qualification if necessary.</w:t>
            </w:r>
          </w:p>
        </w:tc>
        <w:tc>
          <w:tcPr>
            <w:tcW w:w="1800" w:type="dxa"/>
            <w:tcBorders>
              <w:top w:val="single" w:sz="6" w:space="0" w:color="auto"/>
              <w:left w:val="single" w:sz="6" w:space="0" w:color="auto"/>
              <w:bottom w:val="single" w:sz="6" w:space="0" w:color="auto"/>
              <w:right w:val="single" w:sz="6" w:space="0" w:color="auto"/>
            </w:tcBorders>
            <w:shd w:val="clear" w:color="auto" w:fill="auto"/>
            <w:hideMark/>
          </w:tcPr>
          <w:p w14:paraId="40C452E5" w14:textId="1E4A2A6D" w:rsidR="002F4D97" w:rsidRPr="002F4D97" w:rsidRDefault="00DB4286" w:rsidP="002F4D97">
            <w:r>
              <w:t>I would be giving lectures presenting SolidWorks</w:t>
            </w:r>
            <w:r w:rsidR="001A6ED9">
              <w:t xml:space="preserve"> or new software</w:t>
            </w:r>
          </w:p>
        </w:tc>
        <w:tc>
          <w:tcPr>
            <w:tcW w:w="1800" w:type="dxa"/>
            <w:tcBorders>
              <w:top w:val="single" w:sz="6" w:space="0" w:color="auto"/>
              <w:left w:val="single" w:sz="6" w:space="0" w:color="auto"/>
              <w:bottom w:val="single" w:sz="6" w:space="0" w:color="auto"/>
              <w:right w:val="single" w:sz="6" w:space="0" w:color="auto"/>
            </w:tcBorders>
            <w:shd w:val="clear" w:color="auto" w:fill="auto"/>
            <w:hideMark/>
          </w:tcPr>
          <w:p w14:paraId="46ACE31F" w14:textId="19ECBBA7" w:rsidR="002F4D97" w:rsidRPr="002F4D97" w:rsidRDefault="002F4D97" w:rsidP="002F4D97">
            <w:r w:rsidRPr="002F4D97">
              <w:t> </w:t>
            </w:r>
            <w:r w:rsidR="00311DDC">
              <w:t>Roughly 20</w:t>
            </w:r>
            <w:r w:rsidR="001A6ED9">
              <w:t>45</w:t>
            </w:r>
          </w:p>
        </w:tc>
      </w:tr>
      <w:tr w:rsidR="002F4D97" w:rsidRPr="002F4D97" w14:paraId="3819A47F" w14:textId="77777777" w:rsidTr="002F4D97">
        <w:trPr>
          <w:trHeight w:val="300"/>
        </w:trPr>
        <w:tc>
          <w:tcPr>
            <w:tcW w:w="1800" w:type="dxa"/>
            <w:tcBorders>
              <w:top w:val="single" w:sz="6" w:space="0" w:color="auto"/>
              <w:left w:val="single" w:sz="6" w:space="0" w:color="auto"/>
              <w:bottom w:val="single" w:sz="6" w:space="0" w:color="auto"/>
              <w:right w:val="single" w:sz="6" w:space="0" w:color="auto"/>
            </w:tcBorders>
            <w:shd w:val="clear" w:color="auto" w:fill="auto"/>
            <w:hideMark/>
          </w:tcPr>
          <w:p w14:paraId="18556473" w14:textId="25E3AA69" w:rsidR="002F4D97" w:rsidRPr="002F4D97" w:rsidRDefault="000E50BA" w:rsidP="002F4D97">
            <w:r>
              <w:t xml:space="preserve">Earn </w:t>
            </w:r>
            <w:r w:rsidR="00EA205B">
              <w:t xml:space="preserve">a </w:t>
            </w:r>
            <w:r>
              <w:t>good amount of money</w:t>
            </w:r>
          </w:p>
          <w:p w14:paraId="1EFB40C8" w14:textId="77777777" w:rsidR="002F4D97" w:rsidRPr="002F4D97" w:rsidRDefault="002F4D97" w:rsidP="002F4D97">
            <w:r w:rsidRPr="002F4D97">
              <w:t> </w:t>
            </w:r>
          </w:p>
          <w:p w14:paraId="27F10A8E" w14:textId="77777777" w:rsidR="002F4D97" w:rsidRPr="002F4D97" w:rsidRDefault="002F4D97" w:rsidP="002F4D97">
            <w:r w:rsidRPr="002F4D97">
              <w:t> </w:t>
            </w:r>
          </w:p>
        </w:tc>
        <w:tc>
          <w:tcPr>
            <w:tcW w:w="1800" w:type="dxa"/>
            <w:tcBorders>
              <w:top w:val="single" w:sz="6" w:space="0" w:color="auto"/>
              <w:left w:val="single" w:sz="6" w:space="0" w:color="auto"/>
              <w:bottom w:val="single" w:sz="6" w:space="0" w:color="auto"/>
              <w:right w:val="single" w:sz="6" w:space="0" w:color="auto"/>
            </w:tcBorders>
            <w:shd w:val="clear" w:color="auto" w:fill="auto"/>
            <w:hideMark/>
          </w:tcPr>
          <w:p w14:paraId="652EB184" w14:textId="6C5ACB4D" w:rsidR="002F4D97" w:rsidRPr="002F4D97" w:rsidRDefault="00740B6B" w:rsidP="002F4D97">
            <w:r>
              <w:t>Create a product or company</w:t>
            </w:r>
          </w:p>
        </w:tc>
        <w:tc>
          <w:tcPr>
            <w:tcW w:w="1800" w:type="dxa"/>
            <w:tcBorders>
              <w:top w:val="single" w:sz="6" w:space="0" w:color="auto"/>
              <w:left w:val="single" w:sz="6" w:space="0" w:color="auto"/>
              <w:bottom w:val="single" w:sz="6" w:space="0" w:color="auto"/>
              <w:right w:val="single" w:sz="6" w:space="0" w:color="auto"/>
            </w:tcBorders>
            <w:shd w:val="clear" w:color="auto" w:fill="auto"/>
            <w:hideMark/>
          </w:tcPr>
          <w:p w14:paraId="4B5CFD2E" w14:textId="032E2532" w:rsidR="002F4D97" w:rsidRPr="002F4D97" w:rsidRDefault="00740B6B" w:rsidP="002F4D97">
            <w:r>
              <w:t>All my expertise, experience</w:t>
            </w:r>
            <w:r w:rsidR="007538EF">
              <w:t>,</w:t>
            </w:r>
            <w:r>
              <w:t xml:space="preserve"> and knowledge.</w:t>
            </w:r>
          </w:p>
        </w:tc>
        <w:tc>
          <w:tcPr>
            <w:tcW w:w="1800" w:type="dxa"/>
            <w:tcBorders>
              <w:top w:val="single" w:sz="6" w:space="0" w:color="auto"/>
              <w:left w:val="single" w:sz="6" w:space="0" w:color="auto"/>
              <w:bottom w:val="single" w:sz="6" w:space="0" w:color="auto"/>
              <w:right w:val="single" w:sz="6" w:space="0" w:color="auto"/>
            </w:tcBorders>
            <w:shd w:val="clear" w:color="auto" w:fill="auto"/>
            <w:hideMark/>
          </w:tcPr>
          <w:p w14:paraId="49699A96" w14:textId="2A0D3571" w:rsidR="002F4D97" w:rsidRPr="002F4D97" w:rsidRDefault="00DB4286" w:rsidP="002F4D97">
            <w:r>
              <w:t>I would be living comfortably</w:t>
            </w:r>
          </w:p>
        </w:tc>
        <w:tc>
          <w:tcPr>
            <w:tcW w:w="1800" w:type="dxa"/>
            <w:tcBorders>
              <w:top w:val="single" w:sz="6" w:space="0" w:color="auto"/>
              <w:left w:val="single" w:sz="6" w:space="0" w:color="auto"/>
              <w:bottom w:val="single" w:sz="6" w:space="0" w:color="auto"/>
              <w:right w:val="single" w:sz="6" w:space="0" w:color="auto"/>
            </w:tcBorders>
            <w:shd w:val="clear" w:color="auto" w:fill="auto"/>
            <w:hideMark/>
          </w:tcPr>
          <w:p w14:paraId="735C5444" w14:textId="191F2E1A" w:rsidR="002F4D97" w:rsidRPr="002F4D97" w:rsidRDefault="002F4D97" w:rsidP="002F4D97">
            <w:r w:rsidRPr="002F4D97">
              <w:t> </w:t>
            </w:r>
            <w:r w:rsidR="00740B6B">
              <w:t>Roughly</w:t>
            </w:r>
            <w:r w:rsidR="001A6ED9">
              <w:t xml:space="preserve"> </w:t>
            </w:r>
            <w:r w:rsidR="00740B6B">
              <w:t>20</w:t>
            </w:r>
            <w:r w:rsidR="001A6ED9">
              <w:t>55</w:t>
            </w:r>
          </w:p>
        </w:tc>
      </w:tr>
    </w:tbl>
    <w:p w14:paraId="4A951404" w14:textId="5A48F96E" w:rsidR="007D01B8" w:rsidRDefault="007D01B8" w:rsidP="00E4314E"/>
    <w:p w14:paraId="24765EAD" w14:textId="77777777" w:rsidR="007D01B8" w:rsidRDefault="007D01B8" w:rsidP="007D01B8">
      <w:pPr>
        <w:pStyle w:val="Heading1"/>
      </w:pPr>
      <w:bookmarkStart w:id="7" w:name="_Toc183958255"/>
      <w:r>
        <w:t>Conclusion</w:t>
      </w:r>
      <w:bookmarkEnd w:id="7"/>
    </w:p>
    <w:p w14:paraId="7B672CB0" w14:textId="6CAFC46D" w:rsidR="007D01B8" w:rsidRDefault="00EA205B" w:rsidP="007D01B8">
      <w:r>
        <w:t xml:space="preserve">In conclusion, </w:t>
      </w:r>
      <w:r w:rsidR="001A6ED9">
        <w:t>t</w:t>
      </w:r>
      <w:r>
        <w:t xml:space="preserve">his report has covered the </w:t>
      </w:r>
      <w:r w:rsidR="001A6ED9">
        <w:t>H</w:t>
      </w:r>
      <w:r>
        <w:t xml:space="preserve">ealth &amp; </w:t>
      </w:r>
      <w:r w:rsidR="001A6ED9">
        <w:t>S</w:t>
      </w:r>
      <w:r>
        <w:t xml:space="preserve">afety of </w:t>
      </w:r>
      <w:r w:rsidR="00EC17A1">
        <w:t xml:space="preserve">operating a lathe, including the dangers that can occur </w:t>
      </w:r>
      <w:r w:rsidR="001A6ED9">
        <w:t>during</w:t>
      </w:r>
      <w:r w:rsidR="00EC17A1">
        <w:t xml:space="preserve"> operation. This report has also covered two organi</w:t>
      </w:r>
      <w:r w:rsidR="001A6ED9">
        <w:t>s</w:t>
      </w:r>
      <w:r w:rsidR="00EC17A1">
        <w:t xml:space="preserve">ations that govern Formula 1 and MotoGP </w:t>
      </w:r>
      <w:r w:rsidR="00EF7179">
        <w:t>regarding</w:t>
      </w:r>
      <w:r w:rsidR="00EC17A1">
        <w:t xml:space="preserve"> sustainability and environmental issues</w:t>
      </w:r>
      <w:r w:rsidR="005B2D37">
        <w:t xml:space="preserve">. Furthermore, it has covered an </w:t>
      </w:r>
      <w:r w:rsidR="00B862DA">
        <w:t>engineer’s</w:t>
      </w:r>
      <w:r w:rsidR="005B2D37">
        <w:t xml:space="preserve"> </w:t>
      </w:r>
      <w:r w:rsidR="00EF7179">
        <w:t>problem-solving</w:t>
      </w:r>
      <w:r w:rsidR="005B2D37">
        <w:t xml:space="preserve"> </w:t>
      </w:r>
      <w:r w:rsidR="001A6ED9">
        <w:t xml:space="preserve">skills </w:t>
      </w:r>
      <w:r w:rsidR="005B2D37">
        <w:t xml:space="preserve">using the DeLorean Motor </w:t>
      </w:r>
      <w:r w:rsidR="00EF7179">
        <w:t>Company</w:t>
      </w:r>
      <w:r w:rsidR="005B2D37">
        <w:t xml:space="preserve"> as an example.</w:t>
      </w:r>
      <w:r w:rsidR="00B862DA">
        <w:t xml:space="preserve"> It has also covered the </w:t>
      </w:r>
      <w:r w:rsidR="00EF7179">
        <w:t>writer's</w:t>
      </w:r>
      <w:r w:rsidR="00B862DA">
        <w:t xml:space="preserve"> experience with team structure and their time during the Coleg Gwent Race Team where they discussed how the team operated</w:t>
      </w:r>
      <w:r w:rsidR="001A6ED9">
        <w:t>, including the positives and the areas for development</w:t>
      </w:r>
      <w:r w:rsidR="00B862DA">
        <w:t xml:space="preserve">. Finally, the report went </w:t>
      </w:r>
      <w:r w:rsidR="00EF7179">
        <w:t>through</w:t>
      </w:r>
      <w:r w:rsidR="00B862DA">
        <w:t xml:space="preserve"> the </w:t>
      </w:r>
      <w:r w:rsidR="00EF7179">
        <w:t>writer's</w:t>
      </w:r>
      <w:r w:rsidR="00B862DA">
        <w:t xml:space="preserve"> personal development plan </w:t>
      </w:r>
      <w:r w:rsidR="00EF7179">
        <w:t>including</w:t>
      </w:r>
      <w:r w:rsidR="00B862DA">
        <w:t xml:space="preserve"> their long-term and short-term goals.</w:t>
      </w:r>
    </w:p>
    <w:p w14:paraId="722A686E" w14:textId="481D8404" w:rsidR="007D01B8" w:rsidRDefault="007D01B8" w:rsidP="00FE61C1">
      <w:pPr>
        <w:pStyle w:val="Heading1"/>
      </w:pPr>
      <w:bookmarkStart w:id="8" w:name="_Toc183958256"/>
      <w:r>
        <w:t>Reference list</w:t>
      </w:r>
      <w:bookmarkEnd w:id="8"/>
    </w:p>
    <w:p w14:paraId="0C1709E6" w14:textId="77777777" w:rsidR="00167C82" w:rsidRDefault="00167C82" w:rsidP="00167C82"/>
    <w:p w14:paraId="3236B59D" w14:textId="55284B5F" w:rsidR="00167C82" w:rsidRPr="00167C82" w:rsidRDefault="00167C82" w:rsidP="00167C82">
      <w:r w:rsidRPr="00167C82">
        <w:t>Title page cover photo:</w:t>
      </w:r>
    </w:p>
    <w:p w14:paraId="6F19C023" w14:textId="19BAD6B5" w:rsidR="00167C82" w:rsidRPr="00167C82" w:rsidRDefault="00167C82" w:rsidP="00167C82">
      <w:pPr>
        <w:ind w:left="720"/>
      </w:pPr>
      <w:r w:rsidRPr="00167C82">
        <w:t>Facebook.com. (2022). </w:t>
      </w:r>
      <w:r w:rsidRPr="00167C82">
        <w:rPr>
          <w:i/>
          <w:iCs/>
        </w:rPr>
        <w:t>University of Wales Trinity Saint David</w:t>
      </w:r>
      <w:r w:rsidRPr="00167C82">
        <w:t xml:space="preserve">. [online] Available at: </w:t>
      </w:r>
      <w:proofErr w:type="gramStart"/>
      <w:r w:rsidRPr="00167C82">
        <w:t xml:space="preserve">https://www.facebook.com/trinitysaintdavid/posts/delighted-to-hear-that-our-new-iq-building-at-sa1-swansea-waterfront-has-been-no/2551021214913816/ </w:t>
      </w:r>
      <w:r w:rsidRPr="00167C82">
        <w:t xml:space="preserve"> </w:t>
      </w:r>
      <w:r w:rsidRPr="00167C82">
        <w:t>[</w:t>
      </w:r>
      <w:proofErr w:type="gramEnd"/>
      <w:r w:rsidRPr="00167C82">
        <w:t>Accessed 1 Dec. 2024].</w:t>
      </w:r>
      <w:r w:rsidRPr="00167C82">
        <w:t xml:space="preserve"> </w:t>
      </w:r>
    </w:p>
    <w:p w14:paraId="49ECE9B6" w14:textId="77777777" w:rsidR="00167C82" w:rsidRPr="00167C82" w:rsidRDefault="00167C82" w:rsidP="00167C82">
      <w:r w:rsidRPr="00167C82">
        <w:rPr>
          <w:rFonts w:ascii="Arial" w:hAnsi="Arial" w:cs="Arial"/>
        </w:rPr>
        <w:t>‌</w:t>
      </w:r>
    </w:p>
    <w:p w14:paraId="0B87803D" w14:textId="77777777" w:rsidR="00167C82" w:rsidRPr="00167C82" w:rsidRDefault="00167C82" w:rsidP="00167C82"/>
    <w:p w14:paraId="5E69DC6D" w14:textId="6200317F" w:rsidR="007A136F" w:rsidRPr="00167C82" w:rsidRDefault="007A136F" w:rsidP="007A136F">
      <w:pPr>
        <w:pStyle w:val="ListParagraph"/>
        <w:numPr>
          <w:ilvl w:val="0"/>
          <w:numId w:val="12"/>
        </w:numPr>
      </w:pPr>
      <w:r w:rsidRPr="00167C82">
        <w:t xml:space="preserve">Health &amp; </w:t>
      </w:r>
      <w:r w:rsidR="002F4D97" w:rsidRPr="00167C82">
        <w:t>Safety</w:t>
      </w:r>
      <w:r w:rsidRPr="00167C82">
        <w:t xml:space="preserve"> </w:t>
      </w:r>
      <w:proofErr w:type="gramStart"/>
      <w:r w:rsidRPr="00167C82">
        <w:t>With</w:t>
      </w:r>
      <w:proofErr w:type="gramEnd"/>
      <w:r w:rsidRPr="00167C82">
        <w:t xml:space="preserve"> Risk Assessments</w:t>
      </w:r>
    </w:p>
    <w:p w14:paraId="08C8272D" w14:textId="113BF0D4" w:rsidR="00E82A84" w:rsidRPr="00167C82" w:rsidRDefault="007A136F" w:rsidP="00431117">
      <w:pPr>
        <w:pStyle w:val="ListParagraph"/>
        <w:numPr>
          <w:ilvl w:val="0"/>
          <w:numId w:val="13"/>
        </w:numPr>
        <w:rPr>
          <w:b/>
          <w:bCs/>
        </w:rPr>
      </w:pPr>
      <w:r w:rsidRPr="00167C82">
        <w:rPr>
          <w:b/>
          <w:bCs/>
        </w:rPr>
        <w:t>www.hse.gov.uk. (n.d.). </w:t>
      </w:r>
      <w:r w:rsidRPr="00167C82">
        <w:rPr>
          <w:b/>
          <w:bCs/>
          <w:i/>
          <w:iCs/>
        </w:rPr>
        <w:t>Health and safety in engineering workshops - HSG129</w:t>
      </w:r>
      <w:r w:rsidRPr="00167C82">
        <w:rPr>
          <w:b/>
          <w:bCs/>
        </w:rPr>
        <w:t xml:space="preserve">. [online] Available at: </w:t>
      </w:r>
      <w:hyperlink r:id="rId16" w:history="1">
        <w:r w:rsidR="00E82A84" w:rsidRPr="00167C82">
          <w:rPr>
            <w:rStyle w:val="Hyperlink"/>
            <w:b/>
            <w:bCs/>
          </w:rPr>
          <w:t>https://www.hse.gov.uk/pubns/books/hsg129.htm</w:t>
        </w:r>
      </w:hyperlink>
      <w:r w:rsidRPr="00167C82">
        <w:rPr>
          <w:b/>
          <w:bCs/>
        </w:rPr>
        <w:t>.</w:t>
      </w:r>
      <w:r w:rsidR="007538EF" w:rsidRPr="00167C82">
        <w:rPr>
          <w:b/>
          <w:bCs/>
        </w:rPr>
        <w:t xml:space="preserve"> </w:t>
      </w:r>
      <w:r w:rsidR="00167C82" w:rsidRPr="00167C82">
        <w:rPr>
          <w:b/>
          <w:bCs/>
        </w:rPr>
        <w:t>[</w:t>
      </w:r>
      <w:r w:rsidR="007538EF" w:rsidRPr="00167C82">
        <w:rPr>
          <w:b/>
          <w:bCs/>
        </w:rPr>
        <w:t>Accessed: 20 November 2024</w:t>
      </w:r>
      <w:r w:rsidR="00167C82" w:rsidRPr="00167C82">
        <w:rPr>
          <w:b/>
          <w:bCs/>
        </w:rPr>
        <w:t>]</w:t>
      </w:r>
    </w:p>
    <w:p w14:paraId="1C176C92" w14:textId="3535AA5F" w:rsidR="00E82A84" w:rsidRPr="00167C82" w:rsidRDefault="00E82A84" w:rsidP="007538EF">
      <w:pPr>
        <w:pStyle w:val="NormalWeb"/>
        <w:numPr>
          <w:ilvl w:val="0"/>
          <w:numId w:val="13"/>
        </w:numPr>
        <w:spacing w:before="0" w:beforeAutospacing="0" w:after="0" w:afterAutospacing="0" w:line="360" w:lineRule="atLeast"/>
        <w:rPr>
          <w:rFonts w:asciiTheme="minorHAnsi" w:hAnsiTheme="minorHAnsi" w:cs="Calibri"/>
          <w:color w:val="000000"/>
          <w:sz w:val="22"/>
          <w:szCs w:val="22"/>
        </w:rPr>
      </w:pPr>
      <w:r w:rsidRPr="00167C82">
        <w:rPr>
          <w:rFonts w:asciiTheme="minorHAnsi" w:hAnsiTheme="minorHAnsi" w:cs="Calibri"/>
          <w:color w:val="000000"/>
          <w:sz w:val="22"/>
          <w:szCs w:val="22"/>
        </w:rPr>
        <w:t>HSE (2023). </w:t>
      </w:r>
      <w:r w:rsidRPr="00167C82">
        <w:rPr>
          <w:rFonts w:asciiTheme="minorHAnsi" w:hAnsiTheme="minorHAnsi" w:cs="Calibri"/>
          <w:i/>
          <w:iCs/>
          <w:color w:val="000000"/>
          <w:sz w:val="22"/>
          <w:szCs w:val="22"/>
        </w:rPr>
        <w:t>Personal protective equipment (PPE) - COSHH</w:t>
      </w:r>
      <w:r w:rsidRPr="00167C82">
        <w:rPr>
          <w:rFonts w:asciiTheme="minorHAnsi" w:hAnsiTheme="minorHAnsi" w:cs="Calibri"/>
          <w:color w:val="000000"/>
          <w:sz w:val="22"/>
          <w:szCs w:val="22"/>
        </w:rPr>
        <w:t xml:space="preserve">. [online] www.hse.gov.uk. Available at: </w:t>
      </w:r>
      <w:hyperlink r:id="rId17" w:history="1">
        <w:r w:rsidR="007538EF" w:rsidRPr="00167C82">
          <w:rPr>
            <w:rStyle w:val="Hyperlink"/>
            <w:rFonts w:asciiTheme="minorHAnsi" w:hAnsiTheme="minorHAnsi" w:cs="Calibri"/>
            <w:sz w:val="22"/>
            <w:szCs w:val="22"/>
          </w:rPr>
          <w:t>https://www.hse.gov.uk/coshh/basics/ppe.htm</w:t>
        </w:r>
      </w:hyperlink>
      <w:r w:rsidRPr="00167C82">
        <w:rPr>
          <w:rFonts w:asciiTheme="minorHAnsi" w:hAnsiTheme="minorHAnsi" w:cs="Calibri"/>
          <w:color w:val="000000"/>
          <w:sz w:val="22"/>
          <w:szCs w:val="22"/>
        </w:rPr>
        <w:t>.</w:t>
      </w:r>
      <w:r w:rsidR="007538EF" w:rsidRPr="00167C82">
        <w:rPr>
          <w:rFonts w:asciiTheme="minorHAnsi" w:hAnsiTheme="minorHAnsi" w:cs="Calibri"/>
          <w:color w:val="000000"/>
          <w:sz w:val="22"/>
          <w:szCs w:val="22"/>
        </w:rPr>
        <w:t xml:space="preserve"> </w:t>
      </w:r>
      <w:r w:rsidR="00167C82" w:rsidRPr="00167C82">
        <w:rPr>
          <w:rFonts w:asciiTheme="minorHAnsi" w:hAnsiTheme="minorHAnsi" w:cs="Calibri"/>
          <w:color w:val="000000"/>
          <w:sz w:val="22"/>
          <w:szCs w:val="22"/>
        </w:rPr>
        <w:t>[</w:t>
      </w:r>
      <w:r w:rsidR="007538EF" w:rsidRPr="00167C82">
        <w:rPr>
          <w:rFonts w:asciiTheme="minorHAnsi" w:hAnsiTheme="minorHAnsi" w:cs="Calibri"/>
          <w:color w:val="000000"/>
          <w:sz w:val="22"/>
          <w:szCs w:val="22"/>
        </w:rPr>
        <w:t>Accessed: 20 November 2024</w:t>
      </w:r>
      <w:r w:rsidR="00167C82" w:rsidRPr="00167C82">
        <w:rPr>
          <w:rFonts w:asciiTheme="minorHAnsi" w:hAnsiTheme="minorHAnsi" w:cs="Calibri"/>
          <w:color w:val="000000"/>
          <w:sz w:val="22"/>
          <w:szCs w:val="22"/>
        </w:rPr>
        <w:t>]</w:t>
      </w:r>
    </w:p>
    <w:p w14:paraId="286FA512" w14:textId="702BAC84" w:rsidR="007A136F" w:rsidRPr="00167C82" w:rsidRDefault="00E82A84" w:rsidP="00BD54E4">
      <w:pPr>
        <w:pStyle w:val="NormalWeb"/>
        <w:numPr>
          <w:ilvl w:val="0"/>
          <w:numId w:val="13"/>
        </w:numPr>
        <w:rPr>
          <w:rFonts w:asciiTheme="minorHAnsi" w:hAnsiTheme="minorHAnsi" w:cs="Calibri"/>
          <w:color w:val="000000"/>
          <w:sz w:val="22"/>
          <w:szCs w:val="22"/>
        </w:rPr>
      </w:pPr>
      <w:r w:rsidRPr="00167C82">
        <w:rPr>
          <w:rFonts w:ascii="Arial" w:hAnsi="Arial" w:cs="Arial"/>
          <w:color w:val="000000"/>
          <w:sz w:val="22"/>
          <w:szCs w:val="22"/>
        </w:rPr>
        <w:t>‌</w:t>
      </w:r>
      <w:r w:rsidRPr="00167C82">
        <w:rPr>
          <w:rFonts w:asciiTheme="minorHAnsi" w:hAnsiTheme="minorHAnsi" w:cs="Calibri"/>
          <w:color w:val="000000"/>
          <w:sz w:val="22"/>
          <w:szCs w:val="22"/>
        </w:rPr>
        <w:t>GOV.UK (1974). </w:t>
      </w:r>
      <w:r w:rsidRPr="00167C82">
        <w:rPr>
          <w:rFonts w:asciiTheme="minorHAnsi" w:hAnsiTheme="minorHAnsi" w:cs="Calibri"/>
          <w:i/>
          <w:iCs/>
          <w:color w:val="000000"/>
          <w:sz w:val="22"/>
          <w:szCs w:val="22"/>
        </w:rPr>
        <w:t>Health and Safety at Work etc. Act 1974</w:t>
      </w:r>
      <w:r w:rsidRPr="00167C82">
        <w:rPr>
          <w:rFonts w:asciiTheme="minorHAnsi" w:hAnsiTheme="minorHAnsi" w:cs="Calibri"/>
          <w:color w:val="000000"/>
          <w:sz w:val="22"/>
          <w:szCs w:val="22"/>
        </w:rPr>
        <w:t xml:space="preserve">. [online] Legislation.gov.uk. Available at: </w:t>
      </w:r>
      <w:hyperlink r:id="rId18" w:history="1">
        <w:r w:rsidR="007538EF" w:rsidRPr="00167C82">
          <w:rPr>
            <w:rStyle w:val="Hyperlink"/>
            <w:rFonts w:asciiTheme="minorHAnsi" w:hAnsiTheme="minorHAnsi" w:cs="Calibri"/>
            <w:sz w:val="22"/>
            <w:szCs w:val="22"/>
          </w:rPr>
          <w:t>https://www.legislation.gov.uk/ukpga/1974/37/contents</w:t>
        </w:r>
      </w:hyperlink>
      <w:r w:rsidRPr="00167C82">
        <w:rPr>
          <w:rFonts w:asciiTheme="minorHAnsi" w:hAnsiTheme="minorHAnsi" w:cs="Calibri"/>
          <w:color w:val="000000"/>
          <w:sz w:val="22"/>
          <w:szCs w:val="22"/>
        </w:rPr>
        <w:t>.</w:t>
      </w:r>
      <w:r w:rsidR="007538EF" w:rsidRPr="00167C82">
        <w:rPr>
          <w:rFonts w:asciiTheme="minorHAnsi" w:hAnsiTheme="minorHAnsi" w:cs="Calibri"/>
          <w:color w:val="000000"/>
          <w:sz w:val="22"/>
          <w:szCs w:val="22"/>
        </w:rPr>
        <w:t xml:space="preserve"> </w:t>
      </w:r>
      <w:r w:rsidR="00167C82">
        <w:rPr>
          <w:rFonts w:asciiTheme="minorHAnsi" w:hAnsiTheme="minorHAnsi" w:cs="Calibri"/>
          <w:color w:val="000000"/>
          <w:sz w:val="22"/>
          <w:szCs w:val="22"/>
        </w:rPr>
        <w:t>[</w:t>
      </w:r>
      <w:r w:rsidR="007538EF" w:rsidRPr="00167C82">
        <w:rPr>
          <w:rFonts w:asciiTheme="minorHAnsi" w:hAnsiTheme="minorHAnsi" w:cs="Calibri"/>
          <w:color w:val="000000"/>
          <w:sz w:val="22"/>
          <w:szCs w:val="22"/>
        </w:rPr>
        <w:t>Accessed: 20 November 2024</w:t>
      </w:r>
      <w:r w:rsidR="00167C82">
        <w:rPr>
          <w:rFonts w:asciiTheme="minorHAnsi" w:hAnsiTheme="minorHAnsi" w:cs="Calibri"/>
          <w:color w:val="000000"/>
          <w:sz w:val="22"/>
          <w:szCs w:val="22"/>
        </w:rPr>
        <w:t>]</w:t>
      </w:r>
    </w:p>
    <w:p w14:paraId="70BE8CE5" w14:textId="68EAA95D" w:rsidR="00FE61C1" w:rsidRPr="00167C82" w:rsidRDefault="00EA706A" w:rsidP="00FB43CB">
      <w:pPr>
        <w:pStyle w:val="ListParagraph"/>
        <w:numPr>
          <w:ilvl w:val="0"/>
          <w:numId w:val="12"/>
        </w:numPr>
      </w:pPr>
      <w:r w:rsidRPr="00167C82">
        <w:t>Engineers Role in Society</w:t>
      </w:r>
    </w:p>
    <w:p w14:paraId="31C836CA" w14:textId="01A85154" w:rsidR="00FB43CB" w:rsidRPr="00167C82" w:rsidRDefault="00FB43CB" w:rsidP="00FB43CB">
      <w:pPr>
        <w:pStyle w:val="NormalWeb"/>
        <w:numPr>
          <w:ilvl w:val="1"/>
          <w:numId w:val="12"/>
        </w:numPr>
        <w:spacing w:before="0" w:beforeAutospacing="0" w:after="0" w:afterAutospacing="0" w:line="360" w:lineRule="atLeast"/>
        <w:rPr>
          <w:rFonts w:asciiTheme="minorHAnsi" w:hAnsiTheme="minorHAnsi" w:cs="Calibri"/>
          <w:color w:val="000000"/>
          <w:sz w:val="22"/>
          <w:szCs w:val="22"/>
        </w:rPr>
      </w:pPr>
      <w:r w:rsidRPr="00167C82">
        <w:rPr>
          <w:rFonts w:asciiTheme="minorHAnsi" w:hAnsiTheme="minorHAnsi" w:cs="Calibri"/>
          <w:color w:val="000000"/>
          <w:sz w:val="22"/>
          <w:szCs w:val="22"/>
        </w:rPr>
        <w:t>FIA (2020). </w:t>
      </w:r>
      <w:r w:rsidRPr="00167C82">
        <w:rPr>
          <w:rFonts w:asciiTheme="minorHAnsi" w:hAnsiTheme="minorHAnsi" w:cs="Calibri"/>
          <w:i/>
          <w:iCs/>
          <w:color w:val="000000"/>
          <w:sz w:val="22"/>
          <w:szCs w:val="22"/>
        </w:rPr>
        <w:t>FIA ENVIRONMENTAL STRATEGY 2020-2030 SUMMARY FIA ENVIRONMENT &amp; SUSTAINABILITY COMMISSION</w:t>
      </w:r>
      <w:r w:rsidRPr="00167C82">
        <w:rPr>
          <w:rFonts w:asciiTheme="minorHAnsi" w:hAnsiTheme="minorHAnsi" w:cs="Calibri"/>
          <w:color w:val="000000"/>
          <w:sz w:val="22"/>
          <w:szCs w:val="22"/>
        </w:rPr>
        <w:t xml:space="preserve">. [online] Available at: </w:t>
      </w:r>
      <w:hyperlink r:id="rId19" w:history="1">
        <w:r w:rsidRPr="00167C82">
          <w:rPr>
            <w:rStyle w:val="Hyperlink"/>
            <w:rFonts w:asciiTheme="minorHAnsi" w:hAnsiTheme="minorHAnsi" w:cs="Calibri"/>
            <w:sz w:val="22"/>
            <w:szCs w:val="22"/>
          </w:rPr>
          <w:t>https://www.fia.com/sites/default/files/fia_environmental_strategy_v4_web.pdf</w:t>
        </w:r>
      </w:hyperlink>
      <w:r w:rsidRPr="00167C82">
        <w:rPr>
          <w:rFonts w:asciiTheme="minorHAnsi" w:hAnsiTheme="minorHAnsi" w:cs="Calibri"/>
          <w:color w:val="000000"/>
          <w:sz w:val="22"/>
          <w:szCs w:val="22"/>
        </w:rPr>
        <w:t>.</w:t>
      </w:r>
      <w:r w:rsidRPr="00167C82">
        <w:rPr>
          <w:rFonts w:asciiTheme="minorHAnsi" w:hAnsiTheme="minorHAnsi" w:cs="Calibri"/>
          <w:color w:val="000000"/>
          <w:sz w:val="22"/>
          <w:szCs w:val="22"/>
        </w:rPr>
        <w:t xml:space="preserve"> </w:t>
      </w:r>
      <w:r w:rsidR="00167C82">
        <w:rPr>
          <w:rFonts w:asciiTheme="minorHAnsi" w:hAnsiTheme="minorHAnsi" w:cs="Calibri"/>
          <w:color w:val="000000"/>
          <w:sz w:val="22"/>
          <w:szCs w:val="22"/>
        </w:rPr>
        <w:t>[</w:t>
      </w:r>
      <w:r w:rsidRPr="00167C82">
        <w:rPr>
          <w:rFonts w:asciiTheme="minorHAnsi" w:hAnsiTheme="minorHAnsi" w:cs="Calibri"/>
          <w:color w:val="000000"/>
          <w:sz w:val="22"/>
          <w:szCs w:val="22"/>
        </w:rPr>
        <w:t>Accessed: 30 November 2024</w:t>
      </w:r>
      <w:r w:rsidR="00167C82">
        <w:rPr>
          <w:rFonts w:asciiTheme="minorHAnsi" w:hAnsiTheme="minorHAnsi" w:cs="Calibri"/>
          <w:color w:val="000000"/>
          <w:sz w:val="22"/>
          <w:szCs w:val="22"/>
        </w:rPr>
        <w:t>]</w:t>
      </w:r>
    </w:p>
    <w:p w14:paraId="0E0F3181" w14:textId="6F5F5E57" w:rsidR="00BD54E4" w:rsidRPr="00167C82" w:rsidRDefault="00BD54E4" w:rsidP="00BD54E4">
      <w:pPr>
        <w:pStyle w:val="NormalWeb"/>
        <w:numPr>
          <w:ilvl w:val="1"/>
          <w:numId w:val="12"/>
        </w:numPr>
        <w:spacing w:before="0" w:beforeAutospacing="0" w:after="0" w:afterAutospacing="0" w:line="360" w:lineRule="atLeast"/>
        <w:rPr>
          <w:rFonts w:asciiTheme="minorHAnsi" w:hAnsiTheme="minorHAnsi" w:cs="Calibri"/>
          <w:color w:val="000000"/>
          <w:sz w:val="22"/>
          <w:szCs w:val="22"/>
        </w:rPr>
      </w:pPr>
      <w:r w:rsidRPr="00167C82">
        <w:rPr>
          <w:rFonts w:asciiTheme="minorHAnsi" w:hAnsiTheme="minorHAnsi" w:cs="Calibri"/>
          <w:color w:val="000000"/>
          <w:sz w:val="22"/>
          <w:szCs w:val="22"/>
        </w:rPr>
        <w:lastRenderedPageBreak/>
        <w:t>The Official Home of MotoGP. (2024). </w:t>
      </w:r>
      <w:r w:rsidRPr="00167C82">
        <w:rPr>
          <w:rFonts w:asciiTheme="minorHAnsi" w:hAnsiTheme="minorHAnsi" w:cs="Calibri"/>
          <w:i/>
          <w:iCs/>
          <w:color w:val="000000"/>
          <w:sz w:val="22"/>
          <w:szCs w:val="22"/>
        </w:rPr>
        <w:t>Racing towards the fuel of the future</w:t>
      </w:r>
      <w:r w:rsidRPr="00167C82">
        <w:rPr>
          <w:rFonts w:asciiTheme="minorHAnsi" w:hAnsiTheme="minorHAnsi" w:cs="Calibri"/>
          <w:color w:val="000000"/>
          <w:sz w:val="22"/>
          <w:szCs w:val="22"/>
        </w:rPr>
        <w:t xml:space="preserve">. [online] Available at: </w:t>
      </w:r>
      <w:hyperlink r:id="rId20" w:history="1">
        <w:r w:rsidRPr="00167C82">
          <w:rPr>
            <w:rStyle w:val="Hyperlink"/>
            <w:rFonts w:asciiTheme="minorHAnsi" w:hAnsiTheme="minorHAnsi" w:cs="Calibri"/>
            <w:sz w:val="22"/>
            <w:szCs w:val="22"/>
          </w:rPr>
          <w:t>https://www.motogp.com/en/racing-for-the-future/fuel-future</w:t>
        </w:r>
      </w:hyperlink>
      <w:r w:rsidRPr="00167C82">
        <w:rPr>
          <w:rFonts w:asciiTheme="minorHAnsi" w:hAnsiTheme="minorHAnsi" w:cs="Calibri"/>
          <w:color w:val="000000"/>
          <w:sz w:val="22"/>
          <w:szCs w:val="22"/>
        </w:rPr>
        <w:t>.</w:t>
      </w:r>
      <w:r w:rsidRPr="00167C82">
        <w:rPr>
          <w:rFonts w:asciiTheme="minorHAnsi" w:hAnsiTheme="minorHAnsi" w:cs="Calibri"/>
          <w:color w:val="000000"/>
          <w:sz w:val="22"/>
          <w:szCs w:val="22"/>
        </w:rPr>
        <w:t xml:space="preserve"> </w:t>
      </w:r>
      <w:r w:rsidR="00167C82">
        <w:rPr>
          <w:rFonts w:asciiTheme="minorHAnsi" w:hAnsiTheme="minorHAnsi" w:cs="Calibri"/>
          <w:color w:val="000000"/>
          <w:sz w:val="22"/>
          <w:szCs w:val="22"/>
        </w:rPr>
        <w:t>[</w:t>
      </w:r>
      <w:r w:rsidRPr="00167C82">
        <w:rPr>
          <w:rFonts w:asciiTheme="minorHAnsi" w:hAnsiTheme="minorHAnsi" w:cs="Calibri"/>
          <w:color w:val="000000"/>
          <w:sz w:val="22"/>
          <w:szCs w:val="22"/>
        </w:rPr>
        <w:t>Accessed: 30 November 2024</w:t>
      </w:r>
      <w:r w:rsidR="00167C82">
        <w:rPr>
          <w:rFonts w:asciiTheme="minorHAnsi" w:hAnsiTheme="minorHAnsi" w:cs="Calibri"/>
          <w:color w:val="000000"/>
          <w:sz w:val="22"/>
          <w:szCs w:val="22"/>
        </w:rPr>
        <w:t>]</w:t>
      </w:r>
    </w:p>
    <w:p w14:paraId="4D99B880" w14:textId="7A5A6233" w:rsidR="00FE61C1" w:rsidRPr="00167C82" w:rsidRDefault="00EA706A" w:rsidP="00FE61C1">
      <w:r w:rsidRPr="00167C82">
        <w:t>3.) Problem solving</w:t>
      </w:r>
    </w:p>
    <w:p w14:paraId="3A488864" w14:textId="7FD95E43" w:rsidR="005C3F9B" w:rsidRPr="00167C82" w:rsidRDefault="005C3F9B" w:rsidP="00BD54E4">
      <w:pPr>
        <w:ind w:left="720"/>
      </w:pPr>
      <w:r w:rsidRPr="00167C82">
        <w:t xml:space="preserve">a.) </w:t>
      </w:r>
      <w:r w:rsidRPr="00167C82">
        <w:t>Ulstertransportmuseum.org. (2021). </w:t>
      </w:r>
      <w:r w:rsidRPr="00167C82">
        <w:rPr>
          <w:i/>
          <w:iCs/>
        </w:rPr>
        <w:t>DMC DeLorean</w:t>
      </w:r>
      <w:r w:rsidRPr="00167C82">
        <w:t xml:space="preserve">. [online] Available at: </w:t>
      </w:r>
      <w:hyperlink r:id="rId21" w:history="1">
        <w:r w:rsidR="00BD54E4" w:rsidRPr="00167C82">
          <w:rPr>
            <w:rStyle w:val="Hyperlink"/>
          </w:rPr>
          <w:t>https://www.ulstertransportmuseum.org/stories/delorean</w:t>
        </w:r>
      </w:hyperlink>
      <w:r w:rsidRPr="00167C82">
        <w:t>.</w:t>
      </w:r>
      <w:r w:rsidR="007538EF" w:rsidRPr="00167C82">
        <w:t xml:space="preserve"> </w:t>
      </w:r>
      <w:r w:rsidR="00167C82">
        <w:t>[</w:t>
      </w:r>
      <w:r w:rsidR="007538EF" w:rsidRPr="00167C82">
        <w:t>Accessed: 30 November 2024</w:t>
      </w:r>
      <w:r w:rsidR="00167C82">
        <w:t>]</w:t>
      </w:r>
    </w:p>
    <w:p w14:paraId="6EDCA7BE" w14:textId="77777777" w:rsidR="00DB10C1" w:rsidRPr="00167C82" w:rsidRDefault="00DB10C1" w:rsidP="005C3F9B"/>
    <w:p w14:paraId="4A13A95B" w14:textId="04E2D202" w:rsidR="00504E48" w:rsidRPr="00167C82" w:rsidRDefault="00504E48" w:rsidP="00BD54E4">
      <w:pPr>
        <w:ind w:left="720"/>
      </w:pPr>
      <w:r w:rsidRPr="00167C82">
        <w:t xml:space="preserve">b.) </w:t>
      </w:r>
      <w:r w:rsidRPr="00167C82">
        <w:t>SANDSTONE Productions. (n.d.). </w:t>
      </w:r>
      <w:r w:rsidRPr="00167C82">
        <w:rPr>
          <w:i/>
          <w:iCs/>
        </w:rPr>
        <w:t xml:space="preserve">DeLorean Motor Company - Why did it </w:t>
      </w:r>
      <w:proofErr w:type="gramStart"/>
      <w:r w:rsidRPr="00167C82">
        <w:rPr>
          <w:i/>
          <w:iCs/>
        </w:rPr>
        <w:t>Fail ?</w:t>
      </w:r>
      <w:proofErr w:type="gramEnd"/>
      <w:r w:rsidRPr="00167C82">
        <w:t xml:space="preserve"> [online] Available at: </w:t>
      </w:r>
      <w:hyperlink r:id="rId22" w:history="1">
        <w:r w:rsidRPr="00167C82">
          <w:rPr>
            <w:rStyle w:val="Hyperlink"/>
          </w:rPr>
          <w:t>https://www.sandstoneproductions.co.uk/blogtothefuture/2020/11/22/whydiddeloreanmotorcompanyfail</w:t>
        </w:r>
      </w:hyperlink>
      <w:r w:rsidRPr="00167C82">
        <w:t>.</w:t>
      </w:r>
      <w:r w:rsidRPr="00167C82">
        <w:t xml:space="preserve"> </w:t>
      </w:r>
      <w:r w:rsidR="00167C82">
        <w:t>[</w:t>
      </w:r>
      <w:r w:rsidRPr="00167C82">
        <w:t>Accessed: 30 November 2024</w:t>
      </w:r>
      <w:r w:rsidR="00167C82">
        <w:t>]</w:t>
      </w:r>
    </w:p>
    <w:p w14:paraId="6695B151" w14:textId="77777777" w:rsidR="00DB10C1" w:rsidRPr="00167C82" w:rsidRDefault="00DB10C1" w:rsidP="00504E48"/>
    <w:p w14:paraId="4AAF7D9A" w14:textId="1A25E61F" w:rsidR="00940E5F" w:rsidRPr="00167C82" w:rsidRDefault="00940E5F" w:rsidP="00BD54E4">
      <w:pPr>
        <w:ind w:left="720"/>
      </w:pPr>
      <w:r w:rsidRPr="00167C82">
        <w:t xml:space="preserve">c.) </w:t>
      </w:r>
      <w:r w:rsidRPr="00167C82">
        <w:t xml:space="preserve">AP (1981). Trigger Prices </w:t>
      </w:r>
      <w:proofErr w:type="gramStart"/>
      <w:r w:rsidRPr="00167C82">
        <w:t>On</w:t>
      </w:r>
      <w:proofErr w:type="gramEnd"/>
      <w:r w:rsidRPr="00167C82">
        <w:t xml:space="preserve"> Steel Stable. </w:t>
      </w:r>
      <w:r w:rsidRPr="00167C82">
        <w:rPr>
          <w:i/>
          <w:iCs/>
        </w:rPr>
        <w:t>The New York Times</w:t>
      </w:r>
      <w:r w:rsidRPr="00167C82">
        <w:t xml:space="preserve">. [online] 16 May. Available at: </w:t>
      </w:r>
      <w:hyperlink r:id="rId23" w:history="1">
        <w:r w:rsidRPr="00167C82">
          <w:rPr>
            <w:rStyle w:val="Hyperlink"/>
          </w:rPr>
          <w:t>https://www.nytimes.com/1981/05/16/business/trigger-prices-on-steel-stable.html</w:t>
        </w:r>
      </w:hyperlink>
      <w:r w:rsidRPr="00167C82">
        <w:t>.</w:t>
      </w:r>
      <w:r w:rsidRPr="00167C82">
        <w:t xml:space="preserve"> </w:t>
      </w:r>
      <w:r w:rsidR="00167C82">
        <w:t>[</w:t>
      </w:r>
      <w:r w:rsidRPr="00167C82">
        <w:t>Accessed: 30 November 2024</w:t>
      </w:r>
      <w:r w:rsidR="00167C82">
        <w:t>]</w:t>
      </w:r>
    </w:p>
    <w:p w14:paraId="49EA81F9" w14:textId="77777777" w:rsidR="00DB10C1" w:rsidRPr="00167C82" w:rsidRDefault="00DB10C1" w:rsidP="00940E5F"/>
    <w:p w14:paraId="5A4B24DD" w14:textId="522B4DD3" w:rsidR="00DB10C1" w:rsidRPr="00167C82" w:rsidRDefault="00940E5F" w:rsidP="00DB10C1">
      <w:pPr>
        <w:pStyle w:val="ListParagraph"/>
        <w:numPr>
          <w:ilvl w:val="0"/>
          <w:numId w:val="13"/>
        </w:numPr>
      </w:pPr>
      <w:r w:rsidRPr="00167C82">
        <w:t>Federal Reserve Bank of Minneapolis (2024). </w:t>
      </w:r>
      <w:r w:rsidRPr="00167C82">
        <w:rPr>
          <w:i/>
          <w:iCs/>
        </w:rPr>
        <w:t>Inflation Calculator | Federal Reserve Bank of Minneapolis</w:t>
      </w:r>
      <w:r w:rsidRPr="00167C82">
        <w:t xml:space="preserve">. [online] www.minneapolisfed.org. Available at: </w:t>
      </w:r>
      <w:hyperlink r:id="rId24" w:history="1">
        <w:r w:rsidRPr="00167C82">
          <w:rPr>
            <w:rStyle w:val="Hyperlink"/>
          </w:rPr>
          <w:t>https://www.minneapolisfed.org/about-us/monetary-policy/inflation-calculator</w:t>
        </w:r>
      </w:hyperlink>
      <w:r w:rsidRPr="00167C82">
        <w:t>.</w:t>
      </w:r>
      <w:r w:rsidRPr="00167C82">
        <w:t xml:space="preserve"> </w:t>
      </w:r>
      <w:r w:rsidR="00167C82">
        <w:t>[</w:t>
      </w:r>
      <w:r w:rsidRPr="00167C82">
        <w:t>Accessed: 30 November 2024</w:t>
      </w:r>
      <w:r w:rsidR="00167C82">
        <w:t>]</w:t>
      </w:r>
    </w:p>
    <w:p w14:paraId="0E241C9E" w14:textId="1A6A9186" w:rsidR="00DB10C1" w:rsidRPr="00167C82" w:rsidRDefault="00DB10C1" w:rsidP="00DB10C1">
      <w:pPr>
        <w:pStyle w:val="ListParagraph"/>
        <w:numPr>
          <w:ilvl w:val="0"/>
          <w:numId w:val="13"/>
        </w:numPr>
      </w:pPr>
      <w:r w:rsidRPr="00167C82">
        <w:t xml:space="preserve">De </w:t>
      </w:r>
      <w:proofErr w:type="spellStart"/>
      <w:r w:rsidRPr="00167C82">
        <w:t>Lorean</w:t>
      </w:r>
      <w:proofErr w:type="spellEnd"/>
      <w:r w:rsidRPr="00167C82">
        <w:t xml:space="preserve"> Owner’s Handbook. (1982). De </w:t>
      </w:r>
      <w:proofErr w:type="spellStart"/>
      <w:r w:rsidRPr="00167C82">
        <w:t>Lorean</w:t>
      </w:r>
      <w:proofErr w:type="spellEnd"/>
      <w:r w:rsidRPr="00167C82">
        <w:t xml:space="preserve"> Motor Cars (1982) Limited.</w:t>
      </w:r>
      <w:r w:rsidRPr="00167C82">
        <w:t xml:space="preserve"> </w:t>
      </w:r>
    </w:p>
    <w:p w14:paraId="1C1CD510" w14:textId="75C7D430" w:rsidR="00DB10C1" w:rsidRPr="00167C82" w:rsidRDefault="00DB10C1" w:rsidP="00DB10C1">
      <w:r w:rsidRPr="00167C82">
        <w:t xml:space="preserve"> </w:t>
      </w:r>
    </w:p>
    <w:p w14:paraId="46E6CB0F" w14:textId="1F1408DB" w:rsidR="005C3F9B" w:rsidRPr="00167C82" w:rsidRDefault="005C3F9B" w:rsidP="00FE61C1"/>
    <w:p w14:paraId="60AD32F0" w14:textId="00E23A03" w:rsidR="00FE61C1" w:rsidRPr="00167C82" w:rsidRDefault="00FE61C1" w:rsidP="00FE61C1">
      <w:r w:rsidRPr="00167C82">
        <w:t>4.) Team Structure</w:t>
      </w:r>
    </w:p>
    <w:p w14:paraId="65FA6777" w14:textId="6C8D299A" w:rsidR="00FE61C1" w:rsidRPr="00167C82" w:rsidRDefault="00545423" w:rsidP="00BD54E4">
      <w:pPr>
        <w:ind w:left="720"/>
      </w:pPr>
      <w:r w:rsidRPr="00167C82">
        <w:t>a.) University of Southern California (2022). </w:t>
      </w:r>
      <w:r w:rsidRPr="00167C82">
        <w:rPr>
          <w:i/>
          <w:iCs/>
        </w:rPr>
        <w:t xml:space="preserve">Team-Based Structures: Examples </w:t>
      </w:r>
      <w:proofErr w:type="gramStart"/>
      <w:r w:rsidRPr="00167C82">
        <w:rPr>
          <w:i/>
          <w:iCs/>
        </w:rPr>
        <w:t>From</w:t>
      </w:r>
      <w:proofErr w:type="gramEnd"/>
      <w:r w:rsidRPr="00167C82">
        <w:rPr>
          <w:i/>
          <w:iCs/>
        </w:rPr>
        <w:t xml:space="preserve"> the Best Companies in History</w:t>
      </w:r>
      <w:r w:rsidRPr="00167C82">
        <w:t xml:space="preserve">. [online] USC Online Communication Degree. Available at: </w:t>
      </w:r>
      <w:hyperlink r:id="rId25" w:history="1">
        <w:r w:rsidR="007538EF" w:rsidRPr="00167C82">
          <w:rPr>
            <w:rStyle w:val="Hyperlink"/>
          </w:rPr>
          <w:t>https://communicationmgmt.usc.edu/blog/team-based-structures</w:t>
        </w:r>
      </w:hyperlink>
      <w:r w:rsidRPr="00167C82">
        <w:t>.</w:t>
      </w:r>
      <w:r w:rsidR="007538EF" w:rsidRPr="00167C82">
        <w:t xml:space="preserve"> </w:t>
      </w:r>
      <w:r w:rsidR="00167C82">
        <w:t>[</w:t>
      </w:r>
      <w:r w:rsidR="007538EF" w:rsidRPr="00167C82">
        <w:t>Accessed: 26 November 2024</w:t>
      </w:r>
      <w:r w:rsidR="00167C82">
        <w:t>]</w:t>
      </w:r>
    </w:p>
    <w:p w14:paraId="70AA4D88" w14:textId="77777777" w:rsidR="007A136F" w:rsidRPr="00167C82" w:rsidRDefault="007A136F" w:rsidP="007D01B8"/>
    <w:sectPr w:rsidR="007A136F" w:rsidRPr="00167C82" w:rsidSect="00650ADF">
      <w:headerReference w:type="even" r:id="rId26"/>
      <w:headerReference w:type="default" r:id="rId27"/>
      <w:footerReference w:type="even" r:id="rId28"/>
      <w:footerReference w:type="default" r:id="rId29"/>
      <w:headerReference w:type="first" r:id="rId30"/>
      <w:footerReference w:type="first" r:id="rId3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74137A2" w14:textId="77777777" w:rsidR="00134B5C" w:rsidRDefault="00134B5C" w:rsidP="00076F18">
      <w:r>
        <w:separator/>
      </w:r>
    </w:p>
  </w:endnote>
  <w:endnote w:type="continuationSeparator" w:id="0">
    <w:p w14:paraId="6692DC41" w14:textId="77777777" w:rsidR="00134B5C" w:rsidRDefault="00134B5C" w:rsidP="00076F1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55C8E8E" w14:textId="77777777" w:rsidR="00076F18" w:rsidRDefault="00076F1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526D40B" w14:textId="77777777" w:rsidR="00076F18" w:rsidRDefault="00076F1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CF190A0" w14:textId="77777777" w:rsidR="00076F18" w:rsidRDefault="00076F1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3E538EE" w14:textId="77777777" w:rsidR="00134B5C" w:rsidRDefault="00134B5C" w:rsidP="00076F18">
      <w:r>
        <w:separator/>
      </w:r>
    </w:p>
  </w:footnote>
  <w:footnote w:type="continuationSeparator" w:id="0">
    <w:p w14:paraId="12C36F13" w14:textId="77777777" w:rsidR="00134B5C" w:rsidRDefault="00134B5C" w:rsidP="00076F1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56EED33" w14:textId="3D383B3F" w:rsidR="00076F18" w:rsidRDefault="00076F1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58EA2A3" w14:textId="3145A294" w:rsidR="00076F18" w:rsidRDefault="00076F1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9486F09" w14:textId="023EC5D5" w:rsidR="00076F18" w:rsidRDefault="00076F1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482775B"/>
    <w:multiLevelType w:val="multilevel"/>
    <w:tmpl w:val="0EBA3C4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 w15:restartNumberingAfterBreak="0">
    <w:nsid w:val="2AA664FD"/>
    <w:multiLevelType w:val="hybridMultilevel"/>
    <w:tmpl w:val="67D820C2"/>
    <w:lvl w:ilvl="0" w:tplc="3A7C0ED6">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456E5155"/>
    <w:multiLevelType w:val="hybridMultilevel"/>
    <w:tmpl w:val="F18052DC"/>
    <w:lvl w:ilvl="0" w:tplc="35849B80">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8916EBF"/>
    <w:multiLevelType w:val="hybridMultilevel"/>
    <w:tmpl w:val="9AA2E956"/>
    <w:lvl w:ilvl="0" w:tplc="7EFAD7B4">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89694709">
    <w:abstractNumId w:val="0"/>
  </w:num>
  <w:num w:numId="2" w16cid:durableId="103622451">
    <w:abstractNumId w:val="0"/>
  </w:num>
  <w:num w:numId="3" w16cid:durableId="1680812642">
    <w:abstractNumId w:val="0"/>
  </w:num>
  <w:num w:numId="4" w16cid:durableId="1140149204">
    <w:abstractNumId w:val="0"/>
  </w:num>
  <w:num w:numId="5" w16cid:durableId="1509558638">
    <w:abstractNumId w:val="0"/>
  </w:num>
  <w:num w:numId="6" w16cid:durableId="923345669">
    <w:abstractNumId w:val="0"/>
  </w:num>
  <w:num w:numId="7" w16cid:durableId="1246649027">
    <w:abstractNumId w:val="0"/>
  </w:num>
  <w:num w:numId="8" w16cid:durableId="1883515010">
    <w:abstractNumId w:val="0"/>
  </w:num>
  <w:num w:numId="9" w16cid:durableId="226231907">
    <w:abstractNumId w:val="0"/>
  </w:num>
  <w:num w:numId="10" w16cid:durableId="521014802">
    <w:abstractNumId w:val="0"/>
  </w:num>
  <w:num w:numId="11" w16cid:durableId="1722627409">
    <w:abstractNumId w:val="2"/>
  </w:num>
  <w:num w:numId="12" w16cid:durableId="1893618995">
    <w:abstractNumId w:val="3"/>
  </w:num>
  <w:num w:numId="13" w16cid:durableId="32224401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3"/>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6F18"/>
    <w:rsid w:val="000332B0"/>
    <w:rsid w:val="00076F18"/>
    <w:rsid w:val="00087949"/>
    <w:rsid w:val="000B38DF"/>
    <w:rsid w:val="000E50BA"/>
    <w:rsid w:val="001219C6"/>
    <w:rsid w:val="00134B5C"/>
    <w:rsid w:val="00136219"/>
    <w:rsid w:val="00167C82"/>
    <w:rsid w:val="001905F1"/>
    <w:rsid w:val="001A3149"/>
    <w:rsid w:val="001A6ED9"/>
    <w:rsid w:val="0022224D"/>
    <w:rsid w:val="002A3F89"/>
    <w:rsid w:val="002F4D97"/>
    <w:rsid w:val="00311DDC"/>
    <w:rsid w:val="00360959"/>
    <w:rsid w:val="003C3790"/>
    <w:rsid w:val="00410B30"/>
    <w:rsid w:val="00470675"/>
    <w:rsid w:val="00495CE5"/>
    <w:rsid w:val="004E1AD7"/>
    <w:rsid w:val="00504E48"/>
    <w:rsid w:val="00545423"/>
    <w:rsid w:val="005A4118"/>
    <w:rsid w:val="005B2D37"/>
    <w:rsid w:val="005C3F9B"/>
    <w:rsid w:val="00621F9B"/>
    <w:rsid w:val="00650ADF"/>
    <w:rsid w:val="006C2BBB"/>
    <w:rsid w:val="006F4889"/>
    <w:rsid w:val="00740B6B"/>
    <w:rsid w:val="007538EF"/>
    <w:rsid w:val="00761960"/>
    <w:rsid w:val="007A136F"/>
    <w:rsid w:val="007D01B8"/>
    <w:rsid w:val="007E5203"/>
    <w:rsid w:val="00806E75"/>
    <w:rsid w:val="00813960"/>
    <w:rsid w:val="00820E37"/>
    <w:rsid w:val="0085038A"/>
    <w:rsid w:val="00863F17"/>
    <w:rsid w:val="008A0DFB"/>
    <w:rsid w:val="00940E5F"/>
    <w:rsid w:val="00963828"/>
    <w:rsid w:val="00977A48"/>
    <w:rsid w:val="009B45CA"/>
    <w:rsid w:val="009F3FB7"/>
    <w:rsid w:val="00A87D26"/>
    <w:rsid w:val="00AB417E"/>
    <w:rsid w:val="00AB471E"/>
    <w:rsid w:val="00AF210C"/>
    <w:rsid w:val="00B862DA"/>
    <w:rsid w:val="00BD54E4"/>
    <w:rsid w:val="00D201B2"/>
    <w:rsid w:val="00D63D74"/>
    <w:rsid w:val="00DB10C1"/>
    <w:rsid w:val="00DB4286"/>
    <w:rsid w:val="00E307A4"/>
    <w:rsid w:val="00E4314E"/>
    <w:rsid w:val="00E57E23"/>
    <w:rsid w:val="00E82A84"/>
    <w:rsid w:val="00EA205B"/>
    <w:rsid w:val="00EA706A"/>
    <w:rsid w:val="00EC17A1"/>
    <w:rsid w:val="00EF7179"/>
    <w:rsid w:val="00F630FD"/>
    <w:rsid w:val="00F943C9"/>
    <w:rsid w:val="00F946E1"/>
    <w:rsid w:val="00FB43CB"/>
    <w:rsid w:val="00FE61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9458866"/>
  <w15:chartTrackingRefBased/>
  <w15:docId w15:val="{D831F3BB-B957-46E1-9582-77F61F9316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76F18"/>
  </w:style>
  <w:style w:type="paragraph" w:styleId="Heading1">
    <w:name w:val="heading 1"/>
    <w:basedOn w:val="Normal"/>
    <w:next w:val="Normal"/>
    <w:link w:val="Heading1Char"/>
    <w:uiPriority w:val="9"/>
    <w:qFormat/>
    <w:rsid w:val="00076F18"/>
    <w:pPr>
      <w:keepNext/>
      <w:keepLines/>
      <w:spacing w:before="240"/>
      <w:outlineLvl w:val="0"/>
    </w:pPr>
    <w:rPr>
      <w:rFonts w:asciiTheme="majorHAnsi" w:eastAsiaTheme="majorEastAsia" w:hAnsiTheme="majorHAnsi" w:cstheme="majorBidi"/>
      <w:color w:val="262626" w:themeColor="text1" w:themeTint="D9"/>
      <w:sz w:val="32"/>
      <w:szCs w:val="32"/>
    </w:rPr>
  </w:style>
  <w:style w:type="paragraph" w:styleId="Heading2">
    <w:name w:val="heading 2"/>
    <w:basedOn w:val="Normal"/>
    <w:next w:val="Normal"/>
    <w:link w:val="Heading2Char"/>
    <w:uiPriority w:val="9"/>
    <w:semiHidden/>
    <w:unhideWhenUsed/>
    <w:qFormat/>
    <w:rsid w:val="00076F18"/>
    <w:pPr>
      <w:keepNext/>
      <w:keepLines/>
      <w:spacing w:before="40"/>
      <w:outlineLvl w:val="1"/>
    </w:pPr>
    <w:rPr>
      <w:rFonts w:asciiTheme="majorHAnsi" w:eastAsiaTheme="majorEastAsia" w:hAnsiTheme="majorHAnsi" w:cstheme="majorBidi"/>
      <w:color w:val="262626" w:themeColor="text1" w:themeTint="D9"/>
      <w:sz w:val="28"/>
      <w:szCs w:val="28"/>
    </w:rPr>
  </w:style>
  <w:style w:type="paragraph" w:styleId="Heading3">
    <w:name w:val="heading 3"/>
    <w:basedOn w:val="Normal"/>
    <w:next w:val="Normal"/>
    <w:link w:val="Heading3Char"/>
    <w:uiPriority w:val="9"/>
    <w:semiHidden/>
    <w:unhideWhenUsed/>
    <w:qFormat/>
    <w:rsid w:val="00076F18"/>
    <w:pPr>
      <w:keepNext/>
      <w:keepLines/>
      <w:spacing w:before="40"/>
      <w:outlineLvl w:val="2"/>
    </w:pPr>
    <w:rPr>
      <w:rFonts w:asciiTheme="majorHAnsi" w:eastAsiaTheme="majorEastAsia" w:hAnsiTheme="majorHAnsi" w:cstheme="majorBidi"/>
      <w:color w:val="0D0D0D" w:themeColor="text1" w:themeTint="F2"/>
      <w:sz w:val="24"/>
      <w:szCs w:val="24"/>
    </w:rPr>
  </w:style>
  <w:style w:type="paragraph" w:styleId="Heading4">
    <w:name w:val="heading 4"/>
    <w:basedOn w:val="Normal"/>
    <w:next w:val="Normal"/>
    <w:link w:val="Heading4Char"/>
    <w:uiPriority w:val="9"/>
    <w:semiHidden/>
    <w:unhideWhenUsed/>
    <w:qFormat/>
    <w:rsid w:val="00076F18"/>
    <w:pPr>
      <w:keepNext/>
      <w:keepLines/>
      <w:spacing w:before="40"/>
      <w:outlineLvl w:val="3"/>
    </w:pPr>
    <w:rPr>
      <w:i/>
      <w:iCs/>
    </w:rPr>
  </w:style>
  <w:style w:type="paragraph" w:styleId="Heading5">
    <w:name w:val="heading 5"/>
    <w:basedOn w:val="Normal"/>
    <w:next w:val="Normal"/>
    <w:link w:val="Heading5Char"/>
    <w:uiPriority w:val="9"/>
    <w:semiHidden/>
    <w:unhideWhenUsed/>
    <w:qFormat/>
    <w:rsid w:val="00076F18"/>
    <w:pPr>
      <w:keepNext/>
      <w:keepLines/>
      <w:spacing w:before="40"/>
      <w:outlineLvl w:val="4"/>
    </w:pPr>
    <w:rPr>
      <w:color w:val="404040" w:themeColor="text1" w:themeTint="BF"/>
    </w:rPr>
  </w:style>
  <w:style w:type="paragraph" w:styleId="Heading6">
    <w:name w:val="heading 6"/>
    <w:basedOn w:val="Normal"/>
    <w:next w:val="Normal"/>
    <w:link w:val="Heading6Char"/>
    <w:uiPriority w:val="9"/>
    <w:semiHidden/>
    <w:unhideWhenUsed/>
    <w:qFormat/>
    <w:rsid w:val="00076F18"/>
    <w:pPr>
      <w:keepNext/>
      <w:keepLines/>
      <w:spacing w:before="40"/>
      <w:outlineLvl w:val="5"/>
    </w:pPr>
  </w:style>
  <w:style w:type="paragraph" w:styleId="Heading7">
    <w:name w:val="heading 7"/>
    <w:basedOn w:val="Normal"/>
    <w:next w:val="Normal"/>
    <w:link w:val="Heading7Char"/>
    <w:uiPriority w:val="9"/>
    <w:semiHidden/>
    <w:unhideWhenUsed/>
    <w:qFormat/>
    <w:rsid w:val="00076F18"/>
    <w:pPr>
      <w:keepNext/>
      <w:keepLines/>
      <w:spacing w:before="40"/>
      <w:outlineLvl w:val="6"/>
    </w:pPr>
    <w:rPr>
      <w:rFonts w:asciiTheme="majorHAnsi" w:eastAsiaTheme="majorEastAsia" w:hAnsiTheme="majorHAnsi" w:cstheme="majorBidi"/>
      <w:i/>
      <w:iCs/>
    </w:rPr>
  </w:style>
  <w:style w:type="paragraph" w:styleId="Heading8">
    <w:name w:val="heading 8"/>
    <w:basedOn w:val="Normal"/>
    <w:next w:val="Normal"/>
    <w:link w:val="Heading8Char"/>
    <w:uiPriority w:val="9"/>
    <w:semiHidden/>
    <w:unhideWhenUsed/>
    <w:qFormat/>
    <w:rsid w:val="00076F18"/>
    <w:pPr>
      <w:keepNext/>
      <w:keepLines/>
      <w:spacing w:before="40"/>
      <w:outlineLvl w:val="7"/>
    </w:pPr>
    <w:rPr>
      <w:color w:val="262626" w:themeColor="text1" w:themeTint="D9"/>
      <w:sz w:val="21"/>
      <w:szCs w:val="21"/>
    </w:rPr>
  </w:style>
  <w:style w:type="paragraph" w:styleId="Heading9">
    <w:name w:val="heading 9"/>
    <w:basedOn w:val="Normal"/>
    <w:next w:val="Normal"/>
    <w:link w:val="Heading9Char"/>
    <w:uiPriority w:val="9"/>
    <w:semiHidden/>
    <w:unhideWhenUsed/>
    <w:qFormat/>
    <w:rsid w:val="00076F18"/>
    <w:pPr>
      <w:keepNext/>
      <w:keepLines/>
      <w:spacing w:before="40"/>
      <w:outlineLvl w:val="8"/>
    </w:pPr>
    <w:rPr>
      <w:rFonts w:asciiTheme="majorHAnsi" w:eastAsiaTheme="majorEastAsia" w:hAnsiTheme="majorHAnsi" w:cstheme="majorBidi"/>
      <w:i/>
      <w:iCs/>
      <w:color w:val="262626" w:themeColor="text1" w:themeTint="D9"/>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76F18"/>
    <w:rPr>
      <w:rFonts w:asciiTheme="majorHAnsi" w:eastAsiaTheme="majorEastAsia" w:hAnsiTheme="majorHAnsi" w:cstheme="majorBidi"/>
      <w:color w:val="262626" w:themeColor="text1" w:themeTint="D9"/>
      <w:sz w:val="32"/>
      <w:szCs w:val="32"/>
    </w:rPr>
  </w:style>
  <w:style w:type="character" w:customStyle="1" w:styleId="Heading2Char">
    <w:name w:val="Heading 2 Char"/>
    <w:basedOn w:val="DefaultParagraphFont"/>
    <w:link w:val="Heading2"/>
    <w:uiPriority w:val="9"/>
    <w:semiHidden/>
    <w:rsid w:val="00076F18"/>
    <w:rPr>
      <w:rFonts w:asciiTheme="majorHAnsi" w:eastAsiaTheme="majorEastAsia" w:hAnsiTheme="majorHAnsi" w:cstheme="majorBidi"/>
      <w:color w:val="262626" w:themeColor="text1" w:themeTint="D9"/>
      <w:sz w:val="28"/>
      <w:szCs w:val="28"/>
    </w:rPr>
  </w:style>
  <w:style w:type="character" w:customStyle="1" w:styleId="Heading3Char">
    <w:name w:val="Heading 3 Char"/>
    <w:basedOn w:val="DefaultParagraphFont"/>
    <w:link w:val="Heading3"/>
    <w:uiPriority w:val="9"/>
    <w:semiHidden/>
    <w:rsid w:val="00076F18"/>
    <w:rPr>
      <w:rFonts w:asciiTheme="majorHAnsi" w:eastAsiaTheme="majorEastAsia" w:hAnsiTheme="majorHAnsi" w:cstheme="majorBidi"/>
      <w:color w:val="0D0D0D" w:themeColor="text1" w:themeTint="F2"/>
      <w:sz w:val="24"/>
      <w:szCs w:val="24"/>
    </w:rPr>
  </w:style>
  <w:style w:type="character" w:customStyle="1" w:styleId="Heading4Char">
    <w:name w:val="Heading 4 Char"/>
    <w:basedOn w:val="DefaultParagraphFont"/>
    <w:link w:val="Heading4"/>
    <w:uiPriority w:val="9"/>
    <w:semiHidden/>
    <w:rsid w:val="00076F18"/>
    <w:rPr>
      <w:i/>
      <w:iCs/>
    </w:rPr>
  </w:style>
  <w:style w:type="character" w:customStyle="1" w:styleId="Heading5Char">
    <w:name w:val="Heading 5 Char"/>
    <w:basedOn w:val="DefaultParagraphFont"/>
    <w:link w:val="Heading5"/>
    <w:uiPriority w:val="9"/>
    <w:semiHidden/>
    <w:rsid w:val="00076F18"/>
    <w:rPr>
      <w:color w:val="404040" w:themeColor="text1" w:themeTint="BF"/>
    </w:rPr>
  </w:style>
  <w:style w:type="character" w:customStyle="1" w:styleId="Heading6Char">
    <w:name w:val="Heading 6 Char"/>
    <w:basedOn w:val="DefaultParagraphFont"/>
    <w:link w:val="Heading6"/>
    <w:uiPriority w:val="9"/>
    <w:semiHidden/>
    <w:rsid w:val="00076F18"/>
  </w:style>
  <w:style w:type="character" w:customStyle="1" w:styleId="Heading7Char">
    <w:name w:val="Heading 7 Char"/>
    <w:basedOn w:val="DefaultParagraphFont"/>
    <w:link w:val="Heading7"/>
    <w:uiPriority w:val="9"/>
    <w:semiHidden/>
    <w:rsid w:val="00076F18"/>
    <w:rPr>
      <w:rFonts w:asciiTheme="majorHAnsi" w:eastAsiaTheme="majorEastAsia" w:hAnsiTheme="majorHAnsi" w:cstheme="majorBidi"/>
      <w:i/>
      <w:iCs/>
    </w:rPr>
  </w:style>
  <w:style w:type="character" w:customStyle="1" w:styleId="Heading8Char">
    <w:name w:val="Heading 8 Char"/>
    <w:basedOn w:val="DefaultParagraphFont"/>
    <w:link w:val="Heading8"/>
    <w:uiPriority w:val="9"/>
    <w:semiHidden/>
    <w:rsid w:val="00076F18"/>
    <w:rPr>
      <w:color w:val="262626" w:themeColor="text1" w:themeTint="D9"/>
      <w:sz w:val="21"/>
      <w:szCs w:val="21"/>
    </w:rPr>
  </w:style>
  <w:style w:type="character" w:customStyle="1" w:styleId="Heading9Char">
    <w:name w:val="Heading 9 Char"/>
    <w:basedOn w:val="DefaultParagraphFont"/>
    <w:link w:val="Heading9"/>
    <w:uiPriority w:val="9"/>
    <w:semiHidden/>
    <w:rsid w:val="00076F18"/>
    <w:rPr>
      <w:rFonts w:asciiTheme="majorHAnsi" w:eastAsiaTheme="majorEastAsia" w:hAnsiTheme="majorHAnsi" w:cstheme="majorBidi"/>
      <w:i/>
      <w:iCs/>
      <w:color w:val="262626" w:themeColor="text1" w:themeTint="D9"/>
      <w:sz w:val="21"/>
      <w:szCs w:val="21"/>
    </w:rPr>
  </w:style>
  <w:style w:type="paragraph" w:styleId="Title">
    <w:name w:val="Title"/>
    <w:basedOn w:val="Normal"/>
    <w:next w:val="Normal"/>
    <w:link w:val="TitleChar"/>
    <w:uiPriority w:val="10"/>
    <w:qFormat/>
    <w:rsid w:val="00076F18"/>
    <w:pPr>
      <w:contextualSpacing/>
    </w:pPr>
    <w:rPr>
      <w:rFonts w:asciiTheme="majorHAnsi" w:eastAsiaTheme="majorEastAsia" w:hAnsiTheme="majorHAnsi" w:cstheme="majorBidi"/>
      <w:spacing w:val="-10"/>
      <w:sz w:val="56"/>
      <w:szCs w:val="56"/>
    </w:rPr>
  </w:style>
  <w:style w:type="character" w:customStyle="1" w:styleId="TitleChar">
    <w:name w:val="Title Char"/>
    <w:basedOn w:val="DefaultParagraphFont"/>
    <w:link w:val="Title"/>
    <w:uiPriority w:val="10"/>
    <w:rsid w:val="00076F18"/>
    <w:rPr>
      <w:rFonts w:asciiTheme="majorHAnsi" w:eastAsiaTheme="majorEastAsia" w:hAnsiTheme="majorHAnsi" w:cstheme="majorBidi"/>
      <w:spacing w:val="-10"/>
      <w:sz w:val="56"/>
      <w:szCs w:val="56"/>
    </w:rPr>
  </w:style>
  <w:style w:type="paragraph" w:styleId="Subtitle">
    <w:name w:val="Subtitle"/>
    <w:basedOn w:val="Normal"/>
    <w:next w:val="Normal"/>
    <w:link w:val="SubtitleChar"/>
    <w:uiPriority w:val="11"/>
    <w:qFormat/>
    <w:rsid w:val="00076F18"/>
    <w:pPr>
      <w:numPr>
        <w:ilvl w:val="1"/>
      </w:numPr>
    </w:pPr>
    <w:rPr>
      <w:color w:val="5A5A5A" w:themeColor="text1" w:themeTint="A5"/>
      <w:spacing w:val="15"/>
    </w:rPr>
  </w:style>
  <w:style w:type="character" w:customStyle="1" w:styleId="SubtitleChar">
    <w:name w:val="Subtitle Char"/>
    <w:basedOn w:val="DefaultParagraphFont"/>
    <w:link w:val="Subtitle"/>
    <w:uiPriority w:val="11"/>
    <w:rsid w:val="00076F18"/>
    <w:rPr>
      <w:color w:val="5A5A5A" w:themeColor="text1" w:themeTint="A5"/>
      <w:spacing w:val="15"/>
    </w:rPr>
  </w:style>
  <w:style w:type="paragraph" w:styleId="Quote">
    <w:name w:val="Quote"/>
    <w:basedOn w:val="Normal"/>
    <w:next w:val="Normal"/>
    <w:link w:val="QuoteChar"/>
    <w:uiPriority w:val="29"/>
    <w:qFormat/>
    <w:rsid w:val="00076F18"/>
    <w:pPr>
      <w:spacing w:before="200"/>
      <w:ind w:left="864" w:right="864"/>
    </w:pPr>
    <w:rPr>
      <w:i/>
      <w:iCs/>
      <w:color w:val="404040" w:themeColor="text1" w:themeTint="BF"/>
    </w:rPr>
  </w:style>
  <w:style w:type="character" w:customStyle="1" w:styleId="QuoteChar">
    <w:name w:val="Quote Char"/>
    <w:basedOn w:val="DefaultParagraphFont"/>
    <w:link w:val="Quote"/>
    <w:uiPriority w:val="29"/>
    <w:rsid w:val="00076F18"/>
    <w:rPr>
      <w:i/>
      <w:iCs/>
      <w:color w:val="404040" w:themeColor="text1" w:themeTint="BF"/>
    </w:rPr>
  </w:style>
  <w:style w:type="paragraph" w:styleId="ListParagraph">
    <w:name w:val="List Paragraph"/>
    <w:basedOn w:val="Normal"/>
    <w:uiPriority w:val="34"/>
    <w:qFormat/>
    <w:rsid w:val="00076F18"/>
    <w:pPr>
      <w:ind w:left="720"/>
      <w:contextualSpacing/>
    </w:pPr>
  </w:style>
  <w:style w:type="character" w:styleId="IntenseEmphasis">
    <w:name w:val="Intense Emphasis"/>
    <w:basedOn w:val="DefaultParagraphFont"/>
    <w:uiPriority w:val="21"/>
    <w:qFormat/>
    <w:rsid w:val="00076F18"/>
    <w:rPr>
      <w:b/>
      <w:bCs/>
      <w:i/>
      <w:iCs/>
      <w:color w:val="auto"/>
    </w:rPr>
  </w:style>
  <w:style w:type="paragraph" w:styleId="IntenseQuote">
    <w:name w:val="Intense Quote"/>
    <w:basedOn w:val="Normal"/>
    <w:next w:val="Normal"/>
    <w:link w:val="IntenseQuoteChar"/>
    <w:uiPriority w:val="30"/>
    <w:qFormat/>
    <w:rsid w:val="00076F18"/>
    <w:pPr>
      <w:pBdr>
        <w:top w:val="single" w:sz="4" w:space="10" w:color="404040" w:themeColor="text1" w:themeTint="BF"/>
        <w:bottom w:val="single" w:sz="4" w:space="10" w:color="404040" w:themeColor="text1" w:themeTint="BF"/>
      </w:pBdr>
      <w:spacing w:before="360" w:after="360"/>
      <w:ind w:left="864" w:right="864"/>
      <w:jc w:val="center"/>
    </w:pPr>
    <w:rPr>
      <w:i/>
      <w:iCs/>
      <w:color w:val="404040" w:themeColor="text1" w:themeTint="BF"/>
    </w:rPr>
  </w:style>
  <w:style w:type="character" w:customStyle="1" w:styleId="IntenseQuoteChar">
    <w:name w:val="Intense Quote Char"/>
    <w:basedOn w:val="DefaultParagraphFont"/>
    <w:link w:val="IntenseQuote"/>
    <w:uiPriority w:val="30"/>
    <w:rsid w:val="00076F18"/>
    <w:rPr>
      <w:i/>
      <w:iCs/>
      <w:color w:val="404040" w:themeColor="text1" w:themeTint="BF"/>
    </w:rPr>
  </w:style>
  <w:style w:type="character" w:styleId="IntenseReference">
    <w:name w:val="Intense Reference"/>
    <w:basedOn w:val="DefaultParagraphFont"/>
    <w:uiPriority w:val="32"/>
    <w:qFormat/>
    <w:rsid w:val="00076F18"/>
    <w:rPr>
      <w:b/>
      <w:bCs/>
      <w:smallCaps/>
      <w:color w:val="404040" w:themeColor="text1" w:themeTint="BF"/>
      <w:spacing w:val="5"/>
    </w:rPr>
  </w:style>
  <w:style w:type="paragraph" w:styleId="Caption">
    <w:name w:val="caption"/>
    <w:basedOn w:val="Normal"/>
    <w:next w:val="Normal"/>
    <w:uiPriority w:val="35"/>
    <w:semiHidden/>
    <w:unhideWhenUsed/>
    <w:qFormat/>
    <w:rsid w:val="00076F18"/>
    <w:pPr>
      <w:spacing w:after="200"/>
    </w:pPr>
    <w:rPr>
      <w:i/>
      <w:iCs/>
      <w:color w:val="2C3C43" w:themeColor="text2"/>
      <w:sz w:val="18"/>
      <w:szCs w:val="18"/>
    </w:rPr>
  </w:style>
  <w:style w:type="character" w:styleId="Strong">
    <w:name w:val="Strong"/>
    <w:basedOn w:val="DefaultParagraphFont"/>
    <w:uiPriority w:val="22"/>
    <w:qFormat/>
    <w:rsid w:val="00076F18"/>
    <w:rPr>
      <w:b/>
      <w:bCs/>
      <w:color w:val="auto"/>
    </w:rPr>
  </w:style>
  <w:style w:type="character" w:styleId="Emphasis">
    <w:name w:val="Emphasis"/>
    <w:basedOn w:val="DefaultParagraphFont"/>
    <w:uiPriority w:val="20"/>
    <w:qFormat/>
    <w:rsid w:val="00076F18"/>
    <w:rPr>
      <w:i/>
      <w:iCs/>
      <w:color w:val="auto"/>
    </w:rPr>
  </w:style>
  <w:style w:type="paragraph" w:styleId="NoSpacing">
    <w:name w:val="No Spacing"/>
    <w:link w:val="NoSpacingChar"/>
    <w:uiPriority w:val="1"/>
    <w:qFormat/>
    <w:rsid w:val="00076F18"/>
  </w:style>
  <w:style w:type="character" w:styleId="SubtleEmphasis">
    <w:name w:val="Subtle Emphasis"/>
    <w:basedOn w:val="DefaultParagraphFont"/>
    <w:uiPriority w:val="19"/>
    <w:qFormat/>
    <w:rsid w:val="00076F18"/>
    <w:rPr>
      <w:i/>
      <w:iCs/>
      <w:color w:val="404040" w:themeColor="text1" w:themeTint="BF"/>
    </w:rPr>
  </w:style>
  <w:style w:type="character" w:styleId="SubtleReference">
    <w:name w:val="Subtle Reference"/>
    <w:basedOn w:val="DefaultParagraphFont"/>
    <w:uiPriority w:val="31"/>
    <w:qFormat/>
    <w:rsid w:val="00076F18"/>
    <w:rPr>
      <w:smallCaps/>
      <w:color w:val="404040" w:themeColor="text1" w:themeTint="BF"/>
    </w:rPr>
  </w:style>
  <w:style w:type="character" w:styleId="BookTitle">
    <w:name w:val="Book Title"/>
    <w:basedOn w:val="DefaultParagraphFont"/>
    <w:uiPriority w:val="33"/>
    <w:qFormat/>
    <w:rsid w:val="00076F18"/>
    <w:rPr>
      <w:b/>
      <w:bCs/>
      <w:i/>
      <w:iCs/>
      <w:spacing w:val="5"/>
    </w:rPr>
  </w:style>
  <w:style w:type="paragraph" w:styleId="TOCHeading">
    <w:name w:val="TOC Heading"/>
    <w:basedOn w:val="Heading1"/>
    <w:next w:val="Normal"/>
    <w:uiPriority w:val="39"/>
    <w:unhideWhenUsed/>
    <w:qFormat/>
    <w:rsid w:val="00076F18"/>
    <w:pPr>
      <w:outlineLvl w:val="9"/>
    </w:pPr>
  </w:style>
  <w:style w:type="paragraph" w:styleId="Header">
    <w:name w:val="header"/>
    <w:basedOn w:val="Normal"/>
    <w:link w:val="HeaderChar"/>
    <w:uiPriority w:val="99"/>
    <w:unhideWhenUsed/>
    <w:rsid w:val="00076F18"/>
    <w:pPr>
      <w:tabs>
        <w:tab w:val="center" w:pos="4513"/>
        <w:tab w:val="right" w:pos="9026"/>
      </w:tabs>
    </w:pPr>
  </w:style>
  <w:style w:type="character" w:customStyle="1" w:styleId="HeaderChar">
    <w:name w:val="Header Char"/>
    <w:basedOn w:val="DefaultParagraphFont"/>
    <w:link w:val="Header"/>
    <w:uiPriority w:val="99"/>
    <w:rsid w:val="00076F18"/>
  </w:style>
  <w:style w:type="paragraph" w:styleId="Footer">
    <w:name w:val="footer"/>
    <w:basedOn w:val="Normal"/>
    <w:link w:val="FooterChar"/>
    <w:uiPriority w:val="99"/>
    <w:unhideWhenUsed/>
    <w:rsid w:val="00076F18"/>
    <w:pPr>
      <w:tabs>
        <w:tab w:val="center" w:pos="4513"/>
        <w:tab w:val="right" w:pos="9026"/>
      </w:tabs>
    </w:pPr>
  </w:style>
  <w:style w:type="character" w:customStyle="1" w:styleId="FooterChar">
    <w:name w:val="Footer Char"/>
    <w:basedOn w:val="DefaultParagraphFont"/>
    <w:link w:val="Footer"/>
    <w:uiPriority w:val="99"/>
    <w:rsid w:val="00076F18"/>
  </w:style>
  <w:style w:type="paragraph" w:styleId="TOC1">
    <w:name w:val="toc 1"/>
    <w:basedOn w:val="Normal"/>
    <w:next w:val="Normal"/>
    <w:autoRedefine/>
    <w:uiPriority w:val="39"/>
    <w:unhideWhenUsed/>
    <w:rsid w:val="00650ADF"/>
    <w:pPr>
      <w:spacing w:after="100"/>
    </w:pPr>
  </w:style>
  <w:style w:type="character" w:styleId="Hyperlink">
    <w:name w:val="Hyperlink"/>
    <w:basedOn w:val="DefaultParagraphFont"/>
    <w:uiPriority w:val="99"/>
    <w:unhideWhenUsed/>
    <w:rsid w:val="00650ADF"/>
    <w:rPr>
      <w:color w:val="99CA3C" w:themeColor="hyperlink"/>
      <w:u w:val="single"/>
    </w:rPr>
  </w:style>
  <w:style w:type="character" w:customStyle="1" w:styleId="NoSpacingChar">
    <w:name w:val="No Spacing Char"/>
    <w:basedOn w:val="DefaultParagraphFont"/>
    <w:link w:val="NoSpacing"/>
    <w:uiPriority w:val="1"/>
    <w:rsid w:val="00650ADF"/>
  </w:style>
  <w:style w:type="character" w:styleId="UnresolvedMention">
    <w:name w:val="Unresolved Mention"/>
    <w:basedOn w:val="DefaultParagraphFont"/>
    <w:uiPriority w:val="99"/>
    <w:semiHidden/>
    <w:unhideWhenUsed/>
    <w:rsid w:val="00E82A84"/>
    <w:rPr>
      <w:color w:val="605E5C"/>
      <w:shd w:val="clear" w:color="auto" w:fill="E1DFDD"/>
    </w:rPr>
  </w:style>
  <w:style w:type="paragraph" w:styleId="NormalWeb">
    <w:name w:val="Normal (Web)"/>
    <w:basedOn w:val="Normal"/>
    <w:uiPriority w:val="99"/>
    <w:unhideWhenUsed/>
    <w:rsid w:val="00E82A84"/>
    <w:pPr>
      <w:spacing w:before="100" w:beforeAutospacing="1" w:after="100" w:afterAutospacing="1"/>
    </w:pPr>
    <w:rPr>
      <w:rFonts w:ascii="Times New Roman" w:eastAsia="Times New Roman" w:hAnsi="Times New Roman" w:cs="Times New Roman"/>
      <w:sz w:val="24"/>
      <w:szCs w:val="24"/>
      <w:lang w:eastAsia="en-GB"/>
    </w:rPr>
  </w:style>
  <w:style w:type="table" w:styleId="TableGrid">
    <w:name w:val="Table Grid"/>
    <w:basedOn w:val="TableNormal"/>
    <w:uiPriority w:val="39"/>
    <w:rsid w:val="00E82A8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5715818">
      <w:bodyDiv w:val="1"/>
      <w:marLeft w:val="0"/>
      <w:marRight w:val="0"/>
      <w:marTop w:val="0"/>
      <w:marBottom w:val="0"/>
      <w:divBdr>
        <w:top w:val="none" w:sz="0" w:space="0" w:color="auto"/>
        <w:left w:val="none" w:sz="0" w:space="0" w:color="auto"/>
        <w:bottom w:val="none" w:sz="0" w:space="0" w:color="auto"/>
        <w:right w:val="none" w:sz="0" w:space="0" w:color="auto"/>
      </w:divBdr>
    </w:div>
    <w:div w:id="89396188">
      <w:bodyDiv w:val="1"/>
      <w:marLeft w:val="0"/>
      <w:marRight w:val="0"/>
      <w:marTop w:val="0"/>
      <w:marBottom w:val="0"/>
      <w:divBdr>
        <w:top w:val="none" w:sz="0" w:space="0" w:color="auto"/>
        <w:left w:val="none" w:sz="0" w:space="0" w:color="auto"/>
        <w:bottom w:val="none" w:sz="0" w:space="0" w:color="auto"/>
        <w:right w:val="none" w:sz="0" w:space="0" w:color="auto"/>
      </w:divBdr>
    </w:div>
    <w:div w:id="92171994">
      <w:bodyDiv w:val="1"/>
      <w:marLeft w:val="0"/>
      <w:marRight w:val="0"/>
      <w:marTop w:val="0"/>
      <w:marBottom w:val="0"/>
      <w:divBdr>
        <w:top w:val="none" w:sz="0" w:space="0" w:color="auto"/>
        <w:left w:val="none" w:sz="0" w:space="0" w:color="auto"/>
        <w:bottom w:val="none" w:sz="0" w:space="0" w:color="auto"/>
        <w:right w:val="none" w:sz="0" w:space="0" w:color="auto"/>
      </w:divBdr>
    </w:div>
    <w:div w:id="421874575">
      <w:bodyDiv w:val="1"/>
      <w:marLeft w:val="0"/>
      <w:marRight w:val="0"/>
      <w:marTop w:val="0"/>
      <w:marBottom w:val="0"/>
      <w:divBdr>
        <w:top w:val="none" w:sz="0" w:space="0" w:color="auto"/>
        <w:left w:val="none" w:sz="0" w:space="0" w:color="auto"/>
        <w:bottom w:val="none" w:sz="0" w:space="0" w:color="auto"/>
        <w:right w:val="none" w:sz="0" w:space="0" w:color="auto"/>
      </w:divBdr>
    </w:div>
    <w:div w:id="497117806">
      <w:bodyDiv w:val="1"/>
      <w:marLeft w:val="0"/>
      <w:marRight w:val="0"/>
      <w:marTop w:val="0"/>
      <w:marBottom w:val="0"/>
      <w:divBdr>
        <w:top w:val="none" w:sz="0" w:space="0" w:color="auto"/>
        <w:left w:val="none" w:sz="0" w:space="0" w:color="auto"/>
        <w:bottom w:val="none" w:sz="0" w:space="0" w:color="auto"/>
        <w:right w:val="none" w:sz="0" w:space="0" w:color="auto"/>
      </w:divBdr>
    </w:div>
    <w:div w:id="507404792">
      <w:bodyDiv w:val="1"/>
      <w:marLeft w:val="0"/>
      <w:marRight w:val="0"/>
      <w:marTop w:val="0"/>
      <w:marBottom w:val="0"/>
      <w:divBdr>
        <w:top w:val="none" w:sz="0" w:space="0" w:color="auto"/>
        <w:left w:val="none" w:sz="0" w:space="0" w:color="auto"/>
        <w:bottom w:val="none" w:sz="0" w:space="0" w:color="auto"/>
        <w:right w:val="none" w:sz="0" w:space="0" w:color="auto"/>
      </w:divBdr>
    </w:div>
    <w:div w:id="603928312">
      <w:bodyDiv w:val="1"/>
      <w:marLeft w:val="0"/>
      <w:marRight w:val="0"/>
      <w:marTop w:val="0"/>
      <w:marBottom w:val="0"/>
      <w:divBdr>
        <w:top w:val="none" w:sz="0" w:space="0" w:color="auto"/>
        <w:left w:val="none" w:sz="0" w:space="0" w:color="auto"/>
        <w:bottom w:val="none" w:sz="0" w:space="0" w:color="auto"/>
        <w:right w:val="none" w:sz="0" w:space="0" w:color="auto"/>
      </w:divBdr>
    </w:div>
    <w:div w:id="854731638">
      <w:bodyDiv w:val="1"/>
      <w:marLeft w:val="0"/>
      <w:marRight w:val="0"/>
      <w:marTop w:val="0"/>
      <w:marBottom w:val="0"/>
      <w:divBdr>
        <w:top w:val="none" w:sz="0" w:space="0" w:color="auto"/>
        <w:left w:val="none" w:sz="0" w:space="0" w:color="auto"/>
        <w:bottom w:val="none" w:sz="0" w:space="0" w:color="auto"/>
        <w:right w:val="none" w:sz="0" w:space="0" w:color="auto"/>
      </w:divBdr>
    </w:div>
    <w:div w:id="1010138987">
      <w:bodyDiv w:val="1"/>
      <w:marLeft w:val="0"/>
      <w:marRight w:val="0"/>
      <w:marTop w:val="0"/>
      <w:marBottom w:val="0"/>
      <w:divBdr>
        <w:top w:val="none" w:sz="0" w:space="0" w:color="auto"/>
        <w:left w:val="none" w:sz="0" w:space="0" w:color="auto"/>
        <w:bottom w:val="none" w:sz="0" w:space="0" w:color="auto"/>
        <w:right w:val="none" w:sz="0" w:space="0" w:color="auto"/>
      </w:divBdr>
    </w:div>
    <w:div w:id="1221594764">
      <w:bodyDiv w:val="1"/>
      <w:marLeft w:val="0"/>
      <w:marRight w:val="0"/>
      <w:marTop w:val="0"/>
      <w:marBottom w:val="0"/>
      <w:divBdr>
        <w:top w:val="none" w:sz="0" w:space="0" w:color="auto"/>
        <w:left w:val="none" w:sz="0" w:space="0" w:color="auto"/>
        <w:bottom w:val="none" w:sz="0" w:space="0" w:color="auto"/>
        <w:right w:val="none" w:sz="0" w:space="0" w:color="auto"/>
      </w:divBdr>
    </w:div>
    <w:div w:id="1286698904">
      <w:bodyDiv w:val="1"/>
      <w:marLeft w:val="0"/>
      <w:marRight w:val="0"/>
      <w:marTop w:val="0"/>
      <w:marBottom w:val="0"/>
      <w:divBdr>
        <w:top w:val="none" w:sz="0" w:space="0" w:color="auto"/>
        <w:left w:val="none" w:sz="0" w:space="0" w:color="auto"/>
        <w:bottom w:val="none" w:sz="0" w:space="0" w:color="auto"/>
        <w:right w:val="none" w:sz="0" w:space="0" w:color="auto"/>
      </w:divBdr>
    </w:div>
    <w:div w:id="1315142537">
      <w:bodyDiv w:val="1"/>
      <w:marLeft w:val="0"/>
      <w:marRight w:val="0"/>
      <w:marTop w:val="0"/>
      <w:marBottom w:val="0"/>
      <w:divBdr>
        <w:top w:val="none" w:sz="0" w:space="0" w:color="auto"/>
        <w:left w:val="none" w:sz="0" w:space="0" w:color="auto"/>
        <w:bottom w:val="none" w:sz="0" w:space="0" w:color="auto"/>
        <w:right w:val="none" w:sz="0" w:space="0" w:color="auto"/>
      </w:divBdr>
    </w:div>
    <w:div w:id="1406145392">
      <w:bodyDiv w:val="1"/>
      <w:marLeft w:val="0"/>
      <w:marRight w:val="0"/>
      <w:marTop w:val="0"/>
      <w:marBottom w:val="0"/>
      <w:divBdr>
        <w:top w:val="none" w:sz="0" w:space="0" w:color="auto"/>
        <w:left w:val="none" w:sz="0" w:space="0" w:color="auto"/>
        <w:bottom w:val="none" w:sz="0" w:space="0" w:color="auto"/>
        <w:right w:val="none" w:sz="0" w:space="0" w:color="auto"/>
      </w:divBdr>
    </w:div>
    <w:div w:id="1445422675">
      <w:bodyDiv w:val="1"/>
      <w:marLeft w:val="0"/>
      <w:marRight w:val="0"/>
      <w:marTop w:val="0"/>
      <w:marBottom w:val="0"/>
      <w:divBdr>
        <w:top w:val="none" w:sz="0" w:space="0" w:color="auto"/>
        <w:left w:val="none" w:sz="0" w:space="0" w:color="auto"/>
        <w:bottom w:val="none" w:sz="0" w:space="0" w:color="auto"/>
        <w:right w:val="none" w:sz="0" w:space="0" w:color="auto"/>
      </w:divBdr>
    </w:div>
    <w:div w:id="1583833113">
      <w:bodyDiv w:val="1"/>
      <w:marLeft w:val="0"/>
      <w:marRight w:val="0"/>
      <w:marTop w:val="0"/>
      <w:marBottom w:val="0"/>
      <w:divBdr>
        <w:top w:val="none" w:sz="0" w:space="0" w:color="auto"/>
        <w:left w:val="none" w:sz="0" w:space="0" w:color="auto"/>
        <w:bottom w:val="none" w:sz="0" w:space="0" w:color="auto"/>
        <w:right w:val="none" w:sz="0" w:space="0" w:color="auto"/>
      </w:divBdr>
    </w:div>
    <w:div w:id="1587228439">
      <w:bodyDiv w:val="1"/>
      <w:marLeft w:val="0"/>
      <w:marRight w:val="0"/>
      <w:marTop w:val="0"/>
      <w:marBottom w:val="0"/>
      <w:divBdr>
        <w:top w:val="none" w:sz="0" w:space="0" w:color="auto"/>
        <w:left w:val="none" w:sz="0" w:space="0" w:color="auto"/>
        <w:bottom w:val="none" w:sz="0" w:space="0" w:color="auto"/>
        <w:right w:val="none" w:sz="0" w:space="0" w:color="auto"/>
      </w:divBdr>
    </w:div>
    <w:div w:id="1646934216">
      <w:bodyDiv w:val="1"/>
      <w:marLeft w:val="0"/>
      <w:marRight w:val="0"/>
      <w:marTop w:val="0"/>
      <w:marBottom w:val="0"/>
      <w:divBdr>
        <w:top w:val="none" w:sz="0" w:space="0" w:color="auto"/>
        <w:left w:val="none" w:sz="0" w:space="0" w:color="auto"/>
        <w:bottom w:val="none" w:sz="0" w:space="0" w:color="auto"/>
        <w:right w:val="none" w:sz="0" w:space="0" w:color="auto"/>
      </w:divBdr>
    </w:div>
    <w:div w:id="1741443502">
      <w:bodyDiv w:val="1"/>
      <w:marLeft w:val="0"/>
      <w:marRight w:val="0"/>
      <w:marTop w:val="0"/>
      <w:marBottom w:val="0"/>
      <w:divBdr>
        <w:top w:val="none" w:sz="0" w:space="0" w:color="auto"/>
        <w:left w:val="none" w:sz="0" w:space="0" w:color="auto"/>
        <w:bottom w:val="none" w:sz="0" w:space="0" w:color="auto"/>
        <w:right w:val="none" w:sz="0" w:space="0" w:color="auto"/>
      </w:divBdr>
    </w:div>
    <w:div w:id="1945380133">
      <w:bodyDiv w:val="1"/>
      <w:marLeft w:val="0"/>
      <w:marRight w:val="0"/>
      <w:marTop w:val="0"/>
      <w:marBottom w:val="0"/>
      <w:divBdr>
        <w:top w:val="none" w:sz="0" w:space="0" w:color="auto"/>
        <w:left w:val="none" w:sz="0" w:space="0" w:color="auto"/>
        <w:bottom w:val="none" w:sz="0" w:space="0" w:color="auto"/>
        <w:right w:val="none" w:sz="0" w:space="0" w:color="auto"/>
      </w:divBdr>
    </w:div>
    <w:div w:id="2028554575">
      <w:bodyDiv w:val="1"/>
      <w:marLeft w:val="0"/>
      <w:marRight w:val="0"/>
      <w:marTop w:val="0"/>
      <w:marBottom w:val="0"/>
      <w:divBdr>
        <w:top w:val="none" w:sz="0" w:space="0" w:color="auto"/>
        <w:left w:val="none" w:sz="0" w:space="0" w:color="auto"/>
        <w:bottom w:val="none" w:sz="0" w:space="0" w:color="auto"/>
        <w:right w:val="none" w:sz="0" w:space="0" w:color="auto"/>
      </w:divBdr>
    </w:div>
    <w:div w:id="2035882756">
      <w:bodyDiv w:val="1"/>
      <w:marLeft w:val="0"/>
      <w:marRight w:val="0"/>
      <w:marTop w:val="0"/>
      <w:marBottom w:val="0"/>
      <w:divBdr>
        <w:top w:val="none" w:sz="0" w:space="0" w:color="auto"/>
        <w:left w:val="none" w:sz="0" w:space="0" w:color="auto"/>
        <w:bottom w:val="none" w:sz="0" w:space="0" w:color="auto"/>
        <w:right w:val="none" w:sz="0" w:space="0" w:color="auto"/>
      </w:divBdr>
      <w:divsChild>
        <w:div w:id="39672756">
          <w:marLeft w:val="0"/>
          <w:marRight w:val="0"/>
          <w:marTop w:val="0"/>
          <w:marBottom w:val="0"/>
          <w:divBdr>
            <w:top w:val="none" w:sz="0" w:space="0" w:color="auto"/>
            <w:left w:val="none" w:sz="0" w:space="0" w:color="auto"/>
            <w:bottom w:val="none" w:sz="0" w:space="0" w:color="auto"/>
            <w:right w:val="none" w:sz="0" w:space="0" w:color="auto"/>
          </w:divBdr>
        </w:div>
        <w:div w:id="1029185039">
          <w:marLeft w:val="0"/>
          <w:marRight w:val="0"/>
          <w:marTop w:val="0"/>
          <w:marBottom w:val="0"/>
          <w:divBdr>
            <w:top w:val="none" w:sz="0" w:space="0" w:color="auto"/>
            <w:left w:val="none" w:sz="0" w:space="0" w:color="auto"/>
            <w:bottom w:val="none" w:sz="0" w:space="0" w:color="auto"/>
            <w:right w:val="none" w:sz="0" w:space="0" w:color="auto"/>
          </w:divBdr>
        </w:div>
        <w:div w:id="751590521">
          <w:marLeft w:val="0"/>
          <w:marRight w:val="0"/>
          <w:marTop w:val="0"/>
          <w:marBottom w:val="0"/>
          <w:divBdr>
            <w:top w:val="none" w:sz="0" w:space="0" w:color="auto"/>
            <w:left w:val="none" w:sz="0" w:space="0" w:color="auto"/>
            <w:bottom w:val="none" w:sz="0" w:space="0" w:color="auto"/>
            <w:right w:val="none" w:sz="0" w:space="0" w:color="auto"/>
          </w:divBdr>
        </w:div>
        <w:div w:id="591207059">
          <w:marLeft w:val="0"/>
          <w:marRight w:val="0"/>
          <w:marTop w:val="0"/>
          <w:marBottom w:val="0"/>
          <w:divBdr>
            <w:top w:val="none" w:sz="0" w:space="0" w:color="auto"/>
            <w:left w:val="none" w:sz="0" w:space="0" w:color="auto"/>
            <w:bottom w:val="none" w:sz="0" w:space="0" w:color="auto"/>
            <w:right w:val="none" w:sz="0" w:space="0" w:color="auto"/>
          </w:divBdr>
        </w:div>
        <w:div w:id="115950658">
          <w:marLeft w:val="0"/>
          <w:marRight w:val="0"/>
          <w:marTop w:val="0"/>
          <w:marBottom w:val="0"/>
          <w:divBdr>
            <w:top w:val="none" w:sz="0" w:space="0" w:color="auto"/>
            <w:left w:val="none" w:sz="0" w:space="0" w:color="auto"/>
            <w:bottom w:val="none" w:sz="0" w:space="0" w:color="auto"/>
            <w:right w:val="none" w:sz="0" w:space="0" w:color="auto"/>
          </w:divBdr>
        </w:div>
        <w:div w:id="867984840">
          <w:marLeft w:val="0"/>
          <w:marRight w:val="0"/>
          <w:marTop w:val="0"/>
          <w:marBottom w:val="0"/>
          <w:divBdr>
            <w:top w:val="none" w:sz="0" w:space="0" w:color="auto"/>
            <w:left w:val="none" w:sz="0" w:space="0" w:color="auto"/>
            <w:bottom w:val="none" w:sz="0" w:space="0" w:color="auto"/>
            <w:right w:val="none" w:sz="0" w:space="0" w:color="auto"/>
          </w:divBdr>
        </w:div>
        <w:div w:id="63068796">
          <w:marLeft w:val="0"/>
          <w:marRight w:val="0"/>
          <w:marTop w:val="0"/>
          <w:marBottom w:val="0"/>
          <w:divBdr>
            <w:top w:val="none" w:sz="0" w:space="0" w:color="auto"/>
            <w:left w:val="none" w:sz="0" w:space="0" w:color="auto"/>
            <w:bottom w:val="none" w:sz="0" w:space="0" w:color="auto"/>
            <w:right w:val="none" w:sz="0" w:space="0" w:color="auto"/>
          </w:divBdr>
          <w:divsChild>
            <w:div w:id="1477989041">
              <w:marLeft w:val="0"/>
              <w:marRight w:val="0"/>
              <w:marTop w:val="30"/>
              <w:marBottom w:val="30"/>
              <w:divBdr>
                <w:top w:val="none" w:sz="0" w:space="0" w:color="auto"/>
                <w:left w:val="none" w:sz="0" w:space="0" w:color="auto"/>
                <w:bottom w:val="none" w:sz="0" w:space="0" w:color="auto"/>
                <w:right w:val="none" w:sz="0" w:space="0" w:color="auto"/>
              </w:divBdr>
              <w:divsChild>
                <w:div w:id="1823501714">
                  <w:marLeft w:val="0"/>
                  <w:marRight w:val="0"/>
                  <w:marTop w:val="0"/>
                  <w:marBottom w:val="0"/>
                  <w:divBdr>
                    <w:top w:val="none" w:sz="0" w:space="0" w:color="auto"/>
                    <w:left w:val="none" w:sz="0" w:space="0" w:color="auto"/>
                    <w:bottom w:val="none" w:sz="0" w:space="0" w:color="auto"/>
                    <w:right w:val="none" w:sz="0" w:space="0" w:color="auto"/>
                  </w:divBdr>
                  <w:divsChild>
                    <w:div w:id="626545122">
                      <w:marLeft w:val="0"/>
                      <w:marRight w:val="0"/>
                      <w:marTop w:val="0"/>
                      <w:marBottom w:val="0"/>
                      <w:divBdr>
                        <w:top w:val="none" w:sz="0" w:space="0" w:color="auto"/>
                        <w:left w:val="none" w:sz="0" w:space="0" w:color="auto"/>
                        <w:bottom w:val="none" w:sz="0" w:space="0" w:color="auto"/>
                        <w:right w:val="none" w:sz="0" w:space="0" w:color="auto"/>
                      </w:divBdr>
                      <w:divsChild>
                        <w:div w:id="11709507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5448086">
                  <w:marLeft w:val="0"/>
                  <w:marRight w:val="0"/>
                  <w:marTop w:val="0"/>
                  <w:marBottom w:val="0"/>
                  <w:divBdr>
                    <w:top w:val="none" w:sz="0" w:space="0" w:color="auto"/>
                    <w:left w:val="none" w:sz="0" w:space="0" w:color="auto"/>
                    <w:bottom w:val="none" w:sz="0" w:space="0" w:color="auto"/>
                    <w:right w:val="none" w:sz="0" w:space="0" w:color="auto"/>
                  </w:divBdr>
                  <w:divsChild>
                    <w:div w:id="1872381592">
                      <w:marLeft w:val="0"/>
                      <w:marRight w:val="0"/>
                      <w:marTop w:val="0"/>
                      <w:marBottom w:val="0"/>
                      <w:divBdr>
                        <w:top w:val="none" w:sz="0" w:space="0" w:color="auto"/>
                        <w:left w:val="none" w:sz="0" w:space="0" w:color="auto"/>
                        <w:bottom w:val="none" w:sz="0" w:space="0" w:color="auto"/>
                        <w:right w:val="none" w:sz="0" w:space="0" w:color="auto"/>
                      </w:divBdr>
                      <w:divsChild>
                        <w:div w:id="7990809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4680155">
                  <w:marLeft w:val="0"/>
                  <w:marRight w:val="0"/>
                  <w:marTop w:val="0"/>
                  <w:marBottom w:val="0"/>
                  <w:divBdr>
                    <w:top w:val="none" w:sz="0" w:space="0" w:color="auto"/>
                    <w:left w:val="none" w:sz="0" w:space="0" w:color="auto"/>
                    <w:bottom w:val="none" w:sz="0" w:space="0" w:color="auto"/>
                    <w:right w:val="none" w:sz="0" w:space="0" w:color="auto"/>
                  </w:divBdr>
                  <w:divsChild>
                    <w:div w:id="208343665">
                      <w:marLeft w:val="0"/>
                      <w:marRight w:val="0"/>
                      <w:marTop w:val="0"/>
                      <w:marBottom w:val="0"/>
                      <w:divBdr>
                        <w:top w:val="none" w:sz="0" w:space="0" w:color="auto"/>
                        <w:left w:val="none" w:sz="0" w:space="0" w:color="auto"/>
                        <w:bottom w:val="none" w:sz="0" w:space="0" w:color="auto"/>
                        <w:right w:val="none" w:sz="0" w:space="0" w:color="auto"/>
                      </w:divBdr>
                      <w:divsChild>
                        <w:div w:id="7400605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0510757">
                  <w:marLeft w:val="0"/>
                  <w:marRight w:val="0"/>
                  <w:marTop w:val="0"/>
                  <w:marBottom w:val="0"/>
                  <w:divBdr>
                    <w:top w:val="none" w:sz="0" w:space="0" w:color="auto"/>
                    <w:left w:val="none" w:sz="0" w:space="0" w:color="auto"/>
                    <w:bottom w:val="none" w:sz="0" w:space="0" w:color="auto"/>
                    <w:right w:val="none" w:sz="0" w:space="0" w:color="auto"/>
                  </w:divBdr>
                  <w:divsChild>
                    <w:div w:id="1947691584">
                      <w:marLeft w:val="0"/>
                      <w:marRight w:val="0"/>
                      <w:marTop w:val="0"/>
                      <w:marBottom w:val="0"/>
                      <w:divBdr>
                        <w:top w:val="none" w:sz="0" w:space="0" w:color="auto"/>
                        <w:left w:val="none" w:sz="0" w:space="0" w:color="auto"/>
                        <w:bottom w:val="none" w:sz="0" w:space="0" w:color="auto"/>
                        <w:right w:val="none" w:sz="0" w:space="0" w:color="auto"/>
                      </w:divBdr>
                      <w:divsChild>
                        <w:div w:id="1923683507">
                          <w:marLeft w:val="0"/>
                          <w:marRight w:val="0"/>
                          <w:marTop w:val="0"/>
                          <w:marBottom w:val="0"/>
                          <w:divBdr>
                            <w:top w:val="none" w:sz="0" w:space="0" w:color="auto"/>
                            <w:left w:val="none" w:sz="0" w:space="0" w:color="auto"/>
                            <w:bottom w:val="none" w:sz="0" w:space="0" w:color="auto"/>
                            <w:right w:val="none" w:sz="0" w:space="0" w:color="auto"/>
                          </w:divBdr>
                        </w:div>
                        <w:div w:id="918558900">
                          <w:marLeft w:val="0"/>
                          <w:marRight w:val="0"/>
                          <w:marTop w:val="0"/>
                          <w:marBottom w:val="0"/>
                          <w:divBdr>
                            <w:top w:val="none" w:sz="0" w:space="0" w:color="auto"/>
                            <w:left w:val="none" w:sz="0" w:space="0" w:color="auto"/>
                            <w:bottom w:val="none" w:sz="0" w:space="0" w:color="auto"/>
                            <w:right w:val="none" w:sz="0" w:space="0" w:color="auto"/>
                          </w:divBdr>
                        </w:div>
                        <w:div w:id="9009397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2725536">
                  <w:marLeft w:val="0"/>
                  <w:marRight w:val="0"/>
                  <w:marTop w:val="0"/>
                  <w:marBottom w:val="0"/>
                  <w:divBdr>
                    <w:top w:val="none" w:sz="0" w:space="0" w:color="auto"/>
                    <w:left w:val="none" w:sz="0" w:space="0" w:color="auto"/>
                    <w:bottom w:val="none" w:sz="0" w:space="0" w:color="auto"/>
                    <w:right w:val="none" w:sz="0" w:space="0" w:color="auto"/>
                  </w:divBdr>
                  <w:divsChild>
                    <w:div w:id="1444425169">
                      <w:marLeft w:val="0"/>
                      <w:marRight w:val="0"/>
                      <w:marTop w:val="0"/>
                      <w:marBottom w:val="0"/>
                      <w:divBdr>
                        <w:top w:val="none" w:sz="0" w:space="0" w:color="auto"/>
                        <w:left w:val="none" w:sz="0" w:space="0" w:color="auto"/>
                        <w:bottom w:val="none" w:sz="0" w:space="0" w:color="auto"/>
                        <w:right w:val="none" w:sz="0" w:space="0" w:color="auto"/>
                      </w:divBdr>
                      <w:divsChild>
                        <w:div w:id="145440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1954063">
                  <w:marLeft w:val="0"/>
                  <w:marRight w:val="0"/>
                  <w:marTop w:val="0"/>
                  <w:marBottom w:val="0"/>
                  <w:divBdr>
                    <w:top w:val="none" w:sz="0" w:space="0" w:color="auto"/>
                    <w:left w:val="none" w:sz="0" w:space="0" w:color="auto"/>
                    <w:bottom w:val="none" w:sz="0" w:space="0" w:color="auto"/>
                    <w:right w:val="none" w:sz="0" w:space="0" w:color="auto"/>
                  </w:divBdr>
                  <w:divsChild>
                    <w:div w:id="922295433">
                      <w:marLeft w:val="0"/>
                      <w:marRight w:val="0"/>
                      <w:marTop w:val="0"/>
                      <w:marBottom w:val="0"/>
                      <w:divBdr>
                        <w:top w:val="none" w:sz="0" w:space="0" w:color="auto"/>
                        <w:left w:val="none" w:sz="0" w:space="0" w:color="auto"/>
                        <w:bottom w:val="none" w:sz="0" w:space="0" w:color="auto"/>
                        <w:right w:val="none" w:sz="0" w:space="0" w:color="auto"/>
                      </w:divBdr>
                      <w:divsChild>
                        <w:div w:id="13991358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7664379">
                  <w:marLeft w:val="0"/>
                  <w:marRight w:val="0"/>
                  <w:marTop w:val="0"/>
                  <w:marBottom w:val="0"/>
                  <w:divBdr>
                    <w:top w:val="none" w:sz="0" w:space="0" w:color="auto"/>
                    <w:left w:val="none" w:sz="0" w:space="0" w:color="auto"/>
                    <w:bottom w:val="none" w:sz="0" w:space="0" w:color="auto"/>
                    <w:right w:val="none" w:sz="0" w:space="0" w:color="auto"/>
                  </w:divBdr>
                  <w:divsChild>
                    <w:div w:id="1026754884">
                      <w:marLeft w:val="0"/>
                      <w:marRight w:val="0"/>
                      <w:marTop w:val="0"/>
                      <w:marBottom w:val="0"/>
                      <w:divBdr>
                        <w:top w:val="none" w:sz="0" w:space="0" w:color="auto"/>
                        <w:left w:val="none" w:sz="0" w:space="0" w:color="auto"/>
                        <w:bottom w:val="none" w:sz="0" w:space="0" w:color="auto"/>
                        <w:right w:val="none" w:sz="0" w:space="0" w:color="auto"/>
                      </w:divBdr>
                      <w:divsChild>
                        <w:div w:id="3896165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8787165">
                  <w:marLeft w:val="0"/>
                  <w:marRight w:val="0"/>
                  <w:marTop w:val="0"/>
                  <w:marBottom w:val="0"/>
                  <w:divBdr>
                    <w:top w:val="none" w:sz="0" w:space="0" w:color="auto"/>
                    <w:left w:val="none" w:sz="0" w:space="0" w:color="auto"/>
                    <w:bottom w:val="none" w:sz="0" w:space="0" w:color="auto"/>
                    <w:right w:val="none" w:sz="0" w:space="0" w:color="auto"/>
                  </w:divBdr>
                  <w:divsChild>
                    <w:div w:id="743379437">
                      <w:marLeft w:val="0"/>
                      <w:marRight w:val="0"/>
                      <w:marTop w:val="0"/>
                      <w:marBottom w:val="0"/>
                      <w:divBdr>
                        <w:top w:val="none" w:sz="0" w:space="0" w:color="auto"/>
                        <w:left w:val="none" w:sz="0" w:space="0" w:color="auto"/>
                        <w:bottom w:val="none" w:sz="0" w:space="0" w:color="auto"/>
                        <w:right w:val="none" w:sz="0" w:space="0" w:color="auto"/>
                      </w:divBdr>
                      <w:divsChild>
                        <w:div w:id="6213785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6774559">
                  <w:marLeft w:val="0"/>
                  <w:marRight w:val="0"/>
                  <w:marTop w:val="0"/>
                  <w:marBottom w:val="0"/>
                  <w:divBdr>
                    <w:top w:val="none" w:sz="0" w:space="0" w:color="auto"/>
                    <w:left w:val="none" w:sz="0" w:space="0" w:color="auto"/>
                    <w:bottom w:val="none" w:sz="0" w:space="0" w:color="auto"/>
                    <w:right w:val="none" w:sz="0" w:space="0" w:color="auto"/>
                  </w:divBdr>
                  <w:divsChild>
                    <w:div w:id="405960665">
                      <w:marLeft w:val="0"/>
                      <w:marRight w:val="0"/>
                      <w:marTop w:val="0"/>
                      <w:marBottom w:val="0"/>
                      <w:divBdr>
                        <w:top w:val="none" w:sz="0" w:space="0" w:color="auto"/>
                        <w:left w:val="none" w:sz="0" w:space="0" w:color="auto"/>
                        <w:bottom w:val="none" w:sz="0" w:space="0" w:color="auto"/>
                        <w:right w:val="none" w:sz="0" w:space="0" w:color="auto"/>
                      </w:divBdr>
                      <w:divsChild>
                        <w:div w:id="540918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0171592">
                  <w:marLeft w:val="0"/>
                  <w:marRight w:val="0"/>
                  <w:marTop w:val="0"/>
                  <w:marBottom w:val="0"/>
                  <w:divBdr>
                    <w:top w:val="none" w:sz="0" w:space="0" w:color="auto"/>
                    <w:left w:val="none" w:sz="0" w:space="0" w:color="auto"/>
                    <w:bottom w:val="none" w:sz="0" w:space="0" w:color="auto"/>
                    <w:right w:val="none" w:sz="0" w:space="0" w:color="auto"/>
                  </w:divBdr>
                  <w:divsChild>
                    <w:div w:id="74711267">
                      <w:marLeft w:val="0"/>
                      <w:marRight w:val="0"/>
                      <w:marTop w:val="0"/>
                      <w:marBottom w:val="0"/>
                      <w:divBdr>
                        <w:top w:val="none" w:sz="0" w:space="0" w:color="auto"/>
                        <w:left w:val="none" w:sz="0" w:space="0" w:color="auto"/>
                        <w:bottom w:val="none" w:sz="0" w:space="0" w:color="auto"/>
                        <w:right w:val="none" w:sz="0" w:space="0" w:color="auto"/>
                      </w:divBdr>
                      <w:divsChild>
                        <w:div w:id="930704874">
                          <w:marLeft w:val="0"/>
                          <w:marRight w:val="0"/>
                          <w:marTop w:val="0"/>
                          <w:marBottom w:val="0"/>
                          <w:divBdr>
                            <w:top w:val="none" w:sz="0" w:space="0" w:color="auto"/>
                            <w:left w:val="none" w:sz="0" w:space="0" w:color="auto"/>
                            <w:bottom w:val="none" w:sz="0" w:space="0" w:color="auto"/>
                            <w:right w:val="none" w:sz="0" w:space="0" w:color="auto"/>
                          </w:divBdr>
                        </w:div>
                        <w:div w:id="1100877068">
                          <w:marLeft w:val="0"/>
                          <w:marRight w:val="0"/>
                          <w:marTop w:val="0"/>
                          <w:marBottom w:val="0"/>
                          <w:divBdr>
                            <w:top w:val="none" w:sz="0" w:space="0" w:color="auto"/>
                            <w:left w:val="none" w:sz="0" w:space="0" w:color="auto"/>
                            <w:bottom w:val="none" w:sz="0" w:space="0" w:color="auto"/>
                            <w:right w:val="none" w:sz="0" w:space="0" w:color="auto"/>
                          </w:divBdr>
                        </w:div>
                        <w:div w:id="5815679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6562478">
                  <w:marLeft w:val="0"/>
                  <w:marRight w:val="0"/>
                  <w:marTop w:val="0"/>
                  <w:marBottom w:val="0"/>
                  <w:divBdr>
                    <w:top w:val="none" w:sz="0" w:space="0" w:color="auto"/>
                    <w:left w:val="none" w:sz="0" w:space="0" w:color="auto"/>
                    <w:bottom w:val="none" w:sz="0" w:space="0" w:color="auto"/>
                    <w:right w:val="none" w:sz="0" w:space="0" w:color="auto"/>
                  </w:divBdr>
                  <w:divsChild>
                    <w:div w:id="111246069">
                      <w:marLeft w:val="0"/>
                      <w:marRight w:val="0"/>
                      <w:marTop w:val="0"/>
                      <w:marBottom w:val="0"/>
                      <w:divBdr>
                        <w:top w:val="none" w:sz="0" w:space="0" w:color="auto"/>
                        <w:left w:val="none" w:sz="0" w:space="0" w:color="auto"/>
                        <w:bottom w:val="none" w:sz="0" w:space="0" w:color="auto"/>
                        <w:right w:val="none" w:sz="0" w:space="0" w:color="auto"/>
                      </w:divBdr>
                      <w:divsChild>
                        <w:div w:id="11650527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4945973">
                  <w:marLeft w:val="0"/>
                  <w:marRight w:val="0"/>
                  <w:marTop w:val="0"/>
                  <w:marBottom w:val="0"/>
                  <w:divBdr>
                    <w:top w:val="none" w:sz="0" w:space="0" w:color="auto"/>
                    <w:left w:val="none" w:sz="0" w:space="0" w:color="auto"/>
                    <w:bottom w:val="none" w:sz="0" w:space="0" w:color="auto"/>
                    <w:right w:val="none" w:sz="0" w:space="0" w:color="auto"/>
                  </w:divBdr>
                  <w:divsChild>
                    <w:div w:id="474875763">
                      <w:marLeft w:val="0"/>
                      <w:marRight w:val="0"/>
                      <w:marTop w:val="0"/>
                      <w:marBottom w:val="0"/>
                      <w:divBdr>
                        <w:top w:val="none" w:sz="0" w:space="0" w:color="auto"/>
                        <w:left w:val="none" w:sz="0" w:space="0" w:color="auto"/>
                        <w:bottom w:val="none" w:sz="0" w:space="0" w:color="auto"/>
                        <w:right w:val="none" w:sz="0" w:space="0" w:color="auto"/>
                      </w:divBdr>
                      <w:divsChild>
                        <w:div w:id="21447326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703573">
                  <w:marLeft w:val="0"/>
                  <w:marRight w:val="0"/>
                  <w:marTop w:val="0"/>
                  <w:marBottom w:val="0"/>
                  <w:divBdr>
                    <w:top w:val="none" w:sz="0" w:space="0" w:color="auto"/>
                    <w:left w:val="none" w:sz="0" w:space="0" w:color="auto"/>
                    <w:bottom w:val="none" w:sz="0" w:space="0" w:color="auto"/>
                    <w:right w:val="none" w:sz="0" w:space="0" w:color="auto"/>
                  </w:divBdr>
                  <w:divsChild>
                    <w:div w:id="1774473238">
                      <w:marLeft w:val="0"/>
                      <w:marRight w:val="0"/>
                      <w:marTop w:val="0"/>
                      <w:marBottom w:val="0"/>
                      <w:divBdr>
                        <w:top w:val="none" w:sz="0" w:space="0" w:color="auto"/>
                        <w:left w:val="none" w:sz="0" w:space="0" w:color="auto"/>
                        <w:bottom w:val="none" w:sz="0" w:space="0" w:color="auto"/>
                        <w:right w:val="none" w:sz="0" w:space="0" w:color="auto"/>
                      </w:divBdr>
                      <w:divsChild>
                        <w:div w:id="1444302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9004860">
                  <w:marLeft w:val="0"/>
                  <w:marRight w:val="0"/>
                  <w:marTop w:val="0"/>
                  <w:marBottom w:val="0"/>
                  <w:divBdr>
                    <w:top w:val="none" w:sz="0" w:space="0" w:color="auto"/>
                    <w:left w:val="none" w:sz="0" w:space="0" w:color="auto"/>
                    <w:bottom w:val="none" w:sz="0" w:space="0" w:color="auto"/>
                    <w:right w:val="none" w:sz="0" w:space="0" w:color="auto"/>
                  </w:divBdr>
                  <w:divsChild>
                    <w:div w:id="2136101155">
                      <w:marLeft w:val="0"/>
                      <w:marRight w:val="0"/>
                      <w:marTop w:val="0"/>
                      <w:marBottom w:val="0"/>
                      <w:divBdr>
                        <w:top w:val="none" w:sz="0" w:space="0" w:color="auto"/>
                        <w:left w:val="none" w:sz="0" w:space="0" w:color="auto"/>
                        <w:bottom w:val="none" w:sz="0" w:space="0" w:color="auto"/>
                        <w:right w:val="none" w:sz="0" w:space="0" w:color="auto"/>
                      </w:divBdr>
                      <w:divsChild>
                        <w:div w:id="5873520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3472689">
                  <w:marLeft w:val="0"/>
                  <w:marRight w:val="0"/>
                  <w:marTop w:val="0"/>
                  <w:marBottom w:val="0"/>
                  <w:divBdr>
                    <w:top w:val="none" w:sz="0" w:space="0" w:color="auto"/>
                    <w:left w:val="none" w:sz="0" w:space="0" w:color="auto"/>
                    <w:bottom w:val="none" w:sz="0" w:space="0" w:color="auto"/>
                    <w:right w:val="none" w:sz="0" w:space="0" w:color="auto"/>
                  </w:divBdr>
                  <w:divsChild>
                    <w:div w:id="627973121">
                      <w:marLeft w:val="0"/>
                      <w:marRight w:val="0"/>
                      <w:marTop w:val="0"/>
                      <w:marBottom w:val="0"/>
                      <w:divBdr>
                        <w:top w:val="none" w:sz="0" w:space="0" w:color="auto"/>
                        <w:left w:val="none" w:sz="0" w:space="0" w:color="auto"/>
                        <w:bottom w:val="none" w:sz="0" w:space="0" w:color="auto"/>
                        <w:right w:val="none" w:sz="0" w:space="0" w:color="auto"/>
                      </w:divBdr>
                      <w:divsChild>
                        <w:div w:id="2054227860">
                          <w:marLeft w:val="0"/>
                          <w:marRight w:val="0"/>
                          <w:marTop w:val="0"/>
                          <w:marBottom w:val="0"/>
                          <w:divBdr>
                            <w:top w:val="none" w:sz="0" w:space="0" w:color="auto"/>
                            <w:left w:val="none" w:sz="0" w:space="0" w:color="auto"/>
                            <w:bottom w:val="none" w:sz="0" w:space="0" w:color="auto"/>
                            <w:right w:val="none" w:sz="0" w:space="0" w:color="auto"/>
                          </w:divBdr>
                        </w:div>
                        <w:div w:id="1047098648">
                          <w:marLeft w:val="0"/>
                          <w:marRight w:val="0"/>
                          <w:marTop w:val="0"/>
                          <w:marBottom w:val="0"/>
                          <w:divBdr>
                            <w:top w:val="none" w:sz="0" w:space="0" w:color="auto"/>
                            <w:left w:val="none" w:sz="0" w:space="0" w:color="auto"/>
                            <w:bottom w:val="none" w:sz="0" w:space="0" w:color="auto"/>
                            <w:right w:val="none" w:sz="0" w:space="0" w:color="auto"/>
                          </w:divBdr>
                        </w:div>
                        <w:div w:id="1201865524">
                          <w:marLeft w:val="0"/>
                          <w:marRight w:val="0"/>
                          <w:marTop w:val="0"/>
                          <w:marBottom w:val="0"/>
                          <w:divBdr>
                            <w:top w:val="none" w:sz="0" w:space="0" w:color="auto"/>
                            <w:left w:val="none" w:sz="0" w:space="0" w:color="auto"/>
                            <w:bottom w:val="none" w:sz="0" w:space="0" w:color="auto"/>
                            <w:right w:val="none" w:sz="0" w:space="0" w:color="auto"/>
                          </w:divBdr>
                        </w:div>
                        <w:div w:id="15484930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4948229">
                  <w:marLeft w:val="0"/>
                  <w:marRight w:val="0"/>
                  <w:marTop w:val="0"/>
                  <w:marBottom w:val="0"/>
                  <w:divBdr>
                    <w:top w:val="none" w:sz="0" w:space="0" w:color="auto"/>
                    <w:left w:val="none" w:sz="0" w:space="0" w:color="auto"/>
                    <w:bottom w:val="none" w:sz="0" w:space="0" w:color="auto"/>
                    <w:right w:val="none" w:sz="0" w:space="0" w:color="auto"/>
                  </w:divBdr>
                  <w:divsChild>
                    <w:div w:id="1184784453">
                      <w:marLeft w:val="0"/>
                      <w:marRight w:val="0"/>
                      <w:marTop w:val="0"/>
                      <w:marBottom w:val="0"/>
                      <w:divBdr>
                        <w:top w:val="none" w:sz="0" w:space="0" w:color="auto"/>
                        <w:left w:val="none" w:sz="0" w:space="0" w:color="auto"/>
                        <w:bottom w:val="none" w:sz="0" w:space="0" w:color="auto"/>
                        <w:right w:val="none" w:sz="0" w:space="0" w:color="auto"/>
                      </w:divBdr>
                      <w:divsChild>
                        <w:div w:id="10228260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5936235">
                  <w:marLeft w:val="0"/>
                  <w:marRight w:val="0"/>
                  <w:marTop w:val="0"/>
                  <w:marBottom w:val="0"/>
                  <w:divBdr>
                    <w:top w:val="none" w:sz="0" w:space="0" w:color="auto"/>
                    <w:left w:val="none" w:sz="0" w:space="0" w:color="auto"/>
                    <w:bottom w:val="none" w:sz="0" w:space="0" w:color="auto"/>
                    <w:right w:val="none" w:sz="0" w:space="0" w:color="auto"/>
                  </w:divBdr>
                  <w:divsChild>
                    <w:div w:id="611984431">
                      <w:marLeft w:val="0"/>
                      <w:marRight w:val="0"/>
                      <w:marTop w:val="0"/>
                      <w:marBottom w:val="0"/>
                      <w:divBdr>
                        <w:top w:val="none" w:sz="0" w:space="0" w:color="auto"/>
                        <w:left w:val="none" w:sz="0" w:space="0" w:color="auto"/>
                        <w:bottom w:val="none" w:sz="0" w:space="0" w:color="auto"/>
                        <w:right w:val="none" w:sz="0" w:space="0" w:color="auto"/>
                      </w:divBdr>
                      <w:divsChild>
                        <w:div w:id="14867761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082274">
                  <w:marLeft w:val="0"/>
                  <w:marRight w:val="0"/>
                  <w:marTop w:val="0"/>
                  <w:marBottom w:val="0"/>
                  <w:divBdr>
                    <w:top w:val="none" w:sz="0" w:space="0" w:color="auto"/>
                    <w:left w:val="none" w:sz="0" w:space="0" w:color="auto"/>
                    <w:bottom w:val="none" w:sz="0" w:space="0" w:color="auto"/>
                    <w:right w:val="none" w:sz="0" w:space="0" w:color="auto"/>
                  </w:divBdr>
                  <w:divsChild>
                    <w:div w:id="749078185">
                      <w:marLeft w:val="0"/>
                      <w:marRight w:val="0"/>
                      <w:marTop w:val="0"/>
                      <w:marBottom w:val="0"/>
                      <w:divBdr>
                        <w:top w:val="none" w:sz="0" w:space="0" w:color="auto"/>
                        <w:left w:val="none" w:sz="0" w:space="0" w:color="auto"/>
                        <w:bottom w:val="none" w:sz="0" w:space="0" w:color="auto"/>
                        <w:right w:val="none" w:sz="0" w:space="0" w:color="auto"/>
                      </w:divBdr>
                      <w:divsChild>
                        <w:div w:id="20966316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643617">
                  <w:marLeft w:val="0"/>
                  <w:marRight w:val="0"/>
                  <w:marTop w:val="0"/>
                  <w:marBottom w:val="0"/>
                  <w:divBdr>
                    <w:top w:val="none" w:sz="0" w:space="0" w:color="auto"/>
                    <w:left w:val="none" w:sz="0" w:space="0" w:color="auto"/>
                    <w:bottom w:val="none" w:sz="0" w:space="0" w:color="auto"/>
                    <w:right w:val="none" w:sz="0" w:space="0" w:color="auto"/>
                  </w:divBdr>
                  <w:divsChild>
                    <w:div w:id="1272280352">
                      <w:marLeft w:val="0"/>
                      <w:marRight w:val="0"/>
                      <w:marTop w:val="0"/>
                      <w:marBottom w:val="0"/>
                      <w:divBdr>
                        <w:top w:val="none" w:sz="0" w:space="0" w:color="auto"/>
                        <w:left w:val="none" w:sz="0" w:space="0" w:color="auto"/>
                        <w:bottom w:val="none" w:sz="0" w:space="0" w:color="auto"/>
                        <w:right w:val="none" w:sz="0" w:space="0" w:color="auto"/>
                      </w:divBdr>
                      <w:divsChild>
                        <w:div w:id="408364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981480">
                  <w:marLeft w:val="0"/>
                  <w:marRight w:val="0"/>
                  <w:marTop w:val="0"/>
                  <w:marBottom w:val="0"/>
                  <w:divBdr>
                    <w:top w:val="none" w:sz="0" w:space="0" w:color="auto"/>
                    <w:left w:val="none" w:sz="0" w:space="0" w:color="auto"/>
                    <w:bottom w:val="none" w:sz="0" w:space="0" w:color="auto"/>
                    <w:right w:val="none" w:sz="0" w:space="0" w:color="auto"/>
                  </w:divBdr>
                  <w:divsChild>
                    <w:div w:id="1308704936">
                      <w:marLeft w:val="0"/>
                      <w:marRight w:val="0"/>
                      <w:marTop w:val="0"/>
                      <w:marBottom w:val="0"/>
                      <w:divBdr>
                        <w:top w:val="none" w:sz="0" w:space="0" w:color="auto"/>
                        <w:left w:val="none" w:sz="0" w:space="0" w:color="auto"/>
                        <w:bottom w:val="none" w:sz="0" w:space="0" w:color="auto"/>
                        <w:right w:val="none" w:sz="0" w:space="0" w:color="auto"/>
                      </w:divBdr>
                      <w:divsChild>
                        <w:div w:id="2044548253">
                          <w:marLeft w:val="0"/>
                          <w:marRight w:val="0"/>
                          <w:marTop w:val="0"/>
                          <w:marBottom w:val="0"/>
                          <w:divBdr>
                            <w:top w:val="none" w:sz="0" w:space="0" w:color="auto"/>
                            <w:left w:val="none" w:sz="0" w:space="0" w:color="auto"/>
                            <w:bottom w:val="none" w:sz="0" w:space="0" w:color="auto"/>
                            <w:right w:val="none" w:sz="0" w:space="0" w:color="auto"/>
                          </w:divBdr>
                        </w:div>
                        <w:div w:id="552622887">
                          <w:marLeft w:val="0"/>
                          <w:marRight w:val="0"/>
                          <w:marTop w:val="0"/>
                          <w:marBottom w:val="0"/>
                          <w:divBdr>
                            <w:top w:val="none" w:sz="0" w:space="0" w:color="auto"/>
                            <w:left w:val="none" w:sz="0" w:space="0" w:color="auto"/>
                            <w:bottom w:val="none" w:sz="0" w:space="0" w:color="auto"/>
                            <w:right w:val="none" w:sz="0" w:space="0" w:color="auto"/>
                          </w:divBdr>
                        </w:div>
                        <w:div w:id="284309650">
                          <w:marLeft w:val="0"/>
                          <w:marRight w:val="0"/>
                          <w:marTop w:val="0"/>
                          <w:marBottom w:val="0"/>
                          <w:divBdr>
                            <w:top w:val="none" w:sz="0" w:space="0" w:color="auto"/>
                            <w:left w:val="none" w:sz="0" w:space="0" w:color="auto"/>
                            <w:bottom w:val="none" w:sz="0" w:space="0" w:color="auto"/>
                            <w:right w:val="none" w:sz="0" w:space="0" w:color="auto"/>
                          </w:divBdr>
                        </w:div>
                        <w:div w:id="12037869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8885969">
                  <w:marLeft w:val="0"/>
                  <w:marRight w:val="0"/>
                  <w:marTop w:val="0"/>
                  <w:marBottom w:val="0"/>
                  <w:divBdr>
                    <w:top w:val="none" w:sz="0" w:space="0" w:color="auto"/>
                    <w:left w:val="none" w:sz="0" w:space="0" w:color="auto"/>
                    <w:bottom w:val="none" w:sz="0" w:space="0" w:color="auto"/>
                    <w:right w:val="none" w:sz="0" w:space="0" w:color="auto"/>
                  </w:divBdr>
                  <w:divsChild>
                    <w:div w:id="584918722">
                      <w:marLeft w:val="0"/>
                      <w:marRight w:val="0"/>
                      <w:marTop w:val="0"/>
                      <w:marBottom w:val="0"/>
                      <w:divBdr>
                        <w:top w:val="none" w:sz="0" w:space="0" w:color="auto"/>
                        <w:left w:val="none" w:sz="0" w:space="0" w:color="auto"/>
                        <w:bottom w:val="none" w:sz="0" w:space="0" w:color="auto"/>
                        <w:right w:val="none" w:sz="0" w:space="0" w:color="auto"/>
                      </w:divBdr>
                      <w:divsChild>
                        <w:div w:id="3272963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0246834">
                  <w:marLeft w:val="0"/>
                  <w:marRight w:val="0"/>
                  <w:marTop w:val="0"/>
                  <w:marBottom w:val="0"/>
                  <w:divBdr>
                    <w:top w:val="none" w:sz="0" w:space="0" w:color="auto"/>
                    <w:left w:val="none" w:sz="0" w:space="0" w:color="auto"/>
                    <w:bottom w:val="none" w:sz="0" w:space="0" w:color="auto"/>
                    <w:right w:val="none" w:sz="0" w:space="0" w:color="auto"/>
                  </w:divBdr>
                  <w:divsChild>
                    <w:div w:id="685905728">
                      <w:marLeft w:val="0"/>
                      <w:marRight w:val="0"/>
                      <w:marTop w:val="0"/>
                      <w:marBottom w:val="0"/>
                      <w:divBdr>
                        <w:top w:val="none" w:sz="0" w:space="0" w:color="auto"/>
                        <w:left w:val="none" w:sz="0" w:space="0" w:color="auto"/>
                        <w:bottom w:val="none" w:sz="0" w:space="0" w:color="auto"/>
                        <w:right w:val="none" w:sz="0" w:space="0" w:color="auto"/>
                      </w:divBdr>
                      <w:divsChild>
                        <w:div w:id="4522882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1901478">
                  <w:marLeft w:val="0"/>
                  <w:marRight w:val="0"/>
                  <w:marTop w:val="0"/>
                  <w:marBottom w:val="0"/>
                  <w:divBdr>
                    <w:top w:val="none" w:sz="0" w:space="0" w:color="auto"/>
                    <w:left w:val="none" w:sz="0" w:space="0" w:color="auto"/>
                    <w:bottom w:val="none" w:sz="0" w:space="0" w:color="auto"/>
                    <w:right w:val="none" w:sz="0" w:space="0" w:color="auto"/>
                  </w:divBdr>
                  <w:divsChild>
                    <w:div w:id="265119748">
                      <w:marLeft w:val="0"/>
                      <w:marRight w:val="0"/>
                      <w:marTop w:val="0"/>
                      <w:marBottom w:val="0"/>
                      <w:divBdr>
                        <w:top w:val="none" w:sz="0" w:space="0" w:color="auto"/>
                        <w:left w:val="none" w:sz="0" w:space="0" w:color="auto"/>
                        <w:bottom w:val="none" w:sz="0" w:space="0" w:color="auto"/>
                        <w:right w:val="none" w:sz="0" w:space="0" w:color="auto"/>
                      </w:divBdr>
                      <w:divsChild>
                        <w:div w:id="1870797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9639536">
                  <w:marLeft w:val="0"/>
                  <w:marRight w:val="0"/>
                  <w:marTop w:val="0"/>
                  <w:marBottom w:val="0"/>
                  <w:divBdr>
                    <w:top w:val="none" w:sz="0" w:space="0" w:color="auto"/>
                    <w:left w:val="none" w:sz="0" w:space="0" w:color="auto"/>
                    <w:bottom w:val="none" w:sz="0" w:space="0" w:color="auto"/>
                    <w:right w:val="none" w:sz="0" w:space="0" w:color="auto"/>
                  </w:divBdr>
                  <w:divsChild>
                    <w:div w:id="600381528">
                      <w:marLeft w:val="0"/>
                      <w:marRight w:val="0"/>
                      <w:marTop w:val="0"/>
                      <w:marBottom w:val="0"/>
                      <w:divBdr>
                        <w:top w:val="none" w:sz="0" w:space="0" w:color="auto"/>
                        <w:left w:val="none" w:sz="0" w:space="0" w:color="auto"/>
                        <w:bottom w:val="none" w:sz="0" w:space="0" w:color="auto"/>
                        <w:right w:val="none" w:sz="0" w:space="0" w:color="auto"/>
                      </w:divBdr>
                      <w:divsChild>
                        <w:div w:id="1806117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0498137">
                  <w:marLeft w:val="0"/>
                  <w:marRight w:val="0"/>
                  <w:marTop w:val="0"/>
                  <w:marBottom w:val="0"/>
                  <w:divBdr>
                    <w:top w:val="none" w:sz="0" w:space="0" w:color="auto"/>
                    <w:left w:val="none" w:sz="0" w:space="0" w:color="auto"/>
                    <w:bottom w:val="none" w:sz="0" w:space="0" w:color="auto"/>
                    <w:right w:val="none" w:sz="0" w:space="0" w:color="auto"/>
                  </w:divBdr>
                  <w:divsChild>
                    <w:div w:id="1281886494">
                      <w:marLeft w:val="0"/>
                      <w:marRight w:val="0"/>
                      <w:marTop w:val="0"/>
                      <w:marBottom w:val="0"/>
                      <w:divBdr>
                        <w:top w:val="none" w:sz="0" w:space="0" w:color="auto"/>
                        <w:left w:val="none" w:sz="0" w:space="0" w:color="auto"/>
                        <w:bottom w:val="none" w:sz="0" w:space="0" w:color="auto"/>
                        <w:right w:val="none" w:sz="0" w:space="0" w:color="auto"/>
                      </w:divBdr>
                      <w:divsChild>
                        <w:div w:id="2096588665">
                          <w:marLeft w:val="0"/>
                          <w:marRight w:val="0"/>
                          <w:marTop w:val="0"/>
                          <w:marBottom w:val="0"/>
                          <w:divBdr>
                            <w:top w:val="none" w:sz="0" w:space="0" w:color="auto"/>
                            <w:left w:val="none" w:sz="0" w:space="0" w:color="auto"/>
                            <w:bottom w:val="none" w:sz="0" w:space="0" w:color="auto"/>
                            <w:right w:val="none" w:sz="0" w:space="0" w:color="auto"/>
                          </w:divBdr>
                        </w:div>
                        <w:div w:id="832835435">
                          <w:marLeft w:val="0"/>
                          <w:marRight w:val="0"/>
                          <w:marTop w:val="0"/>
                          <w:marBottom w:val="0"/>
                          <w:divBdr>
                            <w:top w:val="none" w:sz="0" w:space="0" w:color="auto"/>
                            <w:left w:val="none" w:sz="0" w:space="0" w:color="auto"/>
                            <w:bottom w:val="none" w:sz="0" w:space="0" w:color="auto"/>
                            <w:right w:val="none" w:sz="0" w:space="0" w:color="auto"/>
                          </w:divBdr>
                        </w:div>
                        <w:div w:id="10108010">
                          <w:marLeft w:val="0"/>
                          <w:marRight w:val="0"/>
                          <w:marTop w:val="0"/>
                          <w:marBottom w:val="0"/>
                          <w:divBdr>
                            <w:top w:val="none" w:sz="0" w:space="0" w:color="auto"/>
                            <w:left w:val="none" w:sz="0" w:space="0" w:color="auto"/>
                            <w:bottom w:val="none" w:sz="0" w:space="0" w:color="auto"/>
                            <w:right w:val="none" w:sz="0" w:space="0" w:color="auto"/>
                          </w:divBdr>
                        </w:div>
                        <w:div w:id="12961364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6138349">
                  <w:marLeft w:val="0"/>
                  <w:marRight w:val="0"/>
                  <w:marTop w:val="0"/>
                  <w:marBottom w:val="0"/>
                  <w:divBdr>
                    <w:top w:val="none" w:sz="0" w:space="0" w:color="auto"/>
                    <w:left w:val="none" w:sz="0" w:space="0" w:color="auto"/>
                    <w:bottom w:val="none" w:sz="0" w:space="0" w:color="auto"/>
                    <w:right w:val="none" w:sz="0" w:space="0" w:color="auto"/>
                  </w:divBdr>
                  <w:divsChild>
                    <w:div w:id="1139565618">
                      <w:marLeft w:val="0"/>
                      <w:marRight w:val="0"/>
                      <w:marTop w:val="0"/>
                      <w:marBottom w:val="0"/>
                      <w:divBdr>
                        <w:top w:val="none" w:sz="0" w:space="0" w:color="auto"/>
                        <w:left w:val="none" w:sz="0" w:space="0" w:color="auto"/>
                        <w:bottom w:val="none" w:sz="0" w:space="0" w:color="auto"/>
                        <w:right w:val="none" w:sz="0" w:space="0" w:color="auto"/>
                      </w:divBdr>
                      <w:divsChild>
                        <w:div w:id="13895717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485033">
                  <w:marLeft w:val="0"/>
                  <w:marRight w:val="0"/>
                  <w:marTop w:val="0"/>
                  <w:marBottom w:val="0"/>
                  <w:divBdr>
                    <w:top w:val="none" w:sz="0" w:space="0" w:color="auto"/>
                    <w:left w:val="none" w:sz="0" w:space="0" w:color="auto"/>
                    <w:bottom w:val="none" w:sz="0" w:space="0" w:color="auto"/>
                    <w:right w:val="none" w:sz="0" w:space="0" w:color="auto"/>
                  </w:divBdr>
                  <w:divsChild>
                    <w:div w:id="1857308654">
                      <w:marLeft w:val="0"/>
                      <w:marRight w:val="0"/>
                      <w:marTop w:val="0"/>
                      <w:marBottom w:val="0"/>
                      <w:divBdr>
                        <w:top w:val="none" w:sz="0" w:space="0" w:color="auto"/>
                        <w:left w:val="none" w:sz="0" w:space="0" w:color="auto"/>
                        <w:bottom w:val="none" w:sz="0" w:space="0" w:color="auto"/>
                        <w:right w:val="none" w:sz="0" w:space="0" w:color="auto"/>
                      </w:divBdr>
                      <w:divsChild>
                        <w:div w:id="13136318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7905814">
                  <w:marLeft w:val="0"/>
                  <w:marRight w:val="0"/>
                  <w:marTop w:val="0"/>
                  <w:marBottom w:val="0"/>
                  <w:divBdr>
                    <w:top w:val="none" w:sz="0" w:space="0" w:color="auto"/>
                    <w:left w:val="none" w:sz="0" w:space="0" w:color="auto"/>
                    <w:bottom w:val="none" w:sz="0" w:space="0" w:color="auto"/>
                    <w:right w:val="none" w:sz="0" w:space="0" w:color="auto"/>
                  </w:divBdr>
                  <w:divsChild>
                    <w:div w:id="1641685982">
                      <w:marLeft w:val="0"/>
                      <w:marRight w:val="0"/>
                      <w:marTop w:val="0"/>
                      <w:marBottom w:val="0"/>
                      <w:divBdr>
                        <w:top w:val="none" w:sz="0" w:space="0" w:color="auto"/>
                        <w:left w:val="none" w:sz="0" w:space="0" w:color="auto"/>
                        <w:bottom w:val="none" w:sz="0" w:space="0" w:color="auto"/>
                        <w:right w:val="none" w:sz="0" w:space="0" w:color="auto"/>
                      </w:divBdr>
                      <w:divsChild>
                        <w:div w:id="2042658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8367782">
                  <w:marLeft w:val="0"/>
                  <w:marRight w:val="0"/>
                  <w:marTop w:val="0"/>
                  <w:marBottom w:val="0"/>
                  <w:divBdr>
                    <w:top w:val="none" w:sz="0" w:space="0" w:color="auto"/>
                    <w:left w:val="none" w:sz="0" w:space="0" w:color="auto"/>
                    <w:bottom w:val="none" w:sz="0" w:space="0" w:color="auto"/>
                    <w:right w:val="none" w:sz="0" w:space="0" w:color="auto"/>
                  </w:divBdr>
                  <w:divsChild>
                    <w:div w:id="136340917">
                      <w:marLeft w:val="0"/>
                      <w:marRight w:val="0"/>
                      <w:marTop w:val="0"/>
                      <w:marBottom w:val="0"/>
                      <w:divBdr>
                        <w:top w:val="none" w:sz="0" w:space="0" w:color="auto"/>
                        <w:left w:val="none" w:sz="0" w:space="0" w:color="auto"/>
                        <w:bottom w:val="none" w:sz="0" w:space="0" w:color="auto"/>
                        <w:right w:val="none" w:sz="0" w:space="0" w:color="auto"/>
                      </w:divBdr>
                      <w:divsChild>
                        <w:div w:id="15868407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0163078">
                  <w:marLeft w:val="0"/>
                  <w:marRight w:val="0"/>
                  <w:marTop w:val="0"/>
                  <w:marBottom w:val="0"/>
                  <w:divBdr>
                    <w:top w:val="none" w:sz="0" w:space="0" w:color="auto"/>
                    <w:left w:val="none" w:sz="0" w:space="0" w:color="auto"/>
                    <w:bottom w:val="none" w:sz="0" w:space="0" w:color="auto"/>
                    <w:right w:val="none" w:sz="0" w:space="0" w:color="auto"/>
                  </w:divBdr>
                  <w:divsChild>
                    <w:div w:id="457574127">
                      <w:marLeft w:val="0"/>
                      <w:marRight w:val="0"/>
                      <w:marTop w:val="0"/>
                      <w:marBottom w:val="0"/>
                      <w:divBdr>
                        <w:top w:val="none" w:sz="0" w:space="0" w:color="auto"/>
                        <w:left w:val="none" w:sz="0" w:space="0" w:color="auto"/>
                        <w:bottom w:val="none" w:sz="0" w:space="0" w:color="auto"/>
                        <w:right w:val="none" w:sz="0" w:space="0" w:color="auto"/>
                      </w:divBdr>
                      <w:divsChild>
                        <w:div w:id="763569715">
                          <w:marLeft w:val="0"/>
                          <w:marRight w:val="0"/>
                          <w:marTop w:val="0"/>
                          <w:marBottom w:val="0"/>
                          <w:divBdr>
                            <w:top w:val="none" w:sz="0" w:space="0" w:color="auto"/>
                            <w:left w:val="none" w:sz="0" w:space="0" w:color="auto"/>
                            <w:bottom w:val="none" w:sz="0" w:space="0" w:color="auto"/>
                            <w:right w:val="none" w:sz="0" w:space="0" w:color="auto"/>
                          </w:divBdr>
                        </w:div>
                        <w:div w:id="2009868871">
                          <w:marLeft w:val="0"/>
                          <w:marRight w:val="0"/>
                          <w:marTop w:val="0"/>
                          <w:marBottom w:val="0"/>
                          <w:divBdr>
                            <w:top w:val="none" w:sz="0" w:space="0" w:color="auto"/>
                            <w:left w:val="none" w:sz="0" w:space="0" w:color="auto"/>
                            <w:bottom w:val="none" w:sz="0" w:space="0" w:color="auto"/>
                            <w:right w:val="none" w:sz="0" w:space="0" w:color="auto"/>
                          </w:divBdr>
                        </w:div>
                        <w:div w:id="1864323134">
                          <w:marLeft w:val="0"/>
                          <w:marRight w:val="0"/>
                          <w:marTop w:val="0"/>
                          <w:marBottom w:val="0"/>
                          <w:divBdr>
                            <w:top w:val="none" w:sz="0" w:space="0" w:color="auto"/>
                            <w:left w:val="none" w:sz="0" w:space="0" w:color="auto"/>
                            <w:bottom w:val="none" w:sz="0" w:space="0" w:color="auto"/>
                            <w:right w:val="none" w:sz="0" w:space="0" w:color="auto"/>
                          </w:divBdr>
                        </w:div>
                        <w:div w:id="21091538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8394831">
                  <w:marLeft w:val="0"/>
                  <w:marRight w:val="0"/>
                  <w:marTop w:val="0"/>
                  <w:marBottom w:val="0"/>
                  <w:divBdr>
                    <w:top w:val="none" w:sz="0" w:space="0" w:color="auto"/>
                    <w:left w:val="none" w:sz="0" w:space="0" w:color="auto"/>
                    <w:bottom w:val="none" w:sz="0" w:space="0" w:color="auto"/>
                    <w:right w:val="none" w:sz="0" w:space="0" w:color="auto"/>
                  </w:divBdr>
                  <w:divsChild>
                    <w:div w:id="1840342201">
                      <w:marLeft w:val="0"/>
                      <w:marRight w:val="0"/>
                      <w:marTop w:val="0"/>
                      <w:marBottom w:val="0"/>
                      <w:divBdr>
                        <w:top w:val="none" w:sz="0" w:space="0" w:color="auto"/>
                        <w:left w:val="none" w:sz="0" w:space="0" w:color="auto"/>
                        <w:bottom w:val="none" w:sz="0" w:space="0" w:color="auto"/>
                        <w:right w:val="none" w:sz="0" w:space="0" w:color="auto"/>
                      </w:divBdr>
                      <w:divsChild>
                        <w:div w:id="10163436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0813510">
                  <w:marLeft w:val="0"/>
                  <w:marRight w:val="0"/>
                  <w:marTop w:val="0"/>
                  <w:marBottom w:val="0"/>
                  <w:divBdr>
                    <w:top w:val="none" w:sz="0" w:space="0" w:color="auto"/>
                    <w:left w:val="none" w:sz="0" w:space="0" w:color="auto"/>
                    <w:bottom w:val="none" w:sz="0" w:space="0" w:color="auto"/>
                    <w:right w:val="none" w:sz="0" w:space="0" w:color="auto"/>
                  </w:divBdr>
                  <w:divsChild>
                    <w:div w:id="878053847">
                      <w:marLeft w:val="0"/>
                      <w:marRight w:val="0"/>
                      <w:marTop w:val="0"/>
                      <w:marBottom w:val="0"/>
                      <w:divBdr>
                        <w:top w:val="none" w:sz="0" w:space="0" w:color="auto"/>
                        <w:left w:val="none" w:sz="0" w:space="0" w:color="auto"/>
                        <w:bottom w:val="none" w:sz="0" w:space="0" w:color="auto"/>
                        <w:right w:val="none" w:sz="0" w:space="0" w:color="auto"/>
                      </w:divBdr>
                      <w:divsChild>
                        <w:div w:id="8201200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0368281">
                  <w:marLeft w:val="0"/>
                  <w:marRight w:val="0"/>
                  <w:marTop w:val="0"/>
                  <w:marBottom w:val="0"/>
                  <w:divBdr>
                    <w:top w:val="none" w:sz="0" w:space="0" w:color="auto"/>
                    <w:left w:val="none" w:sz="0" w:space="0" w:color="auto"/>
                    <w:bottom w:val="none" w:sz="0" w:space="0" w:color="auto"/>
                    <w:right w:val="none" w:sz="0" w:space="0" w:color="auto"/>
                  </w:divBdr>
                  <w:divsChild>
                    <w:div w:id="421417555">
                      <w:marLeft w:val="0"/>
                      <w:marRight w:val="0"/>
                      <w:marTop w:val="0"/>
                      <w:marBottom w:val="0"/>
                      <w:divBdr>
                        <w:top w:val="none" w:sz="0" w:space="0" w:color="auto"/>
                        <w:left w:val="none" w:sz="0" w:space="0" w:color="auto"/>
                        <w:bottom w:val="none" w:sz="0" w:space="0" w:color="auto"/>
                        <w:right w:val="none" w:sz="0" w:space="0" w:color="auto"/>
                      </w:divBdr>
                      <w:divsChild>
                        <w:div w:id="1151486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3534656">
                  <w:marLeft w:val="0"/>
                  <w:marRight w:val="0"/>
                  <w:marTop w:val="0"/>
                  <w:marBottom w:val="0"/>
                  <w:divBdr>
                    <w:top w:val="none" w:sz="0" w:space="0" w:color="auto"/>
                    <w:left w:val="none" w:sz="0" w:space="0" w:color="auto"/>
                    <w:bottom w:val="none" w:sz="0" w:space="0" w:color="auto"/>
                    <w:right w:val="none" w:sz="0" w:space="0" w:color="auto"/>
                  </w:divBdr>
                  <w:divsChild>
                    <w:div w:id="1149441095">
                      <w:marLeft w:val="0"/>
                      <w:marRight w:val="0"/>
                      <w:marTop w:val="0"/>
                      <w:marBottom w:val="0"/>
                      <w:divBdr>
                        <w:top w:val="none" w:sz="0" w:space="0" w:color="auto"/>
                        <w:left w:val="none" w:sz="0" w:space="0" w:color="auto"/>
                        <w:bottom w:val="none" w:sz="0" w:space="0" w:color="auto"/>
                        <w:right w:val="none" w:sz="0" w:space="0" w:color="auto"/>
                      </w:divBdr>
                      <w:divsChild>
                        <w:div w:id="17295708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63476592">
      <w:bodyDiv w:val="1"/>
      <w:marLeft w:val="0"/>
      <w:marRight w:val="0"/>
      <w:marTop w:val="0"/>
      <w:marBottom w:val="0"/>
      <w:divBdr>
        <w:top w:val="none" w:sz="0" w:space="0" w:color="auto"/>
        <w:left w:val="none" w:sz="0" w:space="0" w:color="auto"/>
        <w:bottom w:val="none" w:sz="0" w:space="0" w:color="auto"/>
        <w:right w:val="none" w:sz="0" w:space="0" w:color="auto"/>
      </w:divBdr>
      <w:divsChild>
        <w:div w:id="1204248375">
          <w:marLeft w:val="0"/>
          <w:marRight w:val="0"/>
          <w:marTop w:val="0"/>
          <w:marBottom w:val="0"/>
          <w:divBdr>
            <w:top w:val="none" w:sz="0" w:space="0" w:color="auto"/>
            <w:left w:val="none" w:sz="0" w:space="0" w:color="auto"/>
            <w:bottom w:val="none" w:sz="0" w:space="0" w:color="auto"/>
            <w:right w:val="none" w:sz="0" w:space="0" w:color="auto"/>
          </w:divBdr>
        </w:div>
        <w:div w:id="1546716237">
          <w:marLeft w:val="0"/>
          <w:marRight w:val="0"/>
          <w:marTop w:val="0"/>
          <w:marBottom w:val="0"/>
          <w:divBdr>
            <w:top w:val="none" w:sz="0" w:space="0" w:color="auto"/>
            <w:left w:val="none" w:sz="0" w:space="0" w:color="auto"/>
            <w:bottom w:val="none" w:sz="0" w:space="0" w:color="auto"/>
            <w:right w:val="none" w:sz="0" w:space="0" w:color="auto"/>
          </w:divBdr>
        </w:div>
        <w:div w:id="121969560">
          <w:marLeft w:val="0"/>
          <w:marRight w:val="0"/>
          <w:marTop w:val="0"/>
          <w:marBottom w:val="0"/>
          <w:divBdr>
            <w:top w:val="none" w:sz="0" w:space="0" w:color="auto"/>
            <w:left w:val="none" w:sz="0" w:space="0" w:color="auto"/>
            <w:bottom w:val="none" w:sz="0" w:space="0" w:color="auto"/>
            <w:right w:val="none" w:sz="0" w:space="0" w:color="auto"/>
          </w:divBdr>
        </w:div>
        <w:div w:id="836532169">
          <w:marLeft w:val="0"/>
          <w:marRight w:val="0"/>
          <w:marTop w:val="0"/>
          <w:marBottom w:val="0"/>
          <w:divBdr>
            <w:top w:val="none" w:sz="0" w:space="0" w:color="auto"/>
            <w:left w:val="none" w:sz="0" w:space="0" w:color="auto"/>
            <w:bottom w:val="none" w:sz="0" w:space="0" w:color="auto"/>
            <w:right w:val="none" w:sz="0" w:space="0" w:color="auto"/>
          </w:divBdr>
        </w:div>
        <w:div w:id="325787948">
          <w:marLeft w:val="0"/>
          <w:marRight w:val="0"/>
          <w:marTop w:val="0"/>
          <w:marBottom w:val="0"/>
          <w:divBdr>
            <w:top w:val="none" w:sz="0" w:space="0" w:color="auto"/>
            <w:left w:val="none" w:sz="0" w:space="0" w:color="auto"/>
            <w:bottom w:val="none" w:sz="0" w:space="0" w:color="auto"/>
            <w:right w:val="none" w:sz="0" w:space="0" w:color="auto"/>
          </w:divBdr>
        </w:div>
        <w:div w:id="792867770">
          <w:marLeft w:val="0"/>
          <w:marRight w:val="0"/>
          <w:marTop w:val="0"/>
          <w:marBottom w:val="0"/>
          <w:divBdr>
            <w:top w:val="none" w:sz="0" w:space="0" w:color="auto"/>
            <w:left w:val="none" w:sz="0" w:space="0" w:color="auto"/>
            <w:bottom w:val="none" w:sz="0" w:space="0" w:color="auto"/>
            <w:right w:val="none" w:sz="0" w:space="0" w:color="auto"/>
          </w:divBdr>
        </w:div>
        <w:div w:id="1091706401">
          <w:marLeft w:val="0"/>
          <w:marRight w:val="0"/>
          <w:marTop w:val="0"/>
          <w:marBottom w:val="0"/>
          <w:divBdr>
            <w:top w:val="none" w:sz="0" w:space="0" w:color="auto"/>
            <w:left w:val="none" w:sz="0" w:space="0" w:color="auto"/>
            <w:bottom w:val="none" w:sz="0" w:space="0" w:color="auto"/>
            <w:right w:val="none" w:sz="0" w:space="0" w:color="auto"/>
          </w:divBdr>
          <w:divsChild>
            <w:div w:id="1871722448">
              <w:marLeft w:val="0"/>
              <w:marRight w:val="0"/>
              <w:marTop w:val="30"/>
              <w:marBottom w:val="30"/>
              <w:divBdr>
                <w:top w:val="none" w:sz="0" w:space="0" w:color="auto"/>
                <w:left w:val="none" w:sz="0" w:space="0" w:color="auto"/>
                <w:bottom w:val="none" w:sz="0" w:space="0" w:color="auto"/>
                <w:right w:val="none" w:sz="0" w:space="0" w:color="auto"/>
              </w:divBdr>
              <w:divsChild>
                <w:div w:id="524097422">
                  <w:marLeft w:val="0"/>
                  <w:marRight w:val="0"/>
                  <w:marTop w:val="0"/>
                  <w:marBottom w:val="0"/>
                  <w:divBdr>
                    <w:top w:val="none" w:sz="0" w:space="0" w:color="auto"/>
                    <w:left w:val="none" w:sz="0" w:space="0" w:color="auto"/>
                    <w:bottom w:val="none" w:sz="0" w:space="0" w:color="auto"/>
                    <w:right w:val="none" w:sz="0" w:space="0" w:color="auto"/>
                  </w:divBdr>
                  <w:divsChild>
                    <w:div w:id="925042125">
                      <w:marLeft w:val="0"/>
                      <w:marRight w:val="0"/>
                      <w:marTop w:val="0"/>
                      <w:marBottom w:val="0"/>
                      <w:divBdr>
                        <w:top w:val="none" w:sz="0" w:space="0" w:color="auto"/>
                        <w:left w:val="none" w:sz="0" w:space="0" w:color="auto"/>
                        <w:bottom w:val="none" w:sz="0" w:space="0" w:color="auto"/>
                        <w:right w:val="none" w:sz="0" w:space="0" w:color="auto"/>
                      </w:divBdr>
                      <w:divsChild>
                        <w:div w:id="19782179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9438436">
                  <w:marLeft w:val="0"/>
                  <w:marRight w:val="0"/>
                  <w:marTop w:val="0"/>
                  <w:marBottom w:val="0"/>
                  <w:divBdr>
                    <w:top w:val="none" w:sz="0" w:space="0" w:color="auto"/>
                    <w:left w:val="none" w:sz="0" w:space="0" w:color="auto"/>
                    <w:bottom w:val="none" w:sz="0" w:space="0" w:color="auto"/>
                    <w:right w:val="none" w:sz="0" w:space="0" w:color="auto"/>
                  </w:divBdr>
                  <w:divsChild>
                    <w:div w:id="1190949545">
                      <w:marLeft w:val="0"/>
                      <w:marRight w:val="0"/>
                      <w:marTop w:val="0"/>
                      <w:marBottom w:val="0"/>
                      <w:divBdr>
                        <w:top w:val="none" w:sz="0" w:space="0" w:color="auto"/>
                        <w:left w:val="none" w:sz="0" w:space="0" w:color="auto"/>
                        <w:bottom w:val="none" w:sz="0" w:space="0" w:color="auto"/>
                        <w:right w:val="none" w:sz="0" w:space="0" w:color="auto"/>
                      </w:divBdr>
                      <w:divsChild>
                        <w:div w:id="11461688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9297167">
                  <w:marLeft w:val="0"/>
                  <w:marRight w:val="0"/>
                  <w:marTop w:val="0"/>
                  <w:marBottom w:val="0"/>
                  <w:divBdr>
                    <w:top w:val="none" w:sz="0" w:space="0" w:color="auto"/>
                    <w:left w:val="none" w:sz="0" w:space="0" w:color="auto"/>
                    <w:bottom w:val="none" w:sz="0" w:space="0" w:color="auto"/>
                    <w:right w:val="none" w:sz="0" w:space="0" w:color="auto"/>
                  </w:divBdr>
                  <w:divsChild>
                    <w:div w:id="1072972936">
                      <w:marLeft w:val="0"/>
                      <w:marRight w:val="0"/>
                      <w:marTop w:val="0"/>
                      <w:marBottom w:val="0"/>
                      <w:divBdr>
                        <w:top w:val="none" w:sz="0" w:space="0" w:color="auto"/>
                        <w:left w:val="none" w:sz="0" w:space="0" w:color="auto"/>
                        <w:bottom w:val="none" w:sz="0" w:space="0" w:color="auto"/>
                        <w:right w:val="none" w:sz="0" w:space="0" w:color="auto"/>
                      </w:divBdr>
                      <w:divsChild>
                        <w:div w:id="18760362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9837062">
                  <w:marLeft w:val="0"/>
                  <w:marRight w:val="0"/>
                  <w:marTop w:val="0"/>
                  <w:marBottom w:val="0"/>
                  <w:divBdr>
                    <w:top w:val="none" w:sz="0" w:space="0" w:color="auto"/>
                    <w:left w:val="none" w:sz="0" w:space="0" w:color="auto"/>
                    <w:bottom w:val="none" w:sz="0" w:space="0" w:color="auto"/>
                    <w:right w:val="none" w:sz="0" w:space="0" w:color="auto"/>
                  </w:divBdr>
                  <w:divsChild>
                    <w:div w:id="497499310">
                      <w:marLeft w:val="0"/>
                      <w:marRight w:val="0"/>
                      <w:marTop w:val="0"/>
                      <w:marBottom w:val="0"/>
                      <w:divBdr>
                        <w:top w:val="none" w:sz="0" w:space="0" w:color="auto"/>
                        <w:left w:val="none" w:sz="0" w:space="0" w:color="auto"/>
                        <w:bottom w:val="none" w:sz="0" w:space="0" w:color="auto"/>
                        <w:right w:val="none" w:sz="0" w:space="0" w:color="auto"/>
                      </w:divBdr>
                      <w:divsChild>
                        <w:div w:id="832793195">
                          <w:marLeft w:val="0"/>
                          <w:marRight w:val="0"/>
                          <w:marTop w:val="0"/>
                          <w:marBottom w:val="0"/>
                          <w:divBdr>
                            <w:top w:val="none" w:sz="0" w:space="0" w:color="auto"/>
                            <w:left w:val="none" w:sz="0" w:space="0" w:color="auto"/>
                            <w:bottom w:val="none" w:sz="0" w:space="0" w:color="auto"/>
                            <w:right w:val="none" w:sz="0" w:space="0" w:color="auto"/>
                          </w:divBdr>
                        </w:div>
                        <w:div w:id="802818614">
                          <w:marLeft w:val="0"/>
                          <w:marRight w:val="0"/>
                          <w:marTop w:val="0"/>
                          <w:marBottom w:val="0"/>
                          <w:divBdr>
                            <w:top w:val="none" w:sz="0" w:space="0" w:color="auto"/>
                            <w:left w:val="none" w:sz="0" w:space="0" w:color="auto"/>
                            <w:bottom w:val="none" w:sz="0" w:space="0" w:color="auto"/>
                            <w:right w:val="none" w:sz="0" w:space="0" w:color="auto"/>
                          </w:divBdr>
                        </w:div>
                        <w:div w:id="10535079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4932932">
                  <w:marLeft w:val="0"/>
                  <w:marRight w:val="0"/>
                  <w:marTop w:val="0"/>
                  <w:marBottom w:val="0"/>
                  <w:divBdr>
                    <w:top w:val="none" w:sz="0" w:space="0" w:color="auto"/>
                    <w:left w:val="none" w:sz="0" w:space="0" w:color="auto"/>
                    <w:bottom w:val="none" w:sz="0" w:space="0" w:color="auto"/>
                    <w:right w:val="none" w:sz="0" w:space="0" w:color="auto"/>
                  </w:divBdr>
                  <w:divsChild>
                    <w:div w:id="1902206038">
                      <w:marLeft w:val="0"/>
                      <w:marRight w:val="0"/>
                      <w:marTop w:val="0"/>
                      <w:marBottom w:val="0"/>
                      <w:divBdr>
                        <w:top w:val="none" w:sz="0" w:space="0" w:color="auto"/>
                        <w:left w:val="none" w:sz="0" w:space="0" w:color="auto"/>
                        <w:bottom w:val="none" w:sz="0" w:space="0" w:color="auto"/>
                        <w:right w:val="none" w:sz="0" w:space="0" w:color="auto"/>
                      </w:divBdr>
                      <w:divsChild>
                        <w:div w:id="4647391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5843333">
                  <w:marLeft w:val="0"/>
                  <w:marRight w:val="0"/>
                  <w:marTop w:val="0"/>
                  <w:marBottom w:val="0"/>
                  <w:divBdr>
                    <w:top w:val="none" w:sz="0" w:space="0" w:color="auto"/>
                    <w:left w:val="none" w:sz="0" w:space="0" w:color="auto"/>
                    <w:bottom w:val="none" w:sz="0" w:space="0" w:color="auto"/>
                    <w:right w:val="none" w:sz="0" w:space="0" w:color="auto"/>
                  </w:divBdr>
                  <w:divsChild>
                    <w:div w:id="313071619">
                      <w:marLeft w:val="0"/>
                      <w:marRight w:val="0"/>
                      <w:marTop w:val="0"/>
                      <w:marBottom w:val="0"/>
                      <w:divBdr>
                        <w:top w:val="none" w:sz="0" w:space="0" w:color="auto"/>
                        <w:left w:val="none" w:sz="0" w:space="0" w:color="auto"/>
                        <w:bottom w:val="none" w:sz="0" w:space="0" w:color="auto"/>
                        <w:right w:val="none" w:sz="0" w:space="0" w:color="auto"/>
                      </w:divBdr>
                      <w:divsChild>
                        <w:div w:id="3919244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1635860">
                  <w:marLeft w:val="0"/>
                  <w:marRight w:val="0"/>
                  <w:marTop w:val="0"/>
                  <w:marBottom w:val="0"/>
                  <w:divBdr>
                    <w:top w:val="none" w:sz="0" w:space="0" w:color="auto"/>
                    <w:left w:val="none" w:sz="0" w:space="0" w:color="auto"/>
                    <w:bottom w:val="none" w:sz="0" w:space="0" w:color="auto"/>
                    <w:right w:val="none" w:sz="0" w:space="0" w:color="auto"/>
                  </w:divBdr>
                  <w:divsChild>
                    <w:div w:id="1034233383">
                      <w:marLeft w:val="0"/>
                      <w:marRight w:val="0"/>
                      <w:marTop w:val="0"/>
                      <w:marBottom w:val="0"/>
                      <w:divBdr>
                        <w:top w:val="none" w:sz="0" w:space="0" w:color="auto"/>
                        <w:left w:val="none" w:sz="0" w:space="0" w:color="auto"/>
                        <w:bottom w:val="none" w:sz="0" w:space="0" w:color="auto"/>
                        <w:right w:val="none" w:sz="0" w:space="0" w:color="auto"/>
                      </w:divBdr>
                      <w:divsChild>
                        <w:div w:id="13271259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1887637">
                  <w:marLeft w:val="0"/>
                  <w:marRight w:val="0"/>
                  <w:marTop w:val="0"/>
                  <w:marBottom w:val="0"/>
                  <w:divBdr>
                    <w:top w:val="none" w:sz="0" w:space="0" w:color="auto"/>
                    <w:left w:val="none" w:sz="0" w:space="0" w:color="auto"/>
                    <w:bottom w:val="none" w:sz="0" w:space="0" w:color="auto"/>
                    <w:right w:val="none" w:sz="0" w:space="0" w:color="auto"/>
                  </w:divBdr>
                  <w:divsChild>
                    <w:div w:id="990602489">
                      <w:marLeft w:val="0"/>
                      <w:marRight w:val="0"/>
                      <w:marTop w:val="0"/>
                      <w:marBottom w:val="0"/>
                      <w:divBdr>
                        <w:top w:val="none" w:sz="0" w:space="0" w:color="auto"/>
                        <w:left w:val="none" w:sz="0" w:space="0" w:color="auto"/>
                        <w:bottom w:val="none" w:sz="0" w:space="0" w:color="auto"/>
                        <w:right w:val="none" w:sz="0" w:space="0" w:color="auto"/>
                      </w:divBdr>
                      <w:divsChild>
                        <w:div w:id="3009615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4310552">
                  <w:marLeft w:val="0"/>
                  <w:marRight w:val="0"/>
                  <w:marTop w:val="0"/>
                  <w:marBottom w:val="0"/>
                  <w:divBdr>
                    <w:top w:val="none" w:sz="0" w:space="0" w:color="auto"/>
                    <w:left w:val="none" w:sz="0" w:space="0" w:color="auto"/>
                    <w:bottom w:val="none" w:sz="0" w:space="0" w:color="auto"/>
                    <w:right w:val="none" w:sz="0" w:space="0" w:color="auto"/>
                  </w:divBdr>
                  <w:divsChild>
                    <w:div w:id="556012422">
                      <w:marLeft w:val="0"/>
                      <w:marRight w:val="0"/>
                      <w:marTop w:val="0"/>
                      <w:marBottom w:val="0"/>
                      <w:divBdr>
                        <w:top w:val="none" w:sz="0" w:space="0" w:color="auto"/>
                        <w:left w:val="none" w:sz="0" w:space="0" w:color="auto"/>
                        <w:bottom w:val="none" w:sz="0" w:space="0" w:color="auto"/>
                        <w:right w:val="none" w:sz="0" w:space="0" w:color="auto"/>
                      </w:divBdr>
                      <w:divsChild>
                        <w:div w:id="7373669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6575018">
                  <w:marLeft w:val="0"/>
                  <w:marRight w:val="0"/>
                  <w:marTop w:val="0"/>
                  <w:marBottom w:val="0"/>
                  <w:divBdr>
                    <w:top w:val="none" w:sz="0" w:space="0" w:color="auto"/>
                    <w:left w:val="none" w:sz="0" w:space="0" w:color="auto"/>
                    <w:bottom w:val="none" w:sz="0" w:space="0" w:color="auto"/>
                    <w:right w:val="none" w:sz="0" w:space="0" w:color="auto"/>
                  </w:divBdr>
                  <w:divsChild>
                    <w:div w:id="965504732">
                      <w:marLeft w:val="0"/>
                      <w:marRight w:val="0"/>
                      <w:marTop w:val="0"/>
                      <w:marBottom w:val="0"/>
                      <w:divBdr>
                        <w:top w:val="none" w:sz="0" w:space="0" w:color="auto"/>
                        <w:left w:val="none" w:sz="0" w:space="0" w:color="auto"/>
                        <w:bottom w:val="none" w:sz="0" w:space="0" w:color="auto"/>
                        <w:right w:val="none" w:sz="0" w:space="0" w:color="auto"/>
                      </w:divBdr>
                      <w:divsChild>
                        <w:div w:id="440536945">
                          <w:marLeft w:val="0"/>
                          <w:marRight w:val="0"/>
                          <w:marTop w:val="0"/>
                          <w:marBottom w:val="0"/>
                          <w:divBdr>
                            <w:top w:val="none" w:sz="0" w:space="0" w:color="auto"/>
                            <w:left w:val="none" w:sz="0" w:space="0" w:color="auto"/>
                            <w:bottom w:val="none" w:sz="0" w:space="0" w:color="auto"/>
                            <w:right w:val="none" w:sz="0" w:space="0" w:color="auto"/>
                          </w:divBdr>
                        </w:div>
                        <w:div w:id="1926650103">
                          <w:marLeft w:val="0"/>
                          <w:marRight w:val="0"/>
                          <w:marTop w:val="0"/>
                          <w:marBottom w:val="0"/>
                          <w:divBdr>
                            <w:top w:val="none" w:sz="0" w:space="0" w:color="auto"/>
                            <w:left w:val="none" w:sz="0" w:space="0" w:color="auto"/>
                            <w:bottom w:val="none" w:sz="0" w:space="0" w:color="auto"/>
                            <w:right w:val="none" w:sz="0" w:space="0" w:color="auto"/>
                          </w:divBdr>
                        </w:div>
                        <w:div w:id="6566114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6614700">
                  <w:marLeft w:val="0"/>
                  <w:marRight w:val="0"/>
                  <w:marTop w:val="0"/>
                  <w:marBottom w:val="0"/>
                  <w:divBdr>
                    <w:top w:val="none" w:sz="0" w:space="0" w:color="auto"/>
                    <w:left w:val="none" w:sz="0" w:space="0" w:color="auto"/>
                    <w:bottom w:val="none" w:sz="0" w:space="0" w:color="auto"/>
                    <w:right w:val="none" w:sz="0" w:space="0" w:color="auto"/>
                  </w:divBdr>
                  <w:divsChild>
                    <w:div w:id="1556231696">
                      <w:marLeft w:val="0"/>
                      <w:marRight w:val="0"/>
                      <w:marTop w:val="0"/>
                      <w:marBottom w:val="0"/>
                      <w:divBdr>
                        <w:top w:val="none" w:sz="0" w:space="0" w:color="auto"/>
                        <w:left w:val="none" w:sz="0" w:space="0" w:color="auto"/>
                        <w:bottom w:val="none" w:sz="0" w:space="0" w:color="auto"/>
                        <w:right w:val="none" w:sz="0" w:space="0" w:color="auto"/>
                      </w:divBdr>
                      <w:divsChild>
                        <w:div w:id="2213294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7335161">
                  <w:marLeft w:val="0"/>
                  <w:marRight w:val="0"/>
                  <w:marTop w:val="0"/>
                  <w:marBottom w:val="0"/>
                  <w:divBdr>
                    <w:top w:val="none" w:sz="0" w:space="0" w:color="auto"/>
                    <w:left w:val="none" w:sz="0" w:space="0" w:color="auto"/>
                    <w:bottom w:val="none" w:sz="0" w:space="0" w:color="auto"/>
                    <w:right w:val="none" w:sz="0" w:space="0" w:color="auto"/>
                  </w:divBdr>
                  <w:divsChild>
                    <w:div w:id="1565600757">
                      <w:marLeft w:val="0"/>
                      <w:marRight w:val="0"/>
                      <w:marTop w:val="0"/>
                      <w:marBottom w:val="0"/>
                      <w:divBdr>
                        <w:top w:val="none" w:sz="0" w:space="0" w:color="auto"/>
                        <w:left w:val="none" w:sz="0" w:space="0" w:color="auto"/>
                        <w:bottom w:val="none" w:sz="0" w:space="0" w:color="auto"/>
                        <w:right w:val="none" w:sz="0" w:space="0" w:color="auto"/>
                      </w:divBdr>
                      <w:divsChild>
                        <w:div w:id="6829051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6015379">
                  <w:marLeft w:val="0"/>
                  <w:marRight w:val="0"/>
                  <w:marTop w:val="0"/>
                  <w:marBottom w:val="0"/>
                  <w:divBdr>
                    <w:top w:val="none" w:sz="0" w:space="0" w:color="auto"/>
                    <w:left w:val="none" w:sz="0" w:space="0" w:color="auto"/>
                    <w:bottom w:val="none" w:sz="0" w:space="0" w:color="auto"/>
                    <w:right w:val="none" w:sz="0" w:space="0" w:color="auto"/>
                  </w:divBdr>
                  <w:divsChild>
                    <w:div w:id="1801335468">
                      <w:marLeft w:val="0"/>
                      <w:marRight w:val="0"/>
                      <w:marTop w:val="0"/>
                      <w:marBottom w:val="0"/>
                      <w:divBdr>
                        <w:top w:val="none" w:sz="0" w:space="0" w:color="auto"/>
                        <w:left w:val="none" w:sz="0" w:space="0" w:color="auto"/>
                        <w:bottom w:val="none" w:sz="0" w:space="0" w:color="auto"/>
                        <w:right w:val="none" w:sz="0" w:space="0" w:color="auto"/>
                      </w:divBdr>
                      <w:divsChild>
                        <w:div w:id="16135872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6269181">
                  <w:marLeft w:val="0"/>
                  <w:marRight w:val="0"/>
                  <w:marTop w:val="0"/>
                  <w:marBottom w:val="0"/>
                  <w:divBdr>
                    <w:top w:val="none" w:sz="0" w:space="0" w:color="auto"/>
                    <w:left w:val="none" w:sz="0" w:space="0" w:color="auto"/>
                    <w:bottom w:val="none" w:sz="0" w:space="0" w:color="auto"/>
                    <w:right w:val="none" w:sz="0" w:space="0" w:color="auto"/>
                  </w:divBdr>
                  <w:divsChild>
                    <w:div w:id="1990285407">
                      <w:marLeft w:val="0"/>
                      <w:marRight w:val="0"/>
                      <w:marTop w:val="0"/>
                      <w:marBottom w:val="0"/>
                      <w:divBdr>
                        <w:top w:val="none" w:sz="0" w:space="0" w:color="auto"/>
                        <w:left w:val="none" w:sz="0" w:space="0" w:color="auto"/>
                        <w:bottom w:val="none" w:sz="0" w:space="0" w:color="auto"/>
                        <w:right w:val="none" w:sz="0" w:space="0" w:color="auto"/>
                      </w:divBdr>
                      <w:divsChild>
                        <w:div w:id="8883727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6139145">
                  <w:marLeft w:val="0"/>
                  <w:marRight w:val="0"/>
                  <w:marTop w:val="0"/>
                  <w:marBottom w:val="0"/>
                  <w:divBdr>
                    <w:top w:val="none" w:sz="0" w:space="0" w:color="auto"/>
                    <w:left w:val="none" w:sz="0" w:space="0" w:color="auto"/>
                    <w:bottom w:val="none" w:sz="0" w:space="0" w:color="auto"/>
                    <w:right w:val="none" w:sz="0" w:space="0" w:color="auto"/>
                  </w:divBdr>
                  <w:divsChild>
                    <w:div w:id="868226945">
                      <w:marLeft w:val="0"/>
                      <w:marRight w:val="0"/>
                      <w:marTop w:val="0"/>
                      <w:marBottom w:val="0"/>
                      <w:divBdr>
                        <w:top w:val="none" w:sz="0" w:space="0" w:color="auto"/>
                        <w:left w:val="none" w:sz="0" w:space="0" w:color="auto"/>
                        <w:bottom w:val="none" w:sz="0" w:space="0" w:color="auto"/>
                        <w:right w:val="none" w:sz="0" w:space="0" w:color="auto"/>
                      </w:divBdr>
                      <w:divsChild>
                        <w:div w:id="1657763981">
                          <w:marLeft w:val="0"/>
                          <w:marRight w:val="0"/>
                          <w:marTop w:val="0"/>
                          <w:marBottom w:val="0"/>
                          <w:divBdr>
                            <w:top w:val="none" w:sz="0" w:space="0" w:color="auto"/>
                            <w:left w:val="none" w:sz="0" w:space="0" w:color="auto"/>
                            <w:bottom w:val="none" w:sz="0" w:space="0" w:color="auto"/>
                            <w:right w:val="none" w:sz="0" w:space="0" w:color="auto"/>
                          </w:divBdr>
                        </w:div>
                        <w:div w:id="1741714223">
                          <w:marLeft w:val="0"/>
                          <w:marRight w:val="0"/>
                          <w:marTop w:val="0"/>
                          <w:marBottom w:val="0"/>
                          <w:divBdr>
                            <w:top w:val="none" w:sz="0" w:space="0" w:color="auto"/>
                            <w:left w:val="none" w:sz="0" w:space="0" w:color="auto"/>
                            <w:bottom w:val="none" w:sz="0" w:space="0" w:color="auto"/>
                            <w:right w:val="none" w:sz="0" w:space="0" w:color="auto"/>
                          </w:divBdr>
                        </w:div>
                        <w:div w:id="1981686809">
                          <w:marLeft w:val="0"/>
                          <w:marRight w:val="0"/>
                          <w:marTop w:val="0"/>
                          <w:marBottom w:val="0"/>
                          <w:divBdr>
                            <w:top w:val="none" w:sz="0" w:space="0" w:color="auto"/>
                            <w:left w:val="none" w:sz="0" w:space="0" w:color="auto"/>
                            <w:bottom w:val="none" w:sz="0" w:space="0" w:color="auto"/>
                            <w:right w:val="none" w:sz="0" w:space="0" w:color="auto"/>
                          </w:divBdr>
                        </w:div>
                        <w:div w:id="15329584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0602575">
                  <w:marLeft w:val="0"/>
                  <w:marRight w:val="0"/>
                  <w:marTop w:val="0"/>
                  <w:marBottom w:val="0"/>
                  <w:divBdr>
                    <w:top w:val="none" w:sz="0" w:space="0" w:color="auto"/>
                    <w:left w:val="none" w:sz="0" w:space="0" w:color="auto"/>
                    <w:bottom w:val="none" w:sz="0" w:space="0" w:color="auto"/>
                    <w:right w:val="none" w:sz="0" w:space="0" w:color="auto"/>
                  </w:divBdr>
                  <w:divsChild>
                    <w:div w:id="1256789708">
                      <w:marLeft w:val="0"/>
                      <w:marRight w:val="0"/>
                      <w:marTop w:val="0"/>
                      <w:marBottom w:val="0"/>
                      <w:divBdr>
                        <w:top w:val="none" w:sz="0" w:space="0" w:color="auto"/>
                        <w:left w:val="none" w:sz="0" w:space="0" w:color="auto"/>
                        <w:bottom w:val="none" w:sz="0" w:space="0" w:color="auto"/>
                        <w:right w:val="none" w:sz="0" w:space="0" w:color="auto"/>
                      </w:divBdr>
                      <w:divsChild>
                        <w:div w:id="7374825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7527610">
                  <w:marLeft w:val="0"/>
                  <w:marRight w:val="0"/>
                  <w:marTop w:val="0"/>
                  <w:marBottom w:val="0"/>
                  <w:divBdr>
                    <w:top w:val="none" w:sz="0" w:space="0" w:color="auto"/>
                    <w:left w:val="none" w:sz="0" w:space="0" w:color="auto"/>
                    <w:bottom w:val="none" w:sz="0" w:space="0" w:color="auto"/>
                    <w:right w:val="none" w:sz="0" w:space="0" w:color="auto"/>
                  </w:divBdr>
                  <w:divsChild>
                    <w:div w:id="1503592733">
                      <w:marLeft w:val="0"/>
                      <w:marRight w:val="0"/>
                      <w:marTop w:val="0"/>
                      <w:marBottom w:val="0"/>
                      <w:divBdr>
                        <w:top w:val="none" w:sz="0" w:space="0" w:color="auto"/>
                        <w:left w:val="none" w:sz="0" w:space="0" w:color="auto"/>
                        <w:bottom w:val="none" w:sz="0" w:space="0" w:color="auto"/>
                        <w:right w:val="none" w:sz="0" w:space="0" w:color="auto"/>
                      </w:divBdr>
                      <w:divsChild>
                        <w:div w:id="10666075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5459482">
                  <w:marLeft w:val="0"/>
                  <w:marRight w:val="0"/>
                  <w:marTop w:val="0"/>
                  <w:marBottom w:val="0"/>
                  <w:divBdr>
                    <w:top w:val="none" w:sz="0" w:space="0" w:color="auto"/>
                    <w:left w:val="none" w:sz="0" w:space="0" w:color="auto"/>
                    <w:bottom w:val="none" w:sz="0" w:space="0" w:color="auto"/>
                    <w:right w:val="none" w:sz="0" w:space="0" w:color="auto"/>
                  </w:divBdr>
                  <w:divsChild>
                    <w:div w:id="41683313">
                      <w:marLeft w:val="0"/>
                      <w:marRight w:val="0"/>
                      <w:marTop w:val="0"/>
                      <w:marBottom w:val="0"/>
                      <w:divBdr>
                        <w:top w:val="none" w:sz="0" w:space="0" w:color="auto"/>
                        <w:left w:val="none" w:sz="0" w:space="0" w:color="auto"/>
                        <w:bottom w:val="none" w:sz="0" w:space="0" w:color="auto"/>
                        <w:right w:val="none" w:sz="0" w:space="0" w:color="auto"/>
                      </w:divBdr>
                      <w:divsChild>
                        <w:div w:id="18925720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940126">
                  <w:marLeft w:val="0"/>
                  <w:marRight w:val="0"/>
                  <w:marTop w:val="0"/>
                  <w:marBottom w:val="0"/>
                  <w:divBdr>
                    <w:top w:val="none" w:sz="0" w:space="0" w:color="auto"/>
                    <w:left w:val="none" w:sz="0" w:space="0" w:color="auto"/>
                    <w:bottom w:val="none" w:sz="0" w:space="0" w:color="auto"/>
                    <w:right w:val="none" w:sz="0" w:space="0" w:color="auto"/>
                  </w:divBdr>
                  <w:divsChild>
                    <w:div w:id="733159850">
                      <w:marLeft w:val="0"/>
                      <w:marRight w:val="0"/>
                      <w:marTop w:val="0"/>
                      <w:marBottom w:val="0"/>
                      <w:divBdr>
                        <w:top w:val="none" w:sz="0" w:space="0" w:color="auto"/>
                        <w:left w:val="none" w:sz="0" w:space="0" w:color="auto"/>
                        <w:bottom w:val="none" w:sz="0" w:space="0" w:color="auto"/>
                        <w:right w:val="none" w:sz="0" w:space="0" w:color="auto"/>
                      </w:divBdr>
                      <w:divsChild>
                        <w:div w:id="4075749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1868478">
                  <w:marLeft w:val="0"/>
                  <w:marRight w:val="0"/>
                  <w:marTop w:val="0"/>
                  <w:marBottom w:val="0"/>
                  <w:divBdr>
                    <w:top w:val="none" w:sz="0" w:space="0" w:color="auto"/>
                    <w:left w:val="none" w:sz="0" w:space="0" w:color="auto"/>
                    <w:bottom w:val="none" w:sz="0" w:space="0" w:color="auto"/>
                    <w:right w:val="none" w:sz="0" w:space="0" w:color="auto"/>
                  </w:divBdr>
                  <w:divsChild>
                    <w:div w:id="977224794">
                      <w:marLeft w:val="0"/>
                      <w:marRight w:val="0"/>
                      <w:marTop w:val="0"/>
                      <w:marBottom w:val="0"/>
                      <w:divBdr>
                        <w:top w:val="none" w:sz="0" w:space="0" w:color="auto"/>
                        <w:left w:val="none" w:sz="0" w:space="0" w:color="auto"/>
                        <w:bottom w:val="none" w:sz="0" w:space="0" w:color="auto"/>
                        <w:right w:val="none" w:sz="0" w:space="0" w:color="auto"/>
                      </w:divBdr>
                      <w:divsChild>
                        <w:div w:id="1443963837">
                          <w:marLeft w:val="0"/>
                          <w:marRight w:val="0"/>
                          <w:marTop w:val="0"/>
                          <w:marBottom w:val="0"/>
                          <w:divBdr>
                            <w:top w:val="none" w:sz="0" w:space="0" w:color="auto"/>
                            <w:left w:val="none" w:sz="0" w:space="0" w:color="auto"/>
                            <w:bottom w:val="none" w:sz="0" w:space="0" w:color="auto"/>
                            <w:right w:val="none" w:sz="0" w:space="0" w:color="auto"/>
                          </w:divBdr>
                        </w:div>
                        <w:div w:id="264264597">
                          <w:marLeft w:val="0"/>
                          <w:marRight w:val="0"/>
                          <w:marTop w:val="0"/>
                          <w:marBottom w:val="0"/>
                          <w:divBdr>
                            <w:top w:val="none" w:sz="0" w:space="0" w:color="auto"/>
                            <w:left w:val="none" w:sz="0" w:space="0" w:color="auto"/>
                            <w:bottom w:val="none" w:sz="0" w:space="0" w:color="auto"/>
                            <w:right w:val="none" w:sz="0" w:space="0" w:color="auto"/>
                          </w:divBdr>
                        </w:div>
                        <w:div w:id="180972031">
                          <w:marLeft w:val="0"/>
                          <w:marRight w:val="0"/>
                          <w:marTop w:val="0"/>
                          <w:marBottom w:val="0"/>
                          <w:divBdr>
                            <w:top w:val="none" w:sz="0" w:space="0" w:color="auto"/>
                            <w:left w:val="none" w:sz="0" w:space="0" w:color="auto"/>
                            <w:bottom w:val="none" w:sz="0" w:space="0" w:color="auto"/>
                            <w:right w:val="none" w:sz="0" w:space="0" w:color="auto"/>
                          </w:divBdr>
                        </w:div>
                        <w:div w:id="525801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2474533">
                  <w:marLeft w:val="0"/>
                  <w:marRight w:val="0"/>
                  <w:marTop w:val="0"/>
                  <w:marBottom w:val="0"/>
                  <w:divBdr>
                    <w:top w:val="none" w:sz="0" w:space="0" w:color="auto"/>
                    <w:left w:val="none" w:sz="0" w:space="0" w:color="auto"/>
                    <w:bottom w:val="none" w:sz="0" w:space="0" w:color="auto"/>
                    <w:right w:val="none" w:sz="0" w:space="0" w:color="auto"/>
                  </w:divBdr>
                  <w:divsChild>
                    <w:div w:id="1888909635">
                      <w:marLeft w:val="0"/>
                      <w:marRight w:val="0"/>
                      <w:marTop w:val="0"/>
                      <w:marBottom w:val="0"/>
                      <w:divBdr>
                        <w:top w:val="none" w:sz="0" w:space="0" w:color="auto"/>
                        <w:left w:val="none" w:sz="0" w:space="0" w:color="auto"/>
                        <w:bottom w:val="none" w:sz="0" w:space="0" w:color="auto"/>
                        <w:right w:val="none" w:sz="0" w:space="0" w:color="auto"/>
                      </w:divBdr>
                      <w:divsChild>
                        <w:div w:id="4483607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7678181">
                  <w:marLeft w:val="0"/>
                  <w:marRight w:val="0"/>
                  <w:marTop w:val="0"/>
                  <w:marBottom w:val="0"/>
                  <w:divBdr>
                    <w:top w:val="none" w:sz="0" w:space="0" w:color="auto"/>
                    <w:left w:val="none" w:sz="0" w:space="0" w:color="auto"/>
                    <w:bottom w:val="none" w:sz="0" w:space="0" w:color="auto"/>
                    <w:right w:val="none" w:sz="0" w:space="0" w:color="auto"/>
                  </w:divBdr>
                  <w:divsChild>
                    <w:div w:id="1532067768">
                      <w:marLeft w:val="0"/>
                      <w:marRight w:val="0"/>
                      <w:marTop w:val="0"/>
                      <w:marBottom w:val="0"/>
                      <w:divBdr>
                        <w:top w:val="none" w:sz="0" w:space="0" w:color="auto"/>
                        <w:left w:val="none" w:sz="0" w:space="0" w:color="auto"/>
                        <w:bottom w:val="none" w:sz="0" w:space="0" w:color="auto"/>
                        <w:right w:val="none" w:sz="0" w:space="0" w:color="auto"/>
                      </w:divBdr>
                      <w:divsChild>
                        <w:div w:id="1160122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154470">
                  <w:marLeft w:val="0"/>
                  <w:marRight w:val="0"/>
                  <w:marTop w:val="0"/>
                  <w:marBottom w:val="0"/>
                  <w:divBdr>
                    <w:top w:val="none" w:sz="0" w:space="0" w:color="auto"/>
                    <w:left w:val="none" w:sz="0" w:space="0" w:color="auto"/>
                    <w:bottom w:val="none" w:sz="0" w:space="0" w:color="auto"/>
                    <w:right w:val="none" w:sz="0" w:space="0" w:color="auto"/>
                  </w:divBdr>
                  <w:divsChild>
                    <w:div w:id="1311061433">
                      <w:marLeft w:val="0"/>
                      <w:marRight w:val="0"/>
                      <w:marTop w:val="0"/>
                      <w:marBottom w:val="0"/>
                      <w:divBdr>
                        <w:top w:val="none" w:sz="0" w:space="0" w:color="auto"/>
                        <w:left w:val="none" w:sz="0" w:space="0" w:color="auto"/>
                        <w:bottom w:val="none" w:sz="0" w:space="0" w:color="auto"/>
                        <w:right w:val="none" w:sz="0" w:space="0" w:color="auto"/>
                      </w:divBdr>
                      <w:divsChild>
                        <w:div w:id="10872631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7663204">
                  <w:marLeft w:val="0"/>
                  <w:marRight w:val="0"/>
                  <w:marTop w:val="0"/>
                  <w:marBottom w:val="0"/>
                  <w:divBdr>
                    <w:top w:val="none" w:sz="0" w:space="0" w:color="auto"/>
                    <w:left w:val="none" w:sz="0" w:space="0" w:color="auto"/>
                    <w:bottom w:val="none" w:sz="0" w:space="0" w:color="auto"/>
                    <w:right w:val="none" w:sz="0" w:space="0" w:color="auto"/>
                  </w:divBdr>
                  <w:divsChild>
                    <w:div w:id="1755199466">
                      <w:marLeft w:val="0"/>
                      <w:marRight w:val="0"/>
                      <w:marTop w:val="0"/>
                      <w:marBottom w:val="0"/>
                      <w:divBdr>
                        <w:top w:val="none" w:sz="0" w:space="0" w:color="auto"/>
                        <w:left w:val="none" w:sz="0" w:space="0" w:color="auto"/>
                        <w:bottom w:val="none" w:sz="0" w:space="0" w:color="auto"/>
                        <w:right w:val="none" w:sz="0" w:space="0" w:color="auto"/>
                      </w:divBdr>
                      <w:divsChild>
                        <w:div w:id="6701363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4098550">
                  <w:marLeft w:val="0"/>
                  <w:marRight w:val="0"/>
                  <w:marTop w:val="0"/>
                  <w:marBottom w:val="0"/>
                  <w:divBdr>
                    <w:top w:val="none" w:sz="0" w:space="0" w:color="auto"/>
                    <w:left w:val="none" w:sz="0" w:space="0" w:color="auto"/>
                    <w:bottom w:val="none" w:sz="0" w:space="0" w:color="auto"/>
                    <w:right w:val="none" w:sz="0" w:space="0" w:color="auto"/>
                  </w:divBdr>
                  <w:divsChild>
                    <w:div w:id="864441687">
                      <w:marLeft w:val="0"/>
                      <w:marRight w:val="0"/>
                      <w:marTop w:val="0"/>
                      <w:marBottom w:val="0"/>
                      <w:divBdr>
                        <w:top w:val="none" w:sz="0" w:space="0" w:color="auto"/>
                        <w:left w:val="none" w:sz="0" w:space="0" w:color="auto"/>
                        <w:bottom w:val="none" w:sz="0" w:space="0" w:color="auto"/>
                        <w:right w:val="none" w:sz="0" w:space="0" w:color="auto"/>
                      </w:divBdr>
                      <w:divsChild>
                        <w:div w:id="338389964">
                          <w:marLeft w:val="0"/>
                          <w:marRight w:val="0"/>
                          <w:marTop w:val="0"/>
                          <w:marBottom w:val="0"/>
                          <w:divBdr>
                            <w:top w:val="none" w:sz="0" w:space="0" w:color="auto"/>
                            <w:left w:val="none" w:sz="0" w:space="0" w:color="auto"/>
                            <w:bottom w:val="none" w:sz="0" w:space="0" w:color="auto"/>
                            <w:right w:val="none" w:sz="0" w:space="0" w:color="auto"/>
                          </w:divBdr>
                        </w:div>
                        <w:div w:id="164369659">
                          <w:marLeft w:val="0"/>
                          <w:marRight w:val="0"/>
                          <w:marTop w:val="0"/>
                          <w:marBottom w:val="0"/>
                          <w:divBdr>
                            <w:top w:val="none" w:sz="0" w:space="0" w:color="auto"/>
                            <w:left w:val="none" w:sz="0" w:space="0" w:color="auto"/>
                            <w:bottom w:val="none" w:sz="0" w:space="0" w:color="auto"/>
                            <w:right w:val="none" w:sz="0" w:space="0" w:color="auto"/>
                          </w:divBdr>
                        </w:div>
                        <w:div w:id="1697537030">
                          <w:marLeft w:val="0"/>
                          <w:marRight w:val="0"/>
                          <w:marTop w:val="0"/>
                          <w:marBottom w:val="0"/>
                          <w:divBdr>
                            <w:top w:val="none" w:sz="0" w:space="0" w:color="auto"/>
                            <w:left w:val="none" w:sz="0" w:space="0" w:color="auto"/>
                            <w:bottom w:val="none" w:sz="0" w:space="0" w:color="auto"/>
                            <w:right w:val="none" w:sz="0" w:space="0" w:color="auto"/>
                          </w:divBdr>
                        </w:div>
                        <w:div w:id="1907035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1827535">
                  <w:marLeft w:val="0"/>
                  <w:marRight w:val="0"/>
                  <w:marTop w:val="0"/>
                  <w:marBottom w:val="0"/>
                  <w:divBdr>
                    <w:top w:val="none" w:sz="0" w:space="0" w:color="auto"/>
                    <w:left w:val="none" w:sz="0" w:space="0" w:color="auto"/>
                    <w:bottom w:val="none" w:sz="0" w:space="0" w:color="auto"/>
                    <w:right w:val="none" w:sz="0" w:space="0" w:color="auto"/>
                  </w:divBdr>
                  <w:divsChild>
                    <w:div w:id="2030714546">
                      <w:marLeft w:val="0"/>
                      <w:marRight w:val="0"/>
                      <w:marTop w:val="0"/>
                      <w:marBottom w:val="0"/>
                      <w:divBdr>
                        <w:top w:val="none" w:sz="0" w:space="0" w:color="auto"/>
                        <w:left w:val="none" w:sz="0" w:space="0" w:color="auto"/>
                        <w:bottom w:val="none" w:sz="0" w:space="0" w:color="auto"/>
                        <w:right w:val="none" w:sz="0" w:space="0" w:color="auto"/>
                      </w:divBdr>
                      <w:divsChild>
                        <w:div w:id="591007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4600847">
                  <w:marLeft w:val="0"/>
                  <w:marRight w:val="0"/>
                  <w:marTop w:val="0"/>
                  <w:marBottom w:val="0"/>
                  <w:divBdr>
                    <w:top w:val="none" w:sz="0" w:space="0" w:color="auto"/>
                    <w:left w:val="none" w:sz="0" w:space="0" w:color="auto"/>
                    <w:bottom w:val="none" w:sz="0" w:space="0" w:color="auto"/>
                    <w:right w:val="none" w:sz="0" w:space="0" w:color="auto"/>
                  </w:divBdr>
                  <w:divsChild>
                    <w:div w:id="463934427">
                      <w:marLeft w:val="0"/>
                      <w:marRight w:val="0"/>
                      <w:marTop w:val="0"/>
                      <w:marBottom w:val="0"/>
                      <w:divBdr>
                        <w:top w:val="none" w:sz="0" w:space="0" w:color="auto"/>
                        <w:left w:val="none" w:sz="0" w:space="0" w:color="auto"/>
                        <w:bottom w:val="none" w:sz="0" w:space="0" w:color="auto"/>
                        <w:right w:val="none" w:sz="0" w:space="0" w:color="auto"/>
                      </w:divBdr>
                      <w:divsChild>
                        <w:div w:id="2029520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726490">
                  <w:marLeft w:val="0"/>
                  <w:marRight w:val="0"/>
                  <w:marTop w:val="0"/>
                  <w:marBottom w:val="0"/>
                  <w:divBdr>
                    <w:top w:val="none" w:sz="0" w:space="0" w:color="auto"/>
                    <w:left w:val="none" w:sz="0" w:space="0" w:color="auto"/>
                    <w:bottom w:val="none" w:sz="0" w:space="0" w:color="auto"/>
                    <w:right w:val="none" w:sz="0" w:space="0" w:color="auto"/>
                  </w:divBdr>
                  <w:divsChild>
                    <w:div w:id="8258864">
                      <w:marLeft w:val="0"/>
                      <w:marRight w:val="0"/>
                      <w:marTop w:val="0"/>
                      <w:marBottom w:val="0"/>
                      <w:divBdr>
                        <w:top w:val="none" w:sz="0" w:space="0" w:color="auto"/>
                        <w:left w:val="none" w:sz="0" w:space="0" w:color="auto"/>
                        <w:bottom w:val="none" w:sz="0" w:space="0" w:color="auto"/>
                        <w:right w:val="none" w:sz="0" w:space="0" w:color="auto"/>
                      </w:divBdr>
                      <w:divsChild>
                        <w:div w:id="1147118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0181454">
                  <w:marLeft w:val="0"/>
                  <w:marRight w:val="0"/>
                  <w:marTop w:val="0"/>
                  <w:marBottom w:val="0"/>
                  <w:divBdr>
                    <w:top w:val="none" w:sz="0" w:space="0" w:color="auto"/>
                    <w:left w:val="none" w:sz="0" w:space="0" w:color="auto"/>
                    <w:bottom w:val="none" w:sz="0" w:space="0" w:color="auto"/>
                    <w:right w:val="none" w:sz="0" w:space="0" w:color="auto"/>
                  </w:divBdr>
                  <w:divsChild>
                    <w:div w:id="1381130220">
                      <w:marLeft w:val="0"/>
                      <w:marRight w:val="0"/>
                      <w:marTop w:val="0"/>
                      <w:marBottom w:val="0"/>
                      <w:divBdr>
                        <w:top w:val="none" w:sz="0" w:space="0" w:color="auto"/>
                        <w:left w:val="none" w:sz="0" w:space="0" w:color="auto"/>
                        <w:bottom w:val="none" w:sz="0" w:space="0" w:color="auto"/>
                        <w:right w:val="none" w:sz="0" w:space="0" w:color="auto"/>
                      </w:divBdr>
                      <w:divsChild>
                        <w:div w:id="10640594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42012">
                  <w:marLeft w:val="0"/>
                  <w:marRight w:val="0"/>
                  <w:marTop w:val="0"/>
                  <w:marBottom w:val="0"/>
                  <w:divBdr>
                    <w:top w:val="none" w:sz="0" w:space="0" w:color="auto"/>
                    <w:left w:val="none" w:sz="0" w:space="0" w:color="auto"/>
                    <w:bottom w:val="none" w:sz="0" w:space="0" w:color="auto"/>
                    <w:right w:val="none" w:sz="0" w:space="0" w:color="auto"/>
                  </w:divBdr>
                  <w:divsChild>
                    <w:div w:id="667101046">
                      <w:marLeft w:val="0"/>
                      <w:marRight w:val="0"/>
                      <w:marTop w:val="0"/>
                      <w:marBottom w:val="0"/>
                      <w:divBdr>
                        <w:top w:val="none" w:sz="0" w:space="0" w:color="auto"/>
                        <w:left w:val="none" w:sz="0" w:space="0" w:color="auto"/>
                        <w:bottom w:val="none" w:sz="0" w:space="0" w:color="auto"/>
                        <w:right w:val="none" w:sz="0" w:space="0" w:color="auto"/>
                      </w:divBdr>
                      <w:divsChild>
                        <w:div w:id="795486153">
                          <w:marLeft w:val="0"/>
                          <w:marRight w:val="0"/>
                          <w:marTop w:val="0"/>
                          <w:marBottom w:val="0"/>
                          <w:divBdr>
                            <w:top w:val="none" w:sz="0" w:space="0" w:color="auto"/>
                            <w:left w:val="none" w:sz="0" w:space="0" w:color="auto"/>
                            <w:bottom w:val="none" w:sz="0" w:space="0" w:color="auto"/>
                            <w:right w:val="none" w:sz="0" w:space="0" w:color="auto"/>
                          </w:divBdr>
                        </w:div>
                        <w:div w:id="1282111408">
                          <w:marLeft w:val="0"/>
                          <w:marRight w:val="0"/>
                          <w:marTop w:val="0"/>
                          <w:marBottom w:val="0"/>
                          <w:divBdr>
                            <w:top w:val="none" w:sz="0" w:space="0" w:color="auto"/>
                            <w:left w:val="none" w:sz="0" w:space="0" w:color="auto"/>
                            <w:bottom w:val="none" w:sz="0" w:space="0" w:color="auto"/>
                            <w:right w:val="none" w:sz="0" w:space="0" w:color="auto"/>
                          </w:divBdr>
                        </w:div>
                        <w:div w:id="896354268">
                          <w:marLeft w:val="0"/>
                          <w:marRight w:val="0"/>
                          <w:marTop w:val="0"/>
                          <w:marBottom w:val="0"/>
                          <w:divBdr>
                            <w:top w:val="none" w:sz="0" w:space="0" w:color="auto"/>
                            <w:left w:val="none" w:sz="0" w:space="0" w:color="auto"/>
                            <w:bottom w:val="none" w:sz="0" w:space="0" w:color="auto"/>
                            <w:right w:val="none" w:sz="0" w:space="0" w:color="auto"/>
                          </w:divBdr>
                        </w:div>
                        <w:div w:id="15970593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8081277">
                  <w:marLeft w:val="0"/>
                  <w:marRight w:val="0"/>
                  <w:marTop w:val="0"/>
                  <w:marBottom w:val="0"/>
                  <w:divBdr>
                    <w:top w:val="none" w:sz="0" w:space="0" w:color="auto"/>
                    <w:left w:val="none" w:sz="0" w:space="0" w:color="auto"/>
                    <w:bottom w:val="none" w:sz="0" w:space="0" w:color="auto"/>
                    <w:right w:val="none" w:sz="0" w:space="0" w:color="auto"/>
                  </w:divBdr>
                  <w:divsChild>
                    <w:div w:id="1317414723">
                      <w:marLeft w:val="0"/>
                      <w:marRight w:val="0"/>
                      <w:marTop w:val="0"/>
                      <w:marBottom w:val="0"/>
                      <w:divBdr>
                        <w:top w:val="none" w:sz="0" w:space="0" w:color="auto"/>
                        <w:left w:val="none" w:sz="0" w:space="0" w:color="auto"/>
                        <w:bottom w:val="none" w:sz="0" w:space="0" w:color="auto"/>
                        <w:right w:val="none" w:sz="0" w:space="0" w:color="auto"/>
                      </w:divBdr>
                      <w:divsChild>
                        <w:div w:id="9236852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9366506">
                  <w:marLeft w:val="0"/>
                  <w:marRight w:val="0"/>
                  <w:marTop w:val="0"/>
                  <w:marBottom w:val="0"/>
                  <w:divBdr>
                    <w:top w:val="none" w:sz="0" w:space="0" w:color="auto"/>
                    <w:left w:val="none" w:sz="0" w:space="0" w:color="auto"/>
                    <w:bottom w:val="none" w:sz="0" w:space="0" w:color="auto"/>
                    <w:right w:val="none" w:sz="0" w:space="0" w:color="auto"/>
                  </w:divBdr>
                  <w:divsChild>
                    <w:div w:id="719285599">
                      <w:marLeft w:val="0"/>
                      <w:marRight w:val="0"/>
                      <w:marTop w:val="0"/>
                      <w:marBottom w:val="0"/>
                      <w:divBdr>
                        <w:top w:val="none" w:sz="0" w:space="0" w:color="auto"/>
                        <w:left w:val="none" w:sz="0" w:space="0" w:color="auto"/>
                        <w:bottom w:val="none" w:sz="0" w:space="0" w:color="auto"/>
                        <w:right w:val="none" w:sz="0" w:space="0" w:color="auto"/>
                      </w:divBdr>
                      <w:divsChild>
                        <w:div w:id="778993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5458331">
                  <w:marLeft w:val="0"/>
                  <w:marRight w:val="0"/>
                  <w:marTop w:val="0"/>
                  <w:marBottom w:val="0"/>
                  <w:divBdr>
                    <w:top w:val="none" w:sz="0" w:space="0" w:color="auto"/>
                    <w:left w:val="none" w:sz="0" w:space="0" w:color="auto"/>
                    <w:bottom w:val="none" w:sz="0" w:space="0" w:color="auto"/>
                    <w:right w:val="none" w:sz="0" w:space="0" w:color="auto"/>
                  </w:divBdr>
                  <w:divsChild>
                    <w:div w:id="260918660">
                      <w:marLeft w:val="0"/>
                      <w:marRight w:val="0"/>
                      <w:marTop w:val="0"/>
                      <w:marBottom w:val="0"/>
                      <w:divBdr>
                        <w:top w:val="none" w:sz="0" w:space="0" w:color="auto"/>
                        <w:left w:val="none" w:sz="0" w:space="0" w:color="auto"/>
                        <w:bottom w:val="none" w:sz="0" w:space="0" w:color="auto"/>
                        <w:right w:val="none" w:sz="0" w:space="0" w:color="auto"/>
                      </w:divBdr>
                      <w:divsChild>
                        <w:div w:id="1337192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5518324">
                  <w:marLeft w:val="0"/>
                  <w:marRight w:val="0"/>
                  <w:marTop w:val="0"/>
                  <w:marBottom w:val="0"/>
                  <w:divBdr>
                    <w:top w:val="none" w:sz="0" w:space="0" w:color="auto"/>
                    <w:left w:val="none" w:sz="0" w:space="0" w:color="auto"/>
                    <w:bottom w:val="none" w:sz="0" w:space="0" w:color="auto"/>
                    <w:right w:val="none" w:sz="0" w:space="0" w:color="auto"/>
                  </w:divBdr>
                  <w:divsChild>
                    <w:div w:id="1751006309">
                      <w:marLeft w:val="0"/>
                      <w:marRight w:val="0"/>
                      <w:marTop w:val="0"/>
                      <w:marBottom w:val="0"/>
                      <w:divBdr>
                        <w:top w:val="none" w:sz="0" w:space="0" w:color="auto"/>
                        <w:left w:val="none" w:sz="0" w:space="0" w:color="auto"/>
                        <w:bottom w:val="none" w:sz="0" w:space="0" w:color="auto"/>
                        <w:right w:val="none" w:sz="0" w:space="0" w:color="auto"/>
                      </w:divBdr>
                      <w:divsChild>
                        <w:div w:id="1055005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234976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hyperlink" Target="https://www.legislation.gov.uk/ukpga/1974/37/contents" TargetMode="External"/><Relationship Id="rId26" Type="http://schemas.openxmlformats.org/officeDocument/2006/relationships/header" Target="header1.xml"/><Relationship Id="rId3" Type="http://schemas.openxmlformats.org/officeDocument/2006/relationships/numbering" Target="numbering.xml"/><Relationship Id="rId21" Type="http://schemas.openxmlformats.org/officeDocument/2006/relationships/hyperlink" Target="https://www.ulstertransportmuseum.org/stories/delorean" TargetMode="Externa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yperlink" Target="https://www.hse.gov.uk/coshh/basics/ppe.htm" TargetMode="External"/><Relationship Id="rId25" Type="http://schemas.openxmlformats.org/officeDocument/2006/relationships/hyperlink" Target="https://communicationmgmt.usc.edu/blog/team-based-structures" TargetMode="Externa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hse.gov.uk/pubns/books/hsg129.htm" TargetMode="External"/><Relationship Id="rId20" Type="http://schemas.openxmlformats.org/officeDocument/2006/relationships/hyperlink" Target="https://www.motogp.com/en/racing-for-the-future/fuel-future" TargetMode="External"/><Relationship Id="rId29"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g"/><Relationship Id="rId24" Type="http://schemas.openxmlformats.org/officeDocument/2006/relationships/hyperlink" Target="https://www.minneapolisfed.org/about-us/monetary-policy/inflation-calculator" TargetMode="External"/><Relationship Id="rId32"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7.jpeg"/><Relationship Id="rId23" Type="http://schemas.openxmlformats.org/officeDocument/2006/relationships/hyperlink" Target="https://www.nytimes.com/1981/05/16/business/trigger-prices-on-steel-stable.html" TargetMode="External"/><Relationship Id="rId28" Type="http://schemas.openxmlformats.org/officeDocument/2006/relationships/footer" Target="footer1.xml"/><Relationship Id="rId10" Type="http://schemas.openxmlformats.org/officeDocument/2006/relationships/image" Target="media/image2.jpeg"/><Relationship Id="rId19" Type="http://schemas.openxmlformats.org/officeDocument/2006/relationships/hyperlink" Target="https://www.fia.com/sites/default/files/fia_environmental_strategy_v4_web.pdf" TargetMode="External"/><Relationship Id="rId31" Type="http://schemas.openxmlformats.org/officeDocument/2006/relationships/footer" Target="footer3.xml"/><Relationship Id="rId4" Type="http://schemas.openxmlformats.org/officeDocument/2006/relationships/styles" Target="styles.xml"/><Relationship Id="rId9" Type="http://schemas.openxmlformats.org/officeDocument/2006/relationships/image" Target="media/image1.gif"/><Relationship Id="rId14" Type="http://schemas.openxmlformats.org/officeDocument/2006/relationships/image" Target="media/image6.jpeg"/><Relationship Id="rId22" Type="http://schemas.openxmlformats.org/officeDocument/2006/relationships/hyperlink" Target="https://www.sandstoneproductions.co.uk/blogtothefuture/2020/11/22/whydiddeloreanmotorcompanyfail" TargetMode="External"/><Relationship Id="rId27" Type="http://schemas.openxmlformats.org/officeDocument/2006/relationships/header" Target="header2.xml"/><Relationship Id="rId30" Type="http://schemas.openxmlformats.org/officeDocument/2006/relationships/header" Target="header3.xml"/><Relationship Id="rId8" Type="http://schemas.openxmlformats.org/officeDocument/2006/relationships/endnotes" Target="endnotes.xml"/></Relationships>
</file>

<file path=word/theme/theme1.xml><?xml version="1.0" encoding="utf-8"?>
<a:theme xmlns:a="http://schemas.openxmlformats.org/drawingml/2006/main" name="Facet">
  <a:themeElements>
    <a:clrScheme name="Facet">
      <a:dk1>
        <a:sysClr val="windowText" lastClr="000000"/>
      </a:dk1>
      <a:lt1>
        <a:sysClr val="window" lastClr="FFFFFF"/>
      </a:lt1>
      <a:dk2>
        <a:srgbClr val="2C3C43"/>
      </a:dk2>
      <a:lt2>
        <a:srgbClr val="EBEBEB"/>
      </a:lt2>
      <a:accent1>
        <a:srgbClr val="90C226"/>
      </a:accent1>
      <a:accent2>
        <a:srgbClr val="54A021"/>
      </a:accent2>
      <a:accent3>
        <a:srgbClr val="E6B91E"/>
      </a:accent3>
      <a:accent4>
        <a:srgbClr val="E76618"/>
      </a:accent4>
      <a:accent5>
        <a:srgbClr val="C42F1A"/>
      </a:accent5>
      <a:accent6>
        <a:srgbClr val="918655"/>
      </a:accent6>
      <a:hlink>
        <a:srgbClr val="99CA3C"/>
      </a:hlink>
      <a:folHlink>
        <a:srgbClr val="B9D181"/>
      </a:folHlink>
    </a:clrScheme>
    <a:fontScheme name="Facet">
      <a:majorFont>
        <a:latin typeface="Trebuchet MS" panose="020B0603020202020204"/>
        <a:ea typeface=""/>
        <a:cs typeface=""/>
        <a:font script="Jpan" typeface="メイリオ"/>
        <a:font script="Hang" typeface="맑은 고딕"/>
        <a:font script="Hans" typeface="方正姚体"/>
        <a:font script="Hant" typeface="微軟正黑體"/>
        <a:font script="Arab" typeface="Tahoma"/>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Trebuchet MS" panose="020B0603020202020204"/>
        <a:ea typeface=""/>
        <a:cs typeface=""/>
        <a:font script="Jpan" typeface="メイリオ"/>
        <a:font script="Hang" typeface="HY그래픽M"/>
        <a:font script="Hans" typeface="华文新魏"/>
        <a:font script="Hant" typeface="微軟正黑體"/>
        <a:font script="Arab" typeface="Tahoma"/>
        <a:font script="Hebr" typeface="Gisha"/>
        <a:font script="Thai" typeface="Iris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Facet">
      <a:fillStyleLst>
        <a:solidFill>
          <a:schemeClr val="phClr"/>
        </a:solidFill>
        <a:gradFill rotWithShape="1">
          <a:gsLst>
            <a:gs pos="0">
              <a:schemeClr val="phClr">
                <a:tint val="65000"/>
                <a:lumMod val="110000"/>
              </a:schemeClr>
            </a:gs>
            <a:gs pos="88000">
              <a:schemeClr val="phClr">
                <a:tint val="90000"/>
              </a:schemeClr>
            </a:gs>
          </a:gsLst>
          <a:lin ang="5400000" scaled="0"/>
        </a:gradFill>
        <a:gradFill rotWithShape="1">
          <a:gsLst>
            <a:gs pos="0">
              <a:schemeClr val="phClr">
                <a:tint val="96000"/>
                <a:lumMod val="100000"/>
              </a:schemeClr>
            </a:gs>
            <a:gs pos="78000">
              <a:schemeClr val="phClr">
                <a:shade val="94000"/>
                <a:lumMod val="94000"/>
              </a:schemeClr>
            </a:gs>
          </a:gsLst>
          <a:lin ang="5400000" scaled="0"/>
        </a:gradFill>
      </a:fillStyleLst>
      <a:lnStyleLst>
        <a:ln w="12700" cap="rnd" cmpd="sng" algn="ctr">
          <a:solidFill>
            <a:schemeClr val="phClr"/>
          </a:solidFill>
          <a:prstDash val="solid"/>
        </a:ln>
        <a:ln w="19050" cap="rnd" cmpd="sng" algn="ctr">
          <a:solidFill>
            <a:schemeClr val="phClr"/>
          </a:solidFill>
          <a:prstDash val="solid"/>
        </a:ln>
        <a:ln w="25400" cap="rnd" cmpd="sng" algn="ctr">
          <a:solidFill>
            <a:schemeClr val="phClr"/>
          </a:solidFill>
          <a:prstDash val="solid"/>
        </a:ln>
      </a:lnStyleLst>
      <a:effectStyleLst>
        <a:effectStyle>
          <a:effectLst/>
        </a:effectStyle>
        <a:effectStyle>
          <a:effectLst>
            <a:outerShdw blurRad="38100" dist="25400" dir="5400000" rotWithShape="0">
              <a:srgbClr val="000000">
                <a:alpha val="35000"/>
              </a:srgbClr>
            </a:outerShdw>
          </a:effectLst>
        </a:effectStyle>
        <a:effectStyle>
          <a:effectLst>
            <a:outerShdw blurRad="50800" dist="38100" dir="5400000" rotWithShape="0">
              <a:srgbClr val="000000">
                <a:alpha val="35000"/>
              </a:srgbClr>
            </a:outerShdw>
          </a:effectLst>
          <a:scene3d>
            <a:camera prst="orthographicFront">
              <a:rot lat="0" lon="0" rev="0"/>
            </a:camera>
            <a:lightRig rig="threePt" dir="tl"/>
          </a:scene3d>
          <a:sp3d prstMaterial="plastic">
            <a:bevelT w="0" h="0"/>
          </a:sp3d>
        </a:effectStyle>
      </a:effectStyleLst>
      <a:bgFillStyleLst>
        <a:solidFill>
          <a:schemeClr val="phClr"/>
        </a:solidFill>
        <a:gradFill rotWithShape="1">
          <a:gsLst>
            <a:gs pos="0">
              <a:schemeClr val="phClr">
                <a:tint val="90000"/>
                <a:lumMod val="104000"/>
              </a:schemeClr>
            </a:gs>
            <a:gs pos="94000">
              <a:schemeClr val="phClr">
                <a:shade val="96000"/>
                <a:lumMod val="82000"/>
              </a:schemeClr>
            </a:gs>
          </a:gsLst>
          <a:lin ang="5400000" scaled="0"/>
        </a:gradFill>
        <a:gradFill rotWithShape="1">
          <a:gsLst>
            <a:gs pos="0">
              <a:schemeClr val="phClr">
                <a:tint val="90000"/>
                <a:lumMod val="110000"/>
              </a:schemeClr>
            </a:gs>
            <a:gs pos="100000">
              <a:schemeClr val="phClr">
                <a:shade val="94000"/>
                <a:lumMod val="96000"/>
              </a:schemeClr>
            </a:gs>
          </a:gsLst>
          <a:path path="circle">
            <a:fillToRect l="50000" t="50000" r="100000" b="100000"/>
          </a:path>
        </a:gradFill>
      </a:bgFillStyleLst>
    </a:fmtScheme>
  </a:themeElements>
  <a:objectDefaults/>
  <a:extraClrSchemeLst/>
  <a:extLst>
    <a:ext uri="{05A4C25C-085E-4340-85A3-A5531E510DB2}">
      <thm15:themeFamily xmlns:thm15="http://schemas.microsoft.com/office/thememl/2012/main" name="Facet" id="{C0C680CD-088A-49FC-A102-D699147F32B2}" vid="{CFBC31BA-B70F-4F30-BCAA-4F3011E16C4D}"/>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2024-12-01T00:00:00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74F632A-D952-4646-92A8-BABE6F5FC5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7</Pages>
  <Words>1723</Words>
  <Characters>9897</Characters>
  <Application>Microsoft Office Word</Application>
  <DocSecurity>0</DocSecurity>
  <Lines>286</Lines>
  <Paragraphs>89</Paragraphs>
  <ScaleCrop>false</ScaleCrop>
  <HeadingPairs>
    <vt:vector size="2" baseType="variant">
      <vt:variant>
        <vt:lpstr>Title</vt:lpstr>
      </vt:variant>
      <vt:variant>
        <vt:i4>1</vt:i4>
      </vt:variant>
    </vt:vector>
  </HeadingPairs>
  <TitlesOfParts>
    <vt:vector size="1" baseType="lpstr">
      <vt:lpstr>Engineering Technical Report</vt:lpstr>
    </vt:vector>
  </TitlesOfParts>
  <Company>Motorsport Engineering: workshop &amp; Practice (ACHA4011)</Company>
  <LinksUpToDate>false</LinksUpToDate>
  <CharactersWithSpaces>11569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Engineering Technical Report</dc:title>
  <dc:subject/>
  <dc:creator>Ethan Davies (2405602)</dc:creator>
  <cp:keywords/>
  <dc:description/>
  <cp:lastModifiedBy>Ethan Davies (2405602)</cp:lastModifiedBy>
  <cp:revision>2</cp:revision>
  <dcterms:created xsi:type="dcterms:W3CDTF">2024-12-01T16:03:00Z</dcterms:created>
  <dcterms:modified xsi:type="dcterms:W3CDTF">2024-12-01T16:03:00Z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e963a6eb-1436-4cd8-ae75-1eb68ff58d57</vt:lpwstr>
  </property>
</Properties>
</file>