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44615B" w14:textId="6E0091BE" w:rsidR="00573319" w:rsidRPr="006213B5" w:rsidRDefault="00052AF2" w:rsidP="006213B5">
      <w:pPr>
        <w:spacing w:line="360" w:lineRule="auto"/>
        <w:jc w:val="both"/>
        <w:rPr>
          <w:rFonts w:ascii="Arial" w:hAnsi="Arial" w:cs="Arial"/>
          <w:sz w:val="24"/>
          <w:szCs w:val="24"/>
        </w:rPr>
      </w:pPr>
      <w:bookmarkStart w:id="0" w:name="_Hlk39186775"/>
      <w:bookmarkEnd w:id="0"/>
      <w:r w:rsidRPr="006213B5">
        <w:rPr>
          <w:rFonts w:ascii="Arial" w:hAnsi="Arial" w:cs="Arial"/>
          <w:noProof/>
          <w:sz w:val="24"/>
          <w:szCs w:val="24"/>
          <w:lang w:val="en-US"/>
        </w:rPr>
        <w:drawing>
          <wp:inline distT="0" distB="0" distL="0" distR="0" wp14:anchorId="7C186232" wp14:editId="4E7C16CB">
            <wp:extent cx="4000500" cy="1485900"/>
            <wp:effectExtent l="0" t="0" r="12700" b="1270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0500" cy="1485900"/>
                    </a:xfrm>
                    <a:prstGeom prst="rect">
                      <a:avLst/>
                    </a:prstGeom>
                    <a:noFill/>
                    <a:ln>
                      <a:noFill/>
                    </a:ln>
                  </pic:spPr>
                </pic:pic>
              </a:graphicData>
            </a:graphic>
          </wp:inline>
        </w:drawing>
      </w:r>
    </w:p>
    <w:p w14:paraId="14F2666A" w14:textId="77777777" w:rsidR="00052AF2" w:rsidRPr="006213B5" w:rsidRDefault="00052AF2" w:rsidP="006213B5">
      <w:pPr>
        <w:spacing w:line="360" w:lineRule="auto"/>
        <w:jc w:val="both"/>
        <w:rPr>
          <w:rFonts w:ascii="Arial" w:hAnsi="Arial" w:cs="Arial"/>
          <w:b/>
          <w:sz w:val="24"/>
          <w:szCs w:val="24"/>
        </w:rPr>
      </w:pPr>
      <w:r w:rsidRPr="006213B5">
        <w:rPr>
          <w:rFonts w:ascii="Arial" w:hAnsi="Arial" w:cs="Arial"/>
          <w:b/>
          <w:sz w:val="24"/>
          <w:szCs w:val="24"/>
        </w:rPr>
        <w:t>Professional Career Development</w:t>
      </w:r>
    </w:p>
    <w:p w14:paraId="324FB9CA" w14:textId="77777777" w:rsidR="00052AF2" w:rsidRPr="006213B5" w:rsidRDefault="00052AF2" w:rsidP="006213B5">
      <w:pPr>
        <w:tabs>
          <w:tab w:val="center" w:pos="4513"/>
          <w:tab w:val="right" w:pos="9026"/>
        </w:tabs>
        <w:spacing w:line="360" w:lineRule="auto"/>
        <w:jc w:val="both"/>
        <w:rPr>
          <w:rFonts w:ascii="Arial" w:hAnsi="Arial" w:cs="Arial"/>
          <w:b/>
          <w:sz w:val="24"/>
          <w:szCs w:val="24"/>
        </w:rPr>
      </w:pPr>
      <w:r w:rsidRPr="006213B5">
        <w:rPr>
          <w:rFonts w:ascii="Arial" w:hAnsi="Arial" w:cs="Arial"/>
          <w:b/>
          <w:sz w:val="24"/>
          <w:szCs w:val="24"/>
        </w:rPr>
        <w:t>BMSW4005</w:t>
      </w:r>
      <w:r w:rsidRPr="006213B5">
        <w:rPr>
          <w:rFonts w:ascii="Arial" w:hAnsi="Arial" w:cs="Arial"/>
          <w:b/>
          <w:sz w:val="24"/>
          <w:szCs w:val="24"/>
        </w:rPr>
        <w:tab/>
      </w:r>
    </w:p>
    <w:p w14:paraId="37974696" w14:textId="77777777" w:rsidR="00052AF2" w:rsidRPr="006213B5" w:rsidRDefault="00052AF2" w:rsidP="006213B5">
      <w:pPr>
        <w:spacing w:line="360" w:lineRule="auto"/>
        <w:jc w:val="both"/>
        <w:rPr>
          <w:rFonts w:ascii="Arial" w:hAnsi="Arial" w:cs="Arial"/>
          <w:b/>
          <w:sz w:val="24"/>
          <w:szCs w:val="24"/>
        </w:rPr>
      </w:pPr>
      <w:r w:rsidRPr="006213B5">
        <w:rPr>
          <w:rFonts w:ascii="Arial" w:hAnsi="Arial" w:cs="Arial"/>
          <w:b/>
          <w:bCs/>
          <w:sz w:val="24"/>
          <w:szCs w:val="24"/>
        </w:rPr>
        <w:t xml:space="preserve">Submitted by:  </w:t>
      </w:r>
      <w:r w:rsidRPr="006213B5">
        <w:rPr>
          <w:rFonts w:ascii="Arial" w:hAnsi="Arial" w:cs="Arial"/>
          <w:b/>
          <w:sz w:val="24"/>
          <w:szCs w:val="24"/>
        </w:rPr>
        <w:t>Dapaah Kwame Williams</w:t>
      </w:r>
    </w:p>
    <w:p w14:paraId="417BB7EB" w14:textId="77777777" w:rsidR="00052AF2" w:rsidRPr="006213B5" w:rsidRDefault="00052AF2" w:rsidP="006213B5">
      <w:pPr>
        <w:spacing w:line="360" w:lineRule="auto"/>
        <w:jc w:val="both"/>
        <w:rPr>
          <w:rFonts w:ascii="Arial" w:hAnsi="Arial" w:cs="Arial"/>
          <w:sz w:val="24"/>
          <w:szCs w:val="24"/>
        </w:rPr>
      </w:pPr>
      <w:r w:rsidRPr="006213B5">
        <w:rPr>
          <w:rFonts w:ascii="Arial" w:hAnsi="Arial" w:cs="Arial"/>
          <w:b/>
          <w:bCs/>
          <w:sz w:val="24"/>
          <w:szCs w:val="24"/>
        </w:rPr>
        <w:t xml:space="preserve">Student No: </w:t>
      </w:r>
      <w:r w:rsidRPr="006213B5">
        <w:rPr>
          <w:rFonts w:ascii="Arial" w:hAnsi="Arial" w:cs="Arial"/>
          <w:sz w:val="24"/>
          <w:szCs w:val="24"/>
        </w:rPr>
        <w:t>1916221</w:t>
      </w:r>
    </w:p>
    <w:p w14:paraId="5DD67B56" w14:textId="1CCB56DE" w:rsidR="0067397E" w:rsidRPr="006213B5" w:rsidRDefault="00052AF2" w:rsidP="006213B5">
      <w:pPr>
        <w:spacing w:line="360" w:lineRule="auto"/>
        <w:jc w:val="both"/>
        <w:rPr>
          <w:rFonts w:ascii="Arial" w:hAnsi="Arial" w:cs="Arial"/>
          <w:sz w:val="24"/>
          <w:szCs w:val="24"/>
        </w:rPr>
      </w:pPr>
      <w:r w:rsidRPr="006213B5">
        <w:rPr>
          <w:rFonts w:ascii="Arial" w:hAnsi="Arial" w:cs="Arial"/>
          <w:b/>
          <w:bCs/>
          <w:sz w:val="24"/>
          <w:szCs w:val="24"/>
        </w:rPr>
        <w:t>Submitted: Lloyd Beharry</w:t>
      </w:r>
      <w:r w:rsidRPr="006213B5">
        <w:rPr>
          <w:rFonts w:ascii="Arial" w:hAnsi="Arial" w:cs="Arial"/>
          <w:sz w:val="24"/>
          <w:szCs w:val="24"/>
        </w:rPr>
        <w:t xml:space="preserve"> </w:t>
      </w:r>
    </w:p>
    <w:p w14:paraId="4263FCA5" w14:textId="230AD4AF" w:rsidR="00FD0FB9" w:rsidRPr="006213B5" w:rsidRDefault="00FD0FB9" w:rsidP="006213B5">
      <w:pPr>
        <w:spacing w:line="360" w:lineRule="auto"/>
        <w:jc w:val="both"/>
        <w:rPr>
          <w:rFonts w:ascii="Arial" w:hAnsi="Arial" w:cs="Arial"/>
          <w:b/>
          <w:bCs/>
          <w:sz w:val="24"/>
          <w:szCs w:val="24"/>
        </w:rPr>
      </w:pPr>
    </w:p>
    <w:p w14:paraId="718E1024" w14:textId="720E3BB9" w:rsidR="00771106" w:rsidRPr="006213B5" w:rsidRDefault="00771106" w:rsidP="006213B5">
      <w:pPr>
        <w:spacing w:line="360" w:lineRule="auto"/>
        <w:jc w:val="both"/>
        <w:rPr>
          <w:rFonts w:ascii="Arial" w:hAnsi="Arial" w:cs="Arial"/>
          <w:b/>
          <w:bCs/>
          <w:sz w:val="24"/>
          <w:szCs w:val="24"/>
        </w:rPr>
      </w:pPr>
    </w:p>
    <w:p w14:paraId="271611C8" w14:textId="14B4FCF3" w:rsidR="00771106" w:rsidRPr="006213B5" w:rsidRDefault="00771106" w:rsidP="006213B5">
      <w:pPr>
        <w:spacing w:line="360" w:lineRule="auto"/>
        <w:jc w:val="both"/>
        <w:rPr>
          <w:rFonts w:ascii="Arial" w:hAnsi="Arial" w:cs="Arial"/>
          <w:b/>
          <w:bCs/>
          <w:sz w:val="24"/>
          <w:szCs w:val="24"/>
        </w:rPr>
      </w:pPr>
    </w:p>
    <w:p w14:paraId="7E58C134" w14:textId="2DF8DA4F" w:rsidR="00771106" w:rsidRPr="006213B5" w:rsidRDefault="00771106" w:rsidP="006213B5">
      <w:pPr>
        <w:spacing w:line="360" w:lineRule="auto"/>
        <w:jc w:val="both"/>
        <w:rPr>
          <w:rFonts w:ascii="Arial" w:hAnsi="Arial" w:cs="Arial"/>
          <w:b/>
          <w:bCs/>
          <w:sz w:val="24"/>
          <w:szCs w:val="24"/>
        </w:rPr>
      </w:pPr>
    </w:p>
    <w:p w14:paraId="3EDBCA43" w14:textId="10EB43B6" w:rsidR="00771106" w:rsidRPr="006213B5" w:rsidRDefault="00771106" w:rsidP="006213B5">
      <w:pPr>
        <w:spacing w:line="360" w:lineRule="auto"/>
        <w:jc w:val="both"/>
        <w:rPr>
          <w:rFonts w:ascii="Arial" w:hAnsi="Arial" w:cs="Arial"/>
          <w:b/>
          <w:bCs/>
          <w:sz w:val="24"/>
          <w:szCs w:val="24"/>
        </w:rPr>
      </w:pPr>
    </w:p>
    <w:p w14:paraId="2C9148A7" w14:textId="5C9CF699" w:rsidR="00771106" w:rsidRPr="006213B5" w:rsidRDefault="00771106" w:rsidP="006213B5">
      <w:pPr>
        <w:spacing w:line="360" w:lineRule="auto"/>
        <w:jc w:val="both"/>
        <w:rPr>
          <w:rFonts w:ascii="Arial" w:hAnsi="Arial" w:cs="Arial"/>
          <w:b/>
          <w:bCs/>
          <w:sz w:val="24"/>
          <w:szCs w:val="24"/>
        </w:rPr>
      </w:pPr>
    </w:p>
    <w:p w14:paraId="0CAD33D0" w14:textId="6BA95913" w:rsidR="00771106" w:rsidRPr="006213B5" w:rsidRDefault="00771106" w:rsidP="006213B5">
      <w:pPr>
        <w:spacing w:line="360" w:lineRule="auto"/>
        <w:jc w:val="both"/>
        <w:rPr>
          <w:rFonts w:ascii="Arial" w:hAnsi="Arial" w:cs="Arial"/>
          <w:b/>
          <w:bCs/>
          <w:sz w:val="24"/>
          <w:szCs w:val="24"/>
        </w:rPr>
      </w:pPr>
    </w:p>
    <w:p w14:paraId="5ACB15AD" w14:textId="3C0B7DB7" w:rsidR="00771106" w:rsidRPr="006213B5" w:rsidRDefault="00771106" w:rsidP="006213B5">
      <w:pPr>
        <w:spacing w:line="360" w:lineRule="auto"/>
        <w:jc w:val="both"/>
        <w:rPr>
          <w:rFonts w:ascii="Arial" w:hAnsi="Arial" w:cs="Arial"/>
          <w:b/>
          <w:bCs/>
          <w:sz w:val="24"/>
          <w:szCs w:val="24"/>
        </w:rPr>
      </w:pPr>
    </w:p>
    <w:p w14:paraId="1FE2B697" w14:textId="578381EA" w:rsidR="00771106" w:rsidRPr="006213B5" w:rsidRDefault="00771106" w:rsidP="006213B5">
      <w:pPr>
        <w:spacing w:line="360" w:lineRule="auto"/>
        <w:jc w:val="both"/>
        <w:rPr>
          <w:rFonts w:ascii="Arial" w:hAnsi="Arial" w:cs="Arial"/>
          <w:b/>
          <w:bCs/>
          <w:sz w:val="24"/>
          <w:szCs w:val="24"/>
        </w:rPr>
      </w:pPr>
    </w:p>
    <w:p w14:paraId="23210983" w14:textId="4576B5B7" w:rsidR="00771106" w:rsidRPr="006213B5" w:rsidRDefault="00771106" w:rsidP="006213B5">
      <w:pPr>
        <w:spacing w:line="360" w:lineRule="auto"/>
        <w:jc w:val="both"/>
        <w:rPr>
          <w:rFonts w:ascii="Arial" w:hAnsi="Arial" w:cs="Arial"/>
          <w:b/>
          <w:bCs/>
          <w:sz w:val="24"/>
          <w:szCs w:val="24"/>
        </w:rPr>
      </w:pPr>
    </w:p>
    <w:p w14:paraId="76260020" w14:textId="2ADFB2E1" w:rsidR="00771106" w:rsidRPr="006213B5" w:rsidRDefault="00771106" w:rsidP="006213B5">
      <w:pPr>
        <w:spacing w:line="360" w:lineRule="auto"/>
        <w:jc w:val="both"/>
        <w:rPr>
          <w:rFonts w:ascii="Arial" w:hAnsi="Arial" w:cs="Arial"/>
          <w:b/>
          <w:bCs/>
          <w:sz w:val="24"/>
          <w:szCs w:val="24"/>
        </w:rPr>
      </w:pPr>
    </w:p>
    <w:p w14:paraId="62DE20E7" w14:textId="7EA11C79" w:rsidR="00771106" w:rsidRPr="006213B5" w:rsidRDefault="00771106" w:rsidP="006213B5">
      <w:pPr>
        <w:spacing w:line="360" w:lineRule="auto"/>
        <w:jc w:val="both"/>
        <w:rPr>
          <w:rFonts w:ascii="Arial" w:hAnsi="Arial" w:cs="Arial"/>
          <w:b/>
          <w:bCs/>
          <w:sz w:val="24"/>
          <w:szCs w:val="24"/>
        </w:rPr>
      </w:pPr>
    </w:p>
    <w:p w14:paraId="05CE5701" w14:textId="57EC7D61" w:rsidR="00771106" w:rsidRPr="006213B5" w:rsidRDefault="00771106" w:rsidP="006213B5">
      <w:pPr>
        <w:spacing w:line="360" w:lineRule="auto"/>
        <w:jc w:val="both"/>
        <w:rPr>
          <w:rFonts w:ascii="Arial" w:hAnsi="Arial" w:cs="Arial"/>
          <w:b/>
          <w:bCs/>
          <w:sz w:val="24"/>
          <w:szCs w:val="24"/>
        </w:rPr>
      </w:pPr>
    </w:p>
    <w:p w14:paraId="35904F11" w14:textId="6E56957E" w:rsidR="00E9680A" w:rsidRPr="006213B5" w:rsidRDefault="00E9680A" w:rsidP="006213B5">
      <w:pPr>
        <w:spacing w:line="360" w:lineRule="auto"/>
        <w:jc w:val="both"/>
        <w:rPr>
          <w:rFonts w:ascii="Arial" w:hAnsi="Arial" w:cs="Arial"/>
          <w:b/>
          <w:bCs/>
          <w:sz w:val="24"/>
          <w:szCs w:val="24"/>
        </w:rPr>
      </w:pPr>
    </w:p>
    <w:p w14:paraId="0AB1F531" w14:textId="77777777" w:rsidR="00BF1F87" w:rsidRPr="006213B5" w:rsidRDefault="00BF1F87" w:rsidP="006213B5">
      <w:pPr>
        <w:spacing w:line="360" w:lineRule="auto"/>
        <w:jc w:val="both"/>
        <w:rPr>
          <w:rFonts w:ascii="Arial" w:hAnsi="Arial" w:cs="Arial"/>
          <w:b/>
          <w:bCs/>
          <w:sz w:val="24"/>
          <w:szCs w:val="24"/>
        </w:rPr>
      </w:pPr>
    </w:p>
    <w:p w14:paraId="29987B09" w14:textId="3835C694" w:rsidR="00FD0FB9" w:rsidRPr="006213B5" w:rsidRDefault="00FD0FB9" w:rsidP="008E53AB">
      <w:pPr>
        <w:spacing w:line="360" w:lineRule="auto"/>
        <w:jc w:val="center"/>
        <w:rPr>
          <w:rFonts w:ascii="Arial" w:hAnsi="Arial" w:cs="Arial"/>
          <w:b/>
          <w:bCs/>
          <w:sz w:val="24"/>
          <w:szCs w:val="24"/>
        </w:rPr>
      </w:pPr>
      <w:r w:rsidRPr="006213B5">
        <w:rPr>
          <w:rFonts w:ascii="Arial" w:hAnsi="Arial" w:cs="Arial"/>
          <w:b/>
          <w:bCs/>
          <w:sz w:val="24"/>
          <w:szCs w:val="24"/>
        </w:rPr>
        <w:lastRenderedPageBreak/>
        <w:t>T</w:t>
      </w:r>
      <w:r w:rsidR="008E53AB">
        <w:rPr>
          <w:rFonts w:ascii="Arial" w:hAnsi="Arial" w:cs="Arial"/>
          <w:b/>
          <w:bCs/>
          <w:sz w:val="24"/>
          <w:szCs w:val="24"/>
        </w:rPr>
        <w:t>ABLE OF</w:t>
      </w:r>
      <w:r w:rsidRPr="006213B5">
        <w:rPr>
          <w:rFonts w:ascii="Arial" w:hAnsi="Arial" w:cs="Arial"/>
          <w:b/>
          <w:bCs/>
          <w:sz w:val="24"/>
          <w:szCs w:val="24"/>
        </w:rPr>
        <w:t xml:space="preserve"> </w:t>
      </w:r>
      <w:r w:rsidR="005E54E1">
        <w:rPr>
          <w:rFonts w:ascii="Arial" w:hAnsi="Arial" w:cs="Arial"/>
          <w:b/>
          <w:bCs/>
          <w:sz w:val="24"/>
          <w:szCs w:val="24"/>
        </w:rPr>
        <w:t>CONTENT</w:t>
      </w:r>
      <w:r w:rsidR="008E53AB">
        <w:rPr>
          <w:rFonts w:ascii="Arial" w:hAnsi="Arial" w:cs="Arial"/>
          <w:b/>
          <w:bCs/>
          <w:sz w:val="24"/>
          <w:szCs w:val="24"/>
        </w:rPr>
        <w:t>S</w:t>
      </w:r>
    </w:p>
    <w:p w14:paraId="03735535" w14:textId="1394CEE6" w:rsidR="00885431" w:rsidRPr="006213B5" w:rsidRDefault="00885431" w:rsidP="006213B5">
      <w:pPr>
        <w:spacing w:line="360" w:lineRule="auto"/>
        <w:jc w:val="both"/>
        <w:rPr>
          <w:rFonts w:ascii="Arial" w:hAnsi="Arial" w:cs="Arial"/>
          <w:sz w:val="24"/>
          <w:szCs w:val="24"/>
        </w:rPr>
      </w:pPr>
      <w:r w:rsidRPr="006213B5">
        <w:rPr>
          <w:rFonts w:ascii="Arial" w:hAnsi="Arial" w:cs="Arial"/>
          <w:sz w:val="24"/>
          <w:szCs w:val="24"/>
        </w:rPr>
        <w:t>1</w:t>
      </w:r>
      <w:r w:rsidRPr="006213B5">
        <w:rPr>
          <w:rFonts w:ascii="Arial" w:hAnsi="Arial" w:cs="Arial"/>
          <w:b/>
          <w:bCs/>
          <w:sz w:val="24"/>
          <w:szCs w:val="24"/>
        </w:rPr>
        <w:t>. Introduction</w:t>
      </w:r>
      <w:r w:rsidR="008E53AB">
        <w:rPr>
          <w:rFonts w:ascii="Arial" w:hAnsi="Arial" w:cs="Arial"/>
          <w:b/>
          <w:bCs/>
          <w:sz w:val="24"/>
          <w:szCs w:val="24"/>
        </w:rPr>
        <w:t xml:space="preserve"> </w:t>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t xml:space="preserve">          </w:t>
      </w:r>
      <w:r w:rsidR="008E53AB" w:rsidRPr="008E53AB">
        <w:rPr>
          <w:rFonts w:ascii="Arial" w:hAnsi="Arial" w:cs="Arial"/>
          <w:sz w:val="24"/>
          <w:szCs w:val="24"/>
        </w:rPr>
        <w:t>3</w:t>
      </w:r>
    </w:p>
    <w:p w14:paraId="00F848F6" w14:textId="7413CAA8" w:rsidR="00680CC3" w:rsidRPr="006213B5" w:rsidRDefault="00885431" w:rsidP="006213B5">
      <w:pPr>
        <w:spacing w:line="360" w:lineRule="auto"/>
        <w:jc w:val="both"/>
        <w:rPr>
          <w:rFonts w:ascii="Arial" w:hAnsi="Arial" w:cs="Arial"/>
          <w:sz w:val="24"/>
          <w:szCs w:val="24"/>
        </w:rPr>
      </w:pPr>
      <w:r w:rsidRPr="006213B5">
        <w:rPr>
          <w:rFonts w:ascii="Arial" w:hAnsi="Arial" w:cs="Arial"/>
          <w:sz w:val="24"/>
          <w:szCs w:val="24"/>
        </w:rPr>
        <w:t xml:space="preserve">2. </w:t>
      </w:r>
      <w:r w:rsidRPr="006213B5">
        <w:rPr>
          <w:rFonts w:ascii="Arial" w:hAnsi="Arial" w:cs="Arial"/>
          <w:b/>
          <w:bCs/>
          <w:sz w:val="24"/>
          <w:szCs w:val="24"/>
        </w:rPr>
        <w:t>The Employment Relationship</w:t>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t xml:space="preserve">          </w:t>
      </w:r>
      <w:r w:rsidR="008E53AB" w:rsidRPr="008E53AB">
        <w:rPr>
          <w:rFonts w:ascii="Arial" w:hAnsi="Arial" w:cs="Arial"/>
          <w:sz w:val="24"/>
          <w:szCs w:val="24"/>
        </w:rPr>
        <w:t>3</w:t>
      </w:r>
    </w:p>
    <w:p w14:paraId="027291CE" w14:textId="761961B9" w:rsidR="005A13A0"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2.1</w:t>
      </w:r>
      <w:r w:rsidR="005A13A0" w:rsidRPr="006213B5">
        <w:rPr>
          <w:rFonts w:ascii="Arial" w:hAnsi="Arial" w:cs="Arial"/>
          <w:sz w:val="24"/>
          <w:szCs w:val="24"/>
        </w:rPr>
        <w:t xml:space="preserve"> Legal Rights of Employment and Employee</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t>3</w:t>
      </w:r>
    </w:p>
    <w:p w14:paraId="78A2C1F3" w14:textId="160C2C6B" w:rsidR="005A13A0"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2.2</w:t>
      </w:r>
      <w:r w:rsidR="005A13A0" w:rsidRPr="006213B5">
        <w:rPr>
          <w:rFonts w:ascii="Arial" w:hAnsi="Arial" w:cs="Arial"/>
          <w:sz w:val="24"/>
          <w:szCs w:val="24"/>
        </w:rPr>
        <w:t xml:space="preserve"> Disciplinary and Grievance</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t xml:space="preserve">        3-4</w:t>
      </w:r>
    </w:p>
    <w:p w14:paraId="0273EFA7" w14:textId="467803CA" w:rsidR="00885431" w:rsidRPr="006213B5" w:rsidRDefault="005A13A0" w:rsidP="006213B5">
      <w:pPr>
        <w:spacing w:line="360" w:lineRule="auto"/>
        <w:jc w:val="both"/>
        <w:rPr>
          <w:rFonts w:ascii="Arial" w:hAnsi="Arial" w:cs="Arial"/>
          <w:sz w:val="24"/>
          <w:szCs w:val="24"/>
        </w:rPr>
      </w:pPr>
      <w:r w:rsidRPr="006213B5">
        <w:rPr>
          <w:rFonts w:ascii="Arial" w:hAnsi="Arial" w:cs="Arial"/>
          <w:sz w:val="24"/>
          <w:szCs w:val="24"/>
        </w:rPr>
        <w:t xml:space="preserve">3. </w:t>
      </w:r>
      <w:r w:rsidR="00314EFC" w:rsidRPr="006213B5">
        <w:rPr>
          <w:rFonts w:ascii="Arial" w:hAnsi="Arial" w:cs="Arial"/>
          <w:sz w:val="24"/>
          <w:szCs w:val="24"/>
        </w:rPr>
        <w:t>The Recruitment Process</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t>4</w:t>
      </w:r>
    </w:p>
    <w:p w14:paraId="220DC251" w14:textId="090E7A37" w:rsidR="00827306"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3.1</w:t>
      </w:r>
      <w:r w:rsidR="00827306" w:rsidRPr="006213B5">
        <w:rPr>
          <w:rFonts w:ascii="Arial" w:hAnsi="Arial" w:cs="Arial"/>
          <w:sz w:val="24"/>
          <w:szCs w:val="24"/>
        </w:rPr>
        <w:t xml:space="preserve"> Job Description</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D9320F">
        <w:rPr>
          <w:rFonts w:ascii="Arial" w:hAnsi="Arial" w:cs="Arial"/>
          <w:sz w:val="24"/>
          <w:szCs w:val="24"/>
        </w:rPr>
        <w:t>4</w:t>
      </w:r>
    </w:p>
    <w:p w14:paraId="21BC933F" w14:textId="29CC3304" w:rsidR="00827306"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3.2</w:t>
      </w:r>
      <w:r w:rsidR="00827306" w:rsidRPr="006213B5">
        <w:rPr>
          <w:rFonts w:ascii="Arial" w:hAnsi="Arial" w:cs="Arial"/>
          <w:sz w:val="24"/>
          <w:szCs w:val="24"/>
        </w:rPr>
        <w:t xml:space="preserve"> Benefits of Effective Job Description</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D9320F">
        <w:rPr>
          <w:rFonts w:ascii="Arial" w:hAnsi="Arial" w:cs="Arial"/>
          <w:sz w:val="24"/>
          <w:szCs w:val="24"/>
        </w:rPr>
        <w:t>4</w:t>
      </w:r>
    </w:p>
    <w:p w14:paraId="27ED0AAB" w14:textId="651974D9" w:rsidR="00827306"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 xml:space="preserve">3.3 </w:t>
      </w:r>
      <w:r w:rsidR="00827306" w:rsidRPr="006213B5">
        <w:rPr>
          <w:rFonts w:ascii="Arial" w:hAnsi="Arial" w:cs="Arial"/>
          <w:sz w:val="24"/>
          <w:szCs w:val="24"/>
        </w:rPr>
        <w:t>Personal Specification</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t xml:space="preserve">        </w:t>
      </w:r>
      <w:r w:rsidR="009A0776">
        <w:rPr>
          <w:rFonts w:ascii="Arial" w:hAnsi="Arial" w:cs="Arial"/>
          <w:sz w:val="24"/>
          <w:szCs w:val="24"/>
        </w:rPr>
        <w:t>4-5</w:t>
      </w:r>
    </w:p>
    <w:p w14:paraId="43DA6F92" w14:textId="63A0A897" w:rsidR="00E9680A"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3.4</w:t>
      </w:r>
      <w:r w:rsidR="00827306" w:rsidRPr="006213B5">
        <w:rPr>
          <w:rFonts w:ascii="Arial" w:hAnsi="Arial" w:cs="Arial"/>
          <w:sz w:val="24"/>
          <w:szCs w:val="24"/>
        </w:rPr>
        <w:t xml:space="preserve"> </w:t>
      </w:r>
      <w:r w:rsidR="00E9680A" w:rsidRPr="006213B5">
        <w:rPr>
          <w:rFonts w:ascii="Arial" w:hAnsi="Arial" w:cs="Arial"/>
          <w:sz w:val="24"/>
          <w:szCs w:val="24"/>
        </w:rPr>
        <w:t>Advertisement</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t xml:space="preserve">        </w:t>
      </w:r>
      <w:r w:rsidR="00D9320F">
        <w:rPr>
          <w:rFonts w:ascii="Arial" w:hAnsi="Arial" w:cs="Arial"/>
          <w:sz w:val="24"/>
          <w:szCs w:val="24"/>
        </w:rPr>
        <w:t xml:space="preserve">   </w:t>
      </w:r>
      <w:r w:rsidR="008E53AB">
        <w:rPr>
          <w:rFonts w:ascii="Arial" w:hAnsi="Arial" w:cs="Arial"/>
          <w:sz w:val="24"/>
          <w:szCs w:val="24"/>
        </w:rPr>
        <w:t>5</w:t>
      </w:r>
    </w:p>
    <w:p w14:paraId="3C33E307" w14:textId="23F92C9A" w:rsidR="00E9680A"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3.5</w:t>
      </w:r>
      <w:r w:rsidR="00E9680A" w:rsidRPr="006213B5">
        <w:rPr>
          <w:rFonts w:ascii="Arial" w:hAnsi="Arial" w:cs="Arial"/>
          <w:sz w:val="24"/>
          <w:szCs w:val="24"/>
        </w:rPr>
        <w:t xml:space="preserve"> Application Form</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t xml:space="preserve">           </w:t>
      </w:r>
      <w:r w:rsidR="00D9320F">
        <w:rPr>
          <w:rFonts w:ascii="Arial" w:hAnsi="Arial" w:cs="Arial"/>
          <w:sz w:val="24"/>
          <w:szCs w:val="24"/>
        </w:rPr>
        <w:t>5</w:t>
      </w:r>
    </w:p>
    <w:p w14:paraId="0BF0F99F" w14:textId="5EB75B12" w:rsidR="00827306"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3.6</w:t>
      </w:r>
      <w:r w:rsidR="00E9680A" w:rsidRPr="006213B5">
        <w:rPr>
          <w:rFonts w:ascii="Arial" w:hAnsi="Arial" w:cs="Arial"/>
          <w:sz w:val="24"/>
          <w:szCs w:val="24"/>
        </w:rPr>
        <w:t xml:space="preserve">. </w:t>
      </w:r>
      <w:r w:rsidR="00827306" w:rsidRPr="006213B5">
        <w:rPr>
          <w:rFonts w:ascii="Arial" w:hAnsi="Arial" w:cs="Arial"/>
          <w:sz w:val="24"/>
          <w:szCs w:val="24"/>
        </w:rPr>
        <w:t>Shortlisting</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E86B65">
        <w:rPr>
          <w:rFonts w:ascii="Arial" w:hAnsi="Arial" w:cs="Arial"/>
          <w:sz w:val="24"/>
          <w:szCs w:val="24"/>
        </w:rPr>
        <w:t>5</w:t>
      </w:r>
    </w:p>
    <w:p w14:paraId="47A3AED4" w14:textId="0CAC25DE" w:rsidR="00E9680A"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3.7</w:t>
      </w:r>
      <w:r w:rsidR="00E054C5" w:rsidRPr="006213B5">
        <w:rPr>
          <w:rFonts w:ascii="Arial" w:hAnsi="Arial" w:cs="Arial"/>
          <w:sz w:val="24"/>
          <w:szCs w:val="24"/>
        </w:rPr>
        <w:t xml:space="preserve"> Interviewing and Selection</w:t>
      </w:r>
      <w:r w:rsidR="008E53AB">
        <w:rPr>
          <w:rFonts w:ascii="Arial" w:hAnsi="Arial" w:cs="Arial"/>
          <w:sz w:val="24"/>
          <w:szCs w:val="24"/>
        </w:rPr>
        <w:t xml:space="preserve"> </w:t>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r>
      <w:r w:rsidR="008E53AB">
        <w:rPr>
          <w:rFonts w:ascii="Arial" w:hAnsi="Arial" w:cs="Arial"/>
          <w:sz w:val="24"/>
          <w:szCs w:val="24"/>
        </w:rPr>
        <w:tab/>
        <w:t xml:space="preserve">         </w:t>
      </w:r>
      <w:r w:rsidR="009A0776">
        <w:rPr>
          <w:rFonts w:ascii="Arial" w:hAnsi="Arial" w:cs="Arial"/>
          <w:sz w:val="24"/>
          <w:szCs w:val="24"/>
        </w:rPr>
        <w:t xml:space="preserve">  </w:t>
      </w:r>
      <w:r w:rsidR="00E86B65">
        <w:rPr>
          <w:rFonts w:ascii="Arial" w:hAnsi="Arial" w:cs="Arial"/>
          <w:sz w:val="24"/>
          <w:szCs w:val="24"/>
        </w:rPr>
        <w:t>5</w:t>
      </w:r>
    </w:p>
    <w:p w14:paraId="39F4AA25" w14:textId="3BF88EDE" w:rsidR="00E054C5" w:rsidRPr="006213B5" w:rsidRDefault="00E054C5" w:rsidP="006213B5">
      <w:pPr>
        <w:spacing w:line="360" w:lineRule="auto"/>
        <w:jc w:val="both"/>
        <w:rPr>
          <w:rFonts w:ascii="Arial" w:hAnsi="Arial" w:cs="Arial"/>
          <w:b/>
          <w:bCs/>
          <w:sz w:val="24"/>
          <w:szCs w:val="24"/>
        </w:rPr>
      </w:pPr>
      <w:r w:rsidRPr="006213B5">
        <w:rPr>
          <w:rFonts w:ascii="Arial" w:hAnsi="Arial" w:cs="Arial"/>
          <w:sz w:val="24"/>
          <w:szCs w:val="24"/>
        </w:rPr>
        <w:t xml:space="preserve">4. </w:t>
      </w:r>
      <w:r w:rsidRPr="006213B5">
        <w:rPr>
          <w:rFonts w:ascii="Arial" w:hAnsi="Arial" w:cs="Arial"/>
          <w:b/>
          <w:bCs/>
          <w:sz w:val="24"/>
          <w:szCs w:val="24"/>
        </w:rPr>
        <w:t>The Interview – Reflection on the Role Play</w:t>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t xml:space="preserve"> </w:t>
      </w:r>
      <w:r w:rsidR="00E86B65" w:rsidRPr="008166CE">
        <w:rPr>
          <w:rFonts w:ascii="Arial" w:hAnsi="Arial" w:cs="Arial"/>
          <w:sz w:val="24"/>
          <w:szCs w:val="24"/>
        </w:rPr>
        <w:t>6</w:t>
      </w:r>
    </w:p>
    <w:p w14:paraId="364DF035" w14:textId="56D76097" w:rsidR="00E054C5" w:rsidRPr="008166CE" w:rsidRDefault="00E054C5" w:rsidP="006213B5">
      <w:pPr>
        <w:spacing w:line="360" w:lineRule="auto"/>
        <w:jc w:val="both"/>
        <w:rPr>
          <w:rFonts w:ascii="Arial" w:hAnsi="Arial" w:cs="Arial"/>
          <w:sz w:val="24"/>
          <w:szCs w:val="24"/>
        </w:rPr>
      </w:pPr>
      <w:r w:rsidRPr="006213B5">
        <w:rPr>
          <w:rFonts w:ascii="Arial" w:hAnsi="Arial" w:cs="Arial"/>
          <w:b/>
          <w:bCs/>
          <w:sz w:val="24"/>
          <w:szCs w:val="24"/>
        </w:rPr>
        <w:t>5. Career Development</w:t>
      </w:r>
      <w:r w:rsidR="008E53AB">
        <w:rPr>
          <w:rFonts w:ascii="Arial" w:hAnsi="Arial" w:cs="Arial"/>
          <w:b/>
          <w:bCs/>
          <w:sz w:val="24"/>
          <w:szCs w:val="24"/>
        </w:rPr>
        <w:t xml:space="preserve"> </w:t>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t xml:space="preserve">      </w:t>
      </w:r>
      <w:r w:rsidR="009A0776">
        <w:rPr>
          <w:rFonts w:ascii="Arial" w:hAnsi="Arial" w:cs="Arial"/>
          <w:b/>
          <w:bCs/>
          <w:sz w:val="24"/>
          <w:szCs w:val="24"/>
        </w:rPr>
        <w:t xml:space="preserve">  </w:t>
      </w:r>
      <w:r w:rsidR="00E86B65" w:rsidRPr="008166CE">
        <w:rPr>
          <w:rFonts w:ascii="Arial" w:hAnsi="Arial" w:cs="Arial"/>
          <w:sz w:val="24"/>
          <w:szCs w:val="24"/>
        </w:rPr>
        <w:t>6</w:t>
      </w:r>
      <w:r w:rsidR="008E53AB" w:rsidRPr="008166CE">
        <w:rPr>
          <w:rFonts w:ascii="Arial" w:hAnsi="Arial" w:cs="Arial"/>
          <w:sz w:val="24"/>
          <w:szCs w:val="24"/>
        </w:rPr>
        <w:t xml:space="preserve">- </w:t>
      </w:r>
      <w:r w:rsidR="009A0776">
        <w:rPr>
          <w:rFonts w:ascii="Arial" w:hAnsi="Arial" w:cs="Arial"/>
          <w:sz w:val="24"/>
          <w:szCs w:val="24"/>
        </w:rPr>
        <w:t>9</w:t>
      </w:r>
    </w:p>
    <w:p w14:paraId="64FCF2D6" w14:textId="101AC28F" w:rsidR="00E054C5" w:rsidRPr="008166CE" w:rsidRDefault="00E054C5" w:rsidP="006213B5">
      <w:pPr>
        <w:spacing w:line="360" w:lineRule="auto"/>
        <w:jc w:val="both"/>
        <w:rPr>
          <w:rFonts w:ascii="Arial" w:hAnsi="Arial" w:cs="Arial"/>
          <w:sz w:val="24"/>
          <w:szCs w:val="24"/>
        </w:rPr>
      </w:pPr>
      <w:r w:rsidRPr="006213B5">
        <w:rPr>
          <w:rFonts w:ascii="Arial" w:hAnsi="Arial" w:cs="Arial"/>
          <w:b/>
          <w:bCs/>
          <w:sz w:val="24"/>
          <w:szCs w:val="24"/>
        </w:rPr>
        <w:t>6. Conclusion</w:t>
      </w:r>
      <w:r w:rsidR="008E53AB">
        <w:rPr>
          <w:rFonts w:ascii="Arial" w:hAnsi="Arial" w:cs="Arial"/>
          <w:b/>
          <w:bCs/>
          <w:sz w:val="24"/>
          <w:szCs w:val="24"/>
        </w:rPr>
        <w:t xml:space="preserve"> </w:t>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t xml:space="preserve">          </w:t>
      </w:r>
      <w:r w:rsidR="008E53AB" w:rsidRPr="008166CE">
        <w:rPr>
          <w:rFonts w:ascii="Arial" w:hAnsi="Arial" w:cs="Arial"/>
          <w:sz w:val="24"/>
          <w:szCs w:val="24"/>
        </w:rPr>
        <w:t>1</w:t>
      </w:r>
      <w:r w:rsidR="009A0776">
        <w:rPr>
          <w:rFonts w:ascii="Arial" w:hAnsi="Arial" w:cs="Arial"/>
          <w:sz w:val="24"/>
          <w:szCs w:val="24"/>
        </w:rPr>
        <w:t>0</w:t>
      </w:r>
    </w:p>
    <w:p w14:paraId="49059F82" w14:textId="28071990" w:rsidR="00E054C5" w:rsidRPr="008166CE" w:rsidRDefault="00E054C5" w:rsidP="006213B5">
      <w:pPr>
        <w:spacing w:line="360" w:lineRule="auto"/>
        <w:jc w:val="both"/>
        <w:rPr>
          <w:rFonts w:ascii="Arial" w:hAnsi="Arial" w:cs="Arial"/>
          <w:sz w:val="24"/>
          <w:szCs w:val="24"/>
        </w:rPr>
      </w:pPr>
      <w:r w:rsidRPr="006213B5">
        <w:rPr>
          <w:rFonts w:ascii="Arial" w:hAnsi="Arial" w:cs="Arial"/>
          <w:b/>
          <w:bCs/>
          <w:sz w:val="24"/>
          <w:szCs w:val="24"/>
        </w:rPr>
        <w:t>7. References</w:t>
      </w:r>
      <w:r w:rsidR="008E53AB">
        <w:rPr>
          <w:rFonts w:ascii="Arial" w:hAnsi="Arial" w:cs="Arial"/>
          <w:b/>
          <w:bCs/>
          <w:sz w:val="24"/>
          <w:szCs w:val="24"/>
        </w:rPr>
        <w:t xml:space="preserve"> </w:t>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8E53AB">
        <w:rPr>
          <w:rFonts w:ascii="Arial" w:hAnsi="Arial" w:cs="Arial"/>
          <w:b/>
          <w:bCs/>
          <w:sz w:val="24"/>
          <w:szCs w:val="24"/>
        </w:rPr>
        <w:tab/>
      </w:r>
      <w:r w:rsidR="00444D2E">
        <w:rPr>
          <w:rFonts w:ascii="Arial" w:hAnsi="Arial" w:cs="Arial"/>
          <w:b/>
          <w:bCs/>
          <w:sz w:val="24"/>
          <w:szCs w:val="24"/>
        </w:rPr>
        <w:t xml:space="preserve">          </w:t>
      </w:r>
      <w:r w:rsidR="008E53AB" w:rsidRPr="008166CE">
        <w:rPr>
          <w:rFonts w:ascii="Arial" w:hAnsi="Arial" w:cs="Arial"/>
          <w:sz w:val="24"/>
          <w:szCs w:val="24"/>
        </w:rPr>
        <w:t>1</w:t>
      </w:r>
      <w:r w:rsidR="00444D2E">
        <w:rPr>
          <w:rFonts w:ascii="Arial" w:hAnsi="Arial" w:cs="Arial"/>
          <w:sz w:val="24"/>
          <w:szCs w:val="24"/>
        </w:rPr>
        <w:t>1</w:t>
      </w:r>
    </w:p>
    <w:p w14:paraId="61952CDC" w14:textId="77777777" w:rsidR="00827306" w:rsidRPr="006213B5" w:rsidRDefault="00827306" w:rsidP="006213B5">
      <w:pPr>
        <w:spacing w:line="360" w:lineRule="auto"/>
        <w:ind w:firstLine="720"/>
        <w:jc w:val="both"/>
        <w:rPr>
          <w:rFonts w:ascii="Arial" w:hAnsi="Arial" w:cs="Arial"/>
          <w:b/>
          <w:bCs/>
          <w:sz w:val="24"/>
          <w:szCs w:val="24"/>
        </w:rPr>
      </w:pPr>
    </w:p>
    <w:p w14:paraId="07342D4F" w14:textId="1B94CE85" w:rsidR="00FD0FB9" w:rsidRPr="00A673CB" w:rsidRDefault="00827306" w:rsidP="006213B5">
      <w:pPr>
        <w:spacing w:line="360" w:lineRule="auto"/>
        <w:jc w:val="both"/>
        <w:rPr>
          <w:rFonts w:ascii="Arial" w:hAnsi="Arial" w:cs="Arial"/>
          <w:b/>
          <w:bCs/>
          <w:color w:val="FF0000"/>
          <w:sz w:val="24"/>
          <w:szCs w:val="24"/>
        </w:rPr>
      </w:pPr>
      <w:r w:rsidRPr="00505A5B">
        <w:rPr>
          <w:rFonts w:ascii="Arial" w:hAnsi="Arial" w:cs="Arial"/>
          <w:b/>
          <w:bCs/>
          <w:color w:val="FF0000"/>
          <w:sz w:val="24"/>
          <w:szCs w:val="24"/>
        </w:rPr>
        <w:t xml:space="preserve">     </w:t>
      </w:r>
      <w:r w:rsidR="00314EFC" w:rsidRPr="00505A5B">
        <w:rPr>
          <w:rFonts w:ascii="Arial" w:hAnsi="Arial" w:cs="Arial"/>
          <w:b/>
          <w:bCs/>
          <w:color w:val="FF0000"/>
          <w:sz w:val="24"/>
          <w:szCs w:val="24"/>
        </w:rPr>
        <w:t xml:space="preserve">         </w:t>
      </w:r>
    </w:p>
    <w:p w14:paraId="4D183241" w14:textId="344CC487" w:rsidR="00C92D93" w:rsidRPr="006213B5" w:rsidRDefault="00C92D93" w:rsidP="006213B5">
      <w:pPr>
        <w:spacing w:line="360" w:lineRule="auto"/>
        <w:jc w:val="both"/>
        <w:rPr>
          <w:rFonts w:ascii="Arial" w:hAnsi="Arial" w:cs="Arial"/>
          <w:sz w:val="24"/>
          <w:szCs w:val="24"/>
        </w:rPr>
      </w:pPr>
    </w:p>
    <w:p w14:paraId="001C2B84" w14:textId="53BE0A78" w:rsidR="00C92D93" w:rsidRPr="006213B5" w:rsidRDefault="00C92D93" w:rsidP="006213B5">
      <w:pPr>
        <w:spacing w:line="360" w:lineRule="auto"/>
        <w:jc w:val="both"/>
        <w:rPr>
          <w:rFonts w:ascii="Arial" w:hAnsi="Arial" w:cs="Arial"/>
          <w:sz w:val="24"/>
          <w:szCs w:val="24"/>
        </w:rPr>
      </w:pPr>
    </w:p>
    <w:p w14:paraId="3CA47B2E" w14:textId="0D1676EB" w:rsidR="00C92D93" w:rsidRPr="006213B5" w:rsidRDefault="00C92D93" w:rsidP="006213B5">
      <w:pPr>
        <w:spacing w:line="360" w:lineRule="auto"/>
        <w:jc w:val="both"/>
        <w:rPr>
          <w:rFonts w:ascii="Arial" w:hAnsi="Arial" w:cs="Arial"/>
          <w:sz w:val="24"/>
          <w:szCs w:val="24"/>
        </w:rPr>
      </w:pPr>
    </w:p>
    <w:p w14:paraId="31DCDBBB" w14:textId="00E65DEB" w:rsidR="00C92D93" w:rsidRPr="006213B5" w:rsidRDefault="00C92D93" w:rsidP="006213B5">
      <w:pPr>
        <w:spacing w:line="360" w:lineRule="auto"/>
        <w:jc w:val="both"/>
        <w:rPr>
          <w:rFonts w:ascii="Arial" w:hAnsi="Arial" w:cs="Arial"/>
          <w:sz w:val="24"/>
          <w:szCs w:val="24"/>
        </w:rPr>
      </w:pPr>
    </w:p>
    <w:p w14:paraId="20ADB0B4" w14:textId="77777777" w:rsidR="00C92D93" w:rsidRPr="006213B5" w:rsidRDefault="00C92D93" w:rsidP="006213B5">
      <w:pPr>
        <w:spacing w:line="360" w:lineRule="auto"/>
        <w:jc w:val="both"/>
        <w:rPr>
          <w:rFonts w:ascii="Arial" w:hAnsi="Arial" w:cs="Arial"/>
          <w:sz w:val="24"/>
          <w:szCs w:val="24"/>
        </w:rPr>
      </w:pPr>
    </w:p>
    <w:p w14:paraId="13FDC88D" w14:textId="00B21FA8" w:rsidR="00816D6E" w:rsidRPr="006213B5" w:rsidRDefault="00BF1F87" w:rsidP="006213B5">
      <w:pPr>
        <w:spacing w:line="360" w:lineRule="auto"/>
        <w:jc w:val="both"/>
        <w:rPr>
          <w:rFonts w:ascii="Arial" w:hAnsi="Arial" w:cs="Arial"/>
          <w:b/>
          <w:bCs/>
          <w:sz w:val="24"/>
          <w:szCs w:val="24"/>
        </w:rPr>
      </w:pPr>
      <w:r w:rsidRPr="006213B5">
        <w:rPr>
          <w:rFonts w:ascii="Arial" w:hAnsi="Arial" w:cs="Arial"/>
          <w:b/>
          <w:bCs/>
          <w:sz w:val="24"/>
          <w:szCs w:val="24"/>
        </w:rPr>
        <w:lastRenderedPageBreak/>
        <w:t xml:space="preserve">1. </w:t>
      </w:r>
      <w:r w:rsidR="00816D6E" w:rsidRPr="006213B5">
        <w:rPr>
          <w:rFonts w:ascii="Arial" w:hAnsi="Arial" w:cs="Arial"/>
          <w:b/>
          <w:bCs/>
          <w:sz w:val="24"/>
          <w:szCs w:val="24"/>
        </w:rPr>
        <w:t>Introduction</w:t>
      </w:r>
      <w:r w:rsidR="00D33471" w:rsidRPr="006213B5">
        <w:rPr>
          <w:rFonts w:ascii="Arial" w:hAnsi="Arial" w:cs="Arial"/>
          <w:b/>
          <w:bCs/>
          <w:sz w:val="24"/>
          <w:szCs w:val="24"/>
        </w:rPr>
        <w:t>:</w:t>
      </w:r>
    </w:p>
    <w:p w14:paraId="13E23777" w14:textId="4E9D7CAC" w:rsidR="00FD0FB9" w:rsidRPr="006213B5" w:rsidRDefault="00DE5FCA" w:rsidP="00657617">
      <w:pPr>
        <w:spacing w:line="360" w:lineRule="auto"/>
        <w:jc w:val="both"/>
        <w:rPr>
          <w:rFonts w:ascii="Arial" w:hAnsi="Arial" w:cs="Arial"/>
          <w:sz w:val="24"/>
          <w:szCs w:val="24"/>
        </w:rPr>
      </w:pPr>
      <w:r w:rsidRPr="006213B5">
        <w:rPr>
          <w:rFonts w:ascii="Arial" w:hAnsi="Arial" w:cs="Arial"/>
          <w:sz w:val="24"/>
          <w:szCs w:val="24"/>
        </w:rPr>
        <w:t xml:space="preserve">The aim </w:t>
      </w:r>
      <w:bookmarkStart w:id="1" w:name="_Hlk59549425"/>
      <w:r w:rsidRPr="006213B5">
        <w:rPr>
          <w:rFonts w:ascii="Arial" w:hAnsi="Arial" w:cs="Arial"/>
          <w:sz w:val="24"/>
          <w:szCs w:val="24"/>
        </w:rPr>
        <w:t>of this report is to t</w:t>
      </w:r>
      <w:r w:rsidR="0006447B" w:rsidRPr="006213B5">
        <w:rPr>
          <w:rFonts w:ascii="Arial" w:hAnsi="Arial" w:cs="Arial"/>
          <w:sz w:val="24"/>
          <w:szCs w:val="24"/>
        </w:rPr>
        <w:t xml:space="preserve">alk about what employment </w:t>
      </w:r>
      <w:r w:rsidRPr="006213B5">
        <w:rPr>
          <w:rFonts w:ascii="Arial" w:hAnsi="Arial" w:cs="Arial"/>
          <w:sz w:val="24"/>
          <w:szCs w:val="24"/>
        </w:rPr>
        <w:t xml:space="preserve">is </w:t>
      </w:r>
      <w:r w:rsidR="0006447B" w:rsidRPr="006213B5">
        <w:rPr>
          <w:rFonts w:ascii="Arial" w:hAnsi="Arial" w:cs="Arial"/>
          <w:sz w:val="24"/>
          <w:szCs w:val="24"/>
        </w:rPr>
        <w:t xml:space="preserve">and </w:t>
      </w:r>
      <w:r w:rsidRPr="006213B5">
        <w:rPr>
          <w:rFonts w:ascii="Arial" w:hAnsi="Arial" w:cs="Arial"/>
          <w:sz w:val="24"/>
          <w:szCs w:val="24"/>
        </w:rPr>
        <w:t>the</w:t>
      </w:r>
      <w:r w:rsidR="0006447B" w:rsidRPr="006213B5">
        <w:rPr>
          <w:rFonts w:ascii="Arial" w:hAnsi="Arial" w:cs="Arial"/>
          <w:sz w:val="24"/>
          <w:szCs w:val="24"/>
        </w:rPr>
        <w:t xml:space="preserve"> qualities employers expect </w:t>
      </w:r>
      <w:r w:rsidRPr="006213B5">
        <w:rPr>
          <w:rFonts w:ascii="Arial" w:hAnsi="Arial" w:cs="Arial"/>
          <w:sz w:val="24"/>
          <w:szCs w:val="24"/>
        </w:rPr>
        <w:t xml:space="preserve">from </w:t>
      </w:r>
      <w:r w:rsidR="0006447B" w:rsidRPr="006213B5">
        <w:rPr>
          <w:rFonts w:ascii="Arial" w:hAnsi="Arial" w:cs="Arial"/>
          <w:sz w:val="24"/>
          <w:szCs w:val="24"/>
        </w:rPr>
        <w:t>employees.</w:t>
      </w:r>
      <w:r w:rsidRPr="006213B5">
        <w:rPr>
          <w:rFonts w:ascii="Arial" w:hAnsi="Arial" w:cs="Arial"/>
          <w:sz w:val="24"/>
          <w:szCs w:val="24"/>
        </w:rPr>
        <w:t xml:space="preserve"> It </w:t>
      </w:r>
      <w:r w:rsidR="0006447B" w:rsidRPr="006213B5">
        <w:rPr>
          <w:rFonts w:ascii="Arial" w:hAnsi="Arial" w:cs="Arial"/>
          <w:sz w:val="24"/>
          <w:szCs w:val="24"/>
        </w:rPr>
        <w:t xml:space="preserve">will discuss the employment relationship and how it is regulated. </w:t>
      </w:r>
      <w:r w:rsidRPr="006213B5">
        <w:rPr>
          <w:rFonts w:ascii="Arial" w:hAnsi="Arial" w:cs="Arial"/>
          <w:sz w:val="24"/>
          <w:szCs w:val="24"/>
        </w:rPr>
        <w:t>Then</w:t>
      </w:r>
      <w:r w:rsidR="0006447B" w:rsidRPr="006213B5">
        <w:rPr>
          <w:rFonts w:ascii="Arial" w:hAnsi="Arial" w:cs="Arial"/>
          <w:sz w:val="24"/>
          <w:szCs w:val="24"/>
        </w:rPr>
        <w:t>, we will look at the recruitment and selection process with a reflection on the interview role play</w:t>
      </w:r>
      <w:r w:rsidRPr="006213B5">
        <w:rPr>
          <w:rFonts w:ascii="Arial" w:hAnsi="Arial" w:cs="Arial"/>
          <w:sz w:val="24"/>
          <w:szCs w:val="24"/>
        </w:rPr>
        <w:t xml:space="preserve">ed in a class </w:t>
      </w:r>
      <w:r w:rsidR="0006447B" w:rsidRPr="006213B5">
        <w:rPr>
          <w:rFonts w:ascii="Arial" w:hAnsi="Arial" w:cs="Arial"/>
          <w:sz w:val="24"/>
          <w:szCs w:val="24"/>
        </w:rPr>
        <w:t>exercise</w:t>
      </w:r>
      <w:r w:rsidRPr="006213B5">
        <w:rPr>
          <w:rFonts w:ascii="Arial" w:hAnsi="Arial" w:cs="Arial"/>
          <w:sz w:val="24"/>
          <w:szCs w:val="24"/>
        </w:rPr>
        <w:t>.</w:t>
      </w:r>
      <w:r w:rsidR="0006447B" w:rsidRPr="006213B5">
        <w:rPr>
          <w:rFonts w:ascii="Arial" w:hAnsi="Arial" w:cs="Arial"/>
          <w:sz w:val="24"/>
          <w:szCs w:val="24"/>
        </w:rPr>
        <w:t xml:space="preserve"> Finally,</w:t>
      </w:r>
      <w:r w:rsidR="00657617">
        <w:rPr>
          <w:rFonts w:ascii="Arial" w:hAnsi="Arial" w:cs="Arial"/>
          <w:sz w:val="24"/>
          <w:szCs w:val="24"/>
        </w:rPr>
        <w:t xml:space="preserve"> I will</w:t>
      </w:r>
      <w:r w:rsidR="0006447B" w:rsidRPr="006213B5">
        <w:rPr>
          <w:rFonts w:ascii="Arial" w:hAnsi="Arial" w:cs="Arial"/>
          <w:sz w:val="24"/>
          <w:szCs w:val="24"/>
        </w:rPr>
        <w:t xml:space="preserve"> write about Career Development and my own position </w:t>
      </w:r>
      <w:bookmarkEnd w:id="1"/>
      <w:r w:rsidR="0006447B" w:rsidRPr="006213B5">
        <w:rPr>
          <w:rFonts w:ascii="Arial" w:hAnsi="Arial" w:cs="Arial"/>
          <w:sz w:val="24"/>
          <w:szCs w:val="24"/>
        </w:rPr>
        <w:t>will be discussed</w:t>
      </w:r>
      <w:r w:rsidR="00657617">
        <w:rPr>
          <w:rFonts w:ascii="Arial" w:hAnsi="Arial" w:cs="Arial"/>
          <w:sz w:val="24"/>
          <w:szCs w:val="24"/>
        </w:rPr>
        <w:t>.</w:t>
      </w:r>
    </w:p>
    <w:p w14:paraId="7335D41F" w14:textId="69DE7E6A" w:rsidR="00097EC5" w:rsidRPr="006213B5" w:rsidRDefault="00097EC5" w:rsidP="006213B5">
      <w:pPr>
        <w:spacing w:line="360" w:lineRule="auto"/>
        <w:jc w:val="both"/>
        <w:rPr>
          <w:rFonts w:ascii="Arial" w:hAnsi="Arial" w:cs="Arial"/>
          <w:b/>
          <w:bCs/>
          <w:sz w:val="24"/>
          <w:szCs w:val="24"/>
        </w:rPr>
      </w:pPr>
      <w:r w:rsidRPr="006213B5">
        <w:rPr>
          <w:rFonts w:ascii="Arial" w:hAnsi="Arial" w:cs="Arial"/>
          <w:b/>
          <w:bCs/>
          <w:sz w:val="24"/>
          <w:szCs w:val="24"/>
        </w:rPr>
        <w:t>2. The Employment relationship</w:t>
      </w:r>
    </w:p>
    <w:p w14:paraId="6C175AD7" w14:textId="3A0FB78F" w:rsidR="00371381" w:rsidRPr="00A673CB" w:rsidRDefault="009A3C1F" w:rsidP="00A673CB">
      <w:pPr>
        <w:spacing w:line="360" w:lineRule="auto"/>
        <w:jc w:val="both"/>
        <w:rPr>
          <w:rFonts w:ascii="Arial" w:hAnsi="Arial" w:cs="Arial"/>
          <w:sz w:val="24"/>
          <w:szCs w:val="24"/>
        </w:rPr>
      </w:pPr>
      <w:r w:rsidRPr="006213B5">
        <w:rPr>
          <w:rFonts w:ascii="Arial" w:hAnsi="Arial" w:cs="Arial"/>
          <w:sz w:val="24"/>
          <w:szCs w:val="24"/>
        </w:rPr>
        <w:t xml:space="preserve">By law, no matter what a written contract may have both the employer and the employee have </w:t>
      </w:r>
      <w:r w:rsidR="00194BA5" w:rsidRPr="006213B5">
        <w:rPr>
          <w:rFonts w:ascii="Arial" w:hAnsi="Arial" w:cs="Arial"/>
          <w:sz w:val="24"/>
          <w:szCs w:val="24"/>
        </w:rPr>
        <w:t xml:space="preserve">certain </w:t>
      </w:r>
      <w:r w:rsidRPr="006213B5">
        <w:rPr>
          <w:rFonts w:ascii="Arial" w:hAnsi="Arial" w:cs="Arial"/>
          <w:sz w:val="24"/>
          <w:szCs w:val="24"/>
        </w:rPr>
        <w:t>responsibilities</w:t>
      </w:r>
      <w:r w:rsidR="00194BA5" w:rsidRPr="006213B5">
        <w:rPr>
          <w:rFonts w:ascii="Arial" w:hAnsi="Arial" w:cs="Arial"/>
          <w:sz w:val="24"/>
          <w:szCs w:val="24"/>
        </w:rPr>
        <w:t xml:space="preserve"> to perform.</w:t>
      </w:r>
      <w:r w:rsidR="00A673CB">
        <w:rPr>
          <w:rFonts w:ascii="Arial" w:hAnsi="Arial" w:cs="Arial"/>
          <w:sz w:val="24"/>
          <w:szCs w:val="24"/>
        </w:rPr>
        <w:t xml:space="preserve"> </w:t>
      </w:r>
      <w:r w:rsidR="00194BA5" w:rsidRPr="006213B5">
        <w:rPr>
          <w:rFonts w:ascii="Arial" w:eastAsia="Times New Roman" w:hAnsi="Arial" w:cs="Arial"/>
          <w:sz w:val="24"/>
          <w:szCs w:val="24"/>
          <w:lang w:eastAsia="en-GB"/>
        </w:rPr>
        <w:t>The employee</w:t>
      </w:r>
      <w:r w:rsidR="005108F3" w:rsidRPr="006213B5">
        <w:rPr>
          <w:rFonts w:ascii="Arial" w:eastAsia="Times New Roman" w:hAnsi="Arial" w:cs="Arial"/>
          <w:sz w:val="24"/>
          <w:szCs w:val="24"/>
          <w:lang w:eastAsia="en-GB"/>
        </w:rPr>
        <w:t>s</w:t>
      </w:r>
      <w:r w:rsidR="00194BA5" w:rsidRPr="006213B5">
        <w:rPr>
          <w:rFonts w:ascii="Arial" w:eastAsia="Times New Roman" w:hAnsi="Arial" w:cs="Arial"/>
          <w:sz w:val="24"/>
          <w:szCs w:val="24"/>
          <w:lang w:eastAsia="en-GB"/>
        </w:rPr>
        <w:t xml:space="preserve"> must</w:t>
      </w:r>
      <w:r w:rsidR="00AD2296" w:rsidRPr="006213B5">
        <w:rPr>
          <w:rFonts w:ascii="Arial" w:eastAsia="Times New Roman" w:hAnsi="Arial" w:cs="Arial"/>
          <w:sz w:val="24"/>
          <w:szCs w:val="24"/>
          <w:lang w:eastAsia="en-GB"/>
        </w:rPr>
        <w:t xml:space="preserve"> </w:t>
      </w:r>
      <w:r w:rsidR="005108F3" w:rsidRPr="006213B5">
        <w:rPr>
          <w:rFonts w:ascii="Arial" w:eastAsia="Times New Roman" w:hAnsi="Arial" w:cs="Arial"/>
          <w:sz w:val="24"/>
          <w:szCs w:val="24"/>
          <w:lang w:eastAsia="en-GB"/>
        </w:rPr>
        <w:t xml:space="preserve">show honesty, integrity and </w:t>
      </w:r>
      <w:r w:rsidR="00194BA5" w:rsidRPr="006213B5">
        <w:rPr>
          <w:rFonts w:ascii="Arial" w:eastAsia="Times New Roman" w:hAnsi="Arial" w:cs="Arial"/>
          <w:sz w:val="24"/>
          <w:szCs w:val="24"/>
          <w:lang w:eastAsia="en-GB"/>
        </w:rPr>
        <w:t>remain faithful in service to the employer</w:t>
      </w:r>
      <w:r w:rsidR="005108F3" w:rsidRPr="006213B5">
        <w:rPr>
          <w:rFonts w:ascii="Arial" w:eastAsia="Times New Roman" w:hAnsi="Arial" w:cs="Arial"/>
          <w:sz w:val="24"/>
          <w:szCs w:val="24"/>
          <w:lang w:eastAsia="en-GB"/>
        </w:rPr>
        <w:t>. They</w:t>
      </w:r>
      <w:r w:rsidR="00A57C80" w:rsidRPr="006213B5">
        <w:rPr>
          <w:rFonts w:ascii="Arial" w:eastAsia="Times New Roman" w:hAnsi="Arial" w:cs="Arial"/>
          <w:sz w:val="24"/>
          <w:szCs w:val="24"/>
          <w:lang w:eastAsia="en-GB"/>
        </w:rPr>
        <w:t xml:space="preserve"> must</w:t>
      </w:r>
      <w:r w:rsidR="009D7635" w:rsidRPr="006213B5">
        <w:rPr>
          <w:rFonts w:ascii="Arial" w:eastAsia="Times New Roman" w:hAnsi="Arial" w:cs="Arial"/>
          <w:sz w:val="24"/>
          <w:szCs w:val="24"/>
          <w:lang w:eastAsia="en-GB"/>
        </w:rPr>
        <w:t xml:space="preserve"> show good time management</w:t>
      </w:r>
      <w:r w:rsidR="005108F3" w:rsidRPr="006213B5">
        <w:rPr>
          <w:rFonts w:ascii="Arial" w:eastAsia="Times New Roman" w:hAnsi="Arial" w:cs="Arial"/>
          <w:sz w:val="24"/>
          <w:szCs w:val="24"/>
          <w:lang w:eastAsia="en-GB"/>
        </w:rPr>
        <w:t>, able</w:t>
      </w:r>
      <w:r w:rsidR="009D7635" w:rsidRPr="006213B5">
        <w:rPr>
          <w:rFonts w:ascii="Arial" w:eastAsia="Times New Roman" w:hAnsi="Arial" w:cs="Arial"/>
          <w:sz w:val="24"/>
          <w:szCs w:val="24"/>
          <w:lang w:eastAsia="en-GB"/>
        </w:rPr>
        <w:t xml:space="preserve"> integrate fast and to provide ideas as well as</w:t>
      </w:r>
      <w:r w:rsidR="004E7D0D" w:rsidRPr="006213B5">
        <w:rPr>
          <w:rFonts w:ascii="Arial" w:eastAsia="Times New Roman" w:hAnsi="Arial" w:cs="Arial"/>
          <w:sz w:val="24"/>
          <w:szCs w:val="24"/>
          <w:lang w:eastAsia="en-GB"/>
        </w:rPr>
        <w:t xml:space="preserve"> personal service </w:t>
      </w:r>
      <w:r w:rsidR="00194BA5" w:rsidRPr="006213B5">
        <w:rPr>
          <w:rFonts w:ascii="Arial" w:eastAsia="Times New Roman" w:hAnsi="Arial" w:cs="Arial"/>
          <w:sz w:val="24"/>
          <w:szCs w:val="24"/>
          <w:lang w:eastAsia="en-GB"/>
        </w:rPr>
        <w:t xml:space="preserve">and not </w:t>
      </w:r>
      <w:r w:rsidR="00457381" w:rsidRPr="006213B5">
        <w:rPr>
          <w:rFonts w:ascii="Arial" w:eastAsia="Times New Roman" w:hAnsi="Arial" w:cs="Arial"/>
          <w:sz w:val="24"/>
          <w:szCs w:val="24"/>
          <w:lang w:eastAsia="en-GB"/>
        </w:rPr>
        <w:t>contend</w:t>
      </w:r>
      <w:r w:rsidR="00194BA5" w:rsidRPr="006213B5">
        <w:rPr>
          <w:rFonts w:ascii="Arial" w:eastAsia="Times New Roman" w:hAnsi="Arial" w:cs="Arial"/>
          <w:sz w:val="24"/>
          <w:szCs w:val="24"/>
          <w:lang w:eastAsia="en-GB"/>
        </w:rPr>
        <w:t xml:space="preserve"> with the employer</w:t>
      </w:r>
      <w:r w:rsidR="004E7D0D" w:rsidRPr="006213B5">
        <w:rPr>
          <w:rFonts w:ascii="Arial" w:eastAsia="Times New Roman" w:hAnsi="Arial" w:cs="Arial"/>
          <w:sz w:val="24"/>
          <w:szCs w:val="24"/>
          <w:lang w:eastAsia="en-GB"/>
        </w:rPr>
        <w:t>. They must</w:t>
      </w:r>
      <w:r w:rsidR="00AD2296" w:rsidRPr="006213B5">
        <w:rPr>
          <w:rFonts w:ascii="Arial" w:eastAsia="Times New Roman" w:hAnsi="Arial" w:cs="Arial"/>
          <w:sz w:val="24"/>
          <w:szCs w:val="24"/>
          <w:lang w:eastAsia="en-GB"/>
        </w:rPr>
        <w:t xml:space="preserve"> </w:t>
      </w:r>
      <w:r w:rsidR="00F74D15">
        <w:rPr>
          <w:rFonts w:ascii="Arial" w:eastAsia="Times New Roman" w:hAnsi="Arial" w:cs="Arial"/>
          <w:sz w:val="24"/>
          <w:szCs w:val="24"/>
          <w:lang w:eastAsia="en-GB"/>
        </w:rPr>
        <w:t>u</w:t>
      </w:r>
      <w:r w:rsidR="00F74D15" w:rsidRPr="006213B5">
        <w:rPr>
          <w:rFonts w:ascii="Arial" w:eastAsia="Times New Roman" w:hAnsi="Arial" w:cs="Arial"/>
          <w:sz w:val="24"/>
          <w:szCs w:val="24"/>
          <w:lang w:eastAsia="en-GB"/>
        </w:rPr>
        <w:t>phold</w:t>
      </w:r>
      <w:r w:rsidR="00194BA5" w:rsidRPr="006213B5">
        <w:rPr>
          <w:rFonts w:ascii="Arial" w:eastAsia="Times New Roman" w:hAnsi="Arial" w:cs="Arial"/>
          <w:sz w:val="24"/>
          <w:szCs w:val="24"/>
          <w:lang w:eastAsia="en-GB"/>
        </w:rPr>
        <w:t xml:space="preserve"> law and orders</w:t>
      </w:r>
      <w:r w:rsidR="00AD2296" w:rsidRPr="006213B5">
        <w:rPr>
          <w:rFonts w:ascii="Arial" w:eastAsia="Times New Roman" w:hAnsi="Arial" w:cs="Arial"/>
          <w:sz w:val="24"/>
          <w:szCs w:val="24"/>
          <w:lang w:eastAsia="en-GB"/>
        </w:rPr>
        <w:t>,</w:t>
      </w:r>
      <w:r w:rsidR="009D7635" w:rsidRPr="006213B5">
        <w:rPr>
          <w:rFonts w:ascii="Arial" w:eastAsia="Times New Roman" w:hAnsi="Arial" w:cs="Arial"/>
          <w:sz w:val="24"/>
          <w:szCs w:val="24"/>
          <w:lang w:eastAsia="en-GB"/>
        </w:rPr>
        <w:t xml:space="preserve"> </w:t>
      </w:r>
      <w:r w:rsidR="00194BA5" w:rsidRPr="006213B5">
        <w:rPr>
          <w:rFonts w:ascii="Arial" w:eastAsia="Times New Roman" w:hAnsi="Arial" w:cs="Arial"/>
          <w:sz w:val="24"/>
          <w:szCs w:val="24"/>
          <w:lang w:eastAsia="en-GB"/>
        </w:rPr>
        <w:t>exercise reasonable care</w:t>
      </w:r>
      <w:r w:rsidR="009D7635" w:rsidRPr="006213B5">
        <w:rPr>
          <w:rFonts w:ascii="Arial" w:eastAsia="Times New Roman" w:hAnsi="Arial" w:cs="Arial"/>
          <w:sz w:val="24"/>
          <w:szCs w:val="24"/>
          <w:lang w:eastAsia="en-GB"/>
        </w:rPr>
        <w:t>,</w:t>
      </w:r>
      <w:r w:rsidR="00194BA5" w:rsidRPr="006213B5">
        <w:rPr>
          <w:rFonts w:ascii="Arial" w:eastAsia="Times New Roman" w:hAnsi="Arial" w:cs="Arial"/>
          <w:sz w:val="24"/>
          <w:szCs w:val="24"/>
          <w:lang w:eastAsia="en-GB"/>
        </w:rPr>
        <w:t xml:space="preserve"> and skill</w:t>
      </w:r>
      <w:r w:rsidR="00AD2296" w:rsidRPr="006213B5">
        <w:rPr>
          <w:rFonts w:ascii="Arial" w:eastAsia="Times New Roman" w:hAnsi="Arial" w:cs="Arial"/>
          <w:sz w:val="24"/>
          <w:szCs w:val="24"/>
          <w:lang w:eastAsia="en-GB"/>
        </w:rPr>
        <w:t xml:space="preserve"> as well as </w:t>
      </w:r>
      <w:r w:rsidR="00194BA5" w:rsidRPr="006213B5">
        <w:rPr>
          <w:rFonts w:ascii="Arial" w:eastAsia="Times New Roman" w:hAnsi="Arial" w:cs="Arial"/>
          <w:sz w:val="24"/>
          <w:szCs w:val="24"/>
          <w:lang w:eastAsia="en-GB"/>
        </w:rPr>
        <w:t>maintain</w:t>
      </w:r>
      <w:r w:rsidR="00AD2296" w:rsidRPr="006213B5">
        <w:rPr>
          <w:rFonts w:ascii="Arial" w:eastAsia="Times New Roman" w:hAnsi="Arial" w:cs="Arial"/>
          <w:sz w:val="24"/>
          <w:szCs w:val="24"/>
          <w:lang w:eastAsia="en-GB"/>
        </w:rPr>
        <w:t>ing</w:t>
      </w:r>
      <w:r w:rsidR="00194BA5" w:rsidRPr="006213B5">
        <w:rPr>
          <w:rFonts w:ascii="Arial" w:eastAsia="Times New Roman" w:hAnsi="Arial" w:cs="Arial"/>
          <w:sz w:val="24"/>
          <w:szCs w:val="24"/>
          <w:lang w:eastAsia="en-GB"/>
        </w:rPr>
        <w:t xml:space="preserve"> the relationship of trust by behaving </w:t>
      </w:r>
      <w:r w:rsidR="00AD2296" w:rsidRPr="006213B5">
        <w:rPr>
          <w:rFonts w:ascii="Arial" w:eastAsia="Times New Roman" w:hAnsi="Arial" w:cs="Arial"/>
          <w:sz w:val="24"/>
          <w:szCs w:val="24"/>
          <w:lang w:eastAsia="en-GB"/>
        </w:rPr>
        <w:t>sensibl</w:t>
      </w:r>
      <w:r w:rsidR="00B447BA" w:rsidRPr="006213B5">
        <w:rPr>
          <w:rFonts w:ascii="Arial" w:eastAsia="Times New Roman" w:hAnsi="Arial" w:cs="Arial"/>
          <w:sz w:val="24"/>
          <w:szCs w:val="24"/>
          <w:lang w:eastAsia="en-GB"/>
        </w:rPr>
        <w:t>y</w:t>
      </w:r>
      <w:r w:rsidR="00194BA5" w:rsidRPr="006213B5">
        <w:rPr>
          <w:rFonts w:ascii="Arial" w:eastAsia="Times New Roman" w:hAnsi="Arial" w:cs="Arial"/>
          <w:sz w:val="24"/>
          <w:szCs w:val="24"/>
          <w:lang w:eastAsia="en-GB"/>
        </w:rPr>
        <w:t xml:space="preserve"> towards the employer.</w:t>
      </w:r>
      <w:r w:rsidR="00F74D15">
        <w:rPr>
          <w:rFonts w:ascii="Arial" w:eastAsia="Times New Roman" w:hAnsi="Arial" w:cs="Arial"/>
          <w:sz w:val="24"/>
          <w:szCs w:val="24"/>
          <w:lang w:eastAsia="en-GB"/>
        </w:rPr>
        <w:t xml:space="preserve"> </w:t>
      </w:r>
      <w:r w:rsidR="00194BA5" w:rsidRPr="006213B5">
        <w:rPr>
          <w:rFonts w:ascii="Arial" w:eastAsia="Times New Roman" w:hAnsi="Arial" w:cs="Arial"/>
          <w:sz w:val="24"/>
          <w:szCs w:val="24"/>
          <w:lang w:eastAsia="en-GB"/>
        </w:rPr>
        <w:t>The employer must</w:t>
      </w:r>
      <w:r w:rsidR="00A6387B" w:rsidRPr="006213B5">
        <w:rPr>
          <w:rFonts w:ascii="Arial" w:eastAsia="Times New Roman" w:hAnsi="Arial" w:cs="Arial"/>
          <w:sz w:val="24"/>
          <w:szCs w:val="24"/>
          <w:lang w:eastAsia="en-GB"/>
        </w:rPr>
        <w:t xml:space="preserve"> </w:t>
      </w:r>
      <w:r w:rsidR="00F74D15">
        <w:rPr>
          <w:rFonts w:ascii="Arial" w:eastAsia="Times New Roman" w:hAnsi="Arial" w:cs="Arial"/>
          <w:sz w:val="24"/>
          <w:szCs w:val="24"/>
          <w:lang w:eastAsia="en-GB"/>
        </w:rPr>
        <w:t>k</w:t>
      </w:r>
      <w:r w:rsidR="00F74D15" w:rsidRPr="006213B5">
        <w:rPr>
          <w:rFonts w:ascii="Arial" w:eastAsia="Times New Roman" w:hAnsi="Arial" w:cs="Arial"/>
          <w:sz w:val="24"/>
          <w:szCs w:val="24"/>
          <w:lang w:eastAsia="en-GB"/>
        </w:rPr>
        <w:t>eep</w:t>
      </w:r>
      <w:r w:rsidR="00A6387B" w:rsidRPr="006213B5">
        <w:rPr>
          <w:rFonts w:ascii="Arial" w:eastAsia="Times New Roman" w:hAnsi="Arial" w:cs="Arial"/>
          <w:sz w:val="24"/>
          <w:szCs w:val="24"/>
          <w:lang w:eastAsia="en-GB"/>
        </w:rPr>
        <w:t xml:space="preserve"> the relationship of trust and confidence by behaving well towards the employee, pay </w:t>
      </w:r>
      <w:r w:rsidR="00F74D15" w:rsidRPr="006213B5">
        <w:rPr>
          <w:rFonts w:ascii="Arial" w:eastAsia="Times New Roman" w:hAnsi="Arial" w:cs="Arial"/>
          <w:sz w:val="24"/>
          <w:szCs w:val="24"/>
          <w:lang w:eastAsia="en-GB"/>
        </w:rPr>
        <w:t>agreed</w:t>
      </w:r>
      <w:r w:rsidR="00A6387B" w:rsidRPr="006213B5">
        <w:rPr>
          <w:rFonts w:ascii="Arial" w:eastAsia="Times New Roman" w:hAnsi="Arial" w:cs="Arial"/>
          <w:sz w:val="24"/>
          <w:szCs w:val="24"/>
          <w:lang w:eastAsia="en-GB"/>
        </w:rPr>
        <w:t xml:space="preserve"> wages, offer the employee work</w:t>
      </w:r>
      <w:r w:rsidR="009F5B67" w:rsidRPr="006213B5">
        <w:rPr>
          <w:rFonts w:ascii="Arial" w:eastAsia="Times New Roman" w:hAnsi="Arial" w:cs="Arial"/>
          <w:sz w:val="24"/>
          <w:szCs w:val="24"/>
          <w:lang w:eastAsia="en-GB"/>
        </w:rPr>
        <w:t>,</w:t>
      </w:r>
      <w:r w:rsidR="00A6387B" w:rsidRPr="006213B5">
        <w:rPr>
          <w:rFonts w:ascii="Arial" w:eastAsia="Times New Roman" w:hAnsi="Arial" w:cs="Arial"/>
          <w:sz w:val="24"/>
          <w:szCs w:val="24"/>
          <w:lang w:eastAsia="en-GB"/>
        </w:rPr>
        <w:t xml:space="preserve"> and provide a safe workplace.</w:t>
      </w:r>
    </w:p>
    <w:p w14:paraId="7C2227A2" w14:textId="71792EEB" w:rsidR="009F5B67" w:rsidRPr="006213B5" w:rsidRDefault="00680CC3" w:rsidP="006213B5">
      <w:pPr>
        <w:spacing w:before="60" w:after="0" w:line="360" w:lineRule="auto"/>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2.1</w:t>
      </w:r>
      <w:r w:rsidR="00E054C5" w:rsidRPr="006213B5">
        <w:rPr>
          <w:rFonts w:ascii="Arial" w:eastAsia="Times New Roman" w:hAnsi="Arial" w:cs="Arial"/>
          <w:sz w:val="24"/>
          <w:szCs w:val="24"/>
          <w:lang w:eastAsia="en-GB"/>
        </w:rPr>
        <w:t xml:space="preserve"> </w:t>
      </w:r>
      <w:r w:rsidR="009F5B67" w:rsidRPr="006213B5">
        <w:rPr>
          <w:rFonts w:ascii="Arial" w:eastAsia="Times New Roman" w:hAnsi="Arial" w:cs="Arial"/>
          <w:sz w:val="24"/>
          <w:szCs w:val="24"/>
          <w:lang w:eastAsia="en-GB"/>
        </w:rPr>
        <w:t>Legal Rights of Employer and Employee</w:t>
      </w:r>
    </w:p>
    <w:p w14:paraId="296865C8" w14:textId="79CEEAB4" w:rsidR="00702C84" w:rsidRPr="006213B5" w:rsidRDefault="00F2361F" w:rsidP="006213B5">
      <w:pPr>
        <w:spacing w:before="60" w:after="0" w:line="360" w:lineRule="auto"/>
        <w:jc w:val="both"/>
        <w:rPr>
          <w:rFonts w:ascii="Arial" w:eastAsia="Times New Roman" w:hAnsi="Arial" w:cs="Arial"/>
          <w:sz w:val="24"/>
          <w:szCs w:val="24"/>
          <w:lang w:eastAsia="en-GB"/>
        </w:rPr>
      </w:pPr>
      <w:r w:rsidRPr="00F5413E">
        <w:rPr>
          <w:rFonts w:ascii="Arial" w:eastAsia="Times New Roman" w:hAnsi="Arial" w:cs="Arial"/>
          <w:sz w:val="24"/>
          <w:szCs w:val="24"/>
          <w:lang w:eastAsia="en-GB"/>
        </w:rPr>
        <w:t>The Employment Rights</w:t>
      </w:r>
      <w:r w:rsidR="004E7D0D" w:rsidRPr="00F5413E">
        <w:rPr>
          <w:rFonts w:ascii="Arial" w:eastAsia="Times New Roman" w:hAnsi="Arial" w:cs="Arial"/>
          <w:sz w:val="24"/>
          <w:szCs w:val="24"/>
          <w:lang w:eastAsia="en-GB"/>
        </w:rPr>
        <w:t xml:space="preserve"> </w:t>
      </w:r>
      <w:r w:rsidRPr="00F5413E">
        <w:rPr>
          <w:rFonts w:ascii="Arial" w:eastAsia="Times New Roman" w:hAnsi="Arial" w:cs="Arial"/>
          <w:sz w:val="24"/>
          <w:szCs w:val="24"/>
          <w:lang w:eastAsia="en-GB"/>
        </w:rPr>
        <w:t xml:space="preserve">Act 1996 provides for a </w:t>
      </w:r>
      <w:r w:rsidR="004E7D0D" w:rsidRPr="00F5413E">
        <w:rPr>
          <w:rFonts w:ascii="Arial" w:eastAsia="Times New Roman" w:hAnsi="Arial" w:cs="Arial"/>
          <w:sz w:val="24"/>
          <w:szCs w:val="24"/>
          <w:lang w:eastAsia="en-GB"/>
        </w:rPr>
        <w:t xml:space="preserve">written statement or contract to be given </w:t>
      </w:r>
      <w:r w:rsidR="00312986" w:rsidRPr="00F5413E">
        <w:rPr>
          <w:rFonts w:ascii="Arial" w:eastAsia="Times New Roman" w:hAnsi="Arial" w:cs="Arial"/>
          <w:sz w:val="24"/>
          <w:szCs w:val="24"/>
          <w:lang w:eastAsia="en-GB"/>
        </w:rPr>
        <w:t>to employee. Apart from this</w:t>
      </w:r>
      <w:r w:rsidR="00064B13" w:rsidRPr="006213B5">
        <w:rPr>
          <w:rFonts w:ascii="Arial" w:eastAsia="Times New Roman" w:hAnsi="Arial" w:cs="Arial"/>
          <w:sz w:val="24"/>
          <w:szCs w:val="24"/>
          <w:lang w:eastAsia="en-GB"/>
        </w:rPr>
        <w:t>,</w:t>
      </w:r>
      <w:r w:rsidR="00312986" w:rsidRPr="006213B5">
        <w:rPr>
          <w:rFonts w:ascii="Arial" w:eastAsia="Times New Roman" w:hAnsi="Arial" w:cs="Arial"/>
          <w:sz w:val="24"/>
          <w:szCs w:val="24"/>
          <w:lang w:eastAsia="en-GB"/>
        </w:rPr>
        <w:t xml:space="preserve"> employers are required to have at least documents such as pension information, annual leave arrangement</w:t>
      </w:r>
      <w:r w:rsidR="00064B13" w:rsidRPr="006213B5">
        <w:rPr>
          <w:rFonts w:ascii="Arial" w:eastAsia="Times New Roman" w:hAnsi="Arial" w:cs="Arial"/>
          <w:sz w:val="24"/>
          <w:szCs w:val="24"/>
          <w:lang w:eastAsia="en-GB"/>
        </w:rPr>
        <w:t>,</w:t>
      </w:r>
      <w:r w:rsidR="00312986" w:rsidRPr="006213B5">
        <w:rPr>
          <w:rFonts w:ascii="Arial" w:eastAsia="Times New Roman" w:hAnsi="Arial" w:cs="Arial"/>
          <w:sz w:val="24"/>
          <w:szCs w:val="24"/>
          <w:lang w:eastAsia="en-GB"/>
        </w:rPr>
        <w:t xml:space="preserve"> health and safety policy</w:t>
      </w:r>
      <w:r w:rsidR="00064B13" w:rsidRPr="006213B5">
        <w:rPr>
          <w:rFonts w:ascii="Arial" w:eastAsia="Times New Roman" w:hAnsi="Arial" w:cs="Arial"/>
          <w:sz w:val="24"/>
          <w:szCs w:val="24"/>
          <w:lang w:eastAsia="en-GB"/>
        </w:rPr>
        <w:t>, grievance</w:t>
      </w:r>
      <w:r w:rsidR="009968B5" w:rsidRPr="006213B5">
        <w:rPr>
          <w:rFonts w:ascii="Arial" w:eastAsia="Times New Roman" w:hAnsi="Arial" w:cs="Arial"/>
          <w:sz w:val="24"/>
          <w:szCs w:val="24"/>
          <w:lang w:eastAsia="en-GB"/>
        </w:rPr>
        <w:t xml:space="preserve"> procedure</w:t>
      </w:r>
      <w:r w:rsidR="00064B13" w:rsidRPr="006213B5">
        <w:rPr>
          <w:rFonts w:ascii="Arial" w:eastAsia="Times New Roman" w:hAnsi="Arial" w:cs="Arial"/>
          <w:sz w:val="24"/>
          <w:szCs w:val="24"/>
          <w:lang w:eastAsia="en-GB"/>
        </w:rPr>
        <w:t xml:space="preserve"> and disciplinary procedure.</w:t>
      </w:r>
    </w:p>
    <w:p w14:paraId="624C67A9" w14:textId="6D734299" w:rsidR="00371381" w:rsidRPr="006213B5" w:rsidRDefault="00075D63" w:rsidP="006213B5">
      <w:pPr>
        <w:spacing w:before="60" w:after="0" w:line="360" w:lineRule="auto"/>
        <w:jc w:val="both"/>
        <w:rPr>
          <w:rFonts w:ascii="Arial" w:eastAsia="Times New Roman" w:hAnsi="Arial" w:cs="Arial"/>
          <w:sz w:val="24"/>
          <w:szCs w:val="24"/>
          <w:lang w:val="en-US" w:eastAsia="en-GB"/>
        </w:rPr>
      </w:pPr>
      <w:r w:rsidRPr="006213B5">
        <w:rPr>
          <w:rFonts w:ascii="Arial" w:eastAsia="Times New Roman" w:hAnsi="Arial" w:cs="Arial"/>
          <w:sz w:val="24"/>
          <w:szCs w:val="24"/>
          <w:lang w:eastAsia="en-GB"/>
        </w:rPr>
        <w:t xml:space="preserve">The </w:t>
      </w:r>
      <w:r w:rsidR="00F2361F">
        <w:rPr>
          <w:rFonts w:ascii="Arial" w:eastAsia="Times New Roman" w:hAnsi="Arial" w:cs="Arial"/>
          <w:sz w:val="24"/>
          <w:szCs w:val="24"/>
          <w:lang w:eastAsia="en-GB"/>
        </w:rPr>
        <w:t xml:space="preserve">Equality </w:t>
      </w:r>
      <w:r w:rsidRPr="006213B5">
        <w:rPr>
          <w:rFonts w:ascii="Arial" w:eastAsia="Times New Roman" w:hAnsi="Arial" w:cs="Arial"/>
          <w:sz w:val="24"/>
          <w:szCs w:val="24"/>
          <w:lang w:eastAsia="en-GB"/>
        </w:rPr>
        <w:t>Act 2010 gives the right</w:t>
      </w:r>
      <w:r w:rsidR="0095325F" w:rsidRPr="006213B5">
        <w:rPr>
          <w:rFonts w:ascii="Arial" w:eastAsia="Times New Roman" w:hAnsi="Arial" w:cs="Arial"/>
          <w:sz w:val="24"/>
          <w:szCs w:val="24"/>
          <w:lang w:eastAsia="en-GB"/>
        </w:rPr>
        <w:t xml:space="preserve"> to employees</w:t>
      </w:r>
      <w:r w:rsidRPr="006213B5">
        <w:rPr>
          <w:rFonts w:ascii="Arial" w:eastAsia="Times New Roman" w:hAnsi="Arial" w:cs="Arial"/>
          <w:sz w:val="24"/>
          <w:szCs w:val="24"/>
          <w:lang w:eastAsia="en-GB"/>
        </w:rPr>
        <w:t xml:space="preserve"> not</w:t>
      </w:r>
      <w:r w:rsidR="001906A1" w:rsidRPr="006213B5">
        <w:rPr>
          <w:rFonts w:ascii="Arial" w:eastAsia="Times New Roman" w:hAnsi="Arial" w:cs="Arial"/>
          <w:sz w:val="24"/>
          <w:szCs w:val="24"/>
          <w:lang w:eastAsia="en-GB"/>
        </w:rPr>
        <w:t xml:space="preserve"> to </w:t>
      </w:r>
      <w:r w:rsidRPr="006213B5">
        <w:rPr>
          <w:rFonts w:ascii="Arial" w:eastAsia="Times New Roman" w:hAnsi="Arial" w:cs="Arial"/>
          <w:sz w:val="24"/>
          <w:szCs w:val="24"/>
          <w:lang w:eastAsia="en-GB"/>
        </w:rPr>
        <w:t>be discriminated against a</w:t>
      </w:r>
      <w:r w:rsidR="001906A1" w:rsidRPr="006213B5">
        <w:rPr>
          <w:rFonts w:ascii="Arial" w:eastAsia="Times New Roman" w:hAnsi="Arial" w:cs="Arial"/>
          <w:sz w:val="24"/>
          <w:szCs w:val="24"/>
          <w:lang w:eastAsia="en-GB"/>
        </w:rPr>
        <w:t>ge, disability, gender, and race. The act stands against any discrimination against marriage and civil partnership, sex, religion</w:t>
      </w:r>
      <w:r w:rsidR="0095325F" w:rsidRPr="006213B5">
        <w:rPr>
          <w:rFonts w:ascii="Arial" w:eastAsia="Times New Roman" w:hAnsi="Arial" w:cs="Arial"/>
          <w:sz w:val="24"/>
          <w:szCs w:val="24"/>
          <w:lang w:eastAsia="en-GB"/>
        </w:rPr>
        <w:t>,</w:t>
      </w:r>
      <w:r w:rsidR="001906A1" w:rsidRPr="006213B5">
        <w:rPr>
          <w:rFonts w:ascii="Arial" w:eastAsia="Times New Roman" w:hAnsi="Arial" w:cs="Arial"/>
          <w:sz w:val="24"/>
          <w:szCs w:val="24"/>
          <w:lang w:eastAsia="en-GB"/>
        </w:rPr>
        <w:t xml:space="preserve"> and belief.</w:t>
      </w:r>
      <w:r w:rsidR="0095325F" w:rsidRPr="006213B5">
        <w:rPr>
          <w:rFonts w:ascii="Arial" w:eastAsia="Times New Roman" w:hAnsi="Arial" w:cs="Arial"/>
          <w:sz w:val="24"/>
          <w:szCs w:val="24"/>
          <w:lang w:eastAsia="en-GB"/>
        </w:rPr>
        <w:t xml:space="preserve"> </w:t>
      </w:r>
      <w:r w:rsidR="00702C84" w:rsidRPr="006213B5">
        <w:rPr>
          <w:rFonts w:ascii="Arial" w:eastAsia="Times New Roman" w:hAnsi="Arial" w:cs="Arial"/>
          <w:sz w:val="24"/>
          <w:szCs w:val="24"/>
          <w:lang w:eastAsia="en-GB"/>
        </w:rPr>
        <w:t>The employee is entitled</w:t>
      </w:r>
      <w:r w:rsidR="0095325F" w:rsidRPr="006213B5">
        <w:rPr>
          <w:rFonts w:ascii="Arial" w:eastAsia="Times New Roman" w:hAnsi="Arial" w:cs="Arial"/>
          <w:sz w:val="24"/>
          <w:szCs w:val="24"/>
          <w:lang w:eastAsia="en-GB"/>
        </w:rPr>
        <w:t xml:space="preserve"> to annual</w:t>
      </w:r>
      <w:r w:rsidR="00E900AF" w:rsidRPr="006213B5">
        <w:rPr>
          <w:rFonts w:ascii="Arial" w:eastAsia="Times New Roman" w:hAnsi="Arial" w:cs="Arial"/>
          <w:sz w:val="24"/>
          <w:szCs w:val="24"/>
          <w:lang w:eastAsia="en-GB"/>
        </w:rPr>
        <w:t xml:space="preserve"> leave,</w:t>
      </w:r>
      <w:r w:rsidR="0095325F" w:rsidRPr="006213B5">
        <w:rPr>
          <w:rFonts w:ascii="Arial" w:eastAsia="Times New Roman" w:hAnsi="Arial" w:cs="Arial"/>
          <w:sz w:val="24"/>
          <w:szCs w:val="24"/>
          <w:lang w:eastAsia="en-GB"/>
        </w:rPr>
        <w:t xml:space="preserve"> </w:t>
      </w:r>
      <w:r w:rsidR="00E900AF" w:rsidRPr="006213B5">
        <w:rPr>
          <w:rFonts w:ascii="Arial" w:eastAsia="Times New Roman" w:hAnsi="Arial" w:cs="Arial"/>
          <w:sz w:val="24"/>
          <w:szCs w:val="24"/>
          <w:lang w:eastAsia="en-GB"/>
        </w:rPr>
        <w:t>equal or minimum pay under the National Minimum wage Act 1998.</w:t>
      </w:r>
      <w:r w:rsidR="00702C84" w:rsidRPr="006213B5">
        <w:rPr>
          <w:rFonts w:ascii="Arial" w:eastAsia="Times New Roman" w:hAnsi="Arial" w:cs="Arial"/>
          <w:sz w:val="24"/>
          <w:szCs w:val="24"/>
          <w:lang w:eastAsia="en-GB"/>
        </w:rPr>
        <w:t xml:space="preserve"> </w:t>
      </w:r>
      <w:r w:rsidR="00E900AF" w:rsidRPr="006213B5">
        <w:rPr>
          <w:rFonts w:ascii="Arial" w:eastAsia="Times New Roman" w:hAnsi="Arial" w:cs="Arial"/>
          <w:sz w:val="24"/>
          <w:szCs w:val="24"/>
          <w:lang w:eastAsia="en-GB"/>
        </w:rPr>
        <w:t>An employee shall not be unfairly dismissed and</w:t>
      </w:r>
      <w:r w:rsidR="00702C84" w:rsidRPr="006213B5">
        <w:rPr>
          <w:rFonts w:ascii="Arial" w:eastAsia="Times New Roman" w:hAnsi="Arial" w:cs="Arial"/>
          <w:sz w:val="24"/>
          <w:szCs w:val="24"/>
          <w:lang w:eastAsia="en-GB"/>
        </w:rPr>
        <w:t xml:space="preserve"> must</w:t>
      </w:r>
      <w:r w:rsidR="00E900AF" w:rsidRPr="006213B5">
        <w:rPr>
          <w:rFonts w:ascii="Arial" w:eastAsia="Times New Roman" w:hAnsi="Arial" w:cs="Arial"/>
          <w:sz w:val="24"/>
          <w:szCs w:val="24"/>
          <w:lang w:eastAsia="en-GB"/>
        </w:rPr>
        <w:t xml:space="preserve"> </w:t>
      </w:r>
      <w:r w:rsidR="00C7766E" w:rsidRPr="006213B5">
        <w:rPr>
          <w:rFonts w:ascii="Arial" w:eastAsia="Times New Roman" w:hAnsi="Arial" w:cs="Arial"/>
          <w:sz w:val="24"/>
          <w:szCs w:val="24"/>
          <w:lang w:eastAsia="en-GB"/>
        </w:rPr>
        <w:t>have the right to be a member of a trade union</w:t>
      </w:r>
      <w:r w:rsidR="00702C84" w:rsidRPr="006213B5">
        <w:rPr>
          <w:rFonts w:ascii="Arial" w:eastAsia="Times New Roman" w:hAnsi="Arial" w:cs="Arial"/>
          <w:sz w:val="24"/>
          <w:szCs w:val="24"/>
          <w:lang w:eastAsia="en-GB"/>
        </w:rPr>
        <w:t xml:space="preserve"> or not</w:t>
      </w:r>
      <w:r w:rsidR="00C7766E" w:rsidRPr="006213B5">
        <w:rPr>
          <w:rFonts w:ascii="Arial" w:eastAsia="Times New Roman" w:hAnsi="Arial" w:cs="Arial"/>
          <w:sz w:val="24"/>
          <w:szCs w:val="24"/>
          <w:lang w:eastAsia="en-GB"/>
        </w:rPr>
        <w:t>.</w:t>
      </w:r>
      <w:r w:rsidR="00702C84" w:rsidRPr="006213B5">
        <w:rPr>
          <w:rFonts w:ascii="Arial" w:eastAsia="Times New Roman" w:hAnsi="Arial" w:cs="Arial"/>
          <w:sz w:val="24"/>
          <w:szCs w:val="24"/>
          <w:lang w:eastAsia="en-GB"/>
        </w:rPr>
        <w:t xml:space="preserve"> </w:t>
      </w:r>
      <w:r w:rsidR="00B447BA" w:rsidRPr="006213B5">
        <w:rPr>
          <w:rFonts w:ascii="Arial" w:eastAsia="Times New Roman" w:hAnsi="Arial" w:cs="Arial"/>
          <w:sz w:val="24"/>
          <w:szCs w:val="24"/>
          <w:lang w:eastAsia="en-GB"/>
        </w:rPr>
        <w:t xml:space="preserve"> </w:t>
      </w:r>
    </w:p>
    <w:p w14:paraId="14D6BA88" w14:textId="2212A164" w:rsidR="0067397E"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2.2</w:t>
      </w:r>
      <w:r w:rsidR="00E054C5" w:rsidRPr="006213B5">
        <w:rPr>
          <w:rFonts w:ascii="Arial" w:hAnsi="Arial" w:cs="Arial"/>
          <w:sz w:val="24"/>
          <w:szCs w:val="24"/>
        </w:rPr>
        <w:t xml:space="preserve"> </w:t>
      </w:r>
      <w:r w:rsidR="0067397E" w:rsidRPr="006213B5">
        <w:rPr>
          <w:rFonts w:ascii="Arial" w:hAnsi="Arial" w:cs="Arial"/>
          <w:sz w:val="24"/>
          <w:szCs w:val="24"/>
        </w:rPr>
        <w:t>Disciplinary and Grievance</w:t>
      </w:r>
    </w:p>
    <w:p w14:paraId="7CB2BD13" w14:textId="17D0823A" w:rsidR="00052AF2" w:rsidRPr="006213B5" w:rsidRDefault="002E0700" w:rsidP="006213B5">
      <w:pPr>
        <w:spacing w:line="360" w:lineRule="auto"/>
        <w:jc w:val="both"/>
        <w:rPr>
          <w:rFonts w:ascii="Arial" w:hAnsi="Arial" w:cs="Arial"/>
          <w:sz w:val="24"/>
          <w:szCs w:val="24"/>
        </w:rPr>
      </w:pPr>
      <w:r w:rsidRPr="006213B5">
        <w:rPr>
          <w:rFonts w:ascii="Arial" w:hAnsi="Arial" w:cs="Arial"/>
          <w:sz w:val="24"/>
          <w:szCs w:val="24"/>
        </w:rPr>
        <w:t xml:space="preserve">In a moment of </w:t>
      </w:r>
      <w:r w:rsidR="00615542" w:rsidRPr="006213B5">
        <w:rPr>
          <w:rFonts w:ascii="Arial" w:hAnsi="Arial" w:cs="Arial"/>
          <w:sz w:val="24"/>
          <w:szCs w:val="24"/>
        </w:rPr>
        <w:t>dissatisfaction,</w:t>
      </w:r>
      <w:r w:rsidRPr="006213B5">
        <w:rPr>
          <w:rFonts w:ascii="Arial" w:hAnsi="Arial" w:cs="Arial"/>
          <w:sz w:val="24"/>
          <w:szCs w:val="24"/>
        </w:rPr>
        <w:t xml:space="preserve"> a </w:t>
      </w:r>
      <w:r w:rsidR="00816D6E" w:rsidRPr="006213B5">
        <w:rPr>
          <w:rFonts w:ascii="Arial" w:hAnsi="Arial" w:cs="Arial"/>
          <w:sz w:val="24"/>
          <w:szCs w:val="24"/>
        </w:rPr>
        <w:t>way</w:t>
      </w:r>
      <w:r w:rsidRPr="006213B5">
        <w:rPr>
          <w:rFonts w:ascii="Arial" w:hAnsi="Arial" w:cs="Arial"/>
          <w:sz w:val="24"/>
          <w:szCs w:val="24"/>
        </w:rPr>
        <w:t xml:space="preserve"> to calm down issues becomes necessary with the aim to avoid sanction of dismissal.</w:t>
      </w:r>
      <w:r w:rsidR="009968B5" w:rsidRPr="006213B5">
        <w:rPr>
          <w:rFonts w:ascii="Arial" w:hAnsi="Arial" w:cs="Arial"/>
          <w:sz w:val="24"/>
          <w:szCs w:val="24"/>
        </w:rPr>
        <w:t xml:space="preserve"> Employers must treat grievance serious and promptly.</w:t>
      </w:r>
      <w:r w:rsidR="0067397E" w:rsidRPr="006213B5">
        <w:rPr>
          <w:rFonts w:ascii="Arial" w:hAnsi="Arial" w:cs="Arial"/>
          <w:sz w:val="24"/>
          <w:szCs w:val="24"/>
        </w:rPr>
        <w:t xml:space="preserve"> </w:t>
      </w:r>
      <w:r w:rsidRPr="006213B5">
        <w:rPr>
          <w:rFonts w:ascii="Arial" w:hAnsi="Arial" w:cs="Arial"/>
          <w:sz w:val="24"/>
          <w:szCs w:val="24"/>
        </w:rPr>
        <w:t>D</w:t>
      </w:r>
      <w:r w:rsidR="0067397E" w:rsidRPr="006213B5">
        <w:rPr>
          <w:rFonts w:ascii="Arial" w:hAnsi="Arial" w:cs="Arial"/>
          <w:sz w:val="24"/>
          <w:szCs w:val="24"/>
        </w:rPr>
        <w:t xml:space="preserve">isciplinary procedure is used by an employer to deal with an employee's </w:t>
      </w:r>
      <w:r w:rsidR="0067397E" w:rsidRPr="006213B5">
        <w:rPr>
          <w:rFonts w:ascii="Arial" w:hAnsi="Arial" w:cs="Arial"/>
          <w:sz w:val="24"/>
          <w:szCs w:val="24"/>
        </w:rPr>
        <w:lastRenderedPageBreak/>
        <w:t>behaviour</w:t>
      </w:r>
      <w:r w:rsidR="00097EC5" w:rsidRPr="006213B5">
        <w:rPr>
          <w:rFonts w:ascii="Arial" w:hAnsi="Arial" w:cs="Arial"/>
          <w:sz w:val="24"/>
          <w:szCs w:val="24"/>
        </w:rPr>
        <w:t xml:space="preserve"> particularly</w:t>
      </w:r>
      <w:r w:rsidR="007B0D6C" w:rsidRPr="006213B5">
        <w:rPr>
          <w:rFonts w:ascii="Arial" w:hAnsi="Arial" w:cs="Arial"/>
          <w:sz w:val="24"/>
          <w:szCs w:val="24"/>
        </w:rPr>
        <w:t xml:space="preserve"> where the employer </w:t>
      </w:r>
      <w:r w:rsidR="00816D6E" w:rsidRPr="006213B5">
        <w:rPr>
          <w:rFonts w:ascii="Arial" w:hAnsi="Arial" w:cs="Arial"/>
          <w:sz w:val="24"/>
          <w:szCs w:val="24"/>
        </w:rPr>
        <w:t>has</w:t>
      </w:r>
      <w:r w:rsidR="007B0D6C" w:rsidRPr="006213B5">
        <w:rPr>
          <w:rFonts w:ascii="Arial" w:hAnsi="Arial" w:cs="Arial"/>
          <w:sz w:val="24"/>
          <w:szCs w:val="24"/>
        </w:rPr>
        <w:t xml:space="preserve"> the power to dismiss the employee</w:t>
      </w:r>
      <w:r w:rsidR="0067397E" w:rsidRPr="006213B5">
        <w:rPr>
          <w:rFonts w:ascii="Arial" w:hAnsi="Arial" w:cs="Arial"/>
          <w:sz w:val="24"/>
          <w:szCs w:val="24"/>
        </w:rPr>
        <w:t>. A grievance procedure is used to address with a problem or complaint that an employee raises.</w:t>
      </w:r>
      <w:r w:rsidR="00615542" w:rsidRPr="006213B5">
        <w:rPr>
          <w:rFonts w:ascii="Arial" w:hAnsi="Arial" w:cs="Arial"/>
          <w:sz w:val="24"/>
          <w:szCs w:val="24"/>
        </w:rPr>
        <w:t xml:space="preserve"> The employee </w:t>
      </w:r>
      <w:r w:rsidR="007B0D6C" w:rsidRPr="006213B5">
        <w:rPr>
          <w:rFonts w:ascii="Arial" w:hAnsi="Arial" w:cs="Arial"/>
          <w:sz w:val="24"/>
          <w:szCs w:val="24"/>
        </w:rPr>
        <w:t>stands</w:t>
      </w:r>
      <w:r w:rsidR="00615542" w:rsidRPr="006213B5">
        <w:rPr>
          <w:rFonts w:ascii="Arial" w:hAnsi="Arial" w:cs="Arial"/>
          <w:sz w:val="24"/>
          <w:szCs w:val="24"/>
        </w:rPr>
        <w:t xml:space="preserve"> the chance of </w:t>
      </w:r>
      <w:r w:rsidR="007B0D6C" w:rsidRPr="006213B5">
        <w:rPr>
          <w:rFonts w:ascii="Arial" w:hAnsi="Arial" w:cs="Arial"/>
          <w:sz w:val="24"/>
          <w:szCs w:val="24"/>
        </w:rPr>
        <w:t xml:space="preserve">either enduring in the job and claim damages or leave job and </w:t>
      </w:r>
      <w:r w:rsidR="00097EC5" w:rsidRPr="006213B5">
        <w:rPr>
          <w:rFonts w:ascii="Arial" w:hAnsi="Arial" w:cs="Arial"/>
          <w:sz w:val="24"/>
          <w:szCs w:val="24"/>
        </w:rPr>
        <w:t xml:space="preserve">claim </w:t>
      </w:r>
      <w:r w:rsidR="007B0D6C" w:rsidRPr="006213B5">
        <w:rPr>
          <w:rFonts w:ascii="Arial" w:hAnsi="Arial" w:cs="Arial"/>
          <w:sz w:val="24"/>
          <w:szCs w:val="24"/>
        </w:rPr>
        <w:t>entitlement useful dismissal</w:t>
      </w:r>
      <w:r w:rsidR="00097EC5" w:rsidRPr="006213B5">
        <w:rPr>
          <w:rFonts w:ascii="Arial" w:hAnsi="Arial" w:cs="Arial"/>
          <w:sz w:val="24"/>
          <w:szCs w:val="24"/>
        </w:rPr>
        <w:t>.</w:t>
      </w:r>
    </w:p>
    <w:p w14:paraId="74B9F2D2" w14:textId="28FFC8A5" w:rsidR="00052AF2" w:rsidRPr="006213B5" w:rsidRDefault="00BF1F87" w:rsidP="006213B5">
      <w:pPr>
        <w:spacing w:line="360" w:lineRule="auto"/>
        <w:jc w:val="both"/>
        <w:rPr>
          <w:rFonts w:ascii="Arial" w:hAnsi="Arial" w:cs="Arial"/>
          <w:b/>
          <w:bCs/>
          <w:sz w:val="24"/>
          <w:szCs w:val="24"/>
        </w:rPr>
      </w:pPr>
      <w:r w:rsidRPr="006213B5">
        <w:rPr>
          <w:rFonts w:ascii="Arial" w:hAnsi="Arial" w:cs="Arial"/>
          <w:b/>
          <w:bCs/>
          <w:sz w:val="24"/>
          <w:szCs w:val="24"/>
        </w:rPr>
        <w:t xml:space="preserve">3. </w:t>
      </w:r>
      <w:r w:rsidR="00052AF2" w:rsidRPr="006213B5">
        <w:rPr>
          <w:rFonts w:ascii="Arial" w:hAnsi="Arial" w:cs="Arial"/>
          <w:b/>
          <w:bCs/>
          <w:sz w:val="24"/>
          <w:szCs w:val="24"/>
        </w:rPr>
        <w:t>The Recruitment Process</w:t>
      </w:r>
    </w:p>
    <w:p w14:paraId="7BCD57FF" w14:textId="124F202C" w:rsidR="00756037" w:rsidRPr="006213B5" w:rsidRDefault="00287819" w:rsidP="006213B5">
      <w:pPr>
        <w:pStyle w:val="NormalWeb"/>
        <w:shd w:val="clear" w:color="auto" w:fill="FFFFFF"/>
        <w:spacing w:before="0" w:beforeAutospacing="0" w:after="210" w:afterAutospacing="0" w:line="360" w:lineRule="auto"/>
        <w:jc w:val="both"/>
        <w:rPr>
          <w:rFonts w:ascii="Arial" w:hAnsi="Arial" w:cs="Arial"/>
        </w:rPr>
      </w:pPr>
      <w:r w:rsidRPr="006213B5">
        <w:rPr>
          <w:rFonts w:ascii="Arial" w:hAnsi="Arial" w:cs="Arial"/>
        </w:rPr>
        <w:t>In relation to a personnel manage</w:t>
      </w:r>
      <w:r w:rsidR="00DC1BFA" w:rsidRPr="006213B5">
        <w:rPr>
          <w:rFonts w:ascii="Arial" w:hAnsi="Arial" w:cs="Arial"/>
        </w:rPr>
        <w:t>ment</w:t>
      </w:r>
      <w:r w:rsidRPr="006213B5">
        <w:rPr>
          <w:rFonts w:ascii="Arial" w:hAnsi="Arial" w:cs="Arial"/>
        </w:rPr>
        <w:t xml:space="preserve">, recruitment is the method of </w:t>
      </w:r>
      <w:r w:rsidR="008935A4" w:rsidRPr="006213B5">
        <w:rPr>
          <w:rFonts w:ascii="Arial" w:hAnsi="Arial" w:cs="Arial"/>
        </w:rPr>
        <w:t>finding</w:t>
      </w:r>
      <w:r w:rsidRPr="006213B5">
        <w:rPr>
          <w:rFonts w:ascii="Arial" w:hAnsi="Arial" w:cs="Arial"/>
        </w:rPr>
        <w:t xml:space="preserve"> and hiring the most qualified applicant for a job in a </w:t>
      </w:r>
      <w:r w:rsidR="008935A4" w:rsidRPr="006213B5">
        <w:rPr>
          <w:rFonts w:ascii="Arial" w:hAnsi="Arial" w:cs="Arial"/>
        </w:rPr>
        <w:t>suitable</w:t>
      </w:r>
      <w:r w:rsidRPr="006213B5">
        <w:rPr>
          <w:rFonts w:ascii="Arial" w:hAnsi="Arial" w:cs="Arial"/>
        </w:rPr>
        <w:t xml:space="preserve"> and cost-effective way.</w:t>
      </w:r>
      <w:r w:rsidR="006D2127" w:rsidRPr="006213B5">
        <w:rPr>
          <w:rFonts w:ascii="Arial" w:hAnsi="Arial" w:cs="Arial"/>
        </w:rPr>
        <w:t xml:space="preserve"> Seeking for the best qualified for the vacancy in the organization. Moreover, </w:t>
      </w:r>
      <w:r w:rsidR="00CE34FF">
        <w:rPr>
          <w:rFonts w:ascii="Arial" w:hAnsi="Arial" w:cs="Arial"/>
        </w:rPr>
        <w:t xml:space="preserve">it is a way of getting a qualified person to apply for a work to be </w:t>
      </w:r>
      <w:r w:rsidRPr="00CE34FF">
        <w:rPr>
          <w:rFonts w:ascii="Arial" w:hAnsi="Arial" w:cs="Arial"/>
        </w:rPr>
        <w:t>in</w:t>
      </w:r>
      <w:r w:rsidRPr="00DB7276">
        <w:rPr>
          <w:rFonts w:ascii="Arial" w:hAnsi="Arial" w:cs="Arial"/>
          <w:color w:val="FF0000"/>
        </w:rPr>
        <w:t xml:space="preserve"> </w:t>
      </w:r>
      <w:r w:rsidRPr="006213B5">
        <w:rPr>
          <w:rFonts w:ascii="Arial" w:hAnsi="Arial" w:cs="Arial"/>
        </w:rPr>
        <w:t>a</w:t>
      </w:r>
      <w:r w:rsidR="00DC1BFA" w:rsidRPr="006213B5">
        <w:rPr>
          <w:rFonts w:ascii="Arial" w:hAnsi="Arial" w:cs="Arial"/>
        </w:rPr>
        <w:t xml:space="preserve"> company</w:t>
      </w:r>
      <w:r w:rsidRPr="006213B5">
        <w:rPr>
          <w:rFonts w:ascii="Arial" w:hAnsi="Arial" w:cs="Arial"/>
        </w:rPr>
        <w:t>.</w:t>
      </w:r>
      <w:r w:rsidR="003B5C3C" w:rsidRPr="006213B5">
        <w:rPr>
          <w:rFonts w:ascii="Arial" w:hAnsi="Arial" w:cs="Arial"/>
        </w:rPr>
        <w:t xml:space="preserve"> (Morgan,</w:t>
      </w:r>
      <w:r w:rsidR="00A37546">
        <w:rPr>
          <w:rFonts w:ascii="Arial" w:hAnsi="Arial" w:cs="Arial"/>
        </w:rPr>
        <w:t xml:space="preserve"> </w:t>
      </w:r>
      <w:r w:rsidR="003B5C3C" w:rsidRPr="006213B5">
        <w:rPr>
          <w:rFonts w:ascii="Arial" w:hAnsi="Arial" w:cs="Arial"/>
        </w:rPr>
        <w:t>2017).</w:t>
      </w:r>
    </w:p>
    <w:p w14:paraId="7526C23C" w14:textId="7FE09083" w:rsidR="00CF7D0A" w:rsidRPr="00F5413E" w:rsidRDefault="004644E3" w:rsidP="00F5413E">
      <w:pPr>
        <w:spacing w:line="360" w:lineRule="auto"/>
        <w:jc w:val="both"/>
        <w:rPr>
          <w:rFonts w:ascii="Arial" w:hAnsi="Arial" w:cs="Arial"/>
          <w:sz w:val="24"/>
          <w:szCs w:val="24"/>
        </w:rPr>
      </w:pPr>
      <w:r w:rsidRPr="006213B5">
        <w:rPr>
          <w:rFonts w:ascii="Arial" w:hAnsi="Arial" w:cs="Arial"/>
          <w:sz w:val="24"/>
          <w:szCs w:val="24"/>
        </w:rPr>
        <w:t>D</w:t>
      </w:r>
      <w:r w:rsidR="00A154B7" w:rsidRPr="006213B5">
        <w:rPr>
          <w:rFonts w:ascii="Arial" w:hAnsi="Arial" w:cs="Arial"/>
          <w:sz w:val="24"/>
          <w:szCs w:val="24"/>
        </w:rPr>
        <w:t xml:space="preserve">epending on the size of the company with its culture and practices, usually the big organizations have their own personnel </w:t>
      </w:r>
      <w:r w:rsidR="004C1250" w:rsidRPr="006213B5">
        <w:rPr>
          <w:rFonts w:ascii="Arial" w:hAnsi="Arial" w:cs="Arial"/>
          <w:sz w:val="24"/>
          <w:szCs w:val="24"/>
        </w:rPr>
        <w:t>department</w:t>
      </w:r>
      <w:r w:rsidR="00A154B7" w:rsidRPr="006213B5">
        <w:rPr>
          <w:rFonts w:ascii="Arial" w:hAnsi="Arial" w:cs="Arial"/>
          <w:sz w:val="24"/>
          <w:szCs w:val="24"/>
        </w:rPr>
        <w:t xml:space="preserve"> </w:t>
      </w:r>
      <w:r w:rsidR="004C1250" w:rsidRPr="006213B5">
        <w:rPr>
          <w:rFonts w:ascii="Arial" w:hAnsi="Arial" w:cs="Arial"/>
          <w:sz w:val="24"/>
          <w:szCs w:val="24"/>
        </w:rPr>
        <w:t>which</w:t>
      </w:r>
      <w:r w:rsidR="00A154B7" w:rsidRPr="006213B5">
        <w:rPr>
          <w:rFonts w:ascii="Arial" w:hAnsi="Arial" w:cs="Arial"/>
          <w:sz w:val="24"/>
          <w:szCs w:val="24"/>
        </w:rPr>
        <w:t xml:space="preserve"> takes care of th</w:t>
      </w:r>
      <w:r w:rsidR="00E054C5" w:rsidRPr="006213B5">
        <w:rPr>
          <w:rFonts w:ascii="Arial" w:hAnsi="Arial" w:cs="Arial"/>
          <w:sz w:val="24"/>
          <w:szCs w:val="24"/>
        </w:rPr>
        <w:t>e</w:t>
      </w:r>
      <w:r w:rsidR="00A154B7" w:rsidRPr="006213B5">
        <w:rPr>
          <w:rFonts w:ascii="Arial" w:hAnsi="Arial" w:cs="Arial"/>
          <w:sz w:val="24"/>
          <w:szCs w:val="24"/>
        </w:rPr>
        <w:t xml:space="preserve"> process. </w:t>
      </w:r>
      <w:r w:rsidR="0064159B" w:rsidRPr="006213B5">
        <w:rPr>
          <w:rFonts w:ascii="Arial" w:hAnsi="Arial" w:cs="Arial"/>
        </w:rPr>
        <w:t xml:space="preserve">In recruitment process we reflect on </w:t>
      </w:r>
      <w:r w:rsidR="00050831" w:rsidRPr="006213B5">
        <w:rPr>
          <w:rFonts w:ascii="Arial" w:hAnsi="Arial" w:cs="Arial"/>
        </w:rPr>
        <w:t>activities like analysi</w:t>
      </w:r>
      <w:r w:rsidR="00EB334D" w:rsidRPr="006213B5">
        <w:rPr>
          <w:rFonts w:ascii="Arial" w:hAnsi="Arial" w:cs="Arial"/>
        </w:rPr>
        <w:t>ng</w:t>
      </w:r>
      <w:r w:rsidR="00050831" w:rsidRPr="006213B5">
        <w:rPr>
          <w:rFonts w:ascii="Arial" w:hAnsi="Arial" w:cs="Arial"/>
        </w:rPr>
        <w:t xml:space="preserve"> </w:t>
      </w:r>
      <w:r w:rsidR="00EB334D" w:rsidRPr="006213B5">
        <w:rPr>
          <w:rFonts w:ascii="Arial" w:hAnsi="Arial" w:cs="Arial"/>
        </w:rPr>
        <w:t>the</w:t>
      </w:r>
      <w:r w:rsidR="00050831" w:rsidRPr="006213B5">
        <w:rPr>
          <w:rFonts w:ascii="Arial" w:hAnsi="Arial" w:cs="Arial"/>
        </w:rPr>
        <w:t xml:space="preserve"> requirements</w:t>
      </w:r>
      <w:r w:rsidR="00CF7D0A" w:rsidRPr="006213B5">
        <w:rPr>
          <w:rFonts w:ascii="Arial" w:hAnsi="Arial" w:cs="Arial"/>
        </w:rPr>
        <w:t xml:space="preserve"> for</w:t>
      </w:r>
      <w:r w:rsidR="00050831" w:rsidRPr="006213B5">
        <w:rPr>
          <w:rFonts w:ascii="Arial" w:hAnsi="Arial" w:cs="Arial"/>
        </w:rPr>
        <w:t xml:space="preserve"> </w:t>
      </w:r>
      <w:r w:rsidR="00EB334D" w:rsidRPr="006213B5">
        <w:rPr>
          <w:rFonts w:ascii="Arial" w:hAnsi="Arial" w:cs="Arial"/>
        </w:rPr>
        <w:t>the</w:t>
      </w:r>
      <w:r w:rsidR="00050831" w:rsidRPr="006213B5">
        <w:rPr>
          <w:rFonts w:ascii="Arial" w:hAnsi="Arial" w:cs="Arial"/>
        </w:rPr>
        <w:t xml:space="preserve"> job, </w:t>
      </w:r>
      <w:r w:rsidR="00826FDC" w:rsidRPr="006213B5">
        <w:rPr>
          <w:rFonts w:ascii="Arial" w:hAnsi="Arial" w:cs="Arial"/>
        </w:rPr>
        <w:t xml:space="preserve">advertisement, </w:t>
      </w:r>
      <w:r w:rsidR="00050831" w:rsidRPr="006213B5">
        <w:rPr>
          <w:rFonts w:ascii="Arial" w:hAnsi="Arial" w:cs="Arial"/>
        </w:rPr>
        <w:t>s</w:t>
      </w:r>
      <w:r w:rsidR="00ED00AD" w:rsidRPr="006213B5">
        <w:rPr>
          <w:rFonts w:ascii="Arial" w:hAnsi="Arial" w:cs="Arial"/>
        </w:rPr>
        <w:t xml:space="preserve">creening the </w:t>
      </w:r>
      <w:r w:rsidR="00747752" w:rsidRPr="006213B5">
        <w:rPr>
          <w:rFonts w:ascii="Arial" w:hAnsi="Arial" w:cs="Arial"/>
        </w:rPr>
        <w:t>applicant</w:t>
      </w:r>
      <w:r w:rsidR="00721185" w:rsidRPr="006213B5">
        <w:rPr>
          <w:rFonts w:ascii="Arial" w:hAnsi="Arial" w:cs="Arial"/>
        </w:rPr>
        <w:t>s</w:t>
      </w:r>
      <w:r w:rsidR="00747752" w:rsidRPr="006213B5">
        <w:rPr>
          <w:rFonts w:ascii="Arial" w:hAnsi="Arial" w:cs="Arial"/>
        </w:rPr>
        <w:t>,</w:t>
      </w:r>
      <w:r w:rsidR="00ED00AD" w:rsidRPr="006213B5">
        <w:rPr>
          <w:rFonts w:ascii="Arial" w:hAnsi="Arial" w:cs="Arial"/>
        </w:rPr>
        <w:t xml:space="preserve"> and employing the selected applicant to become workers in the organization.</w:t>
      </w:r>
      <w:r w:rsidR="00747752" w:rsidRPr="006213B5">
        <w:rPr>
          <w:rFonts w:ascii="Arial" w:hAnsi="Arial" w:cs="Arial"/>
        </w:rPr>
        <w:t xml:space="preserve"> </w:t>
      </w:r>
    </w:p>
    <w:p w14:paraId="24A87643" w14:textId="359CB3DD" w:rsidR="00052AF2" w:rsidRPr="006213B5" w:rsidRDefault="00BF1F87" w:rsidP="006213B5">
      <w:pPr>
        <w:spacing w:line="360" w:lineRule="auto"/>
        <w:jc w:val="both"/>
        <w:rPr>
          <w:rFonts w:ascii="Arial" w:hAnsi="Arial" w:cs="Arial"/>
          <w:sz w:val="24"/>
          <w:szCs w:val="24"/>
        </w:rPr>
      </w:pPr>
      <w:r w:rsidRPr="006213B5">
        <w:rPr>
          <w:rFonts w:ascii="Arial" w:hAnsi="Arial" w:cs="Arial"/>
          <w:sz w:val="24"/>
          <w:szCs w:val="24"/>
        </w:rPr>
        <w:t>3.</w:t>
      </w:r>
      <w:r w:rsidR="00680CC3" w:rsidRPr="006213B5">
        <w:rPr>
          <w:rFonts w:ascii="Arial" w:hAnsi="Arial" w:cs="Arial"/>
          <w:sz w:val="24"/>
          <w:szCs w:val="24"/>
        </w:rPr>
        <w:t>1</w:t>
      </w:r>
      <w:r w:rsidRPr="006213B5">
        <w:rPr>
          <w:rFonts w:ascii="Arial" w:hAnsi="Arial" w:cs="Arial"/>
          <w:sz w:val="24"/>
          <w:szCs w:val="24"/>
        </w:rPr>
        <w:t xml:space="preserve"> </w:t>
      </w:r>
      <w:r w:rsidR="00B74DB5" w:rsidRPr="006213B5">
        <w:rPr>
          <w:rFonts w:ascii="Arial" w:hAnsi="Arial" w:cs="Arial"/>
          <w:sz w:val="24"/>
          <w:szCs w:val="24"/>
        </w:rPr>
        <w:t xml:space="preserve">Job </w:t>
      </w:r>
      <w:r w:rsidR="003F1D19" w:rsidRPr="006213B5">
        <w:rPr>
          <w:rFonts w:ascii="Arial" w:hAnsi="Arial" w:cs="Arial"/>
          <w:sz w:val="24"/>
          <w:szCs w:val="24"/>
        </w:rPr>
        <w:t>Descr</w:t>
      </w:r>
      <w:r w:rsidR="004F585C" w:rsidRPr="006213B5">
        <w:rPr>
          <w:rFonts w:ascii="Arial" w:hAnsi="Arial" w:cs="Arial"/>
          <w:sz w:val="24"/>
          <w:szCs w:val="24"/>
        </w:rPr>
        <w:t>i</w:t>
      </w:r>
      <w:r w:rsidR="003F1D19" w:rsidRPr="006213B5">
        <w:rPr>
          <w:rFonts w:ascii="Arial" w:hAnsi="Arial" w:cs="Arial"/>
          <w:sz w:val="24"/>
          <w:szCs w:val="24"/>
        </w:rPr>
        <w:t>pt</w:t>
      </w:r>
      <w:r w:rsidR="004F585C" w:rsidRPr="006213B5">
        <w:rPr>
          <w:rFonts w:ascii="Arial" w:hAnsi="Arial" w:cs="Arial"/>
          <w:sz w:val="24"/>
          <w:szCs w:val="24"/>
        </w:rPr>
        <w:t>i</w:t>
      </w:r>
      <w:r w:rsidR="003F1D19" w:rsidRPr="006213B5">
        <w:rPr>
          <w:rFonts w:ascii="Arial" w:hAnsi="Arial" w:cs="Arial"/>
          <w:sz w:val="24"/>
          <w:szCs w:val="24"/>
        </w:rPr>
        <w:t>on</w:t>
      </w:r>
    </w:p>
    <w:p w14:paraId="489B4667" w14:textId="77C96BCB" w:rsidR="00600F0B" w:rsidRPr="006213B5" w:rsidRDefault="00C537FC" w:rsidP="006213B5">
      <w:pPr>
        <w:spacing w:line="360" w:lineRule="auto"/>
        <w:jc w:val="both"/>
        <w:rPr>
          <w:rFonts w:ascii="Arial" w:eastAsia="Times New Roman" w:hAnsi="Arial" w:cs="Arial"/>
          <w:sz w:val="24"/>
          <w:szCs w:val="24"/>
          <w:lang w:eastAsia="en-GB"/>
        </w:rPr>
      </w:pPr>
      <w:r w:rsidRPr="006213B5">
        <w:rPr>
          <w:rFonts w:ascii="Arial" w:hAnsi="Arial" w:cs="Arial"/>
          <w:sz w:val="24"/>
          <w:szCs w:val="24"/>
        </w:rPr>
        <w:t xml:space="preserve">The description will involve practical </w:t>
      </w:r>
      <w:r w:rsidRPr="006A103D">
        <w:rPr>
          <w:rFonts w:ascii="Arial" w:hAnsi="Arial" w:cs="Arial"/>
          <w:sz w:val="24"/>
          <w:szCs w:val="24"/>
        </w:rPr>
        <w:t xml:space="preserve">information like </w:t>
      </w:r>
      <w:r w:rsidR="00F2361F" w:rsidRPr="006A103D">
        <w:rPr>
          <w:rFonts w:ascii="Arial" w:hAnsi="Arial" w:cs="Arial"/>
          <w:sz w:val="24"/>
          <w:szCs w:val="24"/>
        </w:rPr>
        <w:t>the tasks</w:t>
      </w:r>
      <w:r w:rsidRPr="006213B5">
        <w:rPr>
          <w:rFonts w:ascii="Arial" w:hAnsi="Arial" w:cs="Arial"/>
          <w:sz w:val="24"/>
          <w:szCs w:val="24"/>
        </w:rPr>
        <w:t>, it must state either full or part-time and the intended salary</w:t>
      </w:r>
      <w:r w:rsidR="0032247E">
        <w:rPr>
          <w:rFonts w:ascii="Arial" w:hAnsi="Arial" w:cs="Arial"/>
          <w:sz w:val="24"/>
          <w:szCs w:val="24"/>
        </w:rPr>
        <w:t>.</w:t>
      </w:r>
      <w:r w:rsidR="00202B34">
        <w:rPr>
          <w:rFonts w:ascii="Arial" w:hAnsi="Arial" w:cs="Arial"/>
          <w:sz w:val="24"/>
          <w:szCs w:val="24"/>
        </w:rPr>
        <w:t xml:space="preserve"> It should follow a laid out that describes the role.</w:t>
      </w:r>
    </w:p>
    <w:p w14:paraId="7A0156E9" w14:textId="11B530BD" w:rsidR="002176F1" w:rsidRPr="006213B5" w:rsidRDefault="00680CC3" w:rsidP="006213B5">
      <w:pPr>
        <w:shd w:val="clear" w:color="auto" w:fill="FFFFFF"/>
        <w:spacing w:before="100" w:beforeAutospacing="1" w:after="100" w:afterAutospacing="1" w:line="360" w:lineRule="auto"/>
        <w:ind w:left="360"/>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 xml:space="preserve">3.2 </w:t>
      </w:r>
      <w:r w:rsidR="001E77DA" w:rsidRPr="006213B5">
        <w:rPr>
          <w:rFonts w:ascii="Arial" w:eastAsia="Times New Roman" w:hAnsi="Arial" w:cs="Arial"/>
          <w:sz w:val="24"/>
          <w:szCs w:val="24"/>
          <w:lang w:eastAsia="en-GB"/>
        </w:rPr>
        <w:t>B</w:t>
      </w:r>
      <w:r w:rsidR="002176F1" w:rsidRPr="006213B5">
        <w:rPr>
          <w:rFonts w:ascii="Arial" w:eastAsia="Times New Roman" w:hAnsi="Arial" w:cs="Arial"/>
          <w:sz w:val="24"/>
          <w:szCs w:val="24"/>
          <w:lang w:eastAsia="en-GB"/>
        </w:rPr>
        <w:t xml:space="preserve">enefits of </w:t>
      </w:r>
      <w:r w:rsidR="001E77DA" w:rsidRPr="006213B5">
        <w:rPr>
          <w:rFonts w:ascii="Arial" w:eastAsia="Times New Roman" w:hAnsi="Arial" w:cs="Arial"/>
          <w:sz w:val="24"/>
          <w:szCs w:val="24"/>
          <w:lang w:eastAsia="en-GB"/>
        </w:rPr>
        <w:t>E</w:t>
      </w:r>
      <w:r w:rsidR="002176F1" w:rsidRPr="006213B5">
        <w:rPr>
          <w:rFonts w:ascii="Arial" w:eastAsia="Times New Roman" w:hAnsi="Arial" w:cs="Arial"/>
          <w:sz w:val="24"/>
          <w:szCs w:val="24"/>
          <w:lang w:eastAsia="en-GB"/>
        </w:rPr>
        <w:t xml:space="preserve">ffective </w:t>
      </w:r>
      <w:r w:rsidR="001E77DA" w:rsidRPr="006213B5">
        <w:rPr>
          <w:rFonts w:ascii="Arial" w:eastAsia="Times New Roman" w:hAnsi="Arial" w:cs="Arial"/>
          <w:sz w:val="24"/>
          <w:szCs w:val="24"/>
          <w:lang w:eastAsia="en-GB"/>
        </w:rPr>
        <w:t>J</w:t>
      </w:r>
      <w:r w:rsidR="002176F1" w:rsidRPr="006213B5">
        <w:rPr>
          <w:rFonts w:ascii="Arial" w:eastAsia="Times New Roman" w:hAnsi="Arial" w:cs="Arial"/>
          <w:sz w:val="24"/>
          <w:szCs w:val="24"/>
          <w:lang w:eastAsia="en-GB"/>
        </w:rPr>
        <w:t xml:space="preserve">ob </w:t>
      </w:r>
      <w:r w:rsidR="001E77DA" w:rsidRPr="006213B5">
        <w:rPr>
          <w:rFonts w:ascii="Arial" w:eastAsia="Times New Roman" w:hAnsi="Arial" w:cs="Arial"/>
          <w:sz w:val="24"/>
          <w:szCs w:val="24"/>
          <w:lang w:eastAsia="en-GB"/>
        </w:rPr>
        <w:t>D</w:t>
      </w:r>
      <w:r w:rsidR="002176F1" w:rsidRPr="006213B5">
        <w:rPr>
          <w:rFonts w:ascii="Arial" w:eastAsia="Times New Roman" w:hAnsi="Arial" w:cs="Arial"/>
          <w:sz w:val="24"/>
          <w:szCs w:val="24"/>
          <w:lang w:eastAsia="en-GB"/>
        </w:rPr>
        <w:t xml:space="preserve">escription </w:t>
      </w:r>
    </w:p>
    <w:p w14:paraId="1F580A0B" w14:textId="21C6A782" w:rsidR="00253806" w:rsidRPr="006213B5" w:rsidRDefault="00654ECD" w:rsidP="006213B5">
      <w:pPr>
        <w:pStyle w:val="NormalWeb"/>
        <w:shd w:val="clear" w:color="auto" w:fill="FFFFFF"/>
        <w:spacing w:before="0" w:beforeAutospacing="0" w:line="360" w:lineRule="auto"/>
        <w:jc w:val="both"/>
        <w:rPr>
          <w:rFonts w:ascii="Arial" w:hAnsi="Arial" w:cs="Arial"/>
        </w:rPr>
      </w:pPr>
      <w:r w:rsidRPr="006213B5">
        <w:rPr>
          <w:rFonts w:ascii="Arial" w:hAnsi="Arial" w:cs="Arial"/>
        </w:rPr>
        <w:t>This is t</w:t>
      </w:r>
      <w:r w:rsidR="00253806" w:rsidRPr="006213B5">
        <w:rPr>
          <w:rFonts w:ascii="Arial" w:hAnsi="Arial" w:cs="Arial"/>
        </w:rPr>
        <w:t xml:space="preserve">o </w:t>
      </w:r>
      <w:r w:rsidR="00787F75" w:rsidRPr="006213B5">
        <w:rPr>
          <w:rFonts w:ascii="Arial" w:hAnsi="Arial" w:cs="Arial"/>
        </w:rPr>
        <w:t>give</w:t>
      </w:r>
      <w:r w:rsidR="00253806" w:rsidRPr="006213B5">
        <w:rPr>
          <w:rFonts w:ascii="Arial" w:hAnsi="Arial" w:cs="Arial"/>
        </w:rPr>
        <w:t xml:space="preserve"> the employee with the </w:t>
      </w:r>
      <w:r w:rsidR="00787F75" w:rsidRPr="006213B5">
        <w:rPr>
          <w:rFonts w:ascii="Arial" w:hAnsi="Arial" w:cs="Arial"/>
        </w:rPr>
        <w:t>prospects</w:t>
      </w:r>
      <w:r w:rsidR="00253806" w:rsidRPr="006213B5">
        <w:rPr>
          <w:rFonts w:ascii="Arial" w:hAnsi="Arial" w:cs="Arial"/>
        </w:rPr>
        <w:t xml:space="preserve"> that are </w:t>
      </w:r>
      <w:r w:rsidRPr="006213B5">
        <w:rPr>
          <w:rFonts w:ascii="Arial" w:hAnsi="Arial" w:cs="Arial"/>
        </w:rPr>
        <w:t>required</w:t>
      </w:r>
      <w:r w:rsidR="00253806" w:rsidRPr="006213B5">
        <w:rPr>
          <w:rFonts w:ascii="Arial" w:hAnsi="Arial" w:cs="Arial"/>
        </w:rPr>
        <w:t xml:space="preserve"> of them in the role</w:t>
      </w:r>
      <w:r w:rsidRPr="006213B5">
        <w:rPr>
          <w:rFonts w:ascii="Arial" w:hAnsi="Arial" w:cs="Arial"/>
        </w:rPr>
        <w:t xml:space="preserve">, </w:t>
      </w:r>
      <w:r w:rsidR="00787F75" w:rsidRPr="006213B5">
        <w:rPr>
          <w:rFonts w:ascii="Arial" w:hAnsi="Arial" w:cs="Arial"/>
        </w:rPr>
        <w:t>offer</w:t>
      </w:r>
      <w:r w:rsidR="00253806" w:rsidRPr="006213B5">
        <w:rPr>
          <w:rFonts w:ascii="Arial" w:hAnsi="Arial" w:cs="Arial"/>
        </w:rPr>
        <w:t xml:space="preserve"> </w:t>
      </w:r>
      <w:r w:rsidR="000D14EC" w:rsidRPr="006213B5">
        <w:rPr>
          <w:rFonts w:ascii="Arial" w:hAnsi="Arial" w:cs="Arial"/>
        </w:rPr>
        <w:t>ample</w:t>
      </w:r>
      <w:r w:rsidR="00253806" w:rsidRPr="006213B5">
        <w:rPr>
          <w:rFonts w:ascii="Arial" w:hAnsi="Arial" w:cs="Arial"/>
        </w:rPr>
        <w:t xml:space="preserve"> </w:t>
      </w:r>
      <w:r w:rsidR="00787F75" w:rsidRPr="006213B5">
        <w:rPr>
          <w:rFonts w:ascii="Arial" w:hAnsi="Arial" w:cs="Arial"/>
        </w:rPr>
        <w:t>information</w:t>
      </w:r>
      <w:r w:rsidR="00253806" w:rsidRPr="006213B5">
        <w:rPr>
          <w:rFonts w:ascii="Arial" w:hAnsi="Arial" w:cs="Arial"/>
        </w:rPr>
        <w:t xml:space="preserve"> to </w:t>
      </w:r>
      <w:r w:rsidR="000D14EC" w:rsidRPr="006213B5">
        <w:rPr>
          <w:rFonts w:ascii="Arial" w:hAnsi="Arial" w:cs="Arial"/>
        </w:rPr>
        <w:t>support</w:t>
      </w:r>
      <w:r w:rsidR="00253806" w:rsidRPr="006213B5">
        <w:rPr>
          <w:rFonts w:ascii="Arial" w:hAnsi="Arial" w:cs="Arial"/>
        </w:rPr>
        <w:t xml:space="preserve"> the </w:t>
      </w:r>
      <w:r w:rsidR="00787F75" w:rsidRPr="006213B5">
        <w:rPr>
          <w:rFonts w:ascii="Arial" w:hAnsi="Arial" w:cs="Arial"/>
        </w:rPr>
        <w:t>applicant</w:t>
      </w:r>
      <w:r w:rsidR="00253806" w:rsidRPr="006213B5">
        <w:rPr>
          <w:rFonts w:ascii="Arial" w:hAnsi="Arial" w:cs="Arial"/>
        </w:rPr>
        <w:t xml:space="preserve"> </w:t>
      </w:r>
      <w:r w:rsidR="00253806" w:rsidRPr="006C3B5A">
        <w:rPr>
          <w:rFonts w:ascii="Arial" w:hAnsi="Arial" w:cs="Arial"/>
        </w:rPr>
        <w:t xml:space="preserve">assess if they are </w:t>
      </w:r>
      <w:r w:rsidR="00787F75" w:rsidRPr="006C3B5A">
        <w:rPr>
          <w:rFonts w:ascii="Arial" w:hAnsi="Arial" w:cs="Arial"/>
        </w:rPr>
        <w:t>right</w:t>
      </w:r>
      <w:r w:rsidR="00253806" w:rsidRPr="006C3B5A">
        <w:rPr>
          <w:rFonts w:ascii="Arial" w:hAnsi="Arial" w:cs="Arial"/>
        </w:rPr>
        <w:t xml:space="preserve"> for the position</w:t>
      </w:r>
      <w:r w:rsidRPr="006C3B5A">
        <w:rPr>
          <w:rFonts w:ascii="Arial" w:hAnsi="Arial" w:cs="Arial"/>
        </w:rPr>
        <w:t xml:space="preserve"> and</w:t>
      </w:r>
      <w:r w:rsidR="00ED5789" w:rsidRPr="006C3B5A">
        <w:rPr>
          <w:rFonts w:ascii="Arial" w:hAnsi="Arial" w:cs="Arial"/>
        </w:rPr>
        <w:t xml:space="preserve"> ease the task of personnel department</w:t>
      </w:r>
      <w:r w:rsidRPr="006C3B5A">
        <w:rPr>
          <w:rFonts w:ascii="Arial" w:hAnsi="Arial" w:cs="Arial"/>
        </w:rPr>
        <w:t xml:space="preserve"> </w:t>
      </w:r>
      <w:r w:rsidR="00ED5789" w:rsidRPr="006C3B5A">
        <w:rPr>
          <w:rFonts w:ascii="Arial" w:hAnsi="Arial" w:cs="Arial"/>
        </w:rPr>
        <w:t xml:space="preserve">in selecting period. </w:t>
      </w:r>
      <w:r w:rsidR="004741C5" w:rsidRPr="006C3B5A">
        <w:rPr>
          <w:rFonts w:ascii="Arial" w:hAnsi="Arial" w:cs="Arial"/>
        </w:rPr>
        <w:t xml:space="preserve">It is </w:t>
      </w:r>
      <w:r w:rsidR="003F67B2" w:rsidRPr="006C3B5A">
        <w:rPr>
          <w:rFonts w:ascii="Arial" w:hAnsi="Arial" w:cs="Arial"/>
        </w:rPr>
        <w:t>helps in preparing</w:t>
      </w:r>
      <w:r w:rsidR="00253806" w:rsidRPr="006C3B5A">
        <w:rPr>
          <w:rFonts w:ascii="Arial" w:hAnsi="Arial" w:cs="Arial"/>
        </w:rPr>
        <w:t xml:space="preserve"> </w:t>
      </w:r>
      <w:r w:rsidR="00253806" w:rsidRPr="000E56E0">
        <w:rPr>
          <w:rFonts w:ascii="Arial" w:hAnsi="Arial" w:cs="Arial"/>
        </w:rPr>
        <w:t>questions for the interview process</w:t>
      </w:r>
      <w:r w:rsidR="00933D69" w:rsidRPr="000E56E0">
        <w:rPr>
          <w:rFonts w:ascii="Arial" w:hAnsi="Arial" w:cs="Arial"/>
        </w:rPr>
        <w:t xml:space="preserve"> t</w:t>
      </w:r>
      <w:r w:rsidR="00253806" w:rsidRPr="000E56E0">
        <w:rPr>
          <w:rFonts w:ascii="Arial" w:hAnsi="Arial" w:cs="Arial"/>
        </w:rPr>
        <w:t xml:space="preserve">o </w:t>
      </w:r>
      <w:r w:rsidR="003F67B2" w:rsidRPr="000E56E0">
        <w:rPr>
          <w:rFonts w:ascii="Arial" w:hAnsi="Arial" w:cs="Arial"/>
        </w:rPr>
        <w:t>allow the</w:t>
      </w:r>
      <w:r w:rsidR="00253806" w:rsidRPr="000E56E0">
        <w:rPr>
          <w:rFonts w:ascii="Arial" w:hAnsi="Arial" w:cs="Arial"/>
        </w:rPr>
        <w:t xml:space="preserve"> employee</w:t>
      </w:r>
      <w:r w:rsidR="003F67B2" w:rsidRPr="000E56E0">
        <w:rPr>
          <w:rFonts w:ascii="Arial" w:hAnsi="Arial" w:cs="Arial"/>
        </w:rPr>
        <w:t>s</w:t>
      </w:r>
      <w:r w:rsidR="00253806" w:rsidRPr="000E56E0">
        <w:rPr>
          <w:rFonts w:ascii="Arial" w:hAnsi="Arial" w:cs="Arial"/>
        </w:rPr>
        <w:t xml:space="preserve"> to</w:t>
      </w:r>
      <w:r w:rsidR="003F67B2" w:rsidRPr="000E56E0">
        <w:rPr>
          <w:rFonts w:ascii="Arial" w:hAnsi="Arial" w:cs="Arial"/>
        </w:rPr>
        <w:t xml:space="preserve"> </w:t>
      </w:r>
      <w:r w:rsidR="006C3B5A" w:rsidRPr="000E56E0">
        <w:rPr>
          <w:rFonts w:ascii="Arial" w:hAnsi="Arial" w:cs="Arial"/>
        </w:rPr>
        <w:t>know</w:t>
      </w:r>
      <w:r w:rsidR="00253806" w:rsidRPr="000E56E0">
        <w:rPr>
          <w:rFonts w:ascii="Arial" w:hAnsi="Arial" w:cs="Arial"/>
        </w:rPr>
        <w:t xml:space="preserve"> their stand </w:t>
      </w:r>
      <w:r w:rsidR="006C3B5A" w:rsidRPr="000E56E0">
        <w:rPr>
          <w:rFonts w:ascii="Arial" w:hAnsi="Arial" w:cs="Arial"/>
        </w:rPr>
        <w:t>in</w:t>
      </w:r>
      <w:r w:rsidR="00253806" w:rsidRPr="000E56E0">
        <w:rPr>
          <w:rFonts w:ascii="Arial" w:hAnsi="Arial" w:cs="Arial"/>
        </w:rPr>
        <w:t xml:space="preserve"> the </w:t>
      </w:r>
      <w:r w:rsidR="00193A7C" w:rsidRPr="000E56E0">
        <w:rPr>
          <w:rFonts w:ascii="Arial" w:hAnsi="Arial" w:cs="Arial"/>
        </w:rPr>
        <w:t>company.</w:t>
      </w:r>
      <w:r w:rsidR="00933D69" w:rsidRPr="000E56E0">
        <w:rPr>
          <w:rFonts w:ascii="Arial" w:hAnsi="Arial" w:cs="Arial"/>
        </w:rPr>
        <w:t xml:space="preserve"> </w:t>
      </w:r>
      <w:r w:rsidR="006C3B5A" w:rsidRPr="000E56E0">
        <w:rPr>
          <w:rFonts w:ascii="Arial" w:hAnsi="Arial" w:cs="Arial"/>
        </w:rPr>
        <w:t>It aids</w:t>
      </w:r>
      <w:r w:rsidR="00933D69" w:rsidRPr="000E56E0">
        <w:rPr>
          <w:rFonts w:ascii="Arial" w:hAnsi="Arial" w:cs="Arial"/>
        </w:rPr>
        <w:t xml:space="preserve"> </w:t>
      </w:r>
      <w:r w:rsidR="00253806" w:rsidRPr="000E56E0">
        <w:rPr>
          <w:rFonts w:ascii="Arial" w:hAnsi="Arial" w:cs="Arial"/>
        </w:rPr>
        <w:t xml:space="preserve">in </w:t>
      </w:r>
      <w:r w:rsidR="006C3B5A" w:rsidRPr="000E56E0">
        <w:rPr>
          <w:rFonts w:ascii="Arial" w:hAnsi="Arial" w:cs="Arial"/>
        </w:rPr>
        <w:t>establishing</w:t>
      </w:r>
      <w:r w:rsidR="00253806" w:rsidRPr="000E56E0">
        <w:rPr>
          <w:rFonts w:ascii="Arial" w:hAnsi="Arial" w:cs="Arial"/>
        </w:rPr>
        <w:t xml:space="preserve"> a </w:t>
      </w:r>
      <w:r w:rsidR="006C3B5A" w:rsidRPr="000E56E0">
        <w:rPr>
          <w:rFonts w:ascii="Arial" w:hAnsi="Arial" w:cs="Arial"/>
        </w:rPr>
        <w:t>lawful</w:t>
      </w:r>
      <w:r w:rsidR="00253806" w:rsidRPr="000E56E0">
        <w:rPr>
          <w:rFonts w:ascii="Arial" w:hAnsi="Arial" w:cs="Arial"/>
        </w:rPr>
        <w:t xml:space="preserve"> contract of employment</w:t>
      </w:r>
      <w:r w:rsidR="00933D69" w:rsidRPr="000E56E0">
        <w:rPr>
          <w:rFonts w:ascii="Arial" w:hAnsi="Arial" w:cs="Arial"/>
        </w:rPr>
        <w:t xml:space="preserve">, </w:t>
      </w:r>
      <w:r w:rsidR="00C21A7D" w:rsidRPr="000E56E0">
        <w:rPr>
          <w:rFonts w:ascii="Arial" w:hAnsi="Arial" w:cs="Arial"/>
        </w:rPr>
        <w:t xml:space="preserve">helps in accessing </w:t>
      </w:r>
      <w:r w:rsidR="000E56E0" w:rsidRPr="000E56E0">
        <w:rPr>
          <w:rFonts w:ascii="Arial" w:hAnsi="Arial" w:cs="Arial"/>
        </w:rPr>
        <w:t>workers</w:t>
      </w:r>
      <w:r w:rsidR="00C21A7D" w:rsidRPr="000E56E0">
        <w:rPr>
          <w:rFonts w:ascii="Arial" w:hAnsi="Arial" w:cs="Arial"/>
        </w:rPr>
        <w:t xml:space="preserve"> performance </w:t>
      </w:r>
      <w:r w:rsidR="00933D69" w:rsidRPr="000E56E0">
        <w:rPr>
          <w:rFonts w:ascii="Arial" w:hAnsi="Arial" w:cs="Arial"/>
        </w:rPr>
        <w:t>and develop</w:t>
      </w:r>
      <w:r w:rsidR="007A08E8" w:rsidRPr="000E56E0">
        <w:rPr>
          <w:rFonts w:ascii="Arial" w:hAnsi="Arial" w:cs="Arial"/>
        </w:rPr>
        <w:t>ing</w:t>
      </w:r>
      <w:r w:rsidR="00933D69" w:rsidRPr="000E56E0">
        <w:rPr>
          <w:rFonts w:ascii="Arial" w:hAnsi="Arial" w:cs="Arial"/>
        </w:rPr>
        <w:t xml:space="preserve"> plans</w:t>
      </w:r>
      <w:r w:rsidR="00721185" w:rsidRPr="006213B5">
        <w:rPr>
          <w:rFonts w:ascii="Arial" w:hAnsi="Arial" w:cs="Arial"/>
        </w:rPr>
        <w:t>.</w:t>
      </w:r>
    </w:p>
    <w:p w14:paraId="65040819" w14:textId="1A389F61" w:rsidR="00771106" w:rsidRPr="006213B5" w:rsidRDefault="00680CC3" w:rsidP="006213B5">
      <w:pPr>
        <w:spacing w:line="360" w:lineRule="auto"/>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 xml:space="preserve">3.3 </w:t>
      </w:r>
      <w:r w:rsidR="00771106" w:rsidRPr="006213B5">
        <w:rPr>
          <w:rFonts w:ascii="Arial" w:eastAsia="Times New Roman" w:hAnsi="Arial" w:cs="Arial"/>
          <w:sz w:val="24"/>
          <w:szCs w:val="24"/>
          <w:lang w:eastAsia="en-GB"/>
        </w:rPr>
        <w:t>Person Specification</w:t>
      </w:r>
    </w:p>
    <w:p w14:paraId="627806F4" w14:textId="680D6FCA" w:rsidR="00771106" w:rsidRPr="00657617" w:rsidRDefault="00771106" w:rsidP="006213B5">
      <w:pPr>
        <w:spacing w:line="360" w:lineRule="auto"/>
        <w:jc w:val="both"/>
        <w:rPr>
          <w:rFonts w:ascii="Arial" w:eastAsia="Times New Roman" w:hAnsi="Arial" w:cs="Arial"/>
          <w:sz w:val="24"/>
          <w:szCs w:val="24"/>
          <w:lang w:eastAsia="en-GB"/>
        </w:rPr>
      </w:pPr>
      <w:bookmarkStart w:id="2" w:name="_Hlk59445235"/>
      <w:r w:rsidRPr="006213B5">
        <w:rPr>
          <w:rFonts w:ascii="Arial" w:eastAsia="Times New Roman" w:hAnsi="Arial" w:cs="Arial"/>
          <w:sz w:val="24"/>
          <w:szCs w:val="24"/>
          <w:lang w:eastAsia="en-GB"/>
        </w:rPr>
        <w:t xml:space="preserve"> A description of professional experience</w:t>
      </w:r>
      <w:r w:rsidRPr="006213B5">
        <w:rPr>
          <w:rFonts w:ascii="Arial" w:hAnsi="Arial" w:cs="Arial"/>
          <w:sz w:val="24"/>
          <w:szCs w:val="24"/>
        </w:rPr>
        <w:t>, e</w:t>
      </w:r>
      <w:r w:rsidRPr="006213B5">
        <w:rPr>
          <w:rFonts w:ascii="Arial" w:eastAsia="Times New Roman" w:hAnsi="Arial" w:cs="Arial"/>
          <w:sz w:val="24"/>
          <w:szCs w:val="24"/>
          <w:lang w:eastAsia="en-GB"/>
        </w:rPr>
        <w:t xml:space="preserve">ducation level and qualification, necessary certificates, including licences which an applicant must have to do the job. It is needful in recruitment and selection methods. It should be led by the equality and employment </w:t>
      </w:r>
      <w:r w:rsidRPr="006213B5">
        <w:rPr>
          <w:rFonts w:ascii="Arial" w:eastAsia="Times New Roman" w:hAnsi="Arial" w:cs="Arial"/>
          <w:sz w:val="24"/>
          <w:szCs w:val="24"/>
          <w:lang w:eastAsia="en-GB"/>
        </w:rPr>
        <w:lastRenderedPageBreak/>
        <w:t>law. It is required for advert, short-listing and in the process of interview. It helps applicants to apply for suitable job.</w:t>
      </w:r>
    </w:p>
    <w:bookmarkEnd w:id="2"/>
    <w:p w14:paraId="7058014B" w14:textId="49A686A6" w:rsidR="001C379F"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 xml:space="preserve">3.4 </w:t>
      </w:r>
      <w:r w:rsidR="00D602BD" w:rsidRPr="006213B5">
        <w:rPr>
          <w:rFonts w:ascii="Arial" w:hAnsi="Arial" w:cs="Arial"/>
          <w:sz w:val="24"/>
          <w:szCs w:val="24"/>
        </w:rPr>
        <w:t>Advertisement</w:t>
      </w:r>
    </w:p>
    <w:p w14:paraId="2310A056" w14:textId="55F1326D" w:rsidR="00D602BD" w:rsidRPr="006213B5" w:rsidRDefault="001C379F" w:rsidP="006213B5">
      <w:pPr>
        <w:spacing w:line="360" w:lineRule="auto"/>
        <w:jc w:val="both"/>
        <w:rPr>
          <w:rFonts w:ascii="Arial" w:hAnsi="Arial" w:cs="Arial"/>
          <w:b/>
          <w:bCs/>
          <w:sz w:val="24"/>
          <w:szCs w:val="24"/>
        </w:rPr>
      </w:pPr>
      <w:r w:rsidRPr="006213B5">
        <w:rPr>
          <w:rFonts w:ascii="Arial" w:hAnsi="Arial" w:cs="Arial"/>
          <w:sz w:val="24"/>
          <w:szCs w:val="24"/>
        </w:rPr>
        <w:t>This is an </w:t>
      </w:r>
      <w:r w:rsidRPr="006213B5">
        <w:rPr>
          <w:rFonts w:ascii="Arial" w:hAnsi="Arial" w:cs="Arial"/>
          <w:sz w:val="24"/>
          <w:szCs w:val="24"/>
          <w:bdr w:val="none" w:sz="0" w:space="0" w:color="auto" w:frame="1"/>
        </w:rPr>
        <w:t>announcement</w:t>
      </w:r>
      <w:r w:rsidRPr="006213B5">
        <w:rPr>
          <w:rFonts w:ascii="Arial" w:hAnsi="Arial" w:cs="Arial"/>
          <w:sz w:val="24"/>
          <w:szCs w:val="24"/>
        </w:rPr>
        <w:t xml:space="preserve"> to the public about vacancy for </w:t>
      </w:r>
      <w:r w:rsidRPr="006213B5">
        <w:rPr>
          <w:rFonts w:ascii="Arial" w:hAnsi="Arial" w:cs="Arial"/>
          <w:sz w:val="24"/>
          <w:szCs w:val="24"/>
          <w:bdr w:val="none" w:sz="0" w:space="0" w:color="auto" w:frame="1"/>
        </w:rPr>
        <w:t>job seekers</w:t>
      </w:r>
      <w:r w:rsidRPr="006213B5">
        <w:rPr>
          <w:rFonts w:ascii="Arial" w:hAnsi="Arial" w:cs="Arial"/>
          <w:sz w:val="24"/>
          <w:szCs w:val="24"/>
        </w:rPr>
        <w:t>. It comes in an engaging tone and it comprises information not only about the vacancy, but also about the company and</w:t>
      </w:r>
      <w:r w:rsidR="00885431" w:rsidRPr="006213B5">
        <w:rPr>
          <w:rFonts w:ascii="Arial" w:hAnsi="Arial" w:cs="Arial"/>
          <w:sz w:val="24"/>
          <w:szCs w:val="24"/>
        </w:rPr>
        <w:t xml:space="preserve"> its</w:t>
      </w:r>
      <w:r w:rsidRPr="006213B5">
        <w:rPr>
          <w:rFonts w:ascii="Arial" w:hAnsi="Arial" w:cs="Arial"/>
          <w:sz w:val="24"/>
          <w:szCs w:val="24"/>
        </w:rPr>
        <w:t xml:space="preserve"> benefits</w:t>
      </w:r>
      <w:r w:rsidR="00885431" w:rsidRPr="006213B5">
        <w:rPr>
          <w:rFonts w:ascii="Arial" w:hAnsi="Arial" w:cs="Arial"/>
          <w:sz w:val="24"/>
          <w:szCs w:val="24"/>
        </w:rPr>
        <w:t>.</w:t>
      </w:r>
    </w:p>
    <w:p w14:paraId="1DAF08F1" w14:textId="364818EF" w:rsidR="00BD18C6"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 xml:space="preserve">3.5 </w:t>
      </w:r>
      <w:r w:rsidR="00DC7CFE" w:rsidRPr="006213B5">
        <w:rPr>
          <w:rFonts w:ascii="Arial" w:hAnsi="Arial" w:cs="Arial"/>
          <w:sz w:val="24"/>
          <w:szCs w:val="24"/>
        </w:rPr>
        <w:t>Application Form</w:t>
      </w:r>
    </w:p>
    <w:p w14:paraId="0152CB77" w14:textId="77777777" w:rsidR="00E9680A" w:rsidRPr="006213B5" w:rsidRDefault="001D2D8C" w:rsidP="006213B5">
      <w:pPr>
        <w:spacing w:line="360" w:lineRule="auto"/>
        <w:jc w:val="both"/>
        <w:rPr>
          <w:rFonts w:ascii="Arial" w:hAnsi="Arial" w:cs="Arial"/>
          <w:sz w:val="24"/>
          <w:szCs w:val="24"/>
        </w:rPr>
      </w:pPr>
      <w:r w:rsidRPr="006213B5">
        <w:rPr>
          <w:rFonts w:ascii="Arial" w:hAnsi="Arial" w:cs="Arial"/>
          <w:sz w:val="24"/>
          <w:szCs w:val="24"/>
        </w:rPr>
        <w:t>During the</w:t>
      </w:r>
      <w:r w:rsidR="00AD6371" w:rsidRPr="006213B5">
        <w:rPr>
          <w:rFonts w:ascii="Arial" w:hAnsi="Arial" w:cs="Arial"/>
          <w:sz w:val="24"/>
          <w:szCs w:val="24"/>
        </w:rPr>
        <w:t xml:space="preserve"> recruitment process</w:t>
      </w:r>
      <w:r w:rsidRPr="006213B5">
        <w:rPr>
          <w:rFonts w:ascii="Arial" w:hAnsi="Arial" w:cs="Arial"/>
          <w:sz w:val="24"/>
          <w:szCs w:val="24"/>
        </w:rPr>
        <w:t xml:space="preserve"> the use of</w:t>
      </w:r>
      <w:r w:rsidR="00B0363D" w:rsidRPr="006213B5">
        <w:rPr>
          <w:rFonts w:ascii="Arial" w:hAnsi="Arial" w:cs="Arial"/>
          <w:sz w:val="24"/>
          <w:szCs w:val="24"/>
        </w:rPr>
        <w:t xml:space="preserve"> an</w:t>
      </w:r>
      <w:r w:rsidR="00AD6371" w:rsidRPr="006213B5">
        <w:rPr>
          <w:rFonts w:ascii="Arial" w:hAnsi="Arial" w:cs="Arial"/>
          <w:sz w:val="24"/>
          <w:szCs w:val="24"/>
        </w:rPr>
        <w:t xml:space="preserve"> application form</w:t>
      </w:r>
      <w:r w:rsidRPr="006213B5">
        <w:rPr>
          <w:rFonts w:ascii="Arial" w:hAnsi="Arial" w:cs="Arial"/>
          <w:sz w:val="24"/>
          <w:szCs w:val="24"/>
        </w:rPr>
        <w:t xml:space="preserve"> </w:t>
      </w:r>
      <w:r w:rsidR="00B0363D" w:rsidRPr="006213B5">
        <w:rPr>
          <w:rFonts w:ascii="Arial" w:hAnsi="Arial" w:cs="Arial"/>
          <w:sz w:val="24"/>
          <w:szCs w:val="24"/>
        </w:rPr>
        <w:t>can</w:t>
      </w:r>
      <w:r w:rsidRPr="006213B5">
        <w:rPr>
          <w:rFonts w:ascii="Arial" w:hAnsi="Arial" w:cs="Arial"/>
          <w:sz w:val="24"/>
          <w:szCs w:val="24"/>
        </w:rPr>
        <w:t xml:space="preserve"> be helpful.</w:t>
      </w:r>
      <w:r w:rsidR="00B0363D" w:rsidRPr="006213B5">
        <w:rPr>
          <w:rFonts w:ascii="Arial" w:hAnsi="Arial" w:cs="Arial"/>
          <w:sz w:val="24"/>
          <w:szCs w:val="24"/>
        </w:rPr>
        <w:t xml:space="preserve"> The way it is structured need to give an idea of what will be the requirements that people need to have to perform well in that job. </w:t>
      </w:r>
      <w:r w:rsidR="008B09A2" w:rsidRPr="006213B5">
        <w:rPr>
          <w:rFonts w:ascii="Arial" w:hAnsi="Arial" w:cs="Arial"/>
          <w:sz w:val="24"/>
          <w:szCs w:val="24"/>
        </w:rPr>
        <w:t>T</w:t>
      </w:r>
      <w:r w:rsidR="00B0363D" w:rsidRPr="006213B5">
        <w:rPr>
          <w:rFonts w:ascii="Arial" w:hAnsi="Arial" w:cs="Arial"/>
          <w:sz w:val="24"/>
          <w:szCs w:val="24"/>
        </w:rPr>
        <w:t>he application will be both useful to the employer and to the person who is applying</w:t>
      </w:r>
      <w:r w:rsidR="008B09A2" w:rsidRPr="006213B5">
        <w:rPr>
          <w:rFonts w:ascii="Arial" w:hAnsi="Arial" w:cs="Arial"/>
          <w:sz w:val="24"/>
          <w:szCs w:val="24"/>
        </w:rPr>
        <w:t>. It must have a</w:t>
      </w:r>
      <w:r w:rsidR="00F05CB0" w:rsidRPr="006213B5">
        <w:rPr>
          <w:rFonts w:ascii="Arial" w:hAnsi="Arial" w:cs="Arial"/>
          <w:sz w:val="24"/>
          <w:szCs w:val="24"/>
        </w:rPr>
        <w:t xml:space="preserve"> standard procedure of recruitment </w:t>
      </w:r>
      <w:r w:rsidR="008B09A2" w:rsidRPr="006213B5">
        <w:rPr>
          <w:rFonts w:ascii="Arial" w:hAnsi="Arial" w:cs="Arial"/>
          <w:sz w:val="24"/>
          <w:szCs w:val="24"/>
        </w:rPr>
        <w:t>to</w:t>
      </w:r>
      <w:r w:rsidR="00F05CB0" w:rsidRPr="006213B5">
        <w:rPr>
          <w:rFonts w:ascii="Arial" w:hAnsi="Arial" w:cs="Arial"/>
          <w:sz w:val="24"/>
          <w:szCs w:val="24"/>
        </w:rPr>
        <w:t xml:space="preserve"> give all the people applying the same opportunity</w:t>
      </w:r>
      <w:r w:rsidR="008B09A2" w:rsidRPr="006213B5">
        <w:rPr>
          <w:rFonts w:ascii="Arial" w:hAnsi="Arial" w:cs="Arial"/>
          <w:sz w:val="24"/>
          <w:szCs w:val="24"/>
        </w:rPr>
        <w:t>.</w:t>
      </w:r>
      <w:r w:rsidR="00F05CB0" w:rsidRPr="006213B5">
        <w:rPr>
          <w:rFonts w:ascii="Arial" w:hAnsi="Arial" w:cs="Arial"/>
          <w:sz w:val="24"/>
          <w:szCs w:val="24"/>
        </w:rPr>
        <w:t xml:space="preserve"> </w:t>
      </w:r>
    </w:p>
    <w:p w14:paraId="53D0914C" w14:textId="223CBE9A" w:rsidR="00E9680A" w:rsidRPr="006213B5" w:rsidRDefault="00680CC3" w:rsidP="006213B5">
      <w:pPr>
        <w:spacing w:line="360" w:lineRule="auto"/>
        <w:jc w:val="both"/>
        <w:rPr>
          <w:rFonts w:ascii="Arial" w:hAnsi="Arial" w:cs="Arial"/>
          <w:sz w:val="24"/>
          <w:szCs w:val="24"/>
          <w:shd w:val="clear" w:color="auto" w:fill="FFFFFF"/>
        </w:rPr>
      </w:pPr>
      <w:r w:rsidRPr="006213B5">
        <w:rPr>
          <w:rFonts w:ascii="Arial" w:hAnsi="Arial" w:cs="Arial"/>
          <w:sz w:val="24"/>
          <w:szCs w:val="24"/>
          <w:shd w:val="clear" w:color="auto" w:fill="FFFFFF"/>
        </w:rPr>
        <w:t xml:space="preserve">3.6 </w:t>
      </w:r>
      <w:r w:rsidR="00E9680A" w:rsidRPr="006213B5">
        <w:rPr>
          <w:rFonts w:ascii="Arial" w:hAnsi="Arial" w:cs="Arial"/>
          <w:sz w:val="24"/>
          <w:szCs w:val="24"/>
          <w:shd w:val="clear" w:color="auto" w:fill="FFFFFF"/>
        </w:rPr>
        <w:t xml:space="preserve">Shortlisting </w:t>
      </w:r>
    </w:p>
    <w:p w14:paraId="5962503B" w14:textId="6FE5FFE8" w:rsidR="00F05CB0" w:rsidRPr="006213B5" w:rsidRDefault="00E9680A" w:rsidP="006213B5">
      <w:pPr>
        <w:spacing w:line="360" w:lineRule="auto"/>
        <w:jc w:val="both"/>
        <w:rPr>
          <w:rFonts w:ascii="Arial" w:eastAsia="Times New Roman" w:hAnsi="Arial" w:cs="Arial"/>
          <w:sz w:val="24"/>
          <w:szCs w:val="24"/>
          <w:lang w:eastAsia="en-GB"/>
        </w:rPr>
      </w:pPr>
      <w:r w:rsidRPr="006213B5">
        <w:rPr>
          <w:rFonts w:ascii="Arial" w:hAnsi="Arial" w:cs="Arial"/>
          <w:sz w:val="24"/>
          <w:szCs w:val="24"/>
          <w:shd w:val="clear" w:color="auto" w:fill="FFFFFF"/>
        </w:rPr>
        <w:t>This is the method of selecting applicants who meet the criteria laid out in the job listing. They’re the applicants that are move forward in the recruitment process.</w:t>
      </w:r>
      <w:r w:rsidRPr="006213B5">
        <w:rPr>
          <w:rFonts w:ascii="Arial" w:eastAsia="Times New Roman" w:hAnsi="Arial" w:cs="Arial"/>
          <w:sz w:val="24"/>
          <w:szCs w:val="24"/>
          <w:lang w:eastAsia="en-GB"/>
        </w:rPr>
        <w:t xml:space="preserve"> After shortlisting, the candidate must be interviewed</w:t>
      </w:r>
      <w:r w:rsidR="00EE6059">
        <w:rPr>
          <w:rFonts w:ascii="Arial" w:eastAsia="Times New Roman" w:hAnsi="Arial" w:cs="Arial"/>
          <w:sz w:val="24"/>
          <w:szCs w:val="24"/>
          <w:lang w:eastAsia="en-GB"/>
        </w:rPr>
        <w:t>.</w:t>
      </w:r>
    </w:p>
    <w:p w14:paraId="11B0F7E2" w14:textId="09FE51FD" w:rsidR="00D0439F" w:rsidRPr="006213B5" w:rsidRDefault="00680CC3" w:rsidP="006213B5">
      <w:pPr>
        <w:spacing w:line="360" w:lineRule="auto"/>
        <w:jc w:val="both"/>
        <w:rPr>
          <w:rFonts w:ascii="Arial" w:hAnsi="Arial" w:cs="Arial"/>
          <w:sz w:val="24"/>
          <w:szCs w:val="24"/>
        </w:rPr>
      </w:pPr>
      <w:r w:rsidRPr="006213B5">
        <w:rPr>
          <w:rFonts w:ascii="Arial" w:hAnsi="Arial" w:cs="Arial"/>
          <w:sz w:val="24"/>
          <w:szCs w:val="24"/>
        </w:rPr>
        <w:t xml:space="preserve">3.7 </w:t>
      </w:r>
      <w:r w:rsidR="00664EF9" w:rsidRPr="006213B5">
        <w:rPr>
          <w:rFonts w:ascii="Arial" w:hAnsi="Arial" w:cs="Arial"/>
          <w:sz w:val="24"/>
          <w:szCs w:val="24"/>
        </w:rPr>
        <w:t xml:space="preserve">Interviewing and </w:t>
      </w:r>
      <w:r w:rsidR="00CB3667" w:rsidRPr="006213B5">
        <w:rPr>
          <w:rFonts w:ascii="Arial" w:hAnsi="Arial" w:cs="Arial"/>
          <w:sz w:val="24"/>
          <w:szCs w:val="24"/>
        </w:rPr>
        <w:t>S</w:t>
      </w:r>
      <w:r w:rsidR="00664EF9" w:rsidRPr="006213B5">
        <w:rPr>
          <w:rFonts w:ascii="Arial" w:hAnsi="Arial" w:cs="Arial"/>
          <w:sz w:val="24"/>
          <w:szCs w:val="24"/>
        </w:rPr>
        <w:t>election</w:t>
      </w:r>
    </w:p>
    <w:p w14:paraId="22AEBA6F" w14:textId="2E522F06" w:rsidR="00564897" w:rsidRPr="006213B5" w:rsidRDefault="00A5265F" w:rsidP="00404EC3">
      <w:pPr>
        <w:spacing w:line="360" w:lineRule="auto"/>
        <w:jc w:val="both"/>
        <w:rPr>
          <w:rFonts w:ascii="Arial" w:hAnsi="Arial" w:cs="Arial"/>
          <w:sz w:val="24"/>
          <w:szCs w:val="24"/>
        </w:rPr>
      </w:pPr>
      <w:r w:rsidRPr="00A5265F">
        <w:rPr>
          <w:rFonts w:ascii="Arial" w:hAnsi="Arial" w:cs="Arial"/>
          <w:sz w:val="24"/>
          <w:szCs w:val="24"/>
        </w:rPr>
        <w:t>“</w:t>
      </w:r>
      <w:r w:rsidR="00D0439F" w:rsidRPr="00A5265F">
        <w:rPr>
          <w:rFonts w:ascii="Arial" w:hAnsi="Arial" w:cs="Arial"/>
          <w:sz w:val="24"/>
          <w:szCs w:val="24"/>
        </w:rPr>
        <w:t>A selection interview is a conversation with the purpose of deciding whether a candidate has the ability and sufficient experience to perform well in a job role</w:t>
      </w:r>
      <w:r w:rsidRPr="00A5265F">
        <w:rPr>
          <w:rFonts w:ascii="Arial" w:hAnsi="Arial" w:cs="Arial"/>
          <w:sz w:val="24"/>
          <w:szCs w:val="24"/>
        </w:rPr>
        <w:t>”</w:t>
      </w:r>
      <w:r w:rsidR="00680CC3" w:rsidRPr="00A5265F">
        <w:rPr>
          <w:rFonts w:ascii="Arial" w:hAnsi="Arial" w:cs="Arial"/>
          <w:sz w:val="24"/>
          <w:szCs w:val="24"/>
        </w:rPr>
        <w:t>.</w:t>
      </w:r>
      <w:r w:rsidR="000B07CA" w:rsidRPr="00A5265F">
        <w:rPr>
          <w:rFonts w:ascii="Arial" w:hAnsi="Arial" w:cs="Arial"/>
          <w:sz w:val="24"/>
          <w:szCs w:val="24"/>
        </w:rPr>
        <w:t xml:space="preserve"> </w:t>
      </w:r>
      <w:r w:rsidR="00D0439F" w:rsidRPr="00A5265F">
        <w:rPr>
          <w:rFonts w:ascii="Arial" w:hAnsi="Arial" w:cs="Arial"/>
          <w:sz w:val="24"/>
          <w:szCs w:val="24"/>
        </w:rPr>
        <w:t>(Morgan, 2017</w:t>
      </w:r>
      <w:r w:rsidR="00A37546" w:rsidRPr="00A5265F">
        <w:rPr>
          <w:rFonts w:ascii="Arial" w:hAnsi="Arial" w:cs="Arial"/>
          <w:sz w:val="24"/>
          <w:szCs w:val="24"/>
        </w:rPr>
        <w:t>,</w:t>
      </w:r>
      <w:r w:rsidR="00D0439F" w:rsidRPr="00A5265F">
        <w:rPr>
          <w:rFonts w:ascii="Arial" w:hAnsi="Arial" w:cs="Arial"/>
          <w:sz w:val="24"/>
          <w:szCs w:val="24"/>
        </w:rPr>
        <w:t xml:space="preserve"> </w:t>
      </w:r>
      <w:r w:rsidR="00A37546" w:rsidRPr="00A5265F">
        <w:rPr>
          <w:rFonts w:ascii="Arial" w:hAnsi="Arial" w:cs="Arial"/>
          <w:sz w:val="24"/>
          <w:szCs w:val="24"/>
        </w:rPr>
        <w:t>p.</w:t>
      </w:r>
      <w:r w:rsidR="00D0439F" w:rsidRPr="00A5265F">
        <w:rPr>
          <w:rFonts w:ascii="Arial" w:hAnsi="Arial" w:cs="Arial"/>
          <w:sz w:val="24"/>
          <w:szCs w:val="24"/>
        </w:rPr>
        <w:t>368)</w:t>
      </w:r>
      <w:r w:rsidR="00FA1ACF" w:rsidRPr="00A5265F">
        <w:rPr>
          <w:rFonts w:ascii="Arial" w:hAnsi="Arial" w:cs="Arial"/>
          <w:sz w:val="24"/>
          <w:szCs w:val="24"/>
        </w:rPr>
        <w:t xml:space="preserve">. </w:t>
      </w:r>
      <w:r w:rsidR="00664EF9" w:rsidRPr="006213B5">
        <w:rPr>
          <w:rFonts w:ascii="Arial" w:hAnsi="Arial" w:cs="Arial"/>
          <w:sz w:val="24"/>
          <w:szCs w:val="24"/>
        </w:rPr>
        <w:t xml:space="preserve">The first action the employer </w:t>
      </w:r>
      <w:r w:rsidR="0065764A" w:rsidRPr="006213B5">
        <w:rPr>
          <w:rFonts w:ascii="Arial" w:hAnsi="Arial" w:cs="Arial"/>
          <w:sz w:val="24"/>
          <w:szCs w:val="24"/>
        </w:rPr>
        <w:t>takes is to</w:t>
      </w:r>
      <w:r w:rsidR="00167A2F" w:rsidRPr="006213B5">
        <w:rPr>
          <w:rFonts w:ascii="Arial" w:hAnsi="Arial" w:cs="Arial"/>
          <w:sz w:val="24"/>
          <w:szCs w:val="24"/>
        </w:rPr>
        <w:t xml:space="preserve"> screen the application by</w:t>
      </w:r>
      <w:r w:rsidR="0065764A" w:rsidRPr="006213B5">
        <w:rPr>
          <w:rFonts w:ascii="Arial" w:hAnsi="Arial" w:cs="Arial"/>
          <w:sz w:val="24"/>
          <w:szCs w:val="24"/>
        </w:rPr>
        <w:t xml:space="preserve"> remov</w:t>
      </w:r>
      <w:r w:rsidR="00167A2F" w:rsidRPr="006213B5">
        <w:rPr>
          <w:rFonts w:ascii="Arial" w:hAnsi="Arial" w:cs="Arial"/>
          <w:sz w:val="24"/>
          <w:szCs w:val="24"/>
        </w:rPr>
        <w:t>ing</w:t>
      </w:r>
      <w:r w:rsidR="0065764A" w:rsidRPr="006213B5">
        <w:rPr>
          <w:rFonts w:ascii="Arial" w:hAnsi="Arial" w:cs="Arial"/>
          <w:sz w:val="24"/>
          <w:szCs w:val="24"/>
        </w:rPr>
        <w:t xml:space="preserve"> from the </w:t>
      </w:r>
      <w:r w:rsidR="00B92AB6" w:rsidRPr="006213B5">
        <w:rPr>
          <w:rFonts w:ascii="Arial" w:hAnsi="Arial" w:cs="Arial"/>
          <w:sz w:val="24"/>
          <w:szCs w:val="24"/>
        </w:rPr>
        <w:t xml:space="preserve">list </w:t>
      </w:r>
      <w:r w:rsidR="00756143" w:rsidRPr="006213B5">
        <w:rPr>
          <w:rFonts w:ascii="Arial" w:hAnsi="Arial" w:cs="Arial"/>
          <w:sz w:val="24"/>
          <w:szCs w:val="24"/>
        </w:rPr>
        <w:t>numerous applications</w:t>
      </w:r>
      <w:r w:rsidR="0065764A" w:rsidRPr="006213B5">
        <w:rPr>
          <w:rFonts w:ascii="Arial" w:hAnsi="Arial" w:cs="Arial"/>
          <w:sz w:val="24"/>
          <w:szCs w:val="24"/>
        </w:rPr>
        <w:t xml:space="preserve"> w</w:t>
      </w:r>
      <w:r w:rsidR="00167A2F" w:rsidRPr="006213B5">
        <w:rPr>
          <w:rFonts w:ascii="Arial" w:hAnsi="Arial" w:cs="Arial"/>
          <w:sz w:val="24"/>
          <w:szCs w:val="24"/>
        </w:rPr>
        <w:t>hich</w:t>
      </w:r>
      <w:r w:rsidR="0065764A" w:rsidRPr="006213B5">
        <w:rPr>
          <w:rFonts w:ascii="Arial" w:hAnsi="Arial" w:cs="Arial"/>
          <w:sz w:val="24"/>
          <w:szCs w:val="24"/>
        </w:rPr>
        <w:t xml:space="preserve"> do not have ample evidence to meet the need of the employer. </w:t>
      </w:r>
      <w:r w:rsidR="00620AEB" w:rsidRPr="006213B5">
        <w:rPr>
          <w:rFonts w:ascii="Arial" w:hAnsi="Arial" w:cs="Arial"/>
          <w:sz w:val="24"/>
          <w:szCs w:val="24"/>
        </w:rPr>
        <w:t>Employer</w:t>
      </w:r>
      <w:r w:rsidR="00B92AB6" w:rsidRPr="006213B5">
        <w:rPr>
          <w:rFonts w:ascii="Arial" w:hAnsi="Arial" w:cs="Arial"/>
          <w:sz w:val="24"/>
          <w:szCs w:val="24"/>
        </w:rPr>
        <w:t>s</w:t>
      </w:r>
      <w:r w:rsidR="00620AEB" w:rsidRPr="006213B5">
        <w:rPr>
          <w:rFonts w:ascii="Arial" w:hAnsi="Arial" w:cs="Arial"/>
          <w:sz w:val="24"/>
          <w:szCs w:val="24"/>
        </w:rPr>
        <w:t xml:space="preserve"> want significant evidence </w:t>
      </w:r>
      <w:r w:rsidR="006767AC" w:rsidRPr="006213B5">
        <w:rPr>
          <w:rFonts w:ascii="Arial" w:hAnsi="Arial" w:cs="Arial"/>
          <w:sz w:val="24"/>
          <w:szCs w:val="24"/>
        </w:rPr>
        <w:t>concerning</w:t>
      </w:r>
      <w:r w:rsidR="00620AEB" w:rsidRPr="006213B5">
        <w:rPr>
          <w:rFonts w:ascii="Arial" w:hAnsi="Arial" w:cs="Arial"/>
          <w:sz w:val="24"/>
          <w:szCs w:val="24"/>
        </w:rPr>
        <w:t xml:space="preserve"> the requirement of the job therefore</w:t>
      </w:r>
      <w:r w:rsidR="00756143" w:rsidRPr="006213B5">
        <w:rPr>
          <w:rFonts w:ascii="Arial" w:hAnsi="Arial" w:cs="Arial"/>
          <w:sz w:val="24"/>
          <w:szCs w:val="24"/>
        </w:rPr>
        <w:t xml:space="preserve"> </w:t>
      </w:r>
      <w:r w:rsidR="00167A2F" w:rsidRPr="006213B5">
        <w:rPr>
          <w:rFonts w:ascii="Arial" w:hAnsi="Arial" w:cs="Arial"/>
          <w:sz w:val="24"/>
          <w:szCs w:val="24"/>
        </w:rPr>
        <w:t>examine the applications and decide which applicants qualify for interview.</w:t>
      </w:r>
      <w:r w:rsidR="006767AC" w:rsidRPr="006213B5">
        <w:rPr>
          <w:rFonts w:ascii="Arial" w:hAnsi="Arial" w:cs="Arial"/>
          <w:sz w:val="24"/>
          <w:szCs w:val="24"/>
        </w:rPr>
        <w:t xml:space="preserve"> At this I should know that employers look for “job-person </w:t>
      </w:r>
      <w:proofErr w:type="gramStart"/>
      <w:r w:rsidR="006767AC" w:rsidRPr="006213B5">
        <w:rPr>
          <w:rFonts w:ascii="Arial" w:hAnsi="Arial" w:cs="Arial"/>
          <w:sz w:val="24"/>
          <w:szCs w:val="24"/>
        </w:rPr>
        <w:t>fit</w:t>
      </w:r>
      <w:proofErr w:type="gramEnd"/>
      <w:r w:rsidR="006767AC" w:rsidRPr="006213B5">
        <w:rPr>
          <w:rFonts w:ascii="Arial" w:hAnsi="Arial" w:cs="Arial"/>
          <w:sz w:val="24"/>
          <w:szCs w:val="24"/>
        </w:rPr>
        <w:t xml:space="preserve"> and person-organisation fit”</w:t>
      </w:r>
      <w:r w:rsidR="00FA1ACF">
        <w:rPr>
          <w:rFonts w:ascii="Arial" w:hAnsi="Arial" w:cs="Arial"/>
          <w:sz w:val="24"/>
          <w:szCs w:val="24"/>
        </w:rPr>
        <w:t>.</w:t>
      </w:r>
      <w:r w:rsidR="00817F2D" w:rsidRPr="006213B5">
        <w:rPr>
          <w:rFonts w:ascii="Arial" w:hAnsi="Arial" w:cs="Arial"/>
          <w:sz w:val="24"/>
          <w:szCs w:val="24"/>
        </w:rPr>
        <w:t xml:space="preserve"> </w:t>
      </w:r>
      <w:r w:rsidR="003B5C3C" w:rsidRPr="006213B5">
        <w:rPr>
          <w:rFonts w:ascii="Arial" w:hAnsi="Arial" w:cs="Arial"/>
          <w:sz w:val="24"/>
          <w:szCs w:val="24"/>
        </w:rPr>
        <w:t>(Morgan,</w:t>
      </w:r>
      <w:r w:rsidR="00A37546">
        <w:rPr>
          <w:rFonts w:ascii="Arial" w:hAnsi="Arial" w:cs="Arial"/>
          <w:sz w:val="24"/>
          <w:szCs w:val="24"/>
        </w:rPr>
        <w:t xml:space="preserve"> </w:t>
      </w:r>
      <w:r w:rsidR="003B5C3C" w:rsidRPr="006213B5">
        <w:rPr>
          <w:rFonts w:ascii="Arial" w:hAnsi="Arial" w:cs="Arial"/>
          <w:sz w:val="24"/>
          <w:szCs w:val="24"/>
        </w:rPr>
        <w:t>2017)</w:t>
      </w:r>
    </w:p>
    <w:p w14:paraId="110414A0" w14:textId="6F454215" w:rsidR="00680CC3" w:rsidRPr="006213B5" w:rsidRDefault="00817F2D" w:rsidP="006213B5">
      <w:pPr>
        <w:shd w:val="clear" w:color="auto" w:fill="FFFFFF"/>
        <w:spacing w:after="0" w:line="360" w:lineRule="auto"/>
        <w:jc w:val="both"/>
        <w:rPr>
          <w:rFonts w:ascii="Arial" w:eastAsia="Times New Roman" w:hAnsi="Arial" w:cs="Arial"/>
          <w:sz w:val="24"/>
          <w:szCs w:val="24"/>
          <w:lang w:eastAsia="en-GB"/>
        </w:rPr>
      </w:pPr>
      <w:r w:rsidRPr="006213B5">
        <w:rPr>
          <w:rFonts w:ascii="Arial" w:hAnsi="Arial" w:cs="Arial"/>
          <w:sz w:val="24"/>
          <w:szCs w:val="24"/>
        </w:rPr>
        <w:t>When the right applicant is identified for the job the employer offers the employment.</w:t>
      </w:r>
      <w:r w:rsidRPr="006213B5">
        <w:rPr>
          <w:rFonts w:ascii="Arial" w:eastAsia="Times New Roman" w:hAnsi="Arial" w:cs="Arial"/>
          <w:sz w:val="24"/>
          <w:szCs w:val="24"/>
          <w:lang w:eastAsia="en-GB"/>
        </w:rPr>
        <w:t xml:space="preserve"> </w:t>
      </w:r>
      <w:r w:rsidR="006B237D" w:rsidRPr="006213B5">
        <w:rPr>
          <w:rFonts w:ascii="Arial" w:eastAsia="Times New Roman" w:hAnsi="Arial" w:cs="Arial"/>
          <w:sz w:val="24"/>
          <w:szCs w:val="24"/>
          <w:lang w:eastAsia="en-GB"/>
        </w:rPr>
        <w:t>There should be no room for discrimination.</w:t>
      </w:r>
      <w:r w:rsidR="007B4CE4" w:rsidRPr="006213B5">
        <w:rPr>
          <w:rFonts w:ascii="Arial" w:eastAsia="Times New Roman" w:hAnsi="Arial" w:cs="Arial"/>
          <w:sz w:val="24"/>
          <w:szCs w:val="24"/>
          <w:lang w:eastAsia="en-GB"/>
        </w:rPr>
        <w:t xml:space="preserve"> </w:t>
      </w:r>
      <w:r w:rsidR="006B237D" w:rsidRPr="006213B5">
        <w:rPr>
          <w:rFonts w:ascii="Arial" w:eastAsia="Times New Roman" w:hAnsi="Arial" w:cs="Arial"/>
          <w:sz w:val="24"/>
          <w:szCs w:val="24"/>
          <w:lang w:eastAsia="en-GB"/>
        </w:rPr>
        <w:t>If</w:t>
      </w:r>
      <w:r w:rsidRPr="006213B5">
        <w:rPr>
          <w:rFonts w:ascii="Arial" w:eastAsia="Times New Roman" w:hAnsi="Arial" w:cs="Arial"/>
          <w:sz w:val="24"/>
          <w:szCs w:val="24"/>
          <w:lang w:eastAsia="en-GB"/>
        </w:rPr>
        <w:t xml:space="preserve"> employers </w:t>
      </w:r>
      <w:r w:rsidR="006B237D" w:rsidRPr="006213B5">
        <w:rPr>
          <w:rFonts w:ascii="Arial" w:eastAsia="Times New Roman" w:hAnsi="Arial" w:cs="Arial"/>
          <w:sz w:val="24"/>
          <w:szCs w:val="24"/>
          <w:lang w:eastAsia="en-GB"/>
        </w:rPr>
        <w:t>require confirmation of</w:t>
      </w:r>
      <w:r w:rsidRPr="006213B5">
        <w:rPr>
          <w:rFonts w:ascii="Arial" w:eastAsia="Times New Roman" w:hAnsi="Arial" w:cs="Arial"/>
          <w:sz w:val="24"/>
          <w:szCs w:val="24"/>
          <w:lang w:eastAsia="en-GB"/>
        </w:rPr>
        <w:t xml:space="preserve"> information about a candidate before </w:t>
      </w:r>
      <w:r w:rsidR="006B237D" w:rsidRPr="006213B5">
        <w:rPr>
          <w:rFonts w:ascii="Arial" w:eastAsia="Times New Roman" w:hAnsi="Arial" w:cs="Arial"/>
          <w:sz w:val="24"/>
          <w:szCs w:val="24"/>
          <w:lang w:eastAsia="en-GB"/>
        </w:rPr>
        <w:t>giving</w:t>
      </w:r>
      <w:r w:rsidRPr="006213B5">
        <w:rPr>
          <w:rFonts w:ascii="Arial" w:eastAsia="Times New Roman" w:hAnsi="Arial" w:cs="Arial"/>
          <w:sz w:val="24"/>
          <w:szCs w:val="24"/>
          <w:lang w:eastAsia="en-GB"/>
        </w:rPr>
        <w:t xml:space="preserve"> an offer of employment, they should </w:t>
      </w:r>
      <w:r w:rsidR="006B237D" w:rsidRPr="006213B5">
        <w:rPr>
          <w:rFonts w:ascii="Arial" w:eastAsia="Times New Roman" w:hAnsi="Arial" w:cs="Arial"/>
          <w:sz w:val="24"/>
          <w:szCs w:val="24"/>
          <w:lang w:eastAsia="en-GB"/>
        </w:rPr>
        <w:t>reflect on</w:t>
      </w:r>
      <w:r w:rsidRPr="006213B5">
        <w:rPr>
          <w:rFonts w:ascii="Arial" w:eastAsia="Times New Roman" w:hAnsi="Arial" w:cs="Arial"/>
          <w:sz w:val="24"/>
          <w:szCs w:val="24"/>
          <w:lang w:eastAsia="en-GB"/>
        </w:rPr>
        <w:t xml:space="preserve"> the nature of the information they wish to check and the </w:t>
      </w:r>
      <w:r w:rsidR="007B4CE4" w:rsidRPr="006213B5">
        <w:rPr>
          <w:rFonts w:ascii="Arial" w:eastAsia="Times New Roman" w:hAnsi="Arial" w:cs="Arial"/>
          <w:sz w:val="24"/>
          <w:szCs w:val="24"/>
          <w:lang w:eastAsia="en-GB"/>
        </w:rPr>
        <w:t>significance</w:t>
      </w:r>
      <w:r w:rsidRPr="006213B5">
        <w:rPr>
          <w:rFonts w:ascii="Arial" w:eastAsia="Times New Roman" w:hAnsi="Arial" w:cs="Arial"/>
          <w:sz w:val="24"/>
          <w:szCs w:val="24"/>
          <w:lang w:eastAsia="en-GB"/>
        </w:rPr>
        <w:t xml:space="preserve"> it has in the job</w:t>
      </w:r>
      <w:r w:rsidR="007B4CE4" w:rsidRPr="006213B5">
        <w:rPr>
          <w:rFonts w:ascii="Arial" w:eastAsia="Times New Roman" w:hAnsi="Arial" w:cs="Arial"/>
          <w:sz w:val="24"/>
          <w:szCs w:val="24"/>
          <w:lang w:eastAsia="en-GB"/>
        </w:rPr>
        <w:t xml:space="preserve"> in question.</w:t>
      </w:r>
      <w:r w:rsidR="00B81DDF" w:rsidRPr="006213B5">
        <w:rPr>
          <w:rFonts w:ascii="Arial" w:eastAsia="Times New Roman" w:hAnsi="Arial" w:cs="Arial"/>
          <w:sz w:val="24"/>
          <w:szCs w:val="24"/>
          <w:lang w:eastAsia="en-GB"/>
        </w:rPr>
        <w:t xml:space="preserve"> (Williams,</w:t>
      </w:r>
      <w:r w:rsidR="00A37546">
        <w:rPr>
          <w:rFonts w:ascii="Arial" w:eastAsia="Times New Roman" w:hAnsi="Arial" w:cs="Arial"/>
          <w:sz w:val="24"/>
          <w:szCs w:val="24"/>
          <w:lang w:eastAsia="en-GB"/>
        </w:rPr>
        <w:t xml:space="preserve"> </w:t>
      </w:r>
      <w:r w:rsidR="00B81DDF" w:rsidRPr="006213B5">
        <w:rPr>
          <w:rFonts w:ascii="Arial" w:eastAsia="Times New Roman" w:hAnsi="Arial" w:cs="Arial"/>
          <w:sz w:val="24"/>
          <w:szCs w:val="24"/>
          <w:lang w:eastAsia="en-GB"/>
        </w:rPr>
        <w:t>2016)</w:t>
      </w:r>
    </w:p>
    <w:p w14:paraId="318F0BF5" w14:textId="649807DA" w:rsidR="00FB5655" w:rsidRPr="006213B5" w:rsidRDefault="00680CC3" w:rsidP="006213B5">
      <w:pPr>
        <w:shd w:val="clear" w:color="auto" w:fill="FFFFFF"/>
        <w:spacing w:after="0" w:line="360" w:lineRule="auto"/>
        <w:jc w:val="both"/>
        <w:rPr>
          <w:rFonts w:ascii="Arial" w:eastAsia="Times New Roman" w:hAnsi="Arial" w:cs="Arial"/>
          <w:sz w:val="24"/>
          <w:szCs w:val="24"/>
          <w:lang w:eastAsia="en-GB"/>
        </w:rPr>
      </w:pPr>
      <w:r w:rsidRPr="006213B5">
        <w:rPr>
          <w:rFonts w:ascii="Arial" w:hAnsi="Arial" w:cs="Arial"/>
          <w:b/>
          <w:bCs/>
          <w:sz w:val="24"/>
          <w:szCs w:val="24"/>
        </w:rPr>
        <w:lastRenderedPageBreak/>
        <w:t xml:space="preserve">4. </w:t>
      </w:r>
      <w:r w:rsidR="00FB5655" w:rsidRPr="006213B5">
        <w:rPr>
          <w:rFonts w:ascii="Arial" w:hAnsi="Arial" w:cs="Arial"/>
          <w:b/>
          <w:bCs/>
          <w:sz w:val="24"/>
          <w:szCs w:val="24"/>
        </w:rPr>
        <w:t xml:space="preserve">The Interview – reflection on role play. </w:t>
      </w:r>
    </w:p>
    <w:p w14:paraId="662AB9F8" w14:textId="2057FB60" w:rsidR="004A41CB" w:rsidRPr="006213B5" w:rsidRDefault="006135D4" w:rsidP="006213B5">
      <w:pPr>
        <w:shd w:val="clear" w:color="auto" w:fill="FFFFFF"/>
        <w:spacing w:after="0" w:line="360" w:lineRule="auto"/>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From part 1 of my assignment I had</w:t>
      </w:r>
      <w:r w:rsidR="00564897" w:rsidRPr="006213B5">
        <w:rPr>
          <w:rFonts w:ascii="Arial" w:eastAsia="Times New Roman" w:hAnsi="Arial" w:cs="Arial"/>
          <w:sz w:val="24"/>
          <w:szCs w:val="24"/>
          <w:lang w:eastAsia="en-GB"/>
        </w:rPr>
        <w:t xml:space="preserve"> opportunity to </w:t>
      </w:r>
      <w:r w:rsidRPr="006213B5">
        <w:rPr>
          <w:rFonts w:ascii="Arial" w:eastAsia="Times New Roman" w:hAnsi="Arial" w:cs="Arial"/>
          <w:sz w:val="24"/>
          <w:szCs w:val="24"/>
          <w:lang w:eastAsia="en-GB"/>
        </w:rPr>
        <w:t>do a role play which</w:t>
      </w:r>
      <w:r w:rsidR="00564897" w:rsidRPr="006213B5">
        <w:rPr>
          <w:rFonts w:ascii="Arial" w:eastAsia="Times New Roman" w:hAnsi="Arial" w:cs="Arial"/>
          <w:sz w:val="24"/>
          <w:szCs w:val="24"/>
          <w:lang w:eastAsia="en-GB"/>
        </w:rPr>
        <w:t xml:space="preserve"> I </w:t>
      </w:r>
      <w:r w:rsidRPr="006213B5">
        <w:rPr>
          <w:rFonts w:ascii="Arial" w:eastAsia="Times New Roman" w:hAnsi="Arial" w:cs="Arial"/>
          <w:sz w:val="24"/>
          <w:szCs w:val="24"/>
          <w:lang w:eastAsia="en-GB"/>
        </w:rPr>
        <w:t>was</w:t>
      </w:r>
      <w:r w:rsidR="00564897" w:rsidRPr="006213B5">
        <w:rPr>
          <w:rFonts w:ascii="Arial" w:eastAsia="Times New Roman" w:hAnsi="Arial" w:cs="Arial"/>
          <w:sz w:val="24"/>
          <w:szCs w:val="24"/>
          <w:lang w:eastAsia="en-GB"/>
        </w:rPr>
        <w:t xml:space="preserve"> the interviewee and my classmate was the interviewer</w:t>
      </w:r>
      <w:r w:rsidR="00B57791" w:rsidRPr="006213B5">
        <w:rPr>
          <w:rFonts w:ascii="Arial" w:eastAsia="Times New Roman" w:hAnsi="Arial" w:cs="Arial"/>
          <w:sz w:val="24"/>
          <w:szCs w:val="24"/>
          <w:lang w:eastAsia="en-GB"/>
        </w:rPr>
        <w:t xml:space="preserve"> then </w:t>
      </w:r>
      <w:r w:rsidR="005A0148" w:rsidRPr="006213B5">
        <w:rPr>
          <w:rFonts w:ascii="Arial" w:eastAsia="Times New Roman" w:hAnsi="Arial" w:cs="Arial"/>
          <w:sz w:val="24"/>
          <w:szCs w:val="24"/>
          <w:lang w:eastAsia="en-GB"/>
        </w:rPr>
        <w:t xml:space="preserve">later </w:t>
      </w:r>
      <w:r w:rsidR="00B57791" w:rsidRPr="006213B5">
        <w:rPr>
          <w:rFonts w:ascii="Arial" w:eastAsia="Times New Roman" w:hAnsi="Arial" w:cs="Arial"/>
          <w:sz w:val="24"/>
          <w:szCs w:val="24"/>
          <w:lang w:eastAsia="en-GB"/>
        </w:rPr>
        <w:t>switch</w:t>
      </w:r>
      <w:r w:rsidR="005A0148" w:rsidRPr="006213B5">
        <w:rPr>
          <w:rFonts w:ascii="Arial" w:eastAsia="Times New Roman" w:hAnsi="Arial" w:cs="Arial"/>
          <w:sz w:val="24"/>
          <w:szCs w:val="24"/>
          <w:lang w:eastAsia="en-GB"/>
        </w:rPr>
        <w:t>ed</w:t>
      </w:r>
      <w:r w:rsidR="00564897" w:rsidRPr="006213B5">
        <w:rPr>
          <w:rFonts w:ascii="Arial" w:eastAsia="Times New Roman" w:hAnsi="Arial" w:cs="Arial"/>
          <w:sz w:val="24"/>
          <w:szCs w:val="24"/>
          <w:lang w:eastAsia="en-GB"/>
        </w:rPr>
        <w:t>.</w:t>
      </w:r>
      <w:r w:rsidR="003C37C2" w:rsidRPr="006213B5">
        <w:rPr>
          <w:rFonts w:ascii="Arial" w:eastAsia="Times New Roman" w:hAnsi="Arial" w:cs="Arial"/>
          <w:sz w:val="24"/>
          <w:szCs w:val="24"/>
          <w:lang w:eastAsia="en-GB"/>
        </w:rPr>
        <w:t xml:space="preserve"> </w:t>
      </w:r>
      <w:r w:rsidRPr="006213B5">
        <w:rPr>
          <w:rFonts w:ascii="Arial" w:eastAsia="Times New Roman" w:hAnsi="Arial" w:cs="Arial"/>
          <w:sz w:val="24"/>
          <w:szCs w:val="24"/>
          <w:lang w:eastAsia="en-GB"/>
        </w:rPr>
        <w:t>I</w:t>
      </w:r>
      <w:r w:rsidR="00B57791" w:rsidRPr="006213B5">
        <w:rPr>
          <w:rFonts w:ascii="Arial" w:eastAsia="Times New Roman" w:hAnsi="Arial" w:cs="Arial"/>
          <w:sz w:val="24"/>
          <w:szCs w:val="24"/>
          <w:lang w:eastAsia="en-GB"/>
        </w:rPr>
        <w:t xml:space="preserve"> prepared myself </w:t>
      </w:r>
      <w:r w:rsidRPr="006213B5">
        <w:rPr>
          <w:rFonts w:ascii="Arial" w:eastAsia="Times New Roman" w:hAnsi="Arial" w:cs="Arial"/>
          <w:sz w:val="24"/>
          <w:szCs w:val="24"/>
          <w:lang w:eastAsia="en-GB"/>
        </w:rPr>
        <w:t>in both parts of</w:t>
      </w:r>
      <w:r w:rsidR="00B57791" w:rsidRPr="006213B5">
        <w:rPr>
          <w:rFonts w:ascii="Arial" w:eastAsia="Times New Roman" w:hAnsi="Arial" w:cs="Arial"/>
          <w:sz w:val="24"/>
          <w:szCs w:val="24"/>
          <w:lang w:eastAsia="en-GB"/>
        </w:rPr>
        <w:t xml:space="preserve"> the interview as an interviewer or interviewee with a clear sense of who my audience are</w:t>
      </w:r>
      <w:r w:rsidR="005A0148" w:rsidRPr="006213B5">
        <w:rPr>
          <w:rFonts w:ascii="Arial" w:eastAsia="Times New Roman" w:hAnsi="Arial" w:cs="Arial"/>
          <w:sz w:val="24"/>
          <w:szCs w:val="24"/>
          <w:lang w:eastAsia="en-GB"/>
        </w:rPr>
        <w:t xml:space="preserve">. </w:t>
      </w:r>
      <w:r w:rsidR="00D82525" w:rsidRPr="006213B5">
        <w:rPr>
          <w:rFonts w:ascii="Arial" w:eastAsia="Times New Roman" w:hAnsi="Arial" w:cs="Arial"/>
          <w:sz w:val="24"/>
          <w:szCs w:val="24"/>
          <w:lang w:eastAsia="en-GB"/>
        </w:rPr>
        <w:t>In this case t</w:t>
      </w:r>
      <w:r w:rsidR="005A0148" w:rsidRPr="006213B5">
        <w:rPr>
          <w:rFonts w:ascii="Arial" w:eastAsia="Times New Roman" w:hAnsi="Arial" w:cs="Arial"/>
          <w:sz w:val="24"/>
          <w:szCs w:val="24"/>
          <w:lang w:eastAsia="en-GB"/>
        </w:rPr>
        <w:t>hey were my lecturer and my classmates.</w:t>
      </w:r>
      <w:r w:rsidR="009E07E0" w:rsidRPr="006213B5">
        <w:rPr>
          <w:rFonts w:ascii="Arial" w:eastAsia="Times New Roman" w:hAnsi="Arial" w:cs="Arial"/>
          <w:sz w:val="24"/>
          <w:szCs w:val="24"/>
          <w:lang w:eastAsia="en-GB"/>
        </w:rPr>
        <w:t xml:space="preserve"> I spent time to gather as much information as possible about the role</w:t>
      </w:r>
      <w:r w:rsidR="00D82525" w:rsidRPr="006213B5">
        <w:rPr>
          <w:rFonts w:ascii="Arial" w:eastAsia="Times New Roman" w:hAnsi="Arial" w:cs="Arial"/>
          <w:sz w:val="24"/>
          <w:szCs w:val="24"/>
          <w:lang w:eastAsia="en-GB"/>
        </w:rPr>
        <w:t xml:space="preserve"> play</w:t>
      </w:r>
      <w:r w:rsidR="009E07E0" w:rsidRPr="006213B5">
        <w:rPr>
          <w:rFonts w:ascii="Arial" w:eastAsia="Times New Roman" w:hAnsi="Arial" w:cs="Arial"/>
          <w:sz w:val="24"/>
          <w:szCs w:val="24"/>
          <w:lang w:eastAsia="en-GB"/>
        </w:rPr>
        <w:t xml:space="preserve"> and how I will tailor my responses to high light the best in me.</w:t>
      </w:r>
      <w:r w:rsidR="00D82525" w:rsidRPr="006213B5">
        <w:rPr>
          <w:rFonts w:ascii="Arial" w:eastAsia="Times New Roman" w:hAnsi="Arial" w:cs="Arial"/>
          <w:sz w:val="24"/>
          <w:szCs w:val="24"/>
          <w:lang w:eastAsia="en-GB"/>
        </w:rPr>
        <w:t xml:space="preserve"> </w:t>
      </w:r>
      <w:r w:rsidR="00522CA3" w:rsidRPr="006213B5">
        <w:rPr>
          <w:rFonts w:ascii="Arial" w:eastAsia="Times New Roman" w:hAnsi="Arial" w:cs="Arial"/>
          <w:sz w:val="24"/>
          <w:szCs w:val="24"/>
          <w:lang w:eastAsia="en-GB"/>
        </w:rPr>
        <w:t>To demonstrate professional excellence, I answered the questions I wrote which were meant for my partner as if they were from him to me. I anticipated some questions he may asked; I practice the answers by writing them.</w:t>
      </w:r>
      <w:r w:rsidR="003C37C2" w:rsidRPr="006213B5">
        <w:rPr>
          <w:rFonts w:ascii="Arial" w:eastAsia="Times New Roman" w:hAnsi="Arial" w:cs="Arial"/>
          <w:sz w:val="24"/>
          <w:szCs w:val="24"/>
          <w:lang w:eastAsia="en-GB"/>
        </w:rPr>
        <w:t xml:space="preserve"> </w:t>
      </w:r>
      <w:r w:rsidR="00EA3B5E" w:rsidRPr="006213B5">
        <w:rPr>
          <w:rFonts w:ascii="Arial" w:eastAsia="Times New Roman" w:hAnsi="Arial" w:cs="Arial"/>
          <w:sz w:val="24"/>
          <w:szCs w:val="24"/>
          <w:lang w:eastAsia="en-GB"/>
        </w:rPr>
        <w:t>As an</w:t>
      </w:r>
      <w:r w:rsidR="0067034C" w:rsidRPr="006213B5">
        <w:rPr>
          <w:rFonts w:ascii="Arial" w:eastAsia="Times New Roman" w:hAnsi="Arial" w:cs="Arial"/>
          <w:sz w:val="24"/>
          <w:szCs w:val="24"/>
          <w:lang w:eastAsia="en-GB"/>
        </w:rPr>
        <w:t xml:space="preserve"> interviewee,</w:t>
      </w:r>
      <w:r w:rsidR="00522CA3" w:rsidRPr="006213B5">
        <w:rPr>
          <w:rFonts w:ascii="Arial" w:eastAsia="Times New Roman" w:hAnsi="Arial" w:cs="Arial"/>
          <w:sz w:val="24"/>
          <w:szCs w:val="24"/>
          <w:lang w:eastAsia="en-GB"/>
        </w:rPr>
        <w:t xml:space="preserve"> </w:t>
      </w:r>
      <w:r w:rsidR="00EA3B5E" w:rsidRPr="006213B5">
        <w:rPr>
          <w:rFonts w:ascii="Arial" w:eastAsia="Times New Roman" w:hAnsi="Arial" w:cs="Arial"/>
          <w:sz w:val="24"/>
          <w:szCs w:val="24"/>
          <w:lang w:eastAsia="en-GB"/>
        </w:rPr>
        <w:t>d</w:t>
      </w:r>
      <w:r w:rsidR="00522CA3" w:rsidRPr="006213B5">
        <w:rPr>
          <w:rFonts w:ascii="Arial" w:eastAsia="Times New Roman" w:hAnsi="Arial" w:cs="Arial"/>
          <w:sz w:val="24"/>
          <w:szCs w:val="24"/>
          <w:lang w:eastAsia="en-GB"/>
        </w:rPr>
        <w:t>ue to the year 2020</w:t>
      </w:r>
      <w:r w:rsidR="00EA3B5E" w:rsidRPr="006213B5">
        <w:rPr>
          <w:rFonts w:ascii="Arial" w:eastAsia="Times New Roman" w:hAnsi="Arial" w:cs="Arial"/>
          <w:sz w:val="24"/>
          <w:szCs w:val="24"/>
          <w:lang w:eastAsia="en-GB"/>
        </w:rPr>
        <w:t>s’</w:t>
      </w:r>
      <w:r w:rsidR="00522CA3" w:rsidRPr="006213B5">
        <w:rPr>
          <w:rFonts w:ascii="Arial" w:eastAsia="Times New Roman" w:hAnsi="Arial" w:cs="Arial"/>
          <w:sz w:val="24"/>
          <w:szCs w:val="24"/>
          <w:lang w:eastAsia="en-GB"/>
        </w:rPr>
        <w:t xml:space="preserve"> covid-19</w:t>
      </w:r>
      <w:r w:rsidR="0067034C" w:rsidRPr="006213B5">
        <w:rPr>
          <w:rFonts w:ascii="Arial" w:eastAsia="Times New Roman" w:hAnsi="Arial" w:cs="Arial"/>
          <w:sz w:val="24"/>
          <w:szCs w:val="24"/>
          <w:lang w:eastAsia="en-GB"/>
        </w:rPr>
        <w:t xml:space="preserve"> </w:t>
      </w:r>
      <w:r w:rsidR="00522CA3" w:rsidRPr="006213B5">
        <w:rPr>
          <w:rFonts w:ascii="Arial" w:eastAsia="Times New Roman" w:hAnsi="Arial" w:cs="Arial"/>
          <w:sz w:val="24"/>
          <w:szCs w:val="24"/>
          <w:lang w:eastAsia="en-GB"/>
        </w:rPr>
        <w:t xml:space="preserve">the university choose </w:t>
      </w:r>
      <w:r w:rsidR="00EA3B5E" w:rsidRPr="006213B5">
        <w:rPr>
          <w:rFonts w:ascii="Arial" w:eastAsia="Times New Roman" w:hAnsi="Arial" w:cs="Arial"/>
          <w:sz w:val="24"/>
          <w:szCs w:val="24"/>
          <w:lang w:eastAsia="en-GB"/>
        </w:rPr>
        <w:t>online role play using</w:t>
      </w:r>
      <w:r w:rsidR="00522CA3" w:rsidRPr="006213B5">
        <w:rPr>
          <w:rFonts w:ascii="Arial" w:eastAsia="Times New Roman" w:hAnsi="Arial" w:cs="Arial"/>
          <w:sz w:val="24"/>
          <w:szCs w:val="24"/>
          <w:lang w:eastAsia="en-GB"/>
        </w:rPr>
        <w:t xml:space="preserve"> Microsoft Teams, so </w:t>
      </w:r>
      <w:r w:rsidR="0067034C" w:rsidRPr="006213B5">
        <w:rPr>
          <w:rFonts w:ascii="Arial" w:eastAsia="Times New Roman" w:hAnsi="Arial" w:cs="Arial"/>
          <w:sz w:val="24"/>
          <w:szCs w:val="24"/>
          <w:lang w:eastAsia="en-GB"/>
        </w:rPr>
        <w:t>I sat down upright looking straight to the com</w:t>
      </w:r>
      <w:r w:rsidR="00333396" w:rsidRPr="006213B5">
        <w:rPr>
          <w:rFonts w:ascii="Arial" w:eastAsia="Times New Roman" w:hAnsi="Arial" w:cs="Arial"/>
          <w:sz w:val="24"/>
          <w:szCs w:val="24"/>
          <w:lang w:eastAsia="en-GB"/>
        </w:rPr>
        <w:t>puter to keep eye contact</w:t>
      </w:r>
      <w:r w:rsidR="003C37C2" w:rsidRPr="006213B5">
        <w:rPr>
          <w:rFonts w:ascii="Arial" w:eastAsia="Times New Roman" w:hAnsi="Arial" w:cs="Arial"/>
          <w:sz w:val="24"/>
          <w:szCs w:val="24"/>
          <w:lang w:eastAsia="en-GB"/>
        </w:rPr>
        <w:t xml:space="preserve"> to be interviewed</w:t>
      </w:r>
      <w:r w:rsidR="00EA3B5E" w:rsidRPr="006213B5">
        <w:rPr>
          <w:rFonts w:ascii="Arial" w:eastAsia="Times New Roman" w:hAnsi="Arial" w:cs="Arial"/>
          <w:sz w:val="24"/>
          <w:szCs w:val="24"/>
          <w:lang w:eastAsia="en-GB"/>
        </w:rPr>
        <w:t xml:space="preserve">. </w:t>
      </w:r>
      <w:r w:rsidR="007334AA" w:rsidRPr="006213B5">
        <w:rPr>
          <w:rFonts w:ascii="Arial" w:eastAsia="Times New Roman" w:hAnsi="Arial" w:cs="Arial"/>
          <w:sz w:val="24"/>
          <w:szCs w:val="24"/>
          <w:lang w:eastAsia="en-GB"/>
        </w:rPr>
        <w:t xml:space="preserve">The interviewer gave me some short briefing in relation to my personal goals. He </w:t>
      </w:r>
      <w:r w:rsidR="00016653" w:rsidRPr="006213B5">
        <w:rPr>
          <w:rFonts w:ascii="Arial" w:eastAsia="Times New Roman" w:hAnsi="Arial" w:cs="Arial"/>
          <w:sz w:val="24"/>
          <w:szCs w:val="24"/>
          <w:lang w:eastAsia="en-GB"/>
        </w:rPr>
        <w:t xml:space="preserve">asked me several open-ended and closed-ended </w:t>
      </w:r>
      <w:r w:rsidR="003C37C2" w:rsidRPr="006213B5">
        <w:rPr>
          <w:rFonts w:ascii="Arial" w:eastAsia="Times New Roman" w:hAnsi="Arial" w:cs="Arial"/>
          <w:sz w:val="24"/>
          <w:szCs w:val="24"/>
          <w:lang w:eastAsia="en-GB"/>
        </w:rPr>
        <w:t>que</w:t>
      </w:r>
      <w:r w:rsidR="00783FEA" w:rsidRPr="006213B5">
        <w:rPr>
          <w:rFonts w:ascii="Arial" w:eastAsia="Times New Roman" w:hAnsi="Arial" w:cs="Arial"/>
          <w:sz w:val="24"/>
          <w:szCs w:val="24"/>
          <w:lang w:eastAsia="en-GB"/>
        </w:rPr>
        <w:t>s</w:t>
      </w:r>
      <w:r w:rsidR="003C37C2" w:rsidRPr="006213B5">
        <w:rPr>
          <w:rFonts w:ascii="Arial" w:eastAsia="Times New Roman" w:hAnsi="Arial" w:cs="Arial"/>
          <w:sz w:val="24"/>
          <w:szCs w:val="24"/>
          <w:lang w:eastAsia="en-GB"/>
        </w:rPr>
        <w:t>tions</w:t>
      </w:r>
      <w:r w:rsidR="00016653" w:rsidRPr="006213B5">
        <w:rPr>
          <w:rFonts w:ascii="Arial" w:eastAsia="Times New Roman" w:hAnsi="Arial" w:cs="Arial"/>
          <w:sz w:val="24"/>
          <w:szCs w:val="24"/>
          <w:lang w:eastAsia="en-GB"/>
        </w:rPr>
        <w:t>. I answered everyone</w:t>
      </w:r>
      <w:r w:rsidR="00783FEA" w:rsidRPr="006213B5">
        <w:rPr>
          <w:rFonts w:ascii="Arial" w:eastAsia="Times New Roman" w:hAnsi="Arial" w:cs="Arial"/>
          <w:sz w:val="24"/>
          <w:szCs w:val="24"/>
          <w:lang w:eastAsia="en-GB"/>
        </w:rPr>
        <w:t xml:space="preserve"> with confidence</w:t>
      </w:r>
      <w:r w:rsidR="00016653" w:rsidRPr="006213B5">
        <w:rPr>
          <w:rFonts w:ascii="Arial" w:eastAsia="Times New Roman" w:hAnsi="Arial" w:cs="Arial"/>
          <w:sz w:val="24"/>
          <w:szCs w:val="24"/>
          <w:lang w:eastAsia="en-GB"/>
        </w:rPr>
        <w:t xml:space="preserve">. </w:t>
      </w:r>
      <w:r w:rsidR="00F01F4E" w:rsidRPr="006213B5">
        <w:rPr>
          <w:rFonts w:ascii="Arial" w:eastAsia="Times New Roman" w:hAnsi="Arial" w:cs="Arial"/>
          <w:sz w:val="24"/>
          <w:szCs w:val="24"/>
          <w:lang w:eastAsia="en-GB"/>
        </w:rPr>
        <w:t xml:space="preserve">In accordance with Andrew </w:t>
      </w:r>
      <w:proofErr w:type="spellStart"/>
      <w:r w:rsidR="00F01F4E" w:rsidRPr="006213B5">
        <w:rPr>
          <w:rFonts w:ascii="Arial" w:eastAsia="Times New Roman" w:hAnsi="Arial" w:cs="Arial"/>
          <w:sz w:val="24"/>
          <w:szCs w:val="24"/>
          <w:lang w:eastAsia="en-GB"/>
        </w:rPr>
        <w:t>Maund</w:t>
      </w:r>
      <w:proofErr w:type="spellEnd"/>
      <w:r w:rsidR="00F01F4E" w:rsidRPr="006213B5">
        <w:rPr>
          <w:rFonts w:ascii="Arial" w:eastAsia="Times New Roman" w:hAnsi="Arial" w:cs="Arial"/>
          <w:sz w:val="24"/>
          <w:szCs w:val="24"/>
          <w:lang w:eastAsia="en-GB"/>
        </w:rPr>
        <w:t xml:space="preserve">, in </w:t>
      </w:r>
      <w:r w:rsidR="00A67AEA" w:rsidRPr="006213B5">
        <w:rPr>
          <w:rFonts w:ascii="Arial" w:eastAsia="Times New Roman" w:hAnsi="Arial" w:cs="Arial"/>
          <w:sz w:val="24"/>
          <w:szCs w:val="24"/>
          <w:lang w:eastAsia="en-GB"/>
        </w:rPr>
        <w:t>the class</w:t>
      </w:r>
      <w:r w:rsidR="00E225A3" w:rsidRPr="006213B5">
        <w:rPr>
          <w:rFonts w:ascii="Arial" w:eastAsia="Times New Roman" w:hAnsi="Arial" w:cs="Arial"/>
          <w:sz w:val="24"/>
          <w:szCs w:val="24"/>
          <w:lang w:eastAsia="en-GB"/>
        </w:rPr>
        <w:t xml:space="preserve"> </w:t>
      </w:r>
      <w:r w:rsidR="00016653" w:rsidRPr="006213B5">
        <w:rPr>
          <w:rFonts w:ascii="Arial" w:eastAsia="Times New Roman" w:hAnsi="Arial" w:cs="Arial"/>
          <w:sz w:val="24"/>
          <w:szCs w:val="24"/>
          <w:lang w:eastAsia="en-GB"/>
        </w:rPr>
        <w:t>role play</w:t>
      </w:r>
      <w:r w:rsidR="00A67AEA" w:rsidRPr="006213B5">
        <w:rPr>
          <w:rFonts w:ascii="Arial" w:eastAsia="Times New Roman" w:hAnsi="Arial" w:cs="Arial"/>
          <w:sz w:val="24"/>
          <w:szCs w:val="24"/>
          <w:lang w:eastAsia="en-GB"/>
        </w:rPr>
        <w:t xml:space="preserve"> exercise</w:t>
      </w:r>
      <w:r w:rsidR="00E225A3" w:rsidRPr="006213B5">
        <w:rPr>
          <w:rFonts w:ascii="Arial" w:eastAsia="Times New Roman" w:hAnsi="Arial" w:cs="Arial"/>
          <w:sz w:val="24"/>
          <w:szCs w:val="24"/>
          <w:lang w:eastAsia="en-GB"/>
        </w:rPr>
        <w:t xml:space="preserve"> the interview</w:t>
      </w:r>
      <w:r w:rsidR="00A67AEA" w:rsidRPr="006213B5">
        <w:rPr>
          <w:rFonts w:ascii="Arial" w:eastAsia="Times New Roman" w:hAnsi="Arial" w:cs="Arial"/>
          <w:sz w:val="24"/>
          <w:szCs w:val="24"/>
          <w:lang w:eastAsia="en-GB"/>
        </w:rPr>
        <w:t>e</w:t>
      </w:r>
      <w:r w:rsidR="00E225A3" w:rsidRPr="006213B5">
        <w:rPr>
          <w:rFonts w:ascii="Arial" w:eastAsia="Times New Roman" w:hAnsi="Arial" w:cs="Arial"/>
          <w:sz w:val="24"/>
          <w:szCs w:val="24"/>
          <w:lang w:eastAsia="en-GB"/>
        </w:rPr>
        <w:t>r gave me an opportunity to ask a</w:t>
      </w:r>
      <w:r w:rsidR="00A67AEA" w:rsidRPr="006213B5">
        <w:rPr>
          <w:rFonts w:ascii="Arial" w:eastAsia="Times New Roman" w:hAnsi="Arial" w:cs="Arial"/>
          <w:sz w:val="24"/>
          <w:szCs w:val="24"/>
          <w:lang w:eastAsia="en-GB"/>
        </w:rPr>
        <w:t xml:space="preserve"> question</w:t>
      </w:r>
      <w:r w:rsidR="00016653" w:rsidRPr="006213B5">
        <w:rPr>
          <w:rFonts w:ascii="Arial" w:eastAsia="Times New Roman" w:hAnsi="Arial" w:cs="Arial"/>
          <w:sz w:val="24"/>
          <w:szCs w:val="24"/>
          <w:lang w:eastAsia="en-GB"/>
        </w:rPr>
        <w:t xml:space="preserve"> and</w:t>
      </w:r>
      <w:r w:rsidR="00A67AEA" w:rsidRPr="006213B5">
        <w:rPr>
          <w:rFonts w:ascii="Arial" w:eastAsia="Times New Roman" w:hAnsi="Arial" w:cs="Arial"/>
          <w:sz w:val="24"/>
          <w:szCs w:val="24"/>
          <w:lang w:eastAsia="en-GB"/>
        </w:rPr>
        <w:t xml:space="preserve"> I did</w:t>
      </w:r>
      <w:r w:rsidR="00F01F4E" w:rsidRPr="006213B5">
        <w:rPr>
          <w:rFonts w:ascii="Arial" w:eastAsia="Times New Roman" w:hAnsi="Arial" w:cs="Arial"/>
          <w:sz w:val="24"/>
          <w:szCs w:val="24"/>
          <w:lang w:eastAsia="en-GB"/>
        </w:rPr>
        <w:t>.</w:t>
      </w:r>
    </w:p>
    <w:p w14:paraId="1D968795" w14:textId="3EE1B0CB" w:rsidR="00034B48" w:rsidRPr="006213B5" w:rsidRDefault="00016653" w:rsidP="006213B5">
      <w:pPr>
        <w:shd w:val="clear" w:color="auto" w:fill="FFFFFF"/>
        <w:spacing w:after="0" w:line="360" w:lineRule="auto"/>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Then it was my turn as interviewer</w:t>
      </w:r>
      <w:r w:rsidR="0036543D" w:rsidRPr="006213B5">
        <w:rPr>
          <w:rFonts w:ascii="Arial" w:eastAsia="Times New Roman" w:hAnsi="Arial" w:cs="Arial"/>
          <w:sz w:val="24"/>
          <w:szCs w:val="24"/>
          <w:lang w:eastAsia="en-GB"/>
        </w:rPr>
        <w:t>. I welcomed the interviewee by introducing myself and proceeded to brief him in relation to the role linked to his goal.</w:t>
      </w:r>
      <w:r w:rsidR="00034B48" w:rsidRPr="006213B5">
        <w:rPr>
          <w:rFonts w:ascii="Arial" w:eastAsia="Times New Roman" w:hAnsi="Arial" w:cs="Arial"/>
          <w:sz w:val="24"/>
          <w:szCs w:val="24"/>
          <w:lang w:eastAsia="en-GB"/>
        </w:rPr>
        <w:t xml:space="preserve"> Then I started the main interview by asking some series of questions.</w:t>
      </w:r>
    </w:p>
    <w:p w14:paraId="32DC1F0B" w14:textId="6A3ADBF0" w:rsidR="00034B48" w:rsidRPr="006213B5" w:rsidRDefault="00034B48" w:rsidP="006213B5">
      <w:pPr>
        <w:shd w:val="clear" w:color="auto" w:fill="FFFFFF"/>
        <w:spacing w:after="0" w:line="360" w:lineRule="auto"/>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I have learned a lot of les</w:t>
      </w:r>
      <w:r w:rsidR="007A08E8" w:rsidRPr="006213B5">
        <w:rPr>
          <w:rFonts w:ascii="Arial" w:eastAsia="Times New Roman" w:hAnsi="Arial" w:cs="Arial"/>
          <w:sz w:val="24"/>
          <w:szCs w:val="24"/>
          <w:lang w:eastAsia="en-GB"/>
        </w:rPr>
        <w:t>s</w:t>
      </w:r>
      <w:r w:rsidRPr="006213B5">
        <w:rPr>
          <w:rFonts w:ascii="Arial" w:eastAsia="Times New Roman" w:hAnsi="Arial" w:cs="Arial"/>
          <w:sz w:val="24"/>
          <w:szCs w:val="24"/>
          <w:lang w:eastAsia="en-GB"/>
        </w:rPr>
        <w:t>ons from this role play. I would be able to interview people and come out with the best selection. I have discovered</w:t>
      </w:r>
      <w:r w:rsidR="002B590F" w:rsidRPr="006213B5">
        <w:rPr>
          <w:rFonts w:ascii="Arial" w:eastAsia="Times New Roman" w:hAnsi="Arial" w:cs="Arial"/>
          <w:sz w:val="24"/>
          <w:szCs w:val="24"/>
          <w:lang w:eastAsia="en-GB"/>
        </w:rPr>
        <w:t xml:space="preserve"> what it takes to be an interviewee. Attending an interview </w:t>
      </w:r>
      <w:r w:rsidR="00F64EE2" w:rsidRPr="006213B5">
        <w:rPr>
          <w:rFonts w:ascii="Arial" w:eastAsia="Times New Roman" w:hAnsi="Arial" w:cs="Arial"/>
          <w:sz w:val="24"/>
          <w:szCs w:val="24"/>
          <w:lang w:eastAsia="en-GB"/>
        </w:rPr>
        <w:t xml:space="preserve">will </w:t>
      </w:r>
      <w:r w:rsidR="0056427C" w:rsidRPr="006213B5">
        <w:rPr>
          <w:rFonts w:ascii="Arial" w:eastAsia="Times New Roman" w:hAnsi="Arial" w:cs="Arial"/>
          <w:sz w:val="24"/>
          <w:szCs w:val="24"/>
          <w:lang w:eastAsia="en-GB"/>
        </w:rPr>
        <w:t>require</w:t>
      </w:r>
      <w:r w:rsidR="00F64EE2" w:rsidRPr="006213B5">
        <w:rPr>
          <w:rFonts w:ascii="Arial" w:eastAsia="Times New Roman" w:hAnsi="Arial" w:cs="Arial"/>
          <w:sz w:val="24"/>
          <w:szCs w:val="24"/>
          <w:lang w:eastAsia="en-GB"/>
        </w:rPr>
        <w:t xml:space="preserve"> my preparation and confidence</w:t>
      </w:r>
      <w:r w:rsidR="00F51613" w:rsidRPr="006213B5">
        <w:rPr>
          <w:rFonts w:ascii="Arial" w:eastAsia="Times New Roman" w:hAnsi="Arial" w:cs="Arial"/>
          <w:sz w:val="24"/>
          <w:szCs w:val="24"/>
          <w:lang w:eastAsia="en-GB"/>
        </w:rPr>
        <w:t>. I had to work hard to improve my values and skills.</w:t>
      </w:r>
    </w:p>
    <w:p w14:paraId="488945FD" w14:textId="7B0BAE28" w:rsidR="00485A0E" w:rsidRPr="006213B5" w:rsidRDefault="00680CC3" w:rsidP="006213B5">
      <w:pPr>
        <w:shd w:val="clear" w:color="auto" w:fill="FFFFFF"/>
        <w:spacing w:after="0" w:line="360" w:lineRule="auto"/>
        <w:jc w:val="both"/>
        <w:rPr>
          <w:rFonts w:ascii="Arial" w:eastAsia="Times New Roman" w:hAnsi="Arial" w:cs="Arial"/>
          <w:b/>
          <w:bCs/>
          <w:sz w:val="24"/>
          <w:szCs w:val="24"/>
          <w:lang w:eastAsia="en-GB"/>
        </w:rPr>
      </w:pPr>
      <w:r w:rsidRPr="006213B5">
        <w:rPr>
          <w:rFonts w:ascii="Arial" w:eastAsia="Times New Roman" w:hAnsi="Arial" w:cs="Arial"/>
          <w:b/>
          <w:bCs/>
          <w:sz w:val="24"/>
          <w:szCs w:val="24"/>
          <w:lang w:eastAsia="en-GB"/>
        </w:rPr>
        <w:t xml:space="preserve">5. </w:t>
      </w:r>
      <w:r w:rsidR="00485A0E" w:rsidRPr="006213B5">
        <w:rPr>
          <w:rFonts w:ascii="Arial" w:eastAsia="Times New Roman" w:hAnsi="Arial" w:cs="Arial"/>
          <w:b/>
          <w:bCs/>
          <w:sz w:val="24"/>
          <w:szCs w:val="24"/>
          <w:lang w:eastAsia="en-GB"/>
        </w:rPr>
        <w:t xml:space="preserve"> </w:t>
      </w:r>
      <w:r w:rsidR="005F10C2" w:rsidRPr="006213B5">
        <w:rPr>
          <w:rFonts w:ascii="Arial" w:eastAsia="Times New Roman" w:hAnsi="Arial" w:cs="Arial"/>
          <w:b/>
          <w:bCs/>
          <w:sz w:val="24"/>
          <w:szCs w:val="24"/>
          <w:lang w:eastAsia="en-GB"/>
        </w:rPr>
        <w:t>Ca</w:t>
      </w:r>
      <w:r w:rsidR="002B590F" w:rsidRPr="006213B5">
        <w:rPr>
          <w:rFonts w:ascii="Arial" w:eastAsia="Times New Roman" w:hAnsi="Arial" w:cs="Arial"/>
          <w:b/>
          <w:bCs/>
          <w:sz w:val="24"/>
          <w:szCs w:val="24"/>
          <w:lang w:eastAsia="en-GB"/>
        </w:rPr>
        <w:t>reer Development</w:t>
      </w:r>
    </w:p>
    <w:p w14:paraId="04B1F497" w14:textId="44EA6584" w:rsidR="00975C14" w:rsidRPr="006213B5" w:rsidRDefault="00861111" w:rsidP="006213B5">
      <w:pPr>
        <w:shd w:val="clear" w:color="auto" w:fill="FFFFFF"/>
        <w:spacing w:after="0" w:line="360" w:lineRule="auto"/>
        <w:jc w:val="both"/>
        <w:rPr>
          <w:rFonts w:ascii="Arial" w:eastAsia="Times New Roman" w:hAnsi="Arial" w:cs="Arial"/>
          <w:b/>
          <w:bCs/>
          <w:sz w:val="24"/>
          <w:szCs w:val="24"/>
          <w:lang w:eastAsia="en-GB"/>
        </w:rPr>
      </w:pPr>
      <w:r w:rsidRPr="006213B5">
        <w:rPr>
          <w:rFonts w:ascii="Arial" w:eastAsia="Times New Roman" w:hAnsi="Arial" w:cs="Arial"/>
          <w:sz w:val="24"/>
          <w:szCs w:val="24"/>
          <w:lang w:eastAsia="en-GB"/>
        </w:rPr>
        <w:t xml:space="preserve">Everyone plays a role in career development in an organization. </w:t>
      </w:r>
      <w:r w:rsidR="002B590F" w:rsidRPr="006213B5">
        <w:rPr>
          <w:rFonts w:ascii="Arial" w:eastAsia="Times New Roman" w:hAnsi="Arial" w:cs="Arial"/>
          <w:sz w:val="24"/>
          <w:szCs w:val="24"/>
          <w:lang w:eastAsia="en-GB"/>
        </w:rPr>
        <w:t xml:space="preserve">The employee must know the direction of the </w:t>
      </w:r>
      <w:r w:rsidR="00F64EE2" w:rsidRPr="006213B5">
        <w:rPr>
          <w:rFonts w:ascii="Arial" w:eastAsia="Times New Roman" w:hAnsi="Arial" w:cs="Arial"/>
          <w:sz w:val="24"/>
          <w:szCs w:val="24"/>
          <w:lang w:eastAsia="en-GB"/>
        </w:rPr>
        <w:t>company</w:t>
      </w:r>
      <w:r w:rsidR="0056427C" w:rsidRPr="006213B5">
        <w:rPr>
          <w:rFonts w:ascii="Arial" w:eastAsia="Times New Roman" w:hAnsi="Arial" w:cs="Arial"/>
          <w:sz w:val="24"/>
          <w:szCs w:val="24"/>
          <w:lang w:eastAsia="en-GB"/>
        </w:rPr>
        <w:t>,</w:t>
      </w:r>
      <w:r w:rsidR="00F64EE2" w:rsidRPr="006213B5">
        <w:rPr>
          <w:rFonts w:ascii="Arial" w:eastAsia="Times New Roman" w:hAnsi="Arial" w:cs="Arial"/>
          <w:sz w:val="24"/>
          <w:szCs w:val="24"/>
          <w:lang w:eastAsia="en-GB"/>
        </w:rPr>
        <w:t xml:space="preserve"> the shared value</w:t>
      </w:r>
      <w:r w:rsidR="00BF3FC5" w:rsidRPr="006213B5">
        <w:rPr>
          <w:rFonts w:ascii="Arial" w:eastAsia="Times New Roman" w:hAnsi="Arial" w:cs="Arial"/>
          <w:sz w:val="24"/>
          <w:szCs w:val="24"/>
          <w:lang w:eastAsia="en-GB"/>
        </w:rPr>
        <w:t>,</w:t>
      </w:r>
      <w:r w:rsidR="00F64EE2" w:rsidRPr="006213B5">
        <w:rPr>
          <w:rFonts w:ascii="Arial" w:eastAsia="Times New Roman" w:hAnsi="Arial" w:cs="Arial"/>
          <w:sz w:val="24"/>
          <w:szCs w:val="24"/>
          <w:lang w:eastAsia="en-GB"/>
        </w:rPr>
        <w:t xml:space="preserve"> </w:t>
      </w:r>
      <w:r w:rsidR="002B590F" w:rsidRPr="006213B5">
        <w:rPr>
          <w:rFonts w:ascii="Arial" w:eastAsia="Times New Roman" w:hAnsi="Arial" w:cs="Arial"/>
          <w:sz w:val="24"/>
          <w:szCs w:val="24"/>
          <w:lang w:eastAsia="en-GB"/>
        </w:rPr>
        <w:t>for personal development to take shape</w:t>
      </w:r>
      <w:r w:rsidR="00F64EE2" w:rsidRPr="006213B5">
        <w:rPr>
          <w:rFonts w:ascii="Arial" w:eastAsia="Times New Roman" w:hAnsi="Arial" w:cs="Arial"/>
          <w:sz w:val="24"/>
          <w:szCs w:val="24"/>
          <w:lang w:eastAsia="en-GB"/>
        </w:rPr>
        <w:t xml:space="preserve">. Without </w:t>
      </w:r>
      <w:r w:rsidR="003B2275" w:rsidRPr="006213B5">
        <w:rPr>
          <w:rFonts w:ascii="Arial" w:eastAsia="Times New Roman" w:hAnsi="Arial" w:cs="Arial"/>
          <w:sz w:val="24"/>
          <w:szCs w:val="24"/>
          <w:lang w:eastAsia="en-GB"/>
        </w:rPr>
        <w:t>the shared vision, employees are left to guess as to how they can contribute</w:t>
      </w:r>
      <w:r w:rsidR="00BC7897" w:rsidRPr="006213B5">
        <w:rPr>
          <w:rFonts w:ascii="Arial" w:eastAsia="Times New Roman" w:hAnsi="Arial" w:cs="Arial"/>
          <w:sz w:val="24"/>
          <w:szCs w:val="24"/>
          <w:lang w:eastAsia="en-GB"/>
        </w:rPr>
        <w:t>.</w:t>
      </w:r>
      <w:r w:rsidR="006555B1" w:rsidRPr="006213B5">
        <w:rPr>
          <w:rFonts w:ascii="Arial" w:eastAsia="Times New Roman" w:hAnsi="Arial" w:cs="Arial"/>
          <w:sz w:val="24"/>
          <w:szCs w:val="24"/>
          <w:lang w:eastAsia="en-GB"/>
        </w:rPr>
        <w:t xml:space="preserve"> The strategy to improve</w:t>
      </w:r>
      <w:r w:rsidR="00BC7897" w:rsidRPr="006213B5">
        <w:rPr>
          <w:rFonts w:ascii="Arial" w:eastAsia="Times New Roman" w:hAnsi="Arial" w:cs="Arial"/>
          <w:sz w:val="24"/>
          <w:szCs w:val="24"/>
          <w:lang w:eastAsia="en-GB"/>
        </w:rPr>
        <w:t xml:space="preserve"> some</w:t>
      </w:r>
      <w:r w:rsidR="006555B1" w:rsidRPr="006213B5">
        <w:rPr>
          <w:rFonts w:ascii="Arial" w:eastAsia="Times New Roman" w:hAnsi="Arial" w:cs="Arial"/>
          <w:sz w:val="24"/>
          <w:szCs w:val="24"/>
          <w:lang w:eastAsia="en-GB"/>
        </w:rPr>
        <w:t>one’s career comes by</w:t>
      </w:r>
      <w:r w:rsidR="00BC7897" w:rsidRPr="006213B5">
        <w:rPr>
          <w:rFonts w:ascii="Arial" w:eastAsia="Times New Roman" w:hAnsi="Arial" w:cs="Arial"/>
          <w:sz w:val="24"/>
          <w:szCs w:val="24"/>
          <w:lang w:eastAsia="en-GB"/>
        </w:rPr>
        <w:t xml:space="preserve"> </w:t>
      </w:r>
      <w:r w:rsidR="006555B1" w:rsidRPr="006213B5">
        <w:rPr>
          <w:rFonts w:ascii="Arial" w:eastAsia="Times New Roman" w:hAnsi="Arial" w:cs="Arial"/>
          <w:sz w:val="24"/>
          <w:szCs w:val="24"/>
          <w:lang w:eastAsia="en-GB"/>
        </w:rPr>
        <w:t>organization train</w:t>
      </w:r>
      <w:r w:rsidR="00BC7897" w:rsidRPr="006213B5">
        <w:rPr>
          <w:rFonts w:ascii="Arial" w:eastAsia="Times New Roman" w:hAnsi="Arial" w:cs="Arial"/>
          <w:sz w:val="24"/>
          <w:szCs w:val="24"/>
          <w:lang w:eastAsia="en-GB"/>
        </w:rPr>
        <w:t>ing</w:t>
      </w:r>
      <w:r w:rsidR="006555B1" w:rsidRPr="006213B5">
        <w:rPr>
          <w:rFonts w:ascii="Arial" w:eastAsia="Times New Roman" w:hAnsi="Arial" w:cs="Arial"/>
          <w:sz w:val="24"/>
          <w:szCs w:val="24"/>
          <w:lang w:eastAsia="en-GB"/>
        </w:rPr>
        <w:t xml:space="preserve"> or</w:t>
      </w:r>
      <w:r w:rsidR="00BC7897" w:rsidRPr="006213B5">
        <w:rPr>
          <w:rFonts w:ascii="Arial" w:eastAsia="Times New Roman" w:hAnsi="Arial" w:cs="Arial"/>
          <w:sz w:val="24"/>
          <w:szCs w:val="24"/>
          <w:lang w:eastAsia="en-GB"/>
        </w:rPr>
        <w:t xml:space="preserve"> through a continuous professional development by the employee</w:t>
      </w:r>
      <w:r w:rsidR="00A37546">
        <w:rPr>
          <w:rFonts w:ascii="Arial" w:eastAsia="Times New Roman" w:hAnsi="Arial" w:cs="Arial"/>
          <w:sz w:val="24"/>
          <w:szCs w:val="24"/>
          <w:lang w:eastAsia="en-GB"/>
        </w:rPr>
        <w:t>. (</w:t>
      </w:r>
      <w:proofErr w:type="spellStart"/>
      <w:r w:rsidR="00A37546">
        <w:rPr>
          <w:rFonts w:ascii="Arial" w:eastAsia="Times New Roman" w:hAnsi="Arial" w:cs="Arial"/>
          <w:sz w:val="24"/>
          <w:szCs w:val="24"/>
          <w:lang w:eastAsia="en-GB"/>
        </w:rPr>
        <w:t>Kroth</w:t>
      </w:r>
      <w:proofErr w:type="spellEnd"/>
      <w:r w:rsidR="00A37546">
        <w:rPr>
          <w:rFonts w:ascii="Arial" w:eastAsia="Times New Roman" w:hAnsi="Arial" w:cs="Arial"/>
          <w:sz w:val="24"/>
          <w:szCs w:val="24"/>
          <w:lang w:eastAsia="en-GB"/>
        </w:rPr>
        <w:t>, 2009)</w:t>
      </w:r>
    </w:p>
    <w:p w14:paraId="43C1504B" w14:textId="77777777" w:rsidR="00D861C1" w:rsidRDefault="00D861C1" w:rsidP="006213B5">
      <w:pPr>
        <w:spacing w:before="154" w:line="360" w:lineRule="auto"/>
        <w:ind w:left="173"/>
        <w:jc w:val="both"/>
        <w:textAlignment w:val="baseline"/>
        <w:rPr>
          <w:rFonts w:ascii="Arial" w:hAnsi="Arial" w:cs="Arial"/>
          <w:b/>
          <w:bCs/>
          <w:sz w:val="24"/>
          <w:szCs w:val="24"/>
        </w:rPr>
      </w:pPr>
    </w:p>
    <w:p w14:paraId="228DB798" w14:textId="77777777" w:rsidR="00D861C1" w:rsidRDefault="00D861C1" w:rsidP="006213B5">
      <w:pPr>
        <w:spacing w:before="154" w:line="360" w:lineRule="auto"/>
        <w:ind w:left="173"/>
        <w:jc w:val="both"/>
        <w:textAlignment w:val="baseline"/>
        <w:rPr>
          <w:rFonts w:ascii="Arial" w:hAnsi="Arial" w:cs="Arial"/>
          <w:b/>
          <w:bCs/>
          <w:sz w:val="24"/>
          <w:szCs w:val="24"/>
        </w:rPr>
      </w:pPr>
    </w:p>
    <w:p w14:paraId="792B71C0" w14:textId="6A3230F9" w:rsidR="00975C14" w:rsidRPr="006213B5" w:rsidRDefault="00975C14" w:rsidP="006213B5">
      <w:pPr>
        <w:spacing w:before="154" w:line="360" w:lineRule="auto"/>
        <w:ind w:left="173"/>
        <w:jc w:val="both"/>
        <w:textAlignment w:val="baseline"/>
        <w:rPr>
          <w:rFonts w:ascii="Arial" w:hAnsi="Arial" w:cs="Arial"/>
          <w:b/>
          <w:bCs/>
          <w:sz w:val="24"/>
          <w:szCs w:val="24"/>
        </w:rPr>
      </w:pPr>
      <w:r w:rsidRPr="006213B5">
        <w:rPr>
          <w:rFonts w:ascii="Arial" w:hAnsi="Arial" w:cs="Arial"/>
          <w:b/>
          <w:bCs/>
          <w:sz w:val="24"/>
          <w:szCs w:val="24"/>
        </w:rPr>
        <w:t>VAK</w:t>
      </w:r>
    </w:p>
    <w:p w14:paraId="1FFDFAF2" w14:textId="6A535BE7" w:rsidR="006213B5" w:rsidRDefault="00975C14" w:rsidP="005F093B">
      <w:pPr>
        <w:spacing w:before="154" w:line="360" w:lineRule="auto"/>
        <w:ind w:left="173"/>
        <w:jc w:val="both"/>
        <w:textAlignment w:val="baseline"/>
        <w:rPr>
          <w:rFonts w:ascii="Arial" w:hAnsi="Arial" w:cs="Arial"/>
          <w:sz w:val="24"/>
          <w:szCs w:val="24"/>
        </w:rPr>
      </w:pPr>
      <w:r w:rsidRPr="006213B5">
        <w:rPr>
          <w:rFonts w:ascii="Arial" w:hAnsi="Arial" w:cs="Arial"/>
          <w:noProof/>
          <w:sz w:val="24"/>
          <w:szCs w:val="24"/>
        </w:rPr>
        <w:lastRenderedPageBreak/>
        <w:drawing>
          <wp:inline distT="0" distB="0" distL="0" distR="0" wp14:anchorId="7CFCE4DB" wp14:editId="294C6401">
            <wp:extent cx="3638550" cy="2247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8550" cy="2247900"/>
                    </a:xfrm>
                    <a:prstGeom prst="rect">
                      <a:avLst/>
                    </a:prstGeom>
                    <a:noFill/>
                    <a:ln>
                      <a:noFill/>
                    </a:ln>
                  </pic:spPr>
                </pic:pic>
              </a:graphicData>
            </a:graphic>
          </wp:inline>
        </w:drawing>
      </w:r>
      <w:r w:rsidR="005800B1" w:rsidRPr="006213B5">
        <w:rPr>
          <w:rFonts w:ascii="Arial" w:hAnsi="Arial" w:cs="Arial"/>
          <w:sz w:val="24"/>
          <w:szCs w:val="24"/>
        </w:rPr>
        <w:t xml:space="preserve">   </w:t>
      </w:r>
    </w:p>
    <w:p w14:paraId="45B537EA" w14:textId="77777777" w:rsidR="00E86B65" w:rsidRDefault="00975C14" w:rsidP="00D861C1">
      <w:pPr>
        <w:spacing w:before="154" w:line="360" w:lineRule="auto"/>
        <w:ind w:left="173"/>
        <w:textAlignment w:val="baseline"/>
        <w:rPr>
          <w:rFonts w:ascii="Arial" w:hAnsi="Arial" w:cs="Arial"/>
          <w:sz w:val="24"/>
          <w:szCs w:val="24"/>
        </w:rPr>
      </w:pPr>
      <w:r w:rsidRPr="006213B5">
        <w:rPr>
          <w:rFonts w:ascii="Arial" w:hAnsi="Arial" w:cs="Arial"/>
          <w:sz w:val="24"/>
          <w:szCs w:val="24"/>
        </w:rPr>
        <w:t>The VAK diagram above represent visual, auditory</w:t>
      </w:r>
      <w:r w:rsidR="005800B1" w:rsidRPr="006213B5">
        <w:rPr>
          <w:rFonts w:ascii="Arial" w:hAnsi="Arial" w:cs="Arial"/>
          <w:sz w:val="24"/>
          <w:szCs w:val="24"/>
        </w:rPr>
        <w:t>,</w:t>
      </w:r>
      <w:r w:rsidRPr="006213B5">
        <w:rPr>
          <w:rFonts w:ascii="Arial" w:hAnsi="Arial" w:cs="Arial"/>
          <w:sz w:val="24"/>
          <w:szCs w:val="24"/>
        </w:rPr>
        <w:t xml:space="preserve"> and </w:t>
      </w:r>
      <w:r w:rsidR="00485A0E" w:rsidRPr="006213B5">
        <w:rPr>
          <w:rFonts w:ascii="Arial" w:hAnsi="Arial" w:cs="Arial"/>
          <w:sz w:val="24"/>
          <w:szCs w:val="24"/>
        </w:rPr>
        <w:t>kin</w:t>
      </w:r>
      <w:r w:rsidR="005D4444" w:rsidRPr="006213B5">
        <w:rPr>
          <w:rFonts w:ascii="Arial" w:hAnsi="Arial" w:cs="Arial"/>
          <w:sz w:val="24"/>
          <w:szCs w:val="24"/>
        </w:rPr>
        <w:t>a</w:t>
      </w:r>
      <w:r w:rsidR="00485A0E" w:rsidRPr="006213B5">
        <w:rPr>
          <w:rFonts w:ascii="Arial" w:hAnsi="Arial" w:cs="Arial"/>
          <w:sz w:val="24"/>
          <w:szCs w:val="24"/>
        </w:rPr>
        <w:t>esthetic.</w:t>
      </w:r>
      <w:r w:rsidRPr="006213B5">
        <w:rPr>
          <w:rFonts w:ascii="Arial" w:hAnsi="Arial" w:cs="Arial"/>
          <w:sz w:val="24"/>
          <w:szCs w:val="24"/>
        </w:rPr>
        <w:t xml:space="preserve"> </w:t>
      </w:r>
      <w:r w:rsidR="00485A0E" w:rsidRPr="006213B5">
        <w:rPr>
          <w:rFonts w:ascii="Arial" w:hAnsi="Arial" w:cs="Arial"/>
          <w:sz w:val="24"/>
          <w:szCs w:val="24"/>
        </w:rPr>
        <w:t>A</w:t>
      </w:r>
      <w:r w:rsidRPr="006213B5">
        <w:rPr>
          <w:rFonts w:ascii="Arial" w:hAnsi="Arial" w:cs="Arial"/>
          <w:sz w:val="24"/>
          <w:szCs w:val="24"/>
        </w:rPr>
        <w:t xml:space="preserve"> learning style from which after</w:t>
      </w:r>
      <w:r w:rsidR="00485A0E" w:rsidRPr="006213B5">
        <w:rPr>
          <w:rFonts w:ascii="Arial" w:hAnsi="Arial" w:cs="Arial"/>
          <w:sz w:val="24"/>
          <w:szCs w:val="24"/>
        </w:rPr>
        <w:t xml:space="preserve"> the</w:t>
      </w:r>
      <w:r w:rsidRPr="006213B5">
        <w:rPr>
          <w:rFonts w:ascii="Arial" w:hAnsi="Arial" w:cs="Arial"/>
          <w:sz w:val="24"/>
          <w:szCs w:val="24"/>
        </w:rPr>
        <w:t xml:space="preserve"> completion of VAK questionnaire in a class I realized that when I see and hear I can do it myself. Both visual and auditory are my way of learning.</w:t>
      </w:r>
      <w:r w:rsidR="00D861C1">
        <w:rPr>
          <w:rFonts w:ascii="Arial" w:hAnsi="Arial" w:cs="Arial"/>
          <w:sz w:val="24"/>
          <w:szCs w:val="24"/>
        </w:rPr>
        <w:t xml:space="preserve">                                                                                                                                 </w:t>
      </w:r>
    </w:p>
    <w:p w14:paraId="143BF6EF" w14:textId="7FB45F34" w:rsidR="00DC382D" w:rsidRPr="006213B5" w:rsidRDefault="00D861C1" w:rsidP="00D861C1">
      <w:pPr>
        <w:spacing w:before="154" w:line="360" w:lineRule="auto"/>
        <w:ind w:left="173"/>
        <w:textAlignment w:val="baseline"/>
        <w:rPr>
          <w:rFonts w:ascii="Arial" w:hAnsi="Arial" w:cs="Arial"/>
          <w:sz w:val="24"/>
          <w:szCs w:val="24"/>
        </w:rPr>
      </w:pPr>
      <w:r>
        <w:rPr>
          <w:rFonts w:ascii="Arial" w:hAnsi="Arial" w:cs="Arial"/>
          <w:sz w:val="24"/>
          <w:szCs w:val="24"/>
        </w:rPr>
        <w:t>The Johari Window</w:t>
      </w:r>
    </w:p>
    <w:p w14:paraId="5B7CE73E" w14:textId="27D7E66C" w:rsidR="00DC382D" w:rsidRPr="006213B5" w:rsidRDefault="00DC382D" w:rsidP="006213B5">
      <w:pPr>
        <w:shd w:val="clear" w:color="auto" w:fill="FFFFFF"/>
        <w:spacing w:line="360" w:lineRule="auto"/>
        <w:jc w:val="both"/>
        <w:textAlignment w:val="baseline"/>
        <w:rPr>
          <w:rFonts w:ascii="Arial" w:hAnsi="Arial" w:cs="Arial"/>
          <w:color w:val="FF0000"/>
          <w:sz w:val="24"/>
          <w:szCs w:val="24"/>
        </w:rPr>
      </w:pPr>
      <w:r w:rsidRPr="006213B5">
        <w:rPr>
          <w:rFonts w:ascii="Arial" w:hAnsi="Arial" w:cs="Arial"/>
          <w:noProof/>
          <w:color w:val="FF0000"/>
          <w:sz w:val="24"/>
          <w:szCs w:val="24"/>
        </w:rPr>
        <w:drawing>
          <wp:inline distT="0" distB="0" distL="0" distR="0" wp14:anchorId="0A0327B1" wp14:editId="15889C53">
            <wp:extent cx="7524750" cy="3781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24750" cy="3781425"/>
                    </a:xfrm>
                    <a:prstGeom prst="rect">
                      <a:avLst/>
                    </a:prstGeom>
                    <a:noFill/>
                    <a:ln>
                      <a:noFill/>
                    </a:ln>
                  </pic:spPr>
                </pic:pic>
              </a:graphicData>
            </a:graphic>
          </wp:inline>
        </w:drawing>
      </w:r>
    </w:p>
    <w:p w14:paraId="61C02D1B" w14:textId="656148B4" w:rsidR="00DC382D" w:rsidRPr="00EB0C6F" w:rsidRDefault="00DC382D" w:rsidP="004C4C78">
      <w:pPr>
        <w:pStyle w:val="NormalWeb"/>
        <w:spacing w:before="0" w:beforeAutospacing="0" w:after="0" w:afterAutospacing="0" w:line="360" w:lineRule="auto"/>
        <w:textAlignment w:val="baseline"/>
        <w:rPr>
          <w:rFonts w:ascii="Arial" w:hAnsi="Arial" w:cs="Arial"/>
        </w:rPr>
      </w:pPr>
      <w:r w:rsidRPr="006213B5">
        <w:rPr>
          <w:rFonts w:ascii="Arial" w:hAnsi="Arial" w:cs="Arial"/>
        </w:rPr>
        <w:t>The Johari Window</w:t>
      </w:r>
      <w:r w:rsidR="00D47A96" w:rsidRPr="006213B5">
        <w:rPr>
          <w:rFonts w:ascii="Arial" w:hAnsi="Arial" w:cs="Arial"/>
        </w:rPr>
        <w:t xml:space="preserve"> </w:t>
      </w:r>
      <w:r w:rsidR="00D47A96" w:rsidRPr="00EB0C6F">
        <w:rPr>
          <w:rFonts w:ascii="Arial" w:hAnsi="Arial" w:cs="Arial"/>
        </w:rPr>
        <w:t>model</w:t>
      </w:r>
      <w:r w:rsidRPr="00EB0C6F">
        <w:rPr>
          <w:rFonts w:ascii="Arial" w:hAnsi="Arial" w:cs="Arial"/>
        </w:rPr>
        <w:t xml:space="preserve"> is </w:t>
      </w:r>
      <w:r w:rsidR="004122A6" w:rsidRPr="00EB0C6F">
        <w:rPr>
          <w:rFonts w:ascii="Arial" w:hAnsi="Arial" w:cs="Arial"/>
        </w:rPr>
        <w:t>known</w:t>
      </w:r>
      <w:r w:rsidRPr="00EB0C6F">
        <w:rPr>
          <w:rFonts w:ascii="Arial" w:hAnsi="Arial" w:cs="Arial"/>
        </w:rPr>
        <w:t xml:space="preserve"> from </w:t>
      </w:r>
      <w:r w:rsidR="00D47A96" w:rsidRPr="00EB0C6F">
        <w:rPr>
          <w:rFonts w:ascii="Arial" w:hAnsi="Arial" w:cs="Arial"/>
        </w:rPr>
        <w:t xml:space="preserve">a psychologist </w:t>
      </w:r>
      <w:r w:rsidRPr="00EB0C6F">
        <w:rPr>
          <w:rFonts w:ascii="Arial" w:hAnsi="Arial" w:cs="Arial"/>
        </w:rPr>
        <w:t xml:space="preserve">Joseph </w:t>
      </w:r>
      <w:proofErr w:type="spellStart"/>
      <w:r w:rsidRPr="00EB0C6F">
        <w:rPr>
          <w:rFonts w:ascii="Arial" w:hAnsi="Arial" w:cs="Arial"/>
        </w:rPr>
        <w:t>Luft</w:t>
      </w:r>
      <w:proofErr w:type="spellEnd"/>
      <w:r w:rsidRPr="00EB0C6F">
        <w:rPr>
          <w:rFonts w:ascii="Arial" w:hAnsi="Arial" w:cs="Arial"/>
        </w:rPr>
        <w:t xml:space="preserve"> and Harry </w:t>
      </w:r>
      <w:proofErr w:type="spellStart"/>
      <w:r w:rsidR="00366334" w:rsidRPr="00EB0C6F">
        <w:rPr>
          <w:rFonts w:ascii="Arial" w:hAnsi="Arial" w:cs="Arial"/>
        </w:rPr>
        <w:t>Inghan</w:t>
      </w:r>
      <w:proofErr w:type="spellEnd"/>
      <w:r w:rsidR="00366334" w:rsidRPr="00EB0C6F">
        <w:rPr>
          <w:rFonts w:ascii="Arial" w:hAnsi="Arial" w:cs="Arial"/>
        </w:rPr>
        <w:t xml:space="preserve"> from</w:t>
      </w:r>
      <w:r w:rsidR="00D47A96" w:rsidRPr="00EB0C6F">
        <w:rPr>
          <w:rFonts w:ascii="Arial" w:hAnsi="Arial" w:cs="Arial"/>
        </w:rPr>
        <w:t xml:space="preserve"> America in</w:t>
      </w:r>
      <w:r w:rsidRPr="00EB0C6F">
        <w:rPr>
          <w:rFonts w:ascii="Arial" w:hAnsi="Arial" w:cs="Arial"/>
        </w:rPr>
        <w:t xml:space="preserve"> 195</w:t>
      </w:r>
      <w:r w:rsidR="00D47A96" w:rsidRPr="00EB0C6F">
        <w:rPr>
          <w:rFonts w:ascii="Arial" w:hAnsi="Arial" w:cs="Arial"/>
        </w:rPr>
        <w:t>5</w:t>
      </w:r>
      <w:r w:rsidRPr="00EB0C6F">
        <w:rPr>
          <w:rFonts w:ascii="Arial" w:hAnsi="Arial" w:cs="Arial"/>
        </w:rPr>
        <w:t xml:space="preserve">. </w:t>
      </w:r>
      <w:r w:rsidR="00366334" w:rsidRPr="00EB0C6F">
        <w:rPr>
          <w:rFonts w:ascii="Arial" w:hAnsi="Arial" w:cs="Arial"/>
        </w:rPr>
        <w:t>The</w:t>
      </w:r>
      <w:r w:rsidRPr="00EB0C6F">
        <w:rPr>
          <w:rFonts w:ascii="Arial" w:hAnsi="Arial" w:cs="Arial"/>
        </w:rPr>
        <w:t xml:space="preserve"> model</w:t>
      </w:r>
      <w:r w:rsidR="00366334" w:rsidRPr="00EB0C6F">
        <w:rPr>
          <w:rFonts w:ascii="Arial" w:hAnsi="Arial" w:cs="Arial"/>
        </w:rPr>
        <w:t xml:space="preserve"> is</w:t>
      </w:r>
      <w:r w:rsidRPr="00EB0C6F">
        <w:rPr>
          <w:rFonts w:ascii="Arial" w:hAnsi="Arial" w:cs="Arial"/>
        </w:rPr>
        <w:t xml:space="preserve"> </w:t>
      </w:r>
      <w:r w:rsidR="00366334" w:rsidRPr="00EB0C6F">
        <w:rPr>
          <w:rFonts w:ascii="Arial" w:hAnsi="Arial" w:cs="Arial"/>
        </w:rPr>
        <w:t>referred to be feedback of</w:t>
      </w:r>
      <w:r w:rsidRPr="00EB0C6F">
        <w:rPr>
          <w:rFonts w:ascii="Arial" w:hAnsi="Arial" w:cs="Arial"/>
        </w:rPr>
        <w:t xml:space="preserve"> self-awareness and the benefits of </w:t>
      </w:r>
      <w:r w:rsidR="00B24EA0" w:rsidRPr="00EB0C6F">
        <w:rPr>
          <w:rFonts w:ascii="Arial" w:hAnsi="Arial" w:cs="Arial"/>
        </w:rPr>
        <w:t>openness</w:t>
      </w:r>
      <w:r w:rsidRPr="00EB0C6F">
        <w:rPr>
          <w:rFonts w:ascii="Arial" w:hAnsi="Arial" w:cs="Arial"/>
        </w:rPr>
        <w:t xml:space="preserve"> with others.</w:t>
      </w:r>
      <w:r w:rsidR="004C4C78">
        <w:rPr>
          <w:rFonts w:ascii="Arial" w:hAnsi="Arial" w:cs="Arial"/>
        </w:rPr>
        <w:t xml:space="preserve"> </w:t>
      </w:r>
      <w:r w:rsidR="00BD2BB6" w:rsidRPr="00EB0C6F">
        <w:rPr>
          <w:rFonts w:ascii="Arial" w:hAnsi="Arial" w:cs="Arial"/>
        </w:rPr>
        <w:t xml:space="preserve">This model of four quadrant </w:t>
      </w:r>
      <w:r w:rsidR="00BD2BB6" w:rsidRPr="00EB0C6F">
        <w:rPr>
          <w:rFonts w:ascii="Arial" w:hAnsi="Arial" w:cs="Arial"/>
        </w:rPr>
        <w:lastRenderedPageBreak/>
        <w:t>behaviour can be compel to Bruce Tuckman’s model of Forming, Storming, Norming, and performing team development.</w:t>
      </w:r>
    </w:p>
    <w:p w14:paraId="248F611E" w14:textId="7D856CD9" w:rsidR="00DC382D" w:rsidRPr="009E33AB" w:rsidRDefault="00DC382D" w:rsidP="006213B5">
      <w:pPr>
        <w:pStyle w:val="NormalWeb"/>
        <w:spacing w:before="0" w:beforeAutospacing="0" w:after="0" w:afterAutospacing="0" w:line="360" w:lineRule="auto"/>
        <w:jc w:val="both"/>
        <w:textAlignment w:val="baseline"/>
        <w:rPr>
          <w:rFonts w:ascii="Arial" w:hAnsi="Arial" w:cs="Arial"/>
        </w:rPr>
      </w:pPr>
      <w:r w:rsidRPr="00EB0C6F">
        <w:rPr>
          <w:rStyle w:val="Strong"/>
          <w:rFonts w:ascii="Arial" w:hAnsi="Arial" w:cs="Arial"/>
          <w:b w:val="0"/>
          <w:bCs w:val="0"/>
          <w:bdr w:val="none" w:sz="0" w:space="0" w:color="auto" w:frame="1"/>
        </w:rPr>
        <w:t xml:space="preserve"> </w:t>
      </w:r>
      <w:r w:rsidR="00CD701D" w:rsidRPr="004C4C78">
        <w:rPr>
          <w:rStyle w:val="Strong"/>
          <w:rFonts w:ascii="Arial" w:hAnsi="Arial" w:cs="Arial"/>
          <w:b w:val="0"/>
          <w:bCs w:val="0"/>
          <w:u w:val="single"/>
          <w:bdr w:val="none" w:sz="0" w:space="0" w:color="auto" w:frame="1"/>
        </w:rPr>
        <w:t>Quadrant 1</w:t>
      </w:r>
      <w:r w:rsidRPr="004C4C78">
        <w:rPr>
          <w:rStyle w:val="Strong"/>
          <w:rFonts w:ascii="Arial" w:hAnsi="Arial" w:cs="Arial"/>
          <w:b w:val="0"/>
          <w:bCs w:val="0"/>
          <w:u w:val="single"/>
          <w:bdr w:val="none" w:sz="0" w:space="0" w:color="auto" w:frame="1"/>
        </w:rPr>
        <w:t>.</w:t>
      </w:r>
      <w:r w:rsidRPr="00EB0C6F">
        <w:rPr>
          <w:rFonts w:ascii="Arial" w:hAnsi="Arial" w:cs="Arial"/>
        </w:rPr>
        <w:t xml:space="preserve"> The </w:t>
      </w:r>
      <w:r w:rsidR="00CD701D" w:rsidRPr="00EB0C6F">
        <w:rPr>
          <w:rFonts w:ascii="Arial" w:hAnsi="Arial" w:cs="Arial"/>
        </w:rPr>
        <w:t>free</w:t>
      </w:r>
      <w:r w:rsidRPr="00EB0C6F">
        <w:rPr>
          <w:rFonts w:ascii="Arial" w:hAnsi="Arial" w:cs="Arial"/>
        </w:rPr>
        <w:t xml:space="preserve"> </w:t>
      </w:r>
      <w:r w:rsidR="00CC5A6F" w:rsidRPr="00EB0C6F">
        <w:rPr>
          <w:rFonts w:ascii="Arial" w:hAnsi="Arial" w:cs="Arial"/>
        </w:rPr>
        <w:t>area</w:t>
      </w:r>
      <w:r w:rsidRPr="00EB0C6F">
        <w:rPr>
          <w:rFonts w:ascii="Arial" w:hAnsi="Arial" w:cs="Arial"/>
        </w:rPr>
        <w:t xml:space="preserve"> </w:t>
      </w:r>
      <w:r w:rsidR="00CC5A6F" w:rsidRPr="00EB0C6F">
        <w:rPr>
          <w:rFonts w:ascii="Arial" w:hAnsi="Arial" w:cs="Arial"/>
        </w:rPr>
        <w:t xml:space="preserve">is </w:t>
      </w:r>
      <w:r w:rsidR="00CD701D" w:rsidRPr="00EB0C6F">
        <w:rPr>
          <w:rFonts w:ascii="Arial" w:hAnsi="Arial" w:cs="Arial"/>
        </w:rPr>
        <w:t>an</w:t>
      </w:r>
      <w:r w:rsidR="00CC5A6F" w:rsidRPr="00EB0C6F">
        <w:rPr>
          <w:rFonts w:ascii="Arial" w:hAnsi="Arial" w:cs="Arial"/>
        </w:rPr>
        <w:t xml:space="preserve"> are</w:t>
      </w:r>
      <w:r w:rsidR="00CD701D" w:rsidRPr="00EB0C6F">
        <w:rPr>
          <w:rFonts w:ascii="Arial" w:hAnsi="Arial" w:cs="Arial"/>
        </w:rPr>
        <w:t>a</w:t>
      </w:r>
      <w:r w:rsidRPr="00EB0C6F">
        <w:rPr>
          <w:rFonts w:ascii="Arial" w:hAnsi="Arial" w:cs="Arial"/>
        </w:rPr>
        <w:t xml:space="preserve"> known by </w:t>
      </w:r>
      <w:r w:rsidR="00EB0C6F" w:rsidRPr="00EB0C6F">
        <w:rPr>
          <w:rFonts w:ascii="Arial" w:hAnsi="Arial" w:cs="Arial"/>
        </w:rPr>
        <w:t xml:space="preserve">the person and </w:t>
      </w:r>
      <w:r w:rsidR="003025F6" w:rsidRPr="00EB0C6F">
        <w:rPr>
          <w:rFonts w:ascii="Arial" w:hAnsi="Arial" w:cs="Arial"/>
        </w:rPr>
        <w:t>everyone</w:t>
      </w:r>
      <w:r w:rsidRPr="00EB0C6F">
        <w:rPr>
          <w:rFonts w:ascii="Arial" w:hAnsi="Arial" w:cs="Arial"/>
        </w:rPr>
        <w:t xml:space="preserve">. When we </w:t>
      </w:r>
      <w:r w:rsidR="00CC5A6F" w:rsidRPr="00EB0C6F">
        <w:rPr>
          <w:rFonts w:ascii="Arial" w:hAnsi="Arial" w:cs="Arial"/>
        </w:rPr>
        <w:t>relate</w:t>
      </w:r>
      <w:r w:rsidRPr="00EB0C6F">
        <w:rPr>
          <w:rFonts w:ascii="Arial" w:hAnsi="Arial" w:cs="Arial"/>
        </w:rPr>
        <w:t xml:space="preserve"> in this area with others we are at </w:t>
      </w:r>
      <w:r w:rsidR="003025F6" w:rsidRPr="00EB0C6F">
        <w:rPr>
          <w:rFonts w:ascii="Arial" w:hAnsi="Arial" w:cs="Arial"/>
        </w:rPr>
        <w:t>ease</w:t>
      </w:r>
      <w:r w:rsidRPr="00EB0C6F">
        <w:rPr>
          <w:rFonts w:ascii="Arial" w:hAnsi="Arial" w:cs="Arial"/>
        </w:rPr>
        <w:t xml:space="preserve"> </w:t>
      </w:r>
      <w:r w:rsidR="00B24EA0" w:rsidRPr="00EB0C6F">
        <w:rPr>
          <w:rFonts w:ascii="Arial" w:hAnsi="Arial" w:cs="Arial"/>
        </w:rPr>
        <w:t>and</w:t>
      </w:r>
      <w:r w:rsidR="003025F6" w:rsidRPr="00EB0C6F">
        <w:rPr>
          <w:rFonts w:ascii="Arial" w:hAnsi="Arial" w:cs="Arial"/>
        </w:rPr>
        <w:t xml:space="preserve"> in</w:t>
      </w:r>
      <w:r w:rsidRPr="00EB0C6F">
        <w:rPr>
          <w:rFonts w:ascii="Arial" w:hAnsi="Arial" w:cs="Arial"/>
        </w:rPr>
        <w:t xml:space="preserve"> good </w:t>
      </w:r>
      <w:r w:rsidR="00B24EA0" w:rsidRPr="00EB0C6F">
        <w:rPr>
          <w:rFonts w:ascii="Arial" w:hAnsi="Arial" w:cs="Arial"/>
        </w:rPr>
        <w:t>contact</w:t>
      </w:r>
      <w:r w:rsidRPr="00EB0C6F">
        <w:rPr>
          <w:rFonts w:ascii="Arial" w:hAnsi="Arial" w:cs="Arial"/>
        </w:rPr>
        <w:t xml:space="preserve"> with others.</w:t>
      </w:r>
      <w:r w:rsidR="00927FD8" w:rsidRPr="00EB0C6F">
        <w:rPr>
          <w:rFonts w:ascii="Arial" w:hAnsi="Arial" w:cs="Arial"/>
        </w:rPr>
        <w:t xml:space="preserve"> This</w:t>
      </w:r>
      <w:r w:rsidR="00B24EA0" w:rsidRPr="00EB0C6F">
        <w:rPr>
          <w:rFonts w:ascii="Arial" w:hAnsi="Arial" w:cs="Arial"/>
        </w:rPr>
        <w:t xml:space="preserve"> is</w:t>
      </w:r>
      <w:r w:rsidR="00927FD8" w:rsidRPr="00EB0C6F">
        <w:rPr>
          <w:rFonts w:ascii="Arial" w:hAnsi="Arial" w:cs="Arial"/>
        </w:rPr>
        <w:t xml:space="preserve"> where good communication and cooperation happens, no confusion</w:t>
      </w:r>
      <w:r w:rsidR="00C66AD8" w:rsidRPr="00EB0C6F">
        <w:rPr>
          <w:rFonts w:ascii="Arial" w:hAnsi="Arial" w:cs="Arial"/>
        </w:rPr>
        <w:t xml:space="preserve">, conflict, and mistrust. Is here that feedback solicitation occurs. </w:t>
      </w:r>
    </w:p>
    <w:p w14:paraId="2B8D7C7D" w14:textId="760A3353" w:rsidR="00DC382D" w:rsidRPr="009E33AB" w:rsidRDefault="00DC382D" w:rsidP="006213B5">
      <w:pPr>
        <w:pStyle w:val="NormalWeb"/>
        <w:spacing w:before="0" w:beforeAutospacing="0" w:after="0" w:afterAutospacing="0" w:line="360" w:lineRule="auto"/>
        <w:jc w:val="both"/>
        <w:textAlignment w:val="baseline"/>
        <w:rPr>
          <w:rFonts w:ascii="Arial" w:hAnsi="Arial" w:cs="Arial"/>
        </w:rPr>
      </w:pPr>
      <w:r w:rsidRPr="004C4C78">
        <w:rPr>
          <w:rStyle w:val="Strong"/>
          <w:rFonts w:ascii="Arial" w:hAnsi="Arial" w:cs="Arial"/>
          <w:b w:val="0"/>
          <w:bCs w:val="0"/>
          <w:u w:val="single"/>
          <w:bdr w:val="none" w:sz="0" w:space="0" w:color="auto" w:frame="1"/>
        </w:rPr>
        <w:t>Quadrant 2</w:t>
      </w:r>
      <w:r w:rsidRPr="009E33AB">
        <w:rPr>
          <w:rStyle w:val="Strong"/>
          <w:rFonts w:ascii="Arial" w:hAnsi="Arial" w:cs="Arial"/>
          <w:b w:val="0"/>
          <w:bCs w:val="0"/>
          <w:bdr w:val="none" w:sz="0" w:space="0" w:color="auto" w:frame="1"/>
        </w:rPr>
        <w:t>.</w:t>
      </w:r>
      <w:r w:rsidRPr="009E33AB">
        <w:rPr>
          <w:rFonts w:ascii="Arial" w:hAnsi="Arial" w:cs="Arial"/>
        </w:rPr>
        <w:t xml:space="preserve"> The blind </w:t>
      </w:r>
      <w:r w:rsidR="00F469A8" w:rsidRPr="009E33AB">
        <w:rPr>
          <w:rFonts w:ascii="Arial" w:hAnsi="Arial" w:cs="Arial"/>
        </w:rPr>
        <w:t>area</w:t>
      </w:r>
      <w:r w:rsidR="00EB0C6F" w:rsidRPr="009E33AB">
        <w:rPr>
          <w:rFonts w:ascii="Arial" w:hAnsi="Arial" w:cs="Arial"/>
        </w:rPr>
        <w:t>s</w:t>
      </w:r>
      <w:r w:rsidRPr="009E33AB">
        <w:rPr>
          <w:rFonts w:ascii="Arial" w:hAnsi="Arial" w:cs="Arial"/>
        </w:rPr>
        <w:t xml:space="preserve"> </w:t>
      </w:r>
      <w:r w:rsidR="00EB0C6F" w:rsidRPr="009E33AB">
        <w:rPr>
          <w:rFonts w:ascii="Arial" w:hAnsi="Arial" w:cs="Arial"/>
        </w:rPr>
        <w:t>are</w:t>
      </w:r>
      <w:r w:rsidRPr="009E33AB">
        <w:rPr>
          <w:rFonts w:ascii="Arial" w:hAnsi="Arial" w:cs="Arial"/>
        </w:rPr>
        <w:t xml:space="preserve"> unknown by </w:t>
      </w:r>
      <w:r w:rsidR="00EB0C6F" w:rsidRPr="009E33AB">
        <w:rPr>
          <w:rFonts w:ascii="Arial" w:hAnsi="Arial" w:cs="Arial"/>
        </w:rPr>
        <w:t>the person</w:t>
      </w:r>
      <w:r w:rsidRPr="009E33AB">
        <w:rPr>
          <w:rFonts w:ascii="Arial" w:hAnsi="Arial" w:cs="Arial"/>
        </w:rPr>
        <w:t xml:space="preserve"> yet </w:t>
      </w:r>
      <w:r w:rsidR="00EB0C6F" w:rsidRPr="009E33AB">
        <w:rPr>
          <w:rFonts w:ascii="Arial" w:hAnsi="Arial" w:cs="Arial"/>
        </w:rPr>
        <w:t>are</w:t>
      </w:r>
      <w:r w:rsidRPr="009E33AB">
        <w:rPr>
          <w:rFonts w:ascii="Arial" w:hAnsi="Arial" w:cs="Arial"/>
        </w:rPr>
        <w:t xml:space="preserve"> </w:t>
      </w:r>
      <w:r w:rsidR="004122A6" w:rsidRPr="009E33AB">
        <w:rPr>
          <w:rFonts w:ascii="Arial" w:hAnsi="Arial" w:cs="Arial"/>
        </w:rPr>
        <w:t>no secret to</w:t>
      </w:r>
      <w:r w:rsidRPr="009E33AB">
        <w:rPr>
          <w:rFonts w:ascii="Arial" w:hAnsi="Arial" w:cs="Arial"/>
        </w:rPr>
        <w:t xml:space="preserve"> others. </w:t>
      </w:r>
      <w:r w:rsidR="004122A6" w:rsidRPr="009E33AB">
        <w:rPr>
          <w:rFonts w:ascii="Arial" w:hAnsi="Arial" w:cs="Arial"/>
        </w:rPr>
        <w:t>You may have some habit</w:t>
      </w:r>
      <w:r w:rsidRPr="009E33AB">
        <w:rPr>
          <w:rFonts w:ascii="Arial" w:hAnsi="Arial" w:cs="Arial"/>
        </w:rPr>
        <w:t xml:space="preserve"> you </w:t>
      </w:r>
      <w:r w:rsidR="004122A6" w:rsidRPr="009E33AB">
        <w:rPr>
          <w:rFonts w:ascii="Arial" w:hAnsi="Arial" w:cs="Arial"/>
        </w:rPr>
        <w:t>are</w:t>
      </w:r>
      <w:r w:rsidRPr="009E33AB">
        <w:rPr>
          <w:rFonts w:ascii="Arial" w:hAnsi="Arial" w:cs="Arial"/>
        </w:rPr>
        <w:t xml:space="preserve"> unaware </w:t>
      </w:r>
      <w:r w:rsidR="004122A6" w:rsidRPr="009E33AB">
        <w:rPr>
          <w:rFonts w:ascii="Arial" w:hAnsi="Arial" w:cs="Arial"/>
        </w:rPr>
        <w:t>that it takes someone to tell you.</w:t>
      </w:r>
      <w:r w:rsidRPr="009E33AB">
        <w:rPr>
          <w:rFonts w:ascii="Arial" w:hAnsi="Arial" w:cs="Arial"/>
        </w:rPr>
        <w:t xml:space="preserve"> </w:t>
      </w:r>
    </w:p>
    <w:p w14:paraId="72BA2B56" w14:textId="77777777" w:rsidR="004C4C78" w:rsidRDefault="00DC382D" w:rsidP="004C4C78">
      <w:pPr>
        <w:pStyle w:val="NormalWeb"/>
        <w:spacing w:before="0" w:beforeAutospacing="0" w:after="0" w:afterAutospacing="0" w:line="360" w:lineRule="auto"/>
        <w:jc w:val="both"/>
        <w:textAlignment w:val="baseline"/>
        <w:rPr>
          <w:rFonts w:ascii="Arial" w:hAnsi="Arial" w:cs="Arial"/>
        </w:rPr>
      </w:pPr>
      <w:r w:rsidRPr="004C4C78">
        <w:rPr>
          <w:rStyle w:val="Strong"/>
          <w:rFonts w:ascii="Arial" w:hAnsi="Arial" w:cs="Arial"/>
          <w:b w:val="0"/>
          <w:bCs w:val="0"/>
          <w:u w:val="single"/>
          <w:bdr w:val="none" w:sz="0" w:space="0" w:color="auto" w:frame="1"/>
        </w:rPr>
        <w:t>Quadrant 3</w:t>
      </w:r>
      <w:r w:rsidRPr="009E33AB">
        <w:rPr>
          <w:rStyle w:val="Strong"/>
          <w:rFonts w:ascii="Arial" w:hAnsi="Arial" w:cs="Arial"/>
          <w:bdr w:val="none" w:sz="0" w:space="0" w:color="auto" w:frame="1"/>
        </w:rPr>
        <w:t>.</w:t>
      </w:r>
      <w:r w:rsidRPr="009E33AB">
        <w:rPr>
          <w:rFonts w:ascii="Arial" w:hAnsi="Arial" w:cs="Arial"/>
        </w:rPr>
        <w:t xml:space="preserve"> The hidden </w:t>
      </w:r>
      <w:r w:rsidR="00E4017A" w:rsidRPr="009E33AB">
        <w:rPr>
          <w:rFonts w:ascii="Arial" w:hAnsi="Arial" w:cs="Arial"/>
        </w:rPr>
        <w:t>self</w:t>
      </w:r>
      <w:r w:rsidRPr="009E33AB">
        <w:rPr>
          <w:rFonts w:ascii="Arial" w:hAnsi="Arial" w:cs="Arial"/>
        </w:rPr>
        <w:t xml:space="preserve"> is an area that is known by </w:t>
      </w:r>
      <w:r w:rsidR="00E4017A" w:rsidRPr="009E33AB">
        <w:rPr>
          <w:rFonts w:ascii="Arial" w:hAnsi="Arial" w:cs="Arial"/>
        </w:rPr>
        <w:t>the person</w:t>
      </w:r>
      <w:r w:rsidRPr="009E33AB">
        <w:rPr>
          <w:rFonts w:ascii="Arial" w:hAnsi="Arial" w:cs="Arial"/>
        </w:rPr>
        <w:t xml:space="preserve"> </w:t>
      </w:r>
      <w:r w:rsidR="009E33AB" w:rsidRPr="009E33AB">
        <w:rPr>
          <w:rFonts w:ascii="Arial" w:hAnsi="Arial" w:cs="Arial"/>
        </w:rPr>
        <w:t>but</w:t>
      </w:r>
      <w:r w:rsidRPr="009E33AB">
        <w:rPr>
          <w:rFonts w:ascii="Arial" w:hAnsi="Arial" w:cs="Arial"/>
        </w:rPr>
        <w:t xml:space="preserve"> </w:t>
      </w:r>
      <w:r w:rsidR="003025F6" w:rsidRPr="009E33AB">
        <w:rPr>
          <w:rFonts w:ascii="Arial" w:hAnsi="Arial" w:cs="Arial"/>
        </w:rPr>
        <w:t>intentionally</w:t>
      </w:r>
      <w:r w:rsidRPr="009E33AB">
        <w:rPr>
          <w:rFonts w:ascii="Arial" w:hAnsi="Arial" w:cs="Arial"/>
        </w:rPr>
        <w:t xml:space="preserve"> ke</w:t>
      </w:r>
      <w:r w:rsidR="009E33AB" w:rsidRPr="009E33AB">
        <w:rPr>
          <w:rFonts w:ascii="Arial" w:hAnsi="Arial" w:cs="Arial"/>
        </w:rPr>
        <w:t>pt</w:t>
      </w:r>
      <w:r w:rsidRPr="009E33AB">
        <w:rPr>
          <w:rFonts w:ascii="Arial" w:hAnsi="Arial" w:cs="Arial"/>
        </w:rPr>
        <w:t xml:space="preserve"> from others.</w:t>
      </w:r>
      <w:r w:rsidR="009E33AB" w:rsidRPr="009E33AB">
        <w:rPr>
          <w:rFonts w:ascii="Arial" w:hAnsi="Arial" w:cs="Arial"/>
        </w:rPr>
        <w:t xml:space="preserve"> </w:t>
      </w:r>
      <w:r w:rsidRPr="009E33AB">
        <w:rPr>
          <w:rFonts w:ascii="Arial" w:hAnsi="Arial" w:cs="Arial"/>
        </w:rPr>
        <w:t>This is a sensitive area</w:t>
      </w:r>
      <w:r w:rsidR="00E4017A" w:rsidRPr="009E33AB">
        <w:rPr>
          <w:rFonts w:ascii="Arial" w:hAnsi="Arial" w:cs="Arial"/>
        </w:rPr>
        <w:t xml:space="preserve"> which depends on the person to make it known to others</w:t>
      </w:r>
      <w:r w:rsidR="009E33AB" w:rsidRPr="009E33AB">
        <w:rPr>
          <w:rFonts w:ascii="Arial" w:hAnsi="Arial" w:cs="Arial"/>
        </w:rPr>
        <w:t>.</w:t>
      </w:r>
    </w:p>
    <w:p w14:paraId="0733867C" w14:textId="7F9ADA6B" w:rsidR="00731C54" w:rsidRDefault="00DC382D" w:rsidP="004C4C78">
      <w:pPr>
        <w:pStyle w:val="NormalWeb"/>
        <w:spacing w:before="0" w:beforeAutospacing="0" w:after="0" w:afterAutospacing="0" w:line="360" w:lineRule="auto"/>
        <w:jc w:val="both"/>
        <w:textAlignment w:val="baseline"/>
        <w:rPr>
          <w:rFonts w:ascii="Arial" w:hAnsi="Arial" w:cs="Arial"/>
        </w:rPr>
      </w:pPr>
      <w:r w:rsidRPr="004C4C78">
        <w:rPr>
          <w:rStyle w:val="Strong"/>
          <w:rFonts w:ascii="Arial" w:hAnsi="Arial" w:cs="Arial"/>
          <w:b w:val="0"/>
          <w:bCs w:val="0"/>
          <w:u w:val="single"/>
          <w:bdr w:val="none" w:sz="0" w:space="0" w:color="auto" w:frame="1"/>
        </w:rPr>
        <w:t>Quadrant 4.</w:t>
      </w:r>
      <w:r w:rsidRPr="00502F8F">
        <w:rPr>
          <w:rFonts w:ascii="Arial" w:hAnsi="Arial" w:cs="Arial"/>
        </w:rPr>
        <w:t xml:space="preserve"> The unknown </w:t>
      </w:r>
      <w:r w:rsidR="009E33AB" w:rsidRPr="00502F8F">
        <w:rPr>
          <w:rFonts w:ascii="Arial" w:hAnsi="Arial" w:cs="Arial"/>
        </w:rPr>
        <w:t>self</w:t>
      </w:r>
      <w:r w:rsidRPr="00502F8F">
        <w:rPr>
          <w:rFonts w:ascii="Arial" w:hAnsi="Arial" w:cs="Arial"/>
        </w:rPr>
        <w:t xml:space="preserve"> is an area unknown to </w:t>
      </w:r>
      <w:r w:rsidR="009E33AB" w:rsidRPr="00502F8F">
        <w:rPr>
          <w:rFonts w:ascii="Arial" w:hAnsi="Arial" w:cs="Arial"/>
        </w:rPr>
        <w:t>person</w:t>
      </w:r>
      <w:r w:rsidRPr="00502F8F">
        <w:rPr>
          <w:rFonts w:ascii="Arial" w:hAnsi="Arial" w:cs="Arial"/>
        </w:rPr>
        <w:t xml:space="preserve"> and others. This area </w:t>
      </w:r>
      <w:r w:rsidR="002F79FC" w:rsidRPr="00502F8F">
        <w:rPr>
          <w:rFonts w:ascii="Arial" w:hAnsi="Arial" w:cs="Arial"/>
        </w:rPr>
        <w:t>could be</w:t>
      </w:r>
      <w:r w:rsidRPr="00502F8F">
        <w:rPr>
          <w:rFonts w:ascii="Arial" w:hAnsi="Arial" w:cs="Arial"/>
        </w:rPr>
        <w:t xml:space="preserve"> </w:t>
      </w:r>
      <w:r w:rsidR="002F79FC" w:rsidRPr="00502F8F">
        <w:rPr>
          <w:rFonts w:ascii="Arial" w:hAnsi="Arial" w:cs="Arial"/>
        </w:rPr>
        <w:t>an ability, habit</w:t>
      </w:r>
      <w:r w:rsidRPr="00502F8F">
        <w:rPr>
          <w:rFonts w:ascii="Arial" w:hAnsi="Arial" w:cs="Arial"/>
        </w:rPr>
        <w:t xml:space="preserve"> </w:t>
      </w:r>
      <w:r w:rsidR="002F79FC" w:rsidRPr="00502F8F">
        <w:rPr>
          <w:rFonts w:ascii="Arial" w:hAnsi="Arial" w:cs="Arial"/>
        </w:rPr>
        <w:t>or</w:t>
      </w:r>
      <w:r w:rsidRPr="00502F8F">
        <w:rPr>
          <w:rFonts w:ascii="Arial" w:hAnsi="Arial" w:cs="Arial"/>
        </w:rPr>
        <w:t xml:space="preserve"> feelings that become</w:t>
      </w:r>
      <w:r w:rsidR="002F79FC" w:rsidRPr="00502F8F">
        <w:rPr>
          <w:rFonts w:ascii="Arial" w:hAnsi="Arial" w:cs="Arial"/>
        </w:rPr>
        <w:t>s a way</w:t>
      </w:r>
      <w:r w:rsidRPr="00502F8F">
        <w:rPr>
          <w:rFonts w:ascii="Arial" w:hAnsi="Arial" w:cs="Arial"/>
        </w:rPr>
        <w:t xml:space="preserve"> that </w:t>
      </w:r>
      <w:r w:rsidR="002F79FC" w:rsidRPr="00502F8F">
        <w:rPr>
          <w:rFonts w:ascii="Arial" w:hAnsi="Arial" w:cs="Arial"/>
        </w:rPr>
        <w:t>a person</w:t>
      </w:r>
      <w:r w:rsidRPr="00502F8F">
        <w:rPr>
          <w:rFonts w:ascii="Arial" w:hAnsi="Arial" w:cs="Arial"/>
        </w:rPr>
        <w:t xml:space="preserve"> do</w:t>
      </w:r>
      <w:r w:rsidR="002F79FC" w:rsidRPr="00502F8F">
        <w:rPr>
          <w:rFonts w:ascii="Arial" w:hAnsi="Arial" w:cs="Arial"/>
        </w:rPr>
        <w:t>es</w:t>
      </w:r>
      <w:r w:rsidRPr="00502F8F">
        <w:rPr>
          <w:rFonts w:ascii="Arial" w:hAnsi="Arial" w:cs="Arial"/>
        </w:rPr>
        <w:t xml:space="preserve"> not feel in control of. </w:t>
      </w:r>
      <w:r w:rsidR="00724EF1" w:rsidRPr="00502F8F">
        <w:rPr>
          <w:rFonts w:ascii="Arial" w:hAnsi="Arial" w:cs="Arial"/>
        </w:rPr>
        <w:t>For instance,</w:t>
      </w:r>
      <w:r w:rsidRPr="00502F8F">
        <w:rPr>
          <w:rFonts w:ascii="Arial" w:hAnsi="Arial" w:cs="Arial"/>
        </w:rPr>
        <w:t xml:space="preserve"> an individual may </w:t>
      </w:r>
      <w:r w:rsidR="00724EF1" w:rsidRPr="00502F8F">
        <w:rPr>
          <w:rFonts w:ascii="Arial" w:hAnsi="Arial" w:cs="Arial"/>
        </w:rPr>
        <w:t>respond</w:t>
      </w:r>
      <w:r w:rsidRPr="00502F8F">
        <w:rPr>
          <w:rFonts w:ascii="Arial" w:hAnsi="Arial" w:cs="Arial"/>
        </w:rPr>
        <w:t xml:space="preserve"> to certain </w:t>
      </w:r>
      <w:r w:rsidR="00502F8F" w:rsidRPr="00502F8F">
        <w:rPr>
          <w:rFonts w:ascii="Arial" w:hAnsi="Arial" w:cs="Arial"/>
        </w:rPr>
        <w:t>conditions</w:t>
      </w:r>
      <w:r w:rsidRPr="00502F8F">
        <w:rPr>
          <w:rFonts w:ascii="Arial" w:hAnsi="Arial" w:cs="Arial"/>
        </w:rPr>
        <w:t xml:space="preserve"> in</w:t>
      </w:r>
      <w:r w:rsidR="00502F8F" w:rsidRPr="00502F8F">
        <w:rPr>
          <w:rFonts w:ascii="Arial" w:hAnsi="Arial" w:cs="Arial"/>
        </w:rPr>
        <w:t xml:space="preserve"> a</w:t>
      </w:r>
      <w:r w:rsidRPr="00502F8F">
        <w:rPr>
          <w:rFonts w:ascii="Arial" w:hAnsi="Arial" w:cs="Arial"/>
        </w:rPr>
        <w:t xml:space="preserve"> way that they feel </w:t>
      </w:r>
      <w:r w:rsidR="00502F8F" w:rsidRPr="00502F8F">
        <w:rPr>
          <w:rFonts w:ascii="Arial" w:hAnsi="Arial" w:cs="Arial"/>
        </w:rPr>
        <w:t>powerless</w:t>
      </w:r>
      <w:r w:rsidRPr="00502F8F">
        <w:rPr>
          <w:rFonts w:ascii="Arial" w:hAnsi="Arial" w:cs="Arial"/>
        </w:rPr>
        <w:t xml:space="preserve"> to change.</w:t>
      </w:r>
      <w:r w:rsidR="00724EF1" w:rsidRPr="00502F8F">
        <w:rPr>
          <w:rFonts w:ascii="Arial" w:hAnsi="Arial" w:cs="Arial"/>
        </w:rPr>
        <w:t xml:space="preserve"> </w:t>
      </w:r>
      <w:r w:rsidR="004C4C78">
        <w:rPr>
          <w:rFonts w:ascii="Arial" w:hAnsi="Arial" w:cs="Arial"/>
        </w:rPr>
        <w:t xml:space="preserve">Giving </w:t>
      </w:r>
      <w:r w:rsidR="00724EF1" w:rsidRPr="00502F8F">
        <w:rPr>
          <w:rFonts w:ascii="Arial" w:hAnsi="Arial" w:cs="Arial"/>
        </w:rPr>
        <w:t xml:space="preserve">people </w:t>
      </w:r>
      <w:r w:rsidR="00724EF1" w:rsidRPr="00B73698">
        <w:rPr>
          <w:rFonts w:ascii="Arial" w:hAnsi="Arial" w:cs="Arial"/>
        </w:rPr>
        <w:t xml:space="preserve">with the </w:t>
      </w:r>
      <w:r w:rsidR="004C4C78">
        <w:rPr>
          <w:rFonts w:ascii="Arial" w:hAnsi="Arial" w:cs="Arial"/>
        </w:rPr>
        <w:t>chance</w:t>
      </w:r>
      <w:r w:rsidR="00724EF1" w:rsidRPr="00B73698">
        <w:rPr>
          <w:rFonts w:ascii="Arial" w:hAnsi="Arial" w:cs="Arial"/>
        </w:rPr>
        <w:t xml:space="preserve"> to try new things, with no pressure to succeed, is often a </w:t>
      </w:r>
      <w:r w:rsidR="004C4C78">
        <w:rPr>
          <w:rFonts w:ascii="Arial" w:hAnsi="Arial" w:cs="Arial"/>
        </w:rPr>
        <w:t>best</w:t>
      </w:r>
      <w:r w:rsidR="00724EF1" w:rsidRPr="00B73698">
        <w:rPr>
          <w:rFonts w:ascii="Arial" w:hAnsi="Arial" w:cs="Arial"/>
        </w:rPr>
        <w:t xml:space="preserve"> way to </w:t>
      </w:r>
      <w:r w:rsidR="004C4C78" w:rsidRPr="00B73698">
        <w:rPr>
          <w:rFonts w:ascii="Arial" w:hAnsi="Arial" w:cs="Arial"/>
        </w:rPr>
        <w:t>determine</w:t>
      </w:r>
      <w:r w:rsidR="00724EF1" w:rsidRPr="00B73698">
        <w:rPr>
          <w:rFonts w:ascii="Arial" w:hAnsi="Arial" w:cs="Arial"/>
        </w:rPr>
        <w:t xml:space="preserve"> unknown abilities, and thereby </w:t>
      </w:r>
      <w:r w:rsidR="004C4C78" w:rsidRPr="00B73698">
        <w:rPr>
          <w:rFonts w:ascii="Arial" w:hAnsi="Arial" w:cs="Arial"/>
        </w:rPr>
        <w:t>lessen</w:t>
      </w:r>
      <w:r w:rsidR="00724EF1" w:rsidRPr="00B73698">
        <w:rPr>
          <w:rFonts w:ascii="Arial" w:hAnsi="Arial" w:cs="Arial"/>
        </w:rPr>
        <w:t xml:space="preserve"> the unknown </w:t>
      </w:r>
      <w:r w:rsidR="004C4C78">
        <w:rPr>
          <w:rFonts w:ascii="Arial" w:hAnsi="Arial" w:cs="Arial"/>
        </w:rPr>
        <w:t>self</w:t>
      </w:r>
      <w:r w:rsidR="00724EF1" w:rsidRPr="00B73698">
        <w:rPr>
          <w:rFonts w:ascii="Arial" w:hAnsi="Arial" w:cs="Arial"/>
        </w:rPr>
        <w:t>.</w:t>
      </w:r>
      <w:r w:rsidR="001C5B36" w:rsidRPr="00B73698">
        <w:rPr>
          <w:rFonts w:ascii="Arial" w:hAnsi="Arial" w:cs="Arial"/>
        </w:rPr>
        <w:t xml:space="preserve">  </w:t>
      </w:r>
    </w:p>
    <w:p w14:paraId="3BFA1A61" w14:textId="58266DD4" w:rsidR="002B590F" w:rsidRPr="00404EC3" w:rsidRDefault="00EC6FF6" w:rsidP="00B83E22">
      <w:pPr>
        <w:shd w:val="clear" w:color="auto" w:fill="FFFFFF"/>
        <w:spacing w:before="100" w:beforeAutospacing="1" w:after="100" w:afterAutospacing="1" w:line="360" w:lineRule="auto"/>
        <w:rPr>
          <w:rFonts w:ascii="Arial" w:eastAsia="Times New Roman" w:hAnsi="Arial" w:cs="Arial"/>
          <w:sz w:val="24"/>
          <w:szCs w:val="24"/>
          <w:lang w:eastAsia="en-GB"/>
        </w:rPr>
      </w:pPr>
      <w:r w:rsidRPr="00404EC3">
        <w:rPr>
          <w:rFonts w:ascii="Arial" w:hAnsi="Arial" w:cs="Arial"/>
        </w:rPr>
        <w:t xml:space="preserve">I </w:t>
      </w:r>
      <w:r w:rsidR="002D2D71" w:rsidRPr="00404EC3">
        <w:rPr>
          <w:rFonts w:ascii="Arial" w:hAnsi="Arial" w:cs="Arial"/>
        </w:rPr>
        <w:t xml:space="preserve">have </w:t>
      </w:r>
      <w:r w:rsidRPr="00404EC3">
        <w:rPr>
          <w:rFonts w:ascii="Arial" w:hAnsi="Arial" w:cs="Arial"/>
        </w:rPr>
        <w:t>learned from</w:t>
      </w:r>
      <w:r w:rsidR="00DC382D" w:rsidRPr="00404EC3">
        <w:rPr>
          <w:rFonts w:ascii="Arial" w:hAnsi="Arial" w:cs="Arial"/>
        </w:rPr>
        <w:t xml:space="preserve"> Johari Window</w:t>
      </w:r>
      <w:r w:rsidRPr="00404EC3">
        <w:rPr>
          <w:rFonts w:ascii="Arial" w:hAnsi="Arial" w:cs="Arial"/>
        </w:rPr>
        <w:t xml:space="preserve"> model</w:t>
      </w:r>
      <w:r w:rsidR="00DC382D" w:rsidRPr="00404EC3">
        <w:rPr>
          <w:rFonts w:ascii="Arial" w:hAnsi="Arial" w:cs="Arial"/>
        </w:rPr>
        <w:t xml:space="preserve"> that </w:t>
      </w:r>
      <w:r w:rsidR="004F0B7B">
        <w:rPr>
          <w:rFonts w:ascii="Arial" w:hAnsi="Arial" w:cs="Arial"/>
        </w:rPr>
        <w:t>I should be ready to express my feelings</w:t>
      </w:r>
      <w:r w:rsidR="0097769E">
        <w:rPr>
          <w:rFonts w:ascii="Arial" w:hAnsi="Arial" w:cs="Arial"/>
        </w:rPr>
        <w:t xml:space="preserve"> for</w:t>
      </w:r>
      <w:r w:rsidR="004F0B7B" w:rsidRPr="00404EC3">
        <w:rPr>
          <w:rFonts w:ascii="Arial" w:hAnsi="Arial" w:cs="Arial"/>
        </w:rPr>
        <w:t xml:space="preserve"> </w:t>
      </w:r>
      <w:r w:rsidR="00502F8F" w:rsidRPr="00404EC3">
        <w:rPr>
          <w:rFonts w:ascii="Arial" w:hAnsi="Arial" w:cs="Arial"/>
        </w:rPr>
        <w:t xml:space="preserve">being open </w:t>
      </w:r>
      <w:r w:rsidR="00DC382D" w:rsidRPr="00404EC3">
        <w:rPr>
          <w:rFonts w:ascii="Arial" w:hAnsi="Arial" w:cs="Arial"/>
        </w:rPr>
        <w:t>and recei</w:t>
      </w:r>
      <w:r w:rsidR="00502F8F" w:rsidRPr="00404EC3">
        <w:rPr>
          <w:rFonts w:ascii="Arial" w:hAnsi="Arial" w:cs="Arial"/>
        </w:rPr>
        <w:t>ve</w:t>
      </w:r>
      <w:r w:rsidR="00DC382D" w:rsidRPr="00404EC3">
        <w:rPr>
          <w:rFonts w:ascii="Arial" w:hAnsi="Arial" w:cs="Arial"/>
        </w:rPr>
        <w:t xml:space="preserve"> </w:t>
      </w:r>
      <w:r w:rsidRPr="00404EC3">
        <w:rPr>
          <w:rFonts w:ascii="Arial" w:hAnsi="Arial" w:cs="Arial"/>
        </w:rPr>
        <w:t>useful</w:t>
      </w:r>
      <w:r w:rsidR="00DC382D" w:rsidRPr="00404EC3">
        <w:rPr>
          <w:rFonts w:ascii="Arial" w:hAnsi="Arial" w:cs="Arial"/>
        </w:rPr>
        <w:t xml:space="preserve"> </w:t>
      </w:r>
      <w:r w:rsidR="00731C54" w:rsidRPr="00404EC3">
        <w:rPr>
          <w:rFonts w:ascii="Arial" w:hAnsi="Arial" w:cs="Arial"/>
        </w:rPr>
        <w:t>comment</w:t>
      </w:r>
      <w:r w:rsidR="00DC382D" w:rsidRPr="00404EC3">
        <w:rPr>
          <w:rFonts w:ascii="Arial" w:hAnsi="Arial" w:cs="Arial"/>
        </w:rPr>
        <w:t xml:space="preserve"> from others </w:t>
      </w:r>
      <w:r w:rsidR="00731C54" w:rsidRPr="00404EC3">
        <w:rPr>
          <w:rFonts w:ascii="Arial" w:hAnsi="Arial" w:cs="Arial"/>
        </w:rPr>
        <w:t>will enhance</w:t>
      </w:r>
      <w:r w:rsidR="006A509F" w:rsidRPr="00404EC3">
        <w:rPr>
          <w:rFonts w:ascii="Arial" w:hAnsi="Arial" w:cs="Arial"/>
        </w:rPr>
        <w:t xml:space="preserve"> </w:t>
      </w:r>
      <w:r w:rsidR="00DC382D" w:rsidRPr="00404EC3">
        <w:rPr>
          <w:rFonts w:ascii="Arial" w:hAnsi="Arial" w:cs="Arial"/>
        </w:rPr>
        <w:t xml:space="preserve">the </w:t>
      </w:r>
      <w:r w:rsidR="006A509F" w:rsidRPr="00404EC3">
        <w:rPr>
          <w:rFonts w:ascii="Arial" w:hAnsi="Arial" w:cs="Arial"/>
        </w:rPr>
        <w:t>open</w:t>
      </w:r>
      <w:r w:rsidR="00DC382D" w:rsidRPr="00404EC3">
        <w:rPr>
          <w:rFonts w:ascii="Arial" w:hAnsi="Arial" w:cs="Arial"/>
        </w:rPr>
        <w:t xml:space="preserve"> </w:t>
      </w:r>
      <w:r w:rsidR="0097769E">
        <w:rPr>
          <w:rFonts w:ascii="Arial" w:hAnsi="Arial" w:cs="Arial"/>
        </w:rPr>
        <w:t>self</w:t>
      </w:r>
      <w:r w:rsidR="00DC382D" w:rsidRPr="00404EC3">
        <w:rPr>
          <w:rFonts w:ascii="Arial" w:hAnsi="Arial" w:cs="Arial"/>
        </w:rPr>
        <w:t xml:space="preserve"> and </w:t>
      </w:r>
      <w:r w:rsidR="00731C54" w:rsidRPr="00404EC3">
        <w:rPr>
          <w:rFonts w:ascii="Arial" w:hAnsi="Arial" w:cs="Arial"/>
        </w:rPr>
        <w:t xml:space="preserve">reduce </w:t>
      </w:r>
      <w:r w:rsidR="006A509F" w:rsidRPr="00404EC3">
        <w:rPr>
          <w:rFonts w:ascii="Arial" w:hAnsi="Arial" w:cs="Arial"/>
        </w:rPr>
        <w:t>both hidden and the blind spot</w:t>
      </w:r>
      <w:r w:rsidR="00404EC3" w:rsidRPr="00404EC3">
        <w:rPr>
          <w:rFonts w:ascii="Arial" w:hAnsi="Arial" w:cs="Arial"/>
        </w:rPr>
        <w:t xml:space="preserve"> of me</w:t>
      </w:r>
      <w:r w:rsidR="00DC382D" w:rsidRPr="00404EC3">
        <w:rPr>
          <w:rFonts w:ascii="Arial" w:hAnsi="Arial" w:cs="Arial"/>
        </w:rPr>
        <w:t>.</w:t>
      </w:r>
      <w:r w:rsidR="004F0B7B">
        <w:rPr>
          <w:rFonts w:ascii="Arial" w:hAnsi="Arial" w:cs="Arial"/>
        </w:rPr>
        <w:t xml:space="preserve"> </w:t>
      </w:r>
      <w:r w:rsidR="00DC382D" w:rsidRPr="00404EC3">
        <w:rPr>
          <w:rFonts w:ascii="Arial" w:hAnsi="Arial" w:cs="Arial"/>
        </w:rPr>
        <w:t xml:space="preserve">This is </w:t>
      </w:r>
      <w:r w:rsidR="00404EC3" w:rsidRPr="00404EC3">
        <w:rPr>
          <w:rFonts w:ascii="Arial" w:hAnsi="Arial" w:cs="Arial"/>
        </w:rPr>
        <w:t xml:space="preserve">the </w:t>
      </w:r>
      <w:r w:rsidR="00731C54" w:rsidRPr="00404EC3">
        <w:rPr>
          <w:rFonts w:ascii="Arial" w:hAnsi="Arial" w:cs="Arial"/>
        </w:rPr>
        <w:t>easiest</w:t>
      </w:r>
      <w:r w:rsidR="00502F8F" w:rsidRPr="00404EC3">
        <w:rPr>
          <w:rFonts w:ascii="Arial" w:hAnsi="Arial" w:cs="Arial"/>
        </w:rPr>
        <w:t xml:space="preserve"> way to </w:t>
      </w:r>
      <w:r w:rsidR="00731C54" w:rsidRPr="00404EC3">
        <w:rPr>
          <w:rFonts w:ascii="Arial" w:hAnsi="Arial" w:cs="Arial"/>
        </w:rPr>
        <w:t>achieve self-awareness and experience growth</w:t>
      </w:r>
      <w:r w:rsidR="00DC382D" w:rsidRPr="00404EC3">
        <w:rPr>
          <w:rFonts w:ascii="Arial" w:hAnsi="Arial" w:cs="Arial"/>
        </w:rPr>
        <w:t xml:space="preserve"> and </w:t>
      </w:r>
      <w:r w:rsidR="00731C54" w:rsidRPr="00404EC3">
        <w:rPr>
          <w:rFonts w:ascii="Arial" w:hAnsi="Arial" w:cs="Arial"/>
        </w:rPr>
        <w:t xml:space="preserve">improve </w:t>
      </w:r>
      <w:r w:rsidR="002D2D71" w:rsidRPr="00404EC3">
        <w:rPr>
          <w:rFonts w:ascii="Arial" w:hAnsi="Arial" w:cs="Arial"/>
        </w:rPr>
        <w:t>my</w:t>
      </w:r>
      <w:r w:rsidR="00DC382D" w:rsidRPr="00404EC3">
        <w:rPr>
          <w:rFonts w:ascii="Arial" w:hAnsi="Arial" w:cs="Arial"/>
        </w:rPr>
        <w:t xml:space="preserve"> relationships with others.</w:t>
      </w:r>
      <w:r w:rsidR="006827BA" w:rsidRPr="00404EC3">
        <w:rPr>
          <w:rFonts w:ascii="Arial" w:hAnsi="Arial" w:cs="Arial"/>
        </w:rPr>
        <w:t xml:space="preserve"> </w:t>
      </w:r>
      <w:r w:rsidR="00202B34">
        <w:rPr>
          <w:rFonts w:ascii="Arial" w:hAnsi="Arial" w:cs="Arial"/>
        </w:rPr>
        <w:t xml:space="preserve">We will be effective </w:t>
      </w:r>
      <w:r w:rsidR="004F0B7B">
        <w:rPr>
          <w:rFonts w:ascii="Arial" w:hAnsi="Arial" w:cs="Arial"/>
        </w:rPr>
        <w:t>if we understand ourselves and understands each other in the team.</w:t>
      </w:r>
      <w:r w:rsidR="004F0B7B" w:rsidRPr="004F0B7B">
        <w:rPr>
          <w:rFonts w:ascii="Arial" w:hAnsi="Arial" w:cs="Arial"/>
        </w:rPr>
        <w:t xml:space="preserve"> </w:t>
      </w:r>
      <w:r w:rsidR="004F0B7B" w:rsidRPr="00404EC3">
        <w:rPr>
          <w:rFonts w:ascii="Arial" w:hAnsi="Arial" w:cs="Arial"/>
        </w:rPr>
        <w:t>Working on my weakness is important to help me to become a balance individual. (Morgan, 2017, p. 29 -30)</w:t>
      </w:r>
      <w:r w:rsidR="004F0B7B">
        <w:rPr>
          <w:rFonts w:ascii="Arial" w:hAnsi="Arial" w:cs="Arial"/>
        </w:rPr>
        <w:t>.</w:t>
      </w:r>
    </w:p>
    <w:p w14:paraId="69E46A5B" w14:textId="6EBC9627" w:rsidR="00A01CEF" w:rsidRPr="006213B5" w:rsidRDefault="00A01CEF" w:rsidP="006213B5">
      <w:pPr>
        <w:shd w:val="clear" w:color="auto" w:fill="FFFFFF"/>
        <w:spacing w:after="0" w:line="360" w:lineRule="auto"/>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I want to be a church administrator</w:t>
      </w:r>
      <w:r w:rsidR="0021776E" w:rsidRPr="006213B5">
        <w:rPr>
          <w:rFonts w:ascii="Arial" w:eastAsia="Times New Roman" w:hAnsi="Arial" w:cs="Arial"/>
          <w:sz w:val="24"/>
          <w:szCs w:val="24"/>
          <w:lang w:eastAsia="en-GB"/>
        </w:rPr>
        <w:t>. M</w:t>
      </w:r>
      <w:r w:rsidRPr="006213B5">
        <w:rPr>
          <w:rFonts w:ascii="Arial" w:eastAsia="Times New Roman" w:hAnsi="Arial" w:cs="Arial"/>
          <w:sz w:val="24"/>
          <w:szCs w:val="24"/>
          <w:lang w:eastAsia="en-GB"/>
        </w:rPr>
        <w:t xml:space="preserve">y </w:t>
      </w:r>
      <w:r w:rsidR="00BC7897" w:rsidRPr="006213B5">
        <w:rPr>
          <w:rFonts w:ascii="Arial" w:eastAsia="Times New Roman" w:hAnsi="Arial" w:cs="Arial"/>
          <w:sz w:val="24"/>
          <w:szCs w:val="24"/>
          <w:lang w:eastAsia="en-GB"/>
        </w:rPr>
        <w:t>research shows</w:t>
      </w:r>
      <w:r w:rsidR="0021776E" w:rsidRPr="006213B5">
        <w:rPr>
          <w:rFonts w:ascii="Arial" w:eastAsia="Times New Roman" w:hAnsi="Arial" w:cs="Arial"/>
          <w:sz w:val="24"/>
          <w:szCs w:val="24"/>
          <w:lang w:eastAsia="en-GB"/>
        </w:rPr>
        <w:t xml:space="preserve"> that </w:t>
      </w:r>
      <w:r w:rsidRPr="006213B5">
        <w:rPr>
          <w:rFonts w:ascii="Arial" w:eastAsia="Times New Roman" w:hAnsi="Arial" w:cs="Arial"/>
          <w:sz w:val="24"/>
          <w:szCs w:val="24"/>
          <w:lang w:eastAsia="en-GB"/>
        </w:rPr>
        <w:t>I will need a degree in business, office management, good communication, and interpersonal skills. Other requirement like time management, teamwork, and computer skills in my current studies at the university I have improve them. I am working on my skills in leadership, decision-making and communication skills which will support in development and shaping my career. I will continue my studies to attain degree in management. Below is my personal development plan.</w:t>
      </w:r>
    </w:p>
    <w:p w14:paraId="27A12DCD" w14:textId="3735335E" w:rsidR="002B590F" w:rsidRPr="006213B5" w:rsidRDefault="002B590F" w:rsidP="006213B5">
      <w:pPr>
        <w:shd w:val="clear" w:color="auto" w:fill="FFFFFF"/>
        <w:spacing w:after="0" w:line="360" w:lineRule="auto"/>
        <w:jc w:val="both"/>
        <w:rPr>
          <w:rFonts w:ascii="Arial" w:eastAsia="Times New Roman" w:hAnsi="Arial" w:cs="Arial"/>
          <w:sz w:val="24"/>
          <w:szCs w:val="24"/>
          <w:lang w:eastAsia="en-GB"/>
        </w:rPr>
      </w:pPr>
    </w:p>
    <w:p w14:paraId="645F9694" w14:textId="45E4D9C7" w:rsidR="00CB3667" w:rsidRPr="006213B5" w:rsidRDefault="00D861C1" w:rsidP="006213B5">
      <w:pPr>
        <w:shd w:val="clear" w:color="auto" w:fill="FFFFFF"/>
        <w:spacing w:after="0" w:line="360" w:lineRule="auto"/>
        <w:jc w:val="both"/>
        <w:rPr>
          <w:rFonts w:ascii="Arial" w:eastAsia="Times New Roman" w:hAnsi="Arial" w:cs="Arial"/>
          <w:b/>
          <w:bCs/>
          <w:sz w:val="24"/>
          <w:szCs w:val="24"/>
          <w:lang w:eastAsia="en-GB"/>
        </w:rPr>
      </w:pPr>
      <w:r w:rsidRPr="006213B5">
        <w:rPr>
          <w:rFonts w:ascii="Arial" w:eastAsia="Times New Roman" w:hAnsi="Arial" w:cs="Arial"/>
          <w:b/>
          <w:bCs/>
          <w:noProof/>
          <w:sz w:val="24"/>
          <w:szCs w:val="24"/>
          <w:lang w:eastAsia="en-GB"/>
        </w:rPr>
        <w:lastRenderedPageBreak/>
        <w:drawing>
          <wp:inline distT="0" distB="0" distL="0" distR="0" wp14:anchorId="4C10B809" wp14:editId="35A75807">
            <wp:extent cx="5731510" cy="8550975"/>
            <wp:effectExtent l="0" t="0" r="2540" b="254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8550975"/>
                    </a:xfrm>
                    <a:prstGeom prst="rect">
                      <a:avLst/>
                    </a:prstGeom>
                  </pic:spPr>
                </pic:pic>
              </a:graphicData>
            </a:graphic>
          </wp:inline>
        </w:drawing>
      </w:r>
    </w:p>
    <w:p w14:paraId="76B312CB" w14:textId="423CC55F" w:rsidR="00CB3667" w:rsidRPr="006213B5" w:rsidRDefault="005111DA" w:rsidP="006213B5">
      <w:pPr>
        <w:shd w:val="clear" w:color="auto" w:fill="FFFFFF"/>
        <w:spacing w:after="0" w:line="360" w:lineRule="auto"/>
        <w:jc w:val="both"/>
        <w:rPr>
          <w:rFonts w:ascii="Arial" w:eastAsia="Times New Roman" w:hAnsi="Arial" w:cs="Arial"/>
          <w:b/>
          <w:bCs/>
          <w:sz w:val="24"/>
          <w:szCs w:val="24"/>
          <w:lang w:eastAsia="en-GB"/>
        </w:rPr>
      </w:pPr>
      <w:r w:rsidRPr="006213B5">
        <w:rPr>
          <w:rFonts w:ascii="Arial" w:eastAsia="Times New Roman" w:hAnsi="Arial" w:cs="Arial"/>
          <w:b/>
          <w:bCs/>
          <w:sz w:val="24"/>
          <w:szCs w:val="24"/>
          <w:lang w:eastAsia="en-GB"/>
        </w:rPr>
        <w:lastRenderedPageBreak/>
        <w:t>C</w:t>
      </w:r>
      <w:r w:rsidR="00CB3667" w:rsidRPr="006213B5">
        <w:rPr>
          <w:rFonts w:ascii="Arial" w:eastAsia="Times New Roman" w:hAnsi="Arial" w:cs="Arial"/>
          <w:b/>
          <w:bCs/>
          <w:sz w:val="24"/>
          <w:szCs w:val="24"/>
          <w:lang w:eastAsia="en-GB"/>
        </w:rPr>
        <w:t>onclusion</w:t>
      </w:r>
    </w:p>
    <w:p w14:paraId="2F8DBA22" w14:textId="55A06C4F" w:rsidR="00CB3667" w:rsidRPr="00A673CB" w:rsidRDefault="005111DA" w:rsidP="006213B5">
      <w:pPr>
        <w:shd w:val="clear" w:color="auto" w:fill="FFFFFF"/>
        <w:spacing w:after="0" w:line="360" w:lineRule="auto"/>
        <w:jc w:val="both"/>
        <w:rPr>
          <w:rFonts w:ascii="Arial" w:eastAsia="Times New Roman" w:hAnsi="Arial" w:cs="Arial"/>
          <w:sz w:val="24"/>
          <w:szCs w:val="24"/>
          <w:lang w:eastAsia="en-GB"/>
        </w:rPr>
      </w:pPr>
      <w:r w:rsidRPr="006213B5">
        <w:rPr>
          <w:rFonts w:ascii="Arial" w:eastAsia="Times New Roman" w:hAnsi="Arial" w:cs="Arial"/>
          <w:sz w:val="24"/>
          <w:szCs w:val="24"/>
          <w:lang w:eastAsia="en-GB"/>
        </w:rPr>
        <w:t>In this report I have written in details about the employment relationship by using ACTS of parliament</w:t>
      </w:r>
      <w:r w:rsidR="00EB7334" w:rsidRPr="006213B5">
        <w:rPr>
          <w:rFonts w:ascii="Arial" w:eastAsia="Times New Roman" w:hAnsi="Arial" w:cs="Arial"/>
          <w:sz w:val="24"/>
          <w:szCs w:val="24"/>
          <w:lang w:eastAsia="en-GB"/>
        </w:rPr>
        <w:t xml:space="preserve">. I </w:t>
      </w:r>
      <w:r w:rsidRPr="006213B5">
        <w:rPr>
          <w:rFonts w:ascii="Arial" w:eastAsia="Times New Roman" w:hAnsi="Arial" w:cs="Arial"/>
          <w:sz w:val="24"/>
          <w:szCs w:val="24"/>
          <w:lang w:eastAsia="en-GB"/>
        </w:rPr>
        <w:t>have explained the main legislative and the responsibilities</w:t>
      </w:r>
      <w:r w:rsidR="00EB7334" w:rsidRPr="006213B5">
        <w:rPr>
          <w:rFonts w:ascii="Arial" w:eastAsia="Times New Roman" w:hAnsi="Arial" w:cs="Arial"/>
          <w:sz w:val="24"/>
          <w:szCs w:val="24"/>
          <w:lang w:eastAsia="en-GB"/>
        </w:rPr>
        <w:t xml:space="preserve"> of employer and employee.  Under the recruitment process I have information on job description, personal specification</w:t>
      </w:r>
      <w:r w:rsidR="004A70E5" w:rsidRPr="006213B5">
        <w:rPr>
          <w:rFonts w:ascii="Arial" w:eastAsia="Times New Roman" w:hAnsi="Arial" w:cs="Arial"/>
          <w:sz w:val="24"/>
          <w:szCs w:val="24"/>
          <w:lang w:eastAsia="en-GB"/>
        </w:rPr>
        <w:t xml:space="preserve"> and vividly reflected on role play of job interview. Final I wrote about career development with my PDP, VARK and Johari window all in full details.</w:t>
      </w:r>
    </w:p>
    <w:p w14:paraId="5829C877" w14:textId="55FC5BB7"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4D575731" w14:textId="2AB8D93B"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10726B87" w14:textId="1093CB46"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10E9FCDF" w14:textId="7B96B294"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5F4DC11D" w14:textId="44F65E5C"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3A8ECDAF" w14:textId="13757962"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1CBE7108" w14:textId="5102FDDF"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7AD2362A" w14:textId="6D74E782" w:rsidR="00CB3667" w:rsidRPr="006213B5" w:rsidRDefault="00CB3667" w:rsidP="006213B5">
      <w:pPr>
        <w:shd w:val="clear" w:color="auto" w:fill="FFFFFF"/>
        <w:spacing w:after="0" w:line="360" w:lineRule="auto"/>
        <w:jc w:val="both"/>
        <w:rPr>
          <w:rFonts w:ascii="Arial" w:eastAsia="Times New Roman" w:hAnsi="Arial" w:cs="Arial"/>
          <w:b/>
          <w:bCs/>
          <w:sz w:val="24"/>
          <w:szCs w:val="24"/>
          <w:lang w:eastAsia="en-GB"/>
        </w:rPr>
      </w:pPr>
    </w:p>
    <w:p w14:paraId="38E268FA" w14:textId="5B6321E2" w:rsidR="00CB3667"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ab/>
      </w:r>
    </w:p>
    <w:p w14:paraId="0517B65E" w14:textId="79BBF0C3"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3A106705" w14:textId="224D0029"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7F0BFA76" w14:textId="09946B58"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1DE6C6CB" w14:textId="39651996"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76936009" w14:textId="0ED84397"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19A5B753" w14:textId="057698DD"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31D3021F" w14:textId="07051CB5"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6A2AFD21" w14:textId="0E3DCFBB"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7456EC42" w14:textId="45B28A13"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6D67DC88" w14:textId="4484413F"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20C7E0D6" w14:textId="2F092824"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0D55C1FA" w14:textId="2DFF3F94"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3436ED9A" w14:textId="3A4608CF"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2BCCBB33" w14:textId="683670BC"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0B8FDB01" w14:textId="28D16EC3"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0592E791" w14:textId="6FCA460B"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3DEDFFD2" w14:textId="6E7BDD73" w:rsidR="00A673CB" w:rsidRDefault="00A673CB" w:rsidP="00A673CB">
      <w:pPr>
        <w:shd w:val="clear" w:color="auto" w:fill="FFFFFF"/>
        <w:tabs>
          <w:tab w:val="left" w:pos="5490"/>
        </w:tabs>
        <w:spacing w:after="0" w:line="360" w:lineRule="auto"/>
        <w:jc w:val="both"/>
        <w:rPr>
          <w:rFonts w:ascii="Arial" w:eastAsia="Times New Roman" w:hAnsi="Arial" w:cs="Arial"/>
          <w:b/>
          <w:bCs/>
          <w:sz w:val="24"/>
          <w:szCs w:val="24"/>
          <w:lang w:eastAsia="en-GB"/>
        </w:rPr>
      </w:pPr>
    </w:p>
    <w:p w14:paraId="03A2E207" w14:textId="77777777" w:rsidR="00CB3667" w:rsidRPr="006213B5" w:rsidRDefault="00CB3667" w:rsidP="006213B5">
      <w:pPr>
        <w:shd w:val="clear" w:color="auto" w:fill="FFFFFF"/>
        <w:spacing w:after="0" w:line="360" w:lineRule="auto"/>
        <w:jc w:val="both"/>
        <w:rPr>
          <w:rFonts w:ascii="Arial" w:eastAsia="Times New Roman" w:hAnsi="Arial" w:cs="Arial"/>
          <w:sz w:val="24"/>
          <w:szCs w:val="24"/>
          <w:lang w:eastAsia="en-GB"/>
        </w:rPr>
      </w:pPr>
    </w:p>
    <w:sdt>
      <w:sdtPr>
        <w:rPr>
          <w:rFonts w:ascii="Arial" w:eastAsiaTheme="minorHAnsi" w:hAnsi="Arial" w:cs="Arial"/>
          <w:color w:val="auto"/>
          <w:sz w:val="24"/>
          <w:szCs w:val="24"/>
          <w:lang w:val="en-GB"/>
        </w:rPr>
        <w:id w:val="1935397618"/>
        <w:docPartObj>
          <w:docPartGallery w:val="Bibliographies"/>
          <w:docPartUnique/>
        </w:docPartObj>
      </w:sdtPr>
      <w:sdtEndPr/>
      <w:sdtContent>
        <w:p w14:paraId="190E4943" w14:textId="7DD39954" w:rsidR="00283ADB" w:rsidRPr="006213B5" w:rsidRDefault="00283ADB" w:rsidP="006213B5">
          <w:pPr>
            <w:pStyle w:val="Heading1"/>
            <w:spacing w:line="360" w:lineRule="auto"/>
            <w:jc w:val="both"/>
            <w:rPr>
              <w:rFonts w:ascii="Arial" w:hAnsi="Arial" w:cs="Arial"/>
              <w:color w:val="auto"/>
              <w:sz w:val="24"/>
              <w:szCs w:val="24"/>
            </w:rPr>
          </w:pPr>
          <w:r w:rsidRPr="006213B5">
            <w:rPr>
              <w:rFonts w:ascii="Arial" w:hAnsi="Arial" w:cs="Arial"/>
              <w:color w:val="auto"/>
              <w:sz w:val="24"/>
              <w:szCs w:val="24"/>
            </w:rPr>
            <w:t>References</w:t>
          </w:r>
        </w:p>
        <w:sdt>
          <w:sdtPr>
            <w:rPr>
              <w:rFonts w:ascii="Arial" w:hAnsi="Arial" w:cs="Arial"/>
              <w:sz w:val="24"/>
              <w:szCs w:val="24"/>
            </w:rPr>
            <w:id w:val="-573587230"/>
            <w:bibliography/>
          </w:sdtPr>
          <w:sdtEndPr/>
          <w:sdtContent>
            <w:p w14:paraId="570D1AE9" w14:textId="5299131B" w:rsidR="00BE5E89" w:rsidRDefault="00283ADB" w:rsidP="00BE5E89">
              <w:pPr>
                <w:pStyle w:val="Bibliography"/>
                <w:rPr>
                  <w:noProof/>
                  <w:sz w:val="24"/>
                  <w:szCs w:val="24"/>
                  <w:lang w:val="en-US"/>
                </w:rPr>
              </w:pPr>
              <w:r w:rsidRPr="006213B5">
                <w:rPr>
                  <w:rFonts w:ascii="Arial" w:hAnsi="Arial" w:cs="Arial"/>
                  <w:sz w:val="24"/>
                  <w:szCs w:val="24"/>
                </w:rPr>
                <w:fldChar w:fldCharType="begin"/>
              </w:r>
              <w:r w:rsidRPr="006213B5">
                <w:rPr>
                  <w:rFonts w:ascii="Arial" w:hAnsi="Arial" w:cs="Arial"/>
                  <w:sz w:val="24"/>
                  <w:szCs w:val="24"/>
                </w:rPr>
                <w:instrText xml:space="preserve"> BIBLIOGRAPHY </w:instrText>
              </w:r>
              <w:r w:rsidRPr="006213B5">
                <w:rPr>
                  <w:rFonts w:ascii="Arial" w:hAnsi="Arial" w:cs="Arial"/>
                  <w:sz w:val="24"/>
                  <w:szCs w:val="24"/>
                </w:rPr>
                <w:fldChar w:fldCharType="separate"/>
              </w:r>
              <w:r w:rsidR="00BE5E89">
                <w:rPr>
                  <w:noProof/>
                  <w:lang w:val="en-US"/>
                </w:rPr>
                <w:t>Maund, A.</w:t>
              </w:r>
              <w:r w:rsidR="00160E78">
                <w:rPr>
                  <w:noProof/>
                  <w:lang w:val="en-US"/>
                </w:rPr>
                <w:t xml:space="preserve"> and</w:t>
              </w:r>
              <w:r w:rsidR="00BE5E89">
                <w:rPr>
                  <w:noProof/>
                  <w:lang w:val="en-US"/>
                </w:rPr>
                <w:t xml:space="preserve"> Schriek, M. and Tinkler, P. K. </w:t>
              </w:r>
              <w:r w:rsidR="00160E78" w:rsidRPr="00160E78">
                <w:rPr>
                  <w:noProof/>
                </w:rPr>
                <w:t>(</w:t>
              </w:r>
              <w:r w:rsidR="00BE5E89">
                <w:rPr>
                  <w:noProof/>
                  <w:lang w:val="en-US"/>
                </w:rPr>
                <w:t>2017</w:t>
              </w:r>
              <w:r w:rsidR="00160E78">
                <w:rPr>
                  <w:noProof/>
                  <w:lang w:val="en-US"/>
                </w:rPr>
                <w:t>)</w:t>
              </w:r>
              <w:r w:rsidR="00BE5E89">
                <w:rPr>
                  <w:noProof/>
                  <w:lang w:val="en-US"/>
                </w:rPr>
                <w:t xml:space="preserve"> </w:t>
              </w:r>
              <w:r w:rsidR="00160E78">
                <w:rPr>
                  <w:i/>
                  <w:iCs/>
                  <w:noProof/>
                  <w:lang w:val="en-US"/>
                </w:rPr>
                <w:t>C</w:t>
              </w:r>
              <w:r w:rsidR="00BE5E89">
                <w:rPr>
                  <w:i/>
                  <w:iCs/>
                  <w:noProof/>
                  <w:lang w:val="en-US"/>
                </w:rPr>
                <w:t>erticate in</w:t>
              </w:r>
              <w:r w:rsidR="00160E78">
                <w:rPr>
                  <w:i/>
                  <w:iCs/>
                  <w:noProof/>
                  <w:lang w:val="en-US"/>
                </w:rPr>
                <w:t xml:space="preserve"> </w:t>
              </w:r>
              <w:r w:rsidR="00BE5E89">
                <w:rPr>
                  <w:i/>
                  <w:iCs/>
                  <w:noProof/>
                  <w:lang w:val="en-US"/>
                </w:rPr>
                <w:t xml:space="preserve">Higher Education: </w:t>
              </w:r>
              <w:r w:rsidR="00160E78">
                <w:rPr>
                  <w:i/>
                  <w:iCs/>
                  <w:noProof/>
                  <w:lang w:val="en-US"/>
                </w:rPr>
                <w:t>S</w:t>
              </w:r>
              <w:r w:rsidR="00BE5E89">
                <w:rPr>
                  <w:i/>
                  <w:iCs/>
                  <w:noProof/>
                  <w:lang w:val="en-US"/>
                </w:rPr>
                <w:t>kills for the workplac</w:t>
              </w:r>
              <w:r w:rsidR="00160E78">
                <w:rPr>
                  <w:i/>
                  <w:iCs/>
                  <w:noProof/>
                  <w:lang w:val="en-US"/>
                </w:rPr>
                <w:t>e</w:t>
              </w:r>
              <w:r w:rsidR="00BE5E89">
                <w:rPr>
                  <w:i/>
                  <w:iCs/>
                  <w:noProof/>
                  <w:lang w:val="en-US"/>
                </w:rPr>
                <w:t xml:space="preserve"> student year book. </w:t>
              </w:r>
              <w:r w:rsidR="00FE5CED" w:rsidRPr="00A37546">
                <w:rPr>
                  <w:noProof/>
                  <w:lang w:val="en-US"/>
                </w:rPr>
                <w:t>London</w:t>
              </w:r>
              <w:r w:rsidR="00BE5E89">
                <w:rPr>
                  <w:noProof/>
                  <w:lang w:val="en-US"/>
                </w:rPr>
                <w:t>:</w:t>
              </w:r>
              <w:r w:rsidR="00FE5CED">
                <w:rPr>
                  <w:noProof/>
                  <w:lang w:val="en-US"/>
                </w:rPr>
                <w:t>SAGE</w:t>
              </w:r>
              <w:r w:rsidR="00BE5E89">
                <w:rPr>
                  <w:noProof/>
                  <w:lang w:val="en-US"/>
                </w:rPr>
                <w:t>.</w:t>
              </w:r>
            </w:p>
            <w:p w14:paraId="2CCE2E18" w14:textId="13F0D498" w:rsidR="00BE5E89" w:rsidRDefault="00BE5E89" w:rsidP="00BE5E89">
              <w:pPr>
                <w:pStyle w:val="Bibliography"/>
                <w:rPr>
                  <w:noProof/>
                  <w:lang w:val="en-US"/>
                </w:rPr>
              </w:pPr>
              <w:r>
                <w:rPr>
                  <w:noProof/>
                  <w:lang w:val="en-US"/>
                </w:rPr>
                <w:t xml:space="preserve">Kroth, M. </w:t>
              </w:r>
              <w:r w:rsidR="00FE5CED">
                <w:rPr>
                  <w:noProof/>
                  <w:lang w:val="en-US"/>
                </w:rPr>
                <w:t xml:space="preserve">and Christensen, M. </w:t>
              </w:r>
              <w:r w:rsidR="00975323">
                <w:rPr>
                  <w:noProof/>
                  <w:lang w:val="en-US"/>
                </w:rPr>
                <w:t>(</w:t>
              </w:r>
              <w:r>
                <w:rPr>
                  <w:noProof/>
                  <w:lang w:val="en-US"/>
                </w:rPr>
                <w:t>2009</w:t>
              </w:r>
              <w:r w:rsidR="00975323">
                <w:rPr>
                  <w:noProof/>
                  <w:lang w:val="en-US"/>
                </w:rPr>
                <w:t>)</w:t>
              </w:r>
              <w:r>
                <w:rPr>
                  <w:noProof/>
                  <w:lang w:val="en-US"/>
                </w:rPr>
                <w:t xml:space="preserve"> </w:t>
              </w:r>
              <w:r>
                <w:rPr>
                  <w:i/>
                  <w:iCs/>
                  <w:noProof/>
                  <w:lang w:val="en-US"/>
                </w:rPr>
                <w:t xml:space="preserve">Career Development </w:t>
              </w:r>
              <w:r w:rsidRPr="00A37546">
                <w:rPr>
                  <w:i/>
                  <w:iCs/>
                  <w:noProof/>
                  <w:lang w:val="en-US"/>
                </w:rPr>
                <w:t>Basics</w:t>
              </w:r>
              <w:r w:rsidR="00A37546">
                <w:rPr>
                  <w:noProof/>
                  <w:lang w:val="en-US"/>
                </w:rPr>
                <w:t>.</w:t>
              </w:r>
              <w:r>
                <w:rPr>
                  <w:noProof/>
                  <w:lang w:val="en-US"/>
                </w:rPr>
                <w:t xml:space="preserve"> Alexandria, Virginia: ASTD Press.</w:t>
              </w:r>
            </w:p>
            <w:p w14:paraId="15AC8C7B" w14:textId="6255689C" w:rsidR="00BE5E89" w:rsidRDefault="00BE5E89" w:rsidP="00BE5E89">
              <w:pPr>
                <w:pStyle w:val="Bibliography"/>
                <w:rPr>
                  <w:noProof/>
                  <w:lang w:val="en-US"/>
                </w:rPr>
              </w:pPr>
              <w:r>
                <w:rPr>
                  <w:noProof/>
                  <w:lang w:val="en-US"/>
                </w:rPr>
                <w:t xml:space="preserve">Morgan, P. </w:t>
              </w:r>
              <w:r w:rsidR="00975323">
                <w:rPr>
                  <w:noProof/>
                  <w:lang w:val="en-US"/>
                </w:rPr>
                <w:t>(</w:t>
              </w:r>
              <w:r>
                <w:rPr>
                  <w:noProof/>
                  <w:lang w:val="en-US"/>
                </w:rPr>
                <w:t>2017</w:t>
              </w:r>
              <w:r w:rsidR="00975323">
                <w:rPr>
                  <w:noProof/>
                  <w:lang w:val="en-US"/>
                </w:rPr>
                <w:t>)</w:t>
              </w:r>
              <w:r>
                <w:rPr>
                  <w:noProof/>
                  <w:lang w:val="en-US"/>
                </w:rPr>
                <w:t xml:space="preserve"> </w:t>
              </w:r>
              <w:r>
                <w:rPr>
                  <w:i/>
                  <w:iCs/>
                  <w:noProof/>
                  <w:lang w:val="en-US"/>
                </w:rPr>
                <w:t xml:space="preserve">The Business Student's Guide To Study and Employability. </w:t>
              </w:r>
              <w:r w:rsidR="00A37546">
                <w:rPr>
                  <w:noProof/>
                  <w:lang w:val="en-US"/>
                </w:rPr>
                <w:t>London</w:t>
              </w:r>
              <w:r>
                <w:rPr>
                  <w:noProof/>
                  <w:lang w:val="en-US"/>
                </w:rPr>
                <w:t>:SAGE.</w:t>
              </w:r>
            </w:p>
            <w:p w14:paraId="17961564" w14:textId="51190616" w:rsidR="00BE5E89" w:rsidRDefault="00160E78" w:rsidP="00BE5E89">
              <w:pPr>
                <w:pStyle w:val="Bibliography"/>
                <w:rPr>
                  <w:noProof/>
                  <w:lang w:val="en-US"/>
                </w:rPr>
              </w:pPr>
              <w:r>
                <w:rPr>
                  <w:noProof/>
                  <w:lang w:val="en-US"/>
                </w:rPr>
                <w:t>W</w:t>
              </w:r>
              <w:r w:rsidR="00BE5E89">
                <w:rPr>
                  <w:noProof/>
                  <w:lang w:val="en-US"/>
                </w:rPr>
                <w:t xml:space="preserve">illiams, </w:t>
              </w:r>
              <w:r>
                <w:rPr>
                  <w:noProof/>
                  <w:lang w:val="en-US"/>
                </w:rPr>
                <w:t>A</w:t>
              </w:r>
              <w:r w:rsidR="00BE5E89">
                <w:rPr>
                  <w:noProof/>
                  <w:lang w:val="en-US"/>
                </w:rPr>
                <w:t>.</w:t>
              </w:r>
              <w:r w:rsidR="00975323" w:rsidRPr="00975323">
                <w:rPr>
                  <w:noProof/>
                  <w:lang w:val="en-US"/>
                </w:rPr>
                <w:t xml:space="preserve"> </w:t>
              </w:r>
              <w:r w:rsidR="00975323">
                <w:rPr>
                  <w:noProof/>
                  <w:lang w:val="en-US"/>
                </w:rPr>
                <w:t xml:space="preserve">(2020) </w:t>
              </w:r>
              <w:r w:rsidR="00975323">
                <w:rPr>
                  <w:i/>
                  <w:iCs/>
                  <w:noProof/>
                  <w:lang w:val="en-US"/>
                </w:rPr>
                <w:t xml:space="preserve">HR-inform.co.uk. </w:t>
              </w:r>
              <w:r w:rsidR="00975323">
                <w:rPr>
                  <w:noProof/>
                  <w:lang w:val="en-US"/>
                </w:rPr>
                <w:t xml:space="preserve">[Online] </w:t>
              </w:r>
              <w:r w:rsidR="00975323">
                <w:rPr>
                  <w:noProof/>
                  <w:lang w:val="en-US"/>
                </w:rPr>
                <w:br/>
                <w:t xml:space="preserve">Available at: </w:t>
              </w:r>
              <w:r w:rsidR="00975323" w:rsidRPr="00975323">
                <w:rPr>
                  <w:noProof/>
                  <w:u w:val="single"/>
                  <w:lang w:val="en-US"/>
                </w:rPr>
                <w:t>https://www.hr-inform.co.uk/employment_law/recruitment-advertising</w:t>
              </w:r>
              <w:r w:rsidR="00975323">
                <w:rPr>
                  <w:noProof/>
                  <w:lang w:val="en-US"/>
                </w:rPr>
                <w:br/>
                <w:t>(Accessed 23 December 2020).</w:t>
              </w:r>
            </w:p>
            <w:p w14:paraId="541D47E9" w14:textId="3AE5BAEB" w:rsidR="00283ADB" w:rsidRPr="006213B5" w:rsidRDefault="00283ADB" w:rsidP="00BE5E89">
              <w:pPr>
                <w:spacing w:line="360" w:lineRule="auto"/>
                <w:jc w:val="both"/>
                <w:rPr>
                  <w:rFonts w:ascii="Arial" w:hAnsi="Arial" w:cs="Arial"/>
                  <w:sz w:val="24"/>
                  <w:szCs w:val="24"/>
                </w:rPr>
              </w:pPr>
              <w:r w:rsidRPr="006213B5">
                <w:rPr>
                  <w:rFonts w:ascii="Arial" w:hAnsi="Arial" w:cs="Arial"/>
                  <w:b/>
                  <w:bCs/>
                  <w:noProof/>
                  <w:sz w:val="24"/>
                  <w:szCs w:val="24"/>
                </w:rPr>
                <w:fldChar w:fldCharType="end"/>
              </w:r>
            </w:p>
          </w:sdtContent>
        </w:sdt>
      </w:sdtContent>
    </w:sdt>
    <w:p w14:paraId="17B9118B" w14:textId="2F7F60BF" w:rsidR="00975323" w:rsidRPr="006213B5" w:rsidRDefault="00975323" w:rsidP="006213B5">
      <w:pPr>
        <w:pStyle w:val="ListParagraph"/>
        <w:spacing w:line="360" w:lineRule="auto"/>
        <w:jc w:val="both"/>
        <w:rPr>
          <w:rFonts w:ascii="Arial" w:hAnsi="Arial" w:cs="Arial"/>
          <w:sz w:val="24"/>
          <w:szCs w:val="24"/>
        </w:rPr>
      </w:pPr>
    </w:p>
    <w:sectPr w:rsidR="00975323" w:rsidRPr="006213B5">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EC63F6" w14:textId="77777777" w:rsidR="000559B1" w:rsidRDefault="000559B1" w:rsidP="00253806">
      <w:pPr>
        <w:spacing w:after="0" w:line="240" w:lineRule="auto"/>
      </w:pPr>
      <w:r>
        <w:separator/>
      </w:r>
    </w:p>
  </w:endnote>
  <w:endnote w:type="continuationSeparator" w:id="0">
    <w:p w14:paraId="4F250549" w14:textId="77777777" w:rsidR="000559B1" w:rsidRDefault="000559B1" w:rsidP="00253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99E8FE" w14:textId="08B87A47" w:rsidR="00BF1F87" w:rsidRDefault="00BF1F87">
    <w:pPr>
      <w:pStyle w:val="Footer"/>
      <w:jc w:val="center"/>
    </w:pPr>
    <w:r>
      <w:t>Dapaah Kwame Williams (1916221)</w:t>
    </w:r>
  </w:p>
  <w:p w14:paraId="073C801C" w14:textId="5EFA3A42" w:rsidR="00BF1F87" w:rsidRDefault="000559B1">
    <w:pPr>
      <w:pStyle w:val="Footer"/>
      <w:jc w:val="center"/>
    </w:pPr>
    <w:sdt>
      <w:sdtPr>
        <w:id w:val="1271209286"/>
        <w:docPartObj>
          <w:docPartGallery w:val="Page Numbers (Bottom of Page)"/>
          <w:docPartUnique/>
        </w:docPartObj>
      </w:sdtPr>
      <w:sdtEndPr>
        <w:rPr>
          <w:noProof/>
        </w:rPr>
      </w:sdtEndPr>
      <w:sdtContent>
        <w:r w:rsidR="00BF1F87">
          <w:fldChar w:fldCharType="begin"/>
        </w:r>
        <w:r w:rsidR="00BF1F87">
          <w:instrText xml:space="preserve"> PAGE   \* MERGEFORMAT </w:instrText>
        </w:r>
        <w:r w:rsidR="00BF1F87">
          <w:fldChar w:fldCharType="separate"/>
        </w:r>
        <w:r w:rsidR="00BF1F87">
          <w:rPr>
            <w:noProof/>
          </w:rPr>
          <w:t>2</w:t>
        </w:r>
        <w:r w:rsidR="00BF1F87">
          <w:rPr>
            <w:noProof/>
          </w:rPr>
          <w:fldChar w:fldCharType="end"/>
        </w:r>
      </w:sdtContent>
    </w:sdt>
  </w:p>
  <w:p w14:paraId="1B055B75" w14:textId="77777777" w:rsidR="00BF1F87" w:rsidRDefault="00BF1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F3EC5" w14:textId="77777777" w:rsidR="000559B1" w:rsidRDefault="000559B1" w:rsidP="00253806">
      <w:pPr>
        <w:spacing w:after="0" w:line="240" w:lineRule="auto"/>
      </w:pPr>
      <w:r>
        <w:separator/>
      </w:r>
    </w:p>
  </w:footnote>
  <w:footnote w:type="continuationSeparator" w:id="0">
    <w:p w14:paraId="1BAD0E92" w14:textId="77777777" w:rsidR="000559B1" w:rsidRDefault="000559B1" w:rsidP="002538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F3F21"/>
    <w:multiLevelType w:val="multilevel"/>
    <w:tmpl w:val="44281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FE4890"/>
    <w:multiLevelType w:val="multilevel"/>
    <w:tmpl w:val="1EBA4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DA7593"/>
    <w:multiLevelType w:val="multilevel"/>
    <w:tmpl w:val="9E524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B965C3"/>
    <w:multiLevelType w:val="hybridMultilevel"/>
    <w:tmpl w:val="8DBA8B76"/>
    <w:lvl w:ilvl="0" w:tplc="3190D2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D542F2"/>
    <w:multiLevelType w:val="hybridMultilevel"/>
    <w:tmpl w:val="1398F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2E7D84"/>
    <w:multiLevelType w:val="multilevel"/>
    <w:tmpl w:val="1040C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4319F9"/>
    <w:multiLevelType w:val="multilevel"/>
    <w:tmpl w:val="40682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0D5638"/>
    <w:multiLevelType w:val="multilevel"/>
    <w:tmpl w:val="D9981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FA6DE1"/>
    <w:multiLevelType w:val="multilevel"/>
    <w:tmpl w:val="1DA21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500C75"/>
    <w:multiLevelType w:val="multilevel"/>
    <w:tmpl w:val="0D70F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8"/>
  </w:num>
  <w:num w:numId="3">
    <w:abstractNumId w:val="1"/>
  </w:num>
  <w:num w:numId="4">
    <w:abstractNumId w:val="2"/>
  </w:num>
  <w:num w:numId="5">
    <w:abstractNumId w:val="4"/>
  </w:num>
  <w:num w:numId="6">
    <w:abstractNumId w:val="9"/>
  </w:num>
  <w:num w:numId="7">
    <w:abstractNumId w:val="6"/>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319"/>
    <w:rsid w:val="00006392"/>
    <w:rsid w:val="00016653"/>
    <w:rsid w:val="00031DDA"/>
    <w:rsid w:val="00034B48"/>
    <w:rsid w:val="00036C24"/>
    <w:rsid w:val="00043238"/>
    <w:rsid w:val="00050831"/>
    <w:rsid w:val="00052AF2"/>
    <w:rsid w:val="00055680"/>
    <w:rsid w:val="000559B1"/>
    <w:rsid w:val="0006160D"/>
    <w:rsid w:val="0006447B"/>
    <w:rsid w:val="00064B13"/>
    <w:rsid w:val="00075D63"/>
    <w:rsid w:val="00091A95"/>
    <w:rsid w:val="00097EC5"/>
    <w:rsid w:val="000B07CA"/>
    <w:rsid w:val="000D14EC"/>
    <w:rsid w:val="000E56E0"/>
    <w:rsid w:val="00115266"/>
    <w:rsid w:val="00122A72"/>
    <w:rsid w:val="00135029"/>
    <w:rsid w:val="00136249"/>
    <w:rsid w:val="00152596"/>
    <w:rsid w:val="00160E78"/>
    <w:rsid w:val="00164A8F"/>
    <w:rsid w:val="00167A2F"/>
    <w:rsid w:val="001906A1"/>
    <w:rsid w:val="00193A7C"/>
    <w:rsid w:val="00194BA5"/>
    <w:rsid w:val="001B16A6"/>
    <w:rsid w:val="001C379F"/>
    <w:rsid w:val="001C5B36"/>
    <w:rsid w:val="001C6C60"/>
    <w:rsid w:val="001D2D8C"/>
    <w:rsid w:val="001E3B86"/>
    <w:rsid w:val="001E734C"/>
    <w:rsid w:val="001E77DA"/>
    <w:rsid w:val="00202B34"/>
    <w:rsid w:val="00207822"/>
    <w:rsid w:val="002176F1"/>
    <w:rsid w:val="0021776E"/>
    <w:rsid w:val="00241B7C"/>
    <w:rsid w:val="00252ECC"/>
    <w:rsid w:val="00253806"/>
    <w:rsid w:val="0025794C"/>
    <w:rsid w:val="00270904"/>
    <w:rsid w:val="00283ADB"/>
    <w:rsid w:val="00287819"/>
    <w:rsid w:val="002909E6"/>
    <w:rsid w:val="002962BD"/>
    <w:rsid w:val="002A55D7"/>
    <w:rsid w:val="002A688D"/>
    <w:rsid w:val="002B590F"/>
    <w:rsid w:val="002D2D71"/>
    <w:rsid w:val="002E0700"/>
    <w:rsid w:val="002E1A6F"/>
    <w:rsid w:val="002E2BBE"/>
    <w:rsid w:val="002F79FC"/>
    <w:rsid w:val="003016AA"/>
    <w:rsid w:val="003025F6"/>
    <w:rsid w:val="00312986"/>
    <w:rsid w:val="00314EFC"/>
    <w:rsid w:val="0032247E"/>
    <w:rsid w:val="00331789"/>
    <w:rsid w:val="00333396"/>
    <w:rsid w:val="0036543D"/>
    <w:rsid w:val="00366334"/>
    <w:rsid w:val="00371381"/>
    <w:rsid w:val="00382D8F"/>
    <w:rsid w:val="0038670E"/>
    <w:rsid w:val="00392F7D"/>
    <w:rsid w:val="00396E6E"/>
    <w:rsid w:val="003B2275"/>
    <w:rsid w:val="003B5C3C"/>
    <w:rsid w:val="003C37C2"/>
    <w:rsid w:val="003C5E3E"/>
    <w:rsid w:val="003C7D7D"/>
    <w:rsid w:val="003E346C"/>
    <w:rsid w:val="003F1D19"/>
    <w:rsid w:val="003F4E02"/>
    <w:rsid w:val="003F67B2"/>
    <w:rsid w:val="003F73BD"/>
    <w:rsid w:val="00404EC3"/>
    <w:rsid w:val="004122A6"/>
    <w:rsid w:val="00441845"/>
    <w:rsid w:val="00443711"/>
    <w:rsid w:val="00444561"/>
    <w:rsid w:val="00444D2E"/>
    <w:rsid w:val="00457381"/>
    <w:rsid w:val="004644E3"/>
    <w:rsid w:val="004741C5"/>
    <w:rsid w:val="00485A0E"/>
    <w:rsid w:val="00496986"/>
    <w:rsid w:val="004A0F95"/>
    <w:rsid w:val="004A268D"/>
    <w:rsid w:val="004A41CB"/>
    <w:rsid w:val="004A70E5"/>
    <w:rsid w:val="004C1250"/>
    <w:rsid w:val="004C3C38"/>
    <w:rsid w:val="004C4C78"/>
    <w:rsid w:val="004E26CA"/>
    <w:rsid w:val="004E7D0D"/>
    <w:rsid w:val="004F0B7B"/>
    <w:rsid w:val="004F29A3"/>
    <w:rsid w:val="004F585C"/>
    <w:rsid w:val="00502F8F"/>
    <w:rsid w:val="00503811"/>
    <w:rsid w:val="00505A5B"/>
    <w:rsid w:val="005108F3"/>
    <w:rsid w:val="005111DA"/>
    <w:rsid w:val="00522CA3"/>
    <w:rsid w:val="00545CA1"/>
    <w:rsid w:val="00551EEA"/>
    <w:rsid w:val="00552F98"/>
    <w:rsid w:val="0055354C"/>
    <w:rsid w:val="00555B04"/>
    <w:rsid w:val="0056427C"/>
    <w:rsid w:val="00564897"/>
    <w:rsid w:val="00571D57"/>
    <w:rsid w:val="00572F6F"/>
    <w:rsid w:val="00573319"/>
    <w:rsid w:val="005800B1"/>
    <w:rsid w:val="005A0148"/>
    <w:rsid w:val="005A13A0"/>
    <w:rsid w:val="005A3C90"/>
    <w:rsid w:val="005A6A53"/>
    <w:rsid w:val="005C7398"/>
    <w:rsid w:val="005D2F64"/>
    <w:rsid w:val="005D4444"/>
    <w:rsid w:val="005E54E1"/>
    <w:rsid w:val="005F093B"/>
    <w:rsid w:val="005F10C2"/>
    <w:rsid w:val="00600F0B"/>
    <w:rsid w:val="006135D4"/>
    <w:rsid w:val="00615542"/>
    <w:rsid w:val="00620AEB"/>
    <w:rsid w:val="006213B5"/>
    <w:rsid w:val="0064159B"/>
    <w:rsid w:val="00654ECD"/>
    <w:rsid w:val="006555B1"/>
    <w:rsid w:val="00657617"/>
    <w:rsid w:val="0065764A"/>
    <w:rsid w:val="00664EF9"/>
    <w:rsid w:val="0067034C"/>
    <w:rsid w:val="0067397E"/>
    <w:rsid w:val="006767AC"/>
    <w:rsid w:val="00680CC3"/>
    <w:rsid w:val="006827BA"/>
    <w:rsid w:val="00697E28"/>
    <w:rsid w:val="006A103D"/>
    <w:rsid w:val="006A509F"/>
    <w:rsid w:val="006B237D"/>
    <w:rsid w:val="006B60F7"/>
    <w:rsid w:val="006C3B5A"/>
    <w:rsid w:val="006D2127"/>
    <w:rsid w:val="006E40E4"/>
    <w:rsid w:val="006F2B66"/>
    <w:rsid w:val="00702651"/>
    <w:rsid w:val="00702C84"/>
    <w:rsid w:val="007166DF"/>
    <w:rsid w:val="00721185"/>
    <w:rsid w:val="00724EF1"/>
    <w:rsid w:val="00731C54"/>
    <w:rsid w:val="007334AA"/>
    <w:rsid w:val="00742E48"/>
    <w:rsid w:val="00747752"/>
    <w:rsid w:val="00753E94"/>
    <w:rsid w:val="00756037"/>
    <w:rsid w:val="00756143"/>
    <w:rsid w:val="00760FB0"/>
    <w:rsid w:val="00771106"/>
    <w:rsid w:val="00783FEA"/>
    <w:rsid w:val="00787F75"/>
    <w:rsid w:val="007A08E8"/>
    <w:rsid w:val="007B0D6C"/>
    <w:rsid w:val="007B4CE4"/>
    <w:rsid w:val="007B5EF5"/>
    <w:rsid w:val="007B714F"/>
    <w:rsid w:val="007C48DD"/>
    <w:rsid w:val="007C60F8"/>
    <w:rsid w:val="007D0571"/>
    <w:rsid w:val="007E2555"/>
    <w:rsid w:val="007E7609"/>
    <w:rsid w:val="007F30F9"/>
    <w:rsid w:val="00815F6B"/>
    <w:rsid w:val="008166CE"/>
    <w:rsid w:val="00816D6E"/>
    <w:rsid w:val="00817F2D"/>
    <w:rsid w:val="00826FDC"/>
    <w:rsid w:val="00827306"/>
    <w:rsid w:val="00861111"/>
    <w:rsid w:val="00864BE2"/>
    <w:rsid w:val="00876FB7"/>
    <w:rsid w:val="00885431"/>
    <w:rsid w:val="00893189"/>
    <w:rsid w:val="008935A4"/>
    <w:rsid w:val="008A5140"/>
    <w:rsid w:val="008A7550"/>
    <w:rsid w:val="008B09A2"/>
    <w:rsid w:val="008E53AB"/>
    <w:rsid w:val="00906779"/>
    <w:rsid w:val="009131EE"/>
    <w:rsid w:val="00927FD8"/>
    <w:rsid w:val="00933D69"/>
    <w:rsid w:val="00934F49"/>
    <w:rsid w:val="0095325F"/>
    <w:rsid w:val="00955CA0"/>
    <w:rsid w:val="00973951"/>
    <w:rsid w:val="00975323"/>
    <w:rsid w:val="00975C14"/>
    <w:rsid w:val="0097769E"/>
    <w:rsid w:val="009907C4"/>
    <w:rsid w:val="009956EC"/>
    <w:rsid w:val="00995E10"/>
    <w:rsid w:val="009968B5"/>
    <w:rsid w:val="009978EE"/>
    <w:rsid w:val="009A0776"/>
    <w:rsid w:val="009A3C1F"/>
    <w:rsid w:val="009C5A25"/>
    <w:rsid w:val="009D1951"/>
    <w:rsid w:val="009D7635"/>
    <w:rsid w:val="009E07E0"/>
    <w:rsid w:val="009E2DBC"/>
    <w:rsid w:val="009E33AB"/>
    <w:rsid w:val="009F5B67"/>
    <w:rsid w:val="00A01CEF"/>
    <w:rsid w:val="00A05126"/>
    <w:rsid w:val="00A154B7"/>
    <w:rsid w:val="00A26A53"/>
    <w:rsid w:val="00A37546"/>
    <w:rsid w:val="00A5265F"/>
    <w:rsid w:val="00A57C80"/>
    <w:rsid w:val="00A60A49"/>
    <w:rsid w:val="00A6387B"/>
    <w:rsid w:val="00A6654E"/>
    <w:rsid w:val="00A673CB"/>
    <w:rsid w:val="00A67AEA"/>
    <w:rsid w:val="00AA344C"/>
    <w:rsid w:val="00AC4177"/>
    <w:rsid w:val="00AC6A67"/>
    <w:rsid w:val="00AD1D65"/>
    <w:rsid w:val="00AD2296"/>
    <w:rsid w:val="00AD6371"/>
    <w:rsid w:val="00B0363D"/>
    <w:rsid w:val="00B07431"/>
    <w:rsid w:val="00B178E0"/>
    <w:rsid w:val="00B24EA0"/>
    <w:rsid w:val="00B33763"/>
    <w:rsid w:val="00B447BA"/>
    <w:rsid w:val="00B46D36"/>
    <w:rsid w:val="00B57791"/>
    <w:rsid w:val="00B64076"/>
    <w:rsid w:val="00B73698"/>
    <w:rsid w:val="00B74DB5"/>
    <w:rsid w:val="00B81DDF"/>
    <w:rsid w:val="00B83E22"/>
    <w:rsid w:val="00B87F64"/>
    <w:rsid w:val="00B92AB6"/>
    <w:rsid w:val="00BC5128"/>
    <w:rsid w:val="00BC7897"/>
    <w:rsid w:val="00BD18C6"/>
    <w:rsid w:val="00BD2BB6"/>
    <w:rsid w:val="00BE5E89"/>
    <w:rsid w:val="00BF1F87"/>
    <w:rsid w:val="00BF3FC5"/>
    <w:rsid w:val="00C215BC"/>
    <w:rsid w:val="00C21A7D"/>
    <w:rsid w:val="00C4682E"/>
    <w:rsid w:val="00C47FED"/>
    <w:rsid w:val="00C537FC"/>
    <w:rsid w:val="00C66AD8"/>
    <w:rsid w:val="00C7766E"/>
    <w:rsid w:val="00C779FC"/>
    <w:rsid w:val="00C92D93"/>
    <w:rsid w:val="00C9510D"/>
    <w:rsid w:val="00CA10AB"/>
    <w:rsid w:val="00CB3667"/>
    <w:rsid w:val="00CC5A6F"/>
    <w:rsid w:val="00CD701D"/>
    <w:rsid w:val="00CE34FF"/>
    <w:rsid w:val="00CF1930"/>
    <w:rsid w:val="00CF48CE"/>
    <w:rsid w:val="00CF7D0A"/>
    <w:rsid w:val="00D01B99"/>
    <w:rsid w:val="00D0439F"/>
    <w:rsid w:val="00D33471"/>
    <w:rsid w:val="00D47948"/>
    <w:rsid w:val="00D47A96"/>
    <w:rsid w:val="00D602BD"/>
    <w:rsid w:val="00D65BA5"/>
    <w:rsid w:val="00D815C6"/>
    <w:rsid w:val="00D82525"/>
    <w:rsid w:val="00D861C1"/>
    <w:rsid w:val="00D9320F"/>
    <w:rsid w:val="00D94B1C"/>
    <w:rsid w:val="00DA09DF"/>
    <w:rsid w:val="00DB7276"/>
    <w:rsid w:val="00DC1BFA"/>
    <w:rsid w:val="00DC382D"/>
    <w:rsid w:val="00DC7CFE"/>
    <w:rsid w:val="00DE5FCA"/>
    <w:rsid w:val="00DF06E8"/>
    <w:rsid w:val="00E054C5"/>
    <w:rsid w:val="00E225A3"/>
    <w:rsid w:val="00E4017A"/>
    <w:rsid w:val="00E84E44"/>
    <w:rsid w:val="00E86B65"/>
    <w:rsid w:val="00E87AEB"/>
    <w:rsid w:val="00E900AF"/>
    <w:rsid w:val="00E94F4B"/>
    <w:rsid w:val="00E9680A"/>
    <w:rsid w:val="00EA224D"/>
    <w:rsid w:val="00EA3B5E"/>
    <w:rsid w:val="00EB0C6F"/>
    <w:rsid w:val="00EB1E86"/>
    <w:rsid w:val="00EB334D"/>
    <w:rsid w:val="00EB5E22"/>
    <w:rsid w:val="00EB7334"/>
    <w:rsid w:val="00EC510C"/>
    <w:rsid w:val="00EC6006"/>
    <w:rsid w:val="00EC6FF6"/>
    <w:rsid w:val="00ED00AD"/>
    <w:rsid w:val="00ED4764"/>
    <w:rsid w:val="00ED5789"/>
    <w:rsid w:val="00EE6059"/>
    <w:rsid w:val="00F01F4E"/>
    <w:rsid w:val="00F05CB0"/>
    <w:rsid w:val="00F06163"/>
    <w:rsid w:val="00F14267"/>
    <w:rsid w:val="00F20C92"/>
    <w:rsid w:val="00F21834"/>
    <w:rsid w:val="00F2361F"/>
    <w:rsid w:val="00F469A8"/>
    <w:rsid w:val="00F51613"/>
    <w:rsid w:val="00F5413E"/>
    <w:rsid w:val="00F55167"/>
    <w:rsid w:val="00F62429"/>
    <w:rsid w:val="00F64EE2"/>
    <w:rsid w:val="00F653CD"/>
    <w:rsid w:val="00F65472"/>
    <w:rsid w:val="00F748B4"/>
    <w:rsid w:val="00F74D15"/>
    <w:rsid w:val="00FA1ACF"/>
    <w:rsid w:val="00FA2034"/>
    <w:rsid w:val="00FB5655"/>
    <w:rsid w:val="00FB7F5C"/>
    <w:rsid w:val="00FC5DAA"/>
    <w:rsid w:val="00FD0FB9"/>
    <w:rsid w:val="00FD64F7"/>
    <w:rsid w:val="00FE42EE"/>
    <w:rsid w:val="00FE5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84B61"/>
  <w15:chartTrackingRefBased/>
  <w15:docId w15:val="{52E15863-DF92-497F-9615-63E2969A6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57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2176F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78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2176F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2176F1"/>
    <w:rPr>
      <w:b/>
      <w:bCs/>
    </w:rPr>
  </w:style>
  <w:style w:type="paragraph" w:styleId="ListParagraph">
    <w:name w:val="List Paragraph"/>
    <w:basedOn w:val="Normal"/>
    <w:uiPriority w:val="34"/>
    <w:qFormat/>
    <w:rsid w:val="00697E28"/>
    <w:pPr>
      <w:ind w:left="720"/>
      <w:contextualSpacing/>
    </w:pPr>
  </w:style>
  <w:style w:type="character" w:customStyle="1" w:styleId="Heading1Char">
    <w:name w:val="Heading 1 Char"/>
    <w:basedOn w:val="DefaultParagraphFont"/>
    <w:link w:val="Heading1"/>
    <w:uiPriority w:val="9"/>
    <w:rsid w:val="007D057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0571"/>
  </w:style>
  <w:style w:type="paragraph" w:styleId="Header">
    <w:name w:val="header"/>
    <w:basedOn w:val="Normal"/>
    <w:link w:val="HeaderChar"/>
    <w:uiPriority w:val="99"/>
    <w:unhideWhenUsed/>
    <w:rsid w:val="004A41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1CB"/>
  </w:style>
  <w:style w:type="paragraph" w:styleId="Footer">
    <w:name w:val="footer"/>
    <w:basedOn w:val="Normal"/>
    <w:link w:val="FooterChar"/>
    <w:uiPriority w:val="99"/>
    <w:unhideWhenUsed/>
    <w:rsid w:val="004A4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1CB"/>
  </w:style>
  <w:style w:type="character" w:styleId="CommentReference">
    <w:name w:val="annotation reference"/>
    <w:basedOn w:val="DefaultParagraphFont"/>
    <w:uiPriority w:val="99"/>
    <w:semiHidden/>
    <w:unhideWhenUsed/>
    <w:rsid w:val="00EC6006"/>
    <w:rPr>
      <w:sz w:val="16"/>
      <w:szCs w:val="16"/>
    </w:rPr>
  </w:style>
  <w:style w:type="paragraph" w:styleId="CommentText">
    <w:name w:val="annotation text"/>
    <w:basedOn w:val="Normal"/>
    <w:link w:val="CommentTextChar"/>
    <w:uiPriority w:val="99"/>
    <w:semiHidden/>
    <w:unhideWhenUsed/>
    <w:rsid w:val="00EC6006"/>
    <w:pPr>
      <w:spacing w:line="240" w:lineRule="auto"/>
    </w:pPr>
    <w:rPr>
      <w:sz w:val="20"/>
      <w:szCs w:val="20"/>
    </w:rPr>
  </w:style>
  <w:style w:type="character" w:customStyle="1" w:styleId="CommentTextChar">
    <w:name w:val="Comment Text Char"/>
    <w:basedOn w:val="DefaultParagraphFont"/>
    <w:link w:val="CommentText"/>
    <w:uiPriority w:val="99"/>
    <w:semiHidden/>
    <w:rsid w:val="00EC6006"/>
    <w:rPr>
      <w:sz w:val="20"/>
      <w:szCs w:val="20"/>
    </w:rPr>
  </w:style>
  <w:style w:type="paragraph" w:styleId="CommentSubject">
    <w:name w:val="annotation subject"/>
    <w:basedOn w:val="CommentText"/>
    <w:next w:val="CommentText"/>
    <w:link w:val="CommentSubjectChar"/>
    <w:uiPriority w:val="99"/>
    <w:semiHidden/>
    <w:unhideWhenUsed/>
    <w:rsid w:val="00EC6006"/>
    <w:rPr>
      <w:b/>
      <w:bCs/>
    </w:rPr>
  </w:style>
  <w:style w:type="character" w:customStyle="1" w:styleId="CommentSubjectChar">
    <w:name w:val="Comment Subject Char"/>
    <w:basedOn w:val="CommentTextChar"/>
    <w:link w:val="CommentSubject"/>
    <w:uiPriority w:val="99"/>
    <w:semiHidden/>
    <w:rsid w:val="00EC6006"/>
    <w:rPr>
      <w:b/>
      <w:bCs/>
      <w:sz w:val="20"/>
      <w:szCs w:val="20"/>
    </w:rPr>
  </w:style>
  <w:style w:type="paragraph" w:styleId="BalloonText">
    <w:name w:val="Balloon Text"/>
    <w:basedOn w:val="Normal"/>
    <w:link w:val="BalloonTextChar"/>
    <w:uiPriority w:val="99"/>
    <w:semiHidden/>
    <w:unhideWhenUsed/>
    <w:rsid w:val="00EC60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6006"/>
    <w:rPr>
      <w:rFonts w:ascii="Segoe UI" w:hAnsi="Segoe UI" w:cs="Segoe UI"/>
      <w:sz w:val="18"/>
      <w:szCs w:val="18"/>
    </w:rPr>
  </w:style>
  <w:style w:type="table" w:styleId="TableGrid">
    <w:name w:val="Table Grid"/>
    <w:basedOn w:val="TableNormal"/>
    <w:uiPriority w:val="39"/>
    <w:rsid w:val="00034B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ost-meta">
    <w:name w:val="post-meta"/>
    <w:basedOn w:val="Normal"/>
    <w:rsid w:val="00DC38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DC382D"/>
  </w:style>
  <w:style w:type="character" w:styleId="Hyperlink">
    <w:name w:val="Hyperlink"/>
    <w:basedOn w:val="DefaultParagraphFont"/>
    <w:uiPriority w:val="99"/>
    <w:unhideWhenUsed/>
    <w:rsid w:val="00DC382D"/>
    <w:rPr>
      <w:color w:val="0000FF"/>
      <w:u w:val="single"/>
    </w:rPr>
  </w:style>
  <w:style w:type="character" w:customStyle="1" w:styleId="published">
    <w:name w:val="published"/>
    <w:basedOn w:val="DefaultParagraphFont"/>
    <w:rsid w:val="00DC382D"/>
  </w:style>
  <w:style w:type="character" w:customStyle="1" w:styleId="comments-number">
    <w:name w:val="comments-number"/>
    <w:basedOn w:val="DefaultParagraphFont"/>
    <w:rsid w:val="00DC382D"/>
  </w:style>
  <w:style w:type="character" w:styleId="UnresolvedMention">
    <w:name w:val="Unresolved Mention"/>
    <w:basedOn w:val="DefaultParagraphFont"/>
    <w:uiPriority w:val="99"/>
    <w:semiHidden/>
    <w:unhideWhenUsed/>
    <w:rsid w:val="002709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797">
      <w:bodyDiv w:val="1"/>
      <w:marLeft w:val="0"/>
      <w:marRight w:val="0"/>
      <w:marTop w:val="0"/>
      <w:marBottom w:val="0"/>
      <w:divBdr>
        <w:top w:val="none" w:sz="0" w:space="0" w:color="auto"/>
        <w:left w:val="none" w:sz="0" w:space="0" w:color="auto"/>
        <w:bottom w:val="none" w:sz="0" w:space="0" w:color="auto"/>
        <w:right w:val="none" w:sz="0" w:space="0" w:color="auto"/>
      </w:divBdr>
    </w:div>
    <w:div w:id="23946101">
      <w:bodyDiv w:val="1"/>
      <w:marLeft w:val="0"/>
      <w:marRight w:val="0"/>
      <w:marTop w:val="0"/>
      <w:marBottom w:val="0"/>
      <w:divBdr>
        <w:top w:val="none" w:sz="0" w:space="0" w:color="auto"/>
        <w:left w:val="none" w:sz="0" w:space="0" w:color="auto"/>
        <w:bottom w:val="none" w:sz="0" w:space="0" w:color="auto"/>
        <w:right w:val="none" w:sz="0" w:space="0" w:color="auto"/>
      </w:divBdr>
    </w:div>
    <w:div w:id="39597254">
      <w:bodyDiv w:val="1"/>
      <w:marLeft w:val="0"/>
      <w:marRight w:val="0"/>
      <w:marTop w:val="0"/>
      <w:marBottom w:val="0"/>
      <w:divBdr>
        <w:top w:val="none" w:sz="0" w:space="0" w:color="auto"/>
        <w:left w:val="none" w:sz="0" w:space="0" w:color="auto"/>
        <w:bottom w:val="none" w:sz="0" w:space="0" w:color="auto"/>
        <w:right w:val="none" w:sz="0" w:space="0" w:color="auto"/>
      </w:divBdr>
    </w:div>
    <w:div w:id="43144257">
      <w:bodyDiv w:val="1"/>
      <w:marLeft w:val="0"/>
      <w:marRight w:val="0"/>
      <w:marTop w:val="0"/>
      <w:marBottom w:val="0"/>
      <w:divBdr>
        <w:top w:val="none" w:sz="0" w:space="0" w:color="auto"/>
        <w:left w:val="none" w:sz="0" w:space="0" w:color="auto"/>
        <w:bottom w:val="none" w:sz="0" w:space="0" w:color="auto"/>
        <w:right w:val="none" w:sz="0" w:space="0" w:color="auto"/>
      </w:divBdr>
    </w:div>
    <w:div w:id="119230969">
      <w:bodyDiv w:val="1"/>
      <w:marLeft w:val="0"/>
      <w:marRight w:val="0"/>
      <w:marTop w:val="0"/>
      <w:marBottom w:val="0"/>
      <w:divBdr>
        <w:top w:val="none" w:sz="0" w:space="0" w:color="auto"/>
        <w:left w:val="none" w:sz="0" w:space="0" w:color="auto"/>
        <w:bottom w:val="none" w:sz="0" w:space="0" w:color="auto"/>
        <w:right w:val="none" w:sz="0" w:space="0" w:color="auto"/>
      </w:divBdr>
    </w:div>
    <w:div w:id="154956671">
      <w:bodyDiv w:val="1"/>
      <w:marLeft w:val="0"/>
      <w:marRight w:val="0"/>
      <w:marTop w:val="0"/>
      <w:marBottom w:val="0"/>
      <w:divBdr>
        <w:top w:val="none" w:sz="0" w:space="0" w:color="auto"/>
        <w:left w:val="none" w:sz="0" w:space="0" w:color="auto"/>
        <w:bottom w:val="none" w:sz="0" w:space="0" w:color="auto"/>
        <w:right w:val="none" w:sz="0" w:space="0" w:color="auto"/>
      </w:divBdr>
    </w:div>
    <w:div w:id="197402568">
      <w:bodyDiv w:val="1"/>
      <w:marLeft w:val="0"/>
      <w:marRight w:val="0"/>
      <w:marTop w:val="0"/>
      <w:marBottom w:val="0"/>
      <w:divBdr>
        <w:top w:val="none" w:sz="0" w:space="0" w:color="auto"/>
        <w:left w:val="none" w:sz="0" w:space="0" w:color="auto"/>
        <w:bottom w:val="none" w:sz="0" w:space="0" w:color="auto"/>
        <w:right w:val="none" w:sz="0" w:space="0" w:color="auto"/>
      </w:divBdr>
    </w:div>
    <w:div w:id="261307839">
      <w:bodyDiv w:val="1"/>
      <w:marLeft w:val="0"/>
      <w:marRight w:val="0"/>
      <w:marTop w:val="0"/>
      <w:marBottom w:val="0"/>
      <w:divBdr>
        <w:top w:val="none" w:sz="0" w:space="0" w:color="auto"/>
        <w:left w:val="none" w:sz="0" w:space="0" w:color="auto"/>
        <w:bottom w:val="none" w:sz="0" w:space="0" w:color="auto"/>
        <w:right w:val="none" w:sz="0" w:space="0" w:color="auto"/>
      </w:divBdr>
    </w:div>
    <w:div w:id="389306588">
      <w:bodyDiv w:val="1"/>
      <w:marLeft w:val="0"/>
      <w:marRight w:val="0"/>
      <w:marTop w:val="0"/>
      <w:marBottom w:val="0"/>
      <w:divBdr>
        <w:top w:val="none" w:sz="0" w:space="0" w:color="auto"/>
        <w:left w:val="none" w:sz="0" w:space="0" w:color="auto"/>
        <w:bottom w:val="none" w:sz="0" w:space="0" w:color="auto"/>
        <w:right w:val="none" w:sz="0" w:space="0" w:color="auto"/>
      </w:divBdr>
    </w:div>
    <w:div w:id="422996797">
      <w:bodyDiv w:val="1"/>
      <w:marLeft w:val="0"/>
      <w:marRight w:val="0"/>
      <w:marTop w:val="0"/>
      <w:marBottom w:val="0"/>
      <w:divBdr>
        <w:top w:val="none" w:sz="0" w:space="0" w:color="auto"/>
        <w:left w:val="none" w:sz="0" w:space="0" w:color="auto"/>
        <w:bottom w:val="none" w:sz="0" w:space="0" w:color="auto"/>
        <w:right w:val="none" w:sz="0" w:space="0" w:color="auto"/>
      </w:divBdr>
    </w:div>
    <w:div w:id="425614786">
      <w:bodyDiv w:val="1"/>
      <w:marLeft w:val="0"/>
      <w:marRight w:val="0"/>
      <w:marTop w:val="0"/>
      <w:marBottom w:val="0"/>
      <w:divBdr>
        <w:top w:val="none" w:sz="0" w:space="0" w:color="auto"/>
        <w:left w:val="none" w:sz="0" w:space="0" w:color="auto"/>
        <w:bottom w:val="none" w:sz="0" w:space="0" w:color="auto"/>
        <w:right w:val="none" w:sz="0" w:space="0" w:color="auto"/>
      </w:divBdr>
    </w:div>
    <w:div w:id="617108562">
      <w:bodyDiv w:val="1"/>
      <w:marLeft w:val="0"/>
      <w:marRight w:val="0"/>
      <w:marTop w:val="0"/>
      <w:marBottom w:val="0"/>
      <w:divBdr>
        <w:top w:val="none" w:sz="0" w:space="0" w:color="auto"/>
        <w:left w:val="none" w:sz="0" w:space="0" w:color="auto"/>
        <w:bottom w:val="none" w:sz="0" w:space="0" w:color="auto"/>
        <w:right w:val="none" w:sz="0" w:space="0" w:color="auto"/>
      </w:divBdr>
    </w:div>
    <w:div w:id="677343982">
      <w:bodyDiv w:val="1"/>
      <w:marLeft w:val="0"/>
      <w:marRight w:val="0"/>
      <w:marTop w:val="0"/>
      <w:marBottom w:val="0"/>
      <w:divBdr>
        <w:top w:val="none" w:sz="0" w:space="0" w:color="auto"/>
        <w:left w:val="none" w:sz="0" w:space="0" w:color="auto"/>
        <w:bottom w:val="none" w:sz="0" w:space="0" w:color="auto"/>
        <w:right w:val="none" w:sz="0" w:space="0" w:color="auto"/>
      </w:divBdr>
    </w:div>
    <w:div w:id="697005885">
      <w:bodyDiv w:val="1"/>
      <w:marLeft w:val="0"/>
      <w:marRight w:val="0"/>
      <w:marTop w:val="0"/>
      <w:marBottom w:val="0"/>
      <w:divBdr>
        <w:top w:val="none" w:sz="0" w:space="0" w:color="auto"/>
        <w:left w:val="none" w:sz="0" w:space="0" w:color="auto"/>
        <w:bottom w:val="none" w:sz="0" w:space="0" w:color="auto"/>
        <w:right w:val="none" w:sz="0" w:space="0" w:color="auto"/>
      </w:divBdr>
    </w:div>
    <w:div w:id="706150787">
      <w:bodyDiv w:val="1"/>
      <w:marLeft w:val="0"/>
      <w:marRight w:val="0"/>
      <w:marTop w:val="0"/>
      <w:marBottom w:val="0"/>
      <w:divBdr>
        <w:top w:val="none" w:sz="0" w:space="0" w:color="auto"/>
        <w:left w:val="none" w:sz="0" w:space="0" w:color="auto"/>
        <w:bottom w:val="none" w:sz="0" w:space="0" w:color="auto"/>
        <w:right w:val="none" w:sz="0" w:space="0" w:color="auto"/>
      </w:divBdr>
      <w:divsChild>
        <w:div w:id="1962951052">
          <w:marLeft w:val="0"/>
          <w:marRight w:val="0"/>
          <w:marTop w:val="0"/>
          <w:marBottom w:val="0"/>
          <w:divBdr>
            <w:top w:val="none" w:sz="0" w:space="0" w:color="auto"/>
            <w:left w:val="none" w:sz="0" w:space="0" w:color="auto"/>
            <w:bottom w:val="none" w:sz="0" w:space="0" w:color="auto"/>
            <w:right w:val="none" w:sz="0" w:space="0" w:color="auto"/>
          </w:divBdr>
          <w:divsChild>
            <w:div w:id="448739508">
              <w:marLeft w:val="0"/>
              <w:marRight w:val="0"/>
              <w:marTop w:val="0"/>
              <w:marBottom w:val="0"/>
              <w:divBdr>
                <w:top w:val="none" w:sz="0" w:space="0" w:color="auto"/>
                <w:left w:val="none" w:sz="0" w:space="0" w:color="auto"/>
                <w:bottom w:val="none" w:sz="0" w:space="0" w:color="auto"/>
                <w:right w:val="none" w:sz="0" w:space="0" w:color="auto"/>
              </w:divBdr>
              <w:divsChild>
                <w:div w:id="88280673">
                  <w:marLeft w:val="0"/>
                  <w:marRight w:val="0"/>
                  <w:marTop w:val="0"/>
                  <w:marBottom w:val="0"/>
                  <w:divBdr>
                    <w:top w:val="none" w:sz="0" w:space="0" w:color="auto"/>
                    <w:left w:val="none" w:sz="0" w:space="0" w:color="auto"/>
                    <w:bottom w:val="none" w:sz="0" w:space="0" w:color="auto"/>
                    <w:right w:val="none" w:sz="0" w:space="0" w:color="auto"/>
                  </w:divBdr>
                  <w:divsChild>
                    <w:div w:id="2030253797">
                      <w:marLeft w:val="0"/>
                      <w:marRight w:val="0"/>
                      <w:marTop w:val="0"/>
                      <w:marBottom w:val="0"/>
                      <w:divBdr>
                        <w:top w:val="none" w:sz="0" w:space="0" w:color="auto"/>
                        <w:left w:val="none" w:sz="0" w:space="0" w:color="auto"/>
                        <w:bottom w:val="none" w:sz="0" w:space="0" w:color="auto"/>
                        <w:right w:val="none" w:sz="0" w:space="0" w:color="auto"/>
                      </w:divBdr>
                      <w:divsChild>
                        <w:div w:id="985665280">
                          <w:marLeft w:val="0"/>
                          <w:marRight w:val="0"/>
                          <w:marTop w:val="100"/>
                          <w:marBottom w:val="100"/>
                          <w:divBdr>
                            <w:top w:val="none" w:sz="0" w:space="0" w:color="auto"/>
                            <w:left w:val="none" w:sz="0" w:space="0" w:color="auto"/>
                            <w:bottom w:val="none" w:sz="0" w:space="0" w:color="auto"/>
                            <w:right w:val="none" w:sz="0" w:space="0" w:color="auto"/>
                          </w:divBdr>
                          <w:divsChild>
                            <w:div w:id="1144855018">
                              <w:marLeft w:val="0"/>
                              <w:marRight w:val="0"/>
                              <w:marTop w:val="0"/>
                              <w:marBottom w:val="0"/>
                              <w:divBdr>
                                <w:top w:val="none" w:sz="0" w:space="0" w:color="auto"/>
                                <w:left w:val="none" w:sz="0" w:space="0" w:color="auto"/>
                                <w:bottom w:val="none" w:sz="0" w:space="0" w:color="auto"/>
                                <w:right w:val="none" w:sz="0" w:space="0" w:color="auto"/>
                              </w:divBdr>
                              <w:divsChild>
                                <w:div w:id="1448308338">
                                  <w:marLeft w:val="0"/>
                                  <w:marRight w:val="0"/>
                                  <w:marTop w:val="0"/>
                                  <w:marBottom w:val="0"/>
                                  <w:divBdr>
                                    <w:top w:val="none" w:sz="0" w:space="0" w:color="auto"/>
                                    <w:left w:val="none" w:sz="0" w:space="0" w:color="auto"/>
                                    <w:bottom w:val="none" w:sz="0" w:space="0" w:color="auto"/>
                                    <w:right w:val="none" w:sz="0" w:space="0" w:color="auto"/>
                                  </w:divBdr>
                                  <w:divsChild>
                                    <w:div w:id="130974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9427295">
      <w:bodyDiv w:val="1"/>
      <w:marLeft w:val="0"/>
      <w:marRight w:val="0"/>
      <w:marTop w:val="0"/>
      <w:marBottom w:val="0"/>
      <w:divBdr>
        <w:top w:val="none" w:sz="0" w:space="0" w:color="auto"/>
        <w:left w:val="none" w:sz="0" w:space="0" w:color="auto"/>
        <w:bottom w:val="none" w:sz="0" w:space="0" w:color="auto"/>
        <w:right w:val="none" w:sz="0" w:space="0" w:color="auto"/>
      </w:divBdr>
    </w:div>
    <w:div w:id="736559796">
      <w:bodyDiv w:val="1"/>
      <w:marLeft w:val="0"/>
      <w:marRight w:val="0"/>
      <w:marTop w:val="0"/>
      <w:marBottom w:val="0"/>
      <w:divBdr>
        <w:top w:val="none" w:sz="0" w:space="0" w:color="auto"/>
        <w:left w:val="none" w:sz="0" w:space="0" w:color="auto"/>
        <w:bottom w:val="none" w:sz="0" w:space="0" w:color="auto"/>
        <w:right w:val="none" w:sz="0" w:space="0" w:color="auto"/>
      </w:divBdr>
    </w:div>
    <w:div w:id="759717026">
      <w:bodyDiv w:val="1"/>
      <w:marLeft w:val="0"/>
      <w:marRight w:val="0"/>
      <w:marTop w:val="0"/>
      <w:marBottom w:val="0"/>
      <w:divBdr>
        <w:top w:val="none" w:sz="0" w:space="0" w:color="auto"/>
        <w:left w:val="none" w:sz="0" w:space="0" w:color="auto"/>
        <w:bottom w:val="none" w:sz="0" w:space="0" w:color="auto"/>
        <w:right w:val="none" w:sz="0" w:space="0" w:color="auto"/>
      </w:divBdr>
    </w:div>
    <w:div w:id="805657496">
      <w:bodyDiv w:val="1"/>
      <w:marLeft w:val="0"/>
      <w:marRight w:val="0"/>
      <w:marTop w:val="0"/>
      <w:marBottom w:val="0"/>
      <w:divBdr>
        <w:top w:val="none" w:sz="0" w:space="0" w:color="auto"/>
        <w:left w:val="none" w:sz="0" w:space="0" w:color="auto"/>
        <w:bottom w:val="none" w:sz="0" w:space="0" w:color="auto"/>
        <w:right w:val="none" w:sz="0" w:space="0" w:color="auto"/>
      </w:divBdr>
      <w:divsChild>
        <w:div w:id="1239439439">
          <w:marLeft w:val="0"/>
          <w:marRight w:val="0"/>
          <w:marTop w:val="150"/>
          <w:marBottom w:val="300"/>
          <w:divBdr>
            <w:top w:val="none" w:sz="0" w:space="0" w:color="auto"/>
            <w:left w:val="none" w:sz="0" w:space="0" w:color="auto"/>
            <w:bottom w:val="none" w:sz="0" w:space="0" w:color="auto"/>
            <w:right w:val="none" w:sz="0" w:space="0" w:color="auto"/>
          </w:divBdr>
          <w:divsChild>
            <w:div w:id="993221764">
              <w:marLeft w:val="0"/>
              <w:marRight w:val="0"/>
              <w:marTop w:val="0"/>
              <w:marBottom w:val="0"/>
              <w:divBdr>
                <w:top w:val="none" w:sz="0" w:space="0" w:color="auto"/>
                <w:left w:val="none" w:sz="0" w:space="0" w:color="auto"/>
                <w:bottom w:val="none" w:sz="0" w:space="0" w:color="auto"/>
                <w:right w:val="none" w:sz="0" w:space="0" w:color="auto"/>
              </w:divBdr>
            </w:div>
          </w:divsChild>
        </w:div>
        <w:div w:id="1541822994">
          <w:marLeft w:val="0"/>
          <w:marRight w:val="0"/>
          <w:marTop w:val="150"/>
          <w:marBottom w:val="300"/>
          <w:divBdr>
            <w:top w:val="none" w:sz="0" w:space="0" w:color="auto"/>
            <w:left w:val="none" w:sz="0" w:space="0" w:color="auto"/>
            <w:bottom w:val="none" w:sz="0" w:space="0" w:color="auto"/>
            <w:right w:val="none" w:sz="0" w:space="0" w:color="auto"/>
          </w:divBdr>
          <w:divsChild>
            <w:div w:id="1835490720">
              <w:marLeft w:val="0"/>
              <w:marRight w:val="0"/>
              <w:marTop w:val="0"/>
              <w:marBottom w:val="0"/>
              <w:divBdr>
                <w:top w:val="none" w:sz="0" w:space="0" w:color="auto"/>
                <w:left w:val="none" w:sz="0" w:space="0" w:color="auto"/>
                <w:bottom w:val="none" w:sz="0" w:space="0" w:color="auto"/>
                <w:right w:val="none" w:sz="0" w:space="0" w:color="auto"/>
              </w:divBdr>
            </w:div>
          </w:divsChild>
        </w:div>
        <w:div w:id="1110317365">
          <w:marLeft w:val="0"/>
          <w:marRight w:val="0"/>
          <w:marTop w:val="150"/>
          <w:marBottom w:val="300"/>
          <w:divBdr>
            <w:top w:val="none" w:sz="0" w:space="0" w:color="auto"/>
            <w:left w:val="none" w:sz="0" w:space="0" w:color="auto"/>
            <w:bottom w:val="none" w:sz="0" w:space="0" w:color="auto"/>
            <w:right w:val="none" w:sz="0" w:space="0" w:color="auto"/>
          </w:divBdr>
          <w:divsChild>
            <w:div w:id="353307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900665">
      <w:bodyDiv w:val="1"/>
      <w:marLeft w:val="0"/>
      <w:marRight w:val="0"/>
      <w:marTop w:val="0"/>
      <w:marBottom w:val="0"/>
      <w:divBdr>
        <w:top w:val="none" w:sz="0" w:space="0" w:color="auto"/>
        <w:left w:val="none" w:sz="0" w:space="0" w:color="auto"/>
        <w:bottom w:val="none" w:sz="0" w:space="0" w:color="auto"/>
        <w:right w:val="none" w:sz="0" w:space="0" w:color="auto"/>
      </w:divBdr>
    </w:div>
    <w:div w:id="812792123">
      <w:bodyDiv w:val="1"/>
      <w:marLeft w:val="0"/>
      <w:marRight w:val="0"/>
      <w:marTop w:val="0"/>
      <w:marBottom w:val="0"/>
      <w:divBdr>
        <w:top w:val="none" w:sz="0" w:space="0" w:color="auto"/>
        <w:left w:val="none" w:sz="0" w:space="0" w:color="auto"/>
        <w:bottom w:val="none" w:sz="0" w:space="0" w:color="auto"/>
        <w:right w:val="none" w:sz="0" w:space="0" w:color="auto"/>
      </w:divBdr>
    </w:div>
    <w:div w:id="824783118">
      <w:bodyDiv w:val="1"/>
      <w:marLeft w:val="0"/>
      <w:marRight w:val="0"/>
      <w:marTop w:val="0"/>
      <w:marBottom w:val="0"/>
      <w:divBdr>
        <w:top w:val="none" w:sz="0" w:space="0" w:color="auto"/>
        <w:left w:val="none" w:sz="0" w:space="0" w:color="auto"/>
        <w:bottom w:val="none" w:sz="0" w:space="0" w:color="auto"/>
        <w:right w:val="none" w:sz="0" w:space="0" w:color="auto"/>
      </w:divBdr>
    </w:div>
    <w:div w:id="852497856">
      <w:bodyDiv w:val="1"/>
      <w:marLeft w:val="0"/>
      <w:marRight w:val="0"/>
      <w:marTop w:val="0"/>
      <w:marBottom w:val="0"/>
      <w:divBdr>
        <w:top w:val="none" w:sz="0" w:space="0" w:color="auto"/>
        <w:left w:val="none" w:sz="0" w:space="0" w:color="auto"/>
        <w:bottom w:val="none" w:sz="0" w:space="0" w:color="auto"/>
        <w:right w:val="none" w:sz="0" w:space="0" w:color="auto"/>
      </w:divBdr>
    </w:div>
    <w:div w:id="870461641">
      <w:bodyDiv w:val="1"/>
      <w:marLeft w:val="0"/>
      <w:marRight w:val="0"/>
      <w:marTop w:val="0"/>
      <w:marBottom w:val="0"/>
      <w:divBdr>
        <w:top w:val="none" w:sz="0" w:space="0" w:color="auto"/>
        <w:left w:val="none" w:sz="0" w:space="0" w:color="auto"/>
        <w:bottom w:val="none" w:sz="0" w:space="0" w:color="auto"/>
        <w:right w:val="none" w:sz="0" w:space="0" w:color="auto"/>
      </w:divBdr>
    </w:div>
    <w:div w:id="897127474">
      <w:bodyDiv w:val="1"/>
      <w:marLeft w:val="0"/>
      <w:marRight w:val="0"/>
      <w:marTop w:val="0"/>
      <w:marBottom w:val="0"/>
      <w:divBdr>
        <w:top w:val="none" w:sz="0" w:space="0" w:color="auto"/>
        <w:left w:val="none" w:sz="0" w:space="0" w:color="auto"/>
        <w:bottom w:val="none" w:sz="0" w:space="0" w:color="auto"/>
        <w:right w:val="none" w:sz="0" w:space="0" w:color="auto"/>
      </w:divBdr>
    </w:div>
    <w:div w:id="940837424">
      <w:bodyDiv w:val="1"/>
      <w:marLeft w:val="0"/>
      <w:marRight w:val="0"/>
      <w:marTop w:val="0"/>
      <w:marBottom w:val="0"/>
      <w:divBdr>
        <w:top w:val="none" w:sz="0" w:space="0" w:color="auto"/>
        <w:left w:val="none" w:sz="0" w:space="0" w:color="auto"/>
        <w:bottom w:val="none" w:sz="0" w:space="0" w:color="auto"/>
        <w:right w:val="none" w:sz="0" w:space="0" w:color="auto"/>
      </w:divBdr>
    </w:div>
    <w:div w:id="946037087">
      <w:bodyDiv w:val="1"/>
      <w:marLeft w:val="0"/>
      <w:marRight w:val="0"/>
      <w:marTop w:val="0"/>
      <w:marBottom w:val="0"/>
      <w:divBdr>
        <w:top w:val="none" w:sz="0" w:space="0" w:color="auto"/>
        <w:left w:val="none" w:sz="0" w:space="0" w:color="auto"/>
        <w:bottom w:val="none" w:sz="0" w:space="0" w:color="auto"/>
        <w:right w:val="none" w:sz="0" w:space="0" w:color="auto"/>
      </w:divBdr>
    </w:div>
    <w:div w:id="951596976">
      <w:bodyDiv w:val="1"/>
      <w:marLeft w:val="0"/>
      <w:marRight w:val="0"/>
      <w:marTop w:val="0"/>
      <w:marBottom w:val="0"/>
      <w:divBdr>
        <w:top w:val="none" w:sz="0" w:space="0" w:color="auto"/>
        <w:left w:val="none" w:sz="0" w:space="0" w:color="auto"/>
        <w:bottom w:val="none" w:sz="0" w:space="0" w:color="auto"/>
        <w:right w:val="none" w:sz="0" w:space="0" w:color="auto"/>
      </w:divBdr>
    </w:div>
    <w:div w:id="994918847">
      <w:bodyDiv w:val="1"/>
      <w:marLeft w:val="0"/>
      <w:marRight w:val="0"/>
      <w:marTop w:val="0"/>
      <w:marBottom w:val="0"/>
      <w:divBdr>
        <w:top w:val="none" w:sz="0" w:space="0" w:color="auto"/>
        <w:left w:val="none" w:sz="0" w:space="0" w:color="auto"/>
        <w:bottom w:val="none" w:sz="0" w:space="0" w:color="auto"/>
        <w:right w:val="none" w:sz="0" w:space="0" w:color="auto"/>
      </w:divBdr>
    </w:div>
    <w:div w:id="999622263">
      <w:bodyDiv w:val="1"/>
      <w:marLeft w:val="0"/>
      <w:marRight w:val="0"/>
      <w:marTop w:val="0"/>
      <w:marBottom w:val="0"/>
      <w:divBdr>
        <w:top w:val="none" w:sz="0" w:space="0" w:color="auto"/>
        <w:left w:val="none" w:sz="0" w:space="0" w:color="auto"/>
        <w:bottom w:val="none" w:sz="0" w:space="0" w:color="auto"/>
        <w:right w:val="none" w:sz="0" w:space="0" w:color="auto"/>
      </w:divBdr>
    </w:div>
    <w:div w:id="1009286555">
      <w:bodyDiv w:val="1"/>
      <w:marLeft w:val="0"/>
      <w:marRight w:val="0"/>
      <w:marTop w:val="0"/>
      <w:marBottom w:val="0"/>
      <w:divBdr>
        <w:top w:val="none" w:sz="0" w:space="0" w:color="auto"/>
        <w:left w:val="none" w:sz="0" w:space="0" w:color="auto"/>
        <w:bottom w:val="none" w:sz="0" w:space="0" w:color="auto"/>
        <w:right w:val="none" w:sz="0" w:space="0" w:color="auto"/>
      </w:divBdr>
    </w:div>
    <w:div w:id="1024357808">
      <w:bodyDiv w:val="1"/>
      <w:marLeft w:val="0"/>
      <w:marRight w:val="0"/>
      <w:marTop w:val="0"/>
      <w:marBottom w:val="0"/>
      <w:divBdr>
        <w:top w:val="none" w:sz="0" w:space="0" w:color="auto"/>
        <w:left w:val="none" w:sz="0" w:space="0" w:color="auto"/>
        <w:bottom w:val="none" w:sz="0" w:space="0" w:color="auto"/>
        <w:right w:val="none" w:sz="0" w:space="0" w:color="auto"/>
      </w:divBdr>
    </w:div>
    <w:div w:id="1027373040">
      <w:bodyDiv w:val="1"/>
      <w:marLeft w:val="0"/>
      <w:marRight w:val="0"/>
      <w:marTop w:val="0"/>
      <w:marBottom w:val="0"/>
      <w:divBdr>
        <w:top w:val="none" w:sz="0" w:space="0" w:color="auto"/>
        <w:left w:val="none" w:sz="0" w:space="0" w:color="auto"/>
        <w:bottom w:val="none" w:sz="0" w:space="0" w:color="auto"/>
        <w:right w:val="none" w:sz="0" w:space="0" w:color="auto"/>
      </w:divBdr>
    </w:div>
    <w:div w:id="1061907827">
      <w:bodyDiv w:val="1"/>
      <w:marLeft w:val="0"/>
      <w:marRight w:val="0"/>
      <w:marTop w:val="0"/>
      <w:marBottom w:val="0"/>
      <w:divBdr>
        <w:top w:val="none" w:sz="0" w:space="0" w:color="auto"/>
        <w:left w:val="none" w:sz="0" w:space="0" w:color="auto"/>
        <w:bottom w:val="none" w:sz="0" w:space="0" w:color="auto"/>
        <w:right w:val="none" w:sz="0" w:space="0" w:color="auto"/>
      </w:divBdr>
    </w:div>
    <w:div w:id="1063409451">
      <w:bodyDiv w:val="1"/>
      <w:marLeft w:val="0"/>
      <w:marRight w:val="0"/>
      <w:marTop w:val="0"/>
      <w:marBottom w:val="0"/>
      <w:divBdr>
        <w:top w:val="none" w:sz="0" w:space="0" w:color="auto"/>
        <w:left w:val="none" w:sz="0" w:space="0" w:color="auto"/>
        <w:bottom w:val="none" w:sz="0" w:space="0" w:color="auto"/>
        <w:right w:val="none" w:sz="0" w:space="0" w:color="auto"/>
      </w:divBdr>
    </w:div>
    <w:div w:id="1072313973">
      <w:bodyDiv w:val="1"/>
      <w:marLeft w:val="0"/>
      <w:marRight w:val="0"/>
      <w:marTop w:val="0"/>
      <w:marBottom w:val="0"/>
      <w:divBdr>
        <w:top w:val="none" w:sz="0" w:space="0" w:color="auto"/>
        <w:left w:val="none" w:sz="0" w:space="0" w:color="auto"/>
        <w:bottom w:val="none" w:sz="0" w:space="0" w:color="auto"/>
        <w:right w:val="none" w:sz="0" w:space="0" w:color="auto"/>
      </w:divBdr>
    </w:div>
    <w:div w:id="1078820429">
      <w:bodyDiv w:val="1"/>
      <w:marLeft w:val="0"/>
      <w:marRight w:val="0"/>
      <w:marTop w:val="0"/>
      <w:marBottom w:val="0"/>
      <w:divBdr>
        <w:top w:val="none" w:sz="0" w:space="0" w:color="auto"/>
        <w:left w:val="none" w:sz="0" w:space="0" w:color="auto"/>
        <w:bottom w:val="none" w:sz="0" w:space="0" w:color="auto"/>
        <w:right w:val="none" w:sz="0" w:space="0" w:color="auto"/>
      </w:divBdr>
    </w:div>
    <w:div w:id="1090468174">
      <w:bodyDiv w:val="1"/>
      <w:marLeft w:val="0"/>
      <w:marRight w:val="0"/>
      <w:marTop w:val="0"/>
      <w:marBottom w:val="0"/>
      <w:divBdr>
        <w:top w:val="none" w:sz="0" w:space="0" w:color="auto"/>
        <w:left w:val="none" w:sz="0" w:space="0" w:color="auto"/>
        <w:bottom w:val="none" w:sz="0" w:space="0" w:color="auto"/>
        <w:right w:val="none" w:sz="0" w:space="0" w:color="auto"/>
      </w:divBdr>
    </w:div>
    <w:div w:id="1124422754">
      <w:bodyDiv w:val="1"/>
      <w:marLeft w:val="0"/>
      <w:marRight w:val="0"/>
      <w:marTop w:val="0"/>
      <w:marBottom w:val="0"/>
      <w:divBdr>
        <w:top w:val="none" w:sz="0" w:space="0" w:color="auto"/>
        <w:left w:val="none" w:sz="0" w:space="0" w:color="auto"/>
        <w:bottom w:val="none" w:sz="0" w:space="0" w:color="auto"/>
        <w:right w:val="none" w:sz="0" w:space="0" w:color="auto"/>
      </w:divBdr>
    </w:div>
    <w:div w:id="1164278729">
      <w:bodyDiv w:val="1"/>
      <w:marLeft w:val="0"/>
      <w:marRight w:val="0"/>
      <w:marTop w:val="0"/>
      <w:marBottom w:val="0"/>
      <w:divBdr>
        <w:top w:val="none" w:sz="0" w:space="0" w:color="auto"/>
        <w:left w:val="none" w:sz="0" w:space="0" w:color="auto"/>
        <w:bottom w:val="none" w:sz="0" w:space="0" w:color="auto"/>
        <w:right w:val="none" w:sz="0" w:space="0" w:color="auto"/>
      </w:divBdr>
    </w:div>
    <w:div w:id="1174957842">
      <w:bodyDiv w:val="1"/>
      <w:marLeft w:val="0"/>
      <w:marRight w:val="0"/>
      <w:marTop w:val="0"/>
      <w:marBottom w:val="0"/>
      <w:divBdr>
        <w:top w:val="none" w:sz="0" w:space="0" w:color="auto"/>
        <w:left w:val="none" w:sz="0" w:space="0" w:color="auto"/>
        <w:bottom w:val="none" w:sz="0" w:space="0" w:color="auto"/>
        <w:right w:val="none" w:sz="0" w:space="0" w:color="auto"/>
      </w:divBdr>
    </w:div>
    <w:div w:id="1182935998">
      <w:bodyDiv w:val="1"/>
      <w:marLeft w:val="0"/>
      <w:marRight w:val="0"/>
      <w:marTop w:val="0"/>
      <w:marBottom w:val="0"/>
      <w:divBdr>
        <w:top w:val="none" w:sz="0" w:space="0" w:color="auto"/>
        <w:left w:val="none" w:sz="0" w:space="0" w:color="auto"/>
        <w:bottom w:val="none" w:sz="0" w:space="0" w:color="auto"/>
        <w:right w:val="none" w:sz="0" w:space="0" w:color="auto"/>
      </w:divBdr>
    </w:div>
    <w:div w:id="1238203225">
      <w:bodyDiv w:val="1"/>
      <w:marLeft w:val="0"/>
      <w:marRight w:val="0"/>
      <w:marTop w:val="0"/>
      <w:marBottom w:val="0"/>
      <w:divBdr>
        <w:top w:val="none" w:sz="0" w:space="0" w:color="auto"/>
        <w:left w:val="none" w:sz="0" w:space="0" w:color="auto"/>
        <w:bottom w:val="none" w:sz="0" w:space="0" w:color="auto"/>
        <w:right w:val="none" w:sz="0" w:space="0" w:color="auto"/>
      </w:divBdr>
    </w:div>
    <w:div w:id="1250116711">
      <w:bodyDiv w:val="1"/>
      <w:marLeft w:val="0"/>
      <w:marRight w:val="0"/>
      <w:marTop w:val="0"/>
      <w:marBottom w:val="0"/>
      <w:divBdr>
        <w:top w:val="none" w:sz="0" w:space="0" w:color="auto"/>
        <w:left w:val="none" w:sz="0" w:space="0" w:color="auto"/>
        <w:bottom w:val="none" w:sz="0" w:space="0" w:color="auto"/>
        <w:right w:val="none" w:sz="0" w:space="0" w:color="auto"/>
      </w:divBdr>
    </w:div>
    <w:div w:id="1258708294">
      <w:bodyDiv w:val="1"/>
      <w:marLeft w:val="0"/>
      <w:marRight w:val="0"/>
      <w:marTop w:val="0"/>
      <w:marBottom w:val="0"/>
      <w:divBdr>
        <w:top w:val="none" w:sz="0" w:space="0" w:color="auto"/>
        <w:left w:val="none" w:sz="0" w:space="0" w:color="auto"/>
        <w:bottom w:val="none" w:sz="0" w:space="0" w:color="auto"/>
        <w:right w:val="none" w:sz="0" w:space="0" w:color="auto"/>
      </w:divBdr>
    </w:div>
    <w:div w:id="1282768031">
      <w:bodyDiv w:val="1"/>
      <w:marLeft w:val="0"/>
      <w:marRight w:val="0"/>
      <w:marTop w:val="0"/>
      <w:marBottom w:val="0"/>
      <w:divBdr>
        <w:top w:val="none" w:sz="0" w:space="0" w:color="auto"/>
        <w:left w:val="none" w:sz="0" w:space="0" w:color="auto"/>
        <w:bottom w:val="none" w:sz="0" w:space="0" w:color="auto"/>
        <w:right w:val="none" w:sz="0" w:space="0" w:color="auto"/>
      </w:divBdr>
    </w:div>
    <w:div w:id="1287546489">
      <w:bodyDiv w:val="1"/>
      <w:marLeft w:val="0"/>
      <w:marRight w:val="0"/>
      <w:marTop w:val="0"/>
      <w:marBottom w:val="0"/>
      <w:divBdr>
        <w:top w:val="none" w:sz="0" w:space="0" w:color="auto"/>
        <w:left w:val="none" w:sz="0" w:space="0" w:color="auto"/>
        <w:bottom w:val="none" w:sz="0" w:space="0" w:color="auto"/>
        <w:right w:val="none" w:sz="0" w:space="0" w:color="auto"/>
      </w:divBdr>
    </w:div>
    <w:div w:id="1326319027">
      <w:bodyDiv w:val="1"/>
      <w:marLeft w:val="0"/>
      <w:marRight w:val="0"/>
      <w:marTop w:val="0"/>
      <w:marBottom w:val="0"/>
      <w:divBdr>
        <w:top w:val="none" w:sz="0" w:space="0" w:color="auto"/>
        <w:left w:val="none" w:sz="0" w:space="0" w:color="auto"/>
        <w:bottom w:val="none" w:sz="0" w:space="0" w:color="auto"/>
        <w:right w:val="none" w:sz="0" w:space="0" w:color="auto"/>
      </w:divBdr>
    </w:div>
    <w:div w:id="1351757504">
      <w:bodyDiv w:val="1"/>
      <w:marLeft w:val="0"/>
      <w:marRight w:val="0"/>
      <w:marTop w:val="0"/>
      <w:marBottom w:val="0"/>
      <w:divBdr>
        <w:top w:val="none" w:sz="0" w:space="0" w:color="auto"/>
        <w:left w:val="none" w:sz="0" w:space="0" w:color="auto"/>
        <w:bottom w:val="none" w:sz="0" w:space="0" w:color="auto"/>
        <w:right w:val="none" w:sz="0" w:space="0" w:color="auto"/>
      </w:divBdr>
    </w:div>
    <w:div w:id="1373773978">
      <w:bodyDiv w:val="1"/>
      <w:marLeft w:val="0"/>
      <w:marRight w:val="0"/>
      <w:marTop w:val="0"/>
      <w:marBottom w:val="0"/>
      <w:divBdr>
        <w:top w:val="none" w:sz="0" w:space="0" w:color="auto"/>
        <w:left w:val="none" w:sz="0" w:space="0" w:color="auto"/>
        <w:bottom w:val="none" w:sz="0" w:space="0" w:color="auto"/>
        <w:right w:val="none" w:sz="0" w:space="0" w:color="auto"/>
      </w:divBdr>
    </w:div>
    <w:div w:id="1410421574">
      <w:bodyDiv w:val="1"/>
      <w:marLeft w:val="0"/>
      <w:marRight w:val="0"/>
      <w:marTop w:val="0"/>
      <w:marBottom w:val="0"/>
      <w:divBdr>
        <w:top w:val="none" w:sz="0" w:space="0" w:color="auto"/>
        <w:left w:val="none" w:sz="0" w:space="0" w:color="auto"/>
        <w:bottom w:val="none" w:sz="0" w:space="0" w:color="auto"/>
        <w:right w:val="none" w:sz="0" w:space="0" w:color="auto"/>
      </w:divBdr>
    </w:div>
    <w:div w:id="1465385847">
      <w:bodyDiv w:val="1"/>
      <w:marLeft w:val="0"/>
      <w:marRight w:val="0"/>
      <w:marTop w:val="0"/>
      <w:marBottom w:val="0"/>
      <w:divBdr>
        <w:top w:val="none" w:sz="0" w:space="0" w:color="auto"/>
        <w:left w:val="none" w:sz="0" w:space="0" w:color="auto"/>
        <w:bottom w:val="none" w:sz="0" w:space="0" w:color="auto"/>
        <w:right w:val="none" w:sz="0" w:space="0" w:color="auto"/>
      </w:divBdr>
    </w:div>
    <w:div w:id="1469200602">
      <w:bodyDiv w:val="1"/>
      <w:marLeft w:val="0"/>
      <w:marRight w:val="0"/>
      <w:marTop w:val="0"/>
      <w:marBottom w:val="0"/>
      <w:divBdr>
        <w:top w:val="none" w:sz="0" w:space="0" w:color="auto"/>
        <w:left w:val="none" w:sz="0" w:space="0" w:color="auto"/>
        <w:bottom w:val="none" w:sz="0" w:space="0" w:color="auto"/>
        <w:right w:val="none" w:sz="0" w:space="0" w:color="auto"/>
      </w:divBdr>
    </w:div>
    <w:div w:id="1474447502">
      <w:bodyDiv w:val="1"/>
      <w:marLeft w:val="0"/>
      <w:marRight w:val="0"/>
      <w:marTop w:val="0"/>
      <w:marBottom w:val="0"/>
      <w:divBdr>
        <w:top w:val="none" w:sz="0" w:space="0" w:color="auto"/>
        <w:left w:val="none" w:sz="0" w:space="0" w:color="auto"/>
        <w:bottom w:val="none" w:sz="0" w:space="0" w:color="auto"/>
        <w:right w:val="none" w:sz="0" w:space="0" w:color="auto"/>
      </w:divBdr>
    </w:div>
    <w:div w:id="1482771115">
      <w:bodyDiv w:val="1"/>
      <w:marLeft w:val="0"/>
      <w:marRight w:val="0"/>
      <w:marTop w:val="0"/>
      <w:marBottom w:val="0"/>
      <w:divBdr>
        <w:top w:val="none" w:sz="0" w:space="0" w:color="auto"/>
        <w:left w:val="none" w:sz="0" w:space="0" w:color="auto"/>
        <w:bottom w:val="none" w:sz="0" w:space="0" w:color="auto"/>
        <w:right w:val="none" w:sz="0" w:space="0" w:color="auto"/>
      </w:divBdr>
    </w:div>
    <w:div w:id="1529829149">
      <w:bodyDiv w:val="1"/>
      <w:marLeft w:val="0"/>
      <w:marRight w:val="0"/>
      <w:marTop w:val="0"/>
      <w:marBottom w:val="0"/>
      <w:divBdr>
        <w:top w:val="none" w:sz="0" w:space="0" w:color="auto"/>
        <w:left w:val="none" w:sz="0" w:space="0" w:color="auto"/>
        <w:bottom w:val="none" w:sz="0" w:space="0" w:color="auto"/>
        <w:right w:val="none" w:sz="0" w:space="0" w:color="auto"/>
      </w:divBdr>
    </w:div>
    <w:div w:id="1537237009">
      <w:bodyDiv w:val="1"/>
      <w:marLeft w:val="0"/>
      <w:marRight w:val="0"/>
      <w:marTop w:val="0"/>
      <w:marBottom w:val="0"/>
      <w:divBdr>
        <w:top w:val="none" w:sz="0" w:space="0" w:color="auto"/>
        <w:left w:val="none" w:sz="0" w:space="0" w:color="auto"/>
        <w:bottom w:val="none" w:sz="0" w:space="0" w:color="auto"/>
        <w:right w:val="none" w:sz="0" w:space="0" w:color="auto"/>
      </w:divBdr>
      <w:divsChild>
        <w:div w:id="1674645953">
          <w:marLeft w:val="0"/>
          <w:marRight w:val="0"/>
          <w:marTop w:val="150"/>
          <w:marBottom w:val="300"/>
          <w:divBdr>
            <w:top w:val="none" w:sz="0" w:space="0" w:color="auto"/>
            <w:left w:val="none" w:sz="0" w:space="0" w:color="auto"/>
            <w:bottom w:val="none" w:sz="0" w:space="0" w:color="auto"/>
            <w:right w:val="none" w:sz="0" w:space="0" w:color="auto"/>
          </w:divBdr>
          <w:divsChild>
            <w:div w:id="913316585">
              <w:marLeft w:val="0"/>
              <w:marRight w:val="0"/>
              <w:marTop w:val="0"/>
              <w:marBottom w:val="0"/>
              <w:divBdr>
                <w:top w:val="none" w:sz="0" w:space="0" w:color="auto"/>
                <w:left w:val="none" w:sz="0" w:space="0" w:color="auto"/>
                <w:bottom w:val="none" w:sz="0" w:space="0" w:color="auto"/>
                <w:right w:val="none" w:sz="0" w:space="0" w:color="auto"/>
              </w:divBdr>
            </w:div>
          </w:divsChild>
        </w:div>
        <w:div w:id="702245141">
          <w:marLeft w:val="0"/>
          <w:marRight w:val="0"/>
          <w:marTop w:val="150"/>
          <w:marBottom w:val="300"/>
          <w:divBdr>
            <w:top w:val="none" w:sz="0" w:space="0" w:color="auto"/>
            <w:left w:val="none" w:sz="0" w:space="0" w:color="auto"/>
            <w:bottom w:val="none" w:sz="0" w:space="0" w:color="auto"/>
            <w:right w:val="none" w:sz="0" w:space="0" w:color="auto"/>
          </w:divBdr>
          <w:divsChild>
            <w:div w:id="726148043">
              <w:marLeft w:val="0"/>
              <w:marRight w:val="0"/>
              <w:marTop w:val="0"/>
              <w:marBottom w:val="0"/>
              <w:divBdr>
                <w:top w:val="none" w:sz="0" w:space="0" w:color="auto"/>
                <w:left w:val="none" w:sz="0" w:space="0" w:color="auto"/>
                <w:bottom w:val="none" w:sz="0" w:space="0" w:color="auto"/>
                <w:right w:val="none" w:sz="0" w:space="0" w:color="auto"/>
              </w:divBdr>
            </w:div>
          </w:divsChild>
        </w:div>
        <w:div w:id="677737526">
          <w:marLeft w:val="0"/>
          <w:marRight w:val="0"/>
          <w:marTop w:val="150"/>
          <w:marBottom w:val="300"/>
          <w:divBdr>
            <w:top w:val="none" w:sz="0" w:space="0" w:color="auto"/>
            <w:left w:val="none" w:sz="0" w:space="0" w:color="auto"/>
            <w:bottom w:val="none" w:sz="0" w:space="0" w:color="auto"/>
            <w:right w:val="none" w:sz="0" w:space="0" w:color="auto"/>
          </w:divBdr>
          <w:divsChild>
            <w:div w:id="170952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612156">
      <w:bodyDiv w:val="1"/>
      <w:marLeft w:val="0"/>
      <w:marRight w:val="0"/>
      <w:marTop w:val="0"/>
      <w:marBottom w:val="0"/>
      <w:divBdr>
        <w:top w:val="none" w:sz="0" w:space="0" w:color="auto"/>
        <w:left w:val="none" w:sz="0" w:space="0" w:color="auto"/>
        <w:bottom w:val="none" w:sz="0" w:space="0" w:color="auto"/>
        <w:right w:val="none" w:sz="0" w:space="0" w:color="auto"/>
      </w:divBdr>
    </w:div>
    <w:div w:id="1623073264">
      <w:bodyDiv w:val="1"/>
      <w:marLeft w:val="0"/>
      <w:marRight w:val="0"/>
      <w:marTop w:val="0"/>
      <w:marBottom w:val="0"/>
      <w:divBdr>
        <w:top w:val="none" w:sz="0" w:space="0" w:color="auto"/>
        <w:left w:val="none" w:sz="0" w:space="0" w:color="auto"/>
        <w:bottom w:val="none" w:sz="0" w:space="0" w:color="auto"/>
        <w:right w:val="none" w:sz="0" w:space="0" w:color="auto"/>
      </w:divBdr>
    </w:div>
    <w:div w:id="1651324394">
      <w:bodyDiv w:val="1"/>
      <w:marLeft w:val="0"/>
      <w:marRight w:val="0"/>
      <w:marTop w:val="0"/>
      <w:marBottom w:val="0"/>
      <w:divBdr>
        <w:top w:val="none" w:sz="0" w:space="0" w:color="auto"/>
        <w:left w:val="none" w:sz="0" w:space="0" w:color="auto"/>
        <w:bottom w:val="none" w:sz="0" w:space="0" w:color="auto"/>
        <w:right w:val="none" w:sz="0" w:space="0" w:color="auto"/>
      </w:divBdr>
    </w:div>
    <w:div w:id="1736707484">
      <w:bodyDiv w:val="1"/>
      <w:marLeft w:val="0"/>
      <w:marRight w:val="0"/>
      <w:marTop w:val="0"/>
      <w:marBottom w:val="0"/>
      <w:divBdr>
        <w:top w:val="none" w:sz="0" w:space="0" w:color="auto"/>
        <w:left w:val="none" w:sz="0" w:space="0" w:color="auto"/>
        <w:bottom w:val="none" w:sz="0" w:space="0" w:color="auto"/>
        <w:right w:val="none" w:sz="0" w:space="0" w:color="auto"/>
      </w:divBdr>
    </w:div>
    <w:div w:id="1745100079">
      <w:bodyDiv w:val="1"/>
      <w:marLeft w:val="0"/>
      <w:marRight w:val="0"/>
      <w:marTop w:val="0"/>
      <w:marBottom w:val="0"/>
      <w:divBdr>
        <w:top w:val="none" w:sz="0" w:space="0" w:color="auto"/>
        <w:left w:val="none" w:sz="0" w:space="0" w:color="auto"/>
        <w:bottom w:val="none" w:sz="0" w:space="0" w:color="auto"/>
        <w:right w:val="none" w:sz="0" w:space="0" w:color="auto"/>
      </w:divBdr>
    </w:div>
    <w:div w:id="1795903478">
      <w:bodyDiv w:val="1"/>
      <w:marLeft w:val="0"/>
      <w:marRight w:val="0"/>
      <w:marTop w:val="0"/>
      <w:marBottom w:val="0"/>
      <w:divBdr>
        <w:top w:val="none" w:sz="0" w:space="0" w:color="auto"/>
        <w:left w:val="none" w:sz="0" w:space="0" w:color="auto"/>
        <w:bottom w:val="none" w:sz="0" w:space="0" w:color="auto"/>
        <w:right w:val="none" w:sz="0" w:space="0" w:color="auto"/>
      </w:divBdr>
    </w:div>
    <w:div w:id="1812096578">
      <w:bodyDiv w:val="1"/>
      <w:marLeft w:val="0"/>
      <w:marRight w:val="0"/>
      <w:marTop w:val="0"/>
      <w:marBottom w:val="0"/>
      <w:divBdr>
        <w:top w:val="none" w:sz="0" w:space="0" w:color="auto"/>
        <w:left w:val="none" w:sz="0" w:space="0" w:color="auto"/>
        <w:bottom w:val="none" w:sz="0" w:space="0" w:color="auto"/>
        <w:right w:val="none" w:sz="0" w:space="0" w:color="auto"/>
      </w:divBdr>
    </w:div>
    <w:div w:id="1917740092">
      <w:bodyDiv w:val="1"/>
      <w:marLeft w:val="0"/>
      <w:marRight w:val="0"/>
      <w:marTop w:val="0"/>
      <w:marBottom w:val="0"/>
      <w:divBdr>
        <w:top w:val="none" w:sz="0" w:space="0" w:color="auto"/>
        <w:left w:val="none" w:sz="0" w:space="0" w:color="auto"/>
        <w:bottom w:val="none" w:sz="0" w:space="0" w:color="auto"/>
        <w:right w:val="none" w:sz="0" w:space="0" w:color="auto"/>
      </w:divBdr>
    </w:div>
    <w:div w:id="1948004417">
      <w:bodyDiv w:val="1"/>
      <w:marLeft w:val="0"/>
      <w:marRight w:val="0"/>
      <w:marTop w:val="0"/>
      <w:marBottom w:val="0"/>
      <w:divBdr>
        <w:top w:val="none" w:sz="0" w:space="0" w:color="auto"/>
        <w:left w:val="none" w:sz="0" w:space="0" w:color="auto"/>
        <w:bottom w:val="none" w:sz="0" w:space="0" w:color="auto"/>
        <w:right w:val="none" w:sz="0" w:space="0" w:color="auto"/>
      </w:divBdr>
    </w:div>
    <w:div w:id="1951547515">
      <w:bodyDiv w:val="1"/>
      <w:marLeft w:val="0"/>
      <w:marRight w:val="0"/>
      <w:marTop w:val="0"/>
      <w:marBottom w:val="0"/>
      <w:divBdr>
        <w:top w:val="none" w:sz="0" w:space="0" w:color="auto"/>
        <w:left w:val="none" w:sz="0" w:space="0" w:color="auto"/>
        <w:bottom w:val="none" w:sz="0" w:space="0" w:color="auto"/>
        <w:right w:val="none" w:sz="0" w:space="0" w:color="auto"/>
      </w:divBdr>
    </w:div>
    <w:div w:id="1991866306">
      <w:bodyDiv w:val="1"/>
      <w:marLeft w:val="0"/>
      <w:marRight w:val="0"/>
      <w:marTop w:val="0"/>
      <w:marBottom w:val="0"/>
      <w:divBdr>
        <w:top w:val="none" w:sz="0" w:space="0" w:color="auto"/>
        <w:left w:val="none" w:sz="0" w:space="0" w:color="auto"/>
        <w:bottom w:val="none" w:sz="0" w:space="0" w:color="auto"/>
        <w:right w:val="none" w:sz="0" w:space="0" w:color="auto"/>
      </w:divBdr>
    </w:div>
    <w:div w:id="2008551978">
      <w:bodyDiv w:val="1"/>
      <w:marLeft w:val="0"/>
      <w:marRight w:val="0"/>
      <w:marTop w:val="0"/>
      <w:marBottom w:val="0"/>
      <w:divBdr>
        <w:top w:val="none" w:sz="0" w:space="0" w:color="auto"/>
        <w:left w:val="none" w:sz="0" w:space="0" w:color="auto"/>
        <w:bottom w:val="none" w:sz="0" w:space="0" w:color="auto"/>
        <w:right w:val="none" w:sz="0" w:space="0" w:color="auto"/>
      </w:divBdr>
    </w:div>
    <w:div w:id="2028021558">
      <w:bodyDiv w:val="1"/>
      <w:marLeft w:val="0"/>
      <w:marRight w:val="0"/>
      <w:marTop w:val="0"/>
      <w:marBottom w:val="0"/>
      <w:divBdr>
        <w:top w:val="none" w:sz="0" w:space="0" w:color="auto"/>
        <w:left w:val="none" w:sz="0" w:space="0" w:color="auto"/>
        <w:bottom w:val="none" w:sz="0" w:space="0" w:color="auto"/>
        <w:right w:val="none" w:sz="0" w:space="0" w:color="auto"/>
      </w:divBdr>
    </w:div>
    <w:div w:id="2066636935">
      <w:bodyDiv w:val="1"/>
      <w:marLeft w:val="0"/>
      <w:marRight w:val="0"/>
      <w:marTop w:val="0"/>
      <w:marBottom w:val="0"/>
      <w:divBdr>
        <w:top w:val="none" w:sz="0" w:space="0" w:color="auto"/>
        <w:left w:val="none" w:sz="0" w:space="0" w:color="auto"/>
        <w:bottom w:val="none" w:sz="0" w:space="0" w:color="auto"/>
        <w:right w:val="none" w:sz="0" w:space="0" w:color="auto"/>
      </w:divBdr>
    </w:div>
    <w:div w:id="2068331472">
      <w:bodyDiv w:val="1"/>
      <w:marLeft w:val="0"/>
      <w:marRight w:val="0"/>
      <w:marTop w:val="0"/>
      <w:marBottom w:val="0"/>
      <w:divBdr>
        <w:top w:val="none" w:sz="0" w:space="0" w:color="auto"/>
        <w:left w:val="none" w:sz="0" w:space="0" w:color="auto"/>
        <w:bottom w:val="none" w:sz="0" w:space="0" w:color="auto"/>
        <w:right w:val="none" w:sz="0" w:space="0" w:color="auto"/>
      </w:divBdr>
    </w:div>
    <w:div w:id="2091585654">
      <w:bodyDiv w:val="1"/>
      <w:marLeft w:val="0"/>
      <w:marRight w:val="0"/>
      <w:marTop w:val="0"/>
      <w:marBottom w:val="0"/>
      <w:divBdr>
        <w:top w:val="none" w:sz="0" w:space="0" w:color="auto"/>
        <w:left w:val="none" w:sz="0" w:space="0" w:color="auto"/>
        <w:bottom w:val="none" w:sz="0" w:space="0" w:color="auto"/>
        <w:right w:val="none" w:sz="0" w:space="0" w:color="auto"/>
      </w:divBdr>
    </w:div>
    <w:div w:id="2092315132">
      <w:bodyDiv w:val="1"/>
      <w:marLeft w:val="0"/>
      <w:marRight w:val="0"/>
      <w:marTop w:val="0"/>
      <w:marBottom w:val="0"/>
      <w:divBdr>
        <w:top w:val="none" w:sz="0" w:space="0" w:color="auto"/>
        <w:left w:val="none" w:sz="0" w:space="0" w:color="auto"/>
        <w:bottom w:val="none" w:sz="0" w:space="0" w:color="auto"/>
        <w:right w:val="none" w:sz="0" w:space="0" w:color="auto"/>
      </w:divBdr>
    </w:div>
    <w:div w:id="2113502597">
      <w:bodyDiv w:val="1"/>
      <w:marLeft w:val="0"/>
      <w:marRight w:val="0"/>
      <w:marTop w:val="0"/>
      <w:marBottom w:val="0"/>
      <w:divBdr>
        <w:top w:val="none" w:sz="0" w:space="0" w:color="auto"/>
        <w:left w:val="none" w:sz="0" w:space="0" w:color="auto"/>
        <w:bottom w:val="none" w:sz="0" w:space="0" w:color="auto"/>
        <w:right w:val="none" w:sz="0" w:space="0" w:color="auto"/>
      </w:divBdr>
    </w:div>
    <w:div w:id="2113547972">
      <w:bodyDiv w:val="1"/>
      <w:marLeft w:val="0"/>
      <w:marRight w:val="0"/>
      <w:marTop w:val="0"/>
      <w:marBottom w:val="0"/>
      <w:divBdr>
        <w:top w:val="none" w:sz="0" w:space="0" w:color="auto"/>
        <w:left w:val="none" w:sz="0" w:space="0" w:color="auto"/>
        <w:bottom w:val="none" w:sz="0" w:space="0" w:color="auto"/>
        <w:right w:val="none" w:sz="0" w:space="0" w:color="auto"/>
      </w:divBdr>
    </w:div>
    <w:div w:id="2122332687">
      <w:bodyDiv w:val="1"/>
      <w:marLeft w:val="0"/>
      <w:marRight w:val="0"/>
      <w:marTop w:val="0"/>
      <w:marBottom w:val="0"/>
      <w:divBdr>
        <w:top w:val="none" w:sz="0" w:space="0" w:color="auto"/>
        <w:left w:val="none" w:sz="0" w:space="0" w:color="auto"/>
        <w:bottom w:val="none" w:sz="0" w:space="0" w:color="auto"/>
        <w:right w:val="none" w:sz="0" w:space="0" w:color="auto"/>
      </w:divBdr>
    </w:div>
    <w:div w:id="2137332197">
      <w:bodyDiv w:val="1"/>
      <w:marLeft w:val="0"/>
      <w:marRight w:val="0"/>
      <w:marTop w:val="0"/>
      <w:marBottom w:val="0"/>
      <w:divBdr>
        <w:top w:val="none" w:sz="0" w:space="0" w:color="auto"/>
        <w:left w:val="none" w:sz="0" w:space="0" w:color="auto"/>
        <w:bottom w:val="none" w:sz="0" w:space="0" w:color="auto"/>
        <w:right w:val="none" w:sz="0" w:space="0" w:color="auto"/>
      </w:divBdr>
    </w:div>
    <w:div w:id="214435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pet17</b:Tag>
    <b:SourceType>Book</b:SourceType>
    <b:Guid>{5927827A-336F-4D8D-B2A9-21ED9BDB8EB5}</b:Guid>
    <b:Author>
      <b:Author>
        <b:NameList>
          <b:Person>
            <b:Last>morgan</b:Last>
            <b:First>peter</b:First>
          </b:Person>
        </b:NameList>
      </b:Author>
    </b:Author>
    <b:Title>the business student's guide to study and employability</b:Title>
    <b:Year>2017</b:Year>
    <b:City>london</b:City>
    <b:RefOrder>3</b:RefOrder>
  </b:Source>
  <b:Source>
    <b:Tag>wil16</b:Tag>
    <b:SourceType>InternetSite</b:SourceType>
    <b:Guid>{9FD1E97A-17FB-42C6-8164-3C29F1B87E23}</b:Guid>
    <b:Author>
      <b:Author>
        <b:NameList>
          <b:Person>
            <b:Last>williams</b:Last>
            <b:First>audrey</b:First>
          </b:Person>
        </b:NameList>
      </b:Author>
    </b:Author>
    <b:Title>hr.inform.co.uk/employment law/recruitment-adverting</b:Title>
    <b:Year>2016</b:Year>
    <b:YearAccessed>2020</b:YearAccessed>
    <b:MonthAccessed>novermber</b:MonthAccessed>
    <b:DayAccessed>23</b:DayAccessed>
    <b:RefOrder>4</b:RefOrder>
  </b:Source>
  <b:Source>
    <b:Tag>And17</b:Tag>
    <b:SourceType>Book</b:SourceType>
    <b:Guid>{1EE2AF38-AD52-4C9C-8357-9307E1402E0C}</b:Guid>
    <b:Title>certicate inHigher Education: skills for the workplac student year book</b:Title>
    <b:Year>2017</b:Year>
    <b:Author>
      <b:Author>
        <b:NameList>
          <b:Person>
            <b:Last>Andrew Maund</b:Last>
            <b:First>Michaela</b:First>
            <b:Middle>Schriek and PaulK. Tinkler</b:Middle>
          </b:Person>
        </b:NameList>
      </b:Author>
    </b:Author>
    <b:RefOrder>5</b:RefOrder>
  </b:Source>
  <b:Source>
    <b:Tag>Mic09</b:Tag>
    <b:SourceType>Book</b:SourceType>
    <b:Guid>{6AC0D075-2F44-4883-B3FC-77AFC54780B0}</b:Guid>
    <b:Author>
      <b:Author>
        <b:NameList>
          <b:Person>
            <b:Last>Michael Kroth</b:Last>
            <b:First>McKay</b:First>
            <b:Middle>Christensen</b:Middle>
          </b:Person>
        </b:NameList>
      </b:Author>
    </b:Author>
    <b:Title>Career Development</b:Title>
    <b:Year>2009</b:Year>
    <b:City>Alexandria, Virginia</b:City>
    <b:Publisher>ASTD Press</b:Publisher>
    <b:Edition>Basics</b:Edition>
    <b:YearAccessed>2020</b:YearAccessed>
    <b:MonthAccessed>December</b:MonthAccessed>
    <b:DayAccessed>10</b:DayAccessed>
    <b:RefOrder>1</b:RefOrder>
  </b:Source>
  <b:Source>
    <b:Tag>Mor171</b:Tag>
    <b:SourceType>Book</b:SourceType>
    <b:Guid>{2905D219-6FDA-4899-BDAB-5E4E87E8BA2D}</b:Guid>
    <b:Author>
      <b:Author>
        <b:NameList>
          <b:Person>
            <b:Last>Morgan</b:Last>
            <b:First>Peter</b:First>
          </b:Person>
        </b:NameList>
      </b:Author>
    </b:Author>
    <b:Title>The Business Student's Guide To Study and Employability</b:Title>
    <b:Year>2017</b:Year>
    <b:Publisher>SAGE</b:Publisher>
    <b:Pages>29-30</b:Pages>
    <b:YearAccessed>2020</b:YearAccessed>
    <b:MonthAccessed>December</b:MonthAccessed>
    <b:DayAccessed>10</b:DayAccessed>
    <b:RefOrder>2</b:RefOrder>
  </b:Source>
  <b:Source>
    <b:Tag>Wil20</b:Tag>
    <b:SourceType>InternetSite</b:SourceType>
    <b:Guid>{359B3502-DBAE-4BD5-B859-643D1BAA7C36}</b:Guid>
    <b:Title>HR-inform.co.uk</b:Title>
    <b:YearAccessed>2020</b:YearAccessed>
    <b:MonthAccessed>December</b:MonthAccessed>
    <b:DayAccessed>23</b:DayAccessed>
    <b:URL>https://www.hr-inform.co.uk/employment_law/recruitment-advertising</b:URL>
    <b:Author>
      <b:Author>
        <b:NameList>
          <b:Person>
            <b:Last>Willliams</b:Last>
            <b:First>Audrey</b:First>
          </b:Person>
        </b:NameList>
      </b:Author>
    </b:Author>
    <b:RefOrder>6</b:RefOrder>
  </b:Source>
  <b:Source xmlns:b="http://schemas.openxmlformats.org/officeDocument/2006/bibliography">
    <b:Tag>Kro09</b:Tag>
    <b:SourceType>Book</b:SourceType>
    <b:Guid>{55650E46-B82B-4658-B775-DCC00204B2F5}</b:Guid>
    <b:Title>Career Development Basics</b:Title>
    <b:Year>2009</b:Year>
    <b:Publisher>ASTD Press</b:Publisher>
    <b:Author>
      <b:Author>
        <b:NameList>
          <b:Person>
            <b:Last>Kroth</b:Last>
            <b:Middle>S.</b:Middle>
            <b:First>Milcheal</b:First>
          </b:Person>
          <b:Person>
            <b:Last>Christensen </b:Last>
            <b:First>McKay </b:First>
          </b:Person>
        </b:NameList>
      </b:Author>
    </b:Author>
    <b:RefOrder>7</b:RefOrder>
  </b:Source>
</b:Sources>
</file>

<file path=customXml/itemProps1.xml><?xml version="1.0" encoding="utf-8"?>
<ds:datastoreItem xmlns:ds="http://schemas.openxmlformats.org/officeDocument/2006/customXml" ds:itemID="{53427698-5A81-4A81-B8D8-60E3C3E9A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11</Pages>
  <Words>1981</Words>
  <Characters>11295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Dapaah (1916221)</dc:creator>
  <cp:keywords/>
  <dc:description/>
  <cp:lastModifiedBy>Williams Kwame Dapaah (1916221)</cp:lastModifiedBy>
  <cp:revision>10</cp:revision>
  <cp:lastPrinted>2020-12-29T20:34:00Z</cp:lastPrinted>
  <dcterms:created xsi:type="dcterms:W3CDTF">2020-12-29T20:22:00Z</dcterms:created>
  <dcterms:modified xsi:type="dcterms:W3CDTF">2020-12-30T19:49:00Z</dcterms:modified>
</cp:coreProperties>
</file>