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B1C04" w:rsidRPr="000B1C04" w:rsidRDefault="000B1C04" w:rsidP="000B1C04">
      <w:pPr>
        <w:spacing w:after="0" w:line="240" w:lineRule="auto"/>
        <w:rPr>
          <w:rFonts w:ascii="Arial" w:hAnsi="Arial" w:cs="Arial"/>
        </w:rPr>
      </w:pPr>
    </w:p>
    <w:p w:rsidR="000B1C04" w:rsidRPr="000B1C04" w:rsidRDefault="000B1C04" w:rsidP="00BA7B1B">
      <w:pPr>
        <w:spacing w:after="0" w:line="360" w:lineRule="auto"/>
        <w:jc w:val="center"/>
        <w:rPr>
          <w:rFonts w:ascii="Arial" w:hAnsi="Arial" w:cs="Arial"/>
          <w:sz w:val="32"/>
          <w:szCs w:val="32"/>
        </w:rPr>
      </w:pPr>
      <w:r w:rsidRPr="000B1C04">
        <w:rPr>
          <w:rFonts w:ascii="Arial" w:hAnsi="Arial" w:cs="Arial"/>
          <w:b/>
          <w:sz w:val="32"/>
          <w:szCs w:val="32"/>
        </w:rPr>
        <w:t>Module Code:</w:t>
      </w:r>
      <w:r w:rsidRPr="000B1C04">
        <w:rPr>
          <w:rFonts w:ascii="Arial" w:hAnsi="Arial" w:cs="Arial"/>
          <w:sz w:val="32"/>
          <w:szCs w:val="32"/>
        </w:rPr>
        <w:t xml:space="preserve"> LCHS4003_BIRM</w:t>
      </w:r>
    </w:p>
    <w:p w:rsidR="000B1C04" w:rsidRPr="00BA7B1B" w:rsidRDefault="00BA7B1B" w:rsidP="00BA7B1B">
      <w:pPr>
        <w:spacing w:after="0" w:line="360" w:lineRule="auto"/>
        <w:jc w:val="center"/>
        <w:rPr>
          <w:rFonts w:ascii="Arial" w:hAnsi="Arial" w:cs="Arial"/>
          <w:sz w:val="32"/>
          <w:szCs w:val="32"/>
        </w:rPr>
      </w:pPr>
      <w:r>
        <w:rPr>
          <w:rFonts w:ascii="Arial" w:hAnsi="Arial" w:cs="Arial"/>
          <w:b/>
          <w:sz w:val="32"/>
          <w:szCs w:val="32"/>
        </w:rPr>
        <w:t>Module</w:t>
      </w:r>
      <w:r w:rsidR="000B1C04" w:rsidRPr="000B1C04">
        <w:rPr>
          <w:rFonts w:ascii="Arial" w:hAnsi="Arial" w:cs="Arial"/>
          <w:b/>
          <w:sz w:val="32"/>
          <w:szCs w:val="32"/>
        </w:rPr>
        <w:t>:</w:t>
      </w:r>
      <w:r w:rsidR="000B1C04" w:rsidRPr="000B1C04">
        <w:rPr>
          <w:rFonts w:ascii="Arial" w:hAnsi="Arial" w:cs="Arial"/>
          <w:sz w:val="32"/>
          <w:szCs w:val="32"/>
        </w:rPr>
        <w:t xml:space="preserve"> </w:t>
      </w:r>
      <w:r>
        <w:rPr>
          <w:rFonts w:ascii="Arial" w:hAnsi="Arial" w:cs="Arial"/>
          <w:sz w:val="32"/>
          <w:szCs w:val="32"/>
        </w:rPr>
        <w:t>Introduction to Health and social Care</w:t>
      </w:r>
    </w:p>
    <w:p w:rsidR="000B1C04" w:rsidRPr="000B1C04" w:rsidRDefault="000B1C04" w:rsidP="00BA7B1B">
      <w:pPr>
        <w:spacing w:after="0" w:line="360" w:lineRule="auto"/>
        <w:jc w:val="center"/>
        <w:rPr>
          <w:rFonts w:ascii="Arial" w:hAnsi="Arial" w:cs="Arial"/>
          <w:sz w:val="32"/>
          <w:szCs w:val="32"/>
        </w:rPr>
      </w:pPr>
    </w:p>
    <w:p w:rsidR="000B1C04" w:rsidRPr="000B1C04" w:rsidRDefault="000B1C04" w:rsidP="00BA7B1B">
      <w:pPr>
        <w:spacing w:after="0" w:line="360" w:lineRule="auto"/>
        <w:jc w:val="center"/>
        <w:rPr>
          <w:rFonts w:ascii="Arial" w:hAnsi="Arial" w:cs="Arial"/>
          <w:sz w:val="32"/>
          <w:szCs w:val="32"/>
        </w:rPr>
      </w:pPr>
      <w:r w:rsidRPr="000B1C04">
        <w:rPr>
          <w:rFonts w:ascii="Arial" w:hAnsi="Arial" w:cs="Arial"/>
          <w:b/>
          <w:sz w:val="32"/>
          <w:szCs w:val="32"/>
        </w:rPr>
        <w:t>Assignment Title:</w:t>
      </w:r>
      <w:r>
        <w:rPr>
          <w:rFonts w:ascii="Arial" w:hAnsi="Arial" w:cs="Arial"/>
          <w:sz w:val="32"/>
          <w:szCs w:val="32"/>
        </w:rPr>
        <w:t xml:space="preserve"> Portfolio Two Tasks</w:t>
      </w:r>
    </w:p>
    <w:p w:rsidR="000B1C04" w:rsidRPr="000B1C04" w:rsidRDefault="000B1C04" w:rsidP="00BA7B1B">
      <w:pPr>
        <w:spacing w:after="0" w:line="360" w:lineRule="auto"/>
        <w:jc w:val="center"/>
        <w:rPr>
          <w:rFonts w:ascii="Arial" w:hAnsi="Arial" w:cs="Arial"/>
          <w:sz w:val="32"/>
          <w:szCs w:val="32"/>
        </w:rPr>
      </w:pPr>
    </w:p>
    <w:p w:rsidR="000B1C04" w:rsidRDefault="000B1C04" w:rsidP="00BA7B1B">
      <w:pPr>
        <w:spacing w:after="0" w:line="360" w:lineRule="auto"/>
        <w:jc w:val="center"/>
        <w:rPr>
          <w:rFonts w:ascii="Arial" w:hAnsi="Arial" w:cs="Arial"/>
          <w:sz w:val="32"/>
          <w:szCs w:val="32"/>
        </w:rPr>
      </w:pPr>
      <w:r w:rsidRPr="000B1C04">
        <w:rPr>
          <w:rFonts w:ascii="Arial" w:hAnsi="Arial" w:cs="Arial"/>
          <w:b/>
          <w:sz w:val="32"/>
          <w:szCs w:val="32"/>
        </w:rPr>
        <w:t>Task 1:</w:t>
      </w:r>
      <w:r>
        <w:rPr>
          <w:rFonts w:ascii="Arial" w:hAnsi="Arial" w:cs="Arial"/>
          <w:sz w:val="32"/>
          <w:szCs w:val="32"/>
        </w:rPr>
        <w:t xml:space="preserve"> </w:t>
      </w:r>
      <w:r w:rsidRPr="000B1C04">
        <w:rPr>
          <w:rFonts w:ascii="Arial" w:hAnsi="Arial" w:cs="Arial"/>
          <w:sz w:val="32"/>
          <w:szCs w:val="32"/>
        </w:rPr>
        <w:t>Community Mental Health Services</w:t>
      </w:r>
      <w:r>
        <w:rPr>
          <w:rFonts w:ascii="Arial" w:hAnsi="Arial" w:cs="Arial"/>
          <w:sz w:val="32"/>
          <w:szCs w:val="32"/>
        </w:rPr>
        <w:t xml:space="preserve"> (Poster)</w:t>
      </w:r>
    </w:p>
    <w:p w:rsidR="000B1C04" w:rsidRPr="000B1C04" w:rsidRDefault="000B1C04" w:rsidP="00BA7B1B">
      <w:pPr>
        <w:spacing w:after="0" w:line="360" w:lineRule="auto"/>
        <w:rPr>
          <w:rFonts w:ascii="Arial" w:hAnsi="Arial" w:cs="Arial"/>
          <w:sz w:val="32"/>
          <w:szCs w:val="32"/>
        </w:rPr>
      </w:pPr>
      <w:r>
        <w:rPr>
          <w:rFonts w:ascii="Arial" w:hAnsi="Arial" w:cs="Arial"/>
          <w:sz w:val="32"/>
          <w:szCs w:val="32"/>
        </w:rPr>
        <w:t xml:space="preserve">           </w:t>
      </w:r>
      <w:r w:rsidRPr="000B1C04">
        <w:rPr>
          <w:rFonts w:ascii="Arial" w:hAnsi="Arial" w:cs="Arial"/>
          <w:b/>
          <w:sz w:val="32"/>
          <w:szCs w:val="32"/>
        </w:rPr>
        <w:t>Task 2:</w:t>
      </w:r>
      <w:r>
        <w:rPr>
          <w:rFonts w:ascii="Arial" w:hAnsi="Arial" w:cs="Arial"/>
          <w:sz w:val="32"/>
          <w:szCs w:val="32"/>
        </w:rPr>
        <w:t xml:space="preserve"> Pharmacy Services (Essay) </w:t>
      </w:r>
    </w:p>
    <w:p w:rsidR="000B1C04" w:rsidRPr="000B1C04" w:rsidRDefault="000B1C04" w:rsidP="00BA7B1B">
      <w:pPr>
        <w:spacing w:after="0" w:line="360" w:lineRule="auto"/>
        <w:jc w:val="center"/>
        <w:rPr>
          <w:rFonts w:ascii="Arial" w:hAnsi="Arial" w:cs="Arial"/>
          <w:sz w:val="32"/>
          <w:szCs w:val="32"/>
        </w:rPr>
      </w:pPr>
    </w:p>
    <w:p w:rsidR="000B1C04" w:rsidRPr="000B1C04" w:rsidRDefault="000B1C04" w:rsidP="00BA7B1B">
      <w:pPr>
        <w:spacing w:after="0" w:line="360" w:lineRule="auto"/>
        <w:jc w:val="center"/>
        <w:rPr>
          <w:rFonts w:ascii="Arial" w:hAnsi="Arial" w:cs="Arial"/>
          <w:sz w:val="32"/>
          <w:szCs w:val="32"/>
        </w:rPr>
      </w:pPr>
      <w:r w:rsidRPr="000B1C04">
        <w:rPr>
          <w:rFonts w:ascii="Arial" w:hAnsi="Arial" w:cs="Arial"/>
          <w:b/>
          <w:sz w:val="32"/>
          <w:szCs w:val="32"/>
        </w:rPr>
        <w:t>Student Name:</w:t>
      </w:r>
      <w:r w:rsidRPr="000B1C04">
        <w:rPr>
          <w:rFonts w:ascii="Arial" w:hAnsi="Arial" w:cs="Arial"/>
          <w:sz w:val="32"/>
          <w:szCs w:val="32"/>
        </w:rPr>
        <w:t xml:space="preserve"> </w:t>
      </w:r>
      <w:proofErr w:type="spellStart"/>
      <w:r w:rsidRPr="000B1C04">
        <w:rPr>
          <w:rFonts w:ascii="Arial" w:hAnsi="Arial" w:cs="Arial"/>
          <w:sz w:val="32"/>
          <w:szCs w:val="32"/>
        </w:rPr>
        <w:t>Ruqia</w:t>
      </w:r>
      <w:proofErr w:type="spellEnd"/>
      <w:r w:rsidRPr="000B1C04">
        <w:rPr>
          <w:rFonts w:ascii="Arial" w:hAnsi="Arial" w:cs="Arial"/>
          <w:sz w:val="32"/>
          <w:szCs w:val="32"/>
        </w:rPr>
        <w:t xml:space="preserve"> Bashir</w:t>
      </w:r>
    </w:p>
    <w:p w:rsidR="000B1C04" w:rsidRPr="000B1C04" w:rsidRDefault="000B1C04" w:rsidP="00BA7B1B">
      <w:pPr>
        <w:spacing w:after="0" w:line="360" w:lineRule="auto"/>
        <w:jc w:val="center"/>
        <w:rPr>
          <w:rFonts w:ascii="Arial" w:hAnsi="Arial" w:cs="Arial"/>
          <w:sz w:val="32"/>
          <w:szCs w:val="32"/>
        </w:rPr>
      </w:pPr>
      <w:r w:rsidRPr="00BA7B1B">
        <w:rPr>
          <w:rFonts w:ascii="Arial" w:hAnsi="Arial" w:cs="Arial"/>
          <w:b/>
          <w:sz w:val="32"/>
          <w:szCs w:val="32"/>
        </w:rPr>
        <w:t>Student ID:</w:t>
      </w:r>
      <w:r w:rsidRPr="000B1C04">
        <w:rPr>
          <w:rFonts w:ascii="Arial" w:hAnsi="Arial" w:cs="Arial"/>
          <w:sz w:val="32"/>
          <w:szCs w:val="32"/>
        </w:rPr>
        <w:t xml:space="preserve"> 2435749</w:t>
      </w:r>
    </w:p>
    <w:p w:rsidR="000B1C04" w:rsidRPr="000B1C04" w:rsidRDefault="000B1C04" w:rsidP="00BA7B1B">
      <w:pPr>
        <w:spacing w:after="0" w:line="360" w:lineRule="auto"/>
        <w:jc w:val="center"/>
        <w:rPr>
          <w:rFonts w:ascii="Arial" w:hAnsi="Arial" w:cs="Arial"/>
          <w:sz w:val="32"/>
          <w:szCs w:val="32"/>
        </w:rPr>
      </w:pPr>
      <w:r w:rsidRPr="00BA7B1B">
        <w:rPr>
          <w:rFonts w:ascii="Arial" w:hAnsi="Arial" w:cs="Arial"/>
          <w:b/>
          <w:sz w:val="32"/>
          <w:szCs w:val="32"/>
        </w:rPr>
        <w:t>Lecturer:</w:t>
      </w:r>
      <w:r w:rsidRPr="000B1C04">
        <w:rPr>
          <w:rFonts w:ascii="Arial" w:hAnsi="Arial" w:cs="Arial"/>
          <w:sz w:val="32"/>
          <w:szCs w:val="32"/>
        </w:rPr>
        <w:t xml:space="preserve"> </w:t>
      </w:r>
      <w:proofErr w:type="spellStart"/>
      <w:r w:rsidRPr="000B1C04">
        <w:rPr>
          <w:rFonts w:ascii="Arial" w:hAnsi="Arial" w:cs="Arial"/>
          <w:sz w:val="32"/>
          <w:szCs w:val="32"/>
        </w:rPr>
        <w:t>Azida</w:t>
      </w:r>
      <w:proofErr w:type="spellEnd"/>
      <w:r w:rsidRPr="000B1C04">
        <w:rPr>
          <w:rFonts w:ascii="Arial" w:hAnsi="Arial" w:cs="Arial"/>
          <w:sz w:val="32"/>
          <w:szCs w:val="32"/>
        </w:rPr>
        <w:t xml:space="preserve"> </w:t>
      </w:r>
      <w:proofErr w:type="spellStart"/>
      <w:r w:rsidRPr="000B1C04">
        <w:rPr>
          <w:rFonts w:ascii="Arial" w:hAnsi="Arial" w:cs="Arial"/>
          <w:sz w:val="32"/>
          <w:szCs w:val="32"/>
        </w:rPr>
        <w:t>Zainol</w:t>
      </w:r>
      <w:proofErr w:type="spellEnd"/>
    </w:p>
    <w:p w:rsidR="000B1C04" w:rsidRPr="000B1C04" w:rsidRDefault="000B1C04" w:rsidP="00BA7B1B">
      <w:pPr>
        <w:spacing w:after="0" w:line="360" w:lineRule="auto"/>
        <w:jc w:val="center"/>
        <w:rPr>
          <w:rFonts w:ascii="Arial" w:hAnsi="Arial" w:cs="Arial"/>
          <w:sz w:val="32"/>
          <w:szCs w:val="32"/>
        </w:rPr>
      </w:pPr>
    </w:p>
    <w:p w:rsidR="000B1C04" w:rsidRPr="000B1C04" w:rsidRDefault="000B1C04" w:rsidP="00BA7B1B">
      <w:pPr>
        <w:spacing w:after="0" w:line="360" w:lineRule="auto"/>
        <w:jc w:val="center"/>
        <w:rPr>
          <w:rFonts w:ascii="Arial" w:hAnsi="Arial" w:cs="Arial"/>
          <w:sz w:val="32"/>
          <w:szCs w:val="32"/>
        </w:rPr>
      </w:pPr>
      <w:r w:rsidRPr="00BA7B1B">
        <w:rPr>
          <w:rFonts w:ascii="Arial" w:hAnsi="Arial" w:cs="Arial"/>
          <w:b/>
          <w:sz w:val="32"/>
          <w:szCs w:val="32"/>
        </w:rPr>
        <w:t>S</w:t>
      </w:r>
      <w:r w:rsidR="00BA7B1B" w:rsidRPr="00BA7B1B">
        <w:rPr>
          <w:rFonts w:ascii="Arial" w:hAnsi="Arial" w:cs="Arial"/>
          <w:b/>
          <w:sz w:val="32"/>
          <w:szCs w:val="32"/>
        </w:rPr>
        <w:t xml:space="preserve">ubmission Date: </w:t>
      </w:r>
      <w:r w:rsidR="00BA7B1B">
        <w:rPr>
          <w:rFonts w:ascii="Arial" w:hAnsi="Arial" w:cs="Arial"/>
          <w:sz w:val="32"/>
          <w:szCs w:val="32"/>
        </w:rPr>
        <w:t>(23 February 2026</w:t>
      </w:r>
      <w:r w:rsidRPr="000B1C04">
        <w:rPr>
          <w:rFonts w:ascii="Arial" w:hAnsi="Arial" w:cs="Arial"/>
          <w:sz w:val="32"/>
          <w:szCs w:val="32"/>
        </w:rPr>
        <w:t>)</w:t>
      </w:r>
    </w:p>
    <w:p w:rsidR="000B1C04" w:rsidRDefault="000B1C04" w:rsidP="000B1C04">
      <w:pPr>
        <w:spacing w:after="0" w:line="240" w:lineRule="auto"/>
        <w:jc w:val="center"/>
        <w:rPr>
          <w:rFonts w:ascii="Arial" w:hAnsi="Arial" w:cs="Arial"/>
        </w:rPr>
        <w:sectPr w:rsidR="000B1C04">
          <w:footerReference w:type="default" r:id="rId9"/>
          <w:pgSz w:w="12240" w:h="15840"/>
          <w:pgMar w:top="1440" w:right="1440" w:bottom="1440" w:left="1440" w:header="708" w:footer="708" w:gutter="0"/>
          <w:cols w:space="708"/>
          <w:docGrid w:linePitch="360"/>
        </w:sectPr>
      </w:pPr>
    </w:p>
    <w:p w:rsidR="006C09BC" w:rsidRPr="00370277" w:rsidRDefault="00AA040C" w:rsidP="00AA040C">
      <w:pPr>
        <w:jc w:val="center"/>
        <w:rPr>
          <w:rFonts w:ascii="Arial" w:hAnsi="Arial" w:cs="Arial"/>
          <w:b/>
          <w:sz w:val="32"/>
          <w:szCs w:val="32"/>
        </w:rPr>
      </w:pPr>
      <w:r w:rsidRPr="00186B36">
        <w:rPr>
          <w:rFonts w:ascii="Arial" w:hAnsi="Arial" w:cs="Arial"/>
          <w:noProof/>
          <w:sz w:val="28"/>
          <w:szCs w:val="28"/>
        </w:rPr>
        <w:lastRenderedPageBreak/>
        <mc:AlternateContent>
          <mc:Choice Requires="wps">
            <w:drawing>
              <wp:anchor distT="0" distB="0" distL="114300" distR="114300" simplePos="0" relativeHeight="251663360" behindDoc="0" locked="1" layoutInCell="0" allowOverlap="1" wp14:anchorId="70841AF7" wp14:editId="170B6CCB">
                <wp:simplePos x="0" y="0"/>
                <wp:positionH relativeFrom="column">
                  <wp:posOffset>-112395</wp:posOffset>
                </wp:positionH>
                <wp:positionV relativeFrom="page">
                  <wp:posOffset>680720</wp:posOffset>
                </wp:positionV>
                <wp:extent cx="5597525" cy="2948305"/>
                <wp:effectExtent l="0" t="0" r="3175" b="4445"/>
                <wp:wrapNone/>
                <wp:docPr id="6" name="Text Box 6"/>
                <wp:cNvGraphicFramePr/>
                <a:graphic xmlns:a="http://schemas.openxmlformats.org/drawingml/2006/main">
                  <a:graphicData uri="http://schemas.microsoft.com/office/word/2010/wordprocessingShape">
                    <wps:wsp>
                      <wps:cNvSpPr txBox="1"/>
                      <wps:spPr>
                        <a:xfrm>
                          <a:off x="0" y="0"/>
                          <a:ext cx="5597525" cy="2948305"/>
                        </a:xfrm>
                        <a:prstGeom prst="rect">
                          <a:avLst/>
                        </a:prstGeom>
                        <a:solidFill>
                          <a:schemeClr val="accent6">
                            <a:lumMod val="60000"/>
                            <a:lumOff val="40000"/>
                            <a:alpha val="67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6C09BC" w:rsidRPr="00C26B43" w:rsidRDefault="006C09BC" w:rsidP="002941ED">
                            <w:pPr>
                              <w:tabs>
                                <w:tab w:val="left" w:pos="15360"/>
                              </w:tabs>
                              <w:rPr>
                                <w:rFonts w:ascii="Arial" w:hAnsi="Arial" w:cs="Arial"/>
                                <w:b/>
                              </w:rPr>
                            </w:pPr>
                            <w:r w:rsidRPr="00C26B43">
                              <w:rPr>
                                <w:rFonts w:ascii="Arial" w:hAnsi="Arial" w:cs="Arial"/>
                                <w:b/>
                              </w:rPr>
                              <w:t>What is the service?</w:t>
                            </w:r>
                            <w:r w:rsidRPr="00C26B43">
                              <w:rPr>
                                <w:rFonts w:ascii="Arial" w:hAnsi="Arial" w:cs="Arial"/>
                                <w:b/>
                              </w:rPr>
                              <w:tab/>
                            </w:r>
                          </w:p>
                          <w:p w:rsidR="006C09BC" w:rsidRPr="00C26B43" w:rsidRDefault="006C09BC" w:rsidP="002941ED">
                            <w:pPr>
                              <w:pStyle w:val="ListBullet"/>
                              <w:numPr>
                                <w:ilvl w:val="0"/>
                                <w:numId w:val="0"/>
                              </w:numPr>
                              <w:ind w:left="360" w:hanging="360"/>
                              <w:rPr>
                                <w:rFonts w:ascii="Arial" w:hAnsi="Arial" w:cs="Arial"/>
                              </w:rPr>
                            </w:pPr>
                            <w:r w:rsidRPr="00C26B43">
                              <w:rPr>
                                <w:rFonts w:ascii="Arial" w:hAnsi="Arial" w:cs="Arial"/>
                              </w:rPr>
                              <w:t xml:space="preserve">Community Mental Health services help people with their mental health related issues while they stay </w:t>
                            </w:r>
                            <w:proofErr w:type="gramStart"/>
                            <w:r w:rsidRPr="00C26B43">
                              <w:rPr>
                                <w:rFonts w:ascii="Arial" w:hAnsi="Arial" w:cs="Arial"/>
                              </w:rPr>
                              <w:t>at  home</w:t>
                            </w:r>
                            <w:proofErr w:type="gramEnd"/>
                            <w:r w:rsidRPr="00C26B43">
                              <w:rPr>
                                <w:rFonts w:ascii="Arial" w:hAnsi="Arial" w:cs="Arial"/>
                              </w:rPr>
                              <w:t xml:space="preserve"> or live in their community, </w:t>
                            </w:r>
                            <w:r w:rsidR="005C2E62">
                              <w:rPr>
                                <w:rFonts w:ascii="Arial" w:hAnsi="Arial" w:cs="Arial"/>
                              </w:rPr>
                              <w:t>better than staying in hospital,</w:t>
                            </w:r>
                            <w:r w:rsidRPr="00C26B43">
                              <w:rPr>
                                <w:rFonts w:ascii="Arial" w:hAnsi="Arial" w:cs="Arial"/>
                              </w:rPr>
                              <w:t xml:space="preserve"> </w:t>
                            </w:r>
                            <w:r w:rsidR="005C2E62">
                              <w:rPr>
                                <w:rFonts w:ascii="Arial" w:hAnsi="Arial" w:cs="Arial"/>
                              </w:rPr>
                              <w:t>p</w:t>
                            </w:r>
                            <w:r w:rsidR="005C2E62" w:rsidRPr="00C26B43">
                              <w:rPr>
                                <w:rFonts w:ascii="Arial" w:hAnsi="Arial" w:cs="Arial"/>
                              </w:rPr>
                              <w:t>atients</w:t>
                            </w:r>
                            <w:r w:rsidRPr="00C26B43">
                              <w:rPr>
                                <w:rFonts w:ascii="Arial" w:hAnsi="Arial" w:cs="Arial"/>
                              </w:rPr>
                              <w:t xml:space="preserve"> get treatment by near their homes, through community clinics, GP practices, and home visits</w:t>
                            </w:r>
                            <w:r w:rsidR="003F224E">
                              <w:rPr>
                                <w:rFonts w:ascii="Arial" w:hAnsi="Arial" w:cs="Arial"/>
                              </w:rPr>
                              <w:t xml:space="preserve"> </w:t>
                            </w:r>
                            <w:r w:rsidRPr="00C26B43">
                              <w:rPr>
                                <w:rFonts w:ascii="Arial" w:hAnsi="Arial" w:cs="Arial"/>
                              </w:rPr>
                              <w:t>The aim of this service is to support recovery, keep the people safe, and help them by managing their daily life condition</w:t>
                            </w:r>
                            <w:r w:rsidR="005C2E62">
                              <w:rPr>
                                <w:rFonts w:ascii="Arial" w:hAnsi="Arial" w:cs="Arial"/>
                              </w:rPr>
                              <w:t xml:space="preserve"> </w:t>
                            </w:r>
                            <w:r w:rsidR="003F224E">
                              <w:rPr>
                                <w:rFonts w:ascii="Arial" w:hAnsi="Arial" w:cs="Arial"/>
                              </w:rPr>
                              <w:t>(NHS England, 2023a).</w:t>
                            </w:r>
                          </w:p>
                          <w:p w:rsidR="00D22D8A" w:rsidRDefault="00D22D8A" w:rsidP="00CC3025">
                            <w:pPr>
                              <w:pStyle w:val="ListBullet"/>
                              <w:numPr>
                                <w:ilvl w:val="0"/>
                                <w:numId w:val="0"/>
                              </w:numPr>
                              <w:ind w:left="360" w:hanging="360"/>
                              <w:jc w:val="both"/>
                              <w:rPr>
                                <w:rFonts w:ascii="Arial" w:hAnsi="Arial" w:cs="Arial"/>
                              </w:rPr>
                            </w:pPr>
                            <w:r>
                              <w:rPr>
                                <w:rFonts w:ascii="Arial" w:hAnsi="Arial" w:cs="Arial"/>
                              </w:rPr>
                              <w:t>M</w:t>
                            </w:r>
                            <w:r w:rsidR="006C09BC" w:rsidRPr="00C26B43">
                              <w:rPr>
                                <w:rFonts w:ascii="Arial" w:hAnsi="Arial" w:cs="Arial"/>
                              </w:rPr>
                              <w:t>ostly these services are used for adults, who are exper</w:t>
                            </w:r>
                            <w:r w:rsidR="00CC3332">
                              <w:rPr>
                                <w:rFonts w:ascii="Arial" w:hAnsi="Arial" w:cs="Arial"/>
                              </w:rPr>
                              <w:t xml:space="preserve">iencing mental illness, such as </w:t>
                            </w:r>
                            <w:r w:rsidR="006C09BC" w:rsidRPr="00C26B43">
                              <w:rPr>
                                <w:rFonts w:ascii="Arial" w:hAnsi="Arial" w:cs="Arial"/>
                              </w:rPr>
                              <w:t>depression, anxiety disorders, bipolar disorders and schizophrenia.</w:t>
                            </w:r>
                            <w:r>
                              <w:rPr>
                                <w:rFonts w:ascii="Arial" w:hAnsi="Arial" w:cs="Arial"/>
                              </w:rPr>
                              <w:t xml:space="preserve"> </w:t>
                            </w:r>
                            <w:r w:rsidR="006C09BC" w:rsidRPr="00D22D8A">
                              <w:rPr>
                                <w:rFonts w:ascii="Arial" w:hAnsi="Arial" w:cs="Arial"/>
                              </w:rPr>
                              <w:t>Early care from community services and regular checkups helps to stop symptoms from coming back and reduce th</w:t>
                            </w:r>
                            <w:r>
                              <w:rPr>
                                <w:rFonts w:ascii="Arial" w:hAnsi="Arial" w:cs="Arial"/>
                              </w:rPr>
                              <w:t>e need to go to hospital</w:t>
                            </w:r>
                            <w:r w:rsidR="003F224E">
                              <w:rPr>
                                <w:rFonts w:ascii="Arial" w:hAnsi="Arial" w:cs="Arial"/>
                              </w:rPr>
                              <w:t>.</w:t>
                            </w:r>
                            <w:r w:rsidR="00CC3332">
                              <w:rPr>
                                <w:rFonts w:ascii="Arial" w:hAnsi="Arial" w:cs="Arial"/>
                              </w:rPr>
                              <w:t xml:space="preserve"> </w:t>
                            </w:r>
                            <w:r w:rsidRPr="00D22D8A">
                              <w:rPr>
                                <w:rFonts w:ascii="Arial" w:hAnsi="Arial" w:cs="Arial"/>
                              </w:rPr>
                              <w:t>Care is given by a team of different professionals, including psychiatrists, mental health nurses, psychologists, social workers, occupational therapists</w:t>
                            </w:r>
                            <w:r w:rsidR="00CC3332">
                              <w:rPr>
                                <w:rFonts w:ascii="Arial" w:hAnsi="Arial" w:cs="Arial"/>
                              </w:rPr>
                              <w:t xml:space="preserve"> (NICE, 2022a).</w:t>
                            </w:r>
                          </w:p>
                          <w:p w:rsidR="00CC3332" w:rsidRPr="00D22D8A" w:rsidRDefault="00CC3332" w:rsidP="00CC3025">
                            <w:pPr>
                              <w:pStyle w:val="ListBullet"/>
                              <w:numPr>
                                <w:ilvl w:val="0"/>
                                <w:numId w:val="0"/>
                              </w:numPr>
                              <w:ind w:left="360" w:hanging="360"/>
                              <w:jc w:val="both"/>
                              <w:rPr>
                                <w:rFonts w:ascii="Arial" w:hAnsi="Arial" w:cs="Arial"/>
                              </w:rPr>
                            </w:pPr>
                            <w:r>
                              <w:rPr>
                                <w:rFonts w:ascii="Arial" w:hAnsi="Arial" w:cs="Arial"/>
                              </w:rPr>
                              <w:t>The service focuses on person centered care, which means support is planned according to each individuals need and abilities.</w:t>
                            </w:r>
                          </w:p>
                          <w:p w:rsidR="006C09BC" w:rsidRPr="002970B5" w:rsidRDefault="006C09BC" w:rsidP="002941ED">
                            <w:pPr>
                              <w:rPr>
                                <w:sz w:val="18"/>
                                <w:szCs w:val="18"/>
                              </w:rPr>
                            </w:pPr>
                          </w:p>
                          <w:p w:rsidR="00CC3332" w:rsidRDefault="00CC33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left:0;text-align:left;margin-left:-8.85pt;margin-top:53.6pt;width:440.75pt;height:232.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" o:allowincell="f" fillcolor="#fabf8f [1945]" stroked="f" strokeweight=".5pt">
                <v:fill opacity="43947f"/>
                <v:textbox>
                  <w:txbxContent>
                    <w:p w:rsidR="006C09BC" w:rsidRPr="00C26B43" w:rsidRDefault="006C09BC" w:rsidP="002941ED">
                      <w:pPr>
                        <w:tabs>
                          <w:tab w:val="left" w:pos="15360"/>
                        </w:tabs>
                        <w:rPr>
                          <w:rFonts w:ascii="Arial" w:hAnsi="Arial" w:cs="Arial"/>
                          <w:b/>
                        </w:rPr>
                      </w:pPr>
                      <w:bookmarkStart w:id="1" w:name="_GoBack"/>
                      <w:r w:rsidRPr="00C26B43">
                        <w:rPr>
                          <w:rFonts w:ascii="Arial" w:hAnsi="Arial" w:cs="Arial"/>
                          <w:b/>
                        </w:rPr>
                        <w:t>What is the service?</w:t>
                      </w:r>
                      <w:r w:rsidRPr="00C26B43">
                        <w:rPr>
                          <w:rFonts w:ascii="Arial" w:hAnsi="Arial" w:cs="Arial"/>
                          <w:b/>
                        </w:rPr>
                        <w:tab/>
                      </w:r>
                    </w:p>
                    <w:p w:rsidR="006C09BC" w:rsidRPr="00C26B43" w:rsidRDefault="006C09BC" w:rsidP="002941ED">
                      <w:pPr>
                        <w:pStyle w:val="ListBullet"/>
                        <w:numPr>
                          <w:ilvl w:val="0"/>
                          <w:numId w:val="0"/>
                        </w:numPr>
                        <w:ind w:left="360" w:hanging="360"/>
                        <w:rPr>
                          <w:rFonts w:ascii="Arial" w:hAnsi="Arial" w:cs="Arial"/>
                        </w:rPr>
                      </w:pPr>
                      <w:r w:rsidRPr="00C26B43">
                        <w:rPr>
                          <w:rFonts w:ascii="Arial" w:hAnsi="Arial" w:cs="Arial"/>
                        </w:rPr>
                        <w:t xml:space="preserve">Community Mental Health services help people with their mental health related issues while they stay </w:t>
                      </w:r>
                      <w:proofErr w:type="gramStart"/>
                      <w:r w:rsidRPr="00C26B43">
                        <w:rPr>
                          <w:rFonts w:ascii="Arial" w:hAnsi="Arial" w:cs="Arial"/>
                        </w:rPr>
                        <w:t>at  home</w:t>
                      </w:r>
                      <w:proofErr w:type="gramEnd"/>
                      <w:r w:rsidRPr="00C26B43">
                        <w:rPr>
                          <w:rFonts w:ascii="Arial" w:hAnsi="Arial" w:cs="Arial"/>
                        </w:rPr>
                        <w:t xml:space="preserve"> or live in their community, </w:t>
                      </w:r>
                      <w:r w:rsidR="005C2E62">
                        <w:rPr>
                          <w:rFonts w:ascii="Arial" w:hAnsi="Arial" w:cs="Arial"/>
                        </w:rPr>
                        <w:t>better than staying in hospital,</w:t>
                      </w:r>
                      <w:r w:rsidRPr="00C26B43">
                        <w:rPr>
                          <w:rFonts w:ascii="Arial" w:hAnsi="Arial" w:cs="Arial"/>
                        </w:rPr>
                        <w:t xml:space="preserve"> </w:t>
                      </w:r>
                      <w:r w:rsidR="005C2E62">
                        <w:rPr>
                          <w:rFonts w:ascii="Arial" w:hAnsi="Arial" w:cs="Arial"/>
                        </w:rPr>
                        <w:t>p</w:t>
                      </w:r>
                      <w:r w:rsidR="005C2E62" w:rsidRPr="00C26B43">
                        <w:rPr>
                          <w:rFonts w:ascii="Arial" w:hAnsi="Arial" w:cs="Arial"/>
                        </w:rPr>
                        <w:t>atients</w:t>
                      </w:r>
                      <w:r w:rsidRPr="00C26B43">
                        <w:rPr>
                          <w:rFonts w:ascii="Arial" w:hAnsi="Arial" w:cs="Arial"/>
                        </w:rPr>
                        <w:t xml:space="preserve"> get treatment by near their homes, through community clinics, GP practices, and home visits</w:t>
                      </w:r>
                      <w:r w:rsidR="003F224E">
                        <w:rPr>
                          <w:rFonts w:ascii="Arial" w:hAnsi="Arial" w:cs="Arial"/>
                        </w:rPr>
                        <w:t xml:space="preserve"> </w:t>
                      </w:r>
                      <w:r w:rsidRPr="00C26B43">
                        <w:rPr>
                          <w:rFonts w:ascii="Arial" w:hAnsi="Arial" w:cs="Arial"/>
                        </w:rPr>
                        <w:t>The aim of this service is to support recovery, keep the people safe, and help them by managing their daily life condition</w:t>
                      </w:r>
                      <w:r w:rsidR="005C2E62">
                        <w:rPr>
                          <w:rFonts w:ascii="Arial" w:hAnsi="Arial" w:cs="Arial"/>
                        </w:rPr>
                        <w:t xml:space="preserve"> </w:t>
                      </w:r>
                      <w:r w:rsidR="003F224E">
                        <w:rPr>
                          <w:rFonts w:ascii="Arial" w:hAnsi="Arial" w:cs="Arial"/>
                        </w:rPr>
                        <w:t>(NHS England, 2023a).</w:t>
                      </w:r>
                    </w:p>
                    <w:p w:rsidR="00D22D8A" w:rsidRDefault="00D22D8A" w:rsidP="00CC3025">
                      <w:pPr>
                        <w:pStyle w:val="ListBullet"/>
                        <w:numPr>
                          <w:ilvl w:val="0"/>
                          <w:numId w:val="0"/>
                        </w:numPr>
                        <w:ind w:left="360" w:hanging="360"/>
                        <w:jc w:val="both"/>
                        <w:rPr>
                          <w:rFonts w:ascii="Arial" w:hAnsi="Arial" w:cs="Arial"/>
                        </w:rPr>
                      </w:pPr>
                      <w:r>
                        <w:rPr>
                          <w:rFonts w:ascii="Arial" w:hAnsi="Arial" w:cs="Arial"/>
                        </w:rPr>
                        <w:t>M</w:t>
                      </w:r>
                      <w:r w:rsidR="006C09BC" w:rsidRPr="00C26B43">
                        <w:rPr>
                          <w:rFonts w:ascii="Arial" w:hAnsi="Arial" w:cs="Arial"/>
                        </w:rPr>
                        <w:t>ostly these services are used for adults, who are exper</w:t>
                      </w:r>
                      <w:r w:rsidR="00CC3332">
                        <w:rPr>
                          <w:rFonts w:ascii="Arial" w:hAnsi="Arial" w:cs="Arial"/>
                        </w:rPr>
                        <w:t xml:space="preserve">iencing mental illness, such as </w:t>
                      </w:r>
                      <w:r w:rsidR="006C09BC" w:rsidRPr="00C26B43">
                        <w:rPr>
                          <w:rFonts w:ascii="Arial" w:hAnsi="Arial" w:cs="Arial"/>
                        </w:rPr>
                        <w:t>depression, anxiety disorders, bipolar disorders and schizophrenia.</w:t>
                      </w:r>
                      <w:r>
                        <w:rPr>
                          <w:rFonts w:ascii="Arial" w:hAnsi="Arial" w:cs="Arial"/>
                        </w:rPr>
                        <w:t xml:space="preserve"> </w:t>
                      </w:r>
                      <w:r w:rsidR="006C09BC" w:rsidRPr="00D22D8A">
                        <w:rPr>
                          <w:rFonts w:ascii="Arial" w:hAnsi="Arial" w:cs="Arial"/>
                        </w:rPr>
                        <w:t>Early care from community services and regular checkups helps to stop symptoms from coming back and reduce th</w:t>
                      </w:r>
                      <w:r>
                        <w:rPr>
                          <w:rFonts w:ascii="Arial" w:hAnsi="Arial" w:cs="Arial"/>
                        </w:rPr>
                        <w:t>e need to go to hospital</w:t>
                      </w:r>
                      <w:r w:rsidR="003F224E">
                        <w:rPr>
                          <w:rFonts w:ascii="Arial" w:hAnsi="Arial" w:cs="Arial"/>
                        </w:rPr>
                        <w:t>.</w:t>
                      </w:r>
                      <w:r w:rsidR="00CC3332">
                        <w:rPr>
                          <w:rFonts w:ascii="Arial" w:hAnsi="Arial" w:cs="Arial"/>
                        </w:rPr>
                        <w:t xml:space="preserve"> </w:t>
                      </w:r>
                      <w:r w:rsidRPr="00D22D8A">
                        <w:rPr>
                          <w:rFonts w:ascii="Arial" w:hAnsi="Arial" w:cs="Arial"/>
                        </w:rPr>
                        <w:t>Care is given by a team of different professionals, including psychiatrists, mental health nurses, psychologists, social workers, occupational therapists</w:t>
                      </w:r>
                      <w:r w:rsidR="00CC3332">
                        <w:rPr>
                          <w:rFonts w:ascii="Arial" w:hAnsi="Arial" w:cs="Arial"/>
                        </w:rPr>
                        <w:t xml:space="preserve"> (NICE, 2022a).</w:t>
                      </w:r>
                    </w:p>
                    <w:p w:rsidR="00CC3332" w:rsidRPr="00D22D8A" w:rsidRDefault="00CC3332" w:rsidP="00CC3025">
                      <w:pPr>
                        <w:pStyle w:val="ListBullet"/>
                        <w:numPr>
                          <w:ilvl w:val="0"/>
                          <w:numId w:val="0"/>
                        </w:numPr>
                        <w:ind w:left="360" w:hanging="360"/>
                        <w:jc w:val="both"/>
                        <w:rPr>
                          <w:rFonts w:ascii="Arial" w:hAnsi="Arial" w:cs="Arial"/>
                        </w:rPr>
                      </w:pPr>
                      <w:r>
                        <w:rPr>
                          <w:rFonts w:ascii="Arial" w:hAnsi="Arial" w:cs="Arial"/>
                        </w:rPr>
                        <w:t>The service focuses on person centered care, which means support is planned according to each individuals need and abilities.</w:t>
                      </w:r>
                    </w:p>
                    <w:p w:rsidR="006C09BC" w:rsidRPr="002970B5" w:rsidRDefault="006C09BC" w:rsidP="002941ED">
                      <w:pPr>
                        <w:rPr>
                          <w:sz w:val="18"/>
                          <w:szCs w:val="18"/>
                        </w:rPr>
                      </w:pPr>
                    </w:p>
                    <w:bookmarkEnd w:id="1"/>
                    <w:p w:rsidR="00CC3332" w:rsidRDefault="00CC3332"/>
                  </w:txbxContent>
                </v:textbox>
                <w10:wrap anchory="page"/>
                <w10:anchorlock/>
              </v:shape>
            </w:pict>
          </mc:Fallback>
        </mc:AlternateContent>
      </w:r>
      <w:r w:rsidR="006C09BC" w:rsidRPr="00370277">
        <w:rPr>
          <w:rFonts w:ascii="Arial" w:hAnsi="Arial" w:cs="Arial"/>
          <w:b/>
          <w:sz w:val="32"/>
          <w:szCs w:val="32"/>
        </w:rPr>
        <w:t>Community Mental Health Services</w:t>
      </w:r>
    </w:p>
    <w:p w:rsidR="006C09BC" w:rsidRPr="006C09BC" w:rsidRDefault="00370277" w:rsidP="006C09BC">
      <w:pPr>
        <w:rPr>
          <w:rFonts w:ascii="Arial" w:hAnsi="Arial" w:cs="Arial"/>
        </w:rPr>
      </w:pPr>
      <w:r w:rsidRPr="00186B36">
        <w:rPr>
          <w:rFonts w:ascii="Arial" w:hAnsi="Arial" w:cs="Arial"/>
          <w:b/>
          <w:noProof/>
          <w:sz w:val="28"/>
          <w:szCs w:val="28"/>
        </w:rPr>
        <mc:AlternateContent>
          <mc:Choice Requires="wps">
            <w:drawing>
              <wp:anchor distT="0" distB="0" distL="114300" distR="114300" simplePos="0" relativeHeight="251661312" behindDoc="0" locked="1" layoutInCell="0" allowOverlap="1" wp14:anchorId="7B82E9EF" wp14:editId="685573B1">
                <wp:simplePos x="0" y="0"/>
                <wp:positionH relativeFrom="column">
                  <wp:posOffset>8518525</wp:posOffset>
                </wp:positionH>
                <wp:positionV relativeFrom="page">
                  <wp:posOffset>932815</wp:posOffset>
                </wp:positionV>
                <wp:extent cx="5323840" cy="3928110"/>
                <wp:effectExtent l="0" t="0" r="0" b="0"/>
                <wp:wrapNone/>
                <wp:docPr id="2" name="Text Box 2"/>
                <wp:cNvGraphicFramePr/>
                <a:graphic xmlns:a="http://schemas.openxmlformats.org/drawingml/2006/main">
                  <a:graphicData uri="http://schemas.microsoft.com/office/word/2010/wordprocessingShape">
                    <wps:wsp>
                      <wps:cNvSpPr txBox="1"/>
                      <wps:spPr>
                        <a:xfrm>
                          <a:off x="0" y="0"/>
                          <a:ext cx="5323840" cy="3928110"/>
                        </a:xfrm>
                        <a:prstGeom prst="rect">
                          <a:avLst/>
                        </a:prstGeom>
                        <a:solidFill>
                          <a:schemeClr val="accent5">
                            <a:lumMod val="40000"/>
                            <a:lumOff val="60000"/>
                            <a:alpha val="62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6C09BC" w:rsidRPr="007A0408" w:rsidRDefault="006C09BC" w:rsidP="005A5451">
                            <w:pPr>
                              <w:rPr>
                                <w:rFonts w:ascii="Arial" w:hAnsi="Arial" w:cs="Arial"/>
                                <w:b/>
                              </w:rPr>
                            </w:pPr>
                            <w:r w:rsidRPr="007A0408">
                              <w:rPr>
                                <w:rFonts w:ascii="Arial" w:hAnsi="Arial" w:cs="Arial"/>
                                <w:b/>
                              </w:rPr>
                              <w:t xml:space="preserve"> History (Timeline)</w:t>
                            </w:r>
                          </w:p>
                          <w:p w:rsidR="006C09BC" w:rsidRDefault="006C09BC" w:rsidP="005A5451">
                            <w:pPr>
                              <w:pStyle w:val="ListBullet"/>
                              <w:numPr>
                                <w:ilvl w:val="0"/>
                                <w:numId w:val="0"/>
                              </w:numPr>
                              <w:ind w:left="360"/>
                              <w:rPr>
                                <w:rFonts w:ascii="Arial" w:hAnsi="Arial" w:cs="Arial"/>
                              </w:rPr>
                            </w:pPr>
                            <w:r w:rsidRPr="00931FA0">
                              <w:rPr>
                                <w:rFonts w:ascii="Arial" w:hAnsi="Arial" w:cs="Arial"/>
                                <w:b/>
                              </w:rPr>
                              <w:t>1950s</w:t>
                            </w:r>
                            <w:r>
                              <w:rPr>
                                <w:rFonts w:ascii="Arial" w:hAnsi="Arial" w:cs="Arial"/>
                              </w:rPr>
                              <w:t>: people who have mental illness they were treated in large psychiatrists hospitals (asylum) where patients need to stay for long time away from family and society.</w:t>
                            </w:r>
                          </w:p>
                          <w:p w:rsidR="006C09BC" w:rsidRDefault="006C09BC" w:rsidP="005A5451">
                            <w:pPr>
                              <w:pStyle w:val="ListBullet"/>
                              <w:numPr>
                                <w:ilvl w:val="0"/>
                                <w:numId w:val="0"/>
                              </w:numPr>
                              <w:ind w:left="360"/>
                              <w:rPr>
                                <w:rFonts w:ascii="Arial" w:hAnsi="Arial" w:cs="Arial"/>
                              </w:rPr>
                            </w:pPr>
                            <w:r w:rsidRPr="00931FA0">
                              <w:rPr>
                                <w:rFonts w:ascii="Arial" w:hAnsi="Arial" w:cs="Arial"/>
                                <w:b/>
                              </w:rPr>
                              <w:t>1959</w:t>
                            </w:r>
                            <w:r>
                              <w:rPr>
                                <w:rFonts w:ascii="Arial" w:hAnsi="Arial" w:cs="Arial"/>
                              </w:rPr>
                              <w:t>: UK government introduces Mental Health Act, in which patients’ rights and community treatment were improved.</w:t>
                            </w:r>
                          </w:p>
                          <w:p w:rsidR="006C09BC" w:rsidRDefault="006C09BC" w:rsidP="005A5451">
                            <w:pPr>
                              <w:pStyle w:val="ListBullet"/>
                              <w:numPr>
                                <w:ilvl w:val="0"/>
                                <w:numId w:val="0"/>
                              </w:numPr>
                              <w:ind w:left="360"/>
                              <w:rPr>
                                <w:rFonts w:ascii="Arial" w:hAnsi="Arial" w:cs="Arial"/>
                              </w:rPr>
                            </w:pPr>
                            <w:r w:rsidRPr="00931FA0">
                              <w:rPr>
                                <w:rFonts w:ascii="Arial" w:hAnsi="Arial" w:cs="Arial"/>
                                <w:b/>
                              </w:rPr>
                              <w:t>1983</w:t>
                            </w:r>
                            <w:r>
                              <w:rPr>
                                <w:rFonts w:ascii="Arial" w:hAnsi="Arial" w:cs="Arial"/>
                              </w:rPr>
                              <w:t>: government revised that 1959 act and adds more legal protection for patients for better treatment.</w:t>
                            </w:r>
                          </w:p>
                          <w:p w:rsidR="006C09BC" w:rsidRDefault="006C09BC" w:rsidP="005A5451">
                            <w:pPr>
                              <w:pStyle w:val="ListBullet"/>
                              <w:numPr>
                                <w:ilvl w:val="0"/>
                                <w:numId w:val="0"/>
                              </w:numPr>
                              <w:ind w:left="360"/>
                              <w:rPr>
                                <w:rFonts w:ascii="Arial" w:hAnsi="Arial" w:cs="Arial"/>
                              </w:rPr>
                            </w:pPr>
                            <w:r w:rsidRPr="00931FA0">
                              <w:rPr>
                                <w:rFonts w:ascii="Arial" w:hAnsi="Arial" w:cs="Arial"/>
                                <w:b/>
                              </w:rPr>
                              <w:t>1990</w:t>
                            </w:r>
                            <w:r>
                              <w:rPr>
                                <w:rFonts w:ascii="Arial" w:hAnsi="Arial" w:cs="Arial"/>
                              </w:rPr>
                              <w:t>: care in the community policy shifted treatment from hospital to local communities, with this change many mental health related hospitals were slowly closed, and the community clini</w:t>
                            </w:r>
                            <w:r w:rsidR="00F132E8">
                              <w:rPr>
                                <w:rFonts w:ascii="Arial" w:hAnsi="Arial" w:cs="Arial"/>
                              </w:rPr>
                              <w:t>cs started</w:t>
                            </w:r>
                            <w:r w:rsidR="00CC3025">
                              <w:rPr>
                                <w:rFonts w:ascii="Arial" w:hAnsi="Arial" w:cs="Arial"/>
                              </w:rPr>
                              <w:t>.</w:t>
                            </w:r>
                          </w:p>
                          <w:p w:rsidR="00CC3025" w:rsidRDefault="00CC3025" w:rsidP="00CC3025">
                            <w:pPr>
                              <w:pStyle w:val="ListBullet"/>
                              <w:numPr>
                                <w:ilvl w:val="0"/>
                                <w:numId w:val="0"/>
                              </w:numPr>
                              <w:rPr>
                                <w:rFonts w:ascii="Arial" w:hAnsi="Arial" w:cs="Arial"/>
                              </w:rPr>
                            </w:pPr>
                          </w:p>
                          <w:p w:rsidR="00CC3025" w:rsidRDefault="006C09BC" w:rsidP="00CC3025">
                            <w:pPr>
                              <w:pStyle w:val="ListBullet"/>
                              <w:numPr>
                                <w:ilvl w:val="0"/>
                                <w:numId w:val="0"/>
                              </w:numPr>
                              <w:rPr>
                                <w:rFonts w:ascii="Arial" w:hAnsi="Arial" w:cs="Arial"/>
                              </w:rPr>
                            </w:pPr>
                            <w:r>
                              <w:rPr>
                                <w:rFonts w:ascii="Arial" w:hAnsi="Arial" w:cs="Arial"/>
                                <w:b/>
                              </w:rPr>
                              <w:t>Today</w:t>
                            </w:r>
                            <w:r w:rsidRPr="00DD2EF1">
                              <w:rPr>
                                <w:rFonts w:ascii="Arial" w:hAnsi="Arial" w:cs="Arial"/>
                              </w:rPr>
                              <w:t>:</w:t>
                            </w:r>
                            <w:r>
                              <w:rPr>
                                <w:rFonts w:ascii="Arial" w:hAnsi="Arial" w:cs="Arial"/>
                              </w:rPr>
                              <w:t xml:space="preserve"> Community Mental Health Teams support people with their group of professionals and help them to r</w:t>
                            </w:r>
                            <w:r w:rsidR="00CC3332">
                              <w:rPr>
                                <w:rFonts w:ascii="Arial" w:hAnsi="Arial" w:cs="Arial"/>
                              </w:rPr>
                              <w:t>ecover and live quality of life with others.</w:t>
                            </w:r>
                            <w:r w:rsidR="00475D4A" w:rsidRPr="00475D4A">
                              <w:t xml:space="preserve"> </w:t>
                            </w:r>
                            <w:r w:rsidR="00475D4A" w:rsidRPr="00475D4A">
                              <w:rPr>
                                <w:rFonts w:ascii="Arial" w:hAnsi="Arial" w:cs="Arial"/>
                              </w:rPr>
                              <w:t xml:space="preserve">The team </w:t>
                            </w:r>
                            <w:r w:rsidR="00475D4A">
                              <w:rPr>
                                <w:rFonts w:ascii="Arial" w:hAnsi="Arial" w:cs="Arial"/>
                              </w:rPr>
                              <w:t xml:space="preserve">also </w:t>
                            </w:r>
                            <w:r w:rsidR="00475D4A" w:rsidRPr="00475D4A">
                              <w:rPr>
                                <w:rFonts w:ascii="Arial" w:hAnsi="Arial" w:cs="Arial"/>
                              </w:rPr>
                              <w:t xml:space="preserve">arranges regular </w:t>
                            </w:r>
                            <w:r w:rsidR="00475D4A">
                              <w:rPr>
                                <w:rFonts w:ascii="Arial" w:hAnsi="Arial" w:cs="Arial"/>
                              </w:rPr>
                              <w:t>visits, home support and follow up support</w:t>
                            </w:r>
                            <w:r w:rsidR="00475D4A" w:rsidRPr="00475D4A">
                              <w:rPr>
                                <w:rFonts w:ascii="Arial" w:hAnsi="Arial" w:cs="Arial"/>
                              </w:rPr>
                              <w:t xml:space="preserve"> so patients can keep their treatment while living at home. The service supports recovery and lets patients help decide their care and set goals. Community services also work with GPs, social services and charities to give ongoing support a</w:t>
                            </w:r>
                            <w:r w:rsidR="00CC3025">
                              <w:rPr>
                                <w:rFonts w:ascii="Arial" w:hAnsi="Arial" w:cs="Arial"/>
                              </w:rPr>
                              <w:t>nd stop symptoms from returning (Department of Health and Social Care, 2019).</w:t>
                            </w:r>
                          </w:p>
                          <w:p w:rsidR="006C09BC" w:rsidRPr="00DD2EF1" w:rsidRDefault="006C09BC" w:rsidP="005A5451">
                            <w:pPr>
                              <w:pStyle w:val="ListBullet"/>
                              <w:numPr>
                                <w:ilvl w:val="0"/>
                                <w:numId w:val="0"/>
                              </w:numPr>
                              <w:ind w:left="360"/>
                              <w:rPr>
                                <w:rFonts w:ascii="Arial" w:hAnsi="Arial" w:cs="Arial"/>
                              </w:rPr>
                            </w:pPr>
                          </w:p>
                          <w:p w:rsidR="006C09BC" w:rsidRPr="00CF585F" w:rsidRDefault="006C09BC" w:rsidP="005A5451">
                            <w:pPr>
                              <w:rPr>
                                <w:rFonts w:ascii="Arial" w:hAnsi="Arial" w:cs="Arial"/>
                                <w:b/>
                                <w:sz w:val="18"/>
                                <w:szCs w:val="18"/>
                              </w:rPr>
                            </w:pPr>
                            <w:r w:rsidRPr="00CF585F">
                              <w:rPr>
                                <w:rFonts w:ascii="Arial" w:hAnsi="Arial" w:cs="Arial"/>
                                <w:b/>
                                <w:sz w:val="18"/>
                                <w:szCs w:val="18"/>
                              </w:rPr>
                              <w:t xml:space="preserve">                </w:t>
                            </w:r>
                            <w:r w:rsidR="00823795">
                              <w:rPr>
                                <w:rFonts w:ascii="Arial" w:hAnsi="Arial" w:cs="Arial"/>
                                <w:b/>
                                <w:sz w:val="18"/>
                                <w:szCs w:val="18"/>
                              </w:rPr>
                              <w:t xml:space="preserve">                                                              </w:t>
                            </w:r>
                            <w:r w:rsidR="00F132E8">
                              <w:rPr>
                                <w:rFonts w:ascii="Arial" w:hAnsi="Arial" w:cs="Arial"/>
                                <w:b/>
                                <w:sz w:val="18"/>
                                <w:szCs w:val="18"/>
                              </w:rPr>
                              <w:t xml:space="preserve">    </w:t>
                            </w:r>
                          </w:p>
                          <w:p w:rsidR="006C09BC" w:rsidRPr="00446C97" w:rsidRDefault="006C09BC" w:rsidP="006C09BC">
                            <w:pPr>
                              <w:spacing w:line="360" w:lineRule="auto"/>
                            </w:pPr>
                          </w:p>
                          <w:p w:rsidR="006C09BC" w:rsidRDefault="006C09BC" w:rsidP="006C09B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670.75pt;margin-top:73.45pt;width:419.2pt;height:309.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" o:allowincell="f" fillcolor="#b6dde8 [1304]" stroked="f" strokeweight=".5pt">
                <v:fill opacity="40606f"/>
                <v:textbox>
                  <w:txbxContent>
                    <w:p w:rsidR="006C09BC" w:rsidRPr="007A0408" w:rsidRDefault="006C09BC" w:rsidP="005A5451">
                      <w:pPr>
                        <w:rPr>
                          <w:rFonts w:ascii="Arial" w:hAnsi="Arial" w:cs="Arial"/>
                          <w:b/>
                        </w:rPr>
                      </w:pPr>
                      <w:r w:rsidRPr="007A0408">
                        <w:rPr>
                          <w:rFonts w:ascii="Arial" w:hAnsi="Arial" w:cs="Arial"/>
                          <w:b/>
                        </w:rPr>
                        <w:t xml:space="preserve"> History (Timeline)</w:t>
                      </w:r>
                    </w:p>
                    <w:p w:rsidR="006C09BC" w:rsidRDefault="006C09BC" w:rsidP="005A5451">
                      <w:pPr>
                        <w:pStyle w:val="ListBullet"/>
                        <w:numPr>
                          <w:ilvl w:val="0"/>
                          <w:numId w:val="0"/>
                        </w:numPr>
                        <w:ind w:left="360"/>
                        <w:rPr>
                          <w:rFonts w:ascii="Arial" w:hAnsi="Arial" w:cs="Arial"/>
                        </w:rPr>
                      </w:pPr>
                      <w:r w:rsidRPr="00931FA0">
                        <w:rPr>
                          <w:rFonts w:ascii="Arial" w:hAnsi="Arial" w:cs="Arial"/>
                          <w:b/>
                        </w:rPr>
                        <w:t>1950s</w:t>
                      </w:r>
                      <w:r>
                        <w:rPr>
                          <w:rFonts w:ascii="Arial" w:hAnsi="Arial" w:cs="Arial"/>
                        </w:rPr>
                        <w:t>: people who have mental illness they were treated in large psychiatrists hospitals (asylum) where patients need to stay for long time away from family and society.</w:t>
                      </w:r>
                    </w:p>
                    <w:p w:rsidR="006C09BC" w:rsidRDefault="006C09BC" w:rsidP="005A5451">
                      <w:pPr>
                        <w:pStyle w:val="ListBullet"/>
                        <w:numPr>
                          <w:ilvl w:val="0"/>
                          <w:numId w:val="0"/>
                        </w:numPr>
                        <w:ind w:left="360"/>
                        <w:rPr>
                          <w:rFonts w:ascii="Arial" w:hAnsi="Arial" w:cs="Arial"/>
                        </w:rPr>
                      </w:pPr>
                      <w:r w:rsidRPr="00931FA0">
                        <w:rPr>
                          <w:rFonts w:ascii="Arial" w:hAnsi="Arial" w:cs="Arial"/>
                          <w:b/>
                        </w:rPr>
                        <w:t>1959</w:t>
                      </w:r>
                      <w:r>
                        <w:rPr>
                          <w:rFonts w:ascii="Arial" w:hAnsi="Arial" w:cs="Arial"/>
                        </w:rPr>
                        <w:t>: UK government introduces Mental Health Act, in which patients’ rights and community treatment were improved.</w:t>
                      </w:r>
                    </w:p>
                    <w:p w:rsidR="006C09BC" w:rsidRDefault="006C09BC" w:rsidP="005A5451">
                      <w:pPr>
                        <w:pStyle w:val="ListBullet"/>
                        <w:numPr>
                          <w:ilvl w:val="0"/>
                          <w:numId w:val="0"/>
                        </w:numPr>
                        <w:ind w:left="360"/>
                        <w:rPr>
                          <w:rFonts w:ascii="Arial" w:hAnsi="Arial" w:cs="Arial"/>
                        </w:rPr>
                      </w:pPr>
                      <w:r w:rsidRPr="00931FA0">
                        <w:rPr>
                          <w:rFonts w:ascii="Arial" w:hAnsi="Arial" w:cs="Arial"/>
                          <w:b/>
                        </w:rPr>
                        <w:t>1983</w:t>
                      </w:r>
                      <w:r>
                        <w:rPr>
                          <w:rFonts w:ascii="Arial" w:hAnsi="Arial" w:cs="Arial"/>
                        </w:rPr>
                        <w:t>: government revised that 1959 act and adds more legal protection for patients for better treatment.</w:t>
                      </w:r>
                    </w:p>
                    <w:p w:rsidR="006C09BC" w:rsidRDefault="006C09BC" w:rsidP="005A5451">
                      <w:pPr>
                        <w:pStyle w:val="ListBullet"/>
                        <w:numPr>
                          <w:ilvl w:val="0"/>
                          <w:numId w:val="0"/>
                        </w:numPr>
                        <w:ind w:left="360"/>
                        <w:rPr>
                          <w:rFonts w:ascii="Arial" w:hAnsi="Arial" w:cs="Arial"/>
                        </w:rPr>
                      </w:pPr>
                      <w:r w:rsidRPr="00931FA0">
                        <w:rPr>
                          <w:rFonts w:ascii="Arial" w:hAnsi="Arial" w:cs="Arial"/>
                          <w:b/>
                        </w:rPr>
                        <w:t>1990</w:t>
                      </w:r>
                      <w:r>
                        <w:rPr>
                          <w:rFonts w:ascii="Arial" w:hAnsi="Arial" w:cs="Arial"/>
                        </w:rPr>
                        <w:t>: care in the community policy shifted treatment from hospital to local communities, with this change many mental health related hospitals were slowly closed, and the community clini</w:t>
                      </w:r>
                      <w:r w:rsidR="00F132E8">
                        <w:rPr>
                          <w:rFonts w:ascii="Arial" w:hAnsi="Arial" w:cs="Arial"/>
                        </w:rPr>
                        <w:t>cs started</w:t>
                      </w:r>
                      <w:r w:rsidR="00CC3025">
                        <w:rPr>
                          <w:rFonts w:ascii="Arial" w:hAnsi="Arial" w:cs="Arial"/>
                        </w:rPr>
                        <w:t>.</w:t>
                      </w:r>
                    </w:p>
                    <w:p w:rsidR="00CC3025" w:rsidRDefault="00CC3025" w:rsidP="00CC3025">
                      <w:pPr>
                        <w:pStyle w:val="ListBullet"/>
                        <w:numPr>
                          <w:ilvl w:val="0"/>
                          <w:numId w:val="0"/>
                        </w:numPr>
                        <w:rPr>
                          <w:rFonts w:ascii="Arial" w:hAnsi="Arial" w:cs="Arial"/>
                        </w:rPr>
                      </w:pPr>
                    </w:p>
                    <w:p w:rsidR="00CC3025" w:rsidRDefault="006C09BC" w:rsidP="00CC3025">
                      <w:pPr>
                        <w:pStyle w:val="ListBullet"/>
                        <w:numPr>
                          <w:ilvl w:val="0"/>
                          <w:numId w:val="0"/>
                        </w:numPr>
                        <w:rPr>
                          <w:rFonts w:ascii="Arial" w:hAnsi="Arial" w:cs="Arial"/>
                        </w:rPr>
                      </w:pPr>
                      <w:r>
                        <w:rPr>
                          <w:rFonts w:ascii="Arial" w:hAnsi="Arial" w:cs="Arial"/>
                          <w:b/>
                        </w:rPr>
                        <w:t>Today</w:t>
                      </w:r>
                      <w:r w:rsidRPr="00DD2EF1">
                        <w:rPr>
                          <w:rFonts w:ascii="Arial" w:hAnsi="Arial" w:cs="Arial"/>
                        </w:rPr>
                        <w:t>:</w:t>
                      </w:r>
                      <w:r>
                        <w:rPr>
                          <w:rFonts w:ascii="Arial" w:hAnsi="Arial" w:cs="Arial"/>
                        </w:rPr>
                        <w:t xml:space="preserve"> Community Mental Health Teams support people with their group of professionals and help them to r</w:t>
                      </w:r>
                      <w:r w:rsidR="00CC3332">
                        <w:rPr>
                          <w:rFonts w:ascii="Arial" w:hAnsi="Arial" w:cs="Arial"/>
                        </w:rPr>
                        <w:t>ecover and live quality of life with others.</w:t>
                      </w:r>
                      <w:r w:rsidR="00475D4A" w:rsidRPr="00475D4A">
                        <w:t xml:space="preserve"> </w:t>
                      </w:r>
                      <w:r w:rsidR="00475D4A" w:rsidRPr="00475D4A">
                        <w:rPr>
                          <w:rFonts w:ascii="Arial" w:hAnsi="Arial" w:cs="Arial"/>
                        </w:rPr>
                        <w:t xml:space="preserve">The team </w:t>
                      </w:r>
                      <w:r w:rsidR="00475D4A">
                        <w:rPr>
                          <w:rFonts w:ascii="Arial" w:hAnsi="Arial" w:cs="Arial"/>
                        </w:rPr>
                        <w:t xml:space="preserve">also </w:t>
                      </w:r>
                      <w:r w:rsidR="00475D4A" w:rsidRPr="00475D4A">
                        <w:rPr>
                          <w:rFonts w:ascii="Arial" w:hAnsi="Arial" w:cs="Arial"/>
                        </w:rPr>
                        <w:t xml:space="preserve">arranges regular </w:t>
                      </w:r>
                      <w:r w:rsidR="00475D4A">
                        <w:rPr>
                          <w:rFonts w:ascii="Arial" w:hAnsi="Arial" w:cs="Arial"/>
                        </w:rPr>
                        <w:t>visits, home support and follow up support</w:t>
                      </w:r>
                      <w:r w:rsidR="00475D4A" w:rsidRPr="00475D4A">
                        <w:rPr>
                          <w:rFonts w:ascii="Arial" w:hAnsi="Arial" w:cs="Arial"/>
                        </w:rPr>
                        <w:t xml:space="preserve"> so patients can keep their treatment while living at home. The service supports recovery and lets patients help decide their care and set goals. Community services also work with GPs, social services and charities to give ongoing support a</w:t>
                      </w:r>
                      <w:r w:rsidR="00CC3025">
                        <w:rPr>
                          <w:rFonts w:ascii="Arial" w:hAnsi="Arial" w:cs="Arial"/>
                        </w:rPr>
                        <w:t xml:space="preserve">nd stop symptoms from returning </w:t>
                      </w:r>
                      <w:r w:rsidR="00CC3025">
                        <w:rPr>
                          <w:rFonts w:ascii="Arial" w:hAnsi="Arial" w:cs="Arial"/>
                        </w:rPr>
                        <w:t>(Department of Health and Social Care, 2019).</w:t>
                      </w:r>
                    </w:p>
                    <w:p w:rsidR="006C09BC" w:rsidRPr="00DD2EF1" w:rsidRDefault="006C09BC" w:rsidP="005A5451">
                      <w:pPr>
                        <w:pStyle w:val="ListBullet"/>
                        <w:numPr>
                          <w:ilvl w:val="0"/>
                          <w:numId w:val="0"/>
                        </w:numPr>
                        <w:ind w:left="360"/>
                        <w:rPr>
                          <w:rFonts w:ascii="Arial" w:hAnsi="Arial" w:cs="Arial"/>
                        </w:rPr>
                      </w:pPr>
                    </w:p>
                    <w:p w:rsidR="006C09BC" w:rsidRPr="00CF585F" w:rsidRDefault="006C09BC" w:rsidP="005A5451">
                      <w:pPr>
                        <w:rPr>
                          <w:rFonts w:ascii="Arial" w:hAnsi="Arial" w:cs="Arial"/>
                          <w:b/>
                          <w:sz w:val="18"/>
                          <w:szCs w:val="18"/>
                        </w:rPr>
                      </w:pPr>
                      <w:r w:rsidRPr="00CF585F">
                        <w:rPr>
                          <w:rFonts w:ascii="Arial" w:hAnsi="Arial" w:cs="Arial"/>
                          <w:b/>
                          <w:sz w:val="18"/>
                          <w:szCs w:val="18"/>
                        </w:rPr>
                        <w:t xml:space="preserve">                </w:t>
                      </w:r>
                      <w:r w:rsidR="00823795">
                        <w:rPr>
                          <w:rFonts w:ascii="Arial" w:hAnsi="Arial" w:cs="Arial"/>
                          <w:b/>
                          <w:sz w:val="18"/>
                          <w:szCs w:val="18"/>
                        </w:rPr>
                        <w:t xml:space="preserve">                                                              </w:t>
                      </w:r>
                      <w:r w:rsidR="00F132E8">
                        <w:rPr>
                          <w:rFonts w:ascii="Arial" w:hAnsi="Arial" w:cs="Arial"/>
                          <w:b/>
                          <w:sz w:val="18"/>
                          <w:szCs w:val="18"/>
                        </w:rPr>
                        <w:t xml:space="preserve">    </w:t>
                      </w:r>
                    </w:p>
                    <w:p w:rsidR="006C09BC" w:rsidRPr="00446C97" w:rsidRDefault="006C09BC" w:rsidP="006C09BC">
                      <w:pPr>
                        <w:spacing w:line="360" w:lineRule="auto"/>
                      </w:pPr>
                    </w:p>
                    <w:p w:rsidR="006C09BC" w:rsidRDefault="006C09BC" w:rsidP="006C09BC"/>
                  </w:txbxContent>
                </v:textbox>
                <w10:wrap anchory="page"/>
                <w10:anchorlock/>
              </v:shape>
            </w:pict>
          </mc:Fallback>
        </mc:AlternateContent>
      </w:r>
    </w:p>
    <w:p w:rsidR="006C09BC" w:rsidRPr="006C09BC" w:rsidRDefault="006C09BC" w:rsidP="006C09BC">
      <w:pPr>
        <w:rPr>
          <w:rFonts w:ascii="Arial" w:hAnsi="Arial" w:cs="Arial"/>
        </w:rPr>
      </w:pPr>
    </w:p>
    <w:p w:rsidR="006C09BC" w:rsidRPr="006C09BC" w:rsidRDefault="006C09BC" w:rsidP="006C09BC">
      <w:pPr>
        <w:rPr>
          <w:rFonts w:ascii="Arial" w:hAnsi="Arial" w:cs="Arial"/>
        </w:rPr>
      </w:pPr>
    </w:p>
    <w:p w:rsidR="006C09BC" w:rsidRPr="006C09BC" w:rsidRDefault="006C09BC" w:rsidP="006C09BC">
      <w:pPr>
        <w:rPr>
          <w:rFonts w:ascii="Arial" w:hAnsi="Arial" w:cs="Arial"/>
        </w:rPr>
      </w:pPr>
    </w:p>
    <w:p w:rsidR="006C09BC" w:rsidRPr="006C09BC" w:rsidRDefault="006C09BC" w:rsidP="006C09BC">
      <w:pPr>
        <w:rPr>
          <w:rFonts w:ascii="Arial" w:hAnsi="Arial" w:cs="Arial"/>
        </w:rPr>
      </w:pPr>
    </w:p>
    <w:p w:rsidR="006C09BC" w:rsidRPr="006C09BC" w:rsidRDefault="00222DEE" w:rsidP="00AA040C">
      <w:pPr>
        <w:jc w:val="center"/>
        <w:rPr>
          <w:rFonts w:ascii="Arial" w:hAnsi="Arial" w:cs="Arial"/>
        </w:rPr>
      </w:pPr>
      <w:proofErr w:type="gramStart"/>
      <w:r>
        <w:rPr>
          <w:rFonts w:ascii="Arial" w:hAnsi="Arial" w:cs="Arial"/>
        </w:rPr>
        <w:t>s</w:t>
      </w:r>
      <w:proofErr w:type="gramEnd"/>
    </w:p>
    <w:p w:rsidR="006C09BC" w:rsidRPr="006C09BC" w:rsidRDefault="006C09BC" w:rsidP="006C09BC">
      <w:pPr>
        <w:rPr>
          <w:rFonts w:ascii="Arial" w:hAnsi="Arial" w:cs="Arial"/>
        </w:rPr>
      </w:pPr>
    </w:p>
    <w:p w:rsidR="006C09BC" w:rsidRPr="006C09BC" w:rsidRDefault="006C09BC" w:rsidP="006C09BC">
      <w:pPr>
        <w:rPr>
          <w:rFonts w:ascii="Arial" w:hAnsi="Arial" w:cs="Arial"/>
        </w:rPr>
      </w:pPr>
    </w:p>
    <w:p w:rsidR="000769B3" w:rsidRDefault="003F1074" w:rsidP="006C09BC">
      <w:pPr>
        <w:rPr>
          <w:rFonts w:ascii="Arial" w:hAnsi="Arial" w:cs="Arial"/>
        </w:rPr>
      </w:pPr>
      <w:r>
        <w:rPr>
          <w:rFonts w:ascii="Arial" w:hAnsi="Arial" w:cs="Arial"/>
          <w:b/>
          <w:noProof/>
          <w:sz w:val="28"/>
          <w:szCs w:val="28"/>
        </w:rPr>
        <mc:AlternateContent>
          <mc:Choice Requires="wps">
            <w:drawing>
              <wp:anchor distT="0" distB="0" distL="114300" distR="114300" simplePos="0" relativeHeight="251666432" behindDoc="1" locked="0" layoutInCell="1" allowOverlap="1" wp14:anchorId="0F560050" wp14:editId="7156AAB1">
                <wp:simplePos x="0" y="0"/>
                <wp:positionH relativeFrom="column">
                  <wp:posOffset>5486400</wp:posOffset>
                </wp:positionH>
                <wp:positionV relativeFrom="paragraph">
                  <wp:posOffset>226539</wp:posOffset>
                </wp:positionV>
                <wp:extent cx="3079827" cy="249789"/>
                <wp:effectExtent l="0" t="0" r="6350" b="0"/>
                <wp:wrapNone/>
                <wp:docPr id="4" name="Text Box 4"/>
                <wp:cNvGraphicFramePr/>
                <a:graphic xmlns:a="http://schemas.openxmlformats.org/drawingml/2006/main">
                  <a:graphicData uri="http://schemas.microsoft.com/office/word/2010/wordprocessingShape">
                    <wps:wsp>
                      <wps:cNvSpPr txBox="1"/>
                      <wps:spPr>
                        <a:xfrm>
                          <a:off x="0" y="0"/>
                          <a:ext cx="3079827" cy="249789"/>
                        </a:xfrm>
                        <a:prstGeom prst="rect">
                          <a:avLst/>
                        </a:prstGeom>
                        <a:solidFill>
                          <a:schemeClr val="accent5">
                            <a:lumMod val="40000"/>
                            <a:lumOff val="60000"/>
                            <a:alpha val="3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0769B3" w:rsidRPr="003F1074" w:rsidRDefault="000769B3" w:rsidP="003F1074">
                            <w:pPr>
                              <w:jc w:val="center"/>
                              <w:rPr>
                                <w:rFonts w:ascii="Arial" w:hAnsi="Arial" w:cs="Arial"/>
                                <w:b/>
                                <w:lang w:val="en-GB"/>
                              </w:rPr>
                            </w:pPr>
                            <w:r w:rsidRPr="003F1074">
                              <w:rPr>
                                <w:rFonts w:ascii="Arial" w:hAnsi="Arial" w:cs="Arial"/>
                                <w:b/>
                                <w:lang w:val="en-GB"/>
                              </w:rPr>
                              <w:t xml:space="preserve">How </w:t>
                            </w:r>
                            <w:proofErr w:type="gramStart"/>
                            <w:r w:rsidRPr="003F1074">
                              <w:rPr>
                                <w:rFonts w:ascii="Arial" w:hAnsi="Arial" w:cs="Arial"/>
                                <w:b/>
                                <w:lang w:val="en-GB"/>
                              </w:rPr>
                              <w:t>The</w:t>
                            </w:r>
                            <w:proofErr w:type="gramEnd"/>
                            <w:r w:rsidRPr="003F1074">
                              <w:rPr>
                                <w:rFonts w:ascii="Arial" w:hAnsi="Arial" w:cs="Arial"/>
                                <w:b/>
                                <w:lang w:val="en-GB"/>
                              </w:rPr>
                              <w:t xml:space="preserve"> Service Works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8" type="#_x0000_t202" style="position:absolute;margin-left:6in;margin-top:17.85pt;width:242.5pt;height:19.6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" fillcolor="#b6dde8 [1304]" stroked="f" strokeweight=".5pt">
                <v:fill opacity="19789f"/>
                <v:textbox>
                  <w:txbxContent>
                    <w:p w:rsidR="000769B3" w:rsidRPr="003F1074" w:rsidRDefault="000769B3" w:rsidP="003F1074">
                      <w:pPr>
                        <w:jc w:val="center"/>
                        <w:rPr>
                          <w:rFonts w:ascii="Arial" w:hAnsi="Arial" w:cs="Arial"/>
                          <w:b/>
                          <w:lang w:val="en-GB"/>
                        </w:rPr>
                      </w:pPr>
                      <w:r w:rsidRPr="003F1074">
                        <w:rPr>
                          <w:rFonts w:ascii="Arial" w:hAnsi="Arial" w:cs="Arial"/>
                          <w:b/>
                          <w:lang w:val="en-GB"/>
                        </w:rPr>
                        <w:t xml:space="preserve">How </w:t>
                      </w:r>
                      <w:proofErr w:type="gramStart"/>
                      <w:r w:rsidRPr="003F1074">
                        <w:rPr>
                          <w:rFonts w:ascii="Arial" w:hAnsi="Arial" w:cs="Arial"/>
                          <w:b/>
                          <w:lang w:val="en-GB"/>
                        </w:rPr>
                        <w:t>The</w:t>
                      </w:r>
                      <w:proofErr w:type="gramEnd"/>
                      <w:r w:rsidRPr="003F1074">
                        <w:rPr>
                          <w:rFonts w:ascii="Arial" w:hAnsi="Arial" w:cs="Arial"/>
                          <w:b/>
                          <w:lang w:val="en-GB"/>
                        </w:rPr>
                        <w:t xml:space="preserve"> Service Works</w:t>
                      </w:r>
                    </w:p>
                  </w:txbxContent>
                </v:textbox>
              </v:shape>
            </w:pict>
          </mc:Fallback>
        </mc:AlternateContent>
      </w:r>
    </w:p>
    <w:p w:rsidR="006C09BC" w:rsidRPr="006C09BC" w:rsidRDefault="002941ED" w:rsidP="006C09BC">
      <w:pPr>
        <w:rPr>
          <w:rFonts w:ascii="Arial" w:hAnsi="Arial" w:cs="Arial"/>
          <w:noProof/>
        </w:rPr>
      </w:pPr>
      <w:r w:rsidRPr="006C09BC">
        <w:rPr>
          <w:rFonts w:ascii="Arial" w:hAnsi="Arial" w:cs="Arial"/>
          <w:b/>
          <w:noProof/>
        </w:rPr>
        <mc:AlternateContent>
          <mc:Choice Requires="wps">
            <w:drawing>
              <wp:anchor distT="0" distB="0" distL="114300" distR="114300" simplePos="0" relativeHeight="251662336" behindDoc="0" locked="1" layoutInCell="0" allowOverlap="1" wp14:anchorId="2335E171" wp14:editId="6516631F">
                <wp:simplePos x="0" y="0"/>
                <wp:positionH relativeFrom="column">
                  <wp:posOffset>8565515</wp:posOffset>
                </wp:positionH>
                <wp:positionV relativeFrom="page">
                  <wp:posOffset>4963160</wp:posOffset>
                </wp:positionV>
                <wp:extent cx="5417820" cy="4357370"/>
                <wp:effectExtent l="0" t="0" r="0" b="5080"/>
                <wp:wrapNone/>
                <wp:docPr id="3" name="Text Box 3"/>
                <wp:cNvGraphicFramePr/>
                <a:graphic xmlns:a="http://schemas.openxmlformats.org/drawingml/2006/main">
                  <a:graphicData uri="http://schemas.microsoft.com/office/word/2010/wordprocessingShape">
                    <wps:wsp>
                      <wps:cNvSpPr txBox="1"/>
                      <wps:spPr>
                        <a:xfrm>
                          <a:off x="0" y="0"/>
                          <a:ext cx="5417820" cy="4357370"/>
                        </a:xfrm>
                        <a:prstGeom prst="rect">
                          <a:avLst/>
                        </a:prstGeom>
                        <a:solidFill>
                          <a:schemeClr val="accent5">
                            <a:lumMod val="40000"/>
                            <a:lumOff val="60000"/>
                            <a:alpha val="67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824A5" w:rsidRDefault="006C09BC" w:rsidP="007824A5">
                            <w:pPr>
                              <w:rPr>
                                <w:rFonts w:ascii="Arial" w:hAnsi="Arial" w:cs="Arial"/>
                                <w:color w:val="000000" w:themeColor="text1"/>
                              </w:rPr>
                            </w:pPr>
                            <w:r w:rsidRPr="00136B8B">
                              <w:rPr>
                                <w:rFonts w:ascii="Arial" w:hAnsi="Arial" w:cs="Arial"/>
                                <w:b/>
                                <w:color w:val="000000" w:themeColor="text1"/>
                              </w:rPr>
                              <w:t xml:space="preserve"> Challenges</w:t>
                            </w:r>
                          </w:p>
                          <w:p w:rsidR="00F74A33" w:rsidRDefault="006C09BC" w:rsidP="007824A5">
                            <w:pPr>
                              <w:rPr>
                                <w:rFonts w:ascii="Arial" w:hAnsi="Arial" w:cs="Arial"/>
                                <w:b/>
                              </w:rPr>
                            </w:pPr>
                            <w:r>
                              <w:rPr>
                                <w:rFonts w:ascii="Arial" w:hAnsi="Arial" w:cs="Arial"/>
                                <w:b/>
                              </w:rPr>
                              <w:t>Long waiting times:</w:t>
                            </w:r>
                          </w:p>
                          <w:p w:rsidR="006C09BC" w:rsidRPr="00F74A33" w:rsidRDefault="00F74A33" w:rsidP="007824A5">
                            <w:pPr>
                              <w:rPr>
                                <w:rFonts w:ascii="Arial" w:hAnsi="Arial" w:cs="Arial"/>
                                <w:color w:val="000000" w:themeColor="text1"/>
                              </w:rPr>
                            </w:pPr>
                            <w:r w:rsidRPr="00F74A33">
                              <w:rPr>
                                <w:rFonts w:ascii="Arial" w:hAnsi="Arial" w:cs="Arial"/>
                              </w:rPr>
                              <w:t xml:space="preserve">One </w:t>
                            </w:r>
                            <w:r w:rsidR="00F860A1">
                              <w:rPr>
                                <w:rFonts w:ascii="Arial" w:hAnsi="Arial" w:cs="Arial"/>
                              </w:rPr>
                              <w:t xml:space="preserve">of the </w:t>
                            </w:r>
                            <w:r w:rsidRPr="00F74A33">
                              <w:rPr>
                                <w:rFonts w:ascii="Arial" w:hAnsi="Arial" w:cs="Arial"/>
                              </w:rPr>
                              <w:t xml:space="preserve">major </w:t>
                            </w:r>
                            <w:proofErr w:type="gramStart"/>
                            <w:r w:rsidRPr="00F74A33">
                              <w:rPr>
                                <w:rFonts w:ascii="Arial" w:hAnsi="Arial" w:cs="Arial"/>
                              </w:rPr>
                              <w:t>challenge</w:t>
                            </w:r>
                            <w:proofErr w:type="gramEnd"/>
                            <w:r w:rsidRPr="00F74A33">
                              <w:rPr>
                                <w:rFonts w:ascii="Arial" w:hAnsi="Arial" w:cs="Arial"/>
                              </w:rPr>
                              <w:t xml:space="preserve"> faced by Community Mental Health Services is long waiting times for assessment and treatment. After the COVID-19</w:t>
                            </w:r>
                            <w:r w:rsidR="00F860A1">
                              <w:rPr>
                                <w:rFonts w:ascii="Arial" w:hAnsi="Arial" w:cs="Arial"/>
                              </w:rPr>
                              <w:t xml:space="preserve"> pandemic, the number of people asking for</w:t>
                            </w:r>
                            <w:r w:rsidRPr="00F74A33">
                              <w:rPr>
                                <w:rFonts w:ascii="Arial" w:hAnsi="Arial" w:cs="Arial"/>
                              </w:rPr>
                              <w:t xml:space="preserve"> mental health support increased</w:t>
                            </w:r>
                            <w:r w:rsidR="00F860A1">
                              <w:rPr>
                                <w:rFonts w:ascii="Arial" w:hAnsi="Arial" w:cs="Arial"/>
                              </w:rPr>
                              <w:t xml:space="preserve"> a lot day by day</w:t>
                            </w:r>
                            <w:r w:rsidRPr="00F74A33">
                              <w:rPr>
                                <w:rFonts w:ascii="Arial" w:hAnsi="Arial" w:cs="Arial"/>
                              </w:rPr>
                              <w:t>, and many patients now wait several weeks or e</w:t>
                            </w:r>
                            <w:r w:rsidR="00F860A1">
                              <w:rPr>
                                <w:rFonts w:ascii="Arial" w:hAnsi="Arial" w:cs="Arial"/>
                              </w:rPr>
                              <w:t>ven months before receiving treatment</w:t>
                            </w:r>
                            <w:r w:rsidRPr="00F74A33">
                              <w:rPr>
                                <w:rFonts w:ascii="Arial" w:hAnsi="Arial" w:cs="Arial"/>
                              </w:rPr>
                              <w:t xml:space="preserve"> (Royal College of Psychiatrists, 2</w:t>
                            </w:r>
                            <w:r w:rsidR="000A225F">
                              <w:rPr>
                                <w:rFonts w:ascii="Arial" w:hAnsi="Arial" w:cs="Arial"/>
                              </w:rPr>
                              <w:t xml:space="preserve">023). </w:t>
                            </w:r>
                            <w:r w:rsidR="00F860A1">
                              <w:rPr>
                                <w:rFonts w:ascii="Arial" w:hAnsi="Arial" w:cs="Arial"/>
                              </w:rPr>
                              <w:t>During this waiting time</w:t>
                            </w:r>
                            <w:r w:rsidRPr="00F74A33">
                              <w:rPr>
                                <w:rFonts w:ascii="Arial" w:hAnsi="Arial" w:cs="Arial"/>
                              </w:rPr>
                              <w:t>, symptoms may become more se</w:t>
                            </w:r>
                            <w:r w:rsidR="00F860A1">
                              <w:rPr>
                                <w:rFonts w:ascii="Arial" w:hAnsi="Arial" w:cs="Arial"/>
                              </w:rPr>
                              <w:t>vere and recovery can take longer. Some people</w:t>
                            </w:r>
                            <w:r w:rsidRPr="00F74A33">
                              <w:rPr>
                                <w:rFonts w:ascii="Arial" w:hAnsi="Arial" w:cs="Arial"/>
                              </w:rPr>
                              <w:t xml:space="preserve"> may </w:t>
                            </w:r>
                            <w:r w:rsidR="00F860A1">
                              <w:rPr>
                                <w:rFonts w:ascii="Arial" w:hAnsi="Arial" w:cs="Arial"/>
                              </w:rPr>
                              <w:t>have experienced more</w:t>
                            </w:r>
                            <w:r w:rsidRPr="00F74A33">
                              <w:rPr>
                                <w:rFonts w:ascii="Arial" w:hAnsi="Arial" w:cs="Arial"/>
                              </w:rPr>
                              <w:t xml:space="preserve"> anxiety, depression or emotional distress, and in serious cases the risk of crisis or hos</w:t>
                            </w:r>
                            <w:r w:rsidR="00F860A1">
                              <w:rPr>
                                <w:rFonts w:ascii="Arial" w:hAnsi="Arial" w:cs="Arial"/>
                              </w:rPr>
                              <w:t>pital admission can increase if help is not given on time.</w:t>
                            </w:r>
                            <w:r w:rsidR="006C09BC" w:rsidRPr="00F74A33">
                              <w:rPr>
                                <w:rFonts w:ascii="Arial" w:hAnsi="Arial" w:cs="Arial"/>
                              </w:rPr>
                              <w:t xml:space="preserve"> </w:t>
                            </w:r>
                          </w:p>
                          <w:p w:rsidR="006C09BC" w:rsidRPr="00D6221F" w:rsidRDefault="006C09BC" w:rsidP="007824A5">
                            <w:pPr>
                              <w:rPr>
                                <w:rFonts w:ascii="Arial" w:hAnsi="Arial" w:cs="Arial"/>
                                <w:b/>
                              </w:rPr>
                            </w:pPr>
                            <w:r w:rsidRPr="00D6221F">
                              <w:rPr>
                                <w:rFonts w:ascii="Arial" w:hAnsi="Arial" w:cs="Arial"/>
                                <w:b/>
                              </w:rPr>
                              <w:t>Staff shortage:</w:t>
                            </w:r>
                          </w:p>
                          <w:p w:rsidR="006C09BC" w:rsidRPr="003E77C4" w:rsidRDefault="000A225F" w:rsidP="006C09BC">
                            <w:pPr>
                              <w:rPr>
                                <w:rFonts w:ascii="Arial" w:hAnsi="Arial" w:cs="Arial"/>
                              </w:rPr>
                            </w:pPr>
                            <w:r w:rsidRPr="003E77C4">
                              <w:rPr>
                                <w:rFonts w:ascii="Arial" w:hAnsi="Arial" w:cs="Arial"/>
                              </w:rPr>
                              <w:t xml:space="preserve">Another important and common challenge is staff shortage within mental health services. There are not enough psychiatrists, nurses and therapists for the growing number of patients (The Health Foundation, 2022b). Because of this, staffs have very large workloads and little time for each </w:t>
                            </w:r>
                            <w:r w:rsidR="00174F3E" w:rsidRPr="003E77C4">
                              <w:rPr>
                                <w:rFonts w:ascii="Arial" w:hAnsi="Arial" w:cs="Arial"/>
                              </w:rPr>
                              <w:t>patient</w:t>
                            </w:r>
                            <w:r w:rsidRPr="003E77C4">
                              <w:rPr>
                                <w:rFonts w:ascii="Arial" w:hAnsi="Arial" w:cs="Arial"/>
                              </w:rPr>
                              <w:t xml:space="preserve"> and in result heavy workload can cause stress and burnout, which may lower the quality of care and make regular checkups difficult. Staff shortages can also cause cancelled appointments and fewer therapy sessions, which can affect recovery and wellbeing</w:t>
                            </w:r>
                            <w:r w:rsidR="003E77C4">
                              <w:rPr>
                                <w:rFonts w:ascii="Arial" w:hAnsi="Arial" w:cs="Arial"/>
                              </w:rPr>
                              <w:t>, staff shortages can also lead to cancelled appointments and less therapy sessions, which may affect the recovery and wellbeing of individuals.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 o:spid="_x0000_s1029" type="#_x0000_t202" style="position:absolute;margin-left:674.45pt;margin-top:390.8pt;width:426.6pt;height:343.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" o:allowincell="f" fillcolor="#b6dde8 [1304]" stroked="f" strokeweight=".5pt">
                <v:fill opacity="43947f"/>
                <v:textbox>
                  <w:txbxContent>
                    <w:p w:rsidR="007824A5" w:rsidRDefault="006C09BC" w:rsidP="007824A5">
                      <w:pPr>
                        <w:rPr>
                          <w:rFonts w:ascii="Arial" w:hAnsi="Arial" w:cs="Arial"/>
                          <w:color w:val="000000" w:themeColor="text1"/>
                        </w:rPr>
                      </w:pPr>
                      <w:r w:rsidRPr="00136B8B">
                        <w:rPr>
                          <w:rFonts w:ascii="Arial" w:hAnsi="Arial" w:cs="Arial"/>
                          <w:b/>
                          <w:color w:val="000000" w:themeColor="text1"/>
                        </w:rPr>
                        <w:t xml:space="preserve"> Challenges</w:t>
                      </w:r>
                    </w:p>
                    <w:p w:rsidR="00F74A33" w:rsidRDefault="006C09BC" w:rsidP="007824A5">
                      <w:pPr>
                        <w:rPr>
                          <w:rFonts w:ascii="Arial" w:hAnsi="Arial" w:cs="Arial"/>
                          <w:b/>
                        </w:rPr>
                      </w:pPr>
                      <w:r>
                        <w:rPr>
                          <w:rFonts w:ascii="Arial" w:hAnsi="Arial" w:cs="Arial"/>
                          <w:b/>
                        </w:rPr>
                        <w:t>Long waiting times:</w:t>
                      </w:r>
                    </w:p>
                    <w:p w:rsidR="006C09BC" w:rsidRPr="00F74A33" w:rsidRDefault="00F74A33" w:rsidP="007824A5">
                      <w:pPr>
                        <w:rPr>
                          <w:rFonts w:ascii="Arial" w:hAnsi="Arial" w:cs="Arial"/>
                          <w:color w:val="000000" w:themeColor="text1"/>
                        </w:rPr>
                      </w:pPr>
                      <w:r w:rsidRPr="00F74A33">
                        <w:rPr>
                          <w:rFonts w:ascii="Arial" w:hAnsi="Arial" w:cs="Arial"/>
                        </w:rPr>
                        <w:t xml:space="preserve">One </w:t>
                      </w:r>
                      <w:r w:rsidR="00F860A1">
                        <w:rPr>
                          <w:rFonts w:ascii="Arial" w:hAnsi="Arial" w:cs="Arial"/>
                        </w:rPr>
                        <w:t xml:space="preserve">of the </w:t>
                      </w:r>
                      <w:r w:rsidRPr="00F74A33">
                        <w:rPr>
                          <w:rFonts w:ascii="Arial" w:hAnsi="Arial" w:cs="Arial"/>
                        </w:rPr>
                        <w:t xml:space="preserve">major </w:t>
                      </w:r>
                      <w:proofErr w:type="gramStart"/>
                      <w:r w:rsidRPr="00F74A33">
                        <w:rPr>
                          <w:rFonts w:ascii="Arial" w:hAnsi="Arial" w:cs="Arial"/>
                        </w:rPr>
                        <w:t>challenge</w:t>
                      </w:r>
                      <w:proofErr w:type="gramEnd"/>
                      <w:r w:rsidRPr="00F74A33">
                        <w:rPr>
                          <w:rFonts w:ascii="Arial" w:hAnsi="Arial" w:cs="Arial"/>
                        </w:rPr>
                        <w:t xml:space="preserve"> faced by Community Mental Health Services is long waiting times for assessment and treatment. After the COVID-19</w:t>
                      </w:r>
                      <w:r w:rsidR="00F860A1">
                        <w:rPr>
                          <w:rFonts w:ascii="Arial" w:hAnsi="Arial" w:cs="Arial"/>
                        </w:rPr>
                        <w:t xml:space="preserve"> pandemic, the number of people asking for</w:t>
                      </w:r>
                      <w:r w:rsidRPr="00F74A33">
                        <w:rPr>
                          <w:rFonts w:ascii="Arial" w:hAnsi="Arial" w:cs="Arial"/>
                        </w:rPr>
                        <w:t xml:space="preserve"> mental health support increased</w:t>
                      </w:r>
                      <w:r w:rsidR="00F860A1">
                        <w:rPr>
                          <w:rFonts w:ascii="Arial" w:hAnsi="Arial" w:cs="Arial"/>
                        </w:rPr>
                        <w:t xml:space="preserve"> a lot day by day</w:t>
                      </w:r>
                      <w:r w:rsidRPr="00F74A33">
                        <w:rPr>
                          <w:rFonts w:ascii="Arial" w:hAnsi="Arial" w:cs="Arial"/>
                        </w:rPr>
                        <w:t>, and many patients now wait several weeks or e</w:t>
                      </w:r>
                      <w:r w:rsidR="00F860A1">
                        <w:rPr>
                          <w:rFonts w:ascii="Arial" w:hAnsi="Arial" w:cs="Arial"/>
                        </w:rPr>
                        <w:t>ven months before receiving treatment</w:t>
                      </w:r>
                      <w:r w:rsidRPr="00F74A33">
                        <w:rPr>
                          <w:rFonts w:ascii="Arial" w:hAnsi="Arial" w:cs="Arial"/>
                        </w:rPr>
                        <w:t xml:space="preserve"> (Royal College of Psychiatrists, 2</w:t>
                      </w:r>
                      <w:r w:rsidR="000A225F">
                        <w:rPr>
                          <w:rFonts w:ascii="Arial" w:hAnsi="Arial" w:cs="Arial"/>
                        </w:rPr>
                        <w:t xml:space="preserve">023). </w:t>
                      </w:r>
                      <w:r w:rsidR="00F860A1">
                        <w:rPr>
                          <w:rFonts w:ascii="Arial" w:hAnsi="Arial" w:cs="Arial"/>
                        </w:rPr>
                        <w:t>During this waiting time</w:t>
                      </w:r>
                      <w:r w:rsidRPr="00F74A33">
                        <w:rPr>
                          <w:rFonts w:ascii="Arial" w:hAnsi="Arial" w:cs="Arial"/>
                        </w:rPr>
                        <w:t>, symptoms may become more se</w:t>
                      </w:r>
                      <w:r w:rsidR="00F860A1">
                        <w:rPr>
                          <w:rFonts w:ascii="Arial" w:hAnsi="Arial" w:cs="Arial"/>
                        </w:rPr>
                        <w:t>vere and recovery can take longer. Some people</w:t>
                      </w:r>
                      <w:r w:rsidRPr="00F74A33">
                        <w:rPr>
                          <w:rFonts w:ascii="Arial" w:hAnsi="Arial" w:cs="Arial"/>
                        </w:rPr>
                        <w:t xml:space="preserve"> may </w:t>
                      </w:r>
                      <w:r w:rsidR="00F860A1">
                        <w:rPr>
                          <w:rFonts w:ascii="Arial" w:hAnsi="Arial" w:cs="Arial"/>
                        </w:rPr>
                        <w:t>have experienced more</w:t>
                      </w:r>
                      <w:r w:rsidRPr="00F74A33">
                        <w:rPr>
                          <w:rFonts w:ascii="Arial" w:hAnsi="Arial" w:cs="Arial"/>
                        </w:rPr>
                        <w:t xml:space="preserve"> anxiety, depression or emotional distress, and in serious cases the risk of crisis or hos</w:t>
                      </w:r>
                      <w:r w:rsidR="00F860A1">
                        <w:rPr>
                          <w:rFonts w:ascii="Arial" w:hAnsi="Arial" w:cs="Arial"/>
                        </w:rPr>
                        <w:t>pital admission can increase if help is not given on time.</w:t>
                      </w:r>
                      <w:r w:rsidR="006C09BC" w:rsidRPr="00F74A33">
                        <w:rPr>
                          <w:rFonts w:ascii="Arial" w:hAnsi="Arial" w:cs="Arial"/>
                        </w:rPr>
                        <w:t xml:space="preserve"> </w:t>
                      </w:r>
                    </w:p>
                    <w:p w:rsidR="006C09BC" w:rsidRPr="00D6221F" w:rsidRDefault="006C09BC" w:rsidP="007824A5">
                      <w:pPr>
                        <w:rPr>
                          <w:rFonts w:ascii="Arial" w:hAnsi="Arial" w:cs="Arial"/>
                          <w:b/>
                        </w:rPr>
                      </w:pPr>
                      <w:r w:rsidRPr="00D6221F">
                        <w:rPr>
                          <w:rFonts w:ascii="Arial" w:hAnsi="Arial" w:cs="Arial"/>
                          <w:b/>
                        </w:rPr>
                        <w:t>Staff shortage:</w:t>
                      </w:r>
                    </w:p>
                    <w:p w:rsidR="006C09BC" w:rsidRPr="003E77C4" w:rsidRDefault="000A225F" w:rsidP="006C09BC">
                      <w:pPr>
                        <w:rPr>
                          <w:rFonts w:ascii="Arial" w:hAnsi="Arial" w:cs="Arial"/>
                        </w:rPr>
                      </w:pPr>
                      <w:r w:rsidRPr="003E77C4">
                        <w:rPr>
                          <w:rFonts w:ascii="Arial" w:hAnsi="Arial" w:cs="Arial"/>
                        </w:rPr>
                        <w:t xml:space="preserve">Another important and common challenge is staff shortage within mental health services. There are not enough psychiatrists, nurses and therapists for the growing number of patients (The Health Foundation, 2022b). Because of this, staffs have very large workloads and little time for each </w:t>
                      </w:r>
                      <w:r w:rsidR="00174F3E" w:rsidRPr="003E77C4">
                        <w:rPr>
                          <w:rFonts w:ascii="Arial" w:hAnsi="Arial" w:cs="Arial"/>
                        </w:rPr>
                        <w:t>patient</w:t>
                      </w:r>
                      <w:r w:rsidRPr="003E77C4">
                        <w:rPr>
                          <w:rFonts w:ascii="Arial" w:hAnsi="Arial" w:cs="Arial"/>
                        </w:rPr>
                        <w:t xml:space="preserve"> and in result heavy workload can cause stress and burnout, which may lower the quality of care and make regular checkups difficult. Staff shortages can also cause cancelled appointments and fewer therapy sessions, which can affect recovery and wellbeing</w:t>
                      </w:r>
                      <w:r w:rsidR="003E77C4">
                        <w:rPr>
                          <w:rFonts w:ascii="Arial" w:hAnsi="Arial" w:cs="Arial"/>
                        </w:rPr>
                        <w:t>, staff shortages can also lead to cancelled appointments and less therapy sessions, which may affect the recovery and wellbeing of individuals.</w:t>
                      </w:r>
                    </w:p>
                  </w:txbxContent>
                </v:textbox>
                <w10:wrap anchory="page"/>
                <w10:anchorlock/>
              </v:shape>
            </w:pict>
          </mc:Fallback>
        </mc:AlternateContent>
      </w:r>
      <w:r w:rsidR="000F5876" w:rsidRPr="006C09BC">
        <w:rPr>
          <w:rFonts w:ascii="Arial" w:hAnsi="Arial" w:cs="Arial"/>
          <w:noProof/>
        </w:rPr>
        <w:drawing>
          <wp:anchor distT="0" distB="0" distL="114300" distR="114300" simplePos="0" relativeHeight="251660288" behindDoc="1" locked="1" layoutInCell="0" allowOverlap="1" wp14:anchorId="26E58982" wp14:editId="4ED9139F">
            <wp:simplePos x="0" y="0"/>
            <wp:positionH relativeFrom="column">
              <wp:posOffset>5937885</wp:posOffset>
            </wp:positionH>
            <wp:positionV relativeFrom="page">
              <wp:posOffset>3837940</wp:posOffset>
            </wp:positionV>
            <wp:extent cx="2170430" cy="4478020"/>
            <wp:effectExtent l="0" t="0" r="127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tGPT Image Feb 18, 2026, 10_49_06 PM.png"/>
                    <pic:cNvPicPr/>
                  </pic:nvPicPr>
                  <pic:blipFill>
                    <a:blip r:embed="rId10" cstate="print">
                      <a:extLst>
                        <a:ext uri="{BEBA8EAE-BF5A-486C-A8C5-ECC9F3942E4B}">
                          <a14:imgProps xmlns:a14="http://schemas.microsoft.com/office/drawing/2010/main">
                            <a14:imgLayer r:embed="rId11">
                              <a14:imgEffect>
                                <a14:brightnessContrast contrast="47000"/>
                              </a14:imgEffect>
                            </a14:imgLayer>
                          </a14:imgProps>
                        </a:ext>
                        <a:ext uri="{28A0092B-C50C-407E-A947-70E740481C1C}">
                          <a14:useLocalDpi xmlns:a14="http://schemas.microsoft.com/office/drawing/2010/main" val="0"/>
                        </a:ext>
                      </a:extLst>
                    </a:blip>
                    <a:stretch>
                      <a:fillRect/>
                    </a:stretch>
                  </pic:blipFill>
                  <pic:spPr>
                    <a:xfrm>
                      <a:off x="0" y="0"/>
                      <a:ext cx="2170430" cy="4478020"/>
                    </a:xfrm>
                    <a:prstGeom prst="rect">
                      <a:avLst/>
                    </a:prstGeom>
                  </pic:spPr>
                </pic:pic>
              </a:graphicData>
            </a:graphic>
            <wp14:sizeRelH relativeFrom="page">
              <wp14:pctWidth>0</wp14:pctWidth>
            </wp14:sizeRelH>
            <wp14:sizeRelV relativeFrom="page">
              <wp14:pctHeight>0</wp14:pctHeight>
            </wp14:sizeRelV>
          </wp:anchor>
        </w:drawing>
      </w:r>
    </w:p>
    <w:p w:rsidR="005A5451" w:rsidRDefault="005A5451" w:rsidP="006C09BC">
      <w:pPr>
        <w:rPr>
          <w:rFonts w:ascii="Arial" w:hAnsi="Arial" w:cs="Arial"/>
        </w:rPr>
      </w:pPr>
    </w:p>
    <w:p w:rsidR="006C09BC" w:rsidRPr="005A5451" w:rsidRDefault="00AA040C" w:rsidP="006C09BC">
      <w:pPr>
        <w:rPr>
          <w:rFonts w:ascii="Arial" w:hAnsi="Arial" w:cs="Arial"/>
        </w:rPr>
      </w:pPr>
      <w:r w:rsidRPr="006C09BC">
        <w:rPr>
          <w:rFonts w:ascii="Arial" w:hAnsi="Arial" w:cs="Arial"/>
          <w:noProof/>
        </w:rPr>
        <mc:AlternateContent>
          <mc:Choice Requires="wps">
            <w:drawing>
              <wp:anchor distT="0" distB="0" distL="114300" distR="114300" simplePos="0" relativeHeight="251664384" behindDoc="0" locked="1" layoutInCell="0" allowOverlap="1" wp14:anchorId="40675101" wp14:editId="569B761E">
                <wp:simplePos x="0" y="0"/>
                <wp:positionH relativeFrom="column">
                  <wp:posOffset>-112395</wp:posOffset>
                </wp:positionH>
                <wp:positionV relativeFrom="page">
                  <wp:posOffset>3629025</wp:posOffset>
                </wp:positionV>
                <wp:extent cx="5597525" cy="3020060"/>
                <wp:effectExtent l="0" t="0" r="3175" b="8890"/>
                <wp:wrapNone/>
                <wp:docPr id="7" name="Text Box 7"/>
                <wp:cNvGraphicFramePr/>
                <a:graphic xmlns:a="http://schemas.openxmlformats.org/drawingml/2006/main">
                  <a:graphicData uri="http://schemas.microsoft.com/office/word/2010/wordprocessingShape">
                    <wps:wsp>
                      <wps:cNvSpPr txBox="1"/>
                      <wps:spPr>
                        <a:xfrm>
                          <a:off x="0" y="0"/>
                          <a:ext cx="5597525" cy="3020060"/>
                        </a:xfrm>
                        <a:prstGeom prst="rect">
                          <a:avLst/>
                        </a:prstGeom>
                        <a:solidFill>
                          <a:schemeClr val="accent6">
                            <a:lumMod val="60000"/>
                            <a:lumOff val="40000"/>
                            <a:alpha val="67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6C09BC" w:rsidRDefault="006C09BC" w:rsidP="000F5876">
                            <w:pPr>
                              <w:rPr>
                                <w:rFonts w:ascii="Arial" w:hAnsi="Arial" w:cs="Arial"/>
                                <w:b/>
                              </w:rPr>
                            </w:pPr>
                            <w:r w:rsidRPr="007A0408">
                              <w:rPr>
                                <w:rFonts w:ascii="Arial" w:hAnsi="Arial" w:cs="Arial"/>
                                <w:b/>
                              </w:rPr>
                              <w:t>Current Functions</w:t>
                            </w:r>
                          </w:p>
                          <w:p w:rsidR="00013F34" w:rsidRDefault="006C09BC" w:rsidP="000F5876">
                            <w:pPr>
                              <w:rPr>
                                <w:rFonts w:ascii="Arial" w:hAnsi="Arial" w:cs="Arial"/>
                              </w:rPr>
                            </w:pPr>
                            <w:r w:rsidRPr="00C15ADE">
                              <w:rPr>
                                <w:rFonts w:ascii="Arial" w:hAnsi="Arial" w:cs="Arial"/>
                              </w:rPr>
                              <w:t xml:space="preserve">By assessing patients mental state ,risk of </w:t>
                            </w:r>
                            <w:r w:rsidR="00D44038" w:rsidRPr="00C15ADE">
                              <w:rPr>
                                <w:rFonts w:ascii="Arial" w:hAnsi="Arial" w:cs="Arial"/>
                              </w:rPr>
                              <w:t>self-harm</w:t>
                            </w:r>
                            <w:r w:rsidRPr="00C15ADE">
                              <w:rPr>
                                <w:rFonts w:ascii="Arial" w:hAnsi="Arial" w:cs="Arial"/>
                              </w:rPr>
                              <w:t xml:space="preserve">, suicide and social needs to </w:t>
                            </w:r>
                            <w:r w:rsidR="003F1074">
                              <w:rPr>
                                <w:rFonts w:ascii="Arial" w:hAnsi="Arial" w:cs="Arial"/>
                              </w:rPr>
                              <w:t>decide the</w:t>
                            </w:r>
                            <w:r w:rsidR="00013F34">
                              <w:rPr>
                                <w:rFonts w:ascii="Arial" w:hAnsi="Arial" w:cs="Arial"/>
                              </w:rPr>
                              <w:t xml:space="preserve"> which</w:t>
                            </w:r>
                            <w:r w:rsidR="003F1074">
                              <w:rPr>
                                <w:rFonts w:ascii="Arial" w:hAnsi="Arial" w:cs="Arial"/>
                              </w:rPr>
                              <w:t xml:space="preserve"> level of care </w:t>
                            </w:r>
                            <w:r w:rsidR="00013F34">
                              <w:rPr>
                                <w:rFonts w:ascii="Arial" w:hAnsi="Arial" w:cs="Arial"/>
                              </w:rPr>
                              <w:t xml:space="preserve">is </w:t>
                            </w:r>
                            <w:r w:rsidR="003F1074">
                              <w:rPr>
                                <w:rFonts w:ascii="Arial" w:hAnsi="Arial" w:cs="Arial"/>
                              </w:rPr>
                              <w:t>needed</w:t>
                            </w:r>
                            <w:r w:rsidR="00013F34">
                              <w:rPr>
                                <w:rFonts w:ascii="Arial" w:hAnsi="Arial" w:cs="Arial"/>
                              </w:rPr>
                              <w:t>,</w:t>
                            </w:r>
                            <w:r>
                              <w:rPr>
                                <w:rFonts w:ascii="Arial" w:hAnsi="Arial" w:cs="Arial"/>
                              </w:rPr>
                              <w:t xml:space="preserve"> patients</w:t>
                            </w:r>
                            <w:r w:rsidR="00013F34">
                              <w:rPr>
                                <w:rFonts w:ascii="Arial" w:hAnsi="Arial" w:cs="Arial"/>
                              </w:rPr>
                              <w:t xml:space="preserve"> also</w:t>
                            </w:r>
                            <w:r>
                              <w:rPr>
                                <w:rFonts w:ascii="Arial" w:hAnsi="Arial" w:cs="Arial"/>
                              </w:rPr>
                              <w:t xml:space="preserve"> receive</w:t>
                            </w:r>
                            <w:r w:rsidR="00013F34">
                              <w:rPr>
                                <w:rFonts w:ascii="Arial" w:hAnsi="Arial" w:cs="Arial"/>
                              </w:rPr>
                              <w:t xml:space="preserve"> psychological</w:t>
                            </w:r>
                            <w:r>
                              <w:rPr>
                                <w:rFonts w:ascii="Arial" w:hAnsi="Arial" w:cs="Arial"/>
                              </w:rPr>
                              <w:t xml:space="preserve"> therapies such as CBT, counseling and coping skills, by giving them training to help to manage thoughts, emotions and behavior.</w:t>
                            </w:r>
                            <w:r w:rsidR="00013F34">
                              <w:rPr>
                                <w:rFonts w:ascii="Arial" w:hAnsi="Arial" w:cs="Arial"/>
                              </w:rPr>
                              <w:t xml:space="preserve"> The service may also provide social support to individuals, such as help with housing, daily living skills, and participate in d</w:t>
                            </w:r>
                            <w:r w:rsidR="00174F3E">
                              <w:rPr>
                                <w:rFonts w:ascii="Arial" w:hAnsi="Arial" w:cs="Arial"/>
                              </w:rPr>
                              <w:t>ifferent community activities (</w:t>
                            </w:r>
                            <w:r w:rsidR="007F67AA">
                              <w:rPr>
                                <w:rFonts w:ascii="Arial" w:hAnsi="Arial" w:cs="Arial"/>
                              </w:rPr>
                              <w:t>NICE, 2022c</w:t>
                            </w:r>
                            <w:r w:rsidR="00013F34">
                              <w:rPr>
                                <w:rFonts w:ascii="Arial" w:hAnsi="Arial" w:cs="Arial"/>
                              </w:rPr>
                              <w:t xml:space="preserve">). </w:t>
                            </w:r>
                          </w:p>
                          <w:p w:rsidR="006C09BC" w:rsidRDefault="006C09BC" w:rsidP="000F5876">
                            <w:pPr>
                              <w:rPr>
                                <w:rFonts w:ascii="Arial" w:hAnsi="Arial" w:cs="Arial"/>
                              </w:rPr>
                            </w:pPr>
                            <w:r w:rsidRPr="00013F34">
                              <w:rPr>
                                <w:rFonts w:ascii="Arial" w:hAnsi="Arial" w:cs="Arial"/>
                              </w:rPr>
                              <w:t>Medication management</w:t>
                            </w:r>
                            <w:r w:rsidR="00013F34">
                              <w:rPr>
                                <w:rFonts w:ascii="Arial" w:hAnsi="Arial" w:cs="Arial"/>
                              </w:rPr>
                              <w:t xml:space="preserve">, </w:t>
                            </w:r>
                            <w:r>
                              <w:rPr>
                                <w:rFonts w:ascii="Arial" w:hAnsi="Arial" w:cs="Arial"/>
                              </w:rPr>
                              <w:t xml:space="preserve">psychiatrist prescribes the medicines to patients and mental health nurses monitor its </w:t>
                            </w:r>
                            <w:r w:rsidR="00013F34">
                              <w:rPr>
                                <w:rFonts w:ascii="Arial" w:hAnsi="Arial" w:cs="Arial"/>
                              </w:rPr>
                              <w:t>possible side</w:t>
                            </w:r>
                            <w:r>
                              <w:rPr>
                                <w:rFonts w:ascii="Arial" w:hAnsi="Arial" w:cs="Arial"/>
                              </w:rPr>
                              <w:t xml:space="preserve"> effects.</w:t>
                            </w:r>
                            <w:r w:rsidR="00013F34">
                              <w:rPr>
                                <w:rFonts w:ascii="Arial" w:hAnsi="Arial" w:cs="Arial"/>
                              </w:rPr>
                              <w:t xml:space="preserve"> I</w:t>
                            </w:r>
                            <w:r>
                              <w:rPr>
                                <w:rFonts w:ascii="Arial" w:hAnsi="Arial" w:cs="Arial"/>
                              </w:rPr>
                              <w:t>mmediate</w:t>
                            </w:r>
                            <w:r w:rsidR="00013F34">
                              <w:rPr>
                                <w:rFonts w:ascii="Arial" w:hAnsi="Arial" w:cs="Arial"/>
                              </w:rPr>
                              <w:t xml:space="preserve"> crises</w:t>
                            </w:r>
                            <w:r>
                              <w:rPr>
                                <w:rFonts w:ascii="Arial" w:hAnsi="Arial" w:cs="Arial"/>
                              </w:rPr>
                              <w:t xml:space="preserve"> support is given </w:t>
                            </w:r>
                            <w:r w:rsidR="00013F34">
                              <w:rPr>
                                <w:rFonts w:ascii="Arial" w:hAnsi="Arial" w:cs="Arial"/>
                              </w:rPr>
                              <w:t>during relapse situations</w:t>
                            </w:r>
                            <w:r>
                              <w:rPr>
                                <w:rFonts w:ascii="Arial" w:hAnsi="Arial" w:cs="Arial"/>
                              </w:rPr>
                              <w:t xml:space="preserve"> and calms the pati</w:t>
                            </w:r>
                            <w:r w:rsidR="00013F34">
                              <w:rPr>
                                <w:rFonts w:ascii="Arial" w:hAnsi="Arial" w:cs="Arial"/>
                              </w:rPr>
                              <w:t>ent to avoid hospital admission (NHS England, 2023a).</w:t>
                            </w:r>
                          </w:p>
                          <w:p w:rsidR="00B547E3" w:rsidRDefault="00B547E3" w:rsidP="000F5876">
                            <w:pPr>
                              <w:rPr>
                                <w:rFonts w:ascii="Arial" w:hAnsi="Arial" w:cs="Arial"/>
                              </w:rPr>
                            </w:pPr>
                            <w:r>
                              <w:rPr>
                                <w:rFonts w:ascii="Arial" w:hAnsi="Arial" w:cs="Arial"/>
                              </w:rPr>
                              <w:t>Patients are encouraged to take part in activities that improve confidence of individuals, and social interaction with others.</w:t>
                            </w:r>
                          </w:p>
                          <w:p w:rsidR="006C09BC" w:rsidRDefault="006C09BC" w:rsidP="006C09B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30" type="#_x0000_t202" style="position:absolute;margin-left:-8.85pt;margin-top:285.75pt;width:440.75pt;height:237.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" o:allowincell="f" fillcolor="#fabf8f [1945]" stroked="f" strokeweight=".5pt">
                <v:fill opacity="43947f"/>
                <v:textbox>
                  <w:txbxContent>
                    <w:p w:rsidR="006C09BC" w:rsidRDefault="006C09BC" w:rsidP="000F5876">
                      <w:pPr>
                        <w:rPr>
                          <w:rFonts w:ascii="Arial" w:hAnsi="Arial" w:cs="Arial"/>
                          <w:b/>
                        </w:rPr>
                      </w:pPr>
                      <w:r w:rsidRPr="007A0408">
                        <w:rPr>
                          <w:rFonts w:ascii="Arial" w:hAnsi="Arial" w:cs="Arial"/>
                          <w:b/>
                        </w:rPr>
                        <w:t>Current Functions</w:t>
                      </w:r>
                    </w:p>
                    <w:p w:rsidR="00013F34" w:rsidRDefault="006C09BC" w:rsidP="000F5876">
                      <w:pPr>
                        <w:rPr>
                          <w:rFonts w:ascii="Arial" w:hAnsi="Arial" w:cs="Arial"/>
                        </w:rPr>
                      </w:pPr>
                      <w:r w:rsidRPr="00C15ADE">
                        <w:rPr>
                          <w:rFonts w:ascii="Arial" w:hAnsi="Arial" w:cs="Arial"/>
                        </w:rPr>
                        <w:t xml:space="preserve">By assessing patients mental state ,risk of </w:t>
                      </w:r>
                      <w:r w:rsidR="00D44038" w:rsidRPr="00C15ADE">
                        <w:rPr>
                          <w:rFonts w:ascii="Arial" w:hAnsi="Arial" w:cs="Arial"/>
                        </w:rPr>
                        <w:t>self-harm</w:t>
                      </w:r>
                      <w:r w:rsidRPr="00C15ADE">
                        <w:rPr>
                          <w:rFonts w:ascii="Arial" w:hAnsi="Arial" w:cs="Arial"/>
                        </w:rPr>
                        <w:t xml:space="preserve">, suicide and social needs to </w:t>
                      </w:r>
                      <w:r w:rsidR="003F1074">
                        <w:rPr>
                          <w:rFonts w:ascii="Arial" w:hAnsi="Arial" w:cs="Arial"/>
                        </w:rPr>
                        <w:t>decide the</w:t>
                      </w:r>
                      <w:r w:rsidR="00013F34">
                        <w:rPr>
                          <w:rFonts w:ascii="Arial" w:hAnsi="Arial" w:cs="Arial"/>
                        </w:rPr>
                        <w:t xml:space="preserve"> which</w:t>
                      </w:r>
                      <w:r w:rsidR="003F1074">
                        <w:rPr>
                          <w:rFonts w:ascii="Arial" w:hAnsi="Arial" w:cs="Arial"/>
                        </w:rPr>
                        <w:t xml:space="preserve"> level of care </w:t>
                      </w:r>
                      <w:r w:rsidR="00013F34">
                        <w:rPr>
                          <w:rFonts w:ascii="Arial" w:hAnsi="Arial" w:cs="Arial"/>
                        </w:rPr>
                        <w:t xml:space="preserve">is </w:t>
                      </w:r>
                      <w:r w:rsidR="003F1074">
                        <w:rPr>
                          <w:rFonts w:ascii="Arial" w:hAnsi="Arial" w:cs="Arial"/>
                        </w:rPr>
                        <w:t>needed</w:t>
                      </w:r>
                      <w:r w:rsidR="00013F34">
                        <w:rPr>
                          <w:rFonts w:ascii="Arial" w:hAnsi="Arial" w:cs="Arial"/>
                        </w:rPr>
                        <w:t>,</w:t>
                      </w:r>
                      <w:r>
                        <w:rPr>
                          <w:rFonts w:ascii="Arial" w:hAnsi="Arial" w:cs="Arial"/>
                        </w:rPr>
                        <w:t xml:space="preserve"> patients</w:t>
                      </w:r>
                      <w:r w:rsidR="00013F34">
                        <w:rPr>
                          <w:rFonts w:ascii="Arial" w:hAnsi="Arial" w:cs="Arial"/>
                        </w:rPr>
                        <w:t xml:space="preserve"> also</w:t>
                      </w:r>
                      <w:r>
                        <w:rPr>
                          <w:rFonts w:ascii="Arial" w:hAnsi="Arial" w:cs="Arial"/>
                        </w:rPr>
                        <w:t xml:space="preserve"> receive</w:t>
                      </w:r>
                      <w:r w:rsidR="00013F34">
                        <w:rPr>
                          <w:rFonts w:ascii="Arial" w:hAnsi="Arial" w:cs="Arial"/>
                        </w:rPr>
                        <w:t xml:space="preserve"> psychological</w:t>
                      </w:r>
                      <w:r>
                        <w:rPr>
                          <w:rFonts w:ascii="Arial" w:hAnsi="Arial" w:cs="Arial"/>
                        </w:rPr>
                        <w:t xml:space="preserve"> therapies such as CBT, counseling and coping skills, by giving them training to help to manage thoughts, emotions and behavior.</w:t>
                      </w:r>
                      <w:r w:rsidR="00013F34">
                        <w:rPr>
                          <w:rFonts w:ascii="Arial" w:hAnsi="Arial" w:cs="Arial"/>
                        </w:rPr>
                        <w:t xml:space="preserve"> The service may also provide social support to individuals, such as help with housing, daily living skills, and participate in d</w:t>
                      </w:r>
                      <w:r w:rsidR="00174F3E">
                        <w:rPr>
                          <w:rFonts w:ascii="Arial" w:hAnsi="Arial" w:cs="Arial"/>
                        </w:rPr>
                        <w:t>ifferent community activities (</w:t>
                      </w:r>
                      <w:r w:rsidR="007F67AA">
                        <w:rPr>
                          <w:rFonts w:ascii="Arial" w:hAnsi="Arial" w:cs="Arial"/>
                        </w:rPr>
                        <w:t>NICE, 2022c</w:t>
                      </w:r>
                      <w:r w:rsidR="00013F34">
                        <w:rPr>
                          <w:rFonts w:ascii="Arial" w:hAnsi="Arial" w:cs="Arial"/>
                        </w:rPr>
                        <w:t xml:space="preserve">). </w:t>
                      </w:r>
                    </w:p>
                    <w:p w:rsidR="006C09BC" w:rsidRDefault="006C09BC" w:rsidP="000F5876">
                      <w:pPr>
                        <w:rPr>
                          <w:rFonts w:ascii="Arial" w:hAnsi="Arial" w:cs="Arial"/>
                        </w:rPr>
                      </w:pPr>
                      <w:r w:rsidRPr="00013F34">
                        <w:rPr>
                          <w:rFonts w:ascii="Arial" w:hAnsi="Arial" w:cs="Arial"/>
                        </w:rPr>
                        <w:t>Medication management</w:t>
                      </w:r>
                      <w:r w:rsidR="00013F34">
                        <w:rPr>
                          <w:rFonts w:ascii="Arial" w:hAnsi="Arial" w:cs="Arial"/>
                        </w:rPr>
                        <w:t xml:space="preserve">, </w:t>
                      </w:r>
                      <w:r>
                        <w:rPr>
                          <w:rFonts w:ascii="Arial" w:hAnsi="Arial" w:cs="Arial"/>
                        </w:rPr>
                        <w:t xml:space="preserve">psychiatrist prescribes the medicines to patients and mental health nurses monitor its </w:t>
                      </w:r>
                      <w:r w:rsidR="00013F34">
                        <w:rPr>
                          <w:rFonts w:ascii="Arial" w:hAnsi="Arial" w:cs="Arial"/>
                        </w:rPr>
                        <w:t>possible side</w:t>
                      </w:r>
                      <w:r>
                        <w:rPr>
                          <w:rFonts w:ascii="Arial" w:hAnsi="Arial" w:cs="Arial"/>
                        </w:rPr>
                        <w:t xml:space="preserve"> effects.</w:t>
                      </w:r>
                      <w:r w:rsidR="00013F34">
                        <w:rPr>
                          <w:rFonts w:ascii="Arial" w:hAnsi="Arial" w:cs="Arial"/>
                        </w:rPr>
                        <w:t xml:space="preserve"> I</w:t>
                      </w:r>
                      <w:r>
                        <w:rPr>
                          <w:rFonts w:ascii="Arial" w:hAnsi="Arial" w:cs="Arial"/>
                        </w:rPr>
                        <w:t>mmediate</w:t>
                      </w:r>
                      <w:r w:rsidR="00013F34">
                        <w:rPr>
                          <w:rFonts w:ascii="Arial" w:hAnsi="Arial" w:cs="Arial"/>
                        </w:rPr>
                        <w:t xml:space="preserve"> crises</w:t>
                      </w:r>
                      <w:r>
                        <w:rPr>
                          <w:rFonts w:ascii="Arial" w:hAnsi="Arial" w:cs="Arial"/>
                        </w:rPr>
                        <w:t xml:space="preserve"> support is given </w:t>
                      </w:r>
                      <w:r w:rsidR="00013F34">
                        <w:rPr>
                          <w:rFonts w:ascii="Arial" w:hAnsi="Arial" w:cs="Arial"/>
                        </w:rPr>
                        <w:t>during relapse situations</w:t>
                      </w:r>
                      <w:r>
                        <w:rPr>
                          <w:rFonts w:ascii="Arial" w:hAnsi="Arial" w:cs="Arial"/>
                        </w:rPr>
                        <w:t xml:space="preserve"> and calms the pati</w:t>
                      </w:r>
                      <w:r w:rsidR="00013F34">
                        <w:rPr>
                          <w:rFonts w:ascii="Arial" w:hAnsi="Arial" w:cs="Arial"/>
                        </w:rPr>
                        <w:t>ent to avoid hospital admission (NHS England, 2023a).</w:t>
                      </w:r>
                    </w:p>
                    <w:p w:rsidR="00B547E3" w:rsidRDefault="00B547E3" w:rsidP="000F5876">
                      <w:pPr>
                        <w:rPr>
                          <w:rFonts w:ascii="Arial" w:hAnsi="Arial" w:cs="Arial"/>
                        </w:rPr>
                      </w:pPr>
                      <w:r>
                        <w:rPr>
                          <w:rFonts w:ascii="Arial" w:hAnsi="Arial" w:cs="Arial"/>
                        </w:rPr>
                        <w:t>Patients are encouraged to take part in activities that improve confidence of individuals, and social interaction with others.</w:t>
                      </w:r>
                    </w:p>
                    <w:p w:rsidR="006C09BC" w:rsidRDefault="006C09BC" w:rsidP="006C09BC"/>
                  </w:txbxContent>
                </v:textbox>
                <w10:wrap anchory="page"/>
                <w10:anchorlock/>
              </v:shape>
            </w:pict>
          </mc:Fallback>
        </mc:AlternateContent>
      </w:r>
    </w:p>
    <w:p w:rsidR="006C09BC" w:rsidRPr="006C09BC" w:rsidRDefault="006C09BC" w:rsidP="006C09BC">
      <w:pPr>
        <w:rPr>
          <w:rFonts w:ascii="Arial" w:hAnsi="Arial" w:cs="Arial"/>
          <w:b/>
        </w:rPr>
      </w:pPr>
    </w:p>
    <w:p w:rsidR="006C09BC" w:rsidRPr="006C09BC" w:rsidRDefault="006C09BC" w:rsidP="006C09BC">
      <w:pPr>
        <w:rPr>
          <w:rFonts w:ascii="Arial" w:hAnsi="Arial" w:cs="Arial"/>
          <w:b/>
        </w:rPr>
      </w:pPr>
    </w:p>
    <w:p w:rsidR="006C09BC" w:rsidRPr="006C09BC" w:rsidRDefault="006C09BC" w:rsidP="006C09BC">
      <w:pPr>
        <w:rPr>
          <w:rFonts w:ascii="Arial" w:hAnsi="Arial" w:cs="Arial"/>
          <w:b/>
        </w:rPr>
      </w:pPr>
    </w:p>
    <w:p w:rsidR="006C09BC" w:rsidRPr="006C09BC" w:rsidRDefault="006C09BC" w:rsidP="006C09BC">
      <w:pPr>
        <w:rPr>
          <w:rFonts w:ascii="Arial" w:hAnsi="Arial" w:cs="Arial"/>
          <w:b/>
        </w:rPr>
      </w:pPr>
      <w:r w:rsidRPr="006C09BC">
        <w:rPr>
          <w:rFonts w:ascii="Arial" w:hAnsi="Arial" w:cs="Arial"/>
          <w:b/>
        </w:rPr>
        <w:tab/>
      </w:r>
    </w:p>
    <w:p w:rsidR="006C09BC" w:rsidRPr="006C09BC" w:rsidRDefault="006C09BC" w:rsidP="006C09BC">
      <w:pPr>
        <w:rPr>
          <w:rFonts w:ascii="Arial" w:hAnsi="Arial" w:cs="Arial"/>
        </w:rPr>
      </w:pPr>
      <w:r w:rsidRPr="006C09BC">
        <w:rPr>
          <w:rFonts w:ascii="Arial" w:hAnsi="Arial" w:cs="Arial"/>
        </w:rPr>
        <w:tab/>
      </w:r>
    </w:p>
    <w:p w:rsidR="006C09BC" w:rsidRPr="006C09BC" w:rsidRDefault="006C09BC" w:rsidP="006C09BC">
      <w:pPr>
        <w:rPr>
          <w:rFonts w:ascii="Arial" w:hAnsi="Arial" w:cs="Arial"/>
        </w:rPr>
      </w:pPr>
      <w:r w:rsidRPr="006C09BC">
        <w:rPr>
          <w:rFonts w:ascii="Arial" w:hAnsi="Arial" w:cs="Arial"/>
        </w:rPr>
        <w:tab/>
      </w:r>
    </w:p>
    <w:p w:rsidR="006C09BC" w:rsidRPr="006C09BC" w:rsidRDefault="000F5876" w:rsidP="006C09BC">
      <w:pPr>
        <w:rPr>
          <w:rFonts w:ascii="Arial" w:hAnsi="Arial" w:cs="Arial"/>
          <w:b/>
        </w:rPr>
      </w:pPr>
      <w:r>
        <w:rPr>
          <w:rFonts w:ascii="Arial" w:hAnsi="Arial" w:cs="Arial"/>
          <w:noProof/>
        </w:rPr>
        <w:drawing>
          <wp:anchor distT="0" distB="0" distL="114300" distR="114300" simplePos="0" relativeHeight="251658240" behindDoc="1" locked="1" layoutInCell="0" allowOverlap="1" wp14:anchorId="250F462D" wp14:editId="5603E7B1">
            <wp:simplePos x="0" y="0"/>
            <wp:positionH relativeFrom="column">
              <wp:posOffset>1256030</wp:posOffset>
            </wp:positionH>
            <wp:positionV relativeFrom="page">
              <wp:posOffset>121920</wp:posOffset>
            </wp:positionV>
            <wp:extent cx="12077700" cy="8056245"/>
            <wp:effectExtent l="0" t="0" r="0" b="190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tGPT Image Feb 18, 2026, 04_45_38 PM.png"/>
                    <pic:cNvPicPr/>
                  </pic:nvPicPr>
                  <pic:blipFill>
                    <a:blip r:embed="rId12">
                      <a:extLst>
                        <a:ext uri="{BEBA8EAE-BF5A-486C-A8C5-ECC9F3942E4B}">
                          <a14:imgProps xmlns:a14="http://schemas.microsoft.com/office/drawing/2010/main">
                            <a14:imgLayer r:embed="rId13">
                              <a14:imgEffect>
                                <a14:sharpenSoften amount="33000"/>
                              </a14:imgEffect>
                              <a14:imgEffect>
                                <a14:saturation sat="400000"/>
                              </a14:imgEffect>
                              <a14:imgEffect>
                                <a14:brightnessContrast bright="40000" contrast="62000"/>
                              </a14:imgEffect>
                            </a14:imgLayer>
                          </a14:imgProps>
                        </a:ext>
                        <a:ext uri="{28A0092B-C50C-407E-A947-70E740481C1C}">
                          <a14:useLocalDpi xmlns:a14="http://schemas.microsoft.com/office/drawing/2010/main" val="0"/>
                        </a:ext>
                      </a:extLst>
                    </a:blip>
                    <a:stretch>
                      <a:fillRect/>
                    </a:stretch>
                  </pic:blipFill>
                  <pic:spPr>
                    <a:xfrm>
                      <a:off x="0" y="0"/>
                      <a:ext cx="12077700" cy="8056245"/>
                    </a:xfrm>
                    <a:prstGeom prst="rect">
                      <a:avLst/>
                    </a:prstGeom>
                  </pic:spPr>
                </pic:pic>
              </a:graphicData>
            </a:graphic>
            <wp14:sizeRelH relativeFrom="page">
              <wp14:pctWidth>0</wp14:pctWidth>
            </wp14:sizeRelH>
            <wp14:sizeRelV relativeFrom="page">
              <wp14:pctHeight>0</wp14:pctHeight>
            </wp14:sizeRelV>
          </wp:anchor>
        </w:drawing>
      </w:r>
    </w:p>
    <w:p w:rsidR="006C09BC" w:rsidRPr="006C09BC" w:rsidRDefault="006C09BC" w:rsidP="006C09BC">
      <w:pPr>
        <w:rPr>
          <w:rFonts w:ascii="Arial" w:hAnsi="Arial" w:cs="Arial"/>
        </w:rPr>
      </w:pPr>
    </w:p>
    <w:p w:rsidR="006C09BC" w:rsidRPr="006C09BC" w:rsidRDefault="000F5876" w:rsidP="006C09BC">
      <w:pPr>
        <w:rPr>
          <w:rFonts w:ascii="Arial" w:hAnsi="Arial" w:cs="Arial"/>
        </w:rPr>
      </w:pPr>
      <w:r w:rsidRPr="006C09BC">
        <w:rPr>
          <w:rFonts w:ascii="Arial" w:hAnsi="Arial" w:cs="Arial"/>
          <w:noProof/>
        </w:rPr>
        <mc:AlternateContent>
          <mc:Choice Requires="wps">
            <w:drawing>
              <wp:anchor distT="0" distB="0" distL="114300" distR="114300" simplePos="0" relativeHeight="251665408" behindDoc="0" locked="1" layoutInCell="0" allowOverlap="1" wp14:anchorId="5BEB5252" wp14:editId="6DC20B39">
                <wp:simplePos x="0" y="0"/>
                <wp:positionH relativeFrom="column">
                  <wp:posOffset>-111760</wp:posOffset>
                </wp:positionH>
                <wp:positionV relativeFrom="page">
                  <wp:posOffset>6549390</wp:posOffset>
                </wp:positionV>
                <wp:extent cx="5597525" cy="2882900"/>
                <wp:effectExtent l="0" t="0" r="3175" b="0"/>
                <wp:wrapNone/>
                <wp:docPr id="8" name="Text Box 8"/>
                <wp:cNvGraphicFramePr/>
                <a:graphic xmlns:a="http://schemas.openxmlformats.org/drawingml/2006/main">
                  <a:graphicData uri="http://schemas.microsoft.com/office/word/2010/wordprocessingShape">
                    <wps:wsp>
                      <wps:cNvSpPr txBox="1"/>
                      <wps:spPr>
                        <a:xfrm>
                          <a:off x="0" y="0"/>
                          <a:ext cx="5597525" cy="2882900"/>
                        </a:xfrm>
                        <a:prstGeom prst="rect">
                          <a:avLst/>
                        </a:prstGeom>
                        <a:solidFill>
                          <a:schemeClr val="accent5">
                            <a:lumMod val="40000"/>
                            <a:lumOff val="60000"/>
                            <a:alpha val="67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6C09BC" w:rsidRPr="00B547E3" w:rsidRDefault="00B547E3" w:rsidP="00B547E3">
                            <w:pPr>
                              <w:rPr>
                                <w:rFonts w:ascii="Arial" w:hAnsi="Arial" w:cs="Arial"/>
                                <w:b/>
                              </w:rPr>
                            </w:pPr>
                            <w:r w:rsidRPr="00B547E3">
                              <w:rPr>
                                <w:rFonts w:ascii="Arial" w:hAnsi="Arial" w:cs="Arial"/>
                                <w:b/>
                              </w:rPr>
                              <w:t xml:space="preserve"> Importance</w:t>
                            </w:r>
                          </w:p>
                          <w:p w:rsidR="00B547E3" w:rsidRPr="00B547E3" w:rsidRDefault="00B547E3" w:rsidP="00B547E3">
                            <w:pPr>
                              <w:rPr>
                                <w:rFonts w:ascii="Arial" w:hAnsi="Arial" w:cs="Arial"/>
                              </w:rPr>
                            </w:pPr>
                            <w:r w:rsidRPr="00B547E3">
                              <w:rPr>
                                <w:rFonts w:ascii="Arial" w:hAnsi="Arial" w:cs="Arial"/>
                              </w:rPr>
                              <w:t>Community Me</w:t>
                            </w:r>
                            <w:r w:rsidR="00886064">
                              <w:rPr>
                                <w:rFonts w:ascii="Arial" w:hAnsi="Arial" w:cs="Arial"/>
                              </w:rPr>
                              <w:t xml:space="preserve">ntal Health Services have </w:t>
                            </w:r>
                            <w:proofErr w:type="gramStart"/>
                            <w:r w:rsidR="00886064">
                              <w:rPr>
                                <w:rFonts w:ascii="Arial" w:hAnsi="Arial" w:cs="Arial"/>
                              </w:rPr>
                              <w:t>a positive effects</w:t>
                            </w:r>
                            <w:proofErr w:type="gramEnd"/>
                            <w:r w:rsidR="00886064">
                              <w:rPr>
                                <w:rFonts w:ascii="Arial" w:hAnsi="Arial" w:cs="Arial"/>
                              </w:rPr>
                              <w:t xml:space="preserve"> on individuals and the community. When patients </w:t>
                            </w:r>
                            <w:r w:rsidRPr="00B547E3">
                              <w:rPr>
                                <w:rFonts w:ascii="Arial" w:hAnsi="Arial" w:cs="Arial"/>
                              </w:rPr>
                              <w:t>receivin</w:t>
                            </w:r>
                            <w:r w:rsidR="00886064">
                              <w:rPr>
                                <w:rFonts w:ascii="Arial" w:hAnsi="Arial" w:cs="Arial"/>
                              </w:rPr>
                              <w:t>g care where they live</w:t>
                            </w:r>
                            <w:r w:rsidRPr="00B547E3">
                              <w:rPr>
                                <w:rFonts w:ascii="Arial" w:hAnsi="Arial" w:cs="Arial"/>
                              </w:rPr>
                              <w:t xml:space="preserve">, patients often feel more </w:t>
                            </w:r>
                            <w:r w:rsidR="00886064">
                              <w:rPr>
                                <w:rFonts w:ascii="Arial" w:hAnsi="Arial" w:cs="Arial"/>
                              </w:rPr>
                              <w:t>comfortable and are more ready to participate</w:t>
                            </w:r>
                            <w:r w:rsidRPr="00B547E3">
                              <w:rPr>
                                <w:rFonts w:ascii="Arial" w:hAnsi="Arial" w:cs="Arial"/>
                              </w:rPr>
                              <w:t xml:space="preserve"> with treatment, which supports recovery. The service</w:t>
                            </w:r>
                            <w:r w:rsidR="00886064">
                              <w:rPr>
                                <w:rFonts w:ascii="Arial" w:hAnsi="Arial" w:cs="Arial"/>
                              </w:rPr>
                              <w:t xml:space="preserve"> also helps people becoming more</w:t>
                            </w:r>
                            <w:r w:rsidR="00955947">
                              <w:rPr>
                                <w:rFonts w:ascii="Arial" w:hAnsi="Arial" w:cs="Arial"/>
                              </w:rPr>
                              <w:t xml:space="preserve"> independent</w:t>
                            </w:r>
                            <w:r w:rsidR="00886064" w:rsidRPr="00B547E3">
                              <w:rPr>
                                <w:rFonts w:ascii="Arial" w:hAnsi="Arial" w:cs="Arial"/>
                              </w:rPr>
                              <w:t xml:space="preserve"> by teaching daily living skills, encouraging self-care and supporting them in managi</w:t>
                            </w:r>
                            <w:r w:rsidR="00955947">
                              <w:rPr>
                                <w:rFonts w:ascii="Arial" w:hAnsi="Arial" w:cs="Arial"/>
                              </w:rPr>
                              <w:t xml:space="preserve">ng their condition. Regular support </w:t>
                            </w:r>
                            <w:proofErr w:type="gramStart"/>
                            <w:r w:rsidR="00955947">
                              <w:rPr>
                                <w:rFonts w:ascii="Arial" w:hAnsi="Arial" w:cs="Arial"/>
                              </w:rPr>
                              <w:t xml:space="preserve">from </w:t>
                            </w:r>
                            <w:r w:rsidR="00886064" w:rsidRPr="00B547E3">
                              <w:rPr>
                                <w:rFonts w:ascii="Arial" w:hAnsi="Arial" w:cs="Arial"/>
                              </w:rPr>
                              <w:t xml:space="preserve"> professionals</w:t>
                            </w:r>
                            <w:proofErr w:type="gramEnd"/>
                            <w:r w:rsidR="00886064" w:rsidRPr="00B547E3">
                              <w:rPr>
                                <w:rFonts w:ascii="Arial" w:hAnsi="Arial" w:cs="Arial"/>
                              </w:rPr>
                              <w:t xml:space="preserve"> also improves confidence and helps individuals cope with stress, anxiety and emotion</w:t>
                            </w:r>
                            <w:r w:rsidRPr="00B547E3">
                              <w:rPr>
                                <w:rFonts w:ascii="Arial" w:hAnsi="Arial" w:cs="Arial"/>
                              </w:rPr>
                              <w:t xml:space="preserve"> al difficulties. Community support reduces the need for long hospit</w:t>
                            </w:r>
                            <w:r w:rsidR="00955947">
                              <w:rPr>
                                <w:rFonts w:ascii="Arial" w:hAnsi="Arial" w:cs="Arial"/>
                              </w:rPr>
                              <w:t>al stays and allows patients to stay</w:t>
                            </w:r>
                            <w:r w:rsidRPr="00B547E3">
                              <w:rPr>
                                <w:rFonts w:ascii="Arial" w:hAnsi="Arial" w:cs="Arial"/>
                              </w:rPr>
                              <w:t xml:space="preserve"> connected with family, friends and social activities. This improves overall wellbeing and quality of life. In addition, providing treatment within the</w:t>
                            </w:r>
                            <w:r w:rsidRPr="00B547E3">
                              <w:rPr>
                                <w:rFonts w:ascii="Arial" w:hAnsi="Arial" w:cs="Arial"/>
                                <w:b/>
                              </w:rPr>
                              <w:t xml:space="preserve"> </w:t>
                            </w:r>
                            <w:r w:rsidRPr="00B547E3">
                              <w:rPr>
                                <w:rFonts w:ascii="Arial" w:hAnsi="Arial" w:cs="Arial"/>
                              </w:rPr>
                              <w:t>community helps challenge negative attitudes toward mental</w:t>
                            </w:r>
                            <w:r w:rsidRPr="00B547E3">
                              <w:rPr>
                                <w:rFonts w:ascii="Arial" w:hAnsi="Arial" w:cs="Arial"/>
                                <w:b/>
                              </w:rPr>
                              <w:t xml:space="preserve"> </w:t>
                            </w:r>
                            <w:r w:rsidRPr="00B547E3">
                              <w:rPr>
                                <w:rFonts w:ascii="Arial" w:hAnsi="Arial" w:cs="Arial"/>
                              </w:rPr>
                              <w:t>illne</w:t>
                            </w:r>
                            <w:r w:rsidR="00955947">
                              <w:rPr>
                                <w:rFonts w:ascii="Arial" w:hAnsi="Arial" w:cs="Arial"/>
                              </w:rPr>
                              <w:t xml:space="preserve">ss and helps people feel part of the community. As people learn more about and understanding the </w:t>
                            </w:r>
                            <w:r w:rsidRPr="00B547E3">
                              <w:rPr>
                                <w:rFonts w:ascii="Arial" w:hAnsi="Arial" w:cs="Arial"/>
                              </w:rPr>
                              <w:t>m</w:t>
                            </w:r>
                            <w:r w:rsidR="00955947">
                              <w:rPr>
                                <w:rFonts w:ascii="Arial" w:hAnsi="Arial" w:cs="Arial"/>
                              </w:rPr>
                              <w:t>ental health conditions, negative attitude</w:t>
                            </w:r>
                            <w:r w:rsidRPr="00B547E3">
                              <w:rPr>
                                <w:rFonts w:ascii="Arial" w:hAnsi="Arial" w:cs="Arial"/>
                              </w:rPr>
                              <w:t xml:space="preserve"> is reduced an</w:t>
                            </w:r>
                            <w:r w:rsidR="00F74A33">
                              <w:rPr>
                                <w:rFonts w:ascii="Arial" w:hAnsi="Arial" w:cs="Arial"/>
                              </w:rPr>
                              <w:t>d individuals feel safer to ask</w:t>
                            </w:r>
                            <w:r w:rsidRPr="00B547E3">
                              <w:rPr>
                                <w:rFonts w:ascii="Arial" w:hAnsi="Arial" w:cs="Arial"/>
                              </w:rPr>
                              <w:t xml:space="preserve"> help when</w:t>
                            </w:r>
                            <w:r w:rsidR="00F74A33">
                              <w:rPr>
                                <w:rFonts w:ascii="Arial" w:hAnsi="Arial" w:cs="Arial"/>
                              </w:rPr>
                              <w:t xml:space="preserve"> they</w:t>
                            </w:r>
                            <w:r w:rsidRPr="00B547E3">
                              <w:rPr>
                                <w:rFonts w:ascii="Arial" w:hAnsi="Arial" w:cs="Arial"/>
                              </w:rPr>
                              <w:t xml:space="preserve"> needed (WHO, 2021a).</w:t>
                            </w:r>
                          </w:p>
                          <w:p w:rsidR="006C09BC" w:rsidRDefault="006C09BC" w:rsidP="006C09B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31" type="#_x0000_t202" style="position:absolute;margin-left:-8.8pt;margin-top:515.7pt;width:440.75pt;height:22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" o:allowincell="f" fillcolor="#b6dde8 [1304]" stroked="f" strokeweight=".5pt">
                <v:fill opacity="43947f"/>
                <v:textbox>
                  <w:txbxContent>
                    <w:p w:rsidR="006C09BC" w:rsidRPr="00B547E3" w:rsidRDefault="00B547E3" w:rsidP="00B547E3">
                      <w:pPr>
                        <w:rPr>
                          <w:rFonts w:ascii="Arial" w:hAnsi="Arial" w:cs="Arial"/>
                          <w:b/>
                        </w:rPr>
                      </w:pPr>
                      <w:r w:rsidRPr="00B547E3">
                        <w:rPr>
                          <w:rFonts w:ascii="Arial" w:hAnsi="Arial" w:cs="Arial"/>
                          <w:b/>
                        </w:rPr>
                        <w:t xml:space="preserve"> Importance</w:t>
                      </w:r>
                    </w:p>
                    <w:p w:rsidR="00B547E3" w:rsidRPr="00B547E3" w:rsidRDefault="00B547E3" w:rsidP="00B547E3">
                      <w:pPr>
                        <w:rPr>
                          <w:rFonts w:ascii="Arial" w:hAnsi="Arial" w:cs="Arial"/>
                        </w:rPr>
                      </w:pPr>
                      <w:r w:rsidRPr="00B547E3">
                        <w:rPr>
                          <w:rFonts w:ascii="Arial" w:hAnsi="Arial" w:cs="Arial"/>
                        </w:rPr>
                        <w:t>Community Me</w:t>
                      </w:r>
                      <w:r w:rsidR="00886064">
                        <w:rPr>
                          <w:rFonts w:ascii="Arial" w:hAnsi="Arial" w:cs="Arial"/>
                        </w:rPr>
                        <w:t xml:space="preserve">ntal Health Services have </w:t>
                      </w:r>
                      <w:proofErr w:type="gramStart"/>
                      <w:r w:rsidR="00886064">
                        <w:rPr>
                          <w:rFonts w:ascii="Arial" w:hAnsi="Arial" w:cs="Arial"/>
                        </w:rPr>
                        <w:t>a positive effects</w:t>
                      </w:r>
                      <w:proofErr w:type="gramEnd"/>
                      <w:r w:rsidR="00886064">
                        <w:rPr>
                          <w:rFonts w:ascii="Arial" w:hAnsi="Arial" w:cs="Arial"/>
                        </w:rPr>
                        <w:t xml:space="preserve"> on individuals and the community. When patients </w:t>
                      </w:r>
                      <w:r w:rsidRPr="00B547E3">
                        <w:rPr>
                          <w:rFonts w:ascii="Arial" w:hAnsi="Arial" w:cs="Arial"/>
                        </w:rPr>
                        <w:t>receivin</w:t>
                      </w:r>
                      <w:r w:rsidR="00886064">
                        <w:rPr>
                          <w:rFonts w:ascii="Arial" w:hAnsi="Arial" w:cs="Arial"/>
                        </w:rPr>
                        <w:t>g care where they live</w:t>
                      </w:r>
                      <w:r w:rsidRPr="00B547E3">
                        <w:rPr>
                          <w:rFonts w:ascii="Arial" w:hAnsi="Arial" w:cs="Arial"/>
                        </w:rPr>
                        <w:t xml:space="preserve">, patients often feel more </w:t>
                      </w:r>
                      <w:r w:rsidR="00886064">
                        <w:rPr>
                          <w:rFonts w:ascii="Arial" w:hAnsi="Arial" w:cs="Arial"/>
                        </w:rPr>
                        <w:t>comfortable and are more ready to participate</w:t>
                      </w:r>
                      <w:r w:rsidRPr="00B547E3">
                        <w:rPr>
                          <w:rFonts w:ascii="Arial" w:hAnsi="Arial" w:cs="Arial"/>
                        </w:rPr>
                        <w:t xml:space="preserve"> with treatment, which supports recovery. The service</w:t>
                      </w:r>
                      <w:r w:rsidR="00886064">
                        <w:rPr>
                          <w:rFonts w:ascii="Arial" w:hAnsi="Arial" w:cs="Arial"/>
                        </w:rPr>
                        <w:t xml:space="preserve"> also helps people becoming more</w:t>
                      </w:r>
                      <w:r w:rsidR="00955947">
                        <w:rPr>
                          <w:rFonts w:ascii="Arial" w:hAnsi="Arial" w:cs="Arial"/>
                        </w:rPr>
                        <w:t xml:space="preserve"> independent</w:t>
                      </w:r>
                      <w:r w:rsidR="00886064" w:rsidRPr="00B547E3">
                        <w:rPr>
                          <w:rFonts w:ascii="Arial" w:hAnsi="Arial" w:cs="Arial"/>
                        </w:rPr>
                        <w:t xml:space="preserve"> by teaching daily living skills, encouraging self-care and supporting them in managi</w:t>
                      </w:r>
                      <w:r w:rsidR="00955947">
                        <w:rPr>
                          <w:rFonts w:ascii="Arial" w:hAnsi="Arial" w:cs="Arial"/>
                        </w:rPr>
                        <w:t xml:space="preserve">ng their condition. Regular support </w:t>
                      </w:r>
                      <w:proofErr w:type="gramStart"/>
                      <w:r w:rsidR="00955947">
                        <w:rPr>
                          <w:rFonts w:ascii="Arial" w:hAnsi="Arial" w:cs="Arial"/>
                        </w:rPr>
                        <w:t xml:space="preserve">from </w:t>
                      </w:r>
                      <w:r w:rsidR="00886064" w:rsidRPr="00B547E3">
                        <w:rPr>
                          <w:rFonts w:ascii="Arial" w:hAnsi="Arial" w:cs="Arial"/>
                        </w:rPr>
                        <w:t xml:space="preserve"> professionals</w:t>
                      </w:r>
                      <w:proofErr w:type="gramEnd"/>
                      <w:r w:rsidR="00886064" w:rsidRPr="00B547E3">
                        <w:rPr>
                          <w:rFonts w:ascii="Arial" w:hAnsi="Arial" w:cs="Arial"/>
                        </w:rPr>
                        <w:t xml:space="preserve"> also improves confidence and helps individuals cope with stress, anxiety and emotion</w:t>
                      </w:r>
                      <w:r w:rsidRPr="00B547E3">
                        <w:rPr>
                          <w:rFonts w:ascii="Arial" w:hAnsi="Arial" w:cs="Arial"/>
                        </w:rPr>
                        <w:t xml:space="preserve"> al difficulties. Community support reduces the need for long hospit</w:t>
                      </w:r>
                      <w:r w:rsidR="00955947">
                        <w:rPr>
                          <w:rFonts w:ascii="Arial" w:hAnsi="Arial" w:cs="Arial"/>
                        </w:rPr>
                        <w:t>al stays and allows patients to stay</w:t>
                      </w:r>
                      <w:r w:rsidRPr="00B547E3">
                        <w:rPr>
                          <w:rFonts w:ascii="Arial" w:hAnsi="Arial" w:cs="Arial"/>
                        </w:rPr>
                        <w:t xml:space="preserve"> connected with family, friends and social activities. This improves overall wellbeing and quality of life. In addition, providing treatment within the</w:t>
                      </w:r>
                      <w:r w:rsidRPr="00B547E3">
                        <w:rPr>
                          <w:rFonts w:ascii="Arial" w:hAnsi="Arial" w:cs="Arial"/>
                          <w:b/>
                        </w:rPr>
                        <w:t xml:space="preserve"> </w:t>
                      </w:r>
                      <w:r w:rsidRPr="00B547E3">
                        <w:rPr>
                          <w:rFonts w:ascii="Arial" w:hAnsi="Arial" w:cs="Arial"/>
                        </w:rPr>
                        <w:t>community helps challenge negative attitudes toward mental</w:t>
                      </w:r>
                      <w:r w:rsidRPr="00B547E3">
                        <w:rPr>
                          <w:rFonts w:ascii="Arial" w:hAnsi="Arial" w:cs="Arial"/>
                          <w:b/>
                        </w:rPr>
                        <w:t xml:space="preserve"> </w:t>
                      </w:r>
                      <w:r w:rsidRPr="00B547E3">
                        <w:rPr>
                          <w:rFonts w:ascii="Arial" w:hAnsi="Arial" w:cs="Arial"/>
                        </w:rPr>
                        <w:t>illne</w:t>
                      </w:r>
                      <w:r w:rsidR="00955947">
                        <w:rPr>
                          <w:rFonts w:ascii="Arial" w:hAnsi="Arial" w:cs="Arial"/>
                        </w:rPr>
                        <w:t xml:space="preserve">ss and helps people feel part of the community. As people learn more about and understanding the </w:t>
                      </w:r>
                      <w:r w:rsidRPr="00B547E3">
                        <w:rPr>
                          <w:rFonts w:ascii="Arial" w:hAnsi="Arial" w:cs="Arial"/>
                        </w:rPr>
                        <w:t>m</w:t>
                      </w:r>
                      <w:r w:rsidR="00955947">
                        <w:rPr>
                          <w:rFonts w:ascii="Arial" w:hAnsi="Arial" w:cs="Arial"/>
                        </w:rPr>
                        <w:t>ental health conditions, negative attitude</w:t>
                      </w:r>
                      <w:r w:rsidRPr="00B547E3">
                        <w:rPr>
                          <w:rFonts w:ascii="Arial" w:hAnsi="Arial" w:cs="Arial"/>
                        </w:rPr>
                        <w:t xml:space="preserve"> is reduced an</w:t>
                      </w:r>
                      <w:r w:rsidR="00F74A33">
                        <w:rPr>
                          <w:rFonts w:ascii="Arial" w:hAnsi="Arial" w:cs="Arial"/>
                        </w:rPr>
                        <w:t>d individuals feel safer to ask</w:t>
                      </w:r>
                      <w:r w:rsidRPr="00B547E3">
                        <w:rPr>
                          <w:rFonts w:ascii="Arial" w:hAnsi="Arial" w:cs="Arial"/>
                        </w:rPr>
                        <w:t xml:space="preserve"> help when</w:t>
                      </w:r>
                      <w:r w:rsidR="00F74A33">
                        <w:rPr>
                          <w:rFonts w:ascii="Arial" w:hAnsi="Arial" w:cs="Arial"/>
                        </w:rPr>
                        <w:t xml:space="preserve"> they</w:t>
                      </w:r>
                      <w:r w:rsidRPr="00B547E3">
                        <w:rPr>
                          <w:rFonts w:ascii="Arial" w:hAnsi="Arial" w:cs="Arial"/>
                        </w:rPr>
                        <w:t xml:space="preserve"> needed (WHO, 2021a).</w:t>
                      </w:r>
                    </w:p>
                    <w:p w:rsidR="006C09BC" w:rsidRDefault="006C09BC" w:rsidP="006C09BC"/>
                  </w:txbxContent>
                </v:textbox>
                <w10:wrap anchory="page"/>
                <w10:anchorlock/>
              </v:shape>
            </w:pict>
          </mc:Fallback>
        </mc:AlternateContent>
      </w:r>
    </w:p>
    <w:p w:rsidR="006C09BC" w:rsidRPr="006C09BC" w:rsidRDefault="006C09BC" w:rsidP="006C09BC">
      <w:pPr>
        <w:rPr>
          <w:rFonts w:ascii="Arial" w:hAnsi="Arial" w:cs="Arial"/>
        </w:rPr>
      </w:pPr>
    </w:p>
    <w:p w:rsidR="000769B3" w:rsidRPr="006C09BC" w:rsidRDefault="000769B3" w:rsidP="006C09BC">
      <w:pPr>
        <w:rPr>
          <w:rFonts w:ascii="Arial" w:hAnsi="Arial" w:cs="Arial"/>
        </w:rPr>
      </w:pPr>
    </w:p>
    <w:p w:rsidR="000769B3" w:rsidRPr="006C09BC" w:rsidRDefault="000769B3" w:rsidP="000769B3">
      <w:pPr>
        <w:jc w:val="center"/>
        <w:rPr>
          <w:rFonts w:ascii="Arial" w:hAnsi="Arial" w:cs="Arial"/>
        </w:rPr>
      </w:pPr>
      <w:r>
        <w:rPr>
          <w:rFonts w:ascii="Arial" w:hAnsi="Arial" w:cs="Arial"/>
        </w:rPr>
        <w:t>(NHS England, 2023a).</w:t>
      </w:r>
    </w:p>
    <w:p w:rsidR="00823795" w:rsidRDefault="00823795" w:rsidP="00CF585F">
      <w:pPr>
        <w:rPr>
          <w:rFonts w:ascii="Arial" w:hAnsi="Arial" w:cs="Arial"/>
        </w:rPr>
      </w:pPr>
    </w:p>
    <w:p w:rsidR="006F6AA7" w:rsidRDefault="006F6AA7" w:rsidP="00CF585F">
      <w:pPr>
        <w:rPr>
          <w:rFonts w:ascii="Arial" w:hAnsi="Arial" w:cs="Arial"/>
        </w:rPr>
      </w:pPr>
    </w:p>
    <w:p w:rsidR="006F6AA7" w:rsidRDefault="006F6AA7" w:rsidP="00CF585F">
      <w:pPr>
        <w:rPr>
          <w:rFonts w:ascii="Arial" w:hAnsi="Arial" w:cs="Arial"/>
        </w:rPr>
      </w:pPr>
    </w:p>
    <w:p w:rsidR="006F6AA7" w:rsidRDefault="006F6AA7" w:rsidP="00CF585F">
      <w:pPr>
        <w:rPr>
          <w:rFonts w:ascii="Arial" w:hAnsi="Arial" w:cs="Arial"/>
        </w:rPr>
      </w:pPr>
    </w:p>
    <w:p w:rsidR="00B547E3" w:rsidRDefault="00B547E3" w:rsidP="00CF585F">
      <w:pPr>
        <w:rPr>
          <w:rFonts w:ascii="Arial" w:hAnsi="Arial" w:cs="Arial"/>
        </w:rPr>
      </w:pPr>
    </w:p>
    <w:p w:rsidR="00B547E3" w:rsidRDefault="00B547E3" w:rsidP="00CF585F">
      <w:pPr>
        <w:rPr>
          <w:rFonts w:ascii="Arial" w:hAnsi="Arial" w:cs="Arial"/>
        </w:rPr>
        <w:sectPr w:rsidR="00B547E3" w:rsidSect="00823795">
          <w:pgSz w:w="23814" w:h="16839" w:orient="landscape" w:code="8"/>
          <w:pgMar w:top="720" w:right="720" w:bottom="720" w:left="720" w:header="720" w:footer="720" w:gutter="0"/>
          <w:cols w:space="720"/>
          <w:docGrid w:linePitch="360"/>
        </w:sectPr>
      </w:pPr>
    </w:p>
    <w:p w:rsidR="00CF585F" w:rsidRDefault="000B1C04" w:rsidP="00325BB6">
      <w:pPr>
        <w:spacing w:after="0"/>
        <w:rPr>
          <w:rFonts w:ascii="Arial" w:hAnsi="Arial" w:cs="Arial"/>
          <w:b/>
          <w:sz w:val="28"/>
          <w:szCs w:val="28"/>
        </w:rPr>
      </w:pPr>
      <w:r>
        <w:rPr>
          <w:rFonts w:ascii="Arial" w:hAnsi="Arial" w:cs="Arial"/>
          <w:b/>
          <w:sz w:val="28"/>
          <w:szCs w:val="28"/>
        </w:rPr>
        <w:lastRenderedPageBreak/>
        <w:t>TASK 2 PHARMACY SERVICES</w:t>
      </w:r>
    </w:p>
    <w:p w:rsidR="00CF585F" w:rsidRPr="0058621B" w:rsidRDefault="00CF585F" w:rsidP="00CF585F">
      <w:pPr>
        <w:spacing w:after="0" w:line="360" w:lineRule="auto"/>
        <w:contextualSpacing/>
        <w:jc w:val="center"/>
        <w:rPr>
          <w:rFonts w:ascii="Arial" w:hAnsi="Arial" w:cs="Arial"/>
          <w:b/>
          <w:sz w:val="28"/>
          <w:szCs w:val="28"/>
        </w:rPr>
      </w:pPr>
    </w:p>
    <w:p w:rsidR="00CF585F" w:rsidRPr="00893762" w:rsidRDefault="00CF585F" w:rsidP="00FA6B21">
      <w:pPr>
        <w:spacing w:after="0" w:line="360" w:lineRule="auto"/>
        <w:contextualSpacing/>
        <w:rPr>
          <w:rFonts w:ascii="Arial" w:hAnsi="Arial" w:cs="Arial"/>
          <w:sz w:val="24"/>
          <w:szCs w:val="24"/>
        </w:rPr>
      </w:pPr>
      <w:r w:rsidRPr="00893762">
        <w:rPr>
          <w:rFonts w:ascii="Arial" w:hAnsi="Arial" w:cs="Arial"/>
          <w:sz w:val="24"/>
          <w:szCs w:val="24"/>
        </w:rPr>
        <w:t>Pharmacy services are the important part of health care system in the United Kingdom. Communit</w:t>
      </w:r>
      <w:r>
        <w:rPr>
          <w:rFonts w:ascii="Arial" w:hAnsi="Arial" w:cs="Arial"/>
          <w:sz w:val="24"/>
          <w:szCs w:val="24"/>
        </w:rPr>
        <w:t>y pharmacies work with</w:t>
      </w:r>
      <w:r w:rsidRPr="00893762">
        <w:rPr>
          <w:rFonts w:ascii="Arial" w:hAnsi="Arial" w:cs="Arial"/>
          <w:sz w:val="24"/>
          <w:szCs w:val="24"/>
        </w:rPr>
        <w:t xml:space="preserve"> the National Health Service (NHS) to give medicine, advice treatment and give healthcare support to the people who live in the community. Pharmacists work together with doctors, nurses, and other health care professionals to make sure that patients receive safe and effective treatment. (General Pharmaceutical Coun</w:t>
      </w:r>
      <w:r>
        <w:rPr>
          <w:rFonts w:ascii="Arial" w:hAnsi="Arial" w:cs="Arial"/>
          <w:sz w:val="24"/>
          <w:szCs w:val="24"/>
        </w:rPr>
        <w:t>cil, 2021</w:t>
      </w:r>
      <w:r w:rsidRPr="00893762">
        <w:rPr>
          <w:rFonts w:ascii="Arial" w:hAnsi="Arial" w:cs="Arial"/>
          <w:sz w:val="24"/>
          <w:szCs w:val="24"/>
        </w:rPr>
        <w:t>).</w:t>
      </w:r>
    </w:p>
    <w:p w:rsidR="00CF585F" w:rsidRPr="00893762" w:rsidRDefault="00CF585F" w:rsidP="00FA6B21">
      <w:pPr>
        <w:spacing w:after="0" w:line="360" w:lineRule="auto"/>
        <w:contextualSpacing/>
        <w:rPr>
          <w:rFonts w:ascii="Arial" w:hAnsi="Arial" w:cs="Arial"/>
          <w:sz w:val="24"/>
          <w:szCs w:val="24"/>
        </w:rPr>
      </w:pPr>
      <w:r w:rsidRPr="00893762">
        <w:rPr>
          <w:rFonts w:ascii="Arial" w:hAnsi="Arial" w:cs="Arial"/>
          <w:sz w:val="24"/>
          <w:szCs w:val="24"/>
        </w:rPr>
        <w:t>Community pharmacy services in the UK properly developed, w</w:t>
      </w:r>
      <w:r>
        <w:rPr>
          <w:rFonts w:ascii="Arial" w:hAnsi="Arial" w:cs="Arial"/>
          <w:sz w:val="24"/>
          <w:szCs w:val="24"/>
        </w:rPr>
        <w:t>hen the National Health Service</w:t>
      </w:r>
      <w:r w:rsidRPr="00893762">
        <w:rPr>
          <w:rFonts w:ascii="Arial" w:hAnsi="Arial" w:cs="Arial"/>
          <w:sz w:val="24"/>
          <w:szCs w:val="24"/>
        </w:rPr>
        <w:t xml:space="preserve"> (NHS) was created in 1948. (Department of Health and Social Care, 2019) Pharmacists were officially accepted as healthcare professionals whose job is to give prescribed medicines.</w:t>
      </w:r>
    </w:p>
    <w:p w:rsidR="00CF585F" w:rsidRPr="00893762" w:rsidRDefault="00CF585F" w:rsidP="00FA6B21">
      <w:pPr>
        <w:spacing w:after="0" w:line="360" w:lineRule="auto"/>
        <w:contextualSpacing/>
        <w:rPr>
          <w:rFonts w:ascii="Arial" w:hAnsi="Arial" w:cs="Arial"/>
          <w:sz w:val="24"/>
          <w:szCs w:val="24"/>
        </w:rPr>
      </w:pPr>
      <w:r w:rsidRPr="00893762">
        <w:rPr>
          <w:rFonts w:ascii="Arial" w:hAnsi="Arial" w:cs="Arial"/>
          <w:sz w:val="24"/>
          <w:szCs w:val="24"/>
        </w:rPr>
        <w:t>With time pharmacists role were changed and become bigger. In the past pharmacists were only made and supplied the medicine. They did not have too much contact with patients but modern healthcare policies give more power to encourage them and they involved more with patient care. Th</w:t>
      </w:r>
      <w:r>
        <w:rPr>
          <w:rFonts w:ascii="Arial" w:hAnsi="Arial" w:cs="Arial"/>
          <w:sz w:val="24"/>
          <w:szCs w:val="24"/>
        </w:rPr>
        <w:t>ey started giving health advice</w:t>
      </w:r>
      <w:r w:rsidRPr="00893762">
        <w:rPr>
          <w:rFonts w:ascii="Arial" w:hAnsi="Arial" w:cs="Arial"/>
          <w:sz w:val="24"/>
          <w:szCs w:val="24"/>
        </w:rPr>
        <w:t xml:space="preserve"> and telling how to take medicine properly and they also helping in disease prevention and public health.</w:t>
      </w:r>
    </w:p>
    <w:p w:rsidR="00CF585F" w:rsidRPr="00FE549F" w:rsidRDefault="00CF585F" w:rsidP="00FA6B21">
      <w:pPr>
        <w:spacing w:after="0" w:line="360" w:lineRule="auto"/>
        <w:contextualSpacing/>
        <w:rPr>
          <w:rFonts w:ascii="Arial" w:hAnsi="Arial" w:cs="Arial"/>
          <w:sz w:val="24"/>
          <w:szCs w:val="24"/>
        </w:rPr>
      </w:pPr>
      <w:r w:rsidRPr="00893762">
        <w:rPr>
          <w:rFonts w:ascii="Arial" w:hAnsi="Arial" w:cs="Arial"/>
          <w:sz w:val="24"/>
          <w:szCs w:val="24"/>
        </w:rPr>
        <w:t>Government health sectors and guidance from the National Institute for Health and Care Excellence (NICE) also supported this change. Because of these pharmacies</w:t>
      </w:r>
      <w:r>
        <w:rPr>
          <w:rFonts w:ascii="Arial" w:hAnsi="Arial" w:cs="Arial"/>
          <w:sz w:val="24"/>
          <w:szCs w:val="24"/>
        </w:rPr>
        <w:t xml:space="preserve"> service</w:t>
      </w:r>
      <w:r w:rsidRPr="00893762">
        <w:rPr>
          <w:rFonts w:ascii="Arial" w:hAnsi="Arial" w:cs="Arial"/>
          <w:sz w:val="24"/>
          <w:szCs w:val="24"/>
        </w:rPr>
        <w:t xml:space="preserve"> are no longer only about giving medicines. Now they help in patient care, helping people use medicines safely, and preventing from illness </w:t>
      </w:r>
      <w:r w:rsidRPr="00FE549F">
        <w:rPr>
          <w:rFonts w:ascii="Arial" w:hAnsi="Arial" w:cs="Arial"/>
          <w:sz w:val="24"/>
          <w:szCs w:val="24"/>
        </w:rPr>
        <w:t>(Department of Health and Social Care, 2019).</w:t>
      </w:r>
    </w:p>
    <w:p w:rsidR="00CF585F" w:rsidRDefault="00CF585F" w:rsidP="00FA6B21">
      <w:pPr>
        <w:spacing w:after="0" w:line="360" w:lineRule="auto"/>
        <w:contextualSpacing/>
        <w:rPr>
          <w:rFonts w:ascii="Arial" w:hAnsi="Arial" w:cs="Arial"/>
          <w:sz w:val="24"/>
          <w:szCs w:val="24"/>
        </w:rPr>
      </w:pPr>
      <w:r w:rsidRPr="00893762">
        <w:rPr>
          <w:rFonts w:ascii="Arial" w:hAnsi="Arial" w:cs="Arial"/>
          <w:sz w:val="24"/>
          <w:szCs w:val="24"/>
        </w:rPr>
        <w:t xml:space="preserve">Today pharmacies offer different healthcare </w:t>
      </w:r>
      <w:r>
        <w:rPr>
          <w:rFonts w:ascii="Arial" w:hAnsi="Arial" w:cs="Arial"/>
          <w:sz w:val="24"/>
          <w:szCs w:val="24"/>
        </w:rPr>
        <w:t xml:space="preserve">service </w:t>
      </w:r>
      <w:r w:rsidRPr="00893762">
        <w:rPr>
          <w:rFonts w:ascii="Arial" w:hAnsi="Arial" w:cs="Arial"/>
          <w:sz w:val="24"/>
          <w:szCs w:val="24"/>
        </w:rPr>
        <w:t xml:space="preserve">to help the community for better treatments. The main role of pharmacists is giving that medicine which was prescribed by doctors. They check the prescription and confirm the correct dosage and make sure that the medicine is safe for patients. They also explain how to use that medicine and possible side effects of that </w:t>
      </w:r>
      <w:r w:rsidRPr="00FE549F">
        <w:rPr>
          <w:rFonts w:ascii="Arial" w:hAnsi="Arial" w:cs="Arial"/>
          <w:sz w:val="24"/>
          <w:szCs w:val="24"/>
        </w:rPr>
        <w:t>medicine</w:t>
      </w:r>
      <w:r>
        <w:rPr>
          <w:rFonts w:ascii="Arial" w:hAnsi="Arial" w:cs="Arial"/>
          <w:sz w:val="24"/>
          <w:szCs w:val="24"/>
        </w:rPr>
        <w:t xml:space="preserve"> (NICE, 2022</w:t>
      </w:r>
      <w:r w:rsidR="004D5A2C">
        <w:rPr>
          <w:rFonts w:ascii="Arial" w:hAnsi="Arial" w:cs="Arial"/>
          <w:sz w:val="24"/>
          <w:szCs w:val="24"/>
        </w:rPr>
        <w:t>b</w:t>
      </w:r>
      <w:r>
        <w:rPr>
          <w:rFonts w:ascii="Arial" w:hAnsi="Arial" w:cs="Arial"/>
          <w:sz w:val="24"/>
          <w:szCs w:val="24"/>
        </w:rPr>
        <w:t>).</w:t>
      </w:r>
      <w:r w:rsidRPr="00FE549F">
        <w:rPr>
          <w:rFonts w:ascii="Arial" w:hAnsi="Arial" w:cs="Arial"/>
          <w:sz w:val="24"/>
          <w:szCs w:val="24"/>
        </w:rPr>
        <w:t xml:space="preserve"> </w:t>
      </w:r>
    </w:p>
    <w:p w:rsidR="00CF585F" w:rsidRDefault="00CF585F" w:rsidP="00FA6B21">
      <w:pPr>
        <w:spacing w:after="0" w:line="360" w:lineRule="auto"/>
        <w:contextualSpacing/>
        <w:rPr>
          <w:rFonts w:ascii="Arial" w:hAnsi="Arial" w:cs="Arial"/>
          <w:bCs/>
          <w:sz w:val="24"/>
          <w:szCs w:val="24"/>
        </w:rPr>
      </w:pPr>
      <w:r>
        <w:rPr>
          <w:rFonts w:ascii="Arial" w:hAnsi="Arial" w:cs="Arial"/>
          <w:sz w:val="24"/>
          <w:szCs w:val="24"/>
        </w:rPr>
        <w:t>Pharmacists can give without prescription treatment for minor illnesses for example fever, cough and allergies</w:t>
      </w:r>
      <w:r w:rsidRPr="00893762">
        <w:rPr>
          <w:rFonts w:ascii="Arial" w:hAnsi="Arial" w:cs="Arial"/>
          <w:sz w:val="24"/>
          <w:szCs w:val="24"/>
        </w:rPr>
        <w:t>.</w:t>
      </w:r>
      <w:r>
        <w:rPr>
          <w:rFonts w:ascii="Arial" w:hAnsi="Arial" w:cs="Arial"/>
          <w:sz w:val="24"/>
          <w:szCs w:val="24"/>
        </w:rPr>
        <w:t xml:space="preserve"> Patients with long term conditions can collect their medicine on repeat prescriptions</w:t>
      </w:r>
      <w:r w:rsidRPr="00893762">
        <w:rPr>
          <w:rFonts w:ascii="Arial" w:eastAsia="Times New Roman" w:hAnsi="Arial" w:cs="Arial"/>
          <w:b/>
          <w:bCs/>
          <w:sz w:val="24"/>
          <w:szCs w:val="24"/>
        </w:rPr>
        <w:t xml:space="preserve"> </w:t>
      </w:r>
      <w:r w:rsidRPr="00893762">
        <w:rPr>
          <w:rFonts w:ascii="Arial" w:hAnsi="Arial" w:cs="Arial"/>
          <w:bCs/>
          <w:sz w:val="24"/>
          <w:szCs w:val="24"/>
        </w:rPr>
        <w:t>(NHS England, 2023</w:t>
      </w:r>
      <w:r w:rsidR="00D9342F">
        <w:rPr>
          <w:rFonts w:ascii="Arial" w:hAnsi="Arial" w:cs="Arial"/>
          <w:bCs/>
          <w:sz w:val="24"/>
          <w:szCs w:val="24"/>
        </w:rPr>
        <w:t>b</w:t>
      </w:r>
      <w:r w:rsidRPr="00893762">
        <w:rPr>
          <w:rFonts w:ascii="Arial" w:hAnsi="Arial" w:cs="Arial"/>
          <w:bCs/>
          <w:sz w:val="24"/>
          <w:szCs w:val="24"/>
        </w:rPr>
        <w:t>).</w:t>
      </w:r>
    </w:p>
    <w:p w:rsidR="00CF585F" w:rsidRPr="00C15ADE" w:rsidRDefault="00CF585F" w:rsidP="00FA6B21">
      <w:pPr>
        <w:spacing w:after="0" w:line="360" w:lineRule="auto"/>
        <w:contextualSpacing/>
        <w:rPr>
          <w:rFonts w:ascii="Arial" w:hAnsi="Arial" w:cs="Arial"/>
          <w:sz w:val="24"/>
          <w:szCs w:val="24"/>
        </w:rPr>
      </w:pPr>
      <w:r w:rsidRPr="00333413">
        <w:rPr>
          <w:rFonts w:ascii="Arial" w:hAnsi="Arial" w:cs="Arial"/>
          <w:sz w:val="24"/>
          <w:szCs w:val="24"/>
        </w:rPr>
        <w:t>One major advantage of community ph</w:t>
      </w:r>
      <w:r>
        <w:rPr>
          <w:rFonts w:ascii="Arial" w:hAnsi="Arial" w:cs="Arial"/>
          <w:sz w:val="24"/>
          <w:szCs w:val="24"/>
        </w:rPr>
        <w:t>armacy services is availability</w:t>
      </w:r>
      <w:r w:rsidRPr="00333413">
        <w:rPr>
          <w:rFonts w:ascii="Arial" w:hAnsi="Arial" w:cs="Arial"/>
          <w:sz w:val="24"/>
          <w:szCs w:val="24"/>
        </w:rPr>
        <w:t>. Patients usu</w:t>
      </w:r>
      <w:r>
        <w:rPr>
          <w:rFonts w:ascii="Arial" w:hAnsi="Arial" w:cs="Arial"/>
          <w:sz w:val="24"/>
          <w:szCs w:val="24"/>
        </w:rPr>
        <w:t>ally do not need an appointment unlike visiting a doctor</w:t>
      </w:r>
      <w:r w:rsidRPr="00333413">
        <w:rPr>
          <w:rFonts w:ascii="Arial" w:hAnsi="Arial" w:cs="Arial"/>
          <w:sz w:val="24"/>
          <w:szCs w:val="24"/>
        </w:rPr>
        <w:t>, so they can rece</w:t>
      </w:r>
      <w:r>
        <w:rPr>
          <w:rFonts w:ascii="Arial" w:hAnsi="Arial" w:cs="Arial"/>
          <w:sz w:val="24"/>
          <w:szCs w:val="24"/>
        </w:rPr>
        <w:t xml:space="preserve">ive </w:t>
      </w:r>
      <w:r>
        <w:rPr>
          <w:rFonts w:ascii="Arial" w:hAnsi="Arial" w:cs="Arial"/>
          <w:sz w:val="24"/>
          <w:szCs w:val="24"/>
        </w:rPr>
        <w:lastRenderedPageBreak/>
        <w:t>advice and treatment easily</w:t>
      </w:r>
      <w:r w:rsidRPr="00333413">
        <w:rPr>
          <w:rFonts w:ascii="Arial" w:hAnsi="Arial" w:cs="Arial"/>
          <w:sz w:val="24"/>
          <w:szCs w:val="24"/>
        </w:rPr>
        <w:t xml:space="preserve"> (NHS England, 2023</w:t>
      </w:r>
      <w:r w:rsidR="004D5A2C">
        <w:rPr>
          <w:rFonts w:ascii="Arial" w:hAnsi="Arial" w:cs="Arial"/>
          <w:sz w:val="24"/>
          <w:szCs w:val="24"/>
        </w:rPr>
        <w:t>b</w:t>
      </w:r>
      <w:r w:rsidRPr="00333413">
        <w:rPr>
          <w:rFonts w:ascii="Arial" w:hAnsi="Arial" w:cs="Arial"/>
          <w:sz w:val="24"/>
          <w:szCs w:val="24"/>
        </w:rPr>
        <w:t xml:space="preserve">). This reduces pressure on GP surgeries and hospitals and helps </w:t>
      </w:r>
      <w:r>
        <w:rPr>
          <w:rFonts w:ascii="Arial" w:hAnsi="Arial" w:cs="Arial"/>
          <w:sz w:val="24"/>
          <w:szCs w:val="24"/>
        </w:rPr>
        <w:t xml:space="preserve">the </w:t>
      </w:r>
      <w:r w:rsidRPr="00333413">
        <w:rPr>
          <w:rFonts w:ascii="Arial" w:hAnsi="Arial" w:cs="Arial"/>
          <w:sz w:val="24"/>
          <w:szCs w:val="24"/>
        </w:rPr>
        <w:t xml:space="preserve">patients </w:t>
      </w:r>
      <w:r>
        <w:rPr>
          <w:rFonts w:ascii="Arial" w:hAnsi="Arial" w:cs="Arial"/>
          <w:sz w:val="24"/>
          <w:szCs w:val="24"/>
        </w:rPr>
        <w:t xml:space="preserve">to </w:t>
      </w:r>
      <w:r w:rsidRPr="00333413">
        <w:rPr>
          <w:rFonts w:ascii="Arial" w:hAnsi="Arial" w:cs="Arial"/>
          <w:sz w:val="24"/>
          <w:szCs w:val="24"/>
        </w:rPr>
        <w:t>manage minor conditions earlier. However, pharmacy services also face challenges. Increasing patient demand and staff shortages create heavy workload for pharmacy staff (Health</w:t>
      </w:r>
      <w:r>
        <w:rPr>
          <w:rFonts w:ascii="Arial" w:hAnsi="Arial" w:cs="Arial"/>
          <w:sz w:val="24"/>
          <w:szCs w:val="24"/>
        </w:rPr>
        <w:t xml:space="preserve"> Foundation, 2022</w:t>
      </w:r>
      <w:r w:rsidR="004D5A2C">
        <w:rPr>
          <w:rFonts w:ascii="Arial" w:hAnsi="Arial" w:cs="Arial"/>
          <w:sz w:val="24"/>
          <w:szCs w:val="24"/>
        </w:rPr>
        <w:t>a</w:t>
      </w:r>
      <w:r>
        <w:rPr>
          <w:rFonts w:ascii="Arial" w:hAnsi="Arial" w:cs="Arial"/>
          <w:sz w:val="24"/>
          <w:szCs w:val="24"/>
        </w:rPr>
        <w:t>). As a result</w:t>
      </w:r>
      <w:r w:rsidRPr="00333413">
        <w:rPr>
          <w:rFonts w:ascii="Arial" w:hAnsi="Arial" w:cs="Arial"/>
          <w:sz w:val="24"/>
          <w:szCs w:val="24"/>
        </w:rPr>
        <w:t xml:space="preserve"> pharmacists may have limit</w:t>
      </w:r>
      <w:r>
        <w:rPr>
          <w:rFonts w:ascii="Arial" w:hAnsi="Arial" w:cs="Arial"/>
          <w:sz w:val="24"/>
          <w:szCs w:val="24"/>
        </w:rPr>
        <w:t>ed time to guide</w:t>
      </w:r>
      <w:r w:rsidRPr="00333413">
        <w:rPr>
          <w:rFonts w:ascii="Arial" w:hAnsi="Arial" w:cs="Arial"/>
          <w:sz w:val="24"/>
          <w:szCs w:val="24"/>
        </w:rPr>
        <w:t xml:space="preserve"> each patient and some people may not receive full information abo</w:t>
      </w:r>
      <w:r>
        <w:rPr>
          <w:rFonts w:ascii="Arial" w:hAnsi="Arial" w:cs="Arial"/>
          <w:sz w:val="24"/>
          <w:szCs w:val="24"/>
        </w:rPr>
        <w:t xml:space="preserve">ut their medicines. </w:t>
      </w:r>
      <w:bookmarkStart w:id="0" w:name="_GoBack"/>
      <w:bookmarkEnd w:id="0"/>
      <w:r w:rsidR="007F67AA">
        <w:rPr>
          <w:rFonts w:ascii="Arial" w:hAnsi="Arial" w:cs="Arial"/>
          <w:sz w:val="24"/>
          <w:szCs w:val="24"/>
        </w:rPr>
        <w:t>Also</w:t>
      </w:r>
      <w:r>
        <w:rPr>
          <w:rFonts w:ascii="Arial" w:hAnsi="Arial" w:cs="Arial"/>
          <w:sz w:val="24"/>
          <w:szCs w:val="24"/>
        </w:rPr>
        <w:t xml:space="preserve"> </w:t>
      </w:r>
      <w:r w:rsidRPr="00333413">
        <w:rPr>
          <w:rFonts w:ascii="Arial" w:hAnsi="Arial" w:cs="Arial"/>
          <w:sz w:val="24"/>
          <w:szCs w:val="24"/>
        </w:rPr>
        <w:t>medicine shortages can delay treatment.</w:t>
      </w:r>
      <w:r>
        <w:rPr>
          <w:rFonts w:ascii="Arial" w:hAnsi="Arial" w:cs="Arial"/>
          <w:sz w:val="24"/>
          <w:szCs w:val="24"/>
        </w:rPr>
        <w:t xml:space="preserve"> So pharmacies help people to get care </w:t>
      </w:r>
      <w:r w:rsidRPr="00333413">
        <w:rPr>
          <w:rFonts w:ascii="Arial" w:hAnsi="Arial" w:cs="Arial"/>
          <w:sz w:val="24"/>
          <w:szCs w:val="24"/>
        </w:rPr>
        <w:t>easily</w:t>
      </w:r>
      <w:r>
        <w:rPr>
          <w:rFonts w:ascii="Arial" w:hAnsi="Arial" w:cs="Arial"/>
          <w:sz w:val="24"/>
          <w:szCs w:val="24"/>
        </w:rPr>
        <w:t>, but services quality may sometimes be lower due to less staff and resources.</w:t>
      </w:r>
    </w:p>
    <w:p w:rsidR="00CF585F" w:rsidRPr="00893762" w:rsidRDefault="00CF585F" w:rsidP="00FA6B21">
      <w:pPr>
        <w:spacing w:after="0" w:line="360" w:lineRule="auto"/>
        <w:contextualSpacing/>
        <w:rPr>
          <w:rFonts w:ascii="Arial" w:hAnsi="Arial" w:cs="Arial"/>
          <w:sz w:val="24"/>
          <w:szCs w:val="24"/>
        </w:rPr>
      </w:pPr>
      <w:r w:rsidRPr="00893762">
        <w:rPr>
          <w:rFonts w:ascii="Arial" w:hAnsi="Arial" w:cs="Arial"/>
          <w:sz w:val="24"/>
          <w:szCs w:val="24"/>
        </w:rPr>
        <w:t>Pharmacy services</w:t>
      </w:r>
      <w:r>
        <w:rPr>
          <w:rFonts w:ascii="Arial" w:hAnsi="Arial" w:cs="Arial"/>
          <w:sz w:val="24"/>
          <w:szCs w:val="24"/>
        </w:rPr>
        <w:t xml:space="preserve"> highly improve patients’ lives</w:t>
      </w:r>
      <w:r w:rsidR="00D9342F">
        <w:rPr>
          <w:rFonts w:ascii="Arial" w:hAnsi="Arial" w:cs="Arial"/>
          <w:sz w:val="24"/>
          <w:szCs w:val="24"/>
        </w:rPr>
        <w:t xml:space="preserve"> (World </w:t>
      </w:r>
      <w:r w:rsidRPr="00893762">
        <w:rPr>
          <w:rFonts w:ascii="Arial" w:hAnsi="Arial" w:cs="Arial"/>
          <w:sz w:val="24"/>
          <w:szCs w:val="24"/>
        </w:rPr>
        <w:t>Health Organization, 2021</w:t>
      </w:r>
      <w:r w:rsidR="004D5A2C">
        <w:rPr>
          <w:rFonts w:ascii="Arial" w:hAnsi="Arial" w:cs="Arial"/>
          <w:sz w:val="24"/>
          <w:szCs w:val="24"/>
        </w:rPr>
        <w:t>b</w:t>
      </w:r>
      <w:r w:rsidRPr="00893762">
        <w:rPr>
          <w:rFonts w:ascii="Arial" w:hAnsi="Arial" w:cs="Arial"/>
          <w:sz w:val="24"/>
          <w:szCs w:val="24"/>
        </w:rPr>
        <w:t>)</w:t>
      </w:r>
      <w:r>
        <w:rPr>
          <w:rFonts w:ascii="Arial" w:hAnsi="Arial" w:cs="Arial"/>
          <w:sz w:val="24"/>
          <w:szCs w:val="24"/>
        </w:rPr>
        <w:t xml:space="preserve">. </w:t>
      </w:r>
      <w:r w:rsidRPr="00893762">
        <w:rPr>
          <w:rFonts w:ascii="Arial" w:hAnsi="Arial" w:cs="Arial"/>
          <w:sz w:val="24"/>
          <w:szCs w:val="24"/>
        </w:rPr>
        <w:t>Easy access to medicines helps people get treatment early and stop the illness to become worse pharmacis</w:t>
      </w:r>
      <w:r>
        <w:rPr>
          <w:rFonts w:ascii="Arial" w:hAnsi="Arial" w:cs="Arial"/>
          <w:sz w:val="24"/>
          <w:szCs w:val="24"/>
        </w:rPr>
        <w:t xml:space="preserve">ts explain medicines to patients, </w:t>
      </w:r>
      <w:r w:rsidRPr="00893762">
        <w:rPr>
          <w:rFonts w:ascii="Arial" w:hAnsi="Arial" w:cs="Arial"/>
          <w:sz w:val="24"/>
          <w:szCs w:val="24"/>
        </w:rPr>
        <w:t xml:space="preserve">which help </w:t>
      </w:r>
      <w:proofErr w:type="gramStart"/>
      <w:r w:rsidRPr="00893762">
        <w:rPr>
          <w:rFonts w:ascii="Arial" w:hAnsi="Arial" w:cs="Arial"/>
          <w:sz w:val="24"/>
          <w:szCs w:val="24"/>
        </w:rPr>
        <w:t>them</w:t>
      </w:r>
      <w:proofErr w:type="gramEnd"/>
      <w:r w:rsidRPr="00893762">
        <w:rPr>
          <w:rFonts w:ascii="Arial" w:hAnsi="Arial" w:cs="Arial"/>
          <w:sz w:val="24"/>
          <w:szCs w:val="24"/>
        </w:rPr>
        <w:t xml:space="preserve"> </w:t>
      </w:r>
      <w:r>
        <w:rPr>
          <w:rFonts w:ascii="Arial" w:hAnsi="Arial" w:cs="Arial"/>
          <w:sz w:val="24"/>
          <w:szCs w:val="24"/>
        </w:rPr>
        <w:t>use</w:t>
      </w:r>
      <w:r w:rsidRPr="00893762">
        <w:rPr>
          <w:rFonts w:ascii="Arial" w:hAnsi="Arial" w:cs="Arial"/>
          <w:sz w:val="24"/>
          <w:szCs w:val="24"/>
        </w:rPr>
        <w:t xml:space="preserve"> medicine properly and get better results. People who have long term diseases also get benefits from regular checking and advise them to live independently in the community.</w:t>
      </w:r>
    </w:p>
    <w:p w:rsidR="00CF585F" w:rsidRPr="00893762" w:rsidRDefault="00CF585F" w:rsidP="00FA6B21">
      <w:pPr>
        <w:spacing w:after="0" w:line="360" w:lineRule="auto"/>
        <w:contextualSpacing/>
        <w:rPr>
          <w:rFonts w:ascii="Arial" w:hAnsi="Arial" w:cs="Arial"/>
          <w:sz w:val="24"/>
          <w:szCs w:val="24"/>
        </w:rPr>
      </w:pPr>
      <w:r w:rsidRPr="00893762">
        <w:rPr>
          <w:rFonts w:ascii="Arial" w:hAnsi="Arial" w:cs="Arial"/>
          <w:sz w:val="24"/>
          <w:szCs w:val="24"/>
        </w:rPr>
        <w:t>Pharmacies also help those people who have mental health relat</w:t>
      </w:r>
      <w:r>
        <w:rPr>
          <w:rFonts w:ascii="Arial" w:hAnsi="Arial" w:cs="Arial"/>
          <w:sz w:val="24"/>
          <w:szCs w:val="24"/>
        </w:rPr>
        <w:t xml:space="preserve">ed problems </w:t>
      </w:r>
      <w:r w:rsidRPr="00893762">
        <w:rPr>
          <w:rFonts w:ascii="Arial" w:hAnsi="Arial" w:cs="Arial"/>
          <w:sz w:val="24"/>
          <w:szCs w:val="24"/>
        </w:rPr>
        <w:t>(</w:t>
      </w:r>
      <w:smartTag w:uri="urn:schemas-microsoft-com:office:smarttags" w:element="stockticker">
        <w:r w:rsidRPr="00893762">
          <w:rPr>
            <w:rFonts w:ascii="Arial" w:hAnsi="Arial" w:cs="Arial"/>
            <w:sz w:val="24"/>
            <w:szCs w:val="24"/>
          </w:rPr>
          <w:t>NICE</w:t>
        </w:r>
      </w:smartTag>
      <w:r w:rsidRPr="00893762">
        <w:rPr>
          <w:rFonts w:ascii="Arial" w:hAnsi="Arial" w:cs="Arial"/>
          <w:sz w:val="24"/>
          <w:szCs w:val="24"/>
        </w:rPr>
        <w:t>, 2022</w:t>
      </w:r>
      <w:r w:rsidR="006E0094">
        <w:rPr>
          <w:rFonts w:ascii="Arial" w:hAnsi="Arial" w:cs="Arial"/>
          <w:sz w:val="24"/>
          <w:szCs w:val="24"/>
        </w:rPr>
        <w:t>b</w:t>
      </w:r>
      <w:r w:rsidRPr="00893762">
        <w:rPr>
          <w:rFonts w:ascii="Arial" w:hAnsi="Arial" w:cs="Arial"/>
          <w:sz w:val="24"/>
          <w:szCs w:val="24"/>
        </w:rPr>
        <w:t>).</w:t>
      </w:r>
      <w:r>
        <w:rPr>
          <w:rFonts w:ascii="Arial" w:hAnsi="Arial" w:cs="Arial"/>
          <w:sz w:val="24"/>
          <w:szCs w:val="24"/>
        </w:rPr>
        <w:t xml:space="preserve"> </w:t>
      </w:r>
      <w:proofErr w:type="gramStart"/>
      <w:r w:rsidRPr="00893762">
        <w:rPr>
          <w:rFonts w:ascii="Arial" w:hAnsi="Arial" w:cs="Arial"/>
          <w:sz w:val="24"/>
          <w:szCs w:val="24"/>
        </w:rPr>
        <w:t>By</w:t>
      </w:r>
      <w:r>
        <w:rPr>
          <w:rFonts w:ascii="Arial" w:hAnsi="Arial" w:cs="Arial"/>
          <w:sz w:val="24"/>
          <w:szCs w:val="24"/>
        </w:rPr>
        <w:t xml:space="preserve"> </w:t>
      </w:r>
      <w:r w:rsidRPr="00893762">
        <w:rPr>
          <w:rFonts w:ascii="Arial" w:hAnsi="Arial" w:cs="Arial"/>
          <w:sz w:val="24"/>
          <w:szCs w:val="24"/>
        </w:rPr>
        <w:t>giving them medicines for example antidepressant, and antipsychotic, medicines.</w:t>
      </w:r>
      <w:proofErr w:type="gramEnd"/>
      <w:r w:rsidRPr="00893762">
        <w:rPr>
          <w:rFonts w:ascii="Arial" w:hAnsi="Arial" w:cs="Arial"/>
          <w:sz w:val="24"/>
          <w:szCs w:val="24"/>
        </w:rPr>
        <w:t xml:space="preserve"> And pharmacists make sure they understand the medicine fully and it’s used. (NHS England, 2023</w:t>
      </w:r>
      <w:r w:rsidR="006E0094">
        <w:rPr>
          <w:rFonts w:ascii="Arial" w:hAnsi="Arial" w:cs="Arial"/>
          <w:sz w:val="24"/>
          <w:szCs w:val="24"/>
        </w:rPr>
        <w:t>b</w:t>
      </w:r>
      <w:r w:rsidRPr="00893762">
        <w:rPr>
          <w:rFonts w:ascii="Arial" w:hAnsi="Arial" w:cs="Arial"/>
          <w:sz w:val="24"/>
          <w:szCs w:val="24"/>
        </w:rPr>
        <w:t>).</w:t>
      </w:r>
    </w:p>
    <w:p w:rsidR="00CF585F" w:rsidRPr="00893762" w:rsidRDefault="00CF585F" w:rsidP="00FA6B21">
      <w:pPr>
        <w:spacing w:after="0" w:line="360" w:lineRule="auto"/>
        <w:contextualSpacing/>
        <w:rPr>
          <w:rFonts w:ascii="Arial" w:hAnsi="Arial" w:cs="Arial"/>
          <w:sz w:val="24"/>
          <w:szCs w:val="24"/>
        </w:rPr>
      </w:pPr>
      <w:r w:rsidRPr="00893762">
        <w:rPr>
          <w:rFonts w:ascii="Arial" w:hAnsi="Arial" w:cs="Arial"/>
          <w:sz w:val="24"/>
          <w:szCs w:val="24"/>
        </w:rPr>
        <w:t xml:space="preserve">Pharmacy services have changed over time period from only giving medicines to an important patient focused healthcare service. After the NHS started, pharmacists became key healthcare workers who help people use medicines safely and promote health. Although there </w:t>
      </w:r>
      <w:r>
        <w:rPr>
          <w:rFonts w:ascii="Arial" w:hAnsi="Arial" w:cs="Arial"/>
          <w:sz w:val="24"/>
          <w:szCs w:val="24"/>
        </w:rPr>
        <w:t>are some challenges</w:t>
      </w:r>
      <w:r w:rsidRPr="00893762">
        <w:rPr>
          <w:rFonts w:ascii="Arial" w:hAnsi="Arial" w:cs="Arial"/>
          <w:sz w:val="24"/>
          <w:szCs w:val="24"/>
        </w:rPr>
        <w:t xml:space="preserve"> like heavy workload and limited resources, pharmacy services are very important for improving patient health, helping people live independently, and increasing quality of life in the community.</w:t>
      </w:r>
    </w:p>
    <w:p w:rsidR="00CF585F" w:rsidRDefault="00CF585F" w:rsidP="00CF585F">
      <w:pPr>
        <w:spacing w:after="0" w:line="360" w:lineRule="auto"/>
        <w:contextualSpacing/>
        <w:jc w:val="both"/>
        <w:rPr>
          <w:rFonts w:ascii="Arial" w:hAnsi="Arial" w:cs="Arial"/>
          <w:sz w:val="24"/>
          <w:szCs w:val="24"/>
        </w:rPr>
      </w:pPr>
    </w:p>
    <w:p w:rsidR="00CF585F" w:rsidRPr="00893762" w:rsidRDefault="00CF585F" w:rsidP="00CF585F">
      <w:pPr>
        <w:spacing w:after="0" w:line="360" w:lineRule="auto"/>
        <w:contextualSpacing/>
        <w:jc w:val="both"/>
        <w:rPr>
          <w:rFonts w:ascii="Arial" w:hAnsi="Arial" w:cs="Arial"/>
          <w:sz w:val="24"/>
          <w:szCs w:val="24"/>
        </w:rPr>
      </w:pPr>
    </w:p>
    <w:p w:rsidR="00CF585F" w:rsidRDefault="00CF585F" w:rsidP="00CF585F">
      <w:pPr>
        <w:spacing w:after="0" w:line="360" w:lineRule="auto"/>
        <w:contextualSpacing/>
        <w:jc w:val="both"/>
        <w:rPr>
          <w:rFonts w:ascii="Arial" w:hAnsi="Arial" w:cs="Arial"/>
          <w:sz w:val="24"/>
          <w:szCs w:val="24"/>
        </w:rPr>
      </w:pPr>
    </w:p>
    <w:p w:rsidR="00C15ADE" w:rsidRDefault="00C15ADE" w:rsidP="00CF585F">
      <w:pPr>
        <w:spacing w:after="0" w:line="360" w:lineRule="auto"/>
        <w:contextualSpacing/>
        <w:jc w:val="both"/>
        <w:rPr>
          <w:rFonts w:ascii="Arial" w:hAnsi="Arial" w:cs="Arial"/>
          <w:sz w:val="24"/>
          <w:szCs w:val="24"/>
        </w:rPr>
      </w:pPr>
    </w:p>
    <w:p w:rsidR="00C15ADE" w:rsidRDefault="00C15ADE" w:rsidP="00CF585F">
      <w:pPr>
        <w:spacing w:after="0" w:line="360" w:lineRule="auto"/>
        <w:contextualSpacing/>
        <w:jc w:val="both"/>
        <w:rPr>
          <w:rFonts w:ascii="Arial" w:hAnsi="Arial" w:cs="Arial"/>
          <w:sz w:val="24"/>
          <w:szCs w:val="24"/>
        </w:rPr>
      </w:pPr>
    </w:p>
    <w:p w:rsidR="00C15ADE" w:rsidRDefault="00C15ADE" w:rsidP="00CF585F">
      <w:pPr>
        <w:spacing w:after="0" w:line="360" w:lineRule="auto"/>
        <w:contextualSpacing/>
        <w:jc w:val="both"/>
        <w:rPr>
          <w:rFonts w:ascii="Arial" w:hAnsi="Arial" w:cs="Arial"/>
          <w:sz w:val="24"/>
          <w:szCs w:val="24"/>
        </w:rPr>
      </w:pPr>
    </w:p>
    <w:p w:rsidR="00C15ADE" w:rsidRDefault="00C15ADE" w:rsidP="00CF585F">
      <w:pPr>
        <w:spacing w:after="0" w:line="360" w:lineRule="auto"/>
        <w:contextualSpacing/>
        <w:jc w:val="both"/>
        <w:rPr>
          <w:rFonts w:ascii="Arial" w:hAnsi="Arial" w:cs="Arial"/>
          <w:sz w:val="24"/>
          <w:szCs w:val="24"/>
        </w:rPr>
      </w:pPr>
    </w:p>
    <w:p w:rsidR="00C15ADE" w:rsidRDefault="00C15ADE" w:rsidP="00CF585F">
      <w:pPr>
        <w:spacing w:after="0" w:line="360" w:lineRule="auto"/>
        <w:contextualSpacing/>
        <w:jc w:val="both"/>
        <w:rPr>
          <w:rFonts w:ascii="Arial" w:hAnsi="Arial" w:cs="Arial"/>
          <w:sz w:val="24"/>
          <w:szCs w:val="24"/>
        </w:rPr>
      </w:pPr>
    </w:p>
    <w:p w:rsidR="00C15ADE" w:rsidRDefault="00C15ADE" w:rsidP="00CF585F">
      <w:pPr>
        <w:spacing w:after="0" w:line="360" w:lineRule="auto"/>
        <w:contextualSpacing/>
        <w:jc w:val="both"/>
        <w:rPr>
          <w:rFonts w:ascii="Arial" w:hAnsi="Arial" w:cs="Arial"/>
          <w:sz w:val="24"/>
          <w:szCs w:val="24"/>
        </w:rPr>
      </w:pPr>
    </w:p>
    <w:p w:rsidR="00C15ADE" w:rsidRDefault="00C15ADE" w:rsidP="00CF585F">
      <w:pPr>
        <w:spacing w:after="0" w:line="360" w:lineRule="auto"/>
        <w:contextualSpacing/>
        <w:jc w:val="both"/>
        <w:rPr>
          <w:rFonts w:ascii="Arial" w:hAnsi="Arial" w:cs="Arial"/>
          <w:sz w:val="24"/>
          <w:szCs w:val="24"/>
        </w:rPr>
      </w:pPr>
    </w:p>
    <w:p w:rsidR="00C15ADE" w:rsidRPr="00893762" w:rsidRDefault="00C15ADE" w:rsidP="00CF585F">
      <w:pPr>
        <w:spacing w:after="0" w:line="360" w:lineRule="auto"/>
        <w:contextualSpacing/>
        <w:jc w:val="both"/>
        <w:rPr>
          <w:rFonts w:ascii="Arial" w:hAnsi="Arial" w:cs="Arial"/>
          <w:sz w:val="24"/>
          <w:szCs w:val="24"/>
        </w:rPr>
      </w:pPr>
    </w:p>
    <w:p w:rsidR="00CF585F" w:rsidRPr="003F43B8" w:rsidRDefault="00CF585F" w:rsidP="00061B82">
      <w:pPr>
        <w:spacing w:after="0" w:line="360" w:lineRule="auto"/>
        <w:ind w:left="788" w:hangingChars="327" w:hanging="788"/>
        <w:contextualSpacing/>
        <w:jc w:val="both"/>
        <w:rPr>
          <w:rFonts w:ascii="Arial" w:hAnsi="Arial" w:cs="Arial"/>
          <w:b/>
          <w:sz w:val="24"/>
          <w:szCs w:val="24"/>
        </w:rPr>
      </w:pPr>
      <w:r w:rsidRPr="003F43B8">
        <w:rPr>
          <w:rFonts w:ascii="Arial" w:hAnsi="Arial" w:cs="Arial"/>
          <w:b/>
          <w:sz w:val="24"/>
          <w:szCs w:val="24"/>
        </w:rPr>
        <w:t xml:space="preserve">References </w:t>
      </w:r>
    </w:p>
    <w:p w:rsidR="003F43B8" w:rsidRPr="003F43B8" w:rsidRDefault="003F43B8" w:rsidP="00061B82">
      <w:pPr>
        <w:spacing w:after="0" w:line="360" w:lineRule="auto"/>
        <w:ind w:left="719" w:hangingChars="327" w:hanging="719"/>
        <w:rPr>
          <w:rFonts w:ascii="Arial" w:hAnsi="Arial" w:cs="Arial"/>
        </w:rPr>
      </w:pPr>
    </w:p>
    <w:p w:rsidR="00061B82" w:rsidRPr="00061B82" w:rsidRDefault="00061B82" w:rsidP="00FA6B21">
      <w:pPr>
        <w:spacing w:after="0" w:line="360" w:lineRule="auto"/>
        <w:ind w:left="719" w:hanging="719"/>
        <w:contextualSpacing/>
        <w:rPr>
          <w:rFonts w:ascii="Arial" w:eastAsia="Times New Roman" w:hAnsi="Arial" w:cs="Arial"/>
        </w:rPr>
      </w:pPr>
      <w:r w:rsidRPr="00061B82">
        <w:rPr>
          <w:rFonts w:ascii="Arial" w:eastAsia="Times New Roman" w:hAnsi="Arial" w:cs="Arial"/>
        </w:rPr>
        <w:t>Department of Health and Social Care (2019) The NHS Long Term Plan. London: DHSC.</w:t>
      </w:r>
    </w:p>
    <w:p w:rsidR="00061B82" w:rsidRPr="00061B82" w:rsidRDefault="00061B82" w:rsidP="00FA6B21">
      <w:pPr>
        <w:spacing w:after="0" w:line="360" w:lineRule="auto"/>
        <w:ind w:left="719" w:hanging="719"/>
        <w:contextualSpacing/>
        <w:rPr>
          <w:rFonts w:ascii="Arial" w:eastAsia="Times New Roman" w:hAnsi="Arial" w:cs="Arial"/>
        </w:rPr>
      </w:pPr>
      <w:r w:rsidRPr="00061B82">
        <w:rPr>
          <w:rFonts w:ascii="Arial" w:eastAsia="Times New Roman" w:hAnsi="Arial" w:cs="Arial"/>
        </w:rPr>
        <w:t xml:space="preserve">General Pharmaceutical Council (2021) Standards for pharmacy professionals. London: </w:t>
      </w:r>
      <w:proofErr w:type="spellStart"/>
      <w:r w:rsidRPr="00061B82">
        <w:rPr>
          <w:rFonts w:ascii="Arial" w:eastAsia="Times New Roman" w:hAnsi="Arial" w:cs="Arial"/>
        </w:rPr>
        <w:t>GPhC</w:t>
      </w:r>
      <w:proofErr w:type="spellEnd"/>
      <w:r w:rsidRPr="00061B82">
        <w:rPr>
          <w:rFonts w:ascii="Arial" w:eastAsia="Times New Roman" w:hAnsi="Arial" w:cs="Arial"/>
        </w:rPr>
        <w:t>.</w:t>
      </w:r>
    </w:p>
    <w:p w:rsidR="00061B82" w:rsidRPr="00061B82" w:rsidRDefault="00061B82" w:rsidP="00FA6B21">
      <w:pPr>
        <w:spacing w:after="0" w:line="360" w:lineRule="auto"/>
        <w:ind w:left="719" w:hanging="719"/>
        <w:contextualSpacing/>
        <w:rPr>
          <w:rFonts w:ascii="Arial" w:eastAsia="Times New Roman" w:hAnsi="Arial" w:cs="Arial"/>
        </w:rPr>
      </w:pPr>
      <w:r w:rsidRPr="00061B82">
        <w:rPr>
          <w:rFonts w:ascii="Arial" w:eastAsia="Times New Roman" w:hAnsi="Arial" w:cs="Arial"/>
        </w:rPr>
        <w:t>National Institute for Health and Care Excellence (2022a) Community mental health services for adults with severe mental illness. London: NICE.</w:t>
      </w:r>
    </w:p>
    <w:p w:rsidR="00061B82" w:rsidRPr="00061B82" w:rsidRDefault="00061B82" w:rsidP="00FA6B21">
      <w:pPr>
        <w:spacing w:after="0" w:line="360" w:lineRule="auto"/>
        <w:ind w:left="719" w:hanging="719"/>
        <w:contextualSpacing/>
        <w:rPr>
          <w:rFonts w:ascii="Arial" w:eastAsia="Times New Roman" w:hAnsi="Arial" w:cs="Arial"/>
        </w:rPr>
      </w:pPr>
      <w:r w:rsidRPr="00061B82">
        <w:rPr>
          <w:rFonts w:ascii="Arial" w:eastAsia="Times New Roman" w:hAnsi="Arial" w:cs="Arial"/>
        </w:rPr>
        <w:t xml:space="preserve">National Institute for Health and Care Excellence (2022b) Medicines </w:t>
      </w:r>
      <w:proofErr w:type="spellStart"/>
      <w:r w:rsidRPr="00061B82">
        <w:rPr>
          <w:rFonts w:ascii="Arial" w:eastAsia="Times New Roman" w:hAnsi="Arial" w:cs="Arial"/>
        </w:rPr>
        <w:t>optimisation</w:t>
      </w:r>
      <w:proofErr w:type="spellEnd"/>
      <w:r w:rsidRPr="00061B82">
        <w:rPr>
          <w:rFonts w:ascii="Arial" w:eastAsia="Times New Roman" w:hAnsi="Arial" w:cs="Arial"/>
        </w:rPr>
        <w:t>: the safe and effective use of medicines. London: NICE.</w:t>
      </w:r>
    </w:p>
    <w:p w:rsidR="00061B82" w:rsidRPr="00061B82" w:rsidRDefault="00061B82" w:rsidP="00FA6B21">
      <w:pPr>
        <w:spacing w:after="0" w:line="360" w:lineRule="auto"/>
        <w:ind w:left="719" w:hanging="719"/>
        <w:contextualSpacing/>
        <w:rPr>
          <w:rFonts w:ascii="Arial" w:eastAsia="Times New Roman" w:hAnsi="Arial" w:cs="Arial"/>
        </w:rPr>
      </w:pPr>
      <w:r w:rsidRPr="00061B82">
        <w:rPr>
          <w:rFonts w:ascii="Arial" w:eastAsia="Times New Roman" w:hAnsi="Arial" w:cs="Arial"/>
        </w:rPr>
        <w:t>National Institute for Health and Care Excellence (2022c) Rehabilitation for adults with complex psychosis. London: NICE.</w:t>
      </w:r>
    </w:p>
    <w:p w:rsidR="00061B82" w:rsidRPr="00061B82" w:rsidRDefault="00061B82" w:rsidP="00FA6B21">
      <w:pPr>
        <w:spacing w:after="0" w:line="360" w:lineRule="auto"/>
        <w:ind w:left="719" w:hanging="719"/>
        <w:contextualSpacing/>
        <w:rPr>
          <w:rFonts w:ascii="Arial" w:eastAsia="Times New Roman" w:hAnsi="Arial" w:cs="Arial"/>
        </w:rPr>
      </w:pPr>
      <w:r w:rsidRPr="00061B82">
        <w:rPr>
          <w:rFonts w:ascii="Arial" w:eastAsia="Times New Roman" w:hAnsi="Arial" w:cs="Arial"/>
        </w:rPr>
        <w:t>NHS England (2023</w:t>
      </w:r>
      <w:r w:rsidR="006E0094">
        <w:rPr>
          <w:rFonts w:ascii="Arial" w:eastAsia="Times New Roman" w:hAnsi="Arial" w:cs="Arial"/>
        </w:rPr>
        <w:t>a</w:t>
      </w:r>
      <w:r w:rsidRPr="00061B82">
        <w:rPr>
          <w:rFonts w:ascii="Arial" w:eastAsia="Times New Roman" w:hAnsi="Arial" w:cs="Arial"/>
        </w:rPr>
        <w:t>) Community mental health services. London: NHS England.</w:t>
      </w:r>
    </w:p>
    <w:p w:rsidR="00061B82" w:rsidRPr="00061B82" w:rsidRDefault="00061B82" w:rsidP="00FA6B21">
      <w:pPr>
        <w:spacing w:after="0" w:line="360" w:lineRule="auto"/>
        <w:ind w:left="719" w:hanging="719"/>
        <w:contextualSpacing/>
        <w:rPr>
          <w:rFonts w:ascii="Arial" w:eastAsia="Times New Roman" w:hAnsi="Arial" w:cs="Arial"/>
        </w:rPr>
      </w:pPr>
      <w:r w:rsidRPr="00061B82">
        <w:rPr>
          <w:rFonts w:ascii="Arial" w:eastAsia="Times New Roman" w:hAnsi="Arial" w:cs="Arial"/>
        </w:rPr>
        <w:t>NHS England (2023</w:t>
      </w:r>
      <w:r w:rsidR="006E0094">
        <w:rPr>
          <w:rFonts w:ascii="Arial" w:eastAsia="Times New Roman" w:hAnsi="Arial" w:cs="Arial"/>
        </w:rPr>
        <w:t>b</w:t>
      </w:r>
      <w:r w:rsidRPr="00061B82">
        <w:rPr>
          <w:rFonts w:ascii="Arial" w:eastAsia="Times New Roman" w:hAnsi="Arial" w:cs="Arial"/>
        </w:rPr>
        <w:t>) Community pharmacy services. London: NHS England.</w:t>
      </w:r>
    </w:p>
    <w:p w:rsidR="00061B82" w:rsidRPr="00061B82" w:rsidRDefault="00061B82" w:rsidP="00FA6B21">
      <w:pPr>
        <w:spacing w:after="0" w:line="360" w:lineRule="auto"/>
        <w:ind w:left="719" w:hanging="719"/>
        <w:contextualSpacing/>
        <w:rPr>
          <w:rFonts w:ascii="Arial" w:eastAsia="Times New Roman" w:hAnsi="Arial" w:cs="Arial"/>
        </w:rPr>
      </w:pPr>
      <w:r w:rsidRPr="00061B82">
        <w:rPr>
          <w:rFonts w:ascii="Arial" w:eastAsia="Times New Roman" w:hAnsi="Arial" w:cs="Arial"/>
        </w:rPr>
        <w:t xml:space="preserve">Royal College of Psychiatrists (2023) Community mental health teams (CMHT). London: </w:t>
      </w:r>
      <w:proofErr w:type="spellStart"/>
      <w:r w:rsidRPr="00061B82">
        <w:rPr>
          <w:rFonts w:ascii="Arial" w:eastAsia="Times New Roman" w:hAnsi="Arial" w:cs="Arial"/>
        </w:rPr>
        <w:t>RCPsych</w:t>
      </w:r>
      <w:proofErr w:type="spellEnd"/>
      <w:r w:rsidRPr="00061B82">
        <w:rPr>
          <w:rFonts w:ascii="Arial" w:eastAsia="Times New Roman" w:hAnsi="Arial" w:cs="Arial"/>
        </w:rPr>
        <w:t>.</w:t>
      </w:r>
    </w:p>
    <w:p w:rsidR="00061B82" w:rsidRPr="00061B82" w:rsidRDefault="00061B82" w:rsidP="00FA6B21">
      <w:pPr>
        <w:spacing w:after="0" w:line="360" w:lineRule="auto"/>
        <w:ind w:left="719" w:hanging="719"/>
        <w:contextualSpacing/>
        <w:rPr>
          <w:rFonts w:ascii="Arial" w:eastAsia="Times New Roman" w:hAnsi="Arial" w:cs="Arial"/>
        </w:rPr>
      </w:pPr>
      <w:r w:rsidRPr="00061B82">
        <w:rPr>
          <w:rFonts w:ascii="Arial" w:eastAsia="Times New Roman" w:hAnsi="Arial" w:cs="Arial"/>
        </w:rPr>
        <w:t>The Health Foundation (2022a) Community pharmacy workforce pressures. London: The Health Foundation.</w:t>
      </w:r>
    </w:p>
    <w:p w:rsidR="00061B82" w:rsidRPr="00061B82" w:rsidRDefault="00061B82" w:rsidP="00FA6B21">
      <w:pPr>
        <w:spacing w:after="0" w:line="360" w:lineRule="auto"/>
        <w:ind w:left="719" w:hanging="719"/>
        <w:contextualSpacing/>
        <w:rPr>
          <w:rFonts w:ascii="Arial" w:eastAsia="Times New Roman" w:hAnsi="Arial" w:cs="Arial"/>
        </w:rPr>
      </w:pPr>
      <w:r w:rsidRPr="00061B82">
        <w:rPr>
          <w:rFonts w:ascii="Arial" w:eastAsia="Times New Roman" w:hAnsi="Arial" w:cs="Arial"/>
        </w:rPr>
        <w:t>The Health Foundation (2022b) NHS workforce shortages and service pressures. London: The Health Foundation.</w:t>
      </w:r>
    </w:p>
    <w:p w:rsidR="00061B82" w:rsidRPr="00061B82" w:rsidRDefault="00061B82" w:rsidP="00FA6B21">
      <w:pPr>
        <w:spacing w:after="0" w:line="360" w:lineRule="auto"/>
        <w:ind w:left="719" w:hanging="719"/>
        <w:contextualSpacing/>
        <w:rPr>
          <w:rFonts w:ascii="Arial" w:eastAsia="Times New Roman" w:hAnsi="Arial" w:cs="Arial"/>
        </w:rPr>
      </w:pPr>
      <w:r w:rsidRPr="00061B82">
        <w:rPr>
          <w:rFonts w:ascii="Arial" w:eastAsia="Times New Roman" w:hAnsi="Arial" w:cs="Arial"/>
        </w:rPr>
        <w:t>World Health Organization (2021a) Guidance on community mental health services: promoting person-</w:t>
      </w:r>
      <w:proofErr w:type="spellStart"/>
      <w:r w:rsidRPr="00061B82">
        <w:rPr>
          <w:rFonts w:ascii="Arial" w:eastAsia="Times New Roman" w:hAnsi="Arial" w:cs="Arial"/>
        </w:rPr>
        <w:t>centred</w:t>
      </w:r>
      <w:proofErr w:type="spellEnd"/>
      <w:r w:rsidRPr="00061B82">
        <w:rPr>
          <w:rFonts w:ascii="Arial" w:eastAsia="Times New Roman" w:hAnsi="Arial" w:cs="Arial"/>
        </w:rPr>
        <w:t xml:space="preserve"> and rights-based approaches. Geneva: WHO.</w:t>
      </w:r>
    </w:p>
    <w:p w:rsidR="00061B82" w:rsidRPr="00061B82" w:rsidRDefault="00061B82" w:rsidP="00FA6B21">
      <w:pPr>
        <w:spacing w:after="0" w:line="360" w:lineRule="auto"/>
        <w:ind w:left="719" w:hanging="719"/>
        <w:contextualSpacing/>
        <w:rPr>
          <w:rFonts w:ascii="Arial" w:eastAsia="Times New Roman" w:hAnsi="Arial" w:cs="Arial"/>
        </w:rPr>
      </w:pPr>
      <w:r w:rsidRPr="00061B82">
        <w:rPr>
          <w:rFonts w:ascii="Arial" w:eastAsia="Times New Roman" w:hAnsi="Arial" w:cs="Arial"/>
        </w:rPr>
        <w:t>World Health Organization (2021b) The role of community pharmacists in public health. Geneva: WHO.</w:t>
      </w:r>
    </w:p>
    <w:sectPr w:rsidR="00061B82" w:rsidRPr="00061B82" w:rsidSect="00823795">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81B16" w:rsidRDefault="00081B16" w:rsidP="00CF585F">
      <w:pPr>
        <w:spacing w:after="0" w:line="240" w:lineRule="auto"/>
      </w:pPr>
      <w:r>
        <w:separator/>
      </w:r>
    </w:p>
  </w:endnote>
  <w:endnote w:type="continuationSeparator" w:id="0">
    <w:p w:rsidR="00081B16" w:rsidRDefault="00081B16" w:rsidP="00CF58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06064021"/>
      <w:docPartObj>
        <w:docPartGallery w:val="Page Numbers (Bottom of Page)"/>
        <w:docPartUnique/>
      </w:docPartObj>
    </w:sdtPr>
    <w:sdtEndPr>
      <w:rPr>
        <w:noProof/>
      </w:rPr>
    </w:sdtEndPr>
    <w:sdtContent>
      <w:p w:rsidR="000133C0" w:rsidRDefault="000133C0">
        <w:pPr>
          <w:pStyle w:val="Footer"/>
          <w:jc w:val="center"/>
        </w:pPr>
        <w:r>
          <w:fldChar w:fldCharType="begin"/>
        </w:r>
        <w:r>
          <w:instrText xml:space="preserve"> PAGE   \* MERGEFORMAT </w:instrText>
        </w:r>
        <w:r>
          <w:fldChar w:fldCharType="separate"/>
        </w:r>
        <w:r w:rsidR="007F67AA">
          <w:rPr>
            <w:noProof/>
          </w:rPr>
          <w:t>1</w:t>
        </w:r>
        <w:r>
          <w:rPr>
            <w:noProof/>
          </w:rPr>
          <w:fldChar w:fldCharType="end"/>
        </w:r>
      </w:p>
    </w:sdtContent>
  </w:sdt>
  <w:p w:rsidR="000133C0" w:rsidRDefault="000133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81B16" w:rsidRDefault="00081B16" w:rsidP="00CF585F">
      <w:pPr>
        <w:spacing w:after="0" w:line="240" w:lineRule="auto"/>
      </w:pPr>
      <w:r>
        <w:separator/>
      </w:r>
    </w:p>
  </w:footnote>
  <w:footnote w:type="continuationSeparator" w:id="0">
    <w:p w:rsidR="00081B16" w:rsidRDefault="00081B16" w:rsidP="00CF585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977CFA24"/>
    <w:lvl w:ilvl="0">
      <w:start w:val="1"/>
      <w:numFmt w:val="bullet"/>
      <w:pStyle w:val="ListBullet"/>
      <w:lvlText w:val=""/>
      <w:lvlJc w:val="left"/>
      <w:pPr>
        <w:tabs>
          <w:tab w:val="num" w:pos="2487"/>
        </w:tabs>
        <w:ind w:left="2487" w:hanging="360"/>
      </w:pPr>
      <w:rPr>
        <w:rFonts w:ascii="Symbol" w:hAnsi="Symbol" w:hint="default"/>
      </w:rPr>
    </w:lvl>
  </w:abstractNum>
  <w:abstractNum w:abstractNumId="1">
    <w:nsid w:val="08501E38"/>
    <w:multiLevelType w:val="hybridMultilevel"/>
    <w:tmpl w:val="153039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C172AC1"/>
    <w:multiLevelType w:val="hybridMultilevel"/>
    <w:tmpl w:val="4A38CE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422144A"/>
    <w:multiLevelType w:val="hybridMultilevel"/>
    <w:tmpl w:val="2D3011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F585F"/>
    <w:rsid w:val="000133C0"/>
    <w:rsid w:val="00013F34"/>
    <w:rsid w:val="00061B82"/>
    <w:rsid w:val="000769B3"/>
    <w:rsid w:val="00081B16"/>
    <w:rsid w:val="000A225F"/>
    <w:rsid w:val="000B1C04"/>
    <w:rsid w:val="000F5876"/>
    <w:rsid w:val="00135A2C"/>
    <w:rsid w:val="00161E8B"/>
    <w:rsid w:val="00174F3E"/>
    <w:rsid w:val="00186B36"/>
    <w:rsid w:val="00222DEE"/>
    <w:rsid w:val="002404F0"/>
    <w:rsid w:val="002941ED"/>
    <w:rsid w:val="002970B5"/>
    <w:rsid w:val="002A72F3"/>
    <w:rsid w:val="003235A0"/>
    <w:rsid w:val="00325BB6"/>
    <w:rsid w:val="00333665"/>
    <w:rsid w:val="00364BCB"/>
    <w:rsid w:val="00370277"/>
    <w:rsid w:val="00370531"/>
    <w:rsid w:val="003E77C4"/>
    <w:rsid w:val="003F1074"/>
    <w:rsid w:val="003F224E"/>
    <w:rsid w:val="003F43B8"/>
    <w:rsid w:val="00475D4A"/>
    <w:rsid w:val="004D5A2C"/>
    <w:rsid w:val="00515805"/>
    <w:rsid w:val="00571AAF"/>
    <w:rsid w:val="00592AC6"/>
    <w:rsid w:val="005A5451"/>
    <w:rsid w:val="005B3E6C"/>
    <w:rsid w:val="005C2E62"/>
    <w:rsid w:val="005F7F0A"/>
    <w:rsid w:val="00601088"/>
    <w:rsid w:val="006C09BC"/>
    <w:rsid w:val="006E0094"/>
    <w:rsid w:val="006F5A0F"/>
    <w:rsid w:val="006F6AA7"/>
    <w:rsid w:val="007502F8"/>
    <w:rsid w:val="007824A5"/>
    <w:rsid w:val="00792206"/>
    <w:rsid w:val="007F1E0E"/>
    <w:rsid w:val="007F67AA"/>
    <w:rsid w:val="00800F44"/>
    <w:rsid w:val="00823795"/>
    <w:rsid w:val="00886064"/>
    <w:rsid w:val="008C147B"/>
    <w:rsid w:val="008C6665"/>
    <w:rsid w:val="00955947"/>
    <w:rsid w:val="00A13CFB"/>
    <w:rsid w:val="00AA040C"/>
    <w:rsid w:val="00B4279E"/>
    <w:rsid w:val="00B547E3"/>
    <w:rsid w:val="00BA7B1B"/>
    <w:rsid w:val="00C15ADE"/>
    <w:rsid w:val="00C26B43"/>
    <w:rsid w:val="00C4691B"/>
    <w:rsid w:val="00CC3025"/>
    <w:rsid w:val="00CC3332"/>
    <w:rsid w:val="00CE60B4"/>
    <w:rsid w:val="00CF585F"/>
    <w:rsid w:val="00D16F5A"/>
    <w:rsid w:val="00D22D8A"/>
    <w:rsid w:val="00D24998"/>
    <w:rsid w:val="00D32C2D"/>
    <w:rsid w:val="00D44038"/>
    <w:rsid w:val="00D9342F"/>
    <w:rsid w:val="00DB1EC8"/>
    <w:rsid w:val="00E73ED6"/>
    <w:rsid w:val="00EE2BFA"/>
    <w:rsid w:val="00F132E8"/>
    <w:rsid w:val="00F74A33"/>
    <w:rsid w:val="00F860A1"/>
    <w:rsid w:val="00FA6B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585F"/>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9"/>
    <w:unhideWhenUsed/>
    <w:rsid w:val="00CF585F"/>
    <w:pPr>
      <w:numPr>
        <w:numId w:val="1"/>
      </w:numPr>
      <w:tabs>
        <w:tab w:val="clear" w:pos="2487"/>
        <w:tab w:val="num" w:pos="360"/>
      </w:tabs>
      <w:ind w:left="360"/>
      <w:contextualSpacing/>
    </w:pPr>
  </w:style>
  <w:style w:type="paragraph" w:styleId="Header">
    <w:name w:val="header"/>
    <w:basedOn w:val="Normal"/>
    <w:link w:val="HeaderChar"/>
    <w:uiPriority w:val="99"/>
    <w:unhideWhenUsed/>
    <w:rsid w:val="00CF58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585F"/>
    <w:rPr>
      <w:rFonts w:eastAsiaTheme="minorEastAsia"/>
    </w:rPr>
  </w:style>
  <w:style w:type="paragraph" w:styleId="Footer">
    <w:name w:val="footer"/>
    <w:basedOn w:val="Normal"/>
    <w:link w:val="FooterChar"/>
    <w:uiPriority w:val="99"/>
    <w:unhideWhenUsed/>
    <w:rsid w:val="00CF58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585F"/>
    <w:rPr>
      <w:rFonts w:eastAsiaTheme="minorEastAsia"/>
    </w:rPr>
  </w:style>
  <w:style w:type="paragraph" w:styleId="BalloonText">
    <w:name w:val="Balloon Text"/>
    <w:basedOn w:val="Normal"/>
    <w:link w:val="BalloonTextChar"/>
    <w:uiPriority w:val="99"/>
    <w:semiHidden/>
    <w:unhideWhenUsed/>
    <w:rsid w:val="00CF58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585F"/>
    <w:rPr>
      <w:rFonts w:ascii="Tahoma" w:eastAsiaTheme="minorEastAsia" w:hAnsi="Tahoma" w:cs="Tahoma"/>
      <w:sz w:val="16"/>
      <w:szCs w:val="16"/>
    </w:rPr>
  </w:style>
  <w:style w:type="paragraph" w:styleId="ListParagraph">
    <w:name w:val="List Paragraph"/>
    <w:basedOn w:val="Normal"/>
    <w:uiPriority w:val="34"/>
    <w:qFormat/>
    <w:rsid w:val="00C15ADE"/>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585F"/>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9"/>
    <w:unhideWhenUsed/>
    <w:rsid w:val="00CF585F"/>
    <w:pPr>
      <w:numPr>
        <w:numId w:val="1"/>
      </w:numPr>
      <w:tabs>
        <w:tab w:val="clear" w:pos="2487"/>
        <w:tab w:val="num" w:pos="360"/>
      </w:tabs>
      <w:ind w:left="360"/>
      <w:contextualSpacing/>
    </w:pPr>
  </w:style>
  <w:style w:type="paragraph" w:styleId="Header">
    <w:name w:val="header"/>
    <w:basedOn w:val="Normal"/>
    <w:link w:val="HeaderChar"/>
    <w:uiPriority w:val="99"/>
    <w:unhideWhenUsed/>
    <w:rsid w:val="00CF58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585F"/>
    <w:rPr>
      <w:rFonts w:eastAsiaTheme="minorEastAsia"/>
    </w:rPr>
  </w:style>
  <w:style w:type="paragraph" w:styleId="Footer">
    <w:name w:val="footer"/>
    <w:basedOn w:val="Normal"/>
    <w:link w:val="FooterChar"/>
    <w:uiPriority w:val="99"/>
    <w:unhideWhenUsed/>
    <w:rsid w:val="00CF58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585F"/>
    <w:rPr>
      <w:rFonts w:eastAsiaTheme="minorEastAsia"/>
    </w:rPr>
  </w:style>
  <w:style w:type="paragraph" w:styleId="BalloonText">
    <w:name w:val="Balloon Text"/>
    <w:basedOn w:val="Normal"/>
    <w:link w:val="BalloonTextChar"/>
    <w:uiPriority w:val="99"/>
    <w:semiHidden/>
    <w:unhideWhenUsed/>
    <w:rsid w:val="00CF58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585F"/>
    <w:rPr>
      <w:rFonts w:ascii="Tahoma" w:eastAsiaTheme="minorEastAsia" w:hAnsi="Tahoma" w:cs="Tahoma"/>
      <w:sz w:val="16"/>
      <w:szCs w:val="16"/>
    </w:rPr>
  </w:style>
  <w:style w:type="paragraph" w:styleId="ListParagraph">
    <w:name w:val="List Paragraph"/>
    <w:basedOn w:val="Normal"/>
    <w:uiPriority w:val="34"/>
    <w:qFormat/>
    <w:rsid w:val="00C15A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hdphoto" Target="media/hdphoto2.wdp"/><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07/relationships/hdphoto" Target="media/hdphoto1.wdp"/><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555109-3A9F-4F75-9A32-1313ADD50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865</Words>
  <Characters>4931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kiranshahzad</dc:creator>
  <cp:lastModifiedBy>kiranshahzad</cp:lastModifiedBy>
  <cp:revision>2</cp:revision>
  <dcterms:created xsi:type="dcterms:W3CDTF">2026-02-22T10:54:00Z</dcterms:created>
  <dcterms:modified xsi:type="dcterms:W3CDTF">2026-02-22T10:54:00Z</dcterms:modified>
</cp:coreProperties>
</file>