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18F44B0" w:rsidR="005E6C44" w:rsidRPr="00A42F82" w:rsidRDefault="006E0CFE" w:rsidP="00A91894">
            <w:pPr>
              <w:rPr>
                <w:rFonts w:ascii="Arial" w:hAnsi="Arial" w:cs="Arial"/>
                <w:sz w:val="22"/>
                <w:szCs w:val="22"/>
              </w:rPr>
            </w:pPr>
            <w:r>
              <w:rPr>
                <w:rFonts w:ascii="Arial" w:hAnsi="Arial" w:cs="Arial"/>
                <w:sz w:val="22"/>
                <w:szCs w:val="22"/>
              </w:rPr>
              <w:t>William Page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65CD3C8" w:rsidR="005E6C44" w:rsidRPr="00A42F82" w:rsidRDefault="006E0CF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E0368DF" w:rsidR="005E6C44" w:rsidRPr="00A42F82" w:rsidRDefault="006E0CFE" w:rsidP="00A91894">
            <w:pPr>
              <w:rPr>
                <w:rFonts w:ascii="Arial" w:hAnsi="Arial" w:cs="Arial"/>
                <w:sz w:val="22"/>
                <w:szCs w:val="22"/>
              </w:rPr>
            </w:pPr>
            <w:r>
              <w:rPr>
                <w:rFonts w:ascii="Arial" w:hAnsi="Arial" w:cs="Arial"/>
                <w:sz w:val="22"/>
                <w:szCs w:val="22"/>
              </w:rPr>
              <w:t>Institution of Education and Humanities – Psychology and Counselling</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7BD51E7" w:rsidR="005E6C44" w:rsidRPr="00A42F82" w:rsidRDefault="006E0CFE" w:rsidP="00A91894">
            <w:pPr>
              <w:rPr>
                <w:rFonts w:ascii="Arial" w:hAnsi="Arial" w:cs="Arial"/>
                <w:sz w:val="22"/>
                <w:szCs w:val="22"/>
              </w:rPr>
            </w:pPr>
            <w:r>
              <w:rPr>
                <w:rFonts w:ascii="Arial" w:hAnsi="Arial" w:cs="Arial"/>
                <w:sz w:val="22"/>
                <w:szCs w:val="22"/>
              </w:rPr>
              <w:t>Swansea IQ</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054982B" w:rsidR="005E6C44" w:rsidRPr="00A42F82" w:rsidRDefault="006E0CFE" w:rsidP="00A91894">
            <w:pPr>
              <w:rPr>
                <w:rFonts w:ascii="Arial" w:hAnsi="Arial" w:cs="Arial"/>
                <w:sz w:val="22"/>
                <w:szCs w:val="22"/>
              </w:rPr>
            </w:pPr>
            <w:r>
              <w:rPr>
                <w:rFonts w:ascii="Arial" w:hAnsi="Arial" w:cs="Arial"/>
                <w:sz w:val="22"/>
                <w:szCs w:val="22"/>
              </w:rPr>
              <w:t>2113430@student.uwtsd.ac.uk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6075CE0" w:rsidR="005E6C44" w:rsidRPr="00A42F82" w:rsidRDefault="006E0CFE" w:rsidP="00A91894">
            <w:pPr>
              <w:rPr>
                <w:rFonts w:ascii="Arial" w:hAnsi="Arial" w:cs="Arial"/>
                <w:sz w:val="22"/>
                <w:szCs w:val="22"/>
              </w:rPr>
            </w:pPr>
            <w:r>
              <w:rPr>
                <w:rFonts w:ascii="Arial" w:hAnsi="Arial" w:cs="Arial"/>
                <w:sz w:val="22"/>
                <w:szCs w:val="22"/>
              </w:rPr>
              <w:t>07456366613</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D675FF1" w:rsidR="005E6C44" w:rsidRPr="00A42F82" w:rsidRDefault="006E0CFE" w:rsidP="00A91894">
            <w:pPr>
              <w:rPr>
                <w:rFonts w:ascii="Arial" w:hAnsi="Arial" w:cs="Arial"/>
                <w:sz w:val="22"/>
                <w:szCs w:val="22"/>
              </w:rPr>
            </w:pPr>
            <w:r>
              <w:rPr>
                <w:rFonts w:ascii="Arial" w:hAnsi="Arial" w:cs="Arial"/>
                <w:sz w:val="22"/>
                <w:szCs w:val="22"/>
              </w:rPr>
              <w:t>2113430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C2804E0" w:rsidR="005E6C44" w:rsidRPr="00A42F82" w:rsidRDefault="006E0CFE" w:rsidP="00A91894">
            <w:pPr>
              <w:rPr>
                <w:rFonts w:ascii="Arial" w:hAnsi="Arial" w:cs="Arial"/>
                <w:sz w:val="22"/>
                <w:szCs w:val="22"/>
              </w:rPr>
            </w:pPr>
            <w:r>
              <w:rPr>
                <w:rFonts w:ascii="Arial" w:hAnsi="Arial" w:cs="Arial"/>
                <w:sz w:val="22"/>
                <w:szCs w:val="22"/>
              </w:rPr>
              <w:t>BSc Psychology and Counselling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E262698" w:rsidR="005E6C44" w:rsidRPr="00A42F82" w:rsidRDefault="006E0CFE" w:rsidP="00A91894">
            <w:pPr>
              <w:rPr>
                <w:rFonts w:ascii="Arial" w:hAnsi="Arial" w:cs="Arial"/>
                <w:sz w:val="22"/>
                <w:szCs w:val="22"/>
              </w:rPr>
            </w:pPr>
            <w:r>
              <w:rPr>
                <w:rFonts w:ascii="Arial" w:hAnsi="Arial" w:cs="Arial"/>
                <w:sz w:val="22"/>
                <w:szCs w:val="22"/>
              </w:rPr>
              <w:t>Stacey Coleman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C7BE293" w:rsidR="005E6C44" w:rsidRPr="00A42F82" w:rsidRDefault="006E0CF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155FEE67" w:rsidR="003F6F7B" w:rsidRPr="00A42F82" w:rsidRDefault="006E0CFE" w:rsidP="00A91894">
            <w:pPr>
              <w:autoSpaceDE w:val="0"/>
              <w:autoSpaceDN w:val="0"/>
              <w:adjustRightInd w:val="0"/>
              <w:rPr>
                <w:rFonts w:ascii="Arial" w:hAnsi="Arial" w:cs="Arial"/>
                <w:sz w:val="22"/>
                <w:szCs w:val="22"/>
              </w:rPr>
            </w:pPr>
            <w:r>
              <w:rPr>
                <w:rFonts w:ascii="Arial" w:hAnsi="Arial" w:cs="Arial"/>
                <w:sz w:val="22"/>
                <w:szCs w:val="22"/>
              </w:rPr>
              <w:t>Stacey Coleman – Project Supervisor</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D5907ED" w:rsidR="003F6F7B" w:rsidRPr="00A42F82" w:rsidRDefault="006E0C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7C7F354" w:rsidR="003F6F7B" w:rsidRPr="00A42F82" w:rsidRDefault="006E0CFE" w:rsidP="00A91894">
            <w:pPr>
              <w:autoSpaceDE w:val="0"/>
              <w:autoSpaceDN w:val="0"/>
              <w:adjustRightInd w:val="0"/>
              <w:jc w:val="center"/>
              <w:rPr>
                <w:rFonts w:ascii="Arial" w:hAnsi="Arial" w:cs="Arial"/>
                <w:b/>
                <w:bCs/>
                <w:sz w:val="22"/>
                <w:szCs w:val="22"/>
              </w:rPr>
            </w:pPr>
            <w:r>
              <w:rPr>
                <w:rFonts w:ascii="Arial" w:hAnsi="Arial" w:cs="Arial"/>
                <w:b/>
                <w:bCs/>
                <w:sz w:val="22"/>
                <w:szCs w:val="22"/>
              </w:rPr>
              <w:t>28/09/2023</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031FD2E" w:rsidR="005E6C44" w:rsidRPr="00A42F82" w:rsidRDefault="006E0C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276534B" w:rsidR="005E6C44" w:rsidRPr="00A42F82" w:rsidRDefault="006E0CF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6DE3D124" w:rsidR="006E0CFE" w:rsidRPr="006E0CFE" w:rsidRDefault="006E0CFE" w:rsidP="00A91894">
            <w:pPr>
              <w:autoSpaceDE w:val="0"/>
              <w:autoSpaceDN w:val="0"/>
              <w:adjustRightInd w:val="0"/>
              <w:rPr>
                <w:rFonts w:ascii="Arial" w:hAnsi="Arial" w:cs="Arial"/>
                <w:b/>
                <w:bCs/>
                <w:iCs/>
                <w:sz w:val="22"/>
                <w:szCs w:val="22"/>
              </w:rPr>
            </w:pPr>
            <w:r>
              <w:rPr>
                <w:rFonts w:ascii="Arial" w:hAnsi="Arial" w:cs="Arial"/>
                <w:b/>
                <w:bCs/>
                <w:iCs/>
                <w:sz w:val="22"/>
                <w:szCs w:val="22"/>
              </w:rPr>
              <w:t>UWTSD Student Code of Conduct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36E6ECDA" w:rsidR="005E6C44" w:rsidRPr="00A42F82" w:rsidRDefault="006E0CF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6E0CFE" w:rsidRPr="00A42F82" w14:paraId="453241EE" w14:textId="77777777" w:rsidTr="003F6F7B">
        <w:trPr>
          <w:trHeight w:val="409"/>
        </w:trPr>
        <w:tc>
          <w:tcPr>
            <w:tcW w:w="562" w:type="dxa"/>
            <w:vAlign w:val="center"/>
          </w:tcPr>
          <w:p w14:paraId="2FCBFF03" w14:textId="02AC4808" w:rsidR="006E0CFE" w:rsidRPr="00A42F82" w:rsidRDefault="006E0CFE"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4002D255" w14:textId="475BBEA5" w:rsidR="006E0CFE" w:rsidRDefault="006E0CFE" w:rsidP="00A91894">
            <w:pPr>
              <w:autoSpaceDE w:val="0"/>
              <w:autoSpaceDN w:val="0"/>
              <w:adjustRightInd w:val="0"/>
              <w:rPr>
                <w:rFonts w:ascii="Arial" w:hAnsi="Arial" w:cs="Arial"/>
                <w:b/>
                <w:bCs/>
                <w:iCs/>
                <w:sz w:val="22"/>
                <w:szCs w:val="22"/>
              </w:rPr>
            </w:pPr>
            <w:r>
              <w:rPr>
                <w:rStyle w:val="normaltextrun"/>
                <w:rFonts w:ascii="Arial" w:hAnsi="Arial" w:cs="Arial"/>
                <w:b/>
                <w:bCs/>
                <w:color w:val="000000"/>
                <w:sz w:val="22"/>
                <w:szCs w:val="22"/>
                <w:shd w:val="clear" w:color="auto" w:fill="FFFFFF"/>
              </w:rPr>
              <w:t>BPS Code of Human Research Ethics (2021)</w:t>
            </w:r>
            <w:r>
              <w:rPr>
                <w:rStyle w:val="eop"/>
                <w:rFonts w:ascii="Arial" w:hAnsi="Arial" w:cs="Arial"/>
                <w:color w:val="000000"/>
                <w:sz w:val="22"/>
                <w:szCs w:val="22"/>
                <w:shd w:val="clear" w:color="auto" w:fill="FFFFFF"/>
              </w:rPr>
              <w:t> </w:t>
            </w:r>
          </w:p>
        </w:tc>
        <w:tc>
          <w:tcPr>
            <w:tcW w:w="1134" w:type="dxa"/>
            <w:shd w:val="clear" w:color="auto" w:fill="BFBFBF" w:themeFill="background1" w:themeFillShade="BF"/>
            <w:vAlign w:val="center"/>
          </w:tcPr>
          <w:sdt>
            <w:sdtPr>
              <w:rPr>
                <w:rFonts w:ascii="Arial" w:hAnsi="Arial" w:cs="Arial"/>
                <w:sz w:val="22"/>
                <w:szCs w:val="22"/>
              </w:rPr>
              <w:id w:val="-697925521"/>
              <w14:checkbox>
                <w14:checked w14:val="1"/>
                <w14:checkedState w14:val="2612" w14:font="MS Gothic"/>
                <w14:uncheckedState w14:val="2610" w14:font="MS Gothic"/>
              </w14:checkbox>
            </w:sdtPr>
            <w:sdtContent>
              <w:p w14:paraId="474BE237" w14:textId="4EBEDBC7" w:rsidR="006E0CFE" w:rsidRDefault="006E0CFE" w:rsidP="006E0C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0CFE" w:rsidRPr="00A42F82" w14:paraId="19984C1A" w14:textId="77777777" w:rsidTr="003F6F7B">
        <w:trPr>
          <w:trHeight w:val="409"/>
        </w:trPr>
        <w:tc>
          <w:tcPr>
            <w:tcW w:w="562" w:type="dxa"/>
            <w:vAlign w:val="center"/>
          </w:tcPr>
          <w:p w14:paraId="34AF597A" w14:textId="2654126E" w:rsidR="006E0CFE" w:rsidRPr="00A42F82" w:rsidRDefault="006E0CFE" w:rsidP="00A91894">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46087D4E" w14:textId="3A5913A7" w:rsidR="006E0CFE" w:rsidRDefault="006E0CFE" w:rsidP="00A91894">
            <w:pPr>
              <w:autoSpaceDE w:val="0"/>
              <w:autoSpaceDN w:val="0"/>
              <w:adjustRightInd w:val="0"/>
              <w:rPr>
                <w:rFonts w:ascii="Arial" w:hAnsi="Arial" w:cs="Arial"/>
                <w:b/>
                <w:bCs/>
                <w:iCs/>
                <w:sz w:val="22"/>
                <w:szCs w:val="22"/>
              </w:rPr>
            </w:pPr>
            <w:r>
              <w:rPr>
                <w:rStyle w:val="normaltextrun"/>
                <w:rFonts w:ascii="Arial" w:hAnsi="Arial" w:cs="Arial"/>
                <w:b/>
                <w:bCs/>
                <w:color w:val="000000"/>
                <w:sz w:val="22"/>
                <w:szCs w:val="22"/>
                <w:shd w:val="clear" w:color="auto" w:fill="FFFFFF"/>
              </w:rPr>
              <w:t>BPS Guidelines for Internet-Mediated Research (2021)</w:t>
            </w:r>
            <w:r>
              <w:rPr>
                <w:rStyle w:val="eop"/>
                <w:rFonts w:ascii="Arial" w:hAnsi="Arial" w:cs="Arial"/>
                <w:color w:val="000000"/>
                <w:sz w:val="22"/>
                <w:szCs w:val="22"/>
                <w:shd w:val="clear" w:color="auto" w:fill="FFFFFF"/>
              </w:rPr>
              <w:t> </w:t>
            </w:r>
          </w:p>
        </w:tc>
        <w:tc>
          <w:tcPr>
            <w:tcW w:w="1134" w:type="dxa"/>
            <w:shd w:val="clear" w:color="auto" w:fill="BFBFBF" w:themeFill="background1" w:themeFillShade="BF"/>
            <w:vAlign w:val="center"/>
          </w:tcPr>
          <w:sdt>
            <w:sdtPr>
              <w:rPr>
                <w:rFonts w:ascii="Arial" w:hAnsi="Arial" w:cs="Arial"/>
                <w:sz w:val="22"/>
                <w:szCs w:val="22"/>
              </w:rPr>
              <w:id w:val="840433933"/>
              <w14:checkbox>
                <w14:checked w14:val="1"/>
                <w14:checkedState w14:val="2612" w14:font="MS Gothic"/>
                <w14:uncheckedState w14:val="2610" w14:font="MS Gothic"/>
              </w14:checkbox>
            </w:sdtPr>
            <w:sdtContent>
              <w:p w14:paraId="4EBBE6F6" w14:textId="67C1971B" w:rsidR="006E0CFE" w:rsidRDefault="006E0CFE" w:rsidP="006E0C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99DABD9" w:rsidR="004C3D85" w:rsidRPr="00A42F82" w:rsidRDefault="006E0CFE" w:rsidP="00A91894">
            <w:pPr>
              <w:rPr>
                <w:rFonts w:ascii="Arial" w:hAnsi="Arial" w:cs="Arial"/>
                <w:sz w:val="22"/>
                <w:szCs w:val="22"/>
              </w:rPr>
            </w:pPr>
            <w:r>
              <w:rPr>
                <w:rStyle w:val="normaltextrun"/>
                <w:rFonts w:ascii="Arial" w:hAnsi="Arial" w:cs="Arial"/>
                <w:color w:val="000000"/>
                <w:sz w:val="22"/>
                <w:szCs w:val="22"/>
                <w:shd w:val="clear" w:color="auto" w:fill="FFFFFF"/>
              </w:rPr>
              <w:t>Identifying causes of inaccurate client responses in self-reporting processes involved in mental health and wellbeing services.</w:t>
            </w:r>
            <w:r>
              <w:rPr>
                <w:rStyle w:val="eop"/>
                <w:rFonts w:ascii="Arial" w:hAnsi="Arial" w:cs="Arial"/>
                <w:color w:val="000000"/>
                <w:sz w:val="22"/>
                <w:szCs w:val="22"/>
                <w:shd w:val="clear" w:color="auto" w:fill="FFFFFF"/>
              </w:rPr>
              <w:t>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A85DE15" w:rsidR="004C3D85" w:rsidRPr="00A42F82" w:rsidRDefault="006E0CFE" w:rsidP="00A91894">
            <w:pPr>
              <w:rPr>
                <w:rFonts w:ascii="Arial" w:hAnsi="Arial" w:cs="Arial"/>
                <w:sz w:val="22"/>
                <w:szCs w:val="22"/>
              </w:rPr>
            </w:pPr>
            <w:r>
              <w:rPr>
                <w:rFonts w:ascii="Arial" w:hAnsi="Arial" w:cs="Arial"/>
                <w:sz w:val="22"/>
                <w:szCs w:val="22"/>
              </w:rPr>
              <w:t>27</w:t>
            </w:r>
            <w:r w:rsidRPr="006E0CFE">
              <w:rPr>
                <w:rFonts w:ascii="Arial" w:hAnsi="Arial" w:cs="Arial"/>
                <w:sz w:val="22"/>
                <w:szCs w:val="22"/>
                <w:vertAlign w:val="superscript"/>
              </w:rPr>
              <w:t>th</w:t>
            </w:r>
            <w:r>
              <w:rPr>
                <w:rFonts w:ascii="Arial" w:hAnsi="Arial" w:cs="Arial"/>
                <w:sz w:val="22"/>
                <w:szCs w:val="22"/>
              </w:rPr>
              <w:t xml:space="preserve"> November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7F0DC6C" w:rsidR="004C3D85" w:rsidRPr="00A42F82" w:rsidRDefault="006E0CFE" w:rsidP="00A91894">
            <w:pPr>
              <w:rPr>
                <w:rFonts w:ascii="Arial" w:hAnsi="Arial" w:cs="Arial"/>
                <w:sz w:val="22"/>
                <w:szCs w:val="22"/>
              </w:rPr>
            </w:pPr>
            <w:r>
              <w:rPr>
                <w:rFonts w:ascii="Arial" w:hAnsi="Arial" w:cs="Arial"/>
                <w:sz w:val="22"/>
                <w:szCs w:val="22"/>
              </w:rPr>
              <w:t>April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09D63030" w:rsidR="00F96C3F" w:rsidRPr="00A42F82" w:rsidRDefault="006E0CFE" w:rsidP="00A91894">
            <w:pPr>
              <w:rPr>
                <w:rFonts w:ascii="Arial" w:hAnsi="Arial" w:cs="Arial"/>
              </w:rPr>
            </w:pPr>
            <w:r>
              <w:rPr>
                <w:rStyle w:val="normaltextrun"/>
                <w:rFonts w:ascii="Arial" w:hAnsi="Arial" w:cs="Arial"/>
                <w:color w:val="000000"/>
                <w:sz w:val="22"/>
                <w:szCs w:val="22"/>
                <w:shd w:val="clear" w:color="auto" w:fill="FFFFFF"/>
              </w:rPr>
              <w:t>To determine potential factors attributed to inaccurate or dishonest responses during mental health and well-being self-reporting processes.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23C3F234" w:rsidR="00F96C3F" w:rsidRPr="00A42F82" w:rsidRDefault="006E0CFE" w:rsidP="00A91894">
            <w:pPr>
              <w:rPr>
                <w:rFonts w:ascii="Arial" w:hAnsi="Arial" w:cs="Arial"/>
              </w:rPr>
            </w:pPr>
            <w:r>
              <w:rPr>
                <w:rStyle w:val="normaltextrun"/>
                <w:rFonts w:ascii="Arial" w:hAnsi="Arial" w:cs="Arial"/>
                <w:color w:val="000000"/>
                <w:sz w:val="22"/>
                <w:szCs w:val="22"/>
                <w:bdr w:val="none" w:sz="0" w:space="0" w:color="auto" w:frame="1"/>
              </w:rPr>
              <w:t>What aspects of self-reporting processes are likely to elicit inaccurate responses from individuals seeking mental health support and why?</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2762EACD" w:rsidR="00F96C3F" w:rsidRPr="00A42F82" w:rsidRDefault="006E0CFE" w:rsidP="00A91894">
            <w:pPr>
              <w:rPr>
                <w:rFonts w:ascii="Arial" w:hAnsi="Arial" w:cs="Arial"/>
              </w:rPr>
            </w:pPr>
            <w:r>
              <w:rPr>
                <w:rStyle w:val="normaltextrun"/>
                <w:rFonts w:ascii="Arial" w:hAnsi="Arial" w:cs="Arial"/>
                <w:color w:val="000000"/>
                <w:sz w:val="22"/>
                <w:szCs w:val="22"/>
                <w:shd w:val="clear" w:color="auto" w:fill="FFFFFF"/>
              </w:rPr>
              <w:t xml:space="preserve">To establish if inaccuracies in mental health and well-being self-reporting are the results of ‘faking behaviour’, misinterpretation of questions (caused by language or layout used in forms or capacity to </w:t>
            </w:r>
            <w:r>
              <w:rPr>
                <w:rStyle w:val="normaltextrun"/>
                <w:rFonts w:ascii="Arial" w:hAnsi="Arial" w:cs="Arial"/>
                <w:color w:val="000000"/>
                <w:sz w:val="22"/>
                <w:szCs w:val="22"/>
                <w:shd w:val="clear" w:color="auto" w:fill="FFFFFF"/>
              </w:rPr>
              <w:lastRenderedPageBreak/>
              <w:t>understand the information presented), subjective interpretations that may not translate clearly or accurately in self-reporting formats, or a combination of all.</w:t>
            </w:r>
            <w:r>
              <w:rPr>
                <w:rStyle w:val="eop"/>
                <w:rFonts w:ascii="Arial" w:hAnsi="Arial" w:cs="Arial"/>
                <w:color w:val="000000"/>
                <w:sz w:val="22"/>
                <w:szCs w:val="22"/>
                <w:shd w:val="clear" w:color="auto" w:fill="FFFFFF"/>
              </w:rPr>
              <w:t>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40E3D23E" w14:textId="77777777" w:rsidR="003A17CE" w:rsidRDefault="003A17CE" w:rsidP="003A17C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The purpose of the research is to explore ‘faking’ behaviour in participants when asked to respond to Rosenburg’s Self Esteem Scale (RSES) as they feel at the time of completion, then again a second time when being instructed to complete the RSES as if they were doing so to provide to a mental health practitioner for mental health support. Furthermore, one-to-one interviews will be conducted where participants will be asked to consider the questions being asked in both the RSES plus an anxiety referral form and discuss the potential issues that may arise in responding to these based on factors such as lack of understanding of the terminology/language used, purposefully providing inaccurate responses, or misunderstanding the purpose of the materials.</w:t>
            </w:r>
            <w:r>
              <w:rPr>
                <w:rStyle w:val="eop"/>
                <w:rFonts w:ascii="Arial" w:hAnsi="Arial" w:cs="Arial"/>
                <w:color w:val="0078D4"/>
                <w:sz w:val="22"/>
                <w:szCs w:val="22"/>
              </w:rPr>
              <w:t> </w:t>
            </w:r>
          </w:p>
          <w:p w14:paraId="35C4BC6D" w14:textId="1CC47E3C" w:rsidR="003A17CE" w:rsidRDefault="003A17CE" w:rsidP="003A17CE">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577D69FA" w14:textId="77777777" w:rsidR="003A17CE" w:rsidRDefault="003A17CE" w:rsidP="003A17C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Research suggests that up to 50% of people will intentionally provide misinformation when engaging with any type of survey (Sevec, 2016) and one in four individuals will provide inaccurate responses during a psychometric test (Ziegler et al., 2012). There exists limited research into the extent to which this may include the general and psychometric data required for self-referral for mental health and wellbeing services. Relevant research that does exist, however, has been conducted with the aim of determining if such digital processes are more likely to facilitate ‘faking’ in responses when compared to using more traditional formats such as paper forms (Grieve &amp; Tania de Groot, 2011). The research topic of this study has been drawn from a compilation of evidence surrounding the critique of reliability of psychometric scales (Gaffaney et al., 2022) and the conditions under which an individual may not honestly or accurately disclose information regarding psychological phenomena that are often assessed that relates to their mental wellbeing (Dale et al., 2021). Therefore, these two distinct features are being considered as potentially interdependent in the possible implication of self-referral inaccuracy. </w:t>
            </w:r>
            <w:r>
              <w:rPr>
                <w:rStyle w:val="eop"/>
                <w:rFonts w:ascii="Arial" w:hAnsi="Arial" w:cs="Arial"/>
                <w:color w:val="0078D4"/>
                <w:sz w:val="22"/>
                <w:szCs w:val="22"/>
              </w:rPr>
              <w:t> </w:t>
            </w:r>
          </w:p>
          <w:p w14:paraId="0157877F" w14:textId="77777777" w:rsidR="003A17CE" w:rsidRDefault="003A17CE" w:rsidP="003A17CE">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78D4"/>
                <w:sz w:val="22"/>
                <w:szCs w:val="22"/>
              </w:rPr>
              <w:t> </w:t>
            </w:r>
          </w:p>
          <w:p w14:paraId="15F5C74A" w14:textId="77777777" w:rsidR="003A17CE" w:rsidRDefault="003A17CE" w:rsidP="003A17C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Further research has been conducted to observe the validity of questionnaires and responses of individuals with specific conditions including anxiety and drug use (Fox et al., 2020; Leeman et al., 2021). Such research suggests that individuals experiencing these circumstances may be displaying impression management (Krauss, 2022), though flaws in methods of data collection are also considered to be an impacting factor (Roberts &amp; Maxfield, 2021). However, it appears to be seldom considered that there may be a closer relationship between an individual’s condition and the way in which the self-reporting measures are presented. </w:t>
            </w:r>
            <w:r>
              <w:rPr>
                <w:rStyle w:val="eop"/>
                <w:rFonts w:ascii="Arial" w:hAnsi="Arial" w:cs="Arial"/>
                <w:sz w:val="22"/>
                <w:szCs w:val="22"/>
              </w:rPr>
              <w:t> </w:t>
            </w:r>
          </w:p>
          <w:p w14:paraId="72272B05" w14:textId="77777777" w:rsidR="00F96C3F" w:rsidRDefault="00F96C3F" w:rsidP="00A91894">
            <w:pPr>
              <w:rPr>
                <w:rFonts w:ascii="Arial" w:hAnsi="Arial" w:cs="Arial"/>
                <w:sz w:val="22"/>
                <w:szCs w:val="22"/>
              </w:rPr>
            </w:pPr>
          </w:p>
          <w:p w14:paraId="16C396BC" w14:textId="77777777" w:rsidR="00CE1806" w:rsidRPr="003730BD" w:rsidRDefault="00CE1806" w:rsidP="00CE1806">
            <w:pPr>
              <w:pStyle w:val="paragraph"/>
              <w:spacing w:before="0" w:beforeAutospacing="0" w:after="0" w:afterAutospacing="0"/>
              <w:textAlignment w:val="baseline"/>
              <w:rPr>
                <w:rFonts w:ascii="Arial" w:hAnsi="Arial" w:cs="Arial"/>
                <w:sz w:val="18"/>
                <w:szCs w:val="18"/>
              </w:rPr>
            </w:pPr>
            <w:r w:rsidRPr="003730BD">
              <w:rPr>
                <w:rStyle w:val="normaltextrun"/>
                <w:rFonts w:ascii="Arial" w:hAnsi="Arial" w:cs="Arial"/>
                <w:b/>
                <w:bCs/>
              </w:rPr>
              <w:t>Reference List:</w:t>
            </w:r>
            <w:r w:rsidRPr="003730BD">
              <w:rPr>
                <w:rStyle w:val="eop"/>
                <w:rFonts w:ascii="Arial" w:hAnsi="Arial" w:cs="Arial"/>
                <w:sz w:val="20"/>
                <w:szCs w:val="20"/>
              </w:rPr>
              <w:t> </w:t>
            </w:r>
          </w:p>
          <w:p w14:paraId="687A6410" w14:textId="77777777" w:rsidR="00CE1806" w:rsidRPr="003730BD" w:rsidRDefault="00CE1806" w:rsidP="00CE1806">
            <w:pPr>
              <w:pStyle w:val="paragraph"/>
              <w:spacing w:before="0" w:beforeAutospacing="0" w:after="0" w:afterAutospacing="0"/>
              <w:textAlignment w:val="baseline"/>
              <w:rPr>
                <w:rFonts w:ascii="Arial" w:hAnsi="Arial" w:cs="Arial"/>
                <w:sz w:val="18"/>
                <w:szCs w:val="18"/>
              </w:rPr>
            </w:pPr>
            <w:r w:rsidRPr="003730BD">
              <w:rPr>
                <w:rStyle w:val="eop"/>
                <w:rFonts w:ascii="Arial" w:hAnsi="Arial" w:cs="Arial"/>
                <w:sz w:val="20"/>
                <w:szCs w:val="20"/>
              </w:rPr>
              <w:t> </w:t>
            </w:r>
          </w:p>
          <w:p w14:paraId="3A5DBBBD" w14:textId="2179E830" w:rsidR="00CE1806" w:rsidRDefault="00CE1806" w:rsidP="00CE1806">
            <w:pPr>
              <w:pStyle w:val="paragraph"/>
              <w:spacing w:before="0" w:beforeAutospacing="0" w:after="0" w:afterAutospacing="0"/>
              <w:ind w:left="720" w:hanging="720"/>
              <w:textAlignment w:val="baseline"/>
              <w:rPr>
                <w:rStyle w:val="normaltextrun"/>
                <w:rFonts w:ascii="Arial" w:hAnsi="Arial" w:cs="Arial"/>
                <w:color w:val="0000FF"/>
                <w:sz w:val="22"/>
                <w:szCs w:val="22"/>
                <w:bdr w:val="none" w:sz="0" w:space="0" w:color="auto" w:frame="1"/>
              </w:rPr>
            </w:pPr>
            <w:r w:rsidRPr="003730BD">
              <w:rPr>
                <w:rStyle w:val="normaltextrun"/>
                <w:rFonts w:ascii="Arial" w:hAnsi="Arial" w:cs="Arial"/>
                <w:sz w:val="22"/>
                <w:szCs w:val="22"/>
              </w:rPr>
              <w:t xml:space="preserve">Adams, D. R., Wroblewski, K. E., Kern, D. W., Kozloski, M. J., Dale, W., McClintock, M. K., &amp; Pinto, J. M. (2017). Factors associated with inaccurate self-reporting of olfactory dysfunction in older US adults. </w:t>
            </w:r>
            <w:r w:rsidRPr="003730BD">
              <w:rPr>
                <w:rStyle w:val="normaltextrun"/>
                <w:rFonts w:ascii="Arial" w:hAnsi="Arial" w:cs="Arial"/>
                <w:i/>
                <w:iCs/>
                <w:sz w:val="22"/>
                <w:szCs w:val="22"/>
              </w:rPr>
              <w:t>Chemical Senses, 42</w:t>
            </w:r>
            <w:r w:rsidRPr="003730BD">
              <w:rPr>
                <w:rStyle w:val="normaltextrun"/>
                <w:rFonts w:ascii="Arial" w:hAnsi="Arial" w:cs="Arial"/>
                <w:sz w:val="22"/>
                <w:szCs w:val="22"/>
              </w:rPr>
              <w:t xml:space="preserve">(3), 223-231. </w:t>
            </w:r>
            <w:hyperlink r:id="rId14" w:history="1">
              <w:r w:rsidR="003730BD" w:rsidRPr="005556A0">
                <w:rPr>
                  <w:rStyle w:val="Hyperlink"/>
                  <w:rFonts w:ascii="Arial" w:hAnsi="Arial" w:cs="Arial"/>
                  <w:sz w:val="22"/>
                  <w:szCs w:val="22"/>
                  <w:bdr w:val="none" w:sz="0" w:space="0" w:color="auto" w:frame="1"/>
                </w:rPr>
                <w:t>https://doi.org/10.1093/chemse/bjw108</w:t>
              </w:r>
            </w:hyperlink>
          </w:p>
          <w:p w14:paraId="0B60C5EA" w14:textId="77777777" w:rsidR="003730BD" w:rsidRPr="003730BD" w:rsidRDefault="003730BD" w:rsidP="00CE1806">
            <w:pPr>
              <w:pStyle w:val="paragraph"/>
              <w:spacing w:before="0" w:beforeAutospacing="0" w:after="0" w:afterAutospacing="0"/>
              <w:ind w:left="720" w:hanging="720"/>
              <w:textAlignment w:val="baseline"/>
              <w:rPr>
                <w:rFonts w:ascii="Arial" w:hAnsi="Arial" w:cs="Arial"/>
                <w:sz w:val="18"/>
                <w:szCs w:val="18"/>
              </w:rPr>
            </w:pPr>
          </w:p>
          <w:p w14:paraId="38F81A27" w14:textId="77777777" w:rsidR="00CE1806" w:rsidRDefault="00CE1806" w:rsidP="00CE1806">
            <w:pPr>
              <w:pStyle w:val="paragraph"/>
              <w:spacing w:before="0" w:beforeAutospacing="0" w:after="0" w:afterAutospacing="0"/>
              <w:ind w:left="720" w:hanging="720"/>
              <w:textAlignment w:val="baseline"/>
              <w:rPr>
                <w:rStyle w:val="eop"/>
                <w:rFonts w:ascii="Arial" w:hAnsi="Arial" w:cs="Arial"/>
                <w:sz w:val="22"/>
                <w:szCs w:val="22"/>
              </w:rPr>
            </w:pPr>
            <w:r w:rsidRPr="003730BD">
              <w:rPr>
                <w:rStyle w:val="normaltextrun"/>
                <w:rFonts w:ascii="Arial" w:hAnsi="Arial" w:cs="Arial"/>
                <w:sz w:val="22"/>
                <w:szCs w:val="22"/>
              </w:rPr>
              <w:t xml:space="preserve">Babin, J. J., Chauhan, H. S., &amp; Liu, F. (2022). You can’t hide your lying eyes: Honesty oaths and misrepresentation. </w:t>
            </w:r>
            <w:r w:rsidRPr="003730BD">
              <w:rPr>
                <w:rStyle w:val="normaltextrun"/>
                <w:rFonts w:ascii="Arial" w:hAnsi="Arial" w:cs="Arial"/>
                <w:i/>
                <w:iCs/>
                <w:sz w:val="22"/>
                <w:szCs w:val="22"/>
              </w:rPr>
              <w:t>Journal of Behavioural and Experimental Economics, 98</w:t>
            </w:r>
            <w:r w:rsidRPr="003730BD">
              <w:rPr>
                <w:rStyle w:val="normaltextrun"/>
                <w:rFonts w:ascii="Arial" w:hAnsi="Arial" w:cs="Arial"/>
                <w:sz w:val="22"/>
                <w:szCs w:val="22"/>
              </w:rPr>
              <w:t xml:space="preserve">, 101880. </w:t>
            </w:r>
            <w:hyperlink r:id="rId15" w:tgtFrame="_blank" w:history="1">
              <w:r w:rsidRPr="003730BD">
                <w:rPr>
                  <w:rStyle w:val="normaltextrun"/>
                  <w:rFonts w:ascii="Arial" w:hAnsi="Arial" w:cs="Arial"/>
                  <w:color w:val="0563C1"/>
                  <w:sz w:val="22"/>
                  <w:szCs w:val="22"/>
                  <w:u w:val="single"/>
                </w:rPr>
                <w:t>https://doi.org/10.1016/j.socec.2022.101880</w:t>
              </w:r>
            </w:hyperlink>
            <w:r w:rsidRPr="003730BD">
              <w:rPr>
                <w:rStyle w:val="normaltextrun"/>
                <w:rFonts w:ascii="Arial" w:hAnsi="Arial" w:cs="Arial"/>
                <w:sz w:val="22"/>
                <w:szCs w:val="22"/>
              </w:rPr>
              <w:t>.</w:t>
            </w:r>
            <w:r w:rsidRPr="003730BD">
              <w:rPr>
                <w:rStyle w:val="eop"/>
                <w:rFonts w:ascii="Arial" w:hAnsi="Arial" w:cs="Arial"/>
                <w:sz w:val="22"/>
                <w:szCs w:val="22"/>
              </w:rPr>
              <w:t> </w:t>
            </w:r>
          </w:p>
          <w:p w14:paraId="4A40EF3E" w14:textId="77777777" w:rsidR="003730BD" w:rsidRPr="003730BD" w:rsidRDefault="003730BD" w:rsidP="00CE1806">
            <w:pPr>
              <w:pStyle w:val="paragraph"/>
              <w:spacing w:before="0" w:beforeAutospacing="0" w:after="0" w:afterAutospacing="0"/>
              <w:ind w:left="720" w:hanging="720"/>
              <w:textAlignment w:val="baseline"/>
              <w:rPr>
                <w:rFonts w:ascii="Arial" w:hAnsi="Arial" w:cs="Arial"/>
                <w:sz w:val="18"/>
                <w:szCs w:val="18"/>
              </w:rPr>
            </w:pPr>
          </w:p>
          <w:p w14:paraId="21101180" w14:textId="77777777" w:rsidR="00CE1806" w:rsidRDefault="00CE1806" w:rsidP="00CE1806">
            <w:pPr>
              <w:pStyle w:val="paragraph"/>
              <w:spacing w:before="0" w:beforeAutospacing="0" w:after="0" w:afterAutospacing="0"/>
              <w:ind w:left="720" w:hanging="720"/>
              <w:textAlignment w:val="baseline"/>
              <w:rPr>
                <w:rStyle w:val="eop"/>
                <w:rFonts w:ascii="Arial" w:hAnsi="Arial" w:cs="Arial"/>
                <w:sz w:val="22"/>
                <w:szCs w:val="22"/>
              </w:rPr>
            </w:pPr>
            <w:r w:rsidRPr="003730BD">
              <w:rPr>
                <w:rStyle w:val="normaltextrun"/>
                <w:rFonts w:ascii="Arial" w:hAnsi="Arial" w:cs="Arial"/>
                <w:sz w:val="22"/>
                <w:szCs w:val="22"/>
              </w:rPr>
              <w:t xml:space="preserve">Bakhireva, L. N., Leeman, L., Roberts, M., Rodriguez, D. E., &amp; Jacobson, S. W. (2021). You didn’t drink during pregnancy, did you? </w:t>
            </w:r>
            <w:r w:rsidRPr="003730BD">
              <w:rPr>
                <w:rStyle w:val="normaltextrun"/>
                <w:rFonts w:ascii="Arial" w:hAnsi="Arial" w:cs="Arial"/>
                <w:i/>
                <w:iCs/>
                <w:sz w:val="22"/>
                <w:szCs w:val="22"/>
              </w:rPr>
              <w:t>Alcohol clinical and Experimental Research, 45</w:t>
            </w:r>
            <w:r w:rsidRPr="003730BD">
              <w:rPr>
                <w:rStyle w:val="normaltextrun"/>
                <w:rFonts w:ascii="Arial" w:hAnsi="Arial" w:cs="Arial"/>
                <w:sz w:val="22"/>
                <w:szCs w:val="22"/>
              </w:rPr>
              <w:t xml:space="preserve">(3), 543-547. </w:t>
            </w:r>
            <w:hyperlink r:id="rId16" w:tgtFrame="_blank" w:history="1">
              <w:r w:rsidRPr="003730BD">
                <w:rPr>
                  <w:rStyle w:val="normaltextrun"/>
                  <w:rFonts w:ascii="Arial" w:hAnsi="Arial" w:cs="Arial"/>
                  <w:color w:val="0563C1"/>
                  <w:sz w:val="22"/>
                  <w:szCs w:val="22"/>
                  <w:u w:val="single"/>
                </w:rPr>
                <w:t>https://doi.org/10.1111/acer.14545</w:t>
              </w:r>
            </w:hyperlink>
            <w:r w:rsidRPr="003730BD">
              <w:rPr>
                <w:rStyle w:val="eop"/>
                <w:rFonts w:ascii="Arial" w:hAnsi="Arial" w:cs="Arial"/>
                <w:sz w:val="22"/>
                <w:szCs w:val="22"/>
              </w:rPr>
              <w:t> </w:t>
            </w:r>
          </w:p>
          <w:p w14:paraId="4D1CD7BA" w14:textId="77777777" w:rsidR="003730BD" w:rsidRPr="003730BD" w:rsidRDefault="003730BD" w:rsidP="00CE1806">
            <w:pPr>
              <w:pStyle w:val="paragraph"/>
              <w:spacing w:before="0" w:beforeAutospacing="0" w:after="0" w:afterAutospacing="0"/>
              <w:ind w:left="720" w:hanging="720"/>
              <w:textAlignment w:val="baseline"/>
              <w:rPr>
                <w:rFonts w:ascii="Arial" w:hAnsi="Arial" w:cs="Arial"/>
                <w:sz w:val="18"/>
                <w:szCs w:val="18"/>
              </w:rPr>
            </w:pPr>
          </w:p>
          <w:p w14:paraId="007C3259" w14:textId="3DD25F74" w:rsidR="00CE1806" w:rsidRDefault="00CE1806" w:rsidP="00CE1806">
            <w:pPr>
              <w:pStyle w:val="paragraph"/>
              <w:spacing w:before="0" w:beforeAutospacing="0" w:after="0" w:afterAutospacing="0"/>
              <w:ind w:left="720" w:hanging="720"/>
              <w:textAlignment w:val="baseline"/>
              <w:rPr>
                <w:rStyle w:val="normaltextrun"/>
                <w:rFonts w:ascii="Arial" w:hAnsi="Arial" w:cs="Arial"/>
                <w:color w:val="0000FF"/>
                <w:sz w:val="22"/>
                <w:szCs w:val="22"/>
                <w:bdr w:val="none" w:sz="0" w:space="0" w:color="auto" w:frame="1"/>
              </w:rPr>
            </w:pPr>
            <w:r w:rsidRPr="003730BD">
              <w:rPr>
                <w:rStyle w:val="normaltextrun"/>
                <w:rFonts w:ascii="Arial" w:hAnsi="Arial" w:cs="Arial"/>
                <w:sz w:val="22"/>
                <w:szCs w:val="22"/>
              </w:rPr>
              <w:t xml:space="preserve">Bolarinwa, O. A. (2015). Principles and methods of validity and reliability testing of questionnaires used in social and health science </w:t>
            </w:r>
            <w:r w:rsidR="008107D9" w:rsidRPr="003730BD">
              <w:rPr>
                <w:rStyle w:val="normaltextrun"/>
                <w:rFonts w:ascii="Arial" w:hAnsi="Arial" w:cs="Arial"/>
                <w:sz w:val="22"/>
                <w:szCs w:val="22"/>
              </w:rPr>
              <w:t>research</w:t>
            </w:r>
            <w:r w:rsidRPr="003730BD">
              <w:rPr>
                <w:rStyle w:val="normaltextrun"/>
                <w:rFonts w:ascii="Arial" w:hAnsi="Arial" w:cs="Arial"/>
                <w:sz w:val="22"/>
                <w:szCs w:val="22"/>
              </w:rPr>
              <w:t xml:space="preserve">. </w:t>
            </w:r>
            <w:r w:rsidRPr="003730BD">
              <w:rPr>
                <w:rStyle w:val="normaltextrun"/>
                <w:rFonts w:ascii="Arial" w:hAnsi="Arial" w:cs="Arial"/>
                <w:i/>
                <w:iCs/>
                <w:sz w:val="22"/>
                <w:szCs w:val="22"/>
              </w:rPr>
              <w:t>Nigerian Postgraduate Medical Journal</w:t>
            </w:r>
            <w:r w:rsidRPr="003730BD">
              <w:rPr>
                <w:rStyle w:val="normaltextrun"/>
                <w:rFonts w:ascii="Arial" w:hAnsi="Arial" w:cs="Arial"/>
                <w:sz w:val="22"/>
                <w:szCs w:val="22"/>
              </w:rPr>
              <w:t xml:space="preserve">, </w:t>
            </w:r>
            <w:r w:rsidRPr="003730BD">
              <w:rPr>
                <w:rStyle w:val="normaltextrun"/>
                <w:rFonts w:ascii="Arial" w:hAnsi="Arial" w:cs="Arial"/>
                <w:i/>
                <w:iCs/>
                <w:sz w:val="22"/>
                <w:szCs w:val="22"/>
              </w:rPr>
              <w:t>22</w:t>
            </w:r>
            <w:r w:rsidRPr="003730BD">
              <w:rPr>
                <w:rStyle w:val="normaltextrun"/>
                <w:rFonts w:ascii="Arial" w:hAnsi="Arial" w:cs="Arial"/>
                <w:sz w:val="22"/>
                <w:szCs w:val="22"/>
              </w:rPr>
              <w:t xml:space="preserve">, 195–201. </w:t>
            </w:r>
            <w:hyperlink r:id="rId17" w:history="1">
              <w:r w:rsidR="003730BD" w:rsidRPr="005556A0">
                <w:rPr>
                  <w:rStyle w:val="Hyperlink"/>
                  <w:rFonts w:ascii="Arial" w:hAnsi="Arial" w:cs="Arial"/>
                  <w:sz w:val="22"/>
                  <w:szCs w:val="22"/>
                  <w:bdr w:val="none" w:sz="0" w:space="0" w:color="auto" w:frame="1"/>
                </w:rPr>
                <w:t>https://doi.org/10.4103/1117-1936.173959</w:t>
              </w:r>
            </w:hyperlink>
          </w:p>
          <w:p w14:paraId="4680B201" w14:textId="77777777" w:rsidR="003730BD" w:rsidRPr="003730BD" w:rsidRDefault="003730BD" w:rsidP="00CE1806">
            <w:pPr>
              <w:pStyle w:val="paragraph"/>
              <w:spacing w:before="0" w:beforeAutospacing="0" w:after="0" w:afterAutospacing="0"/>
              <w:ind w:left="720" w:hanging="720"/>
              <w:textAlignment w:val="baseline"/>
              <w:rPr>
                <w:rFonts w:ascii="Arial" w:hAnsi="Arial" w:cs="Arial"/>
                <w:sz w:val="18"/>
                <w:szCs w:val="18"/>
              </w:rPr>
            </w:pPr>
          </w:p>
          <w:p w14:paraId="37A42174" w14:textId="77777777" w:rsidR="00CE1806" w:rsidRPr="003730BD" w:rsidRDefault="00CE1806" w:rsidP="00CE1806">
            <w:pPr>
              <w:pStyle w:val="paragraph"/>
              <w:spacing w:before="0" w:beforeAutospacing="0" w:after="0" w:afterAutospacing="0"/>
              <w:ind w:left="720" w:hanging="720"/>
              <w:textAlignment w:val="baseline"/>
              <w:rPr>
                <w:rFonts w:ascii="Arial" w:hAnsi="Arial" w:cs="Arial"/>
                <w:sz w:val="18"/>
                <w:szCs w:val="18"/>
              </w:rPr>
            </w:pPr>
            <w:r w:rsidRPr="003730BD">
              <w:rPr>
                <w:rStyle w:val="normaltextrun"/>
                <w:rFonts w:ascii="Arial" w:hAnsi="Arial" w:cs="Arial"/>
                <w:sz w:val="22"/>
                <w:szCs w:val="22"/>
              </w:rPr>
              <w:t xml:space="preserve">Chung, M. L., Forstner, A. J., Mücke, M., Geiser, F., Schumacher, J., &amp; Conrad, R. (2022). Predictors of suicidal ideation in social anxiety disorder – evidence for the validity of the Interpersonal Theory of Suicide. </w:t>
            </w:r>
            <w:r w:rsidRPr="003730BD">
              <w:rPr>
                <w:rStyle w:val="normaltextrun"/>
                <w:rFonts w:ascii="Arial" w:hAnsi="Arial" w:cs="Arial"/>
                <w:i/>
                <w:iCs/>
                <w:sz w:val="22"/>
                <w:szCs w:val="22"/>
              </w:rPr>
              <w:t xml:space="preserve">Journal of Affective Disorders, 298, </w:t>
            </w:r>
            <w:r w:rsidRPr="003730BD">
              <w:rPr>
                <w:rStyle w:val="normaltextrun"/>
                <w:rFonts w:ascii="Arial" w:hAnsi="Arial" w:cs="Arial"/>
                <w:sz w:val="22"/>
                <w:szCs w:val="22"/>
              </w:rPr>
              <w:t xml:space="preserve">400-407. </w:t>
            </w:r>
            <w:hyperlink r:id="rId18" w:tgtFrame="_blank" w:history="1">
              <w:r w:rsidRPr="003730BD">
                <w:rPr>
                  <w:rStyle w:val="normaltextrun"/>
                  <w:rFonts w:ascii="Arial" w:hAnsi="Arial" w:cs="Arial"/>
                  <w:color w:val="0563C1"/>
                  <w:sz w:val="22"/>
                  <w:szCs w:val="22"/>
                  <w:u w:val="single"/>
                </w:rPr>
                <w:t>https://doi.org/10.1016/j.jad.2021.11.017</w:t>
              </w:r>
            </w:hyperlink>
            <w:r w:rsidRPr="003730BD">
              <w:rPr>
                <w:rStyle w:val="normaltextrun"/>
                <w:rFonts w:ascii="Arial" w:hAnsi="Arial" w:cs="Arial"/>
                <w:sz w:val="22"/>
                <w:szCs w:val="22"/>
              </w:rPr>
              <w:t>.</w:t>
            </w:r>
            <w:r w:rsidRPr="003730BD">
              <w:rPr>
                <w:rStyle w:val="eop"/>
                <w:rFonts w:ascii="Arial" w:hAnsi="Arial" w:cs="Arial"/>
                <w:sz w:val="22"/>
                <w:szCs w:val="22"/>
              </w:rPr>
              <w:t> </w:t>
            </w:r>
          </w:p>
          <w:p w14:paraId="2EA41D8F" w14:textId="1BBB0143" w:rsidR="00CE1806" w:rsidRPr="003730BD" w:rsidRDefault="00CE1806" w:rsidP="00CE1806">
            <w:pPr>
              <w:pStyle w:val="paragraph"/>
              <w:spacing w:before="0" w:beforeAutospacing="0" w:after="0" w:afterAutospacing="0"/>
              <w:ind w:left="720" w:hanging="720"/>
              <w:textAlignment w:val="baseline"/>
              <w:rPr>
                <w:rFonts w:ascii="Arial" w:hAnsi="Arial" w:cs="Arial"/>
                <w:sz w:val="22"/>
                <w:szCs w:val="22"/>
                <w:u w:val="single"/>
              </w:rPr>
            </w:pPr>
            <w:r w:rsidRPr="003730BD">
              <w:rPr>
                <w:rStyle w:val="normaltextrun"/>
                <w:rFonts w:ascii="Arial" w:hAnsi="Arial" w:cs="Arial"/>
                <w:sz w:val="22"/>
                <w:szCs w:val="22"/>
              </w:rPr>
              <w:lastRenderedPageBreak/>
              <w:t xml:space="preserve">Connor, K. M., Davidson, J. R. T., Churchill, E., Sherwood, A., Foa, E., &amp; Weisler, R. H. (2000). Psychometric properties of the Social Phobia Inventory (SPIN). </w:t>
            </w:r>
            <w:r w:rsidRPr="003730BD">
              <w:rPr>
                <w:rStyle w:val="normaltextrun"/>
                <w:rFonts w:ascii="Arial" w:hAnsi="Arial" w:cs="Arial"/>
                <w:i/>
                <w:iCs/>
                <w:sz w:val="22"/>
                <w:szCs w:val="22"/>
              </w:rPr>
              <w:t>British Journal of Psychiatry, 176</w:t>
            </w:r>
            <w:r w:rsidRPr="003730BD">
              <w:rPr>
                <w:rStyle w:val="normaltextrun"/>
                <w:rFonts w:ascii="Arial" w:hAnsi="Arial" w:cs="Arial"/>
                <w:sz w:val="22"/>
                <w:szCs w:val="22"/>
              </w:rPr>
              <w:t>, 379-386. </w:t>
            </w:r>
            <w:r w:rsidRPr="003730BD">
              <w:rPr>
                <w:rFonts w:ascii="Arial" w:hAnsi="Arial" w:cs="Arial"/>
                <w:sz w:val="22"/>
                <w:szCs w:val="22"/>
              </w:rPr>
              <w:t> </w:t>
            </w:r>
            <w:hyperlink r:id="rId19" w:history="1">
              <w:r w:rsidRPr="003730BD">
                <w:rPr>
                  <w:rStyle w:val="Hyperlink"/>
                  <w:rFonts w:ascii="Arial" w:hAnsi="Arial" w:cs="Arial"/>
                  <w:sz w:val="22"/>
                  <w:szCs w:val="22"/>
                </w:rPr>
                <w:t>https://doi.org/10.1192/bjp.176.4.379</w:t>
              </w:r>
            </w:hyperlink>
          </w:p>
          <w:p w14:paraId="47AA15C6" w14:textId="77777777" w:rsidR="00CE1806" w:rsidRPr="003730BD" w:rsidRDefault="00CE1806" w:rsidP="00CE1806">
            <w:pPr>
              <w:pStyle w:val="paragraph"/>
              <w:spacing w:before="0" w:beforeAutospacing="0" w:after="0" w:afterAutospacing="0"/>
              <w:ind w:left="720" w:hanging="720"/>
              <w:textAlignment w:val="baseline"/>
              <w:rPr>
                <w:rFonts w:ascii="Arial" w:hAnsi="Arial" w:cs="Arial"/>
                <w:sz w:val="18"/>
                <w:szCs w:val="18"/>
              </w:rPr>
            </w:pPr>
          </w:p>
          <w:p w14:paraId="690EC1A7" w14:textId="77777777" w:rsidR="00CE1806" w:rsidRDefault="00CE1806" w:rsidP="00CE1806">
            <w:pPr>
              <w:pStyle w:val="paragraph"/>
              <w:spacing w:before="0" w:beforeAutospacing="0" w:after="0" w:afterAutospacing="0"/>
              <w:ind w:left="720" w:hanging="720"/>
              <w:textAlignment w:val="baseline"/>
              <w:rPr>
                <w:rStyle w:val="eop"/>
                <w:rFonts w:ascii="Arial" w:hAnsi="Arial" w:cs="Arial"/>
                <w:sz w:val="22"/>
                <w:szCs w:val="22"/>
              </w:rPr>
            </w:pPr>
            <w:r w:rsidRPr="003730BD">
              <w:rPr>
                <w:rStyle w:val="normaltextrun"/>
                <w:rFonts w:ascii="Arial" w:hAnsi="Arial" w:cs="Arial"/>
                <w:sz w:val="22"/>
                <w:szCs w:val="22"/>
              </w:rPr>
              <w:t xml:space="preserve">Dale, N. F., Johns, R., &amp; Walsh, M. J. (2021). “That's not true!” paired interviews as a method for contemporaneous moderation of self-reporting on a shared service experience. </w:t>
            </w:r>
            <w:r w:rsidRPr="003730BD">
              <w:rPr>
                <w:rStyle w:val="normaltextrun"/>
                <w:rFonts w:ascii="Arial" w:hAnsi="Arial" w:cs="Arial"/>
                <w:i/>
                <w:iCs/>
                <w:sz w:val="22"/>
                <w:szCs w:val="22"/>
              </w:rPr>
              <w:t>Journal of Hospitality and Tourism Management, 49</w:t>
            </w:r>
            <w:r w:rsidRPr="003730BD">
              <w:rPr>
                <w:rStyle w:val="normaltextrun"/>
                <w:rFonts w:ascii="Arial" w:hAnsi="Arial" w:cs="Arial"/>
                <w:sz w:val="22"/>
                <w:szCs w:val="22"/>
              </w:rPr>
              <w:t xml:space="preserve">, 580-591. </w:t>
            </w:r>
            <w:hyperlink r:id="rId20" w:tgtFrame="_blank" w:history="1">
              <w:r w:rsidRPr="003730BD">
                <w:rPr>
                  <w:rStyle w:val="normaltextrun"/>
                  <w:rFonts w:ascii="Arial" w:hAnsi="Arial" w:cs="Arial"/>
                  <w:color w:val="0563C1"/>
                  <w:sz w:val="22"/>
                  <w:szCs w:val="22"/>
                  <w:u w:val="single"/>
                </w:rPr>
                <w:t>https://doi.org/10.1016/j.jhtm.2021.11.010</w:t>
              </w:r>
            </w:hyperlink>
            <w:r w:rsidRPr="003730BD">
              <w:rPr>
                <w:rStyle w:val="normaltextrun"/>
                <w:rFonts w:ascii="Arial" w:hAnsi="Arial" w:cs="Arial"/>
                <w:sz w:val="22"/>
                <w:szCs w:val="22"/>
              </w:rPr>
              <w:t>.</w:t>
            </w:r>
            <w:r w:rsidRPr="003730BD">
              <w:rPr>
                <w:rStyle w:val="eop"/>
                <w:rFonts w:ascii="Arial" w:hAnsi="Arial" w:cs="Arial"/>
                <w:sz w:val="22"/>
                <w:szCs w:val="22"/>
              </w:rPr>
              <w:t> </w:t>
            </w:r>
          </w:p>
          <w:p w14:paraId="3693AD49" w14:textId="77777777" w:rsidR="003730BD" w:rsidRPr="003730BD" w:rsidRDefault="003730BD" w:rsidP="00CE1806">
            <w:pPr>
              <w:pStyle w:val="paragraph"/>
              <w:spacing w:before="0" w:beforeAutospacing="0" w:after="0" w:afterAutospacing="0"/>
              <w:ind w:left="720" w:hanging="720"/>
              <w:textAlignment w:val="baseline"/>
              <w:rPr>
                <w:rFonts w:ascii="Arial" w:hAnsi="Arial" w:cs="Arial"/>
                <w:sz w:val="18"/>
                <w:szCs w:val="18"/>
              </w:rPr>
            </w:pPr>
          </w:p>
          <w:p w14:paraId="7628012D" w14:textId="3561C882" w:rsidR="00CE1806" w:rsidRDefault="00CE1806" w:rsidP="00CE1806">
            <w:pPr>
              <w:pStyle w:val="paragraph"/>
              <w:spacing w:before="0" w:beforeAutospacing="0" w:after="0" w:afterAutospacing="0"/>
              <w:ind w:left="720" w:hanging="720"/>
              <w:textAlignment w:val="baseline"/>
              <w:rPr>
                <w:rFonts w:ascii="Arial" w:hAnsi="Arial" w:cs="Arial"/>
                <w:sz w:val="22"/>
                <w:szCs w:val="22"/>
                <w:lang w:val="de-DE"/>
              </w:rPr>
            </w:pPr>
            <w:r w:rsidRPr="003730BD">
              <w:rPr>
                <w:rStyle w:val="normaltextrun"/>
                <w:rFonts w:ascii="Arial" w:hAnsi="Arial" w:cs="Arial"/>
                <w:sz w:val="22"/>
                <w:szCs w:val="22"/>
              </w:rPr>
              <w:t xml:space="preserve">Davies, M. R., Glen, K., Mundy, J., Kuile, A. R., Adey, B. N., Armour, C., Assary, E., Coleman, J. R. I., Goldsmith, K. A., Hirsch, C. R., Hotopf, M., Hübel, C., Jones, I. R., Kalsi, G., Krebs, G., McIntosh, A. M., Morneau-Vaillancourt, G., Peel, A. J., Purves, K. L., ... &amp; Eley, T. C. (2023). Factors associated with anxiety disorder comorbidity. </w:t>
            </w:r>
            <w:r w:rsidRPr="003730BD">
              <w:rPr>
                <w:rStyle w:val="normaltextrun"/>
                <w:rFonts w:ascii="Arial" w:hAnsi="Arial" w:cs="Arial"/>
                <w:i/>
                <w:iCs/>
                <w:sz w:val="22"/>
                <w:szCs w:val="22"/>
              </w:rPr>
              <w:t>Journal of Affective Disorders, 323,</w:t>
            </w:r>
            <w:r w:rsidRPr="003730BD">
              <w:rPr>
                <w:rStyle w:val="normaltextrun"/>
                <w:rFonts w:ascii="Arial" w:hAnsi="Arial" w:cs="Arial"/>
                <w:sz w:val="22"/>
                <w:szCs w:val="22"/>
              </w:rPr>
              <w:t xml:space="preserve"> 280-291. </w:t>
            </w:r>
            <w:hyperlink r:id="rId21" w:tgtFrame="_blank" w:history="1">
              <w:r w:rsidRPr="003730BD">
                <w:rPr>
                  <w:rStyle w:val="Hyperlink"/>
                  <w:rFonts w:ascii="Arial" w:hAnsi="Arial" w:cs="Arial"/>
                  <w:sz w:val="22"/>
                  <w:szCs w:val="22"/>
                  <w:lang w:val="de-DE"/>
                </w:rPr>
                <w:t>https://doi.org/10.1016/j.jad.2022.11.051</w:t>
              </w:r>
            </w:hyperlink>
            <w:r w:rsidRPr="003730BD">
              <w:rPr>
                <w:rFonts w:ascii="Arial" w:hAnsi="Arial" w:cs="Arial"/>
                <w:sz w:val="22"/>
                <w:szCs w:val="22"/>
                <w:lang w:val="de-DE"/>
              </w:rPr>
              <w:t>.</w:t>
            </w:r>
          </w:p>
          <w:p w14:paraId="6C478A89" w14:textId="77777777" w:rsidR="003730BD" w:rsidRPr="003730BD" w:rsidRDefault="003730BD" w:rsidP="00CE1806">
            <w:pPr>
              <w:pStyle w:val="paragraph"/>
              <w:spacing w:before="0" w:beforeAutospacing="0" w:after="0" w:afterAutospacing="0"/>
              <w:ind w:left="720" w:hanging="720"/>
              <w:textAlignment w:val="baseline"/>
              <w:rPr>
                <w:rFonts w:ascii="Arial" w:hAnsi="Arial" w:cs="Arial"/>
                <w:sz w:val="18"/>
                <w:szCs w:val="18"/>
              </w:rPr>
            </w:pPr>
          </w:p>
          <w:p w14:paraId="77C20F8F" w14:textId="447505C5" w:rsidR="00CE1806" w:rsidRDefault="00CE1806" w:rsidP="00CE1806">
            <w:pPr>
              <w:pStyle w:val="paragraph"/>
              <w:spacing w:before="0" w:beforeAutospacing="0" w:after="0" w:afterAutospacing="0"/>
              <w:ind w:left="720" w:hanging="720"/>
              <w:textAlignment w:val="baseline"/>
              <w:rPr>
                <w:rFonts w:ascii="Arial" w:hAnsi="Arial" w:cs="Arial"/>
                <w:sz w:val="22"/>
                <w:szCs w:val="22"/>
                <w:lang w:val="fr-FR"/>
              </w:rPr>
            </w:pPr>
            <w:r w:rsidRPr="003730BD">
              <w:rPr>
                <w:rStyle w:val="normaltextrun"/>
                <w:rFonts w:ascii="Arial" w:hAnsi="Arial" w:cs="Arial"/>
                <w:sz w:val="22"/>
                <w:szCs w:val="22"/>
                <w:lang w:val="de-DE"/>
              </w:rPr>
              <w:t xml:space="preserve">Fox, K. R., Harris, J. A., Wang, S. B., Millner, A. J., Deming, C. A., &amp; Nock, M. K. (2020). </w:t>
            </w:r>
            <w:r w:rsidRPr="003730BD">
              <w:rPr>
                <w:rStyle w:val="normaltextrun"/>
                <w:rFonts w:ascii="Arial" w:hAnsi="Arial" w:cs="Arial"/>
                <w:sz w:val="22"/>
                <w:szCs w:val="22"/>
              </w:rPr>
              <w:t xml:space="preserve">Self-Injurious Thoughts and Behaviours Interview—Revised: Development, reliability, and validity. </w:t>
            </w:r>
            <w:r w:rsidRPr="003730BD">
              <w:rPr>
                <w:rStyle w:val="normaltextrun"/>
                <w:rFonts w:ascii="Arial" w:hAnsi="Arial" w:cs="Arial"/>
                <w:i/>
                <w:iCs/>
                <w:sz w:val="22"/>
                <w:szCs w:val="22"/>
                <w:lang w:val="fr-FR"/>
              </w:rPr>
              <w:t>Psychological Assessment, 32</w:t>
            </w:r>
            <w:r w:rsidRPr="003730BD">
              <w:rPr>
                <w:rStyle w:val="normaltextrun"/>
                <w:rFonts w:ascii="Arial" w:hAnsi="Arial" w:cs="Arial"/>
                <w:sz w:val="22"/>
                <w:szCs w:val="22"/>
                <w:lang w:val="fr-FR"/>
              </w:rPr>
              <w:t xml:space="preserve">(7), 677–689. </w:t>
            </w:r>
            <w:hyperlink r:id="rId22" w:tgtFrame="_blank" w:history="1">
              <w:r w:rsidRPr="003730BD">
                <w:rPr>
                  <w:rStyle w:val="Hyperlink"/>
                  <w:rFonts w:ascii="Arial" w:hAnsi="Arial" w:cs="Arial"/>
                  <w:sz w:val="22"/>
                  <w:szCs w:val="22"/>
                  <w:lang w:val="fr-FR"/>
                </w:rPr>
                <w:t>https://doi.org/10.1037/pas0000819</w:t>
              </w:r>
            </w:hyperlink>
          </w:p>
          <w:p w14:paraId="37641613" w14:textId="77777777" w:rsidR="003730BD" w:rsidRPr="003730BD" w:rsidRDefault="003730BD" w:rsidP="00CE1806">
            <w:pPr>
              <w:pStyle w:val="paragraph"/>
              <w:spacing w:before="0" w:beforeAutospacing="0" w:after="0" w:afterAutospacing="0"/>
              <w:ind w:left="720" w:hanging="720"/>
              <w:textAlignment w:val="baseline"/>
              <w:rPr>
                <w:rFonts w:ascii="Arial" w:hAnsi="Arial" w:cs="Arial"/>
                <w:sz w:val="18"/>
                <w:szCs w:val="18"/>
              </w:rPr>
            </w:pPr>
          </w:p>
          <w:p w14:paraId="6ADBD6A9" w14:textId="3BA993E9" w:rsidR="00CE1806" w:rsidRDefault="00CE1806" w:rsidP="00CE1806">
            <w:pPr>
              <w:pStyle w:val="paragraph"/>
              <w:spacing w:before="0" w:beforeAutospacing="0" w:after="0" w:afterAutospacing="0"/>
              <w:ind w:left="720" w:hanging="720"/>
              <w:textAlignment w:val="baseline"/>
              <w:rPr>
                <w:rFonts w:ascii="Arial" w:hAnsi="Arial" w:cs="Arial"/>
                <w:sz w:val="22"/>
                <w:szCs w:val="22"/>
              </w:rPr>
            </w:pPr>
            <w:r w:rsidRPr="003730BD">
              <w:rPr>
                <w:rStyle w:val="normaltextrun"/>
                <w:rFonts w:ascii="Arial" w:hAnsi="Arial" w:cs="Arial"/>
                <w:sz w:val="22"/>
                <w:szCs w:val="22"/>
                <w:lang w:val="fr-FR"/>
              </w:rPr>
              <w:t xml:space="preserve">Gaffaney, J., Donaldson, S., &amp; Cabrera, V. (2021). </w:t>
            </w:r>
            <w:r w:rsidRPr="003730BD">
              <w:rPr>
                <w:rStyle w:val="normaltextrun"/>
                <w:rFonts w:ascii="Arial" w:hAnsi="Arial" w:cs="Arial"/>
                <w:sz w:val="22"/>
                <w:szCs w:val="22"/>
              </w:rPr>
              <w:t xml:space="preserve">Following the science to generate well-being: Using the highest-quality experimental evidence to design interventions. </w:t>
            </w:r>
            <w:r w:rsidRPr="003730BD">
              <w:rPr>
                <w:rStyle w:val="normaltextrun"/>
                <w:rFonts w:ascii="Arial" w:hAnsi="Arial" w:cs="Arial"/>
                <w:i/>
                <w:iCs/>
                <w:sz w:val="22"/>
                <w:szCs w:val="22"/>
                <w:lang w:val="fr-FR"/>
              </w:rPr>
              <w:t>Positive Psychology, 20. </w:t>
            </w:r>
            <w:r w:rsidRPr="003730BD">
              <w:rPr>
                <w:rStyle w:val="eop"/>
                <w:rFonts w:ascii="Arial" w:hAnsi="Arial" w:cs="Arial"/>
                <w:sz w:val="22"/>
                <w:szCs w:val="22"/>
              </w:rPr>
              <w:t> </w:t>
            </w:r>
            <w:hyperlink r:id="rId23" w:tgtFrame="_blank" w:history="1">
              <w:r w:rsidRPr="003730BD">
                <w:rPr>
                  <w:rStyle w:val="Hyperlink"/>
                  <w:rFonts w:ascii="Arial" w:hAnsi="Arial" w:cs="Arial"/>
                  <w:sz w:val="22"/>
                  <w:szCs w:val="22"/>
                  <w:lang w:val="fr-FR"/>
                </w:rPr>
                <w:t>https://doi.org/10.3389/fpsyg.2021.739352</w:t>
              </w:r>
            </w:hyperlink>
          </w:p>
          <w:p w14:paraId="10025BDD" w14:textId="77777777" w:rsidR="003730BD" w:rsidRPr="003730BD" w:rsidRDefault="003730BD" w:rsidP="00CE1806">
            <w:pPr>
              <w:pStyle w:val="paragraph"/>
              <w:spacing w:before="0" w:beforeAutospacing="0" w:after="0" w:afterAutospacing="0"/>
              <w:ind w:left="720" w:hanging="720"/>
              <w:textAlignment w:val="baseline"/>
              <w:rPr>
                <w:rFonts w:ascii="Arial" w:hAnsi="Arial" w:cs="Arial"/>
                <w:sz w:val="18"/>
                <w:szCs w:val="18"/>
              </w:rPr>
            </w:pPr>
          </w:p>
          <w:p w14:paraId="0EC6F906" w14:textId="77777777" w:rsidR="00CE1806" w:rsidRDefault="00CE1806" w:rsidP="00CE1806">
            <w:pPr>
              <w:pStyle w:val="paragraph"/>
              <w:spacing w:before="0" w:beforeAutospacing="0" w:after="0" w:afterAutospacing="0"/>
              <w:ind w:left="720" w:hanging="720"/>
              <w:textAlignment w:val="baseline"/>
              <w:rPr>
                <w:rStyle w:val="eop"/>
                <w:rFonts w:ascii="Arial" w:hAnsi="Arial" w:cs="Arial"/>
                <w:sz w:val="22"/>
                <w:szCs w:val="22"/>
              </w:rPr>
            </w:pPr>
            <w:r w:rsidRPr="003730BD">
              <w:rPr>
                <w:rStyle w:val="normaltextrun"/>
                <w:rFonts w:ascii="Arial" w:hAnsi="Arial" w:cs="Arial"/>
                <w:sz w:val="22"/>
                <w:szCs w:val="22"/>
                <w:lang w:val="fr-FR"/>
              </w:rPr>
              <w:t xml:space="preserve">Grieve, R., &amp; Tania de Groot, H. (2011). </w:t>
            </w:r>
            <w:r w:rsidRPr="003730BD">
              <w:rPr>
                <w:rStyle w:val="normaltextrun"/>
                <w:rFonts w:ascii="Arial" w:hAnsi="Arial" w:cs="Arial"/>
                <w:sz w:val="22"/>
                <w:szCs w:val="22"/>
              </w:rPr>
              <w:t xml:space="preserve">Does online psychological test administration facilitate faking? </w:t>
            </w:r>
            <w:r w:rsidRPr="003730BD">
              <w:rPr>
                <w:rStyle w:val="normaltextrun"/>
                <w:rFonts w:ascii="Arial" w:hAnsi="Arial" w:cs="Arial"/>
                <w:i/>
                <w:iCs/>
                <w:sz w:val="22"/>
                <w:szCs w:val="22"/>
              </w:rPr>
              <w:t>Computers in Human Behaviour, 27</w:t>
            </w:r>
            <w:r w:rsidRPr="003730BD">
              <w:rPr>
                <w:rStyle w:val="normaltextrun"/>
                <w:rFonts w:ascii="Arial" w:hAnsi="Arial" w:cs="Arial"/>
                <w:sz w:val="22"/>
                <w:szCs w:val="22"/>
              </w:rPr>
              <w:t xml:space="preserve">(6), 2386-2391. </w:t>
            </w:r>
            <w:hyperlink r:id="rId24" w:tgtFrame="_blank" w:history="1">
              <w:r w:rsidRPr="003730BD">
                <w:rPr>
                  <w:rStyle w:val="normaltextrun"/>
                  <w:rFonts w:ascii="Arial" w:hAnsi="Arial" w:cs="Arial"/>
                  <w:color w:val="0563C1"/>
                  <w:sz w:val="22"/>
                  <w:szCs w:val="22"/>
                  <w:u w:val="single"/>
                </w:rPr>
                <w:t>https://doi.org/10.1016/j.chb.2011.08.001</w:t>
              </w:r>
            </w:hyperlink>
            <w:r w:rsidRPr="003730BD">
              <w:rPr>
                <w:rStyle w:val="eop"/>
                <w:rFonts w:ascii="Arial" w:hAnsi="Arial" w:cs="Arial"/>
                <w:sz w:val="22"/>
                <w:szCs w:val="22"/>
              </w:rPr>
              <w:t> </w:t>
            </w:r>
          </w:p>
          <w:p w14:paraId="7B9B4D7C" w14:textId="77777777" w:rsidR="003730BD" w:rsidRPr="003730BD" w:rsidRDefault="003730BD" w:rsidP="00CE1806">
            <w:pPr>
              <w:pStyle w:val="paragraph"/>
              <w:spacing w:before="0" w:beforeAutospacing="0" w:after="0" w:afterAutospacing="0"/>
              <w:ind w:left="720" w:hanging="720"/>
              <w:textAlignment w:val="baseline"/>
              <w:rPr>
                <w:rFonts w:ascii="Arial" w:hAnsi="Arial" w:cs="Arial"/>
                <w:sz w:val="18"/>
                <w:szCs w:val="18"/>
              </w:rPr>
            </w:pPr>
          </w:p>
          <w:p w14:paraId="4A59C2E5" w14:textId="1408304F" w:rsidR="003730BD" w:rsidRPr="003730BD" w:rsidRDefault="00CE1806" w:rsidP="003730BD">
            <w:pPr>
              <w:pStyle w:val="paragraph"/>
              <w:spacing w:before="0" w:beforeAutospacing="0" w:after="0" w:afterAutospacing="0"/>
              <w:ind w:left="720" w:hanging="720"/>
              <w:textAlignment w:val="baseline"/>
              <w:rPr>
                <w:rFonts w:ascii="Arial" w:hAnsi="Arial" w:cs="Arial"/>
                <w:sz w:val="22"/>
                <w:szCs w:val="22"/>
              </w:rPr>
            </w:pPr>
            <w:r w:rsidRPr="003730BD">
              <w:rPr>
                <w:rStyle w:val="normaltextrun"/>
                <w:rFonts w:ascii="Arial" w:hAnsi="Arial" w:cs="Arial"/>
                <w:sz w:val="22"/>
                <w:szCs w:val="22"/>
              </w:rPr>
              <w:t xml:space="preserve">Harris, K. M., Griffin, B. A., McCaffrey, D. F., &amp; Morral, A. R. (2008). Inconsistencies in self-reported drug use by adolescents in substance abuse treatment: Implications for outcome and performance measurements. </w:t>
            </w:r>
            <w:r w:rsidRPr="003730BD">
              <w:rPr>
                <w:rStyle w:val="normaltextrun"/>
                <w:rFonts w:ascii="Arial" w:hAnsi="Arial" w:cs="Arial"/>
                <w:i/>
                <w:iCs/>
                <w:sz w:val="22"/>
                <w:szCs w:val="22"/>
              </w:rPr>
              <w:t>Journal of Substance Abuse Treatment, 34</w:t>
            </w:r>
            <w:r w:rsidRPr="003730BD">
              <w:rPr>
                <w:rStyle w:val="normaltextrun"/>
                <w:rFonts w:ascii="Arial" w:hAnsi="Arial" w:cs="Arial"/>
                <w:sz w:val="22"/>
                <w:szCs w:val="22"/>
              </w:rPr>
              <w:t>(3), 347-355.</w:t>
            </w:r>
            <w:r w:rsidR="002552F9" w:rsidRPr="003730BD">
              <w:rPr>
                <w:rFonts w:ascii="Arial" w:hAnsi="Arial" w:cs="Arial"/>
                <w:color w:val="0000FF"/>
                <w:sz w:val="22"/>
                <w:szCs w:val="22"/>
                <w:bdr w:val="none" w:sz="0" w:space="0" w:color="auto" w:frame="1"/>
                <w:lang w:eastAsia="en-US"/>
              </w:rPr>
              <w:t xml:space="preserve"> </w:t>
            </w:r>
            <w:hyperlink r:id="rId25" w:history="1">
              <w:r w:rsidR="002552F9" w:rsidRPr="003730BD">
                <w:rPr>
                  <w:rStyle w:val="Hyperlink"/>
                  <w:rFonts w:ascii="Arial" w:hAnsi="Arial" w:cs="Arial"/>
                  <w:sz w:val="22"/>
                  <w:szCs w:val="22"/>
                </w:rPr>
                <w:t>https://doi.org/10.1016/j.jsat.2007.05.004</w:t>
              </w:r>
            </w:hyperlink>
          </w:p>
          <w:p w14:paraId="024C16C0" w14:textId="282287D6" w:rsidR="00CE1806" w:rsidRPr="003730BD" w:rsidRDefault="00CE1806" w:rsidP="00CE1806">
            <w:pPr>
              <w:pStyle w:val="paragraph"/>
              <w:spacing w:before="0" w:beforeAutospacing="0" w:after="0" w:afterAutospacing="0"/>
              <w:ind w:left="720" w:hanging="720"/>
              <w:textAlignment w:val="baseline"/>
              <w:rPr>
                <w:rFonts w:ascii="Arial" w:hAnsi="Arial" w:cs="Arial"/>
                <w:sz w:val="18"/>
                <w:szCs w:val="18"/>
              </w:rPr>
            </w:pPr>
            <w:r w:rsidRPr="003730BD">
              <w:rPr>
                <w:rStyle w:val="normaltextrun"/>
                <w:rFonts w:ascii="Arial" w:hAnsi="Arial" w:cs="Arial"/>
                <w:sz w:val="22"/>
                <w:szCs w:val="22"/>
              </w:rPr>
              <w:t xml:space="preserve"> </w:t>
            </w:r>
            <w:r w:rsidRPr="003730BD">
              <w:rPr>
                <w:rStyle w:val="eop"/>
                <w:rFonts w:ascii="Arial" w:hAnsi="Arial" w:cs="Arial"/>
                <w:color w:val="0000FF"/>
                <w:sz w:val="22"/>
                <w:szCs w:val="22"/>
              </w:rPr>
              <w:t> </w:t>
            </w:r>
          </w:p>
          <w:p w14:paraId="3C1186BD" w14:textId="77777777" w:rsidR="00CE1806" w:rsidRDefault="00CE1806" w:rsidP="00CE1806">
            <w:pPr>
              <w:pStyle w:val="paragraph"/>
              <w:spacing w:before="0" w:beforeAutospacing="0" w:after="0" w:afterAutospacing="0"/>
              <w:ind w:left="720" w:hanging="720"/>
              <w:textAlignment w:val="baseline"/>
              <w:rPr>
                <w:rStyle w:val="eop"/>
                <w:rFonts w:ascii="Arial" w:hAnsi="Arial" w:cs="Arial"/>
                <w:sz w:val="22"/>
                <w:szCs w:val="22"/>
              </w:rPr>
            </w:pPr>
            <w:r w:rsidRPr="003730BD">
              <w:rPr>
                <w:rStyle w:val="normaltextrun"/>
                <w:rFonts w:ascii="Arial" w:hAnsi="Arial" w:cs="Arial"/>
                <w:sz w:val="22"/>
                <w:szCs w:val="22"/>
              </w:rPr>
              <w:t xml:space="preserve">Katrompas, A., &amp; Metsis, V. (2021). "Rate My Professors: A Study Of Bias and Inaccuracies In Anonymous Self-Reporting," </w:t>
            </w:r>
            <w:r w:rsidRPr="003730BD">
              <w:rPr>
                <w:rStyle w:val="normaltextrun"/>
                <w:rFonts w:ascii="Arial" w:hAnsi="Arial" w:cs="Arial"/>
                <w:i/>
                <w:iCs/>
                <w:sz w:val="22"/>
                <w:szCs w:val="22"/>
              </w:rPr>
              <w:t>2nd International Conference on Computing and Data Science</w:t>
            </w:r>
            <w:r w:rsidRPr="003730BD">
              <w:rPr>
                <w:rStyle w:val="normaltextrun"/>
                <w:rFonts w:ascii="Arial" w:hAnsi="Arial" w:cs="Arial"/>
                <w:sz w:val="22"/>
                <w:szCs w:val="22"/>
              </w:rPr>
              <w:t xml:space="preserve"> </w:t>
            </w:r>
            <w:r w:rsidRPr="003730BD">
              <w:rPr>
                <w:rStyle w:val="normaltextrun"/>
                <w:rFonts w:ascii="Arial" w:hAnsi="Arial" w:cs="Arial"/>
                <w:i/>
                <w:iCs/>
                <w:sz w:val="22"/>
                <w:szCs w:val="22"/>
              </w:rPr>
              <w:t>(CDS)</w:t>
            </w:r>
            <w:r w:rsidRPr="003730BD">
              <w:rPr>
                <w:rStyle w:val="normaltextrun"/>
                <w:rFonts w:ascii="Arial" w:hAnsi="Arial" w:cs="Arial"/>
                <w:sz w:val="22"/>
                <w:szCs w:val="22"/>
              </w:rPr>
              <w:t xml:space="preserve">, 536-542. </w:t>
            </w:r>
            <w:hyperlink r:id="rId26" w:tgtFrame="_blank" w:history="1">
              <w:r w:rsidRPr="003730BD">
                <w:rPr>
                  <w:rStyle w:val="normaltextrun"/>
                  <w:rFonts w:ascii="Arial" w:hAnsi="Arial" w:cs="Arial"/>
                  <w:color w:val="0563C1"/>
                  <w:sz w:val="22"/>
                  <w:szCs w:val="22"/>
                  <w:u w:val="single"/>
                </w:rPr>
                <w:t>https://doi.org/10.1109/CDS52072.2021.00098</w:t>
              </w:r>
            </w:hyperlink>
            <w:r w:rsidRPr="003730BD">
              <w:rPr>
                <w:rStyle w:val="normaltextrun"/>
                <w:rFonts w:ascii="Arial" w:hAnsi="Arial" w:cs="Arial"/>
                <w:sz w:val="22"/>
                <w:szCs w:val="22"/>
              </w:rPr>
              <w:t>.</w:t>
            </w:r>
            <w:r w:rsidRPr="003730BD">
              <w:rPr>
                <w:rStyle w:val="eop"/>
                <w:rFonts w:ascii="Arial" w:hAnsi="Arial" w:cs="Arial"/>
                <w:sz w:val="22"/>
                <w:szCs w:val="22"/>
              </w:rPr>
              <w:t> </w:t>
            </w:r>
          </w:p>
          <w:p w14:paraId="7946FD72" w14:textId="77777777" w:rsidR="003730BD" w:rsidRPr="003730BD" w:rsidRDefault="003730BD" w:rsidP="00CE1806">
            <w:pPr>
              <w:pStyle w:val="paragraph"/>
              <w:spacing w:before="0" w:beforeAutospacing="0" w:after="0" w:afterAutospacing="0"/>
              <w:ind w:left="720" w:hanging="720"/>
              <w:textAlignment w:val="baseline"/>
              <w:rPr>
                <w:rFonts w:ascii="Arial" w:hAnsi="Arial" w:cs="Arial"/>
                <w:sz w:val="18"/>
                <w:szCs w:val="18"/>
              </w:rPr>
            </w:pPr>
          </w:p>
          <w:p w14:paraId="076AC2FA" w14:textId="77777777" w:rsidR="00CE1806" w:rsidRDefault="00CE1806" w:rsidP="00CE1806">
            <w:pPr>
              <w:pStyle w:val="paragraph"/>
              <w:spacing w:before="0" w:beforeAutospacing="0" w:after="0" w:afterAutospacing="0"/>
              <w:ind w:left="720" w:hanging="720"/>
              <w:textAlignment w:val="baseline"/>
              <w:rPr>
                <w:rStyle w:val="eop"/>
                <w:rFonts w:ascii="Arial" w:hAnsi="Arial" w:cs="Arial"/>
                <w:sz w:val="22"/>
                <w:szCs w:val="22"/>
              </w:rPr>
            </w:pPr>
            <w:r w:rsidRPr="003730BD">
              <w:rPr>
                <w:rStyle w:val="normaltextrun"/>
                <w:rFonts w:ascii="Arial" w:hAnsi="Arial" w:cs="Arial"/>
                <w:sz w:val="22"/>
                <w:szCs w:val="22"/>
              </w:rPr>
              <w:t xml:space="preserve">Krauss, R. M. (2022). </w:t>
            </w:r>
            <w:r w:rsidRPr="003730BD">
              <w:rPr>
                <w:rStyle w:val="normaltextrun"/>
                <w:rFonts w:ascii="Arial" w:hAnsi="Arial" w:cs="Arial"/>
                <w:i/>
                <w:iCs/>
                <w:sz w:val="22"/>
                <w:szCs w:val="22"/>
              </w:rPr>
              <w:t xml:space="preserve">Social Cognition. </w:t>
            </w:r>
            <w:r w:rsidRPr="003730BD">
              <w:rPr>
                <w:rStyle w:val="normaltextrun"/>
                <w:rFonts w:ascii="Arial" w:hAnsi="Arial" w:cs="Arial"/>
                <w:sz w:val="22"/>
                <w:szCs w:val="22"/>
              </w:rPr>
              <w:t>Routledge. </w:t>
            </w:r>
            <w:r w:rsidRPr="003730BD">
              <w:rPr>
                <w:rStyle w:val="eop"/>
                <w:rFonts w:ascii="Arial" w:hAnsi="Arial" w:cs="Arial"/>
                <w:sz w:val="22"/>
                <w:szCs w:val="22"/>
              </w:rPr>
              <w:t> </w:t>
            </w:r>
          </w:p>
          <w:p w14:paraId="4D62EB6D" w14:textId="77777777" w:rsidR="003730BD" w:rsidRPr="003730BD" w:rsidRDefault="003730BD" w:rsidP="00CE1806">
            <w:pPr>
              <w:pStyle w:val="paragraph"/>
              <w:spacing w:before="0" w:beforeAutospacing="0" w:after="0" w:afterAutospacing="0"/>
              <w:ind w:left="720" w:hanging="720"/>
              <w:textAlignment w:val="baseline"/>
              <w:rPr>
                <w:rFonts w:ascii="Arial" w:hAnsi="Arial" w:cs="Arial"/>
                <w:sz w:val="18"/>
                <w:szCs w:val="18"/>
              </w:rPr>
            </w:pPr>
          </w:p>
          <w:p w14:paraId="32C0CF2B" w14:textId="207123C8" w:rsidR="002552F9" w:rsidRPr="003730BD" w:rsidRDefault="00CE1806" w:rsidP="00CE1806">
            <w:pPr>
              <w:pStyle w:val="paragraph"/>
              <w:spacing w:before="0" w:beforeAutospacing="0" w:after="0" w:afterAutospacing="0"/>
              <w:ind w:left="720" w:hanging="720"/>
              <w:textAlignment w:val="baseline"/>
              <w:rPr>
                <w:rFonts w:ascii="Arial" w:hAnsi="Arial" w:cs="Arial"/>
                <w:sz w:val="22"/>
                <w:szCs w:val="22"/>
              </w:rPr>
            </w:pPr>
            <w:r w:rsidRPr="003730BD">
              <w:rPr>
                <w:rStyle w:val="normaltextrun"/>
                <w:rFonts w:ascii="Arial" w:hAnsi="Arial" w:cs="Arial"/>
                <w:sz w:val="22"/>
                <w:szCs w:val="22"/>
                <w:lang w:val="nl-NL"/>
              </w:rPr>
              <w:t xml:space="preserve">Kriegsman, D., Penninx, B., Van Eijk, J., Boeke, A., Joan, P., &amp; Deeg, D. (1995). </w:t>
            </w:r>
            <w:r w:rsidRPr="003730BD">
              <w:rPr>
                <w:rStyle w:val="normaltextrun"/>
                <w:rFonts w:ascii="Arial" w:hAnsi="Arial" w:cs="Arial"/>
                <w:sz w:val="22"/>
                <w:szCs w:val="22"/>
              </w:rPr>
              <w:t xml:space="preserve">Self-reports and general practitioner information on the presence of chronic diseases in community dwelling elderly: A study on the accuracy of patients' self-reports and on determinants of inaccuracy. </w:t>
            </w:r>
            <w:r w:rsidRPr="003730BD">
              <w:rPr>
                <w:rStyle w:val="normaltextrun"/>
                <w:rFonts w:ascii="Arial" w:hAnsi="Arial" w:cs="Arial"/>
                <w:i/>
                <w:iCs/>
                <w:sz w:val="22"/>
                <w:szCs w:val="22"/>
              </w:rPr>
              <w:t>Journal of Clinical Epidemiology, 49</w:t>
            </w:r>
            <w:r w:rsidRPr="003730BD">
              <w:rPr>
                <w:rStyle w:val="normaltextrun"/>
                <w:rFonts w:ascii="Arial" w:hAnsi="Arial" w:cs="Arial"/>
                <w:sz w:val="22"/>
                <w:szCs w:val="22"/>
              </w:rPr>
              <w:t xml:space="preserve">(12), 1407-1417. </w:t>
            </w:r>
            <w:hyperlink r:id="rId27" w:history="1">
              <w:r w:rsidR="002552F9" w:rsidRPr="003730BD">
                <w:rPr>
                  <w:rStyle w:val="Hyperlink"/>
                  <w:rFonts w:ascii="Arial" w:hAnsi="Arial" w:cs="Arial"/>
                  <w:sz w:val="22"/>
                  <w:szCs w:val="22"/>
                </w:rPr>
                <w:t>https://doi.org/10.1016/S0895-4356(96)00274-0</w:t>
              </w:r>
            </w:hyperlink>
          </w:p>
          <w:p w14:paraId="25C6B1C9" w14:textId="5B42F513" w:rsidR="00CE1806" w:rsidRPr="003730BD" w:rsidRDefault="00CE1806" w:rsidP="00CE1806">
            <w:pPr>
              <w:pStyle w:val="paragraph"/>
              <w:spacing w:before="0" w:beforeAutospacing="0" w:after="0" w:afterAutospacing="0"/>
              <w:ind w:left="720" w:hanging="720"/>
              <w:textAlignment w:val="baseline"/>
              <w:rPr>
                <w:rFonts w:ascii="Arial" w:hAnsi="Arial" w:cs="Arial"/>
                <w:sz w:val="18"/>
                <w:szCs w:val="18"/>
              </w:rPr>
            </w:pPr>
            <w:r w:rsidRPr="003730BD">
              <w:rPr>
                <w:rStyle w:val="eop"/>
                <w:rFonts w:ascii="Arial" w:hAnsi="Arial" w:cs="Arial"/>
                <w:color w:val="0000FF"/>
                <w:sz w:val="22"/>
                <w:szCs w:val="22"/>
              </w:rPr>
              <w:t> </w:t>
            </w:r>
          </w:p>
          <w:p w14:paraId="529F3200" w14:textId="77777777" w:rsidR="00CE1806" w:rsidRDefault="00CE1806" w:rsidP="00CE1806">
            <w:pPr>
              <w:pStyle w:val="paragraph"/>
              <w:spacing w:before="0" w:beforeAutospacing="0" w:after="0" w:afterAutospacing="0"/>
              <w:ind w:left="720" w:hanging="720"/>
              <w:textAlignment w:val="baseline"/>
              <w:rPr>
                <w:rStyle w:val="eop"/>
                <w:rFonts w:ascii="Arial" w:hAnsi="Arial" w:cs="Arial"/>
                <w:sz w:val="22"/>
                <w:szCs w:val="22"/>
              </w:rPr>
            </w:pPr>
            <w:r w:rsidRPr="003730BD">
              <w:rPr>
                <w:rStyle w:val="normaltextrun"/>
                <w:rFonts w:ascii="Arial" w:hAnsi="Arial" w:cs="Arial"/>
                <w:sz w:val="22"/>
                <w:szCs w:val="22"/>
              </w:rPr>
              <w:t xml:space="preserve">Leeman, L., Garg, M., Garrison, L., Hamidovic, A., Borrego, M., Rayburn, W. F., &amp; Bakhiriva, L. (2021). Validity of self-reported drug use information among pregnant women. </w:t>
            </w:r>
            <w:r w:rsidRPr="003730BD">
              <w:rPr>
                <w:rStyle w:val="normaltextrun"/>
                <w:rFonts w:ascii="Arial" w:hAnsi="Arial" w:cs="Arial"/>
                <w:i/>
                <w:iCs/>
                <w:sz w:val="22"/>
                <w:szCs w:val="22"/>
              </w:rPr>
              <w:t xml:space="preserve">Maternal and Child Health Journal, 20, </w:t>
            </w:r>
            <w:r w:rsidRPr="003730BD">
              <w:rPr>
                <w:rStyle w:val="normaltextrun"/>
                <w:rFonts w:ascii="Arial" w:hAnsi="Arial" w:cs="Arial"/>
                <w:sz w:val="22"/>
                <w:szCs w:val="22"/>
              </w:rPr>
              <w:t xml:space="preserve">41-47. </w:t>
            </w:r>
            <w:hyperlink r:id="rId28" w:tgtFrame="_blank" w:history="1">
              <w:r w:rsidRPr="003730BD">
                <w:rPr>
                  <w:rStyle w:val="normaltextrun"/>
                  <w:rFonts w:ascii="Arial" w:hAnsi="Arial" w:cs="Arial"/>
                  <w:color w:val="0563C1"/>
                  <w:sz w:val="22"/>
                  <w:szCs w:val="22"/>
                  <w:u w:val="single"/>
                </w:rPr>
                <w:t>https://doi.org/10.1007/s10995-015-1799-6</w:t>
              </w:r>
            </w:hyperlink>
            <w:r w:rsidRPr="003730BD">
              <w:rPr>
                <w:rStyle w:val="eop"/>
                <w:rFonts w:ascii="Arial" w:hAnsi="Arial" w:cs="Arial"/>
                <w:sz w:val="22"/>
                <w:szCs w:val="22"/>
              </w:rPr>
              <w:t> </w:t>
            </w:r>
          </w:p>
          <w:p w14:paraId="68AA528E" w14:textId="77777777" w:rsidR="003730BD" w:rsidRPr="003730BD" w:rsidRDefault="003730BD" w:rsidP="00CE1806">
            <w:pPr>
              <w:pStyle w:val="paragraph"/>
              <w:spacing w:before="0" w:beforeAutospacing="0" w:after="0" w:afterAutospacing="0"/>
              <w:ind w:left="720" w:hanging="720"/>
              <w:textAlignment w:val="baseline"/>
              <w:rPr>
                <w:rFonts w:ascii="Arial" w:hAnsi="Arial" w:cs="Arial"/>
                <w:sz w:val="18"/>
                <w:szCs w:val="18"/>
              </w:rPr>
            </w:pPr>
          </w:p>
          <w:p w14:paraId="404E1CDE" w14:textId="77777777" w:rsidR="00CE1806" w:rsidRDefault="00CE1806" w:rsidP="00CE1806">
            <w:pPr>
              <w:pStyle w:val="paragraph"/>
              <w:spacing w:before="0" w:beforeAutospacing="0" w:after="0" w:afterAutospacing="0"/>
              <w:ind w:left="720" w:hanging="720"/>
              <w:textAlignment w:val="baseline"/>
              <w:rPr>
                <w:rStyle w:val="eop"/>
                <w:rFonts w:ascii="Arial" w:hAnsi="Arial" w:cs="Arial"/>
                <w:sz w:val="22"/>
                <w:szCs w:val="22"/>
              </w:rPr>
            </w:pPr>
            <w:r w:rsidRPr="003730BD">
              <w:rPr>
                <w:rStyle w:val="normaltextrun"/>
                <w:rFonts w:ascii="Arial" w:hAnsi="Arial" w:cs="Arial"/>
                <w:sz w:val="22"/>
                <w:szCs w:val="22"/>
              </w:rPr>
              <w:t xml:space="preserve">Peer, E., &amp; Feldman, Y. (2021). Honesty pledges for the behaviourally-based regulation of dishonesty. </w:t>
            </w:r>
            <w:r w:rsidRPr="003730BD">
              <w:rPr>
                <w:rStyle w:val="normaltextrun"/>
                <w:rFonts w:ascii="Arial" w:hAnsi="Arial" w:cs="Arial"/>
                <w:i/>
                <w:iCs/>
                <w:sz w:val="22"/>
                <w:szCs w:val="22"/>
              </w:rPr>
              <w:t>Journal of European Public Policy, 28</w:t>
            </w:r>
            <w:r w:rsidRPr="003730BD">
              <w:rPr>
                <w:rStyle w:val="normaltextrun"/>
                <w:rFonts w:ascii="Arial" w:hAnsi="Arial" w:cs="Arial"/>
                <w:sz w:val="22"/>
                <w:szCs w:val="22"/>
              </w:rPr>
              <w:t xml:space="preserve">(5), 761-781. </w:t>
            </w:r>
            <w:hyperlink r:id="rId29" w:tgtFrame="_blank" w:history="1">
              <w:r w:rsidRPr="003730BD">
                <w:rPr>
                  <w:rStyle w:val="normaltextrun"/>
                  <w:rFonts w:ascii="Arial" w:hAnsi="Arial" w:cs="Arial"/>
                  <w:color w:val="0563C1"/>
                  <w:sz w:val="22"/>
                  <w:szCs w:val="22"/>
                  <w:u w:val="single"/>
                </w:rPr>
                <w:t>https://doi.org/10.1080/13501763.2021.1912149</w:t>
              </w:r>
            </w:hyperlink>
            <w:r w:rsidRPr="003730BD">
              <w:rPr>
                <w:rStyle w:val="eop"/>
                <w:rFonts w:ascii="Arial" w:hAnsi="Arial" w:cs="Arial"/>
                <w:sz w:val="22"/>
                <w:szCs w:val="22"/>
              </w:rPr>
              <w:t> </w:t>
            </w:r>
          </w:p>
          <w:p w14:paraId="265C3058" w14:textId="77777777" w:rsidR="003730BD" w:rsidRPr="003730BD" w:rsidRDefault="003730BD" w:rsidP="00CE1806">
            <w:pPr>
              <w:pStyle w:val="paragraph"/>
              <w:spacing w:before="0" w:beforeAutospacing="0" w:after="0" w:afterAutospacing="0"/>
              <w:ind w:left="720" w:hanging="720"/>
              <w:textAlignment w:val="baseline"/>
              <w:rPr>
                <w:rFonts w:ascii="Arial" w:hAnsi="Arial" w:cs="Arial"/>
                <w:sz w:val="18"/>
                <w:szCs w:val="18"/>
              </w:rPr>
            </w:pPr>
          </w:p>
          <w:p w14:paraId="0FB63596" w14:textId="343F4A37" w:rsidR="00CE1806" w:rsidRPr="003730BD" w:rsidRDefault="00CE1806" w:rsidP="00CE1806">
            <w:pPr>
              <w:pStyle w:val="paragraph"/>
              <w:spacing w:before="0" w:beforeAutospacing="0" w:after="0" w:afterAutospacing="0"/>
              <w:ind w:left="720" w:hanging="720"/>
              <w:textAlignment w:val="baseline"/>
              <w:rPr>
                <w:rFonts w:ascii="Arial" w:hAnsi="Arial" w:cs="Arial"/>
                <w:sz w:val="22"/>
                <w:szCs w:val="22"/>
              </w:rPr>
            </w:pPr>
            <w:r w:rsidRPr="003730BD">
              <w:rPr>
                <w:rStyle w:val="normaltextrun"/>
                <w:rFonts w:ascii="Arial" w:hAnsi="Arial" w:cs="Arial"/>
                <w:sz w:val="22"/>
                <w:szCs w:val="22"/>
              </w:rPr>
              <w:t>Riley, V. A., Gidlow, C., &amp; Ellis, N. J. (2018). Uptake of NHS health check: issues in monitoring</w:t>
            </w:r>
            <w:r w:rsidRPr="003730BD">
              <w:rPr>
                <w:rStyle w:val="normaltextrun"/>
                <w:rFonts w:ascii="Arial" w:hAnsi="Arial" w:cs="Arial"/>
                <w:i/>
                <w:iCs/>
                <w:sz w:val="22"/>
                <w:szCs w:val="22"/>
              </w:rPr>
              <w:t xml:space="preserve">. Primary Health Care Research &amp; Development, 20, </w:t>
            </w:r>
            <w:r w:rsidRPr="003730BD">
              <w:rPr>
                <w:rStyle w:val="normaltextrun"/>
                <w:rFonts w:ascii="Arial" w:hAnsi="Arial" w:cs="Arial"/>
                <w:sz w:val="22"/>
                <w:szCs w:val="22"/>
              </w:rPr>
              <w:t xml:space="preserve">1-64. </w:t>
            </w:r>
            <w:hyperlink r:id="rId30" w:history="1">
              <w:r w:rsidR="002552F9" w:rsidRPr="003730BD">
                <w:rPr>
                  <w:rStyle w:val="Hyperlink"/>
                  <w:rFonts w:ascii="Arial" w:hAnsi="Arial" w:cs="Arial"/>
                  <w:sz w:val="22"/>
                  <w:szCs w:val="22"/>
                </w:rPr>
                <w:t>https://doi.org/10.1017/S1463423618000592</w:t>
              </w:r>
            </w:hyperlink>
          </w:p>
          <w:p w14:paraId="6DF00B61" w14:textId="77777777" w:rsidR="002552F9" w:rsidRPr="003730BD" w:rsidRDefault="002552F9" w:rsidP="00CE1806">
            <w:pPr>
              <w:pStyle w:val="paragraph"/>
              <w:spacing w:before="0" w:beforeAutospacing="0" w:after="0" w:afterAutospacing="0"/>
              <w:ind w:left="720" w:hanging="720"/>
              <w:textAlignment w:val="baseline"/>
              <w:rPr>
                <w:rFonts w:ascii="Arial" w:hAnsi="Arial" w:cs="Arial"/>
                <w:sz w:val="18"/>
                <w:szCs w:val="18"/>
              </w:rPr>
            </w:pPr>
          </w:p>
          <w:p w14:paraId="5C32732A" w14:textId="77777777" w:rsidR="00CE1806" w:rsidRPr="003730BD" w:rsidRDefault="00CE1806" w:rsidP="00CE1806">
            <w:pPr>
              <w:pStyle w:val="paragraph"/>
              <w:spacing w:before="0" w:beforeAutospacing="0" w:after="0" w:afterAutospacing="0"/>
              <w:ind w:left="720" w:hanging="720"/>
              <w:textAlignment w:val="baseline"/>
              <w:rPr>
                <w:rFonts w:ascii="Arial" w:hAnsi="Arial" w:cs="Arial"/>
                <w:sz w:val="18"/>
                <w:szCs w:val="18"/>
              </w:rPr>
            </w:pPr>
            <w:r w:rsidRPr="003730BD">
              <w:rPr>
                <w:rStyle w:val="normaltextrun"/>
                <w:rFonts w:ascii="Arial" w:hAnsi="Arial" w:cs="Arial"/>
                <w:sz w:val="22"/>
                <w:szCs w:val="22"/>
              </w:rPr>
              <w:t xml:space="preserve">Roberts, J. R., &amp; Maxfield, M. (2021). A 2-study psychometric evaluation of the modified dementia worry scale. </w:t>
            </w:r>
            <w:r w:rsidRPr="003730BD">
              <w:rPr>
                <w:rStyle w:val="normaltextrun"/>
                <w:rFonts w:ascii="Arial" w:hAnsi="Arial" w:cs="Arial"/>
                <w:i/>
                <w:iCs/>
                <w:sz w:val="22"/>
                <w:szCs w:val="22"/>
              </w:rPr>
              <w:t xml:space="preserve">American Journal of Alzheimer’s Disease and Other Dementias, 36.  </w:t>
            </w:r>
            <w:hyperlink r:id="rId31" w:tgtFrame="_blank" w:history="1">
              <w:r w:rsidRPr="003730BD">
                <w:rPr>
                  <w:rStyle w:val="normaltextrun"/>
                  <w:rFonts w:ascii="Arial" w:hAnsi="Arial" w:cs="Arial"/>
                  <w:color w:val="0563C1"/>
                  <w:sz w:val="22"/>
                  <w:szCs w:val="22"/>
                  <w:u w:val="single"/>
                </w:rPr>
                <w:t>https://doi.org/10.1177/1533317521995322</w:t>
              </w:r>
            </w:hyperlink>
            <w:r w:rsidRPr="003730BD">
              <w:rPr>
                <w:rStyle w:val="eop"/>
                <w:rFonts w:ascii="Arial" w:hAnsi="Arial" w:cs="Arial"/>
                <w:sz w:val="22"/>
                <w:szCs w:val="22"/>
              </w:rPr>
              <w:t> </w:t>
            </w:r>
          </w:p>
          <w:p w14:paraId="1678EA87" w14:textId="77777777" w:rsidR="00CE1806" w:rsidRDefault="00CE1806" w:rsidP="00CE1806">
            <w:pPr>
              <w:pStyle w:val="paragraph"/>
              <w:spacing w:before="0" w:beforeAutospacing="0" w:after="0" w:afterAutospacing="0"/>
              <w:ind w:left="720" w:hanging="720"/>
              <w:textAlignment w:val="baseline"/>
              <w:rPr>
                <w:rStyle w:val="eop"/>
                <w:rFonts w:ascii="Arial" w:hAnsi="Arial" w:cs="Arial"/>
                <w:sz w:val="22"/>
                <w:szCs w:val="22"/>
              </w:rPr>
            </w:pPr>
            <w:r w:rsidRPr="003730BD">
              <w:rPr>
                <w:rStyle w:val="normaltextrun"/>
                <w:rFonts w:ascii="Arial" w:hAnsi="Arial" w:cs="Arial"/>
                <w:sz w:val="22"/>
                <w:szCs w:val="22"/>
              </w:rPr>
              <w:lastRenderedPageBreak/>
              <w:t xml:space="preserve">Toy, S., &amp; Daly Guris, R. J. (2022). How to conduct survey-based research. </w:t>
            </w:r>
            <w:r w:rsidRPr="003730BD">
              <w:rPr>
                <w:rStyle w:val="normaltextrun"/>
                <w:rFonts w:ascii="Arial" w:hAnsi="Arial" w:cs="Arial"/>
                <w:i/>
                <w:iCs/>
                <w:sz w:val="22"/>
                <w:szCs w:val="22"/>
              </w:rPr>
              <w:t>Association of Anaesthetists</w:t>
            </w:r>
            <w:r w:rsidRPr="003730BD">
              <w:rPr>
                <w:rStyle w:val="normaltextrun"/>
                <w:rFonts w:ascii="Arial" w:hAnsi="Arial" w:cs="Arial"/>
                <w:sz w:val="22"/>
                <w:szCs w:val="22"/>
              </w:rPr>
              <w:t xml:space="preserve">.  </w:t>
            </w:r>
            <w:hyperlink r:id="rId32" w:tgtFrame="_blank" w:history="1">
              <w:r w:rsidRPr="003730BD">
                <w:rPr>
                  <w:rStyle w:val="normaltextrun"/>
                  <w:rFonts w:ascii="Arial" w:hAnsi="Arial" w:cs="Arial"/>
                  <w:color w:val="0563C1"/>
                  <w:sz w:val="22"/>
                  <w:szCs w:val="22"/>
                  <w:u w:val="single"/>
                </w:rPr>
                <w:t>https://doi.org/10.1111/anae.15943</w:t>
              </w:r>
            </w:hyperlink>
            <w:r w:rsidRPr="003730BD">
              <w:rPr>
                <w:rStyle w:val="eop"/>
                <w:rFonts w:ascii="Arial" w:hAnsi="Arial" w:cs="Arial"/>
                <w:sz w:val="22"/>
                <w:szCs w:val="22"/>
              </w:rPr>
              <w:t> </w:t>
            </w:r>
          </w:p>
          <w:p w14:paraId="4A25A148" w14:textId="77777777" w:rsidR="003730BD" w:rsidRPr="003730BD" w:rsidRDefault="003730BD" w:rsidP="00CE1806">
            <w:pPr>
              <w:pStyle w:val="paragraph"/>
              <w:spacing w:before="0" w:beforeAutospacing="0" w:after="0" w:afterAutospacing="0"/>
              <w:ind w:left="720" w:hanging="720"/>
              <w:textAlignment w:val="baseline"/>
              <w:rPr>
                <w:rFonts w:ascii="Arial" w:hAnsi="Arial" w:cs="Arial"/>
                <w:sz w:val="18"/>
                <w:szCs w:val="18"/>
              </w:rPr>
            </w:pPr>
          </w:p>
          <w:p w14:paraId="37C9EF78" w14:textId="77777777" w:rsidR="00CE1806" w:rsidRPr="003730BD" w:rsidRDefault="00CE1806" w:rsidP="00CE1806">
            <w:pPr>
              <w:pStyle w:val="paragraph"/>
              <w:spacing w:before="0" w:beforeAutospacing="0" w:after="0" w:afterAutospacing="0"/>
              <w:ind w:left="720" w:hanging="720"/>
              <w:textAlignment w:val="baseline"/>
              <w:rPr>
                <w:rFonts w:ascii="Arial" w:hAnsi="Arial" w:cs="Arial"/>
                <w:sz w:val="18"/>
                <w:szCs w:val="18"/>
              </w:rPr>
            </w:pPr>
            <w:r w:rsidRPr="003730BD">
              <w:rPr>
                <w:rStyle w:val="normaltextrun"/>
                <w:rFonts w:ascii="Arial" w:hAnsi="Arial" w:cs="Arial"/>
                <w:sz w:val="22"/>
                <w:szCs w:val="22"/>
              </w:rPr>
              <w:t xml:space="preserve">Ziegler, M., MacCann, C., &amp; Roberts, R. (2012). </w:t>
            </w:r>
            <w:r w:rsidRPr="003730BD">
              <w:rPr>
                <w:rStyle w:val="normaltextrun"/>
                <w:rFonts w:ascii="Arial" w:hAnsi="Arial" w:cs="Arial"/>
                <w:i/>
                <w:iCs/>
                <w:sz w:val="22"/>
                <w:szCs w:val="22"/>
              </w:rPr>
              <w:t>New perspective on faking in personality assessments.</w:t>
            </w:r>
            <w:r w:rsidRPr="003730BD">
              <w:rPr>
                <w:rStyle w:val="normaltextrun"/>
                <w:rFonts w:ascii="Arial" w:hAnsi="Arial" w:cs="Arial"/>
                <w:sz w:val="22"/>
                <w:szCs w:val="22"/>
              </w:rPr>
              <w:t xml:space="preserve"> Oxford University Press.</w:t>
            </w:r>
            <w:r w:rsidRPr="003730BD">
              <w:rPr>
                <w:rStyle w:val="eop"/>
                <w:rFonts w:ascii="Arial" w:hAnsi="Arial" w:cs="Arial"/>
                <w:sz w:val="22"/>
                <w:szCs w:val="22"/>
              </w:rPr>
              <w:t> </w:t>
            </w:r>
          </w:p>
          <w:p w14:paraId="7AEB4CE9" w14:textId="77777777" w:rsidR="00CE1806" w:rsidRPr="00A42F82" w:rsidRDefault="00CE1806"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1AB34A11" w14:textId="77777777" w:rsidR="008F7FCC" w:rsidRDefault="008F7FCC" w:rsidP="008F7FC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The research will be conducted in two distinct parts. Part 1 will consist of quantitative data collection, whilst part 2 will consist of qualitative data collection.</w:t>
            </w:r>
            <w:r>
              <w:rPr>
                <w:rStyle w:val="eop"/>
                <w:rFonts w:ascii="Arial" w:hAnsi="Arial" w:cs="Arial"/>
                <w:sz w:val="22"/>
                <w:szCs w:val="22"/>
              </w:rPr>
              <w:t> </w:t>
            </w:r>
          </w:p>
          <w:p w14:paraId="6B2D32A8" w14:textId="77777777" w:rsidR="008F7FCC" w:rsidRDefault="008F7FCC" w:rsidP="008F7FCC">
            <w:pPr>
              <w:pStyle w:val="paragraph"/>
              <w:spacing w:before="0" w:beforeAutospacing="0" w:after="0" w:afterAutospacing="0"/>
              <w:textAlignment w:val="baseline"/>
              <w:rPr>
                <w:rFonts w:ascii="Segoe UI" w:hAnsi="Segoe UI" w:cs="Segoe UI"/>
                <w:sz w:val="18"/>
                <w:szCs w:val="18"/>
              </w:rPr>
            </w:pPr>
            <w:r>
              <w:rPr>
                <w:rStyle w:val="eop"/>
                <w:sz w:val="20"/>
                <w:szCs w:val="20"/>
              </w:rPr>
              <w:t> </w:t>
            </w:r>
          </w:p>
          <w:p w14:paraId="3FFD57FC" w14:textId="77777777" w:rsidR="008F7FCC" w:rsidRDefault="008F7FCC" w:rsidP="008F7FC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Part 1: Quantitative Study</w:t>
            </w:r>
            <w:r>
              <w:rPr>
                <w:rStyle w:val="eop"/>
                <w:rFonts w:ascii="Arial" w:hAnsi="Arial" w:cs="Arial"/>
                <w:sz w:val="22"/>
                <w:szCs w:val="22"/>
              </w:rPr>
              <w:t> </w:t>
            </w:r>
          </w:p>
          <w:p w14:paraId="7525293F" w14:textId="77777777" w:rsidR="008F7FCC" w:rsidRDefault="008F7FCC" w:rsidP="008F7FCC">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2DAC59C3" w14:textId="77777777" w:rsidR="008F7FCC" w:rsidRDefault="008F7FCC" w:rsidP="008F7FC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shd w:val="clear" w:color="auto" w:fill="FFFFFF"/>
              </w:rPr>
              <w:t>Participants will be able to access the quantitative section of the study via EMS on any personal device (use of the psychology labs is not required for this). The study itself will be administered via Qualtrics, and a direct link to this will be provided on the EMS page upon sign-up. Participants will be required to complete the 10 item Rosenberg Self-Esteem Scale (RSES), in an online self-reporting form, in two stages. Firstly, Participants will be required to complete the questionnaire to reflect their current feelings at the time of filling out the form. Secondly, participants will be asked to complete the questionnaire again but will be prompted to complete the scale this time as if they had the intention of submitting the responses for the purpose of applying for mental health and wellbeing support.</w:t>
            </w:r>
            <w:r>
              <w:rPr>
                <w:rStyle w:val="eop"/>
                <w:rFonts w:ascii="Arial" w:hAnsi="Arial" w:cs="Arial"/>
                <w:sz w:val="22"/>
                <w:szCs w:val="22"/>
              </w:rPr>
              <w:t> </w:t>
            </w:r>
          </w:p>
          <w:p w14:paraId="47FC5BB1" w14:textId="77777777" w:rsidR="008F7FCC" w:rsidRDefault="008F7FCC" w:rsidP="008F7FC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shd w:val="clear" w:color="auto" w:fill="FFFFFF"/>
              </w:rPr>
              <w:t>Participants will be made aware that their responses will not be submitted to any support services and the responses will simply be measured to explore whether there is a difference in the completion of the RSES at time 1 (as they currently feel) and time 2 (if they were providing this information for mental health support). Participants’ scores will be analysed using a paired-samples t-test in SPSS to determine if there is a difference between scores at time 1 and time 2.</w:t>
            </w:r>
            <w:r>
              <w:rPr>
                <w:rStyle w:val="eop"/>
                <w:rFonts w:ascii="Arial" w:hAnsi="Arial" w:cs="Arial"/>
                <w:sz w:val="22"/>
                <w:szCs w:val="22"/>
              </w:rPr>
              <w:t> </w:t>
            </w:r>
          </w:p>
          <w:p w14:paraId="37566493" w14:textId="77777777" w:rsidR="008F7FCC" w:rsidRDefault="008F7FCC" w:rsidP="008F7FCC">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85D3BFD" w14:textId="77777777" w:rsidR="008F7FCC" w:rsidRDefault="008F7FCC" w:rsidP="008F7FC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shd w:val="clear" w:color="auto" w:fill="FFFFFF"/>
              </w:rPr>
              <w:t>Part 2: Quantitative Study</w:t>
            </w:r>
            <w:r>
              <w:rPr>
                <w:rStyle w:val="eop"/>
                <w:rFonts w:ascii="Arial" w:hAnsi="Arial" w:cs="Arial"/>
                <w:sz w:val="22"/>
                <w:szCs w:val="22"/>
              </w:rPr>
              <w:t> </w:t>
            </w:r>
          </w:p>
          <w:p w14:paraId="7BD3118D" w14:textId="77777777" w:rsidR="008F7FCC" w:rsidRDefault="008F7FCC" w:rsidP="008F7FCC">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6B555AB6" w14:textId="77777777" w:rsidR="008F7FCC" w:rsidRDefault="008F7FCC" w:rsidP="008F7FC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shd w:val="clear" w:color="auto" w:fill="FFFFFF"/>
              </w:rPr>
              <w:t>The second stage of the study will be performed independently of the first stage. This will mean that there is no explicit requirement for the same participants to take part in this stage if they did not complete the first part, therefore both ‘parts’ can be conducted concurrently. The purpose of the first part is to provide quantitative evidence regarding the likelihood – or not – of participants engaging in faking behaviour when promoted to consider their responses for wellbeing support.</w:t>
            </w:r>
            <w:r>
              <w:rPr>
                <w:rStyle w:val="eop"/>
                <w:rFonts w:ascii="Arial" w:hAnsi="Arial" w:cs="Arial"/>
                <w:sz w:val="22"/>
                <w:szCs w:val="22"/>
              </w:rPr>
              <w:t> </w:t>
            </w:r>
          </w:p>
          <w:p w14:paraId="4485E823" w14:textId="77777777" w:rsidR="008F7FCC" w:rsidRDefault="008F7FCC" w:rsidP="008F7FC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shd w:val="clear" w:color="auto" w:fill="FFFFFF"/>
              </w:rPr>
              <w:t xml:space="preserve">Participants will again be made aware of this second study via EMS and will be asked to sign up to take part in a one-to-one interview with the researcher to explore their perceptions of the both the RSES form and Anxiety UK Therapy referral form, specifically regarding the clarity and subjectivity of questions as well as hypothetical considerations as to why faking behaviour may be conducted at any point during the completion of these forms. </w:t>
            </w:r>
            <w:r>
              <w:rPr>
                <w:rStyle w:val="eop"/>
                <w:rFonts w:ascii="Arial" w:hAnsi="Arial" w:cs="Arial"/>
                <w:sz w:val="22"/>
                <w:szCs w:val="22"/>
              </w:rPr>
              <w:t> </w:t>
            </w:r>
          </w:p>
          <w:p w14:paraId="60274F78" w14:textId="77777777" w:rsidR="008F7FCC" w:rsidRDefault="008F7FCC" w:rsidP="008F7FC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shd w:val="clear" w:color="auto" w:fill="FFFFFF"/>
              </w:rPr>
              <w:t>Upon signing up to take part, the researcher will send a copy of the Anxiety UK Therapy Referral Form and RSES to participants via email so that they may familiarise themselves with its contents and to ensure they are comfortable discussing the form, as well as the list of interview questions. The interview will be comprised of questions regarding what sections the participant feels they may or may not be able to answer with complete honesty and accuracy and why. Previously undisclosed or impromptu questions will only be asked as a prompt for the participants to elaborate on their responses or to establish understanding on behalf of the researcher. Qualitative data will be analysed using thematic analysis. </w:t>
            </w:r>
            <w:r>
              <w:rPr>
                <w:rStyle w:val="eop"/>
                <w:rFonts w:ascii="Arial" w:hAnsi="Arial" w:cs="Arial"/>
                <w:sz w:val="22"/>
                <w:szCs w:val="22"/>
              </w:rPr>
              <w:t> </w:t>
            </w:r>
          </w:p>
          <w:p w14:paraId="5F2096BE" w14:textId="77777777" w:rsidR="008F7FCC" w:rsidRDefault="008F7FCC" w:rsidP="008F7FC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shd w:val="clear" w:color="auto" w:fill="FFFFFF"/>
              </w:rPr>
              <w:t xml:space="preserve">Topics to be discussed during the interview will include the participants’ level of understanding of each question or section of both forms, why they feel someone may not be comfortable with certain </w:t>
            </w:r>
            <w:r>
              <w:rPr>
                <w:rStyle w:val="normaltextrun"/>
                <w:rFonts w:ascii="Arial" w:hAnsi="Arial" w:cs="Arial"/>
                <w:sz w:val="22"/>
                <w:szCs w:val="22"/>
                <w:shd w:val="clear" w:color="auto" w:fill="FFFFFF"/>
              </w:rPr>
              <w:lastRenderedPageBreak/>
              <w:t>questions and how that may impact the way in which the form is completed, and potential reasons for intentionally or unintentionally responding the any section inaccurately or dishonestly.</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74DE8A32" w14:textId="77777777" w:rsidR="008F7FCC" w:rsidRDefault="008F7FCC" w:rsidP="008F7FC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shd w:val="clear" w:color="auto" w:fill="FFFFFF"/>
              </w:rPr>
              <w:t>The quantitative element will be conducted via Qualtrics and therefore can be engaged with by the participants on any terminal they wish to access.  </w:t>
            </w:r>
            <w:r>
              <w:rPr>
                <w:rStyle w:val="eop"/>
                <w:rFonts w:ascii="Arial" w:hAnsi="Arial" w:cs="Arial"/>
                <w:sz w:val="22"/>
                <w:szCs w:val="22"/>
              </w:rPr>
              <w:t> </w:t>
            </w:r>
          </w:p>
          <w:p w14:paraId="1868A1CB" w14:textId="77777777" w:rsidR="008F7FCC" w:rsidRDefault="008F7FCC" w:rsidP="008F7FCC">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113A584" w14:textId="77777777" w:rsidR="008F7FCC" w:rsidRDefault="008F7FCC" w:rsidP="008F7FC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shd w:val="clear" w:color="auto" w:fill="FFFFFF"/>
              </w:rPr>
              <w:t>Qualitative interviews will be conducted in a room in the psychology labs of the IQ building, SA1 campus. </w:t>
            </w:r>
            <w:r>
              <w:rPr>
                <w:rStyle w:val="eop"/>
                <w:rFonts w:ascii="Arial" w:hAnsi="Arial" w:cs="Arial"/>
                <w:sz w:val="22"/>
                <w:szCs w:val="22"/>
              </w:rPr>
              <w:t> </w:t>
            </w:r>
          </w:p>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214D4834" w:rsidR="00B23BFF" w:rsidRPr="00A42F82" w:rsidRDefault="008F7FCC" w:rsidP="00A91894">
            <w:pPr>
              <w:rPr>
                <w:rFonts w:ascii="Arial" w:hAnsi="Arial" w:cs="Arial"/>
                <w:sz w:val="22"/>
                <w:szCs w:val="22"/>
              </w:rPr>
            </w:pPr>
            <w:r>
              <w:rPr>
                <w:rFonts w:ascii="Arial" w:hAnsi="Arial" w:cs="Arial"/>
                <w:sz w:val="22"/>
                <w:szCs w:val="22"/>
              </w:rPr>
              <w:t>Not applicable.</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7BA4575" w:rsidR="004942B0" w:rsidRPr="00A42F82" w:rsidRDefault="008F7FC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D856333" w:rsidR="00D107AC"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4E3BCEC" w:rsidR="00D107AC"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3422E545" w:rsidR="00D107AC"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DEE5896" w:rsidR="00D107AC"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5EF3A47" w:rsidR="00D107AC"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A389EAB" w:rsidR="00D107AC"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CD53BC1" w:rsidR="00D107AC"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66977184" w:rsidR="00D107AC" w:rsidRPr="00A42F82" w:rsidRDefault="008F7FCC" w:rsidP="00A91894">
            <w:pPr>
              <w:rPr>
                <w:rFonts w:ascii="Arial" w:hAnsi="Arial" w:cs="Arial"/>
              </w:rPr>
            </w:pPr>
            <w:r>
              <w:rPr>
                <w:rStyle w:val="normaltextrun"/>
                <w:rFonts w:ascii="Arial" w:hAnsi="Arial" w:cs="Arial"/>
                <w:color w:val="000000"/>
                <w:sz w:val="22"/>
                <w:szCs w:val="22"/>
              </w:rPr>
              <w:t>This research may provide further insights into how self-reporting processes can be developed further to ensure increased coherence and accuracy. Such insights may revolve around the presentation and format of self-reporting materials and client-specific behaviours that could impact the self-reporting process. This coincides with ‘A healthier Wales’ goal under the act, specifically within the objective of ‘Seamless, preventative organisations and services.’</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41FC808" w:rsidR="00C11423"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153796C3" w:rsidR="00C11423"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333FD72F" w:rsidR="00C11423"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26D4CAE" w:rsidR="00770C66"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AE359B0" w:rsidR="00770C66"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2E1C5A2C" w:rsidR="00D107AC"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A18974E" w:rsidR="00770C66"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66873D4" w:rsidR="00770C66"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BEE5229" w:rsidR="00770C66"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2F8541E" w:rsidR="00770C66"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1354354" w:rsidR="00770C66"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D185608" w:rsidR="00770C66"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E40B796" w:rsidR="00770C66"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4DEF23C" w:rsidR="00770C66"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8D1461A" w:rsidR="00770C66"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63F9BEB" w:rsidR="00770C66"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C1E1B15" w:rsidR="00770C66"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E97AE97" w:rsidR="00770C66" w:rsidRPr="00A42F82" w:rsidRDefault="008F7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4C511D88" w:rsidR="00ED0C59" w:rsidRPr="00A42F82" w:rsidRDefault="003B0E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5659B2AE" w:rsidR="00ED0C59" w:rsidRPr="00A42F82" w:rsidRDefault="003B0E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0DEAEEB" w:rsidR="00ED0C59" w:rsidRPr="00A42F82" w:rsidRDefault="003B0E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EEBBE87" w:rsidR="00ED0C59" w:rsidRPr="00A42F82" w:rsidRDefault="003B0E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BC3FB44" w:rsidR="00ED0C59" w:rsidRPr="00A42F82" w:rsidRDefault="003B0E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20885B3" w:rsidR="00ED0C59" w:rsidRPr="00A42F82" w:rsidRDefault="003B0E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AE6F4F9" w:rsidR="00ED0C59" w:rsidRPr="00A42F82" w:rsidRDefault="003B0E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E5170E6" w:rsidR="00ED0C59" w:rsidRPr="00A42F82" w:rsidRDefault="003B0E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F608C73" w:rsidR="00ED0C59" w:rsidRPr="00A42F82" w:rsidRDefault="003B0E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6395D86C" w14:textId="77777777" w:rsidR="00035AD8" w:rsidRDefault="00035AD8" w:rsidP="00035AD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It is expected that at least 30 participants are required to fulfil the required analysis of the quantitative data. </w:t>
            </w:r>
            <w:r>
              <w:rPr>
                <w:rStyle w:val="eop"/>
                <w:rFonts w:ascii="Arial" w:hAnsi="Arial" w:cs="Arial"/>
                <w:sz w:val="22"/>
                <w:szCs w:val="22"/>
              </w:rPr>
              <w:t> </w:t>
            </w:r>
          </w:p>
          <w:p w14:paraId="069C911D" w14:textId="77777777" w:rsidR="00035AD8" w:rsidRDefault="00035AD8" w:rsidP="00035AD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14:paraId="3F77ABE6" w14:textId="77777777" w:rsidR="00035AD8" w:rsidRDefault="00035AD8" w:rsidP="00035AD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Approximately five to eight interviews will be conducted for the qualitative element of the proposed research.</w:t>
            </w:r>
            <w:r>
              <w:rPr>
                <w:rStyle w:val="eop"/>
                <w:rFonts w:ascii="Arial" w:hAnsi="Arial" w:cs="Arial"/>
                <w:sz w:val="22"/>
                <w:szCs w:val="22"/>
              </w:rPr>
              <w:t> </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D293BB3" w:rsidR="00025F69" w:rsidRPr="00A42F82" w:rsidRDefault="00035AD8" w:rsidP="00A91894">
            <w:pPr>
              <w:rPr>
                <w:rFonts w:ascii="Arial" w:hAnsi="Arial" w:cs="Arial"/>
                <w:sz w:val="22"/>
                <w:szCs w:val="22"/>
              </w:rPr>
            </w:pPr>
            <w:r>
              <w:rPr>
                <w:rStyle w:val="normaltextrun"/>
                <w:rFonts w:ascii="Arial" w:hAnsi="Arial" w:cs="Arial"/>
                <w:color w:val="000000"/>
                <w:sz w:val="22"/>
                <w:szCs w:val="22"/>
                <w:shd w:val="clear" w:color="auto" w:fill="FFFFFF"/>
              </w:rPr>
              <w:t>Psychology students attending UWTSD.</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19138EE" w:rsidR="00025F69" w:rsidRPr="00A42F82" w:rsidRDefault="00035AD8" w:rsidP="00A91894">
            <w:pPr>
              <w:rPr>
                <w:rFonts w:ascii="Arial" w:hAnsi="Arial" w:cs="Arial"/>
                <w:sz w:val="22"/>
                <w:szCs w:val="22"/>
              </w:rPr>
            </w:pPr>
            <w:r>
              <w:rPr>
                <w:rStyle w:val="normaltextrun"/>
                <w:rFonts w:ascii="Arial" w:hAnsi="Arial" w:cs="Arial"/>
                <w:color w:val="000000"/>
                <w:sz w:val="22"/>
                <w:szCs w:val="22"/>
                <w:bdr w:val="none" w:sz="0" w:space="0" w:color="auto" w:frame="1"/>
              </w:rPr>
              <w:t>Participants for both parts of the study will be recruited via the Experiment Management System. The target audience are students who are enrolled on a psychology related degree programme within the University of Wales Trinity Saint David.</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4D11092" w:rsidR="00025F69" w:rsidRPr="00A42F82" w:rsidRDefault="00035A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CCE48E5" w:rsidR="00025F69" w:rsidRPr="00A42F82" w:rsidRDefault="00035A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6F744BD6" w:rsidR="00025F69" w:rsidRPr="00A42F82" w:rsidRDefault="00035A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10AB7849" w:rsidR="00025F69" w:rsidRPr="00A42F82" w:rsidRDefault="00035A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C4B9686" w:rsidR="00025F69" w:rsidRPr="00A42F82" w:rsidRDefault="00035A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F05CB57" w:rsidR="00025F69" w:rsidRPr="00A42F82" w:rsidRDefault="00035A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E9AD5EA" w:rsidR="00025F69" w:rsidRPr="00A42F82" w:rsidRDefault="00035A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6A4613F3" w:rsidR="00025F69" w:rsidRPr="00A42F82" w:rsidRDefault="00035A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A200146" w:rsidR="00025F69" w:rsidRPr="00A42F82" w:rsidRDefault="00035A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9A7ABC6" w:rsidR="00025F69" w:rsidRPr="00A42F82" w:rsidRDefault="00035A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4FB8CE77" w:rsidR="00025F69" w:rsidRPr="00A42F82" w:rsidRDefault="00035AD8" w:rsidP="00A91894">
            <w:pPr>
              <w:rPr>
                <w:rFonts w:ascii="Arial" w:hAnsi="Arial" w:cs="Arial"/>
                <w:sz w:val="22"/>
                <w:szCs w:val="22"/>
              </w:rPr>
            </w:pPr>
            <w:r>
              <w:rPr>
                <w:rStyle w:val="normaltextrun"/>
                <w:rFonts w:ascii="Arial" w:hAnsi="Arial" w:cs="Arial"/>
                <w:color w:val="000000"/>
                <w:sz w:val="22"/>
                <w:szCs w:val="22"/>
              </w:rPr>
              <w:t>The quantitative part of the study will not obtain written consent as the study is being administered entirely online via Qualtrics. Instead, participants will be asked to provide their fully informed consent to take part in the study by selecting a series of consent options. For the qualitative part of the study, written consent will be obtained. </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BA3C2DD" w:rsidR="00382031" w:rsidRPr="00A42F82" w:rsidRDefault="00F46F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64B58F0E" w:rsidR="00382031" w:rsidRPr="00A42F82" w:rsidRDefault="00F46F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828AA0E" w:rsidR="00382031" w:rsidRPr="00A42F82" w:rsidRDefault="00F46F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1886E51" w:rsidR="00382031" w:rsidRPr="00A42F82" w:rsidRDefault="00F46F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A8E4C8A"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46FB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6A451319" w14:textId="2495CC4C" w:rsidR="00F46FB9" w:rsidRPr="00F46FB9" w:rsidRDefault="00F46FB9" w:rsidP="00F46FB9">
            <w:pPr>
              <w:pStyle w:val="ListParagraph"/>
              <w:numPr>
                <w:ilvl w:val="0"/>
                <w:numId w:val="28"/>
              </w:numPr>
              <w:rPr>
                <w:rFonts w:ascii="Arial" w:hAnsi="Arial" w:cs="Arial"/>
              </w:rPr>
            </w:pPr>
            <w:r w:rsidRPr="00F46FB9">
              <w:rPr>
                <w:rFonts w:ascii="Arial" w:hAnsi="Arial" w:cs="Arial"/>
              </w:rPr>
              <w:t>Emotional distress</w:t>
            </w:r>
          </w:p>
          <w:p w14:paraId="77BB44A6" w14:textId="77777777" w:rsidR="00003E64" w:rsidRDefault="00003E64" w:rsidP="00A91894">
            <w:pPr>
              <w:rPr>
                <w:rFonts w:ascii="Arial" w:hAnsi="Arial" w:cs="Arial"/>
                <w:sz w:val="22"/>
                <w:szCs w:val="22"/>
              </w:rPr>
            </w:pPr>
          </w:p>
          <w:p w14:paraId="50641F62" w14:textId="77777777" w:rsidR="00F46FB9" w:rsidRDefault="00F46FB9" w:rsidP="00A91894">
            <w:pPr>
              <w:rPr>
                <w:rFonts w:ascii="Arial" w:hAnsi="Arial" w:cs="Arial"/>
                <w:sz w:val="22"/>
                <w:szCs w:val="22"/>
              </w:rPr>
            </w:pPr>
          </w:p>
          <w:p w14:paraId="381E7841" w14:textId="77777777" w:rsidR="00F46FB9" w:rsidRDefault="00F46FB9" w:rsidP="00A91894">
            <w:pPr>
              <w:rPr>
                <w:rFonts w:ascii="Arial" w:hAnsi="Arial" w:cs="Arial"/>
                <w:sz w:val="22"/>
                <w:szCs w:val="22"/>
              </w:rPr>
            </w:pPr>
          </w:p>
          <w:p w14:paraId="6180DAFC" w14:textId="77777777" w:rsidR="00F46FB9" w:rsidRDefault="00F46FB9" w:rsidP="00A91894">
            <w:pPr>
              <w:rPr>
                <w:rFonts w:ascii="Arial" w:hAnsi="Arial" w:cs="Arial"/>
                <w:sz w:val="22"/>
                <w:szCs w:val="22"/>
              </w:rPr>
            </w:pPr>
          </w:p>
          <w:p w14:paraId="5933E93C" w14:textId="77777777" w:rsidR="00F46FB9" w:rsidRDefault="00F46FB9" w:rsidP="00A91894">
            <w:pPr>
              <w:rPr>
                <w:rFonts w:ascii="Arial" w:hAnsi="Arial" w:cs="Arial"/>
                <w:sz w:val="22"/>
                <w:szCs w:val="22"/>
              </w:rPr>
            </w:pPr>
          </w:p>
          <w:p w14:paraId="63804DFD" w14:textId="77777777" w:rsidR="00F46FB9" w:rsidRDefault="00F46FB9" w:rsidP="00A91894">
            <w:pPr>
              <w:rPr>
                <w:rFonts w:ascii="Arial" w:hAnsi="Arial" w:cs="Arial"/>
                <w:sz w:val="22"/>
                <w:szCs w:val="22"/>
              </w:rPr>
            </w:pPr>
          </w:p>
          <w:p w14:paraId="54637DEB" w14:textId="77777777" w:rsidR="00F46FB9" w:rsidRDefault="00F46FB9" w:rsidP="00A91894">
            <w:pPr>
              <w:rPr>
                <w:rFonts w:ascii="Arial" w:hAnsi="Arial" w:cs="Arial"/>
                <w:sz w:val="22"/>
                <w:szCs w:val="22"/>
              </w:rPr>
            </w:pPr>
          </w:p>
          <w:p w14:paraId="1585C628" w14:textId="77777777" w:rsidR="00F46FB9" w:rsidRDefault="00F46FB9" w:rsidP="00A91894">
            <w:pPr>
              <w:rPr>
                <w:rFonts w:ascii="Arial" w:hAnsi="Arial" w:cs="Arial"/>
                <w:sz w:val="22"/>
                <w:szCs w:val="22"/>
              </w:rPr>
            </w:pPr>
          </w:p>
          <w:p w14:paraId="1A8B7DA0" w14:textId="77777777" w:rsidR="00F46FB9" w:rsidRDefault="00F46FB9" w:rsidP="00A91894">
            <w:pPr>
              <w:rPr>
                <w:rFonts w:ascii="Arial" w:hAnsi="Arial" w:cs="Arial"/>
                <w:sz w:val="22"/>
                <w:szCs w:val="22"/>
              </w:rPr>
            </w:pPr>
          </w:p>
          <w:p w14:paraId="00ECCCDC" w14:textId="77777777" w:rsidR="00F46FB9" w:rsidRDefault="00F46FB9" w:rsidP="00A91894">
            <w:pPr>
              <w:rPr>
                <w:rFonts w:ascii="Arial" w:hAnsi="Arial" w:cs="Arial"/>
                <w:sz w:val="22"/>
                <w:szCs w:val="22"/>
              </w:rPr>
            </w:pPr>
          </w:p>
          <w:p w14:paraId="031BE00B" w14:textId="77777777" w:rsidR="00F46FB9" w:rsidRDefault="00F46FB9" w:rsidP="00A91894">
            <w:pPr>
              <w:rPr>
                <w:rFonts w:ascii="Arial" w:hAnsi="Arial" w:cs="Arial"/>
                <w:sz w:val="22"/>
                <w:szCs w:val="22"/>
              </w:rPr>
            </w:pPr>
          </w:p>
          <w:p w14:paraId="3348D5AA" w14:textId="77777777" w:rsidR="00F46FB9" w:rsidRDefault="00F46FB9" w:rsidP="00A91894">
            <w:pPr>
              <w:rPr>
                <w:rFonts w:ascii="Arial" w:hAnsi="Arial" w:cs="Arial"/>
                <w:sz w:val="22"/>
                <w:szCs w:val="22"/>
              </w:rPr>
            </w:pPr>
          </w:p>
          <w:p w14:paraId="1DFD15CE" w14:textId="77777777" w:rsidR="00F46FB9" w:rsidRDefault="00F46FB9" w:rsidP="00A91894">
            <w:pPr>
              <w:rPr>
                <w:rFonts w:ascii="Arial" w:hAnsi="Arial" w:cs="Arial"/>
                <w:sz w:val="22"/>
                <w:szCs w:val="22"/>
              </w:rPr>
            </w:pPr>
          </w:p>
          <w:p w14:paraId="0580DFAE" w14:textId="77777777" w:rsidR="00F46FB9" w:rsidRDefault="00F46FB9" w:rsidP="00A91894">
            <w:pPr>
              <w:rPr>
                <w:rFonts w:ascii="Arial" w:hAnsi="Arial" w:cs="Arial"/>
                <w:sz w:val="22"/>
                <w:szCs w:val="22"/>
              </w:rPr>
            </w:pPr>
          </w:p>
          <w:p w14:paraId="11F1B0EC" w14:textId="77777777" w:rsidR="00F46FB9" w:rsidRDefault="00F46FB9" w:rsidP="00A91894">
            <w:pPr>
              <w:rPr>
                <w:rFonts w:ascii="Arial" w:hAnsi="Arial" w:cs="Arial"/>
                <w:sz w:val="22"/>
                <w:szCs w:val="22"/>
              </w:rPr>
            </w:pPr>
          </w:p>
          <w:p w14:paraId="754574F5" w14:textId="77777777" w:rsidR="00F46FB9" w:rsidRDefault="00F46FB9" w:rsidP="00A91894">
            <w:pPr>
              <w:rPr>
                <w:rFonts w:ascii="Arial" w:hAnsi="Arial" w:cs="Arial"/>
                <w:sz w:val="22"/>
                <w:szCs w:val="22"/>
              </w:rPr>
            </w:pPr>
          </w:p>
          <w:p w14:paraId="41247B49" w14:textId="77777777" w:rsidR="00F46FB9" w:rsidRDefault="00F46FB9" w:rsidP="00A91894">
            <w:pPr>
              <w:rPr>
                <w:rFonts w:ascii="Arial" w:hAnsi="Arial" w:cs="Arial"/>
                <w:sz w:val="22"/>
                <w:szCs w:val="22"/>
              </w:rPr>
            </w:pPr>
          </w:p>
          <w:p w14:paraId="566A965B" w14:textId="77777777" w:rsidR="00F46FB9" w:rsidRDefault="00F46FB9" w:rsidP="00A91894">
            <w:pPr>
              <w:rPr>
                <w:rFonts w:ascii="Arial" w:hAnsi="Arial" w:cs="Arial"/>
                <w:sz w:val="22"/>
                <w:szCs w:val="22"/>
              </w:rPr>
            </w:pPr>
          </w:p>
          <w:p w14:paraId="5A27D2BF" w14:textId="77777777" w:rsidR="00F46FB9" w:rsidRDefault="00F46FB9" w:rsidP="00A91894">
            <w:pPr>
              <w:rPr>
                <w:rFonts w:ascii="Arial" w:hAnsi="Arial" w:cs="Arial"/>
                <w:sz w:val="22"/>
                <w:szCs w:val="22"/>
              </w:rPr>
            </w:pPr>
          </w:p>
          <w:p w14:paraId="0083E190" w14:textId="77777777" w:rsidR="00F46FB9" w:rsidRDefault="00F46FB9" w:rsidP="00A91894">
            <w:pPr>
              <w:rPr>
                <w:rFonts w:ascii="Arial" w:hAnsi="Arial" w:cs="Arial"/>
                <w:sz w:val="22"/>
                <w:szCs w:val="22"/>
              </w:rPr>
            </w:pPr>
          </w:p>
          <w:p w14:paraId="303EF1A7" w14:textId="77777777" w:rsidR="00F46FB9" w:rsidRDefault="00F46FB9" w:rsidP="00A91894">
            <w:pPr>
              <w:rPr>
                <w:rFonts w:ascii="Arial" w:hAnsi="Arial" w:cs="Arial"/>
                <w:sz w:val="22"/>
                <w:szCs w:val="22"/>
              </w:rPr>
            </w:pPr>
          </w:p>
          <w:p w14:paraId="3E21F56B" w14:textId="77777777" w:rsidR="00F46FB9" w:rsidRDefault="00F46FB9" w:rsidP="00A91894">
            <w:pPr>
              <w:rPr>
                <w:rFonts w:ascii="Arial" w:hAnsi="Arial" w:cs="Arial"/>
                <w:sz w:val="22"/>
                <w:szCs w:val="22"/>
              </w:rPr>
            </w:pPr>
          </w:p>
          <w:p w14:paraId="6310168C" w14:textId="77777777" w:rsidR="00F46FB9" w:rsidRDefault="00F46FB9" w:rsidP="00A91894">
            <w:pPr>
              <w:rPr>
                <w:rFonts w:ascii="Arial" w:hAnsi="Arial" w:cs="Arial"/>
                <w:sz w:val="22"/>
                <w:szCs w:val="22"/>
              </w:rPr>
            </w:pPr>
          </w:p>
          <w:p w14:paraId="104711FE" w14:textId="77777777" w:rsidR="00F46FB9" w:rsidRDefault="00F46FB9" w:rsidP="00A91894">
            <w:pPr>
              <w:rPr>
                <w:rFonts w:ascii="Arial" w:hAnsi="Arial" w:cs="Arial"/>
                <w:sz w:val="22"/>
                <w:szCs w:val="22"/>
              </w:rPr>
            </w:pPr>
          </w:p>
          <w:p w14:paraId="74B4BE1C" w14:textId="38B6D327" w:rsidR="00F46FB9" w:rsidRPr="000E4942" w:rsidRDefault="000E4942" w:rsidP="000E4942">
            <w:pPr>
              <w:pStyle w:val="ListParagraph"/>
              <w:numPr>
                <w:ilvl w:val="0"/>
                <w:numId w:val="28"/>
              </w:numPr>
              <w:rPr>
                <w:rStyle w:val="normaltextrun"/>
                <w:rFonts w:ascii="Arial" w:hAnsi="Arial" w:cs="Arial"/>
              </w:rPr>
            </w:pPr>
            <w:r w:rsidRPr="000E4942">
              <w:rPr>
                <w:rStyle w:val="normaltextrun"/>
                <w:rFonts w:ascii="Arial" w:hAnsi="Arial" w:cs="Arial"/>
                <w:color w:val="000000"/>
                <w:bdr w:val="none" w:sz="0" w:space="0" w:color="auto" w:frame="1"/>
              </w:rPr>
              <w:t>Feeling judged based upon responses on the RSES (part 1).</w:t>
            </w:r>
          </w:p>
          <w:p w14:paraId="158FBCC0" w14:textId="77777777" w:rsidR="000E4942" w:rsidRDefault="000E4942" w:rsidP="000E4942">
            <w:pPr>
              <w:rPr>
                <w:rFonts w:ascii="Arial" w:hAnsi="Arial" w:cs="Arial"/>
              </w:rPr>
            </w:pPr>
          </w:p>
          <w:p w14:paraId="22A1BCC0" w14:textId="77777777" w:rsidR="000E4942" w:rsidRDefault="000E4942" w:rsidP="000E4942">
            <w:pPr>
              <w:rPr>
                <w:rFonts w:ascii="Arial" w:hAnsi="Arial" w:cs="Arial"/>
              </w:rPr>
            </w:pPr>
          </w:p>
          <w:p w14:paraId="7F63628A" w14:textId="77777777" w:rsidR="000E4942" w:rsidRDefault="000E4942" w:rsidP="000E4942">
            <w:pPr>
              <w:rPr>
                <w:rFonts w:ascii="Arial" w:hAnsi="Arial" w:cs="Arial"/>
              </w:rPr>
            </w:pPr>
          </w:p>
          <w:p w14:paraId="76D410D9" w14:textId="77777777" w:rsidR="000E4942" w:rsidRDefault="000E4942" w:rsidP="000E4942">
            <w:pPr>
              <w:rPr>
                <w:rFonts w:ascii="Arial" w:hAnsi="Arial" w:cs="Arial"/>
              </w:rPr>
            </w:pPr>
          </w:p>
          <w:p w14:paraId="076CBA31" w14:textId="77777777" w:rsidR="000E4942" w:rsidRDefault="000E4942" w:rsidP="000E4942">
            <w:pPr>
              <w:rPr>
                <w:rFonts w:ascii="Arial" w:hAnsi="Arial" w:cs="Arial"/>
              </w:rPr>
            </w:pPr>
          </w:p>
          <w:p w14:paraId="4B0A9A75" w14:textId="77777777" w:rsidR="000E4942" w:rsidRDefault="000E4942" w:rsidP="000E4942">
            <w:pPr>
              <w:rPr>
                <w:rFonts w:ascii="Arial" w:hAnsi="Arial" w:cs="Arial"/>
              </w:rPr>
            </w:pPr>
          </w:p>
          <w:p w14:paraId="1AC05C25" w14:textId="77777777" w:rsidR="000E4942" w:rsidRDefault="000E4942" w:rsidP="000E4942">
            <w:pPr>
              <w:rPr>
                <w:rFonts w:ascii="Arial" w:hAnsi="Arial" w:cs="Arial"/>
              </w:rPr>
            </w:pPr>
          </w:p>
          <w:p w14:paraId="52E11E09" w14:textId="77777777" w:rsidR="000E4942" w:rsidRDefault="000E4942" w:rsidP="000E4942">
            <w:pPr>
              <w:rPr>
                <w:rFonts w:ascii="Arial" w:hAnsi="Arial" w:cs="Arial"/>
              </w:rPr>
            </w:pPr>
          </w:p>
          <w:p w14:paraId="362D30C1" w14:textId="77777777" w:rsidR="000E4942" w:rsidRDefault="000E4942" w:rsidP="000E4942">
            <w:pPr>
              <w:rPr>
                <w:rFonts w:ascii="Arial" w:hAnsi="Arial" w:cs="Arial"/>
              </w:rPr>
            </w:pPr>
          </w:p>
          <w:p w14:paraId="60BAB801" w14:textId="77777777" w:rsidR="000E4942" w:rsidRDefault="000E4942" w:rsidP="000E4942">
            <w:pPr>
              <w:rPr>
                <w:rFonts w:ascii="Arial" w:hAnsi="Arial" w:cs="Arial"/>
              </w:rPr>
            </w:pPr>
          </w:p>
          <w:p w14:paraId="724888A9" w14:textId="77777777" w:rsidR="000E4942" w:rsidRDefault="000E4942" w:rsidP="000E4942">
            <w:pPr>
              <w:rPr>
                <w:rFonts w:ascii="Arial" w:hAnsi="Arial" w:cs="Arial"/>
              </w:rPr>
            </w:pPr>
          </w:p>
          <w:p w14:paraId="685DA716" w14:textId="77777777" w:rsidR="000E4942" w:rsidRDefault="000E4942" w:rsidP="000E4942">
            <w:pPr>
              <w:rPr>
                <w:rFonts w:ascii="Arial" w:hAnsi="Arial" w:cs="Arial"/>
              </w:rPr>
            </w:pPr>
          </w:p>
          <w:p w14:paraId="053E62D7" w14:textId="77777777" w:rsidR="000E4942" w:rsidRDefault="000E4942" w:rsidP="000E4942">
            <w:pPr>
              <w:rPr>
                <w:rFonts w:ascii="Arial" w:hAnsi="Arial" w:cs="Arial"/>
              </w:rPr>
            </w:pPr>
          </w:p>
          <w:p w14:paraId="6CD157A6" w14:textId="77777777" w:rsidR="000E4942" w:rsidRDefault="000E4942" w:rsidP="000E4942">
            <w:pPr>
              <w:rPr>
                <w:rFonts w:ascii="Arial" w:hAnsi="Arial" w:cs="Arial"/>
              </w:rPr>
            </w:pPr>
          </w:p>
          <w:p w14:paraId="798DAC14" w14:textId="77777777" w:rsidR="000E4942" w:rsidRDefault="000E4942" w:rsidP="000E4942">
            <w:pPr>
              <w:rPr>
                <w:rFonts w:ascii="Arial" w:hAnsi="Arial" w:cs="Arial"/>
              </w:rPr>
            </w:pPr>
          </w:p>
          <w:p w14:paraId="2CC113C1" w14:textId="77777777" w:rsidR="000E4942" w:rsidRDefault="000E4942" w:rsidP="000E4942">
            <w:pPr>
              <w:rPr>
                <w:rFonts w:ascii="Arial" w:hAnsi="Arial" w:cs="Arial"/>
              </w:rPr>
            </w:pPr>
          </w:p>
          <w:p w14:paraId="035E3651" w14:textId="77777777" w:rsidR="000E4942" w:rsidRDefault="000E4942" w:rsidP="000E4942">
            <w:pPr>
              <w:rPr>
                <w:rFonts w:ascii="Arial" w:hAnsi="Arial" w:cs="Arial"/>
              </w:rPr>
            </w:pPr>
          </w:p>
          <w:p w14:paraId="1CF29492" w14:textId="77777777" w:rsidR="000E4942" w:rsidRDefault="000E4942" w:rsidP="000E4942">
            <w:pPr>
              <w:rPr>
                <w:rFonts w:ascii="Arial" w:hAnsi="Arial" w:cs="Arial"/>
              </w:rPr>
            </w:pPr>
          </w:p>
          <w:p w14:paraId="4CFDCDF7" w14:textId="77777777" w:rsidR="000E4942" w:rsidRDefault="000E4942" w:rsidP="000E4942">
            <w:pPr>
              <w:rPr>
                <w:rFonts w:ascii="Arial" w:hAnsi="Arial" w:cs="Arial"/>
              </w:rPr>
            </w:pPr>
          </w:p>
          <w:p w14:paraId="253DC8A2" w14:textId="77777777" w:rsidR="00FA7E3B" w:rsidRDefault="00FA7E3B" w:rsidP="000E4942">
            <w:pPr>
              <w:rPr>
                <w:rFonts w:ascii="Arial" w:hAnsi="Arial" w:cs="Arial"/>
              </w:rPr>
            </w:pPr>
          </w:p>
          <w:p w14:paraId="09692430" w14:textId="77777777" w:rsidR="00FA7E3B" w:rsidRPr="00FA7E3B" w:rsidRDefault="00FA7E3B" w:rsidP="00FA7E3B">
            <w:pPr>
              <w:pStyle w:val="ListParagraph"/>
              <w:numPr>
                <w:ilvl w:val="0"/>
                <w:numId w:val="28"/>
              </w:numPr>
              <w:rPr>
                <w:rStyle w:val="normaltextrun"/>
                <w:rFonts w:ascii="Arial" w:hAnsi="Arial" w:cs="Arial"/>
              </w:rPr>
            </w:pPr>
            <w:r w:rsidRPr="00FA7E3B">
              <w:rPr>
                <w:rStyle w:val="normaltextrun"/>
                <w:rFonts w:ascii="Arial" w:hAnsi="Arial" w:cs="Arial"/>
                <w:color w:val="000000"/>
                <w:shd w:val="clear" w:color="auto" w:fill="FFFFFF"/>
              </w:rPr>
              <w:t>Researcher not being available if the participant has questions (part 1).</w:t>
            </w:r>
          </w:p>
          <w:p w14:paraId="70D4DC37" w14:textId="77777777" w:rsidR="00FA7E3B" w:rsidRDefault="00FA7E3B" w:rsidP="00FA7E3B">
            <w:pPr>
              <w:rPr>
                <w:rStyle w:val="eop"/>
                <w:rFonts w:ascii="Arial" w:hAnsi="Arial" w:cs="Arial"/>
                <w:color w:val="0078D4"/>
                <w:sz w:val="22"/>
                <w:szCs w:val="22"/>
                <w:shd w:val="clear" w:color="auto" w:fill="FFFFFF"/>
              </w:rPr>
            </w:pPr>
          </w:p>
          <w:p w14:paraId="7B6694FD" w14:textId="77777777" w:rsidR="00FA7E3B" w:rsidRDefault="00FA7E3B" w:rsidP="00FA7E3B">
            <w:pPr>
              <w:rPr>
                <w:rStyle w:val="eop"/>
                <w:color w:val="0078D4"/>
                <w:shd w:val="clear" w:color="auto" w:fill="FFFFFF"/>
              </w:rPr>
            </w:pPr>
          </w:p>
          <w:p w14:paraId="1622FFF9" w14:textId="77777777" w:rsidR="00FA7E3B" w:rsidRDefault="00FA7E3B" w:rsidP="00FA7E3B">
            <w:pPr>
              <w:rPr>
                <w:rStyle w:val="eop"/>
                <w:color w:val="0078D4"/>
                <w:shd w:val="clear" w:color="auto" w:fill="FFFFFF"/>
              </w:rPr>
            </w:pPr>
          </w:p>
          <w:p w14:paraId="61B60E8E" w14:textId="77777777" w:rsidR="00FA7E3B" w:rsidRDefault="00FA7E3B" w:rsidP="00FA7E3B">
            <w:pPr>
              <w:rPr>
                <w:rStyle w:val="eop"/>
                <w:color w:val="0078D4"/>
                <w:shd w:val="clear" w:color="auto" w:fill="FFFFFF"/>
              </w:rPr>
            </w:pPr>
          </w:p>
          <w:p w14:paraId="1BDAE950" w14:textId="77777777" w:rsidR="00FA7E3B" w:rsidRDefault="00FA7E3B" w:rsidP="00FA7E3B">
            <w:pPr>
              <w:rPr>
                <w:rStyle w:val="eop"/>
                <w:color w:val="0078D4"/>
                <w:shd w:val="clear" w:color="auto" w:fill="FFFFFF"/>
              </w:rPr>
            </w:pPr>
          </w:p>
          <w:p w14:paraId="7297EFDC" w14:textId="77777777" w:rsidR="00FA7E3B" w:rsidRDefault="00FA7E3B" w:rsidP="00FA7E3B">
            <w:pPr>
              <w:rPr>
                <w:rStyle w:val="eop"/>
                <w:color w:val="0078D4"/>
                <w:shd w:val="clear" w:color="auto" w:fill="FFFFFF"/>
              </w:rPr>
            </w:pPr>
          </w:p>
          <w:p w14:paraId="4953F7E3" w14:textId="77777777" w:rsidR="00FA7E3B" w:rsidRDefault="00FA7E3B" w:rsidP="00FA7E3B">
            <w:pPr>
              <w:rPr>
                <w:rStyle w:val="eop"/>
                <w:color w:val="0078D4"/>
                <w:shd w:val="clear" w:color="auto" w:fill="FFFFFF"/>
              </w:rPr>
            </w:pPr>
          </w:p>
          <w:p w14:paraId="4C85B28A" w14:textId="77777777" w:rsidR="00FA7E3B" w:rsidRDefault="00FA7E3B" w:rsidP="00FA7E3B">
            <w:pPr>
              <w:rPr>
                <w:rStyle w:val="eop"/>
                <w:color w:val="0078D4"/>
                <w:shd w:val="clear" w:color="auto" w:fill="FFFFFF"/>
              </w:rPr>
            </w:pPr>
          </w:p>
          <w:p w14:paraId="3FF819D5" w14:textId="77777777" w:rsidR="00FA7E3B" w:rsidRDefault="00FA7E3B" w:rsidP="00FA7E3B">
            <w:pPr>
              <w:rPr>
                <w:rStyle w:val="eop"/>
                <w:color w:val="0078D4"/>
                <w:shd w:val="clear" w:color="auto" w:fill="FFFFFF"/>
              </w:rPr>
            </w:pPr>
          </w:p>
          <w:p w14:paraId="060C834F" w14:textId="77777777" w:rsidR="00FA7E3B" w:rsidRDefault="00FA7E3B" w:rsidP="00FA7E3B">
            <w:pPr>
              <w:rPr>
                <w:rStyle w:val="eop"/>
                <w:color w:val="0078D4"/>
                <w:shd w:val="clear" w:color="auto" w:fill="FFFFFF"/>
              </w:rPr>
            </w:pPr>
          </w:p>
          <w:p w14:paraId="22BE2561" w14:textId="77777777" w:rsidR="00FA7E3B" w:rsidRDefault="00FA7E3B" w:rsidP="00FA7E3B">
            <w:pPr>
              <w:rPr>
                <w:rStyle w:val="eop"/>
                <w:color w:val="0078D4"/>
                <w:shd w:val="clear" w:color="auto" w:fill="FFFFFF"/>
              </w:rPr>
            </w:pPr>
          </w:p>
          <w:p w14:paraId="0EE9F500" w14:textId="1CE934EA" w:rsidR="00FA7E3B" w:rsidRPr="00FA7E3B" w:rsidRDefault="00FA7E3B" w:rsidP="00FA7E3B">
            <w:pPr>
              <w:pStyle w:val="ListParagraph"/>
              <w:numPr>
                <w:ilvl w:val="0"/>
                <w:numId w:val="28"/>
              </w:numPr>
              <w:rPr>
                <w:rStyle w:val="normaltextrun"/>
                <w:rFonts w:ascii="Arial" w:hAnsi="Arial" w:cs="Arial"/>
                <w:color w:val="0078D4"/>
                <w:shd w:val="clear" w:color="auto" w:fill="FFFFFF"/>
              </w:rPr>
            </w:pPr>
            <w:r w:rsidRPr="00FA7E3B">
              <w:rPr>
                <w:rStyle w:val="normaltextrun"/>
                <w:rFonts w:ascii="Arial" w:hAnsi="Arial" w:cs="Arial"/>
                <w:color w:val="000000"/>
                <w:bdr w:val="none" w:sz="0" w:space="0" w:color="auto" w:frame="1"/>
              </w:rPr>
              <w:t>Potential embarrassment when discussing self-esteem of understanding of the forms during the interview (part 2).</w:t>
            </w:r>
          </w:p>
          <w:p w14:paraId="7A72547B" w14:textId="77777777" w:rsidR="00FA7E3B" w:rsidRPr="00FA7E3B" w:rsidRDefault="00FA7E3B" w:rsidP="00FA7E3B">
            <w:pPr>
              <w:pStyle w:val="ListParagraph"/>
              <w:rPr>
                <w:rFonts w:ascii="Arial" w:hAnsi="Arial" w:cs="Arial"/>
                <w:color w:val="0078D4"/>
                <w:shd w:val="clear" w:color="auto" w:fill="FFFFFF"/>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4EE1E54B" w14:textId="77777777" w:rsidR="00F46FB9" w:rsidRDefault="00F46FB9" w:rsidP="00F46FB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Prospective participants will have access to the research material which will include the RSES questionnaire, the UK Anxiety Therapy Referral form, and the questions that will be asked in the interview. With access to this information, prospective participants will have the option to </w:t>
            </w:r>
            <w:r>
              <w:rPr>
                <w:rStyle w:val="normaltextrun"/>
                <w:rFonts w:ascii="Arial" w:hAnsi="Arial" w:cs="Arial"/>
                <w:sz w:val="22"/>
                <w:szCs w:val="22"/>
              </w:rPr>
              <w:lastRenderedPageBreak/>
              <w:t>choose not to engage in the study if they feel any element shall make them feel uncomfortable or distressed. Should they choose to engage in the study then they can be more prepared for the questionnaire and interview content, and they will be informed that all discussed sections of the therapy referral form will not be regarding their own personal experiences but rather their personal views on ease of engagement with the questions as well as understanding and potential challenges in responding. Participants who engage with the RSES will be informed prior to engaging with the study that their submitted responses will be entirely quantitative and not actually submitted to any support services. </w:t>
            </w:r>
            <w:r>
              <w:rPr>
                <w:rStyle w:val="eop"/>
                <w:rFonts w:ascii="Arial" w:hAnsi="Arial" w:cs="Arial"/>
                <w:sz w:val="22"/>
                <w:szCs w:val="22"/>
              </w:rPr>
              <w:t> </w:t>
            </w:r>
          </w:p>
          <w:p w14:paraId="4B26568C" w14:textId="77777777" w:rsidR="00F46FB9" w:rsidRDefault="00F46FB9" w:rsidP="00F46FB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Participants will still be made aware that they can withdraw from the study at any time. </w:t>
            </w:r>
            <w:r>
              <w:rPr>
                <w:rStyle w:val="eop"/>
                <w:rFonts w:ascii="Arial" w:hAnsi="Arial" w:cs="Arial"/>
                <w:sz w:val="22"/>
                <w:szCs w:val="22"/>
              </w:rPr>
              <w:t> </w:t>
            </w:r>
          </w:p>
          <w:p w14:paraId="1C4F03BD" w14:textId="77777777" w:rsidR="00003E64" w:rsidRPr="00A42F82" w:rsidRDefault="00003E64" w:rsidP="00A91894">
            <w:pPr>
              <w:rPr>
                <w:rFonts w:ascii="Arial" w:hAnsi="Arial" w:cs="Arial"/>
                <w:sz w:val="22"/>
                <w:szCs w:val="22"/>
              </w:rPr>
            </w:pPr>
          </w:p>
          <w:p w14:paraId="1E4F230F" w14:textId="77777777" w:rsidR="00003E64" w:rsidRDefault="00003E64" w:rsidP="00A91894">
            <w:pPr>
              <w:rPr>
                <w:rFonts w:ascii="Arial" w:hAnsi="Arial" w:cs="Arial"/>
                <w:sz w:val="22"/>
                <w:szCs w:val="22"/>
              </w:rPr>
            </w:pPr>
          </w:p>
          <w:p w14:paraId="4DAB7E06" w14:textId="05304946" w:rsidR="00F46FB9" w:rsidRDefault="000E4942" w:rsidP="00A91894">
            <w:pPr>
              <w:rPr>
                <w:rFonts w:ascii="Arial" w:hAnsi="Arial" w:cs="Arial"/>
                <w:sz w:val="22"/>
                <w:szCs w:val="22"/>
              </w:rPr>
            </w:pPr>
            <w:r>
              <w:rPr>
                <w:rStyle w:val="normaltextrun"/>
                <w:rFonts w:ascii="Arial" w:hAnsi="Arial" w:cs="Arial"/>
                <w:color w:val="000000"/>
                <w:sz w:val="22"/>
                <w:szCs w:val="22"/>
                <w:shd w:val="clear" w:color="auto" w:fill="FFFFFF"/>
              </w:rPr>
              <w:t>It shall be explained in the online consent form that the purpose of the study is not to analyse any individual responses provided re: self-esteem, and that only aggregate responses will be used in the analysis. Additionally, explained in the consent form that all data is collected anonymously and therefore cannot be traced back to any single individual at any time. The debrief will outline a final opportunity to withdraw data and, if participant does decide at this point that they do not want their data used, they can simply close the browser (and thus NOT select the final submit button) and their data will not be used. Finally, participants will have the option of omitting answering any questions they do not want to respond to and this, again, will be explained within the consent form.</w:t>
            </w:r>
            <w:r>
              <w:rPr>
                <w:rStyle w:val="eop"/>
                <w:rFonts w:ascii="Arial" w:hAnsi="Arial" w:cs="Arial"/>
                <w:color w:val="000000"/>
                <w:sz w:val="22"/>
                <w:szCs w:val="22"/>
                <w:shd w:val="clear" w:color="auto" w:fill="FFFFFF"/>
              </w:rPr>
              <w:t> </w:t>
            </w:r>
          </w:p>
          <w:p w14:paraId="39652DB8" w14:textId="77777777" w:rsidR="000E4942" w:rsidRDefault="000E4942" w:rsidP="00A91894">
            <w:pPr>
              <w:rPr>
                <w:rFonts w:ascii="Arial" w:hAnsi="Arial" w:cs="Arial"/>
                <w:sz w:val="22"/>
                <w:szCs w:val="22"/>
              </w:rPr>
            </w:pPr>
          </w:p>
          <w:p w14:paraId="5224E90A" w14:textId="77777777" w:rsidR="00FA7E3B" w:rsidRDefault="00FA7E3B" w:rsidP="00A91894">
            <w:pPr>
              <w:rPr>
                <w:rFonts w:ascii="Arial" w:hAnsi="Arial" w:cs="Arial"/>
                <w:sz w:val="22"/>
                <w:szCs w:val="22"/>
              </w:rPr>
            </w:pPr>
          </w:p>
          <w:p w14:paraId="29B7FCF5" w14:textId="1C7392B6" w:rsidR="00FA7E3B" w:rsidRDefault="00FA7E3B" w:rsidP="00A91894">
            <w:pPr>
              <w:rPr>
                <w:rStyle w:val="eop"/>
                <w:rFonts w:ascii="Arial" w:hAnsi="Arial" w:cs="Arial"/>
                <w:color w:val="000000"/>
                <w:sz w:val="22"/>
                <w:szCs w:val="22"/>
                <w:shd w:val="clear" w:color="auto" w:fill="FFFFFF"/>
              </w:rPr>
            </w:pPr>
            <w:r>
              <w:rPr>
                <w:rStyle w:val="normaltextrun"/>
                <w:rFonts w:ascii="Arial" w:hAnsi="Arial" w:cs="Arial"/>
                <w:color w:val="000000"/>
                <w:sz w:val="22"/>
                <w:szCs w:val="22"/>
                <w:shd w:val="clear" w:color="auto" w:fill="FFFFFF"/>
              </w:rPr>
              <w:t>Researcher and supervisor contact details will be provided within the consent form that is shown on Qualtrics. Participants will be advised to download the consent form to ensure they have this information. Participants will also be able to contact the researcher or supervisor if they have any queries and they can exit the survey at any time or until they receive a response to their question as partial data will not be used.</w:t>
            </w:r>
            <w:r>
              <w:rPr>
                <w:rStyle w:val="eop"/>
                <w:rFonts w:ascii="Arial" w:hAnsi="Arial" w:cs="Arial"/>
                <w:color w:val="000000"/>
                <w:sz w:val="22"/>
                <w:szCs w:val="22"/>
                <w:shd w:val="clear" w:color="auto" w:fill="FFFFFF"/>
              </w:rPr>
              <w:t> </w:t>
            </w:r>
          </w:p>
          <w:p w14:paraId="4F8DDDD5" w14:textId="77777777" w:rsidR="00FA7E3B" w:rsidRDefault="00FA7E3B" w:rsidP="00A91894">
            <w:pPr>
              <w:rPr>
                <w:rStyle w:val="eop"/>
                <w:color w:val="000000"/>
                <w:shd w:val="clear" w:color="auto" w:fill="FFFFFF"/>
              </w:rPr>
            </w:pPr>
          </w:p>
          <w:p w14:paraId="7AD292A9" w14:textId="4D024C60" w:rsidR="00FA7E3B" w:rsidRDefault="00FA7E3B" w:rsidP="00A91894">
            <w:pPr>
              <w:rPr>
                <w:rStyle w:val="eop"/>
                <w:color w:val="000000"/>
                <w:shd w:val="clear" w:color="auto" w:fill="FFFFFF"/>
              </w:rPr>
            </w:pPr>
          </w:p>
          <w:p w14:paraId="5DE13F00" w14:textId="0A41A86E" w:rsidR="00FA7E3B" w:rsidRPr="00FA7E3B" w:rsidRDefault="00FA7E3B" w:rsidP="00A91894">
            <w:pPr>
              <w:rPr>
                <w:rStyle w:val="eop"/>
                <w:rFonts w:ascii="Arial" w:hAnsi="Arial" w:cs="Arial"/>
                <w:color w:val="000000"/>
                <w:sz w:val="22"/>
                <w:szCs w:val="22"/>
                <w:shd w:val="clear" w:color="auto" w:fill="FFFFFF"/>
              </w:rPr>
            </w:pPr>
            <w:r>
              <w:rPr>
                <w:rStyle w:val="eop"/>
                <w:rFonts w:ascii="Arial" w:hAnsi="Arial" w:cs="Arial"/>
                <w:color w:val="000000"/>
                <w:sz w:val="22"/>
                <w:szCs w:val="22"/>
                <w:shd w:val="clear" w:color="auto" w:fill="FFFFFF"/>
              </w:rPr>
              <w:t xml:space="preserve">When signing on to participate in the study and at the commencement of the interview, participants will be reminded that they are welcome to ask for clarification regarding the context, nature, and wording of any of the forms that will be discussed at any point they see fit. </w:t>
            </w:r>
            <w:r>
              <w:rPr>
                <w:rStyle w:val="eop"/>
                <w:rFonts w:ascii="Arial" w:hAnsi="Arial" w:cs="Arial"/>
                <w:color w:val="000000"/>
                <w:sz w:val="22"/>
                <w:szCs w:val="22"/>
                <w:shd w:val="clear" w:color="auto" w:fill="FFFFFF"/>
              </w:rPr>
              <w:lastRenderedPageBreak/>
              <w:t>Furthermore, participants will be reminded of their right to withd</w:t>
            </w:r>
            <w:r w:rsidR="003C4C98">
              <w:rPr>
                <w:rStyle w:val="eop"/>
                <w:rFonts w:ascii="Arial" w:hAnsi="Arial" w:cs="Arial"/>
                <w:color w:val="000000"/>
                <w:sz w:val="22"/>
                <w:szCs w:val="22"/>
                <w:shd w:val="clear" w:color="auto" w:fill="FFFFFF"/>
              </w:rPr>
              <w:t>raw from the study at any point and that they may refuse to have their responses included. This will be explained in the consent form provided.</w:t>
            </w:r>
          </w:p>
          <w:p w14:paraId="34DD4F1F" w14:textId="77777777" w:rsidR="00FA7E3B" w:rsidRDefault="00FA7E3B" w:rsidP="00A91894">
            <w:pPr>
              <w:rPr>
                <w:rFonts w:ascii="Arial" w:hAnsi="Arial" w:cs="Arial"/>
                <w:sz w:val="22"/>
                <w:szCs w:val="22"/>
              </w:rPr>
            </w:pPr>
          </w:p>
          <w:p w14:paraId="1A3F4036" w14:textId="77777777" w:rsidR="00FA7E3B" w:rsidRDefault="00FA7E3B" w:rsidP="00A91894"/>
          <w:p w14:paraId="15A3A9A7" w14:textId="77777777" w:rsidR="00FA7E3B" w:rsidRPr="00A42F82" w:rsidRDefault="00FA7E3B"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5D9E544B" w14:textId="57F4F531" w:rsidR="00D21875" w:rsidRPr="00D21875" w:rsidRDefault="00D21875" w:rsidP="00D21875">
            <w:pPr>
              <w:pStyle w:val="ListParagraph"/>
              <w:numPr>
                <w:ilvl w:val="0"/>
                <w:numId w:val="29"/>
              </w:numPr>
              <w:rPr>
                <w:rFonts w:ascii="Arial" w:hAnsi="Arial" w:cs="Arial"/>
              </w:rPr>
            </w:pPr>
            <w:r w:rsidRPr="00D21875">
              <w:rPr>
                <w:rStyle w:val="normaltextrun"/>
                <w:rFonts w:ascii="Arial" w:hAnsi="Arial" w:cs="Arial"/>
                <w:color w:val="000000"/>
                <w:shd w:val="clear" w:color="auto" w:fill="FFFFFF"/>
              </w:rPr>
              <w:t>Accusations of unprofessional or unethical conduct. </w:t>
            </w:r>
            <w:r w:rsidRPr="00D21875">
              <w:rPr>
                <w:rStyle w:val="eop"/>
                <w:rFonts w:ascii="Arial" w:hAnsi="Arial" w:cs="Arial"/>
                <w:color w:val="0078D4"/>
                <w:shd w:val="clear" w:color="auto" w:fill="FFFFFF"/>
              </w:rPr>
              <w:t> </w:t>
            </w:r>
          </w:p>
          <w:p w14:paraId="2A56717D" w14:textId="77777777" w:rsidR="00003E64" w:rsidRPr="00A42F82" w:rsidRDefault="00003E64" w:rsidP="00A91894">
            <w:pPr>
              <w:rPr>
                <w:rFonts w:ascii="Arial" w:hAnsi="Arial" w:cs="Arial"/>
                <w:sz w:val="22"/>
                <w:szCs w:val="22"/>
              </w:rPr>
            </w:pPr>
          </w:p>
          <w:p w14:paraId="514CA3D2" w14:textId="77777777" w:rsidR="00003E64" w:rsidRDefault="00003E64" w:rsidP="00A91894">
            <w:pPr>
              <w:rPr>
                <w:rFonts w:ascii="Arial" w:hAnsi="Arial" w:cs="Arial"/>
                <w:sz w:val="22"/>
                <w:szCs w:val="22"/>
              </w:rPr>
            </w:pPr>
          </w:p>
          <w:p w14:paraId="70962336" w14:textId="77777777" w:rsidR="00D21875" w:rsidRDefault="00D21875" w:rsidP="00A91894"/>
          <w:p w14:paraId="6D79A5B9" w14:textId="77777777" w:rsidR="00D21875" w:rsidRDefault="00D21875" w:rsidP="00A91894"/>
          <w:p w14:paraId="6218F6D2" w14:textId="77777777" w:rsidR="00D21875" w:rsidRDefault="00D21875" w:rsidP="00A91894"/>
          <w:p w14:paraId="0BD3B08F" w14:textId="77777777" w:rsidR="00D21875" w:rsidRDefault="00D21875" w:rsidP="00A91894"/>
          <w:p w14:paraId="6BEFB8DA" w14:textId="77777777" w:rsidR="00D21875" w:rsidRDefault="00D21875" w:rsidP="00A91894"/>
          <w:p w14:paraId="3FA125CA" w14:textId="77777777" w:rsidR="00D21875" w:rsidRDefault="00D21875" w:rsidP="00A91894"/>
          <w:p w14:paraId="6B38F4F8" w14:textId="77777777" w:rsidR="00D21875" w:rsidRDefault="00D21875" w:rsidP="00A91894"/>
          <w:p w14:paraId="33CB4991" w14:textId="77777777" w:rsidR="00D21875" w:rsidRDefault="00D21875" w:rsidP="00A91894"/>
          <w:p w14:paraId="4B9A8EA0" w14:textId="77777777" w:rsidR="00D21875" w:rsidRDefault="00D21875" w:rsidP="00A91894"/>
          <w:p w14:paraId="56F48755" w14:textId="77777777" w:rsidR="00D21875" w:rsidRDefault="00D21875" w:rsidP="00A91894"/>
          <w:p w14:paraId="4A93F126" w14:textId="77777777" w:rsidR="00D21875" w:rsidRDefault="00D21875" w:rsidP="00A91894"/>
          <w:p w14:paraId="2B98A120" w14:textId="77777777" w:rsidR="00D21875" w:rsidRDefault="00D21875" w:rsidP="00A91894"/>
          <w:p w14:paraId="042627F6" w14:textId="5BE54C80" w:rsidR="00D21875" w:rsidRPr="00D21875" w:rsidRDefault="00D21875" w:rsidP="00D21875">
            <w:pPr>
              <w:pStyle w:val="ListParagraph"/>
              <w:numPr>
                <w:ilvl w:val="0"/>
                <w:numId w:val="29"/>
              </w:numPr>
              <w:rPr>
                <w:rStyle w:val="normaltextrun"/>
                <w:rFonts w:ascii="Arial" w:hAnsi="Arial" w:cs="Arial"/>
                <w:color w:val="000000"/>
                <w:bdr w:val="none" w:sz="0" w:space="0" w:color="auto" w:frame="1"/>
              </w:rPr>
            </w:pPr>
            <w:r w:rsidRPr="00D21875">
              <w:rPr>
                <w:rStyle w:val="normaltextrun"/>
                <w:rFonts w:ascii="Arial" w:hAnsi="Arial" w:cs="Arial"/>
                <w:color w:val="000000"/>
                <w:bdr w:val="none" w:sz="0" w:space="0" w:color="auto" w:frame="1"/>
              </w:rPr>
              <w:t>Investigator is asked something that would be outside their knowledge as an undergraduate student.</w:t>
            </w:r>
          </w:p>
          <w:p w14:paraId="5B2B4E1D" w14:textId="3A133578" w:rsidR="00D21875" w:rsidRPr="00D21875" w:rsidRDefault="00D21875" w:rsidP="00D21875">
            <w:pPr>
              <w:pStyle w:val="ListParagraph"/>
              <w:numPr>
                <w:ilvl w:val="0"/>
                <w:numId w:val="29"/>
              </w:numPr>
              <w:rPr>
                <w:rFonts w:ascii="Arial" w:hAnsi="Arial" w:cs="Arial"/>
                <w:color w:val="000000"/>
                <w:bdr w:val="none" w:sz="0" w:space="0" w:color="auto" w:frame="1"/>
              </w:rPr>
            </w:pPr>
            <w:r w:rsidRPr="00D21875">
              <w:rPr>
                <w:rFonts w:ascii="Arial" w:hAnsi="Arial" w:cs="Arial"/>
                <w:color w:val="000000"/>
                <w:bdr w:val="none" w:sz="0" w:space="0" w:color="auto" w:frame="1"/>
              </w:rPr>
              <w:t>Investigator could receive unwelcome emails.</w:t>
            </w:r>
          </w:p>
          <w:p w14:paraId="7BC28B5B" w14:textId="77777777" w:rsidR="00D21875" w:rsidRDefault="00D21875" w:rsidP="00A91894">
            <w:pPr>
              <w:rPr>
                <w:rFonts w:ascii="Arial" w:hAnsi="Arial" w:cs="Arial"/>
                <w:sz w:val="22"/>
                <w:szCs w:val="22"/>
              </w:rPr>
            </w:pPr>
          </w:p>
          <w:p w14:paraId="4B4A77C6" w14:textId="77777777" w:rsidR="00D21875" w:rsidRDefault="00D21875" w:rsidP="00A91894">
            <w:pPr>
              <w:rPr>
                <w:rFonts w:ascii="Arial" w:hAnsi="Arial" w:cs="Arial"/>
                <w:sz w:val="22"/>
                <w:szCs w:val="22"/>
              </w:rPr>
            </w:pPr>
          </w:p>
          <w:p w14:paraId="0A2459E4" w14:textId="77777777" w:rsidR="00D21875" w:rsidRDefault="00D21875" w:rsidP="00A91894">
            <w:pPr>
              <w:rPr>
                <w:rFonts w:ascii="Arial" w:hAnsi="Arial" w:cs="Arial"/>
                <w:sz w:val="22"/>
                <w:szCs w:val="22"/>
              </w:rPr>
            </w:pPr>
          </w:p>
          <w:p w14:paraId="22CDCEF5" w14:textId="77777777" w:rsidR="00D21875" w:rsidRDefault="00D21875" w:rsidP="00A91894">
            <w:pPr>
              <w:rPr>
                <w:rFonts w:ascii="Arial" w:hAnsi="Arial" w:cs="Arial"/>
                <w:sz w:val="22"/>
                <w:szCs w:val="22"/>
              </w:rPr>
            </w:pPr>
          </w:p>
          <w:p w14:paraId="4DD3C2CC" w14:textId="77777777" w:rsidR="00D21875" w:rsidRPr="00A42F82" w:rsidRDefault="00D21875"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209CC8B3" w:rsidR="00003E64" w:rsidRPr="00A42F82" w:rsidRDefault="00D21875" w:rsidP="00A91894">
            <w:pPr>
              <w:rPr>
                <w:rFonts w:ascii="Arial" w:hAnsi="Arial" w:cs="Arial"/>
                <w:sz w:val="22"/>
                <w:szCs w:val="22"/>
              </w:rPr>
            </w:pPr>
            <w:r>
              <w:rPr>
                <w:rStyle w:val="normaltextrun"/>
                <w:rFonts w:ascii="Arial" w:hAnsi="Arial" w:cs="Arial"/>
                <w:color w:val="000000"/>
                <w:sz w:val="22"/>
                <w:szCs w:val="22"/>
                <w:shd w:val="clear" w:color="auto" w:fill="FFFFFF"/>
              </w:rPr>
              <w:t>The BPS Code of Ethics and Conduct will be adhered to strictly. Participants will be treated with dignity and respect and be reminded of their rights as participants in the study. Participants’ responses will be acknowledged respectfully and attained with consent. Participant information and responses will also be handled with anonymity while being handled stored securely in accordance with Data Protection, and responses included within the thematic analysis will not be manipulated in any way that could alter the narrative of what the participants aim to convey. </w:t>
            </w:r>
            <w:r>
              <w:rPr>
                <w:rStyle w:val="eop"/>
                <w:rFonts w:ascii="Arial" w:hAnsi="Arial" w:cs="Arial"/>
                <w:color w:val="000000"/>
                <w:sz w:val="22"/>
                <w:szCs w:val="22"/>
                <w:shd w:val="clear" w:color="auto" w:fill="FFFFFF"/>
              </w:rPr>
              <w:t> </w:t>
            </w:r>
          </w:p>
          <w:p w14:paraId="6058A74A" w14:textId="77777777" w:rsidR="00003E64" w:rsidRDefault="00003E64" w:rsidP="00A91894">
            <w:pPr>
              <w:rPr>
                <w:rFonts w:ascii="Arial" w:hAnsi="Arial" w:cs="Arial"/>
                <w:sz w:val="22"/>
                <w:szCs w:val="22"/>
              </w:rPr>
            </w:pPr>
          </w:p>
          <w:p w14:paraId="1C5135D5" w14:textId="77777777" w:rsidR="00D21875" w:rsidRDefault="00D21875" w:rsidP="00A91894">
            <w:pPr>
              <w:rPr>
                <w:rFonts w:ascii="Arial" w:hAnsi="Arial" w:cs="Arial"/>
                <w:sz w:val="22"/>
                <w:szCs w:val="22"/>
              </w:rPr>
            </w:pPr>
          </w:p>
          <w:p w14:paraId="2F816F87" w14:textId="1BFDC2A3" w:rsidR="00D21875" w:rsidRDefault="00D21875" w:rsidP="00A91894">
            <w:pPr>
              <w:rPr>
                <w:rFonts w:ascii="Arial" w:hAnsi="Arial" w:cs="Arial"/>
                <w:sz w:val="22"/>
                <w:szCs w:val="22"/>
              </w:rPr>
            </w:pPr>
            <w:r>
              <w:rPr>
                <w:rStyle w:val="normaltextrun"/>
                <w:rFonts w:ascii="Arial" w:hAnsi="Arial" w:cs="Arial"/>
                <w:color w:val="000000"/>
                <w:sz w:val="22"/>
                <w:szCs w:val="22"/>
                <w:shd w:val="clear" w:color="auto" w:fill="FFFFFF"/>
              </w:rPr>
              <w:t>Only the investigator’s university email address will be used and any emails concerning information outside of the investigator’s remit or anything untoward will be passed on to the supervisor. </w:t>
            </w:r>
            <w:r>
              <w:rPr>
                <w:rStyle w:val="eop"/>
                <w:rFonts w:ascii="Arial" w:hAnsi="Arial" w:cs="Arial"/>
                <w:color w:val="000000"/>
                <w:sz w:val="22"/>
                <w:szCs w:val="22"/>
                <w:shd w:val="clear" w:color="auto" w:fill="FFFFFF"/>
              </w:rPr>
              <w:t> </w:t>
            </w:r>
          </w:p>
          <w:p w14:paraId="0707CB0D" w14:textId="77777777" w:rsidR="00D21875" w:rsidRDefault="00D21875" w:rsidP="00A91894">
            <w:pPr>
              <w:rPr>
                <w:rFonts w:ascii="Arial" w:hAnsi="Arial" w:cs="Arial"/>
                <w:sz w:val="22"/>
                <w:szCs w:val="22"/>
              </w:rPr>
            </w:pPr>
          </w:p>
          <w:p w14:paraId="54E31FE6" w14:textId="77777777" w:rsidR="00D21875" w:rsidRDefault="00D21875" w:rsidP="00A91894">
            <w:pPr>
              <w:rPr>
                <w:rFonts w:ascii="Arial" w:hAnsi="Arial" w:cs="Arial"/>
                <w:sz w:val="22"/>
                <w:szCs w:val="22"/>
              </w:rPr>
            </w:pPr>
          </w:p>
          <w:p w14:paraId="797136DD" w14:textId="77777777" w:rsidR="00D21875" w:rsidRDefault="00D21875" w:rsidP="00A91894">
            <w:pPr>
              <w:rPr>
                <w:rFonts w:ascii="Arial" w:hAnsi="Arial" w:cs="Arial"/>
                <w:sz w:val="22"/>
                <w:szCs w:val="22"/>
              </w:rPr>
            </w:pPr>
          </w:p>
          <w:p w14:paraId="0D0A2E18" w14:textId="77777777" w:rsidR="00D21875" w:rsidRDefault="00D21875" w:rsidP="00A91894">
            <w:pPr>
              <w:rPr>
                <w:rFonts w:ascii="Arial" w:hAnsi="Arial" w:cs="Arial"/>
                <w:sz w:val="22"/>
                <w:szCs w:val="22"/>
              </w:rPr>
            </w:pPr>
          </w:p>
          <w:p w14:paraId="6D6A3346" w14:textId="77777777" w:rsidR="00D21875" w:rsidRPr="00A42F82" w:rsidRDefault="00D21875"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43852DA9" w14:textId="177BC2ED" w:rsidR="00CB7491" w:rsidRPr="00CB7491" w:rsidRDefault="00CB7491" w:rsidP="00CB7491">
            <w:pPr>
              <w:pStyle w:val="ListParagraph"/>
              <w:numPr>
                <w:ilvl w:val="0"/>
                <w:numId w:val="30"/>
              </w:numPr>
              <w:rPr>
                <w:rFonts w:ascii="Arial" w:hAnsi="Arial" w:cs="Arial"/>
              </w:rPr>
            </w:pPr>
            <w:r w:rsidRPr="00CB7491">
              <w:rPr>
                <w:rFonts w:ascii="Arial" w:hAnsi="Arial" w:cs="Arial"/>
              </w:rPr>
              <w:t>Impacted reputation</w:t>
            </w:r>
            <w:r>
              <w:rPr>
                <w:rFonts w:ascii="Arial" w:hAnsi="Arial" w:cs="Arial"/>
              </w:rPr>
              <w:t>.</w:t>
            </w:r>
          </w:p>
          <w:p w14:paraId="74A8C135" w14:textId="77777777" w:rsidR="0094056C" w:rsidRPr="00A42F82" w:rsidRDefault="0094056C" w:rsidP="00A91894">
            <w:pPr>
              <w:rPr>
                <w:rFonts w:ascii="Arial" w:hAnsi="Arial" w:cs="Arial"/>
                <w:sz w:val="22"/>
                <w:szCs w:val="22"/>
              </w:rPr>
            </w:pPr>
          </w:p>
          <w:p w14:paraId="09091714" w14:textId="77777777" w:rsidR="0094056C" w:rsidRDefault="0094056C" w:rsidP="00A91894">
            <w:pPr>
              <w:rPr>
                <w:rFonts w:ascii="Arial" w:hAnsi="Arial" w:cs="Arial"/>
                <w:sz w:val="22"/>
                <w:szCs w:val="22"/>
              </w:rPr>
            </w:pPr>
          </w:p>
          <w:p w14:paraId="4EB8DE9C" w14:textId="77777777" w:rsidR="00FE4D73" w:rsidRDefault="00FE4D73" w:rsidP="00A91894">
            <w:pPr>
              <w:rPr>
                <w:rFonts w:ascii="Arial" w:hAnsi="Arial" w:cs="Arial"/>
                <w:sz w:val="22"/>
                <w:szCs w:val="22"/>
              </w:rPr>
            </w:pPr>
          </w:p>
          <w:p w14:paraId="4653635B" w14:textId="77777777" w:rsidR="00FE4D73" w:rsidRDefault="00FE4D73" w:rsidP="00A91894">
            <w:pPr>
              <w:rPr>
                <w:rFonts w:ascii="Arial" w:hAnsi="Arial" w:cs="Arial"/>
                <w:sz w:val="22"/>
                <w:szCs w:val="22"/>
              </w:rPr>
            </w:pPr>
          </w:p>
          <w:p w14:paraId="057B7F1A" w14:textId="77777777" w:rsidR="00FE4D73" w:rsidRDefault="00FE4D73" w:rsidP="00A91894">
            <w:pPr>
              <w:rPr>
                <w:rFonts w:ascii="Arial" w:hAnsi="Arial" w:cs="Arial"/>
                <w:sz w:val="22"/>
                <w:szCs w:val="22"/>
              </w:rPr>
            </w:pPr>
          </w:p>
          <w:p w14:paraId="247827C7" w14:textId="77777777" w:rsidR="00FE4D73" w:rsidRDefault="00FE4D73" w:rsidP="00A91894">
            <w:pPr>
              <w:rPr>
                <w:rFonts w:ascii="Arial" w:hAnsi="Arial" w:cs="Arial"/>
                <w:sz w:val="22"/>
                <w:szCs w:val="22"/>
              </w:rPr>
            </w:pPr>
          </w:p>
          <w:p w14:paraId="3A95FA91" w14:textId="77777777" w:rsidR="00FE4D73" w:rsidRDefault="00FE4D73" w:rsidP="00A91894">
            <w:pPr>
              <w:rPr>
                <w:rFonts w:ascii="Arial" w:hAnsi="Arial" w:cs="Arial"/>
                <w:sz w:val="22"/>
                <w:szCs w:val="22"/>
              </w:rPr>
            </w:pPr>
          </w:p>
          <w:p w14:paraId="54E24B51" w14:textId="77777777" w:rsidR="00FE4D73" w:rsidRDefault="00FE4D73" w:rsidP="00A91894">
            <w:pPr>
              <w:rPr>
                <w:rFonts w:ascii="Arial" w:hAnsi="Arial" w:cs="Arial"/>
                <w:sz w:val="22"/>
                <w:szCs w:val="22"/>
              </w:rPr>
            </w:pPr>
          </w:p>
          <w:p w14:paraId="586DE437" w14:textId="77777777" w:rsidR="00FE4D73" w:rsidRDefault="00FE4D73" w:rsidP="00A91894">
            <w:pPr>
              <w:rPr>
                <w:rFonts w:ascii="Arial" w:hAnsi="Arial" w:cs="Arial"/>
                <w:sz w:val="22"/>
                <w:szCs w:val="22"/>
              </w:rPr>
            </w:pPr>
          </w:p>
          <w:p w14:paraId="3EADAB08" w14:textId="77777777" w:rsidR="00FE4D73" w:rsidRDefault="00FE4D73" w:rsidP="00A91894">
            <w:pPr>
              <w:rPr>
                <w:rFonts w:ascii="Arial" w:hAnsi="Arial" w:cs="Arial"/>
                <w:sz w:val="22"/>
                <w:szCs w:val="22"/>
              </w:rPr>
            </w:pPr>
          </w:p>
          <w:p w14:paraId="05F6E376" w14:textId="77777777" w:rsidR="00FE4D73" w:rsidRDefault="00FE4D73" w:rsidP="00A91894">
            <w:pPr>
              <w:rPr>
                <w:rFonts w:ascii="Arial" w:hAnsi="Arial" w:cs="Arial"/>
                <w:sz w:val="22"/>
                <w:szCs w:val="22"/>
              </w:rPr>
            </w:pPr>
          </w:p>
          <w:p w14:paraId="60DE79EE" w14:textId="77777777" w:rsidR="00FE4D73" w:rsidRDefault="00FE4D73" w:rsidP="00A91894">
            <w:pPr>
              <w:rPr>
                <w:rFonts w:ascii="Arial" w:hAnsi="Arial" w:cs="Arial"/>
                <w:sz w:val="22"/>
                <w:szCs w:val="22"/>
              </w:rPr>
            </w:pPr>
          </w:p>
          <w:p w14:paraId="028FCF71" w14:textId="547D714D" w:rsidR="00FE4D73" w:rsidRPr="00FE4D73" w:rsidRDefault="00FE4D73" w:rsidP="00FE4D73">
            <w:pPr>
              <w:pStyle w:val="ListParagraph"/>
              <w:numPr>
                <w:ilvl w:val="0"/>
                <w:numId w:val="30"/>
              </w:numPr>
              <w:rPr>
                <w:rFonts w:ascii="Arial" w:hAnsi="Arial" w:cs="Arial"/>
              </w:rPr>
            </w:pPr>
            <w:r w:rsidRPr="00FE4D73">
              <w:rPr>
                <w:rFonts w:ascii="Arial" w:hAnsi="Arial" w:cs="Arial"/>
              </w:rPr>
              <w:t>Risk of data being leaked.</w:t>
            </w:r>
          </w:p>
          <w:p w14:paraId="7CA756F4" w14:textId="77777777" w:rsidR="00FE4D73" w:rsidRDefault="00FE4D73" w:rsidP="00A91894">
            <w:pPr>
              <w:rPr>
                <w:rFonts w:ascii="Arial" w:hAnsi="Arial" w:cs="Arial"/>
                <w:sz w:val="22"/>
                <w:szCs w:val="22"/>
              </w:rPr>
            </w:pPr>
          </w:p>
          <w:p w14:paraId="0BD56F48" w14:textId="77777777" w:rsidR="00FE4D73" w:rsidRDefault="00FE4D73" w:rsidP="00A91894">
            <w:pPr>
              <w:rPr>
                <w:rFonts w:ascii="Arial" w:hAnsi="Arial" w:cs="Arial"/>
                <w:sz w:val="22"/>
                <w:szCs w:val="22"/>
              </w:rPr>
            </w:pPr>
          </w:p>
          <w:p w14:paraId="1FB11248" w14:textId="77777777" w:rsidR="00FE4D73" w:rsidRDefault="00FE4D73" w:rsidP="00A91894">
            <w:pPr>
              <w:rPr>
                <w:rFonts w:ascii="Arial" w:hAnsi="Arial" w:cs="Arial"/>
                <w:sz w:val="22"/>
                <w:szCs w:val="22"/>
              </w:rPr>
            </w:pPr>
          </w:p>
          <w:p w14:paraId="7C7DC1A3" w14:textId="77777777" w:rsidR="00FE4D73" w:rsidRDefault="00FE4D73" w:rsidP="00A91894">
            <w:pPr>
              <w:rPr>
                <w:rFonts w:ascii="Arial" w:hAnsi="Arial" w:cs="Arial"/>
                <w:sz w:val="22"/>
                <w:szCs w:val="22"/>
              </w:rPr>
            </w:pPr>
          </w:p>
          <w:p w14:paraId="1A3706F7" w14:textId="77777777" w:rsidR="00FE4D73" w:rsidRDefault="00FE4D73" w:rsidP="00A91894">
            <w:pPr>
              <w:rPr>
                <w:rFonts w:ascii="Arial" w:hAnsi="Arial" w:cs="Arial"/>
                <w:sz w:val="22"/>
                <w:szCs w:val="22"/>
              </w:rPr>
            </w:pPr>
          </w:p>
          <w:p w14:paraId="1056C13C" w14:textId="77777777" w:rsidR="00FE4D73" w:rsidRDefault="00FE4D73" w:rsidP="00A91894">
            <w:pPr>
              <w:rPr>
                <w:rFonts w:ascii="Arial" w:hAnsi="Arial" w:cs="Arial"/>
                <w:sz w:val="22"/>
                <w:szCs w:val="22"/>
              </w:rPr>
            </w:pPr>
          </w:p>
          <w:p w14:paraId="0926ED20" w14:textId="77777777" w:rsidR="00FE4D73" w:rsidRDefault="00FE4D73" w:rsidP="00A91894">
            <w:pPr>
              <w:rPr>
                <w:rFonts w:ascii="Arial" w:hAnsi="Arial" w:cs="Arial"/>
                <w:sz w:val="22"/>
                <w:szCs w:val="22"/>
              </w:rPr>
            </w:pPr>
          </w:p>
          <w:p w14:paraId="46C98665" w14:textId="77777777" w:rsidR="00FE4D73" w:rsidRDefault="00FE4D73" w:rsidP="00A91894">
            <w:pPr>
              <w:rPr>
                <w:rFonts w:ascii="Arial" w:hAnsi="Arial" w:cs="Arial"/>
                <w:sz w:val="22"/>
                <w:szCs w:val="22"/>
              </w:rPr>
            </w:pPr>
          </w:p>
          <w:p w14:paraId="73B91F9B" w14:textId="77777777" w:rsidR="00FE4D73" w:rsidRDefault="00FE4D73" w:rsidP="00A91894">
            <w:pPr>
              <w:rPr>
                <w:rFonts w:ascii="Arial" w:hAnsi="Arial" w:cs="Arial"/>
                <w:sz w:val="22"/>
                <w:szCs w:val="22"/>
              </w:rPr>
            </w:pPr>
          </w:p>
          <w:p w14:paraId="0207D1FF" w14:textId="77777777" w:rsidR="00FE4D73" w:rsidRDefault="00FE4D73" w:rsidP="00A91894">
            <w:pPr>
              <w:rPr>
                <w:rFonts w:ascii="Arial" w:hAnsi="Arial" w:cs="Arial"/>
                <w:sz w:val="22"/>
                <w:szCs w:val="22"/>
              </w:rPr>
            </w:pPr>
          </w:p>
          <w:p w14:paraId="554C8146" w14:textId="77777777" w:rsidR="00FE4D73" w:rsidRDefault="00FE4D73" w:rsidP="00A91894">
            <w:pPr>
              <w:rPr>
                <w:rFonts w:ascii="Arial" w:hAnsi="Arial" w:cs="Arial"/>
                <w:sz w:val="22"/>
                <w:szCs w:val="22"/>
              </w:rPr>
            </w:pPr>
          </w:p>
          <w:p w14:paraId="1C3459FF" w14:textId="77777777" w:rsidR="00FE4D73" w:rsidRDefault="00FE4D73" w:rsidP="00A91894">
            <w:pPr>
              <w:rPr>
                <w:rFonts w:ascii="Arial" w:hAnsi="Arial" w:cs="Arial"/>
                <w:sz w:val="22"/>
                <w:szCs w:val="22"/>
              </w:rPr>
            </w:pPr>
          </w:p>
          <w:p w14:paraId="3E967C23" w14:textId="77777777" w:rsidR="00FE4D73" w:rsidRPr="00A42F82" w:rsidRDefault="00FE4D73"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FC2DB1F" w:rsidR="0094056C" w:rsidRDefault="00FE4D73" w:rsidP="00A91894">
            <w:pPr>
              <w:rPr>
                <w:rStyle w:val="eop"/>
                <w:rFonts w:ascii="Arial" w:hAnsi="Arial" w:cs="Arial"/>
                <w:color w:val="000000"/>
                <w:sz w:val="22"/>
                <w:szCs w:val="22"/>
                <w:shd w:val="clear" w:color="auto" w:fill="FFFFFF"/>
              </w:rPr>
            </w:pPr>
            <w:r>
              <w:rPr>
                <w:rStyle w:val="normaltextrun"/>
                <w:rFonts w:ascii="Arial" w:hAnsi="Arial" w:cs="Arial"/>
                <w:color w:val="000000"/>
                <w:sz w:val="22"/>
                <w:szCs w:val="22"/>
                <w:shd w:val="clear" w:color="auto" w:fill="FFFFFF"/>
              </w:rPr>
              <w:t xml:space="preserve">Professional and ethical conduct on behalf of the investigator will be undertaken with paramount importance in consideration of both BPS guidelines and student welfare. Data protection will also be adhered to in accordance </w:t>
            </w:r>
            <w:r>
              <w:rPr>
                <w:rStyle w:val="normaltextrun"/>
                <w:rFonts w:ascii="Arial" w:hAnsi="Arial" w:cs="Arial"/>
                <w:color w:val="000000"/>
                <w:sz w:val="22"/>
                <w:szCs w:val="22"/>
                <w:shd w:val="clear" w:color="auto" w:fill="FFFFFF"/>
              </w:rPr>
              <w:lastRenderedPageBreak/>
              <w:t>with the Data Protection Act (2018) and the university contact information of both the investigator and supervisor will be provided within the debrief of both stages of the study so that any concerns on behalf of the participants can be immediately communicated and addressed. </w:t>
            </w:r>
            <w:r>
              <w:rPr>
                <w:rStyle w:val="eop"/>
                <w:rFonts w:ascii="Arial" w:hAnsi="Arial" w:cs="Arial"/>
                <w:color w:val="000000"/>
                <w:sz w:val="22"/>
                <w:szCs w:val="22"/>
                <w:shd w:val="clear" w:color="auto" w:fill="FFFFFF"/>
              </w:rPr>
              <w:t> </w:t>
            </w:r>
          </w:p>
          <w:p w14:paraId="088C449C" w14:textId="77777777" w:rsidR="00FE4D73" w:rsidRDefault="00FE4D73" w:rsidP="00A91894">
            <w:pPr>
              <w:rPr>
                <w:rStyle w:val="eop"/>
                <w:color w:val="000000"/>
                <w:shd w:val="clear" w:color="auto" w:fill="FFFFFF"/>
              </w:rPr>
            </w:pPr>
          </w:p>
          <w:p w14:paraId="50700303" w14:textId="77777777" w:rsidR="00FE4D73" w:rsidRPr="00A42F82" w:rsidRDefault="00FE4D73" w:rsidP="00A91894">
            <w:pPr>
              <w:rPr>
                <w:rFonts w:ascii="Arial" w:hAnsi="Arial" w:cs="Arial"/>
                <w:sz w:val="22"/>
                <w:szCs w:val="22"/>
              </w:rPr>
            </w:pPr>
          </w:p>
          <w:p w14:paraId="63C54918" w14:textId="0CED6BBE" w:rsidR="00FE4D73" w:rsidRDefault="00FE4D73" w:rsidP="00FE4D7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shd w:val="clear" w:color="auto" w:fill="FFFFFF"/>
              </w:rPr>
              <w:t>Data acquired (and stored) via Qualtrics will be anonymous and only accessible to the researcher using a password.</w:t>
            </w:r>
            <w:r>
              <w:rPr>
                <w:rStyle w:val="eop"/>
                <w:rFonts w:ascii="Arial" w:hAnsi="Arial" w:cs="Arial"/>
                <w:color w:val="000000"/>
                <w:sz w:val="22"/>
                <w:szCs w:val="22"/>
              </w:rPr>
              <w:t> </w:t>
            </w:r>
          </w:p>
          <w:p w14:paraId="2291FFA7" w14:textId="77777777" w:rsidR="00FE4D73" w:rsidRDefault="00FE4D73" w:rsidP="00FE4D7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shd w:val="clear" w:color="auto" w:fill="FFFFFF"/>
              </w:rPr>
              <w:t>All recordings will be recorded on a university approved device in the first instance and interviews will be transcribed within three days of the interview taking place. Following this, the recording will be deleted and so this data will be entirely anonymous outside of the research team and will be stored confidentially within a password protected folder on the researcher's personal device.</w:t>
            </w:r>
            <w:r>
              <w:rPr>
                <w:rStyle w:val="eop"/>
                <w:rFonts w:ascii="Arial" w:hAnsi="Arial" w:cs="Arial"/>
                <w:color w:val="000000"/>
                <w:sz w:val="22"/>
                <w:szCs w:val="22"/>
              </w:rPr>
              <w:t> </w:t>
            </w:r>
          </w:p>
          <w:p w14:paraId="7D14004C" w14:textId="77777777" w:rsidR="0094056C" w:rsidRDefault="0094056C" w:rsidP="00A91894">
            <w:pPr>
              <w:rPr>
                <w:rFonts w:ascii="Arial" w:hAnsi="Arial" w:cs="Arial"/>
                <w:sz w:val="22"/>
                <w:szCs w:val="22"/>
              </w:rPr>
            </w:pPr>
          </w:p>
          <w:p w14:paraId="6FE74CD7" w14:textId="77777777" w:rsidR="00CB7491" w:rsidRPr="00A42F82" w:rsidRDefault="00CB7491"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4226F49" w:rsidR="00003E64" w:rsidRPr="00D91F14" w:rsidRDefault="00D91F14" w:rsidP="00D91F14">
            <w:pPr>
              <w:pStyle w:val="ListParagraph"/>
              <w:numPr>
                <w:ilvl w:val="0"/>
                <w:numId w:val="31"/>
              </w:numPr>
              <w:rPr>
                <w:rFonts w:ascii="Arial" w:hAnsi="Arial" w:cs="Arial"/>
              </w:rPr>
            </w:pPr>
            <w:r w:rsidRPr="00D91F14">
              <w:rPr>
                <w:rFonts w:ascii="Arial" w:hAnsi="Arial" w:cs="Arial"/>
              </w:rPr>
              <w:t>Accidental damage.</w:t>
            </w:r>
          </w:p>
          <w:p w14:paraId="0CCBD838" w14:textId="77777777" w:rsidR="00003E64" w:rsidRDefault="00003E64" w:rsidP="00A91894">
            <w:pPr>
              <w:rPr>
                <w:rFonts w:ascii="Arial" w:hAnsi="Arial" w:cs="Arial"/>
                <w:sz w:val="22"/>
                <w:szCs w:val="22"/>
              </w:rPr>
            </w:pPr>
          </w:p>
          <w:p w14:paraId="6BD0CA41" w14:textId="77777777" w:rsidR="00D91F14" w:rsidRDefault="00D91F14" w:rsidP="00A91894">
            <w:pPr>
              <w:rPr>
                <w:rFonts w:ascii="Arial" w:hAnsi="Arial" w:cs="Arial"/>
                <w:sz w:val="22"/>
                <w:szCs w:val="22"/>
              </w:rPr>
            </w:pPr>
          </w:p>
          <w:p w14:paraId="53E0EE6E" w14:textId="77777777" w:rsidR="00D91F14" w:rsidRDefault="00D91F14" w:rsidP="00A91894">
            <w:pPr>
              <w:rPr>
                <w:rFonts w:ascii="Arial" w:hAnsi="Arial" w:cs="Arial"/>
                <w:sz w:val="22"/>
                <w:szCs w:val="22"/>
              </w:rPr>
            </w:pPr>
          </w:p>
          <w:p w14:paraId="504BC068" w14:textId="77777777" w:rsidR="00D91F14" w:rsidRDefault="00D91F14" w:rsidP="00A91894">
            <w:pPr>
              <w:rPr>
                <w:rFonts w:ascii="Arial" w:hAnsi="Arial" w:cs="Arial"/>
                <w:sz w:val="22"/>
                <w:szCs w:val="22"/>
              </w:rPr>
            </w:pPr>
          </w:p>
          <w:p w14:paraId="660CEE58" w14:textId="77777777" w:rsidR="00D91F14" w:rsidRDefault="00D91F14" w:rsidP="00A91894">
            <w:pPr>
              <w:rPr>
                <w:rFonts w:ascii="Arial" w:hAnsi="Arial" w:cs="Arial"/>
                <w:sz w:val="22"/>
                <w:szCs w:val="22"/>
              </w:rPr>
            </w:pPr>
          </w:p>
          <w:p w14:paraId="1254D186" w14:textId="77777777" w:rsidR="00D91F14" w:rsidRDefault="00D91F14" w:rsidP="00A91894">
            <w:pPr>
              <w:rPr>
                <w:rFonts w:ascii="Arial" w:hAnsi="Arial" w:cs="Arial"/>
                <w:sz w:val="22"/>
                <w:szCs w:val="22"/>
              </w:rPr>
            </w:pPr>
          </w:p>
          <w:p w14:paraId="28A1D674" w14:textId="2F3022D5" w:rsidR="00D91F14" w:rsidRPr="00D91F14" w:rsidRDefault="00D91F14" w:rsidP="00D91F14">
            <w:pPr>
              <w:pStyle w:val="ListParagraph"/>
              <w:numPr>
                <w:ilvl w:val="0"/>
                <w:numId w:val="31"/>
              </w:numPr>
              <w:rPr>
                <w:rFonts w:ascii="Arial" w:hAnsi="Arial" w:cs="Arial"/>
              </w:rPr>
            </w:pPr>
            <w:r w:rsidRPr="00D91F14">
              <w:rPr>
                <w:rFonts w:ascii="Arial" w:hAnsi="Arial" w:cs="Arial"/>
              </w:rPr>
              <w:t>Sustainability concerns.</w:t>
            </w:r>
          </w:p>
          <w:p w14:paraId="7AA64A64" w14:textId="77777777" w:rsidR="00D91F14" w:rsidRDefault="00D91F14" w:rsidP="00A91894">
            <w:pPr>
              <w:rPr>
                <w:rFonts w:ascii="Arial" w:hAnsi="Arial" w:cs="Arial"/>
                <w:sz w:val="22"/>
                <w:szCs w:val="22"/>
              </w:rPr>
            </w:pPr>
          </w:p>
          <w:p w14:paraId="0CD8FD2B" w14:textId="77777777" w:rsidR="00D91F14" w:rsidRDefault="00D91F14" w:rsidP="00A91894">
            <w:pPr>
              <w:rPr>
                <w:rFonts w:ascii="Arial" w:hAnsi="Arial" w:cs="Arial"/>
                <w:sz w:val="22"/>
                <w:szCs w:val="22"/>
              </w:rPr>
            </w:pPr>
          </w:p>
          <w:p w14:paraId="554B9F83" w14:textId="77777777" w:rsidR="00D91F14" w:rsidRDefault="00D91F14" w:rsidP="00A91894">
            <w:pPr>
              <w:rPr>
                <w:rFonts w:ascii="Arial" w:hAnsi="Arial" w:cs="Arial"/>
                <w:sz w:val="22"/>
                <w:szCs w:val="22"/>
              </w:rPr>
            </w:pPr>
          </w:p>
          <w:p w14:paraId="35CC5530" w14:textId="77777777" w:rsidR="00D91F14" w:rsidRDefault="00D91F14" w:rsidP="00A91894">
            <w:pPr>
              <w:rPr>
                <w:rFonts w:ascii="Arial" w:hAnsi="Arial" w:cs="Arial"/>
                <w:sz w:val="22"/>
                <w:szCs w:val="22"/>
              </w:rPr>
            </w:pPr>
          </w:p>
          <w:p w14:paraId="6A09A150" w14:textId="77777777" w:rsidR="00D91F14" w:rsidRDefault="00D91F14" w:rsidP="00A91894">
            <w:pPr>
              <w:rPr>
                <w:rFonts w:ascii="Arial" w:hAnsi="Arial" w:cs="Arial"/>
                <w:sz w:val="22"/>
                <w:szCs w:val="22"/>
              </w:rPr>
            </w:pPr>
          </w:p>
          <w:p w14:paraId="239E65F7" w14:textId="77777777" w:rsidR="00D91F14" w:rsidRDefault="00D91F14" w:rsidP="00A91894">
            <w:pPr>
              <w:rPr>
                <w:rFonts w:ascii="Arial" w:hAnsi="Arial" w:cs="Arial"/>
                <w:sz w:val="22"/>
                <w:szCs w:val="22"/>
              </w:rPr>
            </w:pPr>
          </w:p>
          <w:p w14:paraId="23AC235B" w14:textId="77777777" w:rsidR="00D91F14" w:rsidRDefault="00D91F14" w:rsidP="00A91894">
            <w:pPr>
              <w:rPr>
                <w:rFonts w:ascii="Arial" w:hAnsi="Arial" w:cs="Arial"/>
                <w:sz w:val="22"/>
                <w:szCs w:val="22"/>
              </w:rPr>
            </w:pPr>
          </w:p>
          <w:p w14:paraId="12218AAF" w14:textId="77777777" w:rsidR="00D91F14" w:rsidRDefault="00D91F14" w:rsidP="00A91894">
            <w:pPr>
              <w:rPr>
                <w:rFonts w:ascii="Arial" w:hAnsi="Arial" w:cs="Arial"/>
                <w:sz w:val="22"/>
                <w:szCs w:val="22"/>
              </w:rPr>
            </w:pPr>
          </w:p>
          <w:p w14:paraId="37B75371" w14:textId="77777777" w:rsidR="00D91F14" w:rsidRDefault="00D91F14" w:rsidP="00A91894">
            <w:pPr>
              <w:rPr>
                <w:rFonts w:ascii="Arial" w:hAnsi="Arial" w:cs="Arial"/>
                <w:sz w:val="22"/>
                <w:szCs w:val="22"/>
              </w:rPr>
            </w:pPr>
          </w:p>
          <w:p w14:paraId="659FC739" w14:textId="77777777" w:rsidR="00D91F14" w:rsidRDefault="00D91F14" w:rsidP="00A91894">
            <w:pPr>
              <w:rPr>
                <w:rFonts w:ascii="Arial" w:hAnsi="Arial" w:cs="Arial"/>
                <w:sz w:val="22"/>
                <w:szCs w:val="22"/>
              </w:rPr>
            </w:pPr>
          </w:p>
          <w:p w14:paraId="58C41807" w14:textId="77777777" w:rsidR="00D91F14" w:rsidRDefault="00D91F14" w:rsidP="00A91894">
            <w:pPr>
              <w:rPr>
                <w:rFonts w:ascii="Arial" w:hAnsi="Arial" w:cs="Arial"/>
                <w:sz w:val="22"/>
                <w:szCs w:val="22"/>
              </w:rPr>
            </w:pPr>
          </w:p>
          <w:p w14:paraId="63563518" w14:textId="77777777" w:rsidR="00D91F14" w:rsidRDefault="00D91F14" w:rsidP="00A91894">
            <w:pPr>
              <w:rPr>
                <w:rFonts w:ascii="Arial" w:hAnsi="Arial" w:cs="Arial"/>
                <w:sz w:val="22"/>
                <w:szCs w:val="22"/>
              </w:rPr>
            </w:pPr>
          </w:p>
          <w:p w14:paraId="11A431EF" w14:textId="77777777" w:rsidR="00D91F14" w:rsidRDefault="00D91F14" w:rsidP="00A91894">
            <w:pPr>
              <w:rPr>
                <w:rFonts w:ascii="Arial" w:hAnsi="Arial" w:cs="Arial"/>
                <w:sz w:val="22"/>
                <w:szCs w:val="22"/>
              </w:rPr>
            </w:pPr>
          </w:p>
          <w:p w14:paraId="4F485594" w14:textId="77777777" w:rsidR="00D91F14" w:rsidRDefault="00D91F14" w:rsidP="00A91894">
            <w:pPr>
              <w:rPr>
                <w:rFonts w:ascii="Arial" w:hAnsi="Arial" w:cs="Arial"/>
                <w:sz w:val="22"/>
                <w:szCs w:val="22"/>
              </w:rPr>
            </w:pPr>
          </w:p>
          <w:p w14:paraId="39E6A5D4" w14:textId="77777777" w:rsidR="00D91F14" w:rsidRDefault="00D91F14" w:rsidP="00A91894">
            <w:pPr>
              <w:rPr>
                <w:rFonts w:ascii="Arial" w:hAnsi="Arial" w:cs="Arial"/>
                <w:sz w:val="22"/>
                <w:szCs w:val="22"/>
              </w:rPr>
            </w:pPr>
          </w:p>
          <w:p w14:paraId="71ABA2A5" w14:textId="77777777" w:rsidR="00D91F14" w:rsidRDefault="00D91F14" w:rsidP="00A91894">
            <w:pPr>
              <w:rPr>
                <w:rFonts w:ascii="Arial" w:hAnsi="Arial" w:cs="Arial"/>
                <w:sz w:val="22"/>
                <w:szCs w:val="22"/>
              </w:rPr>
            </w:pPr>
          </w:p>
          <w:p w14:paraId="61BA0F7C" w14:textId="77777777" w:rsidR="00D91F14" w:rsidRDefault="00D91F14" w:rsidP="00A91894">
            <w:pPr>
              <w:rPr>
                <w:rFonts w:ascii="Arial" w:hAnsi="Arial" w:cs="Arial"/>
                <w:sz w:val="22"/>
                <w:szCs w:val="22"/>
              </w:rPr>
            </w:pPr>
          </w:p>
          <w:p w14:paraId="6CB1499F" w14:textId="77777777" w:rsidR="00D91F14" w:rsidRDefault="00D91F14" w:rsidP="00A91894">
            <w:pPr>
              <w:rPr>
                <w:rFonts w:ascii="Arial" w:hAnsi="Arial" w:cs="Arial"/>
                <w:sz w:val="22"/>
                <w:szCs w:val="22"/>
              </w:rPr>
            </w:pPr>
          </w:p>
          <w:p w14:paraId="1D248E46" w14:textId="77777777" w:rsidR="00D91F14" w:rsidRDefault="00D91F14" w:rsidP="00A91894">
            <w:pPr>
              <w:rPr>
                <w:rFonts w:ascii="Arial" w:hAnsi="Arial" w:cs="Arial"/>
                <w:sz w:val="22"/>
                <w:szCs w:val="22"/>
              </w:rPr>
            </w:pPr>
          </w:p>
          <w:p w14:paraId="375080E8" w14:textId="77777777" w:rsidR="00D91F14" w:rsidRDefault="00D91F14" w:rsidP="00A91894">
            <w:pPr>
              <w:rPr>
                <w:rFonts w:ascii="Arial" w:hAnsi="Arial" w:cs="Arial"/>
                <w:sz w:val="22"/>
                <w:szCs w:val="22"/>
              </w:rPr>
            </w:pPr>
          </w:p>
          <w:p w14:paraId="56542499" w14:textId="77777777" w:rsidR="00D91F14" w:rsidRPr="00A42F82" w:rsidRDefault="00D91F1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03040587" w:rsidR="00003E64" w:rsidRPr="00A42F82" w:rsidRDefault="00D91F14" w:rsidP="00A91894">
            <w:pPr>
              <w:rPr>
                <w:rFonts w:ascii="Arial" w:hAnsi="Arial" w:cs="Arial"/>
                <w:sz w:val="22"/>
                <w:szCs w:val="22"/>
              </w:rPr>
            </w:pPr>
            <w:r>
              <w:rPr>
                <w:rStyle w:val="normaltextrun"/>
                <w:rFonts w:ascii="Arial" w:hAnsi="Arial" w:cs="Arial"/>
                <w:color w:val="000000"/>
                <w:sz w:val="22"/>
                <w:szCs w:val="22"/>
                <w:shd w:val="clear" w:color="auto" w:fill="FFFFFF"/>
              </w:rPr>
              <w:t>Participants will be reminded that they are not to bring any other materials to the interview stage of the study and the room will be clean and organised to ensure the participant is comfortable and nothing within the room is accidentally damaged.</w:t>
            </w:r>
            <w:r>
              <w:rPr>
                <w:rStyle w:val="normaltextrun"/>
                <w:color w:val="000000"/>
                <w:shd w:val="clear" w:color="auto" w:fill="FFFFFF"/>
              </w:rPr>
              <w:t> </w:t>
            </w:r>
            <w:r>
              <w:rPr>
                <w:rStyle w:val="eop"/>
                <w:color w:val="0078D4"/>
                <w:shd w:val="clear" w:color="auto" w:fill="FFFFFF"/>
              </w:rPr>
              <w:t> </w:t>
            </w:r>
          </w:p>
          <w:p w14:paraId="1B693177" w14:textId="77777777" w:rsidR="00003E64" w:rsidRDefault="00003E64" w:rsidP="00A91894">
            <w:pPr>
              <w:rPr>
                <w:rFonts w:ascii="Arial" w:hAnsi="Arial" w:cs="Arial"/>
                <w:sz w:val="22"/>
                <w:szCs w:val="22"/>
              </w:rPr>
            </w:pPr>
          </w:p>
          <w:p w14:paraId="484831E8" w14:textId="202EE36E" w:rsidR="00D91F14" w:rsidRDefault="00D91F14" w:rsidP="00A91894">
            <w:pPr>
              <w:rPr>
                <w:rFonts w:ascii="Arial" w:hAnsi="Arial" w:cs="Arial"/>
                <w:sz w:val="22"/>
                <w:szCs w:val="22"/>
              </w:rPr>
            </w:pPr>
            <w:r>
              <w:rPr>
                <w:rStyle w:val="normaltextrun"/>
                <w:rFonts w:ascii="Arial" w:hAnsi="Arial" w:cs="Arial"/>
                <w:color w:val="000000"/>
                <w:sz w:val="22"/>
                <w:szCs w:val="22"/>
                <w:shd w:val="clear" w:color="auto" w:fill="FFFFFF"/>
              </w:rPr>
              <w:t>The quantitative part of the study will take place online; therefore, no materials will be printed out. The qualitative materials will be sent to participants via email before the interview takes place, therefore reducing the need for printing materials out. One copy of the information sheet will be printed for the researcher to bring to the interviews, just to show participants again to remind them of the focus of the study and their input. Consent forms will have to be printed out so that participants have the opportunity to review this appropriately to make an informed decision regarding taking part in the study. Additionally, the RSES and anxiety referral form will also be printed out – one copy – to use during the interview. One debrief form will be printed to show to participants who will then be asked if they would like to receive a copy via email for their records. Consent forms will be stored appropriately by the Psych Labs team and recycled following the outcome of the degree at the end of the academic year.</w:t>
            </w:r>
            <w:r>
              <w:rPr>
                <w:rStyle w:val="eop"/>
                <w:rFonts w:ascii="Arial" w:hAnsi="Arial" w:cs="Arial"/>
                <w:color w:val="000000"/>
                <w:sz w:val="22"/>
                <w:szCs w:val="22"/>
                <w:shd w:val="clear" w:color="auto" w:fill="FFFFFF"/>
              </w:rPr>
              <w:t> </w:t>
            </w:r>
          </w:p>
          <w:p w14:paraId="62E5D927" w14:textId="77777777" w:rsidR="00D91F14" w:rsidRPr="00A42F82" w:rsidRDefault="00D91F1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7E47A5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FF7534">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7D46D0B6" w14:textId="28F70D0E" w:rsidR="000E47A0" w:rsidRPr="000E47A0" w:rsidRDefault="000E47A0" w:rsidP="000E47A0">
            <w:pPr>
              <w:pStyle w:val="paragraph"/>
              <w:spacing w:before="0" w:beforeAutospacing="0" w:after="0" w:afterAutospacing="0"/>
              <w:textAlignment w:val="baseline"/>
              <w:rPr>
                <w:rFonts w:ascii="Segoe UI" w:hAnsi="Segoe UI" w:cs="Segoe UI"/>
                <w:sz w:val="22"/>
                <w:szCs w:val="22"/>
              </w:rPr>
            </w:pPr>
            <w:r>
              <w:rPr>
                <w:rStyle w:val="normaltextrun"/>
                <w:rFonts w:ascii="Arial" w:hAnsi="Arial" w:cs="Arial"/>
                <w:sz w:val="22"/>
                <w:szCs w:val="22"/>
              </w:rPr>
              <w:t>For the first stage, a debrief form will be automatically available following completion of the questionnaire and will be available for the participant to download. The form shall include details on the purpose of the research and investigator and supervisor contact information should the participant want to ask any questions or have any concerns regarding the study.</w:t>
            </w:r>
            <w:r w:rsidRPr="000E47A0">
              <w:rPr>
                <w:rStyle w:val="normaltextrun"/>
                <w:rFonts w:ascii="Arial" w:hAnsi="Arial" w:cs="Arial"/>
                <w:sz w:val="22"/>
                <w:szCs w:val="22"/>
              </w:rPr>
              <w:t> Participants will also be reminded that they still have the right to withdraw at this point and can do so by not selecting the final ‘submit; button that will be present at the bottom of the debrief page.</w:t>
            </w:r>
            <w:r w:rsidRPr="000E47A0">
              <w:rPr>
                <w:rStyle w:val="eop"/>
                <w:rFonts w:ascii="Arial" w:hAnsi="Arial" w:cs="Arial"/>
                <w:sz w:val="22"/>
                <w:szCs w:val="22"/>
              </w:rPr>
              <w:t> </w:t>
            </w:r>
          </w:p>
          <w:p w14:paraId="20C1D26D" w14:textId="77777777" w:rsidR="000E47A0" w:rsidRPr="000E47A0" w:rsidRDefault="000E47A0" w:rsidP="000E47A0">
            <w:pPr>
              <w:pStyle w:val="paragraph"/>
              <w:spacing w:before="0" w:beforeAutospacing="0" w:after="0" w:afterAutospacing="0"/>
              <w:textAlignment w:val="baseline"/>
              <w:rPr>
                <w:rFonts w:ascii="Segoe UI" w:hAnsi="Segoe UI" w:cs="Segoe UI"/>
                <w:sz w:val="22"/>
                <w:szCs w:val="22"/>
              </w:rPr>
            </w:pPr>
            <w:r w:rsidRPr="000E47A0">
              <w:rPr>
                <w:rStyle w:val="normaltextrun"/>
                <w:rFonts w:ascii="Arial" w:hAnsi="Arial" w:cs="Arial"/>
                <w:color w:val="D13438"/>
                <w:sz w:val="22"/>
                <w:szCs w:val="22"/>
              </w:rPr>
              <w:t> </w:t>
            </w:r>
            <w:r w:rsidRPr="000E47A0">
              <w:rPr>
                <w:rStyle w:val="eop"/>
                <w:rFonts w:ascii="Arial" w:hAnsi="Arial" w:cs="Arial"/>
                <w:color w:val="D13438"/>
                <w:sz w:val="22"/>
                <w:szCs w:val="22"/>
              </w:rPr>
              <w:t> </w:t>
            </w:r>
          </w:p>
          <w:p w14:paraId="46B26043" w14:textId="77777777" w:rsidR="000E47A0" w:rsidRDefault="000E47A0" w:rsidP="000E47A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For the second stage, a physical copy of the debrief form will be provided with the same information, however, as the participant will be physically present with the investigator, an opportunity will be taken to verbally explain the details and purpose of the study and allow the participants to engage with the investigator in any discussion relevant to the nature of the study.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07B135DC" w14:textId="77777777" w:rsidR="00F72489" w:rsidRDefault="00F72489" w:rsidP="00F7248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shd w:val="clear" w:color="auto" w:fill="FFFFFF"/>
              </w:rPr>
              <w:t>Quantitative element:</w:t>
            </w:r>
            <w:r>
              <w:rPr>
                <w:rStyle w:val="eop"/>
                <w:rFonts w:ascii="Arial" w:hAnsi="Arial" w:cs="Arial"/>
                <w:color w:val="000000"/>
                <w:sz w:val="22"/>
                <w:szCs w:val="22"/>
              </w:rPr>
              <w:t> </w:t>
            </w:r>
          </w:p>
          <w:p w14:paraId="346BE821" w14:textId="77777777" w:rsidR="00F72489" w:rsidRDefault="00F72489" w:rsidP="00F72489">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2AB4FE1A" w14:textId="77777777" w:rsidR="00F72489" w:rsidRDefault="00F72489" w:rsidP="00F7248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shd w:val="clear" w:color="auto" w:fill="FFFFFF"/>
              </w:rPr>
              <w:t>As the quantitative study will be administered via Qualtrics, consent will be obtained online. The participants will be shown an information sheet explaining what is required of them to take part in the study, followed by a consent form. This will outline further information regarding the study, storage and data and will contain the researcher and supervisors contact details. It will be advised here that participants download the consent form to access the contact details if they wish to ask any questions whilst they are completing the remainder of the survey. There will be a set of five consent options that participants will need to select in order to provide consent to take part in the study. If all five options are not selected, they will be directed to a ‘not eligible’ screen explaining that they have not provided consent and, therefore, cannot continue with the study.</w:t>
            </w:r>
            <w:r>
              <w:rPr>
                <w:rStyle w:val="eop"/>
                <w:rFonts w:ascii="Arial" w:hAnsi="Arial" w:cs="Arial"/>
                <w:color w:val="000000"/>
                <w:sz w:val="22"/>
                <w:szCs w:val="22"/>
              </w:rPr>
              <w:t> </w:t>
            </w:r>
          </w:p>
          <w:p w14:paraId="7C84E330" w14:textId="77777777" w:rsidR="00F72489" w:rsidRDefault="00F72489" w:rsidP="00F72489">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110CAE0A" w14:textId="77777777" w:rsidR="00F72489" w:rsidRDefault="00F72489" w:rsidP="00F7248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shd w:val="clear" w:color="auto" w:fill="FFFFFF"/>
              </w:rPr>
              <w:t>Qualitative element:</w:t>
            </w:r>
            <w:r>
              <w:rPr>
                <w:rStyle w:val="eop"/>
                <w:rFonts w:ascii="Arial" w:hAnsi="Arial" w:cs="Arial"/>
                <w:color w:val="000000"/>
                <w:sz w:val="22"/>
                <w:szCs w:val="22"/>
              </w:rPr>
              <w:t> </w:t>
            </w:r>
          </w:p>
          <w:p w14:paraId="2E7D6404" w14:textId="77777777" w:rsidR="00F72489" w:rsidRDefault="00F72489" w:rsidP="00F72489">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1B72B1A4" w14:textId="77777777" w:rsidR="00F72489" w:rsidRDefault="00F72489" w:rsidP="00F7248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shd w:val="clear" w:color="auto" w:fill="FFFFFF"/>
              </w:rPr>
              <w:t xml:space="preserve">When signing up for the qualitative study, prospective participants will be sent the information sheet, consent form, the RSES and the anxiety therapy referral form, and the interview questions via email. Participants may use this information as well as a summary of the research and how it will be conducted, presented on EMS, to determine if they wish to participate. When participants then sign up to take part, a physical copy of the consent form will be provided to the participant to read and complete prior to the interview commencing. This will include information on the topics </w:t>
            </w:r>
            <w:r>
              <w:rPr>
                <w:rStyle w:val="normaltextrun"/>
                <w:rFonts w:ascii="Arial" w:hAnsi="Arial" w:cs="Arial"/>
                <w:color w:val="000000"/>
                <w:sz w:val="22"/>
                <w:szCs w:val="22"/>
                <w:shd w:val="clear" w:color="auto" w:fill="FFFFFF"/>
              </w:rPr>
              <w:lastRenderedPageBreak/>
              <w:t>being explored, the storage of data, and details of the research team. Participants will also be asked for their consent to record the interviews.</w:t>
            </w:r>
            <w:r>
              <w:rPr>
                <w:rStyle w:val="eop"/>
                <w:rFonts w:ascii="Arial" w:hAnsi="Arial" w:cs="Arial"/>
                <w:color w:val="000000"/>
                <w:sz w:val="22"/>
                <w:szCs w:val="22"/>
              </w:rPr>
              <w:t>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353E8117" w14:textId="77777777" w:rsidR="00B273B6" w:rsidRDefault="00B273B6" w:rsidP="00B273B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shd w:val="clear" w:color="auto" w:fill="FFFFFF"/>
              </w:rPr>
              <w:t>Participant identity will not be known to the investigator for the first stage of the study as all data will be collected anonymously via Qualtrics. Collected responses will be downloaded from Qualtrics in its fully anonymised format to SPSS, during which participant responses will be assigned to a number based on order of submission.  </w:t>
            </w:r>
            <w:r>
              <w:rPr>
                <w:rStyle w:val="eop"/>
                <w:rFonts w:ascii="Arial" w:hAnsi="Arial" w:cs="Arial"/>
                <w:sz w:val="22"/>
                <w:szCs w:val="22"/>
              </w:rPr>
              <w:t> </w:t>
            </w:r>
          </w:p>
          <w:p w14:paraId="39EB199C" w14:textId="77777777" w:rsidR="00B273B6" w:rsidRDefault="00B273B6" w:rsidP="00B273B6">
            <w:pPr>
              <w:pStyle w:val="paragraph"/>
              <w:spacing w:before="0" w:beforeAutospacing="0" w:after="0" w:afterAutospacing="0"/>
              <w:textAlignment w:val="baseline"/>
              <w:rPr>
                <w:rFonts w:ascii="Segoe UI" w:hAnsi="Segoe UI" w:cs="Segoe UI"/>
                <w:sz w:val="18"/>
                <w:szCs w:val="18"/>
              </w:rPr>
            </w:pPr>
            <w:r>
              <w:rPr>
                <w:rStyle w:val="eop"/>
                <w:sz w:val="20"/>
                <w:szCs w:val="20"/>
              </w:rPr>
              <w:t> </w:t>
            </w:r>
          </w:p>
          <w:p w14:paraId="0B424FBD" w14:textId="77777777" w:rsidR="00B273B6" w:rsidRDefault="00B273B6" w:rsidP="00B273B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shd w:val="clear" w:color="auto" w:fill="FFFFFF"/>
              </w:rPr>
              <w:t>For interview participants, their allocated EMS identifier will be used for the investigator to be able to confirm that the correct participant for the study is present. The participants’ names will be requested on the consent form, however the consent forms will not be attached to any data provided during the interview. Identifiable information (including their own name) will be replaced with a pseudonym within the transcript to maintain anonymity in the written thesis. Interviews will be audio recorded on a university approved recorder with participants consent. Participants will be made aware that interviews will be transcribed verbatim within three days of completion. Once transcribed, the audio recording will be deleted from the audio recorder and word documents that contain transcriptions will be stored confidentially on the researcher’s personal device within password protected folders. This is in line with the UWTSD Data Protection and Storage Protocol guidelines. </w:t>
            </w:r>
            <w:r>
              <w:rPr>
                <w:rStyle w:val="eop"/>
                <w:rFonts w:ascii="Arial" w:hAnsi="Arial" w:cs="Arial"/>
                <w:sz w:val="22"/>
                <w:szCs w:val="22"/>
              </w:rPr>
              <w:t>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E0D1978"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403440626"/>
                <w14:checkbox>
                  <w14:checked w14:val="1"/>
                  <w14:checkedState w14:val="2612" w14:font="MS Gothic"/>
                  <w14:uncheckedState w14:val="2610" w14:font="MS Gothic"/>
                </w14:checkbox>
              </w:sdtPr>
              <w:sdtContent>
                <w:r w:rsidR="00FF7534">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F4FBEB4" w14:textId="77777777" w:rsidR="00FF7534" w:rsidRDefault="00FF7534" w:rsidP="00FF753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The interviews held between the researcher and each participant will need to be audio recorded in order to capture the discussion and to enable verbatim transcription of the interview. Once the interview has ended, it will be transcribed within three days and the audio recording will be deleted. If there remains any identifiable information within the conversation, this information will be replaced with a pseudonym to protect the identity of the participants. If there may still be an issue whereby information that has attempted to be concealed may still possibly be identifiable, the information will be removed from the transcript.</w:t>
            </w:r>
            <w:r>
              <w:rPr>
                <w:rStyle w:val="eop"/>
                <w:rFonts w:ascii="Arial" w:hAnsi="Arial" w:cs="Arial"/>
                <w:sz w:val="22"/>
                <w:szCs w:val="22"/>
              </w:rPr>
              <w:t> </w:t>
            </w:r>
          </w:p>
          <w:p w14:paraId="3154006B" w14:textId="77777777" w:rsidR="00FF7534" w:rsidRDefault="00FF7534" w:rsidP="00FF753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EA0DA9D" w14:textId="77777777" w:rsidR="00FF7534" w:rsidRDefault="00FF7534" w:rsidP="00FF753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shd w:val="clear" w:color="auto" w:fill="FFFFFF"/>
              </w:rPr>
              <w:t>Requested personal data will include age and gender as this forms part of a standard reporting measure within psychology in order to explain the participant demographics within the ‘participants’ subsection of the method section in the final written thesis. </w:t>
            </w:r>
          </w:p>
          <w:p w14:paraId="4F0081CA" w14:textId="77777777" w:rsidR="00FF7534" w:rsidRPr="00A42F82" w:rsidRDefault="00FF7534"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4DF4279"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1720788025"/>
                <w14:checkbox>
                  <w14:checked w14:val="1"/>
                  <w14:checkedState w14:val="2612" w14:font="MS Gothic"/>
                  <w14:uncheckedState w14:val="2610" w14:font="MS Gothic"/>
                </w14:checkbox>
              </w:sdtPr>
              <w:sdtContent>
                <w:r w:rsidR="00FE7F6E">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5F9EF3C4" w:rsidR="004D0161" w:rsidRPr="00A42F82" w:rsidRDefault="00C66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BDD6BD3" w:rsidR="004D0161" w:rsidRPr="00A42F82" w:rsidRDefault="00C66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53C6880" w:rsidR="004D0161" w:rsidRPr="00A42F82" w:rsidRDefault="00C66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1C6C670" w:rsidR="004D0161" w:rsidRPr="00A42F82" w:rsidRDefault="00C66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7957AB8" w:rsidR="004D0161" w:rsidRPr="00A42F82" w:rsidRDefault="00C66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DC8D733" w:rsidR="004D0161" w:rsidRPr="00A42F82" w:rsidRDefault="00C66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12CB886C" w14:textId="088543B2" w:rsidR="004D0161" w:rsidRPr="00A42F82" w:rsidRDefault="00C669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7EE28245" w14:textId="60160C6C" w:rsidR="00C669E6" w:rsidRDefault="00C669E6" w:rsidP="00C669E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shd w:val="clear" w:color="auto" w:fill="FFFFFF"/>
              </w:rPr>
              <w:t>Quantitative responses will be collected via Qualtrics and stored on the Qualtrics cloud storage until the end of the data collection period, at which point it will be securely transferred to SPSS.  </w:t>
            </w:r>
            <w:r>
              <w:rPr>
                <w:rStyle w:val="eop"/>
                <w:rFonts w:ascii="Arial" w:hAnsi="Arial" w:cs="Arial"/>
                <w:sz w:val="22"/>
                <w:szCs w:val="22"/>
              </w:rPr>
              <w:t> </w:t>
            </w:r>
          </w:p>
          <w:p w14:paraId="52AC7AF0" w14:textId="77777777" w:rsidR="00C669E6" w:rsidRDefault="00C669E6" w:rsidP="00C669E6">
            <w:pPr>
              <w:pStyle w:val="paragraph"/>
              <w:spacing w:before="0" w:beforeAutospacing="0" w:after="0" w:afterAutospacing="0"/>
              <w:textAlignment w:val="baseline"/>
              <w:rPr>
                <w:rFonts w:ascii="Segoe UI" w:hAnsi="Segoe UI" w:cs="Segoe UI"/>
                <w:sz w:val="18"/>
                <w:szCs w:val="18"/>
              </w:rPr>
            </w:pPr>
            <w:r>
              <w:rPr>
                <w:rStyle w:val="eop"/>
                <w:sz w:val="20"/>
                <w:szCs w:val="20"/>
              </w:rPr>
              <w:t> </w:t>
            </w:r>
          </w:p>
          <w:p w14:paraId="3DF53C5A" w14:textId="3AB24701" w:rsidR="00C669E6" w:rsidRDefault="00C669E6" w:rsidP="00C669E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shd w:val="clear" w:color="auto" w:fill="FFFFFF"/>
              </w:rPr>
              <w:t>Qualitative data will be collected in the form of audio recording and will initially be saved onto an audio recording device. Once each interview has been transcribed, it will be deleted from the recorder. This will occur as soon as possible following the end of the interview but will occur by no later than three days after the interview has taken place. Within the typed transcripts, any identifiable information will be removed or replaced with a pseudonym. All transcripts will be saved on the researcher's personal device (accessible via a password known only to the research) and within a password protected folder. Furthermore, draft and final versions of the written thesis will also be saved within this folder.</w:t>
            </w:r>
            <w:r>
              <w:rPr>
                <w:rStyle w:val="eop"/>
                <w:rFonts w:ascii="Arial" w:hAnsi="Arial" w:cs="Arial"/>
                <w:sz w:val="22"/>
                <w:szCs w:val="22"/>
              </w:rPr>
              <w:t> </w:t>
            </w:r>
          </w:p>
          <w:p w14:paraId="04192982" w14:textId="77777777" w:rsidR="00C669E6" w:rsidRDefault="00C669E6" w:rsidP="00C669E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545A076A" w14:textId="77777777" w:rsidR="00C669E6" w:rsidRDefault="00C669E6" w:rsidP="00C669E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The written consent forms used for the interviews will be submitted to a member of the psychology team within PsychLabs for secure storage within locked cabinets.</w:t>
            </w:r>
            <w:r>
              <w:rPr>
                <w:rStyle w:val="eop"/>
                <w:rFonts w:ascii="Arial" w:hAnsi="Arial" w:cs="Arial"/>
                <w:sz w:val="22"/>
                <w:szCs w:val="22"/>
              </w:rPr>
              <w:t> </w:t>
            </w:r>
          </w:p>
          <w:p w14:paraId="482D503B" w14:textId="77777777" w:rsidR="00C669E6" w:rsidRPr="00A42F82" w:rsidRDefault="00C669E6"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DD46722" w:rsidR="004D0161" w:rsidRPr="00A42F82" w:rsidRDefault="00AB2A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F019638" w:rsidR="004D0161" w:rsidRPr="00A42F82" w:rsidRDefault="00AB2A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D543FAD" w:rsidR="004D0161" w:rsidRPr="00A42F82" w:rsidRDefault="00AB2A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5FBA315" w:rsidR="004D0161" w:rsidRPr="00A42F82" w:rsidRDefault="00AB2A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55C5AA9" w:rsidR="004D0161" w:rsidRPr="00A42F82" w:rsidRDefault="00AB2A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586C3D1" w:rsidR="004D0161" w:rsidRPr="00A42F82" w:rsidRDefault="00AB2A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7D1683C" w:rsidR="004D0161" w:rsidRPr="00A42F82" w:rsidRDefault="00AB2A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20AD5EDB" w:rsidR="004D0161" w:rsidRPr="00AB2AF9" w:rsidRDefault="00AB2AF9" w:rsidP="00A91894">
            <w:pPr>
              <w:autoSpaceDE w:val="0"/>
              <w:autoSpaceDN w:val="0"/>
              <w:adjustRightInd w:val="0"/>
              <w:rPr>
                <w:rFonts w:ascii="Arial" w:hAnsi="Arial" w:cs="Arial"/>
                <w:sz w:val="22"/>
                <w:szCs w:val="22"/>
              </w:rPr>
            </w:pPr>
            <w:r w:rsidRPr="00AB2AF9">
              <w:rPr>
                <w:rStyle w:val="normaltextrun"/>
                <w:rFonts w:ascii="Arial" w:hAnsi="Arial" w:cs="Arial"/>
                <w:color w:val="000000"/>
                <w:sz w:val="22"/>
                <w:szCs w:val="22"/>
                <w:shd w:val="clear" w:color="auto" w:fill="FFFFFF"/>
              </w:rPr>
              <w:t>The electronic transfer of data will include the transference of data from Qualtrics to SPSS. In accordance with GDPR and the Data Protection Act (2018), transfer of the data will only be carried out using fully anonymised data where all location identifiers have been removed, after which the former shall be cleared of all research data once the SPSS format has been analysed and the output applied to the research literature. Data will be stored until July 2024 as this is when the final thesis will have been reviewed by the external examiners and the final grades confirmed by the end of year exam board. At this point, the data will be deleted. The research data will not be archived in the UWTSD Research Data Repository. </w:t>
            </w:r>
            <w:r w:rsidRPr="00AB2AF9">
              <w:rPr>
                <w:rStyle w:val="eop"/>
                <w:rFonts w:ascii="Arial" w:hAnsi="Arial" w:cs="Arial"/>
                <w:color w:val="000000"/>
                <w:sz w:val="22"/>
                <w:szCs w:val="22"/>
                <w:shd w:val="clear" w:color="auto" w:fill="FFFFFF"/>
              </w:rPr>
              <w:t>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37FC6B26" w:rsidR="004D0161" w:rsidRPr="00A42F82" w:rsidRDefault="00606FC1" w:rsidP="00A91894">
            <w:pPr>
              <w:autoSpaceDE w:val="0"/>
              <w:autoSpaceDN w:val="0"/>
              <w:adjustRightInd w:val="0"/>
              <w:rPr>
                <w:rFonts w:ascii="Arial" w:hAnsi="Arial" w:cs="Arial"/>
                <w:sz w:val="22"/>
                <w:szCs w:val="22"/>
              </w:rPr>
            </w:pPr>
            <w:r>
              <w:rPr>
                <w:rStyle w:val="normaltextrun"/>
                <w:rFonts w:ascii="Arial" w:hAnsi="Arial" w:cs="Arial"/>
                <w:color w:val="000000"/>
                <w:sz w:val="22"/>
                <w:szCs w:val="22"/>
                <w:shd w:val="clear" w:color="auto" w:fill="FFFFFF"/>
              </w:rPr>
              <w:t>Research investigator (William Page) and research supervisor (Stacey Coleman).</w:t>
            </w:r>
            <w:r>
              <w:rPr>
                <w:rStyle w:val="eop"/>
                <w:rFonts w:ascii="Arial" w:hAnsi="Arial" w:cs="Arial"/>
                <w:color w:val="000000"/>
                <w:sz w:val="22"/>
                <w:szCs w:val="22"/>
                <w:shd w:val="clear" w:color="auto" w:fill="FFFFFF"/>
              </w:rPr>
              <w:t>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35C1790B" w:rsidR="004D0161" w:rsidRPr="00A42F82" w:rsidRDefault="00606FC1" w:rsidP="00A91894">
            <w:pPr>
              <w:autoSpaceDE w:val="0"/>
              <w:autoSpaceDN w:val="0"/>
              <w:adjustRightInd w:val="0"/>
              <w:rPr>
                <w:rFonts w:ascii="Arial" w:hAnsi="Arial" w:cs="Arial"/>
                <w:sz w:val="22"/>
                <w:szCs w:val="22"/>
              </w:rPr>
            </w:pPr>
            <w:r>
              <w:rPr>
                <w:rFonts w:ascii="Arial" w:hAnsi="Arial" w:cs="Arial"/>
                <w:sz w:val="22"/>
                <w:szCs w:val="22"/>
              </w:rPr>
              <w:t>Research investigator (William Page).</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6E4A8473" w14:textId="3F6E5928" w:rsidR="00FA3D24" w:rsidRDefault="00FA3D24" w:rsidP="00FA3D2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All quantitative data will be stored on the Qualtrics cloud storage system for the duration of the data collection period, and this is only accessible by the researcher with their own password. Once downloaded to SPSS, the raw data file will be saved within a password protected folder on the researcher’s personal device. </w:t>
            </w:r>
            <w:r>
              <w:rPr>
                <w:rStyle w:val="eop"/>
                <w:rFonts w:ascii="Arial" w:hAnsi="Arial" w:cs="Arial"/>
                <w:sz w:val="22"/>
                <w:szCs w:val="22"/>
              </w:rPr>
              <w:t> </w:t>
            </w:r>
          </w:p>
          <w:p w14:paraId="3BC81FCC" w14:textId="77777777" w:rsidR="00FA3D24" w:rsidRDefault="00FA3D24" w:rsidP="00FA3D2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14:paraId="07789DDE" w14:textId="77777777" w:rsidR="00FA3D24" w:rsidRDefault="00FA3D24" w:rsidP="00FA3D2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Interview data will be transcribed verbatim and audio recordings will be deleted within three days of the interview taking place. All transcripts will be saved within the password protected folder noted above. </w:t>
            </w:r>
            <w:r>
              <w:rPr>
                <w:rStyle w:val="eop"/>
                <w:rFonts w:ascii="Arial" w:hAnsi="Arial" w:cs="Arial"/>
                <w:sz w:val="22"/>
                <w:szCs w:val="22"/>
              </w:rPr>
              <w:t> </w:t>
            </w:r>
          </w:p>
          <w:p w14:paraId="394D0F70" w14:textId="77777777" w:rsidR="00FA3D24" w:rsidRDefault="00FA3D24" w:rsidP="00FA3D2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w:t>
            </w:r>
            <w:r>
              <w:rPr>
                <w:rStyle w:val="eop"/>
                <w:rFonts w:ascii="Arial" w:hAnsi="Arial" w:cs="Arial"/>
                <w:sz w:val="22"/>
                <w:szCs w:val="22"/>
              </w:rPr>
              <w:t> </w:t>
            </w:r>
          </w:p>
          <w:p w14:paraId="5C560198" w14:textId="77777777" w:rsidR="00FA3D24" w:rsidRDefault="00FA3D24" w:rsidP="00FA3D2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All data will be stored until the end of the academic year when the outcomes of the thesis will be released following external examiner and exam board approval. </w:t>
            </w:r>
            <w:r>
              <w:rPr>
                <w:rStyle w:val="eop"/>
                <w:rFonts w:ascii="Arial" w:hAnsi="Arial" w:cs="Arial"/>
                <w:sz w:val="22"/>
                <w:szCs w:val="22"/>
              </w:rPr>
              <w:t>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33"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96BBFB3" w:rsidR="004D0161" w:rsidRPr="00A42F82" w:rsidRDefault="006039F9" w:rsidP="00A91894">
            <w:pPr>
              <w:autoSpaceDE w:val="0"/>
              <w:autoSpaceDN w:val="0"/>
              <w:adjustRightInd w:val="0"/>
              <w:rPr>
                <w:rFonts w:ascii="Arial" w:hAnsi="Arial" w:cs="Arial"/>
                <w:sz w:val="22"/>
                <w:szCs w:val="22"/>
              </w:rPr>
            </w:pPr>
            <w:r>
              <w:rPr>
                <w:rStyle w:val="normaltextrun"/>
                <w:rFonts w:ascii="Arial" w:hAnsi="Arial" w:cs="Arial"/>
                <w:color w:val="000000"/>
                <w:sz w:val="22"/>
                <w:szCs w:val="22"/>
                <w:bdr w:val="none" w:sz="0" w:space="0" w:color="auto" w:frame="1"/>
              </w:rPr>
              <w:t>The data collected in this study will not be stored in the UWTSD Research Data Repository.</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34"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8983FA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B2F9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2A254A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B2F9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587B2A5F" w14:textId="2ECB27AF" w:rsidR="00694EA8" w:rsidRPr="00BB2F9D" w:rsidRDefault="00694EA8" w:rsidP="00BB2F9D">
      <w:pPr>
        <w:rPr>
          <w:rFonts w:ascii="Arial" w:hAnsi="Arial" w:cs="Arial"/>
          <w:b/>
          <w:bCs/>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35"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EDBD41D" w:rsidR="004D0161" w:rsidRPr="00A42F82" w:rsidRDefault="00D048F9" w:rsidP="00A91894">
            <w:pPr>
              <w:spacing w:before="100" w:beforeAutospacing="1" w:after="100" w:afterAutospacing="1"/>
              <w:rPr>
                <w:rFonts w:ascii="Arial" w:hAnsi="Arial" w:cs="Arial"/>
                <w:sz w:val="22"/>
                <w:szCs w:val="22"/>
              </w:rPr>
            </w:pPr>
            <w:r>
              <w:rPr>
                <w:rFonts w:ascii="Arial" w:hAnsi="Arial" w:cs="Arial"/>
                <w:sz w:val="22"/>
                <w:szCs w:val="22"/>
              </w:rPr>
              <w:t>William Page</w:t>
            </w:r>
          </w:p>
        </w:tc>
        <w:tc>
          <w:tcPr>
            <w:tcW w:w="2139" w:type="dxa"/>
            <w:vAlign w:val="center"/>
          </w:tcPr>
          <w:p w14:paraId="6C1C1BE5" w14:textId="4B74A1D0" w:rsidR="004D0161" w:rsidRPr="00E6519A"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E6519A">
              <w:rPr>
                <w:rFonts w:ascii="Arial" w:hAnsi="Arial" w:cs="Arial"/>
                <w:b/>
                <w:bCs/>
                <w:sz w:val="22"/>
                <w:szCs w:val="22"/>
              </w:rPr>
              <w:t xml:space="preserve"> 10/11/2023</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A27F0DD" w:rsidR="00CC2661" w:rsidRPr="00A42F82" w:rsidRDefault="00B9782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8392A95" w:rsidR="00CC2661" w:rsidRPr="00A42F82" w:rsidRDefault="00B9782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FCD4048" w:rsidR="00CC2661" w:rsidRPr="00A42F82" w:rsidRDefault="00B9782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1987F62E" w:rsidR="00CC2661" w:rsidRPr="00A42F82" w:rsidRDefault="00B9782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2E6782B" w:rsidR="00743859" w:rsidRPr="00A42F82" w:rsidRDefault="00B9782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510E90F" w:rsidR="00743859" w:rsidRPr="00A42F82" w:rsidRDefault="00B9782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lastRenderedPageBreak/>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36"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lastRenderedPageBreak/>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37"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Default="00683497" w:rsidP="00A91894">
      <w:pPr>
        <w:tabs>
          <w:tab w:val="left" w:pos="5103"/>
        </w:tabs>
        <w:rPr>
          <w:rFonts w:ascii="Arial" w:hAnsi="Arial" w:cs="Arial"/>
          <w:bCs/>
          <w:sz w:val="22"/>
          <w:szCs w:val="22"/>
        </w:rPr>
      </w:pPr>
    </w:p>
    <w:p w14:paraId="19BDABC6" w14:textId="77777777" w:rsidR="001821F6" w:rsidRDefault="001821F6" w:rsidP="00A91894">
      <w:pPr>
        <w:tabs>
          <w:tab w:val="left" w:pos="5103"/>
        </w:tabs>
        <w:rPr>
          <w:rFonts w:ascii="Arial" w:hAnsi="Arial" w:cs="Arial"/>
          <w:bCs/>
          <w:sz w:val="22"/>
          <w:szCs w:val="22"/>
        </w:rPr>
      </w:pPr>
    </w:p>
    <w:p w14:paraId="16074A7B" w14:textId="77777777" w:rsidR="001821F6" w:rsidRDefault="001821F6" w:rsidP="00A91894">
      <w:pPr>
        <w:tabs>
          <w:tab w:val="left" w:pos="5103"/>
        </w:tabs>
        <w:rPr>
          <w:rFonts w:ascii="Arial" w:hAnsi="Arial" w:cs="Arial"/>
          <w:bCs/>
          <w:sz w:val="22"/>
          <w:szCs w:val="22"/>
        </w:rPr>
      </w:pPr>
    </w:p>
    <w:p w14:paraId="7AC3284B" w14:textId="77777777" w:rsidR="001821F6" w:rsidRDefault="001821F6" w:rsidP="00A91894">
      <w:pPr>
        <w:tabs>
          <w:tab w:val="left" w:pos="5103"/>
        </w:tabs>
        <w:rPr>
          <w:rFonts w:ascii="Arial" w:hAnsi="Arial" w:cs="Arial"/>
          <w:bCs/>
          <w:sz w:val="22"/>
          <w:szCs w:val="22"/>
        </w:rPr>
      </w:pPr>
    </w:p>
    <w:p w14:paraId="58FC5E48" w14:textId="77777777" w:rsidR="001821F6" w:rsidRDefault="001821F6" w:rsidP="00A91894">
      <w:pPr>
        <w:tabs>
          <w:tab w:val="left" w:pos="5103"/>
        </w:tabs>
        <w:rPr>
          <w:rFonts w:ascii="Arial" w:hAnsi="Arial" w:cs="Arial"/>
          <w:bCs/>
          <w:sz w:val="22"/>
          <w:szCs w:val="22"/>
        </w:rPr>
      </w:pPr>
    </w:p>
    <w:p w14:paraId="4A6100F3" w14:textId="77777777" w:rsidR="001821F6" w:rsidRDefault="001821F6" w:rsidP="00A91894">
      <w:pPr>
        <w:tabs>
          <w:tab w:val="left" w:pos="5103"/>
        </w:tabs>
        <w:rPr>
          <w:rFonts w:ascii="Arial" w:hAnsi="Arial" w:cs="Arial"/>
          <w:bCs/>
          <w:sz w:val="22"/>
          <w:szCs w:val="22"/>
        </w:rPr>
      </w:pPr>
    </w:p>
    <w:p w14:paraId="5009DB21" w14:textId="77777777" w:rsidR="001821F6" w:rsidRDefault="001821F6" w:rsidP="00A91894">
      <w:pPr>
        <w:tabs>
          <w:tab w:val="left" w:pos="5103"/>
        </w:tabs>
        <w:rPr>
          <w:rFonts w:ascii="Arial" w:hAnsi="Arial" w:cs="Arial"/>
          <w:bCs/>
          <w:sz w:val="22"/>
          <w:szCs w:val="22"/>
        </w:rPr>
      </w:pPr>
    </w:p>
    <w:p w14:paraId="1908DEFE" w14:textId="77777777" w:rsidR="001821F6" w:rsidRDefault="001821F6" w:rsidP="00A91894">
      <w:pPr>
        <w:tabs>
          <w:tab w:val="left" w:pos="5103"/>
        </w:tabs>
        <w:rPr>
          <w:rFonts w:ascii="Arial" w:hAnsi="Arial" w:cs="Arial"/>
          <w:bCs/>
          <w:sz w:val="22"/>
          <w:szCs w:val="22"/>
        </w:rPr>
      </w:pPr>
    </w:p>
    <w:p w14:paraId="5B0420F2" w14:textId="77777777" w:rsidR="001821F6" w:rsidRDefault="001821F6" w:rsidP="00A91894">
      <w:pPr>
        <w:tabs>
          <w:tab w:val="left" w:pos="5103"/>
        </w:tabs>
        <w:rPr>
          <w:rFonts w:ascii="Arial" w:hAnsi="Arial" w:cs="Arial"/>
          <w:bCs/>
          <w:sz w:val="22"/>
          <w:szCs w:val="22"/>
        </w:rPr>
      </w:pPr>
    </w:p>
    <w:p w14:paraId="2C795541" w14:textId="77777777" w:rsidR="001821F6" w:rsidRDefault="001821F6" w:rsidP="00A91894">
      <w:pPr>
        <w:tabs>
          <w:tab w:val="left" w:pos="5103"/>
        </w:tabs>
        <w:rPr>
          <w:rFonts w:ascii="Arial" w:hAnsi="Arial" w:cs="Arial"/>
          <w:bCs/>
          <w:sz w:val="22"/>
          <w:szCs w:val="22"/>
        </w:rPr>
      </w:pPr>
    </w:p>
    <w:p w14:paraId="35DEB608" w14:textId="77777777" w:rsidR="001821F6" w:rsidRDefault="001821F6" w:rsidP="00A91894">
      <w:pPr>
        <w:tabs>
          <w:tab w:val="left" w:pos="5103"/>
        </w:tabs>
        <w:rPr>
          <w:rFonts w:ascii="Arial" w:hAnsi="Arial" w:cs="Arial"/>
          <w:bCs/>
          <w:sz w:val="22"/>
          <w:szCs w:val="22"/>
        </w:rPr>
      </w:pPr>
    </w:p>
    <w:p w14:paraId="044175DA" w14:textId="77777777" w:rsidR="001821F6" w:rsidRDefault="001821F6" w:rsidP="00A91894">
      <w:pPr>
        <w:tabs>
          <w:tab w:val="left" w:pos="5103"/>
        </w:tabs>
        <w:rPr>
          <w:rFonts w:ascii="Arial" w:hAnsi="Arial" w:cs="Arial"/>
          <w:bCs/>
          <w:sz w:val="22"/>
          <w:szCs w:val="22"/>
        </w:rPr>
      </w:pPr>
    </w:p>
    <w:p w14:paraId="2BB202CA" w14:textId="77777777" w:rsidR="001821F6" w:rsidRDefault="001821F6" w:rsidP="00A91894">
      <w:pPr>
        <w:tabs>
          <w:tab w:val="left" w:pos="5103"/>
        </w:tabs>
        <w:rPr>
          <w:rFonts w:ascii="Arial" w:hAnsi="Arial" w:cs="Arial"/>
          <w:bCs/>
          <w:sz w:val="22"/>
          <w:szCs w:val="22"/>
        </w:rPr>
      </w:pPr>
    </w:p>
    <w:p w14:paraId="14B77E00" w14:textId="77777777" w:rsidR="001821F6" w:rsidRDefault="001821F6" w:rsidP="00A91894">
      <w:pPr>
        <w:tabs>
          <w:tab w:val="left" w:pos="5103"/>
        </w:tabs>
        <w:rPr>
          <w:rFonts w:ascii="Arial" w:hAnsi="Arial" w:cs="Arial"/>
          <w:bCs/>
          <w:sz w:val="22"/>
          <w:szCs w:val="22"/>
        </w:rPr>
      </w:pPr>
    </w:p>
    <w:p w14:paraId="0FADEBC3" w14:textId="77777777" w:rsidR="001821F6" w:rsidRDefault="001821F6" w:rsidP="00A91894">
      <w:pPr>
        <w:tabs>
          <w:tab w:val="left" w:pos="5103"/>
        </w:tabs>
        <w:rPr>
          <w:rFonts w:ascii="Arial" w:hAnsi="Arial" w:cs="Arial"/>
          <w:bCs/>
          <w:sz w:val="22"/>
          <w:szCs w:val="22"/>
        </w:rPr>
      </w:pPr>
    </w:p>
    <w:p w14:paraId="3F25C00D" w14:textId="77777777" w:rsidR="001821F6" w:rsidRDefault="001821F6" w:rsidP="00A91894">
      <w:pPr>
        <w:tabs>
          <w:tab w:val="left" w:pos="5103"/>
        </w:tabs>
        <w:rPr>
          <w:rFonts w:ascii="Arial" w:hAnsi="Arial" w:cs="Arial"/>
          <w:bCs/>
          <w:sz w:val="22"/>
          <w:szCs w:val="22"/>
        </w:rPr>
      </w:pPr>
    </w:p>
    <w:p w14:paraId="571F8B9C" w14:textId="77777777" w:rsidR="001821F6" w:rsidRDefault="001821F6" w:rsidP="00A91894">
      <w:pPr>
        <w:tabs>
          <w:tab w:val="left" w:pos="5103"/>
        </w:tabs>
        <w:rPr>
          <w:rFonts w:ascii="Arial" w:hAnsi="Arial" w:cs="Arial"/>
          <w:bCs/>
          <w:sz w:val="22"/>
          <w:szCs w:val="22"/>
        </w:rPr>
      </w:pPr>
    </w:p>
    <w:p w14:paraId="409BAD7E" w14:textId="77777777" w:rsidR="001821F6" w:rsidRDefault="001821F6" w:rsidP="00A91894">
      <w:pPr>
        <w:tabs>
          <w:tab w:val="left" w:pos="5103"/>
        </w:tabs>
        <w:rPr>
          <w:rFonts w:ascii="Arial" w:hAnsi="Arial" w:cs="Arial"/>
          <w:bCs/>
          <w:sz w:val="22"/>
          <w:szCs w:val="22"/>
        </w:rPr>
      </w:pPr>
    </w:p>
    <w:p w14:paraId="65F6ED00" w14:textId="77777777" w:rsidR="001821F6" w:rsidRDefault="001821F6" w:rsidP="00A91894">
      <w:pPr>
        <w:tabs>
          <w:tab w:val="left" w:pos="5103"/>
        </w:tabs>
        <w:rPr>
          <w:rFonts w:ascii="Arial" w:hAnsi="Arial" w:cs="Arial"/>
          <w:bCs/>
          <w:sz w:val="22"/>
          <w:szCs w:val="22"/>
        </w:rPr>
      </w:pPr>
    </w:p>
    <w:p w14:paraId="08E9511F" w14:textId="77777777" w:rsidR="001821F6" w:rsidRDefault="001821F6" w:rsidP="00A91894">
      <w:pPr>
        <w:tabs>
          <w:tab w:val="left" w:pos="5103"/>
        </w:tabs>
        <w:rPr>
          <w:rFonts w:ascii="Arial" w:hAnsi="Arial" w:cs="Arial"/>
          <w:bCs/>
          <w:sz w:val="22"/>
          <w:szCs w:val="22"/>
        </w:rPr>
      </w:pPr>
    </w:p>
    <w:p w14:paraId="33A8E824" w14:textId="77777777" w:rsidR="001821F6" w:rsidRDefault="001821F6" w:rsidP="00A91894">
      <w:pPr>
        <w:tabs>
          <w:tab w:val="left" w:pos="5103"/>
        </w:tabs>
        <w:rPr>
          <w:rFonts w:ascii="Arial" w:hAnsi="Arial" w:cs="Arial"/>
          <w:bCs/>
          <w:sz w:val="22"/>
          <w:szCs w:val="22"/>
        </w:rPr>
      </w:pPr>
    </w:p>
    <w:p w14:paraId="0118B4FA" w14:textId="77777777" w:rsidR="001821F6" w:rsidRDefault="001821F6" w:rsidP="00A91894">
      <w:pPr>
        <w:tabs>
          <w:tab w:val="left" w:pos="5103"/>
        </w:tabs>
        <w:rPr>
          <w:rFonts w:ascii="Arial" w:hAnsi="Arial" w:cs="Arial"/>
          <w:bCs/>
          <w:sz w:val="22"/>
          <w:szCs w:val="22"/>
        </w:rPr>
      </w:pPr>
    </w:p>
    <w:p w14:paraId="5569392D" w14:textId="77777777" w:rsidR="001821F6" w:rsidRDefault="001821F6" w:rsidP="00A91894">
      <w:pPr>
        <w:tabs>
          <w:tab w:val="left" w:pos="5103"/>
        </w:tabs>
        <w:rPr>
          <w:rFonts w:ascii="Arial" w:hAnsi="Arial" w:cs="Arial"/>
          <w:bCs/>
          <w:sz w:val="22"/>
          <w:szCs w:val="22"/>
        </w:rPr>
      </w:pPr>
    </w:p>
    <w:p w14:paraId="20E37BA9" w14:textId="77777777" w:rsidR="001821F6" w:rsidRDefault="001821F6" w:rsidP="00A91894">
      <w:pPr>
        <w:tabs>
          <w:tab w:val="left" w:pos="5103"/>
        </w:tabs>
        <w:rPr>
          <w:rFonts w:ascii="Arial" w:hAnsi="Arial" w:cs="Arial"/>
          <w:bCs/>
          <w:sz w:val="22"/>
          <w:szCs w:val="22"/>
        </w:rPr>
      </w:pPr>
    </w:p>
    <w:p w14:paraId="28806456" w14:textId="77777777" w:rsidR="001821F6" w:rsidRDefault="001821F6" w:rsidP="00A91894">
      <w:pPr>
        <w:tabs>
          <w:tab w:val="left" w:pos="5103"/>
        </w:tabs>
        <w:rPr>
          <w:rFonts w:ascii="Arial" w:hAnsi="Arial" w:cs="Arial"/>
          <w:bCs/>
          <w:sz w:val="22"/>
          <w:szCs w:val="22"/>
        </w:rPr>
      </w:pPr>
    </w:p>
    <w:p w14:paraId="77B868B2" w14:textId="77777777" w:rsidR="001821F6" w:rsidRDefault="001821F6" w:rsidP="00A91894">
      <w:pPr>
        <w:tabs>
          <w:tab w:val="left" w:pos="5103"/>
        </w:tabs>
        <w:rPr>
          <w:rFonts w:ascii="Arial" w:hAnsi="Arial" w:cs="Arial"/>
          <w:bCs/>
          <w:sz w:val="22"/>
          <w:szCs w:val="22"/>
        </w:rPr>
      </w:pPr>
    </w:p>
    <w:p w14:paraId="16A05232" w14:textId="77777777" w:rsidR="001821F6" w:rsidRDefault="001821F6" w:rsidP="00A91894">
      <w:pPr>
        <w:tabs>
          <w:tab w:val="left" w:pos="5103"/>
        </w:tabs>
        <w:rPr>
          <w:rFonts w:ascii="Arial" w:hAnsi="Arial" w:cs="Arial"/>
          <w:bCs/>
          <w:sz w:val="22"/>
          <w:szCs w:val="22"/>
        </w:rPr>
      </w:pPr>
    </w:p>
    <w:p w14:paraId="3ECF9864" w14:textId="77777777" w:rsidR="001821F6" w:rsidRDefault="001821F6" w:rsidP="00A91894">
      <w:pPr>
        <w:tabs>
          <w:tab w:val="left" w:pos="5103"/>
        </w:tabs>
        <w:rPr>
          <w:rFonts w:ascii="Arial" w:hAnsi="Arial" w:cs="Arial"/>
          <w:bCs/>
          <w:sz w:val="22"/>
          <w:szCs w:val="22"/>
        </w:rPr>
      </w:pPr>
    </w:p>
    <w:p w14:paraId="0EDD3F51" w14:textId="77777777" w:rsidR="001821F6" w:rsidRDefault="001821F6" w:rsidP="00A91894">
      <w:pPr>
        <w:tabs>
          <w:tab w:val="left" w:pos="5103"/>
        </w:tabs>
        <w:rPr>
          <w:rFonts w:ascii="Arial" w:hAnsi="Arial" w:cs="Arial"/>
          <w:bCs/>
          <w:sz w:val="22"/>
          <w:szCs w:val="22"/>
        </w:rPr>
      </w:pPr>
    </w:p>
    <w:p w14:paraId="2A79FED4" w14:textId="77777777" w:rsidR="001821F6" w:rsidRDefault="001821F6" w:rsidP="00A91894">
      <w:pPr>
        <w:tabs>
          <w:tab w:val="left" w:pos="5103"/>
        </w:tabs>
        <w:rPr>
          <w:rFonts w:ascii="Arial" w:hAnsi="Arial" w:cs="Arial"/>
          <w:bCs/>
          <w:sz w:val="22"/>
          <w:szCs w:val="22"/>
        </w:rPr>
      </w:pPr>
    </w:p>
    <w:p w14:paraId="03F7D053" w14:textId="77777777" w:rsidR="001821F6" w:rsidRDefault="001821F6" w:rsidP="00A91894">
      <w:pPr>
        <w:tabs>
          <w:tab w:val="left" w:pos="5103"/>
        </w:tabs>
        <w:rPr>
          <w:rFonts w:ascii="Arial" w:hAnsi="Arial" w:cs="Arial"/>
          <w:bCs/>
          <w:sz w:val="22"/>
          <w:szCs w:val="22"/>
        </w:rPr>
      </w:pPr>
    </w:p>
    <w:p w14:paraId="6F9E048A" w14:textId="77777777" w:rsidR="001821F6" w:rsidRDefault="001821F6" w:rsidP="00A91894">
      <w:pPr>
        <w:tabs>
          <w:tab w:val="left" w:pos="5103"/>
        </w:tabs>
        <w:rPr>
          <w:rFonts w:ascii="Arial" w:hAnsi="Arial" w:cs="Arial"/>
          <w:bCs/>
          <w:sz w:val="22"/>
          <w:szCs w:val="22"/>
        </w:rPr>
      </w:pPr>
    </w:p>
    <w:p w14:paraId="3AF8F3FA" w14:textId="77777777" w:rsidR="001821F6" w:rsidRDefault="001821F6" w:rsidP="00A91894">
      <w:pPr>
        <w:tabs>
          <w:tab w:val="left" w:pos="5103"/>
        </w:tabs>
        <w:rPr>
          <w:rFonts w:ascii="Arial" w:hAnsi="Arial" w:cs="Arial"/>
          <w:bCs/>
          <w:sz w:val="22"/>
          <w:szCs w:val="22"/>
        </w:rPr>
      </w:pPr>
    </w:p>
    <w:p w14:paraId="598CE72E" w14:textId="77777777" w:rsidR="001821F6" w:rsidRDefault="001821F6" w:rsidP="00A91894">
      <w:pPr>
        <w:tabs>
          <w:tab w:val="left" w:pos="5103"/>
        </w:tabs>
        <w:rPr>
          <w:rFonts w:ascii="Arial" w:hAnsi="Arial" w:cs="Arial"/>
          <w:bCs/>
          <w:sz w:val="22"/>
          <w:szCs w:val="22"/>
        </w:rPr>
      </w:pPr>
    </w:p>
    <w:p w14:paraId="0E18DE9F" w14:textId="77777777" w:rsidR="001821F6" w:rsidRDefault="001821F6" w:rsidP="00A91894">
      <w:pPr>
        <w:tabs>
          <w:tab w:val="left" w:pos="5103"/>
        </w:tabs>
        <w:rPr>
          <w:rFonts w:ascii="Arial" w:hAnsi="Arial" w:cs="Arial"/>
          <w:bCs/>
          <w:sz w:val="22"/>
          <w:szCs w:val="22"/>
        </w:rPr>
      </w:pPr>
    </w:p>
    <w:p w14:paraId="761E68CF" w14:textId="77777777" w:rsidR="001821F6" w:rsidRDefault="001821F6" w:rsidP="00A91894">
      <w:pPr>
        <w:tabs>
          <w:tab w:val="left" w:pos="5103"/>
        </w:tabs>
        <w:rPr>
          <w:rFonts w:ascii="Arial" w:hAnsi="Arial" w:cs="Arial"/>
          <w:bCs/>
          <w:sz w:val="22"/>
          <w:szCs w:val="22"/>
        </w:rPr>
      </w:pPr>
    </w:p>
    <w:p w14:paraId="4815E17B" w14:textId="77777777" w:rsidR="001821F6" w:rsidRDefault="001821F6" w:rsidP="00A91894">
      <w:pPr>
        <w:tabs>
          <w:tab w:val="left" w:pos="5103"/>
        </w:tabs>
        <w:rPr>
          <w:rFonts w:ascii="Arial" w:hAnsi="Arial" w:cs="Arial"/>
          <w:bCs/>
          <w:sz w:val="22"/>
          <w:szCs w:val="22"/>
        </w:rPr>
      </w:pPr>
    </w:p>
    <w:p w14:paraId="3878E2DD" w14:textId="77777777" w:rsidR="001821F6" w:rsidRDefault="001821F6" w:rsidP="00A91894">
      <w:pPr>
        <w:tabs>
          <w:tab w:val="left" w:pos="5103"/>
        </w:tabs>
        <w:rPr>
          <w:rFonts w:ascii="Arial" w:hAnsi="Arial" w:cs="Arial"/>
          <w:bCs/>
          <w:sz w:val="22"/>
          <w:szCs w:val="22"/>
        </w:rPr>
      </w:pPr>
    </w:p>
    <w:p w14:paraId="7EC0252B" w14:textId="77777777" w:rsidR="001821F6" w:rsidRDefault="001821F6" w:rsidP="00A91894">
      <w:pPr>
        <w:tabs>
          <w:tab w:val="left" w:pos="5103"/>
        </w:tabs>
        <w:rPr>
          <w:rFonts w:ascii="Arial" w:hAnsi="Arial" w:cs="Arial"/>
          <w:bCs/>
          <w:sz w:val="22"/>
          <w:szCs w:val="22"/>
        </w:rPr>
      </w:pPr>
    </w:p>
    <w:p w14:paraId="4E0E3789" w14:textId="77777777" w:rsidR="001821F6" w:rsidRDefault="001821F6" w:rsidP="00A91894">
      <w:pPr>
        <w:tabs>
          <w:tab w:val="left" w:pos="5103"/>
        </w:tabs>
        <w:rPr>
          <w:rFonts w:ascii="Arial" w:hAnsi="Arial" w:cs="Arial"/>
          <w:bCs/>
          <w:sz w:val="22"/>
          <w:szCs w:val="22"/>
        </w:rPr>
      </w:pPr>
    </w:p>
    <w:p w14:paraId="3C96B106" w14:textId="77777777" w:rsidR="001821F6" w:rsidRDefault="001821F6" w:rsidP="00A91894">
      <w:pPr>
        <w:tabs>
          <w:tab w:val="left" w:pos="5103"/>
        </w:tabs>
        <w:rPr>
          <w:rFonts w:ascii="Arial" w:hAnsi="Arial" w:cs="Arial"/>
          <w:bCs/>
          <w:sz w:val="22"/>
          <w:szCs w:val="22"/>
        </w:rPr>
      </w:pPr>
    </w:p>
    <w:p w14:paraId="5B1A2F88" w14:textId="77777777" w:rsidR="001821F6" w:rsidRDefault="001821F6" w:rsidP="00A91894">
      <w:pPr>
        <w:tabs>
          <w:tab w:val="left" w:pos="5103"/>
        </w:tabs>
        <w:rPr>
          <w:rFonts w:ascii="Arial" w:hAnsi="Arial" w:cs="Arial"/>
          <w:bCs/>
          <w:sz w:val="22"/>
          <w:szCs w:val="22"/>
        </w:rPr>
      </w:pPr>
    </w:p>
    <w:p w14:paraId="53350CA9" w14:textId="77777777" w:rsidR="001821F6" w:rsidRDefault="001821F6" w:rsidP="00A91894">
      <w:pPr>
        <w:tabs>
          <w:tab w:val="left" w:pos="5103"/>
        </w:tabs>
        <w:rPr>
          <w:rFonts w:ascii="Arial" w:hAnsi="Arial" w:cs="Arial"/>
          <w:bCs/>
          <w:sz w:val="22"/>
          <w:szCs w:val="22"/>
        </w:rPr>
      </w:pPr>
    </w:p>
    <w:p w14:paraId="15BFCD7D" w14:textId="77777777" w:rsidR="001821F6" w:rsidRDefault="001821F6" w:rsidP="00A91894">
      <w:pPr>
        <w:tabs>
          <w:tab w:val="left" w:pos="5103"/>
        </w:tabs>
        <w:rPr>
          <w:rFonts w:ascii="Arial" w:hAnsi="Arial" w:cs="Arial"/>
          <w:bCs/>
          <w:sz w:val="22"/>
          <w:szCs w:val="22"/>
        </w:rPr>
      </w:pPr>
    </w:p>
    <w:p w14:paraId="41F2B4B9" w14:textId="77777777" w:rsidR="001821F6" w:rsidRDefault="001821F6" w:rsidP="00A91894">
      <w:pPr>
        <w:tabs>
          <w:tab w:val="left" w:pos="5103"/>
        </w:tabs>
        <w:rPr>
          <w:rFonts w:ascii="Arial" w:hAnsi="Arial" w:cs="Arial"/>
          <w:bCs/>
          <w:sz w:val="22"/>
          <w:szCs w:val="22"/>
        </w:rPr>
      </w:pPr>
    </w:p>
    <w:p w14:paraId="3F39EE3E" w14:textId="77777777" w:rsidR="001821F6" w:rsidRDefault="001821F6" w:rsidP="00A91894">
      <w:pPr>
        <w:tabs>
          <w:tab w:val="left" w:pos="5103"/>
        </w:tabs>
        <w:rPr>
          <w:rFonts w:ascii="Arial" w:hAnsi="Arial" w:cs="Arial"/>
          <w:bCs/>
          <w:sz w:val="22"/>
          <w:szCs w:val="22"/>
        </w:rPr>
      </w:pPr>
    </w:p>
    <w:p w14:paraId="346B0D95" w14:textId="77777777" w:rsidR="001821F6" w:rsidRDefault="001821F6" w:rsidP="00A91894">
      <w:pPr>
        <w:tabs>
          <w:tab w:val="left" w:pos="5103"/>
        </w:tabs>
        <w:rPr>
          <w:rFonts w:ascii="Arial" w:hAnsi="Arial" w:cs="Arial"/>
          <w:bCs/>
          <w:sz w:val="22"/>
          <w:szCs w:val="22"/>
        </w:rPr>
      </w:pPr>
    </w:p>
    <w:p w14:paraId="11819E76" w14:textId="77777777" w:rsidR="001821F6" w:rsidRDefault="001821F6" w:rsidP="00A91894">
      <w:pPr>
        <w:tabs>
          <w:tab w:val="left" w:pos="5103"/>
        </w:tabs>
        <w:rPr>
          <w:rFonts w:ascii="Arial" w:hAnsi="Arial" w:cs="Arial"/>
          <w:bCs/>
          <w:sz w:val="22"/>
          <w:szCs w:val="22"/>
        </w:rPr>
      </w:pPr>
    </w:p>
    <w:p w14:paraId="4B1D5E00" w14:textId="77777777" w:rsidR="001821F6" w:rsidRDefault="001821F6" w:rsidP="00A91894">
      <w:pPr>
        <w:tabs>
          <w:tab w:val="left" w:pos="5103"/>
        </w:tabs>
        <w:rPr>
          <w:rFonts w:ascii="Arial" w:hAnsi="Arial" w:cs="Arial"/>
          <w:bCs/>
          <w:sz w:val="22"/>
          <w:szCs w:val="22"/>
        </w:rPr>
      </w:pPr>
    </w:p>
    <w:p w14:paraId="235A1792" w14:textId="0711B850" w:rsidR="001821F6" w:rsidRPr="00223225" w:rsidRDefault="001821F6" w:rsidP="001821F6">
      <w:pPr>
        <w:tabs>
          <w:tab w:val="left" w:pos="5103"/>
        </w:tabs>
        <w:jc w:val="center"/>
        <w:rPr>
          <w:rFonts w:ascii="Arial" w:hAnsi="Arial" w:cs="Arial"/>
          <w:b/>
          <w:sz w:val="24"/>
          <w:szCs w:val="24"/>
          <w:u w:val="single"/>
        </w:rPr>
      </w:pPr>
      <w:r w:rsidRPr="00223225">
        <w:rPr>
          <w:rFonts w:ascii="Arial" w:hAnsi="Arial" w:cs="Arial"/>
          <w:b/>
          <w:sz w:val="24"/>
          <w:szCs w:val="24"/>
          <w:u w:val="single"/>
        </w:rPr>
        <w:t>Appendices</w:t>
      </w:r>
    </w:p>
    <w:p w14:paraId="09118FC1" w14:textId="77777777" w:rsidR="001821F6" w:rsidRDefault="001821F6" w:rsidP="001821F6">
      <w:pPr>
        <w:tabs>
          <w:tab w:val="left" w:pos="5103"/>
        </w:tabs>
        <w:jc w:val="center"/>
        <w:rPr>
          <w:rFonts w:ascii="Arial" w:hAnsi="Arial" w:cs="Arial"/>
          <w:bCs/>
          <w:sz w:val="24"/>
          <w:szCs w:val="24"/>
          <w:u w:val="single"/>
        </w:rPr>
      </w:pPr>
    </w:p>
    <w:p w14:paraId="6D43FC02" w14:textId="331CCE4B" w:rsidR="001821F6" w:rsidRDefault="001821F6" w:rsidP="001821F6">
      <w:pPr>
        <w:tabs>
          <w:tab w:val="left" w:pos="5103"/>
        </w:tabs>
        <w:jc w:val="center"/>
        <w:rPr>
          <w:rFonts w:ascii="Arial" w:hAnsi="Arial" w:cs="Arial"/>
          <w:bCs/>
          <w:sz w:val="24"/>
          <w:szCs w:val="24"/>
        </w:rPr>
      </w:pPr>
    </w:p>
    <w:p w14:paraId="6718F821" w14:textId="5412EDB1" w:rsidR="001821F6" w:rsidRDefault="001821F6" w:rsidP="001821F6">
      <w:pPr>
        <w:tabs>
          <w:tab w:val="left" w:pos="5103"/>
        </w:tabs>
        <w:jc w:val="both"/>
        <w:rPr>
          <w:rFonts w:ascii="Arial" w:hAnsi="Arial" w:cs="Arial"/>
          <w:bCs/>
          <w:sz w:val="24"/>
          <w:szCs w:val="24"/>
        </w:rPr>
      </w:pPr>
      <w:r>
        <w:rPr>
          <w:rFonts w:ascii="Arial" w:hAnsi="Arial" w:cs="Arial"/>
          <w:bCs/>
          <w:sz w:val="24"/>
          <w:szCs w:val="24"/>
        </w:rPr>
        <w:t>Appendix A. Quantitative Study Information Sheet (Online).</w:t>
      </w:r>
    </w:p>
    <w:p w14:paraId="7DFD243C" w14:textId="5DDE0B8E" w:rsidR="001821F6" w:rsidRDefault="001821F6" w:rsidP="001821F6">
      <w:pPr>
        <w:tabs>
          <w:tab w:val="left" w:pos="5103"/>
        </w:tabs>
        <w:jc w:val="both"/>
        <w:rPr>
          <w:rFonts w:ascii="Arial" w:hAnsi="Arial" w:cs="Arial"/>
          <w:bCs/>
          <w:sz w:val="24"/>
          <w:szCs w:val="24"/>
        </w:rPr>
      </w:pPr>
    </w:p>
    <w:p w14:paraId="0B2E9D2D" w14:textId="77777777" w:rsidR="001821F6" w:rsidRDefault="001821F6" w:rsidP="001821F6">
      <w:pPr>
        <w:tabs>
          <w:tab w:val="left" w:pos="5103"/>
        </w:tabs>
        <w:jc w:val="both"/>
        <w:rPr>
          <w:rFonts w:ascii="Arial" w:hAnsi="Arial" w:cs="Arial"/>
          <w:bCs/>
          <w:sz w:val="24"/>
          <w:szCs w:val="24"/>
        </w:rPr>
      </w:pPr>
    </w:p>
    <w:p w14:paraId="187DBFB0" w14:textId="77777777" w:rsidR="00223225" w:rsidRPr="00223225" w:rsidRDefault="00223225" w:rsidP="00223225">
      <w:pPr>
        <w:jc w:val="center"/>
        <w:textAlignment w:val="baseline"/>
        <w:rPr>
          <w:rFonts w:ascii="Arial" w:hAnsi="Arial" w:cs="Arial"/>
          <w:sz w:val="32"/>
          <w:szCs w:val="30"/>
          <w:u w:val="single"/>
          <w:lang w:eastAsia="en-GB"/>
        </w:rPr>
      </w:pPr>
      <w:r w:rsidRPr="00223225">
        <w:rPr>
          <w:rFonts w:eastAsia="Calibri" w:cs="Arial"/>
          <w:noProof/>
          <w:sz w:val="24"/>
          <w:szCs w:val="22"/>
        </w:rPr>
        <mc:AlternateContent>
          <mc:Choice Requires="wps">
            <w:drawing>
              <wp:anchor distT="0" distB="0" distL="114300" distR="114300" simplePos="0" relativeHeight="251659264" behindDoc="0" locked="0" layoutInCell="1" allowOverlap="1" wp14:anchorId="4BC1CDB0" wp14:editId="64FCBEC3">
                <wp:simplePos x="0" y="0"/>
                <wp:positionH relativeFrom="column">
                  <wp:posOffset>3749040</wp:posOffset>
                </wp:positionH>
                <wp:positionV relativeFrom="paragraph">
                  <wp:posOffset>204470</wp:posOffset>
                </wp:positionV>
                <wp:extent cx="2447925" cy="922655"/>
                <wp:effectExtent l="0" t="0" r="28575" b="107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655"/>
                        </a:xfrm>
                        <a:prstGeom prst="rect">
                          <a:avLst/>
                        </a:prstGeom>
                        <a:solidFill>
                          <a:srgbClr val="FFFFFF"/>
                        </a:solidFill>
                        <a:ln w="25400">
                          <a:solidFill>
                            <a:srgbClr val="000000"/>
                          </a:solidFill>
                          <a:miter lim="800000"/>
                          <a:headEnd/>
                          <a:tailEnd/>
                        </a:ln>
                      </wps:spPr>
                      <wps:txbx>
                        <w:txbxContent>
                          <w:p w14:paraId="0CE1CB21" w14:textId="77777777" w:rsidR="00223225" w:rsidRDefault="00223225" w:rsidP="00223225">
                            <w:pPr>
                              <w:rPr>
                                <w:rFonts w:ascii="Arial" w:hAnsi="Arial" w:cs="Arial"/>
                              </w:rPr>
                            </w:pPr>
                            <w:r>
                              <w:rPr>
                                <w:rFonts w:ascii="Arial" w:hAnsi="Arial" w:cs="Arial"/>
                              </w:rPr>
                              <w:t>Centre for Psychology and Counselling</w:t>
                            </w:r>
                          </w:p>
                          <w:p w14:paraId="4D3A716D" w14:textId="77777777" w:rsidR="00223225" w:rsidRDefault="00223225" w:rsidP="00223225">
                            <w:pPr>
                              <w:rPr>
                                <w:rFonts w:ascii="Arial" w:hAnsi="Arial" w:cs="Arial"/>
                              </w:rPr>
                            </w:pPr>
                            <w:r>
                              <w:rPr>
                                <w:rFonts w:ascii="Arial" w:hAnsi="Arial" w:cs="Arial"/>
                              </w:rPr>
                              <w:t>SA1 Campus</w:t>
                            </w:r>
                          </w:p>
                          <w:p w14:paraId="561E4487" w14:textId="77777777" w:rsidR="00223225" w:rsidRDefault="00223225" w:rsidP="00223225">
                            <w:pPr>
                              <w:rPr>
                                <w:rFonts w:ascii="Arial" w:hAnsi="Arial" w:cs="Arial"/>
                              </w:rPr>
                            </w:pPr>
                          </w:p>
                          <w:p w14:paraId="6237D864" w14:textId="77777777" w:rsidR="00223225" w:rsidRDefault="00223225" w:rsidP="00223225">
                            <w:pPr>
                              <w:rPr>
                                <w:rFonts w:ascii="Arial" w:hAnsi="Arial" w:cs="Arial"/>
                              </w:rPr>
                            </w:pPr>
                            <w:r>
                              <w:rPr>
                                <w:rFonts w:ascii="Arial" w:hAnsi="Arial" w:cs="Arial"/>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BC1CDB0" id="_x0000_t202" coordsize="21600,21600" o:spt="202" path="m,l,21600r21600,l21600,xe">
                <v:stroke joinstyle="miter"/>
                <v:path gradientshapeok="t" o:connecttype="rect"/>
              </v:shapetype>
              <v:shape id="Text Box 2" o:spid="_x0000_s1026" type="#_x0000_t202" style="position:absolute;left:0;text-align:left;margin-left:295.2pt;margin-top:16.1pt;width:192.75pt;height:7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" strokeweight="2pt">
                <v:textbox>
                  <w:txbxContent>
                    <w:p w14:paraId="0CE1CB21" w14:textId="77777777" w:rsidR="00223225" w:rsidRDefault="00223225" w:rsidP="00223225">
                      <w:pPr>
                        <w:rPr>
                          <w:rFonts w:ascii="Arial" w:hAnsi="Arial" w:cs="Arial"/>
                        </w:rPr>
                      </w:pPr>
                      <w:r>
                        <w:rPr>
                          <w:rFonts w:ascii="Arial" w:hAnsi="Arial" w:cs="Arial"/>
                        </w:rPr>
                        <w:t>Centre for Psychology and Counselling</w:t>
                      </w:r>
                    </w:p>
                    <w:p w14:paraId="4D3A716D" w14:textId="77777777" w:rsidR="00223225" w:rsidRDefault="00223225" w:rsidP="00223225">
                      <w:pPr>
                        <w:rPr>
                          <w:rFonts w:ascii="Arial" w:hAnsi="Arial" w:cs="Arial"/>
                        </w:rPr>
                      </w:pPr>
                      <w:r>
                        <w:rPr>
                          <w:rFonts w:ascii="Arial" w:hAnsi="Arial" w:cs="Arial"/>
                        </w:rPr>
                        <w:t>SA1 Campus</w:t>
                      </w:r>
                    </w:p>
                    <w:p w14:paraId="561E4487" w14:textId="77777777" w:rsidR="00223225" w:rsidRDefault="00223225" w:rsidP="00223225">
                      <w:pPr>
                        <w:rPr>
                          <w:rFonts w:ascii="Arial" w:hAnsi="Arial" w:cs="Arial"/>
                        </w:rPr>
                      </w:pPr>
                    </w:p>
                    <w:p w14:paraId="6237D864" w14:textId="77777777" w:rsidR="00223225" w:rsidRDefault="00223225" w:rsidP="00223225">
                      <w:pPr>
                        <w:rPr>
                          <w:rFonts w:ascii="Arial" w:hAnsi="Arial" w:cs="Arial"/>
                        </w:rPr>
                      </w:pPr>
                      <w:r>
                        <w:rPr>
                          <w:rFonts w:ascii="Arial" w:hAnsi="Arial" w:cs="Arial"/>
                        </w:rPr>
                        <w:t>Swansea</w:t>
                      </w:r>
                    </w:p>
                  </w:txbxContent>
                </v:textbox>
              </v:shape>
            </w:pict>
          </mc:Fallback>
        </mc:AlternateContent>
      </w:r>
    </w:p>
    <w:p w14:paraId="2B2F91FD" w14:textId="77777777" w:rsidR="00223225" w:rsidRPr="00223225" w:rsidRDefault="00223225" w:rsidP="00223225">
      <w:pPr>
        <w:textAlignment w:val="baseline"/>
        <w:rPr>
          <w:rFonts w:ascii="Arial" w:hAnsi="Arial" w:cs="Arial"/>
          <w:sz w:val="32"/>
          <w:szCs w:val="30"/>
          <w:u w:val="single"/>
          <w:lang w:eastAsia="en-GB"/>
        </w:rPr>
      </w:pPr>
      <w:r w:rsidRPr="00223225">
        <w:rPr>
          <w:rFonts w:eastAsia="Calibri" w:cs="Arial"/>
          <w:noProof/>
          <w:sz w:val="24"/>
          <w:szCs w:val="22"/>
          <w:lang w:eastAsia="en-GB"/>
        </w:rPr>
        <w:drawing>
          <wp:inline distT="0" distB="0" distL="0" distR="0" wp14:anchorId="4F2F3946" wp14:editId="61B504A0">
            <wp:extent cx="2529840" cy="838200"/>
            <wp:effectExtent l="0" t="0" r="3810" b="0"/>
            <wp:docPr id="2123223925"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 up of a sign&#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529840" cy="838200"/>
                    </a:xfrm>
                    <a:prstGeom prst="rect">
                      <a:avLst/>
                    </a:prstGeom>
                    <a:noFill/>
                    <a:ln>
                      <a:noFill/>
                    </a:ln>
                  </pic:spPr>
                </pic:pic>
              </a:graphicData>
            </a:graphic>
          </wp:inline>
        </w:drawing>
      </w:r>
    </w:p>
    <w:p w14:paraId="5B006296" w14:textId="77777777" w:rsidR="00223225" w:rsidRPr="00223225" w:rsidRDefault="00223225" w:rsidP="00223225">
      <w:pPr>
        <w:jc w:val="center"/>
        <w:textAlignment w:val="baseline"/>
        <w:rPr>
          <w:rFonts w:ascii="Arial" w:hAnsi="Arial" w:cs="Arial"/>
          <w:sz w:val="32"/>
          <w:szCs w:val="30"/>
          <w:u w:val="single"/>
          <w:lang w:eastAsia="en-GB"/>
        </w:rPr>
      </w:pPr>
    </w:p>
    <w:p w14:paraId="38D2FFDD" w14:textId="77777777" w:rsidR="00223225" w:rsidRPr="00223225" w:rsidRDefault="00223225" w:rsidP="00223225">
      <w:pPr>
        <w:jc w:val="center"/>
        <w:textAlignment w:val="baseline"/>
        <w:rPr>
          <w:rFonts w:ascii="Arial" w:hAnsi="Arial" w:cs="Arial"/>
          <w:sz w:val="32"/>
          <w:szCs w:val="30"/>
          <w:lang w:eastAsia="en-GB"/>
        </w:rPr>
      </w:pPr>
      <w:r w:rsidRPr="00223225">
        <w:rPr>
          <w:rFonts w:ascii="Arial" w:hAnsi="Arial" w:cs="Arial"/>
          <w:sz w:val="32"/>
          <w:szCs w:val="30"/>
          <w:u w:val="single"/>
          <w:lang w:eastAsia="en-GB"/>
        </w:rPr>
        <w:t>Study Information Sheet</w:t>
      </w:r>
      <w:r w:rsidRPr="00223225">
        <w:rPr>
          <w:rFonts w:ascii="Arial" w:hAnsi="Arial" w:cs="Arial"/>
          <w:sz w:val="32"/>
          <w:szCs w:val="30"/>
          <w:lang w:eastAsia="en-GB"/>
        </w:rPr>
        <w:t> </w:t>
      </w:r>
    </w:p>
    <w:p w14:paraId="11AEA64B" w14:textId="77777777" w:rsidR="00223225" w:rsidRPr="00223225" w:rsidRDefault="00223225" w:rsidP="00223225">
      <w:pPr>
        <w:jc w:val="center"/>
        <w:textAlignment w:val="baseline"/>
        <w:rPr>
          <w:rFonts w:ascii="Arial" w:hAnsi="Arial" w:cs="Arial"/>
          <w:sz w:val="30"/>
          <w:szCs w:val="30"/>
          <w:lang w:eastAsia="en-GB"/>
        </w:rPr>
      </w:pPr>
    </w:p>
    <w:p w14:paraId="742E3906" w14:textId="77777777" w:rsidR="00223225" w:rsidRPr="00223225" w:rsidRDefault="00223225" w:rsidP="00223225">
      <w:pPr>
        <w:spacing w:after="200" w:line="276" w:lineRule="auto"/>
        <w:rPr>
          <w:rFonts w:ascii="Arial" w:hAnsi="Arial" w:cs="Arial"/>
          <w:sz w:val="24"/>
          <w:szCs w:val="24"/>
          <w:lang w:val="en-US" w:eastAsia="en-GB"/>
        </w:rPr>
      </w:pPr>
      <w:r w:rsidRPr="00223225">
        <w:rPr>
          <w:rFonts w:ascii="Arial" w:hAnsi="Arial" w:cs="Arial"/>
          <w:sz w:val="24"/>
          <w:szCs w:val="24"/>
          <w:lang w:val="en-US" w:eastAsia="en-GB"/>
        </w:rPr>
        <w:t>This document provides key information regarding the study and provides details about what will be expected of you as a participant. Therefore, please read this information carefully before providing consent to take part.</w:t>
      </w:r>
    </w:p>
    <w:p w14:paraId="2C4E9AB6" w14:textId="77777777" w:rsidR="00223225" w:rsidRPr="00223225" w:rsidRDefault="00223225" w:rsidP="00223225">
      <w:pPr>
        <w:spacing w:after="200" w:line="276" w:lineRule="auto"/>
        <w:rPr>
          <w:rFonts w:ascii="Arial" w:hAnsi="Arial" w:cs="Arial"/>
          <w:sz w:val="24"/>
          <w:szCs w:val="24"/>
          <w:lang w:val="en-US" w:eastAsia="en-GB"/>
        </w:rPr>
      </w:pPr>
      <w:r w:rsidRPr="00223225">
        <w:rPr>
          <w:rFonts w:ascii="Arial" w:hAnsi="Arial" w:cs="Arial"/>
          <w:sz w:val="24"/>
          <w:szCs w:val="24"/>
          <w:lang w:val="en-US" w:eastAsia="en-GB"/>
        </w:rPr>
        <w:t>During this study you will be required to do the following:</w:t>
      </w:r>
    </w:p>
    <w:p w14:paraId="5E91F196" w14:textId="77777777" w:rsidR="00223225" w:rsidRPr="00223225" w:rsidRDefault="00223225" w:rsidP="00223225">
      <w:pPr>
        <w:numPr>
          <w:ilvl w:val="0"/>
          <w:numId w:val="32"/>
        </w:numPr>
        <w:spacing w:after="200" w:line="276" w:lineRule="auto"/>
        <w:contextualSpacing/>
        <w:rPr>
          <w:rFonts w:ascii="Arial" w:hAnsi="Arial" w:cs="Arial"/>
          <w:sz w:val="24"/>
          <w:szCs w:val="22"/>
          <w:lang w:val="en-US" w:eastAsia="en-GB"/>
        </w:rPr>
      </w:pPr>
      <w:r w:rsidRPr="00223225">
        <w:rPr>
          <w:rFonts w:ascii="Arial" w:hAnsi="Arial" w:cs="Arial"/>
          <w:sz w:val="24"/>
          <w:szCs w:val="22"/>
          <w:lang w:val="en-US" w:eastAsia="en-GB"/>
        </w:rPr>
        <w:t>Fill out an online demographic questionnaire asking you for basic demographic information.</w:t>
      </w:r>
    </w:p>
    <w:p w14:paraId="1FEDED8C" w14:textId="77777777" w:rsidR="00223225" w:rsidRPr="00223225" w:rsidRDefault="00223225" w:rsidP="00223225">
      <w:pPr>
        <w:spacing w:after="200" w:line="276" w:lineRule="auto"/>
        <w:ind w:left="720"/>
        <w:contextualSpacing/>
        <w:rPr>
          <w:rFonts w:ascii="Arial" w:hAnsi="Arial" w:cs="Arial"/>
          <w:sz w:val="24"/>
          <w:szCs w:val="24"/>
          <w:lang w:val="en-US" w:eastAsia="en-GB"/>
        </w:rPr>
      </w:pPr>
    </w:p>
    <w:p w14:paraId="05BED679" w14:textId="77777777" w:rsidR="00223225" w:rsidRPr="00223225" w:rsidRDefault="00223225" w:rsidP="00223225">
      <w:pPr>
        <w:numPr>
          <w:ilvl w:val="0"/>
          <w:numId w:val="32"/>
        </w:numPr>
        <w:spacing w:after="200" w:line="276" w:lineRule="auto"/>
        <w:contextualSpacing/>
        <w:rPr>
          <w:rFonts w:ascii="Arial" w:hAnsi="Arial" w:cs="Arial"/>
          <w:sz w:val="24"/>
          <w:szCs w:val="22"/>
          <w:lang w:val="en-US" w:eastAsia="en-GB"/>
        </w:rPr>
      </w:pPr>
      <w:r w:rsidRPr="00223225">
        <w:rPr>
          <w:rFonts w:ascii="Arial" w:hAnsi="Arial" w:cs="Arial"/>
          <w:sz w:val="24"/>
          <w:szCs w:val="22"/>
          <w:lang w:val="en-US" w:eastAsia="en-GB"/>
        </w:rPr>
        <w:t>Complete two versions of the 10-item Rosenberg’s Self-Esteem Scale.</w:t>
      </w:r>
    </w:p>
    <w:p w14:paraId="0536A5CB" w14:textId="77777777" w:rsidR="00223225" w:rsidRPr="00223225" w:rsidRDefault="00223225" w:rsidP="00223225">
      <w:pPr>
        <w:numPr>
          <w:ilvl w:val="1"/>
          <w:numId w:val="32"/>
        </w:numPr>
        <w:spacing w:after="200" w:line="276" w:lineRule="auto"/>
        <w:contextualSpacing/>
        <w:rPr>
          <w:rFonts w:ascii="Arial" w:hAnsi="Arial" w:cs="Arial"/>
          <w:sz w:val="24"/>
          <w:szCs w:val="22"/>
          <w:lang w:val="en-US" w:eastAsia="en-GB"/>
        </w:rPr>
      </w:pPr>
      <w:r w:rsidRPr="00223225">
        <w:rPr>
          <w:rFonts w:ascii="Arial" w:hAnsi="Arial" w:cs="Arial"/>
          <w:sz w:val="24"/>
          <w:szCs w:val="22"/>
          <w:lang w:eastAsia="en-GB"/>
        </w:rPr>
        <w:t>Each question will require you to rate your agreement to the statement provided on a scale of Strongly Agree to Strongly Disagree</w:t>
      </w:r>
    </w:p>
    <w:p w14:paraId="1C831B50" w14:textId="77777777" w:rsidR="00223225" w:rsidRPr="00223225" w:rsidRDefault="00223225" w:rsidP="00223225">
      <w:pPr>
        <w:spacing w:after="200" w:line="276" w:lineRule="auto"/>
        <w:ind w:left="1440"/>
        <w:contextualSpacing/>
        <w:rPr>
          <w:rFonts w:ascii="Arial" w:hAnsi="Arial" w:cs="Arial"/>
          <w:sz w:val="24"/>
          <w:szCs w:val="22"/>
          <w:lang w:val="en-US" w:eastAsia="en-GB"/>
        </w:rPr>
      </w:pPr>
    </w:p>
    <w:p w14:paraId="6CBB993C" w14:textId="77777777" w:rsidR="00223225" w:rsidRPr="00223225" w:rsidRDefault="00223225" w:rsidP="00223225">
      <w:pPr>
        <w:spacing w:after="200" w:line="276" w:lineRule="auto"/>
        <w:rPr>
          <w:rFonts w:ascii="Arial" w:hAnsi="Arial" w:cs="Arial"/>
          <w:sz w:val="24"/>
          <w:szCs w:val="22"/>
          <w:lang w:eastAsia="en-GB"/>
        </w:rPr>
      </w:pPr>
      <w:r w:rsidRPr="00223225">
        <w:rPr>
          <w:rFonts w:ascii="Arial" w:hAnsi="Arial" w:cs="Arial"/>
          <w:sz w:val="24"/>
          <w:szCs w:val="22"/>
          <w:lang w:val="en-US" w:eastAsia="en-GB"/>
        </w:rPr>
        <w:t>At the end of the study, you will be provided with an online study debrief form.</w:t>
      </w:r>
      <w:r w:rsidRPr="00223225">
        <w:rPr>
          <w:rFonts w:ascii="Arial" w:hAnsi="Arial" w:cs="Arial"/>
          <w:sz w:val="24"/>
          <w:szCs w:val="22"/>
          <w:lang w:eastAsia="en-GB"/>
        </w:rPr>
        <w:t> </w:t>
      </w:r>
    </w:p>
    <w:p w14:paraId="73F29671" w14:textId="77777777" w:rsidR="00223225" w:rsidRPr="00223225" w:rsidRDefault="00223225" w:rsidP="00223225">
      <w:pPr>
        <w:spacing w:after="200" w:line="276" w:lineRule="auto"/>
        <w:rPr>
          <w:rFonts w:ascii="Arial" w:hAnsi="Arial" w:cs="Arial"/>
          <w:sz w:val="24"/>
          <w:szCs w:val="22"/>
          <w:lang w:eastAsia="en-GB"/>
        </w:rPr>
      </w:pPr>
      <w:r w:rsidRPr="00223225">
        <w:rPr>
          <w:rFonts w:ascii="Arial" w:hAnsi="Arial" w:cs="Arial"/>
          <w:sz w:val="24"/>
          <w:szCs w:val="22"/>
          <w:lang w:val="en-US" w:eastAsia="en-GB"/>
        </w:rPr>
        <w:t>If you have any questions or concerns about this study, please contact the researcher</w:t>
      </w:r>
      <w:r w:rsidRPr="00223225">
        <w:rPr>
          <w:rFonts w:ascii="Arial" w:eastAsia="DengXian" w:hAnsi="Arial" w:cs="Arial"/>
          <w:bCs/>
          <w:color w:val="000000"/>
          <w:sz w:val="24"/>
          <w:szCs w:val="24"/>
        </w:rPr>
        <w:t xml:space="preserve"> William Page (2113430@student.uwtsd.ac.uk) or the</w:t>
      </w:r>
      <w:r w:rsidRPr="00223225">
        <w:rPr>
          <w:rFonts w:ascii="Arial" w:hAnsi="Arial" w:cs="Arial"/>
          <w:sz w:val="24"/>
          <w:szCs w:val="22"/>
          <w:lang w:val="en-US" w:eastAsia="en-GB"/>
        </w:rPr>
        <w:t xml:space="preserve"> research supervisor Stacey Coleman (</w:t>
      </w:r>
      <w:hyperlink r:id="rId39" w:history="1">
        <w:hyperlink r:id="rId40" w:history="1">
          <w:r w:rsidRPr="00223225">
            <w:rPr>
              <w:rFonts w:ascii="Arial" w:hAnsi="Arial" w:cs="Arial"/>
              <w:sz w:val="24"/>
              <w:szCs w:val="22"/>
              <w:lang w:val="en-US" w:eastAsia="en-GB"/>
            </w:rPr>
            <w:t>stacey.coleman@uwtsd.ac.uk</w:t>
          </w:r>
        </w:hyperlink>
      </w:hyperlink>
      <w:r w:rsidRPr="00223225">
        <w:rPr>
          <w:rFonts w:ascii="Arial" w:hAnsi="Arial" w:cs="Arial"/>
          <w:sz w:val="24"/>
          <w:szCs w:val="22"/>
          <w:lang w:val="en-US" w:eastAsia="en-GB"/>
        </w:rPr>
        <w:t xml:space="preserve">). </w:t>
      </w:r>
      <w:r w:rsidRPr="00223225">
        <w:rPr>
          <w:rFonts w:ascii="Arial" w:hAnsi="Arial" w:cs="Arial"/>
          <w:sz w:val="24"/>
          <w:szCs w:val="22"/>
          <w:lang w:eastAsia="en-GB"/>
        </w:rPr>
        <w:t> </w:t>
      </w:r>
    </w:p>
    <w:p w14:paraId="3C8272CC" w14:textId="77777777" w:rsidR="00223225" w:rsidRPr="00223225" w:rsidRDefault="00223225" w:rsidP="00223225">
      <w:pPr>
        <w:spacing w:after="200" w:line="276" w:lineRule="auto"/>
        <w:rPr>
          <w:rFonts w:ascii="Arial" w:hAnsi="Arial" w:cs="Arial"/>
          <w:sz w:val="24"/>
          <w:szCs w:val="24"/>
          <w:lang w:val="en-US" w:eastAsia="en-GB"/>
        </w:rPr>
      </w:pPr>
      <w:r w:rsidRPr="00223225">
        <w:rPr>
          <w:rFonts w:ascii="Arial" w:hAnsi="Arial" w:cs="Arial"/>
          <w:sz w:val="24"/>
          <w:szCs w:val="24"/>
          <w:lang w:val="en-US" w:eastAsia="en-GB"/>
        </w:rPr>
        <w:t>If you are happy to take part in this study, please click the button below to direct you to the consent form for the study.</w:t>
      </w:r>
    </w:p>
    <w:p w14:paraId="737ADECA" w14:textId="77777777" w:rsidR="00223225" w:rsidRPr="00223225" w:rsidRDefault="00223225" w:rsidP="00223225">
      <w:pPr>
        <w:spacing w:after="200" w:line="276" w:lineRule="auto"/>
        <w:rPr>
          <w:rFonts w:ascii="Arial" w:hAnsi="Arial" w:cs="Arial"/>
          <w:sz w:val="24"/>
          <w:szCs w:val="22"/>
          <w:lang w:eastAsia="en-GB"/>
        </w:rPr>
      </w:pPr>
      <w:r w:rsidRPr="00223225">
        <w:rPr>
          <w:rFonts w:ascii="Arial" w:hAnsi="Arial" w:cs="Arial"/>
          <w:sz w:val="24"/>
          <w:szCs w:val="22"/>
          <w:lang w:eastAsia="en-GB"/>
        </w:rPr>
        <w:t xml:space="preserve">If you feel you want to leave the study, you can do so at any time by closing the browser on your computer. Once the study has ended you will be asked if you want your data to be saved as part of the study. If you agree, then your data will be anonymised and therefore untraceable to later delete. </w:t>
      </w:r>
    </w:p>
    <w:p w14:paraId="055CA4BB" w14:textId="77777777" w:rsidR="001821F6" w:rsidRDefault="001821F6" w:rsidP="001821F6">
      <w:pPr>
        <w:tabs>
          <w:tab w:val="left" w:pos="5103"/>
        </w:tabs>
        <w:jc w:val="both"/>
        <w:rPr>
          <w:rFonts w:ascii="Arial" w:hAnsi="Arial" w:cs="Arial"/>
          <w:bCs/>
          <w:sz w:val="24"/>
          <w:szCs w:val="24"/>
        </w:rPr>
      </w:pPr>
    </w:p>
    <w:p w14:paraId="36A60ADB" w14:textId="77777777" w:rsidR="00223225" w:rsidRDefault="00223225" w:rsidP="001821F6">
      <w:pPr>
        <w:tabs>
          <w:tab w:val="left" w:pos="5103"/>
        </w:tabs>
        <w:jc w:val="both"/>
        <w:rPr>
          <w:rFonts w:ascii="Arial" w:hAnsi="Arial" w:cs="Arial"/>
          <w:bCs/>
          <w:sz w:val="24"/>
          <w:szCs w:val="24"/>
        </w:rPr>
      </w:pPr>
    </w:p>
    <w:p w14:paraId="332612A3" w14:textId="77777777" w:rsidR="00223225" w:rsidRDefault="00223225" w:rsidP="001821F6">
      <w:pPr>
        <w:tabs>
          <w:tab w:val="left" w:pos="5103"/>
        </w:tabs>
        <w:jc w:val="both"/>
        <w:rPr>
          <w:rFonts w:ascii="Arial" w:hAnsi="Arial" w:cs="Arial"/>
          <w:bCs/>
          <w:sz w:val="24"/>
          <w:szCs w:val="24"/>
        </w:rPr>
      </w:pPr>
    </w:p>
    <w:p w14:paraId="30608E22" w14:textId="77777777" w:rsidR="00223225" w:rsidRDefault="00223225" w:rsidP="001821F6">
      <w:pPr>
        <w:tabs>
          <w:tab w:val="left" w:pos="5103"/>
        </w:tabs>
        <w:jc w:val="both"/>
        <w:rPr>
          <w:rFonts w:ascii="Arial" w:hAnsi="Arial" w:cs="Arial"/>
          <w:bCs/>
          <w:sz w:val="24"/>
          <w:szCs w:val="24"/>
        </w:rPr>
      </w:pPr>
    </w:p>
    <w:p w14:paraId="4EB50DCB" w14:textId="77777777" w:rsidR="00223225" w:rsidRDefault="00223225" w:rsidP="001821F6">
      <w:pPr>
        <w:tabs>
          <w:tab w:val="left" w:pos="5103"/>
        </w:tabs>
        <w:jc w:val="both"/>
        <w:rPr>
          <w:rFonts w:ascii="Arial" w:hAnsi="Arial" w:cs="Arial"/>
          <w:bCs/>
          <w:sz w:val="24"/>
          <w:szCs w:val="24"/>
        </w:rPr>
      </w:pPr>
    </w:p>
    <w:p w14:paraId="12CDA728" w14:textId="77777777" w:rsidR="00223225" w:rsidRDefault="00223225" w:rsidP="001821F6">
      <w:pPr>
        <w:tabs>
          <w:tab w:val="left" w:pos="5103"/>
        </w:tabs>
        <w:jc w:val="both"/>
        <w:rPr>
          <w:rFonts w:ascii="Arial" w:hAnsi="Arial" w:cs="Arial"/>
          <w:bCs/>
          <w:sz w:val="24"/>
          <w:szCs w:val="24"/>
        </w:rPr>
      </w:pPr>
    </w:p>
    <w:p w14:paraId="6AE6C64A" w14:textId="77777777" w:rsidR="00223225" w:rsidRDefault="00223225" w:rsidP="001821F6">
      <w:pPr>
        <w:tabs>
          <w:tab w:val="left" w:pos="5103"/>
        </w:tabs>
        <w:jc w:val="both"/>
        <w:rPr>
          <w:rFonts w:ascii="Arial" w:hAnsi="Arial" w:cs="Arial"/>
          <w:bCs/>
          <w:sz w:val="24"/>
          <w:szCs w:val="24"/>
        </w:rPr>
      </w:pPr>
    </w:p>
    <w:p w14:paraId="0CAE905E" w14:textId="77777777" w:rsidR="00223225" w:rsidRDefault="00223225" w:rsidP="001821F6">
      <w:pPr>
        <w:tabs>
          <w:tab w:val="left" w:pos="5103"/>
        </w:tabs>
        <w:jc w:val="both"/>
        <w:rPr>
          <w:rFonts w:ascii="Arial" w:hAnsi="Arial" w:cs="Arial"/>
          <w:bCs/>
          <w:sz w:val="24"/>
          <w:szCs w:val="24"/>
        </w:rPr>
      </w:pPr>
    </w:p>
    <w:p w14:paraId="33A77A34" w14:textId="77777777" w:rsidR="00223225" w:rsidRDefault="00223225" w:rsidP="001821F6">
      <w:pPr>
        <w:tabs>
          <w:tab w:val="left" w:pos="5103"/>
        </w:tabs>
        <w:jc w:val="both"/>
        <w:rPr>
          <w:rFonts w:ascii="Arial" w:hAnsi="Arial" w:cs="Arial"/>
          <w:bCs/>
          <w:sz w:val="24"/>
          <w:szCs w:val="24"/>
        </w:rPr>
      </w:pPr>
    </w:p>
    <w:p w14:paraId="4648D808" w14:textId="5730FD1B" w:rsidR="001821F6" w:rsidRDefault="001821F6" w:rsidP="001821F6">
      <w:pPr>
        <w:tabs>
          <w:tab w:val="left" w:pos="5103"/>
        </w:tabs>
        <w:jc w:val="both"/>
        <w:rPr>
          <w:rFonts w:ascii="Arial" w:hAnsi="Arial" w:cs="Arial"/>
          <w:bCs/>
          <w:sz w:val="24"/>
          <w:szCs w:val="24"/>
        </w:rPr>
      </w:pPr>
    </w:p>
    <w:p w14:paraId="15B874FC" w14:textId="77777777" w:rsidR="001821F6" w:rsidRDefault="001821F6" w:rsidP="001821F6">
      <w:pPr>
        <w:tabs>
          <w:tab w:val="left" w:pos="5103"/>
        </w:tabs>
        <w:jc w:val="both"/>
        <w:rPr>
          <w:rFonts w:ascii="Arial" w:hAnsi="Arial" w:cs="Arial"/>
          <w:bCs/>
          <w:sz w:val="24"/>
          <w:szCs w:val="24"/>
        </w:rPr>
      </w:pPr>
    </w:p>
    <w:p w14:paraId="41646846" w14:textId="5BF4A962" w:rsidR="001821F6" w:rsidRDefault="001821F6" w:rsidP="001821F6">
      <w:pPr>
        <w:tabs>
          <w:tab w:val="left" w:pos="5103"/>
        </w:tabs>
        <w:jc w:val="both"/>
        <w:rPr>
          <w:rFonts w:ascii="Arial" w:hAnsi="Arial" w:cs="Arial"/>
          <w:bCs/>
          <w:sz w:val="24"/>
          <w:szCs w:val="24"/>
        </w:rPr>
      </w:pPr>
      <w:r>
        <w:rPr>
          <w:rFonts w:ascii="Arial" w:hAnsi="Arial" w:cs="Arial"/>
          <w:bCs/>
          <w:sz w:val="24"/>
          <w:szCs w:val="24"/>
        </w:rPr>
        <w:lastRenderedPageBreak/>
        <w:t>Appendix B. Quantitative Study Consent Form (Online).</w:t>
      </w:r>
    </w:p>
    <w:p w14:paraId="1F4A0DB1" w14:textId="2A6E3A21" w:rsidR="001821F6" w:rsidRDefault="001821F6" w:rsidP="001821F6">
      <w:pPr>
        <w:tabs>
          <w:tab w:val="left" w:pos="5103"/>
        </w:tabs>
        <w:jc w:val="both"/>
        <w:rPr>
          <w:rFonts w:ascii="Arial" w:hAnsi="Arial" w:cs="Arial"/>
          <w:bCs/>
          <w:sz w:val="24"/>
          <w:szCs w:val="24"/>
        </w:rPr>
      </w:pPr>
    </w:p>
    <w:p w14:paraId="50E8A7BE" w14:textId="77777777" w:rsidR="00223225" w:rsidRPr="00223225" w:rsidRDefault="00223225" w:rsidP="00223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eastAsia="Calibri"/>
          <w:b/>
          <w:sz w:val="24"/>
          <w:szCs w:val="22"/>
          <w:u w:val="single"/>
          <w:lang w:val="en-US"/>
        </w:rPr>
      </w:pPr>
      <w:r w:rsidRPr="00223225">
        <w:rPr>
          <w:rFonts w:eastAsia="Calibri" w:cs="Arial"/>
          <w:noProof/>
          <w:sz w:val="24"/>
          <w:szCs w:val="22"/>
        </w:rPr>
        <mc:AlternateContent>
          <mc:Choice Requires="wps">
            <w:drawing>
              <wp:anchor distT="0" distB="0" distL="114300" distR="114300" simplePos="0" relativeHeight="251661312" behindDoc="0" locked="0" layoutInCell="1" allowOverlap="1" wp14:anchorId="0F666FD8" wp14:editId="67DD5D99">
                <wp:simplePos x="0" y="0"/>
                <wp:positionH relativeFrom="column">
                  <wp:posOffset>3533775</wp:posOffset>
                </wp:positionH>
                <wp:positionV relativeFrom="paragraph">
                  <wp:posOffset>0</wp:posOffset>
                </wp:positionV>
                <wp:extent cx="2447925" cy="923925"/>
                <wp:effectExtent l="0" t="0" r="28575" b="28575"/>
                <wp:wrapNone/>
                <wp:docPr id="97684489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0A0FDAE8" w14:textId="77777777" w:rsidR="00223225" w:rsidRDefault="00223225" w:rsidP="00223225">
                            <w:pPr>
                              <w:rPr>
                                <w:rFonts w:ascii="Arial" w:hAnsi="Arial" w:cs="Arial"/>
                              </w:rPr>
                            </w:pPr>
                            <w:r>
                              <w:rPr>
                                <w:rFonts w:ascii="Arial" w:hAnsi="Arial" w:cs="Arial"/>
                              </w:rPr>
                              <w:t>Centre for Psychology and Counselling</w:t>
                            </w:r>
                          </w:p>
                          <w:p w14:paraId="1D4DADF5" w14:textId="77777777" w:rsidR="00223225" w:rsidRDefault="00223225" w:rsidP="00223225">
                            <w:pPr>
                              <w:rPr>
                                <w:rFonts w:ascii="Arial" w:hAnsi="Arial" w:cs="Arial"/>
                              </w:rPr>
                            </w:pPr>
                            <w:r>
                              <w:rPr>
                                <w:rFonts w:ascii="Arial" w:hAnsi="Arial" w:cs="Arial"/>
                              </w:rPr>
                              <w:t>SA1 Campus</w:t>
                            </w:r>
                          </w:p>
                          <w:p w14:paraId="481741E8" w14:textId="77777777" w:rsidR="00223225" w:rsidRDefault="00223225" w:rsidP="00223225">
                            <w:pPr>
                              <w:rPr>
                                <w:rFonts w:ascii="Arial" w:hAnsi="Arial" w:cs="Arial"/>
                              </w:rPr>
                            </w:pPr>
                            <w:r>
                              <w:rPr>
                                <w:rFonts w:ascii="Arial" w:hAnsi="Arial" w:cs="Arial"/>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666FD8" id="Text Box 3" o:spid="_x0000_s1027" type="#_x0000_t202" style="position:absolute;margin-left:278.25pt;margin-top:0;width:192.7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" strokeweight="2pt">
                <v:textbox>
                  <w:txbxContent>
                    <w:p w14:paraId="0A0FDAE8" w14:textId="77777777" w:rsidR="00223225" w:rsidRDefault="00223225" w:rsidP="00223225">
                      <w:pPr>
                        <w:rPr>
                          <w:rFonts w:ascii="Arial" w:hAnsi="Arial" w:cs="Arial"/>
                        </w:rPr>
                      </w:pPr>
                      <w:r>
                        <w:rPr>
                          <w:rFonts w:ascii="Arial" w:hAnsi="Arial" w:cs="Arial"/>
                        </w:rPr>
                        <w:t>Centre for Psychology and Counselling</w:t>
                      </w:r>
                    </w:p>
                    <w:p w14:paraId="1D4DADF5" w14:textId="77777777" w:rsidR="00223225" w:rsidRDefault="00223225" w:rsidP="00223225">
                      <w:pPr>
                        <w:rPr>
                          <w:rFonts w:ascii="Arial" w:hAnsi="Arial" w:cs="Arial"/>
                        </w:rPr>
                      </w:pPr>
                      <w:r>
                        <w:rPr>
                          <w:rFonts w:ascii="Arial" w:hAnsi="Arial" w:cs="Arial"/>
                        </w:rPr>
                        <w:t>SA1 Campus</w:t>
                      </w:r>
                    </w:p>
                    <w:p w14:paraId="481741E8" w14:textId="77777777" w:rsidR="00223225" w:rsidRDefault="00223225" w:rsidP="00223225">
                      <w:pPr>
                        <w:rPr>
                          <w:rFonts w:ascii="Arial" w:hAnsi="Arial" w:cs="Arial"/>
                        </w:rPr>
                      </w:pPr>
                      <w:r>
                        <w:rPr>
                          <w:rFonts w:ascii="Arial" w:hAnsi="Arial" w:cs="Arial"/>
                        </w:rPr>
                        <w:t>Swansea</w:t>
                      </w:r>
                    </w:p>
                  </w:txbxContent>
                </v:textbox>
              </v:shape>
            </w:pict>
          </mc:Fallback>
        </mc:AlternateContent>
      </w:r>
      <w:r w:rsidRPr="00223225">
        <w:rPr>
          <w:rFonts w:eastAsia="Calibri" w:cs="Arial"/>
          <w:b/>
          <w:noProof/>
          <w:sz w:val="24"/>
          <w:szCs w:val="22"/>
          <w:lang w:eastAsia="en-GB"/>
        </w:rPr>
        <w:drawing>
          <wp:inline distT="0" distB="0" distL="0" distR="0" wp14:anchorId="325CB643" wp14:editId="29C8EF99">
            <wp:extent cx="2628900" cy="876300"/>
            <wp:effectExtent l="0" t="0" r="0" b="0"/>
            <wp:docPr id="1838707892"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707892" name="Picture 2" descr="A black background with white text&#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628900" cy="876300"/>
                    </a:xfrm>
                    <a:prstGeom prst="rect">
                      <a:avLst/>
                    </a:prstGeom>
                    <a:noFill/>
                    <a:ln>
                      <a:noFill/>
                    </a:ln>
                  </pic:spPr>
                </pic:pic>
              </a:graphicData>
            </a:graphic>
          </wp:inline>
        </w:drawing>
      </w:r>
    </w:p>
    <w:p w14:paraId="087810C0" w14:textId="77777777" w:rsidR="00223225" w:rsidRPr="00223225" w:rsidRDefault="00223225" w:rsidP="00223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center"/>
        <w:rPr>
          <w:rFonts w:ascii="Arial" w:eastAsia="Calibri" w:hAnsi="Arial" w:cs="Arial"/>
          <w:b/>
          <w:sz w:val="24"/>
          <w:szCs w:val="22"/>
          <w:u w:val="single"/>
          <w:lang w:val="en-US"/>
        </w:rPr>
      </w:pPr>
      <w:r w:rsidRPr="00223225">
        <w:rPr>
          <w:rFonts w:ascii="Arial" w:eastAsia="Calibri" w:hAnsi="Arial" w:cs="Arial"/>
          <w:b/>
          <w:sz w:val="24"/>
          <w:szCs w:val="22"/>
          <w:u w:val="single"/>
          <w:lang w:val="en-US"/>
        </w:rPr>
        <w:t>Study Consent Form</w:t>
      </w:r>
    </w:p>
    <w:p w14:paraId="0127385F" w14:textId="77777777" w:rsidR="00223225" w:rsidRPr="00223225" w:rsidRDefault="00223225" w:rsidP="00223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center"/>
        <w:rPr>
          <w:rFonts w:ascii="Arial" w:eastAsia="Calibri" w:hAnsi="Arial" w:cs="Arial"/>
          <w:b/>
          <w:sz w:val="24"/>
          <w:szCs w:val="22"/>
          <w:u w:val="single"/>
          <w:lang w:val="en-US"/>
        </w:rPr>
      </w:pPr>
    </w:p>
    <w:p w14:paraId="58AA44D7" w14:textId="77777777" w:rsidR="00223225" w:rsidRPr="00223225" w:rsidRDefault="00223225" w:rsidP="00223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szCs w:val="22"/>
          <w:lang w:val="en-US"/>
        </w:rPr>
      </w:pPr>
      <w:r w:rsidRPr="00223225">
        <w:rPr>
          <w:rFonts w:ascii="Arial" w:eastAsia="Calibri" w:hAnsi="Arial" w:cs="Arial"/>
          <w:sz w:val="24"/>
          <w:szCs w:val="22"/>
          <w:lang w:val="en-US"/>
        </w:rPr>
        <w:t>I understand that this research study is being carried out by a third year Psychology Student for the purpose of providing data for the final year empirical project. Taking part in this study will involve completing two versions of the Rosenberg Self-Esteem Scale online.</w:t>
      </w:r>
    </w:p>
    <w:p w14:paraId="171FCC05" w14:textId="77777777" w:rsidR="00223225" w:rsidRPr="00223225" w:rsidRDefault="00223225" w:rsidP="00223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szCs w:val="22"/>
          <w:lang w:val="en-US"/>
        </w:rPr>
      </w:pPr>
      <w:r w:rsidRPr="00223225">
        <w:rPr>
          <w:rFonts w:ascii="Arial" w:eastAsia="Calibri" w:hAnsi="Arial" w:cs="Arial"/>
          <w:sz w:val="24"/>
          <w:szCs w:val="22"/>
          <w:lang w:val="en-US"/>
        </w:rPr>
        <w:t>I understand that this study will take approximately 10 minutes to complete.</w:t>
      </w:r>
    </w:p>
    <w:p w14:paraId="39E28793" w14:textId="77777777" w:rsidR="00223225" w:rsidRPr="00223225" w:rsidRDefault="00223225" w:rsidP="00223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eastAsia="Calibri" w:cs="Arial"/>
          <w:color w:val="000000"/>
          <w:sz w:val="24"/>
          <w:szCs w:val="22"/>
          <w:shd w:val="clear" w:color="auto" w:fill="FFFFFF"/>
        </w:rPr>
      </w:pPr>
      <w:r w:rsidRPr="00223225">
        <w:rPr>
          <w:rFonts w:ascii="Arial" w:eastAsia="Calibri" w:hAnsi="Arial" w:cs="Arial"/>
          <w:color w:val="000000"/>
          <w:sz w:val="24"/>
          <w:szCs w:val="22"/>
          <w:shd w:val="clear" w:color="auto" w:fill="FFFFFF"/>
          <w:lang w:val="en-US"/>
        </w:rPr>
        <w:t>I understand that participation in this study is voluntary, and I am free to withdraw my participation at any time during or before the end of the study without giving a reason. To withdraw, I am aware that I can simply close my browser and that partial data will not be used.</w:t>
      </w:r>
    </w:p>
    <w:p w14:paraId="4277EF3D" w14:textId="77777777" w:rsidR="00223225" w:rsidRPr="00223225" w:rsidRDefault="00223225" w:rsidP="00223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color w:val="000000"/>
          <w:sz w:val="24"/>
          <w:szCs w:val="22"/>
          <w:shd w:val="clear" w:color="auto" w:fill="FFFFFF"/>
          <w:lang w:val="en-US"/>
        </w:rPr>
      </w:pPr>
      <w:r w:rsidRPr="00223225">
        <w:rPr>
          <w:rFonts w:ascii="Arial" w:eastAsia="Calibri" w:hAnsi="Arial" w:cs="Arial"/>
          <w:color w:val="000000"/>
          <w:sz w:val="24"/>
          <w:szCs w:val="22"/>
          <w:shd w:val="clear" w:color="auto" w:fill="FFFFFF"/>
          <w:lang w:val="en-US"/>
        </w:rPr>
        <w:t>I understand that my data is being collected anonymously and that, once I complete the study, my data will remain confidential and will not be traced back to me. The data collected will be stored indefinitely in accordance with the Data Protection Act (2018).</w:t>
      </w:r>
    </w:p>
    <w:p w14:paraId="0E21D307" w14:textId="77777777" w:rsidR="00223225" w:rsidRPr="00223225" w:rsidRDefault="00223225" w:rsidP="00223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eastAsia="Calibri" w:cs="Arial"/>
          <w:sz w:val="24"/>
          <w:szCs w:val="22"/>
        </w:rPr>
      </w:pPr>
      <w:r w:rsidRPr="00223225">
        <w:rPr>
          <w:rFonts w:ascii="Arial" w:eastAsia="Calibri" w:hAnsi="Arial" w:cs="Arial"/>
          <w:color w:val="000000"/>
          <w:sz w:val="24"/>
          <w:szCs w:val="22"/>
          <w:shd w:val="clear" w:color="auto" w:fill="FFFFFF"/>
          <w:lang w:val="en-US"/>
        </w:rPr>
        <w:t>I am aware that if I have concerns about the study, I can contact the researchers at any time during or after the study on</w:t>
      </w:r>
      <w:r w:rsidRPr="00223225">
        <w:rPr>
          <w:rFonts w:ascii="Arial" w:eastAsia="DengXian" w:hAnsi="Arial" w:cs="Arial"/>
          <w:bCs/>
          <w:color w:val="000000"/>
          <w:sz w:val="24"/>
          <w:szCs w:val="24"/>
        </w:rPr>
        <w:t xml:space="preserve"> William Page (2113430@student.uwtsd.ac.uk)</w:t>
      </w:r>
      <w:r w:rsidRPr="00223225">
        <w:rPr>
          <w:rFonts w:ascii="Arial" w:eastAsia="Calibri" w:hAnsi="Arial" w:cs="Arial"/>
          <w:color w:val="000000"/>
          <w:sz w:val="24"/>
          <w:szCs w:val="22"/>
          <w:shd w:val="clear" w:color="auto" w:fill="FFFFFF"/>
          <w:lang w:val="en-US"/>
        </w:rPr>
        <w:t xml:space="preserve"> or the supervisor</w:t>
      </w:r>
      <w:r w:rsidRPr="00223225">
        <w:rPr>
          <w:rFonts w:ascii="Arial" w:eastAsia="Calibri" w:hAnsi="Arial" w:cs="Arial"/>
          <w:color w:val="000000"/>
          <w:sz w:val="24"/>
          <w:szCs w:val="22"/>
          <w:shd w:val="clear" w:color="auto" w:fill="FFFFFF"/>
        </w:rPr>
        <w:t> Stacey Coleman on (</w:t>
      </w:r>
      <w:hyperlink r:id="rId42" w:history="1">
        <w:r w:rsidRPr="00223225">
          <w:rPr>
            <w:rFonts w:ascii="Arial" w:eastAsia="Calibri" w:hAnsi="Arial" w:cs="Arial"/>
            <w:color w:val="0563C1"/>
            <w:sz w:val="24"/>
            <w:szCs w:val="22"/>
            <w:u w:val="single"/>
            <w:shd w:val="clear" w:color="auto" w:fill="FFFFFF"/>
          </w:rPr>
          <w:t>stacey.coleman@uwtsd.ac.uk</w:t>
        </w:r>
      </w:hyperlink>
      <w:r w:rsidRPr="00223225">
        <w:rPr>
          <w:rFonts w:ascii="Arial" w:eastAsia="Calibri" w:hAnsi="Arial" w:cs="Arial"/>
          <w:color w:val="000000"/>
          <w:sz w:val="24"/>
          <w:szCs w:val="22"/>
          <w:shd w:val="clear" w:color="auto" w:fill="FFFFFF"/>
        </w:rPr>
        <w:t>), should I have any concerns.</w:t>
      </w:r>
    </w:p>
    <w:p w14:paraId="42A95B2E" w14:textId="77777777" w:rsidR="00223225" w:rsidRPr="00223225" w:rsidRDefault="00223225" w:rsidP="00223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szCs w:val="22"/>
          <w:lang w:val="en-US"/>
        </w:rPr>
      </w:pPr>
      <w:r w:rsidRPr="00223225">
        <w:rPr>
          <w:rFonts w:ascii="Arial" w:eastAsia="Calibri" w:hAnsi="Arial" w:cs="Arial"/>
          <w:sz w:val="24"/>
          <w:szCs w:val="22"/>
          <w:lang w:val="en-US"/>
        </w:rPr>
        <w:t>I also understand that at the end of the study I will be provided with an online debrief form.</w:t>
      </w:r>
    </w:p>
    <w:p w14:paraId="761BD0EB" w14:textId="77777777" w:rsidR="00223225" w:rsidRPr="00223225" w:rsidRDefault="00223225" w:rsidP="00223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szCs w:val="22"/>
          <w:lang w:val="en-US"/>
        </w:rPr>
      </w:pPr>
      <w:r w:rsidRPr="00223225">
        <w:rPr>
          <w:rFonts w:ascii="Arial" w:eastAsia="Calibri" w:hAnsi="Arial" w:cs="Arial"/>
          <w:sz w:val="24"/>
          <w:szCs w:val="22"/>
          <w:lang w:val="en-US"/>
        </w:rPr>
        <w:t>Please click here to download the consent form in order to save the contact details of the researcher in case any questions arise whilst you are completing the questionnaire: CONSENT FORM</w:t>
      </w:r>
    </w:p>
    <w:p w14:paraId="242AC614" w14:textId="77777777" w:rsidR="00223225" w:rsidRPr="00223225" w:rsidRDefault="00223225" w:rsidP="00223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szCs w:val="22"/>
          <w:lang w:val="en-US"/>
        </w:rPr>
      </w:pPr>
    </w:p>
    <w:p w14:paraId="17FDA6BD" w14:textId="77777777" w:rsidR="00223225" w:rsidRPr="00223225" w:rsidRDefault="00223225" w:rsidP="00223225">
      <w:pPr>
        <w:textAlignment w:val="baseline"/>
        <w:rPr>
          <w:b/>
          <w:bCs/>
          <w:color w:val="000000"/>
          <w:sz w:val="24"/>
          <w:szCs w:val="24"/>
          <w:lang w:eastAsia="en-GB"/>
        </w:rPr>
      </w:pPr>
      <w:r w:rsidRPr="00223225">
        <w:rPr>
          <w:rFonts w:ascii="Arial" w:hAnsi="Arial" w:cs="Arial"/>
          <w:b/>
          <w:bCs/>
          <w:color w:val="000000"/>
          <w:sz w:val="24"/>
          <w:szCs w:val="24"/>
          <w:lang w:val="en-US" w:eastAsia="en-GB"/>
        </w:rPr>
        <w:t>Please select the boxes below to confirm:</w:t>
      </w:r>
      <w:r w:rsidRPr="00223225">
        <w:rPr>
          <w:rFonts w:ascii="Arial" w:hAnsi="Arial" w:cs="Arial"/>
          <w:b/>
          <w:bCs/>
          <w:color w:val="000000"/>
          <w:sz w:val="24"/>
          <w:szCs w:val="24"/>
          <w:lang w:eastAsia="en-GB"/>
        </w:rPr>
        <w:t> </w:t>
      </w:r>
    </w:p>
    <w:p w14:paraId="78F26059" w14:textId="77777777" w:rsidR="00223225" w:rsidRPr="00223225" w:rsidRDefault="00223225" w:rsidP="00223225">
      <w:pPr>
        <w:textAlignment w:val="baseline"/>
        <w:rPr>
          <w:sz w:val="24"/>
          <w:szCs w:val="24"/>
          <w:lang w:eastAsia="en-GB"/>
        </w:rPr>
      </w:pPr>
    </w:p>
    <w:p w14:paraId="05671F4F" w14:textId="77777777" w:rsidR="00223225" w:rsidRPr="00223225" w:rsidRDefault="00223225" w:rsidP="00223225">
      <w:pPr>
        <w:textAlignment w:val="baseline"/>
        <w:rPr>
          <w:rFonts w:ascii="Arial" w:hAnsi="Arial" w:cs="Arial"/>
          <w:sz w:val="24"/>
          <w:szCs w:val="24"/>
          <w:lang w:eastAsia="en-GB"/>
        </w:rPr>
      </w:pPr>
      <w:r w:rsidRPr="00223225">
        <w:rPr>
          <w:rFonts w:ascii="Wingdings" w:eastAsia="Wingdings" w:hAnsi="Wingdings" w:cs="Wingdings"/>
          <w:b/>
          <w:color w:val="000000"/>
          <w:sz w:val="24"/>
          <w:szCs w:val="24"/>
          <w:lang w:val="en-US" w:eastAsia="en-GB"/>
        </w:rPr>
        <w:t>¨</w:t>
      </w:r>
      <w:r w:rsidRPr="00223225">
        <w:rPr>
          <w:rFonts w:ascii="Arial" w:hAnsi="Arial" w:cs="Arial"/>
          <w:b/>
          <w:color w:val="000000"/>
          <w:sz w:val="24"/>
          <w:szCs w:val="24"/>
          <w:lang w:val="en-US" w:eastAsia="en-GB"/>
        </w:rPr>
        <w:t xml:space="preserve"> I am aged 18 years of age or over</w:t>
      </w:r>
      <w:r w:rsidRPr="00223225">
        <w:rPr>
          <w:rFonts w:ascii="Arial" w:hAnsi="Arial" w:cs="Arial"/>
          <w:b/>
          <w:color w:val="000000"/>
          <w:sz w:val="24"/>
          <w:szCs w:val="24"/>
          <w:lang w:eastAsia="en-GB"/>
        </w:rPr>
        <w:t> </w:t>
      </w:r>
    </w:p>
    <w:p w14:paraId="6028DF9B" w14:textId="77777777" w:rsidR="00223225" w:rsidRPr="00223225" w:rsidRDefault="00223225" w:rsidP="00223225">
      <w:pPr>
        <w:textAlignment w:val="baseline"/>
        <w:rPr>
          <w:sz w:val="24"/>
          <w:szCs w:val="24"/>
          <w:lang w:eastAsia="en-GB"/>
        </w:rPr>
      </w:pPr>
    </w:p>
    <w:p w14:paraId="1B172935" w14:textId="77777777" w:rsidR="00223225" w:rsidRPr="00223225" w:rsidRDefault="00223225" w:rsidP="00223225">
      <w:pPr>
        <w:textAlignment w:val="baseline"/>
        <w:rPr>
          <w:sz w:val="24"/>
          <w:szCs w:val="24"/>
          <w:lang w:eastAsia="en-GB"/>
        </w:rPr>
      </w:pPr>
      <w:r w:rsidRPr="00223225">
        <w:rPr>
          <w:rFonts w:ascii="Wingdings" w:eastAsia="Wingdings" w:hAnsi="Wingdings" w:cs="Wingdings"/>
          <w:b/>
          <w:bCs/>
          <w:color w:val="000000"/>
          <w:sz w:val="24"/>
          <w:szCs w:val="24"/>
          <w:lang w:val="en-US" w:eastAsia="en-GB"/>
        </w:rPr>
        <w:t>¨</w:t>
      </w:r>
      <w:r w:rsidRPr="00223225">
        <w:rPr>
          <w:rFonts w:ascii="Arial" w:hAnsi="Arial" w:cs="Arial"/>
          <w:b/>
          <w:bCs/>
          <w:color w:val="000000"/>
          <w:sz w:val="24"/>
          <w:szCs w:val="24"/>
          <w:lang w:val="en-US" w:eastAsia="en-GB"/>
        </w:rPr>
        <w:t xml:space="preserve"> I understand I can withdraw at any time without penalty by closing my internet browser</w:t>
      </w:r>
    </w:p>
    <w:p w14:paraId="62949F4F" w14:textId="77777777" w:rsidR="00223225" w:rsidRPr="00223225" w:rsidRDefault="00223225" w:rsidP="00223225">
      <w:pPr>
        <w:textAlignment w:val="baseline"/>
        <w:rPr>
          <w:sz w:val="24"/>
          <w:szCs w:val="24"/>
          <w:lang w:eastAsia="en-GB"/>
        </w:rPr>
      </w:pPr>
    </w:p>
    <w:p w14:paraId="7AB0775B" w14:textId="77777777" w:rsidR="00223225" w:rsidRPr="00223225" w:rsidRDefault="00223225" w:rsidP="00223225">
      <w:pPr>
        <w:textAlignment w:val="baseline"/>
        <w:rPr>
          <w:sz w:val="24"/>
          <w:szCs w:val="24"/>
          <w:lang w:val="en-US" w:eastAsia="en-GB"/>
        </w:rPr>
      </w:pPr>
      <w:r w:rsidRPr="00223225">
        <w:rPr>
          <w:rFonts w:ascii="Wingdings" w:eastAsia="Wingdings" w:hAnsi="Wingdings" w:cs="Wingdings"/>
          <w:b/>
          <w:bCs/>
          <w:color w:val="000000"/>
          <w:sz w:val="24"/>
          <w:szCs w:val="24"/>
          <w:lang w:val="en-US" w:eastAsia="en-GB"/>
        </w:rPr>
        <w:t>¨</w:t>
      </w:r>
      <w:r w:rsidRPr="00223225">
        <w:rPr>
          <w:rFonts w:ascii="Arial" w:hAnsi="Arial" w:cs="Arial"/>
          <w:b/>
          <w:bCs/>
          <w:color w:val="000000"/>
          <w:sz w:val="24"/>
          <w:szCs w:val="24"/>
          <w:lang w:val="en-US" w:eastAsia="en-GB"/>
        </w:rPr>
        <w:t xml:space="preserve"> I understand my data will be held confidentially and that my identity will remain anonymous</w:t>
      </w:r>
    </w:p>
    <w:p w14:paraId="5EDFE035" w14:textId="77777777" w:rsidR="00223225" w:rsidRPr="00223225" w:rsidRDefault="00223225" w:rsidP="00223225">
      <w:pPr>
        <w:textAlignment w:val="baseline"/>
        <w:rPr>
          <w:sz w:val="24"/>
          <w:szCs w:val="24"/>
          <w:lang w:eastAsia="en-GB"/>
        </w:rPr>
      </w:pPr>
    </w:p>
    <w:p w14:paraId="4DA93EB9" w14:textId="77777777" w:rsidR="00223225" w:rsidRPr="00223225" w:rsidRDefault="00223225" w:rsidP="00223225">
      <w:pPr>
        <w:textAlignment w:val="baseline"/>
        <w:rPr>
          <w:sz w:val="24"/>
          <w:szCs w:val="24"/>
          <w:lang w:eastAsia="en-GB"/>
        </w:rPr>
      </w:pPr>
      <w:r w:rsidRPr="00223225">
        <w:rPr>
          <w:rFonts w:ascii="Wingdings" w:eastAsia="Wingdings" w:hAnsi="Wingdings" w:cs="Wingdings"/>
          <w:b/>
          <w:color w:val="000000"/>
          <w:sz w:val="24"/>
          <w:szCs w:val="24"/>
          <w:lang w:val="en-US" w:eastAsia="en-GB"/>
        </w:rPr>
        <w:t>¨</w:t>
      </w:r>
      <w:r w:rsidRPr="00223225">
        <w:rPr>
          <w:rFonts w:ascii="Arial" w:hAnsi="Arial" w:cs="Arial"/>
          <w:b/>
          <w:color w:val="000000"/>
          <w:sz w:val="24"/>
          <w:szCs w:val="24"/>
          <w:lang w:val="en-US" w:eastAsia="en-GB"/>
        </w:rPr>
        <w:t xml:space="preserve"> I understand all the above information</w:t>
      </w:r>
      <w:r w:rsidRPr="00223225">
        <w:rPr>
          <w:rFonts w:ascii="Arial" w:hAnsi="Arial" w:cs="Arial"/>
          <w:b/>
          <w:color w:val="000000"/>
          <w:sz w:val="24"/>
          <w:szCs w:val="24"/>
          <w:lang w:eastAsia="en-GB"/>
        </w:rPr>
        <w:t> on this consent form</w:t>
      </w:r>
    </w:p>
    <w:p w14:paraId="70D82781" w14:textId="77777777" w:rsidR="00223225" w:rsidRPr="00223225" w:rsidRDefault="00223225" w:rsidP="00223225">
      <w:pPr>
        <w:textAlignment w:val="baseline"/>
        <w:rPr>
          <w:sz w:val="24"/>
          <w:szCs w:val="24"/>
          <w:lang w:eastAsia="en-GB"/>
        </w:rPr>
      </w:pPr>
    </w:p>
    <w:p w14:paraId="2F707A13" w14:textId="77777777" w:rsidR="00223225" w:rsidRPr="00223225" w:rsidRDefault="00223225" w:rsidP="00223225">
      <w:pPr>
        <w:textAlignment w:val="baseline"/>
        <w:rPr>
          <w:b/>
          <w:color w:val="000000"/>
          <w:sz w:val="24"/>
          <w:szCs w:val="24"/>
          <w:lang w:eastAsia="en-GB"/>
        </w:rPr>
      </w:pPr>
      <w:r w:rsidRPr="00223225">
        <w:rPr>
          <w:rFonts w:ascii="Wingdings" w:eastAsia="Wingdings" w:hAnsi="Wingdings" w:cs="Wingdings"/>
          <w:b/>
          <w:color w:val="000000"/>
          <w:sz w:val="24"/>
          <w:szCs w:val="24"/>
          <w:lang w:val="en-US" w:eastAsia="en-GB"/>
        </w:rPr>
        <w:t>¨</w:t>
      </w:r>
      <w:r w:rsidRPr="00223225">
        <w:rPr>
          <w:rFonts w:ascii="Arial" w:hAnsi="Arial" w:cs="Arial"/>
          <w:b/>
          <w:color w:val="000000"/>
          <w:sz w:val="24"/>
          <w:szCs w:val="24"/>
          <w:lang w:val="en-US" w:eastAsia="en-GB"/>
        </w:rPr>
        <w:t xml:space="preserve"> I give my consent to take part in this study </w:t>
      </w:r>
      <w:r w:rsidRPr="00223225">
        <w:rPr>
          <w:rFonts w:ascii="Arial" w:hAnsi="Arial" w:cs="Arial"/>
          <w:b/>
          <w:color w:val="000000"/>
          <w:sz w:val="24"/>
          <w:szCs w:val="24"/>
          <w:lang w:eastAsia="en-GB"/>
        </w:rPr>
        <w:t> </w:t>
      </w:r>
    </w:p>
    <w:p w14:paraId="63C6E428" w14:textId="77777777" w:rsidR="00F952A7" w:rsidRDefault="00F952A7" w:rsidP="001821F6">
      <w:pPr>
        <w:tabs>
          <w:tab w:val="left" w:pos="5103"/>
        </w:tabs>
        <w:jc w:val="both"/>
        <w:rPr>
          <w:rFonts w:ascii="Arial" w:eastAsia="Calibri" w:hAnsi="Arial" w:cs="Arial"/>
          <w:sz w:val="24"/>
          <w:szCs w:val="22"/>
          <w:lang w:val="en-US"/>
        </w:rPr>
      </w:pPr>
    </w:p>
    <w:p w14:paraId="376D5EE6" w14:textId="77777777" w:rsidR="00223225" w:rsidRDefault="00223225" w:rsidP="001821F6">
      <w:pPr>
        <w:tabs>
          <w:tab w:val="left" w:pos="5103"/>
        </w:tabs>
        <w:jc w:val="both"/>
        <w:rPr>
          <w:rFonts w:ascii="Arial" w:hAnsi="Arial" w:cs="Arial"/>
          <w:bCs/>
          <w:sz w:val="24"/>
          <w:szCs w:val="24"/>
        </w:rPr>
      </w:pPr>
    </w:p>
    <w:p w14:paraId="0AF896B7" w14:textId="0E0830BB" w:rsidR="00F952A7" w:rsidRDefault="00F952A7" w:rsidP="001821F6">
      <w:pPr>
        <w:tabs>
          <w:tab w:val="left" w:pos="5103"/>
        </w:tabs>
        <w:jc w:val="both"/>
        <w:rPr>
          <w:rFonts w:ascii="Arial" w:hAnsi="Arial" w:cs="Arial"/>
          <w:bCs/>
          <w:sz w:val="24"/>
          <w:szCs w:val="24"/>
        </w:rPr>
      </w:pPr>
      <w:r>
        <w:rPr>
          <w:rFonts w:ascii="Arial" w:hAnsi="Arial" w:cs="Arial"/>
          <w:bCs/>
          <w:sz w:val="24"/>
          <w:szCs w:val="24"/>
        </w:rPr>
        <w:t>Appendix C. Quantitative Study Debrief Sheet (Online).</w:t>
      </w:r>
    </w:p>
    <w:p w14:paraId="0328305F" w14:textId="06E75BF5" w:rsidR="00F952A7" w:rsidRDefault="00F952A7" w:rsidP="001821F6">
      <w:pPr>
        <w:tabs>
          <w:tab w:val="left" w:pos="5103"/>
        </w:tabs>
        <w:jc w:val="both"/>
        <w:rPr>
          <w:rFonts w:ascii="Arial" w:hAnsi="Arial" w:cs="Arial"/>
          <w:bCs/>
          <w:sz w:val="24"/>
          <w:szCs w:val="24"/>
        </w:rPr>
      </w:pPr>
    </w:p>
    <w:p w14:paraId="1FFED463" w14:textId="77777777" w:rsidR="00223225" w:rsidRPr="00223225" w:rsidRDefault="00223225" w:rsidP="00223225">
      <w:pPr>
        <w:spacing w:after="200" w:line="276" w:lineRule="auto"/>
        <w:rPr>
          <w:rFonts w:eastAsia="Calibri" w:cs="Arial"/>
          <w:sz w:val="24"/>
          <w:szCs w:val="22"/>
          <w:lang w:val="en-US"/>
        </w:rPr>
      </w:pPr>
    </w:p>
    <w:p w14:paraId="0E269589" w14:textId="77777777" w:rsidR="00223225" w:rsidRPr="00223225" w:rsidRDefault="00223225" w:rsidP="00223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eastAsia="Calibri" w:cs="Arial"/>
          <w:sz w:val="22"/>
          <w:szCs w:val="22"/>
        </w:rPr>
      </w:pPr>
      <w:r w:rsidRPr="00223225">
        <w:rPr>
          <w:rFonts w:eastAsia="Calibri" w:cs="Arial"/>
          <w:noProof/>
          <w:sz w:val="22"/>
          <w:szCs w:val="22"/>
        </w:rPr>
        <mc:AlternateContent>
          <mc:Choice Requires="wps">
            <w:drawing>
              <wp:anchor distT="0" distB="0" distL="114300" distR="114300" simplePos="0" relativeHeight="251663360" behindDoc="0" locked="0" layoutInCell="1" allowOverlap="1" wp14:anchorId="5214DBBE" wp14:editId="053EF054">
                <wp:simplePos x="0" y="0"/>
                <wp:positionH relativeFrom="column">
                  <wp:posOffset>3609975</wp:posOffset>
                </wp:positionH>
                <wp:positionV relativeFrom="paragraph">
                  <wp:posOffset>-47625</wp:posOffset>
                </wp:positionV>
                <wp:extent cx="2447925" cy="923925"/>
                <wp:effectExtent l="0" t="0" r="28575" b="28575"/>
                <wp:wrapNone/>
                <wp:docPr id="18556466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53115B75" w14:textId="77777777" w:rsidR="00223225" w:rsidRDefault="00223225" w:rsidP="00223225">
                            <w:pPr>
                              <w:rPr>
                                <w:rFonts w:ascii="Arial" w:hAnsi="Arial" w:cs="Arial"/>
                              </w:rPr>
                            </w:pPr>
                            <w:r>
                              <w:rPr>
                                <w:rFonts w:ascii="Arial" w:hAnsi="Arial" w:cs="Arial"/>
                              </w:rPr>
                              <w:t>Centre for Psychology and Counselling</w:t>
                            </w:r>
                          </w:p>
                          <w:p w14:paraId="5BEE7DEE" w14:textId="77777777" w:rsidR="00223225" w:rsidRDefault="00223225" w:rsidP="00223225">
                            <w:pPr>
                              <w:rPr>
                                <w:rFonts w:ascii="Arial" w:hAnsi="Arial" w:cs="Arial"/>
                              </w:rPr>
                            </w:pPr>
                            <w:r>
                              <w:rPr>
                                <w:rFonts w:ascii="Arial" w:hAnsi="Arial" w:cs="Arial"/>
                              </w:rPr>
                              <w:t>SA1 Campus</w:t>
                            </w:r>
                          </w:p>
                          <w:p w14:paraId="6761F8E9" w14:textId="77777777" w:rsidR="00223225" w:rsidRDefault="00223225" w:rsidP="00223225">
                            <w:pPr>
                              <w:rPr>
                                <w:rFonts w:ascii="Arial" w:hAnsi="Arial" w:cs="Arial"/>
                              </w:rPr>
                            </w:pPr>
                            <w:r>
                              <w:rPr>
                                <w:rFonts w:ascii="Arial" w:hAnsi="Arial" w:cs="Arial"/>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14DBBE" id="_x0000_s1028" type="#_x0000_t202" style="position:absolute;margin-left:284.25pt;margin-top:-3.75pt;width:192.75pt;height:7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" strokeweight="2pt">
                <v:textbox>
                  <w:txbxContent>
                    <w:p w14:paraId="53115B75" w14:textId="77777777" w:rsidR="00223225" w:rsidRDefault="00223225" w:rsidP="00223225">
                      <w:pPr>
                        <w:rPr>
                          <w:rFonts w:ascii="Arial" w:hAnsi="Arial" w:cs="Arial"/>
                        </w:rPr>
                      </w:pPr>
                      <w:r>
                        <w:rPr>
                          <w:rFonts w:ascii="Arial" w:hAnsi="Arial" w:cs="Arial"/>
                        </w:rPr>
                        <w:t>Centre for Psychology and Counselling</w:t>
                      </w:r>
                    </w:p>
                    <w:p w14:paraId="5BEE7DEE" w14:textId="77777777" w:rsidR="00223225" w:rsidRDefault="00223225" w:rsidP="00223225">
                      <w:pPr>
                        <w:rPr>
                          <w:rFonts w:ascii="Arial" w:hAnsi="Arial" w:cs="Arial"/>
                        </w:rPr>
                      </w:pPr>
                      <w:r>
                        <w:rPr>
                          <w:rFonts w:ascii="Arial" w:hAnsi="Arial" w:cs="Arial"/>
                        </w:rPr>
                        <w:t>SA1 Campus</w:t>
                      </w:r>
                    </w:p>
                    <w:p w14:paraId="6761F8E9" w14:textId="77777777" w:rsidR="00223225" w:rsidRDefault="00223225" w:rsidP="00223225">
                      <w:pPr>
                        <w:rPr>
                          <w:rFonts w:ascii="Arial" w:hAnsi="Arial" w:cs="Arial"/>
                        </w:rPr>
                      </w:pPr>
                      <w:r>
                        <w:rPr>
                          <w:rFonts w:ascii="Arial" w:hAnsi="Arial" w:cs="Arial"/>
                        </w:rPr>
                        <w:t>Swansea</w:t>
                      </w:r>
                    </w:p>
                  </w:txbxContent>
                </v:textbox>
              </v:shape>
            </w:pict>
          </mc:Fallback>
        </mc:AlternateContent>
      </w:r>
      <w:r w:rsidRPr="00223225">
        <w:rPr>
          <w:rFonts w:eastAsia="Calibri" w:cs="Arial"/>
          <w:b/>
          <w:noProof/>
          <w:sz w:val="24"/>
          <w:szCs w:val="22"/>
          <w:lang w:eastAsia="en-GB"/>
        </w:rPr>
        <w:drawing>
          <wp:inline distT="0" distB="0" distL="0" distR="0" wp14:anchorId="5A9673FF" wp14:editId="58ECE14A">
            <wp:extent cx="2628900" cy="876300"/>
            <wp:effectExtent l="0" t="0" r="0" b="0"/>
            <wp:docPr id="1658619712" name="Picture 4"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619712" name="Picture 4" descr="A black background with white text&#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628900" cy="876300"/>
                    </a:xfrm>
                    <a:prstGeom prst="rect">
                      <a:avLst/>
                    </a:prstGeom>
                    <a:noFill/>
                    <a:ln>
                      <a:noFill/>
                    </a:ln>
                  </pic:spPr>
                </pic:pic>
              </a:graphicData>
            </a:graphic>
          </wp:inline>
        </w:drawing>
      </w:r>
      <w:r w:rsidRPr="00223225">
        <w:rPr>
          <w:rFonts w:eastAsia="Calibri" w:cs="Arial"/>
          <w:sz w:val="24"/>
          <w:szCs w:val="22"/>
        </w:rPr>
        <w:t xml:space="preserve">      </w:t>
      </w:r>
    </w:p>
    <w:p w14:paraId="79436BC1" w14:textId="77777777" w:rsidR="00223225" w:rsidRPr="00223225" w:rsidRDefault="00223225" w:rsidP="002232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eastAsia="Calibri" w:cs="Arial"/>
          <w:sz w:val="24"/>
          <w:szCs w:val="22"/>
        </w:rPr>
      </w:pPr>
    </w:p>
    <w:p w14:paraId="2A89B3CA" w14:textId="77777777" w:rsidR="00223225" w:rsidRPr="00223225" w:rsidRDefault="00223225" w:rsidP="00223225">
      <w:pPr>
        <w:spacing w:after="200" w:line="276" w:lineRule="auto"/>
        <w:jc w:val="center"/>
        <w:rPr>
          <w:rFonts w:eastAsia="Calibri"/>
          <w:b/>
          <w:sz w:val="32"/>
          <w:szCs w:val="24"/>
        </w:rPr>
      </w:pPr>
      <w:r w:rsidRPr="00223225">
        <w:rPr>
          <w:rFonts w:eastAsia="Calibri"/>
          <w:b/>
          <w:sz w:val="32"/>
          <w:szCs w:val="24"/>
        </w:rPr>
        <w:t xml:space="preserve">Study Debrief Sheet </w:t>
      </w:r>
    </w:p>
    <w:p w14:paraId="7FC31CC7" w14:textId="77777777" w:rsidR="00223225" w:rsidRPr="00223225" w:rsidRDefault="00223225" w:rsidP="00223225">
      <w:pPr>
        <w:autoSpaceDE w:val="0"/>
        <w:autoSpaceDN w:val="0"/>
        <w:adjustRightInd w:val="0"/>
        <w:jc w:val="center"/>
        <w:rPr>
          <w:rFonts w:ascii="Arial" w:eastAsia="Calibri" w:hAnsi="Arial" w:cs="Arial"/>
          <w:b/>
          <w:bCs/>
          <w:i/>
          <w:iCs/>
          <w:color w:val="000000"/>
          <w:sz w:val="24"/>
          <w:szCs w:val="24"/>
          <w:u w:val="single"/>
          <w:shd w:val="clear" w:color="auto" w:fill="FFFFFF"/>
          <w14:ligatures w14:val="standardContextual"/>
        </w:rPr>
      </w:pPr>
      <w:r w:rsidRPr="00223225">
        <w:rPr>
          <w:rFonts w:ascii="Arial" w:eastAsia="Calibri" w:hAnsi="Arial" w:cs="Arial"/>
          <w:b/>
          <w:bCs/>
          <w:i/>
          <w:iCs/>
          <w:color w:val="000000"/>
          <w:sz w:val="24"/>
          <w:szCs w:val="24"/>
          <w:u w:val="single"/>
          <w:shd w:val="clear" w:color="auto" w:fill="FFFFFF"/>
          <w14:ligatures w14:val="standardContextual"/>
        </w:rPr>
        <w:t>Identifying causes of inaccurate client responses in self-reporting processes involved in mental health and wellbeing services.</w:t>
      </w:r>
    </w:p>
    <w:p w14:paraId="7B33FAAC" w14:textId="77777777" w:rsidR="00223225" w:rsidRPr="00223225" w:rsidRDefault="00223225" w:rsidP="00223225">
      <w:pPr>
        <w:autoSpaceDE w:val="0"/>
        <w:autoSpaceDN w:val="0"/>
        <w:adjustRightInd w:val="0"/>
        <w:jc w:val="center"/>
        <w:rPr>
          <w:rFonts w:ascii="Arial" w:eastAsia="Calibri" w:hAnsi="Arial" w:cs="Arial"/>
          <w:b/>
          <w:i/>
          <w:color w:val="000000"/>
          <w:sz w:val="24"/>
          <w:szCs w:val="24"/>
          <w:u w:val="single"/>
        </w:rPr>
      </w:pPr>
    </w:p>
    <w:p w14:paraId="14248668" w14:textId="77777777" w:rsidR="00223225" w:rsidRPr="00223225" w:rsidRDefault="00223225" w:rsidP="00223225">
      <w:pPr>
        <w:autoSpaceDE w:val="0"/>
        <w:autoSpaceDN w:val="0"/>
        <w:adjustRightInd w:val="0"/>
        <w:rPr>
          <w:rFonts w:ascii="Arial" w:eastAsia="Calibri" w:hAnsi="Arial" w:cs="Arial"/>
          <w:color w:val="000000"/>
          <w:sz w:val="24"/>
          <w:szCs w:val="24"/>
        </w:rPr>
      </w:pPr>
    </w:p>
    <w:p w14:paraId="5845093D" w14:textId="77777777" w:rsidR="00223225" w:rsidRPr="00223225" w:rsidRDefault="00223225" w:rsidP="00223225">
      <w:pPr>
        <w:autoSpaceDE w:val="0"/>
        <w:autoSpaceDN w:val="0"/>
        <w:adjustRightInd w:val="0"/>
        <w:rPr>
          <w:rFonts w:ascii="Arial" w:eastAsia="Calibri" w:hAnsi="Arial" w:cs="Arial"/>
          <w:color w:val="000000"/>
          <w:sz w:val="24"/>
          <w:szCs w:val="24"/>
        </w:rPr>
      </w:pPr>
      <w:r w:rsidRPr="00223225">
        <w:rPr>
          <w:rFonts w:ascii="Arial" w:eastAsia="Calibri" w:hAnsi="Arial" w:cs="Arial"/>
          <w:color w:val="000000"/>
          <w:sz w:val="24"/>
          <w:szCs w:val="24"/>
        </w:rPr>
        <w:t>Thank you for taking part in this study. The purpose of this research study is to explore whether participants engage in ‘faking’ behaviour when asked to complete a questionnaire for a specific purpose (Dale et al., 2021). You were asked to first complete the Rosenberg Self-Esteem Scale as honestly as you could and relating to how you felt today, followed by a request to complete the scale again as if you were going to be submitting this to a mental health practitioner. I specifically want to explore whether participants report lower scores on the self-esteem scale during the second completion of the questionnaire.</w:t>
      </w:r>
    </w:p>
    <w:p w14:paraId="6B80519C" w14:textId="77777777" w:rsidR="00223225" w:rsidRPr="00223225" w:rsidRDefault="00223225" w:rsidP="00223225">
      <w:pPr>
        <w:autoSpaceDE w:val="0"/>
        <w:autoSpaceDN w:val="0"/>
        <w:adjustRightInd w:val="0"/>
        <w:rPr>
          <w:rFonts w:ascii="Arial" w:eastAsia="Calibri" w:hAnsi="Arial" w:cs="Arial"/>
          <w:color w:val="000000"/>
          <w:sz w:val="24"/>
          <w:szCs w:val="24"/>
        </w:rPr>
      </w:pPr>
    </w:p>
    <w:p w14:paraId="34C7AF74" w14:textId="77777777" w:rsidR="00223225" w:rsidRPr="00223225" w:rsidRDefault="00223225" w:rsidP="00223225">
      <w:pPr>
        <w:autoSpaceDE w:val="0"/>
        <w:autoSpaceDN w:val="0"/>
        <w:adjustRightInd w:val="0"/>
        <w:rPr>
          <w:rFonts w:ascii="Arial" w:eastAsia="Calibri" w:hAnsi="Arial" w:cs="Arial"/>
          <w:color w:val="000000"/>
          <w:sz w:val="24"/>
          <w:szCs w:val="24"/>
        </w:rPr>
      </w:pPr>
      <w:r w:rsidRPr="00223225">
        <w:rPr>
          <w:rFonts w:ascii="Arial" w:eastAsia="Calibri" w:hAnsi="Arial" w:cs="Arial"/>
          <w:color w:val="000000"/>
          <w:sz w:val="24"/>
          <w:szCs w:val="24"/>
        </w:rPr>
        <w:t xml:space="preserve">Please note that none of your data will be submitted or shown to anyone outside of the research team which consists of </w:t>
      </w:r>
      <w:r w:rsidRPr="00223225">
        <w:rPr>
          <w:rFonts w:ascii="Arial" w:eastAsia="DengXian" w:hAnsi="Arial" w:cs="Arial"/>
          <w:bCs/>
          <w:color w:val="000000"/>
          <w:sz w:val="24"/>
          <w:szCs w:val="24"/>
        </w:rPr>
        <w:t>William Page (researcher) and Stacey Coleman (research supervisor). Furthermore, all data has been collected anonymously and no individual responses will be scrutinised: only aggregate responses will be used to determine whether faking behaviour occurs when being told that responses are going to be submitted for a specific purpose.</w:t>
      </w:r>
    </w:p>
    <w:p w14:paraId="6BA2D0A0" w14:textId="77777777" w:rsidR="00223225" w:rsidRPr="00223225" w:rsidRDefault="00223225" w:rsidP="00223225">
      <w:pPr>
        <w:autoSpaceDE w:val="0"/>
        <w:autoSpaceDN w:val="0"/>
        <w:adjustRightInd w:val="0"/>
        <w:rPr>
          <w:rFonts w:ascii="Arial" w:eastAsia="Calibri" w:hAnsi="Arial" w:cs="Arial"/>
          <w:color w:val="000000"/>
          <w:sz w:val="24"/>
          <w:szCs w:val="24"/>
        </w:rPr>
      </w:pPr>
    </w:p>
    <w:p w14:paraId="602A8202" w14:textId="77777777" w:rsidR="00223225" w:rsidRPr="00223225" w:rsidRDefault="00223225" w:rsidP="00223225">
      <w:pPr>
        <w:autoSpaceDE w:val="0"/>
        <w:autoSpaceDN w:val="0"/>
        <w:adjustRightInd w:val="0"/>
        <w:rPr>
          <w:rFonts w:ascii="Arial" w:eastAsia="Calibri" w:hAnsi="Arial" w:cs="Arial"/>
          <w:color w:val="000000"/>
          <w:sz w:val="24"/>
          <w:szCs w:val="24"/>
        </w:rPr>
      </w:pPr>
      <w:r w:rsidRPr="00223225">
        <w:rPr>
          <w:rFonts w:ascii="Arial" w:eastAsia="Calibri" w:hAnsi="Arial" w:cs="Arial"/>
          <w:b/>
          <w:bCs/>
          <w:color w:val="000000"/>
          <w:sz w:val="24"/>
          <w:szCs w:val="24"/>
        </w:rPr>
        <w:t xml:space="preserve">If you wish to withdraw your data from the study, please proceed to close your browser now. if you are happy to submit your data, please select the final ARROW BUTTON at the bottom of this page. </w:t>
      </w:r>
      <w:r w:rsidRPr="00223225">
        <w:rPr>
          <w:rFonts w:ascii="Arial" w:eastAsia="Calibri" w:hAnsi="Arial" w:cs="Arial"/>
          <w:color w:val="000000"/>
          <w:sz w:val="24"/>
          <w:szCs w:val="24"/>
        </w:rPr>
        <w:t>After this point, all of your data will remain confidential, and we will not trace it back to you.</w:t>
      </w:r>
    </w:p>
    <w:p w14:paraId="59CA788B" w14:textId="77777777" w:rsidR="00223225" w:rsidRPr="00223225" w:rsidRDefault="00223225" w:rsidP="00223225">
      <w:pPr>
        <w:autoSpaceDE w:val="0"/>
        <w:autoSpaceDN w:val="0"/>
        <w:adjustRightInd w:val="0"/>
        <w:rPr>
          <w:rFonts w:ascii="Arial" w:eastAsia="Calibri" w:hAnsi="Arial" w:cs="Arial"/>
          <w:color w:val="000000"/>
          <w:sz w:val="24"/>
          <w:szCs w:val="24"/>
        </w:rPr>
      </w:pPr>
    </w:p>
    <w:p w14:paraId="477F42F7" w14:textId="77777777" w:rsidR="00223225" w:rsidRPr="00223225" w:rsidRDefault="00223225" w:rsidP="00223225">
      <w:pPr>
        <w:autoSpaceDE w:val="0"/>
        <w:autoSpaceDN w:val="0"/>
        <w:adjustRightInd w:val="0"/>
        <w:rPr>
          <w:rFonts w:ascii="Arial" w:eastAsia="Calibri" w:hAnsi="Arial" w:cs="Arial"/>
          <w:color w:val="000000"/>
          <w:sz w:val="24"/>
          <w:szCs w:val="24"/>
        </w:rPr>
      </w:pPr>
    </w:p>
    <w:p w14:paraId="7838C8BB" w14:textId="77777777" w:rsidR="00223225" w:rsidRPr="00223225" w:rsidRDefault="00223225" w:rsidP="00223225">
      <w:pPr>
        <w:autoSpaceDE w:val="0"/>
        <w:autoSpaceDN w:val="0"/>
        <w:adjustRightInd w:val="0"/>
        <w:rPr>
          <w:rFonts w:ascii="Arial" w:eastAsia="Calibri" w:hAnsi="Arial" w:cs="Arial"/>
          <w:color w:val="000000"/>
          <w:sz w:val="24"/>
          <w:szCs w:val="24"/>
        </w:rPr>
      </w:pPr>
      <w:r w:rsidRPr="00223225">
        <w:rPr>
          <w:rFonts w:ascii="Arial" w:eastAsia="Calibri" w:hAnsi="Arial" w:cs="Arial"/>
          <w:color w:val="000000"/>
          <w:sz w:val="24"/>
          <w:szCs w:val="24"/>
        </w:rPr>
        <w:t xml:space="preserve">If taking part in this study has raised any questions, please speak to the researcher </w:t>
      </w:r>
      <w:r w:rsidRPr="00223225">
        <w:rPr>
          <w:rFonts w:ascii="Arial" w:eastAsia="DengXian" w:hAnsi="Arial" w:cs="Arial"/>
          <w:bCs/>
          <w:color w:val="000000"/>
          <w:sz w:val="24"/>
          <w:szCs w:val="24"/>
        </w:rPr>
        <w:t>William Page (</w:t>
      </w:r>
      <w:hyperlink r:id="rId43" w:history="1">
        <w:r w:rsidRPr="00223225">
          <w:rPr>
            <w:rFonts w:ascii="Arial" w:eastAsia="DengXian" w:hAnsi="Arial" w:cs="Arial"/>
            <w:bCs/>
            <w:color w:val="0563C1"/>
            <w:sz w:val="24"/>
            <w:szCs w:val="24"/>
            <w:u w:val="single"/>
          </w:rPr>
          <w:t>2113430@student.uwtsd.ac.uk</w:t>
        </w:r>
      </w:hyperlink>
      <w:r w:rsidRPr="00223225">
        <w:rPr>
          <w:rFonts w:ascii="Arial" w:eastAsia="DengXian" w:hAnsi="Arial" w:cs="Arial"/>
          <w:bCs/>
          <w:color w:val="000000"/>
          <w:sz w:val="24"/>
          <w:szCs w:val="24"/>
        </w:rPr>
        <w:t xml:space="preserve">) </w:t>
      </w:r>
      <w:r w:rsidRPr="00223225">
        <w:rPr>
          <w:rFonts w:ascii="Arial" w:eastAsia="Calibri" w:hAnsi="Arial" w:cs="Arial"/>
          <w:color w:val="000000"/>
          <w:sz w:val="24"/>
          <w:szCs w:val="24"/>
        </w:rPr>
        <w:t>or contact the supervisor Stacey Coleman: (</w:t>
      </w:r>
      <w:hyperlink r:id="rId44" w:history="1">
        <w:r w:rsidRPr="00223225">
          <w:rPr>
            <w:rFonts w:ascii="Arial" w:eastAsia="Calibri" w:hAnsi="Arial" w:cs="Arial"/>
            <w:color w:val="0563C1"/>
            <w:sz w:val="24"/>
            <w:szCs w:val="24"/>
            <w:u w:val="single"/>
          </w:rPr>
          <w:t>stacey.coleman@uwtsd.ac.uk</w:t>
        </w:r>
      </w:hyperlink>
      <w:r w:rsidRPr="00223225">
        <w:rPr>
          <w:rFonts w:ascii="Arial" w:eastAsia="Calibri" w:hAnsi="Arial" w:cs="Arial"/>
          <w:color w:val="000000"/>
          <w:sz w:val="24"/>
          <w:szCs w:val="24"/>
        </w:rPr>
        <w:t>)</w:t>
      </w:r>
    </w:p>
    <w:p w14:paraId="3579A752" w14:textId="77777777" w:rsidR="00223225" w:rsidRPr="00223225" w:rsidRDefault="00223225" w:rsidP="00223225">
      <w:pPr>
        <w:autoSpaceDE w:val="0"/>
        <w:autoSpaceDN w:val="0"/>
        <w:adjustRightInd w:val="0"/>
        <w:rPr>
          <w:rFonts w:ascii="Arial" w:eastAsia="Calibri" w:hAnsi="Arial" w:cs="Arial"/>
          <w:b/>
          <w:bCs/>
          <w:color w:val="000000"/>
          <w:sz w:val="24"/>
          <w:szCs w:val="24"/>
        </w:rPr>
      </w:pPr>
    </w:p>
    <w:p w14:paraId="1714B228" w14:textId="77777777" w:rsidR="00223225" w:rsidRPr="00223225" w:rsidRDefault="00223225" w:rsidP="00223225">
      <w:pPr>
        <w:autoSpaceDE w:val="0"/>
        <w:autoSpaceDN w:val="0"/>
        <w:adjustRightInd w:val="0"/>
        <w:rPr>
          <w:rFonts w:ascii="Arial" w:eastAsia="Calibri" w:hAnsi="Arial" w:cs="Arial"/>
          <w:color w:val="000000"/>
          <w:sz w:val="24"/>
          <w:szCs w:val="24"/>
        </w:rPr>
      </w:pPr>
      <w:r w:rsidRPr="00223225">
        <w:rPr>
          <w:rFonts w:ascii="Arial" w:eastAsia="Calibri" w:hAnsi="Arial" w:cs="Arial"/>
          <w:color w:val="000000"/>
          <w:sz w:val="24"/>
          <w:szCs w:val="24"/>
        </w:rPr>
        <w:t>To download a copy of this debrief form for your records, please click here: DEBRIEF FORM</w:t>
      </w:r>
    </w:p>
    <w:p w14:paraId="1003794F" w14:textId="77777777" w:rsidR="00223225" w:rsidRPr="00223225" w:rsidRDefault="00223225" w:rsidP="00223225">
      <w:pPr>
        <w:autoSpaceDE w:val="0"/>
        <w:autoSpaceDN w:val="0"/>
        <w:adjustRightInd w:val="0"/>
        <w:rPr>
          <w:rFonts w:ascii="Arial" w:eastAsia="Calibri" w:hAnsi="Arial" w:cs="Arial"/>
          <w:color w:val="000000"/>
          <w:sz w:val="24"/>
          <w:szCs w:val="24"/>
        </w:rPr>
      </w:pPr>
    </w:p>
    <w:p w14:paraId="705177D4" w14:textId="77777777" w:rsidR="00223225" w:rsidRPr="00223225" w:rsidRDefault="00223225" w:rsidP="00223225">
      <w:pPr>
        <w:autoSpaceDE w:val="0"/>
        <w:autoSpaceDN w:val="0"/>
        <w:adjustRightInd w:val="0"/>
        <w:rPr>
          <w:rFonts w:ascii="Arial" w:eastAsia="Calibri" w:hAnsi="Arial" w:cs="Arial"/>
          <w:bCs/>
          <w:color w:val="000000"/>
          <w:sz w:val="24"/>
          <w:szCs w:val="24"/>
        </w:rPr>
      </w:pPr>
    </w:p>
    <w:p w14:paraId="006EFFB3" w14:textId="77777777" w:rsidR="00223225" w:rsidRPr="00223225" w:rsidRDefault="00223225" w:rsidP="00223225">
      <w:pPr>
        <w:autoSpaceDE w:val="0"/>
        <w:autoSpaceDN w:val="0"/>
        <w:adjustRightInd w:val="0"/>
        <w:rPr>
          <w:rFonts w:ascii="Arial" w:eastAsia="Calibri" w:hAnsi="Arial" w:cs="Arial"/>
          <w:b/>
          <w:color w:val="000000"/>
          <w:sz w:val="24"/>
          <w:szCs w:val="24"/>
        </w:rPr>
      </w:pPr>
      <w:r w:rsidRPr="00223225">
        <w:rPr>
          <w:rFonts w:ascii="Arial" w:eastAsia="Calibri" w:hAnsi="Arial" w:cs="Arial"/>
          <w:b/>
          <w:color w:val="000000"/>
          <w:sz w:val="24"/>
          <w:szCs w:val="24"/>
        </w:rPr>
        <w:t>Thank you once again for taking time to participate in this study.</w:t>
      </w:r>
    </w:p>
    <w:p w14:paraId="3D5416EC" w14:textId="77777777" w:rsidR="00223225" w:rsidRPr="00223225" w:rsidRDefault="00223225" w:rsidP="00223225">
      <w:pPr>
        <w:autoSpaceDE w:val="0"/>
        <w:autoSpaceDN w:val="0"/>
        <w:adjustRightInd w:val="0"/>
        <w:rPr>
          <w:rFonts w:eastAsia="Calibri"/>
          <w:b/>
          <w:color w:val="000000"/>
          <w:sz w:val="24"/>
          <w:szCs w:val="24"/>
        </w:rPr>
      </w:pPr>
    </w:p>
    <w:p w14:paraId="5E002B9C" w14:textId="77777777" w:rsidR="00223225" w:rsidRPr="00223225" w:rsidRDefault="00223225" w:rsidP="00223225">
      <w:pPr>
        <w:autoSpaceDE w:val="0"/>
        <w:autoSpaceDN w:val="0"/>
        <w:adjustRightInd w:val="0"/>
        <w:rPr>
          <w:rFonts w:ascii="Arial" w:eastAsia="DengXian" w:hAnsi="Arial" w:cs="Arial"/>
          <w:bCs/>
          <w:color w:val="000000"/>
          <w:sz w:val="24"/>
          <w:szCs w:val="24"/>
        </w:rPr>
      </w:pPr>
      <w:r w:rsidRPr="00223225">
        <w:rPr>
          <w:rFonts w:ascii="Arial" w:eastAsia="DengXian" w:hAnsi="Arial" w:cs="Arial"/>
          <w:bCs/>
          <w:color w:val="000000"/>
          <w:sz w:val="24"/>
          <w:szCs w:val="24"/>
        </w:rPr>
        <w:t>William Page (2113430@student.uwtsd.ac.uk)</w:t>
      </w:r>
    </w:p>
    <w:p w14:paraId="4795D6BD" w14:textId="77777777" w:rsidR="00223225" w:rsidRPr="00223225" w:rsidRDefault="00223225" w:rsidP="00223225">
      <w:pPr>
        <w:autoSpaceDE w:val="0"/>
        <w:autoSpaceDN w:val="0"/>
        <w:adjustRightInd w:val="0"/>
        <w:rPr>
          <w:rFonts w:ascii="Arial" w:eastAsia="Calibri" w:hAnsi="Arial" w:cs="Arial"/>
          <w:i/>
          <w:color w:val="000000"/>
          <w:sz w:val="24"/>
          <w:szCs w:val="24"/>
          <w:u w:val="single"/>
        </w:rPr>
      </w:pPr>
    </w:p>
    <w:p w14:paraId="5A5BED0C" w14:textId="77777777" w:rsidR="00223225" w:rsidRPr="00223225" w:rsidRDefault="00223225" w:rsidP="00223225">
      <w:pPr>
        <w:autoSpaceDE w:val="0"/>
        <w:autoSpaceDN w:val="0"/>
        <w:adjustRightInd w:val="0"/>
        <w:rPr>
          <w:rFonts w:ascii="Arial" w:eastAsia="Calibri" w:hAnsi="Arial" w:cs="Arial"/>
          <w:i/>
          <w:color w:val="000000"/>
          <w:sz w:val="24"/>
          <w:szCs w:val="24"/>
          <w:u w:val="single"/>
        </w:rPr>
      </w:pPr>
      <w:r w:rsidRPr="00223225">
        <w:rPr>
          <w:rFonts w:ascii="Arial" w:eastAsia="Calibri" w:hAnsi="Arial" w:cs="Arial"/>
          <w:i/>
          <w:color w:val="000000"/>
          <w:sz w:val="24"/>
          <w:szCs w:val="24"/>
          <w:u w:val="single"/>
        </w:rPr>
        <w:t>BSc Psychology</w:t>
      </w:r>
    </w:p>
    <w:p w14:paraId="13A1BDC7" w14:textId="77777777" w:rsidR="00223225" w:rsidRPr="00223225" w:rsidRDefault="00223225" w:rsidP="00223225">
      <w:pPr>
        <w:autoSpaceDE w:val="0"/>
        <w:autoSpaceDN w:val="0"/>
        <w:adjustRightInd w:val="0"/>
        <w:rPr>
          <w:rFonts w:ascii="Arial" w:eastAsia="Calibri" w:hAnsi="Arial" w:cs="Arial"/>
          <w:i/>
          <w:color w:val="000000"/>
          <w:sz w:val="24"/>
          <w:szCs w:val="24"/>
          <w:u w:val="single"/>
        </w:rPr>
      </w:pPr>
      <w:r w:rsidRPr="00223225">
        <w:rPr>
          <w:rFonts w:ascii="Arial" w:eastAsia="Calibri" w:hAnsi="Arial" w:cs="Arial"/>
          <w:i/>
          <w:color w:val="000000"/>
          <w:sz w:val="24"/>
          <w:szCs w:val="24"/>
          <w:u w:val="single"/>
        </w:rPr>
        <w:t>BSc Psychology and Counselling</w:t>
      </w:r>
    </w:p>
    <w:p w14:paraId="3EFA3BA8" w14:textId="77777777" w:rsidR="00223225" w:rsidRPr="00223225" w:rsidRDefault="00223225" w:rsidP="00223225">
      <w:pPr>
        <w:autoSpaceDE w:val="0"/>
        <w:autoSpaceDN w:val="0"/>
        <w:adjustRightInd w:val="0"/>
        <w:rPr>
          <w:rFonts w:ascii="Arial" w:eastAsia="Calibri" w:hAnsi="Arial" w:cs="Arial"/>
          <w:color w:val="000000"/>
          <w:sz w:val="24"/>
          <w:szCs w:val="24"/>
        </w:rPr>
      </w:pPr>
    </w:p>
    <w:p w14:paraId="20CF76FF" w14:textId="77777777" w:rsidR="00223225" w:rsidRPr="00223225" w:rsidRDefault="00223225" w:rsidP="00223225">
      <w:pPr>
        <w:autoSpaceDE w:val="0"/>
        <w:autoSpaceDN w:val="0"/>
        <w:adjustRightInd w:val="0"/>
        <w:rPr>
          <w:rFonts w:ascii="Arial" w:eastAsia="Calibri" w:hAnsi="Arial" w:cs="Arial"/>
          <w:color w:val="000000"/>
          <w:sz w:val="24"/>
          <w:szCs w:val="24"/>
        </w:rPr>
      </w:pPr>
      <w:r w:rsidRPr="00223225">
        <w:rPr>
          <w:rFonts w:ascii="Arial" w:eastAsia="Calibri" w:hAnsi="Arial" w:cs="Arial"/>
          <w:color w:val="000000"/>
          <w:sz w:val="24"/>
          <w:szCs w:val="24"/>
        </w:rPr>
        <w:t xml:space="preserve">University of Wales Trinity Saint David, Swansea </w:t>
      </w:r>
    </w:p>
    <w:p w14:paraId="66C43D7E" w14:textId="33227F14" w:rsidR="00F952A7" w:rsidRDefault="00F952A7" w:rsidP="001821F6">
      <w:pPr>
        <w:tabs>
          <w:tab w:val="left" w:pos="5103"/>
        </w:tabs>
        <w:jc w:val="both"/>
        <w:rPr>
          <w:rFonts w:ascii="Arial" w:hAnsi="Arial" w:cs="Arial"/>
          <w:bCs/>
          <w:sz w:val="24"/>
          <w:szCs w:val="24"/>
        </w:rPr>
      </w:pPr>
    </w:p>
    <w:p w14:paraId="6D7608F8" w14:textId="5BE05153" w:rsidR="00F952A7" w:rsidRDefault="007046A3" w:rsidP="001821F6">
      <w:pPr>
        <w:tabs>
          <w:tab w:val="left" w:pos="5103"/>
        </w:tabs>
        <w:jc w:val="both"/>
        <w:rPr>
          <w:rFonts w:ascii="Arial" w:hAnsi="Arial" w:cs="Arial"/>
          <w:bCs/>
          <w:sz w:val="24"/>
          <w:szCs w:val="24"/>
        </w:rPr>
      </w:pPr>
      <w:r>
        <w:rPr>
          <w:rFonts w:ascii="Arial" w:hAnsi="Arial" w:cs="Arial"/>
          <w:bCs/>
          <w:sz w:val="24"/>
          <w:szCs w:val="24"/>
        </w:rPr>
        <w:lastRenderedPageBreak/>
        <w:t>Appendix D. Qualitative Study Information Sheet (Interview).</w:t>
      </w:r>
    </w:p>
    <w:p w14:paraId="62F116C3" w14:textId="77777777" w:rsidR="007046A3" w:rsidRDefault="007046A3" w:rsidP="001821F6">
      <w:pPr>
        <w:tabs>
          <w:tab w:val="left" w:pos="5103"/>
        </w:tabs>
        <w:jc w:val="both"/>
        <w:rPr>
          <w:rFonts w:ascii="Arial" w:hAnsi="Arial" w:cs="Arial"/>
          <w:bCs/>
          <w:sz w:val="24"/>
          <w:szCs w:val="24"/>
        </w:rPr>
      </w:pPr>
    </w:p>
    <w:p w14:paraId="6A83A539" w14:textId="77777777" w:rsidR="007046A3" w:rsidRPr="007046A3" w:rsidRDefault="007046A3" w:rsidP="007046A3">
      <w:pPr>
        <w:spacing w:after="200" w:line="276" w:lineRule="auto"/>
        <w:rPr>
          <w:rFonts w:eastAsia="Calibri" w:cs="Arial"/>
          <w:sz w:val="24"/>
          <w:szCs w:val="22"/>
        </w:rPr>
      </w:pPr>
      <w:r w:rsidRPr="007046A3">
        <w:rPr>
          <w:rFonts w:eastAsia="Calibri" w:cs="Arial"/>
          <w:noProof/>
          <w:sz w:val="24"/>
          <w:szCs w:val="22"/>
        </w:rPr>
        <w:drawing>
          <wp:inline distT="0" distB="0" distL="0" distR="0" wp14:anchorId="55D72A34" wp14:editId="3A7B0381">
            <wp:extent cx="2628900" cy="876300"/>
            <wp:effectExtent l="0" t="0" r="0" b="0"/>
            <wp:docPr id="1881382895" name="Picture 1881382895"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41">
                      <a:extLst>
                        <a:ext uri="{28A0092B-C50C-407E-A947-70E740481C1C}">
                          <a14:useLocalDpi xmlns:a14="http://schemas.microsoft.com/office/drawing/2010/main" val="0"/>
                        </a:ext>
                      </a:extLst>
                    </a:blip>
                    <a:stretch>
                      <a:fillRect/>
                    </a:stretch>
                  </pic:blipFill>
                  <pic:spPr bwMode="auto">
                    <a:xfrm>
                      <a:off x="0" y="0"/>
                      <a:ext cx="2628900" cy="876300"/>
                    </a:xfrm>
                    <a:prstGeom prst="rect">
                      <a:avLst/>
                    </a:prstGeom>
                    <a:noFill/>
                    <a:ln>
                      <a:noFill/>
                    </a:ln>
                  </pic:spPr>
                </pic:pic>
              </a:graphicData>
            </a:graphic>
          </wp:inline>
        </w:drawing>
      </w:r>
      <w:r w:rsidRPr="007046A3">
        <w:rPr>
          <w:rFonts w:eastAsia="Calibri" w:cs="Arial"/>
          <w:sz w:val="24"/>
          <w:szCs w:val="22"/>
        </w:rPr>
        <w:t xml:space="preserve">                </w:t>
      </w:r>
      <w:r w:rsidRPr="007046A3">
        <w:rPr>
          <w:rFonts w:eastAsia="Calibri" w:cs="Arial"/>
          <w:noProof/>
          <w:sz w:val="24"/>
          <w:szCs w:val="22"/>
        </w:rPr>
        <mc:AlternateContent>
          <mc:Choice Requires="wps">
            <w:drawing>
              <wp:inline distT="0" distB="0" distL="114300" distR="114300" wp14:anchorId="1C4233F2" wp14:editId="32CF9AB7">
                <wp:extent cx="2447925" cy="923925"/>
                <wp:effectExtent l="0" t="0" r="28575" b="28575"/>
                <wp:docPr id="117007189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753BDB2A" w14:textId="77777777" w:rsidR="007046A3" w:rsidRDefault="007046A3" w:rsidP="007046A3">
                            <w:pPr>
                              <w:rPr>
                                <w:rFonts w:ascii="Arial" w:hAnsi="Arial" w:cs="Arial"/>
                              </w:rPr>
                            </w:pPr>
                            <w:r>
                              <w:rPr>
                                <w:rFonts w:ascii="Arial" w:hAnsi="Arial" w:cs="Arial"/>
                              </w:rPr>
                              <w:t>Centre for Psychology and Counselling</w:t>
                            </w:r>
                          </w:p>
                          <w:p w14:paraId="1453C6FB" w14:textId="77777777" w:rsidR="007046A3" w:rsidRDefault="007046A3" w:rsidP="007046A3">
                            <w:pPr>
                              <w:rPr>
                                <w:rFonts w:ascii="Arial" w:hAnsi="Arial" w:cs="Arial"/>
                              </w:rPr>
                            </w:pPr>
                            <w:r>
                              <w:rPr>
                                <w:rFonts w:ascii="Arial" w:hAnsi="Arial" w:cs="Arial"/>
                              </w:rPr>
                              <w:t>SA1 Campus</w:t>
                            </w:r>
                          </w:p>
                          <w:p w14:paraId="6D05543C" w14:textId="77777777" w:rsidR="007046A3" w:rsidRDefault="007046A3" w:rsidP="007046A3">
                            <w:pPr>
                              <w:rPr>
                                <w:rFonts w:ascii="Arial" w:hAnsi="Arial" w:cs="Arial"/>
                              </w:rPr>
                            </w:pPr>
                            <w:r>
                              <w:rPr>
                                <w:rFonts w:ascii="Arial" w:hAnsi="Arial" w:cs="Arial"/>
                              </w:rPr>
                              <w:t>Swansea</w:t>
                            </w:r>
                          </w:p>
                        </w:txbxContent>
                      </wps:txbx>
                      <wps:bodyPr rot="0" vertOverflow="clip" horzOverflow="clip" vert="horz" wrap="square" lIns="91440" tIns="45720" rIns="91440" bIns="45720" anchor="t" anchorCtr="0" upright="1">
                        <a:noAutofit/>
                      </wps:bodyPr>
                    </wps:wsp>
                  </a:graphicData>
                </a:graphic>
              </wp:inline>
            </w:drawing>
          </mc:Choice>
          <mc:Fallback>
            <w:pict>
              <v:shape w14:anchorId="1C4233F2" id="Text Box 5" o:spid="_x0000_s1029" type="#_x0000_t202" style="width:192.75pt;height:7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" strokeweight="2pt">
                <v:textbox>
                  <w:txbxContent>
                    <w:p w14:paraId="753BDB2A" w14:textId="77777777" w:rsidR="007046A3" w:rsidRDefault="007046A3" w:rsidP="007046A3">
                      <w:pPr>
                        <w:rPr>
                          <w:rFonts w:ascii="Arial" w:hAnsi="Arial" w:cs="Arial"/>
                        </w:rPr>
                      </w:pPr>
                      <w:r>
                        <w:rPr>
                          <w:rFonts w:ascii="Arial" w:hAnsi="Arial" w:cs="Arial"/>
                        </w:rPr>
                        <w:t>Centre for Psychology and Counselling</w:t>
                      </w:r>
                    </w:p>
                    <w:p w14:paraId="1453C6FB" w14:textId="77777777" w:rsidR="007046A3" w:rsidRDefault="007046A3" w:rsidP="007046A3">
                      <w:pPr>
                        <w:rPr>
                          <w:rFonts w:ascii="Arial" w:hAnsi="Arial" w:cs="Arial"/>
                        </w:rPr>
                      </w:pPr>
                      <w:r>
                        <w:rPr>
                          <w:rFonts w:ascii="Arial" w:hAnsi="Arial" w:cs="Arial"/>
                        </w:rPr>
                        <w:t>SA1 Campus</w:t>
                      </w:r>
                    </w:p>
                    <w:p w14:paraId="6D05543C" w14:textId="77777777" w:rsidR="007046A3" w:rsidRDefault="007046A3" w:rsidP="007046A3">
                      <w:pPr>
                        <w:rPr>
                          <w:rFonts w:ascii="Arial" w:hAnsi="Arial" w:cs="Arial"/>
                        </w:rPr>
                      </w:pPr>
                      <w:r>
                        <w:rPr>
                          <w:rFonts w:ascii="Arial" w:hAnsi="Arial" w:cs="Arial"/>
                        </w:rPr>
                        <w:t>Swansea</w:t>
                      </w:r>
                    </w:p>
                  </w:txbxContent>
                </v:textbox>
                <w10:anchorlock/>
              </v:shape>
            </w:pict>
          </mc:Fallback>
        </mc:AlternateContent>
      </w:r>
    </w:p>
    <w:p w14:paraId="5766770A" w14:textId="77777777" w:rsidR="007046A3" w:rsidRPr="007046A3" w:rsidRDefault="007046A3" w:rsidP="007046A3">
      <w:pPr>
        <w:spacing w:after="200" w:line="276" w:lineRule="auto"/>
        <w:jc w:val="center"/>
        <w:rPr>
          <w:rFonts w:eastAsia="Arial"/>
          <w:b/>
          <w:bCs/>
          <w:color w:val="000000"/>
          <w:sz w:val="32"/>
          <w:szCs w:val="32"/>
        </w:rPr>
      </w:pPr>
    </w:p>
    <w:p w14:paraId="10F19F31" w14:textId="77777777" w:rsidR="007046A3" w:rsidRPr="007046A3" w:rsidRDefault="007046A3" w:rsidP="007046A3">
      <w:pPr>
        <w:spacing w:after="200" w:line="276" w:lineRule="auto"/>
        <w:jc w:val="center"/>
        <w:rPr>
          <w:rFonts w:eastAsia="Arial"/>
          <w:b/>
          <w:bCs/>
          <w:color w:val="000000"/>
          <w:sz w:val="32"/>
          <w:szCs w:val="32"/>
        </w:rPr>
      </w:pPr>
      <w:r w:rsidRPr="007046A3">
        <w:rPr>
          <w:rFonts w:eastAsia="Arial"/>
          <w:b/>
          <w:bCs/>
          <w:color w:val="000000"/>
          <w:sz w:val="32"/>
          <w:szCs w:val="32"/>
        </w:rPr>
        <w:t>Study Information Sheet </w:t>
      </w:r>
    </w:p>
    <w:p w14:paraId="2074C523" w14:textId="77777777" w:rsidR="007046A3" w:rsidRPr="007046A3" w:rsidRDefault="007046A3" w:rsidP="007046A3">
      <w:pPr>
        <w:spacing w:after="200" w:line="276" w:lineRule="auto"/>
        <w:rPr>
          <w:rFonts w:ascii="Arial" w:eastAsia="Arial" w:hAnsi="Arial" w:cs="Arial"/>
          <w:color w:val="000000"/>
          <w:sz w:val="24"/>
          <w:szCs w:val="24"/>
        </w:rPr>
      </w:pPr>
      <w:r w:rsidRPr="007046A3">
        <w:rPr>
          <w:rFonts w:ascii="Arial" w:eastAsia="Arial" w:hAnsi="Arial" w:cs="Arial"/>
          <w:color w:val="000000"/>
          <w:sz w:val="24"/>
          <w:szCs w:val="24"/>
          <w:lang w:val="en-US"/>
        </w:rPr>
        <w:t>This document provides key information regarding the study and provides details about what will be expected of you as a participant. Therefore, please read this information carefully before providing consent to take part.</w:t>
      </w:r>
    </w:p>
    <w:p w14:paraId="3ABB9B3E" w14:textId="77777777" w:rsidR="007046A3" w:rsidRPr="007046A3" w:rsidRDefault="007046A3" w:rsidP="007046A3">
      <w:pPr>
        <w:spacing w:after="200" w:line="276" w:lineRule="auto"/>
        <w:rPr>
          <w:rFonts w:ascii="Arial" w:eastAsia="Arial" w:hAnsi="Arial" w:cs="Arial"/>
          <w:color w:val="000000"/>
          <w:sz w:val="24"/>
          <w:szCs w:val="24"/>
          <w:lang w:val="en-US"/>
        </w:rPr>
      </w:pPr>
      <w:r w:rsidRPr="007046A3">
        <w:rPr>
          <w:rFonts w:ascii="Arial" w:eastAsia="Arial" w:hAnsi="Arial" w:cs="Arial"/>
          <w:color w:val="000000"/>
          <w:sz w:val="24"/>
          <w:szCs w:val="24"/>
          <w:lang w:val="en-US"/>
        </w:rPr>
        <w:t xml:space="preserve">The purpose of this study is to explore the various potential causes of response inaccuracies in mental health and well-being self-reporting. </w:t>
      </w:r>
    </w:p>
    <w:p w14:paraId="4A3F76F5" w14:textId="77777777" w:rsidR="007046A3" w:rsidRPr="007046A3" w:rsidRDefault="007046A3" w:rsidP="007046A3">
      <w:pPr>
        <w:spacing w:after="200" w:line="276" w:lineRule="auto"/>
        <w:rPr>
          <w:rFonts w:ascii="Arial" w:eastAsia="Arial" w:hAnsi="Arial" w:cs="Arial"/>
          <w:color w:val="000000"/>
          <w:sz w:val="24"/>
          <w:szCs w:val="24"/>
          <w:lang w:val="en-US"/>
        </w:rPr>
      </w:pPr>
      <w:r w:rsidRPr="007046A3">
        <w:rPr>
          <w:rFonts w:ascii="Arial" w:eastAsia="Arial" w:hAnsi="Arial" w:cs="Arial"/>
          <w:color w:val="000000"/>
          <w:sz w:val="24"/>
          <w:szCs w:val="24"/>
          <w:lang w:val="en-US"/>
        </w:rPr>
        <w:t>This study will consist of a 30 minute interview involving questions regarding the Rosenberg Self-Esteem Scale and the Anxiety UK Therapy Referral form. Physical copies of both forms will be provided for the purpose of this interview. The questions will revolve around the format, content, comprehension, and interpretation of both forms, as well as an opportunity to discuss any other potential causes for possible inaccurate responses to the statements and questions within the documents. The interview will be recorded for the purpose of this study.</w:t>
      </w:r>
    </w:p>
    <w:p w14:paraId="7FC3823F" w14:textId="77777777" w:rsidR="007046A3" w:rsidRPr="007046A3" w:rsidRDefault="007046A3" w:rsidP="007046A3">
      <w:pPr>
        <w:spacing w:after="200" w:line="276" w:lineRule="auto"/>
        <w:rPr>
          <w:rFonts w:ascii="Arial" w:eastAsia="Arial" w:hAnsi="Arial" w:cs="Arial"/>
          <w:color w:val="000000"/>
          <w:sz w:val="24"/>
          <w:szCs w:val="24"/>
          <w:lang w:val="en-US"/>
        </w:rPr>
      </w:pPr>
      <w:r w:rsidRPr="007046A3">
        <w:rPr>
          <w:rFonts w:ascii="Arial" w:eastAsia="Arial" w:hAnsi="Arial" w:cs="Arial"/>
          <w:color w:val="000000"/>
          <w:sz w:val="24"/>
          <w:szCs w:val="24"/>
          <w:lang w:val="en-US"/>
        </w:rPr>
        <w:t>At the end of the study, you will be provided with a study debrief form.</w:t>
      </w:r>
    </w:p>
    <w:p w14:paraId="0A68A4A6" w14:textId="77777777" w:rsidR="007046A3" w:rsidRPr="007046A3" w:rsidRDefault="007046A3" w:rsidP="007046A3">
      <w:pPr>
        <w:spacing w:after="200" w:line="276" w:lineRule="auto"/>
        <w:rPr>
          <w:rFonts w:ascii="Arial" w:eastAsia="Arial" w:hAnsi="Arial" w:cs="Arial"/>
          <w:color w:val="000000"/>
          <w:sz w:val="24"/>
          <w:szCs w:val="24"/>
        </w:rPr>
      </w:pPr>
      <w:r w:rsidRPr="007046A3">
        <w:rPr>
          <w:rFonts w:ascii="Arial" w:eastAsia="Arial" w:hAnsi="Arial" w:cs="Arial"/>
          <w:color w:val="000000"/>
          <w:sz w:val="24"/>
          <w:szCs w:val="24"/>
          <w:lang w:val="en-US"/>
        </w:rPr>
        <w:t>If you have any questions or concerns about this study, please contact the researcher William Page (</w:t>
      </w:r>
      <w:hyperlink r:id="rId45" w:history="1">
        <w:r w:rsidRPr="007046A3">
          <w:rPr>
            <w:rFonts w:ascii="Arial" w:eastAsia="Arial" w:hAnsi="Arial" w:cs="Arial"/>
            <w:color w:val="0563C1"/>
            <w:sz w:val="24"/>
            <w:szCs w:val="24"/>
            <w:u w:val="single"/>
            <w:lang w:val="en-US"/>
          </w:rPr>
          <w:t>2113430@student.uwtsd.ac.uk</w:t>
        </w:r>
      </w:hyperlink>
      <w:r w:rsidRPr="007046A3">
        <w:rPr>
          <w:rFonts w:ascii="Arial" w:eastAsia="Arial" w:hAnsi="Arial" w:cs="Arial"/>
          <w:color w:val="000000"/>
          <w:sz w:val="24"/>
          <w:szCs w:val="24"/>
          <w:lang w:val="en-US"/>
        </w:rPr>
        <w:t>) or research supervisor Stacey Coleman (</w:t>
      </w:r>
      <w:hyperlink r:id="rId46">
        <w:r w:rsidRPr="007046A3">
          <w:rPr>
            <w:rFonts w:ascii="Arial" w:eastAsia="Arial" w:hAnsi="Arial" w:cs="Arial"/>
            <w:color w:val="000000"/>
            <w:sz w:val="24"/>
            <w:szCs w:val="24"/>
            <w:u w:val="single"/>
            <w:lang w:val="en-US"/>
          </w:rPr>
          <w:t>stacey.coleman@uwtsd.ac.uk</w:t>
        </w:r>
      </w:hyperlink>
      <w:r w:rsidRPr="007046A3">
        <w:rPr>
          <w:rFonts w:ascii="Arial" w:eastAsia="Arial" w:hAnsi="Arial" w:cs="Arial"/>
          <w:color w:val="000000"/>
          <w:sz w:val="24"/>
          <w:szCs w:val="24"/>
          <w:lang w:val="en-US"/>
        </w:rPr>
        <w:t xml:space="preserve">). </w:t>
      </w:r>
      <w:r w:rsidRPr="007046A3">
        <w:rPr>
          <w:rFonts w:ascii="Arial" w:eastAsia="Arial" w:hAnsi="Arial" w:cs="Arial"/>
          <w:color w:val="000000"/>
          <w:sz w:val="24"/>
          <w:szCs w:val="24"/>
        </w:rPr>
        <w:t> </w:t>
      </w:r>
    </w:p>
    <w:p w14:paraId="6B812E39" w14:textId="77777777" w:rsidR="007046A3" w:rsidRPr="007046A3" w:rsidRDefault="007046A3" w:rsidP="007046A3">
      <w:pPr>
        <w:spacing w:after="200" w:line="276" w:lineRule="auto"/>
        <w:rPr>
          <w:rFonts w:ascii="Arial" w:eastAsia="Arial" w:hAnsi="Arial" w:cs="Arial"/>
          <w:color w:val="000000"/>
          <w:sz w:val="24"/>
          <w:szCs w:val="24"/>
          <w:lang w:val="en-US"/>
        </w:rPr>
      </w:pPr>
      <w:r w:rsidRPr="007046A3">
        <w:rPr>
          <w:rFonts w:ascii="Arial" w:eastAsia="Arial" w:hAnsi="Arial" w:cs="Arial"/>
          <w:color w:val="000000"/>
          <w:sz w:val="24"/>
          <w:szCs w:val="24"/>
          <w:lang w:val="en-US"/>
        </w:rPr>
        <w:t xml:space="preserve">If at any point during the interview you wish to leave the study, please inform the researcher. At the end of the interview, you will be asked if you are happy for a transcription of your recorded responses to be used for this study. </w:t>
      </w:r>
    </w:p>
    <w:p w14:paraId="5AD53402" w14:textId="77777777" w:rsidR="007046A3" w:rsidRDefault="007046A3" w:rsidP="001821F6">
      <w:pPr>
        <w:tabs>
          <w:tab w:val="left" w:pos="5103"/>
        </w:tabs>
        <w:jc w:val="both"/>
        <w:rPr>
          <w:rFonts w:ascii="Arial" w:hAnsi="Arial" w:cs="Arial"/>
          <w:bCs/>
          <w:sz w:val="24"/>
          <w:szCs w:val="24"/>
        </w:rPr>
      </w:pPr>
    </w:p>
    <w:p w14:paraId="39275A59" w14:textId="77777777" w:rsidR="007046A3" w:rsidRDefault="007046A3" w:rsidP="001821F6">
      <w:pPr>
        <w:tabs>
          <w:tab w:val="left" w:pos="5103"/>
        </w:tabs>
        <w:jc w:val="both"/>
        <w:rPr>
          <w:rFonts w:ascii="Arial" w:hAnsi="Arial" w:cs="Arial"/>
          <w:bCs/>
          <w:sz w:val="24"/>
          <w:szCs w:val="24"/>
        </w:rPr>
      </w:pPr>
    </w:p>
    <w:p w14:paraId="66CA094A" w14:textId="77777777" w:rsidR="007046A3" w:rsidRDefault="007046A3" w:rsidP="001821F6">
      <w:pPr>
        <w:tabs>
          <w:tab w:val="left" w:pos="5103"/>
        </w:tabs>
        <w:jc w:val="both"/>
        <w:rPr>
          <w:rFonts w:ascii="Arial" w:hAnsi="Arial" w:cs="Arial"/>
          <w:bCs/>
          <w:sz w:val="24"/>
          <w:szCs w:val="24"/>
        </w:rPr>
      </w:pPr>
    </w:p>
    <w:p w14:paraId="162DDB75" w14:textId="77777777" w:rsidR="007046A3" w:rsidRDefault="007046A3" w:rsidP="001821F6">
      <w:pPr>
        <w:tabs>
          <w:tab w:val="left" w:pos="5103"/>
        </w:tabs>
        <w:jc w:val="both"/>
        <w:rPr>
          <w:rFonts w:ascii="Arial" w:hAnsi="Arial" w:cs="Arial"/>
          <w:bCs/>
          <w:sz w:val="24"/>
          <w:szCs w:val="24"/>
        </w:rPr>
      </w:pPr>
    </w:p>
    <w:p w14:paraId="1D9F79D6" w14:textId="77777777" w:rsidR="007046A3" w:rsidRDefault="007046A3" w:rsidP="001821F6">
      <w:pPr>
        <w:tabs>
          <w:tab w:val="left" w:pos="5103"/>
        </w:tabs>
        <w:jc w:val="both"/>
        <w:rPr>
          <w:rFonts w:ascii="Arial" w:hAnsi="Arial" w:cs="Arial"/>
          <w:bCs/>
          <w:sz w:val="24"/>
          <w:szCs w:val="24"/>
        </w:rPr>
      </w:pPr>
    </w:p>
    <w:p w14:paraId="6A1E0E98" w14:textId="77777777" w:rsidR="007046A3" w:rsidRDefault="007046A3" w:rsidP="001821F6">
      <w:pPr>
        <w:tabs>
          <w:tab w:val="left" w:pos="5103"/>
        </w:tabs>
        <w:jc w:val="both"/>
        <w:rPr>
          <w:rFonts w:ascii="Arial" w:hAnsi="Arial" w:cs="Arial"/>
          <w:bCs/>
          <w:sz w:val="24"/>
          <w:szCs w:val="24"/>
        </w:rPr>
      </w:pPr>
    </w:p>
    <w:p w14:paraId="3684B8B9" w14:textId="77777777" w:rsidR="007046A3" w:rsidRDefault="007046A3" w:rsidP="001821F6">
      <w:pPr>
        <w:tabs>
          <w:tab w:val="left" w:pos="5103"/>
        </w:tabs>
        <w:jc w:val="both"/>
        <w:rPr>
          <w:rFonts w:ascii="Arial" w:hAnsi="Arial" w:cs="Arial"/>
          <w:bCs/>
          <w:sz w:val="24"/>
          <w:szCs w:val="24"/>
        </w:rPr>
      </w:pPr>
    </w:p>
    <w:p w14:paraId="0FF28550" w14:textId="77777777" w:rsidR="007046A3" w:rsidRDefault="007046A3" w:rsidP="001821F6">
      <w:pPr>
        <w:tabs>
          <w:tab w:val="left" w:pos="5103"/>
        </w:tabs>
        <w:jc w:val="both"/>
        <w:rPr>
          <w:rFonts w:ascii="Arial" w:hAnsi="Arial" w:cs="Arial"/>
          <w:bCs/>
          <w:sz w:val="24"/>
          <w:szCs w:val="24"/>
        </w:rPr>
      </w:pPr>
    </w:p>
    <w:p w14:paraId="690BA5DB" w14:textId="77777777" w:rsidR="007046A3" w:rsidRDefault="007046A3" w:rsidP="001821F6">
      <w:pPr>
        <w:tabs>
          <w:tab w:val="left" w:pos="5103"/>
        </w:tabs>
        <w:jc w:val="both"/>
        <w:rPr>
          <w:rFonts w:ascii="Arial" w:hAnsi="Arial" w:cs="Arial"/>
          <w:bCs/>
          <w:sz w:val="24"/>
          <w:szCs w:val="24"/>
        </w:rPr>
      </w:pPr>
    </w:p>
    <w:p w14:paraId="72F62519" w14:textId="77777777" w:rsidR="007046A3" w:rsidRDefault="007046A3" w:rsidP="001821F6">
      <w:pPr>
        <w:tabs>
          <w:tab w:val="left" w:pos="5103"/>
        </w:tabs>
        <w:jc w:val="both"/>
        <w:rPr>
          <w:rFonts w:ascii="Arial" w:hAnsi="Arial" w:cs="Arial"/>
          <w:bCs/>
          <w:sz w:val="24"/>
          <w:szCs w:val="24"/>
        </w:rPr>
      </w:pPr>
    </w:p>
    <w:p w14:paraId="04772E22" w14:textId="77777777" w:rsidR="007046A3" w:rsidRDefault="007046A3" w:rsidP="001821F6">
      <w:pPr>
        <w:tabs>
          <w:tab w:val="left" w:pos="5103"/>
        </w:tabs>
        <w:jc w:val="both"/>
        <w:rPr>
          <w:rFonts w:ascii="Arial" w:hAnsi="Arial" w:cs="Arial"/>
          <w:bCs/>
          <w:sz w:val="24"/>
          <w:szCs w:val="24"/>
        </w:rPr>
      </w:pPr>
    </w:p>
    <w:p w14:paraId="63C4A567" w14:textId="77777777" w:rsidR="007046A3" w:rsidRDefault="007046A3" w:rsidP="001821F6">
      <w:pPr>
        <w:tabs>
          <w:tab w:val="left" w:pos="5103"/>
        </w:tabs>
        <w:jc w:val="both"/>
        <w:rPr>
          <w:rFonts w:ascii="Arial" w:hAnsi="Arial" w:cs="Arial"/>
          <w:bCs/>
          <w:sz w:val="24"/>
          <w:szCs w:val="24"/>
        </w:rPr>
      </w:pPr>
    </w:p>
    <w:p w14:paraId="497A58D5" w14:textId="77777777" w:rsidR="007046A3" w:rsidRDefault="007046A3" w:rsidP="001821F6">
      <w:pPr>
        <w:tabs>
          <w:tab w:val="left" w:pos="5103"/>
        </w:tabs>
        <w:jc w:val="both"/>
        <w:rPr>
          <w:rFonts w:ascii="Arial" w:hAnsi="Arial" w:cs="Arial"/>
          <w:bCs/>
          <w:sz w:val="24"/>
          <w:szCs w:val="24"/>
        </w:rPr>
      </w:pPr>
    </w:p>
    <w:p w14:paraId="4C33584A" w14:textId="77777777" w:rsidR="007046A3" w:rsidRDefault="007046A3" w:rsidP="001821F6">
      <w:pPr>
        <w:tabs>
          <w:tab w:val="left" w:pos="5103"/>
        </w:tabs>
        <w:jc w:val="both"/>
        <w:rPr>
          <w:rFonts w:ascii="Arial" w:hAnsi="Arial" w:cs="Arial"/>
          <w:bCs/>
          <w:sz w:val="24"/>
          <w:szCs w:val="24"/>
        </w:rPr>
      </w:pPr>
    </w:p>
    <w:p w14:paraId="6718B7FA" w14:textId="27DAA73F" w:rsidR="007046A3" w:rsidRDefault="007046A3" w:rsidP="001821F6">
      <w:pPr>
        <w:tabs>
          <w:tab w:val="left" w:pos="5103"/>
        </w:tabs>
        <w:jc w:val="both"/>
        <w:rPr>
          <w:rFonts w:ascii="Arial" w:hAnsi="Arial" w:cs="Arial"/>
          <w:bCs/>
          <w:sz w:val="24"/>
          <w:szCs w:val="24"/>
        </w:rPr>
      </w:pPr>
      <w:r>
        <w:rPr>
          <w:rFonts w:ascii="Arial" w:hAnsi="Arial" w:cs="Arial"/>
          <w:bCs/>
          <w:sz w:val="24"/>
          <w:szCs w:val="24"/>
        </w:rPr>
        <w:t>Appendix E. Qualitative Study Consent Form (Interview).</w:t>
      </w:r>
    </w:p>
    <w:p w14:paraId="0DFA0300" w14:textId="77777777" w:rsidR="007046A3" w:rsidRDefault="007046A3" w:rsidP="001821F6">
      <w:pPr>
        <w:tabs>
          <w:tab w:val="left" w:pos="5103"/>
        </w:tabs>
        <w:jc w:val="both"/>
        <w:rPr>
          <w:rFonts w:ascii="Arial" w:hAnsi="Arial" w:cs="Arial"/>
          <w:bCs/>
          <w:sz w:val="24"/>
          <w:szCs w:val="24"/>
        </w:rPr>
      </w:pPr>
    </w:p>
    <w:p w14:paraId="2F393C3C" w14:textId="77777777" w:rsidR="007046A3" w:rsidRPr="007046A3" w:rsidRDefault="007046A3" w:rsidP="007046A3">
      <w:pPr>
        <w:tabs>
          <w:tab w:val="left" w:pos="2381"/>
        </w:tabs>
        <w:spacing w:after="240"/>
        <w:contextualSpacing/>
        <w:jc w:val="center"/>
        <w:rPr>
          <w:rFonts w:ascii="Calibri" w:eastAsia="DengXian" w:hAnsi="Calibri" w:cs="Calibri"/>
          <w:b/>
          <w:color w:val="000000"/>
          <w:sz w:val="24"/>
          <w:szCs w:val="24"/>
        </w:rPr>
      </w:pPr>
      <w:r w:rsidRPr="007046A3">
        <w:rPr>
          <w:rFonts w:ascii="Calibri" w:eastAsia="DengXian" w:hAnsi="Calibri" w:cs="Calibri"/>
          <w:b/>
          <w:noProof/>
          <w:color w:val="000000"/>
          <w:sz w:val="24"/>
          <w:szCs w:val="24"/>
        </w:rPr>
        <w:drawing>
          <wp:anchor distT="0" distB="0" distL="114300" distR="114300" simplePos="0" relativeHeight="251666432" behindDoc="0" locked="0" layoutInCell="1" allowOverlap="1" wp14:anchorId="008161AC" wp14:editId="7E8CB815">
            <wp:simplePos x="0" y="0"/>
            <wp:positionH relativeFrom="margin">
              <wp:align>right</wp:align>
            </wp:positionH>
            <wp:positionV relativeFrom="paragraph">
              <wp:posOffset>125730</wp:posOffset>
            </wp:positionV>
            <wp:extent cx="2152015" cy="731520"/>
            <wp:effectExtent l="0" t="0" r="635" b="0"/>
            <wp:wrapSquare wrapText="bothSides"/>
            <wp:docPr id="1347102681" name="Picture 134710268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102681" name="Picture 1347102681" descr="A white background with black text&#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152015" cy="731520"/>
                    </a:xfrm>
                    <a:prstGeom prst="rect">
                      <a:avLst/>
                    </a:prstGeom>
                    <a:noFill/>
                  </pic:spPr>
                </pic:pic>
              </a:graphicData>
            </a:graphic>
          </wp:anchor>
        </w:drawing>
      </w:r>
      <w:r w:rsidRPr="007046A3">
        <w:rPr>
          <w:rFonts w:ascii="Calibri" w:eastAsia="DengXian" w:hAnsi="Calibri" w:cs="Calibri"/>
          <w:b/>
          <w:noProof/>
          <w:color w:val="000000"/>
          <w:sz w:val="24"/>
          <w:szCs w:val="24"/>
        </w:rPr>
        <w:drawing>
          <wp:anchor distT="0" distB="0" distL="114300" distR="114300" simplePos="0" relativeHeight="251665408" behindDoc="0" locked="0" layoutInCell="1" allowOverlap="1" wp14:anchorId="777EEB19" wp14:editId="5B0E11FF">
            <wp:simplePos x="0" y="0"/>
            <wp:positionH relativeFrom="margin">
              <wp:align>left</wp:align>
            </wp:positionH>
            <wp:positionV relativeFrom="paragraph">
              <wp:posOffset>0</wp:posOffset>
            </wp:positionV>
            <wp:extent cx="1865630" cy="932815"/>
            <wp:effectExtent l="0" t="0" r="1270" b="635"/>
            <wp:wrapSquare wrapText="bothSides"/>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865630" cy="932815"/>
                    </a:xfrm>
                    <a:prstGeom prst="rect">
                      <a:avLst/>
                    </a:prstGeom>
                    <a:noFill/>
                  </pic:spPr>
                </pic:pic>
              </a:graphicData>
            </a:graphic>
          </wp:anchor>
        </w:drawing>
      </w:r>
    </w:p>
    <w:p w14:paraId="41C8897C" w14:textId="77777777" w:rsidR="007046A3" w:rsidRPr="007046A3" w:rsidRDefault="007046A3" w:rsidP="007046A3">
      <w:pPr>
        <w:tabs>
          <w:tab w:val="left" w:pos="2381"/>
        </w:tabs>
        <w:spacing w:after="240"/>
        <w:contextualSpacing/>
        <w:jc w:val="center"/>
        <w:rPr>
          <w:rFonts w:ascii="Calibri" w:eastAsia="DengXian" w:hAnsi="Calibri" w:cs="Calibri"/>
          <w:b/>
          <w:color w:val="000000"/>
          <w:sz w:val="24"/>
          <w:szCs w:val="24"/>
        </w:rPr>
      </w:pPr>
    </w:p>
    <w:p w14:paraId="454F4305" w14:textId="77777777" w:rsidR="007046A3" w:rsidRPr="007046A3" w:rsidRDefault="007046A3" w:rsidP="007046A3">
      <w:pPr>
        <w:tabs>
          <w:tab w:val="left" w:pos="2381"/>
        </w:tabs>
        <w:spacing w:after="240"/>
        <w:contextualSpacing/>
        <w:jc w:val="center"/>
        <w:rPr>
          <w:rFonts w:ascii="Arial" w:eastAsia="DengXian" w:hAnsi="Arial" w:cs="Arial"/>
          <w:b/>
          <w:color w:val="000000"/>
          <w:sz w:val="24"/>
          <w:szCs w:val="24"/>
        </w:rPr>
      </w:pPr>
    </w:p>
    <w:p w14:paraId="0CCB0304" w14:textId="77777777" w:rsidR="007046A3" w:rsidRPr="007046A3" w:rsidRDefault="007046A3" w:rsidP="007046A3">
      <w:pPr>
        <w:tabs>
          <w:tab w:val="left" w:pos="2381"/>
        </w:tabs>
        <w:spacing w:after="240"/>
        <w:contextualSpacing/>
        <w:jc w:val="center"/>
        <w:rPr>
          <w:rFonts w:ascii="Arial" w:eastAsia="DengXian" w:hAnsi="Arial" w:cs="Arial"/>
          <w:b/>
          <w:color w:val="000000"/>
          <w:sz w:val="24"/>
          <w:szCs w:val="24"/>
        </w:rPr>
      </w:pPr>
    </w:p>
    <w:p w14:paraId="633F6F04" w14:textId="77777777" w:rsidR="007046A3" w:rsidRPr="007046A3" w:rsidRDefault="007046A3" w:rsidP="007046A3">
      <w:pPr>
        <w:tabs>
          <w:tab w:val="left" w:pos="2381"/>
        </w:tabs>
        <w:spacing w:after="240"/>
        <w:contextualSpacing/>
        <w:jc w:val="center"/>
        <w:rPr>
          <w:rFonts w:ascii="Arial" w:eastAsia="DengXian" w:hAnsi="Arial" w:cs="Arial"/>
          <w:b/>
          <w:color w:val="000000"/>
          <w:sz w:val="24"/>
          <w:szCs w:val="24"/>
        </w:rPr>
      </w:pPr>
    </w:p>
    <w:p w14:paraId="1392DFFF" w14:textId="77777777" w:rsidR="007046A3" w:rsidRPr="007046A3" w:rsidRDefault="007046A3" w:rsidP="007046A3">
      <w:pPr>
        <w:tabs>
          <w:tab w:val="left" w:pos="2381"/>
        </w:tabs>
        <w:spacing w:after="240"/>
        <w:contextualSpacing/>
        <w:jc w:val="center"/>
        <w:rPr>
          <w:rFonts w:ascii="Arial" w:eastAsia="DengXian" w:hAnsi="Arial" w:cs="Arial"/>
          <w:b/>
          <w:color w:val="000000"/>
          <w:sz w:val="24"/>
          <w:szCs w:val="24"/>
        </w:rPr>
      </w:pPr>
    </w:p>
    <w:p w14:paraId="04A7F090" w14:textId="77777777" w:rsidR="007046A3" w:rsidRPr="007046A3" w:rsidRDefault="007046A3" w:rsidP="007046A3">
      <w:pPr>
        <w:tabs>
          <w:tab w:val="left" w:pos="2381"/>
        </w:tabs>
        <w:spacing w:after="240"/>
        <w:contextualSpacing/>
        <w:jc w:val="center"/>
        <w:rPr>
          <w:rFonts w:ascii="Arial" w:eastAsia="DengXian" w:hAnsi="Arial" w:cs="Arial"/>
          <w:b/>
          <w:color w:val="000000"/>
          <w:sz w:val="24"/>
          <w:szCs w:val="24"/>
        </w:rPr>
      </w:pPr>
      <w:r w:rsidRPr="007046A3">
        <w:rPr>
          <w:rFonts w:ascii="Arial" w:eastAsia="DengXian" w:hAnsi="Arial" w:cs="Arial"/>
          <w:b/>
          <w:color w:val="000000"/>
          <w:sz w:val="24"/>
          <w:szCs w:val="24"/>
        </w:rPr>
        <w:t xml:space="preserve">Participant Consent Form </w:t>
      </w:r>
    </w:p>
    <w:p w14:paraId="39C47D42" w14:textId="77777777" w:rsidR="007046A3" w:rsidRPr="007046A3" w:rsidRDefault="007046A3" w:rsidP="007046A3">
      <w:pPr>
        <w:tabs>
          <w:tab w:val="left" w:pos="2381"/>
        </w:tabs>
        <w:spacing w:after="240"/>
        <w:ind w:left="2126" w:hanging="2126"/>
        <w:contextualSpacing/>
        <w:rPr>
          <w:rFonts w:ascii="Arial" w:eastAsia="DengXian" w:hAnsi="Arial" w:cs="Arial"/>
          <w:b/>
          <w:color w:val="000000"/>
          <w:sz w:val="24"/>
          <w:szCs w:val="24"/>
        </w:rPr>
      </w:pPr>
    </w:p>
    <w:p w14:paraId="4206289D" w14:textId="77777777" w:rsidR="007046A3" w:rsidRPr="007046A3" w:rsidRDefault="007046A3" w:rsidP="007046A3">
      <w:pPr>
        <w:tabs>
          <w:tab w:val="left" w:pos="2381"/>
        </w:tabs>
        <w:spacing w:after="240"/>
        <w:contextualSpacing/>
        <w:rPr>
          <w:rFonts w:ascii="Arial" w:eastAsia="DengXian" w:hAnsi="Arial" w:cs="Arial"/>
          <w:b/>
          <w:color w:val="000000"/>
          <w:sz w:val="24"/>
          <w:szCs w:val="24"/>
          <w:highlight w:val="yellow"/>
        </w:rPr>
      </w:pPr>
    </w:p>
    <w:p w14:paraId="0150EE7F" w14:textId="77777777" w:rsidR="007046A3" w:rsidRPr="007046A3" w:rsidRDefault="007046A3" w:rsidP="007046A3">
      <w:pPr>
        <w:autoSpaceDE w:val="0"/>
        <w:autoSpaceDN w:val="0"/>
        <w:adjustRightInd w:val="0"/>
        <w:jc w:val="center"/>
        <w:rPr>
          <w:rFonts w:ascii="Arial" w:eastAsia="Calibri" w:hAnsi="Arial" w:cs="Arial"/>
          <w:color w:val="000000"/>
          <w:sz w:val="24"/>
          <w:szCs w:val="24"/>
          <w:shd w:val="clear" w:color="auto" w:fill="FFFFFF"/>
          <w14:ligatures w14:val="standardContextual"/>
        </w:rPr>
      </w:pPr>
      <w:r w:rsidRPr="007046A3">
        <w:rPr>
          <w:rFonts w:ascii="Arial" w:eastAsia="DengXian" w:hAnsi="Arial" w:cs="Arial"/>
          <w:b/>
          <w:color w:val="000000"/>
          <w:sz w:val="24"/>
          <w:szCs w:val="24"/>
        </w:rPr>
        <w:t xml:space="preserve">Title of the Study: </w:t>
      </w:r>
      <w:r w:rsidRPr="007046A3">
        <w:rPr>
          <w:rFonts w:ascii="Arial" w:eastAsia="Calibri" w:hAnsi="Arial" w:cs="Arial"/>
          <w:color w:val="000000"/>
          <w:sz w:val="24"/>
          <w:szCs w:val="24"/>
          <w:shd w:val="clear" w:color="auto" w:fill="FFFFFF"/>
          <w14:ligatures w14:val="standardContextual"/>
        </w:rPr>
        <w:t>Identifying causes of inaccurate client responses in self-reporting processes involved in mental health and wellbeing services.</w:t>
      </w:r>
    </w:p>
    <w:p w14:paraId="18DA415A" w14:textId="77777777" w:rsidR="007046A3" w:rsidRPr="007046A3" w:rsidRDefault="007046A3" w:rsidP="007046A3">
      <w:pPr>
        <w:tabs>
          <w:tab w:val="left" w:pos="2381"/>
        </w:tabs>
        <w:spacing w:after="240"/>
        <w:contextualSpacing/>
        <w:rPr>
          <w:rFonts w:ascii="Arial" w:eastAsia="DengXian" w:hAnsi="Arial" w:cs="Arial"/>
          <w:b/>
          <w:color w:val="000000"/>
          <w:sz w:val="24"/>
          <w:szCs w:val="24"/>
        </w:rPr>
      </w:pPr>
    </w:p>
    <w:p w14:paraId="0809CA8E" w14:textId="77777777" w:rsidR="007046A3" w:rsidRPr="007046A3" w:rsidRDefault="007046A3" w:rsidP="007046A3">
      <w:pPr>
        <w:tabs>
          <w:tab w:val="left" w:pos="2381"/>
        </w:tabs>
        <w:spacing w:after="240"/>
        <w:contextualSpacing/>
        <w:rPr>
          <w:rFonts w:ascii="Arial" w:eastAsia="DengXian" w:hAnsi="Arial" w:cs="Arial"/>
          <w:b/>
          <w:color w:val="000000"/>
          <w:sz w:val="24"/>
          <w:szCs w:val="24"/>
        </w:rPr>
      </w:pPr>
      <w:r w:rsidRPr="007046A3">
        <w:rPr>
          <w:rFonts w:ascii="Arial" w:eastAsia="DengXian" w:hAnsi="Arial" w:cs="Arial"/>
          <w:b/>
          <w:color w:val="000000"/>
          <w:sz w:val="24"/>
          <w:szCs w:val="24"/>
        </w:rPr>
        <w:t xml:space="preserve">Research Team: </w:t>
      </w:r>
      <w:r w:rsidRPr="007046A3">
        <w:rPr>
          <w:rFonts w:ascii="Arial" w:eastAsia="DengXian" w:hAnsi="Arial" w:cs="Arial"/>
          <w:bCs/>
          <w:color w:val="000000"/>
          <w:sz w:val="24"/>
          <w:szCs w:val="24"/>
        </w:rPr>
        <w:t>William Page (2113430@student.uwtsd.ac.uk) and supervisor Stacey Coleman (</w:t>
      </w:r>
      <w:hyperlink r:id="rId49" w:history="1">
        <w:r w:rsidRPr="007046A3">
          <w:rPr>
            <w:rFonts w:ascii="Arial" w:eastAsia="DengXian" w:hAnsi="Arial" w:cs="Arial"/>
            <w:bCs/>
            <w:color w:val="0563C1"/>
            <w:sz w:val="24"/>
            <w:szCs w:val="24"/>
            <w:u w:val="single"/>
          </w:rPr>
          <w:t>stacey.coleman@uwtsd.ac.uk</w:t>
        </w:r>
      </w:hyperlink>
      <w:r w:rsidRPr="007046A3">
        <w:rPr>
          <w:rFonts w:ascii="Arial" w:eastAsia="DengXian" w:hAnsi="Arial" w:cs="Arial"/>
          <w:b/>
          <w:color w:val="000000"/>
          <w:sz w:val="24"/>
          <w:szCs w:val="24"/>
        </w:rPr>
        <w:t>)</w:t>
      </w:r>
    </w:p>
    <w:p w14:paraId="7AAC52AE" w14:textId="77777777" w:rsidR="007046A3" w:rsidRPr="007046A3" w:rsidRDefault="007046A3" w:rsidP="007046A3">
      <w:pPr>
        <w:tabs>
          <w:tab w:val="left" w:pos="2381"/>
        </w:tabs>
        <w:spacing w:after="240"/>
        <w:ind w:left="2126" w:hanging="2126"/>
        <w:contextualSpacing/>
        <w:rPr>
          <w:rFonts w:ascii="Arial" w:eastAsia="DengXian" w:hAnsi="Arial" w:cs="Arial"/>
          <w:b/>
          <w:color w:val="000000"/>
          <w:sz w:val="24"/>
          <w:szCs w:val="24"/>
          <w:highlight w:val="yellow"/>
        </w:rPr>
      </w:pPr>
      <w:r w:rsidRPr="007046A3">
        <w:rPr>
          <w:rFonts w:ascii="Arial" w:eastAsia="DengXian" w:hAnsi="Arial" w:cs="Arial"/>
          <w:b/>
          <w:color w:val="000000"/>
          <w:sz w:val="24"/>
          <w:szCs w:val="24"/>
        </w:rPr>
        <w:t xml:space="preserve"> </w:t>
      </w:r>
    </w:p>
    <w:p w14:paraId="3FECE265" w14:textId="77777777" w:rsidR="007046A3" w:rsidRPr="007046A3" w:rsidRDefault="007046A3" w:rsidP="007046A3">
      <w:pPr>
        <w:spacing w:after="160"/>
        <w:contextualSpacing/>
        <w:rPr>
          <w:rFonts w:cs="Arial"/>
          <w:sz w:val="24"/>
          <w:szCs w:val="22"/>
        </w:rPr>
      </w:pPr>
      <w:r w:rsidRPr="007046A3">
        <w:rPr>
          <w:rFonts w:ascii="Arial" w:eastAsia="DengXian" w:hAnsi="Arial" w:cs="Arial"/>
          <w:b/>
          <w:bCs/>
          <w:kern w:val="2"/>
          <w:sz w:val="24"/>
          <w:szCs w:val="24"/>
          <w:lang w:eastAsia="zh-CN"/>
          <w14:ligatures w14:val="standardContextual"/>
        </w:rPr>
        <w:t>Date:</w:t>
      </w:r>
    </w:p>
    <w:p w14:paraId="7DB6249D" w14:textId="77777777" w:rsidR="007046A3" w:rsidRPr="007046A3" w:rsidRDefault="007046A3" w:rsidP="007046A3">
      <w:pPr>
        <w:spacing w:after="160"/>
        <w:contextualSpacing/>
        <w:rPr>
          <w:rFonts w:ascii="Arial" w:eastAsia="DengXian" w:hAnsi="Arial" w:cs="Arial"/>
          <w:color w:val="FF0000"/>
          <w:kern w:val="2"/>
          <w:sz w:val="22"/>
          <w:szCs w:val="22"/>
          <w:lang w:eastAsia="zh-CN"/>
          <w14:ligatures w14:val="standardContextual"/>
        </w:rPr>
      </w:pPr>
    </w:p>
    <w:p w14:paraId="4FA798C4" w14:textId="77777777" w:rsidR="007046A3" w:rsidRPr="007046A3" w:rsidRDefault="007046A3" w:rsidP="007046A3">
      <w:pPr>
        <w:spacing w:after="160" w:line="259" w:lineRule="auto"/>
        <w:ind w:right="440"/>
        <w:jc w:val="both"/>
        <w:rPr>
          <w:rFonts w:ascii="Arial" w:eastAsia="DengXian" w:hAnsi="Arial" w:cs="Arial"/>
          <w:b/>
          <w:bCs/>
          <w:kern w:val="2"/>
          <w:sz w:val="24"/>
          <w:szCs w:val="24"/>
          <w:lang w:eastAsia="zh-CN"/>
          <w14:ligatures w14:val="standardContextual"/>
        </w:rPr>
      </w:pPr>
      <w:r w:rsidRPr="007046A3">
        <w:rPr>
          <w:rFonts w:ascii="Arial" w:eastAsia="DengXian" w:hAnsi="Arial" w:cs="Arial"/>
          <w:b/>
          <w:bCs/>
          <w:kern w:val="2"/>
          <w:sz w:val="24"/>
          <w:szCs w:val="24"/>
          <w:lang w:eastAsia="zh-CN"/>
          <w14:ligatures w14:val="standardContextual"/>
        </w:rPr>
        <w:t>Please review the statements below and indicate your response by circling either 'Yes' or 'No':</w:t>
      </w:r>
    </w:p>
    <w:p w14:paraId="6B9C693F" w14:textId="77777777" w:rsidR="007046A3" w:rsidRPr="007046A3" w:rsidRDefault="007046A3" w:rsidP="007046A3">
      <w:pPr>
        <w:spacing w:after="160"/>
        <w:contextualSpacing/>
        <w:rPr>
          <w:rFonts w:ascii="Calibri" w:eastAsia="DengXian" w:hAnsi="Calibri" w:cs="Calibri"/>
          <w:color w:val="FF0000"/>
          <w:kern w:val="2"/>
          <w:sz w:val="22"/>
          <w:szCs w:val="22"/>
          <w:lang w:eastAsia="zh-CN"/>
          <w14:ligatures w14:val="standardContextual"/>
        </w:rPr>
      </w:pPr>
    </w:p>
    <w:tbl>
      <w:tblPr>
        <w:tblStyle w:val="TableGrid1"/>
        <w:tblW w:w="0" w:type="auto"/>
        <w:tblLook w:val="04A0" w:firstRow="1" w:lastRow="0" w:firstColumn="1" w:lastColumn="0" w:noHBand="0" w:noVBand="1"/>
      </w:tblPr>
      <w:tblGrid>
        <w:gridCol w:w="6374"/>
        <w:gridCol w:w="959"/>
        <w:gridCol w:w="957"/>
      </w:tblGrid>
      <w:tr w:rsidR="007046A3" w:rsidRPr="007046A3" w14:paraId="469D5B16" w14:textId="77777777" w:rsidTr="008657F8">
        <w:trPr>
          <w:trHeight w:val="578"/>
        </w:trPr>
        <w:tc>
          <w:tcPr>
            <w:tcW w:w="6374" w:type="dxa"/>
          </w:tcPr>
          <w:p w14:paraId="6A7E921E" w14:textId="77777777" w:rsidR="007046A3" w:rsidRPr="007046A3" w:rsidRDefault="007046A3" w:rsidP="007046A3">
            <w:pPr>
              <w:numPr>
                <w:ilvl w:val="0"/>
                <w:numId w:val="33"/>
              </w:numPr>
              <w:spacing w:after="200" w:line="276" w:lineRule="auto"/>
              <w:contextualSpacing/>
              <w:jc w:val="both"/>
              <w:rPr>
                <w:rFonts w:ascii="Arial" w:eastAsia="Calibri" w:hAnsi="Arial"/>
              </w:rPr>
            </w:pPr>
            <w:r w:rsidRPr="007046A3">
              <w:rPr>
                <w:rFonts w:ascii="Arial" w:eastAsia="Calibri" w:hAnsi="Arial"/>
                <w:color w:val="000000"/>
              </w:rPr>
              <w:t>I confirm that I have read and understand the information provided on EMS for the above study.</w:t>
            </w:r>
          </w:p>
        </w:tc>
        <w:tc>
          <w:tcPr>
            <w:tcW w:w="959" w:type="dxa"/>
          </w:tcPr>
          <w:p w14:paraId="14B86909" w14:textId="77777777" w:rsidR="007046A3" w:rsidRPr="007046A3" w:rsidRDefault="007046A3" w:rsidP="007046A3">
            <w:pPr>
              <w:rPr>
                <w:rFonts w:ascii="Arial" w:eastAsia="Calibri" w:hAnsi="Arial"/>
              </w:rPr>
            </w:pPr>
            <w:r w:rsidRPr="007046A3">
              <w:rPr>
                <w:rFonts w:ascii="Arial" w:eastAsia="Calibri" w:hAnsi="Arial"/>
              </w:rPr>
              <w:t>Yes</w:t>
            </w:r>
          </w:p>
        </w:tc>
        <w:tc>
          <w:tcPr>
            <w:tcW w:w="957" w:type="dxa"/>
          </w:tcPr>
          <w:p w14:paraId="01A23379" w14:textId="77777777" w:rsidR="007046A3" w:rsidRPr="007046A3" w:rsidRDefault="007046A3" w:rsidP="007046A3">
            <w:pPr>
              <w:rPr>
                <w:rFonts w:ascii="Arial" w:eastAsia="Calibri" w:hAnsi="Arial"/>
              </w:rPr>
            </w:pPr>
            <w:r w:rsidRPr="007046A3">
              <w:rPr>
                <w:rFonts w:ascii="Arial" w:eastAsia="Calibri" w:hAnsi="Arial"/>
              </w:rPr>
              <w:t>No</w:t>
            </w:r>
          </w:p>
        </w:tc>
      </w:tr>
      <w:tr w:rsidR="007046A3" w:rsidRPr="007046A3" w14:paraId="352392F3" w14:textId="77777777" w:rsidTr="008657F8">
        <w:trPr>
          <w:trHeight w:val="476"/>
        </w:trPr>
        <w:tc>
          <w:tcPr>
            <w:tcW w:w="6374" w:type="dxa"/>
          </w:tcPr>
          <w:p w14:paraId="1DBC2254" w14:textId="77777777" w:rsidR="007046A3" w:rsidRPr="007046A3" w:rsidRDefault="007046A3" w:rsidP="007046A3">
            <w:pPr>
              <w:numPr>
                <w:ilvl w:val="0"/>
                <w:numId w:val="33"/>
              </w:numPr>
              <w:spacing w:after="200" w:line="276" w:lineRule="auto"/>
              <w:contextualSpacing/>
              <w:jc w:val="both"/>
              <w:rPr>
                <w:rFonts w:ascii="Arial" w:eastAsia="Calibri" w:hAnsi="Arial"/>
                <w:color w:val="000000"/>
              </w:rPr>
            </w:pPr>
            <w:r w:rsidRPr="007046A3">
              <w:rPr>
                <w:rFonts w:ascii="Arial" w:eastAsia="Calibri" w:hAnsi="Arial"/>
                <w:color w:val="000000"/>
              </w:rPr>
              <w:t>I confirm that I have received the materials that will be used within this interview via email before today</w:t>
            </w:r>
          </w:p>
        </w:tc>
        <w:tc>
          <w:tcPr>
            <w:tcW w:w="959" w:type="dxa"/>
          </w:tcPr>
          <w:p w14:paraId="557DAC75" w14:textId="77777777" w:rsidR="007046A3" w:rsidRPr="007046A3" w:rsidRDefault="007046A3" w:rsidP="007046A3">
            <w:pPr>
              <w:rPr>
                <w:rFonts w:ascii="Arial" w:eastAsia="Calibri" w:hAnsi="Arial"/>
              </w:rPr>
            </w:pPr>
            <w:r w:rsidRPr="007046A3">
              <w:rPr>
                <w:rFonts w:ascii="Arial" w:eastAsia="Calibri" w:hAnsi="Arial"/>
              </w:rPr>
              <w:t>Yes</w:t>
            </w:r>
          </w:p>
        </w:tc>
        <w:tc>
          <w:tcPr>
            <w:tcW w:w="957" w:type="dxa"/>
          </w:tcPr>
          <w:p w14:paraId="514DEA55" w14:textId="77777777" w:rsidR="007046A3" w:rsidRPr="007046A3" w:rsidRDefault="007046A3" w:rsidP="007046A3">
            <w:pPr>
              <w:rPr>
                <w:rFonts w:ascii="Arial" w:eastAsia="Calibri" w:hAnsi="Arial"/>
              </w:rPr>
            </w:pPr>
            <w:r w:rsidRPr="007046A3">
              <w:rPr>
                <w:rFonts w:ascii="Arial" w:eastAsia="Calibri" w:hAnsi="Arial"/>
              </w:rPr>
              <w:t>No</w:t>
            </w:r>
          </w:p>
        </w:tc>
      </w:tr>
      <w:tr w:rsidR="007046A3" w:rsidRPr="007046A3" w14:paraId="09753D82" w14:textId="77777777" w:rsidTr="008657F8">
        <w:trPr>
          <w:trHeight w:val="476"/>
        </w:trPr>
        <w:tc>
          <w:tcPr>
            <w:tcW w:w="6374" w:type="dxa"/>
          </w:tcPr>
          <w:p w14:paraId="30C9467A" w14:textId="77777777" w:rsidR="007046A3" w:rsidRPr="007046A3" w:rsidRDefault="007046A3" w:rsidP="007046A3">
            <w:pPr>
              <w:numPr>
                <w:ilvl w:val="0"/>
                <w:numId w:val="33"/>
              </w:numPr>
              <w:spacing w:after="200" w:line="276" w:lineRule="auto"/>
              <w:contextualSpacing/>
              <w:jc w:val="both"/>
              <w:rPr>
                <w:rFonts w:ascii="Arial" w:eastAsia="Calibri" w:hAnsi="Arial"/>
                <w:color w:val="000000"/>
              </w:rPr>
            </w:pPr>
            <w:r w:rsidRPr="007046A3">
              <w:rPr>
                <w:rFonts w:ascii="Arial" w:eastAsia="Calibri" w:hAnsi="Arial"/>
                <w:color w:val="000000"/>
              </w:rPr>
              <w:t>I understand that I may ask questions at any time.  </w:t>
            </w:r>
          </w:p>
        </w:tc>
        <w:tc>
          <w:tcPr>
            <w:tcW w:w="959" w:type="dxa"/>
          </w:tcPr>
          <w:p w14:paraId="34A173C3" w14:textId="77777777" w:rsidR="007046A3" w:rsidRPr="007046A3" w:rsidRDefault="007046A3" w:rsidP="007046A3">
            <w:pPr>
              <w:rPr>
                <w:rFonts w:ascii="Arial" w:eastAsia="Calibri" w:hAnsi="Arial"/>
              </w:rPr>
            </w:pPr>
            <w:r w:rsidRPr="007046A3">
              <w:rPr>
                <w:rFonts w:ascii="Arial" w:eastAsia="Calibri" w:hAnsi="Arial"/>
              </w:rPr>
              <w:t>Yes</w:t>
            </w:r>
          </w:p>
        </w:tc>
        <w:tc>
          <w:tcPr>
            <w:tcW w:w="957" w:type="dxa"/>
          </w:tcPr>
          <w:p w14:paraId="30E2D795" w14:textId="77777777" w:rsidR="007046A3" w:rsidRPr="007046A3" w:rsidRDefault="007046A3" w:rsidP="007046A3">
            <w:pPr>
              <w:rPr>
                <w:rFonts w:ascii="Arial" w:eastAsia="Calibri" w:hAnsi="Arial"/>
              </w:rPr>
            </w:pPr>
            <w:r w:rsidRPr="007046A3">
              <w:rPr>
                <w:rFonts w:ascii="Arial" w:eastAsia="Calibri" w:hAnsi="Arial"/>
              </w:rPr>
              <w:t>No</w:t>
            </w:r>
          </w:p>
        </w:tc>
      </w:tr>
      <w:tr w:rsidR="007046A3" w:rsidRPr="007046A3" w14:paraId="6E4FF1B5" w14:textId="77777777" w:rsidTr="008657F8">
        <w:tc>
          <w:tcPr>
            <w:tcW w:w="6374" w:type="dxa"/>
          </w:tcPr>
          <w:p w14:paraId="71C5578D" w14:textId="77777777" w:rsidR="007046A3" w:rsidRPr="007046A3" w:rsidRDefault="007046A3" w:rsidP="007046A3">
            <w:pPr>
              <w:numPr>
                <w:ilvl w:val="0"/>
                <w:numId w:val="33"/>
              </w:numPr>
              <w:spacing w:after="200" w:line="276" w:lineRule="auto"/>
              <w:contextualSpacing/>
              <w:jc w:val="both"/>
              <w:rPr>
                <w:rFonts w:ascii="Arial" w:eastAsia="Calibri" w:hAnsi="Arial"/>
                <w:color w:val="000000"/>
              </w:rPr>
            </w:pPr>
            <w:r w:rsidRPr="007046A3">
              <w:rPr>
                <w:rFonts w:ascii="Arial" w:eastAsia="Calibri" w:hAnsi="Arial"/>
                <w:color w:val="000000"/>
              </w:rPr>
              <w:t>I understand that my participation is voluntary, and I am free to withdraw from the study at any time without penalty or giving any reason.</w:t>
            </w:r>
          </w:p>
        </w:tc>
        <w:tc>
          <w:tcPr>
            <w:tcW w:w="959" w:type="dxa"/>
          </w:tcPr>
          <w:p w14:paraId="3ABCA652" w14:textId="77777777" w:rsidR="007046A3" w:rsidRPr="007046A3" w:rsidRDefault="007046A3" w:rsidP="007046A3">
            <w:pPr>
              <w:rPr>
                <w:rFonts w:ascii="Arial" w:eastAsia="Calibri" w:hAnsi="Arial"/>
              </w:rPr>
            </w:pPr>
            <w:r w:rsidRPr="007046A3">
              <w:rPr>
                <w:rFonts w:ascii="Arial" w:eastAsia="Calibri" w:hAnsi="Arial"/>
              </w:rPr>
              <w:t>Yes</w:t>
            </w:r>
          </w:p>
        </w:tc>
        <w:tc>
          <w:tcPr>
            <w:tcW w:w="957" w:type="dxa"/>
          </w:tcPr>
          <w:p w14:paraId="7245796B" w14:textId="77777777" w:rsidR="007046A3" w:rsidRPr="007046A3" w:rsidRDefault="007046A3" w:rsidP="007046A3">
            <w:pPr>
              <w:rPr>
                <w:rFonts w:ascii="Arial" w:eastAsia="Calibri" w:hAnsi="Arial"/>
              </w:rPr>
            </w:pPr>
            <w:r w:rsidRPr="007046A3">
              <w:rPr>
                <w:rFonts w:ascii="Arial" w:eastAsia="Calibri" w:hAnsi="Arial"/>
              </w:rPr>
              <w:t>No</w:t>
            </w:r>
          </w:p>
        </w:tc>
      </w:tr>
      <w:tr w:rsidR="007046A3" w:rsidRPr="007046A3" w14:paraId="21F09BA0" w14:textId="77777777" w:rsidTr="008657F8">
        <w:tc>
          <w:tcPr>
            <w:tcW w:w="6374" w:type="dxa"/>
          </w:tcPr>
          <w:p w14:paraId="0BF8A611" w14:textId="77777777" w:rsidR="007046A3" w:rsidRPr="007046A3" w:rsidRDefault="007046A3" w:rsidP="007046A3">
            <w:pPr>
              <w:numPr>
                <w:ilvl w:val="0"/>
                <w:numId w:val="33"/>
              </w:numPr>
              <w:spacing w:after="200" w:line="276" w:lineRule="auto"/>
              <w:contextualSpacing/>
              <w:jc w:val="both"/>
              <w:rPr>
                <w:rFonts w:ascii="Arial" w:eastAsia="Calibri" w:hAnsi="Arial"/>
                <w:color w:val="000000"/>
              </w:rPr>
            </w:pPr>
            <w:r w:rsidRPr="007046A3">
              <w:rPr>
                <w:rFonts w:ascii="Arial" w:eastAsia="Calibri" w:hAnsi="Arial"/>
              </w:rPr>
              <w:t>I understand that my fully anonymized data will be utilised for the researcher’s final year undergraduate empirical project.</w:t>
            </w:r>
          </w:p>
        </w:tc>
        <w:tc>
          <w:tcPr>
            <w:tcW w:w="959" w:type="dxa"/>
          </w:tcPr>
          <w:p w14:paraId="5D0790A6" w14:textId="77777777" w:rsidR="007046A3" w:rsidRPr="007046A3" w:rsidRDefault="007046A3" w:rsidP="007046A3">
            <w:pPr>
              <w:rPr>
                <w:rFonts w:ascii="Arial" w:eastAsia="Calibri" w:hAnsi="Arial"/>
              </w:rPr>
            </w:pPr>
            <w:r w:rsidRPr="007046A3">
              <w:rPr>
                <w:rFonts w:ascii="Arial" w:eastAsia="Calibri" w:hAnsi="Arial"/>
              </w:rPr>
              <w:t>Yes</w:t>
            </w:r>
          </w:p>
        </w:tc>
        <w:tc>
          <w:tcPr>
            <w:tcW w:w="957" w:type="dxa"/>
          </w:tcPr>
          <w:p w14:paraId="06450C2C" w14:textId="77777777" w:rsidR="007046A3" w:rsidRPr="007046A3" w:rsidRDefault="007046A3" w:rsidP="007046A3">
            <w:pPr>
              <w:rPr>
                <w:rFonts w:ascii="Arial" w:eastAsia="Calibri" w:hAnsi="Arial"/>
              </w:rPr>
            </w:pPr>
            <w:r w:rsidRPr="007046A3">
              <w:rPr>
                <w:rFonts w:ascii="Arial" w:eastAsia="Calibri" w:hAnsi="Arial"/>
              </w:rPr>
              <w:t>No</w:t>
            </w:r>
          </w:p>
        </w:tc>
      </w:tr>
      <w:tr w:rsidR="007046A3" w:rsidRPr="007046A3" w14:paraId="4BA893BB" w14:textId="77777777" w:rsidTr="008657F8">
        <w:tc>
          <w:tcPr>
            <w:tcW w:w="6374" w:type="dxa"/>
          </w:tcPr>
          <w:p w14:paraId="268EFFF9" w14:textId="77777777" w:rsidR="007046A3" w:rsidRPr="007046A3" w:rsidRDefault="007046A3" w:rsidP="007046A3">
            <w:pPr>
              <w:numPr>
                <w:ilvl w:val="0"/>
                <w:numId w:val="33"/>
              </w:numPr>
              <w:spacing w:after="200" w:line="276" w:lineRule="auto"/>
              <w:contextualSpacing/>
              <w:jc w:val="both"/>
              <w:rPr>
                <w:rFonts w:ascii="Arial" w:eastAsia="Calibri" w:hAnsi="Arial"/>
                <w:color w:val="FF0000"/>
              </w:rPr>
            </w:pPr>
            <w:r w:rsidRPr="007046A3">
              <w:rPr>
                <w:rFonts w:ascii="Arial" w:eastAsia="Calibri" w:hAnsi="Arial"/>
              </w:rPr>
              <w:t>I understand that I may decline to answer any question that I do not wish to answer.</w:t>
            </w:r>
          </w:p>
        </w:tc>
        <w:tc>
          <w:tcPr>
            <w:tcW w:w="959" w:type="dxa"/>
          </w:tcPr>
          <w:p w14:paraId="56FECBCC" w14:textId="77777777" w:rsidR="007046A3" w:rsidRPr="007046A3" w:rsidRDefault="007046A3" w:rsidP="007046A3">
            <w:pPr>
              <w:rPr>
                <w:rFonts w:ascii="Arial" w:eastAsia="Calibri" w:hAnsi="Arial"/>
              </w:rPr>
            </w:pPr>
            <w:r w:rsidRPr="007046A3">
              <w:rPr>
                <w:rFonts w:ascii="Arial" w:eastAsia="Calibri" w:hAnsi="Arial"/>
              </w:rPr>
              <w:t>Yes</w:t>
            </w:r>
          </w:p>
        </w:tc>
        <w:tc>
          <w:tcPr>
            <w:tcW w:w="957" w:type="dxa"/>
          </w:tcPr>
          <w:p w14:paraId="07DD30DF" w14:textId="77777777" w:rsidR="007046A3" w:rsidRPr="007046A3" w:rsidRDefault="007046A3" w:rsidP="007046A3">
            <w:pPr>
              <w:rPr>
                <w:rFonts w:ascii="Arial" w:eastAsia="Calibri" w:hAnsi="Arial"/>
              </w:rPr>
            </w:pPr>
            <w:r w:rsidRPr="007046A3">
              <w:rPr>
                <w:rFonts w:ascii="Arial" w:eastAsia="Calibri" w:hAnsi="Arial"/>
              </w:rPr>
              <w:t>No</w:t>
            </w:r>
          </w:p>
        </w:tc>
      </w:tr>
      <w:tr w:rsidR="007046A3" w:rsidRPr="007046A3" w14:paraId="4C5FD194" w14:textId="77777777" w:rsidTr="008657F8">
        <w:tc>
          <w:tcPr>
            <w:tcW w:w="6374" w:type="dxa"/>
          </w:tcPr>
          <w:p w14:paraId="1D385A08" w14:textId="77777777" w:rsidR="007046A3" w:rsidRPr="007046A3" w:rsidRDefault="007046A3" w:rsidP="007046A3">
            <w:pPr>
              <w:numPr>
                <w:ilvl w:val="0"/>
                <w:numId w:val="33"/>
              </w:numPr>
              <w:spacing w:after="200" w:line="276" w:lineRule="auto"/>
              <w:contextualSpacing/>
              <w:jc w:val="both"/>
              <w:rPr>
                <w:rFonts w:ascii="Arial" w:eastAsia="Calibri" w:hAnsi="Arial"/>
                <w:color w:val="FF0000"/>
              </w:rPr>
            </w:pPr>
            <w:r w:rsidRPr="007046A3">
              <w:rPr>
                <w:rFonts w:ascii="Arial" w:eastAsia="Calibri" w:hAnsi="Arial"/>
              </w:rPr>
              <w:t>I agree to the interview being recorded for transcription purposes. </w:t>
            </w:r>
          </w:p>
        </w:tc>
        <w:tc>
          <w:tcPr>
            <w:tcW w:w="959" w:type="dxa"/>
          </w:tcPr>
          <w:p w14:paraId="15E2AA5E" w14:textId="77777777" w:rsidR="007046A3" w:rsidRPr="007046A3" w:rsidRDefault="007046A3" w:rsidP="007046A3">
            <w:pPr>
              <w:rPr>
                <w:rFonts w:ascii="Arial" w:eastAsia="Calibri" w:hAnsi="Arial"/>
              </w:rPr>
            </w:pPr>
            <w:r w:rsidRPr="007046A3">
              <w:rPr>
                <w:rFonts w:ascii="Arial" w:eastAsia="Calibri" w:hAnsi="Arial"/>
              </w:rPr>
              <w:t>Yes</w:t>
            </w:r>
          </w:p>
        </w:tc>
        <w:tc>
          <w:tcPr>
            <w:tcW w:w="957" w:type="dxa"/>
          </w:tcPr>
          <w:p w14:paraId="33AE9A3C" w14:textId="77777777" w:rsidR="007046A3" w:rsidRPr="007046A3" w:rsidRDefault="007046A3" w:rsidP="007046A3">
            <w:pPr>
              <w:rPr>
                <w:rFonts w:ascii="Arial" w:eastAsia="Calibri" w:hAnsi="Arial"/>
              </w:rPr>
            </w:pPr>
            <w:r w:rsidRPr="007046A3">
              <w:rPr>
                <w:rFonts w:ascii="Arial" w:eastAsia="Calibri" w:hAnsi="Arial"/>
              </w:rPr>
              <w:t>No</w:t>
            </w:r>
          </w:p>
        </w:tc>
      </w:tr>
      <w:tr w:rsidR="007046A3" w:rsidRPr="007046A3" w14:paraId="1121AEE4" w14:textId="77777777" w:rsidTr="008657F8">
        <w:tc>
          <w:tcPr>
            <w:tcW w:w="6374" w:type="dxa"/>
          </w:tcPr>
          <w:p w14:paraId="12F7F62E" w14:textId="77777777" w:rsidR="007046A3" w:rsidRPr="007046A3" w:rsidRDefault="007046A3" w:rsidP="007046A3">
            <w:pPr>
              <w:numPr>
                <w:ilvl w:val="0"/>
                <w:numId w:val="33"/>
              </w:numPr>
              <w:spacing w:after="200" w:line="276" w:lineRule="auto"/>
              <w:contextualSpacing/>
              <w:jc w:val="both"/>
              <w:rPr>
                <w:rFonts w:ascii="Arial" w:eastAsia="Calibri" w:hAnsi="Arial"/>
                <w:color w:val="FF0000"/>
              </w:rPr>
            </w:pPr>
            <w:r w:rsidRPr="007046A3">
              <w:rPr>
                <w:rFonts w:ascii="Arial" w:eastAsia="Calibri" w:hAnsi="Arial"/>
                <w:shd w:val="clear" w:color="auto" w:fill="FFFFFF"/>
              </w:rPr>
              <w:t>I understand that I have the right to ask for the recording to be turned off at any time during the interview.  </w:t>
            </w:r>
          </w:p>
        </w:tc>
        <w:tc>
          <w:tcPr>
            <w:tcW w:w="959" w:type="dxa"/>
          </w:tcPr>
          <w:p w14:paraId="4DAC0D44" w14:textId="77777777" w:rsidR="007046A3" w:rsidRPr="007046A3" w:rsidRDefault="007046A3" w:rsidP="007046A3">
            <w:pPr>
              <w:rPr>
                <w:rFonts w:ascii="Arial" w:eastAsia="Calibri" w:hAnsi="Arial"/>
              </w:rPr>
            </w:pPr>
            <w:r w:rsidRPr="007046A3">
              <w:rPr>
                <w:rFonts w:ascii="Arial" w:eastAsia="Calibri" w:hAnsi="Arial"/>
              </w:rPr>
              <w:t>Yes</w:t>
            </w:r>
          </w:p>
        </w:tc>
        <w:tc>
          <w:tcPr>
            <w:tcW w:w="957" w:type="dxa"/>
          </w:tcPr>
          <w:p w14:paraId="5C85B947" w14:textId="77777777" w:rsidR="007046A3" w:rsidRPr="007046A3" w:rsidRDefault="007046A3" w:rsidP="007046A3">
            <w:pPr>
              <w:rPr>
                <w:rFonts w:ascii="Arial" w:eastAsia="Calibri" w:hAnsi="Arial"/>
              </w:rPr>
            </w:pPr>
            <w:r w:rsidRPr="007046A3">
              <w:rPr>
                <w:rFonts w:ascii="Arial" w:eastAsia="Calibri" w:hAnsi="Arial"/>
              </w:rPr>
              <w:t>No</w:t>
            </w:r>
          </w:p>
        </w:tc>
      </w:tr>
      <w:tr w:rsidR="007046A3" w:rsidRPr="007046A3" w14:paraId="358C4282" w14:textId="77777777" w:rsidTr="008657F8">
        <w:tc>
          <w:tcPr>
            <w:tcW w:w="6374" w:type="dxa"/>
          </w:tcPr>
          <w:p w14:paraId="543F08FD" w14:textId="77777777" w:rsidR="007046A3" w:rsidRPr="007046A3" w:rsidRDefault="007046A3" w:rsidP="007046A3">
            <w:pPr>
              <w:numPr>
                <w:ilvl w:val="0"/>
                <w:numId w:val="33"/>
              </w:numPr>
              <w:spacing w:after="200" w:line="276" w:lineRule="auto"/>
              <w:contextualSpacing/>
              <w:jc w:val="both"/>
              <w:rPr>
                <w:rFonts w:ascii="Arial" w:eastAsia="Calibri" w:hAnsi="Arial"/>
              </w:rPr>
            </w:pPr>
            <w:r w:rsidRPr="007046A3">
              <w:rPr>
                <w:rFonts w:ascii="Arial" w:eastAsia="Calibri" w:hAnsi="Arial"/>
              </w:rPr>
              <w:t>I understand that I may withdraw my consent at any time during participation and up to the point that I leave the interview room.</w:t>
            </w:r>
          </w:p>
        </w:tc>
        <w:tc>
          <w:tcPr>
            <w:tcW w:w="959" w:type="dxa"/>
          </w:tcPr>
          <w:p w14:paraId="1148B98A" w14:textId="77777777" w:rsidR="007046A3" w:rsidRPr="007046A3" w:rsidRDefault="007046A3" w:rsidP="007046A3">
            <w:pPr>
              <w:rPr>
                <w:rFonts w:ascii="Arial" w:eastAsia="Calibri" w:hAnsi="Arial"/>
              </w:rPr>
            </w:pPr>
            <w:r w:rsidRPr="007046A3">
              <w:rPr>
                <w:rFonts w:ascii="Arial" w:eastAsia="Calibri" w:hAnsi="Arial"/>
              </w:rPr>
              <w:t>Yes</w:t>
            </w:r>
          </w:p>
        </w:tc>
        <w:tc>
          <w:tcPr>
            <w:tcW w:w="957" w:type="dxa"/>
          </w:tcPr>
          <w:p w14:paraId="2E029EA1" w14:textId="77777777" w:rsidR="007046A3" w:rsidRPr="007046A3" w:rsidRDefault="007046A3" w:rsidP="007046A3">
            <w:pPr>
              <w:rPr>
                <w:rFonts w:ascii="Arial" w:eastAsia="Calibri" w:hAnsi="Arial"/>
              </w:rPr>
            </w:pPr>
            <w:r w:rsidRPr="007046A3">
              <w:rPr>
                <w:rFonts w:ascii="Arial" w:eastAsia="Calibri" w:hAnsi="Arial"/>
              </w:rPr>
              <w:t>No</w:t>
            </w:r>
          </w:p>
        </w:tc>
      </w:tr>
      <w:tr w:rsidR="007046A3" w:rsidRPr="007046A3" w14:paraId="1921EA6B" w14:textId="77777777" w:rsidTr="008657F8">
        <w:tc>
          <w:tcPr>
            <w:tcW w:w="6374" w:type="dxa"/>
          </w:tcPr>
          <w:p w14:paraId="60E03BA8" w14:textId="77777777" w:rsidR="007046A3" w:rsidRPr="007046A3" w:rsidRDefault="007046A3" w:rsidP="007046A3">
            <w:pPr>
              <w:numPr>
                <w:ilvl w:val="0"/>
                <w:numId w:val="33"/>
              </w:numPr>
              <w:spacing w:after="200" w:line="276" w:lineRule="auto"/>
              <w:contextualSpacing/>
              <w:jc w:val="both"/>
              <w:rPr>
                <w:rFonts w:ascii="Arial" w:eastAsia="Calibri" w:hAnsi="Arial"/>
              </w:rPr>
            </w:pPr>
            <w:r w:rsidRPr="007046A3">
              <w:rPr>
                <w:rFonts w:ascii="Arial" w:eastAsia="Calibri" w:hAnsi="Arial"/>
              </w:rPr>
              <w:t>I understand that the anonymised data provided will be securely stored and accessible only to the members of the research team directly involved in the study, and that confidentiality will be maintained.</w:t>
            </w:r>
          </w:p>
        </w:tc>
        <w:tc>
          <w:tcPr>
            <w:tcW w:w="959" w:type="dxa"/>
          </w:tcPr>
          <w:p w14:paraId="155D9259" w14:textId="77777777" w:rsidR="007046A3" w:rsidRPr="007046A3" w:rsidRDefault="007046A3" w:rsidP="007046A3">
            <w:pPr>
              <w:rPr>
                <w:rFonts w:ascii="Arial" w:eastAsia="Calibri" w:hAnsi="Arial"/>
              </w:rPr>
            </w:pPr>
            <w:r w:rsidRPr="007046A3">
              <w:rPr>
                <w:rFonts w:ascii="Arial" w:eastAsia="Calibri" w:hAnsi="Arial"/>
              </w:rPr>
              <w:t>Yes</w:t>
            </w:r>
          </w:p>
        </w:tc>
        <w:tc>
          <w:tcPr>
            <w:tcW w:w="957" w:type="dxa"/>
          </w:tcPr>
          <w:p w14:paraId="41C40C8A" w14:textId="77777777" w:rsidR="007046A3" w:rsidRPr="007046A3" w:rsidRDefault="007046A3" w:rsidP="007046A3">
            <w:pPr>
              <w:rPr>
                <w:rFonts w:ascii="Arial" w:eastAsia="Calibri" w:hAnsi="Arial"/>
              </w:rPr>
            </w:pPr>
            <w:r w:rsidRPr="007046A3">
              <w:rPr>
                <w:rFonts w:ascii="Arial" w:eastAsia="Calibri" w:hAnsi="Arial"/>
              </w:rPr>
              <w:t>No</w:t>
            </w:r>
          </w:p>
        </w:tc>
      </w:tr>
      <w:tr w:rsidR="007046A3" w:rsidRPr="007046A3" w14:paraId="5560F5B7" w14:textId="77777777" w:rsidTr="008657F8">
        <w:trPr>
          <w:trHeight w:val="422"/>
        </w:trPr>
        <w:tc>
          <w:tcPr>
            <w:tcW w:w="6374" w:type="dxa"/>
          </w:tcPr>
          <w:p w14:paraId="452ACE02" w14:textId="77777777" w:rsidR="007046A3" w:rsidRPr="007046A3" w:rsidRDefault="007046A3" w:rsidP="007046A3">
            <w:pPr>
              <w:numPr>
                <w:ilvl w:val="0"/>
                <w:numId w:val="33"/>
              </w:numPr>
              <w:spacing w:after="200" w:line="276" w:lineRule="auto"/>
              <w:contextualSpacing/>
              <w:jc w:val="both"/>
              <w:rPr>
                <w:rFonts w:ascii="Arial" w:eastAsia="Calibri" w:hAnsi="Arial"/>
              </w:rPr>
            </w:pPr>
            <w:r w:rsidRPr="007046A3">
              <w:rPr>
                <w:rFonts w:ascii="Arial" w:eastAsia="Calibri" w:hAnsi="Arial"/>
                <w:color w:val="000000"/>
              </w:rPr>
              <w:t xml:space="preserve">I confirm that I am over 18 years old.                                                                                     </w:t>
            </w:r>
          </w:p>
        </w:tc>
        <w:tc>
          <w:tcPr>
            <w:tcW w:w="959" w:type="dxa"/>
          </w:tcPr>
          <w:p w14:paraId="162DF2FA" w14:textId="77777777" w:rsidR="007046A3" w:rsidRPr="007046A3" w:rsidRDefault="007046A3" w:rsidP="007046A3">
            <w:pPr>
              <w:rPr>
                <w:rFonts w:ascii="Arial" w:eastAsia="Calibri" w:hAnsi="Arial"/>
              </w:rPr>
            </w:pPr>
            <w:r w:rsidRPr="007046A3">
              <w:rPr>
                <w:rFonts w:ascii="Arial" w:eastAsia="Calibri" w:hAnsi="Arial"/>
              </w:rPr>
              <w:t>Yes</w:t>
            </w:r>
          </w:p>
        </w:tc>
        <w:tc>
          <w:tcPr>
            <w:tcW w:w="957" w:type="dxa"/>
          </w:tcPr>
          <w:p w14:paraId="7BCF28E6" w14:textId="77777777" w:rsidR="007046A3" w:rsidRPr="007046A3" w:rsidRDefault="007046A3" w:rsidP="007046A3">
            <w:pPr>
              <w:rPr>
                <w:rFonts w:ascii="Arial" w:eastAsia="Calibri" w:hAnsi="Arial"/>
              </w:rPr>
            </w:pPr>
            <w:r w:rsidRPr="007046A3">
              <w:rPr>
                <w:rFonts w:ascii="Arial" w:eastAsia="Calibri" w:hAnsi="Arial"/>
              </w:rPr>
              <w:t>No</w:t>
            </w:r>
          </w:p>
        </w:tc>
      </w:tr>
      <w:tr w:rsidR="007046A3" w:rsidRPr="007046A3" w14:paraId="6FC7BED6" w14:textId="77777777" w:rsidTr="008657F8">
        <w:tc>
          <w:tcPr>
            <w:tcW w:w="6374" w:type="dxa"/>
          </w:tcPr>
          <w:p w14:paraId="03BF588F" w14:textId="77777777" w:rsidR="007046A3" w:rsidRPr="007046A3" w:rsidRDefault="007046A3" w:rsidP="007046A3">
            <w:pPr>
              <w:numPr>
                <w:ilvl w:val="0"/>
                <w:numId w:val="33"/>
              </w:numPr>
              <w:spacing w:after="200" w:line="276" w:lineRule="auto"/>
              <w:contextualSpacing/>
              <w:jc w:val="both"/>
              <w:rPr>
                <w:rFonts w:ascii="Arial" w:eastAsia="Calibri" w:hAnsi="Arial"/>
                <w:color w:val="000000"/>
              </w:rPr>
            </w:pPr>
            <w:r w:rsidRPr="007046A3">
              <w:rPr>
                <w:rFonts w:ascii="Arial" w:eastAsia="Calibri" w:hAnsi="Arial"/>
                <w:color w:val="000000"/>
              </w:rPr>
              <w:t>I agree to take part in the above study.</w:t>
            </w:r>
          </w:p>
        </w:tc>
        <w:tc>
          <w:tcPr>
            <w:tcW w:w="959" w:type="dxa"/>
          </w:tcPr>
          <w:p w14:paraId="5EB508B7" w14:textId="77777777" w:rsidR="007046A3" w:rsidRPr="007046A3" w:rsidRDefault="007046A3" w:rsidP="007046A3">
            <w:pPr>
              <w:rPr>
                <w:rFonts w:ascii="Arial" w:eastAsia="Calibri" w:hAnsi="Arial"/>
              </w:rPr>
            </w:pPr>
            <w:r w:rsidRPr="007046A3">
              <w:rPr>
                <w:rFonts w:ascii="Arial" w:eastAsia="Calibri" w:hAnsi="Arial"/>
              </w:rPr>
              <w:t>Yes</w:t>
            </w:r>
          </w:p>
        </w:tc>
        <w:tc>
          <w:tcPr>
            <w:tcW w:w="957" w:type="dxa"/>
          </w:tcPr>
          <w:p w14:paraId="621C391B" w14:textId="77777777" w:rsidR="007046A3" w:rsidRPr="007046A3" w:rsidRDefault="007046A3" w:rsidP="007046A3">
            <w:pPr>
              <w:rPr>
                <w:rFonts w:ascii="Arial" w:eastAsia="Calibri" w:hAnsi="Arial"/>
              </w:rPr>
            </w:pPr>
            <w:r w:rsidRPr="007046A3">
              <w:rPr>
                <w:rFonts w:ascii="Arial" w:eastAsia="Calibri" w:hAnsi="Arial"/>
              </w:rPr>
              <w:t>No</w:t>
            </w:r>
          </w:p>
        </w:tc>
      </w:tr>
    </w:tbl>
    <w:p w14:paraId="5CF10583" w14:textId="77777777" w:rsidR="007046A3" w:rsidRPr="007046A3" w:rsidRDefault="007046A3" w:rsidP="007046A3">
      <w:pPr>
        <w:rPr>
          <w:rFonts w:eastAsia="DengXian"/>
          <w:sz w:val="24"/>
          <w:szCs w:val="24"/>
        </w:rPr>
      </w:pPr>
    </w:p>
    <w:p w14:paraId="256D507A" w14:textId="77777777" w:rsidR="007046A3" w:rsidRPr="007046A3" w:rsidRDefault="007046A3" w:rsidP="007046A3">
      <w:pPr>
        <w:tabs>
          <w:tab w:val="left" w:pos="3402"/>
          <w:tab w:val="left" w:pos="5245"/>
        </w:tabs>
        <w:spacing w:after="240" w:line="280" w:lineRule="exact"/>
        <w:ind w:left="357" w:hanging="357"/>
        <w:rPr>
          <w:rFonts w:ascii="Calibri" w:eastAsia="DengXian" w:hAnsi="Calibri" w:cs="Calibri"/>
          <w:color w:val="000000"/>
          <w:sz w:val="24"/>
          <w:szCs w:val="24"/>
          <w:lang w:val="fr-FR"/>
        </w:rPr>
      </w:pPr>
    </w:p>
    <w:p w14:paraId="6DB522A6" w14:textId="77777777" w:rsidR="007046A3" w:rsidRPr="007046A3" w:rsidRDefault="007046A3" w:rsidP="007046A3">
      <w:pPr>
        <w:tabs>
          <w:tab w:val="left" w:pos="3402"/>
          <w:tab w:val="left" w:pos="5245"/>
        </w:tabs>
        <w:spacing w:after="240" w:line="280" w:lineRule="exact"/>
        <w:ind w:left="357" w:hanging="357"/>
        <w:rPr>
          <w:rFonts w:ascii="Arial" w:eastAsia="DengXian" w:hAnsi="Arial" w:cs="Arial"/>
          <w:color w:val="000000"/>
          <w:sz w:val="24"/>
          <w:szCs w:val="24"/>
          <w:lang w:val="fr-FR"/>
        </w:rPr>
      </w:pPr>
      <w:r w:rsidRPr="007046A3">
        <w:rPr>
          <w:rFonts w:ascii="Arial" w:eastAsia="DengXian" w:hAnsi="Arial" w:cs="Arial"/>
          <w:color w:val="000000"/>
          <w:sz w:val="24"/>
          <w:szCs w:val="24"/>
          <w:lang w:val="fr-FR"/>
        </w:rPr>
        <w:lastRenderedPageBreak/>
        <w:t xml:space="preserve">Participant Name </w:t>
      </w:r>
      <w:r w:rsidRPr="007046A3">
        <w:rPr>
          <w:rFonts w:ascii="Arial" w:eastAsia="DengXian" w:hAnsi="Arial" w:cs="Arial"/>
          <w:color w:val="000000"/>
          <w:sz w:val="24"/>
          <w:szCs w:val="24"/>
          <w:lang w:val="fr-FR"/>
        </w:rPr>
        <w:tab/>
        <w:t xml:space="preserve">Date </w:t>
      </w:r>
      <w:r w:rsidRPr="007046A3">
        <w:rPr>
          <w:rFonts w:ascii="Arial" w:eastAsia="DengXian" w:hAnsi="Arial" w:cs="Arial"/>
          <w:color w:val="000000"/>
          <w:sz w:val="24"/>
          <w:szCs w:val="24"/>
          <w:lang w:val="fr-FR"/>
        </w:rPr>
        <w:tab/>
        <w:t>Participant Signature</w:t>
      </w:r>
    </w:p>
    <w:p w14:paraId="58FF1B56" w14:textId="77777777" w:rsidR="007046A3" w:rsidRPr="007046A3" w:rsidRDefault="007046A3" w:rsidP="007046A3">
      <w:pPr>
        <w:tabs>
          <w:tab w:val="left" w:pos="3402"/>
          <w:tab w:val="left" w:pos="5245"/>
        </w:tabs>
        <w:spacing w:after="240" w:line="280" w:lineRule="exact"/>
        <w:ind w:left="357" w:hanging="357"/>
        <w:rPr>
          <w:rFonts w:ascii="Arial" w:eastAsia="DengXian" w:hAnsi="Arial" w:cs="Arial"/>
          <w:color w:val="000000"/>
          <w:sz w:val="24"/>
          <w:szCs w:val="24"/>
          <w:lang w:val="fr-FR"/>
        </w:rPr>
      </w:pPr>
      <w:r w:rsidRPr="007046A3">
        <w:rPr>
          <w:rFonts w:ascii="Arial" w:eastAsia="DengXian" w:hAnsi="Arial" w:cs="Arial"/>
          <w:color w:val="000000"/>
          <w:sz w:val="24"/>
          <w:szCs w:val="24"/>
          <w:lang w:val="fr-FR"/>
        </w:rPr>
        <w:t>________________________</w:t>
      </w:r>
      <w:r w:rsidRPr="007046A3">
        <w:rPr>
          <w:rFonts w:ascii="Arial" w:eastAsia="DengXian" w:hAnsi="Arial" w:cs="Arial"/>
          <w:color w:val="000000"/>
          <w:sz w:val="24"/>
          <w:szCs w:val="24"/>
          <w:lang w:val="fr-FR"/>
        </w:rPr>
        <w:tab/>
        <w:t>__________</w:t>
      </w:r>
      <w:r w:rsidRPr="007046A3">
        <w:rPr>
          <w:rFonts w:ascii="Arial" w:eastAsia="DengXian" w:hAnsi="Arial" w:cs="Arial"/>
          <w:color w:val="000000"/>
          <w:sz w:val="24"/>
          <w:szCs w:val="24"/>
          <w:lang w:val="fr-FR"/>
        </w:rPr>
        <w:tab/>
        <w:t>________________________</w:t>
      </w:r>
    </w:p>
    <w:p w14:paraId="4DC894C6" w14:textId="77777777" w:rsidR="007046A3" w:rsidRPr="007046A3" w:rsidRDefault="007046A3" w:rsidP="007046A3">
      <w:pPr>
        <w:tabs>
          <w:tab w:val="left" w:pos="3402"/>
          <w:tab w:val="left" w:pos="5245"/>
        </w:tabs>
        <w:spacing w:after="240" w:line="280" w:lineRule="exact"/>
        <w:ind w:left="357" w:hanging="357"/>
        <w:rPr>
          <w:rFonts w:ascii="Arial" w:hAnsi="Arial" w:cs="Arial"/>
          <w:color w:val="000000"/>
          <w:sz w:val="24"/>
          <w:szCs w:val="24"/>
          <w:lang w:val="fr-FR"/>
        </w:rPr>
      </w:pPr>
    </w:p>
    <w:p w14:paraId="2300444D" w14:textId="77777777" w:rsidR="007046A3" w:rsidRPr="007046A3" w:rsidRDefault="007046A3" w:rsidP="007046A3">
      <w:pPr>
        <w:tabs>
          <w:tab w:val="left" w:pos="3402"/>
          <w:tab w:val="left" w:pos="5245"/>
        </w:tabs>
        <w:spacing w:after="240" w:line="280" w:lineRule="exact"/>
        <w:ind w:left="357" w:hanging="357"/>
        <w:rPr>
          <w:rFonts w:ascii="Arial" w:hAnsi="Arial" w:cs="Arial"/>
          <w:color w:val="000000"/>
          <w:sz w:val="24"/>
          <w:szCs w:val="24"/>
        </w:rPr>
      </w:pPr>
      <w:r w:rsidRPr="007046A3">
        <w:rPr>
          <w:rFonts w:ascii="Arial" w:hAnsi="Arial" w:cs="Arial"/>
          <w:color w:val="000000"/>
          <w:sz w:val="24"/>
          <w:szCs w:val="24"/>
        </w:rPr>
        <w:t>Researcher Name</w:t>
      </w:r>
      <w:r w:rsidRPr="007046A3">
        <w:rPr>
          <w:rFonts w:ascii="Arial" w:hAnsi="Arial" w:cs="Arial"/>
          <w:color w:val="000000"/>
          <w:sz w:val="24"/>
          <w:szCs w:val="24"/>
        </w:rPr>
        <w:tab/>
      </w:r>
      <w:r w:rsidRPr="007046A3">
        <w:rPr>
          <w:rFonts w:ascii="Arial" w:hAnsi="Arial" w:cs="Arial"/>
          <w:color w:val="000000"/>
          <w:sz w:val="24"/>
          <w:szCs w:val="24"/>
          <w:lang w:val="en-US"/>
        </w:rPr>
        <w:t>Date</w:t>
      </w:r>
      <w:r w:rsidRPr="007046A3">
        <w:rPr>
          <w:rFonts w:ascii="Arial" w:hAnsi="Arial" w:cs="Arial"/>
          <w:color w:val="000000"/>
          <w:sz w:val="24"/>
          <w:szCs w:val="24"/>
          <w:lang w:val="en-US"/>
        </w:rPr>
        <w:tab/>
        <w:t>Researcher Signature</w:t>
      </w:r>
    </w:p>
    <w:p w14:paraId="5C4905AD" w14:textId="77777777" w:rsidR="007046A3" w:rsidRPr="007046A3" w:rsidRDefault="007046A3" w:rsidP="007046A3">
      <w:pPr>
        <w:tabs>
          <w:tab w:val="left" w:pos="3402"/>
          <w:tab w:val="left" w:pos="5245"/>
        </w:tabs>
        <w:spacing w:after="240" w:line="280" w:lineRule="exact"/>
        <w:ind w:left="357" w:hanging="357"/>
        <w:rPr>
          <w:rFonts w:ascii="Arial" w:eastAsia="DengXian" w:hAnsi="Arial" w:cs="Arial"/>
          <w:color w:val="000000"/>
          <w:sz w:val="24"/>
          <w:szCs w:val="24"/>
        </w:rPr>
      </w:pPr>
      <w:r w:rsidRPr="007046A3">
        <w:rPr>
          <w:rFonts w:ascii="Arial" w:eastAsia="DengXian" w:hAnsi="Arial" w:cs="Arial"/>
          <w:color w:val="000000"/>
          <w:sz w:val="24"/>
          <w:szCs w:val="24"/>
        </w:rPr>
        <w:t>________________________</w:t>
      </w:r>
      <w:r w:rsidRPr="007046A3">
        <w:rPr>
          <w:rFonts w:ascii="Arial" w:eastAsia="DengXian" w:hAnsi="Arial" w:cs="Arial"/>
          <w:color w:val="000000"/>
          <w:sz w:val="24"/>
          <w:szCs w:val="24"/>
        </w:rPr>
        <w:tab/>
        <w:t>__________</w:t>
      </w:r>
      <w:r w:rsidRPr="007046A3">
        <w:rPr>
          <w:rFonts w:ascii="Arial" w:eastAsia="DengXian" w:hAnsi="Arial" w:cs="Arial"/>
          <w:color w:val="000000"/>
          <w:sz w:val="24"/>
          <w:szCs w:val="24"/>
        </w:rPr>
        <w:tab/>
        <w:t>________________________</w:t>
      </w:r>
    </w:p>
    <w:p w14:paraId="786BB787" w14:textId="77777777" w:rsidR="007046A3" w:rsidRPr="007046A3" w:rsidRDefault="007046A3" w:rsidP="007046A3">
      <w:pPr>
        <w:rPr>
          <w:rFonts w:ascii="Arial" w:eastAsia="DengXian" w:hAnsi="Arial" w:cs="Arial"/>
          <w:sz w:val="24"/>
          <w:szCs w:val="24"/>
        </w:rPr>
      </w:pPr>
    </w:p>
    <w:p w14:paraId="576CB5A5" w14:textId="77777777" w:rsidR="007046A3" w:rsidRPr="007046A3" w:rsidRDefault="007046A3" w:rsidP="007046A3">
      <w:pPr>
        <w:rPr>
          <w:rFonts w:ascii="Arial" w:eastAsia="DengXian" w:hAnsi="Arial" w:cs="Arial"/>
          <w:sz w:val="24"/>
          <w:szCs w:val="24"/>
        </w:rPr>
      </w:pPr>
      <w:r w:rsidRPr="007046A3">
        <w:rPr>
          <w:rFonts w:ascii="Arial" w:eastAsia="DengXian" w:hAnsi="Arial" w:cs="Arial"/>
          <w:color w:val="000000"/>
          <w:sz w:val="24"/>
          <w:szCs w:val="24"/>
          <w:shd w:val="clear" w:color="auto" w:fill="FFFFFF"/>
        </w:rPr>
        <w:t>There should be two signed copies, one for the participant, one retained by researcher for records.  </w:t>
      </w:r>
    </w:p>
    <w:p w14:paraId="1E9D3BCB" w14:textId="77777777" w:rsidR="007046A3" w:rsidRDefault="007046A3" w:rsidP="001821F6">
      <w:pPr>
        <w:tabs>
          <w:tab w:val="left" w:pos="5103"/>
        </w:tabs>
        <w:jc w:val="both"/>
        <w:rPr>
          <w:rFonts w:ascii="Arial" w:hAnsi="Arial" w:cs="Arial"/>
          <w:bCs/>
          <w:sz w:val="24"/>
          <w:szCs w:val="24"/>
        </w:rPr>
      </w:pPr>
    </w:p>
    <w:p w14:paraId="6BF2ACD6" w14:textId="77777777" w:rsidR="007046A3" w:rsidRDefault="007046A3" w:rsidP="001821F6">
      <w:pPr>
        <w:tabs>
          <w:tab w:val="left" w:pos="5103"/>
        </w:tabs>
        <w:jc w:val="both"/>
        <w:rPr>
          <w:rFonts w:ascii="Arial" w:hAnsi="Arial" w:cs="Arial"/>
          <w:bCs/>
          <w:sz w:val="24"/>
          <w:szCs w:val="24"/>
        </w:rPr>
      </w:pPr>
    </w:p>
    <w:p w14:paraId="686A9C5E" w14:textId="77777777" w:rsidR="007046A3" w:rsidRDefault="007046A3" w:rsidP="001821F6">
      <w:pPr>
        <w:tabs>
          <w:tab w:val="left" w:pos="5103"/>
        </w:tabs>
        <w:jc w:val="both"/>
        <w:rPr>
          <w:rFonts w:ascii="Arial" w:hAnsi="Arial" w:cs="Arial"/>
          <w:bCs/>
          <w:sz w:val="24"/>
          <w:szCs w:val="24"/>
        </w:rPr>
      </w:pPr>
    </w:p>
    <w:p w14:paraId="0B8945BA" w14:textId="77777777" w:rsidR="007046A3" w:rsidRDefault="007046A3" w:rsidP="001821F6">
      <w:pPr>
        <w:tabs>
          <w:tab w:val="left" w:pos="5103"/>
        </w:tabs>
        <w:jc w:val="both"/>
        <w:rPr>
          <w:rFonts w:ascii="Arial" w:hAnsi="Arial" w:cs="Arial"/>
          <w:bCs/>
          <w:sz w:val="24"/>
          <w:szCs w:val="24"/>
        </w:rPr>
      </w:pPr>
    </w:p>
    <w:p w14:paraId="627B3954" w14:textId="77777777" w:rsidR="007046A3" w:rsidRDefault="007046A3" w:rsidP="001821F6">
      <w:pPr>
        <w:tabs>
          <w:tab w:val="left" w:pos="5103"/>
        </w:tabs>
        <w:jc w:val="both"/>
        <w:rPr>
          <w:rFonts w:ascii="Arial" w:hAnsi="Arial" w:cs="Arial"/>
          <w:bCs/>
          <w:sz w:val="24"/>
          <w:szCs w:val="24"/>
        </w:rPr>
      </w:pPr>
    </w:p>
    <w:p w14:paraId="0F81A691" w14:textId="77777777" w:rsidR="007046A3" w:rsidRDefault="007046A3" w:rsidP="001821F6">
      <w:pPr>
        <w:tabs>
          <w:tab w:val="left" w:pos="5103"/>
        </w:tabs>
        <w:jc w:val="both"/>
        <w:rPr>
          <w:rFonts w:ascii="Arial" w:hAnsi="Arial" w:cs="Arial"/>
          <w:bCs/>
          <w:sz w:val="24"/>
          <w:szCs w:val="24"/>
        </w:rPr>
      </w:pPr>
    </w:p>
    <w:p w14:paraId="51D48F3E" w14:textId="77777777" w:rsidR="007046A3" w:rsidRDefault="007046A3" w:rsidP="001821F6">
      <w:pPr>
        <w:tabs>
          <w:tab w:val="left" w:pos="5103"/>
        </w:tabs>
        <w:jc w:val="both"/>
        <w:rPr>
          <w:rFonts w:ascii="Arial" w:hAnsi="Arial" w:cs="Arial"/>
          <w:bCs/>
          <w:sz w:val="24"/>
          <w:szCs w:val="24"/>
        </w:rPr>
      </w:pPr>
    </w:p>
    <w:p w14:paraId="1CE63A93" w14:textId="77777777" w:rsidR="007046A3" w:rsidRDefault="007046A3" w:rsidP="001821F6">
      <w:pPr>
        <w:tabs>
          <w:tab w:val="left" w:pos="5103"/>
        </w:tabs>
        <w:jc w:val="both"/>
        <w:rPr>
          <w:rFonts w:ascii="Arial" w:hAnsi="Arial" w:cs="Arial"/>
          <w:bCs/>
          <w:sz w:val="24"/>
          <w:szCs w:val="24"/>
        </w:rPr>
      </w:pPr>
    </w:p>
    <w:p w14:paraId="12D76D8B" w14:textId="77777777" w:rsidR="007046A3" w:rsidRDefault="007046A3" w:rsidP="001821F6">
      <w:pPr>
        <w:tabs>
          <w:tab w:val="left" w:pos="5103"/>
        </w:tabs>
        <w:jc w:val="both"/>
        <w:rPr>
          <w:rFonts w:ascii="Arial" w:hAnsi="Arial" w:cs="Arial"/>
          <w:bCs/>
          <w:sz w:val="24"/>
          <w:szCs w:val="24"/>
        </w:rPr>
      </w:pPr>
    </w:p>
    <w:p w14:paraId="1D605B98" w14:textId="77777777" w:rsidR="007046A3" w:rsidRDefault="007046A3" w:rsidP="001821F6">
      <w:pPr>
        <w:tabs>
          <w:tab w:val="left" w:pos="5103"/>
        </w:tabs>
        <w:jc w:val="both"/>
        <w:rPr>
          <w:rFonts w:ascii="Arial" w:hAnsi="Arial" w:cs="Arial"/>
          <w:bCs/>
          <w:sz w:val="24"/>
          <w:szCs w:val="24"/>
        </w:rPr>
      </w:pPr>
    </w:p>
    <w:p w14:paraId="53DAC4E3" w14:textId="77777777" w:rsidR="007046A3" w:rsidRDefault="007046A3" w:rsidP="001821F6">
      <w:pPr>
        <w:tabs>
          <w:tab w:val="left" w:pos="5103"/>
        </w:tabs>
        <w:jc w:val="both"/>
        <w:rPr>
          <w:rFonts w:ascii="Arial" w:hAnsi="Arial" w:cs="Arial"/>
          <w:bCs/>
          <w:sz w:val="24"/>
          <w:szCs w:val="24"/>
        </w:rPr>
      </w:pPr>
    </w:p>
    <w:p w14:paraId="072339A6" w14:textId="77777777" w:rsidR="007046A3" w:rsidRDefault="007046A3" w:rsidP="001821F6">
      <w:pPr>
        <w:tabs>
          <w:tab w:val="left" w:pos="5103"/>
        </w:tabs>
        <w:jc w:val="both"/>
        <w:rPr>
          <w:rFonts w:ascii="Arial" w:hAnsi="Arial" w:cs="Arial"/>
          <w:bCs/>
          <w:sz w:val="24"/>
          <w:szCs w:val="24"/>
        </w:rPr>
      </w:pPr>
    </w:p>
    <w:p w14:paraId="2CD903EB" w14:textId="77777777" w:rsidR="007046A3" w:rsidRDefault="007046A3" w:rsidP="001821F6">
      <w:pPr>
        <w:tabs>
          <w:tab w:val="left" w:pos="5103"/>
        </w:tabs>
        <w:jc w:val="both"/>
        <w:rPr>
          <w:rFonts w:ascii="Arial" w:hAnsi="Arial" w:cs="Arial"/>
          <w:bCs/>
          <w:sz w:val="24"/>
          <w:szCs w:val="24"/>
        </w:rPr>
      </w:pPr>
    </w:p>
    <w:p w14:paraId="46610BAC" w14:textId="77777777" w:rsidR="007046A3" w:rsidRDefault="007046A3" w:rsidP="001821F6">
      <w:pPr>
        <w:tabs>
          <w:tab w:val="left" w:pos="5103"/>
        </w:tabs>
        <w:jc w:val="both"/>
        <w:rPr>
          <w:rFonts w:ascii="Arial" w:hAnsi="Arial" w:cs="Arial"/>
          <w:bCs/>
          <w:sz w:val="24"/>
          <w:szCs w:val="24"/>
        </w:rPr>
      </w:pPr>
    </w:p>
    <w:p w14:paraId="4FA24B4A" w14:textId="77777777" w:rsidR="007046A3" w:rsidRDefault="007046A3" w:rsidP="001821F6">
      <w:pPr>
        <w:tabs>
          <w:tab w:val="left" w:pos="5103"/>
        </w:tabs>
        <w:jc w:val="both"/>
        <w:rPr>
          <w:rFonts w:ascii="Arial" w:hAnsi="Arial" w:cs="Arial"/>
          <w:bCs/>
          <w:sz w:val="24"/>
          <w:szCs w:val="24"/>
        </w:rPr>
      </w:pPr>
    </w:p>
    <w:p w14:paraId="4F578615" w14:textId="77777777" w:rsidR="007046A3" w:rsidRDefault="007046A3" w:rsidP="001821F6">
      <w:pPr>
        <w:tabs>
          <w:tab w:val="left" w:pos="5103"/>
        </w:tabs>
        <w:jc w:val="both"/>
        <w:rPr>
          <w:rFonts w:ascii="Arial" w:hAnsi="Arial" w:cs="Arial"/>
          <w:bCs/>
          <w:sz w:val="24"/>
          <w:szCs w:val="24"/>
        </w:rPr>
      </w:pPr>
    </w:p>
    <w:p w14:paraId="34B65786" w14:textId="77777777" w:rsidR="007046A3" w:rsidRDefault="007046A3" w:rsidP="001821F6">
      <w:pPr>
        <w:tabs>
          <w:tab w:val="left" w:pos="5103"/>
        </w:tabs>
        <w:jc w:val="both"/>
        <w:rPr>
          <w:rFonts w:ascii="Arial" w:hAnsi="Arial" w:cs="Arial"/>
          <w:bCs/>
          <w:sz w:val="24"/>
          <w:szCs w:val="24"/>
        </w:rPr>
      </w:pPr>
    </w:p>
    <w:p w14:paraId="4255160F" w14:textId="77777777" w:rsidR="007046A3" w:rsidRDefault="007046A3" w:rsidP="001821F6">
      <w:pPr>
        <w:tabs>
          <w:tab w:val="left" w:pos="5103"/>
        </w:tabs>
        <w:jc w:val="both"/>
        <w:rPr>
          <w:rFonts w:ascii="Arial" w:hAnsi="Arial" w:cs="Arial"/>
          <w:bCs/>
          <w:sz w:val="24"/>
          <w:szCs w:val="24"/>
        </w:rPr>
      </w:pPr>
    </w:p>
    <w:p w14:paraId="7E4D786E" w14:textId="77777777" w:rsidR="007046A3" w:rsidRDefault="007046A3" w:rsidP="001821F6">
      <w:pPr>
        <w:tabs>
          <w:tab w:val="left" w:pos="5103"/>
        </w:tabs>
        <w:jc w:val="both"/>
        <w:rPr>
          <w:rFonts w:ascii="Arial" w:hAnsi="Arial" w:cs="Arial"/>
          <w:bCs/>
          <w:sz w:val="24"/>
          <w:szCs w:val="24"/>
        </w:rPr>
      </w:pPr>
    </w:p>
    <w:p w14:paraId="382C718F" w14:textId="77777777" w:rsidR="007046A3" w:rsidRDefault="007046A3" w:rsidP="001821F6">
      <w:pPr>
        <w:tabs>
          <w:tab w:val="left" w:pos="5103"/>
        </w:tabs>
        <w:jc w:val="both"/>
        <w:rPr>
          <w:rFonts w:ascii="Arial" w:hAnsi="Arial" w:cs="Arial"/>
          <w:bCs/>
          <w:sz w:val="24"/>
          <w:szCs w:val="24"/>
        </w:rPr>
      </w:pPr>
    </w:p>
    <w:p w14:paraId="4607A03A" w14:textId="77777777" w:rsidR="007046A3" w:rsidRDefault="007046A3" w:rsidP="001821F6">
      <w:pPr>
        <w:tabs>
          <w:tab w:val="left" w:pos="5103"/>
        </w:tabs>
        <w:jc w:val="both"/>
        <w:rPr>
          <w:rFonts w:ascii="Arial" w:hAnsi="Arial" w:cs="Arial"/>
          <w:bCs/>
          <w:sz w:val="24"/>
          <w:szCs w:val="24"/>
        </w:rPr>
      </w:pPr>
    </w:p>
    <w:p w14:paraId="233F2B70" w14:textId="77777777" w:rsidR="007046A3" w:rsidRDefault="007046A3" w:rsidP="001821F6">
      <w:pPr>
        <w:tabs>
          <w:tab w:val="left" w:pos="5103"/>
        </w:tabs>
        <w:jc w:val="both"/>
        <w:rPr>
          <w:rFonts w:ascii="Arial" w:hAnsi="Arial" w:cs="Arial"/>
          <w:bCs/>
          <w:sz w:val="24"/>
          <w:szCs w:val="24"/>
        </w:rPr>
      </w:pPr>
    </w:p>
    <w:p w14:paraId="3B4957C1" w14:textId="77777777" w:rsidR="007046A3" w:rsidRDefault="007046A3" w:rsidP="001821F6">
      <w:pPr>
        <w:tabs>
          <w:tab w:val="left" w:pos="5103"/>
        </w:tabs>
        <w:jc w:val="both"/>
        <w:rPr>
          <w:rFonts w:ascii="Arial" w:hAnsi="Arial" w:cs="Arial"/>
          <w:bCs/>
          <w:sz w:val="24"/>
          <w:szCs w:val="24"/>
        </w:rPr>
      </w:pPr>
    </w:p>
    <w:p w14:paraId="48BF730D" w14:textId="77777777" w:rsidR="007046A3" w:rsidRDefault="007046A3" w:rsidP="001821F6">
      <w:pPr>
        <w:tabs>
          <w:tab w:val="left" w:pos="5103"/>
        </w:tabs>
        <w:jc w:val="both"/>
        <w:rPr>
          <w:rFonts w:ascii="Arial" w:hAnsi="Arial" w:cs="Arial"/>
          <w:bCs/>
          <w:sz w:val="24"/>
          <w:szCs w:val="24"/>
        </w:rPr>
      </w:pPr>
    </w:p>
    <w:p w14:paraId="66CEB84A" w14:textId="77777777" w:rsidR="007046A3" w:rsidRDefault="007046A3" w:rsidP="001821F6">
      <w:pPr>
        <w:tabs>
          <w:tab w:val="left" w:pos="5103"/>
        </w:tabs>
        <w:jc w:val="both"/>
        <w:rPr>
          <w:rFonts w:ascii="Arial" w:hAnsi="Arial" w:cs="Arial"/>
          <w:bCs/>
          <w:sz w:val="24"/>
          <w:szCs w:val="24"/>
        </w:rPr>
      </w:pPr>
    </w:p>
    <w:p w14:paraId="23417D99" w14:textId="77777777" w:rsidR="007046A3" w:rsidRDefault="007046A3" w:rsidP="001821F6">
      <w:pPr>
        <w:tabs>
          <w:tab w:val="left" w:pos="5103"/>
        </w:tabs>
        <w:jc w:val="both"/>
        <w:rPr>
          <w:rFonts w:ascii="Arial" w:hAnsi="Arial" w:cs="Arial"/>
          <w:bCs/>
          <w:sz w:val="24"/>
          <w:szCs w:val="24"/>
        </w:rPr>
      </w:pPr>
    </w:p>
    <w:p w14:paraId="0FCDC2C2" w14:textId="77777777" w:rsidR="007046A3" w:rsidRDefault="007046A3" w:rsidP="001821F6">
      <w:pPr>
        <w:tabs>
          <w:tab w:val="left" w:pos="5103"/>
        </w:tabs>
        <w:jc w:val="both"/>
        <w:rPr>
          <w:rFonts w:ascii="Arial" w:hAnsi="Arial" w:cs="Arial"/>
          <w:bCs/>
          <w:sz w:val="24"/>
          <w:szCs w:val="24"/>
        </w:rPr>
      </w:pPr>
    </w:p>
    <w:p w14:paraId="3A4F51BA" w14:textId="77777777" w:rsidR="007046A3" w:rsidRDefault="007046A3" w:rsidP="001821F6">
      <w:pPr>
        <w:tabs>
          <w:tab w:val="left" w:pos="5103"/>
        </w:tabs>
        <w:jc w:val="both"/>
        <w:rPr>
          <w:rFonts w:ascii="Arial" w:hAnsi="Arial" w:cs="Arial"/>
          <w:bCs/>
          <w:sz w:val="24"/>
          <w:szCs w:val="24"/>
        </w:rPr>
      </w:pPr>
    </w:p>
    <w:p w14:paraId="4C2C07E6" w14:textId="77777777" w:rsidR="007046A3" w:rsidRDefault="007046A3" w:rsidP="001821F6">
      <w:pPr>
        <w:tabs>
          <w:tab w:val="left" w:pos="5103"/>
        </w:tabs>
        <w:jc w:val="both"/>
        <w:rPr>
          <w:rFonts w:ascii="Arial" w:hAnsi="Arial" w:cs="Arial"/>
          <w:bCs/>
          <w:sz w:val="24"/>
          <w:szCs w:val="24"/>
        </w:rPr>
      </w:pPr>
    </w:p>
    <w:p w14:paraId="0C9E42E1" w14:textId="77777777" w:rsidR="007046A3" w:rsidRDefault="007046A3" w:rsidP="001821F6">
      <w:pPr>
        <w:tabs>
          <w:tab w:val="left" w:pos="5103"/>
        </w:tabs>
        <w:jc w:val="both"/>
        <w:rPr>
          <w:rFonts w:ascii="Arial" w:hAnsi="Arial" w:cs="Arial"/>
          <w:bCs/>
          <w:sz w:val="24"/>
          <w:szCs w:val="24"/>
        </w:rPr>
      </w:pPr>
    </w:p>
    <w:p w14:paraId="5EA9DFCD" w14:textId="77777777" w:rsidR="007046A3" w:rsidRDefault="007046A3" w:rsidP="001821F6">
      <w:pPr>
        <w:tabs>
          <w:tab w:val="left" w:pos="5103"/>
        </w:tabs>
        <w:jc w:val="both"/>
        <w:rPr>
          <w:rFonts w:ascii="Arial" w:hAnsi="Arial" w:cs="Arial"/>
          <w:bCs/>
          <w:sz w:val="24"/>
          <w:szCs w:val="24"/>
        </w:rPr>
      </w:pPr>
    </w:p>
    <w:p w14:paraId="13A6C12E" w14:textId="77777777" w:rsidR="007046A3" w:rsidRDefault="007046A3" w:rsidP="001821F6">
      <w:pPr>
        <w:tabs>
          <w:tab w:val="left" w:pos="5103"/>
        </w:tabs>
        <w:jc w:val="both"/>
        <w:rPr>
          <w:rFonts w:ascii="Arial" w:hAnsi="Arial" w:cs="Arial"/>
          <w:bCs/>
          <w:sz w:val="24"/>
          <w:szCs w:val="24"/>
        </w:rPr>
      </w:pPr>
    </w:p>
    <w:p w14:paraId="64FE6F28" w14:textId="77777777" w:rsidR="007046A3" w:rsidRDefault="007046A3" w:rsidP="001821F6">
      <w:pPr>
        <w:tabs>
          <w:tab w:val="left" w:pos="5103"/>
        </w:tabs>
        <w:jc w:val="both"/>
        <w:rPr>
          <w:rFonts w:ascii="Arial" w:hAnsi="Arial" w:cs="Arial"/>
          <w:bCs/>
          <w:sz w:val="24"/>
          <w:szCs w:val="24"/>
        </w:rPr>
      </w:pPr>
    </w:p>
    <w:p w14:paraId="351A0663" w14:textId="77777777" w:rsidR="007046A3" w:rsidRDefault="007046A3" w:rsidP="001821F6">
      <w:pPr>
        <w:tabs>
          <w:tab w:val="left" w:pos="5103"/>
        </w:tabs>
        <w:jc w:val="both"/>
        <w:rPr>
          <w:rFonts w:ascii="Arial" w:hAnsi="Arial" w:cs="Arial"/>
          <w:bCs/>
          <w:sz w:val="24"/>
          <w:szCs w:val="24"/>
        </w:rPr>
      </w:pPr>
    </w:p>
    <w:p w14:paraId="70B24948" w14:textId="77777777" w:rsidR="007046A3" w:rsidRDefault="007046A3" w:rsidP="001821F6">
      <w:pPr>
        <w:tabs>
          <w:tab w:val="left" w:pos="5103"/>
        </w:tabs>
        <w:jc w:val="both"/>
        <w:rPr>
          <w:rFonts w:ascii="Arial" w:hAnsi="Arial" w:cs="Arial"/>
          <w:bCs/>
          <w:sz w:val="24"/>
          <w:szCs w:val="24"/>
        </w:rPr>
      </w:pPr>
    </w:p>
    <w:p w14:paraId="0E2547F7" w14:textId="77777777" w:rsidR="007046A3" w:rsidRDefault="007046A3" w:rsidP="001821F6">
      <w:pPr>
        <w:tabs>
          <w:tab w:val="left" w:pos="5103"/>
        </w:tabs>
        <w:jc w:val="both"/>
        <w:rPr>
          <w:rFonts w:ascii="Arial" w:hAnsi="Arial" w:cs="Arial"/>
          <w:bCs/>
          <w:sz w:val="24"/>
          <w:szCs w:val="24"/>
        </w:rPr>
      </w:pPr>
    </w:p>
    <w:p w14:paraId="77123305" w14:textId="77777777" w:rsidR="007046A3" w:rsidRDefault="007046A3" w:rsidP="001821F6">
      <w:pPr>
        <w:tabs>
          <w:tab w:val="left" w:pos="5103"/>
        </w:tabs>
        <w:jc w:val="both"/>
        <w:rPr>
          <w:rFonts w:ascii="Arial" w:hAnsi="Arial" w:cs="Arial"/>
          <w:bCs/>
          <w:sz w:val="24"/>
          <w:szCs w:val="24"/>
        </w:rPr>
      </w:pPr>
    </w:p>
    <w:p w14:paraId="737D5C8F" w14:textId="77777777" w:rsidR="007046A3" w:rsidRDefault="007046A3" w:rsidP="001821F6">
      <w:pPr>
        <w:tabs>
          <w:tab w:val="left" w:pos="5103"/>
        </w:tabs>
        <w:jc w:val="both"/>
        <w:rPr>
          <w:rFonts w:ascii="Arial" w:hAnsi="Arial" w:cs="Arial"/>
          <w:bCs/>
          <w:sz w:val="24"/>
          <w:szCs w:val="24"/>
        </w:rPr>
      </w:pPr>
    </w:p>
    <w:p w14:paraId="723BF0BC" w14:textId="77777777" w:rsidR="007046A3" w:rsidRDefault="007046A3" w:rsidP="001821F6">
      <w:pPr>
        <w:tabs>
          <w:tab w:val="left" w:pos="5103"/>
        </w:tabs>
        <w:jc w:val="both"/>
        <w:rPr>
          <w:rFonts w:ascii="Arial" w:hAnsi="Arial" w:cs="Arial"/>
          <w:bCs/>
          <w:sz w:val="24"/>
          <w:szCs w:val="24"/>
        </w:rPr>
      </w:pPr>
    </w:p>
    <w:p w14:paraId="16E50BF0" w14:textId="77777777" w:rsidR="007046A3" w:rsidRDefault="007046A3" w:rsidP="001821F6">
      <w:pPr>
        <w:tabs>
          <w:tab w:val="left" w:pos="5103"/>
        </w:tabs>
        <w:jc w:val="both"/>
        <w:rPr>
          <w:rFonts w:ascii="Arial" w:hAnsi="Arial" w:cs="Arial"/>
          <w:bCs/>
          <w:sz w:val="24"/>
          <w:szCs w:val="24"/>
        </w:rPr>
      </w:pPr>
    </w:p>
    <w:p w14:paraId="6740D051" w14:textId="77777777" w:rsidR="007046A3" w:rsidRDefault="007046A3" w:rsidP="001821F6">
      <w:pPr>
        <w:tabs>
          <w:tab w:val="left" w:pos="5103"/>
        </w:tabs>
        <w:jc w:val="both"/>
        <w:rPr>
          <w:rFonts w:ascii="Arial" w:hAnsi="Arial" w:cs="Arial"/>
          <w:bCs/>
          <w:sz w:val="24"/>
          <w:szCs w:val="24"/>
        </w:rPr>
      </w:pPr>
    </w:p>
    <w:p w14:paraId="490323A3" w14:textId="1C12AE7F" w:rsidR="007046A3" w:rsidRDefault="007046A3" w:rsidP="001821F6">
      <w:pPr>
        <w:tabs>
          <w:tab w:val="left" w:pos="5103"/>
        </w:tabs>
        <w:jc w:val="both"/>
        <w:rPr>
          <w:rFonts w:ascii="Arial" w:hAnsi="Arial" w:cs="Arial"/>
          <w:bCs/>
          <w:sz w:val="24"/>
          <w:szCs w:val="24"/>
        </w:rPr>
      </w:pPr>
      <w:r>
        <w:rPr>
          <w:rFonts w:ascii="Arial" w:hAnsi="Arial" w:cs="Arial"/>
          <w:bCs/>
          <w:sz w:val="24"/>
          <w:szCs w:val="24"/>
        </w:rPr>
        <w:lastRenderedPageBreak/>
        <w:t>Appendix F. Qualitative Study Debrief Sheet (Interview).</w:t>
      </w:r>
    </w:p>
    <w:p w14:paraId="554B4627" w14:textId="77777777" w:rsidR="007046A3" w:rsidRDefault="007046A3" w:rsidP="001821F6">
      <w:pPr>
        <w:tabs>
          <w:tab w:val="left" w:pos="5103"/>
        </w:tabs>
        <w:jc w:val="both"/>
        <w:rPr>
          <w:rFonts w:ascii="Arial" w:hAnsi="Arial" w:cs="Arial"/>
          <w:bCs/>
          <w:sz w:val="24"/>
          <w:szCs w:val="24"/>
        </w:rPr>
      </w:pPr>
    </w:p>
    <w:p w14:paraId="72440547" w14:textId="77777777" w:rsidR="007046A3" w:rsidRPr="007046A3" w:rsidRDefault="007046A3" w:rsidP="007046A3">
      <w:pPr>
        <w:spacing w:line="276" w:lineRule="auto"/>
        <w:rPr>
          <w:sz w:val="24"/>
          <w:szCs w:val="24"/>
        </w:rPr>
      </w:pPr>
      <w:r w:rsidRPr="007046A3">
        <w:rPr>
          <w:rFonts w:ascii="Segoe UI" w:eastAsia="Segoe UI" w:hAnsi="Segoe UI" w:cs="Segoe UI"/>
          <w:sz w:val="18"/>
          <w:szCs w:val="18"/>
        </w:rPr>
        <w:t xml:space="preserve">      </w:t>
      </w:r>
      <w:r w:rsidRPr="007046A3">
        <w:rPr>
          <w:sz w:val="24"/>
          <w:szCs w:val="24"/>
        </w:rPr>
        <w:t xml:space="preserve">       </w:t>
      </w:r>
    </w:p>
    <w:p w14:paraId="368B7572" w14:textId="77777777" w:rsidR="007046A3" w:rsidRPr="007046A3" w:rsidRDefault="007046A3" w:rsidP="007046A3">
      <w:pPr>
        <w:spacing w:line="276" w:lineRule="auto"/>
        <w:rPr>
          <w:rFonts w:eastAsia="Calibri" w:cs="Arial"/>
          <w:sz w:val="24"/>
          <w:szCs w:val="22"/>
        </w:rPr>
      </w:pPr>
      <w:r w:rsidRPr="007046A3">
        <w:rPr>
          <w:sz w:val="24"/>
          <w:szCs w:val="24"/>
        </w:rPr>
        <w:t xml:space="preserve"> </w:t>
      </w:r>
      <w:r w:rsidRPr="007046A3">
        <w:rPr>
          <w:rFonts w:eastAsia="Calibri" w:cs="Arial"/>
          <w:noProof/>
          <w:sz w:val="24"/>
          <w:szCs w:val="22"/>
        </w:rPr>
        <w:drawing>
          <wp:inline distT="0" distB="0" distL="0" distR="0" wp14:anchorId="4339B27E" wp14:editId="17815ECC">
            <wp:extent cx="2628900" cy="876300"/>
            <wp:effectExtent l="0" t="0" r="0" b="0"/>
            <wp:docPr id="80586277" name="Picture 4"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41">
                      <a:extLst>
                        <a:ext uri="{28A0092B-C50C-407E-A947-70E740481C1C}">
                          <a14:useLocalDpi xmlns:a14="http://schemas.microsoft.com/office/drawing/2010/main" val="0"/>
                        </a:ext>
                      </a:extLst>
                    </a:blip>
                    <a:stretch>
                      <a:fillRect/>
                    </a:stretch>
                  </pic:blipFill>
                  <pic:spPr bwMode="auto">
                    <a:xfrm>
                      <a:off x="0" y="0"/>
                      <a:ext cx="2628900" cy="876300"/>
                    </a:xfrm>
                    <a:prstGeom prst="rect">
                      <a:avLst/>
                    </a:prstGeom>
                    <a:noFill/>
                    <a:ln>
                      <a:noFill/>
                    </a:ln>
                  </pic:spPr>
                </pic:pic>
              </a:graphicData>
            </a:graphic>
          </wp:inline>
        </w:drawing>
      </w:r>
      <w:r w:rsidRPr="007046A3">
        <w:rPr>
          <w:rFonts w:eastAsia="Calibri" w:cs="Arial"/>
          <w:sz w:val="24"/>
          <w:szCs w:val="22"/>
        </w:rPr>
        <w:t xml:space="preserve">              </w:t>
      </w:r>
      <w:r w:rsidRPr="007046A3">
        <w:rPr>
          <w:rFonts w:eastAsia="Calibri" w:cs="Arial"/>
          <w:noProof/>
          <w:sz w:val="24"/>
          <w:szCs w:val="22"/>
        </w:rPr>
        <mc:AlternateContent>
          <mc:Choice Requires="wps">
            <w:drawing>
              <wp:inline distT="0" distB="0" distL="114300" distR="114300" wp14:anchorId="591E7579" wp14:editId="008D9A19">
                <wp:extent cx="2447925" cy="923925"/>
                <wp:effectExtent l="0" t="0" r="28575" b="28575"/>
                <wp:docPr id="178709856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78B955E9" w14:textId="77777777" w:rsidR="007046A3" w:rsidRDefault="007046A3" w:rsidP="007046A3">
                            <w:pPr>
                              <w:rPr>
                                <w:rFonts w:ascii="Arial" w:hAnsi="Arial" w:cs="Arial"/>
                              </w:rPr>
                            </w:pPr>
                            <w:r>
                              <w:rPr>
                                <w:rFonts w:ascii="Arial" w:hAnsi="Arial" w:cs="Arial"/>
                              </w:rPr>
                              <w:t>Centre for Psychology and Counselling</w:t>
                            </w:r>
                          </w:p>
                          <w:p w14:paraId="7921B2F8" w14:textId="77777777" w:rsidR="007046A3" w:rsidRDefault="007046A3" w:rsidP="007046A3">
                            <w:pPr>
                              <w:rPr>
                                <w:rFonts w:ascii="Arial" w:hAnsi="Arial" w:cs="Arial"/>
                              </w:rPr>
                            </w:pPr>
                            <w:r>
                              <w:rPr>
                                <w:rFonts w:ascii="Arial" w:hAnsi="Arial" w:cs="Arial"/>
                              </w:rPr>
                              <w:t>SA1 Campus</w:t>
                            </w:r>
                          </w:p>
                          <w:p w14:paraId="1CDBC084" w14:textId="77777777" w:rsidR="007046A3" w:rsidRDefault="007046A3" w:rsidP="007046A3">
                            <w:pPr>
                              <w:rPr>
                                <w:rFonts w:ascii="Arial" w:hAnsi="Arial" w:cs="Arial"/>
                              </w:rPr>
                            </w:pPr>
                            <w:r>
                              <w:rPr>
                                <w:rFonts w:ascii="Arial" w:hAnsi="Arial" w:cs="Arial"/>
                              </w:rPr>
                              <w:t>Swansea</w:t>
                            </w:r>
                          </w:p>
                        </w:txbxContent>
                      </wps:txbx>
                      <wps:bodyPr rot="0" vertOverflow="clip" horzOverflow="clip" vert="horz" wrap="square" lIns="91440" tIns="45720" rIns="91440" bIns="45720" anchor="t" anchorCtr="0" upright="1">
                        <a:noAutofit/>
                      </wps:bodyPr>
                    </wps:wsp>
                  </a:graphicData>
                </a:graphic>
              </wp:inline>
            </w:drawing>
          </mc:Choice>
          <mc:Fallback>
            <w:pict>
              <v:shape w14:anchorId="591E7579" id="_x0000_s1030" type="#_x0000_t202" style="width:192.75pt;height:7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" strokeweight="2pt">
                <v:textbox>
                  <w:txbxContent>
                    <w:p w14:paraId="78B955E9" w14:textId="77777777" w:rsidR="007046A3" w:rsidRDefault="007046A3" w:rsidP="007046A3">
                      <w:pPr>
                        <w:rPr>
                          <w:rFonts w:ascii="Arial" w:hAnsi="Arial" w:cs="Arial"/>
                        </w:rPr>
                      </w:pPr>
                      <w:r>
                        <w:rPr>
                          <w:rFonts w:ascii="Arial" w:hAnsi="Arial" w:cs="Arial"/>
                        </w:rPr>
                        <w:t>Centre for Psychology and Counselling</w:t>
                      </w:r>
                    </w:p>
                    <w:p w14:paraId="7921B2F8" w14:textId="77777777" w:rsidR="007046A3" w:rsidRDefault="007046A3" w:rsidP="007046A3">
                      <w:pPr>
                        <w:rPr>
                          <w:rFonts w:ascii="Arial" w:hAnsi="Arial" w:cs="Arial"/>
                        </w:rPr>
                      </w:pPr>
                      <w:r>
                        <w:rPr>
                          <w:rFonts w:ascii="Arial" w:hAnsi="Arial" w:cs="Arial"/>
                        </w:rPr>
                        <w:t>SA1 Campus</w:t>
                      </w:r>
                    </w:p>
                    <w:p w14:paraId="1CDBC084" w14:textId="77777777" w:rsidR="007046A3" w:rsidRDefault="007046A3" w:rsidP="007046A3">
                      <w:pPr>
                        <w:rPr>
                          <w:rFonts w:ascii="Arial" w:hAnsi="Arial" w:cs="Arial"/>
                        </w:rPr>
                      </w:pPr>
                      <w:r>
                        <w:rPr>
                          <w:rFonts w:ascii="Arial" w:hAnsi="Arial" w:cs="Arial"/>
                        </w:rPr>
                        <w:t>Swansea</w:t>
                      </w:r>
                    </w:p>
                  </w:txbxContent>
                </v:textbox>
                <w10:anchorlock/>
              </v:shape>
            </w:pict>
          </mc:Fallback>
        </mc:AlternateContent>
      </w:r>
    </w:p>
    <w:p w14:paraId="1F256B9C" w14:textId="77777777" w:rsidR="007046A3" w:rsidRPr="007046A3" w:rsidRDefault="007046A3" w:rsidP="007046A3">
      <w:pPr>
        <w:spacing w:line="276" w:lineRule="auto"/>
        <w:rPr>
          <w:rFonts w:eastAsia="Calibri" w:cs="Arial"/>
          <w:sz w:val="24"/>
          <w:szCs w:val="22"/>
        </w:rPr>
      </w:pPr>
    </w:p>
    <w:p w14:paraId="799E074D" w14:textId="77777777" w:rsidR="007046A3" w:rsidRPr="007046A3" w:rsidRDefault="007046A3" w:rsidP="007046A3">
      <w:pPr>
        <w:spacing w:line="276" w:lineRule="auto"/>
        <w:jc w:val="center"/>
        <w:rPr>
          <w:sz w:val="31"/>
          <w:szCs w:val="31"/>
        </w:rPr>
      </w:pPr>
      <w:r w:rsidRPr="007046A3">
        <w:rPr>
          <w:b/>
          <w:bCs/>
          <w:sz w:val="31"/>
          <w:szCs w:val="31"/>
        </w:rPr>
        <w:t xml:space="preserve">Study Debrief Sheet </w:t>
      </w:r>
      <w:r w:rsidRPr="007046A3">
        <w:rPr>
          <w:sz w:val="31"/>
          <w:szCs w:val="31"/>
        </w:rPr>
        <w:t xml:space="preserve"> </w:t>
      </w:r>
    </w:p>
    <w:p w14:paraId="3E8B07B0" w14:textId="77777777" w:rsidR="007046A3" w:rsidRPr="007046A3" w:rsidRDefault="007046A3" w:rsidP="007046A3">
      <w:pPr>
        <w:autoSpaceDE w:val="0"/>
        <w:autoSpaceDN w:val="0"/>
        <w:adjustRightInd w:val="0"/>
        <w:rPr>
          <w:color w:val="000000"/>
          <w:sz w:val="24"/>
          <w:szCs w:val="24"/>
        </w:rPr>
      </w:pPr>
    </w:p>
    <w:p w14:paraId="76B2C85F" w14:textId="77777777" w:rsidR="007046A3" w:rsidRPr="007046A3" w:rsidRDefault="007046A3" w:rsidP="007046A3">
      <w:pPr>
        <w:autoSpaceDE w:val="0"/>
        <w:autoSpaceDN w:val="0"/>
        <w:adjustRightInd w:val="0"/>
        <w:jc w:val="center"/>
        <w:rPr>
          <w:rFonts w:ascii="Arial" w:eastAsia="Calibri" w:hAnsi="Arial" w:cs="Arial"/>
          <w:color w:val="000000"/>
          <w:sz w:val="24"/>
          <w:szCs w:val="24"/>
          <w:shd w:val="clear" w:color="auto" w:fill="FFFFFF"/>
          <w14:ligatures w14:val="standardContextual"/>
        </w:rPr>
      </w:pPr>
      <w:r w:rsidRPr="007046A3">
        <w:rPr>
          <w:rFonts w:ascii="Arial" w:eastAsia="DengXian" w:hAnsi="Arial" w:cs="Arial"/>
          <w:b/>
          <w:color w:val="000000"/>
          <w:sz w:val="24"/>
          <w:szCs w:val="24"/>
        </w:rPr>
        <w:t xml:space="preserve">Title of the Study: </w:t>
      </w:r>
      <w:r w:rsidRPr="007046A3">
        <w:rPr>
          <w:rFonts w:ascii="Arial" w:eastAsia="Calibri" w:hAnsi="Arial" w:cs="Arial"/>
          <w:color w:val="000000"/>
          <w:sz w:val="24"/>
          <w:szCs w:val="24"/>
          <w:shd w:val="clear" w:color="auto" w:fill="FFFFFF"/>
          <w14:ligatures w14:val="standardContextual"/>
        </w:rPr>
        <w:t>Identifying causes of inaccurate client responses in self-reporting processes involved in mental health and wellbeing services.</w:t>
      </w:r>
    </w:p>
    <w:p w14:paraId="43BDD1C2" w14:textId="77777777" w:rsidR="007046A3" w:rsidRPr="007046A3" w:rsidRDefault="007046A3" w:rsidP="007046A3">
      <w:pPr>
        <w:tabs>
          <w:tab w:val="left" w:pos="2381"/>
        </w:tabs>
        <w:spacing w:after="240"/>
        <w:contextualSpacing/>
        <w:rPr>
          <w:rFonts w:ascii="Arial" w:eastAsia="DengXian" w:hAnsi="Arial" w:cs="Arial"/>
          <w:b/>
          <w:color w:val="000000"/>
          <w:sz w:val="24"/>
          <w:szCs w:val="24"/>
        </w:rPr>
      </w:pPr>
    </w:p>
    <w:p w14:paraId="6424D305" w14:textId="77777777" w:rsidR="007046A3" w:rsidRPr="007046A3" w:rsidRDefault="007046A3" w:rsidP="007046A3">
      <w:pPr>
        <w:tabs>
          <w:tab w:val="left" w:pos="2381"/>
        </w:tabs>
        <w:spacing w:after="240"/>
        <w:contextualSpacing/>
        <w:rPr>
          <w:rFonts w:ascii="Arial" w:eastAsia="DengXian" w:hAnsi="Arial" w:cs="Arial"/>
          <w:bCs/>
          <w:color w:val="000000"/>
          <w:sz w:val="24"/>
          <w:szCs w:val="24"/>
        </w:rPr>
      </w:pPr>
      <w:r w:rsidRPr="007046A3">
        <w:rPr>
          <w:rFonts w:ascii="Arial" w:eastAsia="DengXian" w:hAnsi="Arial" w:cs="Arial"/>
          <w:b/>
          <w:color w:val="000000"/>
          <w:sz w:val="24"/>
          <w:szCs w:val="24"/>
        </w:rPr>
        <w:t xml:space="preserve">Research Team: </w:t>
      </w:r>
      <w:r w:rsidRPr="007046A3">
        <w:rPr>
          <w:rFonts w:ascii="Arial" w:eastAsia="DengXian" w:hAnsi="Arial" w:cs="Arial"/>
          <w:bCs/>
          <w:color w:val="000000"/>
          <w:sz w:val="24"/>
          <w:szCs w:val="24"/>
        </w:rPr>
        <w:t>William Page (2113430@student.uwtsd.ac.uk) and supervisor Stacey Coleman (</w:t>
      </w:r>
      <w:hyperlink r:id="rId50" w:history="1">
        <w:r w:rsidRPr="007046A3">
          <w:rPr>
            <w:rFonts w:ascii="Arial" w:eastAsia="DengXian" w:hAnsi="Arial" w:cs="Arial"/>
            <w:bCs/>
            <w:color w:val="0563C1"/>
            <w:sz w:val="24"/>
            <w:szCs w:val="24"/>
            <w:u w:val="single"/>
          </w:rPr>
          <w:t>stacey.coleman@uwtsd.ac.uk</w:t>
        </w:r>
      </w:hyperlink>
      <w:r w:rsidRPr="007046A3">
        <w:rPr>
          <w:rFonts w:ascii="Arial" w:eastAsia="DengXian" w:hAnsi="Arial" w:cs="Arial"/>
          <w:b/>
          <w:color w:val="000000"/>
          <w:sz w:val="24"/>
          <w:szCs w:val="24"/>
        </w:rPr>
        <w:t>)</w:t>
      </w:r>
    </w:p>
    <w:p w14:paraId="73C054F5" w14:textId="77777777" w:rsidR="007046A3" w:rsidRPr="007046A3" w:rsidRDefault="007046A3" w:rsidP="007046A3">
      <w:pPr>
        <w:tabs>
          <w:tab w:val="left" w:pos="2381"/>
        </w:tabs>
        <w:spacing w:after="240"/>
        <w:ind w:left="2126" w:hanging="2126"/>
        <w:contextualSpacing/>
        <w:rPr>
          <w:rFonts w:ascii="Arial" w:eastAsia="DengXian" w:hAnsi="Arial" w:cs="Arial"/>
          <w:b/>
          <w:color w:val="000000"/>
          <w:sz w:val="24"/>
          <w:szCs w:val="24"/>
          <w:highlight w:val="yellow"/>
        </w:rPr>
      </w:pPr>
      <w:r w:rsidRPr="007046A3">
        <w:rPr>
          <w:rFonts w:ascii="Arial" w:eastAsia="DengXian" w:hAnsi="Arial" w:cs="Arial"/>
          <w:b/>
          <w:color w:val="000000"/>
          <w:sz w:val="24"/>
          <w:szCs w:val="24"/>
        </w:rPr>
        <w:t xml:space="preserve"> </w:t>
      </w:r>
    </w:p>
    <w:p w14:paraId="34883BA8" w14:textId="77777777" w:rsidR="007046A3" w:rsidRPr="007046A3" w:rsidRDefault="007046A3" w:rsidP="007046A3">
      <w:pPr>
        <w:spacing w:after="160"/>
        <w:contextualSpacing/>
        <w:rPr>
          <w:rFonts w:cs="Arial"/>
          <w:sz w:val="24"/>
          <w:szCs w:val="22"/>
        </w:rPr>
      </w:pPr>
      <w:r w:rsidRPr="007046A3">
        <w:rPr>
          <w:rFonts w:ascii="Arial" w:eastAsia="DengXian" w:hAnsi="Arial" w:cs="Arial"/>
          <w:b/>
          <w:bCs/>
          <w:kern w:val="2"/>
          <w:sz w:val="24"/>
          <w:szCs w:val="24"/>
          <w:lang w:eastAsia="zh-CN"/>
          <w14:ligatures w14:val="standardContextual"/>
        </w:rPr>
        <w:t>Date:</w:t>
      </w:r>
    </w:p>
    <w:p w14:paraId="69657139" w14:textId="77777777" w:rsidR="007046A3" w:rsidRPr="007046A3" w:rsidRDefault="007046A3" w:rsidP="007046A3">
      <w:pPr>
        <w:autoSpaceDE w:val="0"/>
        <w:autoSpaceDN w:val="0"/>
        <w:adjustRightInd w:val="0"/>
        <w:rPr>
          <w:color w:val="000000"/>
          <w:sz w:val="24"/>
          <w:szCs w:val="24"/>
        </w:rPr>
      </w:pPr>
    </w:p>
    <w:p w14:paraId="73B585B3" w14:textId="77777777" w:rsidR="007046A3" w:rsidRPr="007046A3" w:rsidRDefault="007046A3" w:rsidP="007046A3">
      <w:pPr>
        <w:autoSpaceDE w:val="0"/>
        <w:autoSpaceDN w:val="0"/>
        <w:adjustRightInd w:val="0"/>
        <w:rPr>
          <w:rFonts w:ascii="Arial" w:eastAsia="Arial" w:hAnsi="Arial" w:cs="Arial"/>
          <w:color w:val="000000"/>
          <w:sz w:val="24"/>
          <w:szCs w:val="24"/>
        </w:rPr>
      </w:pPr>
      <w:r w:rsidRPr="007046A3">
        <w:rPr>
          <w:rFonts w:ascii="Arial" w:eastAsia="Arial" w:hAnsi="Arial" w:cs="Arial"/>
          <w:color w:val="000000"/>
          <w:sz w:val="24"/>
          <w:szCs w:val="24"/>
        </w:rPr>
        <w:t>Thank you for taking part in this study. The purpose of this research study is to establish if inaccuracies in mental health and well-being self-reporting are the results of ‘faking behaviour’ (Dale et al., 2021), misinterpretation of questions (caused by language or layout used in forms or capacity to understand the information presented), subjective interpretations that may not translate clearly or accurately in self-reporting formats, or a combination of all. </w:t>
      </w:r>
    </w:p>
    <w:p w14:paraId="15D716BF" w14:textId="77777777" w:rsidR="007046A3" w:rsidRPr="007046A3" w:rsidRDefault="007046A3" w:rsidP="007046A3">
      <w:pPr>
        <w:autoSpaceDE w:val="0"/>
        <w:autoSpaceDN w:val="0"/>
        <w:adjustRightInd w:val="0"/>
        <w:rPr>
          <w:rFonts w:ascii="Arial" w:eastAsia="Arial" w:hAnsi="Arial" w:cs="Arial"/>
          <w:color w:val="000000"/>
          <w:sz w:val="24"/>
          <w:szCs w:val="24"/>
        </w:rPr>
      </w:pPr>
    </w:p>
    <w:p w14:paraId="77905475" w14:textId="77777777" w:rsidR="007046A3" w:rsidRPr="007046A3" w:rsidRDefault="007046A3" w:rsidP="007046A3">
      <w:pPr>
        <w:autoSpaceDE w:val="0"/>
        <w:autoSpaceDN w:val="0"/>
        <w:adjustRightInd w:val="0"/>
        <w:rPr>
          <w:rFonts w:ascii="Arial" w:eastAsia="Arial" w:hAnsi="Arial" w:cs="Arial"/>
          <w:color w:val="000000"/>
          <w:sz w:val="24"/>
          <w:szCs w:val="24"/>
        </w:rPr>
      </w:pPr>
    </w:p>
    <w:p w14:paraId="7704F9BF" w14:textId="77777777" w:rsidR="007046A3" w:rsidRPr="007046A3" w:rsidRDefault="007046A3" w:rsidP="007046A3">
      <w:pPr>
        <w:autoSpaceDE w:val="0"/>
        <w:autoSpaceDN w:val="0"/>
        <w:adjustRightInd w:val="0"/>
        <w:rPr>
          <w:rFonts w:ascii="Arial" w:eastAsia="Arial" w:hAnsi="Arial" w:cs="Arial"/>
          <w:color w:val="000000"/>
          <w:sz w:val="24"/>
          <w:szCs w:val="24"/>
        </w:rPr>
      </w:pPr>
      <w:r w:rsidRPr="007046A3">
        <w:rPr>
          <w:rFonts w:ascii="Arial" w:eastAsia="Arial" w:hAnsi="Arial" w:cs="Arial"/>
          <w:b/>
          <w:bCs/>
          <w:color w:val="000000"/>
          <w:sz w:val="24"/>
          <w:szCs w:val="24"/>
        </w:rPr>
        <w:t xml:space="preserve">If you wish to withdraw your data from the study, please inform the researcher immediately. </w:t>
      </w:r>
      <w:r w:rsidRPr="007046A3">
        <w:rPr>
          <w:rFonts w:ascii="Arial" w:eastAsia="Arial" w:hAnsi="Arial" w:cs="Arial"/>
          <w:color w:val="000000"/>
          <w:sz w:val="24"/>
          <w:szCs w:val="24"/>
        </w:rPr>
        <w:t xml:space="preserve">After this point, all of your data will remain confidential, and we will not trace it back to you. </w:t>
      </w:r>
    </w:p>
    <w:p w14:paraId="14EE0E4C" w14:textId="77777777" w:rsidR="007046A3" w:rsidRPr="007046A3" w:rsidRDefault="007046A3" w:rsidP="007046A3">
      <w:pPr>
        <w:autoSpaceDE w:val="0"/>
        <w:autoSpaceDN w:val="0"/>
        <w:adjustRightInd w:val="0"/>
        <w:rPr>
          <w:rFonts w:ascii="Arial" w:eastAsia="Arial" w:hAnsi="Arial" w:cs="Arial"/>
          <w:color w:val="000000"/>
          <w:sz w:val="24"/>
          <w:szCs w:val="24"/>
        </w:rPr>
      </w:pPr>
      <w:r w:rsidRPr="007046A3">
        <w:rPr>
          <w:rFonts w:ascii="Arial" w:eastAsia="Arial" w:hAnsi="Arial" w:cs="Arial"/>
          <w:color w:val="000000"/>
          <w:sz w:val="24"/>
          <w:szCs w:val="24"/>
        </w:rPr>
        <w:t xml:space="preserve"> </w:t>
      </w:r>
    </w:p>
    <w:p w14:paraId="0BA74178" w14:textId="77777777" w:rsidR="007046A3" w:rsidRPr="007046A3" w:rsidRDefault="007046A3" w:rsidP="007046A3">
      <w:pPr>
        <w:autoSpaceDE w:val="0"/>
        <w:autoSpaceDN w:val="0"/>
        <w:adjustRightInd w:val="0"/>
        <w:rPr>
          <w:rFonts w:ascii="Arial" w:eastAsia="Arial" w:hAnsi="Arial" w:cs="Arial"/>
          <w:color w:val="000000"/>
          <w:sz w:val="24"/>
          <w:szCs w:val="24"/>
        </w:rPr>
      </w:pPr>
      <w:r w:rsidRPr="007046A3">
        <w:rPr>
          <w:rFonts w:ascii="Arial" w:eastAsia="Arial" w:hAnsi="Arial" w:cs="Arial"/>
          <w:color w:val="000000"/>
          <w:sz w:val="24"/>
          <w:szCs w:val="24"/>
        </w:rPr>
        <w:t xml:space="preserve"> </w:t>
      </w:r>
    </w:p>
    <w:p w14:paraId="2A87537D" w14:textId="77777777" w:rsidR="007046A3" w:rsidRPr="007046A3" w:rsidRDefault="007046A3" w:rsidP="007046A3">
      <w:pPr>
        <w:autoSpaceDE w:val="0"/>
        <w:autoSpaceDN w:val="0"/>
        <w:adjustRightInd w:val="0"/>
        <w:rPr>
          <w:rFonts w:ascii="Arial" w:eastAsia="Arial" w:hAnsi="Arial" w:cs="Arial"/>
          <w:color w:val="000000"/>
          <w:sz w:val="24"/>
          <w:szCs w:val="24"/>
        </w:rPr>
      </w:pPr>
      <w:r w:rsidRPr="007046A3">
        <w:rPr>
          <w:rFonts w:ascii="Arial" w:eastAsia="Arial" w:hAnsi="Arial" w:cs="Arial"/>
          <w:color w:val="000000"/>
          <w:sz w:val="24"/>
          <w:szCs w:val="24"/>
        </w:rPr>
        <w:t xml:space="preserve">If taking part in this study has raised any questions, please speak to the researcher </w:t>
      </w:r>
      <w:bookmarkStart w:id="0" w:name="_Hlk147750900"/>
      <w:r w:rsidRPr="007046A3">
        <w:rPr>
          <w:rFonts w:ascii="Arial" w:eastAsia="DengXian" w:hAnsi="Arial" w:cs="Arial"/>
          <w:bCs/>
          <w:color w:val="000000"/>
          <w:sz w:val="24"/>
          <w:szCs w:val="24"/>
        </w:rPr>
        <w:t xml:space="preserve">William Page (2113430@student.uwtsd.ac.uk) and </w:t>
      </w:r>
      <w:r w:rsidRPr="007046A3">
        <w:rPr>
          <w:rFonts w:ascii="Arial" w:eastAsia="Arial" w:hAnsi="Arial" w:cs="Arial"/>
          <w:color w:val="000000"/>
          <w:sz w:val="24"/>
          <w:szCs w:val="24"/>
        </w:rPr>
        <w:t xml:space="preserve">or contact the supervisor Stacey Coleman: </w:t>
      </w:r>
      <w:hyperlink r:id="rId51" w:history="1">
        <w:r w:rsidRPr="007046A3">
          <w:rPr>
            <w:rFonts w:ascii="Arial" w:eastAsia="Arial" w:hAnsi="Arial" w:cs="Arial"/>
            <w:color w:val="0563C1"/>
            <w:sz w:val="24"/>
            <w:szCs w:val="24"/>
            <w:u w:val="single"/>
          </w:rPr>
          <w:t>stacey.coleman@uwtsd.ac.uk</w:t>
        </w:r>
      </w:hyperlink>
      <w:bookmarkEnd w:id="0"/>
      <w:r w:rsidRPr="007046A3">
        <w:rPr>
          <w:rFonts w:ascii="Arial" w:eastAsia="Arial" w:hAnsi="Arial" w:cs="Arial"/>
          <w:color w:val="000000"/>
          <w:sz w:val="24"/>
          <w:szCs w:val="24"/>
        </w:rPr>
        <w:t xml:space="preserve">. </w:t>
      </w:r>
    </w:p>
    <w:p w14:paraId="249AB369" w14:textId="77777777" w:rsidR="007046A3" w:rsidRPr="007046A3" w:rsidRDefault="007046A3" w:rsidP="007046A3">
      <w:pPr>
        <w:autoSpaceDE w:val="0"/>
        <w:autoSpaceDN w:val="0"/>
        <w:adjustRightInd w:val="0"/>
        <w:rPr>
          <w:rFonts w:ascii="Arial" w:eastAsia="Arial" w:hAnsi="Arial" w:cs="Arial"/>
          <w:color w:val="000000"/>
          <w:sz w:val="24"/>
          <w:szCs w:val="24"/>
        </w:rPr>
      </w:pPr>
      <w:r w:rsidRPr="007046A3">
        <w:rPr>
          <w:rFonts w:ascii="Arial" w:eastAsia="Arial" w:hAnsi="Arial" w:cs="Arial"/>
          <w:color w:val="000000"/>
          <w:sz w:val="24"/>
          <w:szCs w:val="24"/>
        </w:rPr>
        <w:t xml:space="preserve"> </w:t>
      </w:r>
    </w:p>
    <w:p w14:paraId="5DE1842E" w14:textId="77777777" w:rsidR="007046A3" w:rsidRPr="007046A3" w:rsidRDefault="007046A3" w:rsidP="007046A3">
      <w:pPr>
        <w:spacing w:line="276" w:lineRule="auto"/>
        <w:rPr>
          <w:rFonts w:ascii="Arial" w:eastAsia="Arial" w:hAnsi="Arial" w:cs="Arial"/>
          <w:color w:val="D13438"/>
          <w:sz w:val="24"/>
          <w:szCs w:val="24"/>
        </w:rPr>
      </w:pPr>
    </w:p>
    <w:p w14:paraId="2F98CC07" w14:textId="77777777" w:rsidR="007046A3" w:rsidRPr="007046A3" w:rsidRDefault="007046A3" w:rsidP="007046A3">
      <w:pPr>
        <w:autoSpaceDE w:val="0"/>
        <w:autoSpaceDN w:val="0"/>
        <w:adjustRightInd w:val="0"/>
        <w:rPr>
          <w:rFonts w:ascii="Arial" w:eastAsia="Arial" w:hAnsi="Arial" w:cs="Arial"/>
          <w:color w:val="000000"/>
          <w:sz w:val="24"/>
          <w:szCs w:val="24"/>
        </w:rPr>
      </w:pPr>
      <w:r w:rsidRPr="007046A3">
        <w:rPr>
          <w:rFonts w:ascii="Arial" w:eastAsia="Arial" w:hAnsi="Arial" w:cs="Arial"/>
          <w:b/>
          <w:bCs/>
          <w:color w:val="000000"/>
          <w:sz w:val="24"/>
          <w:szCs w:val="24"/>
        </w:rPr>
        <w:t>Thank you once again for taking time to participate in this study.</w:t>
      </w:r>
      <w:r w:rsidRPr="007046A3">
        <w:rPr>
          <w:rFonts w:ascii="Arial" w:eastAsia="Arial" w:hAnsi="Arial" w:cs="Arial"/>
          <w:color w:val="000000"/>
          <w:sz w:val="24"/>
          <w:szCs w:val="24"/>
        </w:rPr>
        <w:t xml:space="preserve"> </w:t>
      </w:r>
    </w:p>
    <w:p w14:paraId="13D7F0ED" w14:textId="77777777" w:rsidR="007046A3" w:rsidRPr="007046A3" w:rsidRDefault="007046A3" w:rsidP="007046A3">
      <w:pPr>
        <w:spacing w:line="276" w:lineRule="auto"/>
        <w:rPr>
          <w:rFonts w:ascii="Arial" w:eastAsia="Arial" w:hAnsi="Arial" w:cs="Arial"/>
          <w:color w:val="000000"/>
          <w:sz w:val="24"/>
          <w:szCs w:val="24"/>
        </w:rPr>
      </w:pPr>
      <w:r w:rsidRPr="007046A3">
        <w:rPr>
          <w:rFonts w:ascii="Arial" w:eastAsia="Arial" w:hAnsi="Arial" w:cs="Arial"/>
          <w:color w:val="000000"/>
          <w:sz w:val="24"/>
          <w:szCs w:val="24"/>
        </w:rPr>
        <w:t xml:space="preserve"> </w:t>
      </w:r>
    </w:p>
    <w:p w14:paraId="5E427968" w14:textId="77777777" w:rsidR="007046A3" w:rsidRPr="007046A3" w:rsidRDefault="007046A3" w:rsidP="007046A3">
      <w:pPr>
        <w:spacing w:line="276" w:lineRule="auto"/>
        <w:rPr>
          <w:rFonts w:ascii="Arial" w:eastAsia="Arial" w:hAnsi="Arial" w:cs="Arial"/>
          <w:color w:val="000000"/>
          <w:sz w:val="24"/>
          <w:szCs w:val="24"/>
        </w:rPr>
      </w:pPr>
    </w:p>
    <w:p w14:paraId="3738654C" w14:textId="77777777" w:rsidR="007046A3" w:rsidRPr="007046A3" w:rsidRDefault="007046A3" w:rsidP="007046A3">
      <w:pPr>
        <w:tabs>
          <w:tab w:val="left" w:pos="6132"/>
        </w:tabs>
        <w:autoSpaceDE w:val="0"/>
        <w:autoSpaceDN w:val="0"/>
        <w:adjustRightInd w:val="0"/>
        <w:rPr>
          <w:rFonts w:ascii="Arial" w:eastAsia="DengXian" w:hAnsi="Arial" w:cs="Arial"/>
          <w:bCs/>
          <w:color w:val="000000"/>
          <w:sz w:val="24"/>
          <w:szCs w:val="24"/>
        </w:rPr>
      </w:pPr>
      <w:r w:rsidRPr="007046A3">
        <w:rPr>
          <w:rFonts w:ascii="Arial" w:eastAsia="Arial" w:hAnsi="Arial" w:cs="Arial"/>
          <w:color w:val="000000"/>
          <w:sz w:val="24"/>
          <w:szCs w:val="24"/>
        </w:rPr>
        <w:t xml:space="preserve"> </w:t>
      </w:r>
      <w:r w:rsidRPr="007046A3">
        <w:rPr>
          <w:rFonts w:ascii="Arial" w:eastAsia="DengXian" w:hAnsi="Arial" w:cs="Arial"/>
          <w:bCs/>
          <w:color w:val="000000"/>
          <w:sz w:val="24"/>
          <w:szCs w:val="24"/>
        </w:rPr>
        <w:t>William Page (2113430@student.uwtsd.ac.uk)</w:t>
      </w:r>
    </w:p>
    <w:p w14:paraId="0992D846" w14:textId="77777777" w:rsidR="007046A3" w:rsidRPr="007046A3" w:rsidRDefault="007046A3" w:rsidP="007046A3">
      <w:pPr>
        <w:tabs>
          <w:tab w:val="left" w:pos="6132"/>
        </w:tabs>
        <w:autoSpaceDE w:val="0"/>
        <w:autoSpaceDN w:val="0"/>
        <w:adjustRightInd w:val="0"/>
        <w:rPr>
          <w:rFonts w:ascii="Arial" w:eastAsia="Arial" w:hAnsi="Arial" w:cs="Arial"/>
          <w:color w:val="000000"/>
          <w:sz w:val="24"/>
          <w:szCs w:val="24"/>
        </w:rPr>
      </w:pPr>
      <w:r w:rsidRPr="007046A3">
        <w:rPr>
          <w:rFonts w:ascii="Arial" w:eastAsia="Arial" w:hAnsi="Arial" w:cs="Arial"/>
          <w:color w:val="000000"/>
          <w:sz w:val="24"/>
          <w:szCs w:val="24"/>
        </w:rPr>
        <w:t xml:space="preserve"> </w:t>
      </w:r>
    </w:p>
    <w:p w14:paraId="617FA9BA" w14:textId="77777777" w:rsidR="007046A3" w:rsidRPr="007046A3" w:rsidRDefault="007046A3" w:rsidP="007046A3">
      <w:pPr>
        <w:autoSpaceDE w:val="0"/>
        <w:autoSpaceDN w:val="0"/>
        <w:adjustRightInd w:val="0"/>
        <w:rPr>
          <w:rFonts w:ascii="Arial" w:eastAsia="Arial" w:hAnsi="Arial" w:cs="Arial"/>
          <w:color w:val="000000"/>
          <w:sz w:val="24"/>
          <w:szCs w:val="24"/>
        </w:rPr>
      </w:pPr>
      <w:r w:rsidRPr="007046A3">
        <w:rPr>
          <w:rFonts w:ascii="Arial" w:eastAsia="Arial" w:hAnsi="Arial" w:cs="Arial"/>
          <w:i/>
          <w:iCs/>
          <w:color w:val="000000"/>
          <w:sz w:val="24"/>
          <w:szCs w:val="24"/>
          <w:u w:val="single"/>
        </w:rPr>
        <w:t>BSc Psychology</w:t>
      </w:r>
      <w:r w:rsidRPr="007046A3">
        <w:rPr>
          <w:rFonts w:ascii="Arial" w:eastAsia="Arial" w:hAnsi="Arial" w:cs="Arial"/>
          <w:color w:val="000000"/>
          <w:sz w:val="24"/>
          <w:szCs w:val="24"/>
        </w:rPr>
        <w:t xml:space="preserve"> </w:t>
      </w:r>
    </w:p>
    <w:p w14:paraId="799F3C87" w14:textId="77777777" w:rsidR="007046A3" w:rsidRPr="007046A3" w:rsidRDefault="007046A3" w:rsidP="007046A3">
      <w:pPr>
        <w:autoSpaceDE w:val="0"/>
        <w:autoSpaceDN w:val="0"/>
        <w:adjustRightInd w:val="0"/>
        <w:rPr>
          <w:rFonts w:ascii="Arial" w:eastAsia="Arial" w:hAnsi="Arial" w:cs="Arial"/>
          <w:color w:val="000000"/>
          <w:sz w:val="24"/>
          <w:szCs w:val="24"/>
        </w:rPr>
      </w:pPr>
      <w:r w:rsidRPr="007046A3">
        <w:rPr>
          <w:rFonts w:ascii="Arial" w:eastAsia="Arial" w:hAnsi="Arial" w:cs="Arial"/>
          <w:i/>
          <w:iCs/>
          <w:color w:val="000000"/>
          <w:sz w:val="24"/>
          <w:szCs w:val="24"/>
          <w:u w:val="single"/>
        </w:rPr>
        <w:t>BSc Psychology and Counselling</w:t>
      </w:r>
      <w:r w:rsidRPr="007046A3">
        <w:rPr>
          <w:rFonts w:ascii="Arial" w:eastAsia="Arial" w:hAnsi="Arial" w:cs="Arial"/>
          <w:color w:val="000000"/>
          <w:sz w:val="24"/>
          <w:szCs w:val="24"/>
        </w:rPr>
        <w:t xml:space="preserve"> </w:t>
      </w:r>
    </w:p>
    <w:p w14:paraId="6CE1FFD3" w14:textId="77777777" w:rsidR="007046A3" w:rsidRPr="007046A3" w:rsidRDefault="007046A3" w:rsidP="007046A3">
      <w:pPr>
        <w:autoSpaceDE w:val="0"/>
        <w:autoSpaceDN w:val="0"/>
        <w:adjustRightInd w:val="0"/>
        <w:rPr>
          <w:rFonts w:ascii="Arial" w:eastAsia="Arial" w:hAnsi="Arial" w:cs="Arial"/>
          <w:color w:val="000000"/>
          <w:sz w:val="24"/>
          <w:szCs w:val="24"/>
        </w:rPr>
      </w:pPr>
      <w:r w:rsidRPr="007046A3">
        <w:rPr>
          <w:rFonts w:ascii="Arial" w:eastAsia="Arial" w:hAnsi="Arial" w:cs="Arial"/>
          <w:color w:val="000000"/>
          <w:sz w:val="24"/>
          <w:szCs w:val="24"/>
        </w:rPr>
        <w:t xml:space="preserve"> </w:t>
      </w:r>
    </w:p>
    <w:p w14:paraId="35203A5D" w14:textId="77777777" w:rsidR="007046A3" w:rsidRPr="007046A3" w:rsidRDefault="007046A3" w:rsidP="007046A3">
      <w:pPr>
        <w:autoSpaceDE w:val="0"/>
        <w:autoSpaceDN w:val="0"/>
        <w:adjustRightInd w:val="0"/>
        <w:rPr>
          <w:rFonts w:ascii="Arial" w:eastAsia="Arial" w:hAnsi="Arial" w:cs="Arial"/>
          <w:color w:val="000000"/>
          <w:sz w:val="24"/>
          <w:szCs w:val="24"/>
        </w:rPr>
      </w:pPr>
      <w:r w:rsidRPr="007046A3">
        <w:rPr>
          <w:rFonts w:ascii="Arial" w:eastAsia="Arial" w:hAnsi="Arial" w:cs="Arial"/>
          <w:color w:val="000000"/>
          <w:sz w:val="24"/>
          <w:szCs w:val="24"/>
        </w:rPr>
        <w:t>University of Wales Trinity Saint David, Swansea.</w:t>
      </w:r>
    </w:p>
    <w:p w14:paraId="306BCD3D" w14:textId="77777777" w:rsidR="007046A3" w:rsidRPr="007046A3" w:rsidRDefault="007046A3" w:rsidP="007046A3">
      <w:pPr>
        <w:spacing w:after="200" w:line="276" w:lineRule="auto"/>
        <w:rPr>
          <w:rFonts w:eastAsia="Calibri" w:cs="Arial"/>
          <w:sz w:val="24"/>
          <w:szCs w:val="22"/>
        </w:rPr>
      </w:pPr>
    </w:p>
    <w:p w14:paraId="32AD73A1" w14:textId="77777777" w:rsidR="007046A3" w:rsidRPr="007046A3" w:rsidRDefault="007046A3" w:rsidP="007046A3">
      <w:pPr>
        <w:spacing w:after="200" w:line="276" w:lineRule="auto"/>
        <w:rPr>
          <w:rFonts w:eastAsia="Calibri" w:cs="Arial"/>
          <w:sz w:val="24"/>
          <w:szCs w:val="22"/>
        </w:rPr>
      </w:pPr>
    </w:p>
    <w:p w14:paraId="7AC40D23" w14:textId="77777777" w:rsidR="007046A3" w:rsidRDefault="007046A3" w:rsidP="001821F6">
      <w:pPr>
        <w:tabs>
          <w:tab w:val="left" w:pos="5103"/>
        </w:tabs>
        <w:jc w:val="both"/>
        <w:rPr>
          <w:rFonts w:ascii="Arial" w:hAnsi="Arial" w:cs="Arial"/>
          <w:bCs/>
          <w:sz w:val="24"/>
          <w:szCs w:val="24"/>
        </w:rPr>
      </w:pPr>
    </w:p>
    <w:p w14:paraId="0BC90DBF" w14:textId="77777777" w:rsidR="007046A3" w:rsidRDefault="007046A3" w:rsidP="001821F6">
      <w:pPr>
        <w:tabs>
          <w:tab w:val="left" w:pos="5103"/>
        </w:tabs>
        <w:jc w:val="both"/>
        <w:rPr>
          <w:rFonts w:ascii="Arial" w:hAnsi="Arial" w:cs="Arial"/>
          <w:bCs/>
          <w:sz w:val="24"/>
          <w:szCs w:val="24"/>
        </w:rPr>
      </w:pPr>
    </w:p>
    <w:p w14:paraId="7EB404BD" w14:textId="77777777" w:rsidR="007046A3" w:rsidRDefault="007046A3" w:rsidP="001821F6">
      <w:pPr>
        <w:tabs>
          <w:tab w:val="left" w:pos="5103"/>
        </w:tabs>
        <w:jc w:val="both"/>
        <w:rPr>
          <w:rFonts w:ascii="Arial" w:hAnsi="Arial" w:cs="Arial"/>
          <w:bCs/>
          <w:sz w:val="24"/>
          <w:szCs w:val="24"/>
        </w:rPr>
      </w:pPr>
    </w:p>
    <w:p w14:paraId="76CADEEF" w14:textId="77777777" w:rsidR="007046A3" w:rsidRDefault="007046A3" w:rsidP="001821F6">
      <w:pPr>
        <w:tabs>
          <w:tab w:val="left" w:pos="5103"/>
        </w:tabs>
        <w:jc w:val="both"/>
        <w:rPr>
          <w:rFonts w:ascii="Arial" w:hAnsi="Arial" w:cs="Arial"/>
          <w:bCs/>
          <w:sz w:val="24"/>
          <w:szCs w:val="24"/>
        </w:rPr>
      </w:pPr>
    </w:p>
    <w:p w14:paraId="646EE25C" w14:textId="34E5B9C0" w:rsidR="007046A3" w:rsidRDefault="007046A3" w:rsidP="001821F6">
      <w:pPr>
        <w:tabs>
          <w:tab w:val="left" w:pos="5103"/>
        </w:tabs>
        <w:jc w:val="both"/>
        <w:rPr>
          <w:rFonts w:ascii="Arial" w:hAnsi="Arial" w:cs="Arial"/>
          <w:bCs/>
          <w:sz w:val="24"/>
          <w:szCs w:val="24"/>
        </w:rPr>
      </w:pPr>
      <w:r>
        <w:rPr>
          <w:rFonts w:ascii="Arial" w:hAnsi="Arial" w:cs="Arial"/>
          <w:bCs/>
          <w:sz w:val="24"/>
          <w:szCs w:val="24"/>
        </w:rPr>
        <w:lastRenderedPageBreak/>
        <w:t>Appendix G. Rosenberg Self-Esteem Scale (RSES).</w:t>
      </w:r>
    </w:p>
    <w:p w14:paraId="4C73FD32" w14:textId="77777777" w:rsidR="007046A3" w:rsidRDefault="007046A3" w:rsidP="001821F6">
      <w:pPr>
        <w:tabs>
          <w:tab w:val="left" w:pos="5103"/>
        </w:tabs>
        <w:jc w:val="both"/>
        <w:rPr>
          <w:rFonts w:ascii="Arial" w:hAnsi="Arial" w:cs="Arial"/>
          <w:bCs/>
          <w:sz w:val="24"/>
          <w:szCs w:val="24"/>
        </w:rPr>
      </w:pPr>
    </w:p>
    <w:p w14:paraId="77B64837" w14:textId="77777777" w:rsidR="007046A3" w:rsidRDefault="007046A3" w:rsidP="007046A3">
      <w:pPr>
        <w:spacing w:after="308"/>
        <w:ind w:left="2692"/>
      </w:pPr>
      <w:r>
        <w:rPr>
          <w:rFonts w:ascii="Arial" w:eastAsia="Arial" w:hAnsi="Arial" w:cs="Arial"/>
          <w:b/>
          <w:sz w:val="36"/>
        </w:rPr>
        <w:t>Rosenberg Self-Esteem Scale (RSES)</w:t>
      </w:r>
    </w:p>
    <w:p w14:paraId="26FD4E95" w14:textId="77777777" w:rsidR="007046A3" w:rsidRDefault="007046A3" w:rsidP="007046A3">
      <w:pPr>
        <w:spacing w:after="23"/>
        <w:ind w:left="562" w:hanging="10"/>
      </w:pPr>
      <w:r>
        <w:rPr>
          <w:rFonts w:ascii="Arial" w:eastAsia="Arial" w:hAnsi="Arial" w:cs="Arial"/>
          <w:color w:val="31849B"/>
          <w:sz w:val="26"/>
        </w:rPr>
        <w:t>Instructions:</w:t>
      </w:r>
    </w:p>
    <w:p w14:paraId="5EBC737B" w14:textId="77777777" w:rsidR="007046A3" w:rsidRDefault="007046A3" w:rsidP="007046A3">
      <w:pPr>
        <w:spacing w:after="80" w:line="255" w:lineRule="auto"/>
        <w:ind w:left="562" w:hanging="10"/>
      </w:pPr>
      <w:r>
        <w:rPr>
          <w:noProof/>
        </w:rPr>
        <mc:AlternateContent>
          <mc:Choice Requires="wpg">
            <w:drawing>
              <wp:anchor distT="0" distB="0" distL="114300" distR="114300" simplePos="0" relativeHeight="251668480" behindDoc="0" locked="0" layoutInCell="1" allowOverlap="1" wp14:anchorId="1E5A71C9" wp14:editId="0ECC0064">
                <wp:simplePos x="0" y="0"/>
                <wp:positionH relativeFrom="page">
                  <wp:posOffset>360000</wp:posOffset>
                </wp:positionH>
                <wp:positionV relativeFrom="page">
                  <wp:posOffset>9900003</wp:posOffset>
                </wp:positionV>
                <wp:extent cx="6840006" cy="6350"/>
                <wp:effectExtent l="0" t="0" r="0" b="0"/>
                <wp:wrapTopAndBottom/>
                <wp:docPr id="3312" name="Group 3312"/>
                <wp:cNvGraphicFramePr/>
                <a:graphic xmlns:a="http://schemas.openxmlformats.org/drawingml/2006/main">
                  <a:graphicData uri="http://schemas.microsoft.com/office/word/2010/wordprocessingGroup">
                    <wpg:wgp>
                      <wpg:cNvGrpSpPr/>
                      <wpg:grpSpPr>
                        <a:xfrm>
                          <a:off x="0" y="0"/>
                          <a:ext cx="6840006" cy="6350"/>
                          <a:chOff x="0" y="0"/>
                          <a:chExt cx="6840006" cy="6350"/>
                        </a:xfrm>
                      </wpg:grpSpPr>
                      <wps:wsp>
                        <wps:cNvPr id="323" name="Shape 323"/>
                        <wps:cNvSpPr/>
                        <wps:spPr>
                          <a:xfrm>
                            <a:off x="0" y="0"/>
                            <a:ext cx="6840006" cy="0"/>
                          </a:xfrm>
                          <a:custGeom>
                            <a:avLst/>
                            <a:gdLst/>
                            <a:ahLst/>
                            <a:cxnLst/>
                            <a:rect l="0" t="0" r="0" b="0"/>
                            <a:pathLst>
                              <a:path w="6840006">
                                <a:moveTo>
                                  <a:pt x="0" y="0"/>
                                </a:moveTo>
                                <a:lnTo>
                                  <a:pt x="6840006" y="0"/>
                                </a:lnTo>
                              </a:path>
                            </a:pathLst>
                          </a:custGeom>
                          <a:ln w="6350"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346FFBA" id="Group 3312" o:spid="_x0000_s1026" style="position:absolute;margin-left:28.35pt;margin-top:779.55pt;width:538.6pt;height:.5pt;z-index:251668480;mso-position-horizontal-relative:page;mso-position-vertical-relative:page" coordsize="684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">
                <v:shape id="Shape 323" o:spid="_x0000_s1027" style="position:absolute;width:68400;height:0;visibility:visible;mso-wrap-style:square;v-text-anchor:top" coordsize="68400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" path="m,l6840006,e" filled="f" strokeweight=".5pt">
                  <v:stroke miterlimit="83231f" joinstyle="miter" endcap="square"/>
                  <v:path arrowok="t" textboxrect="0,0,6840006,0"/>
                </v:shape>
                <w10:wrap type="topAndBottom" anchorx="page" anchory="page"/>
              </v:group>
            </w:pict>
          </mc:Fallback>
        </mc:AlternateContent>
      </w:r>
      <w:r>
        <w:rPr>
          <w:rFonts w:ascii="Arial" w:eastAsia="Arial" w:hAnsi="Arial" w:cs="Arial"/>
        </w:rPr>
        <w:t xml:space="preserve">Below is a list of statements dealing with your general feelings about yourself.  There are four possible answers for each of the 10 questions, from "strongly agree" to "strongly disagree”. Tick the box to indicate how strongly you agree or disagree with each statement. </w:t>
      </w:r>
    </w:p>
    <w:tbl>
      <w:tblPr>
        <w:tblStyle w:val="TableGrid0"/>
        <w:tblW w:w="9184" w:type="dxa"/>
        <w:tblInd w:w="507" w:type="dxa"/>
        <w:tblCellMar>
          <w:top w:w="119" w:type="dxa"/>
          <w:left w:w="60" w:type="dxa"/>
          <w:right w:w="69" w:type="dxa"/>
        </w:tblCellMar>
        <w:tblLook w:val="04A0" w:firstRow="1" w:lastRow="0" w:firstColumn="1" w:lastColumn="0" w:noHBand="0" w:noVBand="1"/>
      </w:tblPr>
      <w:tblGrid>
        <w:gridCol w:w="397"/>
        <w:gridCol w:w="2835"/>
        <w:gridCol w:w="1488"/>
        <w:gridCol w:w="1488"/>
        <w:gridCol w:w="1488"/>
        <w:gridCol w:w="1488"/>
      </w:tblGrid>
      <w:tr w:rsidR="007046A3" w14:paraId="730B0393" w14:textId="77777777" w:rsidTr="008657F8">
        <w:trPr>
          <w:trHeight w:val="567"/>
        </w:trPr>
        <w:tc>
          <w:tcPr>
            <w:tcW w:w="3231" w:type="dxa"/>
            <w:gridSpan w:val="2"/>
            <w:tcBorders>
              <w:top w:val="nil"/>
              <w:left w:val="nil"/>
              <w:bottom w:val="nil"/>
              <w:right w:val="single" w:sz="5" w:space="0" w:color="000000"/>
            </w:tcBorders>
            <w:shd w:val="clear" w:color="auto" w:fill="F0F9FF"/>
            <w:vAlign w:val="center"/>
          </w:tcPr>
          <w:p w14:paraId="7EA72F37" w14:textId="77777777" w:rsidR="007046A3" w:rsidRDefault="007046A3" w:rsidP="008657F8">
            <w:pPr>
              <w:ind w:left="115"/>
            </w:pPr>
            <w:r>
              <w:rPr>
                <w:rFonts w:ascii="Arial" w:eastAsia="Arial" w:hAnsi="Arial" w:cs="Arial"/>
                <w:sz w:val="17"/>
              </w:rPr>
              <w:t xml:space="preserve"> </w:t>
            </w:r>
            <w:r>
              <w:rPr>
                <w:rFonts w:ascii="Arial" w:eastAsia="Arial" w:hAnsi="Arial" w:cs="Arial"/>
                <w:sz w:val="17"/>
              </w:rPr>
              <w:tab/>
              <w:t xml:space="preserve"> </w:t>
            </w:r>
          </w:p>
        </w:tc>
        <w:tc>
          <w:tcPr>
            <w:tcW w:w="1488" w:type="dxa"/>
            <w:tcBorders>
              <w:top w:val="single" w:sz="5" w:space="0" w:color="000000"/>
              <w:left w:val="single" w:sz="5" w:space="0" w:color="000000"/>
              <w:bottom w:val="single" w:sz="5" w:space="0" w:color="000000"/>
              <w:right w:val="single" w:sz="5" w:space="0" w:color="000000"/>
            </w:tcBorders>
            <w:shd w:val="clear" w:color="auto" w:fill="F0F9FF"/>
            <w:vAlign w:val="center"/>
          </w:tcPr>
          <w:p w14:paraId="6ECB42A5" w14:textId="77777777" w:rsidR="007046A3" w:rsidRDefault="007046A3" w:rsidP="008657F8">
            <w:pPr>
              <w:ind w:left="9"/>
              <w:jc w:val="center"/>
            </w:pPr>
            <w:r>
              <w:rPr>
                <w:rFonts w:ascii="Arial" w:eastAsia="Arial" w:hAnsi="Arial" w:cs="Arial"/>
                <w:sz w:val="17"/>
              </w:rPr>
              <w:t>Strongly Agree</w:t>
            </w:r>
          </w:p>
        </w:tc>
        <w:tc>
          <w:tcPr>
            <w:tcW w:w="1488" w:type="dxa"/>
            <w:tcBorders>
              <w:top w:val="single" w:sz="5" w:space="0" w:color="000000"/>
              <w:left w:val="single" w:sz="5" w:space="0" w:color="000000"/>
              <w:bottom w:val="single" w:sz="5" w:space="0" w:color="000000"/>
              <w:right w:val="single" w:sz="5" w:space="0" w:color="000000"/>
            </w:tcBorders>
            <w:shd w:val="clear" w:color="auto" w:fill="F0F9FF"/>
            <w:vAlign w:val="center"/>
          </w:tcPr>
          <w:p w14:paraId="06C8A2EA" w14:textId="77777777" w:rsidR="007046A3" w:rsidRDefault="007046A3" w:rsidP="008657F8">
            <w:pPr>
              <w:ind w:left="9"/>
              <w:jc w:val="center"/>
            </w:pPr>
            <w:r>
              <w:rPr>
                <w:rFonts w:ascii="Arial" w:eastAsia="Arial" w:hAnsi="Arial" w:cs="Arial"/>
                <w:sz w:val="17"/>
              </w:rPr>
              <w:t>Agree</w:t>
            </w:r>
          </w:p>
        </w:tc>
        <w:tc>
          <w:tcPr>
            <w:tcW w:w="1488" w:type="dxa"/>
            <w:tcBorders>
              <w:top w:val="single" w:sz="5" w:space="0" w:color="000000"/>
              <w:left w:val="single" w:sz="5" w:space="0" w:color="000000"/>
              <w:bottom w:val="single" w:sz="5" w:space="0" w:color="000000"/>
              <w:right w:val="single" w:sz="5" w:space="0" w:color="000000"/>
            </w:tcBorders>
            <w:shd w:val="clear" w:color="auto" w:fill="F0F9FF"/>
            <w:vAlign w:val="center"/>
          </w:tcPr>
          <w:p w14:paraId="5A1E9EEF" w14:textId="77777777" w:rsidR="007046A3" w:rsidRDefault="007046A3" w:rsidP="008657F8">
            <w:pPr>
              <w:ind w:left="9"/>
              <w:jc w:val="center"/>
            </w:pPr>
            <w:r>
              <w:rPr>
                <w:rFonts w:ascii="Arial" w:eastAsia="Arial" w:hAnsi="Arial" w:cs="Arial"/>
                <w:sz w:val="17"/>
              </w:rPr>
              <w:t>Disagree</w:t>
            </w:r>
          </w:p>
        </w:tc>
        <w:tc>
          <w:tcPr>
            <w:tcW w:w="1488" w:type="dxa"/>
            <w:tcBorders>
              <w:top w:val="single" w:sz="5" w:space="0" w:color="000000"/>
              <w:left w:val="single" w:sz="5" w:space="0" w:color="000000"/>
              <w:bottom w:val="single" w:sz="5" w:space="0" w:color="000000"/>
              <w:right w:val="nil"/>
            </w:tcBorders>
            <w:shd w:val="clear" w:color="auto" w:fill="F0F9FF"/>
            <w:vAlign w:val="center"/>
          </w:tcPr>
          <w:p w14:paraId="63C40BF1" w14:textId="77777777" w:rsidR="007046A3" w:rsidRDefault="007046A3" w:rsidP="008657F8">
            <w:pPr>
              <w:ind w:left="9"/>
              <w:jc w:val="both"/>
            </w:pPr>
            <w:r>
              <w:rPr>
                <w:rFonts w:ascii="Arial" w:eastAsia="Arial" w:hAnsi="Arial" w:cs="Arial"/>
                <w:sz w:val="17"/>
              </w:rPr>
              <w:t>Strongly Disagree</w:t>
            </w:r>
          </w:p>
        </w:tc>
      </w:tr>
      <w:tr w:rsidR="007046A3" w14:paraId="4CF12E47" w14:textId="77777777" w:rsidTr="008657F8">
        <w:trPr>
          <w:trHeight w:val="567"/>
        </w:trPr>
        <w:tc>
          <w:tcPr>
            <w:tcW w:w="397" w:type="dxa"/>
            <w:vMerge w:val="restart"/>
            <w:tcBorders>
              <w:top w:val="nil"/>
              <w:left w:val="nil"/>
              <w:bottom w:val="nil"/>
              <w:right w:val="single" w:sz="5" w:space="0" w:color="000000"/>
            </w:tcBorders>
            <w:shd w:val="clear" w:color="auto" w:fill="F0F9FF"/>
            <w:vAlign w:val="center"/>
          </w:tcPr>
          <w:p w14:paraId="0895153E" w14:textId="77777777" w:rsidR="007046A3" w:rsidRDefault="007046A3" w:rsidP="008657F8">
            <w:pPr>
              <w:spacing w:after="356"/>
              <w:ind w:left="91"/>
            </w:pPr>
            <w:r>
              <w:rPr>
                <w:rFonts w:ascii="Arial" w:eastAsia="Arial" w:hAnsi="Arial" w:cs="Arial"/>
                <w:sz w:val="17"/>
              </w:rPr>
              <w:t>1</w:t>
            </w:r>
          </w:p>
          <w:p w14:paraId="5A5CA24B" w14:textId="77777777" w:rsidR="007046A3" w:rsidRDefault="007046A3" w:rsidP="008657F8">
            <w:pPr>
              <w:spacing w:after="356"/>
              <w:ind w:left="91"/>
            </w:pPr>
            <w:r>
              <w:rPr>
                <w:rFonts w:ascii="Arial" w:eastAsia="Arial" w:hAnsi="Arial" w:cs="Arial"/>
                <w:sz w:val="17"/>
              </w:rPr>
              <w:t>2</w:t>
            </w:r>
          </w:p>
          <w:p w14:paraId="2ECB0EFC" w14:textId="77777777" w:rsidR="007046A3" w:rsidRDefault="007046A3" w:rsidP="008657F8">
            <w:pPr>
              <w:spacing w:after="356"/>
              <w:ind w:left="91"/>
            </w:pPr>
            <w:r>
              <w:rPr>
                <w:rFonts w:ascii="Arial" w:eastAsia="Arial" w:hAnsi="Arial" w:cs="Arial"/>
                <w:sz w:val="17"/>
              </w:rPr>
              <w:t>3</w:t>
            </w:r>
          </w:p>
          <w:p w14:paraId="3F0A9710" w14:textId="77777777" w:rsidR="007046A3" w:rsidRDefault="007046A3" w:rsidP="008657F8">
            <w:pPr>
              <w:spacing w:after="356"/>
              <w:ind w:left="91"/>
            </w:pPr>
            <w:r>
              <w:rPr>
                <w:rFonts w:ascii="Arial" w:eastAsia="Arial" w:hAnsi="Arial" w:cs="Arial"/>
                <w:sz w:val="17"/>
              </w:rPr>
              <w:t>4</w:t>
            </w:r>
          </w:p>
          <w:p w14:paraId="14521F86" w14:textId="77777777" w:rsidR="007046A3" w:rsidRDefault="007046A3" w:rsidP="008657F8">
            <w:pPr>
              <w:spacing w:after="356"/>
              <w:ind w:left="91"/>
            </w:pPr>
            <w:r>
              <w:rPr>
                <w:rFonts w:ascii="Arial" w:eastAsia="Arial" w:hAnsi="Arial" w:cs="Arial"/>
                <w:sz w:val="17"/>
              </w:rPr>
              <w:t>5</w:t>
            </w:r>
          </w:p>
          <w:p w14:paraId="2D9021EF" w14:textId="77777777" w:rsidR="007046A3" w:rsidRDefault="007046A3" w:rsidP="008657F8">
            <w:pPr>
              <w:spacing w:after="356"/>
              <w:ind w:left="91"/>
            </w:pPr>
            <w:r>
              <w:rPr>
                <w:rFonts w:ascii="Arial" w:eastAsia="Arial" w:hAnsi="Arial" w:cs="Arial"/>
                <w:sz w:val="17"/>
              </w:rPr>
              <w:t>6</w:t>
            </w:r>
          </w:p>
          <w:p w14:paraId="0D72A7E4" w14:textId="77777777" w:rsidR="007046A3" w:rsidRDefault="007046A3" w:rsidP="008657F8">
            <w:pPr>
              <w:spacing w:after="356"/>
              <w:ind w:left="91"/>
            </w:pPr>
            <w:r>
              <w:rPr>
                <w:rFonts w:ascii="Arial" w:eastAsia="Arial" w:hAnsi="Arial" w:cs="Arial"/>
                <w:sz w:val="17"/>
              </w:rPr>
              <w:t>7</w:t>
            </w:r>
          </w:p>
          <w:p w14:paraId="029F960C" w14:textId="77777777" w:rsidR="007046A3" w:rsidRDefault="007046A3" w:rsidP="008657F8">
            <w:pPr>
              <w:spacing w:after="356"/>
              <w:ind w:left="91"/>
            </w:pPr>
            <w:r>
              <w:rPr>
                <w:rFonts w:ascii="Arial" w:eastAsia="Arial" w:hAnsi="Arial" w:cs="Arial"/>
                <w:sz w:val="17"/>
              </w:rPr>
              <w:t>8</w:t>
            </w:r>
          </w:p>
          <w:p w14:paraId="3F4BF106" w14:textId="77777777" w:rsidR="007046A3" w:rsidRDefault="007046A3" w:rsidP="008657F8">
            <w:pPr>
              <w:spacing w:after="356"/>
              <w:ind w:left="91"/>
            </w:pPr>
            <w:r>
              <w:rPr>
                <w:rFonts w:ascii="Arial" w:eastAsia="Arial" w:hAnsi="Arial" w:cs="Arial"/>
                <w:sz w:val="17"/>
              </w:rPr>
              <w:t>9</w:t>
            </w:r>
          </w:p>
          <w:p w14:paraId="5F6A4288" w14:textId="77777777" w:rsidR="007046A3" w:rsidRDefault="007046A3" w:rsidP="008657F8">
            <w:pPr>
              <w:ind w:left="44"/>
            </w:pPr>
            <w:r>
              <w:rPr>
                <w:rFonts w:ascii="Arial" w:eastAsia="Arial" w:hAnsi="Arial" w:cs="Arial"/>
                <w:sz w:val="17"/>
              </w:rPr>
              <w:t>10</w:t>
            </w:r>
          </w:p>
        </w:tc>
        <w:tc>
          <w:tcPr>
            <w:tcW w:w="2835" w:type="dxa"/>
            <w:tcBorders>
              <w:top w:val="single" w:sz="5" w:space="0" w:color="000000"/>
              <w:left w:val="single" w:sz="5" w:space="0" w:color="000000"/>
              <w:bottom w:val="single" w:sz="5" w:space="0" w:color="000000"/>
              <w:right w:val="single" w:sz="5" w:space="0" w:color="000000"/>
            </w:tcBorders>
            <w:shd w:val="clear" w:color="auto" w:fill="F0F9FF"/>
          </w:tcPr>
          <w:p w14:paraId="0A87339A" w14:textId="77777777" w:rsidR="007046A3" w:rsidRDefault="007046A3" w:rsidP="008657F8">
            <w:r>
              <w:rPr>
                <w:rFonts w:ascii="Arial" w:eastAsia="Arial" w:hAnsi="Arial" w:cs="Arial"/>
                <w:sz w:val="17"/>
              </w:rPr>
              <w:t>On the whole, I am satisfied with myself</w:t>
            </w: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FD34666"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740C4BE" w14:textId="77777777" w:rsidR="007046A3" w:rsidRDefault="007046A3" w:rsidP="008657F8">
            <w:pPr>
              <w:ind w:left="9"/>
            </w:pP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AC89972"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nil"/>
            </w:tcBorders>
            <w:shd w:val="clear" w:color="auto" w:fill="FFFFFF"/>
            <w:vAlign w:val="center"/>
          </w:tcPr>
          <w:p w14:paraId="3CB37DE2" w14:textId="77777777" w:rsidR="007046A3" w:rsidRDefault="007046A3" w:rsidP="008657F8">
            <w:pPr>
              <w:ind w:left="9"/>
              <w:jc w:val="center"/>
            </w:pPr>
          </w:p>
        </w:tc>
      </w:tr>
      <w:tr w:rsidR="007046A3" w14:paraId="438EE661" w14:textId="77777777" w:rsidTr="008657F8">
        <w:trPr>
          <w:trHeight w:val="567"/>
        </w:trPr>
        <w:tc>
          <w:tcPr>
            <w:tcW w:w="0" w:type="auto"/>
            <w:vMerge/>
            <w:tcBorders>
              <w:top w:val="nil"/>
              <w:left w:val="nil"/>
              <w:bottom w:val="nil"/>
              <w:right w:val="single" w:sz="5" w:space="0" w:color="000000"/>
            </w:tcBorders>
          </w:tcPr>
          <w:p w14:paraId="5B893834" w14:textId="77777777" w:rsidR="007046A3" w:rsidRDefault="007046A3" w:rsidP="008657F8"/>
        </w:tc>
        <w:tc>
          <w:tcPr>
            <w:tcW w:w="2835" w:type="dxa"/>
            <w:tcBorders>
              <w:top w:val="single" w:sz="5" w:space="0" w:color="000000"/>
              <w:left w:val="single" w:sz="5" w:space="0" w:color="000000"/>
              <w:bottom w:val="single" w:sz="5" w:space="0" w:color="000000"/>
              <w:right w:val="single" w:sz="5" w:space="0" w:color="000000"/>
            </w:tcBorders>
            <w:shd w:val="clear" w:color="auto" w:fill="F0F9FF"/>
            <w:vAlign w:val="center"/>
          </w:tcPr>
          <w:p w14:paraId="3A3DF7A3" w14:textId="77777777" w:rsidR="007046A3" w:rsidRDefault="007046A3" w:rsidP="008657F8">
            <w:r>
              <w:rPr>
                <w:rFonts w:ascii="Arial" w:eastAsia="Arial" w:hAnsi="Arial" w:cs="Arial"/>
                <w:sz w:val="17"/>
              </w:rPr>
              <w:t>At times, I think I am no good at all</w:t>
            </w: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651EC66"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FE6EA22"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8B0F58B"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nil"/>
            </w:tcBorders>
            <w:shd w:val="clear" w:color="auto" w:fill="FFFFFF"/>
            <w:vAlign w:val="center"/>
          </w:tcPr>
          <w:p w14:paraId="57C88B25" w14:textId="77777777" w:rsidR="007046A3" w:rsidRDefault="007046A3" w:rsidP="008657F8">
            <w:pPr>
              <w:ind w:left="9"/>
              <w:jc w:val="center"/>
            </w:pPr>
          </w:p>
        </w:tc>
      </w:tr>
      <w:tr w:rsidR="007046A3" w14:paraId="5ED7C8E6" w14:textId="77777777" w:rsidTr="008657F8">
        <w:trPr>
          <w:trHeight w:val="567"/>
        </w:trPr>
        <w:tc>
          <w:tcPr>
            <w:tcW w:w="0" w:type="auto"/>
            <w:vMerge/>
            <w:tcBorders>
              <w:top w:val="nil"/>
              <w:left w:val="nil"/>
              <w:bottom w:val="nil"/>
              <w:right w:val="single" w:sz="5" w:space="0" w:color="000000"/>
            </w:tcBorders>
          </w:tcPr>
          <w:p w14:paraId="5C28EC35" w14:textId="77777777" w:rsidR="007046A3" w:rsidRDefault="007046A3" w:rsidP="008657F8"/>
        </w:tc>
        <w:tc>
          <w:tcPr>
            <w:tcW w:w="2835" w:type="dxa"/>
            <w:tcBorders>
              <w:top w:val="single" w:sz="5" w:space="0" w:color="000000"/>
              <w:left w:val="single" w:sz="5" w:space="0" w:color="000000"/>
              <w:bottom w:val="single" w:sz="5" w:space="0" w:color="000000"/>
              <w:right w:val="single" w:sz="5" w:space="0" w:color="000000"/>
            </w:tcBorders>
            <w:shd w:val="clear" w:color="auto" w:fill="F0F9FF"/>
          </w:tcPr>
          <w:p w14:paraId="28FA8658" w14:textId="77777777" w:rsidR="007046A3" w:rsidRDefault="007046A3" w:rsidP="008657F8">
            <w:r>
              <w:rPr>
                <w:rFonts w:ascii="Arial" w:eastAsia="Arial" w:hAnsi="Arial" w:cs="Arial"/>
                <w:sz w:val="17"/>
              </w:rPr>
              <w:t>I feel that I have a number of good qualities</w:t>
            </w: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E00B6AF"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C6D33CF"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34697D0B"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nil"/>
            </w:tcBorders>
            <w:shd w:val="clear" w:color="auto" w:fill="FFFFFF"/>
            <w:vAlign w:val="center"/>
          </w:tcPr>
          <w:p w14:paraId="4DEED7C0" w14:textId="77777777" w:rsidR="007046A3" w:rsidRDefault="007046A3" w:rsidP="008657F8">
            <w:pPr>
              <w:ind w:left="9"/>
              <w:jc w:val="center"/>
            </w:pPr>
          </w:p>
        </w:tc>
      </w:tr>
      <w:tr w:rsidR="007046A3" w14:paraId="6DDA1589" w14:textId="77777777" w:rsidTr="008657F8">
        <w:trPr>
          <w:trHeight w:val="567"/>
        </w:trPr>
        <w:tc>
          <w:tcPr>
            <w:tcW w:w="0" w:type="auto"/>
            <w:vMerge/>
            <w:tcBorders>
              <w:top w:val="nil"/>
              <w:left w:val="nil"/>
              <w:bottom w:val="nil"/>
              <w:right w:val="single" w:sz="5" w:space="0" w:color="000000"/>
            </w:tcBorders>
          </w:tcPr>
          <w:p w14:paraId="17430BD4" w14:textId="77777777" w:rsidR="007046A3" w:rsidRDefault="007046A3" w:rsidP="008657F8"/>
        </w:tc>
        <w:tc>
          <w:tcPr>
            <w:tcW w:w="2835" w:type="dxa"/>
            <w:tcBorders>
              <w:top w:val="single" w:sz="5" w:space="0" w:color="000000"/>
              <w:left w:val="single" w:sz="5" w:space="0" w:color="000000"/>
              <w:bottom w:val="single" w:sz="5" w:space="0" w:color="000000"/>
              <w:right w:val="single" w:sz="5" w:space="0" w:color="000000"/>
            </w:tcBorders>
            <w:shd w:val="clear" w:color="auto" w:fill="F0F9FF"/>
          </w:tcPr>
          <w:p w14:paraId="0229898E" w14:textId="77777777" w:rsidR="007046A3" w:rsidRDefault="007046A3" w:rsidP="008657F8">
            <w:r>
              <w:rPr>
                <w:rFonts w:ascii="Arial" w:eastAsia="Arial" w:hAnsi="Arial" w:cs="Arial"/>
                <w:sz w:val="17"/>
              </w:rPr>
              <w:t>I am able to do things as well as most other people</w:t>
            </w: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E8EAF48"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2E71475"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60898EE"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nil"/>
            </w:tcBorders>
            <w:shd w:val="clear" w:color="auto" w:fill="FFFFFF"/>
            <w:vAlign w:val="center"/>
          </w:tcPr>
          <w:p w14:paraId="52DFC6CA" w14:textId="77777777" w:rsidR="007046A3" w:rsidRDefault="007046A3" w:rsidP="008657F8">
            <w:pPr>
              <w:ind w:left="9"/>
              <w:jc w:val="center"/>
            </w:pPr>
          </w:p>
        </w:tc>
      </w:tr>
      <w:tr w:rsidR="007046A3" w14:paraId="389FD732" w14:textId="77777777" w:rsidTr="008657F8">
        <w:trPr>
          <w:trHeight w:val="567"/>
        </w:trPr>
        <w:tc>
          <w:tcPr>
            <w:tcW w:w="0" w:type="auto"/>
            <w:vMerge/>
            <w:tcBorders>
              <w:top w:val="nil"/>
              <w:left w:val="nil"/>
              <w:bottom w:val="nil"/>
              <w:right w:val="single" w:sz="5" w:space="0" w:color="000000"/>
            </w:tcBorders>
          </w:tcPr>
          <w:p w14:paraId="62792706" w14:textId="77777777" w:rsidR="007046A3" w:rsidRDefault="007046A3" w:rsidP="008657F8"/>
        </w:tc>
        <w:tc>
          <w:tcPr>
            <w:tcW w:w="2835" w:type="dxa"/>
            <w:tcBorders>
              <w:top w:val="single" w:sz="5" w:space="0" w:color="000000"/>
              <w:left w:val="single" w:sz="5" w:space="0" w:color="000000"/>
              <w:bottom w:val="single" w:sz="5" w:space="0" w:color="000000"/>
              <w:right w:val="single" w:sz="5" w:space="0" w:color="000000"/>
            </w:tcBorders>
            <w:shd w:val="clear" w:color="auto" w:fill="F0F9FF"/>
          </w:tcPr>
          <w:p w14:paraId="5CDAED91" w14:textId="77777777" w:rsidR="007046A3" w:rsidRDefault="007046A3" w:rsidP="008657F8">
            <w:r>
              <w:rPr>
                <w:rFonts w:ascii="Arial" w:eastAsia="Arial" w:hAnsi="Arial" w:cs="Arial"/>
                <w:sz w:val="17"/>
              </w:rPr>
              <w:t>I feel I do not have much to be proud of</w:t>
            </w: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5D8AC17"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44ED514"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F516198"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nil"/>
            </w:tcBorders>
            <w:shd w:val="clear" w:color="auto" w:fill="FFFFFF"/>
            <w:vAlign w:val="center"/>
          </w:tcPr>
          <w:p w14:paraId="4019CB7A" w14:textId="77777777" w:rsidR="007046A3" w:rsidRDefault="007046A3" w:rsidP="008657F8">
            <w:pPr>
              <w:ind w:left="9"/>
              <w:jc w:val="center"/>
            </w:pPr>
          </w:p>
        </w:tc>
      </w:tr>
      <w:tr w:rsidR="007046A3" w14:paraId="7BE475FE" w14:textId="77777777" w:rsidTr="008657F8">
        <w:trPr>
          <w:trHeight w:val="567"/>
        </w:trPr>
        <w:tc>
          <w:tcPr>
            <w:tcW w:w="0" w:type="auto"/>
            <w:vMerge/>
            <w:tcBorders>
              <w:top w:val="nil"/>
              <w:left w:val="nil"/>
              <w:bottom w:val="nil"/>
              <w:right w:val="single" w:sz="5" w:space="0" w:color="000000"/>
            </w:tcBorders>
          </w:tcPr>
          <w:p w14:paraId="670F64C4" w14:textId="77777777" w:rsidR="007046A3" w:rsidRDefault="007046A3" w:rsidP="008657F8"/>
        </w:tc>
        <w:tc>
          <w:tcPr>
            <w:tcW w:w="2835" w:type="dxa"/>
            <w:tcBorders>
              <w:top w:val="single" w:sz="5" w:space="0" w:color="000000"/>
              <w:left w:val="single" w:sz="5" w:space="0" w:color="000000"/>
              <w:bottom w:val="single" w:sz="5" w:space="0" w:color="000000"/>
              <w:right w:val="single" w:sz="5" w:space="0" w:color="000000"/>
            </w:tcBorders>
            <w:shd w:val="clear" w:color="auto" w:fill="F0F9FF"/>
            <w:vAlign w:val="center"/>
          </w:tcPr>
          <w:p w14:paraId="5499979B" w14:textId="77777777" w:rsidR="007046A3" w:rsidRDefault="007046A3" w:rsidP="008657F8">
            <w:r>
              <w:rPr>
                <w:rFonts w:ascii="Arial" w:eastAsia="Arial" w:hAnsi="Arial" w:cs="Arial"/>
                <w:sz w:val="17"/>
              </w:rPr>
              <w:t>I certainly feel useless at times</w:t>
            </w: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359FE6F"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4E82BC18"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876C169"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nil"/>
            </w:tcBorders>
            <w:shd w:val="clear" w:color="auto" w:fill="FFFFFF"/>
            <w:vAlign w:val="center"/>
          </w:tcPr>
          <w:p w14:paraId="4EE680B5" w14:textId="77777777" w:rsidR="007046A3" w:rsidRDefault="007046A3" w:rsidP="008657F8">
            <w:pPr>
              <w:ind w:left="9"/>
            </w:pPr>
          </w:p>
        </w:tc>
      </w:tr>
      <w:tr w:rsidR="007046A3" w14:paraId="15569246" w14:textId="77777777" w:rsidTr="008657F8">
        <w:trPr>
          <w:trHeight w:val="567"/>
        </w:trPr>
        <w:tc>
          <w:tcPr>
            <w:tcW w:w="0" w:type="auto"/>
            <w:vMerge/>
            <w:tcBorders>
              <w:top w:val="nil"/>
              <w:left w:val="nil"/>
              <w:bottom w:val="nil"/>
              <w:right w:val="single" w:sz="5" w:space="0" w:color="000000"/>
            </w:tcBorders>
          </w:tcPr>
          <w:p w14:paraId="068F941A" w14:textId="77777777" w:rsidR="007046A3" w:rsidRDefault="007046A3" w:rsidP="008657F8"/>
        </w:tc>
        <w:tc>
          <w:tcPr>
            <w:tcW w:w="2835" w:type="dxa"/>
            <w:tcBorders>
              <w:top w:val="single" w:sz="5" w:space="0" w:color="000000"/>
              <w:left w:val="single" w:sz="5" w:space="0" w:color="000000"/>
              <w:bottom w:val="single" w:sz="5" w:space="0" w:color="000000"/>
              <w:right w:val="single" w:sz="5" w:space="0" w:color="000000"/>
            </w:tcBorders>
            <w:shd w:val="clear" w:color="auto" w:fill="F0F9FF"/>
          </w:tcPr>
          <w:p w14:paraId="4D31629D" w14:textId="77777777" w:rsidR="007046A3" w:rsidRDefault="007046A3" w:rsidP="008657F8">
            <w:r>
              <w:rPr>
                <w:rFonts w:ascii="Arial" w:eastAsia="Arial" w:hAnsi="Arial" w:cs="Arial"/>
                <w:sz w:val="17"/>
              </w:rPr>
              <w:t>I feel that I'm a person of worth, at least on an equal plane with others</w:t>
            </w: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AA11193"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102C2DDD"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9E83BB3"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nil"/>
            </w:tcBorders>
            <w:shd w:val="clear" w:color="auto" w:fill="FFFFFF"/>
            <w:vAlign w:val="center"/>
          </w:tcPr>
          <w:p w14:paraId="2D46EF49" w14:textId="77777777" w:rsidR="007046A3" w:rsidRDefault="007046A3" w:rsidP="008657F8">
            <w:pPr>
              <w:ind w:left="9"/>
              <w:jc w:val="center"/>
            </w:pPr>
          </w:p>
        </w:tc>
      </w:tr>
      <w:tr w:rsidR="007046A3" w14:paraId="598A8155" w14:textId="77777777" w:rsidTr="008657F8">
        <w:trPr>
          <w:trHeight w:val="567"/>
        </w:trPr>
        <w:tc>
          <w:tcPr>
            <w:tcW w:w="0" w:type="auto"/>
            <w:vMerge/>
            <w:tcBorders>
              <w:top w:val="nil"/>
              <w:left w:val="nil"/>
              <w:bottom w:val="nil"/>
              <w:right w:val="single" w:sz="5" w:space="0" w:color="000000"/>
            </w:tcBorders>
          </w:tcPr>
          <w:p w14:paraId="3536373C" w14:textId="77777777" w:rsidR="007046A3" w:rsidRDefault="007046A3" w:rsidP="008657F8"/>
        </w:tc>
        <w:tc>
          <w:tcPr>
            <w:tcW w:w="2835" w:type="dxa"/>
            <w:tcBorders>
              <w:top w:val="single" w:sz="5" w:space="0" w:color="000000"/>
              <w:left w:val="single" w:sz="5" w:space="0" w:color="000000"/>
              <w:bottom w:val="single" w:sz="5" w:space="0" w:color="000000"/>
              <w:right w:val="single" w:sz="5" w:space="0" w:color="000000"/>
            </w:tcBorders>
            <w:shd w:val="clear" w:color="auto" w:fill="F0F9FF"/>
          </w:tcPr>
          <w:p w14:paraId="7BF1CE49" w14:textId="77777777" w:rsidR="007046A3" w:rsidRDefault="007046A3" w:rsidP="008657F8">
            <w:r>
              <w:rPr>
                <w:rFonts w:ascii="Arial" w:eastAsia="Arial" w:hAnsi="Arial" w:cs="Arial"/>
                <w:sz w:val="17"/>
              </w:rPr>
              <w:t>I wish I could have more respect for myself</w:t>
            </w: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683D064"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09DE4833"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F848506"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nil"/>
            </w:tcBorders>
            <w:shd w:val="clear" w:color="auto" w:fill="FFFFFF"/>
            <w:vAlign w:val="center"/>
          </w:tcPr>
          <w:p w14:paraId="09F00F60" w14:textId="77777777" w:rsidR="007046A3" w:rsidRDefault="007046A3" w:rsidP="008657F8">
            <w:pPr>
              <w:ind w:left="9"/>
              <w:jc w:val="center"/>
            </w:pPr>
          </w:p>
        </w:tc>
      </w:tr>
      <w:tr w:rsidR="007046A3" w14:paraId="2A25D0F7" w14:textId="77777777" w:rsidTr="008657F8">
        <w:trPr>
          <w:trHeight w:val="567"/>
        </w:trPr>
        <w:tc>
          <w:tcPr>
            <w:tcW w:w="0" w:type="auto"/>
            <w:vMerge/>
            <w:tcBorders>
              <w:top w:val="nil"/>
              <w:left w:val="nil"/>
              <w:bottom w:val="nil"/>
              <w:right w:val="single" w:sz="5" w:space="0" w:color="000000"/>
            </w:tcBorders>
          </w:tcPr>
          <w:p w14:paraId="31908135" w14:textId="77777777" w:rsidR="007046A3" w:rsidRDefault="007046A3" w:rsidP="008657F8"/>
        </w:tc>
        <w:tc>
          <w:tcPr>
            <w:tcW w:w="2835" w:type="dxa"/>
            <w:tcBorders>
              <w:top w:val="single" w:sz="5" w:space="0" w:color="000000"/>
              <w:left w:val="single" w:sz="5" w:space="0" w:color="000000"/>
              <w:bottom w:val="single" w:sz="5" w:space="0" w:color="000000"/>
              <w:right w:val="single" w:sz="5" w:space="0" w:color="000000"/>
            </w:tcBorders>
            <w:shd w:val="clear" w:color="auto" w:fill="F0F9FF"/>
          </w:tcPr>
          <w:p w14:paraId="0FB9943D" w14:textId="77777777" w:rsidR="007046A3" w:rsidRDefault="007046A3" w:rsidP="008657F8">
            <w:r>
              <w:rPr>
                <w:rFonts w:ascii="Arial" w:eastAsia="Arial" w:hAnsi="Arial" w:cs="Arial"/>
                <w:sz w:val="17"/>
              </w:rPr>
              <w:t>All in all, I am inclined to feel that I am a failure</w:t>
            </w: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5D78B4A9"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AB7A2B0"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1E93E55"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nil"/>
            </w:tcBorders>
            <w:shd w:val="clear" w:color="auto" w:fill="FFFFFF"/>
            <w:vAlign w:val="center"/>
          </w:tcPr>
          <w:p w14:paraId="1C094196" w14:textId="77777777" w:rsidR="007046A3" w:rsidRDefault="007046A3" w:rsidP="008657F8">
            <w:pPr>
              <w:ind w:left="9"/>
              <w:jc w:val="center"/>
            </w:pPr>
          </w:p>
        </w:tc>
      </w:tr>
      <w:tr w:rsidR="007046A3" w14:paraId="21982557" w14:textId="77777777" w:rsidTr="008657F8">
        <w:trPr>
          <w:trHeight w:val="567"/>
        </w:trPr>
        <w:tc>
          <w:tcPr>
            <w:tcW w:w="0" w:type="auto"/>
            <w:vMerge/>
            <w:tcBorders>
              <w:top w:val="nil"/>
              <w:left w:val="nil"/>
              <w:bottom w:val="nil"/>
              <w:right w:val="single" w:sz="5" w:space="0" w:color="000000"/>
            </w:tcBorders>
          </w:tcPr>
          <w:p w14:paraId="07CE536C" w14:textId="77777777" w:rsidR="007046A3" w:rsidRDefault="007046A3" w:rsidP="008657F8"/>
        </w:tc>
        <w:tc>
          <w:tcPr>
            <w:tcW w:w="2835" w:type="dxa"/>
            <w:tcBorders>
              <w:top w:val="single" w:sz="5" w:space="0" w:color="000000"/>
              <w:left w:val="single" w:sz="5" w:space="0" w:color="000000"/>
              <w:bottom w:val="single" w:sz="5" w:space="0" w:color="000000"/>
              <w:right w:val="single" w:sz="5" w:space="0" w:color="000000"/>
            </w:tcBorders>
            <w:shd w:val="clear" w:color="auto" w:fill="F0F9FF"/>
          </w:tcPr>
          <w:p w14:paraId="116318D9" w14:textId="77777777" w:rsidR="007046A3" w:rsidRDefault="007046A3" w:rsidP="008657F8">
            <w:r>
              <w:rPr>
                <w:rFonts w:ascii="Arial" w:eastAsia="Arial" w:hAnsi="Arial" w:cs="Arial"/>
                <w:sz w:val="17"/>
              </w:rPr>
              <w:t>I take a positive attitude toward myself</w:t>
            </w: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1BD02AB"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6B1C18AF" w14:textId="77777777" w:rsidR="007046A3" w:rsidRDefault="007046A3" w:rsidP="008657F8">
            <w:pPr>
              <w:ind w:left="9"/>
            </w:pPr>
          </w:p>
        </w:tc>
        <w:tc>
          <w:tcPr>
            <w:tcW w:w="1488"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FEBE51D" w14:textId="77777777" w:rsidR="007046A3" w:rsidRDefault="007046A3" w:rsidP="008657F8">
            <w:pPr>
              <w:ind w:left="9"/>
              <w:jc w:val="center"/>
            </w:pPr>
          </w:p>
        </w:tc>
        <w:tc>
          <w:tcPr>
            <w:tcW w:w="1488" w:type="dxa"/>
            <w:tcBorders>
              <w:top w:val="single" w:sz="5" w:space="0" w:color="000000"/>
              <w:left w:val="single" w:sz="5" w:space="0" w:color="000000"/>
              <w:bottom w:val="single" w:sz="5" w:space="0" w:color="000000"/>
              <w:right w:val="nil"/>
            </w:tcBorders>
            <w:shd w:val="clear" w:color="auto" w:fill="FFFFFF"/>
            <w:vAlign w:val="center"/>
          </w:tcPr>
          <w:p w14:paraId="07C166F9" w14:textId="77777777" w:rsidR="007046A3" w:rsidRDefault="007046A3" w:rsidP="008657F8">
            <w:pPr>
              <w:ind w:left="9"/>
              <w:jc w:val="center"/>
            </w:pPr>
          </w:p>
        </w:tc>
      </w:tr>
    </w:tbl>
    <w:p w14:paraId="64DD4E00" w14:textId="77777777" w:rsidR="007046A3" w:rsidRDefault="007046A3" w:rsidP="007046A3">
      <w:pPr>
        <w:spacing w:after="23"/>
        <w:ind w:left="562" w:hanging="10"/>
      </w:pPr>
      <w:r>
        <w:rPr>
          <w:rFonts w:ascii="Arial" w:eastAsia="Arial" w:hAnsi="Arial" w:cs="Arial"/>
          <w:color w:val="31849B"/>
          <w:sz w:val="26"/>
        </w:rPr>
        <w:t>Developer Reference:</w:t>
      </w:r>
    </w:p>
    <w:p w14:paraId="19063636" w14:textId="77777777" w:rsidR="007046A3" w:rsidRDefault="007046A3" w:rsidP="007046A3">
      <w:pPr>
        <w:spacing w:after="24" w:line="255" w:lineRule="auto"/>
        <w:ind w:left="562" w:hanging="10"/>
      </w:pPr>
      <w:r>
        <w:rPr>
          <w:rFonts w:ascii="Arial" w:eastAsia="Arial" w:hAnsi="Arial" w:cs="Arial"/>
        </w:rPr>
        <w:t>Rosenberg, M. (1965). Rosenberg self-esteem scale (RSE). Acceptance and Commitment Therapy. Measures Package, 61.</w:t>
      </w:r>
    </w:p>
    <w:p w14:paraId="62FC8DCB" w14:textId="77777777" w:rsidR="007046A3" w:rsidRDefault="007046A3" w:rsidP="001821F6">
      <w:pPr>
        <w:tabs>
          <w:tab w:val="left" w:pos="5103"/>
        </w:tabs>
        <w:jc w:val="both"/>
        <w:rPr>
          <w:rFonts w:ascii="Arial" w:hAnsi="Arial" w:cs="Arial"/>
          <w:bCs/>
          <w:sz w:val="24"/>
          <w:szCs w:val="24"/>
        </w:rPr>
      </w:pPr>
    </w:p>
    <w:p w14:paraId="1E252418" w14:textId="77777777" w:rsidR="007046A3" w:rsidRDefault="007046A3" w:rsidP="001821F6">
      <w:pPr>
        <w:tabs>
          <w:tab w:val="left" w:pos="5103"/>
        </w:tabs>
        <w:jc w:val="both"/>
        <w:rPr>
          <w:rFonts w:ascii="Arial" w:hAnsi="Arial" w:cs="Arial"/>
          <w:bCs/>
          <w:sz w:val="24"/>
          <w:szCs w:val="24"/>
        </w:rPr>
      </w:pPr>
    </w:p>
    <w:p w14:paraId="4EE565BF" w14:textId="77777777" w:rsidR="007046A3" w:rsidRDefault="007046A3" w:rsidP="001821F6">
      <w:pPr>
        <w:tabs>
          <w:tab w:val="left" w:pos="5103"/>
        </w:tabs>
        <w:jc w:val="both"/>
        <w:rPr>
          <w:rFonts w:ascii="Arial" w:hAnsi="Arial" w:cs="Arial"/>
          <w:bCs/>
          <w:sz w:val="24"/>
          <w:szCs w:val="24"/>
        </w:rPr>
      </w:pPr>
    </w:p>
    <w:p w14:paraId="4D4A9C64" w14:textId="77777777" w:rsidR="007046A3" w:rsidRDefault="007046A3" w:rsidP="001821F6">
      <w:pPr>
        <w:tabs>
          <w:tab w:val="left" w:pos="5103"/>
        </w:tabs>
        <w:jc w:val="both"/>
        <w:rPr>
          <w:rFonts w:ascii="Arial" w:hAnsi="Arial" w:cs="Arial"/>
          <w:bCs/>
          <w:sz w:val="24"/>
          <w:szCs w:val="24"/>
        </w:rPr>
      </w:pPr>
    </w:p>
    <w:p w14:paraId="416C1DFF" w14:textId="77777777" w:rsidR="007046A3" w:rsidRDefault="007046A3" w:rsidP="001821F6">
      <w:pPr>
        <w:tabs>
          <w:tab w:val="left" w:pos="5103"/>
        </w:tabs>
        <w:jc w:val="both"/>
        <w:rPr>
          <w:rFonts w:ascii="Arial" w:hAnsi="Arial" w:cs="Arial"/>
          <w:bCs/>
          <w:sz w:val="24"/>
          <w:szCs w:val="24"/>
        </w:rPr>
      </w:pPr>
    </w:p>
    <w:p w14:paraId="634C2F82" w14:textId="77777777" w:rsidR="007046A3" w:rsidRDefault="007046A3" w:rsidP="001821F6">
      <w:pPr>
        <w:tabs>
          <w:tab w:val="left" w:pos="5103"/>
        </w:tabs>
        <w:jc w:val="both"/>
        <w:rPr>
          <w:rFonts w:ascii="Arial" w:hAnsi="Arial" w:cs="Arial"/>
          <w:bCs/>
          <w:sz w:val="24"/>
          <w:szCs w:val="24"/>
        </w:rPr>
      </w:pPr>
    </w:p>
    <w:p w14:paraId="0B5D09EB" w14:textId="77777777" w:rsidR="007046A3" w:rsidRDefault="007046A3" w:rsidP="001821F6">
      <w:pPr>
        <w:tabs>
          <w:tab w:val="left" w:pos="5103"/>
        </w:tabs>
        <w:jc w:val="both"/>
        <w:rPr>
          <w:rFonts w:ascii="Arial" w:hAnsi="Arial" w:cs="Arial"/>
          <w:bCs/>
          <w:sz w:val="24"/>
          <w:szCs w:val="24"/>
        </w:rPr>
      </w:pPr>
    </w:p>
    <w:p w14:paraId="69CBF778" w14:textId="77777777" w:rsidR="007046A3" w:rsidRDefault="007046A3" w:rsidP="001821F6">
      <w:pPr>
        <w:tabs>
          <w:tab w:val="left" w:pos="5103"/>
        </w:tabs>
        <w:jc w:val="both"/>
        <w:rPr>
          <w:rFonts w:ascii="Arial" w:hAnsi="Arial" w:cs="Arial"/>
          <w:bCs/>
          <w:sz w:val="24"/>
          <w:szCs w:val="24"/>
        </w:rPr>
      </w:pPr>
    </w:p>
    <w:p w14:paraId="7BD2DCF0" w14:textId="77777777" w:rsidR="007046A3" w:rsidRDefault="007046A3" w:rsidP="001821F6">
      <w:pPr>
        <w:tabs>
          <w:tab w:val="left" w:pos="5103"/>
        </w:tabs>
        <w:jc w:val="both"/>
        <w:rPr>
          <w:rFonts w:ascii="Arial" w:hAnsi="Arial" w:cs="Arial"/>
          <w:bCs/>
          <w:sz w:val="24"/>
          <w:szCs w:val="24"/>
        </w:rPr>
      </w:pPr>
    </w:p>
    <w:p w14:paraId="46EF6314" w14:textId="77777777" w:rsidR="007046A3" w:rsidRDefault="007046A3" w:rsidP="001821F6">
      <w:pPr>
        <w:tabs>
          <w:tab w:val="left" w:pos="5103"/>
        </w:tabs>
        <w:jc w:val="both"/>
        <w:rPr>
          <w:rFonts w:ascii="Arial" w:hAnsi="Arial" w:cs="Arial"/>
          <w:bCs/>
          <w:sz w:val="24"/>
          <w:szCs w:val="24"/>
        </w:rPr>
      </w:pPr>
    </w:p>
    <w:p w14:paraId="159B8768" w14:textId="77777777" w:rsidR="007046A3" w:rsidRDefault="007046A3" w:rsidP="001821F6">
      <w:pPr>
        <w:tabs>
          <w:tab w:val="left" w:pos="5103"/>
        </w:tabs>
        <w:jc w:val="both"/>
        <w:rPr>
          <w:rFonts w:ascii="Arial" w:hAnsi="Arial" w:cs="Arial"/>
          <w:bCs/>
          <w:sz w:val="24"/>
          <w:szCs w:val="24"/>
        </w:rPr>
      </w:pPr>
    </w:p>
    <w:p w14:paraId="29A21DA9" w14:textId="77777777" w:rsidR="007046A3" w:rsidRDefault="007046A3" w:rsidP="001821F6">
      <w:pPr>
        <w:tabs>
          <w:tab w:val="left" w:pos="5103"/>
        </w:tabs>
        <w:jc w:val="both"/>
        <w:rPr>
          <w:rFonts w:ascii="Arial" w:hAnsi="Arial" w:cs="Arial"/>
          <w:bCs/>
          <w:sz w:val="24"/>
          <w:szCs w:val="24"/>
        </w:rPr>
      </w:pPr>
    </w:p>
    <w:p w14:paraId="29AF8435" w14:textId="77777777" w:rsidR="007046A3" w:rsidRDefault="007046A3" w:rsidP="001821F6">
      <w:pPr>
        <w:tabs>
          <w:tab w:val="left" w:pos="5103"/>
        </w:tabs>
        <w:jc w:val="both"/>
        <w:rPr>
          <w:rFonts w:ascii="Arial" w:hAnsi="Arial" w:cs="Arial"/>
          <w:bCs/>
          <w:sz w:val="24"/>
          <w:szCs w:val="24"/>
        </w:rPr>
      </w:pPr>
    </w:p>
    <w:p w14:paraId="4E14E62A" w14:textId="52F50D2E" w:rsidR="007046A3" w:rsidRDefault="007046A3" w:rsidP="001821F6">
      <w:pPr>
        <w:tabs>
          <w:tab w:val="left" w:pos="5103"/>
        </w:tabs>
        <w:jc w:val="both"/>
        <w:rPr>
          <w:rFonts w:ascii="Arial" w:hAnsi="Arial" w:cs="Arial"/>
          <w:bCs/>
          <w:sz w:val="24"/>
          <w:szCs w:val="24"/>
        </w:rPr>
      </w:pPr>
      <w:r>
        <w:rPr>
          <w:rFonts w:ascii="Arial" w:hAnsi="Arial" w:cs="Arial"/>
          <w:bCs/>
          <w:sz w:val="24"/>
          <w:szCs w:val="24"/>
        </w:rPr>
        <w:lastRenderedPageBreak/>
        <w:t>Appendix H. Anxiety UK Therapy Referral Form.</w:t>
      </w:r>
    </w:p>
    <w:p w14:paraId="20DB1E61" w14:textId="4615C3B3" w:rsidR="007046A3" w:rsidRDefault="007046A3" w:rsidP="001821F6">
      <w:pPr>
        <w:tabs>
          <w:tab w:val="left" w:pos="5103"/>
        </w:tabs>
        <w:jc w:val="both"/>
        <w:rPr>
          <w:rFonts w:ascii="Arial" w:hAnsi="Arial" w:cs="Arial"/>
          <w:bCs/>
          <w:sz w:val="24"/>
          <w:szCs w:val="24"/>
        </w:rPr>
      </w:pPr>
      <w:r>
        <w:rPr>
          <w:noProof/>
        </w:rPr>
        <w:drawing>
          <wp:anchor distT="0" distB="0" distL="114300" distR="114300" simplePos="0" relativeHeight="251669504" behindDoc="0" locked="0" layoutInCell="1" allowOverlap="1" wp14:anchorId="439B73CE" wp14:editId="270B4284">
            <wp:simplePos x="0" y="0"/>
            <wp:positionH relativeFrom="column">
              <wp:posOffset>-35705</wp:posOffset>
            </wp:positionH>
            <wp:positionV relativeFrom="paragraph">
              <wp:posOffset>93891</wp:posOffset>
            </wp:positionV>
            <wp:extent cx="6422904" cy="8463517"/>
            <wp:effectExtent l="0" t="0" r="0" b="0"/>
            <wp:wrapNone/>
            <wp:docPr id="4946753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675320" name="Picture 1" descr="A screenshot of a computer&#10;&#10;Description automatically generated"/>
                    <pic:cNvPicPr/>
                  </pic:nvPicPr>
                  <pic:blipFill rotWithShape="1">
                    <a:blip r:embed="rId52"/>
                    <a:srcRect l="46759" t="22380" r="25786" b="13276"/>
                    <a:stretch/>
                  </pic:blipFill>
                  <pic:spPr bwMode="auto">
                    <a:xfrm>
                      <a:off x="0" y="0"/>
                      <a:ext cx="6453394" cy="8503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B551AF" w14:textId="0AA3D4A5" w:rsidR="007046A3" w:rsidRDefault="007046A3" w:rsidP="001821F6">
      <w:pPr>
        <w:tabs>
          <w:tab w:val="left" w:pos="5103"/>
        </w:tabs>
        <w:jc w:val="both"/>
        <w:rPr>
          <w:rFonts w:ascii="Arial" w:hAnsi="Arial" w:cs="Arial"/>
          <w:bCs/>
          <w:sz w:val="24"/>
          <w:szCs w:val="24"/>
        </w:rPr>
      </w:pPr>
    </w:p>
    <w:p w14:paraId="46338BBA" w14:textId="3F86F696" w:rsidR="00F952A7" w:rsidRDefault="00F952A7" w:rsidP="001821F6">
      <w:pPr>
        <w:tabs>
          <w:tab w:val="left" w:pos="5103"/>
        </w:tabs>
        <w:jc w:val="both"/>
        <w:rPr>
          <w:rFonts w:ascii="Arial" w:hAnsi="Arial" w:cs="Arial"/>
          <w:bCs/>
          <w:sz w:val="24"/>
          <w:szCs w:val="24"/>
        </w:rPr>
      </w:pPr>
    </w:p>
    <w:p w14:paraId="63C89916" w14:textId="033B6290" w:rsidR="00F952A7" w:rsidRDefault="00F952A7" w:rsidP="001821F6">
      <w:pPr>
        <w:tabs>
          <w:tab w:val="left" w:pos="5103"/>
        </w:tabs>
        <w:jc w:val="both"/>
        <w:rPr>
          <w:rFonts w:ascii="Arial" w:hAnsi="Arial" w:cs="Arial"/>
          <w:bCs/>
          <w:sz w:val="24"/>
          <w:szCs w:val="24"/>
        </w:rPr>
      </w:pPr>
    </w:p>
    <w:p w14:paraId="6DF4AF70" w14:textId="49205AE0" w:rsidR="00F952A7" w:rsidRDefault="00F952A7" w:rsidP="001821F6">
      <w:pPr>
        <w:tabs>
          <w:tab w:val="left" w:pos="5103"/>
        </w:tabs>
        <w:jc w:val="both"/>
        <w:rPr>
          <w:rFonts w:ascii="Arial" w:hAnsi="Arial" w:cs="Arial"/>
          <w:bCs/>
          <w:sz w:val="24"/>
          <w:szCs w:val="24"/>
        </w:rPr>
      </w:pPr>
    </w:p>
    <w:p w14:paraId="680A594D" w14:textId="77777777" w:rsidR="00F952A7" w:rsidRDefault="00F952A7" w:rsidP="001821F6">
      <w:pPr>
        <w:tabs>
          <w:tab w:val="left" w:pos="5103"/>
        </w:tabs>
        <w:jc w:val="both"/>
        <w:rPr>
          <w:rFonts w:ascii="Arial" w:hAnsi="Arial" w:cs="Arial"/>
          <w:bCs/>
          <w:sz w:val="24"/>
          <w:szCs w:val="24"/>
        </w:rPr>
      </w:pPr>
    </w:p>
    <w:p w14:paraId="4E1E6342" w14:textId="751D4D3B" w:rsidR="00F952A7" w:rsidRDefault="00F952A7" w:rsidP="001821F6">
      <w:pPr>
        <w:tabs>
          <w:tab w:val="left" w:pos="5103"/>
        </w:tabs>
        <w:jc w:val="both"/>
        <w:rPr>
          <w:rFonts w:ascii="Arial" w:hAnsi="Arial" w:cs="Arial"/>
          <w:bCs/>
          <w:sz w:val="24"/>
          <w:szCs w:val="24"/>
        </w:rPr>
      </w:pPr>
    </w:p>
    <w:p w14:paraId="74C5C3B7" w14:textId="47E8B933" w:rsidR="00F952A7" w:rsidRDefault="00F952A7" w:rsidP="001821F6">
      <w:pPr>
        <w:tabs>
          <w:tab w:val="left" w:pos="5103"/>
        </w:tabs>
        <w:jc w:val="both"/>
        <w:rPr>
          <w:rFonts w:ascii="Arial" w:hAnsi="Arial" w:cs="Arial"/>
          <w:bCs/>
          <w:sz w:val="24"/>
          <w:szCs w:val="24"/>
        </w:rPr>
      </w:pPr>
    </w:p>
    <w:p w14:paraId="24C271D8" w14:textId="77777777" w:rsidR="00F952A7" w:rsidRDefault="00F952A7" w:rsidP="001821F6">
      <w:pPr>
        <w:tabs>
          <w:tab w:val="left" w:pos="5103"/>
        </w:tabs>
        <w:jc w:val="both"/>
        <w:rPr>
          <w:rFonts w:ascii="Arial" w:hAnsi="Arial" w:cs="Arial"/>
          <w:bCs/>
          <w:sz w:val="24"/>
          <w:szCs w:val="24"/>
        </w:rPr>
      </w:pPr>
    </w:p>
    <w:p w14:paraId="64871793" w14:textId="0860A8BC" w:rsidR="00F952A7" w:rsidRDefault="00F952A7" w:rsidP="001821F6">
      <w:pPr>
        <w:tabs>
          <w:tab w:val="left" w:pos="5103"/>
        </w:tabs>
        <w:jc w:val="both"/>
        <w:rPr>
          <w:rFonts w:ascii="Arial" w:hAnsi="Arial" w:cs="Arial"/>
          <w:bCs/>
          <w:sz w:val="24"/>
          <w:szCs w:val="24"/>
        </w:rPr>
      </w:pPr>
    </w:p>
    <w:p w14:paraId="7AFC9C9C" w14:textId="2383FBAA" w:rsidR="00F952A7" w:rsidRDefault="00F952A7" w:rsidP="001821F6">
      <w:pPr>
        <w:tabs>
          <w:tab w:val="left" w:pos="5103"/>
        </w:tabs>
        <w:jc w:val="both"/>
        <w:rPr>
          <w:rFonts w:ascii="Arial" w:hAnsi="Arial" w:cs="Arial"/>
          <w:bCs/>
          <w:sz w:val="24"/>
          <w:szCs w:val="24"/>
        </w:rPr>
      </w:pPr>
    </w:p>
    <w:p w14:paraId="4FEE6D4B" w14:textId="77777777" w:rsidR="00F952A7" w:rsidRDefault="00F952A7" w:rsidP="001821F6">
      <w:pPr>
        <w:tabs>
          <w:tab w:val="left" w:pos="5103"/>
        </w:tabs>
        <w:jc w:val="both"/>
        <w:rPr>
          <w:rFonts w:ascii="Arial" w:hAnsi="Arial" w:cs="Arial"/>
          <w:bCs/>
          <w:sz w:val="24"/>
          <w:szCs w:val="24"/>
        </w:rPr>
      </w:pPr>
    </w:p>
    <w:p w14:paraId="224029A8" w14:textId="77777777" w:rsidR="00F952A7" w:rsidRDefault="00F952A7" w:rsidP="001821F6">
      <w:pPr>
        <w:tabs>
          <w:tab w:val="left" w:pos="5103"/>
        </w:tabs>
        <w:jc w:val="both"/>
        <w:rPr>
          <w:rFonts w:ascii="Arial" w:hAnsi="Arial" w:cs="Arial"/>
          <w:bCs/>
          <w:sz w:val="24"/>
          <w:szCs w:val="24"/>
        </w:rPr>
      </w:pPr>
    </w:p>
    <w:p w14:paraId="74909250" w14:textId="77777777" w:rsidR="00F952A7" w:rsidRDefault="00F952A7" w:rsidP="001821F6">
      <w:pPr>
        <w:tabs>
          <w:tab w:val="left" w:pos="5103"/>
        </w:tabs>
        <w:jc w:val="both"/>
        <w:rPr>
          <w:rFonts w:ascii="Arial" w:hAnsi="Arial" w:cs="Arial"/>
          <w:bCs/>
          <w:sz w:val="24"/>
          <w:szCs w:val="24"/>
        </w:rPr>
      </w:pPr>
    </w:p>
    <w:p w14:paraId="56CC3B9F" w14:textId="77777777" w:rsidR="00F952A7" w:rsidRDefault="00F952A7" w:rsidP="001821F6">
      <w:pPr>
        <w:tabs>
          <w:tab w:val="left" w:pos="5103"/>
        </w:tabs>
        <w:jc w:val="both"/>
        <w:rPr>
          <w:rFonts w:ascii="Arial" w:hAnsi="Arial" w:cs="Arial"/>
          <w:bCs/>
          <w:sz w:val="24"/>
          <w:szCs w:val="24"/>
        </w:rPr>
      </w:pPr>
    </w:p>
    <w:p w14:paraId="5C672D9B" w14:textId="07E638E3" w:rsidR="00F952A7" w:rsidRDefault="00F952A7" w:rsidP="001821F6">
      <w:pPr>
        <w:tabs>
          <w:tab w:val="left" w:pos="5103"/>
        </w:tabs>
        <w:jc w:val="both"/>
        <w:rPr>
          <w:rFonts w:ascii="Arial" w:hAnsi="Arial" w:cs="Arial"/>
          <w:bCs/>
          <w:sz w:val="24"/>
          <w:szCs w:val="24"/>
        </w:rPr>
      </w:pPr>
    </w:p>
    <w:p w14:paraId="222CB0C4" w14:textId="77777777" w:rsidR="00F952A7" w:rsidRDefault="00F952A7" w:rsidP="001821F6">
      <w:pPr>
        <w:tabs>
          <w:tab w:val="left" w:pos="5103"/>
        </w:tabs>
        <w:jc w:val="both"/>
        <w:rPr>
          <w:rFonts w:ascii="Arial" w:hAnsi="Arial" w:cs="Arial"/>
          <w:bCs/>
          <w:sz w:val="24"/>
          <w:szCs w:val="24"/>
        </w:rPr>
      </w:pPr>
    </w:p>
    <w:p w14:paraId="5F09F1E0" w14:textId="221C105C" w:rsidR="00F952A7" w:rsidRDefault="00F952A7" w:rsidP="001821F6">
      <w:pPr>
        <w:tabs>
          <w:tab w:val="left" w:pos="5103"/>
        </w:tabs>
        <w:jc w:val="both"/>
        <w:rPr>
          <w:rFonts w:ascii="Arial" w:hAnsi="Arial" w:cs="Arial"/>
          <w:bCs/>
          <w:sz w:val="24"/>
          <w:szCs w:val="24"/>
        </w:rPr>
      </w:pPr>
    </w:p>
    <w:p w14:paraId="270A3F90" w14:textId="308C2A6B" w:rsidR="00F952A7" w:rsidRDefault="00F952A7" w:rsidP="001821F6">
      <w:pPr>
        <w:tabs>
          <w:tab w:val="left" w:pos="5103"/>
        </w:tabs>
        <w:jc w:val="both"/>
        <w:rPr>
          <w:rFonts w:ascii="Arial" w:hAnsi="Arial" w:cs="Arial"/>
          <w:bCs/>
          <w:sz w:val="24"/>
          <w:szCs w:val="24"/>
        </w:rPr>
      </w:pPr>
    </w:p>
    <w:p w14:paraId="49AB2B88" w14:textId="77777777" w:rsidR="00F952A7" w:rsidRDefault="00F952A7" w:rsidP="001821F6">
      <w:pPr>
        <w:tabs>
          <w:tab w:val="left" w:pos="5103"/>
        </w:tabs>
        <w:jc w:val="both"/>
        <w:rPr>
          <w:rFonts w:ascii="Arial" w:hAnsi="Arial" w:cs="Arial"/>
          <w:bCs/>
          <w:sz w:val="24"/>
          <w:szCs w:val="24"/>
        </w:rPr>
      </w:pPr>
    </w:p>
    <w:p w14:paraId="311128EC" w14:textId="64481F89" w:rsidR="00F952A7" w:rsidRDefault="00F952A7" w:rsidP="001821F6">
      <w:pPr>
        <w:tabs>
          <w:tab w:val="left" w:pos="5103"/>
        </w:tabs>
        <w:jc w:val="both"/>
        <w:rPr>
          <w:rFonts w:ascii="Arial" w:hAnsi="Arial" w:cs="Arial"/>
          <w:bCs/>
          <w:sz w:val="24"/>
          <w:szCs w:val="24"/>
        </w:rPr>
      </w:pPr>
    </w:p>
    <w:p w14:paraId="28E8E915" w14:textId="3EE7178A" w:rsidR="00F952A7" w:rsidRDefault="00F952A7" w:rsidP="001821F6">
      <w:pPr>
        <w:tabs>
          <w:tab w:val="left" w:pos="5103"/>
        </w:tabs>
        <w:jc w:val="both"/>
        <w:rPr>
          <w:rFonts w:ascii="Arial" w:hAnsi="Arial" w:cs="Arial"/>
          <w:bCs/>
          <w:sz w:val="24"/>
          <w:szCs w:val="24"/>
        </w:rPr>
      </w:pPr>
    </w:p>
    <w:p w14:paraId="36148AA7" w14:textId="77777777" w:rsidR="00F952A7" w:rsidRDefault="00F952A7" w:rsidP="001821F6">
      <w:pPr>
        <w:tabs>
          <w:tab w:val="left" w:pos="5103"/>
        </w:tabs>
        <w:jc w:val="both"/>
        <w:rPr>
          <w:rFonts w:ascii="Arial" w:hAnsi="Arial" w:cs="Arial"/>
          <w:bCs/>
          <w:sz w:val="24"/>
          <w:szCs w:val="24"/>
        </w:rPr>
      </w:pPr>
    </w:p>
    <w:p w14:paraId="297BF10F" w14:textId="77777777" w:rsidR="00F952A7" w:rsidRDefault="00F952A7" w:rsidP="001821F6">
      <w:pPr>
        <w:tabs>
          <w:tab w:val="left" w:pos="5103"/>
        </w:tabs>
        <w:jc w:val="both"/>
        <w:rPr>
          <w:rFonts w:ascii="Arial" w:hAnsi="Arial" w:cs="Arial"/>
          <w:bCs/>
          <w:sz w:val="24"/>
          <w:szCs w:val="24"/>
        </w:rPr>
      </w:pPr>
    </w:p>
    <w:p w14:paraId="0F92B60A" w14:textId="7CA02EF7" w:rsidR="00F952A7" w:rsidRDefault="00F952A7" w:rsidP="001821F6">
      <w:pPr>
        <w:tabs>
          <w:tab w:val="left" w:pos="5103"/>
        </w:tabs>
        <w:jc w:val="both"/>
        <w:rPr>
          <w:rFonts w:ascii="Arial" w:hAnsi="Arial" w:cs="Arial"/>
          <w:bCs/>
          <w:sz w:val="24"/>
          <w:szCs w:val="24"/>
        </w:rPr>
      </w:pPr>
    </w:p>
    <w:p w14:paraId="62908BDB" w14:textId="60800D24" w:rsidR="00F952A7" w:rsidRDefault="00F952A7" w:rsidP="001821F6">
      <w:pPr>
        <w:tabs>
          <w:tab w:val="left" w:pos="5103"/>
        </w:tabs>
        <w:jc w:val="both"/>
        <w:rPr>
          <w:rFonts w:ascii="Arial" w:hAnsi="Arial" w:cs="Arial"/>
          <w:bCs/>
          <w:sz w:val="24"/>
          <w:szCs w:val="24"/>
        </w:rPr>
      </w:pPr>
    </w:p>
    <w:p w14:paraId="12B84B24" w14:textId="77777777" w:rsidR="00F952A7" w:rsidRDefault="00F952A7" w:rsidP="001821F6">
      <w:pPr>
        <w:tabs>
          <w:tab w:val="left" w:pos="5103"/>
        </w:tabs>
        <w:jc w:val="both"/>
        <w:rPr>
          <w:rFonts w:ascii="Arial" w:hAnsi="Arial" w:cs="Arial"/>
          <w:bCs/>
          <w:sz w:val="24"/>
          <w:szCs w:val="24"/>
        </w:rPr>
      </w:pPr>
    </w:p>
    <w:p w14:paraId="7925722B" w14:textId="61367DF8" w:rsidR="00F952A7" w:rsidRDefault="00F952A7" w:rsidP="001821F6">
      <w:pPr>
        <w:tabs>
          <w:tab w:val="left" w:pos="5103"/>
        </w:tabs>
        <w:jc w:val="both"/>
        <w:rPr>
          <w:rFonts w:ascii="Arial" w:hAnsi="Arial" w:cs="Arial"/>
          <w:bCs/>
          <w:sz w:val="24"/>
          <w:szCs w:val="24"/>
        </w:rPr>
      </w:pPr>
    </w:p>
    <w:p w14:paraId="245C8D5E" w14:textId="47D934DA" w:rsidR="00F952A7" w:rsidRDefault="00F952A7" w:rsidP="001821F6">
      <w:pPr>
        <w:tabs>
          <w:tab w:val="left" w:pos="5103"/>
        </w:tabs>
        <w:jc w:val="both"/>
        <w:rPr>
          <w:rFonts w:ascii="Arial" w:hAnsi="Arial" w:cs="Arial"/>
          <w:bCs/>
          <w:sz w:val="24"/>
          <w:szCs w:val="24"/>
        </w:rPr>
      </w:pPr>
    </w:p>
    <w:p w14:paraId="05E8F2B8" w14:textId="7DC364FD" w:rsidR="00F952A7" w:rsidRDefault="00F952A7" w:rsidP="001821F6">
      <w:pPr>
        <w:tabs>
          <w:tab w:val="left" w:pos="5103"/>
        </w:tabs>
        <w:jc w:val="both"/>
        <w:rPr>
          <w:rFonts w:ascii="Arial" w:hAnsi="Arial" w:cs="Arial"/>
          <w:bCs/>
          <w:sz w:val="24"/>
          <w:szCs w:val="24"/>
        </w:rPr>
      </w:pPr>
    </w:p>
    <w:p w14:paraId="1D2208D2" w14:textId="74BF7B46" w:rsidR="00F952A7" w:rsidRDefault="00F952A7" w:rsidP="001821F6">
      <w:pPr>
        <w:tabs>
          <w:tab w:val="left" w:pos="5103"/>
        </w:tabs>
        <w:jc w:val="both"/>
        <w:rPr>
          <w:rFonts w:ascii="Arial" w:hAnsi="Arial" w:cs="Arial"/>
          <w:bCs/>
          <w:sz w:val="24"/>
          <w:szCs w:val="24"/>
        </w:rPr>
      </w:pPr>
    </w:p>
    <w:p w14:paraId="025D1F2E" w14:textId="25E69AD8" w:rsidR="00F952A7" w:rsidRDefault="00F952A7" w:rsidP="001821F6">
      <w:pPr>
        <w:tabs>
          <w:tab w:val="left" w:pos="5103"/>
        </w:tabs>
        <w:jc w:val="both"/>
        <w:rPr>
          <w:rFonts w:ascii="Arial" w:hAnsi="Arial" w:cs="Arial"/>
          <w:bCs/>
          <w:sz w:val="24"/>
          <w:szCs w:val="24"/>
        </w:rPr>
      </w:pPr>
    </w:p>
    <w:p w14:paraId="12B79529" w14:textId="77777777" w:rsidR="00F952A7" w:rsidRDefault="00F952A7" w:rsidP="001821F6">
      <w:pPr>
        <w:tabs>
          <w:tab w:val="left" w:pos="5103"/>
        </w:tabs>
        <w:jc w:val="both"/>
        <w:rPr>
          <w:rFonts w:ascii="Arial" w:hAnsi="Arial" w:cs="Arial"/>
          <w:bCs/>
          <w:sz w:val="24"/>
          <w:szCs w:val="24"/>
        </w:rPr>
      </w:pPr>
    </w:p>
    <w:p w14:paraId="59845B2B" w14:textId="77777777" w:rsidR="00F952A7" w:rsidRDefault="00F952A7" w:rsidP="001821F6">
      <w:pPr>
        <w:tabs>
          <w:tab w:val="left" w:pos="5103"/>
        </w:tabs>
        <w:jc w:val="both"/>
        <w:rPr>
          <w:rFonts w:ascii="Arial" w:hAnsi="Arial" w:cs="Arial"/>
          <w:bCs/>
          <w:sz w:val="24"/>
          <w:szCs w:val="24"/>
        </w:rPr>
      </w:pPr>
    </w:p>
    <w:p w14:paraId="3437A8B6" w14:textId="44DEF390" w:rsidR="00F952A7" w:rsidRDefault="00F952A7" w:rsidP="001821F6">
      <w:pPr>
        <w:tabs>
          <w:tab w:val="left" w:pos="5103"/>
        </w:tabs>
        <w:jc w:val="both"/>
        <w:rPr>
          <w:rFonts w:ascii="Arial" w:hAnsi="Arial" w:cs="Arial"/>
          <w:bCs/>
          <w:sz w:val="24"/>
          <w:szCs w:val="24"/>
        </w:rPr>
      </w:pPr>
    </w:p>
    <w:p w14:paraId="3CF67361" w14:textId="77777777" w:rsidR="008243C8" w:rsidRDefault="008243C8" w:rsidP="001821F6">
      <w:pPr>
        <w:tabs>
          <w:tab w:val="left" w:pos="5103"/>
        </w:tabs>
        <w:jc w:val="both"/>
        <w:rPr>
          <w:rFonts w:ascii="Arial" w:hAnsi="Arial" w:cs="Arial"/>
          <w:bCs/>
          <w:sz w:val="24"/>
          <w:szCs w:val="24"/>
        </w:rPr>
      </w:pPr>
    </w:p>
    <w:p w14:paraId="38845E9E" w14:textId="77777777" w:rsidR="008243C8" w:rsidRDefault="008243C8" w:rsidP="001821F6">
      <w:pPr>
        <w:tabs>
          <w:tab w:val="left" w:pos="5103"/>
        </w:tabs>
        <w:jc w:val="both"/>
        <w:rPr>
          <w:rFonts w:ascii="Arial" w:hAnsi="Arial" w:cs="Arial"/>
          <w:bCs/>
          <w:sz w:val="24"/>
          <w:szCs w:val="24"/>
        </w:rPr>
      </w:pPr>
    </w:p>
    <w:p w14:paraId="1F59C798" w14:textId="77777777" w:rsidR="008243C8" w:rsidRDefault="008243C8" w:rsidP="001821F6">
      <w:pPr>
        <w:tabs>
          <w:tab w:val="left" w:pos="5103"/>
        </w:tabs>
        <w:jc w:val="both"/>
        <w:rPr>
          <w:rFonts w:ascii="Arial" w:hAnsi="Arial" w:cs="Arial"/>
          <w:bCs/>
          <w:sz w:val="24"/>
          <w:szCs w:val="24"/>
        </w:rPr>
      </w:pPr>
    </w:p>
    <w:p w14:paraId="1966D126" w14:textId="77777777" w:rsidR="008243C8" w:rsidRDefault="008243C8" w:rsidP="001821F6">
      <w:pPr>
        <w:tabs>
          <w:tab w:val="left" w:pos="5103"/>
        </w:tabs>
        <w:jc w:val="both"/>
        <w:rPr>
          <w:rFonts w:ascii="Arial" w:hAnsi="Arial" w:cs="Arial"/>
          <w:bCs/>
          <w:sz w:val="24"/>
          <w:szCs w:val="24"/>
        </w:rPr>
      </w:pPr>
    </w:p>
    <w:p w14:paraId="779FC53C" w14:textId="77777777" w:rsidR="008243C8" w:rsidRDefault="008243C8" w:rsidP="001821F6">
      <w:pPr>
        <w:tabs>
          <w:tab w:val="left" w:pos="5103"/>
        </w:tabs>
        <w:jc w:val="both"/>
        <w:rPr>
          <w:rFonts w:ascii="Arial" w:hAnsi="Arial" w:cs="Arial"/>
          <w:bCs/>
          <w:sz w:val="24"/>
          <w:szCs w:val="24"/>
        </w:rPr>
      </w:pPr>
    </w:p>
    <w:p w14:paraId="11280A2E" w14:textId="77777777" w:rsidR="008243C8" w:rsidRDefault="008243C8" w:rsidP="001821F6">
      <w:pPr>
        <w:tabs>
          <w:tab w:val="left" w:pos="5103"/>
        </w:tabs>
        <w:jc w:val="both"/>
        <w:rPr>
          <w:rFonts w:ascii="Arial" w:hAnsi="Arial" w:cs="Arial"/>
          <w:bCs/>
          <w:sz w:val="24"/>
          <w:szCs w:val="24"/>
        </w:rPr>
      </w:pPr>
    </w:p>
    <w:p w14:paraId="5B7F47F9" w14:textId="77777777" w:rsidR="008243C8" w:rsidRDefault="008243C8" w:rsidP="001821F6">
      <w:pPr>
        <w:tabs>
          <w:tab w:val="left" w:pos="5103"/>
        </w:tabs>
        <w:jc w:val="both"/>
        <w:rPr>
          <w:rFonts w:ascii="Arial" w:hAnsi="Arial" w:cs="Arial"/>
          <w:bCs/>
          <w:sz w:val="24"/>
          <w:szCs w:val="24"/>
        </w:rPr>
      </w:pPr>
    </w:p>
    <w:p w14:paraId="38C4354E" w14:textId="77777777" w:rsidR="008243C8" w:rsidRDefault="008243C8" w:rsidP="001821F6">
      <w:pPr>
        <w:tabs>
          <w:tab w:val="left" w:pos="5103"/>
        </w:tabs>
        <w:jc w:val="both"/>
        <w:rPr>
          <w:rFonts w:ascii="Arial" w:hAnsi="Arial" w:cs="Arial"/>
          <w:bCs/>
          <w:sz w:val="24"/>
          <w:szCs w:val="24"/>
        </w:rPr>
      </w:pPr>
    </w:p>
    <w:p w14:paraId="0D5549CB" w14:textId="77777777" w:rsidR="008243C8" w:rsidRDefault="008243C8" w:rsidP="001821F6">
      <w:pPr>
        <w:tabs>
          <w:tab w:val="left" w:pos="5103"/>
        </w:tabs>
        <w:jc w:val="both"/>
        <w:rPr>
          <w:rFonts w:ascii="Arial" w:hAnsi="Arial" w:cs="Arial"/>
          <w:bCs/>
          <w:sz w:val="24"/>
          <w:szCs w:val="24"/>
        </w:rPr>
      </w:pPr>
    </w:p>
    <w:p w14:paraId="477F8182" w14:textId="77777777" w:rsidR="008243C8" w:rsidRDefault="008243C8" w:rsidP="001821F6">
      <w:pPr>
        <w:tabs>
          <w:tab w:val="left" w:pos="5103"/>
        </w:tabs>
        <w:jc w:val="both"/>
        <w:rPr>
          <w:rFonts w:ascii="Arial" w:hAnsi="Arial" w:cs="Arial"/>
          <w:bCs/>
          <w:sz w:val="24"/>
          <w:szCs w:val="24"/>
        </w:rPr>
      </w:pPr>
    </w:p>
    <w:p w14:paraId="44AC0008" w14:textId="77777777" w:rsidR="008243C8" w:rsidRDefault="008243C8" w:rsidP="001821F6">
      <w:pPr>
        <w:tabs>
          <w:tab w:val="left" w:pos="5103"/>
        </w:tabs>
        <w:jc w:val="both"/>
        <w:rPr>
          <w:rFonts w:ascii="Arial" w:hAnsi="Arial" w:cs="Arial"/>
          <w:bCs/>
          <w:sz w:val="24"/>
          <w:szCs w:val="24"/>
        </w:rPr>
      </w:pPr>
    </w:p>
    <w:p w14:paraId="6C87F37A" w14:textId="77777777" w:rsidR="008243C8" w:rsidRDefault="008243C8" w:rsidP="001821F6">
      <w:pPr>
        <w:tabs>
          <w:tab w:val="left" w:pos="5103"/>
        </w:tabs>
        <w:jc w:val="both"/>
        <w:rPr>
          <w:rFonts w:ascii="Arial" w:hAnsi="Arial" w:cs="Arial"/>
          <w:bCs/>
          <w:sz w:val="24"/>
          <w:szCs w:val="24"/>
        </w:rPr>
      </w:pPr>
    </w:p>
    <w:p w14:paraId="79F73495" w14:textId="77777777" w:rsidR="008243C8" w:rsidRDefault="008243C8" w:rsidP="001821F6">
      <w:pPr>
        <w:tabs>
          <w:tab w:val="left" w:pos="5103"/>
        </w:tabs>
        <w:jc w:val="both"/>
        <w:rPr>
          <w:rFonts w:ascii="Arial" w:hAnsi="Arial" w:cs="Arial"/>
          <w:bCs/>
          <w:sz w:val="24"/>
          <w:szCs w:val="24"/>
        </w:rPr>
      </w:pPr>
    </w:p>
    <w:p w14:paraId="44535887" w14:textId="77777777" w:rsidR="008243C8" w:rsidRDefault="008243C8" w:rsidP="001821F6">
      <w:pPr>
        <w:tabs>
          <w:tab w:val="left" w:pos="5103"/>
        </w:tabs>
        <w:jc w:val="both"/>
        <w:rPr>
          <w:rFonts w:ascii="Arial" w:hAnsi="Arial" w:cs="Arial"/>
          <w:bCs/>
          <w:sz w:val="24"/>
          <w:szCs w:val="24"/>
        </w:rPr>
      </w:pPr>
    </w:p>
    <w:p w14:paraId="341D3114" w14:textId="77777777" w:rsidR="008243C8" w:rsidRDefault="008243C8" w:rsidP="001821F6">
      <w:pPr>
        <w:tabs>
          <w:tab w:val="left" w:pos="5103"/>
        </w:tabs>
        <w:jc w:val="both"/>
        <w:rPr>
          <w:rFonts w:ascii="Arial" w:hAnsi="Arial" w:cs="Arial"/>
          <w:bCs/>
          <w:sz w:val="24"/>
          <w:szCs w:val="24"/>
        </w:rPr>
      </w:pPr>
    </w:p>
    <w:p w14:paraId="4DA333B3" w14:textId="77777777" w:rsidR="008243C8" w:rsidRDefault="008243C8" w:rsidP="001821F6">
      <w:pPr>
        <w:tabs>
          <w:tab w:val="left" w:pos="5103"/>
        </w:tabs>
        <w:jc w:val="both"/>
        <w:rPr>
          <w:rFonts w:ascii="Arial" w:hAnsi="Arial" w:cs="Arial"/>
          <w:bCs/>
          <w:sz w:val="24"/>
          <w:szCs w:val="24"/>
        </w:rPr>
      </w:pPr>
    </w:p>
    <w:p w14:paraId="68FDF555" w14:textId="77777777" w:rsidR="008243C8" w:rsidRDefault="008243C8" w:rsidP="001821F6">
      <w:pPr>
        <w:tabs>
          <w:tab w:val="left" w:pos="5103"/>
        </w:tabs>
        <w:jc w:val="both"/>
        <w:rPr>
          <w:rFonts w:ascii="Arial" w:hAnsi="Arial" w:cs="Arial"/>
          <w:bCs/>
          <w:sz w:val="24"/>
          <w:szCs w:val="24"/>
        </w:rPr>
      </w:pPr>
    </w:p>
    <w:p w14:paraId="49404819" w14:textId="74046E07" w:rsidR="008243C8" w:rsidRDefault="008243C8" w:rsidP="001821F6">
      <w:pPr>
        <w:tabs>
          <w:tab w:val="left" w:pos="5103"/>
        </w:tabs>
        <w:jc w:val="both"/>
        <w:rPr>
          <w:rFonts w:ascii="Arial" w:hAnsi="Arial" w:cs="Arial"/>
          <w:bCs/>
          <w:sz w:val="24"/>
          <w:szCs w:val="24"/>
        </w:rPr>
      </w:pPr>
      <w:r>
        <w:rPr>
          <w:noProof/>
        </w:rPr>
        <w:lastRenderedPageBreak/>
        <w:drawing>
          <wp:anchor distT="0" distB="0" distL="114300" distR="114300" simplePos="0" relativeHeight="251670528" behindDoc="0" locked="0" layoutInCell="1" allowOverlap="1" wp14:anchorId="53F5932F" wp14:editId="42C7F65F">
            <wp:simplePos x="0" y="0"/>
            <wp:positionH relativeFrom="column">
              <wp:posOffset>-33817</wp:posOffset>
            </wp:positionH>
            <wp:positionV relativeFrom="paragraph">
              <wp:posOffset>24130</wp:posOffset>
            </wp:positionV>
            <wp:extent cx="6474108" cy="9069572"/>
            <wp:effectExtent l="0" t="0" r="3175" b="0"/>
            <wp:wrapNone/>
            <wp:docPr id="3662967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296700" name="Picture 1" descr="A screenshot of a computer&#10;&#10;Description automatically generated"/>
                    <pic:cNvPicPr/>
                  </pic:nvPicPr>
                  <pic:blipFill rotWithShape="1">
                    <a:blip r:embed="rId53"/>
                    <a:srcRect l="46451" t="25277" r="26093" b="6314"/>
                    <a:stretch/>
                  </pic:blipFill>
                  <pic:spPr bwMode="auto">
                    <a:xfrm>
                      <a:off x="0" y="0"/>
                      <a:ext cx="6474108" cy="90695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90AD68" w14:textId="77777777" w:rsidR="008243C8" w:rsidRPr="008243C8" w:rsidRDefault="008243C8" w:rsidP="008243C8">
      <w:pPr>
        <w:rPr>
          <w:rFonts w:ascii="Arial" w:hAnsi="Arial" w:cs="Arial"/>
          <w:sz w:val="24"/>
          <w:szCs w:val="24"/>
        </w:rPr>
      </w:pPr>
    </w:p>
    <w:p w14:paraId="07BE8E67" w14:textId="77777777" w:rsidR="008243C8" w:rsidRPr="008243C8" w:rsidRDefault="008243C8" w:rsidP="008243C8">
      <w:pPr>
        <w:rPr>
          <w:rFonts w:ascii="Arial" w:hAnsi="Arial" w:cs="Arial"/>
          <w:sz w:val="24"/>
          <w:szCs w:val="24"/>
        </w:rPr>
      </w:pPr>
    </w:p>
    <w:p w14:paraId="55742B8C" w14:textId="77777777" w:rsidR="008243C8" w:rsidRPr="008243C8" w:rsidRDefault="008243C8" w:rsidP="008243C8">
      <w:pPr>
        <w:rPr>
          <w:rFonts w:ascii="Arial" w:hAnsi="Arial" w:cs="Arial"/>
          <w:sz w:val="24"/>
          <w:szCs w:val="24"/>
        </w:rPr>
      </w:pPr>
    </w:p>
    <w:p w14:paraId="6BFB55EA" w14:textId="77777777" w:rsidR="008243C8" w:rsidRPr="008243C8" w:rsidRDefault="008243C8" w:rsidP="008243C8">
      <w:pPr>
        <w:rPr>
          <w:rFonts w:ascii="Arial" w:hAnsi="Arial" w:cs="Arial"/>
          <w:sz w:val="24"/>
          <w:szCs w:val="24"/>
        </w:rPr>
      </w:pPr>
    </w:p>
    <w:p w14:paraId="5C22963A" w14:textId="77777777" w:rsidR="008243C8" w:rsidRPr="008243C8" w:rsidRDefault="008243C8" w:rsidP="008243C8">
      <w:pPr>
        <w:rPr>
          <w:rFonts w:ascii="Arial" w:hAnsi="Arial" w:cs="Arial"/>
          <w:sz w:val="24"/>
          <w:szCs w:val="24"/>
        </w:rPr>
      </w:pPr>
    </w:p>
    <w:p w14:paraId="6FD1B3E4" w14:textId="77777777" w:rsidR="008243C8" w:rsidRPr="008243C8" w:rsidRDefault="008243C8" w:rsidP="008243C8">
      <w:pPr>
        <w:rPr>
          <w:rFonts w:ascii="Arial" w:hAnsi="Arial" w:cs="Arial"/>
          <w:sz w:val="24"/>
          <w:szCs w:val="24"/>
        </w:rPr>
      </w:pPr>
    </w:p>
    <w:p w14:paraId="219C39E8" w14:textId="77777777" w:rsidR="008243C8" w:rsidRPr="008243C8" w:rsidRDefault="008243C8" w:rsidP="008243C8">
      <w:pPr>
        <w:rPr>
          <w:rFonts w:ascii="Arial" w:hAnsi="Arial" w:cs="Arial"/>
          <w:sz w:val="24"/>
          <w:szCs w:val="24"/>
        </w:rPr>
      </w:pPr>
    </w:p>
    <w:p w14:paraId="47AA81D4" w14:textId="77777777" w:rsidR="008243C8" w:rsidRPr="008243C8" w:rsidRDefault="008243C8" w:rsidP="008243C8">
      <w:pPr>
        <w:rPr>
          <w:rFonts w:ascii="Arial" w:hAnsi="Arial" w:cs="Arial"/>
          <w:sz w:val="24"/>
          <w:szCs w:val="24"/>
        </w:rPr>
      </w:pPr>
    </w:p>
    <w:p w14:paraId="0129A439" w14:textId="77777777" w:rsidR="008243C8" w:rsidRPr="008243C8" w:rsidRDefault="008243C8" w:rsidP="008243C8">
      <w:pPr>
        <w:rPr>
          <w:rFonts w:ascii="Arial" w:hAnsi="Arial" w:cs="Arial"/>
          <w:sz w:val="24"/>
          <w:szCs w:val="24"/>
        </w:rPr>
      </w:pPr>
    </w:p>
    <w:p w14:paraId="1A91C019" w14:textId="77777777" w:rsidR="008243C8" w:rsidRPr="008243C8" w:rsidRDefault="008243C8" w:rsidP="008243C8">
      <w:pPr>
        <w:rPr>
          <w:rFonts w:ascii="Arial" w:hAnsi="Arial" w:cs="Arial"/>
          <w:sz w:val="24"/>
          <w:szCs w:val="24"/>
        </w:rPr>
      </w:pPr>
    </w:p>
    <w:p w14:paraId="1A2E72FE" w14:textId="77777777" w:rsidR="008243C8" w:rsidRPr="008243C8" w:rsidRDefault="008243C8" w:rsidP="008243C8">
      <w:pPr>
        <w:rPr>
          <w:rFonts w:ascii="Arial" w:hAnsi="Arial" w:cs="Arial"/>
          <w:sz w:val="24"/>
          <w:szCs w:val="24"/>
        </w:rPr>
      </w:pPr>
    </w:p>
    <w:p w14:paraId="6D44C3E0" w14:textId="77777777" w:rsidR="008243C8" w:rsidRPr="008243C8" w:rsidRDefault="008243C8" w:rsidP="008243C8">
      <w:pPr>
        <w:rPr>
          <w:rFonts w:ascii="Arial" w:hAnsi="Arial" w:cs="Arial"/>
          <w:sz w:val="24"/>
          <w:szCs w:val="24"/>
        </w:rPr>
      </w:pPr>
    </w:p>
    <w:p w14:paraId="6E0C9B18" w14:textId="77777777" w:rsidR="008243C8" w:rsidRPr="008243C8" w:rsidRDefault="008243C8" w:rsidP="008243C8">
      <w:pPr>
        <w:rPr>
          <w:rFonts w:ascii="Arial" w:hAnsi="Arial" w:cs="Arial"/>
          <w:sz w:val="24"/>
          <w:szCs w:val="24"/>
        </w:rPr>
      </w:pPr>
    </w:p>
    <w:p w14:paraId="403C2715" w14:textId="77777777" w:rsidR="008243C8" w:rsidRPr="008243C8" w:rsidRDefault="008243C8" w:rsidP="008243C8">
      <w:pPr>
        <w:rPr>
          <w:rFonts w:ascii="Arial" w:hAnsi="Arial" w:cs="Arial"/>
          <w:sz w:val="24"/>
          <w:szCs w:val="24"/>
        </w:rPr>
      </w:pPr>
    </w:p>
    <w:p w14:paraId="4016178B" w14:textId="77777777" w:rsidR="008243C8" w:rsidRPr="008243C8" w:rsidRDefault="008243C8" w:rsidP="008243C8">
      <w:pPr>
        <w:rPr>
          <w:rFonts w:ascii="Arial" w:hAnsi="Arial" w:cs="Arial"/>
          <w:sz w:val="24"/>
          <w:szCs w:val="24"/>
        </w:rPr>
      </w:pPr>
    </w:p>
    <w:p w14:paraId="3EB3C2F8" w14:textId="77777777" w:rsidR="008243C8" w:rsidRPr="008243C8" w:rsidRDefault="008243C8" w:rsidP="008243C8">
      <w:pPr>
        <w:rPr>
          <w:rFonts w:ascii="Arial" w:hAnsi="Arial" w:cs="Arial"/>
          <w:sz w:val="24"/>
          <w:szCs w:val="24"/>
        </w:rPr>
      </w:pPr>
    </w:p>
    <w:p w14:paraId="1556AC17" w14:textId="77777777" w:rsidR="008243C8" w:rsidRPr="008243C8" w:rsidRDefault="008243C8" w:rsidP="008243C8">
      <w:pPr>
        <w:rPr>
          <w:rFonts w:ascii="Arial" w:hAnsi="Arial" w:cs="Arial"/>
          <w:sz w:val="24"/>
          <w:szCs w:val="24"/>
        </w:rPr>
      </w:pPr>
    </w:p>
    <w:p w14:paraId="67E7762B" w14:textId="77777777" w:rsidR="008243C8" w:rsidRPr="008243C8" w:rsidRDefault="008243C8" w:rsidP="008243C8">
      <w:pPr>
        <w:rPr>
          <w:rFonts w:ascii="Arial" w:hAnsi="Arial" w:cs="Arial"/>
          <w:sz w:val="24"/>
          <w:szCs w:val="24"/>
        </w:rPr>
      </w:pPr>
    </w:p>
    <w:p w14:paraId="538332D8" w14:textId="77777777" w:rsidR="008243C8" w:rsidRPr="008243C8" w:rsidRDefault="008243C8" w:rsidP="008243C8">
      <w:pPr>
        <w:rPr>
          <w:rFonts w:ascii="Arial" w:hAnsi="Arial" w:cs="Arial"/>
          <w:sz w:val="24"/>
          <w:szCs w:val="24"/>
        </w:rPr>
      </w:pPr>
    </w:p>
    <w:p w14:paraId="6C100A63" w14:textId="77777777" w:rsidR="008243C8" w:rsidRPr="008243C8" w:rsidRDefault="008243C8" w:rsidP="008243C8">
      <w:pPr>
        <w:rPr>
          <w:rFonts w:ascii="Arial" w:hAnsi="Arial" w:cs="Arial"/>
          <w:sz w:val="24"/>
          <w:szCs w:val="24"/>
        </w:rPr>
      </w:pPr>
    </w:p>
    <w:p w14:paraId="39E872A6" w14:textId="77777777" w:rsidR="008243C8" w:rsidRPr="008243C8" w:rsidRDefault="008243C8" w:rsidP="008243C8">
      <w:pPr>
        <w:rPr>
          <w:rFonts w:ascii="Arial" w:hAnsi="Arial" w:cs="Arial"/>
          <w:sz w:val="24"/>
          <w:szCs w:val="24"/>
        </w:rPr>
      </w:pPr>
    </w:p>
    <w:p w14:paraId="303731D5" w14:textId="77777777" w:rsidR="008243C8" w:rsidRPr="008243C8" w:rsidRDefault="008243C8" w:rsidP="008243C8">
      <w:pPr>
        <w:rPr>
          <w:rFonts w:ascii="Arial" w:hAnsi="Arial" w:cs="Arial"/>
          <w:sz w:val="24"/>
          <w:szCs w:val="24"/>
        </w:rPr>
      </w:pPr>
    </w:p>
    <w:p w14:paraId="4A0D9506" w14:textId="77777777" w:rsidR="008243C8" w:rsidRPr="008243C8" w:rsidRDefault="008243C8" w:rsidP="008243C8">
      <w:pPr>
        <w:rPr>
          <w:rFonts w:ascii="Arial" w:hAnsi="Arial" w:cs="Arial"/>
          <w:sz w:val="24"/>
          <w:szCs w:val="24"/>
        </w:rPr>
      </w:pPr>
    </w:p>
    <w:p w14:paraId="4F6577EE" w14:textId="77777777" w:rsidR="008243C8" w:rsidRPr="008243C8" w:rsidRDefault="008243C8" w:rsidP="008243C8">
      <w:pPr>
        <w:rPr>
          <w:rFonts w:ascii="Arial" w:hAnsi="Arial" w:cs="Arial"/>
          <w:sz w:val="24"/>
          <w:szCs w:val="24"/>
        </w:rPr>
      </w:pPr>
    </w:p>
    <w:p w14:paraId="36DBA9E6" w14:textId="77777777" w:rsidR="008243C8" w:rsidRPr="008243C8" w:rsidRDefault="008243C8" w:rsidP="008243C8">
      <w:pPr>
        <w:rPr>
          <w:rFonts w:ascii="Arial" w:hAnsi="Arial" w:cs="Arial"/>
          <w:sz w:val="24"/>
          <w:szCs w:val="24"/>
        </w:rPr>
      </w:pPr>
    </w:p>
    <w:p w14:paraId="52BAF577" w14:textId="77777777" w:rsidR="008243C8" w:rsidRPr="008243C8" w:rsidRDefault="008243C8" w:rsidP="008243C8">
      <w:pPr>
        <w:rPr>
          <w:rFonts w:ascii="Arial" w:hAnsi="Arial" w:cs="Arial"/>
          <w:sz w:val="24"/>
          <w:szCs w:val="24"/>
        </w:rPr>
      </w:pPr>
    </w:p>
    <w:p w14:paraId="4C0DDADD" w14:textId="77777777" w:rsidR="008243C8" w:rsidRPr="008243C8" w:rsidRDefault="008243C8" w:rsidP="008243C8">
      <w:pPr>
        <w:rPr>
          <w:rFonts w:ascii="Arial" w:hAnsi="Arial" w:cs="Arial"/>
          <w:sz w:val="24"/>
          <w:szCs w:val="24"/>
        </w:rPr>
      </w:pPr>
    </w:p>
    <w:p w14:paraId="640523B1" w14:textId="77777777" w:rsidR="008243C8" w:rsidRPr="008243C8" w:rsidRDefault="008243C8" w:rsidP="008243C8">
      <w:pPr>
        <w:rPr>
          <w:rFonts w:ascii="Arial" w:hAnsi="Arial" w:cs="Arial"/>
          <w:sz w:val="24"/>
          <w:szCs w:val="24"/>
        </w:rPr>
      </w:pPr>
    </w:p>
    <w:p w14:paraId="442E6755" w14:textId="77777777" w:rsidR="008243C8" w:rsidRPr="008243C8" w:rsidRDefault="008243C8" w:rsidP="008243C8">
      <w:pPr>
        <w:rPr>
          <w:rFonts w:ascii="Arial" w:hAnsi="Arial" w:cs="Arial"/>
          <w:sz w:val="24"/>
          <w:szCs w:val="24"/>
        </w:rPr>
      </w:pPr>
    </w:p>
    <w:p w14:paraId="61C791CF" w14:textId="77777777" w:rsidR="008243C8" w:rsidRPr="008243C8" w:rsidRDefault="008243C8" w:rsidP="008243C8">
      <w:pPr>
        <w:rPr>
          <w:rFonts w:ascii="Arial" w:hAnsi="Arial" w:cs="Arial"/>
          <w:sz w:val="24"/>
          <w:szCs w:val="24"/>
        </w:rPr>
      </w:pPr>
    </w:p>
    <w:p w14:paraId="4AD88AA5" w14:textId="77777777" w:rsidR="008243C8" w:rsidRPr="008243C8" w:rsidRDefault="008243C8" w:rsidP="008243C8">
      <w:pPr>
        <w:rPr>
          <w:rFonts w:ascii="Arial" w:hAnsi="Arial" w:cs="Arial"/>
          <w:sz w:val="24"/>
          <w:szCs w:val="24"/>
        </w:rPr>
      </w:pPr>
    </w:p>
    <w:p w14:paraId="24AEBE24" w14:textId="77777777" w:rsidR="008243C8" w:rsidRPr="008243C8" w:rsidRDefault="008243C8" w:rsidP="008243C8">
      <w:pPr>
        <w:rPr>
          <w:rFonts w:ascii="Arial" w:hAnsi="Arial" w:cs="Arial"/>
          <w:sz w:val="24"/>
          <w:szCs w:val="24"/>
        </w:rPr>
      </w:pPr>
    </w:p>
    <w:p w14:paraId="31EBFD31" w14:textId="77777777" w:rsidR="008243C8" w:rsidRPr="008243C8" w:rsidRDefault="008243C8" w:rsidP="008243C8">
      <w:pPr>
        <w:rPr>
          <w:rFonts w:ascii="Arial" w:hAnsi="Arial" w:cs="Arial"/>
          <w:sz w:val="24"/>
          <w:szCs w:val="24"/>
        </w:rPr>
      </w:pPr>
    </w:p>
    <w:p w14:paraId="1BA0C79F" w14:textId="77777777" w:rsidR="008243C8" w:rsidRPr="008243C8" w:rsidRDefault="008243C8" w:rsidP="008243C8">
      <w:pPr>
        <w:rPr>
          <w:rFonts w:ascii="Arial" w:hAnsi="Arial" w:cs="Arial"/>
          <w:sz w:val="24"/>
          <w:szCs w:val="24"/>
        </w:rPr>
      </w:pPr>
    </w:p>
    <w:p w14:paraId="417DB4F8" w14:textId="77777777" w:rsidR="008243C8" w:rsidRPr="008243C8" w:rsidRDefault="008243C8" w:rsidP="008243C8">
      <w:pPr>
        <w:rPr>
          <w:rFonts w:ascii="Arial" w:hAnsi="Arial" w:cs="Arial"/>
          <w:sz w:val="24"/>
          <w:szCs w:val="24"/>
        </w:rPr>
      </w:pPr>
    </w:p>
    <w:p w14:paraId="6E3066D3" w14:textId="77777777" w:rsidR="008243C8" w:rsidRPr="008243C8" w:rsidRDefault="008243C8" w:rsidP="008243C8">
      <w:pPr>
        <w:rPr>
          <w:rFonts w:ascii="Arial" w:hAnsi="Arial" w:cs="Arial"/>
          <w:sz w:val="24"/>
          <w:szCs w:val="24"/>
        </w:rPr>
      </w:pPr>
    </w:p>
    <w:p w14:paraId="71565433" w14:textId="77777777" w:rsidR="008243C8" w:rsidRPr="008243C8" w:rsidRDefault="008243C8" w:rsidP="008243C8">
      <w:pPr>
        <w:rPr>
          <w:rFonts w:ascii="Arial" w:hAnsi="Arial" w:cs="Arial"/>
          <w:sz w:val="24"/>
          <w:szCs w:val="24"/>
        </w:rPr>
      </w:pPr>
    </w:p>
    <w:p w14:paraId="64C41729" w14:textId="77777777" w:rsidR="008243C8" w:rsidRPr="008243C8" w:rsidRDefault="008243C8" w:rsidP="008243C8">
      <w:pPr>
        <w:rPr>
          <w:rFonts w:ascii="Arial" w:hAnsi="Arial" w:cs="Arial"/>
          <w:sz w:val="24"/>
          <w:szCs w:val="24"/>
        </w:rPr>
      </w:pPr>
    </w:p>
    <w:p w14:paraId="53463E55" w14:textId="77777777" w:rsidR="008243C8" w:rsidRPr="008243C8" w:rsidRDefault="008243C8" w:rsidP="008243C8">
      <w:pPr>
        <w:rPr>
          <w:rFonts w:ascii="Arial" w:hAnsi="Arial" w:cs="Arial"/>
          <w:sz w:val="24"/>
          <w:szCs w:val="24"/>
        </w:rPr>
      </w:pPr>
    </w:p>
    <w:p w14:paraId="412E5ECC" w14:textId="77777777" w:rsidR="008243C8" w:rsidRPr="008243C8" w:rsidRDefault="008243C8" w:rsidP="008243C8">
      <w:pPr>
        <w:rPr>
          <w:rFonts w:ascii="Arial" w:hAnsi="Arial" w:cs="Arial"/>
          <w:sz w:val="24"/>
          <w:szCs w:val="24"/>
        </w:rPr>
      </w:pPr>
    </w:p>
    <w:p w14:paraId="783676F8" w14:textId="77777777" w:rsidR="008243C8" w:rsidRPr="008243C8" w:rsidRDefault="008243C8" w:rsidP="008243C8">
      <w:pPr>
        <w:rPr>
          <w:rFonts w:ascii="Arial" w:hAnsi="Arial" w:cs="Arial"/>
          <w:sz w:val="24"/>
          <w:szCs w:val="24"/>
        </w:rPr>
      </w:pPr>
    </w:p>
    <w:p w14:paraId="10C17989" w14:textId="77777777" w:rsidR="008243C8" w:rsidRPr="008243C8" w:rsidRDefault="008243C8" w:rsidP="008243C8">
      <w:pPr>
        <w:rPr>
          <w:rFonts w:ascii="Arial" w:hAnsi="Arial" w:cs="Arial"/>
          <w:sz w:val="24"/>
          <w:szCs w:val="24"/>
        </w:rPr>
      </w:pPr>
    </w:p>
    <w:p w14:paraId="296CDAF7" w14:textId="77777777" w:rsidR="008243C8" w:rsidRPr="008243C8" w:rsidRDefault="008243C8" w:rsidP="008243C8">
      <w:pPr>
        <w:rPr>
          <w:rFonts w:ascii="Arial" w:hAnsi="Arial" w:cs="Arial"/>
          <w:sz w:val="24"/>
          <w:szCs w:val="24"/>
        </w:rPr>
      </w:pPr>
    </w:p>
    <w:p w14:paraId="6C4C07A6" w14:textId="77777777" w:rsidR="008243C8" w:rsidRPr="008243C8" w:rsidRDefault="008243C8" w:rsidP="008243C8">
      <w:pPr>
        <w:rPr>
          <w:rFonts w:ascii="Arial" w:hAnsi="Arial" w:cs="Arial"/>
          <w:sz w:val="24"/>
          <w:szCs w:val="24"/>
        </w:rPr>
      </w:pPr>
    </w:p>
    <w:p w14:paraId="76B1E68F" w14:textId="77777777" w:rsidR="008243C8" w:rsidRPr="008243C8" w:rsidRDefault="008243C8" w:rsidP="008243C8">
      <w:pPr>
        <w:rPr>
          <w:rFonts w:ascii="Arial" w:hAnsi="Arial" w:cs="Arial"/>
          <w:sz w:val="24"/>
          <w:szCs w:val="24"/>
        </w:rPr>
      </w:pPr>
    </w:p>
    <w:p w14:paraId="31C97F81" w14:textId="77777777" w:rsidR="008243C8" w:rsidRPr="008243C8" w:rsidRDefault="008243C8" w:rsidP="008243C8">
      <w:pPr>
        <w:rPr>
          <w:rFonts w:ascii="Arial" w:hAnsi="Arial" w:cs="Arial"/>
          <w:sz w:val="24"/>
          <w:szCs w:val="24"/>
        </w:rPr>
      </w:pPr>
    </w:p>
    <w:p w14:paraId="56AFE30E" w14:textId="77777777" w:rsidR="008243C8" w:rsidRPr="008243C8" w:rsidRDefault="008243C8" w:rsidP="008243C8">
      <w:pPr>
        <w:rPr>
          <w:rFonts w:ascii="Arial" w:hAnsi="Arial" w:cs="Arial"/>
          <w:sz w:val="24"/>
          <w:szCs w:val="24"/>
        </w:rPr>
      </w:pPr>
    </w:p>
    <w:p w14:paraId="6FE9D2E1" w14:textId="77777777" w:rsidR="008243C8" w:rsidRPr="008243C8" w:rsidRDefault="008243C8" w:rsidP="008243C8">
      <w:pPr>
        <w:rPr>
          <w:rFonts w:ascii="Arial" w:hAnsi="Arial" w:cs="Arial"/>
          <w:sz w:val="24"/>
          <w:szCs w:val="24"/>
        </w:rPr>
      </w:pPr>
    </w:p>
    <w:p w14:paraId="13B491C0" w14:textId="77777777" w:rsidR="008243C8" w:rsidRDefault="008243C8" w:rsidP="008243C8">
      <w:pPr>
        <w:jc w:val="right"/>
        <w:rPr>
          <w:rFonts w:ascii="Arial" w:hAnsi="Arial" w:cs="Arial"/>
          <w:sz w:val="24"/>
          <w:szCs w:val="24"/>
        </w:rPr>
      </w:pPr>
    </w:p>
    <w:p w14:paraId="192F1B85" w14:textId="77777777" w:rsidR="008243C8" w:rsidRDefault="008243C8" w:rsidP="008243C8">
      <w:pPr>
        <w:jc w:val="right"/>
        <w:rPr>
          <w:rFonts w:ascii="Arial" w:hAnsi="Arial" w:cs="Arial"/>
          <w:sz w:val="24"/>
          <w:szCs w:val="24"/>
        </w:rPr>
      </w:pPr>
    </w:p>
    <w:p w14:paraId="01947960" w14:textId="77777777" w:rsidR="008243C8" w:rsidRDefault="008243C8" w:rsidP="008243C8">
      <w:pPr>
        <w:jc w:val="right"/>
        <w:rPr>
          <w:rFonts w:ascii="Arial" w:hAnsi="Arial" w:cs="Arial"/>
          <w:sz w:val="24"/>
          <w:szCs w:val="24"/>
        </w:rPr>
      </w:pPr>
    </w:p>
    <w:p w14:paraId="1D0E96FF" w14:textId="77777777" w:rsidR="008243C8" w:rsidRDefault="008243C8" w:rsidP="008243C8">
      <w:pPr>
        <w:jc w:val="right"/>
        <w:rPr>
          <w:rFonts w:ascii="Arial" w:hAnsi="Arial" w:cs="Arial"/>
          <w:sz w:val="24"/>
          <w:szCs w:val="24"/>
        </w:rPr>
      </w:pPr>
    </w:p>
    <w:p w14:paraId="0E88C3A7" w14:textId="1C0F109E" w:rsidR="008243C8" w:rsidRPr="008243C8" w:rsidRDefault="008243C8" w:rsidP="008243C8">
      <w:pPr>
        <w:jc w:val="right"/>
        <w:rPr>
          <w:rFonts w:ascii="Arial" w:hAnsi="Arial" w:cs="Arial"/>
          <w:sz w:val="24"/>
          <w:szCs w:val="24"/>
        </w:rPr>
      </w:pPr>
      <w:r>
        <w:rPr>
          <w:noProof/>
        </w:rPr>
        <w:lastRenderedPageBreak/>
        <w:drawing>
          <wp:anchor distT="0" distB="0" distL="114300" distR="114300" simplePos="0" relativeHeight="251671552" behindDoc="0" locked="0" layoutInCell="1" allowOverlap="1" wp14:anchorId="3FC2BAB9" wp14:editId="74973A0D">
            <wp:simplePos x="0" y="0"/>
            <wp:positionH relativeFrom="column">
              <wp:posOffset>217903</wp:posOffset>
            </wp:positionH>
            <wp:positionV relativeFrom="paragraph">
              <wp:posOffset>77765</wp:posOffset>
            </wp:positionV>
            <wp:extent cx="6293151" cy="8559210"/>
            <wp:effectExtent l="0" t="0" r="0" b="0"/>
            <wp:wrapNone/>
            <wp:docPr id="9638812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881234" name="Picture 1" descr="A screenshot of a computer&#10;&#10;Description automatically generated"/>
                    <pic:cNvPicPr/>
                  </pic:nvPicPr>
                  <pic:blipFill rotWithShape="1">
                    <a:blip r:embed="rId54"/>
                    <a:srcRect l="46769" t="24133" r="25776" b="9436"/>
                    <a:stretch/>
                  </pic:blipFill>
                  <pic:spPr bwMode="auto">
                    <a:xfrm>
                      <a:off x="0" y="0"/>
                      <a:ext cx="6328896" cy="860782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39B65D" w14:textId="008C290A" w:rsidR="008243C8" w:rsidRDefault="008243C8" w:rsidP="008243C8">
      <w:pPr>
        <w:rPr>
          <w:rFonts w:ascii="Arial" w:hAnsi="Arial" w:cs="Arial"/>
          <w:sz w:val="24"/>
          <w:szCs w:val="24"/>
        </w:rPr>
      </w:pPr>
    </w:p>
    <w:p w14:paraId="2B2D2F1A" w14:textId="77777777" w:rsidR="008243C8" w:rsidRPr="008243C8" w:rsidRDefault="008243C8" w:rsidP="008243C8">
      <w:pPr>
        <w:rPr>
          <w:rFonts w:ascii="Arial" w:hAnsi="Arial" w:cs="Arial"/>
          <w:sz w:val="24"/>
          <w:szCs w:val="24"/>
        </w:rPr>
      </w:pPr>
    </w:p>
    <w:p w14:paraId="5DEDA7E9" w14:textId="77777777" w:rsidR="008243C8" w:rsidRPr="008243C8" w:rsidRDefault="008243C8" w:rsidP="008243C8">
      <w:pPr>
        <w:rPr>
          <w:rFonts w:ascii="Arial" w:hAnsi="Arial" w:cs="Arial"/>
          <w:sz w:val="24"/>
          <w:szCs w:val="24"/>
        </w:rPr>
      </w:pPr>
    </w:p>
    <w:p w14:paraId="60047340" w14:textId="77777777" w:rsidR="008243C8" w:rsidRPr="008243C8" w:rsidRDefault="008243C8" w:rsidP="008243C8">
      <w:pPr>
        <w:rPr>
          <w:rFonts w:ascii="Arial" w:hAnsi="Arial" w:cs="Arial"/>
          <w:sz w:val="24"/>
          <w:szCs w:val="24"/>
        </w:rPr>
      </w:pPr>
    </w:p>
    <w:p w14:paraId="43EEFEA0" w14:textId="77777777" w:rsidR="008243C8" w:rsidRPr="008243C8" w:rsidRDefault="008243C8" w:rsidP="008243C8">
      <w:pPr>
        <w:rPr>
          <w:rFonts w:ascii="Arial" w:hAnsi="Arial" w:cs="Arial"/>
          <w:sz w:val="24"/>
          <w:szCs w:val="24"/>
        </w:rPr>
      </w:pPr>
    </w:p>
    <w:p w14:paraId="381B9565" w14:textId="77777777" w:rsidR="008243C8" w:rsidRPr="008243C8" w:rsidRDefault="008243C8" w:rsidP="008243C8">
      <w:pPr>
        <w:rPr>
          <w:rFonts w:ascii="Arial" w:hAnsi="Arial" w:cs="Arial"/>
          <w:sz w:val="24"/>
          <w:szCs w:val="24"/>
        </w:rPr>
      </w:pPr>
    </w:p>
    <w:p w14:paraId="320C1431" w14:textId="77777777" w:rsidR="008243C8" w:rsidRPr="008243C8" w:rsidRDefault="008243C8" w:rsidP="008243C8">
      <w:pPr>
        <w:rPr>
          <w:rFonts w:ascii="Arial" w:hAnsi="Arial" w:cs="Arial"/>
          <w:sz w:val="24"/>
          <w:szCs w:val="24"/>
        </w:rPr>
      </w:pPr>
    </w:p>
    <w:p w14:paraId="0FC22BA1" w14:textId="77777777" w:rsidR="008243C8" w:rsidRPr="008243C8" w:rsidRDefault="008243C8" w:rsidP="008243C8">
      <w:pPr>
        <w:rPr>
          <w:rFonts w:ascii="Arial" w:hAnsi="Arial" w:cs="Arial"/>
          <w:sz w:val="24"/>
          <w:szCs w:val="24"/>
        </w:rPr>
      </w:pPr>
    </w:p>
    <w:p w14:paraId="3D481D34" w14:textId="77777777" w:rsidR="008243C8" w:rsidRPr="008243C8" w:rsidRDefault="008243C8" w:rsidP="008243C8">
      <w:pPr>
        <w:rPr>
          <w:rFonts w:ascii="Arial" w:hAnsi="Arial" w:cs="Arial"/>
          <w:sz w:val="24"/>
          <w:szCs w:val="24"/>
        </w:rPr>
      </w:pPr>
    </w:p>
    <w:p w14:paraId="00F6C5E0" w14:textId="77777777" w:rsidR="008243C8" w:rsidRPr="008243C8" w:rsidRDefault="008243C8" w:rsidP="008243C8">
      <w:pPr>
        <w:rPr>
          <w:rFonts w:ascii="Arial" w:hAnsi="Arial" w:cs="Arial"/>
          <w:sz w:val="24"/>
          <w:szCs w:val="24"/>
        </w:rPr>
      </w:pPr>
    </w:p>
    <w:p w14:paraId="45B03915" w14:textId="77777777" w:rsidR="008243C8" w:rsidRPr="008243C8" w:rsidRDefault="008243C8" w:rsidP="008243C8">
      <w:pPr>
        <w:rPr>
          <w:rFonts w:ascii="Arial" w:hAnsi="Arial" w:cs="Arial"/>
          <w:sz w:val="24"/>
          <w:szCs w:val="24"/>
        </w:rPr>
      </w:pPr>
    </w:p>
    <w:p w14:paraId="2A078C79" w14:textId="77777777" w:rsidR="008243C8" w:rsidRPr="008243C8" w:rsidRDefault="008243C8" w:rsidP="008243C8">
      <w:pPr>
        <w:rPr>
          <w:rFonts w:ascii="Arial" w:hAnsi="Arial" w:cs="Arial"/>
          <w:sz w:val="24"/>
          <w:szCs w:val="24"/>
        </w:rPr>
      </w:pPr>
    </w:p>
    <w:p w14:paraId="12FD958C" w14:textId="77777777" w:rsidR="008243C8" w:rsidRPr="008243C8" w:rsidRDefault="008243C8" w:rsidP="008243C8">
      <w:pPr>
        <w:rPr>
          <w:rFonts w:ascii="Arial" w:hAnsi="Arial" w:cs="Arial"/>
          <w:sz w:val="24"/>
          <w:szCs w:val="24"/>
        </w:rPr>
      </w:pPr>
    </w:p>
    <w:p w14:paraId="40AF6EA4" w14:textId="77777777" w:rsidR="008243C8" w:rsidRPr="008243C8" w:rsidRDefault="008243C8" w:rsidP="008243C8">
      <w:pPr>
        <w:rPr>
          <w:rFonts w:ascii="Arial" w:hAnsi="Arial" w:cs="Arial"/>
          <w:sz w:val="24"/>
          <w:szCs w:val="24"/>
        </w:rPr>
      </w:pPr>
    </w:p>
    <w:p w14:paraId="63642DBC" w14:textId="77777777" w:rsidR="008243C8" w:rsidRPr="008243C8" w:rsidRDefault="008243C8" w:rsidP="008243C8">
      <w:pPr>
        <w:rPr>
          <w:rFonts w:ascii="Arial" w:hAnsi="Arial" w:cs="Arial"/>
          <w:sz w:val="24"/>
          <w:szCs w:val="24"/>
        </w:rPr>
      </w:pPr>
    </w:p>
    <w:p w14:paraId="2413787D" w14:textId="77777777" w:rsidR="008243C8" w:rsidRPr="008243C8" w:rsidRDefault="008243C8" w:rsidP="008243C8">
      <w:pPr>
        <w:rPr>
          <w:rFonts w:ascii="Arial" w:hAnsi="Arial" w:cs="Arial"/>
          <w:sz w:val="24"/>
          <w:szCs w:val="24"/>
        </w:rPr>
      </w:pPr>
    </w:p>
    <w:p w14:paraId="5E839975" w14:textId="77777777" w:rsidR="008243C8" w:rsidRPr="008243C8" w:rsidRDefault="008243C8" w:rsidP="008243C8">
      <w:pPr>
        <w:rPr>
          <w:rFonts w:ascii="Arial" w:hAnsi="Arial" w:cs="Arial"/>
          <w:sz w:val="24"/>
          <w:szCs w:val="24"/>
        </w:rPr>
      </w:pPr>
    </w:p>
    <w:p w14:paraId="7F1118F1" w14:textId="77777777" w:rsidR="008243C8" w:rsidRPr="008243C8" w:rsidRDefault="008243C8" w:rsidP="008243C8">
      <w:pPr>
        <w:rPr>
          <w:rFonts w:ascii="Arial" w:hAnsi="Arial" w:cs="Arial"/>
          <w:sz w:val="24"/>
          <w:szCs w:val="24"/>
        </w:rPr>
      </w:pPr>
    </w:p>
    <w:p w14:paraId="136D081A" w14:textId="77777777" w:rsidR="008243C8" w:rsidRPr="008243C8" w:rsidRDefault="008243C8" w:rsidP="008243C8">
      <w:pPr>
        <w:rPr>
          <w:rFonts w:ascii="Arial" w:hAnsi="Arial" w:cs="Arial"/>
          <w:sz w:val="24"/>
          <w:szCs w:val="24"/>
        </w:rPr>
      </w:pPr>
    </w:p>
    <w:p w14:paraId="1FCEBDF3" w14:textId="77777777" w:rsidR="008243C8" w:rsidRPr="008243C8" w:rsidRDefault="008243C8" w:rsidP="008243C8">
      <w:pPr>
        <w:rPr>
          <w:rFonts w:ascii="Arial" w:hAnsi="Arial" w:cs="Arial"/>
          <w:sz w:val="24"/>
          <w:szCs w:val="24"/>
        </w:rPr>
      </w:pPr>
    </w:p>
    <w:p w14:paraId="66F66B95" w14:textId="77777777" w:rsidR="008243C8" w:rsidRPr="008243C8" w:rsidRDefault="008243C8" w:rsidP="008243C8">
      <w:pPr>
        <w:rPr>
          <w:rFonts w:ascii="Arial" w:hAnsi="Arial" w:cs="Arial"/>
          <w:sz w:val="24"/>
          <w:szCs w:val="24"/>
        </w:rPr>
      </w:pPr>
    </w:p>
    <w:p w14:paraId="4A81E7DC" w14:textId="77777777" w:rsidR="008243C8" w:rsidRPr="008243C8" w:rsidRDefault="008243C8" w:rsidP="008243C8">
      <w:pPr>
        <w:rPr>
          <w:rFonts w:ascii="Arial" w:hAnsi="Arial" w:cs="Arial"/>
          <w:sz w:val="24"/>
          <w:szCs w:val="24"/>
        </w:rPr>
      </w:pPr>
    </w:p>
    <w:p w14:paraId="0713C563" w14:textId="77777777" w:rsidR="008243C8" w:rsidRPr="008243C8" w:rsidRDefault="008243C8" w:rsidP="008243C8">
      <w:pPr>
        <w:rPr>
          <w:rFonts w:ascii="Arial" w:hAnsi="Arial" w:cs="Arial"/>
          <w:sz w:val="24"/>
          <w:szCs w:val="24"/>
        </w:rPr>
      </w:pPr>
    </w:p>
    <w:p w14:paraId="2E651BF6" w14:textId="77777777" w:rsidR="008243C8" w:rsidRPr="008243C8" w:rsidRDefault="008243C8" w:rsidP="008243C8">
      <w:pPr>
        <w:rPr>
          <w:rFonts w:ascii="Arial" w:hAnsi="Arial" w:cs="Arial"/>
          <w:sz w:val="24"/>
          <w:szCs w:val="24"/>
        </w:rPr>
      </w:pPr>
    </w:p>
    <w:p w14:paraId="15182B7F" w14:textId="77777777" w:rsidR="008243C8" w:rsidRPr="008243C8" w:rsidRDefault="008243C8" w:rsidP="008243C8">
      <w:pPr>
        <w:rPr>
          <w:rFonts w:ascii="Arial" w:hAnsi="Arial" w:cs="Arial"/>
          <w:sz w:val="24"/>
          <w:szCs w:val="24"/>
        </w:rPr>
      </w:pPr>
    </w:p>
    <w:p w14:paraId="2AE36B27" w14:textId="77777777" w:rsidR="008243C8" w:rsidRPr="008243C8" w:rsidRDefault="008243C8" w:rsidP="008243C8">
      <w:pPr>
        <w:rPr>
          <w:rFonts w:ascii="Arial" w:hAnsi="Arial" w:cs="Arial"/>
          <w:sz w:val="24"/>
          <w:szCs w:val="24"/>
        </w:rPr>
      </w:pPr>
    </w:p>
    <w:p w14:paraId="1D8A1A25" w14:textId="77777777" w:rsidR="008243C8" w:rsidRPr="008243C8" w:rsidRDefault="008243C8" w:rsidP="008243C8">
      <w:pPr>
        <w:rPr>
          <w:rFonts w:ascii="Arial" w:hAnsi="Arial" w:cs="Arial"/>
          <w:sz w:val="24"/>
          <w:szCs w:val="24"/>
        </w:rPr>
      </w:pPr>
    </w:p>
    <w:p w14:paraId="33FDE986" w14:textId="77777777" w:rsidR="008243C8" w:rsidRPr="008243C8" w:rsidRDefault="008243C8" w:rsidP="008243C8">
      <w:pPr>
        <w:rPr>
          <w:rFonts w:ascii="Arial" w:hAnsi="Arial" w:cs="Arial"/>
          <w:sz w:val="24"/>
          <w:szCs w:val="24"/>
        </w:rPr>
      </w:pPr>
    </w:p>
    <w:p w14:paraId="785BE085" w14:textId="77777777" w:rsidR="008243C8" w:rsidRPr="008243C8" w:rsidRDefault="008243C8" w:rsidP="008243C8">
      <w:pPr>
        <w:rPr>
          <w:rFonts w:ascii="Arial" w:hAnsi="Arial" w:cs="Arial"/>
          <w:sz w:val="24"/>
          <w:szCs w:val="24"/>
        </w:rPr>
      </w:pPr>
    </w:p>
    <w:p w14:paraId="4BBAAF69" w14:textId="77777777" w:rsidR="008243C8" w:rsidRPr="008243C8" w:rsidRDefault="008243C8" w:rsidP="008243C8">
      <w:pPr>
        <w:rPr>
          <w:rFonts w:ascii="Arial" w:hAnsi="Arial" w:cs="Arial"/>
          <w:sz w:val="24"/>
          <w:szCs w:val="24"/>
        </w:rPr>
      </w:pPr>
    </w:p>
    <w:p w14:paraId="0DC68E38" w14:textId="77777777" w:rsidR="008243C8" w:rsidRPr="008243C8" w:rsidRDefault="008243C8" w:rsidP="008243C8">
      <w:pPr>
        <w:rPr>
          <w:rFonts w:ascii="Arial" w:hAnsi="Arial" w:cs="Arial"/>
          <w:sz w:val="24"/>
          <w:szCs w:val="24"/>
        </w:rPr>
      </w:pPr>
    </w:p>
    <w:p w14:paraId="7003400A" w14:textId="77777777" w:rsidR="008243C8" w:rsidRPr="008243C8" w:rsidRDefault="008243C8" w:rsidP="008243C8">
      <w:pPr>
        <w:rPr>
          <w:rFonts w:ascii="Arial" w:hAnsi="Arial" w:cs="Arial"/>
          <w:sz w:val="24"/>
          <w:szCs w:val="24"/>
        </w:rPr>
      </w:pPr>
    </w:p>
    <w:p w14:paraId="2F014786" w14:textId="77777777" w:rsidR="008243C8" w:rsidRPr="008243C8" w:rsidRDefault="008243C8" w:rsidP="008243C8">
      <w:pPr>
        <w:rPr>
          <w:rFonts w:ascii="Arial" w:hAnsi="Arial" w:cs="Arial"/>
          <w:sz w:val="24"/>
          <w:szCs w:val="24"/>
        </w:rPr>
      </w:pPr>
    </w:p>
    <w:p w14:paraId="2C02130D" w14:textId="77777777" w:rsidR="008243C8" w:rsidRPr="008243C8" w:rsidRDefault="008243C8" w:rsidP="008243C8">
      <w:pPr>
        <w:rPr>
          <w:rFonts w:ascii="Arial" w:hAnsi="Arial" w:cs="Arial"/>
          <w:sz w:val="24"/>
          <w:szCs w:val="24"/>
        </w:rPr>
      </w:pPr>
    </w:p>
    <w:p w14:paraId="60DD763D" w14:textId="77777777" w:rsidR="008243C8" w:rsidRPr="008243C8" w:rsidRDefault="008243C8" w:rsidP="008243C8">
      <w:pPr>
        <w:rPr>
          <w:rFonts w:ascii="Arial" w:hAnsi="Arial" w:cs="Arial"/>
          <w:sz w:val="24"/>
          <w:szCs w:val="24"/>
        </w:rPr>
      </w:pPr>
    </w:p>
    <w:p w14:paraId="4F364CBB" w14:textId="77777777" w:rsidR="008243C8" w:rsidRPr="008243C8" w:rsidRDefault="008243C8" w:rsidP="008243C8">
      <w:pPr>
        <w:rPr>
          <w:rFonts w:ascii="Arial" w:hAnsi="Arial" w:cs="Arial"/>
          <w:sz w:val="24"/>
          <w:szCs w:val="24"/>
        </w:rPr>
      </w:pPr>
    </w:p>
    <w:p w14:paraId="055F922B" w14:textId="77777777" w:rsidR="008243C8" w:rsidRPr="008243C8" w:rsidRDefault="008243C8" w:rsidP="008243C8">
      <w:pPr>
        <w:rPr>
          <w:rFonts w:ascii="Arial" w:hAnsi="Arial" w:cs="Arial"/>
          <w:sz w:val="24"/>
          <w:szCs w:val="24"/>
        </w:rPr>
      </w:pPr>
    </w:p>
    <w:p w14:paraId="7B17BD9E" w14:textId="77777777" w:rsidR="008243C8" w:rsidRPr="008243C8" w:rsidRDefault="008243C8" w:rsidP="008243C8">
      <w:pPr>
        <w:rPr>
          <w:rFonts w:ascii="Arial" w:hAnsi="Arial" w:cs="Arial"/>
          <w:sz w:val="24"/>
          <w:szCs w:val="24"/>
        </w:rPr>
      </w:pPr>
    </w:p>
    <w:p w14:paraId="1549069D" w14:textId="77777777" w:rsidR="008243C8" w:rsidRPr="008243C8" w:rsidRDefault="008243C8" w:rsidP="008243C8">
      <w:pPr>
        <w:rPr>
          <w:rFonts w:ascii="Arial" w:hAnsi="Arial" w:cs="Arial"/>
          <w:sz w:val="24"/>
          <w:szCs w:val="24"/>
        </w:rPr>
      </w:pPr>
    </w:p>
    <w:p w14:paraId="72A90FC0" w14:textId="77777777" w:rsidR="008243C8" w:rsidRPr="008243C8" w:rsidRDefault="008243C8" w:rsidP="008243C8">
      <w:pPr>
        <w:rPr>
          <w:rFonts w:ascii="Arial" w:hAnsi="Arial" w:cs="Arial"/>
          <w:sz w:val="24"/>
          <w:szCs w:val="24"/>
        </w:rPr>
      </w:pPr>
    </w:p>
    <w:p w14:paraId="3121805B" w14:textId="77777777" w:rsidR="008243C8" w:rsidRPr="008243C8" w:rsidRDefault="008243C8" w:rsidP="008243C8">
      <w:pPr>
        <w:rPr>
          <w:rFonts w:ascii="Arial" w:hAnsi="Arial" w:cs="Arial"/>
          <w:sz w:val="24"/>
          <w:szCs w:val="24"/>
        </w:rPr>
      </w:pPr>
    </w:p>
    <w:p w14:paraId="300400BD" w14:textId="77777777" w:rsidR="008243C8" w:rsidRPr="008243C8" w:rsidRDefault="008243C8" w:rsidP="008243C8">
      <w:pPr>
        <w:rPr>
          <w:rFonts w:ascii="Arial" w:hAnsi="Arial" w:cs="Arial"/>
          <w:sz w:val="24"/>
          <w:szCs w:val="24"/>
        </w:rPr>
      </w:pPr>
    </w:p>
    <w:p w14:paraId="3A2BD9EB" w14:textId="77777777" w:rsidR="008243C8" w:rsidRPr="008243C8" w:rsidRDefault="008243C8" w:rsidP="008243C8">
      <w:pPr>
        <w:rPr>
          <w:rFonts w:ascii="Arial" w:hAnsi="Arial" w:cs="Arial"/>
          <w:sz w:val="24"/>
          <w:szCs w:val="24"/>
        </w:rPr>
      </w:pPr>
    </w:p>
    <w:p w14:paraId="0EF30B78" w14:textId="77777777" w:rsidR="008243C8" w:rsidRPr="008243C8" w:rsidRDefault="008243C8" w:rsidP="008243C8">
      <w:pPr>
        <w:rPr>
          <w:rFonts w:ascii="Arial" w:hAnsi="Arial" w:cs="Arial"/>
          <w:sz w:val="24"/>
          <w:szCs w:val="24"/>
        </w:rPr>
      </w:pPr>
    </w:p>
    <w:p w14:paraId="62AC0B05" w14:textId="77777777" w:rsidR="008243C8" w:rsidRPr="008243C8" w:rsidRDefault="008243C8" w:rsidP="008243C8">
      <w:pPr>
        <w:rPr>
          <w:rFonts w:ascii="Arial" w:hAnsi="Arial" w:cs="Arial"/>
          <w:sz w:val="24"/>
          <w:szCs w:val="24"/>
        </w:rPr>
      </w:pPr>
    </w:p>
    <w:p w14:paraId="2B7AF798" w14:textId="77777777" w:rsidR="008243C8" w:rsidRPr="008243C8" w:rsidRDefault="008243C8" w:rsidP="008243C8">
      <w:pPr>
        <w:rPr>
          <w:rFonts w:ascii="Arial" w:hAnsi="Arial" w:cs="Arial"/>
          <w:sz w:val="24"/>
          <w:szCs w:val="24"/>
        </w:rPr>
      </w:pPr>
    </w:p>
    <w:p w14:paraId="73551992" w14:textId="77777777" w:rsidR="008243C8" w:rsidRPr="008243C8" w:rsidRDefault="008243C8" w:rsidP="008243C8">
      <w:pPr>
        <w:rPr>
          <w:rFonts w:ascii="Arial" w:hAnsi="Arial" w:cs="Arial"/>
          <w:sz w:val="24"/>
          <w:szCs w:val="24"/>
        </w:rPr>
      </w:pPr>
    </w:p>
    <w:p w14:paraId="2A3FD35C" w14:textId="77777777" w:rsidR="008243C8" w:rsidRPr="008243C8" w:rsidRDefault="008243C8" w:rsidP="008243C8">
      <w:pPr>
        <w:rPr>
          <w:rFonts w:ascii="Arial" w:hAnsi="Arial" w:cs="Arial"/>
          <w:sz w:val="24"/>
          <w:szCs w:val="24"/>
        </w:rPr>
      </w:pPr>
    </w:p>
    <w:p w14:paraId="1FE81D5E" w14:textId="77777777" w:rsidR="008243C8" w:rsidRPr="008243C8" w:rsidRDefault="008243C8" w:rsidP="008243C8">
      <w:pPr>
        <w:rPr>
          <w:rFonts w:ascii="Arial" w:hAnsi="Arial" w:cs="Arial"/>
          <w:sz w:val="24"/>
          <w:szCs w:val="24"/>
        </w:rPr>
      </w:pPr>
    </w:p>
    <w:p w14:paraId="7DF877CA" w14:textId="77777777" w:rsidR="008243C8" w:rsidRPr="008243C8" w:rsidRDefault="008243C8" w:rsidP="008243C8">
      <w:pPr>
        <w:rPr>
          <w:rFonts w:ascii="Arial" w:hAnsi="Arial" w:cs="Arial"/>
          <w:sz w:val="24"/>
          <w:szCs w:val="24"/>
        </w:rPr>
      </w:pPr>
    </w:p>
    <w:p w14:paraId="076B87D8" w14:textId="4DC73F0D" w:rsidR="008243C8" w:rsidRDefault="008243C8" w:rsidP="008243C8">
      <w:pPr>
        <w:tabs>
          <w:tab w:val="left" w:pos="268"/>
        </w:tabs>
        <w:rPr>
          <w:rFonts w:ascii="Arial" w:hAnsi="Arial" w:cs="Arial"/>
          <w:sz w:val="24"/>
          <w:szCs w:val="24"/>
        </w:rPr>
      </w:pPr>
      <w:r>
        <w:rPr>
          <w:rFonts w:ascii="Arial" w:hAnsi="Arial" w:cs="Arial"/>
          <w:sz w:val="24"/>
          <w:szCs w:val="24"/>
        </w:rPr>
        <w:tab/>
      </w:r>
    </w:p>
    <w:p w14:paraId="4F7E64CF" w14:textId="77777777" w:rsidR="008243C8" w:rsidRDefault="008243C8" w:rsidP="008243C8">
      <w:pPr>
        <w:tabs>
          <w:tab w:val="left" w:pos="268"/>
        </w:tabs>
        <w:rPr>
          <w:rFonts w:ascii="Arial" w:hAnsi="Arial" w:cs="Arial"/>
          <w:sz w:val="24"/>
          <w:szCs w:val="24"/>
        </w:rPr>
      </w:pPr>
    </w:p>
    <w:p w14:paraId="5481C8C9" w14:textId="1D7ACE7C" w:rsidR="008243C8" w:rsidRDefault="008243C8" w:rsidP="008243C8">
      <w:pPr>
        <w:tabs>
          <w:tab w:val="left" w:pos="268"/>
        </w:tabs>
        <w:rPr>
          <w:rFonts w:ascii="Arial" w:hAnsi="Arial" w:cs="Arial"/>
          <w:sz w:val="24"/>
          <w:szCs w:val="24"/>
        </w:rPr>
      </w:pPr>
      <w:r>
        <w:rPr>
          <w:noProof/>
        </w:rPr>
        <w:lastRenderedPageBreak/>
        <w:drawing>
          <wp:anchor distT="0" distB="0" distL="114300" distR="114300" simplePos="0" relativeHeight="251672576" behindDoc="0" locked="0" layoutInCell="1" allowOverlap="1" wp14:anchorId="4551E218" wp14:editId="4AF45E6B">
            <wp:simplePos x="0" y="0"/>
            <wp:positionH relativeFrom="column">
              <wp:posOffset>474818</wp:posOffset>
            </wp:positionH>
            <wp:positionV relativeFrom="paragraph">
              <wp:posOffset>-71090</wp:posOffset>
            </wp:positionV>
            <wp:extent cx="6104737" cy="8516679"/>
            <wp:effectExtent l="0" t="0" r="0" b="0"/>
            <wp:wrapNone/>
            <wp:docPr id="443163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163997" name=""/>
                    <pic:cNvPicPr/>
                  </pic:nvPicPr>
                  <pic:blipFill rotWithShape="1">
                    <a:blip r:embed="rId55"/>
                    <a:srcRect l="46929" t="24701" r="26415" b="9152"/>
                    <a:stretch/>
                  </pic:blipFill>
                  <pic:spPr bwMode="auto">
                    <a:xfrm>
                      <a:off x="0" y="0"/>
                      <a:ext cx="6146598" cy="85750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27FF51" w14:textId="151312BC" w:rsidR="008243C8" w:rsidRDefault="008243C8" w:rsidP="008243C8">
      <w:pPr>
        <w:jc w:val="right"/>
        <w:rPr>
          <w:rFonts w:ascii="Arial" w:hAnsi="Arial" w:cs="Arial"/>
          <w:sz w:val="24"/>
          <w:szCs w:val="24"/>
        </w:rPr>
      </w:pPr>
    </w:p>
    <w:p w14:paraId="52A2E20F" w14:textId="17E0932C" w:rsidR="008243C8" w:rsidRDefault="008243C8" w:rsidP="008243C8">
      <w:pPr>
        <w:jc w:val="right"/>
        <w:rPr>
          <w:rFonts w:ascii="Arial" w:hAnsi="Arial" w:cs="Arial"/>
          <w:sz w:val="24"/>
          <w:szCs w:val="24"/>
        </w:rPr>
      </w:pPr>
    </w:p>
    <w:p w14:paraId="23CC3BE9" w14:textId="77777777" w:rsidR="008243C8" w:rsidRPr="008243C8" w:rsidRDefault="008243C8" w:rsidP="008243C8">
      <w:pPr>
        <w:rPr>
          <w:rFonts w:ascii="Arial" w:hAnsi="Arial" w:cs="Arial"/>
          <w:sz w:val="24"/>
          <w:szCs w:val="24"/>
        </w:rPr>
      </w:pPr>
    </w:p>
    <w:p w14:paraId="7272FA4D" w14:textId="77777777" w:rsidR="008243C8" w:rsidRPr="008243C8" w:rsidRDefault="008243C8" w:rsidP="008243C8">
      <w:pPr>
        <w:rPr>
          <w:rFonts w:ascii="Arial" w:hAnsi="Arial" w:cs="Arial"/>
          <w:sz w:val="24"/>
          <w:szCs w:val="24"/>
        </w:rPr>
      </w:pPr>
    </w:p>
    <w:p w14:paraId="5C57BBD6" w14:textId="77777777" w:rsidR="008243C8" w:rsidRPr="008243C8" w:rsidRDefault="008243C8" w:rsidP="008243C8">
      <w:pPr>
        <w:rPr>
          <w:rFonts w:ascii="Arial" w:hAnsi="Arial" w:cs="Arial"/>
          <w:sz w:val="24"/>
          <w:szCs w:val="24"/>
        </w:rPr>
      </w:pPr>
    </w:p>
    <w:p w14:paraId="70053AC6" w14:textId="77777777" w:rsidR="008243C8" w:rsidRPr="008243C8" w:rsidRDefault="008243C8" w:rsidP="008243C8">
      <w:pPr>
        <w:rPr>
          <w:rFonts w:ascii="Arial" w:hAnsi="Arial" w:cs="Arial"/>
          <w:sz w:val="24"/>
          <w:szCs w:val="24"/>
        </w:rPr>
      </w:pPr>
    </w:p>
    <w:p w14:paraId="61EAB3FF" w14:textId="77777777" w:rsidR="008243C8" w:rsidRPr="008243C8" w:rsidRDefault="008243C8" w:rsidP="008243C8">
      <w:pPr>
        <w:rPr>
          <w:rFonts w:ascii="Arial" w:hAnsi="Arial" w:cs="Arial"/>
          <w:sz w:val="24"/>
          <w:szCs w:val="24"/>
        </w:rPr>
      </w:pPr>
    </w:p>
    <w:p w14:paraId="46178DE1" w14:textId="77777777" w:rsidR="008243C8" w:rsidRPr="008243C8" w:rsidRDefault="008243C8" w:rsidP="008243C8">
      <w:pPr>
        <w:rPr>
          <w:rFonts w:ascii="Arial" w:hAnsi="Arial" w:cs="Arial"/>
          <w:sz w:val="24"/>
          <w:szCs w:val="24"/>
        </w:rPr>
      </w:pPr>
    </w:p>
    <w:p w14:paraId="03A03C24" w14:textId="77777777" w:rsidR="008243C8" w:rsidRPr="008243C8" w:rsidRDefault="008243C8" w:rsidP="008243C8">
      <w:pPr>
        <w:rPr>
          <w:rFonts w:ascii="Arial" w:hAnsi="Arial" w:cs="Arial"/>
          <w:sz w:val="24"/>
          <w:szCs w:val="24"/>
        </w:rPr>
      </w:pPr>
    </w:p>
    <w:p w14:paraId="06FBA8CF" w14:textId="77777777" w:rsidR="008243C8" w:rsidRPr="008243C8" w:rsidRDefault="008243C8" w:rsidP="008243C8">
      <w:pPr>
        <w:rPr>
          <w:rFonts w:ascii="Arial" w:hAnsi="Arial" w:cs="Arial"/>
          <w:sz w:val="24"/>
          <w:szCs w:val="24"/>
        </w:rPr>
      </w:pPr>
    </w:p>
    <w:p w14:paraId="1536E730" w14:textId="77777777" w:rsidR="008243C8" w:rsidRPr="008243C8" w:rsidRDefault="008243C8" w:rsidP="008243C8">
      <w:pPr>
        <w:rPr>
          <w:rFonts w:ascii="Arial" w:hAnsi="Arial" w:cs="Arial"/>
          <w:sz w:val="24"/>
          <w:szCs w:val="24"/>
        </w:rPr>
      </w:pPr>
    </w:p>
    <w:p w14:paraId="6FFC0943" w14:textId="77777777" w:rsidR="008243C8" w:rsidRPr="008243C8" w:rsidRDefault="008243C8" w:rsidP="008243C8">
      <w:pPr>
        <w:rPr>
          <w:rFonts w:ascii="Arial" w:hAnsi="Arial" w:cs="Arial"/>
          <w:sz w:val="24"/>
          <w:szCs w:val="24"/>
        </w:rPr>
      </w:pPr>
    </w:p>
    <w:p w14:paraId="12ACEE75" w14:textId="77777777" w:rsidR="008243C8" w:rsidRPr="008243C8" w:rsidRDefault="008243C8" w:rsidP="008243C8">
      <w:pPr>
        <w:rPr>
          <w:rFonts w:ascii="Arial" w:hAnsi="Arial" w:cs="Arial"/>
          <w:sz w:val="24"/>
          <w:szCs w:val="24"/>
        </w:rPr>
      </w:pPr>
    </w:p>
    <w:p w14:paraId="583369F3" w14:textId="77777777" w:rsidR="008243C8" w:rsidRPr="008243C8" w:rsidRDefault="008243C8" w:rsidP="008243C8">
      <w:pPr>
        <w:rPr>
          <w:rFonts w:ascii="Arial" w:hAnsi="Arial" w:cs="Arial"/>
          <w:sz w:val="24"/>
          <w:szCs w:val="24"/>
        </w:rPr>
      </w:pPr>
    </w:p>
    <w:p w14:paraId="5BF3A766" w14:textId="77777777" w:rsidR="008243C8" w:rsidRPr="008243C8" w:rsidRDefault="008243C8" w:rsidP="008243C8">
      <w:pPr>
        <w:rPr>
          <w:rFonts w:ascii="Arial" w:hAnsi="Arial" w:cs="Arial"/>
          <w:sz w:val="24"/>
          <w:szCs w:val="24"/>
        </w:rPr>
      </w:pPr>
    </w:p>
    <w:p w14:paraId="52B89193" w14:textId="77777777" w:rsidR="008243C8" w:rsidRPr="008243C8" w:rsidRDefault="008243C8" w:rsidP="008243C8">
      <w:pPr>
        <w:rPr>
          <w:rFonts w:ascii="Arial" w:hAnsi="Arial" w:cs="Arial"/>
          <w:sz w:val="24"/>
          <w:szCs w:val="24"/>
        </w:rPr>
      </w:pPr>
    </w:p>
    <w:p w14:paraId="08529B62" w14:textId="77777777" w:rsidR="008243C8" w:rsidRPr="008243C8" w:rsidRDefault="008243C8" w:rsidP="008243C8">
      <w:pPr>
        <w:rPr>
          <w:rFonts w:ascii="Arial" w:hAnsi="Arial" w:cs="Arial"/>
          <w:sz w:val="24"/>
          <w:szCs w:val="24"/>
        </w:rPr>
      </w:pPr>
    </w:p>
    <w:p w14:paraId="2CC9346B" w14:textId="77777777" w:rsidR="008243C8" w:rsidRPr="008243C8" w:rsidRDefault="008243C8" w:rsidP="008243C8">
      <w:pPr>
        <w:rPr>
          <w:rFonts w:ascii="Arial" w:hAnsi="Arial" w:cs="Arial"/>
          <w:sz w:val="24"/>
          <w:szCs w:val="24"/>
        </w:rPr>
      </w:pPr>
    </w:p>
    <w:p w14:paraId="3AAD9E0C" w14:textId="77777777" w:rsidR="008243C8" w:rsidRPr="008243C8" w:rsidRDefault="008243C8" w:rsidP="008243C8">
      <w:pPr>
        <w:rPr>
          <w:rFonts w:ascii="Arial" w:hAnsi="Arial" w:cs="Arial"/>
          <w:sz w:val="24"/>
          <w:szCs w:val="24"/>
        </w:rPr>
      </w:pPr>
    </w:p>
    <w:p w14:paraId="3C6104F4" w14:textId="77777777" w:rsidR="008243C8" w:rsidRPr="008243C8" w:rsidRDefault="008243C8" w:rsidP="008243C8">
      <w:pPr>
        <w:rPr>
          <w:rFonts w:ascii="Arial" w:hAnsi="Arial" w:cs="Arial"/>
          <w:sz w:val="24"/>
          <w:szCs w:val="24"/>
        </w:rPr>
      </w:pPr>
    </w:p>
    <w:p w14:paraId="536DE332" w14:textId="77777777" w:rsidR="008243C8" w:rsidRPr="008243C8" w:rsidRDefault="008243C8" w:rsidP="008243C8">
      <w:pPr>
        <w:rPr>
          <w:rFonts w:ascii="Arial" w:hAnsi="Arial" w:cs="Arial"/>
          <w:sz w:val="24"/>
          <w:szCs w:val="24"/>
        </w:rPr>
      </w:pPr>
    </w:p>
    <w:p w14:paraId="750EAEA7" w14:textId="77777777" w:rsidR="008243C8" w:rsidRPr="008243C8" w:rsidRDefault="008243C8" w:rsidP="008243C8">
      <w:pPr>
        <w:rPr>
          <w:rFonts w:ascii="Arial" w:hAnsi="Arial" w:cs="Arial"/>
          <w:sz w:val="24"/>
          <w:szCs w:val="24"/>
        </w:rPr>
      </w:pPr>
    </w:p>
    <w:p w14:paraId="2DD94905" w14:textId="77777777" w:rsidR="008243C8" w:rsidRPr="008243C8" w:rsidRDefault="008243C8" w:rsidP="008243C8">
      <w:pPr>
        <w:rPr>
          <w:rFonts w:ascii="Arial" w:hAnsi="Arial" w:cs="Arial"/>
          <w:sz w:val="24"/>
          <w:szCs w:val="24"/>
        </w:rPr>
      </w:pPr>
    </w:p>
    <w:p w14:paraId="51C26D71" w14:textId="77777777" w:rsidR="008243C8" w:rsidRPr="008243C8" w:rsidRDefault="008243C8" w:rsidP="008243C8">
      <w:pPr>
        <w:rPr>
          <w:rFonts w:ascii="Arial" w:hAnsi="Arial" w:cs="Arial"/>
          <w:sz w:val="24"/>
          <w:szCs w:val="24"/>
        </w:rPr>
      </w:pPr>
    </w:p>
    <w:p w14:paraId="6ED16502" w14:textId="77777777" w:rsidR="008243C8" w:rsidRPr="008243C8" w:rsidRDefault="008243C8" w:rsidP="008243C8">
      <w:pPr>
        <w:rPr>
          <w:rFonts w:ascii="Arial" w:hAnsi="Arial" w:cs="Arial"/>
          <w:sz w:val="24"/>
          <w:szCs w:val="24"/>
        </w:rPr>
      </w:pPr>
    </w:p>
    <w:p w14:paraId="5AAE6301" w14:textId="77777777" w:rsidR="008243C8" w:rsidRPr="008243C8" w:rsidRDefault="008243C8" w:rsidP="008243C8">
      <w:pPr>
        <w:rPr>
          <w:rFonts w:ascii="Arial" w:hAnsi="Arial" w:cs="Arial"/>
          <w:sz w:val="24"/>
          <w:szCs w:val="24"/>
        </w:rPr>
      </w:pPr>
    </w:p>
    <w:p w14:paraId="3070A248" w14:textId="77777777" w:rsidR="008243C8" w:rsidRPr="008243C8" w:rsidRDefault="008243C8" w:rsidP="008243C8">
      <w:pPr>
        <w:rPr>
          <w:rFonts w:ascii="Arial" w:hAnsi="Arial" w:cs="Arial"/>
          <w:sz w:val="24"/>
          <w:szCs w:val="24"/>
        </w:rPr>
      </w:pPr>
    </w:p>
    <w:p w14:paraId="017D82E7" w14:textId="77777777" w:rsidR="008243C8" w:rsidRPr="008243C8" w:rsidRDefault="008243C8" w:rsidP="008243C8">
      <w:pPr>
        <w:rPr>
          <w:rFonts w:ascii="Arial" w:hAnsi="Arial" w:cs="Arial"/>
          <w:sz w:val="24"/>
          <w:szCs w:val="24"/>
        </w:rPr>
      </w:pPr>
    </w:p>
    <w:p w14:paraId="518D0DBF" w14:textId="77777777" w:rsidR="008243C8" w:rsidRPr="008243C8" w:rsidRDefault="008243C8" w:rsidP="008243C8">
      <w:pPr>
        <w:rPr>
          <w:rFonts w:ascii="Arial" w:hAnsi="Arial" w:cs="Arial"/>
          <w:sz w:val="24"/>
          <w:szCs w:val="24"/>
        </w:rPr>
      </w:pPr>
    </w:p>
    <w:p w14:paraId="7F9CBF6B" w14:textId="77777777" w:rsidR="008243C8" w:rsidRPr="008243C8" w:rsidRDefault="008243C8" w:rsidP="008243C8">
      <w:pPr>
        <w:rPr>
          <w:rFonts w:ascii="Arial" w:hAnsi="Arial" w:cs="Arial"/>
          <w:sz w:val="24"/>
          <w:szCs w:val="24"/>
        </w:rPr>
      </w:pPr>
    </w:p>
    <w:p w14:paraId="2F96CB9F" w14:textId="77777777" w:rsidR="008243C8" w:rsidRPr="008243C8" w:rsidRDefault="008243C8" w:rsidP="008243C8">
      <w:pPr>
        <w:rPr>
          <w:rFonts w:ascii="Arial" w:hAnsi="Arial" w:cs="Arial"/>
          <w:sz w:val="24"/>
          <w:szCs w:val="24"/>
        </w:rPr>
      </w:pPr>
    </w:p>
    <w:p w14:paraId="0AAEF811" w14:textId="77777777" w:rsidR="008243C8" w:rsidRPr="008243C8" w:rsidRDefault="008243C8" w:rsidP="008243C8">
      <w:pPr>
        <w:rPr>
          <w:rFonts w:ascii="Arial" w:hAnsi="Arial" w:cs="Arial"/>
          <w:sz w:val="24"/>
          <w:szCs w:val="24"/>
        </w:rPr>
      </w:pPr>
    </w:p>
    <w:p w14:paraId="4CBBC53E" w14:textId="77777777" w:rsidR="008243C8" w:rsidRPr="008243C8" w:rsidRDefault="008243C8" w:rsidP="008243C8">
      <w:pPr>
        <w:rPr>
          <w:rFonts w:ascii="Arial" w:hAnsi="Arial" w:cs="Arial"/>
          <w:sz w:val="24"/>
          <w:szCs w:val="24"/>
        </w:rPr>
      </w:pPr>
    </w:p>
    <w:p w14:paraId="17FA6FD6" w14:textId="77777777" w:rsidR="008243C8" w:rsidRPr="008243C8" w:rsidRDefault="008243C8" w:rsidP="008243C8">
      <w:pPr>
        <w:rPr>
          <w:rFonts w:ascii="Arial" w:hAnsi="Arial" w:cs="Arial"/>
          <w:sz w:val="24"/>
          <w:szCs w:val="24"/>
        </w:rPr>
      </w:pPr>
    </w:p>
    <w:p w14:paraId="2B278B9E" w14:textId="77777777" w:rsidR="008243C8" w:rsidRPr="008243C8" w:rsidRDefault="008243C8" w:rsidP="008243C8">
      <w:pPr>
        <w:rPr>
          <w:rFonts w:ascii="Arial" w:hAnsi="Arial" w:cs="Arial"/>
          <w:sz w:val="24"/>
          <w:szCs w:val="24"/>
        </w:rPr>
      </w:pPr>
    </w:p>
    <w:p w14:paraId="28B1CAA2" w14:textId="77777777" w:rsidR="008243C8" w:rsidRPr="008243C8" w:rsidRDefault="008243C8" w:rsidP="008243C8">
      <w:pPr>
        <w:rPr>
          <w:rFonts w:ascii="Arial" w:hAnsi="Arial" w:cs="Arial"/>
          <w:sz w:val="24"/>
          <w:szCs w:val="24"/>
        </w:rPr>
      </w:pPr>
    </w:p>
    <w:p w14:paraId="619A05F6" w14:textId="77777777" w:rsidR="008243C8" w:rsidRPr="008243C8" w:rsidRDefault="008243C8" w:rsidP="008243C8">
      <w:pPr>
        <w:rPr>
          <w:rFonts w:ascii="Arial" w:hAnsi="Arial" w:cs="Arial"/>
          <w:sz w:val="24"/>
          <w:szCs w:val="24"/>
        </w:rPr>
      </w:pPr>
    </w:p>
    <w:p w14:paraId="70EA1F8B" w14:textId="77777777" w:rsidR="008243C8" w:rsidRPr="008243C8" w:rsidRDefault="008243C8" w:rsidP="008243C8">
      <w:pPr>
        <w:rPr>
          <w:rFonts w:ascii="Arial" w:hAnsi="Arial" w:cs="Arial"/>
          <w:sz w:val="24"/>
          <w:szCs w:val="24"/>
        </w:rPr>
      </w:pPr>
    </w:p>
    <w:p w14:paraId="1AF89E4C" w14:textId="77777777" w:rsidR="008243C8" w:rsidRPr="008243C8" w:rsidRDefault="008243C8" w:rsidP="008243C8">
      <w:pPr>
        <w:rPr>
          <w:rFonts w:ascii="Arial" w:hAnsi="Arial" w:cs="Arial"/>
          <w:sz w:val="24"/>
          <w:szCs w:val="24"/>
        </w:rPr>
      </w:pPr>
    </w:p>
    <w:p w14:paraId="25140423" w14:textId="77777777" w:rsidR="008243C8" w:rsidRPr="008243C8" w:rsidRDefault="008243C8" w:rsidP="008243C8">
      <w:pPr>
        <w:rPr>
          <w:rFonts w:ascii="Arial" w:hAnsi="Arial" w:cs="Arial"/>
          <w:sz w:val="24"/>
          <w:szCs w:val="24"/>
        </w:rPr>
      </w:pPr>
    </w:p>
    <w:p w14:paraId="7BF3832A" w14:textId="77777777" w:rsidR="008243C8" w:rsidRPr="008243C8" w:rsidRDefault="008243C8" w:rsidP="008243C8">
      <w:pPr>
        <w:rPr>
          <w:rFonts w:ascii="Arial" w:hAnsi="Arial" w:cs="Arial"/>
          <w:sz w:val="24"/>
          <w:szCs w:val="24"/>
        </w:rPr>
      </w:pPr>
    </w:p>
    <w:p w14:paraId="25E0B28B" w14:textId="77777777" w:rsidR="008243C8" w:rsidRPr="008243C8" w:rsidRDefault="008243C8" w:rsidP="008243C8">
      <w:pPr>
        <w:rPr>
          <w:rFonts w:ascii="Arial" w:hAnsi="Arial" w:cs="Arial"/>
          <w:sz w:val="24"/>
          <w:szCs w:val="24"/>
        </w:rPr>
      </w:pPr>
    </w:p>
    <w:p w14:paraId="629B6875" w14:textId="77777777" w:rsidR="008243C8" w:rsidRPr="008243C8" w:rsidRDefault="008243C8" w:rsidP="008243C8">
      <w:pPr>
        <w:rPr>
          <w:rFonts w:ascii="Arial" w:hAnsi="Arial" w:cs="Arial"/>
          <w:sz w:val="24"/>
          <w:szCs w:val="24"/>
        </w:rPr>
      </w:pPr>
    </w:p>
    <w:p w14:paraId="3C7B6A17" w14:textId="77777777" w:rsidR="008243C8" w:rsidRPr="008243C8" w:rsidRDefault="008243C8" w:rsidP="008243C8">
      <w:pPr>
        <w:rPr>
          <w:rFonts w:ascii="Arial" w:hAnsi="Arial" w:cs="Arial"/>
          <w:sz w:val="24"/>
          <w:szCs w:val="24"/>
        </w:rPr>
      </w:pPr>
    </w:p>
    <w:p w14:paraId="0C84196D" w14:textId="77777777" w:rsidR="008243C8" w:rsidRPr="008243C8" w:rsidRDefault="008243C8" w:rsidP="008243C8">
      <w:pPr>
        <w:rPr>
          <w:rFonts w:ascii="Arial" w:hAnsi="Arial" w:cs="Arial"/>
          <w:sz w:val="24"/>
          <w:szCs w:val="24"/>
        </w:rPr>
      </w:pPr>
    </w:p>
    <w:p w14:paraId="4341660B" w14:textId="77777777" w:rsidR="008243C8" w:rsidRPr="008243C8" w:rsidRDefault="008243C8" w:rsidP="008243C8">
      <w:pPr>
        <w:rPr>
          <w:rFonts w:ascii="Arial" w:hAnsi="Arial" w:cs="Arial"/>
          <w:sz w:val="24"/>
          <w:szCs w:val="24"/>
        </w:rPr>
      </w:pPr>
    </w:p>
    <w:p w14:paraId="45E9A850" w14:textId="77777777" w:rsidR="008243C8" w:rsidRPr="008243C8" w:rsidRDefault="008243C8" w:rsidP="008243C8">
      <w:pPr>
        <w:rPr>
          <w:rFonts w:ascii="Arial" w:hAnsi="Arial" w:cs="Arial"/>
          <w:sz w:val="24"/>
          <w:szCs w:val="24"/>
        </w:rPr>
      </w:pPr>
    </w:p>
    <w:p w14:paraId="5FB85E20" w14:textId="77777777" w:rsidR="008243C8" w:rsidRPr="008243C8" w:rsidRDefault="008243C8" w:rsidP="008243C8">
      <w:pPr>
        <w:rPr>
          <w:rFonts w:ascii="Arial" w:hAnsi="Arial" w:cs="Arial"/>
          <w:sz w:val="24"/>
          <w:szCs w:val="24"/>
        </w:rPr>
      </w:pPr>
    </w:p>
    <w:p w14:paraId="76A060BA" w14:textId="77777777" w:rsidR="008243C8" w:rsidRPr="008243C8" w:rsidRDefault="008243C8" w:rsidP="008243C8">
      <w:pPr>
        <w:rPr>
          <w:rFonts w:ascii="Arial" w:hAnsi="Arial" w:cs="Arial"/>
          <w:sz w:val="24"/>
          <w:szCs w:val="24"/>
        </w:rPr>
      </w:pPr>
    </w:p>
    <w:p w14:paraId="3322B51C" w14:textId="77777777" w:rsidR="008243C8" w:rsidRPr="008243C8" w:rsidRDefault="008243C8" w:rsidP="008243C8">
      <w:pPr>
        <w:rPr>
          <w:rFonts w:ascii="Arial" w:hAnsi="Arial" w:cs="Arial"/>
          <w:sz w:val="24"/>
          <w:szCs w:val="24"/>
        </w:rPr>
      </w:pPr>
    </w:p>
    <w:p w14:paraId="49B9AB53" w14:textId="77777777" w:rsidR="008243C8" w:rsidRPr="008243C8" w:rsidRDefault="008243C8" w:rsidP="008243C8">
      <w:pPr>
        <w:rPr>
          <w:rFonts w:ascii="Arial" w:hAnsi="Arial" w:cs="Arial"/>
          <w:sz w:val="24"/>
          <w:szCs w:val="24"/>
        </w:rPr>
      </w:pPr>
    </w:p>
    <w:p w14:paraId="3EBA6FE5" w14:textId="77777777" w:rsidR="008243C8" w:rsidRDefault="008243C8" w:rsidP="008243C8">
      <w:pPr>
        <w:rPr>
          <w:rFonts w:ascii="Arial" w:hAnsi="Arial" w:cs="Arial"/>
          <w:sz w:val="24"/>
          <w:szCs w:val="24"/>
        </w:rPr>
      </w:pPr>
    </w:p>
    <w:p w14:paraId="3171AA75" w14:textId="76023460" w:rsidR="008243C8" w:rsidRPr="008243C8" w:rsidRDefault="008243C8" w:rsidP="008243C8">
      <w:pPr>
        <w:rPr>
          <w:rFonts w:ascii="Arial" w:hAnsi="Arial" w:cs="Arial"/>
          <w:sz w:val="24"/>
          <w:szCs w:val="24"/>
        </w:rPr>
      </w:pPr>
      <w:r>
        <w:rPr>
          <w:noProof/>
        </w:rPr>
        <w:lastRenderedPageBreak/>
        <w:drawing>
          <wp:anchor distT="0" distB="0" distL="114300" distR="114300" simplePos="0" relativeHeight="251673600" behindDoc="0" locked="0" layoutInCell="1" allowOverlap="1" wp14:anchorId="5A0D6EE9" wp14:editId="72621C64">
            <wp:simplePos x="0" y="0"/>
            <wp:positionH relativeFrom="column">
              <wp:posOffset>145208</wp:posOffset>
            </wp:positionH>
            <wp:positionV relativeFrom="paragraph">
              <wp:posOffset>77764</wp:posOffset>
            </wp:positionV>
            <wp:extent cx="6531844" cy="8506047"/>
            <wp:effectExtent l="0" t="0" r="2540" b="0"/>
            <wp:wrapNone/>
            <wp:docPr id="11000876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087651" name="Picture 1" descr="A screenshot of a computer&#10;&#10;Description automatically generated"/>
                    <pic:cNvPicPr/>
                  </pic:nvPicPr>
                  <pic:blipFill rotWithShape="1">
                    <a:blip r:embed="rId56"/>
                    <a:srcRect l="46465" t="28106" r="26076" b="8297"/>
                    <a:stretch/>
                  </pic:blipFill>
                  <pic:spPr bwMode="auto">
                    <a:xfrm>
                      <a:off x="0" y="0"/>
                      <a:ext cx="6550600" cy="853047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7F4F3C" w14:textId="0182123C" w:rsidR="008243C8" w:rsidRDefault="008243C8" w:rsidP="008243C8">
      <w:pPr>
        <w:rPr>
          <w:rFonts w:ascii="Arial" w:hAnsi="Arial" w:cs="Arial"/>
          <w:sz w:val="24"/>
          <w:szCs w:val="24"/>
        </w:rPr>
      </w:pPr>
    </w:p>
    <w:p w14:paraId="3D539BFC" w14:textId="77777777" w:rsidR="008243C8" w:rsidRPr="008243C8" w:rsidRDefault="008243C8" w:rsidP="008243C8">
      <w:pPr>
        <w:rPr>
          <w:rFonts w:ascii="Arial" w:hAnsi="Arial" w:cs="Arial"/>
          <w:sz w:val="24"/>
          <w:szCs w:val="24"/>
        </w:rPr>
      </w:pPr>
    </w:p>
    <w:p w14:paraId="6C843C71" w14:textId="77777777" w:rsidR="008243C8" w:rsidRPr="008243C8" w:rsidRDefault="008243C8" w:rsidP="008243C8">
      <w:pPr>
        <w:rPr>
          <w:rFonts w:ascii="Arial" w:hAnsi="Arial" w:cs="Arial"/>
          <w:sz w:val="24"/>
          <w:szCs w:val="24"/>
        </w:rPr>
      </w:pPr>
    </w:p>
    <w:p w14:paraId="7EFCB971" w14:textId="77777777" w:rsidR="008243C8" w:rsidRPr="008243C8" w:rsidRDefault="008243C8" w:rsidP="008243C8">
      <w:pPr>
        <w:rPr>
          <w:rFonts w:ascii="Arial" w:hAnsi="Arial" w:cs="Arial"/>
          <w:sz w:val="24"/>
          <w:szCs w:val="24"/>
        </w:rPr>
      </w:pPr>
    </w:p>
    <w:p w14:paraId="36F3FD77" w14:textId="77777777" w:rsidR="008243C8" w:rsidRPr="008243C8" w:rsidRDefault="008243C8" w:rsidP="008243C8">
      <w:pPr>
        <w:rPr>
          <w:rFonts w:ascii="Arial" w:hAnsi="Arial" w:cs="Arial"/>
          <w:sz w:val="24"/>
          <w:szCs w:val="24"/>
        </w:rPr>
      </w:pPr>
    </w:p>
    <w:p w14:paraId="0E6CD1FF" w14:textId="77777777" w:rsidR="008243C8" w:rsidRPr="008243C8" w:rsidRDefault="008243C8" w:rsidP="008243C8">
      <w:pPr>
        <w:rPr>
          <w:rFonts w:ascii="Arial" w:hAnsi="Arial" w:cs="Arial"/>
          <w:sz w:val="24"/>
          <w:szCs w:val="24"/>
        </w:rPr>
      </w:pPr>
    </w:p>
    <w:p w14:paraId="26EC03F9" w14:textId="77777777" w:rsidR="008243C8" w:rsidRPr="008243C8" w:rsidRDefault="008243C8" w:rsidP="008243C8">
      <w:pPr>
        <w:rPr>
          <w:rFonts w:ascii="Arial" w:hAnsi="Arial" w:cs="Arial"/>
          <w:sz w:val="24"/>
          <w:szCs w:val="24"/>
        </w:rPr>
      </w:pPr>
    </w:p>
    <w:p w14:paraId="75867B25" w14:textId="77777777" w:rsidR="008243C8" w:rsidRPr="008243C8" w:rsidRDefault="008243C8" w:rsidP="008243C8">
      <w:pPr>
        <w:rPr>
          <w:rFonts w:ascii="Arial" w:hAnsi="Arial" w:cs="Arial"/>
          <w:sz w:val="24"/>
          <w:szCs w:val="24"/>
        </w:rPr>
      </w:pPr>
    </w:p>
    <w:p w14:paraId="0587E217" w14:textId="77777777" w:rsidR="008243C8" w:rsidRPr="008243C8" w:rsidRDefault="008243C8" w:rsidP="008243C8">
      <w:pPr>
        <w:rPr>
          <w:rFonts w:ascii="Arial" w:hAnsi="Arial" w:cs="Arial"/>
          <w:sz w:val="24"/>
          <w:szCs w:val="24"/>
        </w:rPr>
      </w:pPr>
    </w:p>
    <w:p w14:paraId="1C0D0BD2" w14:textId="77777777" w:rsidR="008243C8" w:rsidRPr="008243C8" w:rsidRDefault="008243C8" w:rsidP="008243C8">
      <w:pPr>
        <w:rPr>
          <w:rFonts w:ascii="Arial" w:hAnsi="Arial" w:cs="Arial"/>
          <w:sz w:val="24"/>
          <w:szCs w:val="24"/>
        </w:rPr>
      </w:pPr>
    </w:p>
    <w:p w14:paraId="6958604E" w14:textId="77777777" w:rsidR="008243C8" w:rsidRPr="008243C8" w:rsidRDefault="008243C8" w:rsidP="008243C8">
      <w:pPr>
        <w:rPr>
          <w:rFonts w:ascii="Arial" w:hAnsi="Arial" w:cs="Arial"/>
          <w:sz w:val="24"/>
          <w:szCs w:val="24"/>
        </w:rPr>
      </w:pPr>
    </w:p>
    <w:p w14:paraId="3268B0B6" w14:textId="77777777" w:rsidR="008243C8" w:rsidRPr="008243C8" w:rsidRDefault="008243C8" w:rsidP="008243C8">
      <w:pPr>
        <w:rPr>
          <w:rFonts w:ascii="Arial" w:hAnsi="Arial" w:cs="Arial"/>
          <w:sz w:val="24"/>
          <w:szCs w:val="24"/>
        </w:rPr>
      </w:pPr>
    </w:p>
    <w:p w14:paraId="1A058CC0" w14:textId="77777777" w:rsidR="008243C8" w:rsidRPr="008243C8" w:rsidRDefault="008243C8" w:rsidP="008243C8">
      <w:pPr>
        <w:rPr>
          <w:rFonts w:ascii="Arial" w:hAnsi="Arial" w:cs="Arial"/>
          <w:sz w:val="24"/>
          <w:szCs w:val="24"/>
        </w:rPr>
      </w:pPr>
    </w:p>
    <w:p w14:paraId="1CD0585D" w14:textId="77777777" w:rsidR="008243C8" w:rsidRPr="008243C8" w:rsidRDefault="008243C8" w:rsidP="008243C8">
      <w:pPr>
        <w:rPr>
          <w:rFonts w:ascii="Arial" w:hAnsi="Arial" w:cs="Arial"/>
          <w:sz w:val="24"/>
          <w:szCs w:val="24"/>
        </w:rPr>
      </w:pPr>
    </w:p>
    <w:p w14:paraId="0396C795" w14:textId="77777777" w:rsidR="008243C8" w:rsidRPr="008243C8" w:rsidRDefault="008243C8" w:rsidP="008243C8">
      <w:pPr>
        <w:rPr>
          <w:rFonts w:ascii="Arial" w:hAnsi="Arial" w:cs="Arial"/>
          <w:sz w:val="24"/>
          <w:szCs w:val="24"/>
        </w:rPr>
      </w:pPr>
    </w:p>
    <w:p w14:paraId="42A57378" w14:textId="77777777" w:rsidR="008243C8" w:rsidRPr="008243C8" w:rsidRDefault="008243C8" w:rsidP="008243C8">
      <w:pPr>
        <w:rPr>
          <w:rFonts w:ascii="Arial" w:hAnsi="Arial" w:cs="Arial"/>
          <w:sz w:val="24"/>
          <w:szCs w:val="24"/>
        </w:rPr>
      </w:pPr>
    </w:p>
    <w:p w14:paraId="4CC08265" w14:textId="77777777" w:rsidR="008243C8" w:rsidRPr="008243C8" w:rsidRDefault="008243C8" w:rsidP="008243C8">
      <w:pPr>
        <w:rPr>
          <w:rFonts w:ascii="Arial" w:hAnsi="Arial" w:cs="Arial"/>
          <w:sz w:val="24"/>
          <w:szCs w:val="24"/>
        </w:rPr>
      </w:pPr>
    </w:p>
    <w:p w14:paraId="000FABD6" w14:textId="77777777" w:rsidR="008243C8" w:rsidRPr="008243C8" w:rsidRDefault="008243C8" w:rsidP="008243C8">
      <w:pPr>
        <w:rPr>
          <w:rFonts w:ascii="Arial" w:hAnsi="Arial" w:cs="Arial"/>
          <w:sz w:val="24"/>
          <w:szCs w:val="24"/>
        </w:rPr>
      </w:pPr>
    </w:p>
    <w:p w14:paraId="526DC6A7" w14:textId="77777777" w:rsidR="008243C8" w:rsidRPr="008243C8" w:rsidRDefault="008243C8" w:rsidP="008243C8">
      <w:pPr>
        <w:rPr>
          <w:rFonts w:ascii="Arial" w:hAnsi="Arial" w:cs="Arial"/>
          <w:sz w:val="24"/>
          <w:szCs w:val="24"/>
        </w:rPr>
      </w:pPr>
    </w:p>
    <w:p w14:paraId="17B17E2C" w14:textId="77777777" w:rsidR="008243C8" w:rsidRPr="008243C8" w:rsidRDefault="008243C8" w:rsidP="008243C8">
      <w:pPr>
        <w:rPr>
          <w:rFonts w:ascii="Arial" w:hAnsi="Arial" w:cs="Arial"/>
          <w:sz w:val="24"/>
          <w:szCs w:val="24"/>
        </w:rPr>
      </w:pPr>
    </w:p>
    <w:p w14:paraId="7767CDB9" w14:textId="77777777" w:rsidR="008243C8" w:rsidRPr="008243C8" w:rsidRDefault="008243C8" w:rsidP="008243C8">
      <w:pPr>
        <w:rPr>
          <w:rFonts w:ascii="Arial" w:hAnsi="Arial" w:cs="Arial"/>
          <w:sz w:val="24"/>
          <w:szCs w:val="24"/>
        </w:rPr>
      </w:pPr>
    </w:p>
    <w:p w14:paraId="57B2D4DC" w14:textId="77777777" w:rsidR="008243C8" w:rsidRPr="008243C8" w:rsidRDefault="008243C8" w:rsidP="008243C8">
      <w:pPr>
        <w:rPr>
          <w:rFonts w:ascii="Arial" w:hAnsi="Arial" w:cs="Arial"/>
          <w:sz w:val="24"/>
          <w:szCs w:val="24"/>
        </w:rPr>
      </w:pPr>
    </w:p>
    <w:p w14:paraId="57177C1F" w14:textId="77777777" w:rsidR="008243C8" w:rsidRPr="008243C8" w:rsidRDefault="008243C8" w:rsidP="008243C8">
      <w:pPr>
        <w:rPr>
          <w:rFonts w:ascii="Arial" w:hAnsi="Arial" w:cs="Arial"/>
          <w:sz w:val="24"/>
          <w:szCs w:val="24"/>
        </w:rPr>
      </w:pPr>
    </w:p>
    <w:p w14:paraId="46701F8A" w14:textId="77777777" w:rsidR="008243C8" w:rsidRPr="008243C8" w:rsidRDefault="008243C8" w:rsidP="008243C8">
      <w:pPr>
        <w:rPr>
          <w:rFonts w:ascii="Arial" w:hAnsi="Arial" w:cs="Arial"/>
          <w:sz w:val="24"/>
          <w:szCs w:val="24"/>
        </w:rPr>
      </w:pPr>
    </w:p>
    <w:p w14:paraId="290D24D5" w14:textId="77777777" w:rsidR="008243C8" w:rsidRPr="008243C8" w:rsidRDefault="008243C8" w:rsidP="008243C8">
      <w:pPr>
        <w:rPr>
          <w:rFonts w:ascii="Arial" w:hAnsi="Arial" w:cs="Arial"/>
          <w:sz w:val="24"/>
          <w:szCs w:val="24"/>
        </w:rPr>
      </w:pPr>
    </w:p>
    <w:p w14:paraId="6A708B88" w14:textId="77777777" w:rsidR="008243C8" w:rsidRPr="008243C8" w:rsidRDefault="008243C8" w:rsidP="008243C8">
      <w:pPr>
        <w:rPr>
          <w:rFonts w:ascii="Arial" w:hAnsi="Arial" w:cs="Arial"/>
          <w:sz w:val="24"/>
          <w:szCs w:val="24"/>
        </w:rPr>
      </w:pPr>
    </w:p>
    <w:p w14:paraId="4553B8A0" w14:textId="77777777" w:rsidR="008243C8" w:rsidRPr="008243C8" w:rsidRDefault="008243C8" w:rsidP="008243C8">
      <w:pPr>
        <w:rPr>
          <w:rFonts w:ascii="Arial" w:hAnsi="Arial" w:cs="Arial"/>
          <w:sz w:val="24"/>
          <w:szCs w:val="24"/>
        </w:rPr>
      </w:pPr>
    </w:p>
    <w:p w14:paraId="7341825E" w14:textId="77777777" w:rsidR="008243C8" w:rsidRPr="008243C8" w:rsidRDefault="008243C8" w:rsidP="008243C8">
      <w:pPr>
        <w:rPr>
          <w:rFonts w:ascii="Arial" w:hAnsi="Arial" w:cs="Arial"/>
          <w:sz w:val="24"/>
          <w:szCs w:val="24"/>
        </w:rPr>
      </w:pPr>
    </w:p>
    <w:p w14:paraId="5042B99A" w14:textId="77777777" w:rsidR="008243C8" w:rsidRPr="008243C8" w:rsidRDefault="008243C8" w:rsidP="008243C8">
      <w:pPr>
        <w:rPr>
          <w:rFonts w:ascii="Arial" w:hAnsi="Arial" w:cs="Arial"/>
          <w:sz w:val="24"/>
          <w:szCs w:val="24"/>
        </w:rPr>
      </w:pPr>
    </w:p>
    <w:p w14:paraId="18CEBCAC" w14:textId="77777777" w:rsidR="008243C8" w:rsidRPr="008243C8" w:rsidRDefault="008243C8" w:rsidP="008243C8">
      <w:pPr>
        <w:rPr>
          <w:rFonts w:ascii="Arial" w:hAnsi="Arial" w:cs="Arial"/>
          <w:sz w:val="24"/>
          <w:szCs w:val="24"/>
        </w:rPr>
      </w:pPr>
    </w:p>
    <w:p w14:paraId="0CC96558" w14:textId="77777777" w:rsidR="008243C8" w:rsidRPr="008243C8" w:rsidRDefault="008243C8" w:rsidP="008243C8">
      <w:pPr>
        <w:rPr>
          <w:rFonts w:ascii="Arial" w:hAnsi="Arial" w:cs="Arial"/>
          <w:sz w:val="24"/>
          <w:szCs w:val="24"/>
        </w:rPr>
      </w:pPr>
    </w:p>
    <w:p w14:paraId="622A7117" w14:textId="77777777" w:rsidR="008243C8" w:rsidRPr="008243C8" w:rsidRDefault="008243C8" w:rsidP="008243C8">
      <w:pPr>
        <w:rPr>
          <w:rFonts w:ascii="Arial" w:hAnsi="Arial" w:cs="Arial"/>
          <w:sz w:val="24"/>
          <w:szCs w:val="24"/>
        </w:rPr>
      </w:pPr>
    </w:p>
    <w:p w14:paraId="154F2A96" w14:textId="77777777" w:rsidR="008243C8" w:rsidRPr="008243C8" w:rsidRDefault="008243C8" w:rsidP="008243C8">
      <w:pPr>
        <w:rPr>
          <w:rFonts w:ascii="Arial" w:hAnsi="Arial" w:cs="Arial"/>
          <w:sz w:val="24"/>
          <w:szCs w:val="24"/>
        </w:rPr>
      </w:pPr>
    </w:p>
    <w:p w14:paraId="33DCA2BD" w14:textId="77777777" w:rsidR="008243C8" w:rsidRPr="008243C8" w:rsidRDefault="008243C8" w:rsidP="008243C8">
      <w:pPr>
        <w:rPr>
          <w:rFonts w:ascii="Arial" w:hAnsi="Arial" w:cs="Arial"/>
          <w:sz w:val="24"/>
          <w:szCs w:val="24"/>
        </w:rPr>
      </w:pPr>
    </w:p>
    <w:p w14:paraId="0F6F4E4E" w14:textId="77777777" w:rsidR="008243C8" w:rsidRPr="008243C8" w:rsidRDefault="008243C8" w:rsidP="008243C8">
      <w:pPr>
        <w:rPr>
          <w:rFonts w:ascii="Arial" w:hAnsi="Arial" w:cs="Arial"/>
          <w:sz w:val="24"/>
          <w:szCs w:val="24"/>
        </w:rPr>
      </w:pPr>
    </w:p>
    <w:p w14:paraId="0F410BE7" w14:textId="77777777" w:rsidR="008243C8" w:rsidRPr="008243C8" w:rsidRDefault="008243C8" w:rsidP="008243C8">
      <w:pPr>
        <w:rPr>
          <w:rFonts w:ascii="Arial" w:hAnsi="Arial" w:cs="Arial"/>
          <w:sz w:val="24"/>
          <w:szCs w:val="24"/>
        </w:rPr>
      </w:pPr>
    </w:p>
    <w:p w14:paraId="33EDB699" w14:textId="77777777" w:rsidR="008243C8" w:rsidRPr="008243C8" w:rsidRDefault="008243C8" w:rsidP="008243C8">
      <w:pPr>
        <w:rPr>
          <w:rFonts w:ascii="Arial" w:hAnsi="Arial" w:cs="Arial"/>
          <w:sz w:val="24"/>
          <w:szCs w:val="24"/>
        </w:rPr>
      </w:pPr>
    </w:p>
    <w:p w14:paraId="566E88FB" w14:textId="77777777" w:rsidR="008243C8" w:rsidRPr="008243C8" w:rsidRDefault="008243C8" w:rsidP="008243C8">
      <w:pPr>
        <w:rPr>
          <w:rFonts w:ascii="Arial" w:hAnsi="Arial" w:cs="Arial"/>
          <w:sz w:val="24"/>
          <w:szCs w:val="24"/>
        </w:rPr>
      </w:pPr>
    </w:p>
    <w:p w14:paraId="6C8DB4B3" w14:textId="77777777" w:rsidR="008243C8" w:rsidRPr="008243C8" w:rsidRDefault="008243C8" w:rsidP="008243C8">
      <w:pPr>
        <w:rPr>
          <w:rFonts w:ascii="Arial" w:hAnsi="Arial" w:cs="Arial"/>
          <w:sz w:val="24"/>
          <w:szCs w:val="24"/>
        </w:rPr>
      </w:pPr>
    </w:p>
    <w:p w14:paraId="02FDB28A" w14:textId="77777777" w:rsidR="008243C8" w:rsidRPr="008243C8" w:rsidRDefault="008243C8" w:rsidP="008243C8">
      <w:pPr>
        <w:rPr>
          <w:rFonts w:ascii="Arial" w:hAnsi="Arial" w:cs="Arial"/>
          <w:sz w:val="24"/>
          <w:szCs w:val="24"/>
        </w:rPr>
      </w:pPr>
    </w:p>
    <w:p w14:paraId="5BB2EEF6" w14:textId="77777777" w:rsidR="008243C8" w:rsidRPr="008243C8" w:rsidRDefault="008243C8" w:rsidP="008243C8">
      <w:pPr>
        <w:rPr>
          <w:rFonts w:ascii="Arial" w:hAnsi="Arial" w:cs="Arial"/>
          <w:sz w:val="24"/>
          <w:szCs w:val="24"/>
        </w:rPr>
      </w:pPr>
    </w:p>
    <w:p w14:paraId="09950F84" w14:textId="77777777" w:rsidR="008243C8" w:rsidRPr="008243C8" w:rsidRDefault="008243C8" w:rsidP="008243C8">
      <w:pPr>
        <w:rPr>
          <w:rFonts w:ascii="Arial" w:hAnsi="Arial" w:cs="Arial"/>
          <w:sz w:val="24"/>
          <w:szCs w:val="24"/>
        </w:rPr>
      </w:pPr>
    </w:p>
    <w:p w14:paraId="097058D9" w14:textId="77777777" w:rsidR="008243C8" w:rsidRPr="008243C8" w:rsidRDefault="008243C8" w:rsidP="008243C8">
      <w:pPr>
        <w:rPr>
          <w:rFonts w:ascii="Arial" w:hAnsi="Arial" w:cs="Arial"/>
          <w:sz w:val="24"/>
          <w:szCs w:val="24"/>
        </w:rPr>
      </w:pPr>
    </w:p>
    <w:p w14:paraId="30BE727F" w14:textId="77777777" w:rsidR="008243C8" w:rsidRPr="008243C8" w:rsidRDefault="008243C8" w:rsidP="008243C8">
      <w:pPr>
        <w:rPr>
          <w:rFonts w:ascii="Arial" w:hAnsi="Arial" w:cs="Arial"/>
          <w:sz w:val="24"/>
          <w:szCs w:val="24"/>
        </w:rPr>
      </w:pPr>
    </w:p>
    <w:p w14:paraId="1D129C30" w14:textId="77777777" w:rsidR="008243C8" w:rsidRPr="008243C8" w:rsidRDefault="008243C8" w:rsidP="008243C8">
      <w:pPr>
        <w:rPr>
          <w:rFonts w:ascii="Arial" w:hAnsi="Arial" w:cs="Arial"/>
          <w:sz w:val="24"/>
          <w:szCs w:val="24"/>
        </w:rPr>
      </w:pPr>
    </w:p>
    <w:p w14:paraId="5B0CE70A" w14:textId="77777777" w:rsidR="008243C8" w:rsidRPr="008243C8" w:rsidRDefault="008243C8" w:rsidP="008243C8">
      <w:pPr>
        <w:rPr>
          <w:rFonts w:ascii="Arial" w:hAnsi="Arial" w:cs="Arial"/>
          <w:sz w:val="24"/>
          <w:szCs w:val="24"/>
        </w:rPr>
      </w:pPr>
    </w:p>
    <w:p w14:paraId="6F0F126B" w14:textId="77777777" w:rsidR="008243C8" w:rsidRPr="008243C8" w:rsidRDefault="008243C8" w:rsidP="008243C8">
      <w:pPr>
        <w:rPr>
          <w:rFonts w:ascii="Arial" w:hAnsi="Arial" w:cs="Arial"/>
          <w:sz w:val="24"/>
          <w:szCs w:val="24"/>
        </w:rPr>
      </w:pPr>
    </w:p>
    <w:p w14:paraId="01737B4C" w14:textId="77777777" w:rsidR="008243C8" w:rsidRPr="008243C8" w:rsidRDefault="008243C8" w:rsidP="008243C8">
      <w:pPr>
        <w:rPr>
          <w:rFonts w:ascii="Arial" w:hAnsi="Arial" w:cs="Arial"/>
          <w:sz w:val="24"/>
          <w:szCs w:val="24"/>
        </w:rPr>
      </w:pPr>
    </w:p>
    <w:p w14:paraId="2F537B93" w14:textId="77777777" w:rsidR="008243C8" w:rsidRPr="008243C8" w:rsidRDefault="008243C8" w:rsidP="008243C8">
      <w:pPr>
        <w:rPr>
          <w:rFonts w:ascii="Arial" w:hAnsi="Arial" w:cs="Arial"/>
          <w:sz w:val="24"/>
          <w:szCs w:val="24"/>
        </w:rPr>
      </w:pPr>
    </w:p>
    <w:p w14:paraId="30A28D4E" w14:textId="77777777" w:rsidR="008243C8" w:rsidRPr="008243C8" w:rsidRDefault="008243C8" w:rsidP="008243C8">
      <w:pPr>
        <w:rPr>
          <w:rFonts w:ascii="Arial" w:hAnsi="Arial" w:cs="Arial"/>
          <w:sz w:val="24"/>
          <w:szCs w:val="24"/>
        </w:rPr>
      </w:pPr>
    </w:p>
    <w:p w14:paraId="794248E6" w14:textId="77777777" w:rsidR="008243C8" w:rsidRPr="008243C8" w:rsidRDefault="008243C8" w:rsidP="008243C8">
      <w:pPr>
        <w:rPr>
          <w:rFonts w:ascii="Arial" w:hAnsi="Arial" w:cs="Arial"/>
          <w:sz w:val="24"/>
          <w:szCs w:val="24"/>
        </w:rPr>
      </w:pPr>
    </w:p>
    <w:p w14:paraId="64081E6D" w14:textId="268436B5" w:rsidR="008243C8" w:rsidRDefault="008243C8" w:rsidP="008243C8">
      <w:pPr>
        <w:tabs>
          <w:tab w:val="left" w:pos="2780"/>
        </w:tabs>
        <w:rPr>
          <w:rFonts w:ascii="Arial" w:hAnsi="Arial" w:cs="Arial"/>
          <w:sz w:val="24"/>
          <w:szCs w:val="24"/>
        </w:rPr>
      </w:pPr>
      <w:r>
        <w:rPr>
          <w:rFonts w:ascii="Arial" w:hAnsi="Arial" w:cs="Arial"/>
          <w:sz w:val="24"/>
          <w:szCs w:val="24"/>
        </w:rPr>
        <w:tab/>
      </w:r>
    </w:p>
    <w:p w14:paraId="080CB945" w14:textId="39975AC7" w:rsidR="008243C8" w:rsidRDefault="008243C8" w:rsidP="008243C8">
      <w:pPr>
        <w:tabs>
          <w:tab w:val="left" w:pos="2780"/>
        </w:tabs>
        <w:rPr>
          <w:rFonts w:ascii="Arial" w:hAnsi="Arial" w:cs="Arial"/>
          <w:sz w:val="24"/>
          <w:szCs w:val="24"/>
        </w:rPr>
      </w:pPr>
      <w:r>
        <w:rPr>
          <w:noProof/>
        </w:rPr>
        <w:lastRenderedPageBreak/>
        <w:drawing>
          <wp:anchor distT="0" distB="0" distL="114300" distR="114300" simplePos="0" relativeHeight="251674624" behindDoc="0" locked="0" layoutInCell="1" allowOverlap="1" wp14:anchorId="7E82536A" wp14:editId="1ED92DBF">
            <wp:simplePos x="0" y="0"/>
            <wp:positionH relativeFrom="margin">
              <wp:align>right</wp:align>
            </wp:positionH>
            <wp:positionV relativeFrom="paragraph">
              <wp:posOffset>141561</wp:posOffset>
            </wp:positionV>
            <wp:extent cx="6145619" cy="3383719"/>
            <wp:effectExtent l="0" t="0" r="7620" b="7620"/>
            <wp:wrapNone/>
            <wp:docPr id="5081232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123227" name="Picture 1" descr="A screenshot of a computer&#10;&#10;Description automatically generated"/>
                    <pic:cNvPicPr/>
                  </pic:nvPicPr>
                  <pic:blipFill rotWithShape="1">
                    <a:blip r:embed="rId57"/>
                    <a:srcRect l="46141" t="41471" r="25761" b="31013"/>
                    <a:stretch/>
                  </pic:blipFill>
                  <pic:spPr bwMode="auto">
                    <a:xfrm>
                      <a:off x="0" y="0"/>
                      <a:ext cx="6145619" cy="338371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1CEED4" w14:textId="77777777" w:rsidR="008243C8" w:rsidRPr="008243C8" w:rsidRDefault="008243C8" w:rsidP="008243C8">
      <w:pPr>
        <w:rPr>
          <w:rFonts w:ascii="Arial" w:hAnsi="Arial" w:cs="Arial"/>
          <w:sz w:val="24"/>
          <w:szCs w:val="24"/>
        </w:rPr>
      </w:pPr>
    </w:p>
    <w:p w14:paraId="02948F20" w14:textId="77777777" w:rsidR="008243C8" w:rsidRPr="008243C8" w:rsidRDefault="008243C8" w:rsidP="008243C8">
      <w:pPr>
        <w:rPr>
          <w:rFonts w:ascii="Arial" w:hAnsi="Arial" w:cs="Arial"/>
          <w:sz w:val="24"/>
          <w:szCs w:val="24"/>
        </w:rPr>
      </w:pPr>
    </w:p>
    <w:p w14:paraId="6BD99F82" w14:textId="77777777" w:rsidR="008243C8" w:rsidRPr="008243C8" w:rsidRDefault="008243C8" w:rsidP="008243C8">
      <w:pPr>
        <w:rPr>
          <w:rFonts w:ascii="Arial" w:hAnsi="Arial" w:cs="Arial"/>
          <w:sz w:val="24"/>
          <w:szCs w:val="24"/>
        </w:rPr>
      </w:pPr>
    </w:p>
    <w:p w14:paraId="40759ED4" w14:textId="77777777" w:rsidR="008243C8" w:rsidRPr="008243C8" w:rsidRDefault="008243C8" w:rsidP="008243C8">
      <w:pPr>
        <w:rPr>
          <w:rFonts w:ascii="Arial" w:hAnsi="Arial" w:cs="Arial"/>
          <w:sz w:val="24"/>
          <w:szCs w:val="24"/>
        </w:rPr>
      </w:pPr>
    </w:p>
    <w:p w14:paraId="702EDC33" w14:textId="77777777" w:rsidR="008243C8" w:rsidRPr="008243C8" w:rsidRDefault="008243C8" w:rsidP="008243C8">
      <w:pPr>
        <w:rPr>
          <w:rFonts w:ascii="Arial" w:hAnsi="Arial" w:cs="Arial"/>
          <w:sz w:val="24"/>
          <w:szCs w:val="24"/>
        </w:rPr>
      </w:pPr>
    </w:p>
    <w:p w14:paraId="5090C633" w14:textId="77777777" w:rsidR="008243C8" w:rsidRPr="008243C8" w:rsidRDefault="008243C8" w:rsidP="008243C8">
      <w:pPr>
        <w:rPr>
          <w:rFonts w:ascii="Arial" w:hAnsi="Arial" w:cs="Arial"/>
          <w:sz w:val="24"/>
          <w:szCs w:val="24"/>
        </w:rPr>
      </w:pPr>
    </w:p>
    <w:p w14:paraId="5D19A14A" w14:textId="77777777" w:rsidR="008243C8" w:rsidRPr="008243C8" w:rsidRDefault="008243C8" w:rsidP="008243C8">
      <w:pPr>
        <w:rPr>
          <w:rFonts w:ascii="Arial" w:hAnsi="Arial" w:cs="Arial"/>
          <w:sz w:val="24"/>
          <w:szCs w:val="24"/>
        </w:rPr>
      </w:pPr>
    </w:p>
    <w:p w14:paraId="263A6F94" w14:textId="77777777" w:rsidR="008243C8" w:rsidRPr="008243C8" w:rsidRDefault="008243C8" w:rsidP="008243C8">
      <w:pPr>
        <w:rPr>
          <w:rFonts w:ascii="Arial" w:hAnsi="Arial" w:cs="Arial"/>
          <w:sz w:val="24"/>
          <w:szCs w:val="24"/>
        </w:rPr>
      </w:pPr>
    </w:p>
    <w:p w14:paraId="1DB1180D" w14:textId="77777777" w:rsidR="008243C8" w:rsidRPr="008243C8" w:rsidRDefault="008243C8" w:rsidP="008243C8">
      <w:pPr>
        <w:rPr>
          <w:rFonts w:ascii="Arial" w:hAnsi="Arial" w:cs="Arial"/>
          <w:sz w:val="24"/>
          <w:szCs w:val="24"/>
        </w:rPr>
      </w:pPr>
    </w:p>
    <w:p w14:paraId="14136D97" w14:textId="77777777" w:rsidR="008243C8" w:rsidRPr="008243C8" w:rsidRDefault="008243C8" w:rsidP="008243C8">
      <w:pPr>
        <w:rPr>
          <w:rFonts w:ascii="Arial" w:hAnsi="Arial" w:cs="Arial"/>
          <w:sz w:val="24"/>
          <w:szCs w:val="24"/>
        </w:rPr>
      </w:pPr>
    </w:p>
    <w:p w14:paraId="22435183" w14:textId="77777777" w:rsidR="008243C8" w:rsidRPr="008243C8" w:rsidRDefault="008243C8" w:rsidP="008243C8">
      <w:pPr>
        <w:rPr>
          <w:rFonts w:ascii="Arial" w:hAnsi="Arial" w:cs="Arial"/>
          <w:sz w:val="24"/>
          <w:szCs w:val="24"/>
        </w:rPr>
      </w:pPr>
    </w:p>
    <w:p w14:paraId="4C9226A6" w14:textId="77777777" w:rsidR="008243C8" w:rsidRPr="008243C8" w:rsidRDefault="008243C8" w:rsidP="008243C8">
      <w:pPr>
        <w:rPr>
          <w:rFonts w:ascii="Arial" w:hAnsi="Arial" w:cs="Arial"/>
          <w:sz w:val="24"/>
          <w:szCs w:val="24"/>
        </w:rPr>
      </w:pPr>
    </w:p>
    <w:p w14:paraId="6E78F8E6" w14:textId="77777777" w:rsidR="008243C8" w:rsidRPr="008243C8" w:rsidRDefault="008243C8" w:rsidP="008243C8">
      <w:pPr>
        <w:rPr>
          <w:rFonts w:ascii="Arial" w:hAnsi="Arial" w:cs="Arial"/>
          <w:sz w:val="24"/>
          <w:szCs w:val="24"/>
        </w:rPr>
      </w:pPr>
    </w:p>
    <w:p w14:paraId="17D4DD4D" w14:textId="77777777" w:rsidR="008243C8" w:rsidRPr="008243C8" w:rsidRDefault="008243C8" w:rsidP="008243C8">
      <w:pPr>
        <w:rPr>
          <w:rFonts w:ascii="Arial" w:hAnsi="Arial" w:cs="Arial"/>
          <w:sz w:val="24"/>
          <w:szCs w:val="24"/>
        </w:rPr>
      </w:pPr>
    </w:p>
    <w:p w14:paraId="502A2E93" w14:textId="77777777" w:rsidR="008243C8" w:rsidRPr="008243C8" w:rsidRDefault="008243C8" w:rsidP="008243C8">
      <w:pPr>
        <w:rPr>
          <w:rFonts w:ascii="Arial" w:hAnsi="Arial" w:cs="Arial"/>
          <w:sz w:val="24"/>
          <w:szCs w:val="24"/>
        </w:rPr>
      </w:pPr>
    </w:p>
    <w:p w14:paraId="09956A36" w14:textId="77777777" w:rsidR="008243C8" w:rsidRPr="008243C8" w:rsidRDefault="008243C8" w:rsidP="008243C8">
      <w:pPr>
        <w:rPr>
          <w:rFonts w:ascii="Arial" w:hAnsi="Arial" w:cs="Arial"/>
          <w:sz w:val="24"/>
          <w:szCs w:val="24"/>
        </w:rPr>
      </w:pPr>
    </w:p>
    <w:p w14:paraId="721071DF" w14:textId="77777777" w:rsidR="008243C8" w:rsidRPr="008243C8" w:rsidRDefault="008243C8" w:rsidP="008243C8">
      <w:pPr>
        <w:rPr>
          <w:rFonts w:ascii="Arial" w:hAnsi="Arial" w:cs="Arial"/>
          <w:sz w:val="24"/>
          <w:szCs w:val="24"/>
        </w:rPr>
      </w:pPr>
    </w:p>
    <w:p w14:paraId="6046666F" w14:textId="77777777" w:rsidR="008243C8" w:rsidRPr="008243C8" w:rsidRDefault="008243C8" w:rsidP="008243C8">
      <w:pPr>
        <w:rPr>
          <w:rFonts w:ascii="Arial" w:hAnsi="Arial" w:cs="Arial"/>
          <w:sz w:val="24"/>
          <w:szCs w:val="24"/>
        </w:rPr>
      </w:pPr>
    </w:p>
    <w:p w14:paraId="0054F878" w14:textId="77777777" w:rsidR="008243C8" w:rsidRPr="008243C8" w:rsidRDefault="008243C8" w:rsidP="008243C8">
      <w:pPr>
        <w:rPr>
          <w:rFonts w:ascii="Arial" w:hAnsi="Arial" w:cs="Arial"/>
          <w:sz w:val="24"/>
          <w:szCs w:val="24"/>
        </w:rPr>
      </w:pPr>
    </w:p>
    <w:p w14:paraId="06CA6890" w14:textId="77777777" w:rsidR="008243C8" w:rsidRPr="008243C8" w:rsidRDefault="008243C8" w:rsidP="008243C8">
      <w:pPr>
        <w:rPr>
          <w:rFonts w:ascii="Arial" w:hAnsi="Arial" w:cs="Arial"/>
          <w:sz w:val="24"/>
          <w:szCs w:val="24"/>
        </w:rPr>
      </w:pPr>
    </w:p>
    <w:p w14:paraId="6B43AE60" w14:textId="77777777" w:rsidR="008243C8" w:rsidRPr="008243C8" w:rsidRDefault="008243C8" w:rsidP="008243C8">
      <w:pPr>
        <w:rPr>
          <w:rFonts w:ascii="Arial" w:hAnsi="Arial" w:cs="Arial"/>
          <w:sz w:val="24"/>
          <w:szCs w:val="24"/>
        </w:rPr>
      </w:pPr>
    </w:p>
    <w:p w14:paraId="064E6604" w14:textId="77777777" w:rsidR="008243C8" w:rsidRPr="008243C8" w:rsidRDefault="008243C8" w:rsidP="008243C8">
      <w:pPr>
        <w:rPr>
          <w:rFonts w:ascii="Arial" w:hAnsi="Arial" w:cs="Arial"/>
          <w:sz w:val="24"/>
          <w:szCs w:val="24"/>
        </w:rPr>
      </w:pPr>
    </w:p>
    <w:p w14:paraId="582342E1" w14:textId="77777777" w:rsidR="008243C8" w:rsidRPr="008243C8" w:rsidRDefault="008243C8" w:rsidP="008243C8">
      <w:pPr>
        <w:rPr>
          <w:rFonts w:ascii="Arial" w:hAnsi="Arial" w:cs="Arial"/>
          <w:sz w:val="24"/>
          <w:szCs w:val="24"/>
        </w:rPr>
      </w:pPr>
    </w:p>
    <w:p w14:paraId="61AE33E3" w14:textId="77777777" w:rsidR="008243C8" w:rsidRPr="008243C8" w:rsidRDefault="008243C8" w:rsidP="008243C8">
      <w:pPr>
        <w:rPr>
          <w:rFonts w:ascii="Arial" w:hAnsi="Arial" w:cs="Arial"/>
          <w:sz w:val="24"/>
          <w:szCs w:val="24"/>
        </w:rPr>
      </w:pPr>
    </w:p>
    <w:p w14:paraId="4E37A833" w14:textId="77777777" w:rsidR="008243C8" w:rsidRPr="008243C8" w:rsidRDefault="008243C8" w:rsidP="008243C8">
      <w:pPr>
        <w:rPr>
          <w:rFonts w:ascii="Arial" w:hAnsi="Arial" w:cs="Arial"/>
          <w:sz w:val="24"/>
          <w:szCs w:val="24"/>
        </w:rPr>
      </w:pPr>
    </w:p>
    <w:p w14:paraId="5779B91C" w14:textId="77777777" w:rsidR="008243C8" w:rsidRPr="008243C8" w:rsidRDefault="008243C8" w:rsidP="008243C8">
      <w:pPr>
        <w:rPr>
          <w:rFonts w:ascii="Arial" w:hAnsi="Arial" w:cs="Arial"/>
          <w:sz w:val="24"/>
          <w:szCs w:val="24"/>
        </w:rPr>
      </w:pPr>
    </w:p>
    <w:p w14:paraId="0BFCD874" w14:textId="7E089781" w:rsidR="008243C8" w:rsidRDefault="008243C8" w:rsidP="008243C8">
      <w:pPr>
        <w:tabs>
          <w:tab w:val="left" w:pos="1021"/>
        </w:tabs>
        <w:rPr>
          <w:rFonts w:ascii="Arial" w:hAnsi="Arial" w:cs="Arial"/>
          <w:sz w:val="24"/>
          <w:szCs w:val="24"/>
        </w:rPr>
      </w:pPr>
      <w:r>
        <w:rPr>
          <w:rFonts w:ascii="Arial" w:hAnsi="Arial" w:cs="Arial"/>
          <w:sz w:val="24"/>
          <w:szCs w:val="24"/>
        </w:rPr>
        <w:tab/>
      </w:r>
    </w:p>
    <w:p w14:paraId="3649FDA6" w14:textId="77777777" w:rsidR="008243C8" w:rsidRDefault="008243C8" w:rsidP="008243C8">
      <w:pPr>
        <w:tabs>
          <w:tab w:val="left" w:pos="1021"/>
        </w:tabs>
        <w:rPr>
          <w:rFonts w:ascii="Arial" w:hAnsi="Arial" w:cs="Arial"/>
          <w:sz w:val="24"/>
          <w:szCs w:val="24"/>
        </w:rPr>
      </w:pPr>
    </w:p>
    <w:p w14:paraId="10865F2F" w14:textId="77777777" w:rsidR="008243C8" w:rsidRDefault="008243C8" w:rsidP="008243C8">
      <w:pPr>
        <w:tabs>
          <w:tab w:val="left" w:pos="1021"/>
        </w:tabs>
        <w:rPr>
          <w:rFonts w:ascii="Arial" w:hAnsi="Arial" w:cs="Arial"/>
          <w:sz w:val="24"/>
          <w:szCs w:val="24"/>
        </w:rPr>
      </w:pPr>
    </w:p>
    <w:p w14:paraId="6CC3FFCD" w14:textId="77777777" w:rsidR="008243C8" w:rsidRDefault="008243C8" w:rsidP="008243C8">
      <w:pPr>
        <w:tabs>
          <w:tab w:val="left" w:pos="1021"/>
        </w:tabs>
        <w:rPr>
          <w:rFonts w:ascii="Arial" w:hAnsi="Arial" w:cs="Arial"/>
          <w:sz w:val="24"/>
          <w:szCs w:val="24"/>
        </w:rPr>
      </w:pPr>
    </w:p>
    <w:p w14:paraId="4CE72290" w14:textId="77777777" w:rsidR="008243C8" w:rsidRDefault="008243C8" w:rsidP="008243C8">
      <w:pPr>
        <w:tabs>
          <w:tab w:val="left" w:pos="1021"/>
        </w:tabs>
        <w:rPr>
          <w:rFonts w:ascii="Arial" w:hAnsi="Arial" w:cs="Arial"/>
          <w:sz w:val="24"/>
          <w:szCs w:val="24"/>
        </w:rPr>
      </w:pPr>
    </w:p>
    <w:p w14:paraId="7822DED3" w14:textId="77777777" w:rsidR="008243C8" w:rsidRDefault="008243C8" w:rsidP="008243C8">
      <w:pPr>
        <w:tabs>
          <w:tab w:val="left" w:pos="1021"/>
        </w:tabs>
        <w:rPr>
          <w:rFonts w:ascii="Arial" w:hAnsi="Arial" w:cs="Arial"/>
          <w:sz w:val="24"/>
          <w:szCs w:val="24"/>
        </w:rPr>
      </w:pPr>
    </w:p>
    <w:p w14:paraId="4E3FAA2B" w14:textId="77777777" w:rsidR="008243C8" w:rsidRDefault="008243C8" w:rsidP="008243C8">
      <w:pPr>
        <w:tabs>
          <w:tab w:val="left" w:pos="1021"/>
        </w:tabs>
        <w:rPr>
          <w:rFonts w:ascii="Arial" w:hAnsi="Arial" w:cs="Arial"/>
          <w:sz w:val="24"/>
          <w:szCs w:val="24"/>
        </w:rPr>
      </w:pPr>
    </w:p>
    <w:p w14:paraId="1590303B" w14:textId="77777777" w:rsidR="008243C8" w:rsidRDefault="008243C8" w:rsidP="008243C8">
      <w:pPr>
        <w:tabs>
          <w:tab w:val="left" w:pos="1021"/>
        </w:tabs>
        <w:rPr>
          <w:rFonts w:ascii="Arial" w:hAnsi="Arial" w:cs="Arial"/>
          <w:sz w:val="24"/>
          <w:szCs w:val="24"/>
        </w:rPr>
      </w:pPr>
    </w:p>
    <w:p w14:paraId="579FFD3F" w14:textId="77777777" w:rsidR="008243C8" w:rsidRDefault="008243C8" w:rsidP="008243C8">
      <w:pPr>
        <w:tabs>
          <w:tab w:val="left" w:pos="1021"/>
        </w:tabs>
        <w:rPr>
          <w:rFonts w:ascii="Arial" w:hAnsi="Arial" w:cs="Arial"/>
          <w:sz w:val="24"/>
          <w:szCs w:val="24"/>
        </w:rPr>
      </w:pPr>
    </w:p>
    <w:p w14:paraId="6D8A84EA" w14:textId="77777777" w:rsidR="008243C8" w:rsidRDefault="008243C8" w:rsidP="008243C8">
      <w:pPr>
        <w:tabs>
          <w:tab w:val="left" w:pos="1021"/>
        </w:tabs>
        <w:rPr>
          <w:rFonts w:ascii="Arial" w:hAnsi="Arial" w:cs="Arial"/>
          <w:sz w:val="24"/>
          <w:szCs w:val="24"/>
        </w:rPr>
      </w:pPr>
    </w:p>
    <w:p w14:paraId="5C7DDA6F" w14:textId="77777777" w:rsidR="008243C8" w:rsidRDefault="008243C8" w:rsidP="008243C8">
      <w:pPr>
        <w:tabs>
          <w:tab w:val="left" w:pos="1021"/>
        </w:tabs>
        <w:rPr>
          <w:rFonts w:ascii="Arial" w:hAnsi="Arial" w:cs="Arial"/>
          <w:sz w:val="24"/>
          <w:szCs w:val="24"/>
        </w:rPr>
      </w:pPr>
    </w:p>
    <w:p w14:paraId="089F1D22" w14:textId="77777777" w:rsidR="008243C8" w:rsidRDefault="008243C8" w:rsidP="008243C8">
      <w:pPr>
        <w:tabs>
          <w:tab w:val="left" w:pos="1021"/>
        </w:tabs>
        <w:rPr>
          <w:rFonts w:ascii="Arial" w:hAnsi="Arial" w:cs="Arial"/>
          <w:sz w:val="24"/>
          <w:szCs w:val="24"/>
        </w:rPr>
      </w:pPr>
    </w:p>
    <w:p w14:paraId="76D6C6C5" w14:textId="77777777" w:rsidR="008243C8" w:rsidRDefault="008243C8" w:rsidP="008243C8">
      <w:pPr>
        <w:tabs>
          <w:tab w:val="left" w:pos="1021"/>
        </w:tabs>
        <w:rPr>
          <w:rFonts w:ascii="Arial" w:hAnsi="Arial" w:cs="Arial"/>
          <w:sz w:val="24"/>
          <w:szCs w:val="24"/>
        </w:rPr>
      </w:pPr>
    </w:p>
    <w:p w14:paraId="5EF9C30A" w14:textId="77777777" w:rsidR="008243C8" w:rsidRDefault="008243C8" w:rsidP="008243C8">
      <w:pPr>
        <w:tabs>
          <w:tab w:val="left" w:pos="1021"/>
        </w:tabs>
        <w:rPr>
          <w:rFonts w:ascii="Arial" w:hAnsi="Arial" w:cs="Arial"/>
          <w:sz w:val="24"/>
          <w:szCs w:val="24"/>
        </w:rPr>
      </w:pPr>
    </w:p>
    <w:p w14:paraId="0881D6C2" w14:textId="77777777" w:rsidR="008243C8" w:rsidRDefault="008243C8" w:rsidP="008243C8">
      <w:pPr>
        <w:tabs>
          <w:tab w:val="left" w:pos="1021"/>
        </w:tabs>
        <w:rPr>
          <w:rFonts w:ascii="Arial" w:hAnsi="Arial" w:cs="Arial"/>
          <w:sz w:val="24"/>
          <w:szCs w:val="24"/>
        </w:rPr>
      </w:pPr>
    </w:p>
    <w:p w14:paraId="5DE46C52" w14:textId="77777777" w:rsidR="008243C8" w:rsidRDefault="008243C8" w:rsidP="008243C8">
      <w:pPr>
        <w:tabs>
          <w:tab w:val="left" w:pos="1021"/>
        </w:tabs>
        <w:rPr>
          <w:rFonts w:ascii="Arial" w:hAnsi="Arial" w:cs="Arial"/>
          <w:sz w:val="24"/>
          <w:szCs w:val="24"/>
        </w:rPr>
      </w:pPr>
    </w:p>
    <w:p w14:paraId="230B416F" w14:textId="77777777" w:rsidR="008243C8" w:rsidRDefault="008243C8" w:rsidP="008243C8">
      <w:pPr>
        <w:tabs>
          <w:tab w:val="left" w:pos="1021"/>
        </w:tabs>
        <w:rPr>
          <w:rFonts w:ascii="Arial" w:hAnsi="Arial" w:cs="Arial"/>
          <w:sz w:val="24"/>
          <w:szCs w:val="24"/>
        </w:rPr>
      </w:pPr>
    </w:p>
    <w:p w14:paraId="216132DA" w14:textId="77777777" w:rsidR="008243C8" w:rsidRDefault="008243C8" w:rsidP="008243C8">
      <w:pPr>
        <w:tabs>
          <w:tab w:val="left" w:pos="1021"/>
        </w:tabs>
        <w:rPr>
          <w:rFonts w:ascii="Arial" w:hAnsi="Arial" w:cs="Arial"/>
          <w:sz w:val="24"/>
          <w:szCs w:val="24"/>
        </w:rPr>
      </w:pPr>
    </w:p>
    <w:p w14:paraId="01115AA4" w14:textId="77777777" w:rsidR="008243C8" w:rsidRDefault="008243C8" w:rsidP="008243C8">
      <w:pPr>
        <w:tabs>
          <w:tab w:val="left" w:pos="1021"/>
        </w:tabs>
        <w:rPr>
          <w:rFonts w:ascii="Arial" w:hAnsi="Arial" w:cs="Arial"/>
          <w:sz w:val="24"/>
          <w:szCs w:val="24"/>
        </w:rPr>
      </w:pPr>
    </w:p>
    <w:p w14:paraId="4935E24A" w14:textId="77777777" w:rsidR="008243C8" w:rsidRDefault="008243C8" w:rsidP="008243C8">
      <w:pPr>
        <w:tabs>
          <w:tab w:val="left" w:pos="1021"/>
        </w:tabs>
        <w:rPr>
          <w:rFonts w:ascii="Arial" w:hAnsi="Arial" w:cs="Arial"/>
          <w:sz w:val="24"/>
          <w:szCs w:val="24"/>
        </w:rPr>
      </w:pPr>
    </w:p>
    <w:p w14:paraId="61769ED8" w14:textId="77777777" w:rsidR="008243C8" w:rsidRDefault="008243C8" w:rsidP="008243C8">
      <w:pPr>
        <w:tabs>
          <w:tab w:val="left" w:pos="1021"/>
        </w:tabs>
        <w:rPr>
          <w:rFonts w:ascii="Arial" w:hAnsi="Arial" w:cs="Arial"/>
          <w:sz w:val="24"/>
          <w:szCs w:val="24"/>
        </w:rPr>
      </w:pPr>
    </w:p>
    <w:p w14:paraId="2ED9E920" w14:textId="77777777" w:rsidR="008243C8" w:rsidRDefault="008243C8" w:rsidP="008243C8">
      <w:pPr>
        <w:tabs>
          <w:tab w:val="left" w:pos="1021"/>
        </w:tabs>
        <w:rPr>
          <w:rFonts w:ascii="Arial" w:hAnsi="Arial" w:cs="Arial"/>
          <w:sz w:val="24"/>
          <w:szCs w:val="24"/>
        </w:rPr>
      </w:pPr>
    </w:p>
    <w:p w14:paraId="106D458B" w14:textId="77777777" w:rsidR="008243C8" w:rsidRDefault="008243C8" w:rsidP="008243C8">
      <w:pPr>
        <w:tabs>
          <w:tab w:val="left" w:pos="1021"/>
        </w:tabs>
        <w:rPr>
          <w:rFonts w:ascii="Arial" w:hAnsi="Arial" w:cs="Arial"/>
          <w:sz w:val="24"/>
          <w:szCs w:val="24"/>
        </w:rPr>
      </w:pPr>
    </w:p>
    <w:p w14:paraId="7E45CD31" w14:textId="77777777" w:rsidR="008243C8" w:rsidRDefault="008243C8" w:rsidP="008243C8">
      <w:pPr>
        <w:tabs>
          <w:tab w:val="left" w:pos="1021"/>
        </w:tabs>
        <w:rPr>
          <w:rFonts w:ascii="Arial" w:hAnsi="Arial" w:cs="Arial"/>
          <w:sz w:val="24"/>
          <w:szCs w:val="24"/>
        </w:rPr>
      </w:pPr>
    </w:p>
    <w:p w14:paraId="181214D1" w14:textId="77777777" w:rsidR="008243C8" w:rsidRDefault="008243C8" w:rsidP="008243C8">
      <w:pPr>
        <w:tabs>
          <w:tab w:val="left" w:pos="1021"/>
        </w:tabs>
        <w:rPr>
          <w:rFonts w:ascii="Arial" w:hAnsi="Arial" w:cs="Arial"/>
          <w:sz w:val="24"/>
          <w:szCs w:val="24"/>
        </w:rPr>
      </w:pPr>
    </w:p>
    <w:p w14:paraId="03ED7DF5" w14:textId="77777777" w:rsidR="008243C8" w:rsidRDefault="008243C8" w:rsidP="008243C8">
      <w:pPr>
        <w:tabs>
          <w:tab w:val="left" w:pos="1021"/>
        </w:tabs>
        <w:rPr>
          <w:rFonts w:ascii="Arial" w:hAnsi="Arial" w:cs="Arial"/>
          <w:sz w:val="24"/>
          <w:szCs w:val="24"/>
        </w:rPr>
      </w:pPr>
    </w:p>
    <w:p w14:paraId="7FDC83DC" w14:textId="73A7D96A" w:rsidR="008243C8" w:rsidRDefault="00B55DAF" w:rsidP="008243C8">
      <w:pPr>
        <w:tabs>
          <w:tab w:val="left" w:pos="1021"/>
        </w:tabs>
        <w:rPr>
          <w:rFonts w:ascii="Arial" w:hAnsi="Arial" w:cs="Arial"/>
          <w:sz w:val="24"/>
          <w:szCs w:val="24"/>
        </w:rPr>
      </w:pPr>
      <w:r>
        <w:rPr>
          <w:rFonts w:ascii="Arial" w:hAnsi="Arial" w:cs="Arial"/>
          <w:sz w:val="24"/>
          <w:szCs w:val="24"/>
        </w:rPr>
        <w:lastRenderedPageBreak/>
        <w:t>Appendix I. Interview Questions.</w:t>
      </w:r>
    </w:p>
    <w:p w14:paraId="5BDAD959" w14:textId="77777777" w:rsidR="00B55DAF" w:rsidRDefault="00B55DAF" w:rsidP="008243C8">
      <w:pPr>
        <w:tabs>
          <w:tab w:val="left" w:pos="1021"/>
        </w:tabs>
        <w:rPr>
          <w:rFonts w:ascii="Arial" w:hAnsi="Arial" w:cs="Arial"/>
          <w:sz w:val="24"/>
          <w:szCs w:val="24"/>
        </w:rPr>
      </w:pPr>
    </w:p>
    <w:p w14:paraId="79AD8639" w14:textId="77777777" w:rsidR="00B55DAF" w:rsidRPr="00B55DAF" w:rsidRDefault="00B55DAF" w:rsidP="00B55DAF">
      <w:pPr>
        <w:spacing w:after="160" w:line="259" w:lineRule="auto"/>
        <w:jc w:val="both"/>
        <w:rPr>
          <w:rFonts w:ascii="Calibri" w:eastAsia="Calibri" w:hAnsi="Calibri"/>
          <w:b/>
          <w:bCs/>
          <w:kern w:val="2"/>
          <w:sz w:val="22"/>
          <w:szCs w:val="22"/>
          <w:lang w:val="en-US"/>
          <w14:ligatures w14:val="standardContextual"/>
        </w:rPr>
      </w:pPr>
      <w:r w:rsidRPr="00B55DAF">
        <w:rPr>
          <w:rFonts w:ascii="Calibri" w:eastAsia="Calibri" w:hAnsi="Calibri"/>
          <w:b/>
          <w:bCs/>
          <w:kern w:val="2"/>
          <w:sz w:val="22"/>
          <w:szCs w:val="22"/>
          <w:lang w:val="en-US"/>
          <w14:ligatures w14:val="standardContextual"/>
        </w:rPr>
        <w:t>RSES:</w:t>
      </w:r>
    </w:p>
    <w:p w14:paraId="11032C53" w14:textId="77777777" w:rsidR="00B55DAF" w:rsidRPr="00B55DAF" w:rsidRDefault="00B55DAF" w:rsidP="00B55DAF">
      <w:pPr>
        <w:spacing w:after="160" w:line="259" w:lineRule="auto"/>
        <w:jc w:val="both"/>
        <w:rPr>
          <w:rFonts w:ascii="Calibri" w:eastAsia="Calibri" w:hAnsi="Calibri"/>
          <w:kern w:val="2"/>
          <w:sz w:val="22"/>
          <w:szCs w:val="22"/>
          <w:lang w:val="en-US"/>
          <w14:ligatures w14:val="standardContextual"/>
        </w:rPr>
      </w:pPr>
      <w:r w:rsidRPr="00B55DAF">
        <w:rPr>
          <w:rFonts w:ascii="Calibri" w:eastAsia="Calibri" w:hAnsi="Calibri"/>
          <w:kern w:val="2"/>
          <w:sz w:val="22"/>
          <w:szCs w:val="22"/>
          <w:lang w:val="en-US"/>
          <w14:ligatures w14:val="standardContextual"/>
        </w:rPr>
        <w:t>How easily do you find it to interpret each statement?</w:t>
      </w:r>
    </w:p>
    <w:p w14:paraId="41C82A1E" w14:textId="77777777" w:rsidR="00B55DAF" w:rsidRPr="00B55DAF" w:rsidRDefault="00B55DAF" w:rsidP="00B55DAF">
      <w:pPr>
        <w:spacing w:after="160" w:line="259" w:lineRule="auto"/>
        <w:jc w:val="both"/>
        <w:rPr>
          <w:rFonts w:ascii="Calibri" w:eastAsia="Calibri" w:hAnsi="Calibri"/>
          <w:kern w:val="2"/>
          <w:sz w:val="22"/>
          <w:szCs w:val="22"/>
          <w:lang w:val="en-US"/>
          <w14:ligatures w14:val="standardContextual"/>
        </w:rPr>
      </w:pPr>
      <w:r w:rsidRPr="00B55DAF">
        <w:rPr>
          <w:rFonts w:ascii="Calibri" w:eastAsia="Calibri" w:hAnsi="Calibri"/>
          <w:kern w:val="2"/>
          <w:sz w:val="22"/>
          <w:szCs w:val="22"/>
          <w:lang w:val="en-US"/>
          <w14:ligatures w14:val="standardContextual"/>
        </w:rPr>
        <w:t>How do you think any of the statements could be interpreted differently by different people?</w:t>
      </w:r>
    </w:p>
    <w:p w14:paraId="3704A30E" w14:textId="77777777" w:rsidR="00B55DAF" w:rsidRPr="00B55DAF" w:rsidRDefault="00B55DAF" w:rsidP="00B55DAF">
      <w:pPr>
        <w:spacing w:after="160" w:line="259" w:lineRule="auto"/>
        <w:jc w:val="both"/>
        <w:rPr>
          <w:rFonts w:ascii="Calibri" w:eastAsia="Calibri" w:hAnsi="Calibri"/>
          <w:kern w:val="2"/>
          <w:sz w:val="22"/>
          <w:szCs w:val="22"/>
          <w:lang w:val="en-US"/>
          <w14:ligatures w14:val="standardContextual"/>
        </w:rPr>
      </w:pPr>
      <w:r w:rsidRPr="00B55DAF">
        <w:rPr>
          <w:rFonts w:ascii="Calibri" w:eastAsia="Calibri" w:hAnsi="Calibri"/>
          <w:kern w:val="2"/>
          <w:sz w:val="22"/>
          <w:szCs w:val="22"/>
          <w:lang w:val="en-US"/>
          <w14:ligatures w14:val="standardContextual"/>
        </w:rPr>
        <w:t>Would an individual’s level of comfort or understanding impact the way in which they might respond to each statement?</w:t>
      </w:r>
    </w:p>
    <w:p w14:paraId="47F027FA" w14:textId="77777777" w:rsidR="00B55DAF" w:rsidRPr="00B55DAF" w:rsidRDefault="00B55DAF" w:rsidP="00B55DAF">
      <w:pPr>
        <w:spacing w:after="160" w:line="259" w:lineRule="auto"/>
        <w:jc w:val="both"/>
        <w:rPr>
          <w:rFonts w:ascii="Calibri" w:eastAsia="Calibri" w:hAnsi="Calibri"/>
          <w:kern w:val="2"/>
          <w:sz w:val="22"/>
          <w:szCs w:val="22"/>
          <w:lang w:val="en-US"/>
          <w14:ligatures w14:val="standardContextual"/>
        </w:rPr>
      </w:pPr>
      <w:r w:rsidRPr="00B55DAF">
        <w:rPr>
          <w:rFonts w:ascii="Calibri" w:eastAsia="Calibri" w:hAnsi="Calibri"/>
          <w:kern w:val="2"/>
          <w:sz w:val="22"/>
          <w:szCs w:val="22"/>
          <w:lang w:val="en-US"/>
          <w14:ligatures w14:val="standardContextual"/>
        </w:rPr>
        <w:t>Might someone respond to any of the statements differently depending on whether they intend for their answers to be viewed by someone else, such as a mental health practitioner?</w:t>
      </w:r>
    </w:p>
    <w:p w14:paraId="633A7E21" w14:textId="77777777" w:rsidR="00B55DAF" w:rsidRPr="00B55DAF" w:rsidRDefault="00B55DAF" w:rsidP="00B55DAF">
      <w:pPr>
        <w:spacing w:after="160" w:line="259" w:lineRule="auto"/>
        <w:jc w:val="both"/>
        <w:rPr>
          <w:rFonts w:ascii="Calibri" w:eastAsia="Calibri" w:hAnsi="Calibri"/>
          <w:kern w:val="2"/>
          <w:sz w:val="22"/>
          <w:szCs w:val="22"/>
          <w:lang w:val="en-US"/>
          <w14:ligatures w14:val="standardContextual"/>
        </w:rPr>
      </w:pPr>
      <w:r w:rsidRPr="00B55DAF">
        <w:rPr>
          <w:rFonts w:ascii="Calibri" w:eastAsia="Calibri" w:hAnsi="Calibri"/>
          <w:kern w:val="2"/>
          <w:sz w:val="22"/>
          <w:szCs w:val="22"/>
          <w:lang w:val="en-US"/>
          <w14:ligatures w14:val="standardContextual"/>
        </w:rPr>
        <w:t>Is there any way in which the scale used might not accurately reflect the way in which someone would wish to respond to each statement?</w:t>
      </w:r>
    </w:p>
    <w:p w14:paraId="5605AFCC" w14:textId="77777777" w:rsidR="00B55DAF" w:rsidRPr="00B55DAF" w:rsidRDefault="00B55DAF" w:rsidP="00B55DAF">
      <w:pPr>
        <w:spacing w:after="160" w:line="259" w:lineRule="auto"/>
        <w:jc w:val="both"/>
        <w:rPr>
          <w:rFonts w:ascii="Calibri" w:eastAsia="Calibri" w:hAnsi="Calibri"/>
          <w:kern w:val="2"/>
          <w:sz w:val="22"/>
          <w:szCs w:val="22"/>
          <w:lang w:val="en-US"/>
          <w14:ligatures w14:val="standardContextual"/>
        </w:rPr>
      </w:pPr>
      <w:r w:rsidRPr="00B55DAF">
        <w:rPr>
          <w:rFonts w:ascii="Calibri" w:eastAsia="Calibri" w:hAnsi="Calibri"/>
          <w:kern w:val="2"/>
          <w:sz w:val="22"/>
          <w:szCs w:val="22"/>
          <w:lang w:val="en-US"/>
          <w14:ligatures w14:val="standardContextual"/>
        </w:rPr>
        <w:t xml:space="preserve">Could there be any other reasons that someone may not be able to accurately represent their level of agreement with each statement? For example, stress or a sense of pressure to complete this form? </w:t>
      </w:r>
    </w:p>
    <w:p w14:paraId="33360FF5" w14:textId="77777777" w:rsidR="00B55DAF" w:rsidRPr="00B55DAF" w:rsidRDefault="00B55DAF" w:rsidP="00B55DAF">
      <w:pPr>
        <w:spacing w:after="160" w:line="259" w:lineRule="auto"/>
        <w:jc w:val="both"/>
        <w:rPr>
          <w:rFonts w:ascii="Calibri" w:eastAsia="Calibri" w:hAnsi="Calibri"/>
          <w:kern w:val="2"/>
          <w:sz w:val="22"/>
          <w:szCs w:val="22"/>
          <w:lang w:val="en-US"/>
          <w14:ligatures w14:val="standardContextual"/>
        </w:rPr>
      </w:pPr>
      <w:r w:rsidRPr="00B55DAF">
        <w:rPr>
          <w:rFonts w:ascii="Calibri" w:eastAsia="Calibri" w:hAnsi="Calibri"/>
          <w:kern w:val="2"/>
          <w:sz w:val="22"/>
          <w:szCs w:val="22"/>
          <w:lang w:val="en-US"/>
          <w14:ligatures w14:val="standardContextual"/>
        </w:rPr>
        <w:t>What reasons do you believe someone may intentionally give inaccurate or dishonest responses to any of these statements?</w:t>
      </w:r>
    </w:p>
    <w:p w14:paraId="3C0F0498" w14:textId="77777777" w:rsidR="00B55DAF" w:rsidRPr="00B55DAF" w:rsidRDefault="00B55DAF" w:rsidP="00B55DAF">
      <w:pPr>
        <w:spacing w:after="160" w:line="259" w:lineRule="auto"/>
        <w:jc w:val="both"/>
        <w:rPr>
          <w:rFonts w:ascii="Calibri" w:eastAsia="Calibri" w:hAnsi="Calibri"/>
          <w:kern w:val="2"/>
          <w:sz w:val="22"/>
          <w:szCs w:val="22"/>
          <w:lang w:val="en-US"/>
          <w14:ligatures w14:val="standardContextual"/>
        </w:rPr>
      </w:pPr>
    </w:p>
    <w:p w14:paraId="273005D9" w14:textId="77777777" w:rsidR="00B55DAF" w:rsidRPr="00B55DAF" w:rsidRDefault="00B55DAF" w:rsidP="00B55DAF">
      <w:pPr>
        <w:spacing w:after="160" w:line="259" w:lineRule="auto"/>
        <w:jc w:val="both"/>
        <w:rPr>
          <w:rFonts w:ascii="Calibri" w:eastAsia="Calibri" w:hAnsi="Calibri"/>
          <w:b/>
          <w:bCs/>
          <w:kern w:val="2"/>
          <w:sz w:val="22"/>
          <w:szCs w:val="22"/>
          <w:lang w:val="en-US"/>
          <w14:ligatures w14:val="standardContextual"/>
        </w:rPr>
      </w:pPr>
    </w:p>
    <w:p w14:paraId="785D2C5F" w14:textId="6E2102EB" w:rsidR="00B55DAF" w:rsidRPr="00B55DAF" w:rsidRDefault="00B654DA" w:rsidP="00B55DAF">
      <w:pPr>
        <w:spacing w:after="160" w:line="259" w:lineRule="auto"/>
        <w:jc w:val="both"/>
        <w:rPr>
          <w:rFonts w:ascii="Calibri" w:eastAsia="Calibri" w:hAnsi="Calibri"/>
          <w:b/>
          <w:bCs/>
          <w:kern w:val="2"/>
          <w:sz w:val="22"/>
          <w:szCs w:val="22"/>
          <w:lang w:val="en-US"/>
          <w14:ligatures w14:val="standardContextual"/>
        </w:rPr>
      </w:pPr>
      <w:r>
        <w:rPr>
          <w:rFonts w:ascii="Calibri" w:eastAsia="Calibri" w:hAnsi="Calibri"/>
          <w:b/>
          <w:bCs/>
          <w:kern w:val="2"/>
          <w:sz w:val="22"/>
          <w:szCs w:val="22"/>
          <w:lang w:val="en-US"/>
          <w14:ligatures w14:val="standardContextual"/>
        </w:rPr>
        <w:t>Anxiety UK</w:t>
      </w:r>
      <w:r w:rsidR="00B55DAF" w:rsidRPr="00B55DAF">
        <w:rPr>
          <w:rFonts w:ascii="Calibri" w:eastAsia="Calibri" w:hAnsi="Calibri"/>
          <w:b/>
          <w:bCs/>
          <w:kern w:val="2"/>
          <w:sz w:val="22"/>
          <w:szCs w:val="22"/>
          <w:lang w:val="en-US"/>
          <w14:ligatures w14:val="standardContextual"/>
        </w:rPr>
        <w:t xml:space="preserve"> Therapy Referral Form:</w:t>
      </w:r>
    </w:p>
    <w:p w14:paraId="297C30D9" w14:textId="77777777" w:rsidR="00B55DAF" w:rsidRPr="00B55DAF" w:rsidRDefault="00B55DAF" w:rsidP="00B55DAF">
      <w:pPr>
        <w:spacing w:after="160" w:line="259" w:lineRule="auto"/>
        <w:jc w:val="both"/>
        <w:rPr>
          <w:rFonts w:ascii="Calibri" w:eastAsia="Calibri" w:hAnsi="Calibri"/>
          <w:b/>
          <w:bCs/>
          <w:kern w:val="2"/>
          <w:sz w:val="22"/>
          <w:szCs w:val="22"/>
          <w:lang w:val="en-US"/>
          <w14:ligatures w14:val="standardContextual"/>
        </w:rPr>
      </w:pPr>
      <w:r w:rsidRPr="00B55DAF">
        <w:rPr>
          <w:rFonts w:ascii="Calibri" w:eastAsia="Calibri" w:hAnsi="Calibri"/>
          <w:b/>
          <w:bCs/>
          <w:kern w:val="2"/>
          <w:sz w:val="22"/>
          <w:szCs w:val="22"/>
          <w:lang w:val="en-US"/>
          <w14:ligatures w14:val="standardContextual"/>
        </w:rPr>
        <w:t>The same questions that would be asked for the RSES will be repeated for the therapy referral form with these further questions included. Certain lines of questioning will be amended to reflect the participant’s views regarding a question included in the form, as opposed to a statement.</w:t>
      </w:r>
    </w:p>
    <w:p w14:paraId="1C6AC3E2" w14:textId="77777777" w:rsidR="00B55DAF" w:rsidRPr="00B55DAF" w:rsidRDefault="00B55DAF" w:rsidP="00B55DAF">
      <w:pPr>
        <w:spacing w:after="160" w:line="259" w:lineRule="auto"/>
        <w:jc w:val="both"/>
        <w:rPr>
          <w:rFonts w:ascii="Calibri" w:eastAsia="Calibri" w:hAnsi="Calibri"/>
          <w:b/>
          <w:bCs/>
          <w:kern w:val="2"/>
          <w:sz w:val="22"/>
          <w:szCs w:val="22"/>
          <w:lang w:val="en-US"/>
          <w14:ligatures w14:val="standardContextual"/>
        </w:rPr>
      </w:pPr>
      <w:r w:rsidRPr="00B55DAF">
        <w:rPr>
          <w:rFonts w:ascii="Calibri" w:eastAsia="Calibri" w:hAnsi="Calibri"/>
          <w:b/>
          <w:bCs/>
          <w:kern w:val="2"/>
          <w:sz w:val="22"/>
          <w:szCs w:val="22"/>
          <w:lang w:val="en-US"/>
          <w14:ligatures w14:val="standardContextual"/>
        </w:rPr>
        <w:t>The extended questions will include:</w:t>
      </w:r>
    </w:p>
    <w:p w14:paraId="46E980C7" w14:textId="77777777" w:rsidR="00B55DAF" w:rsidRPr="00B55DAF" w:rsidRDefault="00B55DAF" w:rsidP="00B55DAF">
      <w:pPr>
        <w:spacing w:after="160" w:line="259" w:lineRule="auto"/>
        <w:jc w:val="both"/>
        <w:rPr>
          <w:rFonts w:ascii="Calibri" w:eastAsia="Calibri" w:hAnsi="Calibri"/>
          <w:kern w:val="2"/>
          <w:sz w:val="22"/>
          <w:szCs w:val="22"/>
          <w:lang w:val="en-US"/>
          <w14:ligatures w14:val="standardContextual"/>
        </w:rPr>
      </w:pPr>
      <w:r w:rsidRPr="00B55DAF">
        <w:rPr>
          <w:rFonts w:ascii="Calibri" w:eastAsia="Calibri" w:hAnsi="Calibri"/>
          <w:kern w:val="2"/>
          <w:sz w:val="22"/>
          <w:szCs w:val="22"/>
          <w:lang w:val="en-US"/>
          <w14:ligatures w14:val="standardContextual"/>
        </w:rPr>
        <w:t>What sections of this form might an individual respond negatively to? Could this impact their responses?</w:t>
      </w:r>
    </w:p>
    <w:p w14:paraId="06FE3DAB" w14:textId="77777777" w:rsidR="00B55DAF" w:rsidRPr="00B55DAF" w:rsidRDefault="00B55DAF" w:rsidP="00B55DAF">
      <w:pPr>
        <w:spacing w:after="160" w:line="259" w:lineRule="auto"/>
        <w:jc w:val="both"/>
        <w:rPr>
          <w:rFonts w:ascii="Calibri" w:eastAsia="Calibri" w:hAnsi="Calibri"/>
          <w:kern w:val="2"/>
          <w:sz w:val="22"/>
          <w:szCs w:val="22"/>
          <w:lang w:val="en-US"/>
          <w14:ligatures w14:val="standardContextual"/>
        </w:rPr>
      </w:pPr>
      <w:r w:rsidRPr="00B55DAF">
        <w:rPr>
          <w:rFonts w:ascii="Calibri" w:eastAsia="Calibri" w:hAnsi="Calibri"/>
          <w:kern w:val="2"/>
          <w:sz w:val="22"/>
          <w:szCs w:val="22"/>
          <w:lang w:val="en-US"/>
          <w14:ligatures w14:val="standardContextual"/>
        </w:rPr>
        <w:t>Might someone find any of the content or layout overwhelming? Consider the nature of the questions but also the amount of displayed information?</w:t>
      </w:r>
    </w:p>
    <w:p w14:paraId="629087C2" w14:textId="77777777" w:rsidR="00B55DAF" w:rsidRPr="00B55DAF" w:rsidRDefault="00B55DAF" w:rsidP="00B55DAF">
      <w:pPr>
        <w:spacing w:after="160" w:line="259" w:lineRule="auto"/>
        <w:jc w:val="both"/>
        <w:rPr>
          <w:rFonts w:ascii="Calibri" w:eastAsia="Calibri" w:hAnsi="Calibri"/>
          <w:kern w:val="2"/>
          <w:sz w:val="22"/>
          <w:szCs w:val="22"/>
          <w:lang w:val="en-US"/>
          <w14:ligatures w14:val="standardContextual"/>
        </w:rPr>
      </w:pPr>
      <w:r w:rsidRPr="00B55DAF">
        <w:rPr>
          <w:rFonts w:ascii="Calibri" w:eastAsia="Calibri" w:hAnsi="Calibri"/>
          <w:kern w:val="2"/>
          <w:sz w:val="22"/>
          <w:szCs w:val="22"/>
          <w:lang w:val="en-US"/>
          <w14:ligatures w14:val="standardContextual"/>
        </w:rPr>
        <w:t>Are there any sections of the form someone may prefer not to answer at all, or if they felt they had to, might they not answer accurately?</w:t>
      </w:r>
    </w:p>
    <w:p w14:paraId="5DB517FC" w14:textId="77777777" w:rsidR="00B55DAF" w:rsidRPr="00B55DAF" w:rsidRDefault="00B55DAF" w:rsidP="00B55DAF">
      <w:pPr>
        <w:spacing w:after="160" w:line="259" w:lineRule="auto"/>
        <w:jc w:val="both"/>
        <w:rPr>
          <w:rFonts w:ascii="Calibri" w:eastAsia="Calibri" w:hAnsi="Calibri"/>
          <w:kern w:val="2"/>
          <w:sz w:val="22"/>
          <w:szCs w:val="22"/>
          <w:lang w:val="en-US"/>
          <w14:ligatures w14:val="standardContextual"/>
        </w:rPr>
      </w:pPr>
    </w:p>
    <w:p w14:paraId="0765F7B7" w14:textId="77777777" w:rsidR="00B55DAF" w:rsidRPr="00B55DAF" w:rsidRDefault="00B55DAF" w:rsidP="00B55DAF">
      <w:pPr>
        <w:spacing w:after="160" w:line="259" w:lineRule="auto"/>
        <w:jc w:val="both"/>
        <w:rPr>
          <w:rFonts w:ascii="Calibri" w:eastAsia="Calibri" w:hAnsi="Calibri"/>
          <w:kern w:val="2"/>
          <w:sz w:val="22"/>
          <w:szCs w:val="22"/>
          <w:lang w:val="en-US"/>
          <w14:ligatures w14:val="standardContextual"/>
        </w:rPr>
      </w:pPr>
    </w:p>
    <w:p w14:paraId="6DDCE0CC" w14:textId="77777777" w:rsidR="00B55DAF" w:rsidRPr="00B55DAF" w:rsidRDefault="00B55DAF" w:rsidP="00B55DAF">
      <w:pPr>
        <w:spacing w:after="160" w:line="259" w:lineRule="auto"/>
        <w:jc w:val="both"/>
        <w:rPr>
          <w:rFonts w:ascii="Calibri" w:eastAsia="Calibri" w:hAnsi="Calibri"/>
          <w:kern w:val="2"/>
          <w:sz w:val="22"/>
          <w:szCs w:val="22"/>
          <w:lang w:val="en-US"/>
          <w14:ligatures w14:val="standardContextual"/>
        </w:rPr>
      </w:pPr>
    </w:p>
    <w:p w14:paraId="7038C9B6" w14:textId="77777777" w:rsidR="00B55DAF" w:rsidRPr="008243C8" w:rsidRDefault="00B55DAF" w:rsidP="008243C8">
      <w:pPr>
        <w:tabs>
          <w:tab w:val="left" w:pos="1021"/>
        </w:tabs>
        <w:rPr>
          <w:rFonts w:ascii="Arial" w:hAnsi="Arial" w:cs="Arial"/>
          <w:sz w:val="24"/>
          <w:szCs w:val="24"/>
        </w:rPr>
      </w:pPr>
    </w:p>
    <w:sectPr w:rsidR="00B55DAF" w:rsidRPr="008243C8" w:rsidSect="000859E5">
      <w:headerReference w:type="default" r:id="rId58"/>
      <w:footerReference w:type="default" r:id="rId5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C7009" w14:textId="77777777" w:rsidR="002D280C" w:rsidRDefault="002D280C" w:rsidP="00390251">
      <w:r>
        <w:separator/>
      </w:r>
    </w:p>
    <w:p w14:paraId="5822A717" w14:textId="77777777" w:rsidR="002D280C" w:rsidRDefault="002D280C"/>
  </w:endnote>
  <w:endnote w:type="continuationSeparator" w:id="0">
    <w:p w14:paraId="3E7742E7" w14:textId="77777777" w:rsidR="002D280C" w:rsidRDefault="002D280C" w:rsidP="00390251">
      <w:r>
        <w:continuationSeparator/>
      </w:r>
    </w:p>
    <w:p w14:paraId="004E64F3" w14:textId="77777777" w:rsidR="002D280C" w:rsidRDefault="002D28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9BB84" w14:textId="77777777" w:rsidR="002D280C" w:rsidRDefault="002D280C" w:rsidP="00390251">
      <w:r>
        <w:separator/>
      </w:r>
    </w:p>
    <w:p w14:paraId="53EB7717" w14:textId="77777777" w:rsidR="002D280C" w:rsidRDefault="002D280C"/>
  </w:footnote>
  <w:footnote w:type="continuationSeparator" w:id="0">
    <w:p w14:paraId="61CC3AC3" w14:textId="77777777" w:rsidR="002D280C" w:rsidRDefault="002D280C" w:rsidP="00390251">
      <w:r>
        <w:continuationSeparator/>
      </w:r>
    </w:p>
    <w:p w14:paraId="72F73203" w14:textId="77777777" w:rsidR="002D280C" w:rsidRDefault="002D28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0A6334"/>
    <w:multiLevelType w:val="hybridMultilevel"/>
    <w:tmpl w:val="51EADFF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9F12B34"/>
    <w:multiLevelType w:val="hybridMultilevel"/>
    <w:tmpl w:val="18F49B4C"/>
    <w:lvl w:ilvl="0" w:tplc="FAC883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7651A1"/>
    <w:multiLevelType w:val="hybridMultilevel"/>
    <w:tmpl w:val="6F1E3382"/>
    <w:lvl w:ilvl="0" w:tplc="FAC883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58279C"/>
    <w:multiLevelType w:val="hybridMultilevel"/>
    <w:tmpl w:val="725E0A9A"/>
    <w:lvl w:ilvl="0" w:tplc="FAC883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A977AFB"/>
    <w:multiLevelType w:val="hybridMultilevel"/>
    <w:tmpl w:val="0E0AEA76"/>
    <w:lvl w:ilvl="0" w:tplc="70E2F7A8">
      <w:start w:val="1"/>
      <w:numFmt w:val="decimal"/>
      <w:lvlText w:val="%1."/>
      <w:lvlJc w:val="left"/>
      <w:pPr>
        <w:ind w:left="720" w:hanging="360"/>
      </w:pPr>
      <w:rPr>
        <w:rFonts w:asciiTheme="majorBidi" w:hAnsiTheme="majorBidi" w:cstheme="majorBidi" w:hint="default"/>
        <w:b w:val="0"/>
        <w:bCs/>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117962"/>
    <w:multiLevelType w:val="hybridMultilevel"/>
    <w:tmpl w:val="D5FA4EE8"/>
    <w:lvl w:ilvl="0" w:tplc="FAC883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3"/>
  </w:num>
  <w:num w:numId="2" w16cid:durableId="1418014885">
    <w:abstractNumId w:val="23"/>
  </w:num>
  <w:num w:numId="3" w16cid:durableId="1351489909">
    <w:abstractNumId w:val="3"/>
  </w:num>
  <w:num w:numId="4" w16cid:durableId="996802858">
    <w:abstractNumId w:val="30"/>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6"/>
  </w:num>
  <w:num w:numId="12" w16cid:durableId="803698313">
    <w:abstractNumId w:val="24"/>
  </w:num>
  <w:num w:numId="13" w16cid:durableId="1870216879">
    <w:abstractNumId w:val="25"/>
  </w:num>
  <w:num w:numId="14" w16cid:durableId="100340676">
    <w:abstractNumId w:val="0"/>
  </w:num>
  <w:num w:numId="15" w16cid:durableId="1557625305">
    <w:abstractNumId w:val="7"/>
  </w:num>
  <w:num w:numId="16" w16cid:durableId="1281380168">
    <w:abstractNumId w:val="8"/>
  </w:num>
  <w:num w:numId="17" w16cid:durableId="1244143853">
    <w:abstractNumId w:val="14"/>
  </w:num>
  <w:num w:numId="18" w16cid:durableId="131824218">
    <w:abstractNumId w:val="16"/>
  </w:num>
  <w:num w:numId="19" w16cid:durableId="395248324">
    <w:abstractNumId w:val="29"/>
  </w:num>
  <w:num w:numId="20" w16cid:durableId="267927197">
    <w:abstractNumId w:val="6"/>
  </w:num>
  <w:num w:numId="21" w16cid:durableId="48654765">
    <w:abstractNumId w:val="17"/>
  </w:num>
  <w:num w:numId="22" w16cid:durableId="1337196786">
    <w:abstractNumId w:val="21"/>
  </w:num>
  <w:num w:numId="23" w16cid:durableId="1755130753">
    <w:abstractNumId w:val="1"/>
  </w:num>
  <w:num w:numId="24" w16cid:durableId="726926220">
    <w:abstractNumId w:val="11"/>
  </w:num>
  <w:num w:numId="25" w16cid:durableId="2083483834">
    <w:abstractNumId w:val="15"/>
  </w:num>
  <w:num w:numId="26" w16cid:durableId="2097245557">
    <w:abstractNumId w:val="31"/>
  </w:num>
  <w:num w:numId="27" w16cid:durableId="475149258">
    <w:abstractNumId w:val="20"/>
  </w:num>
  <w:num w:numId="28" w16cid:durableId="169953226">
    <w:abstractNumId w:val="22"/>
  </w:num>
  <w:num w:numId="29" w16cid:durableId="285426196">
    <w:abstractNumId w:val="12"/>
  </w:num>
  <w:num w:numId="30" w16cid:durableId="1718621586">
    <w:abstractNumId w:val="5"/>
  </w:num>
  <w:num w:numId="31" w16cid:durableId="1389838439">
    <w:abstractNumId w:val="28"/>
  </w:num>
  <w:num w:numId="32" w16cid:durableId="918755128">
    <w:abstractNumId w:val="2"/>
  </w:num>
  <w:num w:numId="33" w16cid:durableId="214114178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5AD8"/>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E47A0"/>
    <w:rsid w:val="000E4942"/>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21F6"/>
    <w:rsid w:val="00184CA9"/>
    <w:rsid w:val="001858C7"/>
    <w:rsid w:val="0018763D"/>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3225"/>
    <w:rsid w:val="00224A9A"/>
    <w:rsid w:val="0023172C"/>
    <w:rsid w:val="00233861"/>
    <w:rsid w:val="00233B1F"/>
    <w:rsid w:val="00240C32"/>
    <w:rsid w:val="00240F9C"/>
    <w:rsid w:val="002552F9"/>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280C"/>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730BD"/>
    <w:rsid w:val="00382031"/>
    <w:rsid w:val="00384BA8"/>
    <w:rsid w:val="00390251"/>
    <w:rsid w:val="00392C8E"/>
    <w:rsid w:val="00392D9A"/>
    <w:rsid w:val="00397B49"/>
    <w:rsid w:val="003A09CB"/>
    <w:rsid w:val="003A17CE"/>
    <w:rsid w:val="003A5C91"/>
    <w:rsid w:val="003B0E1B"/>
    <w:rsid w:val="003B4D13"/>
    <w:rsid w:val="003B7AA2"/>
    <w:rsid w:val="003C07E3"/>
    <w:rsid w:val="003C31F5"/>
    <w:rsid w:val="003C4C98"/>
    <w:rsid w:val="003C5BF3"/>
    <w:rsid w:val="003C7018"/>
    <w:rsid w:val="003C76B6"/>
    <w:rsid w:val="003D2A20"/>
    <w:rsid w:val="003D6F95"/>
    <w:rsid w:val="003E13E3"/>
    <w:rsid w:val="003F088B"/>
    <w:rsid w:val="003F6F7B"/>
    <w:rsid w:val="003F73A5"/>
    <w:rsid w:val="00413863"/>
    <w:rsid w:val="00413EEB"/>
    <w:rsid w:val="0041408E"/>
    <w:rsid w:val="0041420E"/>
    <w:rsid w:val="00421A6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39F9"/>
    <w:rsid w:val="00604C9F"/>
    <w:rsid w:val="00606331"/>
    <w:rsid w:val="00606FC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0CFE"/>
    <w:rsid w:val="006E1992"/>
    <w:rsid w:val="006E7B19"/>
    <w:rsid w:val="006F307C"/>
    <w:rsid w:val="006F4828"/>
    <w:rsid w:val="00700361"/>
    <w:rsid w:val="007046A3"/>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7F7724"/>
    <w:rsid w:val="00800635"/>
    <w:rsid w:val="00807192"/>
    <w:rsid w:val="008102B5"/>
    <w:rsid w:val="008107D9"/>
    <w:rsid w:val="00811D96"/>
    <w:rsid w:val="00812BEF"/>
    <w:rsid w:val="008243C8"/>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8F7FCC"/>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D46B5"/>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77AC"/>
    <w:rsid w:val="00A91512"/>
    <w:rsid w:val="00A91894"/>
    <w:rsid w:val="00A950A9"/>
    <w:rsid w:val="00A95A09"/>
    <w:rsid w:val="00AA0A40"/>
    <w:rsid w:val="00AA0B1C"/>
    <w:rsid w:val="00AA1990"/>
    <w:rsid w:val="00AA2E71"/>
    <w:rsid w:val="00AA4654"/>
    <w:rsid w:val="00AA7E42"/>
    <w:rsid w:val="00AB0FB7"/>
    <w:rsid w:val="00AB15E7"/>
    <w:rsid w:val="00AB1B40"/>
    <w:rsid w:val="00AB2AF9"/>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3B6"/>
    <w:rsid w:val="00B27E6D"/>
    <w:rsid w:val="00B30DF8"/>
    <w:rsid w:val="00B3672F"/>
    <w:rsid w:val="00B44647"/>
    <w:rsid w:val="00B465A5"/>
    <w:rsid w:val="00B51F90"/>
    <w:rsid w:val="00B5410A"/>
    <w:rsid w:val="00B55DAF"/>
    <w:rsid w:val="00B57F60"/>
    <w:rsid w:val="00B6265F"/>
    <w:rsid w:val="00B640BB"/>
    <w:rsid w:val="00B64389"/>
    <w:rsid w:val="00B654DA"/>
    <w:rsid w:val="00B65EC6"/>
    <w:rsid w:val="00B70B72"/>
    <w:rsid w:val="00B71FC2"/>
    <w:rsid w:val="00B72775"/>
    <w:rsid w:val="00B7789F"/>
    <w:rsid w:val="00B90B2A"/>
    <w:rsid w:val="00B91DEA"/>
    <w:rsid w:val="00B93605"/>
    <w:rsid w:val="00B97825"/>
    <w:rsid w:val="00BA1A32"/>
    <w:rsid w:val="00BA346E"/>
    <w:rsid w:val="00BB1B85"/>
    <w:rsid w:val="00BB26B7"/>
    <w:rsid w:val="00BB2F9D"/>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669E6"/>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B7491"/>
    <w:rsid w:val="00CC1528"/>
    <w:rsid w:val="00CC1835"/>
    <w:rsid w:val="00CC2661"/>
    <w:rsid w:val="00CD5765"/>
    <w:rsid w:val="00CE0890"/>
    <w:rsid w:val="00CE0C76"/>
    <w:rsid w:val="00CE1636"/>
    <w:rsid w:val="00CE1806"/>
    <w:rsid w:val="00CE6A00"/>
    <w:rsid w:val="00CE6A02"/>
    <w:rsid w:val="00CE6A0D"/>
    <w:rsid w:val="00CF4E46"/>
    <w:rsid w:val="00CF6CA5"/>
    <w:rsid w:val="00D048F9"/>
    <w:rsid w:val="00D07385"/>
    <w:rsid w:val="00D07C1B"/>
    <w:rsid w:val="00D107AC"/>
    <w:rsid w:val="00D155C0"/>
    <w:rsid w:val="00D174E2"/>
    <w:rsid w:val="00D21875"/>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1F14"/>
    <w:rsid w:val="00D929F1"/>
    <w:rsid w:val="00D97FF7"/>
    <w:rsid w:val="00DA0AC2"/>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4C6D"/>
    <w:rsid w:val="00E57EF4"/>
    <w:rsid w:val="00E6519A"/>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3549"/>
    <w:rsid w:val="00F230F0"/>
    <w:rsid w:val="00F33A1A"/>
    <w:rsid w:val="00F46FB9"/>
    <w:rsid w:val="00F478CB"/>
    <w:rsid w:val="00F52C97"/>
    <w:rsid w:val="00F54257"/>
    <w:rsid w:val="00F619F4"/>
    <w:rsid w:val="00F62093"/>
    <w:rsid w:val="00F62C23"/>
    <w:rsid w:val="00F64D54"/>
    <w:rsid w:val="00F722A2"/>
    <w:rsid w:val="00F72489"/>
    <w:rsid w:val="00F75F59"/>
    <w:rsid w:val="00F82885"/>
    <w:rsid w:val="00F842FD"/>
    <w:rsid w:val="00F87E26"/>
    <w:rsid w:val="00F952A7"/>
    <w:rsid w:val="00F96C3F"/>
    <w:rsid w:val="00FA17A2"/>
    <w:rsid w:val="00FA1C94"/>
    <w:rsid w:val="00FA3D24"/>
    <w:rsid w:val="00FA7E3B"/>
    <w:rsid w:val="00FB4F7A"/>
    <w:rsid w:val="00FB58A3"/>
    <w:rsid w:val="00FB6B35"/>
    <w:rsid w:val="00FD436F"/>
    <w:rsid w:val="00FD5A26"/>
    <w:rsid w:val="00FE3EC4"/>
    <w:rsid w:val="00FE4D73"/>
    <w:rsid w:val="00FE7F6E"/>
    <w:rsid w:val="00FF3E46"/>
    <w:rsid w:val="00FF5A58"/>
    <w:rsid w:val="00FF75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normaltextrun">
    <w:name w:val="normaltextrun"/>
    <w:basedOn w:val="DefaultParagraphFont"/>
    <w:rsid w:val="006E0CFE"/>
  </w:style>
  <w:style w:type="character" w:customStyle="1" w:styleId="eop">
    <w:name w:val="eop"/>
    <w:basedOn w:val="DefaultParagraphFont"/>
    <w:rsid w:val="006E0CFE"/>
  </w:style>
  <w:style w:type="paragraph" w:customStyle="1" w:styleId="paragraph">
    <w:name w:val="paragraph"/>
    <w:basedOn w:val="Normal"/>
    <w:rsid w:val="003A17CE"/>
    <w:pPr>
      <w:spacing w:before="100" w:beforeAutospacing="1" w:after="100" w:afterAutospacing="1"/>
    </w:pPr>
    <w:rPr>
      <w:sz w:val="24"/>
      <w:szCs w:val="24"/>
      <w:lang w:eastAsia="en-GB"/>
    </w:rPr>
  </w:style>
  <w:style w:type="table" w:customStyle="1" w:styleId="TableGrid1">
    <w:name w:val="Table Grid1"/>
    <w:basedOn w:val="TableNormal"/>
    <w:next w:val="TableGrid"/>
    <w:uiPriority w:val="39"/>
    <w:rsid w:val="007046A3"/>
    <w:rPr>
      <w:rFonts w:ascii="Calibri" w:eastAsia="DengXian" w:hAnsi="Calibri" w:cs="Arial"/>
      <w:kern w:val="2"/>
      <w:sz w:val="22"/>
      <w:szCs w:val="22"/>
      <w:lang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046A3"/>
    <w:rPr>
      <w:rFonts w:asciiTheme="minorHAnsi" w:eastAsiaTheme="minorEastAsia" w:hAnsiTheme="minorHAnsi" w:cstheme="minorBidi"/>
      <w:kern w:val="2"/>
      <w:sz w:val="22"/>
      <w:szCs w:val="22"/>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81772">
      <w:bodyDiv w:val="1"/>
      <w:marLeft w:val="0"/>
      <w:marRight w:val="0"/>
      <w:marTop w:val="0"/>
      <w:marBottom w:val="0"/>
      <w:divBdr>
        <w:top w:val="none" w:sz="0" w:space="0" w:color="auto"/>
        <w:left w:val="none" w:sz="0" w:space="0" w:color="auto"/>
        <w:bottom w:val="none" w:sz="0" w:space="0" w:color="auto"/>
        <w:right w:val="none" w:sz="0" w:space="0" w:color="auto"/>
      </w:divBdr>
      <w:divsChild>
        <w:div w:id="984895862">
          <w:marLeft w:val="0"/>
          <w:marRight w:val="0"/>
          <w:marTop w:val="0"/>
          <w:marBottom w:val="0"/>
          <w:divBdr>
            <w:top w:val="none" w:sz="0" w:space="0" w:color="auto"/>
            <w:left w:val="none" w:sz="0" w:space="0" w:color="auto"/>
            <w:bottom w:val="none" w:sz="0" w:space="0" w:color="auto"/>
            <w:right w:val="none" w:sz="0" w:space="0" w:color="auto"/>
          </w:divBdr>
        </w:div>
        <w:div w:id="835806064">
          <w:marLeft w:val="0"/>
          <w:marRight w:val="0"/>
          <w:marTop w:val="0"/>
          <w:marBottom w:val="0"/>
          <w:divBdr>
            <w:top w:val="none" w:sz="0" w:space="0" w:color="auto"/>
            <w:left w:val="none" w:sz="0" w:space="0" w:color="auto"/>
            <w:bottom w:val="none" w:sz="0" w:space="0" w:color="auto"/>
            <w:right w:val="none" w:sz="0" w:space="0" w:color="auto"/>
          </w:divBdr>
        </w:div>
        <w:div w:id="1938901271">
          <w:marLeft w:val="0"/>
          <w:marRight w:val="0"/>
          <w:marTop w:val="0"/>
          <w:marBottom w:val="0"/>
          <w:divBdr>
            <w:top w:val="none" w:sz="0" w:space="0" w:color="auto"/>
            <w:left w:val="none" w:sz="0" w:space="0" w:color="auto"/>
            <w:bottom w:val="none" w:sz="0" w:space="0" w:color="auto"/>
            <w:right w:val="none" w:sz="0" w:space="0" w:color="auto"/>
          </w:divBdr>
        </w:div>
      </w:divsChild>
    </w:div>
    <w:div w:id="449857351">
      <w:bodyDiv w:val="1"/>
      <w:marLeft w:val="0"/>
      <w:marRight w:val="0"/>
      <w:marTop w:val="0"/>
      <w:marBottom w:val="0"/>
      <w:divBdr>
        <w:top w:val="none" w:sz="0" w:space="0" w:color="auto"/>
        <w:left w:val="none" w:sz="0" w:space="0" w:color="auto"/>
        <w:bottom w:val="none" w:sz="0" w:space="0" w:color="auto"/>
        <w:right w:val="none" w:sz="0" w:space="0" w:color="auto"/>
      </w:divBdr>
      <w:divsChild>
        <w:div w:id="964195682">
          <w:marLeft w:val="0"/>
          <w:marRight w:val="0"/>
          <w:marTop w:val="0"/>
          <w:marBottom w:val="0"/>
          <w:divBdr>
            <w:top w:val="none" w:sz="0" w:space="0" w:color="auto"/>
            <w:left w:val="none" w:sz="0" w:space="0" w:color="auto"/>
            <w:bottom w:val="none" w:sz="0" w:space="0" w:color="auto"/>
            <w:right w:val="none" w:sz="0" w:space="0" w:color="auto"/>
          </w:divBdr>
        </w:div>
        <w:div w:id="1487669796">
          <w:marLeft w:val="0"/>
          <w:marRight w:val="0"/>
          <w:marTop w:val="0"/>
          <w:marBottom w:val="0"/>
          <w:divBdr>
            <w:top w:val="none" w:sz="0" w:space="0" w:color="auto"/>
            <w:left w:val="none" w:sz="0" w:space="0" w:color="auto"/>
            <w:bottom w:val="none" w:sz="0" w:space="0" w:color="auto"/>
            <w:right w:val="none" w:sz="0" w:space="0" w:color="auto"/>
          </w:divBdr>
        </w:div>
      </w:divsChild>
    </w:div>
    <w:div w:id="475413450">
      <w:bodyDiv w:val="1"/>
      <w:marLeft w:val="0"/>
      <w:marRight w:val="0"/>
      <w:marTop w:val="0"/>
      <w:marBottom w:val="0"/>
      <w:divBdr>
        <w:top w:val="none" w:sz="0" w:space="0" w:color="auto"/>
        <w:left w:val="none" w:sz="0" w:space="0" w:color="auto"/>
        <w:bottom w:val="none" w:sz="0" w:space="0" w:color="auto"/>
        <w:right w:val="none" w:sz="0" w:space="0" w:color="auto"/>
      </w:divBdr>
      <w:divsChild>
        <w:div w:id="250822103">
          <w:marLeft w:val="0"/>
          <w:marRight w:val="0"/>
          <w:marTop w:val="0"/>
          <w:marBottom w:val="0"/>
          <w:divBdr>
            <w:top w:val="none" w:sz="0" w:space="0" w:color="auto"/>
            <w:left w:val="none" w:sz="0" w:space="0" w:color="auto"/>
            <w:bottom w:val="none" w:sz="0" w:space="0" w:color="auto"/>
            <w:right w:val="none" w:sz="0" w:space="0" w:color="auto"/>
          </w:divBdr>
        </w:div>
        <w:div w:id="129444179">
          <w:marLeft w:val="0"/>
          <w:marRight w:val="0"/>
          <w:marTop w:val="0"/>
          <w:marBottom w:val="0"/>
          <w:divBdr>
            <w:top w:val="none" w:sz="0" w:space="0" w:color="auto"/>
            <w:left w:val="none" w:sz="0" w:space="0" w:color="auto"/>
            <w:bottom w:val="none" w:sz="0" w:space="0" w:color="auto"/>
            <w:right w:val="none" w:sz="0" w:space="0" w:color="auto"/>
          </w:divBdr>
        </w:div>
        <w:div w:id="1515535201">
          <w:marLeft w:val="0"/>
          <w:marRight w:val="0"/>
          <w:marTop w:val="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23399222">
      <w:bodyDiv w:val="1"/>
      <w:marLeft w:val="0"/>
      <w:marRight w:val="0"/>
      <w:marTop w:val="0"/>
      <w:marBottom w:val="0"/>
      <w:divBdr>
        <w:top w:val="none" w:sz="0" w:space="0" w:color="auto"/>
        <w:left w:val="none" w:sz="0" w:space="0" w:color="auto"/>
        <w:bottom w:val="none" w:sz="0" w:space="0" w:color="auto"/>
        <w:right w:val="none" w:sz="0" w:space="0" w:color="auto"/>
      </w:divBdr>
      <w:divsChild>
        <w:div w:id="727920653">
          <w:marLeft w:val="0"/>
          <w:marRight w:val="0"/>
          <w:marTop w:val="0"/>
          <w:marBottom w:val="0"/>
          <w:divBdr>
            <w:top w:val="none" w:sz="0" w:space="0" w:color="auto"/>
            <w:left w:val="none" w:sz="0" w:space="0" w:color="auto"/>
            <w:bottom w:val="none" w:sz="0" w:space="0" w:color="auto"/>
            <w:right w:val="none" w:sz="0" w:space="0" w:color="auto"/>
          </w:divBdr>
        </w:div>
        <w:div w:id="102459160">
          <w:marLeft w:val="0"/>
          <w:marRight w:val="0"/>
          <w:marTop w:val="0"/>
          <w:marBottom w:val="0"/>
          <w:divBdr>
            <w:top w:val="none" w:sz="0" w:space="0" w:color="auto"/>
            <w:left w:val="none" w:sz="0" w:space="0" w:color="auto"/>
            <w:bottom w:val="none" w:sz="0" w:space="0" w:color="auto"/>
            <w:right w:val="none" w:sz="0" w:space="0" w:color="auto"/>
          </w:divBdr>
        </w:div>
        <w:div w:id="834416322">
          <w:marLeft w:val="0"/>
          <w:marRight w:val="0"/>
          <w:marTop w:val="0"/>
          <w:marBottom w:val="0"/>
          <w:divBdr>
            <w:top w:val="none" w:sz="0" w:space="0" w:color="auto"/>
            <w:left w:val="none" w:sz="0" w:space="0" w:color="auto"/>
            <w:bottom w:val="none" w:sz="0" w:space="0" w:color="auto"/>
            <w:right w:val="none" w:sz="0" w:space="0" w:color="auto"/>
          </w:divBdr>
        </w:div>
        <w:div w:id="1487895908">
          <w:marLeft w:val="0"/>
          <w:marRight w:val="0"/>
          <w:marTop w:val="0"/>
          <w:marBottom w:val="0"/>
          <w:divBdr>
            <w:top w:val="none" w:sz="0" w:space="0" w:color="auto"/>
            <w:left w:val="none" w:sz="0" w:space="0" w:color="auto"/>
            <w:bottom w:val="none" w:sz="0" w:space="0" w:color="auto"/>
            <w:right w:val="none" w:sz="0" w:space="0" w:color="auto"/>
          </w:divBdr>
        </w:div>
        <w:div w:id="348605928">
          <w:marLeft w:val="0"/>
          <w:marRight w:val="0"/>
          <w:marTop w:val="0"/>
          <w:marBottom w:val="0"/>
          <w:divBdr>
            <w:top w:val="none" w:sz="0" w:space="0" w:color="auto"/>
            <w:left w:val="none" w:sz="0" w:space="0" w:color="auto"/>
            <w:bottom w:val="none" w:sz="0" w:space="0" w:color="auto"/>
            <w:right w:val="none" w:sz="0" w:space="0" w:color="auto"/>
          </w:divBdr>
        </w:div>
        <w:div w:id="1276399781">
          <w:marLeft w:val="0"/>
          <w:marRight w:val="0"/>
          <w:marTop w:val="0"/>
          <w:marBottom w:val="0"/>
          <w:divBdr>
            <w:top w:val="none" w:sz="0" w:space="0" w:color="auto"/>
            <w:left w:val="none" w:sz="0" w:space="0" w:color="auto"/>
            <w:bottom w:val="none" w:sz="0" w:space="0" w:color="auto"/>
            <w:right w:val="none" w:sz="0" w:space="0" w:color="auto"/>
          </w:divBdr>
        </w:div>
        <w:div w:id="2016492636">
          <w:marLeft w:val="0"/>
          <w:marRight w:val="0"/>
          <w:marTop w:val="0"/>
          <w:marBottom w:val="0"/>
          <w:divBdr>
            <w:top w:val="none" w:sz="0" w:space="0" w:color="auto"/>
            <w:left w:val="none" w:sz="0" w:space="0" w:color="auto"/>
            <w:bottom w:val="none" w:sz="0" w:space="0" w:color="auto"/>
            <w:right w:val="none" w:sz="0" w:space="0" w:color="auto"/>
          </w:divBdr>
        </w:div>
        <w:div w:id="487286212">
          <w:marLeft w:val="0"/>
          <w:marRight w:val="0"/>
          <w:marTop w:val="0"/>
          <w:marBottom w:val="0"/>
          <w:divBdr>
            <w:top w:val="none" w:sz="0" w:space="0" w:color="auto"/>
            <w:left w:val="none" w:sz="0" w:space="0" w:color="auto"/>
            <w:bottom w:val="none" w:sz="0" w:space="0" w:color="auto"/>
            <w:right w:val="none" w:sz="0" w:space="0" w:color="auto"/>
          </w:divBdr>
        </w:div>
        <w:div w:id="1025862921">
          <w:marLeft w:val="0"/>
          <w:marRight w:val="0"/>
          <w:marTop w:val="0"/>
          <w:marBottom w:val="0"/>
          <w:divBdr>
            <w:top w:val="none" w:sz="0" w:space="0" w:color="auto"/>
            <w:left w:val="none" w:sz="0" w:space="0" w:color="auto"/>
            <w:bottom w:val="none" w:sz="0" w:space="0" w:color="auto"/>
            <w:right w:val="none" w:sz="0" w:space="0" w:color="auto"/>
          </w:divBdr>
        </w:div>
        <w:div w:id="207493578">
          <w:marLeft w:val="0"/>
          <w:marRight w:val="0"/>
          <w:marTop w:val="0"/>
          <w:marBottom w:val="0"/>
          <w:divBdr>
            <w:top w:val="none" w:sz="0" w:space="0" w:color="auto"/>
            <w:left w:val="none" w:sz="0" w:space="0" w:color="auto"/>
            <w:bottom w:val="none" w:sz="0" w:space="0" w:color="auto"/>
            <w:right w:val="none" w:sz="0" w:space="0" w:color="auto"/>
          </w:divBdr>
        </w:div>
        <w:div w:id="1770390857">
          <w:marLeft w:val="0"/>
          <w:marRight w:val="0"/>
          <w:marTop w:val="0"/>
          <w:marBottom w:val="0"/>
          <w:divBdr>
            <w:top w:val="none" w:sz="0" w:space="0" w:color="auto"/>
            <w:left w:val="none" w:sz="0" w:space="0" w:color="auto"/>
            <w:bottom w:val="none" w:sz="0" w:space="0" w:color="auto"/>
            <w:right w:val="none" w:sz="0" w:space="0" w:color="auto"/>
          </w:divBdr>
        </w:div>
        <w:div w:id="1304041085">
          <w:marLeft w:val="0"/>
          <w:marRight w:val="0"/>
          <w:marTop w:val="0"/>
          <w:marBottom w:val="0"/>
          <w:divBdr>
            <w:top w:val="none" w:sz="0" w:space="0" w:color="auto"/>
            <w:left w:val="none" w:sz="0" w:space="0" w:color="auto"/>
            <w:bottom w:val="none" w:sz="0" w:space="0" w:color="auto"/>
            <w:right w:val="none" w:sz="0" w:space="0" w:color="auto"/>
          </w:divBdr>
        </w:div>
        <w:div w:id="903031532">
          <w:marLeft w:val="0"/>
          <w:marRight w:val="0"/>
          <w:marTop w:val="0"/>
          <w:marBottom w:val="0"/>
          <w:divBdr>
            <w:top w:val="none" w:sz="0" w:space="0" w:color="auto"/>
            <w:left w:val="none" w:sz="0" w:space="0" w:color="auto"/>
            <w:bottom w:val="none" w:sz="0" w:space="0" w:color="auto"/>
            <w:right w:val="none" w:sz="0" w:space="0" w:color="auto"/>
          </w:divBdr>
        </w:div>
        <w:div w:id="696469050">
          <w:marLeft w:val="0"/>
          <w:marRight w:val="0"/>
          <w:marTop w:val="0"/>
          <w:marBottom w:val="0"/>
          <w:divBdr>
            <w:top w:val="none" w:sz="0" w:space="0" w:color="auto"/>
            <w:left w:val="none" w:sz="0" w:space="0" w:color="auto"/>
            <w:bottom w:val="none" w:sz="0" w:space="0" w:color="auto"/>
            <w:right w:val="none" w:sz="0" w:space="0" w:color="auto"/>
          </w:divBdr>
        </w:div>
        <w:div w:id="1099369062">
          <w:marLeft w:val="0"/>
          <w:marRight w:val="0"/>
          <w:marTop w:val="0"/>
          <w:marBottom w:val="0"/>
          <w:divBdr>
            <w:top w:val="none" w:sz="0" w:space="0" w:color="auto"/>
            <w:left w:val="none" w:sz="0" w:space="0" w:color="auto"/>
            <w:bottom w:val="none" w:sz="0" w:space="0" w:color="auto"/>
            <w:right w:val="none" w:sz="0" w:space="0" w:color="auto"/>
          </w:divBdr>
        </w:div>
        <w:div w:id="2058239285">
          <w:marLeft w:val="0"/>
          <w:marRight w:val="0"/>
          <w:marTop w:val="0"/>
          <w:marBottom w:val="0"/>
          <w:divBdr>
            <w:top w:val="none" w:sz="0" w:space="0" w:color="auto"/>
            <w:left w:val="none" w:sz="0" w:space="0" w:color="auto"/>
            <w:bottom w:val="none" w:sz="0" w:space="0" w:color="auto"/>
            <w:right w:val="none" w:sz="0" w:space="0" w:color="auto"/>
          </w:divBdr>
        </w:div>
        <w:div w:id="754128102">
          <w:marLeft w:val="0"/>
          <w:marRight w:val="0"/>
          <w:marTop w:val="0"/>
          <w:marBottom w:val="0"/>
          <w:divBdr>
            <w:top w:val="none" w:sz="0" w:space="0" w:color="auto"/>
            <w:left w:val="none" w:sz="0" w:space="0" w:color="auto"/>
            <w:bottom w:val="none" w:sz="0" w:space="0" w:color="auto"/>
            <w:right w:val="none" w:sz="0" w:space="0" w:color="auto"/>
          </w:divBdr>
        </w:div>
        <w:div w:id="1218971701">
          <w:marLeft w:val="0"/>
          <w:marRight w:val="0"/>
          <w:marTop w:val="0"/>
          <w:marBottom w:val="0"/>
          <w:divBdr>
            <w:top w:val="none" w:sz="0" w:space="0" w:color="auto"/>
            <w:left w:val="none" w:sz="0" w:space="0" w:color="auto"/>
            <w:bottom w:val="none" w:sz="0" w:space="0" w:color="auto"/>
            <w:right w:val="none" w:sz="0" w:space="0" w:color="auto"/>
          </w:divBdr>
        </w:div>
        <w:div w:id="1826822121">
          <w:marLeft w:val="0"/>
          <w:marRight w:val="0"/>
          <w:marTop w:val="0"/>
          <w:marBottom w:val="0"/>
          <w:divBdr>
            <w:top w:val="none" w:sz="0" w:space="0" w:color="auto"/>
            <w:left w:val="none" w:sz="0" w:space="0" w:color="auto"/>
            <w:bottom w:val="none" w:sz="0" w:space="0" w:color="auto"/>
            <w:right w:val="none" w:sz="0" w:space="0" w:color="auto"/>
          </w:divBdr>
        </w:div>
        <w:div w:id="1661345628">
          <w:marLeft w:val="0"/>
          <w:marRight w:val="0"/>
          <w:marTop w:val="0"/>
          <w:marBottom w:val="0"/>
          <w:divBdr>
            <w:top w:val="none" w:sz="0" w:space="0" w:color="auto"/>
            <w:left w:val="none" w:sz="0" w:space="0" w:color="auto"/>
            <w:bottom w:val="none" w:sz="0" w:space="0" w:color="auto"/>
            <w:right w:val="none" w:sz="0" w:space="0" w:color="auto"/>
          </w:divBdr>
        </w:div>
        <w:div w:id="764689266">
          <w:marLeft w:val="0"/>
          <w:marRight w:val="0"/>
          <w:marTop w:val="0"/>
          <w:marBottom w:val="0"/>
          <w:divBdr>
            <w:top w:val="none" w:sz="0" w:space="0" w:color="auto"/>
            <w:left w:val="none" w:sz="0" w:space="0" w:color="auto"/>
            <w:bottom w:val="none" w:sz="0" w:space="0" w:color="auto"/>
            <w:right w:val="none" w:sz="0" w:space="0" w:color="auto"/>
          </w:divBdr>
        </w:div>
        <w:div w:id="192694098">
          <w:marLeft w:val="0"/>
          <w:marRight w:val="0"/>
          <w:marTop w:val="0"/>
          <w:marBottom w:val="0"/>
          <w:divBdr>
            <w:top w:val="none" w:sz="0" w:space="0" w:color="auto"/>
            <w:left w:val="none" w:sz="0" w:space="0" w:color="auto"/>
            <w:bottom w:val="none" w:sz="0" w:space="0" w:color="auto"/>
            <w:right w:val="none" w:sz="0" w:space="0" w:color="auto"/>
          </w:divBdr>
        </w:div>
        <w:div w:id="1117333728">
          <w:marLeft w:val="0"/>
          <w:marRight w:val="0"/>
          <w:marTop w:val="0"/>
          <w:marBottom w:val="0"/>
          <w:divBdr>
            <w:top w:val="none" w:sz="0" w:space="0" w:color="auto"/>
            <w:left w:val="none" w:sz="0" w:space="0" w:color="auto"/>
            <w:bottom w:val="none" w:sz="0" w:space="0" w:color="auto"/>
            <w:right w:val="none" w:sz="0" w:space="0" w:color="auto"/>
          </w:divBdr>
        </w:div>
      </w:divsChild>
    </w:div>
    <w:div w:id="896208504">
      <w:bodyDiv w:val="1"/>
      <w:marLeft w:val="0"/>
      <w:marRight w:val="0"/>
      <w:marTop w:val="0"/>
      <w:marBottom w:val="0"/>
      <w:divBdr>
        <w:top w:val="none" w:sz="0" w:space="0" w:color="auto"/>
        <w:left w:val="none" w:sz="0" w:space="0" w:color="auto"/>
        <w:bottom w:val="none" w:sz="0" w:space="0" w:color="auto"/>
        <w:right w:val="none" w:sz="0" w:space="0" w:color="auto"/>
      </w:divBdr>
      <w:divsChild>
        <w:div w:id="1292201990">
          <w:marLeft w:val="0"/>
          <w:marRight w:val="0"/>
          <w:marTop w:val="0"/>
          <w:marBottom w:val="0"/>
          <w:divBdr>
            <w:top w:val="none" w:sz="0" w:space="0" w:color="auto"/>
            <w:left w:val="none" w:sz="0" w:space="0" w:color="auto"/>
            <w:bottom w:val="none" w:sz="0" w:space="0" w:color="auto"/>
            <w:right w:val="none" w:sz="0" w:space="0" w:color="auto"/>
          </w:divBdr>
        </w:div>
        <w:div w:id="847989900">
          <w:marLeft w:val="0"/>
          <w:marRight w:val="0"/>
          <w:marTop w:val="0"/>
          <w:marBottom w:val="0"/>
          <w:divBdr>
            <w:top w:val="none" w:sz="0" w:space="0" w:color="auto"/>
            <w:left w:val="none" w:sz="0" w:space="0" w:color="auto"/>
            <w:bottom w:val="none" w:sz="0" w:space="0" w:color="auto"/>
            <w:right w:val="none" w:sz="0" w:space="0" w:color="auto"/>
          </w:divBdr>
        </w:div>
        <w:div w:id="682170952">
          <w:marLeft w:val="0"/>
          <w:marRight w:val="0"/>
          <w:marTop w:val="0"/>
          <w:marBottom w:val="0"/>
          <w:divBdr>
            <w:top w:val="none" w:sz="0" w:space="0" w:color="auto"/>
            <w:left w:val="none" w:sz="0" w:space="0" w:color="auto"/>
            <w:bottom w:val="none" w:sz="0" w:space="0" w:color="auto"/>
            <w:right w:val="none" w:sz="0" w:space="0" w:color="auto"/>
          </w:divBdr>
        </w:div>
        <w:div w:id="1001349909">
          <w:marLeft w:val="0"/>
          <w:marRight w:val="0"/>
          <w:marTop w:val="0"/>
          <w:marBottom w:val="0"/>
          <w:divBdr>
            <w:top w:val="none" w:sz="0" w:space="0" w:color="auto"/>
            <w:left w:val="none" w:sz="0" w:space="0" w:color="auto"/>
            <w:bottom w:val="none" w:sz="0" w:space="0" w:color="auto"/>
            <w:right w:val="none" w:sz="0" w:space="0" w:color="auto"/>
          </w:divBdr>
        </w:div>
        <w:div w:id="1214392618">
          <w:marLeft w:val="0"/>
          <w:marRight w:val="0"/>
          <w:marTop w:val="0"/>
          <w:marBottom w:val="0"/>
          <w:divBdr>
            <w:top w:val="none" w:sz="0" w:space="0" w:color="auto"/>
            <w:left w:val="none" w:sz="0" w:space="0" w:color="auto"/>
            <w:bottom w:val="none" w:sz="0" w:space="0" w:color="auto"/>
            <w:right w:val="none" w:sz="0" w:space="0" w:color="auto"/>
          </w:divBdr>
        </w:div>
      </w:divsChild>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23562289">
      <w:bodyDiv w:val="1"/>
      <w:marLeft w:val="0"/>
      <w:marRight w:val="0"/>
      <w:marTop w:val="0"/>
      <w:marBottom w:val="0"/>
      <w:divBdr>
        <w:top w:val="none" w:sz="0" w:space="0" w:color="auto"/>
        <w:left w:val="none" w:sz="0" w:space="0" w:color="auto"/>
        <w:bottom w:val="none" w:sz="0" w:space="0" w:color="auto"/>
        <w:right w:val="none" w:sz="0" w:space="0" w:color="auto"/>
      </w:divBdr>
      <w:divsChild>
        <w:div w:id="1996914457">
          <w:marLeft w:val="0"/>
          <w:marRight w:val="0"/>
          <w:marTop w:val="0"/>
          <w:marBottom w:val="0"/>
          <w:divBdr>
            <w:top w:val="none" w:sz="0" w:space="0" w:color="auto"/>
            <w:left w:val="none" w:sz="0" w:space="0" w:color="auto"/>
            <w:bottom w:val="none" w:sz="0" w:space="0" w:color="auto"/>
            <w:right w:val="none" w:sz="0" w:space="0" w:color="auto"/>
          </w:divBdr>
        </w:div>
        <w:div w:id="46612512">
          <w:marLeft w:val="0"/>
          <w:marRight w:val="0"/>
          <w:marTop w:val="0"/>
          <w:marBottom w:val="0"/>
          <w:divBdr>
            <w:top w:val="none" w:sz="0" w:space="0" w:color="auto"/>
            <w:left w:val="none" w:sz="0" w:space="0" w:color="auto"/>
            <w:bottom w:val="none" w:sz="0" w:space="0" w:color="auto"/>
            <w:right w:val="none" w:sz="0" w:space="0" w:color="auto"/>
          </w:divBdr>
        </w:div>
        <w:div w:id="928806996">
          <w:marLeft w:val="0"/>
          <w:marRight w:val="0"/>
          <w:marTop w:val="0"/>
          <w:marBottom w:val="0"/>
          <w:divBdr>
            <w:top w:val="none" w:sz="0" w:space="0" w:color="auto"/>
            <w:left w:val="none" w:sz="0" w:space="0" w:color="auto"/>
            <w:bottom w:val="none" w:sz="0" w:space="0" w:color="auto"/>
            <w:right w:val="none" w:sz="0" w:space="0" w:color="auto"/>
          </w:divBdr>
        </w:div>
      </w:divsChild>
    </w:div>
    <w:div w:id="1285234246">
      <w:bodyDiv w:val="1"/>
      <w:marLeft w:val="0"/>
      <w:marRight w:val="0"/>
      <w:marTop w:val="0"/>
      <w:marBottom w:val="0"/>
      <w:divBdr>
        <w:top w:val="none" w:sz="0" w:space="0" w:color="auto"/>
        <w:left w:val="none" w:sz="0" w:space="0" w:color="auto"/>
        <w:bottom w:val="none" w:sz="0" w:space="0" w:color="auto"/>
        <w:right w:val="none" w:sz="0" w:space="0" w:color="auto"/>
      </w:divBdr>
      <w:divsChild>
        <w:div w:id="695622373">
          <w:marLeft w:val="0"/>
          <w:marRight w:val="0"/>
          <w:marTop w:val="0"/>
          <w:marBottom w:val="0"/>
          <w:divBdr>
            <w:top w:val="none" w:sz="0" w:space="0" w:color="auto"/>
            <w:left w:val="none" w:sz="0" w:space="0" w:color="auto"/>
            <w:bottom w:val="none" w:sz="0" w:space="0" w:color="auto"/>
            <w:right w:val="none" w:sz="0" w:space="0" w:color="auto"/>
          </w:divBdr>
        </w:div>
        <w:div w:id="690452855">
          <w:marLeft w:val="0"/>
          <w:marRight w:val="0"/>
          <w:marTop w:val="0"/>
          <w:marBottom w:val="0"/>
          <w:divBdr>
            <w:top w:val="none" w:sz="0" w:space="0" w:color="auto"/>
            <w:left w:val="none" w:sz="0" w:space="0" w:color="auto"/>
            <w:bottom w:val="none" w:sz="0" w:space="0" w:color="auto"/>
            <w:right w:val="none" w:sz="0" w:space="0" w:color="auto"/>
          </w:divBdr>
        </w:div>
        <w:div w:id="1723094612">
          <w:marLeft w:val="0"/>
          <w:marRight w:val="0"/>
          <w:marTop w:val="0"/>
          <w:marBottom w:val="0"/>
          <w:divBdr>
            <w:top w:val="none" w:sz="0" w:space="0" w:color="auto"/>
            <w:left w:val="none" w:sz="0" w:space="0" w:color="auto"/>
            <w:bottom w:val="none" w:sz="0" w:space="0" w:color="auto"/>
            <w:right w:val="none" w:sz="0" w:space="0" w:color="auto"/>
          </w:divBdr>
        </w:div>
        <w:div w:id="2123449268">
          <w:marLeft w:val="0"/>
          <w:marRight w:val="0"/>
          <w:marTop w:val="0"/>
          <w:marBottom w:val="0"/>
          <w:divBdr>
            <w:top w:val="none" w:sz="0" w:space="0" w:color="auto"/>
            <w:left w:val="none" w:sz="0" w:space="0" w:color="auto"/>
            <w:bottom w:val="none" w:sz="0" w:space="0" w:color="auto"/>
            <w:right w:val="none" w:sz="0" w:space="0" w:color="auto"/>
          </w:divBdr>
        </w:div>
        <w:div w:id="1877935329">
          <w:marLeft w:val="0"/>
          <w:marRight w:val="0"/>
          <w:marTop w:val="0"/>
          <w:marBottom w:val="0"/>
          <w:divBdr>
            <w:top w:val="none" w:sz="0" w:space="0" w:color="auto"/>
            <w:left w:val="none" w:sz="0" w:space="0" w:color="auto"/>
            <w:bottom w:val="none" w:sz="0" w:space="0" w:color="auto"/>
            <w:right w:val="none" w:sz="0" w:space="0" w:color="auto"/>
          </w:divBdr>
        </w:div>
        <w:div w:id="749230888">
          <w:marLeft w:val="0"/>
          <w:marRight w:val="0"/>
          <w:marTop w:val="0"/>
          <w:marBottom w:val="0"/>
          <w:divBdr>
            <w:top w:val="none" w:sz="0" w:space="0" w:color="auto"/>
            <w:left w:val="none" w:sz="0" w:space="0" w:color="auto"/>
            <w:bottom w:val="none" w:sz="0" w:space="0" w:color="auto"/>
            <w:right w:val="none" w:sz="0" w:space="0" w:color="auto"/>
          </w:divBdr>
        </w:div>
        <w:div w:id="670176753">
          <w:marLeft w:val="0"/>
          <w:marRight w:val="0"/>
          <w:marTop w:val="0"/>
          <w:marBottom w:val="0"/>
          <w:divBdr>
            <w:top w:val="none" w:sz="0" w:space="0" w:color="auto"/>
            <w:left w:val="none" w:sz="0" w:space="0" w:color="auto"/>
            <w:bottom w:val="none" w:sz="0" w:space="0" w:color="auto"/>
            <w:right w:val="none" w:sz="0" w:space="0" w:color="auto"/>
          </w:divBdr>
        </w:div>
      </w:divsChild>
    </w:div>
    <w:div w:id="1298950629">
      <w:bodyDiv w:val="1"/>
      <w:marLeft w:val="0"/>
      <w:marRight w:val="0"/>
      <w:marTop w:val="0"/>
      <w:marBottom w:val="0"/>
      <w:divBdr>
        <w:top w:val="none" w:sz="0" w:space="0" w:color="auto"/>
        <w:left w:val="none" w:sz="0" w:space="0" w:color="auto"/>
        <w:bottom w:val="none" w:sz="0" w:space="0" w:color="auto"/>
        <w:right w:val="none" w:sz="0" w:space="0" w:color="auto"/>
      </w:divBdr>
      <w:divsChild>
        <w:div w:id="1008295092">
          <w:marLeft w:val="0"/>
          <w:marRight w:val="0"/>
          <w:marTop w:val="0"/>
          <w:marBottom w:val="0"/>
          <w:divBdr>
            <w:top w:val="none" w:sz="0" w:space="0" w:color="auto"/>
            <w:left w:val="none" w:sz="0" w:space="0" w:color="auto"/>
            <w:bottom w:val="none" w:sz="0" w:space="0" w:color="auto"/>
            <w:right w:val="none" w:sz="0" w:space="0" w:color="auto"/>
          </w:divBdr>
        </w:div>
        <w:div w:id="190073888">
          <w:marLeft w:val="0"/>
          <w:marRight w:val="0"/>
          <w:marTop w:val="0"/>
          <w:marBottom w:val="0"/>
          <w:divBdr>
            <w:top w:val="none" w:sz="0" w:space="0" w:color="auto"/>
            <w:left w:val="none" w:sz="0" w:space="0" w:color="auto"/>
            <w:bottom w:val="none" w:sz="0" w:space="0" w:color="auto"/>
            <w:right w:val="none" w:sz="0" w:space="0" w:color="auto"/>
          </w:divBdr>
        </w:div>
        <w:div w:id="301693302">
          <w:marLeft w:val="0"/>
          <w:marRight w:val="0"/>
          <w:marTop w:val="0"/>
          <w:marBottom w:val="0"/>
          <w:divBdr>
            <w:top w:val="none" w:sz="0" w:space="0" w:color="auto"/>
            <w:left w:val="none" w:sz="0" w:space="0" w:color="auto"/>
            <w:bottom w:val="none" w:sz="0" w:space="0" w:color="auto"/>
            <w:right w:val="none" w:sz="0" w:space="0" w:color="auto"/>
          </w:divBdr>
        </w:div>
      </w:divsChild>
    </w:div>
    <w:div w:id="1337227617">
      <w:bodyDiv w:val="1"/>
      <w:marLeft w:val="0"/>
      <w:marRight w:val="0"/>
      <w:marTop w:val="0"/>
      <w:marBottom w:val="0"/>
      <w:divBdr>
        <w:top w:val="none" w:sz="0" w:space="0" w:color="auto"/>
        <w:left w:val="none" w:sz="0" w:space="0" w:color="auto"/>
        <w:bottom w:val="none" w:sz="0" w:space="0" w:color="auto"/>
        <w:right w:val="none" w:sz="0" w:space="0" w:color="auto"/>
      </w:divBdr>
      <w:divsChild>
        <w:div w:id="1799108100">
          <w:marLeft w:val="0"/>
          <w:marRight w:val="0"/>
          <w:marTop w:val="0"/>
          <w:marBottom w:val="0"/>
          <w:divBdr>
            <w:top w:val="none" w:sz="0" w:space="0" w:color="auto"/>
            <w:left w:val="none" w:sz="0" w:space="0" w:color="auto"/>
            <w:bottom w:val="none" w:sz="0" w:space="0" w:color="auto"/>
            <w:right w:val="none" w:sz="0" w:space="0" w:color="auto"/>
          </w:divBdr>
        </w:div>
        <w:div w:id="1273172706">
          <w:marLeft w:val="0"/>
          <w:marRight w:val="0"/>
          <w:marTop w:val="0"/>
          <w:marBottom w:val="0"/>
          <w:divBdr>
            <w:top w:val="none" w:sz="0" w:space="0" w:color="auto"/>
            <w:left w:val="none" w:sz="0" w:space="0" w:color="auto"/>
            <w:bottom w:val="none" w:sz="0" w:space="0" w:color="auto"/>
            <w:right w:val="none" w:sz="0" w:space="0" w:color="auto"/>
          </w:divBdr>
        </w:div>
        <w:div w:id="1938294397">
          <w:marLeft w:val="0"/>
          <w:marRight w:val="0"/>
          <w:marTop w:val="0"/>
          <w:marBottom w:val="0"/>
          <w:divBdr>
            <w:top w:val="none" w:sz="0" w:space="0" w:color="auto"/>
            <w:left w:val="none" w:sz="0" w:space="0" w:color="auto"/>
            <w:bottom w:val="none" w:sz="0" w:space="0" w:color="auto"/>
            <w:right w:val="none" w:sz="0" w:space="0" w:color="auto"/>
          </w:divBdr>
        </w:div>
        <w:div w:id="1644652113">
          <w:marLeft w:val="0"/>
          <w:marRight w:val="0"/>
          <w:marTop w:val="0"/>
          <w:marBottom w:val="0"/>
          <w:divBdr>
            <w:top w:val="none" w:sz="0" w:space="0" w:color="auto"/>
            <w:left w:val="none" w:sz="0" w:space="0" w:color="auto"/>
            <w:bottom w:val="none" w:sz="0" w:space="0" w:color="auto"/>
            <w:right w:val="none" w:sz="0" w:space="0" w:color="auto"/>
          </w:divBdr>
        </w:div>
        <w:div w:id="1675182399">
          <w:marLeft w:val="0"/>
          <w:marRight w:val="0"/>
          <w:marTop w:val="0"/>
          <w:marBottom w:val="0"/>
          <w:divBdr>
            <w:top w:val="none" w:sz="0" w:space="0" w:color="auto"/>
            <w:left w:val="none" w:sz="0" w:space="0" w:color="auto"/>
            <w:bottom w:val="none" w:sz="0" w:space="0" w:color="auto"/>
            <w:right w:val="none" w:sz="0" w:space="0" w:color="auto"/>
          </w:divBdr>
        </w:div>
        <w:div w:id="575437294">
          <w:marLeft w:val="0"/>
          <w:marRight w:val="0"/>
          <w:marTop w:val="0"/>
          <w:marBottom w:val="0"/>
          <w:divBdr>
            <w:top w:val="none" w:sz="0" w:space="0" w:color="auto"/>
            <w:left w:val="none" w:sz="0" w:space="0" w:color="auto"/>
            <w:bottom w:val="none" w:sz="0" w:space="0" w:color="auto"/>
            <w:right w:val="none" w:sz="0" w:space="0" w:color="auto"/>
          </w:divBdr>
        </w:div>
        <w:div w:id="1501654236">
          <w:marLeft w:val="0"/>
          <w:marRight w:val="0"/>
          <w:marTop w:val="0"/>
          <w:marBottom w:val="0"/>
          <w:divBdr>
            <w:top w:val="none" w:sz="0" w:space="0" w:color="auto"/>
            <w:left w:val="none" w:sz="0" w:space="0" w:color="auto"/>
            <w:bottom w:val="none" w:sz="0" w:space="0" w:color="auto"/>
            <w:right w:val="none" w:sz="0" w:space="0" w:color="auto"/>
          </w:divBdr>
        </w:div>
      </w:divsChild>
    </w:div>
    <w:div w:id="1338117029">
      <w:bodyDiv w:val="1"/>
      <w:marLeft w:val="0"/>
      <w:marRight w:val="0"/>
      <w:marTop w:val="0"/>
      <w:marBottom w:val="0"/>
      <w:divBdr>
        <w:top w:val="none" w:sz="0" w:space="0" w:color="auto"/>
        <w:left w:val="none" w:sz="0" w:space="0" w:color="auto"/>
        <w:bottom w:val="none" w:sz="0" w:space="0" w:color="auto"/>
        <w:right w:val="none" w:sz="0" w:space="0" w:color="auto"/>
      </w:divBdr>
      <w:divsChild>
        <w:div w:id="1177580193">
          <w:marLeft w:val="0"/>
          <w:marRight w:val="0"/>
          <w:marTop w:val="0"/>
          <w:marBottom w:val="0"/>
          <w:divBdr>
            <w:top w:val="none" w:sz="0" w:space="0" w:color="auto"/>
            <w:left w:val="none" w:sz="0" w:space="0" w:color="auto"/>
            <w:bottom w:val="none" w:sz="0" w:space="0" w:color="auto"/>
            <w:right w:val="none" w:sz="0" w:space="0" w:color="auto"/>
          </w:divBdr>
        </w:div>
        <w:div w:id="855121727">
          <w:marLeft w:val="0"/>
          <w:marRight w:val="0"/>
          <w:marTop w:val="0"/>
          <w:marBottom w:val="0"/>
          <w:divBdr>
            <w:top w:val="none" w:sz="0" w:space="0" w:color="auto"/>
            <w:left w:val="none" w:sz="0" w:space="0" w:color="auto"/>
            <w:bottom w:val="none" w:sz="0" w:space="0" w:color="auto"/>
            <w:right w:val="none" w:sz="0" w:space="0" w:color="auto"/>
          </w:divBdr>
        </w:div>
        <w:div w:id="907227547">
          <w:marLeft w:val="0"/>
          <w:marRight w:val="0"/>
          <w:marTop w:val="0"/>
          <w:marBottom w:val="0"/>
          <w:divBdr>
            <w:top w:val="none" w:sz="0" w:space="0" w:color="auto"/>
            <w:left w:val="none" w:sz="0" w:space="0" w:color="auto"/>
            <w:bottom w:val="none" w:sz="0" w:space="0" w:color="auto"/>
            <w:right w:val="none" w:sz="0" w:space="0" w:color="auto"/>
          </w:divBdr>
        </w:div>
        <w:div w:id="430978776">
          <w:marLeft w:val="0"/>
          <w:marRight w:val="0"/>
          <w:marTop w:val="0"/>
          <w:marBottom w:val="0"/>
          <w:divBdr>
            <w:top w:val="none" w:sz="0" w:space="0" w:color="auto"/>
            <w:left w:val="none" w:sz="0" w:space="0" w:color="auto"/>
            <w:bottom w:val="none" w:sz="0" w:space="0" w:color="auto"/>
            <w:right w:val="none" w:sz="0" w:space="0" w:color="auto"/>
          </w:divBdr>
        </w:div>
        <w:div w:id="361979715">
          <w:marLeft w:val="0"/>
          <w:marRight w:val="0"/>
          <w:marTop w:val="0"/>
          <w:marBottom w:val="0"/>
          <w:divBdr>
            <w:top w:val="none" w:sz="0" w:space="0" w:color="auto"/>
            <w:left w:val="none" w:sz="0" w:space="0" w:color="auto"/>
            <w:bottom w:val="none" w:sz="0" w:space="0" w:color="auto"/>
            <w:right w:val="none" w:sz="0" w:space="0" w:color="auto"/>
          </w:divBdr>
        </w:div>
        <w:div w:id="698505222">
          <w:marLeft w:val="0"/>
          <w:marRight w:val="0"/>
          <w:marTop w:val="0"/>
          <w:marBottom w:val="0"/>
          <w:divBdr>
            <w:top w:val="none" w:sz="0" w:space="0" w:color="auto"/>
            <w:left w:val="none" w:sz="0" w:space="0" w:color="auto"/>
            <w:bottom w:val="none" w:sz="0" w:space="0" w:color="auto"/>
            <w:right w:val="none" w:sz="0" w:space="0" w:color="auto"/>
          </w:divBdr>
        </w:div>
        <w:div w:id="1937983984">
          <w:marLeft w:val="0"/>
          <w:marRight w:val="0"/>
          <w:marTop w:val="0"/>
          <w:marBottom w:val="0"/>
          <w:divBdr>
            <w:top w:val="none" w:sz="0" w:space="0" w:color="auto"/>
            <w:left w:val="none" w:sz="0" w:space="0" w:color="auto"/>
            <w:bottom w:val="none" w:sz="0" w:space="0" w:color="auto"/>
            <w:right w:val="none" w:sz="0" w:space="0" w:color="auto"/>
          </w:divBdr>
        </w:div>
        <w:div w:id="346293400">
          <w:marLeft w:val="0"/>
          <w:marRight w:val="0"/>
          <w:marTop w:val="0"/>
          <w:marBottom w:val="0"/>
          <w:divBdr>
            <w:top w:val="none" w:sz="0" w:space="0" w:color="auto"/>
            <w:left w:val="none" w:sz="0" w:space="0" w:color="auto"/>
            <w:bottom w:val="none" w:sz="0" w:space="0" w:color="auto"/>
            <w:right w:val="none" w:sz="0" w:space="0" w:color="auto"/>
          </w:divBdr>
        </w:div>
        <w:div w:id="1345355611">
          <w:marLeft w:val="0"/>
          <w:marRight w:val="0"/>
          <w:marTop w:val="0"/>
          <w:marBottom w:val="0"/>
          <w:divBdr>
            <w:top w:val="none" w:sz="0" w:space="0" w:color="auto"/>
            <w:left w:val="none" w:sz="0" w:space="0" w:color="auto"/>
            <w:bottom w:val="none" w:sz="0" w:space="0" w:color="auto"/>
            <w:right w:val="none" w:sz="0" w:space="0" w:color="auto"/>
          </w:divBdr>
        </w:div>
        <w:div w:id="1898737963">
          <w:marLeft w:val="0"/>
          <w:marRight w:val="0"/>
          <w:marTop w:val="0"/>
          <w:marBottom w:val="0"/>
          <w:divBdr>
            <w:top w:val="none" w:sz="0" w:space="0" w:color="auto"/>
            <w:left w:val="none" w:sz="0" w:space="0" w:color="auto"/>
            <w:bottom w:val="none" w:sz="0" w:space="0" w:color="auto"/>
            <w:right w:val="none" w:sz="0" w:space="0" w:color="auto"/>
          </w:divBdr>
        </w:div>
        <w:div w:id="984044236">
          <w:marLeft w:val="0"/>
          <w:marRight w:val="0"/>
          <w:marTop w:val="0"/>
          <w:marBottom w:val="0"/>
          <w:divBdr>
            <w:top w:val="none" w:sz="0" w:space="0" w:color="auto"/>
            <w:left w:val="none" w:sz="0" w:space="0" w:color="auto"/>
            <w:bottom w:val="none" w:sz="0" w:space="0" w:color="auto"/>
            <w:right w:val="none" w:sz="0" w:space="0" w:color="auto"/>
          </w:divBdr>
        </w:div>
        <w:div w:id="100415077">
          <w:marLeft w:val="0"/>
          <w:marRight w:val="0"/>
          <w:marTop w:val="0"/>
          <w:marBottom w:val="0"/>
          <w:divBdr>
            <w:top w:val="none" w:sz="0" w:space="0" w:color="auto"/>
            <w:left w:val="none" w:sz="0" w:space="0" w:color="auto"/>
            <w:bottom w:val="none" w:sz="0" w:space="0" w:color="auto"/>
            <w:right w:val="none" w:sz="0" w:space="0" w:color="auto"/>
          </w:divBdr>
        </w:div>
        <w:div w:id="1558321192">
          <w:marLeft w:val="0"/>
          <w:marRight w:val="0"/>
          <w:marTop w:val="0"/>
          <w:marBottom w:val="0"/>
          <w:divBdr>
            <w:top w:val="none" w:sz="0" w:space="0" w:color="auto"/>
            <w:left w:val="none" w:sz="0" w:space="0" w:color="auto"/>
            <w:bottom w:val="none" w:sz="0" w:space="0" w:color="auto"/>
            <w:right w:val="none" w:sz="0" w:space="0" w:color="auto"/>
          </w:divBdr>
        </w:div>
      </w:divsChild>
    </w:div>
    <w:div w:id="1461875630">
      <w:bodyDiv w:val="1"/>
      <w:marLeft w:val="0"/>
      <w:marRight w:val="0"/>
      <w:marTop w:val="0"/>
      <w:marBottom w:val="0"/>
      <w:divBdr>
        <w:top w:val="none" w:sz="0" w:space="0" w:color="auto"/>
        <w:left w:val="none" w:sz="0" w:space="0" w:color="auto"/>
        <w:bottom w:val="none" w:sz="0" w:space="0" w:color="auto"/>
        <w:right w:val="none" w:sz="0" w:space="0" w:color="auto"/>
      </w:divBdr>
      <w:divsChild>
        <w:div w:id="787160724">
          <w:marLeft w:val="0"/>
          <w:marRight w:val="0"/>
          <w:marTop w:val="0"/>
          <w:marBottom w:val="0"/>
          <w:divBdr>
            <w:top w:val="none" w:sz="0" w:space="0" w:color="auto"/>
            <w:left w:val="none" w:sz="0" w:space="0" w:color="auto"/>
            <w:bottom w:val="none" w:sz="0" w:space="0" w:color="auto"/>
            <w:right w:val="none" w:sz="0" w:space="0" w:color="auto"/>
          </w:divBdr>
        </w:div>
        <w:div w:id="793983684">
          <w:marLeft w:val="0"/>
          <w:marRight w:val="0"/>
          <w:marTop w:val="0"/>
          <w:marBottom w:val="0"/>
          <w:divBdr>
            <w:top w:val="none" w:sz="0" w:space="0" w:color="auto"/>
            <w:left w:val="none" w:sz="0" w:space="0" w:color="auto"/>
            <w:bottom w:val="none" w:sz="0" w:space="0" w:color="auto"/>
            <w:right w:val="none" w:sz="0" w:space="0" w:color="auto"/>
          </w:divBdr>
        </w:div>
        <w:div w:id="2078477495">
          <w:marLeft w:val="0"/>
          <w:marRight w:val="0"/>
          <w:marTop w:val="0"/>
          <w:marBottom w:val="0"/>
          <w:divBdr>
            <w:top w:val="none" w:sz="0" w:space="0" w:color="auto"/>
            <w:left w:val="none" w:sz="0" w:space="0" w:color="auto"/>
            <w:bottom w:val="none" w:sz="0" w:space="0" w:color="auto"/>
            <w:right w:val="none" w:sz="0" w:space="0" w:color="auto"/>
          </w:divBdr>
        </w:div>
        <w:div w:id="1097016839">
          <w:marLeft w:val="0"/>
          <w:marRight w:val="0"/>
          <w:marTop w:val="0"/>
          <w:marBottom w:val="0"/>
          <w:divBdr>
            <w:top w:val="none" w:sz="0" w:space="0" w:color="auto"/>
            <w:left w:val="none" w:sz="0" w:space="0" w:color="auto"/>
            <w:bottom w:val="none" w:sz="0" w:space="0" w:color="auto"/>
            <w:right w:val="none" w:sz="0" w:space="0" w:color="auto"/>
          </w:divBdr>
        </w:div>
        <w:div w:id="1623806687">
          <w:marLeft w:val="0"/>
          <w:marRight w:val="0"/>
          <w:marTop w:val="0"/>
          <w:marBottom w:val="0"/>
          <w:divBdr>
            <w:top w:val="none" w:sz="0" w:space="0" w:color="auto"/>
            <w:left w:val="none" w:sz="0" w:space="0" w:color="auto"/>
            <w:bottom w:val="none" w:sz="0" w:space="0" w:color="auto"/>
            <w:right w:val="none" w:sz="0" w:space="0" w:color="auto"/>
          </w:divBdr>
        </w:div>
      </w:divsChild>
    </w:div>
    <w:div w:id="1470122857">
      <w:bodyDiv w:val="1"/>
      <w:marLeft w:val="0"/>
      <w:marRight w:val="0"/>
      <w:marTop w:val="0"/>
      <w:marBottom w:val="0"/>
      <w:divBdr>
        <w:top w:val="none" w:sz="0" w:space="0" w:color="auto"/>
        <w:left w:val="none" w:sz="0" w:space="0" w:color="auto"/>
        <w:bottom w:val="none" w:sz="0" w:space="0" w:color="auto"/>
        <w:right w:val="none" w:sz="0" w:space="0" w:color="auto"/>
      </w:divBdr>
      <w:divsChild>
        <w:div w:id="1755467789">
          <w:marLeft w:val="0"/>
          <w:marRight w:val="0"/>
          <w:marTop w:val="0"/>
          <w:marBottom w:val="0"/>
          <w:divBdr>
            <w:top w:val="none" w:sz="0" w:space="0" w:color="auto"/>
            <w:left w:val="none" w:sz="0" w:space="0" w:color="auto"/>
            <w:bottom w:val="none" w:sz="0" w:space="0" w:color="auto"/>
            <w:right w:val="none" w:sz="0" w:space="0" w:color="auto"/>
          </w:divBdr>
        </w:div>
        <w:div w:id="486437447">
          <w:marLeft w:val="0"/>
          <w:marRight w:val="0"/>
          <w:marTop w:val="0"/>
          <w:marBottom w:val="0"/>
          <w:divBdr>
            <w:top w:val="none" w:sz="0" w:space="0" w:color="auto"/>
            <w:left w:val="none" w:sz="0" w:space="0" w:color="auto"/>
            <w:bottom w:val="none" w:sz="0" w:space="0" w:color="auto"/>
            <w:right w:val="none" w:sz="0" w:space="0" w:color="auto"/>
          </w:divBdr>
        </w:div>
        <w:div w:id="1231766024">
          <w:marLeft w:val="0"/>
          <w:marRight w:val="0"/>
          <w:marTop w:val="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82450939">
      <w:bodyDiv w:val="1"/>
      <w:marLeft w:val="0"/>
      <w:marRight w:val="0"/>
      <w:marTop w:val="0"/>
      <w:marBottom w:val="0"/>
      <w:divBdr>
        <w:top w:val="none" w:sz="0" w:space="0" w:color="auto"/>
        <w:left w:val="none" w:sz="0" w:space="0" w:color="auto"/>
        <w:bottom w:val="none" w:sz="0" w:space="0" w:color="auto"/>
        <w:right w:val="none" w:sz="0" w:space="0" w:color="auto"/>
      </w:divBdr>
      <w:divsChild>
        <w:div w:id="1079985860">
          <w:marLeft w:val="0"/>
          <w:marRight w:val="0"/>
          <w:marTop w:val="0"/>
          <w:marBottom w:val="0"/>
          <w:divBdr>
            <w:top w:val="none" w:sz="0" w:space="0" w:color="auto"/>
            <w:left w:val="none" w:sz="0" w:space="0" w:color="auto"/>
            <w:bottom w:val="none" w:sz="0" w:space="0" w:color="auto"/>
            <w:right w:val="none" w:sz="0" w:space="0" w:color="auto"/>
          </w:divBdr>
        </w:div>
        <w:div w:id="1500000297">
          <w:marLeft w:val="0"/>
          <w:marRight w:val="0"/>
          <w:marTop w:val="0"/>
          <w:marBottom w:val="0"/>
          <w:divBdr>
            <w:top w:val="none" w:sz="0" w:space="0" w:color="auto"/>
            <w:left w:val="none" w:sz="0" w:space="0" w:color="auto"/>
            <w:bottom w:val="none" w:sz="0" w:space="0" w:color="auto"/>
            <w:right w:val="none" w:sz="0" w:space="0" w:color="auto"/>
          </w:divBdr>
        </w:div>
        <w:div w:id="541599993">
          <w:marLeft w:val="0"/>
          <w:marRight w:val="0"/>
          <w:marTop w:val="0"/>
          <w:marBottom w:val="0"/>
          <w:divBdr>
            <w:top w:val="none" w:sz="0" w:space="0" w:color="auto"/>
            <w:left w:val="none" w:sz="0" w:space="0" w:color="auto"/>
            <w:bottom w:val="none" w:sz="0" w:space="0" w:color="auto"/>
            <w:right w:val="none" w:sz="0" w:space="0" w:color="auto"/>
          </w:divBdr>
        </w:div>
        <w:div w:id="1532448750">
          <w:marLeft w:val="0"/>
          <w:marRight w:val="0"/>
          <w:marTop w:val="0"/>
          <w:marBottom w:val="0"/>
          <w:divBdr>
            <w:top w:val="none" w:sz="0" w:space="0" w:color="auto"/>
            <w:left w:val="none" w:sz="0" w:space="0" w:color="auto"/>
            <w:bottom w:val="none" w:sz="0" w:space="0" w:color="auto"/>
            <w:right w:val="none" w:sz="0" w:space="0" w:color="auto"/>
          </w:divBdr>
        </w:div>
        <w:div w:id="1988892734">
          <w:marLeft w:val="0"/>
          <w:marRight w:val="0"/>
          <w:marTop w:val="0"/>
          <w:marBottom w:val="0"/>
          <w:divBdr>
            <w:top w:val="none" w:sz="0" w:space="0" w:color="auto"/>
            <w:left w:val="none" w:sz="0" w:space="0" w:color="auto"/>
            <w:bottom w:val="none" w:sz="0" w:space="0" w:color="auto"/>
            <w:right w:val="none" w:sz="0" w:space="0" w:color="auto"/>
          </w:divBdr>
        </w:div>
        <w:div w:id="353918676">
          <w:marLeft w:val="0"/>
          <w:marRight w:val="0"/>
          <w:marTop w:val="0"/>
          <w:marBottom w:val="0"/>
          <w:divBdr>
            <w:top w:val="none" w:sz="0" w:space="0" w:color="auto"/>
            <w:left w:val="none" w:sz="0" w:space="0" w:color="auto"/>
            <w:bottom w:val="none" w:sz="0" w:space="0" w:color="auto"/>
            <w:right w:val="none" w:sz="0" w:space="0" w:color="auto"/>
          </w:divBdr>
        </w:div>
        <w:div w:id="453183392">
          <w:marLeft w:val="0"/>
          <w:marRight w:val="0"/>
          <w:marTop w:val="0"/>
          <w:marBottom w:val="0"/>
          <w:divBdr>
            <w:top w:val="none" w:sz="0" w:space="0" w:color="auto"/>
            <w:left w:val="none" w:sz="0" w:space="0" w:color="auto"/>
            <w:bottom w:val="none" w:sz="0" w:space="0" w:color="auto"/>
            <w:right w:val="none" w:sz="0" w:space="0" w:color="auto"/>
          </w:divBdr>
        </w:div>
        <w:div w:id="484855875">
          <w:marLeft w:val="0"/>
          <w:marRight w:val="0"/>
          <w:marTop w:val="0"/>
          <w:marBottom w:val="0"/>
          <w:divBdr>
            <w:top w:val="none" w:sz="0" w:space="0" w:color="auto"/>
            <w:left w:val="none" w:sz="0" w:space="0" w:color="auto"/>
            <w:bottom w:val="none" w:sz="0" w:space="0" w:color="auto"/>
            <w:right w:val="none" w:sz="0" w:space="0" w:color="auto"/>
          </w:divBdr>
        </w:div>
        <w:div w:id="688875402">
          <w:marLeft w:val="0"/>
          <w:marRight w:val="0"/>
          <w:marTop w:val="0"/>
          <w:marBottom w:val="0"/>
          <w:divBdr>
            <w:top w:val="none" w:sz="0" w:space="0" w:color="auto"/>
            <w:left w:val="none" w:sz="0" w:space="0" w:color="auto"/>
            <w:bottom w:val="none" w:sz="0" w:space="0" w:color="auto"/>
            <w:right w:val="none" w:sz="0" w:space="0" w:color="auto"/>
          </w:divBdr>
        </w:div>
        <w:div w:id="1054812913">
          <w:marLeft w:val="0"/>
          <w:marRight w:val="0"/>
          <w:marTop w:val="0"/>
          <w:marBottom w:val="0"/>
          <w:divBdr>
            <w:top w:val="none" w:sz="0" w:space="0" w:color="auto"/>
            <w:left w:val="none" w:sz="0" w:space="0" w:color="auto"/>
            <w:bottom w:val="none" w:sz="0" w:space="0" w:color="auto"/>
            <w:right w:val="none" w:sz="0" w:space="0" w:color="auto"/>
          </w:divBdr>
        </w:div>
        <w:div w:id="6250647">
          <w:marLeft w:val="0"/>
          <w:marRight w:val="0"/>
          <w:marTop w:val="0"/>
          <w:marBottom w:val="0"/>
          <w:divBdr>
            <w:top w:val="none" w:sz="0" w:space="0" w:color="auto"/>
            <w:left w:val="none" w:sz="0" w:space="0" w:color="auto"/>
            <w:bottom w:val="none" w:sz="0" w:space="0" w:color="auto"/>
            <w:right w:val="none" w:sz="0" w:space="0" w:color="auto"/>
          </w:divBdr>
        </w:div>
        <w:div w:id="411316891">
          <w:marLeft w:val="0"/>
          <w:marRight w:val="0"/>
          <w:marTop w:val="0"/>
          <w:marBottom w:val="0"/>
          <w:divBdr>
            <w:top w:val="none" w:sz="0" w:space="0" w:color="auto"/>
            <w:left w:val="none" w:sz="0" w:space="0" w:color="auto"/>
            <w:bottom w:val="none" w:sz="0" w:space="0" w:color="auto"/>
            <w:right w:val="none" w:sz="0" w:space="0" w:color="auto"/>
          </w:divBdr>
        </w:div>
        <w:div w:id="1828549829">
          <w:marLeft w:val="0"/>
          <w:marRight w:val="0"/>
          <w:marTop w:val="0"/>
          <w:marBottom w:val="0"/>
          <w:divBdr>
            <w:top w:val="none" w:sz="0" w:space="0" w:color="auto"/>
            <w:left w:val="none" w:sz="0" w:space="0" w:color="auto"/>
            <w:bottom w:val="none" w:sz="0" w:space="0" w:color="auto"/>
            <w:right w:val="none" w:sz="0" w:space="0" w:color="auto"/>
          </w:divBdr>
        </w:div>
        <w:div w:id="1239972938">
          <w:marLeft w:val="0"/>
          <w:marRight w:val="0"/>
          <w:marTop w:val="0"/>
          <w:marBottom w:val="0"/>
          <w:divBdr>
            <w:top w:val="none" w:sz="0" w:space="0" w:color="auto"/>
            <w:left w:val="none" w:sz="0" w:space="0" w:color="auto"/>
            <w:bottom w:val="none" w:sz="0" w:space="0" w:color="auto"/>
            <w:right w:val="none" w:sz="0" w:space="0" w:color="auto"/>
          </w:divBdr>
        </w:div>
        <w:div w:id="1385055691">
          <w:marLeft w:val="0"/>
          <w:marRight w:val="0"/>
          <w:marTop w:val="0"/>
          <w:marBottom w:val="0"/>
          <w:divBdr>
            <w:top w:val="none" w:sz="0" w:space="0" w:color="auto"/>
            <w:left w:val="none" w:sz="0" w:space="0" w:color="auto"/>
            <w:bottom w:val="none" w:sz="0" w:space="0" w:color="auto"/>
            <w:right w:val="none" w:sz="0" w:space="0" w:color="auto"/>
          </w:divBdr>
        </w:div>
        <w:div w:id="449015531">
          <w:marLeft w:val="0"/>
          <w:marRight w:val="0"/>
          <w:marTop w:val="0"/>
          <w:marBottom w:val="0"/>
          <w:divBdr>
            <w:top w:val="none" w:sz="0" w:space="0" w:color="auto"/>
            <w:left w:val="none" w:sz="0" w:space="0" w:color="auto"/>
            <w:bottom w:val="none" w:sz="0" w:space="0" w:color="auto"/>
            <w:right w:val="none" w:sz="0" w:space="0" w:color="auto"/>
          </w:divBdr>
        </w:div>
        <w:div w:id="1447626583">
          <w:marLeft w:val="0"/>
          <w:marRight w:val="0"/>
          <w:marTop w:val="0"/>
          <w:marBottom w:val="0"/>
          <w:divBdr>
            <w:top w:val="none" w:sz="0" w:space="0" w:color="auto"/>
            <w:left w:val="none" w:sz="0" w:space="0" w:color="auto"/>
            <w:bottom w:val="none" w:sz="0" w:space="0" w:color="auto"/>
            <w:right w:val="none" w:sz="0" w:space="0" w:color="auto"/>
          </w:divBdr>
        </w:div>
        <w:div w:id="575240879">
          <w:marLeft w:val="0"/>
          <w:marRight w:val="0"/>
          <w:marTop w:val="0"/>
          <w:marBottom w:val="0"/>
          <w:divBdr>
            <w:top w:val="none" w:sz="0" w:space="0" w:color="auto"/>
            <w:left w:val="none" w:sz="0" w:space="0" w:color="auto"/>
            <w:bottom w:val="none" w:sz="0" w:space="0" w:color="auto"/>
            <w:right w:val="none" w:sz="0" w:space="0" w:color="auto"/>
          </w:divBdr>
        </w:div>
        <w:div w:id="1207763973">
          <w:marLeft w:val="0"/>
          <w:marRight w:val="0"/>
          <w:marTop w:val="0"/>
          <w:marBottom w:val="0"/>
          <w:divBdr>
            <w:top w:val="none" w:sz="0" w:space="0" w:color="auto"/>
            <w:left w:val="none" w:sz="0" w:space="0" w:color="auto"/>
            <w:bottom w:val="none" w:sz="0" w:space="0" w:color="auto"/>
            <w:right w:val="none" w:sz="0" w:space="0" w:color="auto"/>
          </w:divBdr>
        </w:div>
        <w:div w:id="949706306">
          <w:marLeft w:val="0"/>
          <w:marRight w:val="0"/>
          <w:marTop w:val="0"/>
          <w:marBottom w:val="0"/>
          <w:divBdr>
            <w:top w:val="none" w:sz="0" w:space="0" w:color="auto"/>
            <w:left w:val="none" w:sz="0" w:space="0" w:color="auto"/>
            <w:bottom w:val="none" w:sz="0" w:space="0" w:color="auto"/>
            <w:right w:val="none" w:sz="0" w:space="0" w:color="auto"/>
          </w:divBdr>
        </w:div>
        <w:div w:id="933435154">
          <w:marLeft w:val="0"/>
          <w:marRight w:val="0"/>
          <w:marTop w:val="0"/>
          <w:marBottom w:val="0"/>
          <w:divBdr>
            <w:top w:val="none" w:sz="0" w:space="0" w:color="auto"/>
            <w:left w:val="none" w:sz="0" w:space="0" w:color="auto"/>
            <w:bottom w:val="none" w:sz="0" w:space="0" w:color="auto"/>
            <w:right w:val="none" w:sz="0" w:space="0" w:color="auto"/>
          </w:divBdr>
        </w:div>
        <w:div w:id="330371637">
          <w:marLeft w:val="0"/>
          <w:marRight w:val="0"/>
          <w:marTop w:val="0"/>
          <w:marBottom w:val="0"/>
          <w:divBdr>
            <w:top w:val="none" w:sz="0" w:space="0" w:color="auto"/>
            <w:left w:val="none" w:sz="0" w:space="0" w:color="auto"/>
            <w:bottom w:val="none" w:sz="0" w:space="0" w:color="auto"/>
            <w:right w:val="none" w:sz="0" w:space="0" w:color="auto"/>
          </w:divBdr>
        </w:div>
        <w:div w:id="2115856924">
          <w:marLeft w:val="0"/>
          <w:marRight w:val="0"/>
          <w:marTop w:val="0"/>
          <w:marBottom w:val="0"/>
          <w:divBdr>
            <w:top w:val="none" w:sz="0" w:space="0" w:color="auto"/>
            <w:left w:val="none" w:sz="0" w:space="0" w:color="auto"/>
            <w:bottom w:val="none" w:sz="0" w:space="0" w:color="auto"/>
            <w:right w:val="none" w:sz="0" w:space="0" w:color="auto"/>
          </w:divBdr>
        </w:div>
      </w:divsChild>
    </w:div>
    <w:div w:id="1653102729">
      <w:bodyDiv w:val="1"/>
      <w:marLeft w:val="0"/>
      <w:marRight w:val="0"/>
      <w:marTop w:val="0"/>
      <w:marBottom w:val="0"/>
      <w:divBdr>
        <w:top w:val="none" w:sz="0" w:space="0" w:color="auto"/>
        <w:left w:val="none" w:sz="0" w:space="0" w:color="auto"/>
        <w:bottom w:val="none" w:sz="0" w:space="0" w:color="auto"/>
        <w:right w:val="none" w:sz="0" w:space="0" w:color="auto"/>
      </w:divBdr>
      <w:divsChild>
        <w:div w:id="1953173714">
          <w:marLeft w:val="0"/>
          <w:marRight w:val="0"/>
          <w:marTop w:val="0"/>
          <w:marBottom w:val="0"/>
          <w:divBdr>
            <w:top w:val="none" w:sz="0" w:space="0" w:color="auto"/>
            <w:left w:val="none" w:sz="0" w:space="0" w:color="auto"/>
            <w:bottom w:val="none" w:sz="0" w:space="0" w:color="auto"/>
            <w:right w:val="none" w:sz="0" w:space="0" w:color="auto"/>
          </w:divBdr>
        </w:div>
        <w:div w:id="1451052950">
          <w:marLeft w:val="0"/>
          <w:marRight w:val="0"/>
          <w:marTop w:val="0"/>
          <w:marBottom w:val="0"/>
          <w:divBdr>
            <w:top w:val="none" w:sz="0" w:space="0" w:color="auto"/>
            <w:left w:val="none" w:sz="0" w:space="0" w:color="auto"/>
            <w:bottom w:val="none" w:sz="0" w:space="0" w:color="auto"/>
            <w:right w:val="none" w:sz="0" w:space="0" w:color="auto"/>
          </w:divBdr>
        </w:div>
        <w:div w:id="1524241659">
          <w:marLeft w:val="0"/>
          <w:marRight w:val="0"/>
          <w:marTop w:val="0"/>
          <w:marBottom w:val="0"/>
          <w:divBdr>
            <w:top w:val="none" w:sz="0" w:space="0" w:color="auto"/>
            <w:left w:val="none" w:sz="0" w:space="0" w:color="auto"/>
            <w:bottom w:val="none" w:sz="0" w:space="0" w:color="auto"/>
            <w:right w:val="none" w:sz="0" w:space="0" w:color="auto"/>
          </w:divBdr>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doi.org/10.1016/j.jad.2021.11.017" TargetMode="External"/><Relationship Id="rId26" Type="http://schemas.openxmlformats.org/officeDocument/2006/relationships/hyperlink" Target="https://doi.org/10.1109/CDS52072.2021.00098" TargetMode="External"/><Relationship Id="rId39" Type="http://schemas.openxmlformats.org/officeDocument/2006/relationships/hyperlink" Target="mailto:stacey.coleman@uwtsd.ac.uk" TargetMode="External"/><Relationship Id="rId21" Type="http://schemas.openxmlformats.org/officeDocument/2006/relationships/hyperlink" Target="https://doi.org/10.1016/j.jad.2022.11.051" TargetMode="External"/><Relationship Id="rId3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2" Type="http://schemas.openxmlformats.org/officeDocument/2006/relationships/hyperlink" Target="mailto:stacey.coleman@uwtsd.ac.uk" TargetMode="External"/><Relationship Id="rId47" Type="http://schemas.openxmlformats.org/officeDocument/2006/relationships/image" Target="media/image3.png"/><Relationship Id="rId50" Type="http://schemas.openxmlformats.org/officeDocument/2006/relationships/hyperlink" Target="mailto:stacey.coleman@uwtsd.ac.uk" TargetMode="External"/><Relationship Id="rId55" Type="http://schemas.openxmlformats.org/officeDocument/2006/relationships/image" Target="media/image8.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111/acer.14545" TargetMode="External"/><Relationship Id="rId29" Type="http://schemas.openxmlformats.org/officeDocument/2006/relationships/hyperlink" Target="https://doi.org/10.1080/13501763.2021.1912149" TargetMode="External"/><Relationship Id="rId11" Type="http://schemas.openxmlformats.org/officeDocument/2006/relationships/hyperlink" Target="https://mytsd.uwtsd.ac.uk" TargetMode="External"/><Relationship Id="rId24" Type="http://schemas.openxmlformats.org/officeDocument/2006/relationships/hyperlink" Target="https://doi.org/10.1016/j.chb.2011.08.001" TargetMode="External"/><Relationship Id="rId32" Type="http://schemas.openxmlformats.org/officeDocument/2006/relationships/hyperlink" Target="https://doi.org/10.1111/anae.15943" TargetMode="External"/><Relationship Id="rId37" Type="http://schemas.openxmlformats.org/officeDocument/2006/relationships/hyperlink" Target="mailto:pgresearch@uwtsd.ac.uk" TargetMode="External"/><Relationship Id="rId40" Type="http://schemas.openxmlformats.org/officeDocument/2006/relationships/hyperlink" Target="mailto:stacey.coleman@uwtsd.ac.uk" TargetMode="External"/><Relationship Id="rId45" Type="http://schemas.openxmlformats.org/officeDocument/2006/relationships/hyperlink" Target="mailto:2113430@student.uwtsd.ac.uk" TargetMode="External"/><Relationship Id="rId53" Type="http://schemas.openxmlformats.org/officeDocument/2006/relationships/image" Target="media/image6.png"/><Relationship Id="rId58"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doi.org/10.1192/bjp.176.4.379" TargetMode="External"/><Relationship Id="rId14" Type="http://schemas.openxmlformats.org/officeDocument/2006/relationships/hyperlink" Target="https://doi.org/10.1093/chemse/bjw108" TargetMode="External"/><Relationship Id="rId22" Type="http://schemas.openxmlformats.org/officeDocument/2006/relationships/hyperlink" Target="https://doi.org/10.1037/pas0000819" TargetMode="External"/><Relationship Id="rId27" Type="http://schemas.openxmlformats.org/officeDocument/2006/relationships/hyperlink" Target="https://doi.org/10.1016/S0895-4356(96)00274-0" TargetMode="External"/><Relationship Id="rId30" Type="http://schemas.openxmlformats.org/officeDocument/2006/relationships/hyperlink" Target="https://doi.org/10.1017/S1463423618000592" TargetMode="External"/><Relationship Id="rId35" Type="http://schemas.openxmlformats.org/officeDocument/2006/relationships/hyperlink" Target="https://www.uwtsd.ac.uk/research/research-ethics/" TargetMode="External"/><Relationship Id="rId43" Type="http://schemas.openxmlformats.org/officeDocument/2006/relationships/hyperlink" Target="mailto:2113430@student.uwtsd.ac.uk" TargetMode="External"/><Relationship Id="rId48" Type="http://schemas.openxmlformats.org/officeDocument/2006/relationships/image" Target="media/image4.png"/><Relationship Id="rId56" Type="http://schemas.openxmlformats.org/officeDocument/2006/relationships/image" Target="media/image9.png"/><Relationship Id="rId8" Type="http://schemas.openxmlformats.org/officeDocument/2006/relationships/webSettings" Target="webSettings.xml"/><Relationship Id="rId51" Type="http://schemas.openxmlformats.org/officeDocument/2006/relationships/hyperlink" Target="mailto:stacey.coleman@uwtsd.ac.uk" TargetMode="External"/><Relationship Id="rId3" Type="http://schemas.openxmlformats.org/officeDocument/2006/relationships/customXml" Target="../customXml/item3.xml"/><Relationship Id="rId12" Type="http://schemas.openxmlformats.org/officeDocument/2006/relationships/hyperlink" Target="mailto:pgresearch@uwtsd.ac.uk" TargetMode="External"/><Relationship Id="rId17" Type="http://schemas.openxmlformats.org/officeDocument/2006/relationships/hyperlink" Target="https://doi.org/10.4103/1117-1936.173959" TargetMode="External"/><Relationship Id="rId25" Type="http://schemas.openxmlformats.org/officeDocument/2006/relationships/hyperlink" Target="https://doi.org/10.1016/j.jsat.2007.05.004" TargetMode="External"/><Relationship Id="rId3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8" Type="http://schemas.openxmlformats.org/officeDocument/2006/relationships/image" Target="media/image1.png"/><Relationship Id="rId46" Type="http://schemas.openxmlformats.org/officeDocument/2006/relationships/hyperlink" Target="mailto:stacey.coleman@uwtsd.ac.uk" TargetMode="External"/><Relationship Id="rId59" Type="http://schemas.openxmlformats.org/officeDocument/2006/relationships/footer" Target="footer1.xml"/><Relationship Id="rId20" Type="http://schemas.openxmlformats.org/officeDocument/2006/relationships/hyperlink" Target="https://doi.org/10.1016/j.jhtm.2021.11.010" TargetMode="External"/><Relationship Id="rId41" Type="http://schemas.openxmlformats.org/officeDocument/2006/relationships/image" Target="media/image2.png"/><Relationship Id="rId54"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10.1016/j.socec.2022.101880" TargetMode="External"/><Relationship Id="rId23" Type="http://schemas.openxmlformats.org/officeDocument/2006/relationships/hyperlink" Target="https://doi.org/10.3389/fpsyg.2021.739352" TargetMode="External"/><Relationship Id="rId28" Type="http://schemas.openxmlformats.org/officeDocument/2006/relationships/hyperlink" Target="https://doi.org/10.1007/s10995-015-1799-6" TargetMode="External"/><Relationship Id="rId36" Type="http://schemas.openxmlformats.org/officeDocument/2006/relationships/hyperlink" Target="https://mytsd.uwtsd.ac.uk" TargetMode="External"/><Relationship Id="rId49" Type="http://schemas.openxmlformats.org/officeDocument/2006/relationships/hyperlink" Target="mailto:stacey.coleman@uwtsd.ac.uk" TargetMode="External"/><Relationship Id="rId57" Type="http://schemas.openxmlformats.org/officeDocument/2006/relationships/image" Target="media/image10.png"/><Relationship Id="rId10" Type="http://schemas.openxmlformats.org/officeDocument/2006/relationships/endnotes" Target="endnotes.xml"/><Relationship Id="rId31" Type="http://schemas.openxmlformats.org/officeDocument/2006/relationships/hyperlink" Target="https://doi.org/10.1177/1533317521995322" TargetMode="External"/><Relationship Id="rId44" Type="http://schemas.openxmlformats.org/officeDocument/2006/relationships/hyperlink" Target="mailto:stacey.coleman@uwtsd.ac.uk" TargetMode="External"/><Relationship Id="rId52" Type="http://schemas.openxmlformats.org/officeDocument/2006/relationships/image" Target="media/image5.png"/><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34</Pages>
  <Words>10123</Words>
  <Characters>57705</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67693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William Page (2113430)</cp:lastModifiedBy>
  <cp:revision>43</cp:revision>
  <cp:lastPrinted>2016-10-24T12:21:00Z</cp:lastPrinted>
  <dcterms:created xsi:type="dcterms:W3CDTF">2023-09-14T13:25:00Z</dcterms:created>
  <dcterms:modified xsi:type="dcterms:W3CDTF">2023-11-13T02:17:00Z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