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64E8AC" w14:textId="1915876E" w:rsidR="008A1463" w:rsidRPr="00D12383" w:rsidRDefault="00D12383">
      <w:pPr>
        <w:rPr>
          <w:rFonts w:ascii="Times New Roman" w:hAnsi="Times New Roman" w:cs="Times New Roman"/>
          <w:sz w:val="24"/>
          <w:szCs w:val="24"/>
          <w:lang w:val="en-IN"/>
        </w:rPr>
      </w:pPr>
      <w:r>
        <w:rPr>
          <w:noProof/>
          <w:lang w:bidi="pa-IN"/>
        </w:rPr>
        <w:drawing>
          <wp:anchor distT="0" distB="0" distL="114300" distR="114300" simplePos="0" relativeHeight="251659264" behindDoc="0" locked="0" layoutInCell="1" allowOverlap="1" wp14:anchorId="69F93557" wp14:editId="2FCF8B68">
            <wp:simplePos x="0" y="0"/>
            <wp:positionH relativeFrom="column">
              <wp:posOffset>1724025</wp:posOffset>
            </wp:positionH>
            <wp:positionV relativeFrom="paragraph">
              <wp:posOffset>0</wp:posOffset>
            </wp:positionV>
            <wp:extent cx="2350770" cy="2881630"/>
            <wp:effectExtent l="0" t="0" r="0" b="127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flipH="1">
                      <a:off x="0" y="0"/>
                      <a:ext cx="2350770" cy="2881630"/>
                    </a:xfrm>
                    <a:prstGeom prst="rect">
                      <a:avLst/>
                    </a:prstGeom>
                  </pic:spPr>
                </pic:pic>
              </a:graphicData>
            </a:graphic>
            <wp14:sizeRelH relativeFrom="margin">
              <wp14:pctWidth>0</wp14:pctWidth>
            </wp14:sizeRelH>
            <wp14:sizeRelV relativeFrom="margin">
              <wp14:pctHeight>0</wp14:pctHeight>
            </wp14:sizeRelV>
          </wp:anchor>
        </w:drawing>
      </w:r>
    </w:p>
    <w:p w14:paraId="095EBEA3" w14:textId="77777777" w:rsidR="00BC4BF1" w:rsidRDefault="00BC4BF1">
      <w:pPr>
        <w:rPr>
          <w:rFonts w:ascii="Times New Roman" w:hAnsi="Times New Roman" w:cs="Times New Roman"/>
          <w:sz w:val="24"/>
          <w:szCs w:val="24"/>
          <w:lang w:val="en-GB"/>
        </w:rPr>
      </w:pPr>
      <w:r>
        <w:rPr>
          <w:rFonts w:ascii="Times New Roman" w:hAnsi="Times New Roman" w:cs="Times New Roman"/>
          <w:sz w:val="24"/>
          <w:szCs w:val="24"/>
          <w:lang w:val="en-GB"/>
        </w:rPr>
        <w:t xml:space="preserve">                      </w:t>
      </w:r>
    </w:p>
    <w:p w14:paraId="5D27DA94" w14:textId="7144DB60" w:rsidR="008A1463" w:rsidRPr="0042645B" w:rsidRDefault="0042645B" w:rsidP="0042645B">
      <w:pPr>
        <w:ind w:left="3173"/>
        <w:rPr>
          <w:rFonts w:ascii="Times New Roman" w:hAnsi="Times New Roman" w:cs="Times New Roman"/>
          <w:b/>
          <w:bCs/>
          <w:sz w:val="24"/>
          <w:szCs w:val="24"/>
          <w:lang w:val="en-GB"/>
        </w:rPr>
      </w:pPr>
      <w:r>
        <w:rPr>
          <w:rFonts w:ascii="Times New Roman" w:hAnsi="Times New Roman" w:cs="Times New Roman"/>
          <w:b/>
          <w:bCs/>
          <w:sz w:val="24"/>
          <w:szCs w:val="24"/>
          <w:lang w:val="en-GB"/>
        </w:rPr>
        <w:t xml:space="preserve">     </w:t>
      </w:r>
      <w:r w:rsidR="00BC4BF1" w:rsidRPr="0042645B">
        <w:rPr>
          <w:rFonts w:ascii="Times New Roman" w:hAnsi="Times New Roman" w:cs="Times New Roman"/>
          <w:b/>
          <w:bCs/>
          <w:sz w:val="24"/>
          <w:szCs w:val="24"/>
          <w:lang w:val="en-GB"/>
        </w:rPr>
        <w:t>Marketing Management</w:t>
      </w:r>
    </w:p>
    <w:p w14:paraId="5007761E" w14:textId="77777777" w:rsidR="008A1463" w:rsidRDefault="008A1463">
      <w:pPr>
        <w:rPr>
          <w:rFonts w:ascii="Times New Roman" w:hAnsi="Times New Roman" w:cs="Times New Roman"/>
          <w:sz w:val="24"/>
          <w:szCs w:val="24"/>
          <w:lang w:val="en-GB"/>
        </w:rPr>
      </w:pPr>
    </w:p>
    <w:p w14:paraId="64353134" w14:textId="77777777" w:rsidR="008A1463" w:rsidRDefault="008A1463">
      <w:pPr>
        <w:rPr>
          <w:rFonts w:ascii="Times New Roman" w:hAnsi="Times New Roman" w:cs="Times New Roman"/>
          <w:sz w:val="24"/>
          <w:szCs w:val="24"/>
          <w:lang w:val="en-GB"/>
        </w:rPr>
      </w:pPr>
    </w:p>
    <w:p w14:paraId="27F3EA93" w14:textId="5509AD8A" w:rsidR="008A1463" w:rsidRPr="00BC4BF1" w:rsidRDefault="00590706">
      <w:pPr>
        <w:rPr>
          <w:rFonts w:ascii="Times New Roman" w:hAnsi="Times New Roman" w:cs="Times New Roman"/>
          <w:sz w:val="24"/>
          <w:szCs w:val="24"/>
          <w:lang w:val="en-GB"/>
        </w:rPr>
      </w:pPr>
      <w:r>
        <w:rPr>
          <w:rFonts w:ascii="Times New Roman" w:hAnsi="Times New Roman" w:cs="Times New Roman"/>
          <w:sz w:val="24"/>
          <w:szCs w:val="24"/>
          <w:lang w:val="en-GB"/>
        </w:rPr>
        <w:t xml:space="preserve">     </w:t>
      </w:r>
      <w:r w:rsidR="0042645B">
        <w:rPr>
          <w:rFonts w:ascii="Times New Roman" w:hAnsi="Times New Roman" w:cs="Times New Roman"/>
          <w:sz w:val="24"/>
          <w:szCs w:val="24"/>
          <w:lang w:val="en-GB"/>
        </w:rPr>
        <w:t xml:space="preserve">    </w:t>
      </w:r>
    </w:p>
    <w:p w14:paraId="2A1F4DB5" w14:textId="5AE92101" w:rsidR="008A1463" w:rsidRDefault="0042645B" w:rsidP="00F178EE">
      <w:pPr>
        <w:jc w:val="center"/>
        <w:rPr>
          <w:rFonts w:ascii="Times New Roman" w:hAnsi="Times New Roman" w:cs="Times New Roman"/>
          <w:sz w:val="24"/>
          <w:szCs w:val="24"/>
          <w:lang w:val="en-GB"/>
        </w:rPr>
      </w:pPr>
      <w:r>
        <w:rPr>
          <w:rFonts w:ascii="Times New Roman" w:hAnsi="Times New Roman" w:cs="Times New Roman"/>
          <w:sz w:val="24"/>
          <w:szCs w:val="24"/>
          <w:lang w:val="en-GB"/>
        </w:rPr>
        <w:t xml:space="preserve">      </w:t>
      </w:r>
      <w:r w:rsidR="0076272D">
        <w:rPr>
          <w:rFonts w:ascii="Times New Roman" w:hAnsi="Times New Roman" w:cs="Times New Roman"/>
          <w:sz w:val="24"/>
          <w:szCs w:val="24"/>
          <w:lang w:val="en-GB"/>
        </w:rPr>
        <w:t>Name</w:t>
      </w:r>
      <w:r w:rsidR="00876302">
        <w:rPr>
          <w:rFonts w:ascii="Times New Roman" w:hAnsi="Times New Roman" w:cs="Times New Roman"/>
          <w:sz w:val="24"/>
          <w:szCs w:val="24"/>
          <w:lang w:val="en-GB"/>
        </w:rPr>
        <w:t>:Sharanpreet Singh Saini</w:t>
      </w:r>
    </w:p>
    <w:p w14:paraId="2636ADE0" w14:textId="2B00EA97" w:rsidR="00F178EE" w:rsidRDefault="0042645B" w:rsidP="00F178EE">
      <w:pPr>
        <w:jc w:val="center"/>
        <w:rPr>
          <w:rFonts w:ascii="Times New Roman" w:hAnsi="Times New Roman" w:cs="Times New Roman"/>
          <w:sz w:val="24"/>
          <w:szCs w:val="24"/>
          <w:lang w:val="en-GB"/>
        </w:rPr>
      </w:pPr>
      <w:r>
        <w:rPr>
          <w:rFonts w:ascii="Times New Roman" w:hAnsi="Times New Roman" w:cs="Times New Roman"/>
          <w:sz w:val="24"/>
          <w:szCs w:val="24"/>
          <w:lang w:val="en-GB"/>
        </w:rPr>
        <w:t xml:space="preserve">      </w:t>
      </w:r>
      <w:r w:rsidR="0076272D">
        <w:rPr>
          <w:rFonts w:ascii="Times New Roman" w:hAnsi="Times New Roman" w:cs="Times New Roman"/>
          <w:sz w:val="24"/>
          <w:szCs w:val="24"/>
          <w:lang w:val="en-GB"/>
        </w:rPr>
        <w:t>Institution</w:t>
      </w:r>
      <w:r w:rsidR="00876302">
        <w:rPr>
          <w:rFonts w:ascii="Times New Roman" w:hAnsi="Times New Roman" w:cs="Times New Roman"/>
          <w:sz w:val="24"/>
          <w:szCs w:val="24"/>
          <w:lang w:val="en-GB"/>
        </w:rPr>
        <w:t xml:space="preserve">: University of Wales </w:t>
      </w:r>
      <w:r w:rsidR="007D679C">
        <w:rPr>
          <w:rFonts w:ascii="Times New Roman" w:hAnsi="Times New Roman" w:cs="Times New Roman"/>
          <w:sz w:val="24"/>
          <w:szCs w:val="24"/>
          <w:lang w:val="en-GB"/>
        </w:rPr>
        <w:t xml:space="preserve">Trinity Saint David </w:t>
      </w:r>
    </w:p>
    <w:p w14:paraId="44F94CC6" w14:textId="4EC1ADB8" w:rsidR="00F178EE" w:rsidRDefault="0076272D" w:rsidP="007D679C">
      <w:pPr>
        <w:jc w:val="center"/>
        <w:rPr>
          <w:rFonts w:ascii="Times New Roman" w:hAnsi="Times New Roman" w:cs="Times New Roman"/>
          <w:sz w:val="24"/>
          <w:szCs w:val="24"/>
          <w:lang w:val="en-GB"/>
        </w:rPr>
      </w:pPr>
      <w:r>
        <w:rPr>
          <w:rFonts w:ascii="Times New Roman" w:hAnsi="Times New Roman" w:cs="Times New Roman"/>
          <w:sz w:val="24"/>
          <w:szCs w:val="24"/>
          <w:lang w:val="en-GB"/>
        </w:rPr>
        <w:t>Professor</w:t>
      </w:r>
      <w:r w:rsidR="007D679C">
        <w:rPr>
          <w:rFonts w:ascii="Times New Roman" w:hAnsi="Times New Roman" w:cs="Times New Roman"/>
          <w:sz w:val="24"/>
          <w:szCs w:val="24"/>
          <w:lang w:val="en-GB"/>
        </w:rPr>
        <w:t>:</w:t>
      </w:r>
      <w:r w:rsidR="000C2054" w:rsidRPr="000C2054">
        <w:rPr>
          <w:rFonts w:ascii="Times New Roman" w:eastAsia="Times New Roman" w:hAnsi="Times New Roman" w:cs="Times New Roman"/>
          <w:kern w:val="0"/>
          <w:sz w:val="24"/>
          <w:szCs w:val="24"/>
          <w:lang w:val="en-GB" w:eastAsia="en-GB" w:bidi="pa-IN"/>
          <w14:ligatures w14:val="none"/>
        </w:rPr>
        <w:t xml:space="preserve"> </w:t>
      </w:r>
      <w:hyperlink r:id="rId9" w:history="1">
        <w:r w:rsidR="000C2054" w:rsidRPr="000C2054">
          <w:rPr>
            <w:rFonts w:ascii="Source Sans Pro" w:eastAsia="Times New Roman" w:hAnsi="Source Sans Pro" w:cs="Times New Roman"/>
            <w:color w:val="0D0D0D"/>
            <w:kern w:val="0"/>
            <w:sz w:val="21"/>
            <w:szCs w:val="21"/>
            <w:lang w:val="en-GB" w:eastAsia="en-GB" w:bidi="pa-IN"/>
            <w14:ligatures w14:val="none"/>
          </w:rPr>
          <w:t>Gwyneth Jones </w:t>
        </w:r>
      </w:hyperlink>
    </w:p>
    <w:p w14:paraId="4D2334CE" w14:textId="6EDBF9F1" w:rsidR="00F178EE" w:rsidRDefault="0076272D" w:rsidP="00F178EE">
      <w:pPr>
        <w:jc w:val="center"/>
        <w:rPr>
          <w:rFonts w:ascii="Times New Roman" w:hAnsi="Times New Roman" w:cs="Times New Roman"/>
          <w:sz w:val="24"/>
          <w:szCs w:val="24"/>
          <w:lang w:val="en-GB"/>
        </w:rPr>
      </w:pPr>
      <w:r>
        <w:rPr>
          <w:rFonts w:ascii="Times New Roman" w:hAnsi="Times New Roman" w:cs="Times New Roman"/>
          <w:sz w:val="24"/>
          <w:szCs w:val="24"/>
          <w:lang w:val="en-GB"/>
        </w:rPr>
        <w:t>Date</w:t>
      </w:r>
      <w:r w:rsidR="000C2054">
        <w:rPr>
          <w:rFonts w:ascii="Times New Roman" w:hAnsi="Times New Roman" w:cs="Times New Roman"/>
          <w:sz w:val="24"/>
          <w:szCs w:val="24"/>
          <w:lang w:val="en-GB"/>
        </w:rPr>
        <w:t>:17/</w:t>
      </w:r>
      <w:r w:rsidR="00590706">
        <w:rPr>
          <w:rFonts w:ascii="Times New Roman" w:hAnsi="Times New Roman" w:cs="Times New Roman"/>
          <w:sz w:val="24"/>
          <w:szCs w:val="24"/>
          <w:lang w:val="en-GB"/>
        </w:rPr>
        <w:t>07/2023</w:t>
      </w:r>
    </w:p>
    <w:p w14:paraId="5E700112" w14:textId="77777777" w:rsidR="00F178EE" w:rsidRDefault="00F178EE">
      <w:pPr>
        <w:rPr>
          <w:rFonts w:ascii="Times New Roman" w:hAnsi="Times New Roman" w:cs="Times New Roman"/>
          <w:sz w:val="24"/>
          <w:szCs w:val="24"/>
          <w:lang w:val="en-GB"/>
        </w:rPr>
      </w:pPr>
    </w:p>
    <w:p w14:paraId="0919E23F" w14:textId="77777777" w:rsidR="008A1463" w:rsidRDefault="008A1463">
      <w:pPr>
        <w:rPr>
          <w:rFonts w:ascii="Times New Roman" w:hAnsi="Times New Roman" w:cs="Times New Roman"/>
          <w:sz w:val="24"/>
          <w:szCs w:val="24"/>
          <w:lang w:val="en-GB"/>
        </w:rPr>
      </w:pPr>
    </w:p>
    <w:p w14:paraId="1D424996" w14:textId="77777777" w:rsidR="008A1463" w:rsidRDefault="008A1463">
      <w:pPr>
        <w:rPr>
          <w:rFonts w:ascii="Times New Roman" w:hAnsi="Times New Roman" w:cs="Times New Roman"/>
          <w:sz w:val="24"/>
          <w:szCs w:val="24"/>
          <w:lang w:val="en-GB"/>
        </w:rPr>
      </w:pPr>
    </w:p>
    <w:p w14:paraId="10977A42" w14:textId="77777777" w:rsidR="008A1463" w:rsidRDefault="008A1463">
      <w:pPr>
        <w:rPr>
          <w:rFonts w:ascii="Times New Roman" w:hAnsi="Times New Roman" w:cs="Times New Roman"/>
          <w:sz w:val="24"/>
          <w:szCs w:val="24"/>
          <w:lang w:val="en-GB"/>
        </w:rPr>
      </w:pPr>
    </w:p>
    <w:p w14:paraId="38240E15" w14:textId="356D7755" w:rsidR="008A1463" w:rsidRDefault="008A1463" w:rsidP="00F178EE">
      <w:pPr>
        <w:tabs>
          <w:tab w:val="left" w:pos="2685"/>
        </w:tabs>
        <w:rPr>
          <w:rFonts w:ascii="Times New Roman" w:hAnsi="Times New Roman" w:cs="Times New Roman"/>
          <w:sz w:val="24"/>
          <w:szCs w:val="24"/>
          <w:lang w:val="en-GB"/>
        </w:rPr>
      </w:pPr>
    </w:p>
    <w:p w14:paraId="4387D59D" w14:textId="77777777" w:rsidR="00F178EE" w:rsidRDefault="00F178EE" w:rsidP="00F178EE">
      <w:pPr>
        <w:tabs>
          <w:tab w:val="left" w:pos="2685"/>
        </w:tabs>
        <w:rPr>
          <w:rFonts w:ascii="Times New Roman" w:hAnsi="Times New Roman" w:cs="Times New Roman"/>
          <w:sz w:val="24"/>
          <w:szCs w:val="24"/>
          <w:lang w:val="en-GB"/>
        </w:rPr>
      </w:pPr>
    </w:p>
    <w:p w14:paraId="67EB88DC" w14:textId="77777777" w:rsidR="008A1463" w:rsidRDefault="008A1463">
      <w:pPr>
        <w:rPr>
          <w:rFonts w:ascii="Times New Roman" w:hAnsi="Times New Roman" w:cs="Times New Roman"/>
          <w:sz w:val="24"/>
          <w:szCs w:val="24"/>
          <w:lang w:val="en-GB"/>
        </w:rPr>
      </w:pPr>
    </w:p>
    <w:p w14:paraId="4CD23DCF" w14:textId="77777777" w:rsidR="00D879A4" w:rsidRDefault="00D879A4">
      <w:pPr>
        <w:rPr>
          <w:rFonts w:ascii="Times New Roman" w:hAnsi="Times New Roman" w:cs="Times New Roman"/>
          <w:sz w:val="24"/>
          <w:szCs w:val="24"/>
          <w:lang w:val="en-GB"/>
        </w:rPr>
      </w:pPr>
    </w:p>
    <w:p w14:paraId="03866CB4" w14:textId="4B71CDA8" w:rsidR="005A4C4D" w:rsidRPr="00F178EE" w:rsidRDefault="0076272D" w:rsidP="00F178EE">
      <w:pPr>
        <w:spacing w:line="480" w:lineRule="auto"/>
        <w:jc w:val="center"/>
        <w:rPr>
          <w:rFonts w:ascii="Times New Roman" w:hAnsi="Times New Roman" w:cs="Times New Roman"/>
          <w:b/>
          <w:sz w:val="24"/>
          <w:szCs w:val="24"/>
          <w:lang w:val="en-GB"/>
        </w:rPr>
      </w:pPr>
      <w:r w:rsidRPr="00F178EE">
        <w:rPr>
          <w:rFonts w:ascii="Times New Roman" w:hAnsi="Times New Roman" w:cs="Times New Roman"/>
          <w:b/>
          <w:sz w:val="24"/>
          <w:szCs w:val="24"/>
          <w:lang w:val="en-GB"/>
        </w:rPr>
        <w:lastRenderedPageBreak/>
        <w:t>Executive Summary</w:t>
      </w:r>
    </w:p>
    <w:p w14:paraId="79A52334" w14:textId="0A3EC6E4" w:rsidR="00570A73" w:rsidRDefault="0076272D" w:rsidP="008A1463">
      <w:pPr>
        <w:spacing w:line="480" w:lineRule="auto"/>
        <w:ind w:firstLine="720"/>
        <w:rPr>
          <w:rFonts w:ascii="Times New Roman" w:hAnsi="Times New Roman" w:cs="Times New Roman"/>
          <w:sz w:val="24"/>
          <w:szCs w:val="24"/>
          <w:lang w:val="en-GB"/>
        </w:rPr>
      </w:pPr>
      <w:r>
        <w:rPr>
          <w:rFonts w:ascii="Times New Roman" w:hAnsi="Times New Roman" w:cs="Times New Roman"/>
          <w:sz w:val="24"/>
          <w:szCs w:val="24"/>
          <w:lang w:val="en-GB"/>
        </w:rPr>
        <w:t>This report identifies the marketing strategies used by Coca-Cola company to promote its products and services. Marketing is a fundamental element in both the stability of business and the satisfaction of customers.</w:t>
      </w:r>
      <w:r w:rsidR="007E7268">
        <w:rPr>
          <w:rFonts w:ascii="Times New Roman" w:hAnsi="Times New Roman" w:cs="Times New Roman"/>
          <w:sz w:val="24"/>
          <w:szCs w:val="24"/>
          <w:lang w:val="en-GB"/>
        </w:rPr>
        <w:t xml:space="preserve"> Coca-Cola has always implemented quality and effective marketing strategies since its establishment in 1886. To identify the best marketing strategy, an </w:t>
      </w:r>
      <w:proofErr w:type="spellStart"/>
      <w:r w:rsidR="007E7268">
        <w:rPr>
          <w:rFonts w:ascii="Times New Roman" w:hAnsi="Times New Roman" w:cs="Times New Roman"/>
          <w:sz w:val="24"/>
          <w:szCs w:val="24"/>
          <w:lang w:val="en-GB"/>
        </w:rPr>
        <w:t>organization</w:t>
      </w:r>
      <w:proofErr w:type="spellEnd"/>
      <w:r w:rsidR="007E7268">
        <w:rPr>
          <w:rFonts w:ascii="Times New Roman" w:hAnsi="Times New Roman" w:cs="Times New Roman"/>
          <w:sz w:val="24"/>
          <w:szCs w:val="24"/>
          <w:lang w:val="en-GB"/>
        </w:rPr>
        <w:t xml:space="preserve"> must perform a comprehensive market analysis to identify the target customers' needs. Comprehensive market analysis is done through the use of a SWOT analysis. Coca-Cola has developed and implemented various strategic actions that enable them to be outstanding in the markets.</w:t>
      </w:r>
      <w:r w:rsidR="00280A3F">
        <w:rPr>
          <w:rFonts w:ascii="Times New Roman" w:hAnsi="Times New Roman" w:cs="Times New Roman"/>
          <w:sz w:val="24"/>
          <w:szCs w:val="24"/>
          <w:lang w:val="en-GB"/>
        </w:rPr>
        <w:t xml:space="preserve"> They have developed effective market </w:t>
      </w:r>
      <w:r w:rsidR="008A1463">
        <w:rPr>
          <w:rFonts w:ascii="Times New Roman" w:hAnsi="Times New Roman" w:cs="Times New Roman"/>
          <w:sz w:val="24"/>
          <w:szCs w:val="24"/>
          <w:lang w:val="en-GB"/>
        </w:rPr>
        <w:t>segmentation</w:t>
      </w:r>
      <w:r w:rsidR="00280A3F">
        <w:rPr>
          <w:rFonts w:ascii="Times New Roman" w:hAnsi="Times New Roman" w:cs="Times New Roman"/>
          <w:sz w:val="24"/>
          <w:szCs w:val="24"/>
          <w:lang w:val="en-GB"/>
        </w:rPr>
        <w:t xml:space="preserve">, Improved Customer Relationships, </w:t>
      </w:r>
      <w:r w:rsidR="008A1463">
        <w:rPr>
          <w:rFonts w:ascii="Times New Roman" w:hAnsi="Times New Roman" w:cs="Times New Roman"/>
          <w:sz w:val="24"/>
          <w:szCs w:val="24"/>
          <w:lang w:val="en-GB"/>
        </w:rPr>
        <w:t>increased</w:t>
      </w:r>
      <w:r w:rsidR="00280A3F">
        <w:rPr>
          <w:rFonts w:ascii="Times New Roman" w:hAnsi="Times New Roman" w:cs="Times New Roman"/>
          <w:sz w:val="24"/>
          <w:szCs w:val="24"/>
          <w:lang w:val="en-GB"/>
        </w:rPr>
        <w:t xml:space="preserve"> financial and process efficiency, and competent business models.</w:t>
      </w:r>
    </w:p>
    <w:p w14:paraId="31421036" w14:textId="489D35EB" w:rsidR="00280A3F" w:rsidRDefault="0076272D" w:rsidP="008A1463">
      <w:pPr>
        <w:spacing w:line="480" w:lineRule="auto"/>
        <w:ind w:firstLine="720"/>
        <w:rPr>
          <w:rFonts w:ascii="Times New Roman" w:hAnsi="Times New Roman" w:cs="Times New Roman"/>
          <w:sz w:val="24"/>
          <w:szCs w:val="24"/>
          <w:lang w:val="en-GB"/>
        </w:rPr>
      </w:pPr>
      <w:r>
        <w:rPr>
          <w:rFonts w:ascii="Times New Roman" w:hAnsi="Times New Roman" w:cs="Times New Roman"/>
          <w:sz w:val="24"/>
          <w:szCs w:val="24"/>
          <w:lang w:val="en-GB"/>
        </w:rPr>
        <w:t xml:space="preserve">The marketing environment also determines the effectiveness of marketing </w:t>
      </w:r>
      <w:r w:rsidR="008A1463">
        <w:rPr>
          <w:rFonts w:ascii="Times New Roman" w:hAnsi="Times New Roman" w:cs="Times New Roman"/>
          <w:sz w:val="24"/>
          <w:szCs w:val="24"/>
          <w:lang w:val="en-GB"/>
        </w:rPr>
        <w:t>strategies</w:t>
      </w:r>
      <w:r>
        <w:rPr>
          <w:rFonts w:ascii="Times New Roman" w:hAnsi="Times New Roman" w:cs="Times New Roman"/>
          <w:sz w:val="24"/>
          <w:szCs w:val="24"/>
          <w:lang w:val="en-GB"/>
        </w:rPr>
        <w:t xml:space="preserve">. Coca-Cola Company's marketing strategy is affected by both Macro and </w:t>
      </w:r>
      <w:proofErr w:type="spellStart"/>
      <w:r>
        <w:rPr>
          <w:rFonts w:ascii="Times New Roman" w:hAnsi="Times New Roman" w:cs="Times New Roman"/>
          <w:sz w:val="24"/>
          <w:szCs w:val="24"/>
          <w:lang w:val="en-GB"/>
        </w:rPr>
        <w:t>Microenvironments</w:t>
      </w:r>
      <w:proofErr w:type="spellEnd"/>
      <w:r>
        <w:rPr>
          <w:rFonts w:ascii="Times New Roman" w:hAnsi="Times New Roman" w:cs="Times New Roman"/>
          <w:sz w:val="24"/>
          <w:szCs w:val="24"/>
          <w:lang w:val="en-GB"/>
        </w:rPr>
        <w:t xml:space="preserve">. Macro environments refer to external factors, while micro refers to internal ones. Macro </w:t>
      </w:r>
      <w:r w:rsidR="008A1463">
        <w:rPr>
          <w:rFonts w:ascii="Times New Roman" w:hAnsi="Times New Roman" w:cs="Times New Roman"/>
          <w:sz w:val="24"/>
          <w:szCs w:val="24"/>
          <w:lang w:val="en-GB"/>
        </w:rPr>
        <w:t>environments</w:t>
      </w:r>
      <w:r>
        <w:rPr>
          <w:rFonts w:ascii="Times New Roman" w:hAnsi="Times New Roman" w:cs="Times New Roman"/>
          <w:sz w:val="24"/>
          <w:szCs w:val="24"/>
          <w:lang w:val="en-GB"/>
        </w:rPr>
        <w:t xml:space="preserve"> are identified through a PEST</w:t>
      </w:r>
      <w:r w:rsidR="00CB45C4">
        <w:rPr>
          <w:rFonts w:ascii="Times New Roman" w:hAnsi="Times New Roman" w:cs="Times New Roman"/>
          <w:sz w:val="24"/>
          <w:szCs w:val="24"/>
          <w:lang w:val="en-GB"/>
        </w:rPr>
        <w:t>EL</w:t>
      </w:r>
      <w:r w:rsidR="008A1463">
        <w:rPr>
          <w:rFonts w:ascii="Times New Roman" w:hAnsi="Times New Roman" w:cs="Times New Roman"/>
          <w:sz w:val="24"/>
          <w:szCs w:val="24"/>
          <w:lang w:val="en-GB"/>
        </w:rPr>
        <w:t xml:space="preserve"> analysis</w:t>
      </w:r>
      <w:r w:rsidR="00CF3969">
        <w:rPr>
          <w:rFonts w:ascii="Times New Roman" w:hAnsi="Times New Roman" w:cs="Times New Roman"/>
          <w:sz w:val="24"/>
          <w:szCs w:val="24"/>
          <w:lang w:val="en-GB"/>
        </w:rPr>
        <w:t>.</w:t>
      </w:r>
      <w:r w:rsidR="008A1463">
        <w:rPr>
          <w:rFonts w:ascii="Times New Roman" w:hAnsi="Times New Roman" w:cs="Times New Roman"/>
          <w:sz w:val="24"/>
          <w:szCs w:val="24"/>
          <w:lang w:val="en-GB"/>
        </w:rPr>
        <w:t xml:space="preserve"> This report also analyses various target markets of Coca-Cola operations and the type of marketing strategy. The report focuses on developed markets in the USA, developing markets in India, and underdeveloped markets in Africa. Coca-Cola also uses various marketing channels to promote its products. It has rapidly shifted from the </w:t>
      </w:r>
      <w:proofErr w:type="spellStart"/>
      <w:r w:rsidR="008A1463">
        <w:rPr>
          <w:rFonts w:ascii="Times New Roman" w:hAnsi="Times New Roman" w:cs="Times New Roman"/>
          <w:sz w:val="24"/>
          <w:szCs w:val="24"/>
          <w:lang w:val="en-GB"/>
        </w:rPr>
        <w:t>pre-digitalization</w:t>
      </w:r>
      <w:proofErr w:type="spellEnd"/>
      <w:r w:rsidR="008A1463">
        <w:rPr>
          <w:rFonts w:ascii="Times New Roman" w:hAnsi="Times New Roman" w:cs="Times New Roman"/>
          <w:sz w:val="24"/>
          <w:szCs w:val="24"/>
          <w:lang w:val="en-GB"/>
        </w:rPr>
        <w:t xml:space="preserve"> era to the </w:t>
      </w:r>
      <w:proofErr w:type="spellStart"/>
      <w:r w:rsidR="008A1463">
        <w:rPr>
          <w:rFonts w:ascii="Times New Roman" w:hAnsi="Times New Roman" w:cs="Times New Roman"/>
          <w:sz w:val="24"/>
          <w:szCs w:val="24"/>
          <w:lang w:val="en-GB"/>
        </w:rPr>
        <w:t>digitalization</w:t>
      </w:r>
      <w:proofErr w:type="spellEnd"/>
      <w:r w:rsidR="008A1463">
        <w:rPr>
          <w:rFonts w:ascii="Times New Roman" w:hAnsi="Times New Roman" w:cs="Times New Roman"/>
          <w:sz w:val="24"/>
          <w:szCs w:val="24"/>
          <w:lang w:val="en-GB"/>
        </w:rPr>
        <w:t xml:space="preserve"> era. These marketing strategies have been largely successful, apart from a few shortcomings, which include; Extensive marketing, Regulations on marketing carbonated drinks, and environmental degradation.</w:t>
      </w:r>
      <w:r w:rsidR="00D879A4">
        <w:rPr>
          <w:rFonts w:ascii="Times New Roman" w:hAnsi="Times New Roman" w:cs="Times New Roman"/>
          <w:sz w:val="24"/>
          <w:szCs w:val="24"/>
          <w:lang w:val="en-GB"/>
        </w:rPr>
        <w:t xml:space="preserve"> </w:t>
      </w:r>
    </w:p>
    <w:p w14:paraId="3FAE901D" w14:textId="77777777" w:rsidR="00D879A4" w:rsidRDefault="00D879A4" w:rsidP="008A1463">
      <w:pPr>
        <w:spacing w:line="480" w:lineRule="auto"/>
        <w:ind w:firstLine="720"/>
        <w:rPr>
          <w:rFonts w:ascii="Times New Roman" w:hAnsi="Times New Roman" w:cs="Times New Roman"/>
          <w:sz w:val="24"/>
          <w:szCs w:val="24"/>
          <w:lang w:val="en-GB"/>
        </w:rPr>
      </w:pPr>
    </w:p>
    <w:p w14:paraId="11C9C9D9" w14:textId="055133F2" w:rsidR="00570A73" w:rsidRDefault="00570A73" w:rsidP="008A1463">
      <w:pPr>
        <w:spacing w:line="480" w:lineRule="auto"/>
        <w:rPr>
          <w:rFonts w:ascii="Times New Roman" w:hAnsi="Times New Roman" w:cs="Times New Roman"/>
          <w:sz w:val="24"/>
          <w:szCs w:val="24"/>
          <w:lang w:val="en-GB"/>
        </w:rPr>
      </w:pPr>
    </w:p>
    <w:sdt>
      <w:sdtPr>
        <w:rPr>
          <w:rFonts w:asciiTheme="minorHAnsi" w:eastAsiaTheme="minorHAnsi" w:hAnsiTheme="minorHAnsi" w:cstheme="minorBidi"/>
          <w:color w:val="auto"/>
          <w:kern w:val="2"/>
          <w:sz w:val="22"/>
          <w:szCs w:val="22"/>
          <w14:ligatures w14:val="standardContextual"/>
        </w:rPr>
        <w:id w:val="45505290"/>
        <w:docPartObj>
          <w:docPartGallery w:val="Table of Contents"/>
          <w:docPartUnique/>
        </w:docPartObj>
      </w:sdtPr>
      <w:sdtEndPr>
        <w:rPr>
          <w:rFonts w:ascii="Times New Roman" w:hAnsi="Times New Roman" w:cs="Times New Roman"/>
          <w:b/>
          <w:bCs/>
          <w:noProof/>
          <w:sz w:val="24"/>
          <w:szCs w:val="24"/>
        </w:rPr>
      </w:sdtEndPr>
      <w:sdtContent>
        <w:p w14:paraId="01DDC256" w14:textId="44A9E90E" w:rsidR="00644492" w:rsidRPr="00644492" w:rsidRDefault="0076272D" w:rsidP="00644492">
          <w:pPr>
            <w:pStyle w:val="TOCHeading"/>
            <w:jc w:val="center"/>
            <w:rPr>
              <w:rFonts w:ascii="Times New Roman" w:hAnsi="Times New Roman" w:cs="Times New Roman"/>
              <w:b/>
              <w:color w:val="auto"/>
            </w:rPr>
          </w:pPr>
          <w:r w:rsidRPr="00644492">
            <w:rPr>
              <w:rFonts w:ascii="Times New Roman" w:hAnsi="Times New Roman" w:cs="Times New Roman"/>
              <w:b/>
              <w:color w:val="auto"/>
            </w:rPr>
            <w:t>Table of Contents</w:t>
          </w:r>
        </w:p>
        <w:p w14:paraId="09D937F1" w14:textId="73E8AF2C" w:rsidR="0063102E" w:rsidRDefault="0076272D">
          <w:pPr>
            <w:pStyle w:val="TOC1"/>
            <w:tabs>
              <w:tab w:val="right" w:leader="dot" w:pos="9350"/>
            </w:tabs>
            <w:rPr>
              <w:rFonts w:eastAsiaTheme="minorEastAsia"/>
              <w:noProof/>
              <w:kern w:val="0"/>
              <w:lang w:val="en-GB" w:eastAsia="en-GB"/>
              <w14:ligatures w14:val="none"/>
            </w:rPr>
          </w:pPr>
          <w:r w:rsidRPr="00644492">
            <w:rPr>
              <w:rFonts w:ascii="Times New Roman" w:hAnsi="Times New Roman" w:cs="Times New Roman"/>
              <w:sz w:val="24"/>
              <w:szCs w:val="24"/>
            </w:rPr>
            <w:fldChar w:fldCharType="begin"/>
          </w:r>
          <w:r w:rsidRPr="00644492">
            <w:rPr>
              <w:rFonts w:ascii="Times New Roman" w:hAnsi="Times New Roman" w:cs="Times New Roman"/>
              <w:sz w:val="24"/>
              <w:szCs w:val="24"/>
            </w:rPr>
            <w:instrText xml:space="preserve"> TOC \o "1-3" \h \z \u </w:instrText>
          </w:r>
          <w:r w:rsidRPr="00644492">
            <w:rPr>
              <w:rFonts w:ascii="Times New Roman" w:hAnsi="Times New Roman" w:cs="Times New Roman"/>
              <w:sz w:val="24"/>
              <w:szCs w:val="24"/>
            </w:rPr>
            <w:fldChar w:fldCharType="separate"/>
          </w:r>
          <w:hyperlink w:anchor="_Toc140407408" w:history="1">
            <w:r w:rsidRPr="00A34352">
              <w:rPr>
                <w:rStyle w:val="Hyperlink"/>
                <w:noProof/>
                <w:lang w:val="en-GB"/>
              </w:rPr>
              <w:t>Introduction</w:t>
            </w:r>
            <w:r>
              <w:rPr>
                <w:noProof/>
                <w:webHidden/>
              </w:rPr>
              <w:tab/>
            </w:r>
            <w:r>
              <w:rPr>
                <w:noProof/>
                <w:webHidden/>
              </w:rPr>
              <w:fldChar w:fldCharType="begin"/>
            </w:r>
            <w:r>
              <w:rPr>
                <w:noProof/>
                <w:webHidden/>
              </w:rPr>
              <w:instrText xml:space="preserve"> PAGEREF _Toc140407408 \h </w:instrText>
            </w:r>
            <w:r>
              <w:rPr>
                <w:noProof/>
                <w:webHidden/>
              </w:rPr>
            </w:r>
            <w:r>
              <w:rPr>
                <w:noProof/>
                <w:webHidden/>
              </w:rPr>
              <w:fldChar w:fldCharType="separate"/>
            </w:r>
            <w:r>
              <w:rPr>
                <w:noProof/>
                <w:webHidden/>
              </w:rPr>
              <w:t>4</w:t>
            </w:r>
            <w:r>
              <w:rPr>
                <w:noProof/>
                <w:webHidden/>
              </w:rPr>
              <w:fldChar w:fldCharType="end"/>
            </w:r>
          </w:hyperlink>
        </w:p>
        <w:p w14:paraId="6D43D52B" w14:textId="46C1172E" w:rsidR="0063102E" w:rsidRDefault="00D879A4">
          <w:pPr>
            <w:pStyle w:val="TOC1"/>
            <w:tabs>
              <w:tab w:val="right" w:leader="dot" w:pos="9350"/>
            </w:tabs>
            <w:rPr>
              <w:rFonts w:eastAsiaTheme="minorEastAsia"/>
              <w:noProof/>
              <w:kern w:val="0"/>
              <w:lang w:val="en-GB" w:eastAsia="en-GB"/>
              <w14:ligatures w14:val="none"/>
            </w:rPr>
          </w:pPr>
          <w:hyperlink w:anchor="_Toc140407409" w:history="1">
            <w:r w:rsidR="0076272D" w:rsidRPr="00A34352">
              <w:rPr>
                <w:rStyle w:val="Hyperlink"/>
                <w:noProof/>
                <w:lang w:val="en-GB"/>
              </w:rPr>
              <w:t>Strategic Actions</w:t>
            </w:r>
            <w:r w:rsidR="0076272D">
              <w:rPr>
                <w:noProof/>
                <w:webHidden/>
              </w:rPr>
              <w:tab/>
            </w:r>
            <w:r w:rsidR="0076272D">
              <w:rPr>
                <w:noProof/>
                <w:webHidden/>
              </w:rPr>
              <w:fldChar w:fldCharType="begin"/>
            </w:r>
            <w:r w:rsidR="0076272D">
              <w:rPr>
                <w:noProof/>
                <w:webHidden/>
              </w:rPr>
              <w:instrText xml:space="preserve"> PAGEREF _Toc140407409 \h </w:instrText>
            </w:r>
            <w:r w:rsidR="0076272D">
              <w:rPr>
                <w:noProof/>
                <w:webHidden/>
              </w:rPr>
            </w:r>
            <w:r w:rsidR="0076272D">
              <w:rPr>
                <w:noProof/>
                <w:webHidden/>
              </w:rPr>
              <w:fldChar w:fldCharType="separate"/>
            </w:r>
            <w:r w:rsidR="0076272D">
              <w:rPr>
                <w:noProof/>
                <w:webHidden/>
              </w:rPr>
              <w:t>5</w:t>
            </w:r>
            <w:r w:rsidR="0076272D">
              <w:rPr>
                <w:noProof/>
                <w:webHidden/>
              </w:rPr>
              <w:fldChar w:fldCharType="end"/>
            </w:r>
          </w:hyperlink>
        </w:p>
        <w:p w14:paraId="5E55B5F0" w14:textId="2F2C4F81" w:rsidR="0063102E" w:rsidRDefault="00D879A4">
          <w:pPr>
            <w:pStyle w:val="TOC2"/>
            <w:tabs>
              <w:tab w:val="right" w:leader="dot" w:pos="9350"/>
            </w:tabs>
            <w:rPr>
              <w:rFonts w:eastAsiaTheme="minorEastAsia"/>
              <w:noProof/>
              <w:kern w:val="0"/>
              <w:lang w:val="en-GB" w:eastAsia="en-GB"/>
              <w14:ligatures w14:val="none"/>
            </w:rPr>
          </w:pPr>
          <w:hyperlink w:anchor="_Toc140407410" w:history="1">
            <w:r w:rsidR="0076272D" w:rsidRPr="00A34352">
              <w:rPr>
                <w:rStyle w:val="Hyperlink"/>
                <w:noProof/>
                <w:lang w:val="en-GB"/>
              </w:rPr>
              <w:t>Market Segmentation</w:t>
            </w:r>
            <w:r w:rsidR="0076272D">
              <w:rPr>
                <w:noProof/>
                <w:webHidden/>
              </w:rPr>
              <w:tab/>
            </w:r>
            <w:r w:rsidR="0076272D">
              <w:rPr>
                <w:noProof/>
                <w:webHidden/>
              </w:rPr>
              <w:fldChar w:fldCharType="begin"/>
            </w:r>
            <w:r w:rsidR="0076272D">
              <w:rPr>
                <w:noProof/>
                <w:webHidden/>
              </w:rPr>
              <w:instrText xml:space="preserve"> PAGEREF _Toc140407410 \h </w:instrText>
            </w:r>
            <w:r w:rsidR="0076272D">
              <w:rPr>
                <w:noProof/>
                <w:webHidden/>
              </w:rPr>
            </w:r>
            <w:r w:rsidR="0076272D">
              <w:rPr>
                <w:noProof/>
                <w:webHidden/>
              </w:rPr>
              <w:fldChar w:fldCharType="separate"/>
            </w:r>
            <w:r w:rsidR="0076272D">
              <w:rPr>
                <w:noProof/>
                <w:webHidden/>
              </w:rPr>
              <w:t>5</w:t>
            </w:r>
            <w:r w:rsidR="0076272D">
              <w:rPr>
                <w:noProof/>
                <w:webHidden/>
              </w:rPr>
              <w:fldChar w:fldCharType="end"/>
            </w:r>
          </w:hyperlink>
        </w:p>
        <w:p w14:paraId="19319C38" w14:textId="7B528346" w:rsidR="0063102E" w:rsidRDefault="00D879A4">
          <w:pPr>
            <w:pStyle w:val="TOC2"/>
            <w:tabs>
              <w:tab w:val="right" w:leader="dot" w:pos="9350"/>
            </w:tabs>
            <w:rPr>
              <w:rFonts w:eastAsiaTheme="minorEastAsia"/>
              <w:noProof/>
              <w:kern w:val="0"/>
              <w:lang w:val="en-GB" w:eastAsia="en-GB"/>
              <w14:ligatures w14:val="none"/>
            </w:rPr>
          </w:pPr>
          <w:hyperlink w:anchor="_Toc140407411" w:history="1">
            <w:r w:rsidR="0076272D" w:rsidRPr="00A34352">
              <w:rPr>
                <w:rStyle w:val="Hyperlink"/>
                <w:noProof/>
                <w:lang w:val="en-GB"/>
              </w:rPr>
              <w:t>Brand Establishment and Customer Relationship</w:t>
            </w:r>
            <w:r w:rsidR="0076272D">
              <w:rPr>
                <w:noProof/>
                <w:webHidden/>
              </w:rPr>
              <w:tab/>
            </w:r>
            <w:r w:rsidR="0076272D">
              <w:rPr>
                <w:noProof/>
                <w:webHidden/>
              </w:rPr>
              <w:fldChar w:fldCharType="begin"/>
            </w:r>
            <w:r w:rsidR="0076272D">
              <w:rPr>
                <w:noProof/>
                <w:webHidden/>
              </w:rPr>
              <w:instrText xml:space="preserve"> PAGEREF _Toc140407411 \h </w:instrText>
            </w:r>
            <w:r w:rsidR="0076272D">
              <w:rPr>
                <w:noProof/>
                <w:webHidden/>
              </w:rPr>
            </w:r>
            <w:r w:rsidR="0076272D">
              <w:rPr>
                <w:noProof/>
                <w:webHidden/>
              </w:rPr>
              <w:fldChar w:fldCharType="separate"/>
            </w:r>
            <w:r w:rsidR="0076272D">
              <w:rPr>
                <w:noProof/>
                <w:webHidden/>
              </w:rPr>
              <w:t>6</w:t>
            </w:r>
            <w:r w:rsidR="0076272D">
              <w:rPr>
                <w:noProof/>
                <w:webHidden/>
              </w:rPr>
              <w:fldChar w:fldCharType="end"/>
            </w:r>
          </w:hyperlink>
        </w:p>
        <w:p w14:paraId="1F42D6A1" w14:textId="71CEF33B" w:rsidR="0063102E" w:rsidRDefault="00D879A4">
          <w:pPr>
            <w:pStyle w:val="TOC2"/>
            <w:tabs>
              <w:tab w:val="right" w:leader="dot" w:pos="9350"/>
            </w:tabs>
            <w:rPr>
              <w:rFonts w:eastAsiaTheme="minorEastAsia"/>
              <w:noProof/>
              <w:kern w:val="0"/>
              <w:lang w:val="en-GB" w:eastAsia="en-GB"/>
              <w14:ligatures w14:val="none"/>
            </w:rPr>
          </w:pPr>
          <w:hyperlink w:anchor="_Toc140407412" w:history="1">
            <w:r w:rsidR="0076272D" w:rsidRPr="00A34352">
              <w:rPr>
                <w:rStyle w:val="Hyperlink"/>
                <w:noProof/>
                <w:lang w:val="en-GB"/>
              </w:rPr>
              <w:t>Increasing Financial Efficiency</w:t>
            </w:r>
            <w:r w:rsidR="0076272D">
              <w:rPr>
                <w:noProof/>
                <w:webHidden/>
              </w:rPr>
              <w:tab/>
            </w:r>
            <w:r w:rsidR="0076272D">
              <w:rPr>
                <w:noProof/>
                <w:webHidden/>
              </w:rPr>
              <w:fldChar w:fldCharType="begin"/>
            </w:r>
            <w:r w:rsidR="0076272D">
              <w:rPr>
                <w:noProof/>
                <w:webHidden/>
              </w:rPr>
              <w:instrText xml:space="preserve"> PAGEREF _Toc140407412 \h </w:instrText>
            </w:r>
            <w:r w:rsidR="0076272D">
              <w:rPr>
                <w:noProof/>
                <w:webHidden/>
              </w:rPr>
            </w:r>
            <w:r w:rsidR="0076272D">
              <w:rPr>
                <w:noProof/>
                <w:webHidden/>
              </w:rPr>
              <w:fldChar w:fldCharType="separate"/>
            </w:r>
            <w:r w:rsidR="0076272D">
              <w:rPr>
                <w:noProof/>
                <w:webHidden/>
              </w:rPr>
              <w:t>7</w:t>
            </w:r>
            <w:r w:rsidR="0076272D">
              <w:rPr>
                <w:noProof/>
                <w:webHidden/>
              </w:rPr>
              <w:fldChar w:fldCharType="end"/>
            </w:r>
          </w:hyperlink>
        </w:p>
        <w:p w14:paraId="6230A080" w14:textId="39B2AB66" w:rsidR="0063102E" w:rsidRDefault="00D879A4">
          <w:pPr>
            <w:pStyle w:val="TOC2"/>
            <w:tabs>
              <w:tab w:val="right" w:leader="dot" w:pos="9350"/>
            </w:tabs>
            <w:rPr>
              <w:rFonts w:eastAsiaTheme="minorEastAsia"/>
              <w:noProof/>
              <w:kern w:val="0"/>
              <w:lang w:val="en-GB" w:eastAsia="en-GB"/>
              <w14:ligatures w14:val="none"/>
            </w:rPr>
          </w:pPr>
          <w:hyperlink w:anchor="_Toc140407413" w:history="1">
            <w:r w:rsidR="0076272D" w:rsidRPr="00A34352">
              <w:rPr>
                <w:rStyle w:val="Hyperlink"/>
                <w:noProof/>
                <w:lang w:val="en-GB"/>
              </w:rPr>
              <w:t>Increases Process Efficiency</w:t>
            </w:r>
            <w:r w:rsidR="0076272D">
              <w:rPr>
                <w:noProof/>
                <w:webHidden/>
              </w:rPr>
              <w:tab/>
            </w:r>
            <w:r w:rsidR="0076272D">
              <w:rPr>
                <w:noProof/>
                <w:webHidden/>
              </w:rPr>
              <w:fldChar w:fldCharType="begin"/>
            </w:r>
            <w:r w:rsidR="0076272D">
              <w:rPr>
                <w:noProof/>
                <w:webHidden/>
              </w:rPr>
              <w:instrText xml:space="preserve"> PAGEREF _Toc140407413 \h </w:instrText>
            </w:r>
            <w:r w:rsidR="0076272D">
              <w:rPr>
                <w:noProof/>
                <w:webHidden/>
              </w:rPr>
            </w:r>
            <w:r w:rsidR="0076272D">
              <w:rPr>
                <w:noProof/>
                <w:webHidden/>
              </w:rPr>
              <w:fldChar w:fldCharType="separate"/>
            </w:r>
            <w:r w:rsidR="0076272D">
              <w:rPr>
                <w:noProof/>
                <w:webHidden/>
              </w:rPr>
              <w:t>7</w:t>
            </w:r>
            <w:r w:rsidR="0076272D">
              <w:rPr>
                <w:noProof/>
                <w:webHidden/>
              </w:rPr>
              <w:fldChar w:fldCharType="end"/>
            </w:r>
          </w:hyperlink>
        </w:p>
        <w:p w14:paraId="7E8A294F" w14:textId="732DB3D5" w:rsidR="0063102E" w:rsidRDefault="00D879A4">
          <w:pPr>
            <w:pStyle w:val="TOC2"/>
            <w:tabs>
              <w:tab w:val="right" w:leader="dot" w:pos="9350"/>
            </w:tabs>
            <w:rPr>
              <w:rFonts w:eastAsiaTheme="minorEastAsia"/>
              <w:noProof/>
              <w:kern w:val="0"/>
              <w:lang w:val="en-GB" w:eastAsia="en-GB"/>
              <w14:ligatures w14:val="none"/>
            </w:rPr>
          </w:pPr>
          <w:hyperlink w:anchor="_Toc140407414" w:history="1">
            <w:r w:rsidR="0076272D" w:rsidRPr="00A34352">
              <w:rPr>
                <w:rStyle w:val="Hyperlink"/>
                <w:noProof/>
                <w:lang w:val="en-GB"/>
              </w:rPr>
              <w:t>Focusing Core Competencies and Business Models</w:t>
            </w:r>
            <w:r w:rsidR="0076272D">
              <w:rPr>
                <w:noProof/>
                <w:webHidden/>
              </w:rPr>
              <w:tab/>
            </w:r>
            <w:r w:rsidR="0076272D">
              <w:rPr>
                <w:noProof/>
                <w:webHidden/>
              </w:rPr>
              <w:fldChar w:fldCharType="begin"/>
            </w:r>
            <w:r w:rsidR="0076272D">
              <w:rPr>
                <w:noProof/>
                <w:webHidden/>
              </w:rPr>
              <w:instrText xml:space="preserve"> PAGEREF _Toc140407414 \h </w:instrText>
            </w:r>
            <w:r w:rsidR="0076272D">
              <w:rPr>
                <w:noProof/>
                <w:webHidden/>
              </w:rPr>
            </w:r>
            <w:r w:rsidR="0076272D">
              <w:rPr>
                <w:noProof/>
                <w:webHidden/>
              </w:rPr>
              <w:fldChar w:fldCharType="separate"/>
            </w:r>
            <w:r w:rsidR="0076272D">
              <w:rPr>
                <w:noProof/>
                <w:webHidden/>
              </w:rPr>
              <w:t>7</w:t>
            </w:r>
            <w:r w:rsidR="0076272D">
              <w:rPr>
                <w:noProof/>
                <w:webHidden/>
              </w:rPr>
              <w:fldChar w:fldCharType="end"/>
            </w:r>
          </w:hyperlink>
        </w:p>
        <w:p w14:paraId="155FC199" w14:textId="2A8E8D2C" w:rsidR="0063102E" w:rsidRDefault="00D879A4">
          <w:pPr>
            <w:pStyle w:val="TOC1"/>
            <w:tabs>
              <w:tab w:val="right" w:leader="dot" w:pos="9350"/>
            </w:tabs>
            <w:rPr>
              <w:rFonts w:eastAsiaTheme="minorEastAsia"/>
              <w:noProof/>
              <w:kern w:val="0"/>
              <w:lang w:val="en-GB" w:eastAsia="en-GB"/>
              <w14:ligatures w14:val="none"/>
            </w:rPr>
          </w:pPr>
          <w:hyperlink w:anchor="_Toc140407415" w:history="1">
            <w:r w:rsidR="0076272D" w:rsidRPr="00A34352">
              <w:rPr>
                <w:rStyle w:val="Hyperlink"/>
                <w:noProof/>
                <w:lang w:val="en-GB"/>
              </w:rPr>
              <w:t>Marketing Environment</w:t>
            </w:r>
            <w:r w:rsidR="0076272D">
              <w:rPr>
                <w:noProof/>
                <w:webHidden/>
              </w:rPr>
              <w:tab/>
            </w:r>
            <w:r w:rsidR="0076272D">
              <w:rPr>
                <w:noProof/>
                <w:webHidden/>
              </w:rPr>
              <w:fldChar w:fldCharType="begin"/>
            </w:r>
            <w:r w:rsidR="0076272D">
              <w:rPr>
                <w:noProof/>
                <w:webHidden/>
              </w:rPr>
              <w:instrText xml:space="preserve"> PAGEREF _Toc140407415 \h </w:instrText>
            </w:r>
            <w:r w:rsidR="0076272D">
              <w:rPr>
                <w:noProof/>
                <w:webHidden/>
              </w:rPr>
            </w:r>
            <w:r w:rsidR="0076272D">
              <w:rPr>
                <w:noProof/>
                <w:webHidden/>
              </w:rPr>
              <w:fldChar w:fldCharType="separate"/>
            </w:r>
            <w:r w:rsidR="0076272D">
              <w:rPr>
                <w:noProof/>
                <w:webHidden/>
              </w:rPr>
              <w:t>8</w:t>
            </w:r>
            <w:r w:rsidR="0076272D">
              <w:rPr>
                <w:noProof/>
                <w:webHidden/>
              </w:rPr>
              <w:fldChar w:fldCharType="end"/>
            </w:r>
          </w:hyperlink>
        </w:p>
        <w:p w14:paraId="1592D4D7" w14:textId="6191785D" w:rsidR="0063102E" w:rsidRDefault="00D879A4">
          <w:pPr>
            <w:pStyle w:val="TOC2"/>
            <w:tabs>
              <w:tab w:val="right" w:leader="dot" w:pos="9350"/>
            </w:tabs>
            <w:rPr>
              <w:rFonts w:eastAsiaTheme="minorEastAsia"/>
              <w:noProof/>
              <w:kern w:val="0"/>
              <w:lang w:val="en-GB" w:eastAsia="en-GB"/>
              <w14:ligatures w14:val="none"/>
            </w:rPr>
          </w:pPr>
          <w:hyperlink w:anchor="_Toc140407416" w:history="1">
            <w:r w:rsidR="0076272D" w:rsidRPr="00A34352">
              <w:rPr>
                <w:rStyle w:val="Hyperlink"/>
                <w:noProof/>
                <w:lang w:val="en-GB"/>
              </w:rPr>
              <w:t>Political</w:t>
            </w:r>
            <w:r w:rsidR="0076272D">
              <w:rPr>
                <w:noProof/>
                <w:webHidden/>
              </w:rPr>
              <w:tab/>
            </w:r>
            <w:r w:rsidR="0076272D">
              <w:rPr>
                <w:noProof/>
                <w:webHidden/>
              </w:rPr>
              <w:fldChar w:fldCharType="begin"/>
            </w:r>
            <w:r w:rsidR="0076272D">
              <w:rPr>
                <w:noProof/>
                <w:webHidden/>
              </w:rPr>
              <w:instrText xml:space="preserve"> PAGEREF _Toc140407416 \h </w:instrText>
            </w:r>
            <w:r w:rsidR="0076272D">
              <w:rPr>
                <w:noProof/>
                <w:webHidden/>
              </w:rPr>
            </w:r>
            <w:r w:rsidR="0076272D">
              <w:rPr>
                <w:noProof/>
                <w:webHidden/>
              </w:rPr>
              <w:fldChar w:fldCharType="separate"/>
            </w:r>
            <w:r w:rsidR="0076272D">
              <w:rPr>
                <w:noProof/>
                <w:webHidden/>
              </w:rPr>
              <w:t>8</w:t>
            </w:r>
            <w:r w:rsidR="0076272D">
              <w:rPr>
                <w:noProof/>
                <w:webHidden/>
              </w:rPr>
              <w:fldChar w:fldCharType="end"/>
            </w:r>
          </w:hyperlink>
        </w:p>
        <w:p w14:paraId="3CFBEFCE" w14:textId="55F3C44F" w:rsidR="0063102E" w:rsidRDefault="00D879A4">
          <w:pPr>
            <w:pStyle w:val="TOC2"/>
            <w:tabs>
              <w:tab w:val="right" w:leader="dot" w:pos="9350"/>
            </w:tabs>
            <w:rPr>
              <w:rFonts w:eastAsiaTheme="minorEastAsia"/>
              <w:noProof/>
              <w:kern w:val="0"/>
              <w:lang w:val="en-GB" w:eastAsia="en-GB"/>
              <w14:ligatures w14:val="none"/>
            </w:rPr>
          </w:pPr>
          <w:hyperlink w:anchor="_Toc140407417" w:history="1">
            <w:r w:rsidR="0076272D" w:rsidRPr="00A34352">
              <w:rPr>
                <w:rStyle w:val="Hyperlink"/>
                <w:noProof/>
                <w:lang w:val="en-GB"/>
              </w:rPr>
              <w:t>Economic</w:t>
            </w:r>
            <w:r w:rsidR="0076272D">
              <w:rPr>
                <w:noProof/>
                <w:webHidden/>
              </w:rPr>
              <w:tab/>
            </w:r>
            <w:r w:rsidR="0076272D">
              <w:rPr>
                <w:noProof/>
                <w:webHidden/>
              </w:rPr>
              <w:fldChar w:fldCharType="begin"/>
            </w:r>
            <w:r w:rsidR="0076272D">
              <w:rPr>
                <w:noProof/>
                <w:webHidden/>
              </w:rPr>
              <w:instrText xml:space="preserve"> PAGEREF _Toc140407417 \h </w:instrText>
            </w:r>
            <w:r w:rsidR="0076272D">
              <w:rPr>
                <w:noProof/>
                <w:webHidden/>
              </w:rPr>
            </w:r>
            <w:r w:rsidR="0076272D">
              <w:rPr>
                <w:noProof/>
                <w:webHidden/>
              </w:rPr>
              <w:fldChar w:fldCharType="separate"/>
            </w:r>
            <w:r w:rsidR="0076272D">
              <w:rPr>
                <w:noProof/>
                <w:webHidden/>
              </w:rPr>
              <w:t>8</w:t>
            </w:r>
            <w:r w:rsidR="0076272D">
              <w:rPr>
                <w:noProof/>
                <w:webHidden/>
              </w:rPr>
              <w:fldChar w:fldCharType="end"/>
            </w:r>
          </w:hyperlink>
        </w:p>
        <w:p w14:paraId="282B986A" w14:textId="4A960127" w:rsidR="0063102E" w:rsidRDefault="00D879A4">
          <w:pPr>
            <w:pStyle w:val="TOC2"/>
            <w:tabs>
              <w:tab w:val="right" w:leader="dot" w:pos="9350"/>
            </w:tabs>
            <w:rPr>
              <w:rFonts w:eastAsiaTheme="minorEastAsia"/>
              <w:noProof/>
              <w:kern w:val="0"/>
              <w:lang w:val="en-GB" w:eastAsia="en-GB"/>
              <w14:ligatures w14:val="none"/>
            </w:rPr>
          </w:pPr>
          <w:hyperlink w:anchor="_Toc140407418" w:history="1">
            <w:r w:rsidR="0076272D" w:rsidRPr="00A34352">
              <w:rPr>
                <w:rStyle w:val="Hyperlink"/>
                <w:noProof/>
                <w:lang w:val="en-GB"/>
              </w:rPr>
              <w:t>Social</w:t>
            </w:r>
            <w:r w:rsidR="0076272D">
              <w:rPr>
                <w:noProof/>
                <w:webHidden/>
              </w:rPr>
              <w:tab/>
            </w:r>
            <w:r w:rsidR="0076272D">
              <w:rPr>
                <w:noProof/>
                <w:webHidden/>
              </w:rPr>
              <w:fldChar w:fldCharType="begin"/>
            </w:r>
            <w:r w:rsidR="0076272D">
              <w:rPr>
                <w:noProof/>
                <w:webHidden/>
              </w:rPr>
              <w:instrText xml:space="preserve"> PAGEREF _Toc140407418 \h </w:instrText>
            </w:r>
            <w:r w:rsidR="0076272D">
              <w:rPr>
                <w:noProof/>
                <w:webHidden/>
              </w:rPr>
            </w:r>
            <w:r w:rsidR="0076272D">
              <w:rPr>
                <w:noProof/>
                <w:webHidden/>
              </w:rPr>
              <w:fldChar w:fldCharType="separate"/>
            </w:r>
            <w:r w:rsidR="0076272D">
              <w:rPr>
                <w:noProof/>
                <w:webHidden/>
              </w:rPr>
              <w:t>8</w:t>
            </w:r>
            <w:r w:rsidR="0076272D">
              <w:rPr>
                <w:noProof/>
                <w:webHidden/>
              </w:rPr>
              <w:fldChar w:fldCharType="end"/>
            </w:r>
          </w:hyperlink>
        </w:p>
        <w:p w14:paraId="2B82E789" w14:textId="47B034E6" w:rsidR="0063102E" w:rsidRDefault="00D879A4">
          <w:pPr>
            <w:pStyle w:val="TOC2"/>
            <w:tabs>
              <w:tab w:val="right" w:leader="dot" w:pos="9350"/>
            </w:tabs>
            <w:rPr>
              <w:rFonts w:eastAsiaTheme="minorEastAsia"/>
              <w:noProof/>
              <w:kern w:val="0"/>
              <w:lang w:val="en-GB" w:eastAsia="en-GB"/>
              <w14:ligatures w14:val="none"/>
            </w:rPr>
          </w:pPr>
          <w:hyperlink w:anchor="_Toc140407419" w:history="1">
            <w:r w:rsidR="0076272D" w:rsidRPr="00A34352">
              <w:rPr>
                <w:rStyle w:val="Hyperlink"/>
                <w:noProof/>
                <w:lang w:val="en-GB"/>
              </w:rPr>
              <w:t>Technological</w:t>
            </w:r>
            <w:r w:rsidR="0076272D">
              <w:rPr>
                <w:noProof/>
                <w:webHidden/>
              </w:rPr>
              <w:tab/>
            </w:r>
            <w:r w:rsidR="0076272D">
              <w:rPr>
                <w:noProof/>
                <w:webHidden/>
              </w:rPr>
              <w:fldChar w:fldCharType="begin"/>
            </w:r>
            <w:r w:rsidR="0076272D">
              <w:rPr>
                <w:noProof/>
                <w:webHidden/>
              </w:rPr>
              <w:instrText xml:space="preserve"> PAGEREF _Toc140407419 \h </w:instrText>
            </w:r>
            <w:r w:rsidR="0076272D">
              <w:rPr>
                <w:noProof/>
                <w:webHidden/>
              </w:rPr>
            </w:r>
            <w:r w:rsidR="0076272D">
              <w:rPr>
                <w:noProof/>
                <w:webHidden/>
              </w:rPr>
              <w:fldChar w:fldCharType="separate"/>
            </w:r>
            <w:r w:rsidR="0076272D">
              <w:rPr>
                <w:noProof/>
                <w:webHidden/>
              </w:rPr>
              <w:t>9</w:t>
            </w:r>
            <w:r w:rsidR="0076272D">
              <w:rPr>
                <w:noProof/>
                <w:webHidden/>
              </w:rPr>
              <w:fldChar w:fldCharType="end"/>
            </w:r>
          </w:hyperlink>
        </w:p>
        <w:p w14:paraId="57F9421E" w14:textId="3455554C" w:rsidR="0063102E" w:rsidRDefault="00D879A4">
          <w:pPr>
            <w:pStyle w:val="TOC2"/>
            <w:tabs>
              <w:tab w:val="right" w:leader="dot" w:pos="9350"/>
            </w:tabs>
            <w:rPr>
              <w:rFonts w:eastAsiaTheme="minorEastAsia"/>
              <w:noProof/>
              <w:kern w:val="0"/>
              <w:lang w:val="en-GB" w:eastAsia="en-GB"/>
              <w14:ligatures w14:val="none"/>
            </w:rPr>
          </w:pPr>
          <w:hyperlink w:anchor="_Toc140407420" w:history="1">
            <w:r w:rsidR="0076272D" w:rsidRPr="00A34352">
              <w:rPr>
                <w:rStyle w:val="Hyperlink"/>
                <w:noProof/>
                <w:lang w:val="en-GB"/>
              </w:rPr>
              <w:t>Environmental</w:t>
            </w:r>
            <w:r w:rsidR="0076272D">
              <w:rPr>
                <w:noProof/>
                <w:webHidden/>
              </w:rPr>
              <w:tab/>
            </w:r>
            <w:r w:rsidR="0076272D">
              <w:rPr>
                <w:noProof/>
                <w:webHidden/>
              </w:rPr>
              <w:fldChar w:fldCharType="begin"/>
            </w:r>
            <w:r w:rsidR="0076272D">
              <w:rPr>
                <w:noProof/>
                <w:webHidden/>
              </w:rPr>
              <w:instrText xml:space="preserve"> PAGEREF _Toc140407420 \h </w:instrText>
            </w:r>
            <w:r w:rsidR="0076272D">
              <w:rPr>
                <w:noProof/>
                <w:webHidden/>
              </w:rPr>
            </w:r>
            <w:r w:rsidR="0076272D">
              <w:rPr>
                <w:noProof/>
                <w:webHidden/>
              </w:rPr>
              <w:fldChar w:fldCharType="separate"/>
            </w:r>
            <w:r w:rsidR="0076272D">
              <w:rPr>
                <w:noProof/>
                <w:webHidden/>
              </w:rPr>
              <w:t>9</w:t>
            </w:r>
            <w:r w:rsidR="0076272D">
              <w:rPr>
                <w:noProof/>
                <w:webHidden/>
              </w:rPr>
              <w:fldChar w:fldCharType="end"/>
            </w:r>
          </w:hyperlink>
        </w:p>
        <w:p w14:paraId="106A6074" w14:textId="3657A86B" w:rsidR="0063102E" w:rsidRDefault="00D879A4">
          <w:pPr>
            <w:pStyle w:val="TOC2"/>
            <w:tabs>
              <w:tab w:val="right" w:leader="dot" w:pos="9350"/>
            </w:tabs>
            <w:rPr>
              <w:rFonts w:eastAsiaTheme="minorEastAsia"/>
              <w:noProof/>
              <w:kern w:val="0"/>
              <w:lang w:val="en-GB" w:eastAsia="en-GB"/>
              <w14:ligatures w14:val="none"/>
            </w:rPr>
          </w:pPr>
          <w:hyperlink w:anchor="_Toc140407421" w:history="1">
            <w:r w:rsidR="0076272D" w:rsidRPr="00A34352">
              <w:rPr>
                <w:rStyle w:val="Hyperlink"/>
                <w:noProof/>
                <w:lang w:val="en-GB"/>
              </w:rPr>
              <w:t>Legal</w:t>
            </w:r>
            <w:r w:rsidR="0076272D">
              <w:rPr>
                <w:noProof/>
                <w:webHidden/>
              </w:rPr>
              <w:tab/>
            </w:r>
            <w:r w:rsidR="0076272D">
              <w:rPr>
                <w:noProof/>
                <w:webHidden/>
              </w:rPr>
              <w:fldChar w:fldCharType="begin"/>
            </w:r>
            <w:r w:rsidR="0076272D">
              <w:rPr>
                <w:noProof/>
                <w:webHidden/>
              </w:rPr>
              <w:instrText xml:space="preserve"> PAGEREF _Toc140407421 \h </w:instrText>
            </w:r>
            <w:r w:rsidR="0076272D">
              <w:rPr>
                <w:noProof/>
                <w:webHidden/>
              </w:rPr>
            </w:r>
            <w:r w:rsidR="0076272D">
              <w:rPr>
                <w:noProof/>
                <w:webHidden/>
              </w:rPr>
              <w:fldChar w:fldCharType="separate"/>
            </w:r>
            <w:r w:rsidR="0076272D">
              <w:rPr>
                <w:noProof/>
                <w:webHidden/>
              </w:rPr>
              <w:t>10</w:t>
            </w:r>
            <w:r w:rsidR="0076272D">
              <w:rPr>
                <w:noProof/>
                <w:webHidden/>
              </w:rPr>
              <w:fldChar w:fldCharType="end"/>
            </w:r>
          </w:hyperlink>
        </w:p>
        <w:p w14:paraId="5C02F6AA" w14:textId="1B510BEB" w:rsidR="0063102E" w:rsidRDefault="00D879A4">
          <w:pPr>
            <w:pStyle w:val="TOC1"/>
            <w:tabs>
              <w:tab w:val="right" w:leader="dot" w:pos="9350"/>
            </w:tabs>
            <w:rPr>
              <w:rFonts w:eastAsiaTheme="minorEastAsia"/>
              <w:noProof/>
              <w:kern w:val="0"/>
              <w:lang w:val="en-GB" w:eastAsia="en-GB"/>
              <w14:ligatures w14:val="none"/>
            </w:rPr>
          </w:pPr>
          <w:hyperlink w:anchor="_Toc140407422" w:history="1">
            <w:r w:rsidR="0076272D" w:rsidRPr="00A34352">
              <w:rPr>
                <w:rStyle w:val="Hyperlink"/>
                <w:noProof/>
                <w:lang w:val="en-GB"/>
              </w:rPr>
              <w:t>Target Markets</w:t>
            </w:r>
            <w:r w:rsidR="0076272D">
              <w:rPr>
                <w:noProof/>
                <w:webHidden/>
              </w:rPr>
              <w:tab/>
            </w:r>
            <w:r w:rsidR="0076272D">
              <w:rPr>
                <w:noProof/>
                <w:webHidden/>
              </w:rPr>
              <w:fldChar w:fldCharType="begin"/>
            </w:r>
            <w:r w:rsidR="0076272D">
              <w:rPr>
                <w:noProof/>
                <w:webHidden/>
              </w:rPr>
              <w:instrText xml:space="preserve"> PAGEREF _Toc140407422 \h </w:instrText>
            </w:r>
            <w:r w:rsidR="0076272D">
              <w:rPr>
                <w:noProof/>
                <w:webHidden/>
              </w:rPr>
            </w:r>
            <w:r w:rsidR="0076272D">
              <w:rPr>
                <w:noProof/>
                <w:webHidden/>
              </w:rPr>
              <w:fldChar w:fldCharType="separate"/>
            </w:r>
            <w:r w:rsidR="0076272D">
              <w:rPr>
                <w:noProof/>
                <w:webHidden/>
              </w:rPr>
              <w:t>10</w:t>
            </w:r>
            <w:r w:rsidR="0076272D">
              <w:rPr>
                <w:noProof/>
                <w:webHidden/>
              </w:rPr>
              <w:fldChar w:fldCharType="end"/>
            </w:r>
          </w:hyperlink>
        </w:p>
        <w:p w14:paraId="78BDBE42" w14:textId="6484594A" w:rsidR="0063102E" w:rsidRDefault="00D879A4">
          <w:pPr>
            <w:pStyle w:val="TOC2"/>
            <w:tabs>
              <w:tab w:val="right" w:leader="dot" w:pos="9350"/>
            </w:tabs>
            <w:rPr>
              <w:rFonts w:eastAsiaTheme="minorEastAsia"/>
              <w:noProof/>
              <w:kern w:val="0"/>
              <w:lang w:val="en-GB" w:eastAsia="en-GB"/>
              <w14:ligatures w14:val="none"/>
            </w:rPr>
          </w:pPr>
          <w:hyperlink w:anchor="_Toc140407423" w:history="1">
            <w:r w:rsidR="0076272D" w:rsidRPr="00A34352">
              <w:rPr>
                <w:rStyle w:val="Hyperlink"/>
                <w:noProof/>
                <w:lang w:val="en-GB"/>
              </w:rPr>
              <w:t>Developed Market (USA)</w:t>
            </w:r>
            <w:r w:rsidR="0076272D">
              <w:rPr>
                <w:noProof/>
                <w:webHidden/>
              </w:rPr>
              <w:tab/>
            </w:r>
            <w:r w:rsidR="0076272D">
              <w:rPr>
                <w:noProof/>
                <w:webHidden/>
              </w:rPr>
              <w:fldChar w:fldCharType="begin"/>
            </w:r>
            <w:r w:rsidR="0076272D">
              <w:rPr>
                <w:noProof/>
                <w:webHidden/>
              </w:rPr>
              <w:instrText xml:space="preserve"> PAGEREF _Toc140407423 \h </w:instrText>
            </w:r>
            <w:r w:rsidR="0076272D">
              <w:rPr>
                <w:noProof/>
                <w:webHidden/>
              </w:rPr>
            </w:r>
            <w:r w:rsidR="0076272D">
              <w:rPr>
                <w:noProof/>
                <w:webHidden/>
              </w:rPr>
              <w:fldChar w:fldCharType="separate"/>
            </w:r>
            <w:r w:rsidR="0076272D">
              <w:rPr>
                <w:noProof/>
                <w:webHidden/>
              </w:rPr>
              <w:t>10</w:t>
            </w:r>
            <w:r w:rsidR="0076272D">
              <w:rPr>
                <w:noProof/>
                <w:webHidden/>
              </w:rPr>
              <w:fldChar w:fldCharType="end"/>
            </w:r>
          </w:hyperlink>
        </w:p>
        <w:p w14:paraId="2238D666" w14:textId="06F40039" w:rsidR="0063102E" w:rsidRDefault="00D879A4">
          <w:pPr>
            <w:pStyle w:val="TOC3"/>
            <w:tabs>
              <w:tab w:val="right" w:leader="dot" w:pos="9350"/>
            </w:tabs>
            <w:rPr>
              <w:rFonts w:eastAsiaTheme="minorEastAsia"/>
              <w:noProof/>
              <w:kern w:val="0"/>
              <w:lang w:val="en-GB" w:eastAsia="en-GB"/>
              <w14:ligatures w14:val="none"/>
            </w:rPr>
          </w:pPr>
          <w:hyperlink w:anchor="_Toc140407424" w:history="1">
            <w:r w:rsidR="0076272D" w:rsidRPr="00A34352">
              <w:rPr>
                <w:rStyle w:val="Hyperlink"/>
                <w:noProof/>
                <w:lang w:val="en-GB"/>
              </w:rPr>
              <w:t>Marketing Strategy</w:t>
            </w:r>
            <w:r w:rsidR="0076272D">
              <w:rPr>
                <w:noProof/>
                <w:webHidden/>
              </w:rPr>
              <w:tab/>
            </w:r>
            <w:r w:rsidR="0076272D">
              <w:rPr>
                <w:noProof/>
                <w:webHidden/>
              </w:rPr>
              <w:fldChar w:fldCharType="begin"/>
            </w:r>
            <w:r w:rsidR="0076272D">
              <w:rPr>
                <w:noProof/>
                <w:webHidden/>
              </w:rPr>
              <w:instrText xml:space="preserve"> PAGEREF _Toc140407424 \h </w:instrText>
            </w:r>
            <w:r w:rsidR="0076272D">
              <w:rPr>
                <w:noProof/>
                <w:webHidden/>
              </w:rPr>
            </w:r>
            <w:r w:rsidR="0076272D">
              <w:rPr>
                <w:noProof/>
                <w:webHidden/>
              </w:rPr>
              <w:fldChar w:fldCharType="separate"/>
            </w:r>
            <w:r w:rsidR="0076272D">
              <w:rPr>
                <w:noProof/>
                <w:webHidden/>
              </w:rPr>
              <w:t>11</w:t>
            </w:r>
            <w:r w:rsidR="0076272D">
              <w:rPr>
                <w:noProof/>
                <w:webHidden/>
              </w:rPr>
              <w:fldChar w:fldCharType="end"/>
            </w:r>
          </w:hyperlink>
        </w:p>
        <w:p w14:paraId="7985DA99" w14:textId="14A00BDB" w:rsidR="0063102E" w:rsidRDefault="00D879A4">
          <w:pPr>
            <w:pStyle w:val="TOC2"/>
            <w:tabs>
              <w:tab w:val="right" w:leader="dot" w:pos="9350"/>
            </w:tabs>
            <w:rPr>
              <w:rFonts w:eastAsiaTheme="minorEastAsia"/>
              <w:noProof/>
              <w:kern w:val="0"/>
              <w:lang w:val="en-GB" w:eastAsia="en-GB"/>
              <w14:ligatures w14:val="none"/>
            </w:rPr>
          </w:pPr>
          <w:hyperlink w:anchor="_Toc140407425" w:history="1">
            <w:r w:rsidR="0076272D" w:rsidRPr="00A34352">
              <w:rPr>
                <w:rStyle w:val="Hyperlink"/>
                <w:noProof/>
                <w:lang w:val="en-GB"/>
              </w:rPr>
              <w:t>Developing Markets (India)</w:t>
            </w:r>
            <w:r w:rsidR="0076272D">
              <w:rPr>
                <w:noProof/>
                <w:webHidden/>
              </w:rPr>
              <w:tab/>
            </w:r>
            <w:r w:rsidR="0076272D">
              <w:rPr>
                <w:noProof/>
                <w:webHidden/>
              </w:rPr>
              <w:fldChar w:fldCharType="begin"/>
            </w:r>
            <w:r w:rsidR="0076272D">
              <w:rPr>
                <w:noProof/>
                <w:webHidden/>
              </w:rPr>
              <w:instrText xml:space="preserve"> PAGEREF _Toc140407425 \h </w:instrText>
            </w:r>
            <w:r w:rsidR="0076272D">
              <w:rPr>
                <w:noProof/>
                <w:webHidden/>
              </w:rPr>
            </w:r>
            <w:r w:rsidR="0076272D">
              <w:rPr>
                <w:noProof/>
                <w:webHidden/>
              </w:rPr>
              <w:fldChar w:fldCharType="separate"/>
            </w:r>
            <w:r w:rsidR="0076272D">
              <w:rPr>
                <w:noProof/>
                <w:webHidden/>
              </w:rPr>
              <w:t>11</w:t>
            </w:r>
            <w:r w:rsidR="0076272D">
              <w:rPr>
                <w:noProof/>
                <w:webHidden/>
              </w:rPr>
              <w:fldChar w:fldCharType="end"/>
            </w:r>
          </w:hyperlink>
        </w:p>
        <w:p w14:paraId="1F200DBB" w14:textId="1771ADD2" w:rsidR="0063102E" w:rsidRDefault="00D879A4">
          <w:pPr>
            <w:pStyle w:val="TOC3"/>
            <w:tabs>
              <w:tab w:val="right" w:leader="dot" w:pos="9350"/>
            </w:tabs>
            <w:rPr>
              <w:rFonts w:eastAsiaTheme="minorEastAsia"/>
              <w:noProof/>
              <w:kern w:val="0"/>
              <w:lang w:val="en-GB" w:eastAsia="en-GB"/>
              <w14:ligatures w14:val="none"/>
            </w:rPr>
          </w:pPr>
          <w:hyperlink w:anchor="_Toc140407426" w:history="1">
            <w:r w:rsidR="0076272D" w:rsidRPr="00A34352">
              <w:rPr>
                <w:rStyle w:val="Hyperlink"/>
                <w:noProof/>
                <w:lang w:val="en-GB"/>
              </w:rPr>
              <w:t>Marketing Strategy</w:t>
            </w:r>
            <w:r w:rsidR="0076272D">
              <w:rPr>
                <w:noProof/>
                <w:webHidden/>
              </w:rPr>
              <w:tab/>
            </w:r>
            <w:r w:rsidR="0076272D">
              <w:rPr>
                <w:noProof/>
                <w:webHidden/>
              </w:rPr>
              <w:fldChar w:fldCharType="begin"/>
            </w:r>
            <w:r w:rsidR="0076272D">
              <w:rPr>
                <w:noProof/>
                <w:webHidden/>
              </w:rPr>
              <w:instrText xml:space="preserve"> PAGEREF _Toc140407426 \h </w:instrText>
            </w:r>
            <w:r w:rsidR="0076272D">
              <w:rPr>
                <w:noProof/>
                <w:webHidden/>
              </w:rPr>
            </w:r>
            <w:r w:rsidR="0076272D">
              <w:rPr>
                <w:noProof/>
                <w:webHidden/>
              </w:rPr>
              <w:fldChar w:fldCharType="separate"/>
            </w:r>
            <w:r w:rsidR="0076272D">
              <w:rPr>
                <w:noProof/>
                <w:webHidden/>
              </w:rPr>
              <w:t>11</w:t>
            </w:r>
            <w:r w:rsidR="0076272D">
              <w:rPr>
                <w:noProof/>
                <w:webHidden/>
              </w:rPr>
              <w:fldChar w:fldCharType="end"/>
            </w:r>
          </w:hyperlink>
        </w:p>
        <w:p w14:paraId="2BBB7303" w14:textId="450DEBC8" w:rsidR="0063102E" w:rsidRDefault="00D879A4">
          <w:pPr>
            <w:pStyle w:val="TOC2"/>
            <w:tabs>
              <w:tab w:val="right" w:leader="dot" w:pos="9350"/>
            </w:tabs>
            <w:rPr>
              <w:rFonts w:eastAsiaTheme="minorEastAsia"/>
              <w:noProof/>
              <w:kern w:val="0"/>
              <w:lang w:val="en-GB" w:eastAsia="en-GB"/>
              <w14:ligatures w14:val="none"/>
            </w:rPr>
          </w:pPr>
          <w:hyperlink w:anchor="_Toc140407427" w:history="1">
            <w:r w:rsidR="0076272D" w:rsidRPr="00A34352">
              <w:rPr>
                <w:rStyle w:val="Hyperlink"/>
                <w:noProof/>
                <w:lang w:val="en-GB"/>
              </w:rPr>
              <w:t>Under Developed markets (Africa)</w:t>
            </w:r>
            <w:r w:rsidR="0076272D">
              <w:rPr>
                <w:noProof/>
                <w:webHidden/>
              </w:rPr>
              <w:tab/>
            </w:r>
            <w:r w:rsidR="0076272D">
              <w:rPr>
                <w:noProof/>
                <w:webHidden/>
              </w:rPr>
              <w:fldChar w:fldCharType="begin"/>
            </w:r>
            <w:r w:rsidR="0076272D">
              <w:rPr>
                <w:noProof/>
                <w:webHidden/>
              </w:rPr>
              <w:instrText xml:space="preserve"> PAGEREF _Toc140407427 \h </w:instrText>
            </w:r>
            <w:r w:rsidR="0076272D">
              <w:rPr>
                <w:noProof/>
                <w:webHidden/>
              </w:rPr>
            </w:r>
            <w:r w:rsidR="0076272D">
              <w:rPr>
                <w:noProof/>
                <w:webHidden/>
              </w:rPr>
              <w:fldChar w:fldCharType="separate"/>
            </w:r>
            <w:r w:rsidR="0076272D">
              <w:rPr>
                <w:noProof/>
                <w:webHidden/>
              </w:rPr>
              <w:t>12</w:t>
            </w:r>
            <w:r w:rsidR="0076272D">
              <w:rPr>
                <w:noProof/>
                <w:webHidden/>
              </w:rPr>
              <w:fldChar w:fldCharType="end"/>
            </w:r>
          </w:hyperlink>
        </w:p>
        <w:p w14:paraId="5137F6C8" w14:textId="7950E30C" w:rsidR="0063102E" w:rsidRDefault="00D879A4">
          <w:pPr>
            <w:pStyle w:val="TOC3"/>
            <w:tabs>
              <w:tab w:val="right" w:leader="dot" w:pos="9350"/>
            </w:tabs>
            <w:rPr>
              <w:rFonts w:eastAsiaTheme="minorEastAsia"/>
              <w:noProof/>
              <w:kern w:val="0"/>
              <w:lang w:val="en-GB" w:eastAsia="en-GB"/>
              <w14:ligatures w14:val="none"/>
            </w:rPr>
          </w:pPr>
          <w:hyperlink w:anchor="_Toc140407428" w:history="1">
            <w:r w:rsidR="0076272D" w:rsidRPr="00A34352">
              <w:rPr>
                <w:rStyle w:val="Hyperlink"/>
                <w:noProof/>
                <w:lang w:val="en-GB"/>
              </w:rPr>
              <w:t>Marketing Strategy</w:t>
            </w:r>
            <w:r w:rsidR="0076272D">
              <w:rPr>
                <w:noProof/>
                <w:webHidden/>
              </w:rPr>
              <w:tab/>
            </w:r>
            <w:r w:rsidR="0076272D">
              <w:rPr>
                <w:noProof/>
                <w:webHidden/>
              </w:rPr>
              <w:fldChar w:fldCharType="begin"/>
            </w:r>
            <w:r w:rsidR="0076272D">
              <w:rPr>
                <w:noProof/>
                <w:webHidden/>
              </w:rPr>
              <w:instrText xml:space="preserve"> PAGEREF _Toc140407428 \h </w:instrText>
            </w:r>
            <w:r w:rsidR="0076272D">
              <w:rPr>
                <w:noProof/>
                <w:webHidden/>
              </w:rPr>
            </w:r>
            <w:r w:rsidR="0076272D">
              <w:rPr>
                <w:noProof/>
                <w:webHidden/>
              </w:rPr>
              <w:fldChar w:fldCharType="separate"/>
            </w:r>
            <w:r w:rsidR="0076272D">
              <w:rPr>
                <w:noProof/>
                <w:webHidden/>
              </w:rPr>
              <w:t>12</w:t>
            </w:r>
            <w:r w:rsidR="0076272D">
              <w:rPr>
                <w:noProof/>
                <w:webHidden/>
              </w:rPr>
              <w:fldChar w:fldCharType="end"/>
            </w:r>
          </w:hyperlink>
        </w:p>
        <w:p w14:paraId="6B033570" w14:textId="3E2FA704" w:rsidR="0063102E" w:rsidRDefault="00D879A4">
          <w:pPr>
            <w:pStyle w:val="TOC1"/>
            <w:tabs>
              <w:tab w:val="right" w:leader="dot" w:pos="9350"/>
            </w:tabs>
            <w:rPr>
              <w:rFonts w:eastAsiaTheme="minorEastAsia"/>
              <w:noProof/>
              <w:kern w:val="0"/>
              <w:lang w:val="en-GB" w:eastAsia="en-GB"/>
              <w14:ligatures w14:val="none"/>
            </w:rPr>
          </w:pPr>
          <w:hyperlink w:anchor="_Toc140407429" w:history="1">
            <w:r w:rsidR="0076272D" w:rsidRPr="00A34352">
              <w:rPr>
                <w:rStyle w:val="Hyperlink"/>
                <w:noProof/>
                <w:lang w:val="en-GB"/>
              </w:rPr>
              <w:t>Marketing Communications</w:t>
            </w:r>
            <w:r w:rsidR="0076272D">
              <w:rPr>
                <w:noProof/>
                <w:webHidden/>
              </w:rPr>
              <w:tab/>
            </w:r>
            <w:r w:rsidR="0076272D">
              <w:rPr>
                <w:noProof/>
                <w:webHidden/>
              </w:rPr>
              <w:fldChar w:fldCharType="begin"/>
            </w:r>
            <w:r w:rsidR="0076272D">
              <w:rPr>
                <w:noProof/>
                <w:webHidden/>
              </w:rPr>
              <w:instrText xml:space="preserve"> PAGEREF _Toc140407429 \h </w:instrText>
            </w:r>
            <w:r w:rsidR="0076272D">
              <w:rPr>
                <w:noProof/>
                <w:webHidden/>
              </w:rPr>
            </w:r>
            <w:r w:rsidR="0076272D">
              <w:rPr>
                <w:noProof/>
                <w:webHidden/>
              </w:rPr>
              <w:fldChar w:fldCharType="separate"/>
            </w:r>
            <w:r w:rsidR="0076272D">
              <w:rPr>
                <w:noProof/>
                <w:webHidden/>
              </w:rPr>
              <w:t>12</w:t>
            </w:r>
            <w:r w:rsidR="0076272D">
              <w:rPr>
                <w:noProof/>
                <w:webHidden/>
              </w:rPr>
              <w:fldChar w:fldCharType="end"/>
            </w:r>
          </w:hyperlink>
        </w:p>
        <w:p w14:paraId="75260145" w14:textId="5D12C804" w:rsidR="0063102E" w:rsidRDefault="00D879A4">
          <w:pPr>
            <w:pStyle w:val="TOC1"/>
            <w:tabs>
              <w:tab w:val="right" w:leader="dot" w:pos="9350"/>
            </w:tabs>
            <w:rPr>
              <w:rFonts w:eastAsiaTheme="minorEastAsia"/>
              <w:noProof/>
              <w:kern w:val="0"/>
              <w:lang w:val="en-GB" w:eastAsia="en-GB"/>
              <w14:ligatures w14:val="none"/>
            </w:rPr>
          </w:pPr>
          <w:hyperlink w:anchor="_Toc140407430" w:history="1">
            <w:r w:rsidR="0076272D" w:rsidRPr="00A34352">
              <w:rPr>
                <w:rStyle w:val="Hyperlink"/>
                <w:noProof/>
                <w:lang w:val="en-GB"/>
              </w:rPr>
              <w:t>Marketing Metrics</w:t>
            </w:r>
            <w:r w:rsidR="0076272D">
              <w:rPr>
                <w:noProof/>
                <w:webHidden/>
              </w:rPr>
              <w:tab/>
            </w:r>
            <w:r w:rsidR="0076272D">
              <w:rPr>
                <w:noProof/>
                <w:webHidden/>
              </w:rPr>
              <w:fldChar w:fldCharType="begin"/>
            </w:r>
            <w:r w:rsidR="0076272D">
              <w:rPr>
                <w:noProof/>
                <w:webHidden/>
              </w:rPr>
              <w:instrText xml:space="preserve"> PAGEREF _Toc140407430 \h </w:instrText>
            </w:r>
            <w:r w:rsidR="0076272D">
              <w:rPr>
                <w:noProof/>
                <w:webHidden/>
              </w:rPr>
            </w:r>
            <w:r w:rsidR="0076272D">
              <w:rPr>
                <w:noProof/>
                <w:webHidden/>
              </w:rPr>
              <w:fldChar w:fldCharType="separate"/>
            </w:r>
            <w:r w:rsidR="0076272D">
              <w:rPr>
                <w:noProof/>
                <w:webHidden/>
              </w:rPr>
              <w:t>15</w:t>
            </w:r>
            <w:r w:rsidR="0076272D">
              <w:rPr>
                <w:noProof/>
                <w:webHidden/>
              </w:rPr>
              <w:fldChar w:fldCharType="end"/>
            </w:r>
          </w:hyperlink>
        </w:p>
        <w:p w14:paraId="4E0BB05F" w14:textId="07F33DD3" w:rsidR="0063102E" w:rsidRDefault="00D879A4">
          <w:pPr>
            <w:pStyle w:val="TOC2"/>
            <w:tabs>
              <w:tab w:val="right" w:leader="dot" w:pos="9350"/>
            </w:tabs>
            <w:rPr>
              <w:rFonts w:eastAsiaTheme="minorEastAsia"/>
              <w:noProof/>
              <w:kern w:val="0"/>
              <w:lang w:val="en-GB" w:eastAsia="en-GB"/>
              <w14:ligatures w14:val="none"/>
            </w:rPr>
          </w:pPr>
          <w:hyperlink w:anchor="_Toc140407431" w:history="1">
            <w:r w:rsidR="0076272D" w:rsidRPr="00A34352">
              <w:rPr>
                <w:rStyle w:val="Hyperlink"/>
                <w:noProof/>
                <w:lang w:val="en-GB"/>
              </w:rPr>
              <w:t>Weekly consumption</w:t>
            </w:r>
            <w:r w:rsidR="0076272D">
              <w:rPr>
                <w:noProof/>
                <w:webHidden/>
              </w:rPr>
              <w:tab/>
            </w:r>
            <w:r w:rsidR="0076272D">
              <w:rPr>
                <w:noProof/>
                <w:webHidden/>
              </w:rPr>
              <w:fldChar w:fldCharType="begin"/>
            </w:r>
            <w:r w:rsidR="0076272D">
              <w:rPr>
                <w:noProof/>
                <w:webHidden/>
              </w:rPr>
              <w:instrText xml:space="preserve"> PAGEREF _Toc140407431 \h </w:instrText>
            </w:r>
            <w:r w:rsidR="0076272D">
              <w:rPr>
                <w:noProof/>
                <w:webHidden/>
              </w:rPr>
            </w:r>
            <w:r w:rsidR="0076272D">
              <w:rPr>
                <w:noProof/>
                <w:webHidden/>
              </w:rPr>
              <w:fldChar w:fldCharType="separate"/>
            </w:r>
            <w:r w:rsidR="0076272D">
              <w:rPr>
                <w:noProof/>
                <w:webHidden/>
              </w:rPr>
              <w:t>15</w:t>
            </w:r>
            <w:r w:rsidR="0076272D">
              <w:rPr>
                <w:noProof/>
                <w:webHidden/>
              </w:rPr>
              <w:fldChar w:fldCharType="end"/>
            </w:r>
          </w:hyperlink>
        </w:p>
        <w:p w14:paraId="317A138A" w14:textId="5495CADF" w:rsidR="0063102E" w:rsidRDefault="00D879A4">
          <w:pPr>
            <w:pStyle w:val="TOC2"/>
            <w:tabs>
              <w:tab w:val="right" w:leader="dot" w:pos="9350"/>
            </w:tabs>
            <w:rPr>
              <w:rFonts w:eastAsiaTheme="minorEastAsia"/>
              <w:noProof/>
              <w:kern w:val="0"/>
              <w:lang w:val="en-GB" w:eastAsia="en-GB"/>
              <w14:ligatures w14:val="none"/>
            </w:rPr>
          </w:pPr>
          <w:hyperlink w:anchor="_Toc140407432" w:history="1">
            <w:r w:rsidR="0076272D" w:rsidRPr="00A34352">
              <w:rPr>
                <w:rStyle w:val="Hyperlink"/>
                <w:noProof/>
                <w:lang w:val="en-GB"/>
              </w:rPr>
              <w:t>Marketing Effectiveness rises</w:t>
            </w:r>
            <w:r w:rsidR="0076272D">
              <w:rPr>
                <w:noProof/>
                <w:webHidden/>
              </w:rPr>
              <w:tab/>
            </w:r>
            <w:r w:rsidR="0076272D">
              <w:rPr>
                <w:noProof/>
                <w:webHidden/>
              </w:rPr>
              <w:fldChar w:fldCharType="begin"/>
            </w:r>
            <w:r w:rsidR="0076272D">
              <w:rPr>
                <w:noProof/>
                <w:webHidden/>
              </w:rPr>
              <w:instrText xml:space="preserve"> PAGEREF _Toc140407432 \h </w:instrText>
            </w:r>
            <w:r w:rsidR="0076272D">
              <w:rPr>
                <w:noProof/>
                <w:webHidden/>
              </w:rPr>
            </w:r>
            <w:r w:rsidR="0076272D">
              <w:rPr>
                <w:noProof/>
                <w:webHidden/>
              </w:rPr>
              <w:fldChar w:fldCharType="separate"/>
            </w:r>
            <w:r w:rsidR="0076272D">
              <w:rPr>
                <w:noProof/>
                <w:webHidden/>
              </w:rPr>
              <w:t>15</w:t>
            </w:r>
            <w:r w:rsidR="0076272D">
              <w:rPr>
                <w:noProof/>
                <w:webHidden/>
              </w:rPr>
              <w:fldChar w:fldCharType="end"/>
            </w:r>
          </w:hyperlink>
        </w:p>
        <w:p w14:paraId="334C659B" w14:textId="084248A5" w:rsidR="0063102E" w:rsidRDefault="00D879A4">
          <w:pPr>
            <w:pStyle w:val="TOC2"/>
            <w:tabs>
              <w:tab w:val="right" w:leader="dot" w:pos="9350"/>
            </w:tabs>
            <w:rPr>
              <w:rFonts w:eastAsiaTheme="minorEastAsia"/>
              <w:noProof/>
              <w:kern w:val="0"/>
              <w:lang w:val="en-GB" w:eastAsia="en-GB"/>
              <w14:ligatures w14:val="none"/>
            </w:rPr>
          </w:pPr>
          <w:hyperlink w:anchor="_Toc140407433" w:history="1">
            <w:r w:rsidR="0076272D" w:rsidRPr="00A34352">
              <w:rPr>
                <w:rStyle w:val="Hyperlink"/>
                <w:noProof/>
                <w:lang w:val="en-GB"/>
              </w:rPr>
              <w:t>Equity of the Assets</w:t>
            </w:r>
            <w:r w:rsidR="0076272D">
              <w:rPr>
                <w:noProof/>
                <w:webHidden/>
              </w:rPr>
              <w:tab/>
            </w:r>
            <w:r w:rsidR="0076272D">
              <w:rPr>
                <w:noProof/>
                <w:webHidden/>
              </w:rPr>
              <w:fldChar w:fldCharType="begin"/>
            </w:r>
            <w:r w:rsidR="0076272D">
              <w:rPr>
                <w:noProof/>
                <w:webHidden/>
              </w:rPr>
              <w:instrText xml:space="preserve"> PAGEREF _Toc140407433 \h </w:instrText>
            </w:r>
            <w:r w:rsidR="0076272D">
              <w:rPr>
                <w:noProof/>
                <w:webHidden/>
              </w:rPr>
            </w:r>
            <w:r w:rsidR="0076272D">
              <w:rPr>
                <w:noProof/>
                <w:webHidden/>
              </w:rPr>
              <w:fldChar w:fldCharType="separate"/>
            </w:r>
            <w:r w:rsidR="0076272D">
              <w:rPr>
                <w:noProof/>
                <w:webHidden/>
              </w:rPr>
              <w:t>16</w:t>
            </w:r>
            <w:r w:rsidR="0076272D">
              <w:rPr>
                <w:noProof/>
                <w:webHidden/>
              </w:rPr>
              <w:fldChar w:fldCharType="end"/>
            </w:r>
          </w:hyperlink>
        </w:p>
        <w:p w14:paraId="14E2C84C" w14:textId="63B2B605" w:rsidR="0063102E" w:rsidRDefault="00D879A4">
          <w:pPr>
            <w:pStyle w:val="TOC1"/>
            <w:tabs>
              <w:tab w:val="right" w:leader="dot" w:pos="9350"/>
            </w:tabs>
            <w:rPr>
              <w:rFonts w:eastAsiaTheme="minorEastAsia"/>
              <w:noProof/>
              <w:kern w:val="0"/>
              <w:lang w:val="en-GB" w:eastAsia="en-GB"/>
              <w14:ligatures w14:val="none"/>
            </w:rPr>
          </w:pPr>
          <w:hyperlink w:anchor="_Toc140407434" w:history="1">
            <w:r w:rsidR="0076272D" w:rsidRPr="00A34352">
              <w:rPr>
                <w:rStyle w:val="Hyperlink"/>
                <w:noProof/>
                <w:lang w:val="en-GB"/>
              </w:rPr>
              <w:t>Conclusion</w:t>
            </w:r>
            <w:r w:rsidR="0076272D">
              <w:rPr>
                <w:noProof/>
                <w:webHidden/>
              </w:rPr>
              <w:tab/>
            </w:r>
            <w:r w:rsidR="0076272D">
              <w:rPr>
                <w:noProof/>
                <w:webHidden/>
              </w:rPr>
              <w:fldChar w:fldCharType="begin"/>
            </w:r>
            <w:r w:rsidR="0076272D">
              <w:rPr>
                <w:noProof/>
                <w:webHidden/>
              </w:rPr>
              <w:instrText xml:space="preserve"> PAGEREF _Toc140407434 \h </w:instrText>
            </w:r>
            <w:r w:rsidR="0076272D">
              <w:rPr>
                <w:noProof/>
                <w:webHidden/>
              </w:rPr>
            </w:r>
            <w:r w:rsidR="0076272D">
              <w:rPr>
                <w:noProof/>
                <w:webHidden/>
              </w:rPr>
              <w:fldChar w:fldCharType="separate"/>
            </w:r>
            <w:r w:rsidR="0076272D">
              <w:rPr>
                <w:noProof/>
                <w:webHidden/>
              </w:rPr>
              <w:t>16</w:t>
            </w:r>
            <w:r w:rsidR="0076272D">
              <w:rPr>
                <w:noProof/>
                <w:webHidden/>
              </w:rPr>
              <w:fldChar w:fldCharType="end"/>
            </w:r>
          </w:hyperlink>
        </w:p>
        <w:p w14:paraId="5B2ACF0B" w14:textId="02606779" w:rsidR="0063102E" w:rsidRDefault="00D879A4">
          <w:pPr>
            <w:pStyle w:val="TOC1"/>
            <w:tabs>
              <w:tab w:val="right" w:leader="dot" w:pos="9350"/>
            </w:tabs>
            <w:rPr>
              <w:rFonts w:eastAsiaTheme="minorEastAsia"/>
              <w:noProof/>
              <w:kern w:val="0"/>
              <w:lang w:val="en-GB" w:eastAsia="en-GB"/>
              <w14:ligatures w14:val="none"/>
            </w:rPr>
          </w:pPr>
          <w:hyperlink w:anchor="_Toc140407435" w:history="1">
            <w:r w:rsidR="0076272D" w:rsidRPr="00A34352">
              <w:rPr>
                <w:rStyle w:val="Hyperlink"/>
                <w:noProof/>
                <w:lang w:val="en-GB"/>
              </w:rPr>
              <w:t>Recommendations</w:t>
            </w:r>
            <w:r w:rsidR="0076272D">
              <w:rPr>
                <w:noProof/>
                <w:webHidden/>
              </w:rPr>
              <w:tab/>
            </w:r>
            <w:r w:rsidR="0076272D">
              <w:rPr>
                <w:noProof/>
                <w:webHidden/>
              </w:rPr>
              <w:fldChar w:fldCharType="begin"/>
            </w:r>
            <w:r w:rsidR="0076272D">
              <w:rPr>
                <w:noProof/>
                <w:webHidden/>
              </w:rPr>
              <w:instrText xml:space="preserve"> PAGEREF _Toc140407435 \h </w:instrText>
            </w:r>
            <w:r w:rsidR="0076272D">
              <w:rPr>
                <w:noProof/>
                <w:webHidden/>
              </w:rPr>
            </w:r>
            <w:r w:rsidR="0076272D">
              <w:rPr>
                <w:noProof/>
                <w:webHidden/>
              </w:rPr>
              <w:fldChar w:fldCharType="separate"/>
            </w:r>
            <w:r w:rsidR="0076272D">
              <w:rPr>
                <w:noProof/>
                <w:webHidden/>
              </w:rPr>
              <w:t>16</w:t>
            </w:r>
            <w:r w:rsidR="0076272D">
              <w:rPr>
                <w:noProof/>
                <w:webHidden/>
              </w:rPr>
              <w:fldChar w:fldCharType="end"/>
            </w:r>
          </w:hyperlink>
        </w:p>
        <w:p w14:paraId="1455C51F" w14:textId="7928FF81" w:rsidR="0063102E" w:rsidRDefault="00D879A4">
          <w:pPr>
            <w:pStyle w:val="TOC1"/>
            <w:tabs>
              <w:tab w:val="right" w:leader="dot" w:pos="9350"/>
            </w:tabs>
            <w:rPr>
              <w:rFonts w:eastAsiaTheme="minorEastAsia"/>
              <w:noProof/>
              <w:kern w:val="0"/>
              <w:lang w:val="en-GB" w:eastAsia="en-GB"/>
              <w14:ligatures w14:val="none"/>
            </w:rPr>
          </w:pPr>
          <w:hyperlink w:anchor="_Toc140407436" w:history="1">
            <w:r w:rsidR="0076272D" w:rsidRPr="00A34352">
              <w:rPr>
                <w:rStyle w:val="Hyperlink"/>
                <w:noProof/>
                <w:lang w:val="en-GB"/>
              </w:rPr>
              <w:t>References</w:t>
            </w:r>
            <w:r w:rsidR="0076272D">
              <w:rPr>
                <w:noProof/>
                <w:webHidden/>
              </w:rPr>
              <w:tab/>
            </w:r>
            <w:r w:rsidR="0076272D">
              <w:rPr>
                <w:noProof/>
                <w:webHidden/>
              </w:rPr>
              <w:fldChar w:fldCharType="begin"/>
            </w:r>
            <w:r w:rsidR="0076272D">
              <w:rPr>
                <w:noProof/>
                <w:webHidden/>
              </w:rPr>
              <w:instrText xml:space="preserve"> PAGEREF _Toc140407436 \h </w:instrText>
            </w:r>
            <w:r w:rsidR="0076272D">
              <w:rPr>
                <w:noProof/>
                <w:webHidden/>
              </w:rPr>
            </w:r>
            <w:r w:rsidR="0076272D">
              <w:rPr>
                <w:noProof/>
                <w:webHidden/>
              </w:rPr>
              <w:fldChar w:fldCharType="separate"/>
            </w:r>
            <w:r w:rsidR="0076272D">
              <w:rPr>
                <w:noProof/>
                <w:webHidden/>
              </w:rPr>
              <w:t>18</w:t>
            </w:r>
            <w:r w:rsidR="0076272D">
              <w:rPr>
                <w:noProof/>
                <w:webHidden/>
              </w:rPr>
              <w:fldChar w:fldCharType="end"/>
            </w:r>
          </w:hyperlink>
        </w:p>
        <w:p w14:paraId="12E15FCB" w14:textId="00A30A92" w:rsidR="00570A73" w:rsidRPr="00644492" w:rsidRDefault="0076272D" w:rsidP="00644492">
          <w:pPr>
            <w:rPr>
              <w:rFonts w:ascii="Times New Roman" w:hAnsi="Times New Roman" w:cs="Times New Roman"/>
              <w:sz w:val="24"/>
              <w:szCs w:val="24"/>
            </w:rPr>
          </w:pPr>
          <w:r w:rsidRPr="00644492">
            <w:rPr>
              <w:rFonts w:ascii="Times New Roman" w:hAnsi="Times New Roman" w:cs="Times New Roman"/>
              <w:b/>
              <w:bCs/>
              <w:noProof/>
              <w:sz w:val="24"/>
              <w:szCs w:val="24"/>
            </w:rPr>
            <w:fldChar w:fldCharType="end"/>
          </w:r>
        </w:p>
      </w:sdtContent>
    </w:sdt>
    <w:p w14:paraId="74D90220" w14:textId="09DE8E2F" w:rsidR="005A4C4D" w:rsidRDefault="0076272D" w:rsidP="008A1463">
      <w:pPr>
        <w:pStyle w:val="Heading1"/>
        <w:rPr>
          <w:lang w:val="en-GB"/>
        </w:rPr>
      </w:pPr>
      <w:r w:rsidRPr="005A4C4D">
        <w:rPr>
          <w:lang w:val="en-GB"/>
        </w:rPr>
        <w:lastRenderedPageBreak/>
        <w:t xml:space="preserve"> </w:t>
      </w:r>
      <w:bookmarkStart w:id="0" w:name="_Toc140407408"/>
      <w:r w:rsidRPr="005A4C4D">
        <w:rPr>
          <w:lang w:val="en-GB"/>
        </w:rPr>
        <w:t>Introduction</w:t>
      </w:r>
      <w:bookmarkEnd w:id="0"/>
    </w:p>
    <w:p w14:paraId="76A0BDD0" w14:textId="6F901225" w:rsidR="00E3339A" w:rsidRDefault="0076272D" w:rsidP="008A1463">
      <w:pPr>
        <w:spacing w:line="480" w:lineRule="auto"/>
        <w:ind w:firstLine="720"/>
        <w:rPr>
          <w:rFonts w:ascii="Times New Roman" w:hAnsi="Times New Roman" w:cs="Times New Roman"/>
          <w:sz w:val="24"/>
          <w:szCs w:val="24"/>
          <w:lang w:val="en-GB"/>
        </w:rPr>
      </w:pPr>
      <w:r>
        <w:rPr>
          <w:rFonts w:ascii="Times New Roman" w:hAnsi="Times New Roman" w:cs="Times New Roman"/>
          <w:sz w:val="24"/>
          <w:szCs w:val="24"/>
          <w:lang w:val="en-GB"/>
        </w:rPr>
        <w:t>Mar</w:t>
      </w:r>
      <w:r w:rsidR="00A61091">
        <w:rPr>
          <w:rFonts w:ascii="Times New Roman" w:hAnsi="Times New Roman" w:cs="Times New Roman"/>
          <w:sz w:val="24"/>
          <w:szCs w:val="24"/>
          <w:lang w:val="en-GB"/>
        </w:rPr>
        <w:t xml:space="preserve">keting strategy is a long-term approach that </w:t>
      </w:r>
      <w:proofErr w:type="spellStart"/>
      <w:r w:rsidR="00A61091">
        <w:rPr>
          <w:rFonts w:ascii="Times New Roman" w:hAnsi="Times New Roman" w:cs="Times New Roman"/>
          <w:sz w:val="24"/>
          <w:szCs w:val="24"/>
          <w:lang w:val="en-GB"/>
        </w:rPr>
        <w:t>organizations</w:t>
      </w:r>
      <w:proofErr w:type="spellEnd"/>
      <w:r w:rsidR="00A61091">
        <w:rPr>
          <w:rFonts w:ascii="Times New Roman" w:hAnsi="Times New Roman" w:cs="Times New Roman"/>
          <w:sz w:val="24"/>
          <w:szCs w:val="24"/>
          <w:lang w:val="en-GB"/>
        </w:rPr>
        <w:t xml:space="preserve"> use to gain a competitive advantage to achieve their goals and objectives</w:t>
      </w:r>
      <w:r w:rsidR="007765B9">
        <w:rPr>
          <w:rFonts w:ascii="Times New Roman" w:hAnsi="Times New Roman" w:cs="Times New Roman"/>
          <w:sz w:val="24"/>
          <w:szCs w:val="24"/>
          <w:lang w:val="en-GB"/>
        </w:rPr>
        <w:t xml:space="preserve"> (</w:t>
      </w:r>
      <w:r w:rsidR="007765B9" w:rsidRPr="00BA38C9">
        <w:rPr>
          <w:rFonts w:ascii="Times New Roman" w:hAnsi="Times New Roman" w:cs="Times New Roman"/>
          <w:sz w:val="24"/>
          <w:szCs w:val="24"/>
          <w:lang w:val="en-GB"/>
        </w:rPr>
        <w:t>Morgan</w:t>
      </w:r>
      <w:r w:rsidR="007765B9">
        <w:rPr>
          <w:rFonts w:ascii="Times New Roman" w:hAnsi="Times New Roman" w:cs="Times New Roman"/>
          <w:sz w:val="24"/>
          <w:szCs w:val="24"/>
          <w:lang w:val="en-GB"/>
        </w:rPr>
        <w:t xml:space="preserve"> et al., 2019)</w:t>
      </w:r>
      <w:r w:rsidR="00A61091">
        <w:rPr>
          <w:rFonts w:ascii="Times New Roman" w:hAnsi="Times New Roman" w:cs="Times New Roman"/>
          <w:sz w:val="24"/>
          <w:szCs w:val="24"/>
          <w:lang w:val="en-GB"/>
        </w:rPr>
        <w:t xml:space="preserve">. Regardless of size or nature, </w:t>
      </w:r>
      <w:proofErr w:type="spellStart"/>
      <w:r w:rsidR="00A61091">
        <w:rPr>
          <w:rFonts w:ascii="Times New Roman" w:hAnsi="Times New Roman" w:cs="Times New Roman"/>
          <w:sz w:val="24"/>
          <w:szCs w:val="24"/>
          <w:lang w:val="en-GB"/>
        </w:rPr>
        <w:t>organizations</w:t>
      </w:r>
      <w:proofErr w:type="spellEnd"/>
      <w:r w:rsidR="00A61091">
        <w:rPr>
          <w:rFonts w:ascii="Times New Roman" w:hAnsi="Times New Roman" w:cs="Times New Roman"/>
          <w:sz w:val="24"/>
          <w:szCs w:val="24"/>
          <w:lang w:val="en-GB"/>
        </w:rPr>
        <w:t xml:space="preserve"> must formulate policies and strategies to help them attain their business goals. Effective strategies enable businesses to boost their sales and increase their operational stability. Marketing strategy is fundamental since it directs an </w:t>
      </w:r>
      <w:proofErr w:type="spellStart"/>
      <w:r w:rsidR="00A61091">
        <w:rPr>
          <w:rFonts w:ascii="Times New Roman" w:hAnsi="Times New Roman" w:cs="Times New Roman"/>
          <w:sz w:val="24"/>
          <w:szCs w:val="24"/>
          <w:lang w:val="en-GB"/>
        </w:rPr>
        <w:t>organization</w:t>
      </w:r>
      <w:proofErr w:type="spellEnd"/>
      <w:r w:rsidR="00A61091">
        <w:rPr>
          <w:rFonts w:ascii="Times New Roman" w:hAnsi="Times New Roman" w:cs="Times New Roman"/>
          <w:sz w:val="24"/>
          <w:szCs w:val="24"/>
          <w:lang w:val="en-GB"/>
        </w:rPr>
        <w:t xml:space="preserve"> on implementing its goals while focusing on service delivery.</w:t>
      </w:r>
      <w:r w:rsidR="00D67234">
        <w:rPr>
          <w:rFonts w:ascii="Times New Roman" w:hAnsi="Times New Roman" w:cs="Times New Roman"/>
          <w:sz w:val="24"/>
          <w:szCs w:val="24"/>
          <w:lang w:val="en-GB"/>
        </w:rPr>
        <w:t xml:space="preserve"> A good marketing strategy should mutually benefit both the </w:t>
      </w:r>
      <w:proofErr w:type="spellStart"/>
      <w:r w:rsidR="00D67234">
        <w:rPr>
          <w:rFonts w:ascii="Times New Roman" w:hAnsi="Times New Roman" w:cs="Times New Roman"/>
          <w:sz w:val="24"/>
          <w:szCs w:val="24"/>
          <w:lang w:val="en-GB"/>
        </w:rPr>
        <w:t>organization</w:t>
      </w:r>
      <w:proofErr w:type="spellEnd"/>
      <w:r w:rsidR="00D67234">
        <w:rPr>
          <w:rFonts w:ascii="Times New Roman" w:hAnsi="Times New Roman" w:cs="Times New Roman"/>
          <w:sz w:val="24"/>
          <w:szCs w:val="24"/>
          <w:lang w:val="en-GB"/>
        </w:rPr>
        <w:t xml:space="preserve"> and the customers</w:t>
      </w:r>
      <w:r w:rsidR="007765B9">
        <w:rPr>
          <w:rFonts w:ascii="Times New Roman" w:hAnsi="Times New Roman" w:cs="Times New Roman"/>
          <w:sz w:val="24"/>
          <w:szCs w:val="24"/>
          <w:lang w:val="en-GB"/>
        </w:rPr>
        <w:t xml:space="preserve"> (</w:t>
      </w:r>
      <w:r w:rsidR="007765B9" w:rsidRPr="00BA38C9">
        <w:rPr>
          <w:rFonts w:ascii="Times New Roman" w:hAnsi="Times New Roman" w:cs="Times New Roman"/>
          <w:sz w:val="24"/>
          <w:szCs w:val="24"/>
          <w:lang w:val="en-GB"/>
        </w:rPr>
        <w:t>Ferrell</w:t>
      </w:r>
      <w:r w:rsidR="007765B9">
        <w:rPr>
          <w:rFonts w:ascii="Times New Roman" w:hAnsi="Times New Roman" w:cs="Times New Roman"/>
          <w:sz w:val="24"/>
          <w:szCs w:val="24"/>
          <w:lang w:val="en-GB"/>
        </w:rPr>
        <w:t xml:space="preserve"> et al., 2021)</w:t>
      </w:r>
      <w:r w:rsidR="00D67234">
        <w:rPr>
          <w:rFonts w:ascii="Times New Roman" w:hAnsi="Times New Roman" w:cs="Times New Roman"/>
          <w:sz w:val="24"/>
          <w:szCs w:val="24"/>
          <w:lang w:val="en-GB"/>
        </w:rPr>
        <w:t xml:space="preserve">. It should not only help an </w:t>
      </w:r>
      <w:proofErr w:type="spellStart"/>
      <w:r w:rsidR="00D67234">
        <w:rPr>
          <w:rFonts w:ascii="Times New Roman" w:hAnsi="Times New Roman" w:cs="Times New Roman"/>
          <w:sz w:val="24"/>
          <w:szCs w:val="24"/>
          <w:lang w:val="en-GB"/>
        </w:rPr>
        <w:t>organization</w:t>
      </w:r>
      <w:proofErr w:type="spellEnd"/>
      <w:r w:rsidR="00D67234">
        <w:rPr>
          <w:rFonts w:ascii="Times New Roman" w:hAnsi="Times New Roman" w:cs="Times New Roman"/>
          <w:sz w:val="24"/>
          <w:szCs w:val="24"/>
          <w:lang w:val="en-GB"/>
        </w:rPr>
        <w:t xml:space="preserve"> attain its business goals but also satisfy the need of customers. </w:t>
      </w:r>
      <w:r w:rsidR="007765B9">
        <w:rPr>
          <w:rFonts w:ascii="Times New Roman" w:hAnsi="Times New Roman" w:cs="Times New Roman"/>
          <w:sz w:val="24"/>
          <w:szCs w:val="24"/>
          <w:lang w:val="en-GB"/>
        </w:rPr>
        <w:t>According to Morgan et al. (2019), a m</w:t>
      </w:r>
      <w:r w:rsidR="00D67234">
        <w:rPr>
          <w:rFonts w:ascii="Times New Roman" w:hAnsi="Times New Roman" w:cs="Times New Roman"/>
          <w:sz w:val="24"/>
          <w:szCs w:val="24"/>
          <w:lang w:val="en-GB"/>
        </w:rPr>
        <w:t xml:space="preserve">arketing strategy is always formulated to attain a business's short-term and </w:t>
      </w:r>
      <w:r w:rsidR="00E03911">
        <w:rPr>
          <w:rFonts w:ascii="Times New Roman" w:hAnsi="Times New Roman" w:cs="Times New Roman"/>
          <w:sz w:val="24"/>
          <w:szCs w:val="24"/>
          <w:lang w:val="en-GB"/>
        </w:rPr>
        <w:t>long-term</w:t>
      </w:r>
      <w:r w:rsidR="00D67234">
        <w:rPr>
          <w:rFonts w:ascii="Times New Roman" w:hAnsi="Times New Roman" w:cs="Times New Roman"/>
          <w:sz w:val="24"/>
          <w:szCs w:val="24"/>
          <w:lang w:val="en-GB"/>
        </w:rPr>
        <w:t xml:space="preserve"> goal</w:t>
      </w:r>
      <w:r w:rsidR="00E03911">
        <w:rPr>
          <w:rFonts w:ascii="Times New Roman" w:hAnsi="Times New Roman" w:cs="Times New Roman"/>
          <w:sz w:val="24"/>
          <w:szCs w:val="24"/>
          <w:lang w:val="en-GB"/>
        </w:rPr>
        <w:t xml:space="preserve">s. Its establishment is always based on market analysis and customer trends. An </w:t>
      </w:r>
      <w:proofErr w:type="spellStart"/>
      <w:r w:rsidR="00E03911">
        <w:rPr>
          <w:rFonts w:ascii="Times New Roman" w:hAnsi="Times New Roman" w:cs="Times New Roman"/>
          <w:sz w:val="24"/>
          <w:szCs w:val="24"/>
          <w:lang w:val="en-GB"/>
        </w:rPr>
        <w:t>organization</w:t>
      </w:r>
      <w:proofErr w:type="spellEnd"/>
      <w:r w:rsidR="00E03911">
        <w:rPr>
          <w:rFonts w:ascii="Times New Roman" w:hAnsi="Times New Roman" w:cs="Times New Roman"/>
          <w:sz w:val="24"/>
          <w:szCs w:val="24"/>
          <w:lang w:val="en-GB"/>
        </w:rPr>
        <w:t xml:space="preserve"> must perform a comprehensive SWOT (Strengths, Weaknesses, Opportunities, and Threats) Analysis to determine how they formulate and implement their marketing strategy</w:t>
      </w:r>
      <w:r w:rsidR="007765B9">
        <w:rPr>
          <w:rFonts w:ascii="Times New Roman" w:hAnsi="Times New Roman" w:cs="Times New Roman"/>
          <w:sz w:val="24"/>
          <w:szCs w:val="24"/>
          <w:lang w:val="en-GB"/>
        </w:rPr>
        <w:t xml:space="preserve"> (</w:t>
      </w:r>
      <w:r w:rsidR="007765B9" w:rsidRPr="00BA38C9">
        <w:rPr>
          <w:rFonts w:ascii="Times New Roman" w:hAnsi="Times New Roman" w:cs="Times New Roman"/>
          <w:sz w:val="24"/>
          <w:szCs w:val="24"/>
          <w:lang w:val="en-GB"/>
        </w:rPr>
        <w:t>Ferrell</w:t>
      </w:r>
      <w:r w:rsidR="007765B9">
        <w:rPr>
          <w:rFonts w:ascii="Times New Roman" w:hAnsi="Times New Roman" w:cs="Times New Roman"/>
          <w:sz w:val="24"/>
          <w:szCs w:val="24"/>
          <w:lang w:val="en-GB"/>
        </w:rPr>
        <w:t xml:space="preserve"> et al., 2021)</w:t>
      </w:r>
      <w:r w:rsidR="00E03911">
        <w:rPr>
          <w:rFonts w:ascii="Times New Roman" w:hAnsi="Times New Roman" w:cs="Times New Roman"/>
          <w:sz w:val="24"/>
          <w:szCs w:val="24"/>
          <w:lang w:val="en-GB"/>
        </w:rPr>
        <w:t>.</w:t>
      </w:r>
    </w:p>
    <w:p w14:paraId="4E5B7751" w14:textId="278223AA" w:rsidR="00E03911" w:rsidRDefault="0076272D" w:rsidP="008A1463">
      <w:pPr>
        <w:spacing w:line="480" w:lineRule="auto"/>
        <w:ind w:firstLine="720"/>
        <w:rPr>
          <w:rFonts w:ascii="Times New Roman" w:hAnsi="Times New Roman" w:cs="Times New Roman"/>
          <w:sz w:val="24"/>
          <w:szCs w:val="24"/>
          <w:lang w:val="en-GB"/>
        </w:rPr>
      </w:pPr>
      <w:r>
        <w:rPr>
          <w:rFonts w:ascii="Times New Roman" w:hAnsi="Times New Roman" w:cs="Times New Roman"/>
          <w:sz w:val="24"/>
          <w:szCs w:val="24"/>
          <w:lang w:val="en-GB"/>
        </w:rPr>
        <w:t xml:space="preserve">A </w:t>
      </w:r>
      <w:r w:rsidR="00E75F1B">
        <w:rPr>
          <w:rFonts w:ascii="Times New Roman" w:hAnsi="Times New Roman" w:cs="Times New Roman"/>
          <w:sz w:val="24"/>
          <w:szCs w:val="24"/>
          <w:lang w:val="en-GB"/>
        </w:rPr>
        <w:t>successful</w:t>
      </w:r>
      <w:r>
        <w:rPr>
          <w:rFonts w:ascii="Times New Roman" w:hAnsi="Times New Roman" w:cs="Times New Roman"/>
          <w:sz w:val="24"/>
          <w:szCs w:val="24"/>
          <w:lang w:val="en-GB"/>
        </w:rPr>
        <w:t xml:space="preserve"> marketing strategy </w:t>
      </w:r>
      <w:r w:rsidR="00DB2B14">
        <w:rPr>
          <w:rFonts w:ascii="Times New Roman" w:hAnsi="Times New Roman" w:cs="Times New Roman"/>
          <w:sz w:val="24"/>
          <w:szCs w:val="24"/>
          <w:lang w:val="en-GB"/>
        </w:rPr>
        <w:t xml:space="preserve">must improve engagement between the </w:t>
      </w:r>
      <w:proofErr w:type="spellStart"/>
      <w:r w:rsidR="00DB2B14">
        <w:rPr>
          <w:rFonts w:ascii="Times New Roman" w:hAnsi="Times New Roman" w:cs="Times New Roman"/>
          <w:sz w:val="24"/>
          <w:szCs w:val="24"/>
          <w:lang w:val="en-GB"/>
        </w:rPr>
        <w:t>organization</w:t>
      </w:r>
      <w:proofErr w:type="spellEnd"/>
      <w:r w:rsidR="00DB2B14">
        <w:rPr>
          <w:rFonts w:ascii="Times New Roman" w:hAnsi="Times New Roman" w:cs="Times New Roman"/>
          <w:sz w:val="24"/>
          <w:szCs w:val="24"/>
          <w:lang w:val="en-GB"/>
        </w:rPr>
        <w:t xml:space="preserve"> and the customers. When customers are fully satisfied, their interest in service provision will increase sales for the </w:t>
      </w:r>
      <w:proofErr w:type="spellStart"/>
      <w:r w:rsidR="00DB2B14">
        <w:rPr>
          <w:rFonts w:ascii="Times New Roman" w:hAnsi="Times New Roman" w:cs="Times New Roman"/>
          <w:sz w:val="24"/>
          <w:szCs w:val="24"/>
          <w:lang w:val="en-GB"/>
        </w:rPr>
        <w:t>organization</w:t>
      </w:r>
      <w:proofErr w:type="spellEnd"/>
      <w:r w:rsidR="00DB2B14">
        <w:rPr>
          <w:rFonts w:ascii="Times New Roman" w:hAnsi="Times New Roman" w:cs="Times New Roman"/>
          <w:sz w:val="24"/>
          <w:szCs w:val="24"/>
          <w:lang w:val="en-GB"/>
        </w:rPr>
        <w:t xml:space="preserve">. </w:t>
      </w:r>
      <w:r w:rsidR="007765B9" w:rsidRPr="00BA38C9">
        <w:rPr>
          <w:rFonts w:ascii="Times New Roman" w:hAnsi="Times New Roman" w:cs="Times New Roman"/>
          <w:sz w:val="24"/>
          <w:szCs w:val="24"/>
          <w:lang w:val="en-GB"/>
        </w:rPr>
        <w:t xml:space="preserve">De </w:t>
      </w:r>
      <w:proofErr w:type="spellStart"/>
      <w:r w:rsidR="007765B9" w:rsidRPr="00BA38C9">
        <w:rPr>
          <w:rFonts w:ascii="Times New Roman" w:hAnsi="Times New Roman" w:cs="Times New Roman"/>
          <w:sz w:val="24"/>
          <w:szCs w:val="24"/>
          <w:lang w:val="en-GB"/>
        </w:rPr>
        <w:t>Pelsmacker</w:t>
      </w:r>
      <w:proofErr w:type="spellEnd"/>
      <w:r w:rsidR="007765B9">
        <w:rPr>
          <w:rFonts w:ascii="Times New Roman" w:hAnsi="Times New Roman" w:cs="Times New Roman"/>
          <w:sz w:val="24"/>
          <w:szCs w:val="24"/>
          <w:lang w:val="en-GB"/>
        </w:rPr>
        <w:t xml:space="preserve"> et al. (2018)</w:t>
      </w:r>
      <w:r w:rsidR="00DB2B14">
        <w:rPr>
          <w:rFonts w:ascii="Times New Roman" w:hAnsi="Times New Roman" w:cs="Times New Roman"/>
          <w:sz w:val="24"/>
          <w:szCs w:val="24"/>
          <w:lang w:val="en-GB"/>
        </w:rPr>
        <w:t xml:space="preserve"> state that most successful </w:t>
      </w:r>
      <w:proofErr w:type="spellStart"/>
      <w:r w:rsidR="00DB2B14">
        <w:rPr>
          <w:rFonts w:ascii="Times New Roman" w:hAnsi="Times New Roman" w:cs="Times New Roman"/>
          <w:sz w:val="24"/>
          <w:szCs w:val="24"/>
          <w:lang w:val="en-GB"/>
        </w:rPr>
        <w:t>organizations</w:t>
      </w:r>
      <w:proofErr w:type="spellEnd"/>
      <w:r w:rsidR="00DB2B14">
        <w:rPr>
          <w:rFonts w:ascii="Times New Roman" w:hAnsi="Times New Roman" w:cs="Times New Roman"/>
          <w:sz w:val="24"/>
          <w:szCs w:val="24"/>
          <w:lang w:val="en-GB"/>
        </w:rPr>
        <w:t xml:space="preserve"> use quality marketing </w:t>
      </w:r>
      <w:r w:rsidR="00E75F1B">
        <w:rPr>
          <w:rFonts w:ascii="Times New Roman" w:hAnsi="Times New Roman" w:cs="Times New Roman"/>
          <w:sz w:val="24"/>
          <w:szCs w:val="24"/>
          <w:lang w:val="en-GB"/>
        </w:rPr>
        <w:t>strategies</w:t>
      </w:r>
      <w:r w:rsidR="00CF3969">
        <w:rPr>
          <w:rFonts w:ascii="Times New Roman" w:hAnsi="Times New Roman" w:cs="Times New Roman"/>
          <w:sz w:val="24"/>
          <w:szCs w:val="24"/>
          <w:lang w:val="en-GB"/>
        </w:rPr>
        <w:t xml:space="preserve"> to promote their brands</w:t>
      </w:r>
      <w:r w:rsidR="004F3FF5">
        <w:rPr>
          <w:rFonts w:ascii="Times New Roman" w:hAnsi="Times New Roman" w:cs="Times New Roman"/>
          <w:sz w:val="24"/>
          <w:szCs w:val="24"/>
          <w:lang w:val="en-GB"/>
        </w:rPr>
        <w:t>. For decades, Coca-Cola has been the world's leading beverage company</w:t>
      </w:r>
      <w:r w:rsidR="007765B9">
        <w:rPr>
          <w:rFonts w:ascii="Times New Roman" w:hAnsi="Times New Roman" w:cs="Times New Roman"/>
          <w:sz w:val="24"/>
          <w:szCs w:val="24"/>
          <w:lang w:val="en-GB"/>
        </w:rPr>
        <w:t xml:space="preserve"> (</w:t>
      </w:r>
      <w:proofErr w:type="spellStart"/>
      <w:r w:rsidR="007765B9">
        <w:rPr>
          <w:rFonts w:ascii="Times New Roman" w:hAnsi="Times New Roman" w:cs="Times New Roman"/>
          <w:sz w:val="24"/>
          <w:szCs w:val="24"/>
          <w:lang w:val="en-GB"/>
        </w:rPr>
        <w:t>Ciafone</w:t>
      </w:r>
      <w:proofErr w:type="spellEnd"/>
      <w:r w:rsidR="007765B9">
        <w:rPr>
          <w:rFonts w:ascii="Times New Roman" w:hAnsi="Times New Roman" w:cs="Times New Roman"/>
          <w:sz w:val="24"/>
          <w:szCs w:val="24"/>
          <w:lang w:val="en-GB"/>
        </w:rPr>
        <w:t>, 2019)</w:t>
      </w:r>
      <w:r w:rsidR="004F3FF5">
        <w:rPr>
          <w:rFonts w:ascii="Times New Roman" w:hAnsi="Times New Roman" w:cs="Times New Roman"/>
          <w:sz w:val="24"/>
          <w:szCs w:val="24"/>
          <w:lang w:val="en-GB"/>
        </w:rPr>
        <w:t>. They have been using the most accurate and effective marketing strategy. Coca-Cola was founded in 1886 by a pharmacist, Dr. John Pemberton</w:t>
      </w:r>
      <w:r w:rsidR="007765B9">
        <w:rPr>
          <w:rFonts w:ascii="Times New Roman" w:hAnsi="Times New Roman" w:cs="Times New Roman"/>
          <w:sz w:val="24"/>
          <w:szCs w:val="24"/>
          <w:lang w:val="en-GB"/>
        </w:rPr>
        <w:t xml:space="preserve"> (</w:t>
      </w:r>
      <w:proofErr w:type="spellStart"/>
      <w:r w:rsidR="007765B9">
        <w:rPr>
          <w:rFonts w:ascii="Times New Roman" w:hAnsi="Times New Roman" w:cs="Times New Roman"/>
          <w:sz w:val="24"/>
          <w:szCs w:val="24"/>
          <w:lang w:val="en-GB"/>
        </w:rPr>
        <w:t>Ciafone</w:t>
      </w:r>
      <w:proofErr w:type="spellEnd"/>
      <w:r w:rsidR="007765B9">
        <w:rPr>
          <w:rFonts w:ascii="Times New Roman" w:hAnsi="Times New Roman" w:cs="Times New Roman"/>
          <w:sz w:val="24"/>
          <w:szCs w:val="24"/>
          <w:lang w:val="en-GB"/>
        </w:rPr>
        <w:t>, 2019)</w:t>
      </w:r>
      <w:r w:rsidR="004F3FF5">
        <w:rPr>
          <w:rFonts w:ascii="Times New Roman" w:hAnsi="Times New Roman" w:cs="Times New Roman"/>
          <w:sz w:val="24"/>
          <w:szCs w:val="24"/>
          <w:lang w:val="en-GB"/>
        </w:rPr>
        <w:t>.</w:t>
      </w:r>
      <w:r w:rsidR="00832591">
        <w:rPr>
          <w:rFonts w:ascii="Times New Roman" w:hAnsi="Times New Roman" w:cs="Times New Roman"/>
          <w:sz w:val="24"/>
          <w:szCs w:val="24"/>
          <w:lang w:val="en-GB"/>
        </w:rPr>
        <w:t xml:space="preserve"> The Company was founded in Atalanta when they mixed </w:t>
      </w:r>
      <w:r w:rsidR="00BD122E">
        <w:rPr>
          <w:rFonts w:ascii="Times New Roman" w:hAnsi="Times New Roman" w:cs="Times New Roman"/>
          <w:sz w:val="24"/>
          <w:szCs w:val="24"/>
          <w:lang w:val="en-GB"/>
        </w:rPr>
        <w:t xml:space="preserve">A syrup with carbonated water and consumed it. </w:t>
      </w:r>
      <w:r w:rsidR="000B0C3A">
        <w:rPr>
          <w:rFonts w:ascii="Times New Roman" w:hAnsi="Times New Roman" w:cs="Times New Roman"/>
          <w:sz w:val="24"/>
          <w:szCs w:val="24"/>
          <w:lang w:val="en-GB"/>
        </w:rPr>
        <w:t xml:space="preserve">The name Coca-Cola was the first impression of a good marketing strategy. Frank Robinson, the bookkeeper at the chemist, referred to the soft drink as </w:t>
      </w:r>
      <w:r w:rsidR="000B0C3A">
        <w:rPr>
          <w:rFonts w:ascii="Times New Roman" w:hAnsi="Times New Roman" w:cs="Times New Roman"/>
          <w:sz w:val="24"/>
          <w:szCs w:val="24"/>
          <w:lang w:val="en-GB"/>
        </w:rPr>
        <w:lastRenderedPageBreak/>
        <w:t>Coca-Cola. He thought the two 'Cs on the brand would sound nice and attract customers</w:t>
      </w:r>
      <w:r w:rsidR="007765B9">
        <w:rPr>
          <w:rFonts w:ascii="Times New Roman" w:hAnsi="Times New Roman" w:cs="Times New Roman"/>
          <w:sz w:val="24"/>
          <w:szCs w:val="24"/>
          <w:lang w:val="en-GB"/>
        </w:rPr>
        <w:t xml:space="preserve"> (Chu, 2020)</w:t>
      </w:r>
      <w:r w:rsidR="000B0C3A">
        <w:rPr>
          <w:rFonts w:ascii="Times New Roman" w:hAnsi="Times New Roman" w:cs="Times New Roman"/>
          <w:sz w:val="24"/>
          <w:szCs w:val="24"/>
          <w:lang w:val="en-GB"/>
        </w:rPr>
        <w:t>.</w:t>
      </w:r>
    </w:p>
    <w:p w14:paraId="05298438" w14:textId="306B6F59" w:rsidR="005A4C4D" w:rsidRDefault="0076272D" w:rsidP="008A1463">
      <w:pPr>
        <w:spacing w:line="480" w:lineRule="auto"/>
        <w:ind w:firstLine="720"/>
        <w:rPr>
          <w:rFonts w:ascii="Times New Roman" w:hAnsi="Times New Roman" w:cs="Times New Roman"/>
          <w:sz w:val="24"/>
          <w:szCs w:val="24"/>
          <w:lang w:val="en-GB"/>
        </w:rPr>
      </w:pPr>
      <w:r>
        <w:rPr>
          <w:rFonts w:ascii="Times New Roman" w:hAnsi="Times New Roman" w:cs="Times New Roman"/>
          <w:sz w:val="24"/>
          <w:szCs w:val="24"/>
          <w:lang w:val="en-GB"/>
        </w:rPr>
        <w:t>Coca-Cola has dominated the beverage industry for over 100 ye</w:t>
      </w:r>
      <w:r w:rsidR="008D2669">
        <w:rPr>
          <w:rFonts w:ascii="Times New Roman" w:hAnsi="Times New Roman" w:cs="Times New Roman"/>
          <w:sz w:val="24"/>
          <w:szCs w:val="24"/>
          <w:lang w:val="en-GB"/>
        </w:rPr>
        <w:t>ars</w:t>
      </w:r>
      <w:r w:rsidR="007765B9">
        <w:rPr>
          <w:rFonts w:ascii="Times New Roman" w:hAnsi="Times New Roman" w:cs="Times New Roman"/>
          <w:sz w:val="24"/>
          <w:szCs w:val="24"/>
          <w:lang w:val="en-GB"/>
        </w:rPr>
        <w:t xml:space="preserve"> (Chu, 2020)</w:t>
      </w:r>
      <w:r w:rsidR="008D2669">
        <w:rPr>
          <w:rFonts w:ascii="Times New Roman" w:hAnsi="Times New Roman" w:cs="Times New Roman"/>
          <w:sz w:val="24"/>
          <w:szCs w:val="24"/>
          <w:lang w:val="en-GB"/>
        </w:rPr>
        <w:t>. It has expanded globally and rapidly increased its profits. Marketing and promotion have always been their main weapon for success. Since its establishment, the Company has changed its brand logo ten times</w:t>
      </w:r>
      <w:r w:rsidR="007765B9">
        <w:rPr>
          <w:rFonts w:ascii="Times New Roman" w:hAnsi="Times New Roman" w:cs="Times New Roman"/>
          <w:sz w:val="24"/>
          <w:szCs w:val="24"/>
          <w:lang w:val="en-GB"/>
        </w:rPr>
        <w:t xml:space="preserve"> (</w:t>
      </w:r>
      <w:proofErr w:type="spellStart"/>
      <w:r w:rsidR="007765B9">
        <w:rPr>
          <w:rFonts w:ascii="Times New Roman" w:hAnsi="Times New Roman" w:cs="Times New Roman"/>
          <w:sz w:val="24"/>
          <w:szCs w:val="24"/>
          <w:lang w:val="en-GB"/>
        </w:rPr>
        <w:t>Singaram</w:t>
      </w:r>
      <w:proofErr w:type="spellEnd"/>
      <w:r w:rsidR="007765B9">
        <w:rPr>
          <w:rFonts w:ascii="Times New Roman" w:hAnsi="Times New Roman" w:cs="Times New Roman"/>
          <w:sz w:val="24"/>
          <w:szCs w:val="24"/>
          <w:lang w:val="en-GB"/>
        </w:rPr>
        <w:t xml:space="preserve"> et al., 2019).</w:t>
      </w:r>
      <w:r w:rsidR="008D2669">
        <w:rPr>
          <w:rFonts w:ascii="Times New Roman" w:hAnsi="Times New Roman" w:cs="Times New Roman"/>
          <w:sz w:val="24"/>
          <w:szCs w:val="24"/>
          <w:lang w:val="en-GB"/>
        </w:rPr>
        <w:t xml:space="preserve"> It is to suit the trend and the growing advancement in technology. In addition, the Company has redesigned its bottles and introduced various soft drink </w:t>
      </w:r>
      <w:proofErr w:type="spellStart"/>
      <w:r w:rsidR="008D2669">
        <w:rPr>
          <w:rFonts w:ascii="Times New Roman" w:hAnsi="Times New Roman" w:cs="Times New Roman"/>
          <w:sz w:val="24"/>
          <w:szCs w:val="24"/>
          <w:lang w:val="en-GB"/>
        </w:rPr>
        <w:t>Flavors</w:t>
      </w:r>
      <w:proofErr w:type="spellEnd"/>
      <w:r w:rsidR="008D2669">
        <w:rPr>
          <w:rFonts w:ascii="Times New Roman" w:hAnsi="Times New Roman" w:cs="Times New Roman"/>
          <w:sz w:val="24"/>
          <w:szCs w:val="24"/>
          <w:lang w:val="en-GB"/>
        </w:rPr>
        <w:t>. The Company has also coined over 50 slogans to entice its customers</w:t>
      </w:r>
      <w:r w:rsidR="007765B9">
        <w:rPr>
          <w:rFonts w:ascii="Times New Roman" w:hAnsi="Times New Roman" w:cs="Times New Roman"/>
          <w:sz w:val="24"/>
          <w:szCs w:val="24"/>
          <w:lang w:val="en-GB"/>
        </w:rPr>
        <w:t xml:space="preserve"> (</w:t>
      </w:r>
      <w:proofErr w:type="spellStart"/>
      <w:r w:rsidR="007765B9">
        <w:rPr>
          <w:rFonts w:ascii="Times New Roman" w:hAnsi="Times New Roman" w:cs="Times New Roman"/>
          <w:sz w:val="24"/>
          <w:szCs w:val="24"/>
          <w:lang w:val="en-GB"/>
        </w:rPr>
        <w:t>Singaram</w:t>
      </w:r>
      <w:proofErr w:type="spellEnd"/>
      <w:r w:rsidR="007765B9">
        <w:rPr>
          <w:rFonts w:ascii="Times New Roman" w:hAnsi="Times New Roman" w:cs="Times New Roman"/>
          <w:sz w:val="24"/>
          <w:szCs w:val="24"/>
          <w:lang w:val="en-GB"/>
        </w:rPr>
        <w:t xml:space="preserve"> et al., 2019)</w:t>
      </w:r>
      <w:r w:rsidR="008D2669">
        <w:rPr>
          <w:rFonts w:ascii="Times New Roman" w:hAnsi="Times New Roman" w:cs="Times New Roman"/>
          <w:sz w:val="24"/>
          <w:szCs w:val="24"/>
          <w:lang w:val="en-GB"/>
        </w:rPr>
        <w:t>. Strategic marketing has enabled the Company to grow from selling nine bottles of soft drinks daily to collecting 1.9 billion in daily revenues. Today, approximately 95% of the world's population is aware of Coca Cola existence</w:t>
      </w:r>
      <w:r w:rsidR="007765B9">
        <w:rPr>
          <w:rFonts w:ascii="Times New Roman" w:hAnsi="Times New Roman" w:cs="Times New Roman"/>
          <w:sz w:val="24"/>
          <w:szCs w:val="24"/>
          <w:lang w:val="en-GB"/>
        </w:rPr>
        <w:t xml:space="preserve"> (</w:t>
      </w:r>
      <w:proofErr w:type="spellStart"/>
      <w:r w:rsidR="007765B9">
        <w:rPr>
          <w:rFonts w:ascii="Times New Roman" w:hAnsi="Times New Roman" w:cs="Times New Roman"/>
          <w:sz w:val="24"/>
          <w:szCs w:val="24"/>
          <w:lang w:val="en-GB"/>
        </w:rPr>
        <w:t>Chua</w:t>
      </w:r>
      <w:proofErr w:type="spellEnd"/>
      <w:r w:rsidR="007765B9">
        <w:rPr>
          <w:rFonts w:ascii="Times New Roman" w:hAnsi="Times New Roman" w:cs="Times New Roman"/>
          <w:sz w:val="24"/>
          <w:szCs w:val="24"/>
          <w:lang w:val="en-GB"/>
        </w:rPr>
        <w:t xml:space="preserve"> et al., 2020)</w:t>
      </w:r>
      <w:r w:rsidR="008D2669">
        <w:rPr>
          <w:rFonts w:ascii="Times New Roman" w:hAnsi="Times New Roman" w:cs="Times New Roman"/>
          <w:sz w:val="24"/>
          <w:szCs w:val="24"/>
          <w:lang w:val="en-GB"/>
        </w:rPr>
        <w:t>.</w:t>
      </w:r>
    </w:p>
    <w:p w14:paraId="7C046BF0" w14:textId="69F2E7B4" w:rsidR="006863C3" w:rsidRDefault="0076272D" w:rsidP="008A1463">
      <w:pPr>
        <w:pStyle w:val="Heading1"/>
        <w:rPr>
          <w:lang w:val="en-GB"/>
        </w:rPr>
      </w:pPr>
      <w:bookmarkStart w:id="1" w:name="_Toc140407409"/>
      <w:r>
        <w:rPr>
          <w:lang w:val="en-GB"/>
        </w:rPr>
        <w:t>Strategic Actions</w:t>
      </w:r>
      <w:bookmarkEnd w:id="1"/>
    </w:p>
    <w:p w14:paraId="41DF0F8D" w14:textId="0940A274" w:rsidR="006863C3" w:rsidRDefault="0076272D" w:rsidP="00644492">
      <w:pPr>
        <w:spacing w:line="480" w:lineRule="auto"/>
        <w:ind w:firstLine="720"/>
        <w:rPr>
          <w:rFonts w:ascii="Times New Roman" w:hAnsi="Times New Roman" w:cs="Times New Roman"/>
          <w:sz w:val="24"/>
          <w:szCs w:val="24"/>
          <w:lang w:val="en-GB"/>
        </w:rPr>
      </w:pPr>
      <w:r>
        <w:rPr>
          <w:rFonts w:ascii="Times New Roman" w:hAnsi="Times New Roman" w:cs="Times New Roman"/>
          <w:sz w:val="24"/>
          <w:szCs w:val="24"/>
          <w:lang w:val="en-GB"/>
        </w:rPr>
        <w:t>To implement strategic marketing, Coca-Cola introduced five strategic actions through its Department of, Marketing to enable them to achieve its marketing goals.</w:t>
      </w:r>
    </w:p>
    <w:p w14:paraId="46F0A1E8" w14:textId="4A316084" w:rsidR="006863C3" w:rsidRDefault="0076272D" w:rsidP="00644492">
      <w:pPr>
        <w:pStyle w:val="Heading2"/>
        <w:rPr>
          <w:lang w:val="en-GB"/>
        </w:rPr>
      </w:pPr>
      <w:bookmarkStart w:id="2" w:name="_Toc140407410"/>
      <w:r>
        <w:rPr>
          <w:lang w:val="en-GB"/>
        </w:rPr>
        <w:t>Market Segmentation</w:t>
      </w:r>
      <w:bookmarkEnd w:id="2"/>
    </w:p>
    <w:p w14:paraId="2502BE3A" w14:textId="734E28B0" w:rsidR="006863C3" w:rsidRDefault="0076272D" w:rsidP="00644492">
      <w:pPr>
        <w:spacing w:line="480" w:lineRule="auto"/>
        <w:ind w:firstLine="720"/>
        <w:rPr>
          <w:rFonts w:ascii="Times New Roman" w:hAnsi="Times New Roman" w:cs="Times New Roman"/>
          <w:sz w:val="24"/>
          <w:szCs w:val="24"/>
          <w:lang w:val="en-GB"/>
        </w:rPr>
      </w:pPr>
      <w:r>
        <w:rPr>
          <w:rFonts w:ascii="Times New Roman" w:hAnsi="Times New Roman" w:cs="Times New Roman"/>
          <w:sz w:val="24"/>
          <w:szCs w:val="24"/>
          <w:lang w:val="en-GB"/>
        </w:rPr>
        <w:t xml:space="preserve">Market segmentation refers to segmenting the market regarding the flow of consumers through methods that increase sales, </w:t>
      </w:r>
      <w:proofErr w:type="spellStart"/>
      <w:r>
        <w:rPr>
          <w:rFonts w:ascii="Times New Roman" w:hAnsi="Times New Roman" w:cs="Times New Roman"/>
          <w:sz w:val="24"/>
          <w:szCs w:val="24"/>
          <w:lang w:val="en-GB"/>
        </w:rPr>
        <w:t>maximizing</w:t>
      </w:r>
      <w:proofErr w:type="spellEnd"/>
      <w:r>
        <w:rPr>
          <w:rFonts w:ascii="Times New Roman" w:hAnsi="Times New Roman" w:cs="Times New Roman"/>
          <w:sz w:val="24"/>
          <w:szCs w:val="24"/>
          <w:lang w:val="en-GB"/>
        </w:rPr>
        <w:t xml:space="preserve"> profits from each segment</w:t>
      </w:r>
      <w:r w:rsidR="00A8505E">
        <w:rPr>
          <w:rFonts w:ascii="Times New Roman" w:hAnsi="Times New Roman" w:cs="Times New Roman"/>
          <w:sz w:val="24"/>
          <w:szCs w:val="24"/>
          <w:lang w:val="en-GB"/>
        </w:rPr>
        <w:t xml:space="preserve"> (Percy, 2023)</w:t>
      </w:r>
      <w:r>
        <w:rPr>
          <w:rFonts w:ascii="Times New Roman" w:hAnsi="Times New Roman" w:cs="Times New Roman"/>
          <w:sz w:val="24"/>
          <w:szCs w:val="24"/>
          <w:lang w:val="en-GB"/>
        </w:rPr>
        <w:t xml:space="preserve">. Coca-Cola </w:t>
      </w:r>
      <w:proofErr w:type="spellStart"/>
      <w:r>
        <w:rPr>
          <w:rFonts w:ascii="Times New Roman" w:hAnsi="Times New Roman" w:cs="Times New Roman"/>
          <w:sz w:val="24"/>
          <w:szCs w:val="24"/>
          <w:lang w:val="en-GB"/>
        </w:rPr>
        <w:t>utilizes</w:t>
      </w:r>
      <w:proofErr w:type="spellEnd"/>
      <w:r>
        <w:rPr>
          <w:rFonts w:ascii="Times New Roman" w:hAnsi="Times New Roman" w:cs="Times New Roman"/>
          <w:sz w:val="24"/>
          <w:szCs w:val="24"/>
          <w:lang w:val="en-GB"/>
        </w:rPr>
        <w:t xml:space="preserve"> this strategy to explore various market segments all over the world. Presently coca-cola operates in over 200 countries </w:t>
      </w:r>
      <w:r w:rsidR="00A8505E">
        <w:rPr>
          <w:rFonts w:ascii="Times New Roman" w:hAnsi="Times New Roman" w:cs="Times New Roman"/>
          <w:sz w:val="24"/>
          <w:szCs w:val="24"/>
          <w:lang w:val="en-GB"/>
        </w:rPr>
        <w:t>(Chu, 2020)</w:t>
      </w:r>
      <w:r>
        <w:rPr>
          <w:rFonts w:ascii="Times New Roman" w:hAnsi="Times New Roman" w:cs="Times New Roman"/>
          <w:sz w:val="24"/>
          <w:szCs w:val="24"/>
          <w:lang w:val="en-GB"/>
        </w:rPr>
        <w:t xml:space="preserve">. They use different marketing and promotion strategies in the regions depending on the nature of the market. In emerging markets, Coca-Cola uses a penetration strategy to increase sales volume and not </w:t>
      </w:r>
      <w:proofErr w:type="spellStart"/>
      <w:r>
        <w:rPr>
          <w:rFonts w:ascii="Times New Roman" w:hAnsi="Times New Roman" w:cs="Times New Roman"/>
          <w:sz w:val="24"/>
          <w:szCs w:val="24"/>
          <w:lang w:val="en-GB"/>
        </w:rPr>
        <w:t>maximize</w:t>
      </w:r>
      <w:proofErr w:type="spellEnd"/>
      <w:r>
        <w:rPr>
          <w:rFonts w:ascii="Times New Roman" w:hAnsi="Times New Roman" w:cs="Times New Roman"/>
          <w:sz w:val="24"/>
          <w:szCs w:val="24"/>
          <w:lang w:val="en-GB"/>
        </w:rPr>
        <w:t xml:space="preserve"> profits</w:t>
      </w:r>
      <w:r w:rsidR="00A8505E">
        <w:rPr>
          <w:rFonts w:ascii="Times New Roman" w:hAnsi="Times New Roman" w:cs="Times New Roman"/>
          <w:sz w:val="24"/>
          <w:szCs w:val="24"/>
          <w:lang w:val="en-GB"/>
        </w:rPr>
        <w:t xml:space="preserve"> (</w:t>
      </w:r>
      <w:proofErr w:type="spellStart"/>
      <w:r w:rsidR="00A8505E">
        <w:rPr>
          <w:rFonts w:ascii="Times New Roman" w:hAnsi="Times New Roman" w:cs="Times New Roman"/>
          <w:sz w:val="24"/>
          <w:szCs w:val="24"/>
          <w:lang w:val="en-GB"/>
        </w:rPr>
        <w:t>Huse</w:t>
      </w:r>
      <w:proofErr w:type="spellEnd"/>
      <w:r w:rsidR="00A8505E">
        <w:rPr>
          <w:rFonts w:ascii="Times New Roman" w:hAnsi="Times New Roman" w:cs="Times New Roman"/>
          <w:sz w:val="24"/>
          <w:szCs w:val="24"/>
          <w:lang w:val="en-GB"/>
        </w:rPr>
        <w:t xml:space="preserve"> et al., 2022)</w:t>
      </w:r>
      <w:r>
        <w:rPr>
          <w:rFonts w:ascii="Times New Roman" w:hAnsi="Times New Roman" w:cs="Times New Roman"/>
          <w:sz w:val="24"/>
          <w:szCs w:val="24"/>
          <w:lang w:val="en-GB"/>
        </w:rPr>
        <w:t xml:space="preserve">. </w:t>
      </w:r>
      <w:r w:rsidR="00B06BA2">
        <w:rPr>
          <w:rFonts w:ascii="Times New Roman" w:hAnsi="Times New Roman" w:cs="Times New Roman"/>
          <w:sz w:val="24"/>
          <w:szCs w:val="24"/>
          <w:lang w:val="en-GB"/>
        </w:rPr>
        <w:t xml:space="preserve">They retail their products at </w:t>
      </w:r>
      <w:r w:rsidR="00D61882">
        <w:rPr>
          <w:rFonts w:ascii="Times New Roman" w:hAnsi="Times New Roman" w:cs="Times New Roman"/>
          <w:sz w:val="24"/>
          <w:szCs w:val="24"/>
          <w:lang w:val="en-GB"/>
        </w:rPr>
        <w:t>very economical</w:t>
      </w:r>
      <w:r w:rsidR="00B06BA2">
        <w:rPr>
          <w:rFonts w:ascii="Times New Roman" w:hAnsi="Times New Roman" w:cs="Times New Roman"/>
          <w:sz w:val="24"/>
          <w:szCs w:val="24"/>
          <w:lang w:val="en-GB"/>
        </w:rPr>
        <w:t xml:space="preserve"> prices so that everyone can get the opportunity to enjoy </w:t>
      </w:r>
      <w:r w:rsidR="00A8505E">
        <w:rPr>
          <w:rFonts w:ascii="Times New Roman" w:hAnsi="Times New Roman" w:cs="Times New Roman"/>
          <w:sz w:val="24"/>
          <w:szCs w:val="24"/>
          <w:lang w:val="en-GB"/>
        </w:rPr>
        <w:t>t</w:t>
      </w:r>
      <w:r w:rsidR="00B06BA2">
        <w:rPr>
          <w:rFonts w:ascii="Times New Roman" w:hAnsi="Times New Roman" w:cs="Times New Roman"/>
          <w:sz w:val="24"/>
          <w:szCs w:val="24"/>
          <w:lang w:val="en-GB"/>
        </w:rPr>
        <w:t xml:space="preserve">heir </w:t>
      </w:r>
      <w:r w:rsidR="00D61882">
        <w:rPr>
          <w:rFonts w:ascii="Times New Roman" w:hAnsi="Times New Roman" w:cs="Times New Roman"/>
          <w:sz w:val="24"/>
          <w:szCs w:val="24"/>
          <w:lang w:val="en-GB"/>
        </w:rPr>
        <w:t>products. In</w:t>
      </w:r>
      <w:r>
        <w:rPr>
          <w:rFonts w:ascii="Times New Roman" w:hAnsi="Times New Roman" w:cs="Times New Roman"/>
          <w:sz w:val="24"/>
          <w:szCs w:val="24"/>
          <w:lang w:val="en-GB"/>
        </w:rPr>
        <w:t xml:space="preserve"> developed markets, the Company focuses on satisfaction and </w:t>
      </w:r>
      <w:proofErr w:type="spellStart"/>
      <w:r>
        <w:rPr>
          <w:rFonts w:ascii="Times New Roman" w:hAnsi="Times New Roman" w:cs="Times New Roman"/>
          <w:sz w:val="24"/>
          <w:szCs w:val="24"/>
          <w:lang w:val="en-GB"/>
        </w:rPr>
        <w:lastRenderedPageBreak/>
        <w:t>maximization</w:t>
      </w:r>
      <w:proofErr w:type="spellEnd"/>
      <w:r>
        <w:rPr>
          <w:rFonts w:ascii="Times New Roman" w:hAnsi="Times New Roman" w:cs="Times New Roman"/>
          <w:sz w:val="24"/>
          <w:szCs w:val="24"/>
          <w:lang w:val="en-GB"/>
        </w:rPr>
        <w:t xml:space="preserve"> of profits. </w:t>
      </w:r>
      <w:r w:rsidR="00956AA6">
        <w:rPr>
          <w:rFonts w:ascii="Times New Roman" w:hAnsi="Times New Roman" w:cs="Times New Roman"/>
          <w:sz w:val="24"/>
          <w:szCs w:val="24"/>
          <w:lang w:val="en-GB"/>
        </w:rPr>
        <w:t>This strategy enabled Coca-Cola to gain a wide market share in the world.</w:t>
      </w:r>
    </w:p>
    <w:p w14:paraId="30DD912F" w14:textId="6B71BDE2" w:rsidR="00956AA6" w:rsidRDefault="0076272D" w:rsidP="00644492">
      <w:pPr>
        <w:pStyle w:val="Heading2"/>
        <w:rPr>
          <w:lang w:val="en-GB"/>
        </w:rPr>
      </w:pPr>
      <w:bookmarkStart w:id="3" w:name="_Toc140407411"/>
      <w:r>
        <w:rPr>
          <w:lang w:val="en-GB"/>
        </w:rPr>
        <w:t>Brand Establishment and Customer Relationship</w:t>
      </w:r>
      <w:bookmarkEnd w:id="3"/>
    </w:p>
    <w:p w14:paraId="43CD7C6B" w14:textId="3F6BB533" w:rsidR="00956AA6" w:rsidRDefault="0076272D" w:rsidP="00644492">
      <w:pPr>
        <w:spacing w:line="480" w:lineRule="auto"/>
        <w:ind w:firstLine="720"/>
        <w:rPr>
          <w:rFonts w:ascii="Times New Roman" w:hAnsi="Times New Roman" w:cs="Times New Roman"/>
          <w:sz w:val="24"/>
          <w:szCs w:val="24"/>
          <w:lang w:val="en-GB"/>
        </w:rPr>
      </w:pPr>
      <w:r>
        <w:rPr>
          <w:rFonts w:ascii="Times New Roman" w:hAnsi="Times New Roman" w:cs="Times New Roman"/>
          <w:sz w:val="24"/>
          <w:szCs w:val="24"/>
          <w:lang w:val="en-GB"/>
        </w:rPr>
        <w:t xml:space="preserve">Brand establishment is very fundamental for every </w:t>
      </w:r>
      <w:proofErr w:type="spellStart"/>
      <w:r>
        <w:rPr>
          <w:rFonts w:ascii="Times New Roman" w:hAnsi="Times New Roman" w:cs="Times New Roman"/>
          <w:sz w:val="24"/>
          <w:szCs w:val="24"/>
          <w:lang w:val="en-GB"/>
        </w:rPr>
        <w:t>organization</w:t>
      </w:r>
      <w:proofErr w:type="spellEnd"/>
      <w:r>
        <w:rPr>
          <w:rFonts w:ascii="Times New Roman" w:hAnsi="Times New Roman" w:cs="Times New Roman"/>
          <w:sz w:val="24"/>
          <w:szCs w:val="24"/>
          <w:lang w:val="en-GB"/>
        </w:rPr>
        <w:t xml:space="preserve"> in the world. Consumers will always prefer purchasing products or getting services from an already established brand to an unheard brand. It is because a brand creates trust and confidence in customers.</w:t>
      </w:r>
      <w:r w:rsidR="0078061D">
        <w:rPr>
          <w:rFonts w:ascii="Times New Roman" w:hAnsi="Times New Roman" w:cs="Times New Roman"/>
          <w:sz w:val="24"/>
          <w:szCs w:val="24"/>
          <w:lang w:val="en-GB"/>
        </w:rPr>
        <w:t xml:space="preserve"> </w:t>
      </w:r>
      <w:r w:rsidR="00D85C67">
        <w:rPr>
          <w:rFonts w:ascii="Times New Roman" w:hAnsi="Times New Roman" w:cs="Times New Roman"/>
          <w:sz w:val="24"/>
          <w:szCs w:val="24"/>
          <w:lang w:val="en-GB"/>
        </w:rPr>
        <w:t>According</w:t>
      </w:r>
      <w:r w:rsidR="00A8505E">
        <w:rPr>
          <w:rFonts w:ascii="Times New Roman" w:hAnsi="Times New Roman" w:cs="Times New Roman"/>
          <w:sz w:val="24"/>
          <w:szCs w:val="24"/>
          <w:lang w:val="en-GB"/>
        </w:rPr>
        <w:t xml:space="preserve"> to Olson et al. (2021</w:t>
      </w:r>
      <w:r w:rsidR="0078061D">
        <w:rPr>
          <w:rFonts w:ascii="Times New Roman" w:hAnsi="Times New Roman" w:cs="Times New Roman"/>
          <w:sz w:val="24"/>
          <w:szCs w:val="24"/>
          <w:lang w:val="en-GB"/>
        </w:rPr>
        <w:t>)</w:t>
      </w:r>
      <w:r w:rsidR="00A8505E">
        <w:rPr>
          <w:rFonts w:ascii="Times New Roman" w:hAnsi="Times New Roman" w:cs="Times New Roman"/>
          <w:sz w:val="24"/>
          <w:szCs w:val="24"/>
          <w:lang w:val="en-GB"/>
        </w:rPr>
        <w:t>,</w:t>
      </w:r>
      <w:r w:rsidR="0078061D">
        <w:rPr>
          <w:rFonts w:ascii="Times New Roman" w:hAnsi="Times New Roman" w:cs="Times New Roman"/>
          <w:sz w:val="24"/>
          <w:szCs w:val="24"/>
          <w:lang w:val="en-GB"/>
        </w:rPr>
        <w:t xml:space="preserve"> the brand is viewed as a status quo in developed markets. It gives a product an identity of quality and value. Coca-Cola has developed its brand through an adaptive and diversified marketing strategy</w:t>
      </w:r>
      <w:r w:rsidR="00A8505E">
        <w:rPr>
          <w:rFonts w:ascii="Times New Roman" w:hAnsi="Times New Roman" w:cs="Times New Roman"/>
          <w:sz w:val="24"/>
          <w:szCs w:val="24"/>
          <w:lang w:val="en-GB"/>
        </w:rPr>
        <w:t>.</w:t>
      </w:r>
      <w:r w:rsidR="0078061D">
        <w:rPr>
          <w:rFonts w:ascii="Times New Roman" w:hAnsi="Times New Roman" w:cs="Times New Roman"/>
          <w:sz w:val="24"/>
          <w:szCs w:val="24"/>
          <w:lang w:val="en-GB"/>
        </w:rPr>
        <w:t xml:space="preserve"> Coca-Cola has invested over 300 million dollars to develop its brand through marketing and promotion</w:t>
      </w:r>
      <w:r w:rsidR="00A8505E">
        <w:rPr>
          <w:rFonts w:ascii="Times New Roman" w:hAnsi="Times New Roman" w:cs="Times New Roman"/>
          <w:sz w:val="24"/>
          <w:szCs w:val="24"/>
          <w:lang w:val="en-GB"/>
        </w:rPr>
        <w:t xml:space="preserve"> (Liu, 2021)</w:t>
      </w:r>
      <w:r w:rsidR="0078061D">
        <w:rPr>
          <w:rFonts w:ascii="Times New Roman" w:hAnsi="Times New Roman" w:cs="Times New Roman"/>
          <w:sz w:val="24"/>
          <w:szCs w:val="24"/>
          <w:lang w:val="en-GB"/>
        </w:rPr>
        <w:t xml:space="preserve">. They use effective ads that do not only see the brand as a normal soft drink but one that positively impacts the lives of people. Coca-Cola has also developed its brand by partnering with some good brands. They parented with Monster </w:t>
      </w:r>
      <w:r w:rsidR="00D85C67">
        <w:rPr>
          <w:rFonts w:ascii="Times New Roman" w:hAnsi="Times New Roman" w:cs="Times New Roman"/>
          <w:sz w:val="24"/>
          <w:szCs w:val="24"/>
          <w:lang w:val="en-GB"/>
        </w:rPr>
        <w:t>Beverage</w:t>
      </w:r>
      <w:r w:rsidR="0078061D">
        <w:rPr>
          <w:rFonts w:ascii="Times New Roman" w:hAnsi="Times New Roman" w:cs="Times New Roman"/>
          <w:sz w:val="24"/>
          <w:szCs w:val="24"/>
          <w:lang w:val="en-GB"/>
        </w:rPr>
        <w:t xml:space="preserve"> Company, </w:t>
      </w:r>
      <w:r w:rsidR="00D85C67">
        <w:rPr>
          <w:rFonts w:ascii="Times New Roman" w:hAnsi="Times New Roman" w:cs="Times New Roman"/>
          <w:sz w:val="24"/>
          <w:szCs w:val="24"/>
          <w:lang w:val="en-GB"/>
        </w:rPr>
        <w:t xml:space="preserve">FairLife Milk, and </w:t>
      </w:r>
      <w:proofErr w:type="spellStart"/>
      <w:r w:rsidR="00D85C67">
        <w:rPr>
          <w:rFonts w:ascii="Times New Roman" w:hAnsi="Times New Roman" w:cs="Times New Roman"/>
          <w:sz w:val="24"/>
          <w:szCs w:val="24"/>
          <w:lang w:val="en-GB"/>
        </w:rPr>
        <w:t>Suna</w:t>
      </w:r>
      <w:proofErr w:type="spellEnd"/>
      <w:r w:rsidR="00D85C67">
        <w:rPr>
          <w:rFonts w:ascii="Times New Roman" w:hAnsi="Times New Roman" w:cs="Times New Roman"/>
          <w:sz w:val="24"/>
          <w:szCs w:val="24"/>
          <w:lang w:val="en-GB"/>
        </w:rPr>
        <w:t>, which produce organic juices</w:t>
      </w:r>
      <w:r w:rsidR="00A8505E">
        <w:rPr>
          <w:rFonts w:ascii="Times New Roman" w:hAnsi="Times New Roman" w:cs="Times New Roman"/>
          <w:sz w:val="24"/>
          <w:szCs w:val="24"/>
          <w:lang w:val="en-GB"/>
        </w:rPr>
        <w:t xml:space="preserve"> (</w:t>
      </w:r>
      <w:proofErr w:type="spellStart"/>
      <w:r w:rsidR="00A8505E">
        <w:rPr>
          <w:rFonts w:ascii="Times New Roman" w:hAnsi="Times New Roman" w:cs="Times New Roman"/>
          <w:sz w:val="24"/>
          <w:szCs w:val="24"/>
          <w:lang w:val="en-GB"/>
        </w:rPr>
        <w:t>Chua</w:t>
      </w:r>
      <w:proofErr w:type="spellEnd"/>
      <w:r w:rsidR="00A8505E">
        <w:rPr>
          <w:rFonts w:ascii="Times New Roman" w:hAnsi="Times New Roman" w:cs="Times New Roman"/>
          <w:sz w:val="24"/>
          <w:szCs w:val="24"/>
          <w:lang w:val="en-GB"/>
        </w:rPr>
        <w:t>, 2020)</w:t>
      </w:r>
      <w:r w:rsidR="00D85C67">
        <w:rPr>
          <w:rFonts w:ascii="Times New Roman" w:hAnsi="Times New Roman" w:cs="Times New Roman"/>
          <w:sz w:val="24"/>
          <w:szCs w:val="24"/>
          <w:lang w:val="en-GB"/>
        </w:rPr>
        <w:t>.</w:t>
      </w:r>
    </w:p>
    <w:p w14:paraId="52C6153A" w14:textId="1C511C7D" w:rsidR="00D85C67" w:rsidRDefault="0076272D" w:rsidP="00644492">
      <w:pPr>
        <w:spacing w:line="480" w:lineRule="auto"/>
        <w:ind w:firstLine="720"/>
        <w:rPr>
          <w:rFonts w:ascii="Times New Roman" w:hAnsi="Times New Roman" w:cs="Times New Roman"/>
          <w:sz w:val="24"/>
          <w:szCs w:val="24"/>
          <w:lang w:val="en-GB"/>
        </w:rPr>
      </w:pPr>
      <w:r>
        <w:rPr>
          <w:rFonts w:ascii="Times New Roman" w:hAnsi="Times New Roman" w:cs="Times New Roman"/>
          <w:sz w:val="24"/>
          <w:szCs w:val="24"/>
          <w:lang w:val="en-GB"/>
        </w:rPr>
        <w:t>Coca-Cola has had various marketing campaigns to promote its products. Their main breakthrough in marketing was the 2015 global marketing campaign. It coined the slogan "Taste the Feeling" for all its products. The "Taste the Feeling" advert inspired millions of people to consume the soft drink</w:t>
      </w:r>
      <w:r w:rsidR="00A8505E">
        <w:rPr>
          <w:rFonts w:ascii="Times New Roman" w:hAnsi="Times New Roman" w:cs="Times New Roman"/>
          <w:sz w:val="24"/>
          <w:szCs w:val="24"/>
          <w:lang w:val="en-GB"/>
        </w:rPr>
        <w:t xml:space="preserve"> (Liu, 2021)</w:t>
      </w:r>
      <w:r>
        <w:rPr>
          <w:rFonts w:ascii="Times New Roman" w:hAnsi="Times New Roman" w:cs="Times New Roman"/>
          <w:sz w:val="24"/>
          <w:szCs w:val="24"/>
          <w:lang w:val="en-GB"/>
        </w:rPr>
        <w:t xml:space="preserve">. When people viewed the advert with ice cold drinks, it brought a sense of personal connection, </w:t>
      </w:r>
      <w:proofErr w:type="spellStart"/>
      <w:r>
        <w:rPr>
          <w:rFonts w:ascii="Times New Roman" w:hAnsi="Times New Roman" w:cs="Times New Roman"/>
          <w:sz w:val="24"/>
          <w:szCs w:val="24"/>
          <w:lang w:val="en-GB"/>
        </w:rPr>
        <w:t>emphasizing</w:t>
      </w:r>
      <w:proofErr w:type="spellEnd"/>
      <w:r>
        <w:rPr>
          <w:rFonts w:ascii="Times New Roman" w:hAnsi="Times New Roman" w:cs="Times New Roman"/>
          <w:sz w:val="24"/>
          <w:szCs w:val="24"/>
          <w:lang w:val="en-GB"/>
        </w:rPr>
        <w:t xml:space="preserve"> refreshment and the taste of the soft drink.</w:t>
      </w:r>
    </w:p>
    <w:p w14:paraId="7E93057E" w14:textId="76ACEAAB" w:rsidR="00D85C67" w:rsidRDefault="0076272D" w:rsidP="00644492">
      <w:pPr>
        <w:pStyle w:val="Heading2"/>
        <w:rPr>
          <w:lang w:val="en-GB"/>
        </w:rPr>
      </w:pPr>
      <w:bookmarkStart w:id="4" w:name="_Toc140407412"/>
      <w:r>
        <w:rPr>
          <w:lang w:val="en-GB"/>
        </w:rPr>
        <w:t>Increasing Financial Efficiency</w:t>
      </w:r>
      <w:bookmarkEnd w:id="4"/>
    </w:p>
    <w:p w14:paraId="1EEBACF9" w14:textId="09542B5E" w:rsidR="00D85C67" w:rsidRDefault="0076272D" w:rsidP="00644492">
      <w:pPr>
        <w:spacing w:line="480" w:lineRule="auto"/>
        <w:ind w:firstLine="720"/>
        <w:rPr>
          <w:rFonts w:ascii="Times New Roman" w:hAnsi="Times New Roman" w:cs="Times New Roman"/>
          <w:sz w:val="24"/>
          <w:szCs w:val="24"/>
          <w:lang w:val="en-GB"/>
        </w:rPr>
      </w:pPr>
      <w:r>
        <w:rPr>
          <w:rFonts w:ascii="Times New Roman" w:hAnsi="Times New Roman" w:cs="Times New Roman"/>
          <w:sz w:val="24"/>
          <w:szCs w:val="24"/>
          <w:lang w:val="en-GB"/>
        </w:rPr>
        <w:t xml:space="preserve">The main objective of any business is to attain maximum profits from the investments. Financial efficiency is vital for every </w:t>
      </w:r>
      <w:proofErr w:type="spellStart"/>
      <w:r>
        <w:rPr>
          <w:rFonts w:ascii="Times New Roman" w:hAnsi="Times New Roman" w:cs="Times New Roman"/>
          <w:sz w:val="24"/>
          <w:szCs w:val="24"/>
          <w:lang w:val="en-GB"/>
        </w:rPr>
        <w:t>organization's</w:t>
      </w:r>
      <w:proofErr w:type="spellEnd"/>
      <w:r>
        <w:rPr>
          <w:rFonts w:ascii="Times New Roman" w:hAnsi="Times New Roman" w:cs="Times New Roman"/>
          <w:sz w:val="24"/>
          <w:szCs w:val="24"/>
          <w:lang w:val="en-GB"/>
        </w:rPr>
        <w:t xml:space="preserve"> operation</w:t>
      </w:r>
      <w:r w:rsidR="00BF5918">
        <w:rPr>
          <w:rFonts w:ascii="Times New Roman" w:hAnsi="Times New Roman" w:cs="Times New Roman"/>
          <w:sz w:val="24"/>
          <w:szCs w:val="24"/>
          <w:lang w:val="en-GB"/>
        </w:rPr>
        <w:t xml:space="preserve"> (Anderson et al., 2020)</w:t>
      </w:r>
      <w:r>
        <w:rPr>
          <w:rFonts w:ascii="Times New Roman" w:hAnsi="Times New Roman" w:cs="Times New Roman"/>
          <w:sz w:val="24"/>
          <w:szCs w:val="24"/>
          <w:lang w:val="en-GB"/>
        </w:rPr>
        <w:t>.</w:t>
      </w:r>
      <w:r w:rsidR="00D61882">
        <w:rPr>
          <w:rFonts w:ascii="Times New Roman" w:hAnsi="Times New Roman" w:cs="Times New Roman"/>
          <w:sz w:val="24"/>
          <w:szCs w:val="24"/>
          <w:lang w:val="en-GB"/>
        </w:rPr>
        <w:t xml:space="preserve"> Coca-Cola has ensured its financial efficiency by implementing a zero-based work'. They </w:t>
      </w:r>
      <w:r w:rsidR="007F2F23">
        <w:rPr>
          <w:rFonts w:ascii="Times New Roman" w:hAnsi="Times New Roman" w:cs="Times New Roman"/>
          <w:sz w:val="24"/>
          <w:szCs w:val="24"/>
          <w:lang w:val="en-GB"/>
        </w:rPr>
        <w:t xml:space="preserve">always revise their annual profits to zero and start over. Coca-Cola has managed to save by a greater percentage by avoiding non-media marketing. They have eliminated on-store marketing to focus on media </w:t>
      </w:r>
      <w:r w:rsidR="007F2F23">
        <w:rPr>
          <w:rFonts w:ascii="Times New Roman" w:hAnsi="Times New Roman" w:cs="Times New Roman"/>
          <w:sz w:val="24"/>
          <w:szCs w:val="24"/>
          <w:lang w:val="en-GB"/>
        </w:rPr>
        <w:lastRenderedPageBreak/>
        <w:t>marketing. 2015 the Company recorded 600 million dollars in savings</w:t>
      </w:r>
      <w:r w:rsidR="00BF5918">
        <w:rPr>
          <w:rFonts w:ascii="Times New Roman" w:hAnsi="Times New Roman" w:cs="Times New Roman"/>
          <w:sz w:val="24"/>
          <w:szCs w:val="24"/>
          <w:lang w:val="en-GB"/>
        </w:rPr>
        <w:t xml:space="preserve"> (Chu, 2020)</w:t>
      </w:r>
      <w:r w:rsidR="007F2F23">
        <w:rPr>
          <w:rFonts w:ascii="Times New Roman" w:hAnsi="Times New Roman" w:cs="Times New Roman"/>
          <w:sz w:val="24"/>
          <w:szCs w:val="24"/>
          <w:lang w:val="en-GB"/>
        </w:rPr>
        <w:t xml:space="preserve">. The funds are </w:t>
      </w:r>
      <w:r w:rsidR="00192824">
        <w:rPr>
          <w:rFonts w:ascii="Times New Roman" w:hAnsi="Times New Roman" w:cs="Times New Roman"/>
          <w:sz w:val="24"/>
          <w:szCs w:val="24"/>
          <w:lang w:val="en-GB"/>
        </w:rPr>
        <w:t>channeled</w:t>
      </w:r>
      <w:r w:rsidR="007F2F23">
        <w:rPr>
          <w:rFonts w:ascii="Times New Roman" w:hAnsi="Times New Roman" w:cs="Times New Roman"/>
          <w:sz w:val="24"/>
          <w:szCs w:val="24"/>
          <w:lang w:val="en-GB"/>
        </w:rPr>
        <w:t xml:space="preserve"> to reasonable marketing to develop the brands.</w:t>
      </w:r>
    </w:p>
    <w:p w14:paraId="20998D6A" w14:textId="05E4B290" w:rsidR="007F2F23" w:rsidRDefault="0076272D" w:rsidP="00644492">
      <w:pPr>
        <w:pStyle w:val="Heading2"/>
        <w:rPr>
          <w:lang w:val="en-GB"/>
        </w:rPr>
      </w:pPr>
      <w:bookmarkStart w:id="5" w:name="_Toc140407413"/>
      <w:r>
        <w:rPr>
          <w:lang w:val="en-GB"/>
        </w:rPr>
        <w:t>Increases Process Efficiency</w:t>
      </w:r>
      <w:bookmarkEnd w:id="5"/>
    </w:p>
    <w:p w14:paraId="5350A1FC" w14:textId="2ECB4439" w:rsidR="007F2F23" w:rsidRDefault="0076272D" w:rsidP="00644492">
      <w:pPr>
        <w:spacing w:line="480" w:lineRule="auto"/>
        <w:ind w:firstLine="720"/>
        <w:rPr>
          <w:rFonts w:ascii="Times New Roman" w:hAnsi="Times New Roman" w:cs="Times New Roman"/>
          <w:sz w:val="24"/>
          <w:szCs w:val="24"/>
          <w:lang w:val="en-GB"/>
        </w:rPr>
      </w:pPr>
      <w:r>
        <w:rPr>
          <w:rFonts w:ascii="Times New Roman" w:hAnsi="Times New Roman" w:cs="Times New Roman"/>
          <w:sz w:val="24"/>
          <w:szCs w:val="24"/>
          <w:lang w:val="en-GB"/>
        </w:rPr>
        <w:t xml:space="preserve">An </w:t>
      </w:r>
      <w:proofErr w:type="spellStart"/>
      <w:r>
        <w:rPr>
          <w:rFonts w:ascii="Times New Roman" w:hAnsi="Times New Roman" w:cs="Times New Roman"/>
          <w:sz w:val="24"/>
          <w:szCs w:val="24"/>
          <w:lang w:val="en-GB"/>
        </w:rPr>
        <w:t>organization's</w:t>
      </w:r>
      <w:proofErr w:type="spellEnd"/>
      <w:r>
        <w:rPr>
          <w:rFonts w:ascii="Times New Roman" w:hAnsi="Times New Roman" w:cs="Times New Roman"/>
          <w:sz w:val="24"/>
          <w:szCs w:val="24"/>
          <w:lang w:val="en-GB"/>
        </w:rPr>
        <w:t xml:space="preserve"> process </w:t>
      </w:r>
      <w:r w:rsidR="00026A49">
        <w:rPr>
          <w:rFonts w:ascii="Times New Roman" w:hAnsi="Times New Roman" w:cs="Times New Roman"/>
          <w:sz w:val="24"/>
          <w:szCs w:val="24"/>
          <w:lang w:val="en-GB"/>
        </w:rPr>
        <w:t>efficiency</w:t>
      </w:r>
      <w:r>
        <w:rPr>
          <w:rFonts w:ascii="Times New Roman" w:hAnsi="Times New Roman" w:cs="Times New Roman"/>
          <w:sz w:val="24"/>
          <w:szCs w:val="24"/>
          <w:lang w:val="en-GB"/>
        </w:rPr>
        <w:t xml:space="preserve"> is determined by </w:t>
      </w:r>
      <w:proofErr w:type="spellStart"/>
      <w:r>
        <w:rPr>
          <w:rFonts w:ascii="Times New Roman" w:hAnsi="Times New Roman" w:cs="Times New Roman"/>
          <w:sz w:val="24"/>
          <w:szCs w:val="24"/>
          <w:lang w:val="en-GB"/>
        </w:rPr>
        <w:t>minimizing</w:t>
      </w:r>
      <w:proofErr w:type="spellEnd"/>
      <w:r>
        <w:rPr>
          <w:rFonts w:ascii="Times New Roman" w:hAnsi="Times New Roman" w:cs="Times New Roman"/>
          <w:sz w:val="24"/>
          <w:szCs w:val="24"/>
          <w:lang w:val="en-GB"/>
        </w:rPr>
        <w:t xml:space="preserve"> process time without reducing the quality of the products</w:t>
      </w:r>
      <w:r w:rsidR="00BF5918">
        <w:rPr>
          <w:rFonts w:ascii="Times New Roman" w:hAnsi="Times New Roman" w:cs="Times New Roman"/>
          <w:sz w:val="24"/>
          <w:szCs w:val="24"/>
          <w:lang w:val="en-GB"/>
        </w:rPr>
        <w:t xml:space="preserve"> (Anderson et al., 2020)</w:t>
      </w:r>
      <w:r>
        <w:rPr>
          <w:rFonts w:ascii="Times New Roman" w:hAnsi="Times New Roman" w:cs="Times New Roman"/>
          <w:sz w:val="24"/>
          <w:szCs w:val="24"/>
          <w:lang w:val="en-GB"/>
        </w:rPr>
        <w:t xml:space="preserve">. When the demand for products increases, the processing time is vital. It should be directly increased to avoid gaps in production. </w:t>
      </w:r>
      <w:r w:rsidR="00BF5918">
        <w:rPr>
          <w:rFonts w:ascii="Times New Roman" w:hAnsi="Times New Roman" w:cs="Times New Roman"/>
          <w:sz w:val="24"/>
          <w:szCs w:val="24"/>
          <w:lang w:val="en-GB"/>
        </w:rPr>
        <w:t xml:space="preserve">According to </w:t>
      </w:r>
      <w:r w:rsidR="00026A49">
        <w:rPr>
          <w:rFonts w:ascii="Times New Roman" w:hAnsi="Times New Roman" w:cs="Times New Roman"/>
          <w:sz w:val="24"/>
          <w:szCs w:val="24"/>
          <w:lang w:val="en-GB"/>
        </w:rPr>
        <w:t xml:space="preserve">Coca-Cola's </w:t>
      </w:r>
      <w:r w:rsidR="00BF5918">
        <w:rPr>
          <w:rFonts w:ascii="Times New Roman" w:hAnsi="Times New Roman" w:cs="Times New Roman"/>
          <w:sz w:val="24"/>
          <w:szCs w:val="24"/>
          <w:lang w:val="en-GB"/>
        </w:rPr>
        <w:t>marketing director, they always perform</w:t>
      </w:r>
      <w:r w:rsidR="00026A49">
        <w:rPr>
          <w:rFonts w:ascii="Times New Roman" w:hAnsi="Times New Roman" w:cs="Times New Roman"/>
          <w:sz w:val="24"/>
          <w:szCs w:val="24"/>
          <w:lang w:val="en-GB"/>
        </w:rPr>
        <w:t xml:space="preserve"> a comprehensive analysis of its marketing operations</w:t>
      </w:r>
      <w:r w:rsidR="00BF5918">
        <w:rPr>
          <w:rFonts w:ascii="Times New Roman" w:hAnsi="Times New Roman" w:cs="Times New Roman"/>
          <w:sz w:val="24"/>
          <w:szCs w:val="24"/>
          <w:lang w:val="en-GB"/>
        </w:rPr>
        <w:t xml:space="preserve"> and identify</w:t>
      </w:r>
      <w:r w:rsidR="00026A49">
        <w:rPr>
          <w:rFonts w:ascii="Times New Roman" w:hAnsi="Times New Roman" w:cs="Times New Roman"/>
          <w:sz w:val="24"/>
          <w:szCs w:val="24"/>
          <w:lang w:val="en-GB"/>
        </w:rPr>
        <w:t xml:space="preserve"> areas with redundancy</w:t>
      </w:r>
      <w:r w:rsidR="00BF5918">
        <w:rPr>
          <w:rFonts w:ascii="Times New Roman" w:hAnsi="Times New Roman" w:cs="Times New Roman"/>
          <w:sz w:val="24"/>
          <w:szCs w:val="24"/>
          <w:lang w:val="en-GB"/>
        </w:rPr>
        <w:t xml:space="preserve"> (Coca, n.d.)</w:t>
      </w:r>
      <w:r w:rsidR="00026A49">
        <w:rPr>
          <w:rFonts w:ascii="Times New Roman" w:hAnsi="Times New Roman" w:cs="Times New Roman"/>
          <w:sz w:val="24"/>
          <w:szCs w:val="24"/>
          <w:lang w:val="en-GB"/>
        </w:rPr>
        <w:t>. These areas were eliminated to reduce marketing costs. The marketing department performed market research to determine the best marketing approach for their brand.</w:t>
      </w:r>
    </w:p>
    <w:p w14:paraId="49753AF5" w14:textId="65193534" w:rsidR="00026A49" w:rsidRDefault="0076272D" w:rsidP="00644492">
      <w:pPr>
        <w:pStyle w:val="Heading2"/>
        <w:rPr>
          <w:lang w:val="en-GB"/>
        </w:rPr>
      </w:pPr>
      <w:bookmarkStart w:id="6" w:name="_Toc140407414"/>
      <w:r>
        <w:rPr>
          <w:lang w:val="en-GB"/>
        </w:rPr>
        <w:t>Focusing Core Competencies and Business Models</w:t>
      </w:r>
      <w:bookmarkEnd w:id="6"/>
    </w:p>
    <w:p w14:paraId="0BEE9176" w14:textId="16BADD3B" w:rsidR="00026A49" w:rsidRDefault="0076272D" w:rsidP="00644492">
      <w:pPr>
        <w:spacing w:line="480" w:lineRule="auto"/>
        <w:ind w:firstLine="720"/>
        <w:rPr>
          <w:rFonts w:ascii="Times New Roman" w:hAnsi="Times New Roman" w:cs="Times New Roman"/>
          <w:sz w:val="24"/>
          <w:szCs w:val="24"/>
          <w:lang w:val="en-GB"/>
        </w:rPr>
      </w:pPr>
      <w:r>
        <w:rPr>
          <w:rFonts w:ascii="Times New Roman" w:hAnsi="Times New Roman" w:cs="Times New Roman"/>
          <w:sz w:val="24"/>
          <w:szCs w:val="24"/>
          <w:lang w:val="en-GB"/>
        </w:rPr>
        <w:t>Coca-Cola has an extensive business model comprising more than 500 brands</w:t>
      </w:r>
      <w:r w:rsidR="00BF5918">
        <w:rPr>
          <w:rFonts w:ascii="Times New Roman" w:hAnsi="Times New Roman" w:cs="Times New Roman"/>
          <w:sz w:val="24"/>
          <w:szCs w:val="24"/>
          <w:lang w:val="en-GB"/>
        </w:rPr>
        <w:t xml:space="preserve"> (Coca, n.d.)</w:t>
      </w:r>
      <w:r>
        <w:rPr>
          <w:rFonts w:ascii="Times New Roman" w:hAnsi="Times New Roman" w:cs="Times New Roman"/>
          <w:sz w:val="24"/>
          <w:szCs w:val="24"/>
          <w:lang w:val="en-GB"/>
        </w:rPr>
        <w:t xml:space="preserve">. The Company generates over a billion dollars annually. It has millions of consumers from </w:t>
      </w:r>
      <w:r w:rsidR="00CF3883">
        <w:rPr>
          <w:rFonts w:ascii="Times New Roman" w:hAnsi="Times New Roman" w:cs="Times New Roman"/>
          <w:sz w:val="24"/>
          <w:szCs w:val="24"/>
          <w:lang w:val="en-GB"/>
        </w:rPr>
        <w:t>different</w:t>
      </w:r>
      <w:r>
        <w:rPr>
          <w:rFonts w:ascii="Times New Roman" w:hAnsi="Times New Roman" w:cs="Times New Roman"/>
          <w:sz w:val="24"/>
          <w:szCs w:val="24"/>
          <w:lang w:val="en-GB"/>
        </w:rPr>
        <w:t xml:space="preserve"> market segments. The primary core competency of Coca-Cola is to be an outstanding brand all over the world. The Company has become competent by developing bottling plants in every region of the world. In 2015, they developed North America's first independent bottling territory</w:t>
      </w:r>
      <w:r w:rsidR="00BF5918">
        <w:rPr>
          <w:rFonts w:ascii="Times New Roman" w:hAnsi="Times New Roman" w:cs="Times New Roman"/>
          <w:sz w:val="24"/>
          <w:szCs w:val="24"/>
          <w:lang w:val="en-GB"/>
        </w:rPr>
        <w:t xml:space="preserve"> (</w:t>
      </w:r>
      <w:proofErr w:type="spellStart"/>
      <w:r w:rsidR="00BF5918">
        <w:rPr>
          <w:rFonts w:ascii="Times New Roman" w:hAnsi="Times New Roman" w:cs="Times New Roman"/>
          <w:sz w:val="24"/>
          <w:szCs w:val="24"/>
          <w:lang w:val="en-GB"/>
        </w:rPr>
        <w:t>Ciafone</w:t>
      </w:r>
      <w:proofErr w:type="spellEnd"/>
      <w:r w:rsidR="00BF5918">
        <w:rPr>
          <w:rFonts w:ascii="Times New Roman" w:hAnsi="Times New Roman" w:cs="Times New Roman"/>
          <w:sz w:val="24"/>
          <w:szCs w:val="24"/>
          <w:lang w:val="en-GB"/>
        </w:rPr>
        <w:t>, 2019)</w:t>
      </w:r>
      <w:r w:rsidR="00CF3883">
        <w:rPr>
          <w:rFonts w:ascii="Times New Roman" w:hAnsi="Times New Roman" w:cs="Times New Roman"/>
          <w:sz w:val="24"/>
          <w:szCs w:val="24"/>
          <w:lang w:val="en-GB"/>
        </w:rPr>
        <w:t>.</w:t>
      </w:r>
    </w:p>
    <w:p w14:paraId="3D523EC0" w14:textId="777A8313" w:rsidR="00B06BA2" w:rsidRDefault="0076272D" w:rsidP="00644492">
      <w:pPr>
        <w:pStyle w:val="Heading1"/>
        <w:rPr>
          <w:lang w:val="en-GB"/>
        </w:rPr>
      </w:pPr>
      <w:r w:rsidRPr="00CF3883">
        <w:rPr>
          <w:lang w:val="en-GB"/>
        </w:rPr>
        <w:t xml:space="preserve"> </w:t>
      </w:r>
      <w:bookmarkStart w:id="7" w:name="_Toc140407415"/>
      <w:r w:rsidRPr="00CF3883">
        <w:rPr>
          <w:lang w:val="en-GB"/>
        </w:rPr>
        <w:t>Marketing Environment</w:t>
      </w:r>
      <w:bookmarkEnd w:id="7"/>
    </w:p>
    <w:p w14:paraId="0C034AD1" w14:textId="25CDF23F" w:rsidR="00CF3883" w:rsidRDefault="0076272D" w:rsidP="00644492">
      <w:pPr>
        <w:spacing w:line="480" w:lineRule="auto"/>
        <w:ind w:firstLine="720"/>
        <w:rPr>
          <w:rFonts w:ascii="Times New Roman" w:hAnsi="Times New Roman" w:cs="Times New Roman"/>
          <w:sz w:val="24"/>
          <w:szCs w:val="24"/>
          <w:lang w:val="en-GB"/>
        </w:rPr>
      </w:pPr>
      <w:r>
        <w:rPr>
          <w:rFonts w:ascii="Times New Roman" w:hAnsi="Times New Roman" w:cs="Times New Roman"/>
          <w:sz w:val="24"/>
          <w:szCs w:val="24"/>
          <w:lang w:val="en-GB"/>
        </w:rPr>
        <w:t>The marketing environment of Coc</w:t>
      </w:r>
      <w:r w:rsidR="00362AEA">
        <w:rPr>
          <w:rFonts w:ascii="Times New Roman" w:hAnsi="Times New Roman" w:cs="Times New Roman"/>
          <w:sz w:val="24"/>
          <w:szCs w:val="24"/>
          <w:lang w:val="en-GB"/>
        </w:rPr>
        <w:t xml:space="preserve">a-Cola will be </w:t>
      </w:r>
      <w:proofErr w:type="spellStart"/>
      <w:r w:rsidR="00F85194">
        <w:rPr>
          <w:rFonts w:ascii="Times New Roman" w:hAnsi="Times New Roman" w:cs="Times New Roman"/>
          <w:sz w:val="24"/>
          <w:szCs w:val="24"/>
          <w:lang w:val="en-GB"/>
        </w:rPr>
        <w:t>analyzed</w:t>
      </w:r>
      <w:proofErr w:type="spellEnd"/>
      <w:r w:rsidR="00362AEA">
        <w:rPr>
          <w:rFonts w:ascii="Times New Roman" w:hAnsi="Times New Roman" w:cs="Times New Roman"/>
          <w:sz w:val="24"/>
          <w:szCs w:val="24"/>
          <w:lang w:val="en-GB"/>
        </w:rPr>
        <w:t xml:space="preserve"> using P</w:t>
      </w:r>
      <w:r>
        <w:rPr>
          <w:rFonts w:ascii="Times New Roman" w:hAnsi="Times New Roman" w:cs="Times New Roman"/>
          <w:sz w:val="24"/>
          <w:szCs w:val="24"/>
          <w:lang w:val="en-GB"/>
        </w:rPr>
        <w:t>EST</w:t>
      </w:r>
      <w:r w:rsidR="00F85194">
        <w:rPr>
          <w:rFonts w:ascii="Times New Roman" w:hAnsi="Times New Roman" w:cs="Times New Roman"/>
          <w:sz w:val="24"/>
          <w:szCs w:val="24"/>
          <w:lang w:val="en-GB"/>
        </w:rPr>
        <w:t>EL</w:t>
      </w:r>
      <w:r>
        <w:rPr>
          <w:rFonts w:ascii="Times New Roman" w:hAnsi="Times New Roman" w:cs="Times New Roman"/>
          <w:sz w:val="24"/>
          <w:szCs w:val="24"/>
          <w:lang w:val="en-GB"/>
        </w:rPr>
        <w:t xml:space="preserve"> analysis. PEST</w:t>
      </w:r>
      <w:r w:rsidR="00F85194">
        <w:rPr>
          <w:rFonts w:ascii="Times New Roman" w:hAnsi="Times New Roman" w:cs="Times New Roman"/>
          <w:sz w:val="24"/>
          <w:szCs w:val="24"/>
          <w:lang w:val="en-GB"/>
        </w:rPr>
        <w:t>EL</w:t>
      </w:r>
      <w:r>
        <w:rPr>
          <w:rFonts w:ascii="Times New Roman" w:hAnsi="Times New Roman" w:cs="Times New Roman"/>
          <w:sz w:val="24"/>
          <w:szCs w:val="24"/>
          <w:lang w:val="en-GB"/>
        </w:rPr>
        <w:t xml:space="preserve"> analysis is appropriate for </w:t>
      </w:r>
      <w:proofErr w:type="spellStart"/>
      <w:r>
        <w:rPr>
          <w:rFonts w:ascii="Times New Roman" w:hAnsi="Times New Roman" w:cs="Times New Roman"/>
          <w:sz w:val="24"/>
          <w:szCs w:val="24"/>
          <w:lang w:val="en-GB"/>
        </w:rPr>
        <w:t>analyzing</w:t>
      </w:r>
      <w:proofErr w:type="spellEnd"/>
      <w:r>
        <w:rPr>
          <w:rFonts w:ascii="Times New Roman" w:hAnsi="Times New Roman" w:cs="Times New Roman"/>
          <w:sz w:val="24"/>
          <w:szCs w:val="24"/>
          <w:lang w:val="en-GB"/>
        </w:rPr>
        <w:t xml:space="preserve"> the external environment where any business is carried out. This chapter of the report will </w:t>
      </w:r>
      <w:proofErr w:type="spellStart"/>
      <w:r>
        <w:rPr>
          <w:rFonts w:ascii="Times New Roman" w:hAnsi="Times New Roman" w:cs="Times New Roman"/>
          <w:sz w:val="24"/>
          <w:szCs w:val="24"/>
          <w:lang w:val="en-GB"/>
        </w:rPr>
        <w:t>analyze</w:t>
      </w:r>
      <w:proofErr w:type="spellEnd"/>
      <w:r>
        <w:rPr>
          <w:rFonts w:ascii="Times New Roman" w:hAnsi="Times New Roman" w:cs="Times New Roman"/>
          <w:sz w:val="24"/>
          <w:szCs w:val="24"/>
          <w:lang w:val="en-GB"/>
        </w:rPr>
        <w:t xml:space="preserve"> the environmental factors that impact the strategic marketing of Coca-Cola.</w:t>
      </w:r>
    </w:p>
    <w:p w14:paraId="581F6CFA" w14:textId="0677EA0A" w:rsidR="00CF3883" w:rsidRDefault="0076272D" w:rsidP="00644492">
      <w:pPr>
        <w:pStyle w:val="Heading2"/>
        <w:rPr>
          <w:lang w:val="en-GB"/>
        </w:rPr>
      </w:pPr>
      <w:bookmarkStart w:id="8" w:name="_Toc140407416"/>
      <w:r>
        <w:rPr>
          <w:lang w:val="en-GB"/>
        </w:rPr>
        <w:lastRenderedPageBreak/>
        <w:t>Political</w:t>
      </w:r>
      <w:bookmarkEnd w:id="8"/>
    </w:p>
    <w:p w14:paraId="3B2D566F" w14:textId="4F02652F" w:rsidR="00CF3883" w:rsidRDefault="0076272D" w:rsidP="00644492">
      <w:pPr>
        <w:spacing w:line="480" w:lineRule="auto"/>
        <w:ind w:firstLine="720"/>
        <w:rPr>
          <w:rFonts w:ascii="Times New Roman" w:hAnsi="Times New Roman" w:cs="Times New Roman"/>
          <w:sz w:val="24"/>
          <w:szCs w:val="24"/>
          <w:lang w:val="en-GB"/>
        </w:rPr>
      </w:pPr>
      <w:r>
        <w:rPr>
          <w:rFonts w:ascii="Times New Roman" w:hAnsi="Times New Roman" w:cs="Times New Roman"/>
          <w:sz w:val="24"/>
          <w:szCs w:val="24"/>
          <w:lang w:val="en-GB"/>
        </w:rPr>
        <w:t xml:space="preserve">Coca-Cola is a beverage company that is subjected to </w:t>
      </w:r>
      <w:r w:rsidR="00CF3969">
        <w:rPr>
          <w:rFonts w:ascii="Times New Roman" w:hAnsi="Times New Roman" w:cs="Times New Roman"/>
          <w:sz w:val="24"/>
          <w:szCs w:val="24"/>
          <w:lang w:val="en-GB"/>
        </w:rPr>
        <w:t>federal regulations</w:t>
      </w:r>
      <w:r>
        <w:rPr>
          <w:rFonts w:ascii="Times New Roman" w:hAnsi="Times New Roman" w:cs="Times New Roman"/>
          <w:sz w:val="24"/>
          <w:szCs w:val="24"/>
          <w:lang w:val="en-GB"/>
        </w:rPr>
        <w:t>. Some laws have affected the marketing of Coca-Cola Products.</w:t>
      </w:r>
      <w:r w:rsidR="007C5E77">
        <w:rPr>
          <w:rFonts w:ascii="Times New Roman" w:hAnsi="Times New Roman" w:cs="Times New Roman"/>
          <w:sz w:val="24"/>
          <w:szCs w:val="24"/>
          <w:lang w:val="en-GB"/>
        </w:rPr>
        <w:t xml:space="preserve"> Coca-Cola plants have been cited for having negative environmental impacts on regions worldwide. Various environmental </w:t>
      </w:r>
      <w:proofErr w:type="spellStart"/>
      <w:r w:rsidR="007C5E77">
        <w:rPr>
          <w:rFonts w:ascii="Times New Roman" w:hAnsi="Times New Roman" w:cs="Times New Roman"/>
          <w:sz w:val="24"/>
          <w:szCs w:val="24"/>
          <w:lang w:val="en-GB"/>
        </w:rPr>
        <w:t>organizations</w:t>
      </w:r>
      <w:proofErr w:type="spellEnd"/>
      <w:r w:rsidR="007C5E77">
        <w:rPr>
          <w:rFonts w:ascii="Times New Roman" w:hAnsi="Times New Roman" w:cs="Times New Roman"/>
          <w:sz w:val="24"/>
          <w:szCs w:val="24"/>
          <w:lang w:val="en-GB"/>
        </w:rPr>
        <w:t xml:space="preserve"> claim Coca-Cola pollutes the environment by emitting greenhouse gases from its combustion chambers</w:t>
      </w:r>
      <w:r w:rsidR="00A8505E">
        <w:rPr>
          <w:rFonts w:ascii="Times New Roman" w:hAnsi="Times New Roman" w:cs="Times New Roman"/>
          <w:sz w:val="24"/>
          <w:szCs w:val="24"/>
          <w:lang w:val="en-GB"/>
        </w:rPr>
        <w:t xml:space="preserve"> (</w:t>
      </w:r>
      <w:proofErr w:type="spellStart"/>
      <w:r w:rsidR="00A8505E">
        <w:rPr>
          <w:rFonts w:ascii="Times New Roman" w:hAnsi="Times New Roman" w:cs="Times New Roman"/>
          <w:sz w:val="24"/>
          <w:szCs w:val="24"/>
          <w:lang w:val="en-GB"/>
        </w:rPr>
        <w:t>Singaram</w:t>
      </w:r>
      <w:proofErr w:type="spellEnd"/>
      <w:r w:rsidR="00A8505E">
        <w:rPr>
          <w:rFonts w:ascii="Times New Roman" w:hAnsi="Times New Roman" w:cs="Times New Roman"/>
          <w:sz w:val="24"/>
          <w:szCs w:val="24"/>
          <w:lang w:val="en-GB"/>
        </w:rPr>
        <w:t xml:space="preserve"> et al., 2019).</w:t>
      </w:r>
      <w:r w:rsidR="007C5E77">
        <w:rPr>
          <w:rFonts w:ascii="Times New Roman" w:hAnsi="Times New Roman" w:cs="Times New Roman"/>
          <w:sz w:val="24"/>
          <w:szCs w:val="24"/>
          <w:lang w:val="en-GB"/>
        </w:rPr>
        <w:t xml:space="preserve"> However, Coca-Cola can avoid this public negativity using environmentally friendly energy sources. Secondly, they should stop using plastic bottles or recycle them. Coca-Cola stopped its marketing in Israel in the 90s</w:t>
      </w:r>
      <w:r w:rsidR="00A8505E">
        <w:rPr>
          <w:rFonts w:ascii="Times New Roman" w:hAnsi="Times New Roman" w:cs="Times New Roman"/>
          <w:sz w:val="24"/>
          <w:szCs w:val="24"/>
          <w:lang w:val="en-GB"/>
        </w:rPr>
        <w:t xml:space="preserve"> (</w:t>
      </w:r>
      <w:proofErr w:type="spellStart"/>
      <w:r w:rsidR="00A8505E">
        <w:rPr>
          <w:rFonts w:ascii="Times New Roman" w:hAnsi="Times New Roman" w:cs="Times New Roman"/>
          <w:sz w:val="24"/>
          <w:szCs w:val="24"/>
          <w:lang w:val="en-GB"/>
        </w:rPr>
        <w:t>Shtal</w:t>
      </w:r>
      <w:proofErr w:type="spellEnd"/>
      <w:r w:rsidR="00A8505E">
        <w:rPr>
          <w:rFonts w:ascii="Times New Roman" w:hAnsi="Times New Roman" w:cs="Times New Roman"/>
          <w:sz w:val="24"/>
          <w:szCs w:val="24"/>
          <w:lang w:val="en-GB"/>
        </w:rPr>
        <w:t xml:space="preserve"> et al., 2021)</w:t>
      </w:r>
      <w:r w:rsidR="007C5E77">
        <w:rPr>
          <w:rFonts w:ascii="Times New Roman" w:hAnsi="Times New Roman" w:cs="Times New Roman"/>
          <w:sz w:val="24"/>
          <w:szCs w:val="24"/>
          <w:lang w:val="en-GB"/>
        </w:rPr>
        <w:t>. The move was to ensure they captured the larger Arabian market.</w:t>
      </w:r>
    </w:p>
    <w:p w14:paraId="7094DDB2" w14:textId="3E8B6512" w:rsidR="00CA599D" w:rsidRDefault="0076272D" w:rsidP="00644492">
      <w:pPr>
        <w:pStyle w:val="Heading2"/>
        <w:rPr>
          <w:lang w:val="en-GB"/>
        </w:rPr>
      </w:pPr>
      <w:bookmarkStart w:id="9" w:name="_Toc140407417"/>
      <w:r>
        <w:rPr>
          <w:lang w:val="en-GB"/>
        </w:rPr>
        <w:t>Economic</w:t>
      </w:r>
      <w:bookmarkEnd w:id="9"/>
    </w:p>
    <w:p w14:paraId="1F755970" w14:textId="4DC9FA0A" w:rsidR="00CA599D" w:rsidRDefault="0076272D" w:rsidP="00644492">
      <w:pPr>
        <w:spacing w:line="480" w:lineRule="auto"/>
        <w:ind w:firstLine="720"/>
        <w:rPr>
          <w:rFonts w:ascii="Times New Roman" w:hAnsi="Times New Roman" w:cs="Times New Roman"/>
          <w:sz w:val="24"/>
          <w:szCs w:val="24"/>
          <w:lang w:val="en-GB"/>
        </w:rPr>
      </w:pPr>
      <w:r>
        <w:rPr>
          <w:rFonts w:ascii="Times New Roman" w:hAnsi="Times New Roman" w:cs="Times New Roman"/>
          <w:sz w:val="24"/>
          <w:szCs w:val="24"/>
          <w:lang w:val="en-GB"/>
        </w:rPr>
        <w:t xml:space="preserve">Economic variables can impact the marketing at Coca-Cola. Coca-Cola enjoys an extensive market and a constant flow of customers. It provides the Company with increased sales and </w:t>
      </w:r>
      <w:proofErr w:type="spellStart"/>
      <w:r>
        <w:rPr>
          <w:rFonts w:ascii="Times New Roman" w:hAnsi="Times New Roman" w:cs="Times New Roman"/>
          <w:sz w:val="24"/>
          <w:szCs w:val="24"/>
          <w:lang w:val="en-GB"/>
        </w:rPr>
        <w:t>maximized</w:t>
      </w:r>
      <w:proofErr w:type="spellEnd"/>
      <w:r>
        <w:rPr>
          <w:rFonts w:ascii="Times New Roman" w:hAnsi="Times New Roman" w:cs="Times New Roman"/>
          <w:sz w:val="24"/>
          <w:szCs w:val="24"/>
          <w:lang w:val="en-GB"/>
        </w:rPr>
        <w:t xml:space="preserve"> profits. Marketing operations at Coca-Cola were affected by the economic inflation during the Covid-19 pandemic</w:t>
      </w:r>
      <w:r w:rsidR="00DD5B05">
        <w:rPr>
          <w:rFonts w:ascii="Times New Roman" w:hAnsi="Times New Roman" w:cs="Times New Roman"/>
          <w:sz w:val="24"/>
          <w:szCs w:val="24"/>
          <w:lang w:val="en-GB"/>
        </w:rPr>
        <w:t xml:space="preserve"> (</w:t>
      </w:r>
      <w:proofErr w:type="spellStart"/>
      <w:r w:rsidR="00DD5B05">
        <w:rPr>
          <w:rFonts w:ascii="Times New Roman" w:hAnsi="Times New Roman" w:cs="Times New Roman"/>
          <w:sz w:val="24"/>
          <w:szCs w:val="24"/>
          <w:lang w:val="en-GB"/>
        </w:rPr>
        <w:t>Naie</w:t>
      </w:r>
      <w:proofErr w:type="spellEnd"/>
      <w:r w:rsidR="00DD5B05">
        <w:rPr>
          <w:rFonts w:ascii="Times New Roman" w:hAnsi="Times New Roman" w:cs="Times New Roman"/>
          <w:sz w:val="24"/>
          <w:szCs w:val="24"/>
          <w:lang w:val="en-GB"/>
        </w:rPr>
        <w:t xml:space="preserve"> et al., 2021)</w:t>
      </w:r>
      <w:r>
        <w:rPr>
          <w:rFonts w:ascii="Times New Roman" w:hAnsi="Times New Roman" w:cs="Times New Roman"/>
          <w:sz w:val="24"/>
          <w:szCs w:val="24"/>
          <w:lang w:val="en-GB"/>
        </w:rPr>
        <w:t xml:space="preserve">. Coca-Cola has a wide market in countries with high income per capita. </w:t>
      </w:r>
    </w:p>
    <w:p w14:paraId="4BDC6E1D" w14:textId="43B89371" w:rsidR="00CA599D" w:rsidRDefault="0076272D" w:rsidP="00644492">
      <w:pPr>
        <w:pStyle w:val="Heading2"/>
        <w:rPr>
          <w:lang w:val="en-GB"/>
        </w:rPr>
      </w:pPr>
      <w:bookmarkStart w:id="10" w:name="_Toc140407418"/>
      <w:r>
        <w:rPr>
          <w:lang w:val="en-GB"/>
        </w:rPr>
        <w:t>Social</w:t>
      </w:r>
      <w:bookmarkEnd w:id="10"/>
    </w:p>
    <w:p w14:paraId="7B826DC2" w14:textId="69549C46" w:rsidR="00CA599D" w:rsidRDefault="0076272D" w:rsidP="00644492">
      <w:pPr>
        <w:spacing w:line="480" w:lineRule="auto"/>
        <w:ind w:firstLine="720"/>
        <w:rPr>
          <w:rFonts w:ascii="Times New Roman" w:hAnsi="Times New Roman" w:cs="Times New Roman"/>
          <w:sz w:val="24"/>
          <w:szCs w:val="24"/>
          <w:lang w:val="en-GB"/>
        </w:rPr>
      </w:pPr>
      <w:r>
        <w:rPr>
          <w:rFonts w:ascii="Times New Roman" w:hAnsi="Times New Roman" w:cs="Times New Roman"/>
          <w:sz w:val="24"/>
          <w:szCs w:val="24"/>
          <w:lang w:val="en-GB"/>
        </w:rPr>
        <w:t xml:space="preserve">Coca Cola marketing and promotion have been affected by the following social variables. Most people view soft drinks as unhealthy products not good for human consumption. Coca-Cola, however, relies on this negative notion to introduce various healthy products to various segments. Some of the products that they have produced include drinking water and organic juices. Coca-Cola has also faced opposition from various social groups who have opposed its negative impact on the environment. Social groups in India have </w:t>
      </w:r>
      <w:r w:rsidR="00F85194">
        <w:rPr>
          <w:rFonts w:ascii="Times New Roman" w:hAnsi="Times New Roman" w:cs="Times New Roman"/>
          <w:sz w:val="24"/>
          <w:szCs w:val="24"/>
          <w:lang w:val="en-GB"/>
        </w:rPr>
        <w:t>continually</w:t>
      </w:r>
      <w:r>
        <w:rPr>
          <w:rFonts w:ascii="Times New Roman" w:hAnsi="Times New Roman" w:cs="Times New Roman"/>
          <w:sz w:val="24"/>
          <w:szCs w:val="24"/>
          <w:lang w:val="en-GB"/>
        </w:rPr>
        <w:t xml:space="preserve"> </w:t>
      </w:r>
      <w:proofErr w:type="spellStart"/>
      <w:r>
        <w:rPr>
          <w:rFonts w:ascii="Times New Roman" w:hAnsi="Times New Roman" w:cs="Times New Roman"/>
          <w:sz w:val="24"/>
          <w:szCs w:val="24"/>
          <w:lang w:val="en-GB"/>
        </w:rPr>
        <w:t>criticized</w:t>
      </w:r>
      <w:proofErr w:type="spellEnd"/>
      <w:r>
        <w:rPr>
          <w:rFonts w:ascii="Times New Roman" w:hAnsi="Times New Roman" w:cs="Times New Roman"/>
          <w:sz w:val="24"/>
          <w:szCs w:val="24"/>
          <w:lang w:val="en-GB"/>
        </w:rPr>
        <w:t xml:space="preserve"> Coca-Cola for polluting the environment</w:t>
      </w:r>
      <w:r w:rsidR="00DD5B05">
        <w:rPr>
          <w:rFonts w:ascii="Times New Roman" w:hAnsi="Times New Roman" w:cs="Times New Roman"/>
          <w:sz w:val="24"/>
          <w:szCs w:val="24"/>
          <w:lang w:val="en-GB"/>
        </w:rPr>
        <w:t xml:space="preserve"> (</w:t>
      </w:r>
      <w:r w:rsidR="00DD5B05" w:rsidRPr="00BA38C9">
        <w:rPr>
          <w:rFonts w:ascii="Times New Roman" w:hAnsi="Times New Roman" w:cs="Times New Roman"/>
          <w:color w:val="222222"/>
          <w:sz w:val="24"/>
          <w:szCs w:val="24"/>
          <w:shd w:val="clear" w:color="auto" w:fill="FFFFFF"/>
        </w:rPr>
        <w:t>Deshpande</w:t>
      </w:r>
      <w:r w:rsidR="00DD5B05">
        <w:rPr>
          <w:rFonts w:ascii="Times New Roman" w:hAnsi="Times New Roman" w:cs="Times New Roman"/>
          <w:color w:val="222222"/>
          <w:sz w:val="24"/>
          <w:szCs w:val="24"/>
          <w:shd w:val="clear" w:color="auto" w:fill="FFFFFF"/>
        </w:rPr>
        <w:t xml:space="preserve"> et al., 2020)</w:t>
      </w:r>
      <w:r>
        <w:rPr>
          <w:rFonts w:ascii="Times New Roman" w:hAnsi="Times New Roman" w:cs="Times New Roman"/>
          <w:sz w:val="24"/>
          <w:szCs w:val="24"/>
          <w:lang w:val="en-GB"/>
        </w:rPr>
        <w:t>. The groups claimed that Coca-Cola does not have a strategy for recycling its plastic bottles.</w:t>
      </w:r>
    </w:p>
    <w:p w14:paraId="79320AF7" w14:textId="2369441D" w:rsidR="00CA599D" w:rsidRDefault="0076272D" w:rsidP="00644492">
      <w:pPr>
        <w:pStyle w:val="Heading2"/>
        <w:rPr>
          <w:lang w:val="en-GB"/>
        </w:rPr>
      </w:pPr>
      <w:bookmarkStart w:id="11" w:name="_Toc140407419"/>
      <w:r>
        <w:rPr>
          <w:lang w:val="en-GB"/>
        </w:rPr>
        <w:lastRenderedPageBreak/>
        <w:t>Technological</w:t>
      </w:r>
      <w:bookmarkEnd w:id="11"/>
    </w:p>
    <w:p w14:paraId="203E98F7" w14:textId="301D8059" w:rsidR="00CF3883" w:rsidRDefault="0076272D" w:rsidP="00644492">
      <w:pPr>
        <w:spacing w:line="480" w:lineRule="auto"/>
        <w:ind w:firstLine="720"/>
        <w:rPr>
          <w:rFonts w:ascii="Times New Roman" w:hAnsi="Times New Roman" w:cs="Times New Roman"/>
          <w:sz w:val="24"/>
          <w:szCs w:val="24"/>
          <w:lang w:val="en-GB"/>
        </w:rPr>
      </w:pPr>
      <w:r>
        <w:rPr>
          <w:rFonts w:ascii="Times New Roman" w:hAnsi="Times New Roman" w:cs="Times New Roman"/>
          <w:sz w:val="24"/>
          <w:szCs w:val="24"/>
          <w:lang w:val="en-GB"/>
        </w:rPr>
        <w:t xml:space="preserve">Coca-Cola uses various technologies to promote and popularise its products. Over the years, </w:t>
      </w:r>
      <w:r w:rsidR="00F85194">
        <w:rPr>
          <w:rFonts w:ascii="Times New Roman" w:hAnsi="Times New Roman" w:cs="Times New Roman"/>
          <w:sz w:val="24"/>
          <w:szCs w:val="24"/>
          <w:lang w:val="en-GB"/>
        </w:rPr>
        <w:t>Coca-Cola</w:t>
      </w:r>
      <w:r>
        <w:rPr>
          <w:rFonts w:ascii="Times New Roman" w:hAnsi="Times New Roman" w:cs="Times New Roman"/>
          <w:sz w:val="24"/>
          <w:szCs w:val="24"/>
          <w:lang w:val="en-GB"/>
        </w:rPr>
        <w:t xml:space="preserve"> has embraced new marketing and promotion mediums. Previously they used radio, billboards, and television in the 20</w:t>
      </w:r>
      <w:r w:rsidRPr="005F31D6">
        <w:rPr>
          <w:rFonts w:ascii="Times New Roman" w:hAnsi="Times New Roman" w:cs="Times New Roman"/>
          <w:sz w:val="24"/>
          <w:szCs w:val="24"/>
          <w:vertAlign w:val="superscript"/>
          <w:lang w:val="en-GB"/>
        </w:rPr>
        <w:t>th</w:t>
      </w:r>
      <w:r>
        <w:rPr>
          <w:rFonts w:ascii="Times New Roman" w:hAnsi="Times New Roman" w:cs="Times New Roman"/>
          <w:sz w:val="24"/>
          <w:szCs w:val="24"/>
          <w:lang w:val="en-GB"/>
        </w:rPr>
        <w:t xml:space="preserve"> century before embracing the internet in the 21st century</w:t>
      </w:r>
      <w:r w:rsidR="00DD5B05">
        <w:rPr>
          <w:rFonts w:ascii="Times New Roman" w:hAnsi="Times New Roman" w:cs="Times New Roman"/>
          <w:sz w:val="24"/>
          <w:szCs w:val="24"/>
          <w:lang w:val="en-GB"/>
        </w:rPr>
        <w:t xml:space="preserve"> (Milani</w:t>
      </w:r>
      <w:r w:rsidR="00DD5B05" w:rsidRPr="00BA38C9">
        <w:rPr>
          <w:rFonts w:ascii="Times New Roman" w:hAnsi="Times New Roman" w:cs="Times New Roman"/>
          <w:sz w:val="24"/>
          <w:szCs w:val="24"/>
          <w:lang w:val="en-GB"/>
        </w:rPr>
        <w:t xml:space="preserve"> &amp; Milani</w:t>
      </w:r>
      <w:r w:rsidR="00DD5B05">
        <w:rPr>
          <w:rFonts w:ascii="Times New Roman" w:hAnsi="Times New Roman" w:cs="Times New Roman"/>
          <w:sz w:val="24"/>
          <w:szCs w:val="24"/>
          <w:lang w:val="en-GB"/>
        </w:rPr>
        <w:t>, 2019)</w:t>
      </w:r>
      <w:r>
        <w:rPr>
          <w:rFonts w:ascii="Times New Roman" w:hAnsi="Times New Roman" w:cs="Times New Roman"/>
          <w:sz w:val="24"/>
          <w:szCs w:val="24"/>
          <w:lang w:val="en-GB"/>
        </w:rPr>
        <w:t>. The focus of Coca-Cola is to connect to its customers through the most reliable channel. Coca-Cola has also improved its packaging and diversity to increase its sales. They have developed cans and plastic bottles to replace the existing glass bottles</w:t>
      </w:r>
      <w:r w:rsidR="00DD5B05">
        <w:rPr>
          <w:rFonts w:ascii="Times New Roman" w:hAnsi="Times New Roman" w:cs="Times New Roman"/>
          <w:sz w:val="24"/>
          <w:szCs w:val="24"/>
          <w:lang w:val="en-GB"/>
        </w:rPr>
        <w:t xml:space="preserve"> (Tran, 2021)</w:t>
      </w:r>
      <w:r>
        <w:rPr>
          <w:rFonts w:ascii="Times New Roman" w:hAnsi="Times New Roman" w:cs="Times New Roman"/>
          <w:sz w:val="24"/>
          <w:szCs w:val="24"/>
          <w:lang w:val="en-GB"/>
        </w:rPr>
        <w:t>. Advancement in technology has also provided them post- modern machines that have improved the speed and quality of production.</w:t>
      </w:r>
    </w:p>
    <w:p w14:paraId="7AEBA56B" w14:textId="669287FD" w:rsidR="004A0C51" w:rsidRDefault="0076272D" w:rsidP="004A0C51">
      <w:pPr>
        <w:pStyle w:val="Heading2"/>
        <w:rPr>
          <w:lang w:val="en-GB"/>
        </w:rPr>
      </w:pPr>
      <w:bookmarkStart w:id="12" w:name="_Toc140407420"/>
      <w:r>
        <w:rPr>
          <w:lang w:val="en-GB"/>
        </w:rPr>
        <w:t>Environmental</w:t>
      </w:r>
      <w:bookmarkEnd w:id="12"/>
    </w:p>
    <w:p w14:paraId="1E77DFFC" w14:textId="051A47AA" w:rsidR="004A0C51" w:rsidRDefault="0076272D" w:rsidP="00BF5918">
      <w:pPr>
        <w:spacing w:line="480" w:lineRule="auto"/>
        <w:ind w:firstLine="720"/>
        <w:rPr>
          <w:rFonts w:ascii="Times New Roman" w:hAnsi="Times New Roman" w:cs="Times New Roman"/>
          <w:sz w:val="24"/>
          <w:szCs w:val="24"/>
          <w:lang w:val="en-GB"/>
        </w:rPr>
      </w:pPr>
      <w:r>
        <w:rPr>
          <w:rFonts w:ascii="Times New Roman" w:hAnsi="Times New Roman" w:cs="Times New Roman"/>
          <w:sz w:val="24"/>
          <w:szCs w:val="24"/>
          <w:lang w:val="en-GB"/>
        </w:rPr>
        <w:t xml:space="preserve">Coca-Cola Company is among the </w:t>
      </w:r>
      <w:proofErr w:type="spellStart"/>
      <w:r>
        <w:rPr>
          <w:rFonts w:ascii="Times New Roman" w:hAnsi="Times New Roman" w:cs="Times New Roman"/>
          <w:sz w:val="24"/>
          <w:szCs w:val="24"/>
          <w:lang w:val="en-GB"/>
        </w:rPr>
        <w:t>organization</w:t>
      </w:r>
      <w:proofErr w:type="spellEnd"/>
      <w:r>
        <w:rPr>
          <w:rFonts w:ascii="Times New Roman" w:hAnsi="Times New Roman" w:cs="Times New Roman"/>
          <w:sz w:val="24"/>
          <w:szCs w:val="24"/>
          <w:lang w:val="en-GB"/>
        </w:rPr>
        <w:t xml:space="preserve"> that observes environmental conservation. According to </w:t>
      </w:r>
      <w:r w:rsidR="0063102E">
        <w:rPr>
          <w:rFonts w:ascii="Times New Roman" w:hAnsi="Times New Roman" w:cs="Times New Roman"/>
          <w:sz w:val="24"/>
          <w:szCs w:val="24"/>
          <w:lang w:val="en-GB"/>
        </w:rPr>
        <w:t>Liu</w:t>
      </w:r>
      <w:r>
        <w:rPr>
          <w:rFonts w:ascii="Times New Roman" w:hAnsi="Times New Roman" w:cs="Times New Roman"/>
          <w:sz w:val="24"/>
          <w:szCs w:val="24"/>
          <w:lang w:val="en-GB"/>
        </w:rPr>
        <w:t xml:space="preserve"> (</w:t>
      </w:r>
      <w:r w:rsidR="0063102E">
        <w:rPr>
          <w:rFonts w:ascii="Times New Roman" w:hAnsi="Times New Roman" w:cs="Times New Roman"/>
          <w:sz w:val="24"/>
          <w:szCs w:val="24"/>
          <w:lang w:val="en-GB"/>
        </w:rPr>
        <w:t>2021</w:t>
      </w:r>
      <w:r w:rsidR="00D039CC">
        <w:rPr>
          <w:rFonts w:ascii="Times New Roman" w:hAnsi="Times New Roman" w:cs="Times New Roman"/>
          <w:sz w:val="24"/>
          <w:szCs w:val="24"/>
          <w:lang w:val="en-GB"/>
        </w:rPr>
        <w:t>), they are ranked 8</w:t>
      </w:r>
      <w:r w:rsidR="00D039CC" w:rsidRPr="00D039CC">
        <w:rPr>
          <w:rFonts w:ascii="Times New Roman" w:hAnsi="Times New Roman" w:cs="Times New Roman"/>
          <w:sz w:val="24"/>
          <w:szCs w:val="24"/>
          <w:vertAlign w:val="superscript"/>
          <w:lang w:val="en-GB"/>
        </w:rPr>
        <w:t>th</w:t>
      </w:r>
      <w:r w:rsidR="00D039CC">
        <w:rPr>
          <w:rFonts w:ascii="Times New Roman" w:hAnsi="Times New Roman" w:cs="Times New Roman"/>
          <w:sz w:val="24"/>
          <w:szCs w:val="24"/>
          <w:lang w:val="en-GB"/>
        </w:rPr>
        <w:t xml:space="preserve"> globally in the sustainability index. Coca-Cola has placed strategies that will help it achieve zero carbon emissions by 2050. Environmental conservation commitment provides a very suitable platform for marketing products. Presently Coca Cola is not using eco-friendly packaging materials. They should rethink replacing their plastic bottles with easily recycled ones. Coca-Cola introduced water-smart farming methods </w:t>
      </w:r>
      <w:r w:rsidR="003879CA">
        <w:rPr>
          <w:rFonts w:ascii="Times New Roman" w:hAnsi="Times New Roman" w:cs="Times New Roman"/>
          <w:sz w:val="24"/>
          <w:szCs w:val="24"/>
          <w:lang w:val="en-GB"/>
        </w:rPr>
        <w:t>in 2016 to save water and promote sustainable farming</w:t>
      </w:r>
      <w:r w:rsidR="0063102E">
        <w:rPr>
          <w:rFonts w:ascii="Times New Roman" w:hAnsi="Times New Roman" w:cs="Times New Roman"/>
          <w:sz w:val="24"/>
          <w:szCs w:val="24"/>
          <w:lang w:val="en-GB"/>
        </w:rPr>
        <w:t xml:space="preserve"> (</w:t>
      </w:r>
      <w:proofErr w:type="spellStart"/>
      <w:r w:rsidR="0063102E">
        <w:rPr>
          <w:rFonts w:ascii="Times New Roman" w:hAnsi="Times New Roman" w:cs="Times New Roman"/>
          <w:sz w:val="24"/>
          <w:szCs w:val="24"/>
          <w:lang w:val="en-GB"/>
        </w:rPr>
        <w:t>Brondoni</w:t>
      </w:r>
      <w:proofErr w:type="spellEnd"/>
      <w:r w:rsidR="0063102E">
        <w:rPr>
          <w:rFonts w:ascii="Times New Roman" w:hAnsi="Times New Roman" w:cs="Times New Roman"/>
          <w:sz w:val="24"/>
          <w:szCs w:val="24"/>
          <w:lang w:val="en-GB"/>
        </w:rPr>
        <w:t>, 2019)</w:t>
      </w:r>
      <w:r w:rsidR="003879CA">
        <w:rPr>
          <w:rFonts w:ascii="Times New Roman" w:hAnsi="Times New Roman" w:cs="Times New Roman"/>
          <w:sz w:val="24"/>
          <w:szCs w:val="24"/>
          <w:lang w:val="en-GB"/>
        </w:rPr>
        <w:t>. It has helped them become a popular brand hence boosting their sales.</w:t>
      </w:r>
    </w:p>
    <w:p w14:paraId="4785070E" w14:textId="77777777" w:rsidR="003879CA" w:rsidRPr="004A0C51" w:rsidRDefault="003879CA" w:rsidP="004A0C51">
      <w:pPr>
        <w:rPr>
          <w:rFonts w:ascii="Times New Roman" w:hAnsi="Times New Roman" w:cs="Times New Roman"/>
          <w:sz w:val="24"/>
          <w:szCs w:val="24"/>
          <w:lang w:val="en-GB"/>
        </w:rPr>
      </w:pPr>
    </w:p>
    <w:p w14:paraId="488C5E7E" w14:textId="0AF8DB5F" w:rsidR="004A0C51" w:rsidRDefault="0076272D" w:rsidP="004A0C51">
      <w:pPr>
        <w:pStyle w:val="Heading2"/>
        <w:rPr>
          <w:lang w:val="en-GB"/>
        </w:rPr>
      </w:pPr>
      <w:bookmarkStart w:id="13" w:name="_Toc140407421"/>
      <w:r>
        <w:rPr>
          <w:lang w:val="en-GB"/>
        </w:rPr>
        <w:t>Legal</w:t>
      </w:r>
      <w:bookmarkEnd w:id="13"/>
    </w:p>
    <w:p w14:paraId="080481EA" w14:textId="0B9447DB" w:rsidR="003879CA" w:rsidRPr="003879CA" w:rsidRDefault="0076272D" w:rsidP="0063102E">
      <w:pPr>
        <w:spacing w:line="480" w:lineRule="auto"/>
        <w:ind w:firstLine="720"/>
        <w:rPr>
          <w:rFonts w:ascii="Times New Roman" w:hAnsi="Times New Roman" w:cs="Times New Roman"/>
          <w:sz w:val="24"/>
          <w:szCs w:val="24"/>
          <w:lang w:val="en-GB"/>
        </w:rPr>
      </w:pPr>
      <w:r>
        <w:rPr>
          <w:rFonts w:ascii="Times New Roman" w:hAnsi="Times New Roman" w:cs="Times New Roman"/>
          <w:sz w:val="24"/>
          <w:szCs w:val="24"/>
          <w:lang w:val="en-GB"/>
        </w:rPr>
        <w:t xml:space="preserve">Legal </w:t>
      </w:r>
      <w:r w:rsidR="00F07FA5">
        <w:rPr>
          <w:rFonts w:ascii="Times New Roman" w:hAnsi="Times New Roman" w:cs="Times New Roman"/>
          <w:sz w:val="24"/>
          <w:szCs w:val="24"/>
          <w:lang w:val="en-GB"/>
        </w:rPr>
        <w:t>factors don’t usually affect brands that much. However, they have some indirect impacts that can affect the implantation of marketing strategies. Most countries have formulated regulations</w:t>
      </w:r>
      <w:r w:rsidR="006256E1">
        <w:rPr>
          <w:rFonts w:ascii="Times New Roman" w:hAnsi="Times New Roman" w:cs="Times New Roman"/>
          <w:sz w:val="24"/>
          <w:szCs w:val="24"/>
          <w:lang w:val="en-GB"/>
        </w:rPr>
        <w:t xml:space="preserve"> that control the use of sugar in beverages. The United States raised a case vs. Forty </w:t>
      </w:r>
      <w:r w:rsidR="006256E1">
        <w:rPr>
          <w:rFonts w:ascii="Times New Roman" w:hAnsi="Times New Roman" w:cs="Times New Roman"/>
          <w:sz w:val="24"/>
          <w:szCs w:val="24"/>
          <w:lang w:val="en-GB"/>
        </w:rPr>
        <w:lastRenderedPageBreak/>
        <w:t>Barrels and Twenty Kegs of Coca-Cola</w:t>
      </w:r>
      <w:r w:rsidR="00A12A8F">
        <w:rPr>
          <w:rFonts w:ascii="Times New Roman" w:hAnsi="Times New Roman" w:cs="Times New Roman"/>
          <w:sz w:val="24"/>
          <w:szCs w:val="24"/>
          <w:lang w:val="en-GB"/>
        </w:rPr>
        <w:t>, 241 US 265, that wanted Coca-Cola to remove caffeine from its products</w:t>
      </w:r>
      <w:r w:rsidR="0063102E">
        <w:rPr>
          <w:rFonts w:ascii="Times New Roman" w:hAnsi="Times New Roman" w:cs="Times New Roman"/>
          <w:sz w:val="24"/>
          <w:szCs w:val="24"/>
          <w:lang w:val="en-GB"/>
        </w:rPr>
        <w:t xml:space="preserve"> (Wells, 2016)</w:t>
      </w:r>
      <w:r w:rsidR="00A12A8F">
        <w:rPr>
          <w:rFonts w:ascii="Times New Roman" w:hAnsi="Times New Roman" w:cs="Times New Roman"/>
          <w:sz w:val="24"/>
          <w:szCs w:val="24"/>
          <w:lang w:val="en-GB"/>
        </w:rPr>
        <w:t>.</w:t>
      </w:r>
      <w:r w:rsidR="00F85194">
        <w:rPr>
          <w:rFonts w:ascii="Times New Roman" w:hAnsi="Times New Roman" w:cs="Times New Roman"/>
          <w:sz w:val="24"/>
          <w:szCs w:val="24"/>
          <w:lang w:val="en-GB"/>
        </w:rPr>
        <w:t xml:space="preserve"> Such legal factors limit the effective marketing of products.</w:t>
      </w:r>
    </w:p>
    <w:p w14:paraId="473E8102" w14:textId="62574507" w:rsidR="00B06BA2" w:rsidRDefault="0076272D" w:rsidP="00644492">
      <w:pPr>
        <w:pStyle w:val="Heading1"/>
        <w:rPr>
          <w:lang w:val="en-GB"/>
        </w:rPr>
      </w:pPr>
      <w:bookmarkStart w:id="14" w:name="_Toc140407422"/>
      <w:r>
        <w:rPr>
          <w:lang w:val="en-GB"/>
        </w:rPr>
        <w:t>Target Markets</w:t>
      </w:r>
      <w:bookmarkEnd w:id="14"/>
    </w:p>
    <w:p w14:paraId="48FFF8A8" w14:textId="50F6241F" w:rsidR="00E3553D" w:rsidRDefault="0076272D" w:rsidP="00644492">
      <w:pPr>
        <w:spacing w:line="480" w:lineRule="auto"/>
        <w:ind w:firstLine="720"/>
        <w:rPr>
          <w:rFonts w:ascii="Times New Roman" w:hAnsi="Times New Roman" w:cs="Times New Roman"/>
          <w:sz w:val="24"/>
          <w:szCs w:val="24"/>
          <w:lang w:val="en-GB"/>
        </w:rPr>
      </w:pPr>
      <w:r>
        <w:rPr>
          <w:rFonts w:ascii="Times New Roman" w:hAnsi="Times New Roman" w:cs="Times New Roman"/>
          <w:sz w:val="24"/>
          <w:szCs w:val="24"/>
          <w:lang w:val="en-GB"/>
        </w:rPr>
        <w:t>Coca-Cola took several years to achieve its success. On its way to success, it met several challenges and obstacles. The beverage company used strategic marketing, quality management, and various business deals to build the brand as it is today. This report will focus on three market targets. The target markets will be Developed markets (USA), Developing markets (India</w:t>
      </w:r>
      <w:r w:rsidR="005858F9">
        <w:rPr>
          <w:rFonts w:ascii="Times New Roman" w:hAnsi="Times New Roman" w:cs="Times New Roman"/>
          <w:sz w:val="24"/>
          <w:szCs w:val="24"/>
          <w:lang w:val="en-GB"/>
        </w:rPr>
        <w:t>),</w:t>
      </w:r>
      <w:r>
        <w:rPr>
          <w:rFonts w:ascii="Times New Roman" w:hAnsi="Times New Roman" w:cs="Times New Roman"/>
          <w:sz w:val="24"/>
          <w:szCs w:val="24"/>
          <w:lang w:val="en-GB"/>
        </w:rPr>
        <w:t xml:space="preserve"> and Underdeveloped markets (Africa).</w:t>
      </w:r>
    </w:p>
    <w:p w14:paraId="536E71FC" w14:textId="4F553A9C" w:rsidR="00D656CB" w:rsidRDefault="0076272D" w:rsidP="00644492">
      <w:pPr>
        <w:pStyle w:val="Heading2"/>
        <w:rPr>
          <w:lang w:val="en-GB"/>
        </w:rPr>
      </w:pPr>
      <w:bookmarkStart w:id="15" w:name="_Toc140407423"/>
      <w:r>
        <w:rPr>
          <w:lang w:val="en-GB"/>
        </w:rPr>
        <w:t>Developed Market (USA)</w:t>
      </w:r>
      <w:bookmarkEnd w:id="15"/>
      <w:r>
        <w:rPr>
          <w:lang w:val="en-GB"/>
        </w:rPr>
        <w:t xml:space="preserve"> </w:t>
      </w:r>
    </w:p>
    <w:p w14:paraId="4B18DD95" w14:textId="5F209B0E" w:rsidR="0061603C" w:rsidRDefault="0076272D" w:rsidP="00644492">
      <w:pPr>
        <w:spacing w:line="480" w:lineRule="auto"/>
        <w:ind w:firstLine="720"/>
        <w:rPr>
          <w:rFonts w:ascii="Times New Roman" w:hAnsi="Times New Roman" w:cs="Times New Roman"/>
          <w:sz w:val="24"/>
          <w:szCs w:val="24"/>
          <w:lang w:val="en-GB"/>
        </w:rPr>
      </w:pPr>
      <w:r>
        <w:rPr>
          <w:rFonts w:ascii="Times New Roman" w:hAnsi="Times New Roman" w:cs="Times New Roman"/>
          <w:sz w:val="24"/>
          <w:szCs w:val="24"/>
          <w:lang w:val="en-GB"/>
        </w:rPr>
        <w:t xml:space="preserve">The USA was the initial target market for Coca-Cola. The founder, Dr. John Pemberton, the intention was to develop a drink that would treat various ailments among the </w:t>
      </w:r>
      <w:r w:rsidR="00644492">
        <w:rPr>
          <w:rFonts w:ascii="Times New Roman" w:hAnsi="Times New Roman" w:cs="Times New Roman"/>
          <w:sz w:val="24"/>
          <w:szCs w:val="24"/>
          <w:lang w:val="en-GB"/>
        </w:rPr>
        <w:t>population</w:t>
      </w:r>
      <w:r>
        <w:rPr>
          <w:rFonts w:ascii="Times New Roman" w:hAnsi="Times New Roman" w:cs="Times New Roman"/>
          <w:sz w:val="24"/>
          <w:szCs w:val="24"/>
          <w:lang w:val="en-GB"/>
        </w:rPr>
        <w:t xml:space="preserve"> in America</w:t>
      </w:r>
      <w:r w:rsidR="00B726BE">
        <w:rPr>
          <w:rFonts w:ascii="Times New Roman" w:hAnsi="Times New Roman" w:cs="Times New Roman"/>
          <w:sz w:val="24"/>
          <w:szCs w:val="24"/>
          <w:lang w:val="en-GB"/>
        </w:rPr>
        <w:t xml:space="preserve"> (</w:t>
      </w:r>
      <w:proofErr w:type="spellStart"/>
      <w:r w:rsidR="00B726BE" w:rsidRPr="00BA38C9">
        <w:rPr>
          <w:rFonts w:ascii="Times New Roman" w:hAnsi="Times New Roman" w:cs="Times New Roman"/>
          <w:color w:val="222222"/>
          <w:sz w:val="24"/>
          <w:szCs w:val="24"/>
          <w:shd w:val="clear" w:color="auto" w:fill="FFFFFF"/>
        </w:rPr>
        <w:t>Grabow</w:t>
      </w:r>
      <w:proofErr w:type="spellEnd"/>
      <w:r w:rsidR="00B726BE" w:rsidRPr="00BA38C9">
        <w:rPr>
          <w:rFonts w:ascii="Times New Roman" w:hAnsi="Times New Roman" w:cs="Times New Roman"/>
          <w:color w:val="222222"/>
          <w:sz w:val="24"/>
          <w:szCs w:val="24"/>
          <w:shd w:val="clear" w:color="auto" w:fill="FFFFFF"/>
        </w:rPr>
        <w:t>,</w:t>
      </w:r>
      <w:r w:rsidR="00B726BE">
        <w:rPr>
          <w:rFonts w:ascii="Times New Roman" w:hAnsi="Times New Roman" w:cs="Times New Roman"/>
          <w:sz w:val="24"/>
          <w:szCs w:val="24"/>
          <w:lang w:val="en-GB"/>
        </w:rPr>
        <w:t xml:space="preserve"> 2018).</w:t>
      </w:r>
      <w:r>
        <w:rPr>
          <w:rFonts w:ascii="Times New Roman" w:hAnsi="Times New Roman" w:cs="Times New Roman"/>
          <w:sz w:val="24"/>
          <w:szCs w:val="24"/>
          <w:lang w:val="en-GB"/>
        </w:rPr>
        <w:t xml:space="preserve"> He intended to use cocaine from the coca plant and caffeine from Kola nuts. However, upon the 1888 ruling prohibiting cocaine consumption, he had to change the recipe for his products. Coca-Cola was officially incorporated in 1892 and spread widely throughout Atlanta</w:t>
      </w:r>
      <w:r w:rsidR="00B726BE">
        <w:rPr>
          <w:rFonts w:ascii="Times New Roman" w:hAnsi="Times New Roman" w:cs="Times New Roman"/>
          <w:sz w:val="24"/>
          <w:szCs w:val="24"/>
          <w:lang w:val="en-GB"/>
        </w:rPr>
        <w:t xml:space="preserve"> (</w:t>
      </w:r>
      <w:proofErr w:type="spellStart"/>
      <w:r w:rsidR="00B726BE" w:rsidRPr="00BA38C9">
        <w:rPr>
          <w:rFonts w:ascii="Times New Roman" w:hAnsi="Times New Roman" w:cs="Times New Roman"/>
          <w:color w:val="222222"/>
          <w:sz w:val="24"/>
          <w:szCs w:val="24"/>
          <w:shd w:val="clear" w:color="auto" w:fill="FFFFFF"/>
        </w:rPr>
        <w:t>Grabow</w:t>
      </w:r>
      <w:proofErr w:type="spellEnd"/>
      <w:r w:rsidR="00B726BE" w:rsidRPr="00BA38C9">
        <w:rPr>
          <w:rFonts w:ascii="Times New Roman" w:hAnsi="Times New Roman" w:cs="Times New Roman"/>
          <w:color w:val="222222"/>
          <w:sz w:val="24"/>
          <w:szCs w:val="24"/>
          <w:shd w:val="clear" w:color="auto" w:fill="FFFFFF"/>
        </w:rPr>
        <w:t>,</w:t>
      </w:r>
      <w:r w:rsidR="00B726BE">
        <w:rPr>
          <w:rFonts w:ascii="Times New Roman" w:hAnsi="Times New Roman" w:cs="Times New Roman"/>
          <w:sz w:val="24"/>
          <w:szCs w:val="24"/>
          <w:lang w:val="en-GB"/>
        </w:rPr>
        <w:t xml:space="preserve"> 2018).</w:t>
      </w:r>
      <w:r>
        <w:rPr>
          <w:rFonts w:ascii="Times New Roman" w:hAnsi="Times New Roman" w:cs="Times New Roman"/>
          <w:sz w:val="24"/>
          <w:szCs w:val="24"/>
          <w:lang w:val="en-GB"/>
        </w:rPr>
        <w:t xml:space="preserve"> Coca-Cola has enjoyed dominancy within America for decades. However, in current years it has experienced competition from other beverage companies such as Pepsi. </w:t>
      </w:r>
    </w:p>
    <w:p w14:paraId="63D75F74" w14:textId="19C07CA1" w:rsidR="0061603C" w:rsidRDefault="0076272D" w:rsidP="00644492">
      <w:pPr>
        <w:pStyle w:val="Heading3"/>
        <w:rPr>
          <w:lang w:val="en-GB"/>
        </w:rPr>
      </w:pPr>
      <w:bookmarkStart w:id="16" w:name="_Toc140407424"/>
      <w:r>
        <w:rPr>
          <w:lang w:val="en-GB"/>
        </w:rPr>
        <w:t xml:space="preserve">Marketing </w:t>
      </w:r>
      <w:r w:rsidR="00644492">
        <w:rPr>
          <w:lang w:val="en-GB"/>
        </w:rPr>
        <w:t>Strategy</w:t>
      </w:r>
      <w:bookmarkEnd w:id="16"/>
    </w:p>
    <w:p w14:paraId="56BA002A" w14:textId="267D737F" w:rsidR="005858F9" w:rsidRDefault="0076272D" w:rsidP="00644492">
      <w:pPr>
        <w:spacing w:line="480" w:lineRule="auto"/>
        <w:ind w:firstLine="720"/>
        <w:rPr>
          <w:rFonts w:ascii="Times New Roman" w:hAnsi="Times New Roman" w:cs="Times New Roman"/>
          <w:sz w:val="24"/>
          <w:szCs w:val="24"/>
          <w:lang w:val="en-GB"/>
        </w:rPr>
      </w:pPr>
      <w:r>
        <w:rPr>
          <w:rFonts w:ascii="Times New Roman" w:hAnsi="Times New Roman" w:cs="Times New Roman"/>
          <w:sz w:val="24"/>
          <w:szCs w:val="24"/>
          <w:lang w:val="en-GB"/>
        </w:rPr>
        <w:t xml:space="preserve">Its popularity in the American region rose in 1928 during the Summer Olympics when it officially sponsored the tournament. It was also widely </w:t>
      </w:r>
      <w:proofErr w:type="spellStart"/>
      <w:r w:rsidR="00644492">
        <w:rPr>
          <w:rFonts w:ascii="Times New Roman" w:hAnsi="Times New Roman" w:cs="Times New Roman"/>
          <w:sz w:val="24"/>
          <w:szCs w:val="24"/>
          <w:lang w:val="en-GB"/>
        </w:rPr>
        <w:t>recognized</w:t>
      </w:r>
      <w:proofErr w:type="spellEnd"/>
      <w:r>
        <w:rPr>
          <w:rFonts w:ascii="Times New Roman" w:hAnsi="Times New Roman" w:cs="Times New Roman"/>
          <w:sz w:val="24"/>
          <w:szCs w:val="24"/>
          <w:lang w:val="en-GB"/>
        </w:rPr>
        <w:t xml:space="preserve"> during the second world war when it was popularised by the US Army</w:t>
      </w:r>
      <w:r w:rsidR="00F178EE">
        <w:rPr>
          <w:rFonts w:ascii="Times New Roman" w:hAnsi="Times New Roman" w:cs="Times New Roman"/>
          <w:sz w:val="24"/>
          <w:szCs w:val="24"/>
          <w:lang w:val="en-GB"/>
        </w:rPr>
        <w:t xml:space="preserve"> (</w:t>
      </w:r>
      <w:proofErr w:type="spellStart"/>
      <w:r w:rsidR="00F178EE">
        <w:rPr>
          <w:rFonts w:ascii="Times New Roman" w:hAnsi="Times New Roman" w:cs="Times New Roman"/>
          <w:color w:val="222222"/>
          <w:sz w:val="24"/>
          <w:szCs w:val="24"/>
          <w:shd w:val="clear" w:color="auto" w:fill="FFFFFF"/>
        </w:rPr>
        <w:t>Hapsari</w:t>
      </w:r>
      <w:proofErr w:type="spellEnd"/>
      <w:r w:rsidR="00F178EE">
        <w:rPr>
          <w:rFonts w:ascii="Times New Roman" w:hAnsi="Times New Roman" w:cs="Times New Roman"/>
          <w:color w:val="222222"/>
          <w:sz w:val="24"/>
          <w:szCs w:val="24"/>
          <w:shd w:val="clear" w:color="auto" w:fill="FFFFFF"/>
        </w:rPr>
        <w:t xml:space="preserve"> </w:t>
      </w:r>
      <w:r w:rsidR="00F178EE" w:rsidRPr="00BA38C9">
        <w:rPr>
          <w:rFonts w:ascii="Times New Roman" w:hAnsi="Times New Roman" w:cs="Times New Roman"/>
          <w:color w:val="222222"/>
          <w:sz w:val="24"/>
          <w:szCs w:val="24"/>
          <w:shd w:val="clear" w:color="auto" w:fill="FFFFFF"/>
        </w:rPr>
        <w:t xml:space="preserve">&amp; </w:t>
      </w:r>
      <w:proofErr w:type="spellStart"/>
      <w:r w:rsidR="00F178EE" w:rsidRPr="00BA38C9">
        <w:rPr>
          <w:rFonts w:ascii="Times New Roman" w:hAnsi="Times New Roman" w:cs="Times New Roman"/>
          <w:color w:val="222222"/>
          <w:sz w:val="24"/>
          <w:szCs w:val="24"/>
          <w:shd w:val="clear" w:color="auto" w:fill="FFFFFF"/>
        </w:rPr>
        <w:t>Siswomiharjo</w:t>
      </w:r>
      <w:proofErr w:type="spellEnd"/>
      <w:r w:rsidR="00F178EE">
        <w:rPr>
          <w:rFonts w:ascii="Times New Roman" w:hAnsi="Times New Roman" w:cs="Times New Roman"/>
          <w:color w:val="222222"/>
          <w:sz w:val="24"/>
          <w:szCs w:val="24"/>
          <w:shd w:val="clear" w:color="auto" w:fill="FFFFFF"/>
        </w:rPr>
        <w:t>, 2022)</w:t>
      </w:r>
      <w:r>
        <w:rPr>
          <w:rFonts w:ascii="Times New Roman" w:hAnsi="Times New Roman" w:cs="Times New Roman"/>
          <w:sz w:val="24"/>
          <w:szCs w:val="24"/>
          <w:lang w:val="en-GB"/>
        </w:rPr>
        <w:t>. It also gave sponsorship to local sports and promoted NBA.</w:t>
      </w:r>
      <w:r w:rsidR="0061603C">
        <w:rPr>
          <w:rFonts w:ascii="Times New Roman" w:hAnsi="Times New Roman" w:cs="Times New Roman"/>
          <w:sz w:val="24"/>
          <w:szCs w:val="24"/>
          <w:lang w:val="en-GB"/>
        </w:rPr>
        <w:t xml:space="preserve"> Associating with sports and community outreach groups has provided the Company an extensive platform for marketing its products. It also uses merchandised gifts during the festive season to promote its products. At the introduction, Coca-</w:t>
      </w:r>
      <w:r w:rsidR="0061603C">
        <w:rPr>
          <w:rFonts w:ascii="Times New Roman" w:hAnsi="Times New Roman" w:cs="Times New Roman"/>
          <w:sz w:val="24"/>
          <w:szCs w:val="24"/>
          <w:lang w:val="en-GB"/>
        </w:rPr>
        <w:lastRenderedPageBreak/>
        <w:t xml:space="preserve">Cola was sold at a lower cost to create a broad market. The first Coca-Cola bottles </w:t>
      </w:r>
      <w:r w:rsidR="00644492">
        <w:rPr>
          <w:rFonts w:ascii="Times New Roman" w:hAnsi="Times New Roman" w:cs="Times New Roman"/>
          <w:sz w:val="24"/>
          <w:szCs w:val="24"/>
          <w:lang w:val="en-GB"/>
        </w:rPr>
        <w:t>retailed</w:t>
      </w:r>
      <w:r w:rsidR="0061603C">
        <w:rPr>
          <w:rFonts w:ascii="Times New Roman" w:hAnsi="Times New Roman" w:cs="Times New Roman"/>
          <w:sz w:val="24"/>
          <w:szCs w:val="24"/>
          <w:lang w:val="en-GB"/>
        </w:rPr>
        <w:t xml:space="preserve"> at 5 cents, making it the most popular beverage regarding it was cost-effective</w:t>
      </w:r>
      <w:r w:rsidR="00F178EE">
        <w:rPr>
          <w:rFonts w:ascii="Times New Roman" w:hAnsi="Times New Roman" w:cs="Times New Roman"/>
          <w:sz w:val="24"/>
          <w:szCs w:val="24"/>
          <w:lang w:val="en-GB"/>
        </w:rPr>
        <w:t xml:space="preserve"> (</w:t>
      </w:r>
      <w:proofErr w:type="spellStart"/>
      <w:r w:rsidR="00F178EE">
        <w:rPr>
          <w:rFonts w:ascii="Times New Roman" w:hAnsi="Times New Roman" w:cs="Times New Roman"/>
          <w:sz w:val="24"/>
          <w:szCs w:val="24"/>
          <w:lang w:val="en-GB"/>
        </w:rPr>
        <w:t>Grabow</w:t>
      </w:r>
      <w:proofErr w:type="spellEnd"/>
      <w:r w:rsidR="00F178EE">
        <w:rPr>
          <w:rFonts w:ascii="Times New Roman" w:hAnsi="Times New Roman" w:cs="Times New Roman"/>
          <w:sz w:val="24"/>
          <w:szCs w:val="24"/>
          <w:lang w:val="en-GB"/>
        </w:rPr>
        <w:t>, 2018)</w:t>
      </w:r>
      <w:r w:rsidR="0061603C">
        <w:rPr>
          <w:rFonts w:ascii="Times New Roman" w:hAnsi="Times New Roman" w:cs="Times New Roman"/>
          <w:sz w:val="24"/>
          <w:szCs w:val="24"/>
          <w:lang w:val="en-GB"/>
        </w:rPr>
        <w:t>.</w:t>
      </w:r>
    </w:p>
    <w:p w14:paraId="74F5FEAC" w14:textId="1FFE5EBD" w:rsidR="00D801E7" w:rsidRDefault="0076272D" w:rsidP="00644492">
      <w:pPr>
        <w:pStyle w:val="Heading2"/>
        <w:rPr>
          <w:lang w:val="en-GB"/>
        </w:rPr>
      </w:pPr>
      <w:bookmarkStart w:id="17" w:name="_Toc140407425"/>
      <w:r>
        <w:rPr>
          <w:lang w:val="en-GB"/>
        </w:rPr>
        <w:t>Developing Markets (India)</w:t>
      </w:r>
      <w:bookmarkEnd w:id="17"/>
      <w:r>
        <w:rPr>
          <w:lang w:val="en-GB"/>
        </w:rPr>
        <w:t xml:space="preserve"> </w:t>
      </w:r>
    </w:p>
    <w:p w14:paraId="7C853BDE" w14:textId="69D8710E" w:rsidR="0061603C" w:rsidRDefault="0076272D" w:rsidP="00644492">
      <w:pPr>
        <w:spacing w:line="480" w:lineRule="auto"/>
        <w:ind w:firstLine="720"/>
        <w:rPr>
          <w:rFonts w:ascii="Times New Roman" w:hAnsi="Times New Roman" w:cs="Times New Roman"/>
          <w:sz w:val="24"/>
          <w:szCs w:val="24"/>
          <w:lang w:val="en-GB"/>
        </w:rPr>
      </w:pPr>
      <w:r>
        <w:rPr>
          <w:rFonts w:ascii="Times New Roman" w:hAnsi="Times New Roman" w:cs="Times New Roman"/>
          <w:sz w:val="24"/>
          <w:szCs w:val="24"/>
          <w:lang w:val="en-GB"/>
        </w:rPr>
        <w:t>Coca-Cola entered the Indian market in 1956. During its first year of operation, it gained 100% in foreign equity. However, this continued for the next 18 years until the Indian government decided that every international Company must invest 40% of its equity within India</w:t>
      </w:r>
      <w:r w:rsidR="00B726BE">
        <w:rPr>
          <w:rFonts w:ascii="Times New Roman" w:hAnsi="Times New Roman" w:cs="Times New Roman"/>
          <w:sz w:val="24"/>
          <w:szCs w:val="24"/>
          <w:lang w:val="en-GB"/>
        </w:rPr>
        <w:t xml:space="preserve"> (Drew, 2021)</w:t>
      </w:r>
      <w:r>
        <w:rPr>
          <w:rFonts w:ascii="Times New Roman" w:hAnsi="Times New Roman" w:cs="Times New Roman"/>
          <w:sz w:val="24"/>
          <w:szCs w:val="24"/>
          <w:lang w:val="en-GB"/>
        </w:rPr>
        <w:t>. Coca-Cola agreed with the deal to invest 40% of its equity in India. These regulations forced Coca-Cola to exist in India in 1977, only to return in 1993</w:t>
      </w:r>
      <w:r w:rsidR="00B726BE">
        <w:rPr>
          <w:rFonts w:ascii="Times New Roman" w:hAnsi="Times New Roman" w:cs="Times New Roman"/>
          <w:sz w:val="24"/>
          <w:szCs w:val="24"/>
          <w:lang w:val="en-GB"/>
        </w:rPr>
        <w:t xml:space="preserve"> (Drew, 2021)</w:t>
      </w:r>
      <w:r>
        <w:rPr>
          <w:rFonts w:ascii="Times New Roman" w:hAnsi="Times New Roman" w:cs="Times New Roman"/>
          <w:sz w:val="24"/>
          <w:szCs w:val="24"/>
          <w:lang w:val="en-GB"/>
        </w:rPr>
        <w:t xml:space="preserve">. Currently, Coca-Cola is facing a lot of criticism in the Indian market. Indians are </w:t>
      </w:r>
      <w:proofErr w:type="spellStart"/>
      <w:r>
        <w:rPr>
          <w:rFonts w:ascii="Times New Roman" w:hAnsi="Times New Roman" w:cs="Times New Roman"/>
          <w:sz w:val="24"/>
          <w:szCs w:val="24"/>
          <w:lang w:val="en-GB"/>
        </w:rPr>
        <w:t>criticizing</w:t>
      </w:r>
      <w:proofErr w:type="spellEnd"/>
      <w:r>
        <w:rPr>
          <w:rFonts w:ascii="Times New Roman" w:hAnsi="Times New Roman" w:cs="Times New Roman"/>
          <w:sz w:val="24"/>
          <w:szCs w:val="24"/>
          <w:lang w:val="en-GB"/>
        </w:rPr>
        <w:t xml:space="preserve"> Coca-Cola for using harmful pesticides and sweeteners. They also claim of the beverage is unhealthy for the population. </w:t>
      </w:r>
      <w:r w:rsidR="00B726BE">
        <w:rPr>
          <w:rFonts w:ascii="Times New Roman" w:hAnsi="Times New Roman" w:cs="Times New Roman"/>
          <w:sz w:val="24"/>
          <w:szCs w:val="24"/>
          <w:lang w:val="en-GB"/>
        </w:rPr>
        <w:t>CAMILA and</w:t>
      </w:r>
      <w:r w:rsidR="00B726BE" w:rsidRPr="00B726BE">
        <w:rPr>
          <w:rFonts w:ascii="Times New Roman" w:hAnsi="Times New Roman" w:cs="Times New Roman"/>
          <w:sz w:val="24"/>
          <w:szCs w:val="24"/>
          <w:lang w:val="en-GB"/>
        </w:rPr>
        <w:t xml:space="preserve"> </w:t>
      </w:r>
      <w:proofErr w:type="spellStart"/>
      <w:r w:rsidR="00B726BE" w:rsidRPr="00B726BE">
        <w:rPr>
          <w:rFonts w:ascii="Times New Roman" w:hAnsi="Times New Roman" w:cs="Times New Roman"/>
          <w:sz w:val="24"/>
          <w:szCs w:val="24"/>
          <w:lang w:val="en-GB"/>
        </w:rPr>
        <w:t>Sentishcheva</w:t>
      </w:r>
      <w:proofErr w:type="spellEnd"/>
      <w:r w:rsidR="00B726BE">
        <w:rPr>
          <w:rFonts w:ascii="Times New Roman" w:hAnsi="Times New Roman" w:cs="Times New Roman"/>
          <w:sz w:val="24"/>
          <w:szCs w:val="24"/>
          <w:lang w:val="en-GB"/>
        </w:rPr>
        <w:t xml:space="preserve"> (2021) state that the </w:t>
      </w:r>
      <w:r>
        <w:rPr>
          <w:rFonts w:ascii="Times New Roman" w:hAnsi="Times New Roman" w:cs="Times New Roman"/>
          <w:sz w:val="24"/>
          <w:szCs w:val="24"/>
          <w:lang w:val="en-GB"/>
        </w:rPr>
        <w:t>major challenge is competition from Pepsi and other small beverage companies.</w:t>
      </w:r>
    </w:p>
    <w:p w14:paraId="5AD7519E" w14:textId="5F90C904" w:rsidR="00B52B9F" w:rsidRDefault="0076272D" w:rsidP="00644492">
      <w:pPr>
        <w:pStyle w:val="Heading3"/>
        <w:rPr>
          <w:lang w:val="en-GB"/>
        </w:rPr>
      </w:pPr>
      <w:bookmarkStart w:id="18" w:name="_Toc140407426"/>
      <w:r>
        <w:rPr>
          <w:lang w:val="en-GB"/>
        </w:rPr>
        <w:t>Marketing Strategy</w:t>
      </w:r>
      <w:bookmarkEnd w:id="18"/>
    </w:p>
    <w:p w14:paraId="507C8DCC" w14:textId="1579C5F4" w:rsidR="00F32A2B" w:rsidRDefault="0076272D" w:rsidP="00644492">
      <w:pPr>
        <w:spacing w:line="480" w:lineRule="auto"/>
        <w:ind w:firstLine="720"/>
        <w:rPr>
          <w:rFonts w:ascii="Times New Roman" w:hAnsi="Times New Roman" w:cs="Times New Roman"/>
          <w:sz w:val="24"/>
          <w:szCs w:val="24"/>
          <w:lang w:val="en-GB"/>
        </w:rPr>
      </w:pPr>
      <w:r>
        <w:rPr>
          <w:rFonts w:ascii="Times New Roman" w:hAnsi="Times New Roman" w:cs="Times New Roman"/>
          <w:sz w:val="24"/>
          <w:szCs w:val="24"/>
          <w:lang w:val="en-GB"/>
        </w:rPr>
        <w:t xml:space="preserve">Coca-Cola explored the Indian Market by partnering with local brands such as </w:t>
      </w:r>
      <w:proofErr w:type="spellStart"/>
      <w:r>
        <w:rPr>
          <w:rFonts w:ascii="Times New Roman" w:hAnsi="Times New Roman" w:cs="Times New Roman"/>
          <w:sz w:val="24"/>
          <w:szCs w:val="24"/>
          <w:lang w:val="en-GB"/>
        </w:rPr>
        <w:t>Limca</w:t>
      </w:r>
      <w:proofErr w:type="spellEnd"/>
      <w:r>
        <w:rPr>
          <w:rFonts w:ascii="Times New Roman" w:hAnsi="Times New Roman" w:cs="Times New Roman"/>
          <w:sz w:val="24"/>
          <w:szCs w:val="24"/>
          <w:lang w:val="en-GB"/>
        </w:rPr>
        <w:t xml:space="preserve">, </w:t>
      </w:r>
      <w:proofErr w:type="spellStart"/>
      <w:r>
        <w:rPr>
          <w:rFonts w:ascii="Times New Roman" w:hAnsi="Times New Roman" w:cs="Times New Roman"/>
          <w:sz w:val="24"/>
          <w:szCs w:val="24"/>
          <w:lang w:val="en-GB"/>
        </w:rPr>
        <w:t>Mazaa</w:t>
      </w:r>
      <w:proofErr w:type="spellEnd"/>
      <w:r>
        <w:rPr>
          <w:rFonts w:ascii="Times New Roman" w:hAnsi="Times New Roman" w:cs="Times New Roman"/>
          <w:sz w:val="24"/>
          <w:szCs w:val="24"/>
          <w:lang w:val="en-GB"/>
        </w:rPr>
        <w:t>, and Parle Foods</w:t>
      </w:r>
      <w:r w:rsidR="00B726BE">
        <w:rPr>
          <w:rFonts w:ascii="Times New Roman" w:hAnsi="Times New Roman" w:cs="Times New Roman"/>
          <w:sz w:val="24"/>
          <w:szCs w:val="24"/>
          <w:lang w:val="en-GB"/>
        </w:rPr>
        <w:t xml:space="preserve"> (Dash et al., 2023)</w:t>
      </w:r>
      <w:r>
        <w:rPr>
          <w:rFonts w:ascii="Times New Roman" w:hAnsi="Times New Roman" w:cs="Times New Roman"/>
          <w:sz w:val="24"/>
          <w:szCs w:val="24"/>
          <w:lang w:val="en-GB"/>
        </w:rPr>
        <w:t xml:space="preserve">. This gave them a very popular blend of foreign and local products. In India Coca Cola generally </w:t>
      </w:r>
      <w:proofErr w:type="spellStart"/>
      <w:r>
        <w:rPr>
          <w:rFonts w:ascii="Times New Roman" w:hAnsi="Times New Roman" w:cs="Times New Roman"/>
          <w:sz w:val="24"/>
          <w:szCs w:val="24"/>
          <w:lang w:val="en-GB"/>
        </w:rPr>
        <w:t>prioritized</w:t>
      </w:r>
      <w:proofErr w:type="spellEnd"/>
      <w:r>
        <w:rPr>
          <w:rFonts w:ascii="Times New Roman" w:hAnsi="Times New Roman" w:cs="Times New Roman"/>
          <w:sz w:val="24"/>
          <w:szCs w:val="24"/>
          <w:lang w:val="en-GB"/>
        </w:rPr>
        <w:t xml:space="preserve"> diversification. The Company succeeded despite bad business conditions such as high taxes, popular local beverages, and a dispersed retail market. Another marketing strategy Coca-Cola uses in India is intensive brand building</w:t>
      </w:r>
      <w:r w:rsidR="0063102E">
        <w:rPr>
          <w:rFonts w:ascii="Times New Roman" w:hAnsi="Times New Roman" w:cs="Times New Roman"/>
          <w:sz w:val="24"/>
          <w:szCs w:val="24"/>
          <w:lang w:val="en-GB"/>
        </w:rPr>
        <w:t xml:space="preserve"> (Chu, 2020)</w:t>
      </w:r>
      <w:r>
        <w:rPr>
          <w:rFonts w:ascii="Times New Roman" w:hAnsi="Times New Roman" w:cs="Times New Roman"/>
          <w:sz w:val="24"/>
          <w:szCs w:val="24"/>
          <w:lang w:val="en-GB"/>
        </w:rPr>
        <w:t>. The managing team analyses and understands the needs of the population within India and then develops brands that best suit the environment.</w:t>
      </w:r>
    </w:p>
    <w:p w14:paraId="63083ED8" w14:textId="1CF905E0" w:rsidR="00D801E7" w:rsidRDefault="0076272D" w:rsidP="00644492">
      <w:pPr>
        <w:pStyle w:val="Heading2"/>
        <w:rPr>
          <w:lang w:val="en-GB"/>
        </w:rPr>
      </w:pPr>
      <w:bookmarkStart w:id="19" w:name="_Toc140407427"/>
      <w:r>
        <w:rPr>
          <w:lang w:val="en-GB"/>
        </w:rPr>
        <w:t xml:space="preserve">Under </w:t>
      </w:r>
      <w:r w:rsidR="002F3F9F">
        <w:rPr>
          <w:lang w:val="en-GB"/>
        </w:rPr>
        <w:t>Developed markets (Africa)</w:t>
      </w:r>
      <w:bookmarkEnd w:id="19"/>
    </w:p>
    <w:p w14:paraId="186325BD" w14:textId="7F4BE9D6" w:rsidR="002F3F9F" w:rsidRDefault="0076272D" w:rsidP="00644492">
      <w:pPr>
        <w:spacing w:line="480" w:lineRule="auto"/>
        <w:ind w:firstLine="720"/>
        <w:rPr>
          <w:rFonts w:ascii="Times New Roman" w:hAnsi="Times New Roman" w:cs="Times New Roman"/>
          <w:sz w:val="24"/>
          <w:szCs w:val="24"/>
          <w:lang w:val="en-GB"/>
        </w:rPr>
      </w:pPr>
      <w:r>
        <w:rPr>
          <w:rFonts w:ascii="Times New Roman" w:hAnsi="Times New Roman" w:cs="Times New Roman"/>
          <w:sz w:val="24"/>
          <w:szCs w:val="24"/>
          <w:lang w:val="en-GB"/>
        </w:rPr>
        <w:t>Retailing of Coca-Cola began in 1928 when all the products were imported from America. Official bottling of Coca-Cola products began years later, in 1940</w:t>
      </w:r>
      <w:r w:rsidR="00961E14">
        <w:rPr>
          <w:rFonts w:ascii="Times New Roman" w:hAnsi="Times New Roman" w:cs="Times New Roman"/>
          <w:sz w:val="24"/>
          <w:szCs w:val="24"/>
          <w:lang w:val="en-GB"/>
        </w:rPr>
        <w:t xml:space="preserve"> (Mwangi et al., 2022)</w:t>
      </w:r>
      <w:r>
        <w:rPr>
          <w:rFonts w:ascii="Times New Roman" w:hAnsi="Times New Roman" w:cs="Times New Roman"/>
          <w:sz w:val="24"/>
          <w:szCs w:val="24"/>
          <w:lang w:val="en-GB"/>
        </w:rPr>
        <w:t xml:space="preserve">. Coca-Cola product consumption has rapidly grown in Africa. Today Africa accounts for </w:t>
      </w:r>
      <w:r>
        <w:rPr>
          <w:rFonts w:ascii="Times New Roman" w:hAnsi="Times New Roman" w:cs="Times New Roman"/>
          <w:sz w:val="24"/>
          <w:szCs w:val="24"/>
          <w:lang w:val="en-GB"/>
        </w:rPr>
        <w:lastRenderedPageBreak/>
        <w:t>40% of all Coca-Cola products consumed world</w:t>
      </w:r>
      <w:r w:rsidR="00961E14">
        <w:rPr>
          <w:rFonts w:ascii="Times New Roman" w:hAnsi="Times New Roman" w:cs="Times New Roman"/>
          <w:sz w:val="24"/>
          <w:szCs w:val="24"/>
          <w:lang w:val="en-GB"/>
        </w:rPr>
        <w:t>wide (</w:t>
      </w:r>
      <w:proofErr w:type="spellStart"/>
      <w:r w:rsidR="00961E14">
        <w:rPr>
          <w:rFonts w:ascii="Times New Roman" w:hAnsi="Times New Roman" w:cs="Times New Roman"/>
          <w:sz w:val="24"/>
          <w:szCs w:val="24"/>
          <w:lang w:val="en-GB"/>
        </w:rPr>
        <w:t>Nsomba</w:t>
      </w:r>
      <w:proofErr w:type="spellEnd"/>
      <w:r w:rsidR="00961E14">
        <w:rPr>
          <w:rFonts w:ascii="Times New Roman" w:hAnsi="Times New Roman" w:cs="Times New Roman"/>
          <w:sz w:val="24"/>
          <w:szCs w:val="24"/>
          <w:lang w:val="en-GB"/>
        </w:rPr>
        <w:t>, 2021)</w:t>
      </w:r>
      <w:r>
        <w:rPr>
          <w:rFonts w:ascii="Times New Roman" w:hAnsi="Times New Roman" w:cs="Times New Roman"/>
          <w:sz w:val="24"/>
          <w:szCs w:val="24"/>
          <w:lang w:val="en-GB"/>
        </w:rPr>
        <w:t>.</w:t>
      </w:r>
      <w:r w:rsidR="0020106F">
        <w:rPr>
          <w:rFonts w:ascii="Times New Roman" w:hAnsi="Times New Roman" w:cs="Times New Roman"/>
          <w:sz w:val="24"/>
          <w:szCs w:val="24"/>
          <w:lang w:val="en-GB"/>
        </w:rPr>
        <w:t xml:space="preserve"> The main problem facing Coca-Cola in Africa is the low demand. Due to the unstable economy, most people from underdeveloped nations view soft drinks as unnecessary.</w:t>
      </w:r>
    </w:p>
    <w:p w14:paraId="01BFB1CA" w14:textId="21039CE8" w:rsidR="0020106F" w:rsidRDefault="0076272D" w:rsidP="00644492">
      <w:pPr>
        <w:pStyle w:val="Heading3"/>
        <w:rPr>
          <w:lang w:val="en-GB"/>
        </w:rPr>
      </w:pPr>
      <w:bookmarkStart w:id="20" w:name="_Toc140407428"/>
      <w:r>
        <w:rPr>
          <w:lang w:val="en-GB"/>
        </w:rPr>
        <w:t>Marketing Strategy</w:t>
      </w:r>
      <w:bookmarkEnd w:id="20"/>
    </w:p>
    <w:p w14:paraId="22A72BED" w14:textId="6569A889" w:rsidR="0020106F" w:rsidRDefault="0076272D" w:rsidP="00644492">
      <w:pPr>
        <w:spacing w:line="480" w:lineRule="auto"/>
        <w:ind w:firstLine="720"/>
        <w:rPr>
          <w:rFonts w:ascii="Times New Roman" w:hAnsi="Times New Roman" w:cs="Times New Roman"/>
          <w:sz w:val="24"/>
          <w:szCs w:val="24"/>
          <w:lang w:val="en-GB"/>
        </w:rPr>
      </w:pPr>
      <w:r>
        <w:rPr>
          <w:rFonts w:ascii="Times New Roman" w:hAnsi="Times New Roman" w:cs="Times New Roman"/>
          <w:sz w:val="24"/>
          <w:szCs w:val="24"/>
          <w:lang w:val="en-GB"/>
        </w:rPr>
        <w:t>Coca-Cola is overcoming the challenge of low demand by offering its products at low prices. Secondly, they support talent in various sports categories. They introduced Coke Studio, a platform where artists nurture and showcase their talents</w:t>
      </w:r>
      <w:r w:rsidR="00961E14">
        <w:rPr>
          <w:rFonts w:ascii="Times New Roman" w:hAnsi="Times New Roman" w:cs="Times New Roman"/>
          <w:sz w:val="24"/>
          <w:szCs w:val="24"/>
          <w:lang w:val="en-GB"/>
        </w:rPr>
        <w:t xml:space="preserve"> (Mwangi et al., 2022)</w:t>
      </w:r>
      <w:r>
        <w:rPr>
          <w:rFonts w:ascii="Times New Roman" w:hAnsi="Times New Roman" w:cs="Times New Roman"/>
          <w:sz w:val="24"/>
          <w:szCs w:val="24"/>
          <w:lang w:val="en-GB"/>
        </w:rPr>
        <w:t>. Coca-Cola operates in all African countries and has local enterprises spread within Africa.</w:t>
      </w:r>
    </w:p>
    <w:p w14:paraId="12060B86" w14:textId="5728CBE0" w:rsidR="00B06BA2" w:rsidRDefault="0076272D" w:rsidP="00644492">
      <w:pPr>
        <w:pStyle w:val="Heading1"/>
        <w:rPr>
          <w:lang w:val="en-GB"/>
        </w:rPr>
      </w:pPr>
      <w:bookmarkStart w:id="21" w:name="_Toc140407429"/>
      <w:r>
        <w:rPr>
          <w:lang w:val="en-GB"/>
        </w:rPr>
        <w:t>Marketing Communications</w:t>
      </w:r>
      <w:bookmarkEnd w:id="21"/>
      <w:r w:rsidR="007227DF">
        <w:rPr>
          <w:lang w:val="en-GB"/>
        </w:rPr>
        <w:t xml:space="preserve"> </w:t>
      </w:r>
    </w:p>
    <w:tbl>
      <w:tblPr>
        <w:tblStyle w:val="GridTable5Dark"/>
        <w:tblW w:w="0" w:type="auto"/>
        <w:tblLook w:val="04A0" w:firstRow="1" w:lastRow="0" w:firstColumn="1" w:lastColumn="0" w:noHBand="0" w:noVBand="1"/>
      </w:tblPr>
      <w:tblGrid>
        <w:gridCol w:w="3116"/>
        <w:gridCol w:w="3117"/>
        <w:gridCol w:w="3117"/>
      </w:tblGrid>
      <w:tr w:rsidR="00395125" w14:paraId="7CD9E2D5" w14:textId="77777777" w:rsidTr="0039512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0D69E933" w14:textId="55F49B42" w:rsidR="007227DF" w:rsidRDefault="0076272D" w:rsidP="008A1463">
            <w:pPr>
              <w:spacing w:line="480" w:lineRule="auto"/>
              <w:rPr>
                <w:rFonts w:ascii="Times New Roman" w:hAnsi="Times New Roman" w:cs="Times New Roman"/>
                <w:sz w:val="24"/>
                <w:szCs w:val="24"/>
                <w:lang w:val="en-GB"/>
              </w:rPr>
            </w:pPr>
            <w:r>
              <w:rPr>
                <w:rFonts w:ascii="Times New Roman" w:hAnsi="Times New Roman" w:cs="Times New Roman"/>
                <w:sz w:val="24"/>
                <w:szCs w:val="24"/>
                <w:lang w:val="en-GB"/>
              </w:rPr>
              <w:t>Advertising Channel</w:t>
            </w:r>
          </w:p>
        </w:tc>
        <w:tc>
          <w:tcPr>
            <w:tcW w:w="3117" w:type="dxa"/>
          </w:tcPr>
          <w:p w14:paraId="3324046C" w14:textId="35FF6549" w:rsidR="007227DF" w:rsidRDefault="0076272D" w:rsidP="008A1463">
            <w:pPr>
              <w:spacing w:line="48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GB"/>
              </w:rPr>
            </w:pPr>
            <w:r>
              <w:rPr>
                <w:rFonts w:ascii="Times New Roman" w:hAnsi="Times New Roman" w:cs="Times New Roman"/>
                <w:sz w:val="24"/>
                <w:szCs w:val="24"/>
                <w:lang w:val="en-GB"/>
              </w:rPr>
              <w:t>SWOT Analysis</w:t>
            </w:r>
          </w:p>
        </w:tc>
        <w:tc>
          <w:tcPr>
            <w:tcW w:w="3117" w:type="dxa"/>
          </w:tcPr>
          <w:p w14:paraId="07CA743C" w14:textId="46E22422" w:rsidR="007227DF" w:rsidRDefault="0076272D" w:rsidP="008A1463">
            <w:pPr>
              <w:spacing w:line="48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GB"/>
              </w:rPr>
            </w:pPr>
            <w:r>
              <w:rPr>
                <w:rFonts w:ascii="Times New Roman" w:hAnsi="Times New Roman" w:cs="Times New Roman"/>
                <w:sz w:val="24"/>
                <w:szCs w:val="24"/>
                <w:lang w:val="en-GB"/>
              </w:rPr>
              <w:t>Coca Cola Tactics</w:t>
            </w:r>
          </w:p>
        </w:tc>
      </w:tr>
      <w:tr w:rsidR="00395125" w14:paraId="2CB94687" w14:textId="77777777" w:rsidTr="0039512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4DDFF8B1" w14:textId="3D16CD15" w:rsidR="007227DF" w:rsidRDefault="0076272D" w:rsidP="008A1463">
            <w:pPr>
              <w:spacing w:line="480" w:lineRule="auto"/>
              <w:rPr>
                <w:rFonts w:ascii="Times New Roman" w:hAnsi="Times New Roman" w:cs="Times New Roman"/>
                <w:sz w:val="24"/>
                <w:szCs w:val="24"/>
                <w:lang w:val="en-GB"/>
              </w:rPr>
            </w:pPr>
            <w:r>
              <w:rPr>
                <w:rFonts w:ascii="Times New Roman" w:hAnsi="Times New Roman" w:cs="Times New Roman"/>
                <w:sz w:val="24"/>
                <w:szCs w:val="24"/>
                <w:lang w:val="en-GB"/>
              </w:rPr>
              <w:t>Billboards</w:t>
            </w:r>
          </w:p>
        </w:tc>
        <w:tc>
          <w:tcPr>
            <w:tcW w:w="3117" w:type="dxa"/>
          </w:tcPr>
          <w:p w14:paraId="39B7E664" w14:textId="15CD8766" w:rsidR="007227DF" w:rsidRDefault="0076272D" w:rsidP="008A1463">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GB"/>
              </w:rPr>
            </w:pPr>
            <w:r>
              <w:rPr>
                <w:rFonts w:ascii="Times New Roman" w:hAnsi="Times New Roman" w:cs="Times New Roman"/>
                <w:sz w:val="24"/>
                <w:szCs w:val="24"/>
                <w:lang w:val="en-GB"/>
              </w:rPr>
              <w:t xml:space="preserve">Strengths: </w:t>
            </w:r>
            <w:r w:rsidR="003C6636">
              <w:rPr>
                <w:rFonts w:ascii="Times New Roman" w:hAnsi="Times New Roman" w:cs="Times New Roman"/>
                <w:sz w:val="24"/>
                <w:szCs w:val="24"/>
                <w:lang w:val="en-GB"/>
              </w:rPr>
              <w:t>It’s</w:t>
            </w:r>
            <w:r>
              <w:rPr>
                <w:rFonts w:ascii="Times New Roman" w:hAnsi="Times New Roman" w:cs="Times New Roman"/>
                <w:sz w:val="24"/>
                <w:szCs w:val="24"/>
                <w:lang w:val="en-GB"/>
              </w:rPr>
              <w:t xml:space="preserve"> easy to view and can be seen by a large audience.</w:t>
            </w:r>
          </w:p>
          <w:p w14:paraId="5318DF5D" w14:textId="52A069CC" w:rsidR="007227DF" w:rsidRDefault="0076272D" w:rsidP="008A1463">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GB"/>
              </w:rPr>
            </w:pPr>
            <w:r>
              <w:rPr>
                <w:rFonts w:ascii="Times New Roman" w:hAnsi="Times New Roman" w:cs="Times New Roman"/>
                <w:sz w:val="24"/>
                <w:szCs w:val="24"/>
                <w:lang w:val="en-GB"/>
              </w:rPr>
              <w:t xml:space="preserve">Weakness: </w:t>
            </w:r>
            <w:r w:rsidR="003C6636">
              <w:rPr>
                <w:rFonts w:ascii="Times New Roman" w:hAnsi="Times New Roman" w:cs="Times New Roman"/>
                <w:sz w:val="24"/>
                <w:szCs w:val="24"/>
                <w:lang w:val="en-GB"/>
              </w:rPr>
              <w:t>It’s</w:t>
            </w:r>
            <w:r>
              <w:rPr>
                <w:rFonts w:ascii="Times New Roman" w:hAnsi="Times New Roman" w:cs="Times New Roman"/>
                <w:sz w:val="24"/>
                <w:szCs w:val="24"/>
                <w:lang w:val="en-GB"/>
              </w:rPr>
              <w:t xml:space="preserve"> an old marketing strategy; consumers ignore their message.</w:t>
            </w:r>
          </w:p>
          <w:p w14:paraId="6F07906C" w14:textId="4DE4C886" w:rsidR="00F7515B" w:rsidRDefault="0076272D" w:rsidP="008A1463">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GB"/>
              </w:rPr>
            </w:pPr>
            <w:r>
              <w:rPr>
                <w:rFonts w:ascii="Times New Roman" w:hAnsi="Times New Roman" w:cs="Times New Roman"/>
                <w:sz w:val="24"/>
                <w:szCs w:val="24"/>
                <w:lang w:val="en-GB"/>
              </w:rPr>
              <w:t>Opportunities:</w:t>
            </w:r>
            <w:r w:rsidR="008E7BF0">
              <w:rPr>
                <w:rFonts w:ascii="Times New Roman" w:hAnsi="Times New Roman" w:cs="Times New Roman"/>
                <w:sz w:val="24"/>
                <w:szCs w:val="24"/>
                <w:lang w:val="en-GB"/>
              </w:rPr>
              <w:t xml:space="preserve"> New Technology promotes the designing of 3D billboards.</w:t>
            </w:r>
          </w:p>
          <w:p w14:paraId="5CED9D69" w14:textId="2E184AED" w:rsidR="008E7BF0" w:rsidRDefault="0076272D" w:rsidP="008A1463">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GB"/>
              </w:rPr>
            </w:pPr>
            <w:r>
              <w:rPr>
                <w:rFonts w:ascii="Times New Roman" w:hAnsi="Times New Roman" w:cs="Times New Roman"/>
                <w:sz w:val="24"/>
                <w:szCs w:val="24"/>
                <w:lang w:val="en-GB"/>
              </w:rPr>
              <w:t>Threats: Billb</w:t>
            </w:r>
            <w:r w:rsidR="0063102E">
              <w:rPr>
                <w:rFonts w:ascii="Times New Roman" w:hAnsi="Times New Roman" w:cs="Times New Roman"/>
                <w:sz w:val="24"/>
                <w:szCs w:val="24"/>
                <w:lang w:val="en-GB"/>
              </w:rPr>
              <w:t>oards are prone to vandalism</w:t>
            </w:r>
            <w:r>
              <w:rPr>
                <w:rFonts w:ascii="Times New Roman" w:hAnsi="Times New Roman" w:cs="Times New Roman"/>
                <w:sz w:val="24"/>
                <w:szCs w:val="24"/>
                <w:lang w:val="en-GB"/>
              </w:rPr>
              <w:t>.</w:t>
            </w:r>
          </w:p>
          <w:p w14:paraId="24548D1F" w14:textId="227DE723" w:rsidR="00F7515B" w:rsidRDefault="00F7515B" w:rsidP="008A1463">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GB"/>
              </w:rPr>
            </w:pPr>
          </w:p>
        </w:tc>
        <w:tc>
          <w:tcPr>
            <w:tcW w:w="3117" w:type="dxa"/>
          </w:tcPr>
          <w:p w14:paraId="5AB6AA8A" w14:textId="0F459F4C" w:rsidR="007227DF" w:rsidRDefault="0076272D" w:rsidP="008A1463">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GB"/>
              </w:rPr>
            </w:pPr>
            <w:r>
              <w:rPr>
                <w:rFonts w:ascii="Times New Roman" w:hAnsi="Times New Roman" w:cs="Times New Roman"/>
                <w:sz w:val="24"/>
                <w:szCs w:val="24"/>
                <w:lang w:val="en-GB"/>
              </w:rPr>
              <w:t>Coca-Cola</w:t>
            </w:r>
            <w:r w:rsidR="005C5A97">
              <w:rPr>
                <w:rFonts w:ascii="Times New Roman" w:hAnsi="Times New Roman" w:cs="Times New Roman"/>
                <w:sz w:val="24"/>
                <w:szCs w:val="24"/>
                <w:lang w:val="en-GB"/>
              </w:rPr>
              <w:t xml:space="preserve"> is using modern billboards with quality lighting systems. These modern billboards are flashy and very attractive. In addition, they have designed 3-D billboards world</w:t>
            </w:r>
            <w:r w:rsidR="00961E14">
              <w:rPr>
                <w:rFonts w:ascii="Times New Roman" w:hAnsi="Times New Roman" w:cs="Times New Roman"/>
                <w:sz w:val="24"/>
                <w:szCs w:val="24"/>
                <w:lang w:val="en-GB"/>
              </w:rPr>
              <w:t>wide (</w:t>
            </w:r>
            <w:proofErr w:type="spellStart"/>
            <w:r w:rsidR="00961E14">
              <w:rPr>
                <w:rFonts w:ascii="Times New Roman" w:hAnsi="Times New Roman" w:cs="Times New Roman"/>
                <w:sz w:val="24"/>
                <w:szCs w:val="24"/>
                <w:lang w:val="en-GB"/>
              </w:rPr>
              <w:t>Guo</w:t>
            </w:r>
            <w:proofErr w:type="spellEnd"/>
            <w:r w:rsidR="00961E14">
              <w:rPr>
                <w:rFonts w:ascii="Times New Roman" w:hAnsi="Times New Roman" w:cs="Times New Roman"/>
                <w:sz w:val="24"/>
                <w:szCs w:val="24"/>
                <w:lang w:val="en-GB"/>
              </w:rPr>
              <w:t xml:space="preserve"> et al., 2021)</w:t>
            </w:r>
            <w:r w:rsidR="005C5A97">
              <w:rPr>
                <w:rFonts w:ascii="Times New Roman" w:hAnsi="Times New Roman" w:cs="Times New Roman"/>
                <w:sz w:val="24"/>
                <w:szCs w:val="24"/>
                <w:lang w:val="en-GB"/>
              </w:rPr>
              <w:t>.</w:t>
            </w:r>
          </w:p>
        </w:tc>
      </w:tr>
      <w:tr w:rsidR="00395125" w14:paraId="13162F29" w14:textId="77777777" w:rsidTr="00395125">
        <w:tc>
          <w:tcPr>
            <w:cnfStyle w:val="001000000000" w:firstRow="0" w:lastRow="0" w:firstColumn="1" w:lastColumn="0" w:oddVBand="0" w:evenVBand="0" w:oddHBand="0" w:evenHBand="0" w:firstRowFirstColumn="0" w:firstRowLastColumn="0" w:lastRowFirstColumn="0" w:lastRowLastColumn="0"/>
            <w:tcW w:w="3116" w:type="dxa"/>
          </w:tcPr>
          <w:p w14:paraId="5AD36D14" w14:textId="0896F9E0" w:rsidR="007227DF" w:rsidRDefault="0076272D" w:rsidP="008A1463">
            <w:pPr>
              <w:spacing w:line="480" w:lineRule="auto"/>
              <w:rPr>
                <w:rFonts w:ascii="Times New Roman" w:hAnsi="Times New Roman" w:cs="Times New Roman"/>
                <w:sz w:val="24"/>
                <w:szCs w:val="24"/>
                <w:lang w:val="en-GB"/>
              </w:rPr>
            </w:pPr>
            <w:r>
              <w:rPr>
                <w:rFonts w:ascii="Times New Roman" w:hAnsi="Times New Roman" w:cs="Times New Roman"/>
                <w:sz w:val="24"/>
                <w:szCs w:val="24"/>
                <w:lang w:val="en-GB"/>
              </w:rPr>
              <w:lastRenderedPageBreak/>
              <w:t>Television Adverts</w:t>
            </w:r>
          </w:p>
        </w:tc>
        <w:tc>
          <w:tcPr>
            <w:tcW w:w="3117" w:type="dxa"/>
          </w:tcPr>
          <w:p w14:paraId="0B29349D" w14:textId="0BBBC50E" w:rsidR="007227DF" w:rsidRDefault="0076272D" w:rsidP="008A1463">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GB"/>
              </w:rPr>
            </w:pPr>
            <w:r>
              <w:rPr>
                <w:rFonts w:ascii="Times New Roman" w:hAnsi="Times New Roman" w:cs="Times New Roman"/>
                <w:sz w:val="24"/>
                <w:szCs w:val="24"/>
                <w:lang w:val="en-GB"/>
              </w:rPr>
              <w:t>Strengths: Viewed by a large audience.</w:t>
            </w:r>
          </w:p>
          <w:p w14:paraId="56D8F9F7" w14:textId="77777777" w:rsidR="00B0314F" w:rsidRDefault="0076272D" w:rsidP="008A1463">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GB"/>
              </w:rPr>
            </w:pPr>
            <w:r>
              <w:rPr>
                <w:rFonts w:ascii="Times New Roman" w:hAnsi="Times New Roman" w:cs="Times New Roman"/>
                <w:sz w:val="24"/>
                <w:szCs w:val="24"/>
                <w:lang w:val="en-GB"/>
              </w:rPr>
              <w:t>Weaknesses: Regulatory control on advertisement of junk and beverages.</w:t>
            </w:r>
          </w:p>
          <w:p w14:paraId="1CFF9FC2" w14:textId="77777777" w:rsidR="008E7BF0" w:rsidRDefault="0076272D" w:rsidP="008A1463">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GB"/>
              </w:rPr>
            </w:pPr>
            <w:r>
              <w:rPr>
                <w:rFonts w:ascii="Times New Roman" w:hAnsi="Times New Roman" w:cs="Times New Roman"/>
                <w:sz w:val="24"/>
                <w:szCs w:val="24"/>
                <w:lang w:val="en-GB"/>
              </w:rPr>
              <w:t xml:space="preserve">Opportunities: </w:t>
            </w:r>
            <w:r w:rsidR="00BA69A6">
              <w:rPr>
                <w:rFonts w:ascii="Times New Roman" w:hAnsi="Times New Roman" w:cs="Times New Roman"/>
                <w:sz w:val="24"/>
                <w:szCs w:val="24"/>
                <w:lang w:val="en-GB"/>
              </w:rPr>
              <w:t>There the number of television channels has increased.</w:t>
            </w:r>
          </w:p>
          <w:p w14:paraId="7C0C6F67" w14:textId="6AA4E6EE" w:rsidR="00BA69A6" w:rsidRDefault="0076272D" w:rsidP="008A1463">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GB"/>
              </w:rPr>
            </w:pPr>
            <w:r>
              <w:rPr>
                <w:rFonts w:ascii="Times New Roman" w:hAnsi="Times New Roman" w:cs="Times New Roman"/>
                <w:sz w:val="24"/>
                <w:szCs w:val="24"/>
                <w:lang w:val="en-GB"/>
              </w:rPr>
              <w:t>Threats: Competition from social media.</w:t>
            </w:r>
          </w:p>
        </w:tc>
        <w:tc>
          <w:tcPr>
            <w:tcW w:w="3117" w:type="dxa"/>
          </w:tcPr>
          <w:p w14:paraId="041ACC24" w14:textId="59301D1E" w:rsidR="007227DF" w:rsidRDefault="0076272D" w:rsidP="008A1463">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GB"/>
              </w:rPr>
            </w:pPr>
            <w:r>
              <w:rPr>
                <w:rFonts w:ascii="Times New Roman" w:hAnsi="Times New Roman" w:cs="Times New Roman"/>
                <w:sz w:val="24"/>
                <w:szCs w:val="24"/>
                <w:lang w:val="en-GB"/>
              </w:rPr>
              <w:t xml:space="preserve">Coca-Cola has been well known for some of the best TV adverts. Their TV adverts do not primarily focus on the product but give a </w:t>
            </w:r>
            <w:proofErr w:type="spellStart"/>
            <w:r>
              <w:rPr>
                <w:rFonts w:ascii="Times New Roman" w:hAnsi="Times New Roman" w:cs="Times New Roman"/>
                <w:sz w:val="24"/>
                <w:szCs w:val="24"/>
                <w:lang w:val="en-GB"/>
              </w:rPr>
              <w:t>personalized</w:t>
            </w:r>
            <w:proofErr w:type="spellEnd"/>
            <w:r>
              <w:rPr>
                <w:rFonts w:ascii="Times New Roman" w:hAnsi="Times New Roman" w:cs="Times New Roman"/>
                <w:sz w:val="24"/>
                <w:szCs w:val="24"/>
                <w:lang w:val="en-GB"/>
              </w:rPr>
              <w:t xml:space="preserve"> feeling and taste of drinking the beverage</w:t>
            </w:r>
            <w:r w:rsidR="00961E14">
              <w:rPr>
                <w:rFonts w:ascii="Times New Roman" w:hAnsi="Times New Roman" w:cs="Times New Roman"/>
                <w:sz w:val="24"/>
                <w:szCs w:val="24"/>
                <w:lang w:val="en-GB"/>
              </w:rPr>
              <w:t xml:space="preserve"> (Alexander et al., 2022)</w:t>
            </w:r>
            <w:r>
              <w:rPr>
                <w:rFonts w:ascii="Times New Roman" w:hAnsi="Times New Roman" w:cs="Times New Roman"/>
                <w:sz w:val="24"/>
                <w:szCs w:val="24"/>
                <w:lang w:val="en-GB"/>
              </w:rPr>
              <w:t>.</w:t>
            </w:r>
          </w:p>
        </w:tc>
      </w:tr>
      <w:tr w:rsidR="00395125" w14:paraId="701DC60F" w14:textId="77777777" w:rsidTr="0039512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551C0691" w14:textId="28645645" w:rsidR="007227DF" w:rsidRDefault="0076272D" w:rsidP="008A1463">
            <w:pPr>
              <w:spacing w:line="480" w:lineRule="auto"/>
              <w:rPr>
                <w:rFonts w:ascii="Times New Roman" w:hAnsi="Times New Roman" w:cs="Times New Roman"/>
                <w:sz w:val="24"/>
                <w:szCs w:val="24"/>
                <w:lang w:val="en-GB"/>
              </w:rPr>
            </w:pPr>
            <w:r>
              <w:rPr>
                <w:rFonts w:ascii="Times New Roman" w:hAnsi="Times New Roman" w:cs="Times New Roman"/>
                <w:sz w:val="24"/>
                <w:szCs w:val="24"/>
                <w:lang w:val="en-GB"/>
              </w:rPr>
              <w:t>News Paper</w:t>
            </w:r>
          </w:p>
        </w:tc>
        <w:tc>
          <w:tcPr>
            <w:tcW w:w="3117" w:type="dxa"/>
          </w:tcPr>
          <w:p w14:paraId="5E1AE59E" w14:textId="0B7FDD5E" w:rsidR="007227DF" w:rsidRDefault="0076272D" w:rsidP="008A1463">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GB"/>
              </w:rPr>
            </w:pPr>
            <w:r>
              <w:rPr>
                <w:rFonts w:ascii="Times New Roman" w:hAnsi="Times New Roman" w:cs="Times New Roman"/>
                <w:sz w:val="24"/>
                <w:szCs w:val="24"/>
                <w:lang w:val="en-GB"/>
              </w:rPr>
              <w:t>Strengths: it’s good for targeting highly receptive customers.</w:t>
            </w:r>
          </w:p>
          <w:p w14:paraId="60C6D5EF" w14:textId="77777777" w:rsidR="00B0314F" w:rsidRDefault="0076272D" w:rsidP="008A1463">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GB"/>
              </w:rPr>
            </w:pPr>
            <w:r>
              <w:rPr>
                <w:rFonts w:ascii="Times New Roman" w:hAnsi="Times New Roman" w:cs="Times New Roman"/>
                <w:sz w:val="24"/>
                <w:szCs w:val="24"/>
                <w:lang w:val="en-GB"/>
              </w:rPr>
              <w:t>Weaknesses: People are shifting from reading magazines and newspapers.</w:t>
            </w:r>
          </w:p>
          <w:p w14:paraId="09D13D11" w14:textId="6469E54D" w:rsidR="00BA69A6" w:rsidRDefault="0076272D" w:rsidP="008A1463">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GB"/>
              </w:rPr>
            </w:pPr>
            <w:r>
              <w:rPr>
                <w:rFonts w:ascii="Times New Roman" w:hAnsi="Times New Roman" w:cs="Times New Roman"/>
                <w:sz w:val="24"/>
                <w:szCs w:val="24"/>
                <w:lang w:val="en-GB"/>
              </w:rPr>
              <w:t>Opportunities: Newspaper advertisements are becoming cheaper.</w:t>
            </w:r>
          </w:p>
          <w:p w14:paraId="2F34DE3D" w14:textId="2424141E" w:rsidR="00BA69A6" w:rsidRDefault="0076272D" w:rsidP="008A1463">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GB"/>
              </w:rPr>
            </w:pPr>
            <w:r>
              <w:rPr>
                <w:rFonts w:ascii="Times New Roman" w:hAnsi="Times New Roman" w:cs="Times New Roman"/>
                <w:sz w:val="24"/>
                <w:szCs w:val="24"/>
                <w:lang w:val="en-GB"/>
              </w:rPr>
              <w:t>Threats: Newspapers may become extinct.</w:t>
            </w:r>
          </w:p>
        </w:tc>
        <w:tc>
          <w:tcPr>
            <w:tcW w:w="3117" w:type="dxa"/>
          </w:tcPr>
          <w:p w14:paraId="1A3EA3C7" w14:textId="40F816A1" w:rsidR="007227DF" w:rsidRDefault="0076272D" w:rsidP="008A1463">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GB"/>
              </w:rPr>
            </w:pPr>
            <w:r>
              <w:rPr>
                <w:rFonts w:ascii="Times New Roman" w:hAnsi="Times New Roman" w:cs="Times New Roman"/>
                <w:sz w:val="24"/>
                <w:szCs w:val="24"/>
                <w:lang w:val="en-GB"/>
              </w:rPr>
              <w:t xml:space="preserve">Coca-Cola promotes its products through lifestyle and sports magazines. </w:t>
            </w:r>
          </w:p>
        </w:tc>
      </w:tr>
      <w:tr w:rsidR="00395125" w14:paraId="2523D438" w14:textId="77777777" w:rsidTr="00395125">
        <w:tc>
          <w:tcPr>
            <w:cnfStyle w:val="001000000000" w:firstRow="0" w:lastRow="0" w:firstColumn="1" w:lastColumn="0" w:oddVBand="0" w:evenVBand="0" w:oddHBand="0" w:evenHBand="0" w:firstRowFirstColumn="0" w:firstRowLastColumn="0" w:lastRowFirstColumn="0" w:lastRowLastColumn="0"/>
            <w:tcW w:w="3116" w:type="dxa"/>
          </w:tcPr>
          <w:p w14:paraId="41441334" w14:textId="5D66A9AF" w:rsidR="007227DF" w:rsidRDefault="0076272D" w:rsidP="008A1463">
            <w:pPr>
              <w:spacing w:line="480" w:lineRule="auto"/>
              <w:rPr>
                <w:rFonts w:ascii="Times New Roman" w:hAnsi="Times New Roman" w:cs="Times New Roman"/>
                <w:sz w:val="24"/>
                <w:szCs w:val="24"/>
                <w:lang w:val="en-GB"/>
              </w:rPr>
            </w:pPr>
            <w:r>
              <w:rPr>
                <w:rFonts w:ascii="Times New Roman" w:hAnsi="Times New Roman" w:cs="Times New Roman"/>
                <w:sz w:val="24"/>
                <w:szCs w:val="24"/>
                <w:lang w:val="en-GB"/>
              </w:rPr>
              <w:t xml:space="preserve">Street structures </w:t>
            </w:r>
            <w:proofErr w:type="spellStart"/>
            <w:r>
              <w:rPr>
                <w:rFonts w:ascii="Times New Roman" w:hAnsi="Times New Roman" w:cs="Times New Roman"/>
                <w:sz w:val="24"/>
                <w:szCs w:val="24"/>
                <w:lang w:val="en-GB"/>
              </w:rPr>
              <w:t>customization</w:t>
            </w:r>
            <w:proofErr w:type="spellEnd"/>
          </w:p>
        </w:tc>
        <w:tc>
          <w:tcPr>
            <w:tcW w:w="3117" w:type="dxa"/>
          </w:tcPr>
          <w:p w14:paraId="36FFB1A4" w14:textId="77777777" w:rsidR="007227DF" w:rsidRDefault="0076272D" w:rsidP="008A1463">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GB"/>
              </w:rPr>
            </w:pPr>
            <w:r>
              <w:rPr>
                <w:rFonts w:ascii="Times New Roman" w:hAnsi="Times New Roman" w:cs="Times New Roman"/>
                <w:sz w:val="24"/>
                <w:szCs w:val="24"/>
                <w:lang w:val="en-GB"/>
              </w:rPr>
              <w:t>Strength: can be seen by a large audience.</w:t>
            </w:r>
          </w:p>
          <w:p w14:paraId="1FB4F577" w14:textId="77777777" w:rsidR="00B0314F" w:rsidRDefault="0076272D" w:rsidP="008A1463">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GB"/>
              </w:rPr>
            </w:pPr>
            <w:r>
              <w:rPr>
                <w:rFonts w:ascii="Times New Roman" w:hAnsi="Times New Roman" w:cs="Times New Roman"/>
                <w:sz w:val="24"/>
                <w:szCs w:val="24"/>
                <w:lang w:val="en-GB"/>
              </w:rPr>
              <w:lastRenderedPageBreak/>
              <w:t>Weakness: It’s not durable due to wear and tear.</w:t>
            </w:r>
          </w:p>
          <w:p w14:paraId="60F28C3E" w14:textId="0D92CD82" w:rsidR="00BA69A6" w:rsidRDefault="0076272D" w:rsidP="008A1463">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GB"/>
              </w:rPr>
            </w:pPr>
            <w:r>
              <w:rPr>
                <w:rFonts w:ascii="Times New Roman" w:hAnsi="Times New Roman" w:cs="Times New Roman"/>
                <w:sz w:val="24"/>
                <w:szCs w:val="24"/>
                <w:lang w:val="en-GB"/>
              </w:rPr>
              <w:t>Opportunities: Many modern structures are being developed and hence can be used for advertisements.</w:t>
            </w:r>
          </w:p>
          <w:p w14:paraId="6BA17F24" w14:textId="001756D1" w:rsidR="00BA69A6" w:rsidRDefault="0076272D" w:rsidP="008A1463">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GB"/>
              </w:rPr>
            </w:pPr>
            <w:r>
              <w:rPr>
                <w:rFonts w:ascii="Times New Roman" w:hAnsi="Times New Roman" w:cs="Times New Roman"/>
                <w:sz w:val="24"/>
                <w:szCs w:val="24"/>
                <w:lang w:val="en-GB"/>
              </w:rPr>
              <w:t xml:space="preserve">Threats: prone to vandalism. </w:t>
            </w:r>
          </w:p>
        </w:tc>
        <w:tc>
          <w:tcPr>
            <w:tcW w:w="3117" w:type="dxa"/>
          </w:tcPr>
          <w:p w14:paraId="2D976C55" w14:textId="5F12F981" w:rsidR="007227DF" w:rsidRDefault="0076272D" w:rsidP="008A1463">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GB"/>
              </w:rPr>
            </w:pPr>
            <w:r>
              <w:rPr>
                <w:rFonts w:ascii="Times New Roman" w:hAnsi="Times New Roman" w:cs="Times New Roman"/>
                <w:sz w:val="24"/>
                <w:szCs w:val="24"/>
                <w:lang w:val="en-GB"/>
              </w:rPr>
              <w:lastRenderedPageBreak/>
              <w:t xml:space="preserve">Coca-Cola promotes its products by painting and </w:t>
            </w:r>
            <w:r>
              <w:rPr>
                <w:rFonts w:ascii="Times New Roman" w:hAnsi="Times New Roman" w:cs="Times New Roman"/>
                <w:sz w:val="24"/>
                <w:szCs w:val="24"/>
                <w:lang w:val="en-GB"/>
              </w:rPr>
              <w:lastRenderedPageBreak/>
              <w:t>sticking its brand logo on various business structures</w:t>
            </w:r>
            <w:r w:rsidR="0063102E">
              <w:rPr>
                <w:rFonts w:ascii="Times New Roman" w:hAnsi="Times New Roman" w:cs="Times New Roman"/>
                <w:sz w:val="24"/>
                <w:szCs w:val="24"/>
                <w:lang w:val="en-GB"/>
              </w:rPr>
              <w:t xml:space="preserve"> (Tran, 2021)</w:t>
            </w:r>
            <w:r>
              <w:rPr>
                <w:rFonts w:ascii="Times New Roman" w:hAnsi="Times New Roman" w:cs="Times New Roman"/>
                <w:sz w:val="24"/>
                <w:szCs w:val="24"/>
                <w:lang w:val="en-GB"/>
              </w:rPr>
              <w:t xml:space="preserve">. </w:t>
            </w:r>
          </w:p>
        </w:tc>
      </w:tr>
      <w:tr w:rsidR="00395125" w14:paraId="22E48467" w14:textId="77777777" w:rsidTr="0039512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62EFD608" w14:textId="1E956BDE" w:rsidR="00B0314F" w:rsidRDefault="0076272D" w:rsidP="008A1463">
            <w:pPr>
              <w:spacing w:line="480" w:lineRule="auto"/>
              <w:rPr>
                <w:rFonts w:ascii="Times New Roman" w:hAnsi="Times New Roman" w:cs="Times New Roman"/>
                <w:sz w:val="24"/>
                <w:szCs w:val="24"/>
                <w:lang w:val="en-GB"/>
              </w:rPr>
            </w:pPr>
            <w:r>
              <w:rPr>
                <w:rFonts w:ascii="Times New Roman" w:hAnsi="Times New Roman" w:cs="Times New Roman"/>
                <w:sz w:val="24"/>
                <w:szCs w:val="24"/>
                <w:lang w:val="en-GB"/>
              </w:rPr>
              <w:lastRenderedPageBreak/>
              <w:t>Social Media</w:t>
            </w:r>
          </w:p>
        </w:tc>
        <w:tc>
          <w:tcPr>
            <w:tcW w:w="3117" w:type="dxa"/>
          </w:tcPr>
          <w:p w14:paraId="67C02AB7" w14:textId="77777777" w:rsidR="00B0314F" w:rsidRDefault="0076272D" w:rsidP="008A1463">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GB"/>
              </w:rPr>
            </w:pPr>
            <w:r>
              <w:rPr>
                <w:rFonts w:ascii="Times New Roman" w:hAnsi="Times New Roman" w:cs="Times New Roman"/>
                <w:sz w:val="24"/>
                <w:szCs w:val="24"/>
                <w:lang w:val="en-GB"/>
              </w:rPr>
              <w:t>Strength: Targets a large audience.</w:t>
            </w:r>
          </w:p>
          <w:p w14:paraId="1ECF2089" w14:textId="77777777" w:rsidR="003C6636" w:rsidRDefault="0076272D" w:rsidP="008A1463">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GB"/>
              </w:rPr>
            </w:pPr>
            <w:r>
              <w:rPr>
                <w:rFonts w:ascii="Times New Roman" w:hAnsi="Times New Roman" w:cs="Times New Roman"/>
                <w:sz w:val="24"/>
                <w:szCs w:val="24"/>
                <w:lang w:val="en-GB"/>
              </w:rPr>
              <w:t>Cost Effective and efficient</w:t>
            </w:r>
          </w:p>
          <w:p w14:paraId="2B19C121" w14:textId="6389124F" w:rsidR="003C6636" w:rsidRDefault="0076272D" w:rsidP="008A1463">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GB"/>
              </w:rPr>
            </w:pPr>
            <w:r>
              <w:rPr>
                <w:rFonts w:ascii="Times New Roman" w:hAnsi="Times New Roman" w:cs="Times New Roman"/>
                <w:sz w:val="24"/>
                <w:szCs w:val="24"/>
                <w:lang w:val="en-GB"/>
              </w:rPr>
              <w:t xml:space="preserve">Weakness: </w:t>
            </w:r>
            <w:r w:rsidR="00BA69A6">
              <w:rPr>
                <w:rFonts w:ascii="Times New Roman" w:hAnsi="Times New Roman" w:cs="Times New Roman"/>
                <w:sz w:val="24"/>
                <w:szCs w:val="24"/>
                <w:lang w:val="en-GB"/>
              </w:rPr>
              <w:t>difficulty in identifying a market target audience.</w:t>
            </w:r>
          </w:p>
          <w:p w14:paraId="03C120F2" w14:textId="77777777" w:rsidR="00BA69A6" w:rsidRDefault="0076272D" w:rsidP="008A1463">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GB"/>
              </w:rPr>
            </w:pPr>
            <w:r>
              <w:rPr>
                <w:rFonts w:ascii="Times New Roman" w:hAnsi="Times New Roman" w:cs="Times New Roman"/>
                <w:sz w:val="24"/>
                <w:szCs w:val="24"/>
                <w:lang w:val="en-GB"/>
              </w:rPr>
              <w:t>Opportunities: Many social media platforms are being developed, increasing online engagement.</w:t>
            </w:r>
          </w:p>
          <w:p w14:paraId="539CDA58" w14:textId="77777777" w:rsidR="00BA69A6" w:rsidRDefault="0076272D" w:rsidP="00BA69A6">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GB"/>
              </w:rPr>
            </w:pPr>
            <w:r>
              <w:rPr>
                <w:rFonts w:ascii="Times New Roman" w:hAnsi="Times New Roman" w:cs="Times New Roman"/>
                <w:sz w:val="24"/>
                <w:szCs w:val="24"/>
                <w:lang w:val="en-GB"/>
              </w:rPr>
              <w:t>Threats: Exposure to public criticism</w:t>
            </w:r>
          </w:p>
          <w:p w14:paraId="25F2E725" w14:textId="7694DAD6" w:rsidR="00BA69A6" w:rsidRDefault="00BA69A6" w:rsidP="008A1463">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GB"/>
              </w:rPr>
            </w:pPr>
          </w:p>
        </w:tc>
        <w:tc>
          <w:tcPr>
            <w:tcW w:w="3117" w:type="dxa"/>
          </w:tcPr>
          <w:p w14:paraId="729A420B" w14:textId="59157138" w:rsidR="00B0314F" w:rsidRDefault="0076272D" w:rsidP="008A1463">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GB"/>
              </w:rPr>
            </w:pPr>
            <w:r>
              <w:rPr>
                <w:rFonts w:ascii="Times New Roman" w:hAnsi="Times New Roman" w:cs="Times New Roman"/>
                <w:sz w:val="24"/>
                <w:szCs w:val="24"/>
                <w:lang w:val="en-GB"/>
              </w:rPr>
              <w:t>Coca-Cola has used social media platforms to engage its audience. They actively use Facebook, Twitter, and Instagram for customer engagement. They recently introduced Facebook Apps such as 'Shake an App and aah giver' to engage their customers</w:t>
            </w:r>
            <w:r w:rsidR="00961E14">
              <w:rPr>
                <w:rFonts w:ascii="Times New Roman" w:hAnsi="Times New Roman" w:cs="Times New Roman"/>
                <w:sz w:val="24"/>
                <w:szCs w:val="24"/>
                <w:lang w:val="en-GB"/>
              </w:rPr>
              <w:t xml:space="preserve"> (</w:t>
            </w:r>
            <w:proofErr w:type="spellStart"/>
            <w:r w:rsidR="00961E14">
              <w:rPr>
                <w:rFonts w:ascii="Times New Roman" w:hAnsi="Times New Roman" w:cs="Times New Roman"/>
                <w:sz w:val="24"/>
                <w:szCs w:val="24"/>
                <w:lang w:val="en-GB"/>
              </w:rPr>
              <w:t>Saura</w:t>
            </w:r>
            <w:proofErr w:type="spellEnd"/>
            <w:r w:rsidR="00961E14">
              <w:rPr>
                <w:rFonts w:ascii="Times New Roman" w:hAnsi="Times New Roman" w:cs="Times New Roman"/>
                <w:sz w:val="24"/>
                <w:szCs w:val="24"/>
                <w:lang w:val="en-GB"/>
              </w:rPr>
              <w:t xml:space="preserve"> et al., 2021)</w:t>
            </w:r>
            <w:r>
              <w:rPr>
                <w:rFonts w:ascii="Times New Roman" w:hAnsi="Times New Roman" w:cs="Times New Roman"/>
                <w:sz w:val="24"/>
                <w:szCs w:val="24"/>
                <w:lang w:val="en-GB"/>
              </w:rPr>
              <w:t>.</w:t>
            </w:r>
          </w:p>
        </w:tc>
      </w:tr>
      <w:tr w:rsidR="00395125" w14:paraId="6FD731EF" w14:textId="77777777" w:rsidTr="00395125">
        <w:tc>
          <w:tcPr>
            <w:cnfStyle w:val="001000000000" w:firstRow="0" w:lastRow="0" w:firstColumn="1" w:lastColumn="0" w:oddVBand="0" w:evenVBand="0" w:oddHBand="0" w:evenHBand="0" w:firstRowFirstColumn="0" w:firstRowLastColumn="0" w:lastRowFirstColumn="0" w:lastRowLastColumn="0"/>
            <w:tcW w:w="3116" w:type="dxa"/>
          </w:tcPr>
          <w:p w14:paraId="43BDD053" w14:textId="0F73DD91" w:rsidR="00B0314F" w:rsidRDefault="00B0314F" w:rsidP="008A1463">
            <w:pPr>
              <w:spacing w:line="480" w:lineRule="auto"/>
              <w:rPr>
                <w:rFonts w:ascii="Times New Roman" w:hAnsi="Times New Roman" w:cs="Times New Roman"/>
                <w:sz w:val="24"/>
                <w:szCs w:val="24"/>
                <w:lang w:val="en-GB"/>
              </w:rPr>
            </w:pPr>
          </w:p>
        </w:tc>
        <w:tc>
          <w:tcPr>
            <w:tcW w:w="3117" w:type="dxa"/>
          </w:tcPr>
          <w:p w14:paraId="63EDEB5F" w14:textId="47B9F0E5" w:rsidR="00B0314F" w:rsidRDefault="00B0314F" w:rsidP="008A1463">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GB"/>
              </w:rPr>
            </w:pPr>
          </w:p>
        </w:tc>
        <w:tc>
          <w:tcPr>
            <w:tcW w:w="3117" w:type="dxa"/>
          </w:tcPr>
          <w:p w14:paraId="396B98F1" w14:textId="77777777" w:rsidR="00B0314F" w:rsidRDefault="00B0314F" w:rsidP="008A1463">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GB"/>
              </w:rPr>
            </w:pPr>
          </w:p>
        </w:tc>
      </w:tr>
    </w:tbl>
    <w:p w14:paraId="5F8B332E" w14:textId="77777777" w:rsidR="007227DF" w:rsidRDefault="007227DF" w:rsidP="008A1463">
      <w:pPr>
        <w:spacing w:line="480" w:lineRule="auto"/>
        <w:rPr>
          <w:rFonts w:ascii="Times New Roman" w:hAnsi="Times New Roman" w:cs="Times New Roman"/>
          <w:sz w:val="24"/>
          <w:szCs w:val="24"/>
          <w:lang w:val="en-GB"/>
        </w:rPr>
      </w:pPr>
    </w:p>
    <w:p w14:paraId="13E948FE" w14:textId="56DB8D15" w:rsidR="003C6636" w:rsidRDefault="0076272D" w:rsidP="00644492">
      <w:pPr>
        <w:pStyle w:val="Heading1"/>
        <w:rPr>
          <w:lang w:val="en-GB"/>
        </w:rPr>
      </w:pPr>
      <w:bookmarkStart w:id="22" w:name="_Toc140407430"/>
      <w:r>
        <w:rPr>
          <w:lang w:val="en-GB"/>
        </w:rPr>
        <w:lastRenderedPageBreak/>
        <w:t>Marketing Metrics</w:t>
      </w:r>
      <w:bookmarkEnd w:id="22"/>
    </w:p>
    <w:p w14:paraId="3FC03480" w14:textId="43FF74AC" w:rsidR="003C6636" w:rsidRDefault="0076272D" w:rsidP="00644492">
      <w:pPr>
        <w:spacing w:line="480" w:lineRule="auto"/>
        <w:ind w:firstLine="720"/>
        <w:rPr>
          <w:rFonts w:ascii="Times New Roman" w:hAnsi="Times New Roman" w:cs="Times New Roman"/>
          <w:sz w:val="24"/>
          <w:szCs w:val="24"/>
          <w:lang w:val="en-GB"/>
        </w:rPr>
      </w:pPr>
      <w:r>
        <w:rPr>
          <w:rFonts w:ascii="Times New Roman" w:hAnsi="Times New Roman" w:cs="Times New Roman"/>
          <w:sz w:val="24"/>
          <w:szCs w:val="24"/>
          <w:lang w:val="en-GB"/>
        </w:rPr>
        <w:t xml:space="preserve">To determine the effectiveness of a marketing strategy, indicators must be used to evaluate the performance. </w:t>
      </w:r>
      <w:r w:rsidR="00DC5AD8">
        <w:rPr>
          <w:rFonts w:ascii="Times New Roman" w:hAnsi="Times New Roman" w:cs="Times New Roman"/>
          <w:sz w:val="24"/>
          <w:szCs w:val="24"/>
          <w:lang w:val="en-GB"/>
        </w:rPr>
        <w:t xml:space="preserve">Coca-Cola has three major marketing metrics that it uses to monitor the success </w:t>
      </w:r>
      <w:r w:rsidR="00B05CFB">
        <w:rPr>
          <w:rFonts w:ascii="Times New Roman" w:hAnsi="Times New Roman" w:cs="Times New Roman"/>
          <w:sz w:val="24"/>
          <w:szCs w:val="24"/>
          <w:lang w:val="en-GB"/>
        </w:rPr>
        <w:t>of its marketing strategies. Below are the three marketing metrics used by Coca Cola</w:t>
      </w:r>
    </w:p>
    <w:p w14:paraId="3A2BCED0" w14:textId="0AE6C0D0" w:rsidR="00B05CFB" w:rsidRDefault="0076272D" w:rsidP="00644492">
      <w:pPr>
        <w:pStyle w:val="Heading2"/>
        <w:rPr>
          <w:lang w:val="en-GB"/>
        </w:rPr>
      </w:pPr>
      <w:bookmarkStart w:id="23" w:name="_Toc140407431"/>
      <w:r>
        <w:rPr>
          <w:lang w:val="en-GB"/>
        </w:rPr>
        <w:t>Weekly consumption</w:t>
      </w:r>
      <w:bookmarkEnd w:id="23"/>
      <w:r>
        <w:rPr>
          <w:lang w:val="en-GB"/>
        </w:rPr>
        <w:t xml:space="preserve"> </w:t>
      </w:r>
    </w:p>
    <w:p w14:paraId="517FAA0D" w14:textId="685A9C42" w:rsidR="00B05CFB" w:rsidRDefault="0076272D" w:rsidP="00644492">
      <w:pPr>
        <w:spacing w:line="480" w:lineRule="auto"/>
        <w:ind w:firstLine="720"/>
        <w:rPr>
          <w:rFonts w:ascii="Times New Roman" w:hAnsi="Times New Roman" w:cs="Times New Roman"/>
          <w:sz w:val="24"/>
          <w:szCs w:val="24"/>
          <w:lang w:val="en-GB"/>
        </w:rPr>
      </w:pPr>
      <w:r>
        <w:rPr>
          <w:rFonts w:ascii="Times New Roman" w:hAnsi="Times New Roman" w:cs="Times New Roman"/>
          <w:sz w:val="24"/>
          <w:szCs w:val="24"/>
          <w:lang w:val="en-GB"/>
        </w:rPr>
        <w:t xml:space="preserve">Coca-Cola monitors weekly consumption within its consumer base. It analyses the </w:t>
      </w:r>
      <w:r w:rsidR="00644492">
        <w:rPr>
          <w:rFonts w:ascii="Times New Roman" w:hAnsi="Times New Roman" w:cs="Times New Roman"/>
          <w:sz w:val="24"/>
          <w:szCs w:val="24"/>
          <w:lang w:val="en-GB"/>
        </w:rPr>
        <w:t>penetration</w:t>
      </w:r>
      <w:r>
        <w:rPr>
          <w:rFonts w:ascii="Times New Roman" w:hAnsi="Times New Roman" w:cs="Times New Roman"/>
          <w:sz w:val="24"/>
          <w:szCs w:val="24"/>
          <w:lang w:val="en-GB"/>
        </w:rPr>
        <w:t xml:space="preserve"> rates within various consumer bases. According to the </w:t>
      </w:r>
      <w:r w:rsidR="00644492">
        <w:rPr>
          <w:rFonts w:ascii="Times New Roman" w:hAnsi="Times New Roman" w:cs="Times New Roman"/>
          <w:sz w:val="24"/>
          <w:szCs w:val="24"/>
          <w:lang w:val="en-GB"/>
        </w:rPr>
        <w:t>Company's</w:t>
      </w:r>
      <w:r>
        <w:rPr>
          <w:rFonts w:ascii="Times New Roman" w:hAnsi="Times New Roman" w:cs="Times New Roman"/>
          <w:sz w:val="24"/>
          <w:szCs w:val="24"/>
          <w:lang w:val="en-GB"/>
        </w:rPr>
        <w:t xml:space="preserve"> marketing director, Coca Cola consumer base stands at approximately 500 million people, which indicates great success in consumption</w:t>
      </w:r>
      <w:r w:rsidR="00F178EE">
        <w:rPr>
          <w:rFonts w:ascii="Times New Roman" w:hAnsi="Times New Roman" w:cs="Times New Roman"/>
          <w:sz w:val="24"/>
          <w:szCs w:val="24"/>
          <w:lang w:val="en-GB"/>
        </w:rPr>
        <w:t xml:space="preserve"> (Coca, n.d.)</w:t>
      </w:r>
      <w:r>
        <w:rPr>
          <w:rFonts w:ascii="Times New Roman" w:hAnsi="Times New Roman" w:cs="Times New Roman"/>
          <w:sz w:val="24"/>
          <w:szCs w:val="24"/>
          <w:lang w:val="en-GB"/>
        </w:rPr>
        <w:t>.</w:t>
      </w:r>
    </w:p>
    <w:p w14:paraId="0B26256B" w14:textId="0AC596DF" w:rsidR="00B05CFB" w:rsidRDefault="0076272D" w:rsidP="00644492">
      <w:pPr>
        <w:pStyle w:val="Heading2"/>
        <w:rPr>
          <w:lang w:val="en-GB"/>
        </w:rPr>
      </w:pPr>
      <w:bookmarkStart w:id="24" w:name="_Toc140407432"/>
      <w:r>
        <w:rPr>
          <w:lang w:val="en-GB"/>
        </w:rPr>
        <w:t xml:space="preserve">Marketing </w:t>
      </w:r>
      <w:r w:rsidR="00644492">
        <w:rPr>
          <w:lang w:val="en-GB"/>
        </w:rPr>
        <w:t>Effectiveness</w:t>
      </w:r>
      <w:r>
        <w:rPr>
          <w:lang w:val="en-GB"/>
        </w:rPr>
        <w:t xml:space="preserve"> rises</w:t>
      </w:r>
      <w:bookmarkEnd w:id="24"/>
    </w:p>
    <w:p w14:paraId="32A04982" w14:textId="5B9071F8" w:rsidR="00B05CFB" w:rsidRDefault="0076272D" w:rsidP="00644492">
      <w:pPr>
        <w:spacing w:line="480" w:lineRule="auto"/>
        <w:ind w:firstLine="720"/>
        <w:rPr>
          <w:rFonts w:ascii="Times New Roman" w:hAnsi="Times New Roman" w:cs="Times New Roman"/>
          <w:sz w:val="24"/>
          <w:szCs w:val="24"/>
          <w:lang w:val="en-GB"/>
        </w:rPr>
      </w:pPr>
      <w:r>
        <w:rPr>
          <w:rFonts w:ascii="Times New Roman" w:hAnsi="Times New Roman" w:cs="Times New Roman"/>
          <w:sz w:val="24"/>
          <w:szCs w:val="24"/>
          <w:lang w:val="en-GB"/>
        </w:rPr>
        <w:t xml:space="preserve">According to Anderson et al. </w:t>
      </w:r>
      <w:r w:rsidR="00F178EE">
        <w:rPr>
          <w:rFonts w:ascii="Times New Roman" w:hAnsi="Times New Roman" w:cs="Times New Roman"/>
          <w:sz w:val="24"/>
          <w:szCs w:val="24"/>
          <w:lang w:val="en-GB"/>
        </w:rPr>
        <w:t>(</w:t>
      </w:r>
      <w:r>
        <w:rPr>
          <w:rFonts w:ascii="Times New Roman" w:hAnsi="Times New Roman" w:cs="Times New Roman"/>
          <w:sz w:val="24"/>
          <w:szCs w:val="24"/>
          <w:lang w:val="en-GB"/>
        </w:rPr>
        <w:t>2020</w:t>
      </w:r>
      <w:r w:rsidR="00F178EE">
        <w:rPr>
          <w:rFonts w:ascii="Times New Roman" w:hAnsi="Times New Roman" w:cs="Times New Roman"/>
          <w:sz w:val="24"/>
          <w:szCs w:val="24"/>
          <w:lang w:val="en-GB"/>
        </w:rPr>
        <w:t>), the e</w:t>
      </w:r>
      <w:r w:rsidR="00644492">
        <w:rPr>
          <w:rFonts w:ascii="Times New Roman" w:hAnsi="Times New Roman" w:cs="Times New Roman"/>
          <w:sz w:val="24"/>
          <w:szCs w:val="24"/>
          <w:lang w:val="en-GB"/>
        </w:rPr>
        <w:t>ffectiveness</w:t>
      </w:r>
      <w:r>
        <w:rPr>
          <w:rFonts w:ascii="Times New Roman" w:hAnsi="Times New Roman" w:cs="Times New Roman"/>
          <w:sz w:val="24"/>
          <w:szCs w:val="24"/>
          <w:lang w:val="en-GB"/>
        </w:rPr>
        <w:t xml:space="preserve"> of marketing communication</w:t>
      </w:r>
      <w:r w:rsidR="00F178EE">
        <w:rPr>
          <w:rFonts w:ascii="Times New Roman" w:hAnsi="Times New Roman" w:cs="Times New Roman"/>
          <w:sz w:val="24"/>
          <w:szCs w:val="24"/>
          <w:lang w:val="en-GB"/>
        </w:rPr>
        <w:t xml:space="preserve"> is</w:t>
      </w:r>
      <w:r>
        <w:rPr>
          <w:rFonts w:ascii="Times New Roman" w:hAnsi="Times New Roman" w:cs="Times New Roman"/>
          <w:sz w:val="24"/>
          <w:szCs w:val="24"/>
          <w:lang w:val="en-GB"/>
        </w:rPr>
        <w:t xml:space="preserve"> a fundamental indicator for monitoring marketing success.</w:t>
      </w:r>
      <w:r w:rsidR="00F802A2">
        <w:rPr>
          <w:rFonts w:ascii="Times New Roman" w:hAnsi="Times New Roman" w:cs="Times New Roman"/>
          <w:sz w:val="24"/>
          <w:szCs w:val="24"/>
          <w:lang w:val="en-GB"/>
        </w:rPr>
        <w:t xml:space="preserve"> Coca always analyses the profits they make from every dollar they invest in marketing. According to the marketing director, marketing effectiveness rose 7% in 2022, indicating success in marketing strategy</w:t>
      </w:r>
      <w:r w:rsidR="00F178EE">
        <w:rPr>
          <w:rFonts w:ascii="Times New Roman" w:hAnsi="Times New Roman" w:cs="Times New Roman"/>
          <w:sz w:val="24"/>
          <w:szCs w:val="24"/>
          <w:lang w:val="en-GB"/>
        </w:rPr>
        <w:t xml:space="preserve"> (Coca, n.d.)</w:t>
      </w:r>
      <w:r w:rsidR="00F802A2">
        <w:rPr>
          <w:rFonts w:ascii="Times New Roman" w:hAnsi="Times New Roman" w:cs="Times New Roman"/>
          <w:sz w:val="24"/>
          <w:szCs w:val="24"/>
          <w:lang w:val="en-GB"/>
        </w:rPr>
        <w:t>.</w:t>
      </w:r>
    </w:p>
    <w:p w14:paraId="4D271A89" w14:textId="6D1D9158" w:rsidR="00F802A2" w:rsidRDefault="0076272D" w:rsidP="00644492">
      <w:pPr>
        <w:pStyle w:val="Heading2"/>
        <w:rPr>
          <w:lang w:val="en-GB"/>
        </w:rPr>
      </w:pPr>
      <w:bookmarkStart w:id="25" w:name="_Toc140407433"/>
      <w:r>
        <w:rPr>
          <w:lang w:val="en-GB"/>
        </w:rPr>
        <w:t>Equity of the Assets</w:t>
      </w:r>
      <w:bookmarkEnd w:id="25"/>
    </w:p>
    <w:p w14:paraId="225DD5AE" w14:textId="4E0487D9" w:rsidR="00F802A2" w:rsidRDefault="0076272D" w:rsidP="00644492">
      <w:pPr>
        <w:spacing w:line="480" w:lineRule="auto"/>
        <w:ind w:firstLine="720"/>
        <w:rPr>
          <w:rFonts w:ascii="Times New Roman" w:hAnsi="Times New Roman" w:cs="Times New Roman"/>
          <w:sz w:val="24"/>
          <w:szCs w:val="24"/>
          <w:lang w:val="en-GB"/>
        </w:rPr>
      </w:pPr>
      <w:r>
        <w:rPr>
          <w:rFonts w:ascii="Times New Roman" w:hAnsi="Times New Roman" w:cs="Times New Roman"/>
          <w:sz w:val="24"/>
          <w:szCs w:val="24"/>
          <w:lang w:val="en-GB"/>
        </w:rPr>
        <w:t>Equity of the assets is a very important indicator for measuring marketing success. It determines the stability of a company and identifies elements to be improved</w:t>
      </w:r>
      <w:r w:rsidR="00F178EE">
        <w:rPr>
          <w:rFonts w:ascii="Times New Roman" w:hAnsi="Times New Roman" w:cs="Times New Roman"/>
          <w:sz w:val="24"/>
          <w:szCs w:val="24"/>
          <w:lang w:val="en-GB"/>
        </w:rPr>
        <w:t xml:space="preserve"> (Kumar, 2018)</w:t>
      </w:r>
      <w:r>
        <w:rPr>
          <w:rFonts w:ascii="Times New Roman" w:hAnsi="Times New Roman" w:cs="Times New Roman"/>
          <w:sz w:val="24"/>
          <w:szCs w:val="24"/>
          <w:lang w:val="en-GB"/>
        </w:rPr>
        <w:t>.</w:t>
      </w:r>
    </w:p>
    <w:p w14:paraId="4229F606" w14:textId="6E69E451" w:rsidR="005A4C4D" w:rsidRDefault="0076272D" w:rsidP="00644492">
      <w:pPr>
        <w:pStyle w:val="Heading1"/>
        <w:rPr>
          <w:lang w:val="en-GB"/>
        </w:rPr>
      </w:pPr>
      <w:bookmarkStart w:id="26" w:name="_Toc140407434"/>
      <w:r w:rsidRPr="005A4C4D">
        <w:rPr>
          <w:lang w:val="en-GB"/>
        </w:rPr>
        <w:t>Conclusion</w:t>
      </w:r>
      <w:bookmarkEnd w:id="26"/>
      <w:r w:rsidR="00FE4B0A">
        <w:rPr>
          <w:lang w:val="en-GB"/>
        </w:rPr>
        <w:t xml:space="preserve"> </w:t>
      </w:r>
    </w:p>
    <w:p w14:paraId="6F68F4A1" w14:textId="5CAC8388" w:rsidR="007F2B7F" w:rsidRDefault="0076272D" w:rsidP="00644492">
      <w:pPr>
        <w:spacing w:line="480" w:lineRule="auto"/>
        <w:ind w:firstLine="720"/>
        <w:rPr>
          <w:rFonts w:ascii="Times New Roman" w:hAnsi="Times New Roman" w:cs="Times New Roman"/>
          <w:sz w:val="24"/>
          <w:szCs w:val="24"/>
          <w:lang w:val="en-GB"/>
        </w:rPr>
      </w:pPr>
      <w:r>
        <w:rPr>
          <w:rFonts w:ascii="Times New Roman" w:hAnsi="Times New Roman" w:cs="Times New Roman"/>
          <w:sz w:val="24"/>
          <w:szCs w:val="24"/>
          <w:lang w:val="en-GB"/>
        </w:rPr>
        <w:t xml:space="preserve">Coca-Cola has one of the best marketing strategies all over the world. The marketing strategy has enabled it to build a brand that has stood out over the years. However, the Company is experiencing a few shortcomings in its marketing strategy. The first challenge </w:t>
      </w:r>
      <w:r w:rsidR="00EE70A9">
        <w:rPr>
          <w:rFonts w:ascii="Times New Roman" w:hAnsi="Times New Roman" w:cs="Times New Roman"/>
          <w:sz w:val="24"/>
          <w:szCs w:val="24"/>
          <w:lang w:val="en-GB"/>
        </w:rPr>
        <w:t xml:space="preserve">is extensive marketing by the marketing department. At Coca-Cola, marketing is controlled by the chief marketing officer. The officer is in charge of all marketing operations, making him overburdened. </w:t>
      </w:r>
      <w:r w:rsidR="00275060">
        <w:rPr>
          <w:rFonts w:ascii="Times New Roman" w:hAnsi="Times New Roman" w:cs="Times New Roman"/>
          <w:sz w:val="24"/>
          <w:szCs w:val="24"/>
          <w:lang w:val="en-GB"/>
        </w:rPr>
        <w:t>Currently</w:t>
      </w:r>
      <w:r w:rsidR="00EE70A9">
        <w:rPr>
          <w:rFonts w:ascii="Times New Roman" w:hAnsi="Times New Roman" w:cs="Times New Roman"/>
          <w:sz w:val="24"/>
          <w:szCs w:val="24"/>
          <w:lang w:val="en-GB"/>
        </w:rPr>
        <w:t xml:space="preserve">, the management team at Coca-Cola focuses more on business growth </w:t>
      </w:r>
      <w:r w:rsidR="00EE70A9">
        <w:rPr>
          <w:rFonts w:ascii="Times New Roman" w:hAnsi="Times New Roman" w:cs="Times New Roman"/>
          <w:sz w:val="24"/>
          <w:szCs w:val="24"/>
          <w:lang w:val="en-GB"/>
        </w:rPr>
        <w:lastRenderedPageBreak/>
        <w:t xml:space="preserve">than on creating product awareness. The second shortcoming is regulations on </w:t>
      </w:r>
      <w:r w:rsidR="00275060">
        <w:rPr>
          <w:rFonts w:ascii="Times New Roman" w:hAnsi="Times New Roman" w:cs="Times New Roman"/>
          <w:sz w:val="24"/>
          <w:szCs w:val="24"/>
          <w:lang w:val="en-GB"/>
        </w:rPr>
        <w:t>advertis</w:t>
      </w:r>
      <w:r w:rsidR="00EE70A9">
        <w:rPr>
          <w:rFonts w:ascii="Times New Roman" w:hAnsi="Times New Roman" w:cs="Times New Roman"/>
          <w:sz w:val="24"/>
          <w:szCs w:val="24"/>
          <w:lang w:val="en-GB"/>
        </w:rPr>
        <w:t xml:space="preserve">ing junk foods and carbonated drinks. Various regulatory bodies worldwide are limiting </w:t>
      </w:r>
      <w:r w:rsidR="00275060">
        <w:rPr>
          <w:rFonts w:ascii="Times New Roman" w:hAnsi="Times New Roman" w:cs="Times New Roman"/>
          <w:sz w:val="24"/>
          <w:szCs w:val="24"/>
          <w:lang w:val="en-GB"/>
        </w:rPr>
        <w:t>manufacturers</w:t>
      </w:r>
      <w:r w:rsidR="00EE70A9">
        <w:rPr>
          <w:rFonts w:ascii="Times New Roman" w:hAnsi="Times New Roman" w:cs="Times New Roman"/>
          <w:sz w:val="24"/>
          <w:szCs w:val="24"/>
          <w:lang w:val="en-GB"/>
        </w:rPr>
        <w:t xml:space="preserve"> from promoting their products on television. Lastly, Coca-Cola has a problem pinpointing its purpose. Its main focus is to promote its </w:t>
      </w:r>
      <w:r w:rsidR="00275060">
        <w:rPr>
          <w:rFonts w:ascii="Times New Roman" w:hAnsi="Times New Roman" w:cs="Times New Roman"/>
          <w:sz w:val="24"/>
          <w:szCs w:val="24"/>
          <w:lang w:val="en-GB"/>
        </w:rPr>
        <w:t>products</w:t>
      </w:r>
      <w:r w:rsidR="00EE70A9">
        <w:rPr>
          <w:rFonts w:ascii="Times New Roman" w:hAnsi="Times New Roman" w:cs="Times New Roman"/>
          <w:sz w:val="24"/>
          <w:szCs w:val="24"/>
          <w:lang w:val="en-GB"/>
        </w:rPr>
        <w:t xml:space="preserve"> to increase its sales and profits.</w:t>
      </w:r>
      <w:r w:rsidR="00275060">
        <w:rPr>
          <w:rFonts w:ascii="Times New Roman" w:hAnsi="Times New Roman" w:cs="Times New Roman"/>
          <w:sz w:val="24"/>
          <w:szCs w:val="24"/>
          <w:lang w:val="en-GB"/>
        </w:rPr>
        <w:t xml:space="preserve"> Coca-Cola introduces plastic bottles and cans as tools for promoting their products. The packaging strategy is ideal, but the Company doesn't take responsibility for handling the waste. They have often received criticism from consumers.</w:t>
      </w:r>
    </w:p>
    <w:p w14:paraId="702DE238" w14:textId="265EB4F6" w:rsidR="005A4C4D" w:rsidRDefault="0076272D" w:rsidP="00644492">
      <w:pPr>
        <w:pStyle w:val="Heading1"/>
        <w:rPr>
          <w:lang w:val="en-GB"/>
        </w:rPr>
      </w:pPr>
      <w:bookmarkStart w:id="27" w:name="_Toc140407435"/>
      <w:r w:rsidRPr="005A4C4D">
        <w:rPr>
          <w:lang w:val="en-GB"/>
        </w:rPr>
        <w:t>Recommendations</w:t>
      </w:r>
      <w:bookmarkEnd w:id="27"/>
      <w:r w:rsidR="00275060">
        <w:rPr>
          <w:lang w:val="en-GB"/>
        </w:rPr>
        <w:t xml:space="preserve"> </w:t>
      </w:r>
    </w:p>
    <w:p w14:paraId="521BBB45" w14:textId="6362DC09" w:rsidR="00644492" w:rsidRDefault="0076272D" w:rsidP="00F178EE">
      <w:pPr>
        <w:spacing w:line="480" w:lineRule="auto"/>
        <w:ind w:firstLine="720"/>
        <w:rPr>
          <w:rFonts w:ascii="Times New Roman" w:hAnsi="Times New Roman" w:cs="Times New Roman"/>
          <w:sz w:val="24"/>
          <w:szCs w:val="24"/>
          <w:lang w:val="en-GB"/>
        </w:rPr>
      </w:pPr>
      <w:r>
        <w:rPr>
          <w:rFonts w:ascii="Times New Roman" w:hAnsi="Times New Roman" w:cs="Times New Roman"/>
          <w:sz w:val="24"/>
          <w:szCs w:val="24"/>
          <w:lang w:val="en-GB"/>
        </w:rPr>
        <w:t xml:space="preserve">Coca-Cola should improve on the marketing challenges to maintain its stability in the market. First, they should narrow their marketing focus. Decision marketing at the </w:t>
      </w:r>
      <w:proofErr w:type="spellStart"/>
      <w:r>
        <w:rPr>
          <w:rFonts w:ascii="Times New Roman" w:hAnsi="Times New Roman" w:cs="Times New Roman"/>
          <w:sz w:val="24"/>
          <w:szCs w:val="24"/>
          <w:lang w:val="en-GB"/>
        </w:rPr>
        <w:t>organization's</w:t>
      </w:r>
      <w:proofErr w:type="spellEnd"/>
      <w:r>
        <w:rPr>
          <w:rFonts w:ascii="Times New Roman" w:hAnsi="Times New Roman" w:cs="Times New Roman"/>
          <w:sz w:val="24"/>
          <w:szCs w:val="24"/>
          <w:lang w:val="en-GB"/>
        </w:rPr>
        <w:t xml:space="preserve"> </w:t>
      </w:r>
      <w:proofErr w:type="spellStart"/>
      <w:r>
        <w:rPr>
          <w:rFonts w:ascii="Times New Roman" w:hAnsi="Times New Roman" w:cs="Times New Roman"/>
          <w:sz w:val="24"/>
          <w:szCs w:val="24"/>
          <w:lang w:val="en-GB"/>
        </w:rPr>
        <w:t>center</w:t>
      </w:r>
      <w:proofErr w:type="spellEnd"/>
      <w:r>
        <w:rPr>
          <w:rFonts w:ascii="Times New Roman" w:hAnsi="Times New Roman" w:cs="Times New Roman"/>
          <w:sz w:val="24"/>
          <w:szCs w:val="24"/>
          <w:lang w:val="en-GB"/>
        </w:rPr>
        <w:t xml:space="preserve"> </w:t>
      </w:r>
      <w:r w:rsidR="00E66EE6">
        <w:rPr>
          <w:rFonts w:ascii="Times New Roman" w:hAnsi="Times New Roman" w:cs="Times New Roman"/>
          <w:sz w:val="24"/>
          <w:szCs w:val="24"/>
          <w:lang w:val="en-GB"/>
        </w:rPr>
        <w:t xml:space="preserve">slows the process, delaying </w:t>
      </w:r>
      <w:r w:rsidR="00570A73">
        <w:rPr>
          <w:rFonts w:ascii="Times New Roman" w:hAnsi="Times New Roman" w:cs="Times New Roman"/>
          <w:sz w:val="24"/>
          <w:szCs w:val="24"/>
          <w:lang w:val="en-GB"/>
        </w:rPr>
        <w:t>service</w:t>
      </w:r>
      <w:r w:rsidR="00E66EE6">
        <w:rPr>
          <w:rFonts w:ascii="Times New Roman" w:hAnsi="Times New Roman" w:cs="Times New Roman"/>
          <w:sz w:val="24"/>
          <w:szCs w:val="24"/>
          <w:lang w:val="en-GB"/>
        </w:rPr>
        <w:t xml:space="preserve"> provision. Coca-Cola should focus on integrating its marketing within its </w:t>
      </w:r>
      <w:proofErr w:type="spellStart"/>
      <w:r w:rsidR="00E66EE6">
        <w:rPr>
          <w:rFonts w:ascii="Times New Roman" w:hAnsi="Times New Roman" w:cs="Times New Roman"/>
          <w:sz w:val="24"/>
          <w:szCs w:val="24"/>
          <w:lang w:val="en-GB"/>
        </w:rPr>
        <w:t>organizational</w:t>
      </w:r>
      <w:proofErr w:type="spellEnd"/>
      <w:r w:rsidR="00E66EE6">
        <w:rPr>
          <w:rFonts w:ascii="Times New Roman" w:hAnsi="Times New Roman" w:cs="Times New Roman"/>
          <w:sz w:val="24"/>
          <w:szCs w:val="24"/>
          <w:lang w:val="en-GB"/>
        </w:rPr>
        <w:t xml:space="preserve"> </w:t>
      </w:r>
      <w:r w:rsidR="00570A73">
        <w:rPr>
          <w:rFonts w:ascii="Times New Roman" w:hAnsi="Times New Roman" w:cs="Times New Roman"/>
          <w:sz w:val="24"/>
          <w:szCs w:val="24"/>
          <w:lang w:val="en-GB"/>
        </w:rPr>
        <w:t>operations</w:t>
      </w:r>
      <w:r w:rsidR="00E66EE6">
        <w:rPr>
          <w:rFonts w:ascii="Times New Roman" w:hAnsi="Times New Roman" w:cs="Times New Roman"/>
          <w:sz w:val="24"/>
          <w:szCs w:val="24"/>
          <w:lang w:val="en-GB"/>
        </w:rPr>
        <w:t xml:space="preserve">. Secondly, to overcome regulations on advertising carbonated drinks, the Company should </w:t>
      </w:r>
      <w:proofErr w:type="spellStart"/>
      <w:r w:rsidR="00E66EE6">
        <w:rPr>
          <w:rFonts w:ascii="Times New Roman" w:hAnsi="Times New Roman" w:cs="Times New Roman"/>
          <w:sz w:val="24"/>
          <w:szCs w:val="24"/>
          <w:lang w:val="en-GB"/>
        </w:rPr>
        <w:t>utilize</w:t>
      </w:r>
      <w:proofErr w:type="spellEnd"/>
      <w:r w:rsidR="00E66EE6">
        <w:rPr>
          <w:rFonts w:ascii="Times New Roman" w:hAnsi="Times New Roman" w:cs="Times New Roman"/>
          <w:sz w:val="24"/>
          <w:szCs w:val="24"/>
          <w:lang w:val="en-GB"/>
        </w:rPr>
        <w:t xml:space="preserve"> other avenues open to such promotions. Lastly, Coca-Cola should immediately address the issues of environmental conservation. The Company should provide alternatives to ensure their plastic bottles and metal cans do not pollute the environment. They should develop a policy on managing the bottles. Alternatively, the Company should establish a recycling industry to take back plastic bottles and metal cans for recycling. This will reduce environmental degradation and boost customers' interest in the Company. In addition, the new </w:t>
      </w:r>
      <w:r w:rsidR="00570A73">
        <w:rPr>
          <w:rFonts w:ascii="Times New Roman" w:hAnsi="Times New Roman" w:cs="Times New Roman"/>
          <w:sz w:val="24"/>
          <w:szCs w:val="24"/>
          <w:lang w:val="en-GB"/>
        </w:rPr>
        <w:t>recycling</w:t>
      </w:r>
      <w:r w:rsidR="00E66EE6">
        <w:rPr>
          <w:rFonts w:ascii="Times New Roman" w:hAnsi="Times New Roman" w:cs="Times New Roman"/>
          <w:sz w:val="24"/>
          <w:szCs w:val="24"/>
          <w:lang w:val="en-GB"/>
        </w:rPr>
        <w:t xml:space="preserve"> </w:t>
      </w:r>
      <w:r w:rsidR="00570A73">
        <w:rPr>
          <w:rFonts w:ascii="Times New Roman" w:hAnsi="Times New Roman" w:cs="Times New Roman"/>
          <w:sz w:val="24"/>
          <w:szCs w:val="24"/>
          <w:lang w:val="en-GB"/>
        </w:rPr>
        <w:t>plants</w:t>
      </w:r>
      <w:r w:rsidR="00E66EE6">
        <w:rPr>
          <w:rFonts w:ascii="Times New Roman" w:hAnsi="Times New Roman" w:cs="Times New Roman"/>
          <w:sz w:val="24"/>
          <w:szCs w:val="24"/>
          <w:lang w:val="en-GB"/>
        </w:rPr>
        <w:t xml:space="preserve"> </w:t>
      </w:r>
      <w:r w:rsidR="00570A73">
        <w:rPr>
          <w:rFonts w:ascii="Times New Roman" w:hAnsi="Times New Roman" w:cs="Times New Roman"/>
          <w:sz w:val="24"/>
          <w:szCs w:val="24"/>
          <w:lang w:val="en-GB"/>
        </w:rPr>
        <w:t>will create</w:t>
      </w:r>
      <w:r w:rsidR="00E66EE6">
        <w:rPr>
          <w:rFonts w:ascii="Times New Roman" w:hAnsi="Times New Roman" w:cs="Times New Roman"/>
          <w:sz w:val="24"/>
          <w:szCs w:val="24"/>
          <w:lang w:val="en-GB"/>
        </w:rPr>
        <w:t xml:space="preserve"> job opportunities. I </w:t>
      </w:r>
      <w:r w:rsidR="00570A73">
        <w:rPr>
          <w:rFonts w:ascii="Times New Roman" w:hAnsi="Times New Roman" w:cs="Times New Roman"/>
          <w:sz w:val="24"/>
          <w:szCs w:val="24"/>
          <w:lang w:val="en-GB"/>
        </w:rPr>
        <w:t>strongly</w:t>
      </w:r>
      <w:r w:rsidR="00E66EE6">
        <w:rPr>
          <w:rFonts w:ascii="Times New Roman" w:hAnsi="Times New Roman" w:cs="Times New Roman"/>
          <w:sz w:val="24"/>
          <w:szCs w:val="24"/>
          <w:lang w:val="en-GB"/>
        </w:rPr>
        <w:t xml:space="preserve"> believe that Coca-Cola can implement all these policies within a year. The Company generates a lot of revenue and can employ competent professionals to help implement marketing policies.</w:t>
      </w:r>
    </w:p>
    <w:p w14:paraId="62A0368F" w14:textId="2AD6CBA3" w:rsidR="00BA69A6" w:rsidRDefault="00BA69A6" w:rsidP="00F178EE">
      <w:pPr>
        <w:spacing w:line="480" w:lineRule="auto"/>
        <w:ind w:firstLine="720"/>
        <w:rPr>
          <w:rFonts w:ascii="Times New Roman" w:hAnsi="Times New Roman" w:cs="Times New Roman"/>
          <w:sz w:val="24"/>
          <w:szCs w:val="24"/>
          <w:lang w:val="en-GB"/>
        </w:rPr>
      </w:pPr>
    </w:p>
    <w:p w14:paraId="0D4EEBC2" w14:textId="5A093EA4" w:rsidR="00BA69A6" w:rsidRDefault="00BA69A6" w:rsidP="00F178EE">
      <w:pPr>
        <w:spacing w:line="480" w:lineRule="auto"/>
        <w:ind w:firstLine="720"/>
        <w:rPr>
          <w:rFonts w:ascii="Times New Roman" w:hAnsi="Times New Roman" w:cs="Times New Roman"/>
          <w:sz w:val="24"/>
          <w:szCs w:val="24"/>
          <w:lang w:val="en-GB"/>
        </w:rPr>
      </w:pPr>
    </w:p>
    <w:p w14:paraId="2FB5076D" w14:textId="174A8378" w:rsidR="00BA69A6" w:rsidRDefault="00BA69A6" w:rsidP="00F178EE">
      <w:pPr>
        <w:spacing w:line="480" w:lineRule="auto"/>
        <w:ind w:firstLine="720"/>
        <w:rPr>
          <w:rFonts w:ascii="Times New Roman" w:hAnsi="Times New Roman" w:cs="Times New Roman"/>
          <w:sz w:val="24"/>
          <w:szCs w:val="24"/>
          <w:lang w:val="en-GB"/>
        </w:rPr>
      </w:pPr>
    </w:p>
    <w:p w14:paraId="20A254C2" w14:textId="46C0B635" w:rsidR="00BA69A6" w:rsidRDefault="00BA69A6" w:rsidP="00F178EE">
      <w:pPr>
        <w:spacing w:line="480" w:lineRule="auto"/>
        <w:ind w:firstLine="720"/>
        <w:rPr>
          <w:rFonts w:ascii="Times New Roman" w:hAnsi="Times New Roman" w:cs="Times New Roman"/>
          <w:sz w:val="24"/>
          <w:szCs w:val="24"/>
          <w:lang w:val="en-GB"/>
        </w:rPr>
      </w:pPr>
    </w:p>
    <w:p w14:paraId="6A1AE92A" w14:textId="1F0418B1" w:rsidR="00BA69A6" w:rsidRDefault="00BA69A6" w:rsidP="00F178EE">
      <w:pPr>
        <w:spacing w:line="480" w:lineRule="auto"/>
        <w:ind w:firstLine="720"/>
        <w:rPr>
          <w:rFonts w:ascii="Times New Roman" w:hAnsi="Times New Roman" w:cs="Times New Roman"/>
          <w:sz w:val="24"/>
          <w:szCs w:val="24"/>
          <w:lang w:val="en-GB"/>
        </w:rPr>
      </w:pPr>
    </w:p>
    <w:p w14:paraId="7B3400E9" w14:textId="0145E2F5" w:rsidR="00BA69A6" w:rsidRDefault="00BA69A6" w:rsidP="00F178EE">
      <w:pPr>
        <w:spacing w:line="480" w:lineRule="auto"/>
        <w:ind w:firstLine="720"/>
        <w:rPr>
          <w:rFonts w:ascii="Times New Roman" w:hAnsi="Times New Roman" w:cs="Times New Roman"/>
          <w:sz w:val="24"/>
          <w:szCs w:val="24"/>
          <w:lang w:val="en-GB"/>
        </w:rPr>
      </w:pPr>
    </w:p>
    <w:p w14:paraId="71207591" w14:textId="17B81760" w:rsidR="00BA69A6" w:rsidRDefault="00BA69A6" w:rsidP="00F178EE">
      <w:pPr>
        <w:spacing w:line="480" w:lineRule="auto"/>
        <w:ind w:firstLine="720"/>
        <w:rPr>
          <w:rFonts w:ascii="Times New Roman" w:hAnsi="Times New Roman" w:cs="Times New Roman"/>
          <w:sz w:val="24"/>
          <w:szCs w:val="24"/>
          <w:lang w:val="en-GB"/>
        </w:rPr>
      </w:pPr>
    </w:p>
    <w:p w14:paraId="0C6573D4" w14:textId="15F69471" w:rsidR="00BA69A6" w:rsidRDefault="00BA69A6" w:rsidP="00F178EE">
      <w:pPr>
        <w:spacing w:line="480" w:lineRule="auto"/>
        <w:ind w:firstLine="720"/>
        <w:rPr>
          <w:rFonts w:ascii="Times New Roman" w:hAnsi="Times New Roman" w:cs="Times New Roman"/>
          <w:sz w:val="24"/>
          <w:szCs w:val="24"/>
          <w:lang w:val="en-GB"/>
        </w:rPr>
      </w:pPr>
    </w:p>
    <w:p w14:paraId="2FA96F98" w14:textId="060B3F71" w:rsidR="00BA69A6" w:rsidRDefault="00BA69A6" w:rsidP="00F178EE">
      <w:pPr>
        <w:spacing w:line="480" w:lineRule="auto"/>
        <w:ind w:firstLine="720"/>
        <w:rPr>
          <w:rFonts w:ascii="Times New Roman" w:hAnsi="Times New Roman" w:cs="Times New Roman"/>
          <w:sz w:val="24"/>
          <w:szCs w:val="24"/>
          <w:lang w:val="en-GB"/>
        </w:rPr>
      </w:pPr>
    </w:p>
    <w:p w14:paraId="13798F94" w14:textId="4A9CB9E2" w:rsidR="00BA69A6" w:rsidRDefault="00BA69A6" w:rsidP="0063102E">
      <w:pPr>
        <w:spacing w:line="480" w:lineRule="auto"/>
        <w:rPr>
          <w:rFonts w:ascii="Times New Roman" w:hAnsi="Times New Roman" w:cs="Times New Roman"/>
          <w:sz w:val="24"/>
          <w:szCs w:val="24"/>
          <w:lang w:val="en-GB"/>
        </w:rPr>
      </w:pPr>
    </w:p>
    <w:p w14:paraId="7993E2AC" w14:textId="77777777" w:rsidR="0063102E" w:rsidRDefault="0063102E" w:rsidP="0063102E">
      <w:pPr>
        <w:spacing w:line="480" w:lineRule="auto"/>
        <w:rPr>
          <w:rFonts w:ascii="Times New Roman" w:hAnsi="Times New Roman" w:cs="Times New Roman"/>
          <w:sz w:val="24"/>
          <w:szCs w:val="24"/>
          <w:lang w:val="en-GB"/>
        </w:rPr>
      </w:pPr>
    </w:p>
    <w:p w14:paraId="3012B905" w14:textId="4F8F9388" w:rsidR="005A4C4D" w:rsidRDefault="0076272D" w:rsidP="00644492">
      <w:pPr>
        <w:pStyle w:val="Heading1"/>
        <w:rPr>
          <w:lang w:val="en-GB"/>
        </w:rPr>
      </w:pPr>
      <w:bookmarkStart w:id="28" w:name="_Toc140407436"/>
      <w:r w:rsidRPr="005A4C4D">
        <w:rPr>
          <w:lang w:val="en-GB"/>
        </w:rPr>
        <w:t>References</w:t>
      </w:r>
      <w:bookmarkEnd w:id="28"/>
    </w:p>
    <w:p w14:paraId="5A7C538D" w14:textId="77777777" w:rsidR="0063102E" w:rsidRPr="00F178EE" w:rsidRDefault="0063102E" w:rsidP="00BA38C9">
      <w:pPr>
        <w:spacing w:after="0" w:line="480" w:lineRule="auto"/>
        <w:ind w:left="720" w:hanging="720"/>
        <w:rPr>
          <w:rFonts w:ascii="Times New Roman" w:hAnsi="Times New Roman" w:cs="Times New Roman"/>
          <w:b/>
          <w:color w:val="222222"/>
          <w:sz w:val="24"/>
          <w:szCs w:val="24"/>
          <w:shd w:val="clear" w:color="auto" w:fill="FFFFFF"/>
        </w:rPr>
      </w:pPr>
    </w:p>
    <w:p w14:paraId="6E9E28CD" w14:textId="77777777" w:rsidR="0063102E" w:rsidRDefault="0063102E" w:rsidP="008A1463">
      <w:pPr>
        <w:spacing w:line="480" w:lineRule="auto"/>
        <w:rPr>
          <w:rFonts w:ascii="Times New Roman" w:hAnsi="Times New Roman" w:cs="Times New Roman"/>
          <w:sz w:val="24"/>
          <w:szCs w:val="24"/>
          <w:lang w:val="en-GB"/>
        </w:rPr>
      </w:pPr>
    </w:p>
    <w:p w14:paraId="449045D8" w14:textId="77777777" w:rsidR="0063102E" w:rsidRDefault="0063102E" w:rsidP="008A1463">
      <w:pPr>
        <w:spacing w:line="480" w:lineRule="auto"/>
        <w:rPr>
          <w:rFonts w:ascii="Times New Roman" w:hAnsi="Times New Roman" w:cs="Times New Roman"/>
          <w:sz w:val="24"/>
          <w:szCs w:val="24"/>
          <w:lang w:val="en-GB"/>
        </w:rPr>
      </w:pPr>
    </w:p>
    <w:p w14:paraId="6DD45598" w14:textId="77777777" w:rsidR="0063102E" w:rsidRDefault="0063102E" w:rsidP="008A1463">
      <w:pPr>
        <w:spacing w:line="480" w:lineRule="auto"/>
        <w:rPr>
          <w:rFonts w:ascii="Times New Roman" w:hAnsi="Times New Roman" w:cs="Times New Roman"/>
          <w:sz w:val="24"/>
          <w:szCs w:val="24"/>
          <w:lang w:val="en-GB"/>
        </w:rPr>
      </w:pPr>
    </w:p>
    <w:p w14:paraId="05E4982A" w14:textId="77777777" w:rsidR="0063102E" w:rsidRDefault="0063102E" w:rsidP="008A1463">
      <w:pPr>
        <w:spacing w:line="480" w:lineRule="auto"/>
        <w:rPr>
          <w:rFonts w:ascii="Times New Roman" w:hAnsi="Times New Roman" w:cs="Times New Roman"/>
          <w:sz w:val="24"/>
          <w:szCs w:val="24"/>
          <w:lang w:val="en-GB"/>
        </w:rPr>
      </w:pPr>
    </w:p>
    <w:p w14:paraId="2DAE451F" w14:textId="77777777" w:rsidR="0063102E" w:rsidRPr="00F178EE" w:rsidRDefault="0076272D" w:rsidP="00BA38C9">
      <w:pPr>
        <w:spacing w:after="0" w:line="480" w:lineRule="auto"/>
        <w:ind w:left="720" w:hanging="720"/>
        <w:rPr>
          <w:rFonts w:ascii="Times New Roman" w:hAnsi="Times New Roman" w:cs="Times New Roman"/>
          <w:color w:val="222222"/>
          <w:sz w:val="24"/>
          <w:szCs w:val="24"/>
          <w:shd w:val="clear" w:color="auto" w:fill="FFFFFF"/>
        </w:rPr>
      </w:pPr>
      <w:r w:rsidRPr="00F178EE">
        <w:rPr>
          <w:rFonts w:ascii="Times New Roman" w:hAnsi="Times New Roman" w:cs="Times New Roman"/>
          <w:color w:val="222222"/>
          <w:sz w:val="24"/>
          <w:szCs w:val="24"/>
          <w:shd w:val="clear" w:color="auto" w:fill="FFFFFF"/>
        </w:rPr>
        <w:t xml:space="preserve">Alexander, J., Misra, S., &amp; </w:t>
      </w:r>
      <w:proofErr w:type="spellStart"/>
      <w:r w:rsidRPr="00F178EE">
        <w:rPr>
          <w:rFonts w:ascii="Times New Roman" w:hAnsi="Times New Roman" w:cs="Times New Roman"/>
          <w:color w:val="222222"/>
          <w:sz w:val="24"/>
          <w:szCs w:val="24"/>
          <w:shd w:val="clear" w:color="auto" w:fill="FFFFFF"/>
        </w:rPr>
        <w:t>Shenoy</w:t>
      </w:r>
      <w:proofErr w:type="spellEnd"/>
      <w:r w:rsidRPr="00F178EE">
        <w:rPr>
          <w:rFonts w:ascii="Times New Roman" w:hAnsi="Times New Roman" w:cs="Times New Roman"/>
          <w:color w:val="222222"/>
          <w:sz w:val="24"/>
          <w:szCs w:val="24"/>
          <w:shd w:val="clear" w:color="auto" w:fill="FFFFFF"/>
        </w:rPr>
        <w:t>, V. (2022). Coca-Cola India and its distribution channel: A selection by Analytic Hierarchy Process (AHP).</w:t>
      </w:r>
    </w:p>
    <w:p w14:paraId="119E8324" w14:textId="77777777" w:rsidR="0063102E" w:rsidRPr="00F178EE" w:rsidRDefault="0076272D" w:rsidP="00BA38C9">
      <w:pPr>
        <w:spacing w:after="0" w:line="480" w:lineRule="auto"/>
        <w:ind w:left="720" w:hanging="720"/>
        <w:rPr>
          <w:rFonts w:ascii="Times New Roman" w:hAnsi="Times New Roman" w:cs="Times New Roman"/>
          <w:color w:val="222222"/>
          <w:sz w:val="24"/>
          <w:szCs w:val="24"/>
          <w:shd w:val="clear" w:color="auto" w:fill="FFFFFF"/>
        </w:rPr>
      </w:pPr>
      <w:r w:rsidRPr="00F178EE">
        <w:rPr>
          <w:rFonts w:ascii="Times New Roman" w:hAnsi="Times New Roman" w:cs="Times New Roman"/>
          <w:color w:val="222222"/>
          <w:sz w:val="24"/>
          <w:szCs w:val="24"/>
          <w:shd w:val="clear" w:color="auto" w:fill="FFFFFF"/>
        </w:rPr>
        <w:t>Anderson, R. E., Cohen, A. H., Christ, P. F., Mehta, R., &amp; Dubinsky, A. J. (2020). Provenance, evolution, and transition of personal selling and sales management to strategic marketing channel management. Journal of Marketing Channels, 26(1), 28-42.</w:t>
      </w:r>
    </w:p>
    <w:p w14:paraId="0919BD7F" w14:textId="77777777" w:rsidR="0063102E" w:rsidRDefault="0076272D" w:rsidP="00BA38C9">
      <w:pPr>
        <w:spacing w:after="0" w:line="480" w:lineRule="auto"/>
        <w:ind w:left="720" w:hanging="720"/>
        <w:rPr>
          <w:rFonts w:ascii="Times New Roman" w:hAnsi="Times New Roman" w:cs="Times New Roman"/>
          <w:color w:val="222222"/>
          <w:sz w:val="24"/>
          <w:szCs w:val="24"/>
          <w:shd w:val="clear" w:color="auto" w:fill="FFFFFF"/>
        </w:rPr>
      </w:pPr>
      <w:proofErr w:type="spellStart"/>
      <w:r w:rsidRPr="0063102E">
        <w:rPr>
          <w:rFonts w:ascii="Times New Roman" w:hAnsi="Times New Roman" w:cs="Times New Roman"/>
          <w:color w:val="222222"/>
          <w:sz w:val="24"/>
          <w:szCs w:val="24"/>
          <w:shd w:val="clear" w:color="auto" w:fill="FFFFFF"/>
        </w:rPr>
        <w:lastRenderedPageBreak/>
        <w:t>Brondoni</w:t>
      </w:r>
      <w:proofErr w:type="spellEnd"/>
      <w:r w:rsidRPr="0063102E">
        <w:rPr>
          <w:rFonts w:ascii="Times New Roman" w:hAnsi="Times New Roman" w:cs="Times New Roman"/>
          <w:color w:val="222222"/>
          <w:sz w:val="24"/>
          <w:szCs w:val="24"/>
          <w:shd w:val="clear" w:color="auto" w:fill="FFFFFF"/>
        </w:rPr>
        <w:t xml:space="preserve">, S. M. (2019). </w:t>
      </w:r>
      <w:proofErr w:type="spellStart"/>
      <w:r w:rsidRPr="0063102E">
        <w:rPr>
          <w:rFonts w:ascii="Times New Roman" w:hAnsi="Times New Roman" w:cs="Times New Roman"/>
          <w:color w:val="222222"/>
          <w:sz w:val="24"/>
          <w:szCs w:val="24"/>
          <w:shd w:val="clear" w:color="auto" w:fill="FFFFFF"/>
        </w:rPr>
        <w:t>Shareowners</w:t>
      </w:r>
      <w:proofErr w:type="spellEnd"/>
      <w:r w:rsidRPr="0063102E">
        <w:rPr>
          <w:rFonts w:ascii="Times New Roman" w:hAnsi="Times New Roman" w:cs="Times New Roman"/>
          <w:color w:val="222222"/>
          <w:sz w:val="24"/>
          <w:szCs w:val="24"/>
          <w:shd w:val="clear" w:color="auto" w:fill="FFFFFF"/>
        </w:rPr>
        <w:t>, stakeholders &amp; the global oversize economy. The coca-cola company case. Symphony. Emerging Issues in Management, (1), 16-27.</w:t>
      </w:r>
    </w:p>
    <w:p w14:paraId="3B875434" w14:textId="77777777" w:rsidR="0063102E" w:rsidRPr="00F178EE" w:rsidRDefault="0076272D" w:rsidP="00BA38C9">
      <w:pPr>
        <w:spacing w:after="0" w:line="480" w:lineRule="auto"/>
        <w:ind w:left="720" w:hanging="720"/>
        <w:rPr>
          <w:rFonts w:ascii="Times New Roman" w:hAnsi="Times New Roman" w:cs="Times New Roman"/>
          <w:color w:val="222222"/>
          <w:sz w:val="24"/>
          <w:szCs w:val="24"/>
          <w:shd w:val="clear" w:color="auto" w:fill="FFFFFF"/>
        </w:rPr>
      </w:pPr>
      <w:r w:rsidRPr="00F178EE">
        <w:rPr>
          <w:rFonts w:ascii="Times New Roman" w:hAnsi="Times New Roman" w:cs="Times New Roman"/>
          <w:color w:val="222222"/>
          <w:sz w:val="24"/>
          <w:szCs w:val="24"/>
          <w:shd w:val="clear" w:color="auto" w:fill="FFFFFF"/>
        </w:rPr>
        <w:t xml:space="preserve">CAMILA, A. C. G., &amp; </w:t>
      </w:r>
      <w:proofErr w:type="spellStart"/>
      <w:r w:rsidRPr="00F178EE">
        <w:rPr>
          <w:rFonts w:ascii="Times New Roman" w:hAnsi="Times New Roman" w:cs="Times New Roman"/>
          <w:color w:val="222222"/>
          <w:sz w:val="24"/>
          <w:szCs w:val="24"/>
          <w:shd w:val="clear" w:color="auto" w:fill="FFFFFF"/>
        </w:rPr>
        <w:t>Sentishcheva</w:t>
      </w:r>
      <w:proofErr w:type="spellEnd"/>
      <w:r w:rsidRPr="00F178EE">
        <w:rPr>
          <w:rFonts w:ascii="Times New Roman" w:hAnsi="Times New Roman" w:cs="Times New Roman"/>
          <w:color w:val="222222"/>
          <w:sz w:val="24"/>
          <w:szCs w:val="24"/>
          <w:shd w:val="clear" w:color="auto" w:fill="FFFFFF"/>
        </w:rPr>
        <w:t>, E. A. (2021). Foreign economic activities of Coca-Cola. In За нами будущее: взгляд молодых ученых на инновационное развитие общества (pp. 11-13).</w:t>
      </w:r>
    </w:p>
    <w:p w14:paraId="51B62907" w14:textId="77777777" w:rsidR="0063102E" w:rsidRPr="00F178EE" w:rsidRDefault="0076272D" w:rsidP="00BA38C9">
      <w:pPr>
        <w:spacing w:after="0" w:line="480" w:lineRule="auto"/>
        <w:ind w:left="720" w:hanging="720"/>
        <w:rPr>
          <w:rFonts w:ascii="Times New Roman" w:hAnsi="Times New Roman" w:cs="Times New Roman"/>
          <w:sz w:val="24"/>
          <w:szCs w:val="24"/>
          <w:lang w:val="en-GB"/>
        </w:rPr>
      </w:pPr>
      <w:r w:rsidRPr="00F178EE">
        <w:rPr>
          <w:rFonts w:ascii="Times New Roman" w:hAnsi="Times New Roman" w:cs="Times New Roman"/>
          <w:sz w:val="24"/>
          <w:szCs w:val="24"/>
          <w:lang w:val="en-GB"/>
        </w:rPr>
        <w:t>Chu, B. (2020, November). Analysis of the Success of Coca-Cola Marketing Strategy. In 2020 2nd International Conference on Economic Management and Cultural Industry (ICEMCI 2020) (pp. 96-100). Atlantis Press.</w:t>
      </w:r>
    </w:p>
    <w:p w14:paraId="5450DF16" w14:textId="77777777" w:rsidR="0063102E" w:rsidRPr="00F178EE" w:rsidRDefault="0076272D" w:rsidP="00BA38C9">
      <w:pPr>
        <w:spacing w:after="0" w:line="480" w:lineRule="auto"/>
        <w:ind w:left="720" w:hanging="720"/>
        <w:rPr>
          <w:rFonts w:ascii="Times New Roman" w:hAnsi="Times New Roman" w:cs="Times New Roman"/>
          <w:sz w:val="24"/>
          <w:szCs w:val="24"/>
          <w:lang w:val="en-GB"/>
        </w:rPr>
      </w:pPr>
      <w:proofErr w:type="spellStart"/>
      <w:r w:rsidRPr="00F178EE">
        <w:rPr>
          <w:rFonts w:ascii="Times New Roman" w:hAnsi="Times New Roman" w:cs="Times New Roman"/>
          <w:sz w:val="24"/>
          <w:szCs w:val="24"/>
          <w:lang w:val="en-GB"/>
        </w:rPr>
        <w:t>Chua</w:t>
      </w:r>
      <w:proofErr w:type="spellEnd"/>
      <w:r w:rsidRPr="00F178EE">
        <w:rPr>
          <w:rFonts w:ascii="Times New Roman" w:hAnsi="Times New Roman" w:cs="Times New Roman"/>
          <w:sz w:val="24"/>
          <w:szCs w:val="24"/>
          <w:lang w:val="en-GB"/>
        </w:rPr>
        <w:t xml:space="preserve">, J. Y., </w:t>
      </w:r>
      <w:proofErr w:type="spellStart"/>
      <w:r w:rsidRPr="00F178EE">
        <w:rPr>
          <w:rFonts w:ascii="Times New Roman" w:hAnsi="Times New Roman" w:cs="Times New Roman"/>
          <w:sz w:val="24"/>
          <w:szCs w:val="24"/>
          <w:lang w:val="en-GB"/>
        </w:rPr>
        <w:t>Kee</w:t>
      </w:r>
      <w:proofErr w:type="spellEnd"/>
      <w:r w:rsidRPr="00F178EE">
        <w:rPr>
          <w:rFonts w:ascii="Times New Roman" w:hAnsi="Times New Roman" w:cs="Times New Roman"/>
          <w:sz w:val="24"/>
          <w:szCs w:val="24"/>
          <w:lang w:val="en-GB"/>
        </w:rPr>
        <w:t xml:space="preserve">, D. M. H., </w:t>
      </w:r>
      <w:proofErr w:type="spellStart"/>
      <w:r w:rsidRPr="00F178EE">
        <w:rPr>
          <w:rFonts w:ascii="Times New Roman" w:hAnsi="Times New Roman" w:cs="Times New Roman"/>
          <w:sz w:val="24"/>
          <w:szCs w:val="24"/>
          <w:lang w:val="en-GB"/>
        </w:rPr>
        <w:t>Alhamlan</w:t>
      </w:r>
      <w:proofErr w:type="spellEnd"/>
      <w:r w:rsidRPr="00F178EE">
        <w:rPr>
          <w:rFonts w:ascii="Times New Roman" w:hAnsi="Times New Roman" w:cs="Times New Roman"/>
          <w:sz w:val="24"/>
          <w:szCs w:val="24"/>
          <w:lang w:val="en-GB"/>
        </w:rPr>
        <w:t>, H. A., Lim, P. Y., Lim, Q. Y., Lim, X. Y., &amp; Singh, N. (2020). Challenges and solutions: A case study of Coca-Cola Company. Journal of the Community Development in Asia, 3(2), 43-54.</w:t>
      </w:r>
    </w:p>
    <w:p w14:paraId="3D8B3E43" w14:textId="77777777" w:rsidR="0063102E" w:rsidRPr="00F178EE" w:rsidRDefault="0076272D" w:rsidP="00BA38C9">
      <w:pPr>
        <w:spacing w:after="0" w:line="480" w:lineRule="auto"/>
        <w:ind w:left="720" w:hanging="720"/>
        <w:rPr>
          <w:rFonts w:ascii="Times New Roman" w:hAnsi="Times New Roman" w:cs="Times New Roman"/>
          <w:sz w:val="24"/>
          <w:szCs w:val="24"/>
          <w:lang w:val="en-GB"/>
        </w:rPr>
      </w:pPr>
      <w:proofErr w:type="spellStart"/>
      <w:r w:rsidRPr="00F178EE">
        <w:rPr>
          <w:rFonts w:ascii="Times New Roman" w:hAnsi="Times New Roman" w:cs="Times New Roman"/>
          <w:sz w:val="24"/>
          <w:szCs w:val="24"/>
          <w:lang w:val="en-GB"/>
        </w:rPr>
        <w:t>Ciafone</w:t>
      </w:r>
      <w:proofErr w:type="spellEnd"/>
      <w:r w:rsidRPr="00F178EE">
        <w:rPr>
          <w:rFonts w:ascii="Times New Roman" w:hAnsi="Times New Roman" w:cs="Times New Roman"/>
          <w:sz w:val="24"/>
          <w:szCs w:val="24"/>
          <w:lang w:val="en-GB"/>
        </w:rPr>
        <w:t>, A. (2019). Counter-cola: a multinational history of the global corporation. University of California Press.</w:t>
      </w:r>
    </w:p>
    <w:p w14:paraId="21E06011" w14:textId="77777777" w:rsidR="0063102E" w:rsidRPr="00F178EE" w:rsidRDefault="0076272D" w:rsidP="00F178EE">
      <w:pPr>
        <w:pStyle w:val="NormalWeb"/>
        <w:ind w:left="567" w:hanging="567"/>
      </w:pPr>
      <w:r w:rsidRPr="00F178EE">
        <w:t xml:space="preserve">Coca. (n.d.). </w:t>
      </w:r>
      <w:r w:rsidRPr="00F178EE">
        <w:rPr>
          <w:i/>
          <w:iCs/>
        </w:rPr>
        <w:t>Streamlined portfolio of brands, Marketing, and Innovation to Power Coke's 2021 strategy</w:t>
      </w:r>
      <w:r w:rsidRPr="00F178EE">
        <w:t xml:space="preserve">. https://www.coca-colacompany.com/media-center/2021-marketing-innovation-portfolio-strategy </w:t>
      </w:r>
    </w:p>
    <w:p w14:paraId="37D229D8" w14:textId="77777777" w:rsidR="0063102E" w:rsidRPr="00F178EE" w:rsidRDefault="0076272D" w:rsidP="00BA38C9">
      <w:pPr>
        <w:spacing w:after="0" w:line="480" w:lineRule="auto"/>
        <w:ind w:left="720" w:hanging="720"/>
        <w:rPr>
          <w:rFonts w:ascii="Times New Roman" w:hAnsi="Times New Roman" w:cs="Times New Roman"/>
          <w:color w:val="222222"/>
          <w:sz w:val="24"/>
          <w:szCs w:val="24"/>
          <w:shd w:val="clear" w:color="auto" w:fill="FFFFFF"/>
        </w:rPr>
      </w:pPr>
      <w:r w:rsidRPr="00F178EE">
        <w:rPr>
          <w:rFonts w:ascii="Times New Roman" w:hAnsi="Times New Roman" w:cs="Times New Roman"/>
          <w:color w:val="222222"/>
          <w:sz w:val="24"/>
          <w:szCs w:val="24"/>
          <w:shd w:val="clear" w:color="auto" w:fill="FFFFFF"/>
        </w:rPr>
        <w:t xml:space="preserve">Dash, B., Swanson, T., &amp; </w:t>
      </w:r>
      <w:proofErr w:type="spellStart"/>
      <w:r w:rsidRPr="00F178EE">
        <w:rPr>
          <w:rFonts w:ascii="Times New Roman" w:hAnsi="Times New Roman" w:cs="Times New Roman"/>
          <w:color w:val="222222"/>
          <w:sz w:val="24"/>
          <w:szCs w:val="24"/>
          <w:shd w:val="clear" w:color="auto" w:fill="FFFFFF"/>
        </w:rPr>
        <w:t>Hundley</w:t>
      </w:r>
      <w:proofErr w:type="spellEnd"/>
      <w:r w:rsidRPr="00F178EE">
        <w:rPr>
          <w:rFonts w:ascii="Times New Roman" w:hAnsi="Times New Roman" w:cs="Times New Roman"/>
          <w:color w:val="222222"/>
          <w:sz w:val="24"/>
          <w:szCs w:val="24"/>
          <w:shd w:val="clear" w:color="auto" w:fill="FFFFFF"/>
        </w:rPr>
        <w:t>, D. (2023). Ethical Examination of Coca-Cola India-A Case Study. Available at SSRN 4322099.</w:t>
      </w:r>
    </w:p>
    <w:p w14:paraId="149C09C1" w14:textId="77777777" w:rsidR="0063102E" w:rsidRPr="00F178EE" w:rsidRDefault="0076272D" w:rsidP="00BA38C9">
      <w:pPr>
        <w:spacing w:after="0" w:line="480" w:lineRule="auto"/>
        <w:ind w:left="720" w:hanging="720"/>
        <w:rPr>
          <w:rFonts w:ascii="Times New Roman" w:hAnsi="Times New Roman" w:cs="Times New Roman"/>
          <w:sz w:val="24"/>
          <w:szCs w:val="24"/>
          <w:lang w:val="en-GB"/>
        </w:rPr>
      </w:pPr>
      <w:r w:rsidRPr="00F178EE">
        <w:rPr>
          <w:rFonts w:ascii="Times New Roman" w:hAnsi="Times New Roman" w:cs="Times New Roman"/>
          <w:sz w:val="24"/>
          <w:szCs w:val="24"/>
          <w:lang w:val="en-GB"/>
        </w:rPr>
        <w:t xml:space="preserve">De </w:t>
      </w:r>
      <w:proofErr w:type="spellStart"/>
      <w:r w:rsidRPr="00F178EE">
        <w:rPr>
          <w:rFonts w:ascii="Times New Roman" w:hAnsi="Times New Roman" w:cs="Times New Roman"/>
          <w:sz w:val="24"/>
          <w:szCs w:val="24"/>
          <w:lang w:val="en-GB"/>
        </w:rPr>
        <w:t>Pelsmacker</w:t>
      </w:r>
      <w:proofErr w:type="spellEnd"/>
      <w:r w:rsidRPr="00F178EE">
        <w:rPr>
          <w:rFonts w:ascii="Times New Roman" w:hAnsi="Times New Roman" w:cs="Times New Roman"/>
          <w:sz w:val="24"/>
          <w:szCs w:val="24"/>
          <w:lang w:val="en-GB"/>
        </w:rPr>
        <w:t xml:space="preserve">, P., Van Tilburg, S., &amp; </w:t>
      </w:r>
      <w:proofErr w:type="spellStart"/>
      <w:r w:rsidRPr="00F178EE">
        <w:rPr>
          <w:rFonts w:ascii="Times New Roman" w:hAnsi="Times New Roman" w:cs="Times New Roman"/>
          <w:sz w:val="24"/>
          <w:szCs w:val="24"/>
          <w:lang w:val="en-GB"/>
        </w:rPr>
        <w:t>Holthof</w:t>
      </w:r>
      <w:proofErr w:type="spellEnd"/>
      <w:r w:rsidRPr="00F178EE">
        <w:rPr>
          <w:rFonts w:ascii="Times New Roman" w:hAnsi="Times New Roman" w:cs="Times New Roman"/>
          <w:sz w:val="24"/>
          <w:szCs w:val="24"/>
          <w:lang w:val="en-GB"/>
        </w:rPr>
        <w:t>, C. (2018). Digital marketing strategies, online reviews, and hotel performance. International Journal of Hospitality Management, 72, 47-55.</w:t>
      </w:r>
    </w:p>
    <w:p w14:paraId="412EF320" w14:textId="77777777" w:rsidR="0063102E" w:rsidRPr="00F178EE" w:rsidRDefault="0076272D" w:rsidP="00BA38C9">
      <w:pPr>
        <w:spacing w:after="0" w:line="480" w:lineRule="auto"/>
        <w:ind w:left="720" w:hanging="720"/>
        <w:rPr>
          <w:rFonts w:ascii="Times New Roman" w:hAnsi="Times New Roman" w:cs="Times New Roman"/>
          <w:color w:val="222222"/>
          <w:sz w:val="24"/>
          <w:szCs w:val="24"/>
          <w:shd w:val="clear" w:color="auto" w:fill="FFFFFF"/>
        </w:rPr>
      </w:pPr>
      <w:r w:rsidRPr="00F178EE">
        <w:rPr>
          <w:rFonts w:ascii="Times New Roman" w:hAnsi="Times New Roman" w:cs="Times New Roman"/>
          <w:color w:val="222222"/>
          <w:sz w:val="24"/>
          <w:szCs w:val="24"/>
          <w:shd w:val="clear" w:color="auto" w:fill="FFFFFF"/>
        </w:rPr>
        <w:t xml:space="preserve">Deshpande, A., </w:t>
      </w:r>
      <w:proofErr w:type="spellStart"/>
      <w:r w:rsidRPr="00F178EE">
        <w:rPr>
          <w:rFonts w:ascii="Times New Roman" w:hAnsi="Times New Roman" w:cs="Times New Roman"/>
          <w:color w:val="222222"/>
          <w:sz w:val="24"/>
          <w:szCs w:val="24"/>
          <w:shd w:val="clear" w:color="auto" w:fill="FFFFFF"/>
        </w:rPr>
        <w:t>Kee</w:t>
      </w:r>
      <w:proofErr w:type="spellEnd"/>
      <w:r w:rsidRPr="00F178EE">
        <w:rPr>
          <w:rFonts w:ascii="Times New Roman" w:hAnsi="Times New Roman" w:cs="Times New Roman"/>
          <w:color w:val="222222"/>
          <w:sz w:val="24"/>
          <w:szCs w:val="24"/>
          <w:shd w:val="clear" w:color="auto" w:fill="FFFFFF"/>
        </w:rPr>
        <w:t xml:space="preserve">, D. M. H., Shankar, D., </w:t>
      </w:r>
      <w:proofErr w:type="spellStart"/>
      <w:r w:rsidRPr="00F178EE">
        <w:rPr>
          <w:rFonts w:ascii="Times New Roman" w:hAnsi="Times New Roman" w:cs="Times New Roman"/>
          <w:color w:val="222222"/>
          <w:sz w:val="24"/>
          <w:szCs w:val="24"/>
          <w:shd w:val="clear" w:color="auto" w:fill="FFFFFF"/>
        </w:rPr>
        <w:t>Segi</w:t>
      </w:r>
      <w:proofErr w:type="spellEnd"/>
      <w:r w:rsidRPr="00F178EE">
        <w:rPr>
          <w:rFonts w:ascii="Times New Roman" w:hAnsi="Times New Roman" w:cs="Times New Roman"/>
          <w:color w:val="222222"/>
          <w:sz w:val="24"/>
          <w:szCs w:val="24"/>
          <w:shd w:val="clear" w:color="auto" w:fill="FFFFFF"/>
        </w:rPr>
        <w:t xml:space="preserve">, S., Charles, E. A., Parameswaran, K., &amp; </w:t>
      </w:r>
      <w:proofErr w:type="spellStart"/>
      <w:r w:rsidRPr="00F178EE">
        <w:rPr>
          <w:rFonts w:ascii="Times New Roman" w:hAnsi="Times New Roman" w:cs="Times New Roman"/>
          <w:color w:val="222222"/>
          <w:sz w:val="24"/>
          <w:szCs w:val="24"/>
          <w:shd w:val="clear" w:color="auto" w:fill="FFFFFF"/>
        </w:rPr>
        <w:t>Vellmurugan</w:t>
      </w:r>
      <w:proofErr w:type="spellEnd"/>
      <w:r w:rsidRPr="00F178EE">
        <w:rPr>
          <w:rFonts w:ascii="Times New Roman" w:hAnsi="Times New Roman" w:cs="Times New Roman"/>
          <w:color w:val="222222"/>
          <w:sz w:val="24"/>
          <w:szCs w:val="24"/>
          <w:shd w:val="clear" w:color="auto" w:fill="FFFFFF"/>
        </w:rPr>
        <w:t xml:space="preserve">, M. (2020). Influence of strategic branding in soft drink market in Indian </w:t>
      </w:r>
      <w:r w:rsidRPr="00F178EE">
        <w:rPr>
          <w:rFonts w:ascii="Times New Roman" w:hAnsi="Times New Roman" w:cs="Times New Roman"/>
          <w:color w:val="222222"/>
          <w:sz w:val="24"/>
          <w:szCs w:val="24"/>
          <w:shd w:val="clear" w:color="auto" w:fill="FFFFFF"/>
        </w:rPr>
        <w:lastRenderedPageBreak/>
        <w:t>and Malaysian context: Study on Coca Cola to remain Top of the Mind Brand (TOMB). Asia Pacific Journal of Management and Education (APJME), 3(1), 82-93.</w:t>
      </w:r>
    </w:p>
    <w:p w14:paraId="4131ED70" w14:textId="77777777" w:rsidR="0063102E" w:rsidRPr="00F178EE" w:rsidRDefault="0076272D" w:rsidP="00BA38C9">
      <w:pPr>
        <w:spacing w:after="0" w:line="480" w:lineRule="auto"/>
        <w:ind w:left="720" w:hanging="720"/>
        <w:rPr>
          <w:rFonts w:ascii="Times New Roman" w:hAnsi="Times New Roman" w:cs="Times New Roman"/>
          <w:color w:val="222222"/>
          <w:sz w:val="24"/>
          <w:szCs w:val="24"/>
          <w:shd w:val="clear" w:color="auto" w:fill="FFFFFF"/>
        </w:rPr>
      </w:pPr>
      <w:r w:rsidRPr="00F178EE">
        <w:rPr>
          <w:rFonts w:ascii="Times New Roman" w:hAnsi="Times New Roman" w:cs="Times New Roman"/>
          <w:color w:val="222222"/>
          <w:sz w:val="24"/>
          <w:szCs w:val="24"/>
          <w:shd w:val="clear" w:color="auto" w:fill="FFFFFF"/>
        </w:rPr>
        <w:t>Drew, G. (2021). Coca-Cola and the moral economy of rural development in India. South Asia: Journal of South Asian Studies, 44(3), 477-497.</w:t>
      </w:r>
    </w:p>
    <w:p w14:paraId="336EC139" w14:textId="77777777" w:rsidR="0063102E" w:rsidRPr="00F178EE" w:rsidRDefault="0076272D" w:rsidP="00BA38C9">
      <w:pPr>
        <w:spacing w:after="0" w:line="480" w:lineRule="auto"/>
        <w:ind w:left="720" w:hanging="720"/>
        <w:rPr>
          <w:rFonts w:ascii="Times New Roman" w:hAnsi="Times New Roman" w:cs="Times New Roman"/>
          <w:sz w:val="24"/>
          <w:szCs w:val="24"/>
          <w:lang w:val="en-GB"/>
        </w:rPr>
      </w:pPr>
      <w:r w:rsidRPr="00F178EE">
        <w:rPr>
          <w:rFonts w:ascii="Times New Roman" w:hAnsi="Times New Roman" w:cs="Times New Roman"/>
          <w:sz w:val="24"/>
          <w:szCs w:val="24"/>
          <w:lang w:val="en-GB"/>
        </w:rPr>
        <w:t xml:space="preserve">Ferrell, O. C., </w:t>
      </w:r>
      <w:proofErr w:type="spellStart"/>
      <w:r w:rsidRPr="00F178EE">
        <w:rPr>
          <w:rFonts w:ascii="Times New Roman" w:hAnsi="Times New Roman" w:cs="Times New Roman"/>
          <w:sz w:val="24"/>
          <w:szCs w:val="24"/>
          <w:lang w:val="en-GB"/>
        </w:rPr>
        <w:t>Hartline</w:t>
      </w:r>
      <w:proofErr w:type="spellEnd"/>
      <w:r w:rsidRPr="00F178EE">
        <w:rPr>
          <w:rFonts w:ascii="Times New Roman" w:hAnsi="Times New Roman" w:cs="Times New Roman"/>
          <w:sz w:val="24"/>
          <w:szCs w:val="24"/>
          <w:lang w:val="en-GB"/>
        </w:rPr>
        <w:t xml:space="preserve">, M., &amp; </w:t>
      </w:r>
      <w:proofErr w:type="spellStart"/>
      <w:r w:rsidRPr="00F178EE">
        <w:rPr>
          <w:rFonts w:ascii="Times New Roman" w:hAnsi="Times New Roman" w:cs="Times New Roman"/>
          <w:sz w:val="24"/>
          <w:szCs w:val="24"/>
          <w:lang w:val="en-GB"/>
        </w:rPr>
        <w:t>Hochstein</w:t>
      </w:r>
      <w:proofErr w:type="spellEnd"/>
      <w:r w:rsidRPr="00F178EE">
        <w:rPr>
          <w:rFonts w:ascii="Times New Roman" w:hAnsi="Times New Roman" w:cs="Times New Roman"/>
          <w:sz w:val="24"/>
          <w:szCs w:val="24"/>
          <w:lang w:val="en-GB"/>
        </w:rPr>
        <w:t xml:space="preserve">, B. W. (2021). Marketing strategy. </w:t>
      </w:r>
      <w:proofErr w:type="spellStart"/>
      <w:r w:rsidRPr="00F178EE">
        <w:rPr>
          <w:rFonts w:ascii="Times New Roman" w:hAnsi="Times New Roman" w:cs="Times New Roman"/>
          <w:sz w:val="24"/>
          <w:szCs w:val="24"/>
          <w:lang w:val="en-GB"/>
        </w:rPr>
        <w:t>Cengage</w:t>
      </w:r>
      <w:proofErr w:type="spellEnd"/>
      <w:r w:rsidRPr="00F178EE">
        <w:rPr>
          <w:rFonts w:ascii="Times New Roman" w:hAnsi="Times New Roman" w:cs="Times New Roman"/>
          <w:sz w:val="24"/>
          <w:szCs w:val="24"/>
          <w:lang w:val="en-GB"/>
        </w:rPr>
        <w:t xml:space="preserve"> Learning.</w:t>
      </w:r>
    </w:p>
    <w:p w14:paraId="3AF771E3" w14:textId="77777777" w:rsidR="0063102E" w:rsidRPr="00F178EE" w:rsidRDefault="0076272D" w:rsidP="00BA38C9">
      <w:pPr>
        <w:spacing w:after="0" w:line="480" w:lineRule="auto"/>
        <w:ind w:left="720" w:hanging="720"/>
        <w:rPr>
          <w:rFonts w:ascii="Times New Roman" w:hAnsi="Times New Roman" w:cs="Times New Roman"/>
          <w:color w:val="222222"/>
          <w:sz w:val="24"/>
          <w:szCs w:val="24"/>
          <w:shd w:val="clear" w:color="auto" w:fill="FFFFFF"/>
        </w:rPr>
      </w:pPr>
      <w:proofErr w:type="spellStart"/>
      <w:r w:rsidRPr="00F178EE">
        <w:rPr>
          <w:rFonts w:ascii="Times New Roman" w:hAnsi="Times New Roman" w:cs="Times New Roman"/>
          <w:color w:val="222222"/>
          <w:sz w:val="24"/>
          <w:szCs w:val="24"/>
          <w:shd w:val="clear" w:color="auto" w:fill="FFFFFF"/>
        </w:rPr>
        <w:t>Grabow</w:t>
      </w:r>
      <w:proofErr w:type="spellEnd"/>
      <w:r w:rsidRPr="00F178EE">
        <w:rPr>
          <w:rFonts w:ascii="Times New Roman" w:hAnsi="Times New Roman" w:cs="Times New Roman"/>
          <w:color w:val="222222"/>
          <w:sz w:val="24"/>
          <w:szCs w:val="24"/>
          <w:shd w:val="clear" w:color="auto" w:fill="FFFFFF"/>
        </w:rPr>
        <w:t>, C. (2018). Candy-Coated Cartel: Time to Kill the US Sugar Program. Cato Institute Policy Analysis, (837).</w:t>
      </w:r>
    </w:p>
    <w:p w14:paraId="41D8E48F" w14:textId="77777777" w:rsidR="0063102E" w:rsidRPr="00F178EE" w:rsidRDefault="0076272D" w:rsidP="00BA38C9">
      <w:pPr>
        <w:spacing w:after="0" w:line="480" w:lineRule="auto"/>
        <w:ind w:left="720" w:hanging="720"/>
        <w:rPr>
          <w:rFonts w:ascii="Times New Roman" w:hAnsi="Times New Roman" w:cs="Times New Roman"/>
          <w:color w:val="222222"/>
          <w:sz w:val="24"/>
          <w:szCs w:val="24"/>
          <w:shd w:val="clear" w:color="auto" w:fill="FFFFFF"/>
        </w:rPr>
      </w:pPr>
      <w:proofErr w:type="spellStart"/>
      <w:r w:rsidRPr="00F178EE">
        <w:rPr>
          <w:rFonts w:ascii="Times New Roman" w:hAnsi="Times New Roman" w:cs="Times New Roman"/>
          <w:color w:val="222222"/>
          <w:sz w:val="24"/>
          <w:szCs w:val="24"/>
          <w:shd w:val="clear" w:color="auto" w:fill="FFFFFF"/>
        </w:rPr>
        <w:t>Guo</w:t>
      </w:r>
      <w:proofErr w:type="spellEnd"/>
      <w:r w:rsidRPr="00F178EE">
        <w:rPr>
          <w:rFonts w:ascii="Times New Roman" w:hAnsi="Times New Roman" w:cs="Times New Roman"/>
          <w:color w:val="222222"/>
          <w:sz w:val="24"/>
          <w:szCs w:val="24"/>
          <w:shd w:val="clear" w:color="auto" w:fill="FFFFFF"/>
        </w:rPr>
        <w:t>, X., &amp; Wen, M. (2021, December). Research on the Competitive Strategy of Coca-Cola Company. In 2021 3rd International Conference on Economic Management and Cultural Industry (ICEMCI 2021) (pp. 2879-2885). Atlantis Press.</w:t>
      </w:r>
    </w:p>
    <w:p w14:paraId="38C52CA6" w14:textId="77777777" w:rsidR="0063102E" w:rsidRPr="00F178EE" w:rsidRDefault="0076272D" w:rsidP="00BA38C9">
      <w:pPr>
        <w:spacing w:after="0" w:line="480" w:lineRule="auto"/>
        <w:ind w:left="720" w:hanging="720"/>
        <w:rPr>
          <w:rFonts w:ascii="Times New Roman" w:hAnsi="Times New Roman" w:cs="Times New Roman"/>
          <w:color w:val="222222"/>
          <w:sz w:val="24"/>
          <w:szCs w:val="24"/>
          <w:shd w:val="clear" w:color="auto" w:fill="FFFFFF"/>
        </w:rPr>
      </w:pPr>
      <w:proofErr w:type="spellStart"/>
      <w:r w:rsidRPr="00F178EE">
        <w:rPr>
          <w:rFonts w:ascii="Times New Roman" w:hAnsi="Times New Roman" w:cs="Times New Roman"/>
          <w:color w:val="222222"/>
          <w:sz w:val="24"/>
          <w:szCs w:val="24"/>
          <w:shd w:val="clear" w:color="auto" w:fill="FFFFFF"/>
        </w:rPr>
        <w:t>Hapsari</w:t>
      </w:r>
      <w:proofErr w:type="spellEnd"/>
      <w:r w:rsidRPr="00F178EE">
        <w:rPr>
          <w:rFonts w:ascii="Times New Roman" w:hAnsi="Times New Roman" w:cs="Times New Roman"/>
          <w:color w:val="222222"/>
          <w:sz w:val="24"/>
          <w:szCs w:val="24"/>
          <w:shd w:val="clear" w:color="auto" w:fill="FFFFFF"/>
        </w:rPr>
        <w:t xml:space="preserve">, M. C., &amp; </w:t>
      </w:r>
      <w:proofErr w:type="spellStart"/>
      <w:r w:rsidRPr="00F178EE">
        <w:rPr>
          <w:rFonts w:ascii="Times New Roman" w:hAnsi="Times New Roman" w:cs="Times New Roman"/>
          <w:color w:val="222222"/>
          <w:sz w:val="24"/>
          <w:szCs w:val="24"/>
          <w:shd w:val="clear" w:color="auto" w:fill="FFFFFF"/>
        </w:rPr>
        <w:t>Siswomiharjo</w:t>
      </w:r>
      <w:proofErr w:type="spellEnd"/>
      <w:r w:rsidRPr="00F178EE">
        <w:rPr>
          <w:rFonts w:ascii="Times New Roman" w:hAnsi="Times New Roman" w:cs="Times New Roman"/>
          <w:color w:val="222222"/>
          <w:sz w:val="24"/>
          <w:szCs w:val="24"/>
          <w:shd w:val="clear" w:color="auto" w:fill="FFFFFF"/>
        </w:rPr>
        <w:t xml:space="preserve">, S. W. (2022). The Analysis of The Effect of Service Quality, Relationship Satisfaction, Commitment, and Trust in Loyalty Business Partners PT. Coca Cola Amatil Indonesia. </w:t>
      </w:r>
      <w:proofErr w:type="spellStart"/>
      <w:r w:rsidRPr="00F178EE">
        <w:rPr>
          <w:rFonts w:ascii="Times New Roman" w:hAnsi="Times New Roman" w:cs="Times New Roman"/>
          <w:color w:val="222222"/>
          <w:sz w:val="24"/>
          <w:szCs w:val="24"/>
          <w:shd w:val="clear" w:color="auto" w:fill="FFFFFF"/>
        </w:rPr>
        <w:t>Dinasti</w:t>
      </w:r>
      <w:proofErr w:type="spellEnd"/>
      <w:r w:rsidRPr="00F178EE">
        <w:rPr>
          <w:rFonts w:ascii="Times New Roman" w:hAnsi="Times New Roman" w:cs="Times New Roman"/>
          <w:color w:val="222222"/>
          <w:sz w:val="24"/>
          <w:szCs w:val="24"/>
          <w:shd w:val="clear" w:color="auto" w:fill="FFFFFF"/>
        </w:rPr>
        <w:t xml:space="preserve"> International Journal of Management Science, 4(2), 255-262.</w:t>
      </w:r>
    </w:p>
    <w:p w14:paraId="7F4EA8F4" w14:textId="77777777" w:rsidR="0063102E" w:rsidRPr="00F178EE" w:rsidRDefault="0076272D" w:rsidP="00BA38C9">
      <w:pPr>
        <w:spacing w:after="0" w:line="480" w:lineRule="auto"/>
        <w:ind w:left="720" w:hanging="720"/>
        <w:rPr>
          <w:rFonts w:ascii="Times New Roman" w:hAnsi="Times New Roman" w:cs="Times New Roman"/>
          <w:sz w:val="24"/>
          <w:szCs w:val="24"/>
          <w:lang w:val="en-GB"/>
        </w:rPr>
      </w:pPr>
      <w:proofErr w:type="spellStart"/>
      <w:r w:rsidRPr="00F178EE">
        <w:rPr>
          <w:rFonts w:ascii="Times New Roman" w:hAnsi="Times New Roman" w:cs="Times New Roman"/>
          <w:sz w:val="24"/>
          <w:szCs w:val="24"/>
          <w:lang w:val="en-GB"/>
        </w:rPr>
        <w:t>Huse</w:t>
      </w:r>
      <w:proofErr w:type="spellEnd"/>
      <w:r w:rsidRPr="00F178EE">
        <w:rPr>
          <w:rFonts w:ascii="Times New Roman" w:hAnsi="Times New Roman" w:cs="Times New Roman"/>
          <w:sz w:val="24"/>
          <w:szCs w:val="24"/>
          <w:lang w:val="en-GB"/>
        </w:rPr>
        <w:t xml:space="preserve">, O., Reeve, E., Bell, C., Sacks, G., Baker, P., Wood, B., &amp; </w:t>
      </w:r>
      <w:proofErr w:type="spellStart"/>
      <w:r w:rsidRPr="00F178EE">
        <w:rPr>
          <w:rFonts w:ascii="Times New Roman" w:hAnsi="Times New Roman" w:cs="Times New Roman"/>
          <w:sz w:val="24"/>
          <w:szCs w:val="24"/>
          <w:lang w:val="en-GB"/>
        </w:rPr>
        <w:t>Backholer</w:t>
      </w:r>
      <w:proofErr w:type="spellEnd"/>
      <w:r w:rsidRPr="00F178EE">
        <w:rPr>
          <w:rFonts w:ascii="Times New Roman" w:hAnsi="Times New Roman" w:cs="Times New Roman"/>
          <w:sz w:val="24"/>
          <w:szCs w:val="24"/>
          <w:lang w:val="en-GB"/>
        </w:rPr>
        <w:t>, K. (2022). Strategies used by the soft drink industry to grow and sustain sales: a case study of The Coca-Cola Company in East Asia. BMJ Global Health, 7(12), e010386.</w:t>
      </w:r>
    </w:p>
    <w:p w14:paraId="07B491E1" w14:textId="77777777" w:rsidR="0063102E" w:rsidRPr="00F178EE" w:rsidRDefault="0076272D" w:rsidP="00BA38C9">
      <w:pPr>
        <w:spacing w:after="0" w:line="480" w:lineRule="auto"/>
        <w:ind w:left="720" w:hanging="720"/>
        <w:rPr>
          <w:rFonts w:ascii="Times New Roman" w:hAnsi="Times New Roman" w:cs="Times New Roman"/>
          <w:color w:val="222222"/>
          <w:sz w:val="24"/>
          <w:szCs w:val="24"/>
          <w:shd w:val="clear" w:color="auto" w:fill="FFFFFF"/>
        </w:rPr>
      </w:pPr>
      <w:r w:rsidRPr="00F178EE">
        <w:rPr>
          <w:rFonts w:ascii="Times New Roman" w:hAnsi="Times New Roman" w:cs="Times New Roman"/>
          <w:color w:val="222222"/>
          <w:sz w:val="24"/>
          <w:szCs w:val="24"/>
          <w:shd w:val="clear" w:color="auto" w:fill="FFFFFF"/>
        </w:rPr>
        <w:t>Kumar, V. (2018). A theory of customer valuation: Concepts, metrics, strategy, and implementation. Journal of Marketing, 82(1), 1-19.</w:t>
      </w:r>
    </w:p>
    <w:p w14:paraId="354D1452" w14:textId="77777777" w:rsidR="0063102E" w:rsidRPr="00F178EE" w:rsidRDefault="0076272D" w:rsidP="00BA38C9">
      <w:pPr>
        <w:spacing w:after="0" w:line="480" w:lineRule="auto"/>
        <w:ind w:left="720" w:hanging="720"/>
        <w:rPr>
          <w:rFonts w:ascii="Times New Roman" w:hAnsi="Times New Roman" w:cs="Times New Roman"/>
          <w:sz w:val="24"/>
          <w:szCs w:val="24"/>
          <w:lang w:val="en-GB"/>
        </w:rPr>
      </w:pPr>
      <w:r w:rsidRPr="00F178EE">
        <w:rPr>
          <w:rFonts w:ascii="Times New Roman" w:hAnsi="Times New Roman" w:cs="Times New Roman"/>
          <w:sz w:val="24"/>
          <w:szCs w:val="24"/>
          <w:lang w:val="en-GB"/>
        </w:rPr>
        <w:t>Liu, S. (2021). A Report on Strategic Analysis and Recommendations of Coca-Cola. International Journal of Frontiers in Sociology, 3(17).</w:t>
      </w:r>
    </w:p>
    <w:p w14:paraId="69114E60" w14:textId="77777777" w:rsidR="0063102E" w:rsidRPr="00F178EE" w:rsidRDefault="0076272D" w:rsidP="00BA38C9">
      <w:pPr>
        <w:spacing w:after="0" w:line="480" w:lineRule="auto"/>
        <w:ind w:left="720" w:hanging="720"/>
        <w:rPr>
          <w:rFonts w:ascii="Times New Roman" w:hAnsi="Times New Roman" w:cs="Times New Roman"/>
          <w:sz w:val="24"/>
          <w:szCs w:val="24"/>
          <w:lang w:val="en-GB"/>
        </w:rPr>
      </w:pPr>
      <w:r w:rsidRPr="00F178EE">
        <w:rPr>
          <w:rFonts w:ascii="Times New Roman" w:hAnsi="Times New Roman" w:cs="Times New Roman"/>
          <w:sz w:val="24"/>
          <w:szCs w:val="24"/>
          <w:lang w:val="en-GB"/>
        </w:rPr>
        <w:t>Milani, F., &amp; Milani, F. (2019). External Business Context. Digital Business Analysis, 31-45.</w:t>
      </w:r>
    </w:p>
    <w:p w14:paraId="57F8A8BE" w14:textId="77777777" w:rsidR="0063102E" w:rsidRPr="00F178EE" w:rsidRDefault="0076272D" w:rsidP="00BA38C9">
      <w:pPr>
        <w:spacing w:after="0" w:line="480" w:lineRule="auto"/>
        <w:ind w:left="720" w:hanging="720"/>
        <w:rPr>
          <w:rFonts w:ascii="Times New Roman" w:hAnsi="Times New Roman" w:cs="Times New Roman"/>
          <w:sz w:val="24"/>
          <w:szCs w:val="24"/>
          <w:lang w:val="en-GB"/>
        </w:rPr>
      </w:pPr>
      <w:r w:rsidRPr="00F178EE">
        <w:rPr>
          <w:rFonts w:ascii="Times New Roman" w:hAnsi="Times New Roman" w:cs="Times New Roman"/>
          <w:sz w:val="24"/>
          <w:szCs w:val="24"/>
          <w:lang w:val="en-GB"/>
        </w:rPr>
        <w:lastRenderedPageBreak/>
        <w:t xml:space="preserve">Morgan, N. A., </w:t>
      </w:r>
      <w:proofErr w:type="spellStart"/>
      <w:r w:rsidRPr="00F178EE">
        <w:rPr>
          <w:rFonts w:ascii="Times New Roman" w:hAnsi="Times New Roman" w:cs="Times New Roman"/>
          <w:sz w:val="24"/>
          <w:szCs w:val="24"/>
          <w:lang w:val="en-GB"/>
        </w:rPr>
        <w:t>Whitler</w:t>
      </w:r>
      <w:proofErr w:type="spellEnd"/>
      <w:r w:rsidRPr="00F178EE">
        <w:rPr>
          <w:rFonts w:ascii="Times New Roman" w:hAnsi="Times New Roman" w:cs="Times New Roman"/>
          <w:sz w:val="24"/>
          <w:szCs w:val="24"/>
          <w:lang w:val="en-GB"/>
        </w:rPr>
        <w:t xml:space="preserve">, K. A., Feng, H., &amp; </w:t>
      </w:r>
      <w:proofErr w:type="spellStart"/>
      <w:r w:rsidRPr="00F178EE">
        <w:rPr>
          <w:rFonts w:ascii="Times New Roman" w:hAnsi="Times New Roman" w:cs="Times New Roman"/>
          <w:sz w:val="24"/>
          <w:szCs w:val="24"/>
          <w:lang w:val="en-GB"/>
        </w:rPr>
        <w:t>Chari</w:t>
      </w:r>
      <w:proofErr w:type="spellEnd"/>
      <w:r w:rsidRPr="00F178EE">
        <w:rPr>
          <w:rFonts w:ascii="Times New Roman" w:hAnsi="Times New Roman" w:cs="Times New Roman"/>
          <w:sz w:val="24"/>
          <w:szCs w:val="24"/>
          <w:lang w:val="en-GB"/>
        </w:rPr>
        <w:t>, S. (2019). Research in marketing strategy. Journal of the Academy of Marketing Science, 47, 4-29.</w:t>
      </w:r>
    </w:p>
    <w:p w14:paraId="796E6221" w14:textId="77777777" w:rsidR="0063102E" w:rsidRPr="00F178EE" w:rsidRDefault="0076272D" w:rsidP="00BA38C9">
      <w:pPr>
        <w:spacing w:after="0" w:line="480" w:lineRule="auto"/>
        <w:ind w:left="720" w:hanging="720"/>
        <w:rPr>
          <w:rFonts w:ascii="Times New Roman" w:hAnsi="Times New Roman" w:cs="Times New Roman"/>
          <w:color w:val="222222"/>
          <w:sz w:val="24"/>
          <w:szCs w:val="24"/>
          <w:shd w:val="clear" w:color="auto" w:fill="FFFFFF"/>
        </w:rPr>
      </w:pPr>
      <w:r w:rsidRPr="00F178EE">
        <w:rPr>
          <w:rFonts w:ascii="Times New Roman" w:hAnsi="Times New Roman" w:cs="Times New Roman"/>
          <w:color w:val="222222"/>
          <w:sz w:val="24"/>
          <w:szCs w:val="24"/>
          <w:shd w:val="clear" w:color="auto" w:fill="FFFFFF"/>
        </w:rPr>
        <w:t xml:space="preserve">Mwangi, F. N. U., </w:t>
      </w:r>
      <w:proofErr w:type="spellStart"/>
      <w:r w:rsidRPr="00F178EE">
        <w:rPr>
          <w:rFonts w:ascii="Times New Roman" w:hAnsi="Times New Roman" w:cs="Times New Roman"/>
          <w:color w:val="222222"/>
          <w:sz w:val="24"/>
          <w:szCs w:val="24"/>
          <w:shd w:val="clear" w:color="auto" w:fill="FFFFFF"/>
        </w:rPr>
        <w:t>Kinyua</w:t>
      </w:r>
      <w:proofErr w:type="spellEnd"/>
      <w:r w:rsidRPr="00F178EE">
        <w:rPr>
          <w:rFonts w:ascii="Times New Roman" w:hAnsi="Times New Roman" w:cs="Times New Roman"/>
          <w:color w:val="222222"/>
          <w:sz w:val="24"/>
          <w:szCs w:val="24"/>
          <w:shd w:val="clear" w:color="auto" w:fill="FFFFFF"/>
        </w:rPr>
        <w:t xml:space="preserve">, L., &amp; </w:t>
      </w:r>
      <w:proofErr w:type="spellStart"/>
      <w:r w:rsidRPr="00F178EE">
        <w:rPr>
          <w:rFonts w:ascii="Times New Roman" w:hAnsi="Times New Roman" w:cs="Times New Roman"/>
          <w:color w:val="222222"/>
          <w:sz w:val="24"/>
          <w:szCs w:val="24"/>
          <w:shd w:val="clear" w:color="auto" w:fill="FFFFFF"/>
        </w:rPr>
        <w:t>Muriithi</w:t>
      </w:r>
      <w:proofErr w:type="spellEnd"/>
      <w:r w:rsidRPr="00F178EE">
        <w:rPr>
          <w:rFonts w:ascii="Times New Roman" w:hAnsi="Times New Roman" w:cs="Times New Roman"/>
          <w:color w:val="222222"/>
          <w:sz w:val="24"/>
          <w:szCs w:val="24"/>
          <w:shd w:val="clear" w:color="auto" w:fill="FFFFFF"/>
        </w:rPr>
        <w:t>, J. (2022). Change Management and Implementation of Enterprise Resource Planning Systems in Africa: A Case of Coca-Cola Central, East, and West Africa Headquarters. Human Resource and Leadership, 2(1), 18-24.</w:t>
      </w:r>
    </w:p>
    <w:p w14:paraId="1AB7756A" w14:textId="77777777" w:rsidR="0063102E" w:rsidRPr="00F178EE" w:rsidRDefault="0076272D" w:rsidP="00BA38C9">
      <w:pPr>
        <w:spacing w:after="0" w:line="480" w:lineRule="auto"/>
        <w:ind w:left="720" w:hanging="720"/>
        <w:rPr>
          <w:rFonts w:ascii="Times New Roman" w:hAnsi="Times New Roman" w:cs="Times New Roman"/>
          <w:sz w:val="24"/>
          <w:szCs w:val="24"/>
          <w:lang w:val="en-GB"/>
        </w:rPr>
      </w:pPr>
      <w:proofErr w:type="spellStart"/>
      <w:r w:rsidRPr="00F178EE">
        <w:rPr>
          <w:rFonts w:ascii="Times New Roman" w:hAnsi="Times New Roman" w:cs="Times New Roman"/>
          <w:sz w:val="24"/>
          <w:szCs w:val="24"/>
          <w:lang w:val="en-GB"/>
        </w:rPr>
        <w:t>Nair</w:t>
      </w:r>
      <w:proofErr w:type="spellEnd"/>
      <w:r w:rsidRPr="00F178EE">
        <w:rPr>
          <w:rFonts w:ascii="Times New Roman" w:hAnsi="Times New Roman" w:cs="Times New Roman"/>
          <w:sz w:val="24"/>
          <w:szCs w:val="24"/>
          <w:lang w:val="en-GB"/>
        </w:rPr>
        <w:t xml:space="preserve">, R. K., Reddy, L. S., </w:t>
      </w:r>
      <w:proofErr w:type="spellStart"/>
      <w:r w:rsidRPr="00F178EE">
        <w:rPr>
          <w:rFonts w:ascii="Times New Roman" w:hAnsi="Times New Roman" w:cs="Times New Roman"/>
          <w:sz w:val="24"/>
          <w:szCs w:val="24"/>
          <w:lang w:val="en-GB"/>
        </w:rPr>
        <w:t>Verma</w:t>
      </w:r>
      <w:proofErr w:type="spellEnd"/>
      <w:r w:rsidRPr="00F178EE">
        <w:rPr>
          <w:rFonts w:ascii="Times New Roman" w:hAnsi="Times New Roman" w:cs="Times New Roman"/>
          <w:sz w:val="24"/>
          <w:szCs w:val="24"/>
          <w:lang w:val="en-GB"/>
        </w:rPr>
        <w:t xml:space="preserve">, P., </w:t>
      </w:r>
      <w:proofErr w:type="spellStart"/>
      <w:r w:rsidRPr="00F178EE">
        <w:rPr>
          <w:rFonts w:ascii="Times New Roman" w:hAnsi="Times New Roman" w:cs="Times New Roman"/>
          <w:sz w:val="24"/>
          <w:szCs w:val="24"/>
          <w:lang w:val="en-GB"/>
        </w:rPr>
        <w:t>Pandey</w:t>
      </w:r>
      <w:proofErr w:type="spellEnd"/>
      <w:r w:rsidRPr="00F178EE">
        <w:rPr>
          <w:rFonts w:ascii="Times New Roman" w:hAnsi="Times New Roman" w:cs="Times New Roman"/>
          <w:sz w:val="24"/>
          <w:szCs w:val="24"/>
          <w:lang w:val="en-GB"/>
        </w:rPr>
        <w:t xml:space="preserve">, R., </w:t>
      </w:r>
      <w:proofErr w:type="spellStart"/>
      <w:r w:rsidRPr="00F178EE">
        <w:rPr>
          <w:rFonts w:ascii="Times New Roman" w:hAnsi="Times New Roman" w:cs="Times New Roman"/>
          <w:sz w:val="24"/>
          <w:szCs w:val="24"/>
          <w:lang w:val="en-GB"/>
        </w:rPr>
        <w:t>Yuwono</w:t>
      </w:r>
      <w:proofErr w:type="spellEnd"/>
      <w:r w:rsidRPr="00F178EE">
        <w:rPr>
          <w:rFonts w:ascii="Times New Roman" w:hAnsi="Times New Roman" w:cs="Times New Roman"/>
          <w:sz w:val="24"/>
          <w:szCs w:val="24"/>
          <w:lang w:val="en-GB"/>
        </w:rPr>
        <w:t xml:space="preserve">, S., Sin, L. G., ... &amp; </w:t>
      </w:r>
      <w:proofErr w:type="spellStart"/>
      <w:r w:rsidRPr="00F178EE">
        <w:rPr>
          <w:rFonts w:ascii="Times New Roman" w:hAnsi="Times New Roman" w:cs="Times New Roman"/>
          <w:sz w:val="24"/>
          <w:szCs w:val="24"/>
          <w:lang w:val="en-GB"/>
        </w:rPr>
        <w:t>Yu</w:t>
      </w:r>
      <w:proofErr w:type="spellEnd"/>
      <w:r w:rsidRPr="00F178EE">
        <w:rPr>
          <w:rFonts w:ascii="Times New Roman" w:hAnsi="Times New Roman" w:cs="Times New Roman"/>
          <w:sz w:val="24"/>
          <w:szCs w:val="24"/>
          <w:lang w:val="en-GB"/>
        </w:rPr>
        <w:t>, T. P. (2021). The impact of COVID-19 on international business strategy: A study of Coca-Cola Company. International Journal of Accounting &amp; Finance in Asia Pacific (IJAFAP), 4(2), 73-92.</w:t>
      </w:r>
    </w:p>
    <w:p w14:paraId="0B202CDE" w14:textId="77777777" w:rsidR="0063102E" w:rsidRPr="00F178EE" w:rsidRDefault="0076272D" w:rsidP="00BA38C9">
      <w:pPr>
        <w:spacing w:after="0" w:line="480" w:lineRule="auto"/>
        <w:ind w:left="720" w:hanging="720"/>
        <w:rPr>
          <w:rFonts w:ascii="Times New Roman" w:hAnsi="Times New Roman" w:cs="Times New Roman"/>
          <w:color w:val="222222"/>
          <w:sz w:val="24"/>
          <w:szCs w:val="24"/>
          <w:shd w:val="clear" w:color="auto" w:fill="FFFFFF"/>
        </w:rPr>
      </w:pPr>
      <w:proofErr w:type="spellStart"/>
      <w:r w:rsidRPr="00F178EE">
        <w:rPr>
          <w:rFonts w:ascii="Times New Roman" w:hAnsi="Times New Roman" w:cs="Times New Roman"/>
          <w:color w:val="222222"/>
          <w:sz w:val="24"/>
          <w:szCs w:val="24"/>
          <w:shd w:val="clear" w:color="auto" w:fill="FFFFFF"/>
        </w:rPr>
        <w:t>Nsomba</w:t>
      </w:r>
      <w:proofErr w:type="spellEnd"/>
      <w:r w:rsidRPr="00F178EE">
        <w:rPr>
          <w:rFonts w:ascii="Times New Roman" w:hAnsi="Times New Roman" w:cs="Times New Roman"/>
          <w:color w:val="222222"/>
          <w:sz w:val="24"/>
          <w:szCs w:val="24"/>
          <w:shd w:val="clear" w:color="auto" w:fill="FFFFFF"/>
        </w:rPr>
        <w:t>, G. (2021). The Coca-Cola Company/Coca-Cola Beverages Africa merger–a case for regional competition enforcement. CCRED Working Paper number 3.</w:t>
      </w:r>
    </w:p>
    <w:p w14:paraId="6C65ED74" w14:textId="77777777" w:rsidR="0063102E" w:rsidRPr="00F178EE" w:rsidRDefault="0076272D" w:rsidP="00BA38C9">
      <w:pPr>
        <w:spacing w:after="0" w:line="480" w:lineRule="auto"/>
        <w:ind w:left="720" w:hanging="720"/>
        <w:rPr>
          <w:rFonts w:ascii="Times New Roman" w:hAnsi="Times New Roman" w:cs="Times New Roman"/>
          <w:sz w:val="24"/>
          <w:szCs w:val="24"/>
          <w:lang w:val="en-GB"/>
        </w:rPr>
      </w:pPr>
      <w:r w:rsidRPr="00F178EE">
        <w:rPr>
          <w:rFonts w:ascii="Times New Roman" w:hAnsi="Times New Roman" w:cs="Times New Roman"/>
          <w:sz w:val="24"/>
          <w:szCs w:val="24"/>
          <w:lang w:val="en-GB"/>
        </w:rPr>
        <w:t xml:space="preserve">Olson, E. M., Olson, K. M., </w:t>
      </w:r>
      <w:proofErr w:type="spellStart"/>
      <w:r w:rsidRPr="00F178EE">
        <w:rPr>
          <w:rFonts w:ascii="Times New Roman" w:hAnsi="Times New Roman" w:cs="Times New Roman"/>
          <w:sz w:val="24"/>
          <w:szCs w:val="24"/>
          <w:lang w:val="en-GB"/>
        </w:rPr>
        <w:t>Czaplewski</w:t>
      </w:r>
      <w:proofErr w:type="spellEnd"/>
      <w:r w:rsidRPr="00F178EE">
        <w:rPr>
          <w:rFonts w:ascii="Times New Roman" w:hAnsi="Times New Roman" w:cs="Times New Roman"/>
          <w:sz w:val="24"/>
          <w:szCs w:val="24"/>
          <w:lang w:val="en-GB"/>
        </w:rPr>
        <w:t>, A. J., &amp; Key, T. M. (2021). Business strategy and the management of digital marketing. Business Horizons, 64(2), 285-293.</w:t>
      </w:r>
    </w:p>
    <w:p w14:paraId="1D536CCF" w14:textId="77777777" w:rsidR="0063102E" w:rsidRPr="00F178EE" w:rsidRDefault="0076272D" w:rsidP="00BA38C9">
      <w:pPr>
        <w:spacing w:after="0" w:line="480" w:lineRule="auto"/>
        <w:ind w:left="720" w:hanging="720"/>
        <w:rPr>
          <w:rFonts w:ascii="Times New Roman" w:hAnsi="Times New Roman" w:cs="Times New Roman"/>
          <w:sz w:val="24"/>
          <w:szCs w:val="24"/>
          <w:lang w:val="en-GB"/>
        </w:rPr>
      </w:pPr>
      <w:r w:rsidRPr="00F178EE">
        <w:rPr>
          <w:rFonts w:ascii="Times New Roman" w:hAnsi="Times New Roman" w:cs="Times New Roman"/>
          <w:sz w:val="24"/>
          <w:szCs w:val="24"/>
          <w:lang w:val="en-GB"/>
        </w:rPr>
        <w:t>Percy, L. (2023). Strategic integrated marketing communications. Taylor &amp; Francis.</w:t>
      </w:r>
    </w:p>
    <w:p w14:paraId="248209CF" w14:textId="77777777" w:rsidR="0063102E" w:rsidRPr="00F178EE" w:rsidRDefault="0076272D" w:rsidP="00BA38C9">
      <w:pPr>
        <w:spacing w:after="0" w:line="480" w:lineRule="auto"/>
        <w:ind w:left="720" w:hanging="720"/>
        <w:rPr>
          <w:rFonts w:ascii="Times New Roman" w:hAnsi="Times New Roman" w:cs="Times New Roman"/>
          <w:color w:val="222222"/>
          <w:sz w:val="24"/>
          <w:szCs w:val="24"/>
          <w:shd w:val="clear" w:color="auto" w:fill="FFFFFF"/>
        </w:rPr>
      </w:pPr>
      <w:proofErr w:type="spellStart"/>
      <w:r w:rsidRPr="00F178EE">
        <w:rPr>
          <w:rFonts w:ascii="Times New Roman" w:hAnsi="Times New Roman" w:cs="Times New Roman"/>
          <w:color w:val="222222"/>
          <w:sz w:val="24"/>
          <w:szCs w:val="24"/>
          <w:shd w:val="clear" w:color="auto" w:fill="FFFFFF"/>
        </w:rPr>
        <w:t>Saura</w:t>
      </w:r>
      <w:proofErr w:type="spellEnd"/>
      <w:r w:rsidRPr="00F178EE">
        <w:rPr>
          <w:rFonts w:ascii="Times New Roman" w:hAnsi="Times New Roman" w:cs="Times New Roman"/>
          <w:color w:val="222222"/>
          <w:sz w:val="24"/>
          <w:szCs w:val="24"/>
          <w:shd w:val="clear" w:color="auto" w:fill="FFFFFF"/>
        </w:rPr>
        <w:t>, J. R. (2021). Using data sciences in digital marketing: Framework, methods, and performance metrics. Journal of Innovation &amp; Knowledge, 6(2), 92-102.</w:t>
      </w:r>
    </w:p>
    <w:p w14:paraId="2BBEFE0D" w14:textId="77777777" w:rsidR="0063102E" w:rsidRPr="00F178EE" w:rsidRDefault="0076272D" w:rsidP="00BA38C9">
      <w:pPr>
        <w:spacing w:after="0" w:line="480" w:lineRule="auto"/>
        <w:ind w:left="720" w:hanging="720"/>
        <w:rPr>
          <w:rFonts w:ascii="Times New Roman" w:hAnsi="Times New Roman" w:cs="Times New Roman"/>
          <w:sz w:val="24"/>
          <w:szCs w:val="24"/>
          <w:lang w:val="en-GB"/>
        </w:rPr>
      </w:pPr>
      <w:proofErr w:type="spellStart"/>
      <w:r w:rsidRPr="00F178EE">
        <w:rPr>
          <w:rFonts w:ascii="Times New Roman" w:hAnsi="Times New Roman" w:cs="Times New Roman"/>
          <w:sz w:val="24"/>
          <w:szCs w:val="24"/>
          <w:lang w:val="en-GB"/>
        </w:rPr>
        <w:t>Shtal</w:t>
      </w:r>
      <w:proofErr w:type="spellEnd"/>
      <w:r w:rsidRPr="00F178EE">
        <w:rPr>
          <w:rFonts w:ascii="Times New Roman" w:hAnsi="Times New Roman" w:cs="Times New Roman"/>
          <w:sz w:val="24"/>
          <w:szCs w:val="24"/>
          <w:lang w:val="en-GB"/>
        </w:rPr>
        <w:t xml:space="preserve">, T. V., </w:t>
      </w:r>
      <w:proofErr w:type="spellStart"/>
      <w:r w:rsidRPr="00F178EE">
        <w:rPr>
          <w:rFonts w:ascii="Times New Roman" w:hAnsi="Times New Roman" w:cs="Times New Roman"/>
          <w:sz w:val="24"/>
          <w:szCs w:val="24"/>
          <w:lang w:val="en-GB"/>
        </w:rPr>
        <w:t>Buriak</w:t>
      </w:r>
      <w:proofErr w:type="spellEnd"/>
      <w:r w:rsidRPr="00F178EE">
        <w:rPr>
          <w:rFonts w:ascii="Times New Roman" w:hAnsi="Times New Roman" w:cs="Times New Roman"/>
          <w:sz w:val="24"/>
          <w:szCs w:val="24"/>
          <w:lang w:val="en-GB"/>
        </w:rPr>
        <w:t xml:space="preserve">, M. M., </w:t>
      </w:r>
      <w:proofErr w:type="spellStart"/>
      <w:r w:rsidRPr="00F178EE">
        <w:rPr>
          <w:rFonts w:ascii="Times New Roman" w:hAnsi="Times New Roman" w:cs="Times New Roman"/>
          <w:sz w:val="24"/>
          <w:szCs w:val="24"/>
          <w:lang w:val="en-GB"/>
        </w:rPr>
        <w:t>Amirbekuly</w:t>
      </w:r>
      <w:proofErr w:type="spellEnd"/>
      <w:r w:rsidRPr="00F178EE">
        <w:rPr>
          <w:rFonts w:ascii="Times New Roman" w:hAnsi="Times New Roman" w:cs="Times New Roman"/>
          <w:sz w:val="24"/>
          <w:szCs w:val="24"/>
          <w:lang w:val="en-GB"/>
        </w:rPr>
        <w:t xml:space="preserve">, Y., </w:t>
      </w:r>
      <w:proofErr w:type="spellStart"/>
      <w:r w:rsidRPr="00F178EE">
        <w:rPr>
          <w:rFonts w:ascii="Times New Roman" w:hAnsi="Times New Roman" w:cs="Times New Roman"/>
          <w:sz w:val="24"/>
          <w:szCs w:val="24"/>
          <w:lang w:val="en-GB"/>
        </w:rPr>
        <w:t>Ukubassova</w:t>
      </w:r>
      <w:proofErr w:type="spellEnd"/>
      <w:r w:rsidRPr="00F178EE">
        <w:rPr>
          <w:rFonts w:ascii="Times New Roman" w:hAnsi="Times New Roman" w:cs="Times New Roman"/>
          <w:sz w:val="24"/>
          <w:szCs w:val="24"/>
          <w:lang w:val="en-GB"/>
        </w:rPr>
        <w:t xml:space="preserve">, G. S., </w:t>
      </w:r>
      <w:proofErr w:type="spellStart"/>
      <w:r w:rsidRPr="00F178EE">
        <w:rPr>
          <w:rFonts w:ascii="Times New Roman" w:hAnsi="Times New Roman" w:cs="Times New Roman"/>
          <w:sz w:val="24"/>
          <w:szCs w:val="24"/>
          <w:lang w:val="en-GB"/>
        </w:rPr>
        <w:t>Kaskin</w:t>
      </w:r>
      <w:proofErr w:type="spellEnd"/>
      <w:r w:rsidRPr="00F178EE">
        <w:rPr>
          <w:rFonts w:ascii="Times New Roman" w:hAnsi="Times New Roman" w:cs="Times New Roman"/>
          <w:sz w:val="24"/>
          <w:szCs w:val="24"/>
          <w:lang w:val="en-GB"/>
        </w:rPr>
        <w:t xml:space="preserve">, T. T., &amp; </w:t>
      </w:r>
      <w:proofErr w:type="spellStart"/>
      <w:r w:rsidRPr="00F178EE">
        <w:rPr>
          <w:rFonts w:ascii="Times New Roman" w:hAnsi="Times New Roman" w:cs="Times New Roman"/>
          <w:sz w:val="24"/>
          <w:szCs w:val="24"/>
          <w:lang w:val="en-GB"/>
        </w:rPr>
        <w:t>Toiboldinova</w:t>
      </w:r>
      <w:proofErr w:type="spellEnd"/>
      <w:r w:rsidRPr="00F178EE">
        <w:rPr>
          <w:rFonts w:ascii="Times New Roman" w:hAnsi="Times New Roman" w:cs="Times New Roman"/>
          <w:sz w:val="24"/>
          <w:szCs w:val="24"/>
          <w:lang w:val="en-GB"/>
        </w:rPr>
        <w:t xml:space="preserve">, Z. G. (2018). Methods of analysis of the external environment of business activities. </w:t>
      </w:r>
      <w:proofErr w:type="spellStart"/>
      <w:r w:rsidRPr="00F178EE">
        <w:rPr>
          <w:rFonts w:ascii="Times New Roman" w:hAnsi="Times New Roman" w:cs="Times New Roman"/>
          <w:sz w:val="24"/>
          <w:szCs w:val="24"/>
          <w:lang w:val="en-GB"/>
        </w:rPr>
        <w:t>Revista</w:t>
      </w:r>
      <w:proofErr w:type="spellEnd"/>
      <w:r w:rsidRPr="00F178EE">
        <w:rPr>
          <w:rFonts w:ascii="Times New Roman" w:hAnsi="Times New Roman" w:cs="Times New Roman"/>
          <w:sz w:val="24"/>
          <w:szCs w:val="24"/>
          <w:lang w:val="en-GB"/>
        </w:rPr>
        <w:t xml:space="preserve"> </w:t>
      </w:r>
      <w:proofErr w:type="spellStart"/>
      <w:r w:rsidRPr="00F178EE">
        <w:rPr>
          <w:rFonts w:ascii="Times New Roman" w:hAnsi="Times New Roman" w:cs="Times New Roman"/>
          <w:sz w:val="24"/>
          <w:szCs w:val="24"/>
          <w:lang w:val="en-GB"/>
        </w:rPr>
        <w:t>Espacios</w:t>
      </w:r>
      <w:proofErr w:type="spellEnd"/>
      <w:r w:rsidRPr="00F178EE">
        <w:rPr>
          <w:rFonts w:ascii="Times New Roman" w:hAnsi="Times New Roman" w:cs="Times New Roman"/>
          <w:sz w:val="24"/>
          <w:szCs w:val="24"/>
          <w:lang w:val="en-GB"/>
        </w:rPr>
        <w:t>, 39(12).</w:t>
      </w:r>
    </w:p>
    <w:p w14:paraId="592506DF" w14:textId="77777777" w:rsidR="0063102E" w:rsidRPr="00F178EE" w:rsidRDefault="0076272D" w:rsidP="00BA38C9">
      <w:pPr>
        <w:spacing w:after="0" w:line="480" w:lineRule="auto"/>
        <w:ind w:left="720" w:hanging="720"/>
        <w:rPr>
          <w:rFonts w:ascii="Times New Roman" w:hAnsi="Times New Roman" w:cs="Times New Roman"/>
          <w:sz w:val="24"/>
          <w:szCs w:val="24"/>
          <w:lang w:val="en-GB"/>
        </w:rPr>
      </w:pPr>
      <w:proofErr w:type="spellStart"/>
      <w:r w:rsidRPr="00F178EE">
        <w:rPr>
          <w:rFonts w:ascii="Times New Roman" w:hAnsi="Times New Roman" w:cs="Times New Roman"/>
          <w:sz w:val="24"/>
          <w:szCs w:val="24"/>
          <w:lang w:val="en-GB"/>
        </w:rPr>
        <w:t>Singaram</w:t>
      </w:r>
      <w:proofErr w:type="spellEnd"/>
      <w:r w:rsidRPr="00F178EE">
        <w:rPr>
          <w:rFonts w:ascii="Times New Roman" w:hAnsi="Times New Roman" w:cs="Times New Roman"/>
          <w:sz w:val="24"/>
          <w:szCs w:val="24"/>
          <w:lang w:val="en-GB"/>
        </w:rPr>
        <w:t xml:space="preserve">, R., </w:t>
      </w:r>
      <w:proofErr w:type="spellStart"/>
      <w:r w:rsidRPr="00F178EE">
        <w:rPr>
          <w:rFonts w:ascii="Times New Roman" w:hAnsi="Times New Roman" w:cs="Times New Roman"/>
          <w:sz w:val="24"/>
          <w:szCs w:val="24"/>
          <w:lang w:val="en-GB"/>
        </w:rPr>
        <w:t>Ramasubramani</w:t>
      </w:r>
      <w:proofErr w:type="spellEnd"/>
      <w:r w:rsidRPr="00F178EE">
        <w:rPr>
          <w:rFonts w:ascii="Times New Roman" w:hAnsi="Times New Roman" w:cs="Times New Roman"/>
          <w:sz w:val="24"/>
          <w:szCs w:val="24"/>
          <w:lang w:val="en-GB"/>
        </w:rPr>
        <w:t>, A., Mehta, A., &amp; Arora, P. (2019). Coca-Cola: A study on the marketing strategies for millenniums focusing on India. International Journal of Advanced Research and Development, 4(1), 62-68.</w:t>
      </w:r>
    </w:p>
    <w:p w14:paraId="7C858428" w14:textId="77777777" w:rsidR="0063102E" w:rsidRPr="00F178EE" w:rsidRDefault="0076272D" w:rsidP="00BA38C9">
      <w:pPr>
        <w:spacing w:after="0" w:line="480" w:lineRule="auto"/>
        <w:ind w:left="720" w:hanging="720"/>
        <w:rPr>
          <w:rFonts w:ascii="Times New Roman" w:hAnsi="Times New Roman" w:cs="Times New Roman"/>
          <w:sz w:val="24"/>
          <w:szCs w:val="24"/>
          <w:lang w:val="en-GB"/>
        </w:rPr>
      </w:pPr>
      <w:r w:rsidRPr="00F178EE">
        <w:rPr>
          <w:rFonts w:ascii="Times New Roman" w:hAnsi="Times New Roman" w:cs="Times New Roman"/>
          <w:sz w:val="24"/>
          <w:szCs w:val="24"/>
          <w:lang w:val="en-GB"/>
        </w:rPr>
        <w:lastRenderedPageBreak/>
        <w:t>Tran, V. T. (2021). Exhibiting Coca-Cola at universal exhibitions. Food, Culture &amp; Society, 24(2), 269-290.</w:t>
      </w:r>
    </w:p>
    <w:p w14:paraId="292BE8FF" w14:textId="77777777" w:rsidR="0063102E" w:rsidRPr="00F178EE" w:rsidRDefault="0076272D" w:rsidP="00BA38C9">
      <w:pPr>
        <w:spacing w:after="0" w:line="480" w:lineRule="auto"/>
        <w:ind w:left="720" w:hanging="720"/>
        <w:rPr>
          <w:rFonts w:ascii="Times New Roman" w:hAnsi="Times New Roman" w:cs="Times New Roman"/>
          <w:color w:val="222222"/>
          <w:sz w:val="24"/>
          <w:szCs w:val="24"/>
          <w:shd w:val="clear" w:color="auto" w:fill="FFFFFF"/>
        </w:rPr>
      </w:pPr>
      <w:r w:rsidRPr="0063102E">
        <w:rPr>
          <w:rFonts w:ascii="Times New Roman" w:hAnsi="Times New Roman" w:cs="Times New Roman"/>
          <w:color w:val="222222"/>
          <w:sz w:val="24"/>
          <w:szCs w:val="24"/>
          <w:shd w:val="clear" w:color="auto" w:fill="FFFFFF"/>
        </w:rPr>
        <w:t xml:space="preserve">Wells, C. W. (2016). Citizen Coke: The Making of Coca-Cola Capitalism. </w:t>
      </w:r>
      <w:proofErr w:type="spellStart"/>
      <w:r w:rsidRPr="0063102E">
        <w:rPr>
          <w:rFonts w:ascii="Times New Roman" w:hAnsi="Times New Roman" w:cs="Times New Roman"/>
          <w:color w:val="222222"/>
          <w:sz w:val="24"/>
          <w:szCs w:val="24"/>
          <w:shd w:val="clear" w:color="auto" w:fill="FFFFFF"/>
        </w:rPr>
        <w:t>ByBartow</w:t>
      </w:r>
      <w:proofErr w:type="spellEnd"/>
      <w:r w:rsidRPr="0063102E">
        <w:rPr>
          <w:rFonts w:ascii="Times New Roman" w:hAnsi="Times New Roman" w:cs="Times New Roman"/>
          <w:color w:val="222222"/>
          <w:sz w:val="24"/>
          <w:szCs w:val="24"/>
          <w:shd w:val="clear" w:color="auto" w:fill="FFFFFF"/>
        </w:rPr>
        <w:t xml:space="preserve"> J. Elmore. New York: WW Norton &amp; Company, 2015. 416 pp. Photographs, illustrations, figures, bibliography, notes, index. Cloth, $27.95. ISBN: 978-0-393-24112-9. Business History Review, 90(1), 134-136.</w:t>
      </w:r>
    </w:p>
    <w:p w14:paraId="149638DC" w14:textId="77777777" w:rsidR="0063102E" w:rsidRDefault="0076272D" w:rsidP="00BA38C9">
      <w:pPr>
        <w:spacing w:after="0" w:line="480" w:lineRule="auto"/>
        <w:ind w:left="720" w:hanging="720"/>
        <w:rPr>
          <w:rFonts w:ascii="Times New Roman" w:hAnsi="Times New Roman" w:cs="Times New Roman"/>
          <w:color w:val="222222"/>
          <w:sz w:val="24"/>
          <w:szCs w:val="24"/>
          <w:shd w:val="clear" w:color="auto" w:fill="FFFFFF"/>
        </w:rPr>
      </w:pPr>
      <w:proofErr w:type="spellStart"/>
      <w:r w:rsidRPr="00F178EE">
        <w:rPr>
          <w:rFonts w:ascii="Times New Roman" w:hAnsi="Times New Roman" w:cs="Times New Roman"/>
          <w:color w:val="222222"/>
          <w:sz w:val="24"/>
          <w:szCs w:val="24"/>
          <w:shd w:val="clear" w:color="auto" w:fill="FFFFFF"/>
        </w:rPr>
        <w:t>Yoon</w:t>
      </w:r>
      <w:proofErr w:type="spellEnd"/>
      <w:r w:rsidRPr="00F178EE">
        <w:rPr>
          <w:rFonts w:ascii="Times New Roman" w:hAnsi="Times New Roman" w:cs="Times New Roman"/>
          <w:color w:val="222222"/>
          <w:sz w:val="24"/>
          <w:szCs w:val="24"/>
          <w:shd w:val="clear" w:color="auto" w:fill="FFFFFF"/>
        </w:rPr>
        <w:t>, G., Li, C., Ji, Y., North, M., Hong, C., &amp; Liu, J. (2018). Attracting comments: Digital engagement metrics on Facebook and financial performance. Journal of Advertising, 47(1), 24-37.</w:t>
      </w:r>
    </w:p>
    <w:p w14:paraId="74AC8EC2" w14:textId="77777777" w:rsidR="00644492" w:rsidRDefault="00644492" w:rsidP="008A1463">
      <w:pPr>
        <w:spacing w:line="480" w:lineRule="auto"/>
        <w:rPr>
          <w:rFonts w:ascii="Times New Roman" w:hAnsi="Times New Roman" w:cs="Times New Roman"/>
          <w:sz w:val="24"/>
          <w:szCs w:val="24"/>
          <w:lang w:val="en-GB"/>
        </w:rPr>
      </w:pPr>
    </w:p>
    <w:p w14:paraId="27DAAAA6" w14:textId="77777777" w:rsidR="00644492" w:rsidRDefault="00644492" w:rsidP="008A1463">
      <w:pPr>
        <w:spacing w:line="480" w:lineRule="auto"/>
        <w:rPr>
          <w:rFonts w:ascii="Times New Roman" w:hAnsi="Times New Roman" w:cs="Times New Roman"/>
          <w:sz w:val="24"/>
          <w:szCs w:val="24"/>
          <w:lang w:val="en-GB"/>
        </w:rPr>
      </w:pPr>
    </w:p>
    <w:p w14:paraId="214C8C59" w14:textId="77777777" w:rsidR="00644492" w:rsidRDefault="00644492" w:rsidP="008A1463">
      <w:pPr>
        <w:spacing w:line="480" w:lineRule="auto"/>
        <w:rPr>
          <w:rFonts w:ascii="Times New Roman" w:hAnsi="Times New Roman" w:cs="Times New Roman"/>
          <w:sz w:val="24"/>
          <w:szCs w:val="24"/>
          <w:lang w:val="en-GB"/>
        </w:rPr>
      </w:pPr>
    </w:p>
    <w:p w14:paraId="714CBB40" w14:textId="77777777" w:rsidR="00644492" w:rsidRDefault="00644492" w:rsidP="008A1463">
      <w:pPr>
        <w:spacing w:line="480" w:lineRule="auto"/>
        <w:rPr>
          <w:rFonts w:ascii="Times New Roman" w:hAnsi="Times New Roman" w:cs="Times New Roman"/>
          <w:sz w:val="24"/>
          <w:szCs w:val="24"/>
          <w:lang w:val="en-GB"/>
        </w:rPr>
      </w:pPr>
    </w:p>
    <w:p w14:paraId="6CA086BF" w14:textId="77777777" w:rsidR="00644492" w:rsidRDefault="00644492" w:rsidP="008A1463">
      <w:pPr>
        <w:spacing w:line="480" w:lineRule="auto"/>
        <w:rPr>
          <w:rFonts w:ascii="Times New Roman" w:hAnsi="Times New Roman" w:cs="Times New Roman"/>
          <w:sz w:val="24"/>
          <w:szCs w:val="24"/>
          <w:lang w:val="en-GB"/>
        </w:rPr>
      </w:pPr>
    </w:p>
    <w:p w14:paraId="69F3B84B" w14:textId="77777777" w:rsidR="00644492" w:rsidRDefault="00644492" w:rsidP="008A1463">
      <w:pPr>
        <w:spacing w:line="480" w:lineRule="auto"/>
        <w:rPr>
          <w:rFonts w:ascii="Times New Roman" w:hAnsi="Times New Roman" w:cs="Times New Roman"/>
          <w:sz w:val="24"/>
          <w:szCs w:val="24"/>
          <w:lang w:val="en-GB"/>
        </w:rPr>
      </w:pPr>
    </w:p>
    <w:p w14:paraId="6FCC7560" w14:textId="77777777" w:rsidR="00644492" w:rsidRDefault="00644492" w:rsidP="008A1463">
      <w:pPr>
        <w:spacing w:line="480" w:lineRule="auto"/>
        <w:rPr>
          <w:rFonts w:ascii="Times New Roman" w:hAnsi="Times New Roman" w:cs="Times New Roman"/>
          <w:sz w:val="24"/>
          <w:szCs w:val="24"/>
          <w:lang w:val="en-GB"/>
        </w:rPr>
      </w:pPr>
    </w:p>
    <w:p w14:paraId="05B831D1" w14:textId="77777777" w:rsidR="00644492" w:rsidRDefault="00644492" w:rsidP="008A1463">
      <w:pPr>
        <w:spacing w:line="480" w:lineRule="auto"/>
        <w:rPr>
          <w:rFonts w:ascii="Times New Roman" w:hAnsi="Times New Roman" w:cs="Times New Roman"/>
          <w:sz w:val="24"/>
          <w:szCs w:val="24"/>
          <w:lang w:val="en-GB"/>
        </w:rPr>
      </w:pPr>
    </w:p>
    <w:p w14:paraId="0D2799A2" w14:textId="77777777" w:rsidR="00644492" w:rsidRDefault="00644492" w:rsidP="008A1463">
      <w:pPr>
        <w:spacing w:line="480" w:lineRule="auto"/>
        <w:rPr>
          <w:rFonts w:ascii="Times New Roman" w:hAnsi="Times New Roman" w:cs="Times New Roman"/>
          <w:sz w:val="24"/>
          <w:szCs w:val="24"/>
          <w:lang w:val="en-GB"/>
        </w:rPr>
      </w:pPr>
    </w:p>
    <w:p w14:paraId="2E7C1AFD" w14:textId="77777777" w:rsidR="00644492" w:rsidRDefault="00644492" w:rsidP="008A1463">
      <w:pPr>
        <w:spacing w:line="480" w:lineRule="auto"/>
        <w:rPr>
          <w:rFonts w:ascii="Times New Roman" w:hAnsi="Times New Roman" w:cs="Times New Roman"/>
          <w:sz w:val="24"/>
          <w:szCs w:val="24"/>
          <w:lang w:val="en-GB"/>
        </w:rPr>
      </w:pPr>
    </w:p>
    <w:p w14:paraId="05D0AABC" w14:textId="77777777" w:rsidR="00644492" w:rsidRDefault="00644492" w:rsidP="008A1463">
      <w:pPr>
        <w:spacing w:line="480" w:lineRule="auto"/>
        <w:rPr>
          <w:rFonts w:ascii="Times New Roman" w:hAnsi="Times New Roman" w:cs="Times New Roman"/>
          <w:sz w:val="24"/>
          <w:szCs w:val="24"/>
          <w:lang w:val="en-GB"/>
        </w:rPr>
      </w:pPr>
    </w:p>
    <w:p w14:paraId="7D2A6978" w14:textId="77777777" w:rsidR="00644492" w:rsidRDefault="00644492" w:rsidP="008A1463">
      <w:pPr>
        <w:spacing w:line="480" w:lineRule="auto"/>
        <w:rPr>
          <w:rFonts w:ascii="Times New Roman" w:hAnsi="Times New Roman" w:cs="Times New Roman"/>
          <w:sz w:val="24"/>
          <w:szCs w:val="24"/>
          <w:lang w:val="en-GB"/>
        </w:rPr>
      </w:pPr>
    </w:p>
    <w:p w14:paraId="69C59ABF" w14:textId="77777777" w:rsidR="00644492" w:rsidRDefault="00644492" w:rsidP="008A1463">
      <w:pPr>
        <w:spacing w:line="480" w:lineRule="auto"/>
        <w:rPr>
          <w:rFonts w:ascii="Times New Roman" w:hAnsi="Times New Roman" w:cs="Times New Roman"/>
          <w:sz w:val="24"/>
          <w:szCs w:val="24"/>
          <w:lang w:val="en-GB"/>
        </w:rPr>
      </w:pPr>
    </w:p>
    <w:p w14:paraId="1D0ABB1F" w14:textId="4F942A0B" w:rsidR="005A4C4D" w:rsidRPr="005A4C4D" w:rsidRDefault="005A4C4D" w:rsidP="00644492">
      <w:pPr>
        <w:pStyle w:val="Heading1"/>
      </w:pPr>
    </w:p>
    <w:sectPr w:rsidR="005A4C4D" w:rsidRPr="005A4C4D">
      <w:head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37C1A1" w14:textId="77777777" w:rsidR="00A52405" w:rsidRDefault="00A52405">
      <w:pPr>
        <w:spacing w:after="0" w:line="240" w:lineRule="auto"/>
      </w:pPr>
      <w:r>
        <w:separator/>
      </w:r>
    </w:p>
  </w:endnote>
  <w:endnote w:type="continuationSeparator" w:id="0">
    <w:p w14:paraId="2ED4A927" w14:textId="77777777" w:rsidR="00A52405" w:rsidRDefault="00A524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Raavi">
    <w:panose1 w:val="020B0502040204020203"/>
    <w:charset w:val="00"/>
    <w:family w:val="swiss"/>
    <w:pitch w:val="variable"/>
    <w:sig w:usb0="0002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Source Sans Pro">
    <w:panose1 w:val="020B0503030403020204"/>
    <w:charset w:val="00"/>
    <w:family w:val="swiss"/>
    <w:pitch w:val="variable"/>
    <w:sig w:usb0="600002F7" w:usb1="02000001"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1FBD56" w14:textId="77777777" w:rsidR="00A52405" w:rsidRDefault="00A52405">
      <w:pPr>
        <w:spacing w:after="0" w:line="240" w:lineRule="auto"/>
      </w:pPr>
      <w:r>
        <w:separator/>
      </w:r>
    </w:p>
  </w:footnote>
  <w:footnote w:type="continuationSeparator" w:id="0">
    <w:p w14:paraId="7FB0AD13" w14:textId="77777777" w:rsidR="00A52405" w:rsidRDefault="00A5240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05277083"/>
      <w:docPartObj>
        <w:docPartGallery w:val="Page Numbers (Top of Page)"/>
        <w:docPartUnique/>
      </w:docPartObj>
    </w:sdtPr>
    <w:sdtEndPr>
      <w:rPr>
        <w:noProof/>
      </w:rPr>
    </w:sdtEndPr>
    <w:sdtContent>
      <w:p w14:paraId="7805E009" w14:textId="7E2594C2" w:rsidR="0063102E" w:rsidRDefault="0076272D">
        <w:pPr>
          <w:pStyle w:val="Header"/>
          <w:jc w:val="right"/>
        </w:pPr>
        <w:r>
          <w:fldChar w:fldCharType="begin"/>
        </w:r>
        <w:r>
          <w:instrText xml:space="preserve"> PAGE   \* MERGEFORMAT </w:instrText>
        </w:r>
        <w:r>
          <w:fldChar w:fldCharType="separate"/>
        </w:r>
        <w:r w:rsidR="0084038D">
          <w:rPr>
            <w:noProof/>
          </w:rPr>
          <w:t>2</w:t>
        </w:r>
        <w:r>
          <w:rPr>
            <w:noProof/>
          </w:rPr>
          <w:fldChar w:fldCharType="end"/>
        </w:r>
      </w:p>
    </w:sdtContent>
  </w:sdt>
  <w:p w14:paraId="6DC76DC9" w14:textId="77777777" w:rsidR="0063102E" w:rsidRDefault="0063102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D11D6A"/>
    <w:multiLevelType w:val="hybridMultilevel"/>
    <w:tmpl w:val="24BEEB62"/>
    <w:lvl w:ilvl="0" w:tplc="08090001">
      <w:start w:val="1"/>
      <w:numFmt w:val="bullet"/>
      <w:lvlText w:val=""/>
      <w:lvlJc w:val="left"/>
      <w:pPr>
        <w:ind w:left="3893" w:hanging="360"/>
      </w:pPr>
      <w:rPr>
        <w:rFonts w:ascii="Symbol" w:hAnsi="Symbol" w:hint="default"/>
      </w:rPr>
    </w:lvl>
    <w:lvl w:ilvl="1" w:tplc="08090003" w:tentative="1">
      <w:start w:val="1"/>
      <w:numFmt w:val="bullet"/>
      <w:lvlText w:val="o"/>
      <w:lvlJc w:val="left"/>
      <w:pPr>
        <w:ind w:left="4613" w:hanging="360"/>
      </w:pPr>
      <w:rPr>
        <w:rFonts w:ascii="Courier New" w:hAnsi="Courier New" w:cs="Courier New" w:hint="default"/>
      </w:rPr>
    </w:lvl>
    <w:lvl w:ilvl="2" w:tplc="08090005" w:tentative="1">
      <w:start w:val="1"/>
      <w:numFmt w:val="bullet"/>
      <w:lvlText w:val=""/>
      <w:lvlJc w:val="left"/>
      <w:pPr>
        <w:ind w:left="5333" w:hanging="360"/>
      </w:pPr>
      <w:rPr>
        <w:rFonts w:ascii="Wingdings" w:hAnsi="Wingdings" w:hint="default"/>
      </w:rPr>
    </w:lvl>
    <w:lvl w:ilvl="3" w:tplc="08090001" w:tentative="1">
      <w:start w:val="1"/>
      <w:numFmt w:val="bullet"/>
      <w:lvlText w:val=""/>
      <w:lvlJc w:val="left"/>
      <w:pPr>
        <w:ind w:left="6053" w:hanging="360"/>
      </w:pPr>
      <w:rPr>
        <w:rFonts w:ascii="Symbol" w:hAnsi="Symbol" w:hint="default"/>
      </w:rPr>
    </w:lvl>
    <w:lvl w:ilvl="4" w:tplc="08090003" w:tentative="1">
      <w:start w:val="1"/>
      <w:numFmt w:val="bullet"/>
      <w:lvlText w:val="o"/>
      <w:lvlJc w:val="left"/>
      <w:pPr>
        <w:ind w:left="6773" w:hanging="360"/>
      </w:pPr>
      <w:rPr>
        <w:rFonts w:ascii="Courier New" w:hAnsi="Courier New" w:cs="Courier New" w:hint="default"/>
      </w:rPr>
    </w:lvl>
    <w:lvl w:ilvl="5" w:tplc="08090005" w:tentative="1">
      <w:start w:val="1"/>
      <w:numFmt w:val="bullet"/>
      <w:lvlText w:val=""/>
      <w:lvlJc w:val="left"/>
      <w:pPr>
        <w:ind w:left="7493" w:hanging="360"/>
      </w:pPr>
      <w:rPr>
        <w:rFonts w:ascii="Wingdings" w:hAnsi="Wingdings" w:hint="default"/>
      </w:rPr>
    </w:lvl>
    <w:lvl w:ilvl="6" w:tplc="08090001" w:tentative="1">
      <w:start w:val="1"/>
      <w:numFmt w:val="bullet"/>
      <w:lvlText w:val=""/>
      <w:lvlJc w:val="left"/>
      <w:pPr>
        <w:ind w:left="8213" w:hanging="360"/>
      </w:pPr>
      <w:rPr>
        <w:rFonts w:ascii="Symbol" w:hAnsi="Symbol" w:hint="default"/>
      </w:rPr>
    </w:lvl>
    <w:lvl w:ilvl="7" w:tplc="08090003" w:tentative="1">
      <w:start w:val="1"/>
      <w:numFmt w:val="bullet"/>
      <w:lvlText w:val="o"/>
      <w:lvlJc w:val="left"/>
      <w:pPr>
        <w:ind w:left="8933" w:hanging="360"/>
      </w:pPr>
      <w:rPr>
        <w:rFonts w:ascii="Courier New" w:hAnsi="Courier New" w:cs="Courier New" w:hint="default"/>
      </w:rPr>
    </w:lvl>
    <w:lvl w:ilvl="8" w:tplc="08090005" w:tentative="1">
      <w:start w:val="1"/>
      <w:numFmt w:val="bullet"/>
      <w:lvlText w:val=""/>
      <w:lvlJc w:val="left"/>
      <w:pPr>
        <w:ind w:left="9653" w:hanging="360"/>
      </w:pPr>
      <w:rPr>
        <w:rFonts w:ascii="Wingdings" w:hAnsi="Wingdings" w:hint="default"/>
      </w:rPr>
    </w:lvl>
  </w:abstractNum>
  <w:abstractNum w:abstractNumId="1" w15:restartNumberingAfterBreak="0">
    <w:nsid w:val="1C3710A2"/>
    <w:multiLevelType w:val="hybridMultilevel"/>
    <w:tmpl w:val="875C5F70"/>
    <w:lvl w:ilvl="0" w:tplc="86782F02">
      <w:start w:val="1"/>
      <w:numFmt w:val="decimal"/>
      <w:lvlText w:val="%1."/>
      <w:lvlJc w:val="left"/>
      <w:pPr>
        <w:ind w:left="720" w:hanging="360"/>
      </w:pPr>
    </w:lvl>
    <w:lvl w:ilvl="1" w:tplc="C4A45464" w:tentative="1">
      <w:start w:val="1"/>
      <w:numFmt w:val="lowerLetter"/>
      <w:lvlText w:val="%2."/>
      <w:lvlJc w:val="left"/>
      <w:pPr>
        <w:ind w:left="1440" w:hanging="360"/>
      </w:pPr>
    </w:lvl>
    <w:lvl w:ilvl="2" w:tplc="DCA679C6" w:tentative="1">
      <w:start w:val="1"/>
      <w:numFmt w:val="lowerRoman"/>
      <w:lvlText w:val="%3."/>
      <w:lvlJc w:val="right"/>
      <w:pPr>
        <w:ind w:left="2160" w:hanging="180"/>
      </w:pPr>
    </w:lvl>
    <w:lvl w:ilvl="3" w:tplc="2C121216" w:tentative="1">
      <w:start w:val="1"/>
      <w:numFmt w:val="decimal"/>
      <w:lvlText w:val="%4."/>
      <w:lvlJc w:val="left"/>
      <w:pPr>
        <w:ind w:left="2880" w:hanging="360"/>
      </w:pPr>
    </w:lvl>
    <w:lvl w:ilvl="4" w:tplc="3C8AD924" w:tentative="1">
      <w:start w:val="1"/>
      <w:numFmt w:val="lowerLetter"/>
      <w:lvlText w:val="%5."/>
      <w:lvlJc w:val="left"/>
      <w:pPr>
        <w:ind w:left="3600" w:hanging="360"/>
      </w:pPr>
    </w:lvl>
    <w:lvl w:ilvl="5" w:tplc="C0645BAE" w:tentative="1">
      <w:start w:val="1"/>
      <w:numFmt w:val="lowerRoman"/>
      <w:lvlText w:val="%6."/>
      <w:lvlJc w:val="right"/>
      <w:pPr>
        <w:ind w:left="4320" w:hanging="180"/>
      </w:pPr>
    </w:lvl>
    <w:lvl w:ilvl="6" w:tplc="7AF45056" w:tentative="1">
      <w:start w:val="1"/>
      <w:numFmt w:val="decimal"/>
      <w:lvlText w:val="%7."/>
      <w:lvlJc w:val="left"/>
      <w:pPr>
        <w:ind w:left="5040" w:hanging="360"/>
      </w:pPr>
    </w:lvl>
    <w:lvl w:ilvl="7" w:tplc="49DE4884" w:tentative="1">
      <w:start w:val="1"/>
      <w:numFmt w:val="lowerLetter"/>
      <w:lvlText w:val="%8."/>
      <w:lvlJc w:val="left"/>
      <w:pPr>
        <w:ind w:left="5760" w:hanging="360"/>
      </w:pPr>
    </w:lvl>
    <w:lvl w:ilvl="8" w:tplc="4EE63F02" w:tentative="1">
      <w:start w:val="1"/>
      <w:numFmt w:val="lowerRoman"/>
      <w:lvlText w:val="%9."/>
      <w:lvlJc w:val="right"/>
      <w:pPr>
        <w:ind w:left="6480" w:hanging="180"/>
      </w:pPr>
    </w:lvl>
  </w:abstractNum>
  <w:num w:numId="1" w16cid:durableId="1333139312">
    <w:abstractNumId w:val="1"/>
  </w:num>
  <w:num w:numId="2" w16cid:durableId="13363473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8"/>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4C4D"/>
    <w:rsid w:val="00026A49"/>
    <w:rsid w:val="000B0C3A"/>
    <w:rsid w:val="000C2054"/>
    <w:rsid w:val="00157312"/>
    <w:rsid w:val="00176ABC"/>
    <w:rsid w:val="00192824"/>
    <w:rsid w:val="0020106F"/>
    <w:rsid w:val="00275060"/>
    <w:rsid w:val="00280A3F"/>
    <w:rsid w:val="002F3F9F"/>
    <w:rsid w:val="00362AEA"/>
    <w:rsid w:val="003879CA"/>
    <w:rsid w:val="00395125"/>
    <w:rsid w:val="003C6636"/>
    <w:rsid w:val="0042645B"/>
    <w:rsid w:val="00455A5D"/>
    <w:rsid w:val="004A0C51"/>
    <w:rsid w:val="004F3FF5"/>
    <w:rsid w:val="00570A73"/>
    <w:rsid w:val="00582F00"/>
    <w:rsid w:val="005858F9"/>
    <w:rsid w:val="00590706"/>
    <w:rsid w:val="005A4C4D"/>
    <w:rsid w:val="005C5A97"/>
    <w:rsid w:val="005F31D6"/>
    <w:rsid w:val="0061603C"/>
    <w:rsid w:val="006256E1"/>
    <w:rsid w:val="0063102E"/>
    <w:rsid w:val="00644492"/>
    <w:rsid w:val="0066655E"/>
    <w:rsid w:val="006863C3"/>
    <w:rsid w:val="007227DF"/>
    <w:rsid w:val="0076272D"/>
    <w:rsid w:val="007765B9"/>
    <w:rsid w:val="0078061D"/>
    <w:rsid w:val="007C5E77"/>
    <w:rsid w:val="007D679C"/>
    <w:rsid w:val="007E7268"/>
    <w:rsid w:val="007F2B7F"/>
    <w:rsid w:val="007F2F23"/>
    <w:rsid w:val="00832591"/>
    <w:rsid w:val="0084038D"/>
    <w:rsid w:val="00876302"/>
    <w:rsid w:val="008A1463"/>
    <w:rsid w:val="008D2669"/>
    <w:rsid w:val="008E7BF0"/>
    <w:rsid w:val="00956AA6"/>
    <w:rsid w:val="00961E14"/>
    <w:rsid w:val="00A12A8F"/>
    <w:rsid w:val="00A34352"/>
    <w:rsid w:val="00A52405"/>
    <w:rsid w:val="00A61091"/>
    <w:rsid w:val="00A8505E"/>
    <w:rsid w:val="00B0314F"/>
    <w:rsid w:val="00B05CFB"/>
    <w:rsid w:val="00B06BA2"/>
    <w:rsid w:val="00B52B9F"/>
    <w:rsid w:val="00B726BE"/>
    <w:rsid w:val="00BA38C9"/>
    <w:rsid w:val="00BA69A6"/>
    <w:rsid w:val="00BB5410"/>
    <w:rsid w:val="00BC4BF1"/>
    <w:rsid w:val="00BD122E"/>
    <w:rsid w:val="00BF5918"/>
    <w:rsid w:val="00C746A3"/>
    <w:rsid w:val="00CA599D"/>
    <w:rsid w:val="00CB45C4"/>
    <w:rsid w:val="00CF3883"/>
    <w:rsid w:val="00CF3969"/>
    <w:rsid w:val="00D039CC"/>
    <w:rsid w:val="00D12383"/>
    <w:rsid w:val="00D61882"/>
    <w:rsid w:val="00D656CB"/>
    <w:rsid w:val="00D67234"/>
    <w:rsid w:val="00D70C44"/>
    <w:rsid w:val="00D741E9"/>
    <w:rsid w:val="00D801E7"/>
    <w:rsid w:val="00D85C67"/>
    <w:rsid w:val="00D879A4"/>
    <w:rsid w:val="00DB2B14"/>
    <w:rsid w:val="00DC5AD8"/>
    <w:rsid w:val="00DD5B05"/>
    <w:rsid w:val="00E03911"/>
    <w:rsid w:val="00E3339A"/>
    <w:rsid w:val="00E3553D"/>
    <w:rsid w:val="00E66EE6"/>
    <w:rsid w:val="00E75F1B"/>
    <w:rsid w:val="00EE70A9"/>
    <w:rsid w:val="00F07FA5"/>
    <w:rsid w:val="00F178EE"/>
    <w:rsid w:val="00F32A2B"/>
    <w:rsid w:val="00F7515B"/>
    <w:rsid w:val="00F802A2"/>
    <w:rsid w:val="00F85194"/>
    <w:rsid w:val="00FE2ADB"/>
    <w:rsid w:val="00FE4B0A"/>
  </w:rsids>
  <m:mathPr>
    <m:mathFont m:val="Cambria Math"/>
    <m:brkBin m:val="before"/>
    <m:brkBinSub m:val="--"/>
    <m:smallFrac m:val="0"/>
    <m:dispDef/>
    <m:lMargin m:val="0"/>
    <m:rMargin m:val="0"/>
    <m:defJc m:val="centerGroup"/>
    <m:wrapIndent m:val="1440"/>
    <m:intLim m:val="subSup"/>
    <m:naryLim m:val="undOvr"/>
  </m:mathPr>
  <w:themeFontLang w:val="en-US" w:bidi="pa-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EDD03D"/>
  <w15:chartTrackingRefBased/>
  <w15:docId w15:val="{F768DCD4-1A24-48B5-9219-07C39ACAB4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A1463"/>
    <w:pPr>
      <w:keepNext/>
      <w:keepLines/>
      <w:spacing w:before="240" w:after="0"/>
      <w:jc w:val="center"/>
      <w:outlineLvl w:val="0"/>
    </w:pPr>
    <w:rPr>
      <w:rFonts w:ascii="Times New Roman" w:eastAsiaTheme="majorEastAsia" w:hAnsi="Times New Roman" w:cstheme="majorBidi"/>
      <w:b/>
      <w:color w:val="000000" w:themeColor="text1"/>
      <w:sz w:val="24"/>
      <w:szCs w:val="32"/>
    </w:rPr>
  </w:style>
  <w:style w:type="paragraph" w:styleId="Heading2">
    <w:name w:val="heading 2"/>
    <w:basedOn w:val="Normal"/>
    <w:next w:val="Normal"/>
    <w:link w:val="Heading2Char"/>
    <w:uiPriority w:val="9"/>
    <w:unhideWhenUsed/>
    <w:qFormat/>
    <w:rsid w:val="008A1463"/>
    <w:pPr>
      <w:keepNext/>
      <w:keepLines/>
      <w:spacing w:before="40" w:after="0"/>
      <w:outlineLvl w:val="1"/>
    </w:pPr>
    <w:rPr>
      <w:rFonts w:ascii="Times New Roman" w:eastAsiaTheme="majorEastAsia" w:hAnsi="Times New Roman" w:cstheme="majorBidi"/>
      <w:b/>
      <w:i/>
      <w:sz w:val="24"/>
      <w:szCs w:val="26"/>
    </w:rPr>
  </w:style>
  <w:style w:type="paragraph" w:styleId="Heading3">
    <w:name w:val="heading 3"/>
    <w:basedOn w:val="Normal"/>
    <w:next w:val="Normal"/>
    <w:link w:val="Heading3Char"/>
    <w:uiPriority w:val="9"/>
    <w:unhideWhenUsed/>
    <w:qFormat/>
    <w:rsid w:val="00644492"/>
    <w:pPr>
      <w:keepNext/>
      <w:keepLines/>
      <w:spacing w:before="40" w:after="0"/>
      <w:outlineLvl w:val="2"/>
    </w:pPr>
    <w:rPr>
      <w:rFonts w:ascii="Times New Roman" w:eastAsiaTheme="majorEastAsia" w:hAnsi="Times New Roman" w:cstheme="majorBidi"/>
      <w:i/>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227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
    <w:name w:val="Grid Table 5 Dark"/>
    <w:basedOn w:val="TableNormal"/>
    <w:uiPriority w:val="50"/>
    <w:rsid w:val="003C6636"/>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character" w:customStyle="1" w:styleId="Heading1Char">
    <w:name w:val="Heading 1 Char"/>
    <w:basedOn w:val="DefaultParagraphFont"/>
    <w:link w:val="Heading1"/>
    <w:uiPriority w:val="9"/>
    <w:rsid w:val="008A1463"/>
    <w:rPr>
      <w:rFonts w:ascii="Times New Roman" w:eastAsiaTheme="majorEastAsia" w:hAnsi="Times New Roman" w:cstheme="majorBidi"/>
      <w:b/>
      <w:color w:val="000000" w:themeColor="text1"/>
      <w:sz w:val="24"/>
      <w:szCs w:val="32"/>
    </w:rPr>
  </w:style>
  <w:style w:type="character" w:customStyle="1" w:styleId="Heading2Char">
    <w:name w:val="Heading 2 Char"/>
    <w:basedOn w:val="DefaultParagraphFont"/>
    <w:link w:val="Heading2"/>
    <w:uiPriority w:val="9"/>
    <w:rsid w:val="008A1463"/>
    <w:rPr>
      <w:rFonts w:ascii="Times New Roman" w:eastAsiaTheme="majorEastAsia" w:hAnsi="Times New Roman" w:cstheme="majorBidi"/>
      <w:b/>
      <w:i/>
      <w:sz w:val="24"/>
      <w:szCs w:val="26"/>
    </w:rPr>
  </w:style>
  <w:style w:type="character" w:customStyle="1" w:styleId="Heading3Char">
    <w:name w:val="Heading 3 Char"/>
    <w:basedOn w:val="DefaultParagraphFont"/>
    <w:link w:val="Heading3"/>
    <w:uiPriority w:val="9"/>
    <w:rsid w:val="00644492"/>
    <w:rPr>
      <w:rFonts w:ascii="Times New Roman" w:eastAsiaTheme="majorEastAsia" w:hAnsi="Times New Roman" w:cstheme="majorBidi"/>
      <w:i/>
      <w:sz w:val="24"/>
      <w:szCs w:val="24"/>
    </w:rPr>
  </w:style>
  <w:style w:type="paragraph" w:styleId="TOCHeading">
    <w:name w:val="TOC Heading"/>
    <w:basedOn w:val="Heading1"/>
    <w:next w:val="Normal"/>
    <w:uiPriority w:val="39"/>
    <w:unhideWhenUsed/>
    <w:qFormat/>
    <w:rsid w:val="00644492"/>
    <w:pPr>
      <w:jc w:val="left"/>
      <w:outlineLvl w:val="9"/>
    </w:pPr>
    <w:rPr>
      <w:rFonts w:asciiTheme="majorHAnsi" w:hAnsiTheme="majorHAnsi"/>
      <w:b w:val="0"/>
      <w:color w:val="2F5496" w:themeColor="accent1" w:themeShade="BF"/>
      <w:kern w:val="0"/>
      <w:sz w:val="32"/>
      <w14:ligatures w14:val="none"/>
    </w:rPr>
  </w:style>
  <w:style w:type="paragraph" w:styleId="TOC1">
    <w:name w:val="toc 1"/>
    <w:basedOn w:val="Normal"/>
    <w:next w:val="Normal"/>
    <w:autoRedefine/>
    <w:uiPriority w:val="39"/>
    <w:unhideWhenUsed/>
    <w:rsid w:val="00644492"/>
    <w:pPr>
      <w:spacing w:after="100"/>
    </w:pPr>
  </w:style>
  <w:style w:type="paragraph" w:styleId="TOC2">
    <w:name w:val="toc 2"/>
    <w:basedOn w:val="Normal"/>
    <w:next w:val="Normal"/>
    <w:autoRedefine/>
    <w:uiPriority w:val="39"/>
    <w:unhideWhenUsed/>
    <w:rsid w:val="00644492"/>
    <w:pPr>
      <w:spacing w:after="100"/>
      <w:ind w:left="220"/>
    </w:pPr>
  </w:style>
  <w:style w:type="paragraph" w:styleId="TOC3">
    <w:name w:val="toc 3"/>
    <w:basedOn w:val="Normal"/>
    <w:next w:val="Normal"/>
    <w:autoRedefine/>
    <w:uiPriority w:val="39"/>
    <w:unhideWhenUsed/>
    <w:rsid w:val="00644492"/>
    <w:pPr>
      <w:spacing w:after="100"/>
      <w:ind w:left="440"/>
    </w:pPr>
  </w:style>
  <w:style w:type="character" w:styleId="Hyperlink">
    <w:name w:val="Hyperlink"/>
    <w:basedOn w:val="DefaultParagraphFont"/>
    <w:uiPriority w:val="99"/>
    <w:unhideWhenUsed/>
    <w:rsid w:val="00644492"/>
    <w:rPr>
      <w:color w:val="0563C1" w:themeColor="hyperlink"/>
      <w:u w:val="single"/>
    </w:rPr>
  </w:style>
  <w:style w:type="paragraph" w:styleId="ListParagraph">
    <w:name w:val="List Paragraph"/>
    <w:basedOn w:val="Normal"/>
    <w:uiPriority w:val="34"/>
    <w:qFormat/>
    <w:rsid w:val="00176ABC"/>
    <w:pPr>
      <w:ind w:left="720"/>
      <w:contextualSpacing/>
    </w:pPr>
  </w:style>
  <w:style w:type="paragraph" w:styleId="NormalWeb">
    <w:name w:val="Normal (Web)"/>
    <w:basedOn w:val="Normal"/>
    <w:uiPriority w:val="99"/>
    <w:semiHidden/>
    <w:unhideWhenUsed/>
    <w:rsid w:val="00F178EE"/>
    <w:pPr>
      <w:spacing w:before="100" w:beforeAutospacing="1" w:after="100" w:afterAutospacing="1" w:line="240" w:lineRule="auto"/>
    </w:pPr>
    <w:rPr>
      <w:rFonts w:ascii="Times New Roman" w:eastAsia="Times New Roman" w:hAnsi="Times New Roman" w:cs="Times New Roman"/>
      <w:kern w:val="0"/>
      <w:sz w:val="24"/>
      <w:szCs w:val="24"/>
      <w:lang w:val="en-GB" w:eastAsia="en-GB"/>
      <w14:ligatures w14:val="none"/>
    </w:rPr>
  </w:style>
  <w:style w:type="paragraph" w:styleId="Header">
    <w:name w:val="header"/>
    <w:basedOn w:val="Normal"/>
    <w:link w:val="HeaderChar"/>
    <w:uiPriority w:val="99"/>
    <w:unhideWhenUsed/>
    <w:rsid w:val="00F178EE"/>
    <w:pPr>
      <w:tabs>
        <w:tab w:val="center" w:pos="4513"/>
        <w:tab w:val="right" w:pos="9026"/>
      </w:tabs>
      <w:spacing w:after="0" w:line="240" w:lineRule="auto"/>
    </w:pPr>
  </w:style>
  <w:style w:type="character" w:customStyle="1" w:styleId="HeaderChar">
    <w:name w:val="Header Char"/>
    <w:basedOn w:val="DefaultParagraphFont"/>
    <w:link w:val="Header"/>
    <w:uiPriority w:val="99"/>
    <w:rsid w:val="00F178EE"/>
  </w:style>
  <w:style w:type="paragraph" w:styleId="Footer">
    <w:name w:val="footer"/>
    <w:basedOn w:val="Normal"/>
    <w:link w:val="FooterChar"/>
    <w:uiPriority w:val="99"/>
    <w:unhideWhenUsed/>
    <w:rsid w:val="00F178EE"/>
    <w:pPr>
      <w:tabs>
        <w:tab w:val="center" w:pos="4513"/>
        <w:tab w:val="right" w:pos="9026"/>
      </w:tabs>
      <w:spacing w:after="0" w:line="240" w:lineRule="auto"/>
    </w:pPr>
  </w:style>
  <w:style w:type="character" w:customStyle="1" w:styleId="FooterChar">
    <w:name w:val="Footer Char"/>
    <w:basedOn w:val="DefaultParagraphFont"/>
    <w:link w:val="Footer"/>
    <w:uiPriority w:val="99"/>
    <w:rsid w:val="00F178EE"/>
  </w:style>
  <w:style w:type="character" w:customStyle="1" w:styleId="apple-converted-space">
    <w:name w:val="apple-converted-space"/>
    <w:basedOn w:val="DefaultParagraphFont"/>
    <w:rsid w:val="000C20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gwyneth.jones@uwtsd.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4277AC-405E-4A09-873B-E9BF0A03A2BE}">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22</Pages>
  <Words>4718</Words>
  <Characters>26898</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sharanpreet saini</cp:lastModifiedBy>
  <cp:revision>12</cp:revision>
  <dcterms:created xsi:type="dcterms:W3CDTF">2023-07-16T11:28:00Z</dcterms:created>
  <dcterms:modified xsi:type="dcterms:W3CDTF">2023-07-17T13:04:00Z</dcterms:modified>
</cp:coreProperties>
</file>