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D0B465" w14:textId="3099055D" w:rsidR="00447291" w:rsidRDefault="000E5729" w:rsidP="007B048D">
      <w:pPr>
        <w:shd w:val="clear" w:color="auto" w:fill="FFFFFF"/>
        <w:spacing w:after="270" w:line="240" w:lineRule="auto"/>
        <w:rPr>
          <w:rFonts w:ascii="Times New Roman" w:hAnsi="Times New Roman" w:cs="Times New Roman"/>
          <w:sz w:val="40"/>
          <w:szCs w:val="40"/>
          <w:shd w:val="clear" w:color="auto" w:fill="FFFFFF"/>
        </w:rPr>
      </w:pPr>
      <w:r>
        <w:rPr>
          <w:rFonts w:ascii="Times New Roman" w:hAnsi="Times New Roman" w:cs="Times New Roman"/>
          <w:sz w:val="40"/>
          <w:szCs w:val="40"/>
          <w:shd w:val="clear" w:color="auto" w:fill="FFFFFF"/>
        </w:rPr>
        <w:t xml:space="preserve"> </w:t>
      </w:r>
      <w:r w:rsidR="00A06658">
        <w:rPr>
          <w:rFonts w:ascii="Times New Roman" w:hAnsi="Times New Roman" w:cs="Times New Roman"/>
          <w:sz w:val="40"/>
          <w:szCs w:val="40"/>
          <w:shd w:val="clear" w:color="auto" w:fill="FFFFFF"/>
        </w:rPr>
        <w:t xml:space="preserve"> </w:t>
      </w:r>
      <w:r w:rsidR="00AF19BA">
        <w:rPr>
          <w:rFonts w:ascii="Times New Roman" w:hAnsi="Times New Roman" w:cs="Times New Roman"/>
          <w:sz w:val="40"/>
          <w:szCs w:val="40"/>
          <w:shd w:val="clear" w:color="auto" w:fill="FFFFFF"/>
        </w:rPr>
        <w:t xml:space="preserve"> </w:t>
      </w:r>
    </w:p>
    <w:p w14:paraId="1A3C6F38" w14:textId="77777777" w:rsidR="00447291" w:rsidRDefault="00447291" w:rsidP="007B048D">
      <w:pPr>
        <w:shd w:val="clear" w:color="auto" w:fill="FFFFFF"/>
        <w:spacing w:after="270" w:line="240" w:lineRule="auto"/>
        <w:rPr>
          <w:rFonts w:ascii="Times New Roman" w:hAnsi="Times New Roman" w:cs="Times New Roman"/>
          <w:sz w:val="40"/>
          <w:szCs w:val="40"/>
          <w:shd w:val="clear" w:color="auto" w:fill="FFFFFF"/>
        </w:rPr>
      </w:pPr>
    </w:p>
    <w:p w14:paraId="648DEC74" w14:textId="569B02C9" w:rsidR="007B048D" w:rsidRDefault="007B048D" w:rsidP="00786533">
      <w:pPr>
        <w:shd w:val="clear" w:color="auto" w:fill="FFFFFF"/>
        <w:spacing w:after="270" w:line="240" w:lineRule="auto"/>
        <w:jc w:val="center"/>
        <w:rPr>
          <w:rFonts w:ascii="Times New Roman" w:hAnsi="Times New Roman" w:cs="Times New Roman"/>
          <w:sz w:val="48"/>
          <w:szCs w:val="48"/>
          <w:shd w:val="clear" w:color="auto" w:fill="FFFFFF"/>
        </w:rPr>
      </w:pPr>
      <w:r w:rsidRPr="00447291">
        <w:rPr>
          <w:rFonts w:ascii="Times New Roman" w:hAnsi="Times New Roman" w:cs="Times New Roman"/>
          <w:sz w:val="48"/>
          <w:szCs w:val="48"/>
          <w:shd w:val="clear" w:color="auto" w:fill="FFFFFF"/>
        </w:rPr>
        <w:t>Funding and Finance for Social Enterprise</w:t>
      </w:r>
    </w:p>
    <w:p w14:paraId="13C6B230" w14:textId="28420E71" w:rsidR="00F06779" w:rsidRPr="00CD3CD1" w:rsidRDefault="006F655A" w:rsidP="00786533">
      <w:pPr>
        <w:shd w:val="clear" w:color="auto" w:fill="FFFFFF"/>
        <w:spacing w:after="270" w:line="240" w:lineRule="auto"/>
        <w:jc w:val="center"/>
        <w:rPr>
          <w:rFonts w:ascii="Times New Roman" w:hAnsi="Times New Roman" w:cs="Times New Roman"/>
          <w:sz w:val="40"/>
          <w:szCs w:val="40"/>
          <w:shd w:val="clear" w:color="auto" w:fill="FFFFFF"/>
        </w:rPr>
      </w:pPr>
      <w:r w:rsidRPr="00CD3CD1">
        <w:rPr>
          <w:rFonts w:ascii="Times New Roman" w:hAnsi="Times New Roman" w:cs="Times New Roman"/>
          <w:sz w:val="40"/>
          <w:szCs w:val="40"/>
          <w:shd w:val="clear" w:color="auto" w:fill="FFFFFF"/>
        </w:rPr>
        <w:t>(BMSE</w:t>
      </w:r>
      <w:r w:rsidR="00CD3CD1" w:rsidRPr="00CD3CD1">
        <w:rPr>
          <w:rFonts w:ascii="Times New Roman" w:hAnsi="Times New Roman" w:cs="Times New Roman"/>
          <w:sz w:val="40"/>
          <w:szCs w:val="40"/>
          <w:shd w:val="clear" w:color="auto" w:fill="FFFFFF"/>
        </w:rPr>
        <w:t>4002)</w:t>
      </w:r>
    </w:p>
    <w:p w14:paraId="33B4FA3B" w14:textId="77777777" w:rsidR="007B048D" w:rsidRPr="00A14F99" w:rsidRDefault="007B048D" w:rsidP="007B048D">
      <w:pPr>
        <w:shd w:val="clear" w:color="auto" w:fill="FFFFFF"/>
        <w:spacing w:after="270" w:line="240" w:lineRule="auto"/>
        <w:rPr>
          <w:rFonts w:ascii="Times New Roman" w:hAnsi="Times New Roman" w:cs="Times New Roman"/>
          <w:sz w:val="40"/>
          <w:szCs w:val="40"/>
          <w:shd w:val="clear" w:color="auto" w:fill="FFFFFF"/>
        </w:rPr>
      </w:pPr>
    </w:p>
    <w:p w14:paraId="3098FF90" w14:textId="77777777" w:rsidR="000F52F3" w:rsidRDefault="000F52F3" w:rsidP="0020426F">
      <w:pPr>
        <w:shd w:val="clear" w:color="auto" w:fill="FFFFFF"/>
        <w:spacing w:after="270" w:line="240" w:lineRule="auto"/>
        <w:rPr>
          <w:rFonts w:ascii="Times New Roman" w:hAnsi="Times New Roman" w:cs="Times New Roman"/>
          <w:sz w:val="40"/>
          <w:szCs w:val="40"/>
          <w:shd w:val="clear" w:color="auto" w:fill="FFFFFF"/>
        </w:rPr>
      </w:pPr>
    </w:p>
    <w:p w14:paraId="14BFC01B" w14:textId="77777777" w:rsidR="007B048D" w:rsidRDefault="007B048D" w:rsidP="0020426F">
      <w:pPr>
        <w:shd w:val="clear" w:color="auto" w:fill="FFFFFF"/>
        <w:spacing w:after="270" w:line="240" w:lineRule="auto"/>
        <w:rPr>
          <w:rFonts w:ascii="Times New Roman" w:hAnsi="Times New Roman" w:cs="Times New Roman"/>
          <w:sz w:val="40"/>
          <w:szCs w:val="40"/>
          <w:shd w:val="clear" w:color="auto" w:fill="FFFFFF"/>
        </w:rPr>
      </w:pPr>
    </w:p>
    <w:p w14:paraId="07ACA701" w14:textId="77777777" w:rsidR="007B048D" w:rsidRDefault="007B048D" w:rsidP="0020426F">
      <w:pPr>
        <w:shd w:val="clear" w:color="auto" w:fill="FFFFFF"/>
        <w:spacing w:after="270" w:line="240" w:lineRule="auto"/>
        <w:rPr>
          <w:rFonts w:ascii="Times New Roman" w:hAnsi="Times New Roman" w:cs="Times New Roman"/>
          <w:sz w:val="40"/>
          <w:szCs w:val="40"/>
          <w:shd w:val="clear" w:color="auto" w:fill="FFFFFF"/>
        </w:rPr>
      </w:pPr>
    </w:p>
    <w:p w14:paraId="70BC5D2F" w14:textId="77777777" w:rsidR="007B048D" w:rsidRDefault="007B048D" w:rsidP="0020426F">
      <w:pPr>
        <w:shd w:val="clear" w:color="auto" w:fill="FFFFFF"/>
        <w:spacing w:after="270" w:line="240" w:lineRule="auto"/>
        <w:rPr>
          <w:rFonts w:ascii="Times New Roman" w:hAnsi="Times New Roman" w:cs="Times New Roman"/>
          <w:sz w:val="40"/>
          <w:szCs w:val="40"/>
          <w:shd w:val="clear" w:color="auto" w:fill="FFFFFF"/>
        </w:rPr>
      </w:pPr>
    </w:p>
    <w:p w14:paraId="262A96FC" w14:textId="058F97BA" w:rsidR="00BB5745" w:rsidRPr="00786533" w:rsidRDefault="005039D4" w:rsidP="0020426F">
      <w:pPr>
        <w:shd w:val="clear" w:color="auto" w:fill="FFFFFF"/>
        <w:spacing w:after="270" w:line="240" w:lineRule="auto"/>
        <w:rPr>
          <w:rFonts w:ascii="Times New Roman" w:hAnsi="Times New Roman" w:cs="Times New Roman"/>
          <w:sz w:val="44"/>
          <w:szCs w:val="44"/>
          <w:shd w:val="clear" w:color="auto" w:fill="FFFFFF"/>
        </w:rPr>
      </w:pPr>
      <w:r w:rsidRPr="00786533">
        <w:rPr>
          <w:rFonts w:ascii="Times New Roman" w:hAnsi="Times New Roman" w:cs="Times New Roman"/>
          <w:sz w:val="44"/>
          <w:szCs w:val="44"/>
          <w:shd w:val="clear" w:color="auto" w:fill="FFFFFF"/>
        </w:rPr>
        <w:t>The Challenge of</w:t>
      </w:r>
      <w:r w:rsidR="0017355C" w:rsidRPr="00786533">
        <w:rPr>
          <w:rFonts w:ascii="Times New Roman" w:hAnsi="Times New Roman" w:cs="Times New Roman"/>
          <w:sz w:val="44"/>
          <w:szCs w:val="44"/>
          <w:shd w:val="clear" w:color="auto" w:fill="FFFFFF"/>
        </w:rPr>
        <w:t xml:space="preserve"> Funding within </w:t>
      </w:r>
      <w:r w:rsidRPr="00786533">
        <w:rPr>
          <w:rFonts w:ascii="Times New Roman" w:hAnsi="Times New Roman" w:cs="Times New Roman"/>
          <w:sz w:val="44"/>
          <w:szCs w:val="44"/>
          <w:shd w:val="clear" w:color="auto" w:fill="FFFFFF"/>
        </w:rPr>
        <w:t>Social Enter</w:t>
      </w:r>
      <w:r w:rsidR="002C36ED" w:rsidRPr="00786533">
        <w:rPr>
          <w:rFonts w:ascii="Times New Roman" w:hAnsi="Times New Roman" w:cs="Times New Roman"/>
          <w:sz w:val="44"/>
          <w:szCs w:val="44"/>
          <w:shd w:val="clear" w:color="auto" w:fill="FFFFFF"/>
        </w:rPr>
        <w:t>prise</w:t>
      </w:r>
      <w:r w:rsidR="00A14F99" w:rsidRPr="00786533">
        <w:rPr>
          <w:rFonts w:ascii="Times New Roman" w:hAnsi="Times New Roman" w:cs="Times New Roman"/>
          <w:sz w:val="44"/>
          <w:szCs w:val="44"/>
          <w:shd w:val="clear" w:color="auto" w:fill="FFFFFF"/>
        </w:rPr>
        <w:t xml:space="preserve"> </w:t>
      </w:r>
    </w:p>
    <w:p w14:paraId="3C17FD36" w14:textId="243A45C3" w:rsidR="00FD3B9D" w:rsidRDefault="00FD3B9D" w:rsidP="0020426F">
      <w:pPr>
        <w:shd w:val="clear" w:color="auto" w:fill="FFFFFF"/>
        <w:spacing w:after="270" w:line="240" w:lineRule="auto"/>
        <w:rPr>
          <w:rFonts w:ascii="Times New Roman" w:hAnsi="Times New Roman" w:cs="Times New Roman"/>
          <w:sz w:val="40"/>
          <w:szCs w:val="40"/>
          <w:shd w:val="clear" w:color="auto" w:fill="FFFFFF"/>
        </w:rPr>
      </w:pPr>
    </w:p>
    <w:p w14:paraId="6A931B0F" w14:textId="28820AC2" w:rsidR="00210A13" w:rsidRDefault="00210A13" w:rsidP="0020426F">
      <w:pPr>
        <w:shd w:val="clear" w:color="auto" w:fill="FFFFFF"/>
        <w:spacing w:after="270" w:line="240" w:lineRule="auto"/>
        <w:rPr>
          <w:rFonts w:ascii="Times New Roman" w:hAnsi="Times New Roman" w:cs="Times New Roman"/>
          <w:sz w:val="40"/>
          <w:szCs w:val="40"/>
          <w:shd w:val="clear" w:color="auto" w:fill="FFFFFF"/>
        </w:rPr>
      </w:pPr>
    </w:p>
    <w:p w14:paraId="1FE37511" w14:textId="03F909D0" w:rsidR="00210A13" w:rsidRDefault="00210A13" w:rsidP="0020426F">
      <w:pPr>
        <w:shd w:val="clear" w:color="auto" w:fill="FFFFFF"/>
        <w:spacing w:after="270" w:line="240" w:lineRule="auto"/>
        <w:rPr>
          <w:rFonts w:ascii="Times New Roman" w:hAnsi="Times New Roman" w:cs="Times New Roman"/>
          <w:sz w:val="40"/>
          <w:szCs w:val="40"/>
          <w:shd w:val="clear" w:color="auto" w:fill="FFFFFF"/>
        </w:rPr>
      </w:pPr>
    </w:p>
    <w:p w14:paraId="03FA1AC0" w14:textId="2CE0F558" w:rsidR="00BE50F5" w:rsidRDefault="00BE50F5" w:rsidP="0020426F">
      <w:pPr>
        <w:shd w:val="clear" w:color="auto" w:fill="FFFFFF"/>
        <w:spacing w:after="270" w:line="240" w:lineRule="auto"/>
        <w:rPr>
          <w:rFonts w:ascii="Times New Roman" w:hAnsi="Times New Roman" w:cs="Times New Roman"/>
          <w:sz w:val="40"/>
          <w:szCs w:val="40"/>
          <w:shd w:val="clear" w:color="auto" w:fill="FFFFFF"/>
        </w:rPr>
      </w:pPr>
    </w:p>
    <w:p w14:paraId="4D30F048" w14:textId="697EE6A6" w:rsidR="00BE50F5" w:rsidRDefault="00BE50F5" w:rsidP="0020426F">
      <w:pPr>
        <w:shd w:val="clear" w:color="auto" w:fill="FFFFFF"/>
        <w:spacing w:after="270" w:line="240" w:lineRule="auto"/>
        <w:rPr>
          <w:rFonts w:ascii="Times New Roman" w:hAnsi="Times New Roman" w:cs="Times New Roman"/>
          <w:sz w:val="40"/>
          <w:szCs w:val="40"/>
          <w:shd w:val="clear" w:color="auto" w:fill="FFFFFF"/>
        </w:rPr>
      </w:pPr>
    </w:p>
    <w:p w14:paraId="44636F1B" w14:textId="35AA41DD" w:rsidR="00BE50F5" w:rsidRDefault="00BE50F5" w:rsidP="0020426F">
      <w:pPr>
        <w:shd w:val="clear" w:color="auto" w:fill="FFFFFF"/>
        <w:spacing w:after="270" w:line="240" w:lineRule="auto"/>
        <w:rPr>
          <w:rFonts w:ascii="Times New Roman" w:hAnsi="Times New Roman" w:cs="Times New Roman"/>
          <w:sz w:val="40"/>
          <w:szCs w:val="40"/>
          <w:shd w:val="clear" w:color="auto" w:fill="FFFFFF"/>
        </w:rPr>
      </w:pPr>
    </w:p>
    <w:p w14:paraId="5FAD9A11" w14:textId="21FC75C3" w:rsidR="00BE50F5" w:rsidRDefault="00BE50F5" w:rsidP="0020426F">
      <w:pPr>
        <w:shd w:val="clear" w:color="auto" w:fill="FFFFFF"/>
        <w:spacing w:after="270" w:line="240" w:lineRule="auto"/>
        <w:rPr>
          <w:rFonts w:ascii="Times New Roman" w:hAnsi="Times New Roman" w:cs="Times New Roman"/>
          <w:sz w:val="40"/>
          <w:szCs w:val="40"/>
          <w:shd w:val="clear" w:color="auto" w:fill="FFFFFF"/>
        </w:rPr>
      </w:pPr>
    </w:p>
    <w:p w14:paraId="6D3E8FC8" w14:textId="7F441E06" w:rsidR="00BE50F5" w:rsidRPr="0043366F" w:rsidRDefault="00BE50F5" w:rsidP="0020426F">
      <w:pPr>
        <w:shd w:val="clear" w:color="auto" w:fill="FFFFFF"/>
        <w:spacing w:after="270" w:line="240" w:lineRule="auto"/>
        <w:rPr>
          <w:rFonts w:ascii="Times New Roman" w:hAnsi="Times New Roman" w:cs="Times New Roman"/>
          <w:sz w:val="36"/>
          <w:szCs w:val="36"/>
          <w:shd w:val="clear" w:color="auto" w:fill="FFFFFF"/>
        </w:rPr>
      </w:pPr>
      <w:r w:rsidRPr="0043366F">
        <w:rPr>
          <w:rFonts w:ascii="Times New Roman" w:hAnsi="Times New Roman" w:cs="Times New Roman"/>
          <w:sz w:val="36"/>
          <w:szCs w:val="36"/>
          <w:shd w:val="clear" w:color="auto" w:fill="FFFFFF"/>
        </w:rPr>
        <w:t>By</w:t>
      </w:r>
      <w:r w:rsidR="009B5340" w:rsidRPr="0043366F">
        <w:rPr>
          <w:rFonts w:ascii="Times New Roman" w:hAnsi="Times New Roman" w:cs="Times New Roman"/>
          <w:sz w:val="36"/>
          <w:szCs w:val="36"/>
          <w:shd w:val="clear" w:color="auto" w:fill="FFFFFF"/>
        </w:rPr>
        <w:t xml:space="preserve"> Lorraine Coombes (ID</w:t>
      </w:r>
      <w:r w:rsidR="00451588" w:rsidRPr="0043366F">
        <w:rPr>
          <w:rFonts w:ascii="Times New Roman" w:hAnsi="Times New Roman" w:cs="Times New Roman"/>
          <w:sz w:val="36"/>
          <w:szCs w:val="36"/>
          <w:shd w:val="clear" w:color="auto" w:fill="FFFFFF"/>
        </w:rPr>
        <w:t>1911597</w:t>
      </w:r>
      <w:r w:rsidR="0043366F" w:rsidRPr="0043366F">
        <w:rPr>
          <w:rFonts w:ascii="Times New Roman" w:hAnsi="Times New Roman" w:cs="Times New Roman"/>
          <w:sz w:val="36"/>
          <w:szCs w:val="36"/>
          <w:shd w:val="clear" w:color="auto" w:fill="FFFFFF"/>
        </w:rPr>
        <w:t>)</w:t>
      </w:r>
    </w:p>
    <w:p w14:paraId="7D827453" w14:textId="10B58333" w:rsidR="00BE50F5" w:rsidRDefault="00BE50F5" w:rsidP="0020426F">
      <w:pPr>
        <w:shd w:val="clear" w:color="auto" w:fill="FFFFFF"/>
        <w:spacing w:after="270" w:line="240" w:lineRule="auto"/>
        <w:rPr>
          <w:rFonts w:ascii="Times New Roman" w:hAnsi="Times New Roman" w:cs="Times New Roman"/>
          <w:sz w:val="40"/>
          <w:szCs w:val="40"/>
          <w:shd w:val="clear" w:color="auto" w:fill="FFFFFF"/>
        </w:rPr>
      </w:pPr>
    </w:p>
    <w:p w14:paraId="5829F7A7" w14:textId="77777777" w:rsidR="0097223C" w:rsidRDefault="0097223C" w:rsidP="0020426F">
      <w:pPr>
        <w:shd w:val="clear" w:color="auto" w:fill="FFFFFF"/>
        <w:spacing w:after="270" w:line="240" w:lineRule="auto"/>
        <w:rPr>
          <w:rFonts w:ascii="Times New Roman" w:hAnsi="Times New Roman" w:cs="Times New Roman"/>
          <w:shd w:val="clear" w:color="auto" w:fill="FFFFFF"/>
        </w:rPr>
      </w:pPr>
    </w:p>
    <w:p w14:paraId="17535AAA" w14:textId="77777777" w:rsidR="0097223C" w:rsidRDefault="0097223C" w:rsidP="0020426F">
      <w:pPr>
        <w:shd w:val="clear" w:color="auto" w:fill="FFFFFF"/>
        <w:spacing w:after="270" w:line="240" w:lineRule="auto"/>
        <w:rPr>
          <w:rFonts w:ascii="Times New Roman" w:hAnsi="Times New Roman" w:cs="Times New Roman"/>
          <w:shd w:val="clear" w:color="auto" w:fill="FFFFFF"/>
        </w:rPr>
      </w:pPr>
    </w:p>
    <w:p w14:paraId="24B65941" w14:textId="77777777" w:rsidR="0097223C" w:rsidRDefault="0097223C" w:rsidP="0020426F">
      <w:pPr>
        <w:shd w:val="clear" w:color="auto" w:fill="FFFFFF"/>
        <w:spacing w:after="270" w:line="240" w:lineRule="auto"/>
        <w:rPr>
          <w:rFonts w:ascii="Times New Roman" w:hAnsi="Times New Roman" w:cs="Times New Roman"/>
          <w:shd w:val="clear" w:color="auto" w:fill="FFFFFF"/>
        </w:rPr>
      </w:pPr>
    </w:p>
    <w:p w14:paraId="5A9D8020" w14:textId="67A68EC0" w:rsidR="00221A5E" w:rsidRPr="00AE0373" w:rsidRDefault="00EE2370" w:rsidP="0020426F">
      <w:pPr>
        <w:shd w:val="clear" w:color="auto" w:fill="FFFFFF"/>
        <w:spacing w:after="270" w:line="240" w:lineRule="auto"/>
        <w:rPr>
          <w:rFonts w:ascii="Times New Roman" w:hAnsi="Times New Roman" w:cs="Times New Roman"/>
          <w:b/>
          <w:bCs/>
          <w:shd w:val="clear" w:color="auto" w:fill="FFFFFF"/>
        </w:rPr>
      </w:pPr>
      <w:r w:rsidRPr="00AE0373">
        <w:rPr>
          <w:rFonts w:ascii="Times New Roman" w:hAnsi="Times New Roman" w:cs="Times New Roman"/>
          <w:b/>
          <w:bCs/>
          <w:shd w:val="clear" w:color="auto" w:fill="FFFFFF"/>
        </w:rPr>
        <w:t>I</w:t>
      </w:r>
      <w:r w:rsidR="00D6462D" w:rsidRPr="00AE0373">
        <w:rPr>
          <w:rFonts w:ascii="Times New Roman" w:hAnsi="Times New Roman" w:cs="Times New Roman"/>
          <w:b/>
          <w:bCs/>
          <w:shd w:val="clear" w:color="auto" w:fill="FFFFFF"/>
        </w:rPr>
        <w:t>ntroduction</w:t>
      </w:r>
      <w:r w:rsidR="00DF0E8E" w:rsidRPr="00AE0373">
        <w:rPr>
          <w:rFonts w:ascii="Times New Roman" w:hAnsi="Times New Roman" w:cs="Times New Roman"/>
          <w:b/>
          <w:bCs/>
          <w:shd w:val="clear" w:color="auto" w:fill="FFFFFF"/>
        </w:rPr>
        <w:t>:</w:t>
      </w:r>
    </w:p>
    <w:p w14:paraId="7F2CF3E4" w14:textId="77777777" w:rsidR="00155691" w:rsidRDefault="00155691" w:rsidP="0020426F">
      <w:pPr>
        <w:shd w:val="clear" w:color="auto" w:fill="FFFFFF"/>
        <w:spacing w:after="270" w:line="240" w:lineRule="auto"/>
        <w:rPr>
          <w:rFonts w:ascii="Times New Roman" w:hAnsi="Times New Roman" w:cs="Times New Roman"/>
          <w:shd w:val="clear" w:color="auto" w:fill="FFFFFF"/>
        </w:rPr>
      </w:pPr>
    </w:p>
    <w:p w14:paraId="429DBE2E" w14:textId="46FDE0F3" w:rsidR="00583B47" w:rsidRDefault="00155691" w:rsidP="00B149F8">
      <w:pPr>
        <w:shd w:val="clear" w:color="auto" w:fill="FFFFFF"/>
        <w:spacing w:after="270" w:line="240" w:lineRule="auto"/>
        <w:rPr>
          <w:rFonts w:ascii="Times New Roman" w:hAnsi="Times New Roman" w:cs="Times New Roman"/>
          <w:shd w:val="clear" w:color="auto" w:fill="FFFFFF"/>
        </w:rPr>
      </w:pPr>
      <w:r w:rsidRPr="00155691">
        <w:rPr>
          <w:rFonts w:ascii="Times New Roman" w:hAnsi="Times New Roman" w:cs="Times New Roman"/>
          <w:shd w:val="clear" w:color="auto" w:fill="FFFFFF"/>
        </w:rPr>
        <w:t>Find</w:t>
      </w:r>
      <w:r w:rsidR="00CA6AB1">
        <w:rPr>
          <w:rFonts w:ascii="Times New Roman" w:hAnsi="Times New Roman" w:cs="Times New Roman"/>
          <w:shd w:val="clear" w:color="auto" w:fill="FFFFFF"/>
        </w:rPr>
        <w:t>ing</w:t>
      </w:r>
      <w:r w:rsidRPr="00155691">
        <w:rPr>
          <w:rFonts w:ascii="Times New Roman" w:hAnsi="Times New Roman" w:cs="Times New Roman"/>
          <w:shd w:val="clear" w:color="auto" w:fill="FFFFFF"/>
        </w:rPr>
        <w:t xml:space="preserve"> the issue</w:t>
      </w:r>
      <w:r w:rsidR="00CA6AB1">
        <w:rPr>
          <w:rFonts w:ascii="Times New Roman" w:hAnsi="Times New Roman" w:cs="Times New Roman"/>
          <w:shd w:val="clear" w:color="auto" w:fill="FFFFFF"/>
        </w:rPr>
        <w:t>s</w:t>
      </w:r>
      <w:r w:rsidRPr="00155691">
        <w:rPr>
          <w:rFonts w:ascii="Times New Roman" w:hAnsi="Times New Roman" w:cs="Times New Roman"/>
          <w:shd w:val="clear" w:color="auto" w:fill="FFFFFF"/>
        </w:rPr>
        <w:t xml:space="preserve"> of Social Enterprise financ</w:t>
      </w:r>
      <w:r w:rsidR="00DF192A">
        <w:rPr>
          <w:rFonts w:ascii="Times New Roman" w:hAnsi="Times New Roman" w:cs="Times New Roman"/>
          <w:shd w:val="clear" w:color="auto" w:fill="FFFFFF"/>
        </w:rPr>
        <w:t>es</w:t>
      </w:r>
      <w:r w:rsidR="00615F85">
        <w:rPr>
          <w:rFonts w:ascii="Times New Roman" w:hAnsi="Times New Roman" w:cs="Times New Roman"/>
          <w:shd w:val="clear" w:color="auto" w:fill="FFFFFF"/>
        </w:rPr>
        <w:t>, of which there are many</w:t>
      </w:r>
      <w:r w:rsidR="000550C3">
        <w:rPr>
          <w:rFonts w:ascii="Times New Roman" w:hAnsi="Times New Roman" w:cs="Times New Roman"/>
          <w:shd w:val="clear" w:color="auto" w:fill="FFFFFF"/>
        </w:rPr>
        <w:t>.</w:t>
      </w:r>
      <w:r w:rsidR="00B03003">
        <w:rPr>
          <w:rFonts w:ascii="Times New Roman" w:hAnsi="Times New Roman" w:cs="Times New Roman"/>
          <w:shd w:val="clear" w:color="auto" w:fill="FFFFFF"/>
        </w:rPr>
        <w:t xml:space="preserve"> </w:t>
      </w:r>
      <w:r w:rsidR="00671AA5">
        <w:rPr>
          <w:rFonts w:ascii="Times New Roman" w:hAnsi="Times New Roman" w:cs="Times New Roman"/>
          <w:shd w:val="clear" w:color="auto" w:fill="FFFFFF"/>
        </w:rPr>
        <w:t xml:space="preserve">According to Liam Black from </w:t>
      </w:r>
      <w:r w:rsidR="00354C00">
        <w:rPr>
          <w:rFonts w:ascii="Times New Roman" w:hAnsi="Times New Roman" w:cs="Times New Roman"/>
          <w:shd w:val="clear" w:color="auto" w:fill="FFFFFF"/>
        </w:rPr>
        <w:t>Nesta Trustee</w:t>
      </w:r>
      <w:r w:rsidR="00134CCD">
        <w:rPr>
          <w:rFonts w:ascii="Times New Roman" w:hAnsi="Times New Roman" w:cs="Times New Roman"/>
          <w:shd w:val="clear" w:color="auto" w:fill="FFFFFF"/>
        </w:rPr>
        <w:t xml:space="preserve"> who</w:t>
      </w:r>
      <w:r w:rsidR="009D06AD">
        <w:rPr>
          <w:rFonts w:ascii="Times New Roman" w:hAnsi="Times New Roman" w:cs="Times New Roman"/>
          <w:shd w:val="clear" w:color="auto" w:fill="FFFFFF"/>
        </w:rPr>
        <w:t xml:space="preserve"> </w:t>
      </w:r>
      <w:r w:rsidR="00C17ABC">
        <w:rPr>
          <w:rFonts w:ascii="Times New Roman" w:hAnsi="Times New Roman" w:cs="Times New Roman"/>
          <w:shd w:val="clear" w:color="auto" w:fill="FFFFFF"/>
        </w:rPr>
        <w:t>states,</w:t>
      </w:r>
      <w:r w:rsidR="009D06AD">
        <w:rPr>
          <w:rFonts w:ascii="Times New Roman" w:hAnsi="Times New Roman" w:cs="Times New Roman"/>
          <w:shd w:val="clear" w:color="auto" w:fill="FFFFFF"/>
        </w:rPr>
        <w:t xml:space="preserve"> </w:t>
      </w:r>
      <w:r w:rsidR="004F389F" w:rsidRPr="004F389F">
        <w:rPr>
          <w:rFonts w:ascii="Times New Roman" w:hAnsi="Times New Roman" w:cs="Times New Roman"/>
          <w:color w:val="231F20"/>
          <w:shd w:val="clear" w:color="auto" w:fill="FFFFFF"/>
        </w:rPr>
        <w:t>"Very few social enterprises have got to a national scale and had a major impact,"</w:t>
      </w:r>
      <w:sdt>
        <w:sdtPr>
          <w:rPr>
            <w:rFonts w:ascii="Times New Roman" w:hAnsi="Times New Roman" w:cs="Times New Roman"/>
            <w:b/>
            <w:bCs/>
            <w:color w:val="231F20"/>
            <w:shd w:val="clear" w:color="auto" w:fill="FFFFFF"/>
          </w:rPr>
          <w:id w:val="-524866696"/>
          <w:citation/>
        </w:sdtPr>
        <w:sdtContent>
          <w:r w:rsidR="00847075" w:rsidRPr="006359A3">
            <w:rPr>
              <w:rFonts w:ascii="Times New Roman" w:hAnsi="Times New Roman" w:cs="Times New Roman"/>
              <w:b/>
              <w:bCs/>
              <w:color w:val="231F20"/>
              <w:shd w:val="clear" w:color="auto" w:fill="FFFFFF"/>
            </w:rPr>
            <w:fldChar w:fldCharType="begin"/>
          </w:r>
          <w:r w:rsidR="00847075" w:rsidRPr="006359A3">
            <w:rPr>
              <w:rFonts w:ascii="Times New Roman" w:hAnsi="Times New Roman" w:cs="Times New Roman"/>
              <w:b/>
              <w:bCs/>
              <w:color w:val="231F20"/>
              <w:shd w:val="clear" w:color="auto" w:fill="FFFFFF"/>
            </w:rPr>
            <w:instrText xml:space="preserve"> CITATION Sar20 \l 2057 </w:instrText>
          </w:r>
          <w:r w:rsidR="00847075" w:rsidRPr="006359A3">
            <w:rPr>
              <w:rFonts w:ascii="Times New Roman" w:hAnsi="Times New Roman" w:cs="Times New Roman"/>
              <w:b/>
              <w:bCs/>
              <w:color w:val="231F20"/>
              <w:shd w:val="clear" w:color="auto" w:fill="FFFFFF"/>
            </w:rPr>
            <w:fldChar w:fldCharType="separate"/>
          </w:r>
          <w:r w:rsidR="00847075" w:rsidRPr="006359A3">
            <w:rPr>
              <w:rFonts w:ascii="Times New Roman" w:hAnsi="Times New Roman" w:cs="Times New Roman"/>
              <w:b/>
              <w:bCs/>
              <w:noProof/>
              <w:color w:val="231F20"/>
              <w:shd w:val="clear" w:color="auto" w:fill="FFFFFF"/>
            </w:rPr>
            <w:t xml:space="preserve"> (McGeehan, 2020)</w:t>
          </w:r>
          <w:r w:rsidR="00847075" w:rsidRPr="006359A3">
            <w:rPr>
              <w:rFonts w:ascii="Times New Roman" w:hAnsi="Times New Roman" w:cs="Times New Roman"/>
              <w:b/>
              <w:bCs/>
              <w:color w:val="231F20"/>
              <w:shd w:val="clear" w:color="auto" w:fill="FFFFFF"/>
            </w:rPr>
            <w:fldChar w:fldCharType="end"/>
          </w:r>
        </w:sdtContent>
      </w:sdt>
      <w:r w:rsidR="00C26E51" w:rsidRPr="00C26E51">
        <w:t xml:space="preserve"> </w:t>
      </w:r>
      <w:r w:rsidR="00C26E51" w:rsidRPr="00C26E51">
        <w:rPr>
          <w:rFonts w:ascii="Times New Roman" w:hAnsi="Times New Roman" w:cs="Times New Roman"/>
          <w:color w:val="231F20"/>
          <w:shd w:val="clear" w:color="auto" w:fill="FFFFFF"/>
        </w:rPr>
        <w:t>May mean that do social enterprises make that</w:t>
      </w:r>
      <w:r w:rsidR="00C2243D">
        <w:rPr>
          <w:rFonts w:ascii="Times New Roman" w:hAnsi="Times New Roman" w:cs="Times New Roman"/>
          <w:color w:val="231F20"/>
          <w:shd w:val="clear" w:color="auto" w:fill="FFFFFF"/>
        </w:rPr>
        <w:t xml:space="preserve"> much of a</w:t>
      </w:r>
      <w:r w:rsidR="004930D7">
        <w:rPr>
          <w:rFonts w:ascii="Times New Roman" w:hAnsi="Times New Roman" w:cs="Times New Roman"/>
          <w:color w:val="231F20"/>
          <w:shd w:val="clear" w:color="auto" w:fill="FFFFFF"/>
        </w:rPr>
        <w:t xml:space="preserve"> </w:t>
      </w:r>
      <w:r w:rsidR="00C26E51" w:rsidRPr="00C26E51">
        <w:rPr>
          <w:rFonts w:ascii="Times New Roman" w:hAnsi="Times New Roman" w:cs="Times New Roman"/>
          <w:color w:val="231F20"/>
          <w:shd w:val="clear" w:color="auto" w:fill="FFFFFF"/>
        </w:rPr>
        <w:t>significant impact</w:t>
      </w:r>
      <w:r w:rsidR="000036DB">
        <w:rPr>
          <w:rFonts w:ascii="Times New Roman" w:hAnsi="Times New Roman" w:cs="Times New Roman"/>
          <w:color w:val="231F20"/>
          <w:shd w:val="clear" w:color="auto" w:fill="FFFFFF"/>
        </w:rPr>
        <w:t xml:space="preserve"> to </w:t>
      </w:r>
      <w:r w:rsidR="00CB228A">
        <w:rPr>
          <w:rFonts w:ascii="Times New Roman" w:hAnsi="Times New Roman" w:cs="Times New Roman"/>
          <w:color w:val="231F20"/>
          <w:shd w:val="clear" w:color="auto" w:fill="FFFFFF"/>
        </w:rPr>
        <w:t>matter and to whom</w:t>
      </w:r>
      <w:r w:rsidR="006F5403">
        <w:rPr>
          <w:rFonts w:ascii="Times New Roman" w:hAnsi="Times New Roman" w:cs="Times New Roman"/>
          <w:color w:val="231F20"/>
          <w:shd w:val="clear" w:color="auto" w:fill="FFFFFF"/>
        </w:rPr>
        <w:t>?</w:t>
      </w:r>
      <w:r w:rsidR="00C17ABC" w:rsidRPr="00C17ABC">
        <w:t xml:space="preserve"> </w:t>
      </w:r>
      <w:r w:rsidR="00C17ABC" w:rsidRPr="00C17ABC">
        <w:rPr>
          <w:rFonts w:ascii="Times New Roman" w:hAnsi="Times New Roman" w:cs="Times New Roman"/>
          <w:color w:val="231F20"/>
          <w:shd w:val="clear" w:color="auto" w:fill="FFFFFF"/>
        </w:rPr>
        <w:t xml:space="preserve">If this is </w:t>
      </w:r>
      <w:r w:rsidR="00CB228A" w:rsidRPr="00C17ABC">
        <w:rPr>
          <w:rFonts w:ascii="Times New Roman" w:hAnsi="Times New Roman" w:cs="Times New Roman"/>
          <w:color w:val="231F20"/>
          <w:shd w:val="clear" w:color="auto" w:fill="FFFFFF"/>
        </w:rPr>
        <w:t>correct,</w:t>
      </w:r>
      <w:r w:rsidR="00C17ABC" w:rsidRPr="00C17ABC">
        <w:rPr>
          <w:rFonts w:ascii="Times New Roman" w:hAnsi="Times New Roman" w:cs="Times New Roman"/>
          <w:color w:val="231F20"/>
          <w:shd w:val="clear" w:color="auto" w:fill="FFFFFF"/>
        </w:rPr>
        <w:t xml:space="preserve"> then who</w:t>
      </w:r>
      <w:r w:rsidR="001C4A97">
        <w:rPr>
          <w:rFonts w:ascii="Times New Roman" w:hAnsi="Times New Roman" w:cs="Times New Roman"/>
          <w:color w:val="231F20"/>
          <w:shd w:val="clear" w:color="auto" w:fill="FFFFFF"/>
        </w:rPr>
        <w:t xml:space="preserve"> and what is</w:t>
      </w:r>
      <w:r w:rsidR="00C17ABC" w:rsidRPr="00C17ABC">
        <w:rPr>
          <w:rFonts w:ascii="Times New Roman" w:hAnsi="Times New Roman" w:cs="Times New Roman"/>
          <w:color w:val="231F20"/>
          <w:shd w:val="clear" w:color="auto" w:fill="FFFFFF"/>
        </w:rPr>
        <w:t xml:space="preserve"> </w:t>
      </w:r>
      <w:r w:rsidR="002937D1" w:rsidRPr="00C17ABC">
        <w:rPr>
          <w:rFonts w:ascii="Times New Roman" w:hAnsi="Times New Roman" w:cs="Times New Roman"/>
          <w:color w:val="231F20"/>
          <w:shd w:val="clear" w:color="auto" w:fill="FFFFFF"/>
        </w:rPr>
        <w:t>gain</w:t>
      </w:r>
      <w:r w:rsidR="002937D1">
        <w:rPr>
          <w:rFonts w:ascii="Times New Roman" w:hAnsi="Times New Roman" w:cs="Times New Roman"/>
          <w:color w:val="231F20"/>
          <w:shd w:val="clear" w:color="auto" w:fill="FFFFFF"/>
        </w:rPr>
        <w:t>ed</w:t>
      </w:r>
      <w:r w:rsidR="00C17ABC" w:rsidRPr="00C17ABC">
        <w:rPr>
          <w:rFonts w:ascii="Times New Roman" w:hAnsi="Times New Roman" w:cs="Times New Roman"/>
          <w:color w:val="231F20"/>
          <w:shd w:val="clear" w:color="auto" w:fill="FFFFFF"/>
        </w:rPr>
        <w:t xml:space="preserve"> from </w:t>
      </w:r>
      <w:r w:rsidR="002C7EA5" w:rsidRPr="00C17ABC">
        <w:rPr>
          <w:rFonts w:ascii="Times New Roman" w:hAnsi="Times New Roman" w:cs="Times New Roman"/>
          <w:color w:val="231F20"/>
          <w:shd w:val="clear" w:color="auto" w:fill="FFFFFF"/>
        </w:rPr>
        <w:t>it?</w:t>
      </w:r>
      <w:r w:rsidR="005D6A9A">
        <w:rPr>
          <w:rFonts w:ascii="Times New Roman" w:hAnsi="Times New Roman" w:cs="Times New Roman"/>
          <w:color w:val="231F20"/>
          <w:shd w:val="clear" w:color="auto" w:fill="FFFFFF"/>
        </w:rPr>
        <w:t xml:space="preserve"> </w:t>
      </w:r>
      <w:r w:rsidR="005D6A9A" w:rsidRPr="005D6A9A">
        <w:rPr>
          <w:rFonts w:ascii="Times New Roman" w:hAnsi="Times New Roman" w:cs="Times New Roman"/>
          <w:color w:val="231F20"/>
          <w:shd w:val="clear" w:color="auto" w:fill="FFFFFF"/>
        </w:rPr>
        <w:t xml:space="preserve">Some claim that small is good, but I think serious social enterprises have a moral duty to get on the scale and </w:t>
      </w:r>
      <w:r w:rsidR="002C7EA5" w:rsidRPr="005D6A9A">
        <w:rPr>
          <w:rFonts w:ascii="Times New Roman" w:hAnsi="Times New Roman" w:cs="Times New Roman"/>
          <w:color w:val="231F20"/>
          <w:shd w:val="clear" w:color="auto" w:fill="FFFFFF"/>
        </w:rPr>
        <w:t>make</w:t>
      </w:r>
      <w:r w:rsidR="005D6A9A" w:rsidRPr="005D6A9A">
        <w:rPr>
          <w:rFonts w:ascii="Times New Roman" w:hAnsi="Times New Roman" w:cs="Times New Roman"/>
          <w:color w:val="231F20"/>
          <w:shd w:val="clear" w:color="auto" w:fill="FFFFFF"/>
        </w:rPr>
        <w:t xml:space="preserve"> a difference in their area of choice.</w:t>
      </w:r>
      <w:r w:rsidR="004F389F">
        <w:rPr>
          <w:rFonts w:ascii="Times New Roman" w:hAnsi="Times New Roman" w:cs="Times New Roman"/>
          <w:color w:val="231F20"/>
          <w:shd w:val="clear" w:color="auto" w:fill="FFFFFF"/>
        </w:rPr>
        <w:t xml:space="preserve"> </w:t>
      </w:r>
      <w:r w:rsidR="00D77940" w:rsidRPr="00D77940">
        <w:rPr>
          <w:rFonts w:ascii="Times New Roman" w:hAnsi="Times New Roman" w:cs="Times New Roman"/>
          <w:shd w:val="clear" w:color="auto" w:fill="FFFFFF"/>
        </w:rPr>
        <w:t xml:space="preserve">Most social projects are started on a shoestring, relying on donations of money equipment and time from friends, family, and small business fans. Just as with any company, a cash infusion is always welcome whether to finance </w:t>
      </w:r>
      <w:r w:rsidR="00B1562C">
        <w:rPr>
          <w:rFonts w:ascii="Times New Roman" w:hAnsi="Times New Roman" w:cs="Times New Roman"/>
          <w:shd w:val="clear" w:color="auto" w:fill="FFFFFF"/>
        </w:rPr>
        <w:t>the</w:t>
      </w:r>
      <w:r w:rsidR="00D77940" w:rsidRPr="00D77940">
        <w:rPr>
          <w:rFonts w:ascii="Times New Roman" w:hAnsi="Times New Roman" w:cs="Times New Roman"/>
          <w:shd w:val="clear" w:color="auto" w:fill="FFFFFF"/>
        </w:rPr>
        <w:t xml:space="preserve"> start-up or to help grow </w:t>
      </w:r>
      <w:r w:rsidR="00B1562C">
        <w:rPr>
          <w:rFonts w:ascii="Times New Roman" w:hAnsi="Times New Roman" w:cs="Times New Roman"/>
          <w:shd w:val="clear" w:color="auto" w:fill="FFFFFF"/>
        </w:rPr>
        <w:t>a</w:t>
      </w:r>
      <w:r w:rsidR="00D77940" w:rsidRPr="00D77940">
        <w:rPr>
          <w:rFonts w:ascii="Times New Roman" w:hAnsi="Times New Roman" w:cs="Times New Roman"/>
          <w:shd w:val="clear" w:color="auto" w:fill="FFFFFF"/>
        </w:rPr>
        <w:t xml:space="preserve"> social enterprise.</w:t>
      </w:r>
      <w:r w:rsidR="007D5A5D">
        <w:rPr>
          <w:rFonts w:ascii="Times New Roman" w:hAnsi="Times New Roman" w:cs="Times New Roman"/>
          <w:shd w:val="clear" w:color="auto" w:fill="FFFFFF"/>
        </w:rPr>
        <w:t xml:space="preserve"> </w:t>
      </w:r>
      <w:r w:rsidR="00965A7E" w:rsidRPr="00965A7E">
        <w:rPr>
          <w:rFonts w:ascii="Times New Roman" w:hAnsi="Times New Roman" w:cs="Times New Roman"/>
          <w:shd w:val="clear" w:color="auto" w:fill="FFFFFF"/>
        </w:rPr>
        <w:t xml:space="preserve">Unlike conventional companies, social enterprises need to make money to support themselves, pay </w:t>
      </w:r>
      <w:r w:rsidR="00F9641A">
        <w:rPr>
          <w:rFonts w:ascii="Times New Roman" w:hAnsi="Times New Roman" w:cs="Times New Roman"/>
          <w:shd w:val="clear" w:color="auto" w:fill="FFFFFF"/>
        </w:rPr>
        <w:t>any</w:t>
      </w:r>
      <w:r w:rsidR="00437BD0">
        <w:rPr>
          <w:rFonts w:ascii="Times New Roman" w:hAnsi="Times New Roman" w:cs="Times New Roman"/>
          <w:shd w:val="clear" w:color="auto" w:fill="FFFFFF"/>
        </w:rPr>
        <w:t xml:space="preserve"> </w:t>
      </w:r>
      <w:r w:rsidR="00965A7E" w:rsidRPr="00965A7E">
        <w:rPr>
          <w:rFonts w:ascii="Times New Roman" w:hAnsi="Times New Roman" w:cs="Times New Roman"/>
          <w:shd w:val="clear" w:color="auto" w:fill="FFFFFF"/>
        </w:rPr>
        <w:t>workers</w:t>
      </w:r>
      <w:r w:rsidR="00437BD0">
        <w:rPr>
          <w:rFonts w:ascii="Times New Roman" w:hAnsi="Times New Roman" w:cs="Times New Roman"/>
          <w:shd w:val="clear" w:color="auto" w:fill="FFFFFF"/>
        </w:rPr>
        <w:t xml:space="preserve"> if necessary</w:t>
      </w:r>
      <w:r w:rsidR="00965A7E" w:rsidRPr="00965A7E">
        <w:rPr>
          <w:rFonts w:ascii="Times New Roman" w:hAnsi="Times New Roman" w:cs="Times New Roman"/>
          <w:shd w:val="clear" w:color="auto" w:fill="FFFFFF"/>
        </w:rPr>
        <w:t xml:space="preserve"> and expand as a company.</w:t>
      </w:r>
      <w:r w:rsidR="00A7079B">
        <w:rPr>
          <w:rFonts w:ascii="Times New Roman" w:hAnsi="Times New Roman" w:cs="Times New Roman"/>
          <w:shd w:val="clear" w:color="auto" w:fill="FFFFFF"/>
        </w:rPr>
        <w:t xml:space="preserve"> </w:t>
      </w:r>
      <w:r w:rsidR="009B4ABB">
        <w:rPr>
          <w:rFonts w:ascii="Times New Roman" w:hAnsi="Times New Roman" w:cs="Times New Roman"/>
          <w:shd w:val="clear" w:color="auto" w:fill="FFFFFF"/>
        </w:rPr>
        <w:t>They are a</w:t>
      </w:r>
      <w:r w:rsidR="0070443A">
        <w:rPr>
          <w:rFonts w:ascii="Times New Roman" w:hAnsi="Times New Roman" w:cs="Times New Roman"/>
          <w:shd w:val="clear" w:color="auto" w:fill="FFFFFF"/>
        </w:rPr>
        <w:t xml:space="preserve"> c</w:t>
      </w:r>
      <w:r w:rsidR="00FA7804" w:rsidRPr="00FA7804">
        <w:rPr>
          <w:rFonts w:ascii="Times New Roman" w:hAnsi="Times New Roman" w:cs="Times New Roman"/>
          <w:shd w:val="clear" w:color="auto" w:fill="FFFFFF"/>
        </w:rPr>
        <w:t xml:space="preserve">ompany with a social intent. Such undertakings start off on the basis of resolving a social </w:t>
      </w:r>
      <w:r w:rsidR="00816CDB" w:rsidRPr="00FA7804">
        <w:rPr>
          <w:rFonts w:ascii="Times New Roman" w:hAnsi="Times New Roman" w:cs="Times New Roman"/>
          <w:shd w:val="clear" w:color="auto" w:fill="FFFFFF"/>
        </w:rPr>
        <w:t>purpose.</w:t>
      </w:r>
      <w:r w:rsidR="00BE69FC" w:rsidRPr="00BE69FC">
        <w:t xml:space="preserve"> </w:t>
      </w:r>
      <w:r w:rsidR="00BE69FC" w:rsidRPr="00BE69FC">
        <w:rPr>
          <w:rFonts w:ascii="Times New Roman" w:hAnsi="Times New Roman" w:cs="Times New Roman"/>
          <w:shd w:val="clear" w:color="auto" w:fill="FFFFFF"/>
        </w:rPr>
        <w:t xml:space="preserve">The current economic climate and the focus on self-directed funding are likely to mean restricted opportunity in the near future for providing grant funding to social enterprises. </w:t>
      </w:r>
    </w:p>
    <w:p w14:paraId="6D9C6010" w14:textId="67B5C043" w:rsidR="00DF0E8E" w:rsidRDefault="00BE69FC" w:rsidP="00B149F8">
      <w:pPr>
        <w:shd w:val="clear" w:color="auto" w:fill="FFFFFF"/>
        <w:spacing w:after="270" w:line="240" w:lineRule="auto"/>
        <w:rPr>
          <w:rFonts w:ascii="Times New Roman" w:hAnsi="Times New Roman" w:cs="Times New Roman"/>
          <w:shd w:val="clear" w:color="auto" w:fill="FFFFFF"/>
        </w:rPr>
      </w:pPr>
      <w:r w:rsidRPr="00BE69FC">
        <w:rPr>
          <w:rFonts w:ascii="Times New Roman" w:hAnsi="Times New Roman" w:cs="Times New Roman"/>
          <w:shd w:val="clear" w:color="auto" w:fill="FFFFFF"/>
        </w:rPr>
        <w:t>Some think tanks suggest there should be continuous grant assistance in obtaining funding from conventional sources</w:t>
      </w:r>
      <w:r w:rsidR="004F4D1D">
        <w:rPr>
          <w:rFonts w:ascii="Times New Roman" w:hAnsi="Times New Roman" w:cs="Times New Roman"/>
          <w:shd w:val="clear" w:color="auto" w:fill="FFFFFF"/>
        </w:rPr>
        <w:t>, b</w:t>
      </w:r>
      <w:r w:rsidR="005354D2" w:rsidRPr="005354D2">
        <w:rPr>
          <w:rFonts w:ascii="Times New Roman" w:hAnsi="Times New Roman" w:cs="Times New Roman"/>
          <w:shd w:val="clear" w:color="auto" w:fill="FFFFFF"/>
        </w:rPr>
        <w:t xml:space="preserve">ecause of the extra costs they tend to be </w:t>
      </w:r>
      <w:r w:rsidR="00816CDB" w:rsidRPr="005354D2">
        <w:rPr>
          <w:rFonts w:ascii="Times New Roman" w:hAnsi="Times New Roman" w:cs="Times New Roman"/>
          <w:shd w:val="clear" w:color="auto" w:fill="FFFFFF"/>
        </w:rPr>
        <w:t>incurring</w:t>
      </w:r>
      <w:r w:rsidR="005354D2" w:rsidRPr="005354D2">
        <w:rPr>
          <w:rFonts w:ascii="Times New Roman" w:hAnsi="Times New Roman" w:cs="Times New Roman"/>
          <w:shd w:val="clear" w:color="auto" w:fill="FFFFFF"/>
        </w:rPr>
        <w:t xml:space="preserve"> for marketing; the increased non-financial value they add; and the documented difficulties they have in attracting funding from traditional sources.</w:t>
      </w:r>
      <w:r w:rsidR="00E35347" w:rsidRPr="00E35347">
        <w:t xml:space="preserve"> </w:t>
      </w:r>
      <w:r w:rsidR="00E35347" w:rsidRPr="00E35347">
        <w:rPr>
          <w:rFonts w:ascii="Times New Roman" w:hAnsi="Times New Roman" w:cs="Times New Roman"/>
          <w:shd w:val="clear" w:color="auto" w:fill="FFFFFF"/>
        </w:rPr>
        <w:t xml:space="preserve"> </w:t>
      </w:r>
      <w:r w:rsidR="0015001A">
        <w:rPr>
          <w:rFonts w:ascii="Times New Roman" w:hAnsi="Times New Roman" w:cs="Times New Roman"/>
          <w:shd w:val="clear" w:color="auto" w:fill="FFFFFF"/>
        </w:rPr>
        <w:t>H</w:t>
      </w:r>
      <w:r w:rsidR="00E35347" w:rsidRPr="00E35347">
        <w:rPr>
          <w:rFonts w:ascii="Times New Roman" w:hAnsi="Times New Roman" w:cs="Times New Roman"/>
          <w:shd w:val="clear" w:color="auto" w:fill="FFFFFF"/>
        </w:rPr>
        <w:t>owever,</w:t>
      </w:r>
      <w:r w:rsidR="0015001A">
        <w:rPr>
          <w:rFonts w:ascii="Times New Roman" w:hAnsi="Times New Roman" w:cs="Times New Roman"/>
          <w:shd w:val="clear" w:color="auto" w:fill="FFFFFF"/>
        </w:rPr>
        <w:t xml:space="preserve"> it could be</w:t>
      </w:r>
      <w:r w:rsidR="00E35347" w:rsidRPr="00E35347">
        <w:rPr>
          <w:rFonts w:ascii="Times New Roman" w:hAnsi="Times New Roman" w:cs="Times New Roman"/>
          <w:shd w:val="clear" w:color="auto" w:fill="FFFFFF"/>
        </w:rPr>
        <w:t xml:space="preserve"> argue</w:t>
      </w:r>
      <w:r w:rsidR="0015001A">
        <w:rPr>
          <w:rFonts w:ascii="Times New Roman" w:hAnsi="Times New Roman" w:cs="Times New Roman"/>
          <w:shd w:val="clear" w:color="auto" w:fill="FFFFFF"/>
        </w:rPr>
        <w:t>d</w:t>
      </w:r>
      <w:r w:rsidR="00E35347" w:rsidRPr="00E35347">
        <w:rPr>
          <w:rFonts w:ascii="Times New Roman" w:hAnsi="Times New Roman" w:cs="Times New Roman"/>
          <w:shd w:val="clear" w:color="auto" w:fill="FFFFFF"/>
        </w:rPr>
        <w:t xml:space="preserve"> that non-repayable grants tend to promote a culture of grant dependency among social enterprises and are unsuccessful in enabling them to see commercialisation as an investment.</w:t>
      </w:r>
      <w:r>
        <w:rPr>
          <w:rFonts w:ascii="Times New Roman" w:hAnsi="Times New Roman" w:cs="Times New Roman"/>
          <w:shd w:val="clear" w:color="auto" w:fill="FFFFFF"/>
        </w:rPr>
        <w:t xml:space="preserve"> </w:t>
      </w:r>
      <w:r w:rsidR="00B149F8" w:rsidRPr="00B149F8">
        <w:rPr>
          <w:rFonts w:ascii="Times New Roman" w:hAnsi="Times New Roman" w:cs="Times New Roman"/>
          <w:shd w:val="clear" w:color="auto" w:fill="FFFFFF"/>
        </w:rPr>
        <w:t xml:space="preserve">There definitely seemed to be competition for grants, with many projects being only available at some points throughout the year due to budget constraints. Consideration of creating </w:t>
      </w:r>
      <w:r w:rsidR="00BB787B">
        <w:rPr>
          <w:rFonts w:ascii="Times New Roman" w:hAnsi="Times New Roman" w:cs="Times New Roman"/>
          <w:shd w:val="clear" w:color="auto" w:fill="FFFFFF"/>
        </w:rPr>
        <w:t>Start</w:t>
      </w:r>
      <w:r w:rsidR="00A7512C">
        <w:rPr>
          <w:rFonts w:ascii="Times New Roman" w:hAnsi="Times New Roman" w:cs="Times New Roman"/>
          <w:shd w:val="clear" w:color="auto" w:fill="FFFFFF"/>
        </w:rPr>
        <w:t xml:space="preserve">-up </w:t>
      </w:r>
      <w:r w:rsidR="00B149F8" w:rsidRPr="00B149F8">
        <w:rPr>
          <w:rFonts w:ascii="Times New Roman" w:hAnsi="Times New Roman" w:cs="Times New Roman"/>
          <w:shd w:val="clear" w:color="auto" w:fill="FFFFFF"/>
        </w:rPr>
        <w:t>loan schemes may be fitting, rather than potential grant schemes.</w:t>
      </w:r>
      <w:r w:rsidR="00B149F8">
        <w:rPr>
          <w:rFonts w:ascii="Times New Roman" w:hAnsi="Times New Roman" w:cs="Times New Roman"/>
          <w:shd w:val="clear" w:color="auto" w:fill="FFFFFF"/>
        </w:rPr>
        <w:t xml:space="preserve"> </w:t>
      </w:r>
      <w:r w:rsidR="00B149F8" w:rsidRPr="00B149F8">
        <w:rPr>
          <w:rFonts w:ascii="Times New Roman" w:hAnsi="Times New Roman" w:cs="Times New Roman"/>
          <w:shd w:val="clear" w:color="auto" w:fill="FFFFFF"/>
        </w:rPr>
        <w:t>Loan schemes may tackle the cash flow in the same way, depending on how they are organised</w:t>
      </w:r>
      <w:r w:rsidR="00A04028" w:rsidRPr="00A04028">
        <w:t xml:space="preserve"> </w:t>
      </w:r>
      <w:r w:rsidR="00A04028">
        <w:rPr>
          <w:rFonts w:ascii="Times New Roman" w:hAnsi="Times New Roman" w:cs="Times New Roman"/>
          <w:shd w:val="clear" w:color="auto" w:fill="FFFFFF"/>
        </w:rPr>
        <w:t>a</w:t>
      </w:r>
      <w:r w:rsidR="00A04028" w:rsidRPr="00A04028">
        <w:rPr>
          <w:rFonts w:ascii="Times New Roman" w:hAnsi="Times New Roman" w:cs="Times New Roman"/>
          <w:shd w:val="clear" w:color="auto" w:fill="FFFFFF"/>
        </w:rPr>
        <w:t>s promoting a more market focused approach to social enterprise funding itself.</w:t>
      </w:r>
      <w:r w:rsidR="00A04028">
        <w:rPr>
          <w:rFonts w:ascii="Times New Roman" w:hAnsi="Times New Roman" w:cs="Times New Roman"/>
          <w:shd w:val="clear" w:color="auto" w:fill="FFFFFF"/>
        </w:rPr>
        <w:t xml:space="preserve"> </w:t>
      </w:r>
      <w:r w:rsidR="009B0647" w:rsidRPr="009B0647">
        <w:rPr>
          <w:rFonts w:ascii="Times New Roman" w:hAnsi="Times New Roman" w:cs="Times New Roman"/>
          <w:shd w:val="clear" w:color="auto" w:fill="FFFFFF"/>
        </w:rPr>
        <w:t>Faced with these challenges, the practical questions for social enterprises include how to obtain capital, how to create effective organisations and how to make an impact</w:t>
      </w:r>
      <w:r w:rsidR="00E57B0F">
        <w:rPr>
          <w:rFonts w:ascii="Times New Roman" w:hAnsi="Times New Roman" w:cs="Times New Roman"/>
          <w:shd w:val="clear" w:color="auto" w:fill="FFFFFF"/>
        </w:rPr>
        <w:t>.</w:t>
      </w:r>
      <w:r w:rsidR="006755BB">
        <w:rPr>
          <w:rFonts w:ascii="Times New Roman" w:hAnsi="Times New Roman" w:cs="Times New Roman"/>
          <w:shd w:val="clear" w:color="auto" w:fill="FFFFFF"/>
        </w:rPr>
        <w:t xml:space="preserve"> </w:t>
      </w:r>
    </w:p>
    <w:p w14:paraId="00C3E324" w14:textId="77777777" w:rsidR="00221A5E" w:rsidRDefault="00221A5E">
      <w:pPr>
        <w:rPr>
          <w:rFonts w:ascii="Times New Roman" w:hAnsi="Times New Roman" w:cs="Times New Roman"/>
          <w:shd w:val="clear" w:color="auto" w:fill="FFFFFF"/>
        </w:rPr>
      </w:pPr>
      <w:r>
        <w:rPr>
          <w:rFonts w:ascii="Times New Roman" w:hAnsi="Times New Roman" w:cs="Times New Roman"/>
          <w:shd w:val="clear" w:color="auto" w:fill="FFFFFF"/>
        </w:rPr>
        <w:br w:type="page"/>
      </w:r>
    </w:p>
    <w:p w14:paraId="1AB95C55" w14:textId="2DBEEC96" w:rsidR="00850901" w:rsidRPr="00AE0373" w:rsidRDefault="00850901" w:rsidP="0020426F">
      <w:pPr>
        <w:shd w:val="clear" w:color="auto" w:fill="FFFFFF"/>
        <w:spacing w:after="270" w:line="240" w:lineRule="auto"/>
        <w:rPr>
          <w:rFonts w:ascii="Times New Roman" w:hAnsi="Times New Roman" w:cs="Times New Roman"/>
          <w:b/>
          <w:bCs/>
          <w:shd w:val="clear" w:color="auto" w:fill="FFFFFF"/>
        </w:rPr>
      </w:pPr>
      <w:r w:rsidRPr="00AE0373">
        <w:rPr>
          <w:rFonts w:ascii="Times New Roman" w:hAnsi="Times New Roman" w:cs="Times New Roman"/>
          <w:b/>
          <w:bCs/>
          <w:shd w:val="clear" w:color="auto" w:fill="FFFFFF"/>
        </w:rPr>
        <w:lastRenderedPageBreak/>
        <w:t>Main Body:</w:t>
      </w:r>
    </w:p>
    <w:p w14:paraId="383ADED8" w14:textId="044ABB5F" w:rsidR="008639C7" w:rsidRDefault="004963AF" w:rsidP="0020426F">
      <w:pPr>
        <w:shd w:val="clear" w:color="auto" w:fill="FFFFFF"/>
        <w:spacing w:after="270" w:line="240" w:lineRule="auto"/>
        <w:rPr>
          <w:rFonts w:ascii="Times New Roman" w:hAnsi="Times New Roman" w:cs="Times New Roman"/>
          <w:shd w:val="clear" w:color="auto" w:fill="FFFFFF"/>
        </w:rPr>
      </w:pPr>
      <w:r w:rsidRPr="00EB607A">
        <w:rPr>
          <w:rFonts w:ascii="Times New Roman" w:hAnsi="Times New Roman" w:cs="Times New Roman"/>
          <w:shd w:val="clear" w:color="auto" w:fill="FFFFFF"/>
        </w:rPr>
        <w:t>One of t</w:t>
      </w:r>
      <w:r w:rsidR="006C6371" w:rsidRPr="00EB607A">
        <w:rPr>
          <w:rFonts w:ascii="Times New Roman" w:hAnsi="Times New Roman" w:cs="Times New Roman"/>
          <w:shd w:val="clear" w:color="auto" w:fill="FFFFFF"/>
        </w:rPr>
        <w:t>he problems a social enterprise can face in funding</w:t>
      </w:r>
      <w:r w:rsidR="00293893" w:rsidRPr="00EB607A">
        <w:rPr>
          <w:rFonts w:ascii="Times New Roman" w:hAnsi="Times New Roman" w:cs="Times New Roman"/>
          <w:shd w:val="clear" w:color="auto" w:fill="FFFFFF"/>
        </w:rPr>
        <w:t xml:space="preserve"> is</w:t>
      </w:r>
      <w:r w:rsidRPr="00EB607A">
        <w:rPr>
          <w:rFonts w:ascii="Times New Roman" w:hAnsi="Times New Roman" w:cs="Times New Roman"/>
          <w:shd w:val="clear" w:color="auto" w:fill="FFFFFF"/>
        </w:rPr>
        <w:t xml:space="preserve"> </w:t>
      </w:r>
      <w:r w:rsidR="006076C9" w:rsidRPr="00EB607A">
        <w:rPr>
          <w:rFonts w:ascii="Times New Roman" w:hAnsi="Times New Roman" w:cs="Times New Roman"/>
          <w:shd w:val="clear" w:color="auto" w:fill="FFFFFF"/>
        </w:rPr>
        <w:t>Grant reliance</w:t>
      </w:r>
      <w:r w:rsidRPr="00EB607A">
        <w:rPr>
          <w:rFonts w:ascii="Times New Roman" w:hAnsi="Times New Roman" w:cs="Times New Roman"/>
          <w:shd w:val="clear" w:color="auto" w:fill="FFFFFF"/>
        </w:rPr>
        <w:t>.</w:t>
      </w:r>
      <w:r w:rsidR="00776608" w:rsidRPr="00776608">
        <w:t xml:space="preserve"> </w:t>
      </w:r>
      <w:r w:rsidR="00776608" w:rsidRPr="00776608">
        <w:rPr>
          <w:rFonts w:ascii="Times New Roman" w:hAnsi="Times New Roman" w:cs="Times New Roman"/>
          <w:shd w:val="clear" w:color="auto" w:fill="FFFFFF"/>
        </w:rPr>
        <w:t>SEs are driven by specific issues and run through business models to meet those objectives. Those, along with limitations arising from how and why they were set up and adhere to those original aims and objectives, mean that SEs are not always 'able' to make business decisions. This can influence how they do business, as well as possible business support sources.</w:t>
      </w:r>
      <w:r w:rsidR="008066D5">
        <w:rPr>
          <w:rFonts w:ascii="Times New Roman" w:hAnsi="Times New Roman" w:cs="Times New Roman"/>
          <w:shd w:val="clear" w:color="auto" w:fill="FFFFFF"/>
        </w:rPr>
        <w:t xml:space="preserve"> </w:t>
      </w:r>
      <w:r w:rsidR="008066D5" w:rsidRPr="008066D5">
        <w:rPr>
          <w:rFonts w:ascii="Times New Roman" w:hAnsi="Times New Roman" w:cs="Times New Roman"/>
          <w:shd w:val="clear" w:color="auto" w:fill="FFFFFF"/>
        </w:rPr>
        <w:t>Some are essentially limited in their ability to minimise grant reliance</w:t>
      </w:r>
      <w:r w:rsidR="00D935BF">
        <w:rPr>
          <w:rFonts w:ascii="Times New Roman" w:hAnsi="Times New Roman" w:cs="Times New Roman"/>
          <w:shd w:val="clear" w:color="auto" w:fill="FFFFFF"/>
        </w:rPr>
        <w:t xml:space="preserve"> due to </w:t>
      </w:r>
      <w:r w:rsidR="00AD6C34">
        <w:rPr>
          <w:rFonts w:ascii="Times New Roman" w:hAnsi="Times New Roman" w:cs="Times New Roman"/>
          <w:shd w:val="clear" w:color="auto" w:fill="FFFFFF"/>
        </w:rPr>
        <w:t xml:space="preserve">lack of </w:t>
      </w:r>
      <w:r w:rsidR="00F54853">
        <w:rPr>
          <w:rFonts w:ascii="Times New Roman" w:hAnsi="Times New Roman" w:cs="Times New Roman"/>
          <w:shd w:val="clear" w:color="auto" w:fill="FFFFFF"/>
        </w:rPr>
        <w:t>self-awareness</w:t>
      </w:r>
      <w:r w:rsidR="00875C15">
        <w:rPr>
          <w:rFonts w:ascii="Times New Roman" w:hAnsi="Times New Roman" w:cs="Times New Roman"/>
          <w:shd w:val="clear" w:color="auto" w:fill="FFFFFF"/>
        </w:rPr>
        <w:t xml:space="preserve"> or </w:t>
      </w:r>
      <w:r w:rsidR="00F54853">
        <w:rPr>
          <w:rFonts w:ascii="Times New Roman" w:hAnsi="Times New Roman" w:cs="Times New Roman"/>
          <w:shd w:val="clear" w:color="auto" w:fill="FFFFFF"/>
        </w:rPr>
        <w:t>recognising</w:t>
      </w:r>
      <w:r w:rsidR="00875C15">
        <w:rPr>
          <w:rFonts w:ascii="Times New Roman" w:hAnsi="Times New Roman" w:cs="Times New Roman"/>
          <w:shd w:val="clear" w:color="auto" w:fill="FFFFFF"/>
        </w:rPr>
        <w:t xml:space="preserve"> </w:t>
      </w:r>
      <w:r w:rsidR="00BF40DC">
        <w:rPr>
          <w:rFonts w:ascii="Times New Roman" w:hAnsi="Times New Roman" w:cs="Times New Roman"/>
          <w:shd w:val="clear" w:color="auto" w:fill="FFFFFF"/>
        </w:rPr>
        <w:t>their own support needs</w:t>
      </w:r>
      <w:r w:rsidR="008066D5" w:rsidRPr="008066D5">
        <w:rPr>
          <w:rFonts w:ascii="Times New Roman" w:hAnsi="Times New Roman" w:cs="Times New Roman"/>
          <w:shd w:val="clear" w:color="auto" w:fill="FFFFFF"/>
        </w:rPr>
        <w:t>, while others have been implementing more market-oriented models from the outset.</w:t>
      </w:r>
      <w:r w:rsidR="00F0374F" w:rsidRPr="00EB607A">
        <w:rPr>
          <w:rFonts w:ascii="Times New Roman" w:hAnsi="Times New Roman" w:cs="Times New Roman"/>
        </w:rPr>
        <w:t xml:space="preserve"> </w:t>
      </w:r>
      <w:r w:rsidR="00F0374F" w:rsidRPr="00EB607A">
        <w:rPr>
          <w:rFonts w:ascii="Times New Roman" w:hAnsi="Times New Roman" w:cs="Times New Roman"/>
          <w:shd w:val="clear" w:color="auto" w:fill="FFFFFF"/>
        </w:rPr>
        <w:t xml:space="preserve">Grants are a source of finance which is not repaid. </w:t>
      </w:r>
      <w:r w:rsidR="00CA09CD">
        <w:rPr>
          <w:rFonts w:ascii="Times New Roman" w:hAnsi="Times New Roman" w:cs="Times New Roman"/>
          <w:shd w:val="clear" w:color="auto" w:fill="FFFFFF"/>
        </w:rPr>
        <w:t xml:space="preserve">These grant </w:t>
      </w:r>
      <w:r w:rsidR="00C839CB">
        <w:rPr>
          <w:rFonts w:ascii="Times New Roman" w:hAnsi="Times New Roman" w:cs="Times New Roman"/>
          <w:shd w:val="clear" w:color="auto" w:fill="FFFFFF"/>
        </w:rPr>
        <w:t xml:space="preserve">sources can </w:t>
      </w:r>
      <w:r w:rsidR="00DA2309">
        <w:rPr>
          <w:rFonts w:ascii="Times New Roman" w:hAnsi="Times New Roman" w:cs="Times New Roman"/>
          <w:shd w:val="clear" w:color="auto" w:fill="FFFFFF"/>
        </w:rPr>
        <w:t>be provided</w:t>
      </w:r>
      <w:r w:rsidR="00C839CB">
        <w:rPr>
          <w:rFonts w:ascii="Times New Roman" w:hAnsi="Times New Roman" w:cs="Times New Roman"/>
          <w:shd w:val="clear" w:color="auto" w:fill="FFFFFF"/>
        </w:rPr>
        <w:t xml:space="preserve"> from </w:t>
      </w:r>
      <w:r w:rsidR="00567DB2">
        <w:rPr>
          <w:rFonts w:ascii="Times New Roman" w:hAnsi="Times New Roman" w:cs="Times New Roman"/>
          <w:shd w:val="clear" w:color="auto" w:fill="FFFFFF"/>
        </w:rPr>
        <w:t xml:space="preserve">the National lottery, </w:t>
      </w:r>
      <w:r w:rsidR="005E55B3">
        <w:rPr>
          <w:rFonts w:ascii="Times New Roman" w:hAnsi="Times New Roman" w:cs="Times New Roman"/>
          <w:shd w:val="clear" w:color="auto" w:fill="FFFFFF"/>
        </w:rPr>
        <w:t xml:space="preserve">Big Issue, </w:t>
      </w:r>
      <w:r w:rsidR="00C6646A">
        <w:rPr>
          <w:rFonts w:ascii="Times New Roman" w:hAnsi="Times New Roman" w:cs="Times New Roman"/>
          <w:shd w:val="clear" w:color="auto" w:fill="FFFFFF"/>
        </w:rPr>
        <w:t>BBC children in need</w:t>
      </w:r>
      <w:r w:rsidR="009A7ADA">
        <w:rPr>
          <w:rFonts w:ascii="Times New Roman" w:hAnsi="Times New Roman" w:cs="Times New Roman"/>
          <w:shd w:val="clear" w:color="auto" w:fill="FFFFFF"/>
        </w:rPr>
        <w:t>,</w:t>
      </w:r>
      <w:r w:rsidR="00F306F5">
        <w:rPr>
          <w:rFonts w:ascii="Times New Roman" w:hAnsi="Times New Roman" w:cs="Times New Roman"/>
          <w:shd w:val="clear" w:color="auto" w:fill="FFFFFF"/>
        </w:rPr>
        <w:t xml:space="preserve"> comic relief </w:t>
      </w:r>
      <w:r w:rsidR="008306C7">
        <w:rPr>
          <w:rFonts w:ascii="Times New Roman" w:hAnsi="Times New Roman" w:cs="Times New Roman"/>
          <w:shd w:val="clear" w:color="auto" w:fill="FFFFFF"/>
        </w:rPr>
        <w:t>these are just a few</w:t>
      </w:r>
      <w:r w:rsidR="001D3458">
        <w:rPr>
          <w:rFonts w:ascii="Times New Roman" w:hAnsi="Times New Roman" w:cs="Times New Roman"/>
          <w:shd w:val="clear" w:color="auto" w:fill="FFFFFF"/>
        </w:rPr>
        <w:t xml:space="preserve"> well known</w:t>
      </w:r>
      <w:r w:rsidR="00844BD1">
        <w:rPr>
          <w:rFonts w:ascii="Times New Roman" w:hAnsi="Times New Roman" w:cs="Times New Roman"/>
          <w:shd w:val="clear" w:color="auto" w:fill="FFFFFF"/>
        </w:rPr>
        <w:t xml:space="preserve"> Grant providers</w:t>
      </w:r>
      <w:r w:rsidR="00DF03AB">
        <w:rPr>
          <w:rFonts w:ascii="Times New Roman" w:hAnsi="Times New Roman" w:cs="Times New Roman"/>
          <w:shd w:val="clear" w:color="auto" w:fill="FFFFFF"/>
        </w:rPr>
        <w:t xml:space="preserve"> of which there are many more </w:t>
      </w:r>
      <w:r w:rsidR="00B17B46">
        <w:rPr>
          <w:rFonts w:ascii="Times New Roman" w:hAnsi="Times New Roman" w:cs="Times New Roman"/>
          <w:shd w:val="clear" w:color="auto" w:fill="FFFFFF"/>
        </w:rPr>
        <w:t>unknown one’s</w:t>
      </w:r>
      <w:r w:rsidR="003B009D">
        <w:rPr>
          <w:rFonts w:ascii="Times New Roman" w:hAnsi="Times New Roman" w:cs="Times New Roman"/>
          <w:shd w:val="clear" w:color="auto" w:fill="FFFFFF"/>
        </w:rPr>
        <w:t xml:space="preserve">. </w:t>
      </w:r>
      <w:r w:rsidR="00F0374F" w:rsidRPr="00EB607A">
        <w:rPr>
          <w:rFonts w:ascii="Times New Roman" w:hAnsi="Times New Roman" w:cs="Times New Roman"/>
          <w:shd w:val="clear" w:color="auto" w:fill="FFFFFF"/>
        </w:rPr>
        <w:t>They are often linked with different social outcomes</w:t>
      </w:r>
      <w:r w:rsidR="00C65A0E">
        <w:rPr>
          <w:rFonts w:ascii="Times New Roman" w:hAnsi="Times New Roman" w:cs="Times New Roman"/>
          <w:shd w:val="clear" w:color="auto" w:fill="FFFFFF"/>
        </w:rPr>
        <w:t>,</w:t>
      </w:r>
      <w:r w:rsidR="00F0374F" w:rsidRPr="00EB607A">
        <w:rPr>
          <w:rFonts w:ascii="Times New Roman" w:hAnsi="Times New Roman" w:cs="Times New Roman"/>
          <w:shd w:val="clear" w:color="auto" w:fill="FFFFFF"/>
        </w:rPr>
        <w:t xml:space="preserve"> </w:t>
      </w:r>
      <w:r w:rsidR="00C65A0E">
        <w:rPr>
          <w:rFonts w:ascii="Times New Roman" w:hAnsi="Times New Roman" w:cs="Times New Roman"/>
          <w:shd w:val="clear" w:color="auto" w:fill="FFFFFF"/>
        </w:rPr>
        <w:t>p</w:t>
      </w:r>
      <w:r w:rsidR="00F0374F" w:rsidRPr="00EB607A">
        <w:rPr>
          <w:rFonts w:ascii="Times New Roman" w:hAnsi="Times New Roman" w:cs="Times New Roman"/>
          <w:shd w:val="clear" w:color="auto" w:fill="FFFFFF"/>
        </w:rPr>
        <w:t xml:space="preserve">articularly among the more </w:t>
      </w:r>
      <w:r w:rsidR="0045677C" w:rsidRPr="00EB607A">
        <w:rPr>
          <w:rFonts w:ascii="Times New Roman" w:hAnsi="Times New Roman" w:cs="Times New Roman"/>
          <w:shd w:val="clear" w:color="auto" w:fill="FFFFFF"/>
        </w:rPr>
        <w:t>commercially minded</w:t>
      </w:r>
      <w:r w:rsidR="00F0374F" w:rsidRPr="00EB607A">
        <w:rPr>
          <w:rFonts w:ascii="Times New Roman" w:hAnsi="Times New Roman" w:cs="Times New Roman"/>
          <w:shd w:val="clear" w:color="auto" w:fill="FFFFFF"/>
        </w:rPr>
        <w:t xml:space="preserve"> social enterprises, grant financing</w:t>
      </w:r>
      <w:r w:rsidR="00EF52D1">
        <w:rPr>
          <w:rFonts w:ascii="Times New Roman" w:hAnsi="Times New Roman" w:cs="Times New Roman"/>
          <w:shd w:val="clear" w:color="auto" w:fill="FFFFFF"/>
        </w:rPr>
        <w:t xml:space="preserve"> or investment</w:t>
      </w:r>
      <w:r w:rsidR="00F0374F" w:rsidRPr="00EB607A">
        <w:rPr>
          <w:rFonts w:ascii="Times New Roman" w:hAnsi="Times New Roman" w:cs="Times New Roman"/>
          <w:shd w:val="clear" w:color="auto" w:fill="FFFFFF"/>
        </w:rPr>
        <w:t xml:space="preserve"> is often the preferred source of finance rather than</w:t>
      </w:r>
      <w:r w:rsidR="009A3A3D">
        <w:rPr>
          <w:rFonts w:ascii="Times New Roman" w:hAnsi="Times New Roman" w:cs="Times New Roman"/>
          <w:shd w:val="clear" w:color="auto" w:fill="FFFFFF"/>
        </w:rPr>
        <w:t xml:space="preserve"> start-up</w:t>
      </w:r>
      <w:r w:rsidR="00F0374F" w:rsidRPr="00EB607A">
        <w:rPr>
          <w:rFonts w:ascii="Times New Roman" w:hAnsi="Times New Roman" w:cs="Times New Roman"/>
          <w:shd w:val="clear" w:color="auto" w:fill="FFFFFF"/>
        </w:rPr>
        <w:t xml:space="preserve"> loans</w:t>
      </w:r>
      <w:r w:rsidR="00B1006C">
        <w:rPr>
          <w:rFonts w:ascii="Times New Roman" w:hAnsi="Times New Roman" w:cs="Times New Roman"/>
          <w:shd w:val="clear" w:color="auto" w:fill="FFFFFF"/>
        </w:rPr>
        <w:t>,</w:t>
      </w:r>
      <w:r w:rsidR="005B2207">
        <w:rPr>
          <w:rFonts w:ascii="Times New Roman" w:hAnsi="Times New Roman" w:cs="Times New Roman"/>
          <w:shd w:val="clear" w:color="auto" w:fill="FFFFFF"/>
        </w:rPr>
        <w:t xml:space="preserve"> which are government backed </w:t>
      </w:r>
      <w:r w:rsidR="004E1E82">
        <w:rPr>
          <w:rFonts w:ascii="Times New Roman" w:hAnsi="Times New Roman" w:cs="Times New Roman"/>
          <w:shd w:val="clear" w:color="auto" w:fill="FFFFFF"/>
        </w:rPr>
        <w:t xml:space="preserve">personal loans </w:t>
      </w:r>
      <w:r w:rsidR="00BE34E7">
        <w:rPr>
          <w:rFonts w:ascii="Times New Roman" w:hAnsi="Times New Roman" w:cs="Times New Roman"/>
          <w:shd w:val="clear" w:color="auto" w:fill="FFFFFF"/>
        </w:rPr>
        <w:t>that are unsecured</w:t>
      </w:r>
      <w:r w:rsidR="00F0374F" w:rsidRPr="00EB607A">
        <w:rPr>
          <w:rFonts w:ascii="Times New Roman" w:hAnsi="Times New Roman" w:cs="Times New Roman"/>
          <w:shd w:val="clear" w:color="auto" w:fill="FFFFFF"/>
        </w:rPr>
        <w:t>.</w:t>
      </w:r>
      <w:r w:rsidR="00157DF4">
        <w:rPr>
          <w:rFonts w:ascii="Times New Roman" w:hAnsi="Times New Roman" w:cs="Times New Roman"/>
          <w:shd w:val="clear" w:color="auto" w:fill="FFFFFF"/>
        </w:rPr>
        <w:t xml:space="preserve"> Investment funding can be attracted </w:t>
      </w:r>
      <w:r w:rsidR="004356B3">
        <w:rPr>
          <w:rFonts w:ascii="Times New Roman" w:hAnsi="Times New Roman" w:cs="Times New Roman"/>
          <w:shd w:val="clear" w:color="auto" w:fill="FFFFFF"/>
        </w:rPr>
        <w:t>by HMRC</w:t>
      </w:r>
      <w:r w:rsidR="00423D02" w:rsidRPr="00EB607A">
        <w:rPr>
          <w:rFonts w:ascii="Times New Roman" w:hAnsi="Times New Roman" w:cs="Times New Roman"/>
          <w:shd w:val="clear" w:color="auto" w:fill="FFFFFF"/>
        </w:rPr>
        <w:t xml:space="preserve"> </w:t>
      </w:r>
      <w:r w:rsidR="007819FA">
        <w:rPr>
          <w:rFonts w:ascii="Times New Roman" w:hAnsi="Times New Roman" w:cs="Times New Roman"/>
          <w:shd w:val="clear" w:color="auto" w:fill="FFFFFF"/>
        </w:rPr>
        <w:t>tax relief sche</w:t>
      </w:r>
      <w:r w:rsidR="00266A31">
        <w:rPr>
          <w:rFonts w:ascii="Times New Roman" w:hAnsi="Times New Roman" w:cs="Times New Roman"/>
          <w:shd w:val="clear" w:color="auto" w:fill="FFFFFF"/>
        </w:rPr>
        <w:t>mes</w:t>
      </w:r>
      <w:r w:rsidR="00390AE1">
        <w:rPr>
          <w:rFonts w:ascii="Times New Roman" w:hAnsi="Times New Roman" w:cs="Times New Roman"/>
          <w:shd w:val="clear" w:color="auto" w:fill="FFFFFF"/>
        </w:rPr>
        <w:t xml:space="preserve">. </w:t>
      </w:r>
      <w:r w:rsidR="00B1006C">
        <w:rPr>
          <w:rFonts w:ascii="Times New Roman" w:hAnsi="Times New Roman" w:cs="Times New Roman"/>
          <w:shd w:val="clear" w:color="auto" w:fill="FFFFFF"/>
        </w:rPr>
        <w:t>(</w:t>
      </w:r>
      <w:r w:rsidR="00B1006C" w:rsidRPr="00EC711F">
        <w:rPr>
          <w:rFonts w:ascii="Times New Roman" w:hAnsi="Times New Roman" w:cs="Times New Roman"/>
          <w:b/>
          <w:bCs/>
          <w:shd w:val="clear" w:color="auto" w:fill="FFFFFF"/>
        </w:rPr>
        <w:t>startup</w:t>
      </w:r>
      <w:r w:rsidR="005E4A71" w:rsidRPr="00EC711F">
        <w:rPr>
          <w:rFonts w:ascii="Times New Roman" w:hAnsi="Times New Roman" w:cs="Times New Roman"/>
          <w:b/>
          <w:bCs/>
          <w:shd w:val="clear" w:color="auto" w:fill="FFFFFF"/>
        </w:rPr>
        <w:t>loans.co.uk</w:t>
      </w:r>
      <w:r w:rsidR="00EC711F" w:rsidRPr="00EC711F">
        <w:rPr>
          <w:rFonts w:ascii="Times New Roman" w:hAnsi="Times New Roman" w:cs="Times New Roman"/>
          <w:b/>
          <w:bCs/>
          <w:shd w:val="clear" w:color="auto" w:fill="FFFFFF"/>
        </w:rPr>
        <w:t>)</w:t>
      </w:r>
      <w:r w:rsidR="0042095B" w:rsidRPr="00EB607A">
        <w:rPr>
          <w:rFonts w:ascii="Times New Roman" w:hAnsi="Times New Roman" w:cs="Times New Roman"/>
          <w:shd w:val="clear" w:color="auto" w:fill="FFFFFF"/>
        </w:rPr>
        <w:t xml:space="preserve"> However r</w:t>
      </w:r>
      <w:r w:rsidR="00423D02" w:rsidRPr="00EB607A">
        <w:rPr>
          <w:rFonts w:ascii="Times New Roman" w:hAnsi="Times New Roman" w:cs="Times New Roman"/>
          <w:shd w:val="clear" w:color="auto" w:fill="FFFFFF"/>
        </w:rPr>
        <w:t xml:space="preserve">arely are existing grant programmes intended to help community groups grow into effective social enterprises. None are intended to fund an organisational improvement programme. Nor do they explicitly promote more creative strategies to be created, such as encouraging organisations to utilise loan funding or strengthen business </w:t>
      </w:r>
      <w:r w:rsidR="00953E55">
        <w:rPr>
          <w:rFonts w:ascii="Times New Roman" w:hAnsi="Times New Roman" w:cs="Times New Roman"/>
          <w:shd w:val="clear" w:color="auto" w:fill="FFFFFF"/>
        </w:rPr>
        <w:t>p</w:t>
      </w:r>
      <w:r w:rsidR="00423D02" w:rsidRPr="00EB607A">
        <w:rPr>
          <w:rFonts w:ascii="Times New Roman" w:hAnsi="Times New Roman" w:cs="Times New Roman"/>
          <w:shd w:val="clear" w:color="auto" w:fill="FFFFFF"/>
        </w:rPr>
        <w:t xml:space="preserve">rocesses. </w:t>
      </w:r>
      <w:r w:rsidR="0045677C" w:rsidRPr="00EB607A">
        <w:rPr>
          <w:rFonts w:ascii="Times New Roman" w:hAnsi="Times New Roman" w:cs="Times New Roman"/>
          <w:shd w:val="clear" w:color="auto" w:fill="FFFFFF"/>
        </w:rPr>
        <w:t>Therefore,</w:t>
      </w:r>
      <w:r w:rsidR="00423D02" w:rsidRPr="00EB607A">
        <w:rPr>
          <w:rFonts w:ascii="Times New Roman" w:hAnsi="Times New Roman" w:cs="Times New Roman"/>
          <w:shd w:val="clear" w:color="auto" w:fill="FFFFFF"/>
        </w:rPr>
        <w:t xml:space="preserve"> chances can be missed.</w:t>
      </w:r>
      <w:r w:rsidR="006076C9" w:rsidRPr="00EB607A">
        <w:rPr>
          <w:rFonts w:ascii="Times New Roman" w:hAnsi="Times New Roman" w:cs="Times New Roman"/>
          <w:shd w:val="clear" w:color="auto" w:fill="FFFFFF"/>
        </w:rPr>
        <w:t xml:space="preserve"> </w:t>
      </w:r>
      <w:r w:rsidR="00322157" w:rsidRPr="00EB607A">
        <w:rPr>
          <w:rFonts w:ascii="Times New Roman" w:hAnsi="Times New Roman" w:cs="Times New Roman"/>
          <w:shd w:val="clear" w:color="auto" w:fill="FFFFFF"/>
        </w:rPr>
        <w:t>Reliance on grant funding to cover operating costs</w:t>
      </w:r>
      <w:r w:rsidR="00B64B72">
        <w:rPr>
          <w:rFonts w:ascii="Times New Roman" w:hAnsi="Times New Roman" w:cs="Times New Roman"/>
          <w:shd w:val="clear" w:color="auto" w:fill="FFFFFF"/>
        </w:rPr>
        <w:t xml:space="preserve"> </w:t>
      </w:r>
      <w:r w:rsidR="007E65AF">
        <w:rPr>
          <w:rFonts w:ascii="Times New Roman" w:hAnsi="Times New Roman" w:cs="Times New Roman"/>
          <w:shd w:val="clear" w:color="auto" w:fill="FFFFFF"/>
        </w:rPr>
        <w:t>are very often</w:t>
      </w:r>
      <w:r w:rsidR="00DE636C">
        <w:rPr>
          <w:rFonts w:ascii="Times New Roman" w:hAnsi="Times New Roman" w:cs="Times New Roman"/>
          <w:shd w:val="clear" w:color="auto" w:fill="FFFFFF"/>
        </w:rPr>
        <w:t xml:space="preserve"> not available </w:t>
      </w:r>
      <w:r w:rsidR="00C25B2C">
        <w:rPr>
          <w:rFonts w:ascii="Times New Roman" w:hAnsi="Times New Roman" w:cs="Times New Roman"/>
          <w:shd w:val="clear" w:color="auto" w:fill="FFFFFF"/>
        </w:rPr>
        <w:t>the grants</w:t>
      </w:r>
      <w:r w:rsidR="008C0DEC">
        <w:rPr>
          <w:rFonts w:ascii="Times New Roman" w:hAnsi="Times New Roman" w:cs="Times New Roman"/>
          <w:shd w:val="clear" w:color="auto" w:fill="FFFFFF"/>
        </w:rPr>
        <w:t xml:space="preserve"> given</w:t>
      </w:r>
      <w:r w:rsidR="009337D7">
        <w:rPr>
          <w:rFonts w:ascii="Times New Roman" w:hAnsi="Times New Roman" w:cs="Times New Roman"/>
          <w:shd w:val="clear" w:color="auto" w:fill="FFFFFF"/>
        </w:rPr>
        <w:t xml:space="preserve"> are</w:t>
      </w:r>
      <w:r w:rsidR="00D52FBD">
        <w:rPr>
          <w:rFonts w:ascii="Times New Roman" w:hAnsi="Times New Roman" w:cs="Times New Roman"/>
          <w:shd w:val="clear" w:color="auto" w:fill="FFFFFF"/>
        </w:rPr>
        <w:t xml:space="preserve"> usually for training or equipment</w:t>
      </w:r>
      <w:r w:rsidR="001738F0">
        <w:rPr>
          <w:rFonts w:ascii="Times New Roman" w:hAnsi="Times New Roman" w:cs="Times New Roman"/>
          <w:shd w:val="clear" w:color="auto" w:fill="FFFFFF"/>
        </w:rPr>
        <w:t xml:space="preserve"> which</w:t>
      </w:r>
      <w:r w:rsidR="00322157" w:rsidRPr="00EB607A">
        <w:rPr>
          <w:rFonts w:ascii="Times New Roman" w:hAnsi="Times New Roman" w:cs="Times New Roman"/>
          <w:shd w:val="clear" w:color="auto" w:fill="FFFFFF"/>
        </w:rPr>
        <w:t xml:space="preserve"> may rapidly become unsustainable and can hinder the creation of potentially competitive models by social enterprises.</w:t>
      </w:r>
      <w:sdt>
        <w:sdtPr>
          <w:rPr>
            <w:rFonts w:ascii="Times New Roman" w:hAnsi="Times New Roman" w:cs="Times New Roman"/>
            <w:shd w:val="clear" w:color="auto" w:fill="FFFFFF"/>
          </w:rPr>
          <w:id w:val="-380400256"/>
          <w:citation/>
        </w:sdtPr>
        <w:sdtEndPr/>
        <w:sdtContent>
          <w:r w:rsidR="002C1ABA">
            <w:rPr>
              <w:rFonts w:ascii="Times New Roman" w:hAnsi="Times New Roman" w:cs="Times New Roman"/>
              <w:shd w:val="clear" w:color="auto" w:fill="FFFFFF"/>
            </w:rPr>
            <w:fldChar w:fldCharType="begin"/>
          </w:r>
          <w:r w:rsidR="002C1ABA">
            <w:rPr>
              <w:rFonts w:ascii="Times New Roman" w:hAnsi="Times New Roman" w:cs="Times New Roman"/>
              <w:shd w:val="clear" w:color="auto" w:fill="FFFFFF"/>
            </w:rPr>
            <w:instrText xml:space="preserve"> CITATION Gor11 \l 2057 </w:instrText>
          </w:r>
          <w:r w:rsidR="002C1ABA">
            <w:rPr>
              <w:rFonts w:ascii="Times New Roman" w:hAnsi="Times New Roman" w:cs="Times New Roman"/>
              <w:shd w:val="clear" w:color="auto" w:fill="FFFFFF"/>
            </w:rPr>
            <w:fldChar w:fldCharType="separate"/>
          </w:r>
          <w:r w:rsidR="002C1ABA">
            <w:rPr>
              <w:rFonts w:ascii="Times New Roman" w:hAnsi="Times New Roman" w:cs="Times New Roman"/>
              <w:noProof/>
              <w:shd w:val="clear" w:color="auto" w:fill="FFFFFF"/>
            </w:rPr>
            <w:t xml:space="preserve"> </w:t>
          </w:r>
          <w:r w:rsidR="002C1ABA" w:rsidRPr="002C1ABA">
            <w:rPr>
              <w:rFonts w:ascii="Times New Roman" w:hAnsi="Times New Roman" w:cs="Times New Roman"/>
              <w:noProof/>
              <w:shd w:val="clear" w:color="auto" w:fill="FFFFFF"/>
            </w:rPr>
            <w:t>(</w:t>
          </w:r>
          <w:r w:rsidR="002C1ABA" w:rsidRPr="009203E9">
            <w:rPr>
              <w:rFonts w:ascii="Times New Roman" w:hAnsi="Times New Roman" w:cs="Times New Roman"/>
              <w:b/>
              <w:bCs/>
              <w:noProof/>
              <w:shd w:val="clear" w:color="auto" w:fill="FFFFFF"/>
            </w:rPr>
            <w:t>Gordon Allinson, October 2011</w:t>
          </w:r>
          <w:r w:rsidR="002C1ABA" w:rsidRPr="002C1ABA">
            <w:rPr>
              <w:rFonts w:ascii="Times New Roman" w:hAnsi="Times New Roman" w:cs="Times New Roman"/>
              <w:noProof/>
              <w:shd w:val="clear" w:color="auto" w:fill="FFFFFF"/>
            </w:rPr>
            <w:t>)</w:t>
          </w:r>
          <w:r w:rsidR="002C1ABA">
            <w:rPr>
              <w:rFonts w:ascii="Times New Roman" w:hAnsi="Times New Roman" w:cs="Times New Roman"/>
              <w:shd w:val="clear" w:color="auto" w:fill="FFFFFF"/>
            </w:rPr>
            <w:fldChar w:fldCharType="end"/>
          </w:r>
        </w:sdtContent>
      </w:sdt>
      <w:r w:rsidR="00251DD2">
        <w:rPr>
          <w:rFonts w:ascii="Times New Roman" w:hAnsi="Times New Roman" w:cs="Times New Roman"/>
          <w:shd w:val="clear" w:color="auto" w:fill="FFFFFF"/>
        </w:rPr>
        <w:t xml:space="preserve"> Therefor</w:t>
      </w:r>
      <w:r w:rsidR="008A4F9E">
        <w:rPr>
          <w:rFonts w:ascii="Times New Roman" w:hAnsi="Times New Roman" w:cs="Times New Roman"/>
          <w:shd w:val="clear" w:color="auto" w:fill="FFFFFF"/>
        </w:rPr>
        <w:t xml:space="preserve"> SEs </w:t>
      </w:r>
      <w:r w:rsidR="001F6BF6">
        <w:rPr>
          <w:rFonts w:ascii="Times New Roman" w:hAnsi="Times New Roman" w:cs="Times New Roman"/>
          <w:shd w:val="clear" w:color="auto" w:fill="FFFFFF"/>
        </w:rPr>
        <w:t>struggle to cover costs for things including</w:t>
      </w:r>
      <w:r w:rsidR="000E5B1A">
        <w:rPr>
          <w:rFonts w:ascii="Times New Roman" w:hAnsi="Times New Roman" w:cs="Times New Roman"/>
          <w:shd w:val="clear" w:color="auto" w:fill="FFFFFF"/>
        </w:rPr>
        <w:t>, paying any wages</w:t>
      </w:r>
      <w:r w:rsidR="00826C20">
        <w:rPr>
          <w:rFonts w:ascii="Times New Roman" w:hAnsi="Times New Roman" w:cs="Times New Roman"/>
          <w:shd w:val="clear" w:color="auto" w:fill="FFFFFF"/>
        </w:rPr>
        <w:t xml:space="preserve">, to be able to </w:t>
      </w:r>
      <w:r w:rsidR="00A72590">
        <w:rPr>
          <w:rFonts w:ascii="Times New Roman" w:hAnsi="Times New Roman" w:cs="Times New Roman"/>
          <w:shd w:val="clear" w:color="auto" w:fill="FFFFFF"/>
        </w:rPr>
        <w:t>sustain</w:t>
      </w:r>
      <w:r w:rsidR="00851C1F">
        <w:rPr>
          <w:rFonts w:ascii="Times New Roman" w:hAnsi="Times New Roman" w:cs="Times New Roman"/>
          <w:shd w:val="clear" w:color="auto" w:fill="FFFFFF"/>
        </w:rPr>
        <w:t xml:space="preserve"> themselves and grow as an enterprise</w:t>
      </w:r>
      <w:r w:rsidR="00AE7378">
        <w:rPr>
          <w:rFonts w:ascii="Times New Roman" w:hAnsi="Times New Roman" w:cs="Times New Roman"/>
          <w:shd w:val="clear" w:color="auto" w:fill="FFFFFF"/>
        </w:rPr>
        <w:t xml:space="preserve"> and further</w:t>
      </w:r>
      <w:r w:rsidR="00AD378D">
        <w:rPr>
          <w:rFonts w:ascii="Times New Roman" w:hAnsi="Times New Roman" w:cs="Times New Roman"/>
          <w:shd w:val="clear" w:color="auto" w:fill="FFFFFF"/>
        </w:rPr>
        <w:t xml:space="preserve"> their social impact.</w:t>
      </w:r>
    </w:p>
    <w:p w14:paraId="2670B16C" w14:textId="1FB3F973" w:rsidR="001D196F" w:rsidRDefault="00714729" w:rsidP="0020426F">
      <w:pPr>
        <w:shd w:val="clear" w:color="auto" w:fill="FFFFFF"/>
        <w:spacing w:after="270" w:line="240" w:lineRule="auto"/>
      </w:pPr>
      <w:r w:rsidRPr="00EB607A">
        <w:rPr>
          <w:rFonts w:ascii="Times New Roman" w:hAnsi="Times New Roman" w:cs="Times New Roman"/>
          <w:shd w:val="clear" w:color="auto" w:fill="FFFFFF"/>
        </w:rPr>
        <w:t>Other grants</w:t>
      </w:r>
      <w:r w:rsidR="00D636D3" w:rsidRPr="00EB607A">
        <w:rPr>
          <w:rFonts w:ascii="Times New Roman" w:hAnsi="Times New Roman" w:cs="Times New Roman"/>
          <w:shd w:val="clear" w:color="auto" w:fill="FFFFFF"/>
        </w:rPr>
        <w:t xml:space="preserve"> that are offered are </w:t>
      </w:r>
      <w:r w:rsidR="00D00468" w:rsidRPr="00EB607A">
        <w:rPr>
          <w:rFonts w:ascii="Times New Roman" w:hAnsi="Times New Roman" w:cs="Times New Roman"/>
          <w:shd w:val="clear" w:color="auto" w:fill="FFFFFF"/>
        </w:rPr>
        <w:t>Micro grants These are small sums of money which are awarded to social projects at a very early level. The aim is to provide an incentive for creative companies to try out an idea in action without the logistical burden that comes with other grant funds. Certain types of support are usually provided alongside funding, such as networking opportunities or mentorship.</w:t>
      </w:r>
      <w:r w:rsidR="00B617CD" w:rsidRPr="00EB607A">
        <w:rPr>
          <w:rFonts w:ascii="Times New Roman" w:hAnsi="Times New Roman" w:cs="Times New Roman"/>
          <w:shd w:val="clear" w:color="auto" w:fill="FFFFFF"/>
        </w:rPr>
        <w:t xml:space="preserve"> As with </w:t>
      </w:r>
      <w:r w:rsidR="009C647C" w:rsidRPr="00EB607A">
        <w:rPr>
          <w:rFonts w:ascii="Times New Roman" w:hAnsi="Times New Roman" w:cs="Times New Roman"/>
          <w:shd w:val="clear" w:color="auto" w:fill="FFFFFF"/>
        </w:rPr>
        <w:t>a grant</w:t>
      </w:r>
      <w:r w:rsidR="009B1D6A" w:rsidRPr="00EB607A">
        <w:rPr>
          <w:rFonts w:ascii="Times New Roman" w:hAnsi="Times New Roman" w:cs="Times New Roman"/>
          <w:shd w:val="clear" w:color="auto" w:fill="FFFFFF"/>
        </w:rPr>
        <w:t>, the micro grant is also short lived</w:t>
      </w:r>
      <w:r w:rsidR="0052628C" w:rsidRPr="00EB607A">
        <w:rPr>
          <w:rFonts w:ascii="Times New Roman" w:hAnsi="Times New Roman" w:cs="Times New Roman"/>
          <w:shd w:val="clear" w:color="auto" w:fill="FFFFFF"/>
        </w:rPr>
        <w:t xml:space="preserve"> and cannot sustain</w:t>
      </w:r>
      <w:r w:rsidR="006F2883" w:rsidRPr="00EB607A">
        <w:rPr>
          <w:rFonts w:ascii="Times New Roman" w:hAnsi="Times New Roman" w:cs="Times New Roman"/>
          <w:shd w:val="clear" w:color="auto" w:fill="FFFFFF"/>
        </w:rPr>
        <w:t xml:space="preserve"> a social enterprise on </w:t>
      </w:r>
      <w:r w:rsidR="005F781A" w:rsidRPr="00EB607A">
        <w:rPr>
          <w:rFonts w:ascii="Times New Roman" w:hAnsi="Times New Roman" w:cs="Times New Roman"/>
          <w:shd w:val="clear" w:color="auto" w:fill="FFFFFF"/>
        </w:rPr>
        <w:t xml:space="preserve">a </w:t>
      </w:r>
      <w:r w:rsidR="006F76C5" w:rsidRPr="00EB607A">
        <w:rPr>
          <w:rFonts w:ascii="Times New Roman" w:hAnsi="Times New Roman" w:cs="Times New Roman"/>
          <w:shd w:val="clear" w:color="auto" w:fill="FFFFFF"/>
        </w:rPr>
        <w:t>permanent basis.</w:t>
      </w:r>
      <w:r w:rsidR="00FE7E29" w:rsidRPr="00EB607A">
        <w:rPr>
          <w:rFonts w:ascii="Times New Roman" w:hAnsi="Times New Roman" w:cs="Times New Roman"/>
        </w:rPr>
        <w:t xml:space="preserve"> </w:t>
      </w:r>
      <w:r w:rsidR="00FE7E29" w:rsidRPr="00EB607A">
        <w:rPr>
          <w:rFonts w:ascii="Times New Roman" w:hAnsi="Times New Roman" w:cs="Times New Roman"/>
          <w:shd w:val="clear" w:color="auto" w:fill="FFFFFF"/>
        </w:rPr>
        <w:t>Grants are perhaps most useful in three areas</w:t>
      </w:r>
      <w:r w:rsidR="0021659C">
        <w:rPr>
          <w:rFonts w:ascii="Times New Roman" w:hAnsi="Times New Roman" w:cs="Times New Roman"/>
          <w:shd w:val="clear" w:color="auto" w:fill="FFFFFF"/>
        </w:rPr>
        <w:t>,</w:t>
      </w:r>
      <w:r w:rsidR="00FE7E29" w:rsidRPr="00EB607A">
        <w:rPr>
          <w:rFonts w:ascii="Times New Roman" w:hAnsi="Times New Roman" w:cs="Times New Roman"/>
          <w:shd w:val="clear" w:color="auto" w:fill="FFFFFF"/>
        </w:rPr>
        <w:t xml:space="preserve"> piloting a new project that is too risky for repayable financing</w:t>
      </w:r>
      <w:r w:rsidR="0021659C">
        <w:rPr>
          <w:rFonts w:ascii="Times New Roman" w:hAnsi="Times New Roman" w:cs="Times New Roman"/>
          <w:shd w:val="clear" w:color="auto" w:fill="FFFFFF"/>
        </w:rPr>
        <w:t>,</w:t>
      </w:r>
      <w:r w:rsidR="00FE7E29" w:rsidRPr="00EB607A">
        <w:rPr>
          <w:rFonts w:ascii="Times New Roman" w:hAnsi="Times New Roman" w:cs="Times New Roman"/>
          <w:shd w:val="clear" w:color="auto" w:fill="FFFFFF"/>
        </w:rPr>
        <w:t xml:space="preserve"> paying for capital projects that help a social enterprise grow assets and become more competitive </w:t>
      </w:r>
      <w:r w:rsidR="0021659C">
        <w:rPr>
          <w:rFonts w:ascii="Times New Roman" w:hAnsi="Times New Roman" w:cs="Times New Roman"/>
          <w:shd w:val="clear" w:color="auto" w:fill="FFFFFF"/>
        </w:rPr>
        <w:t>and</w:t>
      </w:r>
      <w:r w:rsidR="00FE7E29" w:rsidRPr="00EB607A">
        <w:rPr>
          <w:rFonts w:ascii="Times New Roman" w:hAnsi="Times New Roman" w:cs="Times New Roman"/>
          <w:shd w:val="clear" w:color="auto" w:fill="FFFFFF"/>
        </w:rPr>
        <w:t xml:space="preserve"> paying for social costs that trading operations </w:t>
      </w:r>
      <w:r w:rsidR="0045677C" w:rsidRPr="00EB607A">
        <w:rPr>
          <w:rFonts w:ascii="Times New Roman" w:hAnsi="Times New Roman" w:cs="Times New Roman"/>
          <w:shd w:val="clear" w:color="auto" w:fill="FFFFFF"/>
        </w:rPr>
        <w:t>cannot</w:t>
      </w:r>
      <w:r w:rsidR="00FE7E29" w:rsidRPr="00EB607A">
        <w:rPr>
          <w:rFonts w:ascii="Times New Roman" w:hAnsi="Times New Roman" w:cs="Times New Roman"/>
          <w:shd w:val="clear" w:color="auto" w:fill="FFFFFF"/>
        </w:rPr>
        <w:t xml:space="preserve"> and should not bear</w:t>
      </w:r>
      <w:r w:rsidR="006F76C5" w:rsidRPr="00EB607A">
        <w:rPr>
          <w:rFonts w:ascii="Times New Roman" w:hAnsi="Times New Roman" w:cs="Times New Roman"/>
          <w:shd w:val="clear" w:color="auto" w:fill="FFFFFF"/>
        </w:rPr>
        <w:t xml:space="preserve"> </w:t>
      </w:r>
      <w:bookmarkStart w:id="0" w:name="_Hlk36730962"/>
      <w:r w:rsidR="004C6232">
        <w:rPr>
          <w:rFonts w:ascii="Times New Roman" w:hAnsi="Times New Roman" w:cs="Times New Roman"/>
          <w:shd w:val="clear" w:color="auto" w:fill="FFFFFF"/>
        </w:rPr>
        <w:t>(</w:t>
      </w:r>
      <w:r w:rsidR="004C6232" w:rsidRPr="009203E9">
        <w:rPr>
          <w:rFonts w:ascii="Times New Roman" w:hAnsi="Times New Roman" w:cs="Times New Roman"/>
          <w:b/>
          <w:bCs/>
          <w:shd w:val="clear" w:color="auto" w:fill="FFFFFF"/>
        </w:rPr>
        <w:t>British Cou</w:t>
      </w:r>
      <w:r w:rsidR="00831FE3" w:rsidRPr="009203E9">
        <w:rPr>
          <w:rFonts w:ascii="Times New Roman" w:hAnsi="Times New Roman" w:cs="Times New Roman"/>
          <w:b/>
          <w:bCs/>
          <w:shd w:val="clear" w:color="auto" w:fill="FFFFFF"/>
        </w:rPr>
        <w:t>ncil 2015</w:t>
      </w:r>
      <w:r w:rsidR="008C10E4">
        <w:rPr>
          <w:rFonts w:ascii="Times New Roman" w:hAnsi="Times New Roman" w:cs="Times New Roman"/>
          <w:shd w:val="clear" w:color="auto" w:fill="FFFFFF"/>
        </w:rPr>
        <w:t>)</w:t>
      </w:r>
      <w:bookmarkEnd w:id="0"/>
      <w:r w:rsidR="008C10E4">
        <w:rPr>
          <w:rFonts w:ascii="Times New Roman" w:hAnsi="Times New Roman" w:cs="Times New Roman"/>
          <w:shd w:val="clear" w:color="auto" w:fill="FFFFFF"/>
        </w:rPr>
        <w:t>.</w:t>
      </w:r>
      <w:r w:rsidR="007337BF" w:rsidRPr="007337BF">
        <w:t xml:space="preserve"> </w:t>
      </w:r>
    </w:p>
    <w:p w14:paraId="64EDA9F0" w14:textId="792A6C18" w:rsidR="004F3704" w:rsidRDefault="004F3704" w:rsidP="004F3704">
      <w:pPr>
        <w:shd w:val="clear" w:color="auto" w:fill="FFFFFF"/>
        <w:spacing w:after="270" w:line="240" w:lineRule="auto"/>
        <w:rPr>
          <w:rFonts w:ascii="Times New Roman" w:hAnsi="Times New Roman" w:cs="Times New Roman"/>
          <w:shd w:val="clear" w:color="auto" w:fill="FFFFFF"/>
        </w:rPr>
      </w:pPr>
      <w:r>
        <w:rPr>
          <w:rFonts w:ascii="Times New Roman" w:hAnsi="Times New Roman" w:cs="Times New Roman"/>
          <w:shd w:val="clear" w:color="auto" w:fill="FFFFFF"/>
        </w:rPr>
        <w:t xml:space="preserve">Crowdfunding is another way of raising revenue for a social enterprise.  This is a practice of funding a project or venture by raising many small amounts of money from many people, typically via the internet. </w:t>
      </w:r>
      <w:r w:rsidRPr="00836E46">
        <w:rPr>
          <w:rFonts w:ascii="Times New Roman" w:hAnsi="Times New Roman" w:cs="Times New Roman"/>
          <w:shd w:val="clear" w:color="auto" w:fill="FFFFFF"/>
        </w:rPr>
        <w:t xml:space="preserve">Crowdfunding platforms like </w:t>
      </w:r>
      <w:r w:rsidR="00345FC2">
        <w:rPr>
          <w:rFonts w:ascii="Times New Roman" w:hAnsi="Times New Roman" w:cs="Times New Roman"/>
          <w:shd w:val="clear" w:color="auto" w:fill="FFFFFF"/>
        </w:rPr>
        <w:t>GoFundMe</w:t>
      </w:r>
      <w:r w:rsidRPr="00836E46">
        <w:rPr>
          <w:rFonts w:ascii="Times New Roman" w:hAnsi="Times New Roman" w:cs="Times New Roman"/>
          <w:shd w:val="clear" w:color="auto" w:fill="FFFFFF"/>
        </w:rPr>
        <w:t xml:space="preserve"> not only help you raise funds to get your idea off the ground, but reveal your campaign to a group that operates on the very basis of promoting initiatives and the causes they believe in.</w:t>
      </w:r>
      <w:r>
        <w:rPr>
          <w:rFonts w:ascii="Times New Roman" w:hAnsi="Times New Roman" w:cs="Times New Roman"/>
          <w:shd w:val="clear" w:color="auto" w:fill="FFFFFF"/>
        </w:rPr>
        <w:t xml:space="preserve"> There are different forms of crowdfunding</w:t>
      </w:r>
      <w:r w:rsidR="00493C4A">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 </w:t>
      </w:r>
      <w:r w:rsidR="00493C4A">
        <w:rPr>
          <w:rFonts w:ascii="Times New Roman" w:hAnsi="Times New Roman" w:cs="Times New Roman"/>
          <w:shd w:val="clear" w:color="auto" w:fill="FFFFFF"/>
        </w:rPr>
        <w:t>R</w:t>
      </w:r>
      <w:r>
        <w:rPr>
          <w:rFonts w:ascii="Times New Roman" w:hAnsi="Times New Roman" w:cs="Times New Roman"/>
          <w:shd w:val="clear" w:color="auto" w:fill="FFFFFF"/>
        </w:rPr>
        <w:t xml:space="preserve">eward, </w:t>
      </w:r>
      <w:r w:rsidR="008A77C4">
        <w:rPr>
          <w:rFonts w:ascii="Times New Roman" w:hAnsi="Times New Roman" w:cs="Times New Roman"/>
          <w:shd w:val="clear" w:color="auto" w:fill="FFFFFF"/>
        </w:rPr>
        <w:t xml:space="preserve">is </w:t>
      </w:r>
      <w:r>
        <w:rPr>
          <w:rFonts w:ascii="Times New Roman" w:hAnsi="Times New Roman" w:cs="Times New Roman"/>
          <w:shd w:val="clear" w:color="auto" w:fill="FFFFFF"/>
        </w:rPr>
        <w:t>where you set a goal and a deadline to reach that goal, then come up with tempting offers, ideas</w:t>
      </w:r>
      <w:r w:rsidR="00504EA1">
        <w:rPr>
          <w:rFonts w:ascii="Times New Roman" w:hAnsi="Times New Roman" w:cs="Times New Roman"/>
          <w:shd w:val="clear" w:color="auto" w:fill="FFFFFF"/>
        </w:rPr>
        <w:t xml:space="preserve"> a</w:t>
      </w:r>
      <w:r w:rsidR="00B27B7A">
        <w:rPr>
          <w:rFonts w:ascii="Times New Roman" w:hAnsi="Times New Roman" w:cs="Times New Roman"/>
          <w:shd w:val="clear" w:color="auto" w:fill="FFFFFF"/>
        </w:rPr>
        <w:t xml:space="preserve">nd </w:t>
      </w:r>
      <w:r>
        <w:rPr>
          <w:rFonts w:ascii="Times New Roman" w:hAnsi="Times New Roman" w:cs="Times New Roman"/>
          <w:shd w:val="clear" w:color="auto" w:fill="FFFFFF"/>
        </w:rPr>
        <w:t>rewards to draw people in, then start a social media campaign. The risk here is copycat</w:t>
      </w:r>
      <w:r w:rsidR="00B27B7A">
        <w:rPr>
          <w:rFonts w:ascii="Times New Roman" w:hAnsi="Times New Roman" w:cs="Times New Roman"/>
          <w:shd w:val="clear" w:color="auto" w:fill="FFFFFF"/>
        </w:rPr>
        <w:t>,</w:t>
      </w:r>
      <w:r>
        <w:rPr>
          <w:rFonts w:ascii="Times New Roman" w:hAnsi="Times New Roman" w:cs="Times New Roman"/>
          <w:shd w:val="clear" w:color="auto" w:fill="FFFFFF"/>
        </w:rPr>
        <w:t xml:space="preserve"> if it’s a business idea, but</w:t>
      </w:r>
      <w:r w:rsidR="002D7A7D">
        <w:rPr>
          <w:rFonts w:ascii="Times New Roman" w:hAnsi="Times New Roman" w:cs="Times New Roman"/>
          <w:shd w:val="clear" w:color="auto" w:fill="FFFFFF"/>
        </w:rPr>
        <w:t xml:space="preserve"> it</w:t>
      </w:r>
      <w:r w:rsidR="00786908">
        <w:rPr>
          <w:rFonts w:ascii="Times New Roman" w:hAnsi="Times New Roman" w:cs="Times New Roman"/>
          <w:shd w:val="clear" w:color="auto" w:fill="FFFFFF"/>
        </w:rPr>
        <w:t xml:space="preserve"> can</w:t>
      </w:r>
      <w:r>
        <w:rPr>
          <w:rFonts w:ascii="Times New Roman" w:hAnsi="Times New Roman" w:cs="Times New Roman"/>
          <w:shd w:val="clear" w:color="auto" w:fill="FFFFFF"/>
        </w:rPr>
        <w:t xml:space="preserve"> also double as marketing and media exposure. Equity crowdfunding is another way in which you offer part of your project for funds. The only problem with this is</w:t>
      </w:r>
      <w:r w:rsidR="00786908">
        <w:rPr>
          <w:rFonts w:ascii="Times New Roman" w:hAnsi="Times New Roman" w:cs="Times New Roman"/>
          <w:shd w:val="clear" w:color="auto" w:fill="FFFFFF"/>
        </w:rPr>
        <w:t>,</w:t>
      </w:r>
      <w:r>
        <w:rPr>
          <w:rFonts w:ascii="Times New Roman" w:hAnsi="Times New Roman" w:cs="Times New Roman"/>
          <w:shd w:val="clear" w:color="auto" w:fill="FFFFFF"/>
        </w:rPr>
        <w:t xml:space="preserve"> getting the rewards and returns wrong</w:t>
      </w:r>
      <w:r w:rsidR="00786908">
        <w:rPr>
          <w:rFonts w:ascii="Times New Roman" w:hAnsi="Times New Roman" w:cs="Times New Roman"/>
          <w:shd w:val="clear" w:color="auto" w:fill="FFFFFF"/>
        </w:rPr>
        <w:t xml:space="preserve"> which</w:t>
      </w:r>
      <w:r>
        <w:rPr>
          <w:rFonts w:ascii="Times New Roman" w:hAnsi="Times New Roman" w:cs="Times New Roman"/>
          <w:shd w:val="clear" w:color="auto" w:fill="FFFFFF"/>
        </w:rPr>
        <w:t xml:space="preserve"> c</w:t>
      </w:r>
      <w:r w:rsidR="00F648D7">
        <w:rPr>
          <w:rFonts w:ascii="Times New Roman" w:hAnsi="Times New Roman" w:cs="Times New Roman"/>
          <w:shd w:val="clear" w:color="auto" w:fill="FFFFFF"/>
        </w:rPr>
        <w:t>ould</w:t>
      </w:r>
      <w:r>
        <w:rPr>
          <w:rFonts w:ascii="Times New Roman" w:hAnsi="Times New Roman" w:cs="Times New Roman"/>
          <w:shd w:val="clear" w:color="auto" w:fill="FFFFFF"/>
        </w:rPr>
        <w:t xml:space="preserve"> mean giving away too much of your business. Donation crowdfunding is exactly what it says</w:t>
      </w:r>
      <w:r w:rsidR="00121F08">
        <w:rPr>
          <w:rFonts w:ascii="Times New Roman" w:hAnsi="Times New Roman" w:cs="Times New Roman"/>
          <w:shd w:val="clear" w:color="auto" w:fill="FFFFFF"/>
        </w:rPr>
        <w:t xml:space="preserve">, </w:t>
      </w:r>
      <w:r>
        <w:rPr>
          <w:rFonts w:ascii="Times New Roman" w:hAnsi="Times New Roman" w:cs="Times New Roman"/>
          <w:shd w:val="clear" w:color="auto" w:fill="FFFFFF"/>
        </w:rPr>
        <w:t>people giving money for nothing in return, but the downside to this is getting people to donate to your cause in the first instance</w:t>
      </w:r>
      <w:r w:rsidR="00F97825">
        <w:rPr>
          <w:rFonts w:ascii="Times New Roman" w:hAnsi="Times New Roman" w:cs="Times New Roman"/>
          <w:shd w:val="clear" w:color="auto" w:fill="FFFFFF"/>
        </w:rPr>
        <w:t xml:space="preserve">, and of course </w:t>
      </w:r>
      <w:r w:rsidR="00E9074D">
        <w:rPr>
          <w:rFonts w:ascii="Times New Roman" w:hAnsi="Times New Roman" w:cs="Times New Roman"/>
          <w:shd w:val="clear" w:color="auto" w:fill="FFFFFF"/>
        </w:rPr>
        <w:t>l</w:t>
      </w:r>
      <w:r>
        <w:rPr>
          <w:rFonts w:ascii="Times New Roman" w:hAnsi="Times New Roman" w:cs="Times New Roman"/>
          <w:shd w:val="clear" w:color="auto" w:fill="FFFFFF"/>
        </w:rPr>
        <w:t xml:space="preserve">ending, which is money given </w:t>
      </w:r>
      <w:r w:rsidR="00B31314">
        <w:rPr>
          <w:rFonts w:ascii="Times New Roman" w:hAnsi="Times New Roman" w:cs="Times New Roman"/>
          <w:shd w:val="clear" w:color="auto" w:fill="FFFFFF"/>
        </w:rPr>
        <w:t>but</w:t>
      </w:r>
      <w:r w:rsidR="00DB7518">
        <w:rPr>
          <w:rFonts w:ascii="Times New Roman" w:hAnsi="Times New Roman" w:cs="Times New Roman"/>
          <w:shd w:val="clear" w:color="auto" w:fill="FFFFFF"/>
        </w:rPr>
        <w:t xml:space="preserve"> must</w:t>
      </w:r>
      <w:r>
        <w:rPr>
          <w:rFonts w:ascii="Times New Roman" w:hAnsi="Times New Roman" w:cs="Times New Roman"/>
          <w:shd w:val="clear" w:color="auto" w:fill="FFFFFF"/>
        </w:rPr>
        <w:t xml:space="preserve"> be </w:t>
      </w:r>
      <w:r w:rsidR="000B30D6">
        <w:rPr>
          <w:rFonts w:ascii="Times New Roman" w:hAnsi="Times New Roman" w:cs="Times New Roman"/>
          <w:shd w:val="clear" w:color="auto" w:fill="FFFFFF"/>
        </w:rPr>
        <w:t>re</w:t>
      </w:r>
      <w:r>
        <w:rPr>
          <w:rFonts w:ascii="Times New Roman" w:hAnsi="Times New Roman" w:cs="Times New Roman"/>
          <w:shd w:val="clear" w:color="auto" w:fill="FFFFFF"/>
        </w:rPr>
        <w:t xml:space="preserve">paid with interest. If this was one of the options </w:t>
      </w:r>
      <w:r w:rsidR="00C60A9A">
        <w:rPr>
          <w:rFonts w:ascii="Times New Roman" w:hAnsi="Times New Roman" w:cs="Times New Roman"/>
          <w:shd w:val="clear" w:color="auto" w:fill="FFFFFF"/>
        </w:rPr>
        <w:t>considered</w:t>
      </w:r>
      <w:r>
        <w:rPr>
          <w:rFonts w:ascii="Times New Roman" w:hAnsi="Times New Roman" w:cs="Times New Roman"/>
          <w:shd w:val="clear" w:color="auto" w:fill="FFFFFF"/>
        </w:rPr>
        <w:t>, then the</w:t>
      </w:r>
      <w:r w:rsidR="001E2AE0">
        <w:rPr>
          <w:rFonts w:ascii="Times New Roman" w:hAnsi="Times New Roman" w:cs="Times New Roman"/>
          <w:shd w:val="clear" w:color="auto" w:fill="FFFFFF"/>
        </w:rPr>
        <w:t>y</w:t>
      </w:r>
      <w:r>
        <w:rPr>
          <w:rFonts w:ascii="Times New Roman" w:hAnsi="Times New Roman" w:cs="Times New Roman"/>
          <w:shd w:val="clear" w:color="auto" w:fill="FFFFFF"/>
        </w:rPr>
        <w:t xml:space="preserve"> </w:t>
      </w:r>
      <w:r w:rsidR="008F28CC">
        <w:rPr>
          <w:rFonts w:ascii="Times New Roman" w:hAnsi="Times New Roman" w:cs="Times New Roman"/>
          <w:shd w:val="clear" w:color="auto" w:fill="FFFFFF"/>
        </w:rPr>
        <w:t>should remember to</w:t>
      </w:r>
      <w:r w:rsidR="000D4DCD">
        <w:rPr>
          <w:rFonts w:ascii="Times New Roman" w:hAnsi="Times New Roman" w:cs="Times New Roman"/>
          <w:shd w:val="clear" w:color="auto" w:fill="FFFFFF"/>
        </w:rPr>
        <w:t xml:space="preserve"> </w:t>
      </w:r>
      <w:r w:rsidR="008332BA">
        <w:rPr>
          <w:rFonts w:ascii="Times New Roman" w:hAnsi="Times New Roman" w:cs="Times New Roman"/>
          <w:shd w:val="clear" w:color="auto" w:fill="FFFFFF"/>
        </w:rPr>
        <w:t xml:space="preserve">take into account </w:t>
      </w:r>
      <w:r>
        <w:rPr>
          <w:rFonts w:ascii="Times New Roman" w:hAnsi="Times New Roman" w:cs="Times New Roman"/>
          <w:shd w:val="clear" w:color="auto" w:fill="FFFFFF"/>
        </w:rPr>
        <w:t>the percentage of interest charged. However, this could also give</w:t>
      </w:r>
      <w:r w:rsidR="00CB5451">
        <w:rPr>
          <w:rFonts w:ascii="Times New Roman" w:hAnsi="Times New Roman" w:cs="Times New Roman"/>
          <w:shd w:val="clear" w:color="auto" w:fill="FFFFFF"/>
        </w:rPr>
        <w:t xml:space="preserve"> them</w:t>
      </w:r>
      <w:r>
        <w:rPr>
          <w:rFonts w:ascii="Times New Roman" w:hAnsi="Times New Roman" w:cs="Times New Roman"/>
          <w:shd w:val="clear" w:color="auto" w:fill="FFFFFF"/>
        </w:rPr>
        <w:t xml:space="preserve"> validation to future lenders.  </w:t>
      </w:r>
      <w:r w:rsidR="00D31AA4">
        <w:rPr>
          <w:rFonts w:ascii="Times New Roman" w:hAnsi="Times New Roman" w:cs="Times New Roman"/>
          <w:shd w:val="clear" w:color="auto" w:fill="FFFFFF"/>
        </w:rPr>
        <w:t>F</w:t>
      </w:r>
      <w:r>
        <w:rPr>
          <w:rFonts w:ascii="Times New Roman" w:hAnsi="Times New Roman" w:cs="Times New Roman"/>
          <w:shd w:val="clear" w:color="auto" w:fill="FFFFFF"/>
        </w:rPr>
        <w:t xml:space="preserve">urther pro’s and con’s with crowdfunding </w:t>
      </w:r>
      <w:r w:rsidR="00D31AA4">
        <w:rPr>
          <w:rFonts w:ascii="Times New Roman" w:hAnsi="Times New Roman" w:cs="Times New Roman"/>
          <w:shd w:val="clear" w:color="auto" w:fill="FFFFFF"/>
        </w:rPr>
        <w:t>is</w:t>
      </w:r>
      <w:r w:rsidR="004B493C">
        <w:rPr>
          <w:rFonts w:ascii="Times New Roman" w:hAnsi="Times New Roman" w:cs="Times New Roman"/>
          <w:shd w:val="clear" w:color="auto" w:fill="FFFFFF"/>
        </w:rPr>
        <w:t xml:space="preserve"> that</w:t>
      </w:r>
      <w:r>
        <w:rPr>
          <w:rFonts w:ascii="Times New Roman" w:hAnsi="Times New Roman" w:cs="Times New Roman"/>
          <w:shd w:val="clear" w:color="auto" w:fill="FFFFFF"/>
        </w:rPr>
        <w:t xml:space="preserve"> it takes a lot of time and effort to set up and can be overwhelming, but it can be more efficient</w:t>
      </w:r>
      <w:r w:rsidR="009C5021">
        <w:rPr>
          <w:rFonts w:ascii="Times New Roman" w:hAnsi="Times New Roman" w:cs="Times New Roman"/>
          <w:shd w:val="clear" w:color="auto" w:fill="FFFFFF"/>
        </w:rPr>
        <w:t xml:space="preserve"> and time consuming</w:t>
      </w:r>
      <w:r>
        <w:rPr>
          <w:rFonts w:ascii="Times New Roman" w:hAnsi="Times New Roman" w:cs="Times New Roman"/>
          <w:shd w:val="clear" w:color="auto" w:fill="FFFFFF"/>
        </w:rPr>
        <w:t xml:space="preserve"> than fundraising</w:t>
      </w:r>
      <w:r w:rsidR="00560D0F">
        <w:rPr>
          <w:rFonts w:ascii="Times New Roman" w:hAnsi="Times New Roman" w:cs="Times New Roman"/>
          <w:shd w:val="clear" w:color="auto" w:fill="FFFFFF"/>
        </w:rPr>
        <w:t>.</w:t>
      </w:r>
      <w:r w:rsidR="00903DB5">
        <w:rPr>
          <w:rFonts w:ascii="Times New Roman" w:hAnsi="Times New Roman" w:cs="Times New Roman"/>
          <w:shd w:val="clear" w:color="auto" w:fill="FFFFFF"/>
        </w:rPr>
        <w:t xml:space="preserve"> </w:t>
      </w:r>
      <w:bookmarkStart w:id="1" w:name="_Hlk36731005"/>
      <w:r w:rsidR="00560D0F">
        <w:rPr>
          <w:rFonts w:ascii="Times New Roman" w:hAnsi="Times New Roman" w:cs="Times New Roman"/>
          <w:shd w:val="clear" w:color="auto" w:fill="FFFFFF"/>
        </w:rPr>
        <w:t>(</w:t>
      </w:r>
      <w:r w:rsidR="003F7985" w:rsidRPr="00345FC2">
        <w:rPr>
          <w:rFonts w:ascii="Times New Roman" w:hAnsi="Times New Roman" w:cs="Times New Roman"/>
          <w:b/>
          <w:bCs/>
          <w:shd w:val="clear" w:color="auto" w:fill="FFFFFF"/>
        </w:rPr>
        <w:t>ukGofundme</w:t>
      </w:r>
      <w:r w:rsidR="00903DB5" w:rsidRPr="00345FC2">
        <w:rPr>
          <w:rFonts w:ascii="Times New Roman" w:hAnsi="Times New Roman" w:cs="Times New Roman"/>
          <w:b/>
          <w:bCs/>
          <w:shd w:val="clear" w:color="auto" w:fill="FFFFFF"/>
        </w:rPr>
        <w:t>.com</w:t>
      </w:r>
      <w:r w:rsidR="00903DB5">
        <w:rPr>
          <w:rFonts w:ascii="Times New Roman" w:hAnsi="Times New Roman" w:cs="Times New Roman"/>
          <w:shd w:val="clear" w:color="auto" w:fill="FFFFFF"/>
        </w:rPr>
        <w:t>)</w:t>
      </w:r>
      <w:bookmarkEnd w:id="1"/>
    </w:p>
    <w:p w14:paraId="2B1C0A6F" w14:textId="23E3196E" w:rsidR="00595769" w:rsidRDefault="007337BF" w:rsidP="0020426F">
      <w:pPr>
        <w:shd w:val="clear" w:color="auto" w:fill="FFFFFF"/>
        <w:spacing w:after="270" w:line="240" w:lineRule="auto"/>
        <w:rPr>
          <w:rFonts w:ascii="Times New Roman" w:hAnsi="Times New Roman" w:cs="Times New Roman"/>
          <w:shd w:val="clear" w:color="auto" w:fill="FFFFFF"/>
        </w:rPr>
      </w:pPr>
      <w:r w:rsidRPr="007337BF">
        <w:rPr>
          <w:rFonts w:ascii="Times New Roman" w:hAnsi="Times New Roman" w:cs="Times New Roman"/>
          <w:shd w:val="clear" w:color="auto" w:fill="FFFFFF"/>
        </w:rPr>
        <w:lastRenderedPageBreak/>
        <w:t>Many SEs</w:t>
      </w:r>
      <w:r w:rsidR="0079757C">
        <w:rPr>
          <w:rFonts w:ascii="Times New Roman" w:hAnsi="Times New Roman" w:cs="Times New Roman"/>
          <w:shd w:val="clear" w:color="auto" w:fill="FFFFFF"/>
        </w:rPr>
        <w:t xml:space="preserve"> </w:t>
      </w:r>
      <w:r w:rsidR="000B6BF0">
        <w:rPr>
          <w:rFonts w:ascii="Times New Roman" w:hAnsi="Times New Roman" w:cs="Times New Roman"/>
          <w:shd w:val="clear" w:color="auto" w:fill="FFFFFF"/>
        </w:rPr>
        <w:t>were</w:t>
      </w:r>
      <w:r w:rsidRPr="007337BF">
        <w:rPr>
          <w:rFonts w:ascii="Times New Roman" w:hAnsi="Times New Roman" w:cs="Times New Roman"/>
          <w:shd w:val="clear" w:color="auto" w:fill="FFFFFF"/>
        </w:rPr>
        <w:t xml:space="preserve"> reliant on public funding, particularly through local authorities</w:t>
      </w:r>
      <w:r w:rsidR="000B6BF0">
        <w:rPr>
          <w:rFonts w:ascii="Times New Roman" w:hAnsi="Times New Roman" w:cs="Times New Roman"/>
          <w:shd w:val="clear" w:color="auto" w:fill="FFFFFF"/>
        </w:rPr>
        <w:t xml:space="preserve"> and </w:t>
      </w:r>
      <w:r w:rsidRPr="007337BF">
        <w:rPr>
          <w:rFonts w:ascii="Times New Roman" w:hAnsi="Times New Roman" w:cs="Times New Roman"/>
          <w:shd w:val="clear" w:color="auto" w:fill="FFFFFF"/>
        </w:rPr>
        <w:t>have</w:t>
      </w:r>
      <w:r w:rsidR="004C0077">
        <w:rPr>
          <w:rFonts w:ascii="Times New Roman" w:hAnsi="Times New Roman" w:cs="Times New Roman"/>
          <w:shd w:val="clear" w:color="auto" w:fill="FFFFFF"/>
        </w:rPr>
        <w:t xml:space="preserve"> recently </w:t>
      </w:r>
      <w:r w:rsidRPr="007337BF">
        <w:rPr>
          <w:rFonts w:ascii="Times New Roman" w:hAnsi="Times New Roman" w:cs="Times New Roman"/>
          <w:shd w:val="clear" w:color="auto" w:fill="FFFFFF"/>
        </w:rPr>
        <w:t>gone through a time of uncertainty while awaiting the outcome of the Extensive Budget Review and the spending cuts.</w:t>
      </w:r>
      <w:r w:rsidR="00EB70CA" w:rsidRPr="00EB70CA">
        <w:t xml:space="preserve"> </w:t>
      </w:r>
      <w:r w:rsidR="00EB70CA" w:rsidRPr="00EB70CA">
        <w:rPr>
          <w:rFonts w:ascii="Times New Roman" w:hAnsi="Times New Roman" w:cs="Times New Roman"/>
          <w:shd w:val="clear" w:color="auto" w:fill="FFFFFF"/>
        </w:rPr>
        <w:t>Issues related to attracting new business, governance, management succession, enhancing service design, quality and professionalism problems, and opportunities to develop and integrate with other services also emerged. Many organisations with a strong trading arm nevertheless f</w:t>
      </w:r>
      <w:r w:rsidR="000C019D">
        <w:rPr>
          <w:rFonts w:ascii="Times New Roman" w:hAnsi="Times New Roman" w:cs="Times New Roman"/>
          <w:shd w:val="clear" w:color="auto" w:fill="FFFFFF"/>
        </w:rPr>
        <w:t>ound</w:t>
      </w:r>
      <w:r w:rsidR="00EB70CA" w:rsidRPr="00EB70CA">
        <w:rPr>
          <w:rFonts w:ascii="Times New Roman" w:hAnsi="Times New Roman" w:cs="Times New Roman"/>
          <w:shd w:val="clear" w:color="auto" w:fill="FFFFFF"/>
        </w:rPr>
        <w:t xml:space="preserve"> that business continued to prosper.</w:t>
      </w:r>
      <w:r w:rsidR="00EB70CA">
        <w:rPr>
          <w:rFonts w:ascii="Times New Roman" w:hAnsi="Times New Roman" w:cs="Times New Roman"/>
          <w:shd w:val="clear" w:color="auto" w:fill="FFFFFF"/>
        </w:rPr>
        <w:t xml:space="preserve"> </w:t>
      </w:r>
      <w:r w:rsidR="00FD4196">
        <w:rPr>
          <w:rFonts w:ascii="Times New Roman" w:hAnsi="Times New Roman" w:cs="Times New Roman"/>
          <w:shd w:val="clear" w:color="auto" w:fill="FFFFFF"/>
        </w:rPr>
        <w:t>Why</w:t>
      </w:r>
      <w:r w:rsidR="00490FB5">
        <w:rPr>
          <w:rFonts w:ascii="Times New Roman" w:hAnsi="Times New Roman" w:cs="Times New Roman"/>
          <w:shd w:val="clear" w:color="auto" w:fill="FFFFFF"/>
        </w:rPr>
        <w:t xml:space="preserve"> then the question may be asked did SE</w:t>
      </w:r>
      <w:r w:rsidR="00E83A38">
        <w:rPr>
          <w:rFonts w:ascii="Times New Roman" w:hAnsi="Times New Roman" w:cs="Times New Roman"/>
          <w:shd w:val="clear" w:color="auto" w:fill="FFFFFF"/>
        </w:rPr>
        <w:t xml:space="preserve">s not start looking towards funding streams elsewhere </w:t>
      </w:r>
      <w:r w:rsidR="00DF1747">
        <w:rPr>
          <w:rFonts w:ascii="Times New Roman" w:hAnsi="Times New Roman" w:cs="Times New Roman"/>
          <w:shd w:val="clear" w:color="auto" w:fill="FFFFFF"/>
        </w:rPr>
        <w:t>on</w:t>
      </w:r>
      <w:r w:rsidR="00E51BF2">
        <w:rPr>
          <w:rFonts w:ascii="Times New Roman" w:hAnsi="Times New Roman" w:cs="Times New Roman"/>
          <w:shd w:val="clear" w:color="auto" w:fill="FFFFFF"/>
        </w:rPr>
        <w:t xml:space="preserve">ce they </w:t>
      </w:r>
      <w:r w:rsidR="00613A40">
        <w:rPr>
          <w:rFonts w:ascii="Times New Roman" w:hAnsi="Times New Roman" w:cs="Times New Roman"/>
          <w:shd w:val="clear" w:color="auto" w:fill="FFFFFF"/>
        </w:rPr>
        <w:t>knew</w:t>
      </w:r>
      <w:r w:rsidR="00E51BF2">
        <w:rPr>
          <w:rFonts w:ascii="Times New Roman" w:hAnsi="Times New Roman" w:cs="Times New Roman"/>
          <w:shd w:val="clear" w:color="auto" w:fill="FFFFFF"/>
        </w:rPr>
        <w:t xml:space="preserve"> the cuts</w:t>
      </w:r>
      <w:r w:rsidR="00613A40">
        <w:rPr>
          <w:rFonts w:ascii="Times New Roman" w:hAnsi="Times New Roman" w:cs="Times New Roman"/>
          <w:shd w:val="clear" w:color="auto" w:fill="FFFFFF"/>
        </w:rPr>
        <w:t xml:space="preserve"> in grants were coming?</w:t>
      </w:r>
      <w:r w:rsidR="00ED4ED5" w:rsidRPr="00ED4ED5">
        <w:t xml:space="preserve"> </w:t>
      </w:r>
      <w:r w:rsidR="00ED4ED5" w:rsidRPr="00ED4ED5">
        <w:rPr>
          <w:rFonts w:ascii="Times New Roman" w:hAnsi="Times New Roman" w:cs="Times New Roman"/>
          <w:shd w:val="clear" w:color="auto" w:fill="FFFFFF"/>
        </w:rPr>
        <w:t>Many SEs said they were 'waiting to see how things went' in terms of the economic climate, the</w:t>
      </w:r>
      <w:r w:rsidR="008764D4">
        <w:rPr>
          <w:rFonts w:ascii="Times New Roman" w:hAnsi="Times New Roman" w:cs="Times New Roman"/>
          <w:shd w:val="clear" w:color="auto" w:fill="FFFFFF"/>
        </w:rPr>
        <w:t xml:space="preserve"> Corporate Social </w:t>
      </w:r>
      <w:r w:rsidR="00BA55CA">
        <w:rPr>
          <w:rFonts w:ascii="Times New Roman" w:hAnsi="Times New Roman" w:cs="Times New Roman"/>
          <w:shd w:val="clear" w:color="auto" w:fill="FFFFFF"/>
        </w:rPr>
        <w:t>Responsibility (</w:t>
      </w:r>
      <w:r w:rsidR="00ED4ED5" w:rsidRPr="00ED4ED5">
        <w:rPr>
          <w:rFonts w:ascii="Times New Roman" w:hAnsi="Times New Roman" w:cs="Times New Roman"/>
          <w:shd w:val="clear" w:color="auto" w:fill="FFFFFF"/>
        </w:rPr>
        <w:t>CSR</w:t>
      </w:r>
      <w:r w:rsidR="00BA55CA">
        <w:rPr>
          <w:rFonts w:ascii="Times New Roman" w:hAnsi="Times New Roman" w:cs="Times New Roman"/>
          <w:shd w:val="clear" w:color="auto" w:fill="FFFFFF"/>
        </w:rPr>
        <w:t>)</w:t>
      </w:r>
      <w:r w:rsidR="00ED4ED5" w:rsidRPr="00ED4ED5">
        <w:rPr>
          <w:rFonts w:ascii="Times New Roman" w:hAnsi="Times New Roman" w:cs="Times New Roman"/>
          <w:shd w:val="clear" w:color="auto" w:fill="FFFFFF"/>
        </w:rPr>
        <w:t xml:space="preserve"> and cuts in spending, before going in </w:t>
      </w:r>
      <w:r w:rsidR="00912462">
        <w:rPr>
          <w:rFonts w:ascii="Times New Roman" w:hAnsi="Times New Roman" w:cs="Times New Roman"/>
          <w:shd w:val="clear" w:color="auto" w:fill="FFFFFF"/>
        </w:rPr>
        <w:t>any</w:t>
      </w:r>
      <w:r w:rsidR="00ED4ED5" w:rsidRPr="00ED4ED5">
        <w:rPr>
          <w:rFonts w:ascii="Times New Roman" w:hAnsi="Times New Roman" w:cs="Times New Roman"/>
          <w:shd w:val="clear" w:color="auto" w:fill="FFFFFF"/>
        </w:rPr>
        <w:t xml:space="preserve"> direction,</w:t>
      </w:r>
      <w:r w:rsidR="004647D4">
        <w:rPr>
          <w:rFonts w:ascii="Times New Roman" w:hAnsi="Times New Roman" w:cs="Times New Roman"/>
          <w:shd w:val="clear" w:color="auto" w:fill="FFFFFF"/>
        </w:rPr>
        <w:t xml:space="preserve"> or</w:t>
      </w:r>
      <w:r w:rsidR="00ED4ED5" w:rsidRPr="00ED4ED5">
        <w:rPr>
          <w:rFonts w:ascii="Times New Roman" w:hAnsi="Times New Roman" w:cs="Times New Roman"/>
          <w:shd w:val="clear" w:color="auto" w:fill="FFFFFF"/>
        </w:rPr>
        <w:t xml:space="preserve"> creating </w:t>
      </w:r>
      <w:r w:rsidR="00637010">
        <w:rPr>
          <w:rFonts w:ascii="Times New Roman" w:hAnsi="Times New Roman" w:cs="Times New Roman"/>
          <w:shd w:val="clear" w:color="auto" w:fill="FFFFFF"/>
        </w:rPr>
        <w:t>and</w:t>
      </w:r>
      <w:r w:rsidR="00ED4ED5" w:rsidRPr="00ED4ED5">
        <w:rPr>
          <w:rFonts w:ascii="Times New Roman" w:hAnsi="Times New Roman" w:cs="Times New Roman"/>
          <w:shd w:val="clear" w:color="auto" w:fill="FFFFFF"/>
        </w:rPr>
        <w:t xml:space="preserve"> implementing growth plans, scaling up or contemplating diversification, they were all very much on hold.</w:t>
      </w:r>
      <w:r w:rsidR="000A27E7">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1565405024"/>
          <w:citation/>
        </w:sdtPr>
        <w:sdtEndPr/>
        <w:sdtContent>
          <w:r w:rsidR="002975B2">
            <w:rPr>
              <w:rFonts w:ascii="Times New Roman" w:hAnsi="Times New Roman" w:cs="Times New Roman"/>
              <w:shd w:val="clear" w:color="auto" w:fill="FFFFFF"/>
            </w:rPr>
            <w:fldChar w:fldCharType="begin"/>
          </w:r>
          <w:r w:rsidR="002975B2">
            <w:rPr>
              <w:rFonts w:ascii="Times New Roman" w:hAnsi="Times New Roman" w:cs="Times New Roman"/>
              <w:shd w:val="clear" w:color="auto" w:fill="FFFFFF"/>
            </w:rPr>
            <w:instrText xml:space="preserve"> CITATION Gor11 \l 2057 </w:instrText>
          </w:r>
          <w:r w:rsidR="002975B2">
            <w:rPr>
              <w:rFonts w:ascii="Times New Roman" w:hAnsi="Times New Roman" w:cs="Times New Roman"/>
              <w:shd w:val="clear" w:color="auto" w:fill="FFFFFF"/>
            </w:rPr>
            <w:fldChar w:fldCharType="separate"/>
          </w:r>
          <w:r w:rsidR="002975B2" w:rsidRPr="002975B2">
            <w:rPr>
              <w:rFonts w:ascii="Times New Roman" w:hAnsi="Times New Roman" w:cs="Times New Roman"/>
              <w:noProof/>
              <w:shd w:val="clear" w:color="auto" w:fill="FFFFFF"/>
            </w:rPr>
            <w:t>(</w:t>
          </w:r>
          <w:r w:rsidR="002975B2" w:rsidRPr="004875B8">
            <w:rPr>
              <w:rFonts w:ascii="Times New Roman" w:hAnsi="Times New Roman" w:cs="Times New Roman"/>
              <w:b/>
              <w:bCs/>
              <w:noProof/>
              <w:shd w:val="clear" w:color="auto" w:fill="FFFFFF"/>
            </w:rPr>
            <w:t>Gordon Allinson, October 2011)</w:t>
          </w:r>
          <w:r w:rsidR="002975B2">
            <w:rPr>
              <w:rFonts w:ascii="Times New Roman" w:hAnsi="Times New Roman" w:cs="Times New Roman"/>
              <w:shd w:val="clear" w:color="auto" w:fill="FFFFFF"/>
            </w:rPr>
            <w:fldChar w:fldCharType="end"/>
          </w:r>
        </w:sdtContent>
      </w:sdt>
      <w:r w:rsidR="00FE550F">
        <w:rPr>
          <w:rFonts w:ascii="Times New Roman" w:hAnsi="Times New Roman" w:cs="Times New Roman"/>
          <w:shd w:val="clear" w:color="auto" w:fill="FFFFFF"/>
        </w:rPr>
        <w:t xml:space="preserve"> Maybe </w:t>
      </w:r>
      <w:r w:rsidR="00E418BC">
        <w:rPr>
          <w:rFonts w:ascii="Times New Roman" w:hAnsi="Times New Roman" w:cs="Times New Roman"/>
          <w:shd w:val="clear" w:color="auto" w:fill="FFFFFF"/>
        </w:rPr>
        <w:t>SEs just didn</w:t>
      </w:r>
      <w:r w:rsidR="00992475">
        <w:rPr>
          <w:rFonts w:ascii="Times New Roman" w:hAnsi="Times New Roman" w:cs="Times New Roman"/>
          <w:shd w:val="clear" w:color="auto" w:fill="FFFFFF"/>
        </w:rPr>
        <w:t xml:space="preserve">’t have the </w:t>
      </w:r>
      <w:r w:rsidR="00FF13EE">
        <w:rPr>
          <w:rFonts w:ascii="Times New Roman" w:hAnsi="Times New Roman" w:cs="Times New Roman"/>
          <w:shd w:val="clear" w:color="auto" w:fill="FFFFFF"/>
        </w:rPr>
        <w:t>expertis</w:t>
      </w:r>
      <w:r w:rsidR="000D4AA0">
        <w:rPr>
          <w:rFonts w:ascii="Times New Roman" w:hAnsi="Times New Roman" w:cs="Times New Roman"/>
          <w:shd w:val="clear" w:color="auto" w:fill="FFFFFF"/>
        </w:rPr>
        <w:t>e,</w:t>
      </w:r>
      <w:r w:rsidR="005D4B83">
        <w:rPr>
          <w:rFonts w:ascii="Times New Roman" w:hAnsi="Times New Roman" w:cs="Times New Roman"/>
          <w:shd w:val="clear" w:color="auto" w:fill="FFFFFF"/>
        </w:rPr>
        <w:t xml:space="preserve"> growth ambition</w:t>
      </w:r>
      <w:r w:rsidR="00B72AD8">
        <w:rPr>
          <w:rFonts w:ascii="Times New Roman" w:hAnsi="Times New Roman" w:cs="Times New Roman"/>
          <w:shd w:val="clear" w:color="auto" w:fill="FFFFFF"/>
        </w:rPr>
        <w:t xml:space="preserve"> or </w:t>
      </w:r>
      <w:r w:rsidR="00917D79">
        <w:rPr>
          <w:rFonts w:ascii="Times New Roman" w:hAnsi="Times New Roman" w:cs="Times New Roman"/>
          <w:shd w:val="clear" w:color="auto" w:fill="FFFFFF"/>
        </w:rPr>
        <w:t>it could have been</w:t>
      </w:r>
      <w:r w:rsidR="005C038C">
        <w:rPr>
          <w:rFonts w:ascii="Times New Roman" w:hAnsi="Times New Roman" w:cs="Times New Roman"/>
          <w:shd w:val="clear" w:color="auto" w:fill="FFFFFF"/>
        </w:rPr>
        <w:t xml:space="preserve"> </w:t>
      </w:r>
      <w:r w:rsidR="00CF4DB1">
        <w:rPr>
          <w:rFonts w:ascii="Times New Roman" w:hAnsi="Times New Roman" w:cs="Times New Roman"/>
          <w:shd w:val="clear" w:color="auto" w:fill="FFFFFF"/>
        </w:rPr>
        <w:t>too</w:t>
      </w:r>
      <w:r w:rsidR="005C038C">
        <w:rPr>
          <w:rFonts w:ascii="Times New Roman" w:hAnsi="Times New Roman" w:cs="Times New Roman"/>
          <w:shd w:val="clear" w:color="auto" w:fill="FFFFFF"/>
        </w:rPr>
        <w:t xml:space="preserve"> difficult to contemplate </w:t>
      </w:r>
      <w:r w:rsidR="00797D40">
        <w:rPr>
          <w:rFonts w:ascii="Times New Roman" w:hAnsi="Times New Roman" w:cs="Times New Roman"/>
          <w:shd w:val="clear" w:color="auto" w:fill="FFFFFF"/>
        </w:rPr>
        <w:t>expansion</w:t>
      </w:r>
      <w:r w:rsidR="007A6544">
        <w:rPr>
          <w:rFonts w:ascii="Times New Roman" w:hAnsi="Times New Roman" w:cs="Times New Roman"/>
          <w:shd w:val="clear" w:color="auto" w:fill="FFFFFF"/>
        </w:rPr>
        <w:t xml:space="preserve">. </w:t>
      </w:r>
      <w:r w:rsidR="004A6EAC">
        <w:rPr>
          <w:rFonts w:ascii="Times New Roman" w:hAnsi="Times New Roman" w:cs="Times New Roman"/>
          <w:shd w:val="clear" w:color="auto" w:fill="FFFFFF"/>
        </w:rPr>
        <w:t xml:space="preserve"> </w:t>
      </w:r>
      <w:r w:rsidR="005973A9">
        <w:rPr>
          <w:rFonts w:ascii="Times New Roman" w:hAnsi="Times New Roman" w:cs="Times New Roman"/>
          <w:shd w:val="clear" w:color="auto" w:fill="FFFFFF"/>
        </w:rPr>
        <w:t>I</w:t>
      </w:r>
      <w:r w:rsidR="004A6EAC">
        <w:rPr>
          <w:rFonts w:ascii="Times New Roman" w:hAnsi="Times New Roman" w:cs="Times New Roman"/>
          <w:shd w:val="clear" w:color="auto" w:fill="FFFFFF"/>
        </w:rPr>
        <w:t>t</w:t>
      </w:r>
      <w:r w:rsidR="00B852C0">
        <w:rPr>
          <w:rFonts w:ascii="Times New Roman" w:hAnsi="Times New Roman" w:cs="Times New Roman"/>
          <w:shd w:val="clear" w:color="auto" w:fill="FFFFFF"/>
        </w:rPr>
        <w:t xml:space="preserve"> </w:t>
      </w:r>
      <w:r w:rsidR="005973A9">
        <w:rPr>
          <w:rFonts w:ascii="Times New Roman" w:hAnsi="Times New Roman" w:cs="Times New Roman"/>
          <w:shd w:val="clear" w:color="auto" w:fill="FFFFFF"/>
        </w:rPr>
        <w:t xml:space="preserve">may have </w:t>
      </w:r>
      <w:r w:rsidR="00EF3258">
        <w:rPr>
          <w:rFonts w:ascii="Times New Roman" w:hAnsi="Times New Roman" w:cs="Times New Roman"/>
          <w:shd w:val="clear" w:color="auto" w:fill="FFFFFF"/>
        </w:rPr>
        <w:t>been</w:t>
      </w:r>
      <w:r w:rsidR="005973A9">
        <w:rPr>
          <w:rFonts w:ascii="Times New Roman" w:hAnsi="Times New Roman" w:cs="Times New Roman"/>
          <w:shd w:val="clear" w:color="auto" w:fill="FFFFFF"/>
        </w:rPr>
        <w:t xml:space="preserve"> simply</w:t>
      </w:r>
      <w:r w:rsidR="004A6EAC">
        <w:rPr>
          <w:rFonts w:ascii="Times New Roman" w:hAnsi="Times New Roman" w:cs="Times New Roman"/>
          <w:shd w:val="clear" w:color="auto" w:fill="FFFFFF"/>
        </w:rPr>
        <w:t xml:space="preserve"> down to finances</w:t>
      </w:r>
      <w:r w:rsidR="006A4687">
        <w:rPr>
          <w:rFonts w:ascii="Times New Roman" w:hAnsi="Times New Roman" w:cs="Times New Roman"/>
          <w:shd w:val="clear" w:color="auto" w:fill="FFFFFF"/>
        </w:rPr>
        <w:t xml:space="preserve">? </w:t>
      </w:r>
      <w:r w:rsidR="00E5590D">
        <w:rPr>
          <w:rFonts w:ascii="Times New Roman" w:hAnsi="Times New Roman" w:cs="Times New Roman"/>
          <w:shd w:val="clear" w:color="auto" w:fill="FFFFFF"/>
        </w:rPr>
        <w:t>Lack of financial understanding</w:t>
      </w:r>
      <w:r w:rsidR="00C572CC">
        <w:rPr>
          <w:rFonts w:ascii="Times New Roman" w:hAnsi="Times New Roman" w:cs="Times New Roman"/>
          <w:shd w:val="clear" w:color="auto" w:fill="FFFFFF"/>
        </w:rPr>
        <w:t xml:space="preserve">? </w:t>
      </w:r>
      <w:r w:rsidR="006B43CE">
        <w:rPr>
          <w:rFonts w:ascii="Times New Roman" w:hAnsi="Times New Roman" w:cs="Times New Roman"/>
          <w:shd w:val="clear" w:color="auto" w:fill="FFFFFF"/>
        </w:rPr>
        <w:t xml:space="preserve">There were and still are many </w:t>
      </w:r>
      <w:r w:rsidR="00D95DE9">
        <w:rPr>
          <w:rFonts w:ascii="Times New Roman" w:hAnsi="Times New Roman" w:cs="Times New Roman"/>
          <w:shd w:val="clear" w:color="auto" w:fill="FFFFFF"/>
        </w:rPr>
        <w:t>issues to overcome</w:t>
      </w:r>
      <w:r w:rsidR="004B5802">
        <w:rPr>
          <w:rFonts w:ascii="Times New Roman" w:hAnsi="Times New Roman" w:cs="Times New Roman"/>
          <w:shd w:val="clear" w:color="auto" w:fill="FFFFFF"/>
        </w:rPr>
        <w:t xml:space="preserve"> for SEs</w:t>
      </w:r>
      <w:r w:rsidR="00E55F98">
        <w:rPr>
          <w:rFonts w:ascii="Times New Roman" w:hAnsi="Times New Roman" w:cs="Times New Roman"/>
          <w:shd w:val="clear" w:color="auto" w:fill="FFFFFF"/>
        </w:rPr>
        <w:t xml:space="preserve"> with how to move on from grant funding.</w:t>
      </w:r>
      <w:r w:rsidR="00936A51">
        <w:rPr>
          <w:rFonts w:ascii="Times New Roman" w:hAnsi="Times New Roman" w:cs="Times New Roman"/>
          <w:shd w:val="clear" w:color="auto" w:fill="FFFFFF"/>
        </w:rPr>
        <w:t xml:space="preserve"> </w:t>
      </w:r>
      <w:r w:rsidR="00A265D3">
        <w:rPr>
          <w:rFonts w:ascii="Times New Roman" w:hAnsi="Times New Roman" w:cs="Times New Roman"/>
          <w:shd w:val="clear" w:color="auto" w:fill="FFFFFF"/>
        </w:rPr>
        <w:t xml:space="preserve"> </w:t>
      </w:r>
      <w:r w:rsidR="007F69F5">
        <w:rPr>
          <w:rFonts w:ascii="Times New Roman" w:hAnsi="Times New Roman" w:cs="Times New Roman"/>
          <w:shd w:val="clear" w:color="auto" w:fill="FFFFFF"/>
        </w:rPr>
        <w:t xml:space="preserve"> </w:t>
      </w:r>
    </w:p>
    <w:p w14:paraId="54260755" w14:textId="6D4B29E1" w:rsidR="00595769" w:rsidRDefault="00595769" w:rsidP="00595769">
      <w:pPr>
        <w:shd w:val="clear" w:color="auto" w:fill="FFFFFF"/>
        <w:spacing w:after="270" w:line="240" w:lineRule="auto"/>
        <w:rPr>
          <w:rFonts w:ascii="Times New Roman" w:hAnsi="Times New Roman" w:cs="Times New Roman"/>
          <w:shd w:val="clear" w:color="auto" w:fill="FFFFFF"/>
        </w:rPr>
      </w:pPr>
      <w:r w:rsidRPr="008A1696">
        <w:rPr>
          <w:rFonts w:ascii="Times New Roman" w:hAnsi="Times New Roman" w:cs="Times New Roman"/>
          <w:color w:val="000000"/>
          <w:shd w:val="clear" w:color="auto" w:fill="FFFFFF"/>
        </w:rPr>
        <w:t>A social enterprise cannot offer a project that loses money unless it raises enough revenue from other activities</w:t>
      </w:r>
      <w:r w:rsidR="004C38D5">
        <w:rPr>
          <w:rFonts w:ascii="Times New Roman" w:hAnsi="Times New Roman" w:cs="Times New Roman"/>
          <w:color w:val="000000"/>
          <w:shd w:val="clear" w:color="auto" w:fill="FFFFFF"/>
        </w:rPr>
        <w:t xml:space="preserve"> or resources</w:t>
      </w:r>
      <w:r w:rsidRPr="008A1696">
        <w:rPr>
          <w:rFonts w:ascii="Times New Roman" w:hAnsi="Times New Roman" w:cs="Times New Roman"/>
          <w:color w:val="000000"/>
          <w:shd w:val="clear" w:color="auto" w:fill="FFFFFF"/>
        </w:rPr>
        <w:t xml:space="preserve"> to pay for it. This is also referred to as cross-subsidisation</w:t>
      </w:r>
      <w:r w:rsidR="002074FC">
        <w:rPr>
          <w:rFonts w:ascii="Times New Roman" w:hAnsi="Times New Roman" w:cs="Times New Roman"/>
          <w:color w:val="000000"/>
          <w:shd w:val="clear" w:color="auto" w:fill="FFFFFF"/>
        </w:rPr>
        <w:t xml:space="preserve"> or trading arm</w:t>
      </w:r>
      <w:r w:rsidRPr="008A1696">
        <w:rPr>
          <w:rFonts w:ascii="Times New Roman" w:hAnsi="Times New Roman" w:cs="Times New Roman"/>
          <w:color w:val="000000"/>
          <w:shd w:val="clear" w:color="auto" w:fill="FFFFFF"/>
        </w:rPr>
        <w:t xml:space="preserve">. </w:t>
      </w:r>
      <w:r>
        <w:rPr>
          <w:rFonts w:ascii="Times New Roman" w:hAnsi="Times New Roman" w:cs="Times New Roman"/>
          <w:color w:val="000000"/>
          <w:shd w:val="clear" w:color="auto" w:fill="FFFFFF"/>
        </w:rPr>
        <w:t>They</w:t>
      </w:r>
      <w:r w:rsidRPr="008A1696">
        <w:rPr>
          <w:rFonts w:ascii="Times New Roman" w:hAnsi="Times New Roman" w:cs="Times New Roman"/>
          <w:color w:val="000000"/>
          <w:shd w:val="clear" w:color="auto" w:fill="FFFFFF"/>
        </w:rPr>
        <w:t xml:space="preserve"> can sell goods and services with low social impact to pay for the services </w:t>
      </w:r>
      <w:r>
        <w:rPr>
          <w:rFonts w:ascii="Times New Roman" w:hAnsi="Times New Roman" w:cs="Times New Roman"/>
          <w:color w:val="000000"/>
          <w:shd w:val="clear" w:color="auto" w:fill="FFFFFF"/>
        </w:rPr>
        <w:t>they</w:t>
      </w:r>
      <w:r w:rsidRPr="008A1696">
        <w:rPr>
          <w:rFonts w:ascii="Times New Roman" w:hAnsi="Times New Roman" w:cs="Times New Roman"/>
          <w:color w:val="000000"/>
          <w:shd w:val="clear" w:color="auto" w:fill="FFFFFF"/>
        </w:rPr>
        <w:t xml:space="preserve"> want to provide</w:t>
      </w:r>
      <w:r w:rsidR="00433B9C">
        <w:rPr>
          <w:rFonts w:ascii="Times New Roman" w:hAnsi="Times New Roman" w:cs="Times New Roman"/>
          <w:color w:val="000000"/>
          <w:shd w:val="clear" w:color="auto" w:fill="FFFFFF"/>
        </w:rPr>
        <w:t>.</w:t>
      </w:r>
      <w:r w:rsidRPr="008A1696">
        <w:rPr>
          <w:rFonts w:ascii="Times New Roman" w:hAnsi="Times New Roman" w:cs="Times New Roman"/>
          <w:color w:val="000000"/>
          <w:shd w:val="clear" w:color="auto" w:fill="FFFFFF"/>
        </w:rPr>
        <w:t xml:space="preserve"> </w:t>
      </w:r>
      <w:r w:rsidR="006152C5">
        <w:rPr>
          <w:rFonts w:ascii="Times New Roman" w:hAnsi="Times New Roman" w:cs="Times New Roman"/>
          <w:shd w:val="clear" w:color="auto" w:fill="FFFFFF"/>
        </w:rPr>
        <w:t>T</w:t>
      </w:r>
      <w:r w:rsidR="004503AD">
        <w:rPr>
          <w:rFonts w:ascii="Times New Roman" w:hAnsi="Times New Roman" w:cs="Times New Roman"/>
          <w:shd w:val="clear" w:color="auto" w:fill="FFFFFF"/>
        </w:rPr>
        <w:t>his could g</w:t>
      </w:r>
      <w:r w:rsidR="004503AD" w:rsidRPr="004C311D">
        <w:rPr>
          <w:rFonts w:ascii="Times New Roman" w:hAnsi="Times New Roman" w:cs="Times New Roman"/>
          <w:shd w:val="clear" w:color="auto" w:fill="FFFFFF"/>
        </w:rPr>
        <w:t xml:space="preserve">enerate unlimited funds to further </w:t>
      </w:r>
      <w:r w:rsidR="004503AD">
        <w:rPr>
          <w:rFonts w:ascii="Times New Roman" w:hAnsi="Times New Roman" w:cs="Times New Roman"/>
          <w:shd w:val="clear" w:color="auto" w:fill="FFFFFF"/>
        </w:rPr>
        <w:t>the</w:t>
      </w:r>
      <w:r w:rsidR="004503AD" w:rsidRPr="004C311D">
        <w:rPr>
          <w:rFonts w:ascii="Times New Roman" w:hAnsi="Times New Roman" w:cs="Times New Roman"/>
          <w:shd w:val="clear" w:color="auto" w:fill="FFFFFF"/>
        </w:rPr>
        <w:t xml:space="preserve"> social objectives</w:t>
      </w:r>
      <w:r w:rsidR="004503AD">
        <w:rPr>
          <w:rFonts w:ascii="Times New Roman" w:hAnsi="Times New Roman" w:cs="Times New Roman"/>
          <w:shd w:val="clear" w:color="auto" w:fill="FFFFFF"/>
        </w:rPr>
        <w:t>,</w:t>
      </w:r>
      <w:r w:rsidR="004503AD" w:rsidRPr="004637C3">
        <w:t xml:space="preserve"> </w:t>
      </w:r>
      <w:r w:rsidR="004503AD">
        <w:rPr>
          <w:rFonts w:ascii="Times New Roman" w:hAnsi="Times New Roman" w:cs="Times New Roman"/>
          <w:shd w:val="clear" w:color="auto" w:fill="FFFFFF"/>
        </w:rPr>
        <w:t>m</w:t>
      </w:r>
      <w:r w:rsidR="004503AD" w:rsidRPr="004637C3">
        <w:rPr>
          <w:rFonts w:ascii="Times New Roman" w:hAnsi="Times New Roman" w:cs="Times New Roman"/>
          <w:shd w:val="clear" w:color="auto" w:fill="FFFFFF"/>
        </w:rPr>
        <w:t>aximize the trade opportunities</w:t>
      </w:r>
      <w:r w:rsidR="004503AD">
        <w:rPr>
          <w:rFonts w:ascii="Times New Roman" w:hAnsi="Times New Roman" w:cs="Times New Roman"/>
          <w:shd w:val="clear" w:color="auto" w:fill="FFFFFF"/>
        </w:rPr>
        <w:t>, trade without restrictions, reducing risks to the social enterprise. But how feasible is this to do? The SE would need knowledge and expertise to come up with a well thought out plan, maybe even consider bringing in someone with managing experience to  help set up and run the business,</w:t>
      </w:r>
      <w:r w:rsidR="00E02036">
        <w:rPr>
          <w:rFonts w:ascii="Times New Roman" w:hAnsi="Times New Roman" w:cs="Times New Roman"/>
          <w:shd w:val="clear" w:color="auto" w:fill="FFFFFF"/>
        </w:rPr>
        <w:t xml:space="preserve"> but</w:t>
      </w:r>
      <w:r w:rsidR="004503AD">
        <w:rPr>
          <w:rFonts w:ascii="Times New Roman" w:hAnsi="Times New Roman" w:cs="Times New Roman"/>
          <w:shd w:val="clear" w:color="auto" w:fill="FFFFFF"/>
        </w:rPr>
        <w:t xml:space="preserve"> this would take a lot of time and manpower. A good example of this process is Xcel bowl. This company is not just a bowling alley, but part of a larger social enterprise founded by Towy Community church who provide investment, jobs and services to their local community. The bowling alley would be the trading arm of the social enterprise. Their mission is to see the local community thrive with investments and services, empowering the community to support one another. Their aim is to help people in crisis by giving clothing, furniture and food as well as making an environmental impact with recycling furniture, cloths and household items. This is offered through the foodbank, furniture recycling and community shops</w:t>
      </w:r>
      <w:bookmarkStart w:id="2" w:name="_Hlk36731075"/>
      <w:r w:rsidR="004503AD">
        <w:rPr>
          <w:rFonts w:ascii="Times New Roman" w:hAnsi="Times New Roman" w:cs="Times New Roman"/>
          <w:shd w:val="clear" w:color="auto" w:fill="FFFFFF"/>
        </w:rPr>
        <w:t>.</w:t>
      </w:r>
      <w:r w:rsidR="00D65CCD">
        <w:rPr>
          <w:rFonts w:ascii="Times New Roman" w:hAnsi="Times New Roman" w:cs="Times New Roman"/>
          <w:shd w:val="clear" w:color="auto" w:fill="FFFFFF"/>
        </w:rPr>
        <w:t xml:space="preserve"> (</w:t>
      </w:r>
      <w:hyperlink r:id="rId5" w:history="1">
        <w:r w:rsidR="00D65CCD" w:rsidRPr="003B445A">
          <w:rPr>
            <w:rStyle w:val="Hyperlink"/>
            <w:b/>
            <w:bCs/>
            <w:color w:val="auto"/>
          </w:rPr>
          <w:t>https://www.xcelprojectcymru.co.uk/</w:t>
        </w:r>
      </w:hyperlink>
      <w:bookmarkEnd w:id="2"/>
      <w:r w:rsidR="003B445A">
        <w:t>)</w:t>
      </w:r>
      <w:r w:rsidR="004503AD">
        <w:rPr>
          <w:rFonts w:ascii="Times New Roman" w:hAnsi="Times New Roman" w:cs="Times New Roman"/>
          <w:shd w:val="clear" w:color="auto" w:fill="FFFFFF"/>
        </w:rPr>
        <w:t xml:space="preserve"> Obviously, this takes manpower to work, so it is run by volunteers or people who they have employed. Xcel will generate revenue from the bowling alley, but also the café within the bowling alley. The</w:t>
      </w:r>
      <w:r w:rsidR="004503AD" w:rsidRPr="00EF3756">
        <w:t xml:space="preserve"> </w:t>
      </w:r>
      <w:r w:rsidR="004503AD">
        <w:rPr>
          <w:rFonts w:ascii="Times New Roman" w:hAnsi="Times New Roman" w:cs="Times New Roman"/>
          <w:shd w:val="clear" w:color="auto" w:fill="FFFFFF"/>
        </w:rPr>
        <w:t>t</w:t>
      </w:r>
      <w:r w:rsidR="004503AD" w:rsidRPr="00EF3756">
        <w:rPr>
          <w:rFonts w:ascii="Times New Roman" w:hAnsi="Times New Roman" w:cs="Times New Roman"/>
          <w:shd w:val="clear" w:color="auto" w:fill="FFFFFF"/>
        </w:rPr>
        <w:t>rading company conducts the trading operation. Since it isn't itself a non-profit organisation, its freedom to trade is not limited.</w:t>
      </w:r>
      <w:r w:rsidR="004503AD" w:rsidRPr="001273A0">
        <w:t xml:space="preserve"> </w:t>
      </w:r>
      <w:r w:rsidR="00AD0800">
        <w:rPr>
          <w:rFonts w:ascii="Times New Roman" w:hAnsi="Times New Roman" w:cs="Times New Roman"/>
          <w:shd w:val="clear" w:color="auto" w:fill="FFFFFF"/>
        </w:rPr>
        <w:t>However as</w:t>
      </w:r>
      <w:r w:rsidR="004503AD" w:rsidRPr="001273A0">
        <w:rPr>
          <w:rFonts w:ascii="Times New Roman" w:hAnsi="Times New Roman" w:cs="Times New Roman"/>
          <w:shd w:val="clear" w:color="auto" w:fill="FFFFFF"/>
        </w:rPr>
        <w:t xml:space="preserve"> this is not a non-profit organisation, the trading firm is liable to pay corporate tax</w:t>
      </w:r>
      <w:r w:rsidR="004503AD">
        <w:rPr>
          <w:rFonts w:ascii="Times New Roman" w:hAnsi="Times New Roman" w:cs="Times New Roman"/>
          <w:shd w:val="clear" w:color="auto" w:fill="FFFFFF"/>
        </w:rPr>
        <w:t>,</w:t>
      </w:r>
      <w:r w:rsidR="004503AD" w:rsidRPr="001273A0">
        <w:rPr>
          <w:rFonts w:ascii="Times New Roman" w:hAnsi="Times New Roman" w:cs="Times New Roman"/>
          <w:shd w:val="clear" w:color="auto" w:fill="FFFFFF"/>
        </w:rPr>
        <w:t xml:space="preserve"> </w:t>
      </w:r>
      <w:r w:rsidR="004503AD">
        <w:rPr>
          <w:rFonts w:ascii="Times New Roman" w:hAnsi="Times New Roman" w:cs="Times New Roman"/>
          <w:shd w:val="clear" w:color="auto" w:fill="FFFFFF"/>
        </w:rPr>
        <w:t>b</w:t>
      </w:r>
      <w:r w:rsidR="004503AD" w:rsidRPr="001273A0">
        <w:rPr>
          <w:rFonts w:ascii="Times New Roman" w:hAnsi="Times New Roman" w:cs="Times New Roman"/>
          <w:shd w:val="clear" w:color="auto" w:fill="FFFFFF"/>
        </w:rPr>
        <w:t xml:space="preserve">ut will be intitled to have tax relief. </w:t>
      </w:r>
      <w:sdt>
        <w:sdtPr>
          <w:rPr>
            <w:rFonts w:ascii="Times New Roman" w:hAnsi="Times New Roman" w:cs="Times New Roman"/>
            <w:shd w:val="clear" w:color="auto" w:fill="FFFFFF"/>
          </w:rPr>
          <w:id w:val="908043562"/>
          <w:citation/>
        </w:sdtPr>
        <w:sdtEndPr>
          <w:rPr>
            <w:b/>
            <w:bCs/>
          </w:rPr>
        </w:sdtEndPr>
        <w:sdtContent>
          <w:r w:rsidR="004503AD" w:rsidRPr="006E0D05">
            <w:rPr>
              <w:rFonts w:ascii="Times New Roman" w:hAnsi="Times New Roman" w:cs="Times New Roman"/>
              <w:b/>
              <w:bCs/>
              <w:shd w:val="clear" w:color="auto" w:fill="FFFFFF"/>
            </w:rPr>
            <w:fldChar w:fldCharType="begin"/>
          </w:r>
          <w:r w:rsidR="004503AD" w:rsidRPr="006E0D05">
            <w:rPr>
              <w:rFonts w:ascii="Times New Roman" w:hAnsi="Times New Roman" w:cs="Times New Roman"/>
              <w:b/>
              <w:bCs/>
              <w:shd w:val="clear" w:color="auto" w:fill="FFFFFF"/>
            </w:rPr>
            <w:instrText xml:space="preserve"> CITATION Dav12 \l 2057 </w:instrText>
          </w:r>
          <w:r w:rsidR="004503AD" w:rsidRPr="006E0D05">
            <w:rPr>
              <w:rFonts w:ascii="Times New Roman" w:hAnsi="Times New Roman" w:cs="Times New Roman"/>
              <w:b/>
              <w:bCs/>
              <w:shd w:val="clear" w:color="auto" w:fill="FFFFFF"/>
            </w:rPr>
            <w:fldChar w:fldCharType="separate"/>
          </w:r>
          <w:r w:rsidR="004503AD" w:rsidRPr="006E0D05">
            <w:rPr>
              <w:rFonts w:ascii="Times New Roman" w:hAnsi="Times New Roman" w:cs="Times New Roman"/>
              <w:b/>
              <w:bCs/>
              <w:noProof/>
              <w:shd w:val="clear" w:color="auto" w:fill="FFFFFF"/>
            </w:rPr>
            <w:t>(floyd, October 2012)</w:t>
          </w:r>
          <w:r w:rsidR="004503AD" w:rsidRPr="006E0D05">
            <w:rPr>
              <w:rFonts w:ascii="Times New Roman" w:hAnsi="Times New Roman" w:cs="Times New Roman"/>
              <w:b/>
              <w:bCs/>
              <w:shd w:val="clear" w:color="auto" w:fill="FFFFFF"/>
            </w:rPr>
            <w:fldChar w:fldCharType="end"/>
          </w:r>
        </w:sdtContent>
      </w:sdt>
      <w:r w:rsidR="004503AD">
        <w:rPr>
          <w:rFonts w:ascii="Times New Roman" w:hAnsi="Times New Roman" w:cs="Times New Roman"/>
          <w:shd w:val="clear" w:color="auto" w:fill="FFFFFF"/>
        </w:rPr>
        <w:t xml:space="preserve"> </w:t>
      </w:r>
      <w:r w:rsidR="004503AD" w:rsidRPr="00FE10DA">
        <w:rPr>
          <w:rFonts w:ascii="Times New Roman" w:hAnsi="Times New Roman" w:cs="Times New Roman"/>
          <w:shd w:val="clear" w:color="auto" w:fill="FFFFFF"/>
        </w:rPr>
        <w:t>Though subject to market conditions, revenue from trading may be more sustainable than income from grants.</w:t>
      </w:r>
      <w:r w:rsidR="004503AD">
        <w:rPr>
          <w:rFonts w:ascii="Times New Roman" w:hAnsi="Times New Roman" w:cs="Times New Roman"/>
          <w:shd w:val="clear" w:color="auto" w:fill="FFFFFF"/>
        </w:rPr>
        <w:t xml:space="preserve"> Despite this</w:t>
      </w:r>
      <w:r w:rsidR="004503AD" w:rsidRPr="008A1696">
        <w:rPr>
          <w:rFonts w:ascii="Times New Roman" w:hAnsi="Times New Roman" w:cs="Times New Roman"/>
          <w:shd w:val="clear" w:color="auto" w:fill="FFFFFF"/>
        </w:rPr>
        <w:t xml:space="preserve"> only 65% of social enterprises use commercial financing, compared to just under 80% of normal for-profit enterprises. On the other </w:t>
      </w:r>
      <w:r w:rsidR="004503AD">
        <w:rPr>
          <w:rFonts w:ascii="Times New Roman" w:hAnsi="Times New Roman" w:cs="Times New Roman"/>
          <w:shd w:val="clear" w:color="auto" w:fill="FFFFFF"/>
        </w:rPr>
        <w:t>hand</w:t>
      </w:r>
      <w:r w:rsidR="004503AD" w:rsidRPr="008A1696">
        <w:rPr>
          <w:rFonts w:ascii="Times New Roman" w:hAnsi="Times New Roman" w:cs="Times New Roman"/>
          <w:shd w:val="clear" w:color="auto" w:fill="FFFFFF"/>
        </w:rPr>
        <w:t>, loans are used by 71 per cent of social enterprises compared to only 6 per cent of traditional companies. Furthermore, despite suggestions that commercial financing is no harder to acquire, social enterpr</w:t>
      </w:r>
      <w:r w:rsidR="004503AD">
        <w:rPr>
          <w:rFonts w:ascii="Times New Roman" w:hAnsi="Times New Roman" w:cs="Times New Roman"/>
          <w:shd w:val="clear" w:color="auto" w:fill="FFFFFF"/>
        </w:rPr>
        <w:t>ises</w:t>
      </w:r>
      <w:r w:rsidR="004503AD" w:rsidRPr="008A1696">
        <w:rPr>
          <w:rFonts w:ascii="Times New Roman" w:hAnsi="Times New Roman" w:cs="Times New Roman"/>
          <w:shd w:val="clear" w:color="auto" w:fill="FFFFFF"/>
        </w:rPr>
        <w:t xml:space="preserve"> are less likely to pursue commercial finance and prefer to rely on grant funding instead</w:t>
      </w:r>
      <w:r w:rsidR="004503AD" w:rsidRPr="008A1696">
        <w:rPr>
          <w:rFonts w:ascii="Times New Roman" w:hAnsi="Times New Roman" w:cs="Times New Roman"/>
          <w:color w:val="000000"/>
          <w:shd w:val="clear" w:color="auto" w:fill="FFFFFF"/>
        </w:rPr>
        <w:t xml:space="preserve"> </w:t>
      </w:r>
      <w:sdt>
        <w:sdtPr>
          <w:rPr>
            <w:rFonts w:ascii="Times New Roman" w:hAnsi="Times New Roman" w:cs="Times New Roman"/>
            <w:color w:val="000000"/>
            <w:shd w:val="clear" w:color="auto" w:fill="FFFFFF"/>
          </w:rPr>
          <w:id w:val="909034675"/>
          <w:citation/>
        </w:sdtPr>
        <w:sdtEndPr/>
        <w:sdtContent>
          <w:r w:rsidR="004503AD" w:rsidRPr="008A1696">
            <w:rPr>
              <w:rFonts w:ascii="Times New Roman" w:hAnsi="Times New Roman" w:cs="Times New Roman"/>
              <w:color w:val="000000"/>
              <w:shd w:val="clear" w:color="auto" w:fill="FFFFFF"/>
            </w:rPr>
            <w:fldChar w:fldCharType="begin"/>
          </w:r>
          <w:r w:rsidR="004503AD" w:rsidRPr="008A1696">
            <w:rPr>
              <w:rFonts w:ascii="Times New Roman" w:hAnsi="Times New Roman" w:cs="Times New Roman"/>
              <w:color w:val="000000"/>
              <w:shd w:val="clear" w:color="auto" w:fill="FFFFFF"/>
            </w:rPr>
            <w:instrText xml:space="preserve"> CITATION sta08 \l 2057 </w:instrText>
          </w:r>
          <w:r w:rsidR="004503AD" w:rsidRPr="008A1696">
            <w:rPr>
              <w:rFonts w:ascii="Times New Roman" w:hAnsi="Times New Roman" w:cs="Times New Roman"/>
              <w:color w:val="000000"/>
              <w:shd w:val="clear" w:color="auto" w:fill="FFFFFF"/>
            </w:rPr>
            <w:fldChar w:fldCharType="separate"/>
          </w:r>
          <w:r w:rsidR="004503AD" w:rsidRPr="008A1696">
            <w:rPr>
              <w:rFonts w:ascii="Times New Roman" w:hAnsi="Times New Roman" w:cs="Times New Roman"/>
              <w:noProof/>
              <w:color w:val="000000"/>
              <w:shd w:val="clear" w:color="auto" w:fill="FFFFFF"/>
            </w:rPr>
            <w:t xml:space="preserve"> </w:t>
          </w:r>
          <w:r w:rsidR="004503AD" w:rsidRPr="002131C4">
            <w:rPr>
              <w:rFonts w:ascii="Times New Roman" w:hAnsi="Times New Roman" w:cs="Times New Roman"/>
              <w:b/>
              <w:bCs/>
              <w:noProof/>
              <w:color w:val="000000"/>
              <w:shd w:val="clear" w:color="auto" w:fill="FFFFFF"/>
            </w:rPr>
            <w:t>(startups,</w:t>
          </w:r>
          <w:r w:rsidR="004503AD" w:rsidRPr="008A1696">
            <w:rPr>
              <w:rFonts w:ascii="Times New Roman" w:hAnsi="Times New Roman" w:cs="Times New Roman"/>
              <w:noProof/>
              <w:color w:val="000000"/>
              <w:shd w:val="clear" w:color="auto" w:fill="FFFFFF"/>
            </w:rPr>
            <w:t xml:space="preserve"> </w:t>
          </w:r>
          <w:r w:rsidR="004503AD" w:rsidRPr="002131C4">
            <w:rPr>
              <w:rFonts w:ascii="Times New Roman" w:hAnsi="Times New Roman" w:cs="Times New Roman"/>
              <w:b/>
              <w:bCs/>
              <w:noProof/>
              <w:color w:val="000000"/>
              <w:shd w:val="clear" w:color="auto" w:fill="FFFFFF"/>
            </w:rPr>
            <w:t>2008</w:t>
          </w:r>
          <w:r w:rsidR="004503AD" w:rsidRPr="008A1696">
            <w:rPr>
              <w:rFonts w:ascii="Times New Roman" w:hAnsi="Times New Roman" w:cs="Times New Roman"/>
              <w:noProof/>
              <w:color w:val="000000"/>
              <w:shd w:val="clear" w:color="auto" w:fill="FFFFFF"/>
            </w:rPr>
            <w:t>)</w:t>
          </w:r>
          <w:r w:rsidR="004503AD" w:rsidRPr="008A1696">
            <w:rPr>
              <w:rFonts w:ascii="Times New Roman" w:hAnsi="Times New Roman" w:cs="Times New Roman"/>
              <w:color w:val="000000"/>
              <w:shd w:val="clear" w:color="auto" w:fill="FFFFFF"/>
            </w:rPr>
            <w:fldChar w:fldCharType="end"/>
          </w:r>
        </w:sdtContent>
      </w:sdt>
      <w:r w:rsidR="008E4B27">
        <w:rPr>
          <w:rFonts w:ascii="Times New Roman" w:hAnsi="Times New Roman" w:cs="Times New Roman"/>
          <w:color w:val="000000"/>
          <w:shd w:val="clear" w:color="auto" w:fill="FFFFFF"/>
        </w:rPr>
        <w:t xml:space="preserve">. </w:t>
      </w:r>
      <w:r w:rsidRPr="008A1696">
        <w:rPr>
          <w:rFonts w:ascii="Times New Roman" w:hAnsi="Times New Roman" w:cs="Times New Roman"/>
          <w:color w:val="000000"/>
          <w:shd w:val="clear" w:color="auto" w:fill="FFFFFF"/>
        </w:rPr>
        <w:t xml:space="preserve">The rising commercialisation of non-profit organisations, through social </w:t>
      </w:r>
      <w:r w:rsidR="00AD2EFE" w:rsidRPr="008A1696">
        <w:rPr>
          <w:rFonts w:ascii="Times New Roman" w:hAnsi="Times New Roman" w:cs="Times New Roman"/>
          <w:color w:val="000000"/>
          <w:shd w:val="clear" w:color="auto" w:fill="FFFFFF"/>
        </w:rPr>
        <w:t>enterpr</w:t>
      </w:r>
      <w:r w:rsidR="00AD2EFE">
        <w:rPr>
          <w:rFonts w:ascii="Times New Roman" w:hAnsi="Times New Roman" w:cs="Times New Roman"/>
          <w:color w:val="000000"/>
          <w:shd w:val="clear" w:color="auto" w:fill="FFFFFF"/>
        </w:rPr>
        <w:t>ise</w:t>
      </w:r>
      <w:r w:rsidRPr="008A1696">
        <w:rPr>
          <w:rFonts w:ascii="Times New Roman" w:hAnsi="Times New Roman" w:cs="Times New Roman"/>
          <w:color w:val="000000"/>
          <w:shd w:val="clear" w:color="auto" w:fill="FFFFFF"/>
        </w:rPr>
        <w:t xml:space="preserve"> projects, shifts financial dependency from grants to self-generated earned income.</w:t>
      </w:r>
      <w:r w:rsidRPr="008A1696">
        <w:rPr>
          <w:rFonts w:ascii="Times New Roman" w:hAnsi="Times New Roman" w:cs="Times New Roman"/>
          <w:shd w:val="clear" w:color="auto" w:fill="FFFFFF"/>
        </w:rPr>
        <w:t xml:space="preserve"> </w:t>
      </w:r>
      <w:r w:rsidR="008D4C25" w:rsidRPr="00FD1503">
        <w:rPr>
          <w:rFonts w:ascii="Times New Roman" w:hAnsi="Times New Roman" w:cs="Times New Roman"/>
          <w:color w:val="222222"/>
          <w:shd w:val="clear" w:color="auto" w:fill="FFFFFF"/>
        </w:rPr>
        <w:t>Difficult economic conditions created by government measures to reduce public expenditure</w:t>
      </w:r>
      <w:r w:rsidR="003123CF">
        <w:rPr>
          <w:rFonts w:ascii="Times New Roman" w:hAnsi="Times New Roman" w:cs="Times New Roman"/>
          <w:shd w:val="clear" w:color="auto" w:fill="FFFFFF"/>
        </w:rPr>
        <w:t xml:space="preserve"> and</w:t>
      </w:r>
      <w:r w:rsidRPr="008A1696">
        <w:rPr>
          <w:rFonts w:ascii="Times New Roman" w:hAnsi="Times New Roman" w:cs="Times New Roman"/>
          <w:shd w:val="clear" w:color="auto" w:fill="FFFFFF"/>
        </w:rPr>
        <w:t xml:space="preserve"> political instability</w:t>
      </w:r>
      <w:r w:rsidR="003123CF">
        <w:rPr>
          <w:rFonts w:ascii="Times New Roman" w:hAnsi="Times New Roman" w:cs="Times New Roman"/>
          <w:shd w:val="clear" w:color="auto" w:fill="FFFFFF"/>
        </w:rPr>
        <w:t>,</w:t>
      </w:r>
      <w:r w:rsidRPr="008A1696">
        <w:rPr>
          <w:rFonts w:ascii="Times New Roman" w:hAnsi="Times New Roman" w:cs="Times New Roman"/>
          <w:shd w:val="clear" w:color="auto" w:fill="FFFFFF"/>
        </w:rPr>
        <w:t xml:space="preserve"> high competition for public sector jobs are rapidly transforming </w:t>
      </w:r>
      <w:r w:rsidR="0069077C">
        <w:rPr>
          <w:rFonts w:ascii="Times New Roman" w:hAnsi="Times New Roman" w:cs="Times New Roman"/>
          <w:shd w:val="clear" w:color="auto" w:fill="FFFFFF"/>
        </w:rPr>
        <w:t>a</w:t>
      </w:r>
      <w:r w:rsidRPr="008A1696">
        <w:rPr>
          <w:rFonts w:ascii="Times New Roman" w:hAnsi="Times New Roman" w:cs="Times New Roman"/>
          <w:shd w:val="clear" w:color="auto" w:fill="FFFFFF"/>
        </w:rPr>
        <w:t xml:space="preserve"> social enterprise climate–pushing many to adopt an increasingly commercial attitude. The challenge raised by restructuring has driven many social organisations to try and diversify new business models. </w:t>
      </w:r>
      <w:r w:rsidRPr="008A1696">
        <w:rPr>
          <w:rFonts w:ascii="Times New Roman" w:hAnsi="Times New Roman" w:cs="Times New Roman"/>
          <w:color w:val="333333"/>
          <w:shd w:val="clear" w:color="auto" w:fill="FFFFFF"/>
        </w:rPr>
        <w:t>commercialisation activities are typically driven by their ability to enable and sustain projects after grant funding ends.</w:t>
      </w:r>
      <w:r>
        <w:rPr>
          <w:rFonts w:ascii="Times New Roman" w:hAnsi="Times New Roman" w:cs="Times New Roman"/>
          <w:color w:val="333333"/>
          <w:shd w:val="clear" w:color="auto" w:fill="FFFFFF"/>
        </w:rPr>
        <w:t xml:space="preserve"> </w:t>
      </w:r>
    </w:p>
    <w:p w14:paraId="71730334" w14:textId="77777777" w:rsidR="00AE0373" w:rsidRDefault="00AE0373" w:rsidP="007E215A">
      <w:pPr>
        <w:rPr>
          <w:rFonts w:ascii="Georgia" w:hAnsi="Georgia"/>
          <w:b/>
          <w:bCs/>
          <w:color w:val="000000"/>
          <w:sz w:val="23"/>
          <w:szCs w:val="23"/>
          <w:shd w:val="clear" w:color="auto" w:fill="FFFFFF"/>
        </w:rPr>
      </w:pPr>
    </w:p>
    <w:p w14:paraId="3F16DD8E" w14:textId="77777777" w:rsidR="00AE0373" w:rsidRDefault="00AE0373" w:rsidP="007E215A">
      <w:pPr>
        <w:rPr>
          <w:rFonts w:ascii="Georgia" w:hAnsi="Georgia"/>
          <w:b/>
          <w:bCs/>
          <w:color w:val="000000"/>
          <w:sz w:val="23"/>
          <w:szCs w:val="23"/>
          <w:shd w:val="clear" w:color="auto" w:fill="FFFFFF"/>
        </w:rPr>
      </w:pPr>
    </w:p>
    <w:p w14:paraId="5494089F" w14:textId="77777777" w:rsidR="00AE0373" w:rsidRDefault="00AE0373" w:rsidP="007E215A">
      <w:pPr>
        <w:rPr>
          <w:rFonts w:ascii="Georgia" w:hAnsi="Georgia"/>
          <w:b/>
          <w:bCs/>
          <w:color w:val="000000"/>
          <w:sz w:val="23"/>
          <w:szCs w:val="23"/>
          <w:shd w:val="clear" w:color="auto" w:fill="FFFFFF"/>
        </w:rPr>
      </w:pPr>
    </w:p>
    <w:p w14:paraId="2AF20D09" w14:textId="6B3E6ACC" w:rsidR="00235BAA" w:rsidRPr="00AE0373" w:rsidRDefault="002144F3" w:rsidP="007E215A">
      <w:pPr>
        <w:rPr>
          <w:rFonts w:ascii="Georgia" w:hAnsi="Georgia"/>
          <w:b/>
          <w:bCs/>
          <w:color w:val="000000"/>
          <w:sz w:val="23"/>
          <w:szCs w:val="23"/>
          <w:shd w:val="clear" w:color="auto" w:fill="FFFFFF"/>
        </w:rPr>
      </w:pPr>
      <w:r w:rsidRPr="00AE0373">
        <w:rPr>
          <w:rFonts w:ascii="Georgia" w:hAnsi="Georgia"/>
          <w:b/>
          <w:bCs/>
          <w:color w:val="000000"/>
          <w:sz w:val="23"/>
          <w:szCs w:val="23"/>
          <w:shd w:val="clear" w:color="auto" w:fill="FFFFFF"/>
        </w:rPr>
        <w:lastRenderedPageBreak/>
        <w:t>Conclusion</w:t>
      </w:r>
      <w:r w:rsidR="00D3448A" w:rsidRPr="00AE0373">
        <w:rPr>
          <w:rFonts w:ascii="Georgia" w:hAnsi="Georgia"/>
          <w:b/>
          <w:bCs/>
          <w:color w:val="000000"/>
          <w:sz w:val="23"/>
          <w:szCs w:val="23"/>
          <w:shd w:val="clear" w:color="auto" w:fill="FFFFFF"/>
        </w:rPr>
        <w:t>:</w:t>
      </w:r>
    </w:p>
    <w:p w14:paraId="78300D07" w14:textId="29BC8AF2" w:rsidR="00962348" w:rsidRPr="003421F2" w:rsidRDefault="00962348" w:rsidP="007E215A">
      <w:pPr>
        <w:rPr>
          <w:rFonts w:ascii="Times New Roman" w:hAnsi="Times New Roman" w:cs="Times New Roman"/>
          <w:color w:val="000000"/>
          <w:shd w:val="clear" w:color="auto" w:fill="FFFFFF"/>
        </w:rPr>
      </w:pPr>
      <w:r w:rsidRPr="003421F2">
        <w:rPr>
          <w:rFonts w:ascii="Times New Roman" w:hAnsi="Times New Roman" w:cs="Times New Roman"/>
          <w:color w:val="000000"/>
          <w:shd w:val="clear" w:color="auto" w:fill="FFFFFF"/>
        </w:rPr>
        <w:t xml:space="preserve">Social </w:t>
      </w:r>
      <w:r w:rsidR="009727F4" w:rsidRPr="003421F2">
        <w:rPr>
          <w:rFonts w:ascii="Times New Roman" w:hAnsi="Times New Roman" w:cs="Times New Roman"/>
          <w:color w:val="000000"/>
          <w:shd w:val="clear" w:color="auto" w:fill="FFFFFF"/>
        </w:rPr>
        <w:t>enterprises</w:t>
      </w:r>
      <w:r w:rsidRPr="003421F2">
        <w:rPr>
          <w:rFonts w:ascii="Times New Roman" w:hAnsi="Times New Roman" w:cs="Times New Roman"/>
          <w:color w:val="000000"/>
          <w:shd w:val="clear" w:color="auto" w:fill="FFFFFF"/>
        </w:rPr>
        <w:t xml:space="preserve"> can and should make money for sustainable growth. Grant funding is great to begin with when a social enterprise is being set up, but it cannot be counted on to run the company. They need sustainability. Depending as to what the social enterprise was originally set up for, I would recommend aiming for potential support</w:t>
      </w:r>
      <w:r w:rsidR="001438BF" w:rsidRPr="003421F2">
        <w:rPr>
          <w:rFonts w:ascii="Times New Roman" w:hAnsi="Times New Roman" w:cs="Times New Roman"/>
          <w:color w:val="000000"/>
          <w:shd w:val="clear" w:color="auto" w:fill="FFFFFF"/>
        </w:rPr>
        <w:t xml:space="preserve"> </w:t>
      </w:r>
      <w:r w:rsidR="000F4C77" w:rsidRPr="003421F2">
        <w:rPr>
          <w:rFonts w:ascii="Times New Roman" w:hAnsi="Times New Roman" w:cs="Times New Roman"/>
          <w:color w:val="000000"/>
          <w:shd w:val="clear" w:color="auto" w:fill="FFFFFF"/>
        </w:rPr>
        <w:t>fro</w:t>
      </w:r>
      <w:r w:rsidRPr="003421F2">
        <w:rPr>
          <w:rFonts w:ascii="Times New Roman" w:hAnsi="Times New Roman" w:cs="Times New Roman"/>
          <w:color w:val="000000"/>
          <w:shd w:val="clear" w:color="auto" w:fill="FFFFFF"/>
        </w:rPr>
        <w:t>m commercialisation. An industry trading arm</w:t>
      </w:r>
      <w:r w:rsidR="00D00F05" w:rsidRPr="003421F2">
        <w:rPr>
          <w:rFonts w:ascii="Times New Roman" w:hAnsi="Times New Roman" w:cs="Times New Roman"/>
          <w:color w:val="000000"/>
          <w:shd w:val="clear" w:color="auto" w:fill="FFFFFF"/>
        </w:rPr>
        <w:t xml:space="preserve"> if that was possible for the company. The income from this would </w:t>
      </w:r>
      <w:r w:rsidR="006D6A54" w:rsidRPr="003421F2">
        <w:rPr>
          <w:rFonts w:ascii="Times New Roman" w:hAnsi="Times New Roman" w:cs="Times New Roman"/>
          <w:color w:val="000000"/>
          <w:shd w:val="clear" w:color="auto" w:fill="FFFFFF"/>
        </w:rPr>
        <w:t>be able to</w:t>
      </w:r>
      <w:r w:rsidR="00D00F05" w:rsidRPr="003421F2">
        <w:rPr>
          <w:rFonts w:ascii="Times New Roman" w:hAnsi="Times New Roman" w:cs="Times New Roman"/>
          <w:color w:val="000000"/>
          <w:shd w:val="clear" w:color="auto" w:fill="FFFFFF"/>
        </w:rPr>
        <w:t xml:space="preserve"> pay</w:t>
      </w:r>
      <w:r w:rsidR="006D6A54" w:rsidRPr="003421F2">
        <w:rPr>
          <w:rFonts w:ascii="Times New Roman" w:hAnsi="Times New Roman" w:cs="Times New Roman"/>
          <w:color w:val="000000"/>
          <w:shd w:val="clear" w:color="auto" w:fill="FFFFFF"/>
        </w:rPr>
        <w:t xml:space="preserve"> for</w:t>
      </w:r>
      <w:r w:rsidR="00D00F05" w:rsidRPr="003421F2">
        <w:rPr>
          <w:rFonts w:ascii="Times New Roman" w:hAnsi="Times New Roman" w:cs="Times New Roman"/>
          <w:color w:val="000000"/>
          <w:shd w:val="clear" w:color="auto" w:fill="FFFFFF"/>
        </w:rPr>
        <w:t xml:space="preserve"> salaries, rent, utility costs, where the initial set-up fund would be a grant, and this would maybe just cover equipment and any training necessary. However,</w:t>
      </w:r>
      <w:r w:rsidR="00C65171" w:rsidRPr="003421F2">
        <w:rPr>
          <w:rFonts w:ascii="Times New Roman" w:hAnsi="Times New Roman" w:cs="Times New Roman"/>
          <w:color w:val="000000"/>
          <w:shd w:val="clear" w:color="auto" w:fill="FFFFFF"/>
        </w:rPr>
        <w:t xml:space="preserve"> obtaining</w:t>
      </w:r>
      <w:r w:rsidR="009A2DD6" w:rsidRPr="003421F2">
        <w:rPr>
          <w:rFonts w:ascii="Times New Roman" w:hAnsi="Times New Roman" w:cs="Times New Roman"/>
          <w:color w:val="000000"/>
          <w:shd w:val="clear" w:color="auto" w:fill="FFFFFF"/>
        </w:rPr>
        <w:t xml:space="preserve"> a grant</w:t>
      </w:r>
      <w:r w:rsidR="00D00F05" w:rsidRPr="003421F2">
        <w:rPr>
          <w:rFonts w:ascii="Times New Roman" w:hAnsi="Times New Roman" w:cs="Times New Roman"/>
          <w:color w:val="000000"/>
          <w:shd w:val="clear" w:color="auto" w:fill="FFFFFF"/>
        </w:rPr>
        <w:t xml:space="preserve"> </w:t>
      </w:r>
      <w:r w:rsidR="009A2DD6" w:rsidRPr="003421F2">
        <w:rPr>
          <w:rFonts w:ascii="Times New Roman" w:hAnsi="Times New Roman" w:cs="Times New Roman"/>
          <w:color w:val="000000"/>
          <w:shd w:val="clear" w:color="auto" w:fill="FFFFFF"/>
        </w:rPr>
        <w:t>might prove</w:t>
      </w:r>
      <w:r w:rsidR="00D00F05" w:rsidRPr="003421F2">
        <w:rPr>
          <w:rFonts w:ascii="Times New Roman" w:hAnsi="Times New Roman" w:cs="Times New Roman"/>
          <w:color w:val="000000"/>
          <w:shd w:val="clear" w:color="auto" w:fill="FFFFFF"/>
        </w:rPr>
        <w:t xml:space="preserve"> difficult to do following recent cutbacks in grant funding</w:t>
      </w:r>
      <w:r w:rsidR="000825EB" w:rsidRPr="003421F2">
        <w:rPr>
          <w:rFonts w:ascii="Times New Roman" w:hAnsi="Times New Roman" w:cs="Times New Roman"/>
          <w:color w:val="000000"/>
          <w:shd w:val="clear" w:color="auto" w:fill="FFFFFF"/>
        </w:rPr>
        <w:t>.</w:t>
      </w:r>
      <w:r w:rsidR="00D00F05" w:rsidRPr="003421F2">
        <w:rPr>
          <w:rFonts w:ascii="Times New Roman" w:hAnsi="Times New Roman" w:cs="Times New Roman"/>
          <w:color w:val="000000"/>
          <w:shd w:val="clear" w:color="auto" w:fill="FFFFFF"/>
        </w:rPr>
        <w:t xml:space="preserve"> </w:t>
      </w:r>
      <w:r w:rsidR="000825EB" w:rsidRPr="003421F2">
        <w:rPr>
          <w:rFonts w:ascii="Times New Roman" w:hAnsi="Times New Roman" w:cs="Times New Roman"/>
          <w:color w:val="000000"/>
          <w:shd w:val="clear" w:color="auto" w:fill="FFFFFF"/>
        </w:rPr>
        <w:t>Therefore, if the social enterprise w</w:t>
      </w:r>
      <w:r w:rsidR="003B0A59" w:rsidRPr="003421F2">
        <w:rPr>
          <w:rFonts w:ascii="Times New Roman" w:hAnsi="Times New Roman" w:cs="Times New Roman"/>
          <w:color w:val="000000"/>
          <w:shd w:val="clear" w:color="auto" w:fill="FFFFFF"/>
        </w:rPr>
        <w:t>as</w:t>
      </w:r>
      <w:r w:rsidR="000825EB" w:rsidRPr="003421F2">
        <w:rPr>
          <w:rFonts w:ascii="Times New Roman" w:hAnsi="Times New Roman" w:cs="Times New Roman"/>
          <w:color w:val="000000"/>
          <w:shd w:val="clear" w:color="auto" w:fill="FFFFFF"/>
        </w:rPr>
        <w:t xml:space="preserve"> set up without grant support,</w:t>
      </w:r>
      <w:r w:rsidR="009C2983" w:rsidRPr="003421F2">
        <w:rPr>
          <w:rFonts w:ascii="Times New Roman" w:hAnsi="Times New Roman" w:cs="Times New Roman"/>
          <w:color w:val="000000"/>
          <w:shd w:val="clear" w:color="auto" w:fill="FFFFFF"/>
        </w:rPr>
        <w:t xml:space="preserve"> </w:t>
      </w:r>
      <w:r w:rsidR="00E4341A" w:rsidRPr="003421F2">
        <w:rPr>
          <w:rFonts w:ascii="Times New Roman" w:hAnsi="Times New Roman" w:cs="Times New Roman"/>
          <w:color w:val="000000"/>
          <w:shd w:val="clear" w:color="auto" w:fill="FFFFFF"/>
        </w:rPr>
        <w:t>to begin with</w:t>
      </w:r>
      <w:r w:rsidR="000825EB" w:rsidRPr="003421F2">
        <w:rPr>
          <w:rFonts w:ascii="Times New Roman" w:hAnsi="Times New Roman" w:cs="Times New Roman"/>
          <w:color w:val="000000"/>
          <w:shd w:val="clear" w:color="auto" w:fill="FFFFFF"/>
        </w:rPr>
        <w:t xml:space="preserve"> </w:t>
      </w:r>
      <w:r w:rsidR="00AE4C90" w:rsidRPr="003421F2">
        <w:rPr>
          <w:rFonts w:ascii="Times New Roman" w:hAnsi="Times New Roman" w:cs="Times New Roman"/>
          <w:color w:val="000000"/>
          <w:shd w:val="clear" w:color="auto" w:fill="FFFFFF"/>
        </w:rPr>
        <w:t xml:space="preserve">and </w:t>
      </w:r>
      <w:r w:rsidR="0036001E" w:rsidRPr="003421F2">
        <w:rPr>
          <w:rFonts w:ascii="Times New Roman" w:hAnsi="Times New Roman" w:cs="Times New Roman"/>
          <w:color w:val="000000"/>
          <w:shd w:val="clear" w:color="auto" w:fill="FFFFFF"/>
        </w:rPr>
        <w:t xml:space="preserve">investigated </w:t>
      </w:r>
      <w:r w:rsidR="00A264D0" w:rsidRPr="003421F2">
        <w:rPr>
          <w:rFonts w:ascii="Times New Roman" w:hAnsi="Times New Roman" w:cs="Times New Roman"/>
          <w:color w:val="000000"/>
          <w:shd w:val="clear" w:color="auto" w:fill="FFFFFF"/>
        </w:rPr>
        <w:t>possibilities with</w:t>
      </w:r>
      <w:r w:rsidR="000825EB" w:rsidRPr="003421F2">
        <w:rPr>
          <w:rFonts w:ascii="Times New Roman" w:hAnsi="Times New Roman" w:cs="Times New Roman"/>
          <w:color w:val="000000"/>
          <w:shd w:val="clear" w:color="auto" w:fill="FFFFFF"/>
        </w:rPr>
        <w:t xml:space="preserve"> </w:t>
      </w:r>
      <w:r w:rsidR="00D76BBF" w:rsidRPr="003421F2">
        <w:rPr>
          <w:rFonts w:ascii="Times New Roman" w:hAnsi="Times New Roman" w:cs="Times New Roman"/>
          <w:color w:val="000000"/>
          <w:shd w:val="clear" w:color="auto" w:fill="FFFFFF"/>
        </w:rPr>
        <w:t>donations</w:t>
      </w:r>
      <w:r w:rsidR="000825EB" w:rsidRPr="003421F2">
        <w:rPr>
          <w:rFonts w:ascii="Times New Roman" w:hAnsi="Times New Roman" w:cs="Times New Roman"/>
          <w:color w:val="000000"/>
          <w:shd w:val="clear" w:color="auto" w:fill="FFFFFF"/>
        </w:rPr>
        <w:t xml:space="preserve"> or sponsorship, then they would be better off</w:t>
      </w:r>
      <w:r w:rsidR="001A07E3" w:rsidRPr="003421F2">
        <w:rPr>
          <w:rFonts w:ascii="Times New Roman" w:hAnsi="Times New Roman" w:cs="Times New Roman"/>
          <w:color w:val="000000"/>
          <w:shd w:val="clear" w:color="auto" w:fill="FFFFFF"/>
        </w:rPr>
        <w:t xml:space="preserve"> from the outset</w:t>
      </w:r>
      <w:r w:rsidR="000825EB" w:rsidRPr="003421F2">
        <w:rPr>
          <w:rFonts w:ascii="Times New Roman" w:hAnsi="Times New Roman" w:cs="Times New Roman"/>
          <w:color w:val="000000"/>
          <w:shd w:val="clear" w:color="auto" w:fill="FFFFFF"/>
        </w:rPr>
        <w:t>.</w:t>
      </w:r>
      <w:r w:rsidR="00874477" w:rsidRPr="003421F2">
        <w:rPr>
          <w:rFonts w:ascii="Times New Roman" w:hAnsi="Times New Roman" w:cs="Times New Roman"/>
          <w:color w:val="000000"/>
          <w:shd w:val="clear" w:color="auto" w:fill="FFFFFF"/>
        </w:rPr>
        <w:t xml:space="preserve"> </w:t>
      </w:r>
    </w:p>
    <w:p w14:paraId="662E0F8A" w14:textId="01942F50" w:rsidR="00D3448A" w:rsidRPr="003421F2" w:rsidRDefault="00D3448A" w:rsidP="007E215A">
      <w:pPr>
        <w:rPr>
          <w:rFonts w:ascii="Times New Roman" w:hAnsi="Times New Roman" w:cs="Times New Roman"/>
          <w:color w:val="000000"/>
          <w:shd w:val="clear" w:color="auto" w:fill="FFFFFF"/>
        </w:rPr>
      </w:pPr>
    </w:p>
    <w:p w14:paraId="2CE7D23A" w14:textId="77777777" w:rsidR="00D3448A" w:rsidRDefault="00D3448A" w:rsidP="007E215A">
      <w:pPr>
        <w:rPr>
          <w:rFonts w:ascii="Georgia" w:hAnsi="Georgia"/>
          <w:color w:val="000000"/>
          <w:sz w:val="23"/>
          <w:szCs w:val="23"/>
          <w:shd w:val="clear" w:color="auto" w:fill="FFFFFF"/>
        </w:rPr>
      </w:pPr>
    </w:p>
    <w:p w14:paraId="5FBD7090" w14:textId="77777777" w:rsidR="00D3448A" w:rsidRDefault="00D3448A" w:rsidP="007E215A">
      <w:pPr>
        <w:rPr>
          <w:rFonts w:ascii="Georgia" w:hAnsi="Georgia"/>
          <w:color w:val="000000"/>
          <w:sz w:val="23"/>
          <w:szCs w:val="23"/>
          <w:shd w:val="clear" w:color="auto" w:fill="FFFFFF"/>
        </w:rPr>
      </w:pPr>
    </w:p>
    <w:p w14:paraId="25CA89E0" w14:textId="603B817C" w:rsidR="00235BAA" w:rsidRDefault="00EC32D9" w:rsidP="007E215A">
      <w:pPr>
        <w:rPr>
          <w:rFonts w:ascii="Times New Roman" w:hAnsi="Times New Roman" w:cs="Times New Roman"/>
          <w:b/>
          <w:bCs/>
          <w:color w:val="000000"/>
          <w:shd w:val="clear" w:color="auto" w:fill="FFFFFF"/>
        </w:rPr>
      </w:pPr>
      <w:r>
        <w:rPr>
          <w:rFonts w:ascii="Georgia" w:hAnsi="Georgia"/>
          <w:color w:val="000000"/>
          <w:sz w:val="23"/>
          <w:szCs w:val="23"/>
          <w:shd w:val="clear" w:color="auto" w:fill="FFFFFF"/>
        </w:rPr>
        <w:t xml:space="preserve"> </w:t>
      </w:r>
      <w:r w:rsidR="00A56CAD" w:rsidRPr="00DE37A2">
        <w:rPr>
          <w:rFonts w:ascii="Times New Roman" w:hAnsi="Times New Roman" w:cs="Times New Roman"/>
          <w:b/>
          <w:bCs/>
          <w:color w:val="000000"/>
          <w:shd w:val="clear" w:color="auto" w:fill="FFFFFF"/>
        </w:rPr>
        <w:t>Re</w:t>
      </w:r>
      <w:r w:rsidR="00EA26A5" w:rsidRPr="00DE37A2">
        <w:rPr>
          <w:rFonts w:ascii="Times New Roman" w:hAnsi="Times New Roman" w:cs="Times New Roman"/>
          <w:b/>
          <w:bCs/>
          <w:color w:val="000000"/>
          <w:shd w:val="clear" w:color="auto" w:fill="FFFFFF"/>
        </w:rPr>
        <w:t>ferences:</w:t>
      </w:r>
    </w:p>
    <w:p w14:paraId="65E3649C" w14:textId="575F71F2" w:rsidR="00387D26" w:rsidRDefault="00387D26" w:rsidP="007E215A">
      <w:pPr>
        <w:rPr>
          <w:rFonts w:ascii="Times New Roman" w:hAnsi="Times New Roman" w:cs="Times New Roman"/>
          <w:b/>
          <w:bCs/>
          <w:color w:val="000000"/>
          <w:shd w:val="clear" w:color="auto" w:fill="FFFFFF"/>
        </w:rPr>
      </w:pPr>
    </w:p>
    <w:p w14:paraId="03A337CB" w14:textId="10F3CF94" w:rsidR="00387D26" w:rsidRDefault="00387D26" w:rsidP="007E215A">
      <w:pPr>
        <w:rPr>
          <w:rFonts w:ascii="Times New Roman" w:hAnsi="Times New Roman" w:cs="Times New Roman"/>
          <w:b/>
          <w:bCs/>
          <w:color w:val="000000"/>
          <w:shd w:val="clear" w:color="auto" w:fill="FFFFFF"/>
        </w:rPr>
      </w:pPr>
      <w:sdt>
        <w:sdtPr>
          <w:rPr>
            <w:rFonts w:ascii="Times New Roman" w:hAnsi="Times New Roman" w:cs="Times New Roman"/>
            <w:b/>
            <w:bCs/>
            <w:color w:val="000000"/>
            <w:shd w:val="clear" w:color="auto" w:fill="FFFFFF"/>
          </w:rPr>
          <w:id w:val="-781639328"/>
          <w:citation/>
        </w:sdtPr>
        <w:sdtContent>
          <w:r>
            <w:rPr>
              <w:rFonts w:ascii="Times New Roman" w:hAnsi="Times New Roman" w:cs="Times New Roman"/>
              <w:b/>
              <w:bCs/>
              <w:color w:val="000000"/>
              <w:shd w:val="clear" w:color="auto" w:fill="FFFFFF"/>
            </w:rPr>
            <w:fldChar w:fldCharType="begin"/>
          </w:r>
          <w:r>
            <w:rPr>
              <w:rFonts w:ascii="Times New Roman" w:hAnsi="Times New Roman" w:cs="Times New Roman"/>
              <w:b/>
              <w:bCs/>
              <w:color w:val="000000"/>
              <w:shd w:val="clear" w:color="auto" w:fill="FFFFFF"/>
            </w:rPr>
            <w:instrText xml:space="preserve"> CITATION Sar20 \l 2057 </w:instrText>
          </w:r>
          <w:r>
            <w:rPr>
              <w:rFonts w:ascii="Times New Roman" w:hAnsi="Times New Roman" w:cs="Times New Roman"/>
              <w:b/>
              <w:bCs/>
              <w:color w:val="000000"/>
              <w:shd w:val="clear" w:color="auto" w:fill="FFFFFF"/>
            </w:rPr>
            <w:fldChar w:fldCharType="separate"/>
          </w:r>
          <w:r w:rsidRPr="00387D26">
            <w:rPr>
              <w:rFonts w:ascii="Times New Roman" w:hAnsi="Times New Roman" w:cs="Times New Roman"/>
              <w:noProof/>
              <w:color w:val="000000"/>
              <w:shd w:val="clear" w:color="auto" w:fill="FFFFFF"/>
            </w:rPr>
            <w:t>(McGeehan, 2020)</w:t>
          </w:r>
          <w:r>
            <w:rPr>
              <w:rFonts w:ascii="Times New Roman" w:hAnsi="Times New Roman" w:cs="Times New Roman"/>
              <w:b/>
              <w:bCs/>
              <w:color w:val="000000"/>
              <w:shd w:val="clear" w:color="auto" w:fill="FFFFFF"/>
            </w:rPr>
            <w:fldChar w:fldCharType="end"/>
          </w:r>
        </w:sdtContent>
      </w:sdt>
    </w:p>
    <w:p w14:paraId="746F2985" w14:textId="5077977C" w:rsidR="00C47EA0" w:rsidRDefault="00F10DE4" w:rsidP="007E215A">
      <w:pPr>
        <w:rPr>
          <w:rFonts w:ascii="Times New Roman" w:hAnsi="Times New Roman" w:cs="Times New Roman"/>
          <w:b/>
          <w:bCs/>
          <w:color w:val="000000"/>
          <w:shd w:val="clear" w:color="auto" w:fill="FFFFFF"/>
        </w:rPr>
      </w:pPr>
      <w:sdt>
        <w:sdtPr>
          <w:rPr>
            <w:rFonts w:ascii="Times New Roman" w:hAnsi="Times New Roman" w:cs="Times New Roman"/>
            <w:b/>
            <w:bCs/>
            <w:color w:val="000000"/>
            <w:shd w:val="clear" w:color="auto" w:fill="FFFFFF"/>
          </w:rPr>
          <w:id w:val="586732417"/>
          <w:citation/>
        </w:sdtPr>
        <w:sdtContent>
          <w:r>
            <w:rPr>
              <w:rFonts w:ascii="Times New Roman" w:hAnsi="Times New Roman" w:cs="Times New Roman"/>
              <w:b/>
              <w:bCs/>
              <w:color w:val="000000"/>
              <w:shd w:val="clear" w:color="auto" w:fill="FFFFFF"/>
            </w:rPr>
            <w:fldChar w:fldCharType="begin"/>
          </w:r>
          <w:r>
            <w:rPr>
              <w:rFonts w:ascii="Times New Roman" w:hAnsi="Times New Roman" w:cs="Times New Roman"/>
              <w:b/>
              <w:bCs/>
              <w:color w:val="000000"/>
              <w:shd w:val="clear" w:color="auto" w:fill="FFFFFF"/>
            </w:rPr>
            <w:instrText xml:space="preserve"> CITATION sta08 \l 2057 </w:instrText>
          </w:r>
          <w:r>
            <w:rPr>
              <w:rFonts w:ascii="Times New Roman" w:hAnsi="Times New Roman" w:cs="Times New Roman"/>
              <w:b/>
              <w:bCs/>
              <w:color w:val="000000"/>
              <w:shd w:val="clear" w:color="auto" w:fill="FFFFFF"/>
            </w:rPr>
            <w:fldChar w:fldCharType="separate"/>
          </w:r>
          <w:r w:rsidRPr="00F10DE4">
            <w:rPr>
              <w:rFonts w:ascii="Times New Roman" w:hAnsi="Times New Roman" w:cs="Times New Roman"/>
              <w:noProof/>
              <w:color w:val="000000"/>
              <w:shd w:val="clear" w:color="auto" w:fill="FFFFFF"/>
            </w:rPr>
            <w:t>(startups, 2008)</w:t>
          </w:r>
          <w:r>
            <w:rPr>
              <w:rFonts w:ascii="Times New Roman" w:hAnsi="Times New Roman" w:cs="Times New Roman"/>
              <w:b/>
              <w:bCs/>
              <w:color w:val="000000"/>
              <w:shd w:val="clear" w:color="auto" w:fill="FFFFFF"/>
            </w:rPr>
            <w:fldChar w:fldCharType="end"/>
          </w:r>
        </w:sdtContent>
      </w:sdt>
    </w:p>
    <w:p w14:paraId="16FB508F" w14:textId="50C29304" w:rsidR="00912454" w:rsidRDefault="00912454" w:rsidP="007E215A">
      <w:pPr>
        <w:rPr>
          <w:rFonts w:ascii="Times New Roman" w:hAnsi="Times New Roman" w:cs="Times New Roman"/>
          <w:b/>
          <w:bCs/>
          <w:color w:val="000000"/>
          <w:shd w:val="clear" w:color="auto" w:fill="FFFFFF"/>
        </w:rPr>
      </w:pPr>
      <w:sdt>
        <w:sdtPr>
          <w:rPr>
            <w:rFonts w:ascii="Times New Roman" w:hAnsi="Times New Roman" w:cs="Times New Roman"/>
            <w:b/>
            <w:bCs/>
            <w:color w:val="000000"/>
            <w:shd w:val="clear" w:color="auto" w:fill="FFFFFF"/>
          </w:rPr>
          <w:id w:val="-1797291007"/>
          <w:citation/>
        </w:sdtPr>
        <w:sdtContent>
          <w:r>
            <w:rPr>
              <w:rFonts w:ascii="Times New Roman" w:hAnsi="Times New Roman" w:cs="Times New Roman"/>
              <w:b/>
              <w:bCs/>
              <w:color w:val="000000"/>
              <w:shd w:val="clear" w:color="auto" w:fill="FFFFFF"/>
            </w:rPr>
            <w:fldChar w:fldCharType="begin"/>
          </w:r>
          <w:r>
            <w:rPr>
              <w:rFonts w:ascii="Times New Roman" w:hAnsi="Times New Roman" w:cs="Times New Roman"/>
              <w:b/>
              <w:bCs/>
              <w:color w:val="000000"/>
              <w:shd w:val="clear" w:color="auto" w:fill="FFFFFF"/>
            </w:rPr>
            <w:instrText xml:space="preserve"> CITATION Gor11 \l 2057 </w:instrText>
          </w:r>
          <w:r>
            <w:rPr>
              <w:rFonts w:ascii="Times New Roman" w:hAnsi="Times New Roman" w:cs="Times New Roman"/>
              <w:b/>
              <w:bCs/>
              <w:color w:val="000000"/>
              <w:shd w:val="clear" w:color="auto" w:fill="FFFFFF"/>
            </w:rPr>
            <w:fldChar w:fldCharType="separate"/>
          </w:r>
          <w:r w:rsidRPr="00912454">
            <w:rPr>
              <w:rFonts w:ascii="Times New Roman" w:hAnsi="Times New Roman" w:cs="Times New Roman"/>
              <w:noProof/>
              <w:color w:val="000000"/>
              <w:shd w:val="clear" w:color="auto" w:fill="FFFFFF"/>
            </w:rPr>
            <w:t>(Gordon Allinson, October 2011)</w:t>
          </w:r>
          <w:r>
            <w:rPr>
              <w:rFonts w:ascii="Times New Roman" w:hAnsi="Times New Roman" w:cs="Times New Roman"/>
              <w:b/>
              <w:bCs/>
              <w:color w:val="000000"/>
              <w:shd w:val="clear" w:color="auto" w:fill="FFFFFF"/>
            </w:rPr>
            <w:fldChar w:fldCharType="end"/>
          </w:r>
        </w:sdtContent>
      </w:sdt>
    </w:p>
    <w:p w14:paraId="538EF26B" w14:textId="2E3F0F3C" w:rsidR="00D31550" w:rsidRDefault="00D31550" w:rsidP="007E215A">
      <w:pPr>
        <w:rPr>
          <w:rFonts w:ascii="Times New Roman" w:hAnsi="Times New Roman" w:cs="Times New Roman"/>
          <w:shd w:val="clear" w:color="auto" w:fill="FFFFFF"/>
        </w:rPr>
      </w:pPr>
      <w:r>
        <w:rPr>
          <w:rFonts w:ascii="Times New Roman" w:hAnsi="Times New Roman" w:cs="Times New Roman"/>
          <w:shd w:val="clear" w:color="auto" w:fill="FFFFFF"/>
        </w:rPr>
        <w:t>(</w:t>
      </w:r>
      <w:r w:rsidRPr="00D31550">
        <w:rPr>
          <w:rFonts w:ascii="Times New Roman" w:hAnsi="Times New Roman" w:cs="Times New Roman"/>
          <w:shd w:val="clear" w:color="auto" w:fill="FFFFFF"/>
        </w:rPr>
        <w:t>British Council 2015</w:t>
      </w:r>
      <w:r>
        <w:rPr>
          <w:rFonts w:ascii="Times New Roman" w:hAnsi="Times New Roman" w:cs="Times New Roman"/>
          <w:shd w:val="clear" w:color="auto" w:fill="FFFFFF"/>
        </w:rPr>
        <w:t>)</w:t>
      </w:r>
    </w:p>
    <w:p w14:paraId="44382A31" w14:textId="39DB60FD" w:rsidR="00D31550" w:rsidRDefault="00D31550" w:rsidP="007E215A">
      <w:pPr>
        <w:rPr>
          <w:rFonts w:ascii="Times New Roman" w:hAnsi="Times New Roman" w:cs="Times New Roman"/>
          <w:b/>
          <w:bCs/>
          <w:color w:val="000000"/>
          <w:shd w:val="clear" w:color="auto" w:fill="FFFFFF"/>
        </w:rPr>
      </w:pPr>
      <w:r>
        <w:rPr>
          <w:rFonts w:ascii="Times New Roman" w:hAnsi="Times New Roman" w:cs="Times New Roman"/>
          <w:shd w:val="clear" w:color="auto" w:fill="FFFFFF"/>
        </w:rPr>
        <w:t>(</w:t>
      </w:r>
      <w:r w:rsidRPr="00D31550">
        <w:rPr>
          <w:rFonts w:ascii="Times New Roman" w:hAnsi="Times New Roman" w:cs="Times New Roman"/>
          <w:shd w:val="clear" w:color="auto" w:fill="FFFFFF"/>
        </w:rPr>
        <w:t>ukGofundme.com</w:t>
      </w:r>
      <w:r>
        <w:rPr>
          <w:rFonts w:ascii="Times New Roman" w:hAnsi="Times New Roman" w:cs="Times New Roman"/>
          <w:shd w:val="clear" w:color="auto" w:fill="FFFFFF"/>
        </w:rPr>
        <w:t>)</w:t>
      </w:r>
    </w:p>
    <w:p w14:paraId="3A1D964C" w14:textId="77777777" w:rsidR="00AB7210" w:rsidRDefault="00D31550" w:rsidP="007E215A">
      <w:pPr>
        <w:rPr>
          <w:rFonts w:ascii="Times New Roman" w:hAnsi="Times New Roman" w:cs="Times New Roman"/>
          <w:b/>
          <w:bCs/>
          <w:color w:val="000000"/>
          <w:shd w:val="clear" w:color="auto" w:fill="FFFFFF"/>
        </w:rPr>
      </w:pPr>
      <w:sdt>
        <w:sdtPr>
          <w:rPr>
            <w:rFonts w:ascii="Times New Roman" w:hAnsi="Times New Roman" w:cs="Times New Roman"/>
            <w:b/>
            <w:bCs/>
            <w:color w:val="000000"/>
            <w:shd w:val="clear" w:color="auto" w:fill="FFFFFF"/>
          </w:rPr>
          <w:id w:val="488214821"/>
          <w:citation/>
        </w:sdtPr>
        <w:sdtContent>
          <w:r>
            <w:rPr>
              <w:rFonts w:ascii="Times New Roman" w:hAnsi="Times New Roman" w:cs="Times New Roman"/>
              <w:b/>
              <w:bCs/>
              <w:color w:val="000000"/>
              <w:shd w:val="clear" w:color="auto" w:fill="FFFFFF"/>
            </w:rPr>
            <w:fldChar w:fldCharType="begin"/>
          </w:r>
          <w:r>
            <w:rPr>
              <w:rFonts w:ascii="Times New Roman" w:hAnsi="Times New Roman" w:cs="Times New Roman"/>
              <w:b/>
              <w:bCs/>
              <w:color w:val="000000"/>
              <w:shd w:val="clear" w:color="auto" w:fill="FFFFFF"/>
            </w:rPr>
            <w:instrText xml:space="preserve"> CITATION Gor11 \l 2057 </w:instrText>
          </w:r>
          <w:r>
            <w:rPr>
              <w:rFonts w:ascii="Times New Roman" w:hAnsi="Times New Roman" w:cs="Times New Roman"/>
              <w:b/>
              <w:bCs/>
              <w:color w:val="000000"/>
              <w:shd w:val="clear" w:color="auto" w:fill="FFFFFF"/>
            </w:rPr>
            <w:fldChar w:fldCharType="separate"/>
          </w:r>
          <w:r w:rsidRPr="00D31550">
            <w:rPr>
              <w:rFonts w:ascii="Times New Roman" w:hAnsi="Times New Roman" w:cs="Times New Roman"/>
              <w:noProof/>
              <w:color w:val="000000"/>
              <w:shd w:val="clear" w:color="auto" w:fill="FFFFFF"/>
            </w:rPr>
            <w:t>(Gordon Allinson, October 2011)</w:t>
          </w:r>
          <w:r>
            <w:rPr>
              <w:rFonts w:ascii="Times New Roman" w:hAnsi="Times New Roman" w:cs="Times New Roman"/>
              <w:b/>
              <w:bCs/>
              <w:color w:val="000000"/>
              <w:shd w:val="clear" w:color="auto" w:fill="FFFFFF"/>
            </w:rPr>
            <w:fldChar w:fldCharType="end"/>
          </w:r>
        </w:sdtContent>
      </w:sdt>
    </w:p>
    <w:p w14:paraId="55DC8A69" w14:textId="720AE1BF" w:rsidR="00D31550" w:rsidRDefault="00D31550" w:rsidP="007E215A">
      <w:pPr>
        <w:rPr>
          <w:rStyle w:val="Hyperlink"/>
          <w:color w:val="auto"/>
        </w:rPr>
      </w:pPr>
      <w:r>
        <w:rPr>
          <w:rFonts w:ascii="Times New Roman" w:hAnsi="Times New Roman" w:cs="Times New Roman"/>
          <w:shd w:val="clear" w:color="auto" w:fill="FFFFFF"/>
        </w:rPr>
        <w:t xml:space="preserve"> (</w:t>
      </w:r>
      <w:hyperlink r:id="rId6" w:history="1">
        <w:r w:rsidRPr="00AB7210">
          <w:rPr>
            <w:rStyle w:val="Hyperlink"/>
            <w:color w:val="auto"/>
          </w:rPr>
          <w:t>https://www.xcelprojectcymru.co.uk/</w:t>
        </w:r>
      </w:hyperlink>
      <w:r w:rsidR="00664110">
        <w:rPr>
          <w:rStyle w:val="Hyperlink"/>
          <w:color w:val="auto"/>
        </w:rPr>
        <w:t>)</w:t>
      </w:r>
    </w:p>
    <w:p w14:paraId="26833E2C" w14:textId="6564991B" w:rsidR="00664110" w:rsidRDefault="00664110" w:rsidP="007E215A">
      <w:pPr>
        <w:rPr>
          <w:rFonts w:ascii="Times New Roman" w:hAnsi="Times New Roman" w:cs="Times New Roman"/>
          <w:b/>
          <w:bCs/>
          <w:color w:val="000000"/>
          <w:shd w:val="clear" w:color="auto" w:fill="FFFFFF"/>
        </w:rPr>
      </w:pPr>
      <w:sdt>
        <w:sdtPr>
          <w:rPr>
            <w:rFonts w:ascii="Times New Roman" w:hAnsi="Times New Roman" w:cs="Times New Roman"/>
            <w:b/>
            <w:bCs/>
            <w:color w:val="000000"/>
            <w:shd w:val="clear" w:color="auto" w:fill="FFFFFF"/>
          </w:rPr>
          <w:id w:val="-1651514157"/>
          <w:citation/>
        </w:sdtPr>
        <w:sdtContent>
          <w:r>
            <w:rPr>
              <w:rFonts w:ascii="Times New Roman" w:hAnsi="Times New Roman" w:cs="Times New Roman"/>
              <w:b/>
              <w:bCs/>
              <w:color w:val="000000"/>
              <w:shd w:val="clear" w:color="auto" w:fill="FFFFFF"/>
            </w:rPr>
            <w:fldChar w:fldCharType="begin"/>
          </w:r>
          <w:r>
            <w:rPr>
              <w:rStyle w:val="Hyperlink"/>
              <w:color w:val="auto"/>
            </w:rPr>
            <w:instrText xml:space="preserve"> CITATION Dav12 \l 2057 </w:instrText>
          </w:r>
          <w:r>
            <w:rPr>
              <w:rFonts w:ascii="Times New Roman" w:hAnsi="Times New Roman" w:cs="Times New Roman"/>
              <w:b/>
              <w:bCs/>
              <w:color w:val="000000"/>
              <w:shd w:val="clear" w:color="auto" w:fill="FFFFFF"/>
            </w:rPr>
            <w:fldChar w:fldCharType="separate"/>
          </w:r>
          <w:r>
            <w:rPr>
              <w:noProof/>
            </w:rPr>
            <w:t>(floyd, October 2012)</w:t>
          </w:r>
          <w:r>
            <w:rPr>
              <w:rFonts w:ascii="Times New Roman" w:hAnsi="Times New Roman" w:cs="Times New Roman"/>
              <w:b/>
              <w:bCs/>
              <w:color w:val="000000"/>
              <w:shd w:val="clear" w:color="auto" w:fill="FFFFFF"/>
            </w:rPr>
            <w:fldChar w:fldCharType="end"/>
          </w:r>
        </w:sdtContent>
      </w:sdt>
    </w:p>
    <w:p w14:paraId="5F528CA1" w14:textId="2CBC760C" w:rsidR="00F47D08" w:rsidRPr="00DE37A2" w:rsidRDefault="00F47D08" w:rsidP="007E215A">
      <w:pPr>
        <w:rPr>
          <w:rFonts w:ascii="Times New Roman" w:hAnsi="Times New Roman" w:cs="Times New Roman"/>
          <w:b/>
          <w:bCs/>
          <w:color w:val="000000"/>
          <w:shd w:val="clear" w:color="auto" w:fill="FFFFFF"/>
        </w:rPr>
      </w:pPr>
      <w:sdt>
        <w:sdtPr>
          <w:rPr>
            <w:rFonts w:ascii="Times New Roman" w:hAnsi="Times New Roman" w:cs="Times New Roman"/>
            <w:b/>
            <w:bCs/>
            <w:color w:val="000000"/>
            <w:shd w:val="clear" w:color="auto" w:fill="FFFFFF"/>
          </w:rPr>
          <w:id w:val="837820703"/>
          <w:citation/>
        </w:sdtPr>
        <w:sdtContent>
          <w:r>
            <w:rPr>
              <w:rFonts w:ascii="Times New Roman" w:hAnsi="Times New Roman" w:cs="Times New Roman"/>
              <w:b/>
              <w:bCs/>
              <w:color w:val="000000"/>
              <w:shd w:val="clear" w:color="auto" w:fill="FFFFFF"/>
            </w:rPr>
            <w:fldChar w:fldCharType="begin"/>
          </w:r>
          <w:r>
            <w:rPr>
              <w:rFonts w:ascii="Times New Roman" w:hAnsi="Times New Roman" w:cs="Times New Roman"/>
              <w:b/>
              <w:bCs/>
              <w:color w:val="000000"/>
              <w:shd w:val="clear" w:color="auto" w:fill="FFFFFF"/>
            </w:rPr>
            <w:instrText xml:space="preserve"> CITATION sta08 \l 2057 </w:instrText>
          </w:r>
          <w:r>
            <w:rPr>
              <w:rFonts w:ascii="Times New Roman" w:hAnsi="Times New Roman" w:cs="Times New Roman"/>
              <w:b/>
              <w:bCs/>
              <w:color w:val="000000"/>
              <w:shd w:val="clear" w:color="auto" w:fill="FFFFFF"/>
            </w:rPr>
            <w:fldChar w:fldCharType="separate"/>
          </w:r>
          <w:r w:rsidRPr="00F47D08">
            <w:rPr>
              <w:rFonts w:ascii="Times New Roman" w:hAnsi="Times New Roman" w:cs="Times New Roman"/>
              <w:noProof/>
              <w:color w:val="000000"/>
              <w:shd w:val="clear" w:color="auto" w:fill="FFFFFF"/>
            </w:rPr>
            <w:t>(startups, 2008)</w:t>
          </w:r>
          <w:r>
            <w:rPr>
              <w:rFonts w:ascii="Times New Roman" w:hAnsi="Times New Roman" w:cs="Times New Roman"/>
              <w:b/>
              <w:bCs/>
              <w:color w:val="000000"/>
              <w:shd w:val="clear" w:color="auto" w:fill="FFFFFF"/>
            </w:rPr>
            <w:fldChar w:fldCharType="end"/>
          </w:r>
        </w:sdtContent>
      </w:sdt>
      <w:bookmarkStart w:id="3" w:name="_GoBack"/>
      <w:bookmarkEnd w:id="3"/>
    </w:p>
    <w:sectPr w:rsidR="00F47D08" w:rsidRPr="00DE37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15A"/>
    <w:rsid w:val="000031B2"/>
    <w:rsid w:val="000036DB"/>
    <w:rsid w:val="00024160"/>
    <w:rsid w:val="00026C8F"/>
    <w:rsid w:val="00026EC5"/>
    <w:rsid w:val="0003099C"/>
    <w:rsid w:val="00031450"/>
    <w:rsid w:val="00031B55"/>
    <w:rsid w:val="00031C37"/>
    <w:rsid w:val="000330F3"/>
    <w:rsid w:val="00034997"/>
    <w:rsid w:val="0004107A"/>
    <w:rsid w:val="00046F01"/>
    <w:rsid w:val="00053F7D"/>
    <w:rsid w:val="000550C3"/>
    <w:rsid w:val="0005728C"/>
    <w:rsid w:val="00074237"/>
    <w:rsid w:val="000768D2"/>
    <w:rsid w:val="000825EB"/>
    <w:rsid w:val="00083BAE"/>
    <w:rsid w:val="000A0897"/>
    <w:rsid w:val="000A27E7"/>
    <w:rsid w:val="000B081A"/>
    <w:rsid w:val="000B0D70"/>
    <w:rsid w:val="000B1DF5"/>
    <w:rsid w:val="000B2FB3"/>
    <w:rsid w:val="000B30D6"/>
    <w:rsid w:val="000B5EE4"/>
    <w:rsid w:val="000B6BF0"/>
    <w:rsid w:val="000C019D"/>
    <w:rsid w:val="000C5C12"/>
    <w:rsid w:val="000C7A97"/>
    <w:rsid w:val="000D40E9"/>
    <w:rsid w:val="000D4AA0"/>
    <w:rsid w:val="000D4DCD"/>
    <w:rsid w:val="000D5898"/>
    <w:rsid w:val="000E54E4"/>
    <w:rsid w:val="000E5729"/>
    <w:rsid w:val="000E5B1A"/>
    <w:rsid w:val="000F081B"/>
    <w:rsid w:val="000F4C77"/>
    <w:rsid w:val="000F52F3"/>
    <w:rsid w:val="00100115"/>
    <w:rsid w:val="00100DE0"/>
    <w:rsid w:val="00102A93"/>
    <w:rsid w:val="00102C1C"/>
    <w:rsid w:val="00107709"/>
    <w:rsid w:val="00111F13"/>
    <w:rsid w:val="00114358"/>
    <w:rsid w:val="0011488A"/>
    <w:rsid w:val="00121F08"/>
    <w:rsid w:val="00123466"/>
    <w:rsid w:val="00125C01"/>
    <w:rsid w:val="001273A0"/>
    <w:rsid w:val="00130E61"/>
    <w:rsid w:val="00133A17"/>
    <w:rsid w:val="00134CCD"/>
    <w:rsid w:val="001438BF"/>
    <w:rsid w:val="001454CB"/>
    <w:rsid w:val="001474FF"/>
    <w:rsid w:val="0015001A"/>
    <w:rsid w:val="00155691"/>
    <w:rsid w:val="00157DF4"/>
    <w:rsid w:val="00162608"/>
    <w:rsid w:val="00163D4A"/>
    <w:rsid w:val="001720C7"/>
    <w:rsid w:val="0017355C"/>
    <w:rsid w:val="001738F0"/>
    <w:rsid w:val="00176017"/>
    <w:rsid w:val="00176996"/>
    <w:rsid w:val="00177248"/>
    <w:rsid w:val="001831BF"/>
    <w:rsid w:val="001873A6"/>
    <w:rsid w:val="00187AB3"/>
    <w:rsid w:val="001930D5"/>
    <w:rsid w:val="00194A89"/>
    <w:rsid w:val="001A07E3"/>
    <w:rsid w:val="001A564C"/>
    <w:rsid w:val="001A727E"/>
    <w:rsid w:val="001B60FB"/>
    <w:rsid w:val="001C1B6E"/>
    <w:rsid w:val="001C4A97"/>
    <w:rsid w:val="001C5982"/>
    <w:rsid w:val="001D196F"/>
    <w:rsid w:val="001D3458"/>
    <w:rsid w:val="001D3EF6"/>
    <w:rsid w:val="001D572E"/>
    <w:rsid w:val="001D6C72"/>
    <w:rsid w:val="001E21C6"/>
    <w:rsid w:val="001E2AE0"/>
    <w:rsid w:val="001E68BF"/>
    <w:rsid w:val="001F5041"/>
    <w:rsid w:val="001F6517"/>
    <w:rsid w:val="001F6BF6"/>
    <w:rsid w:val="0020426F"/>
    <w:rsid w:val="002074FC"/>
    <w:rsid w:val="00210A07"/>
    <w:rsid w:val="00210A13"/>
    <w:rsid w:val="002131C4"/>
    <w:rsid w:val="002144F3"/>
    <w:rsid w:val="00216323"/>
    <w:rsid w:val="0021659C"/>
    <w:rsid w:val="00216E4A"/>
    <w:rsid w:val="00221A5E"/>
    <w:rsid w:val="00223BFF"/>
    <w:rsid w:val="00224D0E"/>
    <w:rsid w:val="0022513E"/>
    <w:rsid w:val="002311BB"/>
    <w:rsid w:val="0023320A"/>
    <w:rsid w:val="00235BAA"/>
    <w:rsid w:val="00245ED0"/>
    <w:rsid w:val="00246181"/>
    <w:rsid w:val="00251DD2"/>
    <w:rsid w:val="0025773E"/>
    <w:rsid w:val="00261EFD"/>
    <w:rsid w:val="00266A31"/>
    <w:rsid w:val="00271A95"/>
    <w:rsid w:val="00280A0D"/>
    <w:rsid w:val="002926EB"/>
    <w:rsid w:val="002937D1"/>
    <w:rsid w:val="00293893"/>
    <w:rsid w:val="002975B2"/>
    <w:rsid w:val="00297F9E"/>
    <w:rsid w:val="002A2B72"/>
    <w:rsid w:val="002A490C"/>
    <w:rsid w:val="002A6704"/>
    <w:rsid w:val="002A73A0"/>
    <w:rsid w:val="002B1C5D"/>
    <w:rsid w:val="002B446B"/>
    <w:rsid w:val="002C1ABA"/>
    <w:rsid w:val="002C36ED"/>
    <w:rsid w:val="002C7EA5"/>
    <w:rsid w:val="002D4417"/>
    <w:rsid w:val="002D7A7D"/>
    <w:rsid w:val="002E37DE"/>
    <w:rsid w:val="002E46FA"/>
    <w:rsid w:val="002E4CF5"/>
    <w:rsid w:val="002F008D"/>
    <w:rsid w:val="003000FB"/>
    <w:rsid w:val="003011DA"/>
    <w:rsid w:val="00307FEB"/>
    <w:rsid w:val="00310B9C"/>
    <w:rsid w:val="003123CF"/>
    <w:rsid w:val="00320042"/>
    <w:rsid w:val="00322157"/>
    <w:rsid w:val="003233A6"/>
    <w:rsid w:val="00341E4C"/>
    <w:rsid w:val="003421F2"/>
    <w:rsid w:val="00345FC2"/>
    <w:rsid w:val="00347A8F"/>
    <w:rsid w:val="00354C00"/>
    <w:rsid w:val="00355412"/>
    <w:rsid w:val="0036001E"/>
    <w:rsid w:val="00361F6A"/>
    <w:rsid w:val="00364AEB"/>
    <w:rsid w:val="00372129"/>
    <w:rsid w:val="0037636F"/>
    <w:rsid w:val="00387D26"/>
    <w:rsid w:val="00390AE1"/>
    <w:rsid w:val="003925C4"/>
    <w:rsid w:val="00392611"/>
    <w:rsid w:val="003A654C"/>
    <w:rsid w:val="003A7BFA"/>
    <w:rsid w:val="003B009D"/>
    <w:rsid w:val="003B0A59"/>
    <w:rsid w:val="003B445A"/>
    <w:rsid w:val="003B5019"/>
    <w:rsid w:val="003B7F5F"/>
    <w:rsid w:val="003C7350"/>
    <w:rsid w:val="003D30A8"/>
    <w:rsid w:val="003D660C"/>
    <w:rsid w:val="003D6861"/>
    <w:rsid w:val="003D7D79"/>
    <w:rsid w:val="003E154E"/>
    <w:rsid w:val="003E7E30"/>
    <w:rsid w:val="003F6F28"/>
    <w:rsid w:val="003F7985"/>
    <w:rsid w:val="00402D09"/>
    <w:rsid w:val="00405D3B"/>
    <w:rsid w:val="0040693D"/>
    <w:rsid w:val="00407B76"/>
    <w:rsid w:val="0042095B"/>
    <w:rsid w:val="00423ADD"/>
    <w:rsid w:val="00423D02"/>
    <w:rsid w:val="00423E95"/>
    <w:rsid w:val="00427564"/>
    <w:rsid w:val="00427A35"/>
    <w:rsid w:val="0043366F"/>
    <w:rsid w:val="00433B9C"/>
    <w:rsid w:val="00434B25"/>
    <w:rsid w:val="00435294"/>
    <w:rsid w:val="004356B3"/>
    <w:rsid w:val="00437BD0"/>
    <w:rsid w:val="00447291"/>
    <w:rsid w:val="004503AD"/>
    <w:rsid w:val="0045120D"/>
    <w:rsid w:val="00451588"/>
    <w:rsid w:val="0045677C"/>
    <w:rsid w:val="004637C3"/>
    <w:rsid w:val="004647D4"/>
    <w:rsid w:val="0046593D"/>
    <w:rsid w:val="00470E7E"/>
    <w:rsid w:val="00477229"/>
    <w:rsid w:val="00482D6C"/>
    <w:rsid w:val="00486992"/>
    <w:rsid w:val="00487008"/>
    <w:rsid w:val="004875B8"/>
    <w:rsid w:val="00490FB5"/>
    <w:rsid w:val="004930D7"/>
    <w:rsid w:val="00493C4A"/>
    <w:rsid w:val="004963AF"/>
    <w:rsid w:val="004A0F48"/>
    <w:rsid w:val="004A21AB"/>
    <w:rsid w:val="004A6EAC"/>
    <w:rsid w:val="004B089E"/>
    <w:rsid w:val="004B493C"/>
    <w:rsid w:val="004B4EB1"/>
    <w:rsid w:val="004B5802"/>
    <w:rsid w:val="004C0077"/>
    <w:rsid w:val="004C311D"/>
    <w:rsid w:val="004C38D5"/>
    <w:rsid w:val="004C586C"/>
    <w:rsid w:val="004C6232"/>
    <w:rsid w:val="004D08E6"/>
    <w:rsid w:val="004D33F4"/>
    <w:rsid w:val="004D49D6"/>
    <w:rsid w:val="004E1815"/>
    <w:rsid w:val="004E1E82"/>
    <w:rsid w:val="004E6C0C"/>
    <w:rsid w:val="004F0962"/>
    <w:rsid w:val="004F13AD"/>
    <w:rsid w:val="004F3704"/>
    <w:rsid w:val="004F389F"/>
    <w:rsid w:val="004F4D1D"/>
    <w:rsid w:val="005039D4"/>
    <w:rsid w:val="00504EA1"/>
    <w:rsid w:val="00506E92"/>
    <w:rsid w:val="00521402"/>
    <w:rsid w:val="0052628C"/>
    <w:rsid w:val="005338C8"/>
    <w:rsid w:val="005354D2"/>
    <w:rsid w:val="00545FE1"/>
    <w:rsid w:val="00546485"/>
    <w:rsid w:val="0055788E"/>
    <w:rsid w:val="00560888"/>
    <w:rsid w:val="00560D0F"/>
    <w:rsid w:val="00562012"/>
    <w:rsid w:val="0056553E"/>
    <w:rsid w:val="00567DB2"/>
    <w:rsid w:val="00572F8C"/>
    <w:rsid w:val="0058344C"/>
    <w:rsid w:val="00583B47"/>
    <w:rsid w:val="00592416"/>
    <w:rsid w:val="00594A6F"/>
    <w:rsid w:val="00595769"/>
    <w:rsid w:val="005973A9"/>
    <w:rsid w:val="005B2207"/>
    <w:rsid w:val="005B61D5"/>
    <w:rsid w:val="005C038C"/>
    <w:rsid w:val="005C1F59"/>
    <w:rsid w:val="005C4373"/>
    <w:rsid w:val="005C6C0E"/>
    <w:rsid w:val="005D246C"/>
    <w:rsid w:val="005D3575"/>
    <w:rsid w:val="005D4B83"/>
    <w:rsid w:val="005D4D6C"/>
    <w:rsid w:val="005D5463"/>
    <w:rsid w:val="005D6A9A"/>
    <w:rsid w:val="005D7D73"/>
    <w:rsid w:val="005E4A71"/>
    <w:rsid w:val="005E55B3"/>
    <w:rsid w:val="005F0C5C"/>
    <w:rsid w:val="005F781A"/>
    <w:rsid w:val="006051DE"/>
    <w:rsid w:val="006056D4"/>
    <w:rsid w:val="006076C9"/>
    <w:rsid w:val="00612ED4"/>
    <w:rsid w:val="00613A40"/>
    <w:rsid w:val="006152C5"/>
    <w:rsid w:val="00615F85"/>
    <w:rsid w:val="00621405"/>
    <w:rsid w:val="00626C73"/>
    <w:rsid w:val="00633448"/>
    <w:rsid w:val="00633D35"/>
    <w:rsid w:val="006359A3"/>
    <w:rsid w:val="00637010"/>
    <w:rsid w:val="00637954"/>
    <w:rsid w:val="006423EB"/>
    <w:rsid w:val="006528C1"/>
    <w:rsid w:val="00656595"/>
    <w:rsid w:val="00656CFF"/>
    <w:rsid w:val="0065743F"/>
    <w:rsid w:val="00663E90"/>
    <w:rsid w:val="00664110"/>
    <w:rsid w:val="006645B0"/>
    <w:rsid w:val="00665175"/>
    <w:rsid w:val="00671AA5"/>
    <w:rsid w:val="006729B7"/>
    <w:rsid w:val="00674951"/>
    <w:rsid w:val="006755BB"/>
    <w:rsid w:val="00675E8E"/>
    <w:rsid w:val="00676D17"/>
    <w:rsid w:val="006813B0"/>
    <w:rsid w:val="0068629E"/>
    <w:rsid w:val="0069077C"/>
    <w:rsid w:val="00690945"/>
    <w:rsid w:val="006918CE"/>
    <w:rsid w:val="00693276"/>
    <w:rsid w:val="00695F5B"/>
    <w:rsid w:val="006A259A"/>
    <w:rsid w:val="006A4687"/>
    <w:rsid w:val="006A5F3A"/>
    <w:rsid w:val="006A741D"/>
    <w:rsid w:val="006B0418"/>
    <w:rsid w:val="006B20DC"/>
    <w:rsid w:val="006B43CE"/>
    <w:rsid w:val="006C04D6"/>
    <w:rsid w:val="006C138C"/>
    <w:rsid w:val="006C6371"/>
    <w:rsid w:val="006D24BA"/>
    <w:rsid w:val="006D3B40"/>
    <w:rsid w:val="006D6A54"/>
    <w:rsid w:val="006E0D05"/>
    <w:rsid w:val="006E2830"/>
    <w:rsid w:val="006E7F43"/>
    <w:rsid w:val="006F2883"/>
    <w:rsid w:val="006F43B7"/>
    <w:rsid w:val="006F5403"/>
    <w:rsid w:val="006F655A"/>
    <w:rsid w:val="006F76C5"/>
    <w:rsid w:val="0070199C"/>
    <w:rsid w:val="0070443A"/>
    <w:rsid w:val="007102B1"/>
    <w:rsid w:val="00714729"/>
    <w:rsid w:val="00715EA4"/>
    <w:rsid w:val="007162A3"/>
    <w:rsid w:val="00716DF4"/>
    <w:rsid w:val="00720671"/>
    <w:rsid w:val="007234FB"/>
    <w:rsid w:val="007337BF"/>
    <w:rsid w:val="00743366"/>
    <w:rsid w:val="00751747"/>
    <w:rsid w:val="007529C4"/>
    <w:rsid w:val="00755EA2"/>
    <w:rsid w:val="007574DB"/>
    <w:rsid w:val="00762D31"/>
    <w:rsid w:val="00762E4E"/>
    <w:rsid w:val="0077593D"/>
    <w:rsid w:val="00776608"/>
    <w:rsid w:val="007819FA"/>
    <w:rsid w:val="00786533"/>
    <w:rsid w:val="00786908"/>
    <w:rsid w:val="007945D0"/>
    <w:rsid w:val="00795EB1"/>
    <w:rsid w:val="0079757C"/>
    <w:rsid w:val="00797D40"/>
    <w:rsid w:val="007A2CE9"/>
    <w:rsid w:val="007A6544"/>
    <w:rsid w:val="007B048D"/>
    <w:rsid w:val="007C43FB"/>
    <w:rsid w:val="007D3BC2"/>
    <w:rsid w:val="007D4B3A"/>
    <w:rsid w:val="007D5A5D"/>
    <w:rsid w:val="007D6F87"/>
    <w:rsid w:val="007E215A"/>
    <w:rsid w:val="007E26F8"/>
    <w:rsid w:val="007E36BC"/>
    <w:rsid w:val="007E4BAA"/>
    <w:rsid w:val="007E65AF"/>
    <w:rsid w:val="007F69F5"/>
    <w:rsid w:val="00801B07"/>
    <w:rsid w:val="0080569C"/>
    <w:rsid w:val="008066D5"/>
    <w:rsid w:val="00813592"/>
    <w:rsid w:val="00816CDB"/>
    <w:rsid w:val="00825863"/>
    <w:rsid w:val="00826C20"/>
    <w:rsid w:val="008306C7"/>
    <w:rsid w:val="0083071B"/>
    <w:rsid w:val="00831FE3"/>
    <w:rsid w:val="008320EC"/>
    <w:rsid w:val="008332BA"/>
    <w:rsid w:val="00836E46"/>
    <w:rsid w:val="0083738C"/>
    <w:rsid w:val="00841AE5"/>
    <w:rsid w:val="008424BF"/>
    <w:rsid w:val="00843A0A"/>
    <w:rsid w:val="00844BD1"/>
    <w:rsid w:val="00847075"/>
    <w:rsid w:val="00850901"/>
    <w:rsid w:val="00851C1F"/>
    <w:rsid w:val="008527B1"/>
    <w:rsid w:val="00853675"/>
    <w:rsid w:val="00853B1C"/>
    <w:rsid w:val="00853F97"/>
    <w:rsid w:val="00855C26"/>
    <w:rsid w:val="00860CA5"/>
    <w:rsid w:val="008639C7"/>
    <w:rsid w:val="00867581"/>
    <w:rsid w:val="00874477"/>
    <w:rsid w:val="00875C15"/>
    <w:rsid w:val="008764D4"/>
    <w:rsid w:val="00876570"/>
    <w:rsid w:val="008817F6"/>
    <w:rsid w:val="00881B71"/>
    <w:rsid w:val="00891B72"/>
    <w:rsid w:val="00892BF9"/>
    <w:rsid w:val="008A1696"/>
    <w:rsid w:val="008A4F9E"/>
    <w:rsid w:val="008A5910"/>
    <w:rsid w:val="008A62A2"/>
    <w:rsid w:val="008A77C4"/>
    <w:rsid w:val="008B35F4"/>
    <w:rsid w:val="008B6AFE"/>
    <w:rsid w:val="008B7BDE"/>
    <w:rsid w:val="008C0DEC"/>
    <w:rsid w:val="008C10E4"/>
    <w:rsid w:val="008D10C3"/>
    <w:rsid w:val="008D478C"/>
    <w:rsid w:val="008D4C25"/>
    <w:rsid w:val="008E4B27"/>
    <w:rsid w:val="008E607F"/>
    <w:rsid w:val="008E6932"/>
    <w:rsid w:val="008F28CC"/>
    <w:rsid w:val="00903479"/>
    <w:rsid w:val="00903DB5"/>
    <w:rsid w:val="009104AA"/>
    <w:rsid w:val="00912454"/>
    <w:rsid w:val="00912462"/>
    <w:rsid w:val="00917830"/>
    <w:rsid w:val="00917D79"/>
    <w:rsid w:val="009203E9"/>
    <w:rsid w:val="0092057B"/>
    <w:rsid w:val="0092524D"/>
    <w:rsid w:val="00926FD9"/>
    <w:rsid w:val="00927EA3"/>
    <w:rsid w:val="00932EF0"/>
    <w:rsid w:val="009337D7"/>
    <w:rsid w:val="0093521A"/>
    <w:rsid w:val="00936A51"/>
    <w:rsid w:val="009402AB"/>
    <w:rsid w:val="00951B29"/>
    <w:rsid w:val="0095337B"/>
    <w:rsid w:val="00953E55"/>
    <w:rsid w:val="0095708B"/>
    <w:rsid w:val="00962348"/>
    <w:rsid w:val="00965A7E"/>
    <w:rsid w:val="0097223C"/>
    <w:rsid w:val="009727BC"/>
    <w:rsid w:val="009727F4"/>
    <w:rsid w:val="00983CF6"/>
    <w:rsid w:val="00984E17"/>
    <w:rsid w:val="009864D8"/>
    <w:rsid w:val="00986A46"/>
    <w:rsid w:val="00992475"/>
    <w:rsid w:val="00993F46"/>
    <w:rsid w:val="0099774A"/>
    <w:rsid w:val="009A2C38"/>
    <w:rsid w:val="009A2DD6"/>
    <w:rsid w:val="009A3A3D"/>
    <w:rsid w:val="009A7ADA"/>
    <w:rsid w:val="009B0647"/>
    <w:rsid w:val="009B1D6A"/>
    <w:rsid w:val="009B4ABB"/>
    <w:rsid w:val="009B5340"/>
    <w:rsid w:val="009C2983"/>
    <w:rsid w:val="009C5021"/>
    <w:rsid w:val="009C588A"/>
    <w:rsid w:val="009C647C"/>
    <w:rsid w:val="009D06AD"/>
    <w:rsid w:val="009D31BF"/>
    <w:rsid w:val="009D32CB"/>
    <w:rsid w:val="009E1743"/>
    <w:rsid w:val="009E2044"/>
    <w:rsid w:val="009E42F7"/>
    <w:rsid w:val="009F3320"/>
    <w:rsid w:val="009F3C49"/>
    <w:rsid w:val="009F3C60"/>
    <w:rsid w:val="00A0183C"/>
    <w:rsid w:val="00A04028"/>
    <w:rsid w:val="00A0605A"/>
    <w:rsid w:val="00A06658"/>
    <w:rsid w:val="00A0684D"/>
    <w:rsid w:val="00A14F99"/>
    <w:rsid w:val="00A21E09"/>
    <w:rsid w:val="00A25B9F"/>
    <w:rsid w:val="00A264D0"/>
    <w:rsid w:val="00A265D3"/>
    <w:rsid w:val="00A26A6D"/>
    <w:rsid w:val="00A30952"/>
    <w:rsid w:val="00A4695C"/>
    <w:rsid w:val="00A47DE9"/>
    <w:rsid w:val="00A5117D"/>
    <w:rsid w:val="00A51F7F"/>
    <w:rsid w:val="00A54DA8"/>
    <w:rsid w:val="00A563D8"/>
    <w:rsid w:val="00A56CAD"/>
    <w:rsid w:val="00A60092"/>
    <w:rsid w:val="00A7079B"/>
    <w:rsid w:val="00A72590"/>
    <w:rsid w:val="00A73878"/>
    <w:rsid w:val="00A7512C"/>
    <w:rsid w:val="00A75A3B"/>
    <w:rsid w:val="00A871F7"/>
    <w:rsid w:val="00A94D96"/>
    <w:rsid w:val="00AA1CEC"/>
    <w:rsid w:val="00AB2053"/>
    <w:rsid w:val="00AB4E8F"/>
    <w:rsid w:val="00AB7210"/>
    <w:rsid w:val="00AC05B3"/>
    <w:rsid w:val="00AD0800"/>
    <w:rsid w:val="00AD2EFE"/>
    <w:rsid w:val="00AD318B"/>
    <w:rsid w:val="00AD378D"/>
    <w:rsid w:val="00AD6C34"/>
    <w:rsid w:val="00AE0373"/>
    <w:rsid w:val="00AE1C98"/>
    <w:rsid w:val="00AE2FEA"/>
    <w:rsid w:val="00AE4C90"/>
    <w:rsid w:val="00AE7378"/>
    <w:rsid w:val="00AF19BA"/>
    <w:rsid w:val="00AF2A23"/>
    <w:rsid w:val="00AF7C6A"/>
    <w:rsid w:val="00B00553"/>
    <w:rsid w:val="00B03003"/>
    <w:rsid w:val="00B1006C"/>
    <w:rsid w:val="00B149F8"/>
    <w:rsid w:val="00B1562C"/>
    <w:rsid w:val="00B17B46"/>
    <w:rsid w:val="00B21C0A"/>
    <w:rsid w:val="00B273D3"/>
    <w:rsid w:val="00B27B7A"/>
    <w:rsid w:val="00B30A8A"/>
    <w:rsid w:val="00B31314"/>
    <w:rsid w:val="00B33295"/>
    <w:rsid w:val="00B51956"/>
    <w:rsid w:val="00B54CA9"/>
    <w:rsid w:val="00B56D4C"/>
    <w:rsid w:val="00B617CD"/>
    <w:rsid w:val="00B64B72"/>
    <w:rsid w:val="00B672DF"/>
    <w:rsid w:val="00B7159D"/>
    <w:rsid w:val="00B71A1D"/>
    <w:rsid w:val="00B72AD8"/>
    <w:rsid w:val="00B852C0"/>
    <w:rsid w:val="00B91781"/>
    <w:rsid w:val="00BA55CA"/>
    <w:rsid w:val="00BB2497"/>
    <w:rsid w:val="00BB489F"/>
    <w:rsid w:val="00BB5745"/>
    <w:rsid w:val="00BB6D77"/>
    <w:rsid w:val="00BB787B"/>
    <w:rsid w:val="00BC0E82"/>
    <w:rsid w:val="00BC6CB6"/>
    <w:rsid w:val="00BC7E21"/>
    <w:rsid w:val="00BD3256"/>
    <w:rsid w:val="00BD4A33"/>
    <w:rsid w:val="00BD5BF7"/>
    <w:rsid w:val="00BD62A5"/>
    <w:rsid w:val="00BE1067"/>
    <w:rsid w:val="00BE34E7"/>
    <w:rsid w:val="00BE3D1A"/>
    <w:rsid w:val="00BE50F5"/>
    <w:rsid w:val="00BE69FC"/>
    <w:rsid w:val="00BF409D"/>
    <w:rsid w:val="00BF40DC"/>
    <w:rsid w:val="00BF5EDC"/>
    <w:rsid w:val="00C03509"/>
    <w:rsid w:val="00C05334"/>
    <w:rsid w:val="00C11D53"/>
    <w:rsid w:val="00C17ABC"/>
    <w:rsid w:val="00C212E7"/>
    <w:rsid w:val="00C2243D"/>
    <w:rsid w:val="00C25B2C"/>
    <w:rsid w:val="00C26E51"/>
    <w:rsid w:val="00C3087C"/>
    <w:rsid w:val="00C47EA0"/>
    <w:rsid w:val="00C5448A"/>
    <w:rsid w:val="00C56918"/>
    <w:rsid w:val="00C572CC"/>
    <w:rsid w:val="00C60A9A"/>
    <w:rsid w:val="00C65171"/>
    <w:rsid w:val="00C65A0E"/>
    <w:rsid w:val="00C6646A"/>
    <w:rsid w:val="00C74090"/>
    <w:rsid w:val="00C839CB"/>
    <w:rsid w:val="00C94DC8"/>
    <w:rsid w:val="00C97ED4"/>
    <w:rsid w:val="00CA09CD"/>
    <w:rsid w:val="00CA6AB1"/>
    <w:rsid w:val="00CB228A"/>
    <w:rsid w:val="00CB2980"/>
    <w:rsid w:val="00CB5451"/>
    <w:rsid w:val="00CC20A0"/>
    <w:rsid w:val="00CD1ABD"/>
    <w:rsid w:val="00CD3CD1"/>
    <w:rsid w:val="00CE116C"/>
    <w:rsid w:val="00CE6F33"/>
    <w:rsid w:val="00CF4DB1"/>
    <w:rsid w:val="00CF78E3"/>
    <w:rsid w:val="00D00468"/>
    <w:rsid w:val="00D00F05"/>
    <w:rsid w:val="00D052A4"/>
    <w:rsid w:val="00D107D9"/>
    <w:rsid w:val="00D2167B"/>
    <w:rsid w:val="00D30502"/>
    <w:rsid w:val="00D31550"/>
    <w:rsid w:val="00D31AA4"/>
    <w:rsid w:val="00D3448A"/>
    <w:rsid w:val="00D412D8"/>
    <w:rsid w:val="00D45FA9"/>
    <w:rsid w:val="00D52FBD"/>
    <w:rsid w:val="00D55EF4"/>
    <w:rsid w:val="00D636D3"/>
    <w:rsid w:val="00D642CB"/>
    <w:rsid w:val="00D6462D"/>
    <w:rsid w:val="00D65CCD"/>
    <w:rsid w:val="00D71E81"/>
    <w:rsid w:val="00D75913"/>
    <w:rsid w:val="00D76BBF"/>
    <w:rsid w:val="00D77838"/>
    <w:rsid w:val="00D77940"/>
    <w:rsid w:val="00D82FB3"/>
    <w:rsid w:val="00D913BB"/>
    <w:rsid w:val="00D935BF"/>
    <w:rsid w:val="00D94FDB"/>
    <w:rsid w:val="00D95DE9"/>
    <w:rsid w:val="00D96A0D"/>
    <w:rsid w:val="00DA2309"/>
    <w:rsid w:val="00DA24D3"/>
    <w:rsid w:val="00DA5989"/>
    <w:rsid w:val="00DB6078"/>
    <w:rsid w:val="00DB6633"/>
    <w:rsid w:val="00DB7518"/>
    <w:rsid w:val="00DC1A73"/>
    <w:rsid w:val="00DC49DE"/>
    <w:rsid w:val="00DD17AF"/>
    <w:rsid w:val="00DD29A4"/>
    <w:rsid w:val="00DD48FD"/>
    <w:rsid w:val="00DD666B"/>
    <w:rsid w:val="00DE21F2"/>
    <w:rsid w:val="00DE37A2"/>
    <w:rsid w:val="00DE4E7E"/>
    <w:rsid w:val="00DE636C"/>
    <w:rsid w:val="00DF03AB"/>
    <w:rsid w:val="00DF0E8E"/>
    <w:rsid w:val="00DF1747"/>
    <w:rsid w:val="00DF192A"/>
    <w:rsid w:val="00DF2E74"/>
    <w:rsid w:val="00DF38C8"/>
    <w:rsid w:val="00DF60C0"/>
    <w:rsid w:val="00DF6B41"/>
    <w:rsid w:val="00E01BF5"/>
    <w:rsid w:val="00E02036"/>
    <w:rsid w:val="00E021AF"/>
    <w:rsid w:val="00E056F6"/>
    <w:rsid w:val="00E05A41"/>
    <w:rsid w:val="00E16F9A"/>
    <w:rsid w:val="00E174C9"/>
    <w:rsid w:val="00E35347"/>
    <w:rsid w:val="00E370DA"/>
    <w:rsid w:val="00E407EB"/>
    <w:rsid w:val="00E418BC"/>
    <w:rsid w:val="00E41FA1"/>
    <w:rsid w:val="00E4341A"/>
    <w:rsid w:val="00E472B8"/>
    <w:rsid w:val="00E51BF2"/>
    <w:rsid w:val="00E5590D"/>
    <w:rsid w:val="00E55F98"/>
    <w:rsid w:val="00E574A9"/>
    <w:rsid w:val="00E57B0F"/>
    <w:rsid w:val="00E57E06"/>
    <w:rsid w:val="00E608BE"/>
    <w:rsid w:val="00E617F1"/>
    <w:rsid w:val="00E76BF9"/>
    <w:rsid w:val="00E82CCD"/>
    <w:rsid w:val="00E83A38"/>
    <w:rsid w:val="00E850D8"/>
    <w:rsid w:val="00E85ADD"/>
    <w:rsid w:val="00E9074D"/>
    <w:rsid w:val="00E90DF5"/>
    <w:rsid w:val="00E96C95"/>
    <w:rsid w:val="00EA26A5"/>
    <w:rsid w:val="00EA31D2"/>
    <w:rsid w:val="00EA5AD5"/>
    <w:rsid w:val="00EA6F6A"/>
    <w:rsid w:val="00EB607A"/>
    <w:rsid w:val="00EB70CA"/>
    <w:rsid w:val="00EC32D9"/>
    <w:rsid w:val="00EC4F80"/>
    <w:rsid w:val="00EC711F"/>
    <w:rsid w:val="00ED05B1"/>
    <w:rsid w:val="00ED087C"/>
    <w:rsid w:val="00ED4ED5"/>
    <w:rsid w:val="00EE2370"/>
    <w:rsid w:val="00EE4C5C"/>
    <w:rsid w:val="00EE6520"/>
    <w:rsid w:val="00EE7B78"/>
    <w:rsid w:val="00EF2095"/>
    <w:rsid w:val="00EF275F"/>
    <w:rsid w:val="00EF2E65"/>
    <w:rsid w:val="00EF3258"/>
    <w:rsid w:val="00EF3756"/>
    <w:rsid w:val="00EF52D1"/>
    <w:rsid w:val="00F004D5"/>
    <w:rsid w:val="00F02137"/>
    <w:rsid w:val="00F0374F"/>
    <w:rsid w:val="00F06779"/>
    <w:rsid w:val="00F10DE4"/>
    <w:rsid w:val="00F11E8A"/>
    <w:rsid w:val="00F16E71"/>
    <w:rsid w:val="00F26435"/>
    <w:rsid w:val="00F306F5"/>
    <w:rsid w:val="00F40BEF"/>
    <w:rsid w:val="00F42DD3"/>
    <w:rsid w:val="00F43140"/>
    <w:rsid w:val="00F43FA1"/>
    <w:rsid w:val="00F47D08"/>
    <w:rsid w:val="00F501ED"/>
    <w:rsid w:val="00F53BFB"/>
    <w:rsid w:val="00F53D80"/>
    <w:rsid w:val="00F5483F"/>
    <w:rsid w:val="00F54853"/>
    <w:rsid w:val="00F648D7"/>
    <w:rsid w:val="00F740EB"/>
    <w:rsid w:val="00F852C7"/>
    <w:rsid w:val="00F933BB"/>
    <w:rsid w:val="00F93A22"/>
    <w:rsid w:val="00F9641A"/>
    <w:rsid w:val="00F9773E"/>
    <w:rsid w:val="00F97825"/>
    <w:rsid w:val="00FA34D6"/>
    <w:rsid w:val="00FA5B6A"/>
    <w:rsid w:val="00FA7804"/>
    <w:rsid w:val="00FB0B30"/>
    <w:rsid w:val="00FB6F64"/>
    <w:rsid w:val="00FC1BE3"/>
    <w:rsid w:val="00FD1503"/>
    <w:rsid w:val="00FD3B9D"/>
    <w:rsid w:val="00FD4196"/>
    <w:rsid w:val="00FE10DA"/>
    <w:rsid w:val="00FE2307"/>
    <w:rsid w:val="00FE550F"/>
    <w:rsid w:val="00FE7E29"/>
    <w:rsid w:val="00FF13EE"/>
    <w:rsid w:val="00FF2E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5A1A0"/>
  <w15:chartTrackingRefBased/>
  <w15:docId w15:val="{0DDFBFD0-0318-4049-839B-BAB7BE698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15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65C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205997">
      <w:bodyDiv w:val="1"/>
      <w:marLeft w:val="0"/>
      <w:marRight w:val="0"/>
      <w:marTop w:val="0"/>
      <w:marBottom w:val="0"/>
      <w:divBdr>
        <w:top w:val="none" w:sz="0" w:space="0" w:color="auto"/>
        <w:left w:val="none" w:sz="0" w:space="0" w:color="auto"/>
        <w:bottom w:val="none" w:sz="0" w:space="0" w:color="auto"/>
        <w:right w:val="none" w:sz="0" w:space="0" w:color="auto"/>
      </w:divBdr>
    </w:div>
    <w:div w:id="196815188">
      <w:bodyDiv w:val="1"/>
      <w:marLeft w:val="0"/>
      <w:marRight w:val="0"/>
      <w:marTop w:val="0"/>
      <w:marBottom w:val="0"/>
      <w:divBdr>
        <w:top w:val="none" w:sz="0" w:space="0" w:color="auto"/>
        <w:left w:val="none" w:sz="0" w:space="0" w:color="auto"/>
        <w:bottom w:val="none" w:sz="0" w:space="0" w:color="auto"/>
        <w:right w:val="none" w:sz="0" w:space="0" w:color="auto"/>
      </w:divBdr>
    </w:div>
    <w:div w:id="373166216">
      <w:bodyDiv w:val="1"/>
      <w:marLeft w:val="0"/>
      <w:marRight w:val="0"/>
      <w:marTop w:val="0"/>
      <w:marBottom w:val="0"/>
      <w:divBdr>
        <w:top w:val="none" w:sz="0" w:space="0" w:color="auto"/>
        <w:left w:val="none" w:sz="0" w:space="0" w:color="auto"/>
        <w:bottom w:val="none" w:sz="0" w:space="0" w:color="auto"/>
        <w:right w:val="none" w:sz="0" w:space="0" w:color="auto"/>
      </w:divBdr>
    </w:div>
    <w:div w:id="777680262">
      <w:bodyDiv w:val="1"/>
      <w:marLeft w:val="0"/>
      <w:marRight w:val="0"/>
      <w:marTop w:val="0"/>
      <w:marBottom w:val="0"/>
      <w:divBdr>
        <w:top w:val="none" w:sz="0" w:space="0" w:color="auto"/>
        <w:left w:val="none" w:sz="0" w:space="0" w:color="auto"/>
        <w:bottom w:val="none" w:sz="0" w:space="0" w:color="auto"/>
        <w:right w:val="none" w:sz="0" w:space="0" w:color="auto"/>
      </w:divBdr>
    </w:div>
    <w:div w:id="992297272">
      <w:bodyDiv w:val="1"/>
      <w:marLeft w:val="0"/>
      <w:marRight w:val="0"/>
      <w:marTop w:val="0"/>
      <w:marBottom w:val="0"/>
      <w:divBdr>
        <w:top w:val="none" w:sz="0" w:space="0" w:color="auto"/>
        <w:left w:val="none" w:sz="0" w:space="0" w:color="auto"/>
        <w:bottom w:val="none" w:sz="0" w:space="0" w:color="auto"/>
        <w:right w:val="none" w:sz="0" w:space="0" w:color="auto"/>
      </w:divBdr>
    </w:div>
    <w:div w:id="1275743959">
      <w:bodyDiv w:val="1"/>
      <w:marLeft w:val="0"/>
      <w:marRight w:val="0"/>
      <w:marTop w:val="0"/>
      <w:marBottom w:val="0"/>
      <w:divBdr>
        <w:top w:val="none" w:sz="0" w:space="0" w:color="auto"/>
        <w:left w:val="none" w:sz="0" w:space="0" w:color="auto"/>
        <w:bottom w:val="none" w:sz="0" w:space="0" w:color="auto"/>
        <w:right w:val="none" w:sz="0" w:space="0" w:color="auto"/>
      </w:divBdr>
    </w:div>
    <w:div w:id="1384333269">
      <w:bodyDiv w:val="1"/>
      <w:marLeft w:val="0"/>
      <w:marRight w:val="0"/>
      <w:marTop w:val="0"/>
      <w:marBottom w:val="0"/>
      <w:divBdr>
        <w:top w:val="none" w:sz="0" w:space="0" w:color="auto"/>
        <w:left w:val="none" w:sz="0" w:space="0" w:color="auto"/>
        <w:bottom w:val="none" w:sz="0" w:space="0" w:color="auto"/>
        <w:right w:val="none" w:sz="0" w:space="0" w:color="auto"/>
      </w:divBdr>
    </w:div>
    <w:div w:id="1415587555">
      <w:bodyDiv w:val="1"/>
      <w:marLeft w:val="0"/>
      <w:marRight w:val="0"/>
      <w:marTop w:val="0"/>
      <w:marBottom w:val="0"/>
      <w:divBdr>
        <w:top w:val="none" w:sz="0" w:space="0" w:color="auto"/>
        <w:left w:val="none" w:sz="0" w:space="0" w:color="auto"/>
        <w:bottom w:val="none" w:sz="0" w:space="0" w:color="auto"/>
        <w:right w:val="none" w:sz="0" w:space="0" w:color="auto"/>
      </w:divBdr>
    </w:div>
    <w:div w:id="1539122259">
      <w:bodyDiv w:val="1"/>
      <w:marLeft w:val="0"/>
      <w:marRight w:val="0"/>
      <w:marTop w:val="0"/>
      <w:marBottom w:val="0"/>
      <w:divBdr>
        <w:top w:val="none" w:sz="0" w:space="0" w:color="auto"/>
        <w:left w:val="none" w:sz="0" w:space="0" w:color="auto"/>
        <w:bottom w:val="none" w:sz="0" w:space="0" w:color="auto"/>
        <w:right w:val="none" w:sz="0" w:space="0" w:color="auto"/>
      </w:divBdr>
    </w:div>
    <w:div w:id="1585845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xcelprojectcymru.co.uk/" TargetMode="External"/><Relationship Id="rId5" Type="http://schemas.openxmlformats.org/officeDocument/2006/relationships/hyperlink" Target="https://www.xcelprojectcymru.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sta08</b:Tag>
    <b:SourceType>Report</b:SourceType>
    <b:Guid>{16FF0175-733C-47B4-BD15-FE7347B8CDCF}</b:Guid>
    <b:Title>What are the challenges for social enterprise when rasing funds</b:Title>
    <b:Year>2008</b:Year>
    <b:Publisher>startups</b:Publisher>
    <b:Author>
      <b:Author>
        <b:NameList>
          <b:Person>
            <b:Last>startups</b:Last>
          </b:Person>
        </b:NameList>
      </b:Author>
    </b:Author>
    <b:RefOrder>4</b:RefOrder>
  </b:Source>
  <b:Source>
    <b:Tag>Dav12</b:Tag>
    <b:SourceType>JournalArticle</b:SourceType>
    <b:Guid>{46B2A0C9-E82C-48D1-9630-F3226C934314}</b:Guid>
    <b:Title>Why social enterprise</b:Title>
    <b:Year>October 2012</b:Year>
    <b:Pages>17</b:Pages>
    <b:Author>
      <b:Author>
        <b:NameList>
          <b:Person>
            <b:Last>floyd</b:Last>
            <b:First>David</b:First>
          </b:Person>
        </b:NameList>
      </b:Author>
    </b:Author>
    <b:RefOrder>3</b:RefOrder>
  </b:Source>
  <b:Source>
    <b:Tag>Gor11</b:Tag>
    <b:SourceType>Report</b:SourceType>
    <b:Guid>{A2E9670B-81E4-4DF3-8009-6B595F8E5F30}</b:Guid>
    <b:Author>
      <b:Author>
        <b:NameList>
          <b:Person>
            <b:Last>Gordon Allinson</b:Last>
            <b:First>Paul</b:First>
            <b:Middle>Braidford, Maxine Houston, Fred Robinson and Ian Stone</b:Middle>
          </b:Person>
        </b:NameList>
      </b:Author>
    </b:Author>
    <b:Title>Business support for social Enterprise</b:Title>
    <b:Year>October 2011</b:Year>
    <b:Publisher>University of Durham</b:Publisher>
    <b:RefOrder>2</b:RefOrder>
  </b:Source>
  <b:Source>
    <b:Tag>Sar20</b:Tag>
    <b:SourceType>Report</b:SourceType>
    <b:Guid>{25A8AA8B-803A-4FF3-BC2B-6C20E230BCF2}</b:Guid>
    <b:Author>
      <b:Author>
        <b:NameList>
          <b:Person>
            <b:Last>McGeehan</b:Last>
            <b:First>Sarah</b:First>
          </b:Person>
        </b:NameList>
      </b:Author>
    </b:Author>
    <b:Title>Reinventing fiance for social enterprise</b:Title>
    <b:Year>2020</b:Year>
    <b:Publisher>Nesta</b:Publisher>
    <b:RefOrder>1</b:RefOrder>
  </b:Source>
</b:Sources>
</file>

<file path=customXml/itemProps1.xml><?xml version="1.0" encoding="utf-8"?>
<ds:datastoreItem xmlns:ds="http://schemas.openxmlformats.org/officeDocument/2006/customXml" ds:itemID="{58E0521E-8675-47C8-9DFB-5FD50DF60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4352</TotalTime>
  <Pages>5</Pages>
  <Words>1979</Words>
  <Characters>11282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Croker</dc:creator>
  <cp:keywords/>
  <dc:description/>
  <cp:lastModifiedBy>Lorraine Croker</cp:lastModifiedBy>
  <cp:revision>744</cp:revision>
  <dcterms:created xsi:type="dcterms:W3CDTF">2020-03-15T19:32:00Z</dcterms:created>
  <dcterms:modified xsi:type="dcterms:W3CDTF">2020-04-02T13:45:00Z</dcterms:modified>
</cp:coreProperties>
</file>