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317933714"/>
        <w:docPartObj>
          <w:docPartGallery w:val="Cover Pages"/>
          <w:docPartUnique/>
        </w:docPartObj>
      </w:sdtPr>
      <w:sdtEndPr>
        <w:rPr>
          <w:color w:val="auto"/>
          <w:sz w:val="40"/>
          <w:szCs w:val="40"/>
        </w:rPr>
      </w:sdtEndPr>
      <w:sdtContent>
        <w:p w14:paraId="5B619D0C" w14:textId="26B85AA3" w:rsidR="00F55A77" w:rsidRDefault="00F55A77" w:rsidP="00E04AE2">
          <w:pPr>
            <w:pStyle w:val="NoSpacing"/>
            <w:spacing w:before="1540" w:after="240" w:line="360" w:lineRule="auto"/>
            <w:jc w:val="center"/>
            <w:rPr>
              <w:color w:val="4472C4" w:themeColor="accent1"/>
            </w:rPr>
          </w:pPr>
          <w:r>
            <w:rPr>
              <w:noProof/>
              <w:color w:val="4472C4" w:themeColor="accent1"/>
            </w:rPr>
            <w:drawing>
              <wp:inline distT="0" distB="0" distL="0" distR="0" wp14:anchorId="4FEE31CF" wp14:editId="2735480D">
                <wp:extent cx="2653618" cy="1405890"/>
                <wp:effectExtent l="0" t="0" r="0" b="381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661180" cy="1409896"/>
                        </a:xfrm>
                        <a:prstGeom prst="rect">
                          <a:avLst/>
                        </a:prstGeom>
                        <a:noFill/>
                        <a:ln>
                          <a:noFill/>
                        </a:ln>
                      </pic:spPr>
                    </pic:pic>
                  </a:graphicData>
                </a:graphic>
              </wp:inline>
            </w:drawing>
          </w:r>
        </w:p>
        <w:sdt>
          <w:sdtPr>
            <w:rPr>
              <w:rFonts w:ascii="Arial" w:hAnsi="Arial" w:cs="Arial"/>
              <w:sz w:val="72"/>
              <w:szCs w:val="72"/>
              <w:lang w:val="en-US"/>
            </w:rPr>
            <w:alias w:val="Title"/>
            <w:tag w:val=""/>
            <w:id w:val="1735040861"/>
            <w:placeholder>
              <w:docPart w:val="20742F321339472985F9C5C03B94066A"/>
            </w:placeholder>
            <w:dataBinding w:prefixMappings="xmlns:ns0='http://purl.org/dc/elements/1.1/' xmlns:ns1='http://schemas.openxmlformats.org/package/2006/metadata/core-properties' " w:xpath="/ns1:coreProperties[1]/ns0:title[1]" w:storeItemID="{6C3C8BC8-F283-45AE-878A-BAB7291924A1}"/>
            <w:text/>
          </w:sdtPr>
          <w:sdtContent>
            <w:p w14:paraId="4AD2AA1A" w14:textId="31B9EC3F" w:rsidR="00F55A77" w:rsidRDefault="00CA39D3" w:rsidP="00E04AE2">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Bidi"/>
                  <w:caps/>
                  <w:color w:val="4472C4" w:themeColor="accent1"/>
                  <w:sz w:val="80"/>
                  <w:szCs w:val="80"/>
                </w:rPr>
              </w:pPr>
              <w:r w:rsidRPr="00CA39D3">
                <w:rPr>
                  <w:rFonts w:ascii="Arial" w:hAnsi="Arial" w:cs="Arial"/>
                  <w:sz w:val="72"/>
                  <w:szCs w:val="72"/>
                  <w:lang w:val="en-US"/>
                </w:rPr>
                <w:t>ENERPRENEURSHIP</w:t>
              </w:r>
            </w:p>
          </w:sdtContent>
        </w:sdt>
        <w:sdt>
          <w:sdtPr>
            <w:rPr>
              <w:rFonts w:ascii="Arial" w:hAnsi="Arial" w:cs="Arial"/>
              <w:sz w:val="36"/>
              <w:szCs w:val="36"/>
              <w:lang w:val="en-US"/>
            </w:rPr>
            <w:alias w:val="Subtitle"/>
            <w:tag w:val=""/>
            <w:id w:val="328029620"/>
            <w:placeholder>
              <w:docPart w:val="68D681677ECA4830AB5D3B1FF21450F4"/>
            </w:placeholder>
            <w:dataBinding w:prefixMappings="xmlns:ns0='http://purl.org/dc/elements/1.1/' xmlns:ns1='http://schemas.openxmlformats.org/package/2006/metadata/core-properties' " w:xpath="/ns1:coreProperties[1]/ns0:subject[1]" w:storeItemID="{6C3C8BC8-F283-45AE-878A-BAB7291924A1}"/>
            <w:text/>
          </w:sdtPr>
          <w:sdtContent>
            <w:p w14:paraId="0ED491FF" w14:textId="21CAC7F0" w:rsidR="00F55A77" w:rsidRDefault="00CA39D3" w:rsidP="00E04AE2">
              <w:pPr>
                <w:pStyle w:val="NoSpacing"/>
                <w:spacing w:line="360" w:lineRule="auto"/>
                <w:jc w:val="center"/>
                <w:rPr>
                  <w:color w:val="4472C4" w:themeColor="accent1"/>
                  <w:sz w:val="28"/>
                  <w:szCs w:val="28"/>
                </w:rPr>
              </w:pPr>
              <w:r w:rsidRPr="00CA39D3">
                <w:rPr>
                  <w:rFonts w:ascii="Arial" w:hAnsi="Arial" w:cs="Arial"/>
                  <w:sz w:val="36"/>
                  <w:szCs w:val="36"/>
                  <w:lang w:val="en-US"/>
                </w:rPr>
                <w:t>REPORT</w:t>
              </w:r>
            </w:p>
          </w:sdtContent>
        </w:sdt>
        <w:p w14:paraId="31E4C5A7" w14:textId="7F8F21CE" w:rsidR="00CA39D3" w:rsidRDefault="00F55A77" w:rsidP="00E04AE2">
          <w:pPr>
            <w:pStyle w:val="NoSpacing"/>
            <w:spacing w:before="480" w:line="360" w:lineRule="auto"/>
            <w:jc w:val="center"/>
            <w:rPr>
              <w:color w:val="4472C4" w:themeColor="accent1"/>
            </w:rPr>
          </w:pPr>
          <w:r>
            <w:rPr>
              <w:noProof/>
              <w:color w:val="4472C4" w:themeColor="accent1"/>
            </w:rPr>
            <w:drawing>
              <wp:inline distT="0" distB="0" distL="0" distR="0" wp14:anchorId="55A51A8F" wp14:editId="0A2A98D8">
                <wp:extent cx="1219200" cy="769369"/>
                <wp:effectExtent l="0" t="0" r="0"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235965" cy="779948"/>
                        </a:xfrm>
                        <a:prstGeom prst="rect">
                          <a:avLst/>
                        </a:prstGeom>
                      </pic:spPr>
                    </pic:pic>
                  </a:graphicData>
                </a:graphic>
              </wp:inline>
            </w:drawing>
          </w:r>
        </w:p>
        <w:p w14:paraId="22D6898D" w14:textId="3110CB68" w:rsidR="00CA39D3" w:rsidRDefault="00107192" w:rsidP="00E04AE2">
          <w:pPr>
            <w:pStyle w:val="NoSpacing"/>
            <w:spacing w:before="480" w:line="360" w:lineRule="auto"/>
            <w:jc w:val="center"/>
            <w:rPr>
              <w:color w:val="4472C4" w:themeColor="accent1"/>
            </w:rPr>
          </w:pPr>
          <w:r>
            <w:rPr>
              <w:noProof/>
              <w:color w:val="4472C4" w:themeColor="accent1"/>
            </w:rPr>
            <mc:AlternateContent>
              <mc:Choice Requires="wps">
                <w:drawing>
                  <wp:anchor distT="0" distB="0" distL="114300" distR="114300" simplePos="0" relativeHeight="251662336" behindDoc="0" locked="0" layoutInCell="1" allowOverlap="1" wp14:anchorId="2791D595" wp14:editId="518B64A9">
                    <wp:simplePos x="0" y="0"/>
                    <wp:positionH relativeFrom="margin">
                      <wp:posOffset>0</wp:posOffset>
                    </wp:positionH>
                    <wp:positionV relativeFrom="page">
                      <wp:posOffset>6235337</wp:posOffset>
                    </wp:positionV>
                    <wp:extent cx="6553200" cy="406128"/>
                    <wp:effectExtent l="0" t="0" r="2540" b="13335"/>
                    <wp:wrapNone/>
                    <wp:docPr id="142" name="Text Box 44"/>
                    <wp:cNvGraphicFramePr/>
                    <a:graphic xmlns:a="http://schemas.openxmlformats.org/drawingml/2006/main">
                      <a:graphicData uri="http://schemas.microsoft.com/office/word/2010/wordprocessingShape">
                        <wps:wsp>
                          <wps:cNvSpPr txBox="1"/>
                          <wps:spPr>
                            <a:xfrm>
                              <a:off x="0" y="0"/>
                              <a:ext cx="6553200" cy="4061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1T00:00:00Z">
                                    <w:dateFormat w:val="dd MMMM yyyy"/>
                                    <w:lid w:val="en-GB"/>
                                    <w:storeMappedDataAs w:val="dateTime"/>
                                    <w:calendar w:val="gregorian"/>
                                  </w:date>
                                </w:sdtPr>
                                <w:sdtContent>
                                  <w:p w14:paraId="75BFA6A8" w14:textId="2693F97A" w:rsidR="00F55A77" w:rsidRDefault="00CA39D3">
                                    <w:pPr>
                                      <w:pStyle w:val="NoSpacing"/>
                                      <w:spacing w:after="40"/>
                                      <w:jc w:val="center"/>
                                      <w:rPr>
                                        <w:caps/>
                                        <w:color w:val="4472C4" w:themeColor="accent1"/>
                                        <w:sz w:val="28"/>
                                        <w:szCs w:val="28"/>
                                      </w:rPr>
                                    </w:pPr>
                                    <w:r>
                                      <w:rPr>
                                        <w:caps/>
                                        <w:color w:val="4472C4" w:themeColor="accent1"/>
                                        <w:sz w:val="28"/>
                                        <w:szCs w:val="28"/>
                                      </w:rPr>
                                      <w:t>21 November 2023</w:t>
                                    </w:r>
                                  </w:p>
                                </w:sdtContent>
                              </w:sdt>
                              <w:p w14:paraId="6E2AD8A6" w14:textId="5727D268" w:rsidR="00F55A77" w:rsidRPr="00CA39D3" w:rsidRDefault="00F55A77">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2791D595" id="_x0000_t202" coordsize="21600,21600" o:spt="202" path="m,l,21600r21600,l21600,xe">
                    <v:stroke joinstyle="miter"/>
                    <v:path gradientshapeok="t" o:connecttype="rect"/>
                  </v:shapetype>
                  <v:shape id="Text Box 44" o:spid="_x0000_s1026" type="#_x0000_t202" style="position:absolute;left:0;text-align:left;margin-left:0;margin-top:490.95pt;width:516pt;height:32pt;z-index:251662336;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21T00:00:00Z">
                              <w:dateFormat w:val="dd MMMM yyyy"/>
                              <w:lid w:val="en-GB"/>
                              <w:storeMappedDataAs w:val="dateTime"/>
                              <w:calendar w:val="gregorian"/>
                            </w:date>
                          </w:sdtPr>
                          <w:sdtContent>
                            <w:p w14:paraId="75BFA6A8" w14:textId="2693F97A" w:rsidR="00F55A77" w:rsidRDefault="00CA39D3">
                              <w:pPr>
                                <w:pStyle w:val="NoSpacing"/>
                                <w:spacing w:after="40"/>
                                <w:jc w:val="center"/>
                                <w:rPr>
                                  <w:caps/>
                                  <w:color w:val="4472C4" w:themeColor="accent1"/>
                                  <w:sz w:val="28"/>
                                  <w:szCs w:val="28"/>
                                </w:rPr>
                              </w:pPr>
                              <w:r>
                                <w:rPr>
                                  <w:caps/>
                                  <w:color w:val="4472C4" w:themeColor="accent1"/>
                                  <w:sz w:val="28"/>
                                  <w:szCs w:val="28"/>
                                </w:rPr>
                                <w:t>21 November 2023</w:t>
                              </w:r>
                            </w:p>
                          </w:sdtContent>
                        </w:sdt>
                        <w:p w14:paraId="6E2AD8A6" w14:textId="5727D268" w:rsidR="00F55A77" w:rsidRPr="00CA39D3" w:rsidRDefault="00F55A77">
                          <w:pPr>
                            <w:pStyle w:val="NoSpacing"/>
                            <w:jc w:val="center"/>
                            <w:rPr>
                              <w:color w:val="4472C4" w:themeColor="accent1"/>
                            </w:rPr>
                          </w:pPr>
                        </w:p>
                      </w:txbxContent>
                    </v:textbox>
                    <w10:wrap anchorx="margin" anchory="page"/>
                  </v:shape>
                </w:pict>
              </mc:Fallback>
            </mc:AlternateContent>
          </w:r>
        </w:p>
        <w:p w14:paraId="3D2032CF" w14:textId="292192B7" w:rsidR="00CA39D3" w:rsidRDefault="00CA39D3" w:rsidP="00E04AE2">
          <w:pPr>
            <w:pStyle w:val="NoSpacing"/>
            <w:spacing w:before="480" w:line="360" w:lineRule="auto"/>
            <w:jc w:val="center"/>
            <w:rPr>
              <w:rFonts w:ascii="Arial" w:eastAsiaTheme="minorHAnsi" w:hAnsi="Arial" w:cs="Arial"/>
              <w:kern w:val="2"/>
              <w:sz w:val="40"/>
              <w:szCs w:val="40"/>
              <w:lang w:val="en-US" w:eastAsia="en-US"/>
              <w14:ligatures w14:val="standardContextual"/>
            </w:rPr>
          </w:pPr>
          <w:r w:rsidRPr="00CA39D3">
            <w:rPr>
              <w:rFonts w:ascii="Arial" w:eastAsiaTheme="minorHAnsi" w:hAnsi="Arial" w:cs="Arial"/>
              <w:kern w:val="2"/>
              <w:sz w:val="40"/>
              <w:szCs w:val="40"/>
              <w:lang w:val="en-US" w:eastAsia="en-US"/>
              <w14:ligatures w14:val="standardContextual"/>
            </w:rPr>
            <w:t>Milena Adzhemova</w:t>
          </w:r>
        </w:p>
        <w:p w14:paraId="7750231A" w14:textId="77777777" w:rsidR="00F47DA3" w:rsidRDefault="00CA39D3" w:rsidP="00E04AE2">
          <w:pPr>
            <w:pStyle w:val="NoSpacing"/>
            <w:spacing w:before="480" w:line="360" w:lineRule="auto"/>
            <w:jc w:val="center"/>
            <w:rPr>
              <w:rFonts w:ascii="Arial" w:eastAsiaTheme="minorHAnsi" w:hAnsi="Arial" w:cs="Arial"/>
              <w:kern w:val="2"/>
              <w:sz w:val="40"/>
              <w:szCs w:val="40"/>
              <w:lang w:val="en-US" w:eastAsia="en-US"/>
              <w14:ligatures w14:val="standardContextual"/>
            </w:rPr>
          </w:pPr>
          <w:r>
            <w:rPr>
              <w:rFonts w:ascii="Arial" w:eastAsiaTheme="minorHAnsi" w:hAnsi="Arial" w:cs="Arial"/>
              <w:kern w:val="2"/>
              <w:sz w:val="40"/>
              <w:szCs w:val="40"/>
              <w:lang w:val="en-US" w:eastAsia="en-US"/>
              <w14:ligatures w14:val="standardContextual"/>
            </w:rPr>
            <w:t>ID</w:t>
          </w:r>
          <w:r w:rsidR="00F47DA3">
            <w:rPr>
              <w:rFonts w:ascii="Arial" w:eastAsiaTheme="minorHAnsi" w:hAnsi="Arial" w:cs="Arial"/>
              <w:kern w:val="2"/>
              <w:sz w:val="40"/>
              <w:szCs w:val="40"/>
              <w:lang w:val="en-US" w:eastAsia="en-US"/>
              <w14:ligatures w14:val="standardContextual"/>
            </w:rPr>
            <w:t>: 2129045</w:t>
          </w:r>
        </w:p>
        <w:p w14:paraId="3D150060" w14:textId="3834A67A" w:rsidR="00F55A77" w:rsidRPr="00CA39D3" w:rsidRDefault="00F47DA3" w:rsidP="00E04AE2">
          <w:pPr>
            <w:pStyle w:val="NoSpacing"/>
            <w:spacing w:before="480" w:line="360" w:lineRule="auto"/>
            <w:jc w:val="center"/>
            <w:rPr>
              <w:color w:val="4472C4" w:themeColor="accent1"/>
            </w:rPr>
          </w:pPr>
          <w:r>
            <w:rPr>
              <w:rFonts w:ascii="Arial" w:eastAsiaTheme="minorHAnsi" w:hAnsi="Arial" w:cs="Arial"/>
              <w:kern w:val="2"/>
              <w:sz w:val="40"/>
              <w:szCs w:val="40"/>
              <w:lang w:val="en-US" w:eastAsia="en-US"/>
              <w14:ligatures w14:val="standardContextual"/>
            </w:rPr>
            <w:t>Lecturer: Mohammed Rahman</w:t>
          </w:r>
        </w:p>
      </w:sdtContent>
    </w:sdt>
    <w:p w14:paraId="58B3B2A4" w14:textId="2F5FC361" w:rsidR="00F47BCC" w:rsidRDefault="00F47BCC" w:rsidP="00E04AE2">
      <w:pPr>
        <w:spacing w:line="360" w:lineRule="auto"/>
        <w:ind w:left="360"/>
        <w:jc w:val="both"/>
        <w:rPr>
          <w:rFonts w:ascii="Arial" w:hAnsi="Arial" w:cs="Arial"/>
          <w:sz w:val="72"/>
          <w:szCs w:val="72"/>
          <w:lang w:val="en-US"/>
        </w:rPr>
      </w:pPr>
    </w:p>
    <w:p w14:paraId="752CFBF4" w14:textId="77777777" w:rsidR="00624503" w:rsidRDefault="00624503" w:rsidP="00E04AE2">
      <w:pPr>
        <w:spacing w:line="360" w:lineRule="auto"/>
        <w:ind w:left="360"/>
        <w:jc w:val="both"/>
        <w:rPr>
          <w:rFonts w:ascii="Arial" w:hAnsi="Arial" w:cs="Arial"/>
          <w:sz w:val="72"/>
          <w:szCs w:val="72"/>
          <w:lang w:val="en-US"/>
        </w:rPr>
      </w:pPr>
    </w:p>
    <w:p w14:paraId="65C6CCE0" w14:textId="77777777" w:rsidR="00624503" w:rsidRDefault="00624503" w:rsidP="00E04AE2">
      <w:pPr>
        <w:spacing w:line="360" w:lineRule="auto"/>
        <w:ind w:left="644"/>
        <w:jc w:val="both"/>
        <w:rPr>
          <w:rFonts w:ascii="Arial" w:hAnsi="Arial" w:cs="Arial"/>
          <w:sz w:val="40"/>
          <w:szCs w:val="40"/>
        </w:rPr>
      </w:pPr>
    </w:p>
    <w:p w14:paraId="09628BD6" w14:textId="77777777" w:rsidR="003F7F8F" w:rsidRDefault="003F7F8F" w:rsidP="00E04AE2">
      <w:pPr>
        <w:spacing w:line="360" w:lineRule="auto"/>
        <w:ind w:left="644"/>
        <w:jc w:val="both"/>
        <w:rPr>
          <w:rFonts w:ascii="Arial" w:hAnsi="Arial" w:cs="Arial"/>
          <w:sz w:val="40"/>
          <w:szCs w:val="40"/>
        </w:rPr>
      </w:pPr>
    </w:p>
    <w:p w14:paraId="71A96021" w14:textId="77777777" w:rsidR="003F7F8F" w:rsidRDefault="003F7F8F" w:rsidP="00E04AE2">
      <w:pPr>
        <w:spacing w:line="360" w:lineRule="auto"/>
        <w:ind w:left="644"/>
        <w:jc w:val="both"/>
        <w:rPr>
          <w:rFonts w:ascii="Arial" w:hAnsi="Arial" w:cs="Arial"/>
          <w:sz w:val="40"/>
          <w:szCs w:val="40"/>
        </w:rPr>
      </w:pPr>
    </w:p>
    <w:p w14:paraId="00AFBE2D" w14:textId="77777777" w:rsidR="003F7F8F" w:rsidRDefault="003F7F8F" w:rsidP="00E04AE2">
      <w:pPr>
        <w:spacing w:line="360" w:lineRule="auto"/>
        <w:ind w:left="644"/>
        <w:jc w:val="both"/>
        <w:rPr>
          <w:rFonts w:ascii="Arial" w:hAnsi="Arial" w:cs="Arial"/>
          <w:sz w:val="40"/>
          <w:szCs w:val="40"/>
        </w:rPr>
      </w:pPr>
    </w:p>
    <w:p w14:paraId="5D815FA1" w14:textId="77777777" w:rsidR="003F7F8F" w:rsidRDefault="003F7F8F" w:rsidP="00E04AE2">
      <w:pPr>
        <w:spacing w:line="360" w:lineRule="auto"/>
        <w:ind w:left="644"/>
        <w:jc w:val="both"/>
        <w:rPr>
          <w:rFonts w:ascii="Arial" w:hAnsi="Arial" w:cs="Arial"/>
          <w:sz w:val="40"/>
          <w:szCs w:val="40"/>
        </w:rPr>
      </w:pPr>
    </w:p>
    <w:sdt>
      <w:sdtPr>
        <w:rPr>
          <w:rFonts w:ascii="Arial" w:eastAsiaTheme="minorHAnsi" w:hAnsi="Arial" w:cs="Arial"/>
          <w:i/>
          <w:iCs/>
          <w:color w:val="auto"/>
          <w:kern w:val="2"/>
          <w:sz w:val="22"/>
          <w:szCs w:val="36"/>
          <w:lang w:eastAsia="en-US"/>
          <w14:ligatures w14:val="standardContextual"/>
        </w:rPr>
        <w:id w:val="53126431"/>
        <w:docPartObj>
          <w:docPartGallery w:val="Table of Contents"/>
          <w:docPartUnique/>
        </w:docPartObj>
      </w:sdtPr>
      <w:sdtEndPr>
        <w:rPr>
          <w:rFonts w:asciiTheme="minorHAnsi" w:hAnsiTheme="minorHAnsi" w:cstheme="minorBidi"/>
          <w:szCs w:val="22"/>
        </w:rPr>
      </w:sdtEndPr>
      <w:sdtContent>
        <w:p w14:paraId="1255AD17" w14:textId="0105FF41" w:rsidR="00CA39D3" w:rsidRPr="00C61D42" w:rsidRDefault="00F47DA3" w:rsidP="00E04AE2">
          <w:pPr>
            <w:pStyle w:val="TOCHeading"/>
            <w:spacing w:line="360" w:lineRule="auto"/>
            <w:jc w:val="both"/>
            <w:rPr>
              <w:rFonts w:ascii="Arial" w:hAnsi="Arial" w:cs="Arial"/>
              <w:i/>
              <w:iCs/>
              <w:szCs w:val="36"/>
            </w:rPr>
          </w:pPr>
          <w:r w:rsidRPr="00C61D42">
            <w:rPr>
              <w:rFonts w:ascii="Arial" w:hAnsi="Arial" w:cs="Arial"/>
              <w:b/>
              <w:bCs/>
              <w:i/>
              <w:iCs/>
              <w:szCs w:val="36"/>
            </w:rPr>
            <w:t xml:space="preserve">List of </w:t>
          </w:r>
          <w:r w:rsidR="00CA39D3" w:rsidRPr="00C61D42">
            <w:rPr>
              <w:rFonts w:ascii="Arial" w:hAnsi="Arial" w:cs="Arial"/>
              <w:b/>
              <w:bCs/>
              <w:i/>
              <w:iCs/>
              <w:szCs w:val="36"/>
            </w:rPr>
            <w:t>Contents</w:t>
          </w:r>
          <w:r w:rsidRPr="00C61D42">
            <w:rPr>
              <w:rFonts w:ascii="Arial" w:hAnsi="Arial" w:cs="Arial"/>
              <w:i/>
              <w:iCs/>
              <w:szCs w:val="36"/>
            </w:rPr>
            <w:t>:</w:t>
          </w:r>
        </w:p>
        <w:p w14:paraId="0C4084DD" w14:textId="77777777" w:rsidR="00F47DA3" w:rsidRDefault="00F47DA3" w:rsidP="00E04AE2">
          <w:pPr>
            <w:spacing w:line="360" w:lineRule="auto"/>
            <w:jc w:val="both"/>
            <w:rPr>
              <w:lang w:eastAsia="en-GB"/>
            </w:rPr>
          </w:pPr>
        </w:p>
        <w:p w14:paraId="04695615" w14:textId="77777777" w:rsidR="00F47DA3" w:rsidRDefault="00F47DA3" w:rsidP="00E04AE2">
          <w:pPr>
            <w:spacing w:line="360" w:lineRule="auto"/>
            <w:jc w:val="both"/>
            <w:rPr>
              <w:lang w:eastAsia="en-GB"/>
            </w:rPr>
          </w:pPr>
        </w:p>
        <w:p w14:paraId="31F898ED" w14:textId="77777777" w:rsidR="00F47DA3" w:rsidRPr="00F47DA3" w:rsidRDefault="00F47DA3" w:rsidP="00E04AE2">
          <w:pPr>
            <w:spacing w:line="360" w:lineRule="auto"/>
            <w:jc w:val="both"/>
            <w:rPr>
              <w:lang w:eastAsia="en-GB"/>
            </w:rPr>
          </w:pPr>
        </w:p>
        <w:p w14:paraId="3E41F6EF" w14:textId="0FBB1513" w:rsidR="0003475B" w:rsidRDefault="00CA39D3">
          <w:pPr>
            <w:pStyle w:val="TOC1"/>
            <w:tabs>
              <w:tab w:val="right" w:leader="dot" w:pos="9016"/>
            </w:tabs>
            <w:rPr>
              <w:rFonts w:cstheme="minorBidi"/>
              <w:noProof/>
              <w:kern w:val="2"/>
              <w14:ligatures w14:val="standardContextual"/>
            </w:rPr>
          </w:pPr>
          <w:r w:rsidRPr="00F47DA3">
            <w:rPr>
              <w:rFonts w:ascii="Arial" w:hAnsi="Arial" w:cs="Arial"/>
              <w:color w:val="2F5496" w:themeColor="accent1" w:themeShade="BF"/>
              <w:sz w:val="48"/>
              <w:szCs w:val="48"/>
            </w:rPr>
            <w:fldChar w:fldCharType="begin"/>
          </w:r>
          <w:r w:rsidRPr="00F47DA3">
            <w:rPr>
              <w:rFonts w:ascii="Arial" w:hAnsi="Arial" w:cs="Arial"/>
              <w:color w:val="2F5496" w:themeColor="accent1" w:themeShade="BF"/>
              <w:sz w:val="48"/>
              <w:szCs w:val="48"/>
            </w:rPr>
            <w:instrText xml:space="preserve"> TOC \o "1-3" \h \z \u </w:instrText>
          </w:r>
          <w:r w:rsidRPr="00F47DA3">
            <w:rPr>
              <w:rFonts w:ascii="Arial" w:hAnsi="Arial" w:cs="Arial"/>
              <w:color w:val="2F5496" w:themeColor="accent1" w:themeShade="BF"/>
              <w:sz w:val="48"/>
              <w:szCs w:val="48"/>
            </w:rPr>
            <w:fldChar w:fldCharType="separate"/>
          </w:r>
          <w:hyperlink w:anchor="_Toc152021884" w:history="1">
            <w:r w:rsidR="0003475B" w:rsidRPr="00EC2D28">
              <w:rPr>
                <w:rStyle w:val="Hyperlink"/>
                <w:rFonts w:ascii="Arial" w:hAnsi="Arial" w:cs="Arial"/>
                <w:noProof/>
              </w:rPr>
              <w:t>Introduction</w:t>
            </w:r>
            <w:r w:rsidR="0003475B">
              <w:rPr>
                <w:noProof/>
                <w:webHidden/>
              </w:rPr>
              <w:tab/>
            </w:r>
            <w:r w:rsidR="0003475B">
              <w:rPr>
                <w:noProof/>
                <w:webHidden/>
              </w:rPr>
              <w:fldChar w:fldCharType="begin"/>
            </w:r>
            <w:r w:rsidR="0003475B">
              <w:rPr>
                <w:noProof/>
                <w:webHidden/>
              </w:rPr>
              <w:instrText xml:space="preserve"> PAGEREF _Toc152021884 \h </w:instrText>
            </w:r>
            <w:r w:rsidR="0003475B">
              <w:rPr>
                <w:noProof/>
                <w:webHidden/>
              </w:rPr>
            </w:r>
            <w:r w:rsidR="0003475B">
              <w:rPr>
                <w:noProof/>
                <w:webHidden/>
              </w:rPr>
              <w:fldChar w:fldCharType="separate"/>
            </w:r>
            <w:r w:rsidR="0003475B">
              <w:rPr>
                <w:noProof/>
                <w:webHidden/>
              </w:rPr>
              <w:t>2</w:t>
            </w:r>
            <w:r w:rsidR="0003475B">
              <w:rPr>
                <w:noProof/>
                <w:webHidden/>
              </w:rPr>
              <w:fldChar w:fldCharType="end"/>
            </w:r>
          </w:hyperlink>
        </w:p>
        <w:p w14:paraId="03AB0B11" w14:textId="48202953" w:rsidR="0003475B" w:rsidRDefault="0003475B">
          <w:pPr>
            <w:pStyle w:val="TOC1"/>
            <w:tabs>
              <w:tab w:val="right" w:leader="dot" w:pos="9016"/>
            </w:tabs>
            <w:rPr>
              <w:rFonts w:cstheme="minorBidi"/>
              <w:noProof/>
              <w:kern w:val="2"/>
              <w14:ligatures w14:val="standardContextual"/>
            </w:rPr>
          </w:pPr>
          <w:hyperlink w:anchor="_Toc152021885" w:history="1">
            <w:r w:rsidRPr="00EC2D28">
              <w:rPr>
                <w:rStyle w:val="Hyperlink"/>
                <w:rFonts w:ascii="Arial" w:hAnsi="Arial" w:cs="Arial"/>
                <w:noProof/>
              </w:rPr>
              <w:t>Evaluation of the business idea</w:t>
            </w:r>
            <w:r>
              <w:rPr>
                <w:noProof/>
                <w:webHidden/>
              </w:rPr>
              <w:tab/>
            </w:r>
            <w:r>
              <w:rPr>
                <w:noProof/>
                <w:webHidden/>
              </w:rPr>
              <w:fldChar w:fldCharType="begin"/>
            </w:r>
            <w:r>
              <w:rPr>
                <w:noProof/>
                <w:webHidden/>
              </w:rPr>
              <w:instrText xml:space="preserve"> PAGEREF _Toc152021885 \h </w:instrText>
            </w:r>
            <w:r>
              <w:rPr>
                <w:noProof/>
                <w:webHidden/>
              </w:rPr>
            </w:r>
            <w:r>
              <w:rPr>
                <w:noProof/>
                <w:webHidden/>
              </w:rPr>
              <w:fldChar w:fldCharType="separate"/>
            </w:r>
            <w:r>
              <w:rPr>
                <w:noProof/>
                <w:webHidden/>
              </w:rPr>
              <w:t>2</w:t>
            </w:r>
            <w:r>
              <w:rPr>
                <w:noProof/>
                <w:webHidden/>
              </w:rPr>
              <w:fldChar w:fldCharType="end"/>
            </w:r>
          </w:hyperlink>
        </w:p>
        <w:p w14:paraId="53D42F4A" w14:textId="309642BF" w:rsidR="0003475B" w:rsidRDefault="0003475B">
          <w:pPr>
            <w:pStyle w:val="TOC1"/>
            <w:tabs>
              <w:tab w:val="right" w:leader="dot" w:pos="9016"/>
            </w:tabs>
            <w:rPr>
              <w:rFonts w:cstheme="minorBidi"/>
              <w:noProof/>
              <w:kern w:val="2"/>
              <w14:ligatures w14:val="standardContextual"/>
            </w:rPr>
          </w:pPr>
          <w:hyperlink w:anchor="_Toc152021886" w:history="1">
            <w:r w:rsidRPr="00EC2D28">
              <w:rPr>
                <w:rStyle w:val="Hyperlink"/>
                <w:rFonts w:ascii="Arial" w:hAnsi="Arial" w:cs="Arial"/>
                <w:noProof/>
              </w:rPr>
              <w:t>Identifying and explaining five skills, traits, and behaviour in the entrepreneurship and their importance for businesses.</w:t>
            </w:r>
            <w:r>
              <w:rPr>
                <w:noProof/>
                <w:webHidden/>
              </w:rPr>
              <w:tab/>
            </w:r>
            <w:r>
              <w:rPr>
                <w:noProof/>
                <w:webHidden/>
              </w:rPr>
              <w:fldChar w:fldCharType="begin"/>
            </w:r>
            <w:r>
              <w:rPr>
                <w:noProof/>
                <w:webHidden/>
              </w:rPr>
              <w:instrText xml:space="preserve"> PAGEREF _Toc152021886 \h </w:instrText>
            </w:r>
            <w:r>
              <w:rPr>
                <w:noProof/>
                <w:webHidden/>
              </w:rPr>
            </w:r>
            <w:r>
              <w:rPr>
                <w:noProof/>
                <w:webHidden/>
              </w:rPr>
              <w:fldChar w:fldCharType="separate"/>
            </w:r>
            <w:r>
              <w:rPr>
                <w:noProof/>
                <w:webHidden/>
              </w:rPr>
              <w:t>5</w:t>
            </w:r>
            <w:r>
              <w:rPr>
                <w:noProof/>
                <w:webHidden/>
              </w:rPr>
              <w:fldChar w:fldCharType="end"/>
            </w:r>
          </w:hyperlink>
        </w:p>
        <w:p w14:paraId="0E2718DB" w14:textId="59BC668D" w:rsidR="0003475B" w:rsidRDefault="0003475B">
          <w:pPr>
            <w:pStyle w:val="TOC2"/>
            <w:tabs>
              <w:tab w:val="right" w:leader="dot" w:pos="9016"/>
            </w:tabs>
            <w:rPr>
              <w:rFonts w:cstheme="minorBidi"/>
              <w:noProof/>
              <w:kern w:val="2"/>
              <w14:ligatures w14:val="standardContextual"/>
            </w:rPr>
          </w:pPr>
          <w:hyperlink w:anchor="_Toc152021887" w:history="1">
            <w:r w:rsidRPr="00EC2D28">
              <w:rPr>
                <w:rStyle w:val="Hyperlink"/>
                <w:noProof/>
              </w:rPr>
              <w:t>Entrepreneurial Traits</w:t>
            </w:r>
            <w:r>
              <w:rPr>
                <w:noProof/>
                <w:webHidden/>
              </w:rPr>
              <w:tab/>
            </w:r>
            <w:r>
              <w:rPr>
                <w:noProof/>
                <w:webHidden/>
              </w:rPr>
              <w:fldChar w:fldCharType="begin"/>
            </w:r>
            <w:r>
              <w:rPr>
                <w:noProof/>
                <w:webHidden/>
              </w:rPr>
              <w:instrText xml:space="preserve"> PAGEREF _Toc152021887 \h </w:instrText>
            </w:r>
            <w:r>
              <w:rPr>
                <w:noProof/>
                <w:webHidden/>
              </w:rPr>
            </w:r>
            <w:r>
              <w:rPr>
                <w:noProof/>
                <w:webHidden/>
              </w:rPr>
              <w:fldChar w:fldCharType="separate"/>
            </w:r>
            <w:r>
              <w:rPr>
                <w:noProof/>
                <w:webHidden/>
              </w:rPr>
              <w:t>5</w:t>
            </w:r>
            <w:r>
              <w:rPr>
                <w:noProof/>
                <w:webHidden/>
              </w:rPr>
              <w:fldChar w:fldCharType="end"/>
            </w:r>
          </w:hyperlink>
        </w:p>
        <w:p w14:paraId="0CF13D6A" w14:textId="4746C4E1" w:rsidR="0003475B" w:rsidRDefault="0003475B">
          <w:pPr>
            <w:pStyle w:val="TOC2"/>
            <w:tabs>
              <w:tab w:val="right" w:leader="dot" w:pos="9016"/>
            </w:tabs>
            <w:rPr>
              <w:rFonts w:cstheme="minorBidi"/>
              <w:noProof/>
              <w:kern w:val="2"/>
              <w14:ligatures w14:val="standardContextual"/>
            </w:rPr>
          </w:pPr>
          <w:hyperlink w:anchor="_Toc152021888" w:history="1">
            <w:r w:rsidRPr="00EC2D28">
              <w:rPr>
                <w:rStyle w:val="Hyperlink"/>
                <w:noProof/>
              </w:rPr>
              <w:t>Entrepreneurial Skills</w:t>
            </w:r>
            <w:r>
              <w:rPr>
                <w:noProof/>
                <w:webHidden/>
              </w:rPr>
              <w:tab/>
            </w:r>
            <w:r>
              <w:rPr>
                <w:noProof/>
                <w:webHidden/>
              </w:rPr>
              <w:fldChar w:fldCharType="begin"/>
            </w:r>
            <w:r>
              <w:rPr>
                <w:noProof/>
                <w:webHidden/>
              </w:rPr>
              <w:instrText xml:space="preserve"> PAGEREF _Toc152021888 \h </w:instrText>
            </w:r>
            <w:r>
              <w:rPr>
                <w:noProof/>
                <w:webHidden/>
              </w:rPr>
            </w:r>
            <w:r>
              <w:rPr>
                <w:noProof/>
                <w:webHidden/>
              </w:rPr>
              <w:fldChar w:fldCharType="separate"/>
            </w:r>
            <w:r>
              <w:rPr>
                <w:noProof/>
                <w:webHidden/>
              </w:rPr>
              <w:t>5</w:t>
            </w:r>
            <w:r>
              <w:rPr>
                <w:noProof/>
                <w:webHidden/>
              </w:rPr>
              <w:fldChar w:fldCharType="end"/>
            </w:r>
          </w:hyperlink>
        </w:p>
        <w:p w14:paraId="1DCDB34C" w14:textId="0ADF8138" w:rsidR="0003475B" w:rsidRDefault="0003475B">
          <w:pPr>
            <w:pStyle w:val="TOC2"/>
            <w:tabs>
              <w:tab w:val="right" w:leader="dot" w:pos="9016"/>
            </w:tabs>
            <w:rPr>
              <w:rFonts w:cstheme="minorBidi"/>
              <w:noProof/>
              <w:kern w:val="2"/>
              <w14:ligatures w14:val="standardContextual"/>
            </w:rPr>
          </w:pPr>
          <w:hyperlink w:anchor="_Toc152021889" w:history="1">
            <w:r w:rsidRPr="00EC2D28">
              <w:rPr>
                <w:rStyle w:val="Hyperlink"/>
                <w:noProof/>
              </w:rPr>
              <w:t>Entrepreneurial Behaviour</w:t>
            </w:r>
            <w:r>
              <w:rPr>
                <w:noProof/>
                <w:webHidden/>
              </w:rPr>
              <w:tab/>
            </w:r>
            <w:r>
              <w:rPr>
                <w:noProof/>
                <w:webHidden/>
              </w:rPr>
              <w:fldChar w:fldCharType="begin"/>
            </w:r>
            <w:r>
              <w:rPr>
                <w:noProof/>
                <w:webHidden/>
              </w:rPr>
              <w:instrText xml:space="preserve"> PAGEREF _Toc152021889 \h </w:instrText>
            </w:r>
            <w:r>
              <w:rPr>
                <w:noProof/>
                <w:webHidden/>
              </w:rPr>
            </w:r>
            <w:r>
              <w:rPr>
                <w:noProof/>
                <w:webHidden/>
              </w:rPr>
              <w:fldChar w:fldCharType="separate"/>
            </w:r>
            <w:r>
              <w:rPr>
                <w:noProof/>
                <w:webHidden/>
              </w:rPr>
              <w:t>6</w:t>
            </w:r>
            <w:r>
              <w:rPr>
                <w:noProof/>
                <w:webHidden/>
              </w:rPr>
              <w:fldChar w:fldCharType="end"/>
            </w:r>
          </w:hyperlink>
        </w:p>
        <w:p w14:paraId="77642F64" w14:textId="27718FB1" w:rsidR="0003475B" w:rsidRDefault="0003475B">
          <w:pPr>
            <w:pStyle w:val="TOC1"/>
            <w:tabs>
              <w:tab w:val="right" w:leader="dot" w:pos="9016"/>
            </w:tabs>
            <w:rPr>
              <w:rFonts w:cstheme="minorBidi"/>
              <w:noProof/>
              <w:kern w:val="2"/>
              <w14:ligatures w14:val="standardContextual"/>
            </w:rPr>
          </w:pPr>
          <w:hyperlink w:anchor="_Toc152021890" w:history="1">
            <w:r w:rsidRPr="00EC2D28">
              <w:rPr>
                <w:rStyle w:val="Hyperlink"/>
                <w:rFonts w:ascii="Arial" w:hAnsi="Arial" w:cs="Arial"/>
                <w:noProof/>
              </w:rPr>
              <w:t>An evidence based self-assessment to become an entrepreneur.</w:t>
            </w:r>
            <w:r>
              <w:rPr>
                <w:noProof/>
                <w:webHidden/>
              </w:rPr>
              <w:tab/>
            </w:r>
            <w:r>
              <w:rPr>
                <w:noProof/>
                <w:webHidden/>
              </w:rPr>
              <w:fldChar w:fldCharType="begin"/>
            </w:r>
            <w:r>
              <w:rPr>
                <w:noProof/>
                <w:webHidden/>
              </w:rPr>
              <w:instrText xml:space="preserve"> PAGEREF _Toc152021890 \h </w:instrText>
            </w:r>
            <w:r>
              <w:rPr>
                <w:noProof/>
                <w:webHidden/>
              </w:rPr>
            </w:r>
            <w:r>
              <w:rPr>
                <w:noProof/>
                <w:webHidden/>
              </w:rPr>
              <w:fldChar w:fldCharType="separate"/>
            </w:r>
            <w:r>
              <w:rPr>
                <w:noProof/>
                <w:webHidden/>
              </w:rPr>
              <w:t>7</w:t>
            </w:r>
            <w:r>
              <w:rPr>
                <w:noProof/>
                <w:webHidden/>
              </w:rPr>
              <w:fldChar w:fldCharType="end"/>
            </w:r>
          </w:hyperlink>
        </w:p>
        <w:p w14:paraId="597B05CA" w14:textId="639AB2B0" w:rsidR="0003475B" w:rsidRDefault="0003475B">
          <w:pPr>
            <w:pStyle w:val="TOC2"/>
            <w:tabs>
              <w:tab w:val="right" w:leader="dot" w:pos="9016"/>
            </w:tabs>
            <w:rPr>
              <w:rFonts w:cstheme="minorBidi"/>
              <w:noProof/>
              <w:kern w:val="2"/>
              <w14:ligatures w14:val="standardContextual"/>
            </w:rPr>
          </w:pPr>
          <w:hyperlink w:anchor="_Toc152021891" w:history="1">
            <w:r w:rsidRPr="00EC2D28">
              <w:rPr>
                <w:rStyle w:val="Hyperlink"/>
                <w:rFonts w:ascii="Arial" w:hAnsi="Arial" w:cs="Arial"/>
                <w:noProof/>
              </w:rPr>
              <w:t>S</w:t>
            </w:r>
            <w:r w:rsidRPr="00EC2D28">
              <w:rPr>
                <w:rStyle w:val="Hyperlink"/>
                <w:noProof/>
              </w:rPr>
              <w:t>kill audit</w:t>
            </w:r>
            <w:r>
              <w:rPr>
                <w:noProof/>
                <w:webHidden/>
              </w:rPr>
              <w:tab/>
            </w:r>
            <w:r>
              <w:rPr>
                <w:noProof/>
                <w:webHidden/>
              </w:rPr>
              <w:fldChar w:fldCharType="begin"/>
            </w:r>
            <w:r>
              <w:rPr>
                <w:noProof/>
                <w:webHidden/>
              </w:rPr>
              <w:instrText xml:space="preserve"> PAGEREF _Toc152021891 \h </w:instrText>
            </w:r>
            <w:r>
              <w:rPr>
                <w:noProof/>
                <w:webHidden/>
              </w:rPr>
            </w:r>
            <w:r>
              <w:rPr>
                <w:noProof/>
                <w:webHidden/>
              </w:rPr>
              <w:fldChar w:fldCharType="separate"/>
            </w:r>
            <w:r>
              <w:rPr>
                <w:noProof/>
                <w:webHidden/>
              </w:rPr>
              <w:t>7</w:t>
            </w:r>
            <w:r>
              <w:rPr>
                <w:noProof/>
                <w:webHidden/>
              </w:rPr>
              <w:fldChar w:fldCharType="end"/>
            </w:r>
          </w:hyperlink>
        </w:p>
        <w:p w14:paraId="5F99F6F7" w14:textId="72EEC6E5" w:rsidR="0003475B" w:rsidRDefault="0003475B">
          <w:pPr>
            <w:pStyle w:val="TOC2"/>
            <w:tabs>
              <w:tab w:val="right" w:leader="dot" w:pos="9016"/>
            </w:tabs>
            <w:rPr>
              <w:rFonts w:cstheme="minorBidi"/>
              <w:noProof/>
              <w:kern w:val="2"/>
              <w14:ligatures w14:val="standardContextual"/>
            </w:rPr>
          </w:pPr>
          <w:hyperlink w:anchor="_Toc152021892" w:history="1">
            <w:r w:rsidRPr="00EC2D28">
              <w:rPr>
                <w:rStyle w:val="Hyperlink"/>
                <w:noProof/>
              </w:rPr>
              <w:t>SWOT analysis</w:t>
            </w:r>
            <w:r>
              <w:rPr>
                <w:noProof/>
                <w:webHidden/>
              </w:rPr>
              <w:tab/>
            </w:r>
            <w:r>
              <w:rPr>
                <w:noProof/>
                <w:webHidden/>
              </w:rPr>
              <w:fldChar w:fldCharType="begin"/>
            </w:r>
            <w:r>
              <w:rPr>
                <w:noProof/>
                <w:webHidden/>
              </w:rPr>
              <w:instrText xml:space="preserve"> PAGEREF _Toc152021892 \h </w:instrText>
            </w:r>
            <w:r>
              <w:rPr>
                <w:noProof/>
                <w:webHidden/>
              </w:rPr>
            </w:r>
            <w:r>
              <w:rPr>
                <w:noProof/>
                <w:webHidden/>
              </w:rPr>
              <w:fldChar w:fldCharType="separate"/>
            </w:r>
            <w:r>
              <w:rPr>
                <w:noProof/>
                <w:webHidden/>
              </w:rPr>
              <w:t>8</w:t>
            </w:r>
            <w:r>
              <w:rPr>
                <w:noProof/>
                <w:webHidden/>
              </w:rPr>
              <w:fldChar w:fldCharType="end"/>
            </w:r>
          </w:hyperlink>
        </w:p>
        <w:p w14:paraId="30A440BE" w14:textId="0522A5D3" w:rsidR="0003475B" w:rsidRDefault="0003475B">
          <w:pPr>
            <w:pStyle w:val="TOC1"/>
            <w:tabs>
              <w:tab w:val="right" w:leader="dot" w:pos="9016"/>
            </w:tabs>
            <w:rPr>
              <w:rFonts w:cstheme="minorBidi"/>
              <w:noProof/>
              <w:kern w:val="2"/>
              <w14:ligatures w14:val="standardContextual"/>
            </w:rPr>
          </w:pPr>
          <w:hyperlink w:anchor="_Toc152021893" w:history="1">
            <w:r w:rsidRPr="00EC2D28">
              <w:rPr>
                <w:rStyle w:val="Hyperlink"/>
                <w:rFonts w:ascii="Arial" w:hAnsi="Arial" w:cs="Arial"/>
                <w:noProof/>
              </w:rPr>
              <w:t>An extensive market research including PEST analysis of the UK</w:t>
            </w:r>
            <w:r>
              <w:rPr>
                <w:noProof/>
                <w:webHidden/>
              </w:rPr>
              <w:tab/>
            </w:r>
            <w:r>
              <w:rPr>
                <w:noProof/>
                <w:webHidden/>
              </w:rPr>
              <w:fldChar w:fldCharType="begin"/>
            </w:r>
            <w:r>
              <w:rPr>
                <w:noProof/>
                <w:webHidden/>
              </w:rPr>
              <w:instrText xml:space="preserve"> PAGEREF _Toc152021893 \h </w:instrText>
            </w:r>
            <w:r>
              <w:rPr>
                <w:noProof/>
                <w:webHidden/>
              </w:rPr>
            </w:r>
            <w:r>
              <w:rPr>
                <w:noProof/>
                <w:webHidden/>
              </w:rPr>
              <w:fldChar w:fldCharType="separate"/>
            </w:r>
            <w:r>
              <w:rPr>
                <w:noProof/>
                <w:webHidden/>
              </w:rPr>
              <w:t>9</w:t>
            </w:r>
            <w:r>
              <w:rPr>
                <w:noProof/>
                <w:webHidden/>
              </w:rPr>
              <w:fldChar w:fldCharType="end"/>
            </w:r>
          </w:hyperlink>
        </w:p>
        <w:p w14:paraId="285478CA" w14:textId="3C13BAAB" w:rsidR="0003475B" w:rsidRDefault="0003475B">
          <w:pPr>
            <w:pStyle w:val="TOC1"/>
            <w:tabs>
              <w:tab w:val="right" w:leader="dot" w:pos="9016"/>
            </w:tabs>
            <w:rPr>
              <w:rFonts w:cstheme="minorBidi"/>
              <w:noProof/>
              <w:kern w:val="2"/>
              <w14:ligatures w14:val="standardContextual"/>
            </w:rPr>
          </w:pPr>
          <w:hyperlink w:anchor="_Toc152021894" w:history="1">
            <w:r w:rsidRPr="00EC2D2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_Toc152021894 \h </w:instrText>
            </w:r>
            <w:r>
              <w:rPr>
                <w:noProof/>
                <w:webHidden/>
              </w:rPr>
            </w:r>
            <w:r>
              <w:rPr>
                <w:noProof/>
                <w:webHidden/>
              </w:rPr>
              <w:fldChar w:fldCharType="separate"/>
            </w:r>
            <w:r>
              <w:rPr>
                <w:noProof/>
                <w:webHidden/>
              </w:rPr>
              <w:t>12</w:t>
            </w:r>
            <w:r>
              <w:rPr>
                <w:noProof/>
                <w:webHidden/>
              </w:rPr>
              <w:fldChar w:fldCharType="end"/>
            </w:r>
          </w:hyperlink>
        </w:p>
        <w:p w14:paraId="4BAAA6F6" w14:textId="2E146D58" w:rsidR="0003475B" w:rsidRDefault="0003475B">
          <w:pPr>
            <w:pStyle w:val="TOC1"/>
            <w:tabs>
              <w:tab w:val="right" w:leader="dot" w:pos="9016"/>
            </w:tabs>
            <w:rPr>
              <w:rFonts w:cstheme="minorBidi"/>
              <w:noProof/>
              <w:kern w:val="2"/>
              <w14:ligatures w14:val="standardContextual"/>
            </w:rPr>
          </w:pPr>
          <w:hyperlink w:anchor="_Toc152021895" w:history="1">
            <w:r w:rsidRPr="00EC2D28">
              <w:rPr>
                <w:rStyle w:val="Hyperlink"/>
                <w:rFonts w:ascii="Arial" w:hAnsi="Arial" w:cs="Arial"/>
                <w:noProof/>
              </w:rPr>
              <w:t>List of references:</w:t>
            </w:r>
            <w:r>
              <w:rPr>
                <w:noProof/>
                <w:webHidden/>
              </w:rPr>
              <w:tab/>
            </w:r>
            <w:r>
              <w:rPr>
                <w:noProof/>
                <w:webHidden/>
              </w:rPr>
              <w:fldChar w:fldCharType="begin"/>
            </w:r>
            <w:r>
              <w:rPr>
                <w:noProof/>
                <w:webHidden/>
              </w:rPr>
              <w:instrText xml:space="preserve"> PAGEREF _Toc152021895 \h </w:instrText>
            </w:r>
            <w:r>
              <w:rPr>
                <w:noProof/>
                <w:webHidden/>
              </w:rPr>
            </w:r>
            <w:r>
              <w:rPr>
                <w:noProof/>
                <w:webHidden/>
              </w:rPr>
              <w:fldChar w:fldCharType="separate"/>
            </w:r>
            <w:r>
              <w:rPr>
                <w:noProof/>
                <w:webHidden/>
              </w:rPr>
              <w:t>13</w:t>
            </w:r>
            <w:r>
              <w:rPr>
                <w:noProof/>
                <w:webHidden/>
              </w:rPr>
              <w:fldChar w:fldCharType="end"/>
            </w:r>
          </w:hyperlink>
        </w:p>
        <w:p w14:paraId="7BDE1395" w14:textId="6CD41371" w:rsidR="00CA39D3" w:rsidRPr="00F47DA3" w:rsidRDefault="00CA39D3" w:rsidP="00E04AE2">
          <w:pPr>
            <w:spacing w:line="360" w:lineRule="auto"/>
            <w:jc w:val="both"/>
            <w:rPr>
              <w:i/>
              <w:iCs/>
              <w:color w:val="2F5496" w:themeColor="accent1" w:themeShade="BF"/>
            </w:rPr>
          </w:pPr>
          <w:r w:rsidRPr="00F47DA3">
            <w:rPr>
              <w:rFonts w:ascii="Arial" w:hAnsi="Arial" w:cs="Arial"/>
              <w:color w:val="2F5496" w:themeColor="accent1" w:themeShade="BF"/>
              <w:sz w:val="48"/>
              <w:szCs w:val="48"/>
            </w:rPr>
            <w:fldChar w:fldCharType="end"/>
          </w:r>
        </w:p>
      </w:sdtContent>
    </w:sdt>
    <w:p w14:paraId="0C0A7196" w14:textId="77777777" w:rsidR="00F55A77" w:rsidRDefault="00F55A77" w:rsidP="00E04AE2">
      <w:pPr>
        <w:pStyle w:val="Heading1"/>
        <w:spacing w:line="360" w:lineRule="auto"/>
        <w:jc w:val="both"/>
      </w:pPr>
    </w:p>
    <w:p w14:paraId="5C0FDBF3" w14:textId="77777777" w:rsidR="00CA39D3" w:rsidRDefault="00CA39D3" w:rsidP="00E04AE2">
      <w:pPr>
        <w:spacing w:line="360" w:lineRule="auto"/>
        <w:jc w:val="both"/>
      </w:pPr>
    </w:p>
    <w:p w14:paraId="2EA11287" w14:textId="77777777" w:rsidR="00CA39D3" w:rsidRDefault="00CA39D3" w:rsidP="00E04AE2">
      <w:pPr>
        <w:spacing w:line="360" w:lineRule="auto"/>
        <w:jc w:val="both"/>
      </w:pPr>
    </w:p>
    <w:p w14:paraId="52C40318" w14:textId="77777777" w:rsidR="00CA39D3" w:rsidRDefault="00CA39D3" w:rsidP="00E04AE2">
      <w:pPr>
        <w:spacing w:line="360" w:lineRule="auto"/>
        <w:jc w:val="both"/>
      </w:pPr>
    </w:p>
    <w:p w14:paraId="50758100" w14:textId="77777777" w:rsidR="00CA39D3" w:rsidRDefault="00CA39D3" w:rsidP="00E04AE2">
      <w:pPr>
        <w:spacing w:line="360" w:lineRule="auto"/>
        <w:jc w:val="both"/>
      </w:pPr>
    </w:p>
    <w:p w14:paraId="7CDA24A7" w14:textId="259EC38D" w:rsidR="00F55A77" w:rsidRPr="0003475B" w:rsidRDefault="00836673" w:rsidP="0003475B">
      <w:pPr>
        <w:pStyle w:val="Heading1"/>
        <w:spacing w:line="360" w:lineRule="auto"/>
        <w:jc w:val="both"/>
        <w:rPr>
          <w:rFonts w:ascii="Arial" w:hAnsi="Arial" w:cs="Arial"/>
          <w:sz w:val="22"/>
          <w:szCs w:val="22"/>
        </w:rPr>
      </w:pPr>
      <w:bookmarkStart w:id="0" w:name="_Toc152021884"/>
      <w:r w:rsidRPr="0003475B">
        <w:rPr>
          <w:rFonts w:ascii="Arial" w:hAnsi="Arial" w:cs="Arial"/>
          <w:sz w:val="22"/>
          <w:szCs w:val="22"/>
        </w:rPr>
        <w:t>I</w:t>
      </w:r>
      <w:r w:rsidR="00F55A77" w:rsidRPr="0003475B">
        <w:rPr>
          <w:rFonts w:ascii="Arial" w:hAnsi="Arial" w:cs="Arial"/>
          <w:sz w:val="22"/>
          <w:szCs w:val="22"/>
        </w:rPr>
        <w:t>ntroduction</w:t>
      </w:r>
      <w:bookmarkEnd w:id="0"/>
      <w:r w:rsidR="00F55A77" w:rsidRPr="0003475B">
        <w:rPr>
          <w:rFonts w:ascii="Arial" w:hAnsi="Arial" w:cs="Arial"/>
          <w:sz w:val="22"/>
          <w:szCs w:val="22"/>
        </w:rPr>
        <w:t xml:space="preserve"> </w:t>
      </w:r>
    </w:p>
    <w:p w14:paraId="51D29CC0" w14:textId="0CD8B553" w:rsidR="008B0C4F" w:rsidRPr="0003475B" w:rsidRDefault="008B0C4F" w:rsidP="0003475B">
      <w:pPr>
        <w:spacing w:line="360" w:lineRule="auto"/>
        <w:jc w:val="both"/>
        <w:rPr>
          <w:rFonts w:ascii="Arial" w:hAnsi="Arial" w:cs="Arial"/>
          <w:color w:val="555555"/>
          <w:shd w:val="clear" w:color="auto" w:fill="FFFFFF"/>
        </w:rPr>
      </w:pPr>
      <w:r w:rsidRPr="0003475B">
        <w:rPr>
          <w:rFonts w:ascii="Arial" w:hAnsi="Arial" w:cs="Arial"/>
          <w:color w:val="555555"/>
          <w:shd w:val="clear" w:color="auto" w:fill="FFFFFF"/>
        </w:rPr>
        <w:t>The word entrepreneur comes from entre</w:t>
      </w:r>
      <w:r w:rsidR="007B4E44" w:rsidRPr="0003475B">
        <w:rPr>
          <w:rFonts w:ascii="Arial" w:hAnsi="Arial" w:cs="Arial"/>
          <w:color w:val="555555"/>
          <w:shd w:val="clear" w:color="auto" w:fill="FFFFFF"/>
        </w:rPr>
        <w:t xml:space="preserve">, which translated from </w:t>
      </w:r>
      <w:r w:rsidRPr="0003475B">
        <w:rPr>
          <w:rFonts w:ascii="Arial" w:hAnsi="Arial" w:cs="Arial"/>
          <w:color w:val="555555"/>
          <w:shd w:val="clear" w:color="auto" w:fill="FFFFFF"/>
        </w:rPr>
        <w:t>French means between, and prendre, that means to take.</w:t>
      </w:r>
      <w:r w:rsidR="00E76362" w:rsidRPr="0003475B">
        <w:rPr>
          <w:rFonts w:ascii="Arial" w:hAnsi="Arial" w:cs="Arial"/>
          <w:color w:val="555555"/>
          <w:shd w:val="clear" w:color="auto" w:fill="FFFFFF"/>
        </w:rPr>
        <w:t xml:space="preserve"> </w:t>
      </w:r>
      <w:r w:rsidRPr="0003475B">
        <w:rPr>
          <w:rFonts w:ascii="Arial" w:hAnsi="Arial" w:cs="Arial"/>
          <w:color w:val="555555"/>
          <w:shd w:val="clear" w:color="auto" w:fill="FFFFFF"/>
        </w:rPr>
        <w:t>Fred Wilson</w:t>
      </w:r>
      <w:r w:rsidR="00E46C4E" w:rsidRPr="0003475B">
        <w:rPr>
          <w:rFonts w:ascii="Arial" w:hAnsi="Arial" w:cs="Arial"/>
          <w:color w:val="555555"/>
          <w:shd w:val="clear" w:color="auto" w:fill="FFFFFF"/>
        </w:rPr>
        <w:t xml:space="preserve"> / venture capitalist</w:t>
      </w:r>
      <w:r w:rsidR="007B4E44" w:rsidRPr="0003475B">
        <w:rPr>
          <w:rFonts w:ascii="Arial" w:hAnsi="Arial" w:cs="Arial"/>
          <w:color w:val="555555"/>
          <w:shd w:val="clear" w:color="auto" w:fill="FFFFFF"/>
        </w:rPr>
        <w:t>/ defined</w:t>
      </w:r>
      <w:r w:rsidR="00E46C4E" w:rsidRPr="0003475B">
        <w:rPr>
          <w:rFonts w:ascii="Arial" w:hAnsi="Arial" w:cs="Arial"/>
          <w:color w:val="555555"/>
          <w:shd w:val="clear" w:color="auto" w:fill="FFFFFF"/>
        </w:rPr>
        <w:t xml:space="preserve"> it quite simply as the art of turning the idea into a business. Entrepreneurs identify opportunities and putting useful idea into practice.</w:t>
      </w:r>
    </w:p>
    <w:p w14:paraId="539F1E59" w14:textId="2D96964B" w:rsidR="00F47DA3" w:rsidRPr="0003475B" w:rsidRDefault="00526AFD" w:rsidP="0003475B">
      <w:pPr>
        <w:spacing w:line="360" w:lineRule="auto"/>
        <w:jc w:val="both"/>
        <w:rPr>
          <w:rFonts w:ascii="Arial" w:hAnsi="Arial" w:cs="Arial"/>
        </w:rPr>
      </w:pPr>
      <w:r w:rsidRPr="0003475B">
        <w:rPr>
          <w:rFonts w:ascii="Arial" w:hAnsi="Arial" w:cs="Arial"/>
          <w:color w:val="555555"/>
          <w:shd w:val="clear" w:color="auto" w:fill="FFFFFF"/>
        </w:rPr>
        <w:t xml:space="preserve">According to Barringer and </w:t>
      </w:r>
      <w:r w:rsidR="007B4E44" w:rsidRPr="0003475B">
        <w:rPr>
          <w:rFonts w:ascii="Arial" w:hAnsi="Arial" w:cs="Arial"/>
          <w:color w:val="555555"/>
          <w:shd w:val="clear" w:color="auto" w:fill="FFFFFF"/>
        </w:rPr>
        <w:t>Ireland (</w:t>
      </w:r>
      <w:r w:rsidRPr="0003475B">
        <w:rPr>
          <w:rFonts w:ascii="Arial" w:hAnsi="Arial" w:cs="Arial"/>
          <w:color w:val="555555"/>
          <w:shd w:val="clear" w:color="auto" w:fill="FFFFFF"/>
        </w:rPr>
        <w:t>2018) t</w:t>
      </w:r>
      <w:r w:rsidR="00E76362" w:rsidRPr="0003475B">
        <w:rPr>
          <w:rFonts w:ascii="Arial" w:hAnsi="Arial" w:cs="Arial"/>
          <w:color w:val="555555"/>
          <w:shd w:val="clear" w:color="auto" w:fill="FFFFFF"/>
        </w:rPr>
        <w:t xml:space="preserve">he entrepreneurship is more connected to a new business, but continuing companies can also be </w:t>
      </w:r>
      <w:r w:rsidR="007B4E44" w:rsidRPr="0003475B">
        <w:rPr>
          <w:rFonts w:ascii="Arial" w:hAnsi="Arial" w:cs="Arial"/>
          <w:color w:val="555555"/>
          <w:shd w:val="clear" w:color="auto" w:fill="FFFFFF"/>
        </w:rPr>
        <w:t>entrepreneurs.</w:t>
      </w:r>
      <w:r w:rsidR="00E76362" w:rsidRPr="0003475B">
        <w:rPr>
          <w:rFonts w:ascii="Arial" w:hAnsi="Arial" w:cs="Arial"/>
          <w:color w:val="555555"/>
          <w:shd w:val="clear" w:color="auto" w:fill="FFFFFF"/>
        </w:rPr>
        <w:t xml:space="preserve"> </w:t>
      </w:r>
      <w:r w:rsidRPr="0003475B">
        <w:rPr>
          <w:rFonts w:ascii="Arial" w:hAnsi="Arial" w:cs="Arial"/>
          <w:color w:val="555555"/>
          <w:shd w:val="clear" w:color="auto" w:fill="FFFFFF"/>
        </w:rPr>
        <w:t xml:space="preserve">Typically established firms with an entrepreneurial </w:t>
      </w:r>
      <w:r w:rsidR="007B4E44" w:rsidRPr="0003475B">
        <w:rPr>
          <w:rFonts w:ascii="Arial" w:hAnsi="Arial" w:cs="Arial"/>
          <w:color w:val="555555"/>
          <w:shd w:val="clear" w:color="auto" w:fill="FFFFFF"/>
        </w:rPr>
        <w:t>weight</w:t>
      </w:r>
      <w:r w:rsidRPr="0003475B">
        <w:rPr>
          <w:rFonts w:ascii="Arial" w:hAnsi="Arial" w:cs="Arial"/>
          <w:color w:val="555555"/>
          <w:shd w:val="clear" w:color="auto" w:fill="FFFFFF"/>
        </w:rPr>
        <w:t xml:space="preserve"> are proactive, </w:t>
      </w:r>
      <w:r w:rsidR="007B4E44" w:rsidRPr="0003475B">
        <w:rPr>
          <w:rFonts w:ascii="Arial" w:hAnsi="Arial" w:cs="Arial"/>
          <w:color w:val="555555"/>
          <w:shd w:val="clear" w:color="auto" w:fill="FFFFFF"/>
        </w:rPr>
        <w:t>risk-taking,</w:t>
      </w:r>
      <w:r w:rsidRPr="0003475B">
        <w:rPr>
          <w:rFonts w:ascii="Arial" w:hAnsi="Arial" w:cs="Arial"/>
          <w:color w:val="555555"/>
          <w:shd w:val="clear" w:color="auto" w:fill="FFFFFF"/>
        </w:rPr>
        <w:t xml:space="preserve"> and innovative. Example is Google with one of its cofounders</w:t>
      </w:r>
      <w:r w:rsidR="00B958C5" w:rsidRPr="0003475B">
        <w:rPr>
          <w:rFonts w:ascii="Arial" w:hAnsi="Arial" w:cs="Arial"/>
          <w:color w:val="555555"/>
          <w:shd w:val="clear" w:color="auto" w:fill="FFFFFF"/>
        </w:rPr>
        <w:t xml:space="preserve"> Lary Page, who persuade and motivates the imagination of Google’s</w:t>
      </w:r>
      <w:r w:rsidR="00B958C5" w:rsidRPr="0003475B">
        <w:rPr>
          <w:rFonts w:ascii="Arial" w:hAnsi="Arial" w:cs="Arial"/>
        </w:rPr>
        <w:t xml:space="preserve"> </w:t>
      </w:r>
      <w:r w:rsidR="007B4E44" w:rsidRPr="0003475B">
        <w:rPr>
          <w:rFonts w:ascii="Arial" w:hAnsi="Arial" w:cs="Arial"/>
        </w:rPr>
        <w:t>employees,</w:t>
      </w:r>
      <w:r w:rsidR="00B958C5" w:rsidRPr="0003475B">
        <w:rPr>
          <w:rFonts w:ascii="Arial" w:hAnsi="Arial" w:cs="Arial"/>
        </w:rPr>
        <w:t xml:space="preserve"> and they</w:t>
      </w:r>
      <w:r w:rsidR="00EF0FA7" w:rsidRPr="0003475B">
        <w:rPr>
          <w:rFonts w:ascii="Arial" w:hAnsi="Arial" w:cs="Arial"/>
        </w:rPr>
        <w:t xml:space="preserve"> </w:t>
      </w:r>
      <w:r w:rsidR="00B958C5" w:rsidRPr="0003475B">
        <w:rPr>
          <w:rFonts w:ascii="Arial" w:hAnsi="Arial" w:cs="Arial"/>
        </w:rPr>
        <w:t>innovat</w:t>
      </w:r>
      <w:r w:rsidR="00EF0FA7" w:rsidRPr="0003475B">
        <w:rPr>
          <w:rFonts w:ascii="Arial" w:hAnsi="Arial" w:cs="Arial"/>
        </w:rPr>
        <w:t>e</w:t>
      </w:r>
      <w:r w:rsidR="00B958C5" w:rsidRPr="0003475B">
        <w:rPr>
          <w:rFonts w:ascii="Arial" w:hAnsi="Arial" w:cs="Arial"/>
        </w:rPr>
        <w:t xml:space="preserve"> products aft</w:t>
      </w:r>
      <w:r w:rsidR="00EF0FA7" w:rsidRPr="0003475B">
        <w:rPr>
          <w:rFonts w:ascii="Arial" w:hAnsi="Arial" w:cs="Arial"/>
        </w:rPr>
        <w:t>er</w:t>
      </w:r>
      <w:r w:rsidR="00B958C5" w:rsidRPr="0003475B">
        <w:rPr>
          <w:rFonts w:ascii="Arial" w:hAnsi="Arial" w:cs="Arial"/>
        </w:rPr>
        <w:t xml:space="preserve"> product</w:t>
      </w:r>
      <w:r w:rsidR="00EF0FA7" w:rsidRPr="0003475B">
        <w:rPr>
          <w:rFonts w:ascii="Arial" w:hAnsi="Arial" w:cs="Arial"/>
        </w:rPr>
        <w:t>s</w:t>
      </w:r>
      <w:r w:rsidR="00B958C5" w:rsidRPr="0003475B">
        <w:rPr>
          <w:rFonts w:ascii="Arial" w:hAnsi="Arial" w:cs="Arial"/>
        </w:rPr>
        <w:t xml:space="preserve">. </w:t>
      </w:r>
      <w:r w:rsidR="007B4E44" w:rsidRPr="0003475B">
        <w:rPr>
          <w:rFonts w:ascii="Arial" w:hAnsi="Arial" w:cs="Arial"/>
        </w:rPr>
        <w:t>Similarly,</w:t>
      </w:r>
      <w:r w:rsidR="00B958C5" w:rsidRPr="0003475B">
        <w:rPr>
          <w:rFonts w:ascii="Arial" w:hAnsi="Arial" w:cs="Arial"/>
        </w:rPr>
        <w:t xml:space="preserve"> Facebook or Dropbox grow and succeed. </w:t>
      </w:r>
      <w:r w:rsidR="007B4E44" w:rsidRPr="0003475B">
        <w:rPr>
          <w:rFonts w:ascii="Arial" w:hAnsi="Arial" w:cs="Arial"/>
        </w:rPr>
        <w:t>Additionally,</w:t>
      </w:r>
      <w:r w:rsidR="00B958C5" w:rsidRPr="0003475B">
        <w:rPr>
          <w:rFonts w:ascii="Arial" w:hAnsi="Arial" w:cs="Arial"/>
        </w:rPr>
        <w:t xml:space="preserve"> many firms traded on the NASDAQ.</w:t>
      </w:r>
    </w:p>
    <w:p w14:paraId="57BD2642" w14:textId="675436C4" w:rsidR="00F55A77" w:rsidRPr="0003475B" w:rsidRDefault="0041190C" w:rsidP="0003475B">
      <w:pPr>
        <w:pStyle w:val="Heading1"/>
        <w:spacing w:line="360" w:lineRule="auto"/>
        <w:jc w:val="both"/>
        <w:rPr>
          <w:rFonts w:ascii="Arial" w:hAnsi="Arial" w:cs="Arial"/>
          <w:sz w:val="22"/>
          <w:szCs w:val="22"/>
        </w:rPr>
      </w:pPr>
      <w:bookmarkStart w:id="1" w:name="_Toc152021885"/>
      <w:r w:rsidRPr="0003475B">
        <w:rPr>
          <w:rFonts w:ascii="Arial" w:hAnsi="Arial" w:cs="Arial"/>
          <w:sz w:val="22"/>
          <w:szCs w:val="22"/>
        </w:rPr>
        <w:t>Evaluation</w:t>
      </w:r>
      <w:r w:rsidR="00F55A77" w:rsidRPr="0003475B">
        <w:rPr>
          <w:rFonts w:ascii="Arial" w:hAnsi="Arial" w:cs="Arial"/>
          <w:sz w:val="22"/>
          <w:szCs w:val="22"/>
        </w:rPr>
        <w:t xml:space="preserve"> of the business idea</w:t>
      </w:r>
      <w:bookmarkEnd w:id="1"/>
    </w:p>
    <w:p w14:paraId="3ED48D54" w14:textId="47A6D16F" w:rsidR="003F7F8F" w:rsidRPr="0003475B" w:rsidRDefault="00C35418" w:rsidP="0003475B">
      <w:pPr>
        <w:spacing w:line="360" w:lineRule="auto"/>
        <w:jc w:val="both"/>
        <w:rPr>
          <w:rFonts w:ascii="Arial" w:hAnsi="Arial" w:cs="Arial"/>
        </w:rPr>
      </w:pPr>
      <w:r w:rsidRPr="0003475B">
        <w:rPr>
          <w:rFonts w:ascii="Arial" w:hAnsi="Arial" w:cs="Arial"/>
        </w:rPr>
        <w:t xml:space="preserve">Evaluation of business idea is the process of investigation </w:t>
      </w:r>
      <w:r w:rsidR="007B4E44" w:rsidRPr="0003475B">
        <w:rPr>
          <w:rFonts w:ascii="Arial" w:hAnsi="Arial" w:cs="Arial"/>
        </w:rPr>
        <w:t xml:space="preserve">of the </w:t>
      </w:r>
      <w:r w:rsidRPr="0003475B">
        <w:rPr>
          <w:rFonts w:ascii="Arial" w:hAnsi="Arial" w:cs="Arial"/>
        </w:rPr>
        <w:t xml:space="preserve">market, establishing a target market and analyse the predicted cost of the new project. This is </w:t>
      </w:r>
      <w:r w:rsidR="007364E4" w:rsidRPr="0003475B">
        <w:rPr>
          <w:rFonts w:ascii="Arial" w:hAnsi="Arial" w:cs="Arial"/>
        </w:rPr>
        <w:t xml:space="preserve">a </w:t>
      </w:r>
      <w:r w:rsidRPr="0003475B">
        <w:rPr>
          <w:rFonts w:ascii="Arial" w:hAnsi="Arial" w:cs="Arial"/>
        </w:rPr>
        <w:t>very important step</w:t>
      </w:r>
      <w:r w:rsidR="007B4E44" w:rsidRPr="0003475B">
        <w:rPr>
          <w:rFonts w:ascii="Arial" w:hAnsi="Arial" w:cs="Arial"/>
        </w:rPr>
        <w:t xml:space="preserve"> for every business’ success. Preparing a business plan and get information for your competitors’ strengths and weaknesses are essential. </w:t>
      </w:r>
    </w:p>
    <w:p w14:paraId="2BA068C7" w14:textId="39681200" w:rsidR="00C35418" w:rsidRDefault="00CF6C3D" w:rsidP="00E04AE2">
      <w:pPr>
        <w:spacing w:line="360" w:lineRule="auto"/>
        <w:jc w:val="both"/>
        <w:rPr>
          <w:rFonts w:ascii="Arial" w:hAnsi="Arial" w:cs="Arial"/>
        </w:rPr>
      </w:pPr>
      <w:r>
        <w:rPr>
          <w:noProof/>
        </w:rPr>
        <w:drawing>
          <wp:inline distT="0" distB="0" distL="0" distR="0" wp14:anchorId="40D6DC35" wp14:editId="791701FC">
            <wp:extent cx="2114550" cy="2190863"/>
            <wp:effectExtent l="0" t="0" r="0" b="0"/>
            <wp:docPr id="549834713" name="Picture 5" descr="Kostenloser Muster-Geschäftsplan für Fast-Food-Restaurants | Marea Bra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Kostenloser Muster-Geschäftsplan für Fast-Food-Restaurants | Marea Brav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59868" cy="2237816"/>
                    </a:xfrm>
                    <a:prstGeom prst="rect">
                      <a:avLst/>
                    </a:prstGeom>
                    <a:noFill/>
                    <a:ln>
                      <a:noFill/>
                    </a:ln>
                  </pic:spPr>
                </pic:pic>
              </a:graphicData>
            </a:graphic>
          </wp:inline>
        </w:drawing>
      </w:r>
    </w:p>
    <w:p w14:paraId="69611004" w14:textId="40EC52F8" w:rsidR="00CF6C3D" w:rsidRDefault="00CF6C3D" w:rsidP="00E04AE2">
      <w:pPr>
        <w:spacing w:line="360" w:lineRule="auto"/>
        <w:jc w:val="both"/>
        <w:rPr>
          <w:rFonts w:ascii="Arial" w:hAnsi="Arial" w:cs="Arial"/>
        </w:rPr>
      </w:pPr>
      <w:r w:rsidRPr="00CF6C3D">
        <w:rPr>
          <w:rFonts w:ascii="Arial" w:hAnsi="Arial" w:cs="Arial"/>
        </w:rPr>
        <w:t>pas-wordpress-media.s3.amazonaws.com</w:t>
      </w:r>
    </w:p>
    <w:p w14:paraId="57F7E642" w14:textId="77777777" w:rsidR="00CF6C3D" w:rsidRDefault="00CF6C3D" w:rsidP="00E04AE2">
      <w:pPr>
        <w:spacing w:line="360" w:lineRule="auto"/>
        <w:jc w:val="both"/>
        <w:rPr>
          <w:rFonts w:ascii="Arial" w:hAnsi="Arial" w:cs="Arial"/>
        </w:rPr>
      </w:pPr>
    </w:p>
    <w:p w14:paraId="064C1960" w14:textId="77777777" w:rsidR="003F7F8F" w:rsidRDefault="003F7F8F" w:rsidP="00E04AE2">
      <w:pPr>
        <w:spacing w:line="360" w:lineRule="auto"/>
        <w:jc w:val="both"/>
        <w:rPr>
          <w:rFonts w:ascii="Arial" w:hAnsi="Arial" w:cs="Arial"/>
        </w:rPr>
      </w:pPr>
    </w:p>
    <w:p w14:paraId="0DFCB999" w14:textId="4537BCA0" w:rsidR="00B1610F" w:rsidRDefault="00CF6C3D" w:rsidP="00E04AE2">
      <w:pPr>
        <w:spacing w:line="360" w:lineRule="auto"/>
        <w:jc w:val="both"/>
        <w:rPr>
          <w:rFonts w:ascii="Arial" w:hAnsi="Arial" w:cs="Arial"/>
        </w:rPr>
      </w:pPr>
      <w:r>
        <w:rPr>
          <w:noProof/>
        </w:rPr>
        <w:drawing>
          <wp:inline distT="0" distB="0" distL="0" distR="0" wp14:anchorId="6BA51F85" wp14:editId="19692B3A">
            <wp:extent cx="5731510" cy="3600450"/>
            <wp:effectExtent l="0" t="0" r="2540" b="0"/>
            <wp:docPr id="1433207345" name="Picture 6" descr="PPT - Attributes, qualities, and characteristics of an entrepreneu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PT - Attributes, qualities, and characteristics of an entrepreneur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00450"/>
                    </a:xfrm>
                    <a:prstGeom prst="rect">
                      <a:avLst/>
                    </a:prstGeom>
                    <a:noFill/>
                    <a:ln>
                      <a:noFill/>
                    </a:ln>
                  </pic:spPr>
                </pic:pic>
              </a:graphicData>
            </a:graphic>
          </wp:inline>
        </w:drawing>
      </w:r>
      <w:r w:rsidR="00B1610F" w:rsidRPr="00B1610F">
        <w:rPr>
          <w:rFonts w:ascii="Arial" w:hAnsi="Arial" w:cs="Arial"/>
        </w:rPr>
        <w:t>slideserve.com</w:t>
      </w:r>
    </w:p>
    <w:p w14:paraId="1D3D029D" w14:textId="77777777" w:rsidR="00FB4C82" w:rsidRDefault="00FB4C82" w:rsidP="00E04AE2">
      <w:pPr>
        <w:spacing w:line="360" w:lineRule="auto"/>
        <w:jc w:val="both"/>
        <w:rPr>
          <w:rFonts w:ascii="Arial" w:hAnsi="Arial" w:cs="Arial"/>
        </w:rPr>
      </w:pPr>
    </w:p>
    <w:p w14:paraId="32BBF7E5" w14:textId="29CA599B" w:rsidR="00B1610F" w:rsidRPr="0003475B" w:rsidRDefault="00B1610F" w:rsidP="0003475B">
      <w:pPr>
        <w:spacing w:line="360" w:lineRule="auto"/>
        <w:jc w:val="both"/>
        <w:rPr>
          <w:rFonts w:ascii="Arial" w:hAnsi="Arial" w:cs="Arial"/>
        </w:rPr>
      </w:pPr>
      <w:r w:rsidRPr="0003475B">
        <w:rPr>
          <w:rFonts w:ascii="Arial" w:hAnsi="Arial" w:cs="Arial"/>
        </w:rPr>
        <w:t>The template above shows 4 key characteristics in every private enterprise. If you do not have passion for the business, it is better do not started</w:t>
      </w:r>
      <w:r w:rsidR="00F840A0" w:rsidRPr="0003475B">
        <w:rPr>
          <w:rFonts w:ascii="Arial" w:hAnsi="Arial" w:cs="Arial"/>
        </w:rPr>
        <w:t xml:space="preserve"> it</w:t>
      </w:r>
      <w:r w:rsidRPr="0003475B">
        <w:rPr>
          <w:rFonts w:ascii="Arial" w:hAnsi="Arial" w:cs="Arial"/>
        </w:rPr>
        <w:t xml:space="preserve"> at all. Especially for fast-food eating place</w:t>
      </w:r>
      <w:r w:rsidR="00F840A0" w:rsidRPr="0003475B">
        <w:rPr>
          <w:rFonts w:ascii="Arial" w:hAnsi="Arial" w:cs="Arial"/>
        </w:rPr>
        <w:t>s</w:t>
      </w:r>
      <w:r w:rsidRPr="0003475B">
        <w:rPr>
          <w:rFonts w:ascii="Arial" w:hAnsi="Arial" w:cs="Arial"/>
        </w:rPr>
        <w:t xml:space="preserve"> where </w:t>
      </w:r>
      <w:r w:rsidR="00F840A0" w:rsidRPr="0003475B">
        <w:rPr>
          <w:rFonts w:ascii="Arial" w:hAnsi="Arial" w:cs="Arial"/>
        </w:rPr>
        <w:t xml:space="preserve">even </w:t>
      </w:r>
      <w:r w:rsidRPr="0003475B">
        <w:rPr>
          <w:rFonts w:ascii="Arial" w:hAnsi="Arial" w:cs="Arial"/>
        </w:rPr>
        <w:t xml:space="preserve">small amounts of </w:t>
      </w:r>
      <w:r w:rsidR="00F840A0" w:rsidRPr="0003475B">
        <w:rPr>
          <w:rFonts w:ascii="Arial" w:hAnsi="Arial" w:cs="Arial"/>
        </w:rPr>
        <w:t>bad spen</w:t>
      </w:r>
      <w:r w:rsidR="008B1B26" w:rsidRPr="0003475B">
        <w:rPr>
          <w:rFonts w:ascii="Arial" w:hAnsi="Arial" w:cs="Arial"/>
        </w:rPr>
        <w:t>t</w:t>
      </w:r>
      <w:r w:rsidR="00F840A0" w:rsidRPr="0003475B">
        <w:rPr>
          <w:rFonts w:ascii="Arial" w:hAnsi="Arial" w:cs="Arial"/>
        </w:rPr>
        <w:t xml:space="preserve"> </w:t>
      </w:r>
      <w:r w:rsidRPr="0003475B">
        <w:rPr>
          <w:rFonts w:ascii="Arial" w:hAnsi="Arial" w:cs="Arial"/>
        </w:rPr>
        <w:t xml:space="preserve">money </w:t>
      </w:r>
      <w:r w:rsidR="00F840A0" w:rsidRPr="0003475B">
        <w:rPr>
          <w:rFonts w:ascii="Arial" w:hAnsi="Arial" w:cs="Arial"/>
        </w:rPr>
        <w:t xml:space="preserve">can cause serious problems. Without </w:t>
      </w:r>
      <w:r w:rsidR="00AC279A" w:rsidRPr="0003475B">
        <w:rPr>
          <w:rFonts w:ascii="Arial" w:hAnsi="Arial" w:cs="Arial"/>
        </w:rPr>
        <w:t>enthusiasm</w:t>
      </w:r>
      <w:r w:rsidR="00F840A0" w:rsidRPr="0003475B">
        <w:rPr>
          <w:rFonts w:ascii="Arial" w:hAnsi="Arial" w:cs="Arial"/>
        </w:rPr>
        <w:t xml:space="preserve"> it is easy to give up</w:t>
      </w:r>
      <w:r w:rsidR="00AC279A" w:rsidRPr="0003475B">
        <w:rPr>
          <w:rFonts w:ascii="Arial" w:hAnsi="Arial" w:cs="Arial"/>
        </w:rPr>
        <w:t>. The passion will help you to learn more and to work hard.</w:t>
      </w:r>
      <w:r w:rsidR="00F840A0" w:rsidRPr="0003475B">
        <w:rPr>
          <w:rFonts w:ascii="Arial" w:hAnsi="Arial" w:cs="Arial"/>
        </w:rPr>
        <w:t xml:space="preserve"> Without customer focus is like to walk with cover</w:t>
      </w:r>
      <w:r w:rsidR="008B1B26" w:rsidRPr="0003475B">
        <w:rPr>
          <w:rFonts w:ascii="Arial" w:hAnsi="Arial" w:cs="Arial"/>
        </w:rPr>
        <w:t>ed</w:t>
      </w:r>
      <w:r w:rsidR="00F840A0" w:rsidRPr="0003475B">
        <w:rPr>
          <w:rFonts w:ascii="Arial" w:hAnsi="Arial" w:cs="Arial"/>
        </w:rPr>
        <w:t xml:space="preserve"> eyes. </w:t>
      </w:r>
      <w:r w:rsidR="008B1B26" w:rsidRPr="0003475B">
        <w:rPr>
          <w:rFonts w:ascii="Arial" w:hAnsi="Arial" w:cs="Arial"/>
        </w:rPr>
        <w:t xml:space="preserve">Tenancy despite collapse </w:t>
      </w:r>
      <w:r w:rsidR="00AC279A" w:rsidRPr="0003475B">
        <w:rPr>
          <w:rFonts w:ascii="Arial" w:hAnsi="Arial" w:cs="Arial"/>
        </w:rPr>
        <w:t xml:space="preserve">and </w:t>
      </w:r>
      <w:r w:rsidR="008B1B26" w:rsidRPr="0003475B">
        <w:rPr>
          <w:rFonts w:ascii="Arial" w:hAnsi="Arial" w:cs="Arial"/>
        </w:rPr>
        <w:t xml:space="preserve">performance information are other 2 important parts of the process. </w:t>
      </w:r>
    </w:p>
    <w:p w14:paraId="5309E83F" w14:textId="53CC268C" w:rsidR="00942E82" w:rsidRPr="0003475B" w:rsidRDefault="00942E82" w:rsidP="0003475B">
      <w:pPr>
        <w:spacing w:line="360" w:lineRule="auto"/>
        <w:jc w:val="both"/>
        <w:rPr>
          <w:rFonts w:ascii="Arial" w:hAnsi="Arial" w:cs="Arial"/>
        </w:rPr>
      </w:pPr>
      <w:r w:rsidRPr="0003475B">
        <w:rPr>
          <w:rFonts w:ascii="Arial" w:hAnsi="Arial" w:cs="Arial"/>
        </w:rPr>
        <w:t>In this entrepreneurship report it will be present ‘Smile Food’ restaurant and the business idea of it. It is going to be fast food company, small as a size and situated next to a Primary School.</w:t>
      </w:r>
    </w:p>
    <w:p w14:paraId="400A51CE" w14:textId="346AEDB0" w:rsidR="0041190C" w:rsidRPr="0003475B" w:rsidRDefault="0041190C" w:rsidP="0003475B">
      <w:pPr>
        <w:spacing w:line="360" w:lineRule="auto"/>
        <w:jc w:val="both"/>
      </w:pPr>
      <w:r w:rsidRPr="0003475B">
        <w:rPr>
          <w:rFonts w:ascii="Arial" w:hAnsi="Arial" w:cs="Arial"/>
        </w:rPr>
        <w:t>The idea for small restaurant in the area came from viewing of empty niche. In the area there is only a Chinese fast food, where it is even not possible to take a sit to wait your order. In radius of 1 mile, there is not a place, where you can eat or have a drink, or to meet with friends. Many children and parents will appreciate ‘Smile Food’ and that it will cover their wants.</w:t>
      </w:r>
    </w:p>
    <w:p w14:paraId="3F479A6E" w14:textId="77777777" w:rsidR="003F7F8F" w:rsidRPr="0003475B" w:rsidRDefault="003F7F8F" w:rsidP="0003475B">
      <w:pPr>
        <w:spacing w:line="360" w:lineRule="auto"/>
        <w:jc w:val="both"/>
        <w:rPr>
          <w:rFonts w:ascii="Arial" w:hAnsi="Arial" w:cs="Arial"/>
        </w:rPr>
      </w:pPr>
    </w:p>
    <w:p w14:paraId="15A8E7F1" w14:textId="3047FAAE" w:rsidR="00B8356C" w:rsidRPr="0003475B" w:rsidRDefault="00745670" w:rsidP="0003475B">
      <w:pPr>
        <w:spacing w:line="360" w:lineRule="auto"/>
        <w:jc w:val="both"/>
        <w:rPr>
          <w:rFonts w:ascii="Arial" w:hAnsi="Arial" w:cs="Arial"/>
        </w:rPr>
      </w:pPr>
      <w:r w:rsidRPr="0003475B">
        <w:rPr>
          <w:rFonts w:ascii="Arial" w:hAnsi="Arial" w:cs="Arial"/>
        </w:rPr>
        <w:lastRenderedPageBreak/>
        <w:t>The Company will be situated in Northampton, next to Br</w:t>
      </w:r>
      <w:r w:rsidR="00B8356C" w:rsidRPr="0003475B">
        <w:rPr>
          <w:rFonts w:ascii="Arial" w:hAnsi="Arial" w:cs="Arial"/>
        </w:rPr>
        <w:t xml:space="preserve">iar Hill Primary school with </w:t>
      </w:r>
      <w:r w:rsidR="00836673" w:rsidRPr="0003475B">
        <w:rPr>
          <w:rFonts w:ascii="Arial" w:hAnsi="Arial" w:cs="Arial"/>
        </w:rPr>
        <w:t>working</w:t>
      </w:r>
      <w:r w:rsidR="00B8356C" w:rsidRPr="0003475B">
        <w:rPr>
          <w:rFonts w:ascii="Arial" w:hAnsi="Arial" w:cs="Arial"/>
        </w:rPr>
        <w:t xml:space="preserve"> days Monday-Fryday, according to School hours and terms.</w:t>
      </w:r>
    </w:p>
    <w:p w14:paraId="1AAFE354" w14:textId="2BA112B0" w:rsidR="00745670" w:rsidRPr="0003475B" w:rsidRDefault="003D3F35" w:rsidP="0003475B">
      <w:pPr>
        <w:spacing w:line="360" w:lineRule="auto"/>
        <w:jc w:val="both"/>
        <w:rPr>
          <w:rFonts w:ascii="Arial" w:hAnsi="Arial" w:cs="Arial"/>
        </w:rPr>
      </w:pPr>
      <w:r w:rsidRPr="0003475B">
        <w:rPr>
          <w:rFonts w:ascii="Arial" w:hAnsi="Arial" w:cs="Arial"/>
        </w:rPr>
        <w:t xml:space="preserve">Smile Food </w:t>
      </w:r>
      <w:r w:rsidR="00B8356C" w:rsidRPr="0003475B">
        <w:rPr>
          <w:rFonts w:ascii="Arial" w:hAnsi="Arial" w:cs="Arial"/>
        </w:rPr>
        <w:t>will be</w:t>
      </w:r>
      <w:r w:rsidRPr="0003475B">
        <w:rPr>
          <w:rFonts w:ascii="Arial" w:hAnsi="Arial" w:cs="Arial"/>
        </w:rPr>
        <w:t xml:space="preserve"> a family restaurant and will offer</w:t>
      </w:r>
      <w:r w:rsidR="007364E4" w:rsidRPr="0003475B">
        <w:rPr>
          <w:rFonts w:ascii="Arial" w:hAnsi="Arial" w:cs="Arial"/>
        </w:rPr>
        <w:t>s</w:t>
      </w:r>
      <w:r w:rsidRPr="0003475B">
        <w:rPr>
          <w:rFonts w:ascii="Arial" w:hAnsi="Arial" w:cs="Arial"/>
        </w:rPr>
        <w:t xml:space="preserve"> pizzas, hot dog</w:t>
      </w:r>
      <w:r w:rsidR="000B230F" w:rsidRPr="0003475B">
        <w:rPr>
          <w:rFonts w:ascii="Arial" w:hAnsi="Arial" w:cs="Arial"/>
        </w:rPr>
        <w:t>s</w:t>
      </w:r>
      <w:r w:rsidRPr="0003475B">
        <w:rPr>
          <w:rFonts w:ascii="Arial" w:hAnsi="Arial" w:cs="Arial"/>
        </w:rPr>
        <w:t>, pancakes, soft and hot drinks</w:t>
      </w:r>
      <w:r w:rsidR="00745670" w:rsidRPr="0003475B">
        <w:rPr>
          <w:rFonts w:ascii="Arial" w:hAnsi="Arial" w:cs="Arial"/>
        </w:rPr>
        <w:t xml:space="preserve"> – the favourites of its main customers. The expectation is that the busiest hours will be before and after school. It is also planned Saturday</w:t>
      </w:r>
      <w:r w:rsidR="007364E4" w:rsidRPr="0003475B">
        <w:rPr>
          <w:rFonts w:ascii="Arial" w:hAnsi="Arial" w:cs="Arial"/>
        </w:rPr>
        <w:t>s</w:t>
      </w:r>
      <w:r w:rsidR="00745670" w:rsidRPr="0003475B">
        <w:rPr>
          <w:rFonts w:ascii="Arial" w:hAnsi="Arial" w:cs="Arial"/>
        </w:rPr>
        <w:t xml:space="preserve"> and Sundays to work with reservation for Birthdays or other kind of part</w:t>
      </w:r>
      <w:r w:rsidR="003B0179" w:rsidRPr="0003475B">
        <w:rPr>
          <w:rFonts w:ascii="Arial" w:hAnsi="Arial" w:cs="Arial"/>
        </w:rPr>
        <w:t>ies</w:t>
      </w:r>
      <w:r w:rsidR="00745670" w:rsidRPr="0003475B">
        <w:rPr>
          <w:rFonts w:ascii="Arial" w:hAnsi="Arial" w:cs="Arial"/>
        </w:rPr>
        <w:t>, as well can be hourly rent for presentations or meetings.</w:t>
      </w:r>
    </w:p>
    <w:p w14:paraId="17668B3C" w14:textId="05C2A760" w:rsidR="00130230" w:rsidRPr="0003475B" w:rsidRDefault="003B0179" w:rsidP="0003475B">
      <w:pPr>
        <w:spacing w:line="360" w:lineRule="auto"/>
        <w:jc w:val="both"/>
        <w:rPr>
          <w:rFonts w:ascii="Arial" w:hAnsi="Arial" w:cs="Arial"/>
        </w:rPr>
      </w:pPr>
      <w:r w:rsidRPr="0003475B">
        <w:rPr>
          <w:rFonts w:ascii="Arial" w:hAnsi="Arial" w:cs="Arial"/>
        </w:rPr>
        <w:t xml:space="preserve">It needs to be bought pizza </w:t>
      </w:r>
      <w:r w:rsidR="00130230" w:rsidRPr="0003475B">
        <w:rPr>
          <w:rFonts w:ascii="Arial" w:hAnsi="Arial" w:cs="Arial"/>
        </w:rPr>
        <w:t>assembly line</w:t>
      </w:r>
      <w:r w:rsidRPr="0003475B">
        <w:rPr>
          <w:rFonts w:ascii="Arial" w:hAnsi="Arial" w:cs="Arial"/>
        </w:rPr>
        <w:t xml:space="preserve">, hot dog and pancakes </w:t>
      </w:r>
      <w:r w:rsidR="007364E4" w:rsidRPr="0003475B">
        <w:rPr>
          <w:rFonts w:ascii="Arial" w:hAnsi="Arial" w:cs="Arial"/>
        </w:rPr>
        <w:t>makers and</w:t>
      </w:r>
      <w:r w:rsidR="00571E6F" w:rsidRPr="0003475B">
        <w:rPr>
          <w:rFonts w:ascii="Arial" w:hAnsi="Arial" w:cs="Arial"/>
        </w:rPr>
        <w:t xml:space="preserve"> espresso coffee machine.</w:t>
      </w:r>
    </w:p>
    <w:p w14:paraId="28C67409" w14:textId="77777777" w:rsidR="00514D82" w:rsidRDefault="00514D82" w:rsidP="00E04AE2">
      <w:pPr>
        <w:spacing w:line="360" w:lineRule="auto"/>
        <w:jc w:val="both"/>
        <w:rPr>
          <w:rFonts w:ascii="Arial" w:hAnsi="Arial" w:cs="Arial"/>
          <w:color w:val="000000" w:themeColor="text1"/>
        </w:rPr>
      </w:pPr>
    </w:p>
    <w:p w14:paraId="4CD9AA90" w14:textId="1A0ABB77" w:rsidR="003B0179" w:rsidRDefault="00000000" w:rsidP="00E04AE2">
      <w:pPr>
        <w:spacing w:line="360" w:lineRule="auto"/>
        <w:jc w:val="both"/>
        <w:rPr>
          <w:noProof/>
        </w:rPr>
      </w:pPr>
      <w:hyperlink r:id="rId11" w:history="1">
        <w:r w:rsidR="00130230" w:rsidRPr="007739EA">
          <w:rPr>
            <w:rStyle w:val="Hyperlink"/>
            <w:rFonts w:ascii="Arial" w:hAnsi="Arial" w:cs="Arial"/>
            <w:color w:val="000000" w:themeColor="text1"/>
            <w:u w:val="none"/>
          </w:rPr>
          <w:t>agriflex-bg.com</w:t>
        </w:r>
      </w:hyperlink>
      <w:r w:rsidR="00130230">
        <w:rPr>
          <w:rFonts w:ascii="Arial" w:hAnsi="Arial" w:cs="Arial"/>
          <w:color w:val="000000" w:themeColor="text1"/>
        </w:rPr>
        <w:t xml:space="preserve">  </w:t>
      </w:r>
      <w:r w:rsidR="003B0179">
        <w:rPr>
          <w:noProof/>
        </w:rPr>
        <w:drawing>
          <wp:inline distT="0" distB="0" distL="0" distR="0" wp14:anchorId="0206EAED" wp14:editId="5E6F41BD">
            <wp:extent cx="1905000" cy="1430655"/>
            <wp:effectExtent l="0" t="0" r="0" b="0"/>
            <wp:docPr id="2" name="Picture 1" descr="Линии за пиц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Линии за пици"/>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05000" cy="1430655"/>
                    </a:xfrm>
                    <a:prstGeom prst="rect">
                      <a:avLst/>
                    </a:prstGeom>
                    <a:noFill/>
                    <a:ln>
                      <a:noFill/>
                    </a:ln>
                  </pic:spPr>
                </pic:pic>
              </a:graphicData>
            </a:graphic>
          </wp:inline>
        </w:drawing>
      </w:r>
      <w:r w:rsidR="00130230">
        <w:rPr>
          <w:noProof/>
        </w:rPr>
        <w:t xml:space="preserve">   </w:t>
      </w:r>
      <w:r w:rsidR="00130230" w:rsidRPr="007739EA">
        <w:rPr>
          <w:rFonts w:ascii="Arial" w:hAnsi="Arial" w:cs="Arial"/>
          <w:noProof/>
        </w:rPr>
        <w:t>amazon.com</w:t>
      </w:r>
      <w:r w:rsidR="00130230">
        <w:rPr>
          <w:noProof/>
        </w:rPr>
        <w:drawing>
          <wp:inline distT="0" distB="0" distL="0" distR="0" wp14:anchorId="417A904C" wp14:editId="5CCF2A25">
            <wp:extent cx="1346181" cy="1353185"/>
            <wp:effectExtent l="0" t="0" r="6985" b="0"/>
            <wp:docPr id="216262761" name="Picture 1" descr="A red container with hot dogs in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62761" name="Picture 1" descr="A red container with hot dogs insid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94021" cy="1401274"/>
                    </a:xfrm>
                    <a:prstGeom prst="rect">
                      <a:avLst/>
                    </a:prstGeom>
                    <a:noFill/>
                    <a:ln>
                      <a:noFill/>
                    </a:ln>
                  </pic:spPr>
                </pic:pic>
              </a:graphicData>
            </a:graphic>
          </wp:inline>
        </w:drawing>
      </w:r>
    </w:p>
    <w:p w14:paraId="136B080D" w14:textId="77777777" w:rsidR="00571E6F" w:rsidRDefault="00571E6F" w:rsidP="00E04AE2">
      <w:pPr>
        <w:tabs>
          <w:tab w:val="left" w:pos="7587"/>
        </w:tabs>
        <w:spacing w:line="360" w:lineRule="auto"/>
        <w:jc w:val="both"/>
        <w:rPr>
          <w:rFonts w:ascii="Arial" w:hAnsi="Arial" w:cs="Arial"/>
        </w:rPr>
      </w:pPr>
      <w:r>
        <w:rPr>
          <w:noProof/>
        </w:rPr>
        <w:drawing>
          <wp:inline distT="0" distB="0" distL="0" distR="0" wp14:anchorId="22FB5399" wp14:editId="4CBFCFF0">
            <wp:extent cx="2440658" cy="1625388"/>
            <wp:effectExtent l="0" t="0" r="0" b="0"/>
            <wp:docPr id="1146034702" name="Picture 2" descr="Top 10 Best Pancake Maker Machines in 2021 Re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10 Best Pancake Maker Machines in 2021 Review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58875" cy="1637520"/>
                    </a:xfrm>
                    <a:prstGeom prst="rect">
                      <a:avLst/>
                    </a:prstGeom>
                    <a:noFill/>
                    <a:ln>
                      <a:noFill/>
                    </a:ln>
                  </pic:spPr>
                </pic:pic>
              </a:graphicData>
            </a:graphic>
          </wp:inline>
        </w:drawing>
      </w:r>
      <w:r w:rsidRPr="00571E6F">
        <w:rPr>
          <w:rFonts w:ascii="Arial" w:hAnsi="Arial" w:cs="Arial"/>
        </w:rPr>
        <w:t>thehousetalk.com</w:t>
      </w:r>
      <w:r>
        <w:rPr>
          <w:rFonts w:ascii="Arial" w:hAnsi="Arial" w:cs="Arial"/>
        </w:rPr>
        <w:t xml:space="preserve"> </w:t>
      </w:r>
    </w:p>
    <w:p w14:paraId="126B84A4" w14:textId="77777777" w:rsidR="007739EA" w:rsidRPr="0003475B" w:rsidRDefault="007739EA" w:rsidP="00E04AE2">
      <w:pPr>
        <w:tabs>
          <w:tab w:val="left" w:pos="7587"/>
        </w:tabs>
        <w:spacing w:line="360" w:lineRule="auto"/>
        <w:jc w:val="both"/>
        <w:rPr>
          <w:rFonts w:ascii="Arial" w:hAnsi="Arial" w:cs="Arial"/>
        </w:rPr>
      </w:pPr>
    </w:p>
    <w:p w14:paraId="0534FB47" w14:textId="381AD265" w:rsidR="00FF68A7" w:rsidRPr="0003475B" w:rsidRDefault="00FF68A7" w:rsidP="00E04AE2">
      <w:pPr>
        <w:tabs>
          <w:tab w:val="left" w:pos="7587"/>
        </w:tabs>
        <w:spacing w:line="360" w:lineRule="auto"/>
        <w:jc w:val="both"/>
        <w:rPr>
          <w:rFonts w:ascii="Arial" w:hAnsi="Arial" w:cs="Arial"/>
        </w:rPr>
      </w:pPr>
      <w:r w:rsidRPr="0003475B">
        <w:rPr>
          <w:rFonts w:ascii="Arial" w:hAnsi="Arial" w:cs="Arial"/>
        </w:rPr>
        <w:t xml:space="preserve">There are main reasons the people to become an </w:t>
      </w:r>
      <w:r w:rsidR="00836673" w:rsidRPr="0003475B">
        <w:rPr>
          <w:rFonts w:ascii="Arial" w:hAnsi="Arial" w:cs="Arial"/>
        </w:rPr>
        <w:t>entrepreneur</w:t>
      </w:r>
      <w:r w:rsidRPr="0003475B">
        <w:rPr>
          <w:rFonts w:ascii="Arial" w:hAnsi="Arial" w:cs="Arial"/>
        </w:rPr>
        <w:t xml:space="preserve">. Barringer and </w:t>
      </w:r>
      <w:r w:rsidR="007364E4" w:rsidRPr="0003475B">
        <w:rPr>
          <w:rFonts w:ascii="Arial" w:hAnsi="Arial" w:cs="Arial"/>
        </w:rPr>
        <w:t>Ireland (</w:t>
      </w:r>
      <w:r w:rsidRPr="0003475B">
        <w:rPr>
          <w:rFonts w:ascii="Arial" w:hAnsi="Arial" w:cs="Arial"/>
        </w:rPr>
        <w:t xml:space="preserve">2018) </w:t>
      </w:r>
      <w:r w:rsidR="00836673" w:rsidRPr="0003475B">
        <w:rPr>
          <w:rFonts w:ascii="Arial" w:hAnsi="Arial" w:cs="Arial"/>
        </w:rPr>
        <w:t>give details on any</w:t>
      </w:r>
      <w:r w:rsidRPr="0003475B">
        <w:rPr>
          <w:rFonts w:ascii="Arial" w:hAnsi="Arial" w:cs="Arial"/>
        </w:rPr>
        <w:t xml:space="preserve"> of them in their book and these are</w:t>
      </w:r>
      <w:r w:rsidR="007739EA" w:rsidRPr="0003475B">
        <w:rPr>
          <w:rFonts w:ascii="Arial" w:hAnsi="Arial" w:cs="Arial"/>
        </w:rPr>
        <w:t>:</w:t>
      </w:r>
    </w:p>
    <w:p w14:paraId="0A17C618" w14:textId="71369F18" w:rsidR="00FF68A7" w:rsidRPr="0003475B" w:rsidRDefault="00FF68A7" w:rsidP="00E04AE2">
      <w:pPr>
        <w:pStyle w:val="ListParagraph"/>
        <w:numPr>
          <w:ilvl w:val="0"/>
          <w:numId w:val="6"/>
        </w:numPr>
        <w:tabs>
          <w:tab w:val="left" w:pos="7587"/>
        </w:tabs>
        <w:spacing w:line="360" w:lineRule="auto"/>
        <w:jc w:val="both"/>
        <w:rPr>
          <w:rFonts w:ascii="Arial" w:hAnsi="Arial" w:cs="Arial"/>
          <w:sz w:val="22"/>
          <w:szCs w:val="22"/>
        </w:rPr>
      </w:pPr>
      <w:r w:rsidRPr="0003475B">
        <w:rPr>
          <w:rFonts w:ascii="Arial" w:hAnsi="Arial" w:cs="Arial"/>
          <w:sz w:val="22"/>
          <w:szCs w:val="22"/>
        </w:rPr>
        <w:t xml:space="preserve">Be their own </w:t>
      </w:r>
      <w:r w:rsidR="007364E4" w:rsidRPr="0003475B">
        <w:rPr>
          <w:rFonts w:ascii="Arial" w:hAnsi="Arial" w:cs="Arial"/>
          <w:sz w:val="22"/>
          <w:szCs w:val="22"/>
        </w:rPr>
        <w:t>boss.</w:t>
      </w:r>
    </w:p>
    <w:p w14:paraId="26437274" w14:textId="062A9ED5" w:rsidR="00FF68A7" w:rsidRPr="0003475B" w:rsidRDefault="007739EA" w:rsidP="00E04AE2">
      <w:pPr>
        <w:pStyle w:val="ListParagraph"/>
        <w:numPr>
          <w:ilvl w:val="0"/>
          <w:numId w:val="6"/>
        </w:numPr>
        <w:tabs>
          <w:tab w:val="left" w:pos="7587"/>
        </w:tabs>
        <w:spacing w:line="360" w:lineRule="auto"/>
        <w:jc w:val="both"/>
        <w:rPr>
          <w:rFonts w:ascii="Arial" w:hAnsi="Arial" w:cs="Arial"/>
          <w:sz w:val="22"/>
          <w:szCs w:val="22"/>
        </w:rPr>
      </w:pPr>
      <w:r w:rsidRPr="0003475B">
        <w:rPr>
          <w:rFonts w:ascii="Arial" w:hAnsi="Arial" w:cs="Arial"/>
          <w:sz w:val="22"/>
          <w:szCs w:val="22"/>
        </w:rPr>
        <w:t xml:space="preserve">Follow their own </w:t>
      </w:r>
      <w:r w:rsidR="007364E4" w:rsidRPr="0003475B">
        <w:rPr>
          <w:rFonts w:ascii="Arial" w:hAnsi="Arial" w:cs="Arial"/>
          <w:sz w:val="22"/>
          <w:szCs w:val="22"/>
        </w:rPr>
        <w:t>idea.</w:t>
      </w:r>
    </w:p>
    <w:p w14:paraId="4C884CF1" w14:textId="34C12385" w:rsidR="007739EA" w:rsidRDefault="007739EA" w:rsidP="00E04AE2">
      <w:pPr>
        <w:pStyle w:val="ListParagraph"/>
        <w:numPr>
          <w:ilvl w:val="0"/>
          <w:numId w:val="6"/>
        </w:numPr>
        <w:tabs>
          <w:tab w:val="left" w:pos="7587"/>
        </w:tabs>
        <w:spacing w:line="360" w:lineRule="auto"/>
        <w:jc w:val="both"/>
        <w:rPr>
          <w:rFonts w:ascii="Arial" w:hAnsi="Arial" w:cs="Arial"/>
        </w:rPr>
      </w:pPr>
      <w:r w:rsidRPr="0003475B">
        <w:rPr>
          <w:rFonts w:ascii="Arial" w:hAnsi="Arial" w:cs="Arial"/>
          <w:sz w:val="22"/>
          <w:szCs w:val="22"/>
        </w:rPr>
        <w:t xml:space="preserve">Obtain financial </w:t>
      </w:r>
      <w:r w:rsidR="00AC279A" w:rsidRPr="0003475B">
        <w:rPr>
          <w:rFonts w:ascii="Arial" w:hAnsi="Arial" w:cs="Arial"/>
          <w:sz w:val="22"/>
          <w:szCs w:val="22"/>
        </w:rPr>
        <w:t>awards</w:t>
      </w:r>
      <w:r w:rsidR="007364E4" w:rsidRPr="007739EA">
        <w:rPr>
          <w:rFonts w:ascii="Arial" w:hAnsi="Arial" w:cs="Arial"/>
        </w:rPr>
        <w:t>.</w:t>
      </w:r>
    </w:p>
    <w:p w14:paraId="7F4C466F" w14:textId="77777777" w:rsidR="005A06EE" w:rsidRDefault="005A06EE" w:rsidP="00E04AE2">
      <w:pPr>
        <w:pStyle w:val="ListParagraph"/>
        <w:tabs>
          <w:tab w:val="left" w:pos="7587"/>
        </w:tabs>
        <w:spacing w:line="360" w:lineRule="auto"/>
        <w:jc w:val="both"/>
        <w:rPr>
          <w:rFonts w:ascii="Arial" w:hAnsi="Arial" w:cs="Arial"/>
        </w:rPr>
      </w:pPr>
    </w:p>
    <w:p w14:paraId="1BE5C3B5" w14:textId="77777777" w:rsidR="007739EA" w:rsidRPr="00DF25BF" w:rsidRDefault="007739EA" w:rsidP="00E04AE2">
      <w:pPr>
        <w:tabs>
          <w:tab w:val="left" w:pos="7587"/>
        </w:tabs>
        <w:spacing w:line="360" w:lineRule="auto"/>
        <w:jc w:val="both"/>
        <w:rPr>
          <w:rFonts w:ascii="Arial" w:hAnsi="Arial" w:cs="Arial"/>
        </w:rPr>
      </w:pPr>
    </w:p>
    <w:p w14:paraId="44CEBECE" w14:textId="77777777" w:rsidR="00942E82" w:rsidRDefault="00942E82" w:rsidP="00E04AE2">
      <w:pPr>
        <w:tabs>
          <w:tab w:val="left" w:pos="7587"/>
        </w:tabs>
        <w:spacing w:line="360" w:lineRule="auto"/>
        <w:jc w:val="both"/>
        <w:rPr>
          <w:rFonts w:ascii="Arial" w:hAnsi="Arial" w:cs="Arial"/>
        </w:rPr>
      </w:pPr>
    </w:p>
    <w:p w14:paraId="632106E9" w14:textId="77777777" w:rsidR="00942E82" w:rsidRDefault="00942E82" w:rsidP="00E04AE2">
      <w:pPr>
        <w:tabs>
          <w:tab w:val="left" w:pos="7587"/>
        </w:tabs>
        <w:spacing w:line="360" w:lineRule="auto"/>
        <w:jc w:val="both"/>
        <w:rPr>
          <w:rFonts w:ascii="Arial" w:hAnsi="Arial" w:cs="Arial"/>
        </w:rPr>
      </w:pPr>
    </w:p>
    <w:p w14:paraId="250628F7" w14:textId="52234A55" w:rsidR="00571E6F" w:rsidRPr="0003475B" w:rsidRDefault="00942E82" w:rsidP="00E04AE2">
      <w:pPr>
        <w:pStyle w:val="Heading1"/>
        <w:spacing w:line="360" w:lineRule="auto"/>
        <w:jc w:val="both"/>
        <w:rPr>
          <w:rFonts w:ascii="Arial" w:hAnsi="Arial" w:cs="Arial"/>
          <w:sz w:val="22"/>
          <w:szCs w:val="22"/>
        </w:rPr>
      </w:pPr>
      <w:bookmarkStart w:id="2" w:name="_Toc152021886"/>
      <w:r w:rsidRPr="0003475B">
        <w:rPr>
          <w:rFonts w:ascii="Arial" w:hAnsi="Arial" w:cs="Arial"/>
          <w:sz w:val="22"/>
          <w:szCs w:val="22"/>
        </w:rPr>
        <w:t>Identifying and explaining five skills, traits, and behaviour in the entrepreneurship and their importance for businesses</w:t>
      </w:r>
      <w:r w:rsidR="00783FED" w:rsidRPr="0003475B">
        <w:rPr>
          <w:rFonts w:ascii="Arial" w:hAnsi="Arial" w:cs="Arial"/>
          <w:sz w:val="22"/>
          <w:szCs w:val="22"/>
        </w:rPr>
        <w:t>.</w:t>
      </w:r>
      <w:bookmarkEnd w:id="2"/>
      <w:r w:rsidR="00783FED" w:rsidRPr="0003475B">
        <w:rPr>
          <w:rFonts w:ascii="Arial" w:hAnsi="Arial" w:cs="Arial"/>
          <w:sz w:val="22"/>
          <w:szCs w:val="22"/>
        </w:rPr>
        <w:t xml:space="preserve"> </w:t>
      </w:r>
    </w:p>
    <w:p w14:paraId="26B85AD7" w14:textId="399AD733" w:rsidR="0059169F" w:rsidRPr="0003475B" w:rsidRDefault="0059169F" w:rsidP="0003475B">
      <w:pPr>
        <w:pStyle w:val="Heading2"/>
        <w:rPr>
          <w:rFonts w:ascii="Arial" w:hAnsi="Arial" w:cs="Arial"/>
          <w:sz w:val="22"/>
          <w:szCs w:val="22"/>
        </w:rPr>
      </w:pPr>
      <w:bookmarkStart w:id="3" w:name="_Toc152021887"/>
      <w:r w:rsidRPr="0003475B">
        <w:rPr>
          <w:rFonts w:ascii="Arial" w:hAnsi="Arial" w:cs="Arial"/>
          <w:sz w:val="22"/>
          <w:szCs w:val="22"/>
        </w:rPr>
        <w:t>Entrepreneurial Traits</w:t>
      </w:r>
      <w:bookmarkEnd w:id="3"/>
    </w:p>
    <w:p w14:paraId="16C8A1E8" w14:textId="05B13DF3" w:rsidR="00240FD2" w:rsidRDefault="00240FD2" w:rsidP="00E04AE2">
      <w:pPr>
        <w:spacing w:line="360" w:lineRule="auto"/>
        <w:jc w:val="both"/>
      </w:pPr>
      <w:r>
        <w:rPr>
          <w:noProof/>
        </w:rPr>
        <w:drawing>
          <wp:inline distT="0" distB="0" distL="0" distR="0" wp14:anchorId="510EFBF1" wp14:editId="3362AA21">
            <wp:extent cx="5731510" cy="3029585"/>
            <wp:effectExtent l="0" t="0" r="2540" b="0"/>
            <wp:docPr id="188494111" name="Picture 7" descr="Entrepreneurship &amp; Entrepreneurial Traits – StudiousGu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ntrepreneurship &amp; Entrepreneurial Traits – StudiousGu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029585"/>
                    </a:xfrm>
                    <a:prstGeom prst="rect">
                      <a:avLst/>
                    </a:prstGeom>
                    <a:noFill/>
                    <a:ln>
                      <a:noFill/>
                    </a:ln>
                  </pic:spPr>
                </pic:pic>
              </a:graphicData>
            </a:graphic>
          </wp:inline>
        </w:drawing>
      </w:r>
    </w:p>
    <w:p w14:paraId="7FC9579F" w14:textId="145472EA" w:rsidR="003F7F8F" w:rsidRDefault="003F7F8F" w:rsidP="00E04AE2">
      <w:pPr>
        <w:spacing w:line="360" w:lineRule="auto"/>
        <w:jc w:val="both"/>
      </w:pPr>
      <w:r w:rsidRPr="003F7F8F">
        <w:t>studiousguy.com</w:t>
      </w:r>
    </w:p>
    <w:p w14:paraId="70454E7E" w14:textId="77777777" w:rsidR="003F7F8F" w:rsidRDefault="003F7F8F" w:rsidP="00E04AE2">
      <w:pPr>
        <w:spacing w:line="360" w:lineRule="auto"/>
        <w:jc w:val="both"/>
      </w:pPr>
    </w:p>
    <w:p w14:paraId="560DE23A" w14:textId="06FBB3E1" w:rsidR="00D859F1" w:rsidRPr="0003475B" w:rsidRDefault="00D859F1" w:rsidP="0003475B">
      <w:pPr>
        <w:spacing w:line="360" w:lineRule="auto"/>
        <w:jc w:val="both"/>
        <w:rPr>
          <w:rFonts w:ascii="Arial" w:hAnsi="Arial" w:cs="Arial"/>
        </w:rPr>
      </w:pPr>
      <w:r w:rsidRPr="0003475B">
        <w:rPr>
          <w:rFonts w:ascii="Arial" w:hAnsi="Arial" w:cs="Arial"/>
        </w:rPr>
        <w:t xml:space="preserve">Entrepreneurial traits are the qualities and characteristics that help entrepreneurs succeed in their </w:t>
      </w:r>
      <w:r w:rsidR="003F7F8F" w:rsidRPr="0003475B">
        <w:rPr>
          <w:rFonts w:ascii="Arial" w:hAnsi="Arial" w:cs="Arial"/>
        </w:rPr>
        <w:t>ventures. Some</w:t>
      </w:r>
      <w:r w:rsidRPr="0003475B">
        <w:rPr>
          <w:rFonts w:ascii="Arial" w:hAnsi="Arial" w:cs="Arial"/>
        </w:rPr>
        <w:t xml:space="preserve"> of them are:</w:t>
      </w:r>
    </w:p>
    <w:p w14:paraId="16EE25E6" w14:textId="1D5A7D80" w:rsidR="00D859F1" w:rsidRPr="0003475B" w:rsidRDefault="00D859F1" w:rsidP="0003475B">
      <w:pPr>
        <w:pStyle w:val="ListParagraph"/>
        <w:numPr>
          <w:ilvl w:val="0"/>
          <w:numId w:val="11"/>
        </w:numPr>
        <w:spacing w:line="360" w:lineRule="auto"/>
        <w:jc w:val="both"/>
        <w:rPr>
          <w:rFonts w:ascii="Arial" w:hAnsi="Arial" w:cs="Arial"/>
          <w:sz w:val="22"/>
          <w:szCs w:val="22"/>
        </w:rPr>
      </w:pPr>
      <w:r w:rsidRPr="0003475B">
        <w:rPr>
          <w:rFonts w:ascii="Arial" w:hAnsi="Arial" w:cs="Arial"/>
          <w:sz w:val="22"/>
          <w:szCs w:val="22"/>
        </w:rPr>
        <w:t>Vision</w:t>
      </w:r>
    </w:p>
    <w:p w14:paraId="52AF7A62" w14:textId="76502FAA" w:rsidR="00D859F1" w:rsidRPr="0003475B" w:rsidRDefault="00783FED" w:rsidP="0003475B">
      <w:pPr>
        <w:pStyle w:val="ListParagraph"/>
        <w:numPr>
          <w:ilvl w:val="0"/>
          <w:numId w:val="11"/>
        </w:numPr>
        <w:spacing w:line="360" w:lineRule="auto"/>
        <w:jc w:val="both"/>
        <w:rPr>
          <w:rFonts w:ascii="Arial" w:hAnsi="Arial" w:cs="Arial"/>
          <w:sz w:val="22"/>
          <w:szCs w:val="22"/>
        </w:rPr>
      </w:pPr>
      <w:r w:rsidRPr="0003475B">
        <w:rPr>
          <w:rFonts w:ascii="Arial" w:hAnsi="Arial" w:cs="Arial"/>
          <w:sz w:val="22"/>
          <w:szCs w:val="22"/>
        </w:rPr>
        <w:t>Hard working</w:t>
      </w:r>
    </w:p>
    <w:p w14:paraId="3C2590FE" w14:textId="0EA1821B" w:rsidR="00D859F1" w:rsidRPr="0003475B" w:rsidRDefault="00D859F1" w:rsidP="0003475B">
      <w:pPr>
        <w:pStyle w:val="ListParagraph"/>
        <w:numPr>
          <w:ilvl w:val="0"/>
          <w:numId w:val="11"/>
        </w:numPr>
        <w:spacing w:line="360" w:lineRule="auto"/>
        <w:jc w:val="both"/>
        <w:rPr>
          <w:rFonts w:ascii="Arial" w:hAnsi="Arial" w:cs="Arial"/>
          <w:sz w:val="22"/>
          <w:szCs w:val="22"/>
        </w:rPr>
      </w:pPr>
      <w:r w:rsidRPr="0003475B">
        <w:rPr>
          <w:rFonts w:ascii="Arial" w:hAnsi="Arial" w:cs="Arial"/>
          <w:sz w:val="22"/>
          <w:szCs w:val="22"/>
        </w:rPr>
        <w:t>Passion</w:t>
      </w:r>
    </w:p>
    <w:p w14:paraId="23A0DF15" w14:textId="22CB6ADD" w:rsidR="00D859F1" w:rsidRPr="0003475B" w:rsidRDefault="00D859F1" w:rsidP="0003475B">
      <w:pPr>
        <w:pStyle w:val="ListParagraph"/>
        <w:numPr>
          <w:ilvl w:val="0"/>
          <w:numId w:val="11"/>
        </w:numPr>
        <w:spacing w:line="360" w:lineRule="auto"/>
        <w:jc w:val="both"/>
        <w:rPr>
          <w:rFonts w:ascii="Arial" w:hAnsi="Arial" w:cs="Arial"/>
          <w:sz w:val="22"/>
          <w:szCs w:val="22"/>
        </w:rPr>
      </w:pPr>
      <w:r w:rsidRPr="0003475B">
        <w:rPr>
          <w:rFonts w:ascii="Arial" w:hAnsi="Arial" w:cs="Arial"/>
          <w:sz w:val="22"/>
          <w:szCs w:val="22"/>
        </w:rPr>
        <w:t>Self motivated</w:t>
      </w:r>
    </w:p>
    <w:p w14:paraId="1AC0359F" w14:textId="53837E24" w:rsidR="00D859F1" w:rsidRPr="0003475B" w:rsidRDefault="00D859F1" w:rsidP="0003475B">
      <w:pPr>
        <w:pStyle w:val="ListParagraph"/>
        <w:numPr>
          <w:ilvl w:val="0"/>
          <w:numId w:val="11"/>
        </w:numPr>
        <w:spacing w:line="360" w:lineRule="auto"/>
        <w:jc w:val="both"/>
        <w:rPr>
          <w:rFonts w:ascii="Arial" w:hAnsi="Arial" w:cs="Arial"/>
          <w:sz w:val="22"/>
          <w:szCs w:val="22"/>
        </w:rPr>
      </w:pPr>
      <w:r w:rsidRPr="0003475B">
        <w:rPr>
          <w:rFonts w:ascii="Arial" w:hAnsi="Arial" w:cs="Arial"/>
          <w:sz w:val="22"/>
          <w:szCs w:val="22"/>
        </w:rPr>
        <w:t xml:space="preserve">Rule breaking </w:t>
      </w:r>
    </w:p>
    <w:p w14:paraId="551BABF7" w14:textId="77777777" w:rsidR="00240FD2" w:rsidRPr="0003475B" w:rsidRDefault="00240FD2" w:rsidP="00E04AE2">
      <w:pPr>
        <w:pStyle w:val="Heading2"/>
        <w:spacing w:line="360" w:lineRule="auto"/>
        <w:jc w:val="both"/>
        <w:rPr>
          <w:rFonts w:ascii="Arial" w:hAnsi="Arial" w:cs="Arial"/>
          <w:sz w:val="22"/>
          <w:szCs w:val="22"/>
        </w:rPr>
      </w:pPr>
      <w:bookmarkStart w:id="4" w:name="_Toc152021888"/>
      <w:r w:rsidRPr="0003475B">
        <w:rPr>
          <w:rFonts w:ascii="Arial" w:hAnsi="Arial" w:cs="Arial"/>
          <w:sz w:val="22"/>
          <w:szCs w:val="22"/>
        </w:rPr>
        <w:t>Entrepreneurial Skills</w:t>
      </w:r>
      <w:bookmarkEnd w:id="4"/>
    </w:p>
    <w:p w14:paraId="21A0F5AE" w14:textId="77777777" w:rsidR="00240FD2" w:rsidRPr="0003475B" w:rsidRDefault="00240FD2" w:rsidP="00E04AE2">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sidRPr="0003475B">
        <w:rPr>
          <w:rFonts w:ascii="Arial" w:eastAsia="Times New Roman" w:hAnsi="Arial" w:cs="Arial"/>
          <w:color w:val="222222"/>
          <w:kern w:val="0"/>
          <w:lang w:eastAsia="en-GB"/>
          <w14:ligatures w14:val="none"/>
        </w:rPr>
        <w:t>To distinguish prospects, innovate, create, and develop a new business, entrepreneurship must have specific abilities, for launching and operating a productive business. Some of the most critical entrepreneurial skills you’ll need to succeed are:</w:t>
      </w:r>
    </w:p>
    <w:p w14:paraId="36FDCA9C" w14:textId="77777777" w:rsidR="00240FD2" w:rsidRPr="0003475B" w:rsidRDefault="00240FD2" w:rsidP="00E04AE2">
      <w:pPr>
        <w:pStyle w:val="ListParagraph"/>
        <w:numPr>
          <w:ilvl w:val="0"/>
          <w:numId w:val="9"/>
        </w:numPr>
        <w:shd w:val="clear" w:color="auto" w:fill="FFFFFF"/>
        <w:spacing w:before="100" w:beforeAutospacing="1" w:after="100" w:afterAutospacing="1" w:line="360" w:lineRule="auto"/>
        <w:jc w:val="both"/>
        <w:rPr>
          <w:rFonts w:ascii="Arial" w:eastAsia="Times New Roman" w:hAnsi="Arial" w:cs="Arial"/>
          <w:color w:val="222222"/>
          <w:sz w:val="22"/>
          <w:szCs w:val="22"/>
        </w:rPr>
      </w:pPr>
      <w:r w:rsidRPr="0003475B">
        <w:rPr>
          <w:rFonts w:ascii="Arial" w:eastAsia="Times New Roman" w:hAnsi="Arial" w:cs="Arial"/>
          <w:color w:val="222222"/>
          <w:sz w:val="22"/>
          <w:szCs w:val="22"/>
        </w:rPr>
        <w:t>Creativity - the businessman must be able to make innovation and to come with new ideas.</w:t>
      </w:r>
    </w:p>
    <w:p w14:paraId="41529791" w14:textId="77777777" w:rsidR="00240FD2" w:rsidRPr="0003475B" w:rsidRDefault="00240FD2" w:rsidP="00E04AE2">
      <w:pPr>
        <w:pStyle w:val="ListParagraph"/>
        <w:numPr>
          <w:ilvl w:val="0"/>
          <w:numId w:val="9"/>
        </w:numPr>
        <w:shd w:val="clear" w:color="auto" w:fill="FFFFFF"/>
        <w:spacing w:before="100" w:beforeAutospacing="1" w:after="100" w:afterAutospacing="1" w:line="360" w:lineRule="auto"/>
        <w:jc w:val="both"/>
        <w:rPr>
          <w:rFonts w:ascii="Arial" w:eastAsia="Times New Roman" w:hAnsi="Arial" w:cs="Arial"/>
          <w:color w:val="222222"/>
          <w:sz w:val="22"/>
          <w:szCs w:val="22"/>
        </w:rPr>
      </w:pPr>
      <w:r w:rsidRPr="0003475B">
        <w:rPr>
          <w:rFonts w:ascii="Arial" w:eastAsia="Times New Roman" w:hAnsi="Arial" w:cs="Arial"/>
          <w:color w:val="222222"/>
          <w:sz w:val="22"/>
          <w:szCs w:val="22"/>
        </w:rPr>
        <w:lastRenderedPageBreak/>
        <w:t xml:space="preserve">Risk-taking - Readiness to take determined risks and grab opportunities Is fundamental skill. </w:t>
      </w:r>
    </w:p>
    <w:p w14:paraId="188D67CD" w14:textId="77777777" w:rsidR="00240FD2" w:rsidRPr="0003475B" w:rsidRDefault="00240FD2" w:rsidP="00E04AE2">
      <w:pPr>
        <w:pStyle w:val="ListParagraph"/>
        <w:numPr>
          <w:ilvl w:val="0"/>
          <w:numId w:val="9"/>
        </w:numPr>
        <w:shd w:val="clear" w:color="auto" w:fill="FFFFFF"/>
        <w:spacing w:before="100" w:beforeAutospacing="1" w:after="100" w:afterAutospacing="1" w:line="360" w:lineRule="auto"/>
        <w:jc w:val="both"/>
        <w:rPr>
          <w:rFonts w:ascii="Arial" w:eastAsia="Times New Roman" w:hAnsi="Arial" w:cs="Arial"/>
          <w:color w:val="222222"/>
          <w:sz w:val="22"/>
          <w:szCs w:val="22"/>
        </w:rPr>
      </w:pPr>
      <w:r w:rsidRPr="0003475B">
        <w:rPr>
          <w:rFonts w:ascii="Arial" w:eastAsia="Times New Roman" w:hAnsi="Arial" w:cs="Arial"/>
          <w:color w:val="222222"/>
          <w:sz w:val="22"/>
          <w:szCs w:val="22"/>
        </w:rPr>
        <w:t xml:space="preserve">Problem-solving. This is ability to decide problems and overwhelming difficulties. </w:t>
      </w:r>
    </w:p>
    <w:p w14:paraId="03D3D9F3" w14:textId="77777777" w:rsidR="00240FD2" w:rsidRPr="0003475B" w:rsidRDefault="00240FD2" w:rsidP="00E04AE2">
      <w:pPr>
        <w:pStyle w:val="ListParagraph"/>
        <w:numPr>
          <w:ilvl w:val="0"/>
          <w:numId w:val="9"/>
        </w:numPr>
        <w:shd w:val="clear" w:color="auto" w:fill="FFFFFF"/>
        <w:spacing w:before="100" w:beforeAutospacing="1" w:after="100" w:afterAutospacing="1" w:line="360" w:lineRule="auto"/>
        <w:jc w:val="both"/>
        <w:rPr>
          <w:rFonts w:ascii="Arial" w:eastAsia="Times New Roman" w:hAnsi="Arial" w:cs="Arial"/>
          <w:color w:val="222222"/>
          <w:sz w:val="22"/>
          <w:szCs w:val="22"/>
        </w:rPr>
      </w:pPr>
      <w:r w:rsidRPr="0003475B">
        <w:rPr>
          <w:rFonts w:ascii="Arial" w:eastAsia="Times New Roman" w:hAnsi="Arial" w:cs="Arial"/>
          <w:color w:val="222222"/>
          <w:sz w:val="22"/>
          <w:szCs w:val="22"/>
        </w:rPr>
        <w:t>Adaptability - In so changing market and life environment the entrepreneur has to be ready to adapt very quick to the changes.</w:t>
      </w:r>
    </w:p>
    <w:p w14:paraId="7929D6A0" w14:textId="403DB02F" w:rsidR="00240FD2" w:rsidRPr="0003475B" w:rsidRDefault="00240FD2" w:rsidP="00E04AE2">
      <w:pPr>
        <w:pStyle w:val="ListParagraph"/>
        <w:numPr>
          <w:ilvl w:val="0"/>
          <w:numId w:val="9"/>
        </w:numPr>
        <w:shd w:val="clear" w:color="auto" w:fill="FFFFFF"/>
        <w:spacing w:before="100" w:beforeAutospacing="1" w:after="100" w:afterAutospacing="1" w:line="360" w:lineRule="auto"/>
        <w:jc w:val="both"/>
        <w:rPr>
          <w:rFonts w:ascii="Arial" w:hAnsi="Arial" w:cs="Arial"/>
          <w:sz w:val="22"/>
          <w:szCs w:val="22"/>
        </w:rPr>
      </w:pPr>
      <w:r w:rsidRPr="0003475B">
        <w:rPr>
          <w:rFonts w:ascii="Arial" w:eastAsia="Times New Roman" w:hAnsi="Arial" w:cs="Arial"/>
          <w:color w:val="222222"/>
          <w:sz w:val="22"/>
          <w:szCs w:val="22"/>
        </w:rPr>
        <w:t>Leadership – Some people are born as a leader, but also it can be improved. There are a lot of programs and courses, where you can learn how to excite and motivate others to achieve common goals.</w:t>
      </w:r>
    </w:p>
    <w:p w14:paraId="3D613184" w14:textId="7AC315A1" w:rsidR="0059169F" w:rsidRPr="0003475B" w:rsidRDefault="0059169F" w:rsidP="00E04AE2">
      <w:pPr>
        <w:pStyle w:val="Heading2"/>
        <w:spacing w:line="360" w:lineRule="auto"/>
        <w:jc w:val="both"/>
        <w:rPr>
          <w:rFonts w:ascii="Arial" w:hAnsi="Arial" w:cs="Arial"/>
          <w:sz w:val="22"/>
          <w:szCs w:val="22"/>
        </w:rPr>
      </w:pPr>
      <w:bookmarkStart w:id="5" w:name="_Toc152021889"/>
      <w:r w:rsidRPr="0003475B">
        <w:rPr>
          <w:rFonts w:ascii="Arial" w:hAnsi="Arial" w:cs="Arial"/>
          <w:sz w:val="22"/>
          <w:szCs w:val="22"/>
        </w:rPr>
        <w:t>Entrepreneurial Behaviour</w:t>
      </w:r>
      <w:bookmarkEnd w:id="5"/>
      <w:r w:rsidRPr="0003475B">
        <w:rPr>
          <w:rFonts w:ascii="Arial" w:hAnsi="Arial" w:cs="Arial"/>
          <w:sz w:val="22"/>
          <w:szCs w:val="22"/>
        </w:rPr>
        <w:t xml:space="preserve"> </w:t>
      </w:r>
    </w:p>
    <w:p w14:paraId="2E3AAB08" w14:textId="77777777" w:rsidR="00B53514" w:rsidRPr="0003475B" w:rsidRDefault="0059169F" w:rsidP="00E04AE2">
      <w:pPr>
        <w:spacing w:line="360" w:lineRule="auto"/>
        <w:jc w:val="both"/>
        <w:rPr>
          <w:rFonts w:ascii="Arial" w:hAnsi="Arial" w:cs="Arial"/>
        </w:rPr>
      </w:pPr>
      <w:r w:rsidRPr="0003475B">
        <w:rPr>
          <w:rFonts w:ascii="Arial" w:hAnsi="Arial" w:cs="Arial"/>
        </w:rPr>
        <w:t xml:space="preserve">Barringer and Ireland (2018) classified </w:t>
      </w:r>
      <w:r w:rsidR="001D16F3" w:rsidRPr="0003475B">
        <w:rPr>
          <w:rFonts w:ascii="Arial" w:hAnsi="Arial" w:cs="Arial"/>
        </w:rPr>
        <w:t xml:space="preserve">2 levels of Actions and behaviour – Organizational level and Individual Controlling level. </w:t>
      </w:r>
    </w:p>
    <w:p w14:paraId="4347DE69" w14:textId="294BB0B3" w:rsidR="00B53514" w:rsidRPr="0003475B" w:rsidRDefault="001D16F3" w:rsidP="00E04AE2">
      <w:pPr>
        <w:spacing w:line="360" w:lineRule="auto"/>
        <w:jc w:val="both"/>
        <w:rPr>
          <w:rFonts w:ascii="Arial" w:hAnsi="Arial" w:cs="Arial"/>
        </w:rPr>
      </w:pPr>
      <w:r w:rsidRPr="0003475B">
        <w:rPr>
          <w:rFonts w:ascii="Arial" w:hAnsi="Arial" w:cs="Arial"/>
        </w:rPr>
        <w:t xml:space="preserve">Organizational level </w:t>
      </w:r>
      <w:r w:rsidR="00045B04" w:rsidRPr="0003475B">
        <w:rPr>
          <w:rFonts w:ascii="Arial" w:hAnsi="Arial" w:cs="Arial"/>
        </w:rPr>
        <w:t>includes:</w:t>
      </w:r>
    </w:p>
    <w:p w14:paraId="6E1BD903" w14:textId="6F815A83" w:rsidR="0059169F" w:rsidRPr="0003475B" w:rsidRDefault="001D16F3" w:rsidP="00E04AE2">
      <w:pPr>
        <w:pStyle w:val="ListParagraph"/>
        <w:numPr>
          <w:ilvl w:val="0"/>
          <w:numId w:val="10"/>
        </w:numPr>
        <w:spacing w:line="360" w:lineRule="auto"/>
        <w:jc w:val="both"/>
        <w:rPr>
          <w:rFonts w:ascii="Arial" w:hAnsi="Arial" w:cs="Arial"/>
          <w:sz w:val="22"/>
          <w:szCs w:val="22"/>
        </w:rPr>
      </w:pPr>
      <w:r w:rsidRPr="0003475B">
        <w:rPr>
          <w:rFonts w:ascii="Arial" w:hAnsi="Arial" w:cs="Arial"/>
          <w:sz w:val="22"/>
          <w:szCs w:val="22"/>
        </w:rPr>
        <w:t xml:space="preserve">Inhibitors of creativity, when it is missed to be hired creative people, maintain the organisational culture </w:t>
      </w:r>
      <w:r w:rsidR="00045B04" w:rsidRPr="0003475B">
        <w:rPr>
          <w:rFonts w:ascii="Arial" w:hAnsi="Arial" w:cs="Arial"/>
          <w:sz w:val="22"/>
          <w:szCs w:val="22"/>
        </w:rPr>
        <w:t>that make</w:t>
      </w:r>
      <w:r w:rsidRPr="0003475B">
        <w:rPr>
          <w:rFonts w:ascii="Arial" w:hAnsi="Arial" w:cs="Arial"/>
          <w:sz w:val="22"/>
          <w:szCs w:val="22"/>
        </w:rPr>
        <w:t xml:space="preserve"> </w:t>
      </w:r>
      <w:r w:rsidR="00045B04" w:rsidRPr="0003475B">
        <w:rPr>
          <w:rFonts w:ascii="Arial" w:hAnsi="Arial" w:cs="Arial"/>
          <w:sz w:val="22"/>
          <w:szCs w:val="22"/>
        </w:rPr>
        <w:t>people look silly</w:t>
      </w:r>
      <w:r w:rsidR="00B53514" w:rsidRPr="0003475B">
        <w:rPr>
          <w:rFonts w:ascii="Arial" w:hAnsi="Arial" w:cs="Arial"/>
          <w:sz w:val="22"/>
          <w:szCs w:val="22"/>
        </w:rPr>
        <w:t>, keep employees on the same jobs, and in this way blocking them to gather better experience, suggest that decision for all problems are already acknowledged.</w:t>
      </w:r>
    </w:p>
    <w:p w14:paraId="65D29373" w14:textId="50CB56FE" w:rsidR="00B53514" w:rsidRPr="0003475B" w:rsidRDefault="00B53514" w:rsidP="00E04AE2">
      <w:pPr>
        <w:pStyle w:val="ListParagraph"/>
        <w:numPr>
          <w:ilvl w:val="0"/>
          <w:numId w:val="10"/>
        </w:numPr>
        <w:spacing w:line="360" w:lineRule="auto"/>
        <w:jc w:val="both"/>
        <w:rPr>
          <w:rFonts w:ascii="Arial" w:hAnsi="Arial" w:cs="Arial"/>
          <w:sz w:val="22"/>
          <w:szCs w:val="22"/>
        </w:rPr>
      </w:pPr>
      <w:r w:rsidRPr="0003475B">
        <w:rPr>
          <w:rFonts w:ascii="Arial" w:hAnsi="Arial" w:cs="Arial"/>
          <w:sz w:val="22"/>
          <w:szCs w:val="22"/>
        </w:rPr>
        <w:t>Fascinator</w:t>
      </w:r>
      <w:r w:rsidR="00EA53E9" w:rsidRPr="0003475B">
        <w:rPr>
          <w:rFonts w:ascii="Arial" w:hAnsi="Arial" w:cs="Arial"/>
          <w:sz w:val="22"/>
          <w:szCs w:val="22"/>
        </w:rPr>
        <w:t>s</w:t>
      </w:r>
      <w:r w:rsidRPr="0003475B">
        <w:rPr>
          <w:rFonts w:ascii="Arial" w:hAnsi="Arial" w:cs="Arial"/>
          <w:sz w:val="22"/>
          <w:szCs w:val="22"/>
        </w:rPr>
        <w:t xml:space="preserve"> of creativity</w:t>
      </w:r>
      <w:r w:rsidR="00FF795C" w:rsidRPr="0003475B">
        <w:rPr>
          <w:rFonts w:ascii="Arial" w:hAnsi="Arial" w:cs="Arial"/>
          <w:sz w:val="22"/>
          <w:szCs w:val="22"/>
        </w:rPr>
        <w:t>, When the creativity’s importance is highlighted, the people are rewarded for creativity, hiring people with different skills and views.</w:t>
      </w:r>
    </w:p>
    <w:p w14:paraId="61A8938D" w14:textId="77777777" w:rsidR="00FF795C" w:rsidRPr="0003475B" w:rsidRDefault="00FF795C" w:rsidP="00E04AE2">
      <w:pPr>
        <w:pStyle w:val="ListParagraph"/>
        <w:spacing w:line="360" w:lineRule="auto"/>
        <w:jc w:val="both"/>
        <w:rPr>
          <w:rFonts w:ascii="Arial" w:hAnsi="Arial" w:cs="Arial"/>
          <w:sz w:val="22"/>
          <w:szCs w:val="22"/>
        </w:rPr>
      </w:pPr>
    </w:p>
    <w:p w14:paraId="7C6EBB47" w14:textId="1B3168E2" w:rsidR="00FF795C" w:rsidRPr="0003475B" w:rsidRDefault="00FF795C" w:rsidP="00E04AE2">
      <w:pPr>
        <w:spacing w:line="360" w:lineRule="auto"/>
        <w:jc w:val="both"/>
        <w:rPr>
          <w:rFonts w:ascii="Arial" w:hAnsi="Arial" w:cs="Arial"/>
        </w:rPr>
      </w:pPr>
      <w:r w:rsidRPr="0003475B">
        <w:rPr>
          <w:rFonts w:ascii="Arial" w:hAnsi="Arial" w:cs="Arial"/>
        </w:rPr>
        <w:t>Individual Controlling level</w:t>
      </w:r>
    </w:p>
    <w:p w14:paraId="194168D6" w14:textId="6B8F1F21" w:rsidR="00EA53E9" w:rsidRPr="0003475B" w:rsidRDefault="00EA53E9" w:rsidP="00E04AE2">
      <w:pPr>
        <w:pStyle w:val="ListParagraph"/>
        <w:numPr>
          <w:ilvl w:val="0"/>
          <w:numId w:val="10"/>
        </w:numPr>
        <w:spacing w:line="360" w:lineRule="auto"/>
        <w:jc w:val="both"/>
        <w:rPr>
          <w:rFonts w:ascii="Arial" w:hAnsi="Arial" w:cs="Arial"/>
          <w:sz w:val="22"/>
          <w:szCs w:val="22"/>
        </w:rPr>
      </w:pPr>
      <w:r w:rsidRPr="0003475B">
        <w:rPr>
          <w:rFonts w:ascii="Arial" w:hAnsi="Arial" w:cs="Arial"/>
          <w:sz w:val="22"/>
          <w:szCs w:val="22"/>
        </w:rPr>
        <w:t xml:space="preserve">Inhibitors of creativity, when entrepreneur is negative, </w:t>
      </w:r>
      <w:r w:rsidR="00045B04" w:rsidRPr="0003475B">
        <w:rPr>
          <w:rFonts w:ascii="Arial" w:hAnsi="Arial" w:cs="Arial"/>
          <w:sz w:val="22"/>
          <w:szCs w:val="22"/>
        </w:rPr>
        <w:t>critical,</w:t>
      </w:r>
      <w:r w:rsidRPr="0003475B">
        <w:rPr>
          <w:rFonts w:ascii="Arial" w:hAnsi="Arial" w:cs="Arial"/>
          <w:sz w:val="22"/>
          <w:szCs w:val="22"/>
        </w:rPr>
        <w:t xml:space="preserve"> and judgemental, punishing for already failed ideas, being inattentive and not open for new employee’s ideas.</w:t>
      </w:r>
    </w:p>
    <w:p w14:paraId="51F7FF7C" w14:textId="306AC96C" w:rsidR="00FF795C" w:rsidRPr="0003475B" w:rsidRDefault="00EA53E9" w:rsidP="00E04AE2">
      <w:pPr>
        <w:pStyle w:val="ListParagraph"/>
        <w:numPr>
          <w:ilvl w:val="0"/>
          <w:numId w:val="10"/>
        </w:numPr>
        <w:spacing w:line="360" w:lineRule="auto"/>
        <w:jc w:val="both"/>
        <w:rPr>
          <w:rFonts w:ascii="Arial" w:hAnsi="Arial" w:cs="Arial"/>
          <w:sz w:val="22"/>
          <w:szCs w:val="22"/>
        </w:rPr>
      </w:pPr>
      <w:r w:rsidRPr="0003475B">
        <w:rPr>
          <w:rFonts w:ascii="Arial" w:hAnsi="Arial" w:cs="Arial"/>
          <w:sz w:val="22"/>
          <w:szCs w:val="22"/>
        </w:rPr>
        <w:t xml:space="preserve">Fascinators of creativity </w:t>
      </w:r>
      <w:r w:rsidRPr="0003475B">
        <w:rPr>
          <w:rFonts w:ascii="Arial" w:hAnsi="Arial" w:cs="Arial"/>
          <w:sz w:val="22"/>
          <w:szCs w:val="22"/>
        </w:rPr>
        <w:softHyphen/>
        <w:t xml:space="preserve">– listen with attention acknowledging and supporting </w:t>
      </w:r>
      <w:r w:rsidR="00240FD2" w:rsidRPr="0003475B">
        <w:rPr>
          <w:rFonts w:ascii="Arial" w:hAnsi="Arial" w:cs="Arial"/>
          <w:sz w:val="22"/>
          <w:szCs w:val="22"/>
        </w:rPr>
        <w:t xml:space="preserve">ideas, treating equal the employees, being open and build on other’s idea, protect people who make honest mistakes and commit to learning from </w:t>
      </w:r>
      <w:r w:rsidR="00045B04" w:rsidRPr="0003475B">
        <w:rPr>
          <w:rFonts w:ascii="Arial" w:hAnsi="Arial" w:cs="Arial"/>
          <w:sz w:val="22"/>
          <w:szCs w:val="22"/>
        </w:rPr>
        <w:t>them.</w:t>
      </w:r>
    </w:p>
    <w:p w14:paraId="0F951744" w14:textId="77777777" w:rsidR="00FF795C" w:rsidRPr="0003475B" w:rsidRDefault="00FF795C" w:rsidP="00E04AE2">
      <w:pPr>
        <w:spacing w:line="360" w:lineRule="auto"/>
        <w:jc w:val="both"/>
        <w:rPr>
          <w:rFonts w:ascii="Arial" w:hAnsi="Arial" w:cs="Arial"/>
        </w:rPr>
      </w:pPr>
    </w:p>
    <w:p w14:paraId="004B8550" w14:textId="67A0F6A9" w:rsidR="00783FED" w:rsidRPr="0003475B" w:rsidRDefault="00783FED" w:rsidP="00E04AE2">
      <w:pPr>
        <w:spacing w:line="360" w:lineRule="auto"/>
        <w:jc w:val="both"/>
        <w:rPr>
          <w:rFonts w:ascii="Arial" w:hAnsi="Arial" w:cs="Arial"/>
        </w:rPr>
      </w:pPr>
      <w:r w:rsidRPr="0003475B">
        <w:rPr>
          <w:rFonts w:ascii="Arial" w:hAnsi="Arial" w:cs="Arial"/>
        </w:rPr>
        <w:t xml:space="preserve">The </w:t>
      </w:r>
      <w:r w:rsidR="00045B04" w:rsidRPr="0003475B">
        <w:rPr>
          <w:rFonts w:ascii="Arial" w:hAnsi="Arial" w:cs="Arial"/>
        </w:rPr>
        <w:t>entrepreneurs’</w:t>
      </w:r>
      <w:r w:rsidRPr="0003475B">
        <w:rPr>
          <w:rFonts w:ascii="Arial" w:hAnsi="Arial" w:cs="Arial"/>
        </w:rPr>
        <w:t xml:space="preserve"> skills, traits and behaviour are important to the business, because</w:t>
      </w:r>
      <w:r w:rsidR="00045B04" w:rsidRPr="0003475B">
        <w:rPr>
          <w:rFonts w:ascii="Arial" w:hAnsi="Arial" w:cs="Arial"/>
        </w:rPr>
        <w:t xml:space="preserve"> the future of the company </w:t>
      </w:r>
      <w:r w:rsidR="0040563A" w:rsidRPr="0003475B">
        <w:rPr>
          <w:rFonts w:ascii="Arial" w:hAnsi="Arial" w:cs="Arial"/>
        </w:rPr>
        <w:t xml:space="preserve">relay </w:t>
      </w:r>
      <w:r w:rsidR="00045B04" w:rsidRPr="0003475B">
        <w:rPr>
          <w:rFonts w:ascii="Arial" w:hAnsi="Arial" w:cs="Arial"/>
        </w:rPr>
        <w:t>on them</w:t>
      </w:r>
      <w:r w:rsidR="00C61D42" w:rsidRPr="0003475B">
        <w:rPr>
          <w:rFonts w:ascii="Arial" w:hAnsi="Arial" w:cs="Arial"/>
        </w:rPr>
        <w:t xml:space="preserve">. Even the genius idea and the perfect business can fail because of bad management and not accurate treated employees, </w:t>
      </w:r>
      <w:r w:rsidR="0040563A" w:rsidRPr="0003475B">
        <w:rPr>
          <w:rFonts w:ascii="Arial" w:hAnsi="Arial" w:cs="Arial"/>
        </w:rPr>
        <w:t>suppliers,</w:t>
      </w:r>
      <w:r w:rsidR="00C61D42" w:rsidRPr="0003475B">
        <w:rPr>
          <w:rFonts w:ascii="Arial" w:hAnsi="Arial" w:cs="Arial"/>
        </w:rPr>
        <w:t xml:space="preserve"> or customers.</w:t>
      </w:r>
    </w:p>
    <w:p w14:paraId="52967B7B" w14:textId="77777777" w:rsidR="00783FED" w:rsidRPr="0003475B" w:rsidRDefault="00783FED" w:rsidP="00E04AE2">
      <w:pPr>
        <w:spacing w:line="360" w:lineRule="auto"/>
        <w:jc w:val="both"/>
        <w:rPr>
          <w:rFonts w:ascii="Arial" w:hAnsi="Arial" w:cs="Arial"/>
        </w:rPr>
      </w:pPr>
    </w:p>
    <w:p w14:paraId="65012ACB" w14:textId="2BACFED1" w:rsidR="0059169F" w:rsidRPr="0003475B" w:rsidRDefault="0059169F" w:rsidP="00E04AE2">
      <w:pPr>
        <w:spacing w:line="360" w:lineRule="auto"/>
        <w:jc w:val="both"/>
        <w:rPr>
          <w:rFonts w:ascii="Arial" w:hAnsi="Arial" w:cs="Arial"/>
        </w:rPr>
      </w:pPr>
    </w:p>
    <w:p w14:paraId="0413CE9F" w14:textId="7E2B4659" w:rsidR="006C269A" w:rsidRPr="0003475B" w:rsidRDefault="00514D82" w:rsidP="00E04AE2">
      <w:pPr>
        <w:pStyle w:val="Heading1"/>
        <w:spacing w:line="360" w:lineRule="auto"/>
        <w:jc w:val="both"/>
        <w:rPr>
          <w:rFonts w:ascii="Arial" w:hAnsi="Arial" w:cs="Arial"/>
          <w:sz w:val="22"/>
          <w:szCs w:val="22"/>
        </w:rPr>
      </w:pPr>
      <w:bookmarkStart w:id="6" w:name="_Toc152021890"/>
      <w:r w:rsidRPr="0003475B">
        <w:rPr>
          <w:rFonts w:ascii="Arial" w:hAnsi="Arial" w:cs="Arial"/>
          <w:sz w:val="22"/>
          <w:szCs w:val="22"/>
        </w:rPr>
        <w:lastRenderedPageBreak/>
        <w:t xml:space="preserve">An evidence based self-assessment to become an </w:t>
      </w:r>
      <w:r w:rsidR="006C269A" w:rsidRPr="0003475B">
        <w:rPr>
          <w:rFonts w:ascii="Arial" w:hAnsi="Arial" w:cs="Arial"/>
          <w:sz w:val="22"/>
          <w:szCs w:val="22"/>
        </w:rPr>
        <w:t>entrepreneur.</w:t>
      </w:r>
      <w:bookmarkEnd w:id="6"/>
    </w:p>
    <w:p w14:paraId="0F4569A5" w14:textId="01306927" w:rsidR="00357760" w:rsidRPr="0003475B" w:rsidRDefault="00514D82" w:rsidP="00E04AE2">
      <w:pPr>
        <w:pStyle w:val="Heading2"/>
        <w:spacing w:line="360" w:lineRule="auto"/>
        <w:jc w:val="both"/>
        <w:rPr>
          <w:rFonts w:ascii="Arial" w:hAnsi="Arial" w:cs="Arial"/>
          <w:sz w:val="22"/>
          <w:szCs w:val="22"/>
        </w:rPr>
      </w:pPr>
      <w:r w:rsidRPr="0003475B">
        <w:rPr>
          <w:rFonts w:ascii="Arial" w:hAnsi="Arial" w:cs="Arial"/>
          <w:sz w:val="22"/>
          <w:szCs w:val="22"/>
        </w:rPr>
        <w:t xml:space="preserve"> </w:t>
      </w:r>
      <w:bookmarkStart w:id="7" w:name="_Toc152021891"/>
      <w:r w:rsidR="006C269A" w:rsidRPr="0003475B">
        <w:rPr>
          <w:rFonts w:ascii="Arial" w:hAnsi="Arial" w:cs="Arial"/>
          <w:sz w:val="22"/>
          <w:szCs w:val="22"/>
        </w:rPr>
        <w:t>S</w:t>
      </w:r>
      <w:r w:rsidRPr="0003475B">
        <w:rPr>
          <w:rStyle w:val="Heading2Char"/>
          <w:rFonts w:ascii="Arial" w:hAnsi="Arial" w:cs="Arial"/>
          <w:sz w:val="22"/>
          <w:szCs w:val="22"/>
        </w:rPr>
        <w:t>kill audit</w:t>
      </w:r>
      <w:bookmarkEnd w:id="7"/>
      <w:r w:rsidR="006C269A" w:rsidRPr="0003475B">
        <w:rPr>
          <w:rStyle w:val="Heading2Char"/>
          <w:rFonts w:ascii="Arial" w:hAnsi="Arial" w:cs="Arial"/>
          <w:sz w:val="22"/>
          <w:szCs w:val="22"/>
        </w:rPr>
        <w:t xml:space="preserve"> </w:t>
      </w:r>
    </w:p>
    <w:tbl>
      <w:tblPr>
        <w:tblStyle w:val="TableGrid"/>
        <w:tblW w:w="0" w:type="auto"/>
        <w:tblInd w:w="5" w:type="dxa"/>
        <w:tblLook w:val="04A0" w:firstRow="1" w:lastRow="0" w:firstColumn="1" w:lastColumn="0" w:noHBand="0" w:noVBand="1"/>
      </w:tblPr>
      <w:tblGrid>
        <w:gridCol w:w="4508"/>
        <w:gridCol w:w="4508"/>
      </w:tblGrid>
      <w:tr w:rsidR="00357760" w14:paraId="7877A38A" w14:textId="77777777" w:rsidTr="00357760">
        <w:tc>
          <w:tcPr>
            <w:tcW w:w="4508" w:type="dxa"/>
            <w:tcBorders>
              <w:top w:val="nil"/>
              <w:left w:val="nil"/>
              <w:bottom w:val="single" w:sz="4" w:space="0" w:color="auto"/>
              <w:right w:val="nil"/>
            </w:tcBorders>
          </w:tcPr>
          <w:p w14:paraId="0FA0EA16" w14:textId="1BAC68BA" w:rsidR="00357760" w:rsidRPr="0003475B" w:rsidRDefault="00357760" w:rsidP="0003475B">
            <w:pPr>
              <w:spacing w:line="360" w:lineRule="auto"/>
              <w:jc w:val="both"/>
              <w:rPr>
                <w:rFonts w:ascii="Arial" w:hAnsi="Arial" w:cs="Arial"/>
                <w:b/>
                <w:bCs/>
              </w:rPr>
            </w:pPr>
            <w:r w:rsidRPr="0003475B">
              <w:rPr>
                <w:rFonts w:ascii="Arial" w:hAnsi="Arial" w:cs="Arial"/>
              </w:rPr>
              <w:t>Individual Skills Audit</w:t>
            </w:r>
          </w:p>
        </w:tc>
        <w:tc>
          <w:tcPr>
            <w:tcW w:w="4508" w:type="dxa"/>
            <w:tcBorders>
              <w:top w:val="nil"/>
              <w:left w:val="nil"/>
              <w:bottom w:val="single" w:sz="4" w:space="0" w:color="auto"/>
              <w:right w:val="nil"/>
            </w:tcBorders>
          </w:tcPr>
          <w:p w14:paraId="2B41055E" w14:textId="01B5BEBE" w:rsidR="00357760" w:rsidRPr="0003475B" w:rsidRDefault="00357760" w:rsidP="0003475B">
            <w:pPr>
              <w:spacing w:line="360" w:lineRule="auto"/>
              <w:jc w:val="both"/>
              <w:rPr>
                <w:rFonts w:ascii="Arial" w:hAnsi="Arial" w:cs="Arial"/>
              </w:rPr>
            </w:pPr>
            <w:r w:rsidRPr="0003475B">
              <w:rPr>
                <w:rFonts w:ascii="Arial" w:hAnsi="Arial" w:cs="Arial"/>
              </w:rPr>
              <w:t>NAME: Milena Adzhemova</w:t>
            </w:r>
          </w:p>
        </w:tc>
      </w:tr>
      <w:tr w:rsidR="00357760" w14:paraId="298F32B1" w14:textId="77777777" w:rsidTr="00357760">
        <w:tc>
          <w:tcPr>
            <w:tcW w:w="4508" w:type="dxa"/>
            <w:tcBorders>
              <w:top w:val="single" w:sz="4" w:space="0" w:color="auto"/>
              <w:left w:val="single" w:sz="4" w:space="0" w:color="auto"/>
              <w:bottom w:val="single" w:sz="4" w:space="0" w:color="auto"/>
              <w:right w:val="single" w:sz="4" w:space="0" w:color="auto"/>
            </w:tcBorders>
          </w:tcPr>
          <w:p w14:paraId="0C076ED8" w14:textId="5818D37F" w:rsidR="00357760" w:rsidRPr="0003475B" w:rsidRDefault="00357760" w:rsidP="0003475B">
            <w:pPr>
              <w:spacing w:line="360" w:lineRule="auto"/>
              <w:jc w:val="both"/>
              <w:rPr>
                <w:rFonts w:ascii="Arial" w:hAnsi="Arial" w:cs="Arial"/>
                <w:b/>
                <w:bCs/>
              </w:rPr>
            </w:pPr>
            <w:r w:rsidRPr="0003475B">
              <w:rPr>
                <w:rFonts w:ascii="Arial" w:hAnsi="Arial" w:cs="Arial"/>
                <w:b/>
                <w:bCs/>
              </w:rPr>
              <w:t>SKILLS I HAVE</w:t>
            </w:r>
          </w:p>
        </w:tc>
        <w:tc>
          <w:tcPr>
            <w:tcW w:w="4508" w:type="dxa"/>
            <w:tcBorders>
              <w:top w:val="single" w:sz="4" w:space="0" w:color="auto"/>
              <w:left w:val="single" w:sz="4" w:space="0" w:color="auto"/>
              <w:bottom w:val="single" w:sz="4" w:space="0" w:color="auto"/>
              <w:right w:val="single" w:sz="4" w:space="0" w:color="auto"/>
            </w:tcBorders>
          </w:tcPr>
          <w:p w14:paraId="1433FD75" w14:textId="791B0C2B" w:rsidR="00357760" w:rsidRPr="0003475B" w:rsidRDefault="00357760" w:rsidP="0003475B">
            <w:pPr>
              <w:spacing w:line="360" w:lineRule="auto"/>
              <w:jc w:val="both"/>
              <w:rPr>
                <w:rFonts w:ascii="Arial" w:hAnsi="Arial" w:cs="Arial"/>
                <w:b/>
                <w:bCs/>
              </w:rPr>
            </w:pPr>
            <w:r w:rsidRPr="0003475B">
              <w:rPr>
                <w:rFonts w:ascii="Arial" w:hAnsi="Arial" w:cs="Arial"/>
                <w:b/>
                <w:bCs/>
              </w:rPr>
              <w:t>EXAMPLE from work, university, or personal life</w:t>
            </w:r>
          </w:p>
        </w:tc>
      </w:tr>
      <w:tr w:rsidR="005A060B" w14:paraId="20251963" w14:textId="77777777" w:rsidTr="00357760">
        <w:tc>
          <w:tcPr>
            <w:tcW w:w="4508" w:type="dxa"/>
            <w:tcBorders>
              <w:top w:val="single" w:sz="4" w:space="0" w:color="auto"/>
              <w:left w:val="single" w:sz="4" w:space="0" w:color="auto"/>
              <w:bottom w:val="single" w:sz="4" w:space="0" w:color="auto"/>
              <w:right w:val="single" w:sz="4" w:space="0" w:color="auto"/>
            </w:tcBorders>
          </w:tcPr>
          <w:p w14:paraId="36EF7D5A" w14:textId="675B0D68" w:rsidR="005A060B" w:rsidRPr="0003475B" w:rsidRDefault="005A060B" w:rsidP="0003475B">
            <w:pPr>
              <w:spacing w:line="360" w:lineRule="auto"/>
              <w:jc w:val="both"/>
              <w:rPr>
                <w:rFonts w:ascii="Arial" w:hAnsi="Arial" w:cs="Arial"/>
              </w:rPr>
            </w:pPr>
            <w:r w:rsidRPr="0003475B">
              <w:rPr>
                <w:rFonts w:ascii="Arial" w:hAnsi="Arial" w:cs="Arial"/>
              </w:rPr>
              <w:t>COMMUNICATION</w:t>
            </w:r>
          </w:p>
          <w:p w14:paraId="50B07F96" w14:textId="77777777" w:rsidR="005A060B" w:rsidRPr="0003475B" w:rsidRDefault="005A060B" w:rsidP="0003475B">
            <w:pPr>
              <w:spacing w:line="360" w:lineRule="auto"/>
              <w:jc w:val="both"/>
              <w:rPr>
                <w:rFonts w:ascii="Arial" w:hAnsi="Arial" w:cs="Arial"/>
              </w:rPr>
            </w:pPr>
          </w:p>
        </w:tc>
        <w:tc>
          <w:tcPr>
            <w:tcW w:w="4508" w:type="dxa"/>
            <w:tcBorders>
              <w:top w:val="single" w:sz="4" w:space="0" w:color="auto"/>
              <w:left w:val="single" w:sz="4" w:space="0" w:color="auto"/>
              <w:bottom w:val="single" w:sz="4" w:space="0" w:color="auto"/>
              <w:right w:val="single" w:sz="4" w:space="0" w:color="auto"/>
            </w:tcBorders>
          </w:tcPr>
          <w:p w14:paraId="1E1B80B3" w14:textId="77CC85D7" w:rsidR="005A060B" w:rsidRPr="0003475B" w:rsidRDefault="005A060B" w:rsidP="0003475B">
            <w:pPr>
              <w:spacing w:line="360" w:lineRule="auto"/>
              <w:jc w:val="both"/>
              <w:rPr>
                <w:rFonts w:ascii="Arial" w:hAnsi="Arial" w:cs="Arial"/>
              </w:rPr>
            </w:pPr>
            <w:r w:rsidRPr="0003475B">
              <w:rPr>
                <w:rFonts w:ascii="Arial" w:hAnsi="Arial" w:cs="Arial"/>
              </w:rPr>
              <w:t xml:space="preserve">I like to communicate with people. </w:t>
            </w:r>
          </w:p>
        </w:tc>
      </w:tr>
      <w:tr w:rsidR="005A060B" w14:paraId="41C192DB" w14:textId="77777777" w:rsidTr="00357760">
        <w:tc>
          <w:tcPr>
            <w:tcW w:w="4508" w:type="dxa"/>
            <w:tcBorders>
              <w:top w:val="single" w:sz="4" w:space="0" w:color="auto"/>
              <w:left w:val="single" w:sz="4" w:space="0" w:color="auto"/>
              <w:bottom w:val="single" w:sz="4" w:space="0" w:color="auto"/>
              <w:right w:val="single" w:sz="4" w:space="0" w:color="auto"/>
            </w:tcBorders>
          </w:tcPr>
          <w:p w14:paraId="105001E0" w14:textId="40CC7921" w:rsidR="005A060B" w:rsidRPr="0003475B" w:rsidRDefault="005A060B" w:rsidP="0003475B">
            <w:pPr>
              <w:spacing w:line="360" w:lineRule="auto"/>
              <w:jc w:val="both"/>
              <w:rPr>
                <w:rFonts w:ascii="Arial" w:hAnsi="Arial" w:cs="Arial"/>
              </w:rPr>
            </w:pPr>
            <w:r w:rsidRPr="0003475B">
              <w:rPr>
                <w:rFonts w:ascii="Arial" w:hAnsi="Arial" w:cs="Arial"/>
              </w:rPr>
              <w:t>COLLABORATION</w:t>
            </w:r>
          </w:p>
          <w:p w14:paraId="0B6D1738" w14:textId="77777777" w:rsidR="005A060B" w:rsidRPr="0003475B" w:rsidRDefault="005A060B" w:rsidP="0003475B">
            <w:pPr>
              <w:spacing w:line="360" w:lineRule="auto"/>
              <w:jc w:val="both"/>
              <w:rPr>
                <w:rFonts w:ascii="Arial" w:hAnsi="Arial" w:cs="Arial"/>
              </w:rPr>
            </w:pPr>
          </w:p>
        </w:tc>
        <w:tc>
          <w:tcPr>
            <w:tcW w:w="4508" w:type="dxa"/>
            <w:tcBorders>
              <w:top w:val="single" w:sz="4" w:space="0" w:color="auto"/>
              <w:left w:val="single" w:sz="4" w:space="0" w:color="auto"/>
              <w:bottom w:val="single" w:sz="4" w:space="0" w:color="auto"/>
              <w:right w:val="single" w:sz="4" w:space="0" w:color="auto"/>
            </w:tcBorders>
          </w:tcPr>
          <w:p w14:paraId="0F8AE07E" w14:textId="77777777" w:rsidR="0040563A" w:rsidRPr="0003475B" w:rsidRDefault="0040563A" w:rsidP="0003475B">
            <w:pPr>
              <w:spacing w:line="360" w:lineRule="auto"/>
              <w:jc w:val="both"/>
              <w:rPr>
                <w:rFonts w:ascii="Arial" w:hAnsi="Arial" w:cs="Arial"/>
              </w:rPr>
            </w:pPr>
            <w:r w:rsidRPr="0003475B">
              <w:rPr>
                <w:rFonts w:ascii="Arial" w:hAnsi="Arial" w:cs="Arial"/>
              </w:rPr>
              <w:t>G</w:t>
            </w:r>
            <w:r w:rsidR="005A060B" w:rsidRPr="0003475B">
              <w:rPr>
                <w:rFonts w:ascii="Arial" w:hAnsi="Arial" w:cs="Arial"/>
              </w:rPr>
              <w:t>ood team worker</w:t>
            </w:r>
          </w:p>
          <w:p w14:paraId="73208600" w14:textId="5D504393" w:rsidR="005A060B" w:rsidRPr="0003475B" w:rsidRDefault="0040563A" w:rsidP="0003475B">
            <w:pPr>
              <w:spacing w:line="360" w:lineRule="auto"/>
              <w:jc w:val="both"/>
              <w:rPr>
                <w:rFonts w:ascii="Arial" w:hAnsi="Arial" w:cs="Arial"/>
              </w:rPr>
            </w:pPr>
            <w:r w:rsidRPr="0003475B">
              <w:rPr>
                <w:rFonts w:ascii="Arial" w:hAnsi="Arial" w:cs="Arial"/>
              </w:rPr>
              <w:t>M</w:t>
            </w:r>
            <w:r w:rsidR="005A060B" w:rsidRPr="0003475B">
              <w:rPr>
                <w:rFonts w:ascii="Arial" w:hAnsi="Arial" w:cs="Arial"/>
              </w:rPr>
              <w:t>ore than 10 years</w:t>
            </w:r>
            <w:r w:rsidRPr="0003475B">
              <w:rPr>
                <w:rFonts w:ascii="Arial" w:hAnsi="Arial" w:cs="Arial"/>
              </w:rPr>
              <w:t xml:space="preserve"> I was in</w:t>
            </w:r>
            <w:r w:rsidR="005A060B" w:rsidRPr="0003475B">
              <w:rPr>
                <w:rFonts w:ascii="Arial" w:hAnsi="Arial" w:cs="Arial"/>
              </w:rPr>
              <w:t xml:space="preserve"> sports club.</w:t>
            </w:r>
          </w:p>
        </w:tc>
      </w:tr>
      <w:tr w:rsidR="00357760" w14:paraId="154B619D" w14:textId="77777777" w:rsidTr="00357760">
        <w:tc>
          <w:tcPr>
            <w:tcW w:w="4508" w:type="dxa"/>
            <w:tcBorders>
              <w:top w:val="single" w:sz="4" w:space="0" w:color="auto"/>
              <w:left w:val="single" w:sz="4" w:space="0" w:color="auto"/>
              <w:bottom w:val="single" w:sz="4" w:space="0" w:color="auto"/>
              <w:right w:val="single" w:sz="4" w:space="0" w:color="auto"/>
            </w:tcBorders>
          </w:tcPr>
          <w:p w14:paraId="1CD7B9EA" w14:textId="073E3BDD" w:rsidR="00D138E7" w:rsidRPr="0003475B" w:rsidRDefault="005A060B" w:rsidP="0003475B">
            <w:pPr>
              <w:spacing w:line="360" w:lineRule="auto"/>
              <w:jc w:val="both"/>
              <w:rPr>
                <w:rFonts w:ascii="Arial" w:hAnsi="Arial" w:cs="Arial"/>
              </w:rPr>
            </w:pPr>
            <w:r w:rsidRPr="0003475B">
              <w:rPr>
                <w:rFonts w:ascii="Arial" w:hAnsi="Arial" w:cs="Arial"/>
              </w:rPr>
              <w:t>PROBLEM SOLVING SKILLS</w:t>
            </w:r>
          </w:p>
          <w:p w14:paraId="75988B30" w14:textId="7F9911C8" w:rsidR="001D7E04" w:rsidRPr="0003475B" w:rsidRDefault="001D7E04" w:rsidP="0003475B">
            <w:pPr>
              <w:spacing w:line="360" w:lineRule="auto"/>
              <w:jc w:val="both"/>
              <w:rPr>
                <w:rFonts w:ascii="Arial" w:hAnsi="Arial" w:cs="Arial"/>
              </w:rPr>
            </w:pPr>
          </w:p>
        </w:tc>
        <w:tc>
          <w:tcPr>
            <w:tcW w:w="4508" w:type="dxa"/>
            <w:tcBorders>
              <w:top w:val="single" w:sz="4" w:space="0" w:color="auto"/>
              <w:left w:val="single" w:sz="4" w:space="0" w:color="auto"/>
              <w:bottom w:val="single" w:sz="4" w:space="0" w:color="auto"/>
              <w:right w:val="single" w:sz="4" w:space="0" w:color="auto"/>
            </w:tcBorders>
          </w:tcPr>
          <w:p w14:paraId="20D7373E" w14:textId="2B933CD9" w:rsidR="00D138E7" w:rsidRPr="0003475B" w:rsidRDefault="00D45699" w:rsidP="0003475B">
            <w:pPr>
              <w:spacing w:line="360" w:lineRule="auto"/>
              <w:jc w:val="both"/>
              <w:rPr>
                <w:rFonts w:ascii="Arial" w:hAnsi="Arial" w:cs="Arial"/>
              </w:rPr>
            </w:pPr>
            <w:r w:rsidRPr="0003475B">
              <w:rPr>
                <w:rFonts w:ascii="Arial" w:hAnsi="Arial" w:cs="Arial"/>
              </w:rPr>
              <w:t xml:space="preserve">I try to solve </w:t>
            </w:r>
            <w:r w:rsidR="0040563A" w:rsidRPr="0003475B">
              <w:rPr>
                <w:rFonts w:ascii="Arial" w:hAnsi="Arial" w:cs="Arial"/>
              </w:rPr>
              <w:t>every problem</w:t>
            </w:r>
            <w:r w:rsidRPr="0003475B">
              <w:rPr>
                <w:rFonts w:ascii="Arial" w:hAnsi="Arial" w:cs="Arial"/>
              </w:rPr>
              <w:t xml:space="preserve">, </w:t>
            </w:r>
            <w:r w:rsidR="0040563A" w:rsidRPr="0003475B">
              <w:rPr>
                <w:rFonts w:ascii="Arial" w:hAnsi="Arial" w:cs="Arial"/>
              </w:rPr>
              <w:t>which related to me or my job.</w:t>
            </w:r>
          </w:p>
          <w:p w14:paraId="782096F0" w14:textId="641A53D2" w:rsidR="00D45699" w:rsidRPr="0003475B" w:rsidRDefault="00D45699" w:rsidP="0003475B">
            <w:pPr>
              <w:spacing w:line="360" w:lineRule="auto"/>
              <w:jc w:val="both"/>
              <w:rPr>
                <w:rFonts w:ascii="Arial" w:hAnsi="Arial" w:cs="Arial"/>
              </w:rPr>
            </w:pPr>
          </w:p>
        </w:tc>
      </w:tr>
      <w:tr w:rsidR="00357760" w14:paraId="59A80ECB" w14:textId="77777777" w:rsidTr="00357760">
        <w:tc>
          <w:tcPr>
            <w:tcW w:w="4508" w:type="dxa"/>
            <w:tcBorders>
              <w:top w:val="single" w:sz="4" w:space="0" w:color="auto"/>
              <w:left w:val="single" w:sz="4" w:space="0" w:color="auto"/>
              <w:bottom w:val="single" w:sz="4" w:space="0" w:color="auto"/>
              <w:right w:val="single" w:sz="4" w:space="0" w:color="auto"/>
            </w:tcBorders>
          </w:tcPr>
          <w:p w14:paraId="132A2D69" w14:textId="77777777" w:rsidR="005A060B" w:rsidRPr="0003475B" w:rsidRDefault="005A060B" w:rsidP="0003475B">
            <w:pPr>
              <w:spacing w:line="360" w:lineRule="auto"/>
              <w:jc w:val="both"/>
              <w:rPr>
                <w:rFonts w:ascii="Arial" w:hAnsi="Arial" w:cs="Arial"/>
              </w:rPr>
            </w:pPr>
            <w:r w:rsidRPr="0003475B">
              <w:rPr>
                <w:rFonts w:ascii="Arial" w:hAnsi="Arial" w:cs="Arial"/>
              </w:rPr>
              <w:t xml:space="preserve">LEADERSHIP </w:t>
            </w:r>
          </w:p>
          <w:p w14:paraId="2B451711" w14:textId="77777777" w:rsidR="00357760" w:rsidRPr="0003475B" w:rsidRDefault="00357760" w:rsidP="0003475B">
            <w:pPr>
              <w:spacing w:line="360" w:lineRule="auto"/>
              <w:jc w:val="both"/>
              <w:rPr>
                <w:rFonts w:ascii="Arial" w:hAnsi="Arial" w:cs="Arial"/>
              </w:rPr>
            </w:pPr>
          </w:p>
        </w:tc>
        <w:tc>
          <w:tcPr>
            <w:tcW w:w="4508" w:type="dxa"/>
            <w:tcBorders>
              <w:top w:val="single" w:sz="4" w:space="0" w:color="auto"/>
              <w:left w:val="single" w:sz="4" w:space="0" w:color="auto"/>
              <w:bottom w:val="single" w:sz="4" w:space="0" w:color="auto"/>
              <w:right w:val="single" w:sz="4" w:space="0" w:color="auto"/>
            </w:tcBorders>
          </w:tcPr>
          <w:p w14:paraId="1492AA9D" w14:textId="6225F50E" w:rsidR="00357760" w:rsidRPr="0003475B" w:rsidRDefault="005A060B" w:rsidP="0003475B">
            <w:pPr>
              <w:spacing w:line="360" w:lineRule="auto"/>
              <w:jc w:val="both"/>
              <w:rPr>
                <w:rFonts w:ascii="Arial" w:hAnsi="Arial" w:cs="Arial"/>
              </w:rPr>
            </w:pPr>
            <w:r w:rsidRPr="0003475B">
              <w:rPr>
                <w:rFonts w:ascii="Arial" w:hAnsi="Arial" w:cs="Arial"/>
              </w:rPr>
              <w:t xml:space="preserve">I have experience as a supervisor of </w:t>
            </w:r>
            <w:r w:rsidR="0040563A" w:rsidRPr="0003475B">
              <w:rPr>
                <w:rFonts w:ascii="Arial" w:hAnsi="Arial" w:cs="Arial"/>
              </w:rPr>
              <w:t xml:space="preserve">a </w:t>
            </w:r>
            <w:r w:rsidRPr="0003475B">
              <w:rPr>
                <w:rFonts w:ascii="Arial" w:hAnsi="Arial" w:cs="Arial"/>
              </w:rPr>
              <w:t xml:space="preserve">small </w:t>
            </w:r>
            <w:r w:rsidR="00E9774C" w:rsidRPr="0003475B">
              <w:rPr>
                <w:rFonts w:ascii="Arial" w:hAnsi="Arial" w:cs="Arial"/>
              </w:rPr>
              <w:t>restaurant,</w:t>
            </w:r>
            <w:r w:rsidRPr="0003475B">
              <w:rPr>
                <w:rFonts w:ascii="Arial" w:hAnsi="Arial" w:cs="Arial"/>
              </w:rPr>
              <w:t xml:space="preserve"> and I have ability to motivate and organize the people </w:t>
            </w:r>
          </w:p>
        </w:tc>
      </w:tr>
      <w:tr w:rsidR="00357760" w14:paraId="3C70F3A2" w14:textId="77777777" w:rsidTr="00357760">
        <w:tc>
          <w:tcPr>
            <w:tcW w:w="4508" w:type="dxa"/>
            <w:tcBorders>
              <w:top w:val="single" w:sz="4" w:space="0" w:color="auto"/>
              <w:left w:val="single" w:sz="4" w:space="0" w:color="auto"/>
              <w:bottom w:val="single" w:sz="4" w:space="0" w:color="auto"/>
              <w:right w:val="single" w:sz="4" w:space="0" w:color="auto"/>
            </w:tcBorders>
          </w:tcPr>
          <w:p w14:paraId="70C63982" w14:textId="77777777" w:rsidR="005A060B" w:rsidRPr="0003475B" w:rsidRDefault="005A060B" w:rsidP="0003475B">
            <w:pPr>
              <w:spacing w:line="360" w:lineRule="auto"/>
              <w:jc w:val="both"/>
              <w:rPr>
                <w:rFonts w:ascii="Arial" w:hAnsi="Arial" w:cs="Arial"/>
              </w:rPr>
            </w:pPr>
            <w:r w:rsidRPr="0003475B">
              <w:rPr>
                <w:rFonts w:ascii="Arial" w:hAnsi="Arial" w:cs="Arial"/>
              </w:rPr>
              <w:t>CRITICAL THINKING</w:t>
            </w:r>
          </w:p>
          <w:p w14:paraId="1F4C5FB5" w14:textId="77777777" w:rsidR="00357760" w:rsidRPr="0003475B" w:rsidRDefault="00357760" w:rsidP="0003475B">
            <w:pPr>
              <w:spacing w:line="360" w:lineRule="auto"/>
              <w:jc w:val="both"/>
              <w:rPr>
                <w:rFonts w:ascii="Arial" w:hAnsi="Arial" w:cs="Arial"/>
              </w:rPr>
            </w:pPr>
          </w:p>
        </w:tc>
        <w:tc>
          <w:tcPr>
            <w:tcW w:w="4508" w:type="dxa"/>
            <w:tcBorders>
              <w:top w:val="single" w:sz="4" w:space="0" w:color="auto"/>
              <w:left w:val="single" w:sz="4" w:space="0" w:color="auto"/>
              <w:bottom w:val="single" w:sz="4" w:space="0" w:color="auto"/>
              <w:right w:val="single" w:sz="4" w:space="0" w:color="auto"/>
            </w:tcBorders>
          </w:tcPr>
          <w:p w14:paraId="5000740D" w14:textId="37F16938" w:rsidR="00357760" w:rsidRPr="0003475B" w:rsidRDefault="00E9774C" w:rsidP="0003475B">
            <w:pPr>
              <w:spacing w:line="360" w:lineRule="auto"/>
              <w:jc w:val="both"/>
              <w:rPr>
                <w:rFonts w:ascii="Arial" w:hAnsi="Arial" w:cs="Arial"/>
              </w:rPr>
            </w:pPr>
            <w:r w:rsidRPr="0003475B">
              <w:rPr>
                <w:rFonts w:ascii="Arial" w:hAnsi="Arial" w:cs="Arial"/>
              </w:rPr>
              <w:t xml:space="preserve">My critical thinking helps me to improve myself, my life, my job and my surrounding and to take decisions based on different points of view. </w:t>
            </w:r>
          </w:p>
        </w:tc>
      </w:tr>
      <w:tr w:rsidR="00357760" w14:paraId="4E3B46BA" w14:textId="77777777" w:rsidTr="00357760">
        <w:tc>
          <w:tcPr>
            <w:tcW w:w="4508" w:type="dxa"/>
            <w:tcBorders>
              <w:top w:val="single" w:sz="4" w:space="0" w:color="auto"/>
              <w:left w:val="single" w:sz="4" w:space="0" w:color="auto"/>
              <w:bottom w:val="single" w:sz="4" w:space="0" w:color="auto"/>
              <w:right w:val="single" w:sz="4" w:space="0" w:color="auto"/>
            </w:tcBorders>
          </w:tcPr>
          <w:p w14:paraId="543F70AE" w14:textId="616EBF2D" w:rsidR="00357760" w:rsidRPr="0003475B" w:rsidRDefault="00357760" w:rsidP="0003475B">
            <w:pPr>
              <w:spacing w:line="360" w:lineRule="auto"/>
              <w:jc w:val="both"/>
              <w:rPr>
                <w:rFonts w:ascii="Arial" w:hAnsi="Arial" w:cs="Arial"/>
                <w:b/>
                <w:bCs/>
              </w:rPr>
            </w:pPr>
            <w:r w:rsidRPr="0003475B">
              <w:rPr>
                <w:rFonts w:ascii="Arial" w:hAnsi="Arial" w:cs="Arial"/>
                <w:b/>
                <w:bCs/>
              </w:rPr>
              <w:t>SKILLS I’D LIKE TO IMPROVE</w:t>
            </w:r>
          </w:p>
        </w:tc>
        <w:tc>
          <w:tcPr>
            <w:tcW w:w="4508" w:type="dxa"/>
            <w:tcBorders>
              <w:top w:val="single" w:sz="4" w:space="0" w:color="auto"/>
              <w:left w:val="single" w:sz="4" w:space="0" w:color="auto"/>
              <w:bottom w:val="single" w:sz="4" w:space="0" w:color="auto"/>
              <w:right w:val="single" w:sz="4" w:space="0" w:color="auto"/>
            </w:tcBorders>
          </w:tcPr>
          <w:p w14:paraId="20D2B375" w14:textId="15415A2D" w:rsidR="00357760" w:rsidRPr="0003475B" w:rsidRDefault="00357760" w:rsidP="0003475B">
            <w:pPr>
              <w:spacing w:line="360" w:lineRule="auto"/>
              <w:jc w:val="both"/>
              <w:rPr>
                <w:rFonts w:ascii="Arial" w:hAnsi="Arial" w:cs="Arial"/>
                <w:b/>
                <w:bCs/>
              </w:rPr>
            </w:pPr>
            <w:r w:rsidRPr="0003475B">
              <w:rPr>
                <w:rFonts w:ascii="Arial" w:hAnsi="Arial" w:cs="Arial"/>
                <w:b/>
                <w:bCs/>
              </w:rPr>
              <w:t>HOW? EXAMPLES?</w:t>
            </w:r>
          </w:p>
        </w:tc>
      </w:tr>
      <w:tr w:rsidR="00357760" w14:paraId="47724CA4" w14:textId="77777777" w:rsidTr="00357760">
        <w:tc>
          <w:tcPr>
            <w:tcW w:w="4508" w:type="dxa"/>
            <w:tcBorders>
              <w:top w:val="single" w:sz="4" w:space="0" w:color="auto"/>
              <w:left w:val="single" w:sz="4" w:space="0" w:color="auto"/>
              <w:bottom w:val="single" w:sz="4" w:space="0" w:color="auto"/>
              <w:right w:val="single" w:sz="4" w:space="0" w:color="auto"/>
            </w:tcBorders>
          </w:tcPr>
          <w:p w14:paraId="53152263" w14:textId="7D67582D" w:rsidR="00357760" w:rsidRPr="0003475B" w:rsidRDefault="00D138E7" w:rsidP="0003475B">
            <w:pPr>
              <w:spacing w:line="360" w:lineRule="auto"/>
              <w:jc w:val="both"/>
              <w:rPr>
                <w:rFonts w:ascii="Arial" w:hAnsi="Arial" w:cs="Arial"/>
              </w:rPr>
            </w:pPr>
            <w:r w:rsidRPr="0003475B">
              <w:rPr>
                <w:rFonts w:ascii="Arial" w:hAnsi="Arial" w:cs="Arial"/>
              </w:rPr>
              <w:t xml:space="preserve">TIME MANAGEMENT </w:t>
            </w:r>
          </w:p>
        </w:tc>
        <w:tc>
          <w:tcPr>
            <w:tcW w:w="4508" w:type="dxa"/>
            <w:tcBorders>
              <w:top w:val="single" w:sz="4" w:space="0" w:color="auto"/>
              <w:left w:val="single" w:sz="4" w:space="0" w:color="auto"/>
              <w:bottom w:val="single" w:sz="4" w:space="0" w:color="auto"/>
              <w:right w:val="single" w:sz="4" w:space="0" w:color="auto"/>
            </w:tcBorders>
          </w:tcPr>
          <w:p w14:paraId="6CD5217B" w14:textId="0A2146CA" w:rsidR="00357760" w:rsidRPr="0003475B" w:rsidRDefault="00D138E7" w:rsidP="0003475B">
            <w:pPr>
              <w:spacing w:line="360" w:lineRule="auto"/>
              <w:jc w:val="both"/>
              <w:rPr>
                <w:rFonts w:ascii="Arial" w:hAnsi="Arial" w:cs="Arial"/>
              </w:rPr>
            </w:pPr>
            <w:r w:rsidRPr="0003475B">
              <w:rPr>
                <w:rFonts w:ascii="Arial" w:hAnsi="Arial" w:cs="Arial"/>
              </w:rPr>
              <w:t>I have huge improvement, after I started my education in UWTSD, but I still need to work on i</w:t>
            </w:r>
            <w:r w:rsidR="005D1C7B" w:rsidRPr="0003475B">
              <w:rPr>
                <w:rFonts w:ascii="Arial" w:hAnsi="Arial" w:cs="Arial"/>
              </w:rPr>
              <w:t>t.</w:t>
            </w:r>
          </w:p>
        </w:tc>
      </w:tr>
      <w:tr w:rsidR="00357760" w14:paraId="71A63771" w14:textId="77777777" w:rsidTr="00357760">
        <w:tc>
          <w:tcPr>
            <w:tcW w:w="4508" w:type="dxa"/>
            <w:tcBorders>
              <w:top w:val="single" w:sz="4" w:space="0" w:color="auto"/>
              <w:left w:val="single" w:sz="4" w:space="0" w:color="auto"/>
              <w:bottom w:val="single" w:sz="4" w:space="0" w:color="auto"/>
              <w:right w:val="single" w:sz="4" w:space="0" w:color="auto"/>
            </w:tcBorders>
          </w:tcPr>
          <w:p w14:paraId="35B9C89E" w14:textId="512B24C9" w:rsidR="00357760" w:rsidRPr="0003475B" w:rsidRDefault="005D1C7B" w:rsidP="0003475B">
            <w:pPr>
              <w:spacing w:line="360" w:lineRule="auto"/>
              <w:jc w:val="both"/>
              <w:rPr>
                <w:rFonts w:ascii="Arial" w:hAnsi="Arial" w:cs="Arial"/>
              </w:rPr>
            </w:pPr>
            <w:r w:rsidRPr="0003475B">
              <w:rPr>
                <w:rFonts w:ascii="Arial" w:hAnsi="Arial" w:cs="Arial"/>
              </w:rPr>
              <w:t>ORGANIZATION</w:t>
            </w:r>
          </w:p>
        </w:tc>
        <w:tc>
          <w:tcPr>
            <w:tcW w:w="4508" w:type="dxa"/>
            <w:tcBorders>
              <w:top w:val="single" w:sz="4" w:space="0" w:color="auto"/>
              <w:left w:val="single" w:sz="4" w:space="0" w:color="auto"/>
              <w:bottom w:val="single" w:sz="4" w:space="0" w:color="auto"/>
              <w:right w:val="single" w:sz="4" w:space="0" w:color="auto"/>
            </w:tcBorders>
          </w:tcPr>
          <w:p w14:paraId="335226C6" w14:textId="1D083AE8" w:rsidR="00357760" w:rsidRPr="0003475B" w:rsidRDefault="0040563A" w:rsidP="0003475B">
            <w:pPr>
              <w:spacing w:line="360" w:lineRule="auto"/>
              <w:jc w:val="both"/>
              <w:rPr>
                <w:rFonts w:ascii="Arial" w:hAnsi="Arial" w:cs="Arial"/>
              </w:rPr>
            </w:pPr>
            <w:r w:rsidRPr="0003475B">
              <w:rPr>
                <w:rFonts w:ascii="Arial" w:hAnsi="Arial" w:cs="Arial"/>
              </w:rPr>
              <w:t>I still meet some difficulties.</w:t>
            </w:r>
          </w:p>
        </w:tc>
      </w:tr>
      <w:tr w:rsidR="00357760" w14:paraId="47C363C0" w14:textId="77777777" w:rsidTr="00357760">
        <w:tc>
          <w:tcPr>
            <w:tcW w:w="4508" w:type="dxa"/>
            <w:tcBorders>
              <w:top w:val="single" w:sz="4" w:space="0" w:color="auto"/>
              <w:left w:val="single" w:sz="4" w:space="0" w:color="auto"/>
              <w:bottom w:val="single" w:sz="4" w:space="0" w:color="auto"/>
              <w:right w:val="single" w:sz="4" w:space="0" w:color="auto"/>
            </w:tcBorders>
          </w:tcPr>
          <w:p w14:paraId="688F59CD" w14:textId="0D27DBCF" w:rsidR="00357760" w:rsidRPr="0003475B" w:rsidRDefault="001D7E04" w:rsidP="0003475B">
            <w:pPr>
              <w:spacing w:line="360" w:lineRule="auto"/>
              <w:jc w:val="both"/>
              <w:rPr>
                <w:rFonts w:ascii="Arial" w:hAnsi="Arial" w:cs="Arial"/>
              </w:rPr>
            </w:pPr>
            <w:r w:rsidRPr="0003475B">
              <w:rPr>
                <w:rFonts w:ascii="Arial" w:hAnsi="Arial" w:cs="Arial"/>
              </w:rPr>
              <w:t>ATTENTION TO DETAILS</w:t>
            </w:r>
          </w:p>
        </w:tc>
        <w:tc>
          <w:tcPr>
            <w:tcW w:w="4508" w:type="dxa"/>
            <w:tcBorders>
              <w:top w:val="single" w:sz="4" w:space="0" w:color="auto"/>
              <w:left w:val="single" w:sz="4" w:space="0" w:color="auto"/>
              <w:bottom w:val="single" w:sz="4" w:space="0" w:color="auto"/>
              <w:right w:val="single" w:sz="4" w:space="0" w:color="auto"/>
            </w:tcBorders>
          </w:tcPr>
          <w:p w14:paraId="5E74F40C" w14:textId="35E60366" w:rsidR="00357760" w:rsidRPr="0003475B" w:rsidRDefault="001D7E04" w:rsidP="0003475B">
            <w:pPr>
              <w:spacing w:line="360" w:lineRule="auto"/>
              <w:jc w:val="both"/>
              <w:rPr>
                <w:rFonts w:ascii="Arial" w:hAnsi="Arial" w:cs="Arial"/>
              </w:rPr>
            </w:pPr>
            <w:r w:rsidRPr="0003475B">
              <w:rPr>
                <w:rFonts w:ascii="Arial" w:hAnsi="Arial" w:cs="Arial"/>
              </w:rPr>
              <w:t>I would like to improve myself in this area</w:t>
            </w:r>
          </w:p>
        </w:tc>
      </w:tr>
    </w:tbl>
    <w:p w14:paraId="1A6ED2F5" w14:textId="61775586" w:rsidR="00357760" w:rsidRDefault="00357760" w:rsidP="00E04AE2">
      <w:pPr>
        <w:spacing w:line="360" w:lineRule="auto"/>
        <w:jc w:val="both"/>
      </w:pPr>
    </w:p>
    <w:p w14:paraId="123B53FE" w14:textId="77777777" w:rsidR="00FB4C82" w:rsidRDefault="00FB4C82" w:rsidP="00E04AE2">
      <w:pPr>
        <w:spacing w:line="360" w:lineRule="auto"/>
        <w:jc w:val="both"/>
      </w:pPr>
    </w:p>
    <w:p w14:paraId="176C5BE0" w14:textId="77777777" w:rsidR="0003475B" w:rsidRDefault="0003475B" w:rsidP="00E04AE2">
      <w:pPr>
        <w:spacing w:line="360" w:lineRule="auto"/>
        <w:jc w:val="both"/>
      </w:pPr>
    </w:p>
    <w:p w14:paraId="2583F3C3" w14:textId="77777777" w:rsidR="0003475B" w:rsidRDefault="0003475B" w:rsidP="00E04AE2">
      <w:pPr>
        <w:spacing w:line="360" w:lineRule="auto"/>
        <w:jc w:val="both"/>
      </w:pPr>
    </w:p>
    <w:p w14:paraId="5E84BA49" w14:textId="77777777" w:rsidR="0003475B" w:rsidRDefault="0003475B" w:rsidP="00E04AE2">
      <w:pPr>
        <w:spacing w:line="360" w:lineRule="auto"/>
        <w:jc w:val="both"/>
      </w:pPr>
    </w:p>
    <w:p w14:paraId="751673F5" w14:textId="77777777" w:rsidR="00B00C34" w:rsidRDefault="00B00C34" w:rsidP="00E04AE2">
      <w:pPr>
        <w:spacing w:line="360" w:lineRule="auto"/>
        <w:jc w:val="both"/>
      </w:pPr>
    </w:p>
    <w:p w14:paraId="771AC3D7" w14:textId="77777777" w:rsidR="00B00C34" w:rsidRDefault="00B00C34" w:rsidP="00E04AE2">
      <w:pPr>
        <w:spacing w:line="360" w:lineRule="auto"/>
        <w:jc w:val="both"/>
      </w:pPr>
    </w:p>
    <w:p w14:paraId="1175C420" w14:textId="77777777" w:rsidR="00B00C34" w:rsidRDefault="00B00C34" w:rsidP="00E04AE2">
      <w:pPr>
        <w:spacing w:line="360" w:lineRule="auto"/>
        <w:jc w:val="both"/>
      </w:pPr>
    </w:p>
    <w:p w14:paraId="122DD5C2" w14:textId="761B7AB9" w:rsidR="00E9774C" w:rsidRDefault="00D859F1" w:rsidP="00E04AE2">
      <w:pPr>
        <w:pStyle w:val="Heading2"/>
        <w:spacing w:line="360" w:lineRule="auto"/>
        <w:jc w:val="both"/>
      </w:pPr>
      <w:bookmarkStart w:id="8" w:name="_Toc152021892"/>
      <w:r>
        <w:lastRenderedPageBreak/>
        <w:t>S</w:t>
      </w:r>
      <w:r w:rsidR="006C269A" w:rsidRPr="00514D82">
        <w:t>WOT analysis</w:t>
      </w:r>
      <w:bookmarkEnd w:id="8"/>
    </w:p>
    <w:p w14:paraId="48A653F0" w14:textId="5FAA86FA" w:rsidR="00E9774C" w:rsidRPr="00357760" w:rsidRDefault="00E9774C" w:rsidP="00B00C34">
      <w:pPr>
        <w:spacing w:line="360" w:lineRule="auto"/>
        <w:jc w:val="center"/>
      </w:pPr>
      <w:r>
        <w:rPr>
          <w:rFonts w:ascii="Arial" w:hAnsi="Arial" w:cs="Arial"/>
        </w:rPr>
        <w:t>SWOT ANALYSE of SMILE FOOD</w:t>
      </w:r>
    </w:p>
    <w:p w14:paraId="3DB8E25F" w14:textId="78D127F5" w:rsidR="00514D82" w:rsidRPr="00514D82" w:rsidRDefault="00514D82" w:rsidP="00E04AE2">
      <w:pPr>
        <w:spacing w:line="360" w:lineRule="auto"/>
        <w:jc w:val="both"/>
      </w:pPr>
      <w:r w:rsidRPr="000B230F">
        <w:rPr>
          <w:rFonts w:ascii="Arial" w:hAnsi="Arial" w:cs="Arial"/>
          <w:noProof/>
        </w:rPr>
        <w:drawing>
          <wp:inline distT="0" distB="0" distL="0" distR="0" wp14:anchorId="0AF6CCDB" wp14:editId="2F3C2BA3">
            <wp:extent cx="5731510" cy="5320030"/>
            <wp:effectExtent l="0" t="0" r="2540" b="0"/>
            <wp:docPr id="1900036686" name="Diagram 1">
              <a:extLst xmlns:a="http://schemas.openxmlformats.org/drawingml/2006/main">
                <a:ext uri="{FF2B5EF4-FFF2-40B4-BE49-F238E27FC236}">
                  <a16:creationId xmlns:a16="http://schemas.microsoft.com/office/drawing/2014/main" id="{0DFCDA59-0081-F807-CF9B-C7EB0D1A9579}"/>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BD81BC1" w14:textId="77777777" w:rsidR="003C4DA0" w:rsidRDefault="003C4DA0" w:rsidP="00E04AE2">
      <w:pPr>
        <w:pStyle w:val="Heading1"/>
        <w:spacing w:line="360" w:lineRule="auto"/>
        <w:jc w:val="both"/>
        <w:rPr>
          <w:rFonts w:ascii="Arial" w:hAnsi="Arial" w:cs="Arial"/>
          <w:sz w:val="22"/>
          <w:szCs w:val="22"/>
        </w:rPr>
      </w:pPr>
    </w:p>
    <w:p w14:paraId="2C0F093E" w14:textId="77777777" w:rsidR="003C4DA0" w:rsidRDefault="003C4DA0" w:rsidP="00E04AE2">
      <w:pPr>
        <w:pStyle w:val="Heading1"/>
        <w:spacing w:line="360" w:lineRule="auto"/>
        <w:jc w:val="both"/>
        <w:rPr>
          <w:rFonts w:ascii="Arial" w:hAnsi="Arial" w:cs="Arial"/>
          <w:sz w:val="22"/>
          <w:szCs w:val="22"/>
        </w:rPr>
      </w:pPr>
    </w:p>
    <w:p w14:paraId="20590FD8" w14:textId="77777777" w:rsidR="003C4DA0" w:rsidRDefault="003C4DA0" w:rsidP="00E04AE2">
      <w:pPr>
        <w:jc w:val="both"/>
      </w:pPr>
    </w:p>
    <w:p w14:paraId="7129BF09" w14:textId="77777777" w:rsidR="00B00C34" w:rsidRDefault="00B00C34" w:rsidP="00E04AE2">
      <w:pPr>
        <w:jc w:val="both"/>
      </w:pPr>
    </w:p>
    <w:p w14:paraId="3D525FE9" w14:textId="77777777" w:rsidR="00B00C34" w:rsidRDefault="00B00C34" w:rsidP="00E04AE2">
      <w:pPr>
        <w:jc w:val="both"/>
      </w:pPr>
    </w:p>
    <w:p w14:paraId="6644F58A" w14:textId="77777777" w:rsidR="00B00C34" w:rsidRDefault="00B00C34" w:rsidP="00E04AE2">
      <w:pPr>
        <w:jc w:val="both"/>
      </w:pPr>
    </w:p>
    <w:p w14:paraId="042CB189" w14:textId="77777777" w:rsidR="003C4DA0" w:rsidRDefault="003C4DA0" w:rsidP="00E04AE2">
      <w:pPr>
        <w:jc w:val="both"/>
      </w:pPr>
    </w:p>
    <w:p w14:paraId="0A6BC4D9" w14:textId="77777777" w:rsidR="00B00C34" w:rsidRPr="003C4DA0" w:rsidRDefault="00B00C34" w:rsidP="00E04AE2">
      <w:pPr>
        <w:jc w:val="both"/>
      </w:pPr>
    </w:p>
    <w:p w14:paraId="020FE256" w14:textId="25C838D5" w:rsidR="00514D82" w:rsidRPr="0003475B" w:rsidRDefault="00514D82" w:rsidP="00E04AE2">
      <w:pPr>
        <w:pStyle w:val="Heading1"/>
        <w:spacing w:line="360" w:lineRule="auto"/>
        <w:jc w:val="both"/>
        <w:rPr>
          <w:rFonts w:ascii="Arial" w:hAnsi="Arial" w:cs="Arial"/>
          <w:sz w:val="22"/>
          <w:szCs w:val="22"/>
        </w:rPr>
      </w:pPr>
      <w:bookmarkStart w:id="9" w:name="_Toc152021893"/>
      <w:r w:rsidRPr="0003475B">
        <w:rPr>
          <w:rFonts w:ascii="Arial" w:hAnsi="Arial" w:cs="Arial"/>
          <w:sz w:val="22"/>
          <w:szCs w:val="22"/>
        </w:rPr>
        <w:lastRenderedPageBreak/>
        <w:t xml:space="preserve">An extensive market research including PEST analysis of the </w:t>
      </w:r>
      <w:r w:rsidR="00B00C34" w:rsidRPr="0003475B">
        <w:rPr>
          <w:rFonts w:ascii="Arial" w:hAnsi="Arial" w:cs="Arial"/>
          <w:sz w:val="22"/>
          <w:szCs w:val="22"/>
        </w:rPr>
        <w:t>UK</w:t>
      </w:r>
      <w:bookmarkEnd w:id="9"/>
    </w:p>
    <w:p w14:paraId="6223CB9C" w14:textId="7375E1A3" w:rsidR="00293D40" w:rsidRPr="0003475B" w:rsidRDefault="00293D40" w:rsidP="00E04AE2">
      <w:pPr>
        <w:spacing w:line="360" w:lineRule="auto"/>
        <w:jc w:val="both"/>
        <w:rPr>
          <w:rFonts w:ascii="Arial" w:hAnsi="Arial" w:cs="Arial"/>
        </w:rPr>
      </w:pPr>
      <w:r w:rsidRPr="0003475B">
        <w:rPr>
          <w:rFonts w:ascii="Arial" w:hAnsi="Arial" w:cs="Arial"/>
        </w:rPr>
        <w:t>United Kingdom has a rich history</w:t>
      </w:r>
      <w:r w:rsidR="008D4D49" w:rsidRPr="0003475B">
        <w:rPr>
          <w:rFonts w:ascii="Arial" w:hAnsi="Arial" w:cs="Arial"/>
        </w:rPr>
        <w:t xml:space="preserve">. It starts from earlier civilization, around 1000 B.C. UK consist of England, Northern Ireland, Scotland, and Wales. The capital is London. United Kingdom is a Parliamentary democracy within a constitutional monarchy. Nowadays more than 80 </w:t>
      </w:r>
      <w:r w:rsidR="00FC2B7D" w:rsidRPr="0003475B">
        <w:rPr>
          <w:rFonts w:ascii="Arial" w:hAnsi="Arial" w:cs="Arial"/>
        </w:rPr>
        <w:t xml:space="preserve">% of occupy live in England. Queen Elizabeth II is the longest-ruling female monarch /1952-2022/. Basic infrastructure was built in </w:t>
      </w:r>
      <w:r w:rsidR="000B604F" w:rsidRPr="0003475B">
        <w:rPr>
          <w:rFonts w:ascii="Arial" w:hAnsi="Arial" w:cs="Arial"/>
        </w:rPr>
        <w:t>VIII</w:t>
      </w:r>
      <w:r w:rsidR="00FC2B7D" w:rsidRPr="0003475B">
        <w:rPr>
          <w:rFonts w:ascii="Arial" w:hAnsi="Arial" w:cs="Arial"/>
        </w:rPr>
        <w:t xml:space="preserve"> century, </w:t>
      </w:r>
      <w:r w:rsidR="000B604F" w:rsidRPr="0003475B">
        <w:rPr>
          <w:rFonts w:ascii="Arial" w:hAnsi="Arial" w:cs="Arial"/>
        </w:rPr>
        <w:t>XII</w:t>
      </w:r>
      <w:r w:rsidR="00FC2B7D" w:rsidRPr="0003475B">
        <w:rPr>
          <w:rFonts w:ascii="Arial" w:hAnsi="Arial" w:cs="Arial"/>
        </w:rPr>
        <w:t xml:space="preserve"> and </w:t>
      </w:r>
      <w:r w:rsidR="000B604F" w:rsidRPr="0003475B">
        <w:rPr>
          <w:rFonts w:ascii="Arial" w:hAnsi="Arial" w:cs="Arial"/>
        </w:rPr>
        <w:t xml:space="preserve">XIII Britain had a huge improvement, remarkably in her legal system. In XVI </w:t>
      </w:r>
      <w:r w:rsidR="00303182" w:rsidRPr="0003475B">
        <w:rPr>
          <w:rFonts w:ascii="Arial" w:hAnsi="Arial" w:cs="Arial"/>
        </w:rPr>
        <w:t>century,</w:t>
      </w:r>
      <w:r w:rsidR="000B604F" w:rsidRPr="0003475B">
        <w:rPr>
          <w:rFonts w:ascii="Arial" w:hAnsi="Arial" w:cs="Arial"/>
        </w:rPr>
        <w:t xml:space="preserve"> British Empire rise and became the largest empire. With her industrial revolution in XVIII </w:t>
      </w:r>
      <w:r w:rsidR="00303182" w:rsidRPr="0003475B">
        <w:rPr>
          <w:rFonts w:ascii="Arial" w:hAnsi="Arial" w:cs="Arial"/>
        </w:rPr>
        <w:t>century,</w:t>
      </w:r>
      <w:r w:rsidR="000B604F" w:rsidRPr="0003475B">
        <w:rPr>
          <w:rFonts w:ascii="Arial" w:hAnsi="Arial" w:cs="Arial"/>
        </w:rPr>
        <w:t xml:space="preserve"> and the machinery and technology that no one had till then, Britain became the superpower and very attractive with the best educational institutes. </w:t>
      </w:r>
      <w:r w:rsidR="00DB30D7" w:rsidRPr="0003475B">
        <w:rPr>
          <w:rFonts w:ascii="Arial" w:hAnsi="Arial" w:cs="Arial"/>
        </w:rPr>
        <w:t>The history of United Kingdom impact on her political, economical, social, technological, legal and environmental factors for the business today.</w:t>
      </w:r>
    </w:p>
    <w:p w14:paraId="78B6A152" w14:textId="5586DFC3" w:rsidR="003C4DA0" w:rsidRDefault="003C4DA0" w:rsidP="00E04AE2">
      <w:pPr>
        <w:jc w:val="both"/>
      </w:pPr>
      <w:r>
        <w:rPr>
          <w:noProof/>
        </w:rPr>
        <w:drawing>
          <wp:inline distT="0" distB="0" distL="0" distR="0" wp14:anchorId="00CE197C" wp14:editId="55BE1ACD">
            <wp:extent cx="5731510" cy="3225800"/>
            <wp:effectExtent l="0" t="0" r="2540" b="0"/>
            <wp:docPr id="2042124771" name="Picture 8" descr="A ferris wheel in front of London Ey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124771" name="Picture 8" descr="A ferris wheel in front of London Ey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r w:rsidRPr="003C4DA0">
        <w:t>pestleanalysis.com</w:t>
      </w:r>
    </w:p>
    <w:p w14:paraId="6E229B1B" w14:textId="77777777" w:rsidR="003F7F8F" w:rsidRDefault="003F7F8F" w:rsidP="00E04AE2">
      <w:pPr>
        <w:jc w:val="both"/>
      </w:pPr>
    </w:p>
    <w:p w14:paraId="4D04D466" w14:textId="77777777" w:rsidR="003F7F8F" w:rsidRDefault="003F7F8F" w:rsidP="00E04AE2">
      <w:pPr>
        <w:jc w:val="both"/>
      </w:pPr>
    </w:p>
    <w:p w14:paraId="1524C027" w14:textId="137CEB5C" w:rsidR="00FB4C82" w:rsidRPr="007364E4" w:rsidRDefault="0054202C" w:rsidP="00E04AE2">
      <w:pPr>
        <w:spacing w:line="360" w:lineRule="auto"/>
        <w:jc w:val="both"/>
      </w:pPr>
      <w:r>
        <w:rPr>
          <w:noProof/>
        </w:rPr>
        <w:lastRenderedPageBreak/>
        <w:drawing>
          <wp:inline distT="0" distB="0" distL="0" distR="0" wp14:anchorId="06C38C73" wp14:editId="07B005A4">
            <wp:extent cx="5731510" cy="4053205"/>
            <wp:effectExtent l="0" t="0" r="2540" b="4445"/>
            <wp:docPr id="88978772" name="Picture 9" descr="A guide to SWOT and PESTLE analysis (with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guide to SWOT and PESTLE analysis (with FREE Templat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4053205"/>
                    </a:xfrm>
                    <a:prstGeom prst="rect">
                      <a:avLst/>
                    </a:prstGeom>
                    <a:noFill/>
                    <a:ln>
                      <a:noFill/>
                    </a:ln>
                  </pic:spPr>
                </pic:pic>
              </a:graphicData>
            </a:graphic>
          </wp:inline>
        </w:drawing>
      </w:r>
    </w:p>
    <w:p w14:paraId="35667BE4" w14:textId="6CEE846C" w:rsidR="00514D82" w:rsidRPr="0003475B" w:rsidRDefault="00293D40" w:rsidP="0003475B">
      <w:pPr>
        <w:spacing w:line="360" w:lineRule="auto"/>
        <w:jc w:val="both"/>
        <w:rPr>
          <w:rFonts w:ascii="Arial" w:hAnsi="Arial" w:cs="Arial"/>
        </w:rPr>
      </w:pPr>
      <w:r w:rsidRPr="0003475B">
        <w:rPr>
          <w:rFonts w:ascii="Arial" w:hAnsi="Arial" w:cs="Arial"/>
        </w:rPr>
        <w:t>PESTLE</w:t>
      </w:r>
      <w:r w:rsidR="0054202C" w:rsidRPr="0003475B">
        <w:rPr>
          <w:rFonts w:ascii="Arial" w:hAnsi="Arial" w:cs="Arial"/>
        </w:rPr>
        <w:t xml:space="preserve"> analytic</w:t>
      </w:r>
      <w:r w:rsidRPr="0003475B">
        <w:rPr>
          <w:rFonts w:ascii="Arial" w:hAnsi="Arial" w:cs="Arial"/>
        </w:rPr>
        <w:t>s is important for setting strategies in the business and perform financial and risk analyses PESTLE includes Political, Economical, Social, Technological, Legal and Environmental factors.</w:t>
      </w:r>
    </w:p>
    <w:p w14:paraId="4F7082FF" w14:textId="77777777" w:rsidR="00DB30D7" w:rsidRPr="0003475B" w:rsidRDefault="00DB30D7" w:rsidP="0003475B">
      <w:pPr>
        <w:spacing w:line="360" w:lineRule="auto"/>
        <w:jc w:val="both"/>
        <w:rPr>
          <w:rFonts w:ascii="Arial" w:hAnsi="Arial" w:cs="Arial"/>
        </w:rPr>
      </w:pPr>
    </w:p>
    <w:p w14:paraId="4BB1362D" w14:textId="34221B90" w:rsidR="00DB30D7" w:rsidRPr="0003475B" w:rsidRDefault="00DB30D7" w:rsidP="0003475B">
      <w:pPr>
        <w:pStyle w:val="ListParagraph"/>
        <w:numPr>
          <w:ilvl w:val="0"/>
          <w:numId w:val="13"/>
        </w:numPr>
        <w:spacing w:line="360" w:lineRule="auto"/>
        <w:jc w:val="both"/>
        <w:rPr>
          <w:rFonts w:ascii="Arial" w:hAnsi="Arial" w:cs="Arial"/>
          <w:sz w:val="22"/>
          <w:szCs w:val="22"/>
        </w:rPr>
      </w:pPr>
      <w:r w:rsidRPr="0003475B">
        <w:rPr>
          <w:rFonts w:ascii="Arial" w:hAnsi="Arial" w:cs="Arial"/>
          <w:sz w:val="22"/>
          <w:szCs w:val="22"/>
        </w:rPr>
        <w:t xml:space="preserve">The political stability </w:t>
      </w:r>
      <w:r w:rsidR="00CD48C6" w:rsidRPr="0003475B">
        <w:rPr>
          <w:rFonts w:ascii="Arial" w:hAnsi="Arial" w:cs="Arial"/>
          <w:sz w:val="22"/>
          <w:szCs w:val="22"/>
        </w:rPr>
        <w:t xml:space="preserve">in UK </w:t>
      </w:r>
      <w:r w:rsidR="00836673" w:rsidRPr="0003475B">
        <w:rPr>
          <w:rFonts w:ascii="Arial" w:hAnsi="Arial" w:cs="Arial"/>
          <w:sz w:val="22"/>
          <w:szCs w:val="22"/>
        </w:rPr>
        <w:t>makes</w:t>
      </w:r>
      <w:r w:rsidR="00CD48C6" w:rsidRPr="0003475B">
        <w:rPr>
          <w:rFonts w:ascii="Arial" w:hAnsi="Arial" w:cs="Arial"/>
          <w:sz w:val="22"/>
          <w:szCs w:val="22"/>
        </w:rPr>
        <w:t xml:space="preserve"> the country </w:t>
      </w:r>
      <w:r w:rsidR="00836673" w:rsidRPr="0003475B">
        <w:rPr>
          <w:rFonts w:ascii="Arial" w:hAnsi="Arial" w:cs="Arial"/>
          <w:sz w:val="22"/>
          <w:szCs w:val="22"/>
        </w:rPr>
        <w:t>extremely attractive</w:t>
      </w:r>
      <w:r w:rsidR="00CD48C6" w:rsidRPr="0003475B">
        <w:rPr>
          <w:rFonts w:ascii="Arial" w:hAnsi="Arial" w:cs="Arial"/>
          <w:sz w:val="22"/>
          <w:szCs w:val="22"/>
        </w:rPr>
        <w:t xml:space="preserve"> for investing.UK visa policies </w:t>
      </w:r>
      <w:r w:rsidR="00836673" w:rsidRPr="0003475B">
        <w:rPr>
          <w:rFonts w:ascii="Arial" w:hAnsi="Arial" w:cs="Arial"/>
          <w:sz w:val="22"/>
          <w:szCs w:val="22"/>
        </w:rPr>
        <w:t>allow</w:t>
      </w:r>
      <w:r w:rsidR="00CD48C6" w:rsidRPr="0003475B">
        <w:rPr>
          <w:rFonts w:ascii="Arial" w:hAnsi="Arial" w:cs="Arial"/>
          <w:sz w:val="22"/>
          <w:szCs w:val="22"/>
        </w:rPr>
        <w:t xml:space="preserve"> businessmen, tourists, student and immigrants to come in UK. From tourism the country </w:t>
      </w:r>
      <w:r w:rsidR="00836673" w:rsidRPr="0003475B">
        <w:rPr>
          <w:rFonts w:ascii="Arial" w:hAnsi="Arial" w:cs="Arial"/>
          <w:sz w:val="22"/>
          <w:szCs w:val="22"/>
        </w:rPr>
        <w:t>receives</w:t>
      </w:r>
      <w:r w:rsidR="00CD48C6" w:rsidRPr="0003475B">
        <w:rPr>
          <w:rFonts w:ascii="Arial" w:hAnsi="Arial" w:cs="Arial"/>
          <w:sz w:val="22"/>
          <w:szCs w:val="22"/>
        </w:rPr>
        <w:t xml:space="preserve"> about £106 billion</w:t>
      </w:r>
      <w:r w:rsidR="00334134" w:rsidRPr="0003475B">
        <w:rPr>
          <w:rFonts w:ascii="Arial" w:hAnsi="Arial" w:cs="Arial"/>
          <w:sz w:val="22"/>
          <w:szCs w:val="22"/>
        </w:rPr>
        <w:t xml:space="preserve">. </w:t>
      </w:r>
    </w:p>
    <w:p w14:paraId="74416CD8" w14:textId="77777777" w:rsidR="003E0846" w:rsidRPr="0003475B" w:rsidRDefault="003E0846" w:rsidP="0003475B">
      <w:pPr>
        <w:pStyle w:val="ListParagraph"/>
        <w:spacing w:line="360" w:lineRule="auto"/>
        <w:jc w:val="both"/>
        <w:rPr>
          <w:rFonts w:ascii="Arial" w:hAnsi="Arial" w:cs="Arial"/>
          <w:sz w:val="22"/>
          <w:szCs w:val="22"/>
        </w:rPr>
      </w:pPr>
    </w:p>
    <w:p w14:paraId="7F22B714" w14:textId="3452EC5C" w:rsidR="00334134" w:rsidRPr="0003475B" w:rsidRDefault="00334134" w:rsidP="0003475B">
      <w:pPr>
        <w:pStyle w:val="ListParagraph"/>
        <w:numPr>
          <w:ilvl w:val="0"/>
          <w:numId w:val="13"/>
        </w:numPr>
        <w:spacing w:line="360" w:lineRule="auto"/>
        <w:jc w:val="both"/>
        <w:rPr>
          <w:rFonts w:ascii="Arial" w:hAnsi="Arial" w:cs="Arial"/>
          <w:sz w:val="22"/>
          <w:szCs w:val="22"/>
        </w:rPr>
      </w:pPr>
      <w:r w:rsidRPr="0003475B">
        <w:rPr>
          <w:rFonts w:ascii="Arial" w:hAnsi="Arial" w:cs="Arial"/>
          <w:sz w:val="22"/>
          <w:szCs w:val="22"/>
        </w:rPr>
        <w:t xml:space="preserve">The economic is high growing, people have high standard of </w:t>
      </w:r>
      <w:r w:rsidR="00836673" w:rsidRPr="0003475B">
        <w:rPr>
          <w:rFonts w:ascii="Arial" w:hAnsi="Arial" w:cs="Arial"/>
          <w:sz w:val="22"/>
          <w:szCs w:val="22"/>
        </w:rPr>
        <w:t>living,</w:t>
      </w:r>
      <w:r w:rsidRPr="0003475B">
        <w:rPr>
          <w:rFonts w:ascii="Arial" w:hAnsi="Arial" w:cs="Arial"/>
          <w:sz w:val="22"/>
          <w:szCs w:val="22"/>
        </w:rPr>
        <w:t xml:space="preserve"> and this keep the </w:t>
      </w:r>
      <w:r w:rsidR="009067DE" w:rsidRPr="0003475B">
        <w:rPr>
          <w:rFonts w:ascii="Arial" w:hAnsi="Arial" w:cs="Arial"/>
          <w:sz w:val="22"/>
          <w:szCs w:val="22"/>
        </w:rPr>
        <w:t>economics’</w:t>
      </w:r>
      <w:r w:rsidRPr="0003475B">
        <w:rPr>
          <w:rFonts w:ascii="Arial" w:hAnsi="Arial" w:cs="Arial"/>
          <w:sz w:val="22"/>
          <w:szCs w:val="22"/>
        </w:rPr>
        <w:t xml:space="preserve"> </w:t>
      </w:r>
      <w:r w:rsidR="009067DE" w:rsidRPr="0003475B">
        <w:rPr>
          <w:rFonts w:ascii="Arial" w:hAnsi="Arial" w:cs="Arial"/>
          <w:sz w:val="22"/>
          <w:szCs w:val="22"/>
        </w:rPr>
        <w:t xml:space="preserve">active. </w:t>
      </w:r>
      <w:r w:rsidR="00602195" w:rsidRPr="0003475B">
        <w:rPr>
          <w:rFonts w:ascii="Arial" w:hAnsi="Arial" w:cs="Arial"/>
          <w:sz w:val="22"/>
          <w:szCs w:val="22"/>
        </w:rPr>
        <w:t xml:space="preserve">The banks interest is not </w:t>
      </w:r>
      <w:r w:rsidR="00836673" w:rsidRPr="0003475B">
        <w:rPr>
          <w:rFonts w:ascii="Arial" w:hAnsi="Arial" w:cs="Arial"/>
          <w:sz w:val="22"/>
          <w:szCs w:val="22"/>
        </w:rPr>
        <w:t>high,</w:t>
      </w:r>
      <w:r w:rsidR="00602195" w:rsidRPr="0003475B">
        <w:rPr>
          <w:rFonts w:ascii="Arial" w:hAnsi="Arial" w:cs="Arial"/>
          <w:sz w:val="22"/>
          <w:szCs w:val="22"/>
        </w:rPr>
        <w:t xml:space="preserve"> and the investitures continues to invest their money.</w:t>
      </w:r>
    </w:p>
    <w:p w14:paraId="5D62193B" w14:textId="77777777" w:rsidR="003E0846" w:rsidRPr="0003475B" w:rsidRDefault="003E0846" w:rsidP="0003475B">
      <w:pPr>
        <w:pStyle w:val="ListParagraph"/>
        <w:spacing w:line="360" w:lineRule="auto"/>
        <w:jc w:val="both"/>
        <w:rPr>
          <w:rFonts w:ascii="Arial" w:hAnsi="Arial" w:cs="Arial"/>
          <w:sz w:val="22"/>
          <w:szCs w:val="22"/>
        </w:rPr>
      </w:pPr>
    </w:p>
    <w:p w14:paraId="16FAD007" w14:textId="00B27270" w:rsidR="003E0846" w:rsidRPr="0003475B" w:rsidRDefault="00602195" w:rsidP="0003475B">
      <w:pPr>
        <w:pStyle w:val="ListParagraph"/>
        <w:numPr>
          <w:ilvl w:val="0"/>
          <w:numId w:val="13"/>
        </w:numPr>
        <w:spacing w:line="360" w:lineRule="auto"/>
        <w:jc w:val="both"/>
        <w:rPr>
          <w:rFonts w:ascii="Arial" w:hAnsi="Arial" w:cs="Arial"/>
          <w:sz w:val="22"/>
          <w:szCs w:val="22"/>
        </w:rPr>
      </w:pPr>
      <w:r w:rsidRPr="0003475B">
        <w:rPr>
          <w:rFonts w:ascii="Arial" w:hAnsi="Arial" w:cs="Arial"/>
          <w:sz w:val="22"/>
          <w:szCs w:val="22"/>
        </w:rPr>
        <w:t xml:space="preserve">Social </w:t>
      </w:r>
      <w:r w:rsidR="00836673" w:rsidRPr="0003475B">
        <w:rPr>
          <w:rFonts w:ascii="Arial" w:hAnsi="Arial" w:cs="Arial"/>
          <w:sz w:val="22"/>
          <w:szCs w:val="22"/>
        </w:rPr>
        <w:t>factors</w:t>
      </w:r>
      <w:r w:rsidRPr="0003475B">
        <w:rPr>
          <w:rFonts w:ascii="Arial" w:hAnsi="Arial" w:cs="Arial"/>
          <w:sz w:val="22"/>
          <w:szCs w:val="22"/>
        </w:rPr>
        <w:t xml:space="preserve"> affect UK. About 18 percent of the people are above 65</w:t>
      </w:r>
      <w:r w:rsidR="00B73B88" w:rsidRPr="0003475B">
        <w:rPr>
          <w:rFonts w:ascii="Arial" w:hAnsi="Arial" w:cs="Arial"/>
          <w:sz w:val="22"/>
          <w:szCs w:val="22"/>
        </w:rPr>
        <w:t xml:space="preserve"> and they can’t contribute the economy, additionally </w:t>
      </w:r>
      <w:r w:rsidR="00745792" w:rsidRPr="0003475B">
        <w:rPr>
          <w:rFonts w:ascii="Arial" w:hAnsi="Arial" w:cs="Arial"/>
          <w:sz w:val="22"/>
          <w:szCs w:val="22"/>
        </w:rPr>
        <w:t xml:space="preserve">the health care system would be more </w:t>
      </w:r>
      <w:r w:rsidR="006B754F" w:rsidRPr="0003475B">
        <w:rPr>
          <w:rFonts w:ascii="Arial" w:hAnsi="Arial" w:cs="Arial"/>
          <w:sz w:val="22"/>
          <w:szCs w:val="22"/>
        </w:rPr>
        <w:t>loaded.</w:t>
      </w:r>
      <w:r w:rsidRPr="0003475B">
        <w:rPr>
          <w:rFonts w:ascii="Arial" w:hAnsi="Arial" w:cs="Arial"/>
          <w:sz w:val="22"/>
          <w:szCs w:val="22"/>
        </w:rPr>
        <w:t xml:space="preserve"> </w:t>
      </w:r>
      <w:r w:rsidR="00745792" w:rsidRPr="0003475B">
        <w:rPr>
          <w:rFonts w:ascii="Arial" w:hAnsi="Arial" w:cs="Arial"/>
          <w:sz w:val="22"/>
          <w:szCs w:val="22"/>
        </w:rPr>
        <w:t>Some e</w:t>
      </w:r>
      <w:r w:rsidRPr="0003475B">
        <w:rPr>
          <w:rFonts w:ascii="Arial" w:hAnsi="Arial" w:cs="Arial"/>
          <w:sz w:val="22"/>
          <w:szCs w:val="22"/>
        </w:rPr>
        <w:t xml:space="preserve">migrants come from poor and not so </w:t>
      </w:r>
      <w:r w:rsidR="004F5831" w:rsidRPr="0003475B">
        <w:rPr>
          <w:rFonts w:ascii="Arial" w:hAnsi="Arial" w:cs="Arial"/>
          <w:sz w:val="22"/>
          <w:szCs w:val="22"/>
        </w:rPr>
        <w:t>moral</w:t>
      </w:r>
      <w:r w:rsidRPr="0003475B">
        <w:rPr>
          <w:rFonts w:ascii="Arial" w:hAnsi="Arial" w:cs="Arial"/>
          <w:sz w:val="22"/>
          <w:szCs w:val="22"/>
        </w:rPr>
        <w:t xml:space="preserve"> </w:t>
      </w:r>
      <w:r w:rsidR="00836673" w:rsidRPr="0003475B">
        <w:rPr>
          <w:rFonts w:ascii="Arial" w:hAnsi="Arial" w:cs="Arial"/>
          <w:sz w:val="22"/>
          <w:szCs w:val="22"/>
        </w:rPr>
        <w:t>countries,</w:t>
      </w:r>
      <w:r w:rsidR="004F5831" w:rsidRPr="0003475B">
        <w:rPr>
          <w:rFonts w:ascii="Arial" w:hAnsi="Arial" w:cs="Arial"/>
          <w:sz w:val="22"/>
          <w:szCs w:val="22"/>
        </w:rPr>
        <w:t xml:space="preserve"> and this</w:t>
      </w:r>
      <w:r w:rsidRPr="0003475B">
        <w:rPr>
          <w:rFonts w:ascii="Arial" w:hAnsi="Arial" w:cs="Arial"/>
          <w:sz w:val="22"/>
          <w:szCs w:val="22"/>
        </w:rPr>
        <w:t xml:space="preserve"> can </w:t>
      </w:r>
      <w:r w:rsidR="004F5831" w:rsidRPr="0003475B">
        <w:rPr>
          <w:rFonts w:ascii="Arial" w:hAnsi="Arial" w:cs="Arial"/>
          <w:sz w:val="22"/>
          <w:szCs w:val="22"/>
        </w:rPr>
        <w:t>higher-ups</w:t>
      </w:r>
      <w:r w:rsidRPr="0003475B">
        <w:rPr>
          <w:rFonts w:ascii="Arial" w:hAnsi="Arial" w:cs="Arial"/>
          <w:sz w:val="22"/>
          <w:szCs w:val="22"/>
        </w:rPr>
        <w:t xml:space="preserve"> </w:t>
      </w:r>
      <w:r w:rsidR="004F5831" w:rsidRPr="0003475B">
        <w:rPr>
          <w:rFonts w:ascii="Arial" w:hAnsi="Arial" w:cs="Arial"/>
          <w:sz w:val="22"/>
          <w:szCs w:val="22"/>
        </w:rPr>
        <w:t>the crime.</w:t>
      </w:r>
      <w:r w:rsidR="00B73B88" w:rsidRPr="0003475B">
        <w:rPr>
          <w:rFonts w:ascii="Arial" w:hAnsi="Arial" w:cs="Arial"/>
          <w:sz w:val="22"/>
          <w:szCs w:val="22"/>
        </w:rPr>
        <w:t xml:space="preserve"> Social media and internet also can cause some crimes as fraud and cyberbullying.</w:t>
      </w:r>
    </w:p>
    <w:p w14:paraId="4B85A831" w14:textId="77777777" w:rsidR="003E0846" w:rsidRPr="0003475B" w:rsidRDefault="003E0846" w:rsidP="0003475B">
      <w:pPr>
        <w:pStyle w:val="ListParagraph"/>
        <w:spacing w:line="360" w:lineRule="auto"/>
        <w:rPr>
          <w:rFonts w:ascii="Arial" w:hAnsi="Arial" w:cs="Arial"/>
          <w:sz w:val="22"/>
          <w:szCs w:val="22"/>
        </w:rPr>
      </w:pPr>
    </w:p>
    <w:p w14:paraId="4FFCD6FF" w14:textId="0441AA53" w:rsidR="003E0846" w:rsidRPr="0003475B" w:rsidRDefault="00B73B88" w:rsidP="0003475B">
      <w:pPr>
        <w:pStyle w:val="ListParagraph"/>
        <w:numPr>
          <w:ilvl w:val="0"/>
          <w:numId w:val="13"/>
        </w:numPr>
        <w:spacing w:line="360" w:lineRule="auto"/>
        <w:jc w:val="both"/>
        <w:rPr>
          <w:rFonts w:ascii="Arial" w:hAnsi="Arial" w:cs="Arial"/>
          <w:sz w:val="22"/>
          <w:szCs w:val="22"/>
        </w:rPr>
      </w:pPr>
      <w:r w:rsidRPr="0003475B">
        <w:rPr>
          <w:rFonts w:ascii="Arial" w:hAnsi="Arial" w:cs="Arial"/>
          <w:sz w:val="22"/>
          <w:szCs w:val="22"/>
        </w:rPr>
        <w:lastRenderedPageBreak/>
        <w:t xml:space="preserve">Technological factors investigate </w:t>
      </w:r>
      <w:r w:rsidR="00980EF1" w:rsidRPr="0003475B">
        <w:rPr>
          <w:rFonts w:ascii="Arial" w:hAnsi="Arial" w:cs="Arial"/>
          <w:sz w:val="22"/>
          <w:szCs w:val="22"/>
        </w:rPr>
        <w:t>technology</w:t>
      </w:r>
      <w:r w:rsidRPr="0003475B">
        <w:rPr>
          <w:rFonts w:ascii="Arial" w:hAnsi="Arial" w:cs="Arial"/>
          <w:sz w:val="22"/>
          <w:szCs w:val="22"/>
        </w:rPr>
        <w:t xml:space="preserve"> </w:t>
      </w:r>
      <w:r w:rsidR="00980EF1" w:rsidRPr="0003475B">
        <w:rPr>
          <w:rFonts w:ascii="Arial" w:hAnsi="Arial" w:cs="Arial"/>
          <w:sz w:val="22"/>
          <w:szCs w:val="22"/>
        </w:rPr>
        <w:t xml:space="preserve">and innovations. United Kingdom has one of the most superior economies. 98% of the people have gain access to the internet and they can use it for their business and to make money. AI increase the working effectiveness, but </w:t>
      </w:r>
      <w:r w:rsidR="006B754F" w:rsidRPr="0003475B">
        <w:rPr>
          <w:rFonts w:ascii="Arial" w:hAnsi="Arial" w:cs="Arial"/>
          <w:sz w:val="22"/>
          <w:szCs w:val="22"/>
        </w:rPr>
        <w:t>at</w:t>
      </w:r>
      <w:r w:rsidR="003E0846" w:rsidRPr="0003475B">
        <w:rPr>
          <w:rFonts w:ascii="Arial" w:hAnsi="Arial" w:cs="Arial"/>
          <w:sz w:val="22"/>
          <w:szCs w:val="22"/>
        </w:rPr>
        <w:t xml:space="preserve"> the same time it can cause unemployment and bigger competition on the </w:t>
      </w:r>
      <w:r w:rsidR="006B754F" w:rsidRPr="0003475B">
        <w:rPr>
          <w:rFonts w:ascii="Arial" w:hAnsi="Arial" w:cs="Arial"/>
          <w:sz w:val="22"/>
          <w:szCs w:val="22"/>
        </w:rPr>
        <w:t>market.</w:t>
      </w:r>
    </w:p>
    <w:p w14:paraId="793868DE" w14:textId="77777777" w:rsidR="006B754F" w:rsidRPr="0003475B" w:rsidRDefault="006B754F" w:rsidP="0003475B">
      <w:pPr>
        <w:pStyle w:val="ListParagraph"/>
        <w:spacing w:line="360" w:lineRule="auto"/>
        <w:rPr>
          <w:rFonts w:ascii="Arial" w:hAnsi="Arial" w:cs="Arial"/>
          <w:sz w:val="22"/>
          <w:szCs w:val="22"/>
        </w:rPr>
      </w:pPr>
    </w:p>
    <w:p w14:paraId="100FC598" w14:textId="7E9493E0" w:rsidR="00303182" w:rsidRDefault="006B754F" w:rsidP="0003475B">
      <w:pPr>
        <w:pStyle w:val="ListParagraph"/>
        <w:numPr>
          <w:ilvl w:val="0"/>
          <w:numId w:val="13"/>
        </w:numPr>
        <w:spacing w:line="360" w:lineRule="auto"/>
        <w:jc w:val="both"/>
        <w:rPr>
          <w:rFonts w:ascii="Arial" w:hAnsi="Arial" w:cs="Arial"/>
          <w:sz w:val="22"/>
          <w:szCs w:val="22"/>
        </w:rPr>
      </w:pPr>
      <w:r w:rsidRPr="0003475B">
        <w:rPr>
          <w:rFonts w:ascii="Arial" w:hAnsi="Arial" w:cs="Arial"/>
          <w:sz w:val="22"/>
          <w:szCs w:val="22"/>
        </w:rPr>
        <w:t xml:space="preserve">Legal factors explore the legal framework. Labor Laws protect workers from exploitation, but too strict labour laws </w:t>
      </w:r>
      <w:r w:rsidR="00E14F37" w:rsidRPr="0003475B">
        <w:rPr>
          <w:rFonts w:ascii="Arial" w:hAnsi="Arial" w:cs="Arial"/>
          <w:sz w:val="22"/>
          <w:szCs w:val="22"/>
        </w:rPr>
        <w:t xml:space="preserve">can discourage employers to hire workers, and this would cause unemployment. Tax laws has substantial effect, too. Big taxes will bring huge sums of money, but if taxes are too high, this can cause the people to hide money. </w:t>
      </w:r>
      <w:r w:rsidR="00303182" w:rsidRPr="0003475B">
        <w:rPr>
          <w:rFonts w:ascii="Arial" w:hAnsi="Arial" w:cs="Arial"/>
          <w:sz w:val="22"/>
          <w:szCs w:val="22"/>
        </w:rPr>
        <w:t>Because of the Internet d</w:t>
      </w:r>
      <w:r w:rsidR="00E14F37" w:rsidRPr="0003475B">
        <w:rPr>
          <w:rFonts w:ascii="Arial" w:hAnsi="Arial" w:cs="Arial"/>
          <w:sz w:val="22"/>
          <w:szCs w:val="22"/>
        </w:rPr>
        <w:t xml:space="preserve">ata protection </w:t>
      </w:r>
      <w:r w:rsidR="00303182" w:rsidRPr="0003475B">
        <w:rPr>
          <w:rFonts w:ascii="Arial" w:hAnsi="Arial" w:cs="Arial"/>
          <w:sz w:val="22"/>
          <w:szCs w:val="22"/>
        </w:rPr>
        <w:t>laws are necessary in the Country.</w:t>
      </w:r>
    </w:p>
    <w:p w14:paraId="223874BE" w14:textId="77777777" w:rsidR="0003475B" w:rsidRPr="0003475B" w:rsidRDefault="0003475B" w:rsidP="0003475B">
      <w:pPr>
        <w:spacing w:line="360" w:lineRule="auto"/>
        <w:jc w:val="both"/>
        <w:rPr>
          <w:rFonts w:ascii="Arial" w:hAnsi="Arial" w:cs="Arial"/>
        </w:rPr>
      </w:pPr>
    </w:p>
    <w:p w14:paraId="0A41D531" w14:textId="78EDB773" w:rsidR="003E0846" w:rsidRPr="0003475B" w:rsidRDefault="003E0846" w:rsidP="0003475B">
      <w:pPr>
        <w:pStyle w:val="ListParagraph"/>
        <w:numPr>
          <w:ilvl w:val="0"/>
          <w:numId w:val="13"/>
        </w:numPr>
        <w:spacing w:line="360" w:lineRule="auto"/>
        <w:jc w:val="both"/>
        <w:rPr>
          <w:rFonts w:ascii="Arial" w:hAnsi="Arial" w:cs="Arial"/>
          <w:sz w:val="22"/>
          <w:szCs w:val="22"/>
        </w:rPr>
      </w:pPr>
      <w:r w:rsidRPr="0003475B">
        <w:rPr>
          <w:rFonts w:ascii="Arial" w:hAnsi="Arial" w:cs="Arial"/>
          <w:sz w:val="22"/>
          <w:szCs w:val="22"/>
        </w:rPr>
        <w:t xml:space="preserve">Environmental factors affect UK. </w:t>
      </w:r>
      <w:r w:rsidR="0070653F" w:rsidRPr="0003475B">
        <w:rPr>
          <w:rFonts w:ascii="Arial" w:hAnsi="Arial" w:cs="Arial"/>
          <w:sz w:val="22"/>
          <w:szCs w:val="22"/>
        </w:rPr>
        <w:t>The global warming cause billion of pounds lost. The nature disasters are increasing and the economic w</w:t>
      </w:r>
      <w:r w:rsidR="006B754F" w:rsidRPr="0003475B">
        <w:rPr>
          <w:rFonts w:ascii="Arial" w:hAnsi="Arial" w:cs="Arial"/>
          <w:sz w:val="22"/>
          <w:szCs w:val="22"/>
        </w:rPr>
        <w:t>ould</w:t>
      </w:r>
      <w:r w:rsidR="0070653F" w:rsidRPr="0003475B">
        <w:rPr>
          <w:rFonts w:ascii="Arial" w:hAnsi="Arial" w:cs="Arial"/>
          <w:sz w:val="22"/>
          <w:szCs w:val="22"/>
        </w:rPr>
        <w:t xml:space="preserve"> suffer</w:t>
      </w:r>
      <w:r w:rsidR="006B754F" w:rsidRPr="0003475B">
        <w:rPr>
          <w:rFonts w:ascii="Arial" w:hAnsi="Arial" w:cs="Arial"/>
          <w:sz w:val="22"/>
          <w:szCs w:val="22"/>
        </w:rPr>
        <w:t>. It would cost a lot of money to the Country.</w:t>
      </w:r>
    </w:p>
    <w:p w14:paraId="7A09EFD5" w14:textId="77777777" w:rsidR="0070653F" w:rsidRPr="0003475B" w:rsidRDefault="0070653F" w:rsidP="0003475B">
      <w:pPr>
        <w:spacing w:line="360" w:lineRule="auto"/>
        <w:ind w:left="360"/>
        <w:jc w:val="both"/>
        <w:rPr>
          <w:rFonts w:ascii="Arial" w:hAnsi="Arial" w:cs="Arial"/>
        </w:rPr>
      </w:pPr>
    </w:p>
    <w:p w14:paraId="1A1790C5" w14:textId="77777777" w:rsidR="00836673" w:rsidRPr="0003475B" w:rsidRDefault="00836673" w:rsidP="0003475B">
      <w:pPr>
        <w:pStyle w:val="Heading1"/>
        <w:spacing w:line="360" w:lineRule="auto"/>
        <w:jc w:val="both"/>
        <w:rPr>
          <w:rFonts w:ascii="Arial" w:hAnsi="Arial" w:cs="Arial"/>
          <w:sz w:val="22"/>
          <w:szCs w:val="22"/>
        </w:rPr>
      </w:pPr>
    </w:p>
    <w:p w14:paraId="13853050" w14:textId="77777777" w:rsidR="00836673" w:rsidRPr="0003475B" w:rsidRDefault="00836673" w:rsidP="0003475B">
      <w:pPr>
        <w:pStyle w:val="Heading1"/>
        <w:spacing w:line="360" w:lineRule="auto"/>
        <w:jc w:val="both"/>
        <w:rPr>
          <w:rFonts w:ascii="Arial" w:hAnsi="Arial" w:cs="Arial"/>
          <w:sz w:val="22"/>
          <w:szCs w:val="22"/>
        </w:rPr>
      </w:pPr>
    </w:p>
    <w:p w14:paraId="65256F96" w14:textId="77777777" w:rsidR="00303182" w:rsidRPr="0003475B" w:rsidRDefault="00303182" w:rsidP="0003475B">
      <w:pPr>
        <w:spacing w:line="360" w:lineRule="auto"/>
      </w:pPr>
    </w:p>
    <w:p w14:paraId="14C3CDC9" w14:textId="77777777" w:rsidR="00303182" w:rsidRPr="0003475B" w:rsidRDefault="00303182" w:rsidP="0003475B">
      <w:pPr>
        <w:spacing w:line="360" w:lineRule="auto"/>
      </w:pPr>
    </w:p>
    <w:p w14:paraId="25286AB7" w14:textId="77777777" w:rsidR="00303182" w:rsidRPr="0003475B" w:rsidRDefault="00303182" w:rsidP="0003475B">
      <w:pPr>
        <w:spacing w:line="360" w:lineRule="auto"/>
      </w:pPr>
    </w:p>
    <w:p w14:paraId="07F71330" w14:textId="77777777" w:rsidR="00303182" w:rsidRPr="0003475B" w:rsidRDefault="00303182" w:rsidP="0003475B">
      <w:pPr>
        <w:spacing w:line="360" w:lineRule="auto"/>
      </w:pPr>
    </w:p>
    <w:p w14:paraId="3A219A62" w14:textId="77777777" w:rsidR="00303182" w:rsidRPr="0003475B" w:rsidRDefault="00303182" w:rsidP="0003475B">
      <w:pPr>
        <w:spacing w:line="360" w:lineRule="auto"/>
      </w:pPr>
    </w:p>
    <w:p w14:paraId="60B13071" w14:textId="77777777" w:rsidR="00303182" w:rsidRPr="0003475B" w:rsidRDefault="00303182" w:rsidP="0003475B">
      <w:pPr>
        <w:spacing w:line="360" w:lineRule="auto"/>
      </w:pPr>
    </w:p>
    <w:p w14:paraId="6D33A981" w14:textId="77777777" w:rsidR="00303182" w:rsidRPr="0003475B" w:rsidRDefault="00303182" w:rsidP="0003475B">
      <w:pPr>
        <w:spacing w:line="360" w:lineRule="auto"/>
      </w:pPr>
    </w:p>
    <w:p w14:paraId="39EF1970" w14:textId="77777777" w:rsidR="00303182" w:rsidRPr="0003475B" w:rsidRDefault="00303182" w:rsidP="0003475B">
      <w:pPr>
        <w:spacing w:line="360" w:lineRule="auto"/>
      </w:pPr>
    </w:p>
    <w:p w14:paraId="053FFAC9" w14:textId="77777777" w:rsidR="00303182" w:rsidRPr="0003475B" w:rsidRDefault="00303182" w:rsidP="0003475B">
      <w:pPr>
        <w:spacing w:line="360" w:lineRule="auto"/>
      </w:pPr>
    </w:p>
    <w:p w14:paraId="37119D84" w14:textId="77777777" w:rsidR="00303182" w:rsidRPr="0003475B" w:rsidRDefault="00303182" w:rsidP="0003475B">
      <w:pPr>
        <w:spacing w:line="360" w:lineRule="auto"/>
      </w:pPr>
    </w:p>
    <w:p w14:paraId="2B843AA2" w14:textId="77777777" w:rsidR="00303182" w:rsidRPr="0003475B" w:rsidRDefault="00303182" w:rsidP="0003475B">
      <w:pPr>
        <w:spacing w:line="360" w:lineRule="auto"/>
      </w:pPr>
    </w:p>
    <w:p w14:paraId="472D04CD" w14:textId="30B12D52" w:rsidR="0054202C" w:rsidRPr="0003475B" w:rsidRDefault="00DB30D7" w:rsidP="0003475B">
      <w:pPr>
        <w:pStyle w:val="Heading1"/>
        <w:spacing w:line="360" w:lineRule="auto"/>
        <w:jc w:val="both"/>
        <w:rPr>
          <w:rFonts w:ascii="Arial" w:hAnsi="Arial" w:cs="Arial"/>
          <w:sz w:val="22"/>
          <w:szCs w:val="22"/>
        </w:rPr>
      </w:pPr>
      <w:bookmarkStart w:id="10" w:name="_Toc152021894"/>
      <w:r w:rsidRPr="0003475B">
        <w:rPr>
          <w:rFonts w:ascii="Arial" w:hAnsi="Arial" w:cs="Arial"/>
          <w:sz w:val="22"/>
          <w:szCs w:val="22"/>
        </w:rPr>
        <w:lastRenderedPageBreak/>
        <w:t>C</w:t>
      </w:r>
      <w:r w:rsidR="0054202C" w:rsidRPr="0003475B">
        <w:rPr>
          <w:rFonts w:ascii="Arial" w:hAnsi="Arial" w:cs="Arial"/>
          <w:sz w:val="22"/>
          <w:szCs w:val="22"/>
        </w:rPr>
        <w:t>onclusion</w:t>
      </w:r>
      <w:bookmarkEnd w:id="10"/>
    </w:p>
    <w:p w14:paraId="251E0963" w14:textId="2B8B5E75" w:rsidR="0054202C" w:rsidRPr="0003475B" w:rsidRDefault="0054202C" w:rsidP="0003475B">
      <w:pPr>
        <w:spacing w:line="360" w:lineRule="auto"/>
        <w:jc w:val="both"/>
        <w:rPr>
          <w:rFonts w:ascii="Arial" w:hAnsi="Arial" w:cs="Arial"/>
        </w:rPr>
      </w:pPr>
    </w:p>
    <w:p w14:paraId="66FEA249" w14:textId="77777777" w:rsidR="00B451DB" w:rsidRPr="0003475B" w:rsidRDefault="0054202C" w:rsidP="0003475B">
      <w:pPr>
        <w:tabs>
          <w:tab w:val="left" w:pos="7587"/>
        </w:tabs>
        <w:spacing w:line="360" w:lineRule="auto"/>
        <w:jc w:val="both"/>
        <w:rPr>
          <w:rFonts w:ascii="Arial" w:hAnsi="Arial" w:cs="Arial"/>
        </w:rPr>
      </w:pPr>
      <w:r w:rsidRPr="0003475B">
        <w:rPr>
          <w:rFonts w:ascii="Arial" w:hAnsi="Arial" w:cs="Arial"/>
        </w:rPr>
        <w:t xml:space="preserve">After Covid, EU exit, staff shortages and huge bills nowadays fast-food business is very perspective business. </w:t>
      </w:r>
    </w:p>
    <w:p w14:paraId="0C5AD76F" w14:textId="724F4B0A" w:rsidR="0054202C" w:rsidRPr="0003475B" w:rsidRDefault="00045B04" w:rsidP="0003475B">
      <w:pPr>
        <w:tabs>
          <w:tab w:val="left" w:pos="7587"/>
        </w:tabs>
        <w:spacing w:line="360" w:lineRule="auto"/>
        <w:jc w:val="both"/>
        <w:rPr>
          <w:rFonts w:ascii="Arial" w:hAnsi="Arial" w:cs="Arial"/>
        </w:rPr>
      </w:pPr>
      <w:r w:rsidRPr="0003475B">
        <w:rPr>
          <w:rFonts w:ascii="Arial" w:hAnsi="Arial" w:cs="Arial"/>
        </w:rPr>
        <w:t>Entrepreneur’s skills and behaviour are very important for a company’s success.</w:t>
      </w:r>
    </w:p>
    <w:p w14:paraId="37A0884C" w14:textId="0E9C7AC5" w:rsidR="00B451DB" w:rsidRPr="0003475B" w:rsidRDefault="00B451DB" w:rsidP="0003475B">
      <w:pPr>
        <w:tabs>
          <w:tab w:val="left" w:pos="7587"/>
        </w:tabs>
        <w:spacing w:line="360" w:lineRule="auto"/>
        <w:jc w:val="both"/>
        <w:rPr>
          <w:rFonts w:ascii="Arial" w:hAnsi="Arial" w:cs="Arial"/>
        </w:rPr>
      </w:pPr>
      <w:r w:rsidRPr="0003475B">
        <w:rPr>
          <w:rFonts w:ascii="Arial" w:hAnsi="Arial" w:cs="Arial"/>
        </w:rPr>
        <w:t xml:space="preserve">UK has interesting history, and in this </w:t>
      </w:r>
      <w:r w:rsidR="00745792" w:rsidRPr="0003475B">
        <w:rPr>
          <w:rFonts w:ascii="Arial" w:hAnsi="Arial" w:cs="Arial"/>
        </w:rPr>
        <w:t>report,</w:t>
      </w:r>
      <w:r w:rsidRPr="0003475B">
        <w:rPr>
          <w:rFonts w:ascii="Arial" w:hAnsi="Arial" w:cs="Arial"/>
        </w:rPr>
        <w:t xml:space="preserve"> it was shown how the history and UK political, economical, social, technological, legal and </w:t>
      </w:r>
      <w:r w:rsidR="00745792" w:rsidRPr="0003475B">
        <w:rPr>
          <w:rFonts w:ascii="Arial" w:hAnsi="Arial" w:cs="Arial"/>
        </w:rPr>
        <w:t>environmental factors impact the operations of the United Kingdom.</w:t>
      </w:r>
    </w:p>
    <w:p w14:paraId="5C743CD9" w14:textId="77777777" w:rsidR="00B451DB" w:rsidRPr="00836673" w:rsidRDefault="00B451DB" w:rsidP="0003475B">
      <w:pPr>
        <w:tabs>
          <w:tab w:val="left" w:pos="7587"/>
        </w:tabs>
        <w:spacing w:line="360" w:lineRule="auto"/>
        <w:jc w:val="both"/>
        <w:rPr>
          <w:rFonts w:ascii="Arial" w:hAnsi="Arial" w:cs="Arial"/>
        </w:rPr>
      </w:pPr>
    </w:p>
    <w:p w14:paraId="1EA8A775" w14:textId="77777777" w:rsidR="0054202C" w:rsidRDefault="0054202C" w:rsidP="0003475B">
      <w:pPr>
        <w:spacing w:line="360" w:lineRule="auto"/>
        <w:jc w:val="both"/>
      </w:pPr>
    </w:p>
    <w:p w14:paraId="541FD122" w14:textId="77777777" w:rsidR="00836673" w:rsidRDefault="00836673" w:rsidP="0003475B">
      <w:pPr>
        <w:spacing w:line="360" w:lineRule="auto"/>
        <w:jc w:val="both"/>
      </w:pPr>
    </w:p>
    <w:p w14:paraId="17930106" w14:textId="77777777" w:rsidR="00836673" w:rsidRDefault="00836673" w:rsidP="00E04AE2">
      <w:pPr>
        <w:jc w:val="both"/>
      </w:pPr>
    </w:p>
    <w:p w14:paraId="0827D7EF" w14:textId="77777777" w:rsidR="00836673" w:rsidRDefault="00836673" w:rsidP="00E04AE2">
      <w:pPr>
        <w:jc w:val="both"/>
      </w:pPr>
    </w:p>
    <w:p w14:paraId="625DCCEC" w14:textId="77777777" w:rsidR="00836673" w:rsidRDefault="00836673" w:rsidP="00E04AE2">
      <w:pPr>
        <w:jc w:val="both"/>
      </w:pPr>
    </w:p>
    <w:p w14:paraId="4BC85732" w14:textId="77777777" w:rsidR="00836673" w:rsidRDefault="00836673" w:rsidP="00E04AE2">
      <w:pPr>
        <w:jc w:val="both"/>
      </w:pPr>
    </w:p>
    <w:p w14:paraId="43519C20" w14:textId="77777777" w:rsidR="00836673" w:rsidRDefault="00836673" w:rsidP="00E04AE2">
      <w:pPr>
        <w:jc w:val="both"/>
      </w:pPr>
    </w:p>
    <w:p w14:paraId="1FEBCA87" w14:textId="77777777" w:rsidR="00836673" w:rsidRDefault="00836673" w:rsidP="00E04AE2">
      <w:pPr>
        <w:jc w:val="both"/>
      </w:pPr>
    </w:p>
    <w:p w14:paraId="4949AB70" w14:textId="77777777" w:rsidR="00836673" w:rsidRDefault="00836673" w:rsidP="00E04AE2">
      <w:pPr>
        <w:jc w:val="both"/>
      </w:pPr>
    </w:p>
    <w:p w14:paraId="18A0D383" w14:textId="77777777" w:rsidR="00836673" w:rsidRDefault="00836673" w:rsidP="00E04AE2">
      <w:pPr>
        <w:jc w:val="both"/>
      </w:pPr>
    </w:p>
    <w:p w14:paraId="472611E9" w14:textId="77777777" w:rsidR="00836673" w:rsidRDefault="00836673" w:rsidP="00E04AE2">
      <w:pPr>
        <w:jc w:val="both"/>
      </w:pPr>
    </w:p>
    <w:p w14:paraId="738F81CF" w14:textId="77777777" w:rsidR="00836673" w:rsidRDefault="00836673" w:rsidP="00E04AE2">
      <w:pPr>
        <w:jc w:val="both"/>
      </w:pPr>
    </w:p>
    <w:p w14:paraId="53702370" w14:textId="77777777" w:rsidR="00836673" w:rsidRDefault="00836673" w:rsidP="00E04AE2">
      <w:pPr>
        <w:jc w:val="both"/>
      </w:pPr>
    </w:p>
    <w:p w14:paraId="42F9F55B" w14:textId="77777777" w:rsidR="00303182" w:rsidRDefault="00303182" w:rsidP="00E04AE2">
      <w:pPr>
        <w:jc w:val="both"/>
      </w:pPr>
    </w:p>
    <w:p w14:paraId="4FD3F5A5" w14:textId="77777777" w:rsidR="00303182" w:rsidRDefault="00303182" w:rsidP="00E04AE2">
      <w:pPr>
        <w:jc w:val="both"/>
      </w:pPr>
    </w:p>
    <w:p w14:paraId="015C9DE8" w14:textId="77777777" w:rsidR="00303182" w:rsidRDefault="00303182" w:rsidP="00E04AE2">
      <w:pPr>
        <w:jc w:val="both"/>
      </w:pPr>
    </w:p>
    <w:p w14:paraId="7CE7C41C" w14:textId="77777777" w:rsidR="00836673" w:rsidRDefault="00836673" w:rsidP="00E04AE2">
      <w:pPr>
        <w:jc w:val="both"/>
      </w:pPr>
    </w:p>
    <w:p w14:paraId="09DF4641" w14:textId="77777777" w:rsidR="00836673" w:rsidRDefault="00836673" w:rsidP="00E04AE2">
      <w:pPr>
        <w:jc w:val="both"/>
      </w:pPr>
    </w:p>
    <w:p w14:paraId="272898F0" w14:textId="77777777" w:rsidR="0003475B" w:rsidRDefault="0003475B" w:rsidP="00E04AE2">
      <w:pPr>
        <w:jc w:val="both"/>
      </w:pPr>
    </w:p>
    <w:p w14:paraId="2080CAE4" w14:textId="77777777" w:rsidR="00836673" w:rsidRDefault="00836673" w:rsidP="00E04AE2">
      <w:pPr>
        <w:jc w:val="both"/>
      </w:pPr>
    </w:p>
    <w:p w14:paraId="69B3327B" w14:textId="6989A57C" w:rsidR="00F55A77" w:rsidRPr="0003475B" w:rsidRDefault="00F55A77" w:rsidP="0003475B">
      <w:pPr>
        <w:pStyle w:val="Heading1"/>
        <w:spacing w:line="360" w:lineRule="auto"/>
        <w:jc w:val="both"/>
        <w:rPr>
          <w:rFonts w:ascii="Arial" w:hAnsi="Arial" w:cs="Arial"/>
          <w:sz w:val="22"/>
          <w:szCs w:val="22"/>
        </w:rPr>
      </w:pPr>
      <w:bookmarkStart w:id="11" w:name="_Toc152021895"/>
      <w:r w:rsidRPr="0003475B">
        <w:rPr>
          <w:rFonts w:ascii="Arial" w:hAnsi="Arial" w:cs="Arial"/>
          <w:sz w:val="22"/>
          <w:szCs w:val="22"/>
        </w:rPr>
        <w:lastRenderedPageBreak/>
        <w:t>List of references</w:t>
      </w:r>
      <w:r w:rsidR="008B0C4F" w:rsidRPr="0003475B">
        <w:rPr>
          <w:rFonts w:ascii="Arial" w:hAnsi="Arial" w:cs="Arial"/>
          <w:sz w:val="22"/>
          <w:szCs w:val="22"/>
        </w:rPr>
        <w:t>:</w:t>
      </w:r>
      <w:bookmarkEnd w:id="11"/>
    </w:p>
    <w:p w14:paraId="64638906" w14:textId="77777777" w:rsidR="003F7F8F" w:rsidRPr="0003475B" w:rsidRDefault="003F7F8F" w:rsidP="0003475B">
      <w:pPr>
        <w:spacing w:line="360" w:lineRule="auto"/>
        <w:jc w:val="both"/>
        <w:rPr>
          <w:rFonts w:ascii="Arial" w:hAnsi="Arial" w:cs="Arial"/>
        </w:rPr>
      </w:pPr>
    </w:p>
    <w:p w14:paraId="1290C997" w14:textId="69C455B8" w:rsidR="003B0179" w:rsidRPr="0003475B" w:rsidRDefault="008B0C4F" w:rsidP="0003475B">
      <w:pPr>
        <w:spacing w:line="360" w:lineRule="auto"/>
        <w:jc w:val="both"/>
        <w:rPr>
          <w:rFonts w:ascii="Arial" w:hAnsi="Arial" w:cs="Arial"/>
          <w:color w:val="555555"/>
          <w:shd w:val="clear" w:color="auto" w:fill="FFFFFF"/>
        </w:rPr>
      </w:pPr>
      <w:r w:rsidRPr="0003475B">
        <w:rPr>
          <w:rFonts w:ascii="Arial" w:hAnsi="Arial" w:cs="Arial"/>
          <w:color w:val="555555"/>
          <w:shd w:val="clear" w:color="auto" w:fill="FFFFFF"/>
        </w:rPr>
        <w:t xml:space="preserve">Barringer, B, &amp; Ireland, D 2018, Entrepreneurship, </w:t>
      </w:r>
      <w:r w:rsidR="00303182" w:rsidRPr="0003475B">
        <w:rPr>
          <w:rFonts w:ascii="Arial" w:hAnsi="Arial" w:cs="Arial"/>
          <w:color w:val="555555"/>
          <w:shd w:val="clear" w:color="auto" w:fill="FFFFFF"/>
        </w:rPr>
        <w:t>eBook</w:t>
      </w:r>
      <w:r w:rsidRPr="0003475B">
        <w:rPr>
          <w:rFonts w:ascii="Arial" w:hAnsi="Arial" w:cs="Arial"/>
          <w:color w:val="555555"/>
          <w:shd w:val="clear" w:color="auto" w:fill="FFFFFF"/>
        </w:rPr>
        <w:t xml:space="preserve">, Global Edition, Pearson Education, Limited, Harlow. Available from: ProQuest </w:t>
      </w:r>
      <w:r w:rsidR="00303182" w:rsidRPr="0003475B">
        <w:rPr>
          <w:rFonts w:ascii="Arial" w:hAnsi="Arial" w:cs="Arial"/>
          <w:color w:val="555555"/>
          <w:shd w:val="clear" w:color="auto" w:fill="FFFFFF"/>
        </w:rPr>
        <w:t>E-book</w:t>
      </w:r>
      <w:r w:rsidRPr="0003475B">
        <w:rPr>
          <w:rFonts w:ascii="Arial" w:hAnsi="Arial" w:cs="Arial"/>
          <w:color w:val="555555"/>
          <w:shd w:val="clear" w:color="auto" w:fill="FFFFFF"/>
        </w:rPr>
        <w:t xml:space="preserve"> Central. [25 November 2023].</w:t>
      </w:r>
    </w:p>
    <w:p w14:paraId="6715C580" w14:textId="33B87D18" w:rsidR="00C61D42" w:rsidRPr="0003475B" w:rsidRDefault="00C61D42" w:rsidP="0003475B">
      <w:pPr>
        <w:spacing w:line="360" w:lineRule="auto"/>
        <w:jc w:val="both"/>
        <w:rPr>
          <w:rFonts w:ascii="Arial" w:hAnsi="Arial" w:cs="Arial"/>
        </w:rPr>
      </w:pPr>
      <w:r w:rsidRPr="0003475B">
        <w:rPr>
          <w:rFonts w:ascii="Arial" w:hAnsi="Arial" w:cs="Arial"/>
        </w:rPr>
        <w:t xml:space="preserve">Mariotti, S, &amp; Glackin, C 2015, Entrepreneurship: Starting and Operating a Small Business, Global Edition, Pearson Education, Limited, Harlow. Available from: ProQuest </w:t>
      </w:r>
      <w:r w:rsidR="00303182" w:rsidRPr="0003475B">
        <w:rPr>
          <w:rFonts w:ascii="Arial" w:hAnsi="Arial" w:cs="Arial"/>
        </w:rPr>
        <w:t>E-book</w:t>
      </w:r>
      <w:r w:rsidRPr="0003475B">
        <w:rPr>
          <w:rFonts w:ascii="Arial" w:hAnsi="Arial" w:cs="Arial"/>
        </w:rPr>
        <w:t xml:space="preserve"> Central. [23 November 2023].</w:t>
      </w:r>
    </w:p>
    <w:p w14:paraId="01FDE702" w14:textId="77777777" w:rsidR="003F7F8F" w:rsidRPr="0003475B" w:rsidRDefault="003F7F8F" w:rsidP="0003475B">
      <w:pPr>
        <w:spacing w:line="360" w:lineRule="auto"/>
        <w:jc w:val="both"/>
        <w:rPr>
          <w:rFonts w:ascii="Arial" w:hAnsi="Arial" w:cs="Arial"/>
        </w:rPr>
      </w:pPr>
      <w:r w:rsidRPr="0003475B">
        <w:rPr>
          <w:rFonts w:ascii="Arial" w:hAnsi="Arial" w:cs="Arial"/>
        </w:rPr>
        <w:t>Porter, Michael E., "Competitive Advantage". 1985, Ch. 1, pp 11-15. The Free Press. New York.</w:t>
      </w:r>
    </w:p>
    <w:p w14:paraId="6FD12E4F" w14:textId="77777777" w:rsidR="009339A4" w:rsidRPr="0003475B" w:rsidRDefault="004E32FA" w:rsidP="0003475B">
      <w:pPr>
        <w:pStyle w:val="NormalWeb"/>
        <w:spacing w:line="360" w:lineRule="auto"/>
        <w:ind w:left="567" w:hanging="567"/>
        <w:jc w:val="both"/>
        <w:rPr>
          <w:rFonts w:ascii="Arial" w:hAnsi="Arial" w:cs="Arial"/>
          <w:sz w:val="22"/>
          <w:szCs w:val="22"/>
        </w:rPr>
      </w:pPr>
      <w:r w:rsidRPr="0003475B">
        <w:rPr>
          <w:rFonts w:ascii="Arial" w:hAnsi="Arial" w:cs="Arial"/>
          <w:sz w:val="22"/>
          <w:szCs w:val="22"/>
        </w:rPr>
        <w:t xml:space="preserve">Momin, A. (2023) </w:t>
      </w:r>
      <w:r w:rsidRPr="0003475B">
        <w:rPr>
          <w:rFonts w:ascii="Arial" w:hAnsi="Arial" w:cs="Arial"/>
          <w:i/>
          <w:iCs/>
          <w:sz w:val="22"/>
          <w:szCs w:val="22"/>
        </w:rPr>
        <w:t>Pestle analysis of the United Kingdom: 6 factors affecting the UK</w:t>
      </w:r>
      <w:r w:rsidRPr="0003475B">
        <w:rPr>
          <w:rFonts w:ascii="Arial" w:hAnsi="Arial" w:cs="Arial"/>
          <w:sz w:val="22"/>
          <w:szCs w:val="22"/>
        </w:rPr>
        <w:t xml:space="preserve">, </w:t>
      </w:r>
      <w:r w:rsidRPr="0003475B">
        <w:rPr>
          <w:rFonts w:ascii="Arial" w:hAnsi="Arial" w:cs="Arial"/>
          <w:i/>
          <w:iCs/>
          <w:sz w:val="22"/>
          <w:szCs w:val="22"/>
        </w:rPr>
        <w:t>PESTLE Analysis</w:t>
      </w:r>
      <w:r w:rsidRPr="0003475B">
        <w:rPr>
          <w:rFonts w:ascii="Arial" w:hAnsi="Arial" w:cs="Arial"/>
          <w:sz w:val="22"/>
          <w:szCs w:val="22"/>
        </w:rPr>
        <w:t xml:space="preserve">. Available at: https://pestleanalysis.com/united-kingdom-pestle-analysis/ (Accessed: 27 November 2023). </w:t>
      </w:r>
    </w:p>
    <w:p w14:paraId="77A040D4" w14:textId="59E406CA" w:rsidR="003F7F8F" w:rsidRPr="0003475B" w:rsidRDefault="003B0179" w:rsidP="0003475B">
      <w:pPr>
        <w:spacing w:line="360" w:lineRule="auto"/>
        <w:jc w:val="both"/>
        <w:rPr>
          <w:rFonts w:ascii="Arial" w:hAnsi="Arial" w:cs="Arial"/>
        </w:rPr>
      </w:pPr>
      <w:r w:rsidRPr="0003475B">
        <w:rPr>
          <w:rFonts w:ascii="Arial" w:hAnsi="Arial" w:cs="Arial"/>
        </w:rPr>
        <w:t>Images:</w:t>
      </w:r>
    </w:p>
    <w:p w14:paraId="2AC7F645" w14:textId="77777777" w:rsidR="00E04AE2" w:rsidRPr="0003475B" w:rsidRDefault="00E04AE2" w:rsidP="0003475B">
      <w:pPr>
        <w:pStyle w:val="NormalWeb"/>
        <w:spacing w:line="360" w:lineRule="auto"/>
        <w:ind w:left="567" w:hanging="567"/>
        <w:jc w:val="both"/>
        <w:rPr>
          <w:rFonts w:ascii="Arial" w:hAnsi="Arial" w:cs="Arial"/>
          <w:sz w:val="22"/>
          <w:szCs w:val="22"/>
        </w:rPr>
      </w:pPr>
      <w:proofErr w:type="spellStart"/>
      <w:r w:rsidRPr="0003475B">
        <w:rPr>
          <w:rFonts w:ascii="Arial" w:hAnsi="Arial" w:cs="Arial"/>
          <w:i/>
          <w:iCs/>
          <w:sz w:val="22"/>
          <w:szCs w:val="22"/>
        </w:rPr>
        <w:t>Линии</w:t>
      </w:r>
      <w:proofErr w:type="spellEnd"/>
      <w:r w:rsidRPr="0003475B">
        <w:rPr>
          <w:rFonts w:ascii="Arial" w:hAnsi="Arial" w:cs="Arial"/>
          <w:i/>
          <w:iCs/>
          <w:sz w:val="22"/>
          <w:szCs w:val="22"/>
        </w:rPr>
        <w:t xml:space="preserve"> </w:t>
      </w:r>
      <w:proofErr w:type="spellStart"/>
      <w:r w:rsidRPr="0003475B">
        <w:rPr>
          <w:rFonts w:ascii="Arial" w:hAnsi="Arial" w:cs="Arial"/>
          <w:i/>
          <w:iCs/>
          <w:sz w:val="22"/>
          <w:szCs w:val="22"/>
        </w:rPr>
        <w:t>за</w:t>
      </w:r>
      <w:proofErr w:type="spellEnd"/>
      <w:r w:rsidRPr="0003475B">
        <w:rPr>
          <w:rFonts w:ascii="Arial" w:hAnsi="Arial" w:cs="Arial"/>
          <w:i/>
          <w:iCs/>
          <w:sz w:val="22"/>
          <w:szCs w:val="22"/>
        </w:rPr>
        <w:t xml:space="preserve"> </w:t>
      </w:r>
      <w:proofErr w:type="spellStart"/>
      <w:r w:rsidRPr="0003475B">
        <w:rPr>
          <w:rFonts w:ascii="Arial" w:hAnsi="Arial" w:cs="Arial"/>
          <w:i/>
          <w:iCs/>
          <w:sz w:val="22"/>
          <w:szCs w:val="22"/>
        </w:rPr>
        <w:t>пици</w:t>
      </w:r>
      <w:proofErr w:type="spellEnd"/>
      <w:r w:rsidRPr="0003475B">
        <w:rPr>
          <w:rFonts w:ascii="Arial" w:hAnsi="Arial" w:cs="Arial"/>
          <w:sz w:val="22"/>
          <w:szCs w:val="22"/>
        </w:rPr>
        <w:t xml:space="preserve"> (no date) </w:t>
      </w:r>
      <w:proofErr w:type="spellStart"/>
      <w:r w:rsidRPr="0003475B">
        <w:rPr>
          <w:rFonts w:ascii="Arial" w:hAnsi="Arial" w:cs="Arial"/>
          <w:i/>
          <w:iCs/>
          <w:sz w:val="22"/>
          <w:szCs w:val="22"/>
        </w:rPr>
        <w:t>Всичко</w:t>
      </w:r>
      <w:proofErr w:type="spellEnd"/>
      <w:r w:rsidRPr="0003475B">
        <w:rPr>
          <w:rFonts w:ascii="Arial" w:hAnsi="Arial" w:cs="Arial"/>
          <w:i/>
          <w:iCs/>
          <w:sz w:val="22"/>
          <w:szCs w:val="22"/>
        </w:rPr>
        <w:t xml:space="preserve"> </w:t>
      </w:r>
      <w:proofErr w:type="spellStart"/>
      <w:r w:rsidRPr="0003475B">
        <w:rPr>
          <w:rFonts w:ascii="Arial" w:hAnsi="Arial" w:cs="Arial"/>
          <w:i/>
          <w:iCs/>
          <w:sz w:val="22"/>
          <w:szCs w:val="22"/>
        </w:rPr>
        <w:t>за</w:t>
      </w:r>
      <w:proofErr w:type="spellEnd"/>
      <w:r w:rsidRPr="0003475B">
        <w:rPr>
          <w:rFonts w:ascii="Arial" w:hAnsi="Arial" w:cs="Arial"/>
          <w:i/>
          <w:iCs/>
          <w:sz w:val="22"/>
          <w:szCs w:val="22"/>
        </w:rPr>
        <w:t xml:space="preserve"> </w:t>
      </w:r>
      <w:proofErr w:type="spellStart"/>
      <w:r w:rsidRPr="0003475B">
        <w:rPr>
          <w:rFonts w:ascii="Arial" w:hAnsi="Arial" w:cs="Arial"/>
          <w:i/>
          <w:iCs/>
          <w:sz w:val="22"/>
          <w:szCs w:val="22"/>
        </w:rPr>
        <w:t>хлебопроизводство</w:t>
      </w:r>
      <w:proofErr w:type="spellEnd"/>
      <w:r w:rsidRPr="0003475B">
        <w:rPr>
          <w:rFonts w:ascii="Arial" w:hAnsi="Arial" w:cs="Arial"/>
          <w:i/>
          <w:iCs/>
          <w:sz w:val="22"/>
          <w:szCs w:val="22"/>
        </w:rPr>
        <w:t xml:space="preserve"> и </w:t>
      </w:r>
      <w:proofErr w:type="spellStart"/>
      <w:r w:rsidRPr="0003475B">
        <w:rPr>
          <w:rFonts w:ascii="Arial" w:hAnsi="Arial" w:cs="Arial"/>
          <w:i/>
          <w:iCs/>
          <w:sz w:val="22"/>
          <w:szCs w:val="22"/>
        </w:rPr>
        <w:t>сладкарство</w:t>
      </w:r>
      <w:proofErr w:type="spellEnd"/>
      <w:r w:rsidRPr="0003475B">
        <w:rPr>
          <w:rFonts w:ascii="Arial" w:hAnsi="Arial" w:cs="Arial"/>
          <w:sz w:val="22"/>
          <w:szCs w:val="22"/>
        </w:rPr>
        <w:t xml:space="preserve">. Available at: https://www.agriflex-bg.com/bg/component/k2/47-linii-za-pitsi/2-linii-za-pitsi.html (Accessed: 27 November 2023). </w:t>
      </w:r>
      <w:bookmarkStart w:id="12" w:name="_Hlk151829544"/>
      <w:r w:rsidRPr="0003475B">
        <w:rPr>
          <w:rFonts w:ascii="Arial" w:hAnsi="Arial" w:cs="Arial"/>
          <w:sz w:val="22"/>
          <w:szCs w:val="22"/>
        </w:rPr>
        <w:t xml:space="preserve">  </w:t>
      </w:r>
    </w:p>
    <w:p w14:paraId="26F556BC" w14:textId="1CFB3904" w:rsidR="003B0179" w:rsidRPr="0003475B" w:rsidRDefault="00E04AE2" w:rsidP="0003475B">
      <w:pPr>
        <w:pStyle w:val="NormalWeb"/>
        <w:spacing w:line="360" w:lineRule="auto"/>
        <w:ind w:left="567" w:hanging="567"/>
        <w:jc w:val="both"/>
        <w:rPr>
          <w:rFonts w:ascii="Arial" w:hAnsi="Arial" w:cs="Arial"/>
          <w:sz w:val="22"/>
          <w:szCs w:val="22"/>
        </w:rPr>
      </w:pPr>
      <w:r w:rsidRPr="0003475B">
        <w:rPr>
          <w:rFonts w:ascii="Arial" w:hAnsi="Arial" w:cs="Arial"/>
          <w:sz w:val="22"/>
          <w:szCs w:val="22"/>
        </w:rPr>
        <w:t>Available</w:t>
      </w:r>
      <w:r w:rsidR="009339A4" w:rsidRPr="0003475B">
        <w:rPr>
          <w:rFonts w:ascii="Arial" w:hAnsi="Arial" w:cs="Arial"/>
          <w:sz w:val="22"/>
          <w:szCs w:val="22"/>
        </w:rPr>
        <w:t xml:space="preserve"> </w:t>
      </w:r>
      <w:r w:rsidRPr="0003475B">
        <w:rPr>
          <w:rFonts w:ascii="Arial" w:hAnsi="Arial" w:cs="Arial"/>
          <w:sz w:val="22"/>
          <w:szCs w:val="22"/>
        </w:rPr>
        <w:t xml:space="preserve">on: </w:t>
      </w:r>
      <w:hyperlink r:id="rId23" w:history="1">
        <w:r w:rsidR="003B0179" w:rsidRPr="0003475B">
          <w:rPr>
            <w:rStyle w:val="Hyperlink"/>
            <w:rFonts w:ascii="Arial" w:hAnsi="Arial" w:cs="Arial"/>
            <w:sz w:val="22"/>
            <w:szCs w:val="22"/>
          </w:rPr>
          <w:t>https://www.agriflex-bg.com/bg/component/k2/47-linii-za-pitsi/2-linii-za-pitsi.html</w:t>
        </w:r>
      </w:hyperlink>
      <w:r w:rsidR="00E9774C" w:rsidRPr="0003475B">
        <w:rPr>
          <w:rFonts w:ascii="Arial" w:hAnsi="Arial" w:cs="Arial"/>
          <w:sz w:val="22"/>
          <w:szCs w:val="22"/>
        </w:rPr>
        <w:tab/>
      </w:r>
    </w:p>
    <w:bookmarkEnd w:id="12"/>
    <w:p w14:paraId="21CCE64B" w14:textId="28E1E214" w:rsidR="00130230" w:rsidRPr="0003475B" w:rsidRDefault="00130230" w:rsidP="0003475B">
      <w:pPr>
        <w:spacing w:line="360" w:lineRule="auto"/>
        <w:jc w:val="both"/>
        <w:rPr>
          <w:rFonts w:ascii="Arial" w:hAnsi="Arial" w:cs="Arial"/>
        </w:rPr>
      </w:pPr>
      <w:r w:rsidRPr="0003475B">
        <w:rPr>
          <w:rFonts w:ascii="Arial" w:hAnsi="Arial" w:cs="Arial"/>
        </w:rPr>
        <w:fldChar w:fldCharType="begin"/>
      </w:r>
      <w:r w:rsidRPr="0003475B">
        <w:rPr>
          <w:rFonts w:ascii="Arial" w:hAnsi="Arial" w:cs="Arial"/>
        </w:rPr>
        <w:instrText>HYPERLINK "https://m.media-amazon.com/images/I/71Nd4MZqVlL._AC_SL1500_.jpg"</w:instrText>
      </w:r>
      <w:r w:rsidRPr="0003475B">
        <w:rPr>
          <w:rFonts w:ascii="Arial" w:hAnsi="Arial" w:cs="Arial"/>
        </w:rPr>
      </w:r>
      <w:r w:rsidRPr="0003475B">
        <w:rPr>
          <w:rFonts w:ascii="Arial" w:hAnsi="Arial" w:cs="Arial"/>
        </w:rPr>
        <w:fldChar w:fldCharType="separate"/>
      </w:r>
      <w:r w:rsidRPr="0003475B">
        <w:rPr>
          <w:rStyle w:val="Hyperlink"/>
          <w:rFonts w:ascii="Arial" w:hAnsi="Arial" w:cs="Arial"/>
        </w:rPr>
        <w:t>https://m.media-amazon.com/images/I/71Nd4MZqVlL._AC_SL1500_.jpg</w:t>
      </w:r>
      <w:r w:rsidRPr="0003475B">
        <w:rPr>
          <w:rFonts w:ascii="Arial" w:hAnsi="Arial" w:cs="Arial"/>
        </w:rPr>
        <w:fldChar w:fldCharType="end"/>
      </w:r>
    </w:p>
    <w:p w14:paraId="734441B7" w14:textId="691819DC" w:rsidR="00571E6F" w:rsidRPr="0003475B" w:rsidRDefault="00000000" w:rsidP="0003475B">
      <w:pPr>
        <w:spacing w:line="360" w:lineRule="auto"/>
        <w:jc w:val="both"/>
        <w:rPr>
          <w:rFonts w:ascii="Arial" w:hAnsi="Arial" w:cs="Arial"/>
        </w:rPr>
      </w:pPr>
      <w:hyperlink r:id="rId24" w:history="1">
        <w:r w:rsidR="00571E6F" w:rsidRPr="0003475B">
          <w:rPr>
            <w:rStyle w:val="Hyperlink"/>
            <w:rFonts w:ascii="Arial" w:hAnsi="Arial" w:cs="Arial"/>
          </w:rPr>
          <w:t>https://thehousetalk.com/wp-content/uploads/2019/05/Pancake-Maker.jpg</w:t>
        </w:r>
      </w:hyperlink>
    </w:p>
    <w:p w14:paraId="1ACF2259" w14:textId="0F88645C" w:rsidR="00CF6C3D" w:rsidRPr="0003475B" w:rsidRDefault="00000000" w:rsidP="0003475B">
      <w:pPr>
        <w:spacing w:line="360" w:lineRule="auto"/>
        <w:jc w:val="both"/>
        <w:rPr>
          <w:rFonts w:ascii="Arial" w:hAnsi="Arial" w:cs="Arial"/>
        </w:rPr>
      </w:pPr>
      <w:hyperlink r:id="rId25" w:history="1">
        <w:r w:rsidR="00CF6C3D" w:rsidRPr="0003475B">
          <w:rPr>
            <w:rStyle w:val="Hyperlink"/>
            <w:rFonts w:ascii="Arial" w:hAnsi="Arial" w:cs="Arial"/>
          </w:rPr>
          <w:t>https://pas-wordpress-media.s3.amazonaws.com/content/uploads/2019/10/23134256/Fast-Food-Restaurant-Sample-Business-Plan.jpg</w:t>
        </w:r>
      </w:hyperlink>
    </w:p>
    <w:p w14:paraId="54D31FA9" w14:textId="65F88191" w:rsidR="00CF6C3D" w:rsidRPr="0003475B" w:rsidRDefault="00000000" w:rsidP="0003475B">
      <w:pPr>
        <w:spacing w:line="360" w:lineRule="auto"/>
        <w:jc w:val="both"/>
        <w:rPr>
          <w:rFonts w:ascii="Arial" w:hAnsi="Arial" w:cs="Arial"/>
        </w:rPr>
      </w:pPr>
      <w:hyperlink r:id="rId26" w:history="1">
        <w:r w:rsidR="00CF6C3D" w:rsidRPr="0003475B">
          <w:rPr>
            <w:rStyle w:val="Hyperlink"/>
            <w:rFonts w:ascii="Arial" w:hAnsi="Arial" w:cs="Arial"/>
          </w:rPr>
          <w:t>https://image3.slideserve.com/6152163/characteristics-of-successful-entrepreneurs-1-of-3-l.jpg</w:t>
        </w:r>
      </w:hyperlink>
    </w:p>
    <w:p w14:paraId="1BFF1705" w14:textId="4D913643" w:rsidR="00C61D42" w:rsidRPr="0003475B" w:rsidRDefault="00000000" w:rsidP="0003475B">
      <w:pPr>
        <w:spacing w:line="360" w:lineRule="auto"/>
        <w:jc w:val="both"/>
        <w:rPr>
          <w:rStyle w:val="Hyperlink"/>
          <w:rFonts w:ascii="Arial" w:hAnsi="Arial" w:cs="Arial"/>
        </w:rPr>
      </w:pPr>
      <w:hyperlink r:id="rId27" w:history="1">
        <w:r w:rsidR="00C61D42" w:rsidRPr="0003475B">
          <w:rPr>
            <w:rStyle w:val="Hyperlink"/>
            <w:rFonts w:ascii="Arial" w:hAnsi="Arial" w:cs="Arial"/>
          </w:rPr>
          <w:t>https://studiousguy.com/wp-content/uploads/2015/04/Entrepreneuial_Traits.jpg</w:t>
        </w:r>
      </w:hyperlink>
    </w:p>
    <w:p w14:paraId="36B5F7F8" w14:textId="77777777" w:rsidR="009339A4" w:rsidRPr="0003475B" w:rsidRDefault="00000000" w:rsidP="0003475B">
      <w:pPr>
        <w:spacing w:line="360" w:lineRule="auto"/>
        <w:jc w:val="both"/>
        <w:rPr>
          <w:rFonts w:ascii="Arial" w:hAnsi="Arial" w:cs="Arial"/>
        </w:rPr>
      </w:pPr>
      <w:hyperlink r:id="rId28" w:history="1">
        <w:r w:rsidR="009339A4" w:rsidRPr="0003475B">
          <w:rPr>
            <w:rStyle w:val="Hyperlink"/>
            <w:rFonts w:ascii="Arial" w:hAnsi="Arial" w:cs="Arial"/>
          </w:rPr>
          <w:t>https://pestleanalysis.com/wp-content/uploads/2023/08/united-kingdom-pestle-analysis-political-factors.jpg</w:t>
        </w:r>
      </w:hyperlink>
    </w:p>
    <w:p w14:paraId="6A9023B0" w14:textId="77777777" w:rsidR="009339A4" w:rsidRPr="0003475B" w:rsidRDefault="009339A4" w:rsidP="0003475B">
      <w:pPr>
        <w:spacing w:line="360" w:lineRule="auto"/>
        <w:jc w:val="both"/>
        <w:rPr>
          <w:rFonts w:ascii="Arial" w:hAnsi="Arial" w:cs="Arial"/>
        </w:rPr>
      </w:pPr>
    </w:p>
    <w:p w14:paraId="1136131C" w14:textId="77777777" w:rsidR="003C4DA0" w:rsidRPr="0003475B" w:rsidRDefault="003C4DA0" w:rsidP="0003475B">
      <w:pPr>
        <w:spacing w:line="360" w:lineRule="auto"/>
        <w:jc w:val="both"/>
        <w:rPr>
          <w:rFonts w:ascii="Arial" w:hAnsi="Arial" w:cs="Arial"/>
        </w:rPr>
      </w:pPr>
    </w:p>
    <w:p w14:paraId="20D4958F" w14:textId="77777777" w:rsidR="00C61D42" w:rsidRDefault="00C61D42" w:rsidP="00E04AE2">
      <w:pPr>
        <w:spacing w:line="360" w:lineRule="auto"/>
        <w:jc w:val="both"/>
        <w:rPr>
          <w:rFonts w:ascii="Arial" w:hAnsi="Arial" w:cs="Arial"/>
        </w:rPr>
      </w:pPr>
    </w:p>
    <w:p w14:paraId="23D57ECC" w14:textId="45D4BEDA" w:rsidR="00CF6C3D" w:rsidRDefault="00CF6C3D" w:rsidP="00E04AE2">
      <w:pPr>
        <w:spacing w:line="360" w:lineRule="auto"/>
        <w:jc w:val="both"/>
        <w:rPr>
          <w:rFonts w:ascii="Arial" w:hAnsi="Arial" w:cs="Arial"/>
        </w:rPr>
      </w:pPr>
    </w:p>
    <w:p w14:paraId="014817AB" w14:textId="77777777" w:rsidR="00571E6F" w:rsidRDefault="00571E6F" w:rsidP="00E04AE2">
      <w:pPr>
        <w:spacing w:line="360" w:lineRule="auto"/>
        <w:jc w:val="both"/>
        <w:rPr>
          <w:rFonts w:ascii="Arial" w:hAnsi="Arial" w:cs="Arial"/>
        </w:rPr>
      </w:pPr>
    </w:p>
    <w:p w14:paraId="5D482306" w14:textId="67545120" w:rsidR="00130230" w:rsidRDefault="00F56F6B" w:rsidP="00E04AE2">
      <w:pPr>
        <w:spacing w:line="360" w:lineRule="auto"/>
        <w:jc w:val="both"/>
        <w:rPr>
          <w:rFonts w:ascii="Arial" w:hAnsi="Arial" w:cs="Arial"/>
        </w:rPr>
      </w:pPr>
      <w:r>
        <w:rPr>
          <w:noProof/>
        </w:rPr>
        <w:drawing>
          <wp:inline distT="0" distB="0" distL="0" distR="0" wp14:anchorId="28B91D1B" wp14:editId="1B270115">
            <wp:extent cx="5731510" cy="3223895"/>
            <wp:effectExtent l="0" t="0" r="2540" b="0"/>
            <wp:docPr id="14598318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831896"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26823A30" w14:textId="77777777" w:rsidR="00F56F6B" w:rsidRDefault="00F56F6B" w:rsidP="00E04AE2">
      <w:pPr>
        <w:spacing w:line="360" w:lineRule="auto"/>
        <w:jc w:val="both"/>
        <w:rPr>
          <w:rFonts w:ascii="Arial" w:hAnsi="Arial" w:cs="Arial"/>
        </w:rPr>
      </w:pPr>
    </w:p>
    <w:p w14:paraId="11948429" w14:textId="511F3148" w:rsidR="00F56F6B" w:rsidRDefault="00F56F6B" w:rsidP="00E04AE2">
      <w:pPr>
        <w:spacing w:line="360" w:lineRule="auto"/>
        <w:jc w:val="both"/>
        <w:rPr>
          <w:rFonts w:ascii="Arial" w:hAnsi="Arial" w:cs="Arial"/>
        </w:rPr>
      </w:pPr>
      <w:r>
        <w:rPr>
          <w:noProof/>
        </w:rPr>
        <w:drawing>
          <wp:inline distT="0" distB="0" distL="0" distR="0" wp14:anchorId="34B2829B" wp14:editId="2655D69A">
            <wp:extent cx="5731510" cy="3223895"/>
            <wp:effectExtent l="0" t="0" r="2540" b="0"/>
            <wp:docPr id="15198323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832352"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6E6FF3B3" w14:textId="77777777" w:rsidR="00F56F6B" w:rsidRDefault="00F56F6B" w:rsidP="00E04AE2">
      <w:pPr>
        <w:spacing w:line="360" w:lineRule="auto"/>
        <w:jc w:val="both"/>
        <w:rPr>
          <w:rFonts w:ascii="Arial" w:hAnsi="Arial" w:cs="Arial"/>
        </w:rPr>
      </w:pPr>
    </w:p>
    <w:p w14:paraId="0740E865" w14:textId="77777777" w:rsidR="00F56F6B" w:rsidRDefault="00F56F6B" w:rsidP="00E04AE2">
      <w:pPr>
        <w:spacing w:line="360" w:lineRule="auto"/>
        <w:jc w:val="both"/>
        <w:rPr>
          <w:rFonts w:ascii="Arial" w:hAnsi="Arial" w:cs="Arial"/>
        </w:rPr>
      </w:pPr>
    </w:p>
    <w:p w14:paraId="4A4953C5" w14:textId="77777777" w:rsidR="00F56F6B" w:rsidRDefault="00F56F6B" w:rsidP="00E04AE2">
      <w:pPr>
        <w:spacing w:line="360" w:lineRule="auto"/>
        <w:jc w:val="both"/>
        <w:rPr>
          <w:rFonts w:ascii="Arial" w:hAnsi="Arial" w:cs="Arial"/>
        </w:rPr>
      </w:pPr>
    </w:p>
    <w:p w14:paraId="24AB0A05" w14:textId="77777777" w:rsidR="00F56F6B" w:rsidRDefault="00F56F6B" w:rsidP="00E04AE2">
      <w:pPr>
        <w:spacing w:line="360" w:lineRule="auto"/>
        <w:jc w:val="both"/>
        <w:rPr>
          <w:rFonts w:ascii="Arial" w:hAnsi="Arial" w:cs="Arial"/>
        </w:rPr>
      </w:pPr>
    </w:p>
    <w:p w14:paraId="75212B42" w14:textId="77777777" w:rsidR="00F56F6B" w:rsidRDefault="00F56F6B" w:rsidP="00E04AE2">
      <w:pPr>
        <w:spacing w:line="360" w:lineRule="auto"/>
        <w:jc w:val="both"/>
        <w:rPr>
          <w:rFonts w:ascii="Arial" w:hAnsi="Arial" w:cs="Arial"/>
        </w:rPr>
      </w:pPr>
    </w:p>
    <w:p w14:paraId="61B88570" w14:textId="77777777" w:rsidR="00F56F6B" w:rsidRDefault="00F56F6B" w:rsidP="00E04AE2">
      <w:pPr>
        <w:spacing w:line="360" w:lineRule="auto"/>
        <w:jc w:val="both"/>
        <w:rPr>
          <w:rFonts w:ascii="Arial" w:hAnsi="Arial" w:cs="Arial"/>
        </w:rPr>
      </w:pPr>
    </w:p>
    <w:p w14:paraId="0CF091F7" w14:textId="77777777" w:rsidR="00F56F6B" w:rsidRDefault="00F56F6B" w:rsidP="00E04AE2">
      <w:pPr>
        <w:spacing w:line="360" w:lineRule="auto"/>
        <w:jc w:val="both"/>
        <w:rPr>
          <w:rFonts w:ascii="Arial" w:hAnsi="Arial" w:cs="Arial"/>
        </w:rPr>
      </w:pPr>
    </w:p>
    <w:p w14:paraId="4FF81A07" w14:textId="350E66F8" w:rsidR="00F56F6B" w:rsidRDefault="00F56F6B" w:rsidP="00E04AE2">
      <w:pPr>
        <w:spacing w:line="360" w:lineRule="auto"/>
        <w:jc w:val="both"/>
        <w:rPr>
          <w:rFonts w:ascii="Arial" w:hAnsi="Arial" w:cs="Arial"/>
        </w:rPr>
      </w:pPr>
      <w:r>
        <w:rPr>
          <w:noProof/>
        </w:rPr>
        <w:drawing>
          <wp:inline distT="0" distB="0" distL="0" distR="0" wp14:anchorId="0490FA8F" wp14:editId="7E0C9732">
            <wp:extent cx="5731510" cy="3223895"/>
            <wp:effectExtent l="0" t="0" r="2540" b="0"/>
            <wp:docPr id="8779907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990783"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p>
    <w:p w14:paraId="67C0E6ED" w14:textId="77777777" w:rsidR="00F56F6B" w:rsidRDefault="00F56F6B" w:rsidP="00E04AE2">
      <w:pPr>
        <w:spacing w:line="360" w:lineRule="auto"/>
        <w:jc w:val="both"/>
        <w:rPr>
          <w:rFonts w:ascii="Arial" w:hAnsi="Arial" w:cs="Arial"/>
        </w:rPr>
      </w:pPr>
    </w:p>
    <w:p w14:paraId="27681E9B" w14:textId="77777777" w:rsidR="00F56F6B" w:rsidRDefault="00F56F6B" w:rsidP="00E04AE2">
      <w:pPr>
        <w:spacing w:line="360" w:lineRule="auto"/>
        <w:jc w:val="both"/>
        <w:rPr>
          <w:rFonts w:ascii="Arial" w:hAnsi="Arial" w:cs="Arial"/>
        </w:rPr>
      </w:pPr>
    </w:p>
    <w:p w14:paraId="017327D8" w14:textId="77777777" w:rsidR="00F56F6B" w:rsidRDefault="00F56F6B" w:rsidP="00E04AE2">
      <w:pPr>
        <w:spacing w:line="360" w:lineRule="auto"/>
        <w:jc w:val="both"/>
        <w:rPr>
          <w:rFonts w:ascii="Arial" w:hAnsi="Arial" w:cs="Arial"/>
        </w:rPr>
      </w:pPr>
    </w:p>
    <w:p w14:paraId="6CAF518C" w14:textId="3F75CDC5" w:rsidR="00F56F6B" w:rsidRDefault="00F56F6B" w:rsidP="00E04AE2">
      <w:pPr>
        <w:spacing w:line="360" w:lineRule="auto"/>
        <w:jc w:val="both"/>
        <w:rPr>
          <w:rFonts w:ascii="Arial" w:hAnsi="Arial" w:cs="Arial"/>
        </w:rPr>
      </w:pPr>
      <w:r>
        <w:rPr>
          <w:noProof/>
        </w:rPr>
        <w:lastRenderedPageBreak/>
        <w:drawing>
          <wp:inline distT="0" distB="0" distL="0" distR="0" wp14:anchorId="2563DC01" wp14:editId="1F009BBE">
            <wp:extent cx="5731510" cy="3223895"/>
            <wp:effectExtent l="0" t="0" r="2540" b="0"/>
            <wp:docPr id="10681914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191450"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p>
    <w:p w14:paraId="044C31C3" w14:textId="77777777" w:rsidR="00F56F6B" w:rsidRDefault="00F56F6B" w:rsidP="00E04AE2">
      <w:pPr>
        <w:spacing w:line="360" w:lineRule="auto"/>
        <w:jc w:val="both"/>
        <w:rPr>
          <w:rFonts w:ascii="Arial" w:hAnsi="Arial" w:cs="Arial"/>
        </w:rPr>
      </w:pPr>
    </w:p>
    <w:p w14:paraId="622A20C9" w14:textId="77777777" w:rsidR="00F56F6B" w:rsidRDefault="00F56F6B" w:rsidP="00E04AE2">
      <w:pPr>
        <w:spacing w:line="360" w:lineRule="auto"/>
        <w:jc w:val="both"/>
        <w:rPr>
          <w:rFonts w:ascii="Arial" w:hAnsi="Arial" w:cs="Arial"/>
        </w:rPr>
      </w:pPr>
    </w:p>
    <w:p w14:paraId="68C87085" w14:textId="770CB5E1" w:rsidR="00F56F6B" w:rsidRDefault="00F56F6B" w:rsidP="00E04AE2">
      <w:pPr>
        <w:spacing w:line="360" w:lineRule="auto"/>
        <w:jc w:val="both"/>
        <w:rPr>
          <w:rFonts w:ascii="Arial" w:hAnsi="Arial" w:cs="Arial"/>
        </w:rPr>
      </w:pPr>
      <w:r>
        <w:rPr>
          <w:noProof/>
        </w:rPr>
        <w:drawing>
          <wp:inline distT="0" distB="0" distL="0" distR="0" wp14:anchorId="3DAA6D07" wp14:editId="23756C22">
            <wp:extent cx="5731510" cy="3223895"/>
            <wp:effectExtent l="0" t="0" r="2540" b="0"/>
            <wp:docPr id="311724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72499"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p>
    <w:p w14:paraId="31513A93" w14:textId="77777777" w:rsidR="00F56F6B" w:rsidRDefault="00F56F6B" w:rsidP="00E04AE2">
      <w:pPr>
        <w:spacing w:line="360" w:lineRule="auto"/>
        <w:jc w:val="both"/>
        <w:rPr>
          <w:rFonts w:ascii="Arial" w:hAnsi="Arial" w:cs="Arial"/>
        </w:rPr>
      </w:pPr>
    </w:p>
    <w:p w14:paraId="1B363DE5" w14:textId="1A6E2F4C" w:rsidR="00F56F6B" w:rsidRDefault="00F56F6B" w:rsidP="00E04AE2">
      <w:pPr>
        <w:spacing w:line="360" w:lineRule="auto"/>
        <w:jc w:val="both"/>
        <w:rPr>
          <w:rFonts w:ascii="Arial" w:hAnsi="Arial" w:cs="Arial"/>
        </w:rPr>
      </w:pPr>
      <w:r>
        <w:rPr>
          <w:noProof/>
        </w:rPr>
        <w:lastRenderedPageBreak/>
        <w:drawing>
          <wp:inline distT="0" distB="0" distL="0" distR="0" wp14:anchorId="101948A9" wp14:editId="0B67C6BC">
            <wp:extent cx="5731510" cy="3223895"/>
            <wp:effectExtent l="0" t="0" r="2540" b="0"/>
            <wp:docPr id="21217684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768429"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64CD441F" w14:textId="77777777" w:rsidR="00F56F6B" w:rsidRDefault="00F56F6B" w:rsidP="00E04AE2">
      <w:pPr>
        <w:spacing w:line="360" w:lineRule="auto"/>
        <w:jc w:val="both"/>
        <w:rPr>
          <w:rFonts w:ascii="Arial" w:hAnsi="Arial" w:cs="Arial"/>
        </w:rPr>
      </w:pPr>
    </w:p>
    <w:p w14:paraId="7AA36490" w14:textId="77777777" w:rsidR="00F56F6B" w:rsidRDefault="00F56F6B" w:rsidP="00E04AE2">
      <w:pPr>
        <w:spacing w:line="360" w:lineRule="auto"/>
        <w:jc w:val="both"/>
        <w:rPr>
          <w:rFonts w:ascii="Arial" w:hAnsi="Arial" w:cs="Arial"/>
        </w:rPr>
      </w:pPr>
    </w:p>
    <w:p w14:paraId="20D6F57E" w14:textId="77777777" w:rsidR="00F56F6B" w:rsidRDefault="00F56F6B" w:rsidP="00E04AE2">
      <w:pPr>
        <w:spacing w:line="360" w:lineRule="auto"/>
        <w:jc w:val="both"/>
        <w:rPr>
          <w:rFonts w:ascii="Arial" w:hAnsi="Arial" w:cs="Arial"/>
        </w:rPr>
      </w:pPr>
    </w:p>
    <w:p w14:paraId="6D2C7D38" w14:textId="77777777" w:rsidR="00F56F6B" w:rsidRDefault="00F56F6B" w:rsidP="00E04AE2">
      <w:pPr>
        <w:spacing w:line="360" w:lineRule="auto"/>
        <w:jc w:val="both"/>
        <w:rPr>
          <w:rFonts w:ascii="Arial" w:hAnsi="Arial" w:cs="Arial"/>
        </w:rPr>
      </w:pPr>
    </w:p>
    <w:p w14:paraId="57CB5F52" w14:textId="77777777" w:rsidR="00F56F6B" w:rsidRDefault="00F56F6B" w:rsidP="00E04AE2">
      <w:pPr>
        <w:spacing w:line="360" w:lineRule="auto"/>
        <w:jc w:val="both"/>
        <w:rPr>
          <w:rFonts w:ascii="Arial" w:hAnsi="Arial" w:cs="Arial"/>
        </w:rPr>
      </w:pPr>
    </w:p>
    <w:p w14:paraId="270954F8" w14:textId="5ADC95EC" w:rsidR="00F56F6B" w:rsidRDefault="00F56F6B" w:rsidP="00E04AE2">
      <w:pPr>
        <w:spacing w:line="360" w:lineRule="auto"/>
        <w:jc w:val="both"/>
        <w:rPr>
          <w:rFonts w:ascii="Arial" w:hAnsi="Arial" w:cs="Arial"/>
        </w:rPr>
      </w:pPr>
      <w:r>
        <w:rPr>
          <w:noProof/>
        </w:rPr>
        <w:drawing>
          <wp:inline distT="0" distB="0" distL="0" distR="0" wp14:anchorId="5B706396" wp14:editId="2085E995">
            <wp:extent cx="5731510" cy="3223895"/>
            <wp:effectExtent l="0" t="0" r="2540" b="0"/>
            <wp:docPr id="1343414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41474"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731510" cy="3223895"/>
                    </a:xfrm>
                    <a:prstGeom prst="rect">
                      <a:avLst/>
                    </a:prstGeom>
                  </pic:spPr>
                </pic:pic>
              </a:graphicData>
            </a:graphic>
          </wp:inline>
        </w:drawing>
      </w:r>
    </w:p>
    <w:p w14:paraId="6763E43A" w14:textId="458F1CB0" w:rsidR="00F56F6B" w:rsidRDefault="00F56F6B" w:rsidP="00E04AE2">
      <w:pPr>
        <w:spacing w:line="360" w:lineRule="auto"/>
        <w:jc w:val="both"/>
        <w:rPr>
          <w:rFonts w:ascii="Arial" w:hAnsi="Arial" w:cs="Arial"/>
        </w:rPr>
      </w:pPr>
      <w:r>
        <w:rPr>
          <w:noProof/>
        </w:rPr>
        <w:lastRenderedPageBreak/>
        <w:drawing>
          <wp:inline distT="0" distB="0" distL="0" distR="0" wp14:anchorId="1E4C6508" wp14:editId="5BF4BBD9">
            <wp:extent cx="5731510" cy="3223895"/>
            <wp:effectExtent l="0" t="0" r="2540" b="0"/>
            <wp:docPr id="7633415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341580"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731510" cy="3223895"/>
                    </a:xfrm>
                    <a:prstGeom prst="rect">
                      <a:avLst/>
                    </a:prstGeom>
                  </pic:spPr>
                </pic:pic>
              </a:graphicData>
            </a:graphic>
          </wp:inline>
        </w:drawing>
      </w:r>
    </w:p>
    <w:p w14:paraId="1C72752B" w14:textId="77777777" w:rsidR="00F56F6B" w:rsidRDefault="00F56F6B" w:rsidP="00E04AE2">
      <w:pPr>
        <w:spacing w:line="360" w:lineRule="auto"/>
        <w:jc w:val="both"/>
        <w:rPr>
          <w:rFonts w:ascii="Arial" w:hAnsi="Arial" w:cs="Arial"/>
        </w:rPr>
      </w:pPr>
    </w:p>
    <w:p w14:paraId="6B9669AC" w14:textId="77777777" w:rsidR="00F56F6B" w:rsidRDefault="00F56F6B" w:rsidP="00E04AE2">
      <w:pPr>
        <w:spacing w:line="360" w:lineRule="auto"/>
        <w:jc w:val="both"/>
        <w:rPr>
          <w:rFonts w:ascii="Arial" w:hAnsi="Arial" w:cs="Arial"/>
        </w:rPr>
      </w:pPr>
    </w:p>
    <w:p w14:paraId="1241F317" w14:textId="77777777" w:rsidR="00F56F6B" w:rsidRDefault="00F56F6B" w:rsidP="00E04AE2">
      <w:pPr>
        <w:spacing w:line="360" w:lineRule="auto"/>
        <w:jc w:val="both"/>
        <w:rPr>
          <w:rFonts w:ascii="Arial" w:hAnsi="Arial" w:cs="Arial"/>
        </w:rPr>
      </w:pPr>
    </w:p>
    <w:p w14:paraId="273E69FF" w14:textId="77777777" w:rsidR="00F56F6B" w:rsidRDefault="00F56F6B" w:rsidP="00E04AE2">
      <w:pPr>
        <w:spacing w:line="360" w:lineRule="auto"/>
        <w:jc w:val="both"/>
        <w:rPr>
          <w:rFonts w:ascii="Arial" w:hAnsi="Arial" w:cs="Arial"/>
        </w:rPr>
      </w:pPr>
    </w:p>
    <w:p w14:paraId="462AB933" w14:textId="77777777" w:rsidR="00F56F6B" w:rsidRDefault="00F56F6B" w:rsidP="00E04AE2">
      <w:pPr>
        <w:spacing w:line="360" w:lineRule="auto"/>
        <w:jc w:val="both"/>
        <w:rPr>
          <w:rFonts w:ascii="Arial" w:hAnsi="Arial" w:cs="Arial"/>
        </w:rPr>
      </w:pPr>
    </w:p>
    <w:p w14:paraId="2369E574" w14:textId="77777777" w:rsidR="00F56F6B" w:rsidRDefault="00F56F6B" w:rsidP="00E04AE2">
      <w:pPr>
        <w:spacing w:line="360" w:lineRule="auto"/>
        <w:jc w:val="both"/>
        <w:rPr>
          <w:rFonts w:ascii="Arial" w:hAnsi="Arial" w:cs="Arial"/>
        </w:rPr>
      </w:pPr>
    </w:p>
    <w:p w14:paraId="47EF38D3" w14:textId="77777777" w:rsidR="00F56F6B" w:rsidRDefault="00F56F6B" w:rsidP="00E04AE2">
      <w:pPr>
        <w:spacing w:line="360" w:lineRule="auto"/>
        <w:jc w:val="both"/>
        <w:rPr>
          <w:rFonts w:ascii="Arial" w:hAnsi="Arial" w:cs="Arial"/>
        </w:rPr>
      </w:pPr>
    </w:p>
    <w:p w14:paraId="70E69E9A" w14:textId="1B3C1227" w:rsidR="00F56F6B" w:rsidRDefault="00F56F6B" w:rsidP="00E04AE2">
      <w:pPr>
        <w:spacing w:line="360" w:lineRule="auto"/>
        <w:jc w:val="both"/>
        <w:rPr>
          <w:rFonts w:ascii="Arial" w:hAnsi="Arial" w:cs="Arial"/>
        </w:rPr>
      </w:pPr>
      <w:r>
        <w:rPr>
          <w:noProof/>
        </w:rPr>
        <w:lastRenderedPageBreak/>
        <w:drawing>
          <wp:inline distT="0" distB="0" distL="0" distR="0" wp14:anchorId="6A9120BB" wp14:editId="2E40457D">
            <wp:extent cx="5731510" cy="3223895"/>
            <wp:effectExtent l="0" t="0" r="2540" b="0"/>
            <wp:docPr id="14680971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097174"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731510" cy="3223895"/>
                    </a:xfrm>
                    <a:prstGeom prst="rect">
                      <a:avLst/>
                    </a:prstGeom>
                  </pic:spPr>
                </pic:pic>
              </a:graphicData>
            </a:graphic>
          </wp:inline>
        </w:drawing>
      </w:r>
    </w:p>
    <w:p w14:paraId="71948A00" w14:textId="77777777" w:rsidR="00F56F6B" w:rsidRDefault="00F56F6B" w:rsidP="00E04AE2">
      <w:pPr>
        <w:spacing w:line="360" w:lineRule="auto"/>
        <w:jc w:val="both"/>
        <w:rPr>
          <w:rFonts w:ascii="Arial" w:hAnsi="Arial" w:cs="Arial"/>
        </w:rPr>
      </w:pPr>
    </w:p>
    <w:p w14:paraId="294A6255" w14:textId="5C32D261" w:rsidR="00F56F6B" w:rsidRDefault="00F56F6B" w:rsidP="00E04AE2">
      <w:pPr>
        <w:spacing w:line="360" w:lineRule="auto"/>
        <w:jc w:val="both"/>
        <w:rPr>
          <w:rFonts w:ascii="Arial" w:hAnsi="Arial" w:cs="Arial"/>
        </w:rPr>
      </w:pPr>
      <w:r>
        <w:rPr>
          <w:noProof/>
        </w:rPr>
        <w:drawing>
          <wp:inline distT="0" distB="0" distL="0" distR="0" wp14:anchorId="24BDC6B4" wp14:editId="4FDED171">
            <wp:extent cx="5731510" cy="3223895"/>
            <wp:effectExtent l="0" t="0" r="2540" b="0"/>
            <wp:docPr id="12138306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830612" name=""/>
                    <pic:cNvPicPr/>
                  </pic:nvPicPr>
                  <pic:blipFill>
                    <a:blip r:embed="rId47">
                      <a:extLst>
                        <a:ext uri="{96DAC541-7B7A-43D3-8B79-37D633B846F1}">
                          <asvg:svgBlip xmlns:asvg="http://schemas.microsoft.com/office/drawing/2016/SVG/main" r:embed="rId48"/>
                        </a:ext>
                      </a:extLst>
                    </a:blip>
                    <a:stretch>
                      <a:fillRect/>
                    </a:stretch>
                  </pic:blipFill>
                  <pic:spPr>
                    <a:xfrm>
                      <a:off x="0" y="0"/>
                      <a:ext cx="5731510" cy="3223895"/>
                    </a:xfrm>
                    <a:prstGeom prst="rect">
                      <a:avLst/>
                    </a:prstGeom>
                  </pic:spPr>
                </pic:pic>
              </a:graphicData>
            </a:graphic>
          </wp:inline>
        </w:drawing>
      </w:r>
    </w:p>
    <w:p w14:paraId="09429739" w14:textId="77777777" w:rsidR="00F56F6B" w:rsidRDefault="00F56F6B" w:rsidP="00E04AE2">
      <w:pPr>
        <w:spacing w:line="360" w:lineRule="auto"/>
        <w:jc w:val="both"/>
        <w:rPr>
          <w:rFonts w:ascii="Arial" w:hAnsi="Arial" w:cs="Arial"/>
        </w:rPr>
      </w:pPr>
    </w:p>
    <w:p w14:paraId="31DCA513" w14:textId="77777777" w:rsidR="00F56F6B" w:rsidRDefault="00F56F6B" w:rsidP="00E04AE2">
      <w:pPr>
        <w:spacing w:line="360" w:lineRule="auto"/>
        <w:jc w:val="both"/>
        <w:rPr>
          <w:rFonts w:ascii="Arial" w:hAnsi="Arial" w:cs="Arial"/>
        </w:rPr>
      </w:pPr>
    </w:p>
    <w:p w14:paraId="683E2563" w14:textId="77777777" w:rsidR="00F56F6B" w:rsidRDefault="00F56F6B" w:rsidP="00E04AE2">
      <w:pPr>
        <w:spacing w:line="360" w:lineRule="auto"/>
        <w:jc w:val="both"/>
        <w:rPr>
          <w:rFonts w:ascii="Arial" w:hAnsi="Arial" w:cs="Arial"/>
        </w:rPr>
      </w:pPr>
    </w:p>
    <w:p w14:paraId="68FF2616" w14:textId="77777777" w:rsidR="00F56F6B" w:rsidRDefault="00F56F6B" w:rsidP="00E04AE2">
      <w:pPr>
        <w:spacing w:line="360" w:lineRule="auto"/>
        <w:jc w:val="both"/>
        <w:rPr>
          <w:rFonts w:ascii="Arial" w:hAnsi="Arial" w:cs="Arial"/>
        </w:rPr>
      </w:pPr>
    </w:p>
    <w:p w14:paraId="03409223" w14:textId="516D0728" w:rsidR="00F56F6B" w:rsidRDefault="00F56F6B" w:rsidP="00E04AE2">
      <w:pPr>
        <w:spacing w:line="360" w:lineRule="auto"/>
        <w:jc w:val="both"/>
        <w:rPr>
          <w:rFonts w:ascii="Arial" w:hAnsi="Arial" w:cs="Arial"/>
        </w:rPr>
      </w:pPr>
      <w:r>
        <w:rPr>
          <w:noProof/>
        </w:rPr>
        <w:lastRenderedPageBreak/>
        <w:drawing>
          <wp:inline distT="0" distB="0" distL="0" distR="0" wp14:anchorId="5EB87700" wp14:editId="7F00F230">
            <wp:extent cx="5731510" cy="3223895"/>
            <wp:effectExtent l="0" t="0" r="2540" b="0"/>
            <wp:docPr id="12991299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129973" name=""/>
                    <pic:cNvPicPr/>
                  </pic:nvPicPr>
                  <pic:blipFill>
                    <a:blip r:embed="rId49">
                      <a:extLst>
                        <a:ext uri="{96DAC541-7B7A-43D3-8B79-37D633B846F1}">
                          <asvg:svgBlip xmlns:asvg="http://schemas.microsoft.com/office/drawing/2016/SVG/main" r:embed="rId50"/>
                        </a:ext>
                      </a:extLst>
                    </a:blip>
                    <a:stretch>
                      <a:fillRect/>
                    </a:stretch>
                  </pic:blipFill>
                  <pic:spPr>
                    <a:xfrm>
                      <a:off x="0" y="0"/>
                      <a:ext cx="5731510" cy="3223895"/>
                    </a:xfrm>
                    <a:prstGeom prst="rect">
                      <a:avLst/>
                    </a:prstGeom>
                  </pic:spPr>
                </pic:pic>
              </a:graphicData>
            </a:graphic>
          </wp:inline>
        </w:drawing>
      </w:r>
    </w:p>
    <w:p w14:paraId="6ADB40DF" w14:textId="77777777" w:rsidR="00F56F6B" w:rsidRDefault="00F56F6B" w:rsidP="00E04AE2">
      <w:pPr>
        <w:spacing w:line="360" w:lineRule="auto"/>
        <w:jc w:val="both"/>
        <w:rPr>
          <w:rFonts w:ascii="Arial" w:hAnsi="Arial" w:cs="Arial"/>
        </w:rPr>
      </w:pPr>
    </w:p>
    <w:p w14:paraId="5E3A085A" w14:textId="77777777" w:rsidR="00F56F6B" w:rsidRDefault="00F56F6B" w:rsidP="00E04AE2">
      <w:pPr>
        <w:spacing w:line="360" w:lineRule="auto"/>
        <w:jc w:val="both"/>
        <w:rPr>
          <w:rFonts w:ascii="Arial" w:hAnsi="Arial" w:cs="Arial"/>
        </w:rPr>
      </w:pPr>
    </w:p>
    <w:p w14:paraId="28D4D519" w14:textId="6734B263" w:rsidR="00F56F6B" w:rsidRDefault="00F56F6B" w:rsidP="00E04AE2">
      <w:pPr>
        <w:spacing w:line="360" w:lineRule="auto"/>
        <w:jc w:val="both"/>
        <w:rPr>
          <w:rFonts w:ascii="Arial" w:hAnsi="Arial" w:cs="Arial"/>
        </w:rPr>
      </w:pPr>
      <w:r>
        <w:rPr>
          <w:noProof/>
        </w:rPr>
        <w:drawing>
          <wp:inline distT="0" distB="0" distL="0" distR="0" wp14:anchorId="6BAC7D9E" wp14:editId="28CC8FA4">
            <wp:extent cx="5731510" cy="3223895"/>
            <wp:effectExtent l="0" t="0" r="2540" b="0"/>
            <wp:docPr id="14571222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122251" name=""/>
                    <pic:cNvPicPr/>
                  </pic:nvPicPr>
                  <pic:blipFill>
                    <a:blip r:embed="rId51">
                      <a:extLst>
                        <a:ext uri="{96DAC541-7B7A-43D3-8B79-37D633B846F1}">
                          <asvg:svgBlip xmlns:asvg="http://schemas.microsoft.com/office/drawing/2016/SVG/main" r:embed="rId52"/>
                        </a:ext>
                      </a:extLst>
                    </a:blip>
                    <a:stretch>
                      <a:fillRect/>
                    </a:stretch>
                  </pic:blipFill>
                  <pic:spPr>
                    <a:xfrm>
                      <a:off x="0" y="0"/>
                      <a:ext cx="5731510" cy="3223895"/>
                    </a:xfrm>
                    <a:prstGeom prst="rect">
                      <a:avLst/>
                    </a:prstGeom>
                  </pic:spPr>
                </pic:pic>
              </a:graphicData>
            </a:graphic>
          </wp:inline>
        </w:drawing>
      </w:r>
    </w:p>
    <w:p w14:paraId="321D042A" w14:textId="77777777" w:rsidR="00F56F6B" w:rsidRDefault="00F56F6B" w:rsidP="00E04AE2">
      <w:pPr>
        <w:spacing w:line="360" w:lineRule="auto"/>
        <w:jc w:val="both"/>
        <w:rPr>
          <w:rFonts w:ascii="Arial" w:hAnsi="Arial" w:cs="Arial"/>
        </w:rPr>
      </w:pPr>
    </w:p>
    <w:p w14:paraId="092B06AA" w14:textId="77777777" w:rsidR="00F56F6B" w:rsidRDefault="00F56F6B" w:rsidP="00E04AE2">
      <w:pPr>
        <w:spacing w:line="360" w:lineRule="auto"/>
        <w:jc w:val="both"/>
        <w:rPr>
          <w:rFonts w:ascii="Arial" w:hAnsi="Arial" w:cs="Arial"/>
        </w:rPr>
      </w:pPr>
    </w:p>
    <w:p w14:paraId="11598FAC" w14:textId="77777777" w:rsidR="00F56F6B" w:rsidRDefault="00F56F6B" w:rsidP="00E04AE2">
      <w:pPr>
        <w:spacing w:line="360" w:lineRule="auto"/>
        <w:jc w:val="both"/>
        <w:rPr>
          <w:rFonts w:ascii="Arial" w:hAnsi="Arial" w:cs="Arial"/>
        </w:rPr>
      </w:pPr>
    </w:p>
    <w:p w14:paraId="1E9B38CE" w14:textId="77777777" w:rsidR="00F56F6B" w:rsidRDefault="00F56F6B" w:rsidP="00E04AE2">
      <w:pPr>
        <w:spacing w:line="360" w:lineRule="auto"/>
        <w:jc w:val="both"/>
        <w:rPr>
          <w:rFonts w:ascii="Arial" w:hAnsi="Arial" w:cs="Arial"/>
        </w:rPr>
      </w:pPr>
    </w:p>
    <w:p w14:paraId="5EA6B8FE" w14:textId="77777777" w:rsidR="00F56F6B" w:rsidRDefault="00F56F6B" w:rsidP="00E04AE2">
      <w:pPr>
        <w:spacing w:line="360" w:lineRule="auto"/>
        <w:jc w:val="both"/>
        <w:rPr>
          <w:rFonts w:ascii="Arial" w:hAnsi="Arial" w:cs="Arial"/>
        </w:rPr>
      </w:pPr>
    </w:p>
    <w:p w14:paraId="5F9CB5E5" w14:textId="77777777" w:rsidR="00F56F6B" w:rsidRDefault="00F56F6B" w:rsidP="00E04AE2">
      <w:pPr>
        <w:spacing w:line="360" w:lineRule="auto"/>
        <w:jc w:val="both"/>
        <w:rPr>
          <w:rFonts w:ascii="Arial" w:hAnsi="Arial" w:cs="Arial"/>
        </w:rPr>
      </w:pPr>
    </w:p>
    <w:p w14:paraId="4AF5B84D" w14:textId="77777777" w:rsidR="00F56F6B" w:rsidRDefault="00F56F6B" w:rsidP="00E04AE2">
      <w:pPr>
        <w:spacing w:line="360" w:lineRule="auto"/>
        <w:jc w:val="both"/>
        <w:rPr>
          <w:rFonts w:ascii="Arial" w:hAnsi="Arial" w:cs="Arial"/>
        </w:rPr>
      </w:pPr>
    </w:p>
    <w:sectPr w:rsidR="00F56F6B" w:rsidSect="00F55A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34319"/>
    <w:multiLevelType w:val="hybridMultilevel"/>
    <w:tmpl w:val="B894B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896029"/>
    <w:multiLevelType w:val="hybridMultilevel"/>
    <w:tmpl w:val="A4946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B33E18"/>
    <w:multiLevelType w:val="hybridMultilevel"/>
    <w:tmpl w:val="A5F656B8"/>
    <w:lvl w:ilvl="0" w:tplc="6BBA59B4">
      <w:start w:val="1"/>
      <w:numFmt w:val="bullet"/>
      <w:lvlText w:val=""/>
      <w:lvlJc w:val="left"/>
      <w:pPr>
        <w:tabs>
          <w:tab w:val="num" w:pos="1778"/>
        </w:tabs>
        <w:ind w:left="1778" w:hanging="360"/>
      </w:pPr>
      <w:rPr>
        <w:rFonts w:ascii="Wingdings" w:hAnsi="Wingdings" w:hint="default"/>
      </w:rPr>
    </w:lvl>
    <w:lvl w:ilvl="1" w:tplc="C7A6D6D4" w:tentative="1">
      <w:start w:val="1"/>
      <w:numFmt w:val="bullet"/>
      <w:lvlText w:val=""/>
      <w:lvlJc w:val="left"/>
      <w:pPr>
        <w:tabs>
          <w:tab w:val="num" w:pos="2498"/>
        </w:tabs>
        <w:ind w:left="2498" w:hanging="360"/>
      </w:pPr>
      <w:rPr>
        <w:rFonts w:ascii="Wingdings" w:hAnsi="Wingdings" w:hint="default"/>
      </w:rPr>
    </w:lvl>
    <w:lvl w:ilvl="2" w:tplc="01485F8C" w:tentative="1">
      <w:start w:val="1"/>
      <w:numFmt w:val="bullet"/>
      <w:lvlText w:val=""/>
      <w:lvlJc w:val="left"/>
      <w:pPr>
        <w:tabs>
          <w:tab w:val="num" w:pos="3218"/>
        </w:tabs>
        <w:ind w:left="3218" w:hanging="360"/>
      </w:pPr>
      <w:rPr>
        <w:rFonts w:ascii="Wingdings" w:hAnsi="Wingdings" w:hint="default"/>
      </w:rPr>
    </w:lvl>
    <w:lvl w:ilvl="3" w:tplc="FA58C324" w:tentative="1">
      <w:start w:val="1"/>
      <w:numFmt w:val="bullet"/>
      <w:lvlText w:val=""/>
      <w:lvlJc w:val="left"/>
      <w:pPr>
        <w:tabs>
          <w:tab w:val="num" w:pos="3938"/>
        </w:tabs>
        <w:ind w:left="3938" w:hanging="360"/>
      </w:pPr>
      <w:rPr>
        <w:rFonts w:ascii="Wingdings" w:hAnsi="Wingdings" w:hint="default"/>
      </w:rPr>
    </w:lvl>
    <w:lvl w:ilvl="4" w:tplc="CB5AF64A" w:tentative="1">
      <w:start w:val="1"/>
      <w:numFmt w:val="bullet"/>
      <w:lvlText w:val=""/>
      <w:lvlJc w:val="left"/>
      <w:pPr>
        <w:tabs>
          <w:tab w:val="num" w:pos="4658"/>
        </w:tabs>
        <w:ind w:left="4658" w:hanging="360"/>
      </w:pPr>
      <w:rPr>
        <w:rFonts w:ascii="Wingdings" w:hAnsi="Wingdings" w:hint="default"/>
      </w:rPr>
    </w:lvl>
    <w:lvl w:ilvl="5" w:tplc="1438288C" w:tentative="1">
      <w:start w:val="1"/>
      <w:numFmt w:val="bullet"/>
      <w:lvlText w:val=""/>
      <w:lvlJc w:val="left"/>
      <w:pPr>
        <w:tabs>
          <w:tab w:val="num" w:pos="5378"/>
        </w:tabs>
        <w:ind w:left="5378" w:hanging="360"/>
      </w:pPr>
      <w:rPr>
        <w:rFonts w:ascii="Wingdings" w:hAnsi="Wingdings" w:hint="default"/>
      </w:rPr>
    </w:lvl>
    <w:lvl w:ilvl="6" w:tplc="F580E6E4" w:tentative="1">
      <w:start w:val="1"/>
      <w:numFmt w:val="bullet"/>
      <w:lvlText w:val=""/>
      <w:lvlJc w:val="left"/>
      <w:pPr>
        <w:tabs>
          <w:tab w:val="num" w:pos="6098"/>
        </w:tabs>
        <w:ind w:left="6098" w:hanging="360"/>
      </w:pPr>
      <w:rPr>
        <w:rFonts w:ascii="Wingdings" w:hAnsi="Wingdings" w:hint="default"/>
      </w:rPr>
    </w:lvl>
    <w:lvl w:ilvl="7" w:tplc="42AE6856" w:tentative="1">
      <w:start w:val="1"/>
      <w:numFmt w:val="bullet"/>
      <w:lvlText w:val=""/>
      <w:lvlJc w:val="left"/>
      <w:pPr>
        <w:tabs>
          <w:tab w:val="num" w:pos="6818"/>
        </w:tabs>
        <w:ind w:left="6818" w:hanging="360"/>
      </w:pPr>
      <w:rPr>
        <w:rFonts w:ascii="Wingdings" w:hAnsi="Wingdings" w:hint="default"/>
      </w:rPr>
    </w:lvl>
    <w:lvl w:ilvl="8" w:tplc="235AADC6" w:tentative="1">
      <w:start w:val="1"/>
      <w:numFmt w:val="bullet"/>
      <w:lvlText w:val=""/>
      <w:lvlJc w:val="left"/>
      <w:pPr>
        <w:tabs>
          <w:tab w:val="num" w:pos="7538"/>
        </w:tabs>
        <w:ind w:left="7538" w:hanging="360"/>
      </w:pPr>
      <w:rPr>
        <w:rFonts w:ascii="Wingdings" w:hAnsi="Wingdings" w:hint="default"/>
      </w:rPr>
    </w:lvl>
  </w:abstractNum>
  <w:abstractNum w:abstractNumId="3" w15:restartNumberingAfterBreak="0">
    <w:nsid w:val="2AB52B3A"/>
    <w:multiLevelType w:val="hybridMultilevel"/>
    <w:tmpl w:val="1EDE8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183066"/>
    <w:multiLevelType w:val="hybridMultilevel"/>
    <w:tmpl w:val="08C0E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260ED"/>
    <w:multiLevelType w:val="hybridMultilevel"/>
    <w:tmpl w:val="7B169E36"/>
    <w:lvl w:ilvl="0" w:tplc="06F425C0">
      <w:start w:val="1"/>
      <w:numFmt w:val="bullet"/>
      <w:lvlText w:val="•"/>
      <w:lvlJc w:val="left"/>
      <w:pPr>
        <w:tabs>
          <w:tab w:val="num" w:pos="720"/>
        </w:tabs>
        <w:ind w:left="720" w:hanging="360"/>
      </w:pPr>
      <w:rPr>
        <w:rFonts w:ascii="Arial" w:hAnsi="Arial" w:hint="default"/>
      </w:rPr>
    </w:lvl>
    <w:lvl w:ilvl="1" w:tplc="A6DE035E" w:tentative="1">
      <w:start w:val="1"/>
      <w:numFmt w:val="bullet"/>
      <w:lvlText w:val="•"/>
      <w:lvlJc w:val="left"/>
      <w:pPr>
        <w:tabs>
          <w:tab w:val="num" w:pos="1440"/>
        </w:tabs>
        <w:ind w:left="1440" w:hanging="360"/>
      </w:pPr>
      <w:rPr>
        <w:rFonts w:ascii="Arial" w:hAnsi="Arial" w:hint="default"/>
      </w:rPr>
    </w:lvl>
    <w:lvl w:ilvl="2" w:tplc="A0D82486" w:tentative="1">
      <w:start w:val="1"/>
      <w:numFmt w:val="bullet"/>
      <w:lvlText w:val="•"/>
      <w:lvlJc w:val="left"/>
      <w:pPr>
        <w:tabs>
          <w:tab w:val="num" w:pos="2160"/>
        </w:tabs>
        <w:ind w:left="2160" w:hanging="360"/>
      </w:pPr>
      <w:rPr>
        <w:rFonts w:ascii="Arial" w:hAnsi="Arial" w:hint="default"/>
      </w:rPr>
    </w:lvl>
    <w:lvl w:ilvl="3" w:tplc="9FC8332A" w:tentative="1">
      <w:start w:val="1"/>
      <w:numFmt w:val="bullet"/>
      <w:lvlText w:val="•"/>
      <w:lvlJc w:val="left"/>
      <w:pPr>
        <w:tabs>
          <w:tab w:val="num" w:pos="2880"/>
        </w:tabs>
        <w:ind w:left="2880" w:hanging="360"/>
      </w:pPr>
      <w:rPr>
        <w:rFonts w:ascii="Arial" w:hAnsi="Arial" w:hint="default"/>
      </w:rPr>
    </w:lvl>
    <w:lvl w:ilvl="4" w:tplc="40C8869A" w:tentative="1">
      <w:start w:val="1"/>
      <w:numFmt w:val="bullet"/>
      <w:lvlText w:val="•"/>
      <w:lvlJc w:val="left"/>
      <w:pPr>
        <w:tabs>
          <w:tab w:val="num" w:pos="3600"/>
        </w:tabs>
        <w:ind w:left="3600" w:hanging="360"/>
      </w:pPr>
      <w:rPr>
        <w:rFonts w:ascii="Arial" w:hAnsi="Arial" w:hint="default"/>
      </w:rPr>
    </w:lvl>
    <w:lvl w:ilvl="5" w:tplc="2342032E" w:tentative="1">
      <w:start w:val="1"/>
      <w:numFmt w:val="bullet"/>
      <w:lvlText w:val="•"/>
      <w:lvlJc w:val="left"/>
      <w:pPr>
        <w:tabs>
          <w:tab w:val="num" w:pos="4320"/>
        </w:tabs>
        <w:ind w:left="4320" w:hanging="360"/>
      </w:pPr>
      <w:rPr>
        <w:rFonts w:ascii="Arial" w:hAnsi="Arial" w:hint="default"/>
      </w:rPr>
    </w:lvl>
    <w:lvl w:ilvl="6" w:tplc="4F04B442" w:tentative="1">
      <w:start w:val="1"/>
      <w:numFmt w:val="bullet"/>
      <w:lvlText w:val="•"/>
      <w:lvlJc w:val="left"/>
      <w:pPr>
        <w:tabs>
          <w:tab w:val="num" w:pos="5040"/>
        </w:tabs>
        <w:ind w:left="5040" w:hanging="360"/>
      </w:pPr>
      <w:rPr>
        <w:rFonts w:ascii="Arial" w:hAnsi="Arial" w:hint="default"/>
      </w:rPr>
    </w:lvl>
    <w:lvl w:ilvl="7" w:tplc="BF387CCE" w:tentative="1">
      <w:start w:val="1"/>
      <w:numFmt w:val="bullet"/>
      <w:lvlText w:val="•"/>
      <w:lvlJc w:val="left"/>
      <w:pPr>
        <w:tabs>
          <w:tab w:val="num" w:pos="5760"/>
        </w:tabs>
        <w:ind w:left="5760" w:hanging="360"/>
      </w:pPr>
      <w:rPr>
        <w:rFonts w:ascii="Arial" w:hAnsi="Arial" w:hint="default"/>
      </w:rPr>
    </w:lvl>
    <w:lvl w:ilvl="8" w:tplc="4DE843F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2EC4766"/>
    <w:multiLevelType w:val="multilevel"/>
    <w:tmpl w:val="BCF0E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6A277E"/>
    <w:multiLevelType w:val="hybridMultilevel"/>
    <w:tmpl w:val="A5BCA7CA"/>
    <w:lvl w:ilvl="0" w:tplc="A0FED232">
      <w:start w:val="1"/>
      <w:numFmt w:val="bullet"/>
      <w:lvlText w:val="•"/>
      <w:lvlJc w:val="left"/>
      <w:pPr>
        <w:tabs>
          <w:tab w:val="num" w:pos="720"/>
        </w:tabs>
        <w:ind w:left="720" w:hanging="360"/>
      </w:pPr>
      <w:rPr>
        <w:rFonts w:ascii="Arial" w:hAnsi="Arial" w:hint="default"/>
      </w:rPr>
    </w:lvl>
    <w:lvl w:ilvl="1" w:tplc="5C9C2B5E" w:tentative="1">
      <w:start w:val="1"/>
      <w:numFmt w:val="bullet"/>
      <w:lvlText w:val="•"/>
      <w:lvlJc w:val="left"/>
      <w:pPr>
        <w:tabs>
          <w:tab w:val="num" w:pos="1440"/>
        </w:tabs>
        <w:ind w:left="1440" w:hanging="360"/>
      </w:pPr>
      <w:rPr>
        <w:rFonts w:ascii="Arial" w:hAnsi="Arial" w:hint="default"/>
      </w:rPr>
    </w:lvl>
    <w:lvl w:ilvl="2" w:tplc="215ACC7E" w:tentative="1">
      <w:start w:val="1"/>
      <w:numFmt w:val="bullet"/>
      <w:lvlText w:val="•"/>
      <w:lvlJc w:val="left"/>
      <w:pPr>
        <w:tabs>
          <w:tab w:val="num" w:pos="2160"/>
        </w:tabs>
        <w:ind w:left="2160" w:hanging="360"/>
      </w:pPr>
      <w:rPr>
        <w:rFonts w:ascii="Arial" w:hAnsi="Arial" w:hint="default"/>
      </w:rPr>
    </w:lvl>
    <w:lvl w:ilvl="3" w:tplc="998032D4" w:tentative="1">
      <w:start w:val="1"/>
      <w:numFmt w:val="bullet"/>
      <w:lvlText w:val="•"/>
      <w:lvlJc w:val="left"/>
      <w:pPr>
        <w:tabs>
          <w:tab w:val="num" w:pos="2880"/>
        </w:tabs>
        <w:ind w:left="2880" w:hanging="360"/>
      </w:pPr>
      <w:rPr>
        <w:rFonts w:ascii="Arial" w:hAnsi="Arial" w:hint="default"/>
      </w:rPr>
    </w:lvl>
    <w:lvl w:ilvl="4" w:tplc="34B8010A" w:tentative="1">
      <w:start w:val="1"/>
      <w:numFmt w:val="bullet"/>
      <w:lvlText w:val="•"/>
      <w:lvlJc w:val="left"/>
      <w:pPr>
        <w:tabs>
          <w:tab w:val="num" w:pos="3600"/>
        </w:tabs>
        <w:ind w:left="3600" w:hanging="360"/>
      </w:pPr>
      <w:rPr>
        <w:rFonts w:ascii="Arial" w:hAnsi="Arial" w:hint="default"/>
      </w:rPr>
    </w:lvl>
    <w:lvl w:ilvl="5" w:tplc="287A53EA" w:tentative="1">
      <w:start w:val="1"/>
      <w:numFmt w:val="bullet"/>
      <w:lvlText w:val="•"/>
      <w:lvlJc w:val="left"/>
      <w:pPr>
        <w:tabs>
          <w:tab w:val="num" w:pos="4320"/>
        </w:tabs>
        <w:ind w:left="4320" w:hanging="360"/>
      </w:pPr>
      <w:rPr>
        <w:rFonts w:ascii="Arial" w:hAnsi="Arial" w:hint="default"/>
      </w:rPr>
    </w:lvl>
    <w:lvl w:ilvl="6" w:tplc="984629CE" w:tentative="1">
      <w:start w:val="1"/>
      <w:numFmt w:val="bullet"/>
      <w:lvlText w:val="•"/>
      <w:lvlJc w:val="left"/>
      <w:pPr>
        <w:tabs>
          <w:tab w:val="num" w:pos="5040"/>
        </w:tabs>
        <w:ind w:left="5040" w:hanging="360"/>
      </w:pPr>
      <w:rPr>
        <w:rFonts w:ascii="Arial" w:hAnsi="Arial" w:hint="default"/>
      </w:rPr>
    </w:lvl>
    <w:lvl w:ilvl="7" w:tplc="097E7CDA" w:tentative="1">
      <w:start w:val="1"/>
      <w:numFmt w:val="bullet"/>
      <w:lvlText w:val="•"/>
      <w:lvlJc w:val="left"/>
      <w:pPr>
        <w:tabs>
          <w:tab w:val="num" w:pos="5760"/>
        </w:tabs>
        <w:ind w:left="5760" w:hanging="360"/>
      </w:pPr>
      <w:rPr>
        <w:rFonts w:ascii="Arial" w:hAnsi="Arial" w:hint="default"/>
      </w:rPr>
    </w:lvl>
    <w:lvl w:ilvl="8" w:tplc="51EE8EC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4FB2E13"/>
    <w:multiLevelType w:val="hybridMultilevel"/>
    <w:tmpl w:val="82B26E70"/>
    <w:lvl w:ilvl="0" w:tplc="448AEF96">
      <w:start w:val="1"/>
      <w:numFmt w:val="bullet"/>
      <w:lvlText w:val="•"/>
      <w:lvlJc w:val="left"/>
      <w:pPr>
        <w:tabs>
          <w:tab w:val="num" w:pos="720"/>
        </w:tabs>
        <w:ind w:left="720" w:hanging="360"/>
      </w:pPr>
      <w:rPr>
        <w:rFonts w:ascii="Arial" w:hAnsi="Arial" w:hint="default"/>
      </w:rPr>
    </w:lvl>
    <w:lvl w:ilvl="1" w:tplc="050E6ABE" w:tentative="1">
      <w:start w:val="1"/>
      <w:numFmt w:val="bullet"/>
      <w:lvlText w:val="•"/>
      <w:lvlJc w:val="left"/>
      <w:pPr>
        <w:tabs>
          <w:tab w:val="num" w:pos="1440"/>
        </w:tabs>
        <w:ind w:left="1440" w:hanging="360"/>
      </w:pPr>
      <w:rPr>
        <w:rFonts w:ascii="Arial" w:hAnsi="Arial" w:hint="default"/>
      </w:rPr>
    </w:lvl>
    <w:lvl w:ilvl="2" w:tplc="8E885AA4" w:tentative="1">
      <w:start w:val="1"/>
      <w:numFmt w:val="bullet"/>
      <w:lvlText w:val="•"/>
      <w:lvlJc w:val="left"/>
      <w:pPr>
        <w:tabs>
          <w:tab w:val="num" w:pos="2160"/>
        </w:tabs>
        <w:ind w:left="2160" w:hanging="360"/>
      </w:pPr>
      <w:rPr>
        <w:rFonts w:ascii="Arial" w:hAnsi="Arial" w:hint="default"/>
      </w:rPr>
    </w:lvl>
    <w:lvl w:ilvl="3" w:tplc="A6D257DE" w:tentative="1">
      <w:start w:val="1"/>
      <w:numFmt w:val="bullet"/>
      <w:lvlText w:val="•"/>
      <w:lvlJc w:val="left"/>
      <w:pPr>
        <w:tabs>
          <w:tab w:val="num" w:pos="2880"/>
        </w:tabs>
        <w:ind w:left="2880" w:hanging="360"/>
      </w:pPr>
      <w:rPr>
        <w:rFonts w:ascii="Arial" w:hAnsi="Arial" w:hint="default"/>
      </w:rPr>
    </w:lvl>
    <w:lvl w:ilvl="4" w:tplc="31480224" w:tentative="1">
      <w:start w:val="1"/>
      <w:numFmt w:val="bullet"/>
      <w:lvlText w:val="•"/>
      <w:lvlJc w:val="left"/>
      <w:pPr>
        <w:tabs>
          <w:tab w:val="num" w:pos="3600"/>
        </w:tabs>
        <w:ind w:left="3600" w:hanging="360"/>
      </w:pPr>
      <w:rPr>
        <w:rFonts w:ascii="Arial" w:hAnsi="Arial" w:hint="default"/>
      </w:rPr>
    </w:lvl>
    <w:lvl w:ilvl="5" w:tplc="7CBEE80A" w:tentative="1">
      <w:start w:val="1"/>
      <w:numFmt w:val="bullet"/>
      <w:lvlText w:val="•"/>
      <w:lvlJc w:val="left"/>
      <w:pPr>
        <w:tabs>
          <w:tab w:val="num" w:pos="4320"/>
        </w:tabs>
        <w:ind w:left="4320" w:hanging="360"/>
      </w:pPr>
      <w:rPr>
        <w:rFonts w:ascii="Arial" w:hAnsi="Arial" w:hint="default"/>
      </w:rPr>
    </w:lvl>
    <w:lvl w:ilvl="6" w:tplc="6A10855E" w:tentative="1">
      <w:start w:val="1"/>
      <w:numFmt w:val="bullet"/>
      <w:lvlText w:val="•"/>
      <w:lvlJc w:val="left"/>
      <w:pPr>
        <w:tabs>
          <w:tab w:val="num" w:pos="5040"/>
        </w:tabs>
        <w:ind w:left="5040" w:hanging="360"/>
      </w:pPr>
      <w:rPr>
        <w:rFonts w:ascii="Arial" w:hAnsi="Arial" w:hint="default"/>
      </w:rPr>
    </w:lvl>
    <w:lvl w:ilvl="7" w:tplc="110E992A" w:tentative="1">
      <w:start w:val="1"/>
      <w:numFmt w:val="bullet"/>
      <w:lvlText w:val="•"/>
      <w:lvlJc w:val="left"/>
      <w:pPr>
        <w:tabs>
          <w:tab w:val="num" w:pos="5760"/>
        </w:tabs>
        <w:ind w:left="5760" w:hanging="360"/>
      </w:pPr>
      <w:rPr>
        <w:rFonts w:ascii="Arial" w:hAnsi="Arial" w:hint="default"/>
      </w:rPr>
    </w:lvl>
    <w:lvl w:ilvl="8" w:tplc="6F266CA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A7E2F2B"/>
    <w:multiLevelType w:val="hybridMultilevel"/>
    <w:tmpl w:val="47E82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D26C2E"/>
    <w:multiLevelType w:val="hybridMultilevel"/>
    <w:tmpl w:val="064E1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A041A6"/>
    <w:multiLevelType w:val="hybridMultilevel"/>
    <w:tmpl w:val="9E104E7A"/>
    <w:lvl w:ilvl="0" w:tplc="183E6EF2">
      <w:start w:val="1"/>
      <w:numFmt w:val="bullet"/>
      <w:lvlText w:val="•"/>
      <w:lvlJc w:val="left"/>
      <w:pPr>
        <w:tabs>
          <w:tab w:val="num" w:pos="644"/>
        </w:tabs>
        <w:ind w:left="644" w:hanging="360"/>
      </w:pPr>
      <w:rPr>
        <w:rFonts w:ascii="Arial" w:hAnsi="Arial" w:hint="default"/>
      </w:rPr>
    </w:lvl>
    <w:lvl w:ilvl="1" w:tplc="98545038" w:tentative="1">
      <w:start w:val="1"/>
      <w:numFmt w:val="bullet"/>
      <w:lvlText w:val="•"/>
      <w:lvlJc w:val="left"/>
      <w:pPr>
        <w:tabs>
          <w:tab w:val="num" w:pos="1440"/>
        </w:tabs>
        <w:ind w:left="1440" w:hanging="360"/>
      </w:pPr>
      <w:rPr>
        <w:rFonts w:ascii="Arial" w:hAnsi="Arial" w:hint="default"/>
      </w:rPr>
    </w:lvl>
    <w:lvl w:ilvl="2" w:tplc="F92CA3C0" w:tentative="1">
      <w:start w:val="1"/>
      <w:numFmt w:val="bullet"/>
      <w:lvlText w:val="•"/>
      <w:lvlJc w:val="left"/>
      <w:pPr>
        <w:tabs>
          <w:tab w:val="num" w:pos="2160"/>
        </w:tabs>
        <w:ind w:left="2160" w:hanging="360"/>
      </w:pPr>
      <w:rPr>
        <w:rFonts w:ascii="Arial" w:hAnsi="Arial" w:hint="default"/>
      </w:rPr>
    </w:lvl>
    <w:lvl w:ilvl="3" w:tplc="AC54835A" w:tentative="1">
      <w:start w:val="1"/>
      <w:numFmt w:val="bullet"/>
      <w:lvlText w:val="•"/>
      <w:lvlJc w:val="left"/>
      <w:pPr>
        <w:tabs>
          <w:tab w:val="num" w:pos="2880"/>
        </w:tabs>
        <w:ind w:left="2880" w:hanging="360"/>
      </w:pPr>
      <w:rPr>
        <w:rFonts w:ascii="Arial" w:hAnsi="Arial" w:hint="default"/>
      </w:rPr>
    </w:lvl>
    <w:lvl w:ilvl="4" w:tplc="ACC81C2A" w:tentative="1">
      <w:start w:val="1"/>
      <w:numFmt w:val="bullet"/>
      <w:lvlText w:val="•"/>
      <w:lvlJc w:val="left"/>
      <w:pPr>
        <w:tabs>
          <w:tab w:val="num" w:pos="3600"/>
        </w:tabs>
        <w:ind w:left="3600" w:hanging="360"/>
      </w:pPr>
      <w:rPr>
        <w:rFonts w:ascii="Arial" w:hAnsi="Arial" w:hint="default"/>
      </w:rPr>
    </w:lvl>
    <w:lvl w:ilvl="5" w:tplc="F650F4CA" w:tentative="1">
      <w:start w:val="1"/>
      <w:numFmt w:val="bullet"/>
      <w:lvlText w:val="•"/>
      <w:lvlJc w:val="left"/>
      <w:pPr>
        <w:tabs>
          <w:tab w:val="num" w:pos="4320"/>
        </w:tabs>
        <w:ind w:left="4320" w:hanging="360"/>
      </w:pPr>
      <w:rPr>
        <w:rFonts w:ascii="Arial" w:hAnsi="Arial" w:hint="default"/>
      </w:rPr>
    </w:lvl>
    <w:lvl w:ilvl="6" w:tplc="6E4E0866" w:tentative="1">
      <w:start w:val="1"/>
      <w:numFmt w:val="bullet"/>
      <w:lvlText w:val="•"/>
      <w:lvlJc w:val="left"/>
      <w:pPr>
        <w:tabs>
          <w:tab w:val="num" w:pos="5040"/>
        </w:tabs>
        <w:ind w:left="5040" w:hanging="360"/>
      </w:pPr>
      <w:rPr>
        <w:rFonts w:ascii="Arial" w:hAnsi="Arial" w:hint="default"/>
      </w:rPr>
    </w:lvl>
    <w:lvl w:ilvl="7" w:tplc="91EA6548" w:tentative="1">
      <w:start w:val="1"/>
      <w:numFmt w:val="bullet"/>
      <w:lvlText w:val="•"/>
      <w:lvlJc w:val="left"/>
      <w:pPr>
        <w:tabs>
          <w:tab w:val="num" w:pos="5760"/>
        </w:tabs>
        <w:ind w:left="5760" w:hanging="360"/>
      </w:pPr>
      <w:rPr>
        <w:rFonts w:ascii="Arial" w:hAnsi="Arial" w:hint="default"/>
      </w:rPr>
    </w:lvl>
    <w:lvl w:ilvl="8" w:tplc="167E2E3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7CF745E"/>
    <w:multiLevelType w:val="hybridMultilevel"/>
    <w:tmpl w:val="0CEC1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767783">
    <w:abstractNumId w:val="5"/>
  </w:num>
  <w:num w:numId="2" w16cid:durableId="291403453">
    <w:abstractNumId w:val="7"/>
  </w:num>
  <w:num w:numId="3" w16cid:durableId="1313754967">
    <w:abstractNumId w:val="11"/>
  </w:num>
  <w:num w:numId="4" w16cid:durableId="1717657577">
    <w:abstractNumId w:val="8"/>
  </w:num>
  <w:num w:numId="5" w16cid:durableId="80571481">
    <w:abstractNumId w:val="2"/>
  </w:num>
  <w:num w:numId="6" w16cid:durableId="1616935935">
    <w:abstractNumId w:val="10"/>
  </w:num>
  <w:num w:numId="7" w16cid:durableId="1558053730">
    <w:abstractNumId w:val="0"/>
  </w:num>
  <w:num w:numId="8" w16cid:durableId="1605070739">
    <w:abstractNumId w:val="6"/>
  </w:num>
  <w:num w:numId="9" w16cid:durableId="1657536662">
    <w:abstractNumId w:val="9"/>
  </w:num>
  <w:num w:numId="10" w16cid:durableId="1841308195">
    <w:abstractNumId w:val="12"/>
  </w:num>
  <w:num w:numId="11" w16cid:durableId="1052384605">
    <w:abstractNumId w:val="3"/>
  </w:num>
  <w:num w:numId="12" w16cid:durableId="2135980971">
    <w:abstractNumId w:val="4"/>
  </w:num>
  <w:num w:numId="13" w16cid:durableId="7271425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551"/>
    <w:rsid w:val="0003475B"/>
    <w:rsid w:val="00045B04"/>
    <w:rsid w:val="00080CF3"/>
    <w:rsid w:val="000B230F"/>
    <w:rsid w:val="000B604F"/>
    <w:rsid w:val="00107192"/>
    <w:rsid w:val="00130230"/>
    <w:rsid w:val="001D16F3"/>
    <w:rsid w:val="001D7E04"/>
    <w:rsid w:val="002268CE"/>
    <w:rsid w:val="00240FD2"/>
    <w:rsid w:val="00293D40"/>
    <w:rsid w:val="00303182"/>
    <w:rsid w:val="00334134"/>
    <w:rsid w:val="00357760"/>
    <w:rsid w:val="003B0179"/>
    <w:rsid w:val="003C4DA0"/>
    <w:rsid w:val="003D3F35"/>
    <w:rsid w:val="003E0846"/>
    <w:rsid w:val="003E5171"/>
    <w:rsid w:val="003E6246"/>
    <w:rsid w:val="003F7F8F"/>
    <w:rsid w:val="0040563A"/>
    <w:rsid w:val="0041190C"/>
    <w:rsid w:val="0042488F"/>
    <w:rsid w:val="004E32FA"/>
    <w:rsid w:val="004F5831"/>
    <w:rsid w:val="00514D82"/>
    <w:rsid w:val="00526AFD"/>
    <w:rsid w:val="0054202C"/>
    <w:rsid w:val="00571E6F"/>
    <w:rsid w:val="0059169F"/>
    <w:rsid w:val="005A060B"/>
    <w:rsid w:val="005A06EE"/>
    <w:rsid w:val="005D1C7B"/>
    <w:rsid w:val="00602195"/>
    <w:rsid w:val="00624503"/>
    <w:rsid w:val="006B754F"/>
    <w:rsid w:val="006C269A"/>
    <w:rsid w:val="0070653F"/>
    <w:rsid w:val="007364E4"/>
    <w:rsid w:val="00745670"/>
    <w:rsid w:val="00745792"/>
    <w:rsid w:val="007739EA"/>
    <w:rsid w:val="00783FED"/>
    <w:rsid w:val="007B4E44"/>
    <w:rsid w:val="007E45F7"/>
    <w:rsid w:val="00836673"/>
    <w:rsid w:val="008B0C4F"/>
    <w:rsid w:val="008B1B26"/>
    <w:rsid w:val="008B7FAD"/>
    <w:rsid w:val="008D4D49"/>
    <w:rsid w:val="009067DE"/>
    <w:rsid w:val="009339A4"/>
    <w:rsid w:val="00942E82"/>
    <w:rsid w:val="00980EF1"/>
    <w:rsid w:val="00A37BF1"/>
    <w:rsid w:val="00AC279A"/>
    <w:rsid w:val="00AC3731"/>
    <w:rsid w:val="00B00C34"/>
    <w:rsid w:val="00B1610F"/>
    <w:rsid w:val="00B451DB"/>
    <w:rsid w:val="00B53514"/>
    <w:rsid w:val="00B73B88"/>
    <w:rsid w:val="00B8356C"/>
    <w:rsid w:val="00B958C5"/>
    <w:rsid w:val="00C35418"/>
    <w:rsid w:val="00C61D42"/>
    <w:rsid w:val="00CA39D3"/>
    <w:rsid w:val="00CD48C6"/>
    <w:rsid w:val="00CF6C3D"/>
    <w:rsid w:val="00D067B0"/>
    <w:rsid w:val="00D138E7"/>
    <w:rsid w:val="00D45699"/>
    <w:rsid w:val="00D859F1"/>
    <w:rsid w:val="00D942DF"/>
    <w:rsid w:val="00D95231"/>
    <w:rsid w:val="00DB30D7"/>
    <w:rsid w:val="00DF25BF"/>
    <w:rsid w:val="00E04AE2"/>
    <w:rsid w:val="00E11551"/>
    <w:rsid w:val="00E14F37"/>
    <w:rsid w:val="00E26A19"/>
    <w:rsid w:val="00E46C4E"/>
    <w:rsid w:val="00E76362"/>
    <w:rsid w:val="00E9774C"/>
    <w:rsid w:val="00EA53E9"/>
    <w:rsid w:val="00EF0FA7"/>
    <w:rsid w:val="00F47BCC"/>
    <w:rsid w:val="00F47DA3"/>
    <w:rsid w:val="00F55A77"/>
    <w:rsid w:val="00F56F6B"/>
    <w:rsid w:val="00F840A0"/>
    <w:rsid w:val="00FB4C82"/>
    <w:rsid w:val="00FC2B7D"/>
    <w:rsid w:val="00FF68A7"/>
    <w:rsid w:val="00FF7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EDCCE"/>
  <w15:chartTrackingRefBased/>
  <w15:docId w15:val="{BB72C257-029A-4BCF-A57D-CE8117875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42DF"/>
    <w:pPr>
      <w:keepNext/>
      <w:keepLines/>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6C26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7BCC"/>
    <w:pPr>
      <w:spacing w:after="0" w:line="240" w:lineRule="auto"/>
      <w:ind w:left="720"/>
      <w:contextualSpacing/>
    </w:pPr>
    <w:rPr>
      <w:rFonts w:ascii="Times New Roman" w:eastAsiaTheme="minorEastAsia" w:hAnsi="Times New Roman" w:cs="Times New Roman"/>
      <w:kern w:val="0"/>
      <w:sz w:val="24"/>
      <w:szCs w:val="24"/>
      <w:lang w:eastAsia="en-GB"/>
      <w14:ligatures w14:val="none"/>
    </w:rPr>
  </w:style>
  <w:style w:type="paragraph" w:styleId="NoSpacing">
    <w:name w:val="No Spacing"/>
    <w:link w:val="NoSpacingChar"/>
    <w:uiPriority w:val="1"/>
    <w:qFormat/>
    <w:rsid w:val="00F55A77"/>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55A77"/>
    <w:rPr>
      <w:rFonts w:eastAsiaTheme="minorEastAsia"/>
      <w:kern w:val="0"/>
      <w:lang w:eastAsia="en-GB"/>
      <w14:ligatures w14:val="none"/>
    </w:rPr>
  </w:style>
  <w:style w:type="character" w:customStyle="1" w:styleId="Heading1Char">
    <w:name w:val="Heading 1 Char"/>
    <w:basedOn w:val="DefaultParagraphFont"/>
    <w:link w:val="Heading1"/>
    <w:uiPriority w:val="9"/>
    <w:rsid w:val="00D942DF"/>
    <w:rPr>
      <w:rFonts w:asciiTheme="majorHAnsi" w:eastAsiaTheme="majorEastAsia" w:hAnsiTheme="majorHAnsi" w:cstheme="majorBidi"/>
      <w:color w:val="2F5496" w:themeColor="accent1" w:themeShade="BF"/>
      <w:sz w:val="36"/>
      <w:szCs w:val="32"/>
    </w:rPr>
  </w:style>
  <w:style w:type="paragraph" w:styleId="TOCHeading">
    <w:name w:val="TOC Heading"/>
    <w:basedOn w:val="Heading1"/>
    <w:next w:val="Normal"/>
    <w:uiPriority w:val="39"/>
    <w:unhideWhenUsed/>
    <w:qFormat/>
    <w:rsid w:val="00CA39D3"/>
    <w:pPr>
      <w:outlineLvl w:val="9"/>
    </w:pPr>
    <w:rPr>
      <w:kern w:val="0"/>
      <w:lang w:eastAsia="en-GB"/>
      <w14:ligatures w14:val="none"/>
    </w:rPr>
  </w:style>
  <w:style w:type="paragraph" w:styleId="TOC2">
    <w:name w:val="toc 2"/>
    <w:basedOn w:val="Normal"/>
    <w:next w:val="Normal"/>
    <w:autoRedefine/>
    <w:uiPriority w:val="39"/>
    <w:unhideWhenUsed/>
    <w:rsid w:val="00CA39D3"/>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CA39D3"/>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CA39D3"/>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CA39D3"/>
    <w:rPr>
      <w:color w:val="0563C1" w:themeColor="hyperlink"/>
      <w:u w:val="single"/>
    </w:rPr>
  </w:style>
  <w:style w:type="character" w:styleId="UnresolvedMention">
    <w:name w:val="Unresolved Mention"/>
    <w:basedOn w:val="DefaultParagraphFont"/>
    <w:uiPriority w:val="99"/>
    <w:semiHidden/>
    <w:unhideWhenUsed/>
    <w:rsid w:val="003B0179"/>
    <w:rPr>
      <w:color w:val="605E5C"/>
      <w:shd w:val="clear" w:color="auto" w:fill="E1DFDD"/>
    </w:rPr>
  </w:style>
  <w:style w:type="table" w:styleId="TableGrid">
    <w:name w:val="Table Grid"/>
    <w:basedOn w:val="TableNormal"/>
    <w:uiPriority w:val="39"/>
    <w:rsid w:val="003577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6C269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FB4C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9339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637998">
      <w:bodyDiv w:val="1"/>
      <w:marLeft w:val="0"/>
      <w:marRight w:val="0"/>
      <w:marTop w:val="0"/>
      <w:marBottom w:val="0"/>
      <w:divBdr>
        <w:top w:val="none" w:sz="0" w:space="0" w:color="auto"/>
        <w:left w:val="none" w:sz="0" w:space="0" w:color="auto"/>
        <w:bottom w:val="none" w:sz="0" w:space="0" w:color="auto"/>
        <w:right w:val="none" w:sz="0" w:space="0" w:color="auto"/>
      </w:divBdr>
      <w:divsChild>
        <w:div w:id="905068024">
          <w:marLeft w:val="360"/>
          <w:marRight w:val="0"/>
          <w:marTop w:val="200"/>
          <w:marBottom w:val="0"/>
          <w:divBdr>
            <w:top w:val="none" w:sz="0" w:space="0" w:color="auto"/>
            <w:left w:val="none" w:sz="0" w:space="0" w:color="auto"/>
            <w:bottom w:val="none" w:sz="0" w:space="0" w:color="auto"/>
            <w:right w:val="none" w:sz="0" w:space="0" w:color="auto"/>
          </w:divBdr>
        </w:div>
        <w:div w:id="538202918">
          <w:marLeft w:val="360"/>
          <w:marRight w:val="0"/>
          <w:marTop w:val="200"/>
          <w:marBottom w:val="0"/>
          <w:divBdr>
            <w:top w:val="none" w:sz="0" w:space="0" w:color="auto"/>
            <w:left w:val="none" w:sz="0" w:space="0" w:color="auto"/>
            <w:bottom w:val="none" w:sz="0" w:space="0" w:color="auto"/>
            <w:right w:val="none" w:sz="0" w:space="0" w:color="auto"/>
          </w:divBdr>
        </w:div>
        <w:div w:id="1030450564">
          <w:marLeft w:val="360"/>
          <w:marRight w:val="0"/>
          <w:marTop w:val="200"/>
          <w:marBottom w:val="0"/>
          <w:divBdr>
            <w:top w:val="none" w:sz="0" w:space="0" w:color="auto"/>
            <w:left w:val="none" w:sz="0" w:space="0" w:color="auto"/>
            <w:bottom w:val="none" w:sz="0" w:space="0" w:color="auto"/>
            <w:right w:val="none" w:sz="0" w:space="0" w:color="auto"/>
          </w:divBdr>
        </w:div>
        <w:div w:id="486439771">
          <w:marLeft w:val="360"/>
          <w:marRight w:val="0"/>
          <w:marTop w:val="200"/>
          <w:marBottom w:val="0"/>
          <w:divBdr>
            <w:top w:val="none" w:sz="0" w:space="0" w:color="auto"/>
            <w:left w:val="none" w:sz="0" w:space="0" w:color="auto"/>
            <w:bottom w:val="none" w:sz="0" w:space="0" w:color="auto"/>
            <w:right w:val="none" w:sz="0" w:space="0" w:color="auto"/>
          </w:divBdr>
        </w:div>
        <w:div w:id="1251232088">
          <w:marLeft w:val="360"/>
          <w:marRight w:val="0"/>
          <w:marTop w:val="200"/>
          <w:marBottom w:val="0"/>
          <w:divBdr>
            <w:top w:val="none" w:sz="0" w:space="0" w:color="auto"/>
            <w:left w:val="none" w:sz="0" w:space="0" w:color="auto"/>
            <w:bottom w:val="none" w:sz="0" w:space="0" w:color="auto"/>
            <w:right w:val="none" w:sz="0" w:space="0" w:color="auto"/>
          </w:divBdr>
        </w:div>
        <w:div w:id="902987215">
          <w:marLeft w:val="360"/>
          <w:marRight w:val="0"/>
          <w:marTop w:val="200"/>
          <w:marBottom w:val="0"/>
          <w:divBdr>
            <w:top w:val="none" w:sz="0" w:space="0" w:color="auto"/>
            <w:left w:val="none" w:sz="0" w:space="0" w:color="auto"/>
            <w:bottom w:val="none" w:sz="0" w:space="0" w:color="auto"/>
            <w:right w:val="none" w:sz="0" w:space="0" w:color="auto"/>
          </w:divBdr>
        </w:div>
        <w:div w:id="1699622869">
          <w:marLeft w:val="360"/>
          <w:marRight w:val="0"/>
          <w:marTop w:val="200"/>
          <w:marBottom w:val="0"/>
          <w:divBdr>
            <w:top w:val="none" w:sz="0" w:space="0" w:color="auto"/>
            <w:left w:val="none" w:sz="0" w:space="0" w:color="auto"/>
            <w:bottom w:val="none" w:sz="0" w:space="0" w:color="auto"/>
            <w:right w:val="none" w:sz="0" w:space="0" w:color="auto"/>
          </w:divBdr>
        </w:div>
        <w:div w:id="2070569751">
          <w:marLeft w:val="360"/>
          <w:marRight w:val="0"/>
          <w:marTop w:val="200"/>
          <w:marBottom w:val="0"/>
          <w:divBdr>
            <w:top w:val="none" w:sz="0" w:space="0" w:color="auto"/>
            <w:left w:val="none" w:sz="0" w:space="0" w:color="auto"/>
            <w:bottom w:val="none" w:sz="0" w:space="0" w:color="auto"/>
            <w:right w:val="none" w:sz="0" w:space="0" w:color="auto"/>
          </w:divBdr>
        </w:div>
      </w:divsChild>
    </w:div>
    <w:div w:id="468594900">
      <w:bodyDiv w:val="1"/>
      <w:marLeft w:val="0"/>
      <w:marRight w:val="0"/>
      <w:marTop w:val="0"/>
      <w:marBottom w:val="0"/>
      <w:divBdr>
        <w:top w:val="none" w:sz="0" w:space="0" w:color="auto"/>
        <w:left w:val="none" w:sz="0" w:space="0" w:color="auto"/>
        <w:bottom w:val="none" w:sz="0" w:space="0" w:color="auto"/>
        <w:right w:val="none" w:sz="0" w:space="0" w:color="auto"/>
      </w:divBdr>
      <w:divsChild>
        <w:div w:id="1482691433">
          <w:marLeft w:val="360"/>
          <w:marRight w:val="0"/>
          <w:marTop w:val="200"/>
          <w:marBottom w:val="0"/>
          <w:divBdr>
            <w:top w:val="none" w:sz="0" w:space="0" w:color="auto"/>
            <w:left w:val="none" w:sz="0" w:space="0" w:color="auto"/>
            <w:bottom w:val="none" w:sz="0" w:space="0" w:color="auto"/>
            <w:right w:val="none" w:sz="0" w:space="0" w:color="auto"/>
          </w:divBdr>
        </w:div>
        <w:div w:id="2081900002">
          <w:marLeft w:val="360"/>
          <w:marRight w:val="0"/>
          <w:marTop w:val="200"/>
          <w:marBottom w:val="0"/>
          <w:divBdr>
            <w:top w:val="none" w:sz="0" w:space="0" w:color="auto"/>
            <w:left w:val="none" w:sz="0" w:space="0" w:color="auto"/>
            <w:bottom w:val="none" w:sz="0" w:space="0" w:color="auto"/>
            <w:right w:val="none" w:sz="0" w:space="0" w:color="auto"/>
          </w:divBdr>
        </w:div>
        <w:div w:id="337974109">
          <w:marLeft w:val="360"/>
          <w:marRight w:val="0"/>
          <w:marTop w:val="200"/>
          <w:marBottom w:val="0"/>
          <w:divBdr>
            <w:top w:val="none" w:sz="0" w:space="0" w:color="auto"/>
            <w:left w:val="none" w:sz="0" w:space="0" w:color="auto"/>
            <w:bottom w:val="none" w:sz="0" w:space="0" w:color="auto"/>
            <w:right w:val="none" w:sz="0" w:space="0" w:color="auto"/>
          </w:divBdr>
        </w:div>
        <w:div w:id="617299776">
          <w:marLeft w:val="360"/>
          <w:marRight w:val="0"/>
          <w:marTop w:val="200"/>
          <w:marBottom w:val="0"/>
          <w:divBdr>
            <w:top w:val="none" w:sz="0" w:space="0" w:color="auto"/>
            <w:left w:val="none" w:sz="0" w:space="0" w:color="auto"/>
            <w:bottom w:val="none" w:sz="0" w:space="0" w:color="auto"/>
            <w:right w:val="none" w:sz="0" w:space="0" w:color="auto"/>
          </w:divBdr>
        </w:div>
        <w:div w:id="1074425338">
          <w:marLeft w:val="360"/>
          <w:marRight w:val="0"/>
          <w:marTop w:val="200"/>
          <w:marBottom w:val="0"/>
          <w:divBdr>
            <w:top w:val="none" w:sz="0" w:space="0" w:color="auto"/>
            <w:left w:val="none" w:sz="0" w:space="0" w:color="auto"/>
            <w:bottom w:val="none" w:sz="0" w:space="0" w:color="auto"/>
            <w:right w:val="none" w:sz="0" w:space="0" w:color="auto"/>
          </w:divBdr>
        </w:div>
        <w:div w:id="1012101722">
          <w:marLeft w:val="360"/>
          <w:marRight w:val="0"/>
          <w:marTop w:val="200"/>
          <w:marBottom w:val="0"/>
          <w:divBdr>
            <w:top w:val="none" w:sz="0" w:space="0" w:color="auto"/>
            <w:left w:val="none" w:sz="0" w:space="0" w:color="auto"/>
            <w:bottom w:val="none" w:sz="0" w:space="0" w:color="auto"/>
            <w:right w:val="none" w:sz="0" w:space="0" w:color="auto"/>
          </w:divBdr>
        </w:div>
        <w:div w:id="1081023224">
          <w:marLeft w:val="360"/>
          <w:marRight w:val="0"/>
          <w:marTop w:val="200"/>
          <w:marBottom w:val="0"/>
          <w:divBdr>
            <w:top w:val="none" w:sz="0" w:space="0" w:color="auto"/>
            <w:left w:val="none" w:sz="0" w:space="0" w:color="auto"/>
            <w:bottom w:val="none" w:sz="0" w:space="0" w:color="auto"/>
            <w:right w:val="none" w:sz="0" w:space="0" w:color="auto"/>
          </w:divBdr>
        </w:div>
        <w:div w:id="658071292">
          <w:marLeft w:val="360"/>
          <w:marRight w:val="0"/>
          <w:marTop w:val="200"/>
          <w:marBottom w:val="0"/>
          <w:divBdr>
            <w:top w:val="none" w:sz="0" w:space="0" w:color="auto"/>
            <w:left w:val="none" w:sz="0" w:space="0" w:color="auto"/>
            <w:bottom w:val="none" w:sz="0" w:space="0" w:color="auto"/>
            <w:right w:val="none" w:sz="0" w:space="0" w:color="auto"/>
          </w:divBdr>
        </w:div>
      </w:divsChild>
    </w:div>
    <w:div w:id="525681617">
      <w:bodyDiv w:val="1"/>
      <w:marLeft w:val="0"/>
      <w:marRight w:val="0"/>
      <w:marTop w:val="0"/>
      <w:marBottom w:val="0"/>
      <w:divBdr>
        <w:top w:val="none" w:sz="0" w:space="0" w:color="auto"/>
        <w:left w:val="none" w:sz="0" w:space="0" w:color="auto"/>
        <w:bottom w:val="none" w:sz="0" w:space="0" w:color="auto"/>
        <w:right w:val="none" w:sz="0" w:space="0" w:color="auto"/>
      </w:divBdr>
    </w:div>
    <w:div w:id="907692729">
      <w:bodyDiv w:val="1"/>
      <w:marLeft w:val="0"/>
      <w:marRight w:val="0"/>
      <w:marTop w:val="0"/>
      <w:marBottom w:val="0"/>
      <w:divBdr>
        <w:top w:val="none" w:sz="0" w:space="0" w:color="auto"/>
        <w:left w:val="none" w:sz="0" w:space="0" w:color="auto"/>
        <w:bottom w:val="none" w:sz="0" w:space="0" w:color="auto"/>
        <w:right w:val="none" w:sz="0" w:space="0" w:color="auto"/>
      </w:divBdr>
    </w:div>
    <w:div w:id="937837155">
      <w:bodyDiv w:val="1"/>
      <w:marLeft w:val="0"/>
      <w:marRight w:val="0"/>
      <w:marTop w:val="0"/>
      <w:marBottom w:val="0"/>
      <w:divBdr>
        <w:top w:val="none" w:sz="0" w:space="0" w:color="auto"/>
        <w:left w:val="none" w:sz="0" w:space="0" w:color="auto"/>
        <w:bottom w:val="none" w:sz="0" w:space="0" w:color="auto"/>
        <w:right w:val="none" w:sz="0" w:space="0" w:color="auto"/>
      </w:divBdr>
    </w:div>
    <w:div w:id="1035740705">
      <w:bodyDiv w:val="1"/>
      <w:marLeft w:val="0"/>
      <w:marRight w:val="0"/>
      <w:marTop w:val="0"/>
      <w:marBottom w:val="0"/>
      <w:divBdr>
        <w:top w:val="none" w:sz="0" w:space="0" w:color="auto"/>
        <w:left w:val="none" w:sz="0" w:space="0" w:color="auto"/>
        <w:bottom w:val="none" w:sz="0" w:space="0" w:color="auto"/>
        <w:right w:val="none" w:sz="0" w:space="0" w:color="auto"/>
      </w:divBdr>
    </w:div>
    <w:div w:id="1243681875">
      <w:bodyDiv w:val="1"/>
      <w:marLeft w:val="0"/>
      <w:marRight w:val="0"/>
      <w:marTop w:val="0"/>
      <w:marBottom w:val="0"/>
      <w:divBdr>
        <w:top w:val="none" w:sz="0" w:space="0" w:color="auto"/>
        <w:left w:val="none" w:sz="0" w:space="0" w:color="auto"/>
        <w:bottom w:val="none" w:sz="0" w:space="0" w:color="auto"/>
        <w:right w:val="none" w:sz="0" w:space="0" w:color="auto"/>
      </w:divBdr>
    </w:div>
    <w:div w:id="1257858152">
      <w:bodyDiv w:val="1"/>
      <w:marLeft w:val="0"/>
      <w:marRight w:val="0"/>
      <w:marTop w:val="0"/>
      <w:marBottom w:val="0"/>
      <w:divBdr>
        <w:top w:val="none" w:sz="0" w:space="0" w:color="auto"/>
        <w:left w:val="none" w:sz="0" w:space="0" w:color="auto"/>
        <w:bottom w:val="none" w:sz="0" w:space="0" w:color="auto"/>
        <w:right w:val="none" w:sz="0" w:space="0" w:color="auto"/>
      </w:divBdr>
    </w:div>
    <w:div w:id="1650205990">
      <w:bodyDiv w:val="1"/>
      <w:marLeft w:val="0"/>
      <w:marRight w:val="0"/>
      <w:marTop w:val="0"/>
      <w:marBottom w:val="0"/>
      <w:divBdr>
        <w:top w:val="none" w:sz="0" w:space="0" w:color="auto"/>
        <w:left w:val="none" w:sz="0" w:space="0" w:color="auto"/>
        <w:bottom w:val="none" w:sz="0" w:space="0" w:color="auto"/>
        <w:right w:val="none" w:sz="0" w:space="0" w:color="auto"/>
      </w:divBdr>
      <w:divsChild>
        <w:div w:id="59254400">
          <w:marLeft w:val="0"/>
          <w:marRight w:val="0"/>
          <w:marTop w:val="200"/>
          <w:marBottom w:val="0"/>
          <w:divBdr>
            <w:top w:val="none" w:sz="0" w:space="0" w:color="auto"/>
            <w:left w:val="none" w:sz="0" w:space="0" w:color="auto"/>
            <w:bottom w:val="none" w:sz="0" w:space="0" w:color="auto"/>
            <w:right w:val="none" w:sz="0" w:space="0" w:color="auto"/>
          </w:divBdr>
        </w:div>
        <w:div w:id="1861895404">
          <w:marLeft w:val="0"/>
          <w:marRight w:val="0"/>
          <w:marTop w:val="200"/>
          <w:marBottom w:val="0"/>
          <w:divBdr>
            <w:top w:val="none" w:sz="0" w:space="0" w:color="auto"/>
            <w:left w:val="none" w:sz="0" w:space="0" w:color="auto"/>
            <w:bottom w:val="none" w:sz="0" w:space="0" w:color="auto"/>
            <w:right w:val="none" w:sz="0" w:space="0" w:color="auto"/>
          </w:divBdr>
        </w:div>
        <w:div w:id="914047834">
          <w:marLeft w:val="0"/>
          <w:marRight w:val="0"/>
          <w:marTop w:val="200"/>
          <w:marBottom w:val="0"/>
          <w:divBdr>
            <w:top w:val="none" w:sz="0" w:space="0" w:color="auto"/>
            <w:left w:val="none" w:sz="0" w:space="0" w:color="auto"/>
            <w:bottom w:val="none" w:sz="0" w:space="0" w:color="auto"/>
            <w:right w:val="none" w:sz="0" w:space="0" w:color="auto"/>
          </w:divBdr>
        </w:div>
      </w:divsChild>
    </w:div>
    <w:div w:id="2115438928">
      <w:bodyDiv w:val="1"/>
      <w:marLeft w:val="0"/>
      <w:marRight w:val="0"/>
      <w:marTop w:val="0"/>
      <w:marBottom w:val="0"/>
      <w:divBdr>
        <w:top w:val="none" w:sz="0" w:space="0" w:color="auto"/>
        <w:left w:val="none" w:sz="0" w:space="0" w:color="auto"/>
        <w:bottom w:val="none" w:sz="0" w:space="0" w:color="auto"/>
        <w:right w:val="none" w:sz="0" w:space="0" w:color="auto"/>
      </w:divBdr>
      <w:divsChild>
        <w:div w:id="271667308">
          <w:marLeft w:val="0"/>
          <w:marRight w:val="0"/>
          <w:marTop w:val="200"/>
          <w:marBottom w:val="0"/>
          <w:divBdr>
            <w:top w:val="none" w:sz="0" w:space="0" w:color="auto"/>
            <w:left w:val="none" w:sz="0" w:space="0" w:color="auto"/>
            <w:bottom w:val="none" w:sz="0" w:space="0" w:color="auto"/>
            <w:right w:val="none" w:sz="0" w:space="0" w:color="auto"/>
          </w:divBdr>
        </w:div>
        <w:div w:id="1036387107">
          <w:marLeft w:val="0"/>
          <w:marRight w:val="0"/>
          <w:marTop w:val="200"/>
          <w:marBottom w:val="0"/>
          <w:divBdr>
            <w:top w:val="none" w:sz="0" w:space="0" w:color="auto"/>
            <w:left w:val="none" w:sz="0" w:space="0" w:color="auto"/>
            <w:bottom w:val="none" w:sz="0" w:space="0" w:color="auto"/>
            <w:right w:val="none" w:sz="0" w:space="0" w:color="auto"/>
          </w:divBdr>
        </w:div>
        <w:div w:id="2103256493">
          <w:marLeft w:val="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diagramQuickStyle" Target="diagrams/quickStyle1.xml"/><Relationship Id="rId26" Type="http://schemas.openxmlformats.org/officeDocument/2006/relationships/hyperlink" Target="https://image3.slideserve.com/6152163/characteristics-of-successful-entrepreneurs-1-of-3-l.jpg" TargetMode="External"/><Relationship Id="rId39" Type="http://schemas.openxmlformats.org/officeDocument/2006/relationships/image" Target="media/image21.png"/><Relationship Id="rId21" Type="http://schemas.openxmlformats.org/officeDocument/2006/relationships/image" Target="media/image9.jpeg"/><Relationship Id="rId34" Type="http://schemas.openxmlformats.org/officeDocument/2006/relationships/image" Target="media/image16.svg"/><Relationship Id="rId42" Type="http://schemas.openxmlformats.org/officeDocument/2006/relationships/image" Target="media/image24.svg"/><Relationship Id="rId47" Type="http://schemas.openxmlformats.org/officeDocument/2006/relationships/image" Target="media/image29.png"/><Relationship Id="rId50" Type="http://schemas.openxmlformats.org/officeDocument/2006/relationships/image" Target="media/image32.svg"/><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diagramData" Target="diagrams/data1.xml"/><Relationship Id="rId29" Type="http://schemas.openxmlformats.org/officeDocument/2006/relationships/image" Target="media/image11.png"/><Relationship Id="rId11" Type="http://schemas.openxmlformats.org/officeDocument/2006/relationships/hyperlink" Target="https://www.agriflex-bg.com/bg/component/k2/47-linii-za-pitsi/2-linii-za-pitsi.html" TargetMode="External"/><Relationship Id="rId24" Type="http://schemas.openxmlformats.org/officeDocument/2006/relationships/hyperlink" Target="https://thehousetalk.com/wp-content/uploads/2019/05/Pancake-Maker.jpg" TargetMode="External"/><Relationship Id="rId32" Type="http://schemas.openxmlformats.org/officeDocument/2006/relationships/image" Target="media/image14.svg"/><Relationship Id="rId37" Type="http://schemas.openxmlformats.org/officeDocument/2006/relationships/image" Target="media/image19.png"/><Relationship Id="rId40" Type="http://schemas.openxmlformats.org/officeDocument/2006/relationships/image" Target="media/image22.svg"/><Relationship Id="rId45" Type="http://schemas.openxmlformats.org/officeDocument/2006/relationships/image" Target="media/image27.png"/><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jpeg"/><Relationship Id="rId19" Type="http://schemas.openxmlformats.org/officeDocument/2006/relationships/diagramColors" Target="diagrams/colors1.xml"/><Relationship Id="rId31" Type="http://schemas.openxmlformats.org/officeDocument/2006/relationships/image" Target="media/image13.png"/><Relationship Id="rId44" Type="http://schemas.openxmlformats.org/officeDocument/2006/relationships/image" Target="media/image26.svg"/><Relationship Id="rId52" Type="http://schemas.openxmlformats.org/officeDocument/2006/relationships/image" Target="media/image34.svg"/><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image" Target="media/image7.jpeg"/><Relationship Id="rId22" Type="http://schemas.openxmlformats.org/officeDocument/2006/relationships/image" Target="media/image10.jpeg"/><Relationship Id="rId27" Type="http://schemas.openxmlformats.org/officeDocument/2006/relationships/hyperlink" Target="https://studiousguy.com/wp-content/uploads/2015/04/Entrepreneuial_Traits.jpg" TargetMode="External"/><Relationship Id="rId30" Type="http://schemas.openxmlformats.org/officeDocument/2006/relationships/image" Target="media/image12.svg"/><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svg"/><Relationship Id="rId8" Type="http://schemas.openxmlformats.org/officeDocument/2006/relationships/image" Target="media/image2.png"/><Relationship Id="rId51" Type="http://schemas.openxmlformats.org/officeDocument/2006/relationships/image" Target="media/image33.png"/><Relationship Id="rId3" Type="http://schemas.openxmlformats.org/officeDocument/2006/relationships/numbering" Target="numbering.xml"/><Relationship Id="rId12" Type="http://schemas.openxmlformats.org/officeDocument/2006/relationships/image" Target="media/image5.jpeg"/><Relationship Id="rId17" Type="http://schemas.openxmlformats.org/officeDocument/2006/relationships/diagramLayout" Target="diagrams/layout1.xml"/><Relationship Id="rId25" Type="http://schemas.openxmlformats.org/officeDocument/2006/relationships/hyperlink" Target="https://pas-wordpress-media.s3.amazonaws.com/content/uploads/2019/10/23134256/Fast-Food-Restaurant-Sample-Business-Plan.jpg" TargetMode="External"/><Relationship Id="rId33" Type="http://schemas.openxmlformats.org/officeDocument/2006/relationships/image" Target="media/image15.png"/><Relationship Id="rId38" Type="http://schemas.openxmlformats.org/officeDocument/2006/relationships/image" Target="media/image20.svg"/><Relationship Id="rId46" Type="http://schemas.openxmlformats.org/officeDocument/2006/relationships/image" Target="media/image28.svg"/><Relationship Id="rId20" Type="http://schemas.microsoft.com/office/2007/relationships/diagramDrawing" Target="diagrams/drawing1.xml"/><Relationship Id="rId41" Type="http://schemas.openxmlformats.org/officeDocument/2006/relationships/image" Target="media/image23.pn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agriflex-bg.com/bg/component/k2/47-linii-za-pitsi/2-linii-za-pitsi.html" TargetMode="External"/><Relationship Id="rId28" Type="http://schemas.openxmlformats.org/officeDocument/2006/relationships/hyperlink" Target="https://pestleanalysis.com/wp-content/uploads/2023/08/united-kingdom-pestle-analysis-political-factors.jpg" TargetMode="External"/><Relationship Id="rId36" Type="http://schemas.openxmlformats.org/officeDocument/2006/relationships/image" Target="media/image18.svg"/><Relationship Id="rId49" Type="http://schemas.openxmlformats.org/officeDocument/2006/relationships/image" Target="media/image3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A8E430-1E85-4FD0-9959-9A9A98094722}"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66FE2C92-1FF6-4FD2-B846-6509796B2666}">
      <dgm:prSet/>
      <dgm:spPr/>
      <dgm:t>
        <a:bodyPr/>
        <a:lstStyle/>
        <a:p>
          <a:r>
            <a:rPr lang="en-GB" i="1" u="sng" dirty="0"/>
            <a:t>STRENGTHS</a:t>
          </a:r>
          <a:r>
            <a:rPr lang="en-GB" i="1" dirty="0"/>
            <a:t>:</a:t>
          </a:r>
        </a:p>
        <a:p>
          <a:r>
            <a:rPr lang="en-GB" dirty="0"/>
            <a:t>Empty niche</a:t>
          </a:r>
        </a:p>
        <a:p>
          <a:r>
            <a:rPr lang="en-GB" dirty="0"/>
            <a:t>No competition in the area</a:t>
          </a:r>
        </a:p>
        <a:p>
          <a:r>
            <a:rPr lang="en-GB" dirty="0"/>
            <a:t>Good product</a:t>
          </a:r>
        </a:p>
        <a:p>
          <a:r>
            <a:rPr lang="en-GB" dirty="0"/>
            <a:t>Affordable prices</a:t>
          </a:r>
        </a:p>
        <a:p>
          <a:r>
            <a:rPr lang="en-GB" dirty="0"/>
            <a:t>Small Investment</a:t>
          </a:r>
        </a:p>
        <a:p>
          <a:r>
            <a:rPr lang="en-GB" dirty="0"/>
            <a:t>Family business </a:t>
          </a:r>
        </a:p>
        <a:p>
          <a:endParaRPr lang="en-GB" dirty="0"/>
        </a:p>
      </dgm:t>
    </dgm:pt>
    <dgm:pt modelId="{6BB90992-1420-4E7D-AF00-12DA1C31CED2}" type="parTrans" cxnId="{F2561293-CBAC-49F7-91A5-95CA494DF64D}">
      <dgm:prSet/>
      <dgm:spPr/>
      <dgm:t>
        <a:bodyPr/>
        <a:lstStyle/>
        <a:p>
          <a:endParaRPr lang="en-GB"/>
        </a:p>
      </dgm:t>
    </dgm:pt>
    <dgm:pt modelId="{BD5CA69B-319D-43F5-8CD9-BCC5B18585FF}" type="sibTrans" cxnId="{F2561293-CBAC-49F7-91A5-95CA494DF64D}">
      <dgm:prSet/>
      <dgm:spPr/>
      <dgm:t>
        <a:bodyPr/>
        <a:lstStyle/>
        <a:p>
          <a:endParaRPr lang="en-GB"/>
        </a:p>
      </dgm:t>
    </dgm:pt>
    <dgm:pt modelId="{F2F130A6-9C14-4641-8AD9-456254EC6E99}">
      <dgm:prSet/>
      <dgm:spPr/>
      <dgm:t>
        <a:bodyPr/>
        <a:lstStyle/>
        <a:p>
          <a:r>
            <a:rPr lang="en-GB" i="1" u="sng" dirty="0"/>
            <a:t>WEAKNESSES:</a:t>
          </a:r>
        </a:p>
        <a:p>
          <a:r>
            <a:rPr lang="en-GB" i="0" u="none" dirty="0"/>
            <a:t>New company on the market</a:t>
          </a:r>
        </a:p>
        <a:p>
          <a:r>
            <a:rPr lang="en-GB" i="0" u="none" dirty="0"/>
            <a:t>Small size </a:t>
          </a:r>
        </a:p>
      </dgm:t>
    </dgm:pt>
    <dgm:pt modelId="{E8AD26AD-67B6-4C7D-8193-E4E358720D43}" type="parTrans" cxnId="{5E32A377-0AC2-405E-BEF2-E6708C5F38EA}">
      <dgm:prSet/>
      <dgm:spPr/>
      <dgm:t>
        <a:bodyPr/>
        <a:lstStyle/>
        <a:p>
          <a:endParaRPr lang="en-GB"/>
        </a:p>
      </dgm:t>
    </dgm:pt>
    <dgm:pt modelId="{1C2A4CE2-C99D-4393-848B-6DD1B60653AD}" type="sibTrans" cxnId="{5E32A377-0AC2-405E-BEF2-E6708C5F38EA}">
      <dgm:prSet/>
      <dgm:spPr/>
      <dgm:t>
        <a:bodyPr/>
        <a:lstStyle/>
        <a:p>
          <a:endParaRPr lang="en-GB"/>
        </a:p>
      </dgm:t>
    </dgm:pt>
    <dgm:pt modelId="{13E9E7A4-9BDA-4A6C-B1D5-5C2305191D67}">
      <dgm:prSet/>
      <dgm:spPr/>
      <dgm:t>
        <a:bodyPr/>
        <a:lstStyle/>
        <a:p>
          <a:r>
            <a:rPr lang="en-GB" i="1" u="sng" dirty="0"/>
            <a:t>THREATS:</a:t>
          </a:r>
        </a:p>
        <a:p>
          <a:r>
            <a:rPr lang="en-GB" i="0" u="none" dirty="0"/>
            <a:t>New entry’s </a:t>
          </a:r>
        </a:p>
      </dgm:t>
    </dgm:pt>
    <dgm:pt modelId="{FF694BEA-1DB7-4545-9AE1-3808DB41C1F2}" type="parTrans" cxnId="{0DCBEF42-3A9A-4DEB-AEA5-1F5DC0DA19A3}">
      <dgm:prSet/>
      <dgm:spPr/>
      <dgm:t>
        <a:bodyPr/>
        <a:lstStyle/>
        <a:p>
          <a:endParaRPr lang="en-GB"/>
        </a:p>
      </dgm:t>
    </dgm:pt>
    <dgm:pt modelId="{095ECA7C-B6F3-47C2-999A-DACE32C874DC}" type="sibTrans" cxnId="{0DCBEF42-3A9A-4DEB-AEA5-1F5DC0DA19A3}">
      <dgm:prSet/>
      <dgm:spPr/>
      <dgm:t>
        <a:bodyPr/>
        <a:lstStyle/>
        <a:p>
          <a:endParaRPr lang="en-GB"/>
        </a:p>
      </dgm:t>
    </dgm:pt>
    <dgm:pt modelId="{39F1CB28-19BB-4340-8FD1-FB4CBDE7B04C}">
      <dgm:prSet/>
      <dgm:spPr/>
      <dgm:t>
        <a:bodyPr/>
        <a:lstStyle/>
        <a:p>
          <a:r>
            <a:rPr lang="en-GB" i="1" u="sng" dirty="0"/>
            <a:t>OPPORTUNITIES: </a:t>
          </a:r>
        </a:p>
        <a:p>
          <a:r>
            <a:rPr lang="en-GB" i="0" u="none" dirty="0"/>
            <a:t>School Catering</a:t>
          </a:r>
        </a:p>
        <a:p>
          <a:r>
            <a:rPr lang="en-GB" i="0" u="none" dirty="0"/>
            <a:t>Birthday Party’s</a:t>
          </a:r>
        </a:p>
        <a:p>
          <a:r>
            <a:rPr lang="en-GB" i="0" u="none" dirty="0"/>
            <a:t> Private Party’s </a:t>
          </a:r>
        </a:p>
        <a:p>
          <a:endParaRPr lang="en-GB" i="0" u="none" dirty="0"/>
        </a:p>
      </dgm:t>
    </dgm:pt>
    <dgm:pt modelId="{FF59FD4D-EBB5-4D4C-9D9F-A2C6AF21C29D}" type="parTrans" cxnId="{CA87346D-F208-455F-9FD9-206FB7D119A9}">
      <dgm:prSet/>
      <dgm:spPr/>
      <dgm:t>
        <a:bodyPr/>
        <a:lstStyle/>
        <a:p>
          <a:endParaRPr lang="en-GB"/>
        </a:p>
      </dgm:t>
    </dgm:pt>
    <dgm:pt modelId="{5EC8F9CE-58DD-4BCB-A908-208BADA80A53}" type="sibTrans" cxnId="{CA87346D-F208-455F-9FD9-206FB7D119A9}">
      <dgm:prSet/>
      <dgm:spPr/>
      <dgm:t>
        <a:bodyPr/>
        <a:lstStyle/>
        <a:p>
          <a:endParaRPr lang="en-GB"/>
        </a:p>
      </dgm:t>
    </dgm:pt>
    <dgm:pt modelId="{6B333DAB-CAC8-4954-94B0-4ED07484879E}" type="pres">
      <dgm:prSet presAssocID="{83A8E430-1E85-4FD0-9959-9A9A98094722}" presName="matrix" presStyleCnt="0">
        <dgm:presLayoutVars>
          <dgm:chMax val="1"/>
          <dgm:dir/>
          <dgm:resizeHandles val="exact"/>
        </dgm:presLayoutVars>
      </dgm:prSet>
      <dgm:spPr/>
    </dgm:pt>
    <dgm:pt modelId="{0D0A72FE-58DA-4AFA-B098-1D0CF90F62A1}" type="pres">
      <dgm:prSet presAssocID="{83A8E430-1E85-4FD0-9959-9A9A98094722}" presName="diamond" presStyleLbl="bgShp" presStyleIdx="0" presStyleCnt="1" custScaleX="107735"/>
      <dgm:spPr/>
    </dgm:pt>
    <dgm:pt modelId="{F57E1409-DD0C-4167-ACD7-CC0DFCCA1C9C}" type="pres">
      <dgm:prSet presAssocID="{83A8E430-1E85-4FD0-9959-9A9A98094722}" presName="quad1" presStyleLbl="node1" presStyleIdx="0" presStyleCnt="4">
        <dgm:presLayoutVars>
          <dgm:chMax val="0"/>
          <dgm:chPref val="0"/>
          <dgm:bulletEnabled val="1"/>
        </dgm:presLayoutVars>
      </dgm:prSet>
      <dgm:spPr/>
    </dgm:pt>
    <dgm:pt modelId="{EC9BD4F4-7109-414C-A429-65C065C05693}" type="pres">
      <dgm:prSet presAssocID="{83A8E430-1E85-4FD0-9959-9A9A98094722}" presName="quad2" presStyleLbl="node1" presStyleIdx="1" presStyleCnt="4">
        <dgm:presLayoutVars>
          <dgm:chMax val="0"/>
          <dgm:chPref val="0"/>
          <dgm:bulletEnabled val="1"/>
        </dgm:presLayoutVars>
      </dgm:prSet>
      <dgm:spPr/>
    </dgm:pt>
    <dgm:pt modelId="{2F454821-6EFC-452F-8EB6-62975932EB84}" type="pres">
      <dgm:prSet presAssocID="{83A8E430-1E85-4FD0-9959-9A9A98094722}" presName="quad3" presStyleLbl="node1" presStyleIdx="2" presStyleCnt="4">
        <dgm:presLayoutVars>
          <dgm:chMax val="0"/>
          <dgm:chPref val="0"/>
          <dgm:bulletEnabled val="1"/>
        </dgm:presLayoutVars>
      </dgm:prSet>
      <dgm:spPr/>
    </dgm:pt>
    <dgm:pt modelId="{4B1114D0-3081-4BBE-8E88-82DBCC489C19}" type="pres">
      <dgm:prSet presAssocID="{83A8E430-1E85-4FD0-9959-9A9A98094722}" presName="quad4" presStyleLbl="node1" presStyleIdx="3" presStyleCnt="4">
        <dgm:presLayoutVars>
          <dgm:chMax val="0"/>
          <dgm:chPref val="0"/>
          <dgm:bulletEnabled val="1"/>
        </dgm:presLayoutVars>
      </dgm:prSet>
      <dgm:spPr/>
    </dgm:pt>
  </dgm:ptLst>
  <dgm:cxnLst>
    <dgm:cxn modelId="{3210263A-FB08-40F0-8EB3-D885FEEE2500}" type="presOf" srcId="{F2F130A6-9C14-4641-8AD9-456254EC6E99}" destId="{EC9BD4F4-7109-414C-A429-65C065C05693}" srcOrd="0" destOrd="0" presId="urn:microsoft.com/office/officeart/2005/8/layout/matrix3"/>
    <dgm:cxn modelId="{0DCBEF42-3A9A-4DEB-AEA5-1F5DC0DA19A3}" srcId="{83A8E430-1E85-4FD0-9959-9A9A98094722}" destId="{13E9E7A4-9BDA-4A6C-B1D5-5C2305191D67}" srcOrd="3" destOrd="0" parTransId="{FF694BEA-1DB7-4545-9AE1-3808DB41C1F2}" sibTransId="{095ECA7C-B6F3-47C2-999A-DACE32C874DC}"/>
    <dgm:cxn modelId="{D4D84E43-334B-48EC-BF12-8B4017644E73}" type="presOf" srcId="{13E9E7A4-9BDA-4A6C-B1D5-5C2305191D67}" destId="{4B1114D0-3081-4BBE-8E88-82DBCC489C19}" srcOrd="0" destOrd="0" presId="urn:microsoft.com/office/officeart/2005/8/layout/matrix3"/>
    <dgm:cxn modelId="{CA87346D-F208-455F-9FD9-206FB7D119A9}" srcId="{83A8E430-1E85-4FD0-9959-9A9A98094722}" destId="{39F1CB28-19BB-4340-8FD1-FB4CBDE7B04C}" srcOrd="2" destOrd="0" parTransId="{FF59FD4D-EBB5-4D4C-9D9F-A2C6AF21C29D}" sibTransId="{5EC8F9CE-58DD-4BCB-A908-208BADA80A53}"/>
    <dgm:cxn modelId="{5E32A377-0AC2-405E-BEF2-E6708C5F38EA}" srcId="{83A8E430-1E85-4FD0-9959-9A9A98094722}" destId="{F2F130A6-9C14-4641-8AD9-456254EC6E99}" srcOrd="1" destOrd="0" parTransId="{E8AD26AD-67B6-4C7D-8193-E4E358720D43}" sibTransId="{1C2A4CE2-C99D-4393-848B-6DD1B60653AD}"/>
    <dgm:cxn modelId="{74D6038C-A817-44FC-BA28-1E9E5F46E2F6}" type="presOf" srcId="{66FE2C92-1FF6-4FD2-B846-6509796B2666}" destId="{F57E1409-DD0C-4167-ACD7-CC0DFCCA1C9C}" srcOrd="0" destOrd="0" presId="urn:microsoft.com/office/officeart/2005/8/layout/matrix3"/>
    <dgm:cxn modelId="{F2561293-CBAC-49F7-91A5-95CA494DF64D}" srcId="{83A8E430-1E85-4FD0-9959-9A9A98094722}" destId="{66FE2C92-1FF6-4FD2-B846-6509796B2666}" srcOrd="0" destOrd="0" parTransId="{6BB90992-1420-4E7D-AF00-12DA1C31CED2}" sibTransId="{BD5CA69B-319D-43F5-8CD9-BCC5B18585FF}"/>
    <dgm:cxn modelId="{10DE9FBE-D2DC-4AB1-A843-657733C994A9}" type="presOf" srcId="{39F1CB28-19BB-4340-8FD1-FB4CBDE7B04C}" destId="{2F454821-6EFC-452F-8EB6-62975932EB84}" srcOrd="0" destOrd="0" presId="urn:microsoft.com/office/officeart/2005/8/layout/matrix3"/>
    <dgm:cxn modelId="{20B41BD9-3214-4BA9-9B21-AE047D807C4A}" type="presOf" srcId="{83A8E430-1E85-4FD0-9959-9A9A98094722}" destId="{6B333DAB-CAC8-4954-94B0-4ED07484879E}" srcOrd="0" destOrd="0" presId="urn:microsoft.com/office/officeart/2005/8/layout/matrix3"/>
    <dgm:cxn modelId="{51661BAD-2603-459D-A4EF-329094EC8FBC}" type="presParOf" srcId="{6B333DAB-CAC8-4954-94B0-4ED07484879E}" destId="{0D0A72FE-58DA-4AFA-B098-1D0CF90F62A1}" srcOrd="0" destOrd="0" presId="urn:microsoft.com/office/officeart/2005/8/layout/matrix3"/>
    <dgm:cxn modelId="{9B651D19-5E83-4F62-A4B2-F0B97D814406}" type="presParOf" srcId="{6B333DAB-CAC8-4954-94B0-4ED07484879E}" destId="{F57E1409-DD0C-4167-ACD7-CC0DFCCA1C9C}" srcOrd="1" destOrd="0" presId="urn:microsoft.com/office/officeart/2005/8/layout/matrix3"/>
    <dgm:cxn modelId="{E764CD8C-4810-45FD-97CC-EF54888956CF}" type="presParOf" srcId="{6B333DAB-CAC8-4954-94B0-4ED07484879E}" destId="{EC9BD4F4-7109-414C-A429-65C065C05693}" srcOrd="2" destOrd="0" presId="urn:microsoft.com/office/officeart/2005/8/layout/matrix3"/>
    <dgm:cxn modelId="{521E2CDC-07D5-4D7A-A903-CAC7C9816DB9}" type="presParOf" srcId="{6B333DAB-CAC8-4954-94B0-4ED07484879E}" destId="{2F454821-6EFC-452F-8EB6-62975932EB84}" srcOrd="3" destOrd="0" presId="urn:microsoft.com/office/officeart/2005/8/layout/matrix3"/>
    <dgm:cxn modelId="{5E18DA5A-1BBC-46F8-A72C-8AA9161612E8}" type="presParOf" srcId="{6B333DAB-CAC8-4954-94B0-4ED07484879E}" destId="{4B1114D0-3081-4BBE-8E88-82DBCC489C19}" srcOrd="4" destOrd="0" presId="urn:microsoft.com/office/officeart/2005/8/layout/matrix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0A72FE-58DA-4AFA-B098-1D0CF90F62A1}">
      <dsp:nvSpPr>
        <dsp:cNvPr id="0" name=""/>
        <dsp:cNvSpPr/>
      </dsp:nvSpPr>
      <dsp:spPr>
        <a:xfrm>
          <a:off x="-12" y="0"/>
          <a:ext cx="5731534" cy="532003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F57E1409-DD0C-4167-ACD7-CC0DFCCA1C9C}">
      <dsp:nvSpPr>
        <dsp:cNvPr id="0" name=""/>
        <dsp:cNvSpPr/>
      </dsp:nvSpPr>
      <dsp:spPr>
        <a:xfrm>
          <a:off x="711142" y="505402"/>
          <a:ext cx="2074811" cy="207481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i="1" u="sng" kern="1200" dirty="0"/>
            <a:t>STRENGTHS</a:t>
          </a:r>
          <a:r>
            <a:rPr lang="en-GB" sz="1100" i="1" kern="1200" dirty="0"/>
            <a:t>:</a:t>
          </a:r>
        </a:p>
        <a:p>
          <a:pPr marL="0" lvl="0" indent="0" algn="ctr" defTabSz="488950">
            <a:lnSpc>
              <a:spcPct val="90000"/>
            </a:lnSpc>
            <a:spcBef>
              <a:spcPct val="0"/>
            </a:spcBef>
            <a:spcAft>
              <a:spcPct val="35000"/>
            </a:spcAft>
            <a:buNone/>
          </a:pPr>
          <a:r>
            <a:rPr lang="en-GB" sz="1100" kern="1200" dirty="0"/>
            <a:t>Empty niche</a:t>
          </a:r>
        </a:p>
        <a:p>
          <a:pPr marL="0" lvl="0" indent="0" algn="ctr" defTabSz="488950">
            <a:lnSpc>
              <a:spcPct val="90000"/>
            </a:lnSpc>
            <a:spcBef>
              <a:spcPct val="0"/>
            </a:spcBef>
            <a:spcAft>
              <a:spcPct val="35000"/>
            </a:spcAft>
            <a:buNone/>
          </a:pPr>
          <a:r>
            <a:rPr lang="en-GB" sz="1100" kern="1200" dirty="0"/>
            <a:t>No competition in the area</a:t>
          </a:r>
        </a:p>
        <a:p>
          <a:pPr marL="0" lvl="0" indent="0" algn="ctr" defTabSz="488950">
            <a:lnSpc>
              <a:spcPct val="90000"/>
            </a:lnSpc>
            <a:spcBef>
              <a:spcPct val="0"/>
            </a:spcBef>
            <a:spcAft>
              <a:spcPct val="35000"/>
            </a:spcAft>
            <a:buNone/>
          </a:pPr>
          <a:r>
            <a:rPr lang="en-GB" sz="1100" kern="1200" dirty="0"/>
            <a:t>Good product</a:t>
          </a:r>
        </a:p>
        <a:p>
          <a:pPr marL="0" lvl="0" indent="0" algn="ctr" defTabSz="488950">
            <a:lnSpc>
              <a:spcPct val="90000"/>
            </a:lnSpc>
            <a:spcBef>
              <a:spcPct val="0"/>
            </a:spcBef>
            <a:spcAft>
              <a:spcPct val="35000"/>
            </a:spcAft>
            <a:buNone/>
          </a:pPr>
          <a:r>
            <a:rPr lang="en-GB" sz="1100" kern="1200" dirty="0"/>
            <a:t>Affordable prices</a:t>
          </a:r>
        </a:p>
        <a:p>
          <a:pPr marL="0" lvl="0" indent="0" algn="ctr" defTabSz="488950">
            <a:lnSpc>
              <a:spcPct val="90000"/>
            </a:lnSpc>
            <a:spcBef>
              <a:spcPct val="0"/>
            </a:spcBef>
            <a:spcAft>
              <a:spcPct val="35000"/>
            </a:spcAft>
            <a:buNone/>
          </a:pPr>
          <a:r>
            <a:rPr lang="en-GB" sz="1100" kern="1200" dirty="0"/>
            <a:t>Small Investment</a:t>
          </a:r>
        </a:p>
        <a:p>
          <a:pPr marL="0" lvl="0" indent="0" algn="ctr" defTabSz="488950">
            <a:lnSpc>
              <a:spcPct val="90000"/>
            </a:lnSpc>
            <a:spcBef>
              <a:spcPct val="0"/>
            </a:spcBef>
            <a:spcAft>
              <a:spcPct val="35000"/>
            </a:spcAft>
            <a:buNone/>
          </a:pPr>
          <a:r>
            <a:rPr lang="en-GB" sz="1100" kern="1200" dirty="0"/>
            <a:t>Family business </a:t>
          </a:r>
        </a:p>
        <a:p>
          <a:pPr marL="0" lvl="0" indent="0" algn="ctr" defTabSz="488950">
            <a:lnSpc>
              <a:spcPct val="90000"/>
            </a:lnSpc>
            <a:spcBef>
              <a:spcPct val="0"/>
            </a:spcBef>
            <a:spcAft>
              <a:spcPct val="35000"/>
            </a:spcAft>
            <a:buNone/>
          </a:pPr>
          <a:endParaRPr lang="en-GB" sz="1100" kern="1200" dirty="0"/>
        </a:p>
      </dsp:txBody>
      <dsp:txXfrm>
        <a:off x="812426" y="606686"/>
        <a:ext cx="1872243" cy="1872243"/>
      </dsp:txXfrm>
    </dsp:sp>
    <dsp:sp modelId="{EC9BD4F4-7109-414C-A429-65C065C05693}">
      <dsp:nvSpPr>
        <dsp:cNvPr id="0" name=""/>
        <dsp:cNvSpPr/>
      </dsp:nvSpPr>
      <dsp:spPr>
        <a:xfrm>
          <a:off x="2945555" y="505402"/>
          <a:ext cx="2074811" cy="207481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i="1" u="sng" kern="1200" dirty="0"/>
            <a:t>WEAKNESSES:</a:t>
          </a:r>
        </a:p>
        <a:p>
          <a:pPr marL="0" lvl="0" indent="0" algn="ctr" defTabSz="488950">
            <a:lnSpc>
              <a:spcPct val="90000"/>
            </a:lnSpc>
            <a:spcBef>
              <a:spcPct val="0"/>
            </a:spcBef>
            <a:spcAft>
              <a:spcPct val="35000"/>
            </a:spcAft>
            <a:buNone/>
          </a:pPr>
          <a:r>
            <a:rPr lang="en-GB" sz="1100" i="0" u="none" kern="1200" dirty="0"/>
            <a:t>New company on the market</a:t>
          </a:r>
        </a:p>
        <a:p>
          <a:pPr marL="0" lvl="0" indent="0" algn="ctr" defTabSz="488950">
            <a:lnSpc>
              <a:spcPct val="90000"/>
            </a:lnSpc>
            <a:spcBef>
              <a:spcPct val="0"/>
            </a:spcBef>
            <a:spcAft>
              <a:spcPct val="35000"/>
            </a:spcAft>
            <a:buNone/>
          </a:pPr>
          <a:r>
            <a:rPr lang="en-GB" sz="1100" i="0" u="none" kern="1200" dirty="0"/>
            <a:t>Small size </a:t>
          </a:r>
        </a:p>
      </dsp:txBody>
      <dsp:txXfrm>
        <a:off x="3046839" y="606686"/>
        <a:ext cx="1872243" cy="1872243"/>
      </dsp:txXfrm>
    </dsp:sp>
    <dsp:sp modelId="{2F454821-6EFC-452F-8EB6-62975932EB84}">
      <dsp:nvSpPr>
        <dsp:cNvPr id="0" name=""/>
        <dsp:cNvSpPr/>
      </dsp:nvSpPr>
      <dsp:spPr>
        <a:xfrm>
          <a:off x="711142" y="2739815"/>
          <a:ext cx="2074811" cy="207481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i="1" u="sng" kern="1200" dirty="0"/>
            <a:t>OPPORTUNITIES: </a:t>
          </a:r>
        </a:p>
        <a:p>
          <a:pPr marL="0" lvl="0" indent="0" algn="ctr" defTabSz="488950">
            <a:lnSpc>
              <a:spcPct val="90000"/>
            </a:lnSpc>
            <a:spcBef>
              <a:spcPct val="0"/>
            </a:spcBef>
            <a:spcAft>
              <a:spcPct val="35000"/>
            </a:spcAft>
            <a:buNone/>
          </a:pPr>
          <a:r>
            <a:rPr lang="en-GB" sz="1100" i="0" u="none" kern="1200" dirty="0"/>
            <a:t>School Catering</a:t>
          </a:r>
        </a:p>
        <a:p>
          <a:pPr marL="0" lvl="0" indent="0" algn="ctr" defTabSz="488950">
            <a:lnSpc>
              <a:spcPct val="90000"/>
            </a:lnSpc>
            <a:spcBef>
              <a:spcPct val="0"/>
            </a:spcBef>
            <a:spcAft>
              <a:spcPct val="35000"/>
            </a:spcAft>
            <a:buNone/>
          </a:pPr>
          <a:r>
            <a:rPr lang="en-GB" sz="1100" i="0" u="none" kern="1200" dirty="0"/>
            <a:t>Birthday Party’s</a:t>
          </a:r>
        </a:p>
        <a:p>
          <a:pPr marL="0" lvl="0" indent="0" algn="ctr" defTabSz="488950">
            <a:lnSpc>
              <a:spcPct val="90000"/>
            </a:lnSpc>
            <a:spcBef>
              <a:spcPct val="0"/>
            </a:spcBef>
            <a:spcAft>
              <a:spcPct val="35000"/>
            </a:spcAft>
            <a:buNone/>
          </a:pPr>
          <a:r>
            <a:rPr lang="en-GB" sz="1100" i="0" u="none" kern="1200" dirty="0"/>
            <a:t> Private Party’s </a:t>
          </a:r>
        </a:p>
        <a:p>
          <a:pPr marL="0" lvl="0" indent="0" algn="ctr" defTabSz="488950">
            <a:lnSpc>
              <a:spcPct val="90000"/>
            </a:lnSpc>
            <a:spcBef>
              <a:spcPct val="0"/>
            </a:spcBef>
            <a:spcAft>
              <a:spcPct val="35000"/>
            </a:spcAft>
            <a:buNone/>
          </a:pPr>
          <a:endParaRPr lang="en-GB" sz="1100" i="0" u="none" kern="1200" dirty="0"/>
        </a:p>
      </dsp:txBody>
      <dsp:txXfrm>
        <a:off x="812426" y="2841099"/>
        <a:ext cx="1872243" cy="1872243"/>
      </dsp:txXfrm>
    </dsp:sp>
    <dsp:sp modelId="{4B1114D0-3081-4BBE-8E88-82DBCC489C19}">
      <dsp:nvSpPr>
        <dsp:cNvPr id="0" name=""/>
        <dsp:cNvSpPr/>
      </dsp:nvSpPr>
      <dsp:spPr>
        <a:xfrm>
          <a:off x="2945555" y="2739815"/>
          <a:ext cx="2074811" cy="207481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i="1" u="sng" kern="1200" dirty="0"/>
            <a:t>THREATS:</a:t>
          </a:r>
        </a:p>
        <a:p>
          <a:pPr marL="0" lvl="0" indent="0" algn="ctr" defTabSz="488950">
            <a:lnSpc>
              <a:spcPct val="90000"/>
            </a:lnSpc>
            <a:spcBef>
              <a:spcPct val="0"/>
            </a:spcBef>
            <a:spcAft>
              <a:spcPct val="35000"/>
            </a:spcAft>
            <a:buNone/>
          </a:pPr>
          <a:r>
            <a:rPr lang="en-GB" sz="1100" i="0" u="none" kern="1200" dirty="0"/>
            <a:t>New entry’s </a:t>
          </a:r>
        </a:p>
      </dsp:txBody>
      <dsp:txXfrm>
        <a:off x="3046839" y="2841099"/>
        <a:ext cx="1872243" cy="1872243"/>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0742F321339472985F9C5C03B94066A"/>
        <w:category>
          <w:name w:val="General"/>
          <w:gallery w:val="placeholder"/>
        </w:category>
        <w:types>
          <w:type w:val="bbPlcHdr"/>
        </w:types>
        <w:behaviors>
          <w:behavior w:val="content"/>
        </w:behaviors>
        <w:guid w:val="{8BA30D69-7F33-46EB-B5B1-518DCE662159}"/>
      </w:docPartPr>
      <w:docPartBody>
        <w:p w:rsidR="001D3AE2" w:rsidRDefault="00DB13E2" w:rsidP="00DB13E2">
          <w:pPr>
            <w:pStyle w:val="20742F321339472985F9C5C03B94066A"/>
          </w:pPr>
          <w:r>
            <w:rPr>
              <w:rFonts w:asciiTheme="majorHAnsi" w:eastAsiaTheme="majorEastAsia" w:hAnsiTheme="majorHAnsi" w:cstheme="majorBidi"/>
              <w:caps/>
              <w:color w:val="4472C4" w:themeColor="accent1"/>
              <w:sz w:val="80"/>
              <w:szCs w:val="80"/>
            </w:rPr>
            <w:t>[Document title]</w:t>
          </w:r>
        </w:p>
      </w:docPartBody>
    </w:docPart>
    <w:docPart>
      <w:docPartPr>
        <w:name w:val="68D681677ECA4830AB5D3B1FF21450F4"/>
        <w:category>
          <w:name w:val="General"/>
          <w:gallery w:val="placeholder"/>
        </w:category>
        <w:types>
          <w:type w:val="bbPlcHdr"/>
        </w:types>
        <w:behaviors>
          <w:behavior w:val="content"/>
        </w:behaviors>
        <w:guid w:val="{E39C6B1A-1365-48E4-92E0-9F2DBC3AC968}"/>
      </w:docPartPr>
      <w:docPartBody>
        <w:p w:rsidR="001D3AE2" w:rsidRDefault="00DB13E2" w:rsidP="00DB13E2">
          <w:pPr>
            <w:pStyle w:val="68D681677ECA4830AB5D3B1FF21450F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3E2"/>
    <w:rsid w:val="001A20BE"/>
    <w:rsid w:val="001D3AE2"/>
    <w:rsid w:val="00591269"/>
    <w:rsid w:val="006C5916"/>
    <w:rsid w:val="00814F6F"/>
    <w:rsid w:val="00A45510"/>
    <w:rsid w:val="00BF0B3B"/>
    <w:rsid w:val="00DB1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742F321339472985F9C5C03B94066A">
    <w:name w:val="20742F321339472985F9C5C03B94066A"/>
    <w:rsid w:val="00DB13E2"/>
  </w:style>
  <w:style w:type="paragraph" w:customStyle="1" w:styleId="68D681677ECA4830AB5D3B1FF21450F4">
    <w:name w:val="68D681677ECA4830AB5D3B1FF21450F4"/>
    <w:rsid w:val="00DB13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2023-11-21T00:00:00</PublishDate>
  <Abstract/>
  <CompanyAddress>	Student ID: 2129045</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A704A7-7414-4AF5-ABEB-B11D63654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2089</Words>
  <Characters>11909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ENERPRENEURSHIP</vt:lpstr>
    </vt:vector>
  </TitlesOfParts>
  <Company>Milena Adzhemova</Company>
  <LinksUpToDate>false</LinksUpToDate>
  <CharactersWithSpaces>13971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ENERPRENEURSHIP</dc:title>
  <dc:subject>REPORT</dc:subject>
  <dc:creator>Milena Adzhemova (2129045)</dc:creator>
  <cp:keywords/>
  <dc:description/>
  <cp:lastModifiedBy>Milena Adzhemova (2129045)</cp:lastModifiedBy>
  <cp:revision>13</cp:revision>
  <dcterms:created xsi:type="dcterms:W3CDTF">2023-11-23T00:50:00Z</dcterms:created>
  <dcterms:modified xsi:type="dcterms:W3CDTF">2023-11-28T00:07:00Z</dcterms:modified>
</cp:coreProperties>
</file>