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98510C5" w14:textId="77777777" w:rsidR="00284ADC" w:rsidRDefault="00284ADC" w:rsidP="00776155">
      <w:pPr>
        <w:spacing w:after="0" w:line="360" w:lineRule="auto"/>
        <w:contextualSpacing/>
        <w:jc w:val="both"/>
      </w:pPr>
    </w:p>
    <w:p w14:paraId="0578CD88" w14:textId="77777777" w:rsidR="005E6B86" w:rsidRDefault="005E6B86" w:rsidP="00776155">
      <w:pPr>
        <w:spacing w:after="0" w:line="360" w:lineRule="auto"/>
        <w:contextualSpacing/>
        <w:jc w:val="both"/>
      </w:pPr>
    </w:p>
    <w:p w14:paraId="4B96BD35" w14:textId="77777777" w:rsidR="005E6B86" w:rsidRDefault="005E6B86" w:rsidP="00776155">
      <w:pPr>
        <w:spacing w:after="0" w:line="360" w:lineRule="auto"/>
        <w:contextualSpacing/>
        <w:jc w:val="both"/>
      </w:pPr>
    </w:p>
    <w:p w14:paraId="2D6A10FB" w14:textId="77777777" w:rsidR="005E6B86" w:rsidRDefault="005E6B86" w:rsidP="00776155">
      <w:pPr>
        <w:spacing w:after="0" w:line="360" w:lineRule="auto"/>
        <w:contextualSpacing/>
        <w:jc w:val="both"/>
      </w:pPr>
    </w:p>
    <w:p w14:paraId="5B32BBC1" w14:textId="77777777" w:rsidR="005E6B86" w:rsidRDefault="005E6B86" w:rsidP="00776155">
      <w:pPr>
        <w:spacing w:after="0" w:line="360" w:lineRule="auto"/>
        <w:contextualSpacing/>
        <w:jc w:val="both"/>
      </w:pPr>
    </w:p>
    <w:p w14:paraId="08CA7FC5" w14:textId="77777777" w:rsidR="005E6B86" w:rsidRDefault="005E6B86" w:rsidP="00776155">
      <w:pPr>
        <w:spacing w:after="0" w:line="360" w:lineRule="auto"/>
        <w:contextualSpacing/>
        <w:jc w:val="both"/>
      </w:pPr>
    </w:p>
    <w:p w14:paraId="563FB372" w14:textId="36522951" w:rsidR="005E6B86" w:rsidRPr="008614E7" w:rsidRDefault="005E6B86" w:rsidP="00776155">
      <w:pPr>
        <w:spacing w:after="0" w:line="360" w:lineRule="auto"/>
        <w:contextualSpacing/>
        <w:jc w:val="center"/>
        <w:rPr>
          <w:sz w:val="36"/>
          <w:szCs w:val="36"/>
        </w:rPr>
      </w:pPr>
      <w:r w:rsidRPr="008614E7">
        <w:rPr>
          <w:sz w:val="36"/>
          <w:szCs w:val="36"/>
        </w:rPr>
        <w:t>BA International Hotel Management</w:t>
      </w:r>
    </w:p>
    <w:p w14:paraId="35FC265C" w14:textId="45534185" w:rsidR="005E6B86" w:rsidRPr="008614E7" w:rsidRDefault="005E6B86" w:rsidP="008614E7">
      <w:pPr>
        <w:spacing w:after="0" w:line="360" w:lineRule="auto"/>
        <w:contextualSpacing/>
        <w:jc w:val="center"/>
        <w:rPr>
          <w:sz w:val="36"/>
          <w:szCs w:val="36"/>
        </w:rPr>
      </w:pPr>
      <w:r w:rsidRPr="008614E7">
        <w:rPr>
          <w:sz w:val="36"/>
          <w:szCs w:val="36"/>
        </w:rPr>
        <w:t>Module: Managing Hotel Administration</w:t>
      </w:r>
    </w:p>
    <w:p w14:paraId="4B011FE7" w14:textId="4DAEC89E" w:rsidR="005E6B86" w:rsidRDefault="008614E7" w:rsidP="00776155">
      <w:pPr>
        <w:spacing w:after="0" w:line="360" w:lineRule="auto"/>
        <w:contextualSpacing/>
        <w:jc w:val="center"/>
        <w:rPr>
          <w:sz w:val="36"/>
          <w:szCs w:val="36"/>
        </w:rPr>
      </w:pPr>
      <w:r w:rsidRPr="008614E7">
        <w:rPr>
          <w:sz w:val="36"/>
          <w:szCs w:val="36"/>
        </w:rPr>
        <w:t>R</w:t>
      </w:r>
      <w:r w:rsidR="005E6B86" w:rsidRPr="008614E7">
        <w:rPr>
          <w:sz w:val="36"/>
          <w:szCs w:val="36"/>
        </w:rPr>
        <w:t>eflective learning log</w:t>
      </w:r>
    </w:p>
    <w:p w14:paraId="19E76A83" w14:textId="50DE8A30" w:rsidR="006D1B47" w:rsidRPr="008614E7" w:rsidRDefault="006D1B47" w:rsidP="00776155">
      <w:pPr>
        <w:spacing w:after="0" w:line="360" w:lineRule="auto"/>
        <w:contextualSpacing/>
        <w:jc w:val="center"/>
        <w:rPr>
          <w:sz w:val="36"/>
          <w:szCs w:val="36"/>
        </w:rPr>
      </w:pPr>
      <w:r>
        <w:rPr>
          <w:sz w:val="36"/>
          <w:szCs w:val="36"/>
        </w:rPr>
        <w:t>BMIH6004</w:t>
      </w:r>
    </w:p>
    <w:p w14:paraId="38A49A17" w14:textId="31627736" w:rsidR="008614E7" w:rsidRDefault="008614E7" w:rsidP="00776155">
      <w:pPr>
        <w:spacing w:after="0" w:line="360" w:lineRule="auto"/>
        <w:contextualSpacing/>
        <w:jc w:val="center"/>
        <w:rPr>
          <w:sz w:val="36"/>
          <w:szCs w:val="36"/>
        </w:rPr>
      </w:pPr>
      <w:r w:rsidRPr="008614E7">
        <w:rPr>
          <w:sz w:val="36"/>
          <w:szCs w:val="36"/>
        </w:rPr>
        <w:t>Rehan Shah 2241266</w:t>
      </w:r>
    </w:p>
    <w:p w14:paraId="7E6D4E02" w14:textId="3E955B4E" w:rsidR="008614E7" w:rsidRDefault="008614E7" w:rsidP="00776155">
      <w:pPr>
        <w:spacing w:after="0" w:line="360" w:lineRule="auto"/>
        <w:contextualSpacing/>
        <w:jc w:val="center"/>
        <w:rPr>
          <w:sz w:val="36"/>
          <w:szCs w:val="36"/>
        </w:rPr>
      </w:pPr>
      <w:r>
        <w:rPr>
          <w:sz w:val="36"/>
          <w:szCs w:val="36"/>
        </w:rPr>
        <w:t>Tutor Jessica Newport</w:t>
      </w:r>
    </w:p>
    <w:p w14:paraId="61AB5F03" w14:textId="419ACA12" w:rsidR="008614E7" w:rsidRDefault="008614E7" w:rsidP="00776155">
      <w:pPr>
        <w:spacing w:after="0" w:line="360" w:lineRule="auto"/>
        <w:contextualSpacing/>
        <w:jc w:val="center"/>
        <w:rPr>
          <w:sz w:val="36"/>
          <w:szCs w:val="36"/>
        </w:rPr>
      </w:pPr>
      <w:r>
        <w:rPr>
          <w:sz w:val="36"/>
          <w:szCs w:val="36"/>
        </w:rPr>
        <w:t>14/11/2025</w:t>
      </w:r>
    </w:p>
    <w:p w14:paraId="4415E67C" w14:textId="0058ED3D" w:rsidR="008614E7" w:rsidRPr="006D1B47" w:rsidRDefault="008614E7" w:rsidP="008614E7">
      <w:pPr>
        <w:spacing w:after="0" w:line="360" w:lineRule="auto"/>
        <w:contextualSpacing/>
        <w:jc w:val="center"/>
      </w:pPr>
      <w:r w:rsidRPr="006D1B47">
        <w:t xml:space="preserve">AI Declaration Statement: </w:t>
      </w:r>
      <w:r w:rsidR="006D1B47" w:rsidRPr="006D1B47">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3AC57492" w14:textId="1737F253" w:rsidR="008614E7" w:rsidRDefault="008614E7" w:rsidP="008614E7">
      <w:pPr>
        <w:spacing w:after="0" w:line="360" w:lineRule="auto"/>
        <w:contextualSpacing/>
        <w:jc w:val="center"/>
        <w:rPr>
          <w:sz w:val="36"/>
          <w:szCs w:val="36"/>
        </w:rPr>
      </w:pPr>
      <w:r w:rsidRPr="006D1B47">
        <w:br w:type="page"/>
      </w:r>
    </w:p>
    <w:p w14:paraId="6E06207F" w14:textId="77777777" w:rsidR="008614E7" w:rsidRPr="008614E7" w:rsidRDefault="008614E7" w:rsidP="00776155">
      <w:pPr>
        <w:spacing w:after="0" w:line="360" w:lineRule="auto"/>
        <w:contextualSpacing/>
        <w:jc w:val="center"/>
        <w:rPr>
          <w:sz w:val="36"/>
          <w:szCs w:val="36"/>
        </w:rPr>
      </w:pPr>
    </w:p>
    <w:p w14:paraId="52DBE340" w14:textId="77777777" w:rsidR="005E6B86" w:rsidRDefault="005E6B86" w:rsidP="00776155">
      <w:pPr>
        <w:spacing w:after="0" w:line="360" w:lineRule="auto"/>
        <w:contextualSpacing/>
        <w:jc w:val="center"/>
        <w:rPr>
          <w:b/>
          <w:bCs/>
          <w:sz w:val="40"/>
          <w:szCs w:val="36"/>
        </w:rPr>
      </w:pPr>
    </w:p>
    <w:p w14:paraId="5DC60FE0" w14:textId="77777777" w:rsidR="008614E7" w:rsidRDefault="008614E7" w:rsidP="008614E7">
      <w:pPr>
        <w:spacing w:after="0" w:line="360" w:lineRule="auto"/>
        <w:contextualSpacing/>
        <w:rPr>
          <w:b/>
          <w:bCs/>
          <w:sz w:val="40"/>
          <w:szCs w:val="36"/>
        </w:rPr>
      </w:pPr>
    </w:p>
    <w:p w14:paraId="7255E295" w14:textId="1500E10B" w:rsidR="005E6B86" w:rsidRDefault="008614E7" w:rsidP="008614E7">
      <w:pPr>
        <w:spacing w:after="0" w:line="360" w:lineRule="auto"/>
        <w:contextualSpacing/>
        <w:rPr>
          <w:b/>
          <w:bCs/>
        </w:rPr>
      </w:pPr>
      <w:r>
        <w:rPr>
          <w:b/>
          <w:bCs/>
        </w:rPr>
        <w:t>Ta</w:t>
      </w:r>
      <w:r w:rsidR="00D27192">
        <w:rPr>
          <w:b/>
          <w:bCs/>
        </w:rPr>
        <w:t>ble of Contents</w:t>
      </w:r>
    </w:p>
    <w:p w14:paraId="4881CECB" w14:textId="351046F2" w:rsidR="00D27192" w:rsidRPr="008614E7" w:rsidRDefault="00D27192" w:rsidP="00D27192">
      <w:pPr>
        <w:pStyle w:val="TOC1"/>
        <w:tabs>
          <w:tab w:val="right" w:leader="dot" w:pos="9350"/>
        </w:tabs>
        <w:spacing w:after="0" w:line="360" w:lineRule="auto"/>
        <w:contextualSpacing/>
        <w:rPr>
          <w:noProof/>
        </w:rPr>
      </w:pPr>
      <w:r w:rsidRPr="008614E7">
        <w:fldChar w:fldCharType="begin"/>
      </w:r>
      <w:r w:rsidRPr="008614E7">
        <w:instrText xml:space="preserve"> TOC \o "1-3" \h \z \u </w:instrText>
      </w:r>
      <w:r w:rsidRPr="008614E7">
        <w:fldChar w:fldCharType="separate"/>
      </w:r>
      <w:hyperlink w:anchor="_Toc213888851" w:history="1">
        <w:r w:rsidRPr="008614E7">
          <w:rPr>
            <w:rStyle w:val="Hyperlink"/>
            <w:noProof/>
            <w:color w:val="auto"/>
          </w:rPr>
          <w:t>Introduction</w:t>
        </w:r>
        <w:r w:rsidRPr="008614E7">
          <w:rPr>
            <w:noProof/>
            <w:webHidden/>
          </w:rPr>
          <w:tab/>
        </w:r>
        <w:r w:rsidRPr="008614E7">
          <w:rPr>
            <w:noProof/>
            <w:webHidden/>
          </w:rPr>
          <w:fldChar w:fldCharType="begin"/>
        </w:r>
        <w:r w:rsidRPr="008614E7">
          <w:rPr>
            <w:noProof/>
            <w:webHidden/>
          </w:rPr>
          <w:instrText xml:space="preserve"> PAGEREF _Toc213888851 \h </w:instrText>
        </w:r>
        <w:r w:rsidRPr="008614E7">
          <w:rPr>
            <w:noProof/>
            <w:webHidden/>
          </w:rPr>
        </w:r>
        <w:r w:rsidRPr="008614E7">
          <w:rPr>
            <w:noProof/>
            <w:webHidden/>
          </w:rPr>
          <w:fldChar w:fldCharType="separate"/>
        </w:r>
        <w:r w:rsidRPr="008614E7">
          <w:rPr>
            <w:noProof/>
            <w:webHidden/>
          </w:rPr>
          <w:t>3</w:t>
        </w:r>
        <w:r w:rsidRPr="008614E7">
          <w:rPr>
            <w:noProof/>
            <w:webHidden/>
          </w:rPr>
          <w:fldChar w:fldCharType="end"/>
        </w:r>
      </w:hyperlink>
    </w:p>
    <w:p w14:paraId="36E712BF" w14:textId="2C824B45" w:rsidR="00D27192" w:rsidRPr="008614E7" w:rsidRDefault="00D27192" w:rsidP="00D27192">
      <w:pPr>
        <w:pStyle w:val="TOC1"/>
        <w:tabs>
          <w:tab w:val="right" w:leader="dot" w:pos="9350"/>
        </w:tabs>
        <w:spacing w:after="0" w:line="360" w:lineRule="auto"/>
        <w:contextualSpacing/>
        <w:rPr>
          <w:noProof/>
        </w:rPr>
      </w:pPr>
      <w:hyperlink w:anchor="_Toc213888852" w:history="1">
        <w:r w:rsidRPr="008614E7">
          <w:rPr>
            <w:rStyle w:val="Hyperlink"/>
            <w:noProof/>
            <w:color w:val="auto"/>
          </w:rPr>
          <w:t>Gibbs’ reflective cycle</w:t>
        </w:r>
        <w:r w:rsidRPr="008614E7">
          <w:rPr>
            <w:noProof/>
            <w:webHidden/>
          </w:rPr>
          <w:tab/>
        </w:r>
        <w:r w:rsidRPr="008614E7">
          <w:rPr>
            <w:noProof/>
            <w:webHidden/>
          </w:rPr>
          <w:fldChar w:fldCharType="begin"/>
        </w:r>
        <w:r w:rsidRPr="008614E7">
          <w:rPr>
            <w:noProof/>
            <w:webHidden/>
          </w:rPr>
          <w:instrText xml:space="preserve"> PAGEREF _Toc213888852 \h </w:instrText>
        </w:r>
        <w:r w:rsidRPr="008614E7">
          <w:rPr>
            <w:noProof/>
            <w:webHidden/>
          </w:rPr>
        </w:r>
        <w:r w:rsidRPr="008614E7">
          <w:rPr>
            <w:noProof/>
            <w:webHidden/>
          </w:rPr>
          <w:fldChar w:fldCharType="separate"/>
        </w:r>
        <w:r w:rsidRPr="008614E7">
          <w:rPr>
            <w:noProof/>
            <w:webHidden/>
          </w:rPr>
          <w:t>3</w:t>
        </w:r>
        <w:r w:rsidRPr="008614E7">
          <w:rPr>
            <w:noProof/>
            <w:webHidden/>
          </w:rPr>
          <w:fldChar w:fldCharType="end"/>
        </w:r>
      </w:hyperlink>
    </w:p>
    <w:p w14:paraId="59C6EA6C" w14:textId="7C84A7A8" w:rsidR="00D27192" w:rsidRPr="008614E7" w:rsidRDefault="00D27192" w:rsidP="008614E7">
      <w:pPr>
        <w:pStyle w:val="TOC2"/>
        <w:tabs>
          <w:tab w:val="right" w:leader="dot" w:pos="9350"/>
        </w:tabs>
        <w:spacing w:after="0" w:line="360" w:lineRule="auto"/>
        <w:ind w:left="0"/>
        <w:contextualSpacing/>
        <w:rPr>
          <w:noProof/>
        </w:rPr>
      </w:pPr>
      <w:hyperlink w:anchor="_Toc213888853" w:history="1">
        <w:r w:rsidRPr="008614E7">
          <w:rPr>
            <w:rStyle w:val="Hyperlink"/>
            <w:noProof/>
            <w:color w:val="auto"/>
          </w:rPr>
          <w:t>Description</w:t>
        </w:r>
        <w:r w:rsidRPr="008614E7">
          <w:rPr>
            <w:noProof/>
            <w:webHidden/>
          </w:rPr>
          <w:tab/>
        </w:r>
        <w:r w:rsidRPr="008614E7">
          <w:rPr>
            <w:noProof/>
            <w:webHidden/>
          </w:rPr>
          <w:fldChar w:fldCharType="begin"/>
        </w:r>
        <w:r w:rsidRPr="008614E7">
          <w:rPr>
            <w:noProof/>
            <w:webHidden/>
          </w:rPr>
          <w:instrText xml:space="preserve"> PAGEREF _Toc213888853 \h </w:instrText>
        </w:r>
        <w:r w:rsidRPr="008614E7">
          <w:rPr>
            <w:noProof/>
            <w:webHidden/>
          </w:rPr>
        </w:r>
        <w:r w:rsidRPr="008614E7">
          <w:rPr>
            <w:noProof/>
            <w:webHidden/>
          </w:rPr>
          <w:fldChar w:fldCharType="separate"/>
        </w:r>
        <w:r w:rsidRPr="008614E7">
          <w:rPr>
            <w:noProof/>
            <w:webHidden/>
          </w:rPr>
          <w:t>3</w:t>
        </w:r>
        <w:r w:rsidRPr="008614E7">
          <w:rPr>
            <w:noProof/>
            <w:webHidden/>
          </w:rPr>
          <w:fldChar w:fldCharType="end"/>
        </w:r>
      </w:hyperlink>
    </w:p>
    <w:p w14:paraId="3F1C248D" w14:textId="6E95CD3B" w:rsidR="00D27192" w:rsidRPr="008614E7" w:rsidRDefault="00D27192" w:rsidP="008614E7">
      <w:pPr>
        <w:pStyle w:val="TOC2"/>
        <w:tabs>
          <w:tab w:val="right" w:leader="dot" w:pos="9350"/>
        </w:tabs>
        <w:spacing w:after="0" w:line="360" w:lineRule="auto"/>
        <w:ind w:left="0"/>
        <w:contextualSpacing/>
        <w:rPr>
          <w:noProof/>
        </w:rPr>
      </w:pPr>
      <w:hyperlink w:anchor="_Toc213888854" w:history="1">
        <w:r w:rsidRPr="008614E7">
          <w:rPr>
            <w:rStyle w:val="Hyperlink"/>
            <w:noProof/>
            <w:color w:val="auto"/>
          </w:rPr>
          <w:t>Feelings</w:t>
        </w:r>
        <w:r w:rsidRPr="008614E7">
          <w:rPr>
            <w:noProof/>
            <w:webHidden/>
          </w:rPr>
          <w:tab/>
        </w:r>
        <w:r w:rsidRPr="008614E7">
          <w:rPr>
            <w:noProof/>
            <w:webHidden/>
          </w:rPr>
          <w:fldChar w:fldCharType="begin"/>
        </w:r>
        <w:r w:rsidRPr="008614E7">
          <w:rPr>
            <w:noProof/>
            <w:webHidden/>
          </w:rPr>
          <w:instrText xml:space="preserve"> PAGEREF _Toc213888854 \h </w:instrText>
        </w:r>
        <w:r w:rsidRPr="008614E7">
          <w:rPr>
            <w:noProof/>
            <w:webHidden/>
          </w:rPr>
        </w:r>
        <w:r w:rsidRPr="008614E7">
          <w:rPr>
            <w:noProof/>
            <w:webHidden/>
          </w:rPr>
          <w:fldChar w:fldCharType="separate"/>
        </w:r>
        <w:r w:rsidRPr="008614E7">
          <w:rPr>
            <w:noProof/>
            <w:webHidden/>
          </w:rPr>
          <w:t>4</w:t>
        </w:r>
        <w:r w:rsidRPr="008614E7">
          <w:rPr>
            <w:noProof/>
            <w:webHidden/>
          </w:rPr>
          <w:fldChar w:fldCharType="end"/>
        </w:r>
      </w:hyperlink>
    </w:p>
    <w:p w14:paraId="35B2FD9B" w14:textId="0E5CF5E5" w:rsidR="00D27192" w:rsidRPr="008614E7" w:rsidRDefault="00D27192" w:rsidP="008614E7">
      <w:pPr>
        <w:pStyle w:val="TOC2"/>
        <w:tabs>
          <w:tab w:val="right" w:leader="dot" w:pos="9350"/>
        </w:tabs>
        <w:spacing w:after="0" w:line="360" w:lineRule="auto"/>
        <w:ind w:left="0"/>
        <w:contextualSpacing/>
        <w:rPr>
          <w:noProof/>
        </w:rPr>
      </w:pPr>
      <w:hyperlink w:anchor="_Toc213888855" w:history="1">
        <w:r w:rsidRPr="008614E7">
          <w:rPr>
            <w:rStyle w:val="Hyperlink"/>
            <w:noProof/>
            <w:color w:val="auto"/>
          </w:rPr>
          <w:t>Evaluation</w:t>
        </w:r>
        <w:r w:rsidRPr="008614E7">
          <w:rPr>
            <w:noProof/>
            <w:webHidden/>
          </w:rPr>
          <w:tab/>
        </w:r>
        <w:r w:rsidRPr="008614E7">
          <w:rPr>
            <w:noProof/>
            <w:webHidden/>
          </w:rPr>
          <w:fldChar w:fldCharType="begin"/>
        </w:r>
        <w:r w:rsidRPr="008614E7">
          <w:rPr>
            <w:noProof/>
            <w:webHidden/>
          </w:rPr>
          <w:instrText xml:space="preserve"> PAGEREF _Toc213888855 \h </w:instrText>
        </w:r>
        <w:r w:rsidRPr="008614E7">
          <w:rPr>
            <w:noProof/>
            <w:webHidden/>
          </w:rPr>
        </w:r>
        <w:r w:rsidRPr="008614E7">
          <w:rPr>
            <w:noProof/>
            <w:webHidden/>
          </w:rPr>
          <w:fldChar w:fldCharType="separate"/>
        </w:r>
        <w:r w:rsidRPr="008614E7">
          <w:rPr>
            <w:noProof/>
            <w:webHidden/>
          </w:rPr>
          <w:t>4</w:t>
        </w:r>
        <w:r w:rsidRPr="008614E7">
          <w:rPr>
            <w:noProof/>
            <w:webHidden/>
          </w:rPr>
          <w:fldChar w:fldCharType="end"/>
        </w:r>
      </w:hyperlink>
    </w:p>
    <w:p w14:paraId="2EB7E89E" w14:textId="28F25FD2" w:rsidR="00D27192" w:rsidRPr="008614E7" w:rsidRDefault="00D27192" w:rsidP="008614E7">
      <w:pPr>
        <w:pStyle w:val="TOC2"/>
        <w:tabs>
          <w:tab w:val="right" w:leader="dot" w:pos="9350"/>
        </w:tabs>
        <w:spacing w:after="0" w:line="360" w:lineRule="auto"/>
        <w:ind w:left="0"/>
        <w:contextualSpacing/>
        <w:rPr>
          <w:noProof/>
        </w:rPr>
      </w:pPr>
      <w:hyperlink w:anchor="_Toc213888856" w:history="1">
        <w:r w:rsidRPr="008614E7">
          <w:rPr>
            <w:rStyle w:val="Hyperlink"/>
            <w:noProof/>
            <w:color w:val="auto"/>
          </w:rPr>
          <w:t>Analysis</w:t>
        </w:r>
        <w:r w:rsidRPr="008614E7">
          <w:rPr>
            <w:noProof/>
            <w:webHidden/>
          </w:rPr>
          <w:tab/>
        </w:r>
        <w:r w:rsidRPr="008614E7">
          <w:rPr>
            <w:noProof/>
            <w:webHidden/>
          </w:rPr>
          <w:fldChar w:fldCharType="begin"/>
        </w:r>
        <w:r w:rsidRPr="008614E7">
          <w:rPr>
            <w:noProof/>
            <w:webHidden/>
          </w:rPr>
          <w:instrText xml:space="preserve"> PAGEREF _Toc213888856 \h </w:instrText>
        </w:r>
        <w:r w:rsidRPr="008614E7">
          <w:rPr>
            <w:noProof/>
            <w:webHidden/>
          </w:rPr>
        </w:r>
        <w:r w:rsidRPr="008614E7">
          <w:rPr>
            <w:noProof/>
            <w:webHidden/>
          </w:rPr>
          <w:fldChar w:fldCharType="separate"/>
        </w:r>
        <w:r w:rsidRPr="008614E7">
          <w:rPr>
            <w:noProof/>
            <w:webHidden/>
          </w:rPr>
          <w:t>4</w:t>
        </w:r>
        <w:r w:rsidRPr="008614E7">
          <w:rPr>
            <w:noProof/>
            <w:webHidden/>
          </w:rPr>
          <w:fldChar w:fldCharType="end"/>
        </w:r>
      </w:hyperlink>
    </w:p>
    <w:p w14:paraId="6063CFE9" w14:textId="0301249C" w:rsidR="00D27192" w:rsidRPr="008614E7" w:rsidRDefault="00D27192" w:rsidP="008614E7">
      <w:pPr>
        <w:pStyle w:val="TOC2"/>
        <w:tabs>
          <w:tab w:val="right" w:leader="dot" w:pos="9350"/>
        </w:tabs>
        <w:spacing w:after="0" w:line="360" w:lineRule="auto"/>
        <w:ind w:left="0"/>
        <w:contextualSpacing/>
        <w:rPr>
          <w:noProof/>
        </w:rPr>
      </w:pPr>
      <w:hyperlink w:anchor="_Toc213888857" w:history="1">
        <w:r w:rsidRPr="008614E7">
          <w:rPr>
            <w:rStyle w:val="Hyperlink"/>
            <w:noProof/>
            <w:color w:val="auto"/>
          </w:rPr>
          <w:t>Conclusion</w:t>
        </w:r>
        <w:r w:rsidRPr="008614E7">
          <w:rPr>
            <w:noProof/>
            <w:webHidden/>
          </w:rPr>
          <w:tab/>
        </w:r>
        <w:r w:rsidRPr="008614E7">
          <w:rPr>
            <w:noProof/>
            <w:webHidden/>
          </w:rPr>
          <w:fldChar w:fldCharType="begin"/>
        </w:r>
        <w:r w:rsidRPr="008614E7">
          <w:rPr>
            <w:noProof/>
            <w:webHidden/>
          </w:rPr>
          <w:instrText xml:space="preserve"> PAGEREF _Toc213888857 \h </w:instrText>
        </w:r>
        <w:r w:rsidRPr="008614E7">
          <w:rPr>
            <w:noProof/>
            <w:webHidden/>
          </w:rPr>
        </w:r>
        <w:r w:rsidRPr="008614E7">
          <w:rPr>
            <w:noProof/>
            <w:webHidden/>
          </w:rPr>
          <w:fldChar w:fldCharType="separate"/>
        </w:r>
        <w:r w:rsidRPr="008614E7">
          <w:rPr>
            <w:noProof/>
            <w:webHidden/>
          </w:rPr>
          <w:t>5</w:t>
        </w:r>
        <w:r w:rsidRPr="008614E7">
          <w:rPr>
            <w:noProof/>
            <w:webHidden/>
          </w:rPr>
          <w:fldChar w:fldCharType="end"/>
        </w:r>
      </w:hyperlink>
    </w:p>
    <w:p w14:paraId="702C07AA" w14:textId="5EE1AB08" w:rsidR="00D27192" w:rsidRPr="008614E7" w:rsidRDefault="00D27192" w:rsidP="008614E7">
      <w:pPr>
        <w:pStyle w:val="TOC2"/>
        <w:tabs>
          <w:tab w:val="right" w:leader="dot" w:pos="9350"/>
        </w:tabs>
        <w:spacing w:after="0" w:line="360" w:lineRule="auto"/>
        <w:ind w:left="0"/>
        <w:contextualSpacing/>
        <w:rPr>
          <w:noProof/>
        </w:rPr>
      </w:pPr>
      <w:hyperlink w:anchor="_Toc213888858" w:history="1">
        <w:r w:rsidRPr="008614E7">
          <w:rPr>
            <w:rStyle w:val="Hyperlink"/>
            <w:noProof/>
            <w:color w:val="auto"/>
          </w:rPr>
          <w:t>Future Development Plan</w:t>
        </w:r>
        <w:r w:rsidRPr="008614E7">
          <w:rPr>
            <w:noProof/>
            <w:webHidden/>
          </w:rPr>
          <w:tab/>
        </w:r>
        <w:r w:rsidRPr="008614E7">
          <w:rPr>
            <w:noProof/>
            <w:webHidden/>
          </w:rPr>
          <w:fldChar w:fldCharType="begin"/>
        </w:r>
        <w:r w:rsidRPr="008614E7">
          <w:rPr>
            <w:noProof/>
            <w:webHidden/>
          </w:rPr>
          <w:instrText xml:space="preserve"> PAGEREF _Toc213888858 \h </w:instrText>
        </w:r>
        <w:r w:rsidRPr="008614E7">
          <w:rPr>
            <w:noProof/>
            <w:webHidden/>
          </w:rPr>
        </w:r>
        <w:r w:rsidRPr="008614E7">
          <w:rPr>
            <w:noProof/>
            <w:webHidden/>
          </w:rPr>
          <w:fldChar w:fldCharType="separate"/>
        </w:r>
        <w:r w:rsidRPr="008614E7">
          <w:rPr>
            <w:noProof/>
            <w:webHidden/>
          </w:rPr>
          <w:t>5</w:t>
        </w:r>
        <w:r w:rsidRPr="008614E7">
          <w:rPr>
            <w:noProof/>
            <w:webHidden/>
          </w:rPr>
          <w:fldChar w:fldCharType="end"/>
        </w:r>
      </w:hyperlink>
    </w:p>
    <w:p w14:paraId="642F05C8" w14:textId="3911BB2A" w:rsidR="00D27192" w:rsidRPr="008614E7" w:rsidRDefault="00D27192" w:rsidP="00D27192">
      <w:pPr>
        <w:pStyle w:val="TOC1"/>
        <w:tabs>
          <w:tab w:val="right" w:leader="dot" w:pos="9350"/>
        </w:tabs>
        <w:spacing w:after="0" w:line="360" w:lineRule="auto"/>
        <w:contextualSpacing/>
        <w:rPr>
          <w:noProof/>
        </w:rPr>
      </w:pPr>
      <w:hyperlink w:anchor="_Toc213888859" w:history="1">
        <w:r w:rsidRPr="008614E7">
          <w:rPr>
            <w:rStyle w:val="Hyperlink"/>
            <w:noProof/>
            <w:color w:val="auto"/>
          </w:rPr>
          <w:t>References</w:t>
        </w:r>
        <w:r w:rsidRPr="008614E7">
          <w:rPr>
            <w:noProof/>
            <w:webHidden/>
          </w:rPr>
          <w:tab/>
        </w:r>
        <w:r w:rsidRPr="008614E7">
          <w:rPr>
            <w:noProof/>
            <w:webHidden/>
          </w:rPr>
          <w:fldChar w:fldCharType="begin"/>
        </w:r>
        <w:r w:rsidRPr="008614E7">
          <w:rPr>
            <w:noProof/>
            <w:webHidden/>
          </w:rPr>
          <w:instrText xml:space="preserve"> PAGEREF _Toc213888859 \h </w:instrText>
        </w:r>
        <w:r w:rsidRPr="008614E7">
          <w:rPr>
            <w:noProof/>
            <w:webHidden/>
          </w:rPr>
        </w:r>
        <w:r w:rsidRPr="008614E7">
          <w:rPr>
            <w:noProof/>
            <w:webHidden/>
          </w:rPr>
          <w:fldChar w:fldCharType="separate"/>
        </w:r>
        <w:r w:rsidRPr="008614E7">
          <w:rPr>
            <w:noProof/>
            <w:webHidden/>
          </w:rPr>
          <w:t>7</w:t>
        </w:r>
        <w:r w:rsidRPr="008614E7">
          <w:rPr>
            <w:noProof/>
            <w:webHidden/>
          </w:rPr>
          <w:fldChar w:fldCharType="end"/>
        </w:r>
      </w:hyperlink>
    </w:p>
    <w:p w14:paraId="13C7A488" w14:textId="7AFDC1C3" w:rsidR="00D27192" w:rsidRPr="00D27192" w:rsidRDefault="00D27192" w:rsidP="00D27192">
      <w:pPr>
        <w:spacing w:after="0" w:line="360" w:lineRule="auto"/>
        <w:contextualSpacing/>
        <w:jc w:val="both"/>
      </w:pPr>
      <w:r w:rsidRPr="008614E7">
        <w:fldChar w:fldCharType="end"/>
      </w:r>
    </w:p>
    <w:p w14:paraId="60F5BA6D" w14:textId="77777777" w:rsidR="00F44840" w:rsidRDefault="00F44840">
      <w:pPr>
        <w:spacing w:after="160" w:line="259" w:lineRule="auto"/>
        <w:rPr>
          <w:rFonts w:eastAsiaTheme="majorEastAsia" w:cstheme="majorBidi"/>
          <w:b/>
          <w:szCs w:val="32"/>
        </w:rPr>
      </w:pPr>
      <w:r>
        <w:br w:type="page"/>
      </w:r>
    </w:p>
    <w:p w14:paraId="36F9945B" w14:textId="72F94C6C" w:rsidR="004D422C" w:rsidRPr="004D422C" w:rsidRDefault="004D422C" w:rsidP="00776155">
      <w:pPr>
        <w:pStyle w:val="Heading1"/>
        <w:spacing w:before="0"/>
        <w:contextualSpacing/>
        <w:jc w:val="both"/>
      </w:pPr>
      <w:bookmarkStart w:id="0" w:name="_Toc213888851"/>
      <w:r w:rsidRPr="004D422C">
        <w:t>Introduction</w:t>
      </w:r>
      <w:bookmarkEnd w:id="0"/>
      <w:r w:rsidRPr="004D422C">
        <w:t xml:space="preserve"> </w:t>
      </w:r>
    </w:p>
    <w:p w14:paraId="357D81C2" w14:textId="1BAF618C" w:rsidR="004D422C" w:rsidRDefault="004D422C" w:rsidP="00776155">
      <w:pPr>
        <w:spacing w:after="0" w:line="360" w:lineRule="auto"/>
        <w:contextualSpacing/>
        <w:jc w:val="both"/>
      </w:pPr>
      <w:r>
        <w:t xml:space="preserve">My present position is in the hotel administration department of the Ibis Nottingham, which specializes in front office operations. I have actively been engaged in the operations related to guest services, reservations management, check-ins /check-outs, and support of the hotel operations. I am so thankful that this 10-week placement is tremendously giving me a lot of practical experience, and this helps me to correlate my studies with what I </w:t>
      </w:r>
      <w:r w:rsidR="005E6B86">
        <w:t>know</w:t>
      </w:r>
      <w:r>
        <w:t>. During this time, I have been closely associated with the front desk crew and have been able to learn how to attend to the guests, respond to their inquiries, as well as how to make sure that they run well. This reflective learning log will incorporate Gibbs Reflective Cycle to reflect on my past experience during the placement at Delta Hotels by Marriott Nottingham Belfry and my current job and role at Ibis Nottingham. This reflection is intended to critically reflect on my personal and professional development, define key events in my development and learned skills and faced difficulties, and correlate them with the corresponding academic theories and models.</w:t>
      </w:r>
    </w:p>
    <w:p w14:paraId="1E2312A2" w14:textId="77777777" w:rsidR="00F44840" w:rsidRDefault="00F44840" w:rsidP="00776155">
      <w:pPr>
        <w:spacing w:after="0" w:line="360" w:lineRule="auto"/>
        <w:contextualSpacing/>
        <w:jc w:val="both"/>
      </w:pPr>
    </w:p>
    <w:p w14:paraId="2AE7CAD1" w14:textId="5961DD6F" w:rsidR="004D422C" w:rsidRDefault="004D422C" w:rsidP="00776155">
      <w:pPr>
        <w:pStyle w:val="Heading1"/>
        <w:spacing w:before="0"/>
        <w:contextualSpacing/>
        <w:jc w:val="both"/>
      </w:pPr>
      <w:bookmarkStart w:id="1" w:name="_Toc213888852"/>
      <w:r>
        <w:t>Gibbs’ reflective cycle</w:t>
      </w:r>
      <w:bookmarkEnd w:id="1"/>
      <w:r>
        <w:t xml:space="preserve"> </w:t>
      </w:r>
    </w:p>
    <w:p w14:paraId="195C7784" w14:textId="77777777" w:rsidR="004D422C" w:rsidRDefault="004D422C" w:rsidP="00776155">
      <w:pPr>
        <w:pStyle w:val="Heading2"/>
        <w:spacing w:before="0" w:line="360" w:lineRule="auto"/>
        <w:contextualSpacing/>
      </w:pPr>
      <w:bookmarkStart w:id="2" w:name="_Toc213888853"/>
      <w:r>
        <w:t>Description</w:t>
      </w:r>
      <w:bookmarkEnd w:id="2"/>
    </w:p>
    <w:p w14:paraId="3DB4B63D" w14:textId="3E46AC28" w:rsidR="004D422C" w:rsidRDefault="004D422C" w:rsidP="00776155">
      <w:pPr>
        <w:spacing w:after="0" w:line="360" w:lineRule="auto"/>
        <w:contextualSpacing/>
        <w:jc w:val="both"/>
      </w:pPr>
      <w:r>
        <w:t>I am currently in the Ibis Nottingham working in the front office department, where I am involved in tasks like checking in guests, making reservations, and serving guests. An example that is very striking was that of a visitor who made reservations early enough and was infuriated after hearing that his or her room was not ready. I began discussing with the housekeeping staff and informed them that they should give me priority in their room, and I also offered the visitor a free drink as a sign of good faith. This is a proactive mindset that turned the bad experience of the customer into a good experience, and consequently, the customer left with a good character image.</w:t>
      </w:r>
    </w:p>
    <w:p w14:paraId="5BD40B1F" w14:textId="197EE0F1" w:rsidR="004D422C" w:rsidRDefault="004D422C" w:rsidP="00776155">
      <w:pPr>
        <w:spacing w:after="0" w:line="360" w:lineRule="auto"/>
        <w:contextualSpacing/>
        <w:jc w:val="both"/>
      </w:pPr>
      <w:r>
        <w:t>Before that, I was working in the housekeeping sector at the Delta Hotels in Marriott Nottingham Belfry. There, I was expected to clean the guest rooms as well as ensure that the hotel met the expected standards. Although the work was quite dissimilar, the primary principles of hospitality, which were the satisfaction of the guests and the efficacy of the working process, were the priorities of both occupations. As demonstrated in Figure 1 below, the experience in Delta Hotels enabled me to understand that I needed to be keen on detail, and I applied the same to my current employment.</w:t>
      </w:r>
    </w:p>
    <w:p w14:paraId="733A7C5F" w14:textId="77777777" w:rsidR="00F44840" w:rsidRDefault="00F44840" w:rsidP="00776155">
      <w:pPr>
        <w:spacing w:after="0" w:line="360" w:lineRule="auto"/>
        <w:contextualSpacing/>
        <w:jc w:val="both"/>
      </w:pPr>
    </w:p>
    <w:p w14:paraId="70BB843E" w14:textId="77777777" w:rsidR="004D422C" w:rsidRDefault="004D422C" w:rsidP="00776155">
      <w:pPr>
        <w:pStyle w:val="Heading2"/>
        <w:spacing w:before="0" w:line="360" w:lineRule="auto"/>
        <w:contextualSpacing/>
      </w:pPr>
      <w:bookmarkStart w:id="3" w:name="_Toc213888854"/>
      <w:r>
        <w:t>Feelings</w:t>
      </w:r>
      <w:bookmarkEnd w:id="3"/>
    </w:p>
    <w:p w14:paraId="2F17AC53" w14:textId="2A679F10" w:rsidR="004D422C" w:rsidRDefault="004D422C" w:rsidP="00776155">
      <w:pPr>
        <w:spacing w:after="0" w:line="360" w:lineRule="auto"/>
        <w:contextualSpacing/>
        <w:jc w:val="both"/>
      </w:pPr>
      <w:r>
        <w:t xml:space="preserve">At the time of the commencement of my placement at Ibis Nottingham, I was excited, but I felt nervous. I also encountered a new problem of direct working with guests, which is a prerequisite of the front office job. I was also scared when managing complaints or requests, particularly so that I would ensure that I did it perfectly. However, the more experience I had, the more confident I became. I also got more at ease with dealing with difficult circumstances, like the guest who came after his check-in time was late, and I was also pleased that I was able to solve problems within a limited duration. Despite the few stressful moments when the number of people checking into their rooms is high, I still felt an attainment when I managed to cope with a few things and </w:t>
      </w:r>
      <w:r w:rsidR="005E6B86">
        <w:t>could provide</w:t>
      </w:r>
      <w:r>
        <w:t xml:space="preserve"> good service.</w:t>
      </w:r>
    </w:p>
    <w:p w14:paraId="26E88333" w14:textId="77777777" w:rsidR="00F44840" w:rsidRDefault="00F44840" w:rsidP="00776155">
      <w:pPr>
        <w:spacing w:after="0" w:line="360" w:lineRule="auto"/>
        <w:contextualSpacing/>
        <w:jc w:val="both"/>
      </w:pPr>
    </w:p>
    <w:p w14:paraId="3A3AB2BC" w14:textId="77777777" w:rsidR="004D422C" w:rsidRDefault="004D422C" w:rsidP="00776155">
      <w:pPr>
        <w:pStyle w:val="Heading2"/>
        <w:spacing w:before="0" w:line="360" w:lineRule="auto"/>
        <w:contextualSpacing/>
      </w:pPr>
      <w:bookmarkStart w:id="4" w:name="_Toc213888855"/>
      <w:r>
        <w:t>Evaluation</w:t>
      </w:r>
      <w:bookmarkEnd w:id="4"/>
    </w:p>
    <w:p w14:paraId="6BF83967" w14:textId="2234E0EE" w:rsidR="004D422C" w:rsidRDefault="004D422C" w:rsidP="00776155">
      <w:pPr>
        <w:spacing w:after="0" w:line="360" w:lineRule="auto"/>
        <w:contextualSpacing/>
        <w:jc w:val="both"/>
      </w:pPr>
      <w:r>
        <w:t>To have a retrospective look at my performance, my supervisors gave me positive feedback, particularly on my proactive approach to solving the problem of the guests. I was able to stay calm even when stressed, and I was also able to deal with the guest demand. However, I found out that there are certain areas that I need to improve. One of such fields was time management. This was a challenge during the peak periods when I was supposed to host a number of visitors, making calls, and communicating with other departments. Although in most of the instances I was performing well, I realized that I can be more effective in time management and also in prioritizing what I do.</w:t>
      </w:r>
    </w:p>
    <w:p w14:paraId="6A1CDBA5" w14:textId="77777777" w:rsidR="00F44840" w:rsidRDefault="00F44840" w:rsidP="00776155">
      <w:pPr>
        <w:spacing w:after="0" w:line="360" w:lineRule="auto"/>
        <w:contextualSpacing/>
        <w:jc w:val="both"/>
      </w:pPr>
    </w:p>
    <w:p w14:paraId="2CBF0574" w14:textId="77777777" w:rsidR="004D422C" w:rsidRDefault="004D422C" w:rsidP="00776155">
      <w:pPr>
        <w:pStyle w:val="Heading2"/>
        <w:spacing w:before="0" w:line="360" w:lineRule="auto"/>
        <w:contextualSpacing/>
      </w:pPr>
      <w:bookmarkStart w:id="5" w:name="_Toc213888856"/>
      <w:r>
        <w:t>Analysis</w:t>
      </w:r>
      <w:bookmarkEnd w:id="5"/>
    </w:p>
    <w:p w14:paraId="51297E11" w14:textId="4D78A2A6" w:rsidR="004D422C" w:rsidRDefault="004D422C" w:rsidP="00776155">
      <w:pPr>
        <w:spacing w:after="0" w:line="360" w:lineRule="auto"/>
        <w:contextualSpacing/>
        <w:jc w:val="both"/>
      </w:pPr>
      <w:r>
        <w:t>The Emotional Intelligence (EQ) theory I used is that of Goleman's model of EQ, which is among the most significant theories I used in my placement. This theory emphasizes the importance of self-knowledge, self-management, understanding others, and social competence in managing relationships as well as addressing complex situations</w:t>
      </w:r>
      <w:r w:rsidR="005E6B86">
        <w:t xml:space="preserve"> (Ackley, 2016).</w:t>
      </w:r>
      <w:r>
        <w:t xml:space="preserve"> I have learned that empathy is highly important, particularly in dealing with frustrated or angry guests. In my case, when a guest who had a delayed room came in, I was able to sympathize with him, and hence it was easy. I was also non-judgmental and empathetic, which helped me to speak and resolve the issue in such a manner that could satisfy the guest. This demonstrated the direct impact of emotional intelligence on the enhancement of the satisfaction of the guests, since I would find it easier to deal with the challenging encounters.</w:t>
      </w:r>
    </w:p>
    <w:p w14:paraId="196B8436" w14:textId="01DB2722" w:rsidR="004D422C" w:rsidRDefault="004D422C" w:rsidP="00776155">
      <w:pPr>
        <w:spacing w:after="0" w:line="360" w:lineRule="auto"/>
        <w:contextualSpacing/>
        <w:jc w:val="both"/>
      </w:pPr>
      <w:r>
        <w:t>Another theory that was useful during my placement was time management principles and the Covey Time Management Matrix in particular</w:t>
      </w:r>
      <w:r w:rsidR="005E6B86">
        <w:t xml:space="preserve"> (</w:t>
      </w:r>
      <w:proofErr w:type="spellStart"/>
      <w:r w:rsidR="005E6B86">
        <w:t>Jinalee</w:t>
      </w:r>
      <w:proofErr w:type="spellEnd"/>
      <w:r w:rsidR="005E6B86">
        <w:t xml:space="preserve"> and Singh, 2018).</w:t>
      </w:r>
      <w:r>
        <w:t xml:space="preserve"> This model helped me in prioritizing what I could do since I could also create a boundary between what was urgent and what was important. This assisted me in reducing stress and better handling my workload through prioritizing the most important tasks first, i.e., getting the rooms ready to be occupied and the complaints made by the guests, the urgent task at hand. This enabled me to be productive during the most effective times of the day, which resulted in my being able to balance efficiency and high standards of service.</w:t>
      </w:r>
    </w:p>
    <w:p w14:paraId="1027F6C1" w14:textId="77777777" w:rsidR="00F44840" w:rsidRDefault="00F44840" w:rsidP="00776155">
      <w:pPr>
        <w:spacing w:after="0" w:line="360" w:lineRule="auto"/>
        <w:contextualSpacing/>
        <w:jc w:val="both"/>
      </w:pPr>
    </w:p>
    <w:p w14:paraId="4CBBBE7E" w14:textId="77777777" w:rsidR="004D422C" w:rsidRDefault="004D422C" w:rsidP="00776155">
      <w:pPr>
        <w:pStyle w:val="Heading2"/>
        <w:spacing w:before="0" w:line="360" w:lineRule="auto"/>
        <w:contextualSpacing/>
      </w:pPr>
      <w:bookmarkStart w:id="6" w:name="_Toc213888857"/>
      <w:r>
        <w:t>Conclusion</w:t>
      </w:r>
      <w:bookmarkEnd w:id="6"/>
    </w:p>
    <w:p w14:paraId="4A06FF98" w14:textId="209BBBEF" w:rsidR="004D422C" w:rsidRDefault="004D422C" w:rsidP="00776155">
      <w:pPr>
        <w:spacing w:after="0" w:line="360" w:lineRule="auto"/>
        <w:contextualSpacing/>
        <w:jc w:val="both"/>
      </w:pPr>
      <w:r>
        <w:t>Considering my experience, I have learnt that emotional intelligence is an essential skill in terms of managing the guests responding to complaints and requests. I have also learnt that time management is significant in organizing different activities and ensuring that I provide efficient service during the rush seasons. These abilities, combined with my practical experience that I have gained working in the front office, have allowed me to grow as a person and an employee. I also concluded that it was a huge step, and I still need to master time management and prioritization of the tasks that I need to accomplish to be more efficient during peak times.</w:t>
      </w:r>
    </w:p>
    <w:p w14:paraId="5F30EEAA" w14:textId="77777777" w:rsidR="00F44840" w:rsidRDefault="00F44840" w:rsidP="00776155">
      <w:pPr>
        <w:spacing w:after="0" w:line="360" w:lineRule="auto"/>
        <w:contextualSpacing/>
        <w:jc w:val="both"/>
      </w:pPr>
    </w:p>
    <w:p w14:paraId="09883573" w14:textId="77777777" w:rsidR="004D422C" w:rsidRDefault="004D422C" w:rsidP="00776155">
      <w:pPr>
        <w:pStyle w:val="Heading2"/>
        <w:spacing w:before="0" w:line="360" w:lineRule="auto"/>
        <w:contextualSpacing/>
      </w:pPr>
      <w:bookmarkStart w:id="7" w:name="_Toc213888858"/>
      <w:r>
        <w:t>Future Development Plan</w:t>
      </w:r>
      <w:bookmarkEnd w:id="7"/>
    </w:p>
    <w:p w14:paraId="7E9F66F8" w14:textId="058EC9A9" w:rsidR="004D422C" w:rsidRDefault="004D422C" w:rsidP="00776155">
      <w:pPr>
        <w:spacing w:after="0" w:line="360" w:lineRule="auto"/>
        <w:contextualSpacing/>
        <w:jc w:val="both"/>
      </w:pPr>
      <w:r>
        <w:t>Based on this reflection, I can set the following goals in the context of my future development:</w:t>
      </w:r>
    </w:p>
    <w:p w14:paraId="443E305B" w14:textId="77777777" w:rsidR="004D422C" w:rsidRDefault="004D422C" w:rsidP="00776155">
      <w:pPr>
        <w:pStyle w:val="ListParagraph"/>
        <w:numPr>
          <w:ilvl w:val="0"/>
          <w:numId w:val="1"/>
        </w:numPr>
        <w:spacing w:after="0" w:line="360" w:lineRule="auto"/>
        <w:jc w:val="both"/>
      </w:pPr>
      <w:r>
        <w:t>Improve Time Management</w:t>
      </w:r>
    </w:p>
    <w:p w14:paraId="2DCDE402" w14:textId="4C007077" w:rsidR="004D422C" w:rsidRDefault="004D422C" w:rsidP="00776155">
      <w:pPr>
        <w:pStyle w:val="ListParagraph"/>
        <w:spacing w:after="0" w:line="360" w:lineRule="auto"/>
        <w:jc w:val="both"/>
      </w:pPr>
      <w:r>
        <w:t>I will also attend a time management workshop and employ time management strategies that will include maintaining a list of tasks to be completed and prioritizing the urgent tasks that are also important. This will help me cope with different tasks more effectively during peak hours.</w:t>
      </w:r>
    </w:p>
    <w:p w14:paraId="4EB0E97B" w14:textId="77777777" w:rsidR="004D422C" w:rsidRDefault="004D422C" w:rsidP="00776155">
      <w:pPr>
        <w:pStyle w:val="ListParagraph"/>
        <w:numPr>
          <w:ilvl w:val="0"/>
          <w:numId w:val="1"/>
        </w:numPr>
        <w:spacing w:after="0" w:line="360" w:lineRule="auto"/>
        <w:jc w:val="both"/>
      </w:pPr>
      <w:r>
        <w:t>Enhance Emotional Intelligence (EQ).</w:t>
      </w:r>
    </w:p>
    <w:p w14:paraId="583F06A6" w14:textId="55C83BB1" w:rsidR="004D422C" w:rsidRDefault="004D422C" w:rsidP="00776155">
      <w:pPr>
        <w:pStyle w:val="ListParagraph"/>
        <w:spacing w:after="0" w:line="360" w:lineRule="auto"/>
        <w:jc w:val="both"/>
      </w:pPr>
      <w:r>
        <w:t>I will also be advancing my empathy and self-regulation practices by soliciting other individuals to provide comments on my interactions with guests and seeking to learn how to listen to others. This will help me address the grievances of the guests in a better manner and enhance their experiences.</w:t>
      </w:r>
    </w:p>
    <w:p w14:paraId="04EEFA48" w14:textId="77777777" w:rsidR="004D422C" w:rsidRDefault="004D422C" w:rsidP="00776155">
      <w:pPr>
        <w:pStyle w:val="ListParagraph"/>
        <w:numPr>
          <w:ilvl w:val="0"/>
          <w:numId w:val="1"/>
        </w:numPr>
        <w:spacing w:after="0" w:line="360" w:lineRule="auto"/>
        <w:jc w:val="both"/>
      </w:pPr>
      <w:r>
        <w:t>Gain an insight into the operations of the hotel.</w:t>
      </w:r>
    </w:p>
    <w:p w14:paraId="41F73C77" w14:textId="7B4BF4B6" w:rsidR="004D422C" w:rsidRDefault="004D422C" w:rsidP="00776155">
      <w:pPr>
        <w:pStyle w:val="ListParagraph"/>
        <w:spacing w:after="0" w:line="360" w:lineRule="auto"/>
        <w:jc w:val="both"/>
      </w:pPr>
      <w:r>
        <w:t xml:space="preserve">To make sure I know more about how a hotel runs and the </w:t>
      </w:r>
      <w:r w:rsidR="005E6B86">
        <w:t>way</w:t>
      </w:r>
      <w:r>
        <w:t xml:space="preserve"> the front office works with other departments, I will shadow other employees in the other departments, such as housekeeping and reservations.</w:t>
      </w:r>
    </w:p>
    <w:p w14:paraId="48F85C90" w14:textId="44D77D64" w:rsidR="004D422C" w:rsidRDefault="004D422C" w:rsidP="00776155">
      <w:pPr>
        <w:spacing w:after="0" w:line="360" w:lineRule="auto"/>
        <w:contextualSpacing/>
        <w:jc w:val="both"/>
      </w:pPr>
      <w:r>
        <w:t>Focusing on these spheres, I will be capable of improving my work and developing the skills that will make me a successful hotel manager.</w:t>
      </w:r>
    </w:p>
    <w:p w14:paraId="7442C4BF" w14:textId="77777777" w:rsidR="00776155" w:rsidRDefault="00776155" w:rsidP="00776155">
      <w:pPr>
        <w:spacing w:after="0" w:line="360" w:lineRule="auto"/>
        <w:contextualSpacing/>
      </w:pPr>
    </w:p>
    <w:p w14:paraId="2DB5D668" w14:textId="019785B5" w:rsidR="00776155" w:rsidRDefault="00776155" w:rsidP="00776155">
      <w:pPr>
        <w:spacing w:after="0" w:line="360" w:lineRule="auto"/>
        <w:contextualSpacing/>
        <w:rPr>
          <w:rFonts w:eastAsiaTheme="majorEastAsia" w:cstheme="majorBidi"/>
          <w:b/>
          <w:szCs w:val="32"/>
        </w:rPr>
      </w:pPr>
    </w:p>
    <w:p w14:paraId="3B11B03B" w14:textId="37F42ED8" w:rsidR="005E6B86" w:rsidRDefault="005E6B86" w:rsidP="00776155">
      <w:pPr>
        <w:pStyle w:val="Heading1"/>
        <w:spacing w:before="0"/>
        <w:contextualSpacing/>
      </w:pPr>
      <w:bookmarkStart w:id="8" w:name="_Toc213888859"/>
      <w:r>
        <w:t>References</w:t>
      </w:r>
      <w:bookmarkEnd w:id="8"/>
    </w:p>
    <w:p w14:paraId="0D9E2426" w14:textId="31FDAB66" w:rsidR="005E6B86" w:rsidRDefault="005E6B86" w:rsidP="00776155">
      <w:pPr>
        <w:spacing w:after="0" w:line="360" w:lineRule="auto"/>
        <w:ind w:left="720" w:hanging="720"/>
        <w:contextualSpacing/>
        <w:jc w:val="both"/>
      </w:pPr>
      <w:r w:rsidRPr="005E6B86">
        <w:t>Ackley, D., 2016. Emotional intelligence: A practical review of models, measures, and applications. </w:t>
      </w:r>
      <w:r w:rsidRPr="005E6B86">
        <w:rPr>
          <w:i/>
          <w:iCs/>
        </w:rPr>
        <w:t>Consulting Psychology Journal: Practice and Research</w:t>
      </w:r>
      <w:r w:rsidRPr="005E6B86">
        <w:t>, </w:t>
      </w:r>
      <w:r w:rsidRPr="005E6B86">
        <w:rPr>
          <w:i/>
          <w:iCs/>
        </w:rPr>
        <w:t>68</w:t>
      </w:r>
      <w:r w:rsidRPr="005E6B86">
        <w:t>(4), p.269.</w:t>
      </w:r>
    </w:p>
    <w:p w14:paraId="3A9B9295" w14:textId="2D1CDD02" w:rsidR="005E6B86" w:rsidRDefault="005E6B86" w:rsidP="00776155">
      <w:pPr>
        <w:spacing w:after="0" w:line="360" w:lineRule="auto"/>
        <w:ind w:left="720" w:hanging="720"/>
        <w:contextualSpacing/>
        <w:jc w:val="both"/>
      </w:pPr>
      <w:proofErr w:type="spellStart"/>
      <w:r w:rsidRPr="005E6B86">
        <w:t>Jinalee</w:t>
      </w:r>
      <w:proofErr w:type="spellEnd"/>
      <w:r w:rsidRPr="005E6B86">
        <w:t>, N. and Singh, A.K., 2018. A descriptive study of time management models and theories. </w:t>
      </w:r>
      <w:r w:rsidRPr="005E6B86">
        <w:rPr>
          <w:i/>
          <w:iCs/>
        </w:rPr>
        <w:t>International Journal of Advanced Scientific Research and Management</w:t>
      </w:r>
      <w:r w:rsidRPr="005E6B86">
        <w:t>, </w:t>
      </w:r>
      <w:r w:rsidRPr="005E6B86">
        <w:rPr>
          <w:i/>
          <w:iCs/>
        </w:rPr>
        <w:t>3</w:t>
      </w:r>
      <w:r w:rsidRPr="005E6B86">
        <w:t>(9), pp.141-147.</w:t>
      </w:r>
    </w:p>
    <w:sectPr w:rsidR="005E6B86" w:rsidSect="00791B63">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F015023"/>
    <w:multiLevelType w:val="hybridMultilevel"/>
    <w:tmpl w:val="37A4E4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9406361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D422C"/>
    <w:rsid w:val="00006913"/>
    <w:rsid w:val="00284ADC"/>
    <w:rsid w:val="00456C49"/>
    <w:rsid w:val="00474155"/>
    <w:rsid w:val="004D422C"/>
    <w:rsid w:val="005075FF"/>
    <w:rsid w:val="005E6B86"/>
    <w:rsid w:val="006D1B47"/>
    <w:rsid w:val="007451E5"/>
    <w:rsid w:val="00747930"/>
    <w:rsid w:val="00776155"/>
    <w:rsid w:val="00791B63"/>
    <w:rsid w:val="007A6CC9"/>
    <w:rsid w:val="008614E7"/>
    <w:rsid w:val="008878C8"/>
    <w:rsid w:val="009E2F05"/>
    <w:rsid w:val="00AF4F68"/>
    <w:rsid w:val="00D27192"/>
    <w:rsid w:val="00D44A8F"/>
    <w:rsid w:val="00D73E6D"/>
    <w:rsid w:val="00DF697A"/>
    <w:rsid w:val="00E34B08"/>
    <w:rsid w:val="00F44840"/>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1E3B245"/>
  <w15:chartTrackingRefBased/>
  <w15:docId w15:val="{E6094C81-6EF1-40F7-94E1-D9AC5C84645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451E5"/>
    <w:pPr>
      <w:spacing w:after="200" w:line="276" w:lineRule="auto"/>
    </w:pPr>
    <w:rPr>
      <w:rFonts w:ascii="Times New Roman" w:hAnsi="Times New Roman"/>
      <w:sz w:val="24"/>
      <w14:ligatures w14:val="none"/>
    </w:rPr>
  </w:style>
  <w:style w:type="paragraph" w:styleId="Heading1">
    <w:name w:val="heading 1"/>
    <w:basedOn w:val="Normal"/>
    <w:next w:val="Normal"/>
    <w:link w:val="Heading1Char"/>
    <w:uiPriority w:val="9"/>
    <w:qFormat/>
    <w:rsid w:val="005075FF"/>
    <w:pPr>
      <w:keepNext/>
      <w:keepLines/>
      <w:spacing w:before="240" w:after="0" w:line="360" w:lineRule="auto"/>
      <w:outlineLvl w:val="0"/>
    </w:pPr>
    <w:rPr>
      <w:rFonts w:eastAsiaTheme="majorEastAsia" w:cstheme="majorBidi"/>
      <w:b/>
      <w:szCs w:val="32"/>
    </w:rPr>
  </w:style>
  <w:style w:type="paragraph" w:styleId="Heading2">
    <w:name w:val="heading 2"/>
    <w:basedOn w:val="Normal"/>
    <w:next w:val="Normal"/>
    <w:link w:val="Heading2Char"/>
    <w:uiPriority w:val="9"/>
    <w:unhideWhenUsed/>
    <w:qFormat/>
    <w:rsid w:val="008878C8"/>
    <w:pPr>
      <w:keepNext/>
      <w:keepLines/>
      <w:spacing w:before="40" w:after="0"/>
      <w:outlineLvl w:val="1"/>
    </w:pPr>
    <w:rPr>
      <w:rFonts w:eastAsiaTheme="majorEastAsia" w:cstheme="majorBidi"/>
      <w:b/>
      <w:i/>
      <w:szCs w:val="26"/>
    </w:rPr>
  </w:style>
  <w:style w:type="paragraph" w:styleId="Heading3">
    <w:name w:val="heading 3"/>
    <w:basedOn w:val="Normal"/>
    <w:next w:val="Normal"/>
    <w:link w:val="Heading3Char"/>
    <w:uiPriority w:val="9"/>
    <w:unhideWhenUsed/>
    <w:qFormat/>
    <w:rsid w:val="007A6CC9"/>
    <w:pPr>
      <w:keepNext/>
      <w:keepLines/>
      <w:spacing w:before="40" w:after="0"/>
      <w:outlineLvl w:val="2"/>
    </w:pPr>
    <w:rPr>
      <w:rFonts w:eastAsiaTheme="majorEastAsia" w:cstheme="majorBidi"/>
      <w:i/>
      <w:szCs w:val="24"/>
    </w:rPr>
  </w:style>
  <w:style w:type="paragraph" w:styleId="Heading4">
    <w:name w:val="heading 4"/>
    <w:basedOn w:val="Normal"/>
    <w:next w:val="Normal"/>
    <w:link w:val="Heading4Char"/>
    <w:uiPriority w:val="9"/>
    <w:unhideWhenUsed/>
    <w:qFormat/>
    <w:rsid w:val="007A6CC9"/>
    <w:pPr>
      <w:keepNext/>
      <w:keepLines/>
      <w:spacing w:before="40" w:after="0"/>
      <w:outlineLvl w:val="3"/>
    </w:pPr>
    <w:rPr>
      <w:rFonts w:eastAsiaTheme="majorEastAsia" w:cstheme="majorBidi"/>
      <w:iCs/>
      <w:color w:val="000000" w:themeColor="text1"/>
    </w:rPr>
  </w:style>
  <w:style w:type="paragraph" w:styleId="Heading5">
    <w:name w:val="heading 5"/>
    <w:basedOn w:val="Normal"/>
    <w:next w:val="Normal"/>
    <w:link w:val="Heading5Char"/>
    <w:uiPriority w:val="9"/>
    <w:semiHidden/>
    <w:unhideWhenUsed/>
    <w:qFormat/>
    <w:rsid w:val="004D422C"/>
    <w:pPr>
      <w:keepNext/>
      <w:keepLines/>
      <w:spacing w:before="80" w:after="40"/>
      <w:outlineLvl w:val="4"/>
    </w:pPr>
    <w:rPr>
      <w:rFonts w:asciiTheme="minorHAnsi" w:eastAsiaTheme="majorEastAsia" w:hAnsiTheme="minorHAnsi" w:cstheme="majorBidi"/>
      <w:color w:val="0F4761" w:themeColor="accent1" w:themeShade="BF"/>
    </w:rPr>
  </w:style>
  <w:style w:type="paragraph" w:styleId="Heading6">
    <w:name w:val="heading 6"/>
    <w:basedOn w:val="Normal"/>
    <w:next w:val="Normal"/>
    <w:link w:val="Heading6Char"/>
    <w:uiPriority w:val="9"/>
    <w:semiHidden/>
    <w:unhideWhenUsed/>
    <w:qFormat/>
    <w:rsid w:val="004D422C"/>
    <w:pPr>
      <w:keepNext/>
      <w:keepLines/>
      <w:spacing w:before="40" w:after="0"/>
      <w:outlineLvl w:val="5"/>
    </w:pPr>
    <w:rPr>
      <w:rFonts w:asciiTheme="minorHAnsi" w:eastAsiaTheme="majorEastAsia" w:hAnsiTheme="minorHAnsi" w:cstheme="majorBidi"/>
      <w:i/>
      <w:iCs/>
      <w:color w:val="595959" w:themeColor="text1" w:themeTint="A6"/>
    </w:rPr>
  </w:style>
  <w:style w:type="paragraph" w:styleId="Heading7">
    <w:name w:val="heading 7"/>
    <w:basedOn w:val="Normal"/>
    <w:next w:val="Normal"/>
    <w:link w:val="Heading7Char"/>
    <w:uiPriority w:val="9"/>
    <w:semiHidden/>
    <w:unhideWhenUsed/>
    <w:qFormat/>
    <w:rsid w:val="004D422C"/>
    <w:pPr>
      <w:keepNext/>
      <w:keepLines/>
      <w:spacing w:before="40" w:after="0"/>
      <w:outlineLvl w:val="6"/>
    </w:pPr>
    <w:rPr>
      <w:rFonts w:asciiTheme="minorHAnsi" w:eastAsiaTheme="majorEastAsia" w:hAnsiTheme="minorHAnsi" w:cstheme="majorBidi"/>
      <w:color w:val="595959" w:themeColor="text1" w:themeTint="A6"/>
    </w:rPr>
  </w:style>
  <w:style w:type="paragraph" w:styleId="Heading8">
    <w:name w:val="heading 8"/>
    <w:basedOn w:val="Normal"/>
    <w:next w:val="Normal"/>
    <w:link w:val="Heading8Char"/>
    <w:uiPriority w:val="9"/>
    <w:semiHidden/>
    <w:unhideWhenUsed/>
    <w:qFormat/>
    <w:rsid w:val="004D422C"/>
    <w:pPr>
      <w:keepNext/>
      <w:keepLines/>
      <w:spacing w:after="0"/>
      <w:outlineLvl w:val="7"/>
    </w:pPr>
    <w:rPr>
      <w:rFonts w:asciiTheme="minorHAnsi" w:eastAsiaTheme="majorEastAsia" w:hAnsiTheme="minorHAnsi" w:cstheme="majorBidi"/>
      <w:i/>
      <w:iCs/>
      <w:color w:val="272727" w:themeColor="text1" w:themeTint="D8"/>
    </w:rPr>
  </w:style>
  <w:style w:type="paragraph" w:styleId="Heading9">
    <w:name w:val="heading 9"/>
    <w:basedOn w:val="Normal"/>
    <w:next w:val="Normal"/>
    <w:link w:val="Heading9Char"/>
    <w:uiPriority w:val="9"/>
    <w:semiHidden/>
    <w:unhideWhenUsed/>
    <w:qFormat/>
    <w:rsid w:val="004D422C"/>
    <w:pPr>
      <w:keepNext/>
      <w:keepLines/>
      <w:spacing w:after="0"/>
      <w:outlineLvl w:val="8"/>
    </w:pPr>
    <w:rPr>
      <w:rFonts w:asciiTheme="minorHAnsi" w:eastAsiaTheme="majorEastAsia" w:hAnsiTheme="minorHAnsi"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8878C8"/>
    <w:rPr>
      <w:rFonts w:ascii="Times New Roman" w:eastAsiaTheme="majorEastAsia" w:hAnsi="Times New Roman" w:cstheme="majorBidi"/>
      <w:b/>
      <w:i/>
      <w:sz w:val="24"/>
      <w:szCs w:val="26"/>
    </w:rPr>
  </w:style>
  <w:style w:type="character" w:customStyle="1" w:styleId="Heading1Char">
    <w:name w:val="Heading 1 Char"/>
    <w:basedOn w:val="DefaultParagraphFont"/>
    <w:link w:val="Heading1"/>
    <w:uiPriority w:val="9"/>
    <w:rsid w:val="005075FF"/>
    <w:rPr>
      <w:rFonts w:ascii="Times New Roman" w:eastAsiaTheme="majorEastAsia" w:hAnsi="Times New Roman" w:cstheme="majorBidi"/>
      <w:b/>
      <w:sz w:val="24"/>
      <w:szCs w:val="32"/>
    </w:rPr>
  </w:style>
  <w:style w:type="character" w:customStyle="1" w:styleId="Heading3Char">
    <w:name w:val="Heading 3 Char"/>
    <w:basedOn w:val="DefaultParagraphFont"/>
    <w:link w:val="Heading3"/>
    <w:uiPriority w:val="9"/>
    <w:rsid w:val="007A6CC9"/>
    <w:rPr>
      <w:rFonts w:ascii="Times New Roman" w:eastAsiaTheme="majorEastAsia" w:hAnsi="Times New Roman" w:cstheme="majorBidi"/>
      <w:i/>
      <w:sz w:val="24"/>
      <w:szCs w:val="24"/>
    </w:rPr>
  </w:style>
  <w:style w:type="character" w:customStyle="1" w:styleId="Heading4Char">
    <w:name w:val="Heading 4 Char"/>
    <w:basedOn w:val="DefaultParagraphFont"/>
    <w:link w:val="Heading4"/>
    <w:uiPriority w:val="9"/>
    <w:rsid w:val="007A6CC9"/>
    <w:rPr>
      <w:rFonts w:ascii="Times New Roman" w:eastAsiaTheme="majorEastAsia" w:hAnsi="Times New Roman" w:cstheme="majorBidi"/>
      <w:iCs/>
      <w:color w:val="000000" w:themeColor="text1"/>
      <w:sz w:val="24"/>
    </w:rPr>
  </w:style>
  <w:style w:type="character" w:customStyle="1" w:styleId="Heading5Char">
    <w:name w:val="Heading 5 Char"/>
    <w:basedOn w:val="DefaultParagraphFont"/>
    <w:link w:val="Heading5"/>
    <w:uiPriority w:val="9"/>
    <w:semiHidden/>
    <w:rsid w:val="004D422C"/>
    <w:rPr>
      <w:rFonts w:eastAsiaTheme="majorEastAsia" w:cstheme="majorBidi"/>
      <w:color w:val="0F4761" w:themeColor="accent1" w:themeShade="BF"/>
      <w:sz w:val="24"/>
      <w14:ligatures w14:val="none"/>
    </w:rPr>
  </w:style>
  <w:style w:type="character" w:customStyle="1" w:styleId="Heading6Char">
    <w:name w:val="Heading 6 Char"/>
    <w:basedOn w:val="DefaultParagraphFont"/>
    <w:link w:val="Heading6"/>
    <w:uiPriority w:val="9"/>
    <w:semiHidden/>
    <w:rsid w:val="004D422C"/>
    <w:rPr>
      <w:rFonts w:eastAsiaTheme="majorEastAsia" w:cstheme="majorBidi"/>
      <w:i/>
      <w:iCs/>
      <w:color w:val="595959" w:themeColor="text1" w:themeTint="A6"/>
      <w:sz w:val="24"/>
      <w14:ligatures w14:val="none"/>
    </w:rPr>
  </w:style>
  <w:style w:type="character" w:customStyle="1" w:styleId="Heading7Char">
    <w:name w:val="Heading 7 Char"/>
    <w:basedOn w:val="DefaultParagraphFont"/>
    <w:link w:val="Heading7"/>
    <w:uiPriority w:val="9"/>
    <w:semiHidden/>
    <w:rsid w:val="004D422C"/>
    <w:rPr>
      <w:rFonts w:eastAsiaTheme="majorEastAsia" w:cstheme="majorBidi"/>
      <w:color w:val="595959" w:themeColor="text1" w:themeTint="A6"/>
      <w:sz w:val="24"/>
      <w14:ligatures w14:val="none"/>
    </w:rPr>
  </w:style>
  <w:style w:type="character" w:customStyle="1" w:styleId="Heading8Char">
    <w:name w:val="Heading 8 Char"/>
    <w:basedOn w:val="DefaultParagraphFont"/>
    <w:link w:val="Heading8"/>
    <w:uiPriority w:val="9"/>
    <w:semiHidden/>
    <w:rsid w:val="004D422C"/>
    <w:rPr>
      <w:rFonts w:eastAsiaTheme="majorEastAsia" w:cstheme="majorBidi"/>
      <w:i/>
      <w:iCs/>
      <w:color w:val="272727" w:themeColor="text1" w:themeTint="D8"/>
      <w:sz w:val="24"/>
      <w14:ligatures w14:val="none"/>
    </w:rPr>
  </w:style>
  <w:style w:type="character" w:customStyle="1" w:styleId="Heading9Char">
    <w:name w:val="Heading 9 Char"/>
    <w:basedOn w:val="DefaultParagraphFont"/>
    <w:link w:val="Heading9"/>
    <w:uiPriority w:val="9"/>
    <w:semiHidden/>
    <w:rsid w:val="004D422C"/>
    <w:rPr>
      <w:rFonts w:eastAsiaTheme="majorEastAsia" w:cstheme="majorBidi"/>
      <w:color w:val="272727" w:themeColor="text1" w:themeTint="D8"/>
      <w:sz w:val="24"/>
      <w14:ligatures w14:val="none"/>
    </w:rPr>
  </w:style>
  <w:style w:type="paragraph" w:styleId="Title">
    <w:name w:val="Title"/>
    <w:basedOn w:val="Normal"/>
    <w:next w:val="Normal"/>
    <w:link w:val="TitleChar"/>
    <w:uiPriority w:val="10"/>
    <w:qFormat/>
    <w:rsid w:val="004D422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D422C"/>
    <w:rPr>
      <w:rFonts w:asciiTheme="majorHAnsi" w:eastAsiaTheme="majorEastAsia" w:hAnsiTheme="majorHAnsi" w:cstheme="majorBidi"/>
      <w:spacing w:val="-10"/>
      <w:kern w:val="28"/>
      <w:sz w:val="56"/>
      <w:szCs w:val="56"/>
      <w14:ligatures w14:val="none"/>
    </w:rPr>
  </w:style>
  <w:style w:type="paragraph" w:styleId="Subtitle">
    <w:name w:val="Subtitle"/>
    <w:basedOn w:val="Normal"/>
    <w:next w:val="Normal"/>
    <w:link w:val="SubtitleChar"/>
    <w:uiPriority w:val="11"/>
    <w:qFormat/>
    <w:rsid w:val="004D422C"/>
    <w:pPr>
      <w:numPr>
        <w:ilvl w:val="1"/>
      </w:numPr>
      <w:spacing w:after="160"/>
    </w:pPr>
    <w:rPr>
      <w:rFonts w:asciiTheme="minorHAnsi" w:eastAsiaTheme="majorEastAsia" w:hAnsiTheme="minorHAnsi"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D422C"/>
    <w:rPr>
      <w:rFonts w:eastAsiaTheme="majorEastAsia" w:cstheme="majorBidi"/>
      <w:color w:val="595959" w:themeColor="text1" w:themeTint="A6"/>
      <w:spacing w:val="15"/>
      <w:sz w:val="28"/>
      <w:szCs w:val="28"/>
      <w14:ligatures w14:val="none"/>
    </w:rPr>
  </w:style>
  <w:style w:type="paragraph" w:styleId="Quote">
    <w:name w:val="Quote"/>
    <w:basedOn w:val="Normal"/>
    <w:next w:val="Normal"/>
    <w:link w:val="QuoteChar"/>
    <w:uiPriority w:val="29"/>
    <w:qFormat/>
    <w:rsid w:val="004D422C"/>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4D422C"/>
    <w:rPr>
      <w:rFonts w:ascii="Times New Roman" w:hAnsi="Times New Roman"/>
      <w:i/>
      <w:iCs/>
      <w:color w:val="404040" w:themeColor="text1" w:themeTint="BF"/>
      <w:sz w:val="24"/>
      <w14:ligatures w14:val="none"/>
    </w:rPr>
  </w:style>
  <w:style w:type="paragraph" w:styleId="ListParagraph">
    <w:name w:val="List Paragraph"/>
    <w:basedOn w:val="Normal"/>
    <w:uiPriority w:val="34"/>
    <w:qFormat/>
    <w:rsid w:val="004D422C"/>
    <w:pPr>
      <w:ind w:left="720"/>
      <w:contextualSpacing/>
    </w:pPr>
  </w:style>
  <w:style w:type="character" w:styleId="IntenseEmphasis">
    <w:name w:val="Intense Emphasis"/>
    <w:basedOn w:val="DefaultParagraphFont"/>
    <w:uiPriority w:val="21"/>
    <w:qFormat/>
    <w:rsid w:val="004D422C"/>
    <w:rPr>
      <w:i/>
      <w:iCs/>
      <w:color w:val="0F4761" w:themeColor="accent1" w:themeShade="BF"/>
    </w:rPr>
  </w:style>
  <w:style w:type="paragraph" w:styleId="IntenseQuote">
    <w:name w:val="Intense Quote"/>
    <w:basedOn w:val="Normal"/>
    <w:next w:val="Normal"/>
    <w:link w:val="IntenseQuoteChar"/>
    <w:uiPriority w:val="30"/>
    <w:qFormat/>
    <w:rsid w:val="004D422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D422C"/>
    <w:rPr>
      <w:rFonts w:ascii="Times New Roman" w:hAnsi="Times New Roman"/>
      <w:i/>
      <w:iCs/>
      <w:color w:val="0F4761" w:themeColor="accent1" w:themeShade="BF"/>
      <w:sz w:val="24"/>
      <w14:ligatures w14:val="none"/>
    </w:rPr>
  </w:style>
  <w:style w:type="character" w:styleId="IntenseReference">
    <w:name w:val="Intense Reference"/>
    <w:basedOn w:val="DefaultParagraphFont"/>
    <w:uiPriority w:val="32"/>
    <w:qFormat/>
    <w:rsid w:val="004D422C"/>
    <w:rPr>
      <w:b/>
      <w:bCs/>
      <w:smallCaps/>
      <w:color w:val="0F4761" w:themeColor="accent1" w:themeShade="BF"/>
      <w:spacing w:val="5"/>
    </w:rPr>
  </w:style>
  <w:style w:type="paragraph" w:styleId="TOC1">
    <w:name w:val="toc 1"/>
    <w:basedOn w:val="Normal"/>
    <w:next w:val="Normal"/>
    <w:autoRedefine/>
    <w:uiPriority w:val="39"/>
    <w:unhideWhenUsed/>
    <w:rsid w:val="00D27192"/>
    <w:pPr>
      <w:spacing w:after="100"/>
    </w:pPr>
  </w:style>
  <w:style w:type="paragraph" w:styleId="TOC2">
    <w:name w:val="toc 2"/>
    <w:basedOn w:val="Normal"/>
    <w:next w:val="Normal"/>
    <w:autoRedefine/>
    <w:uiPriority w:val="39"/>
    <w:unhideWhenUsed/>
    <w:rsid w:val="00D27192"/>
    <w:pPr>
      <w:spacing w:after="100"/>
      <w:ind w:left="240"/>
    </w:pPr>
  </w:style>
  <w:style w:type="character" w:styleId="Hyperlink">
    <w:name w:val="Hyperlink"/>
    <w:basedOn w:val="DefaultParagraphFont"/>
    <w:uiPriority w:val="99"/>
    <w:unhideWhenUsed/>
    <w:rsid w:val="00D27192"/>
    <w:rPr>
      <w:color w:val="467886"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ntTable" Target="fontTable.xml"/><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BEA1829-B8B4-4B21-8E05-4F6499AA8F5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10</TotalTime>
  <Pages>1</Pages>
  <Words>1338</Words>
  <Characters>7630</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Rehan Shah</dc:creator>
  <cp:keywords/>
  <dc:description/>
  <cp:lastModifiedBy>Rehan Shah</cp:lastModifiedBy>
  <cp:revision>2</cp:revision>
  <dcterms:created xsi:type="dcterms:W3CDTF">2025-11-14T21:22:00Z</dcterms:created>
  <dcterms:modified xsi:type="dcterms:W3CDTF">2025-11-14T21:22:00Z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defa4170-0d19-0005-0004-bc88714345d2_Enabled">
    <vt:lpwstr>true</vt:lpwstr>
  </property>
  <property fmtid="{D5CDD505-2E9C-101B-9397-08002B2CF9AE}" pid="3" name="MSIP_Label_defa4170-0d19-0005-0004-bc88714345d2_SetDate">
    <vt:lpwstr>2025-11-12T18:36:28Z</vt:lpwstr>
  </property>
  <property fmtid="{D5CDD505-2E9C-101B-9397-08002B2CF9AE}" pid="4" name="MSIP_Label_defa4170-0d19-0005-0004-bc88714345d2_Method">
    <vt:lpwstr>Standard</vt:lpwstr>
  </property>
  <property fmtid="{D5CDD505-2E9C-101B-9397-08002B2CF9AE}" pid="5" name="MSIP_Label_defa4170-0d19-0005-0004-bc88714345d2_Name">
    <vt:lpwstr>defa4170-0d19-0005-0004-bc88714345d2</vt:lpwstr>
  </property>
  <property fmtid="{D5CDD505-2E9C-101B-9397-08002B2CF9AE}" pid="6" name="MSIP_Label_defa4170-0d19-0005-0004-bc88714345d2_SiteId">
    <vt:lpwstr>fd86d499-2b92-4cd6-9579-7e91e5e42a53</vt:lpwstr>
  </property>
  <property fmtid="{D5CDD505-2E9C-101B-9397-08002B2CF9AE}" pid="7" name="MSIP_Label_defa4170-0d19-0005-0004-bc88714345d2_ActionId">
    <vt:lpwstr>6aa469b1-5c90-474d-a9e4-d6b824382f68</vt:lpwstr>
  </property>
  <property fmtid="{D5CDD505-2E9C-101B-9397-08002B2CF9AE}" pid="8" name="MSIP_Label_defa4170-0d19-0005-0004-bc88714345d2_ContentBits">
    <vt:lpwstr>0</vt:lpwstr>
  </property>
  <property fmtid="{D5CDD505-2E9C-101B-9397-08002B2CF9AE}" pid="9" name="MSIP_Label_defa4170-0d19-0005-0004-bc88714345d2_Tag">
    <vt:lpwstr>10, 3, 0, 1</vt:lpwstr>
  </property>
</Properties>
</file>