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086E7947" w:rsidR="008E1AF3" w:rsidRPr="008E1AF3" w:rsidRDefault="006E1030" w:rsidP="008E1AF3">
            <w:r>
              <w:t>Ken Dicks</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42B31439" w:rsidR="008E1AF3" w:rsidRPr="008E1AF3" w:rsidRDefault="006E1030" w:rsidP="008E1AF3">
            <w:r>
              <w:t xml:space="preserve">UWTSD, </w:t>
            </w:r>
            <w:r w:rsidR="008D1408">
              <w:t>I</w:t>
            </w:r>
            <w:r>
              <w:t xml:space="preserve">nstitute of </w:t>
            </w:r>
            <w:r w:rsidR="008D1408">
              <w:t>E</w:t>
            </w:r>
            <w:r>
              <w:t>ducation &amp; Humanities</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0586FC9D" w:rsidR="008E1AF3" w:rsidRPr="008E1AF3" w:rsidRDefault="008D1408" w:rsidP="008E1AF3">
            <w:r>
              <w:t>Senior Lecturer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1754B9AE" w:rsidR="008E1AF3" w:rsidRPr="008E1AF3" w:rsidRDefault="00CF7780" w:rsidP="008E1AF3">
            <w:hyperlink r:id="rId11" w:history="1">
              <w:r w:rsidR="006E1030" w:rsidRPr="00B209F6">
                <w:rPr>
                  <w:rStyle w:val="Hyperlink"/>
                </w:rPr>
                <w:t>ken.dicks@uwetsd.ac.uk</w:t>
              </w:r>
            </w:hyperlink>
            <w:r w:rsidR="006E1030">
              <w:rPr>
                <w:rStyle w:val="Hyperlink"/>
              </w:rPr>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2FA6A6BC" w14:textId="79ED6403" w:rsidR="008E1AF3" w:rsidRPr="008E1AF3" w:rsidRDefault="008E1AF3" w:rsidP="008E1AF3">
            <w:r w:rsidRPr="008E1AF3">
              <w:t>Your Fellowship Status (if appropriate)</w:t>
            </w:r>
          </w:p>
        </w:tc>
        <w:tc>
          <w:tcPr>
            <w:tcW w:w="5465" w:type="dxa"/>
            <w:tcBorders>
              <w:top w:val="single" w:sz="4" w:space="0" w:color="auto"/>
              <w:left w:val="single" w:sz="4" w:space="0" w:color="auto"/>
              <w:bottom w:val="single" w:sz="4" w:space="0" w:color="auto"/>
              <w:right w:val="single" w:sz="4" w:space="0" w:color="auto"/>
            </w:tcBorders>
          </w:tcPr>
          <w:p w14:paraId="2757581C" w14:textId="76684220" w:rsidR="008E1AF3" w:rsidRPr="008E1AF3" w:rsidRDefault="008E1AF3" w:rsidP="008E1AF3"/>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59CA7988" w:rsidR="008E1AF3" w:rsidRPr="008E1AF3" w:rsidRDefault="006E1030" w:rsidP="008E1AF3">
            <w:r>
              <w:t xml:space="preserve">Programme Manager of the </w:t>
            </w:r>
            <w:proofErr w:type="spellStart"/>
            <w:r>
              <w:t>programmes</w:t>
            </w:r>
            <w:proofErr w:type="spellEnd"/>
            <w:r>
              <w:t xml:space="preserve"> the applicant has taught on.</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4343E5A6" w14:textId="0DAD9D67" w:rsidR="008E1AF3" w:rsidRPr="008E1AF3" w:rsidRDefault="008E1AF3" w:rsidP="008E1AF3">
            <w:r w:rsidRPr="008E1AF3">
              <w:t>How long have you worked with the applicant (insert dates)</w:t>
            </w:r>
          </w:p>
        </w:tc>
        <w:tc>
          <w:tcPr>
            <w:tcW w:w="5465" w:type="dxa"/>
            <w:tcBorders>
              <w:top w:val="single" w:sz="4" w:space="0" w:color="auto"/>
              <w:left w:val="single" w:sz="4" w:space="0" w:color="auto"/>
              <w:bottom w:val="single" w:sz="4" w:space="0" w:color="auto"/>
              <w:right w:val="single" w:sz="4" w:space="0" w:color="auto"/>
            </w:tcBorders>
          </w:tcPr>
          <w:p w14:paraId="1ECDEC0C" w14:textId="43E04ED9" w:rsidR="008E1AF3" w:rsidRPr="008E1AF3" w:rsidRDefault="008D1408" w:rsidP="008E1AF3">
            <w:r>
              <w:t xml:space="preserve">Since sept 2020. </w:t>
            </w:r>
          </w:p>
        </w:tc>
      </w:tr>
      <w:tr w:rsidR="006131F9" w:rsidRPr="008E1AF3" w14:paraId="70D7E9D8" w14:textId="77777777" w:rsidTr="008D1408">
        <w:trPr>
          <w:trHeight w:val="4073"/>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6ADA0F48" w14:textId="77777777" w:rsidR="00A52B35" w:rsidRDefault="00A52B35" w:rsidP="006131F9">
            <w:pPr>
              <w:rPr>
                <w:b/>
                <w:bCs/>
              </w:rPr>
            </w:pPr>
          </w:p>
          <w:p w14:paraId="70E064B5" w14:textId="40555BF2" w:rsidR="006131F9" w:rsidRPr="00A52B35" w:rsidRDefault="006E1030" w:rsidP="006131F9">
            <w:pPr>
              <w:rPr>
                <w:b/>
                <w:bCs/>
              </w:rPr>
            </w:pPr>
            <w:r>
              <w:rPr>
                <w:b/>
                <w:bCs/>
              </w:rPr>
              <w:t>Ken Dicks</w:t>
            </w:r>
          </w:p>
          <w:p w14:paraId="6B847142" w14:textId="77777777" w:rsidR="006131F9" w:rsidRPr="00277AAD" w:rsidRDefault="006131F9" w:rsidP="006131F9"/>
          <w:p w14:paraId="5556751E" w14:textId="19A7792D" w:rsidR="006131F9" w:rsidRPr="00277AAD" w:rsidRDefault="006131F9" w:rsidP="006131F9">
            <w:r w:rsidRPr="00277AAD">
              <w:rPr>
                <w:b/>
                <w:iCs/>
              </w:rPr>
              <w:t>Date:</w:t>
            </w:r>
            <w:r w:rsidR="00A52B35">
              <w:rPr>
                <w:b/>
                <w:iCs/>
              </w:rPr>
              <w:t xml:space="preserve"> </w:t>
            </w:r>
            <w:r w:rsidR="006E1030">
              <w:rPr>
                <w:b/>
                <w:iCs/>
              </w:rPr>
              <w:t>07/06</w:t>
            </w:r>
            <w:r w:rsidR="00A52B35">
              <w:rPr>
                <w:b/>
                <w:iCs/>
              </w:rPr>
              <w:t>/2023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3E408ECB" w14:textId="77777777" w:rsidR="008E1AF3" w:rsidRPr="008E1AF3" w:rsidRDefault="008E1AF3" w:rsidP="008E1AF3">
            <w:pPr>
              <w:rPr>
                <w:rFonts w:eastAsia="Times New Roman"/>
              </w:rPr>
            </w:pPr>
          </w:p>
          <w:p w14:paraId="281B37A6" w14:textId="77777777" w:rsidR="008D1408" w:rsidRDefault="008D1408" w:rsidP="008D1408">
            <w:pPr>
              <w:pStyle w:val="ListParagraph"/>
              <w:numPr>
                <w:ilvl w:val="1"/>
                <w:numId w:val="33"/>
              </w:numPr>
              <w:ind w:left="600" w:hanging="426"/>
            </w:pPr>
            <w:r>
              <w:t>I fully support Laura’s application and consider that she has fulfilled the requirements of Fellow of the HEA.</w:t>
            </w:r>
          </w:p>
          <w:p w14:paraId="110BA9CE" w14:textId="28A6F53F" w:rsidR="00CB39C2" w:rsidRDefault="00CB39C2" w:rsidP="008D1408">
            <w:pPr>
              <w:pStyle w:val="ListParagraph"/>
              <w:numPr>
                <w:ilvl w:val="1"/>
                <w:numId w:val="33"/>
              </w:numPr>
              <w:ind w:left="600" w:hanging="426"/>
            </w:pPr>
            <w:r>
              <w:t xml:space="preserve">Laura has fully engaged with her lecturing duties at UWTSD for student on levels 4-6. </w:t>
            </w:r>
          </w:p>
          <w:p w14:paraId="784DCF05" w14:textId="3577CABC" w:rsidR="00596C7E" w:rsidRDefault="00596C7E" w:rsidP="008D1408">
            <w:pPr>
              <w:pStyle w:val="ListParagraph"/>
              <w:numPr>
                <w:ilvl w:val="1"/>
                <w:numId w:val="33"/>
              </w:numPr>
              <w:ind w:left="600" w:hanging="426"/>
            </w:pPr>
            <w:r>
              <w:t>She has reflected upon her own work through attending team meetings; online CPD webinars which she has then transferred to supporting students in lectures/assessments.</w:t>
            </w:r>
          </w:p>
          <w:p w14:paraId="60503D25" w14:textId="7AD60E7A" w:rsidR="00CB39C2" w:rsidRPr="00530BDD" w:rsidRDefault="00596C7E" w:rsidP="008D1408">
            <w:pPr>
              <w:pStyle w:val="ListParagraph"/>
              <w:numPr>
                <w:ilvl w:val="1"/>
                <w:numId w:val="33"/>
              </w:numPr>
              <w:ind w:left="600" w:hanging="426"/>
            </w:pPr>
            <w:r>
              <w:t>She also works with a team on a research project which she hopes to eventually write a research paper for publication; this has also upskilled her in research methods/methodology which she again has applied to her lectures and will allow her to undertake Dissertation Supervisions in 2023/24.</w:t>
            </w:r>
          </w:p>
          <w:p w14:paraId="0C3481AA" w14:textId="04C6EFB2" w:rsidR="00CB39C2" w:rsidRPr="00530BDD" w:rsidRDefault="00CB39C2" w:rsidP="008D1408">
            <w:pPr>
              <w:pStyle w:val="ListParagraph"/>
              <w:numPr>
                <w:ilvl w:val="1"/>
                <w:numId w:val="33"/>
              </w:numPr>
              <w:ind w:left="600" w:hanging="426"/>
            </w:pPr>
            <w:r>
              <w:t xml:space="preserve">I have observed Laura teaching and she is able to clearly deliver content, respond to </w:t>
            </w:r>
            <w:r w:rsidR="00C31DF1">
              <w:t>student’s</w:t>
            </w:r>
            <w:r>
              <w:t xml:space="preserve"> questions, ensure that students have time to discuss key ideas, she uses IT in lectures well and is able to assess </w:t>
            </w:r>
            <w:r w:rsidR="00C31DF1">
              <w:t>students’</w:t>
            </w:r>
            <w:r>
              <w:t xml:space="preserve"> submissions in line with </w:t>
            </w:r>
            <w:r w:rsidR="00596C7E">
              <w:t>Benchmarks</w:t>
            </w:r>
            <w:r>
              <w:t xml:space="preserve"> for each level.</w:t>
            </w:r>
            <w:r w:rsidR="00C31DF1">
              <w:t xml:space="preserve"> She ensures that she responds to the interests and learning needs of students within her planning and delivery of lecture content. She delivers this through reflecting upon the TPACK framework and humanist teaching approaches.</w:t>
            </w:r>
          </w:p>
          <w:p w14:paraId="034F2677" w14:textId="75A2D948" w:rsidR="00CB39C2" w:rsidRDefault="00CB39C2" w:rsidP="008D1408">
            <w:pPr>
              <w:pStyle w:val="ListParagraph"/>
              <w:numPr>
                <w:ilvl w:val="1"/>
                <w:numId w:val="33"/>
              </w:numPr>
              <w:ind w:left="600" w:hanging="426"/>
            </w:pPr>
            <w:r>
              <w:t xml:space="preserve">She has </w:t>
            </w:r>
            <w:r w:rsidR="00C31DF1">
              <w:t xml:space="preserve">developed a range of study skills session to support student learning and </w:t>
            </w:r>
            <w:r w:rsidR="00346CD7">
              <w:t>progress their critical writing from level 4 to level 5. This has been welcomed by the student cohort.</w:t>
            </w:r>
          </w:p>
          <w:p w14:paraId="3CFAB69A" w14:textId="6D7D3E56" w:rsidR="00851F0F" w:rsidRPr="00530BDD" w:rsidRDefault="00851F0F" w:rsidP="008D1408">
            <w:pPr>
              <w:pStyle w:val="ListParagraph"/>
              <w:numPr>
                <w:ilvl w:val="1"/>
                <w:numId w:val="33"/>
              </w:numPr>
              <w:ind w:left="600" w:hanging="426"/>
            </w:pPr>
            <w:r>
              <w:t xml:space="preserve">She has also implemented </w:t>
            </w:r>
            <w:r w:rsidR="00596C7E">
              <w:t>gamification as a strategy for learning which has been received well by students.</w:t>
            </w:r>
          </w:p>
          <w:p w14:paraId="7933D982" w14:textId="635D65C9" w:rsidR="00346CD7" w:rsidRDefault="00346CD7" w:rsidP="008D1408">
            <w:pPr>
              <w:pStyle w:val="ListParagraph"/>
              <w:numPr>
                <w:ilvl w:val="1"/>
                <w:numId w:val="33"/>
              </w:numPr>
              <w:ind w:left="600" w:hanging="426"/>
            </w:pPr>
            <w:r>
              <w:t xml:space="preserve">Each of the examples given clearly demonstrates the reality of Laura’s work with students. She is </w:t>
            </w:r>
            <w:r w:rsidR="001F0355">
              <w:t>highly</w:t>
            </w:r>
            <w:r>
              <w:t xml:space="preserve"> reflective and critical of her own teaching and seeks out support from more experienced lecturers to further enhance her work in the lecture room.</w:t>
            </w:r>
          </w:p>
          <w:p w14:paraId="3639F630" w14:textId="534F317B" w:rsidR="00346CD7" w:rsidRDefault="00346CD7" w:rsidP="008D1408">
            <w:pPr>
              <w:pStyle w:val="ListParagraph"/>
              <w:numPr>
                <w:ilvl w:val="1"/>
                <w:numId w:val="33"/>
              </w:numPr>
              <w:ind w:left="600" w:hanging="426"/>
            </w:pPr>
            <w:r>
              <w:lastRenderedPageBreak/>
              <w:t xml:space="preserve">She has fully engaged with the blended classroom and is confident with her use of digital resources. She has fully engaged with QAA Bench marking documents to focus her lectures </w:t>
            </w:r>
            <w:r w:rsidR="00D55268">
              <w:t>inline</w:t>
            </w:r>
            <w:r>
              <w:t xml:space="preserve"> with the validated </w:t>
            </w:r>
            <w:r w:rsidR="001D370A">
              <w:t>programs</w:t>
            </w:r>
            <w:r>
              <w:t>.</w:t>
            </w:r>
          </w:p>
          <w:p w14:paraId="052B7872" w14:textId="2FC0F49A" w:rsidR="00FB0806" w:rsidRDefault="00FB0806" w:rsidP="008D1408">
            <w:pPr>
              <w:pStyle w:val="ListParagraph"/>
              <w:numPr>
                <w:ilvl w:val="1"/>
                <w:numId w:val="33"/>
              </w:numPr>
              <w:ind w:left="600" w:hanging="426"/>
            </w:pPr>
            <w:r>
              <w:t xml:space="preserve">She is </w:t>
            </w:r>
            <w:r w:rsidR="001F0355">
              <w:t>participially</w:t>
            </w:r>
            <w:r>
              <w:t xml:space="preserve"> supportive of students from non-traditional </w:t>
            </w:r>
            <w:r w:rsidR="001F0355">
              <w:t>background</w:t>
            </w:r>
            <w:r>
              <w:t xml:space="preserve"> and disability/SpLD. To this end she delvers her lectures in a way that allows multi-modal engagement.</w:t>
            </w:r>
          </w:p>
          <w:p w14:paraId="5C3B6DF6" w14:textId="77777777" w:rsidR="001D370A" w:rsidRDefault="00FB0806" w:rsidP="008D1408">
            <w:pPr>
              <w:pStyle w:val="ListParagraph"/>
              <w:numPr>
                <w:ilvl w:val="1"/>
                <w:numId w:val="33"/>
              </w:numPr>
              <w:ind w:left="600" w:hanging="426"/>
            </w:pPr>
            <w:r>
              <w:t xml:space="preserve">She has fully engaged with formative, </w:t>
            </w:r>
            <w:r w:rsidR="001F0355">
              <w:t>summative,</w:t>
            </w:r>
            <w:r>
              <w:t xml:space="preserve"> and diagnostic assessment to ensure feedback and feedforward to support student </w:t>
            </w:r>
            <w:r w:rsidR="001F0355">
              <w:t>progression</w:t>
            </w:r>
            <w:r>
              <w:t>.</w:t>
            </w:r>
          </w:p>
          <w:p w14:paraId="72ED16E8" w14:textId="6919C5F5" w:rsidR="00596C7E" w:rsidRPr="001D370A" w:rsidRDefault="00596C7E" w:rsidP="008D1408">
            <w:pPr>
              <w:pStyle w:val="ListParagraph"/>
              <w:numPr>
                <w:ilvl w:val="1"/>
                <w:numId w:val="33"/>
              </w:numPr>
              <w:ind w:left="600" w:hanging="426"/>
            </w:pPr>
            <w:r w:rsidRPr="001D370A">
              <w:t xml:space="preserve">She has, from reading the application and working with her as part of the </w:t>
            </w:r>
            <w:r w:rsidR="001D370A" w:rsidRPr="001D370A">
              <w:t>lecturing</w:t>
            </w:r>
            <w:r w:rsidRPr="001D370A">
              <w:t xml:space="preserve"> team fulfilled the five areas of activity well.</w:t>
            </w:r>
          </w:p>
          <w:p w14:paraId="477F7804" w14:textId="49257310" w:rsidR="00596C7E" w:rsidRPr="00FB50FB" w:rsidRDefault="00596C7E" w:rsidP="008D1408">
            <w:pPr>
              <w:pStyle w:val="ListParagraph"/>
              <w:numPr>
                <w:ilvl w:val="1"/>
                <w:numId w:val="33"/>
              </w:numPr>
              <w:ind w:left="600" w:hanging="426"/>
            </w:pPr>
            <w:r>
              <w:t>Her core knowledge is of a high level; in addition, she always seeks to increase her knowledge through attending CPD training plus reading current research in the field of study.</w:t>
            </w:r>
          </w:p>
          <w:p w14:paraId="72A245F0" w14:textId="34436D1F" w:rsidR="00596C7E" w:rsidRPr="00FB50FB" w:rsidRDefault="00596C7E" w:rsidP="008D1408">
            <w:pPr>
              <w:pStyle w:val="ListParagraph"/>
              <w:numPr>
                <w:ilvl w:val="1"/>
                <w:numId w:val="33"/>
              </w:numPr>
              <w:ind w:left="600" w:hanging="426"/>
            </w:pPr>
            <w:r>
              <w:t>Laura clearly has a professional attitude to students’ learning; students have given feedback both to Laura and the others in the lecturing team as to the benefits that her lecturing has brought to student progress.</w:t>
            </w:r>
          </w:p>
          <w:p w14:paraId="2A8787F3" w14:textId="4C06DF3A" w:rsidR="00596C7E" w:rsidRPr="00FB50FB" w:rsidRDefault="001D370A" w:rsidP="008D1408">
            <w:pPr>
              <w:pStyle w:val="ListParagraph"/>
              <w:numPr>
                <w:ilvl w:val="1"/>
                <w:numId w:val="33"/>
              </w:numPr>
              <w:ind w:left="600" w:hanging="426"/>
            </w:pPr>
            <w:r>
              <w:t>Again,</w:t>
            </w:r>
            <w:r w:rsidR="00596C7E">
              <w:t xml:space="preserve"> Laura has fully engaged with appropriate teaching </w:t>
            </w:r>
            <w:r w:rsidR="009C72F4">
              <w:t>practice</w:t>
            </w:r>
            <w:r w:rsidR="00596C7E">
              <w:t xml:space="preserve"> associated with the Areas of Acti</w:t>
            </w:r>
            <w:r>
              <w:t>vi</w:t>
            </w:r>
            <w:r w:rsidR="00596C7E">
              <w:t>ty.</w:t>
            </w:r>
          </w:p>
          <w:p w14:paraId="2884D348" w14:textId="6B4CECB8" w:rsidR="00596C7E" w:rsidRPr="00FB50FB" w:rsidRDefault="001D370A" w:rsidP="008D1408">
            <w:pPr>
              <w:pStyle w:val="ListParagraph"/>
              <w:numPr>
                <w:ilvl w:val="1"/>
                <w:numId w:val="33"/>
              </w:numPr>
              <w:ind w:left="600" w:hanging="426"/>
            </w:pPr>
            <w:r>
              <w:t>She has read widely, attended CPD events and undertaken her own skills development which she has then integrated in her practice.</w:t>
            </w:r>
          </w:p>
          <w:p w14:paraId="199BCF6D" w14:textId="4AC03415" w:rsidR="001D370A" w:rsidRPr="00FB50FB" w:rsidRDefault="001D370A" w:rsidP="008D1408">
            <w:pPr>
              <w:pStyle w:val="ListParagraph"/>
              <w:numPr>
                <w:ilvl w:val="1"/>
                <w:numId w:val="33"/>
              </w:numPr>
              <w:ind w:left="600" w:hanging="426"/>
            </w:pPr>
            <w:r>
              <w:t>Laura is always eager to attend CPD events, discuss ideas with the lecturing team and seek clarification from senior members of staff to support student learning. She is also enrolled on the Masters’ Degree MA Equity and Diversity in Society to further her knowledge in 2023/24.</w:t>
            </w:r>
          </w:p>
          <w:p w14:paraId="18DDFF0B" w14:textId="77777777" w:rsidR="00766368" w:rsidRPr="008E1AF3" w:rsidRDefault="00766368" w:rsidP="008E1AF3">
            <w:pPr>
              <w:rPr>
                <w:b/>
                <w:color w:val="FFFFFF"/>
              </w:rPr>
            </w:pPr>
          </w:p>
        </w:tc>
      </w:tr>
    </w:tbl>
    <w:p w14:paraId="3F8583D3" w14:textId="77777777" w:rsidR="000C7EB9" w:rsidRDefault="000C7EB9" w:rsidP="00CB39C2">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D73F" w14:textId="77777777" w:rsidR="001C21EB" w:rsidRDefault="001C21EB" w:rsidP="00621C0A">
      <w:pPr>
        <w:spacing w:after="0" w:line="240" w:lineRule="auto"/>
      </w:pPr>
      <w:r>
        <w:separator/>
      </w:r>
    </w:p>
  </w:endnote>
  <w:endnote w:type="continuationSeparator" w:id="0">
    <w:p w14:paraId="14C48F09" w14:textId="77777777" w:rsidR="001C21EB" w:rsidRDefault="001C21E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4904B" w14:textId="77777777" w:rsidR="001C21EB" w:rsidRDefault="001C21EB" w:rsidP="00621C0A">
      <w:pPr>
        <w:spacing w:after="0" w:line="240" w:lineRule="auto"/>
      </w:pPr>
      <w:r>
        <w:separator/>
      </w:r>
    </w:p>
  </w:footnote>
  <w:footnote w:type="continuationSeparator" w:id="0">
    <w:p w14:paraId="74B5C088" w14:textId="77777777" w:rsidR="001C21EB" w:rsidRDefault="001C21E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BE50649"/>
    <w:multiLevelType w:val="hybridMultilevel"/>
    <w:tmpl w:val="2C9A75F8"/>
    <w:lvl w:ilvl="0" w:tplc="347AB8AC">
      <w:numFmt w:val="bullet"/>
      <w:lvlText w:val=""/>
      <w:lvlJc w:val="left"/>
      <w:pPr>
        <w:ind w:left="900" w:hanging="360"/>
      </w:pPr>
      <w:rPr>
        <w:rFonts w:ascii="Symbol" w:eastAsia="Symbol" w:hAnsi="Symbol" w:cs="Symbol" w:hint="default"/>
        <w:b/>
        <w:bCs/>
        <w:i w:val="0"/>
        <w:iCs w:val="0"/>
        <w:color w:val="02A4A6"/>
        <w:w w:val="99"/>
        <w:sz w:val="24"/>
        <w:szCs w:val="24"/>
        <w:lang w:val="en-GB" w:eastAsia="en-US" w:bidi="ar-SA"/>
      </w:rPr>
    </w:lvl>
    <w:lvl w:ilvl="1" w:tplc="34146F22">
      <w:start w:val="1"/>
      <w:numFmt w:val="upperRoman"/>
      <w:lvlText w:val="%2."/>
      <w:lvlJc w:val="left"/>
      <w:pPr>
        <w:ind w:left="1260" w:hanging="488"/>
        <w:jc w:val="right"/>
      </w:pPr>
      <w:rPr>
        <w:rFonts w:ascii="Arial" w:eastAsia="Arial" w:hAnsi="Arial" w:cs="Arial" w:hint="default"/>
        <w:b/>
        <w:bCs/>
        <w:i w:val="0"/>
        <w:iCs w:val="0"/>
        <w:color w:val="17365D" w:themeColor="text2" w:themeShade="BF"/>
        <w:w w:val="96"/>
        <w:sz w:val="24"/>
        <w:szCs w:val="24"/>
        <w:lang w:val="en-GB" w:eastAsia="en-US" w:bidi="ar-SA"/>
      </w:rPr>
    </w:lvl>
    <w:lvl w:ilvl="2" w:tplc="C0DE7A12">
      <w:start w:val="1"/>
      <w:numFmt w:val="decimal"/>
      <w:lvlText w:val="%3."/>
      <w:lvlJc w:val="left"/>
      <w:pPr>
        <w:ind w:left="1471" w:hanging="360"/>
      </w:pPr>
      <w:rPr>
        <w:rFonts w:ascii="Arial" w:eastAsia="Arial" w:hAnsi="Arial" w:cs="Arial" w:hint="default"/>
        <w:b/>
        <w:bCs/>
        <w:i w:val="0"/>
        <w:iCs w:val="0"/>
        <w:color w:val="0087B5"/>
        <w:w w:val="98"/>
        <w:sz w:val="24"/>
        <w:szCs w:val="24"/>
        <w:lang w:val="en-GB" w:eastAsia="en-US" w:bidi="ar-SA"/>
      </w:rPr>
    </w:lvl>
    <w:lvl w:ilvl="3" w:tplc="6C822AA0">
      <w:numFmt w:val="bullet"/>
      <w:lvlText w:val="•"/>
      <w:lvlJc w:val="left"/>
      <w:pPr>
        <w:ind w:left="2578" w:hanging="360"/>
      </w:pPr>
      <w:rPr>
        <w:rFonts w:hint="default"/>
        <w:lang w:val="en-GB" w:eastAsia="en-US" w:bidi="ar-SA"/>
      </w:rPr>
    </w:lvl>
    <w:lvl w:ilvl="4" w:tplc="8B9A1FF2">
      <w:numFmt w:val="bullet"/>
      <w:lvlText w:val="•"/>
      <w:lvlJc w:val="left"/>
      <w:pPr>
        <w:ind w:left="3676" w:hanging="360"/>
      </w:pPr>
      <w:rPr>
        <w:rFonts w:hint="default"/>
        <w:lang w:val="en-GB" w:eastAsia="en-US" w:bidi="ar-SA"/>
      </w:rPr>
    </w:lvl>
    <w:lvl w:ilvl="5" w:tplc="E362D010">
      <w:numFmt w:val="bullet"/>
      <w:lvlText w:val="•"/>
      <w:lvlJc w:val="left"/>
      <w:pPr>
        <w:ind w:left="4774" w:hanging="360"/>
      </w:pPr>
      <w:rPr>
        <w:rFonts w:hint="default"/>
        <w:lang w:val="en-GB" w:eastAsia="en-US" w:bidi="ar-SA"/>
      </w:rPr>
    </w:lvl>
    <w:lvl w:ilvl="6" w:tplc="8E166D14">
      <w:numFmt w:val="bullet"/>
      <w:lvlText w:val="•"/>
      <w:lvlJc w:val="left"/>
      <w:pPr>
        <w:ind w:left="5873" w:hanging="360"/>
      </w:pPr>
      <w:rPr>
        <w:rFonts w:hint="default"/>
        <w:lang w:val="en-GB" w:eastAsia="en-US" w:bidi="ar-SA"/>
      </w:rPr>
    </w:lvl>
    <w:lvl w:ilvl="7" w:tplc="224AB814">
      <w:numFmt w:val="bullet"/>
      <w:lvlText w:val="•"/>
      <w:lvlJc w:val="left"/>
      <w:pPr>
        <w:ind w:left="6971" w:hanging="360"/>
      </w:pPr>
      <w:rPr>
        <w:rFonts w:hint="default"/>
        <w:lang w:val="en-GB" w:eastAsia="en-US" w:bidi="ar-SA"/>
      </w:rPr>
    </w:lvl>
    <w:lvl w:ilvl="8" w:tplc="87148EC6">
      <w:numFmt w:val="bullet"/>
      <w:lvlText w:val="•"/>
      <w:lvlJc w:val="left"/>
      <w:pPr>
        <w:ind w:left="8069" w:hanging="360"/>
      </w:pPr>
      <w:rPr>
        <w:rFonts w:hint="default"/>
        <w:lang w:val="en-GB" w:eastAsia="en-US" w:bidi="ar-SA"/>
      </w:rPr>
    </w:lvl>
  </w:abstractNum>
  <w:abstractNum w:abstractNumId="4"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7"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8"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2"/>
  </w:num>
  <w:num w:numId="2" w16cid:durableId="543567408">
    <w:abstractNumId w:val="12"/>
  </w:num>
  <w:num w:numId="3" w16cid:durableId="1586380846">
    <w:abstractNumId w:val="13"/>
  </w:num>
  <w:num w:numId="4" w16cid:durableId="967124641">
    <w:abstractNumId w:val="1"/>
  </w:num>
  <w:num w:numId="5" w16cid:durableId="1543983532">
    <w:abstractNumId w:val="26"/>
  </w:num>
  <w:num w:numId="6" w16cid:durableId="276643042">
    <w:abstractNumId w:val="0"/>
  </w:num>
  <w:num w:numId="7" w16cid:durableId="1916163229">
    <w:abstractNumId w:val="6"/>
  </w:num>
  <w:num w:numId="8" w16cid:durableId="1766415950">
    <w:abstractNumId w:val="10"/>
  </w:num>
  <w:num w:numId="9" w16cid:durableId="2029328456">
    <w:abstractNumId w:val="15"/>
  </w:num>
  <w:num w:numId="10" w16cid:durableId="2106802559">
    <w:abstractNumId w:val="28"/>
  </w:num>
  <w:num w:numId="11" w16cid:durableId="1870485650">
    <w:abstractNumId w:val="32"/>
  </w:num>
  <w:num w:numId="12" w16cid:durableId="654334343">
    <w:abstractNumId w:val="29"/>
  </w:num>
  <w:num w:numId="13" w16cid:durableId="841706066">
    <w:abstractNumId w:val="7"/>
  </w:num>
  <w:num w:numId="14" w16cid:durableId="1511066535">
    <w:abstractNumId w:val="4"/>
  </w:num>
  <w:num w:numId="15" w16cid:durableId="225999213">
    <w:abstractNumId w:val="18"/>
  </w:num>
  <w:num w:numId="16" w16cid:durableId="1820612253">
    <w:abstractNumId w:val="30"/>
  </w:num>
  <w:num w:numId="17" w16cid:durableId="1133862620">
    <w:abstractNumId w:val="11"/>
  </w:num>
  <w:num w:numId="18" w16cid:durableId="1144809657">
    <w:abstractNumId w:val="19"/>
  </w:num>
  <w:num w:numId="19" w16cid:durableId="1440838533">
    <w:abstractNumId w:val="16"/>
  </w:num>
  <w:num w:numId="20" w16cid:durableId="677777961">
    <w:abstractNumId w:val="14"/>
  </w:num>
  <w:num w:numId="21" w16cid:durableId="208541622">
    <w:abstractNumId w:val="20"/>
  </w:num>
  <w:num w:numId="22" w16cid:durableId="432479622">
    <w:abstractNumId w:val="23"/>
  </w:num>
  <w:num w:numId="23" w16cid:durableId="326327607">
    <w:abstractNumId w:val="25"/>
  </w:num>
  <w:num w:numId="24" w16cid:durableId="2004233800">
    <w:abstractNumId w:val="5"/>
  </w:num>
  <w:num w:numId="25" w16cid:durableId="1237591870">
    <w:abstractNumId w:val="17"/>
  </w:num>
  <w:num w:numId="26" w16cid:durableId="1461417245">
    <w:abstractNumId w:val="31"/>
  </w:num>
  <w:num w:numId="27" w16cid:durableId="1632247859">
    <w:abstractNumId w:val="27"/>
  </w:num>
  <w:num w:numId="28" w16cid:durableId="1882404684">
    <w:abstractNumId w:val="8"/>
  </w:num>
  <w:num w:numId="29" w16cid:durableId="1122572668">
    <w:abstractNumId w:val="9"/>
  </w:num>
  <w:num w:numId="30" w16cid:durableId="1891721776">
    <w:abstractNumId w:val="24"/>
  </w:num>
  <w:num w:numId="31" w16cid:durableId="113066311">
    <w:abstractNumId w:val="2"/>
  </w:num>
  <w:num w:numId="32" w16cid:durableId="2055618739">
    <w:abstractNumId w:val="21"/>
  </w:num>
  <w:num w:numId="33" w16cid:durableId="484400617">
    <w:abstractNumId w:val="22"/>
  </w:num>
  <w:num w:numId="34" w16cid:durableId="1491555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D370A"/>
    <w:rsid w:val="001E1E6C"/>
    <w:rsid w:val="001F0355"/>
    <w:rsid w:val="00224025"/>
    <w:rsid w:val="002C0E0C"/>
    <w:rsid w:val="00346CD7"/>
    <w:rsid w:val="003633F1"/>
    <w:rsid w:val="003C5845"/>
    <w:rsid w:val="00401656"/>
    <w:rsid w:val="00401F52"/>
    <w:rsid w:val="00476C41"/>
    <w:rsid w:val="00482DF3"/>
    <w:rsid w:val="004F0C33"/>
    <w:rsid w:val="00511195"/>
    <w:rsid w:val="0052187F"/>
    <w:rsid w:val="00521A56"/>
    <w:rsid w:val="00530BDD"/>
    <w:rsid w:val="00596C7E"/>
    <w:rsid w:val="006131F9"/>
    <w:rsid w:val="00621C0A"/>
    <w:rsid w:val="006D4CC2"/>
    <w:rsid w:val="006E1030"/>
    <w:rsid w:val="00766368"/>
    <w:rsid w:val="007A7B13"/>
    <w:rsid w:val="007C58CA"/>
    <w:rsid w:val="007C5FD6"/>
    <w:rsid w:val="00851F0F"/>
    <w:rsid w:val="0086433C"/>
    <w:rsid w:val="008D1408"/>
    <w:rsid w:val="008E1AF3"/>
    <w:rsid w:val="009C72F4"/>
    <w:rsid w:val="00A34BE6"/>
    <w:rsid w:val="00A52B35"/>
    <w:rsid w:val="00B46ABE"/>
    <w:rsid w:val="00B839CE"/>
    <w:rsid w:val="00B839F1"/>
    <w:rsid w:val="00B945E0"/>
    <w:rsid w:val="00C31DF1"/>
    <w:rsid w:val="00C51641"/>
    <w:rsid w:val="00C84018"/>
    <w:rsid w:val="00CB39C2"/>
    <w:rsid w:val="00CF7780"/>
    <w:rsid w:val="00D52379"/>
    <w:rsid w:val="00D55268"/>
    <w:rsid w:val="00DD11FA"/>
    <w:rsid w:val="00E25B76"/>
    <w:rsid w:val="00E731FC"/>
    <w:rsid w:val="00FB0806"/>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1"/>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8D14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ken.dicks@uwe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28dfde19f662f985c32663e9274d1944">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c3c5a6d5ebaa77eedf09e664fc30d7b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43077875-BA0E-413A-9206-E4D1B7CBAB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786</Words>
  <Characters>4486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Laura Jenkins (IEH)</cp:lastModifiedBy>
  <cp:revision>2</cp:revision>
  <cp:lastPrinted>2020-01-22T12:11:00Z</cp:lastPrinted>
  <dcterms:created xsi:type="dcterms:W3CDTF">2023-06-08T09:25:00Z</dcterms:created>
  <dcterms:modified xsi:type="dcterms:W3CDTF">2023-06-08T09:25:00Z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