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562518959"/>
        <w:docPartObj>
          <w:docPartGallery w:val="Cover Pages"/>
          <w:docPartUnique/>
        </w:docPartObj>
      </w:sdtPr>
      <w:sdtEndPr/>
      <w:sdtContent>
        <w:p w14:paraId="61FCFF6A" w14:textId="3F8117E5" w:rsidR="003C3488" w:rsidRPr="00A95264" w:rsidRDefault="003C3488">
          <w:pPr>
            <w:pStyle w:val="NoSpacing"/>
            <w:rPr>
              <w:lang w:val="en-GB"/>
            </w:rPr>
          </w:pPr>
          <w:r w:rsidRPr="00A95264">
            <w:rPr>
              <w:noProof/>
              <w:lang w:val="en-GB"/>
            </w:rPr>
            <w:drawing>
              <wp:anchor distT="0" distB="0" distL="114300" distR="114300" simplePos="0" relativeHeight="251674624" behindDoc="0" locked="0" layoutInCell="1" allowOverlap="1" wp14:anchorId="0CC4CF7E" wp14:editId="4F880A11">
                <wp:simplePos x="0" y="0"/>
                <wp:positionH relativeFrom="column">
                  <wp:posOffset>121920</wp:posOffset>
                </wp:positionH>
                <wp:positionV relativeFrom="paragraph">
                  <wp:posOffset>-121920</wp:posOffset>
                </wp:positionV>
                <wp:extent cx="2857500" cy="571500"/>
                <wp:effectExtent l="0" t="0" r="0" b="0"/>
                <wp:wrapNone/>
                <wp:docPr id="36" name="Picture 3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857500" cy="571500"/>
                        </a:xfrm>
                        <a:prstGeom prst="rect">
                          <a:avLst/>
                        </a:prstGeom>
                      </pic:spPr>
                    </pic:pic>
                  </a:graphicData>
                </a:graphic>
              </wp:anchor>
            </w:drawing>
          </w:r>
          <w:r w:rsidRPr="00A95264">
            <w:rPr>
              <w:noProof/>
              <w:lang w:val="en-GB"/>
            </w:rPr>
            <mc:AlternateContent>
              <mc:Choice Requires="wps">
                <w:drawing>
                  <wp:anchor distT="0" distB="0" distL="114300" distR="114300" simplePos="0" relativeHeight="251669504" behindDoc="1" locked="0" layoutInCell="1" allowOverlap="1" wp14:anchorId="6444075E" wp14:editId="7CC68BDD">
                    <wp:simplePos x="0" y="0"/>
                    <wp:positionH relativeFrom="margin">
                      <wp:align>center</wp:align>
                    </wp:positionH>
                    <wp:positionV relativeFrom="margin">
                      <wp:align>center</wp:align>
                    </wp:positionV>
                    <wp:extent cx="7383780" cy="955548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29223BB" w14:textId="77777777" w:rsidR="00330F84" w:rsidRDefault="00330F8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444075E" id="Rectangle 466" o:spid="_x0000_s1026" style="position:absolute;margin-left:0;margin-top:0;width:581.4pt;height:752.4pt;z-index:-251646976;visibility:visible;mso-wrap-style:square;mso-width-percent:950;mso-height-percent:950;mso-wrap-distance-left:9pt;mso-wrap-distance-top:0;mso-wrap-distance-right:9pt;mso-wrap-distance-bottom:0;mso-position-horizontal:center;mso-position-horizontal-relative:margin;mso-position-vertical:center;mso-position-vertical-relative:margin;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d9e2f3 [660]" stroked="f" strokeweight="1pt">
                    <v:fill color2="#8eaadb [1940]" rotate="t" focus="100%" type="gradient">
                      <o:fill v:ext="view" type="gradientUnscaled"/>
                    </v:fill>
                    <v:textbox inset="21.6pt,,21.6pt">
                      <w:txbxContent>
                        <w:p w14:paraId="629223BB" w14:textId="77777777" w:rsidR="00330F84" w:rsidRDefault="00330F84"/>
                      </w:txbxContent>
                    </v:textbox>
                    <w10:wrap anchorx="margin" anchory="margin"/>
                  </v:rect>
                </w:pict>
              </mc:Fallback>
            </mc:AlternateContent>
          </w:r>
          <w:r w:rsidRPr="00A95264">
            <w:rPr>
              <w:noProof/>
              <w:lang w:val="en-GB"/>
            </w:rPr>
            <mc:AlternateContent>
              <mc:Choice Requires="wpg">
                <w:drawing>
                  <wp:anchor distT="0" distB="0" distL="114300" distR="114300" simplePos="0" relativeHeight="251671552" behindDoc="1" locked="0" layoutInCell="1" allowOverlap="1" wp14:anchorId="41DF5EBF" wp14:editId="6B601E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01558CE" w14:textId="201BC233" w:rsidR="003C3488" w:rsidRDefault="00CD5296">
                                  <w:pPr>
                                    <w:pStyle w:val="NoSpacing"/>
                                    <w:jc w:val="right"/>
                                    <w:rPr>
                                      <w:color w:val="FFFFFF" w:themeColor="background1"/>
                                      <w:sz w:val="28"/>
                                      <w:szCs w:val="28"/>
                                    </w:rPr>
                                  </w:pPr>
                                  <w:r>
                                    <w:rPr>
                                      <w:color w:val="FFFFFF" w:themeColor="background1"/>
                                      <w:sz w:val="28"/>
                                      <w:szCs w:val="28"/>
                                      <w:lang w:val="en-GB"/>
                                    </w:rPr>
                                    <w:t xml:space="preserve">Due date: </w:t>
                                  </w:r>
                                  <w:r w:rsidR="00CA1ACC">
                                    <w:rPr>
                                      <w:color w:val="FFFFFF" w:themeColor="background1"/>
                                      <w:sz w:val="28"/>
                                      <w:szCs w:val="28"/>
                                      <w:lang w:val="en-GB"/>
                                    </w:rPr>
                                    <w:t>16</w:t>
                                  </w:r>
                                  <w:r w:rsidR="00AC3DD5">
                                    <w:rPr>
                                      <w:color w:val="FFFFFF" w:themeColor="background1"/>
                                      <w:sz w:val="28"/>
                                      <w:szCs w:val="28"/>
                                      <w:lang w:val="en-GB"/>
                                    </w:rPr>
                                    <w:t>/0</w:t>
                                  </w:r>
                                  <w:r w:rsidR="00CA1ACC">
                                    <w:rPr>
                                      <w:color w:val="FFFFFF" w:themeColor="background1"/>
                                      <w:sz w:val="28"/>
                                      <w:szCs w:val="28"/>
                                      <w:lang w:val="en-GB"/>
                                    </w:rPr>
                                    <w:t>5</w:t>
                                  </w:r>
                                  <w:r w:rsidR="00AC3DD5">
                                    <w:rPr>
                                      <w:color w:val="FFFFFF" w:themeColor="background1"/>
                                      <w:sz w:val="28"/>
                                      <w:szCs w:val="28"/>
                                      <w:lang w:val="en-GB"/>
                                    </w:rPr>
                                    <w:t>/202</w:t>
                                  </w:r>
                                  <w:r w:rsidR="00BE4B48">
                                    <w:rPr>
                                      <w:color w:val="FFFFFF" w:themeColor="background1"/>
                                      <w:sz w:val="28"/>
                                      <w:szCs w:val="28"/>
                                      <w:lang w:val="en-GB"/>
                                    </w:rPr>
                                    <w:t>3</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1DF5EBF" id="Group 2" o:spid="_x0000_s1027" style="position:absolute;margin-left:0;margin-top:0;width:172.8pt;height:718.55pt;z-index:-25164492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" adj="18883" fillcolor="#44546a [3215]" stroked="f" strokeweight="1pt">
                      <v:textbox inset=",0,14.4pt,0">
                        <w:txbxContent>
                          <w:p w14:paraId="001558CE" w14:textId="201BC233" w:rsidR="003C3488" w:rsidRDefault="00CD5296">
                            <w:pPr>
                              <w:pStyle w:val="NoSpacing"/>
                              <w:jc w:val="right"/>
                              <w:rPr>
                                <w:color w:val="FFFFFF" w:themeColor="background1"/>
                                <w:sz w:val="28"/>
                                <w:szCs w:val="28"/>
                              </w:rPr>
                            </w:pPr>
                            <w:r>
                              <w:rPr>
                                <w:color w:val="FFFFFF" w:themeColor="background1"/>
                                <w:sz w:val="28"/>
                                <w:szCs w:val="28"/>
                                <w:lang w:val="en-GB"/>
                              </w:rPr>
                              <w:t xml:space="preserve">Due date: </w:t>
                            </w:r>
                            <w:r w:rsidR="00CA1ACC">
                              <w:rPr>
                                <w:color w:val="FFFFFF" w:themeColor="background1"/>
                                <w:sz w:val="28"/>
                                <w:szCs w:val="28"/>
                                <w:lang w:val="en-GB"/>
                              </w:rPr>
                              <w:t>16</w:t>
                            </w:r>
                            <w:r w:rsidR="00AC3DD5">
                              <w:rPr>
                                <w:color w:val="FFFFFF" w:themeColor="background1"/>
                                <w:sz w:val="28"/>
                                <w:szCs w:val="28"/>
                                <w:lang w:val="en-GB"/>
                              </w:rPr>
                              <w:t>/0</w:t>
                            </w:r>
                            <w:r w:rsidR="00CA1ACC">
                              <w:rPr>
                                <w:color w:val="FFFFFF" w:themeColor="background1"/>
                                <w:sz w:val="28"/>
                                <w:szCs w:val="28"/>
                                <w:lang w:val="en-GB"/>
                              </w:rPr>
                              <w:t>5</w:t>
                            </w:r>
                            <w:r w:rsidR="00AC3DD5">
                              <w:rPr>
                                <w:color w:val="FFFFFF" w:themeColor="background1"/>
                                <w:sz w:val="28"/>
                                <w:szCs w:val="28"/>
                                <w:lang w:val="en-GB"/>
                              </w:rPr>
                              <w:t>/202</w:t>
                            </w:r>
                            <w:r w:rsidR="00BE4B48">
                              <w:rPr>
                                <w:color w:val="FFFFFF" w:themeColor="background1"/>
                                <w:sz w:val="28"/>
                                <w:szCs w:val="28"/>
                                <w:lang w:val="en-GB"/>
                              </w:rPr>
                              <w:t>3</w:t>
                            </w:r>
                          </w:p>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A95264">
            <w:rPr>
              <w:noProof/>
              <w:lang w:val="en-GB"/>
            </w:rPr>
            <mc:AlternateContent>
              <mc:Choice Requires="wps">
                <w:drawing>
                  <wp:anchor distT="0" distB="0" distL="114300" distR="114300" simplePos="0" relativeHeight="251672576" behindDoc="0" locked="0" layoutInCell="1" allowOverlap="1" wp14:anchorId="01A73A69" wp14:editId="553616D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1C7B32" w14:textId="175C7FF2" w:rsidR="003C3488" w:rsidRPr="00AC3DD5" w:rsidRDefault="000254D0">
                                <w:pPr>
                                  <w:pStyle w:val="NoSpacing"/>
                                  <w:rPr>
                                    <w:rFonts w:asciiTheme="majorHAnsi" w:eastAsiaTheme="majorEastAsia" w:hAnsiTheme="majorHAnsi" w:cstheme="majorBidi"/>
                                    <w:color w:val="262626" w:themeColor="text1" w:themeTint="D9"/>
                                    <w:sz w:val="56"/>
                                    <w:szCs w:val="20"/>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Pr>
                                        <w:rFonts w:asciiTheme="majorHAnsi" w:eastAsiaTheme="majorEastAsia" w:hAnsiTheme="majorHAnsi" w:cstheme="majorBidi"/>
                                        <w:color w:val="262626" w:themeColor="text1" w:themeTint="D9"/>
                                        <w:sz w:val="56"/>
                                        <w:szCs w:val="56"/>
                                      </w:rPr>
                                      <w:t>Electronics II</w:t>
                                    </w:r>
                                  </w:sdtContent>
                                </w:sdt>
                              </w:p>
                              <w:p w14:paraId="7CAF0919" w14:textId="2B6DB16F" w:rsidR="003C3488" w:rsidRPr="00AC3DD5" w:rsidRDefault="000254D0">
                                <w:pPr>
                                  <w:spacing w:before="120"/>
                                  <w:rPr>
                                    <w:color w:val="404040" w:themeColor="text1" w:themeTint="BF"/>
                                    <w:sz w:val="32"/>
                                    <w:szCs w:val="32"/>
                                  </w:rPr>
                                </w:pPr>
                                <w:sdt>
                                  <w:sdtPr>
                                    <w:rPr>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C3488" w:rsidRPr="00AC3DD5">
                                      <w:rPr>
                                        <w:color w:val="404040" w:themeColor="text1" w:themeTint="BF"/>
                                        <w:sz w:val="32"/>
                                        <w:szCs w:val="32"/>
                                      </w:rPr>
                                      <w:t>Assignment 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1A73A69" id="_x0000_t202" coordsize="21600,21600" o:spt="202" path="m,l,21600r21600,l21600,xe">
                    <v:stroke joinstyle="miter"/>
                    <v:path gradientshapeok="t" o:connecttype="rect"/>
                  </v:shapetype>
                  <v:shape id="Text Box 1" o:spid="_x0000_s1056" type="#_x0000_t202" style="position:absolute;margin-left:0;margin-top:0;width:4in;height:84.25pt;z-index:251672576;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11C7B32" w14:textId="175C7FF2" w:rsidR="003C3488" w:rsidRPr="00AC3DD5" w:rsidRDefault="000254D0">
                          <w:pPr>
                            <w:pStyle w:val="NoSpacing"/>
                            <w:rPr>
                              <w:rFonts w:asciiTheme="majorHAnsi" w:eastAsiaTheme="majorEastAsia" w:hAnsiTheme="majorHAnsi" w:cstheme="majorBidi"/>
                              <w:color w:val="262626" w:themeColor="text1" w:themeTint="D9"/>
                              <w:sz w:val="56"/>
                              <w:szCs w:val="20"/>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Pr>
                                  <w:rFonts w:asciiTheme="majorHAnsi" w:eastAsiaTheme="majorEastAsia" w:hAnsiTheme="majorHAnsi" w:cstheme="majorBidi"/>
                                  <w:color w:val="262626" w:themeColor="text1" w:themeTint="D9"/>
                                  <w:sz w:val="56"/>
                                  <w:szCs w:val="56"/>
                                </w:rPr>
                                <w:t>Electronics II</w:t>
                              </w:r>
                            </w:sdtContent>
                          </w:sdt>
                        </w:p>
                        <w:p w14:paraId="7CAF0919" w14:textId="2B6DB16F" w:rsidR="003C3488" w:rsidRPr="00AC3DD5" w:rsidRDefault="000254D0">
                          <w:pPr>
                            <w:spacing w:before="120"/>
                            <w:rPr>
                              <w:color w:val="404040" w:themeColor="text1" w:themeTint="BF"/>
                              <w:sz w:val="32"/>
                              <w:szCs w:val="32"/>
                            </w:rPr>
                          </w:pPr>
                          <w:sdt>
                            <w:sdtPr>
                              <w:rPr>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C3488" w:rsidRPr="00AC3DD5">
                                <w:rPr>
                                  <w:color w:val="404040" w:themeColor="text1" w:themeTint="BF"/>
                                  <w:sz w:val="32"/>
                                  <w:szCs w:val="32"/>
                                </w:rPr>
                                <w:t>Assignment 1</w:t>
                              </w:r>
                            </w:sdtContent>
                          </w:sdt>
                        </w:p>
                      </w:txbxContent>
                    </v:textbox>
                    <w10:wrap anchorx="page" anchory="page"/>
                  </v:shape>
                </w:pict>
              </mc:Fallback>
            </mc:AlternateContent>
          </w:r>
        </w:p>
        <w:p w14:paraId="7401B1F7" w14:textId="567E6FED" w:rsidR="003C3488" w:rsidRPr="00A95264" w:rsidRDefault="00CD5296">
          <w:r w:rsidRPr="00A95264">
            <w:rPr>
              <w:noProof/>
            </w:rPr>
            <mc:AlternateContent>
              <mc:Choice Requires="wps">
                <w:drawing>
                  <wp:anchor distT="0" distB="0" distL="114300" distR="114300" simplePos="0" relativeHeight="251673600" behindDoc="0" locked="0" layoutInCell="1" allowOverlap="1" wp14:anchorId="65CECFA0" wp14:editId="20682048">
                    <wp:simplePos x="0" y="0"/>
                    <wp:positionH relativeFrom="margin">
                      <wp:align>center</wp:align>
                    </wp:positionH>
                    <wp:positionV relativeFrom="margin">
                      <wp:align>bottom</wp:align>
                    </wp:positionV>
                    <wp:extent cx="2133600" cy="365760"/>
                    <wp:effectExtent l="0" t="0" r="0" b="12065"/>
                    <wp:wrapNone/>
                    <wp:docPr id="32" name="Text Box 32"/>
                    <wp:cNvGraphicFramePr/>
                    <a:graphic xmlns:a="http://schemas.openxmlformats.org/drawingml/2006/main">
                      <a:graphicData uri="http://schemas.microsoft.com/office/word/2010/wordprocessingShape">
                        <wps:wsp>
                          <wps:cNvSpPr txBox="1"/>
                          <wps:spPr>
                            <a:xfrm>
                              <a:off x="0" y="0"/>
                              <a:ext cx="2133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FC84EB" w14:textId="1F6D3817" w:rsidR="003C3488" w:rsidRPr="003C3488" w:rsidRDefault="00CD5296" w:rsidP="00CD5296">
                                <w:pPr>
                                  <w:pStyle w:val="NoSpacing"/>
                                  <w:rPr>
                                    <w:color w:val="FFFFFF" w:themeColor="background1"/>
                                    <w:sz w:val="26"/>
                                    <w:szCs w:val="26"/>
                                  </w:rPr>
                                </w:pPr>
                                <w:r>
                                  <w:rPr>
                                    <w:color w:val="FFFFFF" w:themeColor="background1"/>
                                    <w:sz w:val="26"/>
                                    <w:szCs w:val="26"/>
                                  </w:rPr>
                                  <w:t xml:space="preserve">Student Name: </w:t>
                                </w:r>
                                <w:sdt>
                                  <w:sdtPr>
                                    <w:rPr>
                                      <w:color w:val="FFFFFF" w:themeColor="background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27BA3">
                                      <w:rPr>
                                        <w:color w:val="FFFFFF" w:themeColor="background1"/>
                                        <w:sz w:val="26"/>
                                        <w:szCs w:val="26"/>
                                      </w:rPr>
                                      <w:t>Adam Cross</w:t>
                                    </w:r>
                                  </w:sdtContent>
                                </w:sdt>
                              </w:p>
                              <w:p w14:paraId="7605142E" w14:textId="6428366E" w:rsidR="00CD5296" w:rsidRDefault="00CD5296" w:rsidP="00CD5296">
                                <w:pPr>
                                  <w:pStyle w:val="NoSpacing"/>
                                  <w:rPr>
                                    <w:color w:val="FFFFFF" w:themeColor="background1"/>
                                    <w:sz w:val="26"/>
                                    <w:szCs w:val="26"/>
                                  </w:rPr>
                                </w:pPr>
                                <w:r>
                                  <w:rPr>
                                    <w:color w:val="FFFFFF" w:themeColor="background1"/>
                                    <w:sz w:val="26"/>
                                    <w:szCs w:val="26"/>
                                  </w:rPr>
                                  <w:t>Student Number: 2106959</w:t>
                                </w:r>
                              </w:p>
                              <w:p w14:paraId="67C9553E" w14:textId="7F4240EA" w:rsidR="00CD5296" w:rsidRPr="00606AC2" w:rsidRDefault="00CD5296" w:rsidP="00CD5296">
                                <w:pPr>
                                  <w:pStyle w:val="NoSpacing"/>
                                  <w:rPr>
                                    <w:color w:val="FFFFFF" w:themeColor="background1"/>
                                    <w:sz w:val="26"/>
                                    <w:szCs w:val="26"/>
                                    <w:lang w:val="fr-FR"/>
                                  </w:rPr>
                                </w:pPr>
                                <w:proofErr w:type="spellStart"/>
                                <w:r w:rsidRPr="00606AC2">
                                  <w:rPr>
                                    <w:color w:val="FFFFFF" w:themeColor="background1"/>
                                    <w:sz w:val="26"/>
                                    <w:szCs w:val="26"/>
                                    <w:lang w:val="fr-FR"/>
                                  </w:rPr>
                                  <w:t>Lecturer</w:t>
                                </w:r>
                                <w:proofErr w:type="spellEnd"/>
                                <w:r w:rsidRPr="00606AC2">
                                  <w:rPr>
                                    <w:color w:val="FFFFFF" w:themeColor="background1"/>
                                    <w:sz w:val="26"/>
                                    <w:szCs w:val="26"/>
                                    <w:lang w:val="fr-FR"/>
                                  </w:rPr>
                                  <w:t>:</w:t>
                                </w:r>
                                <w:r w:rsidR="00BE4B48" w:rsidRPr="00606AC2">
                                  <w:rPr>
                                    <w:color w:val="FFFFFF" w:themeColor="background1"/>
                                    <w:sz w:val="26"/>
                                    <w:szCs w:val="26"/>
                                    <w:lang w:val="fr-FR"/>
                                  </w:rPr>
                                  <w:t xml:space="preserve"> Jenifer Prince Devaraj</w:t>
                                </w:r>
                              </w:p>
                              <w:p w14:paraId="43411283" w14:textId="11C26256" w:rsidR="00CD5296" w:rsidRPr="00606AC2" w:rsidRDefault="00CD5296" w:rsidP="00CD5296">
                                <w:pPr>
                                  <w:pStyle w:val="NoSpacing"/>
                                  <w:rPr>
                                    <w:color w:val="FFFFFF" w:themeColor="background1"/>
                                    <w:sz w:val="26"/>
                                    <w:szCs w:val="26"/>
                                    <w:lang w:val="fr-FR"/>
                                  </w:rPr>
                                </w:pPr>
                                <w:r w:rsidRPr="00606AC2">
                                  <w:rPr>
                                    <w:color w:val="FFFFFF" w:themeColor="background1"/>
                                    <w:sz w:val="26"/>
                                    <w:szCs w:val="26"/>
                                    <w:lang w:val="fr-FR"/>
                                  </w:rPr>
                                  <w:t>Module Code:</w:t>
                                </w:r>
                                <w:r w:rsidR="00BE4B48" w:rsidRPr="00606AC2">
                                  <w:rPr>
                                    <w:color w:val="FFFFFF" w:themeColor="background1"/>
                                    <w:sz w:val="26"/>
                                    <w:szCs w:val="26"/>
                                    <w:lang w:val="fr-FR"/>
                                  </w:rPr>
                                  <w:t xml:space="preserve"> ACDA6001</w:t>
                                </w:r>
                              </w:p>
                              <w:p w14:paraId="01FCED82" w14:textId="0E29184B" w:rsidR="00CD5296" w:rsidRPr="00606AC2" w:rsidRDefault="00CD5296" w:rsidP="00CD5296">
                                <w:pPr>
                                  <w:pStyle w:val="NoSpacing"/>
                                  <w:rPr>
                                    <w:color w:val="FFFFFF" w:themeColor="background1"/>
                                    <w:sz w:val="26"/>
                                    <w:szCs w:val="26"/>
                                    <w:lang w:val="fr-FR"/>
                                  </w:rPr>
                                </w:pPr>
                              </w:p>
                              <w:p w14:paraId="6B83FA0B" w14:textId="613B4D92" w:rsidR="003C3488" w:rsidRPr="00606AC2" w:rsidRDefault="003C3488">
                                <w:pPr>
                                  <w:pStyle w:val="NoSpacing"/>
                                  <w:rPr>
                                    <w:color w:val="595959" w:themeColor="text1" w:themeTint="A6"/>
                                    <w:sz w:val="20"/>
                                    <w:szCs w:val="20"/>
                                    <w:lang w:val="fr-FR"/>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5CECFA0" id="Text Box 32" o:spid="_x0000_s1057" type="#_x0000_t202" style="position:absolute;margin-left:0;margin-top:0;width:168pt;height:28.8pt;z-index:251673600;visibility:visible;mso-wrap-style:square;mso-width-percent:0;mso-height-percent:0;mso-wrap-distance-left:9pt;mso-wrap-distance-top:0;mso-wrap-distance-right:9pt;mso-wrap-distance-bottom:0;mso-position-horizontal:center;mso-position-horizontal-relative:margin;mso-position-vertical:bottom;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" filled="f" stroked="f" strokeweight=".5pt">
                    <v:textbox style="mso-fit-shape-to-text:t" inset="0,0,0,0">
                      <w:txbxContent>
                        <w:p w14:paraId="4DFC84EB" w14:textId="1F6D3817" w:rsidR="003C3488" w:rsidRPr="003C3488" w:rsidRDefault="00CD5296" w:rsidP="00CD5296">
                          <w:pPr>
                            <w:pStyle w:val="NoSpacing"/>
                            <w:rPr>
                              <w:color w:val="FFFFFF" w:themeColor="background1"/>
                              <w:sz w:val="26"/>
                              <w:szCs w:val="26"/>
                            </w:rPr>
                          </w:pPr>
                          <w:r>
                            <w:rPr>
                              <w:color w:val="FFFFFF" w:themeColor="background1"/>
                              <w:sz w:val="26"/>
                              <w:szCs w:val="26"/>
                            </w:rPr>
                            <w:t xml:space="preserve">Student Name: </w:t>
                          </w:r>
                          <w:sdt>
                            <w:sdtPr>
                              <w:rPr>
                                <w:color w:val="FFFFFF" w:themeColor="background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27BA3">
                                <w:rPr>
                                  <w:color w:val="FFFFFF" w:themeColor="background1"/>
                                  <w:sz w:val="26"/>
                                  <w:szCs w:val="26"/>
                                </w:rPr>
                                <w:t>Adam Cross</w:t>
                              </w:r>
                            </w:sdtContent>
                          </w:sdt>
                        </w:p>
                        <w:p w14:paraId="7605142E" w14:textId="6428366E" w:rsidR="00CD5296" w:rsidRDefault="00CD5296" w:rsidP="00CD5296">
                          <w:pPr>
                            <w:pStyle w:val="NoSpacing"/>
                            <w:rPr>
                              <w:color w:val="FFFFFF" w:themeColor="background1"/>
                              <w:sz w:val="26"/>
                              <w:szCs w:val="26"/>
                            </w:rPr>
                          </w:pPr>
                          <w:r>
                            <w:rPr>
                              <w:color w:val="FFFFFF" w:themeColor="background1"/>
                              <w:sz w:val="26"/>
                              <w:szCs w:val="26"/>
                            </w:rPr>
                            <w:t>Student Number: 2106959</w:t>
                          </w:r>
                        </w:p>
                        <w:p w14:paraId="67C9553E" w14:textId="7F4240EA" w:rsidR="00CD5296" w:rsidRPr="00606AC2" w:rsidRDefault="00CD5296" w:rsidP="00CD5296">
                          <w:pPr>
                            <w:pStyle w:val="NoSpacing"/>
                            <w:rPr>
                              <w:color w:val="FFFFFF" w:themeColor="background1"/>
                              <w:sz w:val="26"/>
                              <w:szCs w:val="26"/>
                              <w:lang w:val="fr-FR"/>
                            </w:rPr>
                          </w:pPr>
                          <w:proofErr w:type="spellStart"/>
                          <w:r w:rsidRPr="00606AC2">
                            <w:rPr>
                              <w:color w:val="FFFFFF" w:themeColor="background1"/>
                              <w:sz w:val="26"/>
                              <w:szCs w:val="26"/>
                              <w:lang w:val="fr-FR"/>
                            </w:rPr>
                            <w:t>Lecturer</w:t>
                          </w:r>
                          <w:proofErr w:type="spellEnd"/>
                          <w:r w:rsidRPr="00606AC2">
                            <w:rPr>
                              <w:color w:val="FFFFFF" w:themeColor="background1"/>
                              <w:sz w:val="26"/>
                              <w:szCs w:val="26"/>
                              <w:lang w:val="fr-FR"/>
                            </w:rPr>
                            <w:t>:</w:t>
                          </w:r>
                          <w:r w:rsidR="00BE4B48" w:rsidRPr="00606AC2">
                            <w:rPr>
                              <w:color w:val="FFFFFF" w:themeColor="background1"/>
                              <w:sz w:val="26"/>
                              <w:szCs w:val="26"/>
                              <w:lang w:val="fr-FR"/>
                            </w:rPr>
                            <w:t xml:space="preserve"> Jenifer Prince Devaraj</w:t>
                          </w:r>
                        </w:p>
                        <w:p w14:paraId="43411283" w14:textId="11C26256" w:rsidR="00CD5296" w:rsidRPr="00606AC2" w:rsidRDefault="00CD5296" w:rsidP="00CD5296">
                          <w:pPr>
                            <w:pStyle w:val="NoSpacing"/>
                            <w:rPr>
                              <w:color w:val="FFFFFF" w:themeColor="background1"/>
                              <w:sz w:val="26"/>
                              <w:szCs w:val="26"/>
                              <w:lang w:val="fr-FR"/>
                            </w:rPr>
                          </w:pPr>
                          <w:r w:rsidRPr="00606AC2">
                            <w:rPr>
                              <w:color w:val="FFFFFF" w:themeColor="background1"/>
                              <w:sz w:val="26"/>
                              <w:szCs w:val="26"/>
                              <w:lang w:val="fr-FR"/>
                            </w:rPr>
                            <w:t>Module Code:</w:t>
                          </w:r>
                          <w:r w:rsidR="00BE4B48" w:rsidRPr="00606AC2">
                            <w:rPr>
                              <w:color w:val="FFFFFF" w:themeColor="background1"/>
                              <w:sz w:val="26"/>
                              <w:szCs w:val="26"/>
                              <w:lang w:val="fr-FR"/>
                            </w:rPr>
                            <w:t xml:space="preserve"> ACDA6001</w:t>
                          </w:r>
                        </w:p>
                        <w:p w14:paraId="01FCED82" w14:textId="0E29184B" w:rsidR="00CD5296" w:rsidRPr="00606AC2" w:rsidRDefault="00CD5296" w:rsidP="00CD5296">
                          <w:pPr>
                            <w:pStyle w:val="NoSpacing"/>
                            <w:rPr>
                              <w:color w:val="FFFFFF" w:themeColor="background1"/>
                              <w:sz w:val="26"/>
                              <w:szCs w:val="26"/>
                              <w:lang w:val="fr-FR"/>
                            </w:rPr>
                          </w:pPr>
                        </w:p>
                        <w:p w14:paraId="6B83FA0B" w14:textId="613B4D92" w:rsidR="003C3488" w:rsidRPr="00606AC2" w:rsidRDefault="003C3488">
                          <w:pPr>
                            <w:pStyle w:val="NoSpacing"/>
                            <w:rPr>
                              <w:color w:val="595959" w:themeColor="text1" w:themeTint="A6"/>
                              <w:sz w:val="20"/>
                              <w:szCs w:val="20"/>
                              <w:lang w:val="fr-FR"/>
                            </w:rPr>
                          </w:pPr>
                        </w:p>
                      </w:txbxContent>
                    </v:textbox>
                    <w10:wrap anchorx="margin" anchory="margin"/>
                  </v:shape>
                </w:pict>
              </mc:Fallback>
            </mc:AlternateContent>
          </w:r>
          <w:r w:rsidR="003C3488" w:rsidRPr="00A95264">
            <w:br w:type="page"/>
          </w:r>
        </w:p>
      </w:sdtContent>
    </w:sdt>
    <w:sdt>
      <w:sdtPr>
        <w:rPr>
          <w:rFonts w:asciiTheme="minorHAnsi" w:eastAsiaTheme="minorHAnsi" w:hAnsiTheme="minorHAnsi" w:cstheme="minorBidi"/>
          <w:color w:val="auto"/>
          <w:sz w:val="22"/>
          <w:szCs w:val="22"/>
          <w:lang w:val="en-GB"/>
        </w:rPr>
        <w:id w:val="-295369743"/>
        <w:docPartObj>
          <w:docPartGallery w:val="Table of Contents"/>
          <w:docPartUnique/>
        </w:docPartObj>
      </w:sdtPr>
      <w:sdtEndPr>
        <w:rPr>
          <w:b/>
          <w:bCs/>
        </w:rPr>
      </w:sdtEndPr>
      <w:sdtContent>
        <w:p w14:paraId="1E7A8445" w14:textId="3BC45D11" w:rsidR="00AB5D90" w:rsidRPr="00A95264" w:rsidRDefault="00AB5D90">
          <w:pPr>
            <w:pStyle w:val="TOCHeading"/>
            <w:rPr>
              <w:lang w:val="en-GB"/>
            </w:rPr>
          </w:pPr>
          <w:r w:rsidRPr="00A95264">
            <w:rPr>
              <w:lang w:val="en-GB"/>
            </w:rPr>
            <w:t>Contents</w:t>
          </w:r>
        </w:p>
        <w:p w14:paraId="6D60D954" w14:textId="210DE122" w:rsidR="00D20E17" w:rsidRDefault="00CB5671">
          <w:pPr>
            <w:pStyle w:val="TOC1"/>
            <w:tabs>
              <w:tab w:val="right" w:leader="dot" w:pos="10456"/>
            </w:tabs>
            <w:rPr>
              <w:rFonts w:eastAsiaTheme="minorEastAsia"/>
              <w:noProof/>
              <w:kern w:val="2"/>
              <w:lang w:eastAsia="en-GB"/>
              <w14:ligatures w14:val="standardContextual"/>
            </w:rPr>
          </w:pPr>
          <w:r w:rsidRPr="00A95264">
            <w:fldChar w:fldCharType="begin"/>
          </w:r>
          <w:r w:rsidRPr="00A95264">
            <w:instrText xml:space="preserve"> TOC \o "1-3" \h \z \u </w:instrText>
          </w:r>
          <w:r w:rsidRPr="00A95264">
            <w:fldChar w:fldCharType="separate"/>
          </w:r>
          <w:hyperlink w:anchor="_Toc134983951" w:history="1">
            <w:r w:rsidR="00D20E17" w:rsidRPr="00862EA5">
              <w:rPr>
                <w:rStyle w:val="Hyperlink"/>
                <w:noProof/>
              </w:rPr>
              <w:t>Table of Figures</w:t>
            </w:r>
            <w:r w:rsidR="00D20E17">
              <w:rPr>
                <w:noProof/>
                <w:webHidden/>
              </w:rPr>
              <w:tab/>
            </w:r>
            <w:r w:rsidR="00D20E17">
              <w:rPr>
                <w:noProof/>
                <w:webHidden/>
              </w:rPr>
              <w:fldChar w:fldCharType="begin"/>
            </w:r>
            <w:r w:rsidR="00D20E17">
              <w:rPr>
                <w:noProof/>
                <w:webHidden/>
              </w:rPr>
              <w:instrText xml:space="preserve"> PAGEREF _Toc134983951 \h </w:instrText>
            </w:r>
            <w:r w:rsidR="00D20E17">
              <w:rPr>
                <w:noProof/>
                <w:webHidden/>
              </w:rPr>
            </w:r>
            <w:r w:rsidR="00D20E17">
              <w:rPr>
                <w:noProof/>
                <w:webHidden/>
              </w:rPr>
              <w:fldChar w:fldCharType="separate"/>
            </w:r>
            <w:r w:rsidR="00D20E17">
              <w:rPr>
                <w:noProof/>
                <w:webHidden/>
              </w:rPr>
              <w:t>3</w:t>
            </w:r>
            <w:r w:rsidR="00D20E17">
              <w:rPr>
                <w:noProof/>
                <w:webHidden/>
              </w:rPr>
              <w:fldChar w:fldCharType="end"/>
            </w:r>
          </w:hyperlink>
        </w:p>
        <w:p w14:paraId="377E704A" w14:textId="43E31C68" w:rsidR="00D20E17" w:rsidRDefault="000254D0">
          <w:pPr>
            <w:pStyle w:val="TOC1"/>
            <w:tabs>
              <w:tab w:val="right" w:leader="dot" w:pos="10456"/>
            </w:tabs>
            <w:rPr>
              <w:rFonts w:eastAsiaTheme="minorEastAsia"/>
              <w:noProof/>
              <w:kern w:val="2"/>
              <w:lang w:eastAsia="en-GB"/>
              <w14:ligatures w14:val="standardContextual"/>
            </w:rPr>
          </w:pPr>
          <w:hyperlink w:anchor="_Toc134983952" w:history="1">
            <w:r w:rsidR="00D20E17" w:rsidRPr="00862EA5">
              <w:rPr>
                <w:rStyle w:val="Hyperlink"/>
                <w:noProof/>
              </w:rPr>
              <w:t>Introduction</w:t>
            </w:r>
            <w:r w:rsidR="00D20E17">
              <w:rPr>
                <w:noProof/>
                <w:webHidden/>
              </w:rPr>
              <w:tab/>
            </w:r>
            <w:r w:rsidR="00D20E17">
              <w:rPr>
                <w:noProof/>
                <w:webHidden/>
              </w:rPr>
              <w:fldChar w:fldCharType="begin"/>
            </w:r>
            <w:r w:rsidR="00D20E17">
              <w:rPr>
                <w:noProof/>
                <w:webHidden/>
              </w:rPr>
              <w:instrText xml:space="preserve"> PAGEREF _Toc134983952 \h </w:instrText>
            </w:r>
            <w:r w:rsidR="00D20E17">
              <w:rPr>
                <w:noProof/>
                <w:webHidden/>
              </w:rPr>
            </w:r>
            <w:r w:rsidR="00D20E17">
              <w:rPr>
                <w:noProof/>
                <w:webHidden/>
              </w:rPr>
              <w:fldChar w:fldCharType="separate"/>
            </w:r>
            <w:r w:rsidR="00D20E17">
              <w:rPr>
                <w:noProof/>
                <w:webHidden/>
              </w:rPr>
              <w:t>4</w:t>
            </w:r>
            <w:r w:rsidR="00D20E17">
              <w:rPr>
                <w:noProof/>
                <w:webHidden/>
              </w:rPr>
              <w:fldChar w:fldCharType="end"/>
            </w:r>
          </w:hyperlink>
        </w:p>
        <w:p w14:paraId="08A69BA1" w14:textId="7CC2140F" w:rsidR="00D20E17" w:rsidRDefault="000254D0">
          <w:pPr>
            <w:pStyle w:val="TOC2"/>
            <w:tabs>
              <w:tab w:val="right" w:leader="dot" w:pos="10456"/>
            </w:tabs>
            <w:rPr>
              <w:rFonts w:eastAsiaTheme="minorEastAsia"/>
              <w:noProof/>
              <w:kern w:val="2"/>
              <w:lang w:eastAsia="en-GB"/>
              <w14:ligatures w14:val="standardContextual"/>
            </w:rPr>
          </w:pPr>
          <w:hyperlink w:anchor="_Toc134983953" w:history="1">
            <w:r w:rsidR="00D20E17" w:rsidRPr="00862EA5">
              <w:rPr>
                <w:rStyle w:val="Hyperlink"/>
                <w:noProof/>
              </w:rPr>
              <w:t>Multipliers</w:t>
            </w:r>
            <w:r w:rsidR="00D20E17">
              <w:rPr>
                <w:noProof/>
                <w:webHidden/>
              </w:rPr>
              <w:tab/>
            </w:r>
            <w:r w:rsidR="00D20E17">
              <w:rPr>
                <w:noProof/>
                <w:webHidden/>
              </w:rPr>
              <w:fldChar w:fldCharType="begin"/>
            </w:r>
            <w:r w:rsidR="00D20E17">
              <w:rPr>
                <w:noProof/>
                <w:webHidden/>
              </w:rPr>
              <w:instrText xml:space="preserve"> PAGEREF _Toc134983953 \h </w:instrText>
            </w:r>
            <w:r w:rsidR="00D20E17">
              <w:rPr>
                <w:noProof/>
                <w:webHidden/>
              </w:rPr>
            </w:r>
            <w:r w:rsidR="00D20E17">
              <w:rPr>
                <w:noProof/>
                <w:webHidden/>
              </w:rPr>
              <w:fldChar w:fldCharType="separate"/>
            </w:r>
            <w:r w:rsidR="00D20E17">
              <w:rPr>
                <w:noProof/>
                <w:webHidden/>
              </w:rPr>
              <w:t>4</w:t>
            </w:r>
            <w:r w:rsidR="00D20E17">
              <w:rPr>
                <w:noProof/>
                <w:webHidden/>
              </w:rPr>
              <w:fldChar w:fldCharType="end"/>
            </w:r>
          </w:hyperlink>
        </w:p>
        <w:p w14:paraId="7AAD33AB" w14:textId="15A3D666" w:rsidR="00D20E17" w:rsidRDefault="000254D0">
          <w:pPr>
            <w:pStyle w:val="TOC2"/>
            <w:tabs>
              <w:tab w:val="right" w:leader="dot" w:pos="10456"/>
            </w:tabs>
            <w:rPr>
              <w:rFonts w:eastAsiaTheme="minorEastAsia"/>
              <w:noProof/>
              <w:kern w:val="2"/>
              <w:lang w:eastAsia="en-GB"/>
              <w14:ligatures w14:val="standardContextual"/>
            </w:rPr>
          </w:pPr>
          <w:hyperlink w:anchor="_Toc134983954" w:history="1">
            <w:r w:rsidR="00D20E17" w:rsidRPr="00862EA5">
              <w:rPr>
                <w:rStyle w:val="Hyperlink"/>
                <w:noProof/>
              </w:rPr>
              <w:t>Braun’s Multiplier</w:t>
            </w:r>
            <w:r w:rsidR="00D20E17">
              <w:rPr>
                <w:noProof/>
                <w:webHidden/>
              </w:rPr>
              <w:tab/>
            </w:r>
            <w:r w:rsidR="00D20E17">
              <w:rPr>
                <w:noProof/>
                <w:webHidden/>
              </w:rPr>
              <w:fldChar w:fldCharType="begin"/>
            </w:r>
            <w:r w:rsidR="00D20E17">
              <w:rPr>
                <w:noProof/>
                <w:webHidden/>
              </w:rPr>
              <w:instrText xml:space="preserve"> PAGEREF _Toc134983954 \h </w:instrText>
            </w:r>
            <w:r w:rsidR="00D20E17">
              <w:rPr>
                <w:noProof/>
                <w:webHidden/>
              </w:rPr>
            </w:r>
            <w:r w:rsidR="00D20E17">
              <w:rPr>
                <w:noProof/>
                <w:webHidden/>
              </w:rPr>
              <w:fldChar w:fldCharType="separate"/>
            </w:r>
            <w:r w:rsidR="00D20E17">
              <w:rPr>
                <w:noProof/>
                <w:webHidden/>
              </w:rPr>
              <w:t>4</w:t>
            </w:r>
            <w:r w:rsidR="00D20E17">
              <w:rPr>
                <w:noProof/>
                <w:webHidden/>
              </w:rPr>
              <w:fldChar w:fldCharType="end"/>
            </w:r>
          </w:hyperlink>
        </w:p>
        <w:p w14:paraId="61A43290" w14:textId="718F5001" w:rsidR="00D20E17" w:rsidRDefault="000254D0">
          <w:pPr>
            <w:pStyle w:val="TOC2"/>
            <w:tabs>
              <w:tab w:val="right" w:leader="dot" w:pos="10456"/>
            </w:tabs>
            <w:rPr>
              <w:rFonts w:eastAsiaTheme="minorEastAsia"/>
              <w:noProof/>
              <w:kern w:val="2"/>
              <w:lang w:eastAsia="en-GB"/>
              <w14:ligatures w14:val="standardContextual"/>
            </w:rPr>
          </w:pPr>
          <w:hyperlink w:anchor="_Toc134983955" w:history="1">
            <w:r w:rsidR="00D20E17" w:rsidRPr="00862EA5">
              <w:rPr>
                <w:rStyle w:val="Hyperlink"/>
                <w:noProof/>
              </w:rPr>
              <w:t>Wallace Tree Multiplier</w:t>
            </w:r>
            <w:r w:rsidR="00D20E17">
              <w:rPr>
                <w:noProof/>
                <w:webHidden/>
              </w:rPr>
              <w:tab/>
            </w:r>
            <w:r w:rsidR="00D20E17">
              <w:rPr>
                <w:noProof/>
                <w:webHidden/>
              </w:rPr>
              <w:fldChar w:fldCharType="begin"/>
            </w:r>
            <w:r w:rsidR="00D20E17">
              <w:rPr>
                <w:noProof/>
                <w:webHidden/>
              </w:rPr>
              <w:instrText xml:space="preserve"> PAGEREF _Toc134983955 \h </w:instrText>
            </w:r>
            <w:r w:rsidR="00D20E17">
              <w:rPr>
                <w:noProof/>
                <w:webHidden/>
              </w:rPr>
            </w:r>
            <w:r w:rsidR="00D20E17">
              <w:rPr>
                <w:noProof/>
                <w:webHidden/>
              </w:rPr>
              <w:fldChar w:fldCharType="separate"/>
            </w:r>
            <w:r w:rsidR="00D20E17">
              <w:rPr>
                <w:noProof/>
                <w:webHidden/>
              </w:rPr>
              <w:t>5</w:t>
            </w:r>
            <w:r w:rsidR="00D20E17">
              <w:rPr>
                <w:noProof/>
                <w:webHidden/>
              </w:rPr>
              <w:fldChar w:fldCharType="end"/>
            </w:r>
          </w:hyperlink>
        </w:p>
        <w:p w14:paraId="7334997F" w14:textId="18260421" w:rsidR="00D20E17" w:rsidRDefault="000254D0">
          <w:pPr>
            <w:pStyle w:val="TOC1"/>
            <w:tabs>
              <w:tab w:val="right" w:leader="dot" w:pos="10456"/>
            </w:tabs>
            <w:rPr>
              <w:rFonts w:eastAsiaTheme="minorEastAsia"/>
              <w:noProof/>
              <w:kern w:val="2"/>
              <w:lang w:eastAsia="en-GB"/>
              <w14:ligatures w14:val="standardContextual"/>
            </w:rPr>
          </w:pPr>
          <w:hyperlink w:anchor="_Toc134983956" w:history="1">
            <w:r w:rsidR="00D20E17" w:rsidRPr="00862EA5">
              <w:rPr>
                <w:rStyle w:val="Hyperlink"/>
                <w:noProof/>
              </w:rPr>
              <w:t>Background Information</w:t>
            </w:r>
            <w:r w:rsidR="00D20E17">
              <w:rPr>
                <w:noProof/>
                <w:webHidden/>
              </w:rPr>
              <w:tab/>
            </w:r>
            <w:r w:rsidR="00D20E17">
              <w:rPr>
                <w:noProof/>
                <w:webHidden/>
              </w:rPr>
              <w:fldChar w:fldCharType="begin"/>
            </w:r>
            <w:r w:rsidR="00D20E17">
              <w:rPr>
                <w:noProof/>
                <w:webHidden/>
              </w:rPr>
              <w:instrText xml:space="preserve"> PAGEREF _Toc134983956 \h </w:instrText>
            </w:r>
            <w:r w:rsidR="00D20E17">
              <w:rPr>
                <w:noProof/>
                <w:webHidden/>
              </w:rPr>
            </w:r>
            <w:r w:rsidR="00D20E17">
              <w:rPr>
                <w:noProof/>
                <w:webHidden/>
              </w:rPr>
              <w:fldChar w:fldCharType="separate"/>
            </w:r>
            <w:r w:rsidR="00D20E17">
              <w:rPr>
                <w:noProof/>
                <w:webHidden/>
              </w:rPr>
              <w:t>6</w:t>
            </w:r>
            <w:r w:rsidR="00D20E17">
              <w:rPr>
                <w:noProof/>
                <w:webHidden/>
              </w:rPr>
              <w:fldChar w:fldCharType="end"/>
            </w:r>
          </w:hyperlink>
        </w:p>
        <w:p w14:paraId="43F19F83" w14:textId="4A2A3EAA" w:rsidR="00D20E17" w:rsidRDefault="000254D0">
          <w:pPr>
            <w:pStyle w:val="TOC2"/>
            <w:tabs>
              <w:tab w:val="right" w:leader="dot" w:pos="10456"/>
            </w:tabs>
            <w:rPr>
              <w:rFonts w:eastAsiaTheme="minorEastAsia"/>
              <w:noProof/>
              <w:kern w:val="2"/>
              <w:lang w:eastAsia="en-GB"/>
              <w14:ligatures w14:val="standardContextual"/>
            </w:rPr>
          </w:pPr>
          <w:hyperlink w:anchor="_Toc134983957" w:history="1">
            <w:r w:rsidR="00D20E17" w:rsidRPr="00862EA5">
              <w:rPr>
                <w:rStyle w:val="Hyperlink"/>
                <w:noProof/>
              </w:rPr>
              <w:t>Partial Products</w:t>
            </w:r>
            <w:r w:rsidR="00D20E17">
              <w:rPr>
                <w:noProof/>
                <w:webHidden/>
              </w:rPr>
              <w:tab/>
            </w:r>
            <w:r w:rsidR="00D20E17">
              <w:rPr>
                <w:noProof/>
                <w:webHidden/>
              </w:rPr>
              <w:fldChar w:fldCharType="begin"/>
            </w:r>
            <w:r w:rsidR="00D20E17">
              <w:rPr>
                <w:noProof/>
                <w:webHidden/>
              </w:rPr>
              <w:instrText xml:space="preserve"> PAGEREF _Toc134983957 \h </w:instrText>
            </w:r>
            <w:r w:rsidR="00D20E17">
              <w:rPr>
                <w:noProof/>
                <w:webHidden/>
              </w:rPr>
            </w:r>
            <w:r w:rsidR="00D20E17">
              <w:rPr>
                <w:noProof/>
                <w:webHidden/>
              </w:rPr>
              <w:fldChar w:fldCharType="separate"/>
            </w:r>
            <w:r w:rsidR="00D20E17">
              <w:rPr>
                <w:noProof/>
                <w:webHidden/>
              </w:rPr>
              <w:t>6</w:t>
            </w:r>
            <w:r w:rsidR="00D20E17">
              <w:rPr>
                <w:noProof/>
                <w:webHidden/>
              </w:rPr>
              <w:fldChar w:fldCharType="end"/>
            </w:r>
          </w:hyperlink>
        </w:p>
        <w:p w14:paraId="27814087" w14:textId="15471FAD" w:rsidR="00D20E17" w:rsidRDefault="000254D0">
          <w:pPr>
            <w:pStyle w:val="TOC2"/>
            <w:tabs>
              <w:tab w:val="right" w:leader="dot" w:pos="10456"/>
            </w:tabs>
            <w:rPr>
              <w:rFonts w:eastAsiaTheme="minorEastAsia"/>
              <w:noProof/>
              <w:kern w:val="2"/>
              <w:lang w:eastAsia="en-GB"/>
              <w14:ligatures w14:val="standardContextual"/>
            </w:rPr>
          </w:pPr>
          <w:hyperlink w:anchor="_Toc134983958" w:history="1">
            <w:r w:rsidR="00D20E17" w:rsidRPr="00862EA5">
              <w:rPr>
                <w:rStyle w:val="Hyperlink"/>
                <w:noProof/>
              </w:rPr>
              <w:t>What is VHDL?</w:t>
            </w:r>
            <w:r w:rsidR="00D20E17">
              <w:rPr>
                <w:noProof/>
                <w:webHidden/>
              </w:rPr>
              <w:tab/>
            </w:r>
            <w:r w:rsidR="00D20E17">
              <w:rPr>
                <w:noProof/>
                <w:webHidden/>
              </w:rPr>
              <w:fldChar w:fldCharType="begin"/>
            </w:r>
            <w:r w:rsidR="00D20E17">
              <w:rPr>
                <w:noProof/>
                <w:webHidden/>
              </w:rPr>
              <w:instrText xml:space="preserve"> PAGEREF _Toc134983958 \h </w:instrText>
            </w:r>
            <w:r w:rsidR="00D20E17">
              <w:rPr>
                <w:noProof/>
                <w:webHidden/>
              </w:rPr>
            </w:r>
            <w:r w:rsidR="00D20E17">
              <w:rPr>
                <w:noProof/>
                <w:webHidden/>
              </w:rPr>
              <w:fldChar w:fldCharType="separate"/>
            </w:r>
            <w:r w:rsidR="00D20E17">
              <w:rPr>
                <w:noProof/>
                <w:webHidden/>
              </w:rPr>
              <w:t>6</w:t>
            </w:r>
            <w:r w:rsidR="00D20E17">
              <w:rPr>
                <w:noProof/>
                <w:webHidden/>
              </w:rPr>
              <w:fldChar w:fldCharType="end"/>
            </w:r>
          </w:hyperlink>
        </w:p>
        <w:p w14:paraId="24955003" w14:textId="565BD25B" w:rsidR="00D20E17" w:rsidRDefault="000254D0">
          <w:pPr>
            <w:pStyle w:val="TOC2"/>
            <w:tabs>
              <w:tab w:val="right" w:leader="dot" w:pos="10456"/>
            </w:tabs>
            <w:rPr>
              <w:rFonts w:eastAsiaTheme="minorEastAsia"/>
              <w:noProof/>
              <w:kern w:val="2"/>
              <w:lang w:eastAsia="en-GB"/>
              <w14:ligatures w14:val="standardContextual"/>
            </w:rPr>
          </w:pPr>
          <w:hyperlink w:anchor="_Toc134983959" w:history="1">
            <w:r w:rsidR="00D20E17" w:rsidRPr="00862EA5">
              <w:rPr>
                <w:rStyle w:val="Hyperlink"/>
                <w:noProof/>
              </w:rPr>
              <w:t>What is Field-programmable Gate Array (FPGA)?</w:t>
            </w:r>
            <w:r w:rsidR="00D20E17">
              <w:rPr>
                <w:noProof/>
                <w:webHidden/>
              </w:rPr>
              <w:tab/>
            </w:r>
            <w:r w:rsidR="00D20E17">
              <w:rPr>
                <w:noProof/>
                <w:webHidden/>
              </w:rPr>
              <w:fldChar w:fldCharType="begin"/>
            </w:r>
            <w:r w:rsidR="00D20E17">
              <w:rPr>
                <w:noProof/>
                <w:webHidden/>
              </w:rPr>
              <w:instrText xml:space="preserve"> PAGEREF _Toc134983959 \h </w:instrText>
            </w:r>
            <w:r w:rsidR="00D20E17">
              <w:rPr>
                <w:noProof/>
                <w:webHidden/>
              </w:rPr>
            </w:r>
            <w:r w:rsidR="00D20E17">
              <w:rPr>
                <w:noProof/>
                <w:webHidden/>
              </w:rPr>
              <w:fldChar w:fldCharType="separate"/>
            </w:r>
            <w:r w:rsidR="00D20E17">
              <w:rPr>
                <w:noProof/>
                <w:webHidden/>
              </w:rPr>
              <w:t>6</w:t>
            </w:r>
            <w:r w:rsidR="00D20E17">
              <w:rPr>
                <w:noProof/>
                <w:webHidden/>
              </w:rPr>
              <w:fldChar w:fldCharType="end"/>
            </w:r>
          </w:hyperlink>
        </w:p>
        <w:p w14:paraId="0F2B5C2F" w14:textId="162CF3FB" w:rsidR="00D20E17" w:rsidRDefault="000254D0">
          <w:pPr>
            <w:pStyle w:val="TOC2"/>
            <w:tabs>
              <w:tab w:val="right" w:leader="dot" w:pos="10456"/>
            </w:tabs>
            <w:rPr>
              <w:rFonts w:eastAsiaTheme="minorEastAsia"/>
              <w:noProof/>
              <w:kern w:val="2"/>
              <w:lang w:eastAsia="en-GB"/>
              <w14:ligatures w14:val="standardContextual"/>
            </w:rPr>
          </w:pPr>
          <w:hyperlink w:anchor="_Toc134983960" w:history="1">
            <w:r w:rsidR="00D20E17" w:rsidRPr="00862EA5">
              <w:rPr>
                <w:rStyle w:val="Hyperlink"/>
                <w:noProof/>
              </w:rPr>
              <w:t>What are Look Up Tables (LUTs)?</w:t>
            </w:r>
            <w:r w:rsidR="00D20E17">
              <w:rPr>
                <w:noProof/>
                <w:webHidden/>
              </w:rPr>
              <w:tab/>
            </w:r>
            <w:r w:rsidR="00D20E17">
              <w:rPr>
                <w:noProof/>
                <w:webHidden/>
              </w:rPr>
              <w:fldChar w:fldCharType="begin"/>
            </w:r>
            <w:r w:rsidR="00D20E17">
              <w:rPr>
                <w:noProof/>
                <w:webHidden/>
              </w:rPr>
              <w:instrText xml:space="preserve"> PAGEREF _Toc134983960 \h </w:instrText>
            </w:r>
            <w:r w:rsidR="00D20E17">
              <w:rPr>
                <w:noProof/>
                <w:webHidden/>
              </w:rPr>
            </w:r>
            <w:r w:rsidR="00D20E17">
              <w:rPr>
                <w:noProof/>
                <w:webHidden/>
              </w:rPr>
              <w:fldChar w:fldCharType="separate"/>
            </w:r>
            <w:r w:rsidR="00D20E17">
              <w:rPr>
                <w:noProof/>
                <w:webHidden/>
              </w:rPr>
              <w:t>6</w:t>
            </w:r>
            <w:r w:rsidR="00D20E17">
              <w:rPr>
                <w:noProof/>
                <w:webHidden/>
              </w:rPr>
              <w:fldChar w:fldCharType="end"/>
            </w:r>
          </w:hyperlink>
        </w:p>
        <w:p w14:paraId="0D7C296E" w14:textId="0877711D" w:rsidR="00D20E17" w:rsidRDefault="000254D0">
          <w:pPr>
            <w:pStyle w:val="TOC2"/>
            <w:tabs>
              <w:tab w:val="right" w:leader="dot" w:pos="10456"/>
            </w:tabs>
            <w:rPr>
              <w:rFonts w:eastAsiaTheme="minorEastAsia"/>
              <w:noProof/>
              <w:kern w:val="2"/>
              <w:lang w:eastAsia="en-GB"/>
              <w14:ligatures w14:val="standardContextual"/>
            </w:rPr>
          </w:pPr>
          <w:hyperlink w:anchor="_Toc134983961" w:history="1">
            <w:r w:rsidR="00D20E17" w:rsidRPr="00862EA5">
              <w:rPr>
                <w:rStyle w:val="Hyperlink"/>
                <w:noProof/>
              </w:rPr>
              <w:t>Half and Full Adders</w:t>
            </w:r>
            <w:r w:rsidR="00D20E17">
              <w:rPr>
                <w:noProof/>
                <w:webHidden/>
              </w:rPr>
              <w:tab/>
            </w:r>
            <w:r w:rsidR="00D20E17">
              <w:rPr>
                <w:noProof/>
                <w:webHidden/>
              </w:rPr>
              <w:fldChar w:fldCharType="begin"/>
            </w:r>
            <w:r w:rsidR="00D20E17">
              <w:rPr>
                <w:noProof/>
                <w:webHidden/>
              </w:rPr>
              <w:instrText xml:space="preserve"> PAGEREF _Toc134983961 \h </w:instrText>
            </w:r>
            <w:r w:rsidR="00D20E17">
              <w:rPr>
                <w:noProof/>
                <w:webHidden/>
              </w:rPr>
            </w:r>
            <w:r w:rsidR="00D20E17">
              <w:rPr>
                <w:noProof/>
                <w:webHidden/>
              </w:rPr>
              <w:fldChar w:fldCharType="separate"/>
            </w:r>
            <w:r w:rsidR="00D20E17">
              <w:rPr>
                <w:noProof/>
                <w:webHidden/>
              </w:rPr>
              <w:t>7</w:t>
            </w:r>
            <w:r w:rsidR="00D20E17">
              <w:rPr>
                <w:noProof/>
                <w:webHidden/>
              </w:rPr>
              <w:fldChar w:fldCharType="end"/>
            </w:r>
          </w:hyperlink>
        </w:p>
        <w:p w14:paraId="6F4E16D5" w14:textId="4CAB2BD8" w:rsidR="00D20E17" w:rsidRDefault="000254D0">
          <w:pPr>
            <w:pStyle w:val="TOC2"/>
            <w:tabs>
              <w:tab w:val="right" w:leader="dot" w:pos="10456"/>
            </w:tabs>
            <w:rPr>
              <w:rFonts w:eastAsiaTheme="minorEastAsia"/>
              <w:noProof/>
              <w:kern w:val="2"/>
              <w:lang w:eastAsia="en-GB"/>
              <w14:ligatures w14:val="standardContextual"/>
            </w:rPr>
          </w:pPr>
          <w:hyperlink w:anchor="_Toc134983962" w:history="1">
            <w:r w:rsidR="00D20E17" w:rsidRPr="00862EA5">
              <w:rPr>
                <w:rStyle w:val="Hyperlink"/>
                <w:noProof/>
              </w:rPr>
              <w:t>Clock Signal</w:t>
            </w:r>
            <w:r w:rsidR="00D20E17">
              <w:rPr>
                <w:noProof/>
                <w:webHidden/>
              </w:rPr>
              <w:tab/>
            </w:r>
            <w:r w:rsidR="00D20E17">
              <w:rPr>
                <w:noProof/>
                <w:webHidden/>
              </w:rPr>
              <w:fldChar w:fldCharType="begin"/>
            </w:r>
            <w:r w:rsidR="00D20E17">
              <w:rPr>
                <w:noProof/>
                <w:webHidden/>
              </w:rPr>
              <w:instrText xml:space="preserve"> PAGEREF _Toc134983962 \h </w:instrText>
            </w:r>
            <w:r w:rsidR="00D20E17">
              <w:rPr>
                <w:noProof/>
                <w:webHidden/>
              </w:rPr>
            </w:r>
            <w:r w:rsidR="00D20E17">
              <w:rPr>
                <w:noProof/>
                <w:webHidden/>
              </w:rPr>
              <w:fldChar w:fldCharType="separate"/>
            </w:r>
            <w:r w:rsidR="00D20E17">
              <w:rPr>
                <w:noProof/>
                <w:webHidden/>
              </w:rPr>
              <w:t>7</w:t>
            </w:r>
            <w:r w:rsidR="00D20E17">
              <w:rPr>
                <w:noProof/>
                <w:webHidden/>
              </w:rPr>
              <w:fldChar w:fldCharType="end"/>
            </w:r>
          </w:hyperlink>
        </w:p>
        <w:p w14:paraId="21CEDA39" w14:textId="69FDDEE7" w:rsidR="00D20E17" w:rsidRDefault="000254D0">
          <w:pPr>
            <w:pStyle w:val="TOC2"/>
            <w:tabs>
              <w:tab w:val="right" w:leader="dot" w:pos="10456"/>
            </w:tabs>
            <w:rPr>
              <w:rFonts w:eastAsiaTheme="minorEastAsia"/>
              <w:noProof/>
              <w:kern w:val="2"/>
              <w:lang w:eastAsia="en-GB"/>
              <w14:ligatures w14:val="standardContextual"/>
            </w:rPr>
          </w:pPr>
          <w:hyperlink w:anchor="_Toc134983963" w:history="1">
            <w:r w:rsidR="00D20E17" w:rsidRPr="00862EA5">
              <w:rPr>
                <w:rStyle w:val="Hyperlink"/>
                <w:noProof/>
              </w:rPr>
              <w:t>Multiplier Critical Path</w:t>
            </w:r>
            <w:r w:rsidR="00D20E17">
              <w:rPr>
                <w:noProof/>
                <w:webHidden/>
              </w:rPr>
              <w:tab/>
            </w:r>
            <w:r w:rsidR="00D20E17">
              <w:rPr>
                <w:noProof/>
                <w:webHidden/>
              </w:rPr>
              <w:fldChar w:fldCharType="begin"/>
            </w:r>
            <w:r w:rsidR="00D20E17">
              <w:rPr>
                <w:noProof/>
                <w:webHidden/>
              </w:rPr>
              <w:instrText xml:space="preserve"> PAGEREF _Toc134983963 \h </w:instrText>
            </w:r>
            <w:r w:rsidR="00D20E17">
              <w:rPr>
                <w:noProof/>
                <w:webHidden/>
              </w:rPr>
            </w:r>
            <w:r w:rsidR="00D20E17">
              <w:rPr>
                <w:noProof/>
                <w:webHidden/>
              </w:rPr>
              <w:fldChar w:fldCharType="separate"/>
            </w:r>
            <w:r w:rsidR="00D20E17">
              <w:rPr>
                <w:noProof/>
                <w:webHidden/>
              </w:rPr>
              <w:t>7</w:t>
            </w:r>
            <w:r w:rsidR="00D20E17">
              <w:rPr>
                <w:noProof/>
                <w:webHidden/>
              </w:rPr>
              <w:fldChar w:fldCharType="end"/>
            </w:r>
          </w:hyperlink>
        </w:p>
        <w:p w14:paraId="17968577" w14:textId="2A0DC12B" w:rsidR="00D20E17" w:rsidRDefault="000254D0">
          <w:pPr>
            <w:pStyle w:val="TOC2"/>
            <w:tabs>
              <w:tab w:val="right" w:leader="dot" w:pos="10456"/>
            </w:tabs>
            <w:rPr>
              <w:rFonts w:eastAsiaTheme="minorEastAsia"/>
              <w:noProof/>
              <w:kern w:val="2"/>
              <w:lang w:eastAsia="en-GB"/>
              <w14:ligatures w14:val="standardContextual"/>
            </w:rPr>
          </w:pPr>
          <w:hyperlink w:anchor="_Toc134983964" w:history="1">
            <w:r w:rsidR="00D20E17" w:rsidRPr="00862EA5">
              <w:rPr>
                <w:rStyle w:val="Hyperlink"/>
                <w:noProof/>
              </w:rPr>
              <w:t>Information and analysis about similar products</w:t>
            </w:r>
            <w:r w:rsidR="00D20E17">
              <w:rPr>
                <w:noProof/>
                <w:webHidden/>
              </w:rPr>
              <w:tab/>
            </w:r>
            <w:r w:rsidR="00D20E17">
              <w:rPr>
                <w:noProof/>
                <w:webHidden/>
              </w:rPr>
              <w:fldChar w:fldCharType="begin"/>
            </w:r>
            <w:r w:rsidR="00D20E17">
              <w:rPr>
                <w:noProof/>
                <w:webHidden/>
              </w:rPr>
              <w:instrText xml:space="preserve"> PAGEREF _Toc134983964 \h </w:instrText>
            </w:r>
            <w:r w:rsidR="00D20E17">
              <w:rPr>
                <w:noProof/>
                <w:webHidden/>
              </w:rPr>
            </w:r>
            <w:r w:rsidR="00D20E17">
              <w:rPr>
                <w:noProof/>
                <w:webHidden/>
              </w:rPr>
              <w:fldChar w:fldCharType="separate"/>
            </w:r>
            <w:r w:rsidR="00D20E17">
              <w:rPr>
                <w:noProof/>
                <w:webHidden/>
              </w:rPr>
              <w:t>8</w:t>
            </w:r>
            <w:r w:rsidR="00D20E17">
              <w:rPr>
                <w:noProof/>
                <w:webHidden/>
              </w:rPr>
              <w:fldChar w:fldCharType="end"/>
            </w:r>
          </w:hyperlink>
        </w:p>
        <w:p w14:paraId="048AE805" w14:textId="2A03BB3B" w:rsidR="00D20E17" w:rsidRDefault="000254D0">
          <w:pPr>
            <w:pStyle w:val="TOC3"/>
            <w:tabs>
              <w:tab w:val="right" w:leader="dot" w:pos="10456"/>
            </w:tabs>
            <w:rPr>
              <w:rFonts w:eastAsiaTheme="minorEastAsia"/>
              <w:noProof/>
              <w:kern w:val="2"/>
              <w:lang w:eastAsia="en-GB"/>
              <w14:ligatures w14:val="standardContextual"/>
            </w:rPr>
          </w:pPr>
          <w:hyperlink w:anchor="_Toc134983965" w:history="1">
            <w:r w:rsidR="00D20E17" w:rsidRPr="00862EA5">
              <w:rPr>
                <w:rStyle w:val="Hyperlink"/>
                <w:noProof/>
              </w:rPr>
              <w:t>Booth’s Multiplier</w:t>
            </w:r>
            <w:r w:rsidR="00D20E17">
              <w:rPr>
                <w:noProof/>
                <w:webHidden/>
              </w:rPr>
              <w:tab/>
            </w:r>
            <w:r w:rsidR="00D20E17">
              <w:rPr>
                <w:noProof/>
                <w:webHidden/>
              </w:rPr>
              <w:fldChar w:fldCharType="begin"/>
            </w:r>
            <w:r w:rsidR="00D20E17">
              <w:rPr>
                <w:noProof/>
                <w:webHidden/>
              </w:rPr>
              <w:instrText xml:space="preserve"> PAGEREF _Toc134983965 \h </w:instrText>
            </w:r>
            <w:r w:rsidR="00D20E17">
              <w:rPr>
                <w:noProof/>
                <w:webHidden/>
              </w:rPr>
            </w:r>
            <w:r w:rsidR="00D20E17">
              <w:rPr>
                <w:noProof/>
                <w:webHidden/>
              </w:rPr>
              <w:fldChar w:fldCharType="separate"/>
            </w:r>
            <w:r w:rsidR="00D20E17">
              <w:rPr>
                <w:noProof/>
                <w:webHidden/>
              </w:rPr>
              <w:t>8</w:t>
            </w:r>
            <w:r w:rsidR="00D20E17">
              <w:rPr>
                <w:noProof/>
                <w:webHidden/>
              </w:rPr>
              <w:fldChar w:fldCharType="end"/>
            </w:r>
          </w:hyperlink>
        </w:p>
        <w:p w14:paraId="5FF3CDB9" w14:textId="516DF16B" w:rsidR="00D20E17" w:rsidRDefault="000254D0">
          <w:pPr>
            <w:pStyle w:val="TOC3"/>
            <w:tabs>
              <w:tab w:val="right" w:leader="dot" w:pos="10456"/>
            </w:tabs>
            <w:rPr>
              <w:rFonts w:eastAsiaTheme="minorEastAsia"/>
              <w:noProof/>
              <w:kern w:val="2"/>
              <w:lang w:eastAsia="en-GB"/>
              <w14:ligatures w14:val="standardContextual"/>
            </w:rPr>
          </w:pPr>
          <w:hyperlink w:anchor="_Toc134983966" w:history="1">
            <w:r w:rsidR="00D20E17" w:rsidRPr="00862EA5">
              <w:rPr>
                <w:rStyle w:val="Hyperlink"/>
                <w:noProof/>
              </w:rPr>
              <w:t>Sequential Multiplier</w:t>
            </w:r>
            <w:r w:rsidR="00D20E17">
              <w:rPr>
                <w:noProof/>
                <w:webHidden/>
              </w:rPr>
              <w:tab/>
            </w:r>
            <w:r w:rsidR="00D20E17">
              <w:rPr>
                <w:noProof/>
                <w:webHidden/>
              </w:rPr>
              <w:fldChar w:fldCharType="begin"/>
            </w:r>
            <w:r w:rsidR="00D20E17">
              <w:rPr>
                <w:noProof/>
                <w:webHidden/>
              </w:rPr>
              <w:instrText xml:space="preserve"> PAGEREF _Toc134983966 \h </w:instrText>
            </w:r>
            <w:r w:rsidR="00D20E17">
              <w:rPr>
                <w:noProof/>
                <w:webHidden/>
              </w:rPr>
            </w:r>
            <w:r w:rsidR="00D20E17">
              <w:rPr>
                <w:noProof/>
                <w:webHidden/>
              </w:rPr>
              <w:fldChar w:fldCharType="separate"/>
            </w:r>
            <w:r w:rsidR="00D20E17">
              <w:rPr>
                <w:noProof/>
                <w:webHidden/>
              </w:rPr>
              <w:t>8</w:t>
            </w:r>
            <w:r w:rsidR="00D20E17">
              <w:rPr>
                <w:noProof/>
                <w:webHidden/>
              </w:rPr>
              <w:fldChar w:fldCharType="end"/>
            </w:r>
          </w:hyperlink>
        </w:p>
        <w:p w14:paraId="27281E1B" w14:textId="25370279" w:rsidR="00D20E17" w:rsidRDefault="000254D0">
          <w:pPr>
            <w:pStyle w:val="TOC3"/>
            <w:tabs>
              <w:tab w:val="right" w:leader="dot" w:pos="10456"/>
            </w:tabs>
            <w:rPr>
              <w:rFonts w:eastAsiaTheme="minorEastAsia"/>
              <w:noProof/>
              <w:kern w:val="2"/>
              <w:lang w:eastAsia="en-GB"/>
              <w14:ligatures w14:val="standardContextual"/>
            </w:rPr>
          </w:pPr>
          <w:hyperlink w:anchor="_Toc134983967" w:history="1">
            <w:r w:rsidR="00D20E17" w:rsidRPr="00862EA5">
              <w:rPr>
                <w:rStyle w:val="Hyperlink"/>
                <w:noProof/>
              </w:rPr>
              <w:t>Dadda Multiplier</w:t>
            </w:r>
            <w:r w:rsidR="00D20E17">
              <w:rPr>
                <w:noProof/>
                <w:webHidden/>
              </w:rPr>
              <w:tab/>
            </w:r>
            <w:r w:rsidR="00D20E17">
              <w:rPr>
                <w:noProof/>
                <w:webHidden/>
              </w:rPr>
              <w:fldChar w:fldCharType="begin"/>
            </w:r>
            <w:r w:rsidR="00D20E17">
              <w:rPr>
                <w:noProof/>
                <w:webHidden/>
              </w:rPr>
              <w:instrText xml:space="preserve"> PAGEREF _Toc134983967 \h </w:instrText>
            </w:r>
            <w:r w:rsidR="00D20E17">
              <w:rPr>
                <w:noProof/>
                <w:webHidden/>
              </w:rPr>
            </w:r>
            <w:r w:rsidR="00D20E17">
              <w:rPr>
                <w:noProof/>
                <w:webHidden/>
              </w:rPr>
              <w:fldChar w:fldCharType="separate"/>
            </w:r>
            <w:r w:rsidR="00D20E17">
              <w:rPr>
                <w:noProof/>
                <w:webHidden/>
              </w:rPr>
              <w:t>9</w:t>
            </w:r>
            <w:r w:rsidR="00D20E17">
              <w:rPr>
                <w:noProof/>
                <w:webHidden/>
              </w:rPr>
              <w:fldChar w:fldCharType="end"/>
            </w:r>
          </w:hyperlink>
        </w:p>
        <w:p w14:paraId="4917BADD" w14:textId="67C655D8" w:rsidR="00D20E17" w:rsidRDefault="000254D0">
          <w:pPr>
            <w:pStyle w:val="TOC3"/>
            <w:tabs>
              <w:tab w:val="right" w:leader="dot" w:pos="10456"/>
            </w:tabs>
            <w:rPr>
              <w:rFonts w:eastAsiaTheme="minorEastAsia"/>
              <w:noProof/>
              <w:kern w:val="2"/>
              <w:lang w:eastAsia="en-GB"/>
              <w14:ligatures w14:val="standardContextual"/>
            </w:rPr>
          </w:pPr>
          <w:hyperlink w:anchor="_Toc134983968" w:history="1">
            <w:r w:rsidR="00D20E17" w:rsidRPr="00862EA5">
              <w:rPr>
                <w:rStyle w:val="Hyperlink"/>
                <w:noProof/>
              </w:rPr>
              <w:t>Shift and Add Multiplier</w:t>
            </w:r>
            <w:r w:rsidR="00D20E17">
              <w:rPr>
                <w:noProof/>
                <w:webHidden/>
              </w:rPr>
              <w:tab/>
            </w:r>
            <w:r w:rsidR="00D20E17">
              <w:rPr>
                <w:noProof/>
                <w:webHidden/>
              </w:rPr>
              <w:fldChar w:fldCharType="begin"/>
            </w:r>
            <w:r w:rsidR="00D20E17">
              <w:rPr>
                <w:noProof/>
                <w:webHidden/>
              </w:rPr>
              <w:instrText xml:space="preserve"> PAGEREF _Toc134983968 \h </w:instrText>
            </w:r>
            <w:r w:rsidR="00D20E17">
              <w:rPr>
                <w:noProof/>
                <w:webHidden/>
              </w:rPr>
            </w:r>
            <w:r w:rsidR="00D20E17">
              <w:rPr>
                <w:noProof/>
                <w:webHidden/>
              </w:rPr>
              <w:fldChar w:fldCharType="separate"/>
            </w:r>
            <w:r w:rsidR="00D20E17">
              <w:rPr>
                <w:noProof/>
                <w:webHidden/>
              </w:rPr>
              <w:t>9</w:t>
            </w:r>
            <w:r w:rsidR="00D20E17">
              <w:rPr>
                <w:noProof/>
                <w:webHidden/>
              </w:rPr>
              <w:fldChar w:fldCharType="end"/>
            </w:r>
          </w:hyperlink>
        </w:p>
        <w:p w14:paraId="2E688DF2" w14:textId="1734F0EC" w:rsidR="00D20E17" w:rsidRDefault="000254D0">
          <w:pPr>
            <w:pStyle w:val="TOC1"/>
            <w:tabs>
              <w:tab w:val="right" w:leader="dot" w:pos="10456"/>
            </w:tabs>
            <w:rPr>
              <w:rFonts w:eastAsiaTheme="minorEastAsia"/>
              <w:noProof/>
              <w:kern w:val="2"/>
              <w:lang w:eastAsia="en-GB"/>
              <w14:ligatures w14:val="standardContextual"/>
            </w:rPr>
          </w:pPr>
          <w:hyperlink w:anchor="_Toc134983969" w:history="1">
            <w:r w:rsidR="00D20E17" w:rsidRPr="00862EA5">
              <w:rPr>
                <w:rStyle w:val="Hyperlink"/>
                <w:noProof/>
              </w:rPr>
              <w:t>Circuit Designs</w:t>
            </w:r>
            <w:r w:rsidR="00D20E17">
              <w:rPr>
                <w:noProof/>
                <w:webHidden/>
              </w:rPr>
              <w:tab/>
            </w:r>
            <w:r w:rsidR="00D20E17">
              <w:rPr>
                <w:noProof/>
                <w:webHidden/>
              </w:rPr>
              <w:fldChar w:fldCharType="begin"/>
            </w:r>
            <w:r w:rsidR="00D20E17">
              <w:rPr>
                <w:noProof/>
                <w:webHidden/>
              </w:rPr>
              <w:instrText xml:space="preserve"> PAGEREF _Toc134983969 \h </w:instrText>
            </w:r>
            <w:r w:rsidR="00D20E17">
              <w:rPr>
                <w:noProof/>
                <w:webHidden/>
              </w:rPr>
            </w:r>
            <w:r w:rsidR="00D20E17">
              <w:rPr>
                <w:noProof/>
                <w:webHidden/>
              </w:rPr>
              <w:fldChar w:fldCharType="separate"/>
            </w:r>
            <w:r w:rsidR="00D20E17">
              <w:rPr>
                <w:noProof/>
                <w:webHidden/>
              </w:rPr>
              <w:t>10</w:t>
            </w:r>
            <w:r w:rsidR="00D20E17">
              <w:rPr>
                <w:noProof/>
                <w:webHidden/>
              </w:rPr>
              <w:fldChar w:fldCharType="end"/>
            </w:r>
          </w:hyperlink>
        </w:p>
        <w:p w14:paraId="7C1A58B3" w14:textId="25DC7B50" w:rsidR="00D20E17" w:rsidRDefault="000254D0">
          <w:pPr>
            <w:pStyle w:val="TOC2"/>
            <w:tabs>
              <w:tab w:val="right" w:leader="dot" w:pos="10456"/>
            </w:tabs>
            <w:rPr>
              <w:rFonts w:eastAsiaTheme="minorEastAsia"/>
              <w:noProof/>
              <w:kern w:val="2"/>
              <w:lang w:eastAsia="en-GB"/>
              <w14:ligatures w14:val="standardContextual"/>
            </w:rPr>
          </w:pPr>
          <w:hyperlink w:anchor="_Toc134983970" w:history="1">
            <w:r w:rsidR="00D20E17" w:rsidRPr="00862EA5">
              <w:rPr>
                <w:rStyle w:val="Hyperlink"/>
                <w:noProof/>
              </w:rPr>
              <w:t>Braun’s Multiplier Logic Circuit</w:t>
            </w:r>
            <w:r w:rsidR="00D20E17">
              <w:rPr>
                <w:noProof/>
                <w:webHidden/>
              </w:rPr>
              <w:tab/>
            </w:r>
            <w:r w:rsidR="00D20E17">
              <w:rPr>
                <w:noProof/>
                <w:webHidden/>
              </w:rPr>
              <w:fldChar w:fldCharType="begin"/>
            </w:r>
            <w:r w:rsidR="00D20E17">
              <w:rPr>
                <w:noProof/>
                <w:webHidden/>
              </w:rPr>
              <w:instrText xml:space="preserve"> PAGEREF _Toc134983970 \h </w:instrText>
            </w:r>
            <w:r w:rsidR="00D20E17">
              <w:rPr>
                <w:noProof/>
                <w:webHidden/>
              </w:rPr>
            </w:r>
            <w:r w:rsidR="00D20E17">
              <w:rPr>
                <w:noProof/>
                <w:webHidden/>
              </w:rPr>
              <w:fldChar w:fldCharType="separate"/>
            </w:r>
            <w:r w:rsidR="00D20E17">
              <w:rPr>
                <w:noProof/>
                <w:webHidden/>
              </w:rPr>
              <w:t>10</w:t>
            </w:r>
            <w:r w:rsidR="00D20E17">
              <w:rPr>
                <w:noProof/>
                <w:webHidden/>
              </w:rPr>
              <w:fldChar w:fldCharType="end"/>
            </w:r>
          </w:hyperlink>
        </w:p>
        <w:p w14:paraId="19C9B86D" w14:textId="0788483E" w:rsidR="00D20E17" w:rsidRDefault="000254D0">
          <w:pPr>
            <w:pStyle w:val="TOC2"/>
            <w:tabs>
              <w:tab w:val="right" w:leader="dot" w:pos="10456"/>
            </w:tabs>
            <w:rPr>
              <w:rFonts w:eastAsiaTheme="minorEastAsia"/>
              <w:noProof/>
              <w:kern w:val="2"/>
              <w:lang w:eastAsia="en-GB"/>
              <w14:ligatures w14:val="standardContextual"/>
            </w:rPr>
          </w:pPr>
          <w:hyperlink w:anchor="_Toc134983971" w:history="1">
            <w:r w:rsidR="00D20E17" w:rsidRPr="00862EA5">
              <w:rPr>
                <w:rStyle w:val="Hyperlink"/>
                <w:noProof/>
              </w:rPr>
              <w:t>Braun VHDL Design</w:t>
            </w:r>
            <w:r w:rsidR="00D20E17">
              <w:rPr>
                <w:noProof/>
                <w:webHidden/>
              </w:rPr>
              <w:tab/>
            </w:r>
            <w:r w:rsidR="00D20E17">
              <w:rPr>
                <w:noProof/>
                <w:webHidden/>
              </w:rPr>
              <w:fldChar w:fldCharType="begin"/>
            </w:r>
            <w:r w:rsidR="00D20E17">
              <w:rPr>
                <w:noProof/>
                <w:webHidden/>
              </w:rPr>
              <w:instrText xml:space="preserve"> PAGEREF _Toc134983971 \h </w:instrText>
            </w:r>
            <w:r w:rsidR="00D20E17">
              <w:rPr>
                <w:noProof/>
                <w:webHidden/>
              </w:rPr>
            </w:r>
            <w:r w:rsidR="00D20E17">
              <w:rPr>
                <w:noProof/>
                <w:webHidden/>
              </w:rPr>
              <w:fldChar w:fldCharType="separate"/>
            </w:r>
            <w:r w:rsidR="00D20E17">
              <w:rPr>
                <w:noProof/>
                <w:webHidden/>
              </w:rPr>
              <w:t>11</w:t>
            </w:r>
            <w:r w:rsidR="00D20E17">
              <w:rPr>
                <w:noProof/>
                <w:webHidden/>
              </w:rPr>
              <w:fldChar w:fldCharType="end"/>
            </w:r>
          </w:hyperlink>
        </w:p>
        <w:p w14:paraId="6AB4E890" w14:textId="73851BD5" w:rsidR="00D20E17" w:rsidRDefault="000254D0">
          <w:pPr>
            <w:pStyle w:val="TOC2"/>
            <w:tabs>
              <w:tab w:val="right" w:leader="dot" w:pos="10456"/>
            </w:tabs>
            <w:rPr>
              <w:rFonts w:eastAsiaTheme="minorEastAsia"/>
              <w:noProof/>
              <w:kern w:val="2"/>
              <w:lang w:eastAsia="en-GB"/>
              <w14:ligatures w14:val="standardContextual"/>
            </w:rPr>
          </w:pPr>
          <w:hyperlink w:anchor="_Toc134983972" w:history="1">
            <w:r w:rsidR="00D20E17" w:rsidRPr="00862EA5">
              <w:rPr>
                <w:rStyle w:val="Hyperlink"/>
                <w:noProof/>
              </w:rPr>
              <w:t>Wallace Tree Multiplier</w:t>
            </w:r>
            <w:r w:rsidR="00D20E17">
              <w:rPr>
                <w:noProof/>
                <w:webHidden/>
              </w:rPr>
              <w:tab/>
            </w:r>
            <w:r w:rsidR="00D20E17">
              <w:rPr>
                <w:noProof/>
                <w:webHidden/>
              </w:rPr>
              <w:fldChar w:fldCharType="begin"/>
            </w:r>
            <w:r w:rsidR="00D20E17">
              <w:rPr>
                <w:noProof/>
                <w:webHidden/>
              </w:rPr>
              <w:instrText xml:space="preserve"> PAGEREF _Toc134983972 \h </w:instrText>
            </w:r>
            <w:r w:rsidR="00D20E17">
              <w:rPr>
                <w:noProof/>
                <w:webHidden/>
              </w:rPr>
            </w:r>
            <w:r w:rsidR="00D20E17">
              <w:rPr>
                <w:noProof/>
                <w:webHidden/>
              </w:rPr>
              <w:fldChar w:fldCharType="separate"/>
            </w:r>
            <w:r w:rsidR="00D20E17">
              <w:rPr>
                <w:noProof/>
                <w:webHidden/>
              </w:rPr>
              <w:t>11</w:t>
            </w:r>
            <w:r w:rsidR="00D20E17">
              <w:rPr>
                <w:noProof/>
                <w:webHidden/>
              </w:rPr>
              <w:fldChar w:fldCharType="end"/>
            </w:r>
          </w:hyperlink>
        </w:p>
        <w:p w14:paraId="394ADAA4" w14:textId="3A18B03B" w:rsidR="00D20E17" w:rsidRDefault="000254D0">
          <w:pPr>
            <w:pStyle w:val="TOC3"/>
            <w:tabs>
              <w:tab w:val="right" w:leader="dot" w:pos="10456"/>
            </w:tabs>
            <w:rPr>
              <w:rFonts w:eastAsiaTheme="minorEastAsia"/>
              <w:noProof/>
              <w:kern w:val="2"/>
              <w:lang w:eastAsia="en-GB"/>
              <w14:ligatures w14:val="standardContextual"/>
            </w:rPr>
          </w:pPr>
          <w:hyperlink w:anchor="_Toc134983973" w:history="1">
            <w:r w:rsidR="00D20E17" w:rsidRPr="00862EA5">
              <w:rPr>
                <w:rStyle w:val="Hyperlink"/>
                <w:noProof/>
              </w:rPr>
              <w:t>Dot Diagram</w:t>
            </w:r>
            <w:r w:rsidR="00D20E17">
              <w:rPr>
                <w:noProof/>
                <w:webHidden/>
              </w:rPr>
              <w:tab/>
            </w:r>
            <w:r w:rsidR="00D20E17">
              <w:rPr>
                <w:noProof/>
                <w:webHidden/>
              </w:rPr>
              <w:fldChar w:fldCharType="begin"/>
            </w:r>
            <w:r w:rsidR="00D20E17">
              <w:rPr>
                <w:noProof/>
                <w:webHidden/>
              </w:rPr>
              <w:instrText xml:space="preserve"> PAGEREF _Toc134983973 \h </w:instrText>
            </w:r>
            <w:r w:rsidR="00D20E17">
              <w:rPr>
                <w:noProof/>
                <w:webHidden/>
              </w:rPr>
            </w:r>
            <w:r w:rsidR="00D20E17">
              <w:rPr>
                <w:noProof/>
                <w:webHidden/>
              </w:rPr>
              <w:fldChar w:fldCharType="separate"/>
            </w:r>
            <w:r w:rsidR="00D20E17">
              <w:rPr>
                <w:noProof/>
                <w:webHidden/>
              </w:rPr>
              <w:t>11</w:t>
            </w:r>
            <w:r w:rsidR="00D20E17">
              <w:rPr>
                <w:noProof/>
                <w:webHidden/>
              </w:rPr>
              <w:fldChar w:fldCharType="end"/>
            </w:r>
          </w:hyperlink>
        </w:p>
        <w:p w14:paraId="07B2A8DD" w14:textId="6601974F" w:rsidR="00D20E17" w:rsidRDefault="000254D0">
          <w:pPr>
            <w:pStyle w:val="TOC3"/>
            <w:tabs>
              <w:tab w:val="right" w:leader="dot" w:pos="10456"/>
            </w:tabs>
            <w:rPr>
              <w:rFonts w:eastAsiaTheme="minorEastAsia"/>
              <w:noProof/>
              <w:kern w:val="2"/>
              <w:lang w:eastAsia="en-GB"/>
              <w14:ligatures w14:val="standardContextual"/>
            </w:rPr>
          </w:pPr>
          <w:hyperlink w:anchor="_Toc134983974" w:history="1">
            <w:r w:rsidR="00D20E17" w:rsidRPr="00862EA5">
              <w:rPr>
                <w:rStyle w:val="Hyperlink"/>
                <w:noProof/>
              </w:rPr>
              <w:t>Logic Circuit</w:t>
            </w:r>
            <w:r w:rsidR="00D20E17">
              <w:rPr>
                <w:noProof/>
                <w:webHidden/>
              </w:rPr>
              <w:tab/>
            </w:r>
            <w:r w:rsidR="00D20E17">
              <w:rPr>
                <w:noProof/>
                <w:webHidden/>
              </w:rPr>
              <w:fldChar w:fldCharType="begin"/>
            </w:r>
            <w:r w:rsidR="00D20E17">
              <w:rPr>
                <w:noProof/>
                <w:webHidden/>
              </w:rPr>
              <w:instrText xml:space="preserve"> PAGEREF _Toc134983974 \h </w:instrText>
            </w:r>
            <w:r w:rsidR="00D20E17">
              <w:rPr>
                <w:noProof/>
                <w:webHidden/>
              </w:rPr>
            </w:r>
            <w:r w:rsidR="00D20E17">
              <w:rPr>
                <w:noProof/>
                <w:webHidden/>
              </w:rPr>
              <w:fldChar w:fldCharType="separate"/>
            </w:r>
            <w:r w:rsidR="00D20E17">
              <w:rPr>
                <w:noProof/>
                <w:webHidden/>
              </w:rPr>
              <w:t>12</w:t>
            </w:r>
            <w:r w:rsidR="00D20E17">
              <w:rPr>
                <w:noProof/>
                <w:webHidden/>
              </w:rPr>
              <w:fldChar w:fldCharType="end"/>
            </w:r>
          </w:hyperlink>
        </w:p>
        <w:p w14:paraId="6C04CD3F" w14:textId="7656C785" w:rsidR="00D20E17" w:rsidRDefault="000254D0">
          <w:pPr>
            <w:pStyle w:val="TOC2"/>
            <w:tabs>
              <w:tab w:val="right" w:leader="dot" w:pos="10456"/>
            </w:tabs>
            <w:rPr>
              <w:rFonts w:eastAsiaTheme="minorEastAsia"/>
              <w:noProof/>
              <w:kern w:val="2"/>
              <w:lang w:eastAsia="en-GB"/>
              <w14:ligatures w14:val="standardContextual"/>
            </w:rPr>
          </w:pPr>
          <w:hyperlink w:anchor="_Toc134983975" w:history="1">
            <w:r w:rsidR="00D20E17" w:rsidRPr="00862EA5">
              <w:rPr>
                <w:rStyle w:val="Hyperlink"/>
                <w:noProof/>
              </w:rPr>
              <w:t>Wallace Tree VHDL Design</w:t>
            </w:r>
            <w:r w:rsidR="00D20E17">
              <w:rPr>
                <w:noProof/>
                <w:webHidden/>
              </w:rPr>
              <w:tab/>
            </w:r>
            <w:r w:rsidR="00D20E17">
              <w:rPr>
                <w:noProof/>
                <w:webHidden/>
              </w:rPr>
              <w:fldChar w:fldCharType="begin"/>
            </w:r>
            <w:r w:rsidR="00D20E17">
              <w:rPr>
                <w:noProof/>
                <w:webHidden/>
              </w:rPr>
              <w:instrText xml:space="preserve"> PAGEREF _Toc134983975 \h </w:instrText>
            </w:r>
            <w:r w:rsidR="00D20E17">
              <w:rPr>
                <w:noProof/>
                <w:webHidden/>
              </w:rPr>
            </w:r>
            <w:r w:rsidR="00D20E17">
              <w:rPr>
                <w:noProof/>
                <w:webHidden/>
              </w:rPr>
              <w:fldChar w:fldCharType="separate"/>
            </w:r>
            <w:r w:rsidR="00D20E17">
              <w:rPr>
                <w:noProof/>
                <w:webHidden/>
              </w:rPr>
              <w:t>12</w:t>
            </w:r>
            <w:r w:rsidR="00D20E17">
              <w:rPr>
                <w:noProof/>
                <w:webHidden/>
              </w:rPr>
              <w:fldChar w:fldCharType="end"/>
            </w:r>
          </w:hyperlink>
        </w:p>
        <w:p w14:paraId="0F42D51D" w14:textId="79B098AF" w:rsidR="00D20E17" w:rsidRDefault="000254D0">
          <w:pPr>
            <w:pStyle w:val="TOC1"/>
            <w:tabs>
              <w:tab w:val="right" w:leader="dot" w:pos="10456"/>
            </w:tabs>
            <w:rPr>
              <w:rFonts w:eastAsiaTheme="minorEastAsia"/>
              <w:noProof/>
              <w:kern w:val="2"/>
              <w:lang w:eastAsia="en-GB"/>
              <w14:ligatures w14:val="standardContextual"/>
            </w:rPr>
          </w:pPr>
          <w:hyperlink w:anchor="_Toc134983976" w:history="1">
            <w:r w:rsidR="00D20E17" w:rsidRPr="00862EA5">
              <w:rPr>
                <w:rStyle w:val="Hyperlink"/>
                <w:noProof/>
              </w:rPr>
              <w:t>Pseudocodes</w:t>
            </w:r>
            <w:r w:rsidR="00D20E17">
              <w:rPr>
                <w:noProof/>
                <w:webHidden/>
              </w:rPr>
              <w:tab/>
            </w:r>
            <w:r w:rsidR="00D20E17">
              <w:rPr>
                <w:noProof/>
                <w:webHidden/>
              </w:rPr>
              <w:fldChar w:fldCharType="begin"/>
            </w:r>
            <w:r w:rsidR="00D20E17">
              <w:rPr>
                <w:noProof/>
                <w:webHidden/>
              </w:rPr>
              <w:instrText xml:space="preserve"> PAGEREF _Toc134983976 \h </w:instrText>
            </w:r>
            <w:r w:rsidR="00D20E17">
              <w:rPr>
                <w:noProof/>
                <w:webHidden/>
              </w:rPr>
            </w:r>
            <w:r w:rsidR="00D20E17">
              <w:rPr>
                <w:noProof/>
                <w:webHidden/>
              </w:rPr>
              <w:fldChar w:fldCharType="separate"/>
            </w:r>
            <w:r w:rsidR="00D20E17">
              <w:rPr>
                <w:noProof/>
                <w:webHidden/>
              </w:rPr>
              <w:t>13</w:t>
            </w:r>
            <w:r w:rsidR="00D20E17">
              <w:rPr>
                <w:noProof/>
                <w:webHidden/>
              </w:rPr>
              <w:fldChar w:fldCharType="end"/>
            </w:r>
          </w:hyperlink>
        </w:p>
        <w:p w14:paraId="11F66A51" w14:textId="027C76D6" w:rsidR="00D20E17" w:rsidRDefault="000254D0">
          <w:pPr>
            <w:pStyle w:val="TOC1"/>
            <w:tabs>
              <w:tab w:val="right" w:leader="dot" w:pos="10456"/>
            </w:tabs>
            <w:rPr>
              <w:rFonts w:eastAsiaTheme="minorEastAsia"/>
              <w:noProof/>
              <w:kern w:val="2"/>
              <w:lang w:eastAsia="en-GB"/>
              <w14:ligatures w14:val="standardContextual"/>
            </w:rPr>
          </w:pPr>
          <w:hyperlink w:anchor="_Toc134983977" w:history="1">
            <w:r w:rsidR="00D20E17" w:rsidRPr="00862EA5">
              <w:rPr>
                <w:rStyle w:val="Hyperlink"/>
                <w:noProof/>
              </w:rPr>
              <w:t>FPGA Diagram</w:t>
            </w:r>
            <w:r w:rsidR="00D20E17">
              <w:rPr>
                <w:noProof/>
                <w:webHidden/>
              </w:rPr>
              <w:tab/>
            </w:r>
            <w:r w:rsidR="00D20E17">
              <w:rPr>
                <w:noProof/>
                <w:webHidden/>
              </w:rPr>
              <w:fldChar w:fldCharType="begin"/>
            </w:r>
            <w:r w:rsidR="00D20E17">
              <w:rPr>
                <w:noProof/>
                <w:webHidden/>
              </w:rPr>
              <w:instrText xml:space="preserve"> PAGEREF _Toc134983977 \h </w:instrText>
            </w:r>
            <w:r w:rsidR="00D20E17">
              <w:rPr>
                <w:noProof/>
                <w:webHidden/>
              </w:rPr>
            </w:r>
            <w:r w:rsidR="00D20E17">
              <w:rPr>
                <w:noProof/>
                <w:webHidden/>
              </w:rPr>
              <w:fldChar w:fldCharType="separate"/>
            </w:r>
            <w:r w:rsidR="00D20E17">
              <w:rPr>
                <w:noProof/>
                <w:webHidden/>
              </w:rPr>
              <w:t>14</w:t>
            </w:r>
            <w:r w:rsidR="00D20E17">
              <w:rPr>
                <w:noProof/>
                <w:webHidden/>
              </w:rPr>
              <w:fldChar w:fldCharType="end"/>
            </w:r>
          </w:hyperlink>
        </w:p>
        <w:p w14:paraId="3559626B" w14:textId="72F137D4" w:rsidR="00D20E17" w:rsidRDefault="000254D0">
          <w:pPr>
            <w:pStyle w:val="TOC2"/>
            <w:tabs>
              <w:tab w:val="right" w:leader="dot" w:pos="10456"/>
            </w:tabs>
            <w:rPr>
              <w:rFonts w:eastAsiaTheme="minorEastAsia"/>
              <w:noProof/>
              <w:kern w:val="2"/>
              <w:lang w:eastAsia="en-GB"/>
              <w14:ligatures w14:val="standardContextual"/>
            </w:rPr>
          </w:pPr>
          <w:hyperlink w:anchor="_Toc134983978" w:history="1">
            <w:r w:rsidR="00D20E17" w:rsidRPr="00862EA5">
              <w:rPr>
                <w:rStyle w:val="Hyperlink"/>
                <w:noProof/>
              </w:rPr>
              <w:t>FPGA Designs</w:t>
            </w:r>
            <w:r w:rsidR="00D20E17">
              <w:rPr>
                <w:noProof/>
                <w:webHidden/>
              </w:rPr>
              <w:tab/>
            </w:r>
            <w:r w:rsidR="00D20E17">
              <w:rPr>
                <w:noProof/>
                <w:webHidden/>
              </w:rPr>
              <w:fldChar w:fldCharType="begin"/>
            </w:r>
            <w:r w:rsidR="00D20E17">
              <w:rPr>
                <w:noProof/>
                <w:webHidden/>
              </w:rPr>
              <w:instrText xml:space="preserve"> PAGEREF _Toc134983978 \h </w:instrText>
            </w:r>
            <w:r w:rsidR="00D20E17">
              <w:rPr>
                <w:noProof/>
                <w:webHidden/>
              </w:rPr>
            </w:r>
            <w:r w:rsidR="00D20E17">
              <w:rPr>
                <w:noProof/>
                <w:webHidden/>
              </w:rPr>
              <w:fldChar w:fldCharType="separate"/>
            </w:r>
            <w:r w:rsidR="00D20E17">
              <w:rPr>
                <w:noProof/>
                <w:webHidden/>
              </w:rPr>
              <w:t>15</w:t>
            </w:r>
            <w:r w:rsidR="00D20E17">
              <w:rPr>
                <w:noProof/>
                <w:webHidden/>
              </w:rPr>
              <w:fldChar w:fldCharType="end"/>
            </w:r>
          </w:hyperlink>
        </w:p>
        <w:p w14:paraId="4121772A" w14:textId="5921178E" w:rsidR="00D20E17" w:rsidRDefault="000254D0">
          <w:pPr>
            <w:pStyle w:val="TOC1"/>
            <w:tabs>
              <w:tab w:val="right" w:leader="dot" w:pos="10456"/>
            </w:tabs>
            <w:rPr>
              <w:rFonts w:eastAsiaTheme="minorEastAsia"/>
              <w:noProof/>
              <w:kern w:val="2"/>
              <w:lang w:eastAsia="en-GB"/>
              <w14:ligatures w14:val="standardContextual"/>
            </w:rPr>
          </w:pPr>
          <w:hyperlink w:anchor="_Toc134983979" w:history="1">
            <w:r w:rsidR="00D20E17" w:rsidRPr="00862EA5">
              <w:rPr>
                <w:rStyle w:val="Hyperlink"/>
                <w:noProof/>
              </w:rPr>
              <w:t>Timing and Schematic Diagrams</w:t>
            </w:r>
            <w:r w:rsidR="00D20E17">
              <w:rPr>
                <w:noProof/>
                <w:webHidden/>
              </w:rPr>
              <w:tab/>
            </w:r>
            <w:r w:rsidR="00D20E17">
              <w:rPr>
                <w:noProof/>
                <w:webHidden/>
              </w:rPr>
              <w:fldChar w:fldCharType="begin"/>
            </w:r>
            <w:r w:rsidR="00D20E17">
              <w:rPr>
                <w:noProof/>
                <w:webHidden/>
              </w:rPr>
              <w:instrText xml:space="preserve"> PAGEREF _Toc134983979 \h </w:instrText>
            </w:r>
            <w:r w:rsidR="00D20E17">
              <w:rPr>
                <w:noProof/>
                <w:webHidden/>
              </w:rPr>
            </w:r>
            <w:r w:rsidR="00D20E17">
              <w:rPr>
                <w:noProof/>
                <w:webHidden/>
              </w:rPr>
              <w:fldChar w:fldCharType="separate"/>
            </w:r>
            <w:r w:rsidR="00D20E17">
              <w:rPr>
                <w:noProof/>
                <w:webHidden/>
              </w:rPr>
              <w:t>15</w:t>
            </w:r>
            <w:r w:rsidR="00D20E17">
              <w:rPr>
                <w:noProof/>
                <w:webHidden/>
              </w:rPr>
              <w:fldChar w:fldCharType="end"/>
            </w:r>
          </w:hyperlink>
        </w:p>
        <w:p w14:paraId="3BE56D5C" w14:textId="0375D7F9" w:rsidR="00D20E17" w:rsidRDefault="000254D0">
          <w:pPr>
            <w:pStyle w:val="TOC2"/>
            <w:tabs>
              <w:tab w:val="right" w:leader="dot" w:pos="10456"/>
            </w:tabs>
            <w:rPr>
              <w:rFonts w:eastAsiaTheme="minorEastAsia"/>
              <w:noProof/>
              <w:kern w:val="2"/>
              <w:lang w:eastAsia="en-GB"/>
              <w14:ligatures w14:val="standardContextual"/>
            </w:rPr>
          </w:pPr>
          <w:hyperlink w:anchor="_Toc134983980" w:history="1">
            <w:r w:rsidR="00D20E17" w:rsidRPr="00862EA5">
              <w:rPr>
                <w:rStyle w:val="Hyperlink"/>
                <w:noProof/>
              </w:rPr>
              <w:t>Braun’s Schematic Diagram</w:t>
            </w:r>
            <w:r w:rsidR="00D20E17">
              <w:rPr>
                <w:noProof/>
                <w:webHidden/>
              </w:rPr>
              <w:tab/>
            </w:r>
            <w:r w:rsidR="00D20E17">
              <w:rPr>
                <w:noProof/>
                <w:webHidden/>
              </w:rPr>
              <w:fldChar w:fldCharType="begin"/>
            </w:r>
            <w:r w:rsidR="00D20E17">
              <w:rPr>
                <w:noProof/>
                <w:webHidden/>
              </w:rPr>
              <w:instrText xml:space="preserve"> PAGEREF _Toc134983980 \h </w:instrText>
            </w:r>
            <w:r w:rsidR="00D20E17">
              <w:rPr>
                <w:noProof/>
                <w:webHidden/>
              </w:rPr>
            </w:r>
            <w:r w:rsidR="00D20E17">
              <w:rPr>
                <w:noProof/>
                <w:webHidden/>
              </w:rPr>
              <w:fldChar w:fldCharType="separate"/>
            </w:r>
            <w:r w:rsidR="00D20E17">
              <w:rPr>
                <w:noProof/>
                <w:webHidden/>
              </w:rPr>
              <w:t>16</w:t>
            </w:r>
            <w:r w:rsidR="00D20E17">
              <w:rPr>
                <w:noProof/>
                <w:webHidden/>
              </w:rPr>
              <w:fldChar w:fldCharType="end"/>
            </w:r>
          </w:hyperlink>
        </w:p>
        <w:p w14:paraId="6BA139DC" w14:textId="6E8D76F8" w:rsidR="00D20E17" w:rsidRDefault="000254D0">
          <w:pPr>
            <w:pStyle w:val="TOC2"/>
            <w:tabs>
              <w:tab w:val="right" w:leader="dot" w:pos="10456"/>
            </w:tabs>
            <w:rPr>
              <w:rFonts w:eastAsiaTheme="minorEastAsia"/>
              <w:noProof/>
              <w:kern w:val="2"/>
              <w:lang w:eastAsia="en-GB"/>
              <w14:ligatures w14:val="standardContextual"/>
            </w:rPr>
          </w:pPr>
          <w:hyperlink w:anchor="_Toc134983981" w:history="1">
            <w:r w:rsidR="00D20E17" w:rsidRPr="00862EA5">
              <w:rPr>
                <w:rStyle w:val="Hyperlink"/>
                <w:noProof/>
              </w:rPr>
              <w:t>Braun’s Timing</w:t>
            </w:r>
            <w:r w:rsidR="00D20E17">
              <w:rPr>
                <w:noProof/>
                <w:webHidden/>
              </w:rPr>
              <w:tab/>
            </w:r>
            <w:r w:rsidR="00D20E17">
              <w:rPr>
                <w:noProof/>
                <w:webHidden/>
              </w:rPr>
              <w:fldChar w:fldCharType="begin"/>
            </w:r>
            <w:r w:rsidR="00D20E17">
              <w:rPr>
                <w:noProof/>
                <w:webHidden/>
              </w:rPr>
              <w:instrText xml:space="preserve"> PAGEREF _Toc134983981 \h </w:instrText>
            </w:r>
            <w:r w:rsidR="00D20E17">
              <w:rPr>
                <w:noProof/>
                <w:webHidden/>
              </w:rPr>
            </w:r>
            <w:r w:rsidR="00D20E17">
              <w:rPr>
                <w:noProof/>
                <w:webHidden/>
              </w:rPr>
              <w:fldChar w:fldCharType="separate"/>
            </w:r>
            <w:r w:rsidR="00D20E17">
              <w:rPr>
                <w:noProof/>
                <w:webHidden/>
              </w:rPr>
              <w:t>16</w:t>
            </w:r>
            <w:r w:rsidR="00D20E17">
              <w:rPr>
                <w:noProof/>
                <w:webHidden/>
              </w:rPr>
              <w:fldChar w:fldCharType="end"/>
            </w:r>
          </w:hyperlink>
        </w:p>
        <w:p w14:paraId="2335AC27" w14:textId="6CF0629E" w:rsidR="00D20E17" w:rsidRDefault="000254D0">
          <w:pPr>
            <w:pStyle w:val="TOC3"/>
            <w:tabs>
              <w:tab w:val="right" w:leader="dot" w:pos="10456"/>
            </w:tabs>
            <w:rPr>
              <w:rFonts w:eastAsiaTheme="minorEastAsia"/>
              <w:noProof/>
              <w:kern w:val="2"/>
              <w:lang w:eastAsia="en-GB"/>
              <w14:ligatures w14:val="standardContextual"/>
            </w:rPr>
          </w:pPr>
          <w:hyperlink w:anchor="_Toc134983982" w:history="1">
            <w:r w:rsidR="00D20E17" w:rsidRPr="00862EA5">
              <w:rPr>
                <w:rStyle w:val="Hyperlink"/>
                <w:noProof/>
              </w:rPr>
              <w:t>Minimum Delay</w:t>
            </w:r>
            <w:r w:rsidR="00D20E17">
              <w:rPr>
                <w:noProof/>
                <w:webHidden/>
              </w:rPr>
              <w:tab/>
            </w:r>
            <w:r w:rsidR="00D20E17">
              <w:rPr>
                <w:noProof/>
                <w:webHidden/>
              </w:rPr>
              <w:fldChar w:fldCharType="begin"/>
            </w:r>
            <w:r w:rsidR="00D20E17">
              <w:rPr>
                <w:noProof/>
                <w:webHidden/>
              </w:rPr>
              <w:instrText xml:space="preserve"> PAGEREF _Toc134983982 \h </w:instrText>
            </w:r>
            <w:r w:rsidR="00D20E17">
              <w:rPr>
                <w:noProof/>
                <w:webHidden/>
              </w:rPr>
            </w:r>
            <w:r w:rsidR="00D20E17">
              <w:rPr>
                <w:noProof/>
                <w:webHidden/>
              </w:rPr>
              <w:fldChar w:fldCharType="separate"/>
            </w:r>
            <w:r w:rsidR="00D20E17">
              <w:rPr>
                <w:noProof/>
                <w:webHidden/>
              </w:rPr>
              <w:t>17</w:t>
            </w:r>
            <w:r w:rsidR="00D20E17">
              <w:rPr>
                <w:noProof/>
                <w:webHidden/>
              </w:rPr>
              <w:fldChar w:fldCharType="end"/>
            </w:r>
          </w:hyperlink>
        </w:p>
        <w:p w14:paraId="5D1A1820" w14:textId="53A848B7" w:rsidR="00D20E17" w:rsidRDefault="000254D0">
          <w:pPr>
            <w:pStyle w:val="TOC2"/>
            <w:tabs>
              <w:tab w:val="right" w:leader="dot" w:pos="10456"/>
            </w:tabs>
            <w:rPr>
              <w:rFonts w:eastAsiaTheme="minorEastAsia"/>
              <w:noProof/>
              <w:kern w:val="2"/>
              <w:lang w:eastAsia="en-GB"/>
              <w14:ligatures w14:val="standardContextual"/>
            </w:rPr>
          </w:pPr>
          <w:hyperlink w:anchor="_Toc134983983" w:history="1">
            <w:r w:rsidR="00D20E17" w:rsidRPr="00862EA5">
              <w:rPr>
                <w:rStyle w:val="Hyperlink"/>
                <w:noProof/>
              </w:rPr>
              <w:t>Wallace Tree Schematic Diagram</w:t>
            </w:r>
            <w:r w:rsidR="00D20E17">
              <w:rPr>
                <w:noProof/>
                <w:webHidden/>
              </w:rPr>
              <w:tab/>
            </w:r>
            <w:r w:rsidR="00D20E17">
              <w:rPr>
                <w:noProof/>
                <w:webHidden/>
              </w:rPr>
              <w:fldChar w:fldCharType="begin"/>
            </w:r>
            <w:r w:rsidR="00D20E17">
              <w:rPr>
                <w:noProof/>
                <w:webHidden/>
              </w:rPr>
              <w:instrText xml:space="preserve"> PAGEREF _Toc134983983 \h </w:instrText>
            </w:r>
            <w:r w:rsidR="00D20E17">
              <w:rPr>
                <w:noProof/>
                <w:webHidden/>
              </w:rPr>
            </w:r>
            <w:r w:rsidR="00D20E17">
              <w:rPr>
                <w:noProof/>
                <w:webHidden/>
              </w:rPr>
              <w:fldChar w:fldCharType="separate"/>
            </w:r>
            <w:r w:rsidR="00D20E17">
              <w:rPr>
                <w:noProof/>
                <w:webHidden/>
              </w:rPr>
              <w:t>18</w:t>
            </w:r>
            <w:r w:rsidR="00D20E17">
              <w:rPr>
                <w:noProof/>
                <w:webHidden/>
              </w:rPr>
              <w:fldChar w:fldCharType="end"/>
            </w:r>
          </w:hyperlink>
        </w:p>
        <w:p w14:paraId="4D1C7A29" w14:textId="6574228D" w:rsidR="00D20E17" w:rsidRDefault="000254D0">
          <w:pPr>
            <w:pStyle w:val="TOC2"/>
            <w:tabs>
              <w:tab w:val="right" w:leader="dot" w:pos="10456"/>
            </w:tabs>
            <w:rPr>
              <w:rFonts w:eastAsiaTheme="minorEastAsia"/>
              <w:noProof/>
              <w:kern w:val="2"/>
              <w:lang w:eastAsia="en-GB"/>
              <w14:ligatures w14:val="standardContextual"/>
            </w:rPr>
          </w:pPr>
          <w:hyperlink w:anchor="_Toc134983984" w:history="1">
            <w:r w:rsidR="00D20E17" w:rsidRPr="00862EA5">
              <w:rPr>
                <w:rStyle w:val="Hyperlink"/>
                <w:noProof/>
              </w:rPr>
              <w:t>Wallace Tree Timing</w:t>
            </w:r>
            <w:r w:rsidR="00D20E17">
              <w:rPr>
                <w:noProof/>
                <w:webHidden/>
              </w:rPr>
              <w:tab/>
            </w:r>
            <w:r w:rsidR="00D20E17">
              <w:rPr>
                <w:noProof/>
                <w:webHidden/>
              </w:rPr>
              <w:fldChar w:fldCharType="begin"/>
            </w:r>
            <w:r w:rsidR="00D20E17">
              <w:rPr>
                <w:noProof/>
                <w:webHidden/>
              </w:rPr>
              <w:instrText xml:space="preserve"> PAGEREF _Toc134983984 \h </w:instrText>
            </w:r>
            <w:r w:rsidR="00D20E17">
              <w:rPr>
                <w:noProof/>
                <w:webHidden/>
              </w:rPr>
            </w:r>
            <w:r w:rsidR="00D20E17">
              <w:rPr>
                <w:noProof/>
                <w:webHidden/>
              </w:rPr>
              <w:fldChar w:fldCharType="separate"/>
            </w:r>
            <w:r w:rsidR="00D20E17">
              <w:rPr>
                <w:noProof/>
                <w:webHidden/>
              </w:rPr>
              <w:t>18</w:t>
            </w:r>
            <w:r w:rsidR="00D20E17">
              <w:rPr>
                <w:noProof/>
                <w:webHidden/>
              </w:rPr>
              <w:fldChar w:fldCharType="end"/>
            </w:r>
          </w:hyperlink>
        </w:p>
        <w:p w14:paraId="58875E5F" w14:textId="1E5CD3CD" w:rsidR="00D20E17" w:rsidRDefault="000254D0">
          <w:pPr>
            <w:pStyle w:val="TOC3"/>
            <w:tabs>
              <w:tab w:val="right" w:leader="dot" w:pos="10456"/>
            </w:tabs>
            <w:rPr>
              <w:rFonts w:eastAsiaTheme="minorEastAsia"/>
              <w:noProof/>
              <w:kern w:val="2"/>
              <w:lang w:eastAsia="en-GB"/>
              <w14:ligatures w14:val="standardContextual"/>
            </w:rPr>
          </w:pPr>
          <w:hyperlink w:anchor="_Toc134983985" w:history="1">
            <w:r w:rsidR="00D20E17" w:rsidRPr="00862EA5">
              <w:rPr>
                <w:rStyle w:val="Hyperlink"/>
                <w:noProof/>
              </w:rPr>
              <w:t>Minimum Delay</w:t>
            </w:r>
            <w:r w:rsidR="00D20E17">
              <w:rPr>
                <w:noProof/>
                <w:webHidden/>
              </w:rPr>
              <w:tab/>
            </w:r>
            <w:r w:rsidR="00D20E17">
              <w:rPr>
                <w:noProof/>
                <w:webHidden/>
              </w:rPr>
              <w:fldChar w:fldCharType="begin"/>
            </w:r>
            <w:r w:rsidR="00D20E17">
              <w:rPr>
                <w:noProof/>
                <w:webHidden/>
              </w:rPr>
              <w:instrText xml:space="preserve"> PAGEREF _Toc134983985 \h </w:instrText>
            </w:r>
            <w:r w:rsidR="00D20E17">
              <w:rPr>
                <w:noProof/>
                <w:webHidden/>
              </w:rPr>
            </w:r>
            <w:r w:rsidR="00D20E17">
              <w:rPr>
                <w:noProof/>
                <w:webHidden/>
              </w:rPr>
              <w:fldChar w:fldCharType="separate"/>
            </w:r>
            <w:r w:rsidR="00D20E17">
              <w:rPr>
                <w:noProof/>
                <w:webHidden/>
              </w:rPr>
              <w:t>19</w:t>
            </w:r>
            <w:r w:rsidR="00D20E17">
              <w:rPr>
                <w:noProof/>
                <w:webHidden/>
              </w:rPr>
              <w:fldChar w:fldCharType="end"/>
            </w:r>
          </w:hyperlink>
        </w:p>
        <w:p w14:paraId="5C3C366E" w14:textId="6A971A6C" w:rsidR="00D20E17" w:rsidRDefault="000254D0">
          <w:pPr>
            <w:pStyle w:val="TOC1"/>
            <w:tabs>
              <w:tab w:val="right" w:leader="dot" w:pos="10456"/>
            </w:tabs>
            <w:rPr>
              <w:rFonts w:eastAsiaTheme="minorEastAsia"/>
              <w:noProof/>
              <w:kern w:val="2"/>
              <w:lang w:eastAsia="en-GB"/>
              <w14:ligatures w14:val="standardContextual"/>
            </w:rPr>
          </w:pPr>
          <w:hyperlink w:anchor="_Toc134983986" w:history="1">
            <w:r w:rsidR="00D20E17" w:rsidRPr="00862EA5">
              <w:rPr>
                <w:rStyle w:val="Hyperlink"/>
                <w:noProof/>
              </w:rPr>
              <w:t>Simulation Results</w:t>
            </w:r>
            <w:r w:rsidR="00D20E17">
              <w:rPr>
                <w:noProof/>
                <w:webHidden/>
              </w:rPr>
              <w:tab/>
            </w:r>
            <w:r w:rsidR="00D20E17">
              <w:rPr>
                <w:noProof/>
                <w:webHidden/>
              </w:rPr>
              <w:fldChar w:fldCharType="begin"/>
            </w:r>
            <w:r w:rsidR="00D20E17">
              <w:rPr>
                <w:noProof/>
                <w:webHidden/>
              </w:rPr>
              <w:instrText xml:space="preserve"> PAGEREF _Toc134983986 \h </w:instrText>
            </w:r>
            <w:r w:rsidR="00D20E17">
              <w:rPr>
                <w:noProof/>
                <w:webHidden/>
              </w:rPr>
            </w:r>
            <w:r w:rsidR="00D20E17">
              <w:rPr>
                <w:noProof/>
                <w:webHidden/>
              </w:rPr>
              <w:fldChar w:fldCharType="separate"/>
            </w:r>
            <w:r w:rsidR="00D20E17">
              <w:rPr>
                <w:noProof/>
                <w:webHidden/>
              </w:rPr>
              <w:t>20</w:t>
            </w:r>
            <w:r w:rsidR="00D20E17">
              <w:rPr>
                <w:noProof/>
                <w:webHidden/>
              </w:rPr>
              <w:fldChar w:fldCharType="end"/>
            </w:r>
          </w:hyperlink>
        </w:p>
        <w:p w14:paraId="0D010496" w14:textId="5B5EAD84" w:rsidR="00D20E17" w:rsidRDefault="000254D0">
          <w:pPr>
            <w:pStyle w:val="TOC2"/>
            <w:tabs>
              <w:tab w:val="right" w:leader="dot" w:pos="10456"/>
            </w:tabs>
            <w:rPr>
              <w:rFonts w:eastAsiaTheme="minorEastAsia"/>
              <w:noProof/>
              <w:kern w:val="2"/>
              <w:lang w:eastAsia="en-GB"/>
              <w14:ligatures w14:val="standardContextual"/>
            </w:rPr>
          </w:pPr>
          <w:hyperlink w:anchor="_Toc134983987" w:history="1">
            <w:r w:rsidR="00D20E17" w:rsidRPr="00862EA5">
              <w:rPr>
                <w:rStyle w:val="Hyperlink"/>
                <w:noProof/>
              </w:rPr>
              <w:t>Braun’s Multiplier</w:t>
            </w:r>
            <w:r w:rsidR="00D20E17">
              <w:rPr>
                <w:noProof/>
                <w:webHidden/>
              </w:rPr>
              <w:tab/>
            </w:r>
            <w:r w:rsidR="00D20E17">
              <w:rPr>
                <w:noProof/>
                <w:webHidden/>
              </w:rPr>
              <w:fldChar w:fldCharType="begin"/>
            </w:r>
            <w:r w:rsidR="00D20E17">
              <w:rPr>
                <w:noProof/>
                <w:webHidden/>
              </w:rPr>
              <w:instrText xml:space="preserve"> PAGEREF _Toc134983987 \h </w:instrText>
            </w:r>
            <w:r w:rsidR="00D20E17">
              <w:rPr>
                <w:noProof/>
                <w:webHidden/>
              </w:rPr>
            </w:r>
            <w:r w:rsidR="00D20E17">
              <w:rPr>
                <w:noProof/>
                <w:webHidden/>
              </w:rPr>
              <w:fldChar w:fldCharType="separate"/>
            </w:r>
            <w:r w:rsidR="00D20E17">
              <w:rPr>
                <w:noProof/>
                <w:webHidden/>
              </w:rPr>
              <w:t>20</w:t>
            </w:r>
            <w:r w:rsidR="00D20E17">
              <w:rPr>
                <w:noProof/>
                <w:webHidden/>
              </w:rPr>
              <w:fldChar w:fldCharType="end"/>
            </w:r>
          </w:hyperlink>
        </w:p>
        <w:p w14:paraId="7B19B42C" w14:textId="1128FA83" w:rsidR="00D20E17" w:rsidRDefault="000254D0">
          <w:pPr>
            <w:pStyle w:val="TOC2"/>
            <w:tabs>
              <w:tab w:val="right" w:leader="dot" w:pos="10456"/>
            </w:tabs>
            <w:rPr>
              <w:rFonts w:eastAsiaTheme="minorEastAsia"/>
              <w:noProof/>
              <w:kern w:val="2"/>
              <w:lang w:eastAsia="en-GB"/>
              <w14:ligatures w14:val="standardContextual"/>
            </w:rPr>
          </w:pPr>
          <w:hyperlink w:anchor="_Toc134983988" w:history="1">
            <w:r w:rsidR="00D20E17" w:rsidRPr="00862EA5">
              <w:rPr>
                <w:rStyle w:val="Hyperlink"/>
                <w:noProof/>
              </w:rPr>
              <w:t>Wallace Tree Multiplier</w:t>
            </w:r>
            <w:r w:rsidR="00D20E17">
              <w:rPr>
                <w:noProof/>
                <w:webHidden/>
              </w:rPr>
              <w:tab/>
            </w:r>
            <w:r w:rsidR="00D20E17">
              <w:rPr>
                <w:noProof/>
                <w:webHidden/>
              </w:rPr>
              <w:fldChar w:fldCharType="begin"/>
            </w:r>
            <w:r w:rsidR="00D20E17">
              <w:rPr>
                <w:noProof/>
                <w:webHidden/>
              </w:rPr>
              <w:instrText xml:space="preserve"> PAGEREF _Toc134983988 \h </w:instrText>
            </w:r>
            <w:r w:rsidR="00D20E17">
              <w:rPr>
                <w:noProof/>
                <w:webHidden/>
              </w:rPr>
            </w:r>
            <w:r w:rsidR="00D20E17">
              <w:rPr>
                <w:noProof/>
                <w:webHidden/>
              </w:rPr>
              <w:fldChar w:fldCharType="separate"/>
            </w:r>
            <w:r w:rsidR="00D20E17">
              <w:rPr>
                <w:noProof/>
                <w:webHidden/>
              </w:rPr>
              <w:t>20</w:t>
            </w:r>
            <w:r w:rsidR="00D20E17">
              <w:rPr>
                <w:noProof/>
                <w:webHidden/>
              </w:rPr>
              <w:fldChar w:fldCharType="end"/>
            </w:r>
          </w:hyperlink>
        </w:p>
        <w:p w14:paraId="2421F957" w14:textId="1AFF2B82" w:rsidR="00D20E17" w:rsidRDefault="000254D0">
          <w:pPr>
            <w:pStyle w:val="TOC1"/>
            <w:tabs>
              <w:tab w:val="right" w:leader="dot" w:pos="10456"/>
            </w:tabs>
            <w:rPr>
              <w:rFonts w:eastAsiaTheme="minorEastAsia"/>
              <w:noProof/>
              <w:kern w:val="2"/>
              <w:lang w:eastAsia="en-GB"/>
              <w14:ligatures w14:val="standardContextual"/>
            </w:rPr>
          </w:pPr>
          <w:hyperlink w:anchor="_Toc134983989" w:history="1">
            <w:r w:rsidR="00D20E17" w:rsidRPr="00862EA5">
              <w:rPr>
                <w:rStyle w:val="Hyperlink"/>
                <w:noProof/>
              </w:rPr>
              <w:t>Power Consumption</w:t>
            </w:r>
            <w:r w:rsidR="00D20E17">
              <w:rPr>
                <w:noProof/>
                <w:webHidden/>
              </w:rPr>
              <w:tab/>
            </w:r>
            <w:r w:rsidR="00D20E17">
              <w:rPr>
                <w:noProof/>
                <w:webHidden/>
              </w:rPr>
              <w:fldChar w:fldCharType="begin"/>
            </w:r>
            <w:r w:rsidR="00D20E17">
              <w:rPr>
                <w:noProof/>
                <w:webHidden/>
              </w:rPr>
              <w:instrText xml:space="preserve"> PAGEREF _Toc134983989 \h </w:instrText>
            </w:r>
            <w:r w:rsidR="00D20E17">
              <w:rPr>
                <w:noProof/>
                <w:webHidden/>
              </w:rPr>
            </w:r>
            <w:r w:rsidR="00D20E17">
              <w:rPr>
                <w:noProof/>
                <w:webHidden/>
              </w:rPr>
              <w:fldChar w:fldCharType="separate"/>
            </w:r>
            <w:r w:rsidR="00D20E17">
              <w:rPr>
                <w:noProof/>
                <w:webHidden/>
              </w:rPr>
              <w:t>20</w:t>
            </w:r>
            <w:r w:rsidR="00D20E17">
              <w:rPr>
                <w:noProof/>
                <w:webHidden/>
              </w:rPr>
              <w:fldChar w:fldCharType="end"/>
            </w:r>
          </w:hyperlink>
        </w:p>
        <w:p w14:paraId="46675419" w14:textId="4F7A8000" w:rsidR="00D20E17" w:rsidRDefault="000254D0">
          <w:pPr>
            <w:pStyle w:val="TOC1"/>
            <w:tabs>
              <w:tab w:val="right" w:leader="dot" w:pos="10456"/>
            </w:tabs>
            <w:rPr>
              <w:rFonts w:eastAsiaTheme="minorEastAsia"/>
              <w:noProof/>
              <w:kern w:val="2"/>
              <w:lang w:eastAsia="en-GB"/>
              <w14:ligatures w14:val="standardContextual"/>
            </w:rPr>
          </w:pPr>
          <w:hyperlink w:anchor="_Toc134983990" w:history="1">
            <w:r w:rsidR="00D20E17" w:rsidRPr="00862EA5">
              <w:rPr>
                <w:rStyle w:val="Hyperlink"/>
                <w:noProof/>
              </w:rPr>
              <w:t>Comparison between the multipliers</w:t>
            </w:r>
            <w:r w:rsidR="00D20E17">
              <w:rPr>
                <w:noProof/>
                <w:webHidden/>
              </w:rPr>
              <w:tab/>
            </w:r>
            <w:r w:rsidR="00D20E17">
              <w:rPr>
                <w:noProof/>
                <w:webHidden/>
              </w:rPr>
              <w:fldChar w:fldCharType="begin"/>
            </w:r>
            <w:r w:rsidR="00D20E17">
              <w:rPr>
                <w:noProof/>
                <w:webHidden/>
              </w:rPr>
              <w:instrText xml:space="preserve"> PAGEREF _Toc134983990 \h </w:instrText>
            </w:r>
            <w:r w:rsidR="00D20E17">
              <w:rPr>
                <w:noProof/>
                <w:webHidden/>
              </w:rPr>
            </w:r>
            <w:r w:rsidR="00D20E17">
              <w:rPr>
                <w:noProof/>
                <w:webHidden/>
              </w:rPr>
              <w:fldChar w:fldCharType="separate"/>
            </w:r>
            <w:r w:rsidR="00D20E17">
              <w:rPr>
                <w:noProof/>
                <w:webHidden/>
              </w:rPr>
              <w:t>21</w:t>
            </w:r>
            <w:r w:rsidR="00D20E17">
              <w:rPr>
                <w:noProof/>
                <w:webHidden/>
              </w:rPr>
              <w:fldChar w:fldCharType="end"/>
            </w:r>
          </w:hyperlink>
        </w:p>
        <w:p w14:paraId="05122697" w14:textId="780B749D" w:rsidR="00D20E17" w:rsidRDefault="000254D0">
          <w:pPr>
            <w:pStyle w:val="TOC1"/>
            <w:tabs>
              <w:tab w:val="right" w:leader="dot" w:pos="10456"/>
            </w:tabs>
            <w:rPr>
              <w:rFonts w:eastAsiaTheme="minorEastAsia"/>
              <w:noProof/>
              <w:kern w:val="2"/>
              <w:lang w:eastAsia="en-GB"/>
              <w14:ligatures w14:val="standardContextual"/>
            </w:rPr>
          </w:pPr>
          <w:hyperlink w:anchor="_Toc134983991" w:history="1">
            <w:r w:rsidR="00D20E17" w:rsidRPr="00862EA5">
              <w:rPr>
                <w:rStyle w:val="Hyperlink"/>
                <w:noProof/>
              </w:rPr>
              <w:t>Conclusion, recommendations on future work</w:t>
            </w:r>
            <w:r w:rsidR="00D20E17">
              <w:rPr>
                <w:noProof/>
                <w:webHidden/>
              </w:rPr>
              <w:tab/>
            </w:r>
            <w:r w:rsidR="00D20E17">
              <w:rPr>
                <w:noProof/>
                <w:webHidden/>
              </w:rPr>
              <w:fldChar w:fldCharType="begin"/>
            </w:r>
            <w:r w:rsidR="00D20E17">
              <w:rPr>
                <w:noProof/>
                <w:webHidden/>
              </w:rPr>
              <w:instrText xml:space="preserve"> PAGEREF _Toc134983991 \h </w:instrText>
            </w:r>
            <w:r w:rsidR="00D20E17">
              <w:rPr>
                <w:noProof/>
                <w:webHidden/>
              </w:rPr>
            </w:r>
            <w:r w:rsidR="00D20E17">
              <w:rPr>
                <w:noProof/>
                <w:webHidden/>
              </w:rPr>
              <w:fldChar w:fldCharType="separate"/>
            </w:r>
            <w:r w:rsidR="00D20E17">
              <w:rPr>
                <w:noProof/>
                <w:webHidden/>
              </w:rPr>
              <w:t>21</w:t>
            </w:r>
            <w:r w:rsidR="00D20E17">
              <w:rPr>
                <w:noProof/>
                <w:webHidden/>
              </w:rPr>
              <w:fldChar w:fldCharType="end"/>
            </w:r>
          </w:hyperlink>
        </w:p>
        <w:p w14:paraId="245F2ABA" w14:textId="0261E268" w:rsidR="00D20E17" w:rsidRDefault="000254D0">
          <w:pPr>
            <w:pStyle w:val="TOC1"/>
            <w:tabs>
              <w:tab w:val="right" w:leader="dot" w:pos="10456"/>
            </w:tabs>
            <w:rPr>
              <w:rFonts w:eastAsiaTheme="minorEastAsia"/>
              <w:noProof/>
              <w:kern w:val="2"/>
              <w:lang w:eastAsia="en-GB"/>
              <w14:ligatures w14:val="standardContextual"/>
            </w:rPr>
          </w:pPr>
          <w:hyperlink w:anchor="_Toc134983992" w:history="1">
            <w:r w:rsidR="00D20E17" w:rsidRPr="00862EA5">
              <w:rPr>
                <w:rStyle w:val="Hyperlink"/>
                <w:noProof/>
              </w:rPr>
              <w:t>Appendices</w:t>
            </w:r>
            <w:r w:rsidR="00D20E17">
              <w:rPr>
                <w:noProof/>
                <w:webHidden/>
              </w:rPr>
              <w:tab/>
            </w:r>
            <w:r w:rsidR="00D20E17">
              <w:rPr>
                <w:noProof/>
                <w:webHidden/>
              </w:rPr>
              <w:fldChar w:fldCharType="begin"/>
            </w:r>
            <w:r w:rsidR="00D20E17">
              <w:rPr>
                <w:noProof/>
                <w:webHidden/>
              </w:rPr>
              <w:instrText xml:space="preserve"> PAGEREF _Toc134983992 \h </w:instrText>
            </w:r>
            <w:r w:rsidR="00D20E17">
              <w:rPr>
                <w:noProof/>
                <w:webHidden/>
              </w:rPr>
            </w:r>
            <w:r w:rsidR="00D20E17">
              <w:rPr>
                <w:noProof/>
                <w:webHidden/>
              </w:rPr>
              <w:fldChar w:fldCharType="separate"/>
            </w:r>
            <w:r w:rsidR="00D20E17">
              <w:rPr>
                <w:noProof/>
                <w:webHidden/>
              </w:rPr>
              <w:t>23</w:t>
            </w:r>
            <w:r w:rsidR="00D20E17">
              <w:rPr>
                <w:noProof/>
                <w:webHidden/>
              </w:rPr>
              <w:fldChar w:fldCharType="end"/>
            </w:r>
          </w:hyperlink>
        </w:p>
        <w:p w14:paraId="71F6DA10" w14:textId="1432FFDB" w:rsidR="00D20E17" w:rsidRDefault="000254D0">
          <w:pPr>
            <w:pStyle w:val="TOC2"/>
            <w:tabs>
              <w:tab w:val="right" w:leader="dot" w:pos="10456"/>
            </w:tabs>
            <w:rPr>
              <w:rFonts w:eastAsiaTheme="minorEastAsia"/>
              <w:noProof/>
              <w:kern w:val="2"/>
              <w:lang w:eastAsia="en-GB"/>
              <w14:ligatures w14:val="standardContextual"/>
            </w:rPr>
          </w:pPr>
          <w:hyperlink w:anchor="_Toc134983993" w:history="1">
            <w:r w:rsidR="00D20E17" w:rsidRPr="00862EA5">
              <w:rPr>
                <w:rStyle w:val="Hyperlink"/>
                <w:noProof/>
              </w:rPr>
              <w:t>Braun’s Multiplier VHDL Code</w:t>
            </w:r>
            <w:r w:rsidR="00D20E17">
              <w:rPr>
                <w:noProof/>
                <w:webHidden/>
              </w:rPr>
              <w:tab/>
            </w:r>
            <w:r w:rsidR="00D20E17">
              <w:rPr>
                <w:noProof/>
                <w:webHidden/>
              </w:rPr>
              <w:fldChar w:fldCharType="begin"/>
            </w:r>
            <w:r w:rsidR="00D20E17">
              <w:rPr>
                <w:noProof/>
                <w:webHidden/>
              </w:rPr>
              <w:instrText xml:space="preserve"> PAGEREF _Toc134983993 \h </w:instrText>
            </w:r>
            <w:r w:rsidR="00D20E17">
              <w:rPr>
                <w:noProof/>
                <w:webHidden/>
              </w:rPr>
            </w:r>
            <w:r w:rsidR="00D20E17">
              <w:rPr>
                <w:noProof/>
                <w:webHidden/>
              </w:rPr>
              <w:fldChar w:fldCharType="separate"/>
            </w:r>
            <w:r w:rsidR="00D20E17">
              <w:rPr>
                <w:noProof/>
                <w:webHidden/>
              </w:rPr>
              <w:t>23</w:t>
            </w:r>
            <w:r w:rsidR="00D20E17">
              <w:rPr>
                <w:noProof/>
                <w:webHidden/>
              </w:rPr>
              <w:fldChar w:fldCharType="end"/>
            </w:r>
          </w:hyperlink>
        </w:p>
        <w:p w14:paraId="2618965E" w14:textId="71E834A7" w:rsidR="00D20E17" w:rsidRDefault="000254D0">
          <w:pPr>
            <w:pStyle w:val="TOC2"/>
            <w:tabs>
              <w:tab w:val="right" w:leader="dot" w:pos="10456"/>
            </w:tabs>
            <w:rPr>
              <w:rFonts w:eastAsiaTheme="minorEastAsia"/>
              <w:noProof/>
              <w:kern w:val="2"/>
              <w:lang w:eastAsia="en-GB"/>
              <w14:ligatures w14:val="standardContextual"/>
            </w:rPr>
          </w:pPr>
          <w:hyperlink w:anchor="_Toc134983994" w:history="1">
            <w:r w:rsidR="00D20E17" w:rsidRPr="00862EA5">
              <w:rPr>
                <w:rStyle w:val="Hyperlink"/>
                <w:noProof/>
              </w:rPr>
              <w:t>Wallace Tree Multiplier</w:t>
            </w:r>
            <w:r w:rsidR="00D20E17">
              <w:rPr>
                <w:noProof/>
                <w:webHidden/>
              </w:rPr>
              <w:tab/>
            </w:r>
            <w:r w:rsidR="00D20E17">
              <w:rPr>
                <w:noProof/>
                <w:webHidden/>
              </w:rPr>
              <w:fldChar w:fldCharType="begin"/>
            </w:r>
            <w:r w:rsidR="00D20E17">
              <w:rPr>
                <w:noProof/>
                <w:webHidden/>
              </w:rPr>
              <w:instrText xml:space="preserve"> PAGEREF _Toc134983994 \h </w:instrText>
            </w:r>
            <w:r w:rsidR="00D20E17">
              <w:rPr>
                <w:noProof/>
                <w:webHidden/>
              </w:rPr>
            </w:r>
            <w:r w:rsidR="00D20E17">
              <w:rPr>
                <w:noProof/>
                <w:webHidden/>
              </w:rPr>
              <w:fldChar w:fldCharType="separate"/>
            </w:r>
            <w:r w:rsidR="00D20E17">
              <w:rPr>
                <w:noProof/>
                <w:webHidden/>
              </w:rPr>
              <w:t>24</w:t>
            </w:r>
            <w:r w:rsidR="00D20E17">
              <w:rPr>
                <w:noProof/>
                <w:webHidden/>
              </w:rPr>
              <w:fldChar w:fldCharType="end"/>
            </w:r>
          </w:hyperlink>
        </w:p>
        <w:p w14:paraId="184D660C" w14:textId="66947ECA" w:rsidR="00D20E17" w:rsidRDefault="000254D0">
          <w:pPr>
            <w:pStyle w:val="TOC2"/>
            <w:tabs>
              <w:tab w:val="right" w:leader="dot" w:pos="10456"/>
            </w:tabs>
            <w:rPr>
              <w:rFonts w:eastAsiaTheme="minorEastAsia"/>
              <w:noProof/>
              <w:kern w:val="2"/>
              <w:lang w:eastAsia="en-GB"/>
              <w14:ligatures w14:val="standardContextual"/>
            </w:rPr>
          </w:pPr>
          <w:hyperlink w:anchor="_Toc134983995" w:history="1">
            <w:r w:rsidR="00D20E17" w:rsidRPr="00862EA5">
              <w:rPr>
                <w:rStyle w:val="Hyperlink"/>
                <w:noProof/>
              </w:rPr>
              <w:t>Braun’s Multiplier Test Bench</w:t>
            </w:r>
            <w:r w:rsidR="00D20E17">
              <w:rPr>
                <w:noProof/>
                <w:webHidden/>
              </w:rPr>
              <w:tab/>
            </w:r>
            <w:r w:rsidR="00D20E17">
              <w:rPr>
                <w:noProof/>
                <w:webHidden/>
              </w:rPr>
              <w:fldChar w:fldCharType="begin"/>
            </w:r>
            <w:r w:rsidR="00D20E17">
              <w:rPr>
                <w:noProof/>
                <w:webHidden/>
              </w:rPr>
              <w:instrText xml:space="preserve"> PAGEREF _Toc134983995 \h </w:instrText>
            </w:r>
            <w:r w:rsidR="00D20E17">
              <w:rPr>
                <w:noProof/>
                <w:webHidden/>
              </w:rPr>
            </w:r>
            <w:r w:rsidR="00D20E17">
              <w:rPr>
                <w:noProof/>
                <w:webHidden/>
              </w:rPr>
              <w:fldChar w:fldCharType="separate"/>
            </w:r>
            <w:r w:rsidR="00D20E17">
              <w:rPr>
                <w:noProof/>
                <w:webHidden/>
              </w:rPr>
              <w:t>25</w:t>
            </w:r>
            <w:r w:rsidR="00D20E17">
              <w:rPr>
                <w:noProof/>
                <w:webHidden/>
              </w:rPr>
              <w:fldChar w:fldCharType="end"/>
            </w:r>
          </w:hyperlink>
        </w:p>
        <w:p w14:paraId="6C50A24A" w14:textId="710DC691" w:rsidR="00D20E17" w:rsidRDefault="000254D0">
          <w:pPr>
            <w:pStyle w:val="TOC2"/>
            <w:tabs>
              <w:tab w:val="right" w:leader="dot" w:pos="10456"/>
            </w:tabs>
            <w:rPr>
              <w:rFonts w:eastAsiaTheme="minorEastAsia"/>
              <w:noProof/>
              <w:kern w:val="2"/>
              <w:lang w:eastAsia="en-GB"/>
              <w14:ligatures w14:val="standardContextual"/>
            </w:rPr>
          </w:pPr>
          <w:hyperlink w:anchor="_Toc134983996" w:history="1">
            <w:r w:rsidR="00D20E17" w:rsidRPr="00862EA5">
              <w:rPr>
                <w:rStyle w:val="Hyperlink"/>
                <w:noProof/>
              </w:rPr>
              <w:t>Wallace Tree Multiplier Test Bench</w:t>
            </w:r>
            <w:r w:rsidR="00D20E17">
              <w:rPr>
                <w:noProof/>
                <w:webHidden/>
              </w:rPr>
              <w:tab/>
            </w:r>
            <w:r w:rsidR="00D20E17">
              <w:rPr>
                <w:noProof/>
                <w:webHidden/>
              </w:rPr>
              <w:fldChar w:fldCharType="begin"/>
            </w:r>
            <w:r w:rsidR="00D20E17">
              <w:rPr>
                <w:noProof/>
                <w:webHidden/>
              </w:rPr>
              <w:instrText xml:space="preserve"> PAGEREF _Toc134983996 \h </w:instrText>
            </w:r>
            <w:r w:rsidR="00D20E17">
              <w:rPr>
                <w:noProof/>
                <w:webHidden/>
              </w:rPr>
            </w:r>
            <w:r w:rsidR="00D20E17">
              <w:rPr>
                <w:noProof/>
                <w:webHidden/>
              </w:rPr>
              <w:fldChar w:fldCharType="separate"/>
            </w:r>
            <w:r w:rsidR="00D20E17">
              <w:rPr>
                <w:noProof/>
                <w:webHidden/>
              </w:rPr>
              <w:t>26</w:t>
            </w:r>
            <w:r w:rsidR="00D20E17">
              <w:rPr>
                <w:noProof/>
                <w:webHidden/>
              </w:rPr>
              <w:fldChar w:fldCharType="end"/>
            </w:r>
          </w:hyperlink>
        </w:p>
        <w:p w14:paraId="6C6ED91B" w14:textId="1462F3F5" w:rsidR="00D20E17" w:rsidRDefault="000254D0">
          <w:pPr>
            <w:pStyle w:val="TOC1"/>
            <w:tabs>
              <w:tab w:val="right" w:leader="dot" w:pos="10456"/>
            </w:tabs>
            <w:rPr>
              <w:rFonts w:eastAsiaTheme="minorEastAsia"/>
              <w:noProof/>
              <w:kern w:val="2"/>
              <w:lang w:eastAsia="en-GB"/>
              <w14:ligatures w14:val="standardContextual"/>
            </w:rPr>
          </w:pPr>
          <w:hyperlink w:anchor="_Toc134983997" w:history="1">
            <w:r w:rsidR="00D20E17" w:rsidRPr="00862EA5">
              <w:rPr>
                <w:rStyle w:val="Hyperlink"/>
                <w:noProof/>
              </w:rPr>
              <w:t>References</w:t>
            </w:r>
            <w:r w:rsidR="00D20E17">
              <w:rPr>
                <w:noProof/>
                <w:webHidden/>
              </w:rPr>
              <w:tab/>
            </w:r>
            <w:r w:rsidR="00D20E17">
              <w:rPr>
                <w:noProof/>
                <w:webHidden/>
              </w:rPr>
              <w:fldChar w:fldCharType="begin"/>
            </w:r>
            <w:r w:rsidR="00D20E17">
              <w:rPr>
                <w:noProof/>
                <w:webHidden/>
              </w:rPr>
              <w:instrText xml:space="preserve"> PAGEREF _Toc134983997 \h </w:instrText>
            </w:r>
            <w:r w:rsidR="00D20E17">
              <w:rPr>
                <w:noProof/>
                <w:webHidden/>
              </w:rPr>
            </w:r>
            <w:r w:rsidR="00D20E17">
              <w:rPr>
                <w:noProof/>
                <w:webHidden/>
              </w:rPr>
              <w:fldChar w:fldCharType="separate"/>
            </w:r>
            <w:r w:rsidR="00D20E17">
              <w:rPr>
                <w:noProof/>
                <w:webHidden/>
              </w:rPr>
              <w:t>27</w:t>
            </w:r>
            <w:r w:rsidR="00D20E17">
              <w:rPr>
                <w:noProof/>
                <w:webHidden/>
              </w:rPr>
              <w:fldChar w:fldCharType="end"/>
            </w:r>
          </w:hyperlink>
        </w:p>
        <w:p w14:paraId="121E4E76" w14:textId="738BD41F" w:rsidR="00AB5D90" w:rsidRPr="00A95264" w:rsidRDefault="00CB5671" w:rsidP="00AB5D90">
          <w:r w:rsidRPr="00A95264">
            <w:rPr>
              <w:b/>
              <w:bCs/>
            </w:rPr>
            <w:fldChar w:fldCharType="end"/>
          </w:r>
        </w:p>
      </w:sdtContent>
    </w:sdt>
    <w:p w14:paraId="39DA9641" w14:textId="77777777" w:rsidR="00DA4B3C" w:rsidRDefault="00DA4B3C" w:rsidP="00C27BA3">
      <w:pPr>
        <w:pStyle w:val="Heading1"/>
      </w:pPr>
    </w:p>
    <w:p w14:paraId="03154096" w14:textId="77777777" w:rsidR="00DA4B3C" w:rsidRDefault="00DA4B3C" w:rsidP="00C27BA3">
      <w:pPr>
        <w:pStyle w:val="Heading1"/>
      </w:pPr>
    </w:p>
    <w:p w14:paraId="0A3AC46C" w14:textId="77777777" w:rsidR="00DA4B3C" w:rsidRDefault="00DA4B3C" w:rsidP="00C27BA3">
      <w:pPr>
        <w:pStyle w:val="Heading1"/>
      </w:pPr>
    </w:p>
    <w:p w14:paraId="62A8B134" w14:textId="77777777" w:rsidR="00DA4B3C" w:rsidRDefault="00DA4B3C" w:rsidP="00C27BA3">
      <w:pPr>
        <w:pStyle w:val="Heading1"/>
      </w:pPr>
    </w:p>
    <w:p w14:paraId="1681722C" w14:textId="77777777" w:rsidR="00DA4B3C" w:rsidRDefault="00DA4B3C" w:rsidP="00C27BA3">
      <w:pPr>
        <w:pStyle w:val="Heading1"/>
      </w:pPr>
    </w:p>
    <w:p w14:paraId="19993B56" w14:textId="77777777" w:rsidR="00DA4B3C" w:rsidRDefault="00DA4B3C" w:rsidP="00C27BA3">
      <w:pPr>
        <w:pStyle w:val="Heading1"/>
      </w:pPr>
    </w:p>
    <w:p w14:paraId="7DA4C060" w14:textId="77777777" w:rsidR="00DA4B3C" w:rsidRDefault="00DA4B3C" w:rsidP="00C27BA3">
      <w:pPr>
        <w:pStyle w:val="Heading1"/>
      </w:pPr>
    </w:p>
    <w:p w14:paraId="0CE0C73D" w14:textId="77777777" w:rsidR="00DA4B3C" w:rsidRDefault="00DA4B3C" w:rsidP="00C27BA3">
      <w:pPr>
        <w:pStyle w:val="Heading1"/>
      </w:pPr>
    </w:p>
    <w:p w14:paraId="3B6AD619" w14:textId="77777777" w:rsidR="00DA4B3C" w:rsidRDefault="00DA4B3C" w:rsidP="00C27BA3">
      <w:pPr>
        <w:pStyle w:val="Heading1"/>
      </w:pPr>
    </w:p>
    <w:p w14:paraId="182E8755" w14:textId="77777777" w:rsidR="00DA4B3C" w:rsidRDefault="00DA4B3C" w:rsidP="00C27BA3">
      <w:pPr>
        <w:pStyle w:val="Heading1"/>
      </w:pPr>
    </w:p>
    <w:p w14:paraId="0C840618" w14:textId="77777777" w:rsidR="00DA4B3C" w:rsidRDefault="00DA4B3C" w:rsidP="00C27BA3">
      <w:pPr>
        <w:pStyle w:val="Heading1"/>
      </w:pPr>
    </w:p>
    <w:p w14:paraId="241EE227" w14:textId="77777777" w:rsidR="00DA4B3C" w:rsidRDefault="00DA4B3C" w:rsidP="00C27BA3">
      <w:pPr>
        <w:pStyle w:val="Heading1"/>
      </w:pPr>
    </w:p>
    <w:p w14:paraId="7C777040" w14:textId="77777777" w:rsidR="00DA4B3C" w:rsidRDefault="00DA4B3C" w:rsidP="00C27BA3">
      <w:pPr>
        <w:pStyle w:val="Heading1"/>
      </w:pPr>
    </w:p>
    <w:p w14:paraId="4505D55F" w14:textId="77777777" w:rsidR="00DA4B3C" w:rsidRDefault="00DA4B3C" w:rsidP="00C27BA3">
      <w:pPr>
        <w:pStyle w:val="Heading1"/>
      </w:pPr>
    </w:p>
    <w:p w14:paraId="64E21FAA" w14:textId="77777777" w:rsidR="00DA4B3C" w:rsidRDefault="00DA4B3C" w:rsidP="00C27BA3">
      <w:pPr>
        <w:pStyle w:val="Heading1"/>
      </w:pPr>
    </w:p>
    <w:p w14:paraId="752A5F90" w14:textId="77777777" w:rsidR="00DA4B3C" w:rsidRDefault="00DA4B3C" w:rsidP="00C27BA3">
      <w:pPr>
        <w:pStyle w:val="Heading1"/>
      </w:pPr>
    </w:p>
    <w:p w14:paraId="41991AAC" w14:textId="77777777" w:rsidR="00DA4B3C" w:rsidRDefault="00DA4B3C" w:rsidP="00DA4B3C"/>
    <w:p w14:paraId="2581F238" w14:textId="77777777" w:rsidR="00DA4B3C" w:rsidRPr="00DA4B3C" w:rsidRDefault="00DA4B3C" w:rsidP="00DA4B3C"/>
    <w:p w14:paraId="47E4CE2E" w14:textId="75A10DD9" w:rsidR="00AB5D90" w:rsidRPr="00A95264" w:rsidRDefault="00C27BA3" w:rsidP="00C27BA3">
      <w:pPr>
        <w:pStyle w:val="Heading1"/>
      </w:pPr>
      <w:bookmarkStart w:id="0" w:name="_Toc134983951"/>
      <w:r w:rsidRPr="00A95264">
        <w:lastRenderedPageBreak/>
        <w:t>Table of Figures</w:t>
      </w:r>
      <w:bookmarkEnd w:id="0"/>
    </w:p>
    <w:p w14:paraId="52CB6219" w14:textId="731F33F3" w:rsidR="00D20E17" w:rsidRDefault="003F3273">
      <w:pPr>
        <w:pStyle w:val="TableofFigures"/>
        <w:tabs>
          <w:tab w:val="right" w:leader="dot" w:pos="10456"/>
        </w:tabs>
        <w:rPr>
          <w:rFonts w:eastAsiaTheme="minorEastAsia"/>
          <w:noProof/>
          <w:kern w:val="2"/>
          <w:lang w:eastAsia="en-GB"/>
          <w14:ligatures w14:val="standardContextual"/>
        </w:rPr>
      </w:pPr>
      <w:r>
        <w:fldChar w:fldCharType="begin"/>
      </w:r>
      <w:r>
        <w:instrText xml:space="preserve"> TOC \h \z \c "Figure" </w:instrText>
      </w:r>
      <w:r>
        <w:fldChar w:fldCharType="separate"/>
      </w:r>
      <w:hyperlink w:anchor="_Toc134983998" w:history="1">
        <w:r w:rsidR="00D20E17" w:rsidRPr="00BB08C7">
          <w:rPr>
            <w:rStyle w:val="Hyperlink"/>
            <w:noProof/>
          </w:rPr>
          <w:t>Figure 1 - Braun's Multiplier Logic Circuit Example [3]</w:t>
        </w:r>
        <w:r w:rsidR="00D20E17">
          <w:rPr>
            <w:noProof/>
            <w:webHidden/>
          </w:rPr>
          <w:tab/>
        </w:r>
        <w:r w:rsidR="00D20E17">
          <w:rPr>
            <w:noProof/>
            <w:webHidden/>
          </w:rPr>
          <w:fldChar w:fldCharType="begin"/>
        </w:r>
        <w:r w:rsidR="00D20E17">
          <w:rPr>
            <w:noProof/>
            <w:webHidden/>
          </w:rPr>
          <w:instrText xml:space="preserve"> PAGEREF _Toc134983998 \h </w:instrText>
        </w:r>
        <w:r w:rsidR="00D20E17">
          <w:rPr>
            <w:noProof/>
            <w:webHidden/>
          </w:rPr>
        </w:r>
        <w:r w:rsidR="00D20E17">
          <w:rPr>
            <w:noProof/>
            <w:webHidden/>
          </w:rPr>
          <w:fldChar w:fldCharType="separate"/>
        </w:r>
        <w:r w:rsidR="00D20E17">
          <w:rPr>
            <w:noProof/>
            <w:webHidden/>
          </w:rPr>
          <w:t>4</w:t>
        </w:r>
        <w:r w:rsidR="00D20E17">
          <w:rPr>
            <w:noProof/>
            <w:webHidden/>
          </w:rPr>
          <w:fldChar w:fldCharType="end"/>
        </w:r>
      </w:hyperlink>
    </w:p>
    <w:p w14:paraId="5F7F3FE2" w14:textId="48517148" w:rsidR="00D20E17" w:rsidRDefault="000254D0">
      <w:pPr>
        <w:pStyle w:val="TableofFigures"/>
        <w:tabs>
          <w:tab w:val="right" w:leader="dot" w:pos="10456"/>
        </w:tabs>
        <w:rPr>
          <w:rFonts w:eastAsiaTheme="minorEastAsia"/>
          <w:noProof/>
          <w:kern w:val="2"/>
          <w:lang w:eastAsia="en-GB"/>
          <w14:ligatures w14:val="standardContextual"/>
        </w:rPr>
      </w:pPr>
      <w:hyperlink w:anchor="_Toc134983999" w:history="1">
        <w:r w:rsidR="00D20E17" w:rsidRPr="00BB08C7">
          <w:rPr>
            <w:rStyle w:val="Hyperlink"/>
            <w:noProof/>
          </w:rPr>
          <w:t>Figure 2 - Wallace Tree Logic Circuit Example [5]</w:t>
        </w:r>
        <w:r w:rsidR="00D20E17">
          <w:rPr>
            <w:noProof/>
            <w:webHidden/>
          </w:rPr>
          <w:tab/>
        </w:r>
        <w:r w:rsidR="00D20E17">
          <w:rPr>
            <w:noProof/>
            <w:webHidden/>
          </w:rPr>
          <w:fldChar w:fldCharType="begin"/>
        </w:r>
        <w:r w:rsidR="00D20E17">
          <w:rPr>
            <w:noProof/>
            <w:webHidden/>
          </w:rPr>
          <w:instrText xml:space="preserve"> PAGEREF _Toc134983999 \h </w:instrText>
        </w:r>
        <w:r w:rsidR="00D20E17">
          <w:rPr>
            <w:noProof/>
            <w:webHidden/>
          </w:rPr>
        </w:r>
        <w:r w:rsidR="00D20E17">
          <w:rPr>
            <w:noProof/>
            <w:webHidden/>
          </w:rPr>
          <w:fldChar w:fldCharType="separate"/>
        </w:r>
        <w:r w:rsidR="00D20E17">
          <w:rPr>
            <w:noProof/>
            <w:webHidden/>
          </w:rPr>
          <w:t>5</w:t>
        </w:r>
        <w:r w:rsidR="00D20E17">
          <w:rPr>
            <w:noProof/>
            <w:webHidden/>
          </w:rPr>
          <w:fldChar w:fldCharType="end"/>
        </w:r>
      </w:hyperlink>
    </w:p>
    <w:p w14:paraId="2FC2A309" w14:textId="41B2870E" w:rsidR="00D20E17" w:rsidRDefault="000254D0">
      <w:pPr>
        <w:pStyle w:val="TableofFigures"/>
        <w:tabs>
          <w:tab w:val="right" w:leader="dot" w:pos="10456"/>
        </w:tabs>
        <w:rPr>
          <w:rFonts w:eastAsiaTheme="minorEastAsia"/>
          <w:noProof/>
          <w:kern w:val="2"/>
          <w:lang w:eastAsia="en-GB"/>
          <w14:ligatures w14:val="standardContextual"/>
        </w:rPr>
      </w:pPr>
      <w:hyperlink w:anchor="_Toc134984000" w:history="1">
        <w:r w:rsidR="00D20E17" w:rsidRPr="00BB08C7">
          <w:rPr>
            <w:rStyle w:val="Hyperlink"/>
            <w:noProof/>
          </w:rPr>
          <w:t>Figure 3 - Partial products [6]</w:t>
        </w:r>
        <w:r w:rsidR="00D20E17">
          <w:rPr>
            <w:noProof/>
            <w:webHidden/>
          </w:rPr>
          <w:tab/>
        </w:r>
        <w:r w:rsidR="00D20E17">
          <w:rPr>
            <w:noProof/>
            <w:webHidden/>
          </w:rPr>
          <w:fldChar w:fldCharType="begin"/>
        </w:r>
        <w:r w:rsidR="00D20E17">
          <w:rPr>
            <w:noProof/>
            <w:webHidden/>
          </w:rPr>
          <w:instrText xml:space="preserve"> PAGEREF _Toc134984000 \h </w:instrText>
        </w:r>
        <w:r w:rsidR="00D20E17">
          <w:rPr>
            <w:noProof/>
            <w:webHidden/>
          </w:rPr>
        </w:r>
        <w:r w:rsidR="00D20E17">
          <w:rPr>
            <w:noProof/>
            <w:webHidden/>
          </w:rPr>
          <w:fldChar w:fldCharType="separate"/>
        </w:r>
        <w:r w:rsidR="00D20E17">
          <w:rPr>
            <w:noProof/>
            <w:webHidden/>
          </w:rPr>
          <w:t>6</w:t>
        </w:r>
        <w:r w:rsidR="00D20E17">
          <w:rPr>
            <w:noProof/>
            <w:webHidden/>
          </w:rPr>
          <w:fldChar w:fldCharType="end"/>
        </w:r>
      </w:hyperlink>
    </w:p>
    <w:p w14:paraId="58F55341" w14:textId="3DEAA9B3" w:rsidR="00D20E17" w:rsidRDefault="000254D0">
      <w:pPr>
        <w:pStyle w:val="TableofFigures"/>
        <w:tabs>
          <w:tab w:val="right" w:leader="dot" w:pos="10456"/>
        </w:tabs>
        <w:rPr>
          <w:rFonts w:eastAsiaTheme="minorEastAsia"/>
          <w:noProof/>
          <w:kern w:val="2"/>
          <w:lang w:eastAsia="en-GB"/>
          <w14:ligatures w14:val="standardContextual"/>
        </w:rPr>
      </w:pPr>
      <w:hyperlink w:anchor="_Toc134984001" w:history="1">
        <w:r w:rsidR="00D20E17" w:rsidRPr="00BB08C7">
          <w:rPr>
            <w:rStyle w:val="Hyperlink"/>
            <w:noProof/>
          </w:rPr>
          <w:t>Figure 4 - Look-Up Table [12]</w:t>
        </w:r>
        <w:r w:rsidR="00D20E17">
          <w:rPr>
            <w:noProof/>
            <w:webHidden/>
          </w:rPr>
          <w:tab/>
        </w:r>
        <w:r w:rsidR="00D20E17">
          <w:rPr>
            <w:noProof/>
            <w:webHidden/>
          </w:rPr>
          <w:fldChar w:fldCharType="begin"/>
        </w:r>
        <w:r w:rsidR="00D20E17">
          <w:rPr>
            <w:noProof/>
            <w:webHidden/>
          </w:rPr>
          <w:instrText xml:space="preserve"> PAGEREF _Toc134984001 \h </w:instrText>
        </w:r>
        <w:r w:rsidR="00D20E17">
          <w:rPr>
            <w:noProof/>
            <w:webHidden/>
          </w:rPr>
        </w:r>
        <w:r w:rsidR="00D20E17">
          <w:rPr>
            <w:noProof/>
            <w:webHidden/>
          </w:rPr>
          <w:fldChar w:fldCharType="separate"/>
        </w:r>
        <w:r w:rsidR="00D20E17">
          <w:rPr>
            <w:noProof/>
            <w:webHidden/>
          </w:rPr>
          <w:t>6</w:t>
        </w:r>
        <w:r w:rsidR="00D20E17">
          <w:rPr>
            <w:noProof/>
            <w:webHidden/>
          </w:rPr>
          <w:fldChar w:fldCharType="end"/>
        </w:r>
      </w:hyperlink>
    </w:p>
    <w:p w14:paraId="5687CD49" w14:textId="0CBC7467" w:rsidR="00D20E17" w:rsidRDefault="000254D0">
      <w:pPr>
        <w:pStyle w:val="TableofFigures"/>
        <w:tabs>
          <w:tab w:val="right" w:leader="dot" w:pos="10456"/>
        </w:tabs>
        <w:rPr>
          <w:rFonts w:eastAsiaTheme="minorEastAsia"/>
          <w:noProof/>
          <w:kern w:val="2"/>
          <w:lang w:eastAsia="en-GB"/>
          <w14:ligatures w14:val="standardContextual"/>
        </w:rPr>
      </w:pPr>
      <w:hyperlink w:anchor="_Toc134984002" w:history="1">
        <w:r w:rsidR="00D20E17" w:rsidRPr="00BB08C7">
          <w:rPr>
            <w:rStyle w:val="Hyperlink"/>
            <w:noProof/>
          </w:rPr>
          <w:t>Figure 5 - Half adder functional diagram [13]</w:t>
        </w:r>
        <w:r w:rsidR="00D20E17">
          <w:rPr>
            <w:noProof/>
            <w:webHidden/>
          </w:rPr>
          <w:tab/>
        </w:r>
        <w:r w:rsidR="00D20E17">
          <w:rPr>
            <w:noProof/>
            <w:webHidden/>
          </w:rPr>
          <w:fldChar w:fldCharType="begin"/>
        </w:r>
        <w:r w:rsidR="00D20E17">
          <w:rPr>
            <w:noProof/>
            <w:webHidden/>
          </w:rPr>
          <w:instrText xml:space="preserve"> PAGEREF _Toc134984002 \h </w:instrText>
        </w:r>
        <w:r w:rsidR="00D20E17">
          <w:rPr>
            <w:noProof/>
            <w:webHidden/>
          </w:rPr>
        </w:r>
        <w:r w:rsidR="00D20E17">
          <w:rPr>
            <w:noProof/>
            <w:webHidden/>
          </w:rPr>
          <w:fldChar w:fldCharType="separate"/>
        </w:r>
        <w:r w:rsidR="00D20E17">
          <w:rPr>
            <w:noProof/>
            <w:webHidden/>
          </w:rPr>
          <w:t>7</w:t>
        </w:r>
        <w:r w:rsidR="00D20E17">
          <w:rPr>
            <w:noProof/>
            <w:webHidden/>
          </w:rPr>
          <w:fldChar w:fldCharType="end"/>
        </w:r>
      </w:hyperlink>
    </w:p>
    <w:p w14:paraId="32DB6035" w14:textId="0860BD2B" w:rsidR="00D20E17" w:rsidRDefault="000254D0">
      <w:pPr>
        <w:pStyle w:val="TableofFigures"/>
        <w:tabs>
          <w:tab w:val="right" w:leader="dot" w:pos="10456"/>
        </w:tabs>
        <w:rPr>
          <w:rFonts w:eastAsiaTheme="minorEastAsia"/>
          <w:noProof/>
          <w:kern w:val="2"/>
          <w:lang w:eastAsia="en-GB"/>
          <w14:ligatures w14:val="standardContextual"/>
        </w:rPr>
      </w:pPr>
      <w:hyperlink w:anchor="_Toc134984003" w:history="1">
        <w:r w:rsidR="00D20E17" w:rsidRPr="00BB08C7">
          <w:rPr>
            <w:rStyle w:val="Hyperlink"/>
            <w:noProof/>
          </w:rPr>
          <w:t>Figure 6 - Half adder circuit [14]</w:t>
        </w:r>
        <w:r w:rsidR="00D20E17">
          <w:rPr>
            <w:noProof/>
            <w:webHidden/>
          </w:rPr>
          <w:tab/>
        </w:r>
        <w:r w:rsidR="00D20E17">
          <w:rPr>
            <w:noProof/>
            <w:webHidden/>
          </w:rPr>
          <w:fldChar w:fldCharType="begin"/>
        </w:r>
        <w:r w:rsidR="00D20E17">
          <w:rPr>
            <w:noProof/>
            <w:webHidden/>
          </w:rPr>
          <w:instrText xml:space="preserve"> PAGEREF _Toc134984003 \h </w:instrText>
        </w:r>
        <w:r w:rsidR="00D20E17">
          <w:rPr>
            <w:noProof/>
            <w:webHidden/>
          </w:rPr>
        </w:r>
        <w:r w:rsidR="00D20E17">
          <w:rPr>
            <w:noProof/>
            <w:webHidden/>
          </w:rPr>
          <w:fldChar w:fldCharType="separate"/>
        </w:r>
        <w:r w:rsidR="00D20E17">
          <w:rPr>
            <w:noProof/>
            <w:webHidden/>
          </w:rPr>
          <w:t>7</w:t>
        </w:r>
        <w:r w:rsidR="00D20E17">
          <w:rPr>
            <w:noProof/>
            <w:webHidden/>
          </w:rPr>
          <w:fldChar w:fldCharType="end"/>
        </w:r>
      </w:hyperlink>
    </w:p>
    <w:p w14:paraId="2506A04E" w14:textId="51A739E2" w:rsidR="00D20E17" w:rsidRDefault="000254D0">
      <w:pPr>
        <w:pStyle w:val="TableofFigures"/>
        <w:tabs>
          <w:tab w:val="right" w:leader="dot" w:pos="10456"/>
        </w:tabs>
        <w:rPr>
          <w:rFonts w:eastAsiaTheme="minorEastAsia"/>
          <w:noProof/>
          <w:kern w:val="2"/>
          <w:lang w:eastAsia="en-GB"/>
          <w14:ligatures w14:val="standardContextual"/>
        </w:rPr>
      </w:pPr>
      <w:hyperlink w:anchor="_Toc134984004" w:history="1">
        <w:r w:rsidR="00D20E17" w:rsidRPr="00BB08C7">
          <w:rPr>
            <w:rStyle w:val="Hyperlink"/>
            <w:noProof/>
          </w:rPr>
          <w:t>Figure 7 - Full adder functional diagram [13]</w:t>
        </w:r>
        <w:r w:rsidR="00D20E17">
          <w:rPr>
            <w:noProof/>
            <w:webHidden/>
          </w:rPr>
          <w:tab/>
        </w:r>
        <w:r w:rsidR="00D20E17">
          <w:rPr>
            <w:noProof/>
            <w:webHidden/>
          </w:rPr>
          <w:fldChar w:fldCharType="begin"/>
        </w:r>
        <w:r w:rsidR="00D20E17">
          <w:rPr>
            <w:noProof/>
            <w:webHidden/>
          </w:rPr>
          <w:instrText xml:space="preserve"> PAGEREF _Toc134984004 \h </w:instrText>
        </w:r>
        <w:r w:rsidR="00D20E17">
          <w:rPr>
            <w:noProof/>
            <w:webHidden/>
          </w:rPr>
        </w:r>
        <w:r w:rsidR="00D20E17">
          <w:rPr>
            <w:noProof/>
            <w:webHidden/>
          </w:rPr>
          <w:fldChar w:fldCharType="separate"/>
        </w:r>
        <w:r w:rsidR="00D20E17">
          <w:rPr>
            <w:noProof/>
            <w:webHidden/>
          </w:rPr>
          <w:t>7</w:t>
        </w:r>
        <w:r w:rsidR="00D20E17">
          <w:rPr>
            <w:noProof/>
            <w:webHidden/>
          </w:rPr>
          <w:fldChar w:fldCharType="end"/>
        </w:r>
      </w:hyperlink>
    </w:p>
    <w:p w14:paraId="0A409C04" w14:textId="4AEC1A59" w:rsidR="00D20E17" w:rsidRDefault="000254D0">
      <w:pPr>
        <w:pStyle w:val="TableofFigures"/>
        <w:tabs>
          <w:tab w:val="right" w:leader="dot" w:pos="10456"/>
        </w:tabs>
        <w:rPr>
          <w:rFonts w:eastAsiaTheme="minorEastAsia"/>
          <w:noProof/>
          <w:kern w:val="2"/>
          <w:lang w:eastAsia="en-GB"/>
          <w14:ligatures w14:val="standardContextual"/>
        </w:rPr>
      </w:pPr>
      <w:hyperlink w:anchor="_Toc134984005" w:history="1">
        <w:r w:rsidR="00D20E17" w:rsidRPr="00BB08C7">
          <w:rPr>
            <w:rStyle w:val="Hyperlink"/>
            <w:noProof/>
          </w:rPr>
          <w:t>Figure 8 - Full adder circuit [14]</w:t>
        </w:r>
        <w:r w:rsidR="00D20E17">
          <w:rPr>
            <w:noProof/>
            <w:webHidden/>
          </w:rPr>
          <w:tab/>
        </w:r>
        <w:r w:rsidR="00D20E17">
          <w:rPr>
            <w:noProof/>
            <w:webHidden/>
          </w:rPr>
          <w:fldChar w:fldCharType="begin"/>
        </w:r>
        <w:r w:rsidR="00D20E17">
          <w:rPr>
            <w:noProof/>
            <w:webHidden/>
          </w:rPr>
          <w:instrText xml:space="preserve"> PAGEREF _Toc134984005 \h </w:instrText>
        </w:r>
        <w:r w:rsidR="00D20E17">
          <w:rPr>
            <w:noProof/>
            <w:webHidden/>
          </w:rPr>
        </w:r>
        <w:r w:rsidR="00D20E17">
          <w:rPr>
            <w:noProof/>
            <w:webHidden/>
          </w:rPr>
          <w:fldChar w:fldCharType="separate"/>
        </w:r>
        <w:r w:rsidR="00D20E17">
          <w:rPr>
            <w:noProof/>
            <w:webHidden/>
          </w:rPr>
          <w:t>7</w:t>
        </w:r>
        <w:r w:rsidR="00D20E17">
          <w:rPr>
            <w:noProof/>
            <w:webHidden/>
          </w:rPr>
          <w:fldChar w:fldCharType="end"/>
        </w:r>
      </w:hyperlink>
    </w:p>
    <w:p w14:paraId="6BAE0A76" w14:textId="2218B4A3" w:rsidR="00D20E17" w:rsidRDefault="000254D0">
      <w:pPr>
        <w:pStyle w:val="TableofFigures"/>
        <w:tabs>
          <w:tab w:val="right" w:leader="dot" w:pos="10456"/>
        </w:tabs>
        <w:rPr>
          <w:rFonts w:eastAsiaTheme="minorEastAsia"/>
          <w:noProof/>
          <w:kern w:val="2"/>
          <w:lang w:eastAsia="en-GB"/>
          <w14:ligatures w14:val="standardContextual"/>
        </w:rPr>
      </w:pPr>
      <w:hyperlink w:anchor="_Toc134984006" w:history="1">
        <w:r w:rsidR="00D20E17" w:rsidRPr="00BB08C7">
          <w:rPr>
            <w:rStyle w:val="Hyperlink"/>
            <w:noProof/>
          </w:rPr>
          <w:t>Figure 9 - Booth's Algorithm[18]</w:t>
        </w:r>
        <w:r w:rsidR="00D20E17">
          <w:rPr>
            <w:noProof/>
            <w:webHidden/>
          </w:rPr>
          <w:tab/>
        </w:r>
        <w:r w:rsidR="00D20E17">
          <w:rPr>
            <w:noProof/>
            <w:webHidden/>
          </w:rPr>
          <w:fldChar w:fldCharType="begin"/>
        </w:r>
        <w:r w:rsidR="00D20E17">
          <w:rPr>
            <w:noProof/>
            <w:webHidden/>
          </w:rPr>
          <w:instrText xml:space="preserve"> PAGEREF _Toc134984006 \h </w:instrText>
        </w:r>
        <w:r w:rsidR="00D20E17">
          <w:rPr>
            <w:noProof/>
            <w:webHidden/>
          </w:rPr>
        </w:r>
        <w:r w:rsidR="00D20E17">
          <w:rPr>
            <w:noProof/>
            <w:webHidden/>
          </w:rPr>
          <w:fldChar w:fldCharType="separate"/>
        </w:r>
        <w:r w:rsidR="00D20E17">
          <w:rPr>
            <w:noProof/>
            <w:webHidden/>
          </w:rPr>
          <w:t>8</w:t>
        </w:r>
        <w:r w:rsidR="00D20E17">
          <w:rPr>
            <w:noProof/>
            <w:webHidden/>
          </w:rPr>
          <w:fldChar w:fldCharType="end"/>
        </w:r>
      </w:hyperlink>
    </w:p>
    <w:p w14:paraId="0ED435E0" w14:textId="0BEF6FD2" w:rsidR="00D20E17" w:rsidRDefault="000254D0">
      <w:pPr>
        <w:pStyle w:val="TableofFigures"/>
        <w:tabs>
          <w:tab w:val="right" w:leader="dot" w:pos="10456"/>
        </w:tabs>
        <w:rPr>
          <w:rFonts w:eastAsiaTheme="minorEastAsia"/>
          <w:noProof/>
          <w:kern w:val="2"/>
          <w:lang w:eastAsia="en-GB"/>
          <w14:ligatures w14:val="standardContextual"/>
        </w:rPr>
      </w:pPr>
      <w:hyperlink w:anchor="_Toc134984007" w:history="1">
        <w:r w:rsidR="00D20E17" w:rsidRPr="00BB08C7">
          <w:rPr>
            <w:rStyle w:val="Hyperlink"/>
            <w:noProof/>
          </w:rPr>
          <w:t>Figure 10 - Sequential Multiplier [20]</w:t>
        </w:r>
        <w:r w:rsidR="00D20E17">
          <w:rPr>
            <w:noProof/>
            <w:webHidden/>
          </w:rPr>
          <w:tab/>
        </w:r>
        <w:r w:rsidR="00D20E17">
          <w:rPr>
            <w:noProof/>
            <w:webHidden/>
          </w:rPr>
          <w:fldChar w:fldCharType="begin"/>
        </w:r>
        <w:r w:rsidR="00D20E17">
          <w:rPr>
            <w:noProof/>
            <w:webHidden/>
          </w:rPr>
          <w:instrText xml:space="preserve"> PAGEREF _Toc134984007 \h </w:instrText>
        </w:r>
        <w:r w:rsidR="00D20E17">
          <w:rPr>
            <w:noProof/>
            <w:webHidden/>
          </w:rPr>
        </w:r>
        <w:r w:rsidR="00D20E17">
          <w:rPr>
            <w:noProof/>
            <w:webHidden/>
          </w:rPr>
          <w:fldChar w:fldCharType="separate"/>
        </w:r>
        <w:r w:rsidR="00D20E17">
          <w:rPr>
            <w:noProof/>
            <w:webHidden/>
          </w:rPr>
          <w:t>8</w:t>
        </w:r>
        <w:r w:rsidR="00D20E17">
          <w:rPr>
            <w:noProof/>
            <w:webHidden/>
          </w:rPr>
          <w:fldChar w:fldCharType="end"/>
        </w:r>
      </w:hyperlink>
    </w:p>
    <w:p w14:paraId="7E238027" w14:textId="5914CEA3" w:rsidR="00D20E17" w:rsidRDefault="000254D0">
      <w:pPr>
        <w:pStyle w:val="TableofFigures"/>
        <w:tabs>
          <w:tab w:val="right" w:leader="dot" w:pos="10456"/>
        </w:tabs>
        <w:rPr>
          <w:rFonts w:eastAsiaTheme="minorEastAsia"/>
          <w:noProof/>
          <w:kern w:val="2"/>
          <w:lang w:eastAsia="en-GB"/>
          <w14:ligatures w14:val="standardContextual"/>
        </w:rPr>
      </w:pPr>
      <w:hyperlink w:anchor="_Toc134984008" w:history="1">
        <w:r w:rsidR="00D20E17" w:rsidRPr="00BB08C7">
          <w:rPr>
            <w:rStyle w:val="Hyperlink"/>
            <w:noProof/>
          </w:rPr>
          <w:t>Figure 11 - Dadda Dot Diagram 8x8 bit example [21]</w:t>
        </w:r>
        <w:r w:rsidR="00D20E17">
          <w:rPr>
            <w:noProof/>
            <w:webHidden/>
          </w:rPr>
          <w:tab/>
        </w:r>
        <w:r w:rsidR="00D20E17">
          <w:rPr>
            <w:noProof/>
            <w:webHidden/>
          </w:rPr>
          <w:fldChar w:fldCharType="begin"/>
        </w:r>
        <w:r w:rsidR="00D20E17">
          <w:rPr>
            <w:noProof/>
            <w:webHidden/>
          </w:rPr>
          <w:instrText xml:space="preserve"> PAGEREF _Toc134984008 \h </w:instrText>
        </w:r>
        <w:r w:rsidR="00D20E17">
          <w:rPr>
            <w:noProof/>
            <w:webHidden/>
          </w:rPr>
        </w:r>
        <w:r w:rsidR="00D20E17">
          <w:rPr>
            <w:noProof/>
            <w:webHidden/>
          </w:rPr>
          <w:fldChar w:fldCharType="separate"/>
        </w:r>
        <w:r w:rsidR="00D20E17">
          <w:rPr>
            <w:noProof/>
            <w:webHidden/>
          </w:rPr>
          <w:t>9</w:t>
        </w:r>
        <w:r w:rsidR="00D20E17">
          <w:rPr>
            <w:noProof/>
            <w:webHidden/>
          </w:rPr>
          <w:fldChar w:fldCharType="end"/>
        </w:r>
      </w:hyperlink>
    </w:p>
    <w:p w14:paraId="32F857B2" w14:textId="7FB69488" w:rsidR="00D20E17" w:rsidRDefault="000254D0">
      <w:pPr>
        <w:pStyle w:val="TableofFigures"/>
        <w:tabs>
          <w:tab w:val="right" w:leader="dot" w:pos="10456"/>
        </w:tabs>
        <w:rPr>
          <w:rFonts w:eastAsiaTheme="minorEastAsia"/>
          <w:noProof/>
          <w:kern w:val="2"/>
          <w:lang w:eastAsia="en-GB"/>
          <w14:ligatures w14:val="standardContextual"/>
        </w:rPr>
      </w:pPr>
      <w:hyperlink w:anchor="_Toc134984009" w:history="1">
        <w:r w:rsidR="00D20E17" w:rsidRPr="00BB08C7">
          <w:rPr>
            <w:rStyle w:val="Hyperlink"/>
            <w:noProof/>
          </w:rPr>
          <w:t>Figure 12 - Shift and Add Multiplier Example [22]</w:t>
        </w:r>
        <w:r w:rsidR="00D20E17">
          <w:rPr>
            <w:noProof/>
            <w:webHidden/>
          </w:rPr>
          <w:tab/>
        </w:r>
        <w:r w:rsidR="00D20E17">
          <w:rPr>
            <w:noProof/>
            <w:webHidden/>
          </w:rPr>
          <w:fldChar w:fldCharType="begin"/>
        </w:r>
        <w:r w:rsidR="00D20E17">
          <w:rPr>
            <w:noProof/>
            <w:webHidden/>
          </w:rPr>
          <w:instrText xml:space="preserve"> PAGEREF _Toc134984009 \h </w:instrText>
        </w:r>
        <w:r w:rsidR="00D20E17">
          <w:rPr>
            <w:noProof/>
            <w:webHidden/>
          </w:rPr>
        </w:r>
        <w:r w:rsidR="00D20E17">
          <w:rPr>
            <w:noProof/>
            <w:webHidden/>
          </w:rPr>
          <w:fldChar w:fldCharType="separate"/>
        </w:r>
        <w:r w:rsidR="00D20E17">
          <w:rPr>
            <w:noProof/>
            <w:webHidden/>
          </w:rPr>
          <w:t>9</w:t>
        </w:r>
        <w:r w:rsidR="00D20E17">
          <w:rPr>
            <w:noProof/>
            <w:webHidden/>
          </w:rPr>
          <w:fldChar w:fldCharType="end"/>
        </w:r>
      </w:hyperlink>
    </w:p>
    <w:p w14:paraId="7C49277E" w14:textId="29DC8BC2" w:rsidR="00D20E17" w:rsidRDefault="000254D0">
      <w:pPr>
        <w:pStyle w:val="TableofFigures"/>
        <w:tabs>
          <w:tab w:val="right" w:leader="dot" w:pos="10456"/>
        </w:tabs>
        <w:rPr>
          <w:rFonts w:eastAsiaTheme="minorEastAsia"/>
          <w:noProof/>
          <w:kern w:val="2"/>
          <w:lang w:eastAsia="en-GB"/>
          <w14:ligatures w14:val="standardContextual"/>
        </w:rPr>
      </w:pPr>
      <w:hyperlink w:anchor="_Toc134984010" w:history="1">
        <w:r w:rsidR="00D20E17" w:rsidRPr="00BB08C7">
          <w:rPr>
            <w:rStyle w:val="Hyperlink"/>
            <w:noProof/>
          </w:rPr>
          <w:t>Figure 13 – 8 Bit Braun's Multiplier Logic Circuit</w:t>
        </w:r>
        <w:r w:rsidR="00D20E17">
          <w:rPr>
            <w:noProof/>
            <w:webHidden/>
          </w:rPr>
          <w:tab/>
        </w:r>
        <w:r w:rsidR="00D20E17">
          <w:rPr>
            <w:noProof/>
            <w:webHidden/>
          </w:rPr>
          <w:fldChar w:fldCharType="begin"/>
        </w:r>
        <w:r w:rsidR="00D20E17">
          <w:rPr>
            <w:noProof/>
            <w:webHidden/>
          </w:rPr>
          <w:instrText xml:space="preserve"> PAGEREF _Toc134984010 \h </w:instrText>
        </w:r>
        <w:r w:rsidR="00D20E17">
          <w:rPr>
            <w:noProof/>
            <w:webHidden/>
          </w:rPr>
        </w:r>
        <w:r w:rsidR="00D20E17">
          <w:rPr>
            <w:noProof/>
            <w:webHidden/>
          </w:rPr>
          <w:fldChar w:fldCharType="separate"/>
        </w:r>
        <w:r w:rsidR="00D20E17">
          <w:rPr>
            <w:noProof/>
            <w:webHidden/>
          </w:rPr>
          <w:t>10</w:t>
        </w:r>
        <w:r w:rsidR="00D20E17">
          <w:rPr>
            <w:noProof/>
            <w:webHidden/>
          </w:rPr>
          <w:fldChar w:fldCharType="end"/>
        </w:r>
      </w:hyperlink>
    </w:p>
    <w:p w14:paraId="1D7D1931" w14:textId="693BD465" w:rsidR="00D20E17" w:rsidRDefault="000254D0">
      <w:pPr>
        <w:pStyle w:val="TableofFigures"/>
        <w:tabs>
          <w:tab w:val="right" w:leader="dot" w:pos="10456"/>
        </w:tabs>
        <w:rPr>
          <w:rFonts w:eastAsiaTheme="minorEastAsia"/>
          <w:noProof/>
          <w:kern w:val="2"/>
          <w:lang w:eastAsia="en-GB"/>
          <w14:ligatures w14:val="standardContextual"/>
        </w:rPr>
      </w:pPr>
      <w:hyperlink w:anchor="_Toc134984011" w:history="1">
        <w:r w:rsidR="00D20E17" w:rsidRPr="00BB08C7">
          <w:rPr>
            <w:rStyle w:val="Hyperlink"/>
            <w:noProof/>
          </w:rPr>
          <w:t>Figure 14 - Wallace Tree 8x8 Dot Diagram [23]</w:t>
        </w:r>
        <w:r w:rsidR="00D20E17">
          <w:rPr>
            <w:noProof/>
            <w:webHidden/>
          </w:rPr>
          <w:tab/>
        </w:r>
        <w:r w:rsidR="00D20E17">
          <w:rPr>
            <w:noProof/>
            <w:webHidden/>
          </w:rPr>
          <w:fldChar w:fldCharType="begin"/>
        </w:r>
        <w:r w:rsidR="00D20E17">
          <w:rPr>
            <w:noProof/>
            <w:webHidden/>
          </w:rPr>
          <w:instrText xml:space="preserve"> PAGEREF _Toc134984011 \h </w:instrText>
        </w:r>
        <w:r w:rsidR="00D20E17">
          <w:rPr>
            <w:noProof/>
            <w:webHidden/>
          </w:rPr>
        </w:r>
        <w:r w:rsidR="00D20E17">
          <w:rPr>
            <w:noProof/>
            <w:webHidden/>
          </w:rPr>
          <w:fldChar w:fldCharType="separate"/>
        </w:r>
        <w:r w:rsidR="00D20E17">
          <w:rPr>
            <w:noProof/>
            <w:webHidden/>
          </w:rPr>
          <w:t>11</w:t>
        </w:r>
        <w:r w:rsidR="00D20E17">
          <w:rPr>
            <w:noProof/>
            <w:webHidden/>
          </w:rPr>
          <w:fldChar w:fldCharType="end"/>
        </w:r>
      </w:hyperlink>
    </w:p>
    <w:p w14:paraId="633C2F8F" w14:textId="669A7A4F" w:rsidR="00D20E17" w:rsidRDefault="000254D0">
      <w:pPr>
        <w:pStyle w:val="TableofFigures"/>
        <w:tabs>
          <w:tab w:val="right" w:leader="dot" w:pos="10456"/>
        </w:tabs>
        <w:rPr>
          <w:rFonts w:eastAsiaTheme="minorEastAsia"/>
          <w:noProof/>
          <w:kern w:val="2"/>
          <w:lang w:eastAsia="en-GB"/>
          <w14:ligatures w14:val="standardContextual"/>
        </w:rPr>
      </w:pPr>
      <w:hyperlink w:anchor="_Toc134984012" w:history="1">
        <w:r w:rsidR="00D20E17" w:rsidRPr="00BB08C7">
          <w:rPr>
            <w:rStyle w:val="Hyperlink"/>
            <w:noProof/>
          </w:rPr>
          <w:t>Figure 15 - 8x8 Wallace Tree Logic Diagram</w:t>
        </w:r>
        <w:r w:rsidR="00D20E17">
          <w:rPr>
            <w:noProof/>
            <w:webHidden/>
          </w:rPr>
          <w:tab/>
        </w:r>
        <w:r w:rsidR="00D20E17">
          <w:rPr>
            <w:noProof/>
            <w:webHidden/>
          </w:rPr>
          <w:fldChar w:fldCharType="begin"/>
        </w:r>
        <w:r w:rsidR="00D20E17">
          <w:rPr>
            <w:noProof/>
            <w:webHidden/>
          </w:rPr>
          <w:instrText xml:space="preserve"> PAGEREF _Toc134984012 \h </w:instrText>
        </w:r>
        <w:r w:rsidR="00D20E17">
          <w:rPr>
            <w:noProof/>
            <w:webHidden/>
          </w:rPr>
        </w:r>
        <w:r w:rsidR="00D20E17">
          <w:rPr>
            <w:noProof/>
            <w:webHidden/>
          </w:rPr>
          <w:fldChar w:fldCharType="separate"/>
        </w:r>
        <w:r w:rsidR="00D20E17">
          <w:rPr>
            <w:noProof/>
            <w:webHidden/>
          </w:rPr>
          <w:t>12</w:t>
        </w:r>
        <w:r w:rsidR="00D20E17">
          <w:rPr>
            <w:noProof/>
            <w:webHidden/>
          </w:rPr>
          <w:fldChar w:fldCharType="end"/>
        </w:r>
      </w:hyperlink>
    </w:p>
    <w:p w14:paraId="16F97B16" w14:textId="2C377D67" w:rsidR="00D20E17" w:rsidRDefault="000254D0">
      <w:pPr>
        <w:pStyle w:val="TableofFigures"/>
        <w:tabs>
          <w:tab w:val="right" w:leader="dot" w:pos="10456"/>
        </w:tabs>
        <w:rPr>
          <w:rFonts w:eastAsiaTheme="minorEastAsia"/>
          <w:noProof/>
          <w:kern w:val="2"/>
          <w:lang w:eastAsia="en-GB"/>
          <w14:ligatures w14:val="standardContextual"/>
        </w:rPr>
      </w:pPr>
      <w:hyperlink w:anchor="_Toc134984013" w:history="1">
        <w:r w:rsidR="00D20E17" w:rsidRPr="00BB08C7">
          <w:rPr>
            <w:rStyle w:val="Hyperlink"/>
            <w:noProof/>
          </w:rPr>
          <w:t>Figure 16 - Braun's 8x8 Pseudocode</w:t>
        </w:r>
        <w:r w:rsidR="00D20E17">
          <w:rPr>
            <w:noProof/>
            <w:webHidden/>
          </w:rPr>
          <w:tab/>
        </w:r>
        <w:r w:rsidR="00D20E17">
          <w:rPr>
            <w:noProof/>
            <w:webHidden/>
          </w:rPr>
          <w:fldChar w:fldCharType="begin"/>
        </w:r>
        <w:r w:rsidR="00D20E17">
          <w:rPr>
            <w:noProof/>
            <w:webHidden/>
          </w:rPr>
          <w:instrText xml:space="preserve"> PAGEREF _Toc134984013 \h </w:instrText>
        </w:r>
        <w:r w:rsidR="00D20E17">
          <w:rPr>
            <w:noProof/>
            <w:webHidden/>
          </w:rPr>
        </w:r>
        <w:r w:rsidR="00D20E17">
          <w:rPr>
            <w:noProof/>
            <w:webHidden/>
          </w:rPr>
          <w:fldChar w:fldCharType="separate"/>
        </w:r>
        <w:r w:rsidR="00D20E17">
          <w:rPr>
            <w:noProof/>
            <w:webHidden/>
          </w:rPr>
          <w:t>13</w:t>
        </w:r>
        <w:r w:rsidR="00D20E17">
          <w:rPr>
            <w:noProof/>
            <w:webHidden/>
          </w:rPr>
          <w:fldChar w:fldCharType="end"/>
        </w:r>
      </w:hyperlink>
    </w:p>
    <w:p w14:paraId="7BF3B150" w14:textId="1436886B" w:rsidR="00D20E17" w:rsidRDefault="000254D0">
      <w:pPr>
        <w:pStyle w:val="TableofFigures"/>
        <w:tabs>
          <w:tab w:val="right" w:leader="dot" w:pos="10456"/>
        </w:tabs>
        <w:rPr>
          <w:rFonts w:eastAsiaTheme="minorEastAsia"/>
          <w:noProof/>
          <w:kern w:val="2"/>
          <w:lang w:eastAsia="en-GB"/>
          <w14:ligatures w14:val="standardContextual"/>
        </w:rPr>
      </w:pPr>
      <w:hyperlink w:anchor="_Toc134984014" w:history="1">
        <w:r w:rsidR="00D20E17" w:rsidRPr="00BB08C7">
          <w:rPr>
            <w:rStyle w:val="Hyperlink"/>
            <w:noProof/>
          </w:rPr>
          <w:t>Figure 17 - Wallace tree 8x8 Pseudocode</w:t>
        </w:r>
        <w:r w:rsidR="00D20E17">
          <w:rPr>
            <w:noProof/>
            <w:webHidden/>
          </w:rPr>
          <w:tab/>
        </w:r>
        <w:r w:rsidR="00D20E17">
          <w:rPr>
            <w:noProof/>
            <w:webHidden/>
          </w:rPr>
          <w:fldChar w:fldCharType="begin"/>
        </w:r>
        <w:r w:rsidR="00D20E17">
          <w:rPr>
            <w:noProof/>
            <w:webHidden/>
          </w:rPr>
          <w:instrText xml:space="preserve"> PAGEREF _Toc134984014 \h </w:instrText>
        </w:r>
        <w:r w:rsidR="00D20E17">
          <w:rPr>
            <w:noProof/>
            <w:webHidden/>
          </w:rPr>
        </w:r>
        <w:r w:rsidR="00D20E17">
          <w:rPr>
            <w:noProof/>
            <w:webHidden/>
          </w:rPr>
          <w:fldChar w:fldCharType="separate"/>
        </w:r>
        <w:r w:rsidR="00D20E17">
          <w:rPr>
            <w:noProof/>
            <w:webHidden/>
          </w:rPr>
          <w:t>13</w:t>
        </w:r>
        <w:r w:rsidR="00D20E17">
          <w:rPr>
            <w:noProof/>
            <w:webHidden/>
          </w:rPr>
          <w:fldChar w:fldCharType="end"/>
        </w:r>
      </w:hyperlink>
    </w:p>
    <w:p w14:paraId="4EE63E5A" w14:textId="0F5F4963" w:rsidR="00D20E17" w:rsidRDefault="000254D0">
      <w:pPr>
        <w:pStyle w:val="TableofFigures"/>
        <w:tabs>
          <w:tab w:val="right" w:leader="dot" w:pos="10456"/>
        </w:tabs>
        <w:rPr>
          <w:rFonts w:eastAsiaTheme="minorEastAsia"/>
          <w:noProof/>
          <w:kern w:val="2"/>
          <w:lang w:eastAsia="en-GB"/>
          <w14:ligatures w14:val="standardContextual"/>
        </w:rPr>
      </w:pPr>
      <w:hyperlink w:anchor="_Toc134984015" w:history="1">
        <w:r w:rsidR="00D20E17" w:rsidRPr="00BB08C7">
          <w:rPr>
            <w:rStyle w:val="Hyperlink"/>
            <w:noProof/>
          </w:rPr>
          <w:t>Figure 18 - Diligent A7 I/O Configuration [25]</w:t>
        </w:r>
        <w:r w:rsidR="00D20E17">
          <w:rPr>
            <w:noProof/>
            <w:webHidden/>
          </w:rPr>
          <w:tab/>
        </w:r>
        <w:r w:rsidR="00D20E17">
          <w:rPr>
            <w:noProof/>
            <w:webHidden/>
          </w:rPr>
          <w:fldChar w:fldCharType="begin"/>
        </w:r>
        <w:r w:rsidR="00D20E17">
          <w:rPr>
            <w:noProof/>
            <w:webHidden/>
          </w:rPr>
          <w:instrText xml:space="preserve"> PAGEREF _Toc134984015 \h </w:instrText>
        </w:r>
        <w:r w:rsidR="00D20E17">
          <w:rPr>
            <w:noProof/>
            <w:webHidden/>
          </w:rPr>
        </w:r>
        <w:r w:rsidR="00D20E17">
          <w:rPr>
            <w:noProof/>
            <w:webHidden/>
          </w:rPr>
          <w:fldChar w:fldCharType="separate"/>
        </w:r>
        <w:r w:rsidR="00D20E17">
          <w:rPr>
            <w:noProof/>
            <w:webHidden/>
          </w:rPr>
          <w:t>14</w:t>
        </w:r>
        <w:r w:rsidR="00D20E17">
          <w:rPr>
            <w:noProof/>
            <w:webHidden/>
          </w:rPr>
          <w:fldChar w:fldCharType="end"/>
        </w:r>
      </w:hyperlink>
    </w:p>
    <w:p w14:paraId="71F2D8EF" w14:textId="21B4DFAF" w:rsidR="00D20E17" w:rsidRDefault="000254D0">
      <w:pPr>
        <w:pStyle w:val="TableofFigures"/>
        <w:tabs>
          <w:tab w:val="right" w:leader="dot" w:pos="10456"/>
        </w:tabs>
        <w:rPr>
          <w:rFonts w:eastAsiaTheme="minorEastAsia"/>
          <w:noProof/>
          <w:kern w:val="2"/>
          <w:lang w:eastAsia="en-GB"/>
          <w14:ligatures w14:val="standardContextual"/>
        </w:rPr>
      </w:pPr>
      <w:hyperlink w:anchor="_Toc134984016" w:history="1">
        <w:r w:rsidR="00D20E17" w:rsidRPr="00BB08C7">
          <w:rPr>
            <w:rStyle w:val="Hyperlink"/>
            <w:noProof/>
          </w:rPr>
          <w:t>Figure 19 - Braun's and Wallace Tree I/O Configuration</w:t>
        </w:r>
        <w:r w:rsidR="00D20E17">
          <w:rPr>
            <w:noProof/>
            <w:webHidden/>
          </w:rPr>
          <w:tab/>
        </w:r>
        <w:r w:rsidR="00D20E17">
          <w:rPr>
            <w:noProof/>
            <w:webHidden/>
          </w:rPr>
          <w:fldChar w:fldCharType="begin"/>
        </w:r>
        <w:r w:rsidR="00D20E17">
          <w:rPr>
            <w:noProof/>
            <w:webHidden/>
          </w:rPr>
          <w:instrText xml:space="preserve"> PAGEREF _Toc134984016 \h </w:instrText>
        </w:r>
        <w:r w:rsidR="00D20E17">
          <w:rPr>
            <w:noProof/>
            <w:webHidden/>
          </w:rPr>
        </w:r>
        <w:r w:rsidR="00D20E17">
          <w:rPr>
            <w:noProof/>
            <w:webHidden/>
          </w:rPr>
          <w:fldChar w:fldCharType="separate"/>
        </w:r>
        <w:r w:rsidR="00D20E17">
          <w:rPr>
            <w:noProof/>
            <w:webHidden/>
          </w:rPr>
          <w:t>14</w:t>
        </w:r>
        <w:r w:rsidR="00D20E17">
          <w:rPr>
            <w:noProof/>
            <w:webHidden/>
          </w:rPr>
          <w:fldChar w:fldCharType="end"/>
        </w:r>
      </w:hyperlink>
    </w:p>
    <w:p w14:paraId="0C794BA7" w14:textId="6CDD5A36" w:rsidR="00D20E17" w:rsidRDefault="000254D0">
      <w:pPr>
        <w:pStyle w:val="TableofFigures"/>
        <w:tabs>
          <w:tab w:val="right" w:leader="dot" w:pos="10456"/>
        </w:tabs>
        <w:rPr>
          <w:rFonts w:eastAsiaTheme="minorEastAsia"/>
          <w:noProof/>
          <w:kern w:val="2"/>
          <w:lang w:eastAsia="en-GB"/>
          <w14:ligatures w14:val="standardContextual"/>
        </w:rPr>
      </w:pPr>
      <w:hyperlink w:anchor="_Toc134984017" w:history="1">
        <w:r w:rsidR="00D20E17" w:rsidRPr="00BB08C7">
          <w:rPr>
            <w:rStyle w:val="Hyperlink"/>
            <w:noProof/>
          </w:rPr>
          <w:t>Figure 20 - Braun's FPGA Design</w:t>
        </w:r>
        <w:r w:rsidR="00D20E17">
          <w:rPr>
            <w:noProof/>
            <w:webHidden/>
          </w:rPr>
          <w:tab/>
        </w:r>
        <w:r w:rsidR="00D20E17">
          <w:rPr>
            <w:noProof/>
            <w:webHidden/>
          </w:rPr>
          <w:fldChar w:fldCharType="begin"/>
        </w:r>
        <w:r w:rsidR="00D20E17">
          <w:rPr>
            <w:noProof/>
            <w:webHidden/>
          </w:rPr>
          <w:instrText xml:space="preserve"> PAGEREF _Toc134984017 \h </w:instrText>
        </w:r>
        <w:r w:rsidR="00D20E17">
          <w:rPr>
            <w:noProof/>
            <w:webHidden/>
          </w:rPr>
        </w:r>
        <w:r w:rsidR="00D20E17">
          <w:rPr>
            <w:noProof/>
            <w:webHidden/>
          </w:rPr>
          <w:fldChar w:fldCharType="separate"/>
        </w:r>
        <w:r w:rsidR="00D20E17">
          <w:rPr>
            <w:noProof/>
            <w:webHidden/>
          </w:rPr>
          <w:t>15</w:t>
        </w:r>
        <w:r w:rsidR="00D20E17">
          <w:rPr>
            <w:noProof/>
            <w:webHidden/>
          </w:rPr>
          <w:fldChar w:fldCharType="end"/>
        </w:r>
      </w:hyperlink>
    </w:p>
    <w:p w14:paraId="2457FED7" w14:textId="2D0F0255" w:rsidR="00D20E17" w:rsidRDefault="000254D0">
      <w:pPr>
        <w:pStyle w:val="TableofFigures"/>
        <w:tabs>
          <w:tab w:val="right" w:leader="dot" w:pos="10456"/>
        </w:tabs>
        <w:rPr>
          <w:rFonts w:eastAsiaTheme="minorEastAsia"/>
          <w:noProof/>
          <w:kern w:val="2"/>
          <w:lang w:eastAsia="en-GB"/>
          <w14:ligatures w14:val="standardContextual"/>
        </w:rPr>
      </w:pPr>
      <w:hyperlink w:anchor="_Toc134984018" w:history="1">
        <w:r w:rsidR="00D20E17" w:rsidRPr="00BB08C7">
          <w:rPr>
            <w:rStyle w:val="Hyperlink"/>
            <w:noProof/>
          </w:rPr>
          <w:t>Figure 21 - Wallace Tree FPGA Design</w:t>
        </w:r>
        <w:r w:rsidR="00D20E17">
          <w:rPr>
            <w:noProof/>
            <w:webHidden/>
          </w:rPr>
          <w:tab/>
        </w:r>
        <w:r w:rsidR="00D20E17">
          <w:rPr>
            <w:noProof/>
            <w:webHidden/>
          </w:rPr>
          <w:fldChar w:fldCharType="begin"/>
        </w:r>
        <w:r w:rsidR="00D20E17">
          <w:rPr>
            <w:noProof/>
            <w:webHidden/>
          </w:rPr>
          <w:instrText xml:space="preserve"> PAGEREF _Toc134984018 \h </w:instrText>
        </w:r>
        <w:r w:rsidR="00D20E17">
          <w:rPr>
            <w:noProof/>
            <w:webHidden/>
          </w:rPr>
        </w:r>
        <w:r w:rsidR="00D20E17">
          <w:rPr>
            <w:noProof/>
            <w:webHidden/>
          </w:rPr>
          <w:fldChar w:fldCharType="separate"/>
        </w:r>
        <w:r w:rsidR="00D20E17">
          <w:rPr>
            <w:noProof/>
            <w:webHidden/>
          </w:rPr>
          <w:t>15</w:t>
        </w:r>
        <w:r w:rsidR="00D20E17">
          <w:rPr>
            <w:noProof/>
            <w:webHidden/>
          </w:rPr>
          <w:fldChar w:fldCharType="end"/>
        </w:r>
      </w:hyperlink>
    </w:p>
    <w:p w14:paraId="5ED84848" w14:textId="4BCB3899" w:rsidR="00D20E17" w:rsidRDefault="000254D0">
      <w:pPr>
        <w:pStyle w:val="TableofFigures"/>
        <w:tabs>
          <w:tab w:val="right" w:leader="dot" w:pos="10456"/>
        </w:tabs>
        <w:rPr>
          <w:rFonts w:eastAsiaTheme="minorEastAsia"/>
          <w:noProof/>
          <w:kern w:val="2"/>
          <w:lang w:eastAsia="en-GB"/>
          <w14:ligatures w14:val="standardContextual"/>
        </w:rPr>
      </w:pPr>
      <w:hyperlink w:anchor="_Toc134984019" w:history="1">
        <w:r w:rsidR="00D20E17" w:rsidRPr="00BB08C7">
          <w:rPr>
            <w:rStyle w:val="Hyperlink"/>
            <w:noProof/>
          </w:rPr>
          <w:t>Figure 22 - Braun's 8x8 bit Schematic Diagram</w:t>
        </w:r>
        <w:r w:rsidR="00D20E17">
          <w:rPr>
            <w:noProof/>
            <w:webHidden/>
          </w:rPr>
          <w:tab/>
        </w:r>
        <w:r w:rsidR="00D20E17">
          <w:rPr>
            <w:noProof/>
            <w:webHidden/>
          </w:rPr>
          <w:fldChar w:fldCharType="begin"/>
        </w:r>
        <w:r w:rsidR="00D20E17">
          <w:rPr>
            <w:noProof/>
            <w:webHidden/>
          </w:rPr>
          <w:instrText xml:space="preserve"> PAGEREF _Toc134984019 \h </w:instrText>
        </w:r>
        <w:r w:rsidR="00D20E17">
          <w:rPr>
            <w:noProof/>
            <w:webHidden/>
          </w:rPr>
        </w:r>
        <w:r w:rsidR="00D20E17">
          <w:rPr>
            <w:noProof/>
            <w:webHidden/>
          </w:rPr>
          <w:fldChar w:fldCharType="separate"/>
        </w:r>
        <w:r w:rsidR="00D20E17">
          <w:rPr>
            <w:noProof/>
            <w:webHidden/>
          </w:rPr>
          <w:t>16</w:t>
        </w:r>
        <w:r w:rsidR="00D20E17">
          <w:rPr>
            <w:noProof/>
            <w:webHidden/>
          </w:rPr>
          <w:fldChar w:fldCharType="end"/>
        </w:r>
      </w:hyperlink>
    </w:p>
    <w:p w14:paraId="2A59EB9E" w14:textId="359C6FF6" w:rsidR="00D20E17" w:rsidRDefault="000254D0">
      <w:pPr>
        <w:pStyle w:val="TableofFigures"/>
        <w:tabs>
          <w:tab w:val="right" w:leader="dot" w:pos="10456"/>
        </w:tabs>
        <w:rPr>
          <w:rFonts w:eastAsiaTheme="minorEastAsia"/>
          <w:noProof/>
          <w:kern w:val="2"/>
          <w:lang w:eastAsia="en-GB"/>
          <w14:ligatures w14:val="standardContextual"/>
        </w:rPr>
      </w:pPr>
      <w:hyperlink w:anchor="_Toc134984020" w:history="1">
        <w:r w:rsidR="00D20E17" w:rsidRPr="00BB08C7">
          <w:rPr>
            <w:rStyle w:val="Hyperlink"/>
            <w:noProof/>
          </w:rPr>
          <w:t>Figure 23 - Braun's Unconstrained Critical Path</w:t>
        </w:r>
        <w:r w:rsidR="00D20E17">
          <w:rPr>
            <w:noProof/>
            <w:webHidden/>
          </w:rPr>
          <w:tab/>
        </w:r>
        <w:r w:rsidR="00D20E17">
          <w:rPr>
            <w:noProof/>
            <w:webHidden/>
          </w:rPr>
          <w:fldChar w:fldCharType="begin"/>
        </w:r>
        <w:r w:rsidR="00D20E17">
          <w:rPr>
            <w:noProof/>
            <w:webHidden/>
          </w:rPr>
          <w:instrText xml:space="preserve"> PAGEREF _Toc134984020 \h </w:instrText>
        </w:r>
        <w:r w:rsidR="00D20E17">
          <w:rPr>
            <w:noProof/>
            <w:webHidden/>
          </w:rPr>
        </w:r>
        <w:r w:rsidR="00D20E17">
          <w:rPr>
            <w:noProof/>
            <w:webHidden/>
          </w:rPr>
          <w:fldChar w:fldCharType="separate"/>
        </w:r>
        <w:r w:rsidR="00D20E17">
          <w:rPr>
            <w:noProof/>
            <w:webHidden/>
          </w:rPr>
          <w:t>16</w:t>
        </w:r>
        <w:r w:rsidR="00D20E17">
          <w:rPr>
            <w:noProof/>
            <w:webHidden/>
          </w:rPr>
          <w:fldChar w:fldCharType="end"/>
        </w:r>
      </w:hyperlink>
    </w:p>
    <w:p w14:paraId="56B0D0BB" w14:textId="41F66CD8" w:rsidR="00D20E17" w:rsidRDefault="000254D0">
      <w:pPr>
        <w:pStyle w:val="TableofFigures"/>
        <w:tabs>
          <w:tab w:val="right" w:leader="dot" w:pos="10456"/>
        </w:tabs>
        <w:rPr>
          <w:rFonts w:eastAsiaTheme="minorEastAsia"/>
          <w:noProof/>
          <w:kern w:val="2"/>
          <w:lang w:eastAsia="en-GB"/>
          <w14:ligatures w14:val="standardContextual"/>
        </w:rPr>
      </w:pPr>
      <w:hyperlink w:anchor="_Toc134984021" w:history="1">
        <w:r w:rsidR="00D20E17" w:rsidRPr="00BB08C7">
          <w:rPr>
            <w:rStyle w:val="Hyperlink"/>
            <w:noProof/>
          </w:rPr>
          <w:t>Figure 24 - Braun's Schematic Unconstrained Critical Path</w:t>
        </w:r>
        <w:r w:rsidR="00D20E17">
          <w:rPr>
            <w:noProof/>
            <w:webHidden/>
          </w:rPr>
          <w:tab/>
        </w:r>
        <w:r w:rsidR="00D20E17">
          <w:rPr>
            <w:noProof/>
            <w:webHidden/>
          </w:rPr>
          <w:fldChar w:fldCharType="begin"/>
        </w:r>
        <w:r w:rsidR="00D20E17">
          <w:rPr>
            <w:noProof/>
            <w:webHidden/>
          </w:rPr>
          <w:instrText xml:space="preserve"> PAGEREF _Toc134984021 \h </w:instrText>
        </w:r>
        <w:r w:rsidR="00D20E17">
          <w:rPr>
            <w:noProof/>
            <w:webHidden/>
          </w:rPr>
        </w:r>
        <w:r w:rsidR="00D20E17">
          <w:rPr>
            <w:noProof/>
            <w:webHidden/>
          </w:rPr>
          <w:fldChar w:fldCharType="separate"/>
        </w:r>
        <w:r w:rsidR="00D20E17">
          <w:rPr>
            <w:noProof/>
            <w:webHidden/>
          </w:rPr>
          <w:t>17</w:t>
        </w:r>
        <w:r w:rsidR="00D20E17">
          <w:rPr>
            <w:noProof/>
            <w:webHidden/>
          </w:rPr>
          <w:fldChar w:fldCharType="end"/>
        </w:r>
      </w:hyperlink>
    </w:p>
    <w:p w14:paraId="584488F3" w14:textId="2DD785A8" w:rsidR="00D20E17" w:rsidRDefault="000254D0">
      <w:pPr>
        <w:pStyle w:val="TableofFigures"/>
        <w:tabs>
          <w:tab w:val="right" w:leader="dot" w:pos="10456"/>
        </w:tabs>
        <w:rPr>
          <w:rFonts w:eastAsiaTheme="minorEastAsia"/>
          <w:noProof/>
          <w:kern w:val="2"/>
          <w:lang w:eastAsia="en-GB"/>
          <w14:ligatures w14:val="standardContextual"/>
        </w:rPr>
      </w:pPr>
      <w:hyperlink w:anchor="_Toc134984022" w:history="1">
        <w:r w:rsidR="00D20E17" w:rsidRPr="00BB08C7">
          <w:rPr>
            <w:rStyle w:val="Hyperlink"/>
            <w:noProof/>
          </w:rPr>
          <w:t>Figure 25 - Braun's Multiplier Minimum Delay</w:t>
        </w:r>
        <w:r w:rsidR="00D20E17">
          <w:rPr>
            <w:noProof/>
            <w:webHidden/>
          </w:rPr>
          <w:tab/>
        </w:r>
        <w:r w:rsidR="00D20E17">
          <w:rPr>
            <w:noProof/>
            <w:webHidden/>
          </w:rPr>
          <w:fldChar w:fldCharType="begin"/>
        </w:r>
        <w:r w:rsidR="00D20E17">
          <w:rPr>
            <w:noProof/>
            <w:webHidden/>
          </w:rPr>
          <w:instrText xml:space="preserve"> PAGEREF _Toc134984022 \h </w:instrText>
        </w:r>
        <w:r w:rsidR="00D20E17">
          <w:rPr>
            <w:noProof/>
            <w:webHidden/>
          </w:rPr>
        </w:r>
        <w:r w:rsidR="00D20E17">
          <w:rPr>
            <w:noProof/>
            <w:webHidden/>
          </w:rPr>
          <w:fldChar w:fldCharType="separate"/>
        </w:r>
        <w:r w:rsidR="00D20E17">
          <w:rPr>
            <w:noProof/>
            <w:webHidden/>
          </w:rPr>
          <w:t>17</w:t>
        </w:r>
        <w:r w:rsidR="00D20E17">
          <w:rPr>
            <w:noProof/>
            <w:webHidden/>
          </w:rPr>
          <w:fldChar w:fldCharType="end"/>
        </w:r>
      </w:hyperlink>
    </w:p>
    <w:p w14:paraId="5846A526" w14:textId="7019558D" w:rsidR="00D20E17" w:rsidRDefault="000254D0">
      <w:pPr>
        <w:pStyle w:val="TableofFigures"/>
        <w:tabs>
          <w:tab w:val="right" w:leader="dot" w:pos="10456"/>
        </w:tabs>
        <w:rPr>
          <w:rFonts w:eastAsiaTheme="minorEastAsia"/>
          <w:noProof/>
          <w:kern w:val="2"/>
          <w:lang w:eastAsia="en-GB"/>
          <w14:ligatures w14:val="standardContextual"/>
        </w:rPr>
      </w:pPr>
      <w:hyperlink w:anchor="_Toc134984023" w:history="1">
        <w:r w:rsidR="00D20E17" w:rsidRPr="00BB08C7">
          <w:rPr>
            <w:rStyle w:val="Hyperlink"/>
            <w:noProof/>
          </w:rPr>
          <w:t>Figure 26 - Wallace Tree 8x8 bit Schematic Diagram</w:t>
        </w:r>
        <w:r w:rsidR="00D20E17">
          <w:rPr>
            <w:noProof/>
            <w:webHidden/>
          </w:rPr>
          <w:tab/>
        </w:r>
        <w:r w:rsidR="00D20E17">
          <w:rPr>
            <w:noProof/>
            <w:webHidden/>
          </w:rPr>
          <w:fldChar w:fldCharType="begin"/>
        </w:r>
        <w:r w:rsidR="00D20E17">
          <w:rPr>
            <w:noProof/>
            <w:webHidden/>
          </w:rPr>
          <w:instrText xml:space="preserve"> PAGEREF _Toc134984023 \h </w:instrText>
        </w:r>
        <w:r w:rsidR="00D20E17">
          <w:rPr>
            <w:noProof/>
            <w:webHidden/>
          </w:rPr>
        </w:r>
        <w:r w:rsidR="00D20E17">
          <w:rPr>
            <w:noProof/>
            <w:webHidden/>
          </w:rPr>
          <w:fldChar w:fldCharType="separate"/>
        </w:r>
        <w:r w:rsidR="00D20E17">
          <w:rPr>
            <w:noProof/>
            <w:webHidden/>
          </w:rPr>
          <w:t>18</w:t>
        </w:r>
        <w:r w:rsidR="00D20E17">
          <w:rPr>
            <w:noProof/>
            <w:webHidden/>
          </w:rPr>
          <w:fldChar w:fldCharType="end"/>
        </w:r>
      </w:hyperlink>
    </w:p>
    <w:p w14:paraId="293A7899" w14:textId="5A3BA822" w:rsidR="00D20E17" w:rsidRDefault="000254D0">
      <w:pPr>
        <w:pStyle w:val="TableofFigures"/>
        <w:tabs>
          <w:tab w:val="right" w:leader="dot" w:pos="10456"/>
        </w:tabs>
        <w:rPr>
          <w:rFonts w:eastAsiaTheme="minorEastAsia"/>
          <w:noProof/>
          <w:kern w:val="2"/>
          <w:lang w:eastAsia="en-GB"/>
          <w14:ligatures w14:val="standardContextual"/>
        </w:rPr>
      </w:pPr>
      <w:hyperlink w:anchor="_Toc134984024" w:history="1">
        <w:r w:rsidR="00D20E17" w:rsidRPr="00BB08C7">
          <w:rPr>
            <w:rStyle w:val="Hyperlink"/>
            <w:noProof/>
          </w:rPr>
          <w:t>Figure 27 - Wallace Tree Unconstrained Critical Path</w:t>
        </w:r>
        <w:r w:rsidR="00D20E17">
          <w:rPr>
            <w:noProof/>
            <w:webHidden/>
          </w:rPr>
          <w:tab/>
        </w:r>
        <w:r w:rsidR="00D20E17">
          <w:rPr>
            <w:noProof/>
            <w:webHidden/>
          </w:rPr>
          <w:fldChar w:fldCharType="begin"/>
        </w:r>
        <w:r w:rsidR="00D20E17">
          <w:rPr>
            <w:noProof/>
            <w:webHidden/>
          </w:rPr>
          <w:instrText xml:space="preserve"> PAGEREF _Toc134984024 \h </w:instrText>
        </w:r>
        <w:r w:rsidR="00D20E17">
          <w:rPr>
            <w:noProof/>
            <w:webHidden/>
          </w:rPr>
        </w:r>
        <w:r w:rsidR="00D20E17">
          <w:rPr>
            <w:noProof/>
            <w:webHidden/>
          </w:rPr>
          <w:fldChar w:fldCharType="separate"/>
        </w:r>
        <w:r w:rsidR="00D20E17">
          <w:rPr>
            <w:noProof/>
            <w:webHidden/>
          </w:rPr>
          <w:t>18</w:t>
        </w:r>
        <w:r w:rsidR="00D20E17">
          <w:rPr>
            <w:noProof/>
            <w:webHidden/>
          </w:rPr>
          <w:fldChar w:fldCharType="end"/>
        </w:r>
      </w:hyperlink>
    </w:p>
    <w:p w14:paraId="43315E99" w14:textId="040C2361" w:rsidR="00D20E17" w:rsidRDefault="000254D0">
      <w:pPr>
        <w:pStyle w:val="TableofFigures"/>
        <w:tabs>
          <w:tab w:val="right" w:leader="dot" w:pos="10456"/>
        </w:tabs>
        <w:rPr>
          <w:rFonts w:eastAsiaTheme="minorEastAsia"/>
          <w:noProof/>
          <w:kern w:val="2"/>
          <w:lang w:eastAsia="en-GB"/>
          <w14:ligatures w14:val="standardContextual"/>
        </w:rPr>
      </w:pPr>
      <w:hyperlink w:anchor="_Toc134984025" w:history="1">
        <w:r w:rsidR="00D20E17" w:rsidRPr="00BB08C7">
          <w:rPr>
            <w:rStyle w:val="Hyperlink"/>
            <w:noProof/>
          </w:rPr>
          <w:t>Figure 28 - Wallace Tree Schematic Unconstrained Critical Path</w:t>
        </w:r>
        <w:r w:rsidR="00D20E17">
          <w:rPr>
            <w:noProof/>
            <w:webHidden/>
          </w:rPr>
          <w:tab/>
        </w:r>
        <w:r w:rsidR="00D20E17">
          <w:rPr>
            <w:noProof/>
            <w:webHidden/>
          </w:rPr>
          <w:fldChar w:fldCharType="begin"/>
        </w:r>
        <w:r w:rsidR="00D20E17">
          <w:rPr>
            <w:noProof/>
            <w:webHidden/>
          </w:rPr>
          <w:instrText xml:space="preserve"> PAGEREF _Toc134984025 \h </w:instrText>
        </w:r>
        <w:r w:rsidR="00D20E17">
          <w:rPr>
            <w:noProof/>
            <w:webHidden/>
          </w:rPr>
        </w:r>
        <w:r w:rsidR="00D20E17">
          <w:rPr>
            <w:noProof/>
            <w:webHidden/>
          </w:rPr>
          <w:fldChar w:fldCharType="separate"/>
        </w:r>
        <w:r w:rsidR="00D20E17">
          <w:rPr>
            <w:noProof/>
            <w:webHidden/>
          </w:rPr>
          <w:t>19</w:t>
        </w:r>
        <w:r w:rsidR="00D20E17">
          <w:rPr>
            <w:noProof/>
            <w:webHidden/>
          </w:rPr>
          <w:fldChar w:fldCharType="end"/>
        </w:r>
      </w:hyperlink>
    </w:p>
    <w:p w14:paraId="5806E554" w14:textId="37168AAC" w:rsidR="00D20E17" w:rsidRDefault="000254D0">
      <w:pPr>
        <w:pStyle w:val="TableofFigures"/>
        <w:tabs>
          <w:tab w:val="right" w:leader="dot" w:pos="10456"/>
        </w:tabs>
        <w:rPr>
          <w:rFonts w:eastAsiaTheme="minorEastAsia"/>
          <w:noProof/>
          <w:kern w:val="2"/>
          <w:lang w:eastAsia="en-GB"/>
          <w14:ligatures w14:val="standardContextual"/>
        </w:rPr>
      </w:pPr>
      <w:hyperlink w:anchor="_Toc134984026" w:history="1">
        <w:r w:rsidR="00D20E17" w:rsidRPr="00BB08C7">
          <w:rPr>
            <w:rStyle w:val="Hyperlink"/>
            <w:noProof/>
          </w:rPr>
          <w:t>Figure 29 – Wallace Tree Multiplier Minimum Delay</w:t>
        </w:r>
        <w:r w:rsidR="00D20E17">
          <w:rPr>
            <w:noProof/>
            <w:webHidden/>
          </w:rPr>
          <w:tab/>
        </w:r>
        <w:r w:rsidR="00D20E17">
          <w:rPr>
            <w:noProof/>
            <w:webHidden/>
          </w:rPr>
          <w:fldChar w:fldCharType="begin"/>
        </w:r>
        <w:r w:rsidR="00D20E17">
          <w:rPr>
            <w:noProof/>
            <w:webHidden/>
          </w:rPr>
          <w:instrText xml:space="preserve"> PAGEREF _Toc134984026 \h </w:instrText>
        </w:r>
        <w:r w:rsidR="00D20E17">
          <w:rPr>
            <w:noProof/>
            <w:webHidden/>
          </w:rPr>
        </w:r>
        <w:r w:rsidR="00D20E17">
          <w:rPr>
            <w:noProof/>
            <w:webHidden/>
          </w:rPr>
          <w:fldChar w:fldCharType="separate"/>
        </w:r>
        <w:r w:rsidR="00D20E17">
          <w:rPr>
            <w:noProof/>
            <w:webHidden/>
          </w:rPr>
          <w:t>19</w:t>
        </w:r>
        <w:r w:rsidR="00D20E17">
          <w:rPr>
            <w:noProof/>
            <w:webHidden/>
          </w:rPr>
          <w:fldChar w:fldCharType="end"/>
        </w:r>
      </w:hyperlink>
    </w:p>
    <w:p w14:paraId="1B98A7E0" w14:textId="0CE62AB2" w:rsidR="00D20E17" w:rsidRDefault="000254D0">
      <w:pPr>
        <w:pStyle w:val="TableofFigures"/>
        <w:tabs>
          <w:tab w:val="right" w:leader="dot" w:pos="10456"/>
        </w:tabs>
        <w:rPr>
          <w:rFonts w:eastAsiaTheme="minorEastAsia"/>
          <w:noProof/>
          <w:kern w:val="2"/>
          <w:lang w:eastAsia="en-GB"/>
          <w14:ligatures w14:val="standardContextual"/>
        </w:rPr>
      </w:pPr>
      <w:hyperlink w:anchor="_Toc134984027" w:history="1">
        <w:r w:rsidR="00D20E17" w:rsidRPr="00BB08C7">
          <w:rPr>
            <w:rStyle w:val="Hyperlink"/>
            <w:noProof/>
          </w:rPr>
          <w:t>Figure 30 - Braun's Simulation Results</w:t>
        </w:r>
        <w:r w:rsidR="00D20E17">
          <w:rPr>
            <w:noProof/>
            <w:webHidden/>
          </w:rPr>
          <w:tab/>
        </w:r>
        <w:r w:rsidR="00D20E17">
          <w:rPr>
            <w:noProof/>
            <w:webHidden/>
          </w:rPr>
          <w:fldChar w:fldCharType="begin"/>
        </w:r>
        <w:r w:rsidR="00D20E17">
          <w:rPr>
            <w:noProof/>
            <w:webHidden/>
          </w:rPr>
          <w:instrText xml:space="preserve"> PAGEREF _Toc134984027 \h </w:instrText>
        </w:r>
        <w:r w:rsidR="00D20E17">
          <w:rPr>
            <w:noProof/>
            <w:webHidden/>
          </w:rPr>
        </w:r>
        <w:r w:rsidR="00D20E17">
          <w:rPr>
            <w:noProof/>
            <w:webHidden/>
          </w:rPr>
          <w:fldChar w:fldCharType="separate"/>
        </w:r>
        <w:r w:rsidR="00D20E17">
          <w:rPr>
            <w:noProof/>
            <w:webHidden/>
          </w:rPr>
          <w:t>20</w:t>
        </w:r>
        <w:r w:rsidR="00D20E17">
          <w:rPr>
            <w:noProof/>
            <w:webHidden/>
          </w:rPr>
          <w:fldChar w:fldCharType="end"/>
        </w:r>
      </w:hyperlink>
    </w:p>
    <w:p w14:paraId="4A6D067B" w14:textId="46691352" w:rsidR="00D20E17" w:rsidRDefault="000254D0">
      <w:pPr>
        <w:pStyle w:val="TableofFigures"/>
        <w:tabs>
          <w:tab w:val="right" w:leader="dot" w:pos="10456"/>
        </w:tabs>
        <w:rPr>
          <w:rFonts w:eastAsiaTheme="minorEastAsia"/>
          <w:noProof/>
          <w:kern w:val="2"/>
          <w:lang w:eastAsia="en-GB"/>
          <w14:ligatures w14:val="standardContextual"/>
        </w:rPr>
      </w:pPr>
      <w:hyperlink w:anchor="_Toc134984028" w:history="1">
        <w:r w:rsidR="00D20E17" w:rsidRPr="00BB08C7">
          <w:rPr>
            <w:rStyle w:val="Hyperlink"/>
            <w:noProof/>
          </w:rPr>
          <w:t>Figure 31 - Wallace Tree Simulation Results</w:t>
        </w:r>
        <w:r w:rsidR="00D20E17">
          <w:rPr>
            <w:noProof/>
            <w:webHidden/>
          </w:rPr>
          <w:tab/>
        </w:r>
        <w:r w:rsidR="00D20E17">
          <w:rPr>
            <w:noProof/>
            <w:webHidden/>
          </w:rPr>
          <w:fldChar w:fldCharType="begin"/>
        </w:r>
        <w:r w:rsidR="00D20E17">
          <w:rPr>
            <w:noProof/>
            <w:webHidden/>
          </w:rPr>
          <w:instrText xml:space="preserve"> PAGEREF _Toc134984028 \h </w:instrText>
        </w:r>
        <w:r w:rsidR="00D20E17">
          <w:rPr>
            <w:noProof/>
            <w:webHidden/>
          </w:rPr>
        </w:r>
        <w:r w:rsidR="00D20E17">
          <w:rPr>
            <w:noProof/>
            <w:webHidden/>
          </w:rPr>
          <w:fldChar w:fldCharType="separate"/>
        </w:r>
        <w:r w:rsidR="00D20E17">
          <w:rPr>
            <w:noProof/>
            <w:webHidden/>
          </w:rPr>
          <w:t>20</w:t>
        </w:r>
        <w:r w:rsidR="00D20E17">
          <w:rPr>
            <w:noProof/>
            <w:webHidden/>
          </w:rPr>
          <w:fldChar w:fldCharType="end"/>
        </w:r>
      </w:hyperlink>
    </w:p>
    <w:p w14:paraId="539E68CF" w14:textId="0641199C" w:rsidR="00D20E17" w:rsidRDefault="000254D0">
      <w:pPr>
        <w:pStyle w:val="TableofFigures"/>
        <w:tabs>
          <w:tab w:val="right" w:leader="dot" w:pos="10456"/>
        </w:tabs>
        <w:rPr>
          <w:rFonts w:eastAsiaTheme="minorEastAsia"/>
          <w:noProof/>
          <w:kern w:val="2"/>
          <w:lang w:eastAsia="en-GB"/>
          <w14:ligatures w14:val="standardContextual"/>
        </w:rPr>
      </w:pPr>
      <w:hyperlink w:anchor="_Toc134984029" w:history="1">
        <w:r w:rsidR="00D20E17" w:rsidRPr="00BB08C7">
          <w:rPr>
            <w:rStyle w:val="Hyperlink"/>
            <w:noProof/>
          </w:rPr>
          <w:t>Figure 32 - Braun's Multiplier Power Summary</w:t>
        </w:r>
        <w:r w:rsidR="00D20E17">
          <w:rPr>
            <w:noProof/>
            <w:webHidden/>
          </w:rPr>
          <w:tab/>
        </w:r>
        <w:r w:rsidR="00D20E17">
          <w:rPr>
            <w:noProof/>
            <w:webHidden/>
          </w:rPr>
          <w:fldChar w:fldCharType="begin"/>
        </w:r>
        <w:r w:rsidR="00D20E17">
          <w:rPr>
            <w:noProof/>
            <w:webHidden/>
          </w:rPr>
          <w:instrText xml:space="preserve"> PAGEREF _Toc134984029 \h </w:instrText>
        </w:r>
        <w:r w:rsidR="00D20E17">
          <w:rPr>
            <w:noProof/>
            <w:webHidden/>
          </w:rPr>
        </w:r>
        <w:r w:rsidR="00D20E17">
          <w:rPr>
            <w:noProof/>
            <w:webHidden/>
          </w:rPr>
          <w:fldChar w:fldCharType="separate"/>
        </w:r>
        <w:r w:rsidR="00D20E17">
          <w:rPr>
            <w:noProof/>
            <w:webHidden/>
          </w:rPr>
          <w:t>21</w:t>
        </w:r>
        <w:r w:rsidR="00D20E17">
          <w:rPr>
            <w:noProof/>
            <w:webHidden/>
          </w:rPr>
          <w:fldChar w:fldCharType="end"/>
        </w:r>
      </w:hyperlink>
    </w:p>
    <w:p w14:paraId="7F27BC04" w14:textId="7B08114C" w:rsidR="00D20E17" w:rsidRDefault="000254D0">
      <w:pPr>
        <w:pStyle w:val="TableofFigures"/>
        <w:tabs>
          <w:tab w:val="right" w:leader="dot" w:pos="10456"/>
        </w:tabs>
        <w:rPr>
          <w:rFonts w:eastAsiaTheme="minorEastAsia"/>
          <w:noProof/>
          <w:kern w:val="2"/>
          <w:lang w:eastAsia="en-GB"/>
          <w14:ligatures w14:val="standardContextual"/>
        </w:rPr>
      </w:pPr>
      <w:hyperlink w:anchor="_Toc134984030" w:history="1">
        <w:r w:rsidR="00D20E17" w:rsidRPr="00BB08C7">
          <w:rPr>
            <w:rStyle w:val="Hyperlink"/>
            <w:noProof/>
          </w:rPr>
          <w:t>Figure 33 - Wallace Tree Multiplier Power Summary</w:t>
        </w:r>
        <w:r w:rsidR="00D20E17">
          <w:rPr>
            <w:noProof/>
            <w:webHidden/>
          </w:rPr>
          <w:tab/>
        </w:r>
        <w:r w:rsidR="00D20E17">
          <w:rPr>
            <w:noProof/>
            <w:webHidden/>
          </w:rPr>
          <w:fldChar w:fldCharType="begin"/>
        </w:r>
        <w:r w:rsidR="00D20E17">
          <w:rPr>
            <w:noProof/>
            <w:webHidden/>
          </w:rPr>
          <w:instrText xml:space="preserve"> PAGEREF _Toc134984030 \h </w:instrText>
        </w:r>
        <w:r w:rsidR="00D20E17">
          <w:rPr>
            <w:noProof/>
            <w:webHidden/>
          </w:rPr>
        </w:r>
        <w:r w:rsidR="00D20E17">
          <w:rPr>
            <w:noProof/>
            <w:webHidden/>
          </w:rPr>
          <w:fldChar w:fldCharType="separate"/>
        </w:r>
        <w:r w:rsidR="00D20E17">
          <w:rPr>
            <w:noProof/>
            <w:webHidden/>
          </w:rPr>
          <w:t>21</w:t>
        </w:r>
        <w:r w:rsidR="00D20E17">
          <w:rPr>
            <w:noProof/>
            <w:webHidden/>
          </w:rPr>
          <w:fldChar w:fldCharType="end"/>
        </w:r>
      </w:hyperlink>
    </w:p>
    <w:p w14:paraId="3264D818" w14:textId="45FF8AF0" w:rsidR="00D20E17" w:rsidRDefault="000254D0">
      <w:pPr>
        <w:pStyle w:val="TableofFigures"/>
        <w:tabs>
          <w:tab w:val="right" w:leader="dot" w:pos="10456"/>
        </w:tabs>
        <w:rPr>
          <w:rFonts w:eastAsiaTheme="minorEastAsia"/>
          <w:noProof/>
          <w:kern w:val="2"/>
          <w:lang w:eastAsia="en-GB"/>
          <w14:ligatures w14:val="standardContextual"/>
        </w:rPr>
      </w:pPr>
      <w:hyperlink w:anchor="_Toc134984031" w:history="1">
        <w:r w:rsidR="00D20E17" w:rsidRPr="00BB08C7">
          <w:rPr>
            <w:rStyle w:val="Hyperlink"/>
            <w:noProof/>
          </w:rPr>
          <w:t>Figure 34 - Braun's 8x8 Multiplier VHDL</w:t>
        </w:r>
        <w:r w:rsidR="00D20E17">
          <w:rPr>
            <w:noProof/>
            <w:webHidden/>
          </w:rPr>
          <w:tab/>
        </w:r>
        <w:r w:rsidR="00D20E17">
          <w:rPr>
            <w:noProof/>
            <w:webHidden/>
          </w:rPr>
          <w:fldChar w:fldCharType="begin"/>
        </w:r>
        <w:r w:rsidR="00D20E17">
          <w:rPr>
            <w:noProof/>
            <w:webHidden/>
          </w:rPr>
          <w:instrText xml:space="preserve"> PAGEREF _Toc134984031 \h </w:instrText>
        </w:r>
        <w:r w:rsidR="00D20E17">
          <w:rPr>
            <w:noProof/>
            <w:webHidden/>
          </w:rPr>
        </w:r>
        <w:r w:rsidR="00D20E17">
          <w:rPr>
            <w:noProof/>
            <w:webHidden/>
          </w:rPr>
          <w:fldChar w:fldCharType="separate"/>
        </w:r>
        <w:r w:rsidR="00D20E17">
          <w:rPr>
            <w:noProof/>
            <w:webHidden/>
          </w:rPr>
          <w:t>23</w:t>
        </w:r>
        <w:r w:rsidR="00D20E17">
          <w:rPr>
            <w:noProof/>
            <w:webHidden/>
          </w:rPr>
          <w:fldChar w:fldCharType="end"/>
        </w:r>
      </w:hyperlink>
    </w:p>
    <w:p w14:paraId="61C2E742" w14:textId="4F6EF94E" w:rsidR="00D20E17" w:rsidRDefault="000254D0">
      <w:pPr>
        <w:pStyle w:val="TableofFigures"/>
        <w:tabs>
          <w:tab w:val="right" w:leader="dot" w:pos="10456"/>
        </w:tabs>
        <w:rPr>
          <w:rFonts w:eastAsiaTheme="minorEastAsia"/>
          <w:noProof/>
          <w:kern w:val="2"/>
          <w:lang w:eastAsia="en-GB"/>
          <w14:ligatures w14:val="standardContextual"/>
        </w:rPr>
      </w:pPr>
      <w:hyperlink w:anchor="_Toc134984032" w:history="1">
        <w:r w:rsidR="00D20E17" w:rsidRPr="00BB08C7">
          <w:rPr>
            <w:rStyle w:val="Hyperlink"/>
            <w:noProof/>
          </w:rPr>
          <w:t>Figure 35 - Wallace Tree 8x8 Multiplier VHDL</w:t>
        </w:r>
        <w:r w:rsidR="00D20E17">
          <w:rPr>
            <w:noProof/>
            <w:webHidden/>
          </w:rPr>
          <w:tab/>
        </w:r>
        <w:r w:rsidR="00D20E17">
          <w:rPr>
            <w:noProof/>
            <w:webHidden/>
          </w:rPr>
          <w:fldChar w:fldCharType="begin"/>
        </w:r>
        <w:r w:rsidR="00D20E17">
          <w:rPr>
            <w:noProof/>
            <w:webHidden/>
          </w:rPr>
          <w:instrText xml:space="preserve"> PAGEREF _Toc134984032 \h </w:instrText>
        </w:r>
        <w:r w:rsidR="00D20E17">
          <w:rPr>
            <w:noProof/>
            <w:webHidden/>
          </w:rPr>
        </w:r>
        <w:r w:rsidR="00D20E17">
          <w:rPr>
            <w:noProof/>
            <w:webHidden/>
          </w:rPr>
          <w:fldChar w:fldCharType="separate"/>
        </w:r>
        <w:r w:rsidR="00D20E17">
          <w:rPr>
            <w:noProof/>
            <w:webHidden/>
          </w:rPr>
          <w:t>24</w:t>
        </w:r>
        <w:r w:rsidR="00D20E17">
          <w:rPr>
            <w:noProof/>
            <w:webHidden/>
          </w:rPr>
          <w:fldChar w:fldCharType="end"/>
        </w:r>
      </w:hyperlink>
    </w:p>
    <w:p w14:paraId="0D2EC751" w14:textId="32F7AF5E" w:rsidR="00D20E17" w:rsidRDefault="000254D0">
      <w:pPr>
        <w:pStyle w:val="TableofFigures"/>
        <w:tabs>
          <w:tab w:val="right" w:leader="dot" w:pos="10456"/>
        </w:tabs>
        <w:rPr>
          <w:rFonts w:eastAsiaTheme="minorEastAsia"/>
          <w:noProof/>
          <w:kern w:val="2"/>
          <w:lang w:eastAsia="en-GB"/>
          <w14:ligatures w14:val="standardContextual"/>
        </w:rPr>
      </w:pPr>
      <w:hyperlink w:anchor="_Toc134984033" w:history="1">
        <w:r w:rsidR="00D20E17" w:rsidRPr="00BB08C7">
          <w:rPr>
            <w:rStyle w:val="Hyperlink"/>
            <w:noProof/>
          </w:rPr>
          <w:t>Figure 36 - Braun’s Multiplier Test Bench</w:t>
        </w:r>
        <w:r w:rsidR="00D20E17">
          <w:rPr>
            <w:noProof/>
            <w:webHidden/>
          </w:rPr>
          <w:tab/>
        </w:r>
        <w:r w:rsidR="00D20E17">
          <w:rPr>
            <w:noProof/>
            <w:webHidden/>
          </w:rPr>
          <w:fldChar w:fldCharType="begin"/>
        </w:r>
        <w:r w:rsidR="00D20E17">
          <w:rPr>
            <w:noProof/>
            <w:webHidden/>
          </w:rPr>
          <w:instrText xml:space="preserve"> PAGEREF _Toc134984033 \h </w:instrText>
        </w:r>
        <w:r w:rsidR="00D20E17">
          <w:rPr>
            <w:noProof/>
            <w:webHidden/>
          </w:rPr>
        </w:r>
        <w:r w:rsidR="00D20E17">
          <w:rPr>
            <w:noProof/>
            <w:webHidden/>
          </w:rPr>
          <w:fldChar w:fldCharType="separate"/>
        </w:r>
        <w:r w:rsidR="00D20E17">
          <w:rPr>
            <w:noProof/>
            <w:webHidden/>
          </w:rPr>
          <w:t>25</w:t>
        </w:r>
        <w:r w:rsidR="00D20E17">
          <w:rPr>
            <w:noProof/>
            <w:webHidden/>
          </w:rPr>
          <w:fldChar w:fldCharType="end"/>
        </w:r>
      </w:hyperlink>
    </w:p>
    <w:p w14:paraId="56A116F6" w14:textId="09B0C4AF" w:rsidR="00D20E17" w:rsidRDefault="000254D0">
      <w:pPr>
        <w:pStyle w:val="TableofFigures"/>
        <w:tabs>
          <w:tab w:val="right" w:leader="dot" w:pos="10456"/>
        </w:tabs>
        <w:rPr>
          <w:rFonts w:eastAsiaTheme="minorEastAsia"/>
          <w:noProof/>
          <w:kern w:val="2"/>
          <w:lang w:eastAsia="en-GB"/>
          <w14:ligatures w14:val="standardContextual"/>
        </w:rPr>
      </w:pPr>
      <w:hyperlink w:anchor="_Toc134984034" w:history="1">
        <w:r w:rsidR="00D20E17" w:rsidRPr="00BB08C7">
          <w:rPr>
            <w:rStyle w:val="Hyperlink"/>
            <w:noProof/>
          </w:rPr>
          <w:t>Figure 37 - Wallace Tree Multiplier Test Bench</w:t>
        </w:r>
        <w:r w:rsidR="00D20E17">
          <w:rPr>
            <w:noProof/>
            <w:webHidden/>
          </w:rPr>
          <w:tab/>
        </w:r>
        <w:r w:rsidR="00D20E17">
          <w:rPr>
            <w:noProof/>
            <w:webHidden/>
          </w:rPr>
          <w:fldChar w:fldCharType="begin"/>
        </w:r>
        <w:r w:rsidR="00D20E17">
          <w:rPr>
            <w:noProof/>
            <w:webHidden/>
          </w:rPr>
          <w:instrText xml:space="preserve"> PAGEREF _Toc134984034 \h </w:instrText>
        </w:r>
        <w:r w:rsidR="00D20E17">
          <w:rPr>
            <w:noProof/>
            <w:webHidden/>
          </w:rPr>
        </w:r>
        <w:r w:rsidR="00D20E17">
          <w:rPr>
            <w:noProof/>
            <w:webHidden/>
          </w:rPr>
          <w:fldChar w:fldCharType="separate"/>
        </w:r>
        <w:r w:rsidR="00D20E17">
          <w:rPr>
            <w:noProof/>
            <w:webHidden/>
          </w:rPr>
          <w:t>26</w:t>
        </w:r>
        <w:r w:rsidR="00D20E17">
          <w:rPr>
            <w:noProof/>
            <w:webHidden/>
          </w:rPr>
          <w:fldChar w:fldCharType="end"/>
        </w:r>
      </w:hyperlink>
    </w:p>
    <w:p w14:paraId="4ABA5267" w14:textId="7CFABF78" w:rsidR="00AB5D90" w:rsidRPr="00A95264" w:rsidRDefault="003F3273" w:rsidP="006938B3">
      <w:pPr>
        <w:pStyle w:val="Heading2"/>
      </w:pPr>
      <w:r>
        <w:fldChar w:fldCharType="end"/>
      </w:r>
    </w:p>
    <w:p w14:paraId="7ED9B598" w14:textId="60D85A82" w:rsidR="00AB5D90" w:rsidRDefault="00AB5D90" w:rsidP="00AB5D90"/>
    <w:p w14:paraId="0812775F" w14:textId="77777777" w:rsidR="00DA4B3C" w:rsidRDefault="00DA4B3C" w:rsidP="00AB5D90"/>
    <w:p w14:paraId="37709F52" w14:textId="77777777" w:rsidR="00DA4B3C" w:rsidRDefault="00DA4B3C" w:rsidP="00AB5D90"/>
    <w:p w14:paraId="637C7526" w14:textId="77777777" w:rsidR="00DA4B3C" w:rsidRDefault="00DA4B3C" w:rsidP="00AB5D90"/>
    <w:p w14:paraId="6840CEA3" w14:textId="77777777" w:rsidR="00DA4B3C" w:rsidRDefault="00DA4B3C" w:rsidP="00AB5D90"/>
    <w:p w14:paraId="4B1B6642" w14:textId="77777777" w:rsidR="00DA4B3C" w:rsidRDefault="00DA4B3C" w:rsidP="00AB5D90"/>
    <w:p w14:paraId="30D4EAAA" w14:textId="77777777" w:rsidR="00DA4B3C" w:rsidRDefault="00DA4B3C" w:rsidP="00AB5D90"/>
    <w:p w14:paraId="2BC1D7CF" w14:textId="77777777" w:rsidR="00DA4B3C" w:rsidRPr="00A95264" w:rsidRDefault="00DA4B3C" w:rsidP="00AB5D90"/>
    <w:p w14:paraId="195DEB96" w14:textId="0841FCB6" w:rsidR="00972286" w:rsidRPr="00A95264" w:rsidRDefault="003B3F66" w:rsidP="003B3F66">
      <w:pPr>
        <w:pStyle w:val="Heading1"/>
      </w:pPr>
      <w:bookmarkStart w:id="1" w:name="_Toc134983952"/>
      <w:r w:rsidRPr="00A95264">
        <w:lastRenderedPageBreak/>
        <w:t>Introduction</w:t>
      </w:r>
      <w:bookmarkEnd w:id="1"/>
      <w:r w:rsidRPr="00A95264">
        <w:t xml:space="preserve"> </w:t>
      </w:r>
    </w:p>
    <w:p w14:paraId="43D42B42" w14:textId="162618B3" w:rsidR="004725AB" w:rsidRPr="00A95264" w:rsidRDefault="004725AB" w:rsidP="006938B3">
      <w:pPr>
        <w:pStyle w:val="BodyText"/>
      </w:pPr>
      <w:r w:rsidRPr="00A95264">
        <w:t>This paper compares</w:t>
      </w:r>
      <w:r w:rsidR="0049515A">
        <w:t xml:space="preserve"> the</w:t>
      </w:r>
      <w:r w:rsidR="00A14907">
        <w:t xml:space="preserve"> </w:t>
      </w:r>
      <w:r w:rsidR="0031145C">
        <w:t xml:space="preserve">different types of binary multiplier </w:t>
      </w:r>
      <w:r w:rsidR="00EF3DD6">
        <w:t xml:space="preserve">on the market </w:t>
      </w:r>
      <w:r w:rsidR="0031145C">
        <w:t>and</w:t>
      </w:r>
      <w:r w:rsidRPr="00A95264">
        <w:t xml:space="preserve"> synthesizes and critically evaluates the performance of </w:t>
      </w:r>
      <w:r w:rsidR="0049515A">
        <w:t xml:space="preserve">two popular designs in the </w:t>
      </w:r>
      <w:r w:rsidRPr="00A95264">
        <w:t xml:space="preserve">Braun’s and Wallace </w:t>
      </w:r>
      <w:r w:rsidR="00DB26E8">
        <w:t>t</w:t>
      </w:r>
      <w:r w:rsidRPr="00A95264">
        <w:t xml:space="preserve">ree multiplier using </w:t>
      </w:r>
      <w:r w:rsidR="002C2733">
        <w:t xml:space="preserve">VHDL </w:t>
      </w:r>
      <w:r w:rsidRPr="00A95264">
        <w:t>coding language</w:t>
      </w:r>
      <w:r w:rsidR="002C2733">
        <w:t xml:space="preserve">. </w:t>
      </w:r>
      <w:r w:rsidR="009545EA">
        <w:t>A simulation program called Xilinx</w:t>
      </w:r>
      <w:r w:rsidR="00DB26E8">
        <w:t xml:space="preserve"> Vivado</w:t>
      </w:r>
      <w:r w:rsidR="009545EA">
        <w:t xml:space="preserve"> is used to design and perform these tasks using programmable logic device</w:t>
      </w:r>
      <w:r w:rsidR="00480054">
        <w:t>s</w:t>
      </w:r>
      <w:r w:rsidR="009545EA">
        <w:t xml:space="preserve"> (PLDs) and related software tools. PLDs are integrated circuits known is field-programmable gate arrays (FPGAs) within Xilinx that allow the user to design and implement various functions, such as logic operations.</w:t>
      </w:r>
    </w:p>
    <w:p w14:paraId="770E2DCA" w14:textId="1DE8D9A8" w:rsidR="00606AC2" w:rsidRPr="00A95264" w:rsidRDefault="00606AC2" w:rsidP="00606AC2">
      <w:pPr>
        <w:pStyle w:val="Heading2"/>
      </w:pPr>
      <w:bookmarkStart w:id="2" w:name="_Toc134983953"/>
      <w:r w:rsidRPr="00A95264">
        <w:t>Multipliers</w:t>
      </w:r>
      <w:bookmarkEnd w:id="2"/>
    </w:p>
    <w:p w14:paraId="08F2BA4E" w14:textId="1038CBC4" w:rsidR="00606AC2" w:rsidRPr="00A95264" w:rsidRDefault="00606AC2" w:rsidP="006938B3">
      <w:pPr>
        <w:pStyle w:val="BodyText"/>
      </w:pPr>
      <w:r w:rsidRPr="00A95264">
        <w:t>A binary multiplier is a combination</w:t>
      </w:r>
      <w:r w:rsidR="00770967" w:rsidRPr="00A95264">
        <w:t>al</w:t>
      </w:r>
      <w:r w:rsidRPr="00A95264">
        <w:t xml:space="preserve"> logic circuit used to multiply two binary numbers</w:t>
      </w:r>
      <w:r w:rsidR="00770967" w:rsidRPr="00A95264">
        <w:t>, it takes the binary inputs each consisting of 0s and 1s and produces a binary output representing the product of the two inputs</w:t>
      </w:r>
      <w:r w:rsidRPr="00A95264">
        <w:t>.</w:t>
      </w:r>
      <w:r w:rsidR="00CC3C44">
        <w:t xml:space="preserve"> They use a selection of logic gates such as AND and XOR gates, as well as full adders and half adders to carry out the multiplication.</w:t>
      </w:r>
      <w:r w:rsidRPr="00A95264">
        <w:t xml:space="preserve"> </w:t>
      </w:r>
      <w:r w:rsidR="00186E75" w:rsidRPr="00A95264">
        <w:t xml:space="preserve">These systems are widely used in various applications such as </w:t>
      </w:r>
      <w:r w:rsidR="00CC3C44">
        <w:t>in digital signal processing and control systems.</w:t>
      </w:r>
    </w:p>
    <w:p w14:paraId="032C1E75" w14:textId="0D51FB70" w:rsidR="00770967" w:rsidRPr="00A95264" w:rsidRDefault="00770967" w:rsidP="006938B3">
      <w:pPr>
        <w:pStyle w:val="BodyText"/>
      </w:pPr>
      <w:r w:rsidRPr="00A95264">
        <w:t xml:space="preserve">There are several methods used to implement multiplication including </w:t>
      </w:r>
      <w:r w:rsidR="0008039F" w:rsidRPr="00A95264">
        <w:t>B</w:t>
      </w:r>
      <w:r w:rsidRPr="00A95264">
        <w:t xml:space="preserve">ooth’s, Braun’s, </w:t>
      </w:r>
      <w:r w:rsidR="00DB26E8">
        <w:t>Wallace tree</w:t>
      </w:r>
      <w:r w:rsidRPr="00A95264">
        <w:t>, sequential</w:t>
      </w:r>
      <w:r w:rsidR="0008039F" w:rsidRPr="00A95264">
        <w:t xml:space="preserve">, combinational, </w:t>
      </w:r>
      <w:r w:rsidRPr="00A95264">
        <w:t xml:space="preserve">and shift and add multipliers. </w:t>
      </w:r>
      <w:r w:rsidR="001E0F4F" w:rsidRPr="00A95264">
        <w:t xml:space="preserve">Each of these methods differ in their speed and complexity </w:t>
      </w:r>
      <w:r w:rsidR="009A1622" w:rsidRPr="00A95264">
        <w:t>as well</w:t>
      </w:r>
      <w:r w:rsidR="001E0F4F" w:rsidRPr="00A95264">
        <w:t xml:space="preserve"> as resource requirements. </w:t>
      </w:r>
    </w:p>
    <w:p w14:paraId="37A0C2FA" w14:textId="54D38DE9" w:rsidR="004A2567" w:rsidRPr="00A95264" w:rsidRDefault="004A2567" w:rsidP="004A2567">
      <w:pPr>
        <w:pStyle w:val="Heading2"/>
      </w:pPr>
      <w:bookmarkStart w:id="3" w:name="_Toc134983954"/>
      <w:r w:rsidRPr="00A95264">
        <w:t>Braun’s Multiplier</w:t>
      </w:r>
      <w:bookmarkEnd w:id="3"/>
      <w:r w:rsidRPr="00A95264">
        <w:t xml:space="preserve"> </w:t>
      </w:r>
    </w:p>
    <w:p w14:paraId="7286A66D" w14:textId="22497238" w:rsidR="00371182" w:rsidRDefault="004C7BE2" w:rsidP="007800AE">
      <w:pPr>
        <w:pStyle w:val="BodyText"/>
        <w:rPr>
          <w:color w:val="000000"/>
        </w:rPr>
      </w:pPr>
      <w:r>
        <w:t>Braun’s multiplier is a type of parallel multiplier, also known as a parallel array multiplier.</w:t>
      </w:r>
      <w:r w:rsidR="004B3E89">
        <w:t xml:space="preserve"> This multiplier can only be designed using unsigned numbers, consisting of an array of AND gates and adders</w:t>
      </w:r>
      <w:r w:rsidR="005A7B87">
        <w:t xml:space="preserve"> organised in an iterative structure</w:t>
      </w:r>
      <w:r w:rsidR="004B3E89">
        <w:t xml:space="preserve">. </w:t>
      </w:r>
      <w:r w:rsidR="00F6335F">
        <w:t xml:space="preserve">It uses a combination of shifts and additions to perform the process, making it a simple and efficient circuit. </w:t>
      </w:r>
      <w:sdt>
        <w:sdtPr>
          <w:rPr>
            <w:color w:val="000000"/>
          </w:rPr>
          <w:tag w:val="MENDELEY_CITATION_v3_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"/>
          <w:id w:val="-1303003399"/>
          <w:placeholder>
            <w:docPart w:val="DefaultPlaceholder_-1854013440"/>
          </w:placeholder>
        </w:sdtPr>
        <w:sdtEndPr/>
        <w:sdtContent>
          <w:r w:rsidR="009E723C" w:rsidRPr="009E723C">
            <w:rPr>
              <w:color w:val="000000"/>
            </w:rPr>
            <w:t>[1]</w:t>
          </w:r>
        </w:sdtContent>
      </w:sdt>
      <w:r w:rsidR="00371182">
        <w:rPr>
          <w:color w:val="000000"/>
        </w:rPr>
        <w:t xml:space="preserve"> </w:t>
      </w:r>
    </w:p>
    <w:p w14:paraId="0FB6BBF3" w14:textId="1274F975" w:rsidR="004A2567" w:rsidRDefault="00371182" w:rsidP="007800AE">
      <w:pPr>
        <w:pStyle w:val="BodyText"/>
        <w:rPr>
          <w:color w:val="000000"/>
        </w:rPr>
      </w:pPr>
      <w:r>
        <w:rPr>
          <w:color w:val="000000"/>
        </w:rPr>
        <w:t>It is based upon the principle of partial product generation, where the multiplication process is broken down into smaller multiplications of individual bits.</w:t>
      </w:r>
      <w:r w:rsidR="005A7B87">
        <w:rPr>
          <w:color w:val="000000"/>
        </w:rPr>
        <w:t xml:space="preserve"> A n*n bit Braun multiplier is built with (n-1) adders and n</w:t>
      </w:r>
      <w:r w:rsidR="005A7B87">
        <w:rPr>
          <w:color w:val="000000"/>
          <w:vertAlign w:val="superscript"/>
        </w:rPr>
        <w:t>2</w:t>
      </w:r>
      <w:r w:rsidR="003615C6">
        <w:rPr>
          <w:color w:val="000000"/>
        </w:rPr>
        <w:t xml:space="preserve"> number of A</w:t>
      </w:r>
      <w:r w:rsidR="005A7B87">
        <w:rPr>
          <w:color w:val="000000"/>
        </w:rPr>
        <w:t>ND gates</w:t>
      </w:r>
      <w:r w:rsidR="005B1C68">
        <w:rPr>
          <w:color w:val="000000"/>
        </w:rPr>
        <w:t>, where n is the number of inputs. The partial products can be added to the previous sum of the partial product and the carry signals are shifted one bit location to the left and added to the sums of the first adder and the new partial product</w:t>
      </w:r>
      <w:r w:rsidR="00D60556">
        <w:rPr>
          <w:color w:val="000000"/>
        </w:rPr>
        <w:t xml:space="preserve"> to sum up the partial products in parallel and generate the final product. As shown in </w:t>
      </w:r>
      <w:r w:rsidR="00D60556">
        <w:rPr>
          <w:color w:val="000000"/>
        </w:rPr>
        <w:fldChar w:fldCharType="begin"/>
      </w:r>
      <w:r w:rsidR="00D60556">
        <w:rPr>
          <w:color w:val="000000"/>
        </w:rPr>
        <w:instrText xml:space="preserve"> REF _Ref133265767 \h </w:instrText>
      </w:r>
      <w:r w:rsidR="00D60556">
        <w:rPr>
          <w:color w:val="000000"/>
        </w:rPr>
      </w:r>
      <w:r w:rsidR="00D60556">
        <w:rPr>
          <w:color w:val="000000"/>
        </w:rPr>
        <w:fldChar w:fldCharType="separate"/>
      </w:r>
      <w:r w:rsidR="00D20E17">
        <w:t xml:space="preserve">Figure </w:t>
      </w:r>
      <w:r w:rsidR="00D20E17">
        <w:rPr>
          <w:noProof/>
        </w:rPr>
        <w:t>1</w:t>
      </w:r>
      <w:r w:rsidR="00D60556">
        <w:rPr>
          <w:color w:val="000000"/>
        </w:rPr>
        <w:fldChar w:fldCharType="end"/>
      </w:r>
      <w:r w:rsidR="00D60556">
        <w:rPr>
          <w:color w:val="000000"/>
        </w:rPr>
        <w:t xml:space="preserve"> example below.</w:t>
      </w:r>
      <w:r w:rsidR="005B1C68">
        <w:rPr>
          <w:color w:val="000000"/>
        </w:rPr>
        <w:t xml:space="preserve"> </w:t>
      </w:r>
      <w:sdt>
        <w:sdtPr>
          <w:rPr>
            <w:color w:val="000000"/>
          </w:rPr>
          <w:tag w:val="MENDELEY_CITATION_v3_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"/>
          <w:id w:val="-583537848"/>
          <w:placeholder>
            <w:docPart w:val="DefaultPlaceholder_-1854013440"/>
          </w:placeholder>
        </w:sdtPr>
        <w:sdtEndPr/>
        <w:sdtContent>
          <w:r w:rsidR="009E723C" w:rsidRPr="009E723C">
            <w:rPr>
              <w:color w:val="000000"/>
            </w:rPr>
            <w:t>[2]</w:t>
          </w:r>
        </w:sdtContent>
      </w:sdt>
    </w:p>
    <w:p w14:paraId="13D479E6" w14:textId="461B6F9C" w:rsidR="004645F8" w:rsidRDefault="004645F8" w:rsidP="007800AE">
      <w:pPr>
        <w:pStyle w:val="BodyText"/>
        <w:rPr>
          <w:color w:val="000000"/>
        </w:rPr>
      </w:pPr>
      <w:r>
        <w:rPr>
          <w:color w:val="000000"/>
        </w:rPr>
        <w:t xml:space="preserve">Braun’s multiplier is known for its efficiency in terms of speed and hardware resources, allowing for </w:t>
      </w:r>
      <w:r w:rsidR="009902FA">
        <w:rPr>
          <w:color w:val="000000"/>
        </w:rPr>
        <w:t>high-speed</w:t>
      </w:r>
      <w:r>
        <w:rPr>
          <w:color w:val="000000"/>
        </w:rPr>
        <w:t xml:space="preserve"> multiplication operations with relatively simple hardware components.</w:t>
      </w:r>
    </w:p>
    <w:p w14:paraId="2E0D5689" w14:textId="77777777" w:rsidR="00F40AFC" w:rsidRDefault="00F40AFC" w:rsidP="00F40AFC">
      <w:pPr>
        <w:pStyle w:val="BodyText"/>
        <w:keepNext/>
        <w:jc w:val="center"/>
      </w:pPr>
      <w:r>
        <w:rPr>
          <w:noProof/>
        </w:rPr>
        <w:drawing>
          <wp:inline distT="0" distB="0" distL="0" distR="0" wp14:anchorId="7E1998D0" wp14:editId="6A22D3B3">
            <wp:extent cx="2879663" cy="3522134"/>
            <wp:effectExtent l="0" t="0" r="0" b="2540"/>
            <wp:docPr id="60" name="Picture 60" descr="Figure 8 from VLSI Implementation of Braun Multiplier using Full Adder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igure 8 from VLSI Implementation of Braun Multiplier using Full Adder |  Semantic Scholar"/>
                    <pic:cNvPicPr>
                      <a:picLocks noChangeAspect="1" noChangeArrowheads="1"/>
                    </pic:cNvPicPr>
                  </pic:nvPicPr>
                  <pic:blipFill rotWithShape="1">
                    <a:blip r:embed="rId10">
                      <a:extLst>
                        <a:ext uri="{28A0092B-C50C-407E-A947-70E740481C1C}">
                          <a14:useLocalDpi xmlns:a14="http://schemas.microsoft.com/office/drawing/2010/main" val="0"/>
                        </a:ext>
                      </a:extLst>
                    </a:blip>
                    <a:srcRect b="4746"/>
                    <a:stretch/>
                  </pic:blipFill>
                  <pic:spPr bwMode="auto">
                    <a:xfrm>
                      <a:off x="0" y="0"/>
                      <a:ext cx="2880000" cy="3522546"/>
                    </a:xfrm>
                    <a:prstGeom prst="rect">
                      <a:avLst/>
                    </a:prstGeom>
                    <a:noFill/>
                    <a:ln>
                      <a:noFill/>
                    </a:ln>
                    <a:extLst>
                      <a:ext uri="{53640926-AAD7-44D8-BBD7-CCE9431645EC}">
                        <a14:shadowObscured xmlns:a14="http://schemas.microsoft.com/office/drawing/2010/main"/>
                      </a:ext>
                    </a:extLst>
                  </pic:spPr>
                </pic:pic>
              </a:graphicData>
            </a:graphic>
          </wp:inline>
        </w:drawing>
      </w:r>
    </w:p>
    <w:p w14:paraId="26D60B3F" w14:textId="5B4B80D1" w:rsidR="00F40AFC" w:rsidRDefault="00F40AFC" w:rsidP="00F40AFC">
      <w:pPr>
        <w:pStyle w:val="Caption"/>
        <w:jc w:val="center"/>
        <w:rPr>
          <w:color w:val="000000"/>
        </w:rPr>
      </w:pPr>
      <w:bookmarkStart w:id="4" w:name="_Ref133265767"/>
      <w:bookmarkStart w:id="5" w:name="_Toc134983998"/>
      <w:r>
        <w:t xml:space="preserve">Figure </w:t>
      </w:r>
      <w:fldSimple w:instr=" SEQ Figure \* ARABIC ">
        <w:r w:rsidR="00D20E17">
          <w:rPr>
            <w:noProof/>
          </w:rPr>
          <w:t>1</w:t>
        </w:r>
      </w:fldSimple>
      <w:bookmarkEnd w:id="4"/>
      <w:r>
        <w:t xml:space="preserve"> - Braun's Multiplier Logic Circuit Example </w:t>
      </w:r>
      <w:sdt>
        <w:sdtPr>
          <w:rPr>
            <w:i w:val="0"/>
            <w:color w:val="000000"/>
          </w:rPr>
          <w:tag w:val="MENDELEY_CITATION_v3_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"/>
          <w:id w:val="1418527448"/>
          <w:placeholder>
            <w:docPart w:val="DefaultPlaceholder_-1854013440"/>
          </w:placeholder>
        </w:sdtPr>
        <w:sdtEndPr/>
        <w:sdtContent>
          <w:r w:rsidR="009E723C" w:rsidRPr="009E723C">
            <w:rPr>
              <w:i w:val="0"/>
              <w:color w:val="000000"/>
            </w:rPr>
            <w:t>[3]</w:t>
          </w:r>
        </w:sdtContent>
      </w:sdt>
      <w:bookmarkEnd w:id="5"/>
    </w:p>
    <w:p w14:paraId="70550329" w14:textId="3FB99F4E" w:rsidR="004A2567" w:rsidRPr="00A95264" w:rsidRDefault="004A2567" w:rsidP="004A2567">
      <w:pPr>
        <w:pStyle w:val="Heading2"/>
      </w:pPr>
      <w:bookmarkStart w:id="6" w:name="_Toc134983955"/>
      <w:r w:rsidRPr="00A95264">
        <w:lastRenderedPageBreak/>
        <w:t>Wallace Tree Multiplier</w:t>
      </w:r>
      <w:bookmarkEnd w:id="6"/>
    </w:p>
    <w:p w14:paraId="05235A96" w14:textId="509E9427" w:rsidR="00791A4E" w:rsidRPr="00A95264" w:rsidRDefault="00EA4FFD" w:rsidP="006938B3">
      <w:pPr>
        <w:pStyle w:val="BodyText"/>
      </w:pPr>
      <w:r w:rsidRPr="00A95264">
        <w:t xml:space="preserve">A </w:t>
      </w:r>
      <w:r w:rsidR="00DB26E8">
        <w:t>Wallace tree</w:t>
      </w:r>
      <w:r w:rsidRPr="00A95264">
        <w:t xml:space="preserve"> multiplier is </w:t>
      </w:r>
      <w:r w:rsidR="00AA4EE7">
        <w:t>another type of parallel multiplier and is a</w:t>
      </w:r>
      <w:r w:rsidRPr="00A95264">
        <w:t xml:space="preserve"> variant of long multiplication</w:t>
      </w:r>
      <w:r w:rsidR="00980A32" w:rsidRPr="00A95264">
        <w:t xml:space="preserve"> whereby each input is broken down into a series of partial products, which are then added together </w:t>
      </w:r>
      <w:r w:rsidR="00AA4EE7">
        <w:t xml:space="preserve">in a tree-like structure </w:t>
      </w:r>
      <w:r w:rsidR="00980A32" w:rsidRPr="00A95264">
        <w:t xml:space="preserve">to produce the final product. </w:t>
      </w:r>
    </w:p>
    <w:p w14:paraId="76626FB4" w14:textId="0579C057" w:rsidR="00791A4E" w:rsidRPr="00A95264" w:rsidRDefault="00791A4E" w:rsidP="006938B3">
      <w:pPr>
        <w:pStyle w:val="BodyText"/>
      </w:pPr>
      <w:r w:rsidRPr="00A95264">
        <w:t>There are thre</w:t>
      </w:r>
      <w:r w:rsidR="00EA4FFD" w:rsidRPr="00A95264">
        <w:t>e</w:t>
      </w:r>
      <w:r w:rsidRPr="00A95264">
        <w:t xml:space="preserve"> phases </w:t>
      </w:r>
      <w:r w:rsidR="00EA4FFD" w:rsidRPr="00A95264">
        <w:t xml:space="preserve">in the architecture of a </w:t>
      </w:r>
      <w:r w:rsidR="00DB26E8">
        <w:t>Wallace tree</w:t>
      </w:r>
      <w:r w:rsidR="00EA4FFD" w:rsidRPr="00A95264">
        <w:t xml:space="preserve"> multiplier, these are:</w:t>
      </w:r>
    </w:p>
    <w:p w14:paraId="37E041A4" w14:textId="4891CD62" w:rsidR="00EA4FFD" w:rsidRPr="00A95264" w:rsidRDefault="00EA4FFD" w:rsidP="00EA4FFD">
      <w:pPr>
        <w:pStyle w:val="ListParagraph"/>
        <w:numPr>
          <w:ilvl w:val="0"/>
          <w:numId w:val="1"/>
        </w:numPr>
      </w:pPr>
      <w:r w:rsidRPr="00A95264">
        <w:t>Generation of partial products</w:t>
      </w:r>
    </w:p>
    <w:p w14:paraId="1C810F1B" w14:textId="09FEC4D8" w:rsidR="00EA4FFD" w:rsidRPr="00A95264" w:rsidRDefault="00EA4FFD" w:rsidP="00EA4FFD">
      <w:pPr>
        <w:pStyle w:val="ListParagraph"/>
        <w:numPr>
          <w:ilvl w:val="0"/>
          <w:numId w:val="1"/>
        </w:numPr>
      </w:pPr>
      <w:r w:rsidRPr="00A95264">
        <w:t xml:space="preserve">Accumulation of partial products </w:t>
      </w:r>
      <w:r w:rsidR="00AA4EE7">
        <w:t>via parallel adders</w:t>
      </w:r>
    </w:p>
    <w:p w14:paraId="0A79BB21" w14:textId="4E86DA0F" w:rsidR="00EA4FFD" w:rsidRPr="00CA6DAD" w:rsidRDefault="00EA4FFD" w:rsidP="00EA4FFD">
      <w:pPr>
        <w:pStyle w:val="ListParagraph"/>
        <w:numPr>
          <w:ilvl w:val="0"/>
          <w:numId w:val="1"/>
        </w:numPr>
      </w:pPr>
      <w:r w:rsidRPr="00A95264">
        <w:t>Addition</w:t>
      </w:r>
      <w:r w:rsidR="00AA4EE7">
        <w:t xml:space="preserve"> via carry propagation</w:t>
      </w:r>
      <w:r w:rsidRPr="00A95264">
        <w:t xml:space="preserve"> </w:t>
      </w:r>
      <w:sdt>
        <w:sdtPr>
          <w:rPr>
            <w:color w:val="000000"/>
          </w:rPr>
          <w:tag w:val="MENDELEY_CITATION_v3_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"/>
          <w:id w:val="-1951543951"/>
          <w:placeholder>
            <w:docPart w:val="DefaultPlaceholder_-1854013440"/>
          </w:placeholder>
        </w:sdtPr>
        <w:sdtEndPr/>
        <w:sdtContent>
          <w:r w:rsidR="009E723C" w:rsidRPr="009E723C">
            <w:rPr>
              <w:color w:val="000000"/>
            </w:rPr>
            <w:t>[4]</w:t>
          </w:r>
        </w:sdtContent>
      </w:sdt>
    </w:p>
    <w:p w14:paraId="1386DB89" w14:textId="46B90C56" w:rsidR="004A2567" w:rsidRDefault="00980A32" w:rsidP="006938B3">
      <w:pPr>
        <w:pStyle w:val="BodyText"/>
      </w:pPr>
      <w:r w:rsidRPr="00A95264">
        <w:t>This multiplication process reduces the</w:t>
      </w:r>
      <w:r w:rsidR="00AA4EE7">
        <w:t xml:space="preserve"> number of partial products and </w:t>
      </w:r>
      <w:r w:rsidR="009E723C">
        <w:t>thus the</w:t>
      </w:r>
      <w:r w:rsidRPr="00A95264">
        <w:t xml:space="preserve"> number of adders required, which reduces size of the design and therefore power consumption.</w:t>
      </w:r>
    </w:p>
    <w:p w14:paraId="4CD43A43" w14:textId="77777777" w:rsidR="00AA4EE7" w:rsidRDefault="00AA4EE7" w:rsidP="00AA4EE7">
      <w:pPr>
        <w:pStyle w:val="BodyText"/>
        <w:keepNext/>
        <w:jc w:val="center"/>
      </w:pPr>
      <w:r>
        <w:rPr>
          <w:noProof/>
        </w:rPr>
        <w:drawing>
          <wp:inline distT="0" distB="0" distL="0" distR="0" wp14:anchorId="25A4E326" wp14:editId="6F763CC2">
            <wp:extent cx="2880000" cy="4387242"/>
            <wp:effectExtent l="0" t="0" r="0" b="0"/>
            <wp:docPr id="61" name="Picture 61" descr="High‐performance low‐power approximate Wallace tree multiplier - Abed -  2018 - International Journal of Circuit Theory and Applications - Wiley  Online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igh‐performance low‐power approximate Wallace tree multiplier - Abed -  2018 - International Journal of Circuit Theory and Applications - Wiley  Online Librar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80000" cy="4387242"/>
                    </a:xfrm>
                    <a:prstGeom prst="rect">
                      <a:avLst/>
                    </a:prstGeom>
                    <a:noFill/>
                    <a:ln>
                      <a:noFill/>
                    </a:ln>
                  </pic:spPr>
                </pic:pic>
              </a:graphicData>
            </a:graphic>
          </wp:inline>
        </w:drawing>
      </w:r>
    </w:p>
    <w:p w14:paraId="61E955C5" w14:textId="564A79DE" w:rsidR="00AA4EE7" w:rsidRDefault="00AA4EE7" w:rsidP="00AA4EE7">
      <w:pPr>
        <w:pStyle w:val="Caption"/>
        <w:jc w:val="center"/>
      </w:pPr>
      <w:bookmarkStart w:id="7" w:name="_Toc134983999"/>
      <w:r>
        <w:t xml:space="preserve">Figure </w:t>
      </w:r>
      <w:fldSimple w:instr=" SEQ Figure \* ARABIC ">
        <w:r w:rsidR="00D20E17">
          <w:rPr>
            <w:noProof/>
          </w:rPr>
          <w:t>2</w:t>
        </w:r>
      </w:fldSimple>
      <w:r>
        <w:t xml:space="preserve"> - Wallace Tree Logic Circuit Example </w:t>
      </w:r>
      <w:sdt>
        <w:sdtPr>
          <w:rPr>
            <w:i w:val="0"/>
            <w:color w:val="000000"/>
          </w:rPr>
          <w:tag w:val="MENDELEY_CITATION_v3_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"/>
          <w:id w:val="1905724170"/>
          <w:placeholder>
            <w:docPart w:val="DefaultPlaceholder_-1854013440"/>
          </w:placeholder>
        </w:sdtPr>
        <w:sdtEndPr/>
        <w:sdtContent>
          <w:r w:rsidR="009E723C" w:rsidRPr="009E723C">
            <w:rPr>
              <w:i w:val="0"/>
              <w:color w:val="000000"/>
            </w:rPr>
            <w:t>[5]</w:t>
          </w:r>
        </w:sdtContent>
      </w:sdt>
      <w:bookmarkEnd w:id="7"/>
    </w:p>
    <w:p w14:paraId="3263F312" w14:textId="77777777" w:rsidR="00AA4EE7" w:rsidRDefault="00AA4EE7" w:rsidP="006938B3">
      <w:pPr>
        <w:pStyle w:val="BodyText"/>
      </w:pPr>
    </w:p>
    <w:p w14:paraId="5C1D0924" w14:textId="77777777" w:rsidR="009E723C" w:rsidRDefault="009E723C" w:rsidP="006938B3">
      <w:pPr>
        <w:pStyle w:val="BodyText"/>
      </w:pPr>
    </w:p>
    <w:p w14:paraId="1F2243CC" w14:textId="77777777" w:rsidR="009E723C" w:rsidRDefault="009E723C" w:rsidP="006938B3">
      <w:pPr>
        <w:pStyle w:val="BodyText"/>
      </w:pPr>
    </w:p>
    <w:p w14:paraId="51BF20C7" w14:textId="77777777" w:rsidR="009E723C" w:rsidRDefault="009E723C" w:rsidP="006938B3">
      <w:pPr>
        <w:pStyle w:val="BodyText"/>
      </w:pPr>
    </w:p>
    <w:p w14:paraId="4D606807" w14:textId="77777777" w:rsidR="009E723C" w:rsidRDefault="009E723C" w:rsidP="006938B3">
      <w:pPr>
        <w:pStyle w:val="BodyText"/>
      </w:pPr>
    </w:p>
    <w:p w14:paraId="2FBA9C03" w14:textId="77777777" w:rsidR="009E723C" w:rsidRDefault="009E723C" w:rsidP="006938B3">
      <w:pPr>
        <w:pStyle w:val="BodyText"/>
      </w:pPr>
    </w:p>
    <w:p w14:paraId="5BAC2CC6" w14:textId="77777777" w:rsidR="009E723C" w:rsidRDefault="009E723C" w:rsidP="006938B3">
      <w:pPr>
        <w:pStyle w:val="BodyText"/>
      </w:pPr>
    </w:p>
    <w:p w14:paraId="2A364750" w14:textId="77777777" w:rsidR="00CC6FB1" w:rsidRDefault="00CC6FB1" w:rsidP="00CC6FB1">
      <w:pPr>
        <w:pStyle w:val="Heading1"/>
      </w:pPr>
      <w:bookmarkStart w:id="8" w:name="_Toc134983956"/>
      <w:r w:rsidRPr="00A95264">
        <w:lastRenderedPageBreak/>
        <w:t>Background Information</w:t>
      </w:r>
      <w:bookmarkEnd w:id="8"/>
      <w:r w:rsidRPr="00A95264">
        <w:t xml:space="preserve"> </w:t>
      </w:r>
    </w:p>
    <w:p w14:paraId="7F5A9B14" w14:textId="77777777" w:rsidR="00CC6FB1" w:rsidRDefault="00CC6FB1" w:rsidP="00CC6FB1">
      <w:pPr>
        <w:pStyle w:val="Heading2"/>
      </w:pPr>
      <w:bookmarkStart w:id="9" w:name="_Toc134983957"/>
      <w:r>
        <w:t>Partial Products</w:t>
      </w:r>
      <w:bookmarkEnd w:id="9"/>
    </w:p>
    <w:p w14:paraId="51FC585C" w14:textId="4214C6BB" w:rsidR="00CC6FB1" w:rsidRPr="00FB1C27" w:rsidRDefault="00CC6FB1" w:rsidP="00CC6FB1">
      <w:r>
        <w:t xml:space="preserve">Partial products are generated when the two </w:t>
      </w:r>
      <w:r w:rsidR="009902FA">
        <w:t>8-bit</w:t>
      </w:r>
      <w:r>
        <w:t xml:space="preserve"> numbers are multiplied together. Partial products are obtained when each bit of the </w:t>
      </w:r>
      <w:r w:rsidR="009902FA">
        <w:t>8-bit</w:t>
      </w:r>
      <w:r>
        <w:t xml:space="preserve"> multiplicand is multiplied separately with each bit of the </w:t>
      </w:r>
      <w:r w:rsidR="009902FA">
        <w:t>8-bit</w:t>
      </w:r>
      <w:r>
        <w:t xml:space="preserve"> multiplier.</w:t>
      </w:r>
      <w:r w:rsidR="00F033E3">
        <w:t xml:space="preserve"> This leaves us with 8 partial products to be added together to produce the final product. </w:t>
      </w:r>
    </w:p>
    <w:p w14:paraId="58D69245" w14:textId="77777777" w:rsidR="00CC6FB1" w:rsidRDefault="00CC6FB1" w:rsidP="00CC6FB1">
      <w:pPr>
        <w:keepNext/>
        <w:jc w:val="center"/>
      </w:pPr>
      <w:r w:rsidRPr="00A9058D">
        <w:rPr>
          <w:noProof/>
        </w:rPr>
        <w:drawing>
          <wp:inline distT="0" distB="0" distL="0" distR="0" wp14:anchorId="0CFC2051" wp14:editId="3F7086F0">
            <wp:extent cx="2880000" cy="1042686"/>
            <wp:effectExtent l="0" t="0" r="0" b="5080"/>
            <wp:docPr id="44" name="Picture 44" descr="A picture containing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picture containing scatter chart&#10;&#10;Description automatically generated"/>
                    <pic:cNvPicPr/>
                  </pic:nvPicPr>
                  <pic:blipFill>
                    <a:blip r:embed="rId12"/>
                    <a:stretch>
                      <a:fillRect/>
                    </a:stretch>
                  </pic:blipFill>
                  <pic:spPr>
                    <a:xfrm>
                      <a:off x="0" y="0"/>
                      <a:ext cx="2880000" cy="1042686"/>
                    </a:xfrm>
                    <a:prstGeom prst="rect">
                      <a:avLst/>
                    </a:prstGeom>
                  </pic:spPr>
                </pic:pic>
              </a:graphicData>
            </a:graphic>
          </wp:inline>
        </w:drawing>
      </w:r>
    </w:p>
    <w:p w14:paraId="3AB63A88" w14:textId="63EF13EA" w:rsidR="00CC6FB1" w:rsidRPr="00156BFD" w:rsidRDefault="00CC6FB1" w:rsidP="00CC6FB1">
      <w:pPr>
        <w:pStyle w:val="Caption"/>
        <w:jc w:val="center"/>
      </w:pPr>
      <w:bookmarkStart w:id="10" w:name="_Toc134984000"/>
      <w:r>
        <w:t xml:space="preserve">Figure </w:t>
      </w:r>
      <w:r w:rsidR="000254D0">
        <w:fldChar w:fldCharType="begin"/>
      </w:r>
      <w:r w:rsidR="000254D0">
        <w:instrText xml:space="preserve"> SEQ Figure \* ARABIC </w:instrText>
      </w:r>
      <w:r w:rsidR="000254D0">
        <w:fldChar w:fldCharType="separate"/>
      </w:r>
      <w:r w:rsidR="00D20E17">
        <w:rPr>
          <w:noProof/>
        </w:rPr>
        <w:t>3</w:t>
      </w:r>
      <w:r w:rsidR="000254D0">
        <w:rPr>
          <w:noProof/>
        </w:rPr>
        <w:fldChar w:fldCharType="end"/>
      </w:r>
      <w:r>
        <w:t xml:space="preserve"> - Partial products </w:t>
      </w:r>
      <w:sdt>
        <w:sdtPr>
          <w:rPr>
            <w:i w:val="0"/>
            <w:color w:val="000000"/>
          </w:rPr>
          <w:tag w:val="MENDELEY_CITATION_v3_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"/>
          <w:id w:val="1793095973"/>
          <w:placeholder>
            <w:docPart w:val="B8729EBEFA0D4CA3B6CFA659C52039F3"/>
          </w:placeholder>
        </w:sdtPr>
        <w:sdtEndPr/>
        <w:sdtContent>
          <w:r w:rsidR="009E723C" w:rsidRPr="009E723C">
            <w:rPr>
              <w:i w:val="0"/>
              <w:color w:val="000000"/>
            </w:rPr>
            <w:t>[6]</w:t>
          </w:r>
        </w:sdtContent>
      </w:sdt>
      <w:bookmarkEnd w:id="10"/>
    </w:p>
    <w:p w14:paraId="7BF04899" w14:textId="77777777" w:rsidR="00CC6FB1" w:rsidRDefault="00CC6FB1" w:rsidP="00CC6FB1">
      <w:pPr>
        <w:pStyle w:val="Heading2"/>
      </w:pPr>
      <w:bookmarkStart w:id="11" w:name="_Toc134983958"/>
      <w:r w:rsidRPr="00A95264">
        <w:t>What is VHDL</w:t>
      </w:r>
      <w:r>
        <w:t>?</w:t>
      </w:r>
      <w:bookmarkEnd w:id="11"/>
    </w:p>
    <w:p w14:paraId="4C1E0394" w14:textId="7F9B8216" w:rsidR="00CC6FB1" w:rsidRDefault="00CC6FB1" w:rsidP="00CC6FB1">
      <w:r>
        <w:t xml:space="preserve">VHDL stands for VHSIC (very-high speed integrated circuit) Hardware Description Language and is a standard programming language used in the electronic design community. It offers a way of capturing complex digital circuits for both simulation and synthesis using integrated circuits (ICs) and FPGAs. VHDL can be used to describe the behaviour of basic electronic components such as simple logic gates as well as complex microprocessor and custom chips. </w:t>
      </w:r>
      <w:sdt>
        <w:sdtPr>
          <w:rPr>
            <w:color w:val="000000"/>
          </w:rPr>
          <w:tag w:val="MENDELEY_CITATION_v3_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"/>
          <w:id w:val="1385840173"/>
          <w:placeholder>
            <w:docPart w:val="B8729EBEFA0D4CA3B6CFA659C52039F3"/>
          </w:placeholder>
        </w:sdtPr>
        <w:sdtEndPr/>
        <w:sdtContent>
          <w:r w:rsidR="009E723C" w:rsidRPr="009E723C">
            <w:rPr>
              <w:color w:val="000000"/>
            </w:rPr>
            <w:t>[7], [8]</w:t>
          </w:r>
        </w:sdtContent>
      </w:sdt>
    </w:p>
    <w:p w14:paraId="367C111E" w14:textId="77777777" w:rsidR="00CC6FB1" w:rsidRDefault="00CC6FB1" w:rsidP="00CC6FB1">
      <w:pPr>
        <w:pStyle w:val="Heading2"/>
      </w:pPr>
      <w:bookmarkStart w:id="12" w:name="_Toc134983959"/>
      <w:r>
        <w:t>What is Field-programmable Gate Array (FPGA)?</w:t>
      </w:r>
      <w:bookmarkEnd w:id="12"/>
    </w:p>
    <w:p w14:paraId="50A98942" w14:textId="7DC3242B" w:rsidR="00CC6FB1" w:rsidRDefault="00CC6FB1" w:rsidP="00CC6FB1">
      <w:pPr>
        <w:pStyle w:val="BodyText"/>
        <w:rPr>
          <w:color w:val="000000"/>
        </w:rPr>
      </w:pPr>
      <w:r>
        <w:t xml:space="preserve">FPGA is semiconductor device with an integrated circuit designed to be configured by the designer/customer after manufacturing, instead of being a fixed device programmed by the manufacturer. </w:t>
      </w:r>
      <w:sdt>
        <w:sdtPr>
          <w:rPr>
            <w:color w:val="000000"/>
          </w:rPr>
          <w:tag w:val="MENDELEY_CITATION_v3_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"/>
          <w:id w:val="646478223"/>
          <w:placeholder>
            <w:docPart w:val="E5D850C9BA3D437DB0FAAD3D2E8E5F2A"/>
          </w:placeholder>
        </w:sdtPr>
        <w:sdtEndPr/>
        <w:sdtContent>
          <w:r w:rsidR="009E723C" w:rsidRPr="009E723C">
            <w:rPr>
              <w:color w:val="000000"/>
            </w:rPr>
            <w:t>[9], [10]</w:t>
          </w:r>
        </w:sdtContent>
      </w:sdt>
      <w:r>
        <w:rPr>
          <w:color w:val="000000"/>
        </w:rPr>
        <w:t>. FPGA contains configurable logic blocks and a set of programmable interconnections that provide the designer with the ability to configure them to perform a variety of tasks, such as a simple logic gate to complex functions.</w:t>
      </w:r>
      <w:r w:rsidR="00027975">
        <w:rPr>
          <w:color w:val="000000"/>
        </w:rPr>
        <w:t xml:space="preserve"> The program is either loaded permanently to the board, semi permanently or is loaded from an external memory location each time the device is powered up, this provides an advantage over application specific integrated circuits (ASIC) for example, as it keeps engineering costs down by giving the user access to complex integrated designs.</w:t>
      </w:r>
      <w:sdt>
        <w:sdtPr>
          <w:rPr>
            <w:color w:val="000000"/>
          </w:rPr>
          <w:tag w:val="MENDELEY_CITATION_v3_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"/>
          <w:id w:val="-4215177"/>
          <w:placeholder>
            <w:docPart w:val="DefaultPlaceholder_-1854013440"/>
          </w:placeholder>
        </w:sdtPr>
        <w:sdtEndPr/>
        <w:sdtContent>
          <w:r w:rsidR="009E723C" w:rsidRPr="009E723C">
            <w:rPr>
              <w:color w:val="000000"/>
            </w:rPr>
            <w:t>[10]</w:t>
          </w:r>
        </w:sdtContent>
      </w:sdt>
    </w:p>
    <w:p w14:paraId="13038F42" w14:textId="77777777" w:rsidR="00CC6FB1" w:rsidRDefault="00CC6FB1" w:rsidP="00CC6FB1">
      <w:pPr>
        <w:pStyle w:val="Heading2"/>
      </w:pPr>
      <w:bookmarkStart w:id="13" w:name="_Toc134983960"/>
      <w:r w:rsidRPr="00A95264">
        <w:t xml:space="preserve">What are </w:t>
      </w:r>
      <w:r>
        <w:t>Look Up Tables (LUTs)?</w:t>
      </w:r>
      <w:bookmarkEnd w:id="13"/>
    </w:p>
    <w:p w14:paraId="0A9B8822" w14:textId="1B7FA337" w:rsidR="00CC6FB1" w:rsidRPr="00F275D7" w:rsidRDefault="00CC6FB1" w:rsidP="00CC6FB1">
      <w:pPr>
        <w:pStyle w:val="BodyText"/>
      </w:pPr>
      <w:r>
        <w:t>An LUT is a basic building block of an FPGA and is able to implement any Boolean logic function. Essentially, an LUT is a customisable truth table that determines the output from a set of given inputs, defining how the combinational logic behaves based on VHDL coding.</w:t>
      </w:r>
      <w:sdt>
        <w:sdtPr>
          <w:rPr>
            <w:color w:val="000000"/>
          </w:rPr>
          <w:tag w:val="MENDELEY_CITATION_v3_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"/>
          <w:id w:val="-637733805"/>
          <w:placeholder>
            <w:docPart w:val="B8729EBEFA0D4CA3B6CFA659C52039F3"/>
          </w:placeholder>
        </w:sdtPr>
        <w:sdtEndPr/>
        <w:sdtContent>
          <w:r w:rsidR="009E723C" w:rsidRPr="009E723C">
            <w:rPr>
              <w:color w:val="000000"/>
            </w:rPr>
            <w:t>[11]</w:t>
          </w:r>
        </w:sdtContent>
      </w:sdt>
      <w:r>
        <w:rPr>
          <w:color w:val="000000"/>
        </w:rPr>
        <w:t xml:space="preserve"> The LUT acts as a small piece of RAM that loads up whenever the FPGA chip is powered up.</w:t>
      </w:r>
    </w:p>
    <w:p w14:paraId="0BC239D3" w14:textId="77777777" w:rsidR="00CC6FB1" w:rsidRDefault="00CC6FB1" w:rsidP="00CC6FB1">
      <w:pPr>
        <w:keepNext/>
        <w:jc w:val="center"/>
      </w:pPr>
      <w:r>
        <w:rPr>
          <w:noProof/>
        </w:rPr>
        <w:drawing>
          <wp:inline distT="0" distB="0" distL="0" distR="0" wp14:anchorId="5AF571EA" wp14:editId="151FF7DA">
            <wp:extent cx="1800000" cy="1890000"/>
            <wp:effectExtent l="0" t="0" r="0" b="0"/>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00000" cy="1890000"/>
                    </a:xfrm>
                    <a:prstGeom prst="rect">
                      <a:avLst/>
                    </a:prstGeom>
                    <a:noFill/>
                    <a:ln>
                      <a:noFill/>
                    </a:ln>
                  </pic:spPr>
                </pic:pic>
              </a:graphicData>
            </a:graphic>
          </wp:inline>
        </w:drawing>
      </w:r>
    </w:p>
    <w:p w14:paraId="35311358" w14:textId="4E283E17" w:rsidR="00CC6FB1" w:rsidRDefault="00CC6FB1" w:rsidP="00CC6FB1">
      <w:pPr>
        <w:pStyle w:val="Caption"/>
        <w:jc w:val="center"/>
      </w:pPr>
      <w:bookmarkStart w:id="14" w:name="_Toc134984001"/>
      <w:r>
        <w:t xml:space="preserve">Figure </w:t>
      </w:r>
      <w:r w:rsidR="000254D0">
        <w:fldChar w:fldCharType="begin"/>
      </w:r>
      <w:r w:rsidR="000254D0">
        <w:instrText xml:space="preserve"> SEQ Figure \* ARABIC </w:instrText>
      </w:r>
      <w:r w:rsidR="000254D0">
        <w:fldChar w:fldCharType="separate"/>
      </w:r>
      <w:r w:rsidR="00D20E17">
        <w:rPr>
          <w:noProof/>
        </w:rPr>
        <w:t>4</w:t>
      </w:r>
      <w:r w:rsidR="000254D0">
        <w:rPr>
          <w:noProof/>
        </w:rPr>
        <w:fldChar w:fldCharType="end"/>
      </w:r>
      <w:r>
        <w:t xml:space="preserve"> - Look-Up Table </w:t>
      </w:r>
      <w:sdt>
        <w:sdtPr>
          <w:rPr>
            <w:i w:val="0"/>
            <w:color w:val="000000"/>
          </w:rPr>
          <w:tag w:val="MENDELEY_CITATION_v3_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"/>
          <w:id w:val="1110478258"/>
          <w:placeholder>
            <w:docPart w:val="B8729EBEFA0D4CA3B6CFA659C52039F3"/>
          </w:placeholder>
        </w:sdtPr>
        <w:sdtEndPr/>
        <w:sdtContent>
          <w:r w:rsidR="009E723C" w:rsidRPr="009E723C">
            <w:rPr>
              <w:i w:val="0"/>
              <w:color w:val="000000"/>
            </w:rPr>
            <w:t>[12]</w:t>
          </w:r>
        </w:sdtContent>
      </w:sdt>
      <w:bookmarkEnd w:id="14"/>
    </w:p>
    <w:p w14:paraId="36BFD995" w14:textId="77777777" w:rsidR="00CC6FB1" w:rsidRDefault="00CC6FB1" w:rsidP="00CC6FB1"/>
    <w:p w14:paraId="7F033517" w14:textId="77777777" w:rsidR="00DA4B3C" w:rsidRPr="00A95264" w:rsidRDefault="00DA4B3C" w:rsidP="00CC6FB1"/>
    <w:p w14:paraId="790AEEF5" w14:textId="77777777" w:rsidR="00CC6FB1" w:rsidRDefault="00CC6FB1" w:rsidP="00CC6FB1">
      <w:pPr>
        <w:pStyle w:val="Heading2"/>
      </w:pPr>
      <w:bookmarkStart w:id="15" w:name="_Toc134983961"/>
      <w:r w:rsidRPr="00A95264">
        <w:lastRenderedPageBreak/>
        <w:t>Half and Full Adders</w:t>
      </w:r>
      <w:bookmarkEnd w:id="15"/>
    </w:p>
    <w:p w14:paraId="337E384C" w14:textId="3D966DA8" w:rsidR="00CC6FB1" w:rsidRDefault="00CC6FB1" w:rsidP="00CC6FB1">
      <w:r>
        <w:t xml:space="preserve">An adder is a digital logic circuit used for the addition of binary numbers. A half added as shown in </w:t>
      </w:r>
      <w:r>
        <w:fldChar w:fldCharType="begin"/>
      </w:r>
      <w:r>
        <w:instrText xml:space="preserve"> REF _Ref132569817 \h </w:instrText>
      </w:r>
      <w:r>
        <w:fldChar w:fldCharType="separate"/>
      </w:r>
      <w:r w:rsidR="00D20E17">
        <w:t xml:space="preserve">Figure </w:t>
      </w:r>
      <w:r w:rsidR="00D20E17">
        <w:rPr>
          <w:noProof/>
        </w:rPr>
        <w:t>5</w:t>
      </w:r>
      <w:r>
        <w:fldChar w:fldCharType="end"/>
      </w:r>
      <w:r>
        <w:t>, it takes two binary input digits called bits and produces a sum and carry (if any) output. The sum is the result of adding the two input bits while the carry is generated and sent to the next bit position.</w:t>
      </w:r>
    </w:p>
    <w:p w14:paraId="0C4288DD" w14:textId="77777777" w:rsidR="00CC6FB1" w:rsidRDefault="00CC6FB1" w:rsidP="00CC6FB1">
      <w:pPr>
        <w:keepNext/>
        <w:jc w:val="center"/>
      </w:pPr>
      <w:r>
        <w:rPr>
          <w:noProof/>
        </w:rPr>
        <w:drawing>
          <wp:inline distT="0" distB="0" distL="0" distR="0" wp14:anchorId="06741182" wp14:editId="2DD05B41">
            <wp:extent cx="2880000" cy="1193024"/>
            <wp:effectExtent l="0" t="0" r="0" b="7620"/>
            <wp:docPr id="34" name="Picture 34" descr="HA Functional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A Functional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80000" cy="1193024"/>
                    </a:xfrm>
                    <a:prstGeom prst="rect">
                      <a:avLst/>
                    </a:prstGeom>
                    <a:noFill/>
                    <a:ln>
                      <a:noFill/>
                    </a:ln>
                  </pic:spPr>
                </pic:pic>
              </a:graphicData>
            </a:graphic>
          </wp:inline>
        </w:drawing>
      </w:r>
    </w:p>
    <w:p w14:paraId="6F89442C" w14:textId="4E4AE256" w:rsidR="00CC6FB1" w:rsidRDefault="00CC6FB1" w:rsidP="00CC6FB1">
      <w:pPr>
        <w:pStyle w:val="Caption"/>
        <w:jc w:val="center"/>
        <w:rPr>
          <w:i w:val="0"/>
          <w:color w:val="000000"/>
        </w:rPr>
      </w:pPr>
      <w:bookmarkStart w:id="16" w:name="_Ref132569817"/>
      <w:bookmarkStart w:id="17" w:name="_Toc134984002"/>
      <w:r>
        <w:t xml:space="preserve">Figure </w:t>
      </w:r>
      <w:r w:rsidR="000254D0">
        <w:fldChar w:fldCharType="begin"/>
      </w:r>
      <w:r w:rsidR="000254D0">
        <w:instrText xml:space="preserve"> SEQ Figure \* ARABIC </w:instrText>
      </w:r>
      <w:r w:rsidR="000254D0">
        <w:fldChar w:fldCharType="separate"/>
      </w:r>
      <w:r w:rsidR="00D20E17">
        <w:rPr>
          <w:noProof/>
        </w:rPr>
        <w:t>5</w:t>
      </w:r>
      <w:r w:rsidR="000254D0">
        <w:rPr>
          <w:noProof/>
        </w:rPr>
        <w:fldChar w:fldCharType="end"/>
      </w:r>
      <w:bookmarkEnd w:id="16"/>
      <w:r>
        <w:t xml:space="preserve"> - Half adder functional diagram </w:t>
      </w:r>
      <w:sdt>
        <w:sdtPr>
          <w:rPr>
            <w:i w:val="0"/>
            <w:color w:val="000000"/>
          </w:rPr>
          <w:tag w:val="MENDELEY_CITATION_v3_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"/>
          <w:id w:val="-938902624"/>
          <w:placeholder>
            <w:docPart w:val="B8729EBEFA0D4CA3B6CFA659C52039F3"/>
          </w:placeholder>
        </w:sdtPr>
        <w:sdtEndPr/>
        <w:sdtContent>
          <w:r w:rsidR="009E723C" w:rsidRPr="009E723C">
            <w:rPr>
              <w:i w:val="0"/>
              <w:color w:val="000000"/>
            </w:rPr>
            <w:t>[13]</w:t>
          </w:r>
        </w:sdtContent>
      </w:sdt>
      <w:bookmarkEnd w:id="17"/>
    </w:p>
    <w:p w14:paraId="00094D8A" w14:textId="77777777" w:rsidR="00CC6FB1" w:rsidRDefault="00CC6FB1" w:rsidP="00CC6FB1">
      <w:pPr>
        <w:keepNext/>
        <w:jc w:val="center"/>
      </w:pPr>
      <w:r>
        <w:rPr>
          <w:noProof/>
        </w:rPr>
        <w:drawing>
          <wp:inline distT="0" distB="0" distL="0" distR="0" wp14:anchorId="2D499AD7" wp14:editId="7BC5F5DB">
            <wp:extent cx="2878615" cy="973666"/>
            <wp:effectExtent l="0" t="0" r="0" b="0"/>
            <wp:docPr id="37" name="Picture 37"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Shape&#10;&#10;Description automatically generated with medium confidence"/>
                    <pic:cNvPicPr>
                      <a:picLocks noChangeAspect="1" noChangeArrowheads="1"/>
                    </pic:cNvPicPr>
                  </pic:nvPicPr>
                  <pic:blipFill rotWithShape="1">
                    <a:blip r:embed="rId15">
                      <a:extLst>
                        <a:ext uri="{28A0092B-C50C-407E-A947-70E740481C1C}">
                          <a14:useLocalDpi xmlns:a14="http://schemas.microsoft.com/office/drawing/2010/main" val="0"/>
                        </a:ext>
                      </a:extLst>
                    </a:blip>
                    <a:srcRect l="20129" r="20759" b="17518"/>
                    <a:stretch/>
                  </pic:blipFill>
                  <pic:spPr bwMode="auto">
                    <a:xfrm>
                      <a:off x="0" y="0"/>
                      <a:ext cx="2880000" cy="974134"/>
                    </a:xfrm>
                    <a:prstGeom prst="rect">
                      <a:avLst/>
                    </a:prstGeom>
                    <a:noFill/>
                    <a:ln>
                      <a:noFill/>
                    </a:ln>
                    <a:extLst>
                      <a:ext uri="{53640926-AAD7-44D8-BBD7-CCE9431645EC}">
                        <a14:shadowObscured xmlns:a14="http://schemas.microsoft.com/office/drawing/2010/main"/>
                      </a:ext>
                    </a:extLst>
                  </pic:spPr>
                </pic:pic>
              </a:graphicData>
            </a:graphic>
          </wp:inline>
        </w:drawing>
      </w:r>
    </w:p>
    <w:p w14:paraId="7FF05CDA" w14:textId="560675D5" w:rsidR="00CC6FB1" w:rsidRPr="00586DDC" w:rsidRDefault="00CC6FB1" w:rsidP="00CC6FB1">
      <w:pPr>
        <w:pStyle w:val="Caption"/>
        <w:jc w:val="center"/>
      </w:pPr>
      <w:bookmarkStart w:id="18" w:name="_Toc134984003"/>
      <w:r>
        <w:t xml:space="preserve">Figure </w:t>
      </w:r>
      <w:r w:rsidR="000254D0">
        <w:fldChar w:fldCharType="begin"/>
      </w:r>
      <w:r w:rsidR="000254D0">
        <w:instrText xml:space="preserve"> SEQ Figure \* ARABIC </w:instrText>
      </w:r>
      <w:r w:rsidR="000254D0">
        <w:fldChar w:fldCharType="separate"/>
      </w:r>
      <w:r w:rsidR="00D20E17">
        <w:rPr>
          <w:noProof/>
        </w:rPr>
        <w:t>6</w:t>
      </w:r>
      <w:r w:rsidR="000254D0">
        <w:rPr>
          <w:noProof/>
        </w:rPr>
        <w:fldChar w:fldCharType="end"/>
      </w:r>
      <w:r>
        <w:t xml:space="preserve"> - Half adder circuit </w:t>
      </w:r>
      <w:sdt>
        <w:sdtPr>
          <w:rPr>
            <w:i w:val="0"/>
            <w:color w:val="000000"/>
          </w:rPr>
          <w:tag w:val="MENDELEY_CITATION_v3_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"/>
          <w:id w:val="-592471223"/>
          <w:placeholder>
            <w:docPart w:val="B8729EBEFA0D4CA3B6CFA659C52039F3"/>
          </w:placeholder>
        </w:sdtPr>
        <w:sdtEndPr/>
        <w:sdtContent>
          <w:r w:rsidR="009E723C" w:rsidRPr="009E723C">
            <w:rPr>
              <w:i w:val="0"/>
              <w:color w:val="000000"/>
            </w:rPr>
            <w:t>[14]</w:t>
          </w:r>
        </w:sdtContent>
      </w:sdt>
      <w:bookmarkEnd w:id="18"/>
    </w:p>
    <w:p w14:paraId="43272077" w14:textId="77777777" w:rsidR="00CC6FB1" w:rsidRPr="00621EF2" w:rsidRDefault="00CC6FB1" w:rsidP="00CC6FB1"/>
    <w:p w14:paraId="4F1553DD" w14:textId="282D02AF" w:rsidR="00CC6FB1" w:rsidRDefault="00CC6FB1" w:rsidP="00CC6FB1">
      <w:r>
        <w:t xml:space="preserve">A full adder (also known as a ripple-carry adder) as shown in </w:t>
      </w:r>
      <w:r>
        <w:fldChar w:fldCharType="begin"/>
      </w:r>
      <w:r>
        <w:instrText xml:space="preserve"> REF _Ref132569833 \h </w:instrText>
      </w:r>
      <w:r>
        <w:fldChar w:fldCharType="separate"/>
      </w:r>
      <w:r w:rsidR="00D20E17">
        <w:t xml:space="preserve">Figure </w:t>
      </w:r>
      <w:r w:rsidR="00D20E17">
        <w:rPr>
          <w:noProof/>
        </w:rPr>
        <w:t>7</w:t>
      </w:r>
      <w:r>
        <w:fldChar w:fldCharType="end"/>
      </w:r>
      <w:r>
        <w:t xml:space="preserve"> has three inputs, two</w:t>
      </w:r>
      <w:r w:rsidR="00E725DA">
        <w:t xml:space="preserve"> input</w:t>
      </w:r>
      <w:r>
        <w:t xml:space="preserve"> bits and one carry bit from the previous bit position</w:t>
      </w:r>
      <w:r w:rsidR="00E725DA">
        <w:t xml:space="preserve"> to be added</w:t>
      </w:r>
      <w:r>
        <w:t>, producing two outputs, sum and carry</w:t>
      </w:r>
      <w:r w:rsidR="00E725DA">
        <w:t xml:space="preserve">. Essentially, a full adder circuit is made up of two half adders and an OR gate as shown in </w:t>
      </w:r>
      <w:r w:rsidR="00E725DA">
        <w:fldChar w:fldCharType="begin"/>
      </w:r>
      <w:r w:rsidR="00E725DA">
        <w:instrText xml:space="preserve"> REF _Ref133160738 \h </w:instrText>
      </w:r>
      <w:r w:rsidR="00E725DA">
        <w:fldChar w:fldCharType="separate"/>
      </w:r>
      <w:r w:rsidR="00D20E17">
        <w:t xml:space="preserve">Figure </w:t>
      </w:r>
      <w:r w:rsidR="00D20E17">
        <w:rPr>
          <w:noProof/>
        </w:rPr>
        <w:t>8</w:t>
      </w:r>
      <w:r w:rsidR="00E725DA">
        <w:fldChar w:fldCharType="end"/>
      </w:r>
      <w:r w:rsidR="00E725DA">
        <w:t xml:space="preserve">. </w:t>
      </w:r>
    </w:p>
    <w:p w14:paraId="003F2EF0" w14:textId="77777777" w:rsidR="00CC6FB1" w:rsidRDefault="00CC6FB1" w:rsidP="00CC6FB1">
      <w:pPr>
        <w:keepNext/>
        <w:jc w:val="center"/>
      </w:pPr>
      <w:r>
        <w:rPr>
          <w:noProof/>
        </w:rPr>
        <w:drawing>
          <wp:inline distT="0" distB="0" distL="0" distR="0" wp14:anchorId="7475C4E5" wp14:editId="650F8C96">
            <wp:extent cx="2880000" cy="1073530"/>
            <wp:effectExtent l="0" t="0" r="0" b="0"/>
            <wp:docPr id="35" name="Picture 35" descr="Full Adder Functional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ull Adder Functional Diagra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80000" cy="1073530"/>
                    </a:xfrm>
                    <a:prstGeom prst="rect">
                      <a:avLst/>
                    </a:prstGeom>
                    <a:noFill/>
                    <a:ln>
                      <a:noFill/>
                    </a:ln>
                  </pic:spPr>
                </pic:pic>
              </a:graphicData>
            </a:graphic>
          </wp:inline>
        </w:drawing>
      </w:r>
    </w:p>
    <w:p w14:paraId="12F86503" w14:textId="71C84A78" w:rsidR="00CC6FB1" w:rsidRDefault="00CC6FB1" w:rsidP="00CC6FB1">
      <w:pPr>
        <w:pStyle w:val="Caption"/>
        <w:jc w:val="center"/>
        <w:rPr>
          <w:i w:val="0"/>
          <w:color w:val="000000"/>
        </w:rPr>
      </w:pPr>
      <w:bookmarkStart w:id="19" w:name="_Ref132569833"/>
      <w:bookmarkStart w:id="20" w:name="_Toc134984004"/>
      <w:r>
        <w:t xml:space="preserve">Figure </w:t>
      </w:r>
      <w:r w:rsidR="000254D0">
        <w:fldChar w:fldCharType="begin"/>
      </w:r>
      <w:r w:rsidR="000254D0">
        <w:instrText xml:space="preserve"> SEQ Figure \* ARABIC </w:instrText>
      </w:r>
      <w:r w:rsidR="000254D0">
        <w:fldChar w:fldCharType="separate"/>
      </w:r>
      <w:r w:rsidR="00D20E17">
        <w:rPr>
          <w:noProof/>
        </w:rPr>
        <w:t>7</w:t>
      </w:r>
      <w:r w:rsidR="000254D0">
        <w:rPr>
          <w:noProof/>
        </w:rPr>
        <w:fldChar w:fldCharType="end"/>
      </w:r>
      <w:bookmarkEnd w:id="19"/>
      <w:r>
        <w:t xml:space="preserve"> - Full adder functional diagram </w:t>
      </w:r>
      <w:sdt>
        <w:sdtPr>
          <w:rPr>
            <w:i w:val="0"/>
            <w:color w:val="000000"/>
          </w:rPr>
          <w:tag w:val="MENDELEY_CITATION_v3_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"/>
          <w:id w:val="-1821030300"/>
          <w:placeholder>
            <w:docPart w:val="B8729EBEFA0D4CA3B6CFA659C52039F3"/>
          </w:placeholder>
        </w:sdtPr>
        <w:sdtEndPr/>
        <w:sdtContent>
          <w:r w:rsidR="009E723C" w:rsidRPr="009E723C">
            <w:rPr>
              <w:i w:val="0"/>
              <w:color w:val="000000"/>
            </w:rPr>
            <w:t>[13]</w:t>
          </w:r>
        </w:sdtContent>
      </w:sdt>
      <w:bookmarkEnd w:id="20"/>
    </w:p>
    <w:p w14:paraId="5E47E3EE" w14:textId="77777777" w:rsidR="00CC6FB1" w:rsidRDefault="00CC6FB1" w:rsidP="00CC6FB1">
      <w:pPr>
        <w:keepNext/>
        <w:jc w:val="center"/>
      </w:pPr>
      <w:r>
        <w:rPr>
          <w:noProof/>
        </w:rPr>
        <w:drawing>
          <wp:inline distT="0" distB="0" distL="0" distR="0" wp14:anchorId="20913906" wp14:editId="7E456F8C">
            <wp:extent cx="2880000" cy="866716"/>
            <wp:effectExtent l="0" t="0" r="0" b="0"/>
            <wp:docPr id="38" name="Picture 38"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Shape&#10;&#10;Description automatically generated with medium confidence"/>
                    <pic:cNvPicPr>
                      <a:picLocks noChangeAspect="1" noChangeArrowheads="1"/>
                    </pic:cNvPicPr>
                  </pic:nvPicPr>
                  <pic:blipFill rotWithShape="1">
                    <a:blip r:embed="rId17">
                      <a:extLst>
                        <a:ext uri="{28A0092B-C50C-407E-A947-70E740481C1C}">
                          <a14:useLocalDpi xmlns:a14="http://schemas.microsoft.com/office/drawing/2010/main" val="0"/>
                        </a:ext>
                      </a:extLst>
                    </a:blip>
                    <a:srcRect l="9173" r="9549" b="14324"/>
                    <a:stretch/>
                  </pic:blipFill>
                  <pic:spPr bwMode="auto">
                    <a:xfrm>
                      <a:off x="0" y="0"/>
                      <a:ext cx="2880000" cy="866716"/>
                    </a:xfrm>
                    <a:prstGeom prst="rect">
                      <a:avLst/>
                    </a:prstGeom>
                    <a:noFill/>
                    <a:ln>
                      <a:noFill/>
                    </a:ln>
                    <a:extLst>
                      <a:ext uri="{53640926-AAD7-44D8-BBD7-CCE9431645EC}">
                        <a14:shadowObscured xmlns:a14="http://schemas.microsoft.com/office/drawing/2010/main"/>
                      </a:ext>
                    </a:extLst>
                  </pic:spPr>
                </pic:pic>
              </a:graphicData>
            </a:graphic>
          </wp:inline>
        </w:drawing>
      </w:r>
    </w:p>
    <w:p w14:paraId="07000061" w14:textId="022191B1" w:rsidR="00CC6FB1" w:rsidRPr="00586DDC" w:rsidRDefault="00CC6FB1" w:rsidP="00CC6FB1">
      <w:pPr>
        <w:pStyle w:val="Caption"/>
        <w:jc w:val="center"/>
      </w:pPr>
      <w:bookmarkStart w:id="21" w:name="_Ref133160738"/>
      <w:bookmarkStart w:id="22" w:name="_Ref133160699"/>
      <w:bookmarkStart w:id="23" w:name="_Toc134984005"/>
      <w:r>
        <w:t xml:space="preserve">Figure </w:t>
      </w:r>
      <w:r w:rsidR="000254D0">
        <w:fldChar w:fldCharType="begin"/>
      </w:r>
      <w:r w:rsidR="000254D0">
        <w:instrText xml:space="preserve"> SEQ Figure \* ARABIC </w:instrText>
      </w:r>
      <w:r w:rsidR="000254D0">
        <w:fldChar w:fldCharType="separate"/>
      </w:r>
      <w:r w:rsidR="00D20E17">
        <w:rPr>
          <w:noProof/>
        </w:rPr>
        <w:t>8</w:t>
      </w:r>
      <w:r w:rsidR="000254D0">
        <w:rPr>
          <w:noProof/>
        </w:rPr>
        <w:fldChar w:fldCharType="end"/>
      </w:r>
      <w:bookmarkEnd w:id="21"/>
      <w:r>
        <w:t xml:space="preserve"> - Full adder circuit </w:t>
      </w:r>
      <w:sdt>
        <w:sdtPr>
          <w:rPr>
            <w:i w:val="0"/>
            <w:color w:val="000000"/>
          </w:rPr>
          <w:tag w:val="MENDELEY_CITATION_v3_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"/>
          <w:id w:val="894244882"/>
          <w:placeholder>
            <w:docPart w:val="B8729EBEFA0D4CA3B6CFA659C52039F3"/>
          </w:placeholder>
        </w:sdtPr>
        <w:sdtEndPr/>
        <w:sdtContent>
          <w:r w:rsidR="009E723C" w:rsidRPr="009E723C">
            <w:rPr>
              <w:i w:val="0"/>
              <w:color w:val="000000"/>
            </w:rPr>
            <w:t>[14]</w:t>
          </w:r>
        </w:sdtContent>
      </w:sdt>
      <w:bookmarkEnd w:id="22"/>
      <w:bookmarkEnd w:id="23"/>
    </w:p>
    <w:p w14:paraId="261B49E7" w14:textId="09598368" w:rsidR="00CC6FB1" w:rsidRDefault="00CC6FB1" w:rsidP="00CC6FB1">
      <w:pPr>
        <w:pStyle w:val="Heading2"/>
      </w:pPr>
      <w:bookmarkStart w:id="24" w:name="_Toc134983962"/>
      <w:r w:rsidRPr="00A95264">
        <w:t>Clock Signal</w:t>
      </w:r>
      <w:bookmarkEnd w:id="24"/>
      <w:r w:rsidRPr="00A95264">
        <w:t xml:space="preserve"> </w:t>
      </w:r>
    </w:p>
    <w:p w14:paraId="59423FDC" w14:textId="32B2F19B" w:rsidR="00062E8C" w:rsidRDefault="00CC6FB1" w:rsidP="00CC6FB1">
      <w:pPr>
        <w:rPr>
          <w:color w:val="000000"/>
        </w:rPr>
      </w:pPr>
      <w:r>
        <w:t xml:space="preserve">A clock signal is used within the testbench in order to synchronise stimulus signals within the testbench. It defines a discrete time interval and reference during which the circuit’s inputs are sampled and processed to provide an output. The clock signal commonly has a 50% duty cycle, meaning the signal transitions from low to high and high to low with equal time duration. These transitions are known as the rising and falling edge of the clock signal. Having a clock signal ensures that time-related errors are prevented as inputs and outputs are sampled and updated synchronously. </w:t>
      </w:r>
      <w:sdt>
        <w:sdtPr>
          <w:rPr>
            <w:color w:val="000000"/>
          </w:rPr>
          <w:tag w:val="MENDELEY_CITATION_v3_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"/>
          <w:id w:val="-671108003"/>
          <w:placeholder>
            <w:docPart w:val="B8729EBEFA0D4CA3B6CFA659C52039F3"/>
          </w:placeholder>
        </w:sdtPr>
        <w:sdtEndPr/>
        <w:sdtContent>
          <w:r w:rsidR="009E723C" w:rsidRPr="009E723C">
            <w:rPr>
              <w:color w:val="000000"/>
            </w:rPr>
            <w:t>[15]</w:t>
          </w:r>
        </w:sdtContent>
      </w:sdt>
    </w:p>
    <w:p w14:paraId="7A309BF3" w14:textId="13AE4534" w:rsidR="00C1540C" w:rsidRDefault="00C1540C" w:rsidP="00C1540C">
      <w:pPr>
        <w:pStyle w:val="Heading2"/>
      </w:pPr>
      <w:bookmarkStart w:id="25" w:name="_Toc134983963"/>
      <w:r>
        <w:t>Multiplier Critical Path</w:t>
      </w:r>
      <w:bookmarkEnd w:id="25"/>
      <w:r>
        <w:t xml:space="preserve"> </w:t>
      </w:r>
    </w:p>
    <w:p w14:paraId="6DB06A35" w14:textId="4A49F6F7" w:rsidR="00400A1A" w:rsidRDefault="00CD11A1" w:rsidP="009E723C">
      <w:r>
        <w:t xml:space="preserve">The critical path of a multiplier refers to the longest path of logic propagation delay through the multiplier circuitry. It represents the path that takes the longest amount of time for an input signal to propagate to the output, thus determining the maximum operating frequency and performance of the multiplier. The critical path consists of the </w:t>
      </w:r>
      <w:r>
        <w:lastRenderedPageBreak/>
        <w:t>combinational logic, such as adders and registers which all contribute to the critical path delay and sets the upper limit of speed at which the multiplier can operate reliably, if the delay is too long, it may result in timing violations</w:t>
      </w:r>
      <w:r w:rsidR="00C76A1F">
        <w:t>, where the output of the multiplier is not stable before the next clock edge</w:t>
      </w:r>
      <w:r w:rsidR="00B76A4E">
        <w:t>, which could lead to inaccurate results.</w:t>
      </w:r>
      <w:r w:rsidR="00027230">
        <w:t xml:space="preserve"> </w:t>
      </w:r>
      <w:sdt>
        <w:sdtPr>
          <w:rPr>
            <w:color w:val="000000"/>
          </w:rPr>
          <w:tag w:val="MENDELEY_CITATION_v3_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"/>
          <w:id w:val="156194655"/>
          <w:placeholder>
            <w:docPart w:val="DefaultPlaceholder_-1854013440"/>
          </w:placeholder>
        </w:sdtPr>
        <w:sdtEndPr/>
        <w:sdtContent>
          <w:r w:rsidR="009E723C" w:rsidRPr="009E723C">
            <w:rPr>
              <w:color w:val="000000"/>
            </w:rPr>
            <w:t>[16]</w:t>
          </w:r>
        </w:sdtContent>
      </w:sdt>
    </w:p>
    <w:p w14:paraId="5B78A8D9" w14:textId="77777777" w:rsidR="00C1610C" w:rsidRDefault="00C1610C" w:rsidP="009E723C">
      <w:pPr>
        <w:pStyle w:val="Heading2"/>
      </w:pPr>
      <w:bookmarkStart w:id="26" w:name="_Toc134983964"/>
      <w:r w:rsidRPr="00A95264">
        <w:t>Information and analysis about similar products</w:t>
      </w:r>
      <w:bookmarkEnd w:id="26"/>
      <w:r w:rsidRPr="00A95264">
        <w:t xml:space="preserve"> </w:t>
      </w:r>
    </w:p>
    <w:p w14:paraId="3EF27223" w14:textId="32F7F583" w:rsidR="00C1610C" w:rsidRDefault="00C1610C" w:rsidP="00C1610C">
      <w:r>
        <w:t xml:space="preserve">Aside from Braun’s and </w:t>
      </w:r>
      <w:r w:rsidR="00DB26E8">
        <w:t>Wallace tree</w:t>
      </w:r>
      <w:r>
        <w:t xml:space="preserve"> multiplication techniques, there are also several other types of multiplier on the market, for example:</w:t>
      </w:r>
    </w:p>
    <w:p w14:paraId="7611725E" w14:textId="77777777" w:rsidR="00C1610C" w:rsidRDefault="00C1610C" w:rsidP="00C1610C">
      <w:pPr>
        <w:pStyle w:val="ListParagraph"/>
        <w:numPr>
          <w:ilvl w:val="0"/>
          <w:numId w:val="3"/>
        </w:numPr>
      </w:pPr>
      <w:r>
        <w:t>Booth’s Multiplier</w:t>
      </w:r>
    </w:p>
    <w:p w14:paraId="197F8C23" w14:textId="77777777" w:rsidR="00C1610C" w:rsidRDefault="00C1610C" w:rsidP="00C1610C">
      <w:pPr>
        <w:pStyle w:val="ListParagraph"/>
        <w:numPr>
          <w:ilvl w:val="0"/>
          <w:numId w:val="3"/>
        </w:numPr>
      </w:pPr>
      <w:r>
        <w:t xml:space="preserve">Sequential Multiplier </w:t>
      </w:r>
    </w:p>
    <w:p w14:paraId="4D2FCC51" w14:textId="77777777" w:rsidR="00C1610C" w:rsidRDefault="00C1610C" w:rsidP="00C1610C">
      <w:pPr>
        <w:pStyle w:val="ListParagraph"/>
        <w:numPr>
          <w:ilvl w:val="0"/>
          <w:numId w:val="3"/>
        </w:numPr>
      </w:pPr>
      <w:r>
        <w:t xml:space="preserve">Dadda Multiplier </w:t>
      </w:r>
    </w:p>
    <w:p w14:paraId="3DBE22B5" w14:textId="77777777" w:rsidR="00C1610C" w:rsidRPr="00C20782" w:rsidRDefault="00C1610C" w:rsidP="00C1610C">
      <w:pPr>
        <w:pStyle w:val="ListParagraph"/>
        <w:numPr>
          <w:ilvl w:val="0"/>
          <w:numId w:val="3"/>
        </w:numPr>
      </w:pPr>
      <w:r>
        <w:t xml:space="preserve">Shift and Add Multiplier </w:t>
      </w:r>
    </w:p>
    <w:p w14:paraId="42464715" w14:textId="77777777" w:rsidR="00C1610C" w:rsidRDefault="00C1610C" w:rsidP="009E723C">
      <w:pPr>
        <w:pStyle w:val="Heading3"/>
      </w:pPr>
      <w:bookmarkStart w:id="27" w:name="_Toc134983965"/>
      <w:r>
        <w:t>Booth’s Multiplier</w:t>
      </w:r>
      <w:bookmarkEnd w:id="27"/>
    </w:p>
    <w:p w14:paraId="1D21B57E" w14:textId="13713E60" w:rsidR="00C1610C" w:rsidRDefault="00C1610C" w:rsidP="00C1610C">
      <w:pPr>
        <w:rPr>
          <w:color w:val="000000"/>
        </w:rPr>
      </w:pPr>
      <w:r>
        <w:t>Booth’s algorithm is a multiplication algorithm that performs multiplication of two signed binary integers</w:t>
      </w:r>
      <w:r w:rsidR="00094F9A">
        <w:t>, invented by Andrew Donald Booth in 1951, it is design</w:t>
      </w:r>
      <w:r w:rsidR="008730FC">
        <w:t>ed</w:t>
      </w:r>
      <w:r w:rsidR="00094F9A">
        <w:t xml:space="preserve"> to optimise the multiplication process by reducing the number of partial products to be generated and added</w:t>
      </w:r>
      <w:r w:rsidR="008730FC">
        <w:t xml:space="preserve">, reducing the overall area. </w:t>
      </w:r>
      <w:r w:rsidR="00094F9A">
        <w:t>It represents the signed multiplicand as either of three digital values, +1, 0 or -1. This allows for efficient processing and detection of the patterns that can be used to determine when to generate partial products or when to skip them</w:t>
      </w:r>
      <w:r w:rsidR="005B06A8">
        <w:t xml:space="preserve"> </w:t>
      </w:r>
      <w:sdt>
        <w:sdtPr>
          <w:rPr>
            <w:color w:val="000000"/>
          </w:rPr>
          <w:tag w:val="MENDELEY_CITATION_v3_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"/>
          <w:id w:val="-1958396053"/>
          <w:placeholder>
            <w:docPart w:val="DefaultPlaceholder_-1854013440"/>
          </w:placeholder>
        </w:sdtPr>
        <w:sdtEndPr/>
        <w:sdtContent>
          <w:r w:rsidR="009E723C" w:rsidRPr="009E723C">
            <w:rPr>
              <w:color w:val="000000"/>
            </w:rPr>
            <w:t>[17]</w:t>
          </w:r>
        </w:sdtContent>
      </w:sdt>
      <w:r w:rsidR="005B06A8">
        <w:rPr>
          <w:color w:val="000000"/>
        </w:rPr>
        <w:t xml:space="preserve">. An algorithm for Booth’s multiplier is shown in </w:t>
      </w:r>
      <w:r w:rsidR="005B06A8">
        <w:rPr>
          <w:color w:val="000000"/>
        </w:rPr>
        <w:fldChar w:fldCharType="begin"/>
      </w:r>
      <w:r w:rsidR="005B06A8">
        <w:rPr>
          <w:color w:val="000000"/>
        </w:rPr>
        <w:instrText xml:space="preserve"> REF _Ref133262307 \h </w:instrText>
      </w:r>
      <w:r w:rsidR="005B06A8">
        <w:rPr>
          <w:color w:val="000000"/>
        </w:rPr>
      </w:r>
      <w:r w:rsidR="005B06A8">
        <w:rPr>
          <w:color w:val="000000"/>
        </w:rPr>
        <w:fldChar w:fldCharType="separate"/>
      </w:r>
      <w:r w:rsidR="00D20E17">
        <w:t xml:space="preserve">Figure </w:t>
      </w:r>
      <w:r w:rsidR="00D20E17">
        <w:rPr>
          <w:noProof/>
        </w:rPr>
        <w:t>9</w:t>
      </w:r>
      <w:r w:rsidR="005B06A8">
        <w:rPr>
          <w:color w:val="000000"/>
        </w:rPr>
        <w:fldChar w:fldCharType="end"/>
      </w:r>
      <w:r w:rsidR="005B06A8">
        <w:rPr>
          <w:color w:val="000000"/>
        </w:rPr>
        <w:t xml:space="preserve"> below.</w:t>
      </w:r>
    </w:p>
    <w:p w14:paraId="168E974F" w14:textId="77777777" w:rsidR="005B06A8" w:rsidRDefault="005B06A8" w:rsidP="005B06A8">
      <w:pPr>
        <w:keepNext/>
        <w:jc w:val="center"/>
      </w:pPr>
      <w:r>
        <w:rPr>
          <w:noProof/>
        </w:rPr>
        <w:drawing>
          <wp:inline distT="0" distB="0" distL="0" distR="0" wp14:anchorId="4383F02E" wp14:editId="7AAD4080">
            <wp:extent cx="2880000" cy="1619966"/>
            <wp:effectExtent l="0" t="0" r="0" b="0"/>
            <wp:docPr id="55" name="Picture 55" descr="Booth’s Algorith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oth’s Algorithm"/>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880000" cy="1619966"/>
                    </a:xfrm>
                    <a:prstGeom prst="rect">
                      <a:avLst/>
                    </a:prstGeom>
                    <a:noFill/>
                    <a:ln>
                      <a:noFill/>
                    </a:ln>
                  </pic:spPr>
                </pic:pic>
              </a:graphicData>
            </a:graphic>
          </wp:inline>
        </w:drawing>
      </w:r>
    </w:p>
    <w:p w14:paraId="0B06AFD2" w14:textId="4F3610F8" w:rsidR="005B06A8" w:rsidRDefault="005B06A8" w:rsidP="005B06A8">
      <w:pPr>
        <w:pStyle w:val="Caption"/>
        <w:jc w:val="center"/>
        <w:rPr>
          <w:i w:val="0"/>
          <w:color w:val="000000"/>
        </w:rPr>
      </w:pPr>
      <w:bookmarkStart w:id="28" w:name="_Ref133262307"/>
      <w:bookmarkStart w:id="29" w:name="_Toc134984006"/>
      <w:r>
        <w:t xml:space="preserve">Figure </w:t>
      </w:r>
      <w:fldSimple w:instr=" SEQ Figure \* ARABIC ">
        <w:r w:rsidR="00D20E17">
          <w:rPr>
            <w:noProof/>
          </w:rPr>
          <w:t>9</w:t>
        </w:r>
      </w:fldSimple>
      <w:bookmarkEnd w:id="28"/>
      <w:r>
        <w:t xml:space="preserve"> - Booth's Algorithm</w:t>
      </w:r>
      <w:sdt>
        <w:sdtPr>
          <w:rPr>
            <w:i w:val="0"/>
            <w:color w:val="000000"/>
          </w:rPr>
          <w:tag w:val="MENDELEY_CITATION_v3_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"/>
          <w:id w:val="-535126363"/>
          <w:placeholder>
            <w:docPart w:val="DefaultPlaceholder_-1854013440"/>
          </w:placeholder>
        </w:sdtPr>
        <w:sdtEndPr/>
        <w:sdtContent>
          <w:r w:rsidR="009E723C" w:rsidRPr="009E723C">
            <w:rPr>
              <w:i w:val="0"/>
              <w:color w:val="000000"/>
            </w:rPr>
            <w:t>[18]</w:t>
          </w:r>
        </w:sdtContent>
      </w:sdt>
      <w:bookmarkEnd w:id="29"/>
    </w:p>
    <w:p w14:paraId="6A83EEAC" w14:textId="52848B0C" w:rsidR="00107734" w:rsidRDefault="00107734" w:rsidP="009E723C">
      <w:pPr>
        <w:pStyle w:val="Heading3"/>
      </w:pPr>
      <w:bookmarkStart w:id="30" w:name="_Toc134983966"/>
      <w:r>
        <w:t>Sequential Multiplier</w:t>
      </w:r>
      <w:bookmarkEnd w:id="30"/>
    </w:p>
    <w:p w14:paraId="77AF10B2" w14:textId="1FE4DE51" w:rsidR="00107734" w:rsidRDefault="00107734" w:rsidP="00107734">
      <w:r>
        <w:t>This method is used to multiply two binary numbers and is the base of many newly developed multiplication techniques</w:t>
      </w:r>
      <w:r w:rsidR="00D42A55">
        <w:t xml:space="preserve">. The multiplication process is usually performed in </w:t>
      </w:r>
      <w:r w:rsidR="001E382A">
        <w:t xml:space="preserve">a step-by-step manner over </w:t>
      </w:r>
      <w:r w:rsidR="00D42A55">
        <w:t>multiple clock cycles, with each cycle processing a portion of the multiplication process. The inputs and intermediate results are stored in registers between clock cycles, allowing for the whole process to be broken into small steps.</w:t>
      </w:r>
      <w:r w:rsidR="000B36C1">
        <w:t xml:space="preserve"> Sequential multipliers can offer advantages in terms of </w:t>
      </w:r>
      <w:r w:rsidR="00DE47C0">
        <w:t>scalability</w:t>
      </w:r>
      <w:r w:rsidR="000B36C1">
        <w:t xml:space="preserve"> and power consumption requirements, as they can be designed to handle large word lengths.</w:t>
      </w:r>
      <w:r w:rsidR="00261717">
        <w:t xml:space="preserve"> This multiplier can be used in a wide range of digital systems such as microprocessors, microcontrollers and digital signal processing applications.</w:t>
      </w:r>
      <w:r w:rsidR="00DE47C0">
        <w:t xml:space="preserve"> </w:t>
      </w:r>
      <w:sdt>
        <w:sdtPr>
          <w:rPr>
            <w:color w:val="000000"/>
          </w:rPr>
          <w:tag w:val="MENDELEY_CITATION_v3_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"/>
          <w:id w:val="1237525061"/>
          <w:placeholder>
            <w:docPart w:val="DefaultPlaceholder_-1854013440"/>
          </w:placeholder>
        </w:sdtPr>
        <w:sdtEndPr/>
        <w:sdtContent>
          <w:r w:rsidR="009E723C" w:rsidRPr="009E723C">
            <w:rPr>
              <w:color w:val="000000"/>
            </w:rPr>
            <w:t>[19]</w:t>
          </w:r>
        </w:sdtContent>
      </w:sdt>
    </w:p>
    <w:p w14:paraId="49A508A1" w14:textId="77777777" w:rsidR="00D42A55" w:rsidRDefault="00D42A55" w:rsidP="00D42A55">
      <w:pPr>
        <w:keepNext/>
        <w:jc w:val="center"/>
      </w:pPr>
      <w:r>
        <w:rPr>
          <w:noProof/>
        </w:rPr>
        <w:drawing>
          <wp:inline distT="0" distB="0" distL="0" distR="0" wp14:anchorId="5A1101CE" wp14:editId="04E1C948">
            <wp:extent cx="2880000" cy="1835704"/>
            <wp:effectExtent l="0" t="0" r="0" b="0"/>
            <wp:docPr id="56" name="Picture 5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Table&#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880000" cy="1835704"/>
                    </a:xfrm>
                    <a:prstGeom prst="rect">
                      <a:avLst/>
                    </a:prstGeom>
                    <a:noFill/>
                    <a:ln>
                      <a:noFill/>
                    </a:ln>
                  </pic:spPr>
                </pic:pic>
              </a:graphicData>
            </a:graphic>
          </wp:inline>
        </w:drawing>
      </w:r>
    </w:p>
    <w:p w14:paraId="1AAF667C" w14:textId="346B46BE" w:rsidR="009E723C" w:rsidRDefault="00D42A55" w:rsidP="009E723C">
      <w:pPr>
        <w:pStyle w:val="Caption"/>
        <w:jc w:val="center"/>
        <w:rPr>
          <w:i w:val="0"/>
          <w:color w:val="000000"/>
        </w:rPr>
      </w:pPr>
      <w:bookmarkStart w:id="31" w:name="_Toc134984007"/>
      <w:r>
        <w:t xml:space="preserve">Figure </w:t>
      </w:r>
      <w:fldSimple w:instr=" SEQ Figure \* ARABIC ">
        <w:r w:rsidR="00D20E17">
          <w:rPr>
            <w:noProof/>
          </w:rPr>
          <w:t>10</w:t>
        </w:r>
      </w:fldSimple>
      <w:r>
        <w:t xml:space="preserve"> - Sequential Multiplier </w:t>
      </w:r>
      <w:sdt>
        <w:sdtPr>
          <w:rPr>
            <w:i w:val="0"/>
            <w:color w:val="000000"/>
          </w:rPr>
          <w:tag w:val="MENDELEY_CITATION_v3_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"/>
          <w:id w:val="-775093472"/>
          <w:placeholder>
            <w:docPart w:val="DefaultPlaceholder_-1854013440"/>
          </w:placeholder>
        </w:sdtPr>
        <w:sdtEndPr/>
        <w:sdtContent>
          <w:r w:rsidR="009E723C" w:rsidRPr="009E723C">
            <w:rPr>
              <w:i w:val="0"/>
              <w:color w:val="000000"/>
            </w:rPr>
            <w:t>[20]</w:t>
          </w:r>
        </w:sdtContent>
      </w:sdt>
      <w:bookmarkEnd w:id="31"/>
    </w:p>
    <w:p w14:paraId="4BFE2DDA" w14:textId="77777777" w:rsidR="009E723C" w:rsidRPr="009E723C" w:rsidRDefault="009E723C" w:rsidP="009E723C"/>
    <w:p w14:paraId="6807878C" w14:textId="7CF69497" w:rsidR="00400A1A" w:rsidRDefault="0043506D" w:rsidP="009E723C">
      <w:pPr>
        <w:pStyle w:val="Heading3"/>
      </w:pPr>
      <w:bookmarkStart w:id="32" w:name="_Toc134983967"/>
      <w:r>
        <w:lastRenderedPageBreak/>
        <w:t>Dadda Multiplier</w:t>
      </w:r>
      <w:bookmarkEnd w:id="32"/>
    </w:p>
    <w:p w14:paraId="3965B27D" w14:textId="06BB31E7" w:rsidR="0043506D" w:rsidRDefault="0043506D" w:rsidP="0043506D">
      <w:r>
        <w:t>Dadda multiplier was invented by Luigi Dadda in 1965, it is a high speed, parallel multiplier algorithm</w:t>
      </w:r>
      <w:r w:rsidR="00E267D1">
        <w:t xml:space="preserve"> that is based upon a set of predefined patterns, called Dadda patterns, as shown in</w:t>
      </w:r>
      <w:r w:rsidR="007F4DDB">
        <w:t xml:space="preserve"> </w:t>
      </w:r>
      <w:r w:rsidR="007F4DDB">
        <w:fldChar w:fldCharType="begin"/>
      </w:r>
      <w:r w:rsidR="007F4DDB">
        <w:instrText xml:space="preserve"> REF _Ref133264641 \h </w:instrText>
      </w:r>
      <w:r w:rsidR="007F4DDB">
        <w:fldChar w:fldCharType="separate"/>
      </w:r>
      <w:r w:rsidR="00D20E17">
        <w:t xml:space="preserve">Figure </w:t>
      </w:r>
      <w:r w:rsidR="00D20E17">
        <w:rPr>
          <w:noProof/>
        </w:rPr>
        <w:t>11</w:t>
      </w:r>
      <w:r w:rsidR="007F4DDB">
        <w:fldChar w:fldCharType="end"/>
      </w:r>
      <w:r w:rsidR="00E267D1">
        <w:t xml:space="preserve"> </w:t>
      </w:r>
      <w:r w:rsidR="00203FBA">
        <w:t>. The algorithm consists of three stages:</w:t>
      </w:r>
    </w:p>
    <w:p w14:paraId="43F6680B" w14:textId="1F80B087" w:rsidR="00203FBA" w:rsidRDefault="00203FBA" w:rsidP="00203FBA">
      <w:pPr>
        <w:pStyle w:val="ListParagraph"/>
        <w:numPr>
          <w:ilvl w:val="0"/>
          <w:numId w:val="4"/>
        </w:numPr>
      </w:pPr>
      <w:r>
        <w:t xml:space="preserve">Partial product matrix </w:t>
      </w:r>
    </w:p>
    <w:p w14:paraId="6931514B" w14:textId="4AF5E52D" w:rsidR="00203FBA" w:rsidRDefault="00203FBA" w:rsidP="00203FBA">
      <w:pPr>
        <w:pStyle w:val="ListParagraph"/>
        <w:numPr>
          <w:ilvl w:val="0"/>
          <w:numId w:val="4"/>
        </w:numPr>
      </w:pPr>
      <w:r>
        <w:t>Partial products are reduced to a height of two</w:t>
      </w:r>
    </w:p>
    <w:p w14:paraId="6EEDEEB7" w14:textId="226A1C58" w:rsidR="00203FBA" w:rsidRDefault="00203FBA" w:rsidP="00203FBA">
      <w:pPr>
        <w:pStyle w:val="ListParagraph"/>
        <w:numPr>
          <w:ilvl w:val="0"/>
          <w:numId w:val="4"/>
        </w:numPr>
      </w:pPr>
      <w:r>
        <w:t>Two rows are combined using a carry propagating adder</w:t>
      </w:r>
    </w:p>
    <w:p w14:paraId="0CA34989" w14:textId="599D1B53" w:rsidR="00203FBA" w:rsidRDefault="00203FBA" w:rsidP="00203FBA">
      <w:pPr>
        <w:rPr>
          <w:color w:val="000000"/>
        </w:rPr>
      </w:pPr>
      <w:r>
        <w:t xml:space="preserve">Unlike </w:t>
      </w:r>
      <w:r w:rsidR="00DB26E8">
        <w:t>Wallace tree</w:t>
      </w:r>
      <w:r>
        <w:t xml:space="preserve"> method, Dadda’s method conducts the minimum reduction necessary at each level but still manages to perform the reduction in the same number of levels.</w:t>
      </w:r>
      <w:r w:rsidR="00E267D1">
        <w:t xml:space="preserve"> Generating products in a parallel manner helps to improve the performance of the multiplier in terms of speed when compared to other multiplication algorithms</w:t>
      </w:r>
      <w:r w:rsidR="007F4DDB">
        <w:t xml:space="preserve"> </w:t>
      </w:r>
      <w:sdt>
        <w:sdtPr>
          <w:rPr>
            <w:color w:val="000000"/>
          </w:rPr>
          <w:tag w:val="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"/>
          <w:id w:val="1533140556"/>
          <w:placeholder>
            <w:docPart w:val="DefaultPlaceholder_-1854013440"/>
          </w:placeholder>
        </w:sdtPr>
        <w:sdtEndPr/>
        <w:sdtContent>
          <w:r w:rsidR="009E723C" w:rsidRPr="009E723C">
            <w:rPr>
              <w:color w:val="000000"/>
            </w:rPr>
            <w:t>[21]</w:t>
          </w:r>
        </w:sdtContent>
      </w:sdt>
    </w:p>
    <w:p w14:paraId="7297F0FD" w14:textId="77777777" w:rsidR="007F4DDB" w:rsidRDefault="007F4DDB" w:rsidP="007F4DDB">
      <w:pPr>
        <w:keepNext/>
        <w:jc w:val="center"/>
      </w:pPr>
      <w:r w:rsidRPr="007F4DDB">
        <w:rPr>
          <w:noProof/>
          <w:color w:val="000000"/>
        </w:rPr>
        <w:drawing>
          <wp:inline distT="0" distB="0" distL="0" distR="0" wp14:anchorId="7D79337D" wp14:editId="270A4129">
            <wp:extent cx="2347163" cy="3581710"/>
            <wp:effectExtent l="0" t="0" r="0" b="0"/>
            <wp:docPr id="58" name="Picture 58"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Background pattern&#10;&#10;Description automatically generated"/>
                    <pic:cNvPicPr/>
                  </pic:nvPicPr>
                  <pic:blipFill>
                    <a:blip r:embed="rId20"/>
                    <a:stretch>
                      <a:fillRect/>
                    </a:stretch>
                  </pic:blipFill>
                  <pic:spPr>
                    <a:xfrm>
                      <a:off x="0" y="0"/>
                      <a:ext cx="2347163" cy="3581710"/>
                    </a:xfrm>
                    <a:prstGeom prst="rect">
                      <a:avLst/>
                    </a:prstGeom>
                  </pic:spPr>
                </pic:pic>
              </a:graphicData>
            </a:graphic>
          </wp:inline>
        </w:drawing>
      </w:r>
    </w:p>
    <w:p w14:paraId="3751E1CA" w14:textId="3B39FC1F" w:rsidR="007F4DDB" w:rsidRDefault="007F4DDB" w:rsidP="007F4DDB">
      <w:pPr>
        <w:pStyle w:val="Caption"/>
        <w:jc w:val="center"/>
        <w:rPr>
          <w:color w:val="000000"/>
        </w:rPr>
      </w:pPr>
      <w:bookmarkStart w:id="33" w:name="_Ref133264641"/>
      <w:bookmarkStart w:id="34" w:name="_Toc134984008"/>
      <w:r>
        <w:t xml:space="preserve">Figure </w:t>
      </w:r>
      <w:fldSimple w:instr=" SEQ Figure \* ARABIC ">
        <w:r w:rsidR="00D20E17">
          <w:rPr>
            <w:noProof/>
          </w:rPr>
          <w:t>11</w:t>
        </w:r>
      </w:fldSimple>
      <w:bookmarkEnd w:id="33"/>
      <w:r>
        <w:t xml:space="preserve"> - Dadda Dot Diagram 8x8 bit example </w:t>
      </w:r>
      <w:sdt>
        <w:sdtPr>
          <w:rPr>
            <w:i w:val="0"/>
            <w:color w:val="000000"/>
          </w:rPr>
          <w:tag w:val="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"/>
          <w:id w:val="1736197990"/>
          <w:placeholder>
            <w:docPart w:val="DefaultPlaceholder_-1854013440"/>
          </w:placeholder>
        </w:sdtPr>
        <w:sdtEndPr/>
        <w:sdtContent>
          <w:r w:rsidR="009E723C" w:rsidRPr="009E723C">
            <w:rPr>
              <w:i w:val="0"/>
              <w:color w:val="000000"/>
            </w:rPr>
            <w:t>[21]</w:t>
          </w:r>
        </w:sdtContent>
      </w:sdt>
      <w:bookmarkEnd w:id="34"/>
    </w:p>
    <w:p w14:paraId="7C357C72" w14:textId="3FC2467F" w:rsidR="007F4DDB" w:rsidRDefault="002C3BA2" w:rsidP="009E723C">
      <w:pPr>
        <w:pStyle w:val="Heading3"/>
      </w:pPr>
      <w:bookmarkStart w:id="35" w:name="_Toc134983968"/>
      <w:r>
        <w:t>Shift and Add Multiplier</w:t>
      </w:r>
      <w:bookmarkEnd w:id="35"/>
      <w:r>
        <w:t xml:space="preserve"> </w:t>
      </w:r>
    </w:p>
    <w:p w14:paraId="51F7067D" w14:textId="064C3427" w:rsidR="00281C75" w:rsidRDefault="00B35366" w:rsidP="002C3BA2">
      <w:r>
        <w:t xml:space="preserve">As the name suggests, a shift and add multiplier is a type of digital multiplier that utilises a combination of shifting and addition operations to perform multiplication. The basic algorithm adds the multiplicand to itself y number of times, where y denotes the multiplier. It shifts one of the operands to the left </w:t>
      </w:r>
      <w:r w:rsidR="009902FA">
        <w:t>one-bit</w:t>
      </w:r>
      <w:r>
        <w:t xml:space="preserve"> position at a time while adding the shifted value to an accumulator based of the value of the other operand, from least significant bit to most significant bit.</w:t>
      </w:r>
      <w:r w:rsidR="009E661B">
        <w:t xml:space="preserve"> It is a simple and widely used algorithm for multiplying two binary numbers, particularly for smaller operands or where hardware is limited.</w:t>
      </w:r>
      <w:r w:rsidR="00281C75">
        <w:t xml:space="preserve"> </w:t>
      </w:r>
    </w:p>
    <w:p w14:paraId="68FF3482" w14:textId="16DD6C3E" w:rsidR="002C3BA2" w:rsidRDefault="00281C75" w:rsidP="002C3BA2">
      <w:r>
        <w:t xml:space="preserve">This method is relatively slow in terms of speed and requires more clock cycles to complete the multiplication, when compared to more advanced multiplication algorithms like Dadda and </w:t>
      </w:r>
      <w:r w:rsidR="00DB26E8">
        <w:t>Wallace tree</w:t>
      </w:r>
      <w:r>
        <w:t xml:space="preserve"> multipliers. </w:t>
      </w:r>
      <w:sdt>
        <w:sdtPr>
          <w:rPr>
            <w:color w:val="000000"/>
          </w:rPr>
          <w:tag w:val="MENDELEY_CITATION_v3_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"/>
          <w:id w:val="1683166435"/>
          <w:placeholder>
            <w:docPart w:val="DefaultPlaceholder_-1854013440"/>
          </w:placeholder>
        </w:sdtPr>
        <w:sdtEndPr/>
        <w:sdtContent>
          <w:r w:rsidR="009E723C" w:rsidRPr="009E723C">
            <w:rPr>
              <w:color w:val="000000"/>
            </w:rPr>
            <w:t>[22]</w:t>
          </w:r>
        </w:sdtContent>
      </w:sdt>
    </w:p>
    <w:p w14:paraId="7017B52F" w14:textId="77777777" w:rsidR="00281C75" w:rsidRDefault="00281C75" w:rsidP="00281C75">
      <w:pPr>
        <w:keepNext/>
        <w:jc w:val="center"/>
      </w:pPr>
      <w:r w:rsidRPr="00281C75">
        <w:rPr>
          <w:noProof/>
        </w:rPr>
        <w:drawing>
          <wp:inline distT="0" distB="0" distL="0" distR="0" wp14:anchorId="2FEEBE63" wp14:editId="36E0F40C">
            <wp:extent cx="2880000" cy="1072751"/>
            <wp:effectExtent l="0" t="0" r="0" b="0"/>
            <wp:docPr id="59" name="Picture 5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 text, application&#10;&#10;Description automatically generated"/>
                    <pic:cNvPicPr/>
                  </pic:nvPicPr>
                  <pic:blipFill>
                    <a:blip r:embed="rId21"/>
                    <a:stretch>
                      <a:fillRect/>
                    </a:stretch>
                  </pic:blipFill>
                  <pic:spPr>
                    <a:xfrm>
                      <a:off x="0" y="0"/>
                      <a:ext cx="2880000" cy="1072751"/>
                    </a:xfrm>
                    <a:prstGeom prst="rect">
                      <a:avLst/>
                    </a:prstGeom>
                  </pic:spPr>
                </pic:pic>
              </a:graphicData>
            </a:graphic>
          </wp:inline>
        </w:drawing>
      </w:r>
    </w:p>
    <w:p w14:paraId="6375D436" w14:textId="28C2BD29" w:rsidR="00281C75" w:rsidRDefault="00281C75" w:rsidP="00281C75">
      <w:pPr>
        <w:pStyle w:val="Caption"/>
        <w:jc w:val="center"/>
        <w:rPr>
          <w:i w:val="0"/>
          <w:color w:val="000000"/>
        </w:rPr>
      </w:pPr>
      <w:bookmarkStart w:id="36" w:name="_Toc134984009"/>
      <w:r>
        <w:t xml:space="preserve">Figure </w:t>
      </w:r>
      <w:fldSimple w:instr=" SEQ Figure \* ARABIC ">
        <w:r w:rsidR="00D20E17">
          <w:rPr>
            <w:noProof/>
          </w:rPr>
          <w:t>12</w:t>
        </w:r>
      </w:fldSimple>
      <w:r>
        <w:t xml:space="preserve"> - Shift and Add Multiplier Example </w:t>
      </w:r>
      <w:sdt>
        <w:sdtPr>
          <w:rPr>
            <w:i w:val="0"/>
            <w:color w:val="000000"/>
          </w:rPr>
          <w:tag w:val="MENDELEY_CITATION_v3_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"/>
          <w:id w:val="994386153"/>
          <w:placeholder>
            <w:docPart w:val="DefaultPlaceholder_-1854013440"/>
          </w:placeholder>
        </w:sdtPr>
        <w:sdtEndPr/>
        <w:sdtContent>
          <w:r w:rsidR="009E723C" w:rsidRPr="009E723C">
            <w:rPr>
              <w:i w:val="0"/>
              <w:color w:val="000000"/>
            </w:rPr>
            <w:t>[22]</w:t>
          </w:r>
        </w:sdtContent>
      </w:sdt>
      <w:bookmarkEnd w:id="36"/>
    </w:p>
    <w:p w14:paraId="53BE8F7C" w14:textId="77777777" w:rsidR="00827A1C" w:rsidRDefault="00827A1C" w:rsidP="006938B3">
      <w:pPr>
        <w:pStyle w:val="BodyText"/>
      </w:pPr>
    </w:p>
    <w:p w14:paraId="7EFE0CC2" w14:textId="50B4EEFF" w:rsidR="00510B43" w:rsidRDefault="00510B43" w:rsidP="00510B43">
      <w:pPr>
        <w:pStyle w:val="Heading1"/>
      </w:pPr>
      <w:bookmarkStart w:id="37" w:name="_Toc134983969"/>
      <w:r>
        <w:lastRenderedPageBreak/>
        <w:t>Circuit Designs</w:t>
      </w:r>
      <w:bookmarkEnd w:id="37"/>
    </w:p>
    <w:p w14:paraId="1D4453D6" w14:textId="5E32D511" w:rsidR="00510B43" w:rsidRDefault="00510B43" w:rsidP="00510B43">
      <w:pPr>
        <w:pStyle w:val="Heading2"/>
      </w:pPr>
      <w:bookmarkStart w:id="38" w:name="_Toc134983970"/>
      <w:r>
        <w:t>Braun’s Multiplier</w:t>
      </w:r>
      <w:r w:rsidR="00B035B7">
        <w:t xml:space="preserve"> Logic Circuit</w:t>
      </w:r>
      <w:bookmarkEnd w:id="38"/>
    </w:p>
    <w:p w14:paraId="4EA008AC" w14:textId="3CFC0B06" w:rsidR="00C03700" w:rsidRDefault="00C03700" w:rsidP="00C03700">
      <w:r>
        <w:t xml:space="preserve">The logic circuit below, see </w:t>
      </w:r>
      <w:r>
        <w:fldChar w:fldCharType="begin"/>
      </w:r>
      <w:r>
        <w:instrText xml:space="preserve"> REF _Ref133258442 \h </w:instrText>
      </w:r>
      <w:r>
        <w:fldChar w:fldCharType="separate"/>
      </w:r>
      <w:r w:rsidR="00D20E17">
        <w:t xml:space="preserve">Figure </w:t>
      </w:r>
      <w:r w:rsidR="00D20E17">
        <w:rPr>
          <w:noProof/>
        </w:rPr>
        <w:t>13</w:t>
      </w:r>
      <w:r>
        <w:fldChar w:fldCharType="end"/>
      </w:r>
      <w:r>
        <w:t xml:space="preserve">, contains 56 full adders. Each partial product passes through an array of AND gates that executes multiplication of each of the applied bits before sending the output to a full adder where three binary input bits are added together. After the first multiplication stage, the sum of each adder feeds into the next stage of adders as an input along with a carry bit from the previous adder and an input from each AND gate. Where there is no carry at the first full adder, the binary input is simply set to ‘0.’ This process produces a </w:t>
      </w:r>
      <w:r w:rsidR="009902FA">
        <w:t>16-bit</w:t>
      </w:r>
      <w:r>
        <w:t xml:space="preserve"> product of the two </w:t>
      </w:r>
      <w:r w:rsidR="009902FA">
        <w:t>8-bit</w:t>
      </w:r>
      <w:r>
        <w:t xml:space="preserve"> numbers.</w:t>
      </w:r>
    </w:p>
    <w:p w14:paraId="1C88FEB4" w14:textId="77777777" w:rsidR="00C03700" w:rsidRPr="00C03700" w:rsidRDefault="00C03700" w:rsidP="00C03700"/>
    <w:p w14:paraId="68E18C68" w14:textId="77777777" w:rsidR="00510B43" w:rsidRDefault="00510B43" w:rsidP="00510B43">
      <w:pPr>
        <w:keepNext/>
        <w:jc w:val="center"/>
      </w:pPr>
      <w:r>
        <w:rPr>
          <w:noProof/>
        </w:rPr>
        <w:drawing>
          <wp:inline distT="0" distB="0" distL="0" distR="0" wp14:anchorId="454C7FDB" wp14:editId="51A279DD">
            <wp:extent cx="6645910" cy="6651625"/>
            <wp:effectExtent l="0" t="0" r="2540" b="0"/>
            <wp:docPr id="43" name="Picture 43"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picture containing char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6645910" cy="6651625"/>
                    </a:xfrm>
                    <a:prstGeom prst="rect">
                      <a:avLst/>
                    </a:prstGeom>
                  </pic:spPr>
                </pic:pic>
              </a:graphicData>
            </a:graphic>
          </wp:inline>
        </w:drawing>
      </w:r>
    </w:p>
    <w:p w14:paraId="21566E7D" w14:textId="4FEB24A1" w:rsidR="009E723C" w:rsidRDefault="00510B43" w:rsidP="009E723C">
      <w:pPr>
        <w:pStyle w:val="Caption"/>
        <w:jc w:val="center"/>
      </w:pPr>
      <w:bookmarkStart w:id="39" w:name="_Ref133258442"/>
      <w:bookmarkStart w:id="40" w:name="_Toc134984010"/>
      <w:r>
        <w:t xml:space="preserve">Figure </w:t>
      </w:r>
      <w:r w:rsidR="000254D0">
        <w:fldChar w:fldCharType="begin"/>
      </w:r>
      <w:r w:rsidR="000254D0">
        <w:instrText xml:space="preserve"> SEQ Figure \* ARABIC </w:instrText>
      </w:r>
      <w:r w:rsidR="000254D0">
        <w:fldChar w:fldCharType="separate"/>
      </w:r>
      <w:r w:rsidR="00D20E17">
        <w:rPr>
          <w:noProof/>
        </w:rPr>
        <w:t>13</w:t>
      </w:r>
      <w:r w:rsidR="000254D0">
        <w:rPr>
          <w:noProof/>
        </w:rPr>
        <w:fldChar w:fldCharType="end"/>
      </w:r>
      <w:bookmarkEnd w:id="39"/>
      <w:r>
        <w:t xml:space="preserve"> </w:t>
      </w:r>
      <w:r w:rsidR="00CC6FB1">
        <w:t>–</w:t>
      </w:r>
      <w:r>
        <w:t xml:space="preserve"> 8</w:t>
      </w:r>
      <w:r w:rsidR="00CC6FB1">
        <w:t xml:space="preserve"> </w:t>
      </w:r>
      <w:r>
        <w:t>Bit Braun's Multiplier Logic Circuit</w:t>
      </w:r>
      <w:bookmarkEnd w:id="40"/>
    </w:p>
    <w:p w14:paraId="243698F3" w14:textId="77777777" w:rsidR="009E723C" w:rsidRPr="009E723C" w:rsidRDefault="009E723C" w:rsidP="009E723C"/>
    <w:p w14:paraId="5AD04E5E" w14:textId="7131DF75" w:rsidR="00510B43" w:rsidRDefault="00000961" w:rsidP="00000961">
      <w:pPr>
        <w:pStyle w:val="Heading2"/>
      </w:pPr>
      <w:bookmarkStart w:id="41" w:name="_Toc134983971"/>
      <w:r>
        <w:lastRenderedPageBreak/>
        <w:t>Braun VHDL Design</w:t>
      </w:r>
      <w:bookmarkEnd w:id="41"/>
      <w:r>
        <w:t xml:space="preserve"> </w:t>
      </w:r>
    </w:p>
    <w:p w14:paraId="591F758B" w14:textId="6014DF9B" w:rsidR="00000961" w:rsidRPr="00000961" w:rsidRDefault="00000961" w:rsidP="00000961">
      <w:r>
        <w:t xml:space="preserve">The VHDL code shown in appendices </w:t>
      </w:r>
      <w:r>
        <w:fldChar w:fldCharType="begin"/>
      </w:r>
      <w:r>
        <w:instrText xml:space="preserve"> REF _Ref133415426 \h </w:instrText>
      </w:r>
      <w:r>
        <w:fldChar w:fldCharType="separate"/>
      </w:r>
      <w:r w:rsidR="00D20E17">
        <w:t xml:space="preserve">Figure </w:t>
      </w:r>
      <w:r w:rsidR="00D20E17">
        <w:rPr>
          <w:noProof/>
        </w:rPr>
        <w:t>34</w:t>
      </w:r>
      <w:r>
        <w:fldChar w:fldCharType="end"/>
      </w:r>
      <w:r>
        <w:t xml:space="preserve"> uses the IEEE standard logic library to create an 8x8 Braun’s multiplier. The entity declaration defines the I/O ports, where ‘a’ and ‘b’ are 8-bit input vectors and ‘p’ is a 16-bit output vector. The code uses a series of XOR and AND gates to calculate the partial products and accumulates them in the ‘p’ vector</w:t>
      </w:r>
      <w:r w:rsidR="00D46238">
        <w:t xml:space="preserve">, where each bit of ‘p’ corresponds to the result of the shifting and adding algorithm of the AND and XOR operations. </w:t>
      </w:r>
      <w:r w:rsidR="005920D8">
        <w:t>Zeros are padded to the most significant bits of ‘p’ to make it a 16-bit output.</w:t>
      </w:r>
    </w:p>
    <w:p w14:paraId="3F6A4C1F" w14:textId="45D45698" w:rsidR="00510B43" w:rsidRPr="00510B43" w:rsidRDefault="00510B43" w:rsidP="00510B43">
      <w:pPr>
        <w:pStyle w:val="Heading2"/>
      </w:pPr>
      <w:bookmarkStart w:id="42" w:name="_Toc134983972"/>
      <w:r>
        <w:t>Wallace Tree Multiplier</w:t>
      </w:r>
      <w:bookmarkEnd w:id="42"/>
    </w:p>
    <w:p w14:paraId="2FB6834A" w14:textId="7E0CE1DB" w:rsidR="00510B43" w:rsidRDefault="00B035B7" w:rsidP="00B035B7">
      <w:pPr>
        <w:pStyle w:val="Heading3"/>
      </w:pPr>
      <w:bookmarkStart w:id="43" w:name="_Toc134983973"/>
      <w:r>
        <w:t>Dot Diagram</w:t>
      </w:r>
      <w:bookmarkEnd w:id="43"/>
    </w:p>
    <w:p w14:paraId="20AEB93B" w14:textId="16717F31" w:rsidR="00B035B7" w:rsidRDefault="00517B9F" w:rsidP="00B035B7">
      <w:r>
        <w:t xml:space="preserve">The first stage of a dot diagram is to multiply the </w:t>
      </w:r>
      <w:r w:rsidR="009902FA">
        <w:t>8-bit</w:t>
      </w:r>
      <w:r>
        <w:t xml:space="preserve"> multiplicand with the </w:t>
      </w:r>
      <w:r w:rsidR="009902FA">
        <w:t>8-bit</w:t>
      </w:r>
      <w:r>
        <w:t xml:space="preserve"> multiplier to generate the partial products. These are then fed through a series of half and full adders depending on the bit size </w:t>
      </w:r>
      <w:r w:rsidR="00BE4DB7">
        <w:t xml:space="preserve">per location </w:t>
      </w:r>
      <w:r>
        <w:t>until there are only two bits</w:t>
      </w:r>
      <w:r w:rsidR="000A612F">
        <w:t xml:space="preserve"> per bit location</w:t>
      </w:r>
      <w:r w:rsidR="00BE4DB7">
        <w:t xml:space="preserve"> remaining.</w:t>
      </w:r>
    </w:p>
    <w:p w14:paraId="71F4BD73" w14:textId="77777777" w:rsidR="00CC6FB1" w:rsidRDefault="00CC6FB1" w:rsidP="00CC6FB1">
      <w:pPr>
        <w:pStyle w:val="BodyText"/>
        <w:keepNext/>
        <w:jc w:val="center"/>
      </w:pPr>
      <w:r>
        <w:rPr>
          <w:noProof/>
        </w:rPr>
        <w:drawing>
          <wp:inline distT="0" distB="0" distL="0" distR="0" wp14:anchorId="6E36E8E8" wp14:editId="0979C8C1">
            <wp:extent cx="2880000" cy="2558043"/>
            <wp:effectExtent l="0" t="0" r="0" b="0"/>
            <wp:docPr id="42" name="Picture 42" descr="Wallace and Dedda Multiplier Design - Digital System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allace and Dedda Multiplier Design - Digital System Design"/>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880000" cy="2558043"/>
                    </a:xfrm>
                    <a:prstGeom prst="rect">
                      <a:avLst/>
                    </a:prstGeom>
                    <a:noFill/>
                    <a:ln>
                      <a:noFill/>
                    </a:ln>
                  </pic:spPr>
                </pic:pic>
              </a:graphicData>
            </a:graphic>
          </wp:inline>
        </w:drawing>
      </w:r>
    </w:p>
    <w:p w14:paraId="5514DF6F" w14:textId="0AEF8C03" w:rsidR="00CC6FB1" w:rsidRDefault="00CC6FB1" w:rsidP="00CC6FB1">
      <w:pPr>
        <w:pStyle w:val="Caption"/>
        <w:jc w:val="center"/>
      </w:pPr>
      <w:bookmarkStart w:id="44" w:name="_Toc134984011"/>
      <w:r>
        <w:t xml:space="preserve">Figure </w:t>
      </w:r>
      <w:r w:rsidR="000254D0">
        <w:fldChar w:fldCharType="begin"/>
      </w:r>
      <w:r w:rsidR="000254D0">
        <w:instrText xml:space="preserve"> SEQ Figure \* ARABIC </w:instrText>
      </w:r>
      <w:r w:rsidR="000254D0">
        <w:fldChar w:fldCharType="separate"/>
      </w:r>
      <w:r w:rsidR="00D20E17">
        <w:rPr>
          <w:noProof/>
        </w:rPr>
        <w:t>14</w:t>
      </w:r>
      <w:r w:rsidR="000254D0">
        <w:rPr>
          <w:noProof/>
        </w:rPr>
        <w:fldChar w:fldCharType="end"/>
      </w:r>
      <w:r>
        <w:t xml:space="preserve"> - Wallace Tree 8x8 Dot Diagram </w:t>
      </w:r>
      <w:sdt>
        <w:sdtPr>
          <w:rPr>
            <w:i w:val="0"/>
            <w:color w:val="000000"/>
          </w:rPr>
          <w:tag w:val="MENDELEY_CITATION_v3_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"/>
          <w:id w:val="1743061657"/>
          <w:placeholder>
            <w:docPart w:val="3A31B6B117FA488EB203DCB01953200E"/>
          </w:placeholder>
        </w:sdtPr>
        <w:sdtEndPr/>
        <w:sdtContent>
          <w:r w:rsidR="009E723C" w:rsidRPr="009E723C">
            <w:rPr>
              <w:i w:val="0"/>
              <w:color w:val="000000"/>
            </w:rPr>
            <w:t>[23]</w:t>
          </w:r>
        </w:sdtContent>
      </w:sdt>
      <w:bookmarkEnd w:id="44"/>
    </w:p>
    <w:p w14:paraId="1A324D3F" w14:textId="3957A854" w:rsidR="00CC6FB1" w:rsidRDefault="00CC6FB1" w:rsidP="00BE4DB7">
      <w:pPr>
        <w:pStyle w:val="BodyText"/>
      </w:pPr>
      <w:r>
        <w:t xml:space="preserve">This method uses five layers of addition containing half and full adders to sum the partial products. Stage 1 uses 12 FAs and 3 HAs, stage 2 uses 13 FAs and 3 HAs, stage 3 uses 6 FAs and 4 HAs, stage 4 uses 7 FAs and 4 HAs and the final stage uses a carry propagating adder or carry ripple adder containing 9 FAs and 2 HAs to generate the final product. This method uses a total of 47 full adders and 17 half adders to multiply the two </w:t>
      </w:r>
      <w:r w:rsidR="009902FA">
        <w:t>8-bit</w:t>
      </w:r>
      <w:r>
        <w:t xml:space="preserve"> input values. </w:t>
      </w:r>
    </w:p>
    <w:p w14:paraId="6DF1216D" w14:textId="77777777" w:rsidR="009E723C" w:rsidRDefault="009E723C" w:rsidP="00B035B7">
      <w:pPr>
        <w:pStyle w:val="Heading3"/>
      </w:pPr>
    </w:p>
    <w:p w14:paraId="43D9CE66" w14:textId="77777777" w:rsidR="009E723C" w:rsidRDefault="009E723C" w:rsidP="00B035B7">
      <w:pPr>
        <w:pStyle w:val="Heading3"/>
      </w:pPr>
    </w:p>
    <w:p w14:paraId="655E6871" w14:textId="77777777" w:rsidR="009E723C" w:rsidRDefault="009E723C" w:rsidP="00B035B7">
      <w:pPr>
        <w:pStyle w:val="Heading3"/>
      </w:pPr>
    </w:p>
    <w:p w14:paraId="44221AC8" w14:textId="77777777" w:rsidR="009E723C" w:rsidRDefault="009E723C" w:rsidP="00B035B7">
      <w:pPr>
        <w:pStyle w:val="Heading3"/>
      </w:pPr>
    </w:p>
    <w:p w14:paraId="6864FBB3" w14:textId="77777777" w:rsidR="009E723C" w:rsidRDefault="009E723C" w:rsidP="00B035B7">
      <w:pPr>
        <w:pStyle w:val="Heading3"/>
      </w:pPr>
    </w:p>
    <w:p w14:paraId="2B326636" w14:textId="77777777" w:rsidR="009E723C" w:rsidRDefault="009E723C" w:rsidP="00B035B7">
      <w:pPr>
        <w:pStyle w:val="Heading3"/>
      </w:pPr>
    </w:p>
    <w:p w14:paraId="44E1D9E3" w14:textId="77777777" w:rsidR="009E723C" w:rsidRDefault="009E723C" w:rsidP="00B035B7">
      <w:pPr>
        <w:pStyle w:val="Heading3"/>
      </w:pPr>
    </w:p>
    <w:p w14:paraId="28AA13DF" w14:textId="77777777" w:rsidR="009E723C" w:rsidRDefault="009E723C" w:rsidP="00B035B7">
      <w:pPr>
        <w:pStyle w:val="Heading3"/>
      </w:pPr>
    </w:p>
    <w:p w14:paraId="03B55B18" w14:textId="77777777" w:rsidR="009E723C" w:rsidRDefault="009E723C" w:rsidP="00B035B7">
      <w:pPr>
        <w:pStyle w:val="Heading3"/>
      </w:pPr>
    </w:p>
    <w:p w14:paraId="0FD54814" w14:textId="77777777" w:rsidR="009E723C" w:rsidRDefault="009E723C" w:rsidP="00B035B7">
      <w:pPr>
        <w:pStyle w:val="Heading3"/>
      </w:pPr>
    </w:p>
    <w:p w14:paraId="235719D4" w14:textId="77777777" w:rsidR="009E723C" w:rsidRDefault="009E723C" w:rsidP="00B035B7">
      <w:pPr>
        <w:pStyle w:val="Heading3"/>
      </w:pPr>
    </w:p>
    <w:p w14:paraId="4C66F8F9" w14:textId="77777777" w:rsidR="009E723C" w:rsidRDefault="009E723C" w:rsidP="00B035B7">
      <w:pPr>
        <w:pStyle w:val="Heading3"/>
      </w:pPr>
    </w:p>
    <w:p w14:paraId="79D71FC2" w14:textId="77777777" w:rsidR="009E723C" w:rsidRDefault="009E723C" w:rsidP="00B035B7">
      <w:pPr>
        <w:pStyle w:val="Heading3"/>
      </w:pPr>
    </w:p>
    <w:p w14:paraId="3E16F7C8" w14:textId="77777777" w:rsidR="009E723C" w:rsidRPr="009E723C" w:rsidRDefault="009E723C" w:rsidP="009E723C"/>
    <w:p w14:paraId="5684B9D0" w14:textId="256A4B4A" w:rsidR="00B035B7" w:rsidRPr="00B035B7" w:rsidRDefault="00B035B7" w:rsidP="00B035B7">
      <w:pPr>
        <w:pStyle w:val="Heading3"/>
      </w:pPr>
      <w:bookmarkStart w:id="45" w:name="_Toc134983974"/>
      <w:r>
        <w:lastRenderedPageBreak/>
        <w:t>Logic Circuit</w:t>
      </w:r>
      <w:bookmarkEnd w:id="45"/>
      <w:r>
        <w:t xml:space="preserve"> </w:t>
      </w:r>
    </w:p>
    <w:p w14:paraId="36855F91" w14:textId="08A67636" w:rsidR="00B035B7" w:rsidRDefault="00BE4DB7" w:rsidP="00B035B7">
      <w:r>
        <w:t xml:space="preserve">Using the dot diagram, a logic circuit of the </w:t>
      </w:r>
      <w:r w:rsidR="00DB26E8">
        <w:t>Wallace tree</w:t>
      </w:r>
      <w:r>
        <w:t xml:space="preserve"> multiplier was created, as shown in </w:t>
      </w:r>
      <w:r w:rsidR="00681FDC">
        <w:fldChar w:fldCharType="begin"/>
      </w:r>
      <w:r w:rsidR="00681FDC">
        <w:instrText xml:space="preserve"> REF _Ref133174527 \h </w:instrText>
      </w:r>
      <w:r w:rsidR="00681FDC">
        <w:fldChar w:fldCharType="separate"/>
      </w:r>
      <w:r w:rsidR="00D20E17">
        <w:t xml:space="preserve">Figure </w:t>
      </w:r>
      <w:r w:rsidR="00D20E17">
        <w:rPr>
          <w:noProof/>
        </w:rPr>
        <w:t>15</w:t>
      </w:r>
      <w:r w:rsidR="00681FDC">
        <w:fldChar w:fldCharType="end"/>
      </w:r>
      <w:r w:rsidR="00681FDC">
        <w:t>.</w:t>
      </w:r>
      <w:r w:rsidR="00FB126F">
        <w:t xml:space="preserve"> This incorporates many stages, in which the final stage uses a ripple-carry adder to</w:t>
      </w:r>
      <w:r w:rsidR="00BC010F">
        <w:t xml:space="preserve"> make a multi-bit carry-propagate adder to</w:t>
      </w:r>
      <w:r w:rsidR="00FB126F">
        <w:t xml:space="preserve"> produce the final sum. It consists of </w:t>
      </w:r>
      <w:r w:rsidR="00032F7E">
        <w:t>a number of full adders connected in a chain together, with the carry out of one full adder acting as the carry in for the next full adder</w:t>
      </w:r>
      <w:r w:rsidR="00C36A5F">
        <w:t xml:space="preserve">, as well as the sum out acting as the sum </w:t>
      </w:r>
      <w:r w:rsidR="009902FA">
        <w:t>into</w:t>
      </w:r>
      <w:r w:rsidR="00C36A5F">
        <w:t xml:space="preserve"> the next adder</w:t>
      </w:r>
      <w:r w:rsidR="00032F7E">
        <w:t xml:space="preserve"> until</w:t>
      </w:r>
      <w:r w:rsidR="00BC010F">
        <w:t xml:space="preserve"> all bits have been added.</w:t>
      </w:r>
      <w:r w:rsidR="00E67DAD">
        <w:t xml:space="preserve"> </w:t>
      </w:r>
      <w:sdt>
        <w:sdtPr>
          <w:rPr>
            <w:color w:val="000000"/>
          </w:rPr>
          <w:tag w:val="MENDELEY_CITATION_v3_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"/>
          <w:id w:val="1271588937"/>
          <w:placeholder>
            <w:docPart w:val="DefaultPlaceholder_-1854013440"/>
          </w:placeholder>
        </w:sdtPr>
        <w:sdtEndPr/>
        <w:sdtContent>
          <w:r w:rsidR="009E723C" w:rsidRPr="009E723C">
            <w:rPr>
              <w:color w:val="000000"/>
            </w:rPr>
            <w:t>[24]</w:t>
          </w:r>
        </w:sdtContent>
      </w:sdt>
      <w:r w:rsidR="00032F7E">
        <w:t xml:space="preserve"> </w:t>
      </w:r>
    </w:p>
    <w:p w14:paraId="2B478CE8" w14:textId="77777777" w:rsidR="00681FDC" w:rsidRDefault="00681FDC" w:rsidP="00681FDC">
      <w:pPr>
        <w:keepNext/>
        <w:jc w:val="center"/>
      </w:pPr>
      <w:r>
        <w:rPr>
          <w:noProof/>
        </w:rPr>
        <w:drawing>
          <wp:inline distT="0" distB="0" distL="0" distR="0" wp14:anchorId="4569D8A4" wp14:editId="3A56A74F">
            <wp:extent cx="6645910" cy="2704465"/>
            <wp:effectExtent l="0" t="0" r="2540" b="635"/>
            <wp:docPr id="40" name="Picture 40"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able&#10;&#10;Description automatically generated with medium confidenc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645910" cy="2704465"/>
                    </a:xfrm>
                    <a:prstGeom prst="rect">
                      <a:avLst/>
                    </a:prstGeom>
                  </pic:spPr>
                </pic:pic>
              </a:graphicData>
            </a:graphic>
          </wp:inline>
        </w:drawing>
      </w:r>
    </w:p>
    <w:p w14:paraId="3FF8CF53" w14:textId="6E617F61" w:rsidR="00B035B7" w:rsidRDefault="00681FDC" w:rsidP="00681FDC">
      <w:pPr>
        <w:pStyle w:val="Caption"/>
        <w:jc w:val="center"/>
      </w:pPr>
      <w:bookmarkStart w:id="46" w:name="_Ref133174527"/>
      <w:bookmarkStart w:id="47" w:name="_Toc134984012"/>
      <w:r>
        <w:t xml:space="preserve">Figure </w:t>
      </w:r>
      <w:fldSimple w:instr=" SEQ Figure \* ARABIC ">
        <w:r w:rsidR="00D20E17">
          <w:rPr>
            <w:noProof/>
          </w:rPr>
          <w:t>15</w:t>
        </w:r>
      </w:fldSimple>
      <w:bookmarkEnd w:id="46"/>
      <w:r>
        <w:t xml:space="preserve"> - 8x8 Wallace Tree Logic Diagram</w:t>
      </w:r>
      <w:bookmarkEnd w:id="47"/>
    </w:p>
    <w:p w14:paraId="02707B08" w14:textId="77777777" w:rsidR="004353D7" w:rsidRDefault="004353D7" w:rsidP="004353D7">
      <w:pPr>
        <w:pStyle w:val="Heading2"/>
      </w:pPr>
      <w:bookmarkStart w:id="48" w:name="_Toc134983975"/>
      <w:r>
        <w:t>Wallace Tree VHDL Design</w:t>
      </w:r>
      <w:bookmarkEnd w:id="48"/>
    </w:p>
    <w:p w14:paraId="48431FAA" w14:textId="51B2A412" w:rsidR="00295850" w:rsidRPr="00A95264" w:rsidRDefault="004353D7" w:rsidP="00EF3DD6">
      <w:r>
        <w:t xml:space="preserve">The VHDL code shown in appendices </w:t>
      </w:r>
      <w:r>
        <w:fldChar w:fldCharType="begin"/>
      </w:r>
      <w:r>
        <w:instrText xml:space="preserve"> REF _Ref133759305 \h </w:instrText>
      </w:r>
      <w:r>
        <w:fldChar w:fldCharType="separate"/>
      </w:r>
      <w:r w:rsidR="00D20E17">
        <w:t xml:space="preserve">Figure </w:t>
      </w:r>
      <w:r w:rsidR="00D20E17">
        <w:rPr>
          <w:noProof/>
        </w:rPr>
        <w:t>35</w:t>
      </w:r>
      <w:r>
        <w:fldChar w:fldCharType="end"/>
      </w:r>
      <w:r>
        <w:t xml:space="preserve"> uses the IEEE standard logic library to create an 8x8 bit </w:t>
      </w:r>
      <w:r w:rsidR="00DB26E8">
        <w:t>Wallace tree</w:t>
      </w:r>
      <w:r>
        <w:t xml:space="preserve"> multiplier algorithm. The code defines an entity named “wallace8” which as two </w:t>
      </w:r>
      <w:r w:rsidR="009902FA">
        <w:t>8-bit</w:t>
      </w:r>
      <w:r>
        <w:t xml:space="preserve"> input ports, ‘A’ and ‘B,’ consisting of the multiplicand and the multiplier and one </w:t>
      </w:r>
      <w:r w:rsidR="009902FA">
        <w:t>16-bit</w:t>
      </w:r>
      <w:r>
        <w:t xml:space="preserve"> output port ‘prod,’ representing the product.  The implementation involves creating two custom components, ‘full_adder’ and ‘half_adder,’ used to perform the addition of the partial products in the </w:t>
      </w:r>
      <w:r w:rsidR="00DB26E8">
        <w:t>Wallace tree</w:t>
      </w:r>
      <w:r>
        <w:t xml:space="preserve">. The signals defined in the </w:t>
      </w:r>
      <w:r w:rsidR="009902FA">
        <w:t>architecture</w:t>
      </w:r>
      <w:r>
        <w:t xml:space="preserve"> are used to hold the intermediate results of the multiplication process, such as ‘s00’ to ‘s70,’ which are the partial products resulting from the multiplication of the least significant bit of the multiplicand with the 8 bits of the multiplier. Similarly, the signal named ‘s01’ to ‘s71’ represent the partial products resulting form the multiplication of the second bit of the multiplicand with the </w:t>
      </w:r>
      <w:r w:rsidR="009902FA">
        <w:t>8-bit</w:t>
      </w:r>
      <w:r>
        <w:t xml:space="preserve"> multiplier. The same pattern continues with the rest of the signals defined in the architecture.</w:t>
      </w:r>
    </w:p>
    <w:p w14:paraId="52BE6CFD" w14:textId="77777777" w:rsidR="009E723C" w:rsidRDefault="009E723C" w:rsidP="003B3F66">
      <w:pPr>
        <w:pStyle w:val="Heading1"/>
      </w:pPr>
    </w:p>
    <w:p w14:paraId="27AE5035" w14:textId="77777777" w:rsidR="009E723C" w:rsidRDefault="009E723C" w:rsidP="003B3F66">
      <w:pPr>
        <w:pStyle w:val="Heading1"/>
      </w:pPr>
    </w:p>
    <w:p w14:paraId="0DD2DA3E" w14:textId="77777777" w:rsidR="009E723C" w:rsidRDefault="009E723C" w:rsidP="003B3F66">
      <w:pPr>
        <w:pStyle w:val="Heading1"/>
      </w:pPr>
    </w:p>
    <w:p w14:paraId="62CFAF90" w14:textId="77777777" w:rsidR="009E723C" w:rsidRDefault="009E723C" w:rsidP="003B3F66">
      <w:pPr>
        <w:pStyle w:val="Heading1"/>
      </w:pPr>
    </w:p>
    <w:p w14:paraId="467C9C50" w14:textId="77777777" w:rsidR="009E723C" w:rsidRDefault="009E723C" w:rsidP="003B3F66">
      <w:pPr>
        <w:pStyle w:val="Heading1"/>
      </w:pPr>
    </w:p>
    <w:p w14:paraId="5D0A3474" w14:textId="77777777" w:rsidR="009E723C" w:rsidRDefault="009E723C" w:rsidP="003B3F66">
      <w:pPr>
        <w:pStyle w:val="Heading1"/>
      </w:pPr>
    </w:p>
    <w:p w14:paraId="548BD4B8" w14:textId="77777777" w:rsidR="009E723C" w:rsidRDefault="009E723C" w:rsidP="009E723C"/>
    <w:p w14:paraId="4DA0B898" w14:textId="77777777" w:rsidR="00845E90" w:rsidRDefault="00845E90" w:rsidP="009E723C"/>
    <w:p w14:paraId="27503F32" w14:textId="77777777" w:rsidR="00845E90" w:rsidRDefault="00845E90" w:rsidP="009E723C"/>
    <w:p w14:paraId="513FB6BB" w14:textId="5A7C739D" w:rsidR="00845E90" w:rsidRDefault="00845E90" w:rsidP="00845E90">
      <w:pPr>
        <w:pStyle w:val="Heading1"/>
      </w:pPr>
      <w:bookmarkStart w:id="49" w:name="_Toc134983976"/>
      <w:r>
        <w:lastRenderedPageBreak/>
        <w:t>Pseudocode</w:t>
      </w:r>
      <w:r w:rsidR="00D20E17">
        <w:t>s</w:t>
      </w:r>
      <w:bookmarkEnd w:id="49"/>
    </w:p>
    <w:p w14:paraId="78DF61DC" w14:textId="18FA5B6F" w:rsidR="00866F67" w:rsidRPr="00866F67" w:rsidRDefault="00866F67" w:rsidP="00866F67">
      <w:r>
        <w:t xml:space="preserve">Below in </w:t>
      </w:r>
      <w:r w:rsidR="00D20E17">
        <w:fldChar w:fldCharType="begin"/>
      </w:r>
      <w:r w:rsidR="00D20E17">
        <w:instrText xml:space="preserve"> REF _Ref134983778 \h </w:instrText>
      </w:r>
      <w:r w:rsidR="00D20E17">
        <w:fldChar w:fldCharType="separate"/>
      </w:r>
      <w:r w:rsidR="00D20E17">
        <w:t xml:space="preserve">Figure </w:t>
      </w:r>
      <w:r w:rsidR="00D20E17">
        <w:rPr>
          <w:noProof/>
        </w:rPr>
        <w:t>16</w:t>
      </w:r>
      <w:r w:rsidR="00D20E17">
        <w:fldChar w:fldCharType="end"/>
      </w:r>
      <w:r w:rsidR="00D20E17">
        <w:t xml:space="preserve"> and </w:t>
      </w:r>
      <w:r w:rsidR="00D20E17">
        <w:fldChar w:fldCharType="begin"/>
      </w:r>
      <w:r w:rsidR="00D20E17">
        <w:instrText xml:space="preserve"> REF _Ref134983781 \h </w:instrText>
      </w:r>
      <w:r w:rsidR="00D20E17">
        <w:fldChar w:fldCharType="separate"/>
      </w:r>
      <w:r w:rsidR="00D20E17">
        <w:t xml:space="preserve">Figure </w:t>
      </w:r>
      <w:r w:rsidR="00D20E17">
        <w:rPr>
          <w:noProof/>
        </w:rPr>
        <w:t>17</w:t>
      </w:r>
      <w:r w:rsidR="00D20E17">
        <w:fldChar w:fldCharType="end"/>
      </w:r>
      <w:r w:rsidR="00D20E17">
        <w:t xml:space="preserve">, are </w:t>
      </w:r>
      <w:r>
        <w:t>the pseudocode</w:t>
      </w:r>
      <w:r w:rsidR="00D20E17">
        <w:t>s</w:t>
      </w:r>
      <w:r>
        <w:t xml:space="preserve"> for the Braun’s and Wallace tree multipliers. Pseudocode is a description computer language that uses simple structures to outline the logic of the program in a </w:t>
      </w:r>
      <w:r w:rsidR="00377EAE">
        <w:t>step-by-step</w:t>
      </w:r>
      <w:r>
        <w:t xml:space="preserve"> manner. This is used a</w:t>
      </w:r>
      <w:r w:rsidR="00D20E17">
        <w:t>s a</w:t>
      </w:r>
      <w:r>
        <w:t xml:space="preserve"> preliminary step in software development to help the program designer plan and organise their code before writing it in a specific programming language.</w:t>
      </w:r>
    </w:p>
    <w:p w14:paraId="2D50E6D3" w14:textId="77777777" w:rsidR="00866F67" w:rsidRDefault="00866F67" w:rsidP="00866F67">
      <w:pPr>
        <w:keepNext/>
        <w:jc w:val="center"/>
      </w:pPr>
      <w:r w:rsidRPr="00866F67">
        <w:rPr>
          <w:noProof/>
        </w:rPr>
        <w:drawing>
          <wp:inline distT="0" distB="0" distL="0" distR="0" wp14:anchorId="1A4A1971" wp14:editId="594E0CB8">
            <wp:extent cx="2880000" cy="2786897"/>
            <wp:effectExtent l="0" t="0" r="0" b="0"/>
            <wp:docPr id="549696054"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696054" name="Picture 1" descr="A picture containing text, screenshot, font&#10;&#10;Description automatically generated"/>
                    <pic:cNvPicPr/>
                  </pic:nvPicPr>
                  <pic:blipFill>
                    <a:blip r:embed="rId25"/>
                    <a:stretch>
                      <a:fillRect/>
                    </a:stretch>
                  </pic:blipFill>
                  <pic:spPr>
                    <a:xfrm>
                      <a:off x="0" y="0"/>
                      <a:ext cx="2880000" cy="2786897"/>
                    </a:xfrm>
                    <a:prstGeom prst="rect">
                      <a:avLst/>
                    </a:prstGeom>
                  </pic:spPr>
                </pic:pic>
              </a:graphicData>
            </a:graphic>
          </wp:inline>
        </w:drawing>
      </w:r>
    </w:p>
    <w:p w14:paraId="7CF0EDF8" w14:textId="13CC28C7" w:rsidR="00866F67" w:rsidRDefault="00866F67" w:rsidP="00866F67">
      <w:pPr>
        <w:pStyle w:val="Caption"/>
        <w:jc w:val="center"/>
      </w:pPr>
      <w:bookmarkStart w:id="50" w:name="_Ref134983778"/>
      <w:bookmarkStart w:id="51" w:name="_Toc134984013"/>
      <w:r>
        <w:t xml:space="preserve">Figure </w:t>
      </w:r>
      <w:r w:rsidR="000254D0">
        <w:fldChar w:fldCharType="begin"/>
      </w:r>
      <w:r w:rsidR="000254D0">
        <w:instrText xml:space="preserve"> SEQ Figure \* ARABIC </w:instrText>
      </w:r>
      <w:r w:rsidR="000254D0">
        <w:fldChar w:fldCharType="separate"/>
      </w:r>
      <w:r w:rsidR="00D20E17">
        <w:rPr>
          <w:noProof/>
        </w:rPr>
        <w:t>16</w:t>
      </w:r>
      <w:r w:rsidR="000254D0">
        <w:rPr>
          <w:noProof/>
        </w:rPr>
        <w:fldChar w:fldCharType="end"/>
      </w:r>
      <w:bookmarkEnd w:id="50"/>
      <w:r>
        <w:t xml:space="preserve"> - Braun's 8x8 Pseudocode</w:t>
      </w:r>
      <w:bookmarkEnd w:id="51"/>
    </w:p>
    <w:p w14:paraId="4F49D702" w14:textId="77777777" w:rsidR="00D20E17" w:rsidRDefault="00D20E17" w:rsidP="00D20E17">
      <w:pPr>
        <w:keepNext/>
        <w:jc w:val="center"/>
      </w:pPr>
      <w:r w:rsidRPr="00D20E17">
        <w:rPr>
          <w:noProof/>
        </w:rPr>
        <w:drawing>
          <wp:inline distT="0" distB="0" distL="0" distR="0" wp14:anchorId="16B3437A" wp14:editId="3472A32E">
            <wp:extent cx="2880000" cy="1901196"/>
            <wp:effectExtent l="0" t="0" r="0" b="3810"/>
            <wp:docPr id="137319105"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19105" name="Picture 1" descr="A screenshot of a computer&#10;&#10;Description automatically generated with low confidence"/>
                    <pic:cNvPicPr/>
                  </pic:nvPicPr>
                  <pic:blipFill>
                    <a:blip r:embed="rId26"/>
                    <a:stretch>
                      <a:fillRect/>
                    </a:stretch>
                  </pic:blipFill>
                  <pic:spPr>
                    <a:xfrm>
                      <a:off x="0" y="0"/>
                      <a:ext cx="2880000" cy="1901196"/>
                    </a:xfrm>
                    <a:prstGeom prst="rect">
                      <a:avLst/>
                    </a:prstGeom>
                  </pic:spPr>
                </pic:pic>
              </a:graphicData>
            </a:graphic>
          </wp:inline>
        </w:drawing>
      </w:r>
    </w:p>
    <w:p w14:paraId="466B6756" w14:textId="586EE158" w:rsidR="00D20E17" w:rsidRDefault="00D20E17" w:rsidP="00D20E17">
      <w:pPr>
        <w:pStyle w:val="Caption"/>
        <w:jc w:val="center"/>
      </w:pPr>
      <w:bookmarkStart w:id="52" w:name="_Ref134983781"/>
      <w:bookmarkStart w:id="53" w:name="_Toc134984014"/>
      <w:r>
        <w:t xml:space="preserve">Figure </w:t>
      </w:r>
      <w:r w:rsidR="000254D0">
        <w:fldChar w:fldCharType="begin"/>
      </w:r>
      <w:r w:rsidR="000254D0">
        <w:instrText xml:space="preserve"> SEQ Figure \* ARABIC </w:instrText>
      </w:r>
      <w:r w:rsidR="000254D0">
        <w:fldChar w:fldCharType="separate"/>
      </w:r>
      <w:r>
        <w:rPr>
          <w:noProof/>
        </w:rPr>
        <w:t>17</w:t>
      </w:r>
      <w:r w:rsidR="000254D0">
        <w:rPr>
          <w:noProof/>
        </w:rPr>
        <w:fldChar w:fldCharType="end"/>
      </w:r>
      <w:bookmarkEnd w:id="52"/>
      <w:r>
        <w:t xml:space="preserve"> - Wallace tree 8x8 Pseudocode</w:t>
      </w:r>
      <w:bookmarkEnd w:id="53"/>
    </w:p>
    <w:p w14:paraId="524B18A3" w14:textId="77777777" w:rsidR="00D20E17" w:rsidRDefault="00D20E17" w:rsidP="00D20E17"/>
    <w:p w14:paraId="765E676B" w14:textId="77777777" w:rsidR="00D20E17" w:rsidRDefault="00D20E17" w:rsidP="00D20E17"/>
    <w:p w14:paraId="3D8680F6" w14:textId="77777777" w:rsidR="00D20E17" w:rsidRDefault="00D20E17" w:rsidP="00D20E17"/>
    <w:p w14:paraId="7585FF29" w14:textId="77777777" w:rsidR="00D20E17" w:rsidRDefault="00D20E17" w:rsidP="00D20E17"/>
    <w:p w14:paraId="3AAB1378" w14:textId="77777777" w:rsidR="00D20E17" w:rsidRDefault="00D20E17" w:rsidP="00D20E17"/>
    <w:p w14:paraId="14FF8C36" w14:textId="77777777" w:rsidR="00D20E17" w:rsidRDefault="00D20E17" w:rsidP="00D20E17"/>
    <w:p w14:paraId="25EE90CB" w14:textId="77777777" w:rsidR="00D20E17" w:rsidRDefault="00D20E17" w:rsidP="00D20E17"/>
    <w:p w14:paraId="3C59E874" w14:textId="77777777" w:rsidR="00D20E17" w:rsidRDefault="00D20E17" w:rsidP="00D20E17"/>
    <w:p w14:paraId="4AD23CBF" w14:textId="77777777" w:rsidR="00D20E17" w:rsidRPr="00D20E17" w:rsidRDefault="00D20E17" w:rsidP="00D20E17"/>
    <w:p w14:paraId="4C9F0E4E" w14:textId="3D9CE0DE" w:rsidR="003B3F66" w:rsidRDefault="003B3F66" w:rsidP="003B3F66">
      <w:pPr>
        <w:pStyle w:val="Heading1"/>
      </w:pPr>
      <w:bookmarkStart w:id="54" w:name="_Toc134983977"/>
      <w:r w:rsidRPr="00A95264">
        <w:lastRenderedPageBreak/>
        <w:t>FPGA Diagram</w:t>
      </w:r>
      <w:bookmarkEnd w:id="54"/>
    </w:p>
    <w:p w14:paraId="19187157" w14:textId="34179DEB" w:rsidR="001C6141" w:rsidRDefault="00D24F7A" w:rsidP="00B950BB">
      <w:r>
        <w:t xml:space="preserve">The development board used throughout the simulations is the </w:t>
      </w:r>
      <w:r w:rsidR="00B950BB" w:rsidRPr="00A95264">
        <w:t>X</w:t>
      </w:r>
      <w:r>
        <w:t>C</w:t>
      </w:r>
      <w:r w:rsidR="00B950BB" w:rsidRPr="00A95264">
        <w:t>7</w:t>
      </w:r>
      <w:r>
        <w:t>A</w:t>
      </w:r>
      <w:r w:rsidR="00B950BB" w:rsidRPr="00A95264">
        <w:t>100</w:t>
      </w:r>
      <w:r>
        <w:t>TLCSG</w:t>
      </w:r>
      <w:r w:rsidR="00B950BB" w:rsidRPr="00A95264">
        <w:t>324-2L</w:t>
      </w:r>
      <w:r w:rsidR="004353D7">
        <w:t>,</w:t>
      </w:r>
      <w:r>
        <w:t xml:space="preserve"> part of the Xilinx Artix-7 FPGA family. It’s a low power board supported by Xilinx’s Vivado Design Suite. </w:t>
      </w:r>
    </w:p>
    <w:p w14:paraId="41943E62" w14:textId="2A454F33" w:rsidR="00B950BB" w:rsidRPr="00B950BB" w:rsidRDefault="00B950BB" w:rsidP="00B950BB">
      <w:r>
        <w:t xml:space="preserve">A Xilinx Nexys 7 board was chosen for this simulation due to the vast amount of I/O it offers. It is a ready to use digital circuit development platform based on the Artix-7 Field Programmable Gate Array (FPGA). </w:t>
      </w:r>
      <w:r w:rsidR="00127FD1">
        <w:t xml:space="preserve">The diagram shown in </w:t>
      </w:r>
      <w:r w:rsidR="00127FD1">
        <w:fldChar w:fldCharType="begin"/>
      </w:r>
      <w:r w:rsidR="00127FD1">
        <w:instrText xml:space="preserve"> REF _Ref133232051 \h </w:instrText>
      </w:r>
      <w:r w:rsidR="00127FD1">
        <w:fldChar w:fldCharType="separate"/>
      </w:r>
      <w:r w:rsidR="00D20E17">
        <w:t xml:space="preserve">Figure </w:t>
      </w:r>
      <w:r w:rsidR="00D20E17">
        <w:rPr>
          <w:noProof/>
        </w:rPr>
        <w:t>18</w:t>
      </w:r>
      <w:r w:rsidR="00127FD1">
        <w:fldChar w:fldCharType="end"/>
      </w:r>
      <w:r w:rsidR="00127FD1">
        <w:t xml:space="preserve"> was used to set the 8x8bit input ports on the FPGA as well as the </w:t>
      </w:r>
      <w:r w:rsidR="00377EAE">
        <w:t>16-bit</w:t>
      </w:r>
      <w:r w:rsidR="00127FD1">
        <w:t xml:space="preserve"> output ports</w:t>
      </w:r>
      <w:r w:rsidR="00295850">
        <w:t xml:space="preserve"> as shown in </w:t>
      </w:r>
      <w:r w:rsidR="00295850">
        <w:fldChar w:fldCharType="begin"/>
      </w:r>
      <w:r w:rsidR="00295850">
        <w:instrText xml:space="preserve"> REF _Ref133260061 \h </w:instrText>
      </w:r>
      <w:r w:rsidR="00295850">
        <w:fldChar w:fldCharType="separate"/>
      </w:r>
      <w:r w:rsidR="00D20E17">
        <w:t xml:space="preserve">Figure </w:t>
      </w:r>
      <w:r w:rsidR="00D20E17">
        <w:rPr>
          <w:noProof/>
        </w:rPr>
        <w:t>19</w:t>
      </w:r>
      <w:r w:rsidR="00295850">
        <w:fldChar w:fldCharType="end"/>
      </w:r>
      <w:r w:rsidR="00295850">
        <w:t>.</w:t>
      </w:r>
    </w:p>
    <w:p w14:paraId="6E2AFA97" w14:textId="77777777" w:rsidR="00B950BB" w:rsidRDefault="00B950BB" w:rsidP="00B950BB">
      <w:pPr>
        <w:keepNext/>
        <w:jc w:val="center"/>
      </w:pPr>
      <w:r>
        <w:rPr>
          <w:noProof/>
        </w:rPr>
        <w:drawing>
          <wp:inline distT="0" distB="0" distL="0" distR="0" wp14:anchorId="2A8E399B" wp14:editId="57B4D3C6">
            <wp:extent cx="2879689" cy="3995057"/>
            <wp:effectExtent l="0" t="0" r="0" b="571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7">
                      <a:extLst>
                        <a:ext uri="{28A0092B-C50C-407E-A947-70E740481C1C}">
                          <a14:useLocalDpi xmlns:a14="http://schemas.microsoft.com/office/drawing/2010/main" val="0"/>
                        </a:ext>
                      </a:extLst>
                    </a:blip>
                    <a:srcRect b="3815"/>
                    <a:stretch/>
                  </pic:blipFill>
                  <pic:spPr bwMode="auto">
                    <a:xfrm>
                      <a:off x="0" y="0"/>
                      <a:ext cx="2880000" cy="3995488"/>
                    </a:xfrm>
                    <a:prstGeom prst="rect">
                      <a:avLst/>
                    </a:prstGeom>
                    <a:noFill/>
                    <a:ln>
                      <a:noFill/>
                    </a:ln>
                    <a:extLst>
                      <a:ext uri="{53640926-AAD7-44D8-BBD7-CCE9431645EC}">
                        <a14:shadowObscured xmlns:a14="http://schemas.microsoft.com/office/drawing/2010/main"/>
                      </a:ext>
                    </a:extLst>
                  </pic:spPr>
                </pic:pic>
              </a:graphicData>
            </a:graphic>
          </wp:inline>
        </w:drawing>
      </w:r>
    </w:p>
    <w:p w14:paraId="56267A8F" w14:textId="0272EEE6" w:rsidR="00B950BB" w:rsidRDefault="00B950BB" w:rsidP="00B950BB">
      <w:pPr>
        <w:pStyle w:val="Caption"/>
        <w:jc w:val="center"/>
        <w:rPr>
          <w:i w:val="0"/>
          <w:color w:val="000000"/>
        </w:rPr>
      </w:pPr>
      <w:bookmarkStart w:id="55" w:name="_Ref133232051"/>
      <w:bookmarkStart w:id="56" w:name="_Toc134984015"/>
      <w:r>
        <w:t xml:space="preserve">Figure </w:t>
      </w:r>
      <w:fldSimple w:instr=" SEQ Figure \* ARABIC ">
        <w:r w:rsidR="00D20E17">
          <w:rPr>
            <w:noProof/>
          </w:rPr>
          <w:t>18</w:t>
        </w:r>
      </w:fldSimple>
      <w:bookmarkEnd w:id="55"/>
      <w:r>
        <w:t xml:space="preserve"> - Diligent A7 I/O Configuration </w:t>
      </w:r>
      <w:sdt>
        <w:sdtPr>
          <w:rPr>
            <w:i w:val="0"/>
            <w:color w:val="000000"/>
          </w:rPr>
          <w:tag w:val="MENDELEY_CITATION_v3_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"/>
          <w:id w:val="986052855"/>
          <w:placeholder>
            <w:docPart w:val="DefaultPlaceholder_-1854013440"/>
          </w:placeholder>
        </w:sdtPr>
        <w:sdtEndPr/>
        <w:sdtContent>
          <w:r w:rsidR="009E723C" w:rsidRPr="009E723C">
            <w:rPr>
              <w:i w:val="0"/>
              <w:color w:val="000000"/>
            </w:rPr>
            <w:t>[25]</w:t>
          </w:r>
        </w:sdtContent>
      </w:sdt>
      <w:bookmarkEnd w:id="56"/>
    </w:p>
    <w:p w14:paraId="744BD630" w14:textId="09A7565F" w:rsidR="00E4130B" w:rsidRDefault="00E4130B" w:rsidP="00E4130B">
      <w:pPr>
        <w:keepNext/>
        <w:jc w:val="center"/>
      </w:pPr>
      <w:r>
        <w:rPr>
          <w:noProof/>
        </w:rPr>
        <w:drawing>
          <wp:inline distT="0" distB="0" distL="0" distR="0" wp14:anchorId="3E2281AC" wp14:editId="4BBF6C37">
            <wp:extent cx="2880000" cy="2797377"/>
            <wp:effectExtent l="0" t="0" r="0" b="3175"/>
            <wp:docPr id="51" name="Picture 5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Table&#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880000" cy="2797377"/>
                    </a:xfrm>
                    <a:prstGeom prst="rect">
                      <a:avLst/>
                    </a:prstGeom>
                    <a:noFill/>
                    <a:ln>
                      <a:noFill/>
                    </a:ln>
                  </pic:spPr>
                </pic:pic>
              </a:graphicData>
            </a:graphic>
          </wp:inline>
        </w:drawing>
      </w:r>
    </w:p>
    <w:p w14:paraId="6D241A6A" w14:textId="3D04CA52" w:rsidR="001C6141" w:rsidRPr="001C6141" w:rsidRDefault="001C6141" w:rsidP="001C6141">
      <w:pPr>
        <w:pStyle w:val="Caption"/>
        <w:jc w:val="center"/>
      </w:pPr>
      <w:bookmarkStart w:id="57" w:name="_Ref133260061"/>
      <w:bookmarkStart w:id="58" w:name="_Toc134984016"/>
      <w:r>
        <w:t xml:space="preserve">Figure </w:t>
      </w:r>
      <w:fldSimple w:instr=" SEQ Figure \* ARABIC ">
        <w:r w:rsidR="00D20E17">
          <w:rPr>
            <w:noProof/>
          </w:rPr>
          <w:t>19</w:t>
        </w:r>
      </w:fldSimple>
      <w:bookmarkEnd w:id="57"/>
      <w:r>
        <w:t xml:space="preserve"> - Braun's</w:t>
      </w:r>
      <w:r w:rsidR="00E4130B">
        <w:t xml:space="preserve"> and Wallace Tree</w:t>
      </w:r>
      <w:r>
        <w:t xml:space="preserve"> I/O Configuration</w:t>
      </w:r>
      <w:bookmarkEnd w:id="58"/>
    </w:p>
    <w:p w14:paraId="193F25E8" w14:textId="16731C11" w:rsidR="00127FD1" w:rsidRDefault="00127FD1" w:rsidP="00127FD1">
      <w:pPr>
        <w:pStyle w:val="Heading2"/>
      </w:pPr>
      <w:bookmarkStart w:id="59" w:name="_Toc134983978"/>
      <w:r>
        <w:lastRenderedPageBreak/>
        <w:t>FPGA D</w:t>
      </w:r>
      <w:r w:rsidR="00EC0DBF">
        <w:t>esign</w:t>
      </w:r>
      <w:r w:rsidR="004353D7">
        <w:t>s</w:t>
      </w:r>
      <w:bookmarkEnd w:id="59"/>
    </w:p>
    <w:p w14:paraId="36BA0D70" w14:textId="4B458040" w:rsidR="004353D7" w:rsidRPr="004353D7" w:rsidRDefault="004353D7" w:rsidP="004353D7">
      <w:r>
        <w:t>Below are the FPGA designs for both multipliers, containing the LUTs that make up the fundamental building blocks of the FGPA. Each LUT is configured to perform logic operations</w:t>
      </w:r>
      <w:r w:rsidR="00CB6B92">
        <w:t xml:space="preserve"> based upon the VHDL coding to produce the product.</w:t>
      </w:r>
    </w:p>
    <w:p w14:paraId="695EABC3" w14:textId="78C9955A" w:rsidR="00081CCC" w:rsidRDefault="007F46F7" w:rsidP="00081CCC">
      <w:pPr>
        <w:keepNext/>
        <w:jc w:val="center"/>
      </w:pPr>
      <w:r w:rsidRPr="007F46F7">
        <w:rPr>
          <w:noProof/>
        </w:rPr>
        <w:drawing>
          <wp:inline distT="0" distB="0" distL="0" distR="0" wp14:anchorId="68738FA9" wp14:editId="3AF02173">
            <wp:extent cx="2880000" cy="1329929"/>
            <wp:effectExtent l="0" t="0" r="0" b="3810"/>
            <wp:docPr id="449" name="Picture 449" descr="A picture containing text, electronics, computer, n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 name="Picture 449" descr="A picture containing text, electronics, computer, night&#10;&#10;Description automatically generated"/>
                    <pic:cNvPicPr/>
                  </pic:nvPicPr>
                  <pic:blipFill>
                    <a:blip r:embed="rId29"/>
                    <a:stretch>
                      <a:fillRect/>
                    </a:stretch>
                  </pic:blipFill>
                  <pic:spPr>
                    <a:xfrm>
                      <a:off x="0" y="0"/>
                      <a:ext cx="2880000" cy="1329929"/>
                    </a:xfrm>
                    <a:prstGeom prst="rect">
                      <a:avLst/>
                    </a:prstGeom>
                  </pic:spPr>
                </pic:pic>
              </a:graphicData>
            </a:graphic>
          </wp:inline>
        </w:drawing>
      </w:r>
    </w:p>
    <w:p w14:paraId="3AAE6058" w14:textId="63829686" w:rsidR="00127FD1" w:rsidRDefault="00081CCC" w:rsidP="00081CCC">
      <w:pPr>
        <w:pStyle w:val="Caption"/>
        <w:jc w:val="center"/>
      </w:pPr>
      <w:bookmarkStart w:id="60" w:name="_Toc134984017"/>
      <w:r>
        <w:t xml:space="preserve">Figure </w:t>
      </w:r>
      <w:fldSimple w:instr=" SEQ Figure \* ARABIC ">
        <w:r w:rsidR="00D20E17">
          <w:rPr>
            <w:noProof/>
          </w:rPr>
          <w:t>20</w:t>
        </w:r>
      </w:fldSimple>
      <w:r>
        <w:t xml:space="preserve"> - Braun's FPGA Design</w:t>
      </w:r>
      <w:bookmarkEnd w:id="60"/>
    </w:p>
    <w:p w14:paraId="5E7D03B4" w14:textId="4A2648ED" w:rsidR="00B20898" w:rsidRDefault="00145BA1" w:rsidP="00B20898">
      <w:pPr>
        <w:keepNext/>
        <w:jc w:val="center"/>
      </w:pPr>
      <w:r w:rsidRPr="00145BA1">
        <w:rPr>
          <w:noProof/>
        </w:rPr>
        <w:drawing>
          <wp:inline distT="0" distB="0" distL="0" distR="0" wp14:anchorId="39C88C28" wp14:editId="3A246632">
            <wp:extent cx="2880000" cy="1393770"/>
            <wp:effectExtent l="0" t="0" r="0" b="0"/>
            <wp:docPr id="57" name="Picture 57"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picture containing background pattern&#10;&#10;Description automatically generated"/>
                    <pic:cNvPicPr/>
                  </pic:nvPicPr>
                  <pic:blipFill>
                    <a:blip r:embed="rId30"/>
                    <a:stretch>
                      <a:fillRect/>
                    </a:stretch>
                  </pic:blipFill>
                  <pic:spPr>
                    <a:xfrm>
                      <a:off x="0" y="0"/>
                      <a:ext cx="2880000" cy="1393770"/>
                    </a:xfrm>
                    <a:prstGeom prst="rect">
                      <a:avLst/>
                    </a:prstGeom>
                  </pic:spPr>
                </pic:pic>
              </a:graphicData>
            </a:graphic>
          </wp:inline>
        </w:drawing>
      </w:r>
    </w:p>
    <w:p w14:paraId="4E7FB671" w14:textId="2F66AC6E" w:rsidR="006E3A7E" w:rsidRPr="006E3A7E" w:rsidRDefault="00B20898" w:rsidP="00B20898">
      <w:pPr>
        <w:pStyle w:val="Caption"/>
        <w:jc w:val="center"/>
      </w:pPr>
      <w:bookmarkStart w:id="61" w:name="_Toc134984018"/>
      <w:r>
        <w:t xml:space="preserve">Figure </w:t>
      </w:r>
      <w:fldSimple w:instr=" SEQ Figure \* ARABIC ">
        <w:r w:rsidR="00D20E17">
          <w:rPr>
            <w:noProof/>
          </w:rPr>
          <w:t>21</w:t>
        </w:r>
      </w:fldSimple>
      <w:r>
        <w:t xml:space="preserve"> - Wallace Tree FPGA Design</w:t>
      </w:r>
      <w:bookmarkEnd w:id="61"/>
    </w:p>
    <w:p w14:paraId="1612F711" w14:textId="77777777" w:rsidR="00A376F7" w:rsidRPr="00A376F7" w:rsidRDefault="00A376F7" w:rsidP="00A376F7"/>
    <w:p w14:paraId="4DBD2577" w14:textId="136C73D5" w:rsidR="003B3F66" w:rsidRDefault="003B3F66" w:rsidP="003B3F66">
      <w:pPr>
        <w:pStyle w:val="Heading1"/>
      </w:pPr>
      <w:bookmarkStart w:id="62" w:name="_Toc134983979"/>
      <w:r w:rsidRPr="00A95264">
        <w:t>Timing and Schematic Diagram</w:t>
      </w:r>
      <w:r w:rsidR="009E723C">
        <w:t>s</w:t>
      </w:r>
      <w:bookmarkEnd w:id="62"/>
    </w:p>
    <w:p w14:paraId="7467FAFE" w14:textId="578B2C04" w:rsidR="00085907" w:rsidRDefault="00C724FD" w:rsidP="00C724FD">
      <w:pPr>
        <w:rPr>
          <w:color w:val="000000"/>
        </w:rPr>
      </w:pPr>
      <w:r>
        <w:rPr>
          <w:color w:val="000000"/>
        </w:rPr>
        <w:t>Combinational delays in digital multipliers refer to the propagation delays of the combinational logic circuits made up of AND gates, ADDERS and shifters. This delay tells us the time in which it takes the inputs bits to propagate through th</w:t>
      </w:r>
      <w:r w:rsidR="00063558">
        <w:rPr>
          <w:color w:val="000000"/>
        </w:rPr>
        <w:t xml:space="preserve">e </w:t>
      </w:r>
      <w:r>
        <w:rPr>
          <w:color w:val="000000"/>
        </w:rPr>
        <w:t>logic circuit to produce the corresponding output.</w:t>
      </w:r>
      <w:r w:rsidR="00063558">
        <w:rPr>
          <w:color w:val="000000"/>
        </w:rPr>
        <w:t xml:space="preserve"> The delay is important when designing a circuit, as it affects the overall performance and timing behaviour of the circuit.</w:t>
      </w:r>
      <w:r w:rsidR="00E52FBF">
        <w:rPr>
          <w:color w:val="000000"/>
        </w:rPr>
        <w:t xml:space="preserve"> The delay is affected by factors such as the size and complexity of the circuit and the process parameters.</w:t>
      </w:r>
      <w:r>
        <w:rPr>
          <w:color w:val="000000"/>
        </w:rPr>
        <w:t xml:space="preserve"> </w:t>
      </w:r>
      <w:sdt>
        <w:sdtPr>
          <w:rPr>
            <w:color w:val="000000"/>
          </w:rPr>
          <w:tag w:val="MENDELEY_CITATION_v3_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"/>
          <w:id w:val="-81078712"/>
          <w:placeholder>
            <w:docPart w:val="DefaultPlaceholder_-1854013440"/>
          </w:placeholder>
        </w:sdtPr>
        <w:sdtEndPr/>
        <w:sdtContent>
          <w:r w:rsidR="009E723C" w:rsidRPr="009E723C">
            <w:rPr>
              <w:color w:val="000000"/>
            </w:rPr>
            <w:t>[26]</w:t>
          </w:r>
        </w:sdtContent>
      </w:sdt>
      <w:r w:rsidR="0085613D">
        <w:rPr>
          <w:color w:val="000000"/>
        </w:rPr>
        <w:t xml:space="preserve"> </w:t>
      </w:r>
    </w:p>
    <w:p w14:paraId="37B559B5" w14:textId="3832154D" w:rsidR="00C724FD" w:rsidRPr="00085907" w:rsidRDefault="0085613D" w:rsidP="00C724FD">
      <w:r>
        <w:rPr>
          <w:color w:val="000000"/>
        </w:rPr>
        <w:t>These combinational delays are provided by the Xilinx timing summary tool</w:t>
      </w:r>
      <w:r w:rsidR="00F01F47">
        <w:rPr>
          <w:color w:val="000000"/>
        </w:rPr>
        <w:t xml:space="preserve"> as minimum and maximum delay</w:t>
      </w:r>
      <w:r>
        <w:rPr>
          <w:color w:val="000000"/>
        </w:rPr>
        <w:t xml:space="preserve"> and although these are not specific timing constraints, they are still important to ensure the correct operation of the entire system. </w:t>
      </w:r>
      <w:r w:rsidR="00F01F47">
        <w:t>The minimum delay refers to the shortest amount of time it takes for the output of the circuit to respond to a change in the input and is important when designing the circuit as it determines the maximum clock frequency that the circuit can operate at. Likewise, the maximum delay tells us the longest possible propagation delay from the input to the output and is typically caused by the longest path that a signal must travel through the circuit.</w:t>
      </w:r>
      <w:r w:rsidR="00085907">
        <w:t xml:space="preserve"> </w:t>
      </w:r>
      <w:r w:rsidR="009B4891">
        <w:rPr>
          <w:color w:val="000000"/>
        </w:rPr>
        <w:t>Known as unconstrained paths, these are typically considered to be less critical to the operation of the circuit</w:t>
      </w:r>
      <w:r w:rsidR="00E4442B">
        <w:rPr>
          <w:color w:val="000000"/>
        </w:rPr>
        <w:t xml:space="preserve"> and thus have more relaxed timing requirements. </w:t>
      </w:r>
    </w:p>
    <w:p w14:paraId="6FF3EF35" w14:textId="245E8C92" w:rsidR="00E0139B" w:rsidRDefault="00E0139B" w:rsidP="00C724FD">
      <w:pPr>
        <w:rPr>
          <w:color w:val="000000"/>
        </w:rPr>
      </w:pPr>
    </w:p>
    <w:p w14:paraId="6B1A68C6" w14:textId="77777777" w:rsidR="00E0139B" w:rsidRDefault="00E0139B" w:rsidP="00C724FD">
      <w:pPr>
        <w:rPr>
          <w:color w:val="000000"/>
        </w:rPr>
      </w:pPr>
    </w:p>
    <w:p w14:paraId="7BE921C1" w14:textId="77777777" w:rsidR="00E0139B" w:rsidRDefault="00E0139B" w:rsidP="00C724FD">
      <w:pPr>
        <w:rPr>
          <w:color w:val="000000"/>
        </w:rPr>
      </w:pPr>
    </w:p>
    <w:p w14:paraId="68F2482A" w14:textId="77777777" w:rsidR="00E0139B" w:rsidRDefault="00E0139B" w:rsidP="00C724FD">
      <w:pPr>
        <w:rPr>
          <w:color w:val="000000"/>
        </w:rPr>
      </w:pPr>
    </w:p>
    <w:p w14:paraId="2EF77418" w14:textId="77777777" w:rsidR="00E0139B" w:rsidRDefault="00E0139B" w:rsidP="00C724FD">
      <w:pPr>
        <w:rPr>
          <w:color w:val="000000"/>
        </w:rPr>
      </w:pPr>
    </w:p>
    <w:p w14:paraId="36B4D43F" w14:textId="77777777" w:rsidR="00E0139B" w:rsidRDefault="00E0139B" w:rsidP="00C724FD">
      <w:pPr>
        <w:rPr>
          <w:color w:val="000000"/>
        </w:rPr>
      </w:pPr>
    </w:p>
    <w:p w14:paraId="0D5E75A9" w14:textId="77777777" w:rsidR="00E0139B" w:rsidRDefault="00E0139B" w:rsidP="00C724FD">
      <w:pPr>
        <w:rPr>
          <w:color w:val="000000"/>
        </w:rPr>
      </w:pPr>
    </w:p>
    <w:p w14:paraId="69F71ABA" w14:textId="77777777" w:rsidR="00E0139B" w:rsidRPr="00C724FD" w:rsidRDefault="00E0139B" w:rsidP="00C724FD"/>
    <w:p w14:paraId="4DEE3A84" w14:textId="6F5F7BC8" w:rsidR="00081CCC" w:rsidRDefault="00081CCC" w:rsidP="00081CCC">
      <w:pPr>
        <w:pStyle w:val="Heading2"/>
      </w:pPr>
      <w:bookmarkStart w:id="63" w:name="_Toc134983980"/>
      <w:r>
        <w:lastRenderedPageBreak/>
        <w:t>Braun’s Schematic Diagram</w:t>
      </w:r>
      <w:bookmarkEnd w:id="63"/>
    </w:p>
    <w:p w14:paraId="10B463A7" w14:textId="7C17D185" w:rsidR="00081CCC" w:rsidRPr="00081CCC" w:rsidRDefault="00081CCC" w:rsidP="00081CCC">
      <w:r>
        <w:t>Below is the schematic diagram</w:t>
      </w:r>
      <w:r w:rsidR="00E0139B">
        <w:t xml:space="preserve"> provided by Xilinx software</w:t>
      </w:r>
      <w:r>
        <w:t xml:space="preserve"> for the Braun’s 8x8bit multiplier</w:t>
      </w:r>
      <w:r w:rsidR="00E0139B">
        <w:t xml:space="preserve"> VHDL</w:t>
      </w:r>
      <w:r>
        <w:t>, consisting of 32 I/O ports</w:t>
      </w:r>
      <w:r w:rsidR="004B6337">
        <w:t>.</w:t>
      </w:r>
    </w:p>
    <w:p w14:paraId="56B5F094" w14:textId="77777777" w:rsidR="00081CCC" w:rsidRDefault="00081CCC" w:rsidP="00081CCC">
      <w:pPr>
        <w:keepNext/>
        <w:jc w:val="center"/>
      </w:pPr>
      <w:r w:rsidRPr="00081CCC">
        <w:rPr>
          <w:noProof/>
        </w:rPr>
        <w:drawing>
          <wp:inline distT="0" distB="0" distL="0" distR="0" wp14:anchorId="120EBE42" wp14:editId="3CB5C66D">
            <wp:extent cx="2880000" cy="4778181"/>
            <wp:effectExtent l="0" t="0" r="0" b="381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880000" cy="4778181"/>
                    </a:xfrm>
                    <a:prstGeom prst="rect">
                      <a:avLst/>
                    </a:prstGeom>
                  </pic:spPr>
                </pic:pic>
              </a:graphicData>
            </a:graphic>
          </wp:inline>
        </w:drawing>
      </w:r>
    </w:p>
    <w:p w14:paraId="6636065C" w14:textId="30AEB619" w:rsidR="00081CCC" w:rsidRDefault="00081CCC" w:rsidP="00081CCC">
      <w:pPr>
        <w:pStyle w:val="Caption"/>
        <w:jc w:val="center"/>
      </w:pPr>
      <w:bookmarkStart w:id="64" w:name="_Toc134984019"/>
      <w:r>
        <w:t xml:space="preserve">Figure </w:t>
      </w:r>
      <w:fldSimple w:instr=" SEQ Figure \* ARABIC ">
        <w:r w:rsidR="00D20E17">
          <w:rPr>
            <w:noProof/>
          </w:rPr>
          <w:t>22</w:t>
        </w:r>
      </w:fldSimple>
      <w:r>
        <w:t xml:space="preserve"> - Braun's 8x8</w:t>
      </w:r>
      <w:r w:rsidR="00710C2D">
        <w:t xml:space="preserve"> </w:t>
      </w:r>
      <w:r>
        <w:t>bit Schematic Diagram</w:t>
      </w:r>
      <w:bookmarkEnd w:id="64"/>
    </w:p>
    <w:p w14:paraId="0E0126B1" w14:textId="77777777" w:rsidR="00E72BED" w:rsidRPr="00E72BED" w:rsidRDefault="00E72BED" w:rsidP="00E72BED"/>
    <w:p w14:paraId="2FC17AD9" w14:textId="0C700198" w:rsidR="0055579A" w:rsidRDefault="0055579A" w:rsidP="0055579A">
      <w:pPr>
        <w:pStyle w:val="Heading2"/>
      </w:pPr>
      <w:bookmarkStart w:id="65" w:name="_Toc134983981"/>
      <w:r>
        <w:t>Braun’s Timing</w:t>
      </w:r>
      <w:bookmarkEnd w:id="65"/>
    </w:p>
    <w:p w14:paraId="0D65AC40" w14:textId="0B01CA4E" w:rsidR="0033550B" w:rsidRPr="0033550B" w:rsidRDefault="0033550B" w:rsidP="0033550B">
      <w:r>
        <w:t xml:space="preserve">The Braun’s multiplier </w:t>
      </w:r>
      <w:r w:rsidR="009E723C">
        <w:t xml:space="preserve">unconstrained </w:t>
      </w:r>
      <w:r>
        <w:t xml:space="preserve">critical path is </w:t>
      </w:r>
      <w:r w:rsidR="00E0139B">
        <w:t>given</w:t>
      </w:r>
      <w:r>
        <w:t xml:space="preserve"> as </w:t>
      </w:r>
      <w:r w:rsidR="00933A14">
        <w:t>12.499ns</w:t>
      </w:r>
      <w:r>
        <w:t xml:space="preserve"> total delay, which as shown </w:t>
      </w:r>
      <w:r w:rsidR="0021386B">
        <w:t>on</w:t>
      </w:r>
      <w:r>
        <w:t xml:space="preserve"> the schematic in </w:t>
      </w:r>
      <w:r>
        <w:fldChar w:fldCharType="begin"/>
      </w:r>
      <w:r>
        <w:instrText xml:space="preserve"> REF _Ref133260883 \h </w:instrText>
      </w:r>
      <w:r>
        <w:fldChar w:fldCharType="separate"/>
      </w:r>
      <w:r w:rsidR="00D20E17">
        <w:t xml:space="preserve">Figure </w:t>
      </w:r>
      <w:r w:rsidR="00D20E17">
        <w:rPr>
          <w:noProof/>
        </w:rPr>
        <w:t>24</w:t>
      </w:r>
      <w:r>
        <w:fldChar w:fldCharType="end"/>
      </w:r>
      <w:r>
        <w:t xml:space="preserve">, is from input </w:t>
      </w:r>
      <w:r w:rsidR="0085613D">
        <w:t>B4</w:t>
      </w:r>
      <w:r>
        <w:t xml:space="preserve"> to </w:t>
      </w:r>
      <w:r w:rsidR="00E0139B">
        <w:t xml:space="preserve">output </w:t>
      </w:r>
      <w:r w:rsidR="0085613D">
        <w:t>P10</w:t>
      </w:r>
      <w:r>
        <w:t>.</w:t>
      </w:r>
    </w:p>
    <w:p w14:paraId="7374D095" w14:textId="77777777" w:rsidR="00FB126F" w:rsidRPr="00FB126F" w:rsidRDefault="00FB126F" w:rsidP="00FB126F"/>
    <w:p w14:paraId="67CEB60F" w14:textId="2A2914D5" w:rsidR="0055579A" w:rsidRDefault="00071680" w:rsidP="0055579A">
      <w:pPr>
        <w:keepNext/>
        <w:jc w:val="center"/>
      </w:pPr>
      <w:r w:rsidRPr="00071680">
        <w:rPr>
          <w:noProof/>
        </w:rPr>
        <w:drawing>
          <wp:inline distT="0" distB="0" distL="0" distR="0" wp14:anchorId="0511052D" wp14:editId="78FE3693">
            <wp:extent cx="2880000" cy="981239"/>
            <wp:effectExtent l="0" t="0" r="0" b="9525"/>
            <wp:docPr id="450" name="Picture 450"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 name="Picture 450" descr="Graphical user interface, application, table&#10;&#10;Description automatically generated"/>
                    <pic:cNvPicPr/>
                  </pic:nvPicPr>
                  <pic:blipFill>
                    <a:blip r:embed="rId32"/>
                    <a:stretch>
                      <a:fillRect/>
                    </a:stretch>
                  </pic:blipFill>
                  <pic:spPr>
                    <a:xfrm>
                      <a:off x="0" y="0"/>
                      <a:ext cx="2880000" cy="981239"/>
                    </a:xfrm>
                    <a:prstGeom prst="rect">
                      <a:avLst/>
                    </a:prstGeom>
                  </pic:spPr>
                </pic:pic>
              </a:graphicData>
            </a:graphic>
          </wp:inline>
        </w:drawing>
      </w:r>
    </w:p>
    <w:p w14:paraId="721098B7" w14:textId="453E1F1D" w:rsidR="0055579A" w:rsidRPr="0055579A" w:rsidRDefault="0055579A" w:rsidP="0055579A">
      <w:pPr>
        <w:pStyle w:val="Caption"/>
        <w:jc w:val="center"/>
      </w:pPr>
      <w:bookmarkStart w:id="66" w:name="_Toc134984020"/>
      <w:r>
        <w:t xml:space="preserve">Figure </w:t>
      </w:r>
      <w:fldSimple w:instr=" SEQ Figure \* ARABIC ">
        <w:r w:rsidR="00D20E17">
          <w:rPr>
            <w:noProof/>
          </w:rPr>
          <w:t>23</w:t>
        </w:r>
      </w:fldSimple>
      <w:r>
        <w:t xml:space="preserve"> - Braun's </w:t>
      </w:r>
      <w:r w:rsidR="009E723C">
        <w:t xml:space="preserve">Unconstrained </w:t>
      </w:r>
      <w:r>
        <w:t>Critical Path</w:t>
      </w:r>
      <w:bookmarkEnd w:id="66"/>
    </w:p>
    <w:p w14:paraId="54ED9438" w14:textId="06755374" w:rsidR="0055579A" w:rsidRDefault="00071680" w:rsidP="0055579A">
      <w:pPr>
        <w:keepNext/>
        <w:jc w:val="center"/>
      </w:pPr>
      <w:r w:rsidRPr="00071680">
        <w:rPr>
          <w:noProof/>
        </w:rPr>
        <w:lastRenderedPageBreak/>
        <w:drawing>
          <wp:inline distT="0" distB="0" distL="0" distR="0" wp14:anchorId="5E0F381F" wp14:editId="49C94A68">
            <wp:extent cx="2880000" cy="5235710"/>
            <wp:effectExtent l="0" t="0" r="0" b="3175"/>
            <wp:docPr id="452" name="Picture 45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 name="Picture 452" descr="Diagram, schematic&#10;&#10;Description automatically generated"/>
                    <pic:cNvPicPr/>
                  </pic:nvPicPr>
                  <pic:blipFill>
                    <a:blip r:embed="rId33"/>
                    <a:stretch>
                      <a:fillRect/>
                    </a:stretch>
                  </pic:blipFill>
                  <pic:spPr>
                    <a:xfrm>
                      <a:off x="0" y="0"/>
                      <a:ext cx="2880000" cy="5235710"/>
                    </a:xfrm>
                    <a:prstGeom prst="rect">
                      <a:avLst/>
                    </a:prstGeom>
                  </pic:spPr>
                </pic:pic>
              </a:graphicData>
            </a:graphic>
          </wp:inline>
        </w:drawing>
      </w:r>
    </w:p>
    <w:p w14:paraId="3DCCCD7A" w14:textId="0D38ABC3" w:rsidR="0021386B" w:rsidRPr="0021386B" w:rsidRDefault="0055579A" w:rsidP="009E723C">
      <w:pPr>
        <w:pStyle w:val="Caption"/>
        <w:jc w:val="center"/>
      </w:pPr>
      <w:bookmarkStart w:id="67" w:name="_Ref133260883"/>
      <w:bookmarkStart w:id="68" w:name="_Toc134984021"/>
      <w:r>
        <w:t xml:space="preserve">Figure </w:t>
      </w:r>
      <w:fldSimple w:instr=" SEQ Figure \* ARABIC ">
        <w:r w:rsidR="00D20E17">
          <w:rPr>
            <w:noProof/>
          </w:rPr>
          <w:t>24</w:t>
        </w:r>
      </w:fldSimple>
      <w:bookmarkEnd w:id="67"/>
      <w:r>
        <w:t xml:space="preserve"> - Braun's Schematic</w:t>
      </w:r>
      <w:r w:rsidR="009E723C">
        <w:t xml:space="preserve"> Unconstrained</w:t>
      </w:r>
      <w:r>
        <w:t xml:space="preserve"> Critical Path</w:t>
      </w:r>
      <w:bookmarkEnd w:id="68"/>
    </w:p>
    <w:p w14:paraId="7AD385B7" w14:textId="5B4C390E" w:rsidR="00E0139B" w:rsidRDefault="0098685E" w:rsidP="0098685E">
      <w:pPr>
        <w:pStyle w:val="Heading3"/>
      </w:pPr>
      <w:bookmarkStart w:id="69" w:name="_Toc134983982"/>
      <w:r>
        <w:t>Minimum Delay</w:t>
      </w:r>
      <w:bookmarkEnd w:id="69"/>
    </w:p>
    <w:p w14:paraId="794A5DC2" w14:textId="608A9FF2" w:rsidR="00534B73" w:rsidRPr="00534B73" w:rsidRDefault="00534B73" w:rsidP="00534B73">
      <w:r>
        <w:t xml:space="preserve">The Braun’s multiplier minimum delay is provided in </w:t>
      </w:r>
      <w:r w:rsidR="005E730E">
        <w:fldChar w:fldCharType="begin"/>
      </w:r>
      <w:r w:rsidR="005E730E">
        <w:instrText xml:space="preserve"> REF _Ref133764408 \h </w:instrText>
      </w:r>
      <w:r w:rsidR="005E730E">
        <w:fldChar w:fldCharType="separate"/>
      </w:r>
      <w:r w:rsidR="00D20E17">
        <w:t xml:space="preserve">Figure </w:t>
      </w:r>
      <w:r w:rsidR="00D20E17">
        <w:rPr>
          <w:noProof/>
        </w:rPr>
        <w:t>25</w:t>
      </w:r>
      <w:r w:rsidR="005E730E">
        <w:fldChar w:fldCharType="end"/>
      </w:r>
      <w:r w:rsidR="005E730E">
        <w:t xml:space="preserve"> below at 2.833ns.</w:t>
      </w:r>
    </w:p>
    <w:p w14:paraId="147E18ED" w14:textId="77777777" w:rsidR="00534B73" w:rsidRDefault="00534B73" w:rsidP="00534B73">
      <w:pPr>
        <w:keepNext/>
        <w:jc w:val="center"/>
      </w:pPr>
      <w:r w:rsidRPr="00534B73">
        <w:rPr>
          <w:noProof/>
        </w:rPr>
        <w:drawing>
          <wp:inline distT="0" distB="0" distL="0" distR="0" wp14:anchorId="1FC11AFA" wp14:editId="1190406B">
            <wp:extent cx="2880000" cy="1342021"/>
            <wp:effectExtent l="0" t="0" r="0" b="0"/>
            <wp:docPr id="49" name="Picture 4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Table&#10;&#10;Description automatically generated"/>
                    <pic:cNvPicPr/>
                  </pic:nvPicPr>
                  <pic:blipFill>
                    <a:blip r:embed="rId34"/>
                    <a:stretch>
                      <a:fillRect/>
                    </a:stretch>
                  </pic:blipFill>
                  <pic:spPr>
                    <a:xfrm>
                      <a:off x="0" y="0"/>
                      <a:ext cx="2880000" cy="1342021"/>
                    </a:xfrm>
                    <a:prstGeom prst="rect">
                      <a:avLst/>
                    </a:prstGeom>
                  </pic:spPr>
                </pic:pic>
              </a:graphicData>
            </a:graphic>
          </wp:inline>
        </w:drawing>
      </w:r>
    </w:p>
    <w:p w14:paraId="258EA8B8" w14:textId="0F34DB4F" w:rsidR="0098685E" w:rsidRPr="0098685E" w:rsidRDefault="00534B73" w:rsidP="00534B73">
      <w:pPr>
        <w:pStyle w:val="Caption"/>
        <w:jc w:val="center"/>
      </w:pPr>
      <w:bookmarkStart w:id="70" w:name="_Ref133764408"/>
      <w:bookmarkStart w:id="71" w:name="_Toc134984022"/>
      <w:r>
        <w:t xml:space="preserve">Figure </w:t>
      </w:r>
      <w:fldSimple w:instr=" SEQ Figure \* ARABIC ">
        <w:r w:rsidR="00D20E17">
          <w:rPr>
            <w:noProof/>
          </w:rPr>
          <w:t>25</w:t>
        </w:r>
      </w:fldSimple>
      <w:bookmarkEnd w:id="70"/>
      <w:r>
        <w:t xml:space="preserve"> - Braun's Multiplier Minimum Delay</w:t>
      </w:r>
      <w:bookmarkEnd w:id="71"/>
    </w:p>
    <w:p w14:paraId="52045A4A" w14:textId="77777777" w:rsidR="0098685E" w:rsidRDefault="0098685E" w:rsidP="00E0139B"/>
    <w:p w14:paraId="41B38C40" w14:textId="77777777" w:rsidR="0098685E" w:rsidRDefault="0098685E" w:rsidP="00E0139B"/>
    <w:p w14:paraId="5FF615A7" w14:textId="77777777" w:rsidR="0098685E" w:rsidRDefault="0098685E" w:rsidP="00E0139B"/>
    <w:p w14:paraId="4CD3909B" w14:textId="77777777" w:rsidR="0098685E" w:rsidRDefault="0098685E" w:rsidP="00E0139B"/>
    <w:p w14:paraId="47E1FCD6" w14:textId="77777777" w:rsidR="0098685E" w:rsidRDefault="0098685E" w:rsidP="00E0139B"/>
    <w:p w14:paraId="6703CF71" w14:textId="77777777" w:rsidR="00E0139B" w:rsidRPr="00E0139B" w:rsidRDefault="00E0139B" w:rsidP="00E0139B"/>
    <w:p w14:paraId="26F77736" w14:textId="727B545F" w:rsidR="00EC3FEF" w:rsidRDefault="00EC3FEF" w:rsidP="00EC3FEF">
      <w:pPr>
        <w:pStyle w:val="Heading2"/>
      </w:pPr>
      <w:bookmarkStart w:id="72" w:name="_Toc134983983"/>
      <w:r>
        <w:lastRenderedPageBreak/>
        <w:t>Wallace Tree Schematic Diagram</w:t>
      </w:r>
      <w:bookmarkEnd w:id="72"/>
    </w:p>
    <w:p w14:paraId="30E55F4D" w14:textId="34E2C902" w:rsidR="00E0139B" w:rsidRPr="00081CCC" w:rsidRDefault="00E0139B" w:rsidP="00E0139B">
      <w:r>
        <w:t xml:space="preserve">Below is the schematic diagram provided by Xilinx software for the </w:t>
      </w:r>
      <w:r w:rsidR="00DB26E8">
        <w:t>Wallace tree</w:t>
      </w:r>
      <w:r>
        <w:t xml:space="preserve"> 8x8bit multiplier VHDL, consisting of 32 I/O ports.</w:t>
      </w:r>
    </w:p>
    <w:p w14:paraId="4BB9C5C8" w14:textId="77777777" w:rsidR="00E0139B" w:rsidRPr="00E0139B" w:rsidRDefault="00E0139B" w:rsidP="00E0139B"/>
    <w:p w14:paraId="26D4F8E8" w14:textId="0E5EEEC5" w:rsidR="00710A11" w:rsidRDefault="00145BA1" w:rsidP="00710A11">
      <w:pPr>
        <w:keepNext/>
        <w:jc w:val="center"/>
      </w:pPr>
      <w:r w:rsidRPr="00145BA1">
        <w:rPr>
          <w:noProof/>
        </w:rPr>
        <w:drawing>
          <wp:inline distT="0" distB="0" distL="0" distR="0" wp14:anchorId="6AFAB855" wp14:editId="2C8CD236">
            <wp:extent cx="2880000" cy="3147706"/>
            <wp:effectExtent l="0" t="0" r="0" b="0"/>
            <wp:docPr id="62" name="Picture 6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Diagram, schematic&#10;&#10;Description automatically generated"/>
                    <pic:cNvPicPr/>
                  </pic:nvPicPr>
                  <pic:blipFill>
                    <a:blip r:embed="rId35"/>
                    <a:stretch>
                      <a:fillRect/>
                    </a:stretch>
                  </pic:blipFill>
                  <pic:spPr>
                    <a:xfrm>
                      <a:off x="0" y="0"/>
                      <a:ext cx="2880000" cy="3147706"/>
                    </a:xfrm>
                    <a:prstGeom prst="rect">
                      <a:avLst/>
                    </a:prstGeom>
                  </pic:spPr>
                </pic:pic>
              </a:graphicData>
            </a:graphic>
          </wp:inline>
        </w:drawing>
      </w:r>
    </w:p>
    <w:p w14:paraId="4257C57F" w14:textId="1CA3533A" w:rsidR="00A376F7" w:rsidRDefault="00710A11" w:rsidP="00710A11">
      <w:pPr>
        <w:pStyle w:val="Caption"/>
        <w:jc w:val="center"/>
      </w:pPr>
      <w:bookmarkStart w:id="73" w:name="_Toc134984023"/>
      <w:r>
        <w:t xml:space="preserve">Figure </w:t>
      </w:r>
      <w:fldSimple w:instr=" SEQ Figure \* ARABIC ">
        <w:r w:rsidR="00D20E17">
          <w:rPr>
            <w:noProof/>
          </w:rPr>
          <w:t>26</w:t>
        </w:r>
      </w:fldSimple>
      <w:r>
        <w:t xml:space="preserve"> - Wallace Tree 8x8</w:t>
      </w:r>
      <w:r w:rsidR="00710C2D">
        <w:t xml:space="preserve"> </w:t>
      </w:r>
      <w:r>
        <w:t>bit Schematic Diagram</w:t>
      </w:r>
      <w:bookmarkEnd w:id="73"/>
    </w:p>
    <w:p w14:paraId="6FF037CA" w14:textId="2D224AE2" w:rsidR="00071680" w:rsidRDefault="00071680" w:rsidP="00071680">
      <w:pPr>
        <w:pStyle w:val="Heading2"/>
      </w:pPr>
      <w:bookmarkStart w:id="74" w:name="_Toc134983984"/>
      <w:r>
        <w:t>Wallace Tree Timing</w:t>
      </w:r>
      <w:bookmarkEnd w:id="74"/>
    </w:p>
    <w:p w14:paraId="62E1FF23" w14:textId="59EAD2D3" w:rsidR="00E0139B" w:rsidRPr="0033550B" w:rsidRDefault="00E0139B" w:rsidP="00E0139B">
      <w:r>
        <w:t xml:space="preserve">The </w:t>
      </w:r>
      <w:r w:rsidR="00DB26E8">
        <w:t>Wallace tree</w:t>
      </w:r>
      <w:r>
        <w:t xml:space="preserve"> multiplier </w:t>
      </w:r>
      <w:r w:rsidR="009E723C">
        <w:t xml:space="preserve">unconstrained </w:t>
      </w:r>
      <w:r>
        <w:t>critical path is given as 17.071ns total delay, which as shown on the schematic in</w:t>
      </w:r>
      <w:r w:rsidR="001F03AC">
        <w:t xml:space="preserve"> </w:t>
      </w:r>
      <w:r w:rsidR="001F03AC">
        <w:fldChar w:fldCharType="begin"/>
      </w:r>
      <w:r w:rsidR="001F03AC">
        <w:instrText xml:space="preserve"> REF _Ref133505228 \h </w:instrText>
      </w:r>
      <w:r w:rsidR="001F03AC">
        <w:fldChar w:fldCharType="separate"/>
      </w:r>
      <w:r w:rsidR="00D20E17">
        <w:t xml:space="preserve">Figure </w:t>
      </w:r>
      <w:r w:rsidR="00D20E17">
        <w:rPr>
          <w:noProof/>
        </w:rPr>
        <w:t>28</w:t>
      </w:r>
      <w:r w:rsidR="001F03AC">
        <w:fldChar w:fldCharType="end"/>
      </w:r>
      <w:r>
        <w:t>, is from input B5 to output P13.</w:t>
      </w:r>
    </w:p>
    <w:p w14:paraId="407EFDF9" w14:textId="77777777" w:rsidR="00E0139B" w:rsidRPr="00E0139B" w:rsidRDefault="00E0139B" w:rsidP="00E0139B"/>
    <w:p w14:paraId="77243C83" w14:textId="77777777" w:rsidR="00933A14" w:rsidRDefault="00933A14" w:rsidP="00933A14">
      <w:pPr>
        <w:keepNext/>
        <w:jc w:val="center"/>
      </w:pPr>
      <w:r w:rsidRPr="00933A14">
        <w:rPr>
          <w:noProof/>
        </w:rPr>
        <w:drawing>
          <wp:inline distT="0" distB="0" distL="0" distR="0" wp14:anchorId="652DE540" wp14:editId="6247AD5F">
            <wp:extent cx="2880000" cy="1067184"/>
            <wp:effectExtent l="0" t="0" r="0" b="0"/>
            <wp:docPr id="453" name="Picture 45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 name="Picture 453" descr="Table&#10;&#10;Description automatically generated"/>
                    <pic:cNvPicPr/>
                  </pic:nvPicPr>
                  <pic:blipFill>
                    <a:blip r:embed="rId36"/>
                    <a:stretch>
                      <a:fillRect/>
                    </a:stretch>
                  </pic:blipFill>
                  <pic:spPr>
                    <a:xfrm>
                      <a:off x="0" y="0"/>
                      <a:ext cx="2880000" cy="1067184"/>
                    </a:xfrm>
                    <a:prstGeom prst="rect">
                      <a:avLst/>
                    </a:prstGeom>
                  </pic:spPr>
                </pic:pic>
              </a:graphicData>
            </a:graphic>
          </wp:inline>
        </w:drawing>
      </w:r>
    </w:p>
    <w:p w14:paraId="35AE8511" w14:textId="72F87E9F" w:rsidR="00933A14" w:rsidRDefault="00933A14" w:rsidP="00933A14">
      <w:pPr>
        <w:pStyle w:val="Caption"/>
        <w:jc w:val="center"/>
      </w:pPr>
      <w:bookmarkStart w:id="75" w:name="_Toc134984024"/>
      <w:r>
        <w:t xml:space="preserve">Figure </w:t>
      </w:r>
      <w:r w:rsidR="000254D0">
        <w:fldChar w:fldCharType="begin"/>
      </w:r>
      <w:r w:rsidR="000254D0">
        <w:instrText xml:space="preserve"> SEQ Figure \* ARABIC </w:instrText>
      </w:r>
      <w:r w:rsidR="000254D0">
        <w:fldChar w:fldCharType="separate"/>
      </w:r>
      <w:r w:rsidR="00D20E17">
        <w:rPr>
          <w:noProof/>
        </w:rPr>
        <w:t>27</w:t>
      </w:r>
      <w:r w:rsidR="000254D0">
        <w:rPr>
          <w:noProof/>
        </w:rPr>
        <w:fldChar w:fldCharType="end"/>
      </w:r>
      <w:r>
        <w:t xml:space="preserve"> - Wallace Tree </w:t>
      </w:r>
      <w:r w:rsidR="009E723C">
        <w:t xml:space="preserve">Unconstrained </w:t>
      </w:r>
      <w:r>
        <w:t>Critical Path</w:t>
      </w:r>
      <w:bookmarkEnd w:id="75"/>
    </w:p>
    <w:p w14:paraId="22407558" w14:textId="77777777" w:rsidR="00933A14" w:rsidRDefault="00933A14" w:rsidP="00933A14">
      <w:pPr>
        <w:jc w:val="center"/>
      </w:pPr>
    </w:p>
    <w:p w14:paraId="787E0E22" w14:textId="77777777" w:rsidR="00933A14" w:rsidRDefault="00933A14" w:rsidP="00933A14">
      <w:pPr>
        <w:keepNext/>
        <w:jc w:val="center"/>
      </w:pPr>
      <w:r w:rsidRPr="00933A14">
        <w:rPr>
          <w:noProof/>
        </w:rPr>
        <w:lastRenderedPageBreak/>
        <w:drawing>
          <wp:inline distT="0" distB="0" distL="0" distR="0" wp14:anchorId="0D2574D5" wp14:editId="04A77A69">
            <wp:extent cx="2880000" cy="3186849"/>
            <wp:effectExtent l="0" t="0" r="0" b="0"/>
            <wp:docPr id="454" name="Picture 45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 name="Picture 454" descr="Diagram, schematic&#10;&#10;Description automatically generated"/>
                    <pic:cNvPicPr/>
                  </pic:nvPicPr>
                  <pic:blipFill>
                    <a:blip r:embed="rId37"/>
                    <a:stretch>
                      <a:fillRect/>
                    </a:stretch>
                  </pic:blipFill>
                  <pic:spPr>
                    <a:xfrm>
                      <a:off x="0" y="0"/>
                      <a:ext cx="2880000" cy="3186849"/>
                    </a:xfrm>
                    <a:prstGeom prst="rect">
                      <a:avLst/>
                    </a:prstGeom>
                  </pic:spPr>
                </pic:pic>
              </a:graphicData>
            </a:graphic>
          </wp:inline>
        </w:drawing>
      </w:r>
    </w:p>
    <w:p w14:paraId="11343B17" w14:textId="4DB92A67" w:rsidR="00933A14" w:rsidRDefault="00933A14" w:rsidP="00933A14">
      <w:pPr>
        <w:pStyle w:val="Caption"/>
        <w:jc w:val="center"/>
      </w:pPr>
      <w:bookmarkStart w:id="76" w:name="_Ref133505228"/>
      <w:bookmarkStart w:id="77" w:name="_Toc134984025"/>
      <w:r>
        <w:t xml:space="preserve">Figure </w:t>
      </w:r>
      <w:r w:rsidR="000254D0">
        <w:fldChar w:fldCharType="begin"/>
      </w:r>
      <w:r w:rsidR="000254D0">
        <w:instrText xml:space="preserve"> SEQ Figure \* ARABIC </w:instrText>
      </w:r>
      <w:r w:rsidR="000254D0">
        <w:fldChar w:fldCharType="separate"/>
      </w:r>
      <w:r w:rsidR="00D20E17">
        <w:rPr>
          <w:noProof/>
        </w:rPr>
        <w:t>28</w:t>
      </w:r>
      <w:r w:rsidR="000254D0">
        <w:rPr>
          <w:noProof/>
        </w:rPr>
        <w:fldChar w:fldCharType="end"/>
      </w:r>
      <w:bookmarkEnd w:id="76"/>
      <w:r>
        <w:t xml:space="preserve"> - Wallace Tree</w:t>
      </w:r>
      <w:r w:rsidRPr="000A3622">
        <w:t xml:space="preserve"> Schematic </w:t>
      </w:r>
      <w:r w:rsidR="009E723C">
        <w:t xml:space="preserve">Unconstrained </w:t>
      </w:r>
      <w:r w:rsidRPr="000A3622">
        <w:t>Critical Path</w:t>
      </w:r>
      <w:bookmarkEnd w:id="77"/>
    </w:p>
    <w:p w14:paraId="27ADA9BC" w14:textId="77777777" w:rsidR="0098685E" w:rsidRDefault="0098685E" w:rsidP="0098685E">
      <w:pPr>
        <w:pStyle w:val="Heading3"/>
      </w:pPr>
      <w:bookmarkStart w:id="78" w:name="_Toc134983985"/>
      <w:r>
        <w:t>Minimum Delay</w:t>
      </w:r>
      <w:bookmarkEnd w:id="78"/>
    </w:p>
    <w:p w14:paraId="4C556AFC" w14:textId="67544403" w:rsidR="0098685E" w:rsidRPr="003110AB" w:rsidRDefault="0098685E" w:rsidP="0098685E">
      <w:r>
        <w:t xml:space="preserve">The minimum delay in the </w:t>
      </w:r>
      <w:r w:rsidR="00DB26E8">
        <w:t>Wallace tree</w:t>
      </w:r>
      <w:r>
        <w:t xml:space="preserve"> circuit is 2.915ns as shown in </w:t>
      </w:r>
      <w:r>
        <w:fldChar w:fldCharType="begin"/>
      </w:r>
      <w:r>
        <w:instrText xml:space="preserve"> REF _Ref133764113 \h </w:instrText>
      </w:r>
      <w:r>
        <w:fldChar w:fldCharType="separate"/>
      </w:r>
      <w:r w:rsidR="00D20E17">
        <w:t xml:space="preserve">Figure </w:t>
      </w:r>
      <w:r w:rsidR="00D20E17">
        <w:rPr>
          <w:noProof/>
        </w:rPr>
        <w:t>29</w:t>
      </w:r>
      <w:r>
        <w:fldChar w:fldCharType="end"/>
      </w:r>
      <w:r>
        <w:t>.</w:t>
      </w:r>
    </w:p>
    <w:p w14:paraId="03F62FA6" w14:textId="77777777" w:rsidR="0098685E" w:rsidRDefault="0098685E" w:rsidP="0098685E">
      <w:pPr>
        <w:keepNext/>
        <w:jc w:val="center"/>
      </w:pPr>
      <w:r w:rsidRPr="00D31190">
        <w:rPr>
          <w:noProof/>
        </w:rPr>
        <w:drawing>
          <wp:inline distT="0" distB="0" distL="0" distR="0" wp14:anchorId="7ACC0AE0" wp14:editId="00CA2C8A">
            <wp:extent cx="2880000" cy="1032453"/>
            <wp:effectExtent l="0" t="0" r="0" b="0"/>
            <wp:docPr id="48" name="Picture 4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Table&#10;&#10;Description automatically generated"/>
                    <pic:cNvPicPr/>
                  </pic:nvPicPr>
                  <pic:blipFill>
                    <a:blip r:embed="rId38"/>
                    <a:stretch>
                      <a:fillRect/>
                    </a:stretch>
                  </pic:blipFill>
                  <pic:spPr>
                    <a:xfrm>
                      <a:off x="0" y="0"/>
                      <a:ext cx="2880000" cy="1032453"/>
                    </a:xfrm>
                    <a:prstGeom prst="rect">
                      <a:avLst/>
                    </a:prstGeom>
                  </pic:spPr>
                </pic:pic>
              </a:graphicData>
            </a:graphic>
          </wp:inline>
        </w:drawing>
      </w:r>
    </w:p>
    <w:p w14:paraId="168EAE93" w14:textId="62387EDF" w:rsidR="0098685E" w:rsidRPr="0021386B" w:rsidRDefault="0098685E" w:rsidP="0098685E">
      <w:pPr>
        <w:pStyle w:val="Caption"/>
        <w:jc w:val="center"/>
      </w:pPr>
      <w:bookmarkStart w:id="79" w:name="_Ref133764113"/>
      <w:bookmarkStart w:id="80" w:name="_Toc134984026"/>
      <w:r>
        <w:t xml:space="preserve">Figure </w:t>
      </w:r>
      <w:r w:rsidR="000254D0">
        <w:fldChar w:fldCharType="begin"/>
      </w:r>
      <w:r w:rsidR="000254D0">
        <w:instrText xml:space="preserve"> SEQ Figure \* ARABIC </w:instrText>
      </w:r>
      <w:r w:rsidR="000254D0">
        <w:fldChar w:fldCharType="separate"/>
      </w:r>
      <w:r w:rsidR="00D20E17">
        <w:rPr>
          <w:noProof/>
        </w:rPr>
        <w:t>29</w:t>
      </w:r>
      <w:r w:rsidR="000254D0">
        <w:rPr>
          <w:noProof/>
        </w:rPr>
        <w:fldChar w:fldCharType="end"/>
      </w:r>
      <w:bookmarkEnd w:id="79"/>
      <w:r>
        <w:t xml:space="preserve"> – Wallace Tree Multiplier Minimum Delay</w:t>
      </w:r>
      <w:bookmarkEnd w:id="80"/>
    </w:p>
    <w:p w14:paraId="70026A1C" w14:textId="77777777" w:rsidR="0098685E" w:rsidRDefault="0098685E" w:rsidP="0098685E"/>
    <w:p w14:paraId="7F36EDC5" w14:textId="77777777" w:rsidR="009E723C" w:rsidRDefault="009E723C" w:rsidP="0098685E"/>
    <w:p w14:paraId="0909B90C" w14:textId="77777777" w:rsidR="009E723C" w:rsidRDefault="009E723C" w:rsidP="0098685E"/>
    <w:p w14:paraId="1233BCB4" w14:textId="77777777" w:rsidR="009E723C" w:rsidRDefault="009E723C" w:rsidP="0098685E"/>
    <w:p w14:paraId="577AC593" w14:textId="77777777" w:rsidR="009E723C" w:rsidRDefault="009E723C" w:rsidP="0098685E"/>
    <w:p w14:paraId="67507250" w14:textId="77777777" w:rsidR="009E723C" w:rsidRDefault="009E723C" w:rsidP="0098685E"/>
    <w:p w14:paraId="1524CD42" w14:textId="77777777" w:rsidR="009E723C" w:rsidRDefault="009E723C" w:rsidP="0098685E"/>
    <w:p w14:paraId="27742023" w14:textId="77777777" w:rsidR="009E723C" w:rsidRDefault="009E723C" w:rsidP="0098685E"/>
    <w:p w14:paraId="0849CB22" w14:textId="77777777" w:rsidR="009E723C" w:rsidRDefault="009E723C" w:rsidP="0098685E"/>
    <w:p w14:paraId="267A2BA9" w14:textId="77777777" w:rsidR="009E723C" w:rsidRDefault="009E723C" w:rsidP="0098685E"/>
    <w:p w14:paraId="2F26B91B" w14:textId="77777777" w:rsidR="009E723C" w:rsidRDefault="009E723C" w:rsidP="0098685E"/>
    <w:p w14:paraId="3EEA5879" w14:textId="77777777" w:rsidR="009E723C" w:rsidRDefault="009E723C" w:rsidP="0098685E"/>
    <w:p w14:paraId="539DCE66" w14:textId="77777777" w:rsidR="009E723C" w:rsidRPr="0098685E" w:rsidRDefault="009E723C" w:rsidP="0098685E"/>
    <w:p w14:paraId="659BFAED" w14:textId="5A794D74" w:rsidR="003B3F66" w:rsidRDefault="003B3F66" w:rsidP="003B3F66">
      <w:pPr>
        <w:pStyle w:val="Heading1"/>
      </w:pPr>
      <w:bookmarkStart w:id="81" w:name="_Toc134983986"/>
      <w:r w:rsidRPr="00A95264">
        <w:lastRenderedPageBreak/>
        <w:t>Simulation Results</w:t>
      </w:r>
      <w:bookmarkEnd w:id="81"/>
    </w:p>
    <w:p w14:paraId="2ADAAD00" w14:textId="48F61535" w:rsidR="009E723C" w:rsidRPr="009E723C" w:rsidRDefault="00305D6D" w:rsidP="009E723C">
      <w:r>
        <w:t xml:space="preserve">A test bench was used to test the actions of each multiplier. A test bench provides a simulation environment to test the functionality and performance of the design behavioural module. It provides input stimulus to the design entity and captures its output responses. The test bench applies the same ten </w:t>
      </w:r>
      <w:r w:rsidR="00377EAE">
        <w:t>8-bit</w:t>
      </w:r>
      <w:r>
        <w:t xml:space="preserve"> samples to both multipliers as a control variable, after each set of input values are applied to the ‘a’ and ‘b’ signals, the test bench waits for 10ns, allowing the design to perform the multiplication operation and update the output ‘p,’ before moving on to the next sample. </w:t>
      </w:r>
    </w:p>
    <w:p w14:paraId="05922992" w14:textId="3CEB670A" w:rsidR="00F54EE1" w:rsidRPr="00F54EE1" w:rsidRDefault="00F54EE1" w:rsidP="00F54EE1">
      <w:pPr>
        <w:pStyle w:val="Heading2"/>
      </w:pPr>
      <w:bookmarkStart w:id="82" w:name="_Toc134983987"/>
      <w:r>
        <w:t>Braun’s Multiplier</w:t>
      </w:r>
      <w:bookmarkEnd w:id="82"/>
      <w:r>
        <w:t xml:space="preserve"> </w:t>
      </w:r>
    </w:p>
    <w:p w14:paraId="4A86EB22" w14:textId="39957F27" w:rsidR="00F14D4E" w:rsidRDefault="006A296B" w:rsidP="006A296B">
      <w:r>
        <w:t xml:space="preserve">Shown in </w:t>
      </w:r>
      <w:r>
        <w:fldChar w:fldCharType="begin"/>
      </w:r>
      <w:r>
        <w:instrText xml:space="preserve"> REF _Ref133255185 \h </w:instrText>
      </w:r>
      <w:r>
        <w:fldChar w:fldCharType="separate"/>
      </w:r>
      <w:r w:rsidR="00D20E17">
        <w:t xml:space="preserve">Figure </w:t>
      </w:r>
      <w:r w:rsidR="00D20E17">
        <w:rPr>
          <w:noProof/>
        </w:rPr>
        <w:t>30</w:t>
      </w:r>
      <w:r>
        <w:fldChar w:fldCharType="end"/>
      </w:r>
      <w:r>
        <w:t xml:space="preserve"> below is the test bench results of the 8x8 Braun’s multiplier. </w:t>
      </w:r>
      <w:r w:rsidR="005F0B72">
        <w:t>The test bench uses</w:t>
      </w:r>
      <w:r>
        <w:t xml:space="preserve"> inputs ‘a’ and ‘b’ and outputs the </w:t>
      </w:r>
      <w:r w:rsidR="009902FA">
        <w:t>16-bit</w:t>
      </w:r>
      <w:r>
        <w:t xml:space="preserve"> </w:t>
      </w:r>
      <w:r w:rsidR="006423EE">
        <w:t xml:space="preserve">vector </w:t>
      </w:r>
      <w:r>
        <w:t>output ‘p</w:t>
      </w:r>
      <w:r w:rsidR="006423EE">
        <w:t>,</w:t>
      </w:r>
      <w:r>
        <w:t>’</w:t>
      </w:r>
      <w:r w:rsidR="006423EE">
        <w:t xml:space="preserve"> representing the product.</w:t>
      </w:r>
      <w:r>
        <w:t xml:space="preserve"> A clock signal is used to generate a clock with a period of 10ns (5ns high and 5ns low), </w:t>
      </w:r>
      <w:r w:rsidR="006423EE">
        <w:t>the rising edge from logic low (0) to logic (1) and falling edge from logic (1) to logic (0) help to s</w:t>
      </w:r>
      <w:r>
        <w:t xml:space="preserve">ynchronise the stimulus inputs applied to ‘a’ and ‘b.’ </w:t>
      </w:r>
      <w:r w:rsidR="005F0B72">
        <w:t xml:space="preserve">See test bench code in appendices </w:t>
      </w:r>
      <w:r w:rsidR="005F0B72">
        <w:fldChar w:fldCharType="begin"/>
      </w:r>
      <w:r w:rsidR="005F0B72">
        <w:instrText xml:space="preserve"> REF _Ref133256404 \h </w:instrText>
      </w:r>
      <w:r w:rsidR="005F0B72">
        <w:fldChar w:fldCharType="separate"/>
      </w:r>
      <w:r w:rsidR="00D20E17">
        <w:t xml:space="preserve">Figure </w:t>
      </w:r>
      <w:r w:rsidR="00D20E17">
        <w:rPr>
          <w:noProof/>
        </w:rPr>
        <w:t>36</w:t>
      </w:r>
      <w:r w:rsidR="005F0B72">
        <w:fldChar w:fldCharType="end"/>
      </w:r>
    </w:p>
    <w:p w14:paraId="5B4950E0" w14:textId="77777777" w:rsidR="006A296B" w:rsidRDefault="006A296B" w:rsidP="006A296B">
      <w:pPr>
        <w:keepNext/>
        <w:jc w:val="center"/>
      </w:pPr>
      <w:r w:rsidRPr="006A296B">
        <w:rPr>
          <w:noProof/>
        </w:rPr>
        <w:drawing>
          <wp:inline distT="0" distB="0" distL="0" distR="0" wp14:anchorId="46A6D404" wp14:editId="6BBB55D2">
            <wp:extent cx="2880000" cy="1384414"/>
            <wp:effectExtent l="0" t="0" r="0" b="635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880000" cy="1384414"/>
                    </a:xfrm>
                    <a:prstGeom prst="rect">
                      <a:avLst/>
                    </a:prstGeom>
                  </pic:spPr>
                </pic:pic>
              </a:graphicData>
            </a:graphic>
          </wp:inline>
        </w:drawing>
      </w:r>
    </w:p>
    <w:p w14:paraId="25807415" w14:textId="74550D76" w:rsidR="006A296B" w:rsidRDefault="006A296B" w:rsidP="006A296B">
      <w:pPr>
        <w:pStyle w:val="Caption"/>
        <w:jc w:val="center"/>
      </w:pPr>
      <w:bookmarkStart w:id="83" w:name="_Ref133255185"/>
      <w:bookmarkStart w:id="84" w:name="_Toc134984027"/>
      <w:r>
        <w:t xml:space="preserve">Figure </w:t>
      </w:r>
      <w:fldSimple w:instr=" SEQ Figure \* ARABIC ">
        <w:r w:rsidR="00D20E17">
          <w:rPr>
            <w:noProof/>
          </w:rPr>
          <w:t>30</w:t>
        </w:r>
      </w:fldSimple>
      <w:bookmarkEnd w:id="83"/>
      <w:r>
        <w:t xml:space="preserve"> - Braun's </w:t>
      </w:r>
      <w:r w:rsidR="00305D6D">
        <w:t>Simulation</w:t>
      </w:r>
      <w:r>
        <w:t xml:space="preserve"> Results</w:t>
      </w:r>
      <w:bookmarkEnd w:id="84"/>
    </w:p>
    <w:p w14:paraId="396BBC3F" w14:textId="056CD910" w:rsidR="00F54EE1" w:rsidRDefault="00F54EE1" w:rsidP="00F54EE1">
      <w:pPr>
        <w:pStyle w:val="Heading2"/>
      </w:pPr>
      <w:bookmarkStart w:id="85" w:name="_Toc134983988"/>
      <w:r>
        <w:t>Wallace Tree Multiplier</w:t>
      </w:r>
      <w:bookmarkEnd w:id="85"/>
    </w:p>
    <w:p w14:paraId="68543A3C" w14:textId="4C7D43A4" w:rsidR="005F0B72" w:rsidRPr="005F0B72" w:rsidRDefault="005F0B72" w:rsidP="005F0B72">
      <w:r>
        <w:t xml:space="preserve">Shown in </w:t>
      </w:r>
      <w:r>
        <w:fldChar w:fldCharType="begin"/>
      </w:r>
      <w:r>
        <w:instrText xml:space="preserve"> REF _Ref133758724 \h </w:instrText>
      </w:r>
      <w:r>
        <w:fldChar w:fldCharType="separate"/>
      </w:r>
      <w:r w:rsidR="00D20E17">
        <w:t xml:space="preserve">Figure </w:t>
      </w:r>
      <w:r w:rsidR="00D20E17">
        <w:rPr>
          <w:noProof/>
        </w:rPr>
        <w:t>31</w:t>
      </w:r>
      <w:r>
        <w:fldChar w:fldCharType="end"/>
      </w:r>
      <w:r>
        <w:t xml:space="preserve"> are the test bench simulation results for the </w:t>
      </w:r>
      <w:r w:rsidR="00DB26E8">
        <w:t>Wallace tree</w:t>
      </w:r>
      <w:r>
        <w:t xml:space="preserve"> multiplier. The component declaration defines the ‘wallace8’ component and its inputs and outputs. In this case, like the Braun’s, it has two input ports ‘A’ and ‘B’ and one output port ‘prod.’ The stimulus process defines the ten </w:t>
      </w:r>
      <w:r w:rsidR="009902FA">
        <w:t>8-bit</w:t>
      </w:r>
      <w:r>
        <w:t xml:space="preserve"> test cases for the ‘wallace8’ component, each test case sets the input signal to specific values and waits for 10ns before continuing to the next set of test </w:t>
      </w:r>
      <w:r w:rsidR="007F26D4">
        <w:t>cases.</w:t>
      </w:r>
      <w:r>
        <w:t xml:space="preserve"> See test bench code in appendices </w:t>
      </w:r>
      <w:r>
        <w:fldChar w:fldCharType="begin"/>
      </w:r>
      <w:r>
        <w:instrText xml:space="preserve"> REF _Ref133758528 \h </w:instrText>
      </w:r>
      <w:r>
        <w:fldChar w:fldCharType="separate"/>
      </w:r>
      <w:r w:rsidR="00D20E17">
        <w:t xml:space="preserve">Figure </w:t>
      </w:r>
      <w:r w:rsidR="00D20E17">
        <w:rPr>
          <w:noProof/>
        </w:rPr>
        <w:t>37</w:t>
      </w:r>
      <w:r>
        <w:fldChar w:fldCharType="end"/>
      </w:r>
      <w:r>
        <w:t>.</w:t>
      </w:r>
    </w:p>
    <w:p w14:paraId="5CC8403C" w14:textId="77777777" w:rsidR="00305D6D" w:rsidRDefault="00305D6D" w:rsidP="00305D6D">
      <w:pPr>
        <w:keepNext/>
        <w:jc w:val="center"/>
      </w:pPr>
      <w:r w:rsidRPr="00305D6D">
        <w:rPr>
          <w:noProof/>
        </w:rPr>
        <w:drawing>
          <wp:inline distT="0" distB="0" distL="0" distR="0" wp14:anchorId="2588ADE3" wp14:editId="2FEAA69D">
            <wp:extent cx="2879648" cy="1416343"/>
            <wp:effectExtent l="0" t="0" r="0" b="0"/>
            <wp:docPr id="11" name="Picture 1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pic:cNvPicPr/>
                  </pic:nvPicPr>
                  <pic:blipFill rotWithShape="1">
                    <a:blip r:embed="rId40"/>
                    <a:srcRect t="4354"/>
                    <a:stretch/>
                  </pic:blipFill>
                  <pic:spPr bwMode="auto">
                    <a:xfrm>
                      <a:off x="0" y="0"/>
                      <a:ext cx="2880000" cy="1416516"/>
                    </a:xfrm>
                    <a:prstGeom prst="rect">
                      <a:avLst/>
                    </a:prstGeom>
                    <a:ln>
                      <a:noFill/>
                    </a:ln>
                    <a:extLst>
                      <a:ext uri="{53640926-AAD7-44D8-BBD7-CCE9431645EC}">
                        <a14:shadowObscured xmlns:a14="http://schemas.microsoft.com/office/drawing/2010/main"/>
                      </a:ext>
                    </a:extLst>
                  </pic:spPr>
                </pic:pic>
              </a:graphicData>
            </a:graphic>
          </wp:inline>
        </w:drawing>
      </w:r>
    </w:p>
    <w:p w14:paraId="459EA1A2" w14:textId="4919E52C" w:rsidR="00F54EE1" w:rsidRPr="00F54EE1" w:rsidRDefault="00305D6D" w:rsidP="00305D6D">
      <w:pPr>
        <w:pStyle w:val="Caption"/>
        <w:jc w:val="center"/>
      </w:pPr>
      <w:bookmarkStart w:id="86" w:name="_Ref133758724"/>
      <w:bookmarkStart w:id="87" w:name="_Toc134984028"/>
      <w:r>
        <w:t xml:space="preserve">Figure </w:t>
      </w:r>
      <w:fldSimple w:instr=" SEQ Figure \* ARABIC ">
        <w:r w:rsidR="00D20E17">
          <w:rPr>
            <w:noProof/>
          </w:rPr>
          <w:t>31</w:t>
        </w:r>
      </w:fldSimple>
      <w:bookmarkEnd w:id="86"/>
      <w:r>
        <w:t xml:space="preserve"> - Wallace Tree Simulation Results</w:t>
      </w:r>
      <w:bookmarkEnd w:id="87"/>
    </w:p>
    <w:p w14:paraId="4FA55793" w14:textId="4B949E9F" w:rsidR="003B3F66" w:rsidRDefault="00797A60" w:rsidP="003B3F66">
      <w:pPr>
        <w:pStyle w:val="Heading1"/>
      </w:pPr>
      <w:bookmarkStart w:id="88" w:name="_Toc134983989"/>
      <w:r>
        <w:t>Power C</w:t>
      </w:r>
      <w:r w:rsidR="007C41F4">
        <w:t>onsumption</w:t>
      </w:r>
      <w:bookmarkEnd w:id="88"/>
      <w:r>
        <w:t xml:space="preserve"> </w:t>
      </w:r>
    </w:p>
    <w:p w14:paraId="037648C3" w14:textId="6E8F389C" w:rsidR="0012678B" w:rsidRDefault="0012678B" w:rsidP="0012678B">
      <w:r>
        <w:t>Xilinx Vivado software allows the power usage of each multiplier to be analysed</w:t>
      </w:r>
      <w:r w:rsidR="003F3273">
        <w:t>. This provides total on-chip power</w:t>
      </w:r>
      <w:r w:rsidR="008F64DC">
        <w:t xml:space="preserve"> which is made up of signals, logic and I/O power usage, while also providing</w:t>
      </w:r>
      <w:r w:rsidR="003F3273">
        <w:t xml:space="preserve"> </w:t>
      </w:r>
      <w:r w:rsidR="007C41F4">
        <w:t xml:space="preserve">junction temperature which is directly affected by the power consumption, a </w:t>
      </w:r>
      <w:r w:rsidR="009902FA">
        <w:t>high-power</w:t>
      </w:r>
      <w:r w:rsidR="007C41F4">
        <w:t xml:space="preserve"> consumption could make the circuit overheat, leading to decreased performance and reliability.</w:t>
      </w:r>
    </w:p>
    <w:p w14:paraId="73DA5687" w14:textId="6553A081" w:rsidR="008F64DC" w:rsidRPr="0012678B" w:rsidRDefault="008F64DC" w:rsidP="0012678B">
      <w:r>
        <w:t>The total power consumption of the Braun’s multiplier was measured at 9.279W, with a junction temperature of 67.3</w:t>
      </w:r>
      <w:r>
        <w:rPr>
          <w:rFonts w:cstheme="minorHAnsi"/>
        </w:rPr>
        <w:t>°C</w:t>
      </w:r>
      <w:r w:rsidR="00436497">
        <w:rPr>
          <w:rFonts w:cstheme="minorHAnsi"/>
        </w:rPr>
        <w:t xml:space="preserve">, the summary shown in </w:t>
      </w:r>
      <w:r w:rsidR="00436497">
        <w:rPr>
          <w:rFonts w:cstheme="minorHAnsi"/>
        </w:rPr>
        <w:fldChar w:fldCharType="begin"/>
      </w:r>
      <w:r w:rsidR="00436497">
        <w:rPr>
          <w:rFonts w:cstheme="minorHAnsi"/>
        </w:rPr>
        <w:instrText xml:space="preserve"> REF _Ref133765988 \h </w:instrText>
      </w:r>
      <w:r w:rsidR="00436497">
        <w:rPr>
          <w:rFonts w:cstheme="minorHAnsi"/>
        </w:rPr>
      </w:r>
      <w:r w:rsidR="00436497">
        <w:rPr>
          <w:rFonts w:cstheme="minorHAnsi"/>
        </w:rPr>
        <w:fldChar w:fldCharType="separate"/>
      </w:r>
      <w:r w:rsidR="00D20E17">
        <w:t xml:space="preserve">Figure </w:t>
      </w:r>
      <w:r w:rsidR="00D20E17">
        <w:rPr>
          <w:noProof/>
        </w:rPr>
        <w:t>32</w:t>
      </w:r>
      <w:r w:rsidR="00436497">
        <w:rPr>
          <w:rFonts w:cstheme="minorHAnsi"/>
        </w:rPr>
        <w:fldChar w:fldCharType="end"/>
      </w:r>
      <w:r w:rsidR="00436497">
        <w:rPr>
          <w:rFonts w:cstheme="minorHAnsi"/>
        </w:rPr>
        <w:t>.</w:t>
      </w:r>
    </w:p>
    <w:p w14:paraId="6714C046" w14:textId="7F5F4084" w:rsidR="00B10DED" w:rsidRDefault="007C41F4" w:rsidP="00B10DED">
      <w:pPr>
        <w:keepNext/>
        <w:jc w:val="center"/>
      </w:pPr>
      <w:r w:rsidRPr="007C41F4">
        <w:rPr>
          <w:noProof/>
        </w:rPr>
        <w:lastRenderedPageBreak/>
        <w:drawing>
          <wp:inline distT="0" distB="0" distL="0" distR="0" wp14:anchorId="043B0B15" wp14:editId="79F51FFC">
            <wp:extent cx="2880000" cy="1567273"/>
            <wp:effectExtent l="0" t="0" r="0" b="0"/>
            <wp:docPr id="53" name="Picture 53"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Chart, waterfall chart&#10;&#10;Description automatically generated"/>
                    <pic:cNvPicPr/>
                  </pic:nvPicPr>
                  <pic:blipFill>
                    <a:blip r:embed="rId41"/>
                    <a:stretch>
                      <a:fillRect/>
                    </a:stretch>
                  </pic:blipFill>
                  <pic:spPr>
                    <a:xfrm>
                      <a:off x="0" y="0"/>
                      <a:ext cx="2880000" cy="1567273"/>
                    </a:xfrm>
                    <a:prstGeom prst="rect">
                      <a:avLst/>
                    </a:prstGeom>
                  </pic:spPr>
                </pic:pic>
              </a:graphicData>
            </a:graphic>
          </wp:inline>
        </w:drawing>
      </w:r>
    </w:p>
    <w:p w14:paraId="073C1F0E" w14:textId="502ADE98" w:rsidR="00797A60" w:rsidRDefault="00B10DED" w:rsidP="00B10DED">
      <w:pPr>
        <w:pStyle w:val="Caption"/>
        <w:jc w:val="center"/>
      </w:pPr>
      <w:bookmarkStart w:id="89" w:name="_Ref133765988"/>
      <w:bookmarkStart w:id="90" w:name="_Toc134984029"/>
      <w:r>
        <w:t xml:space="preserve">Figure </w:t>
      </w:r>
      <w:fldSimple w:instr=" SEQ Figure \* ARABIC ">
        <w:r w:rsidR="00D20E17">
          <w:rPr>
            <w:noProof/>
          </w:rPr>
          <w:t>32</w:t>
        </w:r>
      </w:fldSimple>
      <w:bookmarkEnd w:id="89"/>
      <w:r>
        <w:t xml:space="preserve"> - Braun's Multiplier Power Summary</w:t>
      </w:r>
      <w:bookmarkEnd w:id="90"/>
    </w:p>
    <w:p w14:paraId="00E1CA67" w14:textId="46B55BD8" w:rsidR="00436497" w:rsidRPr="0012678B" w:rsidRDefault="00436497" w:rsidP="00436497">
      <w:r>
        <w:t xml:space="preserve">The total power consumption of the </w:t>
      </w:r>
      <w:r w:rsidR="00DB26E8">
        <w:t>Wallace tree</w:t>
      </w:r>
      <w:r>
        <w:t xml:space="preserve"> multiplier was measured at 13.758W, with a junction temperature of 87.8</w:t>
      </w:r>
      <w:r>
        <w:rPr>
          <w:rFonts w:cstheme="minorHAnsi"/>
        </w:rPr>
        <w:t xml:space="preserve">°C, the summary shown in </w:t>
      </w:r>
      <w:r>
        <w:rPr>
          <w:rFonts w:cstheme="minorHAnsi"/>
        </w:rPr>
        <w:fldChar w:fldCharType="begin"/>
      </w:r>
      <w:r>
        <w:rPr>
          <w:rFonts w:cstheme="minorHAnsi"/>
        </w:rPr>
        <w:instrText xml:space="preserve"> REF _Ref133766031 \h </w:instrText>
      </w:r>
      <w:r>
        <w:rPr>
          <w:rFonts w:cstheme="minorHAnsi"/>
        </w:rPr>
      </w:r>
      <w:r>
        <w:rPr>
          <w:rFonts w:cstheme="minorHAnsi"/>
        </w:rPr>
        <w:fldChar w:fldCharType="separate"/>
      </w:r>
      <w:r w:rsidR="00D20E17">
        <w:t xml:space="preserve">Figure </w:t>
      </w:r>
      <w:r w:rsidR="00D20E17">
        <w:rPr>
          <w:noProof/>
        </w:rPr>
        <w:t>33</w:t>
      </w:r>
      <w:r>
        <w:rPr>
          <w:rFonts w:cstheme="minorHAnsi"/>
        </w:rPr>
        <w:fldChar w:fldCharType="end"/>
      </w:r>
      <w:r>
        <w:rPr>
          <w:rFonts w:cstheme="minorHAnsi"/>
        </w:rPr>
        <w:t>.</w:t>
      </w:r>
    </w:p>
    <w:p w14:paraId="1890AA4B" w14:textId="77777777" w:rsidR="00436497" w:rsidRPr="00436497" w:rsidRDefault="00436497" w:rsidP="00436497"/>
    <w:p w14:paraId="526169C1" w14:textId="0383A604" w:rsidR="004A2E87" w:rsidRDefault="00071680" w:rsidP="004A2E87">
      <w:pPr>
        <w:keepNext/>
        <w:jc w:val="center"/>
      </w:pPr>
      <w:r w:rsidRPr="00071680">
        <w:rPr>
          <w:noProof/>
        </w:rPr>
        <w:drawing>
          <wp:inline distT="0" distB="0" distL="0" distR="0" wp14:anchorId="6C848D4A" wp14:editId="278CED61">
            <wp:extent cx="2880000" cy="1612800"/>
            <wp:effectExtent l="0" t="0" r="0" b="6985"/>
            <wp:docPr id="451" name="Picture 451"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 name="Picture 451" descr="Chart, waterfall chart&#10;&#10;Description automatically generated"/>
                    <pic:cNvPicPr/>
                  </pic:nvPicPr>
                  <pic:blipFill>
                    <a:blip r:embed="rId42"/>
                    <a:stretch>
                      <a:fillRect/>
                    </a:stretch>
                  </pic:blipFill>
                  <pic:spPr>
                    <a:xfrm>
                      <a:off x="0" y="0"/>
                      <a:ext cx="2880000" cy="1612800"/>
                    </a:xfrm>
                    <a:prstGeom prst="rect">
                      <a:avLst/>
                    </a:prstGeom>
                  </pic:spPr>
                </pic:pic>
              </a:graphicData>
            </a:graphic>
          </wp:inline>
        </w:drawing>
      </w:r>
    </w:p>
    <w:p w14:paraId="51369121" w14:textId="74A90E7F" w:rsidR="004A2E87" w:rsidRPr="004A2E87" w:rsidRDefault="004A2E87" w:rsidP="004A2E87">
      <w:pPr>
        <w:pStyle w:val="Caption"/>
        <w:jc w:val="center"/>
      </w:pPr>
      <w:bookmarkStart w:id="91" w:name="_Ref133766031"/>
      <w:bookmarkStart w:id="92" w:name="_Toc134984030"/>
      <w:r>
        <w:t xml:space="preserve">Figure </w:t>
      </w:r>
      <w:r w:rsidR="000254D0">
        <w:fldChar w:fldCharType="begin"/>
      </w:r>
      <w:r w:rsidR="000254D0">
        <w:instrText xml:space="preserve"> SEQ Figure \* ARABIC </w:instrText>
      </w:r>
      <w:r w:rsidR="000254D0">
        <w:fldChar w:fldCharType="separate"/>
      </w:r>
      <w:r w:rsidR="00D20E17">
        <w:rPr>
          <w:noProof/>
        </w:rPr>
        <w:t>33</w:t>
      </w:r>
      <w:r w:rsidR="000254D0">
        <w:rPr>
          <w:noProof/>
        </w:rPr>
        <w:fldChar w:fldCharType="end"/>
      </w:r>
      <w:bookmarkEnd w:id="91"/>
      <w:r>
        <w:t xml:space="preserve"> - Wallace Tree Multiplier Power Summary</w:t>
      </w:r>
      <w:bookmarkEnd w:id="92"/>
    </w:p>
    <w:p w14:paraId="060695CF" w14:textId="1D9648EA" w:rsidR="003B3F66" w:rsidRDefault="003B3F66" w:rsidP="003B3F66">
      <w:pPr>
        <w:pStyle w:val="Heading1"/>
      </w:pPr>
      <w:bookmarkStart w:id="93" w:name="_Toc134983990"/>
      <w:r w:rsidRPr="00A95264">
        <w:t>Comparison between the multipliers</w:t>
      </w:r>
      <w:bookmarkEnd w:id="93"/>
    </w:p>
    <w:p w14:paraId="58908C9D" w14:textId="22AC0971" w:rsidR="006B00CF" w:rsidRDefault="006B00CF" w:rsidP="006B00CF">
      <w:r>
        <w:t xml:space="preserve">The Braun’s and </w:t>
      </w:r>
      <w:r w:rsidR="00DB26E8">
        <w:t>Wallace tree</w:t>
      </w:r>
      <w:r>
        <w:t xml:space="preserve"> multipliers are both very efficient binary multipliers, although this design and simulation has shown that the Braun’s design i</w:t>
      </w:r>
      <w:r w:rsidR="00FB257A">
        <w:t>s</w:t>
      </w:r>
      <w:r>
        <w:t xml:space="preserve"> the faster and more efficient of the two.</w:t>
      </w:r>
      <w:r w:rsidR="00FB257A">
        <w:t xml:space="preserve"> The total delay of the Braun’s is 4.572ns quicker than that of the </w:t>
      </w:r>
      <w:r w:rsidR="00DB26E8">
        <w:t>Wallace tree</w:t>
      </w:r>
      <w:r w:rsidR="00FB257A">
        <w:t xml:space="preserve">, while also using less power at 9.279W compared to 13.758W. </w:t>
      </w:r>
    </w:p>
    <w:p w14:paraId="0BE6233A" w14:textId="43693668" w:rsidR="006F5629" w:rsidRPr="006B00CF" w:rsidRDefault="006F5629" w:rsidP="006B00CF">
      <w:r>
        <w:t>The Braun’s multiplier has a regular logic structure that makes it much easier to layout and it is also small in size, making the overall design time</w:t>
      </w:r>
      <w:r w:rsidR="009E723C">
        <w:t xml:space="preserve"> </w:t>
      </w:r>
      <w:r>
        <w:t xml:space="preserve">less when compared to a </w:t>
      </w:r>
      <w:r w:rsidR="00DB26E8">
        <w:t>Wallace tree</w:t>
      </w:r>
      <w:r>
        <w:t xml:space="preserve"> multiplier.</w:t>
      </w:r>
    </w:p>
    <w:p w14:paraId="4518B91C" w14:textId="119EB9BD" w:rsidR="003B3F66" w:rsidRDefault="003B3F66" w:rsidP="003B3F66">
      <w:pPr>
        <w:pStyle w:val="Heading1"/>
      </w:pPr>
      <w:bookmarkStart w:id="94" w:name="_Toc134983991"/>
      <w:r w:rsidRPr="00A95264">
        <w:t>Conclusion, recommendations on future work</w:t>
      </w:r>
      <w:bookmarkEnd w:id="94"/>
    </w:p>
    <w:p w14:paraId="4385F06A" w14:textId="4EED2D9D" w:rsidR="002165FD" w:rsidRDefault="009C22A9" w:rsidP="002165FD">
      <w:r>
        <w:t xml:space="preserve">This paper showed that the Braun’s 8-bit multiplier designed in Xilinx Vivado software was in fact </w:t>
      </w:r>
      <w:r w:rsidR="002F5C9A">
        <w:t>more</w:t>
      </w:r>
      <w:r>
        <w:t xml:space="preserve"> efficient than the 8-bit </w:t>
      </w:r>
      <w:r w:rsidR="00DB26E8">
        <w:t>Wallace tree</w:t>
      </w:r>
      <w:r>
        <w:t xml:space="preserve"> design</w:t>
      </w:r>
      <w:r w:rsidR="00FB6B4C">
        <w:t xml:space="preserve"> with a total delay that is 4.572ns quicker and uses 4.299W less energy</w:t>
      </w:r>
      <w:r>
        <w:t xml:space="preserve">. This wasn’t the expected result but is more than likely due to the added complexity of the </w:t>
      </w:r>
      <w:r w:rsidR="00DB26E8">
        <w:t>Wallace tree</w:t>
      </w:r>
      <w:r>
        <w:t xml:space="preserve"> design due to the way in which the VHDL code is written to implement the algorithm.</w:t>
      </w:r>
    </w:p>
    <w:p w14:paraId="5C9AC544" w14:textId="12F60CF8" w:rsidR="00FB6B4C" w:rsidRDefault="00FB6B4C" w:rsidP="002165FD">
      <w:r>
        <w:t xml:space="preserve">A </w:t>
      </w:r>
      <w:r w:rsidR="00DB26E8">
        <w:t>Wallace tree</w:t>
      </w:r>
      <w:r>
        <w:t xml:space="preserve"> multiplier is intended to reduce the number of partial products required and thus should provide a faster multiplication algorithm when compared to the Braun’s design, however the </w:t>
      </w:r>
      <w:r w:rsidR="00DB26E8">
        <w:t>Wallace tree</w:t>
      </w:r>
      <w:r>
        <w:t xml:space="preserve"> design does require additional hardware to generate the partial products, which has led to the more complex design.</w:t>
      </w:r>
    </w:p>
    <w:p w14:paraId="14C476E2" w14:textId="65BA8CB9" w:rsidR="00045EFE" w:rsidRDefault="00045EFE" w:rsidP="002165FD">
      <w:r>
        <w:t xml:space="preserve">The </w:t>
      </w:r>
      <w:r w:rsidR="00DB26E8">
        <w:t>Wallace tree</w:t>
      </w:r>
      <w:r>
        <w:t xml:space="preserve"> logic design uses five layers of addition containing 47 full adders and 17 half adders, whereas the Braun’s logic design uses 56 full adders. The </w:t>
      </w:r>
      <w:r w:rsidR="00DB26E8">
        <w:t>Wallace tree</w:t>
      </w:r>
      <w:r>
        <w:t xml:space="preserve"> design uses more adders in parallel to reduce the overall delay, whereas the Braun’s design uses a more sequential approach with fewer adders.</w:t>
      </w:r>
    </w:p>
    <w:p w14:paraId="02D45BE0" w14:textId="324B1812" w:rsidR="006F72BB" w:rsidRDefault="006F72BB" w:rsidP="002165FD">
      <w:r>
        <w:t>Unconstrained timing paths and combination delays were used for the multiplier timing summary’s, unconstrained paths are those that do not have any timing constraints imposed on them by the designer and thus can be slower than the true critical path, the critical path in the system must be shorter than the maximum unconstrained delay to ensure proper operation of the system. The reason for including the unconstrained paths in this paper is due to issues with propagating timing constraints and is something that would definitely be included in any future work.</w:t>
      </w:r>
    </w:p>
    <w:p w14:paraId="2086A8EF" w14:textId="72CA31B0" w:rsidR="008D7E2F" w:rsidRDefault="008D7E2F" w:rsidP="002165FD">
      <w:r>
        <w:lastRenderedPageBreak/>
        <w:t>Although these multipliers are very efficient, there are some techniques that can be used in future work to improve their speed and power. Some examples include:</w:t>
      </w:r>
    </w:p>
    <w:p w14:paraId="442C2B3E" w14:textId="6D68E94D" w:rsidR="008D7E2F" w:rsidRDefault="008D7E2F" w:rsidP="008D7E2F">
      <w:pPr>
        <w:pStyle w:val="ListParagraph"/>
        <w:numPr>
          <w:ilvl w:val="0"/>
          <w:numId w:val="3"/>
        </w:numPr>
      </w:pPr>
      <w:r>
        <w:t>Pipelining – This is a method that breaks down the multiplier into smaller stages by inserting registers between them, which reduces the critical path and enables faster clock speeds.</w:t>
      </w:r>
    </w:p>
    <w:p w14:paraId="47905DAE" w14:textId="705A93CF" w:rsidR="008D7E2F" w:rsidRDefault="008D7E2F" w:rsidP="008D7E2F">
      <w:pPr>
        <w:pStyle w:val="ListParagraph"/>
        <w:numPr>
          <w:ilvl w:val="0"/>
          <w:numId w:val="3"/>
        </w:numPr>
      </w:pPr>
      <w:r>
        <w:t xml:space="preserve">Low-power design techniques – By reducing the number of logic gates and adders as much as possible and by selecting low-power logic families. </w:t>
      </w:r>
    </w:p>
    <w:p w14:paraId="3B3B1761" w14:textId="77777777" w:rsidR="006F72BB" w:rsidRPr="002165FD" w:rsidRDefault="006F72BB" w:rsidP="002165FD"/>
    <w:p w14:paraId="1394459B" w14:textId="77777777" w:rsidR="009E723C" w:rsidRDefault="009E723C" w:rsidP="00CB202F">
      <w:pPr>
        <w:pStyle w:val="Heading1"/>
      </w:pPr>
    </w:p>
    <w:p w14:paraId="1FD7DEA4" w14:textId="77777777" w:rsidR="009E723C" w:rsidRDefault="009E723C" w:rsidP="00CB202F">
      <w:pPr>
        <w:pStyle w:val="Heading1"/>
      </w:pPr>
    </w:p>
    <w:p w14:paraId="0192833F" w14:textId="77777777" w:rsidR="009E723C" w:rsidRDefault="009E723C" w:rsidP="00CB202F">
      <w:pPr>
        <w:pStyle w:val="Heading1"/>
      </w:pPr>
    </w:p>
    <w:p w14:paraId="5CB40DAF" w14:textId="77777777" w:rsidR="009E723C" w:rsidRDefault="009E723C" w:rsidP="00CB202F">
      <w:pPr>
        <w:pStyle w:val="Heading1"/>
      </w:pPr>
    </w:p>
    <w:p w14:paraId="32596AAD" w14:textId="77777777" w:rsidR="009E723C" w:rsidRDefault="009E723C" w:rsidP="00CB202F">
      <w:pPr>
        <w:pStyle w:val="Heading1"/>
      </w:pPr>
    </w:p>
    <w:p w14:paraId="5A25FB79" w14:textId="77777777" w:rsidR="009E723C" w:rsidRDefault="009E723C" w:rsidP="00CB202F">
      <w:pPr>
        <w:pStyle w:val="Heading1"/>
      </w:pPr>
    </w:p>
    <w:p w14:paraId="2A44D271" w14:textId="77777777" w:rsidR="009E723C" w:rsidRDefault="009E723C" w:rsidP="00CB202F">
      <w:pPr>
        <w:pStyle w:val="Heading1"/>
      </w:pPr>
    </w:p>
    <w:p w14:paraId="09FDB1F5" w14:textId="77777777" w:rsidR="009E723C" w:rsidRDefault="009E723C" w:rsidP="00CB202F">
      <w:pPr>
        <w:pStyle w:val="Heading1"/>
      </w:pPr>
    </w:p>
    <w:p w14:paraId="052475ED" w14:textId="77777777" w:rsidR="009E723C" w:rsidRDefault="009E723C" w:rsidP="00CB202F">
      <w:pPr>
        <w:pStyle w:val="Heading1"/>
      </w:pPr>
    </w:p>
    <w:p w14:paraId="01217FC8" w14:textId="77777777" w:rsidR="009E723C" w:rsidRDefault="009E723C" w:rsidP="00CB202F">
      <w:pPr>
        <w:pStyle w:val="Heading1"/>
      </w:pPr>
    </w:p>
    <w:p w14:paraId="2D04EA38" w14:textId="77777777" w:rsidR="009E723C" w:rsidRPr="009E723C" w:rsidRDefault="009E723C" w:rsidP="009E723C"/>
    <w:p w14:paraId="58979D32" w14:textId="7FEEA449" w:rsidR="00CB202F" w:rsidRDefault="00CB202F" w:rsidP="00CB202F">
      <w:pPr>
        <w:pStyle w:val="Heading1"/>
      </w:pPr>
      <w:bookmarkStart w:id="95" w:name="_Toc134983992"/>
      <w:r>
        <w:lastRenderedPageBreak/>
        <w:t>Appendices</w:t>
      </w:r>
      <w:bookmarkEnd w:id="95"/>
    </w:p>
    <w:p w14:paraId="2D6292FE" w14:textId="43946A3E" w:rsidR="00CB202F" w:rsidRDefault="00145BA1" w:rsidP="00794E6A">
      <w:pPr>
        <w:pStyle w:val="Heading2"/>
      </w:pPr>
      <w:bookmarkStart w:id="96" w:name="_Toc134983993"/>
      <w:r>
        <w:t>Braun’s Multiplier VHDL Code</w:t>
      </w:r>
      <w:bookmarkEnd w:id="96"/>
    </w:p>
    <w:p w14:paraId="4CED5A90" w14:textId="77777777" w:rsidR="0005582C" w:rsidRDefault="0005582C" w:rsidP="0005582C">
      <w:pPr>
        <w:keepNext/>
        <w:jc w:val="center"/>
      </w:pPr>
      <w:r>
        <w:rPr>
          <w:noProof/>
        </w:rPr>
        <w:drawing>
          <wp:inline distT="0" distB="0" distL="0" distR="0" wp14:anchorId="47A78559" wp14:editId="302B6BCC">
            <wp:extent cx="6645910" cy="3077845"/>
            <wp:effectExtent l="0" t="0" r="2540" b="8255"/>
            <wp:docPr id="455" name="Picture 45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 name="Picture 455" descr="A picture containing text&#10;&#10;Description automatically generated"/>
                    <pic:cNvPicPr/>
                  </pic:nvPicPr>
                  <pic:blipFill>
                    <a:blip r:embed="rId43"/>
                    <a:stretch>
                      <a:fillRect/>
                    </a:stretch>
                  </pic:blipFill>
                  <pic:spPr>
                    <a:xfrm>
                      <a:off x="0" y="0"/>
                      <a:ext cx="6645910" cy="3077845"/>
                    </a:xfrm>
                    <a:prstGeom prst="rect">
                      <a:avLst/>
                    </a:prstGeom>
                  </pic:spPr>
                </pic:pic>
              </a:graphicData>
            </a:graphic>
          </wp:inline>
        </w:drawing>
      </w:r>
    </w:p>
    <w:p w14:paraId="009469CD" w14:textId="22A17E47" w:rsidR="00933A14" w:rsidRPr="00933A14" w:rsidRDefault="0005582C" w:rsidP="0005582C">
      <w:pPr>
        <w:pStyle w:val="Caption"/>
        <w:jc w:val="center"/>
      </w:pPr>
      <w:bookmarkStart w:id="97" w:name="_Ref133415426"/>
      <w:bookmarkStart w:id="98" w:name="_Toc134984031"/>
      <w:r>
        <w:t xml:space="preserve">Figure </w:t>
      </w:r>
      <w:r w:rsidR="000254D0">
        <w:fldChar w:fldCharType="begin"/>
      </w:r>
      <w:r w:rsidR="000254D0">
        <w:instrText xml:space="preserve"> SEQ Figure \* ARABIC </w:instrText>
      </w:r>
      <w:r w:rsidR="000254D0">
        <w:fldChar w:fldCharType="separate"/>
      </w:r>
      <w:r w:rsidR="00D20E17">
        <w:rPr>
          <w:noProof/>
        </w:rPr>
        <w:t>34</w:t>
      </w:r>
      <w:r w:rsidR="000254D0">
        <w:rPr>
          <w:noProof/>
        </w:rPr>
        <w:fldChar w:fldCharType="end"/>
      </w:r>
      <w:bookmarkEnd w:id="97"/>
      <w:r>
        <w:t xml:space="preserve"> - Braun's 8x8 Multiplier VHDL</w:t>
      </w:r>
      <w:bookmarkEnd w:id="98"/>
    </w:p>
    <w:p w14:paraId="28CE1CBD" w14:textId="77777777" w:rsidR="00794E6A" w:rsidRDefault="00794E6A" w:rsidP="00794E6A"/>
    <w:p w14:paraId="5463D846" w14:textId="54EEF749" w:rsidR="00794E6A" w:rsidRDefault="00794E6A" w:rsidP="00794E6A">
      <w:pPr>
        <w:pStyle w:val="Heading2"/>
      </w:pPr>
      <w:bookmarkStart w:id="99" w:name="_Toc134983994"/>
      <w:r>
        <w:lastRenderedPageBreak/>
        <w:t>Wallace Tree Multiplier</w:t>
      </w:r>
      <w:bookmarkEnd w:id="99"/>
    </w:p>
    <w:p w14:paraId="54B476BA" w14:textId="77777777" w:rsidR="0005582C" w:rsidRDefault="00794E6A" w:rsidP="0005582C">
      <w:pPr>
        <w:keepNext/>
        <w:jc w:val="center"/>
      </w:pPr>
      <w:r>
        <w:rPr>
          <w:noProof/>
        </w:rPr>
        <w:drawing>
          <wp:inline distT="0" distB="0" distL="0" distR="0" wp14:anchorId="169A1E84" wp14:editId="60AF525D">
            <wp:extent cx="3259707" cy="9000000"/>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259707" cy="9000000"/>
                    </a:xfrm>
                    <a:prstGeom prst="rect">
                      <a:avLst/>
                    </a:prstGeom>
                  </pic:spPr>
                </pic:pic>
              </a:graphicData>
            </a:graphic>
          </wp:inline>
        </w:drawing>
      </w:r>
    </w:p>
    <w:p w14:paraId="6B261717" w14:textId="2FD8F5DD" w:rsidR="00794E6A" w:rsidRPr="00794E6A" w:rsidRDefault="0005582C" w:rsidP="0005582C">
      <w:pPr>
        <w:pStyle w:val="Caption"/>
        <w:jc w:val="center"/>
      </w:pPr>
      <w:bookmarkStart w:id="100" w:name="_Ref133759305"/>
      <w:bookmarkStart w:id="101" w:name="_Toc134984032"/>
      <w:r>
        <w:t xml:space="preserve">Figure </w:t>
      </w:r>
      <w:r w:rsidR="000254D0">
        <w:fldChar w:fldCharType="begin"/>
      </w:r>
      <w:r w:rsidR="000254D0">
        <w:instrText xml:space="preserve"> SEQ Figure \* ARABIC </w:instrText>
      </w:r>
      <w:r w:rsidR="000254D0">
        <w:fldChar w:fldCharType="separate"/>
      </w:r>
      <w:r w:rsidR="00D20E17">
        <w:rPr>
          <w:noProof/>
        </w:rPr>
        <w:t>35</w:t>
      </w:r>
      <w:r w:rsidR="000254D0">
        <w:rPr>
          <w:noProof/>
        </w:rPr>
        <w:fldChar w:fldCharType="end"/>
      </w:r>
      <w:bookmarkEnd w:id="100"/>
      <w:r>
        <w:t xml:space="preserve"> - Wallace Tree 8x8 Multiplier VHDL</w:t>
      </w:r>
      <w:bookmarkEnd w:id="101"/>
    </w:p>
    <w:p w14:paraId="663C109E" w14:textId="2A7B682F" w:rsidR="00CB202F" w:rsidRDefault="00B9238A" w:rsidP="00B9238A">
      <w:pPr>
        <w:pStyle w:val="Heading2"/>
      </w:pPr>
      <w:bookmarkStart w:id="102" w:name="_Toc134983995"/>
      <w:r>
        <w:lastRenderedPageBreak/>
        <w:t>Braun’s Multiplier Test Bench</w:t>
      </w:r>
      <w:bookmarkEnd w:id="102"/>
    </w:p>
    <w:p w14:paraId="55B83D54" w14:textId="77777777" w:rsidR="00B9238A" w:rsidRDefault="00B9238A" w:rsidP="00B9238A">
      <w:pPr>
        <w:keepNext/>
        <w:jc w:val="center"/>
      </w:pPr>
      <w:r>
        <w:rPr>
          <w:noProof/>
        </w:rPr>
        <w:drawing>
          <wp:inline distT="0" distB="0" distL="0" distR="0" wp14:anchorId="76665B75" wp14:editId="272AABDE">
            <wp:extent cx="6645910" cy="7924800"/>
            <wp:effectExtent l="0" t="0" r="2540" b="0"/>
            <wp:docPr id="47" name="Picture 4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10;&#10;Description automatically generated with medium confidence"/>
                    <pic:cNvPicPr/>
                  </pic:nvPicPr>
                  <pic:blipFill>
                    <a:blip r:embed="rId45"/>
                    <a:stretch>
                      <a:fillRect/>
                    </a:stretch>
                  </pic:blipFill>
                  <pic:spPr>
                    <a:xfrm>
                      <a:off x="0" y="0"/>
                      <a:ext cx="6645910" cy="7924800"/>
                    </a:xfrm>
                    <a:prstGeom prst="rect">
                      <a:avLst/>
                    </a:prstGeom>
                  </pic:spPr>
                </pic:pic>
              </a:graphicData>
            </a:graphic>
          </wp:inline>
        </w:drawing>
      </w:r>
    </w:p>
    <w:p w14:paraId="71423D75" w14:textId="50651F42" w:rsidR="00B9238A" w:rsidRPr="00B9238A" w:rsidRDefault="00B9238A" w:rsidP="00B9238A">
      <w:pPr>
        <w:pStyle w:val="Caption"/>
        <w:jc w:val="center"/>
      </w:pPr>
      <w:bookmarkStart w:id="103" w:name="_Ref133256404"/>
      <w:bookmarkStart w:id="104" w:name="_Toc134984033"/>
      <w:r>
        <w:t xml:space="preserve">Figure </w:t>
      </w:r>
      <w:fldSimple w:instr=" SEQ Figure \* ARABIC ">
        <w:r w:rsidR="00D20E17">
          <w:rPr>
            <w:noProof/>
          </w:rPr>
          <w:t>36</w:t>
        </w:r>
      </w:fldSimple>
      <w:bookmarkEnd w:id="103"/>
      <w:r>
        <w:t xml:space="preserve"> - </w:t>
      </w:r>
      <w:r w:rsidRPr="00843DB9">
        <w:t>Braun’s Multiplier Test Bench</w:t>
      </w:r>
      <w:bookmarkEnd w:id="104"/>
    </w:p>
    <w:p w14:paraId="6BD36078" w14:textId="5F16C7C9" w:rsidR="00081CCC" w:rsidRPr="00A95264" w:rsidRDefault="00081CCC" w:rsidP="00972286"/>
    <w:p w14:paraId="2F803437" w14:textId="6C3039B3" w:rsidR="00972286" w:rsidRDefault="00972286" w:rsidP="00972286"/>
    <w:p w14:paraId="28D66717" w14:textId="77777777" w:rsidR="00305D6D" w:rsidRDefault="00305D6D" w:rsidP="00972286"/>
    <w:p w14:paraId="09FB20C5" w14:textId="77777777" w:rsidR="00305D6D" w:rsidRDefault="00305D6D" w:rsidP="00972286"/>
    <w:p w14:paraId="59683B06" w14:textId="7F60D714" w:rsidR="00305D6D" w:rsidRDefault="00305D6D" w:rsidP="00060238">
      <w:pPr>
        <w:pStyle w:val="Heading2"/>
      </w:pPr>
      <w:bookmarkStart w:id="105" w:name="_Toc134983996"/>
      <w:r>
        <w:lastRenderedPageBreak/>
        <w:t>Wallace Tree Multiplier Test Bench</w:t>
      </w:r>
      <w:bookmarkEnd w:id="105"/>
    </w:p>
    <w:p w14:paraId="70100446" w14:textId="77777777" w:rsidR="000B7F2A" w:rsidRDefault="000B7F2A" w:rsidP="000B7F2A">
      <w:pPr>
        <w:keepNext/>
        <w:jc w:val="center"/>
      </w:pPr>
      <w:r>
        <w:rPr>
          <w:noProof/>
        </w:rPr>
        <w:drawing>
          <wp:inline distT="0" distB="0" distL="0" distR="0" wp14:anchorId="4C504081" wp14:editId="16119DEB">
            <wp:extent cx="6228000" cy="9216604"/>
            <wp:effectExtent l="0" t="0" r="1905" b="3810"/>
            <wp:docPr id="41" name="Picture 4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ext&#10;&#10;Description automatically generated with low confidence"/>
                    <pic:cNvPicPr/>
                  </pic:nvPicPr>
                  <pic:blipFill>
                    <a:blip r:embed="rId46"/>
                    <a:stretch>
                      <a:fillRect/>
                    </a:stretch>
                  </pic:blipFill>
                  <pic:spPr>
                    <a:xfrm>
                      <a:off x="0" y="0"/>
                      <a:ext cx="6228000" cy="9216604"/>
                    </a:xfrm>
                    <a:prstGeom prst="rect">
                      <a:avLst/>
                    </a:prstGeom>
                  </pic:spPr>
                </pic:pic>
              </a:graphicData>
            </a:graphic>
          </wp:inline>
        </w:drawing>
      </w:r>
    </w:p>
    <w:p w14:paraId="2E3E8050" w14:textId="119B67B4" w:rsidR="00060238" w:rsidRPr="00060238" w:rsidRDefault="000B7F2A" w:rsidP="000B7F2A">
      <w:pPr>
        <w:pStyle w:val="Caption"/>
        <w:jc w:val="center"/>
      </w:pPr>
      <w:bookmarkStart w:id="106" w:name="_Ref133758528"/>
      <w:bookmarkStart w:id="107" w:name="_Toc134984034"/>
      <w:r>
        <w:t xml:space="preserve">Figure </w:t>
      </w:r>
      <w:fldSimple w:instr=" SEQ Figure \* ARABIC ">
        <w:r w:rsidR="00D20E17">
          <w:rPr>
            <w:noProof/>
          </w:rPr>
          <w:t>37</w:t>
        </w:r>
      </w:fldSimple>
      <w:bookmarkEnd w:id="106"/>
      <w:r>
        <w:t xml:space="preserve"> - Wallace Tree Multiplier Test Bench</w:t>
      </w:r>
      <w:bookmarkEnd w:id="107"/>
    </w:p>
    <w:p w14:paraId="4D83C48B" w14:textId="27865AC7" w:rsidR="00972286" w:rsidRDefault="009E723C" w:rsidP="009E723C">
      <w:pPr>
        <w:pStyle w:val="Heading1"/>
      </w:pPr>
      <w:bookmarkStart w:id="108" w:name="_Toc134983997"/>
      <w:r>
        <w:lastRenderedPageBreak/>
        <w:t>References</w:t>
      </w:r>
      <w:bookmarkEnd w:id="108"/>
    </w:p>
    <w:sdt>
      <w:sdtPr>
        <w:tag w:val="MENDELEY_BIBLIOGRAPHY"/>
        <w:id w:val="1267742920"/>
        <w:placeholder>
          <w:docPart w:val="DefaultPlaceholder_-1854013440"/>
        </w:placeholder>
      </w:sdtPr>
      <w:sdtEndPr/>
      <w:sdtContent>
        <w:p w14:paraId="02C59BC4" w14:textId="77777777" w:rsidR="009E723C" w:rsidRDefault="009E723C">
          <w:pPr>
            <w:autoSpaceDE w:val="0"/>
            <w:autoSpaceDN w:val="0"/>
            <w:ind w:hanging="640"/>
            <w:divId w:val="1366910241"/>
            <w:rPr>
              <w:rFonts w:eastAsia="Times New Roman"/>
              <w:sz w:val="24"/>
              <w:szCs w:val="24"/>
            </w:rPr>
          </w:pPr>
          <w:r>
            <w:rPr>
              <w:rFonts w:eastAsia="Times New Roman"/>
            </w:rPr>
            <w:t>[1]</w:t>
          </w:r>
          <w:r>
            <w:rPr>
              <w:rFonts w:eastAsia="Times New Roman"/>
            </w:rPr>
            <w:tab/>
            <w:t xml:space="preserve">Prakash S P, </w:t>
          </w:r>
          <w:proofErr w:type="spellStart"/>
          <w:r>
            <w:rPr>
              <w:rFonts w:eastAsia="Times New Roman"/>
            </w:rPr>
            <w:t>Valarmathi</w:t>
          </w:r>
          <w:proofErr w:type="spellEnd"/>
          <w:r>
            <w:rPr>
              <w:rFonts w:eastAsia="Times New Roman"/>
            </w:rPr>
            <w:t xml:space="preserve"> R S, M. </w:t>
          </w:r>
          <w:proofErr w:type="spellStart"/>
          <w:r>
            <w:rPr>
              <w:rFonts w:eastAsia="Times New Roman"/>
            </w:rPr>
            <w:t>Abdhullah</w:t>
          </w:r>
          <w:proofErr w:type="spellEnd"/>
          <w:r>
            <w:rPr>
              <w:rFonts w:eastAsia="Times New Roman"/>
            </w:rPr>
            <w:t xml:space="preserve">, and S. </w:t>
          </w:r>
          <w:proofErr w:type="spellStart"/>
          <w:r>
            <w:rPr>
              <w:rFonts w:eastAsia="Times New Roman"/>
            </w:rPr>
            <w:t>Kirubakaran</w:t>
          </w:r>
          <w:proofErr w:type="spellEnd"/>
          <w:r>
            <w:rPr>
              <w:rFonts w:eastAsia="Times New Roman"/>
            </w:rPr>
            <w:t>, “Design and Analysis of Low Power Braun Multiplier Architecture”, Accessed: Apr. 16, 2023. [Online]. Available: http://www.acadpubl.eu/hub/</w:t>
          </w:r>
        </w:p>
        <w:p w14:paraId="71F5584F" w14:textId="77777777" w:rsidR="009E723C" w:rsidRDefault="009E723C">
          <w:pPr>
            <w:autoSpaceDE w:val="0"/>
            <w:autoSpaceDN w:val="0"/>
            <w:ind w:hanging="640"/>
            <w:divId w:val="1021055700"/>
            <w:rPr>
              <w:rFonts w:eastAsia="Times New Roman"/>
            </w:rPr>
          </w:pPr>
          <w:r>
            <w:rPr>
              <w:rFonts w:eastAsia="Times New Roman"/>
            </w:rPr>
            <w:t>[2]</w:t>
          </w:r>
          <w:r>
            <w:rPr>
              <w:rFonts w:eastAsia="Times New Roman"/>
            </w:rPr>
            <w:tab/>
            <w:t xml:space="preserve">P. </w:t>
          </w:r>
          <w:proofErr w:type="spellStart"/>
          <w:r>
            <w:rPr>
              <w:rFonts w:eastAsia="Times New Roman"/>
            </w:rPr>
            <w:t>Kasliwal</w:t>
          </w:r>
          <w:proofErr w:type="spellEnd"/>
          <w:r>
            <w:rPr>
              <w:rFonts w:eastAsia="Times New Roman"/>
            </w:rPr>
            <w:t>, “Performance Evaluation of 8 bit Vedic Multiplier Design of Devices and Techniques for Medical Applications View project NEURO-FUZZY CONTROLLER ALGORITHM FOR OBTAINING MAXIMUM POWER POINT TRACKING OF PHOTOVOLTAIC SYSTEM FOR DYNAMIC ENVIRONMENTAL CONDITIONS View project.” [Online]. Available: http://technicaljournals.org</w:t>
          </w:r>
        </w:p>
        <w:p w14:paraId="6C49D20C" w14:textId="77777777" w:rsidR="009E723C" w:rsidRDefault="009E723C">
          <w:pPr>
            <w:autoSpaceDE w:val="0"/>
            <w:autoSpaceDN w:val="0"/>
            <w:ind w:hanging="640"/>
            <w:divId w:val="1316445927"/>
            <w:rPr>
              <w:rFonts w:eastAsia="Times New Roman"/>
            </w:rPr>
          </w:pPr>
          <w:r>
            <w:rPr>
              <w:rFonts w:eastAsia="Times New Roman"/>
            </w:rPr>
            <w:t>[3]</w:t>
          </w:r>
          <w:r>
            <w:rPr>
              <w:rFonts w:eastAsia="Times New Roman"/>
            </w:rPr>
            <w:tab/>
            <w:t xml:space="preserve">D. Deeksha Kiran, R. Shilpa, and B. </w:t>
          </w:r>
          <w:proofErr w:type="spellStart"/>
          <w:r>
            <w:rPr>
              <w:rFonts w:eastAsia="Times New Roman"/>
            </w:rPr>
            <w:t>Kavyashree</w:t>
          </w:r>
          <w:proofErr w:type="spellEnd"/>
          <w:r>
            <w:rPr>
              <w:rFonts w:eastAsia="Times New Roman"/>
            </w:rPr>
            <w:t xml:space="preserve">, “VLSI Implementation of Braun Multiplier using Full Adder,” </w:t>
          </w:r>
          <w:r>
            <w:rPr>
              <w:rFonts w:eastAsia="Times New Roman"/>
              <w:i/>
              <w:iCs/>
            </w:rPr>
            <w:t>2017 International Conference on Current Trends in Computer, Electrical, Electronics and Communication (CTCEEC)</w:t>
          </w:r>
          <w:r>
            <w:rPr>
              <w:rFonts w:eastAsia="Times New Roman"/>
            </w:rPr>
            <w:t xml:space="preserve">, pp. 499–504, Sep. 2017, </w:t>
          </w:r>
          <w:proofErr w:type="spellStart"/>
          <w:r>
            <w:rPr>
              <w:rFonts w:eastAsia="Times New Roman"/>
            </w:rPr>
            <w:t>doi</w:t>
          </w:r>
          <w:proofErr w:type="spellEnd"/>
          <w:r>
            <w:rPr>
              <w:rFonts w:eastAsia="Times New Roman"/>
            </w:rPr>
            <w:t>: 10.1109/CTCEEC.2017.8455157.</w:t>
          </w:r>
        </w:p>
        <w:p w14:paraId="670C1729" w14:textId="77777777" w:rsidR="009E723C" w:rsidRDefault="009E723C">
          <w:pPr>
            <w:autoSpaceDE w:val="0"/>
            <w:autoSpaceDN w:val="0"/>
            <w:ind w:hanging="640"/>
            <w:divId w:val="1521236283"/>
            <w:rPr>
              <w:rFonts w:eastAsia="Times New Roman"/>
            </w:rPr>
          </w:pPr>
          <w:r>
            <w:rPr>
              <w:rFonts w:eastAsia="Times New Roman"/>
            </w:rPr>
            <w:t>[4]</w:t>
          </w:r>
          <w:r>
            <w:rPr>
              <w:rFonts w:eastAsia="Times New Roman"/>
            </w:rPr>
            <w:tab/>
            <w:t>H. Bansal, K. G. Sharma, and T. Sharma, “Wallace Tree Multiplier Designs: A Performance Comparison Review,” vol. 5, no. 5, 2014, Accessed: Apr. 14, 2023. [Online]. Available: www.iiste.org</w:t>
          </w:r>
        </w:p>
        <w:p w14:paraId="55E16306" w14:textId="77777777" w:rsidR="009E723C" w:rsidRDefault="009E723C">
          <w:pPr>
            <w:autoSpaceDE w:val="0"/>
            <w:autoSpaceDN w:val="0"/>
            <w:ind w:hanging="640"/>
            <w:divId w:val="509106451"/>
            <w:rPr>
              <w:rFonts w:eastAsia="Times New Roman"/>
            </w:rPr>
          </w:pPr>
          <w:r>
            <w:rPr>
              <w:rFonts w:eastAsia="Times New Roman"/>
            </w:rPr>
            <w:t>[5]</w:t>
          </w:r>
          <w:r>
            <w:rPr>
              <w:rFonts w:eastAsia="Times New Roman"/>
            </w:rPr>
            <w:tab/>
            <w:t xml:space="preserve">S. Abed, Y. Khalil, M. </w:t>
          </w:r>
          <w:proofErr w:type="spellStart"/>
          <w:r>
            <w:rPr>
              <w:rFonts w:eastAsia="Times New Roman"/>
            </w:rPr>
            <w:t>Modhaffar</w:t>
          </w:r>
          <w:proofErr w:type="spellEnd"/>
          <w:r>
            <w:rPr>
              <w:rFonts w:eastAsia="Times New Roman"/>
            </w:rPr>
            <w:t xml:space="preserve">, and I. Ahmad, “High-performance low-power approximate Wallace tree multiplier,” </w:t>
          </w:r>
          <w:r>
            <w:rPr>
              <w:rFonts w:eastAsia="Times New Roman"/>
              <w:i/>
              <w:iCs/>
            </w:rPr>
            <w:t>International Journal of Circuit Theory and Applications</w:t>
          </w:r>
          <w:r>
            <w:rPr>
              <w:rFonts w:eastAsia="Times New Roman"/>
            </w:rPr>
            <w:t xml:space="preserve">, vol. 46, no. 12, pp. 2334–2348, Dec. 2018, </w:t>
          </w:r>
          <w:proofErr w:type="spellStart"/>
          <w:r>
            <w:rPr>
              <w:rFonts w:eastAsia="Times New Roman"/>
            </w:rPr>
            <w:t>doi</w:t>
          </w:r>
          <w:proofErr w:type="spellEnd"/>
          <w:r>
            <w:rPr>
              <w:rFonts w:eastAsia="Times New Roman"/>
            </w:rPr>
            <w:t>: 10.1002/CTA.2540.</w:t>
          </w:r>
        </w:p>
        <w:p w14:paraId="42A0C2EF" w14:textId="77777777" w:rsidR="009E723C" w:rsidRDefault="009E723C">
          <w:pPr>
            <w:autoSpaceDE w:val="0"/>
            <w:autoSpaceDN w:val="0"/>
            <w:ind w:hanging="640"/>
            <w:divId w:val="1635669929"/>
            <w:rPr>
              <w:rFonts w:eastAsia="Times New Roman"/>
            </w:rPr>
          </w:pPr>
          <w:r>
            <w:rPr>
              <w:rFonts w:eastAsia="Times New Roman"/>
            </w:rPr>
            <w:t>[6]</w:t>
          </w:r>
          <w:r>
            <w:rPr>
              <w:rFonts w:eastAsia="Times New Roman"/>
            </w:rPr>
            <w:tab/>
            <w:t>“DESIGN AND SIMULATION OF DIFFERENT 8-BIT MULTIPLIERS USING VERILOG CODE BY SAIKIRAN PANJALA.” https://www.slideshare.net/saikiranpanjala/design-and-simulation-of-different-8bit-multipliers-using-verilog-code (accessed Apr. 23, 2023).</w:t>
          </w:r>
        </w:p>
        <w:p w14:paraId="2C6317ED" w14:textId="77777777" w:rsidR="009E723C" w:rsidRDefault="009E723C">
          <w:pPr>
            <w:autoSpaceDE w:val="0"/>
            <w:autoSpaceDN w:val="0"/>
            <w:ind w:hanging="640"/>
            <w:divId w:val="363092643"/>
            <w:rPr>
              <w:rFonts w:eastAsia="Times New Roman"/>
            </w:rPr>
          </w:pPr>
          <w:r>
            <w:rPr>
              <w:rFonts w:eastAsia="Times New Roman"/>
            </w:rPr>
            <w:t>[7]</w:t>
          </w:r>
          <w:r>
            <w:rPr>
              <w:rFonts w:eastAsia="Times New Roman"/>
            </w:rPr>
            <w:tab/>
            <w:t>D. Pellerin, “An Introduction to VHDL.” http://www.uco.es/~ff1mumuj/h_intro.htm (accessed Apr. 16, 2023).</w:t>
          </w:r>
        </w:p>
        <w:p w14:paraId="7099B56A" w14:textId="77777777" w:rsidR="009E723C" w:rsidRDefault="009E723C">
          <w:pPr>
            <w:autoSpaceDE w:val="0"/>
            <w:autoSpaceDN w:val="0"/>
            <w:ind w:hanging="640"/>
            <w:divId w:val="1016269912"/>
            <w:rPr>
              <w:rFonts w:eastAsia="Times New Roman"/>
            </w:rPr>
          </w:pPr>
          <w:r>
            <w:rPr>
              <w:rFonts w:eastAsia="Times New Roman"/>
            </w:rPr>
            <w:t>[8]</w:t>
          </w:r>
          <w:r>
            <w:rPr>
              <w:rFonts w:eastAsia="Times New Roman"/>
            </w:rPr>
            <w:tab/>
            <w:t xml:space="preserve">M. </w:t>
          </w:r>
          <w:proofErr w:type="spellStart"/>
          <w:r>
            <w:rPr>
              <w:rFonts w:eastAsia="Times New Roman"/>
            </w:rPr>
            <w:t>Shahdad</w:t>
          </w:r>
          <w:proofErr w:type="spellEnd"/>
          <w:r>
            <w:rPr>
              <w:rFonts w:eastAsia="Times New Roman"/>
            </w:rPr>
            <w:t>, “An overview of VHDL language and technology.” https://ieeexplore-ieee-org.ezproxy.uwtsd.ac.uk/stamp/stamp.jsp?tp=&amp;arnumber=1586107 (accessed Apr. 16, 2023).</w:t>
          </w:r>
        </w:p>
        <w:p w14:paraId="53D186F0" w14:textId="77777777" w:rsidR="009E723C" w:rsidRDefault="009E723C">
          <w:pPr>
            <w:autoSpaceDE w:val="0"/>
            <w:autoSpaceDN w:val="0"/>
            <w:ind w:hanging="640"/>
            <w:divId w:val="303782793"/>
            <w:rPr>
              <w:rFonts w:eastAsia="Times New Roman"/>
            </w:rPr>
          </w:pPr>
          <w:r>
            <w:rPr>
              <w:rFonts w:eastAsia="Times New Roman"/>
            </w:rPr>
            <w:t>[9]</w:t>
          </w:r>
          <w:r>
            <w:rPr>
              <w:rFonts w:eastAsia="Times New Roman"/>
            </w:rPr>
            <w:tab/>
            <w:t>“What is an FPGA? Field Programmable Gate Array.” https://www.xilinx.com/products/silicon-devices/fpga/what-is-an-fpga.html (accessed Apr. 16, 2023).</w:t>
          </w:r>
        </w:p>
        <w:p w14:paraId="28328087" w14:textId="77777777" w:rsidR="009E723C" w:rsidRDefault="009E723C">
          <w:pPr>
            <w:autoSpaceDE w:val="0"/>
            <w:autoSpaceDN w:val="0"/>
            <w:ind w:hanging="640"/>
            <w:divId w:val="1268083400"/>
            <w:rPr>
              <w:rFonts w:eastAsia="Times New Roman"/>
            </w:rPr>
          </w:pPr>
          <w:r>
            <w:rPr>
              <w:rFonts w:eastAsia="Times New Roman"/>
            </w:rPr>
            <w:t>[10]</w:t>
          </w:r>
          <w:r>
            <w:rPr>
              <w:rFonts w:eastAsia="Times New Roman"/>
            </w:rPr>
            <w:tab/>
          </w:r>
          <w:proofErr w:type="spellStart"/>
          <w:r>
            <w:rPr>
              <w:rFonts w:eastAsia="Times New Roman"/>
            </w:rPr>
            <w:t>Anitha</w:t>
          </w:r>
          <w:proofErr w:type="spellEnd"/>
          <w:r>
            <w:rPr>
              <w:rFonts w:eastAsia="Times New Roman"/>
            </w:rPr>
            <w:t xml:space="preserve"> R, “Braun’s Multiplier Implementation using FPGA with Bypassing Techniques,” </w:t>
          </w:r>
          <w:r>
            <w:rPr>
              <w:rFonts w:eastAsia="Times New Roman"/>
              <w:i/>
              <w:iCs/>
            </w:rPr>
            <w:t>International Journal of VLSI design &amp; Communication Systems</w:t>
          </w:r>
          <w:r>
            <w:rPr>
              <w:rFonts w:eastAsia="Times New Roman"/>
            </w:rPr>
            <w:t xml:space="preserve">, vol. 2, no. 3, 2011, </w:t>
          </w:r>
          <w:proofErr w:type="spellStart"/>
          <w:r>
            <w:rPr>
              <w:rFonts w:eastAsia="Times New Roman"/>
            </w:rPr>
            <w:t>doi</w:t>
          </w:r>
          <w:proofErr w:type="spellEnd"/>
          <w:r>
            <w:rPr>
              <w:rFonts w:eastAsia="Times New Roman"/>
            </w:rPr>
            <w:t>: 10.5121/vlsic.2011.2317.</w:t>
          </w:r>
        </w:p>
        <w:p w14:paraId="34797EA1" w14:textId="77777777" w:rsidR="009E723C" w:rsidRDefault="009E723C">
          <w:pPr>
            <w:autoSpaceDE w:val="0"/>
            <w:autoSpaceDN w:val="0"/>
            <w:ind w:hanging="640"/>
            <w:divId w:val="812867948"/>
            <w:rPr>
              <w:rFonts w:eastAsia="Times New Roman"/>
            </w:rPr>
          </w:pPr>
          <w:r>
            <w:rPr>
              <w:rFonts w:eastAsia="Times New Roman"/>
            </w:rPr>
            <w:t>[11]</w:t>
          </w:r>
          <w:r>
            <w:rPr>
              <w:rFonts w:eastAsia="Times New Roman"/>
            </w:rPr>
            <w:tab/>
            <w:t>Xilinx, “Look-Up Table (LUT)”, Accessed: Apr. 16, 2023. [Online]. Available: https://www.xilinx.com/htmldocs/xilinx2017_4/sdaccel_doc/yeo1504034293627.html#:~:text=The%20LUT%20is%20the%20basic,functions%20to%20yield%20output%20values.</w:t>
          </w:r>
        </w:p>
        <w:p w14:paraId="33FBBA2F" w14:textId="77777777" w:rsidR="009E723C" w:rsidRDefault="009E723C">
          <w:pPr>
            <w:autoSpaceDE w:val="0"/>
            <w:autoSpaceDN w:val="0"/>
            <w:ind w:hanging="640"/>
            <w:divId w:val="606620130"/>
            <w:rPr>
              <w:rFonts w:eastAsia="Times New Roman"/>
            </w:rPr>
          </w:pPr>
          <w:r>
            <w:rPr>
              <w:rFonts w:eastAsia="Times New Roman"/>
            </w:rPr>
            <w:t>[12]</w:t>
          </w:r>
          <w:r>
            <w:rPr>
              <w:rFonts w:eastAsia="Times New Roman"/>
            </w:rPr>
            <w:tab/>
            <w:t xml:space="preserve">“Overview of Lookup Tables (LUT) in FPGA Design - </w:t>
          </w:r>
          <w:proofErr w:type="spellStart"/>
          <w:r>
            <w:rPr>
              <w:rFonts w:eastAsia="Times New Roman"/>
            </w:rPr>
            <w:t>HardwareBee</w:t>
          </w:r>
          <w:proofErr w:type="spellEnd"/>
          <w:r>
            <w:rPr>
              <w:rFonts w:eastAsia="Times New Roman"/>
            </w:rPr>
            <w:t>.” https://hardwarebee.com/overview-of-lookup-tables-in-fpga-design/ (accessed Apr. 16, 2023).</w:t>
          </w:r>
        </w:p>
        <w:p w14:paraId="5B2272CA" w14:textId="77777777" w:rsidR="009E723C" w:rsidRDefault="009E723C">
          <w:pPr>
            <w:autoSpaceDE w:val="0"/>
            <w:autoSpaceDN w:val="0"/>
            <w:ind w:hanging="640"/>
            <w:divId w:val="54740936"/>
            <w:rPr>
              <w:rFonts w:eastAsia="Times New Roman"/>
            </w:rPr>
          </w:pPr>
          <w:r>
            <w:rPr>
              <w:rFonts w:eastAsia="Times New Roman"/>
            </w:rPr>
            <w:t>[13]</w:t>
          </w:r>
          <w:r>
            <w:rPr>
              <w:rFonts w:eastAsia="Times New Roman"/>
            </w:rPr>
            <w:tab/>
            <w:t>“Half Adder and Full Adder Circuit with Truth Tables.” https://www.elprocus.com/half-adder-and-full-adder/ (accessed Apr. 16, 2023).</w:t>
          </w:r>
        </w:p>
        <w:p w14:paraId="539AA7CB" w14:textId="77777777" w:rsidR="009E723C" w:rsidRDefault="009E723C">
          <w:pPr>
            <w:autoSpaceDE w:val="0"/>
            <w:autoSpaceDN w:val="0"/>
            <w:ind w:hanging="640"/>
            <w:divId w:val="1507479097"/>
            <w:rPr>
              <w:rFonts w:eastAsia="Times New Roman"/>
            </w:rPr>
          </w:pPr>
          <w:r>
            <w:rPr>
              <w:rFonts w:eastAsia="Times New Roman"/>
            </w:rPr>
            <w:t>[14]</w:t>
          </w:r>
          <w:r>
            <w:rPr>
              <w:rFonts w:eastAsia="Times New Roman"/>
            </w:rPr>
            <w:tab/>
            <w:t>“Difference between Half Adder and Full Adder.” https://www.tutorialspoint.com/difference-between-half-adder-and-full-adder# (accessed Apr. 16, 2023).</w:t>
          </w:r>
        </w:p>
        <w:p w14:paraId="6F23EC9D" w14:textId="77777777" w:rsidR="009E723C" w:rsidRDefault="009E723C">
          <w:pPr>
            <w:autoSpaceDE w:val="0"/>
            <w:autoSpaceDN w:val="0"/>
            <w:ind w:hanging="640"/>
            <w:divId w:val="2041779850"/>
            <w:rPr>
              <w:rFonts w:eastAsia="Times New Roman"/>
            </w:rPr>
          </w:pPr>
          <w:r>
            <w:rPr>
              <w:rFonts w:eastAsia="Times New Roman"/>
            </w:rPr>
            <w:t>[15]</w:t>
          </w:r>
          <w:r>
            <w:rPr>
              <w:rFonts w:eastAsia="Times New Roman"/>
            </w:rPr>
            <w:tab/>
            <w:t>Doulos, “Clock generation.” https://www.doulos.com/knowhow/vhdl/clock-generation/ (accessed Apr. 16, 2023).</w:t>
          </w:r>
        </w:p>
        <w:p w14:paraId="50392305" w14:textId="77777777" w:rsidR="009E723C" w:rsidRDefault="009E723C">
          <w:pPr>
            <w:autoSpaceDE w:val="0"/>
            <w:autoSpaceDN w:val="0"/>
            <w:ind w:hanging="640"/>
            <w:divId w:val="1128012827"/>
            <w:rPr>
              <w:rFonts w:eastAsia="Times New Roman"/>
            </w:rPr>
          </w:pPr>
          <w:r>
            <w:rPr>
              <w:rFonts w:eastAsia="Times New Roman"/>
            </w:rPr>
            <w:t>[16]</w:t>
          </w:r>
          <w:r>
            <w:rPr>
              <w:rFonts w:eastAsia="Times New Roman"/>
            </w:rPr>
            <w:tab/>
            <w:t xml:space="preserve">H. Waris, C. Wang, W. Liu, J. Han, and F. Lombardi, “Hybrid Partial Product-Based High-Performance Approximate Recursive Multipliers,” </w:t>
          </w:r>
          <w:r>
            <w:rPr>
              <w:rFonts w:eastAsia="Times New Roman"/>
              <w:i/>
              <w:iCs/>
            </w:rPr>
            <w:t xml:space="preserve">IEEE Trans </w:t>
          </w:r>
          <w:proofErr w:type="spellStart"/>
          <w:r>
            <w:rPr>
              <w:rFonts w:eastAsia="Times New Roman"/>
              <w:i/>
              <w:iCs/>
            </w:rPr>
            <w:t>Emerg</w:t>
          </w:r>
          <w:proofErr w:type="spellEnd"/>
          <w:r>
            <w:rPr>
              <w:rFonts w:eastAsia="Times New Roman"/>
              <w:i/>
              <w:iCs/>
            </w:rPr>
            <w:t xml:space="preserve"> Top </w:t>
          </w:r>
          <w:proofErr w:type="spellStart"/>
          <w:r>
            <w:rPr>
              <w:rFonts w:eastAsia="Times New Roman"/>
              <w:i/>
              <w:iCs/>
            </w:rPr>
            <w:t>Comput</w:t>
          </w:r>
          <w:proofErr w:type="spellEnd"/>
          <w:r>
            <w:rPr>
              <w:rFonts w:eastAsia="Times New Roman"/>
            </w:rPr>
            <w:t xml:space="preserve">, vol. 10, no. 1, pp. 507–513, 2022, </w:t>
          </w:r>
          <w:proofErr w:type="spellStart"/>
          <w:r>
            <w:rPr>
              <w:rFonts w:eastAsia="Times New Roman"/>
            </w:rPr>
            <w:t>doi</w:t>
          </w:r>
          <w:proofErr w:type="spellEnd"/>
          <w:r>
            <w:rPr>
              <w:rFonts w:eastAsia="Times New Roman"/>
            </w:rPr>
            <w:t>: 10.1109/TETC.2020.3013977.</w:t>
          </w:r>
        </w:p>
        <w:p w14:paraId="3B014485" w14:textId="77777777" w:rsidR="009E723C" w:rsidRDefault="009E723C">
          <w:pPr>
            <w:autoSpaceDE w:val="0"/>
            <w:autoSpaceDN w:val="0"/>
            <w:ind w:hanging="640"/>
            <w:divId w:val="1456365447"/>
            <w:rPr>
              <w:rFonts w:eastAsia="Times New Roman"/>
            </w:rPr>
          </w:pPr>
          <w:r>
            <w:rPr>
              <w:rFonts w:eastAsia="Times New Roman"/>
            </w:rPr>
            <w:t>[17]</w:t>
          </w:r>
          <w:r>
            <w:rPr>
              <w:rFonts w:eastAsia="Times New Roman"/>
            </w:rPr>
            <w:tab/>
            <w:t>“Booth’s Algorithms for Multiplication”.</w:t>
          </w:r>
        </w:p>
        <w:p w14:paraId="3AAE63A8" w14:textId="77777777" w:rsidR="009E723C" w:rsidRDefault="009E723C">
          <w:pPr>
            <w:autoSpaceDE w:val="0"/>
            <w:autoSpaceDN w:val="0"/>
            <w:ind w:hanging="640"/>
            <w:divId w:val="1381517921"/>
            <w:rPr>
              <w:rFonts w:eastAsia="Times New Roman"/>
            </w:rPr>
          </w:pPr>
          <w:r>
            <w:rPr>
              <w:rFonts w:eastAsia="Times New Roman"/>
            </w:rPr>
            <w:t>[18]</w:t>
          </w:r>
          <w:r>
            <w:rPr>
              <w:rFonts w:eastAsia="Times New Roman"/>
            </w:rPr>
            <w:tab/>
            <w:t>“Booth’s Algorithm | Board Infinity.” https://www.boardinfinity.com/blog/booths-algorithm/ (accessed Apr. 24, 2023).</w:t>
          </w:r>
        </w:p>
        <w:p w14:paraId="4F31E67E" w14:textId="77777777" w:rsidR="009E723C" w:rsidRDefault="009E723C">
          <w:pPr>
            <w:autoSpaceDE w:val="0"/>
            <w:autoSpaceDN w:val="0"/>
            <w:ind w:hanging="640"/>
            <w:divId w:val="2080518482"/>
            <w:rPr>
              <w:rFonts w:eastAsia="Times New Roman"/>
            </w:rPr>
          </w:pPr>
          <w:r>
            <w:rPr>
              <w:rFonts w:eastAsia="Times New Roman"/>
            </w:rPr>
            <w:lastRenderedPageBreak/>
            <w:t>[19]</w:t>
          </w:r>
          <w:r>
            <w:rPr>
              <w:rFonts w:eastAsia="Times New Roman"/>
            </w:rPr>
            <w:tab/>
            <w:t xml:space="preserve">“Sequential Binary Multiplier - </w:t>
          </w:r>
          <w:proofErr w:type="spellStart"/>
          <w:r>
            <w:rPr>
              <w:rFonts w:eastAsia="Times New Roman"/>
            </w:rPr>
            <w:t>GeeksforGeeks</w:t>
          </w:r>
          <w:proofErr w:type="spellEnd"/>
          <w:r>
            <w:rPr>
              <w:rFonts w:eastAsia="Times New Roman"/>
            </w:rPr>
            <w:t>.” https://www.geeksforgeeks.org/sequential-binary-multiplier/ (accessed Apr. 24, 2023).</w:t>
          </w:r>
        </w:p>
        <w:p w14:paraId="48644E08" w14:textId="77777777" w:rsidR="009E723C" w:rsidRDefault="009E723C">
          <w:pPr>
            <w:autoSpaceDE w:val="0"/>
            <w:autoSpaceDN w:val="0"/>
            <w:ind w:hanging="640"/>
            <w:divId w:val="458843283"/>
            <w:rPr>
              <w:rFonts w:eastAsia="Times New Roman"/>
            </w:rPr>
          </w:pPr>
          <w:r>
            <w:rPr>
              <w:rFonts w:eastAsia="Times New Roman"/>
            </w:rPr>
            <w:t>[20]</w:t>
          </w:r>
          <w:r>
            <w:rPr>
              <w:rFonts w:eastAsia="Times New Roman"/>
            </w:rPr>
            <w:tab/>
            <w:t>“Sequential Multiplier - Digital System Design.” https://digitalsystemdesign.in/sequential-multiplier/ (accessed Apr. 24, 2023).</w:t>
          </w:r>
        </w:p>
        <w:p w14:paraId="4B127614" w14:textId="77777777" w:rsidR="009E723C" w:rsidRDefault="009E723C">
          <w:pPr>
            <w:autoSpaceDE w:val="0"/>
            <w:autoSpaceDN w:val="0"/>
            <w:ind w:hanging="640"/>
            <w:divId w:val="332496134"/>
            <w:rPr>
              <w:rFonts w:eastAsia="Times New Roman"/>
            </w:rPr>
          </w:pPr>
          <w:r>
            <w:rPr>
              <w:rFonts w:eastAsia="Times New Roman"/>
            </w:rPr>
            <w:t>[21]</w:t>
          </w:r>
          <w:r>
            <w:rPr>
              <w:rFonts w:eastAsia="Times New Roman"/>
            </w:rPr>
            <w:tab/>
            <w:t>W. Townsend, “A comparison of Dadda and Wallace Multiplier Delays”.</w:t>
          </w:r>
        </w:p>
        <w:p w14:paraId="1E48A9B2" w14:textId="77777777" w:rsidR="009E723C" w:rsidRDefault="009E723C">
          <w:pPr>
            <w:autoSpaceDE w:val="0"/>
            <w:autoSpaceDN w:val="0"/>
            <w:ind w:hanging="640"/>
            <w:divId w:val="91244572"/>
            <w:rPr>
              <w:rFonts w:eastAsia="Times New Roman"/>
            </w:rPr>
          </w:pPr>
          <w:r>
            <w:rPr>
              <w:rFonts w:eastAsia="Times New Roman"/>
            </w:rPr>
            <w:t>[22]</w:t>
          </w:r>
          <w:r>
            <w:rPr>
              <w:rFonts w:eastAsia="Times New Roman"/>
            </w:rPr>
            <w:tab/>
            <w:t>“Structure of Computer Systems 62 3.2.1. Shift-and-Add Multiplication”.</w:t>
          </w:r>
        </w:p>
        <w:p w14:paraId="64A2CFA1" w14:textId="77777777" w:rsidR="009E723C" w:rsidRDefault="009E723C">
          <w:pPr>
            <w:autoSpaceDE w:val="0"/>
            <w:autoSpaceDN w:val="0"/>
            <w:ind w:hanging="640"/>
            <w:divId w:val="2085180503"/>
            <w:rPr>
              <w:rFonts w:eastAsia="Times New Roman"/>
            </w:rPr>
          </w:pPr>
          <w:r>
            <w:rPr>
              <w:rFonts w:eastAsia="Times New Roman"/>
            </w:rPr>
            <w:t>[23]</w:t>
          </w:r>
          <w:r>
            <w:rPr>
              <w:rFonts w:eastAsia="Times New Roman"/>
            </w:rPr>
            <w:tab/>
            <w:t xml:space="preserve">“Wallace and </w:t>
          </w:r>
          <w:proofErr w:type="spellStart"/>
          <w:r>
            <w:rPr>
              <w:rFonts w:eastAsia="Times New Roman"/>
            </w:rPr>
            <w:t>Dedda</w:t>
          </w:r>
          <w:proofErr w:type="spellEnd"/>
          <w:r>
            <w:rPr>
              <w:rFonts w:eastAsia="Times New Roman"/>
            </w:rPr>
            <w:t xml:space="preserve"> Multiplier Design - Digital System Design.” https://digitalsystemdesign.in/wallace-and-dedda-multiplier-design/ (accessed Apr. 20, 2023).</w:t>
          </w:r>
        </w:p>
        <w:p w14:paraId="550435A5" w14:textId="77777777" w:rsidR="009E723C" w:rsidRDefault="009E723C">
          <w:pPr>
            <w:autoSpaceDE w:val="0"/>
            <w:autoSpaceDN w:val="0"/>
            <w:ind w:hanging="640"/>
            <w:divId w:val="942225612"/>
            <w:rPr>
              <w:rFonts w:eastAsia="Times New Roman"/>
            </w:rPr>
          </w:pPr>
          <w:r>
            <w:rPr>
              <w:rFonts w:eastAsia="Times New Roman"/>
            </w:rPr>
            <w:t>[24]</w:t>
          </w:r>
          <w:r>
            <w:rPr>
              <w:rFonts w:eastAsia="Times New Roman"/>
            </w:rPr>
            <w:tab/>
            <w:t xml:space="preserve">S. L. Harris and D. Harris, “Digital Building Blocks,” </w:t>
          </w:r>
          <w:r>
            <w:rPr>
              <w:rFonts w:eastAsia="Times New Roman"/>
              <w:i/>
              <w:iCs/>
            </w:rPr>
            <w:t>Digital Design and Computer Architecture</w:t>
          </w:r>
          <w:r>
            <w:rPr>
              <w:rFonts w:eastAsia="Times New Roman"/>
            </w:rPr>
            <w:t xml:space="preserve">, pp. 236–297, 2022, </w:t>
          </w:r>
          <w:proofErr w:type="spellStart"/>
          <w:r>
            <w:rPr>
              <w:rFonts w:eastAsia="Times New Roman"/>
            </w:rPr>
            <w:t>doi</w:t>
          </w:r>
          <w:proofErr w:type="spellEnd"/>
          <w:r>
            <w:rPr>
              <w:rFonts w:eastAsia="Times New Roman"/>
            </w:rPr>
            <w:t>: 10.1016/B978-0-12-820064-3.00005-2.</w:t>
          </w:r>
        </w:p>
        <w:p w14:paraId="1D8AD2D6" w14:textId="77777777" w:rsidR="009E723C" w:rsidRDefault="009E723C">
          <w:pPr>
            <w:autoSpaceDE w:val="0"/>
            <w:autoSpaceDN w:val="0"/>
            <w:ind w:hanging="640"/>
            <w:divId w:val="350033583"/>
            <w:rPr>
              <w:rFonts w:eastAsia="Times New Roman"/>
            </w:rPr>
          </w:pPr>
          <w:r>
            <w:rPr>
              <w:rFonts w:eastAsia="Times New Roman"/>
            </w:rPr>
            <w:t>[25]</w:t>
          </w:r>
          <w:r>
            <w:rPr>
              <w:rFonts w:eastAsia="Times New Roman"/>
            </w:rPr>
            <w:tab/>
            <w:t>“</w:t>
          </w:r>
          <w:proofErr w:type="spellStart"/>
          <w:r>
            <w:rPr>
              <w:rFonts w:eastAsia="Times New Roman"/>
            </w:rPr>
            <w:t>Nexys</w:t>
          </w:r>
          <w:proofErr w:type="spellEnd"/>
          <w:r>
            <w:rPr>
              <w:rFonts w:eastAsia="Times New Roman"/>
            </w:rPr>
            <w:t xml:space="preserve"> A7 Reference Manual - </w:t>
          </w:r>
          <w:proofErr w:type="spellStart"/>
          <w:r>
            <w:rPr>
              <w:rFonts w:eastAsia="Times New Roman"/>
            </w:rPr>
            <w:t>Digilent</w:t>
          </w:r>
          <w:proofErr w:type="spellEnd"/>
          <w:r>
            <w:rPr>
              <w:rFonts w:eastAsia="Times New Roman"/>
            </w:rPr>
            <w:t xml:space="preserve"> Reference.” https://digilent.com/reference/programmable-logic/nexys-a7/reference-manual (accessed Apr. 24, 2023).</w:t>
          </w:r>
        </w:p>
        <w:p w14:paraId="71C711B0" w14:textId="77777777" w:rsidR="009E723C" w:rsidRDefault="009E723C">
          <w:pPr>
            <w:autoSpaceDE w:val="0"/>
            <w:autoSpaceDN w:val="0"/>
            <w:ind w:hanging="640"/>
            <w:divId w:val="1045981848"/>
            <w:rPr>
              <w:rFonts w:eastAsia="Times New Roman"/>
            </w:rPr>
          </w:pPr>
          <w:r>
            <w:rPr>
              <w:rFonts w:eastAsia="Times New Roman"/>
            </w:rPr>
            <w:t>[26]</w:t>
          </w:r>
          <w:r>
            <w:rPr>
              <w:rFonts w:eastAsia="Times New Roman"/>
            </w:rPr>
            <w:tab/>
            <w:t xml:space="preserve">S. L. Harris and D. Harris, “Combinational Logic Design,” </w:t>
          </w:r>
          <w:r>
            <w:rPr>
              <w:rFonts w:eastAsia="Times New Roman"/>
              <w:i/>
              <w:iCs/>
            </w:rPr>
            <w:t>Digital Design and Computer Architecture</w:t>
          </w:r>
          <w:r>
            <w:rPr>
              <w:rFonts w:eastAsia="Times New Roman"/>
            </w:rPr>
            <w:t xml:space="preserve">, pp. 52–104, 2022, </w:t>
          </w:r>
          <w:proofErr w:type="spellStart"/>
          <w:r>
            <w:rPr>
              <w:rFonts w:eastAsia="Times New Roman"/>
            </w:rPr>
            <w:t>doi</w:t>
          </w:r>
          <w:proofErr w:type="spellEnd"/>
          <w:r>
            <w:rPr>
              <w:rFonts w:eastAsia="Times New Roman"/>
            </w:rPr>
            <w:t>: 10.1016/B978-0-12-820064-3.00002-7.</w:t>
          </w:r>
        </w:p>
        <w:p w14:paraId="7A347870" w14:textId="7CFE84BF" w:rsidR="009E723C" w:rsidRPr="009E723C" w:rsidRDefault="009E723C" w:rsidP="009E723C">
          <w:r>
            <w:rPr>
              <w:rFonts w:eastAsia="Times New Roman"/>
            </w:rPr>
            <w:t> </w:t>
          </w:r>
        </w:p>
      </w:sdtContent>
    </w:sdt>
    <w:p w14:paraId="5769A25E" w14:textId="0A86DFCC" w:rsidR="00972286" w:rsidRPr="00A95264" w:rsidRDefault="00972286" w:rsidP="00972286"/>
    <w:p w14:paraId="73443AF2" w14:textId="1B964BB4" w:rsidR="00972286" w:rsidRPr="00A95264" w:rsidRDefault="00972286" w:rsidP="00972286"/>
    <w:p w14:paraId="6FE3008B" w14:textId="5290B2C8" w:rsidR="00972286" w:rsidRPr="00A95264" w:rsidRDefault="00972286" w:rsidP="00972286">
      <w:pPr>
        <w:tabs>
          <w:tab w:val="left" w:pos="3827"/>
        </w:tabs>
      </w:pPr>
      <w:r w:rsidRPr="00A95264">
        <w:tab/>
      </w:r>
    </w:p>
    <w:sectPr w:rsidR="00972286" w:rsidRPr="00A95264" w:rsidSect="00330F84">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27981D" w14:textId="77777777" w:rsidR="00794E6A" w:rsidRDefault="00794E6A" w:rsidP="00794E6A">
      <w:pPr>
        <w:spacing w:after="0" w:line="240" w:lineRule="auto"/>
      </w:pPr>
      <w:r>
        <w:separator/>
      </w:r>
    </w:p>
  </w:endnote>
  <w:endnote w:type="continuationSeparator" w:id="0">
    <w:p w14:paraId="06DFB4CE" w14:textId="77777777" w:rsidR="00794E6A" w:rsidRDefault="00794E6A" w:rsidP="00794E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FF73EA" w14:textId="77777777" w:rsidR="00794E6A" w:rsidRDefault="00794E6A" w:rsidP="00794E6A">
      <w:pPr>
        <w:spacing w:after="0" w:line="240" w:lineRule="auto"/>
      </w:pPr>
      <w:r>
        <w:separator/>
      </w:r>
    </w:p>
  </w:footnote>
  <w:footnote w:type="continuationSeparator" w:id="0">
    <w:p w14:paraId="3BCC7E55" w14:textId="77777777" w:rsidR="00794E6A" w:rsidRDefault="00794E6A" w:rsidP="00794E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557756"/>
    <w:multiLevelType w:val="hybridMultilevel"/>
    <w:tmpl w:val="D952C4AC"/>
    <w:lvl w:ilvl="0" w:tplc="A46EA35C">
      <w:start w:val="1"/>
      <w:numFmt w:val="bullet"/>
      <w:lvlText w:val="•"/>
      <w:lvlJc w:val="left"/>
      <w:pPr>
        <w:tabs>
          <w:tab w:val="num" w:pos="720"/>
        </w:tabs>
        <w:ind w:left="720" w:hanging="360"/>
      </w:pPr>
      <w:rPr>
        <w:rFonts w:ascii="Arial" w:hAnsi="Arial" w:hint="default"/>
      </w:rPr>
    </w:lvl>
    <w:lvl w:ilvl="1" w:tplc="6CA673B6" w:tentative="1">
      <w:start w:val="1"/>
      <w:numFmt w:val="bullet"/>
      <w:lvlText w:val="•"/>
      <w:lvlJc w:val="left"/>
      <w:pPr>
        <w:tabs>
          <w:tab w:val="num" w:pos="1440"/>
        </w:tabs>
        <w:ind w:left="1440" w:hanging="360"/>
      </w:pPr>
      <w:rPr>
        <w:rFonts w:ascii="Arial" w:hAnsi="Arial" w:hint="default"/>
      </w:rPr>
    </w:lvl>
    <w:lvl w:ilvl="2" w:tplc="9CD2BE6E" w:tentative="1">
      <w:start w:val="1"/>
      <w:numFmt w:val="bullet"/>
      <w:lvlText w:val="•"/>
      <w:lvlJc w:val="left"/>
      <w:pPr>
        <w:tabs>
          <w:tab w:val="num" w:pos="2160"/>
        </w:tabs>
        <w:ind w:left="2160" w:hanging="360"/>
      </w:pPr>
      <w:rPr>
        <w:rFonts w:ascii="Arial" w:hAnsi="Arial" w:hint="default"/>
      </w:rPr>
    </w:lvl>
    <w:lvl w:ilvl="3" w:tplc="3856A984" w:tentative="1">
      <w:start w:val="1"/>
      <w:numFmt w:val="bullet"/>
      <w:lvlText w:val="•"/>
      <w:lvlJc w:val="left"/>
      <w:pPr>
        <w:tabs>
          <w:tab w:val="num" w:pos="2880"/>
        </w:tabs>
        <w:ind w:left="2880" w:hanging="360"/>
      </w:pPr>
      <w:rPr>
        <w:rFonts w:ascii="Arial" w:hAnsi="Arial" w:hint="default"/>
      </w:rPr>
    </w:lvl>
    <w:lvl w:ilvl="4" w:tplc="9B361506" w:tentative="1">
      <w:start w:val="1"/>
      <w:numFmt w:val="bullet"/>
      <w:lvlText w:val="•"/>
      <w:lvlJc w:val="left"/>
      <w:pPr>
        <w:tabs>
          <w:tab w:val="num" w:pos="3600"/>
        </w:tabs>
        <w:ind w:left="3600" w:hanging="360"/>
      </w:pPr>
      <w:rPr>
        <w:rFonts w:ascii="Arial" w:hAnsi="Arial" w:hint="default"/>
      </w:rPr>
    </w:lvl>
    <w:lvl w:ilvl="5" w:tplc="F32462A0" w:tentative="1">
      <w:start w:val="1"/>
      <w:numFmt w:val="bullet"/>
      <w:lvlText w:val="•"/>
      <w:lvlJc w:val="left"/>
      <w:pPr>
        <w:tabs>
          <w:tab w:val="num" w:pos="4320"/>
        </w:tabs>
        <w:ind w:left="4320" w:hanging="360"/>
      </w:pPr>
      <w:rPr>
        <w:rFonts w:ascii="Arial" w:hAnsi="Arial" w:hint="default"/>
      </w:rPr>
    </w:lvl>
    <w:lvl w:ilvl="6" w:tplc="00D2F510" w:tentative="1">
      <w:start w:val="1"/>
      <w:numFmt w:val="bullet"/>
      <w:lvlText w:val="•"/>
      <w:lvlJc w:val="left"/>
      <w:pPr>
        <w:tabs>
          <w:tab w:val="num" w:pos="5040"/>
        </w:tabs>
        <w:ind w:left="5040" w:hanging="360"/>
      </w:pPr>
      <w:rPr>
        <w:rFonts w:ascii="Arial" w:hAnsi="Arial" w:hint="default"/>
      </w:rPr>
    </w:lvl>
    <w:lvl w:ilvl="7" w:tplc="FE2A2326" w:tentative="1">
      <w:start w:val="1"/>
      <w:numFmt w:val="bullet"/>
      <w:lvlText w:val="•"/>
      <w:lvlJc w:val="left"/>
      <w:pPr>
        <w:tabs>
          <w:tab w:val="num" w:pos="5760"/>
        </w:tabs>
        <w:ind w:left="5760" w:hanging="360"/>
      </w:pPr>
      <w:rPr>
        <w:rFonts w:ascii="Arial" w:hAnsi="Arial" w:hint="default"/>
      </w:rPr>
    </w:lvl>
    <w:lvl w:ilvl="8" w:tplc="D1E60D8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3522A6B"/>
    <w:multiLevelType w:val="hybridMultilevel"/>
    <w:tmpl w:val="0988F5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A965DA"/>
    <w:multiLevelType w:val="hybridMultilevel"/>
    <w:tmpl w:val="E5905AD4"/>
    <w:lvl w:ilvl="0" w:tplc="169843BC">
      <w:start w:val="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125522"/>
    <w:multiLevelType w:val="hybridMultilevel"/>
    <w:tmpl w:val="95C4FD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1318733">
    <w:abstractNumId w:val="1"/>
  </w:num>
  <w:num w:numId="2" w16cid:durableId="238172280">
    <w:abstractNumId w:val="0"/>
  </w:num>
  <w:num w:numId="3" w16cid:durableId="541408933">
    <w:abstractNumId w:val="2"/>
  </w:num>
  <w:num w:numId="4" w16cid:durableId="14550543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7D0"/>
    <w:rsid w:val="00000961"/>
    <w:rsid w:val="000254D0"/>
    <w:rsid w:val="00027230"/>
    <w:rsid w:val="00027975"/>
    <w:rsid w:val="00032F7E"/>
    <w:rsid w:val="00045EFE"/>
    <w:rsid w:val="00050FD1"/>
    <w:rsid w:val="0005582C"/>
    <w:rsid w:val="00057A88"/>
    <w:rsid w:val="00060238"/>
    <w:rsid w:val="00062E8C"/>
    <w:rsid w:val="00063558"/>
    <w:rsid w:val="00066242"/>
    <w:rsid w:val="00071680"/>
    <w:rsid w:val="0008039F"/>
    <w:rsid w:val="00081CCC"/>
    <w:rsid w:val="00085907"/>
    <w:rsid w:val="00094D48"/>
    <w:rsid w:val="00094F9A"/>
    <w:rsid w:val="000A612F"/>
    <w:rsid w:val="000A63E9"/>
    <w:rsid w:val="000B36C1"/>
    <w:rsid w:val="000B7F2A"/>
    <w:rsid w:val="000D5AFE"/>
    <w:rsid w:val="000F2D95"/>
    <w:rsid w:val="00107734"/>
    <w:rsid w:val="001261CA"/>
    <w:rsid w:val="0012678B"/>
    <w:rsid w:val="00127FD1"/>
    <w:rsid w:val="00140C6E"/>
    <w:rsid w:val="00145BA1"/>
    <w:rsid w:val="00156BFD"/>
    <w:rsid w:val="00186E75"/>
    <w:rsid w:val="001B0D68"/>
    <w:rsid w:val="001C6141"/>
    <w:rsid w:val="001E0F4F"/>
    <w:rsid w:val="001E382A"/>
    <w:rsid w:val="001F03AC"/>
    <w:rsid w:val="00203FBA"/>
    <w:rsid w:val="0021386B"/>
    <w:rsid w:val="002165FD"/>
    <w:rsid w:val="0023433C"/>
    <w:rsid w:val="002566BC"/>
    <w:rsid w:val="00257C7E"/>
    <w:rsid w:val="00261717"/>
    <w:rsid w:val="00261EE4"/>
    <w:rsid w:val="00281C75"/>
    <w:rsid w:val="0028782C"/>
    <w:rsid w:val="00295850"/>
    <w:rsid w:val="002B29B6"/>
    <w:rsid w:val="002C2733"/>
    <w:rsid w:val="002C3BA2"/>
    <w:rsid w:val="002F5C9A"/>
    <w:rsid w:val="002F638A"/>
    <w:rsid w:val="00305D6D"/>
    <w:rsid w:val="003110AB"/>
    <w:rsid w:val="0031145C"/>
    <w:rsid w:val="003114CB"/>
    <w:rsid w:val="00330F84"/>
    <w:rsid w:val="0033550B"/>
    <w:rsid w:val="003615C6"/>
    <w:rsid w:val="003636CE"/>
    <w:rsid w:val="00363CD7"/>
    <w:rsid w:val="00371182"/>
    <w:rsid w:val="00377EAE"/>
    <w:rsid w:val="003A310A"/>
    <w:rsid w:val="003B3F66"/>
    <w:rsid w:val="003C3488"/>
    <w:rsid w:val="003F3273"/>
    <w:rsid w:val="00400A1A"/>
    <w:rsid w:val="004337D0"/>
    <w:rsid w:val="0043506D"/>
    <w:rsid w:val="004353D7"/>
    <w:rsid w:val="00436497"/>
    <w:rsid w:val="00461675"/>
    <w:rsid w:val="004645F8"/>
    <w:rsid w:val="004725AB"/>
    <w:rsid w:val="00480054"/>
    <w:rsid w:val="0049515A"/>
    <w:rsid w:val="004952C4"/>
    <w:rsid w:val="00496809"/>
    <w:rsid w:val="004A2567"/>
    <w:rsid w:val="004A2E87"/>
    <w:rsid w:val="004B3E89"/>
    <w:rsid w:val="004B6337"/>
    <w:rsid w:val="004C735C"/>
    <w:rsid w:val="004C7BE2"/>
    <w:rsid w:val="004D7ADC"/>
    <w:rsid w:val="004E5C95"/>
    <w:rsid w:val="004F01B4"/>
    <w:rsid w:val="004F29A8"/>
    <w:rsid w:val="00510B43"/>
    <w:rsid w:val="00513B3E"/>
    <w:rsid w:val="00516C85"/>
    <w:rsid w:val="00517B9F"/>
    <w:rsid w:val="00534B73"/>
    <w:rsid w:val="00537F3C"/>
    <w:rsid w:val="0055502D"/>
    <w:rsid w:val="0055579A"/>
    <w:rsid w:val="00562DBE"/>
    <w:rsid w:val="00566820"/>
    <w:rsid w:val="00586DDC"/>
    <w:rsid w:val="005920D8"/>
    <w:rsid w:val="005A7B87"/>
    <w:rsid w:val="005B06A8"/>
    <w:rsid w:val="005B1C68"/>
    <w:rsid w:val="005C23C5"/>
    <w:rsid w:val="005D6632"/>
    <w:rsid w:val="005D7D08"/>
    <w:rsid w:val="005E58BB"/>
    <w:rsid w:val="005E730E"/>
    <w:rsid w:val="005F0B72"/>
    <w:rsid w:val="00606AC2"/>
    <w:rsid w:val="006209F2"/>
    <w:rsid w:val="00621EF2"/>
    <w:rsid w:val="0062229A"/>
    <w:rsid w:val="006423EE"/>
    <w:rsid w:val="00681FDC"/>
    <w:rsid w:val="00685A23"/>
    <w:rsid w:val="006938B3"/>
    <w:rsid w:val="006A296B"/>
    <w:rsid w:val="006B00CF"/>
    <w:rsid w:val="006D51E5"/>
    <w:rsid w:val="006E1A7B"/>
    <w:rsid w:val="006E3A7E"/>
    <w:rsid w:val="006E4A08"/>
    <w:rsid w:val="006F5629"/>
    <w:rsid w:val="006F72BB"/>
    <w:rsid w:val="00710A11"/>
    <w:rsid w:val="00710C2D"/>
    <w:rsid w:val="00715BA6"/>
    <w:rsid w:val="00716B9C"/>
    <w:rsid w:val="0072096E"/>
    <w:rsid w:val="0073383D"/>
    <w:rsid w:val="00762010"/>
    <w:rsid w:val="00770967"/>
    <w:rsid w:val="007800AE"/>
    <w:rsid w:val="00791A4E"/>
    <w:rsid w:val="00794E6A"/>
    <w:rsid w:val="00797A60"/>
    <w:rsid w:val="007C41F4"/>
    <w:rsid w:val="007F26D4"/>
    <w:rsid w:val="007F46F7"/>
    <w:rsid w:val="007F4DDB"/>
    <w:rsid w:val="00820265"/>
    <w:rsid w:val="00822228"/>
    <w:rsid w:val="00827A1C"/>
    <w:rsid w:val="00845E90"/>
    <w:rsid w:val="00854E5E"/>
    <w:rsid w:val="0085613D"/>
    <w:rsid w:val="00866F67"/>
    <w:rsid w:val="00867A26"/>
    <w:rsid w:val="008730FC"/>
    <w:rsid w:val="008A5936"/>
    <w:rsid w:val="008A5B73"/>
    <w:rsid w:val="008D7E2F"/>
    <w:rsid w:val="008F64DC"/>
    <w:rsid w:val="008F73D4"/>
    <w:rsid w:val="00933A14"/>
    <w:rsid w:val="00954410"/>
    <w:rsid w:val="009545EA"/>
    <w:rsid w:val="00972286"/>
    <w:rsid w:val="00980A32"/>
    <w:rsid w:val="0098685E"/>
    <w:rsid w:val="009902FA"/>
    <w:rsid w:val="009A1622"/>
    <w:rsid w:val="009B4891"/>
    <w:rsid w:val="009C22A9"/>
    <w:rsid w:val="009E661B"/>
    <w:rsid w:val="009E723C"/>
    <w:rsid w:val="00A14907"/>
    <w:rsid w:val="00A163CF"/>
    <w:rsid w:val="00A376F7"/>
    <w:rsid w:val="00A458D8"/>
    <w:rsid w:val="00A9058D"/>
    <w:rsid w:val="00A90888"/>
    <w:rsid w:val="00A95264"/>
    <w:rsid w:val="00AA4EE7"/>
    <w:rsid w:val="00AB5D90"/>
    <w:rsid w:val="00AC3DD5"/>
    <w:rsid w:val="00AC77BE"/>
    <w:rsid w:val="00B035B7"/>
    <w:rsid w:val="00B10DED"/>
    <w:rsid w:val="00B166D0"/>
    <w:rsid w:val="00B20898"/>
    <w:rsid w:val="00B35366"/>
    <w:rsid w:val="00B53637"/>
    <w:rsid w:val="00B60034"/>
    <w:rsid w:val="00B76A4E"/>
    <w:rsid w:val="00B9238A"/>
    <w:rsid w:val="00B950BB"/>
    <w:rsid w:val="00BC010F"/>
    <w:rsid w:val="00BE4B48"/>
    <w:rsid w:val="00BE4DB7"/>
    <w:rsid w:val="00C03700"/>
    <w:rsid w:val="00C058FE"/>
    <w:rsid w:val="00C1540C"/>
    <w:rsid w:val="00C1610C"/>
    <w:rsid w:val="00C20782"/>
    <w:rsid w:val="00C2555C"/>
    <w:rsid w:val="00C27BA3"/>
    <w:rsid w:val="00C32B52"/>
    <w:rsid w:val="00C36A5F"/>
    <w:rsid w:val="00C672F0"/>
    <w:rsid w:val="00C724FD"/>
    <w:rsid w:val="00C74BD5"/>
    <w:rsid w:val="00C76A1F"/>
    <w:rsid w:val="00C87A2E"/>
    <w:rsid w:val="00C94FF2"/>
    <w:rsid w:val="00CA1ACC"/>
    <w:rsid w:val="00CA6DAD"/>
    <w:rsid w:val="00CB202F"/>
    <w:rsid w:val="00CB5671"/>
    <w:rsid w:val="00CB574C"/>
    <w:rsid w:val="00CB6B92"/>
    <w:rsid w:val="00CC3C44"/>
    <w:rsid w:val="00CC6FB1"/>
    <w:rsid w:val="00CD11A1"/>
    <w:rsid w:val="00CD5296"/>
    <w:rsid w:val="00CE7068"/>
    <w:rsid w:val="00CE7C9E"/>
    <w:rsid w:val="00D05220"/>
    <w:rsid w:val="00D20E17"/>
    <w:rsid w:val="00D24F7A"/>
    <w:rsid w:val="00D31190"/>
    <w:rsid w:val="00D42A55"/>
    <w:rsid w:val="00D46238"/>
    <w:rsid w:val="00D60556"/>
    <w:rsid w:val="00DA1989"/>
    <w:rsid w:val="00DA4B3C"/>
    <w:rsid w:val="00DB26E8"/>
    <w:rsid w:val="00DC1AC4"/>
    <w:rsid w:val="00DD48AC"/>
    <w:rsid w:val="00DE47C0"/>
    <w:rsid w:val="00E0139B"/>
    <w:rsid w:val="00E267D1"/>
    <w:rsid w:val="00E4130B"/>
    <w:rsid w:val="00E4442B"/>
    <w:rsid w:val="00E52FBF"/>
    <w:rsid w:val="00E67DAD"/>
    <w:rsid w:val="00E725DA"/>
    <w:rsid w:val="00E72BED"/>
    <w:rsid w:val="00E90DAD"/>
    <w:rsid w:val="00EA47E2"/>
    <w:rsid w:val="00EA4FFD"/>
    <w:rsid w:val="00EC0DBF"/>
    <w:rsid w:val="00EC3FEF"/>
    <w:rsid w:val="00EF1F36"/>
    <w:rsid w:val="00EF3DD6"/>
    <w:rsid w:val="00F01F47"/>
    <w:rsid w:val="00F020EB"/>
    <w:rsid w:val="00F033E3"/>
    <w:rsid w:val="00F14D4E"/>
    <w:rsid w:val="00F239F2"/>
    <w:rsid w:val="00F275D7"/>
    <w:rsid w:val="00F40AFC"/>
    <w:rsid w:val="00F54EE1"/>
    <w:rsid w:val="00F6335F"/>
    <w:rsid w:val="00F7703E"/>
    <w:rsid w:val="00F81B61"/>
    <w:rsid w:val="00FB1218"/>
    <w:rsid w:val="00FB126F"/>
    <w:rsid w:val="00FB1C27"/>
    <w:rsid w:val="00FB257A"/>
    <w:rsid w:val="00FB6B4C"/>
    <w:rsid w:val="00FE13CB"/>
    <w:rsid w:val="00FE28CA"/>
    <w:rsid w:val="00FE3612"/>
    <w:rsid w:val="00FE6F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89218"/>
  <w15:chartTrackingRefBased/>
  <w15:docId w15:val="{5C6EA706-7D44-4769-9842-E0D13AE1D7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5D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2B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938B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337D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337D0"/>
    <w:rPr>
      <w:rFonts w:eastAsiaTheme="minorEastAsia"/>
      <w:lang w:val="en-US"/>
    </w:rPr>
  </w:style>
  <w:style w:type="character" w:customStyle="1" w:styleId="Heading1Char">
    <w:name w:val="Heading 1 Char"/>
    <w:basedOn w:val="DefaultParagraphFont"/>
    <w:link w:val="Heading1"/>
    <w:uiPriority w:val="9"/>
    <w:rsid w:val="00AB5D9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B5D90"/>
    <w:pPr>
      <w:outlineLvl w:val="9"/>
    </w:pPr>
    <w:rPr>
      <w:lang w:val="en-US"/>
    </w:rPr>
  </w:style>
  <w:style w:type="paragraph" w:styleId="TOC1">
    <w:name w:val="toc 1"/>
    <w:basedOn w:val="Normal"/>
    <w:next w:val="Normal"/>
    <w:autoRedefine/>
    <w:uiPriority w:val="39"/>
    <w:unhideWhenUsed/>
    <w:rsid w:val="00AB5D90"/>
    <w:pPr>
      <w:spacing w:after="100"/>
    </w:pPr>
  </w:style>
  <w:style w:type="character" w:styleId="Hyperlink">
    <w:name w:val="Hyperlink"/>
    <w:basedOn w:val="DefaultParagraphFont"/>
    <w:uiPriority w:val="99"/>
    <w:unhideWhenUsed/>
    <w:rsid w:val="00AB5D90"/>
    <w:rPr>
      <w:color w:val="0563C1" w:themeColor="hyperlink"/>
      <w:u w:val="single"/>
    </w:rPr>
  </w:style>
  <w:style w:type="paragraph" w:styleId="Caption">
    <w:name w:val="caption"/>
    <w:basedOn w:val="Normal"/>
    <w:next w:val="Normal"/>
    <w:uiPriority w:val="35"/>
    <w:unhideWhenUsed/>
    <w:qFormat/>
    <w:rsid w:val="00C27BA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27BA3"/>
    <w:pPr>
      <w:spacing w:after="0"/>
    </w:pPr>
  </w:style>
  <w:style w:type="character" w:styleId="PlaceholderText">
    <w:name w:val="Placeholder Text"/>
    <w:basedOn w:val="DefaultParagraphFont"/>
    <w:uiPriority w:val="99"/>
    <w:semiHidden/>
    <w:rsid w:val="00FE13CB"/>
    <w:rPr>
      <w:color w:val="808080"/>
    </w:rPr>
  </w:style>
  <w:style w:type="character" w:styleId="UnresolvedMention">
    <w:name w:val="Unresolved Mention"/>
    <w:basedOn w:val="DefaultParagraphFont"/>
    <w:uiPriority w:val="99"/>
    <w:semiHidden/>
    <w:unhideWhenUsed/>
    <w:rsid w:val="00CE7C9E"/>
    <w:rPr>
      <w:color w:val="605E5C"/>
      <w:shd w:val="clear" w:color="auto" w:fill="E1DFDD"/>
    </w:rPr>
  </w:style>
  <w:style w:type="character" w:customStyle="1" w:styleId="Heading2Char">
    <w:name w:val="Heading 2 Char"/>
    <w:basedOn w:val="DefaultParagraphFont"/>
    <w:link w:val="Heading2"/>
    <w:uiPriority w:val="9"/>
    <w:rsid w:val="00C32B52"/>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3A310A"/>
    <w:rPr>
      <w:color w:val="954F72" w:themeColor="followedHyperlink"/>
      <w:u w:val="single"/>
    </w:rPr>
  </w:style>
  <w:style w:type="paragraph" w:styleId="NormalWeb">
    <w:name w:val="Normal (Web)"/>
    <w:basedOn w:val="Normal"/>
    <w:uiPriority w:val="99"/>
    <w:semiHidden/>
    <w:unhideWhenUsed/>
    <w:rsid w:val="00A458D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A4FFD"/>
    <w:pPr>
      <w:ind w:left="720"/>
      <w:contextualSpacing/>
    </w:pPr>
  </w:style>
  <w:style w:type="character" w:customStyle="1" w:styleId="Heading3Char">
    <w:name w:val="Heading 3 Char"/>
    <w:basedOn w:val="DefaultParagraphFont"/>
    <w:link w:val="Heading3"/>
    <w:uiPriority w:val="9"/>
    <w:rsid w:val="006938B3"/>
    <w:rPr>
      <w:rFonts w:asciiTheme="majorHAnsi" w:eastAsiaTheme="majorEastAsia" w:hAnsiTheme="majorHAnsi" w:cstheme="majorBidi"/>
      <w:color w:val="1F3763" w:themeColor="accent1" w:themeShade="7F"/>
      <w:sz w:val="24"/>
      <w:szCs w:val="24"/>
    </w:rPr>
  </w:style>
  <w:style w:type="paragraph" w:styleId="List">
    <w:name w:val="List"/>
    <w:basedOn w:val="Normal"/>
    <w:uiPriority w:val="99"/>
    <w:unhideWhenUsed/>
    <w:rsid w:val="006938B3"/>
    <w:pPr>
      <w:ind w:left="283" w:hanging="283"/>
      <w:contextualSpacing/>
    </w:pPr>
  </w:style>
  <w:style w:type="paragraph" w:styleId="BodyText">
    <w:name w:val="Body Text"/>
    <w:basedOn w:val="Normal"/>
    <w:link w:val="BodyTextChar"/>
    <w:uiPriority w:val="99"/>
    <w:unhideWhenUsed/>
    <w:rsid w:val="006938B3"/>
    <w:pPr>
      <w:spacing w:after="120"/>
    </w:pPr>
  </w:style>
  <w:style w:type="character" w:customStyle="1" w:styleId="BodyTextChar">
    <w:name w:val="Body Text Char"/>
    <w:basedOn w:val="DefaultParagraphFont"/>
    <w:link w:val="BodyText"/>
    <w:uiPriority w:val="99"/>
    <w:rsid w:val="006938B3"/>
  </w:style>
  <w:style w:type="paragraph" w:styleId="Header">
    <w:name w:val="header"/>
    <w:basedOn w:val="Normal"/>
    <w:link w:val="HeaderChar"/>
    <w:uiPriority w:val="99"/>
    <w:unhideWhenUsed/>
    <w:rsid w:val="00794E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4E6A"/>
  </w:style>
  <w:style w:type="paragraph" w:styleId="Footer">
    <w:name w:val="footer"/>
    <w:basedOn w:val="Normal"/>
    <w:link w:val="FooterChar"/>
    <w:uiPriority w:val="99"/>
    <w:unhideWhenUsed/>
    <w:rsid w:val="00794E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4E6A"/>
  </w:style>
  <w:style w:type="paragraph" w:styleId="TOC2">
    <w:name w:val="toc 2"/>
    <w:basedOn w:val="Normal"/>
    <w:next w:val="Normal"/>
    <w:autoRedefine/>
    <w:uiPriority w:val="39"/>
    <w:unhideWhenUsed/>
    <w:rsid w:val="002C2733"/>
    <w:pPr>
      <w:spacing w:after="100"/>
      <w:ind w:left="220"/>
    </w:pPr>
  </w:style>
  <w:style w:type="paragraph" w:styleId="TOC3">
    <w:name w:val="toc 3"/>
    <w:basedOn w:val="Normal"/>
    <w:next w:val="Normal"/>
    <w:autoRedefine/>
    <w:uiPriority w:val="39"/>
    <w:unhideWhenUsed/>
    <w:rsid w:val="002C273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420171">
      <w:bodyDiv w:val="1"/>
      <w:marLeft w:val="0"/>
      <w:marRight w:val="0"/>
      <w:marTop w:val="0"/>
      <w:marBottom w:val="0"/>
      <w:divBdr>
        <w:top w:val="none" w:sz="0" w:space="0" w:color="auto"/>
        <w:left w:val="none" w:sz="0" w:space="0" w:color="auto"/>
        <w:bottom w:val="none" w:sz="0" w:space="0" w:color="auto"/>
        <w:right w:val="none" w:sz="0" w:space="0" w:color="auto"/>
      </w:divBdr>
    </w:div>
    <w:div w:id="818110036">
      <w:bodyDiv w:val="1"/>
      <w:marLeft w:val="0"/>
      <w:marRight w:val="0"/>
      <w:marTop w:val="0"/>
      <w:marBottom w:val="0"/>
      <w:divBdr>
        <w:top w:val="none" w:sz="0" w:space="0" w:color="auto"/>
        <w:left w:val="none" w:sz="0" w:space="0" w:color="auto"/>
        <w:bottom w:val="none" w:sz="0" w:space="0" w:color="auto"/>
        <w:right w:val="none" w:sz="0" w:space="0" w:color="auto"/>
      </w:divBdr>
    </w:div>
    <w:div w:id="1025251200">
      <w:bodyDiv w:val="1"/>
      <w:marLeft w:val="0"/>
      <w:marRight w:val="0"/>
      <w:marTop w:val="0"/>
      <w:marBottom w:val="0"/>
      <w:divBdr>
        <w:top w:val="none" w:sz="0" w:space="0" w:color="auto"/>
        <w:left w:val="none" w:sz="0" w:space="0" w:color="auto"/>
        <w:bottom w:val="none" w:sz="0" w:space="0" w:color="auto"/>
        <w:right w:val="none" w:sz="0" w:space="0" w:color="auto"/>
      </w:divBdr>
      <w:divsChild>
        <w:div w:id="2114931139">
          <w:marLeft w:val="547"/>
          <w:marRight w:val="0"/>
          <w:marTop w:val="0"/>
          <w:marBottom w:val="0"/>
          <w:divBdr>
            <w:top w:val="none" w:sz="0" w:space="0" w:color="auto"/>
            <w:left w:val="none" w:sz="0" w:space="0" w:color="auto"/>
            <w:bottom w:val="none" w:sz="0" w:space="0" w:color="auto"/>
            <w:right w:val="none" w:sz="0" w:space="0" w:color="auto"/>
          </w:divBdr>
        </w:div>
        <w:div w:id="121198260">
          <w:marLeft w:val="547"/>
          <w:marRight w:val="0"/>
          <w:marTop w:val="0"/>
          <w:marBottom w:val="0"/>
          <w:divBdr>
            <w:top w:val="none" w:sz="0" w:space="0" w:color="auto"/>
            <w:left w:val="none" w:sz="0" w:space="0" w:color="auto"/>
            <w:bottom w:val="none" w:sz="0" w:space="0" w:color="auto"/>
            <w:right w:val="none" w:sz="0" w:space="0" w:color="auto"/>
          </w:divBdr>
        </w:div>
        <w:div w:id="1344673406">
          <w:marLeft w:val="547"/>
          <w:marRight w:val="0"/>
          <w:marTop w:val="0"/>
          <w:marBottom w:val="0"/>
          <w:divBdr>
            <w:top w:val="none" w:sz="0" w:space="0" w:color="auto"/>
            <w:left w:val="none" w:sz="0" w:space="0" w:color="auto"/>
            <w:bottom w:val="none" w:sz="0" w:space="0" w:color="auto"/>
            <w:right w:val="none" w:sz="0" w:space="0" w:color="auto"/>
          </w:divBdr>
        </w:div>
        <w:div w:id="546528661">
          <w:marLeft w:val="547"/>
          <w:marRight w:val="0"/>
          <w:marTop w:val="0"/>
          <w:marBottom w:val="0"/>
          <w:divBdr>
            <w:top w:val="none" w:sz="0" w:space="0" w:color="auto"/>
            <w:left w:val="none" w:sz="0" w:space="0" w:color="auto"/>
            <w:bottom w:val="none" w:sz="0" w:space="0" w:color="auto"/>
            <w:right w:val="none" w:sz="0" w:space="0" w:color="auto"/>
          </w:divBdr>
        </w:div>
        <w:div w:id="1727530966">
          <w:marLeft w:val="547"/>
          <w:marRight w:val="0"/>
          <w:marTop w:val="0"/>
          <w:marBottom w:val="0"/>
          <w:divBdr>
            <w:top w:val="none" w:sz="0" w:space="0" w:color="auto"/>
            <w:left w:val="none" w:sz="0" w:space="0" w:color="auto"/>
            <w:bottom w:val="none" w:sz="0" w:space="0" w:color="auto"/>
            <w:right w:val="none" w:sz="0" w:space="0" w:color="auto"/>
          </w:divBdr>
        </w:div>
        <w:div w:id="1768651639">
          <w:marLeft w:val="547"/>
          <w:marRight w:val="0"/>
          <w:marTop w:val="0"/>
          <w:marBottom w:val="0"/>
          <w:divBdr>
            <w:top w:val="none" w:sz="0" w:space="0" w:color="auto"/>
            <w:left w:val="none" w:sz="0" w:space="0" w:color="auto"/>
            <w:bottom w:val="none" w:sz="0" w:space="0" w:color="auto"/>
            <w:right w:val="none" w:sz="0" w:space="0" w:color="auto"/>
          </w:divBdr>
        </w:div>
      </w:divsChild>
    </w:div>
    <w:div w:id="1580823117">
      <w:bodyDiv w:val="1"/>
      <w:marLeft w:val="0"/>
      <w:marRight w:val="0"/>
      <w:marTop w:val="0"/>
      <w:marBottom w:val="0"/>
      <w:divBdr>
        <w:top w:val="none" w:sz="0" w:space="0" w:color="auto"/>
        <w:left w:val="none" w:sz="0" w:space="0" w:color="auto"/>
        <w:bottom w:val="none" w:sz="0" w:space="0" w:color="auto"/>
        <w:right w:val="none" w:sz="0" w:space="0" w:color="auto"/>
      </w:divBdr>
    </w:div>
    <w:div w:id="1733653302">
      <w:bodyDiv w:val="1"/>
      <w:marLeft w:val="0"/>
      <w:marRight w:val="0"/>
      <w:marTop w:val="0"/>
      <w:marBottom w:val="0"/>
      <w:divBdr>
        <w:top w:val="none" w:sz="0" w:space="0" w:color="auto"/>
        <w:left w:val="none" w:sz="0" w:space="0" w:color="auto"/>
        <w:bottom w:val="none" w:sz="0" w:space="0" w:color="auto"/>
        <w:right w:val="none" w:sz="0" w:space="0" w:color="auto"/>
      </w:divBdr>
      <w:divsChild>
        <w:div w:id="1366910241">
          <w:marLeft w:val="640"/>
          <w:marRight w:val="0"/>
          <w:marTop w:val="0"/>
          <w:marBottom w:val="0"/>
          <w:divBdr>
            <w:top w:val="none" w:sz="0" w:space="0" w:color="auto"/>
            <w:left w:val="none" w:sz="0" w:space="0" w:color="auto"/>
            <w:bottom w:val="none" w:sz="0" w:space="0" w:color="auto"/>
            <w:right w:val="none" w:sz="0" w:space="0" w:color="auto"/>
          </w:divBdr>
        </w:div>
        <w:div w:id="1021055700">
          <w:marLeft w:val="640"/>
          <w:marRight w:val="0"/>
          <w:marTop w:val="0"/>
          <w:marBottom w:val="0"/>
          <w:divBdr>
            <w:top w:val="none" w:sz="0" w:space="0" w:color="auto"/>
            <w:left w:val="none" w:sz="0" w:space="0" w:color="auto"/>
            <w:bottom w:val="none" w:sz="0" w:space="0" w:color="auto"/>
            <w:right w:val="none" w:sz="0" w:space="0" w:color="auto"/>
          </w:divBdr>
        </w:div>
        <w:div w:id="1316445927">
          <w:marLeft w:val="640"/>
          <w:marRight w:val="0"/>
          <w:marTop w:val="0"/>
          <w:marBottom w:val="0"/>
          <w:divBdr>
            <w:top w:val="none" w:sz="0" w:space="0" w:color="auto"/>
            <w:left w:val="none" w:sz="0" w:space="0" w:color="auto"/>
            <w:bottom w:val="none" w:sz="0" w:space="0" w:color="auto"/>
            <w:right w:val="none" w:sz="0" w:space="0" w:color="auto"/>
          </w:divBdr>
        </w:div>
        <w:div w:id="1521236283">
          <w:marLeft w:val="640"/>
          <w:marRight w:val="0"/>
          <w:marTop w:val="0"/>
          <w:marBottom w:val="0"/>
          <w:divBdr>
            <w:top w:val="none" w:sz="0" w:space="0" w:color="auto"/>
            <w:left w:val="none" w:sz="0" w:space="0" w:color="auto"/>
            <w:bottom w:val="none" w:sz="0" w:space="0" w:color="auto"/>
            <w:right w:val="none" w:sz="0" w:space="0" w:color="auto"/>
          </w:divBdr>
        </w:div>
        <w:div w:id="509106451">
          <w:marLeft w:val="640"/>
          <w:marRight w:val="0"/>
          <w:marTop w:val="0"/>
          <w:marBottom w:val="0"/>
          <w:divBdr>
            <w:top w:val="none" w:sz="0" w:space="0" w:color="auto"/>
            <w:left w:val="none" w:sz="0" w:space="0" w:color="auto"/>
            <w:bottom w:val="none" w:sz="0" w:space="0" w:color="auto"/>
            <w:right w:val="none" w:sz="0" w:space="0" w:color="auto"/>
          </w:divBdr>
        </w:div>
        <w:div w:id="1635669929">
          <w:marLeft w:val="640"/>
          <w:marRight w:val="0"/>
          <w:marTop w:val="0"/>
          <w:marBottom w:val="0"/>
          <w:divBdr>
            <w:top w:val="none" w:sz="0" w:space="0" w:color="auto"/>
            <w:left w:val="none" w:sz="0" w:space="0" w:color="auto"/>
            <w:bottom w:val="none" w:sz="0" w:space="0" w:color="auto"/>
            <w:right w:val="none" w:sz="0" w:space="0" w:color="auto"/>
          </w:divBdr>
        </w:div>
        <w:div w:id="363092643">
          <w:marLeft w:val="640"/>
          <w:marRight w:val="0"/>
          <w:marTop w:val="0"/>
          <w:marBottom w:val="0"/>
          <w:divBdr>
            <w:top w:val="none" w:sz="0" w:space="0" w:color="auto"/>
            <w:left w:val="none" w:sz="0" w:space="0" w:color="auto"/>
            <w:bottom w:val="none" w:sz="0" w:space="0" w:color="auto"/>
            <w:right w:val="none" w:sz="0" w:space="0" w:color="auto"/>
          </w:divBdr>
        </w:div>
        <w:div w:id="1016269912">
          <w:marLeft w:val="640"/>
          <w:marRight w:val="0"/>
          <w:marTop w:val="0"/>
          <w:marBottom w:val="0"/>
          <w:divBdr>
            <w:top w:val="none" w:sz="0" w:space="0" w:color="auto"/>
            <w:left w:val="none" w:sz="0" w:space="0" w:color="auto"/>
            <w:bottom w:val="none" w:sz="0" w:space="0" w:color="auto"/>
            <w:right w:val="none" w:sz="0" w:space="0" w:color="auto"/>
          </w:divBdr>
        </w:div>
        <w:div w:id="303782793">
          <w:marLeft w:val="640"/>
          <w:marRight w:val="0"/>
          <w:marTop w:val="0"/>
          <w:marBottom w:val="0"/>
          <w:divBdr>
            <w:top w:val="none" w:sz="0" w:space="0" w:color="auto"/>
            <w:left w:val="none" w:sz="0" w:space="0" w:color="auto"/>
            <w:bottom w:val="none" w:sz="0" w:space="0" w:color="auto"/>
            <w:right w:val="none" w:sz="0" w:space="0" w:color="auto"/>
          </w:divBdr>
        </w:div>
        <w:div w:id="1268083400">
          <w:marLeft w:val="640"/>
          <w:marRight w:val="0"/>
          <w:marTop w:val="0"/>
          <w:marBottom w:val="0"/>
          <w:divBdr>
            <w:top w:val="none" w:sz="0" w:space="0" w:color="auto"/>
            <w:left w:val="none" w:sz="0" w:space="0" w:color="auto"/>
            <w:bottom w:val="none" w:sz="0" w:space="0" w:color="auto"/>
            <w:right w:val="none" w:sz="0" w:space="0" w:color="auto"/>
          </w:divBdr>
        </w:div>
        <w:div w:id="812867948">
          <w:marLeft w:val="640"/>
          <w:marRight w:val="0"/>
          <w:marTop w:val="0"/>
          <w:marBottom w:val="0"/>
          <w:divBdr>
            <w:top w:val="none" w:sz="0" w:space="0" w:color="auto"/>
            <w:left w:val="none" w:sz="0" w:space="0" w:color="auto"/>
            <w:bottom w:val="none" w:sz="0" w:space="0" w:color="auto"/>
            <w:right w:val="none" w:sz="0" w:space="0" w:color="auto"/>
          </w:divBdr>
        </w:div>
        <w:div w:id="606620130">
          <w:marLeft w:val="640"/>
          <w:marRight w:val="0"/>
          <w:marTop w:val="0"/>
          <w:marBottom w:val="0"/>
          <w:divBdr>
            <w:top w:val="none" w:sz="0" w:space="0" w:color="auto"/>
            <w:left w:val="none" w:sz="0" w:space="0" w:color="auto"/>
            <w:bottom w:val="none" w:sz="0" w:space="0" w:color="auto"/>
            <w:right w:val="none" w:sz="0" w:space="0" w:color="auto"/>
          </w:divBdr>
        </w:div>
        <w:div w:id="54740936">
          <w:marLeft w:val="640"/>
          <w:marRight w:val="0"/>
          <w:marTop w:val="0"/>
          <w:marBottom w:val="0"/>
          <w:divBdr>
            <w:top w:val="none" w:sz="0" w:space="0" w:color="auto"/>
            <w:left w:val="none" w:sz="0" w:space="0" w:color="auto"/>
            <w:bottom w:val="none" w:sz="0" w:space="0" w:color="auto"/>
            <w:right w:val="none" w:sz="0" w:space="0" w:color="auto"/>
          </w:divBdr>
        </w:div>
        <w:div w:id="1507479097">
          <w:marLeft w:val="640"/>
          <w:marRight w:val="0"/>
          <w:marTop w:val="0"/>
          <w:marBottom w:val="0"/>
          <w:divBdr>
            <w:top w:val="none" w:sz="0" w:space="0" w:color="auto"/>
            <w:left w:val="none" w:sz="0" w:space="0" w:color="auto"/>
            <w:bottom w:val="none" w:sz="0" w:space="0" w:color="auto"/>
            <w:right w:val="none" w:sz="0" w:space="0" w:color="auto"/>
          </w:divBdr>
        </w:div>
        <w:div w:id="2041779850">
          <w:marLeft w:val="640"/>
          <w:marRight w:val="0"/>
          <w:marTop w:val="0"/>
          <w:marBottom w:val="0"/>
          <w:divBdr>
            <w:top w:val="none" w:sz="0" w:space="0" w:color="auto"/>
            <w:left w:val="none" w:sz="0" w:space="0" w:color="auto"/>
            <w:bottom w:val="none" w:sz="0" w:space="0" w:color="auto"/>
            <w:right w:val="none" w:sz="0" w:space="0" w:color="auto"/>
          </w:divBdr>
        </w:div>
        <w:div w:id="1128012827">
          <w:marLeft w:val="640"/>
          <w:marRight w:val="0"/>
          <w:marTop w:val="0"/>
          <w:marBottom w:val="0"/>
          <w:divBdr>
            <w:top w:val="none" w:sz="0" w:space="0" w:color="auto"/>
            <w:left w:val="none" w:sz="0" w:space="0" w:color="auto"/>
            <w:bottom w:val="none" w:sz="0" w:space="0" w:color="auto"/>
            <w:right w:val="none" w:sz="0" w:space="0" w:color="auto"/>
          </w:divBdr>
        </w:div>
        <w:div w:id="1456365447">
          <w:marLeft w:val="640"/>
          <w:marRight w:val="0"/>
          <w:marTop w:val="0"/>
          <w:marBottom w:val="0"/>
          <w:divBdr>
            <w:top w:val="none" w:sz="0" w:space="0" w:color="auto"/>
            <w:left w:val="none" w:sz="0" w:space="0" w:color="auto"/>
            <w:bottom w:val="none" w:sz="0" w:space="0" w:color="auto"/>
            <w:right w:val="none" w:sz="0" w:space="0" w:color="auto"/>
          </w:divBdr>
        </w:div>
        <w:div w:id="1381517921">
          <w:marLeft w:val="640"/>
          <w:marRight w:val="0"/>
          <w:marTop w:val="0"/>
          <w:marBottom w:val="0"/>
          <w:divBdr>
            <w:top w:val="none" w:sz="0" w:space="0" w:color="auto"/>
            <w:left w:val="none" w:sz="0" w:space="0" w:color="auto"/>
            <w:bottom w:val="none" w:sz="0" w:space="0" w:color="auto"/>
            <w:right w:val="none" w:sz="0" w:space="0" w:color="auto"/>
          </w:divBdr>
        </w:div>
        <w:div w:id="2080518482">
          <w:marLeft w:val="640"/>
          <w:marRight w:val="0"/>
          <w:marTop w:val="0"/>
          <w:marBottom w:val="0"/>
          <w:divBdr>
            <w:top w:val="none" w:sz="0" w:space="0" w:color="auto"/>
            <w:left w:val="none" w:sz="0" w:space="0" w:color="auto"/>
            <w:bottom w:val="none" w:sz="0" w:space="0" w:color="auto"/>
            <w:right w:val="none" w:sz="0" w:space="0" w:color="auto"/>
          </w:divBdr>
        </w:div>
        <w:div w:id="458843283">
          <w:marLeft w:val="640"/>
          <w:marRight w:val="0"/>
          <w:marTop w:val="0"/>
          <w:marBottom w:val="0"/>
          <w:divBdr>
            <w:top w:val="none" w:sz="0" w:space="0" w:color="auto"/>
            <w:left w:val="none" w:sz="0" w:space="0" w:color="auto"/>
            <w:bottom w:val="none" w:sz="0" w:space="0" w:color="auto"/>
            <w:right w:val="none" w:sz="0" w:space="0" w:color="auto"/>
          </w:divBdr>
        </w:div>
        <w:div w:id="332496134">
          <w:marLeft w:val="640"/>
          <w:marRight w:val="0"/>
          <w:marTop w:val="0"/>
          <w:marBottom w:val="0"/>
          <w:divBdr>
            <w:top w:val="none" w:sz="0" w:space="0" w:color="auto"/>
            <w:left w:val="none" w:sz="0" w:space="0" w:color="auto"/>
            <w:bottom w:val="none" w:sz="0" w:space="0" w:color="auto"/>
            <w:right w:val="none" w:sz="0" w:space="0" w:color="auto"/>
          </w:divBdr>
        </w:div>
        <w:div w:id="91244572">
          <w:marLeft w:val="640"/>
          <w:marRight w:val="0"/>
          <w:marTop w:val="0"/>
          <w:marBottom w:val="0"/>
          <w:divBdr>
            <w:top w:val="none" w:sz="0" w:space="0" w:color="auto"/>
            <w:left w:val="none" w:sz="0" w:space="0" w:color="auto"/>
            <w:bottom w:val="none" w:sz="0" w:space="0" w:color="auto"/>
            <w:right w:val="none" w:sz="0" w:space="0" w:color="auto"/>
          </w:divBdr>
        </w:div>
        <w:div w:id="2085180503">
          <w:marLeft w:val="640"/>
          <w:marRight w:val="0"/>
          <w:marTop w:val="0"/>
          <w:marBottom w:val="0"/>
          <w:divBdr>
            <w:top w:val="none" w:sz="0" w:space="0" w:color="auto"/>
            <w:left w:val="none" w:sz="0" w:space="0" w:color="auto"/>
            <w:bottom w:val="none" w:sz="0" w:space="0" w:color="auto"/>
            <w:right w:val="none" w:sz="0" w:space="0" w:color="auto"/>
          </w:divBdr>
        </w:div>
        <w:div w:id="942225612">
          <w:marLeft w:val="640"/>
          <w:marRight w:val="0"/>
          <w:marTop w:val="0"/>
          <w:marBottom w:val="0"/>
          <w:divBdr>
            <w:top w:val="none" w:sz="0" w:space="0" w:color="auto"/>
            <w:left w:val="none" w:sz="0" w:space="0" w:color="auto"/>
            <w:bottom w:val="none" w:sz="0" w:space="0" w:color="auto"/>
            <w:right w:val="none" w:sz="0" w:space="0" w:color="auto"/>
          </w:divBdr>
        </w:div>
        <w:div w:id="350033583">
          <w:marLeft w:val="640"/>
          <w:marRight w:val="0"/>
          <w:marTop w:val="0"/>
          <w:marBottom w:val="0"/>
          <w:divBdr>
            <w:top w:val="none" w:sz="0" w:space="0" w:color="auto"/>
            <w:left w:val="none" w:sz="0" w:space="0" w:color="auto"/>
            <w:bottom w:val="none" w:sz="0" w:space="0" w:color="auto"/>
            <w:right w:val="none" w:sz="0" w:space="0" w:color="auto"/>
          </w:divBdr>
        </w:div>
        <w:div w:id="1045981848">
          <w:marLeft w:val="640"/>
          <w:marRight w:val="0"/>
          <w:marTop w:val="0"/>
          <w:marBottom w:val="0"/>
          <w:divBdr>
            <w:top w:val="none" w:sz="0" w:space="0" w:color="auto"/>
            <w:left w:val="none" w:sz="0" w:space="0" w:color="auto"/>
            <w:bottom w:val="none" w:sz="0" w:space="0" w:color="auto"/>
            <w:right w:val="none" w:sz="0" w:space="0" w:color="auto"/>
          </w:divBdr>
        </w:div>
      </w:divsChild>
    </w:div>
    <w:div w:id="2139299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jpeg"/><Relationship Id="rId29" Type="http://schemas.openxmlformats.org/officeDocument/2006/relationships/image" Target="media/image21.png"/><Relationship Id="rId11" Type="http://schemas.openxmlformats.org/officeDocument/2006/relationships/image" Target="media/image3.jpeg"/><Relationship Id="rId24" Type="http://schemas.openxmlformats.org/officeDocument/2006/relationships/image" Target="media/image16.jpe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jp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glossaryDocument" Target="glossary/document.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C3CBE1B8-3D81-49D9-8D98-9FAE8AADCFD9}"/>
      </w:docPartPr>
      <w:docPartBody>
        <w:p w:rsidR="00307EA3" w:rsidRDefault="004B6B8E">
          <w:r w:rsidRPr="00177B1A">
            <w:rPr>
              <w:rStyle w:val="PlaceholderText"/>
            </w:rPr>
            <w:t>Click or tap here to enter text.</w:t>
          </w:r>
        </w:p>
      </w:docPartBody>
    </w:docPart>
    <w:docPart>
      <w:docPartPr>
        <w:name w:val="3A31B6B117FA488EB203DCB01953200E"/>
        <w:category>
          <w:name w:val="General"/>
          <w:gallery w:val="placeholder"/>
        </w:category>
        <w:types>
          <w:type w:val="bbPlcHdr"/>
        </w:types>
        <w:behaviors>
          <w:behavior w:val="content"/>
        </w:behaviors>
        <w:guid w:val="{F0406726-5D6F-41FC-BACE-CFB8C8987A0F}"/>
      </w:docPartPr>
      <w:docPartBody>
        <w:p w:rsidR="0020612D" w:rsidRDefault="00D046FC" w:rsidP="00D046FC">
          <w:pPr>
            <w:pStyle w:val="3A31B6B117FA488EB203DCB01953200E"/>
          </w:pPr>
          <w:r w:rsidRPr="00177B1A">
            <w:rPr>
              <w:rStyle w:val="PlaceholderText"/>
            </w:rPr>
            <w:t>Click or tap here to enter text.</w:t>
          </w:r>
        </w:p>
      </w:docPartBody>
    </w:docPart>
    <w:docPart>
      <w:docPartPr>
        <w:name w:val="B8729EBEFA0D4CA3B6CFA659C52039F3"/>
        <w:category>
          <w:name w:val="General"/>
          <w:gallery w:val="placeholder"/>
        </w:category>
        <w:types>
          <w:type w:val="bbPlcHdr"/>
        </w:types>
        <w:behaviors>
          <w:behavior w:val="content"/>
        </w:behaviors>
        <w:guid w:val="{0AF58FE1-BB5D-41D4-AFB5-564CCB70DB83}"/>
      </w:docPartPr>
      <w:docPartBody>
        <w:p w:rsidR="0020612D" w:rsidRDefault="00D046FC" w:rsidP="00D046FC">
          <w:pPr>
            <w:pStyle w:val="B8729EBEFA0D4CA3B6CFA659C52039F3"/>
          </w:pPr>
          <w:r w:rsidRPr="00177B1A">
            <w:rPr>
              <w:rStyle w:val="PlaceholderText"/>
            </w:rPr>
            <w:t>Click or tap here to enter text.</w:t>
          </w:r>
        </w:p>
      </w:docPartBody>
    </w:docPart>
    <w:docPart>
      <w:docPartPr>
        <w:name w:val="E5D850C9BA3D437DB0FAAD3D2E8E5F2A"/>
        <w:category>
          <w:name w:val="General"/>
          <w:gallery w:val="placeholder"/>
        </w:category>
        <w:types>
          <w:type w:val="bbPlcHdr"/>
        </w:types>
        <w:behaviors>
          <w:behavior w:val="content"/>
        </w:behaviors>
        <w:guid w:val="{210B4D7C-66C0-4B81-8227-1D7C44BB7BEF}"/>
      </w:docPartPr>
      <w:docPartBody>
        <w:p w:rsidR="0020612D" w:rsidRDefault="00D046FC" w:rsidP="00D046FC">
          <w:pPr>
            <w:pStyle w:val="E5D850C9BA3D437DB0FAAD3D2E8E5F2A"/>
          </w:pPr>
          <w:r w:rsidRPr="00177B1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B8E"/>
    <w:rsid w:val="0020612D"/>
    <w:rsid w:val="003061BD"/>
    <w:rsid w:val="00307EA3"/>
    <w:rsid w:val="0041273F"/>
    <w:rsid w:val="004B6B8E"/>
    <w:rsid w:val="006065B7"/>
    <w:rsid w:val="00A0505A"/>
    <w:rsid w:val="00D046FC"/>
    <w:rsid w:val="00EC4505"/>
    <w:rsid w:val="00F64F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046FC"/>
    <w:rPr>
      <w:color w:val="808080"/>
    </w:rPr>
  </w:style>
  <w:style w:type="paragraph" w:customStyle="1" w:styleId="3A31B6B117FA488EB203DCB01953200E">
    <w:name w:val="3A31B6B117FA488EB203DCB01953200E"/>
    <w:rsid w:val="00D046FC"/>
  </w:style>
  <w:style w:type="paragraph" w:customStyle="1" w:styleId="B8729EBEFA0D4CA3B6CFA659C52039F3">
    <w:name w:val="B8729EBEFA0D4CA3B6CFA659C52039F3"/>
    <w:rsid w:val="00D046FC"/>
  </w:style>
  <w:style w:type="paragraph" w:customStyle="1" w:styleId="E5D850C9BA3D437DB0FAAD3D2E8E5F2A">
    <w:name w:val="E5D850C9BA3D437DB0FAAD3D2E8E5F2A"/>
    <w:rsid w:val="00D046F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2EC1BE6-C4E9-42F2-B9CA-DAADC7A9F560}">
  <we:reference id="wa104382081" version="1.55.1.0" store="en-GB" storeType="OMEX"/>
  <we:alternateReferences>
    <we:reference id="wa104382081" version="1.55.1.0" store="en-GB" storeType="OMEX"/>
  </we:alternateReferences>
  <we:properties>
    <we:property name="MENDELEY_CITATIONS" value="[{&quot;citationID&quot;:&quot;MENDELEY_CITATION_5949c1a3-77b4-4887-8cf3-568547a80d54&quot;,&quot;properties&quot;:{&quot;noteIndex&quot;:0},&quot;isEdited&quot;:false,&quot;manualOverride&quot;:{&quot;isManuallyOverridden&quot;:false,&quot;citeprocText&quot;:&quot;[1]&quot;,&quot;manualOverrideText&quot;:&quot;&quot;},&quot;citationTag&quot;:&quot;MENDELEY_CITATION_v3_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&quot;,&quot;citationItems&quot;:[{&quot;id&quot;:&quot;2ef0bf2c-aaca-3c05-b7af-c57a42f248d0&quot;,&quot;itemData&quot;:{&quot;type&quot;:&quot;article-journal&quot;,&quot;id&quot;:&quot;2ef0bf2c-aaca-3c05-b7af-c57a42f248d0&quot;,&quot;title&quot;:&quot;Design and Analysis of Low Power Braun Multiplier Architecture&quot;,&quot;author&quot;:[{&quot;family&quot;:&quot;Prakash S P&quot;,&quot;given&quot;:&quot;&quot;,&quot;parse-names&quot;:false,&quot;dropping-particle&quot;:&quot;&quot;,&quot;non-dropping-particle&quot;:&quot;&quot;},{&quot;family&quot;:&quot;Valarmathi R S&quot;,&quot;given&quot;:&quot;&quot;,&quot;parse-names&quot;:false,&quot;dropping-particle&quot;:&quot;&quot;,&quot;non-dropping-particle&quot;:&quot;&quot;},{&quot;family&quot;:&quot;Abdhullah&quot;,&quot;given&quot;:&quot;M&quot;,&quot;parse-names&quot;:false,&quot;dropping-particle&quot;:&quot;&quot;,&quot;non-dropping-particle&quot;:&quot;&quot;},{&quot;family&quot;:&quot;Kirubakaran&quot;,&quot;given&quot;:&quot;S&quot;,&quot;parse-names&quot;:false,&quot;dropping-particle&quot;:&quot;&quot;,&quot;non-dropping-particle&quot;:&quot;&quot;}],&quot;accessed&quot;:{&quot;date-parts&quot;:[[2023,4,16]]},&quot;URL&quot;:&quot;http://www.acadpubl.eu/hub/&quot;,&quot;abstract&quot;:&quot;In recent years, power dissipation is one of the biggest challenges in VLS I design. Multipliers are the main sources of power dissipation in DS P blocks. Power optimization has to be implemented on all components of the processor. In this paper, the design and power comparison of the low power unsigned array multipliers using different types of adder units are analyzed. The fundamental units to design a multiplier are adders. The proposed multiplier is designed by using different types of full adder and half adder units. The design of full adder and half adder for low power is obtained and the low power units are implemented on the proposed multiplier and the results are analyzed for better performance. The designs are done using TANNER S EDIT tool and are simulated using TS PICE. The experimental tanner S PICE results show that the transistor count and the power required are significantly reduced in the proposed design over the existing design. Key terms: BRAUN multiplier, unsigned multiplication algorithm, full swing 16T full adder, S ERF full adder, 12T XOR.&quot;,&quot;container-title-short&quot;:&quot;&quot;},&quot;isTemporary&quot;:false}]},{&quot;citationID&quot;:&quot;MENDELEY_CITATION_952ab61c-daec-4080-a218-097bf706a416&quot;,&quot;properties&quot;:{&quot;noteIndex&quot;:0},&quot;isEdited&quot;:false,&quot;manualOverride&quot;:{&quot;isManuallyOverridden&quot;:false,&quot;citeprocText&quot;:&quot;[2]&quot;,&quot;manualOverrideText&quot;:&quot;&quot;},&quot;citationTag&quot;:&quot;MENDELEY_CITATION_v3_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&quot;,&quot;citationItems&quot;:[{&quot;id&quot;:&quot;44907f46-cdcb-3eb0-b26c-eb243fcde1a4&quot;,&quot;itemData&quot;:{&quot;type&quot;:&quot;report&quot;,&quot;id&quot;:&quot;44907f46-cdcb-3eb0-b26c-eb243fcde1a4&quot;,&quot;title&quot;:&quot;Performance Evaluation of 8 bit Vedic Multiplier Design of Devices and Techniques for Medical Applications View project NEURO-FUZZY CONTROLLER ALGORITHM FOR OBTAINING MAXIMUM POWER POINT TRACKING OF PHOTOVOLTAIC SYSTEM FOR DYNAMIC ENVIRONMENTAL CONDITIONS View project&quot;,&quot;author&quot;:[{&quot;family&quot;:&quot;Kasliwal&quot;,&quot;given&quot;:&quot;Prabha&quot;,&quot;parse-names&quot;:false,&quot;dropping-particle&quot;:&quot;&quot;,&quot;non-dropping-particle&quot;:&quot;&quot;}],&quot;URL&quot;:&quot;http://technicaljournals.org&quot;,&quot;container-title-short&quot;:&quot;&quot;},&quot;isTemporary&quot;:false}]},{&quot;citationID&quot;:&quot;MENDELEY_CITATION_d3aa8349-9774-4c0a-b795-6c0c3c6acba1&quot;,&quot;properties&quot;:{&quot;noteIndex&quot;:0},&quot;isEdited&quot;:false,&quot;manualOverride&quot;:{&quot;isManuallyOverridden&quot;:false,&quot;citeprocText&quot;:&quot;[3]&quot;,&quot;manualOverrideText&quot;:&quot;&quot;},&quot;citationTag&quot;:&quot;MENDELEY_CITATION_v3_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&quot;,&quot;citationItems&quot;:[{&quot;id&quot;:&quot;25dc0928-41f8-39ca-8bb0-ad9d97657f9e&quot;,&quot;itemData&quot;:{&quot;type&quot;:&quot;article-journal&quot;,&quot;id&quot;:&quot;25dc0928-41f8-39ca-8bb0-ad9d97657f9e&quot;,&quot;title&quot;:&quot;VLSI Implementation of Braun Multiplier using Full Adder&quot;,&quot;author&quot;:[{&quot;family&quot;:&quot;Deeksha Kiran&quot;,&quot;given&quot;:&quot;D.&quot;,&quot;parse-names&quot;:false,&quot;dropping-particle&quot;:&quot;&quot;,&quot;non-dropping-particle&quot;:&quot;&quot;},{&quot;family&quot;:&quot;Shilpa&quot;,&quot;given&quot;:&quot;R.&quot;,&quot;parse-names&quot;:false,&quot;dropping-particle&quot;:&quot;&quot;,&quot;non-dropping-particle&quot;:&quot;&quot;},{&quot;family&quot;:&quot;Kavyashree&quot;,&quot;given&quot;:&quot;B.&quot;,&quot;parse-names&quot;:false,&quot;dropping-particle&quot;:&quot;&quot;,&quot;non-dropping-particle&quot;:&quot;&quot;}],&quot;container-title&quot;:&quot;2017 International Conference on Current Trends in Computer, Electrical, Electronics and Communication (CTCEEC)&quot;,&quot;accessed&quot;:{&quot;date-parts&quot;:[[2023,4,24]]},&quot;DOI&quot;:&quot;10.1109/CTCEEC.2017.8455157&quot;,&quot;ISBN&quot;:&quot;9781538632420&quot;,&quot;issued&quot;:{&quot;date-parts&quot;:[[2017,9,5]]},&quot;page&quot;:&quot;499-504&quot;,&quot;abstract&quot;:&quot;The demand increasing for the high fidelity portable devices has laid emphasis on the development of low power and high performance systems. Binary addition is the most basic operation found in arithmetic components. The most basic arithmetic operation is addition and the most fundamental arithmetic component of the processor is an adder. Transistor count is a primary concern which largely affects the design complexity of many function units such as multiplier and algorithmic logic unit (ALU). In application such as Digital Signal Processing (DSP) architecture, microprocessor, microcontroller and data processing units, Full adder is an important component In the next generation processors, fundamental computation units should be incorporated with a design, such as multipliers. The characterization and optimization of such multipliers will depend on the comparison and choice of multiplier modules in system design. This indicates a need to design multipliers towards the development of power-efficient high performance systems. To achieve higher processing speeds, parallel multipliers are usually adopted at the expense of high area optimization. This paper gives a comparison for the performance of different Full adder cells based on their transistor count and uses architecture of 4-bit and 8-bit Braun multiplier for the successful implementation of layouts using cadence tool for 180nm technology.&quot;,&quot;publisher&quot;:&quot;Institute of Electrical and Electronics Engineers Inc.&quot;,&quot;container-title-short&quot;:&quot;&quot;},&quot;isTemporary&quot;:false}]},{&quot;citationID&quot;:&quot;MENDELEY_CITATION_40901971-f929-4f32-b3c4-8b7abc55cacc&quot;,&quot;properties&quot;:{&quot;noteIndex&quot;:0},&quot;isEdited&quot;:false,&quot;manualOverride&quot;:{&quot;isManuallyOverridden&quot;:false,&quot;citeprocText&quot;:&quot;[4]&quot;,&quot;manualOverrideText&quot;:&quot;&quot;},&quot;citationTag&quot;:&quot;MENDELEY_CITATION_v3_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&quot;,&quot;citationItems&quot;:[{&quot;id&quot;:&quot;8c6b2ba8-830c-37d1-8ec6-193cb2896328&quot;,&quot;itemData&quot;:{&quot;type&quot;:&quot;article-journal&quot;,&quot;id&quot;:&quot;8c6b2ba8-830c-37d1-8ec6-193cb2896328&quot;,&quot;title&quot;:&quot;Wallace Tree Multiplier Designs: A Performance Comparison Review&quot;,&quot;author&quot;:[{&quot;family&quot;:&quot;Bansal&quot;,&quot;given&quot;:&quot;Himanshu&quot;,&quot;parse-names&quot;:false,&quot;dropping-particle&quot;:&quot;&quot;,&quot;non-dropping-particle&quot;:&quot;&quot;},{&quot;family&quot;:&quot;Sharma&quot;,&quot;given&quot;:&quot;K G&quot;,&quot;parse-names&quot;:false,&quot;dropping-particle&quot;:&quot;&quot;,&quot;non-dropping-particle&quot;:&quot;&quot;},{&quot;family&quot;:&quot;Sharma&quot;,&quot;given&quot;:&quot;Tripti&quot;,&quot;parse-names&quot;:false,&quot;dropping-particle&quot;:&quot;&quot;,&quot;non-dropping-particle&quot;:&quot;&quot;}],&quot;accessed&quot;:{&quot;date-parts&quot;:[[2023,4,14]]},&quot;ISSN&quot;:&quot;2222-2871&quot;,&quot;URL&quot;:&quot;www.iiste.org&quot;,&quot;issued&quot;:{&quot;date-parts&quot;:[[2014]]},&quot;abstract&quot;:&quot;Multiplication process is often used in digital signal processing systems, microprocessors designs, communication systems, and other application specific integrated circuits. Multipliers are complex units and play an important role in deciding the overall area, speed and power consumption of digital designs. This paper presents a comparison review of various Wallace tree multiplier designs in terms of parameters like latency, complexity and power consumption.&quot;,&quot;issue&quot;:&quot;5&quot;,&quot;volume&quot;:&quot;5&quot;,&quot;container-title-short&quot;:&quot;&quot;},&quot;isTemporary&quot;:false}]},{&quot;citationID&quot;:&quot;MENDELEY_CITATION_c36e6366-2e32-413d-883f-f40e1163405e&quot;,&quot;properties&quot;:{&quot;noteIndex&quot;:0},&quot;isEdited&quot;:false,&quot;manualOverride&quot;:{&quot;isManuallyOverridden&quot;:false,&quot;citeprocText&quot;:&quot;[5]&quot;,&quot;manualOverrideText&quot;:&quot;&quot;},&quot;citationTag&quot;:&quot;MENDELEY_CITATION_v3_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&quot;,&quot;citationItems&quot;:[{&quot;id&quot;:&quot;5a1c7ea8-4935-3a0a-9b6d-e45264a0b63d&quot;,&quot;itemData&quot;:{&quot;type&quot;:&quot;article-journal&quot;,&quot;id&quot;:&quot;5a1c7ea8-4935-3a0a-9b6d-e45264a0b63d&quot;,&quot;title&quot;:&quot;High-performance low-power approximate Wallace tree multiplier&quot;,&quot;author&quot;:[{&quot;family&quot;:&quot;Abed&quot;,&quot;given&quot;:&quot;Sa'ed&quot;,&quot;parse-names&quot;:false,&quot;dropping-particle&quot;:&quot;&quot;,&quot;non-dropping-particle&quot;:&quot;&quot;},{&quot;family&quot;:&quot;Khalil&quot;,&quot;given&quot;:&quot;Yasser&quot;,&quot;parse-names&quot;:false,&quot;dropping-particle&quot;:&quot;&quot;,&quot;non-dropping-particle&quot;:&quot;&quot;},{&quot;family&quot;:&quot;Modhaffar&quot;,&quot;given&quot;:&quot;Mahdi&quot;,&quot;parse-names&quot;:false,&quot;dropping-particle&quot;:&quot;&quot;,&quot;non-dropping-particle&quot;:&quot;&quot;},{&quot;family&quot;:&quot;Ahmad&quot;,&quot;given&quot;:&quot;Imtiaz&quot;,&quot;parse-names&quot;:false,&quot;dropping-particle&quot;:&quot;&quot;,&quot;non-dropping-particle&quot;:&quot;&quot;}],&quot;container-title&quot;:&quot;International Journal of Circuit Theory and Applications&quot;,&quot;accessed&quot;:{&quot;date-parts&quot;:[[2023,4,24]]},&quot;DOI&quot;:&quot;10.1002/CTA.2540&quot;,&quot;ISSN&quot;:&quot;1097-007X&quot;,&quot;URL&quot;:&quot;https://onlinelibrary.wiley.com/doi/full/10.1002/cta.2540&quot;,&quot;issued&quot;:{&quot;date-parts&quot;:[[2018,12,1]]},&quot;page&quot;:&quot;2334-2348&quot;,&quot;abstract&quot;:&quot;Multipliers are considered critical functional units in many systems like Digital Signal Processing (DSP), machine learning, and so on. The overall performance of such systems are dependent on the efficiency of multipliers. However, multipliers are slow and power inefficient components due to their complex circuits, so we aim to reduce their power consumption by relaxing their accuracy requirements and at the same time enhancing their speed. In this paper, we present a fast and a power-aware multiplier that targets error-resilient systems. This is achieved by using our proposed approximation algorithm, a hybrid Wallace tree technique for reducing power consumption, and a hybrid ripple-carry adder for reducing latency. The proposed approximation algorithm is implemented using both a modified bit-width aware and carry-in prediction technique, while the proposed hybrid Wallace tree is implemented using high order counters. These proposed algorithms are implemented using HDL language, synthesized, and simulated using Quartus and Modelsim tools. For a 16-bit multiplier, a mean accuracy of 98.35% to 99.95% was achieved with a 45.77% reduction in power, a 21.48% drop in latency, and a 34.95% reduction in area. In addition, our design performs even better for larger size multipliers (32- bit multiplier) where a 61.24% reduction in power was achieved, with an 8.74% drop in latency and a 35.24% reduction in area with almost no loss in accuracy.&quot;,&quot;publisher&quot;:&quot;John Wiley &amp; Sons, Ltd&quot;,&quot;issue&quot;:&quot;12&quot;,&quot;volume&quot;:&quot;46&quot;,&quot;container-title-short&quot;:&quot;&quot;},&quot;isTemporary&quot;:false}]},{&quot;citationID&quot;:&quot;MENDELEY_CITATION_e3dcfedd-e796-46b1-b8c9-1e00f13ae717&quot;,&quot;properties&quot;:{&quot;noteIndex&quot;:0},&quot;isEdited&quot;:false,&quot;manualOverride&quot;:{&quot;isManuallyOverridden&quot;:false,&quot;citeprocText&quot;:&quot;[6]&quot;,&quot;manualOverrideText&quot;:&quot;&quot;},&quot;citationTag&quot;:&quot;MENDELEY_CITATION_v3_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&quot;,&quot;citationItems&quot;:[{&quot;id&quot;:&quot;df46d8b9-bae3-3311-8b08-1f75125f87e2&quot;,&quot;itemData&quot;:{&quot;type&quot;:&quot;webpage&quot;,&quot;id&quot;:&quot;df46d8b9-bae3-3311-8b08-1f75125f87e2&quot;,&quot;title&quot;:&quot;DESIGN AND SIMULATION OF DIFFERENT 8-BIT MULTIPLIERS USING VERILOG CODE BY SAIKIRAN PANJALA&quot;,&quot;accessed&quot;:{&quot;date-parts&quot;:[[2023,4,23]]},&quot;URL&quot;:&quot;https://www.slideshare.net/saikiranpanjala/design-and-simulation-of-different-8bit-multipliers-using-verilog-code&quot;,&quot;container-title-short&quot;:&quot;&quot;},&quot;isTemporary&quot;:false}]},{&quot;citationID&quot;:&quot;MENDELEY_CITATION_f1ccce5a-8693-49dc-9977-b9bd5b1c8c3e&quot;,&quot;properties&quot;:{&quot;noteIndex&quot;:0},&quot;isEdited&quot;:false,&quot;manualOverride&quot;:{&quot;isManuallyOverridden&quot;:false,&quot;citeprocText&quot;:&quot;[7], [8]&quot;,&quot;manualOverrideText&quot;:&quot;&quot;},&quot;citationTag&quot;:&quot;MENDELEY_CITATION_v3_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&quot;,&quot;citationItems&quot;:[{&quot;id&quot;:&quot;3463846a-a9dd-3df1-945f-d967c3f724c2&quot;,&quot;itemData&quot;:{&quot;type&quot;:&quot;webpage&quot;,&quot;id&quot;:&quot;3463846a-a9dd-3df1-945f-d967c3f724c2&quot;,&quot;title&quot;:&quot;An Introduction to VHDL&quot;,&quot;author&quot;:[{&quot;family&quot;:&quot;Pellerin&quot;,&quot;given&quot;:&quot;David&quot;,&quot;parse-names&quot;:false,&quot;dropping-particle&quot;:&quot;&quot;,&quot;non-dropping-particle&quot;:&quot;&quot;}],&quot;accessed&quot;:{&quot;date-parts&quot;:[[2023,4,16]]},&quot;URL&quot;:&quot;http://www.uco.es/~ff1mumuj/h_intro.htm&quot;,&quot;container-title-short&quot;:&quot;&quot;},&quot;isTemporary&quot;:false},{&quot;id&quot;:&quot;cf4658fb-6dff-3115-b76b-2ba688da5863&quot;,&quot;itemData&quot;:{&quot;type&quot;:&quot;webpage&quot;,&quot;id&quot;:&quot;cf4658fb-6dff-3115-b76b-2ba688da5863&quot;,&quot;title&quot;:&quot;An overview of VHDL language and technology&quot;,&quot;author&quot;:[{&quot;family&quot;:&quot;Shahdad&quot;,&quot;given&quot;:&quot;Moe&quot;,&quot;parse-names&quot;:false,&quot;dropping-particle&quot;:&quot;&quot;,&quot;non-dropping-particle&quot;:&quot;&quot;}],&quot;accessed&quot;:{&quot;date-parts&quot;:[[2023,4,16]]},&quot;URL&quot;:&quot;https://ieeexplore-ieee-org.ezproxy.uwtsd.ac.uk/stamp/stamp.jsp?tp=&amp;arnumber=1586107&quot;,&quot;container-title-short&quot;:&quot;&quot;},&quot;isTemporary&quot;:false}]},{&quot;citationID&quot;:&quot;MENDELEY_CITATION_2349ebf8-a20d-4640-845f-92ceb8049b8c&quot;,&quot;properties&quot;:{&quot;noteIndex&quot;:0},&quot;isEdited&quot;:false,&quot;manualOverride&quot;:{&quot;isManuallyOverridden&quot;:false,&quot;citeprocText&quot;:&quot;[9], [10]&quot;,&quot;manualOverrideText&quot;:&quot;&quot;},&quot;citationTag&quot;:&quot;MENDELEY_CITATION_v3_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&quot;,&quot;citationItems&quot;:[{&quot;id&quot;:&quot;7b8c7072-3cf4-3d45-b9e5-9a782f19bd06&quot;,&quot;itemData&quot;:{&quot;type&quot;:&quot;webpage&quot;,&quot;id&quot;:&quot;7b8c7072-3cf4-3d45-b9e5-9a782f19bd06&quot;,&quot;title&quot;:&quot;What is an FPGA? Field Programmable Gate Array&quot;,&quot;accessed&quot;:{&quot;date-parts&quot;:[[2023,4,16]]},&quot;URL&quot;:&quot;https://www.xilinx.com/products/silicon-devices/fpga/what-is-an-fpga.html&quot;,&quot;container-title-short&quot;:&quot;&quot;},&quot;isTemporary&quot;:false},{&quot;id&quot;:&quot;25fa61b6-c451-3f1b-a902-e1842d782bff&quot;,&quot;itemData&quot;:{&quot;type&quot;:&quot;article-journal&quot;,&quot;id&quot;:&quot;25fa61b6-c451-3f1b-a902-e1842d782bff&quot;,&quot;title&quot;:&quot;Braun's Multiplier Implementation using FPGA with Bypassing Techniques&quot;,&quot;author&quot;:[{&quot;family&quot;:&quot;Anitha R&quot;,&quot;given&quot;:&quot;&quot;,&quot;parse-names&quot;:false,&quot;dropping-particle&quot;:&quot;&quot;,&quot;non-dropping-particle&quot;:&quot;&quot;}],&quot;container-title&quot;:&quot;International Journal of VLSI design &amp; Communication Systems&quot;,&quot;accessed&quot;:{&quot;date-parts&quot;:[[2023,4,16]]},&quot;DOI&quot;:&quot;10.5121/vlsic.2011.2317&quot;,&quot;issued&quot;:{&quot;date-parts&quot;:[[2011]]},&quot;abstract&quot;:&quot;The developing an Application Specific Integrated Circuits (ASICs) will cost very high, the circuits should be proved and then it would be optimized before implementation. Multiplication which is the basic building block for several DSP processors, Image processing and many other. The Braun multipliers can easily be implemented using Field Programmable Gate Array (FPGA) devices. This research presented the comparative study of Spartan-3E, Virtex-4, Virtex-5 and Virtex-6 Low Power FPGA devices. The implementation of Braun multipliers and its bypassing techniques is done using Verilog HDL. We are proposing that adder block which we implemented our design (fast addition) and we compared the results of that so that our proposed method is effective when compare to the conventional design. There is the reduction in the resources like delay LUTs, number of slices used. Results are showed and it is verified using the Spartan-3E, Virtex-4 and Virtex-5 devices. The Virtex-5 FPGA has shown the good performance as compared to Spartan-3E and Virtex-4 FPGA devices.&quot;,&quot;publisher&quot;:&quot;VLSICS&quot;,&quot;issue&quot;:&quot;3&quot;,&quot;volume&quot;:&quot;2&quot;,&quot;container-title-short&quot;:&quot;&quot;},&quot;isTemporary&quot;:false}]},{&quot;citationID&quot;:&quot;MENDELEY_CITATION_2c27ec3e-7661-4791-a25d-5388a8ce8ae5&quot;,&quot;properties&quot;:{&quot;noteIndex&quot;:0},&quot;isEdited&quot;:false,&quot;manualOverride&quot;:{&quot;isManuallyOverridden&quot;:false,&quot;citeprocText&quot;:&quot;[10]&quot;,&quot;manualOverrideText&quot;:&quot;&quot;},&quot;citationTag&quot;:&quot;MENDELEY_CITATION_v3_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&quot;,&quot;citationItems&quot;:[{&quot;id&quot;:&quot;25fa61b6-c451-3f1b-a902-e1842d782bff&quot;,&quot;itemData&quot;:{&quot;type&quot;:&quot;article-journal&quot;,&quot;id&quot;:&quot;25fa61b6-c451-3f1b-a902-e1842d782bff&quot;,&quot;title&quot;:&quot;Braun's Multiplier Implementation using FPGA with Bypassing Techniques&quot;,&quot;author&quot;:[{&quot;family&quot;:&quot;Anitha R&quot;,&quot;given&quot;:&quot;&quot;,&quot;parse-names&quot;:false,&quot;dropping-particle&quot;:&quot;&quot;,&quot;non-dropping-particle&quot;:&quot;&quot;}],&quot;container-title&quot;:&quot;International Journal of VLSI design &amp; Communication Systems&quot;,&quot;accessed&quot;:{&quot;date-parts&quot;:[[2023,4,16]]},&quot;DOI&quot;:&quot;10.5121/vlsic.2011.2317&quot;,&quot;issued&quot;:{&quot;date-parts&quot;:[[2011]]},&quot;abstract&quot;:&quot;The developing an Application Specific Integrated Circuits (ASICs) will cost very high, the circuits should be proved and then it would be optimized before implementation. Multiplication which is the basic building block for several DSP processors, Image processing and many other. The Braun multipliers can easily be implemented using Field Programmable Gate Array (FPGA) devices. This research presented the comparative study of Spartan-3E, Virtex-4, Virtex-5 and Virtex-6 Low Power FPGA devices. The implementation of Braun multipliers and its bypassing techniques is done using Verilog HDL. We are proposing that adder block which we implemented our design (fast addition) and we compared the results of that so that our proposed method is effective when compare to the conventional design. There is the reduction in the resources like delay LUTs, number of slices used. Results are showed and it is verified using the Spartan-3E, Virtex-4 and Virtex-5 devices. The Virtex-5 FPGA has shown the good performance as compared to Spartan-3E and Virtex-4 FPGA devices.&quot;,&quot;publisher&quot;:&quot;VLSICS&quot;,&quot;issue&quot;:&quot;3&quot;,&quot;volume&quot;:&quot;2&quot;,&quot;container-title-short&quot;:&quot;&quot;},&quot;isTemporary&quot;:false}]},{&quot;citationID&quot;:&quot;MENDELEY_CITATION_a6d2c5c5-d7c6-4491-93e5-5d551d506919&quot;,&quot;properties&quot;:{&quot;noteIndex&quot;:0},&quot;isEdited&quot;:false,&quot;manualOverride&quot;:{&quot;isManuallyOverridden&quot;:false,&quot;citeprocText&quot;:&quot;[11]&quot;,&quot;manualOverrideText&quot;:&quot;&quot;},&quot;citationTag&quot;:&quot;MENDELEY_CITATION_v3_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&quot;,&quot;citationItems&quot;:[{&quot;id&quot;:&quot;9222acaf-97ee-34af-940d-cb944cb1d4ff&quot;,&quot;itemData&quot;:{&quot;type&quot;:&quot;article-journal&quot;,&quot;id&quot;:&quot;9222acaf-97ee-34af-940d-cb944cb1d4ff&quot;,&quot;title&quot;:&quot;Look-Up Table (LUT)&quot;,&quot;author&quot;:[{&quot;family&quot;:&quot;Xilinx&quot;,&quot;given&quot;:&quot;&quot;,&quot;parse-names&quot;:false,&quot;dropping-particle&quot;:&quot;&quot;,&quot;non-dropping-particle&quot;:&quot;&quot;}],&quot;accessed&quot;:{&quot;date-parts&quot;:[[2023,4,16]]},&quot;URL&quot;:&quot;https://www.xilinx.com/htmldocs/xilinx2017_4/sdaccel_doc/yeo1504034293627.html#:~:text=The%20LUT%20is%20the%20basic,functions%20to%20yield%20output%20values.&quot;,&quot;container-title-short&quot;:&quot;&quot;},&quot;isTemporary&quot;:false}]},{&quot;citationID&quot;:&quot;MENDELEY_CITATION_23435e8e-8200-4e6a-a410-f0f67cc33aa9&quot;,&quot;properties&quot;:{&quot;noteIndex&quot;:0},&quot;isEdited&quot;:false,&quot;manualOverride&quot;:{&quot;isManuallyOverridden&quot;:false,&quot;citeprocText&quot;:&quot;[12]&quot;,&quot;manualOverrideText&quot;:&quot;&quot;},&quot;citationTag&quot;:&quot;MENDELEY_CITATION_v3_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&quot;,&quot;citationItems&quot;:[{&quot;id&quot;:&quot;1235d78c-6a9b-39ff-aff6-e13ef9315b6c&quot;,&quot;itemData&quot;:{&quot;type&quot;:&quot;webpage&quot;,&quot;id&quot;:&quot;1235d78c-6a9b-39ff-aff6-e13ef9315b6c&quot;,&quot;title&quot;:&quot;Overview of Lookup Tables (LUT) in FPGA Design - HardwareBee&quot;,&quot;accessed&quot;:{&quot;date-parts&quot;:[[2023,4,16]]},&quot;URL&quot;:&quot;https://hardwarebee.com/overview-of-lookup-tables-in-fpga-design/&quot;,&quot;container-title-short&quot;:&quot;&quot;},&quot;isTemporary&quot;:false}]},{&quot;citationID&quot;:&quot;MENDELEY_CITATION_042cf774-f9c2-4a31-9681-3efe2c90c806&quot;,&quot;properties&quot;:{&quot;noteIndex&quot;:0},&quot;isEdited&quot;:false,&quot;manualOverride&quot;:{&quot;isManuallyOverridden&quot;:false,&quot;citeprocText&quot;:&quot;[13]&quot;,&quot;manualOverrideText&quot;:&quot;&quot;},&quot;citationTag&quot;:&quot;MENDELEY_CITATION_v3_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&quot;,&quot;citationItems&quot;:[{&quot;id&quot;:&quot;012ca710-3f4b-3941-a3c8-7e003e90fa45&quot;,&quot;itemData&quot;:{&quot;type&quot;:&quot;webpage&quot;,&quot;id&quot;:&quot;012ca710-3f4b-3941-a3c8-7e003e90fa45&quot;,&quot;title&quot;:&quot;Half Adder and Full Adder Circuit with Truth Tables&quot;,&quot;accessed&quot;:{&quot;date-parts&quot;:[[2023,4,16]]},&quot;URL&quot;:&quot;https://www.elprocus.com/half-adder-and-full-adder/&quot;,&quot;container-title-short&quot;:&quot;&quot;},&quot;isTemporary&quot;:false}]},{&quot;citationID&quot;:&quot;MENDELEY_CITATION_8692f216-f1a7-411b-8cf5-b04bcad2948f&quot;,&quot;properties&quot;:{&quot;noteIndex&quot;:0},&quot;isEdited&quot;:false,&quot;manualOverride&quot;:{&quot;isManuallyOverridden&quot;:false,&quot;citeprocText&quot;:&quot;[14]&quot;,&quot;manualOverrideText&quot;:&quot;&quot;},&quot;citationTag&quot;:&quot;MENDELEY_CITATION_v3_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&quot;,&quot;citationItems&quot;:[{&quot;id&quot;:&quot;0da8119d-953e-337a-88f6-11b480456dc7&quot;,&quot;itemData&quot;:{&quot;type&quot;:&quot;webpage&quot;,&quot;id&quot;:&quot;0da8119d-953e-337a-88f6-11b480456dc7&quot;,&quot;title&quot;:&quot;Difference between Half Adder and Full Adder&quot;,&quot;accessed&quot;:{&quot;date-parts&quot;:[[2023,4,16]]},&quot;URL&quot;:&quot;https://www.tutorialspoint.com/difference-between-half-adder-and-full-adder#&quot;,&quot;container-title-short&quot;:&quot;&quot;},&quot;isTemporary&quot;:false}]},{&quot;citationID&quot;:&quot;MENDELEY_CITATION_f92d3dec-db6d-45a0-a698-c9f706cd5df3&quot;,&quot;properties&quot;:{&quot;noteIndex&quot;:0},&quot;isEdited&quot;:false,&quot;manualOverride&quot;:{&quot;isManuallyOverridden&quot;:false,&quot;citeprocText&quot;:&quot;[13]&quot;,&quot;manualOverrideText&quot;:&quot;&quot;},&quot;citationTag&quot;:&quot;MENDELEY_CITATION_v3_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&quot;,&quot;citationItems&quot;:[{&quot;id&quot;:&quot;012ca710-3f4b-3941-a3c8-7e003e90fa45&quot;,&quot;itemData&quot;:{&quot;type&quot;:&quot;webpage&quot;,&quot;id&quot;:&quot;012ca710-3f4b-3941-a3c8-7e003e90fa45&quot;,&quot;title&quot;:&quot;Half Adder and Full Adder Circuit with Truth Tables&quot;,&quot;accessed&quot;:{&quot;date-parts&quot;:[[2023,4,16]]},&quot;URL&quot;:&quot;https://www.elprocus.com/half-adder-and-full-adder/&quot;,&quot;container-title-short&quot;:&quot;&quot;},&quot;isTemporary&quot;:false}]},{&quot;citationID&quot;:&quot;MENDELEY_CITATION_a58ad9c6-008b-4a69-b3c9-9eb8f5de5cb3&quot;,&quot;properties&quot;:{&quot;noteIndex&quot;:0},&quot;isEdited&quot;:false,&quot;manualOverride&quot;:{&quot;isManuallyOverridden&quot;:false,&quot;citeprocText&quot;:&quot;[14]&quot;,&quot;manualOverrideText&quot;:&quot;&quot;},&quot;citationTag&quot;:&quot;MENDELEY_CITATION_v3_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&quot;,&quot;citationItems&quot;:[{&quot;id&quot;:&quot;0da8119d-953e-337a-88f6-11b480456dc7&quot;,&quot;itemData&quot;:{&quot;type&quot;:&quot;webpage&quot;,&quot;id&quot;:&quot;0da8119d-953e-337a-88f6-11b480456dc7&quot;,&quot;title&quot;:&quot;Difference between Half Adder and Full Adder&quot;,&quot;accessed&quot;:{&quot;date-parts&quot;:[[2023,4,16]]},&quot;URL&quot;:&quot;https://www.tutorialspoint.com/difference-between-half-adder-and-full-adder#&quot;,&quot;container-title-short&quot;:&quot;&quot;},&quot;isTemporary&quot;:false}]},{&quot;citationID&quot;:&quot;MENDELEY_CITATION_aaba8b8b-d567-441b-9031-3f698a4cf4d4&quot;,&quot;properties&quot;:{&quot;noteIndex&quot;:0},&quot;isEdited&quot;:false,&quot;manualOverride&quot;:{&quot;isManuallyOverridden&quot;:false,&quot;citeprocText&quot;:&quot;[15]&quot;,&quot;manualOverrideText&quot;:&quot;&quot;},&quot;citationTag&quot;:&quot;MENDELEY_CITATION_v3_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&quot;,&quot;citationItems&quot;:[{&quot;id&quot;:&quot;7db13d85-273b-37e6-8f14-1f1a245e82f2&quot;,&quot;itemData&quot;:{&quot;type&quot;:&quot;webpage&quot;,&quot;id&quot;:&quot;7db13d85-273b-37e6-8f14-1f1a245e82f2&quot;,&quot;title&quot;:&quot;Clock generation&quot;,&quot;author&quot;:[{&quot;family&quot;:&quot;Doulos&quot;,&quot;given&quot;:&quot;&quot;,&quot;parse-names&quot;:false,&quot;dropping-particle&quot;:&quot;&quot;,&quot;non-dropping-particle&quot;:&quot;&quot;}],&quot;accessed&quot;:{&quot;date-parts&quot;:[[2023,4,16]]},&quot;URL&quot;:&quot;https://www.doulos.com/knowhow/vhdl/clock-generation/&quot;,&quot;container-title-short&quot;:&quot;&quot;},&quot;isTemporary&quot;:false}]},{&quot;citationID&quot;:&quot;MENDELEY_CITATION_7f19c4ed-a5b0-4544-8693-d69cde466708&quot;,&quot;properties&quot;:{&quot;noteIndex&quot;:0},&quot;isEdited&quot;:false,&quot;manualOverride&quot;:{&quot;isManuallyOverridden&quot;:false,&quot;citeprocText&quot;:&quot;[16]&quot;,&quot;manualOverrideText&quot;:&quot;&quot;},&quot;citationTag&quot;:&quot;MENDELEY_CITATION_v3_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&quot;,&quot;citationItems&quot;:[{&quot;id&quot;:&quot;8fca02ea-8370-3090-9ca3-f7a9176db3a7&quot;,&quot;itemData&quot;:{&quot;type&quot;:&quot;article-journal&quot;,&quot;id&quot;:&quot;8fca02ea-8370-3090-9ca3-f7a9176db3a7&quot;,&quot;title&quot;:&quot;Hybrid Partial Product-Based High-Performance Approximate Recursive Multipliers&quot;,&quot;author&quot;:[{&quot;family&quot;:&quot;Waris&quot;,&quot;given&quot;:&quot;Haroon&quot;,&quot;parse-names&quot;:false,&quot;dropping-particle&quot;:&quot;&quot;,&quot;non-dropping-particle&quot;:&quot;&quot;},{&quot;family&quot;:&quot;Wang&quot;,&quot;given&quot;:&quot;Chenghua&quot;,&quot;parse-names&quot;:false,&quot;dropping-particle&quot;:&quot;&quot;,&quot;non-dropping-particle&quot;:&quot;&quot;},{&quot;family&quot;:&quot;Liu&quot;,&quot;given&quot;:&quot;Weiqiang&quot;,&quot;parse-names&quot;:false,&quot;dropping-particle&quot;:&quot;&quot;,&quot;non-dropping-particle&quot;:&quot;&quot;},{&quot;family&quot;:&quot;Han&quot;,&quot;given&quot;:&quot;Jie&quot;,&quot;parse-names&quot;:false,&quot;dropping-particle&quot;:&quot;&quot;,&quot;non-dropping-particle&quot;:&quot;&quot;},{&quot;family&quot;:&quot;Lombardi&quot;,&quot;given&quot;:&quot;Fabrizio&quot;,&quot;parse-names&quot;:false,&quot;dropping-particle&quot;:&quot;&quot;,&quot;non-dropping-particle&quot;:&quot;&quot;}],&quot;container-title&quot;:&quot;IEEE Transactions on Emerging Topics in Computing&quot;,&quot;container-title-short&quot;:&quot;IEEE Trans Emerg Top Comput&quot;,&quot;DOI&quot;:&quot;10.1109/TETC.2020.3013977&quot;,&quot;ISSN&quot;:&quot;21686750&quot;,&quot;issued&quot;:{&quot;date-parts&quot;:[[2022]]},&quot;page&quot;:&quot;507-513&quot;,&quot;abstract&quot;:&quot;Approximate recursive multipliers exhibit low-power operation because they are designed using smaller power-efficient approximate multiplier blocks. These building blocks can be configured by varying the approximation levels for a wide range of larger multiplier sizes. However, most of the building blocks proposed for recursive multipliers are either slightly inaccurate or hardware-efficient with limited accuracy. In this brief, hybrid partial product-based building blocks are proposed by considering the probability distribution of the input operands. An efficient hardware implementation of approximate 4×4 multipliers is achieved, while maintaining the required accuracy. Moreover, high-performance approximate NOR-based half adder (NxHA) and full adder (NxFA) cells are proposed for use in a 4×4 multiplier. Three different strategies (Ax8-1/2/3) are further proposed and analyzed for utilizing the 4×4 multipliers when designing larger multipliers. Ax8-2 provides the best trade-off among the designs with a moderate MRED. A reduction of 30 and 17 percent in the MRED is achieved compared to previous best energy-optimized and MRED-optimized designs. Among the designs with higher MREDs, Ax8-3 exhibits the smallest MRED and PDP. Moreover, it shows an improvement of 7 to 28 percent in delay compared to existing approximate recursive designs. As a case study, image multiplication is evaluated; a high peak signal-to-noise ratio (PSNR) with a value close to 50dB is obtained for the proposed multiplier designs.&quot;,&quot;publisher&quot;:&quot;IEEE Computer Society&quot;,&quot;issue&quot;:&quot;1&quot;,&quot;volume&quot;:&quot;10&quot;},&quot;isTemporary&quot;:false}]},{&quot;citationID&quot;:&quot;MENDELEY_CITATION_b76ec9da-bde3-4125-a77e-cb8a51a03fa2&quot;,&quot;properties&quot;:{&quot;noteIndex&quot;:0},&quot;isEdited&quot;:false,&quot;manualOverride&quot;:{&quot;isManuallyOverridden&quot;:false,&quot;citeprocText&quot;:&quot;[17]&quot;,&quot;manualOverrideText&quot;:&quot;&quot;},&quot;citationTag&quot;:&quot;MENDELEY_CITATION_v3_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&quot;,&quot;citationItems&quot;:[{&quot;id&quot;:&quot;8193628e-1ddc-313d-840f-8c1bd27ebe3a&quot;,&quot;itemData&quot;:{&quot;type&quot;:&quot;article-journal&quot;,&quot;id&quot;:&quot;8193628e-1ddc-313d-840f-8c1bd27ebe3a&quot;,&quot;title&quot;:&quot;Booth's Algorithms for Multiplication&quot;,&quot;accessed&quot;:{&quot;date-parts&quot;:[[2023,4,24]]},&quot;container-title-short&quot;:&quot;&quot;},&quot;isTemporary&quot;:false}]},{&quot;citationID&quot;:&quot;MENDELEY_CITATION_279998b1-4c0f-402f-a7b0-4312a9055938&quot;,&quot;properties&quot;:{&quot;noteIndex&quot;:0},&quot;isEdited&quot;:false,&quot;manualOverride&quot;:{&quot;isManuallyOverridden&quot;:false,&quot;citeprocText&quot;:&quot;[18]&quot;,&quot;manualOverrideText&quot;:&quot;&quot;},&quot;citationTag&quot;:&quot;MENDELEY_CITATION_v3_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&quot;,&quot;citationItems&quot;:[{&quot;id&quot;:&quot;afd3dcca-10d1-3d80-b485-1095b94e999e&quot;,&quot;itemData&quot;:{&quot;type&quot;:&quot;webpage&quot;,&quot;id&quot;:&quot;afd3dcca-10d1-3d80-b485-1095b94e999e&quot;,&quot;title&quot;:&quot;Booth’s Algorithm | Board Infinity&quot;,&quot;accessed&quot;:{&quot;date-parts&quot;:[[2023,4,24]]},&quot;URL&quot;:&quot;https://www.boardinfinity.com/blog/booths-algorithm/&quot;,&quot;container-title-short&quot;:&quot;&quot;},&quot;isTemporary&quot;:false}]},{&quot;citationID&quot;:&quot;MENDELEY_CITATION_0b758ee3-fd9e-49e2-847f-713f6ca27acc&quot;,&quot;properties&quot;:{&quot;noteIndex&quot;:0},&quot;isEdited&quot;:false,&quot;manualOverride&quot;:{&quot;isManuallyOverridden&quot;:false,&quot;citeprocText&quot;:&quot;[19]&quot;,&quot;manualOverrideText&quot;:&quot;&quot;},&quot;citationTag&quot;:&quot;MENDELEY_CITATION_v3_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&quot;,&quot;citationItems&quot;:[{&quot;id&quot;:&quot;35d3e814-3709-38a9-95b1-b7e58d7e303c&quot;,&quot;itemData&quot;:{&quot;type&quot;:&quot;webpage&quot;,&quot;id&quot;:&quot;35d3e814-3709-38a9-95b1-b7e58d7e303c&quot;,&quot;title&quot;:&quot;Sequential Binary Multiplier - GeeksforGeeks&quot;,&quot;accessed&quot;:{&quot;date-parts&quot;:[[2023,4,24]]},&quot;URL&quot;:&quot;https://www.geeksforgeeks.org/sequential-binary-multiplier/&quot;,&quot;container-title-short&quot;:&quot;&quot;},&quot;isTemporary&quot;:false}]},{&quot;citationID&quot;:&quot;MENDELEY_CITATION_cdd93200-4b67-46f6-afb8-2759b2d11c8e&quot;,&quot;properties&quot;:{&quot;noteIndex&quot;:0},&quot;isEdited&quot;:false,&quot;manualOverride&quot;:{&quot;isManuallyOverridden&quot;:false,&quot;citeprocText&quot;:&quot;[20]&quot;,&quot;manualOverrideText&quot;:&quot;&quot;},&quot;citationTag&quot;:&quot;MENDELEY_CITATION_v3_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&quot;,&quot;citationItems&quot;:[{&quot;id&quot;:&quot;f126ccb0-9fc9-36d8-9934-7b2f3225644d&quot;,&quot;itemData&quot;:{&quot;type&quot;:&quot;webpage&quot;,&quot;id&quot;:&quot;f126ccb0-9fc9-36d8-9934-7b2f3225644d&quot;,&quot;title&quot;:&quot;Sequential Multiplier - Digital System Design&quot;,&quot;accessed&quot;:{&quot;date-parts&quot;:[[2023,4,24]]},&quot;URL&quot;:&quot;https://digitalsystemdesign.in/sequential-multiplier/&quot;,&quot;container-title-short&quot;:&quot;&quot;},&quot;isTemporary&quot;:false}]},{&quot;citationID&quot;:&quot;MENDELEY_CITATION_d2814bf4-2666-4083-b34e-6a7646f28a18&quot;,&quot;properties&quot;:{&quot;noteIndex&quot;:0},&quot;isEdited&quot;:false,&quot;manualOverride&quot;:{&quot;isManuallyOverridden&quot;:false,&quot;citeprocText&quot;:&quot;[21]&quot;,&quot;manualOverrideText&quot;:&quot;&quot;},&quot;citationTag&quot;:&quot;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&quot;,&quot;citationItems&quot;:[{&quot;id&quot;:&quot;19ed66d9-3579-34de-9b02-35796a410da5&quot;,&quot;itemData&quot;:{&quot;type&quot;:&quot;article-journal&quot;,&quot;id&quot;:&quot;19ed66d9-3579-34de-9b02-35796a410da5&quot;,&quot;title&quot;:&quot;A comparison of Dadda and Wallace Multiplier Delays&quot;,&quot;author&quot;:[{&quot;family&quot;:&quot;Townsend&quot;,&quot;given&quot;:&quot;Whitney&quot;,&quot;parse-names&quot;:false,&quot;dropping-particle&quot;:&quot;&quot;,&quot;non-dropping-particle&quot;:&quot;&quot;}],&quot;accessed&quot;:{&quot;date-parts&quot;:[[2023,4,24]]},&quot;abstract&quot;:&quot;ÏÏÏØÒÒÝ Âº ÌÓÛÒ××ÒÒ¸ ÌÓÛÒ××ÒÒ¸ ¶ ÖÐ Ðº ËÛÖØÞÐÐÒÒÒÖ¸ÂÖº¸ ËÛÖØÞÐÐÒÒÒÖ¸ÂÖº¸ ËÛÖØÞÐÐÒÒÒÖ¸ÂÖº¸¶ ¶ ÒÒ ÂÂÂÓÓ º ººÖÖÖÖÑ ¶ ¶ ÓÑÔÙØØÖ ÒÒÒÒÒÒÖÖÒÒ ÊÊ×××ÖÖ ÒØØÖ¸ÌÌÌÒØØÖ¸ÌÌÌ ÍÒÒÚÖ××ØÝ ÓÓ ÌÜÜ× Ø ØÙ×ØØÒ ¶ ¶ ÔÔÖØÑÑÒØ ÓÓ ÓÐÐÐØÖÖÖÖÐ ÐÒÒ ÓÑÔÙØØÖ ÖÒÒÒÒÒÒÖÖÒÒ¸ÌÌÌÖÒÒÒÒÒÒÖÖÒÒ¸ÌÌÌ ÍÒÒÚÖ××ØÝ ÓÓ ÌÜÜ× Ø ØÙ×ØØÒ Ù×ØØÒ¸ÌÌÙ×ØØÒ¸ÌÌ ½¾ ËÌÊÊÌ ÌÌÌ ØÛÓ Û ÐÐ¹¹ÒÓÛÒ ÒÒ×Ø ÑÙÐØØÔÐÐÐÖ× ×ÖÖ ØØÓ×× ÔÖÖ××ÒØØØ ØÝ Ï ÐÐÐÐÐ ÐÒÒ ÒÒÒÒÒº ÓØØ ØÓÒ×××Ø ÓÓ ØØÖÖÖ ×ØØØØ×º ÁÒ ØØØ ¬Ö×Ø ×ØØØØ¸ØØØ×ØØØØ¸ØØØ ÔÔÖØØØÐ ÔÖÓÓÙÙØ ÑÑØÖÖÜ Ü× ×ÓÖÑÑÑº ÁÒ ØØØ ×××ÓÒÒ ×ØØØØ¸ØØØ××ØØØØ¸ØØØ× ÔÔÖØØØÐ ÔÖÓÓÙÙØ ÑÑØÖÖÜ Ü× ÖÖÖÙÙÙÙ ØÓ Ø ÓÓ ØÛÓº ÁÒ ØØØ ¬ÒÒÐ ×ØØØØ¸ØØØ×××ØØØØ¸ØØØ×× ØÛÓ ÖÓÛ× ÖÖ ÓÑÒÒÒ Ù××ÒÒ ÖÖÝ ÔÖÓÔÔÔÔØØÒÒ ÒÒÒÒÖº ÁÒ ØØØ ÏÐÐÐÐÐ ÑÑØØÓÓ¸ØØØÑÑØØÓÓ¸ØØØ ÔÔÖØØØÐ ÔÖÓÓÙÙØ× ÖÖ ÖÖÖÙÙÙÙ Ù× ×ÓÓÒ × ÔÓ××××ÐÐº ÁÒ ÓÒØÖÖ×Ø¸³×ÓÒØÖÖ×Ø¸³× ÑÑØØÓÓ ÓÓ× ØØØ ÑÑÒÒÑÙÑ ÖÖÖÙÙØØÓÒ ÒÒÒÒ×××ÖÝ ÝØ ØØØ ÐÐÚÐ ØÓ ÔÔÖÖÓÖÑ ØØØ ÖÖÖÙÙØØÓÒ ÒÒ ØØØ ××ÑÑ ÒÙÑÖÓÓÐÐÚÐ× ×× ÖÖÕÙÙÖÖÖ ÖÝ Ý ÏÐÐÐÐÐ ÑÙÐØØÔÐÐÐÖº ÁØ Ø× ××ÒÒÖÖÐÐÝ Ý××ÙÑÑÑ ØØØØ¸¸ÓÖØØØØ¸¸ÓÖ Ö ÖÖÚÒ ××ÞÞ¸ØØØ××ÞÞ¸ØØØ ÏÐÐÐÐÐ ÑÙÐØØÔÐÐÐÖ ÖÒÒ ØØØ ØØØØØ ÑÙÐØØÔÐÐÐÖ ÜÜÜÜÜØ ××ÑÑÐÐÖ ÖÖÐÐÝº ÌÌÌ× ×× ××××Ù×× ××× Ù××× ØØØ ××ÑÑ ÒÙÑÖ ÓÓ Ô××ÙÙÓ ÓÓÓÓÖ ÐÐÚÐ× ØÓ ÔÔÖÖÓÖÑ ØØØ ÔÔÖØØØÐ ÔÖÓÓÙÙØ ÖÖÖÙÙØØÓÒº ÐØØÓÙÙÙ ØØØ ÏÐÐÐÐÐ ÑÙÐØØÔÐÐÐÖ Ù××× × ×ÐÐÐÐØÐÝ ×ÑÑÐÐÐÖ ÖÖÖÖÝ ÔÖÓÔÔÔÔØØÒÒ ÒÒÒÒÖ¸Ù×ÙÙÐÐÝÒÒÒÒÖ¸Ù×ÙÙÐÐÝ ØØØ× ÔÖÓÚÚÚÚ× ÒÓ ×××ÒÒ¬¬¬ÒØ ×ÔÔÔÔ ÔÔÚÒØØØØº ÐÓ××Ö ÖÜÜÑÑÒÒØØÓÒ ÓÓ ØØØ ØØÐÐÝ× ÛÛØØØÒ ØØØ×× ØÛÓ Ñ ÙÐØØÔÐÐÐÖ× ÖÖÚÐ× ØØØ× ×××ÙÑÔØØÓÒ ØÓ ÓÓ ÓÒÒÓÖÖÖÖØº ÌÌÌ× ÔÔÔÔÖ ÔÖÖ××ÒØ× × ××ØØØÐÐÐ ÐÒÒÐÝ××× ×ÓÖ ××ÚÖÖÐ ××ÞÞ× ÓÓ ÏÐÐÐÐÐ ÐÒÒ ÒÒÒÒÒ ÑÙÐØØÔÐÐÐÖ×º ÌÌÌ×× ÖÖ×ÙÐØ× ÒÒÒÒÒØØ ØØØØ ×ÔÔØØ ØØØ ÔÖÖ××ÒÒÒ ÓÓ ØØØ ÐÐÖÖÖÖ ÖÖÝ ÔÖÓÔÔÔÔØØÒÒ Ö¸³×Ö¸³× ×××Ò ÝÝÝÐÐ× × ×ÐÐÐÐØÐÝ ÝÝ×ØØÖ ÑÙÐØØÔÐÐÐÖº ÃÃÝÛÓÖÖ×× ÑÙÐØØÔÐÐÐÖ×¸ÏÐÐÐÐÐÑÙÐØØÔÐÐÐÖ×¸ÏÐÐÐÐÐ ÑÙÐØØÔÐÐÐÖ×¸ÑÙÐØØÔÐÐÐÖÑÙÐØØÔÐÐÐÖ×¸ÑÙÐØØÔÐÐÐÖ ÖÖÐÐÝ ½º ÁAEÌÊÇÇÍÍÌÁÇAE ÌÌÌ ØÛÓ Û ÐÐ¹¹ÒÓÛÒ ÒÒ×Ø ÑÙÐØØÔÐÐÐÖ× ×ÖÖ ØØØ ØÓÐÙÑÒ ÒÓÑÔÖÖ×××ÓÒ ÑÙÐØØÔÐÐÐÖ× ÔÖÖ××ÒØØØ ØÝ Ï ÐÐÐÐÐ Ð½½ ½ÒÒ ÒÒÒÒÒ ¾¾º ÓØØ ÓÓ ØØØ×× ÑÙÐØØÔÐÐÐÖ× ×ÓÒ×××Ø ÓÓ ØØÖÖÖ ×ØØØØ×º ÁÒ ØØØ ¬Ö×Ø ×ØØØØ¸ØØØ×ØØØØ¸ØØØ ÔÔÖØØØÐ ÔÖÓÓÙÙØ ÑÑØÖÖÜ Ü× ×ÓÖÑÑÑº ÁÒ ØØØ ×××ÓÒÒ ×ØØØØ¸ØØØ××ØØØØ¸ØØØ× ÔÔÖØØØÐ ÔÖÓÓÙÙØ ÑÑØÖÖÜ Ü× ÖÖÖÙÙÙÙ ØÓ Ó ÓÓÓÓÓØ Ó Ó ØÛÓº ÁÒ ØØØ ¬ÒÒÐ ×ØØØØ¸ØØØ×××ØØØØ¸ØØØ×× ØÛÓ Ö Ó Û× ÖÖ ÖÓÑÒÒÒ Ù××ÒÒ Ò ÒÒÖÖÝ ÔÖÓÔÔÔÔØØÒÒ ÒÒÒÒÖº ÁÒ ØØØ ÏÐÐÐÐÐ ÑÑØØÓÓ¸ØØØÑÑØØÓÓ¸ØØØ ÔÔÖØØØÐ ÔÖÓÓÙÙØ× ×ÖÖ ÖÖÖÙÙÙÙ Ù× ×ÓÓÒ × ÔÓ××××ÐÐº ÁÒ ÒÓÒØÖÖ×Ø¸¸¸¸¸¸³×ÒÓÒØÖÖ×Ø¸¸¸¸¸¸³× ÑÑØØÓÓ ÓÓ× ØØØ ÑÑÒÒÑÙÑ ÖÖÖÙÙØØÓÒ ÒÒÒÒ×××ÖÝ ÝØ ØØØ Ð Ð Ú Ð ØÓ ÔÔÖÖÓÖÑ ØØØ ÖÖÖÙÙØØÓÒ ÒÒ ØØØ ××ÑÑ ÒÙÑÖÓÓÐÐÚÐ× ×× ÖÖÕÙÙÖÖÖ ÖÝ Ý Ï ÐÐÐÐÐ ÑÙÐØØÔÐÐÐÖº Ù×× ××× ÑÑØØÓÓ Ù××× ØØØ ××ÑÑ ÒÙÑÖ ÓÓ Ô××ÙÙÓ ÓÓÓÓÖ ÐÐÚÐ× ØÓ ÔÔÖÖÓÖÑ ØØØ ÔÔÖØØØÐ ÔÖÓÓÙÙØ ÖÖÖÙÙØØÓÒ Ø × ÒÒÖÖÐÐÝ Ý××ÙÑÑÑ ØØØØ¸ÓÖØØØØ¸ÓÖ Ú Ò ××ÞÞ¸ØØØ××ÞÞ¸ØØØ ÏÐÐÐÐÐ ÑÙÐØØÔÐÐÐÖ ÒÒ ØØØ ÑÙÐØØÔÐÐÐÖ ÜÜÜÜÜØ ××ÑÑÐÐÖ ÐÐÝº ÀÓÛÚÖ¸¸×ÀÓÛÚÖ¸¸× ØØØ ÏÐÐÐÐÐ ÑÙÐØØÔÐÐÐÖ ÖÖÕÙÙÖÖ× × ×ÑÑÐÐÐÖ ÖÖÖÖÝ ÔÖÓÔÔÔÔØØÒÒ ÒÒÒÒÖ¸¸ØÒÒÒÒÖ¸¸Ø Ø× ×ÓÑÑØØÑÑ× ×××ÙÑÑÑ ØÓ ÓÓ ØØØ ØØ×ØØÖ ÓÓ ØØØ ØÛÓ ÑÑØØÓÓ× ×¿¿º ÐÓ××Ö ÖÜÜÑÑÒÒØØÓÒ ÓÓ ØØØ ØØÐÐÝ× ÛÛØØØÒ ØØØ×× ØÛÓ Ñ ÙÐØØÔÐÐÐÖ× ÖÖÚÐ× ØØØ× ×××ÙÑÔØØÓÒ ØÓ ÓÓ ÓÒÒÓÖÖÖÖØº ÌÌÌ× ÔÔÔÔÖ ÔÖÖ××ÒØ× × ××ØØØÐÐÐ ÐÒÒÐÝ××× ×ÓÖ ××ÚÖÖÐ ××ÞÞ× ÓÓ ÏÐÐÐÐÐ ÐÒÒ ÒÒÒÒÒ ÑÙÐØØÔÐÐÐÖ×º ÌÌÌ×× ÖÖ×ÙÐØ× ÒÒÒÒÒØØ ØØØØ ×ÔÔØØ ØØØ ÔÖÖ××ÒÒÒ ÓÓ ØØØ ÐÐÖÖÖÖ ÖÖÝ ÔÖÓÔÔÔÔØØÒÒ Ö¸³×Ö¸³× ×××Ò ÝÝÝÐÐ× × ×ÐÐÐÐØÐÝ ÝÝ×ØØÖ ÑÙÐØØÔÐÐÐÖº ÌÌÌ× ÔÔÔÔÖ ÖÓÒ××××Ö× ÙÒ×××ÒÒÒ ÑÙÐØØÔÐÐÐÖ× ÛÛØØ ÑÙÐØØÔÐÐÐÐÒÒ× ×ÒÒ ÑÙÐØØÔÐÐÐÖ× ÓÓ ÓÕÙÙÐ ××ÞÞº ÙÙÙ ÙÒÒ ÏÓÓÐÐÝ Ú ÔÖÖ××ÒØØØ ØØØ ÑÓÓÓ¬¬¬ØØÓÒ× ÖÖÕÙÙÖÖÖ ØÓ Ù×× ×××ÒÒÒ ÓÔÔÖÖÒÒ× ÛÛØØ ØÓÐÙÑÒ ÒÓÑÔÖÖ×××ÓÒ ÑÙÐØØÔÐÐÐÖ×º ÌÌÌ ÖÖÑÑÑÒÒÒÖ ÓÓ ØØØ× ÔÔÔÔÖ Ö× ÓÖÖÖÒÒÞÞÞ Þ× ×ÓÐÐÓÛ×º ËËËØØÓÒ× ¾ ¾ÒÒ ¿ ÖÖÚÚÚÛ ÛÛÛÛÛ³× ÑÙÐØØÔÐÐÐÖ ÖÖ×××Ò ÑÑØØÓÓÓÐÓÓÝ ÒÒ ÏÐÐÐÐÐ³× ÑÙÐØØÔÐÐÐÖ ÖÖ×××Ò ÑÑØØÓÓÓÐÓÓÝ ÖÖ×ÔÔÔØØÚÐÝº ËËËØØÓÒ Ò ÒÒ××ÖÖÖÖ× ØØØ ØØØØ ÐÐÚÐ ÐÜÜÑÑÒÒØØÓÒ Ù××× ØÓ ÓÓÑÔÔÖÖ ØØØ×× ØÛÓ ÑÑØØÓÓÓÐÓÓÓÓ× ×ÓÖ ÖÖÐÐÝ ÝÒÒ ÒÖÖÖº ËËËØØÓÒ Ò ÔÖÖ××ÒØ× ØØØ ÖÖ×ÙÐØ× ÓÓ ÓÓÐÐÙÐÐØØÓÒ× ×ÓÖ ÖÖÖÖÖ ÒÒ ÏÐÐÐÐÐ ÑÙÐØØÔÐÐÐÖ× ÓÓ ÚÖÝÝÒÒ ÓÔÔÖÖÒÒ ××ÞÞ×º ËËËØØÓÒ Ò ÔÖÓÚÚÚÚ× ×ÓÒÒÐÙ××ÓÒ×º ÙÖØØØÖ ÖÙØØÓÖ ÖÒÒÓÖÑÑØØÓÒÒ ÏºÂºÌºº ¹ÑÑÑÐÐ ÛÛÛØÒÒÝÝÝÝÖÖºÙØØÜÜ×ºººÙ¸¸¸¸ÖÖ×××ÛÛÛØÒÒÝÝÝÝÖÖºÙØØÜÜ×ºººÙ¸¸¸¸ÖÖ××× ÓÑÔÙØØÖ ÖÒÒÒÒÒÒÖÖÒÒ ÊÊ×××ÖÖ Ò ØØÖ¸ÌÌÌØØÖ¸ÌÌÌ ÍÒÒÚÖ××ØÝ Ó Ó Ì ÜÜ× ×Ø Ù×ØØÒ¸½Ù×ØØÒ¸½ ÍÒÒÚÖ××ØÝ ËØØØØÓÒ ÒÒÒ¼¼¸¸Ù×ØØÒ¸ÒÒÒ¼¼¸¸Ù×ØØÒ¸ ÌÌ ÌÌÌ½¾&quot;,&quot;container-title-short&quot;:&quot;&quot;},&quot;isTemporary&quot;:false}]},{&quot;citationID&quot;:&quot;MENDELEY_CITATION_19d2188e-21b0-4397-860b-3ca7aefca1de&quot;,&quot;properties&quot;:{&quot;noteIndex&quot;:0},&quot;isEdited&quot;:false,&quot;manualOverride&quot;:{&quot;isManuallyOverridden&quot;:false,&quot;citeprocText&quot;:&quot;[21]&quot;,&quot;manualOverrideText&quot;:&quot;&quot;},&quot;citationTag&quot;:&quot;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&quot;,&quot;citationItems&quot;:[{&quot;id&quot;:&quot;19ed66d9-3579-34de-9b02-35796a410da5&quot;,&quot;itemData&quot;:{&quot;type&quot;:&quot;article-journal&quot;,&quot;id&quot;:&quot;19ed66d9-3579-34de-9b02-35796a410da5&quot;,&quot;title&quot;:&quot;A comparison of Dadda and Wallace Multiplier Delays&quot;,&quot;author&quot;:[{&quot;family&quot;:&quot;Townsend&quot;,&quot;given&quot;:&quot;Whitney&quot;,&quot;parse-names&quot;:false,&quot;dropping-particle&quot;:&quot;&quot;,&quot;non-dropping-particle&quot;:&quot;&quot;}],&quot;accessed&quot;:{&quot;date-parts&quot;:[[2023,4,24]]},&quot;abstract&quot;:&quot;ÏÏÏØÒÒÝ Âº ÌÓÛÒ××ÒÒ¸ ÌÓÛÒ××ÒÒ¸ ¶ ÖÐ Ðº ËÛÖØÞÐÐÒÒÒÖ¸ÂÖº¸ ËÛÖØÞÐÐÒÒÒÖ¸ÂÖº¸ ËÛÖØÞÐÐÒÒÒÖ¸ÂÖº¸¶ ¶ ÒÒ ÂÂÂÓÓ º ººÖÖÖÖÑ ¶ ¶ ÓÑÔÙØØÖ ÒÒÒÒÒÒÖÖÒÒ ÊÊ×××ÖÖ ÒØØÖ¸ÌÌÌÒØØÖ¸ÌÌÌ ÍÒÒÚÖ××ØÝ ÓÓ ÌÜÜ× Ø ØÙ×ØØÒ ¶ ¶ ÔÔÖØÑÑÒØ ÓÓ ÓÐÐÐØÖÖÖÖÐ ÐÒÒ ÓÑÔÙØØÖ ÖÒÒÒÒÒÒÖÖÒÒ¸ÌÌÌÖÒÒÒÒÒÒÖÖÒÒ¸ÌÌÌ ÍÒÒÚÖ××ØÝ ÓÓ ÌÜÜ× Ø ØÙ×ØØÒ Ù×ØØÒ¸ÌÌÙ×ØØÒ¸ÌÌ ½¾ ËÌÊÊÌ ÌÌÌ ØÛÓ Û ÐÐ¹¹ÒÓÛÒ ÒÒ×Ø ÑÙÐØØÔÐÐÐÖ× ×ÖÖ ØØÓ×× ÔÖÖ××ÒØØØ ØÝ Ï ÐÐÐÐÐ ÐÒÒ ÒÒÒÒÒº ÓØØ ØÓÒ×××Ø ÓÓ ØØÖÖÖ ×ØØØØ×º ÁÒ ØØØ ¬Ö×Ø ×ØØØØ¸ØØØ×ØØØØ¸ØØØ ÔÔÖØØØÐ ÔÖÓÓÙÙØ ÑÑØÖÖÜ Ü× ×ÓÖÑÑÑº ÁÒ ØØØ ×××ÓÒÒ ×ØØØØ¸ØØØ××ØØØØ¸ØØØ× ÔÔÖØØØÐ ÔÖÓÓÙÙØ ÑÑØÖÖÜ Ü× ÖÖÖÙÙÙÙ ØÓ Ø ÓÓ ØÛÓº ÁÒ ØØØ ¬ÒÒÐ ×ØØØØ¸ØØØ×××ØØØØ¸ØØØ×× ØÛÓ ÖÓÛ× ÖÖ ÓÑÒÒÒ Ù××ÒÒ ÖÖÝ ÔÖÓÔÔÔÔØØÒÒ ÒÒÒÒÖº ÁÒ ØØØ ÏÐÐÐÐÐ ÑÑØØÓÓ¸ØØØÑÑØØÓÓ¸ØØØ ÔÔÖØØØÐ ÔÖÓÓÙÙØ× ÖÖ ÖÖÖÙÙÙÙ Ù× ×ÓÓÒ × ÔÓ××××ÐÐº ÁÒ ÓÒØÖÖ×Ø¸³×ÓÒØÖÖ×Ø¸³× ÑÑØØÓÓ ÓÓ× ØØØ ÑÑÒÒÑÙÑ ÖÖÖÙÙØØÓÒ ÒÒÒÒ×××ÖÝ ÝØ ØØØ ÐÐÚÐ ØÓ ÔÔÖÖÓÖÑ ØØØ ÖÖÖÙÙØØÓÒ ÒÒ ØØØ ××ÑÑ ÒÙÑÖÓÓÐÐÚÐ× ×× ÖÖÕÙÙÖÖÖ ÖÝ Ý ÏÐÐÐÐÐ ÑÙÐØØÔÐÐÐÖº ÁØ Ø× ××ÒÒÖÖÐÐÝ Ý××ÙÑÑÑ ØØØØ¸¸ÓÖØØØØ¸¸ÓÖ Ö ÖÖÚÒ ××ÞÞ¸ØØØ××ÞÞ¸ØØØ ÏÐÐÐÐÐ ÑÙÐØØÔÐÐÐÖ ÖÒÒ ØØØ ØØØØØ ÑÙÐØØÔÐÐÐÖ ÜÜÜÜÜØ ××ÑÑÐÐÖ ÖÖÐÐÝº ÌÌÌ× ×× ××××Ù×× ××× Ù××× ØØØ ××ÑÑ ÒÙÑÖ ÓÓ Ô××ÙÙÓ ÓÓÓÓÖ ÐÐÚÐ× ØÓ ÔÔÖÖÓÖÑ ØØØ ÔÔÖØØØÐ ÔÖÓÓÙÙØ ÖÖÖÙÙØØÓÒº ÐØØÓÙÙÙ ØØØ ÏÐÐÐÐÐ ÑÙÐØØÔÐÐÐÖ Ù××× × ×ÐÐÐÐØÐÝ ×ÑÑÐÐÐÖ ÖÖÖÖÝ ÔÖÓÔÔÔÔØØÒÒ ÒÒÒÒÖ¸Ù×ÙÙÐÐÝÒÒÒÒÖ¸Ù×ÙÙÐÐÝ ØØØ× ÔÖÓÚÚÚÚ× ÒÓ ×××ÒÒ¬¬¬ÒØ ×ÔÔÔÔ ÔÔÚÒØØØØº ÐÓ××Ö ÖÜÜÑÑÒÒØØÓÒ ÓÓ ØØØ ØØÐÐÝ× ÛÛØØØÒ ØØØ×× ØÛÓ Ñ ÙÐØØÔÐÐÐÖ× ÖÖÚÐ× ØØØ× ×××ÙÑÔØØÓÒ ØÓ ÓÓ ÓÒÒÓÖÖÖÖØº ÌÌÌ× ÔÔÔÔÖ ÔÖÖ××ÒØ× × ××ØØØÐÐÐ ÐÒÒÐÝ××× ×ÓÖ ××ÚÖÖÐ ××ÞÞ× ÓÓ ÏÐÐÐÐÐ ÐÒÒ ÒÒÒÒÒ ÑÙÐØØÔÐÐÐÖ×º ÌÌÌ×× ÖÖ×ÙÐØ× ÒÒÒÒÒØØ ØØØØ ×ÔÔØØ ØØØ ÔÖÖ××ÒÒÒ ÓÓ ØØØ ÐÐÖÖÖÖ ÖÖÝ ÔÖÓÔÔÔÔØØÒÒ Ö¸³×Ö¸³× ×××Ò ÝÝÝÐÐ× × ×ÐÐÐÐØÐÝ ÝÝ×ØØÖ ÑÙÐØØÔÐÐÐÖº ÃÃÝÛÓÖÖ×× ÑÙÐØØÔÐÐÐÖ×¸ÏÐÐÐÐÐÑÙÐØØÔÐÐÐÖ×¸ÏÐÐÐÐÐ ÑÙÐØØÔÐÐÐÖ×¸ÑÙÐØØÔÐÐÐÖÑÙÐØØÔÐÐÐÖ×¸ÑÙÐØØÔÐÐÐÖ ÖÖÐÐÝ ½º ÁAEÌÊÇÇÍÍÌÁÇAE ÌÌÌ ØÛÓ Û ÐÐ¹¹ÒÓÛÒ ÒÒ×Ø ÑÙÐØØÔÐÐÐÖ× ×ÖÖ ØØØ ØÓÐÙÑÒ ÒÓÑÔÖÖ×××ÓÒ ÑÙÐØØÔÐÐÐÖ× ÔÖÖ××ÒØØØ ØÝ Ï ÐÐÐÐÐ Ð½½ ½ÒÒ ÒÒÒÒÒ ¾¾º ÓØØ ÓÓ ØØØ×× ÑÙÐØØÔÐÐÐÖ× ×ÓÒ×××Ø ÓÓ ØØÖÖÖ ×ØØØØ×º ÁÒ ØØØ ¬Ö×Ø ×ØØØØ¸ØØØ×ØØØØ¸ØØØ ÔÔÖØØØÐ ÔÖÓÓÙÙØ ÑÑØÖÖÜ Ü× ×ÓÖÑÑÑº ÁÒ ØØØ ×××ÓÒÒ ×ØØØØ¸ØØØ××ØØØØ¸ØØØ× ÔÔÖØØØÐ ÔÖÓÓÙÙØ ÑÑØÖÖÜ Ü× ÖÖÖÙÙÙÙ ØÓ Ó ÓÓÓÓÓØ Ó Ó ØÛÓº ÁÒ ØØØ ¬ÒÒÐ ×ØØØØ¸ØØØ×××ØØØØ¸ØØØ×× ØÛÓ Ö Ó Û× ÖÖ ÖÓÑÒÒÒ Ù××ÒÒ Ò ÒÒÖÖÝ ÔÖÓÔÔÔÔØØÒÒ ÒÒÒÒÖº ÁÒ ØØØ ÏÐÐÐÐÐ ÑÑØØÓÓ¸ØØØÑÑØØÓÓ¸ØØØ ÔÔÖØØØÐ ÔÖÓÓÙÙØ× ×ÖÖ ÖÖÖÙÙÙÙ Ù× ×ÓÓÒ × ÔÓ××××ÐÐº ÁÒ ÒÓÒØÖÖ×Ø¸¸¸¸¸¸³×ÒÓÒØÖÖ×Ø¸¸¸¸¸¸³× ÑÑØØÓÓ ÓÓ× ØØØ ÑÑÒÒÑÙÑ ÖÖÖÙÙØØÓÒ ÒÒÒÒ×××ÖÝ ÝØ ØØØ Ð Ð Ú Ð ØÓ ÔÔÖÖÓÖÑ ØØØ ÖÖÖÙÙØØÓÒ ÒÒ ØØØ ××ÑÑ ÒÙÑÖÓÓÐÐÚÐ× ×× ÖÖÕÙÙÖÖÖ ÖÝ Ý Ï ÐÐÐÐÐ ÑÙÐØØÔÐÐÐÖº Ù×× ××× ÑÑØØÓÓ Ù××× ØØØ ××ÑÑ ÒÙÑÖ ÓÓ Ô××ÙÙÓ ÓÓÓÓÖ ÐÐÚÐ× ØÓ ÔÔÖÖÓÖÑ ØØØ ÔÔÖØØØÐ ÔÖÓÓÙÙØ ÖÖÖÙÙØØÓÒ Ø × ÒÒÖÖÐÐÝ Ý××ÙÑÑÑ ØØØØ¸ÓÖØØØØ¸ÓÖ Ú Ò ××ÞÞ¸ØØØ××ÞÞ¸ØØØ ÏÐÐÐÐÐ ÑÙÐØØÔÐÐÐÖ ÒÒ ØØØ ÑÙÐØØÔÐÐÐÖ ÜÜÜÜÜØ ××ÑÑÐÐÖ ÐÐÝº ÀÓÛÚÖ¸¸×ÀÓÛÚÖ¸¸× ØØØ ÏÐÐÐÐÐ ÑÙÐØØÔÐÐÐÖ ÖÖÕÙÙÖÖ× × ×ÑÑÐÐÐÖ ÖÖÖÖÝ ÔÖÓÔÔÔÔØØÒÒ ÒÒÒÒÖ¸¸ØÒÒÒÒÖ¸¸Ø Ø× ×ÓÑÑØØÑÑ× ×××ÙÑÑÑ ØÓ ÓÓ ØØØ ØØ×ØØÖ ÓÓ ØØØ ØÛÓ ÑÑØØÓÓ× ×¿¿º ÐÓ××Ö ÖÜÜÑÑÒÒØØÓÒ ÓÓ ØØØ ØØÐÐÝ× ÛÛØØØÒ ØØØ×× ØÛÓ Ñ ÙÐØØÔÐÐÐÖ× ÖÖÚÐ× ØØØ× ×××ÙÑÔØØÓÒ ØÓ ÓÓ ÓÒÒÓÖÖÖÖØº ÌÌÌ× ÔÔÔÔÖ ÔÖÖ××ÒØ× × ××ØØØÐÐÐ ÐÒÒÐÝ××× ×ÓÖ ××ÚÖÖÐ ××ÞÞ× ÓÓ ÏÐÐÐÐÐ ÐÒÒ ÒÒÒÒÒ ÑÙÐØØÔÐÐÐÖ×º ÌÌÌ×× ÖÖ×ÙÐØ× ÒÒÒÒÒØØ ØØØØ ×ÔÔØØ ØØØ ÔÖÖ××ÒÒÒ ÓÓ ØØØ ÐÐÖÖÖÖ ÖÖÝ ÔÖÓÔÔÔÔØØÒÒ Ö¸³×Ö¸³× ×××Ò ÝÝÝÐÐ× × ×ÐÐÐÐØÐÝ ÝÝ×ØØÖ ÑÙÐØØÔÐÐÐÖº ÌÌÌ× ÔÔÔÔÖ ÖÓÒ××××Ö× ÙÒ×××ÒÒÒ ÑÙÐØØÔÐÐÐÖ× ÛÛØØ ÑÙÐØØÔÐÐÐÐÒÒ× ×ÒÒ ÑÙÐØØÔÐÐÐÖ× ÓÓ ÓÕÙÙÐ ××ÞÞº ÙÙÙ ÙÒÒ ÏÓÓÐÐÝ Ú ÔÖÖ××ÒØØØ ØØØ ÑÓÓÓ¬¬¬ØØÓÒ× ÖÖÕÙÙÖÖÖ ØÓ Ù×× ×××ÒÒÒ ÓÔÔÖÖÒÒ× ÛÛØØ ØÓÐÙÑÒ ÒÓÑÔÖÖ×××ÓÒ ÑÙÐØØÔÐÐÐÖ×º ÌÌÌ ÖÖÑÑÑÒÒÒÖ ÓÓ ØØØ× ÔÔÔÔÖ Ö× ÓÖÖÖÒÒÞÞÞ Þ× ×ÓÐÐÓÛ×º ËËËØØÓÒ× ¾ ¾ÒÒ ¿ ÖÖÚÚÚÛ ÛÛÛÛÛ³× ÑÙÐØØÔÐÐÐÖ ÖÖ×××Ò ÑÑØØÓÓÓÐÓÓÝ ÒÒ ÏÐÐÐÐÐ³× ÑÙÐØØÔÐÐÐÖ ÖÖ×××Ò ÑÑØØÓÓÓÐÓÓÝ ÖÖ×ÔÔÔØØÚÐÝº ËËËØØÓÒ Ò ÒÒ××ÖÖÖÖ× ØØØ ØØØØ ÐÐÚÐ ÐÜÜÑÑÒÒØØÓÒ Ù××× ØÓ ÓÓÑÔÔÖÖ ØØØ×× ØÛÓ ÑÑØØÓÓÓÐÓÓÓÓ× ×ÓÖ ÖÖÐÐÝ ÝÒÒ ÒÖÖÖº ËËËØØÓÒ Ò ÔÖÖ××ÒØ× ØØØ ÖÖ×ÙÐØ× ÓÓ ÓÓÐÐÙÐÐØØÓÒ× ×ÓÖ ÖÖÖÖÖ ÒÒ ÏÐÐÐÐÐ ÑÙÐØØÔÐÐÐÖ× ÓÓ ÚÖÝÝÒÒ ÓÔÔÖÖÒÒ ××ÞÞ×º ËËËØØÓÒ Ò ÔÖÓÚÚÚÚ× ×ÓÒÒÐÙ××ÓÒ×º ÙÖØØØÖ ÖÙØØÓÖ ÖÒÒÓÖÑÑØØÓÒÒ ÏºÂºÌºº ¹ÑÑÑÐÐ ÛÛÛØÒÒÝÝÝÝÖÖºÙØØÜÜ×ºººÙ¸¸¸¸ÖÖ×××ÛÛÛØÒÒÝÝÝÝÖÖºÙØØÜÜ×ºººÙ¸¸¸¸ÖÖ××× ÓÑÔÙØØÖ ÖÒÒÒÒÒÒÖÖÒÒ ÊÊ×××ÖÖ Ò ØØÖ¸ÌÌÌØØÖ¸ÌÌÌ ÍÒÒÚÖ××ØÝ Ó Ó Ì ÜÜ× ×Ø Ù×ØØÒ¸½Ù×ØØÒ¸½ ÍÒÒÚÖ××ØÝ ËØØØØÓÒ ÒÒÒ¼¼¸¸Ù×ØØÒ¸ÒÒÒ¼¼¸¸Ù×ØØÒ¸ ÌÌ ÌÌÌ½¾&quot;,&quot;container-title-short&quot;:&quot;&quot;},&quot;isTemporary&quot;:false}]},{&quot;citationID&quot;:&quot;MENDELEY_CITATION_ee7406ff-9cb0-4e99-8472-be497562078d&quot;,&quot;properties&quot;:{&quot;noteIndex&quot;:0},&quot;isEdited&quot;:false,&quot;manualOverride&quot;:{&quot;isManuallyOverridden&quot;:false,&quot;citeprocText&quot;:&quot;[22]&quot;,&quot;manualOverrideText&quot;:&quot;&quot;},&quot;citationTag&quot;:&quot;MENDELEY_CITATION_v3_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&quot;,&quot;citationItems&quot;:[{&quot;id&quot;:&quot;dec1db41-a613-335b-aae4-709c8504db42&quot;,&quot;itemData&quot;:{&quot;type&quot;:&quot;article-journal&quot;,&quot;id&quot;:&quot;dec1db41-a613-335b-aae4-709c8504db42&quot;,&quot;title&quot;:&quot;Structure of Computer Systems 62 3.2.1. Shift-and-Add Multiplication&quot;,&quot;accessed&quot;:{&quot;date-parts&quot;:[[2023,4,24]]},&quot;container-title-short&quot;:&quot;&quot;},&quot;isTemporary&quot;:false}]},{&quot;citationID&quot;:&quot;MENDELEY_CITATION_1b6a6189-bf95-4980-b60e-bccced2f1e6f&quot;,&quot;properties&quot;:{&quot;noteIndex&quot;:0},&quot;isEdited&quot;:false,&quot;manualOverride&quot;:{&quot;isManuallyOverridden&quot;:false,&quot;citeprocText&quot;:&quot;[22]&quot;,&quot;manualOverrideText&quot;:&quot;&quot;},&quot;citationTag&quot;:&quot;MENDELEY_CITATION_v3_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&quot;,&quot;citationItems&quot;:[{&quot;id&quot;:&quot;dec1db41-a613-335b-aae4-709c8504db42&quot;,&quot;itemData&quot;:{&quot;type&quot;:&quot;article-journal&quot;,&quot;id&quot;:&quot;dec1db41-a613-335b-aae4-709c8504db42&quot;,&quot;title&quot;:&quot;Structure of Computer Systems 62 3.2.1. Shift-and-Add Multiplication&quot;,&quot;accessed&quot;:{&quot;date-parts&quot;:[[2023,4,24]]},&quot;container-title-short&quot;:&quot;&quot;},&quot;isTemporary&quot;:false}]},{&quot;citationID&quot;:&quot;MENDELEY_CITATION_0873fc30-7097-4296-a848-0ca3a05acb4e&quot;,&quot;properties&quot;:{&quot;noteIndex&quot;:0},&quot;isEdited&quot;:false,&quot;manualOverride&quot;:{&quot;isManuallyOverridden&quot;:false,&quot;citeprocText&quot;:&quot;[23]&quot;,&quot;manualOverrideText&quot;:&quot;&quot;},&quot;citationTag&quot;:&quot;MENDELEY_CITATION_v3_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&quot;,&quot;citationItems&quot;:[{&quot;id&quot;:&quot;022dd0e9-a3b7-3b09-b51c-baf21726cc0e&quot;,&quot;itemData&quot;:{&quot;type&quot;:&quot;webpage&quot;,&quot;id&quot;:&quot;022dd0e9-a3b7-3b09-b51c-baf21726cc0e&quot;,&quot;title&quot;:&quot;Wallace and Dedda Multiplier Design - Digital System Design&quot;,&quot;accessed&quot;:{&quot;date-parts&quot;:[[2023,4,20]]},&quot;URL&quot;:&quot;https://digitalsystemdesign.in/wallace-and-dedda-multiplier-design/&quot;,&quot;container-title-short&quot;:&quot;&quot;},&quot;isTemporary&quot;:false}]},{&quot;citationID&quot;:&quot;MENDELEY_CITATION_05ee4f24-274d-4185-947a-a8797440e46e&quot;,&quot;properties&quot;:{&quot;noteIndex&quot;:0},&quot;isEdited&quot;:false,&quot;manualOverride&quot;:{&quot;isManuallyOverridden&quot;:false,&quot;citeprocText&quot;:&quot;[24]&quot;,&quot;manualOverrideText&quot;:&quot;&quot;},&quot;citationTag&quot;:&quot;MENDELEY_CITATION_v3_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&quot;,&quot;citationItems&quot;:[{&quot;id&quot;:&quot;7dea10e7-c15b-3c62-a4f3-2998f88a3a51&quot;,&quot;itemData&quot;:{&quot;type&quot;:&quot;article-journal&quot;,&quot;id&quot;:&quot;7dea10e7-c15b-3c62-a4f3-2998f88a3a51&quot;,&quot;title&quot;:&quot;Digital Building Blocks&quot;,&quot;author&quot;:[{&quot;family&quot;:&quot;Harris&quot;,&quot;given&quot;:&quot;Sarah L.&quot;,&quot;parse-names&quot;:false,&quot;dropping-particle&quot;:&quot;&quot;,&quot;non-dropping-particle&quot;:&quot;&quot;},{&quot;family&quot;:&quot;Harris&quot;,&quot;given&quot;:&quot;David&quot;,&quot;parse-names&quot;:false,&quot;dropping-particle&quot;:&quot;&quot;,&quot;non-dropping-particle&quot;:&quot;&quot;}],&quot;container-title&quot;:&quot;Digital Design and Computer Architecture&quot;,&quot;accessed&quot;:{&quot;date-parts&quot;:[[2023,4,24]]},&quot;DOI&quot;:&quot;10.1016/B978-0-12-820064-3.00005-2&quot;,&quot;issued&quot;:{&quot;date-parts&quot;:[[2022]]},&quot;page&quot;:&quot;236-297&quot;,&quot;abstract&quot;:&quot;Chapter 5 covers other combinational and sequential building blocks, such as adders, multipliers, and memories.&quot;,&quot;publisher&quot;:&quot;Elsevier&quot;,&quot;container-title-short&quot;:&quot;&quot;},&quot;isTemporary&quot;:false}]},{&quot;citationID&quot;:&quot;MENDELEY_CITATION_4b572de8-31e6-4945-93b6-0df4a57165b3&quot;,&quot;properties&quot;:{&quot;noteIndex&quot;:0},&quot;isEdited&quot;:false,&quot;manualOverride&quot;:{&quot;isManuallyOverridden&quot;:false,&quot;citeprocText&quot;:&quot;[25]&quot;,&quot;manualOverrideText&quot;:&quot;&quot;},&quot;citationTag&quot;:&quot;MENDELEY_CITATION_v3_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&quot;,&quot;citationItems&quot;:[{&quot;id&quot;:&quot;c4d606b1-ebb4-34b2-bcbb-49c86d7f9b2d&quot;,&quot;itemData&quot;:{&quot;type&quot;:&quot;webpage&quot;,&quot;id&quot;:&quot;c4d606b1-ebb4-34b2-bcbb-49c86d7f9b2d&quot;,&quot;title&quot;:&quot;Nexys A7 Reference Manual - Digilent Reference&quot;,&quot;accessed&quot;:{&quot;date-parts&quot;:[[2023,4,24]]},&quot;URL&quot;:&quot;https://digilent.com/reference/programmable-logic/nexys-a7/reference-manual&quot;,&quot;container-title-short&quot;:&quot;&quot;},&quot;isTemporary&quot;:false}]},{&quot;citationID&quot;:&quot;MENDELEY_CITATION_9059b319-ae87-4244-9813-57da08e0d35c&quot;,&quot;properties&quot;:{&quot;noteIndex&quot;:0},&quot;isEdited&quot;:false,&quot;manualOverride&quot;:{&quot;isManuallyOverridden&quot;:false,&quot;citeprocText&quot;:&quot;[26]&quot;,&quot;manualOverrideText&quot;:&quot;&quot;},&quot;citationTag&quot;:&quot;MENDELEY_CITATION_v3_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&quot;,&quot;citationItems&quot;:[{&quot;id&quot;:&quot;5627c4cc-b838-3695-b79c-d0a180204df5&quot;,&quot;itemData&quot;:{&quot;type&quot;:&quot;article-journal&quot;,&quot;id&quot;:&quot;5627c4cc-b838-3695-b79c-d0a180204df5&quot;,&quot;title&quot;:&quot;Combinational Logic Design&quot;,&quot;author&quot;:[{&quot;family&quot;:&quot;Harris&quot;,&quot;given&quot;:&quot;Sarah L.&quot;,&quot;parse-names&quot;:false,&quot;dropping-particle&quot;:&quot;&quot;,&quot;non-dropping-particle&quot;:&quot;&quot;},{&quot;family&quot;:&quot;Harris&quot;,&quot;given&quot;:&quot;David&quot;,&quot;parse-names&quot;:false,&quot;dropping-particle&quot;:&quot;&quot;,&quot;non-dropping-particle&quot;:&quot;&quot;}],&quot;container-title&quot;:&quot;Digital Design and Computer Architecture&quot;,&quot;accessed&quot;:{&quot;date-parts&quot;:[[2023,4,26]]},&quot;DOI&quot;:&quot;10.1016/B978-0-12-820064-3.00002-7&quot;,&quot;issued&quot;:{&quot;date-parts&quot;:[[2022]]},&quot;page&quot;:&quot;52-104&quot;,&quot;publisher&quot;:&quot;Elsevier&quot;,&quot;container-title-short&quot;:&quot;&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5D067DC-CC5F-4661-8809-7E8DE1CFAC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5795</Words>
  <Characters>33033</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Electronics II (add pseudocode)</vt:lpstr>
    </vt:vector>
  </TitlesOfParts>
  <Company/>
  <LinksUpToDate>false</LinksUpToDate>
  <CharactersWithSpaces>38751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II</dc:title>
  <dc:subject>Assignment 1</dc:subject>
  <dc:creator>Adam Cross</dc:creator>
  <cp:keywords/>
  <dc:description/>
  <cp:lastModifiedBy>Adam Cross (2106959)</cp:lastModifiedBy>
  <cp:revision>114</cp:revision>
  <dcterms:created xsi:type="dcterms:W3CDTF">2023-04-24T18:41:00Z</dcterms:created>
  <dcterms:modified xsi:type="dcterms:W3CDTF">2023-05-14T18:19:00Z</dcterms:modified>
</cp:coreProperties>
</file>