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A7F56" w:rsidRPr="00233C23" w:rsidRDefault="008A7F56">
      <w:pPr>
        <w:pStyle w:val="qowt-stl-nospacing"/>
        <w:shd w:val="clear" w:color="auto" w:fill="FFFFFF"/>
        <w:spacing w:before="0" w:beforeAutospacing="0" w:after="0" w:afterAutospacing="0"/>
        <w:jc w:val="center"/>
        <w:rPr>
          <w:rStyle w:val="qowt-font7-timesnewroman"/>
          <w:rFonts w:asciiTheme="majorHAnsi" w:hAnsiTheme="majorHAnsi"/>
          <w:b/>
          <w:bCs/>
          <w:i/>
          <w:iCs/>
          <w:color w:val="000000" w:themeColor="text1"/>
          <w:sz w:val="96"/>
          <w:szCs w:val="96"/>
        </w:rPr>
      </w:pPr>
      <w:proofErr w:type="spellStart"/>
      <w:r w:rsidRPr="00233C23">
        <w:rPr>
          <w:rStyle w:val="qowt-font7-timesnewroman"/>
          <w:rFonts w:asciiTheme="majorHAnsi" w:hAnsiTheme="majorHAnsi"/>
          <w:b/>
          <w:bCs/>
          <w:i/>
          <w:iCs/>
          <w:color w:val="000000" w:themeColor="text1"/>
          <w:sz w:val="96"/>
          <w:szCs w:val="96"/>
        </w:rPr>
        <w:t>Academic</w:t>
      </w:r>
      <w:proofErr w:type="spellEnd"/>
      <w:r w:rsidRPr="00233C23">
        <w:rPr>
          <w:rStyle w:val="qowt-font7-timesnewroman"/>
          <w:rFonts w:asciiTheme="majorHAnsi" w:hAnsiTheme="majorHAnsi"/>
          <w:b/>
          <w:bCs/>
          <w:i/>
          <w:iCs/>
          <w:color w:val="000000" w:themeColor="text1"/>
          <w:sz w:val="96"/>
          <w:szCs w:val="96"/>
        </w:rPr>
        <w:t xml:space="preserve"> </w:t>
      </w:r>
      <w:proofErr w:type="spellStart"/>
      <w:r w:rsidRPr="00233C23">
        <w:rPr>
          <w:rStyle w:val="qowt-font7-timesnewroman"/>
          <w:rFonts w:asciiTheme="majorHAnsi" w:hAnsiTheme="majorHAnsi"/>
          <w:b/>
          <w:bCs/>
          <w:i/>
          <w:iCs/>
          <w:color w:val="000000" w:themeColor="text1"/>
          <w:sz w:val="96"/>
          <w:szCs w:val="96"/>
        </w:rPr>
        <w:t>and</w:t>
      </w:r>
      <w:proofErr w:type="spellEnd"/>
      <w:r w:rsidRPr="00233C23">
        <w:rPr>
          <w:rStyle w:val="qowt-font7-timesnewroman"/>
          <w:rFonts w:asciiTheme="majorHAnsi" w:hAnsiTheme="majorHAnsi"/>
          <w:b/>
          <w:bCs/>
          <w:i/>
          <w:iCs/>
          <w:color w:val="000000" w:themeColor="text1"/>
          <w:sz w:val="96"/>
          <w:szCs w:val="96"/>
        </w:rPr>
        <w:t xml:space="preserve"> </w:t>
      </w:r>
      <w:proofErr w:type="spellStart"/>
      <w:r w:rsidRPr="00233C23">
        <w:rPr>
          <w:rStyle w:val="qowt-font7-timesnewroman"/>
          <w:rFonts w:asciiTheme="majorHAnsi" w:hAnsiTheme="majorHAnsi"/>
          <w:b/>
          <w:bCs/>
          <w:i/>
          <w:iCs/>
          <w:color w:val="000000" w:themeColor="text1"/>
          <w:sz w:val="96"/>
          <w:szCs w:val="96"/>
        </w:rPr>
        <w:t>Employability</w:t>
      </w:r>
      <w:proofErr w:type="spellEnd"/>
      <w:r w:rsidRPr="00233C23">
        <w:rPr>
          <w:rStyle w:val="qowt-font7-timesnewroman"/>
          <w:rFonts w:asciiTheme="majorHAnsi" w:hAnsiTheme="majorHAnsi"/>
          <w:b/>
          <w:bCs/>
          <w:i/>
          <w:iCs/>
          <w:color w:val="000000" w:themeColor="text1"/>
          <w:sz w:val="96"/>
          <w:szCs w:val="96"/>
        </w:rPr>
        <w:t xml:space="preserve"> </w:t>
      </w:r>
      <w:proofErr w:type="spellStart"/>
      <w:r w:rsidRPr="00233C23">
        <w:rPr>
          <w:rStyle w:val="qowt-font7-timesnewroman"/>
          <w:rFonts w:asciiTheme="majorHAnsi" w:hAnsiTheme="majorHAnsi"/>
          <w:b/>
          <w:bCs/>
          <w:i/>
          <w:iCs/>
          <w:color w:val="000000" w:themeColor="text1"/>
          <w:sz w:val="96"/>
          <w:szCs w:val="96"/>
        </w:rPr>
        <w:t>Skills</w:t>
      </w:r>
      <w:proofErr w:type="spellEnd"/>
    </w:p>
    <w:p w:rsidR="00D5140B" w:rsidRPr="00233C23" w:rsidRDefault="00D5140B" w:rsidP="00D5140B">
      <w:pPr>
        <w:pStyle w:val="qowt-stl-nospacing"/>
        <w:shd w:val="clear" w:color="auto" w:fill="FFFFFF"/>
        <w:spacing w:before="0" w:beforeAutospacing="0" w:after="0" w:afterAutospacing="0"/>
        <w:rPr>
          <w:rStyle w:val="qowt-font7-timesnewroman"/>
          <w:rFonts w:asciiTheme="majorHAnsi" w:hAnsiTheme="majorHAnsi"/>
          <w:b/>
          <w:bCs/>
          <w:i/>
          <w:iCs/>
          <w:color w:val="000000" w:themeColor="text1"/>
          <w:sz w:val="96"/>
          <w:szCs w:val="96"/>
        </w:rPr>
      </w:pPr>
    </w:p>
    <w:p w:rsidR="00D5140B" w:rsidRPr="00233C23" w:rsidRDefault="00D5140B">
      <w:pPr>
        <w:pStyle w:val="qowt-stl-nospacing"/>
        <w:shd w:val="clear" w:color="auto" w:fill="FFFFFF"/>
        <w:spacing w:before="0" w:beforeAutospacing="0" w:after="0" w:afterAutospacing="0"/>
        <w:jc w:val="center"/>
        <w:rPr>
          <w:rStyle w:val="qowt-font7-timesnewroman"/>
          <w:rFonts w:asciiTheme="majorHAnsi" w:hAnsiTheme="majorHAnsi"/>
          <w:b/>
          <w:bCs/>
          <w:i/>
          <w:iCs/>
          <w:color w:val="000000" w:themeColor="text1"/>
          <w:sz w:val="96"/>
          <w:szCs w:val="96"/>
        </w:rPr>
      </w:pPr>
    </w:p>
    <w:p w:rsidR="00D5140B" w:rsidRPr="00233C23" w:rsidRDefault="00D5140B">
      <w:pPr>
        <w:pStyle w:val="qowt-stl-nospacing"/>
        <w:shd w:val="clear" w:color="auto" w:fill="FFFFFF"/>
        <w:spacing w:before="0" w:beforeAutospacing="0" w:after="0" w:afterAutospacing="0"/>
        <w:jc w:val="center"/>
        <w:rPr>
          <w:rFonts w:asciiTheme="majorHAnsi" w:hAnsiTheme="majorHAnsi"/>
          <w:color w:val="000000" w:themeColor="text1"/>
        </w:rPr>
      </w:pPr>
    </w:p>
    <w:p w:rsidR="008A7F56" w:rsidRPr="00233C23" w:rsidRDefault="008A7F56" w:rsidP="00D5140B">
      <w:pPr>
        <w:pStyle w:val="qowt-stl-nospacing"/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 w:themeColor="text1"/>
        </w:rPr>
      </w:pPr>
    </w:p>
    <w:p w:rsidR="008A7F56" w:rsidRPr="00233C23" w:rsidRDefault="008A7F56">
      <w:pPr>
        <w:pStyle w:val="qowt-stl-default"/>
        <w:shd w:val="clear" w:color="auto" w:fill="FFFFFF"/>
        <w:spacing w:before="0" w:beforeAutospacing="0" w:after="0" w:afterAutospacing="0"/>
        <w:jc w:val="center"/>
        <w:rPr>
          <w:rFonts w:asciiTheme="majorHAnsi" w:hAnsiTheme="majorHAnsi"/>
          <w:color w:val="000000" w:themeColor="text1"/>
        </w:rPr>
      </w:pPr>
      <w:proofErr w:type="spellStart"/>
      <w:r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</w:rPr>
        <w:t>Module</w:t>
      </w:r>
      <w:proofErr w:type="spellEnd"/>
      <w:r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</w:rPr>
        <w:t>code</w:t>
      </w:r>
      <w:proofErr w:type="spellEnd"/>
      <w:r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</w:rPr>
        <w:t>: BMSK4001_BIRM</w:t>
      </w:r>
    </w:p>
    <w:p w:rsidR="008A7F56" w:rsidRPr="00233C23" w:rsidRDefault="008A7F56">
      <w:pPr>
        <w:pStyle w:val="qowt-stl-default"/>
        <w:shd w:val="clear" w:color="auto" w:fill="FFFFFF"/>
        <w:spacing w:before="0" w:beforeAutospacing="0" w:after="0" w:afterAutospacing="0"/>
        <w:jc w:val="center"/>
        <w:rPr>
          <w:rFonts w:asciiTheme="majorHAnsi" w:hAnsiTheme="majorHAnsi"/>
          <w:color w:val="000000" w:themeColor="text1"/>
        </w:rPr>
      </w:pPr>
      <w:proofErr w:type="spellStart"/>
      <w:r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</w:rPr>
        <w:t>Student</w:t>
      </w:r>
      <w:proofErr w:type="spellEnd"/>
      <w:r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</w:rPr>
        <w:t>Name</w:t>
      </w:r>
      <w:proofErr w:type="spellEnd"/>
      <w:r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</w:rPr>
        <w:t xml:space="preserve">: </w:t>
      </w:r>
      <w:r w:rsidR="006B2E3E"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  <w:lang w:val="en-US"/>
        </w:rPr>
        <w:t>Angela Chongarova</w:t>
      </w:r>
    </w:p>
    <w:p w:rsidR="00197A64" w:rsidRPr="00233C23" w:rsidRDefault="008A7F56" w:rsidP="00197A64">
      <w:pPr>
        <w:pStyle w:val="qowt-stl-default"/>
        <w:shd w:val="clear" w:color="auto" w:fill="FFFFFF"/>
        <w:spacing w:before="0" w:beforeAutospacing="0" w:after="0" w:afterAutospacing="0"/>
        <w:jc w:val="center"/>
        <w:rPr>
          <w:rFonts w:asciiTheme="majorHAnsi" w:hAnsiTheme="majorHAnsi"/>
          <w:b/>
          <w:bCs/>
          <w:color w:val="000000" w:themeColor="text1"/>
          <w:sz w:val="28"/>
          <w:szCs w:val="28"/>
        </w:rPr>
      </w:pPr>
      <w:proofErr w:type="spellStart"/>
      <w:r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</w:rPr>
        <w:t>Student</w:t>
      </w:r>
      <w:proofErr w:type="spellEnd"/>
      <w:r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</w:rPr>
        <w:t xml:space="preserve"> ID: </w:t>
      </w:r>
      <w:r w:rsidR="004F5A16"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  <w:lang w:val="en-US"/>
        </w:rPr>
        <w:t>2106951</w:t>
      </w:r>
    </w:p>
    <w:p w:rsidR="00197A64" w:rsidRPr="00233C23" w:rsidRDefault="008A7F56" w:rsidP="001A5FE2">
      <w:pPr>
        <w:pStyle w:val="qowt-stl-default"/>
        <w:shd w:val="clear" w:color="auto" w:fill="FFFFFF"/>
        <w:spacing w:before="0" w:beforeAutospacing="0" w:after="0" w:afterAutospacing="0"/>
        <w:jc w:val="center"/>
        <w:rPr>
          <w:rFonts w:asciiTheme="majorHAnsi" w:hAnsiTheme="majorHAnsi"/>
          <w:color w:val="000000" w:themeColor="text1"/>
        </w:rPr>
      </w:pPr>
      <w:proofErr w:type="spellStart"/>
      <w:r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</w:rPr>
        <w:t>Lecturer</w:t>
      </w:r>
      <w:proofErr w:type="spellEnd"/>
      <w:r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</w:rPr>
        <w:t xml:space="preserve">: </w:t>
      </w:r>
      <w:proofErr w:type="spellStart"/>
      <w:r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</w:rPr>
        <w:t>Isaiah</w:t>
      </w:r>
      <w:proofErr w:type="spellEnd"/>
      <w:r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</w:rPr>
        <w:t>Ono</w:t>
      </w:r>
      <w:proofErr w:type="spellEnd"/>
      <w:r w:rsidRPr="00233C23">
        <w:rPr>
          <w:rStyle w:val="qowt-font6-times"/>
          <w:rFonts w:asciiTheme="majorHAnsi" w:hAnsiTheme="majorHAnsi"/>
          <w:b/>
          <w:bCs/>
          <w:color w:val="000000" w:themeColor="text1"/>
          <w:sz w:val="28"/>
          <w:szCs w:val="28"/>
        </w:rPr>
        <w:t xml:space="preserve"> </w:t>
      </w:r>
    </w:p>
    <w:p w:rsidR="00197A64" w:rsidRPr="00233C23" w:rsidRDefault="00197A64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pStyle w:val="qowt-stl-contentsheading"/>
        <w:shd w:val="clear" w:color="auto" w:fill="FFFFFF"/>
        <w:spacing w:before="0" w:beforeAutospacing="0" w:after="0" w:afterAutospacing="0"/>
        <w:jc w:val="center"/>
        <w:divId w:val="702054301"/>
        <w:rPr>
          <w:rFonts w:asciiTheme="majorHAnsi" w:hAnsiTheme="majorHAnsi"/>
          <w:b/>
          <w:bCs/>
          <w:color w:val="000000" w:themeColor="text1"/>
          <w:sz w:val="28"/>
          <w:szCs w:val="28"/>
        </w:rPr>
      </w:pPr>
      <w:proofErr w:type="spellStart"/>
      <w:r w:rsidRPr="00233C23">
        <w:rPr>
          <w:rFonts w:asciiTheme="majorHAnsi" w:hAnsiTheme="majorHAnsi"/>
          <w:b/>
          <w:bCs/>
          <w:color w:val="000000" w:themeColor="text1"/>
          <w:sz w:val="28"/>
          <w:szCs w:val="28"/>
        </w:rPr>
        <w:t>Table</w:t>
      </w:r>
      <w:proofErr w:type="spellEnd"/>
      <w:r w:rsidRPr="00233C23">
        <w:rPr>
          <w:rFonts w:asciiTheme="majorHAnsi" w:hAnsiTheme="maj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33C23">
        <w:rPr>
          <w:rFonts w:asciiTheme="majorHAnsi" w:hAnsiTheme="majorHAnsi"/>
          <w:b/>
          <w:bCs/>
          <w:color w:val="000000" w:themeColor="text1"/>
          <w:sz w:val="28"/>
          <w:szCs w:val="28"/>
        </w:rPr>
        <w:t>of</w:t>
      </w:r>
      <w:proofErr w:type="spellEnd"/>
      <w:r w:rsidRPr="00233C23">
        <w:rPr>
          <w:rFonts w:asciiTheme="majorHAnsi" w:hAnsiTheme="maj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233C23">
        <w:rPr>
          <w:rFonts w:asciiTheme="majorHAnsi" w:hAnsiTheme="majorHAnsi"/>
          <w:b/>
          <w:bCs/>
          <w:color w:val="000000" w:themeColor="text1"/>
          <w:sz w:val="28"/>
          <w:szCs w:val="28"/>
        </w:rPr>
        <w:t>Contents</w:t>
      </w:r>
      <w:proofErr w:type="spellEnd"/>
    </w:p>
    <w:p w:rsidR="001A5FE2" w:rsidRPr="00233C23" w:rsidRDefault="001A5FE2">
      <w:pPr>
        <w:pStyle w:val="x-scope"/>
        <w:shd w:val="clear" w:color="auto" w:fill="FFFFFF"/>
        <w:spacing w:before="0" w:beforeAutospacing="0" w:after="0" w:afterAutospacing="0"/>
        <w:jc w:val="both"/>
        <w:divId w:val="702054301"/>
        <w:rPr>
          <w:rFonts w:asciiTheme="majorHAnsi" w:hAnsiTheme="majorHAnsi"/>
          <w:color w:val="000000" w:themeColor="text1"/>
        </w:rPr>
      </w:pPr>
      <w:r w:rsidRPr="00233C23">
        <w:rPr>
          <w:rFonts w:asciiTheme="majorHAnsi" w:hAnsiTheme="majorHAnsi"/>
          <w:color w:val="000000" w:themeColor="text1"/>
        </w:rPr>
        <w:t xml:space="preserve">INTRODUCTION </w:t>
      </w:r>
    </w:p>
    <w:p w:rsidR="001A5FE2" w:rsidRPr="00233C23" w:rsidRDefault="001A5FE2">
      <w:pPr>
        <w:pStyle w:val="x-scope"/>
        <w:shd w:val="clear" w:color="auto" w:fill="FFFFFF"/>
        <w:spacing w:before="0" w:beforeAutospacing="0" w:after="0" w:afterAutospacing="0"/>
        <w:ind w:left="283"/>
        <w:jc w:val="both"/>
        <w:divId w:val="702054301"/>
        <w:rPr>
          <w:rFonts w:asciiTheme="majorHAnsi" w:hAnsiTheme="majorHAnsi"/>
          <w:color w:val="000000" w:themeColor="text1"/>
        </w:rPr>
      </w:pPr>
      <w:proofErr w:type="spellStart"/>
      <w:r w:rsidRPr="00233C23">
        <w:rPr>
          <w:rFonts w:asciiTheme="majorHAnsi" w:hAnsiTheme="majorHAnsi"/>
          <w:color w:val="000000" w:themeColor="text1"/>
        </w:rPr>
        <w:t>Pros</w:t>
      </w:r>
      <w:proofErr w:type="spellEnd"/>
      <w:r w:rsidRPr="00233C23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</w:rPr>
        <w:t>and</w:t>
      </w:r>
      <w:proofErr w:type="spellEnd"/>
      <w:r w:rsidRPr="00233C23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</w:rPr>
        <w:t>cons</w:t>
      </w:r>
      <w:proofErr w:type="spellEnd"/>
      <w:r w:rsidRPr="00233C23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</w:rPr>
        <w:t>of</w:t>
      </w:r>
      <w:proofErr w:type="spellEnd"/>
      <w:r w:rsidRPr="00233C23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</w:rPr>
        <w:t>blended</w:t>
      </w:r>
      <w:proofErr w:type="spellEnd"/>
      <w:r w:rsidRPr="00233C23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</w:rPr>
        <w:t>learning</w:t>
      </w:r>
      <w:proofErr w:type="spellEnd"/>
      <w:r w:rsidRPr="00233C23">
        <w:rPr>
          <w:rFonts w:asciiTheme="majorHAnsi" w:hAnsiTheme="majorHAnsi"/>
          <w:color w:val="000000" w:themeColor="text1"/>
        </w:rPr>
        <w:t xml:space="preserve">  </w:t>
      </w:r>
    </w:p>
    <w:p w:rsidR="001A5FE2" w:rsidRPr="00233C23" w:rsidRDefault="001A5FE2">
      <w:pPr>
        <w:pStyle w:val="x-scope"/>
        <w:shd w:val="clear" w:color="auto" w:fill="FFFFFF"/>
        <w:spacing w:before="0" w:beforeAutospacing="0" w:after="0" w:afterAutospacing="0"/>
        <w:ind w:left="283"/>
        <w:jc w:val="both"/>
        <w:divId w:val="702054301"/>
        <w:rPr>
          <w:rFonts w:asciiTheme="majorHAnsi" w:hAnsiTheme="majorHAnsi"/>
          <w:color w:val="000000" w:themeColor="text1"/>
        </w:rPr>
      </w:pPr>
      <w:proofErr w:type="spellStart"/>
      <w:r w:rsidRPr="00233C23">
        <w:rPr>
          <w:rFonts w:asciiTheme="majorHAnsi" w:hAnsiTheme="majorHAnsi"/>
          <w:color w:val="000000" w:themeColor="text1"/>
        </w:rPr>
        <w:t>Pros</w:t>
      </w:r>
      <w:proofErr w:type="spellEnd"/>
      <w:r w:rsidRPr="00233C23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</w:rPr>
        <w:t>and</w:t>
      </w:r>
      <w:proofErr w:type="spellEnd"/>
      <w:r w:rsidRPr="00233C23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</w:rPr>
        <w:t>cons</w:t>
      </w:r>
      <w:proofErr w:type="spellEnd"/>
      <w:r w:rsidRPr="00233C23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</w:rPr>
        <w:t>of</w:t>
      </w:r>
      <w:proofErr w:type="spellEnd"/>
      <w:r w:rsidRPr="00233C23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</w:rPr>
        <w:t>traditional</w:t>
      </w:r>
      <w:proofErr w:type="spellEnd"/>
      <w:r w:rsidRPr="00233C23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</w:rPr>
        <w:t>class</w:t>
      </w:r>
      <w:proofErr w:type="spellEnd"/>
      <w:r w:rsidRPr="00233C23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</w:rPr>
        <w:t>room</w:t>
      </w:r>
      <w:proofErr w:type="spellEnd"/>
      <w:r w:rsidRPr="00233C23">
        <w:rPr>
          <w:rFonts w:asciiTheme="majorHAnsi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</w:rPr>
        <w:t>learning</w:t>
      </w:r>
      <w:proofErr w:type="spellEnd"/>
      <w:r w:rsidRPr="00233C23">
        <w:rPr>
          <w:rFonts w:asciiTheme="majorHAnsi" w:hAnsiTheme="majorHAnsi"/>
          <w:color w:val="000000" w:themeColor="text1"/>
        </w:rPr>
        <w:t xml:space="preserve">  </w:t>
      </w:r>
    </w:p>
    <w:p w:rsidR="001A5FE2" w:rsidRDefault="007E7E60" w:rsidP="000621BD">
      <w:pPr>
        <w:pStyle w:val="x-scope"/>
        <w:shd w:val="clear" w:color="auto" w:fill="FFFFFF"/>
        <w:spacing w:before="0" w:beforeAutospacing="0" w:after="0" w:afterAutospacing="0"/>
        <w:ind w:left="283"/>
        <w:jc w:val="both"/>
        <w:divId w:val="702054301"/>
        <w:rPr>
          <w:rFonts w:asciiTheme="majorHAnsi" w:hAnsiTheme="majorHAnsi"/>
          <w:color w:val="000000" w:themeColor="text1"/>
          <w:lang w:val="en-US"/>
        </w:rPr>
      </w:pPr>
      <w:r>
        <w:rPr>
          <w:rFonts w:asciiTheme="majorHAnsi" w:hAnsiTheme="majorHAnsi"/>
          <w:color w:val="000000" w:themeColor="text1"/>
          <w:lang w:val="en-US"/>
        </w:rPr>
        <w:t>Conclusion</w:t>
      </w:r>
    </w:p>
    <w:p w:rsidR="003078DA" w:rsidRPr="003078DA" w:rsidRDefault="003078DA" w:rsidP="000621BD">
      <w:pPr>
        <w:pStyle w:val="x-scope"/>
        <w:shd w:val="clear" w:color="auto" w:fill="FFFFFF"/>
        <w:spacing w:before="0" w:beforeAutospacing="0" w:after="0" w:afterAutospacing="0"/>
        <w:ind w:left="283"/>
        <w:jc w:val="both"/>
        <w:divId w:val="702054301"/>
        <w:rPr>
          <w:rFonts w:asciiTheme="majorHAnsi" w:hAnsiTheme="majorHAnsi"/>
          <w:color w:val="000000" w:themeColor="text1"/>
          <w:lang w:val="en-US"/>
        </w:rPr>
      </w:pPr>
      <w:r>
        <w:rPr>
          <w:rFonts w:asciiTheme="majorHAnsi" w:hAnsiTheme="majorHAnsi"/>
          <w:color w:val="000000" w:themeColor="text1"/>
          <w:lang w:val="en-US"/>
        </w:rPr>
        <w:t xml:space="preserve">Referencess </w:t>
      </w: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1A5FE2" w:rsidRPr="00233C23" w:rsidRDefault="001A5FE2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7B7453" w:rsidRPr="00233C23" w:rsidRDefault="00ED6A61">
      <w:pPr>
        <w:rPr>
          <w:rFonts w:asciiTheme="majorHAnsi" w:hAnsiTheme="majorHAnsi"/>
          <w:color w:val="000000" w:themeColor="text1"/>
          <w:sz w:val="32"/>
          <w:szCs w:val="32"/>
        </w:rPr>
      </w:pPr>
      <w:r w:rsidRPr="00233C23">
        <w:rPr>
          <w:rFonts w:asciiTheme="majorHAnsi" w:hAnsiTheme="majorHAnsi"/>
          <w:color w:val="000000" w:themeColor="text1"/>
          <w:sz w:val="32"/>
          <w:szCs w:val="32"/>
          <w:lang w:val="en-US"/>
        </w:rPr>
        <w:lastRenderedPageBreak/>
        <w:t>Introduction</w:t>
      </w:r>
    </w:p>
    <w:p w:rsidR="007B7453" w:rsidRPr="00233C23" w:rsidRDefault="007B7453">
      <w:pPr>
        <w:pStyle w:val="HTML"/>
        <w:shd w:val="clear" w:color="auto" w:fill="F8F9FA"/>
        <w:spacing w:line="540" w:lineRule="atLeast"/>
        <w:divId w:val="1733431447"/>
        <w:rPr>
          <w:rStyle w:val="y2iqfc"/>
          <w:rFonts w:asciiTheme="majorHAnsi" w:hAnsiTheme="majorHAnsi"/>
          <w:color w:val="000000" w:themeColor="text1"/>
          <w:sz w:val="24"/>
          <w:szCs w:val="24"/>
          <w:lang w:val="en"/>
        </w:rPr>
      </w:pPr>
      <w:r w:rsidRPr="00233C23">
        <w:rPr>
          <w:rStyle w:val="y2iqfc"/>
          <w:rFonts w:asciiTheme="majorHAnsi" w:hAnsiTheme="majorHAnsi"/>
          <w:color w:val="000000" w:themeColor="text1"/>
          <w:sz w:val="24"/>
          <w:szCs w:val="24"/>
          <w:lang w:val="en"/>
        </w:rPr>
        <w:t>This report will discuss the differences between the well-known traditional classroom learning and the relatively new online learning. The pros and cons of each will be considered. They will be compared to each other.</w:t>
      </w:r>
    </w:p>
    <w:p w:rsidR="007B7453" w:rsidRPr="00233C23" w:rsidRDefault="007B7453">
      <w:pPr>
        <w:pStyle w:val="HTML"/>
        <w:shd w:val="clear" w:color="auto" w:fill="F8F9FA"/>
        <w:spacing w:line="540" w:lineRule="atLeast"/>
        <w:divId w:val="1733431447"/>
        <w:rPr>
          <w:rStyle w:val="y2iqfc"/>
          <w:rFonts w:asciiTheme="majorHAnsi" w:hAnsiTheme="majorHAnsi"/>
          <w:color w:val="000000" w:themeColor="text1"/>
          <w:sz w:val="22"/>
          <w:szCs w:val="22"/>
          <w:lang w:val="en"/>
        </w:rPr>
      </w:pPr>
      <w:r w:rsidRPr="00233C23">
        <w:rPr>
          <w:rStyle w:val="y2iqfc"/>
          <w:rFonts w:asciiTheme="majorHAnsi" w:hAnsiTheme="majorHAnsi"/>
          <w:color w:val="000000" w:themeColor="text1"/>
          <w:sz w:val="22"/>
          <w:szCs w:val="22"/>
          <w:lang w:val="en"/>
        </w:rPr>
        <w:t>It will be considered how each of them affects the students.</w:t>
      </w:r>
    </w:p>
    <w:p w:rsidR="00EE0E0E" w:rsidRPr="00744491" w:rsidRDefault="00EE0E0E">
      <w:pPr>
        <w:pStyle w:val="HTML"/>
        <w:shd w:val="clear" w:color="auto" w:fill="F8F9FA"/>
        <w:spacing w:line="540" w:lineRule="atLeast"/>
        <w:divId w:val="1733431447"/>
        <w:rPr>
          <w:rFonts w:asciiTheme="minorHAnsi" w:eastAsia="Times New Roman" w:hAnsiTheme="minorHAnsi" w:cs="Open Sans"/>
          <w:color w:val="000000" w:themeColor="text1"/>
          <w:sz w:val="26"/>
          <w:szCs w:val="26"/>
        </w:rPr>
      </w:pP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public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administration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programs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extend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their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online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education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offerings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to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reach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more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time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-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and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place-bound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students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,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and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accredited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institutions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become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interested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in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documenting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teaching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and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learning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effectiveness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,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the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degree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to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which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online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students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are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successful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compared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to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their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classroom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counterparts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is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of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interest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to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teaching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faculty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and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others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charged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with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assessment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.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By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comparing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student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performance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measures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and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assessments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of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learning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experience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from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both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online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and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traditional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sections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of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a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required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graduate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public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administration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research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methods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course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taught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by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the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same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instructor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,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this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paper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provides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evidence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that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student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performance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measured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by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grade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is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independent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of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the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mode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of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instruction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.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Persistence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in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an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online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environment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may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be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more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challenging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in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research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methods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classes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than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in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other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public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administration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classes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.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Furthermore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,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participation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may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be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less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intimidating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,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and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the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quality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and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quantity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of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interaction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may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be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increased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in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online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 xml:space="preserve"> </w:t>
      </w:r>
      <w:proofErr w:type="spellStart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classes</w:t>
      </w:r>
      <w:proofErr w:type="spellEnd"/>
      <w:r w:rsidRPr="00744491">
        <w:rPr>
          <w:rFonts w:asciiTheme="minorHAnsi" w:eastAsia="Times New Roman" w:hAnsiTheme="minorHAnsi" w:cs="Open Sans"/>
          <w:color w:val="000000" w:themeColor="text1"/>
          <w:sz w:val="26"/>
          <w:szCs w:val="26"/>
        </w:rPr>
        <w:t>.</w:t>
      </w:r>
    </w:p>
    <w:p w:rsidR="00EE0E0E" w:rsidRPr="00233C23" w:rsidRDefault="00EE0E0E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 w:cs="Open Sans"/>
          <w:color w:val="000000" w:themeColor="text1"/>
          <w:sz w:val="26"/>
          <w:szCs w:val="26"/>
        </w:rPr>
      </w:pPr>
    </w:p>
    <w:p w:rsidR="00EE0E0E" w:rsidRPr="00233C23" w:rsidRDefault="00EE0E0E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 w:cs="Open Sans"/>
          <w:color w:val="000000" w:themeColor="text1"/>
          <w:sz w:val="26"/>
          <w:szCs w:val="26"/>
        </w:rPr>
      </w:pPr>
    </w:p>
    <w:p w:rsidR="00EE0E0E" w:rsidRPr="00233C23" w:rsidRDefault="00EE0E0E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 w:cs="Open Sans"/>
          <w:color w:val="000000" w:themeColor="text1"/>
          <w:sz w:val="26"/>
          <w:szCs w:val="26"/>
        </w:rPr>
      </w:pPr>
    </w:p>
    <w:p w:rsidR="00EE0E0E" w:rsidRPr="00233C23" w:rsidRDefault="00EE0E0E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 w:cs="Open Sans"/>
          <w:color w:val="000000" w:themeColor="text1"/>
          <w:sz w:val="26"/>
          <w:szCs w:val="26"/>
        </w:rPr>
      </w:pPr>
    </w:p>
    <w:p w:rsidR="00EE0E0E" w:rsidRPr="00233C23" w:rsidRDefault="00EE0E0E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 w:cs="Open Sans"/>
          <w:color w:val="000000" w:themeColor="text1"/>
          <w:sz w:val="26"/>
          <w:szCs w:val="26"/>
        </w:rPr>
      </w:pPr>
    </w:p>
    <w:p w:rsidR="00E12B89" w:rsidRPr="00233C23" w:rsidRDefault="00E12B89" w:rsidP="00C25349">
      <w:pPr>
        <w:pStyle w:val="x-scope"/>
        <w:shd w:val="clear" w:color="auto" w:fill="FFFFFF"/>
        <w:spacing w:before="0" w:beforeAutospacing="0" w:after="0" w:afterAutospacing="0"/>
        <w:ind w:left="283"/>
        <w:jc w:val="both"/>
        <w:rPr>
          <w:rFonts w:asciiTheme="majorHAnsi" w:hAnsiTheme="majorHAnsi"/>
          <w:color w:val="000000" w:themeColor="text1"/>
        </w:rPr>
      </w:pPr>
    </w:p>
    <w:p w:rsidR="00E12B89" w:rsidRPr="00233C23" w:rsidRDefault="00E12B89" w:rsidP="00C25349">
      <w:pPr>
        <w:pStyle w:val="x-scope"/>
        <w:shd w:val="clear" w:color="auto" w:fill="FFFFFF"/>
        <w:spacing w:before="0" w:beforeAutospacing="0" w:after="0" w:afterAutospacing="0"/>
        <w:ind w:left="283"/>
        <w:jc w:val="both"/>
        <w:rPr>
          <w:rFonts w:asciiTheme="majorHAnsi" w:hAnsiTheme="majorHAnsi"/>
          <w:color w:val="000000" w:themeColor="text1"/>
          <w:sz w:val="32"/>
          <w:szCs w:val="32"/>
        </w:rPr>
      </w:pPr>
      <w:r w:rsidRPr="00233C23">
        <w:rPr>
          <w:rFonts w:asciiTheme="majorHAnsi" w:hAnsiTheme="majorHAnsi"/>
          <w:color w:val="000000" w:themeColor="text1"/>
          <w:sz w:val="32"/>
          <w:szCs w:val="32"/>
          <w:lang w:val="en-US"/>
        </w:rPr>
        <w:t xml:space="preserve">                                 </w:t>
      </w:r>
      <w:proofErr w:type="spellStart"/>
      <w:r w:rsidRPr="00233C23">
        <w:rPr>
          <w:rFonts w:asciiTheme="majorHAnsi" w:hAnsiTheme="majorHAnsi"/>
          <w:color w:val="000000" w:themeColor="text1"/>
          <w:sz w:val="32"/>
          <w:szCs w:val="32"/>
        </w:rPr>
        <w:t>Pros</w:t>
      </w:r>
      <w:proofErr w:type="spellEnd"/>
      <w:r w:rsidRPr="00233C23">
        <w:rPr>
          <w:rFonts w:asciiTheme="majorHAnsi" w:hAnsiTheme="majorHAnsi"/>
          <w:color w:val="000000" w:themeColor="text1"/>
          <w:sz w:val="32"/>
          <w:szCs w:val="32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32"/>
          <w:szCs w:val="32"/>
        </w:rPr>
        <w:t>and</w:t>
      </w:r>
      <w:proofErr w:type="spellEnd"/>
      <w:r w:rsidRPr="00233C23">
        <w:rPr>
          <w:rFonts w:asciiTheme="majorHAnsi" w:hAnsiTheme="majorHAnsi"/>
          <w:color w:val="000000" w:themeColor="text1"/>
          <w:sz w:val="32"/>
          <w:szCs w:val="32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32"/>
          <w:szCs w:val="32"/>
        </w:rPr>
        <w:t>cons</w:t>
      </w:r>
      <w:proofErr w:type="spellEnd"/>
      <w:r w:rsidRPr="00233C23">
        <w:rPr>
          <w:rFonts w:asciiTheme="majorHAnsi" w:hAnsiTheme="majorHAnsi"/>
          <w:color w:val="000000" w:themeColor="text1"/>
          <w:sz w:val="32"/>
          <w:szCs w:val="32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32"/>
          <w:szCs w:val="32"/>
        </w:rPr>
        <w:t>of</w:t>
      </w:r>
      <w:proofErr w:type="spellEnd"/>
      <w:r w:rsidRPr="00233C23">
        <w:rPr>
          <w:rFonts w:asciiTheme="majorHAnsi" w:hAnsiTheme="majorHAnsi"/>
          <w:color w:val="000000" w:themeColor="text1"/>
          <w:sz w:val="32"/>
          <w:szCs w:val="32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32"/>
          <w:szCs w:val="32"/>
        </w:rPr>
        <w:t>blended</w:t>
      </w:r>
      <w:proofErr w:type="spellEnd"/>
      <w:r w:rsidRPr="00233C23">
        <w:rPr>
          <w:rFonts w:asciiTheme="majorHAnsi" w:hAnsiTheme="majorHAnsi"/>
          <w:color w:val="000000" w:themeColor="text1"/>
          <w:sz w:val="32"/>
          <w:szCs w:val="32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32"/>
          <w:szCs w:val="32"/>
        </w:rPr>
        <w:t>learning</w:t>
      </w:r>
      <w:proofErr w:type="spellEnd"/>
      <w:r w:rsidRPr="00233C23">
        <w:rPr>
          <w:rFonts w:asciiTheme="majorHAnsi" w:hAnsiTheme="majorHAnsi"/>
          <w:color w:val="000000" w:themeColor="text1"/>
          <w:sz w:val="32"/>
          <w:szCs w:val="32"/>
        </w:rPr>
        <w:t xml:space="preserve">  </w:t>
      </w:r>
    </w:p>
    <w:p w:rsidR="00F90EA6" w:rsidRPr="00233C23" w:rsidRDefault="00F90EA6" w:rsidP="00C25349">
      <w:pPr>
        <w:pStyle w:val="x-scope"/>
        <w:shd w:val="clear" w:color="auto" w:fill="FFFFFF"/>
        <w:spacing w:before="0" w:beforeAutospacing="0" w:after="0" w:afterAutospacing="0"/>
        <w:ind w:left="283"/>
        <w:jc w:val="both"/>
        <w:rPr>
          <w:rFonts w:asciiTheme="majorHAnsi" w:hAnsiTheme="majorHAnsi"/>
          <w:color w:val="000000" w:themeColor="text1"/>
          <w:sz w:val="32"/>
          <w:szCs w:val="32"/>
        </w:rPr>
      </w:pPr>
    </w:p>
    <w:p w:rsidR="00F90EA6" w:rsidRPr="00233C23" w:rsidRDefault="00F90EA6">
      <w:pPr>
        <w:pStyle w:val="2"/>
        <w:shd w:val="clear" w:color="auto" w:fill="FFFFFF"/>
        <w:spacing w:before="0" w:after="306"/>
        <w:divId w:val="678970775"/>
        <w:rPr>
          <w:rFonts w:eastAsia="Times New Roman" w:cs="Segoe UI"/>
          <w:color w:val="000000" w:themeColor="text1"/>
          <w:sz w:val="28"/>
          <w:szCs w:val="28"/>
        </w:rPr>
      </w:pP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8"/>
          <w:szCs w:val="28"/>
        </w:rPr>
        <w:lastRenderedPageBreak/>
        <w:t>Blended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8"/>
          <w:szCs w:val="28"/>
        </w:rPr>
        <w:t>Learning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8"/>
          <w:szCs w:val="28"/>
        </w:rPr>
        <w:t>At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8"/>
          <w:szCs w:val="28"/>
        </w:rPr>
        <w:t xml:space="preserve"> College: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8"/>
          <w:szCs w:val="28"/>
        </w:rPr>
        <w:t>Advantages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8"/>
          <w:szCs w:val="28"/>
        </w:rPr>
        <w:t>And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8"/>
          <w:szCs w:val="28"/>
        </w:rPr>
        <w:t>Disadvantages</w:t>
      </w:r>
      <w:proofErr w:type="spellEnd"/>
    </w:p>
    <w:p w:rsidR="00F90EA6" w:rsidRPr="00233C23" w:rsidRDefault="00F90EA6">
      <w:pPr>
        <w:pStyle w:val="selectionshareable"/>
        <w:shd w:val="clear" w:color="auto" w:fill="FFFFFF"/>
        <w:spacing w:before="0" w:beforeAutospacing="0" w:after="360" w:afterAutospacing="0"/>
        <w:divId w:val="678970775"/>
        <w:rPr>
          <w:rFonts w:asciiTheme="majorHAnsi" w:hAnsiTheme="majorHAnsi" w:cs="Segoe UI"/>
          <w:color w:val="000000" w:themeColor="text1"/>
          <w:sz w:val="26"/>
          <w:szCs w:val="26"/>
        </w:rPr>
      </w:pP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Blended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classrooms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designed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meet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personal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needs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every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college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student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allowing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tutors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formulate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personalized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educational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strategies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instructions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Blended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implemented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not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only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colleges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but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also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grade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level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combines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both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–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face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face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online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communication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between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learners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educators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Due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this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combination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students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can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work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with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tutors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when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school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well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use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additional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online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resources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home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class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can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ask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teachers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for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some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help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work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their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projects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papers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home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using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online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materials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Having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these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materials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also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use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online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methods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communication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with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teachers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get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support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advice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outside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class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Laura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Lloyd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Smith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suggests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her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 </w:t>
      </w:r>
      <w:proofErr w:type="spellStart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>Exploring</w:t>
      </w:r>
      <w:proofErr w:type="spellEnd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>Advantages</w:t>
      </w:r>
      <w:proofErr w:type="spellEnd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>Blended</w:t>
      </w:r>
      <w:proofErr w:type="spellEnd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>Instruction</w:t>
      </w:r>
      <w:proofErr w:type="spellEnd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>at</w:t>
      </w:r>
      <w:proofErr w:type="spellEnd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>Community</w:t>
      </w:r>
      <w:proofErr w:type="spellEnd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>Colleges</w:t>
      </w:r>
      <w:proofErr w:type="spellEnd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>Technical</w:t>
      </w:r>
      <w:proofErr w:type="spellEnd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5"/>
          <w:rFonts w:asciiTheme="majorHAnsi" w:hAnsiTheme="majorHAnsi" w:cs="Segoe UI"/>
          <w:color w:val="000000" w:themeColor="text1"/>
          <w:sz w:val="26"/>
          <w:szCs w:val="26"/>
        </w:rPr>
        <w:t>Schools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study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materials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available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a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variety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formats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can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help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maximize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a </w:t>
      </w:r>
      <w:proofErr w:type="spellStart"/>
      <w:r w:rsidR="00D43392">
        <w:fldChar w:fldCharType="begin"/>
      </w:r>
      <w:r w:rsidR="00D43392">
        <w:instrText xml:space="preserve"> HYPERLINK "http://jolt.merlot.org/v</w:instrText>
      </w:r>
      <w:r w:rsidR="00D43392">
        <w:instrText xml:space="preserve">ol6no2/lloyd-smith_0610.pdf" \t "_blank" \o "Exploring the Advantages of Blended Instruction at Community Colleges and Technical Schools " </w:instrText>
      </w:r>
      <w:r w:rsidR="00D43392">
        <w:fldChar w:fldCharType="separate"/>
      </w:r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>learner’s</w:t>
      </w:r>
      <w:proofErr w:type="spellEnd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>engagement</w:t>
      </w:r>
      <w:proofErr w:type="spellEnd"/>
      <w:r w:rsidR="00D43392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fldChar w:fldCharType="end"/>
      </w:r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generally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this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approach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leaves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space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for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students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’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creativity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allows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dive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deeper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into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subjects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 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However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this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method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also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has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some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limitations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successful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realization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blended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college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depends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a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number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factors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selectionshareable"/>
        <w:shd w:val="clear" w:color="auto" w:fill="FFFFFF"/>
        <w:spacing w:before="0" w:beforeAutospacing="0" w:after="360" w:afterAutospacing="0"/>
        <w:divId w:val="678970775"/>
        <w:rPr>
          <w:rFonts w:asciiTheme="majorHAnsi" w:hAnsiTheme="majorHAnsi" w:cs="Segoe UI"/>
          <w:color w:val="000000" w:themeColor="text1"/>
          <w:sz w:val="26"/>
          <w:szCs w:val="26"/>
        </w:rPr>
      </w:pP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a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matter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actual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practice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blended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requires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a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different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percentage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online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in-class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settings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turns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out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that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not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all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learners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engaged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blended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have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a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sufficient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level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motivation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study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For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this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segment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students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blended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a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weak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method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since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motivation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a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critical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factor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here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Managing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motivation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creating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a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personal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curriculum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for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every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student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sometimes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becomes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a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real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problem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selectionshareable"/>
        <w:shd w:val="clear" w:color="auto" w:fill="FFFFFF"/>
        <w:spacing w:before="0" w:beforeAutospacing="0" w:after="360" w:afterAutospacing="0"/>
        <w:divId w:val="678970775"/>
        <w:rPr>
          <w:rFonts w:asciiTheme="majorHAnsi" w:hAnsiTheme="majorHAnsi" w:cs="Segoe UI"/>
          <w:color w:val="000000" w:themeColor="text1"/>
          <w:sz w:val="26"/>
          <w:szCs w:val="26"/>
        </w:rPr>
      </w:pP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Now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let’s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get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into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details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positive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negative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sides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blended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3"/>
        <w:shd w:val="clear" w:color="auto" w:fill="FFFFFF"/>
        <w:spacing w:before="600" w:after="340"/>
        <w:divId w:val="678970775"/>
        <w:rPr>
          <w:rFonts w:eastAsia="Times New Roman" w:cs="Segoe UI"/>
          <w:color w:val="000000" w:themeColor="text1"/>
          <w:sz w:val="25"/>
          <w:szCs w:val="25"/>
        </w:rPr>
      </w:pP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>Pros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>Of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>Using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>Blended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>Learning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>At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 xml:space="preserve"> College </w:t>
      </w:r>
    </w:p>
    <w:p w:rsidR="00F90EA6" w:rsidRPr="00233C23" w:rsidRDefault="00F90EA6">
      <w:pPr>
        <w:pStyle w:val="4"/>
        <w:shd w:val="clear" w:color="auto" w:fill="FFFFFF"/>
        <w:spacing w:before="0" w:after="360"/>
        <w:divId w:val="678970775"/>
        <w:rPr>
          <w:rFonts w:eastAsia="Times New Roman" w:cs="Segoe UI"/>
          <w:color w:val="000000" w:themeColor="text1"/>
          <w:sz w:val="26"/>
          <w:szCs w:val="26"/>
        </w:rPr>
      </w:pPr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1.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Individualized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Support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For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Students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selectionshareable"/>
        <w:shd w:val="clear" w:color="auto" w:fill="FFFFFF"/>
        <w:spacing w:before="0" w:beforeAutospacing="0" w:after="360" w:afterAutospacing="0"/>
        <w:divId w:val="678970775"/>
        <w:rPr>
          <w:rFonts w:asciiTheme="majorHAnsi" w:hAnsiTheme="majorHAnsi" w:cs="Segoe UI"/>
          <w:color w:val="000000" w:themeColor="text1"/>
          <w:sz w:val="26"/>
          <w:szCs w:val="26"/>
        </w:rPr>
      </w:pP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have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already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mentioned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strongest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side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blended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opportunity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give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personalized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instruction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every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student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which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caters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their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needs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4"/>
        <w:shd w:val="clear" w:color="auto" w:fill="FFFFFF"/>
        <w:spacing w:before="0" w:after="360"/>
        <w:divId w:val="678970775"/>
        <w:rPr>
          <w:rFonts w:eastAsia="Times New Roman" w:cs="Segoe UI"/>
          <w:color w:val="000000" w:themeColor="text1"/>
          <w:sz w:val="26"/>
          <w:szCs w:val="26"/>
        </w:rPr>
      </w:pPr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2.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Students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Have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Access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To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Helpful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Online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Materials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Anywhere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And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At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Any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Time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selectionshareable"/>
        <w:shd w:val="clear" w:color="auto" w:fill="FFFFFF"/>
        <w:spacing w:before="0" w:beforeAutospacing="0" w:after="360" w:afterAutospacing="0"/>
        <w:divId w:val="678970775"/>
        <w:rPr>
          <w:rFonts w:asciiTheme="majorHAnsi" w:hAnsiTheme="majorHAnsi" w:cs="Segoe UI"/>
          <w:color w:val="000000" w:themeColor="text1"/>
          <w:sz w:val="26"/>
          <w:szCs w:val="26"/>
        </w:rPr>
      </w:pP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Modern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technological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devices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allow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trainers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reach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students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across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classroom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globe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4"/>
        <w:shd w:val="clear" w:color="auto" w:fill="FFFFFF"/>
        <w:spacing w:before="0" w:after="360"/>
        <w:divId w:val="678970775"/>
        <w:rPr>
          <w:rFonts w:eastAsia="Times New Roman" w:cs="Segoe UI"/>
          <w:color w:val="000000" w:themeColor="text1"/>
          <w:sz w:val="26"/>
          <w:szCs w:val="26"/>
        </w:rPr>
      </w:pPr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lastRenderedPageBreak/>
        <w:t xml:space="preserve">3.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Learners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Can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Benefit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From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All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The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Comforts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Of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Digital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Materials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selectionshareable"/>
        <w:shd w:val="clear" w:color="auto" w:fill="FFFFFF"/>
        <w:spacing w:before="0" w:beforeAutospacing="0" w:after="360" w:afterAutospacing="0"/>
        <w:divId w:val="678970775"/>
        <w:rPr>
          <w:rFonts w:asciiTheme="majorHAnsi" w:hAnsiTheme="majorHAnsi" w:cs="Segoe UI"/>
          <w:color w:val="000000" w:themeColor="text1"/>
          <w:sz w:val="26"/>
          <w:szCs w:val="26"/>
        </w:rPr>
      </w:pP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These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can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include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from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scholarly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libraries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online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essays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databases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time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need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4"/>
        <w:shd w:val="clear" w:color="auto" w:fill="FFFFFF"/>
        <w:spacing w:before="0" w:after="360"/>
        <w:divId w:val="678970775"/>
        <w:rPr>
          <w:rFonts w:eastAsia="Times New Roman" w:cs="Segoe UI"/>
          <w:color w:val="000000" w:themeColor="text1"/>
          <w:sz w:val="26"/>
          <w:szCs w:val="26"/>
        </w:rPr>
      </w:pPr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4.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Blended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Provides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More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Interactive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Educational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Experience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selectionshareable"/>
        <w:shd w:val="clear" w:color="auto" w:fill="FFFFFF"/>
        <w:spacing w:before="0" w:beforeAutospacing="0" w:after="360" w:afterAutospacing="0"/>
        <w:divId w:val="678970775"/>
        <w:rPr>
          <w:rFonts w:asciiTheme="majorHAnsi" w:hAnsiTheme="majorHAnsi" w:cs="Segoe UI"/>
          <w:color w:val="000000" w:themeColor="text1"/>
          <w:sz w:val="26"/>
          <w:szCs w:val="26"/>
        </w:rPr>
      </w:pP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Students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have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a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chance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communicate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with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teachers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using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videoconferencing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other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ways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communication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This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adds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better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collaboration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between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tutors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students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4"/>
        <w:shd w:val="clear" w:color="auto" w:fill="FFFFFF"/>
        <w:spacing w:before="0" w:after="360"/>
        <w:divId w:val="678970775"/>
        <w:rPr>
          <w:rFonts w:eastAsia="Times New Roman" w:cs="Segoe UI"/>
          <w:color w:val="000000" w:themeColor="text1"/>
          <w:sz w:val="26"/>
          <w:szCs w:val="26"/>
        </w:rPr>
      </w:pPr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5.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Parents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Have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Access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To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what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Their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Children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Are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Doing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selectionshareable"/>
        <w:shd w:val="clear" w:color="auto" w:fill="FFFFFF"/>
        <w:spacing w:before="0" w:beforeAutospacing="0" w:after="360" w:afterAutospacing="0"/>
        <w:divId w:val="678970775"/>
        <w:rPr>
          <w:rFonts w:asciiTheme="majorHAnsi" w:hAnsiTheme="majorHAnsi" w:cs="Segoe UI"/>
          <w:color w:val="000000" w:themeColor="text1"/>
          <w:sz w:val="26"/>
          <w:szCs w:val="26"/>
        </w:rPr>
      </w:pP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This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provides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better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support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communication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control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over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process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4"/>
        <w:shd w:val="clear" w:color="auto" w:fill="FFFFFF"/>
        <w:spacing w:before="0" w:after="360"/>
        <w:divId w:val="678970775"/>
        <w:rPr>
          <w:rFonts w:eastAsia="Times New Roman" w:cs="Segoe UI"/>
          <w:color w:val="000000" w:themeColor="text1"/>
          <w:sz w:val="26"/>
          <w:szCs w:val="26"/>
        </w:rPr>
      </w:pPr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6.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It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Gives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Students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Significantly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More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Time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For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selectionshareable"/>
        <w:shd w:val="clear" w:color="auto" w:fill="FFFFFF"/>
        <w:spacing w:before="0" w:beforeAutospacing="0" w:after="360" w:afterAutospacing="0"/>
        <w:divId w:val="678970775"/>
        <w:rPr>
          <w:rFonts w:asciiTheme="majorHAnsi" w:hAnsiTheme="majorHAnsi" w:cs="Segoe UI"/>
          <w:color w:val="000000" w:themeColor="text1"/>
          <w:sz w:val="26"/>
          <w:szCs w:val="26"/>
        </w:rPr>
      </w:pP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With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blended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studying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extends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beyond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school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day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4"/>
        <w:shd w:val="clear" w:color="auto" w:fill="FFFFFF"/>
        <w:spacing w:before="0" w:after="360"/>
        <w:divId w:val="678970775"/>
        <w:rPr>
          <w:rFonts w:eastAsia="Times New Roman" w:cs="Segoe UI"/>
          <w:color w:val="000000" w:themeColor="text1"/>
          <w:sz w:val="26"/>
          <w:szCs w:val="26"/>
        </w:rPr>
      </w:pPr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7.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Educators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Claim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That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This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Method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Shows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Them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How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To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Be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“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Better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Teachers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”.</w:t>
      </w:r>
    </w:p>
    <w:p w:rsidR="00F90EA6" w:rsidRPr="00233C23" w:rsidRDefault="00F90EA6">
      <w:pPr>
        <w:pStyle w:val="selectionshareable"/>
        <w:shd w:val="clear" w:color="auto" w:fill="FFFFFF"/>
        <w:spacing w:before="0" w:beforeAutospacing="0" w:after="360" w:afterAutospacing="0"/>
        <w:divId w:val="678970775"/>
        <w:rPr>
          <w:rFonts w:asciiTheme="majorHAnsi" w:hAnsiTheme="majorHAnsi" w:cs="Segoe UI"/>
          <w:color w:val="000000" w:themeColor="text1"/>
          <w:sz w:val="26"/>
          <w:szCs w:val="26"/>
        </w:rPr>
      </w:pP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According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 </w:t>
      </w:r>
      <w:proofErr w:type="spellStart"/>
      <w:r w:rsidR="00D43392">
        <w:fldChar w:fldCharType="begin"/>
      </w:r>
      <w:r w:rsidR="00D43392">
        <w:instrText xml:space="preserve"> HYPERLINK "https://www.kqed.org/mindshift/38957/some-benefits-and-drawbacks-of-blended-learning" \t "_blank" \o "Some Benefits and Drawbacks of Blended Learning" </w:instrText>
      </w:r>
      <w:r w:rsidR="00D43392">
        <w:fldChar w:fldCharType="separate"/>
      </w:r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>Some</w:t>
      </w:r>
      <w:proofErr w:type="spellEnd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>Benefits</w:t>
      </w:r>
      <w:proofErr w:type="spellEnd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>Drawbacks</w:t>
      </w:r>
      <w:proofErr w:type="spellEnd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>Blended</w:t>
      </w:r>
      <w:proofErr w:type="spellEnd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="00D43392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fldChar w:fldCharType="end"/>
      </w:r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 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written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William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Huntsberry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for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KQED News,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college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teachers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claim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that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blended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motivates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them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create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lessons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fly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make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plans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for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students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individually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help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them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3"/>
        <w:shd w:val="clear" w:color="auto" w:fill="FFFFFF"/>
        <w:spacing w:before="600" w:after="340"/>
        <w:divId w:val="678970775"/>
        <w:rPr>
          <w:rFonts w:eastAsia="Times New Roman" w:cs="Segoe UI"/>
          <w:color w:val="000000" w:themeColor="text1"/>
          <w:sz w:val="25"/>
          <w:szCs w:val="25"/>
        </w:rPr>
      </w:pP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>Cons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>Of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>Using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>Blended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>Learning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>At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5"/>
          <w:szCs w:val="25"/>
        </w:rPr>
        <w:t xml:space="preserve"> College  </w:t>
      </w:r>
    </w:p>
    <w:p w:rsidR="00F90EA6" w:rsidRPr="00233C23" w:rsidRDefault="00F90EA6">
      <w:pPr>
        <w:pStyle w:val="4"/>
        <w:shd w:val="clear" w:color="auto" w:fill="FFFFFF"/>
        <w:spacing w:before="0" w:after="360"/>
        <w:divId w:val="678970775"/>
        <w:rPr>
          <w:rFonts w:eastAsia="Times New Roman" w:cs="Segoe UI"/>
          <w:color w:val="000000" w:themeColor="text1"/>
          <w:sz w:val="26"/>
          <w:szCs w:val="26"/>
        </w:rPr>
      </w:pPr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1.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The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Technology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Can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Be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Challenging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Rather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Than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Useful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selectionshareable"/>
        <w:shd w:val="clear" w:color="auto" w:fill="FFFFFF"/>
        <w:spacing w:before="0" w:beforeAutospacing="0" w:after="360" w:afterAutospacing="0"/>
        <w:divId w:val="678970775"/>
        <w:rPr>
          <w:rFonts w:asciiTheme="majorHAnsi" w:hAnsiTheme="majorHAnsi" w:cs="Segoe UI"/>
          <w:color w:val="000000" w:themeColor="text1"/>
          <w:sz w:val="26"/>
          <w:szCs w:val="26"/>
        </w:rPr>
      </w:pP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key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issues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technological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literacy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which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can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a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real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problem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for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teachers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Not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all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digital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resources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reliable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easy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use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4"/>
        <w:shd w:val="clear" w:color="auto" w:fill="FFFFFF"/>
        <w:spacing w:before="0" w:after="360"/>
        <w:divId w:val="678970775"/>
        <w:rPr>
          <w:rFonts w:eastAsia="Times New Roman" w:cs="Segoe UI"/>
          <w:color w:val="000000" w:themeColor="text1"/>
          <w:sz w:val="26"/>
          <w:szCs w:val="26"/>
        </w:rPr>
      </w:pPr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2.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Blended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Makes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Teachers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Overwork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selectionshareable"/>
        <w:shd w:val="clear" w:color="auto" w:fill="FFFFFF"/>
        <w:spacing w:before="0" w:beforeAutospacing="0" w:after="360" w:afterAutospacing="0"/>
        <w:divId w:val="678970775"/>
        <w:rPr>
          <w:rFonts w:asciiTheme="majorHAnsi" w:hAnsiTheme="majorHAnsi" w:cs="Segoe UI"/>
          <w:color w:val="000000" w:themeColor="text1"/>
          <w:sz w:val="26"/>
          <w:szCs w:val="26"/>
        </w:rPr>
      </w:pP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a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great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deal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additional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work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for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teachers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involved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all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stages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blended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have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broaden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their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horizons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pick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most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suitable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syllabus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apply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significantly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time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effort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find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right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balance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between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online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face-to-face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Unfortunately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not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all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them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willing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4"/>
        <w:shd w:val="clear" w:color="auto" w:fill="FFFFFF"/>
        <w:spacing w:before="0" w:after="360"/>
        <w:divId w:val="678970775"/>
        <w:rPr>
          <w:rFonts w:eastAsia="Times New Roman" w:cs="Segoe UI"/>
          <w:color w:val="000000" w:themeColor="text1"/>
          <w:sz w:val="26"/>
          <w:szCs w:val="26"/>
        </w:rPr>
      </w:pPr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lastRenderedPageBreak/>
        <w:t xml:space="preserve">3.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Students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Can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Experience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Cognitive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Load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Too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selectionshareable"/>
        <w:shd w:val="clear" w:color="auto" w:fill="FFFFFF"/>
        <w:spacing w:before="0" w:beforeAutospacing="0" w:after="360" w:afterAutospacing="0"/>
        <w:divId w:val="678970775"/>
        <w:rPr>
          <w:rFonts w:asciiTheme="majorHAnsi" w:hAnsiTheme="majorHAnsi" w:cs="Segoe UI"/>
          <w:color w:val="000000" w:themeColor="text1"/>
          <w:sz w:val="26"/>
          <w:szCs w:val="26"/>
        </w:rPr>
      </w:pP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With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a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great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range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possibilities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provided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blended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model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teachers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may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start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overdoing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with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educational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activities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content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4"/>
        <w:shd w:val="clear" w:color="auto" w:fill="FFFFFF"/>
        <w:spacing w:before="0" w:after="360"/>
        <w:divId w:val="678970775"/>
        <w:rPr>
          <w:rFonts w:eastAsia="Times New Roman" w:cs="Segoe UI"/>
          <w:color w:val="000000" w:themeColor="text1"/>
          <w:sz w:val="26"/>
          <w:szCs w:val="26"/>
        </w:rPr>
      </w:pPr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4.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Credibility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Of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Sources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And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Plagiarism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Become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Even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A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Bigger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Issue</w:t>
      </w:r>
      <w:proofErr w:type="spellEnd"/>
      <w:r w:rsidRPr="00233C23">
        <w:rPr>
          <w:rStyle w:val="a4"/>
          <w:rFonts w:eastAsia="Times New Roman" w:cs="Segoe UI"/>
          <w:b w:val="0"/>
          <w:bCs w:val="0"/>
          <w:color w:val="000000" w:themeColor="text1"/>
          <w:sz w:val="26"/>
          <w:szCs w:val="26"/>
        </w:rPr>
        <w:t>.</w:t>
      </w:r>
    </w:p>
    <w:p w:rsidR="00F90EA6" w:rsidRPr="00F14903" w:rsidRDefault="00F90EA6" w:rsidP="00F14903">
      <w:pPr>
        <w:pStyle w:val="selectionshareable"/>
        <w:shd w:val="clear" w:color="auto" w:fill="FFFFFF"/>
        <w:spacing w:before="0" w:beforeAutospacing="0" w:after="360" w:afterAutospacing="0"/>
        <w:divId w:val="678970775"/>
        <w:rPr>
          <w:rFonts w:asciiTheme="majorHAnsi" w:hAnsiTheme="majorHAnsi" w:cs="Segoe UI"/>
          <w:color w:val="000000" w:themeColor="text1"/>
          <w:sz w:val="26"/>
          <w:szCs w:val="26"/>
        </w:rPr>
      </w:pP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Having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a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digital-friendly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educational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environment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may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cause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plagiarizing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from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online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resources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Moreover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a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number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unreliable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online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resources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that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present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false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misinterpreted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facts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selectionshareable"/>
        <w:shd w:val="clear" w:color="auto" w:fill="FFFFFF"/>
        <w:spacing w:before="0" w:beforeAutospacing="0" w:after="360" w:afterAutospacing="0"/>
        <w:divId w:val="678970775"/>
        <w:rPr>
          <w:rFonts w:asciiTheme="majorHAnsi" w:hAnsiTheme="majorHAnsi" w:cs="Segoe UI"/>
          <w:color w:val="000000" w:themeColor="text1"/>
          <w:sz w:val="26"/>
          <w:szCs w:val="26"/>
        </w:rPr>
      </w:pP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other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method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blended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has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its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bright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dark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sides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combination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self-paced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education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face-to-face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training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can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beneficial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but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only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when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wisely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applied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Sometimes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risks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overbalance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rewards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because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not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all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students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ready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their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own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feet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when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comes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For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some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them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this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modern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educational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environment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can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motivational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while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others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feel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confused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about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</w:t>
      </w:r>
    </w:p>
    <w:p w:rsidR="00F90EA6" w:rsidRPr="00233C23" w:rsidRDefault="00F90EA6">
      <w:pPr>
        <w:pStyle w:val="selectionshareable"/>
        <w:shd w:val="clear" w:color="auto" w:fill="FFFFFF"/>
        <w:spacing w:before="0" w:beforeAutospacing="0" w:after="0" w:afterAutospacing="0"/>
        <w:divId w:val="678970775"/>
        <w:rPr>
          <w:rFonts w:asciiTheme="majorHAnsi" w:hAnsiTheme="majorHAnsi" w:cs="Segoe UI"/>
          <w:color w:val="000000" w:themeColor="text1"/>
          <w:sz w:val="26"/>
          <w:szCs w:val="26"/>
        </w:rPr>
      </w:pP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However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believe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that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disadvantages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this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strategy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than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overcomable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teachers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keep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eye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their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students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provide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strong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support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them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quality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courses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will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be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delivered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If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you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passionate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about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what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you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doing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,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you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will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always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find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your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way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.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Read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article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about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 </w:t>
      </w:r>
      <w:proofErr w:type="spellStart"/>
      <w:r w:rsidR="00D43392">
        <w:fldChar w:fldCharType="begin"/>
      </w:r>
      <w:r w:rsidR="00D43392">
        <w:instrText xml:space="preserve"> HYPERLINK "https://elearningindustry.com/suitable-strategies-for-blended-learning-3-case-studies" \t "_blank" \o "Adopting Suitable Strategies For Blended Learning: 3 Case Studies That Worked!" </w:instrText>
      </w:r>
      <w:r w:rsidR="00D43392">
        <w:fldChar w:fldCharType="separate"/>
      </w:r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>effective</w:t>
      </w:r>
      <w:proofErr w:type="spellEnd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>blended</w:t>
      </w:r>
      <w:proofErr w:type="spellEnd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>learning</w:t>
      </w:r>
      <w:proofErr w:type="spellEnd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t>strategies</w:t>
      </w:r>
      <w:proofErr w:type="spellEnd"/>
      <w:r w:rsidR="00D43392">
        <w:rPr>
          <w:rStyle w:val="a6"/>
          <w:rFonts w:asciiTheme="majorHAnsi" w:hAnsiTheme="majorHAnsi" w:cs="Segoe UI"/>
          <w:color w:val="000000" w:themeColor="text1"/>
          <w:sz w:val="26"/>
          <w:szCs w:val="26"/>
        </w:rPr>
        <w:fldChar w:fldCharType="end"/>
      </w:r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 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that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worked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get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more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practical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information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on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the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 xml:space="preserve"> </w:t>
      </w:r>
      <w:proofErr w:type="spellStart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topic</w:t>
      </w:r>
      <w:proofErr w:type="spellEnd"/>
      <w:r w:rsidRPr="00233C23">
        <w:rPr>
          <w:rFonts w:asciiTheme="majorHAnsi" w:hAnsiTheme="majorHAnsi" w:cs="Segoe UI"/>
          <w:color w:val="000000" w:themeColor="text1"/>
          <w:sz w:val="26"/>
          <w:szCs w:val="26"/>
        </w:rPr>
        <w:t>.</w:t>
      </w:r>
    </w:p>
    <w:p w:rsidR="00F90EA6" w:rsidRPr="00233C23" w:rsidRDefault="00F90EA6" w:rsidP="00C25349">
      <w:pPr>
        <w:pStyle w:val="x-scope"/>
        <w:shd w:val="clear" w:color="auto" w:fill="FFFFFF"/>
        <w:spacing w:before="0" w:beforeAutospacing="0" w:after="0" w:afterAutospacing="0"/>
        <w:ind w:left="283"/>
        <w:jc w:val="both"/>
        <w:rPr>
          <w:rFonts w:asciiTheme="majorHAnsi" w:hAnsiTheme="majorHAnsi"/>
          <w:color w:val="000000" w:themeColor="text1"/>
          <w:sz w:val="32"/>
          <w:szCs w:val="32"/>
        </w:rPr>
      </w:pPr>
    </w:p>
    <w:p w:rsidR="00EE0E0E" w:rsidRPr="00233C23" w:rsidRDefault="00EE0E0E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 w:cs="Open Sans"/>
          <w:color w:val="000000" w:themeColor="text1"/>
          <w:sz w:val="26"/>
          <w:szCs w:val="26"/>
        </w:rPr>
      </w:pPr>
    </w:p>
    <w:p w:rsidR="00EE0E0E" w:rsidRPr="00233C23" w:rsidRDefault="00EE0E0E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 w:cs="Open Sans"/>
          <w:color w:val="000000" w:themeColor="text1"/>
          <w:sz w:val="26"/>
          <w:szCs w:val="26"/>
        </w:rPr>
      </w:pPr>
    </w:p>
    <w:p w:rsidR="00EE0E0E" w:rsidRPr="00233C23" w:rsidRDefault="00EE0E0E">
      <w:pPr>
        <w:pStyle w:val="HTML"/>
        <w:shd w:val="clear" w:color="auto" w:fill="F8F9FA"/>
        <w:spacing w:line="540" w:lineRule="atLeast"/>
        <w:divId w:val="1733431447"/>
        <w:rPr>
          <w:rStyle w:val="y2iqfc"/>
          <w:rFonts w:asciiTheme="majorHAnsi" w:hAnsiTheme="majorHAnsi"/>
          <w:color w:val="000000" w:themeColor="text1"/>
          <w:sz w:val="22"/>
          <w:szCs w:val="22"/>
          <w:lang w:val="en"/>
        </w:rPr>
      </w:pPr>
    </w:p>
    <w:p w:rsidR="00653335" w:rsidRPr="00233C23" w:rsidRDefault="00653335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/>
          <w:color w:val="000000" w:themeColor="text1"/>
        </w:rPr>
      </w:pPr>
      <w:r w:rsidRPr="00233C23">
        <w:rPr>
          <w:rFonts w:asciiTheme="majorHAnsi" w:eastAsia="Times New Roman" w:hAnsiTheme="majorHAnsi"/>
          <w:color w:val="000000" w:themeColor="text1"/>
        </w:rPr>
        <w:t>E-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learning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practices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similarly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to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other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educational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activities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require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complex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evaluation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before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they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can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be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implemented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process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teaching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learning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.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integral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part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such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evaluation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consideration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specific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gains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losses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using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particular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education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technologies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methodologies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etc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.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This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consideration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rather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crucial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: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it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usually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serves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basis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for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various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decisions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whether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concrete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tools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methodologies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could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should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be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applied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a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specific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pedagogical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situation.1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At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beginning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we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would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like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to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stress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one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important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premise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upon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which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we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build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following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discussion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.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It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assumption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that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there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are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no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e-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learning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advantages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or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disadvantages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which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we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could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hold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absolutely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universal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.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Moreover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it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could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be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quite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inadvisable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to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mechanically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adopt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patterns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frameworks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which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were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devised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tested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a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different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r w:rsidRPr="00233C23">
        <w:rPr>
          <w:rFonts w:asciiTheme="majorHAnsi" w:eastAsia="Times New Roman" w:hAnsiTheme="majorHAnsi"/>
          <w:color w:val="000000" w:themeColor="text1"/>
        </w:rPr>
        <w:lastRenderedPageBreak/>
        <w:t>(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cultural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)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context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.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We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subscribe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to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idea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that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decisions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about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educational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technologies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should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always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be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made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with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increased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awareness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for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full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range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conditions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each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learning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situation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question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.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Any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list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generally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applicable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advantages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disadvantages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e-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learning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implementation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can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thus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serve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more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a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source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inspiration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framing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actual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decision-making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processes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rather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than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a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set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hard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fast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233C23">
        <w:rPr>
          <w:rFonts w:asciiTheme="majorHAnsi" w:eastAsia="Times New Roman" w:hAnsiTheme="majorHAnsi"/>
          <w:color w:val="000000" w:themeColor="text1"/>
        </w:rPr>
        <w:t>rules</w:t>
      </w:r>
      <w:proofErr w:type="spellEnd"/>
      <w:r w:rsidRPr="00233C23">
        <w:rPr>
          <w:rFonts w:asciiTheme="majorHAnsi" w:eastAsia="Times New Roman" w:hAnsiTheme="majorHAnsi"/>
          <w:color w:val="000000" w:themeColor="text1"/>
        </w:rPr>
        <w:t>.</w:t>
      </w:r>
    </w:p>
    <w:p w:rsidR="00887777" w:rsidRPr="00233C23" w:rsidRDefault="00887777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/>
          <w:color w:val="000000" w:themeColor="text1"/>
        </w:rPr>
      </w:pPr>
    </w:p>
    <w:p w:rsidR="007D1258" w:rsidRPr="00233C23" w:rsidRDefault="007D1258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/>
          <w:color w:val="000000" w:themeColor="text1"/>
        </w:rPr>
      </w:pPr>
    </w:p>
    <w:p w:rsidR="00FA0029" w:rsidRPr="00233C23" w:rsidRDefault="00FA0029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/>
          <w:color w:val="000000" w:themeColor="text1"/>
        </w:rPr>
      </w:pPr>
    </w:p>
    <w:p w:rsidR="00FA0029" w:rsidRPr="00233C23" w:rsidRDefault="00FA0029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/>
          <w:color w:val="000000" w:themeColor="text1"/>
        </w:rPr>
      </w:pPr>
    </w:p>
    <w:p w:rsidR="004F75D9" w:rsidRPr="00233C23" w:rsidRDefault="004F75D9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/>
          <w:color w:val="000000" w:themeColor="text1"/>
        </w:rPr>
      </w:pPr>
    </w:p>
    <w:p w:rsidR="004F75D9" w:rsidRPr="00233C23" w:rsidRDefault="004F75D9">
      <w:pPr>
        <w:pStyle w:val="a3"/>
        <w:spacing w:before="150" w:beforeAutospacing="0" w:after="150" w:afterAutospacing="0"/>
        <w:divId w:val="1149831592"/>
        <w:rPr>
          <w:rFonts w:asciiTheme="majorHAnsi" w:hAnsiTheme="majorHAnsi" w:cs="Open Sans"/>
          <w:color w:val="000000" w:themeColor="text1"/>
          <w:sz w:val="21"/>
          <w:szCs w:val="21"/>
        </w:rPr>
      </w:pPr>
      <w:proofErr w:type="spellStart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>Some</w:t>
      </w:r>
      <w:proofErr w:type="spellEnd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 xml:space="preserve"> ‘</w:t>
      </w:r>
      <w:proofErr w:type="spellStart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>Pros</w:t>
      </w:r>
      <w:proofErr w:type="spellEnd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 xml:space="preserve">’ </w:t>
      </w:r>
      <w:proofErr w:type="spellStart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>of</w:t>
      </w:r>
      <w:proofErr w:type="spellEnd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>Classroom</w:t>
      </w:r>
      <w:proofErr w:type="spellEnd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>learning</w:t>
      </w:r>
      <w:proofErr w:type="spellEnd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>:</w:t>
      </w:r>
    </w:p>
    <w:p w:rsidR="004F75D9" w:rsidRPr="00233C23" w:rsidRDefault="004F75D9" w:rsidP="004F75D9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divId w:val="1149831592"/>
        <w:rPr>
          <w:rFonts w:asciiTheme="majorHAnsi" w:eastAsia="Times New Roman" w:hAnsiTheme="majorHAnsi" w:cs="Open Sans"/>
          <w:color w:val="000000" w:themeColor="text1"/>
          <w:sz w:val="21"/>
          <w:szCs w:val="21"/>
        </w:rPr>
      </w:pP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‘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Human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Touch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’</w:t>
      </w:r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 –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having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trainer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other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learners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room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often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really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helps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bring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subject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‘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alive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’,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having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trainer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room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can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help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you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relate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subject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your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own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experiences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Also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classroom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means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that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trainer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can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give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on-the-spot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help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over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above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standard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course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curriculum</w:t>
      </w:r>
      <w:proofErr w:type="spellEnd"/>
    </w:p>
    <w:p w:rsidR="004F75D9" w:rsidRPr="00233C23" w:rsidRDefault="004F75D9" w:rsidP="004F75D9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divId w:val="1149831592"/>
        <w:rPr>
          <w:rFonts w:asciiTheme="majorHAnsi" w:eastAsia="Times New Roman" w:hAnsiTheme="majorHAnsi" w:cs="Open Sans"/>
          <w:color w:val="000000" w:themeColor="text1"/>
          <w:sz w:val="21"/>
          <w:szCs w:val="21"/>
        </w:rPr>
      </w:pP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Immediate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Feedback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 –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especially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important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if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you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struggling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‘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get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’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something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want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ask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questions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Although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eLearning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will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often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have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mechanism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contact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someone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for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help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you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will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not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usually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get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immediate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response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.</w:t>
      </w:r>
    </w:p>
    <w:p w:rsidR="004F75D9" w:rsidRPr="00233C23" w:rsidRDefault="004F75D9" w:rsidP="004F75D9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divId w:val="1149831592"/>
        <w:rPr>
          <w:rFonts w:asciiTheme="majorHAnsi" w:eastAsia="Times New Roman" w:hAnsiTheme="majorHAnsi" w:cs="Open Sans"/>
          <w:color w:val="000000" w:themeColor="text1"/>
          <w:sz w:val="21"/>
          <w:szCs w:val="21"/>
        </w:rPr>
      </w:pP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Interaction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with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other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Learners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 –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don’t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underestimate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usefulness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of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this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one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!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Sharing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experiences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ideas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with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other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learners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course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can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invaluable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especially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if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subject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complicated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one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requires</w:t>
      </w:r>
      <w:proofErr w:type="spellEnd"/>
    </w:p>
    <w:p w:rsidR="004F75D9" w:rsidRPr="00233C23" w:rsidRDefault="004F75D9" w:rsidP="004F75D9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divId w:val="1149831592"/>
        <w:rPr>
          <w:rFonts w:asciiTheme="majorHAnsi" w:eastAsia="Times New Roman" w:hAnsiTheme="majorHAnsi" w:cs="Open Sans"/>
          <w:color w:val="000000" w:themeColor="text1"/>
          <w:sz w:val="21"/>
          <w:szCs w:val="21"/>
        </w:rPr>
      </w:pP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Catering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for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Different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Learning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Styles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 –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several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different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learning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styles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for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example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some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people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kinaesthetic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learners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which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means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like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able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practice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what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learning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Although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good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eLearning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courses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try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cater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for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different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learning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styles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aren’t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many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options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for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doing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.</w:t>
      </w:r>
    </w:p>
    <w:p w:rsidR="004F75D9" w:rsidRPr="00233C23" w:rsidRDefault="004F75D9" w:rsidP="004F75D9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divId w:val="1149831592"/>
        <w:rPr>
          <w:rFonts w:asciiTheme="majorHAnsi" w:eastAsia="Times New Roman" w:hAnsiTheme="majorHAnsi" w:cs="Open Sans"/>
          <w:color w:val="000000" w:themeColor="text1"/>
          <w:sz w:val="21"/>
          <w:szCs w:val="21"/>
        </w:rPr>
      </w:pP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More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Scope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for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Varied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Exercises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 –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whilst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most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eLearning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courses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will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include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quizzes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inter-active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exercises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some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types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of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exercise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embed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learnings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only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possible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class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room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for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example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role-play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.</w:t>
      </w:r>
    </w:p>
    <w:p w:rsidR="004F75D9" w:rsidRPr="00233C23" w:rsidRDefault="004F75D9" w:rsidP="004F75D9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divId w:val="1149831592"/>
        <w:rPr>
          <w:rFonts w:asciiTheme="majorHAnsi" w:eastAsia="Times New Roman" w:hAnsiTheme="majorHAnsi" w:cs="Open Sans"/>
          <w:color w:val="000000" w:themeColor="text1"/>
          <w:sz w:val="21"/>
          <w:szCs w:val="21"/>
        </w:rPr>
      </w:pPr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Focus /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Removal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of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Distractions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 –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when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you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classroom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generally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phones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silent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learners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aren’t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distracted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work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emails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social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media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This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makes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easier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become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immersed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training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/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subject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focus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. 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Furthermore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when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learning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home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it’s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also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easy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get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distracted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chores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doorbell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family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/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pets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.</w:t>
      </w:r>
    </w:p>
    <w:p w:rsidR="004F75D9" w:rsidRPr="00233C23" w:rsidRDefault="004F75D9" w:rsidP="004F75D9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divId w:val="1149831592"/>
        <w:rPr>
          <w:rFonts w:asciiTheme="majorHAnsi" w:eastAsia="Times New Roman" w:hAnsiTheme="majorHAnsi" w:cs="Open Sans"/>
          <w:color w:val="000000" w:themeColor="text1"/>
          <w:sz w:val="21"/>
          <w:szCs w:val="21"/>
        </w:rPr>
      </w:pP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Team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Building</w:t>
      </w:r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 –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taking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team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away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same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learning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event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can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good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way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for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team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get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know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each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other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bit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better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away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from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workplace</w:t>
      </w:r>
      <w:proofErr w:type="spellEnd"/>
    </w:p>
    <w:p w:rsidR="004F75D9" w:rsidRPr="00233C23" w:rsidRDefault="004F75D9" w:rsidP="004F75D9">
      <w:pPr>
        <w:numPr>
          <w:ilvl w:val="0"/>
          <w:numId w:val="1"/>
        </w:numPr>
        <w:spacing w:before="100" w:beforeAutospacing="1" w:after="100" w:afterAutospacing="1" w:line="240" w:lineRule="auto"/>
        <w:ind w:left="945"/>
        <w:divId w:val="1149831592"/>
        <w:rPr>
          <w:rFonts w:asciiTheme="majorHAnsi" w:eastAsia="Times New Roman" w:hAnsiTheme="majorHAnsi" w:cs="Open Sans"/>
          <w:color w:val="000000" w:themeColor="text1"/>
          <w:sz w:val="21"/>
          <w:szCs w:val="21"/>
        </w:rPr>
      </w:pP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Tailored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Training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 –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classroom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training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can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private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events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delivered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for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particular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organization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can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therefore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tailored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specifically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organization’s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requirements</w:t>
      </w:r>
      <w:proofErr w:type="spellEnd"/>
    </w:p>
    <w:p w:rsidR="004F75D9" w:rsidRPr="00233C23" w:rsidRDefault="004F75D9">
      <w:pPr>
        <w:pStyle w:val="a3"/>
        <w:spacing w:before="0" w:beforeAutospacing="0" w:after="150" w:afterAutospacing="0"/>
        <w:divId w:val="1149831592"/>
        <w:rPr>
          <w:rFonts w:asciiTheme="majorHAnsi" w:hAnsiTheme="majorHAnsi" w:cs="Open Sans"/>
          <w:color w:val="000000" w:themeColor="text1"/>
          <w:sz w:val="21"/>
          <w:szCs w:val="21"/>
        </w:rPr>
      </w:pPr>
      <w:proofErr w:type="spellStart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>be</w:t>
      </w:r>
      <w:proofErr w:type="spellEnd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>balanced</w:t>
      </w:r>
      <w:proofErr w:type="spellEnd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>let’s</w:t>
      </w:r>
      <w:proofErr w:type="spellEnd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>now</w:t>
      </w:r>
      <w:proofErr w:type="spellEnd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>consider</w:t>
      </w:r>
      <w:proofErr w:type="spellEnd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 xml:space="preserve"> ‘</w:t>
      </w:r>
      <w:proofErr w:type="spellStart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>Cons</w:t>
      </w:r>
      <w:proofErr w:type="spellEnd"/>
      <w:r w:rsidRPr="00233C23">
        <w:rPr>
          <w:rStyle w:val="a4"/>
          <w:rFonts w:asciiTheme="majorHAnsi" w:hAnsiTheme="majorHAnsi" w:cs="Open Sans"/>
          <w:color w:val="000000" w:themeColor="text1"/>
          <w:sz w:val="21"/>
          <w:szCs w:val="21"/>
        </w:rPr>
        <w:t>’:</w:t>
      </w:r>
    </w:p>
    <w:p w:rsidR="004F75D9" w:rsidRPr="00233C23" w:rsidRDefault="004F75D9" w:rsidP="004F75D9">
      <w:pPr>
        <w:numPr>
          <w:ilvl w:val="0"/>
          <w:numId w:val="2"/>
        </w:numPr>
        <w:spacing w:before="100" w:beforeAutospacing="1" w:after="100" w:afterAutospacing="1" w:line="240" w:lineRule="auto"/>
        <w:ind w:left="945"/>
        <w:divId w:val="1149831592"/>
        <w:rPr>
          <w:rFonts w:asciiTheme="majorHAnsi" w:eastAsia="Times New Roman" w:hAnsiTheme="majorHAnsi" w:cs="Open Sans"/>
          <w:color w:val="000000" w:themeColor="text1"/>
          <w:sz w:val="21"/>
          <w:szCs w:val="21"/>
        </w:rPr>
      </w:pP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Expense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 –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there’s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no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getting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away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from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–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classroom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training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usually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costs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more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there’s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training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room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equipment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paid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for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addition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trainers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time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This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one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of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main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‘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cons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’ –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but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if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you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can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afford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generally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classroom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considered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‘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Rolls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Royce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’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of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training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.</w:t>
      </w:r>
    </w:p>
    <w:p w:rsidR="004F75D9" w:rsidRPr="00233C23" w:rsidRDefault="004F75D9" w:rsidP="004F75D9">
      <w:pPr>
        <w:numPr>
          <w:ilvl w:val="0"/>
          <w:numId w:val="2"/>
        </w:numPr>
        <w:spacing w:before="100" w:beforeAutospacing="1" w:after="100" w:afterAutospacing="1" w:line="240" w:lineRule="auto"/>
        <w:ind w:left="945"/>
        <w:divId w:val="1149831592"/>
        <w:rPr>
          <w:rFonts w:asciiTheme="majorHAnsi" w:eastAsia="Times New Roman" w:hAnsiTheme="majorHAnsi" w:cs="Open Sans"/>
          <w:color w:val="000000" w:themeColor="text1"/>
          <w:sz w:val="21"/>
          <w:szCs w:val="21"/>
        </w:rPr>
      </w:pPr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lastRenderedPageBreak/>
        <w:t>Travel</w:t>
      </w:r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 –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of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course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need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travel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wherever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training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delivered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but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most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of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us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some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kind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of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journey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work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However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home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bound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travel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time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can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helpful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time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reflect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what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has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been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learnt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during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day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.</w:t>
      </w:r>
    </w:p>
    <w:p w:rsidR="004F75D9" w:rsidRPr="00233C23" w:rsidRDefault="004F75D9" w:rsidP="004F75D9">
      <w:pPr>
        <w:numPr>
          <w:ilvl w:val="0"/>
          <w:numId w:val="2"/>
        </w:numPr>
        <w:spacing w:before="100" w:beforeAutospacing="1" w:after="100" w:afterAutospacing="1" w:line="240" w:lineRule="auto"/>
        <w:ind w:left="945"/>
        <w:divId w:val="1149831592"/>
        <w:rPr>
          <w:rFonts w:asciiTheme="majorHAnsi" w:eastAsia="Times New Roman" w:hAnsiTheme="majorHAnsi" w:cs="Open Sans"/>
          <w:color w:val="000000" w:themeColor="text1"/>
          <w:sz w:val="21"/>
          <w:szCs w:val="21"/>
        </w:rPr>
      </w:pP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Pace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of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learning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 </w:t>
      </w:r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–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classroom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trainer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needs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try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ensure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that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everyone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‘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getting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’,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which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generally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means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(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within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reason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)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going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pace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that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ensures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those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who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slower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picking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things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up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don’t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get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left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behind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This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might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not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optimum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pace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for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you</w:t>
      </w:r>
      <w:proofErr w:type="spellEnd"/>
    </w:p>
    <w:p w:rsidR="004F75D9" w:rsidRPr="00233C23" w:rsidRDefault="004F75D9" w:rsidP="004F75D9">
      <w:pPr>
        <w:numPr>
          <w:ilvl w:val="0"/>
          <w:numId w:val="2"/>
        </w:numPr>
        <w:spacing w:before="100" w:beforeAutospacing="1" w:after="100" w:afterAutospacing="1" w:line="240" w:lineRule="auto"/>
        <w:ind w:left="945"/>
        <w:divId w:val="1149831592"/>
        <w:rPr>
          <w:rFonts w:asciiTheme="majorHAnsi" w:eastAsia="Times New Roman" w:hAnsiTheme="majorHAnsi" w:cs="Open Sans"/>
          <w:color w:val="000000" w:themeColor="text1"/>
          <w:sz w:val="21"/>
          <w:szCs w:val="21"/>
        </w:rPr>
      </w:pP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During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Work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Hours</w:t>
      </w:r>
      <w:proofErr w:type="spellEnd"/>
      <w:r w:rsidRPr="00233C23">
        <w:rPr>
          <w:rStyle w:val="a4"/>
          <w:rFonts w:asciiTheme="majorHAnsi" w:eastAsia="Times New Roman" w:hAnsiTheme="majorHAnsi" w:cs="Open Sans"/>
          <w:color w:val="000000" w:themeColor="text1"/>
          <w:sz w:val="21"/>
          <w:szCs w:val="21"/>
        </w:rPr>
        <w:t> </w:t>
      </w:r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–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although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sometimes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you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may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able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find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classroom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learning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during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evenings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week-ends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–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it’s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rare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Generally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classroom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learning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will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therefore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done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work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hours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depending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on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pressure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of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your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job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it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might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be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difficult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find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time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get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away</w:t>
      </w:r>
      <w:proofErr w:type="spellEnd"/>
      <w:r w:rsidRPr="00233C23">
        <w:rPr>
          <w:rFonts w:asciiTheme="majorHAnsi" w:eastAsia="Times New Roman" w:hAnsiTheme="majorHAnsi" w:cs="Open Sans"/>
          <w:color w:val="000000" w:themeColor="text1"/>
          <w:sz w:val="21"/>
          <w:szCs w:val="21"/>
        </w:rPr>
        <w:t>.</w:t>
      </w:r>
    </w:p>
    <w:p w:rsidR="004F75D9" w:rsidRDefault="004F75D9">
      <w:pPr>
        <w:pStyle w:val="a3"/>
        <w:spacing w:before="0" w:beforeAutospacing="0" w:after="150" w:afterAutospacing="0"/>
        <w:divId w:val="1149831592"/>
        <w:rPr>
          <w:rFonts w:asciiTheme="majorHAnsi" w:hAnsiTheme="majorHAnsi" w:cs="Open Sans"/>
          <w:color w:val="000000" w:themeColor="text1"/>
          <w:sz w:val="21"/>
          <w:szCs w:val="21"/>
        </w:rPr>
      </w:pP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Of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course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here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is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no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‘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right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or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wrong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’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regarding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which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type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of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learning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you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should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‘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go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for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,  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you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just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need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select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option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that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best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fulfils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your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requirements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at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particular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point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in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time</w:t>
      </w:r>
      <w:proofErr w:type="spellEnd"/>
      <w:r w:rsidRPr="00233C23">
        <w:rPr>
          <w:rFonts w:asciiTheme="majorHAnsi" w:hAnsiTheme="majorHAnsi" w:cs="Open Sans"/>
          <w:color w:val="000000" w:themeColor="text1"/>
          <w:sz w:val="21"/>
          <w:szCs w:val="21"/>
        </w:rPr>
        <w:t>.</w:t>
      </w:r>
    </w:p>
    <w:p w:rsidR="007E2E44" w:rsidRDefault="007E2E44">
      <w:pPr>
        <w:pStyle w:val="a3"/>
        <w:spacing w:before="0" w:beforeAutospacing="0" w:after="150" w:afterAutospacing="0"/>
        <w:divId w:val="1149831592"/>
        <w:rPr>
          <w:rFonts w:asciiTheme="majorHAnsi" w:hAnsiTheme="majorHAnsi" w:cs="Open Sans"/>
          <w:color w:val="000000" w:themeColor="text1"/>
          <w:sz w:val="21"/>
          <w:szCs w:val="21"/>
        </w:rPr>
      </w:pPr>
    </w:p>
    <w:p w:rsidR="007E2E44" w:rsidRDefault="007E2E44">
      <w:pPr>
        <w:pStyle w:val="a3"/>
        <w:spacing w:before="0" w:beforeAutospacing="0" w:after="150" w:afterAutospacing="0"/>
        <w:divId w:val="1149831592"/>
        <w:rPr>
          <w:rFonts w:asciiTheme="majorHAnsi" w:hAnsiTheme="majorHAnsi" w:cs="Open Sans"/>
          <w:color w:val="000000" w:themeColor="text1"/>
          <w:sz w:val="21"/>
          <w:szCs w:val="21"/>
        </w:rPr>
      </w:pPr>
    </w:p>
    <w:p w:rsidR="007E2E44" w:rsidRDefault="007E2E44">
      <w:pPr>
        <w:pStyle w:val="a3"/>
        <w:spacing w:before="0" w:beforeAutospacing="0" w:after="150" w:afterAutospacing="0"/>
        <w:divId w:val="1149831592"/>
        <w:rPr>
          <w:rFonts w:asciiTheme="majorHAnsi" w:hAnsiTheme="majorHAnsi" w:cs="Open Sans"/>
          <w:color w:val="000000" w:themeColor="text1"/>
          <w:sz w:val="21"/>
          <w:szCs w:val="21"/>
        </w:rPr>
      </w:pPr>
    </w:p>
    <w:p w:rsidR="007E2E44" w:rsidRDefault="007E2E44">
      <w:pPr>
        <w:pStyle w:val="a3"/>
        <w:spacing w:before="0" w:beforeAutospacing="0" w:after="150" w:afterAutospacing="0"/>
        <w:divId w:val="1149831592"/>
        <w:rPr>
          <w:rFonts w:asciiTheme="majorHAnsi" w:hAnsiTheme="majorHAnsi" w:cs="Open Sans"/>
          <w:color w:val="000000" w:themeColor="text1"/>
          <w:sz w:val="21"/>
          <w:szCs w:val="21"/>
          <w:lang w:val="en-US"/>
        </w:rPr>
      </w:pPr>
      <w:r>
        <w:rPr>
          <w:rFonts w:asciiTheme="majorHAnsi" w:hAnsiTheme="majorHAnsi" w:cs="Open Sans"/>
          <w:color w:val="000000" w:themeColor="text1"/>
          <w:sz w:val="21"/>
          <w:szCs w:val="21"/>
          <w:lang w:val="en-US"/>
        </w:rPr>
        <w:t>Conclusion</w:t>
      </w:r>
    </w:p>
    <w:p w:rsidR="001869CC" w:rsidRPr="001869CC" w:rsidRDefault="001869CC" w:rsidP="001869CC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/>
          <w:color w:val="000000" w:themeColor="text1"/>
        </w:rPr>
      </w:pP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Now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with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advancement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technology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entering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deep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world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Internet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cyberspace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have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another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alternative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-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online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learning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.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It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also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brings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us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its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positive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aspects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which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also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described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above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.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Online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learning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is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learning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new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age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.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Training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time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in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which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have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access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to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Internet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all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information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is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one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CLICK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away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. A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time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when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books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were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replaced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by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web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pages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textbooks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by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Google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>.</w:t>
      </w:r>
    </w:p>
    <w:p w:rsidR="001869CC" w:rsidRPr="001869CC" w:rsidRDefault="001869CC" w:rsidP="001869CC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/>
          <w:color w:val="000000" w:themeColor="text1"/>
        </w:rPr>
      </w:pP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Definitely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two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types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training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are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radically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different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(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each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suitable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for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its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time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),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one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cannot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replace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other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>.</w:t>
      </w:r>
    </w:p>
    <w:p w:rsidR="001869CC" w:rsidRPr="001869CC" w:rsidRDefault="001869CC" w:rsidP="001869CC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/>
          <w:color w:val="000000" w:themeColor="text1"/>
        </w:rPr>
      </w:pP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fact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that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traditional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way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learning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is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old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familiar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way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should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make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us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think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that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this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way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should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not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be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forgotten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replaced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by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new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one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>.</w:t>
      </w:r>
    </w:p>
    <w:p w:rsidR="004F75D9" w:rsidRDefault="001869CC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/>
          <w:color w:val="000000" w:themeColor="text1"/>
        </w:rPr>
      </w:pP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On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other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r w:rsidR="00F71805">
        <w:rPr>
          <w:rFonts w:asciiTheme="majorHAnsi" w:eastAsia="Times New Roman" w:hAnsiTheme="majorHAnsi"/>
          <w:color w:val="000000" w:themeColor="text1"/>
          <w:lang w:val="en-US"/>
        </w:rPr>
        <w:t>side</w:t>
      </w:r>
      <w:r w:rsidRPr="001869CC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new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online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way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learning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brings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with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it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novelties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its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time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this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way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must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be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accepted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not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rejected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just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because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it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is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new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not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so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well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1869CC">
        <w:rPr>
          <w:rFonts w:asciiTheme="majorHAnsi" w:eastAsia="Times New Roman" w:hAnsiTheme="majorHAnsi"/>
          <w:color w:val="000000" w:themeColor="text1"/>
        </w:rPr>
        <w:t>known</w:t>
      </w:r>
      <w:proofErr w:type="spellEnd"/>
      <w:r w:rsidRPr="001869CC">
        <w:rPr>
          <w:rFonts w:asciiTheme="majorHAnsi" w:eastAsia="Times New Roman" w:hAnsiTheme="majorHAnsi"/>
          <w:color w:val="000000" w:themeColor="text1"/>
        </w:rPr>
        <w:t>.</w:t>
      </w:r>
    </w:p>
    <w:p w:rsidR="0061437E" w:rsidRPr="00233C23" w:rsidRDefault="0061437E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/>
          <w:color w:val="000000" w:themeColor="text1"/>
        </w:rPr>
      </w:pP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Everyone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has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their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own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preferences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despite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their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choices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everyone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would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do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well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to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embrace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any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innovation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in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time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that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fast-paced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world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has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to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offer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.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It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would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be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good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to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take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advantage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of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any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new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information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option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because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world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is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only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moving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forward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evolving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rapidly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the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world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will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not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go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back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,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and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we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must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go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with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 xml:space="preserve"> </w:t>
      </w:r>
      <w:proofErr w:type="spellStart"/>
      <w:r w:rsidRPr="0061437E">
        <w:rPr>
          <w:rFonts w:asciiTheme="majorHAnsi" w:eastAsia="Times New Roman" w:hAnsiTheme="majorHAnsi"/>
          <w:color w:val="000000" w:themeColor="text1"/>
        </w:rPr>
        <w:t>it</w:t>
      </w:r>
      <w:proofErr w:type="spellEnd"/>
      <w:r w:rsidRPr="0061437E">
        <w:rPr>
          <w:rFonts w:asciiTheme="majorHAnsi" w:eastAsia="Times New Roman" w:hAnsiTheme="majorHAnsi"/>
          <w:color w:val="000000" w:themeColor="text1"/>
        </w:rPr>
        <w:t>.</w:t>
      </w:r>
    </w:p>
    <w:p w:rsidR="004F75D9" w:rsidRPr="00233C23" w:rsidRDefault="004F75D9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/>
          <w:color w:val="000000" w:themeColor="text1"/>
        </w:rPr>
      </w:pPr>
    </w:p>
    <w:p w:rsidR="00FA0029" w:rsidRPr="00233C23" w:rsidRDefault="00FA0029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/>
          <w:color w:val="000000" w:themeColor="text1"/>
        </w:rPr>
      </w:pPr>
    </w:p>
    <w:p w:rsidR="00FA0029" w:rsidRPr="00233C23" w:rsidRDefault="00FA0029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/>
          <w:color w:val="000000" w:themeColor="text1"/>
        </w:rPr>
      </w:pPr>
      <w:r w:rsidRPr="00233C23">
        <w:rPr>
          <w:rFonts w:asciiTheme="majorHAnsi" w:eastAsia="Times New Roman" w:hAnsiTheme="majorHAnsi"/>
          <w:color w:val="000000" w:themeColor="text1"/>
          <w:lang w:val="en-US"/>
        </w:rPr>
        <w:lastRenderedPageBreak/>
        <w:t>References: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328874052"/>
        <w:rPr>
          <w:rFonts w:asciiTheme="majorHAnsi" w:hAnsiTheme="majorHAnsi"/>
          <w:color w:val="000000" w:themeColor="text1"/>
          <w:sz w:val="21"/>
          <w:szCs w:val="21"/>
        </w:rPr>
      </w:pPr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1.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Pocket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Guide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U.S.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Higher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Education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Washington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>, DC: EDUCAUSE; 2005.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328874052"/>
        <w:rPr>
          <w:rFonts w:asciiTheme="majorHAnsi" w:hAnsiTheme="majorHAnsi"/>
          <w:color w:val="000000" w:themeColor="text1"/>
          <w:sz w:val="21"/>
          <w:szCs w:val="21"/>
        </w:rPr>
      </w:pPr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2. US Department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of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Education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National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Center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for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Education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Statistics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Distance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Education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Degree-Granting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Postsecondary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Institutions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: 2000-2001.Washington, DC: NCES 2003-017,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byWaits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T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Lewis D. Project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Officer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: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Greene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B; 2003.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328874052"/>
        <w:rPr>
          <w:rFonts w:asciiTheme="majorHAnsi" w:hAnsiTheme="majorHAnsi"/>
          <w:color w:val="000000" w:themeColor="text1"/>
          <w:sz w:val="21"/>
          <w:szCs w:val="21"/>
        </w:rPr>
      </w:pPr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3. Day DB,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Hale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LS.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Promoting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critical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thinking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in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online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physician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assistant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courses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Perspective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Physician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Assistant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Education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>. 2006;16(11):96-102.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328874052"/>
        <w:rPr>
          <w:rFonts w:asciiTheme="majorHAnsi" w:hAnsiTheme="majorHAnsi"/>
          <w:color w:val="000000" w:themeColor="text1"/>
          <w:sz w:val="21"/>
          <w:szCs w:val="21"/>
        </w:rPr>
      </w:pPr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4.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Chumley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-Jones HS,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Dobbie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A,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Alford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CL.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Web-based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learning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: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sound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educational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method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hype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? A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review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of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evaluation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literature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Academic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Medicine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>. 2002;77(10):S86-93.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328874052"/>
        <w:rPr>
          <w:rFonts w:asciiTheme="majorHAnsi" w:hAnsiTheme="majorHAnsi"/>
          <w:color w:val="000000" w:themeColor="text1"/>
          <w:sz w:val="21"/>
          <w:szCs w:val="21"/>
        </w:rPr>
      </w:pPr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5.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Ramage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T.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"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No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Significant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Difference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"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phenomenon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: a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literature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review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>. E-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Journal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of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Instructional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Science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Technology. 2001;5(1).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328874052"/>
        <w:rPr>
          <w:rFonts w:asciiTheme="majorHAnsi" w:hAnsiTheme="majorHAnsi"/>
          <w:color w:val="000000" w:themeColor="text1"/>
          <w:sz w:val="21"/>
          <w:szCs w:val="21"/>
        </w:rPr>
      </w:pPr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6.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University's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website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Available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: http://www..edu.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Accessed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Aug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18, 2006.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328874052"/>
        <w:rPr>
          <w:rFonts w:asciiTheme="majorHAnsi" w:hAnsiTheme="majorHAnsi"/>
          <w:color w:val="000000" w:themeColor="text1"/>
          <w:sz w:val="21"/>
          <w:szCs w:val="21"/>
        </w:rPr>
      </w:pPr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7.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Are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distance-learning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courses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for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me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?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Center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for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Independent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Learning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Web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site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Available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: http://www.cod.edu/dept/CIL/CIL_Surv.htm.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Accessed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Oct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2, 2005.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328874052"/>
        <w:rPr>
          <w:rFonts w:asciiTheme="majorHAnsi" w:hAnsiTheme="majorHAnsi"/>
          <w:color w:val="000000" w:themeColor="text1"/>
          <w:sz w:val="21"/>
          <w:szCs w:val="21"/>
        </w:rPr>
      </w:pPr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8.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Tucker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S.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Distance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education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: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better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worse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good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traditional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education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?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Online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Journal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of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Distance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Learning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Administration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>. 2001;4(4).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328874052"/>
        <w:rPr>
          <w:rFonts w:asciiTheme="majorHAnsi" w:hAnsiTheme="majorHAnsi"/>
          <w:color w:val="000000" w:themeColor="text1"/>
          <w:sz w:val="21"/>
          <w:szCs w:val="21"/>
        </w:rPr>
      </w:pPr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9.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Canfield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A.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Learning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Styles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Inventory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Manual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Ann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Arbor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MI: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Humanics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Media; 1980.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328874052"/>
        <w:rPr>
          <w:rFonts w:asciiTheme="majorHAnsi" w:hAnsiTheme="majorHAnsi"/>
          <w:color w:val="000000" w:themeColor="text1"/>
          <w:sz w:val="21"/>
          <w:szCs w:val="21"/>
        </w:rPr>
      </w:pPr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10. IDEA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Survey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Kansas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State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University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IDEA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Web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site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Available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: http://www.idea.edu.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Accessed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Oct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25, 2005.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328874052"/>
        <w:rPr>
          <w:rFonts w:asciiTheme="majorHAnsi" w:hAnsiTheme="majorHAnsi"/>
          <w:color w:val="000000" w:themeColor="text1"/>
          <w:sz w:val="21"/>
          <w:szCs w:val="21"/>
        </w:rPr>
      </w:pPr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11.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Christopher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MM,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Thomas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JA,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Tallent-Runnels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MK.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Raising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bar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: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encouraging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high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level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thinking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in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online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discussion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forums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Roeper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Review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>. 2004;26(3):166-71.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328874052"/>
        <w:rPr>
          <w:rFonts w:asciiTheme="majorHAnsi" w:hAnsiTheme="majorHAnsi"/>
          <w:color w:val="000000" w:themeColor="text1"/>
          <w:sz w:val="21"/>
          <w:szCs w:val="21"/>
        </w:rPr>
      </w:pPr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12.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DeLoach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SB,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Greenlaw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SA.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Do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electronic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discussions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create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critical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thinking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spillovers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?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Contemporary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Economic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Policy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>. 2005;23(1):149-63.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328874052"/>
        <w:rPr>
          <w:rFonts w:asciiTheme="majorHAnsi" w:hAnsiTheme="majorHAnsi"/>
          <w:color w:val="000000" w:themeColor="text1"/>
          <w:sz w:val="21"/>
          <w:szCs w:val="21"/>
        </w:rPr>
      </w:pPr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13.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Diaz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DP.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Online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drop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rates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revisited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The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Technology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Source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Archives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May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>/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June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2002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available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http://www.technologysource.org/article/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online_drop_rates_revisited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Accessed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July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25, 2007.</w:t>
      </w:r>
    </w:p>
    <w:p w:rsidR="006D7296" w:rsidRPr="00233C23" w:rsidRDefault="006D7296">
      <w:pPr>
        <w:shd w:val="clear" w:color="auto" w:fill="FFFFFF"/>
        <w:divId w:val="537857703"/>
        <w:rPr>
          <w:rFonts w:asciiTheme="majorHAnsi" w:eastAsia="Times New Roman" w:hAnsiTheme="majorHAnsi"/>
          <w:color w:val="000000" w:themeColor="text1"/>
          <w:sz w:val="21"/>
          <w:szCs w:val="21"/>
        </w:rPr>
      </w:pPr>
      <w:proofErr w:type="spellStart"/>
      <w:r w:rsidRPr="00233C23">
        <w:rPr>
          <w:rStyle w:val="a4"/>
          <w:rFonts w:asciiTheme="majorHAnsi" w:eastAsia="Times New Roman" w:hAnsiTheme="majorHAnsi"/>
          <w:color w:val="000000" w:themeColor="text1"/>
          <w:sz w:val="21"/>
          <w:szCs w:val="21"/>
        </w:rPr>
        <w:t>AuthorAffiliation</w:t>
      </w:r>
      <w:proofErr w:type="spellEnd"/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727647559"/>
        <w:rPr>
          <w:rFonts w:asciiTheme="majorHAnsi" w:hAnsiTheme="majorHAnsi"/>
          <w:color w:val="000000" w:themeColor="text1"/>
          <w:sz w:val="21"/>
          <w:szCs w:val="21"/>
        </w:rPr>
      </w:pP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LaDonna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S.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Hale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PharmD</w:t>
      </w:r>
      <w:proofErr w:type="spellEnd"/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727647559"/>
        <w:rPr>
          <w:rFonts w:asciiTheme="majorHAnsi" w:hAnsiTheme="majorHAnsi"/>
          <w:color w:val="000000" w:themeColor="text1"/>
          <w:sz w:val="21"/>
          <w:szCs w:val="21"/>
        </w:rPr>
      </w:pP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Emily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Mirakian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>, MPA, PA-C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727647559"/>
        <w:rPr>
          <w:rFonts w:asciiTheme="majorHAnsi" w:hAnsiTheme="majorHAnsi"/>
          <w:color w:val="000000" w:themeColor="text1"/>
          <w:sz w:val="21"/>
          <w:szCs w:val="21"/>
        </w:rPr>
      </w:pP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David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B. Day,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EdS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>, MPAS, PA-C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727647559"/>
        <w:rPr>
          <w:rFonts w:asciiTheme="majorHAnsi" w:hAnsiTheme="majorHAnsi"/>
          <w:color w:val="000000" w:themeColor="text1"/>
          <w:sz w:val="21"/>
          <w:szCs w:val="21"/>
        </w:rPr>
      </w:pP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LaDonna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S.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Hale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is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Associate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Professor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David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B. Day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is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Assistant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Professor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Department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of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Physician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Assistant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Wichita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State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University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Wichita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KS 67260;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Emily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A.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Mirakian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formerly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student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atWichita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State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University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is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currently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a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Physician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Assistant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Wesley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Medical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Center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Emergency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Department,Wichita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>, KS 67214.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727647559"/>
        <w:rPr>
          <w:rFonts w:asciiTheme="majorHAnsi" w:hAnsiTheme="majorHAnsi"/>
          <w:color w:val="000000" w:themeColor="text1"/>
          <w:sz w:val="21"/>
          <w:szCs w:val="21"/>
        </w:rPr>
      </w:pPr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RN779: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Received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December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4, 2007;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accepted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February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28, 2008.</w:t>
      </w:r>
    </w:p>
    <w:p w:rsidR="006D7296" w:rsidRPr="00233C23" w:rsidRDefault="006D7296">
      <w:pPr>
        <w:pStyle w:val="a3"/>
        <w:shd w:val="clear" w:color="auto" w:fill="FFFFFF"/>
        <w:spacing w:before="0" w:beforeAutospacing="0" w:after="255" w:afterAutospacing="0"/>
        <w:divId w:val="727647559"/>
        <w:rPr>
          <w:rFonts w:asciiTheme="majorHAnsi" w:hAnsiTheme="majorHAnsi"/>
          <w:color w:val="000000" w:themeColor="text1"/>
          <w:sz w:val="21"/>
          <w:szCs w:val="21"/>
        </w:rPr>
      </w:pP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lastRenderedPageBreak/>
        <w:t>Address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correspondence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and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reprint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requests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to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: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LaDonna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Hale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PharmD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Wichita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State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University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Department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of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Physician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Assistant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1845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Fairmount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Box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43,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Wichita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, KS 67260-0043.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Phone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(316) 978-5713; 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fax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 xml:space="preserve"> (316) 978-3669; e-</w:t>
      </w:r>
      <w:proofErr w:type="spellStart"/>
      <w:r w:rsidRPr="00233C23">
        <w:rPr>
          <w:rFonts w:asciiTheme="majorHAnsi" w:hAnsiTheme="majorHAnsi"/>
          <w:color w:val="000000" w:themeColor="text1"/>
          <w:sz w:val="21"/>
          <w:szCs w:val="21"/>
        </w:rPr>
        <w:t>mail</w:t>
      </w:r>
      <w:proofErr w:type="spellEnd"/>
      <w:r w:rsidRPr="00233C23">
        <w:rPr>
          <w:rFonts w:asciiTheme="majorHAnsi" w:hAnsiTheme="majorHAnsi"/>
          <w:color w:val="000000" w:themeColor="text1"/>
          <w:sz w:val="21"/>
          <w:szCs w:val="21"/>
        </w:rPr>
        <w:t> ladonna.hale@wichita.edu.</w:t>
      </w:r>
    </w:p>
    <w:p w:rsidR="00FA0029" w:rsidRPr="00233C23" w:rsidRDefault="00FA0029">
      <w:pPr>
        <w:pStyle w:val="HTML"/>
        <w:shd w:val="clear" w:color="auto" w:fill="F8F9FA"/>
        <w:spacing w:line="540" w:lineRule="atLeast"/>
        <w:divId w:val="1733431447"/>
        <w:rPr>
          <w:rFonts w:asciiTheme="majorHAnsi" w:eastAsia="Times New Roman" w:hAnsiTheme="majorHAnsi"/>
          <w:color w:val="000000" w:themeColor="text1"/>
        </w:rPr>
      </w:pPr>
    </w:p>
    <w:p w:rsidR="00887777" w:rsidRPr="00233C23" w:rsidRDefault="00887777">
      <w:pPr>
        <w:pStyle w:val="HTML"/>
        <w:shd w:val="clear" w:color="auto" w:fill="F8F9FA"/>
        <w:spacing w:line="540" w:lineRule="atLeast"/>
        <w:divId w:val="1733431447"/>
        <w:rPr>
          <w:rFonts w:asciiTheme="majorHAnsi" w:hAnsiTheme="majorHAnsi"/>
          <w:color w:val="000000" w:themeColor="text1"/>
          <w:sz w:val="22"/>
          <w:szCs w:val="22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  <w:r w:rsidRPr="00233C23">
        <w:rPr>
          <w:rFonts w:asciiTheme="majorHAnsi" w:hAnsiTheme="majorHAnsi"/>
          <w:color w:val="000000" w:themeColor="text1"/>
          <w:lang w:val="en-US"/>
        </w:rPr>
        <w:t xml:space="preserve">                                                 </w:t>
      </w:r>
    </w:p>
    <w:p w:rsidR="005F599E" w:rsidRPr="00233C23" w:rsidRDefault="005F599E">
      <w:pPr>
        <w:rPr>
          <w:rFonts w:asciiTheme="majorHAnsi" w:hAnsiTheme="majorHAnsi"/>
          <w:color w:val="000000" w:themeColor="text1"/>
        </w:rPr>
      </w:pPr>
    </w:p>
    <w:sectPr w:rsidR="005F599E" w:rsidRPr="00233C23" w:rsidSect="00A336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C0708" w:rsidRDefault="00DC0708" w:rsidP="00DC0708">
      <w:pPr>
        <w:spacing w:after="0" w:line="240" w:lineRule="auto"/>
      </w:pPr>
      <w:r>
        <w:separator/>
      </w:r>
    </w:p>
  </w:endnote>
  <w:endnote w:type="continuationSeparator" w:id="0">
    <w:p w:rsidR="00DC0708" w:rsidRDefault="00DC0708" w:rsidP="00DC0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36D1" w:rsidRDefault="00A336D1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3062" w:rsidRDefault="00123062">
    <w:pPr>
      <w:pStyle w:val="a9"/>
    </w:pPr>
    <w:r>
      <w:rPr>
        <w:lang w:val="en-U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36D1" w:rsidRDefault="00A336D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C0708" w:rsidRDefault="00DC0708" w:rsidP="00DC0708">
      <w:pPr>
        <w:spacing w:after="0" w:line="240" w:lineRule="auto"/>
      </w:pPr>
      <w:r>
        <w:separator/>
      </w:r>
    </w:p>
  </w:footnote>
  <w:footnote w:type="continuationSeparator" w:id="0">
    <w:p w:rsidR="00DC0708" w:rsidRDefault="00DC0708" w:rsidP="00DC0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36D1" w:rsidRDefault="00A336D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36D1" w:rsidRDefault="00A336D1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36D1" w:rsidRDefault="00A336D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B7DB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FD12B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F56"/>
    <w:rsid w:val="000621BD"/>
    <w:rsid w:val="00123062"/>
    <w:rsid w:val="00166CA2"/>
    <w:rsid w:val="001869CC"/>
    <w:rsid w:val="00197A64"/>
    <w:rsid w:val="001A5FE2"/>
    <w:rsid w:val="00233C23"/>
    <w:rsid w:val="003078DA"/>
    <w:rsid w:val="004867AD"/>
    <w:rsid w:val="004F5A16"/>
    <w:rsid w:val="004F75D9"/>
    <w:rsid w:val="005E137B"/>
    <w:rsid w:val="005F599E"/>
    <w:rsid w:val="0061437E"/>
    <w:rsid w:val="00653335"/>
    <w:rsid w:val="006B2E3E"/>
    <w:rsid w:val="006D7296"/>
    <w:rsid w:val="00744491"/>
    <w:rsid w:val="007B7453"/>
    <w:rsid w:val="007D1258"/>
    <w:rsid w:val="007E2E44"/>
    <w:rsid w:val="007E7E60"/>
    <w:rsid w:val="00887777"/>
    <w:rsid w:val="008A7F56"/>
    <w:rsid w:val="00A336D1"/>
    <w:rsid w:val="00D043C9"/>
    <w:rsid w:val="00D43392"/>
    <w:rsid w:val="00D5140B"/>
    <w:rsid w:val="00D74BA6"/>
    <w:rsid w:val="00DC0708"/>
    <w:rsid w:val="00DC322A"/>
    <w:rsid w:val="00E12B89"/>
    <w:rsid w:val="00ED6A61"/>
    <w:rsid w:val="00EE0E0E"/>
    <w:rsid w:val="00F14903"/>
    <w:rsid w:val="00F71805"/>
    <w:rsid w:val="00F90EA6"/>
    <w:rsid w:val="00F93E59"/>
    <w:rsid w:val="00F942AE"/>
    <w:rsid w:val="00FA0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883C84D2-710A-8A48-B6C1-178E36D2F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F90E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90EA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90EA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owt-stl-nospacing">
    <w:name w:val="qowt-stl-nospacing"/>
    <w:basedOn w:val="a"/>
    <w:rsid w:val="008A7F5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qowt-font7-timesnewroman">
    <w:name w:val="qowt-font7-timesnewroman"/>
    <w:basedOn w:val="a0"/>
    <w:rsid w:val="008A7F56"/>
  </w:style>
  <w:style w:type="paragraph" w:customStyle="1" w:styleId="qowt-stl-default">
    <w:name w:val="qowt-stl-default"/>
    <w:basedOn w:val="a"/>
    <w:rsid w:val="008A7F5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qowt-font6-times">
    <w:name w:val="qowt-font6-times"/>
    <w:basedOn w:val="a0"/>
    <w:rsid w:val="008A7F56"/>
  </w:style>
  <w:style w:type="paragraph" w:customStyle="1" w:styleId="qowt-stl-contentsheading">
    <w:name w:val="qowt-stl-contentsheading"/>
    <w:basedOn w:val="a"/>
    <w:rsid w:val="001A5FE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-scope">
    <w:name w:val="x-scope"/>
    <w:basedOn w:val="a"/>
    <w:rsid w:val="001A5FE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7B74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7B7453"/>
    <w:rPr>
      <w:rFonts w:ascii="Courier New" w:hAnsi="Courier New" w:cs="Courier New"/>
      <w:sz w:val="20"/>
      <w:szCs w:val="20"/>
    </w:rPr>
  </w:style>
  <w:style w:type="character" w:customStyle="1" w:styleId="y2iqfc">
    <w:name w:val="y2iqfc"/>
    <w:basedOn w:val="a0"/>
    <w:rsid w:val="007B7453"/>
  </w:style>
  <w:style w:type="paragraph" w:styleId="a3">
    <w:name w:val="Normal (Web)"/>
    <w:basedOn w:val="a"/>
    <w:uiPriority w:val="99"/>
    <w:semiHidden/>
    <w:unhideWhenUsed/>
    <w:rsid w:val="006D729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D7296"/>
    <w:rPr>
      <w:b/>
      <w:bCs/>
    </w:rPr>
  </w:style>
  <w:style w:type="character" w:customStyle="1" w:styleId="20">
    <w:name w:val="Заглавие 2 Знак"/>
    <w:basedOn w:val="a0"/>
    <w:link w:val="2"/>
    <w:uiPriority w:val="9"/>
    <w:semiHidden/>
    <w:rsid w:val="00F90EA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лавие 3 Знак"/>
    <w:basedOn w:val="a0"/>
    <w:link w:val="3"/>
    <w:uiPriority w:val="9"/>
    <w:semiHidden/>
    <w:rsid w:val="00F90EA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лавие 4 Знак"/>
    <w:basedOn w:val="a0"/>
    <w:link w:val="4"/>
    <w:uiPriority w:val="9"/>
    <w:semiHidden/>
    <w:rsid w:val="00F90EA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selectionshareable">
    <w:name w:val="selectionshareable"/>
    <w:basedOn w:val="a"/>
    <w:rsid w:val="00F90EA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90EA6"/>
    <w:rPr>
      <w:i/>
      <w:iCs/>
    </w:rPr>
  </w:style>
  <w:style w:type="character" w:styleId="a6">
    <w:name w:val="Hyperlink"/>
    <w:basedOn w:val="a0"/>
    <w:uiPriority w:val="99"/>
    <w:semiHidden/>
    <w:unhideWhenUsed/>
    <w:rsid w:val="00F90EA6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DC0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uiPriority w:val="99"/>
    <w:rsid w:val="00DC0708"/>
  </w:style>
  <w:style w:type="paragraph" w:styleId="a9">
    <w:name w:val="footer"/>
    <w:basedOn w:val="a"/>
    <w:link w:val="aa"/>
    <w:uiPriority w:val="99"/>
    <w:unhideWhenUsed/>
    <w:rsid w:val="00DC0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uiPriority w:val="99"/>
    <w:rsid w:val="00DC0708"/>
  </w:style>
  <w:style w:type="character" w:customStyle="1" w:styleId="apple-tab-span">
    <w:name w:val="apple-tab-span"/>
    <w:basedOn w:val="a0"/>
    <w:rsid w:val="007E2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1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66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87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56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85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9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64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983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1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2392</Words>
  <Characters>13636</Characters>
  <Application>Microsoft Office Word</Application>
  <DocSecurity>0</DocSecurity>
  <Lines>113</Lines>
  <Paragraphs>31</Paragraphs>
  <ScaleCrop>false</ScaleCrop>
  <Company/>
  <LinksUpToDate>false</LinksUpToDate>
  <CharactersWithSpaces>15997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Petkova Chongarova</dc:creator>
  <cp:keywords/>
  <dc:description/>
  <cp:lastModifiedBy>Angela Petkova Chongarova</cp:lastModifiedBy>
  <cp:revision>2</cp:revision>
  <dcterms:created xsi:type="dcterms:W3CDTF">2021-12-07T12:03:00Z</dcterms:created>
  <dcterms:modified xsi:type="dcterms:W3CDTF">2021-12-07T12:03:00Z</dcterms:modified>
</cp:coreProperties>
</file>