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06B8" w:rsidRDefault="008C06B8">
      <w:pPr>
        <w:rPr>
          <w:rFonts w:ascii="Arial" w:hAnsi="Arial" w:cs="Arial"/>
          <w:sz w:val="32"/>
          <w:szCs w:val="32"/>
        </w:rPr>
      </w:pPr>
      <w:r>
        <w:rPr>
          <w:rFonts w:ascii="Arial" w:hAnsi="Arial" w:cs="Arial"/>
          <w:sz w:val="32"/>
          <w:szCs w:val="32"/>
        </w:rPr>
        <w:t>Research method</w:t>
      </w:r>
    </w:p>
    <w:p w:rsidR="00EC4CF5" w:rsidRPr="009A6140" w:rsidRDefault="00EC4CF5">
      <w:pPr>
        <w:rPr>
          <w:rFonts w:ascii="Arial" w:hAnsi="Arial" w:cs="Arial"/>
          <w:b/>
          <w:sz w:val="28"/>
          <w:szCs w:val="28"/>
        </w:rPr>
      </w:pPr>
      <w:r w:rsidRPr="009A6140">
        <w:rPr>
          <w:rFonts w:ascii="Arial" w:hAnsi="Arial" w:cs="Arial"/>
          <w:b/>
          <w:sz w:val="28"/>
          <w:szCs w:val="28"/>
        </w:rPr>
        <w:t xml:space="preserve">Optimization Research of </w:t>
      </w:r>
      <w:r w:rsidR="00DF7934">
        <w:rPr>
          <w:rFonts w:ascii="Arial" w:hAnsi="Arial" w:cs="Arial"/>
          <w:b/>
          <w:sz w:val="28"/>
          <w:szCs w:val="28"/>
        </w:rPr>
        <w:t>Three-dimension</w:t>
      </w:r>
      <w:r w:rsidRPr="009A6140">
        <w:rPr>
          <w:rFonts w:ascii="Arial" w:hAnsi="Arial" w:cs="Arial"/>
          <w:b/>
          <w:sz w:val="28"/>
          <w:szCs w:val="28"/>
        </w:rPr>
        <w:t xml:space="preserve"> character Modeling</w:t>
      </w:r>
    </w:p>
    <w:p w:rsidR="00F36A07" w:rsidRDefault="00F36A07" w:rsidP="00657EA3">
      <w:pPr>
        <w:rPr>
          <w:rFonts w:ascii="Arial" w:eastAsiaTheme="majorHAnsi" w:hAnsi="Arial" w:cs="Arial"/>
        </w:rPr>
      </w:pPr>
    </w:p>
    <w:p w:rsidR="00F36A07" w:rsidRDefault="00F36A07" w:rsidP="00657EA3">
      <w:pPr>
        <w:rPr>
          <w:rFonts w:ascii="Arial" w:eastAsiaTheme="majorHAnsi" w:hAnsi="Arial" w:cs="Arial"/>
        </w:rPr>
      </w:pPr>
    </w:p>
    <w:p w:rsidR="007B6F27" w:rsidRDefault="007B6F27" w:rsidP="00712967">
      <w:pPr>
        <w:rPr>
          <w:rFonts w:ascii="Arial" w:eastAsiaTheme="majorHAnsi" w:hAnsi="Arial" w:cs="Arial"/>
        </w:rPr>
      </w:pPr>
    </w:p>
    <w:p w:rsidR="007B6F27" w:rsidRPr="009A6140" w:rsidRDefault="007B6F27" w:rsidP="007B6F27">
      <w:pPr>
        <w:pStyle w:val="a3"/>
        <w:numPr>
          <w:ilvl w:val="0"/>
          <w:numId w:val="4"/>
        </w:numPr>
        <w:ind w:firstLineChars="0"/>
        <w:rPr>
          <w:rFonts w:ascii="Arial" w:eastAsiaTheme="majorHAnsi" w:hAnsi="Arial" w:cs="Arial"/>
          <w:b/>
          <w:sz w:val="28"/>
          <w:szCs w:val="28"/>
        </w:rPr>
      </w:pPr>
      <w:r w:rsidRPr="009A6140">
        <w:rPr>
          <w:rFonts w:ascii="Arial" w:eastAsiaTheme="majorHAnsi" w:hAnsi="Arial" w:cs="Arial" w:hint="eastAsia"/>
          <w:b/>
          <w:sz w:val="28"/>
          <w:szCs w:val="28"/>
        </w:rPr>
        <w:t>i</w:t>
      </w:r>
      <w:r w:rsidRPr="009A6140">
        <w:rPr>
          <w:rFonts w:ascii="Arial" w:eastAsiaTheme="majorHAnsi" w:hAnsi="Arial" w:cs="Arial"/>
          <w:b/>
          <w:sz w:val="28"/>
          <w:szCs w:val="28"/>
        </w:rPr>
        <w:t>ntroduction</w:t>
      </w:r>
    </w:p>
    <w:p w:rsidR="007B6F27" w:rsidRPr="009A6140" w:rsidRDefault="007B6F27" w:rsidP="007B6F27">
      <w:pPr>
        <w:pStyle w:val="a3"/>
        <w:numPr>
          <w:ilvl w:val="1"/>
          <w:numId w:val="4"/>
        </w:numPr>
        <w:ind w:firstLineChars="0"/>
        <w:rPr>
          <w:rFonts w:ascii="Arial" w:eastAsiaTheme="majorHAnsi" w:hAnsi="Arial" w:cs="Arial"/>
          <w:b/>
          <w:sz w:val="24"/>
          <w:szCs w:val="24"/>
        </w:rPr>
      </w:pPr>
      <w:r w:rsidRPr="009A6140">
        <w:rPr>
          <w:rFonts w:ascii="Arial" w:eastAsiaTheme="majorHAnsi" w:hAnsi="Arial" w:cs="Arial"/>
          <w:b/>
          <w:sz w:val="24"/>
          <w:szCs w:val="24"/>
        </w:rPr>
        <w:t>Research background</w:t>
      </w:r>
    </w:p>
    <w:p w:rsidR="007B6F27" w:rsidRPr="007B6F27" w:rsidRDefault="007B6F27" w:rsidP="007B6F27">
      <w:pPr>
        <w:rPr>
          <w:rFonts w:ascii="Arial" w:eastAsiaTheme="majorHAnsi" w:hAnsi="Arial" w:cs="Arial"/>
        </w:rPr>
      </w:pPr>
      <w:r>
        <w:rPr>
          <w:rFonts w:ascii="Arial" w:eastAsiaTheme="majorHAnsi" w:hAnsi="Arial" w:cs="Arial"/>
        </w:rPr>
        <w:t xml:space="preserve">The computer hardware facilities have a rocket develop since the popularity of personal computers in 1980s. this led to a great improvement in the precision of the 3D role models directly. </w:t>
      </w:r>
      <w:r w:rsidR="00DF7934">
        <w:rPr>
          <w:rFonts w:ascii="Arial" w:eastAsiaTheme="majorHAnsi" w:hAnsi="Arial" w:cs="Arial"/>
        </w:rPr>
        <w:t>C</w:t>
      </w:r>
      <w:r w:rsidR="00373D22">
        <w:rPr>
          <w:rFonts w:ascii="Arial" w:eastAsiaTheme="majorHAnsi" w:hAnsi="Arial" w:cs="Arial"/>
        </w:rPr>
        <w:t>haracter</w:t>
      </w:r>
      <w:r w:rsidR="00DF7934">
        <w:rPr>
          <w:rFonts w:ascii="Arial" w:eastAsiaTheme="majorHAnsi" w:hAnsi="Arial" w:cs="Arial"/>
        </w:rPr>
        <w:t xml:space="preserve"> </w:t>
      </w:r>
      <w:r w:rsidR="00373D22">
        <w:rPr>
          <w:rFonts w:ascii="Arial" w:eastAsiaTheme="majorHAnsi" w:hAnsi="Arial" w:cs="Arial"/>
        </w:rPr>
        <w:t xml:space="preserve">can make all kinds of personification movements </w:t>
      </w:r>
      <w:r w:rsidR="00DF7934">
        <w:rPr>
          <w:rFonts w:ascii="Arial" w:eastAsiaTheme="majorHAnsi" w:hAnsi="Arial" w:cs="Arial"/>
        </w:rPr>
        <w:t xml:space="preserve">in animation and games </w:t>
      </w:r>
      <w:r w:rsidR="00373D22">
        <w:rPr>
          <w:rFonts w:ascii="Arial" w:eastAsiaTheme="majorHAnsi" w:hAnsi="Arial" w:cs="Arial"/>
        </w:rPr>
        <w:t>at present. However,</w:t>
      </w:r>
      <w:r w:rsidR="006D1307">
        <w:rPr>
          <w:rFonts w:ascii="Arial" w:eastAsiaTheme="majorHAnsi" w:hAnsi="Arial" w:cs="Arial"/>
        </w:rPr>
        <w:t xml:space="preserve"> many too sophisticated 3D models can greatly slow down the computer’s speed and consume the computer’s hardware life in animation animate step and rendering steps for most of computers. Meanwhile, a complex character model </w:t>
      </w:r>
      <w:r w:rsidR="00CF4ADC">
        <w:rPr>
          <w:rFonts w:ascii="Arial" w:eastAsiaTheme="majorHAnsi" w:hAnsi="Arial" w:cs="Arial"/>
        </w:rPr>
        <w:t>is</w:t>
      </w:r>
      <w:r w:rsidR="006D1307">
        <w:rPr>
          <w:rFonts w:ascii="Arial" w:eastAsiaTheme="majorHAnsi" w:hAnsi="Arial" w:cs="Arial"/>
        </w:rPr>
        <w:t xml:space="preserve"> more difficult to be moved and previewed in the process of animated.</w:t>
      </w:r>
      <w:r w:rsidR="00EB5D2C">
        <w:rPr>
          <w:rFonts w:ascii="Arial" w:eastAsiaTheme="majorHAnsi" w:hAnsi="Arial" w:cs="Arial"/>
        </w:rPr>
        <w:t xml:space="preserve"> In light of this, it is necessary to use some techniques and method</w:t>
      </w:r>
      <w:r w:rsidR="004A1E3F">
        <w:rPr>
          <w:rFonts w:ascii="Arial" w:eastAsiaTheme="majorHAnsi" w:hAnsi="Arial" w:cs="Arial"/>
        </w:rPr>
        <w:t xml:space="preserve">s to optimize </w:t>
      </w:r>
      <w:bookmarkStart w:id="0" w:name="_Hlk529208613"/>
      <w:r w:rsidR="004A1E3F">
        <w:rPr>
          <w:rFonts w:ascii="Arial" w:eastAsiaTheme="majorHAnsi" w:hAnsi="Arial" w:cs="Arial"/>
        </w:rPr>
        <w:t xml:space="preserve">the </w:t>
      </w:r>
      <w:bookmarkStart w:id="1" w:name="_Hlk529208785"/>
      <w:r w:rsidR="00CF4ADC">
        <w:rPr>
          <w:rFonts w:ascii="Arial" w:eastAsiaTheme="majorHAnsi" w:hAnsi="Arial" w:cs="Arial"/>
        </w:rPr>
        <w:t>three-dimension</w:t>
      </w:r>
      <w:bookmarkEnd w:id="1"/>
      <w:r w:rsidR="00CF4ADC">
        <w:rPr>
          <w:rFonts w:ascii="Arial" w:eastAsiaTheme="majorHAnsi" w:hAnsi="Arial" w:cs="Arial"/>
        </w:rPr>
        <w:t xml:space="preserve"> </w:t>
      </w:r>
      <w:r w:rsidR="004A1E3F">
        <w:rPr>
          <w:rFonts w:ascii="Arial" w:eastAsiaTheme="majorHAnsi" w:hAnsi="Arial" w:cs="Arial"/>
        </w:rPr>
        <w:t>character</w:t>
      </w:r>
      <w:r w:rsidR="00CF4ADC">
        <w:rPr>
          <w:rFonts w:ascii="Arial" w:eastAsiaTheme="majorHAnsi" w:hAnsi="Arial" w:cs="Arial"/>
        </w:rPr>
        <w:t xml:space="preserve"> model</w:t>
      </w:r>
      <w:bookmarkEnd w:id="0"/>
      <w:r w:rsidR="00843488">
        <w:rPr>
          <w:rFonts w:ascii="Arial" w:eastAsiaTheme="majorHAnsi" w:hAnsi="Arial" w:cs="Arial"/>
        </w:rPr>
        <w:t>.</w:t>
      </w:r>
      <w:r w:rsidR="004A1E3F">
        <w:rPr>
          <w:rFonts w:ascii="Arial" w:eastAsiaTheme="majorHAnsi" w:hAnsi="Arial" w:cs="Arial"/>
        </w:rPr>
        <w:t xml:space="preserve"> </w:t>
      </w:r>
    </w:p>
    <w:p w:rsidR="00843488" w:rsidRPr="008C06B8" w:rsidRDefault="00843488" w:rsidP="00843488">
      <w:pPr>
        <w:rPr>
          <w:rFonts w:asciiTheme="majorHAnsi" w:eastAsiaTheme="majorHAnsi" w:hAnsiTheme="majorHAnsi" w:cs="Arial"/>
          <w:sz w:val="24"/>
          <w:szCs w:val="24"/>
        </w:rPr>
      </w:pPr>
    </w:p>
    <w:p w:rsidR="00843488" w:rsidRPr="009A6140" w:rsidRDefault="00843488" w:rsidP="00843488">
      <w:pPr>
        <w:pStyle w:val="a3"/>
        <w:numPr>
          <w:ilvl w:val="1"/>
          <w:numId w:val="4"/>
        </w:numPr>
        <w:ind w:firstLineChars="0"/>
        <w:rPr>
          <w:rFonts w:ascii="Arial" w:eastAsiaTheme="majorHAnsi" w:hAnsi="Arial" w:cs="Arial"/>
          <w:b/>
          <w:sz w:val="24"/>
          <w:szCs w:val="24"/>
        </w:rPr>
      </w:pPr>
      <w:r w:rsidRPr="009A6140">
        <w:rPr>
          <w:rFonts w:ascii="Arial" w:eastAsiaTheme="majorHAnsi" w:hAnsi="Arial" w:cs="Arial"/>
          <w:b/>
          <w:sz w:val="24"/>
          <w:szCs w:val="24"/>
        </w:rPr>
        <w:t>Research objective</w:t>
      </w:r>
    </w:p>
    <w:p w:rsidR="00843488" w:rsidRDefault="00843488" w:rsidP="00843488">
      <w:pPr>
        <w:rPr>
          <w:rFonts w:ascii="Arial" w:eastAsiaTheme="majorHAnsi" w:hAnsi="Arial" w:cs="Arial"/>
        </w:rPr>
      </w:pPr>
      <w:r>
        <w:rPr>
          <w:rFonts w:ascii="Arial" w:eastAsiaTheme="majorHAnsi" w:hAnsi="Arial" w:cs="Arial"/>
        </w:rPr>
        <w:t>T</w:t>
      </w:r>
      <w:r>
        <w:rPr>
          <w:rFonts w:ascii="Arial" w:eastAsiaTheme="majorHAnsi" w:hAnsi="Arial" w:cs="Arial" w:hint="eastAsia"/>
        </w:rPr>
        <w:t>h</w:t>
      </w:r>
      <w:r>
        <w:rPr>
          <w:rFonts w:ascii="Arial" w:eastAsiaTheme="majorHAnsi" w:hAnsi="Arial" w:cs="Arial"/>
        </w:rPr>
        <w:t xml:space="preserve">e research objective of this article is to solve the contradiction between the display quality of </w:t>
      </w:r>
      <w:r w:rsidR="00CF4ADC">
        <w:rPr>
          <w:rFonts w:ascii="Arial" w:eastAsiaTheme="majorHAnsi" w:hAnsi="Arial" w:cs="Arial"/>
        </w:rPr>
        <w:t>character</w:t>
      </w:r>
      <w:r>
        <w:rPr>
          <w:rFonts w:ascii="Arial" w:eastAsiaTheme="majorHAnsi" w:hAnsi="Arial" w:cs="Arial"/>
        </w:rPr>
        <w:t xml:space="preserve"> model and the preview rendering speed of </w:t>
      </w:r>
      <w:r w:rsidR="00CF4ADC">
        <w:rPr>
          <w:rFonts w:ascii="Arial" w:eastAsiaTheme="majorHAnsi" w:hAnsi="Arial" w:cs="Arial"/>
        </w:rPr>
        <w:t>role</w:t>
      </w:r>
      <w:r>
        <w:rPr>
          <w:rFonts w:ascii="Arial" w:eastAsiaTheme="majorHAnsi" w:hAnsi="Arial" w:cs="Arial"/>
        </w:rPr>
        <w:t xml:space="preserve"> model.</w:t>
      </w:r>
    </w:p>
    <w:p w:rsidR="00843488" w:rsidRDefault="00843488" w:rsidP="00843488">
      <w:pPr>
        <w:rPr>
          <w:rFonts w:ascii="Arial" w:eastAsiaTheme="majorHAnsi" w:hAnsi="Arial" w:cs="Arial"/>
        </w:rPr>
      </w:pPr>
    </w:p>
    <w:p w:rsidR="00843488" w:rsidRDefault="00843488" w:rsidP="00843488">
      <w:pPr>
        <w:rPr>
          <w:rFonts w:ascii="Arial" w:eastAsiaTheme="majorHAnsi" w:hAnsi="Arial" w:cs="Arial"/>
        </w:rPr>
      </w:pPr>
      <w:r>
        <w:rPr>
          <w:rFonts w:ascii="Arial" w:eastAsiaTheme="majorHAnsi" w:hAnsi="Arial" w:cs="Arial"/>
        </w:rPr>
        <w:t xml:space="preserve">This paper will research the </w:t>
      </w:r>
      <w:r w:rsidR="00CF4ADC">
        <w:rPr>
          <w:rFonts w:ascii="Arial" w:eastAsiaTheme="majorHAnsi" w:hAnsi="Arial" w:cs="Arial"/>
        </w:rPr>
        <w:t>three-dimension character model</w:t>
      </w:r>
      <w:r w:rsidR="00E169AF">
        <w:rPr>
          <w:rFonts w:ascii="Arial" w:eastAsiaTheme="majorHAnsi" w:hAnsi="Arial" w:cs="Arial"/>
        </w:rPr>
        <w:t xml:space="preserve"> optimize for three aspect</w:t>
      </w:r>
    </w:p>
    <w:p w:rsidR="00486004" w:rsidRDefault="00486004" w:rsidP="00843488">
      <w:pPr>
        <w:rPr>
          <w:rFonts w:ascii="Arial" w:eastAsiaTheme="majorHAnsi" w:hAnsi="Arial" w:cs="Arial"/>
        </w:rPr>
      </w:pPr>
    </w:p>
    <w:p w:rsidR="00486004" w:rsidRDefault="001310A2" w:rsidP="00486004">
      <w:pPr>
        <w:pStyle w:val="a3"/>
        <w:numPr>
          <w:ilvl w:val="2"/>
          <w:numId w:val="4"/>
        </w:numPr>
        <w:ind w:firstLineChars="0"/>
        <w:rPr>
          <w:rFonts w:ascii="Arial" w:eastAsiaTheme="majorHAnsi" w:hAnsi="Arial" w:cs="Arial"/>
        </w:rPr>
      </w:pPr>
      <w:r w:rsidRPr="00486004">
        <w:rPr>
          <w:rFonts w:ascii="Arial" w:eastAsiaTheme="majorHAnsi" w:hAnsi="Arial" w:cs="Arial"/>
        </w:rPr>
        <w:t>optimized character modeling</w:t>
      </w:r>
      <w:r w:rsidR="00486004">
        <w:rPr>
          <w:rFonts w:ascii="Arial" w:eastAsiaTheme="majorHAnsi" w:hAnsi="Arial" w:cs="Arial"/>
        </w:rPr>
        <w:t xml:space="preserve">. </w:t>
      </w:r>
    </w:p>
    <w:p w:rsidR="00486004" w:rsidRDefault="00486004" w:rsidP="00486004">
      <w:pPr>
        <w:rPr>
          <w:rFonts w:ascii="Arial" w:eastAsiaTheme="majorHAnsi" w:hAnsi="Arial" w:cs="Arial"/>
        </w:rPr>
      </w:pPr>
      <w:r w:rsidRPr="00486004">
        <w:rPr>
          <w:rFonts w:ascii="Arial" w:eastAsiaTheme="majorHAnsi" w:hAnsi="Arial" w:cs="Arial"/>
        </w:rPr>
        <w:t xml:space="preserve">Find a balance between the fineness of the role model and the speed of rendering. Ensure the operation of the character model by minimizing the number of </w:t>
      </w:r>
      <w:r w:rsidR="00797A0C" w:rsidRPr="00486004">
        <w:rPr>
          <w:rFonts w:ascii="Arial" w:eastAsiaTheme="majorHAnsi" w:hAnsi="Arial" w:cs="Arial"/>
        </w:rPr>
        <w:t>surfaces</w:t>
      </w:r>
      <w:r w:rsidRPr="00486004">
        <w:rPr>
          <w:rFonts w:ascii="Arial" w:eastAsiaTheme="majorHAnsi" w:hAnsi="Arial" w:cs="Arial"/>
        </w:rPr>
        <w:t>.</w:t>
      </w:r>
    </w:p>
    <w:p w:rsidR="00486004" w:rsidRPr="00486004" w:rsidRDefault="00486004" w:rsidP="00486004">
      <w:pPr>
        <w:rPr>
          <w:rFonts w:ascii="Arial" w:eastAsiaTheme="majorHAnsi" w:hAnsi="Arial" w:cs="Arial"/>
        </w:rPr>
      </w:pPr>
    </w:p>
    <w:p w:rsidR="00486004" w:rsidRDefault="00486004" w:rsidP="00486004">
      <w:pPr>
        <w:pStyle w:val="a3"/>
        <w:numPr>
          <w:ilvl w:val="2"/>
          <w:numId w:val="4"/>
        </w:numPr>
        <w:ind w:firstLineChars="0"/>
        <w:rPr>
          <w:rFonts w:ascii="Arial" w:eastAsiaTheme="majorHAnsi" w:hAnsi="Arial" w:cs="Arial"/>
        </w:rPr>
      </w:pPr>
      <w:r w:rsidRPr="00486004">
        <w:rPr>
          <w:rFonts w:ascii="Arial" w:eastAsiaTheme="majorHAnsi" w:hAnsi="Arial" w:cs="Arial"/>
        </w:rPr>
        <w:t>improved role bones and controller</w:t>
      </w:r>
    </w:p>
    <w:p w:rsidR="00547E22" w:rsidRDefault="00547E22" w:rsidP="00547E22">
      <w:pPr>
        <w:rPr>
          <w:rFonts w:ascii="Arial" w:eastAsiaTheme="majorHAnsi" w:hAnsi="Arial" w:cs="Arial"/>
        </w:rPr>
      </w:pPr>
      <w:r w:rsidRPr="00547E22">
        <w:rPr>
          <w:rFonts w:ascii="Arial" w:eastAsiaTheme="majorHAnsi" w:hAnsi="Arial" w:cs="Arial"/>
        </w:rPr>
        <w:t>Optimize the design skeleton and controller of the character and compare it with actual human or animation bones.</w:t>
      </w:r>
    </w:p>
    <w:p w:rsidR="00547E22" w:rsidRPr="00547E22" w:rsidRDefault="00547E22" w:rsidP="00547E22">
      <w:pPr>
        <w:rPr>
          <w:rFonts w:ascii="Arial" w:eastAsiaTheme="majorHAnsi" w:hAnsi="Arial" w:cs="Arial"/>
        </w:rPr>
      </w:pPr>
    </w:p>
    <w:p w:rsidR="00547E22" w:rsidRPr="00547E22" w:rsidRDefault="00547E22" w:rsidP="00547E22">
      <w:pPr>
        <w:pStyle w:val="a3"/>
        <w:numPr>
          <w:ilvl w:val="2"/>
          <w:numId w:val="4"/>
        </w:numPr>
        <w:ind w:firstLineChars="0"/>
        <w:rPr>
          <w:rFonts w:ascii="Arial" w:eastAsiaTheme="majorHAnsi" w:hAnsi="Arial" w:cs="Arial"/>
        </w:rPr>
      </w:pPr>
      <w:r w:rsidRPr="00547E22">
        <w:rPr>
          <w:rFonts w:ascii="Arial" w:eastAsiaTheme="majorHAnsi" w:hAnsi="Arial" w:cs="Arial"/>
        </w:rPr>
        <w:t>ameliorate modeling wiring</w:t>
      </w:r>
    </w:p>
    <w:p w:rsidR="00547E22" w:rsidRPr="00547E22" w:rsidRDefault="00547E22" w:rsidP="00547E22">
      <w:pPr>
        <w:rPr>
          <w:rFonts w:ascii="Arial" w:eastAsiaTheme="majorHAnsi" w:hAnsi="Arial" w:cs="Arial"/>
        </w:rPr>
      </w:pPr>
      <w:r w:rsidRPr="00547E22">
        <w:rPr>
          <w:rFonts w:ascii="Arial" w:eastAsiaTheme="majorHAnsi" w:hAnsi="Arial" w:cs="Arial"/>
        </w:rPr>
        <w:t>Improve the wiring of the role model to ensure that the model does not appear too abrupt. Make the lines of the character models more reasonable so as not to affect the textures and overall impressions of the models.</w:t>
      </w:r>
    </w:p>
    <w:p w:rsidR="00547E22" w:rsidRDefault="00547E22" w:rsidP="00547E22">
      <w:pPr>
        <w:pStyle w:val="a3"/>
        <w:ind w:left="720" w:firstLineChars="0" w:firstLine="0"/>
        <w:rPr>
          <w:rFonts w:ascii="Arial" w:eastAsiaTheme="majorHAnsi" w:hAnsi="Arial" w:cs="Arial"/>
        </w:rPr>
      </w:pPr>
    </w:p>
    <w:p w:rsidR="00486004" w:rsidRPr="00486004" w:rsidRDefault="00486004" w:rsidP="00486004">
      <w:pPr>
        <w:pStyle w:val="a3"/>
        <w:ind w:left="720" w:firstLineChars="0" w:firstLine="0"/>
        <w:rPr>
          <w:rFonts w:ascii="Arial" w:eastAsiaTheme="majorHAnsi" w:hAnsi="Arial" w:cs="Arial"/>
        </w:rPr>
      </w:pPr>
    </w:p>
    <w:p w:rsidR="002F252C" w:rsidRDefault="002F252C" w:rsidP="00657EA3">
      <w:pPr>
        <w:rPr>
          <w:rFonts w:ascii="Arial" w:eastAsiaTheme="majorHAnsi" w:hAnsi="Arial" w:cs="Arial"/>
        </w:rPr>
      </w:pPr>
    </w:p>
    <w:p w:rsidR="002F252C" w:rsidRDefault="002F252C" w:rsidP="00657EA3">
      <w:pPr>
        <w:rPr>
          <w:rFonts w:ascii="Arial" w:eastAsiaTheme="majorHAnsi" w:hAnsi="Arial" w:cs="Arial"/>
        </w:rPr>
      </w:pPr>
    </w:p>
    <w:p w:rsidR="002F252C" w:rsidRDefault="002F252C" w:rsidP="00657EA3">
      <w:pPr>
        <w:rPr>
          <w:rFonts w:ascii="Arial" w:eastAsiaTheme="majorHAnsi" w:hAnsi="Arial" w:cs="Arial"/>
        </w:rPr>
      </w:pPr>
    </w:p>
    <w:p w:rsidR="00755A01" w:rsidRPr="009A6140" w:rsidRDefault="00797A0C" w:rsidP="00657EA3">
      <w:pPr>
        <w:rPr>
          <w:rFonts w:ascii="Arial" w:eastAsiaTheme="majorHAnsi" w:hAnsi="Arial" w:cs="Arial"/>
          <w:b/>
        </w:rPr>
      </w:pPr>
      <w:r>
        <w:rPr>
          <w:rFonts w:ascii="Arial" w:eastAsiaTheme="majorHAnsi" w:hAnsi="Arial" w:cs="Arial"/>
        </w:rPr>
        <w:lastRenderedPageBreak/>
        <w:t xml:space="preserve">2 </w:t>
      </w:r>
      <w:r w:rsidRPr="009A6140">
        <w:rPr>
          <w:rFonts w:ascii="Arial" w:eastAsiaTheme="majorHAnsi" w:hAnsi="Arial" w:cs="Arial"/>
          <w:b/>
          <w:sz w:val="28"/>
          <w:szCs w:val="28"/>
        </w:rPr>
        <w:t>Project</w:t>
      </w:r>
      <w:r w:rsidR="00AA27AA" w:rsidRPr="009A6140">
        <w:rPr>
          <w:rFonts w:ascii="Arial" w:hAnsi="Arial" w:cs="Arial"/>
          <w:b/>
          <w:sz w:val="28"/>
          <w:szCs w:val="28"/>
        </w:rPr>
        <w:t>-specific research</w:t>
      </w:r>
    </w:p>
    <w:p w:rsidR="00755A01" w:rsidRPr="009A6140" w:rsidRDefault="00755A01" w:rsidP="00657EA3">
      <w:pPr>
        <w:rPr>
          <w:rFonts w:ascii="Arial" w:eastAsiaTheme="majorHAnsi" w:hAnsi="Arial" w:cs="Arial"/>
          <w:b/>
          <w:sz w:val="24"/>
          <w:szCs w:val="24"/>
        </w:rPr>
      </w:pPr>
      <w:r w:rsidRPr="009A6140">
        <w:rPr>
          <w:rFonts w:ascii="Arial" w:eastAsiaTheme="majorHAnsi" w:hAnsi="Arial" w:cs="Arial" w:hint="eastAsia"/>
          <w:b/>
        </w:rPr>
        <w:t>2</w:t>
      </w:r>
      <w:r w:rsidRPr="009A6140">
        <w:rPr>
          <w:rFonts w:ascii="Arial" w:eastAsiaTheme="majorHAnsi" w:hAnsi="Arial" w:cs="Arial"/>
          <w:b/>
        </w:rPr>
        <w:t xml:space="preserve">.1 </w:t>
      </w:r>
      <w:r w:rsidRPr="009A6140">
        <w:rPr>
          <w:rFonts w:ascii="Arial" w:eastAsiaTheme="majorHAnsi" w:hAnsi="Arial" w:cs="Arial"/>
          <w:b/>
          <w:sz w:val="24"/>
          <w:szCs w:val="24"/>
        </w:rPr>
        <w:t xml:space="preserve">surface and character module </w:t>
      </w:r>
      <w:bookmarkStart w:id="2" w:name="_Hlk527365759"/>
      <w:r w:rsidRPr="009A6140">
        <w:rPr>
          <w:rFonts w:ascii="Arial" w:eastAsiaTheme="majorHAnsi" w:hAnsi="Arial" w:cs="Arial"/>
          <w:b/>
          <w:sz w:val="24"/>
          <w:szCs w:val="24"/>
        </w:rPr>
        <w:t>optimized</w:t>
      </w:r>
      <w:bookmarkEnd w:id="2"/>
    </w:p>
    <w:p w:rsidR="00755A01" w:rsidRDefault="00755A01" w:rsidP="00657EA3">
      <w:pPr>
        <w:rPr>
          <w:rFonts w:ascii="Arial" w:eastAsiaTheme="majorHAnsi" w:hAnsi="Arial" w:cs="Arial"/>
        </w:rPr>
      </w:pPr>
    </w:p>
    <w:p w:rsidR="00755A01" w:rsidRDefault="00CE75CD" w:rsidP="00657EA3">
      <w:pPr>
        <w:rPr>
          <w:rFonts w:ascii="Arial" w:eastAsiaTheme="majorHAnsi" w:hAnsi="Arial" w:cs="Arial"/>
        </w:rPr>
      </w:pPr>
      <w:r>
        <w:rPr>
          <w:rFonts w:ascii="Arial" w:eastAsiaTheme="majorHAnsi" w:hAnsi="Arial" w:cs="Arial"/>
        </w:rPr>
        <w:t xml:space="preserve">In the software Maya, it has a great deal of way to product a model. But when the module was built. The figure of surface in this module was </w:t>
      </w:r>
      <w:r w:rsidR="00797A0C">
        <w:rPr>
          <w:rFonts w:ascii="Arial" w:eastAsiaTheme="majorHAnsi" w:hAnsi="Arial" w:cs="Arial"/>
        </w:rPr>
        <w:t>becomes</w:t>
      </w:r>
      <w:r>
        <w:rPr>
          <w:rFonts w:ascii="Arial" w:eastAsiaTheme="majorHAnsi" w:hAnsi="Arial" w:cs="Arial"/>
        </w:rPr>
        <w:t xml:space="preserve"> </w:t>
      </w:r>
      <w:r w:rsidR="00797A0C">
        <w:rPr>
          <w:rFonts w:ascii="Arial" w:eastAsiaTheme="majorHAnsi" w:hAnsi="Arial" w:cs="Arial"/>
        </w:rPr>
        <w:t>an</w:t>
      </w:r>
      <w:r>
        <w:rPr>
          <w:rFonts w:ascii="Arial" w:eastAsiaTheme="majorHAnsi" w:hAnsi="Arial" w:cs="Arial"/>
        </w:rPr>
        <w:t xml:space="preserve"> important parameter. A </w:t>
      </w:r>
      <w:r w:rsidR="00797A0C">
        <w:rPr>
          <w:rFonts w:ascii="Arial" w:eastAsiaTheme="majorHAnsi" w:hAnsi="Arial" w:cs="Arial"/>
        </w:rPr>
        <w:t>skilled designer</w:t>
      </w:r>
      <w:r>
        <w:rPr>
          <w:rFonts w:ascii="Arial" w:eastAsiaTheme="majorHAnsi" w:hAnsi="Arial" w:cs="Arial"/>
        </w:rPr>
        <w:t xml:space="preserve"> can roughly control the number of </w:t>
      </w:r>
      <w:r w:rsidR="006C34DD">
        <w:rPr>
          <w:rFonts w:ascii="Arial" w:eastAsiaTheme="majorHAnsi" w:hAnsi="Arial" w:cs="Arial"/>
        </w:rPr>
        <w:t xml:space="preserve">surface and vertex in the modeling of rough model. Then, </w:t>
      </w:r>
      <w:r w:rsidR="00797A0C">
        <w:rPr>
          <w:rFonts w:ascii="Arial" w:eastAsiaTheme="majorHAnsi" w:hAnsi="Arial" w:cs="Arial"/>
        </w:rPr>
        <w:t>they</w:t>
      </w:r>
      <w:r w:rsidR="006C34DD">
        <w:rPr>
          <w:rFonts w:ascii="Arial" w:eastAsiaTheme="majorHAnsi" w:hAnsi="Arial" w:cs="Arial"/>
        </w:rPr>
        <w:t xml:space="preserve"> will adjust the detail in the fine modeling according their demand.</w:t>
      </w:r>
    </w:p>
    <w:p w:rsidR="006C34DD" w:rsidRDefault="006C34DD" w:rsidP="00657EA3">
      <w:pPr>
        <w:rPr>
          <w:rFonts w:ascii="Arial" w:eastAsiaTheme="majorHAnsi" w:hAnsi="Arial" w:cs="Arial"/>
        </w:rPr>
      </w:pPr>
    </w:p>
    <w:p w:rsidR="006C34DD" w:rsidRDefault="006C34DD" w:rsidP="00657EA3">
      <w:pPr>
        <w:rPr>
          <w:rFonts w:ascii="Arial" w:eastAsiaTheme="majorHAnsi" w:hAnsi="Arial" w:cs="Arial"/>
        </w:rPr>
      </w:pPr>
    </w:p>
    <w:p w:rsidR="006C34DD" w:rsidRPr="00755A01" w:rsidRDefault="006C34DD" w:rsidP="00657EA3">
      <w:pPr>
        <w:rPr>
          <w:rFonts w:ascii="Arial" w:eastAsiaTheme="majorHAnsi" w:hAnsi="Arial" w:cs="Arial"/>
        </w:rPr>
      </w:pPr>
      <w:r>
        <w:rPr>
          <w:rFonts w:ascii="Arial" w:eastAsiaTheme="majorHAnsi" w:hAnsi="Arial" w:cs="Arial" w:hint="eastAsia"/>
        </w:rPr>
        <w:t>A</w:t>
      </w:r>
      <w:r>
        <w:rPr>
          <w:rFonts w:ascii="Arial" w:eastAsiaTheme="majorHAnsi" w:hAnsi="Arial" w:cs="Arial"/>
        </w:rPr>
        <w:t>s the shown in figure 2-1-1 and figure 2-1-2, This is a personate mouse model</w:t>
      </w:r>
      <w:r w:rsidR="00DC1915">
        <w:rPr>
          <w:rFonts w:ascii="Arial" w:eastAsiaTheme="majorHAnsi" w:hAnsi="Arial" w:cs="Arial"/>
        </w:rPr>
        <w:t xml:space="preserve">. There are more than 5000 </w:t>
      </w:r>
      <w:r w:rsidR="00797A0C">
        <w:rPr>
          <w:rFonts w:ascii="Arial" w:eastAsiaTheme="majorHAnsi" w:hAnsi="Arial" w:cs="Arial"/>
        </w:rPr>
        <w:t>surfaces</w:t>
      </w:r>
      <w:r w:rsidR="00DC1915">
        <w:rPr>
          <w:rFonts w:ascii="Arial" w:eastAsiaTheme="majorHAnsi" w:hAnsi="Arial" w:cs="Arial"/>
        </w:rPr>
        <w:t xml:space="preserve"> in this rough model. This bring a great trouble to subsequent step and rendering. Too many unnecessary surface </w:t>
      </w:r>
      <w:r w:rsidR="00797A0C">
        <w:rPr>
          <w:rFonts w:ascii="Arial" w:eastAsiaTheme="majorHAnsi" w:hAnsi="Arial" w:cs="Arial"/>
        </w:rPr>
        <w:t>leads</w:t>
      </w:r>
      <w:r w:rsidR="00DC1915">
        <w:rPr>
          <w:rFonts w:ascii="Arial" w:eastAsiaTheme="majorHAnsi" w:hAnsi="Arial" w:cs="Arial"/>
        </w:rPr>
        <w:t xml:space="preserve"> slow program operation even software crashes</w:t>
      </w:r>
    </w:p>
    <w:p w:rsidR="00356CC3" w:rsidRPr="00CD1D37" w:rsidRDefault="00DC1915" w:rsidP="00657EA3">
      <w:pPr>
        <w:rPr>
          <w:rFonts w:ascii="Arial" w:eastAsiaTheme="majorHAnsi" w:hAnsi="Arial" w:cs="Arial"/>
        </w:rPr>
      </w:pPr>
      <w:r>
        <w:rPr>
          <w:rFonts w:ascii="Arial" w:eastAsiaTheme="majorHAnsi" w:hAnsi="Arial" w:cs="Arial" w:hint="eastAsia"/>
        </w:rPr>
        <w:t>.</w:t>
      </w:r>
    </w:p>
    <w:p w:rsidR="00356CC3" w:rsidRDefault="00356CC3" w:rsidP="00657EA3">
      <w:pPr>
        <w:rPr>
          <w:rFonts w:ascii="Arial" w:eastAsiaTheme="majorHAnsi" w:hAnsi="Arial" w:cs="Arial"/>
        </w:rPr>
      </w:pPr>
      <w:r w:rsidRPr="00CD1D37">
        <w:rPr>
          <w:rFonts w:ascii="Arial" w:hAnsi="Arial" w:cs="Arial"/>
          <w:noProof/>
          <w:lang w:val="en-GB" w:eastAsia="en-GB"/>
        </w:rPr>
        <w:drawing>
          <wp:inline distT="0" distB="0" distL="0" distR="0">
            <wp:extent cx="2522220" cy="2646680"/>
            <wp:effectExtent l="0" t="0" r="0" b="127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50809" cy="2676680"/>
                    </a:xfrm>
                    <a:prstGeom prst="rect">
                      <a:avLst/>
                    </a:prstGeom>
                    <a:noFill/>
                    <a:ln>
                      <a:noFill/>
                    </a:ln>
                  </pic:spPr>
                </pic:pic>
              </a:graphicData>
            </a:graphic>
          </wp:inline>
        </w:drawing>
      </w:r>
      <w:r w:rsidR="0017680B">
        <w:rPr>
          <w:noProof/>
          <w:lang w:val="en-GB" w:eastAsia="en-GB"/>
        </w:rPr>
        <w:drawing>
          <wp:inline distT="0" distB="0" distL="0" distR="0">
            <wp:extent cx="2529840" cy="2613660"/>
            <wp:effectExtent l="0" t="0" r="381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32797" cy="2720028"/>
                    </a:xfrm>
                    <a:prstGeom prst="rect">
                      <a:avLst/>
                    </a:prstGeom>
                    <a:noFill/>
                    <a:ln>
                      <a:noFill/>
                    </a:ln>
                  </pic:spPr>
                </pic:pic>
              </a:graphicData>
            </a:graphic>
          </wp:inline>
        </w:drawing>
      </w:r>
    </w:p>
    <w:p w:rsidR="00C51A25" w:rsidRPr="00CD1D37" w:rsidRDefault="00C51A25" w:rsidP="0017680B">
      <w:pPr>
        <w:ind w:firstLineChars="450" w:firstLine="675"/>
        <w:rPr>
          <w:rFonts w:ascii="Arial" w:eastAsiaTheme="majorHAnsi" w:hAnsi="Arial" w:cs="Arial"/>
        </w:rPr>
      </w:pPr>
      <w:r w:rsidRPr="00C51A25">
        <w:rPr>
          <w:rFonts w:ascii="Arial" w:eastAsiaTheme="majorHAnsi" w:hAnsi="Arial" w:cs="Arial" w:hint="eastAsia"/>
          <w:sz w:val="15"/>
          <w:szCs w:val="15"/>
        </w:rPr>
        <w:t>2</w:t>
      </w:r>
      <w:r w:rsidRPr="00C51A25">
        <w:rPr>
          <w:rFonts w:ascii="Arial" w:eastAsiaTheme="majorHAnsi" w:hAnsi="Arial" w:cs="Arial"/>
          <w:sz w:val="15"/>
          <w:szCs w:val="15"/>
        </w:rPr>
        <w:t xml:space="preserve">-1-1research object model </w:t>
      </w:r>
      <w:r>
        <w:rPr>
          <w:rFonts w:ascii="Arial" w:eastAsiaTheme="majorHAnsi" w:hAnsi="Arial" w:cs="Arial"/>
        </w:rPr>
        <w:t xml:space="preserve">                  </w:t>
      </w:r>
      <w:r w:rsidRPr="00C51A25">
        <w:rPr>
          <w:rFonts w:ascii="Arial" w:eastAsiaTheme="majorHAnsi" w:hAnsi="Arial" w:cs="Arial"/>
          <w:sz w:val="15"/>
          <w:szCs w:val="15"/>
        </w:rPr>
        <w:t xml:space="preserve"> 2-1-2 the parameter of the research object  </w:t>
      </w:r>
      <w:r>
        <w:rPr>
          <w:rFonts w:ascii="Arial" w:eastAsiaTheme="majorHAnsi" w:hAnsi="Arial" w:cs="Arial"/>
        </w:rPr>
        <w:t xml:space="preserve">                  </w:t>
      </w:r>
    </w:p>
    <w:p w:rsidR="006747FA" w:rsidRDefault="006747FA" w:rsidP="00657EA3">
      <w:pPr>
        <w:rPr>
          <w:rFonts w:ascii="Arial" w:eastAsiaTheme="majorHAnsi" w:hAnsi="Arial" w:cs="Arial"/>
        </w:rPr>
      </w:pPr>
    </w:p>
    <w:p w:rsidR="006747FA" w:rsidRPr="009A6140" w:rsidRDefault="00797A0C" w:rsidP="00340398">
      <w:pPr>
        <w:rPr>
          <w:rFonts w:ascii="Arial" w:eastAsiaTheme="majorHAnsi" w:hAnsi="Arial" w:cs="Arial"/>
          <w:b/>
        </w:rPr>
      </w:pPr>
      <w:r>
        <w:rPr>
          <w:rFonts w:ascii="Arial" w:eastAsiaTheme="majorHAnsi" w:hAnsi="Arial" w:cs="Arial"/>
        </w:rPr>
        <w:t>2.</w:t>
      </w:r>
      <w:r w:rsidRPr="009A6140">
        <w:rPr>
          <w:rFonts w:ascii="Arial" w:eastAsiaTheme="majorHAnsi" w:hAnsi="Arial" w:cs="Arial"/>
          <w:b/>
        </w:rPr>
        <w:t xml:space="preserve">2 </w:t>
      </w:r>
      <w:r w:rsidRPr="009A6140">
        <w:rPr>
          <w:rFonts w:ascii="Arial" w:eastAsiaTheme="majorHAnsi" w:hAnsi="Arial" w:cs="Arial"/>
          <w:b/>
          <w:sz w:val="24"/>
          <w:szCs w:val="24"/>
        </w:rPr>
        <w:t>Skeleton</w:t>
      </w:r>
      <w:r w:rsidR="00340398" w:rsidRPr="009A6140">
        <w:rPr>
          <w:rFonts w:ascii="Arial" w:eastAsiaTheme="majorHAnsi" w:hAnsi="Arial" w:cs="Arial"/>
          <w:b/>
          <w:sz w:val="24"/>
          <w:szCs w:val="24"/>
        </w:rPr>
        <w:t xml:space="preserve"> and controller</w:t>
      </w:r>
    </w:p>
    <w:p w:rsidR="008A571C" w:rsidRDefault="008A571C" w:rsidP="00340398">
      <w:pPr>
        <w:rPr>
          <w:rFonts w:ascii="Arial" w:eastAsiaTheme="majorHAnsi" w:hAnsi="Arial" w:cs="Arial"/>
        </w:rPr>
      </w:pPr>
    </w:p>
    <w:p w:rsidR="00340398" w:rsidRDefault="00340398" w:rsidP="00340398">
      <w:pPr>
        <w:ind w:firstLineChars="150" w:firstLine="315"/>
        <w:rPr>
          <w:rFonts w:ascii="Arial" w:eastAsiaTheme="majorHAnsi" w:hAnsi="Arial" w:cs="Arial"/>
        </w:rPr>
      </w:pPr>
      <w:r>
        <w:rPr>
          <w:rFonts w:ascii="Arial" w:eastAsiaTheme="majorHAnsi" w:hAnsi="Arial" w:cs="Arial"/>
        </w:rPr>
        <w:t xml:space="preserve">Animation character is the core of an animation. </w:t>
      </w:r>
      <w:bookmarkStart w:id="3" w:name="_Hlk527363396"/>
      <w:r>
        <w:rPr>
          <w:rFonts w:ascii="Arial" w:eastAsiaTheme="majorHAnsi" w:hAnsi="Arial" w:cs="Arial"/>
        </w:rPr>
        <w:t>Skeleton</w:t>
      </w:r>
      <w:bookmarkEnd w:id="3"/>
      <w:r>
        <w:rPr>
          <w:rFonts w:ascii="Arial" w:eastAsiaTheme="majorHAnsi" w:hAnsi="Arial" w:cs="Arial"/>
        </w:rPr>
        <w:t xml:space="preserve"> is a core of role modeling. The role of bones is to drive </w:t>
      </w:r>
      <w:r w:rsidR="00CF4ADC">
        <w:rPr>
          <w:rFonts w:ascii="Arial" w:eastAsiaTheme="majorHAnsi" w:hAnsi="Arial" w:cs="Arial"/>
        </w:rPr>
        <w:t>three-dimension</w:t>
      </w:r>
      <w:r>
        <w:rPr>
          <w:rFonts w:ascii="Arial" w:eastAsiaTheme="majorHAnsi" w:hAnsi="Arial" w:cs="Arial"/>
        </w:rPr>
        <w:t xml:space="preserve"> character to do action that simulation and anthropomorphic.</w:t>
      </w:r>
      <w:r w:rsidR="008A571C">
        <w:rPr>
          <w:rFonts w:ascii="Arial" w:eastAsiaTheme="majorHAnsi" w:hAnsi="Arial" w:cs="Arial"/>
        </w:rPr>
        <w:t xml:space="preserve"> Skeleton is the most important step of the role modeling. It affects the performance of animation directly.</w:t>
      </w:r>
    </w:p>
    <w:p w:rsidR="008A571C" w:rsidRPr="00340398" w:rsidRDefault="008A571C" w:rsidP="008A571C">
      <w:pPr>
        <w:rPr>
          <w:rFonts w:ascii="Arial" w:eastAsiaTheme="majorHAnsi" w:hAnsi="Arial" w:cs="Arial"/>
        </w:rPr>
      </w:pPr>
    </w:p>
    <w:p w:rsidR="0013020E" w:rsidRDefault="008A571C" w:rsidP="00657EA3">
      <w:pPr>
        <w:rPr>
          <w:rFonts w:ascii="Arial" w:eastAsiaTheme="majorHAnsi" w:hAnsi="Arial" w:cs="Arial"/>
        </w:rPr>
      </w:pPr>
      <w:r>
        <w:rPr>
          <w:rFonts w:ascii="Arial" w:eastAsiaTheme="majorHAnsi" w:hAnsi="Arial" w:cs="Arial" w:hint="eastAsia"/>
        </w:rPr>
        <w:t xml:space="preserve"> </w:t>
      </w:r>
      <w:r>
        <w:rPr>
          <w:rFonts w:ascii="Arial" w:eastAsiaTheme="majorHAnsi" w:hAnsi="Arial" w:cs="Arial"/>
        </w:rPr>
        <w:t xml:space="preserve"> Making a skeleton to match character model is not an easy task.</w:t>
      </w:r>
      <w:r w:rsidRPr="003D4090">
        <w:rPr>
          <w:rFonts w:ascii="Arial" w:eastAsiaTheme="majorHAnsi" w:hAnsi="Arial" w:cs="Arial"/>
          <w:i/>
        </w:rPr>
        <w:t xml:space="preserve"> </w:t>
      </w:r>
      <w:r w:rsidR="00E6670C">
        <w:rPr>
          <w:rFonts w:ascii="Arial" w:eastAsiaTheme="majorHAnsi" w:hAnsi="Arial" w:cs="Arial"/>
          <w:i/>
        </w:rPr>
        <w:t>“</w:t>
      </w:r>
      <w:r w:rsidRPr="003D4090">
        <w:rPr>
          <w:rFonts w:ascii="Arial" w:eastAsiaTheme="majorHAnsi" w:hAnsi="Arial" w:cs="Arial"/>
          <w:i/>
        </w:rPr>
        <w:t>Designers not only demand under</w:t>
      </w:r>
      <w:r w:rsidR="00E5546E" w:rsidRPr="003D4090">
        <w:rPr>
          <w:rFonts w:ascii="Arial" w:eastAsiaTheme="majorHAnsi" w:hAnsi="Arial" w:cs="Arial"/>
          <w:i/>
        </w:rPr>
        <w:t xml:space="preserve">standing the process of skeletal binding, but also has an adequate planning of the character in their </w:t>
      </w:r>
      <w:r w:rsidR="00797A0C" w:rsidRPr="003D4090">
        <w:rPr>
          <w:rFonts w:ascii="Arial" w:eastAsiaTheme="majorHAnsi" w:hAnsi="Arial" w:cs="Arial"/>
          <w:i/>
        </w:rPr>
        <w:t>design</w:t>
      </w:r>
      <w:r w:rsidR="00E6670C">
        <w:rPr>
          <w:rFonts w:ascii="Arial" w:eastAsiaTheme="majorHAnsi" w:hAnsi="Arial" w:cs="Arial"/>
          <w:i/>
        </w:rPr>
        <w:t>”</w:t>
      </w:r>
      <w:r w:rsidR="00797A0C">
        <w:rPr>
          <w:rFonts w:ascii="Arial" w:eastAsiaTheme="majorHAnsi" w:hAnsi="Arial" w:cs="Arial"/>
          <w:i/>
        </w:rPr>
        <w:t xml:space="preserve"> (</w:t>
      </w:r>
      <w:r w:rsidR="002E14A1">
        <w:rPr>
          <w:rFonts w:ascii="Arial" w:eastAsiaTheme="majorHAnsi" w:hAnsi="Arial" w:cs="Arial"/>
          <w:i/>
        </w:rPr>
        <w:t>Huang Meijuan 2016)</w:t>
      </w:r>
      <w:r w:rsidR="00E5546E" w:rsidRPr="003D4090">
        <w:rPr>
          <w:rFonts w:ascii="Arial" w:eastAsiaTheme="majorHAnsi" w:hAnsi="Arial" w:cs="Arial"/>
          <w:i/>
        </w:rPr>
        <w:t xml:space="preserve">. </w:t>
      </w:r>
      <w:r w:rsidR="00E5546E">
        <w:rPr>
          <w:rFonts w:ascii="Arial" w:eastAsiaTheme="majorHAnsi" w:hAnsi="Arial" w:cs="Arial"/>
        </w:rPr>
        <w:t>This means that the designer has a general design for the joint, range of motion, weight and corresponding controller of the character model. The designer should understand</w:t>
      </w:r>
      <w:r w:rsidR="00165F0B">
        <w:rPr>
          <w:rFonts w:ascii="Arial" w:eastAsiaTheme="majorHAnsi" w:hAnsi="Arial" w:cs="Arial"/>
        </w:rPr>
        <w:t xml:space="preserve"> what character will do in the animation to let skeletal matching of the character’s actions throughout the animation.</w:t>
      </w:r>
    </w:p>
    <w:p w:rsidR="00CD1FCE" w:rsidRDefault="00CD1FCE" w:rsidP="00657EA3">
      <w:pPr>
        <w:rPr>
          <w:rFonts w:ascii="Arial" w:eastAsiaTheme="majorHAnsi" w:hAnsi="Arial" w:cs="Arial"/>
        </w:rPr>
      </w:pPr>
    </w:p>
    <w:p w:rsidR="00CD1FCE" w:rsidRDefault="00CD1FCE" w:rsidP="00657EA3">
      <w:pPr>
        <w:rPr>
          <w:rFonts w:ascii="Arial" w:eastAsiaTheme="majorHAnsi" w:hAnsi="Arial" w:cs="Arial"/>
        </w:rPr>
      </w:pPr>
      <w:r>
        <w:rPr>
          <w:rFonts w:ascii="Arial" w:eastAsiaTheme="majorHAnsi" w:hAnsi="Arial" w:cs="Arial"/>
        </w:rPr>
        <w:t xml:space="preserve">As the shown in figure </w:t>
      </w:r>
      <w:r w:rsidR="00AA27AA">
        <w:rPr>
          <w:rFonts w:ascii="Arial" w:eastAsiaTheme="majorHAnsi" w:hAnsi="Arial" w:cs="Arial"/>
        </w:rPr>
        <w:t>2.2</w:t>
      </w:r>
      <w:r>
        <w:rPr>
          <w:rFonts w:ascii="Arial" w:eastAsiaTheme="majorHAnsi" w:hAnsi="Arial" w:cs="Arial"/>
        </w:rPr>
        <w:t>-1</w:t>
      </w:r>
      <w:r w:rsidR="004E0017">
        <w:rPr>
          <w:rFonts w:ascii="Arial" w:eastAsiaTheme="majorHAnsi" w:hAnsi="Arial" w:cs="Arial"/>
        </w:rPr>
        <w:t xml:space="preserve">. This picture </w:t>
      </w:r>
      <w:r w:rsidR="00797A0C">
        <w:rPr>
          <w:rFonts w:ascii="Arial" w:eastAsiaTheme="majorHAnsi" w:hAnsi="Arial" w:cs="Arial"/>
        </w:rPr>
        <w:t>demonstrates</w:t>
      </w:r>
      <w:r w:rsidR="00A265D4">
        <w:rPr>
          <w:rFonts w:ascii="Arial" w:eastAsiaTheme="majorHAnsi" w:hAnsi="Arial" w:cs="Arial"/>
        </w:rPr>
        <w:t xml:space="preserve"> the structure of the real human skeleton. Most of the animated role’s action are </w:t>
      </w:r>
      <w:r w:rsidR="00797A0C">
        <w:rPr>
          <w:rFonts w:ascii="Arial" w:eastAsiaTheme="majorHAnsi" w:hAnsi="Arial" w:cs="Arial"/>
        </w:rPr>
        <w:t>based</w:t>
      </w:r>
      <w:r w:rsidR="00A265D4">
        <w:rPr>
          <w:rFonts w:ascii="Arial" w:eastAsiaTheme="majorHAnsi" w:hAnsi="Arial" w:cs="Arial"/>
        </w:rPr>
        <w:t xml:space="preserve"> on human or animals. Therefore, research the bones of the human body is a </w:t>
      </w:r>
      <w:r w:rsidR="00797A0C">
        <w:rPr>
          <w:rFonts w:ascii="Arial" w:eastAsiaTheme="majorHAnsi" w:hAnsi="Arial" w:cs="Arial"/>
        </w:rPr>
        <w:t>positive thing</w:t>
      </w:r>
      <w:r w:rsidR="00A265D4">
        <w:rPr>
          <w:rFonts w:ascii="Arial" w:eastAsiaTheme="majorHAnsi" w:hAnsi="Arial" w:cs="Arial"/>
        </w:rPr>
        <w:t xml:space="preserve"> for designer to design animation skeleton.</w:t>
      </w:r>
    </w:p>
    <w:p w:rsidR="00A265D4" w:rsidRDefault="00A265D4" w:rsidP="00657EA3">
      <w:pPr>
        <w:rPr>
          <w:rFonts w:ascii="Arial" w:eastAsiaTheme="majorHAnsi" w:hAnsi="Arial" w:cs="Arial"/>
        </w:rPr>
      </w:pPr>
    </w:p>
    <w:p w:rsidR="00A265D4" w:rsidRDefault="00A265D4" w:rsidP="00A265D4">
      <w:pPr>
        <w:ind w:firstLineChars="400" w:firstLine="840"/>
        <w:rPr>
          <w:rFonts w:ascii="Arial" w:eastAsiaTheme="majorHAnsi" w:hAnsi="Arial" w:cs="Arial"/>
        </w:rPr>
      </w:pPr>
      <w:r>
        <w:rPr>
          <w:noProof/>
          <w:lang w:val="en-GB" w:eastAsia="en-GB"/>
        </w:rPr>
        <w:drawing>
          <wp:inline distT="0" distB="0" distL="0" distR="0" wp14:anchorId="547CA649" wp14:editId="4D0433C8">
            <wp:extent cx="3855720" cy="2338705"/>
            <wp:effectExtent l="0" t="0" r="0" b="444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97024" cy="2363758"/>
                    </a:xfrm>
                    <a:prstGeom prst="rect">
                      <a:avLst/>
                    </a:prstGeom>
                    <a:noFill/>
                    <a:ln>
                      <a:noFill/>
                    </a:ln>
                  </pic:spPr>
                </pic:pic>
              </a:graphicData>
            </a:graphic>
          </wp:inline>
        </w:drawing>
      </w:r>
    </w:p>
    <w:p w:rsidR="003E2D53" w:rsidRDefault="003E2D53" w:rsidP="00A265D4">
      <w:pPr>
        <w:ind w:firstLineChars="400" w:firstLine="840"/>
        <w:rPr>
          <w:rFonts w:ascii="Arial" w:eastAsiaTheme="majorHAnsi" w:hAnsi="Arial" w:cs="Arial"/>
        </w:rPr>
      </w:pPr>
      <w:r>
        <w:rPr>
          <w:rFonts w:ascii="Arial" w:eastAsiaTheme="majorHAnsi" w:hAnsi="Arial" w:cs="Arial" w:hint="eastAsia"/>
        </w:rPr>
        <w:t xml:space="preserve"> </w:t>
      </w:r>
      <w:r>
        <w:rPr>
          <w:rFonts w:ascii="Arial" w:eastAsiaTheme="majorHAnsi" w:hAnsi="Arial" w:cs="Arial"/>
        </w:rPr>
        <w:t xml:space="preserve">              </w:t>
      </w:r>
      <w:r w:rsidR="00AA27AA">
        <w:rPr>
          <w:rFonts w:ascii="Arial" w:eastAsiaTheme="majorHAnsi" w:hAnsi="Arial" w:cs="Arial"/>
        </w:rPr>
        <w:t>2.2</w:t>
      </w:r>
      <w:r>
        <w:rPr>
          <w:rFonts w:ascii="Arial" w:eastAsiaTheme="majorHAnsi" w:hAnsi="Arial" w:cs="Arial"/>
        </w:rPr>
        <w:t>-1 the real human skeleton</w:t>
      </w:r>
    </w:p>
    <w:p w:rsidR="00CB5107" w:rsidRDefault="00CB5107" w:rsidP="00CB5107">
      <w:pPr>
        <w:rPr>
          <w:rFonts w:ascii="Arial" w:eastAsiaTheme="majorHAnsi" w:hAnsi="Arial" w:cs="Arial"/>
        </w:rPr>
      </w:pPr>
    </w:p>
    <w:p w:rsidR="00000353" w:rsidRDefault="00CB5107" w:rsidP="00CB5107">
      <w:pPr>
        <w:rPr>
          <w:rFonts w:ascii="Arial" w:eastAsiaTheme="majorHAnsi" w:hAnsi="Arial" w:cs="Arial"/>
        </w:rPr>
      </w:pPr>
      <w:r>
        <w:rPr>
          <w:rFonts w:ascii="Arial" w:eastAsiaTheme="majorHAnsi" w:hAnsi="Arial" w:cs="Arial"/>
        </w:rPr>
        <w:t xml:space="preserve">As the show in picture </w:t>
      </w:r>
      <w:r w:rsidR="00AA27AA">
        <w:rPr>
          <w:rFonts w:ascii="Arial" w:eastAsiaTheme="majorHAnsi" w:hAnsi="Arial" w:cs="Arial"/>
        </w:rPr>
        <w:t>2.2</w:t>
      </w:r>
      <w:r>
        <w:rPr>
          <w:rFonts w:ascii="Arial" w:eastAsiaTheme="majorHAnsi" w:hAnsi="Arial" w:cs="Arial"/>
        </w:rPr>
        <w:t xml:space="preserve">-2, this is a skeleton made by a designer base on Maya. </w:t>
      </w:r>
      <w:r w:rsidR="00965D6B">
        <w:rPr>
          <w:rFonts w:ascii="Arial" w:eastAsiaTheme="majorHAnsi" w:hAnsi="Arial" w:cs="Arial"/>
        </w:rPr>
        <w:t xml:space="preserve">The matching object of this skeleton is a humanoid animal. We can see that there are a large number of unnecessary joints and controllers in the arms, body, and thighs of the character skeleton. Because of the weight occupied by the joints, these redundant joints will greatly affect the action of the key joints after binding the animation character model. It will </w:t>
      </w:r>
      <w:r w:rsidR="00797A0C">
        <w:rPr>
          <w:rFonts w:ascii="Arial" w:eastAsiaTheme="majorHAnsi" w:hAnsi="Arial" w:cs="Arial"/>
        </w:rPr>
        <w:t>lead</w:t>
      </w:r>
      <w:r w:rsidR="00965D6B">
        <w:rPr>
          <w:rFonts w:ascii="Arial" w:eastAsiaTheme="majorHAnsi" w:hAnsi="Arial" w:cs="Arial"/>
        </w:rPr>
        <w:t xml:space="preserve"> the action of the role become very stiff.</w:t>
      </w:r>
      <w:r w:rsidR="00015B33">
        <w:rPr>
          <w:rFonts w:ascii="Arial" w:eastAsiaTheme="majorHAnsi" w:hAnsi="Arial" w:cs="Arial"/>
        </w:rPr>
        <w:t xml:space="preserve"> Meanwhile, a great deal of joints and controllers will </w:t>
      </w:r>
      <w:r w:rsidR="00E91E98">
        <w:rPr>
          <w:rFonts w:ascii="Arial" w:eastAsiaTheme="majorHAnsi" w:hAnsi="Arial" w:cs="Arial"/>
        </w:rPr>
        <w:t xml:space="preserve">consumedly </w:t>
      </w:r>
      <w:r w:rsidR="00015B33">
        <w:rPr>
          <w:rFonts w:ascii="Arial" w:eastAsiaTheme="majorHAnsi" w:hAnsi="Arial" w:cs="Arial"/>
        </w:rPr>
        <w:t>delay the speed of software operation.</w:t>
      </w:r>
    </w:p>
    <w:p w:rsidR="00000353" w:rsidRDefault="00000353" w:rsidP="00000353">
      <w:pPr>
        <w:ind w:firstLineChars="600" w:firstLine="1260"/>
        <w:rPr>
          <w:rFonts w:ascii="Arial" w:eastAsiaTheme="majorHAnsi" w:hAnsi="Arial" w:cs="Arial"/>
        </w:rPr>
      </w:pPr>
      <w:r>
        <w:rPr>
          <w:noProof/>
          <w:lang w:val="en-GB" w:eastAsia="en-GB"/>
        </w:rPr>
        <w:drawing>
          <wp:inline distT="0" distB="0" distL="0" distR="0" wp14:anchorId="363A1ABE" wp14:editId="6E20B32D">
            <wp:extent cx="3238500" cy="2150232"/>
            <wp:effectExtent l="0" t="0" r="0" b="254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31472" cy="2211962"/>
                    </a:xfrm>
                    <a:prstGeom prst="rect">
                      <a:avLst/>
                    </a:prstGeom>
                    <a:noFill/>
                    <a:ln>
                      <a:noFill/>
                    </a:ln>
                  </pic:spPr>
                </pic:pic>
              </a:graphicData>
            </a:graphic>
          </wp:inline>
        </w:drawing>
      </w:r>
    </w:p>
    <w:p w:rsidR="00000353" w:rsidRPr="00CD1D37" w:rsidRDefault="00000353" w:rsidP="00000353">
      <w:pPr>
        <w:ind w:firstLineChars="600" w:firstLine="1260"/>
        <w:rPr>
          <w:rFonts w:ascii="Arial" w:eastAsiaTheme="majorHAnsi" w:hAnsi="Arial" w:cs="Arial"/>
        </w:rPr>
      </w:pPr>
      <w:r>
        <w:rPr>
          <w:rFonts w:ascii="Arial" w:eastAsiaTheme="majorHAnsi" w:hAnsi="Arial" w:cs="Arial" w:hint="eastAsia"/>
        </w:rPr>
        <w:t>2</w:t>
      </w:r>
      <w:r>
        <w:rPr>
          <w:rFonts w:ascii="Arial" w:eastAsiaTheme="majorHAnsi" w:hAnsi="Arial" w:cs="Arial"/>
        </w:rPr>
        <w:t>.2-2 the research object about skeleton system</w:t>
      </w:r>
    </w:p>
    <w:p w:rsidR="00000353" w:rsidRDefault="00000353" w:rsidP="00657EA3">
      <w:pPr>
        <w:rPr>
          <w:rFonts w:ascii="Arial" w:eastAsiaTheme="majorHAnsi" w:hAnsi="Arial" w:cs="Arial"/>
        </w:rPr>
      </w:pPr>
    </w:p>
    <w:p w:rsidR="00C85812" w:rsidRPr="002F252C" w:rsidRDefault="00C85812" w:rsidP="00C85812">
      <w:pPr>
        <w:pStyle w:val="a3"/>
        <w:numPr>
          <w:ilvl w:val="1"/>
          <w:numId w:val="6"/>
        </w:numPr>
        <w:ind w:firstLineChars="0"/>
        <w:rPr>
          <w:rFonts w:ascii="Arial" w:eastAsiaTheme="majorHAnsi" w:hAnsi="Arial" w:cs="Arial"/>
          <w:b/>
          <w:sz w:val="24"/>
          <w:szCs w:val="24"/>
        </w:rPr>
      </w:pPr>
      <w:r w:rsidRPr="009A6140">
        <w:rPr>
          <w:rFonts w:ascii="Arial" w:eastAsiaTheme="majorHAnsi" w:hAnsi="Arial" w:cs="Arial"/>
          <w:b/>
          <w:sz w:val="24"/>
          <w:szCs w:val="24"/>
        </w:rPr>
        <w:t>wiring optimized</w:t>
      </w:r>
    </w:p>
    <w:p w:rsidR="00C85812" w:rsidRDefault="00C85812" w:rsidP="00C85812">
      <w:pPr>
        <w:rPr>
          <w:rFonts w:ascii="Arial" w:eastAsiaTheme="majorHAnsi" w:hAnsi="Arial" w:cs="Arial"/>
        </w:rPr>
      </w:pPr>
      <w:r>
        <w:rPr>
          <w:rFonts w:ascii="Arial" w:eastAsiaTheme="majorHAnsi" w:hAnsi="Arial" w:cs="Arial"/>
        </w:rPr>
        <w:t>The wiring of animated characters is based on the wire frame representation of the modeling requirements of the model. The significance of wiring is to express the shape characteristics of the model to maximum extent and meet the action needs of the model.</w:t>
      </w:r>
      <w:r w:rsidR="00E33A4D">
        <w:rPr>
          <w:rFonts w:ascii="Arial" w:eastAsiaTheme="majorHAnsi" w:hAnsi="Arial" w:cs="Arial"/>
        </w:rPr>
        <w:t xml:space="preserve"> </w:t>
      </w:r>
      <w:r w:rsidR="00E33A4D">
        <w:rPr>
          <w:rFonts w:ascii="Arial" w:eastAsiaTheme="majorHAnsi" w:hAnsi="Arial" w:cs="Arial" w:hint="eastAsia"/>
        </w:rPr>
        <w:lastRenderedPageBreak/>
        <w:t>Unreasonable</w:t>
      </w:r>
      <w:r w:rsidR="00E33A4D">
        <w:rPr>
          <w:rFonts w:ascii="Arial" w:eastAsiaTheme="majorHAnsi" w:hAnsi="Arial" w:cs="Arial"/>
        </w:rPr>
        <w:t xml:space="preserve"> wiring will have negative effect on the movement of characters </w:t>
      </w:r>
      <w:r w:rsidR="00633AB4">
        <w:rPr>
          <w:rFonts w:ascii="Arial" w:eastAsiaTheme="majorHAnsi" w:hAnsi="Arial" w:cs="Arial"/>
        </w:rPr>
        <w:t>even effect entire animation. Wiring is important step but it is easy to ignore. Bad wiring in the model will be troublesome in modeling UV map</w:t>
      </w:r>
      <w:r w:rsidR="00D812DA">
        <w:rPr>
          <w:rFonts w:ascii="Arial" w:eastAsiaTheme="majorHAnsi" w:hAnsi="Arial" w:cs="Arial"/>
        </w:rPr>
        <w:t>.</w:t>
      </w:r>
    </w:p>
    <w:p w:rsidR="00D812DA" w:rsidRDefault="00D812DA" w:rsidP="00C85812">
      <w:pPr>
        <w:rPr>
          <w:rFonts w:ascii="Arial" w:eastAsiaTheme="majorHAnsi" w:hAnsi="Arial" w:cs="Arial"/>
        </w:rPr>
      </w:pPr>
    </w:p>
    <w:p w:rsidR="00D812DA" w:rsidRPr="00C85812" w:rsidRDefault="00D812DA" w:rsidP="00C85812">
      <w:pPr>
        <w:rPr>
          <w:rFonts w:ascii="Arial" w:eastAsiaTheme="majorHAnsi" w:hAnsi="Arial" w:cs="Arial"/>
        </w:rPr>
      </w:pPr>
      <w:r>
        <w:rPr>
          <w:rFonts w:ascii="Arial" w:eastAsiaTheme="majorHAnsi" w:hAnsi="Arial" w:cs="Arial"/>
        </w:rPr>
        <w:t xml:space="preserve">As shown in figure </w:t>
      </w:r>
      <w:r w:rsidR="00000353">
        <w:rPr>
          <w:rFonts w:ascii="Arial" w:eastAsiaTheme="majorHAnsi" w:hAnsi="Arial" w:cs="Arial"/>
        </w:rPr>
        <w:t>2.3</w:t>
      </w:r>
      <w:r w:rsidR="008064CF">
        <w:rPr>
          <w:rFonts w:ascii="Arial" w:eastAsiaTheme="majorHAnsi" w:hAnsi="Arial" w:cs="Arial"/>
        </w:rPr>
        <w:t xml:space="preserve">-1, the wiring of this role model on the head is very unreasonable. First, the lines around the eyes are too sparse. </w:t>
      </w:r>
      <w:r w:rsidR="002D7E85">
        <w:rPr>
          <w:rFonts w:ascii="Arial" w:eastAsiaTheme="majorHAnsi" w:hAnsi="Arial" w:cs="Arial"/>
        </w:rPr>
        <w:t>The eye is an important medium for character countenance in animation. Therefore, there are more reasonable lines around the orbit to content the requirement of animation.</w:t>
      </w:r>
      <w:r w:rsidR="00B4083D">
        <w:rPr>
          <w:rFonts w:ascii="Arial" w:eastAsiaTheme="majorHAnsi" w:hAnsi="Arial" w:cs="Arial"/>
        </w:rPr>
        <w:t xml:space="preserve"> This character has an exaggerated nose. However, the wiring has </w:t>
      </w:r>
      <w:r w:rsidR="002126AE">
        <w:rPr>
          <w:rFonts w:ascii="Arial" w:eastAsiaTheme="majorHAnsi" w:hAnsi="Arial" w:cs="Arial"/>
        </w:rPr>
        <w:t>issue that lead the turning angle of the face area from eye to nose is too abrupt.</w:t>
      </w:r>
    </w:p>
    <w:p w:rsidR="00D40D43" w:rsidRDefault="00D40D43" w:rsidP="00000353">
      <w:pPr>
        <w:ind w:firstLineChars="450" w:firstLine="945"/>
        <w:rPr>
          <w:rFonts w:ascii="Arial" w:eastAsiaTheme="majorHAnsi" w:hAnsi="Arial" w:cs="Arial"/>
        </w:rPr>
      </w:pPr>
      <w:r w:rsidRPr="00D40D43">
        <w:rPr>
          <w:rFonts w:ascii="Arial" w:eastAsiaTheme="majorHAnsi" w:hAnsi="Arial" w:cs="Arial" w:hint="eastAsia"/>
        </w:rPr>
        <w:t xml:space="preserve"> </w:t>
      </w:r>
      <w:r>
        <w:rPr>
          <w:noProof/>
          <w:lang w:val="en-GB" w:eastAsia="en-GB"/>
        </w:rPr>
        <w:drawing>
          <wp:inline distT="0" distB="0" distL="0" distR="0">
            <wp:extent cx="4187905" cy="2423160"/>
            <wp:effectExtent l="0" t="0" r="3175"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51880" cy="2460177"/>
                    </a:xfrm>
                    <a:prstGeom prst="rect">
                      <a:avLst/>
                    </a:prstGeom>
                    <a:noFill/>
                    <a:ln>
                      <a:noFill/>
                    </a:ln>
                  </pic:spPr>
                </pic:pic>
              </a:graphicData>
            </a:graphic>
          </wp:inline>
        </w:drawing>
      </w:r>
    </w:p>
    <w:p w:rsidR="003E2D53" w:rsidRDefault="003E2D53" w:rsidP="003E2D53">
      <w:pPr>
        <w:ind w:firstLineChars="600" w:firstLine="1260"/>
        <w:rPr>
          <w:rFonts w:ascii="Arial" w:eastAsiaTheme="majorHAnsi" w:hAnsi="Arial" w:cs="Arial"/>
        </w:rPr>
      </w:pPr>
      <w:r>
        <w:rPr>
          <w:rFonts w:ascii="Arial" w:eastAsiaTheme="majorHAnsi" w:hAnsi="Arial" w:cs="Arial" w:hint="eastAsia"/>
        </w:rPr>
        <w:t xml:space="preserve"> </w:t>
      </w:r>
      <w:r>
        <w:rPr>
          <w:rFonts w:ascii="Arial" w:eastAsiaTheme="majorHAnsi" w:hAnsi="Arial" w:cs="Arial"/>
        </w:rPr>
        <w:t xml:space="preserve">  </w:t>
      </w:r>
      <w:r w:rsidR="00000353">
        <w:rPr>
          <w:rFonts w:ascii="Arial" w:eastAsiaTheme="majorHAnsi" w:hAnsi="Arial" w:cs="Arial"/>
        </w:rPr>
        <w:t xml:space="preserve">    2.3-1</w:t>
      </w:r>
      <w:r>
        <w:rPr>
          <w:rFonts w:ascii="Arial" w:eastAsiaTheme="majorHAnsi" w:hAnsi="Arial" w:cs="Arial"/>
        </w:rPr>
        <w:t>The head of the research object model</w:t>
      </w:r>
    </w:p>
    <w:p w:rsidR="005B21B5" w:rsidRDefault="005B21B5" w:rsidP="005B21B5">
      <w:pPr>
        <w:rPr>
          <w:rFonts w:ascii="Arial" w:eastAsiaTheme="majorHAnsi" w:hAnsi="Arial" w:cs="Arial"/>
        </w:rPr>
      </w:pPr>
    </w:p>
    <w:p w:rsidR="00AA27AA" w:rsidRDefault="00AA27AA" w:rsidP="00657EA3">
      <w:pPr>
        <w:rPr>
          <w:rFonts w:asciiTheme="majorHAnsi" w:eastAsiaTheme="majorHAnsi" w:hAnsiTheme="majorHAnsi"/>
        </w:rPr>
      </w:pPr>
    </w:p>
    <w:p w:rsidR="003E2D53" w:rsidRPr="003E2D53" w:rsidRDefault="009A6140" w:rsidP="003E2D53">
      <w:pPr>
        <w:rPr>
          <w:rFonts w:ascii="Arial" w:eastAsiaTheme="majorHAnsi" w:hAnsi="Arial" w:cs="Arial"/>
          <w:sz w:val="28"/>
          <w:szCs w:val="28"/>
        </w:rPr>
      </w:pPr>
      <w:r>
        <w:rPr>
          <w:rFonts w:ascii="Arial" w:eastAsiaTheme="majorHAnsi" w:hAnsi="Arial" w:cs="Arial"/>
          <w:sz w:val="28"/>
          <w:szCs w:val="28"/>
        </w:rPr>
        <w:t>3.</w:t>
      </w:r>
      <w:r w:rsidRPr="009A6140">
        <w:rPr>
          <w:rFonts w:ascii="Arial" w:eastAsiaTheme="majorHAnsi" w:hAnsi="Arial" w:cs="Arial"/>
          <w:b/>
          <w:sz w:val="28"/>
          <w:szCs w:val="28"/>
        </w:rPr>
        <w:t xml:space="preserve"> Methodology</w:t>
      </w:r>
      <w:r w:rsidR="003E2D53" w:rsidRPr="003E2D53">
        <w:rPr>
          <w:rFonts w:ascii="Arial" w:eastAsiaTheme="majorHAnsi" w:hAnsi="Arial" w:cs="Arial"/>
          <w:sz w:val="28"/>
          <w:szCs w:val="28"/>
        </w:rPr>
        <w:t xml:space="preserve"> </w:t>
      </w:r>
    </w:p>
    <w:p w:rsidR="003E2D53" w:rsidRPr="003D4090" w:rsidRDefault="003E2D53" w:rsidP="003E2D53">
      <w:pPr>
        <w:rPr>
          <w:rFonts w:ascii="Arial" w:eastAsiaTheme="majorHAnsi" w:hAnsi="Arial" w:cs="Arial"/>
        </w:rPr>
      </w:pPr>
      <w:r w:rsidRPr="003D4090">
        <w:rPr>
          <w:rFonts w:ascii="Arial" w:eastAsiaTheme="majorHAnsi" w:hAnsi="Arial" w:cs="Arial"/>
        </w:rPr>
        <w:t xml:space="preserve">A three-dimensional model is a geometry constructed by a great deal of polygons. </w:t>
      </w:r>
      <w:r w:rsidR="00E6670C">
        <w:rPr>
          <w:rFonts w:ascii="Arial" w:eastAsiaTheme="majorHAnsi" w:hAnsi="Arial" w:cs="Arial"/>
        </w:rPr>
        <w:t>“</w:t>
      </w:r>
      <w:r w:rsidRPr="003D4090">
        <w:rPr>
          <w:rFonts w:ascii="Arial" w:eastAsiaTheme="majorHAnsi" w:hAnsi="Arial" w:cs="Arial"/>
          <w:i/>
        </w:rPr>
        <w:t xml:space="preserve">It </w:t>
      </w:r>
      <w:r w:rsidR="00ED1342" w:rsidRPr="003D4090">
        <w:rPr>
          <w:rFonts w:ascii="Arial" w:eastAsiaTheme="majorHAnsi" w:hAnsi="Arial" w:cs="Arial"/>
          <w:i/>
        </w:rPr>
        <w:t>demands</w:t>
      </w:r>
      <w:r w:rsidRPr="003D4090">
        <w:rPr>
          <w:rFonts w:ascii="Arial" w:eastAsiaTheme="majorHAnsi" w:hAnsi="Arial" w:cs="Arial"/>
          <w:i/>
        </w:rPr>
        <w:t xml:space="preserve"> a large number of vertices and polygons to demonstrate a 3D model if this 3D object has a complex structure or </w:t>
      </w:r>
      <w:r w:rsidR="00ED1342" w:rsidRPr="003D4090">
        <w:rPr>
          <w:rFonts w:ascii="Arial" w:eastAsiaTheme="majorHAnsi" w:hAnsi="Arial" w:cs="Arial"/>
          <w:i/>
        </w:rPr>
        <w:t>surface</w:t>
      </w:r>
      <w:r w:rsidR="00E6670C">
        <w:rPr>
          <w:rFonts w:ascii="Arial" w:eastAsiaTheme="majorHAnsi" w:hAnsi="Arial" w:cs="Arial"/>
          <w:i/>
        </w:rPr>
        <w:t>”</w:t>
      </w:r>
      <w:r w:rsidR="00ED1342" w:rsidRPr="003D4090">
        <w:rPr>
          <w:rFonts w:ascii="Arial" w:eastAsiaTheme="majorHAnsi" w:hAnsi="Arial" w:cs="Arial"/>
          <w:i/>
        </w:rPr>
        <w:t>. (</w:t>
      </w:r>
      <w:r w:rsidRPr="003D4090">
        <w:rPr>
          <w:rFonts w:ascii="Arial" w:eastAsiaTheme="majorHAnsi" w:hAnsi="Arial" w:cs="Arial"/>
          <w:i/>
        </w:rPr>
        <w:t>Liang Bo 2015)</w:t>
      </w:r>
      <w:r w:rsidRPr="003D4090">
        <w:rPr>
          <w:rFonts w:ascii="Arial" w:eastAsiaTheme="majorHAnsi" w:hAnsi="Arial" w:cs="Arial"/>
        </w:rPr>
        <w:t xml:space="preserve">. Fine character model </w:t>
      </w:r>
      <w:proofErr w:type="gramStart"/>
      <w:r w:rsidRPr="003D4090">
        <w:rPr>
          <w:rFonts w:ascii="Arial" w:eastAsiaTheme="majorHAnsi" w:hAnsi="Arial" w:cs="Arial"/>
        </w:rPr>
        <w:t>require</w:t>
      </w:r>
      <w:proofErr w:type="gramEnd"/>
      <w:r w:rsidRPr="003D4090">
        <w:rPr>
          <w:rFonts w:ascii="Arial" w:eastAsiaTheme="majorHAnsi" w:hAnsi="Arial" w:cs="Arial"/>
        </w:rPr>
        <w:t xml:space="preserve"> take up more data and threads. On this account, it is necessary to optimized animation vertex, polygons and skeleton. This will help for animation preview and animation render in the process of the animation production and animation rendering,</w:t>
      </w:r>
    </w:p>
    <w:p w:rsidR="003E2D53" w:rsidRPr="003D4090" w:rsidRDefault="003E2D53" w:rsidP="003E2D53">
      <w:pPr>
        <w:rPr>
          <w:rFonts w:ascii="Arial" w:eastAsiaTheme="majorHAnsi" w:hAnsi="Arial" w:cs="Arial"/>
        </w:rPr>
      </w:pPr>
    </w:p>
    <w:p w:rsidR="003E2D53" w:rsidRPr="003D4090" w:rsidRDefault="003E2D53" w:rsidP="003E2D53">
      <w:pPr>
        <w:rPr>
          <w:rFonts w:ascii="Arial" w:eastAsiaTheme="majorHAnsi" w:hAnsi="Arial" w:cs="Arial"/>
        </w:rPr>
      </w:pPr>
      <w:r w:rsidRPr="003D4090">
        <w:rPr>
          <w:rFonts w:ascii="Arial" w:eastAsiaTheme="majorHAnsi" w:hAnsi="Arial" w:cs="Arial"/>
        </w:rPr>
        <w:t>To the surface optimization, designer can optimize some part of the model according animation demand. it is necessary to maintain enough vertices and surfaces to ensure the character can perform their action reliably for some parts need to do complex action such as fingers, wrists feet, knees. But for body, arm and any other part of role model that not affect overall impression. It can further optimization. This can optimize the modeling without affecting the normal operation of the character model.</w:t>
      </w:r>
    </w:p>
    <w:p w:rsidR="003E2D53" w:rsidRPr="003D4090" w:rsidRDefault="003E2D53" w:rsidP="003E2D53">
      <w:pPr>
        <w:rPr>
          <w:rFonts w:ascii="Arial" w:eastAsiaTheme="majorHAnsi" w:hAnsi="Arial" w:cs="Arial"/>
        </w:rPr>
      </w:pPr>
    </w:p>
    <w:p w:rsidR="003E2D53" w:rsidRPr="003D4090" w:rsidRDefault="003E2D53" w:rsidP="003E2D53">
      <w:pPr>
        <w:rPr>
          <w:rFonts w:ascii="Arial" w:eastAsiaTheme="majorHAnsi" w:hAnsi="Arial" w:cs="Arial"/>
        </w:rPr>
      </w:pPr>
      <w:r w:rsidRPr="003D4090">
        <w:rPr>
          <w:rFonts w:ascii="Arial" w:eastAsiaTheme="majorHAnsi" w:hAnsi="Arial" w:cs="Arial"/>
        </w:rPr>
        <w:t xml:space="preserve">It is very important to optimize the skeleton of animation according the structure of the real skeleton because most of the role models are based on the real human beings or animals. </w:t>
      </w:r>
      <w:r w:rsidRPr="003D4090">
        <w:rPr>
          <w:rFonts w:ascii="Arial" w:eastAsiaTheme="majorHAnsi" w:hAnsi="Arial" w:cs="Arial"/>
        </w:rPr>
        <w:lastRenderedPageBreak/>
        <w:t xml:space="preserve">In general, the joint of the buttocks is the initial joint. </w:t>
      </w:r>
      <w:r w:rsidR="00E6670C">
        <w:rPr>
          <w:rFonts w:ascii="Arial" w:eastAsiaTheme="majorHAnsi" w:hAnsi="Arial" w:cs="Arial"/>
        </w:rPr>
        <w:t>“</w:t>
      </w:r>
      <w:r w:rsidRPr="003D4090">
        <w:rPr>
          <w:rFonts w:ascii="Arial" w:eastAsiaTheme="majorHAnsi" w:hAnsi="Arial" w:cs="Arial"/>
          <w:i/>
        </w:rPr>
        <w:t xml:space="preserve">The upper joints include waist joint, chest joint, neck joint, and role’s head. The downward joints are leg joint, knee joint and the foot joint. The extension of two arms take the buttock joint for the start joint. Then, extent to the shoulder joint, elbow joint, wrist joint and the finger </w:t>
      </w:r>
      <w:r w:rsidR="00ED1342" w:rsidRPr="003D4090">
        <w:rPr>
          <w:rFonts w:ascii="Arial" w:eastAsiaTheme="majorHAnsi" w:hAnsi="Arial" w:cs="Arial"/>
          <w:i/>
        </w:rPr>
        <w:t>joint</w:t>
      </w:r>
      <w:r w:rsidR="00E6670C">
        <w:rPr>
          <w:rFonts w:ascii="Arial" w:eastAsiaTheme="majorHAnsi" w:hAnsi="Arial" w:cs="Arial"/>
          <w:i/>
        </w:rPr>
        <w:t>”</w:t>
      </w:r>
      <w:r w:rsidR="00797A0C">
        <w:rPr>
          <w:rFonts w:ascii="Arial" w:eastAsiaTheme="majorHAnsi" w:hAnsi="Arial" w:cs="Arial"/>
          <w:i/>
        </w:rPr>
        <w:t>.</w:t>
      </w:r>
      <w:r w:rsidR="00ED1342">
        <w:rPr>
          <w:rFonts w:ascii="Arial" w:eastAsiaTheme="majorHAnsi" w:hAnsi="Arial" w:cs="Arial"/>
          <w:i/>
        </w:rPr>
        <w:t xml:space="preserve"> (</w:t>
      </w:r>
      <w:r w:rsidR="00253D60">
        <w:rPr>
          <w:rFonts w:ascii="Arial" w:eastAsiaTheme="majorHAnsi" w:hAnsi="Arial" w:cs="Arial"/>
          <w:i/>
        </w:rPr>
        <w:t>Gao Yin 2012)</w:t>
      </w:r>
      <w:r w:rsidR="00797A0C">
        <w:rPr>
          <w:rFonts w:ascii="Arial" w:eastAsiaTheme="majorHAnsi" w:hAnsi="Arial" w:cs="Arial"/>
          <w:i/>
        </w:rPr>
        <w:t xml:space="preserve"> </w:t>
      </w:r>
      <w:r w:rsidR="00ED1342" w:rsidRPr="003D4090">
        <w:rPr>
          <w:rFonts w:ascii="Arial" w:eastAsiaTheme="majorHAnsi" w:hAnsi="Arial" w:cs="Arial"/>
        </w:rPr>
        <w:t>Those joints</w:t>
      </w:r>
      <w:r w:rsidRPr="003D4090">
        <w:rPr>
          <w:rFonts w:ascii="Arial" w:eastAsiaTheme="majorHAnsi" w:hAnsi="Arial" w:cs="Arial"/>
        </w:rPr>
        <w:t xml:space="preserve"> are necessary joint in a whole skeleton system. However, designer do not need to contrast the real human bones to optimize the role. It </w:t>
      </w:r>
      <w:r w:rsidR="00ED1342" w:rsidRPr="003D4090">
        <w:rPr>
          <w:rFonts w:ascii="Arial" w:eastAsiaTheme="majorHAnsi" w:hAnsi="Arial" w:cs="Arial"/>
        </w:rPr>
        <w:t>demands</w:t>
      </w:r>
      <w:r w:rsidRPr="003D4090">
        <w:rPr>
          <w:rFonts w:ascii="Arial" w:eastAsiaTheme="majorHAnsi" w:hAnsi="Arial" w:cs="Arial"/>
        </w:rPr>
        <w:t xml:space="preserve"> animation require to adjust character skeleton. For instance, a character demand to do a turned around action which requires more joints at the waist in the skeleton system.</w:t>
      </w:r>
    </w:p>
    <w:p w:rsidR="003E2D53" w:rsidRPr="003D4090" w:rsidRDefault="003E2D53" w:rsidP="003E2D53">
      <w:pPr>
        <w:rPr>
          <w:rFonts w:ascii="Arial" w:eastAsiaTheme="majorHAnsi" w:hAnsi="Arial" w:cs="Arial"/>
        </w:rPr>
      </w:pPr>
    </w:p>
    <w:p w:rsidR="003E2D53" w:rsidRPr="003D4090" w:rsidRDefault="003E2D53" w:rsidP="003E2D53">
      <w:pPr>
        <w:rPr>
          <w:rFonts w:ascii="Arial" w:eastAsiaTheme="majorHAnsi" w:hAnsi="Arial" w:cs="Arial"/>
        </w:rPr>
      </w:pPr>
      <w:r w:rsidRPr="003D4090">
        <w:rPr>
          <w:rFonts w:ascii="Arial" w:eastAsiaTheme="majorHAnsi" w:hAnsi="Arial" w:cs="Arial"/>
        </w:rPr>
        <w:t>Character wiring affects the role of map and the overall impression directly. Optimizing the wiring of animation model is essentially to check the whole wiring of the model, delete or modify the unreasonable wiring to make the model match the animation better. Designer demand to pay attention to the following point when their check and optimizing wiring.</w:t>
      </w:r>
      <w:r w:rsidRPr="00DA59C9">
        <w:rPr>
          <w:rFonts w:ascii="Arial" w:eastAsiaTheme="majorHAnsi" w:hAnsi="Arial" w:cs="Arial"/>
        </w:rPr>
        <w:t xml:space="preserve"> </w:t>
      </w:r>
      <w:r w:rsidR="00ED1342" w:rsidRPr="00DA59C9">
        <w:rPr>
          <w:rFonts w:ascii="Arial" w:eastAsiaTheme="majorHAnsi" w:hAnsi="Arial" w:cs="Arial"/>
        </w:rPr>
        <w:t>First,</w:t>
      </w:r>
      <w:r w:rsidRPr="00DA59C9">
        <w:rPr>
          <w:rFonts w:ascii="Arial" w:eastAsiaTheme="majorHAnsi" w:hAnsi="Arial" w:cs="Arial"/>
        </w:rPr>
        <w:t xml:space="preserve"> the line of role model should be arranged uniform relatively to ensure the material can mapping in the model smoothly. Second, </w:t>
      </w:r>
      <w:r w:rsidR="00E6670C">
        <w:rPr>
          <w:rFonts w:ascii="Arial" w:eastAsiaTheme="majorHAnsi" w:hAnsi="Arial" w:cs="Arial"/>
        </w:rPr>
        <w:t>“</w:t>
      </w:r>
      <w:r w:rsidRPr="00DA59C9">
        <w:rPr>
          <w:rFonts w:ascii="Arial" w:eastAsiaTheme="majorHAnsi" w:hAnsi="Arial" w:cs="Arial"/>
          <w:i/>
        </w:rPr>
        <w:t xml:space="preserve">for ensure the flexible about role, the wiring in the joints of character should be not </w:t>
      </w:r>
      <w:r w:rsidR="00ED1342" w:rsidRPr="00DA59C9">
        <w:rPr>
          <w:rFonts w:ascii="Arial" w:eastAsiaTheme="majorHAnsi" w:hAnsi="Arial" w:cs="Arial"/>
          <w:i/>
        </w:rPr>
        <w:t>spare</w:t>
      </w:r>
      <w:r w:rsidR="00797A0C">
        <w:rPr>
          <w:rFonts w:ascii="Arial" w:eastAsiaTheme="majorHAnsi" w:hAnsi="Arial" w:cs="Arial"/>
          <w:i/>
        </w:rPr>
        <w:t>.</w:t>
      </w:r>
      <w:r w:rsidR="00ED1342">
        <w:rPr>
          <w:rFonts w:ascii="Arial" w:eastAsiaTheme="majorHAnsi" w:hAnsi="Arial" w:cs="Arial"/>
          <w:i/>
        </w:rPr>
        <w:t xml:space="preserve"> </w:t>
      </w:r>
      <w:r w:rsidR="00E6670C">
        <w:rPr>
          <w:rFonts w:ascii="Arial" w:eastAsiaTheme="majorHAnsi" w:hAnsi="Arial" w:cs="Arial"/>
          <w:i/>
        </w:rPr>
        <w:t>“</w:t>
      </w:r>
      <w:r w:rsidR="00ED1342">
        <w:rPr>
          <w:rFonts w:ascii="Arial" w:eastAsiaTheme="majorHAnsi" w:hAnsi="Arial" w:cs="Arial"/>
          <w:i/>
        </w:rPr>
        <w:t>(</w:t>
      </w:r>
      <w:r w:rsidR="00B65C01">
        <w:rPr>
          <w:rFonts w:ascii="Arial" w:eastAsiaTheme="majorHAnsi" w:hAnsi="Arial" w:cs="Arial"/>
          <w:i/>
        </w:rPr>
        <w:t>Sun Yuan 2014</w:t>
      </w:r>
      <w:r w:rsidR="00797A0C">
        <w:rPr>
          <w:rFonts w:ascii="Arial" w:eastAsiaTheme="majorHAnsi" w:hAnsi="Arial" w:cs="Arial"/>
          <w:i/>
        </w:rPr>
        <w:t xml:space="preserve">) </w:t>
      </w:r>
      <w:r w:rsidR="00797A0C" w:rsidRPr="00797A0C">
        <w:rPr>
          <w:rFonts w:ascii="Arial" w:eastAsiaTheme="majorHAnsi" w:hAnsi="Arial" w:cs="Arial"/>
        </w:rPr>
        <w:t>Third</w:t>
      </w:r>
      <w:r w:rsidRPr="00DA59C9">
        <w:rPr>
          <w:rFonts w:ascii="Arial" w:eastAsiaTheme="majorHAnsi" w:hAnsi="Arial" w:cs="Arial"/>
        </w:rPr>
        <w:t xml:space="preserve">, it should be not </w:t>
      </w:r>
      <w:r w:rsidR="00ED1342" w:rsidRPr="00DA59C9">
        <w:rPr>
          <w:rFonts w:ascii="Arial" w:eastAsiaTheme="majorHAnsi" w:hAnsi="Arial" w:cs="Arial"/>
        </w:rPr>
        <w:t>existing</w:t>
      </w:r>
      <w:r w:rsidRPr="00DA59C9">
        <w:rPr>
          <w:rFonts w:ascii="Arial" w:eastAsiaTheme="majorHAnsi" w:hAnsi="Arial" w:cs="Arial"/>
        </w:rPr>
        <w:t xml:space="preserve"> five sides or even six sides in the role model. </w:t>
      </w:r>
      <w:r w:rsidRPr="003D4090">
        <w:rPr>
          <w:rFonts w:ascii="Arial" w:eastAsiaTheme="majorHAnsi" w:hAnsi="Arial" w:cs="Arial"/>
        </w:rPr>
        <w:t>The overall impression and texturing effect of the animation character will be improved when the model wiring optimize was finished.</w:t>
      </w:r>
    </w:p>
    <w:p w:rsidR="003E2D53" w:rsidRPr="003D4090" w:rsidRDefault="003E2D53" w:rsidP="003E2D53">
      <w:pPr>
        <w:rPr>
          <w:rFonts w:ascii="Arial" w:eastAsiaTheme="majorHAnsi" w:hAnsi="Arial" w:cs="Arial"/>
        </w:rPr>
      </w:pPr>
    </w:p>
    <w:p w:rsidR="003E2D53" w:rsidRPr="003D4090" w:rsidRDefault="003E2D53" w:rsidP="003E2D53">
      <w:pPr>
        <w:rPr>
          <w:rFonts w:ascii="Arial" w:eastAsiaTheme="majorHAnsi" w:hAnsi="Arial" w:cs="Arial"/>
        </w:rPr>
      </w:pPr>
      <w:r w:rsidRPr="003D4090">
        <w:rPr>
          <w:rFonts w:ascii="Arial" w:eastAsiaTheme="majorHAnsi" w:hAnsi="Arial" w:cs="Arial"/>
        </w:rPr>
        <w:t xml:space="preserve">The optimized role model will compare with the original model in terms of role flexibility, texture effect, preview effect, rendering speed and many </w:t>
      </w:r>
      <w:r w:rsidR="00797A0C" w:rsidRPr="003D4090">
        <w:rPr>
          <w:rFonts w:ascii="Arial" w:eastAsiaTheme="majorHAnsi" w:hAnsi="Arial" w:cs="Arial"/>
        </w:rPr>
        <w:t>aspects</w:t>
      </w:r>
      <w:r w:rsidRPr="003D4090">
        <w:rPr>
          <w:rFonts w:ascii="Arial" w:eastAsiaTheme="majorHAnsi" w:hAnsi="Arial" w:cs="Arial"/>
        </w:rPr>
        <w:t xml:space="preserve"> to get a result and conclusion about is it necessary and effective to optimize the role model. </w:t>
      </w:r>
    </w:p>
    <w:p w:rsidR="003E2D53" w:rsidRPr="003D4090" w:rsidRDefault="003E2D53" w:rsidP="00657EA3">
      <w:pPr>
        <w:rPr>
          <w:rFonts w:ascii="Arial" w:eastAsiaTheme="majorHAnsi" w:hAnsi="Arial" w:cs="Arial"/>
        </w:rPr>
      </w:pPr>
    </w:p>
    <w:p w:rsidR="005B0226" w:rsidRDefault="005B0226" w:rsidP="00657EA3">
      <w:pPr>
        <w:rPr>
          <w:rFonts w:asciiTheme="majorHAnsi" w:eastAsiaTheme="majorHAnsi" w:hAnsiTheme="majorHAnsi"/>
        </w:rPr>
      </w:pPr>
    </w:p>
    <w:p w:rsidR="007E23C7" w:rsidRDefault="009A6140" w:rsidP="00657EA3">
      <w:pPr>
        <w:rPr>
          <w:rFonts w:ascii="Arial" w:eastAsiaTheme="majorHAnsi" w:hAnsi="Arial" w:cs="Arial"/>
          <w:sz w:val="28"/>
          <w:szCs w:val="28"/>
        </w:rPr>
      </w:pPr>
      <w:r>
        <w:rPr>
          <w:rFonts w:ascii="Arial" w:eastAsiaTheme="majorHAnsi" w:hAnsi="Arial" w:cs="Arial"/>
          <w:sz w:val="28"/>
          <w:szCs w:val="28"/>
        </w:rPr>
        <w:t>4.</w:t>
      </w:r>
      <w:r w:rsidRPr="005B0226">
        <w:rPr>
          <w:rFonts w:ascii="Arial" w:eastAsiaTheme="majorHAnsi" w:hAnsi="Arial" w:cs="Arial"/>
          <w:sz w:val="28"/>
          <w:szCs w:val="28"/>
        </w:rPr>
        <w:t xml:space="preserve"> </w:t>
      </w:r>
      <w:r w:rsidRPr="009A6140">
        <w:rPr>
          <w:rFonts w:ascii="Arial" w:eastAsiaTheme="majorHAnsi" w:hAnsi="Arial" w:cs="Arial"/>
          <w:b/>
          <w:sz w:val="28"/>
          <w:szCs w:val="28"/>
        </w:rPr>
        <w:t>Definition</w:t>
      </w:r>
      <w:r w:rsidR="005B0226" w:rsidRPr="009A6140">
        <w:rPr>
          <w:rFonts w:ascii="Arial" w:eastAsiaTheme="majorHAnsi" w:hAnsi="Arial" w:cs="Arial"/>
          <w:b/>
          <w:sz w:val="28"/>
          <w:szCs w:val="28"/>
        </w:rPr>
        <w:t xml:space="preserve"> of proposed outcome</w:t>
      </w:r>
    </w:p>
    <w:p w:rsidR="003E2D53" w:rsidRPr="007F7719" w:rsidRDefault="00A4724E" w:rsidP="00657EA3">
      <w:pPr>
        <w:rPr>
          <w:rFonts w:ascii="Arial" w:eastAsiaTheme="majorHAnsi" w:hAnsi="Arial" w:cs="Arial"/>
        </w:rPr>
      </w:pPr>
      <w:bookmarkStart w:id="4" w:name="_GoBack"/>
      <w:bookmarkEnd w:id="4"/>
      <w:r w:rsidRPr="007F7719">
        <w:rPr>
          <w:rFonts w:ascii="Arial" w:eastAsiaTheme="majorHAnsi" w:hAnsi="Arial" w:cs="Arial"/>
        </w:rPr>
        <w:t xml:space="preserve">Any animation can be rendered on the computer as long as enough time is available theoretically. But complex 3D model </w:t>
      </w:r>
      <w:r w:rsidR="00ED1342" w:rsidRPr="007F7719">
        <w:rPr>
          <w:rFonts w:ascii="Arial" w:eastAsiaTheme="majorHAnsi" w:hAnsi="Arial" w:cs="Arial"/>
        </w:rPr>
        <w:t>is</w:t>
      </w:r>
      <w:r w:rsidRPr="007F7719">
        <w:rPr>
          <w:rFonts w:ascii="Arial" w:eastAsiaTheme="majorHAnsi" w:hAnsi="Arial" w:cs="Arial"/>
        </w:rPr>
        <w:t xml:space="preserve"> a burden to most computer. In view of this, it is meaningful to optimize the model to reduce the amount of calculation for computer.</w:t>
      </w:r>
    </w:p>
    <w:p w:rsidR="00A4724E" w:rsidRPr="007F7719" w:rsidRDefault="00A4724E" w:rsidP="00657EA3">
      <w:pPr>
        <w:rPr>
          <w:rFonts w:ascii="Arial" w:eastAsiaTheme="majorHAnsi" w:hAnsi="Arial" w:cs="Arial"/>
        </w:rPr>
      </w:pPr>
    </w:p>
    <w:p w:rsidR="007E23C7" w:rsidRPr="007F7719" w:rsidRDefault="007E23C7" w:rsidP="00657EA3">
      <w:pPr>
        <w:rPr>
          <w:rFonts w:ascii="Arial" w:eastAsiaTheme="majorHAnsi" w:hAnsi="Arial" w:cs="Arial"/>
        </w:rPr>
      </w:pPr>
      <w:r w:rsidRPr="007F7719">
        <w:rPr>
          <w:rFonts w:ascii="Arial" w:eastAsiaTheme="majorHAnsi" w:hAnsi="Arial" w:cs="Arial"/>
        </w:rPr>
        <w:t>The optimization of 3D role models has a positive promoting effect for high quality 3D animation and games.</w:t>
      </w:r>
      <w:r w:rsidR="00053B6E" w:rsidRPr="007F7719">
        <w:rPr>
          <w:rFonts w:ascii="Arial" w:eastAsiaTheme="majorHAnsi" w:hAnsi="Arial" w:cs="Arial"/>
        </w:rPr>
        <w:t xml:space="preserve"> The research of 3D character model is use method and technology in software to make the 3D role model better to interact with 3D scene. So that the whole animation can be better previewed and rendered.</w:t>
      </w:r>
    </w:p>
    <w:p w:rsidR="000D013A" w:rsidRPr="007F7719" w:rsidRDefault="000D013A" w:rsidP="00657EA3">
      <w:pPr>
        <w:rPr>
          <w:rFonts w:ascii="Arial" w:eastAsiaTheme="majorHAnsi" w:hAnsi="Arial" w:cs="Arial"/>
        </w:rPr>
      </w:pPr>
    </w:p>
    <w:p w:rsidR="00E359D5" w:rsidRDefault="0093768D" w:rsidP="00657EA3">
      <w:pPr>
        <w:rPr>
          <w:rFonts w:asciiTheme="majorHAnsi" w:eastAsiaTheme="majorHAnsi" w:hAnsiTheme="majorHAnsi"/>
        </w:rPr>
      </w:pPr>
      <w:r w:rsidRPr="007F7719">
        <w:rPr>
          <w:rFonts w:ascii="Arial" w:eastAsiaTheme="majorHAnsi" w:hAnsi="Arial" w:cs="Arial"/>
        </w:rPr>
        <w:t>3D model optim</w:t>
      </w:r>
      <w:r w:rsidR="008A184D" w:rsidRPr="007F7719">
        <w:rPr>
          <w:rFonts w:ascii="Arial" w:eastAsiaTheme="majorHAnsi" w:hAnsi="Arial" w:cs="Arial"/>
        </w:rPr>
        <w:t>ization</w:t>
      </w:r>
      <w:r w:rsidRPr="007F7719">
        <w:rPr>
          <w:rFonts w:ascii="Arial" w:eastAsiaTheme="majorHAnsi" w:hAnsi="Arial" w:cs="Arial"/>
        </w:rPr>
        <w:t xml:space="preserve"> demand designer </w:t>
      </w:r>
      <w:r w:rsidR="00ED1342" w:rsidRPr="007F7719">
        <w:rPr>
          <w:rFonts w:ascii="Arial" w:eastAsiaTheme="majorHAnsi" w:hAnsi="Arial" w:cs="Arial"/>
        </w:rPr>
        <w:t>grasps</w:t>
      </w:r>
      <w:r w:rsidRPr="007F7719">
        <w:rPr>
          <w:rFonts w:ascii="Arial" w:eastAsiaTheme="majorHAnsi" w:hAnsi="Arial" w:cs="Arial"/>
        </w:rPr>
        <w:t xml:space="preserve"> the n</w:t>
      </w:r>
      <w:r w:rsidR="008A184D" w:rsidRPr="007F7719">
        <w:rPr>
          <w:rFonts w:ascii="Arial" w:eastAsiaTheme="majorHAnsi" w:hAnsi="Arial" w:cs="Arial"/>
        </w:rPr>
        <w:t>u</w:t>
      </w:r>
      <w:r w:rsidRPr="007F7719">
        <w:rPr>
          <w:rFonts w:ascii="Arial" w:eastAsiaTheme="majorHAnsi" w:hAnsi="Arial" w:cs="Arial"/>
        </w:rPr>
        <w:t xml:space="preserve">mber of </w:t>
      </w:r>
      <w:r w:rsidR="00ED1342" w:rsidRPr="007F7719">
        <w:rPr>
          <w:rFonts w:ascii="Arial" w:eastAsiaTheme="majorHAnsi" w:hAnsi="Arial" w:cs="Arial"/>
        </w:rPr>
        <w:t>models’</w:t>
      </w:r>
      <w:r w:rsidR="008A184D" w:rsidRPr="007F7719">
        <w:rPr>
          <w:rFonts w:ascii="Arial" w:eastAsiaTheme="majorHAnsi" w:hAnsi="Arial" w:cs="Arial"/>
        </w:rPr>
        <w:t xml:space="preserve"> </w:t>
      </w:r>
      <w:r w:rsidRPr="007F7719">
        <w:rPr>
          <w:rFonts w:ascii="Arial" w:eastAsiaTheme="majorHAnsi" w:hAnsi="Arial" w:cs="Arial"/>
        </w:rPr>
        <w:t xml:space="preserve">surface </w:t>
      </w:r>
      <w:r w:rsidR="008A184D" w:rsidRPr="007F7719">
        <w:rPr>
          <w:rFonts w:ascii="Arial" w:eastAsiaTheme="majorHAnsi" w:hAnsi="Arial" w:cs="Arial"/>
        </w:rPr>
        <w:t>and familiarity with the body structure of the designed models</w:t>
      </w:r>
      <w:r w:rsidR="00F82760" w:rsidRPr="007F7719">
        <w:rPr>
          <w:rFonts w:ascii="Arial" w:eastAsiaTheme="majorHAnsi" w:hAnsi="Arial" w:cs="Arial"/>
        </w:rPr>
        <w:t>. The finger of surface in the model is not as good as possible, bit better with the request of the animation.</w:t>
      </w:r>
      <w:r w:rsidR="00B74F49" w:rsidRPr="007F7719">
        <w:rPr>
          <w:rFonts w:ascii="Arial" w:eastAsiaTheme="majorHAnsi" w:hAnsi="Arial" w:cs="Arial"/>
        </w:rPr>
        <w:t xml:space="preserve"> In the single person close-up scene, fine role models can improve the fineness of the animation. But in the multiplayer scene or cities scene, it is important to use the rough model to optimized the animation.</w:t>
      </w:r>
      <w:r w:rsidR="00605BDF">
        <w:rPr>
          <w:rFonts w:asciiTheme="majorHAnsi" w:eastAsiaTheme="majorHAnsi" w:hAnsiTheme="majorHAnsi"/>
        </w:rPr>
        <w:t xml:space="preserve"> </w:t>
      </w:r>
    </w:p>
    <w:p w:rsidR="00605BDF" w:rsidRDefault="00605BDF" w:rsidP="00657EA3">
      <w:pPr>
        <w:rPr>
          <w:rFonts w:asciiTheme="majorHAnsi" w:eastAsiaTheme="majorHAnsi" w:hAnsiTheme="majorHAnsi"/>
        </w:rPr>
      </w:pPr>
    </w:p>
    <w:p w:rsidR="00605BDF" w:rsidRPr="00605BDF" w:rsidRDefault="00605BDF" w:rsidP="00605BDF">
      <w:pPr>
        <w:rPr>
          <w:rFonts w:ascii="Arial" w:eastAsiaTheme="majorHAnsi" w:hAnsi="Arial" w:cs="Arial"/>
        </w:rPr>
      </w:pPr>
      <w:r w:rsidRPr="00605BDF">
        <w:rPr>
          <w:rFonts w:ascii="Arial" w:eastAsiaTheme="majorHAnsi" w:hAnsi="Arial" w:cs="Arial"/>
        </w:rPr>
        <w:t xml:space="preserve">This report points out the limitation and complexity of the three-dimensional character model before optimization through to research 3D role model optimize and to summarized </w:t>
      </w:r>
      <w:r w:rsidRPr="00605BDF">
        <w:rPr>
          <w:rFonts w:ascii="Arial" w:eastAsiaTheme="majorHAnsi" w:hAnsi="Arial" w:cs="Arial"/>
        </w:rPr>
        <w:lastRenderedPageBreak/>
        <w:t>the concrete optimization methods for 3D character models in many aspects. According to the foregoing chapters research, optimizing the three-dimensional character model according to the requirements of the scene can not only reduce unnecessary data operations, but also improves the overall impression of the character. Therefore, it is important and meaningful to optimize 3D role models according to requirements.</w:t>
      </w:r>
    </w:p>
    <w:p w:rsidR="00E359D5" w:rsidRDefault="00E359D5" w:rsidP="00657EA3">
      <w:pPr>
        <w:rPr>
          <w:rFonts w:asciiTheme="majorHAnsi" w:eastAsiaTheme="majorHAnsi" w:hAnsiTheme="majorHAnsi"/>
        </w:rPr>
      </w:pPr>
    </w:p>
    <w:p w:rsidR="00F47363" w:rsidRDefault="00F47363" w:rsidP="00657EA3">
      <w:pPr>
        <w:rPr>
          <w:rFonts w:asciiTheme="majorHAnsi" w:eastAsiaTheme="majorHAnsi" w:hAnsiTheme="majorHAnsi"/>
        </w:rPr>
      </w:pPr>
    </w:p>
    <w:p w:rsidR="00DF7934" w:rsidRPr="00AB2024" w:rsidRDefault="00507C97" w:rsidP="00AB2024">
      <w:pPr>
        <w:rPr>
          <w:rFonts w:ascii="Arial" w:eastAsiaTheme="majorHAnsi" w:hAnsi="Arial" w:cs="Arial"/>
          <w:b/>
          <w:sz w:val="28"/>
          <w:szCs w:val="28"/>
        </w:rPr>
      </w:pPr>
      <w:r w:rsidRPr="009A6140">
        <w:rPr>
          <w:rFonts w:ascii="Arial" w:eastAsiaTheme="majorHAnsi" w:hAnsi="Arial" w:cs="Arial"/>
          <w:b/>
          <w:sz w:val="28"/>
          <w:szCs w:val="28"/>
        </w:rPr>
        <w:t>R</w:t>
      </w:r>
      <w:r w:rsidR="00AA27AA" w:rsidRPr="009A6140">
        <w:rPr>
          <w:rFonts w:ascii="Arial" w:eastAsiaTheme="majorHAnsi" w:hAnsi="Arial" w:cs="Arial"/>
          <w:b/>
          <w:sz w:val="28"/>
          <w:szCs w:val="28"/>
        </w:rPr>
        <w:t>eference</w:t>
      </w:r>
    </w:p>
    <w:p w:rsidR="00DF7934" w:rsidRPr="00DF7934" w:rsidRDefault="00DF7934" w:rsidP="00DF7934">
      <w:pPr>
        <w:pStyle w:val="a3"/>
        <w:rPr>
          <w:rFonts w:ascii="Arial" w:eastAsiaTheme="majorHAnsi" w:hAnsi="Arial" w:cs="Arial"/>
          <w:szCs w:val="21"/>
        </w:rPr>
      </w:pPr>
    </w:p>
    <w:p w:rsidR="00DF7934" w:rsidRPr="00AB2024" w:rsidRDefault="00AB2024" w:rsidP="00AB2024">
      <w:pPr>
        <w:rPr>
          <w:rFonts w:ascii="Arial" w:eastAsiaTheme="majorHAnsi" w:hAnsi="Arial" w:cs="Arial"/>
          <w:szCs w:val="21"/>
        </w:rPr>
      </w:pPr>
      <w:r>
        <w:rPr>
          <w:rFonts w:ascii="Arial" w:eastAsiaTheme="majorHAnsi" w:hAnsi="Arial" w:cs="Arial"/>
          <w:szCs w:val="21"/>
        </w:rPr>
        <w:t>1.</w:t>
      </w:r>
      <w:r w:rsidR="00CF4ADC" w:rsidRPr="00AB2024">
        <w:rPr>
          <w:rFonts w:ascii="Arial" w:eastAsiaTheme="majorHAnsi" w:hAnsi="Arial" w:cs="Arial"/>
          <w:szCs w:val="21"/>
        </w:rPr>
        <w:t xml:space="preserve"> </w:t>
      </w:r>
      <w:r w:rsidRPr="00AB2024">
        <w:rPr>
          <w:rFonts w:ascii="Arial" w:eastAsiaTheme="majorHAnsi" w:hAnsi="Arial" w:cs="Arial"/>
          <w:szCs w:val="21"/>
        </w:rPr>
        <w:t xml:space="preserve">Graeme </w:t>
      </w:r>
      <w:proofErr w:type="gramStart"/>
      <w:r w:rsidR="0014149D" w:rsidRPr="00AB2024">
        <w:rPr>
          <w:rFonts w:ascii="Arial" w:eastAsiaTheme="majorHAnsi" w:hAnsi="Arial" w:cs="Arial"/>
          <w:szCs w:val="21"/>
        </w:rPr>
        <w:t>Sullivan  Art</w:t>
      </w:r>
      <w:proofErr w:type="gramEnd"/>
      <w:r w:rsidR="00CF4ADC" w:rsidRPr="00AB2024">
        <w:rPr>
          <w:rFonts w:ascii="Arial" w:eastAsiaTheme="majorHAnsi" w:hAnsi="Arial" w:cs="Arial"/>
          <w:szCs w:val="21"/>
        </w:rPr>
        <w:t xml:space="preserve"> practice as research</w:t>
      </w:r>
      <w:r w:rsidR="0014149D" w:rsidRPr="00AB2024">
        <w:rPr>
          <w:rFonts w:ascii="Arial" w:eastAsiaTheme="majorHAnsi" w:hAnsi="Arial" w:cs="Arial"/>
          <w:szCs w:val="21"/>
        </w:rPr>
        <w:t xml:space="preserve">[M] </w:t>
      </w:r>
      <w:r w:rsidR="00CF4ADC" w:rsidRPr="00AB2024">
        <w:rPr>
          <w:rFonts w:ascii="Arial" w:eastAsiaTheme="majorHAnsi" w:hAnsi="Arial" w:cs="Arial"/>
          <w:szCs w:val="21"/>
        </w:rPr>
        <w:t xml:space="preserve"> </w:t>
      </w:r>
      <w:r w:rsidR="0014149D" w:rsidRPr="00AB2024">
        <w:rPr>
          <w:rFonts w:ascii="Arial" w:eastAsiaTheme="majorHAnsi" w:hAnsi="Arial" w:cs="Arial"/>
          <w:szCs w:val="21"/>
        </w:rPr>
        <w:t xml:space="preserve">Los Angeles  </w:t>
      </w:r>
      <w:r w:rsidR="00CF4ADC" w:rsidRPr="00AB2024">
        <w:rPr>
          <w:rFonts w:ascii="Arial" w:hAnsi="Arial" w:cs="Arial"/>
          <w:color w:val="111111"/>
          <w:szCs w:val="21"/>
        </w:rPr>
        <w:t xml:space="preserve">SAGE </w:t>
      </w:r>
      <w:r w:rsidR="0014149D" w:rsidRPr="00AB2024">
        <w:rPr>
          <w:rFonts w:ascii="Arial" w:hAnsi="Arial" w:cs="Arial"/>
          <w:color w:val="111111"/>
          <w:szCs w:val="21"/>
        </w:rPr>
        <w:t>Publications  2005.pp224-226</w:t>
      </w:r>
    </w:p>
    <w:p w:rsidR="0014149D" w:rsidRPr="00AB2024" w:rsidRDefault="0014149D" w:rsidP="0014149D">
      <w:pPr>
        <w:pStyle w:val="a3"/>
        <w:rPr>
          <w:rFonts w:ascii="Arial" w:eastAsiaTheme="majorHAnsi" w:hAnsi="Arial" w:cs="Arial"/>
          <w:szCs w:val="21"/>
        </w:rPr>
      </w:pPr>
    </w:p>
    <w:p w:rsidR="0014149D" w:rsidRPr="0090489C" w:rsidRDefault="0014149D" w:rsidP="00DF7934">
      <w:pPr>
        <w:pStyle w:val="a3"/>
        <w:numPr>
          <w:ilvl w:val="0"/>
          <w:numId w:val="4"/>
        </w:numPr>
        <w:ind w:firstLineChars="0"/>
        <w:rPr>
          <w:rFonts w:ascii="Arial" w:eastAsiaTheme="majorHAnsi" w:hAnsi="Arial" w:cs="Arial"/>
          <w:szCs w:val="21"/>
        </w:rPr>
      </w:pPr>
      <w:r w:rsidRPr="0090489C">
        <w:rPr>
          <w:rFonts w:ascii="Arial" w:eastAsiaTheme="majorHAnsi" w:hAnsi="Arial" w:cs="Arial"/>
          <w:szCs w:val="21"/>
        </w:rPr>
        <w:t xml:space="preserve">Ilya </w:t>
      </w:r>
      <w:proofErr w:type="gramStart"/>
      <w:r w:rsidRPr="0090489C">
        <w:rPr>
          <w:rFonts w:ascii="Arial" w:eastAsiaTheme="majorHAnsi" w:hAnsi="Arial" w:cs="Arial"/>
          <w:szCs w:val="21"/>
        </w:rPr>
        <w:t>Baran  Automatic</w:t>
      </w:r>
      <w:proofErr w:type="gramEnd"/>
      <w:r w:rsidRPr="0090489C">
        <w:rPr>
          <w:rFonts w:ascii="Arial" w:eastAsiaTheme="majorHAnsi" w:hAnsi="Arial" w:cs="Arial"/>
          <w:szCs w:val="21"/>
        </w:rPr>
        <w:t xml:space="preserve"> Rigging and Animation of 3D Characters</w:t>
      </w:r>
      <w:r w:rsidR="0090489C" w:rsidRPr="0090489C">
        <w:rPr>
          <w:rFonts w:ascii="Arial" w:eastAsiaTheme="majorHAnsi" w:hAnsi="Arial" w:cs="Arial"/>
          <w:szCs w:val="21"/>
        </w:rPr>
        <w:t xml:space="preserve">[J]  </w:t>
      </w:r>
      <w:r w:rsidR="0090489C" w:rsidRPr="0090489C">
        <w:rPr>
          <w:rFonts w:ascii="Arial" w:hAnsi="Arial" w:cs="Arial"/>
          <w:color w:val="000000"/>
          <w:szCs w:val="21"/>
        </w:rPr>
        <w:t>ACM Transactions on Graphics</w:t>
      </w:r>
      <w:r w:rsidR="0090489C">
        <w:rPr>
          <w:rFonts w:ascii="Arial" w:hAnsi="Arial" w:cs="Arial"/>
          <w:color w:val="000000"/>
          <w:szCs w:val="21"/>
        </w:rPr>
        <w:t xml:space="preserve"> </w:t>
      </w:r>
      <w:r w:rsidR="009F56B7">
        <w:rPr>
          <w:rFonts w:ascii="Arial" w:hAnsi="Arial" w:cs="Arial"/>
          <w:color w:val="000000"/>
          <w:szCs w:val="21"/>
        </w:rPr>
        <w:t>2007.</w:t>
      </w:r>
      <w:r w:rsidR="0090489C">
        <w:rPr>
          <w:rFonts w:ascii="Arial" w:hAnsi="Arial" w:cs="Arial"/>
          <w:color w:val="000000"/>
          <w:szCs w:val="21"/>
        </w:rPr>
        <w:t>26(3):pp72-81</w:t>
      </w:r>
    </w:p>
    <w:p w:rsidR="0090489C" w:rsidRPr="0090489C" w:rsidRDefault="0090489C" w:rsidP="0090489C">
      <w:pPr>
        <w:pStyle w:val="a3"/>
        <w:rPr>
          <w:rFonts w:ascii="Arial" w:eastAsiaTheme="majorHAnsi" w:hAnsi="Arial" w:cs="Arial"/>
          <w:szCs w:val="21"/>
        </w:rPr>
      </w:pPr>
    </w:p>
    <w:p w:rsidR="0090489C" w:rsidRDefault="0090489C" w:rsidP="00DF7934">
      <w:pPr>
        <w:pStyle w:val="a3"/>
        <w:numPr>
          <w:ilvl w:val="0"/>
          <w:numId w:val="4"/>
        </w:numPr>
        <w:ind w:firstLineChars="0"/>
        <w:rPr>
          <w:rFonts w:ascii="Arial" w:eastAsiaTheme="majorHAnsi" w:hAnsi="Arial" w:cs="Arial"/>
          <w:szCs w:val="21"/>
        </w:rPr>
      </w:pPr>
      <w:r>
        <w:rPr>
          <w:rFonts w:ascii="Arial" w:eastAsiaTheme="majorHAnsi" w:hAnsi="Arial" w:cs="Arial"/>
          <w:szCs w:val="21"/>
        </w:rPr>
        <w:t xml:space="preserve">Jonathan </w:t>
      </w:r>
      <w:proofErr w:type="gramStart"/>
      <w:r>
        <w:rPr>
          <w:rFonts w:ascii="Arial" w:eastAsiaTheme="majorHAnsi" w:hAnsi="Arial" w:cs="Arial"/>
          <w:szCs w:val="21"/>
        </w:rPr>
        <w:t xml:space="preserve">Starck  </w:t>
      </w:r>
      <w:r w:rsidRPr="0090489C">
        <w:rPr>
          <w:rFonts w:ascii="Arial" w:eastAsiaTheme="majorHAnsi" w:hAnsi="Arial" w:cs="Arial"/>
          <w:szCs w:val="21"/>
        </w:rPr>
        <w:t>Surface</w:t>
      </w:r>
      <w:proofErr w:type="gramEnd"/>
      <w:r w:rsidRPr="0090489C">
        <w:rPr>
          <w:rFonts w:ascii="Arial" w:eastAsiaTheme="majorHAnsi" w:hAnsi="Arial" w:cs="Arial"/>
          <w:szCs w:val="21"/>
        </w:rPr>
        <w:t xml:space="preserve"> Capture for Performance-Based Animation</w:t>
      </w:r>
      <w:r w:rsidR="008A1F4A">
        <w:rPr>
          <w:rFonts w:ascii="Arial" w:eastAsiaTheme="majorHAnsi" w:hAnsi="Arial" w:cs="Arial"/>
          <w:szCs w:val="21"/>
        </w:rPr>
        <w:t xml:space="preserve">[J]  </w:t>
      </w:r>
      <w:r w:rsidR="008A1F4A" w:rsidRPr="008A1F4A">
        <w:rPr>
          <w:rFonts w:ascii="Arial" w:eastAsiaTheme="majorHAnsi" w:hAnsi="Arial" w:cs="Arial"/>
          <w:szCs w:val="21"/>
        </w:rPr>
        <w:t>IEEE Computer Graphics and Applications</w:t>
      </w:r>
      <w:r w:rsidR="00BF2D80">
        <w:rPr>
          <w:rFonts w:ascii="Arial" w:eastAsiaTheme="majorHAnsi" w:hAnsi="Arial" w:cs="Arial"/>
          <w:szCs w:val="21"/>
        </w:rPr>
        <w:t xml:space="preserve"> </w:t>
      </w:r>
      <w:r w:rsidR="009F56B7">
        <w:rPr>
          <w:rFonts w:ascii="Arial" w:eastAsiaTheme="majorHAnsi" w:hAnsi="Arial" w:cs="Arial"/>
          <w:szCs w:val="21"/>
        </w:rPr>
        <w:t xml:space="preserve"> 2007.</w:t>
      </w:r>
      <w:r w:rsidR="00BF2D80">
        <w:rPr>
          <w:rFonts w:ascii="Arial" w:eastAsiaTheme="majorHAnsi" w:hAnsi="Arial" w:cs="Arial"/>
          <w:szCs w:val="21"/>
        </w:rPr>
        <w:t>27(3):pp21-31</w:t>
      </w:r>
    </w:p>
    <w:p w:rsidR="009F56B7" w:rsidRPr="009F56B7" w:rsidRDefault="009F56B7" w:rsidP="009F56B7">
      <w:pPr>
        <w:pStyle w:val="a3"/>
        <w:rPr>
          <w:rFonts w:ascii="Arial" w:eastAsiaTheme="majorHAnsi" w:hAnsi="Arial" w:cs="Arial"/>
          <w:szCs w:val="21"/>
        </w:rPr>
      </w:pPr>
    </w:p>
    <w:p w:rsidR="009F56B7" w:rsidRPr="00D3308D" w:rsidRDefault="00E06DE7" w:rsidP="00DF7934">
      <w:pPr>
        <w:pStyle w:val="a3"/>
        <w:numPr>
          <w:ilvl w:val="0"/>
          <w:numId w:val="4"/>
        </w:numPr>
        <w:ind w:firstLineChars="0"/>
        <w:rPr>
          <w:rFonts w:ascii="Arial" w:eastAsiaTheme="majorHAnsi" w:hAnsi="Arial" w:cs="Arial"/>
          <w:szCs w:val="21"/>
        </w:rPr>
      </w:pPr>
      <w:r w:rsidRPr="00532202">
        <w:rPr>
          <w:rFonts w:ascii="Arial" w:hAnsi="Arial" w:cs="Arial"/>
          <w:color w:val="000000"/>
          <w:szCs w:val="21"/>
        </w:rPr>
        <w:t xml:space="preserve">Grégoire Aujay </w:t>
      </w:r>
      <w:r w:rsidR="00532202" w:rsidRPr="00532202">
        <w:rPr>
          <w:rFonts w:ascii="Arial" w:hAnsi="Arial" w:cs="Arial"/>
          <w:color w:val="000000"/>
          <w:szCs w:val="21"/>
        </w:rPr>
        <w:t>Harmonic skeleton for realistic character animation [</w:t>
      </w:r>
      <w:proofErr w:type="gramStart"/>
      <w:r w:rsidR="00532202" w:rsidRPr="00532202">
        <w:rPr>
          <w:rFonts w:ascii="Arial" w:hAnsi="Arial" w:cs="Arial"/>
          <w:color w:val="000000"/>
          <w:szCs w:val="21"/>
        </w:rPr>
        <w:t>Z]</w:t>
      </w:r>
      <w:r w:rsidRPr="00532202">
        <w:rPr>
          <w:rFonts w:ascii="Arial" w:hAnsi="Arial" w:cs="Arial"/>
          <w:color w:val="000000"/>
          <w:szCs w:val="21"/>
        </w:rPr>
        <w:t xml:space="preserve">  Eurographics</w:t>
      </w:r>
      <w:proofErr w:type="gramEnd"/>
      <w:r w:rsidRPr="00532202">
        <w:rPr>
          <w:rFonts w:ascii="Arial" w:hAnsi="Arial" w:cs="Arial"/>
          <w:color w:val="000000"/>
          <w:szCs w:val="21"/>
        </w:rPr>
        <w:t xml:space="preserve"> symposium on Computer animation</w:t>
      </w:r>
      <w:r w:rsidR="00532202" w:rsidRPr="00532202">
        <w:rPr>
          <w:rFonts w:ascii="Arial" w:hAnsi="Arial" w:cs="Arial"/>
          <w:color w:val="000000"/>
          <w:szCs w:val="21"/>
        </w:rPr>
        <w:t xml:space="preserve">  </w:t>
      </w:r>
      <w:r w:rsidR="00532202">
        <w:rPr>
          <w:rFonts w:ascii="Arial" w:hAnsi="Arial" w:cs="Arial"/>
          <w:color w:val="000000"/>
          <w:szCs w:val="21"/>
        </w:rPr>
        <w:t>San Diego 2007 pp151-160</w:t>
      </w:r>
    </w:p>
    <w:p w:rsidR="00D3308D" w:rsidRPr="00D3308D" w:rsidRDefault="00D3308D" w:rsidP="00D3308D">
      <w:pPr>
        <w:pStyle w:val="a3"/>
        <w:rPr>
          <w:rFonts w:ascii="Arial" w:eastAsiaTheme="majorHAnsi" w:hAnsi="Arial" w:cs="Arial"/>
          <w:szCs w:val="21"/>
        </w:rPr>
      </w:pPr>
    </w:p>
    <w:p w:rsidR="00D3308D" w:rsidRPr="00AB2024" w:rsidRDefault="00D3308D" w:rsidP="00DF7934">
      <w:pPr>
        <w:pStyle w:val="a3"/>
        <w:numPr>
          <w:ilvl w:val="0"/>
          <w:numId w:val="4"/>
        </w:numPr>
        <w:ind w:firstLineChars="0"/>
        <w:rPr>
          <w:rFonts w:ascii="Arial" w:eastAsiaTheme="majorHAnsi" w:hAnsi="Arial" w:cs="Arial"/>
          <w:szCs w:val="21"/>
        </w:rPr>
      </w:pPr>
      <w:r>
        <w:rPr>
          <w:rFonts w:ascii="Arial" w:hAnsi="Arial" w:cs="Arial"/>
          <w:color w:val="000000"/>
          <w:szCs w:val="21"/>
        </w:rPr>
        <w:t xml:space="preserve">Keith </w:t>
      </w:r>
      <w:proofErr w:type="gramStart"/>
      <w:r>
        <w:rPr>
          <w:rFonts w:ascii="Arial" w:hAnsi="Arial" w:cs="Arial"/>
          <w:color w:val="000000"/>
          <w:szCs w:val="21"/>
        </w:rPr>
        <w:t xml:space="preserve">Waters  </w:t>
      </w:r>
      <w:r w:rsidRPr="00D3308D">
        <w:rPr>
          <w:rFonts w:ascii="Arial" w:hAnsi="Arial" w:cs="Arial"/>
          <w:color w:val="000000"/>
          <w:szCs w:val="21"/>
        </w:rPr>
        <w:t>A</w:t>
      </w:r>
      <w:proofErr w:type="gramEnd"/>
      <w:r w:rsidRPr="00D3308D">
        <w:rPr>
          <w:rFonts w:ascii="Arial" w:hAnsi="Arial" w:cs="Arial"/>
          <w:color w:val="000000"/>
          <w:szCs w:val="21"/>
        </w:rPr>
        <w:t xml:space="preserve"> muscle model for animation three-dimensional facial expression</w:t>
      </w:r>
      <w:r>
        <w:rPr>
          <w:rFonts w:ascii="Arial" w:hAnsi="Arial" w:cs="Arial"/>
          <w:color w:val="000000"/>
          <w:szCs w:val="21"/>
        </w:rPr>
        <w:t xml:space="preserve">[Z] </w:t>
      </w:r>
      <w:r w:rsidRPr="00D3308D">
        <w:rPr>
          <w:rFonts w:ascii="Arial" w:hAnsi="Arial" w:cs="Arial"/>
          <w:color w:val="000000"/>
          <w:sz w:val="20"/>
          <w:szCs w:val="20"/>
        </w:rPr>
        <w:t>ACM SIGGRAPH Computer Graphics</w:t>
      </w:r>
      <w:r>
        <w:rPr>
          <w:rFonts w:ascii="Arial" w:hAnsi="Arial" w:cs="Arial"/>
          <w:color w:val="000000"/>
          <w:szCs w:val="21"/>
        </w:rPr>
        <w:t xml:space="preserve">  New York 1987 pp17-24</w:t>
      </w:r>
    </w:p>
    <w:p w:rsidR="00AB2024" w:rsidRPr="00507C97" w:rsidRDefault="00AB2024" w:rsidP="00AB2024">
      <w:pPr>
        <w:rPr>
          <w:rFonts w:ascii="Arial" w:eastAsiaTheme="majorHAnsi" w:hAnsi="Arial" w:cs="Arial"/>
          <w:szCs w:val="21"/>
        </w:rPr>
      </w:pPr>
    </w:p>
    <w:p w:rsidR="00AB2024" w:rsidRPr="008C06B8" w:rsidRDefault="00AB2024" w:rsidP="00AB2024">
      <w:pPr>
        <w:pStyle w:val="a3"/>
        <w:numPr>
          <w:ilvl w:val="0"/>
          <w:numId w:val="4"/>
        </w:numPr>
        <w:ind w:firstLineChars="0"/>
        <w:rPr>
          <w:rFonts w:asciiTheme="majorHAnsi" w:eastAsiaTheme="majorHAnsi" w:hAnsiTheme="majorHAnsi"/>
          <w:szCs w:val="21"/>
        </w:rPr>
      </w:pPr>
      <w:r w:rsidRPr="008E44B9">
        <w:rPr>
          <w:rFonts w:ascii="Arial" w:hAnsi="Arial" w:cs="Arial"/>
          <w:bCs/>
          <w:szCs w:val="21"/>
        </w:rPr>
        <w:t>Liang Bo   A Research of Optimizing Techniques for the 3D Scene Model Based on Creator[D]   Wuhan Central China Normal University   2009.p18</w:t>
      </w:r>
    </w:p>
    <w:p w:rsidR="00AB2024" w:rsidRPr="008C06B8" w:rsidRDefault="00AB2024" w:rsidP="00AB2024">
      <w:pPr>
        <w:pStyle w:val="a3"/>
        <w:ind w:left="360" w:firstLineChars="0" w:firstLine="0"/>
        <w:rPr>
          <w:rFonts w:asciiTheme="majorHAnsi" w:eastAsiaTheme="majorHAnsi" w:hAnsiTheme="majorHAnsi"/>
          <w:szCs w:val="21"/>
        </w:rPr>
      </w:pPr>
    </w:p>
    <w:p w:rsidR="00AB2024" w:rsidRDefault="00AB2024" w:rsidP="00AB2024">
      <w:pPr>
        <w:pStyle w:val="a3"/>
        <w:numPr>
          <w:ilvl w:val="0"/>
          <w:numId w:val="4"/>
        </w:numPr>
        <w:ind w:firstLineChars="0"/>
        <w:rPr>
          <w:rFonts w:ascii="Arial" w:eastAsiaTheme="majorHAnsi" w:hAnsi="Arial" w:cs="Arial"/>
          <w:szCs w:val="21"/>
        </w:rPr>
      </w:pPr>
      <w:r w:rsidRPr="002E56A4">
        <w:rPr>
          <w:rFonts w:ascii="Arial" w:eastAsiaTheme="majorHAnsi" w:hAnsi="Arial" w:cs="Arial"/>
          <w:szCs w:val="21"/>
        </w:rPr>
        <w:t>Gao YIN</w:t>
      </w:r>
      <w:r>
        <w:rPr>
          <w:rFonts w:ascii="Arial" w:eastAsiaTheme="majorHAnsi" w:hAnsi="Arial" w:cs="Arial"/>
          <w:szCs w:val="21"/>
        </w:rPr>
        <w:t xml:space="preserve">   Maya completely self-taught course[M] Beijing China Water Power press 2012.pp121-122</w:t>
      </w:r>
    </w:p>
    <w:p w:rsidR="00AB2024" w:rsidRPr="008E44B9" w:rsidRDefault="00AB2024" w:rsidP="00AB2024">
      <w:pPr>
        <w:pStyle w:val="a3"/>
        <w:rPr>
          <w:rFonts w:ascii="Arial" w:eastAsiaTheme="majorHAnsi" w:hAnsi="Arial" w:cs="Arial"/>
          <w:szCs w:val="21"/>
        </w:rPr>
      </w:pPr>
    </w:p>
    <w:p w:rsidR="00AB2024" w:rsidRDefault="00AB2024" w:rsidP="00AB2024">
      <w:pPr>
        <w:pStyle w:val="a3"/>
        <w:numPr>
          <w:ilvl w:val="0"/>
          <w:numId w:val="4"/>
        </w:numPr>
        <w:ind w:firstLineChars="0"/>
        <w:rPr>
          <w:rFonts w:ascii="Arial" w:eastAsiaTheme="majorHAnsi" w:hAnsi="Arial" w:cs="Arial"/>
          <w:szCs w:val="21"/>
        </w:rPr>
      </w:pPr>
      <w:r>
        <w:rPr>
          <w:rFonts w:ascii="Arial" w:eastAsiaTheme="majorHAnsi" w:hAnsi="Arial" w:cs="Arial" w:hint="eastAsia"/>
          <w:szCs w:val="21"/>
        </w:rPr>
        <w:t>Sun</w:t>
      </w:r>
      <w:r>
        <w:rPr>
          <w:rFonts w:ascii="Arial" w:eastAsiaTheme="majorHAnsi" w:hAnsi="Arial" w:cs="Arial"/>
          <w:szCs w:val="21"/>
        </w:rPr>
        <w:t xml:space="preserve"> </w:t>
      </w:r>
      <w:proofErr w:type="gramStart"/>
      <w:r>
        <w:rPr>
          <w:rFonts w:ascii="Arial" w:eastAsiaTheme="majorHAnsi" w:hAnsi="Arial" w:cs="Arial"/>
          <w:szCs w:val="21"/>
        </w:rPr>
        <w:t>Yuan  Analysis</w:t>
      </w:r>
      <w:proofErr w:type="gramEnd"/>
      <w:r>
        <w:rPr>
          <w:rFonts w:ascii="Arial" w:eastAsiaTheme="majorHAnsi" w:hAnsi="Arial" w:cs="Arial"/>
          <w:szCs w:val="21"/>
        </w:rPr>
        <w:t xml:space="preserve"> of 3D game character modeling wiring technology[J]  XueYuan 2014.(19):p93 </w:t>
      </w:r>
    </w:p>
    <w:p w:rsidR="005B21B5" w:rsidRDefault="005B21B5" w:rsidP="005B21B5">
      <w:pPr>
        <w:pStyle w:val="a3"/>
        <w:ind w:left="360" w:firstLineChars="0" w:firstLine="0"/>
        <w:rPr>
          <w:rFonts w:ascii="Arial" w:eastAsiaTheme="majorHAnsi" w:hAnsi="Arial" w:cs="Arial"/>
          <w:szCs w:val="21"/>
        </w:rPr>
      </w:pPr>
    </w:p>
    <w:p w:rsidR="005B21B5" w:rsidRPr="005B21B5" w:rsidRDefault="005B21B5" w:rsidP="005B21B5">
      <w:pPr>
        <w:pStyle w:val="a3"/>
        <w:numPr>
          <w:ilvl w:val="0"/>
          <w:numId w:val="4"/>
        </w:numPr>
        <w:ind w:firstLineChars="0"/>
        <w:rPr>
          <w:rFonts w:ascii="Arial" w:eastAsiaTheme="majorHAnsi" w:hAnsi="Arial" w:cs="Arial"/>
          <w:szCs w:val="21"/>
        </w:rPr>
      </w:pPr>
      <w:r w:rsidRPr="005B21B5">
        <w:rPr>
          <w:rFonts w:ascii="Arial" w:eastAsiaTheme="majorHAnsi" w:hAnsi="Arial" w:cs="Arial"/>
          <w:szCs w:val="21"/>
        </w:rPr>
        <w:t xml:space="preserve">Huang </w:t>
      </w:r>
      <w:proofErr w:type="gramStart"/>
      <w:r w:rsidRPr="005B21B5">
        <w:rPr>
          <w:rFonts w:ascii="Arial" w:eastAsiaTheme="majorHAnsi" w:hAnsi="Arial" w:cs="Arial"/>
          <w:szCs w:val="21"/>
        </w:rPr>
        <w:t>Meijuan  Maya</w:t>
      </w:r>
      <w:proofErr w:type="gramEnd"/>
      <w:r w:rsidRPr="005B21B5">
        <w:rPr>
          <w:rFonts w:ascii="Arial" w:eastAsiaTheme="majorHAnsi" w:hAnsi="Arial" w:cs="Arial"/>
          <w:szCs w:val="21"/>
        </w:rPr>
        <w:t xml:space="preserve"> based simulation of two leg role binding skills[J]  Journal of Chongqing University of Science and Technology 2016. (5</w:t>
      </w:r>
      <w:proofErr w:type="gramStart"/>
      <w:r w:rsidRPr="005B21B5">
        <w:rPr>
          <w:rFonts w:ascii="Arial" w:eastAsiaTheme="majorHAnsi" w:hAnsi="Arial" w:cs="Arial"/>
          <w:szCs w:val="21"/>
        </w:rPr>
        <w:t>):p</w:t>
      </w:r>
      <w:proofErr w:type="gramEnd"/>
      <w:r w:rsidRPr="005B21B5">
        <w:rPr>
          <w:rFonts w:ascii="Arial" w:eastAsiaTheme="majorHAnsi" w:hAnsi="Arial" w:cs="Arial"/>
          <w:szCs w:val="21"/>
        </w:rPr>
        <w:t>94</w:t>
      </w:r>
    </w:p>
    <w:p w:rsidR="00AB2024" w:rsidRPr="005B21B5" w:rsidRDefault="00AB2024" w:rsidP="005B21B5">
      <w:pPr>
        <w:rPr>
          <w:rFonts w:ascii="Arial" w:eastAsiaTheme="majorHAnsi" w:hAnsi="Arial" w:cs="Arial"/>
          <w:szCs w:val="21"/>
        </w:rPr>
      </w:pPr>
    </w:p>
    <w:p w:rsidR="00976844" w:rsidRPr="00507C97" w:rsidRDefault="00976844" w:rsidP="00507C97">
      <w:pPr>
        <w:pStyle w:val="a3"/>
        <w:widowControl/>
        <w:numPr>
          <w:ilvl w:val="0"/>
          <w:numId w:val="7"/>
        </w:numPr>
        <w:ind w:firstLineChars="0"/>
        <w:jc w:val="left"/>
        <w:rPr>
          <w:rFonts w:asciiTheme="majorHAnsi" w:eastAsiaTheme="majorHAnsi" w:hAnsiTheme="majorHAnsi"/>
        </w:rPr>
      </w:pPr>
      <w:r w:rsidRPr="00507C97">
        <w:rPr>
          <w:rFonts w:asciiTheme="majorHAnsi" w:eastAsiaTheme="majorHAnsi" w:hAnsiTheme="majorHAnsi"/>
        </w:rPr>
        <w:br w:type="page"/>
      </w:r>
    </w:p>
    <w:p w:rsidR="00976844" w:rsidRPr="0065529E" w:rsidRDefault="00976844" w:rsidP="0065529E">
      <w:pPr>
        <w:rPr>
          <w:rFonts w:asciiTheme="majorHAnsi" w:eastAsiaTheme="majorHAnsi" w:hAnsiTheme="majorHAnsi"/>
        </w:rPr>
      </w:pPr>
    </w:p>
    <w:sectPr w:rsidR="00976844" w:rsidRPr="0065529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64169" w:rsidRDefault="00D64169" w:rsidP="00EA1CFE">
      <w:r>
        <w:separator/>
      </w:r>
    </w:p>
  </w:endnote>
  <w:endnote w:type="continuationSeparator" w:id="0">
    <w:p w:rsidR="00D64169" w:rsidRDefault="00D64169" w:rsidP="00EA1C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64169" w:rsidRDefault="00D64169" w:rsidP="00EA1CFE">
      <w:r>
        <w:separator/>
      </w:r>
    </w:p>
  </w:footnote>
  <w:footnote w:type="continuationSeparator" w:id="0">
    <w:p w:rsidR="00D64169" w:rsidRDefault="00D64169" w:rsidP="00EA1C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F7F7A"/>
    <w:multiLevelType w:val="multilevel"/>
    <w:tmpl w:val="81029F8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17B82959"/>
    <w:multiLevelType w:val="hybridMultilevel"/>
    <w:tmpl w:val="35603610"/>
    <w:lvl w:ilvl="0" w:tplc="E536C446">
      <w:start w:val="1"/>
      <w:numFmt w:val="japaneseCounting"/>
      <w:lvlText w:val="%1，"/>
      <w:lvlJc w:val="left"/>
      <w:pPr>
        <w:ind w:left="432" w:hanging="432"/>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8BE45DE"/>
    <w:multiLevelType w:val="hybridMultilevel"/>
    <w:tmpl w:val="71C61572"/>
    <w:lvl w:ilvl="0" w:tplc="170CA46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32B7DFF"/>
    <w:multiLevelType w:val="multilevel"/>
    <w:tmpl w:val="34C03956"/>
    <w:lvl w:ilvl="0">
      <w:start w:val="1"/>
      <w:numFmt w:val="decimal"/>
      <w:lvlText w:val="%1."/>
      <w:lvlJc w:val="left"/>
      <w:pPr>
        <w:ind w:left="360" w:hanging="360"/>
      </w:pPr>
      <w:rPr>
        <w:rFonts w:ascii="Arial" w:hAnsi="Arial" w:cs="Arial"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48CD1938"/>
    <w:multiLevelType w:val="hybridMultilevel"/>
    <w:tmpl w:val="359E59C2"/>
    <w:lvl w:ilvl="0" w:tplc="790E8D8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6A452A8C"/>
    <w:multiLevelType w:val="hybridMultilevel"/>
    <w:tmpl w:val="A83C80E2"/>
    <w:lvl w:ilvl="0" w:tplc="A1F6DA9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6CF41E81"/>
    <w:multiLevelType w:val="multilevel"/>
    <w:tmpl w:val="CD6E733E"/>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2"/>
  </w:num>
  <w:num w:numId="2">
    <w:abstractNumId w:val="0"/>
  </w:num>
  <w:num w:numId="3">
    <w:abstractNumId w:val="1"/>
  </w:num>
  <w:num w:numId="4">
    <w:abstractNumId w:val="3"/>
  </w:num>
  <w:num w:numId="5">
    <w:abstractNumId w:val="4"/>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61EF"/>
    <w:rsid w:val="00000353"/>
    <w:rsid w:val="000026D8"/>
    <w:rsid w:val="00010510"/>
    <w:rsid w:val="000136D0"/>
    <w:rsid w:val="00015B33"/>
    <w:rsid w:val="00036D71"/>
    <w:rsid w:val="00053B6E"/>
    <w:rsid w:val="00060D24"/>
    <w:rsid w:val="00070ABA"/>
    <w:rsid w:val="000D013A"/>
    <w:rsid w:val="000F5CF8"/>
    <w:rsid w:val="001202FA"/>
    <w:rsid w:val="0013020E"/>
    <w:rsid w:val="001310A2"/>
    <w:rsid w:val="001371BA"/>
    <w:rsid w:val="0014149D"/>
    <w:rsid w:val="0014691F"/>
    <w:rsid w:val="00147F5E"/>
    <w:rsid w:val="00157D04"/>
    <w:rsid w:val="00165E0E"/>
    <w:rsid w:val="00165F0B"/>
    <w:rsid w:val="001762EF"/>
    <w:rsid w:val="0017680B"/>
    <w:rsid w:val="00182C16"/>
    <w:rsid w:val="00190EF3"/>
    <w:rsid w:val="001C61C3"/>
    <w:rsid w:val="00203BA4"/>
    <w:rsid w:val="0020474B"/>
    <w:rsid w:val="00210243"/>
    <w:rsid w:val="002126AE"/>
    <w:rsid w:val="002215EF"/>
    <w:rsid w:val="00243496"/>
    <w:rsid w:val="00253D60"/>
    <w:rsid w:val="00257E83"/>
    <w:rsid w:val="00270B93"/>
    <w:rsid w:val="0027113E"/>
    <w:rsid w:val="00276C2B"/>
    <w:rsid w:val="00287910"/>
    <w:rsid w:val="002A36F6"/>
    <w:rsid w:val="002B602B"/>
    <w:rsid w:val="002D7E85"/>
    <w:rsid w:val="002E14A1"/>
    <w:rsid w:val="002E1F61"/>
    <w:rsid w:val="002E56A4"/>
    <w:rsid w:val="002F252C"/>
    <w:rsid w:val="00313CB0"/>
    <w:rsid w:val="0033112B"/>
    <w:rsid w:val="00340398"/>
    <w:rsid w:val="003527F6"/>
    <w:rsid w:val="00355440"/>
    <w:rsid w:val="003555AA"/>
    <w:rsid w:val="00356CC3"/>
    <w:rsid w:val="00373D22"/>
    <w:rsid w:val="003C139C"/>
    <w:rsid w:val="003C4A03"/>
    <w:rsid w:val="003D4090"/>
    <w:rsid w:val="003D50F3"/>
    <w:rsid w:val="003D7114"/>
    <w:rsid w:val="003E2D53"/>
    <w:rsid w:val="00413680"/>
    <w:rsid w:val="00445624"/>
    <w:rsid w:val="00452C7B"/>
    <w:rsid w:val="00453521"/>
    <w:rsid w:val="00486004"/>
    <w:rsid w:val="004861FE"/>
    <w:rsid w:val="004A1E3F"/>
    <w:rsid w:val="004A4433"/>
    <w:rsid w:val="004B1F8D"/>
    <w:rsid w:val="004E0017"/>
    <w:rsid w:val="004E4280"/>
    <w:rsid w:val="004E4970"/>
    <w:rsid w:val="004F0E8E"/>
    <w:rsid w:val="00507C97"/>
    <w:rsid w:val="00525A5A"/>
    <w:rsid w:val="00525F5C"/>
    <w:rsid w:val="00532202"/>
    <w:rsid w:val="00547E22"/>
    <w:rsid w:val="005660D4"/>
    <w:rsid w:val="00575AD8"/>
    <w:rsid w:val="005A6167"/>
    <w:rsid w:val="005B0226"/>
    <w:rsid w:val="005B21B5"/>
    <w:rsid w:val="005B4A2A"/>
    <w:rsid w:val="005D010D"/>
    <w:rsid w:val="005D0BF0"/>
    <w:rsid w:val="00605BDF"/>
    <w:rsid w:val="00624FDA"/>
    <w:rsid w:val="00627320"/>
    <w:rsid w:val="00633AB4"/>
    <w:rsid w:val="0063673C"/>
    <w:rsid w:val="0065529E"/>
    <w:rsid w:val="00657EA3"/>
    <w:rsid w:val="006624F1"/>
    <w:rsid w:val="00671EFC"/>
    <w:rsid w:val="006747FA"/>
    <w:rsid w:val="00676957"/>
    <w:rsid w:val="006C34DD"/>
    <w:rsid w:val="006D0814"/>
    <w:rsid w:val="006D1307"/>
    <w:rsid w:val="007015F8"/>
    <w:rsid w:val="00712967"/>
    <w:rsid w:val="00714B2E"/>
    <w:rsid w:val="00714C5B"/>
    <w:rsid w:val="007543E4"/>
    <w:rsid w:val="00755A01"/>
    <w:rsid w:val="00770986"/>
    <w:rsid w:val="0077206C"/>
    <w:rsid w:val="00772BE6"/>
    <w:rsid w:val="007764B1"/>
    <w:rsid w:val="00782D37"/>
    <w:rsid w:val="00797A0C"/>
    <w:rsid w:val="007A1331"/>
    <w:rsid w:val="007B6F27"/>
    <w:rsid w:val="007D2360"/>
    <w:rsid w:val="007D6704"/>
    <w:rsid w:val="007E23C7"/>
    <w:rsid w:val="007F7719"/>
    <w:rsid w:val="008064CF"/>
    <w:rsid w:val="00843488"/>
    <w:rsid w:val="008640BD"/>
    <w:rsid w:val="00872943"/>
    <w:rsid w:val="00894C6B"/>
    <w:rsid w:val="008A184D"/>
    <w:rsid w:val="008A1F4A"/>
    <w:rsid w:val="008A571C"/>
    <w:rsid w:val="008B3BF3"/>
    <w:rsid w:val="008C06B8"/>
    <w:rsid w:val="008D5DD0"/>
    <w:rsid w:val="008E44B9"/>
    <w:rsid w:val="00903603"/>
    <w:rsid w:val="0090489C"/>
    <w:rsid w:val="00912314"/>
    <w:rsid w:val="009160C0"/>
    <w:rsid w:val="009333BC"/>
    <w:rsid w:val="0093768D"/>
    <w:rsid w:val="00947519"/>
    <w:rsid w:val="00964A5C"/>
    <w:rsid w:val="00965D6B"/>
    <w:rsid w:val="009718A7"/>
    <w:rsid w:val="00974AE2"/>
    <w:rsid w:val="00976844"/>
    <w:rsid w:val="009903D9"/>
    <w:rsid w:val="00991009"/>
    <w:rsid w:val="009928B1"/>
    <w:rsid w:val="009A6140"/>
    <w:rsid w:val="009C2872"/>
    <w:rsid w:val="009C78A3"/>
    <w:rsid w:val="009F0B20"/>
    <w:rsid w:val="009F56B7"/>
    <w:rsid w:val="009F5C5D"/>
    <w:rsid w:val="00A07221"/>
    <w:rsid w:val="00A265D4"/>
    <w:rsid w:val="00A434B4"/>
    <w:rsid w:val="00A4724E"/>
    <w:rsid w:val="00A90203"/>
    <w:rsid w:val="00A91699"/>
    <w:rsid w:val="00A93D39"/>
    <w:rsid w:val="00AA27AA"/>
    <w:rsid w:val="00AB2024"/>
    <w:rsid w:val="00AC055A"/>
    <w:rsid w:val="00AC5996"/>
    <w:rsid w:val="00AD4717"/>
    <w:rsid w:val="00AF699F"/>
    <w:rsid w:val="00B23D00"/>
    <w:rsid w:val="00B33A27"/>
    <w:rsid w:val="00B36FC1"/>
    <w:rsid w:val="00B4083D"/>
    <w:rsid w:val="00B63ED6"/>
    <w:rsid w:val="00B65C01"/>
    <w:rsid w:val="00B74F49"/>
    <w:rsid w:val="00B773B2"/>
    <w:rsid w:val="00B87999"/>
    <w:rsid w:val="00B96E80"/>
    <w:rsid w:val="00BA6CE7"/>
    <w:rsid w:val="00BE27A6"/>
    <w:rsid w:val="00BE4FEE"/>
    <w:rsid w:val="00BF2171"/>
    <w:rsid w:val="00BF2D80"/>
    <w:rsid w:val="00C26476"/>
    <w:rsid w:val="00C51A25"/>
    <w:rsid w:val="00C523C1"/>
    <w:rsid w:val="00C55614"/>
    <w:rsid w:val="00C60A82"/>
    <w:rsid w:val="00C661C5"/>
    <w:rsid w:val="00C66E9E"/>
    <w:rsid w:val="00C85812"/>
    <w:rsid w:val="00CB5107"/>
    <w:rsid w:val="00CD1D37"/>
    <w:rsid w:val="00CD1FCE"/>
    <w:rsid w:val="00CE75CD"/>
    <w:rsid w:val="00CF4A64"/>
    <w:rsid w:val="00CF4ADC"/>
    <w:rsid w:val="00CF4B70"/>
    <w:rsid w:val="00D1573D"/>
    <w:rsid w:val="00D3308D"/>
    <w:rsid w:val="00D35EE4"/>
    <w:rsid w:val="00D3759C"/>
    <w:rsid w:val="00D40D43"/>
    <w:rsid w:val="00D53B76"/>
    <w:rsid w:val="00D64169"/>
    <w:rsid w:val="00D65BFC"/>
    <w:rsid w:val="00D740C5"/>
    <w:rsid w:val="00D812DA"/>
    <w:rsid w:val="00D95A46"/>
    <w:rsid w:val="00DA43F0"/>
    <w:rsid w:val="00DA59C9"/>
    <w:rsid w:val="00DC1915"/>
    <w:rsid w:val="00DF41BA"/>
    <w:rsid w:val="00DF7934"/>
    <w:rsid w:val="00E04BD4"/>
    <w:rsid w:val="00E06DE7"/>
    <w:rsid w:val="00E133BE"/>
    <w:rsid w:val="00E169AF"/>
    <w:rsid w:val="00E33A4D"/>
    <w:rsid w:val="00E359D5"/>
    <w:rsid w:val="00E40E41"/>
    <w:rsid w:val="00E5546E"/>
    <w:rsid w:val="00E61A4F"/>
    <w:rsid w:val="00E6670C"/>
    <w:rsid w:val="00E705EE"/>
    <w:rsid w:val="00E91E98"/>
    <w:rsid w:val="00EA1CFE"/>
    <w:rsid w:val="00EB5D2C"/>
    <w:rsid w:val="00EB6AA6"/>
    <w:rsid w:val="00EC4CF5"/>
    <w:rsid w:val="00ED1342"/>
    <w:rsid w:val="00ED7E2E"/>
    <w:rsid w:val="00EE0196"/>
    <w:rsid w:val="00EF61EF"/>
    <w:rsid w:val="00F212D5"/>
    <w:rsid w:val="00F21CEF"/>
    <w:rsid w:val="00F27337"/>
    <w:rsid w:val="00F36A07"/>
    <w:rsid w:val="00F37BBB"/>
    <w:rsid w:val="00F47363"/>
    <w:rsid w:val="00F52E69"/>
    <w:rsid w:val="00F60511"/>
    <w:rsid w:val="00F82760"/>
    <w:rsid w:val="00FB21CE"/>
    <w:rsid w:val="00FB56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DDAA33"/>
  <w15:chartTrackingRefBased/>
  <w15:docId w15:val="{D7DAEE3B-1FEF-40ED-81C9-D0FCF4932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F5C5D"/>
    <w:pPr>
      <w:ind w:firstLineChars="200" w:firstLine="420"/>
    </w:pPr>
  </w:style>
  <w:style w:type="character" w:customStyle="1" w:styleId="high-light-bg">
    <w:name w:val="high-light-bg"/>
    <w:basedOn w:val="a0"/>
    <w:rsid w:val="00EC4CF5"/>
  </w:style>
  <w:style w:type="paragraph" w:styleId="a4">
    <w:name w:val="Normal (Web)"/>
    <w:basedOn w:val="a"/>
    <w:uiPriority w:val="99"/>
    <w:semiHidden/>
    <w:unhideWhenUsed/>
    <w:rsid w:val="003D50F3"/>
    <w:pPr>
      <w:widowControl/>
      <w:spacing w:before="100" w:beforeAutospacing="1" w:after="100" w:afterAutospacing="1"/>
      <w:jc w:val="left"/>
    </w:pPr>
    <w:rPr>
      <w:rFonts w:ascii="宋体" w:eastAsia="宋体" w:hAnsi="宋体" w:cs="宋体"/>
      <w:kern w:val="0"/>
      <w:sz w:val="24"/>
      <w:szCs w:val="24"/>
    </w:rPr>
  </w:style>
  <w:style w:type="paragraph" w:styleId="a5">
    <w:name w:val="header"/>
    <w:basedOn w:val="a"/>
    <w:link w:val="a6"/>
    <w:uiPriority w:val="99"/>
    <w:unhideWhenUsed/>
    <w:rsid w:val="00EA1CFE"/>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EA1CFE"/>
    <w:rPr>
      <w:sz w:val="18"/>
      <w:szCs w:val="18"/>
    </w:rPr>
  </w:style>
  <w:style w:type="paragraph" w:styleId="a7">
    <w:name w:val="footer"/>
    <w:basedOn w:val="a"/>
    <w:link w:val="a8"/>
    <w:uiPriority w:val="99"/>
    <w:unhideWhenUsed/>
    <w:rsid w:val="00EA1CFE"/>
    <w:pPr>
      <w:tabs>
        <w:tab w:val="center" w:pos="4153"/>
        <w:tab w:val="right" w:pos="8306"/>
      </w:tabs>
      <w:snapToGrid w:val="0"/>
      <w:jc w:val="left"/>
    </w:pPr>
    <w:rPr>
      <w:sz w:val="18"/>
      <w:szCs w:val="18"/>
    </w:rPr>
  </w:style>
  <w:style w:type="character" w:customStyle="1" w:styleId="a8">
    <w:name w:val="页脚 字符"/>
    <w:basedOn w:val="a0"/>
    <w:link w:val="a7"/>
    <w:uiPriority w:val="99"/>
    <w:rsid w:val="00EA1CFE"/>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2868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8D27E6-1D9A-4BB2-9A79-4652BA19A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1656</Words>
  <Characters>9445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Hongjing Yu (1700903)</dc:creator>
  <cp:keywords/>
  <dc:description/>
  <cp:lastModifiedBy>Yu Hongjing</cp:lastModifiedBy>
  <cp:revision>3</cp:revision>
  <dcterms:created xsi:type="dcterms:W3CDTF">2018-11-05T20:10:00Z</dcterms:created>
  <dcterms:modified xsi:type="dcterms:W3CDTF">2018-11-05T23:00:00Z</dcterms:modified>
</cp:coreProperties>
</file>