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41650" w14:textId="04ED5D0D" w:rsidR="00C33BEE" w:rsidRDefault="00C33BEE">
      <w:r w:rsidRPr="00C33BEE">
        <w:t>Response Grid — Scenario B (ShiftSmart)</w:t>
      </w:r>
    </w:p>
    <w:tbl>
      <w:tblPr>
        <w:tblStyle w:val="TableGrid"/>
        <w:tblW w:w="0" w:type="auto"/>
        <w:tblLook w:val="04A0" w:firstRow="1" w:lastRow="0" w:firstColumn="1" w:lastColumn="0" w:noHBand="0" w:noVBand="1"/>
      </w:tblPr>
      <w:tblGrid>
        <w:gridCol w:w="4508"/>
        <w:gridCol w:w="4508"/>
      </w:tblGrid>
      <w:tr w:rsidR="00425BBC" w14:paraId="6C8B52EC" w14:textId="77777777" w:rsidTr="00425BBC">
        <w:tc>
          <w:tcPr>
            <w:tcW w:w="4508" w:type="dxa"/>
          </w:tcPr>
          <w:p w14:paraId="75F5C3F6" w14:textId="1023C41F" w:rsidR="00425BBC" w:rsidRDefault="00425BBC">
            <w:r>
              <w:t>Name: Buba Tunkara</w:t>
            </w:r>
          </w:p>
        </w:tc>
        <w:tc>
          <w:tcPr>
            <w:tcW w:w="4508" w:type="dxa"/>
          </w:tcPr>
          <w:p w14:paraId="706BA44F" w14:textId="4809B5B3" w:rsidR="00425BBC" w:rsidRDefault="00425BBC">
            <w:r>
              <w:t>Student ID:2239608</w:t>
            </w:r>
          </w:p>
        </w:tc>
      </w:tr>
    </w:tbl>
    <w:p w14:paraId="1F23FCD1" w14:textId="77777777" w:rsidR="00425BBC" w:rsidRDefault="00425BBC"/>
    <w:tbl>
      <w:tblPr>
        <w:tblStyle w:val="GridTable5Dark-Accent6"/>
        <w:tblW w:w="0" w:type="auto"/>
        <w:tblLook w:val="04A0" w:firstRow="1" w:lastRow="0" w:firstColumn="1" w:lastColumn="0" w:noHBand="0" w:noVBand="1"/>
      </w:tblPr>
      <w:tblGrid>
        <w:gridCol w:w="345"/>
        <w:gridCol w:w="222"/>
        <w:gridCol w:w="222"/>
        <w:gridCol w:w="3085"/>
        <w:gridCol w:w="1313"/>
        <w:gridCol w:w="3829"/>
      </w:tblGrid>
      <w:tr w:rsidR="001729F8" w:rsidRPr="00675F53" w14:paraId="338043D2" w14:textId="77777777" w:rsidTr="001729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C1F940" w14:textId="52804D58" w:rsidR="001729F8" w:rsidRPr="00675F53" w:rsidRDefault="001729F8" w:rsidP="00675F53">
            <w:pPr>
              <w:spacing w:after="160" w:line="278" w:lineRule="auto"/>
            </w:pPr>
          </w:p>
        </w:tc>
        <w:tc>
          <w:tcPr>
            <w:tcW w:w="0" w:type="auto"/>
          </w:tcPr>
          <w:p w14:paraId="2E376A78" w14:textId="43A98566" w:rsidR="001729F8" w:rsidRPr="00675F53" w:rsidRDefault="001729F8" w:rsidP="00675F53">
            <w:pPr>
              <w:cnfStyle w:val="100000000000" w:firstRow="1" w:lastRow="0" w:firstColumn="0" w:lastColumn="0" w:oddVBand="0" w:evenVBand="0" w:oddHBand="0" w:evenHBand="0" w:firstRowFirstColumn="0" w:firstRowLastColumn="0" w:lastRowFirstColumn="0" w:lastRowLastColumn="0"/>
              <w:rPr>
                <w:b w:val="0"/>
                <w:bCs w:val="0"/>
              </w:rPr>
            </w:pPr>
          </w:p>
        </w:tc>
        <w:tc>
          <w:tcPr>
            <w:tcW w:w="0" w:type="auto"/>
          </w:tcPr>
          <w:p w14:paraId="79D14090" w14:textId="3A2B67BC" w:rsidR="001729F8" w:rsidRPr="00675F53" w:rsidRDefault="001729F8" w:rsidP="00675F53">
            <w:pPr>
              <w:cnfStyle w:val="100000000000" w:firstRow="1" w:lastRow="0" w:firstColumn="0" w:lastColumn="0" w:oddVBand="0" w:evenVBand="0" w:oddHBand="0" w:evenHBand="0" w:firstRowFirstColumn="0" w:firstRowLastColumn="0" w:lastRowFirstColumn="0" w:lastRowLastColumn="0"/>
              <w:rPr>
                <w:b w:val="0"/>
                <w:bCs w:val="0"/>
              </w:rPr>
            </w:pPr>
          </w:p>
        </w:tc>
        <w:tc>
          <w:tcPr>
            <w:tcW w:w="0" w:type="auto"/>
            <w:hideMark/>
          </w:tcPr>
          <w:p w14:paraId="4E83D501" w14:textId="69CACAE8" w:rsidR="001729F8" w:rsidRPr="00675F53" w:rsidRDefault="002A4CCE" w:rsidP="00675F53">
            <w:pPr>
              <w:spacing w:after="160" w:line="278" w:lineRule="auto"/>
              <w:cnfStyle w:val="100000000000" w:firstRow="1" w:lastRow="0" w:firstColumn="0" w:lastColumn="0" w:oddVBand="0" w:evenVBand="0" w:oddHBand="0" w:evenHBand="0" w:firstRowFirstColumn="0" w:firstRowLastColumn="0" w:lastRowFirstColumn="0" w:lastRowLastColumn="0"/>
            </w:pPr>
            <w:r>
              <w:t xml:space="preserve">THE </w:t>
            </w:r>
            <w:r w:rsidR="001729F8" w:rsidRPr="00675F53">
              <w:t xml:space="preserve"> Question</w:t>
            </w:r>
          </w:p>
        </w:tc>
        <w:tc>
          <w:tcPr>
            <w:tcW w:w="0" w:type="auto"/>
            <w:hideMark/>
          </w:tcPr>
          <w:p w14:paraId="328F6F84" w14:textId="77777777" w:rsidR="001729F8" w:rsidRPr="00675F53" w:rsidRDefault="001729F8" w:rsidP="00675F53">
            <w:pPr>
              <w:spacing w:after="160" w:line="278" w:lineRule="auto"/>
              <w:cnfStyle w:val="100000000000" w:firstRow="1" w:lastRow="0" w:firstColumn="0" w:lastColumn="0" w:oddVBand="0" w:evenVBand="0" w:oddHBand="0" w:evenHBand="0" w:firstRowFirstColumn="0" w:firstRowLastColumn="0" w:lastRowFirstColumn="0" w:lastRowLastColumn="0"/>
            </w:pPr>
            <w:r w:rsidRPr="00675F53">
              <w:t>Question Type</w:t>
            </w:r>
          </w:p>
        </w:tc>
        <w:tc>
          <w:tcPr>
            <w:tcW w:w="0" w:type="auto"/>
            <w:hideMark/>
          </w:tcPr>
          <w:p w14:paraId="43B5E0DC" w14:textId="77777777" w:rsidR="001729F8" w:rsidRPr="00675F53" w:rsidRDefault="001729F8" w:rsidP="00675F53">
            <w:pPr>
              <w:spacing w:after="160" w:line="278" w:lineRule="auto"/>
              <w:cnfStyle w:val="100000000000" w:firstRow="1" w:lastRow="0" w:firstColumn="0" w:lastColumn="0" w:oddVBand="0" w:evenVBand="0" w:oddHBand="0" w:evenHBand="0" w:firstRowFirstColumn="0" w:firstRowLastColumn="0" w:lastRowFirstColumn="0" w:lastRowLastColumn="0"/>
            </w:pPr>
            <w:r w:rsidRPr="00675F53">
              <w:t>Rationale – Why this type?</w:t>
            </w:r>
          </w:p>
        </w:tc>
      </w:tr>
      <w:tr w:rsidR="001729F8" w:rsidRPr="00675F53" w14:paraId="2D6436FC" w14:textId="77777777" w:rsidTr="001729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B69858" w14:textId="77777777" w:rsidR="001729F8" w:rsidRPr="00675F53" w:rsidRDefault="001729F8" w:rsidP="00675F53">
            <w:pPr>
              <w:spacing w:after="160" w:line="278" w:lineRule="auto"/>
            </w:pPr>
            <w:r w:rsidRPr="00675F53">
              <w:t>1</w:t>
            </w:r>
          </w:p>
        </w:tc>
        <w:tc>
          <w:tcPr>
            <w:tcW w:w="0" w:type="auto"/>
          </w:tcPr>
          <w:p w14:paraId="4F856816" w14:textId="77777777"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tcPr>
          <w:p w14:paraId="79FA2049" w14:textId="1EFC48E6"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29FF45A1" w14:textId="6BA6D304"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Can you tell me about your role and how you normally use shift Smart during a typical work week?</w:t>
            </w:r>
          </w:p>
        </w:tc>
        <w:tc>
          <w:tcPr>
            <w:tcW w:w="0" w:type="auto"/>
            <w:hideMark/>
          </w:tcPr>
          <w:p w14:paraId="411F0D47"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rPr>
                <w:b/>
                <w:bCs/>
              </w:rPr>
              <w:t>Open</w:t>
            </w:r>
          </w:p>
        </w:tc>
        <w:tc>
          <w:tcPr>
            <w:tcW w:w="0" w:type="auto"/>
            <w:hideMark/>
          </w:tcPr>
          <w:p w14:paraId="5F4D23D3"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Starts the interview with a broad, comfortable question and helps understand the participant's background and app usage.</w:t>
            </w:r>
          </w:p>
        </w:tc>
      </w:tr>
      <w:tr w:rsidR="001729F8" w:rsidRPr="00675F53" w14:paraId="71D9012F" w14:textId="77777777" w:rsidTr="001729F8">
        <w:tc>
          <w:tcPr>
            <w:cnfStyle w:val="001000000000" w:firstRow="0" w:lastRow="0" w:firstColumn="1" w:lastColumn="0" w:oddVBand="0" w:evenVBand="0" w:oddHBand="0" w:evenHBand="0" w:firstRowFirstColumn="0" w:firstRowLastColumn="0" w:lastRowFirstColumn="0" w:lastRowLastColumn="0"/>
            <w:tcW w:w="0" w:type="auto"/>
            <w:hideMark/>
          </w:tcPr>
          <w:p w14:paraId="789E3982" w14:textId="77777777" w:rsidR="001729F8" w:rsidRPr="00675F53" w:rsidRDefault="001729F8" w:rsidP="00675F53">
            <w:pPr>
              <w:spacing w:after="160" w:line="278" w:lineRule="auto"/>
            </w:pPr>
            <w:r w:rsidRPr="00675F53">
              <w:t>2</w:t>
            </w:r>
          </w:p>
        </w:tc>
        <w:tc>
          <w:tcPr>
            <w:tcW w:w="0" w:type="auto"/>
          </w:tcPr>
          <w:p w14:paraId="5A11E16E" w14:textId="77777777"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tcPr>
          <w:p w14:paraId="4B9587F5" w14:textId="4BF6E73D"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691139DE" w14:textId="0BB576A6"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Can you describe how you usually check your rota and prepare for your upcoming shifts?</w:t>
            </w:r>
          </w:p>
        </w:tc>
        <w:tc>
          <w:tcPr>
            <w:tcW w:w="0" w:type="auto"/>
            <w:hideMark/>
          </w:tcPr>
          <w:p w14:paraId="54E5ED69"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rPr>
                <w:b/>
                <w:bCs/>
              </w:rPr>
              <w:t>Open</w:t>
            </w:r>
          </w:p>
        </w:tc>
        <w:tc>
          <w:tcPr>
            <w:tcW w:w="0" w:type="auto"/>
            <w:hideMark/>
          </w:tcPr>
          <w:p w14:paraId="13D1C757"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Explores the participant's normal workflow and daily reliance on rota information.</w:t>
            </w:r>
          </w:p>
        </w:tc>
      </w:tr>
      <w:tr w:rsidR="001729F8" w:rsidRPr="00675F53" w14:paraId="7A567175" w14:textId="77777777" w:rsidTr="001729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0F6B33" w14:textId="77777777" w:rsidR="001729F8" w:rsidRPr="00675F53" w:rsidRDefault="001729F8" w:rsidP="00675F53">
            <w:pPr>
              <w:spacing w:after="160" w:line="278" w:lineRule="auto"/>
            </w:pPr>
            <w:r w:rsidRPr="00675F53">
              <w:t>3</w:t>
            </w:r>
          </w:p>
        </w:tc>
        <w:tc>
          <w:tcPr>
            <w:tcW w:w="0" w:type="auto"/>
          </w:tcPr>
          <w:p w14:paraId="1C21B6EB" w14:textId="77777777"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tcPr>
          <w:p w14:paraId="50CDFA8A" w14:textId="7B0223BB"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43905892" w14:textId="428DB10C"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Have you ever experienced problems with Shift Smart notifications or rota updates?</w:t>
            </w:r>
          </w:p>
        </w:tc>
        <w:tc>
          <w:tcPr>
            <w:tcW w:w="0" w:type="auto"/>
            <w:hideMark/>
          </w:tcPr>
          <w:p w14:paraId="13A2B91A"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rPr>
                <w:b/>
                <w:bCs/>
              </w:rPr>
              <w:t>Open</w:t>
            </w:r>
          </w:p>
        </w:tc>
        <w:tc>
          <w:tcPr>
            <w:tcW w:w="0" w:type="auto"/>
            <w:hideMark/>
          </w:tcPr>
          <w:p w14:paraId="64A3C8AD"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Encourages participants to explain any issues with notification reliability and scheduling changes.</w:t>
            </w:r>
          </w:p>
        </w:tc>
      </w:tr>
      <w:tr w:rsidR="001729F8" w:rsidRPr="00675F53" w14:paraId="7E5DA9AE" w14:textId="77777777" w:rsidTr="001729F8">
        <w:tc>
          <w:tcPr>
            <w:cnfStyle w:val="001000000000" w:firstRow="0" w:lastRow="0" w:firstColumn="1" w:lastColumn="0" w:oddVBand="0" w:evenVBand="0" w:oddHBand="0" w:evenHBand="0" w:firstRowFirstColumn="0" w:firstRowLastColumn="0" w:lastRowFirstColumn="0" w:lastRowLastColumn="0"/>
            <w:tcW w:w="0" w:type="auto"/>
            <w:hideMark/>
          </w:tcPr>
          <w:p w14:paraId="614B82D3" w14:textId="77777777" w:rsidR="001729F8" w:rsidRPr="00675F53" w:rsidRDefault="001729F8" w:rsidP="00675F53">
            <w:pPr>
              <w:spacing w:after="160" w:line="278" w:lineRule="auto"/>
            </w:pPr>
            <w:r w:rsidRPr="00675F53">
              <w:t>4</w:t>
            </w:r>
          </w:p>
        </w:tc>
        <w:tc>
          <w:tcPr>
            <w:tcW w:w="0" w:type="auto"/>
          </w:tcPr>
          <w:p w14:paraId="603D8F6D" w14:textId="77777777"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tcPr>
          <w:p w14:paraId="7D16B033" w14:textId="5473241F"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28E6B318" w14:textId="0911708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Can you tell me about a time when a shift change or incorrect rota affected your personal life?</w:t>
            </w:r>
          </w:p>
        </w:tc>
        <w:tc>
          <w:tcPr>
            <w:tcW w:w="0" w:type="auto"/>
            <w:hideMark/>
          </w:tcPr>
          <w:p w14:paraId="35715C69"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rPr>
                <w:b/>
                <w:bCs/>
              </w:rPr>
              <w:t>Open</w:t>
            </w:r>
          </w:p>
        </w:tc>
        <w:tc>
          <w:tcPr>
            <w:tcW w:w="0" w:type="auto"/>
            <w:hideMark/>
          </w:tcPr>
          <w:p w14:paraId="58F306ED"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Investigates the real-life impact on childcare, transport, second jobs, or other commitments.</w:t>
            </w:r>
          </w:p>
        </w:tc>
      </w:tr>
      <w:tr w:rsidR="001729F8" w:rsidRPr="00675F53" w14:paraId="63BCD440" w14:textId="77777777" w:rsidTr="001729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437484" w14:textId="77777777" w:rsidR="001729F8" w:rsidRPr="00675F53" w:rsidRDefault="001729F8" w:rsidP="00675F53">
            <w:pPr>
              <w:spacing w:after="160" w:line="278" w:lineRule="auto"/>
            </w:pPr>
            <w:r w:rsidRPr="00675F53">
              <w:t>5</w:t>
            </w:r>
          </w:p>
        </w:tc>
        <w:tc>
          <w:tcPr>
            <w:tcW w:w="0" w:type="auto"/>
          </w:tcPr>
          <w:p w14:paraId="02B2F9A6" w14:textId="77777777"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tcPr>
          <w:p w14:paraId="46C3D2A5" w14:textId="34B44475"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38D9D2FB" w14:textId="6A728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When you need to swap a shift or request time off, what process do you usually follow?</w:t>
            </w:r>
          </w:p>
        </w:tc>
        <w:tc>
          <w:tcPr>
            <w:tcW w:w="0" w:type="auto"/>
            <w:hideMark/>
          </w:tcPr>
          <w:p w14:paraId="177FB7A9"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rPr>
                <w:b/>
                <w:bCs/>
              </w:rPr>
              <w:t>Open</w:t>
            </w:r>
          </w:p>
        </w:tc>
        <w:tc>
          <w:tcPr>
            <w:tcW w:w="0" w:type="auto"/>
            <w:hideMark/>
          </w:tcPr>
          <w:p w14:paraId="19B58505"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Explores how users complete common tasks and whether they use workarounds instead of the app.</w:t>
            </w:r>
          </w:p>
        </w:tc>
      </w:tr>
      <w:tr w:rsidR="001729F8" w:rsidRPr="00675F53" w14:paraId="06546D84" w14:textId="77777777" w:rsidTr="001729F8">
        <w:tc>
          <w:tcPr>
            <w:cnfStyle w:val="001000000000" w:firstRow="0" w:lastRow="0" w:firstColumn="1" w:lastColumn="0" w:oddVBand="0" w:evenVBand="0" w:oddHBand="0" w:evenHBand="0" w:firstRowFirstColumn="0" w:firstRowLastColumn="0" w:lastRowFirstColumn="0" w:lastRowLastColumn="0"/>
            <w:tcW w:w="0" w:type="auto"/>
            <w:hideMark/>
          </w:tcPr>
          <w:p w14:paraId="5E27875F" w14:textId="77777777" w:rsidR="001729F8" w:rsidRPr="00675F53" w:rsidRDefault="001729F8" w:rsidP="00675F53">
            <w:pPr>
              <w:spacing w:after="160" w:line="278" w:lineRule="auto"/>
            </w:pPr>
            <w:r w:rsidRPr="00675F53">
              <w:t>6</w:t>
            </w:r>
          </w:p>
        </w:tc>
        <w:tc>
          <w:tcPr>
            <w:tcW w:w="0" w:type="auto"/>
          </w:tcPr>
          <w:p w14:paraId="143FA3D9" w14:textId="77777777"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tcPr>
          <w:p w14:paraId="5D869B25" w14:textId="2720112D"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2D812579" w14:textId="4CA65EF8"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 xml:space="preserve">Do you trust </w:t>
            </w:r>
            <w:r w:rsidR="002A4CCE" w:rsidRPr="00675F53">
              <w:t>shift Smart</w:t>
            </w:r>
            <w:r w:rsidRPr="00675F53">
              <w:t xml:space="preserve"> to keep your schedule accurate and up to date?</w:t>
            </w:r>
          </w:p>
        </w:tc>
        <w:tc>
          <w:tcPr>
            <w:tcW w:w="0" w:type="auto"/>
            <w:hideMark/>
          </w:tcPr>
          <w:p w14:paraId="4E876441"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rPr>
                <w:b/>
                <w:bCs/>
              </w:rPr>
              <w:t>Closed</w:t>
            </w:r>
          </w:p>
        </w:tc>
        <w:tc>
          <w:tcPr>
            <w:tcW w:w="0" w:type="auto"/>
            <w:hideMark/>
          </w:tcPr>
          <w:p w14:paraId="3B1DEE86"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Identifies the participant's overall level of trust before exploring the reasons in more detail.</w:t>
            </w:r>
          </w:p>
        </w:tc>
      </w:tr>
      <w:tr w:rsidR="001729F8" w:rsidRPr="00675F53" w14:paraId="28EA76CC" w14:textId="77777777" w:rsidTr="001729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FA0477" w14:textId="77777777" w:rsidR="001729F8" w:rsidRPr="00675F53" w:rsidRDefault="001729F8" w:rsidP="00675F53">
            <w:pPr>
              <w:spacing w:after="160" w:line="278" w:lineRule="auto"/>
            </w:pPr>
            <w:r w:rsidRPr="00675F53">
              <w:t>7</w:t>
            </w:r>
          </w:p>
        </w:tc>
        <w:tc>
          <w:tcPr>
            <w:tcW w:w="0" w:type="auto"/>
          </w:tcPr>
          <w:p w14:paraId="32573684" w14:textId="77777777"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tcPr>
          <w:p w14:paraId="1F50666D" w14:textId="687D84A9" w:rsidR="001729F8" w:rsidRPr="00675F53" w:rsidRDefault="001729F8" w:rsidP="00675F53">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658A4D2D" w14:textId="54880F94"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 xml:space="preserve">Why do you still confirm shifts with your manager or colleagues instead of relying only on the app? </w:t>
            </w:r>
          </w:p>
        </w:tc>
        <w:tc>
          <w:tcPr>
            <w:tcW w:w="0" w:type="auto"/>
            <w:hideMark/>
          </w:tcPr>
          <w:p w14:paraId="05BFB29C"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rPr>
                <w:b/>
                <w:bCs/>
              </w:rPr>
              <w:t>Probing</w:t>
            </w:r>
          </w:p>
        </w:tc>
        <w:tc>
          <w:tcPr>
            <w:tcW w:w="0" w:type="auto"/>
            <w:hideMark/>
          </w:tcPr>
          <w:p w14:paraId="2633B66F" w14:textId="77777777" w:rsidR="001729F8" w:rsidRPr="00675F53" w:rsidRDefault="001729F8" w:rsidP="00675F53">
            <w:pPr>
              <w:spacing w:after="160" w:line="278" w:lineRule="auto"/>
              <w:cnfStyle w:val="000000100000" w:firstRow="0" w:lastRow="0" w:firstColumn="0" w:lastColumn="0" w:oddVBand="0" w:evenVBand="0" w:oddHBand="1" w:evenHBand="0" w:firstRowFirstColumn="0" w:firstRowLastColumn="0" w:lastRowFirstColumn="0" w:lastRowLastColumn="0"/>
            </w:pPr>
            <w:r w:rsidRPr="00675F53">
              <w:t>Follows up to understand trust issues, communication preferences, and workarounds.</w:t>
            </w:r>
          </w:p>
        </w:tc>
      </w:tr>
      <w:tr w:rsidR="001729F8" w:rsidRPr="00675F53" w14:paraId="7DC42A0B" w14:textId="77777777" w:rsidTr="001729F8">
        <w:tc>
          <w:tcPr>
            <w:cnfStyle w:val="001000000000" w:firstRow="0" w:lastRow="0" w:firstColumn="1" w:lastColumn="0" w:oddVBand="0" w:evenVBand="0" w:oddHBand="0" w:evenHBand="0" w:firstRowFirstColumn="0" w:firstRowLastColumn="0" w:lastRowFirstColumn="0" w:lastRowLastColumn="0"/>
            <w:tcW w:w="0" w:type="auto"/>
            <w:hideMark/>
          </w:tcPr>
          <w:p w14:paraId="45DC4BF9" w14:textId="77777777" w:rsidR="001729F8" w:rsidRPr="00675F53" w:rsidRDefault="001729F8" w:rsidP="00675F53">
            <w:pPr>
              <w:spacing w:after="160" w:line="278" w:lineRule="auto"/>
            </w:pPr>
            <w:r w:rsidRPr="00675F53">
              <w:t>8</w:t>
            </w:r>
          </w:p>
        </w:tc>
        <w:tc>
          <w:tcPr>
            <w:tcW w:w="0" w:type="auto"/>
          </w:tcPr>
          <w:p w14:paraId="7DA869EE" w14:textId="77777777"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tcPr>
          <w:p w14:paraId="520F06AA" w14:textId="56D327BD" w:rsidR="001729F8" w:rsidRPr="00675F53" w:rsidRDefault="001729F8" w:rsidP="00675F53">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2F5B5D75" w14:textId="6A7628FB"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 xml:space="preserve">If you could improve one feature of ShiftSmart, what </w:t>
            </w:r>
            <w:r w:rsidRPr="00675F53">
              <w:lastRenderedPageBreak/>
              <w:t>would you change and why?</w:t>
            </w:r>
          </w:p>
        </w:tc>
        <w:tc>
          <w:tcPr>
            <w:tcW w:w="0" w:type="auto"/>
            <w:hideMark/>
          </w:tcPr>
          <w:p w14:paraId="5F1D2EB7"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rPr>
                <w:b/>
                <w:bCs/>
              </w:rPr>
              <w:lastRenderedPageBreak/>
              <w:t>Open</w:t>
            </w:r>
          </w:p>
        </w:tc>
        <w:tc>
          <w:tcPr>
            <w:tcW w:w="0" w:type="auto"/>
            <w:hideMark/>
          </w:tcPr>
          <w:p w14:paraId="7D95FAD1" w14:textId="77777777" w:rsidR="001729F8" w:rsidRPr="00675F53" w:rsidRDefault="001729F8" w:rsidP="00675F53">
            <w:pPr>
              <w:spacing w:after="160" w:line="278" w:lineRule="auto"/>
              <w:cnfStyle w:val="000000000000" w:firstRow="0" w:lastRow="0" w:firstColumn="0" w:lastColumn="0" w:oddVBand="0" w:evenVBand="0" w:oddHBand="0" w:evenHBand="0" w:firstRowFirstColumn="0" w:firstRowLastColumn="0" w:lastRowFirstColumn="0" w:lastRowLastColumn="0"/>
            </w:pPr>
            <w:r w:rsidRPr="00675F53">
              <w:t>Encourages participants to identify their biggest need and provides ideas for future redesign.</w:t>
            </w:r>
          </w:p>
        </w:tc>
      </w:tr>
    </w:tbl>
    <w:p w14:paraId="315FB2C3" w14:textId="55F1A632" w:rsidR="001729F8" w:rsidRDefault="001729F8">
      <w:r w:rsidRPr="001729F8">
        <w:rPr>
          <w:b/>
          <w:bCs/>
        </w:rPr>
        <w:t>Reflection:</w:t>
      </w:r>
      <w:r w:rsidRPr="001729F8">
        <w:br/>
        <w:t xml:space="preserve">The interview questions follow a logical order, starting with a broad question about the participant's role and use of </w:t>
      </w:r>
      <w:r w:rsidR="002A4CCE" w:rsidRPr="001729F8">
        <w:t>shift Smart</w:t>
      </w:r>
      <w:r w:rsidRPr="001729F8">
        <w:t xml:space="preserve"> before moving into more specific topics such as rota management, notifications, shift swaps, and trust in the app. The interview ends with an improvement question, allowing participants to share their ideas and experiences. This order creates a natural conversation and helps gather detailed insights into users' needs and challenges during the Discover and Define stages of the Double Diamond process.</w:t>
      </w:r>
    </w:p>
    <w:sectPr w:rsidR="001729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1E359" w14:textId="77777777" w:rsidR="006D1E5B" w:rsidRDefault="006D1E5B" w:rsidP="001729F8">
      <w:pPr>
        <w:spacing w:after="0" w:line="240" w:lineRule="auto"/>
      </w:pPr>
      <w:r>
        <w:separator/>
      </w:r>
    </w:p>
  </w:endnote>
  <w:endnote w:type="continuationSeparator" w:id="0">
    <w:p w14:paraId="51782C74" w14:textId="77777777" w:rsidR="006D1E5B" w:rsidRDefault="006D1E5B" w:rsidP="00172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47B6E" w14:textId="77777777" w:rsidR="006D1E5B" w:rsidRDefault="006D1E5B" w:rsidP="001729F8">
      <w:pPr>
        <w:spacing w:after="0" w:line="240" w:lineRule="auto"/>
      </w:pPr>
      <w:r>
        <w:separator/>
      </w:r>
    </w:p>
  </w:footnote>
  <w:footnote w:type="continuationSeparator" w:id="0">
    <w:p w14:paraId="1CE864CD" w14:textId="77777777" w:rsidR="006D1E5B" w:rsidRDefault="006D1E5B" w:rsidP="001729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F53"/>
    <w:rsid w:val="001440F1"/>
    <w:rsid w:val="001729F8"/>
    <w:rsid w:val="002A4CCE"/>
    <w:rsid w:val="00313B02"/>
    <w:rsid w:val="00326B69"/>
    <w:rsid w:val="00425BBC"/>
    <w:rsid w:val="00675F53"/>
    <w:rsid w:val="006829E1"/>
    <w:rsid w:val="006D1E5B"/>
    <w:rsid w:val="008349CC"/>
    <w:rsid w:val="00C33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B691E8"/>
  <w15:chartTrackingRefBased/>
  <w15:docId w15:val="{84CD6A49-F8F2-439A-A763-53EA4082E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BBC"/>
  </w:style>
  <w:style w:type="paragraph" w:styleId="Heading1">
    <w:name w:val="heading 1"/>
    <w:basedOn w:val="Normal"/>
    <w:next w:val="Normal"/>
    <w:link w:val="Heading1Char"/>
    <w:uiPriority w:val="9"/>
    <w:qFormat/>
    <w:rsid w:val="00675F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5F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5F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5F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5F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5F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F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F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F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F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5F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5F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F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F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F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F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F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F53"/>
    <w:rPr>
      <w:rFonts w:eastAsiaTheme="majorEastAsia" w:cstheme="majorBidi"/>
      <w:color w:val="272727" w:themeColor="text1" w:themeTint="D8"/>
    </w:rPr>
  </w:style>
  <w:style w:type="paragraph" w:styleId="Title">
    <w:name w:val="Title"/>
    <w:basedOn w:val="Normal"/>
    <w:next w:val="Normal"/>
    <w:link w:val="TitleChar"/>
    <w:uiPriority w:val="10"/>
    <w:qFormat/>
    <w:rsid w:val="00675F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F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F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5F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F53"/>
    <w:pPr>
      <w:spacing w:before="160"/>
      <w:jc w:val="center"/>
    </w:pPr>
    <w:rPr>
      <w:i/>
      <w:iCs/>
      <w:color w:val="404040" w:themeColor="text1" w:themeTint="BF"/>
    </w:rPr>
  </w:style>
  <w:style w:type="character" w:customStyle="1" w:styleId="QuoteChar">
    <w:name w:val="Quote Char"/>
    <w:basedOn w:val="DefaultParagraphFont"/>
    <w:link w:val="Quote"/>
    <w:uiPriority w:val="29"/>
    <w:rsid w:val="00675F53"/>
    <w:rPr>
      <w:i/>
      <w:iCs/>
      <w:color w:val="404040" w:themeColor="text1" w:themeTint="BF"/>
    </w:rPr>
  </w:style>
  <w:style w:type="paragraph" w:styleId="ListParagraph">
    <w:name w:val="List Paragraph"/>
    <w:basedOn w:val="Normal"/>
    <w:uiPriority w:val="34"/>
    <w:qFormat/>
    <w:rsid w:val="00675F53"/>
    <w:pPr>
      <w:ind w:left="720"/>
      <w:contextualSpacing/>
    </w:pPr>
  </w:style>
  <w:style w:type="character" w:styleId="IntenseEmphasis">
    <w:name w:val="Intense Emphasis"/>
    <w:basedOn w:val="DefaultParagraphFont"/>
    <w:uiPriority w:val="21"/>
    <w:qFormat/>
    <w:rsid w:val="00675F53"/>
    <w:rPr>
      <w:i/>
      <w:iCs/>
      <w:color w:val="0F4761" w:themeColor="accent1" w:themeShade="BF"/>
    </w:rPr>
  </w:style>
  <w:style w:type="paragraph" w:styleId="IntenseQuote">
    <w:name w:val="Intense Quote"/>
    <w:basedOn w:val="Normal"/>
    <w:next w:val="Normal"/>
    <w:link w:val="IntenseQuoteChar"/>
    <w:uiPriority w:val="30"/>
    <w:qFormat/>
    <w:rsid w:val="00675F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5F53"/>
    <w:rPr>
      <w:i/>
      <w:iCs/>
      <w:color w:val="0F4761" w:themeColor="accent1" w:themeShade="BF"/>
    </w:rPr>
  </w:style>
  <w:style w:type="character" w:styleId="IntenseReference">
    <w:name w:val="Intense Reference"/>
    <w:basedOn w:val="DefaultParagraphFont"/>
    <w:uiPriority w:val="32"/>
    <w:qFormat/>
    <w:rsid w:val="00675F53"/>
    <w:rPr>
      <w:b/>
      <w:bCs/>
      <w:smallCaps/>
      <w:color w:val="0F4761" w:themeColor="accent1" w:themeShade="BF"/>
      <w:spacing w:val="5"/>
    </w:rPr>
  </w:style>
  <w:style w:type="table" w:styleId="GridTable5Dark-Accent6">
    <w:name w:val="Grid Table 5 Dark Accent 6"/>
    <w:basedOn w:val="TableNormal"/>
    <w:uiPriority w:val="50"/>
    <w:rsid w:val="00675F5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Header">
    <w:name w:val="header"/>
    <w:basedOn w:val="Normal"/>
    <w:link w:val="HeaderChar"/>
    <w:uiPriority w:val="99"/>
    <w:unhideWhenUsed/>
    <w:rsid w:val="00172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9F8"/>
  </w:style>
  <w:style w:type="paragraph" w:styleId="Footer">
    <w:name w:val="footer"/>
    <w:basedOn w:val="Normal"/>
    <w:link w:val="FooterChar"/>
    <w:uiPriority w:val="99"/>
    <w:unhideWhenUsed/>
    <w:rsid w:val="00172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9F8"/>
  </w:style>
  <w:style w:type="paragraph" w:styleId="NoSpacing">
    <w:name w:val="No Spacing"/>
    <w:uiPriority w:val="1"/>
    <w:qFormat/>
    <w:rsid w:val="00425BBC"/>
    <w:pPr>
      <w:spacing w:after="0" w:line="240" w:lineRule="auto"/>
    </w:pPr>
  </w:style>
  <w:style w:type="table" w:styleId="TableGrid">
    <w:name w:val="Table Grid"/>
    <w:basedOn w:val="TableNormal"/>
    <w:uiPriority w:val="39"/>
    <w:rsid w:val="00425B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6C70420-3AB9-4017-984E-93A15853E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Pages>
  <Words>334</Words>
  <Characters>1905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Buba Tunkara Tunkara (2239608)</dc:creator>
  <cp:keywords/>
  <dc:description/>
  <cp:lastModifiedBy>Buba Tunkara Tunkara (2239608)</cp:lastModifiedBy>
  <cp:revision>7</cp:revision>
  <dcterms:created xsi:type="dcterms:W3CDTF">2026-07-02T10:22:00Z</dcterms:created>
  <dcterms:modified xsi:type="dcterms:W3CDTF">2026-07-02T11:18:00Z</dcterms:modified>
</cp:coreProperties>
</file>