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6106B0" w:rsidP="00E51AAC">
            <w:pPr>
              <w:spacing w:before="120" w:after="120"/>
              <w:jc w:val="both"/>
              <w:rPr>
                <w:rFonts w:ascii="Arial" w:hAnsi="Arial" w:cs="Arial"/>
                <w:b/>
                <w:sz w:val="22"/>
                <w:szCs w:val="22"/>
              </w:rPr>
            </w:pPr>
            <w:r>
              <w:rPr>
                <w:rFonts w:ascii="Arial" w:hAnsi="Arial" w:cs="Arial"/>
                <w:b/>
                <w:sz w:val="22"/>
                <w:szCs w:val="22"/>
              </w:rPr>
              <w:t>BA Advocacy / BA Social Studies</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6106B0" w:rsidP="00E51AAC">
            <w:pPr>
              <w:spacing w:before="120" w:after="120"/>
              <w:jc w:val="both"/>
              <w:rPr>
                <w:rFonts w:ascii="Arial" w:hAnsi="Arial" w:cs="Arial"/>
                <w:b/>
                <w:sz w:val="22"/>
                <w:szCs w:val="22"/>
              </w:rPr>
            </w:pPr>
            <w:r w:rsidRPr="006106B0">
              <w:rPr>
                <w:rFonts w:ascii="Arial" w:hAnsi="Arial" w:cs="Arial"/>
                <w:b/>
                <w:sz w:val="22"/>
                <w:szCs w:val="22"/>
              </w:rPr>
              <w:t>Hot Topics: Contemporary Issues in Social Inclusion</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6106B0" w:rsidP="00152E9D">
            <w:pPr>
              <w:spacing w:before="120" w:after="120"/>
              <w:jc w:val="both"/>
              <w:rPr>
                <w:rFonts w:ascii="Arial" w:hAnsi="Arial" w:cs="Arial"/>
                <w:b/>
                <w:sz w:val="22"/>
                <w:szCs w:val="22"/>
              </w:rPr>
            </w:pPr>
            <w:r w:rsidRPr="006106B0">
              <w:rPr>
                <w:rFonts w:ascii="Arial" w:hAnsi="Arial" w:cs="Arial"/>
                <w:b/>
                <w:sz w:val="22"/>
                <w:szCs w:val="22"/>
              </w:rPr>
              <w:t>SJSI5021</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6106B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6106B0"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6106B0" w:rsidP="00FA053B">
            <w:pPr>
              <w:spacing w:before="120" w:after="120"/>
              <w:jc w:val="both"/>
              <w:rPr>
                <w:rFonts w:ascii="Arial" w:hAnsi="Arial" w:cs="Arial"/>
                <w:b/>
                <w:sz w:val="22"/>
                <w:szCs w:val="22"/>
              </w:rPr>
            </w:pPr>
            <w:r>
              <w:rPr>
                <w:rFonts w:ascii="Arial" w:hAnsi="Arial" w:cs="Arial"/>
                <w:b/>
                <w:sz w:val="22"/>
                <w:szCs w:val="22"/>
              </w:rPr>
              <w:t>CLH/PM</w:t>
            </w: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6106B0" w:rsidRPr="006106B0" w:rsidRDefault="006106B0" w:rsidP="006106B0">
            <w:pPr>
              <w:spacing w:before="120" w:after="120"/>
              <w:jc w:val="both"/>
              <w:rPr>
                <w:rFonts w:ascii="Arial" w:hAnsi="Arial" w:cs="Arial"/>
                <w:b/>
                <w:sz w:val="22"/>
                <w:szCs w:val="22"/>
              </w:rPr>
            </w:pPr>
            <w:r w:rsidRPr="006106B0">
              <w:rPr>
                <w:rFonts w:ascii="Arial" w:hAnsi="Arial" w:cs="Arial"/>
                <w:b/>
                <w:sz w:val="22"/>
                <w:szCs w:val="22"/>
              </w:rPr>
              <w:t xml:space="preserve">Working in a small group, plan and create a series of short videos on a theme of the groups’ choosing. </w:t>
            </w:r>
          </w:p>
          <w:p w:rsidR="0002642D" w:rsidRPr="00971E69" w:rsidRDefault="006106B0" w:rsidP="00E51AAC">
            <w:pPr>
              <w:spacing w:before="120" w:after="120"/>
              <w:jc w:val="both"/>
              <w:rPr>
                <w:rFonts w:ascii="Arial" w:hAnsi="Arial" w:cs="Arial"/>
                <w:b/>
                <w:sz w:val="22"/>
                <w:szCs w:val="22"/>
              </w:rPr>
            </w:pPr>
            <w:r w:rsidRPr="006106B0">
              <w:rPr>
                <w:rFonts w:ascii="Arial" w:hAnsi="Arial" w:cs="Arial"/>
                <w:b/>
                <w:sz w:val="22"/>
                <w:szCs w:val="22"/>
              </w:rPr>
              <w:t>Each group member will produce a video on a different aspect of the theme and you must provide a portfolio of evidence to demonstrate how you have worked together as a group.</w:t>
            </w: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02642D" w:rsidRPr="006106B0" w:rsidRDefault="006106B0" w:rsidP="0002642D">
            <w:pPr>
              <w:spacing w:before="120" w:after="120"/>
              <w:jc w:val="both"/>
              <w:rPr>
                <w:rFonts w:ascii="Arial" w:hAnsi="Arial" w:cs="Arial"/>
                <w:b/>
              </w:rPr>
            </w:pPr>
            <w:r w:rsidRPr="006106B0">
              <w:rPr>
                <w:rFonts w:ascii="Arial" w:hAnsi="Arial" w:cs="Arial"/>
                <w:b/>
              </w:rPr>
              <w:t>Individual Contribution to Group Video Cast</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02642D" w:rsidRPr="006106B0" w:rsidRDefault="00156019" w:rsidP="0002642D">
            <w:pPr>
              <w:spacing w:before="120" w:after="120"/>
              <w:jc w:val="both"/>
              <w:rPr>
                <w:rFonts w:ascii="Arial" w:hAnsi="Arial" w:cs="Arial"/>
                <w:b/>
              </w:rPr>
            </w:pPr>
            <w:r>
              <w:rPr>
                <w:rFonts w:ascii="Arial" w:hAnsi="Arial" w:cs="Arial"/>
                <w:b/>
                <w:color w:val="FF0000"/>
              </w:rPr>
              <w:t>18</w:t>
            </w:r>
            <w:r w:rsidRPr="00156019">
              <w:rPr>
                <w:rFonts w:ascii="Arial" w:hAnsi="Arial" w:cs="Arial"/>
                <w:b/>
                <w:color w:val="FF0000"/>
                <w:vertAlign w:val="superscript"/>
              </w:rPr>
              <w:t>th</w:t>
            </w:r>
            <w:r>
              <w:rPr>
                <w:rFonts w:ascii="Arial" w:hAnsi="Arial" w:cs="Arial"/>
                <w:b/>
                <w:color w:val="FF0000"/>
              </w:rPr>
              <w:t xml:space="preserve"> May 2020</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6106B0" w:rsidRDefault="00156019" w:rsidP="0002642D">
            <w:pPr>
              <w:spacing w:before="120" w:after="120"/>
              <w:jc w:val="both"/>
              <w:rPr>
                <w:rFonts w:ascii="Arial" w:hAnsi="Arial" w:cs="Arial"/>
                <w:b/>
              </w:rPr>
            </w:pPr>
            <w:r>
              <w:rPr>
                <w:rFonts w:ascii="Arial" w:hAnsi="Arial" w:cs="Arial"/>
                <w:b/>
                <w:color w:val="FF0000"/>
              </w:rPr>
              <w:t>17</w:t>
            </w:r>
            <w:r w:rsidRPr="00156019">
              <w:rPr>
                <w:rFonts w:ascii="Arial" w:hAnsi="Arial" w:cs="Arial"/>
                <w:b/>
                <w:color w:val="FF0000"/>
                <w:vertAlign w:val="superscript"/>
              </w:rPr>
              <w:t>th</w:t>
            </w:r>
            <w:r>
              <w:rPr>
                <w:rFonts w:ascii="Arial" w:hAnsi="Arial" w:cs="Arial"/>
                <w:b/>
                <w:color w:val="FF0000"/>
              </w:rPr>
              <w:t xml:space="preserve"> June 2020</w:t>
            </w:r>
            <w:bookmarkStart w:id="0" w:name="_GoBack"/>
            <w:bookmarkEnd w:id="0"/>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6106B0" w:rsidRDefault="006106B0" w:rsidP="006106B0">
            <w:pPr>
              <w:rPr>
                <w:rFonts w:ascii="Calibri" w:hAnsi="Calibri"/>
                <w:sz w:val="24"/>
                <w:szCs w:val="24"/>
              </w:rPr>
            </w:pPr>
            <w:r w:rsidRPr="006106B0">
              <w:rPr>
                <w:rFonts w:ascii="Calibri" w:hAnsi="Calibri"/>
                <w:sz w:val="24"/>
                <w:szCs w:val="24"/>
              </w:rPr>
              <w:t>Upon the successful completion of this module, the student should be able to demonstrate the ability to:</w:t>
            </w:r>
          </w:p>
          <w:p w:rsidR="006106B0" w:rsidRPr="006106B0" w:rsidRDefault="006106B0" w:rsidP="006106B0">
            <w:pPr>
              <w:rPr>
                <w:rFonts w:ascii="Calibri" w:hAnsi="Calibri"/>
                <w:sz w:val="24"/>
                <w:szCs w:val="24"/>
              </w:rPr>
            </w:pPr>
          </w:p>
          <w:p w:rsidR="006106B0" w:rsidRPr="006106B0"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Develop and apply critical thinking to societal issues and the impact of poverty and social class.</w:t>
            </w:r>
          </w:p>
          <w:p w:rsidR="006106B0" w:rsidRPr="006106B0"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Critically engage with societal values surrounding current debate and ‘hot topics’ which are associated with inclusion and society e.g. issues such as disability, gender and sexual diversity, age, gender reassignment, race, religion or belief, sex and poverty.</w:t>
            </w:r>
          </w:p>
          <w:p w:rsidR="006106B0" w:rsidRPr="006106B0"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Critically evaluate the potential of developing sustainable communities in a global era by exploring issues on a local level.</w:t>
            </w:r>
          </w:p>
          <w:p w:rsidR="0002642D" w:rsidRPr="00971E69" w:rsidRDefault="006106B0" w:rsidP="006106B0">
            <w:pPr>
              <w:rPr>
                <w:rFonts w:ascii="Calibri" w:hAnsi="Calibri"/>
                <w:sz w:val="24"/>
                <w:szCs w:val="24"/>
              </w:rPr>
            </w:pPr>
            <w:r w:rsidRPr="006106B0">
              <w:rPr>
                <w:rFonts w:ascii="Calibri" w:hAnsi="Calibri"/>
                <w:sz w:val="24"/>
                <w:szCs w:val="24"/>
              </w:rPr>
              <w:t>•</w:t>
            </w:r>
            <w:r w:rsidRPr="006106B0">
              <w:rPr>
                <w:rFonts w:ascii="Calibri" w:hAnsi="Calibri"/>
                <w:sz w:val="24"/>
                <w:szCs w:val="24"/>
              </w:rPr>
              <w:tab/>
              <w:t>Critically reflect upon the role of political activism in developing an equitable society.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6106B0" w:rsidRPr="006106B0" w:rsidRDefault="006106B0" w:rsidP="006106B0">
      <w:pPr>
        <w:ind w:left="720"/>
        <w:rPr>
          <w:rFonts w:ascii="Arial" w:hAnsi="Arial" w:cs="Arial"/>
          <w:sz w:val="24"/>
          <w:szCs w:val="24"/>
        </w:rPr>
      </w:pPr>
      <w:r w:rsidRPr="006106B0">
        <w:rPr>
          <w:rFonts w:ascii="Arial" w:hAnsi="Arial" w:cs="Arial"/>
          <w:sz w:val="24"/>
          <w:szCs w:val="24"/>
        </w:rPr>
        <w:t xml:space="preserve">Working in a small group, plan and create a series of short videos on a theme of the groups’ choosing. </w:t>
      </w:r>
    </w:p>
    <w:p w:rsidR="00A67FB1" w:rsidRPr="00A406E5" w:rsidRDefault="006106B0" w:rsidP="006106B0">
      <w:pPr>
        <w:ind w:left="720"/>
        <w:rPr>
          <w:rFonts w:ascii="Arial" w:hAnsi="Arial" w:cs="Arial"/>
          <w:sz w:val="24"/>
          <w:szCs w:val="24"/>
        </w:rPr>
      </w:pPr>
      <w:r w:rsidRPr="006106B0">
        <w:rPr>
          <w:rFonts w:ascii="Arial" w:hAnsi="Arial" w:cs="Arial"/>
          <w:sz w:val="24"/>
          <w:szCs w:val="24"/>
        </w:rPr>
        <w:t>Each group member will produce a video on a different aspect of the theme and you must provide a portfolio of evidence to demonstrate how you have worked together as a group.</w:t>
      </w:r>
    </w:p>
    <w:p w:rsidR="00152E9D" w:rsidRDefault="00152E9D" w:rsidP="00A67FB1">
      <w:pPr>
        <w:ind w:left="720"/>
        <w:rPr>
          <w:rFonts w:ascii="Arial" w:hAnsi="Arial" w:cs="Arial"/>
          <w:sz w:val="24"/>
          <w:szCs w:val="24"/>
        </w:rPr>
      </w:pPr>
    </w:p>
    <w:p w:rsidR="006A2E28" w:rsidRDefault="006A2E28" w:rsidP="00A67FB1">
      <w:pPr>
        <w:ind w:left="720"/>
        <w:rPr>
          <w:rFonts w:ascii="Arial" w:hAnsi="Arial" w:cs="Arial"/>
          <w:sz w:val="24"/>
          <w:szCs w:val="24"/>
        </w:rPr>
      </w:pPr>
    </w:p>
    <w:p w:rsidR="006A2E28" w:rsidRPr="00181640" w:rsidRDefault="006A2E28" w:rsidP="006A2E28">
      <w:pPr>
        <w:ind w:left="720"/>
        <w:rPr>
          <w:rFonts w:ascii="Arial" w:hAnsi="Arial" w:cs="Arial"/>
          <w:sz w:val="40"/>
          <w:szCs w:val="40"/>
        </w:rPr>
      </w:pPr>
      <w:r w:rsidRPr="00181640">
        <w:rPr>
          <w:rFonts w:ascii="Arial" w:hAnsi="Arial" w:cs="Arial"/>
          <w:sz w:val="40"/>
          <w:szCs w:val="40"/>
        </w:rPr>
        <w:t>Assessment guidance will be given in the group Academic Tutorials that will form part of the teaching Programme.</w:t>
      </w:r>
    </w:p>
    <w:p w:rsidR="006A2E28" w:rsidRPr="00A406E5" w:rsidRDefault="006A2E28"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85BFE" w:rsidRDefault="004D5E9B" w:rsidP="006106B0">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19A" w:rsidRDefault="0032219A">
      <w:r>
        <w:separator/>
      </w:r>
    </w:p>
  </w:endnote>
  <w:endnote w:type="continuationSeparator" w:id="0">
    <w:p w:rsidR="0032219A" w:rsidRDefault="0032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5601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56019">
      <w:rPr>
        <w:b/>
        <w:noProof/>
      </w:rPr>
      <w:t>9</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19A" w:rsidRDefault="0032219A">
      <w:r>
        <w:separator/>
      </w:r>
    </w:p>
  </w:footnote>
  <w:footnote w:type="continuationSeparator" w:id="0">
    <w:p w:rsidR="0032219A" w:rsidRDefault="00322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2"/>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4EA"/>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6019"/>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04EA"/>
    <w:rsid w:val="00273FEE"/>
    <w:rsid w:val="0028204E"/>
    <w:rsid w:val="0028591B"/>
    <w:rsid w:val="002878BF"/>
    <w:rsid w:val="00291841"/>
    <w:rsid w:val="002C449B"/>
    <w:rsid w:val="002C6040"/>
    <w:rsid w:val="002D5B3F"/>
    <w:rsid w:val="002E272E"/>
    <w:rsid w:val="002F5778"/>
    <w:rsid w:val="0032219A"/>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6B0"/>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E28"/>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310A0"/>
    <w:rsid w:val="0083342B"/>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60949D"/>
  <w15:docId w15:val="{CD237944-8C07-4533-9DDE-18372C2B0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3486</Words>
  <Characters>19873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23313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2020-03-20T11:44:00Z</dcterms:created>
  <dcterms:modified xsi:type="dcterms:W3CDTF">2020-03-20T11:44:00Z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