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F4CEC9" w14:textId="77777777" w:rsidR="00662052" w:rsidRDefault="00662052" w:rsidP="00354F34">
      <w:pPr>
        <w:autoSpaceDE w:val="0"/>
        <w:autoSpaceDN w:val="0"/>
        <w:adjustRightInd w:val="0"/>
        <w:spacing w:after="240"/>
        <w:jc w:val="both"/>
        <w:rPr>
          <w:rFonts w:ascii="Arial" w:hAnsi="Arial" w:cs="Arial"/>
          <w:b/>
          <w:sz w:val="22"/>
          <w:szCs w:val="22"/>
        </w:rPr>
      </w:pPr>
    </w:p>
    <w:p w14:paraId="53ADA679" w14:textId="77777777" w:rsidR="00662052" w:rsidRDefault="00662052" w:rsidP="00354F34">
      <w:pPr>
        <w:autoSpaceDE w:val="0"/>
        <w:autoSpaceDN w:val="0"/>
        <w:adjustRightInd w:val="0"/>
        <w:spacing w:after="240"/>
        <w:jc w:val="both"/>
        <w:rPr>
          <w:rFonts w:ascii="Arial" w:hAnsi="Arial" w:cs="Arial"/>
          <w:b/>
          <w:sz w:val="22"/>
          <w:szCs w:val="22"/>
        </w:rPr>
      </w:pPr>
      <w:r>
        <w:rPr>
          <w:rFonts w:ascii="Arial" w:hAnsi="Arial" w:cs="Arial"/>
          <w:b/>
          <w:sz w:val="22"/>
          <w:szCs w:val="22"/>
        </w:rPr>
        <w:t>This file should only be used in cases where a previous PG2-E1 Ethics Form has been submitted and accepted, but due to governmental restrictions imposed as a result of the CoVid19 pandemic:</w:t>
      </w:r>
    </w:p>
    <w:p w14:paraId="47D8454D" w14:textId="77777777" w:rsidR="00662052" w:rsidRPr="00662052" w:rsidRDefault="00662052" w:rsidP="00662052">
      <w:pPr>
        <w:pStyle w:val="ListParagraph"/>
        <w:numPr>
          <w:ilvl w:val="0"/>
          <w:numId w:val="30"/>
        </w:numPr>
        <w:autoSpaceDE w:val="0"/>
        <w:autoSpaceDN w:val="0"/>
        <w:adjustRightInd w:val="0"/>
        <w:spacing w:after="240"/>
        <w:jc w:val="both"/>
        <w:rPr>
          <w:rFonts w:ascii="Arial" w:hAnsi="Arial" w:cs="Arial"/>
          <w:b/>
        </w:rPr>
      </w:pPr>
      <w:r>
        <w:rPr>
          <w:rFonts w:ascii="Arial" w:hAnsi="Arial" w:cs="Arial"/>
          <w:b/>
        </w:rPr>
        <w:t xml:space="preserve">It is </w:t>
      </w:r>
      <w:r w:rsidRPr="00662052">
        <w:rPr>
          <w:rFonts w:ascii="Arial" w:hAnsi="Arial" w:cs="Arial"/>
          <w:b/>
        </w:rPr>
        <w:t>no longer possible to perform face-to-face subject interviews</w:t>
      </w:r>
      <w:r w:rsidR="008A6A52">
        <w:rPr>
          <w:rFonts w:ascii="Arial" w:hAnsi="Arial" w:cs="Arial"/>
          <w:b/>
        </w:rPr>
        <w:t>/focus groups</w:t>
      </w:r>
      <w:r w:rsidR="00F57D7A">
        <w:rPr>
          <w:rFonts w:ascii="Arial" w:hAnsi="Arial" w:cs="Arial"/>
          <w:b/>
        </w:rPr>
        <w:t>;</w:t>
      </w:r>
    </w:p>
    <w:p w14:paraId="4EE7708A" w14:textId="77777777" w:rsidR="00662052" w:rsidRDefault="00662052" w:rsidP="00662052">
      <w:pPr>
        <w:pStyle w:val="ListParagraph"/>
        <w:numPr>
          <w:ilvl w:val="0"/>
          <w:numId w:val="30"/>
        </w:numPr>
        <w:autoSpaceDE w:val="0"/>
        <w:autoSpaceDN w:val="0"/>
        <w:adjustRightInd w:val="0"/>
        <w:spacing w:after="240"/>
        <w:jc w:val="both"/>
        <w:rPr>
          <w:rFonts w:ascii="Arial" w:hAnsi="Arial" w:cs="Arial"/>
          <w:b/>
        </w:rPr>
      </w:pPr>
      <w:r>
        <w:rPr>
          <w:rFonts w:ascii="Arial" w:hAnsi="Arial" w:cs="Arial"/>
          <w:b/>
        </w:rPr>
        <w:t>I</w:t>
      </w:r>
      <w:r w:rsidRPr="00662052">
        <w:rPr>
          <w:rFonts w:ascii="Arial" w:hAnsi="Arial" w:cs="Arial"/>
          <w:b/>
        </w:rPr>
        <w:t>nterviews</w:t>
      </w:r>
      <w:r w:rsidR="008A6A52">
        <w:rPr>
          <w:rFonts w:ascii="Arial" w:hAnsi="Arial" w:cs="Arial"/>
          <w:b/>
        </w:rPr>
        <w:t>/focus groups</w:t>
      </w:r>
      <w:r w:rsidRPr="00662052">
        <w:rPr>
          <w:rFonts w:ascii="Arial" w:hAnsi="Arial" w:cs="Arial"/>
          <w:b/>
        </w:rPr>
        <w:t xml:space="preserve"> will take place online </w:t>
      </w:r>
      <w:r w:rsidR="008A6A52">
        <w:rPr>
          <w:rFonts w:ascii="Arial" w:hAnsi="Arial" w:cs="Arial"/>
          <w:b/>
        </w:rPr>
        <w:t>AND</w:t>
      </w:r>
      <w:r w:rsidRPr="00662052">
        <w:rPr>
          <w:rFonts w:ascii="Arial" w:hAnsi="Arial" w:cs="Arial"/>
          <w:b/>
        </w:rPr>
        <w:t xml:space="preserve"> will be recorded</w:t>
      </w:r>
      <w:r w:rsidR="00F57D7A">
        <w:rPr>
          <w:rFonts w:ascii="Arial" w:hAnsi="Arial" w:cs="Arial"/>
          <w:b/>
        </w:rPr>
        <w:t>;</w:t>
      </w:r>
    </w:p>
    <w:p w14:paraId="1FD5489C" w14:textId="77777777" w:rsidR="00F57D7A" w:rsidRDefault="00F57D7A" w:rsidP="00662052">
      <w:pPr>
        <w:pStyle w:val="ListParagraph"/>
        <w:numPr>
          <w:ilvl w:val="0"/>
          <w:numId w:val="30"/>
        </w:numPr>
        <w:autoSpaceDE w:val="0"/>
        <w:autoSpaceDN w:val="0"/>
        <w:adjustRightInd w:val="0"/>
        <w:spacing w:after="240"/>
        <w:jc w:val="both"/>
        <w:rPr>
          <w:rFonts w:ascii="Arial" w:hAnsi="Arial" w:cs="Arial"/>
          <w:b/>
        </w:rPr>
      </w:pPr>
      <w:r>
        <w:rPr>
          <w:rFonts w:ascii="Arial" w:hAnsi="Arial" w:cs="Arial"/>
          <w:b/>
        </w:rPr>
        <w:t>The original ethics form does not include details relating to using audio-visual recordings of interviews/focus groups.</w:t>
      </w:r>
    </w:p>
    <w:p w14:paraId="544F406B" w14:textId="77777777" w:rsidR="008A6A52" w:rsidRDefault="008A6A52" w:rsidP="00662052">
      <w:pPr>
        <w:autoSpaceDE w:val="0"/>
        <w:autoSpaceDN w:val="0"/>
        <w:adjustRightInd w:val="0"/>
        <w:spacing w:after="240"/>
        <w:jc w:val="both"/>
        <w:rPr>
          <w:rFonts w:ascii="Arial" w:hAnsi="Arial" w:cs="Arial"/>
          <w:b/>
        </w:rPr>
      </w:pPr>
      <w:r>
        <w:rPr>
          <w:rFonts w:ascii="Arial" w:hAnsi="Arial" w:cs="Arial"/>
          <w:b/>
        </w:rPr>
        <w:t>If you intend to carry out online interviews/focus groups</w:t>
      </w:r>
      <w:r w:rsidR="00F57D7A">
        <w:rPr>
          <w:rFonts w:ascii="Arial" w:hAnsi="Arial" w:cs="Arial"/>
          <w:b/>
        </w:rPr>
        <w:t xml:space="preserve"> but will NOT </w:t>
      </w:r>
      <w:r>
        <w:rPr>
          <w:rFonts w:ascii="Arial" w:hAnsi="Arial" w:cs="Arial"/>
          <w:b/>
        </w:rPr>
        <w:t>record them then you do not need to complete and submit this form.</w:t>
      </w:r>
    </w:p>
    <w:p w14:paraId="7F67281A" w14:textId="77777777" w:rsidR="00662052" w:rsidRDefault="008A6A52" w:rsidP="00662052">
      <w:pPr>
        <w:autoSpaceDE w:val="0"/>
        <w:autoSpaceDN w:val="0"/>
        <w:adjustRightInd w:val="0"/>
        <w:spacing w:after="240"/>
        <w:jc w:val="both"/>
        <w:rPr>
          <w:rFonts w:ascii="Arial" w:hAnsi="Arial" w:cs="Arial"/>
          <w:b/>
        </w:rPr>
      </w:pPr>
      <w:r>
        <w:rPr>
          <w:rFonts w:ascii="Arial" w:hAnsi="Arial" w:cs="Arial"/>
          <w:b/>
        </w:rPr>
        <w:t>Any audio</w:t>
      </w:r>
      <w:r w:rsidR="00F57D7A">
        <w:rPr>
          <w:rFonts w:ascii="Arial" w:hAnsi="Arial" w:cs="Arial"/>
          <w:b/>
        </w:rPr>
        <w:t>-</w:t>
      </w:r>
      <w:r>
        <w:rPr>
          <w:rFonts w:ascii="Arial" w:hAnsi="Arial" w:cs="Arial"/>
          <w:b/>
        </w:rPr>
        <w:t>visual recordings of interviews are considered as personal data under GDPR/Data Protection Act 2018 and should be managed accordingly. This form only refers to recordings made of online interviews/focus groups, not to other data collected as part of the research.</w:t>
      </w:r>
    </w:p>
    <w:p w14:paraId="337A687B" w14:textId="77777777" w:rsidR="00237C3B" w:rsidRDefault="00237C3B" w:rsidP="00662052">
      <w:pPr>
        <w:autoSpaceDE w:val="0"/>
        <w:autoSpaceDN w:val="0"/>
        <w:adjustRightInd w:val="0"/>
        <w:spacing w:after="240"/>
        <w:jc w:val="both"/>
        <w:rPr>
          <w:rFonts w:ascii="Arial" w:hAnsi="Arial" w:cs="Arial"/>
          <w:b/>
        </w:rPr>
      </w:pPr>
      <w:r>
        <w:rPr>
          <w:rFonts w:ascii="Arial" w:hAnsi="Arial" w:cs="Arial"/>
          <w:b/>
        </w:rPr>
        <w:t>If the project requires major methodology changes beyond conducting interviews/focus groups online then an updated PG2-E1 Ethics Form should be submitted instead.</w:t>
      </w:r>
    </w:p>
    <w:p w14:paraId="7A06F40C" w14:textId="77777777" w:rsidR="006D4BF3" w:rsidRPr="007C1D08" w:rsidRDefault="007C1D08" w:rsidP="00662052">
      <w:pPr>
        <w:autoSpaceDE w:val="0"/>
        <w:autoSpaceDN w:val="0"/>
        <w:adjustRightInd w:val="0"/>
        <w:spacing w:after="240"/>
        <w:jc w:val="both"/>
        <w:rPr>
          <w:rFonts w:ascii="Arial" w:hAnsi="Arial" w:cs="Arial"/>
          <w:b/>
          <w:color w:val="00B050"/>
        </w:rPr>
      </w:pPr>
      <w:r>
        <w:rPr>
          <w:rFonts w:ascii="Arial" w:hAnsi="Arial" w:cs="Arial"/>
          <w:b/>
          <w:color w:val="00B050"/>
        </w:rPr>
        <w:t>Elements in green</w:t>
      </w:r>
      <w:r w:rsidR="006D4BF3" w:rsidRPr="007C1D08">
        <w:rPr>
          <w:rFonts w:ascii="Arial" w:hAnsi="Arial" w:cs="Arial"/>
          <w:b/>
          <w:color w:val="00B050"/>
        </w:rPr>
        <w:t xml:space="preserve"> are for guidance only and should be deleted before submission of the form.</w:t>
      </w:r>
      <w:r>
        <w:rPr>
          <w:rFonts w:ascii="Arial" w:hAnsi="Arial" w:cs="Arial"/>
          <w:b/>
          <w:color w:val="00B050"/>
        </w:rPr>
        <w:t xml:space="preserve"> Elements marked ‘Suggested text: are given as examples of good practice; you should feel free to use, modify or replace them as is most appropriate to the individual project.</w:t>
      </w:r>
    </w:p>
    <w:p w14:paraId="77CD677E" w14:textId="77777777" w:rsidR="00A51109" w:rsidRPr="004C3A0B" w:rsidRDefault="00A51109" w:rsidP="00237C3B">
      <w:pPr>
        <w:autoSpaceDE w:val="0"/>
        <w:autoSpaceDN w:val="0"/>
        <w:adjustRightInd w:val="0"/>
        <w:spacing w:after="240"/>
        <w:jc w:val="center"/>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14EB989" w14:textId="77777777" w:rsidTr="003257BD">
        <w:trPr>
          <w:trHeight w:val="439"/>
        </w:trPr>
        <w:tc>
          <w:tcPr>
            <w:tcW w:w="3253" w:type="dxa"/>
            <w:gridSpan w:val="2"/>
            <w:shd w:val="clear" w:color="auto" w:fill="F2F2F2" w:themeFill="background1" w:themeFillShade="F2"/>
          </w:tcPr>
          <w:p w14:paraId="1E0845C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E69F0FC" w14:textId="77777777" w:rsidR="00CE6A00" w:rsidRPr="004C3A0B" w:rsidRDefault="00CE6A00" w:rsidP="008C4441">
            <w:pPr>
              <w:rPr>
                <w:rFonts w:ascii="Arial" w:hAnsi="Arial" w:cs="Arial"/>
                <w:sz w:val="22"/>
                <w:szCs w:val="22"/>
              </w:rPr>
            </w:pPr>
          </w:p>
        </w:tc>
      </w:tr>
      <w:tr w:rsidR="00425DA7" w:rsidRPr="004C3A0B" w14:paraId="0475B441" w14:textId="77777777" w:rsidTr="002A152D">
        <w:trPr>
          <w:trHeight w:val="472"/>
        </w:trPr>
        <w:tc>
          <w:tcPr>
            <w:tcW w:w="3253" w:type="dxa"/>
            <w:gridSpan w:val="2"/>
            <w:shd w:val="clear" w:color="auto" w:fill="BFBFBF" w:themeFill="background1" w:themeFillShade="BF"/>
            <w:vAlign w:val="center"/>
          </w:tcPr>
          <w:p w14:paraId="443062E8"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F4F499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FC69C4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165ACF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4A8D4C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BF86C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3B976E4" w14:textId="77777777" w:rsidTr="003257BD">
        <w:trPr>
          <w:trHeight w:val="472"/>
        </w:trPr>
        <w:tc>
          <w:tcPr>
            <w:tcW w:w="2544" w:type="dxa"/>
            <w:shd w:val="clear" w:color="auto" w:fill="F2F2F2" w:themeFill="background1" w:themeFillShade="F2"/>
            <w:vAlign w:val="center"/>
          </w:tcPr>
          <w:p w14:paraId="3290E43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B904AE6"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9664D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9A7A615"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F9B57E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587544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D130B2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764C4C4" w14:textId="77777777" w:rsidTr="00E16786">
        <w:trPr>
          <w:cantSplit/>
          <w:trHeight w:val="334"/>
        </w:trPr>
        <w:tc>
          <w:tcPr>
            <w:tcW w:w="3253" w:type="dxa"/>
            <w:shd w:val="clear" w:color="auto" w:fill="F2F2F2" w:themeFill="background1" w:themeFillShade="F2"/>
          </w:tcPr>
          <w:p w14:paraId="4E9EC608"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3C2000F7" w14:textId="77777777" w:rsidR="00A51109" w:rsidRDefault="00A51109" w:rsidP="008C4441">
            <w:pPr>
              <w:rPr>
                <w:rFonts w:ascii="Arial" w:hAnsi="Arial" w:cs="Arial"/>
                <w:sz w:val="22"/>
                <w:szCs w:val="22"/>
              </w:rPr>
            </w:pPr>
          </w:p>
          <w:p w14:paraId="32D1D853" w14:textId="77777777" w:rsidR="003257BD" w:rsidRPr="004C3A0B" w:rsidRDefault="003257BD" w:rsidP="008C4441">
            <w:pPr>
              <w:rPr>
                <w:rFonts w:ascii="Arial" w:hAnsi="Arial" w:cs="Arial"/>
                <w:sz w:val="22"/>
                <w:szCs w:val="22"/>
              </w:rPr>
            </w:pPr>
          </w:p>
        </w:tc>
      </w:tr>
      <w:tr w:rsidR="00494691" w:rsidRPr="004C3A0B" w14:paraId="67A301B7" w14:textId="77777777" w:rsidTr="00E16786">
        <w:trPr>
          <w:cantSplit/>
          <w:trHeight w:val="340"/>
        </w:trPr>
        <w:tc>
          <w:tcPr>
            <w:tcW w:w="3253" w:type="dxa"/>
            <w:shd w:val="clear" w:color="auto" w:fill="F2F2F2" w:themeFill="background1" w:themeFillShade="F2"/>
          </w:tcPr>
          <w:p w14:paraId="2FDD5A29"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9D8B142" w14:textId="77777777" w:rsidR="00494691" w:rsidRDefault="00494691" w:rsidP="008C4441">
            <w:pPr>
              <w:rPr>
                <w:rFonts w:ascii="Arial" w:hAnsi="Arial" w:cs="Arial"/>
                <w:sz w:val="22"/>
                <w:szCs w:val="22"/>
              </w:rPr>
            </w:pPr>
          </w:p>
          <w:p w14:paraId="69150D10" w14:textId="77777777" w:rsidR="003257BD" w:rsidRPr="004C3A0B" w:rsidRDefault="003257BD" w:rsidP="008C4441">
            <w:pPr>
              <w:rPr>
                <w:rFonts w:ascii="Arial" w:hAnsi="Arial" w:cs="Arial"/>
                <w:sz w:val="22"/>
                <w:szCs w:val="22"/>
              </w:rPr>
            </w:pPr>
          </w:p>
        </w:tc>
      </w:tr>
      <w:tr w:rsidR="00494691" w:rsidRPr="004C3A0B" w14:paraId="00D80B82" w14:textId="77777777" w:rsidTr="00E16786">
        <w:trPr>
          <w:cantSplit/>
          <w:trHeight w:val="340"/>
        </w:trPr>
        <w:tc>
          <w:tcPr>
            <w:tcW w:w="3253" w:type="dxa"/>
            <w:shd w:val="clear" w:color="auto" w:fill="F2F2F2" w:themeFill="background1" w:themeFillShade="F2"/>
          </w:tcPr>
          <w:p w14:paraId="7385C0B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D3E1FC3" w14:textId="77777777" w:rsidR="00494691" w:rsidRDefault="00494691" w:rsidP="008C4441">
            <w:pPr>
              <w:rPr>
                <w:rFonts w:ascii="Arial" w:hAnsi="Arial" w:cs="Arial"/>
                <w:sz w:val="22"/>
                <w:szCs w:val="22"/>
              </w:rPr>
            </w:pPr>
          </w:p>
          <w:p w14:paraId="0355778D" w14:textId="77777777" w:rsidR="003257BD" w:rsidRPr="004C3A0B" w:rsidRDefault="003257BD" w:rsidP="008C4441">
            <w:pPr>
              <w:rPr>
                <w:rFonts w:ascii="Arial" w:hAnsi="Arial" w:cs="Arial"/>
                <w:sz w:val="22"/>
                <w:szCs w:val="22"/>
              </w:rPr>
            </w:pPr>
          </w:p>
        </w:tc>
      </w:tr>
      <w:tr w:rsidR="00494691" w:rsidRPr="004C3A0B" w14:paraId="65789420" w14:textId="77777777" w:rsidTr="00E16786">
        <w:trPr>
          <w:cantSplit/>
          <w:trHeight w:val="340"/>
        </w:trPr>
        <w:tc>
          <w:tcPr>
            <w:tcW w:w="3253" w:type="dxa"/>
            <w:shd w:val="clear" w:color="auto" w:fill="F2F2F2" w:themeFill="background1" w:themeFillShade="F2"/>
          </w:tcPr>
          <w:p w14:paraId="7B3E1EF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935DD8B" w14:textId="77777777" w:rsidR="00494691" w:rsidRDefault="00494691" w:rsidP="008C4441">
            <w:pPr>
              <w:rPr>
                <w:rFonts w:ascii="Arial" w:hAnsi="Arial" w:cs="Arial"/>
                <w:sz w:val="22"/>
                <w:szCs w:val="22"/>
              </w:rPr>
            </w:pPr>
          </w:p>
          <w:p w14:paraId="4280E25B" w14:textId="77777777" w:rsidR="003257BD" w:rsidRPr="004C3A0B" w:rsidRDefault="003257BD" w:rsidP="008C4441">
            <w:pPr>
              <w:rPr>
                <w:rFonts w:ascii="Arial" w:hAnsi="Arial" w:cs="Arial"/>
                <w:sz w:val="22"/>
                <w:szCs w:val="22"/>
              </w:rPr>
            </w:pPr>
          </w:p>
        </w:tc>
      </w:tr>
      <w:tr w:rsidR="00494691" w:rsidRPr="004C3A0B" w14:paraId="2C578782" w14:textId="77777777" w:rsidTr="002A152D">
        <w:tc>
          <w:tcPr>
            <w:tcW w:w="9889" w:type="dxa"/>
            <w:gridSpan w:val="2"/>
            <w:shd w:val="clear" w:color="auto" w:fill="BFBFBF" w:themeFill="background1" w:themeFillShade="BF"/>
          </w:tcPr>
          <w:p w14:paraId="5DD76C0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C5CE465" w14:textId="77777777" w:rsidTr="00090CF7">
        <w:trPr>
          <w:trHeight w:val="513"/>
        </w:trPr>
        <w:tc>
          <w:tcPr>
            <w:tcW w:w="3253" w:type="dxa"/>
            <w:shd w:val="clear" w:color="auto" w:fill="F2F2F2" w:themeFill="background1" w:themeFillShade="F2"/>
            <w:vAlign w:val="center"/>
          </w:tcPr>
          <w:p w14:paraId="34F6469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6FEE9D1" w14:textId="77777777" w:rsidR="00090CF7" w:rsidRPr="004C3A0B" w:rsidRDefault="00090CF7" w:rsidP="00090CF7">
            <w:pPr>
              <w:rPr>
                <w:rFonts w:ascii="Arial" w:hAnsi="Arial" w:cs="Arial"/>
                <w:sz w:val="22"/>
                <w:szCs w:val="22"/>
              </w:rPr>
            </w:pPr>
          </w:p>
        </w:tc>
      </w:tr>
      <w:tr w:rsidR="00090CF7" w:rsidRPr="004C3A0B" w14:paraId="48BC84A1" w14:textId="77777777" w:rsidTr="00090CF7">
        <w:trPr>
          <w:trHeight w:val="549"/>
        </w:trPr>
        <w:tc>
          <w:tcPr>
            <w:tcW w:w="3253" w:type="dxa"/>
            <w:shd w:val="clear" w:color="auto" w:fill="F2F2F2" w:themeFill="background1" w:themeFillShade="F2"/>
            <w:vAlign w:val="center"/>
          </w:tcPr>
          <w:p w14:paraId="72B2DEFD"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3218A1E" w14:textId="77777777" w:rsidR="00090CF7" w:rsidRPr="004C3A0B" w:rsidRDefault="00090CF7" w:rsidP="00090CF7">
            <w:pPr>
              <w:rPr>
                <w:rFonts w:ascii="Arial" w:hAnsi="Arial" w:cs="Arial"/>
                <w:sz w:val="22"/>
                <w:szCs w:val="22"/>
              </w:rPr>
            </w:pPr>
          </w:p>
        </w:tc>
      </w:tr>
      <w:tr w:rsidR="00090CF7" w:rsidRPr="004C3A0B" w14:paraId="3ADFA40F" w14:textId="77777777" w:rsidTr="00090CF7">
        <w:trPr>
          <w:trHeight w:val="557"/>
        </w:trPr>
        <w:tc>
          <w:tcPr>
            <w:tcW w:w="3253" w:type="dxa"/>
            <w:shd w:val="clear" w:color="auto" w:fill="F2F2F2" w:themeFill="background1" w:themeFillShade="F2"/>
            <w:vAlign w:val="center"/>
          </w:tcPr>
          <w:p w14:paraId="0338E5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8C00DD6" w14:textId="77777777" w:rsidR="00090CF7" w:rsidRPr="004C3A0B" w:rsidRDefault="00090CF7" w:rsidP="00090CF7">
            <w:pPr>
              <w:rPr>
                <w:rFonts w:ascii="Arial" w:hAnsi="Arial" w:cs="Arial"/>
                <w:sz w:val="22"/>
                <w:szCs w:val="22"/>
              </w:rPr>
            </w:pPr>
          </w:p>
        </w:tc>
      </w:tr>
    </w:tbl>
    <w:p w14:paraId="30A5B1B6" w14:textId="77777777" w:rsidR="00A51109" w:rsidRDefault="00A51109">
      <w:pPr>
        <w:rPr>
          <w:rFonts w:ascii="Arial" w:hAnsi="Arial" w:cs="Arial"/>
          <w:bCs/>
          <w:iCs/>
        </w:rPr>
      </w:pPr>
    </w:p>
    <w:p w14:paraId="5F9F59EC" w14:textId="77777777" w:rsidR="00425DA7" w:rsidRDefault="00425DA7" w:rsidP="00A51109">
      <w:pPr>
        <w:autoSpaceDE w:val="0"/>
        <w:autoSpaceDN w:val="0"/>
        <w:adjustRightInd w:val="0"/>
        <w:jc w:val="both"/>
        <w:rPr>
          <w:rFonts w:ascii="Arial" w:hAnsi="Arial" w:cs="Arial"/>
          <w:b/>
          <w:sz w:val="22"/>
          <w:szCs w:val="22"/>
        </w:rPr>
      </w:pPr>
    </w:p>
    <w:p w14:paraId="7F49A585" w14:textId="77777777" w:rsidR="00237C3B" w:rsidRDefault="00425DA7" w:rsidP="00237C3B">
      <w:pPr>
        <w:rPr>
          <w:rFonts w:ascii="Arial" w:hAnsi="Arial" w:cs="Arial"/>
          <w:b/>
          <w:sz w:val="22"/>
          <w:szCs w:val="22"/>
        </w:rPr>
      </w:pPr>
      <w:r>
        <w:rPr>
          <w:rFonts w:ascii="Arial" w:hAnsi="Arial" w:cs="Arial"/>
          <w:b/>
          <w:sz w:val="22"/>
          <w:szCs w:val="22"/>
        </w:rPr>
        <w:br w:type="page"/>
      </w:r>
    </w:p>
    <w:p w14:paraId="475FEA02" w14:textId="77777777" w:rsidR="00237C3B" w:rsidRDefault="00237C3B" w:rsidP="00237C3B">
      <w:pPr>
        <w:rPr>
          <w:rFonts w:ascii="Arial" w:hAnsi="Arial" w:cs="Arial"/>
          <w:b/>
          <w:sz w:val="22"/>
          <w:szCs w:val="22"/>
        </w:rPr>
      </w:pPr>
    </w:p>
    <w:p w14:paraId="45A130F5" w14:textId="77777777" w:rsidR="00CE6A02" w:rsidRPr="00354F34" w:rsidRDefault="00CE6A02" w:rsidP="00237C3B">
      <w:pPr>
        <w:rPr>
          <w:rFonts w:ascii="Arial" w:hAnsi="Arial" w:cs="Arial"/>
          <w:b/>
          <w:sz w:val="22"/>
          <w:szCs w:val="22"/>
        </w:rPr>
      </w:pPr>
      <w:r w:rsidRPr="00354F34">
        <w:rPr>
          <w:rFonts w:ascii="Arial" w:hAnsi="Arial" w:cs="Arial"/>
          <w:b/>
          <w:sz w:val="22"/>
          <w:szCs w:val="22"/>
        </w:rPr>
        <w:t>SECTION J: Data Protection and Storage</w:t>
      </w:r>
    </w:p>
    <w:p w14:paraId="53E005DD"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DA444C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4DC77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A652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36FD6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209B0B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EDF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08E7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AD28F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F00F6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CD81F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F5A588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30A99D5" w14:textId="77777777" w:rsidR="003257BD" w:rsidRPr="007C1D08" w:rsidRDefault="006D4BF3" w:rsidP="003257BD">
            <w:pPr>
              <w:rPr>
                <w:rFonts w:asciiTheme="minorHAnsi" w:hAnsiTheme="minorHAnsi" w:cstheme="minorHAnsi"/>
                <w:color w:val="00B050"/>
                <w:sz w:val="22"/>
                <w:szCs w:val="22"/>
              </w:rPr>
            </w:pPr>
            <w:r w:rsidRPr="007C1D08">
              <w:rPr>
                <w:rFonts w:asciiTheme="minorHAnsi" w:hAnsiTheme="minorHAnsi" w:cstheme="minorHAnsi"/>
                <w:color w:val="00B050"/>
              </w:rPr>
              <w:t>This includes audio/video data of participants.</w:t>
            </w:r>
          </w:p>
          <w:p w14:paraId="38BC404B" w14:textId="77777777" w:rsidR="003257BD" w:rsidRDefault="003257BD" w:rsidP="003257BD">
            <w:pPr>
              <w:rPr>
                <w:rFonts w:ascii="Arial" w:hAnsi="Arial" w:cs="Arial"/>
                <w:sz w:val="22"/>
                <w:szCs w:val="22"/>
              </w:rPr>
            </w:pPr>
          </w:p>
          <w:p w14:paraId="28FB54C4" w14:textId="77777777" w:rsidR="003257BD" w:rsidRPr="004C3A0B" w:rsidRDefault="003257BD" w:rsidP="003257BD">
            <w:pPr>
              <w:rPr>
                <w:rFonts w:ascii="Arial" w:hAnsi="Arial" w:cs="Arial"/>
                <w:sz w:val="22"/>
                <w:szCs w:val="22"/>
              </w:rPr>
            </w:pPr>
          </w:p>
          <w:p w14:paraId="4CEF9CAC"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20B249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0368BE"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62D3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91A24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94D256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882B9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2FD45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96127A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F3C1D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04B12B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B190DF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B393B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D998EB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706191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FE64A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D68ECF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58327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B961F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580C6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A199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FC4E74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8595F2F" w14:textId="77777777" w:rsidR="006D4BF3" w:rsidRPr="007C1D08" w:rsidRDefault="006D4BF3" w:rsidP="006D4BF3">
            <w:pPr>
              <w:rPr>
                <w:rFonts w:asciiTheme="minorHAnsi" w:hAnsiTheme="minorHAnsi" w:cstheme="minorHAnsi"/>
                <w:color w:val="0070C0"/>
                <w:sz w:val="22"/>
                <w:szCs w:val="22"/>
              </w:rPr>
            </w:pPr>
            <w:r w:rsidRPr="007C1D08">
              <w:rPr>
                <w:rFonts w:asciiTheme="minorHAnsi" w:hAnsiTheme="minorHAnsi" w:cstheme="minorHAnsi"/>
                <w:color w:val="00B050"/>
              </w:rPr>
              <w:t>This only a</w:t>
            </w:r>
            <w:r w:rsidR="007C1D08">
              <w:rPr>
                <w:rFonts w:asciiTheme="minorHAnsi" w:hAnsiTheme="minorHAnsi" w:cstheme="minorHAnsi"/>
                <w:color w:val="00B050"/>
              </w:rPr>
              <w:t>pplies if the interview/focus group covers topics relating to special category data.</w:t>
            </w:r>
            <w:r w:rsidR="007C1D08" w:rsidRPr="007C1D08">
              <w:rPr>
                <w:rFonts w:asciiTheme="minorHAnsi" w:hAnsiTheme="minorHAnsi" w:cstheme="minorHAnsi"/>
                <w:color w:val="00B050"/>
              </w:rPr>
              <w:t xml:space="preserve"> What counts as ‘sensitive’ will differ between cultures. Any information on behaviour that is not in accordance with cultural norms would count as sensitive personal data.</w:t>
            </w:r>
          </w:p>
          <w:p w14:paraId="67A53436" w14:textId="77777777" w:rsidR="003257BD" w:rsidRDefault="003257BD" w:rsidP="003257BD">
            <w:pPr>
              <w:rPr>
                <w:rFonts w:ascii="Arial" w:hAnsi="Arial" w:cs="Arial"/>
                <w:sz w:val="22"/>
                <w:szCs w:val="22"/>
              </w:rPr>
            </w:pPr>
          </w:p>
          <w:p w14:paraId="47D0E6EA" w14:textId="77777777" w:rsidR="003257BD" w:rsidRPr="004C3A0B" w:rsidRDefault="003257BD" w:rsidP="003257BD">
            <w:pPr>
              <w:rPr>
                <w:rFonts w:ascii="Arial" w:hAnsi="Arial" w:cs="Arial"/>
                <w:sz w:val="22"/>
                <w:szCs w:val="22"/>
              </w:rPr>
            </w:pPr>
          </w:p>
          <w:p w14:paraId="34377D0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452D4AA" w14:textId="77777777" w:rsidTr="003257BD">
        <w:trPr>
          <w:trHeight w:val="439"/>
        </w:trPr>
        <w:tc>
          <w:tcPr>
            <w:tcW w:w="7763" w:type="dxa"/>
            <w:shd w:val="clear" w:color="auto" w:fill="F2F2F2" w:themeFill="background1" w:themeFillShade="F2"/>
          </w:tcPr>
          <w:p w14:paraId="4FE8CE21"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138AB3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60C638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1CE942" w14:textId="77777777" w:rsidTr="003257BD">
        <w:trPr>
          <w:trHeight w:val="439"/>
        </w:trPr>
        <w:tc>
          <w:tcPr>
            <w:tcW w:w="7763" w:type="dxa"/>
            <w:shd w:val="clear" w:color="auto" w:fill="F2F2F2" w:themeFill="background1" w:themeFillShade="F2"/>
          </w:tcPr>
          <w:p w14:paraId="78B52E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9B5E1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1A8219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6C5CA3" w14:textId="77777777" w:rsidTr="003257BD">
        <w:trPr>
          <w:trHeight w:val="403"/>
        </w:trPr>
        <w:tc>
          <w:tcPr>
            <w:tcW w:w="7763" w:type="dxa"/>
            <w:shd w:val="clear" w:color="auto" w:fill="F2F2F2" w:themeFill="background1" w:themeFillShade="F2"/>
          </w:tcPr>
          <w:p w14:paraId="622D4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F439F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604A109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3DA510" w14:textId="77777777" w:rsidTr="003257BD">
        <w:trPr>
          <w:trHeight w:val="439"/>
        </w:trPr>
        <w:tc>
          <w:tcPr>
            <w:tcW w:w="7763" w:type="dxa"/>
            <w:shd w:val="clear" w:color="auto" w:fill="F2F2F2" w:themeFill="background1" w:themeFillShade="F2"/>
          </w:tcPr>
          <w:p w14:paraId="1C2A87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69DDC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130266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AE6EE3" w14:textId="77777777" w:rsidTr="003257BD">
        <w:trPr>
          <w:trHeight w:val="403"/>
        </w:trPr>
        <w:tc>
          <w:tcPr>
            <w:tcW w:w="7763" w:type="dxa"/>
            <w:shd w:val="clear" w:color="auto" w:fill="F2F2F2" w:themeFill="background1" w:themeFillShade="F2"/>
          </w:tcPr>
          <w:p w14:paraId="7AF255B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DD0287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5AD8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C974AA" w14:textId="77777777" w:rsidTr="003257BD">
        <w:trPr>
          <w:trHeight w:val="403"/>
        </w:trPr>
        <w:tc>
          <w:tcPr>
            <w:tcW w:w="7763" w:type="dxa"/>
            <w:shd w:val="clear" w:color="auto" w:fill="F2F2F2" w:themeFill="background1" w:themeFillShade="F2"/>
          </w:tcPr>
          <w:p w14:paraId="47E0B22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121EC0F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0DE35F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FF649D" w14:textId="77777777" w:rsidTr="003257BD">
        <w:trPr>
          <w:trHeight w:val="403"/>
        </w:trPr>
        <w:tc>
          <w:tcPr>
            <w:tcW w:w="7763" w:type="dxa"/>
            <w:shd w:val="clear" w:color="auto" w:fill="F2F2F2" w:themeFill="background1" w:themeFillShade="F2"/>
          </w:tcPr>
          <w:p w14:paraId="768D64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9469BE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4D6DD9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ED3086" w14:textId="77777777" w:rsidTr="003257BD">
        <w:trPr>
          <w:trHeight w:val="403"/>
        </w:trPr>
        <w:tc>
          <w:tcPr>
            <w:tcW w:w="7763" w:type="dxa"/>
            <w:shd w:val="clear" w:color="auto" w:fill="F2F2F2" w:themeFill="background1" w:themeFillShade="F2"/>
          </w:tcPr>
          <w:p w14:paraId="0DC3997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3E2B66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B7B8CC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DD419C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9AF998" w14:textId="77777777" w:rsidTr="00065801">
        <w:trPr>
          <w:trHeight w:val="403"/>
        </w:trPr>
        <w:tc>
          <w:tcPr>
            <w:tcW w:w="9889" w:type="dxa"/>
            <w:gridSpan w:val="3"/>
            <w:shd w:val="clear" w:color="auto" w:fill="F2F2F2" w:themeFill="background1" w:themeFillShade="F2"/>
          </w:tcPr>
          <w:p w14:paraId="226B40A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02FDA77" w14:textId="77777777" w:rsidTr="00C1657B">
        <w:trPr>
          <w:trHeight w:val="403"/>
        </w:trPr>
        <w:tc>
          <w:tcPr>
            <w:tcW w:w="9889" w:type="dxa"/>
            <w:gridSpan w:val="3"/>
          </w:tcPr>
          <w:p w14:paraId="5F65E9EC" w14:textId="77777777" w:rsidR="003257BD" w:rsidRPr="007C1D08" w:rsidRDefault="007C1D08" w:rsidP="007C1D08">
            <w:pPr>
              <w:autoSpaceDE w:val="0"/>
              <w:autoSpaceDN w:val="0"/>
              <w:adjustRightInd w:val="0"/>
              <w:rPr>
                <w:rFonts w:ascii="Arial" w:hAnsi="Arial" w:cs="Arial"/>
                <w:i/>
                <w:color w:val="00B050"/>
                <w:szCs w:val="22"/>
                <w:lang w:eastAsia="en-GB"/>
              </w:rPr>
            </w:pPr>
            <w:r w:rsidRPr="007C1D08">
              <w:rPr>
                <w:rFonts w:ascii="Arial" w:hAnsi="Arial" w:cs="Arial"/>
                <w:color w:val="00B050"/>
                <w:szCs w:val="22"/>
              </w:rPr>
              <w:lastRenderedPageBreak/>
              <w:t xml:space="preserve">Suggested text: </w:t>
            </w:r>
            <w:r w:rsidRPr="007C1D08">
              <w:rPr>
                <w:rFonts w:ascii="Arial" w:hAnsi="Arial" w:cs="Arial"/>
                <w:i/>
                <w:color w:val="00B050"/>
                <w:szCs w:val="22"/>
                <w:lang w:eastAsia="en-GB"/>
              </w:rPr>
              <w:t xml:space="preserve">All data will be kept in password protected cloud storage on the University Office 365 system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63CBFB4B" w14:textId="77777777" w:rsidR="003257BD" w:rsidRPr="004C3A0B" w:rsidRDefault="003257BD" w:rsidP="003257BD">
            <w:pPr>
              <w:rPr>
                <w:rFonts w:ascii="Arial" w:hAnsi="Arial" w:cs="Arial"/>
                <w:sz w:val="22"/>
                <w:szCs w:val="22"/>
              </w:rPr>
            </w:pPr>
          </w:p>
          <w:p w14:paraId="2374500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0FB74FF" w14:textId="77777777" w:rsidTr="00090CF7">
        <w:trPr>
          <w:trHeight w:val="439"/>
        </w:trPr>
        <w:tc>
          <w:tcPr>
            <w:tcW w:w="9889" w:type="dxa"/>
            <w:gridSpan w:val="3"/>
            <w:shd w:val="clear" w:color="auto" w:fill="F2F2F2" w:themeFill="background1" w:themeFillShade="F2"/>
            <w:vAlign w:val="center"/>
          </w:tcPr>
          <w:p w14:paraId="06DCD59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43F8DFC" w14:textId="77777777" w:rsidTr="003257BD">
        <w:trPr>
          <w:trHeight w:val="439"/>
        </w:trPr>
        <w:tc>
          <w:tcPr>
            <w:tcW w:w="7763" w:type="dxa"/>
            <w:shd w:val="clear" w:color="auto" w:fill="F2F2F2" w:themeFill="background1" w:themeFillShade="F2"/>
            <w:vAlign w:val="center"/>
          </w:tcPr>
          <w:p w14:paraId="29C444B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98DC1E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E5594E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DD005EE" w14:textId="77777777" w:rsidTr="003257BD">
        <w:trPr>
          <w:trHeight w:val="439"/>
        </w:trPr>
        <w:tc>
          <w:tcPr>
            <w:tcW w:w="7763" w:type="dxa"/>
            <w:shd w:val="clear" w:color="auto" w:fill="F2F2F2" w:themeFill="background1" w:themeFillShade="F2"/>
            <w:vAlign w:val="center"/>
          </w:tcPr>
          <w:p w14:paraId="0536CB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227B88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8DE939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27B1C0" w14:textId="77777777" w:rsidTr="003257BD">
        <w:trPr>
          <w:trHeight w:val="403"/>
        </w:trPr>
        <w:tc>
          <w:tcPr>
            <w:tcW w:w="7763" w:type="dxa"/>
            <w:shd w:val="clear" w:color="auto" w:fill="F2F2F2" w:themeFill="background1" w:themeFillShade="F2"/>
            <w:vAlign w:val="center"/>
          </w:tcPr>
          <w:p w14:paraId="708056A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688FA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4FF7D15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AA823A" w14:textId="77777777" w:rsidTr="003257BD">
        <w:trPr>
          <w:trHeight w:val="439"/>
        </w:trPr>
        <w:tc>
          <w:tcPr>
            <w:tcW w:w="7763" w:type="dxa"/>
            <w:shd w:val="clear" w:color="auto" w:fill="F2F2F2" w:themeFill="background1" w:themeFillShade="F2"/>
            <w:vAlign w:val="center"/>
          </w:tcPr>
          <w:p w14:paraId="1ADB123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1562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42234F6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3A0658" w14:textId="77777777" w:rsidTr="003257BD">
        <w:trPr>
          <w:trHeight w:val="403"/>
        </w:trPr>
        <w:tc>
          <w:tcPr>
            <w:tcW w:w="7763" w:type="dxa"/>
            <w:shd w:val="clear" w:color="auto" w:fill="F2F2F2" w:themeFill="background1" w:themeFillShade="F2"/>
            <w:vAlign w:val="center"/>
          </w:tcPr>
          <w:p w14:paraId="2B52DA6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491EB3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CF8E37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911873" w14:textId="77777777" w:rsidTr="003257BD">
        <w:trPr>
          <w:trHeight w:val="403"/>
        </w:trPr>
        <w:tc>
          <w:tcPr>
            <w:tcW w:w="7763" w:type="dxa"/>
            <w:shd w:val="clear" w:color="auto" w:fill="F2F2F2" w:themeFill="background1" w:themeFillShade="F2"/>
            <w:vAlign w:val="center"/>
          </w:tcPr>
          <w:p w14:paraId="241242D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B9A5ED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1C35FF5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2ACDF5" w14:textId="77777777" w:rsidTr="003257BD">
        <w:trPr>
          <w:trHeight w:val="403"/>
        </w:trPr>
        <w:tc>
          <w:tcPr>
            <w:tcW w:w="7763" w:type="dxa"/>
            <w:shd w:val="clear" w:color="auto" w:fill="F2F2F2" w:themeFill="background1" w:themeFillShade="F2"/>
            <w:vAlign w:val="center"/>
          </w:tcPr>
          <w:p w14:paraId="7F63D2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3A00EE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1E68023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5305D0" w14:textId="77777777" w:rsidTr="003257BD">
        <w:trPr>
          <w:trHeight w:val="403"/>
        </w:trPr>
        <w:tc>
          <w:tcPr>
            <w:tcW w:w="7763" w:type="dxa"/>
            <w:shd w:val="clear" w:color="auto" w:fill="F2F2F2" w:themeFill="background1" w:themeFillShade="F2"/>
            <w:vAlign w:val="center"/>
          </w:tcPr>
          <w:p w14:paraId="602BE3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ECE36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81A9F0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7B7F30" w14:textId="77777777" w:rsidTr="003257BD">
        <w:trPr>
          <w:trHeight w:val="403"/>
        </w:trPr>
        <w:tc>
          <w:tcPr>
            <w:tcW w:w="7763" w:type="dxa"/>
            <w:shd w:val="clear" w:color="auto" w:fill="F2F2F2" w:themeFill="background1" w:themeFillShade="F2"/>
            <w:vAlign w:val="center"/>
          </w:tcPr>
          <w:p w14:paraId="1C12E09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B3EED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82A2FE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95A1A4" w14:textId="77777777" w:rsidTr="00A83D75">
        <w:trPr>
          <w:trHeight w:val="403"/>
        </w:trPr>
        <w:tc>
          <w:tcPr>
            <w:tcW w:w="9889" w:type="dxa"/>
            <w:gridSpan w:val="3"/>
            <w:shd w:val="clear" w:color="auto" w:fill="F2F2F2" w:themeFill="background1" w:themeFillShade="F2"/>
            <w:vAlign w:val="center"/>
          </w:tcPr>
          <w:p w14:paraId="4DCB33F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3504912" w14:textId="77777777" w:rsidTr="00694EA8">
        <w:trPr>
          <w:trHeight w:val="403"/>
        </w:trPr>
        <w:tc>
          <w:tcPr>
            <w:tcW w:w="9889" w:type="dxa"/>
            <w:gridSpan w:val="3"/>
            <w:vAlign w:val="center"/>
          </w:tcPr>
          <w:p w14:paraId="1266BD50" w14:textId="77777777" w:rsidR="003257BD" w:rsidRPr="007C1D08" w:rsidRDefault="007C1D08" w:rsidP="003257BD">
            <w:pPr>
              <w:autoSpaceDE w:val="0"/>
              <w:autoSpaceDN w:val="0"/>
              <w:adjustRightInd w:val="0"/>
              <w:rPr>
                <w:rFonts w:ascii="Arial" w:hAnsi="Arial" w:cs="Arial"/>
                <w:color w:val="00B050"/>
                <w:szCs w:val="22"/>
              </w:rPr>
            </w:pPr>
            <w:r w:rsidRPr="007C1D08">
              <w:rPr>
                <w:rFonts w:ascii="Arial" w:hAnsi="Arial" w:cs="Arial"/>
                <w:i/>
                <w:color w:val="00B050"/>
                <w:szCs w:val="22"/>
                <w:lang w:eastAsia="en-GB"/>
              </w:rPr>
              <w:t>Suggested text: 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A796A67" w14:textId="77777777" w:rsidR="003257BD" w:rsidRDefault="003257BD" w:rsidP="003257BD">
            <w:pPr>
              <w:autoSpaceDE w:val="0"/>
              <w:autoSpaceDN w:val="0"/>
              <w:adjustRightInd w:val="0"/>
              <w:rPr>
                <w:rFonts w:ascii="Arial" w:hAnsi="Arial" w:cs="Arial"/>
                <w:sz w:val="22"/>
                <w:szCs w:val="22"/>
              </w:rPr>
            </w:pPr>
          </w:p>
          <w:p w14:paraId="6EF397B4" w14:textId="77777777" w:rsidR="003257BD" w:rsidRPr="00354F34" w:rsidRDefault="003257BD" w:rsidP="003257BD">
            <w:pPr>
              <w:autoSpaceDE w:val="0"/>
              <w:autoSpaceDN w:val="0"/>
              <w:adjustRightInd w:val="0"/>
              <w:rPr>
                <w:rFonts w:ascii="Arial" w:hAnsi="Arial" w:cs="Arial"/>
                <w:sz w:val="22"/>
                <w:szCs w:val="22"/>
              </w:rPr>
            </w:pPr>
          </w:p>
          <w:p w14:paraId="120FCDA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1AED380" w14:textId="77777777" w:rsidTr="00D839CD">
        <w:trPr>
          <w:trHeight w:val="403"/>
        </w:trPr>
        <w:tc>
          <w:tcPr>
            <w:tcW w:w="9889" w:type="dxa"/>
            <w:gridSpan w:val="3"/>
            <w:shd w:val="clear" w:color="auto" w:fill="F2F2F2" w:themeFill="background1" w:themeFillShade="F2"/>
            <w:vAlign w:val="center"/>
          </w:tcPr>
          <w:p w14:paraId="3A0FF82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206B0E2" w14:textId="77777777" w:rsidTr="00694EA8">
        <w:trPr>
          <w:trHeight w:val="403"/>
        </w:trPr>
        <w:tc>
          <w:tcPr>
            <w:tcW w:w="9889" w:type="dxa"/>
            <w:gridSpan w:val="3"/>
            <w:vAlign w:val="center"/>
          </w:tcPr>
          <w:p w14:paraId="7AF480E1" w14:textId="77777777" w:rsidR="003257BD" w:rsidRDefault="003257BD" w:rsidP="003257BD">
            <w:pPr>
              <w:autoSpaceDE w:val="0"/>
              <w:autoSpaceDN w:val="0"/>
              <w:adjustRightInd w:val="0"/>
              <w:rPr>
                <w:rFonts w:ascii="Arial" w:hAnsi="Arial" w:cs="Arial"/>
                <w:sz w:val="22"/>
                <w:szCs w:val="22"/>
              </w:rPr>
            </w:pPr>
          </w:p>
          <w:p w14:paraId="11013E76" w14:textId="77777777" w:rsidR="003257BD" w:rsidRDefault="003257BD" w:rsidP="003257BD">
            <w:pPr>
              <w:autoSpaceDE w:val="0"/>
              <w:autoSpaceDN w:val="0"/>
              <w:adjustRightInd w:val="0"/>
              <w:rPr>
                <w:rFonts w:ascii="Arial" w:hAnsi="Arial" w:cs="Arial"/>
                <w:sz w:val="22"/>
                <w:szCs w:val="22"/>
              </w:rPr>
            </w:pPr>
          </w:p>
          <w:p w14:paraId="77C5FF1E" w14:textId="77777777" w:rsidR="003257BD" w:rsidRPr="00354F34" w:rsidRDefault="003257BD" w:rsidP="003257BD">
            <w:pPr>
              <w:autoSpaceDE w:val="0"/>
              <w:autoSpaceDN w:val="0"/>
              <w:adjustRightInd w:val="0"/>
              <w:rPr>
                <w:rFonts w:ascii="Arial" w:hAnsi="Arial" w:cs="Arial"/>
                <w:sz w:val="22"/>
                <w:szCs w:val="22"/>
              </w:rPr>
            </w:pPr>
          </w:p>
          <w:p w14:paraId="01D9225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BEF117F" w14:textId="77777777" w:rsidTr="00D839CD">
        <w:trPr>
          <w:trHeight w:val="403"/>
        </w:trPr>
        <w:tc>
          <w:tcPr>
            <w:tcW w:w="9889" w:type="dxa"/>
            <w:gridSpan w:val="3"/>
            <w:shd w:val="clear" w:color="auto" w:fill="F2F2F2" w:themeFill="background1" w:themeFillShade="F2"/>
          </w:tcPr>
          <w:p w14:paraId="55BC82B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97FC19A" w14:textId="77777777" w:rsidTr="00947984">
        <w:trPr>
          <w:trHeight w:val="403"/>
        </w:trPr>
        <w:tc>
          <w:tcPr>
            <w:tcW w:w="9889" w:type="dxa"/>
            <w:gridSpan w:val="3"/>
          </w:tcPr>
          <w:p w14:paraId="5D7F0CBA" w14:textId="77777777" w:rsidR="003257BD" w:rsidRDefault="003257BD" w:rsidP="003257BD">
            <w:pPr>
              <w:autoSpaceDE w:val="0"/>
              <w:autoSpaceDN w:val="0"/>
              <w:adjustRightInd w:val="0"/>
              <w:rPr>
                <w:rFonts w:ascii="Arial" w:hAnsi="Arial" w:cs="Arial"/>
                <w:sz w:val="22"/>
                <w:szCs w:val="22"/>
              </w:rPr>
            </w:pPr>
          </w:p>
          <w:p w14:paraId="6E18225F" w14:textId="77777777" w:rsidR="003257BD" w:rsidRDefault="003257BD" w:rsidP="003257BD">
            <w:pPr>
              <w:autoSpaceDE w:val="0"/>
              <w:autoSpaceDN w:val="0"/>
              <w:adjustRightInd w:val="0"/>
              <w:rPr>
                <w:rFonts w:ascii="Arial" w:hAnsi="Arial" w:cs="Arial"/>
                <w:sz w:val="22"/>
                <w:szCs w:val="22"/>
              </w:rPr>
            </w:pPr>
          </w:p>
          <w:p w14:paraId="2EEB7872" w14:textId="77777777" w:rsidR="003257BD" w:rsidRPr="00354F34" w:rsidRDefault="003257BD" w:rsidP="003257BD">
            <w:pPr>
              <w:autoSpaceDE w:val="0"/>
              <w:autoSpaceDN w:val="0"/>
              <w:adjustRightInd w:val="0"/>
              <w:rPr>
                <w:rFonts w:ascii="Arial" w:hAnsi="Arial" w:cs="Arial"/>
                <w:sz w:val="22"/>
                <w:szCs w:val="22"/>
              </w:rPr>
            </w:pPr>
          </w:p>
          <w:p w14:paraId="1A78707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0266A3B" w14:textId="77777777" w:rsidTr="00D839CD">
        <w:trPr>
          <w:trHeight w:val="403"/>
        </w:trPr>
        <w:tc>
          <w:tcPr>
            <w:tcW w:w="9889" w:type="dxa"/>
            <w:gridSpan w:val="3"/>
            <w:shd w:val="clear" w:color="auto" w:fill="F2F2F2" w:themeFill="background1" w:themeFillShade="F2"/>
          </w:tcPr>
          <w:p w14:paraId="5532FD2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8CB9D8C" w14:textId="77777777" w:rsidTr="00947984">
        <w:trPr>
          <w:trHeight w:val="403"/>
        </w:trPr>
        <w:tc>
          <w:tcPr>
            <w:tcW w:w="9889" w:type="dxa"/>
            <w:gridSpan w:val="3"/>
          </w:tcPr>
          <w:p w14:paraId="7CC62196" w14:textId="77777777" w:rsidR="003257BD" w:rsidRPr="007C1D08" w:rsidRDefault="007C1D08" w:rsidP="003257BD">
            <w:pPr>
              <w:autoSpaceDE w:val="0"/>
              <w:autoSpaceDN w:val="0"/>
              <w:adjustRightInd w:val="0"/>
              <w:rPr>
                <w:rFonts w:ascii="Arial" w:hAnsi="Arial" w:cs="Arial"/>
                <w:color w:val="00B050"/>
                <w:szCs w:val="22"/>
              </w:rPr>
            </w:pPr>
            <w:r w:rsidRPr="007C1D08">
              <w:rPr>
                <w:rFonts w:ascii="Arial" w:hAnsi="Arial" w:cs="Arial"/>
                <w:i/>
                <w:color w:val="00B050"/>
                <w:szCs w:val="22"/>
                <w:lang w:eastAsia="en-GB"/>
              </w:rPr>
              <w:t xml:space="preserve">Suggested text: 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803749F" w14:textId="77777777" w:rsidR="003257BD" w:rsidRDefault="003257BD" w:rsidP="003257BD">
            <w:pPr>
              <w:autoSpaceDE w:val="0"/>
              <w:autoSpaceDN w:val="0"/>
              <w:adjustRightInd w:val="0"/>
              <w:rPr>
                <w:rFonts w:ascii="Arial" w:hAnsi="Arial" w:cs="Arial"/>
                <w:sz w:val="22"/>
                <w:szCs w:val="22"/>
              </w:rPr>
            </w:pPr>
          </w:p>
          <w:p w14:paraId="179DDECA" w14:textId="77777777" w:rsidR="003257BD" w:rsidRPr="00354F34" w:rsidRDefault="003257BD" w:rsidP="003257BD">
            <w:pPr>
              <w:autoSpaceDE w:val="0"/>
              <w:autoSpaceDN w:val="0"/>
              <w:adjustRightInd w:val="0"/>
              <w:rPr>
                <w:rFonts w:ascii="Arial" w:hAnsi="Arial" w:cs="Arial"/>
                <w:sz w:val="22"/>
                <w:szCs w:val="22"/>
              </w:rPr>
            </w:pPr>
          </w:p>
          <w:p w14:paraId="1E78BBD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655745E" w14:textId="77777777" w:rsidTr="00947984">
        <w:trPr>
          <w:trHeight w:val="403"/>
        </w:trPr>
        <w:tc>
          <w:tcPr>
            <w:tcW w:w="9889" w:type="dxa"/>
            <w:gridSpan w:val="3"/>
          </w:tcPr>
          <w:p w14:paraId="5667C74B"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F24FA4D" w14:textId="77777777" w:rsidTr="00947984">
        <w:trPr>
          <w:trHeight w:val="403"/>
        </w:trPr>
        <w:tc>
          <w:tcPr>
            <w:tcW w:w="9889" w:type="dxa"/>
            <w:gridSpan w:val="3"/>
          </w:tcPr>
          <w:p w14:paraId="775E181B" w14:textId="77777777" w:rsidR="00C32EFB" w:rsidRPr="007C1D08" w:rsidRDefault="007C1D08" w:rsidP="00C32EFB">
            <w:pPr>
              <w:autoSpaceDE w:val="0"/>
              <w:autoSpaceDN w:val="0"/>
              <w:adjustRightInd w:val="0"/>
              <w:rPr>
                <w:rFonts w:ascii="Arial" w:hAnsi="Arial" w:cs="Arial"/>
                <w:color w:val="00B050"/>
                <w:szCs w:val="22"/>
              </w:rPr>
            </w:pPr>
            <w:r>
              <w:rPr>
                <w:rFonts w:ascii="Arial" w:hAnsi="Arial" w:cs="Arial"/>
                <w:color w:val="00B050"/>
                <w:szCs w:val="22"/>
              </w:rPr>
              <w:lastRenderedPageBreak/>
              <w:t>This is normally only necessary for academic s</w:t>
            </w:r>
            <w:r w:rsidR="00CA0372">
              <w:rPr>
                <w:rFonts w:ascii="Arial" w:hAnsi="Arial" w:cs="Arial"/>
                <w:color w:val="00B050"/>
                <w:szCs w:val="22"/>
              </w:rPr>
              <w:t>taff performing research funded by an external funding body.</w:t>
            </w:r>
          </w:p>
          <w:p w14:paraId="6FCFBB77" w14:textId="77777777" w:rsidR="00C32EFB" w:rsidRDefault="00C32EFB" w:rsidP="00C32EFB">
            <w:pPr>
              <w:autoSpaceDE w:val="0"/>
              <w:autoSpaceDN w:val="0"/>
              <w:adjustRightInd w:val="0"/>
              <w:rPr>
                <w:rFonts w:ascii="Arial" w:hAnsi="Arial" w:cs="Arial"/>
                <w:sz w:val="22"/>
                <w:szCs w:val="22"/>
              </w:rPr>
            </w:pPr>
          </w:p>
          <w:p w14:paraId="0F57C795" w14:textId="77777777" w:rsidR="00C32EFB" w:rsidRPr="00354F34" w:rsidRDefault="00C32EFB" w:rsidP="00C32EFB">
            <w:pPr>
              <w:autoSpaceDE w:val="0"/>
              <w:autoSpaceDN w:val="0"/>
              <w:adjustRightInd w:val="0"/>
              <w:rPr>
                <w:rFonts w:ascii="Arial" w:hAnsi="Arial" w:cs="Arial"/>
                <w:sz w:val="22"/>
                <w:szCs w:val="22"/>
              </w:rPr>
            </w:pPr>
          </w:p>
          <w:p w14:paraId="359062A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F34FAA3" w14:textId="77777777" w:rsidTr="00C32EFB">
        <w:trPr>
          <w:trHeight w:val="252"/>
        </w:trPr>
        <w:tc>
          <w:tcPr>
            <w:tcW w:w="7763" w:type="dxa"/>
            <w:vMerge w:val="restart"/>
            <w:shd w:val="clear" w:color="auto" w:fill="F2F2F2" w:themeFill="background1" w:themeFillShade="F2"/>
          </w:tcPr>
          <w:p w14:paraId="48A35C2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E13FC1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FBB05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BE9A5E" w14:textId="77777777" w:rsidR="00C32EFB" w:rsidRPr="0092487B" w:rsidRDefault="00D26B3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A88CB8A" w14:textId="77777777" w:rsidTr="00B93605">
        <w:trPr>
          <w:trHeight w:val="252"/>
        </w:trPr>
        <w:tc>
          <w:tcPr>
            <w:tcW w:w="7763" w:type="dxa"/>
            <w:vMerge/>
            <w:shd w:val="clear" w:color="auto" w:fill="F2F2F2" w:themeFill="background1" w:themeFillShade="F2"/>
          </w:tcPr>
          <w:p w14:paraId="2E802E0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672DBA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F60401E" w14:textId="77777777" w:rsidR="00C32EFB" w:rsidRPr="0092487B" w:rsidRDefault="00D26B3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EB3C062" w14:textId="77777777" w:rsidTr="003257BD">
        <w:trPr>
          <w:trHeight w:val="311"/>
        </w:trPr>
        <w:tc>
          <w:tcPr>
            <w:tcW w:w="7763" w:type="dxa"/>
            <w:vMerge w:val="restart"/>
            <w:shd w:val="clear" w:color="auto" w:fill="F2F2F2" w:themeFill="background1" w:themeFillShade="F2"/>
          </w:tcPr>
          <w:p w14:paraId="5CF544B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85A54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C55B2A8" w14:textId="77777777" w:rsidR="00C32EFB" w:rsidRPr="0092487B" w:rsidRDefault="00D26B3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C9F9324" w14:textId="77777777" w:rsidTr="003257BD">
        <w:trPr>
          <w:trHeight w:val="311"/>
        </w:trPr>
        <w:tc>
          <w:tcPr>
            <w:tcW w:w="7763" w:type="dxa"/>
            <w:vMerge/>
            <w:shd w:val="clear" w:color="auto" w:fill="F2F2F2" w:themeFill="background1" w:themeFillShade="F2"/>
          </w:tcPr>
          <w:p w14:paraId="20E831E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6CFAE5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5FC1ED" w14:textId="77777777" w:rsidR="00C32EFB" w:rsidRPr="0092487B" w:rsidRDefault="00D26B3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DC9116" w14:textId="77777777" w:rsidR="0092487B" w:rsidRDefault="0092487B" w:rsidP="00694EA8">
      <w:pPr>
        <w:rPr>
          <w:rFonts w:ascii="Arial" w:hAnsi="Arial" w:cs="Arial"/>
          <w:b/>
          <w:bCs/>
          <w:sz w:val="22"/>
          <w:szCs w:val="22"/>
        </w:rPr>
      </w:pPr>
    </w:p>
    <w:p w14:paraId="38B6DDFF" w14:textId="77777777" w:rsidR="002A152D" w:rsidRDefault="002A152D">
      <w:pPr>
        <w:rPr>
          <w:rFonts w:ascii="Arial" w:hAnsi="Arial" w:cs="Arial"/>
          <w:b/>
          <w:bCs/>
          <w:sz w:val="22"/>
          <w:szCs w:val="22"/>
        </w:rPr>
      </w:pPr>
    </w:p>
    <w:p w14:paraId="5A6F53C8"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6BF6134" w14:textId="77777777" w:rsidTr="00A83D75">
        <w:trPr>
          <w:trHeight w:val="1807"/>
        </w:trPr>
        <w:tc>
          <w:tcPr>
            <w:tcW w:w="9881" w:type="dxa"/>
            <w:gridSpan w:val="3"/>
            <w:shd w:val="clear" w:color="auto" w:fill="F2F2F2" w:themeFill="background1" w:themeFillShade="F2"/>
            <w:vAlign w:val="center"/>
          </w:tcPr>
          <w:p w14:paraId="7BEDF8D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36F6FF8" w14:textId="77777777" w:rsidR="00694EA8" w:rsidRPr="004C3A0B" w:rsidRDefault="00694EA8" w:rsidP="00694EA8">
            <w:pPr>
              <w:jc w:val="both"/>
              <w:rPr>
                <w:rFonts w:ascii="Arial" w:hAnsi="Arial" w:cs="Arial"/>
                <w:b/>
                <w:bCs/>
                <w:color w:val="000000"/>
                <w:sz w:val="22"/>
                <w:szCs w:val="22"/>
              </w:rPr>
            </w:pPr>
          </w:p>
          <w:p w14:paraId="15277BA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4"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2F95C42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00CFD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5319384"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29F4FBD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66DDBCB" w14:textId="77777777" w:rsidR="0092487B" w:rsidRPr="004C3A0B" w:rsidRDefault="0092487B" w:rsidP="00694EA8">
            <w:pPr>
              <w:spacing w:before="100" w:beforeAutospacing="1" w:after="100" w:afterAutospacing="1"/>
              <w:rPr>
                <w:rFonts w:ascii="Arial" w:hAnsi="Arial" w:cs="Arial"/>
                <w:sz w:val="22"/>
                <w:szCs w:val="22"/>
              </w:rPr>
            </w:pPr>
          </w:p>
        </w:tc>
      </w:tr>
    </w:tbl>
    <w:p w14:paraId="1F93CC7D" w14:textId="77777777" w:rsidR="00694EA8" w:rsidRPr="004C3A0B" w:rsidRDefault="00694EA8" w:rsidP="000700F9">
      <w:pPr>
        <w:rPr>
          <w:rFonts w:ascii="Arial" w:hAnsi="Arial" w:cs="Arial"/>
          <w:sz w:val="22"/>
          <w:szCs w:val="22"/>
        </w:rPr>
      </w:pPr>
    </w:p>
    <w:p w14:paraId="04189E9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D5C4912" w14:textId="77777777" w:rsidTr="003257BD">
        <w:trPr>
          <w:trHeight w:val="346"/>
        </w:trPr>
        <w:tc>
          <w:tcPr>
            <w:tcW w:w="1423" w:type="pct"/>
            <w:shd w:val="clear" w:color="auto" w:fill="F2F2F2" w:themeFill="background1" w:themeFillShade="F2"/>
            <w:vAlign w:val="center"/>
          </w:tcPr>
          <w:p w14:paraId="3F88F62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456F95A" w14:textId="77777777" w:rsidR="0092487B" w:rsidRPr="004C3A0B" w:rsidRDefault="0092487B" w:rsidP="00CA7241">
            <w:pPr>
              <w:pStyle w:val="ListParagraph"/>
              <w:ind w:left="0"/>
              <w:rPr>
                <w:rFonts w:ascii="Arial" w:hAnsi="Arial" w:cs="Arial"/>
              </w:rPr>
            </w:pPr>
          </w:p>
        </w:tc>
        <w:tc>
          <w:tcPr>
            <w:tcW w:w="1087" w:type="pct"/>
            <w:vMerge w:val="restart"/>
          </w:tcPr>
          <w:p w14:paraId="17A8AF5D"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4610A0D" w14:textId="77777777" w:rsidTr="003257BD">
        <w:trPr>
          <w:trHeight w:val="347"/>
        </w:trPr>
        <w:tc>
          <w:tcPr>
            <w:tcW w:w="1423" w:type="pct"/>
            <w:shd w:val="clear" w:color="auto" w:fill="F2F2F2" w:themeFill="background1" w:themeFillShade="F2"/>
            <w:vAlign w:val="center"/>
          </w:tcPr>
          <w:p w14:paraId="186BF98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151710A" w14:textId="77777777" w:rsidR="0092487B" w:rsidRPr="004C3A0B" w:rsidRDefault="0092487B" w:rsidP="0092487B">
            <w:pPr>
              <w:pStyle w:val="ListParagraph"/>
              <w:ind w:left="0"/>
              <w:rPr>
                <w:rFonts w:ascii="Arial" w:hAnsi="Arial" w:cs="Arial"/>
              </w:rPr>
            </w:pPr>
          </w:p>
          <w:p w14:paraId="2C6A45CE" w14:textId="77777777" w:rsidR="0092487B" w:rsidRPr="004C3A0B" w:rsidRDefault="0092487B" w:rsidP="0092487B">
            <w:pPr>
              <w:pStyle w:val="ListParagraph"/>
              <w:ind w:left="0"/>
              <w:rPr>
                <w:rFonts w:ascii="Arial" w:hAnsi="Arial" w:cs="Arial"/>
              </w:rPr>
            </w:pPr>
          </w:p>
        </w:tc>
        <w:tc>
          <w:tcPr>
            <w:tcW w:w="1087" w:type="pct"/>
            <w:vMerge/>
            <w:vAlign w:val="center"/>
          </w:tcPr>
          <w:p w14:paraId="0404BA05" w14:textId="77777777" w:rsidR="0092487B" w:rsidRPr="004C3A0B" w:rsidRDefault="0092487B" w:rsidP="0092487B">
            <w:pPr>
              <w:pStyle w:val="ListParagraph"/>
              <w:ind w:left="0"/>
              <w:rPr>
                <w:rFonts w:ascii="Arial" w:hAnsi="Arial" w:cs="Arial"/>
              </w:rPr>
            </w:pPr>
          </w:p>
        </w:tc>
      </w:tr>
    </w:tbl>
    <w:p w14:paraId="59CB67B4" w14:textId="77777777" w:rsidR="000C3A29" w:rsidRPr="004C3A0B" w:rsidRDefault="000C3A29" w:rsidP="000700F9">
      <w:pPr>
        <w:rPr>
          <w:rFonts w:ascii="Arial" w:hAnsi="Arial" w:cs="Arial"/>
          <w:sz w:val="22"/>
          <w:szCs w:val="22"/>
        </w:rPr>
      </w:pPr>
    </w:p>
    <w:p w14:paraId="6B5657C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42C2496" w14:textId="77777777" w:rsidTr="003257BD">
        <w:trPr>
          <w:trHeight w:val="346"/>
        </w:trPr>
        <w:tc>
          <w:tcPr>
            <w:tcW w:w="1423" w:type="pct"/>
            <w:shd w:val="clear" w:color="auto" w:fill="F2F2F2" w:themeFill="background1" w:themeFillShade="F2"/>
            <w:vAlign w:val="center"/>
          </w:tcPr>
          <w:p w14:paraId="6A72630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14D04FD" w14:textId="77777777" w:rsidR="0092487B" w:rsidRPr="004C3A0B" w:rsidRDefault="0092487B" w:rsidP="009D2E0B">
            <w:pPr>
              <w:pStyle w:val="ListParagraph"/>
              <w:ind w:left="0"/>
              <w:rPr>
                <w:rFonts w:ascii="Arial" w:hAnsi="Arial" w:cs="Arial"/>
              </w:rPr>
            </w:pPr>
          </w:p>
        </w:tc>
        <w:tc>
          <w:tcPr>
            <w:tcW w:w="1087" w:type="pct"/>
            <w:vMerge w:val="restart"/>
          </w:tcPr>
          <w:p w14:paraId="42C53FC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6CDCA85" w14:textId="77777777" w:rsidTr="003257BD">
        <w:trPr>
          <w:trHeight w:val="347"/>
        </w:trPr>
        <w:tc>
          <w:tcPr>
            <w:tcW w:w="1423" w:type="pct"/>
            <w:shd w:val="clear" w:color="auto" w:fill="F2F2F2" w:themeFill="background1" w:themeFillShade="F2"/>
            <w:vAlign w:val="center"/>
          </w:tcPr>
          <w:p w14:paraId="4C8454E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BBAD80D" w14:textId="77777777" w:rsidR="0092487B" w:rsidRPr="004C3A0B" w:rsidRDefault="0092487B" w:rsidP="009D2E0B">
            <w:pPr>
              <w:pStyle w:val="ListParagraph"/>
              <w:ind w:left="0"/>
              <w:rPr>
                <w:rFonts w:ascii="Arial" w:hAnsi="Arial" w:cs="Arial"/>
              </w:rPr>
            </w:pPr>
          </w:p>
          <w:p w14:paraId="19FF16EF" w14:textId="77777777" w:rsidR="0092487B" w:rsidRPr="004C3A0B" w:rsidRDefault="0092487B" w:rsidP="009D2E0B">
            <w:pPr>
              <w:pStyle w:val="ListParagraph"/>
              <w:ind w:left="0"/>
              <w:rPr>
                <w:rFonts w:ascii="Arial" w:hAnsi="Arial" w:cs="Arial"/>
              </w:rPr>
            </w:pPr>
          </w:p>
        </w:tc>
        <w:tc>
          <w:tcPr>
            <w:tcW w:w="1087" w:type="pct"/>
            <w:vMerge/>
            <w:vAlign w:val="center"/>
          </w:tcPr>
          <w:p w14:paraId="6A1F88BE" w14:textId="77777777" w:rsidR="0092487B" w:rsidRPr="004C3A0B" w:rsidRDefault="0092487B" w:rsidP="009D2E0B">
            <w:pPr>
              <w:pStyle w:val="ListParagraph"/>
              <w:ind w:left="0"/>
              <w:rPr>
                <w:rFonts w:ascii="Arial" w:hAnsi="Arial" w:cs="Arial"/>
              </w:rPr>
            </w:pPr>
          </w:p>
        </w:tc>
      </w:tr>
    </w:tbl>
    <w:p w14:paraId="2FDF46EE" w14:textId="77777777" w:rsidR="00025AC4" w:rsidRPr="00D77DFD" w:rsidRDefault="00025AC4" w:rsidP="008330B6">
      <w:pPr>
        <w:jc w:val="both"/>
        <w:rPr>
          <w:rFonts w:ascii="Arial" w:hAnsi="Arial" w:cs="Arial"/>
          <w:sz w:val="22"/>
          <w:szCs w:val="22"/>
        </w:rPr>
      </w:pPr>
    </w:p>
    <w:sectPr w:rsidR="00025AC4" w:rsidRPr="00D77DFD"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1E9CE3" w14:textId="77777777" w:rsidR="00D26B34" w:rsidRDefault="00D26B34" w:rsidP="00390251">
      <w:r>
        <w:separator/>
      </w:r>
    </w:p>
    <w:p w14:paraId="50757A91" w14:textId="77777777" w:rsidR="00D26B34" w:rsidRDefault="00D26B34"/>
  </w:endnote>
  <w:endnote w:type="continuationSeparator" w:id="0">
    <w:p w14:paraId="09A8DD15" w14:textId="77777777" w:rsidR="00D26B34" w:rsidRDefault="00D26B34" w:rsidP="00390251">
      <w:r>
        <w:continuationSeparator/>
      </w:r>
    </w:p>
    <w:p w14:paraId="2E36148B" w14:textId="77777777" w:rsidR="00D26B34" w:rsidRDefault="00D26B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2A2FC6" w14:textId="77777777" w:rsidR="00B93605" w:rsidRDefault="00CA510C" w:rsidP="00E6714D">
    <w:pPr>
      <w:pStyle w:val="Footer"/>
    </w:pPr>
    <w:r>
      <w:rPr>
        <w:rFonts w:ascii="Arial" w:hAnsi="Arial" w:cs="Arial"/>
      </w:rPr>
      <w:t>A</w:t>
    </w:r>
    <w:r w:rsidR="008A6A52">
      <w:rPr>
        <w:rFonts w:ascii="Arial" w:hAnsi="Arial" w:cs="Arial"/>
      </w:rPr>
      <w:t>pril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237C3B">
      <w:rPr>
        <w:rStyle w:val="PageNumber"/>
        <w:rFonts w:ascii="Arial" w:hAnsi="Arial" w:cs="Arial"/>
        <w:noProof/>
      </w:rPr>
      <w:t>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r w:rsidR="008A6A52">
      <w:rPr>
        <w:rStyle w:val="PageNumber"/>
        <w:rFonts w:ascii="Arial" w:hAnsi="Arial" w:cs="Arial"/>
      </w:rPr>
      <w:t xml:space="preserve"> – CoVid-19 Addendum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4EB236" w14:textId="77777777" w:rsidR="00D26B34" w:rsidRDefault="00D26B34" w:rsidP="00390251">
      <w:r>
        <w:separator/>
      </w:r>
    </w:p>
    <w:p w14:paraId="5117B4A2" w14:textId="77777777" w:rsidR="00D26B34" w:rsidRDefault="00D26B34"/>
  </w:footnote>
  <w:footnote w:type="continuationSeparator" w:id="0">
    <w:p w14:paraId="70D8F7FF" w14:textId="77777777" w:rsidR="00D26B34" w:rsidRDefault="00D26B34" w:rsidP="00390251">
      <w:r>
        <w:continuationSeparator/>
      </w:r>
    </w:p>
    <w:p w14:paraId="4EAEF104" w14:textId="77777777" w:rsidR="00D26B34" w:rsidRDefault="00D26B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1D976C"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C8EAD05" wp14:editId="38909C3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sidR="00662052">
      <w:rPr>
        <w:rFonts w:ascii="Arial" w:hAnsi="Arial" w:cs="Arial"/>
        <w:b/>
        <w:bCs/>
        <w:sz w:val="22"/>
        <w:szCs w:val="22"/>
      </w:rPr>
      <w:t xml:space="preserve"> / E2</w:t>
    </w:r>
    <w:r>
      <w:rPr>
        <w:rFonts w:ascii="Arial" w:hAnsi="Arial" w:cs="Arial"/>
        <w:b/>
        <w:bCs/>
        <w:sz w:val="22"/>
        <w:szCs w:val="22"/>
      </w:rPr>
      <w:t xml:space="preserve"> FORM</w:t>
    </w:r>
    <w:r w:rsidR="00662052">
      <w:rPr>
        <w:rFonts w:ascii="Arial" w:hAnsi="Arial" w:cs="Arial"/>
        <w:b/>
        <w:bCs/>
        <w:sz w:val="22"/>
        <w:szCs w:val="22"/>
      </w:rPr>
      <w:t xml:space="preserve"> – COVID 19 Addendum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4D797E"/>
    <w:multiLevelType w:val="hybridMultilevel"/>
    <w:tmpl w:val="4B46215E"/>
    <w:lvl w:ilvl="0" w:tplc="7B7E1AFA">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44BA4"/>
    <w:multiLevelType w:val="hybridMultilevel"/>
    <w:tmpl w:val="2E6C3E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5D5F3D"/>
    <w:multiLevelType w:val="hybridMultilevel"/>
    <w:tmpl w:val="5B647DE0"/>
    <w:lvl w:ilvl="0" w:tplc="7B7E1AFA">
      <w:start w:val="1"/>
      <w:numFmt w:val="lowerLetter"/>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5"/>
  </w:num>
  <w:num w:numId="4">
    <w:abstractNumId w:val="27"/>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5"/>
  </w:num>
  <w:num w:numId="12">
    <w:abstractNumId w:val="23"/>
  </w:num>
  <w:num w:numId="13">
    <w:abstractNumId w:val="24"/>
  </w:num>
  <w:num w:numId="14">
    <w:abstractNumId w:val="1"/>
  </w:num>
  <w:num w:numId="15">
    <w:abstractNumId w:val="8"/>
  </w:num>
  <w:num w:numId="16">
    <w:abstractNumId w:val="9"/>
  </w:num>
  <w:num w:numId="17">
    <w:abstractNumId w:val="14"/>
  </w:num>
  <w:num w:numId="18">
    <w:abstractNumId w:val="16"/>
  </w:num>
  <w:num w:numId="19">
    <w:abstractNumId w:val="26"/>
  </w:num>
  <w:num w:numId="20">
    <w:abstractNumId w:val="7"/>
  </w:num>
  <w:num w:numId="21">
    <w:abstractNumId w:val="17"/>
  </w:num>
  <w:num w:numId="22">
    <w:abstractNumId w:val="21"/>
  </w:num>
  <w:num w:numId="23">
    <w:abstractNumId w:val="3"/>
  </w:num>
  <w:num w:numId="24">
    <w:abstractNumId w:val="12"/>
  </w:num>
  <w:num w:numId="25">
    <w:abstractNumId w:val="15"/>
  </w:num>
  <w:num w:numId="26">
    <w:abstractNumId w:val="28"/>
  </w:num>
  <w:num w:numId="27">
    <w:abstractNumId w:val="20"/>
  </w:num>
  <w:num w:numId="28">
    <w:abstractNumId w:val="2"/>
  </w:num>
  <w:num w:numId="29">
    <w:abstractNumId w:val="4"/>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19E4"/>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772A"/>
    <w:rsid w:val="0023172C"/>
    <w:rsid w:val="00233B1F"/>
    <w:rsid w:val="00237C3B"/>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039B"/>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2052"/>
    <w:rsid w:val="006730D2"/>
    <w:rsid w:val="0067329C"/>
    <w:rsid w:val="00674DD6"/>
    <w:rsid w:val="00681B91"/>
    <w:rsid w:val="00682C6A"/>
    <w:rsid w:val="00683497"/>
    <w:rsid w:val="00683FAF"/>
    <w:rsid w:val="00694EA8"/>
    <w:rsid w:val="006B1685"/>
    <w:rsid w:val="006C1FDD"/>
    <w:rsid w:val="006D29FD"/>
    <w:rsid w:val="006D3C97"/>
    <w:rsid w:val="006D4BBB"/>
    <w:rsid w:val="006D4BF3"/>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1D08"/>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6A52"/>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35F1"/>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0372"/>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26B34"/>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57D7A"/>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9E9EBD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03AF388-F6D5-4F09-BF74-83D8FFD731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1455</Words>
  <Characters>8297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9733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Author</cp:lastModifiedBy>
  <cp:revision>2</cp:revision>
  <cp:lastPrinted>2016-10-24T12:21:00Z</cp:lastPrinted>
  <dcterms:created xsi:type="dcterms:W3CDTF">2020-05-19T08:04:00Z</dcterms:created>
  <dcterms:modified xsi:type="dcterms:W3CDTF">2020-05-19T08:04:00Z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