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6F11D2" w14:textId="1A46751D" w:rsidR="002F28C5" w:rsidRPr="002F28C5" w:rsidRDefault="002F28C5" w:rsidP="002F28C5">
      <w:pPr>
        <w:rPr>
          <w:rFonts w:asciiTheme="minorBidi" w:hAnsiTheme="minorBidi"/>
          <w:b/>
          <w:bCs/>
          <w:color w:val="1F497D" w:themeColor="text2"/>
          <w:sz w:val="36"/>
          <w:szCs w:val="36"/>
        </w:rPr>
      </w:pPr>
      <w:r>
        <w:rPr>
          <w:rFonts w:asciiTheme="minorBidi" w:hAnsiTheme="minorBidi"/>
          <w:b/>
          <w:bCs/>
          <w:color w:val="1F497D" w:themeColor="text2"/>
          <w:sz w:val="36"/>
          <w:szCs w:val="36"/>
        </w:rPr>
        <w:t xml:space="preserve">Week 2 - </w:t>
      </w:r>
      <w:r w:rsidRPr="002F28C5">
        <w:rPr>
          <w:rFonts w:asciiTheme="minorBidi" w:hAnsiTheme="minorBidi"/>
          <w:b/>
          <w:bCs/>
          <w:color w:val="1F497D" w:themeColor="text2"/>
          <w:sz w:val="36"/>
          <w:szCs w:val="36"/>
        </w:rPr>
        <w:t>Activity: Digital Transformation in Care Homes</w:t>
      </w:r>
    </w:p>
    <w:p w14:paraId="450B723E" w14:textId="77777777" w:rsidR="002F28C5" w:rsidRPr="002F28C5" w:rsidRDefault="002F28C5" w:rsidP="002F28C5">
      <w:pPr>
        <w:rPr>
          <w:rFonts w:asciiTheme="minorBidi" w:hAnsiTheme="minorBidi"/>
          <w:b/>
          <w:bCs/>
          <w:color w:val="1F497D" w:themeColor="text2"/>
          <w:sz w:val="32"/>
          <w:szCs w:val="32"/>
        </w:rPr>
      </w:pPr>
      <w:r w:rsidRPr="002F28C5">
        <w:rPr>
          <w:rFonts w:asciiTheme="minorBidi" w:hAnsiTheme="minorBidi"/>
          <w:b/>
          <w:bCs/>
          <w:color w:val="1F497D" w:themeColor="text2"/>
          <w:sz w:val="32"/>
          <w:szCs w:val="32"/>
        </w:rPr>
        <w:t>Scenario:</w:t>
      </w:r>
    </w:p>
    <w:p w14:paraId="632A7CE7" w14:textId="77777777" w:rsidR="002F28C5" w:rsidRPr="002F28C5" w:rsidRDefault="002F28C5" w:rsidP="002F28C5">
      <w:pPr>
        <w:rPr>
          <w:rFonts w:asciiTheme="minorBidi" w:hAnsiTheme="minorBidi"/>
          <w:sz w:val="32"/>
          <w:szCs w:val="32"/>
        </w:rPr>
      </w:pPr>
      <w:r w:rsidRPr="002F28C5">
        <w:rPr>
          <w:rFonts w:asciiTheme="minorBidi" w:hAnsiTheme="minorBidi"/>
          <w:sz w:val="32"/>
          <w:szCs w:val="32"/>
        </w:rPr>
        <w:t>You are the regional manager of Hope Care Ltd, a residential care company with three locations around Birmingham.</w:t>
      </w:r>
    </w:p>
    <w:p w14:paraId="47A59C5E" w14:textId="566BDD74" w:rsidR="002F28C5" w:rsidRPr="002F28C5" w:rsidRDefault="002F28C5" w:rsidP="002F28C5">
      <w:pPr>
        <w:rPr>
          <w:rFonts w:asciiTheme="minorBidi" w:hAnsiTheme="minorBidi"/>
          <w:b/>
          <w:bCs/>
          <w:color w:val="1F497D" w:themeColor="text2"/>
          <w:sz w:val="32"/>
          <w:szCs w:val="32"/>
        </w:rPr>
      </w:pPr>
      <w:r w:rsidRPr="002F28C5">
        <w:rPr>
          <w:rFonts w:asciiTheme="minorBidi" w:hAnsiTheme="minorBidi"/>
          <w:b/>
          <w:bCs/>
          <w:color w:val="1F497D" w:themeColor="text2"/>
          <w:sz w:val="32"/>
          <w:szCs w:val="32"/>
        </w:rPr>
        <w:t>Task:</w:t>
      </w:r>
      <w:r>
        <w:rPr>
          <w:rFonts w:asciiTheme="minorBidi" w:hAnsiTheme="minorBidi"/>
          <w:b/>
          <w:bCs/>
          <w:color w:val="1F497D" w:themeColor="text2"/>
          <w:sz w:val="32"/>
          <w:szCs w:val="32"/>
        </w:rPr>
        <w:t xml:space="preserve"> </w:t>
      </w:r>
      <w:r w:rsidRPr="002F28C5">
        <w:rPr>
          <w:rFonts w:asciiTheme="minorBidi" w:hAnsiTheme="minorBidi"/>
          <w:sz w:val="32"/>
          <w:szCs w:val="32"/>
        </w:rPr>
        <w:t>Work individually or in small groups to consider the role of digitalisation in improving care.</w:t>
      </w:r>
    </w:p>
    <w:p w14:paraId="376CAC2C" w14:textId="1C0793E8" w:rsidR="002F28C5" w:rsidRPr="002F28C5" w:rsidRDefault="002F28C5" w:rsidP="002F28C5">
      <w:pPr>
        <w:rPr>
          <w:rFonts w:asciiTheme="minorBidi" w:hAnsiTheme="minorBidi"/>
          <w:sz w:val="32"/>
          <w:szCs w:val="32"/>
        </w:rPr>
      </w:pPr>
      <w:r w:rsidRPr="002F28C5">
        <w:rPr>
          <w:rFonts w:asciiTheme="minorBidi" w:hAnsiTheme="minorBidi"/>
          <w:b/>
          <w:bCs/>
          <w:color w:val="1F497D" w:themeColor="text2"/>
          <w:sz w:val="32"/>
          <w:szCs w:val="32"/>
        </w:rPr>
        <w:t xml:space="preserve">1. </w:t>
      </w:r>
      <w:proofErr w:type="spellStart"/>
      <w:r w:rsidRPr="002F28C5">
        <w:rPr>
          <w:rFonts w:asciiTheme="minorBidi" w:hAnsiTheme="minorBidi"/>
          <w:b/>
          <w:bCs/>
          <w:color w:val="1F497D" w:themeColor="text2"/>
          <w:sz w:val="32"/>
          <w:szCs w:val="32"/>
        </w:rPr>
        <w:t>Digitisation</w:t>
      </w:r>
      <w:proofErr w:type="spellEnd"/>
      <w:r w:rsidRPr="002F28C5">
        <w:rPr>
          <w:rFonts w:asciiTheme="minorBidi" w:hAnsiTheme="minorBidi"/>
          <w:b/>
          <w:bCs/>
          <w:color w:val="1F497D" w:themeColor="text2"/>
          <w:sz w:val="32"/>
          <w:szCs w:val="32"/>
        </w:rPr>
        <w:t xml:space="preserve"> </w:t>
      </w:r>
      <w:r w:rsidRPr="002F28C5">
        <w:rPr>
          <w:rFonts w:asciiTheme="minorBidi" w:hAnsiTheme="minorBidi"/>
          <w:b/>
          <w:bCs/>
          <w:color w:val="1F497D" w:themeColor="text2"/>
          <w:sz w:val="32"/>
          <w:szCs w:val="32"/>
        </w:rPr>
        <w:t>-</w:t>
      </w:r>
      <w:r w:rsidRPr="002F28C5">
        <w:rPr>
          <w:rFonts w:asciiTheme="minorBidi" w:hAnsiTheme="minorBidi"/>
          <w:color w:val="1F497D" w:themeColor="text2"/>
          <w:sz w:val="32"/>
          <w:szCs w:val="32"/>
        </w:rPr>
        <w:t xml:space="preserve"> </w:t>
      </w:r>
      <w:r>
        <w:rPr>
          <w:rFonts w:asciiTheme="minorBidi" w:hAnsiTheme="minorBidi"/>
          <w:color w:val="1F497D" w:themeColor="text2"/>
          <w:sz w:val="32"/>
          <w:szCs w:val="32"/>
        </w:rPr>
        <w:br/>
      </w:r>
      <w:r w:rsidRPr="002F28C5">
        <w:rPr>
          <w:rFonts w:asciiTheme="minorBidi" w:hAnsiTheme="minorBidi"/>
          <w:sz w:val="32"/>
          <w:szCs w:val="32"/>
        </w:rPr>
        <w:t>What systems or processes would you digitise in your care homes? (e.g., health records, medication management, rostering) Why?</w:t>
      </w:r>
    </w:p>
    <w:p w14:paraId="5F15EEA5" w14:textId="740EE3B9" w:rsidR="002F28C5" w:rsidRPr="002F28C5" w:rsidRDefault="002F28C5" w:rsidP="002F28C5">
      <w:pPr>
        <w:rPr>
          <w:rFonts w:asciiTheme="minorBidi" w:hAnsiTheme="minorBidi"/>
          <w:sz w:val="32"/>
          <w:szCs w:val="32"/>
        </w:rPr>
      </w:pPr>
      <w:r w:rsidRPr="002F28C5">
        <w:rPr>
          <w:rFonts w:asciiTheme="minorBidi" w:hAnsiTheme="minorBidi"/>
          <w:sz w:val="32"/>
          <w:szCs w:val="32"/>
        </w:rPr>
        <w:t>Notes: ___________________________________________</w:t>
      </w:r>
      <w:r>
        <w:rPr>
          <w:rFonts w:asciiTheme="minorBidi" w:hAnsiTheme="minorBidi"/>
          <w:sz w:val="32"/>
          <w:szCs w:val="32"/>
        </w:rPr>
        <w:t>_____________________________________________________</w:t>
      </w:r>
    </w:p>
    <w:p w14:paraId="677127E6" w14:textId="77777777" w:rsidR="002F28C5" w:rsidRPr="002F28C5" w:rsidRDefault="002F28C5" w:rsidP="002F28C5">
      <w:pPr>
        <w:rPr>
          <w:rFonts w:asciiTheme="minorBidi" w:hAnsiTheme="minorBidi"/>
          <w:sz w:val="32"/>
          <w:szCs w:val="32"/>
        </w:rPr>
      </w:pPr>
      <w:r w:rsidRPr="002F28C5">
        <w:rPr>
          <w:rFonts w:asciiTheme="minorBidi" w:hAnsiTheme="minorBidi"/>
          <w:sz w:val="32"/>
          <w:szCs w:val="32"/>
        </w:rPr>
        <w:t xml:space="preserve"> </w:t>
      </w:r>
    </w:p>
    <w:p w14:paraId="7B149B56" w14:textId="69C1F1DD" w:rsidR="002F28C5" w:rsidRPr="002F28C5" w:rsidRDefault="002F28C5" w:rsidP="002F28C5">
      <w:pPr>
        <w:rPr>
          <w:rFonts w:asciiTheme="minorBidi" w:hAnsiTheme="minorBidi"/>
          <w:sz w:val="32"/>
          <w:szCs w:val="32"/>
        </w:rPr>
      </w:pPr>
      <w:r w:rsidRPr="002F28C5">
        <w:rPr>
          <w:rFonts w:asciiTheme="minorBidi" w:hAnsiTheme="minorBidi"/>
          <w:b/>
          <w:bCs/>
          <w:color w:val="1F497D" w:themeColor="text2"/>
          <w:sz w:val="32"/>
          <w:szCs w:val="32"/>
        </w:rPr>
        <w:t xml:space="preserve">2. Digital Connections </w:t>
      </w:r>
      <w:r w:rsidRPr="002F28C5">
        <w:rPr>
          <w:rFonts w:asciiTheme="minorBidi" w:hAnsiTheme="minorBidi"/>
          <w:b/>
          <w:bCs/>
          <w:color w:val="1F497D" w:themeColor="text2"/>
          <w:sz w:val="32"/>
          <w:szCs w:val="32"/>
        </w:rPr>
        <w:t>-</w:t>
      </w:r>
      <w:r w:rsidRPr="002F28C5">
        <w:rPr>
          <w:rFonts w:asciiTheme="minorBidi" w:hAnsiTheme="minorBidi"/>
          <w:color w:val="1F497D" w:themeColor="text2"/>
          <w:sz w:val="32"/>
          <w:szCs w:val="32"/>
        </w:rPr>
        <w:t xml:space="preserve"> </w:t>
      </w:r>
      <w:r>
        <w:rPr>
          <w:rFonts w:asciiTheme="minorBidi" w:hAnsiTheme="minorBidi"/>
          <w:color w:val="1F497D" w:themeColor="text2"/>
          <w:sz w:val="32"/>
          <w:szCs w:val="32"/>
        </w:rPr>
        <w:br/>
      </w:r>
      <w:r w:rsidRPr="002F28C5">
        <w:rPr>
          <w:rFonts w:asciiTheme="minorBidi" w:hAnsiTheme="minorBidi"/>
          <w:sz w:val="32"/>
          <w:szCs w:val="32"/>
        </w:rPr>
        <w:t>What digital links would you establish? (e.g., NHS, pharmacies, families, local authorities) Why are these important?</w:t>
      </w:r>
    </w:p>
    <w:p w14:paraId="60982AF3" w14:textId="2A31547D" w:rsidR="002F28C5" w:rsidRPr="002F28C5" w:rsidRDefault="002F28C5" w:rsidP="002F28C5">
      <w:pPr>
        <w:rPr>
          <w:rFonts w:asciiTheme="minorBidi" w:hAnsiTheme="minorBidi"/>
          <w:sz w:val="32"/>
          <w:szCs w:val="32"/>
        </w:rPr>
      </w:pPr>
      <w:r w:rsidRPr="002F28C5">
        <w:rPr>
          <w:rFonts w:asciiTheme="minorBidi" w:hAnsiTheme="minorBidi"/>
          <w:sz w:val="32"/>
          <w:szCs w:val="32"/>
        </w:rPr>
        <w:t>Notes: ___________________________________________</w:t>
      </w:r>
      <w:r>
        <w:rPr>
          <w:rFonts w:asciiTheme="minorBidi" w:hAnsiTheme="minorBidi"/>
          <w:sz w:val="32"/>
          <w:szCs w:val="32"/>
        </w:rPr>
        <w:t>_____________________________________________________________________________</w:t>
      </w:r>
    </w:p>
    <w:p w14:paraId="48B49E18" w14:textId="77777777" w:rsidR="002F28C5" w:rsidRPr="002F28C5" w:rsidRDefault="002F28C5" w:rsidP="002F28C5">
      <w:pPr>
        <w:rPr>
          <w:rFonts w:asciiTheme="minorBidi" w:hAnsiTheme="minorBidi"/>
          <w:sz w:val="32"/>
          <w:szCs w:val="32"/>
        </w:rPr>
      </w:pPr>
      <w:r w:rsidRPr="002F28C5">
        <w:rPr>
          <w:rFonts w:asciiTheme="minorBidi" w:hAnsiTheme="minorBidi"/>
          <w:sz w:val="32"/>
          <w:szCs w:val="32"/>
        </w:rPr>
        <w:t xml:space="preserve"> </w:t>
      </w:r>
    </w:p>
    <w:p w14:paraId="5421D52F" w14:textId="5068892B" w:rsidR="002F28C5" w:rsidRPr="002F28C5" w:rsidRDefault="002F28C5" w:rsidP="002F28C5">
      <w:pPr>
        <w:rPr>
          <w:rFonts w:asciiTheme="minorBidi" w:hAnsiTheme="minorBidi"/>
          <w:sz w:val="32"/>
          <w:szCs w:val="32"/>
        </w:rPr>
      </w:pPr>
      <w:r w:rsidRPr="002F28C5">
        <w:rPr>
          <w:rFonts w:asciiTheme="minorBidi" w:hAnsiTheme="minorBidi"/>
          <w:b/>
          <w:bCs/>
          <w:color w:val="1F497D" w:themeColor="text2"/>
          <w:sz w:val="32"/>
          <w:szCs w:val="32"/>
        </w:rPr>
        <w:t xml:space="preserve">3. Impact </w:t>
      </w:r>
      <w:r w:rsidRPr="002F28C5">
        <w:rPr>
          <w:rFonts w:asciiTheme="minorBidi" w:hAnsiTheme="minorBidi"/>
          <w:b/>
          <w:bCs/>
          <w:color w:val="1F497D" w:themeColor="text2"/>
          <w:sz w:val="32"/>
          <w:szCs w:val="32"/>
        </w:rPr>
        <w:t>-</w:t>
      </w:r>
      <w:r w:rsidRPr="002F28C5">
        <w:rPr>
          <w:rFonts w:asciiTheme="minorBidi" w:hAnsiTheme="minorBidi"/>
          <w:color w:val="1F497D" w:themeColor="text2"/>
          <w:sz w:val="32"/>
          <w:szCs w:val="32"/>
        </w:rPr>
        <w:t xml:space="preserve"> </w:t>
      </w:r>
      <w:r>
        <w:rPr>
          <w:rFonts w:asciiTheme="minorBidi" w:hAnsiTheme="minorBidi"/>
          <w:color w:val="1F497D" w:themeColor="text2"/>
          <w:sz w:val="32"/>
          <w:szCs w:val="32"/>
        </w:rPr>
        <w:br/>
      </w:r>
      <w:r w:rsidRPr="002F28C5">
        <w:rPr>
          <w:rFonts w:asciiTheme="minorBidi" w:hAnsiTheme="minorBidi"/>
          <w:sz w:val="32"/>
          <w:szCs w:val="32"/>
        </w:rPr>
        <w:t>How could digitalisation save time and money, while also supporting residents’ independence?</w:t>
      </w:r>
    </w:p>
    <w:p w14:paraId="1C397DD4" w14:textId="39D404A0" w:rsidR="00B05478" w:rsidRPr="002F28C5" w:rsidRDefault="002F28C5" w:rsidP="002F28C5">
      <w:pPr>
        <w:rPr>
          <w:rFonts w:asciiTheme="minorBidi" w:hAnsiTheme="minorBidi"/>
          <w:sz w:val="32"/>
          <w:szCs w:val="32"/>
        </w:rPr>
      </w:pPr>
      <w:r w:rsidRPr="002F28C5">
        <w:rPr>
          <w:rFonts w:asciiTheme="minorBidi" w:hAnsiTheme="minorBidi"/>
          <w:sz w:val="32"/>
          <w:szCs w:val="32"/>
        </w:rPr>
        <w:t>Notes: ___________________________________________</w:t>
      </w:r>
      <w:r>
        <w:rPr>
          <w:rFonts w:asciiTheme="minorBidi" w:hAnsiTheme="minorBidi"/>
          <w:sz w:val="32"/>
          <w:szCs w:val="32"/>
        </w:rPr>
        <w:t>_____________________________________________________________________________</w:t>
      </w:r>
    </w:p>
    <w:sectPr w:rsidR="00B05478" w:rsidRPr="002F28C5" w:rsidSect="002F28C5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59632810">
    <w:abstractNumId w:val="8"/>
  </w:num>
  <w:num w:numId="2" w16cid:durableId="2022734045">
    <w:abstractNumId w:val="6"/>
  </w:num>
  <w:num w:numId="3" w16cid:durableId="320618154">
    <w:abstractNumId w:val="5"/>
  </w:num>
  <w:num w:numId="4" w16cid:durableId="1227760610">
    <w:abstractNumId w:val="4"/>
  </w:num>
  <w:num w:numId="5" w16cid:durableId="418447675">
    <w:abstractNumId w:val="7"/>
  </w:num>
  <w:num w:numId="6" w16cid:durableId="646862291">
    <w:abstractNumId w:val="3"/>
  </w:num>
  <w:num w:numId="7" w16cid:durableId="2054184966">
    <w:abstractNumId w:val="2"/>
  </w:num>
  <w:num w:numId="8" w16cid:durableId="701639188">
    <w:abstractNumId w:val="1"/>
  </w:num>
  <w:num w:numId="9" w16cid:durableId="12148551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2F28C5"/>
    <w:rsid w:val="00326F90"/>
    <w:rsid w:val="00913543"/>
    <w:rsid w:val="00AA1D8D"/>
    <w:rsid w:val="00B05478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D481B49"/>
  <w14:defaultImageDpi w14:val="300"/>
  <w15:docId w15:val="{C00A0926-3289-4DC5-AD3C-3048CC82DB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155</Words>
  <Characters>886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1039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2</cp:revision>
  <dcterms:created xsi:type="dcterms:W3CDTF">2025-09-03T13:11:00Z</dcterms:created>
  <dcterms:modified xsi:type="dcterms:W3CDTF">2025-09-03T13:11:00Z</dcterms:modified>
  <cp:category/>
</cp:coreProperties>
</file>