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F7417" w14:textId="7DE7BF7F" w:rsidR="005A2909" w:rsidRDefault="005A2909" w:rsidP="005A2909">
      <w:pPr>
        <w:spacing w:line="480" w:lineRule="auto"/>
        <w:rPr>
          <w:rFonts w:ascii="Arial" w:hAnsi="Arial" w:cs="Arial"/>
        </w:rPr>
      </w:pPr>
      <w:r>
        <w:rPr>
          <w:rFonts w:ascii="Arial" w:hAnsi="Arial" w:cs="Arial"/>
        </w:rPr>
        <w:t>Throughout this piece of work the author will be reflecting on a thirty-minute group presentation promoting and explain positive self-esteem to a group of Young People. Whilst u</w:t>
      </w:r>
      <w:r>
        <w:rPr>
          <w:rFonts w:ascii="Arial" w:hAnsi="Arial" w:cs="Arial"/>
        </w:rPr>
        <w:t>sing</w:t>
      </w:r>
      <w:r>
        <w:rPr>
          <w:rFonts w:ascii="Arial" w:hAnsi="Arial" w:cs="Arial"/>
        </w:rPr>
        <w:t xml:space="preserve"> the reflective model written by </w:t>
      </w:r>
      <w:proofErr w:type="spellStart"/>
      <w:r>
        <w:rPr>
          <w:rFonts w:ascii="Arial" w:hAnsi="Arial" w:cs="Arial"/>
        </w:rPr>
        <w:t>Diricoll</w:t>
      </w:r>
      <w:proofErr w:type="spellEnd"/>
      <w:r>
        <w:rPr>
          <w:rFonts w:ascii="Arial" w:hAnsi="Arial" w:cs="Arial"/>
        </w:rPr>
        <w:t xml:space="preserve"> (By </w:t>
      </w:r>
      <w:proofErr w:type="spellStart"/>
      <w:r>
        <w:rPr>
          <w:rFonts w:ascii="Arial" w:hAnsi="Arial" w:cs="Arial"/>
        </w:rPr>
        <w:t>Borton</w:t>
      </w:r>
      <w:proofErr w:type="spellEnd"/>
      <w:r>
        <w:rPr>
          <w:rFonts w:ascii="Arial" w:hAnsi="Arial" w:cs="Arial"/>
        </w:rPr>
        <w:t xml:space="preserve"> 1994)  </w:t>
      </w:r>
    </w:p>
    <w:p w14:paraId="6B943061" w14:textId="3106BF43" w:rsidR="002823D7" w:rsidRDefault="005A2909" w:rsidP="005A2909">
      <w:pPr>
        <w:spacing w:line="480" w:lineRule="auto"/>
        <w:rPr>
          <w:rFonts w:ascii="Arial" w:hAnsi="Arial" w:cs="Arial"/>
        </w:rPr>
      </w:pPr>
      <w:r>
        <w:rPr>
          <w:rFonts w:ascii="Arial" w:hAnsi="Arial" w:cs="Arial"/>
        </w:rPr>
        <w:t>What? So what? Now what?</w:t>
      </w:r>
      <w:r>
        <w:rPr>
          <w:rFonts w:ascii="Arial" w:hAnsi="Arial" w:cs="Arial"/>
        </w:rPr>
        <w:t xml:space="preserve"> </w:t>
      </w:r>
    </w:p>
    <w:p w14:paraId="35FD09BC" w14:textId="77777777" w:rsidR="005A2909" w:rsidRDefault="005A2909" w:rsidP="005A2909">
      <w:pPr>
        <w:spacing w:line="480" w:lineRule="auto"/>
        <w:rPr>
          <w:rFonts w:ascii="Arial" w:hAnsi="Arial" w:cs="Arial"/>
        </w:rPr>
      </w:pPr>
      <w:r>
        <w:rPr>
          <w:rFonts w:ascii="Arial" w:hAnsi="Arial" w:cs="Arial"/>
        </w:rPr>
        <w:t xml:space="preserve">Before going ahead and planning and designing the group activity we were placed into our groups by the lecture, myself and the other two group members  got together to discuss the group activity on what was the most suitable activity to present to a group of Young People between the age of Eleven to Sixteen years, that was the age group we had decided we were going to present this activity to. However, this activity can be carried out with Young People between eleven to twenty-five years. </w:t>
      </w:r>
    </w:p>
    <w:p w14:paraId="31845DD1" w14:textId="2A34F9FE" w:rsidR="005A2909" w:rsidRDefault="005A2909" w:rsidP="005A2909">
      <w:pPr>
        <w:spacing w:line="480" w:lineRule="auto"/>
        <w:rPr>
          <w:rFonts w:ascii="Arial" w:hAnsi="Arial" w:cs="Arial"/>
        </w:rPr>
      </w:pPr>
      <w:r>
        <w:rPr>
          <w:rFonts w:ascii="Arial" w:hAnsi="Arial" w:cs="Arial"/>
        </w:rPr>
        <w:t xml:space="preserve">The reason we chose to aim this activity at this specific age range group of Young People is us as professional student Youth Workers have noticed that Young People between the decided age group are starting or in the puberty mild stone and emotion is having a big impact on their day to day life and routine, being able to introduce a positive self-esteem workshop that will provide support to the  Young People with positive wording and thought when feeling sad or anxious will have a great impact om them on how to deal with emotion and feelings . </w:t>
      </w:r>
    </w:p>
    <w:p w14:paraId="3AD486DB" w14:textId="77777777" w:rsidR="005A2909" w:rsidRDefault="005A2909" w:rsidP="005A2909">
      <w:pPr>
        <w:spacing w:line="480" w:lineRule="auto"/>
        <w:rPr>
          <w:rFonts w:ascii="Arial" w:hAnsi="Arial" w:cs="Arial"/>
        </w:rPr>
      </w:pPr>
      <w:r>
        <w:rPr>
          <w:rFonts w:ascii="Arial" w:hAnsi="Arial" w:cs="Arial"/>
        </w:rPr>
        <w:t xml:space="preserve">The group activity that we had planned and designed as a group was for the Young People to write a wrap or a song on positive self-esteem, as a group we also planned an ice breaker activity where we all were to create a circle and a ball would be passed around where each individual would say their name and three interesting or three facts on what the Young People like about themselves this give each Young Person the opportunity to meet individuals if haven’t already done, and learn something little about each other. </w:t>
      </w:r>
    </w:p>
    <w:p w14:paraId="036E4373" w14:textId="219C1C9B" w:rsidR="005A2909" w:rsidRDefault="005A2909" w:rsidP="005A2909">
      <w:pPr>
        <w:spacing w:line="480" w:lineRule="auto"/>
        <w:rPr>
          <w:rFonts w:ascii="Arial" w:hAnsi="Arial" w:cs="Arial"/>
        </w:rPr>
      </w:pPr>
      <w:r>
        <w:rPr>
          <w:rFonts w:ascii="Arial" w:hAnsi="Arial" w:cs="Arial"/>
        </w:rPr>
        <w:lastRenderedPageBreak/>
        <w:t>During this stage of the planning as a group we were forming a professional relationship, as all three individuals in the group are very strong and opinionated individuals, this enabled us to work together to develop and produce our activity. As a conclusion we decided that we would use a simple evaluation by providing the young people with different colour sticky notes, there was also four paces of paper with questions on, the young people were able to answer the questions by sticking their sticky notes on with the answer they wanted to provide on how they felt the session went.</w:t>
      </w:r>
    </w:p>
    <w:p w14:paraId="41CDE768" w14:textId="48FC0F72" w:rsidR="005A2909" w:rsidRDefault="005A2909" w:rsidP="005A2909">
      <w:pPr>
        <w:spacing w:line="480" w:lineRule="auto"/>
        <w:rPr>
          <w:rFonts w:ascii="Arial" w:hAnsi="Arial" w:cs="Arial"/>
        </w:rPr>
      </w:pPr>
      <w:r>
        <w:rPr>
          <w:rFonts w:ascii="Arial" w:hAnsi="Arial" w:cs="Arial"/>
        </w:rPr>
        <w:t xml:space="preserve"> I at time felt that the group was lacking communication and arranging on when to meet and at times this made the experience of group work a little difficult and not as enjoyable as it should be, however when we did finally meet as a group everything did come together sharply and the group activity was practiced and ready to carry out. I felt left down on a few occasions when we were given time before or between lectures to practice and prepare for this activity but I was left alone as none of my group member were in, this meant I had chosen and planned most of the activity but talked through it with the fellow group members when we did meet to see if they had any other idea or would they  like to change anything. The other two group members where happy with what I had come up with and did share their ideas on what they would like to add and what part they wanted to carry out during the group task.  During this this activity the Young People would have been able to be expressive and express their thoughts and feeling on positive self-esteem. The activity would also like in to the </w:t>
      </w:r>
      <w:r w:rsidR="005B11AA">
        <w:rPr>
          <w:rFonts w:ascii="Arial" w:hAnsi="Arial" w:cs="Arial"/>
        </w:rPr>
        <w:t>F</w:t>
      </w:r>
      <w:r>
        <w:rPr>
          <w:rFonts w:ascii="Arial" w:hAnsi="Arial" w:cs="Arial"/>
        </w:rPr>
        <w:t xml:space="preserve">ive </w:t>
      </w:r>
      <w:r w:rsidR="005B11AA">
        <w:rPr>
          <w:rFonts w:ascii="Arial" w:hAnsi="Arial" w:cs="Arial"/>
        </w:rPr>
        <w:t>W</w:t>
      </w:r>
      <w:r>
        <w:rPr>
          <w:rFonts w:ascii="Arial" w:hAnsi="Arial" w:cs="Arial"/>
        </w:rPr>
        <w:t xml:space="preserve">ays of </w:t>
      </w:r>
      <w:r w:rsidR="005B11AA">
        <w:rPr>
          <w:rFonts w:ascii="Arial" w:hAnsi="Arial" w:cs="Arial"/>
        </w:rPr>
        <w:t>W</w:t>
      </w:r>
      <w:r>
        <w:rPr>
          <w:rFonts w:ascii="Arial" w:hAnsi="Arial" w:cs="Arial"/>
        </w:rPr>
        <w:t>ell-</w:t>
      </w:r>
      <w:r w:rsidR="005B11AA">
        <w:rPr>
          <w:rFonts w:ascii="Arial" w:hAnsi="Arial" w:cs="Arial"/>
        </w:rPr>
        <w:t>B</w:t>
      </w:r>
      <w:r>
        <w:rPr>
          <w:rFonts w:ascii="Arial" w:hAnsi="Arial" w:cs="Arial"/>
        </w:rPr>
        <w:t>eing</w:t>
      </w:r>
      <w:r w:rsidR="008160A8">
        <w:rPr>
          <w:rFonts w:ascii="Arial" w:hAnsi="Arial" w:cs="Arial"/>
        </w:rPr>
        <w:t xml:space="preserve"> (NHS) </w:t>
      </w:r>
      <w:r>
        <w:rPr>
          <w:rFonts w:ascii="Arial" w:hAnsi="Arial" w:cs="Arial"/>
        </w:rPr>
        <w:t xml:space="preserve"> as the young people would have been connecting together as pairs to write their wrap or song, being active as they would be producing the song or wrap whilst moving around the same time to make it more fun and enjoyable, will be learning new terms and wording on what is the </w:t>
      </w:r>
      <w:r>
        <w:rPr>
          <w:rFonts w:ascii="Arial" w:hAnsi="Arial" w:cs="Arial"/>
        </w:rPr>
        <w:lastRenderedPageBreak/>
        <w:t>meaning of self-esteem, helping others by writing their songs or saying positive comments and taking notice as they would have developed their knowledge and understanding on how important it is to promote positive self-esteem not only for our own well beige but for others around us. During the day we were meant to be presenting the group activity I become ill there for was not able to attend however I carried out my activity a week later with another student with it only being the two of and nobody else only the marker made me feel nervous, but being the people we are we delivered the session as we would for a grou</w:t>
      </w:r>
      <w:bookmarkStart w:id="0" w:name="_GoBack"/>
      <w:bookmarkEnd w:id="0"/>
      <w:r>
        <w:rPr>
          <w:rFonts w:ascii="Arial" w:hAnsi="Arial" w:cs="Arial"/>
        </w:rPr>
        <w:t xml:space="preserve">p of Young People. This made it clear that we are able to act on the spot and improvised when needing to ensure that the Young People would benefit even if it is something that has been planned or improvised at the very last minute. Being able to work as a group is extremely important for ourselves but also for the Young People, it is important that the Young People are the key focus at all times. Reflecting back on my experience on planning and implanting the group activity the theory Tuckman (Bruce, 1965.)  produced on that during group work there are four stages Forming, Storming, Norming and Preforming I am able to acknowledge this patter within our group work as we have been through these stages to come through the other end to deliver our session as a professional group being able to feed from one and other’s energy to share ideas and deliver the fun, enjoyable activity to the Young People. When carrying this activity out in future I would add a little extra to the activity and before asking the Young People to go ahead to write their song or wrap I would ask everyone to share some words around self-esteem to place them on a board for all Young People to have different words around self-esteem. Positive self-esteem is important factor to share with the Young People ensure they are aware of the meaning  of the term, as more and more Young People are suffering with negative comments and thought on </w:t>
      </w:r>
      <w:r>
        <w:rPr>
          <w:rFonts w:ascii="Arial" w:hAnsi="Arial" w:cs="Arial"/>
        </w:rPr>
        <w:lastRenderedPageBreak/>
        <w:t xml:space="preserve">themselves and others it is important that Young People are aware on how much of an negative impact that is having on their development into adulthood. </w:t>
      </w:r>
    </w:p>
    <w:p w14:paraId="7E5CB72F" w14:textId="77777777" w:rsidR="005A2909" w:rsidRDefault="005A2909" w:rsidP="005A2909">
      <w:pPr>
        <w:spacing w:line="480" w:lineRule="auto"/>
        <w:rPr>
          <w:rFonts w:ascii="Arial" w:hAnsi="Arial" w:cs="Arial"/>
        </w:rPr>
      </w:pPr>
    </w:p>
    <w:p w14:paraId="6AE44A06" w14:textId="7CB447E5" w:rsidR="005A2909" w:rsidRDefault="005A2909" w:rsidP="005A2909">
      <w:pPr>
        <w:spacing w:line="480" w:lineRule="auto"/>
        <w:rPr>
          <w:rFonts w:ascii="Arial" w:hAnsi="Arial" w:cs="Arial"/>
        </w:rPr>
      </w:pPr>
    </w:p>
    <w:p w14:paraId="2B37150D" w14:textId="7B2F6D1C" w:rsidR="005A2909" w:rsidRDefault="005A2909" w:rsidP="005A2909">
      <w:pPr>
        <w:spacing w:line="480" w:lineRule="auto"/>
        <w:rPr>
          <w:rFonts w:ascii="Arial" w:hAnsi="Arial" w:cs="Arial"/>
        </w:rPr>
      </w:pPr>
    </w:p>
    <w:p w14:paraId="6579BFC2" w14:textId="0ABE6799" w:rsidR="005A2909" w:rsidRDefault="005A2909" w:rsidP="005A2909">
      <w:pPr>
        <w:spacing w:line="480" w:lineRule="auto"/>
        <w:rPr>
          <w:rFonts w:ascii="Arial" w:hAnsi="Arial" w:cs="Arial"/>
        </w:rPr>
      </w:pPr>
    </w:p>
    <w:p w14:paraId="4598FE32" w14:textId="195CA50D" w:rsidR="005A2909" w:rsidRDefault="005A2909" w:rsidP="005A2909">
      <w:pPr>
        <w:spacing w:line="480" w:lineRule="auto"/>
        <w:rPr>
          <w:rFonts w:ascii="Arial" w:hAnsi="Arial" w:cs="Arial"/>
        </w:rPr>
      </w:pPr>
    </w:p>
    <w:p w14:paraId="123491E2" w14:textId="05CD3A63" w:rsidR="005A2909" w:rsidRDefault="005A2909" w:rsidP="005A2909">
      <w:pPr>
        <w:spacing w:line="480" w:lineRule="auto"/>
        <w:rPr>
          <w:rFonts w:ascii="Arial" w:hAnsi="Arial" w:cs="Arial"/>
        </w:rPr>
      </w:pPr>
    </w:p>
    <w:p w14:paraId="2D458CAE" w14:textId="6032C933" w:rsidR="005A2909" w:rsidRDefault="005A2909" w:rsidP="005A2909">
      <w:pPr>
        <w:spacing w:line="480" w:lineRule="auto"/>
        <w:rPr>
          <w:rFonts w:ascii="Arial" w:hAnsi="Arial" w:cs="Arial"/>
        </w:rPr>
      </w:pPr>
    </w:p>
    <w:p w14:paraId="175D8923" w14:textId="7A62D4DC" w:rsidR="005A2909" w:rsidRDefault="005A2909" w:rsidP="005A2909">
      <w:pPr>
        <w:spacing w:line="480" w:lineRule="auto"/>
        <w:rPr>
          <w:rFonts w:ascii="Arial" w:hAnsi="Arial" w:cs="Arial"/>
        </w:rPr>
      </w:pPr>
    </w:p>
    <w:p w14:paraId="3C8CF143" w14:textId="06105C34" w:rsidR="005A2909" w:rsidRDefault="005A2909" w:rsidP="005A2909">
      <w:pPr>
        <w:spacing w:line="480" w:lineRule="auto"/>
        <w:rPr>
          <w:rFonts w:ascii="Arial" w:hAnsi="Arial" w:cs="Arial"/>
        </w:rPr>
      </w:pPr>
    </w:p>
    <w:p w14:paraId="3CADE798" w14:textId="769A8E9A" w:rsidR="005A2909" w:rsidRDefault="005A2909" w:rsidP="005A2909">
      <w:pPr>
        <w:spacing w:line="480" w:lineRule="auto"/>
        <w:rPr>
          <w:rFonts w:ascii="Arial" w:hAnsi="Arial" w:cs="Arial"/>
        </w:rPr>
      </w:pPr>
    </w:p>
    <w:p w14:paraId="225DA8BA" w14:textId="7E1EA7EE" w:rsidR="005A2909" w:rsidRDefault="005A2909" w:rsidP="005A2909">
      <w:pPr>
        <w:spacing w:line="480" w:lineRule="auto"/>
        <w:rPr>
          <w:rFonts w:ascii="Arial" w:hAnsi="Arial" w:cs="Arial"/>
        </w:rPr>
      </w:pPr>
    </w:p>
    <w:p w14:paraId="791D56C9" w14:textId="75974AA3" w:rsidR="005A2909" w:rsidRDefault="005A2909" w:rsidP="005A2909">
      <w:pPr>
        <w:spacing w:line="480" w:lineRule="auto"/>
        <w:rPr>
          <w:rFonts w:ascii="Arial" w:hAnsi="Arial" w:cs="Arial"/>
        </w:rPr>
      </w:pPr>
    </w:p>
    <w:p w14:paraId="48174587" w14:textId="3FD31EB0" w:rsidR="005A2909" w:rsidRDefault="005A2909" w:rsidP="005A2909">
      <w:pPr>
        <w:spacing w:line="480" w:lineRule="auto"/>
        <w:rPr>
          <w:rFonts w:ascii="Arial" w:hAnsi="Arial" w:cs="Arial"/>
        </w:rPr>
      </w:pPr>
    </w:p>
    <w:p w14:paraId="214D2D31" w14:textId="28CB6FD1" w:rsidR="005A2909" w:rsidRDefault="005A2909" w:rsidP="005A2909">
      <w:pPr>
        <w:spacing w:line="480" w:lineRule="auto"/>
        <w:rPr>
          <w:rFonts w:ascii="Arial" w:hAnsi="Arial" w:cs="Arial"/>
        </w:rPr>
      </w:pPr>
    </w:p>
    <w:p w14:paraId="1F8D758D" w14:textId="10E366C9" w:rsidR="005A2909" w:rsidRDefault="005A2909" w:rsidP="005A2909">
      <w:pPr>
        <w:spacing w:line="480" w:lineRule="auto"/>
        <w:rPr>
          <w:rFonts w:ascii="Arial" w:hAnsi="Arial" w:cs="Arial"/>
        </w:rPr>
      </w:pPr>
    </w:p>
    <w:p w14:paraId="7EEAE836" w14:textId="14DB4C7E" w:rsidR="005A2909" w:rsidRDefault="005A2909" w:rsidP="005A2909">
      <w:pPr>
        <w:spacing w:line="480" w:lineRule="auto"/>
        <w:rPr>
          <w:rFonts w:ascii="Arial" w:hAnsi="Arial" w:cs="Arial"/>
        </w:rPr>
      </w:pPr>
    </w:p>
    <w:p w14:paraId="3C122E67" w14:textId="208AFAD7" w:rsidR="005A2909" w:rsidRDefault="005A2909" w:rsidP="005A2909">
      <w:pPr>
        <w:spacing w:line="480" w:lineRule="auto"/>
        <w:rPr>
          <w:rFonts w:ascii="Arial" w:hAnsi="Arial" w:cs="Arial"/>
        </w:rPr>
      </w:pPr>
    </w:p>
    <w:p w14:paraId="0EC5C048" w14:textId="536E4A25" w:rsidR="005A2909" w:rsidRDefault="005A2909" w:rsidP="005A2909">
      <w:pPr>
        <w:spacing w:line="480" w:lineRule="auto"/>
        <w:rPr>
          <w:rFonts w:ascii="Arial" w:hAnsi="Arial" w:cs="Arial"/>
        </w:rPr>
      </w:pPr>
    </w:p>
    <w:p w14:paraId="491F4BED" w14:textId="50B09ECF" w:rsidR="005A2909" w:rsidRDefault="005A2909" w:rsidP="005A2909">
      <w:pPr>
        <w:spacing w:line="480" w:lineRule="auto"/>
        <w:rPr>
          <w:rFonts w:ascii="Arial" w:hAnsi="Arial" w:cs="Arial"/>
        </w:rPr>
      </w:pPr>
    </w:p>
    <w:p w14:paraId="22C951A1" w14:textId="204D4C95" w:rsidR="005A2909" w:rsidRDefault="005A2909" w:rsidP="005A2909">
      <w:pPr>
        <w:spacing w:line="480" w:lineRule="auto"/>
        <w:rPr>
          <w:rFonts w:ascii="Arial" w:hAnsi="Arial" w:cs="Arial"/>
        </w:rPr>
      </w:pPr>
    </w:p>
    <w:p w14:paraId="507FA15B" w14:textId="4B5E06DC" w:rsidR="005A2909" w:rsidRDefault="005A2909" w:rsidP="005A2909">
      <w:pPr>
        <w:spacing w:line="480" w:lineRule="auto"/>
        <w:rPr>
          <w:rFonts w:ascii="Arial" w:hAnsi="Arial" w:cs="Arial"/>
        </w:rPr>
      </w:pPr>
    </w:p>
    <w:p w14:paraId="713A07DA" w14:textId="5A4C1F8B" w:rsidR="005A2909" w:rsidRDefault="005A2909" w:rsidP="005A2909">
      <w:pPr>
        <w:spacing w:line="480" w:lineRule="auto"/>
        <w:rPr>
          <w:rFonts w:ascii="Arial" w:hAnsi="Arial" w:cs="Arial"/>
        </w:rPr>
      </w:pPr>
    </w:p>
    <w:p w14:paraId="35630052" w14:textId="3210280D" w:rsidR="005A2909" w:rsidRDefault="005A2909" w:rsidP="005A2909">
      <w:pPr>
        <w:spacing w:line="480" w:lineRule="auto"/>
        <w:rPr>
          <w:rFonts w:ascii="Arial" w:hAnsi="Arial" w:cs="Arial"/>
        </w:rPr>
      </w:pPr>
    </w:p>
    <w:p w14:paraId="189D31B6" w14:textId="525BB85D" w:rsidR="005A2909" w:rsidRDefault="005A2909" w:rsidP="005A2909">
      <w:pPr>
        <w:spacing w:line="480" w:lineRule="auto"/>
        <w:rPr>
          <w:rFonts w:ascii="Arial" w:hAnsi="Arial" w:cs="Arial"/>
        </w:rPr>
      </w:pPr>
      <w:r>
        <w:rPr>
          <w:rFonts w:ascii="Arial" w:hAnsi="Arial" w:cs="Arial"/>
        </w:rPr>
        <w:lastRenderedPageBreak/>
        <w:t>Tuckman, Bruce W (1965). “</w:t>
      </w:r>
      <w:r w:rsidRPr="005A2909">
        <w:rPr>
          <w:rFonts w:ascii="Arial" w:hAnsi="Arial" w:cs="Arial"/>
          <w:i/>
          <w:iCs/>
        </w:rPr>
        <w:t>Developmental sequence in small groups</w:t>
      </w:r>
      <w:r>
        <w:rPr>
          <w:rFonts w:ascii="Arial" w:hAnsi="Arial" w:cs="Arial"/>
        </w:rPr>
        <w:t xml:space="preserve">”. </w:t>
      </w:r>
    </w:p>
    <w:p w14:paraId="6BE6BE39" w14:textId="06516530" w:rsidR="00BA427C" w:rsidRPr="00BA427C" w:rsidRDefault="00BA427C" w:rsidP="00BA427C">
      <w:pPr>
        <w:rPr>
          <w:rFonts w:ascii="Arial" w:eastAsia="Times New Roman" w:hAnsi="Arial" w:cs="Arial"/>
          <w:sz w:val="36"/>
          <w:szCs w:val="36"/>
          <w:lang w:eastAsia="en-GB"/>
        </w:rPr>
      </w:pPr>
      <w:r w:rsidRPr="00BA427C">
        <w:rPr>
          <w:rFonts w:ascii="Arial" w:eastAsia="Times New Roman" w:hAnsi="Arial" w:cs="Arial"/>
          <w:b/>
          <w:bCs/>
          <w:color w:val="666666"/>
          <w:lang w:eastAsia="en-GB"/>
        </w:rPr>
        <w:t> </w:t>
      </w:r>
      <w:r>
        <w:rPr>
          <w:rFonts w:ascii="Arial" w:eastAsia="Times New Roman" w:hAnsi="Arial" w:cs="Arial"/>
          <w:color w:val="000000"/>
          <w:lang w:eastAsia="en-GB"/>
        </w:rPr>
        <w:t>N</w:t>
      </w:r>
      <w:r w:rsidRPr="00BA427C">
        <w:rPr>
          <w:rFonts w:ascii="Arial" w:eastAsia="Times New Roman" w:hAnsi="Arial" w:cs="Arial"/>
          <w:color w:val="000000"/>
          <w:lang w:eastAsia="en-GB"/>
        </w:rPr>
        <w:t>hs.uk. (2019). </w:t>
      </w:r>
      <w:r w:rsidRPr="00BA427C">
        <w:rPr>
          <w:rFonts w:ascii="Arial" w:eastAsia="Times New Roman" w:hAnsi="Arial" w:cs="Arial"/>
          <w:i/>
          <w:iCs/>
          <w:color w:val="000000"/>
          <w:lang w:eastAsia="en-GB"/>
        </w:rPr>
        <w:t>5 steps to mental wellbeing</w:t>
      </w:r>
      <w:r w:rsidRPr="00BA427C">
        <w:rPr>
          <w:rFonts w:ascii="Arial" w:eastAsia="Times New Roman" w:hAnsi="Arial" w:cs="Arial"/>
          <w:color w:val="000000"/>
          <w:lang w:eastAsia="en-GB"/>
        </w:rPr>
        <w:t>. [online] Available at: https://www.nhs.uk/conditions/stress-anxiety-depression/improve-mental-wellbeing/ [Accessed 16 Dec. 2019].</w:t>
      </w:r>
    </w:p>
    <w:p w14:paraId="23BCA320" w14:textId="126C1842" w:rsidR="00BA427C" w:rsidRPr="005A2909" w:rsidRDefault="00BA427C" w:rsidP="005A2909">
      <w:pPr>
        <w:spacing w:line="480" w:lineRule="auto"/>
        <w:rPr>
          <w:rFonts w:ascii="Arial" w:hAnsi="Arial" w:cs="Arial"/>
        </w:rPr>
      </w:pPr>
    </w:p>
    <w:sectPr w:rsidR="00BA427C" w:rsidRPr="005A2909" w:rsidSect="00635B15">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8C4C21" w14:textId="77777777" w:rsidR="00E9075E" w:rsidRDefault="00E9075E" w:rsidP="00937CB4">
      <w:r>
        <w:separator/>
      </w:r>
    </w:p>
  </w:endnote>
  <w:endnote w:type="continuationSeparator" w:id="0">
    <w:p w14:paraId="77E8898F" w14:textId="77777777" w:rsidR="00E9075E" w:rsidRDefault="00E9075E" w:rsidP="00937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AD2B6" w14:textId="77777777" w:rsidR="00E9075E" w:rsidRDefault="00E9075E" w:rsidP="00937CB4">
      <w:r>
        <w:separator/>
      </w:r>
    </w:p>
  </w:footnote>
  <w:footnote w:type="continuationSeparator" w:id="0">
    <w:p w14:paraId="4DCFCAC2" w14:textId="77777777" w:rsidR="00E9075E" w:rsidRDefault="00E9075E" w:rsidP="00937C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C20AA" w14:textId="06413127" w:rsidR="00937CB4" w:rsidRDefault="00937CB4">
    <w:pPr>
      <w:pStyle w:val="Header"/>
    </w:pPr>
    <w:r>
      <w:t xml:space="preserve">SJYW5009                                                                                                                 </w:t>
    </w:r>
    <w:proofErr w:type="spellStart"/>
    <w:r>
      <w:t>Sioned</w:t>
    </w:r>
    <w:proofErr w:type="spellEnd"/>
    <w:r>
      <w:t xml:space="preserve"> Thompson </w:t>
    </w:r>
  </w:p>
  <w:p w14:paraId="0D87D2A9" w14:textId="77777777" w:rsidR="00937CB4" w:rsidRDefault="00937C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909"/>
    <w:rsid w:val="002823D7"/>
    <w:rsid w:val="005A2909"/>
    <w:rsid w:val="005B11AA"/>
    <w:rsid w:val="00635B15"/>
    <w:rsid w:val="006D62FB"/>
    <w:rsid w:val="008160A8"/>
    <w:rsid w:val="00937CB4"/>
    <w:rsid w:val="00BA427C"/>
    <w:rsid w:val="00C92EE7"/>
    <w:rsid w:val="00E90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D7687F"/>
  <w15:chartTrackingRefBased/>
  <w15:docId w15:val="{45FFDED0-D247-DB47-B63C-BFD016E88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A29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A2909"/>
    <w:rPr>
      <w:sz w:val="16"/>
      <w:szCs w:val="16"/>
    </w:rPr>
  </w:style>
  <w:style w:type="paragraph" w:styleId="CommentText">
    <w:name w:val="annotation text"/>
    <w:basedOn w:val="Normal"/>
    <w:link w:val="CommentTextChar"/>
    <w:uiPriority w:val="99"/>
    <w:semiHidden/>
    <w:unhideWhenUsed/>
    <w:rsid w:val="005A2909"/>
    <w:rPr>
      <w:sz w:val="20"/>
      <w:szCs w:val="20"/>
    </w:rPr>
  </w:style>
  <w:style w:type="character" w:customStyle="1" w:styleId="CommentTextChar">
    <w:name w:val="Comment Text Char"/>
    <w:basedOn w:val="DefaultParagraphFont"/>
    <w:link w:val="CommentText"/>
    <w:uiPriority w:val="99"/>
    <w:semiHidden/>
    <w:rsid w:val="005A2909"/>
    <w:rPr>
      <w:sz w:val="20"/>
      <w:szCs w:val="20"/>
    </w:rPr>
  </w:style>
  <w:style w:type="paragraph" w:styleId="CommentSubject">
    <w:name w:val="annotation subject"/>
    <w:basedOn w:val="CommentText"/>
    <w:next w:val="CommentText"/>
    <w:link w:val="CommentSubjectChar"/>
    <w:uiPriority w:val="99"/>
    <w:semiHidden/>
    <w:unhideWhenUsed/>
    <w:rsid w:val="005A2909"/>
    <w:rPr>
      <w:b/>
      <w:bCs/>
    </w:rPr>
  </w:style>
  <w:style w:type="character" w:customStyle="1" w:styleId="CommentSubjectChar">
    <w:name w:val="Comment Subject Char"/>
    <w:basedOn w:val="CommentTextChar"/>
    <w:link w:val="CommentSubject"/>
    <w:uiPriority w:val="99"/>
    <w:semiHidden/>
    <w:rsid w:val="005A2909"/>
    <w:rPr>
      <w:b/>
      <w:bCs/>
      <w:sz w:val="20"/>
      <w:szCs w:val="20"/>
    </w:rPr>
  </w:style>
  <w:style w:type="paragraph" w:styleId="BalloonText">
    <w:name w:val="Balloon Text"/>
    <w:basedOn w:val="Normal"/>
    <w:link w:val="BalloonTextChar"/>
    <w:uiPriority w:val="99"/>
    <w:semiHidden/>
    <w:unhideWhenUsed/>
    <w:rsid w:val="005A290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A2909"/>
    <w:rPr>
      <w:rFonts w:ascii="Times New Roman" w:hAnsi="Times New Roman" w:cs="Times New Roman"/>
      <w:sz w:val="18"/>
      <w:szCs w:val="18"/>
    </w:rPr>
  </w:style>
  <w:style w:type="paragraph" w:styleId="Header">
    <w:name w:val="header"/>
    <w:basedOn w:val="Normal"/>
    <w:link w:val="HeaderChar"/>
    <w:uiPriority w:val="99"/>
    <w:unhideWhenUsed/>
    <w:rsid w:val="00937CB4"/>
    <w:pPr>
      <w:tabs>
        <w:tab w:val="center" w:pos="4680"/>
        <w:tab w:val="right" w:pos="9360"/>
      </w:tabs>
    </w:pPr>
  </w:style>
  <w:style w:type="character" w:customStyle="1" w:styleId="HeaderChar">
    <w:name w:val="Header Char"/>
    <w:basedOn w:val="DefaultParagraphFont"/>
    <w:link w:val="Header"/>
    <w:uiPriority w:val="99"/>
    <w:rsid w:val="00937CB4"/>
  </w:style>
  <w:style w:type="paragraph" w:styleId="Footer">
    <w:name w:val="footer"/>
    <w:basedOn w:val="Normal"/>
    <w:link w:val="FooterChar"/>
    <w:uiPriority w:val="99"/>
    <w:unhideWhenUsed/>
    <w:rsid w:val="00937CB4"/>
    <w:pPr>
      <w:tabs>
        <w:tab w:val="center" w:pos="4680"/>
        <w:tab w:val="right" w:pos="9360"/>
      </w:tabs>
    </w:pPr>
  </w:style>
  <w:style w:type="character" w:customStyle="1" w:styleId="FooterChar">
    <w:name w:val="Footer Char"/>
    <w:basedOn w:val="DefaultParagraphFont"/>
    <w:link w:val="Footer"/>
    <w:uiPriority w:val="99"/>
    <w:rsid w:val="00937CB4"/>
  </w:style>
  <w:style w:type="character" w:customStyle="1" w:styleId="apple-converted-space">
    <w:name w:val="apple-converted-space"/>
    <w:basedOn w:val="DefaultParagraphFont"/>
    <w:rsid w:val="00BA427C"/>
  </w:style>
  <w:style w:type="character" w:customStyle="1" w:styleId="selectable">
    <w:name w:val="selectable"/>
    <w:basedOn w:val="DefaultParagraphFont"/>
    <w:rsid w:val="00BA42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58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5</Pages>
  <Words>939</Words>
  <Characters>5357</Characters>
  <Application>Microsoft Office Word</Application>
  <DocSecurity>0</DocSecurity>
  <Lines>44</Lines>
  <Paragraphs>12</Paragraphs>
  <ScaleCrop>false</ScaleCrop>
  <Company/>
  <LinksUpToDate>false</LinksUpToDate>
  <CharactersWithSpaces>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Thompson (1801849)</dc:creator>
  <cp:keywords/>
  <dc:description/>
  <cp:lastModifiedBy>Sioned Thompson (1801849)</cp:lastModifiedBy>
  <cp:revision>6</cp:revision>
  <dcterms:created xsi:type="dcterms:W3CDTF">2019-12-16T11:47:00Z</dcterms:created>
  <dcterms:modified xsi:type="dcterms:W3CDTF">2019-12-16T14:23:00Z</dcterms:modified>
</cp:coreProperties>
</file>