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A2076" w14:textId="70D8789E" w:rsidR="001F4FF7" w:rsidRDefault="0006560F" w:rsidP="0006560F">
      <w:pPr>
        <w:jc w:val="center"/>
        <w:rPr>
          <w:b/>
          <w:bCs/>
          <w:sz w:val="28"/>
          <w:szCs w:val="28"/>
          <w:u w:val="single"/>
        </w:rPr>
      </w:pPr>
      <w:r w:rsidRPr="0006560F">
        <w:rPr>
          <w:b/>
          <w:bCs/>
          <w:sz w:val="28"/>
          <w:szCs w:val="28"/>
          <w:u w:val="single"/>
        </w:rPr>
        <w:t>To what extent is human behaviour a product of our biology or our environment</w:t>
      </w:r>
    </w:p>
    <w:p w14:paraId="3B983066" w14:textId="58857B37" w:rsidR="0006560F" w:rsidRDefault="0006560F" w:rsidP="0006560F">
      <w:pPr>
        <w:jc w:val="center"/>
        <w:rPr>
          <w:b/>
          <w:bCs/>
          <w:sz w:val="28"/>
          <w:szCs w:val="28"/>
          <w:u w:val="single"/>
        </w:rPr>
      </w:pPr>
    </w:p>
    <w:p w14:paraId="28180200" w14:textId="1FCFD9BE" w:rsidR="0006560F" w:rsidRDefault="0006560F" w:rsidP="0006560F">
      <w:r>
        <w:t>In this essay we will discuss</w:t>
      </w:r>
      <w:r w:rsidR="00115116">
        <w:t xml:space="preserve"> classical </w:t>
      </w:r>
      <w:r w:rsidR="00710651">
        <w:t>twin’s</w:t>
      </w:r>
      <w:r w:rsidR="00115116">
        <w:t xml:space="preserve"> studies by</w:t>
      </w:r>
      <w:r>
        <w:t xml:space="preserve"> </w:t>
      </w:r>
      <w:r w:rsidR="00D7686D">
        <w:t>Booms</w:t>
      </w:r>
      <w:r w:rsidR="00BD523D">
        <w:t>m</w:t>
      </w:r>
      <w:r w:rsidR="00D7686D">
        <w:t>a. D., Bu</w:t>
      </w:r>
      <w:r w:rsidR="00017382">
        <w:t>sjahn,</w:t>
      </w:r>
      <w:r w:rsidR="00252247">
        <w:t xml:space="preserve"> </w:t>
      </w:r>
      <w:r w:rsidR="00017382">
        <w:t>A</w:t>
      </w:r>
      <w:r w:rsidR="00252247">
        <w:t>., &amp;</w:t>
      </w:r>
      <w:r w:rsidR="00BD523D">
        <w:t xml:space="preserve"> Pelton</w:t>
      </w:r>
      <w:r w:rsidR="00BB2003">
        <w:t>on, L. (2002).</w:t>
      </w:r>
      <w:r w:rsidR="008F7F8A">
        <w:t xml:space="preserve">, </w:t>
      </w:r>
      <w:r w:rsidR="00E904C9">
        <w:t>A</w:t>
      </w:r>
      <w:r w:rsidR="000B10A1">
        <w:t xml:space="preserve">. </w:t>
      </w:r>
      <w:r w:rsidR="00B920E1">
        <w:t>J.</w:t>
      </w:r>
      <w:r w:rsidR="000B10A1">
        <w:t xml:space="preserve"> </w:t>
      </w:r>
      <w:r w:rsidR="00B920E1">
        <w:t>Holland, A. Hall, R. Murray, G</w:t>
      </w:r>
      <w:r w:rsidR="001E4B1C">
        <w:t xml:space="preserve">.F.M. </w:t>
      </w:r>
      <w:r w:rsidR="000B10A1">
        <w:t>Russell,</w:t>
      </w:r>
      <w:r w:rsidR="001E4B1C">
        <w:t xml:space="preserve"> and A. W. Crisp</w:t>
      </w:r>
      <w:r w:rsidR="00FA5CB5">
        <w:t xml:space="preserve"> study on Anorexia </w:t>
      </w:r>
      <w:r w:rsidR="00710651">
        <w:t>Nervosa. (1984)</w:t>
      </w:r>
      <w:r w:rsidR="00115116">
        <w:t xml:space="preserve">, Arnold </w:t>
      </w:r>
      <w:r w:rsidR="00AF6234">
        <w:t>S</w:t>
      </w:r>
      <w:r w:rsidR="0058676D">
        <w:t>ameroff (2010)</w:t>
      </w:r>
      <w:r w:rsidR="00434243">
        <w:t xml:space="preserve"> on development in children</w:t>
      </w:r>
      <w:r w:rsidR="00AA6335">
        <w:t xml:space="preserve"> </w:t>
      </w:r>
      <w:r w:rsidR="003E6068">
        <w:t>theory</w:t>
      </w:r>
      <w:r w:rsidR="0024435E">
        <w:t xml:space="preserve"> on</w:t>
      </w:r>
      <w:r w:rsidR="003E6068">
        <w:t xml:space="preserve"> nature or nurture</w:t>
      </w:r>
      <w:r w:rsidR="0038125C">
        <w:t xml:space="preserve"> </w:t>
      </w:r>
      <w:r w:rsidR="00CC580D">
        <w:t xml:space="preserve">also Walter Skok </w:t>
      </w:r>
      <w:r w:rsidR="00D25904">
        <w:t xml:space="preserve">(1999) </w:t>
      </w:r>
      <w:r w:rsidR="00CC580D">
        <w:t xml:space="preserve">regarding knowledge of taxi drivers in London </w:t>
      </w:r>
      <w:r w:rsidR="0038125C">
        <w:t xml:space="preserve">and </w:t>
      </w:r>
      <w:r w:rsidR="004A79C1">
        <w:t xml:space="preserve">genie </w:t>
      </w:r>
      <w:r w:rsidR="00EB7DB4">
        <w:t xml:space="preserve">the feral child by </w:t>
      </w:r>
      <w:r w:rsidR="00F05AB0">
        <w:t>L.</w:t>
      </w:r>
      <w:r w:rsidR="004B0DDC">
        <w:t xml:space="preserve"> </w:t>
      </w:r>
      <w:r w:rsidR="00F05AB0">
        <w:t>M.</w:t>
      </w:r>
      <w:r w:rsidR="004B0DDC">
        <w:t xml:space="preserve"> </w:t>
      </w:r>
      <w:r w:rsidR="00F05AB0">
        <w:t>Kimura</w:t>
      </w:r>
      <w:r w:rsidR="004A79C1">
        <w:t>.</w:t>
      </w:r>
      <w:r w:rsidR="00115116">
        <w:t xml:space="preserve"> </w:t>
      </w:r>
      <w:r w:rsidR="004A5865">
        <w:t>these discuss the understanding around nature vs nurture</w:t>
      </w:r>
      <w:r w:rsidR="006000F4">
        <w:t xml:space="preserve"> </w:t>
      </w:r>
      <w:r w:rsidR="00A67B73">
        <w:t>within different subjects</w:t>
      </w:r>
      <w:r w:rsidR="00A32FEE">
        <w:t xml:space="preserve"> and </w:t>
      </w:r>
      <w:r w:rsidR="009B7CDC">
        <w:t>studies.</w:t>
      </w:r>
    </w:p>
    <w:p w14:paraId="4303C2B4" w14:textId="569AAD7E" w:rsidR="00F53ABC" w:rsidRDefault="00D95B7F" w:rsidP="0006560F">
      <w:r>
        <w:t>Thomas</w:t>
      </w:r>
      <w:r w:rsidR="00315EE3">
        <w:t>. E. K.</w:t>
      </w:r>
      <w:r>
        <w:t xml:space="preserve"> (2021) </w:t>
      </w:r>
      <w:r w:rsidR="00CE66C4">
        <w:t>In human</w:t>
      </w:r>
      <w:r w:rsidR="003121F0">
        <w:t xml:space="preserve"> biology genes are a unit of a </w:t>
      </w:r>
      <w:r w:rsidR="00C24AFD">
        <w:t>hereditary</w:t>
      </w:r>
      <w:r w:rsidR="00287B74">
        <w:t xml:space="preserve"> which is </w:t>
      </w:r>
      <w:r w:rsidR="00C24AFD">
        <w:t>transferred</w:t>
      </w:r>
      <w:r w:rsidR="00287B74">
        <w:t xml:space="preserve"> from a parent to </w:t>
      </w:r>
      <w:r w:rsidR="00C24AFD">
        <w:t>offspring</w:t>
      </w:r>
      <w:r w:rsidR="00477FAA">
        <w:t xml:space="preserve"> and </w:t>
      </w:r>
      <w:r w:rsidR="002A5123">
        <w:t xml:space="preserve">is held to determine some </w:t>
      </w:r>
      <w:r w:rsidR="00BD514D">
        <w:t xml:space="preserve">characteristics of the offspring. This is </w:t>
      </w:r>
      <w:r w:rsidR="00CD743B">
        <w:t xml:space="preserve">when </w:t>
      </w:r>
      <w:r w:rsidR="004A0F76">
        <w:t xml:space="preserve">genes are passed on from parents to </w:t>
      </w:r>
      <w:r w:rsidR="00EC7F78">
        <w:t>their</w:t>
      </w:r>
      <w:r w:rsidR="004A0F76">
        <w:t xml:space="preserve"> children and </w:t>
      </w:r>
      <w:r w:rsidR="00EC7F78">
        <w:t>continues down the family tree.</w:t>
      </w:r>
      <w:r w:rsidR="00D655E7">
        <w:t xml:space="preserve"> These</w:t>
      </w:r>
      <w:r w:rsidR="00C9477E">
        <w:t xml:space="preserve"> genes are made up of DNA</w:t>
      </w:r>
      <w:r w:rsidR="00D610E3">
        <w:t>,</w:t>
      </w:r>
      <w:r w:rsidR="00C9477E">
        <w:t xml:space="preserve"> </w:t>
      </w:r>
      <w:r w:rsidR="00D610E3">
        <w:t>meaning</w:t>
      </w:r>
      <w:r w:rsidR="00C9477E">
        <w:t xml:space="preserve"> </w:t>
      </w:r>
      <w:r w:rsidR="00AB0EC3">
        <w:t>children have</w:t>
      </w:r>
      <w:r w:rsidR="00402B22">
        <w:t xml:space="preserve"> a</w:t>
      </w:r>
      <w:r w:rsidR="00AB0EC3">
        <w:t xml:space="preserve"> </w:t>
      </w:r>
      <w:r w:rsidR="00EC7F78">
        <w:t>similar</w:t>
      </w:r>
      <w:r w:rsidR="00AB0EC3">
        <w:t xml:space="preserve"> structure or expression to </w:t>
      </w:r>
      <w:r w:rsidR="00351181">
        <w:t>their</w:t>
      </w:r>
      <w:r w:rsidR="00AB0EC3">
        <w:t xml:space="preserve"> family members</w:t>
      </w:r>
      <w:r w:rsidR="00402B22">
        <w:t>. DNA</w:t>
      </w:r>
      <w:r w:rsidR="001126D5">
        <w:t xml:space="preserve"> can</w:t>
      </w:r>
      <w:r w:rsidR="006F1715">
        <w:t xml:space="preserve"> also contribute to </w:t>
      </w:r>
      <w:r w:rsidR="00EB5677">
        <w:t>the behaviour</w:t>
      </w:r>
      <w:r w:rsidR="001126D5">
        <w:t xml:space="preserve"> of an individual</w:t>
      </w:r>
      <w:r w:rsidR="00EB5677">
        <w:t>.</w:t>
      </w:r>
      <w:r w:rsidR="000D6CB0">
        <w:t xml:space="preserve"> However, </w:t>
      </w:r>
      <w:r w:rsidR="00EF1748">
        <w:t>as much as genes play a role in t</w:t>
      </w:r>
      <w:r w:rsidR="00F856EE">
        <w:t>he characteristics of an individual</w:t>
      </w:r>
      <w:r w:rsidR="00EB5677">
        <w:t xml:space="preserve"> </w:t>
      </w:r>
      <w:r w:rsidR="00F856EE">
        <w:t>t</w:t>
      </w:r>
      <w:r w:rsidR="00EB5677">
        <w:t xml:space="preserve">he environment can interfere with </w:t>
      </w:r>
      <w:r w:rsidR="007205D1">
        <w:t xml:space="preserve">behaviour in children </w:t>
      </w:r>
      <w:r w:rsidR="00306D19">
        <w:t>as</w:t>
      </w:r>
      <w:r w:rsidR="007205D1">
        <w:t xml:space="preserve"> </w:t>
      </w:r>
      <w:r w:rsidR="00915E13">
        <w:t>they</w:t>
      </w:r>
      <w:r w:rsidR="007205D1">
        <w:t xml:space="preserve"> grow up to become an adult</w:t>
      </w:r>
      <w:r w:rsidR="00926760">
        <w:t xml:space="preserve">. Questions arise around why </w:t>
      </w:r>
      <w:r w:rsidR="00915E13">
        <w:t>humans behave</w:t>
      </w:r>
      <w:r w:rsidR="00926760">
        <w:t xml:space="preserve"> in ways </w:t>
      </w:r>
      <w:r w:rsidR="008B211B">
        <w:t>that are different to others</w:t>
      </w:r>
      <w:r w:rsidR="009452AA">
        <w:t>. This is because the environment influences our genetics</w:t>
      </w:r>
      <w:r w:rsidR="00915E13">
        <w:t xml:space="preserve"> that changes </w:t>
      </w:r>
      <w:r w:rsidR="00306D19">
        <w:t>our</w:t>
      </w:r>
      <w:r w:rsidR="00915E13">
        <w:t xml:space="preserve"> personality.</w:t>
      </w:r>
    </w:p>
    <w:p w14:paraId="7663096B" w14:textId="6AE105E1" w:rsidR="00BA4A8C" w:rsidRDefault="005F2E22" w:rsidP="0006560F">
      <w:r>
        <w:t>Development science has evolved with understanding regarding nature vs nurture. As Sameroff. A. (2010) explains that there has been more understanding around individual differences that occur in an individual’s life. He continues by saying that it is believed that for cultures to be successful they need healthy lifestyles and productive adults. There were concerns around children’s developments, as growing up from a baby to an adolescent was a vital part in their development. There have been major advances in this certain area of research with understanding the intelligence, emotional state and social behaviour in children, adolescent, and adults. Arnold Someroff wanted to understand why individuals changed their personalities or certain aspects of it, and whether this was potentially because of influences from the environment. Sameroff proposes that further developmental models need to be created in order to provide more accurate study results within the field of children’s development. This is because nature will always influence nurture making it difficult to determine who or what is fully responsible in effecting the behaviour in individuals. To get a better understanding as to how much a child has been influenced by their environment, a behaviourist would observe children in their natural surroundings and see how children would react when they are taken away from familiar scenery and placed somewhere they don’t know. This led to the conclusion that not every child would have the same behaviour or reaction</w:t>
      </w:r>
      <w:r w:rsidR="005C2693">
        <w:t>, when placed somewhere they hadn’t been before</w:t>
      </w:r>
      <w:r w:rsidR="001B69B4">
        <w:t xml:space="preserve">. It is likely that the children who showed no fear </w:t>
      </w:r>
      <w:r w:rsidR="004A09BE">
        <w:t>and had confiden</w:t>
      </w:r>
      <w:r w:rsidR="00573D98">
        <w:t xml:space="preserve">ce was used to </w:t>
      </w:r>
      <w:r w:rsidR="00FA2287">
        <w:t xml:space="preserve">being moved around different </w:t>
      </w:r>
      <w:r w:rsidR="00AA2488">
        <w:t xml:space="preserve">environments. leaving the ones who showed </w:t>
      </w:r>
      <w:r w:rsidR="005C4232">
        <w:t xml:space="preserve">to feel unsafe was not used to different </w:t>
      </w:r>
      <w:r w:rsidR="00750966">
        <w:t>surroundings or</w:t>
      </w:r>
      <w:r w:rsidR="00662D97">
        <w:t xml:space="preserve"> being moved </w:t>
      </w:r>
      <w:r w:rsidR="0037284F">
        <w:t>to different environments.</w:t>
      </w:r>
    </w:p>
    <w:p w14:paraId="5B551A3D" w14:textId="1085C1A8" w:rsidR="009A4659" w:rsidRDefault="005F2E22" w:rsidP="0006560F">
      <w:r>
        <w:t xml:space="preserve"> </w:t>
      </w:r>
      <w:r w:rsidR="006D0D49">
        <w:t xml:space="preserve">In 2002 </w:t>
      </w:r>
      <w:r w:rsidR="00B07556">
        <w:t>Boomsna. D, Bu</w:t>
      </w:r>
      <w:r w:rsidR="008F7F8A">
        <w:t>s</w:t>
      </w:r>
      <w:r w:rsidR="00B07556">
        <w:t xml:space="preserve">jahn. A. and </w:t>
      </w:r>
      <w:r w:rsidR="00F57C7A">
        <w:t>Peltonon, L</w:t>
      </w:r>
      <w:r w:rsidR="0033393E">
        <w:t>.</w:t>
      </w:r>
      <w:r w:rsidR="00E05462">
        <w:t xml:space="preserve"> </w:t>
      </w:r>
      <w:r w:rsidR="00084F12">
        <w:t>Conducted a</w:t>
      </w:r>
      <w:r w:rsidR="0033393E">
        <w:t xml:space="preserve"> stud</w:t>
      </w:r>
      <w:r w:rsidR="00084F12">
        <w:t>y</w:t>
      </w:r>
      <w:r w:rsidR="0033393E">
        <w:t xml:space="preserve"> </w:t>
      </w:r>
      <w:r w:rsidR="00A25E0C">
        <w:t>into</w:t>
      </w:r>
      <w:r w:rsidR="0033393E">
        <w:t xml:space="preserve"> </w:t>
      </w:r>
      <w:r w:rsidR="00630931">
        <w:t>twins</w:t>
      </w:r>
      <w:r w:rsidR="00084F12">
        <w:t>.</w:t>
      </w:r>
      <w:r w:rsidR="00630931">
        <w:t xml:space="preserve"> </w:t>
      </w:r>
      <w:r w:rsidR="00084F12">
        <w:t>T</w:t>
      </w:r>
      <w:r w:rsidR="00630931">
        <w:t xml:space="preserve">hey found that identical </w:t>
      </w:r>
      <w:r w:rsidR="00465097">
        <w:t>twins (MZ) would have a higher risk of</w:t>
      </w:r>
      <w:r w:rsidR="00CF11B1">
        <w:t xml:space="preserve"> diseases that run through the family </w:t>
      </w:r>
      <w:r w:rsidR="00F26351">
        <w:t>than that of unidentical twins (DZ)</w:t>
      </w:r>
      <w:r w:rsidR="00B0611D">
        <w:t xml:space="preserve">, this </w:t>
      </w:r>
      <w:r w:rsidR="003B238A">
        <w:t>being</w:t>
      </w:r>
      <w:r w:rsidR="00B0611D">
        <w:t xml:space="preserve"> due </w:t>
      </w:r>
      <w:r w:rsidR="004656C4">
        <w:t xml:space="preserve">to </w:t>
      </w:r>
      <w:r w:rsidR="00651839">
        <w:t xml:space="preserve">the genetics. </w:t>
      </w:r>
      <w:r w:rsidR="00443D40">
        <w:t xml:space="preserve">(MZ) twins </w:t>
      </w:r>
      <w:r w:rsidR="00D714EE">
        <w:t xml:space="preserve">share all or nearly all genetic </w:t>
      </w:r>
      <w:r w:rsidR="007B386A">
        <w:t>materials</w:t>
      </w:r>
      <w:r w:rsidR="00617F91">
        <w:t xml:space="preserve"> </w:t>
      </w:r>
      <w:r w:rsidR="00175202">
        <w:t>therefore</w:t>
      </w:r>
      <w:r w:rsidR="00617F91">
        <w:t xml:space="preserve"> they are a higher risk for </w:t>
      </w:r>
      <w:r w:rsidR="008F50AB">
        <w:t>hereditary</w:t>
      </w:r>
      <w:r w:rsidR="007B386A">
        <w:t xml:space="preserve"> di</w:t>
      </w:r>
      <w:r w:rsidR="00CA7A73">
        <w:t>seases.</w:t>
      </w:r>
      <w:r w:rsidR="008F50AB">
        <w:t xml:space="preserve"> </w:t>
      </w:r>
      <w:r w:rsidR="0041632E">
        <w:t>Many researchers have studied twins</w:t>
      </w:r>
      <w:r w:rsidR="0008421E">
        <w:t xml:space="preserve"> </w:t>
      </w:r>
      <w:r w:rsidR="002927AF">
        <w:t>to</w:t>
      </w:r>
      <w:r w:rsidR="0008421E">
        <w:t xml:space="preserve"> discover as to </w:t>
      </w:r>
      <w:r w:rsidR="00DA096E">
        <w:t>whether</w:t>
      </w:r>
      <w:r w:rsidR="0008421E">
        <w:t xml:space="preserve"> the environment they are exposed too would </w:t>
      </w:r>
      <w:r w:rsidR="00DA096E">
        <w:t>affect</w:t>
      </w:r>
      <w:r w:rsidR="0008421E">
        <w:t xml:space="preserve"> the shaping of a </w:t>
      </w:r>
      <w:r w:rsidR="001C18C2">
        <w:t xml:space="preserve">particular trait. After conducting controlled experiments on a set of </w:t>
      </w:r>
      <w:r w:rsidR="00E23445">
        <w:t>twins, they were 50% more likely to take up smoking when in a shared environment with smokers.</w:t>
      </w:r>
      <w:r w:rsidR="009F1A88">
        <w:t xml:space="preserve"> These findings led to a substantial discovery as to how the</w:t>
      </w:r>
      <w:r w:rsidR="00DA096E">
        <w:t xml:space="preserve"> </w:t>
      </w:r>
      <w:r w:rsidR="00B91A66">
        <w:t xml:space="preserve">environment and genetics can determine health and diseases, as well </w:t>
      </w:r>
      <w:r w:rsidR="00387F6D">
        <w:t xml:space="preserve">as the impact on an </w:t>
      </w:r>
      <w:r w:rsidR="00DA096E">
        <w:t>individual’s</w:t>
      </w:r>
      <w:r w:rsidR="00387F6D">
        <w:t xml:space="preserve"> behaviour</w:t>
      </w:r>
      <w:r w:rsidR="00AA1A95">
        <w:t>. (</w:t>
      </w:r>
      <w:r w:rsidR="00DA096E">
        <w:t>Whether</w:t>
      </w:r>
      <w:r w:rsidR="00AA1A95">
        <w:t xml:space="preserve"> that be normal or abnormal)</w:t>
      </w:r>
      <w:r w:rsidR="00CF5A21">
        <w:t xml:space="preserve"> Twin studies have </w:t>
      </w:r>
      <w:r w:rsidR="00CF5A21">
        <w:lastRenderedPageBreak/>
        <w:t xml:space="preserve">shown genetics have </w:t>
      </w:r>
      <w:r w:rsidR="00833317">
        <w:t xml:space="preserve">contributed significantly when showing traits. It also shows how </w:t>
      </w:r>
      <w:r w:rsidR="00073A47">
        <w:t>lifestyle</w:t>
      </w:r>
      <w:r w:rsidR="0010675E">
        <w:t xml:space="preserve"> influences development in children into </w:t>
      </w:r>
      <w:r w:rsidR="005D4899">
        <w:t>adultescence</w:t>
      </w:r>
      <w:r w:rsidR="00D93DB9">
        <w:t xml:space="preserve"> </w:t>
      </w:r>
      <w:r w:rsidR="00317BC9">
        <w:t>therefore</w:t>
      </w:r>
      <w:r w:rsidR="005D4899">
        <w:t xml:space="preserve"> </w:t>
      </w:r>
      <w:r w:rsidR="00191EFC">
        <w:t xml:space="preserve">some children show aggressive behaviour </w:t>
      </w:r>
      <w:r w:rsidR="00563739">
        <w:t>if they</w:t>
      </w:r>
      <w:r w:rsidR="00191EFC">
        <w:t xml:space="preserve"> have been raised in </w:t>
      </w:r>
      <w:r w:rsidR="00596A8A">
        <w:t xml:space="preserve">such </w:t>
      </w:r>
      <w:r w:rsidR="00073A47">
        <w:t>environments</w:t>
      </w:r>
      <w:r w:rsidR="00596A8A">
        <w:t xml:space="preserve">. This has proven that there is a </w:t>
      </w:r>
      <w:r w:rsidR="00DA5B1A">
        <w:t xml:space="preserve">balance view with environment and genes and how </w:t>
      </w:r>
      <w:r w:rsidR="00073A47">
        <w:t>it’s</w:t>
      </w:r>
      <w:r w:rsidR="00563739">
        <w:t xml:space="preserve"> been </w:t>
      </w:r>
      <w:r w:rsidR="00073A47">
        <w:t>recognised</w:t>
      </w:r>
      <w:r w:rsidR="00563739">
        <w:t xml:space="preserve"> as important</w:t>
      </w:r>
      <w:r w:rsidR="009C267E">
        <w:t xml:space="preserve"> in studies. </w:t>
      </w:r>
      <w:r w:rsidR="00821FD3">
        <w:t xml:space="preserve">Tests are </w:t>
      </w:r>
      <w:r w:rsidR="00FA71FB">
        <w:t xml:space="preserve">being </w:t>
      </w:r>
      <w:r w:rsidR="00821FD3">
        <w:t xml:space="preserve">done by </w:t>
      </w:r>
      <w:r w:rsidR="00867EFD">
        <w:t>B</w:t>
      </w:r>
      <w:r w:rsidR="00821FD3">
        <w:t>oomsna, D</w:t>
      </w:r>
      <w:r w:rsidR="00867EFD">
        <w:t xml:space="preserve"> </w:t>
      </w:r>
      <w:r w:rsidR="00377CB8">
        <w:t>team to</w:t>
      </w:r>
      <w:r w:rsidR="002B06B0">
        <w:t xml:space="preserve"> see i</w:t>
      </w:r>
      <w:r w:rsidR="009026DB">
        <w:t xml:space="preserve">f opposite sexes within </w:t>
      </w:r>
      <w:r w:rsidR="007D2154">
        <w:t>unidentical</w:t>
      </w:r>
      <w:r w:rsidR="000646C1">
        <w:t xml:space="preserve"> twins carried the same genes</w:t>
      </w:r>
      <w:r w:rsidR="00335515">
        <w:t xml:space="preserve">, and </w:t>
      </w:r>
      <w:r w:rsidR="00B70047">
        <w:t>whether this indicates</w:t>
      </w:r>
      <w:r w:rsidR="00A1409A">
        <w:t xml:space="preserve"> that</w:t>
      </w:r>
      <w:r w:rsidR="00BE0AFE">
        <w:t xml:space="preserve"> different genes </w:t>
      </w:r>
      <w:r w:rsidR="006D1C6F">
        <w:t>could influence the same traits</w:t>
      </w:r>
      <w:r w:rsidR="00377CB8">
        <w:t xml:space="preserve"> in the two sexes.</w:t>
      </w:r>
    </w:p>
    <w:p w14:paraId="14D6FC39" w14:textId="23C82D2B" w:rsidR="006D0D49" w:rsidRDefault="00BE0AFE" w:rsidP="0006560F">
      <w:r>
        <w:t xml:space="preserve"> </w:t>
      </w:r>
      <w:r w:rsidR="00F36D17">
        <w:t xml:space="preserve">In </w:t>
      </w:r>
      <w:r w:rsidR="008F7240">
        <w:t>1984 A.</w:t>
      </w:r>
      <w:r w:rsidR="00A67EB6">
        <w:t xml:space="preserve"> J. Holland, A. Hall</w:t>
      </w:r>
      <w:r w:rsidR="00DB7281">
        <w:t xml:space="preserve">, R. Murray, </w:t>
      </w:r>
      <w:r w:rsidR="007E7A24">
        <w:t xml:space="preserve">G. F. M. </w:t>
      </w:r>
      <w:r w:rsidR="008F7240">
        <w:t>Russel,</w:t>
      </w:r>
      <w:r w:rsidR="007E7A24">
        <w:t xml:space="preserve"> and A. </w:t>
      </w:r>
      <w:r w:rsidR="00C943BC">
        <w:t>H. Crisp.</w:t>
      </w:r>
      <w:r w:rsidR="009A4659">
        <w:t xml:space="preserve"> </w:t>
      </w:r>
      <w:r w:rsidR="00C769FB">
        <w:t>discuss the studies</w:t>
      </w:r>
      <w:r w:rsidR="004772DE">
        <w:t xml:space="preserve"> conducted</w:t>
      </w:r>
      <w:r w:rsidR="00C769FB">
        <w:t xml:space="preserve"> </w:t>
      </w:r>
      <w:r w:rsidR="00344C39">
        <w:t xml:space="preserve">in </w:t>
      </w:r>
      <w:r w:rsidR="003F6836">
        <w:t>S</w:t>
      </w:r>
      <w:r w:rsidR="007945DF">
        <w:t xml:space="preserve">t Georges </w:t>
      </w:r>
      <w:r w:rsidR="001B4161">
        <w:t xml:space="preserve">hospital and the </w:t>
      </w:r>
      <w:r w:rsidR="003F6836">
        <w:t>Maudsley hospital</w:t>
      </w:r>
      <w:r w:rsidR="003A4701">
        <w:t xml:space="preserve"> </w:t>
      </w:r>
      <w:r w:rsidR="00F2306B">
        <w:t>regarding</w:t>
      </w:r>
      <w:r w:rsidR="003A4701">
        <w:t xml:space="preserve"> 34 twin pairs and one set of triplets</w:t>
      </w:r>
      <w:r w:rsidR="00F2306B">
        <w:t xml:space="preserve"> surrounding anorexia nervosa</w:t>
      </w:r>
      <w:r w:rsidR="005A7451">
        <w:t xml:space="preserve">. The number of twins identified with having anorexia </w:t>
      </w:r>
      <w:r w:rsidR="00976C0C">
        <w:t>out of the 30 female</w:t>
      </w:r>
      <w:r w:rsidR="00AB0524">
        <w:t xml:space="preserve"> twin pairs were 9/16</w:t>
      </w:r>
      <w:r w:rsidR="001316AC">
        <w:t>, these</w:t>
      </w:r>
      <w:r w:rsidR="00AB0524">
        <w:t xml:space="preserve"> </w:t>
      </w:r>
      <w:r w:rsidR="009F5C1C">
        <w:t>were</w:t>
      </w:r>
      <w:r w:rsidR="00AB0524">
        <w:t xml:space="preserve"> identical twins</w:t>
      </w:r>
      <w:r w:rsidR="000B3509">
        <w:t xml:space="preserve"> (MZ)</w:t>
      </w:r>
      <w:r w:rsidR="00B23230">
        <w:t>.</w:t>
      </w:r>
      <w:r w:rsidR="00AB0524">
        <w:t xml:space="preserve"> 1</w:t>
      </w:r>
      <w:r w:rsidR="00FF7822">
        <w:t xml:space="preserve">/14 were </w:t>
      </w:r>
      <w:r w:rsidR="00915616">
        <w:t>unidentical</w:t>
      </w:r>
      <w:r w:rsidR="00FF7822">
        <w:t xml:space="preserve"> twin pairs</w:t>
      </w:r>
      <w:r w:rsidR="000B3509">
        <w:t xml:space="preserve"> (DZ)</w:t>
      </w:r>
      <w:r w:rsidR="00FF7822">
        <w:t>.</w:t>
      </w:r>
      <w:r w:rsidR="00F36D33">
        <w:t xml:space="preserve"> The</w:t>
      </w:r>
      <w:r w:rsidR="00A645B6">
        <w:t xml:space="preserve">se findings </w:t>
      </w:r>
      <w:r w:rsidR="003C7B94">
        <w:t>were</w:t>
      </w:r>
      <w:r w:rsidR="00A645B6">
        <w:t xml:space="preserve"> found from doing blood tests </w:t>
      </w:r>
      <w:r w:rsidR="001F1429">
        <w:t xml:space="preserve">to which within the blood groups show similarity </w:t>
      </w:r>
      <w:r w:rsidR="00326909">
        <w:t xml:space="preserve">in </w:t>
      </w:r>
      <w:r w:rsidR="003C7B94">
        <w:t>chromosomes</w:t>
      </w:r>
      <w:r w:rsidR="00326909">
        <w:t>.</w:t>
      </w:r>
      <w:r w:rsidR="00064430">
        <w:t xml:space="preserve"> Monozygotic twins (MZ)</w:t>
      </w:r>
      <w:r w:rsidR="004278A8">
        <w:t xml:space="preserve"> </w:t>
      </w:r>
      <w:r w:rsidR="00346BC4">
        <w:t xml:space="preserve">results showed higher </w:t>
      </w:r>
      <w:r w:rsidR="00B60736">
        <w:t xml:space="preserve">anorexia nervosa than that of </w:t>
      </w:r>
      <w:r w:rsidR="00BA5385">
        <w:t>dizygotic (DZ) pairs.</w:t>
      </w:r>
      <w:r w:rsidR="001D7F6A">
        <w:t xml:space="preserve"> They also found that three of the co-twins who did not have</w:t>
      </w:r>
      <w:r w:rsidR="004715AA">
        <w:t xml:space="preserve"> anorexia did show other </w:t>
      </w:r>
      <w:r w:rsidR="002A41ED">
        <w:t>psychiatric</w:t>
      </w:r>
      <w:r w:rsidR="00C25195">
        <w:t xml:space="preserve"> illnesses. </w:t>
      </w:r>
      <w:r w:rsidR="002A41ED">
        <w:t>However,</w:t>
      </w:r>
      <w:r w:rsidR="00C25195">
        <w:t xml:space="preserve"> none of the </w:t>
      </w:r>
      <w:r w:rsidR="000C2A23">
        <w:t>male co-twins had anorexia nervosa</w:t>
      </w:r>
      <w:r w:rsidR="00C227F6">
        <w:t>.</w:t>
      </w:r>
      <w:r w:rsidR="00A3508E">
        <w:t xml:space="preserve"> Genetic components are still </w:t>
      </w:r>
      <w:r w:rsidR="001D19C9">
        <w:t>uncertain as</w:t>
      </w:r>
      <w:r w:rsidR="000600E6">
        <w:t xml:space="preserve"> the evidence has been inconclusive, </w:t>
      </w:r>
      <w:r w:rsidR="009C089D">
        <w:t>furthermore</w:t>
      </w:r>
      <w:r w:rsidR="000600E6">
        <w:t xml:space="preserve"> it has been reported that certain</w:t>
      </w:r>
      <w:r w:rsidR="00E82196">
        <w:t xml:space="preserve"> factors are over-represented with in anorexia families</w:t>
      </w:r>
      <w:r w:rsidR="000A0FAB">
        <w:t xml:space="preserve">. For </w:t>
      </w:r>
      <w:r w:rsidR="001D19C9">
        <w:t>instance,</w:t>
      </w:r>
      <w:r w:rsidR="000A0FAB">
        <w:t xml:space="preserve"> o</w:t>
      </w:r>
      <w:r w:rsidR="003537E9">
        <w:t>besity and depressive illnesses.</w:t>
      </w:r>
      <w:r w:rsidR="00660CC5">
        <w:t xml:space="preserve"> </w:t>
      </w:r>
      <w:r w:rsidR="00071966">
        <w:t xml:space="preserve">In some </w:t>
      </w:r>
      <w:r w:rsidR="00C35F51">
        <w:t>cases,</w:t>
      </w:r>
      <w:r w:rsidR="00071966">
        <w:t xml:space="preserve"> it was questioned whether it was</w:t>
      </w:r>
      <w:r w:rsidR="009E60E4">
        <w:t xml:space="preserve"> learned</w:t>
      </w:r>
      <w:r w:rsidR="00071966">
        <w:t xml:space="preserve"> behaviour </w:t>
      </w:r>
      <w:r w:rsidR="00222693">
        <w:t xml:space="preserve">in siblings with </w:t>
      </w:r>
      <w:r w:rsidR="00753004">
        <w:t xml:space="preserve">regards to something such as </w:t>
      </w:r>
      <w:r w:rsidR="00BE3E3C">
        <w:t>anorexia</w:t>
      </w:r>
      <w:r w:rsidR="003B282B">
        <w:t>,</w:t>
      </w:r>
      <w:r w:rsidR="00BE3E3C">
        <w:t xml:space="preserve"> </w:t>
      </w:r>
      <w:r w:rsidR="001411AF">
        <w:t>if it was already a pre-</w:t>
      </w:r>
      <w:r w:rsidR="008E0BDF">
        <w:t>existing</w:t>
      </w:r>
      <w:r w:rsidR="003B282B">
        <w:t xml:space="preserve"> condition </w:t>
      </w:r>
      <w:r w:rsidR="00BA4A8C">
        <w:t>within</w:t>
      </w:r>
      <w:r w:rsidR="003B282B">
        <w:t xml:space="preserve"> the same </w:t>
      </w:r>
      <w:r w:rsidR="00E13F1D">
        <w:t>household</w:t>
      </w:r>
      <w:r w:rsidR="00FC3B99">
        <w:t xml:space="preserve">. There </w:t>
      </w:r>
      <w:r w:rsidR="00E13F1D">
        <w:t>were</w:t>
      </w:r>
      <w:r w:rsidR="00FC3B99">
        <w:t xml:space="preserve"> </w:t>
      </w:r>
      <w:r w:rsidR="00C35F51">
        <w:t>criticism</w:t>
      </w:r>
      <w:r w:rsidR="00FC3B99">
        <w:t xml:space="preserve"> surrounding twin studies as at the time</w:t>
      </w:r>
      <w:r w:rsidR="006649A1">
        <w:t xml:space="preserve"> when these studies were taking </w:t>
      </w:r>
      <w:r w:rsidR="00C35F51">
        <w:t>place, the</w:t>
      </w:r>
      <w:r w:rsidR="006649A1">
        <w:t xml:space="preserve"> twins were not old enough to pass through the risk period of developing </w:t>
      </w:r>
      <w:r w:rsidR="00C35F51">
        <w:t>anorexia nervosa.</w:t>
      </w:r>
      <w:r w:rsidR="000B7886">
        <w:t xml:space="preserve"> </w:t>
      </w:r>
      <w:r w:rsidR="00BD5F4C">
        <w:t xml:space="preserve">However, </w:t>
      </w:r>
      <w:r w:rsidR="000B7886">
        <w:t>the study on the 34 twin pairs and the one set of triplets was towards the end</w:t>
      </w:r>
      <w:r w:rsidR="00346A83">
        <w:t xml:space="preserve"> of the period. </w:t>
      </w:r>
      <w:r w:rsidR="00BD5F4C">
        <w:t>Thus,</w:t>
      </w:r>
      <w:r w:rsidR="00346A83">
        <w:t xml:space="preserve"> avoiding possible bias and other methodological problems when observing the differences </w:t>
      </w:r>
      <w:r w:rsidR="00A36A26">
        <w:t>between MZ twins and DZ twin pairs.</w:t>
      </w:r>
      <w:r w:rsidR="00B16B40">
        <w:t xml:space="preserve"> </w:t>
      </w:r>
      <w:r w:rsidR="00BC6052">
        <w:t>T</w:t>
      </w:r>
      <w:r w:rsidR="00B16B40">
        <w:t xml:space="preserve">he evidence </w:t>
      </w:r>
      <w:r w:rsidR="004B5B35">
        <w:t>also shows anorexia was</w:t>
      </w:r>
      <w:r w:rsidR="00C44E78">
        <w:t xml:space="preserve"> </w:t>
      </w:r>
      <w:r w:rsidR="0068170A">
        <w:t>in the family</w:t>
      </w:r>
      <w:r w:rsidR="0001419F">
        <w:t xml:space="preserve"> when </w:t>
      </w:r>
      <w:r w:rsidR="00C2351A">
        <w:t>stud</w:t>
      </w:r>
      <w:r w:rsidR="00DE1870">
        <w:t xml:space="preserve">ying twin </w:t>
      </w:r>
      <w:r w:rsidR="005E02F6">
        <w:t>pairs,</w:t>
      </w:r>
      <w:r w:rsidR="00630112">
        <w:t xml:space="preserve"> </w:t>
      </w:r>
      <w:r w:rsidR="00AD5ABA">
        <w:t xml:space="preserve">but it didn’t mean </w:t>
      </w:r>
      <w:r w:rsidR="00443FD4">
        <w:t xml:space="preserve">it was always </w:t>
      </w:r>
      <w:r w:rsidR="005D2F00">
        <w:t xml:space="preserve">the case as </w:t>
      </w:r>
      <w:r w:rsidR="00BE7101">
        <w:t>further</w:t>
      </w:r>
      <w:r w:rsidR="006845BE">
        <w:t xml:space="preserve"> evidence showed </w:t>
      </w:r>
      <w:r w:rsidR="00F407F7">
        <w:t xml:space="preserve">anorexia developed </w:t>
      </w:r>
      <w:r w:rsidR="00101791">
        <w:t>later</w:t>
      </w:r>
      <w:r w:rsidR="00F407F7">
        <w:t xml:space="preserve"> </w:t>
      </w:r>
      <w:r w:rsidR="005828B4">
        <w:t>with in twin pairs</w:t>
      </w:r>
      <w:r w:rsidR="00BA49F5">
        <w:t>.</w:t>
      </w:r>
      <w:r w:rsidR="005828B4">
        <w:t xml:space="preserve"> </w:t>
      </w:r>
      <w:r w:rsidR="00A60F89">
        <w:t>W</w:t>
      </w:r>
      <w:r w:rsidR="005828B4">
        <w:t>ith one</w:t>
      </w:r>
      <w:r w:rsidR="00074900">
        <w:t xml:space="preserve"> female</w:t>
      </w:r>
      <w:r w:rsidR="005828B4">
        <w:t xml:space="preserve"> </w:t>
      </w:r>
      <w:r w:rsidR="00074900">
        <w:t>twin</w:t>
      </w:r>
      <w:r w:rsidR="00B352AE">
        <w:t xml:space="preserve"> </w:t>
      </w:r>
      <w:r w:rsidR="009252A6">
        <w:t>as</w:t>
      </w:r>
      <w:r w:rsidR="00074900">
        <w:t xml:space="preserve"> having a major life event happen</w:t>
      </w:r>
      <w:r w:rsidR="00036D5C">
        <w:t xml:space="preserve"> (death of her husband) to which then caused her to have severe depression</w:t>
      </w:r>
      <w:r w:rsidR="00BE7101">
        <w:t>,</w:t>
      </w:r>
      <w:r w:rsidR="006A2745">
        <w:t xml:space="preserve"> </w:t>
      </w:r>
      <w:r w:rsidR="008F3746">
        <w:t>this being</w:t>
      </w:r>
      <w:r w:rsidR="009C730A">
        <w:t xml:space="preserve"> believed to</w:t>
      </w:r>
      <w:r w:rsidR="008F3746">
        <w:t xml:space="preserve"> have</w:t>
      </w:r>
      <w:r w:rsidR="006A2745">
        <w:t xml:space="preserve"> </w:t>
      </w:r>
      <w:r w:rsidR="00A47B9E">
        <w:t>triggered</w:t>
      </w:r>
      <w:r w:rsidR="00AC434E">
        <w:t xml:space="preserve"> the disorder.</w:t>
      </w:r>
      <w:r w:rsidR="00074900">
        <w:t xml:space="preserve"> </w:t>
      </w:r>
      <w:r w:rsidR="005E02F6">
        <w:t>It</w:t>
      </w:r>
      <w:r w:rsidR="00A47B9E">
        <w:t xml:space="preserve"> is </w:t>
      </w:r>
      <w:r w:rsidR="005E02F6">
        <w:t>believed</w:t>
      </w:r>
      <w:r w:rsidR="00A47B9E">
        <w:t xml:space="preserve"> </w:t>
      </w:r>
      <w:r w:rsidR="002028E6">
        <w:t>there is a</w:t>
      </w:r>
      <w:r w:rsidR="00A47B9E">
        <w:t xml:space="preserve"> genetic connection with anorexia nervosa</w:t>
      </w:r>
      <w:r w:rsidR="00CB5EB4">
        <w:t>.</w:t>
      </w:r>
      <w:r w:rsidR="005E02F6">
        <w:t xml:space="preserve"> </w:t>
      </w:r>
      <w:r w:rsidR="00CB5EB4">
        <w:t>This</w:t>
      </w:r>
      <w:r w:rsidR="00630112">
        <w:t xml:space="preserve"> can become a lot worse </w:t>
      </w:r>
      <w:r w:rsidR="00A24AD9">
        <w:t>depending on</w:t>
      </w:r>
      <w:r w:rsidR="007D3BF7">
        <w:t xml:space="preserve"> the</w:t>
      </w:r>
      <w:r w:rsidR="00A24AD9">
        <w:t xml:space="preserve"> </w:t>
      </w:r>
      <w:r w:rsidR="00B8245D">
        <w:t xml:space="preserve">environment as this can influence </w:t>
      </w:r>
      <w:r w:rsidR="007D3BF7">
        <w:t>negative</w:t>
      </w:r>
      <w:r w:rsidR="00B8245D">
        <w:t xml:space="preserve"> habits </w:t>
      </w:r>
      <w:r w:rsidR="00381075">
        <w:t>such as</w:t>
      </w:r>
      <w:r w:rsidR="00B8245D">
        <w:t xml:space="preserve"> strict dieting </w:t>
      </w:r>
      <w:r w:rsidR="00CE6432">
        <w:t>within</w:t>
      </w:r>
      <w:r w:rsidR="00B8245D">
        <w:t xml:space="preserve"> the family home or</w:t>
      </w:r>
      <w:r w:rsidR="00DB2010">
        <w:t xml:space="preserve"> being put</w:t>
      </w:r>
      <w:r w:rsidR="00CE6432">
        <w:t xml:space="preserve"> under a lot of</w:t>
      </w:r>
      <w:r w:rsidR="00B8245D">
        <w:t xml:space="preserve"> stress.</w:t>
      </w:r>
      <w:r w:rsidR="00802ED2">
        <w:t xml:space="preserve"> </w:t>
      </w:r>
      <w:r w:rsidR="002028E6">
        <w:t>Therefore,</w:t>
      </w:r>
      <w:r w:rsidR="00802ED2">
        <w:t xml:space="preserve"> </w:t>
      </w:r>
      <w:r w:rsidR="0061025E">
        <w:t xml:space="preserve">if MZ twins are carrying these genes </w:t>
      </w:r>
      <w:r w:rsidR="00364670">
        <w:t xml:space="preserve">it will make them </w:t>
      </w:r>
      <w:r w:rsidR="00CE6432">
        <w:t>vulnerable</w:t>
      </w:r>
      <w:r w:rsidR="00364670">
        <w:t xml:space="preserve"> to certain </w:t>
      </w:r>
      <w:r w:rsidR="00CE6432">
        <w:t>personality</w:t>
      </w:r>
      <w:r w:rsidR="00364670">
        <w:t xml:space="preserve"> </w:t>
      </w:r>
      <w:r w:rsidR="006962C3">
        <w:t xml:space="preserve">and possible </w:t>
      </w:r>
      <w:r w:rsidR="00CE6432">
        <w:t>psychiatric</w:t>
      </w:r>
      <w:r w:rsidR="006962C3">
        <w:t xml:space="preserve"> illness</w:t>
      </w:r>
      <w:r w:rsidR="007B14B7">
        <w:t xml:space="preserve"> which could lead to anorexia nervosa</w:t>
      </w:r>
      <w:r w:rsidR="006962C3">
        <w:t xml:space="preserve">. </w:t>
      </w:r>
      <w:r w:rsidR="00CB5124">
        <w:t xml:space="preserve">However, </w:t>
      </w:r>
      <w:r w:rsidR="008637C9">
        <w:t>t</w:t>
      </w:r>
      <w:r w:rsidR="004B56D0">
        <w:t>here</w:t>
      </w:r>
      <w:r w:rsidR="008637C9">
        <w:t xml:space="preserve"> will be less chance </w:t>
      </w:r>
      <w:r w:rsidR="003508B5">
        <w:t>of</w:t>
      </w:r>
      <w:r w:rsidR="008637C9">
        <w:t xml:space="preserve"> DZ twins</w:t>
      </w:r>
      <w:r w:rsidR="00CB5124">
        <w:t xml:space="preserve"> developing </w:t>
      </w:r>
      <w:r w:rsidR="00882F39">
        <w:t xml:space="preserve">the </w:t>
      </w:r>
      <w:r w:rsidR="000005E1">
        <w:t xml:space="preserve">disorder or </w:t>
      </w:r>
      <w:r w:rsidR="004A7478">
        <w:t>psychiatric illness</w:t>
      </w:r>
      <w:r w:rsidR="008637C9">
        <w:t xml:space="preserve"> due to t</w:t>
      </w:r>
      <w:r w:rsidR="00E80EA6">
        <w:t>he twins sharing</w:t>
      </w:r>
      <w:r w:rsidR="009C05DB">
        <w:t xml:space="preserve"> only</w:t>
      </w:r>
      <w:r w:rsidR="00E80EA6">
        <w:t xml:space="preserve"> half </w:t>
      </w:r>
      <w:r w:rsidR="00FA6355">
        <w:t>of</w:t>
      </w:r>
      <w:r w:rsidR="00E80EA6">
        <w:t xml:space="preserve"> their gene</w:t>
      </w:r>
      <w:r w:rsidR="00044051">
        <w:t>s</w:t>
      </w:r>
      <w:r w:rsidR="004A7478">
        <w:t>.</w:t>
      </w:r>
      <w:r w:rsidR="00E75E04">
        <w:t xml:space="preserve"> </w:t>
      </w:r>
      <w:r w:rsidR="003B49A5">
        <w:t>In conclusion the study shows</w:t>
      </w:r>
      <w:r w:rsidR="00E75E04">
        <w:t xml:space="preserve"> that when sharing all </w:t>
      </w:r>
      <w:r w:rsidR="00712882">
        <w:t>genetics,</w:t>
      </w:r>
      <w:r w:rsidR="00EB10F7">
        <w:t xml:space="preserve"> it is more than likely to carry the gene over which can cause anorexia nervosa</w:t>
      </w:r>
      <w:r w:rsidR="00530E22">
        <w:t>.</w:t>
      </w:r>
      <w:r w:rsidR="00A34530">
        <w:t xml:space="preserve"> </w:t>
      </w:r>
      <w:r w:rsidR="00F20FBA">
        <w:t>While not ruling out the possibility that</w:t>
      </w:r>
      <w:r w:rsidR="00CF57F3">
        <w:t xml:space="preserve"> the</w:t>
      </w:r>
      <w:r w:rsidR="00A34530">
        <w:t xml:space="preserve"> environment could trigger the disorder</w:t>
      </w:r>
      <w:r w:rsidR="00933E5B">
        <w:t xml:space="preserve"> as shown with the female twin </w:t>
      </w:r>
      <w:r w:rsidR="009027AA">
        <w:t>who lost her husband.</w:t>
      </w:r>
    </w:p>
    <w:p w14:paraId="22F4C8C1" w14:textId="115474B7" w:rsidR="00762749" w:rsidRDefault="00762749" w:rsidP="0006560F">
      <w:r>
        <w:t xml:space="preserve"> </w:t>
      </w:r>
      <w:r w:rsidR="008135F5">
        <w:t>Another factor to play a role in</w:t>
      </w:r>
      <w:r>
        <w:t xml:space="preserve"> human </w:t>
      </w:r>
      <w:r w:rsidR="00D214A6">
        <w:t>behaviour</w:t>
      </w:r>
      <w:r>
        <w:t xml:space="preserve"> </w:t>
      </w:r>
      <w:r w:rsidR="0047656F">
        <w:t>Is</w:t>
      </w:r>
      <w:r w:rsidR="002F4EBE">
        <w:t xml:space="preserve"> knowledge</w:t>
      </w:r>
      <w:r w:rsidR="00D62C5A">
        <w:t xml:space="preserve">, for example London </w:t>
      </w:r>
      <w:r w:rsidR="00E43EEB">
        <w:t>taxicab</w:t>
      </w:r>
      <w:r w:rsidR="00D62C5A">
        <w:t xml:space="preserve"> driver </w:t>
      </w:r>
      <w:r w:rsidR="00A5215D">
        <w:t>must</w:t>
      </w:r>
      <w:r w:rsidR="00D62C5A">
        <w:t xml:space="preserve"> </w:t>
      </w:r>
      <w:r w:rsidR="0047656F">
        <w:t>remember</w:t>
      </w:r>
      <w:r w:rsidR="00D62C5A">
        <w:t xml:space="preserve"> </w:t>
      </w:r>
      <w:r w:rsidR="0047656F">
        <w:t>where</w:t>
      </w:r>
      <w:r w:rsidR="00D62C5A">
        <w:t xml:space="preserve"> all the streets are in London and the </w:t>
      </w:r>
      <w:r w:rsidR="0047656F">
        <w:t xml:space="preserve">places of interest </w:t>
      </w:r>
      <w:r w:rsidR="00EA7DFA">
        <w:t>to t</w:t>
      </w:r>
      <w:r w:rsidR="0047656F">
        <w:t>ourist</w:t>
      </w:r>
      <w:r w:rsidR="006E7345">
        <w:t>s</w:t>
      </w:r>
      <w:r w:rsidR="0047656F">
        <w:t>.</w:t>
      </w:r>
      <w:r w:rsidR="00081D57">
        <w:t xml:space="preserve"> This </w:t>
      </w:r>
      <w:r w:rsidR="0025699C">
        <w:t xml:space="preserve">is a lot of information to store </w:t>
      </w:r>
      <w:r w:rsidR="00EE6480">
        <w:t xml:space="preserve">and remember as </w:t>
      </w:r>
      <w:r w:rsidR="00E43EEB">
        <w:t>London</w:t>
      </w:r>
      <w:r w:rsidR="00EE6480">
        <w:t xml:space="preserve"> is a huge area to </w:t>
      </w:r>
      <w:r w:rsidR="00E43EEB">
        <w:t>cover</w:t>
      </w:r>
      <w:r w:rsidR="00383EC7">
        <w:t>.</w:t>
      </w:r>
      <w:r w:rsidR="00E43EEB">
        <w:t xml:space="preserve"> </w:t>
      </w:r>
      <w:r w:rsidR="00383EC7">
        <w:t>T</w:t>
      </w:r>
      <w:r w:rsidR="00E43EEB">
        <w:t xml:space="preserve">his is something that </w:t>
      </w:r>
      <w:r w:rsidR="00B76E82">
        <w:t>S</w:t>
      </w:r>
      <w:r w:rsidR="006116A1">
        <w:t>k</w:t>
      </w:r>
      <w:r w:rsidR="00B76E82">
        <w:t xml:space="preserve">ok. </w:t>
      </w:r>
      <w:r w:rsidR="008A742C">
        <w:t>W. (</w:t>
      </w:r>
      <w:r w:rsidR="00D25904">
        <w:t>1999)</w:t>
      </w:r>
      <w:r w:rsidR="00B76E82">
        <w:t xml:space="preserve"> studied </w:t>
      </w:r>
      <w:r w:rsidR="00A5215D">
        <w:t>and w</w:t>
      </w:r>
      <w:r w:rsidR="00C218AB">
        <w:t>ent on to</w:t>
      </w:r>
      <w:r w:rsidR="00A5215D">
        <w:t xml:space="preserve"> discuss </w:t>
      </w:r>
      <w:r w:rsidR="00B12463">
        <w:t xml:space="preserve">how humans can use knowledge. </w:t>
      </w:r>
      <w:r w:rsidR="00121197">
        <w:t xml:space="preserve">To become </w:t>
      </w:r>
      <w:r w:rsidR="00D7255D">
        <w:t xml:space="preserve">a taxicab driver in </w:t>
      </w:r>
      <w:r w:rsidR="00494DA7">
        <w:t>London</w:t>
      </w:r>
      <w:r w:rsidR="00D7255D">
        <w:t xml:space="preserve"> there is a lot of </w:t>
      </w:r>
      <w:r w:rsidR="00A27B3A">
        <w:t>hard</w:t>
      </w:r>
      <w:r w:rsidR="00D7255D">
        <w:t xml:space="preserve"> work and study</w:t>
      </w:r>
      <w:r w:rsidR="00C218AB">
        <w:t>ing</w:t>
      </w:r>
      <w:r w:rsidR="00043D59">
        <w:t xml:space="preserve"> required</w:t>
      </w:r>
      <w:r w:rsidR="00D7255D">
        <w:t xml:space="preserve"> to</w:t>
      </w:r>
      <w:r w:rsidR="00512016">
        <w:t xml:space="preserve"> go </w:t>
      </w:r>
      <w:r w:rsidR="00043D59">
        <w:t>on to quali</w:t>
      </w:r>
      <w:r w:rsidR="00144DEF">
        <w:t xml:space="preserve">fy for </w:t>
      </w:r>
      <w:r w:rsidR="00512016">
        <w:t>the job,</w:t>
      </w:r>
      <w:r w:rsidR="000D0422">
        <w:t xml:space="preserve"> such as</w:t>
      </w:r>
      <w:r w:rsidR="00512016">
        <w:t xml:space="preserve"> remembering details </w:t>
      </w:r>
      <w:r w:rsidR="00D77AA6">
        <w:t xml:space="preserve">of </w:t>
      </w:r>
      <w:r w:rsidR="00FA7050">
        <w:t>buildings and landmarks</w:t>
      </w:r>
      <w:r w:rsidR="00C840FD">
        <w:t xml:space="preserve"> </w:t>
      </w:r>
      <w:r w:rsidR="00950B9B">
        <w:t>that</w:t>
      </w:r>
      <w:r w:rsidR="00512016">
        <w:t xml:space="preserve"> </w:t>
      </w:r>
      <w:r w:rsidR="00950B9B">
        <w:t>w</w:t>
      </w:r>
      <w:r w:rsidR="00512016">
        <w:t>oul</w:t>
      </w:r>
      <w:r w:rsidR="00A34B8E">
        <w:t xml:space="preserve">d </w:t>
      </w:r>
      <w:r w:rsidR="00FA7050">
        <w:t xml:space="preserve">aid in </w:t>
      </w:r>
      <w:r w:rsidR="00CC4967">
        <w:t>navigating these large areas.</w:t>
      </w:r>
      <w:r w:rsidR="00F578F5">
        <w:t xml:space="preserve"> </w:t>
      </w:r>
      <w:r w:rsidR="00F92FEB">
        <w:t xml:space="preserve">This </w:t>
      </w:r>
      <w:r w:rsidR="00647AFA">
        <w:t>knowledge would also help</w:t>
      </w:r>
      <w:r w:rsidR="008004FF">
        <w:t xml:space="preserve"> </w:t>
      </w:r>
      <w:r w:rsidR="00647AFA">
        <w:t>w</w:t>
      </w:r>
      <w:r w:rsidR="008004FF">
        <w:t>hen stuck in traffic</w:t>
      </w:r>
      <w:r w:rsidR="002D106F">
        <w:t xml:space="preserve">, being able to </w:t>
      </w:r>
      <w:r w:rsidR="001538BF">
        <w:t xml:space="preserve">utilise </w:t>
      </w:r>
      <w:r w:rsidR="00884B4C">
        <w:t xml:space="preserve">this </w:t>
      </w:r>
      <w:r w:rsidR="00B63A2E">
        <w:t>information</w:t>
      </w:r>
      <w:r w:rsidR="001538BF">
        <w:t xml:space="preserve"> would</w:t>
      </w:r>
      <w:r w:rsidR="003E64BA">
        <w:t xml:space="preserve"> aid in finding</w:t>
      </w:r>
      <w:r w:rsidR="008004FF">
        <w:t xml:space="preserve"> a faster </w:t>
      </w:r>
      <w:r w:rsidR="00494DA7">
        <w:t>route</w:t>
      </w:r>
      <w:r w:rsidR="008004FF">
        <w:t xml:space="preserve"> </w:t>
      </w:r>
      <w:r w:rsidR="00A27B3A">
        <w:t>for the journey</w:t>
      </w:r>
      <w:r w:rsidR="000E62EC">
        <w:t xml:space="preserve"> and</w:t>
      </w:r>
      <w:r w:rsidR="00B63A2E">
        <w:t xml:space="preserve"> avoiding </w:t>
      </w:r>
      <w:r w:rsidR="000E62EC">
        <w:t>large areas of congestion</w:t>
      </w:r>
      <w:r w:rsidR="003E64BA">
        <w:t>.</w:t>
      </w:r>
      <w:r w:rsidR="00603CBE">
        <w:t xml:space="preserve"> London is an area of 800 square </w:t>
      </w:r>
      <w:r w:rsidR="00F96A6C">
        <w:t>miles</w:t>
      </w:r>
      <w:r w:rsidR="006077A9">
        <w:t xml:space="preserve">, and cab drivers </w:t>
      </w:r>
      <w:r w:rsidR="004F2A1C">
        <w:t>must</w:t>
      </w:r>
      <w:r w:rsidR="006077A9">
        <w:t xml:space="preserve"> learn </w:t>
      </w:r>
      <w:r w:rsidR="008A7175">
        <w:t xml:space="preserve">with in a </w:t>
      </w:r>
      <w:r w:rsidR="00375499">
        <w:t>six-mile</w:t>
      </w:r>
      <w:r w:rsidR="008A7175">
        <w:t xml:space="preserve"> radius of </w:t>
      </w:r>
      <w:r w:rsidR="009C757D">
        <w:t>London</w:t>
      </w:r>
      <w:r w:rsidR="00203F99">
        <w:t>.</w:t>
      </w:r>
      <w:r w:rsidR="008A7175">
        <w:t xml:space="preserve"> </w:t>
      </w:r>
      <w:r w:rsidR="00093773">
        <w:t>This equates</w:t>
      </w:r>
      <w:r w:rsidR="009C757D">
        <w:t xml:space="preserve"> to 25,000 streets </w:t>
      </w:r>
      <w:r w:rsidR="00375499">
        <w:t>to remember,</w:t>
      </w:r>
      <w:r w:rsidR="00093773">
        <w:t xml:space="preserve"> once being able to </w:t>
      </w:r>
      <w:r w:rsidR="005B18D4">
        <w:t>complete this task</w:t>
      </w:r>
      <w:r w:rsidR="00375499">
        <w:t xml:space="preserve"> this </w:t>
      </w:r>
      <w:r w:rsidR="00CE001A">
        <w:t>w</w:t>
      </w:r>
      <w:r w:rsidR="005B18D4">
        <w:t>ould</w:t>
      </w:r>
      <w:r w:rsidR="00DC59C8">
        <w:t xml:space="preserve"> award </w:t>
      </w:r>
      <w:r w:rsidR="000F726B">
        <w:t xml:space="preserve">the </w:t>
      </w:r>
      <w:r w:rsidR="000F726B">
        <w:lastRenderedPageBreak/>
        <w:t>individual</w:t>
      </w:r>
      <w:r w:rsidR="00DC59C8">
        <w:t xml:space="preserve"> </w:t>
      </w:r>
      <w:r w:rsidR="005B18D4">
        <w:t>a</w:t>
      </w:r>
      <w:r w:rsidR="001E0654">
        <w:t>n ‘All</w:t>
      </w:r>
      <w:r w:rsidR="00DC59C8">
        <w:t xml:space="preserve"> London </w:t>
      </w:r>
      <w:r w:rsidR="001E0654">
        <w:t>L</w:t>
      </w:r>
      <w:r w:rsidR="00DC59C8">
        <w:t>icence</w:t>
      </w:r>
      <w:r w:rsidR="001E0654">
        <w:t>’</w:t>
      </w:r>
      <w:r w:rsidR="00DC59C8">
        <w:t>.</w:t>
      </w:r>
      <w:r w:rsidR="00B12768">
        <w:t xml:space="preserve"> There is another licence </w:t>
      </w:r>
      <w:r w:rsidR="00961A37">
        <w:t>called the suburban licence</w:t>
      </w:r>
      <w:r w:rsidR="000F726B">
        <w:t>,</w:t>
      </w:r>
      <w:r w:rsidR="00961A37">
        <w:t xml:space="preserve"> </w:t>
      </w:r>
      <w:r w:rsidR="00152478">
        <w:t>this is applied to those who would like to work outside the six-mile radius</w:t>
      </w:r>
      <w:r w:rsidR="00CA0A44">
        <w:t xml:space="preserve"> w</w:t>
      </w:r>
      <w:r w:rsidR="0096039E">
        <w:t>here</w:t>
      </w:r>
      <w:r w:rsidR="00CE001A">
        <w:t xml:space="preserve"> </w:t>
      </w:r>
      <w:r w:rsidR="004F2A1C">
        <w:t>London</w:t>
      </w:r>
      <w:r w:rsidR="00CA0A44">
        <w:t xml:space="preserve"> then</w:t>
      </w:r>
      <w:r w:rsidR="00CE001A">
        <w:t xml:space="preserve"> becomes divided into sixteen sectors.</w:t>
      </w:r>
      <w:r w:rsidR="004F2A1C">
        <w:t xml:space="preserve"> </w:t>
      </w:r>
      <w:r w:rsidR="00875203">
        <w:t>Candidates</w:t>
      </w:r>
      <w:r w:rsidR="00F06C6E">
        <w:t xml:space="preserve"> must remember</w:t>
      </w:r>
      <w:r w:rsidR="00276D45">
        <w:t xml:space="preserve"> a</w:t>
      </w:r>
      <w:r w:rsidR="00F06C6E">
        <w:t xml:space="preserve"> certain sector to obtain </w:t>
      </w:r>
      <w:r w:rsidR="00E14109">
        <w:t>the suburban licence</w:t>
      </w:r>
      <w:r w:rsidR="00A63068">
        <w:t xml:space="preserve"> </w:t>
      </w:r>
      <w:r w:rsidR="00276D45">
        <w:t>which</w:t>
      </w:r>
      <w:r w:rsidR="00A63068">
        <w:t xml:space="preserve"> can be a long </w:t>
      </w:r>
      <w:r w:rsidR="00762109">
        <w:t>proces</w:t>
      </w:r>
      <w:r w:rsidR="00DB1ACC">
        <w:t>s.</w:t>
      </w:r>
      <w:r w:rsidR="005F2D3D">
        <w:t xml:space="preserve"> </w:t>
      </w:r>
      <w:r w:rsidR="00DB1ACC">
        <w:t>T</w:t>
      </w:r>
      <w:r w:rsidR="005F2D3D">
        <w:t>his is because</w:t>
      </w:r>
      <w:r w:rsidR="00EF03E8">
        <w:t xml:space="preserve"> </w:t>
      </w:r>
      <w:r w:rsidR="008644B7">
        <w:t>everyone</w:t>
      </w:r>
      <w:r w:rsidR="00EF03E8">
        <w:t xml:space="preserve"> must read from the blue book which is given </w:t>
      </w:r>
      <w:r w:rsidR="004B5EF3">
        <w:t>when going through</w:t>
      </w:r>
      <w:r w:rsidR="00275609">
        <w:t xml:space="preserve"> the</w:t>
      </w:r>
      <w:r w:rsidR="004B5EF3">
        <w:t xml:space="preserve"> process</w:t>
      </w:r>
      <w:r w:rsidR="005F2D3D">
        <w:t xml:space="preserve"> of becoming a </w:t>
      </w:r>
      <w:r w:rsidR="009A7170">
        <w:t>taxicab</w:t>
      </w:r>
      <w:r w:rsidR="005F2D3D">
        <w:t xml:space="preserve"> driver.</w:t>
      </w:r>
      <w:r w:rsidR="00433B95">
        <w:t xml:space="preserve"> </w:t>
      </w:r>
      <w:r w:rsidR="0002721B">
        <w:t>W</w:t>
      </w:r>
      <w:r w:rsidR="00B13238">
        <w:t>ithin</w:t>
      </w:r>
      <w:r w:rsidR="00433B95">
        <w:t xml:space="preserve"> t</w:t>
      </w:r>
      <w:r w:rsidR="0002721B">
        <w:t>his</w:t>
      </w:r>
      <w:r w:rsidR="00433B95">
        <w:t xml:space="preserve"> book is the 400 </w:t>
      </w:r>
      <w:r w:rsidR="00FD21E3">
        <w:t xml:space="preserve">routes that must be learnt </w:t>
      </w:r>
      <w:r w:rsidR="009A7170">
        <w:t xml:space="preserve">and studied to get all </w:t>
      </w:r>
      <w:r w:rsidR="00B13238">
        <w:t>London</w:t>
      </w:r>
      <w:r w:rsidR="009A7170">
        <w:t xml:space="preserve"> licence</w:t>
      </w:r>
      <w:r w:rsidR="001C6264">
        <w:t>, and only 30 routes for the suburban licence.</w:t>
      </w:r>
      <w:r w:rsidR="00242613">
        <w:t xml:space="preserve"> The </w:t>
      </w:r>
      <w:r w:rsidR="00B13238">
        <w:t>candidates</w:t>
      </w:r>
      <w:r w:rsidR="00242613">
        <w:t xml:space="preserve"> learning these routes will need to physically</w:t>
      </w:r>
      <w:r w:rsidR="00451BFF">
        <w:t xml:space="preserve"> drive around </w:t>
      </w:r>
      <w:r w:rsidR="00B13238">
        <w:t>London</w:t>
      </w:r>
      <w:r w:rsidR="00451BFF">
        <w:t xml:space="preserve"> and test </w:t>
      </w:r>
      <w:r w:rsidR="00B13238">
        <w:t>their</w:t>
      </w:r>
      <w:r w:rsidR="00451BFF">
        <w:t xml:space="preserve"> memory, mak</w:t>
      </w:r>
      <w:r w:rsidR="008B12AB">
        <w:t>ing</w:t>
      </w:r>
      <w:r w:rsidR="00451BFF">
        <w:t xml:space="preserve"> it </w:t>
      </w:r>
      <w:r w:rsidR="00C874E4">
        <w:t>easier</w:t>
      </w:r>
      <w:r w:rsidR="00451BFF">
        <w:t xml:space="preserve"> to learn </w:t>
      </w:r>
      <w:r w:rsidR="005022CC">
        <w:t xml:space="preserve">the routes than </w:t>
      </w:r>
      <w:r w:rsidR="00B13238">
        <w:t>just</w:t>
      </w:r>
      <w:r w:rsidR="005022CC">
        <w:t xml:space="preserve"> reading from the blue book.</w:t>
      </w:r>
      <w:r w:rsidR="00C874E4">
        <w:t xml:space="preserve"> </w:t>
      </w:r>
      <w:r w:rsidR="00B33304">
        <w:t>S</w:t>
      </w:r>
      <w:r w:rsidR="006116A1">
        <w:t>k</w:t>
      </w:r>
      <w:r w:rsidR="00B33304">
        <w:t>ok. W.</w:t>
      </w:r>
      <w:r w:rsidR="00901D32">
        <w:t xml:space="preserve"> goes on to</w:t>
      </w:r>
      <w:r w:rsidR="00B33304">
        <w:t xml:space="preserve"> explain that it is a long </w:t>
      </w:r>
      <w:r w:rsidR="00221AE2">
        <w:t>haul to remember such routes</w:t>
      </w:r>
      <w:r w:rsidR="005F4E5B">
        <w:t>,</w:t>
      </w:r>
      <w:r w:rsidR="00221AE2">
        <w:t xml:space="preserve"> and that </w:t>
      </w:r>
      <w:r w:rsidR="005F4E5B">
        <w:t xml:space="preserve">the average time it would take to learn </w:t>
      </w:r>
      <w:r w:rsidR="00F33F67">
        <w:t>the required information would be</w:t>
      </w:r>
      <w:r w:rsidR="00035676">
        <w:t xml:space="preserve"> 24-36 months</w:t>
      </w:r>
      <w:r w:rsidR="00F33F67">
        <w:t>.</w:t>
      </w:r>
      <w:r w:rsidR="006C0233">
        <w:t xml:space="preserve"> This taking in to account</w:t>
      </w:r>
      <w:r w:rsidR="007705AF">
        <w:t xml:space="preserve"> </w:t>
      </w:r>
      <w:r w:rsidR="006C0233">
        <w:t>an individual</w:t>
      </w:r>
      <w:r w:rsidR="009A53F6">
        <w:t xml:space="preserve"> go</w:t>
      </w:r>
      <w:r w:rsidR="00002555">
        <w:t>ing</w:t>
      </w:r>
      <w:r w:rsidR="009A53F6">
        <w:t xml:space="preserve"> out </w:t>
      </w:r>
      <w:r w:rsidR="008854B9">
        <w:t>3-4</w:t>
      </w:r>
      <w:r w:rsidR="007705AF">
        <w:t xml:space="preserve"> a week and</w:t>
      </w:r>
      <w:r w:rsidR="00A13CF3">
        <w:t xml:space="preserve"> driving </w:t>
      </w:r>
      <w:r w:rsidR="007705AF">
        <w:t>for periods of approximately</w:t>
      </w:r>
      <w:r w:rsidR="00A13CF3">
        <w:t xml:space="preserve"> four hours</w:t>
      </w:r>
      <w:r w:rsidR="00F41343">
        <w:t>. It</w:t>
      </w:r>
      <w:r w:rsidR="001F634D">
        <w:t xml:space="preserve"> would take </w:t>
      </w:r>
      <w:r w:rsidR="00F41343">
        <w:t xml:space="preserve">less time for the suburban licence which </w:t>
      </w:r>
      <w:r w:rsidR="007E71AA">
        <w:t>takes on average</w:t>
      </w:r>
      <w:r w:rsidR="00F41343">
        <w:t xml:space="preserve"> </w:t>
      </w:r>
      <w:r w:rsidR="00FE5379">
        <w:t>6-12 months</w:t>
      </w:r>
      <w:r w:rsidR="007E71AA">
        <w:t>.</w:t>
      </w:r>
      <w:r w:rsidR="00FE5379">
        <w:t xml:space="preserve"> </w:t>
      </w:r>
      <w:r w:rsidR="009B6ACA">
        <w:t>Therefore,</w:t>
      </w:r>
      <w:r w:rsidR="00FE5379">
        <w:t xml:space="preserve"> </w:t>
      </w:r>
      <w:r w:rsidR="00EC7A82">
        <w:t>acquiring either of these licences requires</w:t>
      </w:r>
      <w:r w:rsidR="00FE5379">
        <w:t xml:space="preserve"> a lot of time and </w:t>
      </w:r>
      <w:r w:rsidR="00E0320F">
        <w:t>commitment</w:t>
      </w:r>
      <w:r w:rsidR="00057ED2">
        <w:t>.</w:t>
      </w:r>
      <w:r w:rsidR="00E0320F">
        <w:t xml:space="preserve"> </w:t>
      </w:r>
      <w:r w:rsidR="0094768F">
        <w:t>It</w:t>
      </w:r>
      <w:r w:rsidR="0092173D">
        <w:t>’s</w:t>
      </w:r>
      <w:r w:rsidR="004C7179">
        <w:t xml:space="preserve"> clear that it can be very </w:t>
      </w:r>
      <w:r w:rsidR="00AB5755">
        <w:t>challenging</w:t>
      </w:r>
      <w:r w:rsidR="007C6189">
        <w:t xml:space="preserve"> </w:t>
      </w:r>
      <w:r w:rsidR="00967278">
        <w:t xml:space="preserve">mentally </w:t>
      </w:r>
      <w:r w:rsidR="003831FF">
        <w:t>and</w:t>
      </w:r>
      <w:r w:rsidR="00967278">
        <w:t xml:space="preserve"> physically </w:t>
      </w:r>
      <w:r w:rsidR="00B15E81">
        <w:t>within daily life</w:t>
      </w:r>
      <w:r w:rsidR="00725A1A">
        <w:t>.</w:t>
      </w:r>
      <w:r w:rsidR="00B15E81">
        <w:t xml:space="preserve"> </w:t>
      </w:r>
      <w:r w:rsidR="00AC0D2C">
        <w:t xml:space="preserve">A task that has </w:t>
      </w:r>
      <w:r w:rsidR="00306B51">
        <w:t>such high demand</w:t>
      </w:r>
      <w:r w:rsidR="00725A1A">
        <w:t xml:space="preserve"> </w:t>
      </w:r>
      <w:r w:rsidR="00B15E81">
        <w:t>can cause applicants to give up on completing the c</w:t>
      </w:r>
      <w:r w:rsidR="00A13CF3">
        <w:t>ourse</w:t>
      </w:r>
      <w:r w:rsidR="009341F0">
        <w:t xml:space="preserve"> for the licenc</w:t>
      </w:r>
      <w:r w:rsidR="006E0AC1">
        <w:t>e</w:t>
      </w:r>
      <w:r w:rsidR="00DF024D">
        <w:t xml:space="preserve">, </w:t>
      </w:r>
      <w:r w:rsidR="00362321">
        <w:t>t</w:t>
      </w:r>
      <w:r w:rsidR="00DF024D">
        <w:t>his resulting in</w:t>
      </w:r>
      <w:r w:rsidR="009341F0">
        <w:t xml:space="preserve"> </w:t>
      </w:r>
      <w:r w:rsidR="006E0AC1">
        <w:t>o</w:t>
      </w:r>
      <w:r w:rsidR="009341F0">
        <w:t>nly one-fifth eventually qualify</w:t>
      </w:r>
      <w:r w:rsidR="00362321">
        <w:t>ing</w:t>
      </w:r>
      <w:r w:rsidR="003831FF">
        <w:t>.</w:t>
      </w:r>
      <w:r w:rsidR="00E7456C">
        <w:t xml:space="preserve"> </w:t>
      </w:r>
      <w:r w:rsidR="00123492">
        <w:t>In the argument of nature vs nurture, an individual raised with in London</w:t>
      </w:r>
      <w:r w:rsidR="00335965">
        <w:t xml:space="preserve"> would benefit from prior </w:t>
      </w:r>
      <w:r w:rsidR="00C623D4">
        <w:t>local knowledge of the ar</w:t>
      </w:r>
      <w:r w:rsidR="00FC1C37">
        <w:t xml:space="preserve">ea, compared to an individual that would be studying </w:t>
      </w:r>
      <w:r w:rsidR="00AB5755">
        <w:t>without</w:t>
      </w:r>
      <w:r w:rsidR="00FC1C37">
        <w:t xml:space="preserve"> any </w:t>
      </w:r>
      <w:r w:rsidR="00AB5755">
        <w:t>previous knowledge.</w:t>
      </w:r>
      <w:r w:rsidR="006C04D4">
        <w:t xml:space="preserve"> </w:t>
      </w:r>
      <w:r w:rsidR="00412B5F">
        <w:t xml:space="preserve">The </w:t>
      </w:r>
      <w:r w:rsidR="004E156A">
        <w:t xml:space="preserve">differences in behaviour could be individuals born with </w:t>
      </w:r>
      <w:r w:rsidR="00C24AC6">
        <w:t xml:space="preserve">in </w:t>
      </w:r>
      <w:r w:rsidR="00A3485C">
        <w:t>London</w:t>
      </w:r>
      <w:r w:rsidR="00C24AC6">
        <w:t xml:space="preserve"> would beh</w:t>
      </w:r>
      <w:r w:rsidR="002361A2">
        <w:t>ave more confident and laid back at the task</w:t>
      </w:r>
      <w:r w:rsidR="00A3485C">
        <w:t>.</w:t>
      </w:r>
      <w:r w:rsidR="002361A2">
        <w:t xml:space="preserve"> </w:t>
      </w:r>
      <w:r w:rsidR="00A3485C">
        <w:t>W</w:t>
      </w:r>
      <w:r w:rsidR="002361A2">
        <w:t xml:space="preserve">hereas an individual not born </w:t>
      </w:r>
      <w:r w:rsidR="00A3485C">
        <w:t>in London may behave overw</w:t>
      </w:r>
      <w:r w:rsidR="009B6ACA">
        <w:t>helmed</w:t>
      </w:r>
      <w:r w:rsidR="00A3485C">
        <w:t>, frustrated as well as showing higher levels of stress</w:t>
      </w:r>
      <w:r w:rsidR="009B6ACA">
        <w:t>.</w:t>
      </w:r>
    </w:p>
    <w:p w14:paraId="542C07C9" w14:textId="2ADC7FE9" w:rsidR="00AB2B42" w:rsidRDefault="00AB2B42" w:rsidP="0006560F">
      <w:r>
        <w:t>L. N. Ki</w:t>
      </w:r>
      <w:r w:rsidR="00E30649">
        <w:t xml:space="preserve">mura studied the importance of human </w:t>
      </w:r>
      <w:r w:rsidR="00D56EC0">
        <w:t>language,</w:t>
      </w:r>
      <w:r w:rsidR="00E30649">
        <w:t xml:space="preserve"> and she talks about genie</w:t>
      </w:r>
      <w:r w:rsidR="0007099D">
        <w:t xml:space="preserve">, a child who was locked away for </w:t>
      </w:r>
      <w:r w:rsidR="000003EA">
        <w:t xml:space="preserve">12 and </w:t>
      </w:r>
      <w:r w:rsidR="00D56EC0">
        <w:t>half</w:t>
      </w:r>
      <w:r w:rsidR="000003EA">
        <w:t xml:space="preserve"> years in a dark room with little interaction </w:t>
      </w:r>
      <w:r w:rsidR="00AA298D">
        <w:t>of the</w:t>
      </w:r>
      <w:r w:rsidR="000003EA">
        <w:t xml:space="preserve"> human </w:t>
      </w:r>
      <w:r w:rsidR="00CF1CE9">
        <w:t xml:space="preserve">language. Genie was believed to of been </w:t>
      </w:r>
      <w:r w:rsidR="00D56EC0">
        <w:t>tied</w:t>
      </w:r>
      <w:r w:rsidR="00CF1CE9">
        <w:t xml:space="preserve"> to a </w:t>
      </w:r>
      <w:r w:rsidR="007A32C6">
        <w:t xml:space="preserve">chair that is </w:t>
      </w:r>
      <w:r w:rsidR="00186513">
        <w:t>believed</w:t>
      </w:r>
      <w:r w:rsidR="007A32C6">
        <w:t xml:space="preserve"> </w:t>
      </w:r>
      <w:r w:rsidR="00186513">
        <w:t>to be a</w:t>
      </w:r>
      <w:r w:rsidR="007A32C6">
        <w:t xml:space="preserve"> potty</w:t>
      </w:r>
      <w:r w:rsidR="009F2B38">
        <w:t xml:space="preserve"> for</w:t>
      </w:r>
      <w:r w:rsidR="00CF1CE9">
        <w:t xml:space="preserve"> most of </w:t>
      </w:r>
      <w:r w:rsidR="00E207BD">
        <w:t xml:space="preserve">the day and was never </w:t>
      </w:r>
      <w:r w:rsidR="00D56EC0">
        <w:t>taught</w:t>
      </w:r>
      <w:r w:rsidR="00E207BD">
        <w:t xml:space="preserve"> basic needs</w:t>
      </w:r>
      <w:r w:rsidR="00D56EC0">
        <w:t>.</w:t>
      </w:r>
      <w:r w:rsidR="00524B95">
        <w:t xml:space="preserve"> When listening to the stories of genie it is clear the horrors she endured at such young age and how she was </w:t>
      </w:r>
      <w:r w:rsidR="005F3C4C">
        <w:t>severely</w:t>
      </w:r>
      <w:r w:rsidR="00524B95">
        <w:t xml:space="preserve"> neglected from those who should </w:t>
      </w:r>
      <w:r w:rsidR="008874A3">
        <w:t>have</w:t>
      </w:r>
      <w:r w:rsidR="00524B95">
        <w:t xml:space="preserve"> loved and cared for her.</w:t>
      </w:r>
      <w:r w:rsidR="005F3C4C">
        <w:t xml:space="preserve"> Genie was completely isolated from </w:t>
      </w:r>
      <w:r w:rsidR="00A17BD0">
        <w:t xml:space="preserve">society </w:t>
      </w:r>
      <w:r w:rsidR="001E0D34">
        <w:t xml:space="preserve">never </w:t>
      </w:r>
      <w:r w:rsidR="00471095">
        <w:t xml:space="preserve">leaving the room. </w:t>
      </w:r>
      <w:r w:rsidR="00DB5C6F">
        <w:t>Kimura</w:t>
      </w:r>
      <w:r w:rsidR="00471095">
        <w:t xml:space="preserve"> highlights that </w:t>
      </w:r>
      <w:r w:rsidR="00040A1D">
        <w:t xml:space="preserve">the story surrounding genie offered </w:t>
      </w:r>
      <w:r w:rsidR="00DB5C6F">
        <w:t>psychologist’s</w:t>
      </w:r>
      <w:r w:rsidR="00040A1D">
        <w:t xml:space="preserve"> the opportunity </w:t>
      </w:r>
      <w:r w:rsidR="00143FE6">
        <w:t xml:space="preserve">to test whether language could still </w:t>
      </w:r>
      <w:r w:rsidR="0011429D">
        <w:t xml:space="preserve">be </w:t>
      </w:r>
      <w:r w:rsidR="00DB5C6F">
        <w:t>learnt</w:t>
      </w:r>
      <w:r w:rsidR="0011429D">
        <w:t xml:space="preserve"> after the age of 12. There </w:t>
      </w:r>
      <w:r w:rsidR="004E6F84">
        <w:t>goal was to see</w:t>
      </w:r>
      <w:r w:rsidR="0011429D">
        <w:t xml:space="preserve"> if they </w:t>
      </w:r>
      <w:r w:rsidR="00D36962">
        <w:t>provided</w:t>
      </w:r>
      <w:r w:rsidR="0011429D">
        <w:t xml:space="preserve"> a nurturing environment</w:t>
      </w:r>
      <w:r w:rsidR="008B4D87">
        <w:t xml:space="preserve"> if</w:t>
      </w:r>
      <w:r w:rsidR="0011429D">
        <w:t xml:space="preserve"> </w:t>
      </w:r>
      <w:r w:rsidR="00DB5C6F">
        <w:t>it would make up for the lack of communication</w:t>
      </w:r>
      <w:r w:rsidR="00056207">
        <w:t xml:space="preserve"> and possibly build </w:t>
      </w:r>
      <w:r w:rsidR="00DB5C6F">
        <w:t>her language.</w:t>
      </w:r>
      <w:r w:rsidR="00A77486">
        <w:t xml:space="preserve"> The studies found that there is </w:t>
      </w:r>
      <w:r w:rsidR="002E21EC">
        <w:t>in fact</w:t>
      </w:r>
      <w:r w:rsidR="00A77486">
        <w:t xml:space="preserve"> a window </w:t>
      </w:r>
      <w:r w:rsidR="00FF5220">
        <w:t>in</w:t>
      </w:r>
      <w:r w:rsidR="00A77486">
        <w:t xml:space="preserve"> which to learn</w:t>
      </w:r>
      <w:r w:rsidR="00E62C75">
        <w:t xml:space="preserve"> a</w:t>
      </w:r>
      <w:r w:rsidR="00A77486">
        <w:t xml:space="preserve"> language</w:t>
      </w:r>
      <w:r w:rsidR="002E21EC">
        <w:t xml:space="preserve"> and sadly for genie she had passed that window </w:t>
      </w:r>
      <w:r w:rsidR="006B693A">
        <w:t xml:space="preserve">that would allow her </w:t>
      </w:r>
      <w:r w:rsidR="002A6695">
        <w:t>to</w:t>
      </w:r>
      <w:r w:rsidR="00FF5220">
        <w:t xml:space="preserve"> be able</w:t>
      </w:r>
      <w:r w:rsidR="002E21EC">
        <w:t xml:space="preserve"> to learn</w:t>
      </w:r>
      <w:r w:rsidR="00E62C75">
        <w:t xml:space="preserve"> the</w:t>
      </w:r>
      <w:r w:rsidR="002E21EC">
        <w:t xml:space="preserve"> language fully.</w:t>
      </w:r>
      <w:r w:rsidR="003F1FD0">
        <w:t xml:space="preserve"> </w:t>
      </w:r>
      <w:r w:rsidR="001A35EA">
        <w:t>Therefore,</w:t>
      </w:r>
      <w:r w:rsidR="003F1FD0">
        <w:t xml:space="preserve"> to be able to learn</w:t>
      </w:r>
      <w:r w:rsidR="002A6695">
        <w:t xml:space="preserve"> a</w:t>
      </w:r>
      <w:r w:rsidR="003F1FD0">
        <w:t xml:space="preserve"> language it must be learned from </w:t>
      </w:r>
      <w:r w:rsidR="00B741D8">
        <w:t xml:space="preserve">a </w:t>
      </w:r>
      <w:r w:rsidR="00FA47D5">
        <w:t>period of new-born to puberty</w:t>
      </w:r>
      <w:r w:rsidR="00F6434F">
        <w:t xml:space="preserve">. </w:t>
      </w:r>
      <w:r w:rsidR="00AE21C2">
        <w:t xml:space="preserve">Susan </w:t>
      </w:r>
      <w:r w:rsidR="001A35EA">
        <w:t>Curtiss</w:t>
      </w:r>
      <w:r w:rsidR="00AE21C2">
        <w:t xml:space="preserve"> who studied </w:t>
      </w:r>
      <w:r w:rsidR="00697C89">
        <w:t>Genie’s</w:t>
      </w:r>
      <w:r w:rsidR="00AE2688">
        <w:t xml:space="preserve"> development</w:t>
      </w:r>
      <w:r w:rsidR="00AE21C2">
        <w:t xml:space="preserve"> in language</w:t>
      </w:r>
      <w:r w:rsidR="00F24B0E">
        <w:t xml:space="preserve"> stated that her progress </w:t>
      </w:r>
      <w:r w:rsidR="001A35EA">
        <w:t xml:space="preserve">was </w:t>
      </w:r>
      <w:r w:rsidR="00F1174A">
        <w:t>significant</w:t>
      </w:r>
      <w:r w:rsidR="001A35EA">
        <w:t xml:space="preserve"> throughout the years sh</w:t>
      </w:r>
      <w:r w:rsidR="00F1174A">
        <w:t>e</w:t>
      </w:r>
      <w:r w:rsidR="001A35EA">
        <w:t xml:space="preserve"> </w:t>
      </w:r>
      <w:r w:rsidR="00F1174A">
        <w:t>was studying her</w:t>
      </w:r>
      <w:r w:rsidR="001A35EA">
        <w:t>.</w:t>
      </w:r>
      <w:r w:rsidR="00B37F69">
        <w:t xml:space="preserve"> </w:t>
      </w:r>
      <w:r w:rsidR="008F28DC">
        <w:t>However,</w:t>
      </w:r>
      <w:r w:rsidR="00B37F69">
        <w:t xml:space="preserve"> it did seem that </w:t>
      </w:r>
      <w:r w:rsidR="00F53553">
        <w:t xml:space="preserve">her communication when speaking full sentences was damaged and </w:t>
      </w:r>
      <w:r w:rsidR="00A64032">
        <w:t xml:space="preserve">came across as undeveloped. </w:t>
      </w:r>
      <w:r w:rsidR="00611CAD">
        <w:t xml:space="preserve">Meaning that when someone who </w:t>
      </w:r>
      <w:r w:rsidR="001142B2">
        <w:t xml:space="preserve">had no language </w:t>
      </w:r>
      <w:r w:rsidR="002C0F9C">
        <w:t>impairment,</w:t>
      </w:r>
      <w:r w:rsidR="001142B2">
        <w:t xml:space="preserve"> they could say a </w:t>
      </w:r>
      <w:r w:rsidR="00E374F8">
        <w:t xml:space="preserve">full </w:t>
      </w:r>
      <w:r w:rsidR="001142B2">
        <w:t xml:space="preserve">sentence for example </w:t>
      </w:r>
      <w:r w:rsidR="004F4207">
        <w:t>(</w:t>
      </w:r>
      <w:r w:rsidR="001142B2">
        <w:t xml:space="preserve">shall we watch the </w:t>
      </w:r>
      <w:r w:rsidR="004F4207">
        <w:t xml:space="preserve">television) and for genie </w:t>
      </w:r>
      <w:r w:rsidR="004B0C39">
        <w:t xml:space="preserve">she would only speak short </w:t>
      </w:r>
      <w:r w:rsidR="001A2FE9">
        <w:t xml:space="preserve">ungrammatical </w:t>
      </w:r>
      <w:r w:rsidR="004B0C39">
        <w:t xml:space="preserve">sentences </w:t>
      </w:r>
      <w:r w:rsidR="008F28DC">
        <w:t>like (watch tv) or (no tv)</w:t>
      </w:r>
      <w:r w:rsidR="003E71E9">
        <w:t xml:space="preserve">. </w:t>
      </w:r>
      <w:r w:rsidR="002C0F9C">
        <w:t>Further</w:t>
      </w:r>
      <w:r w:rsidR="003E71E9">
        <w:t xml:space="preserve"> studi</w:t>
      </w:r>
      <w:r w:rsidR="00434CB8">
        <w:t xml:space="preserve">es around language development found that it is possible to have a second </w:t>
      </w:r>
      <w:r w:rsidR="002C0F9C">
        <w:t>language,</w:t>
      </w:r>
      <w:r w:rsidR="00434CB8">
        <w:t xml:space="preserve"> </w:t>
      </w:r>
      <w:r w:rsidR="00EA67F2">
        <w:t xml:space="preserve">and this is learnt after the </w:t>
      </w:r>
      <w:r w:rsidR="00E10D69">
        <w:t xml:space="preserve">first </w:t>
      </w:r>
      <w:r w:rsidR="00364FEE">
        <w:t>language</w:t>
      </w:r>
      <w:r w:rsidR="00E10D69">
        <w:t xml:space="preserve"> </w:t>
      </w:r>
      <w:r w:rsidR="00A5212C">
        <w:t>period. Therefore,</w:t>
      </w:r>
      <w:r w:rsidR="001C15CA">
        <w:t xml:space="preserve"> after</w:t>
      </w:r>
      <w:r w:rsidR="00F545A7">
        <w:t xml:space="preserve"> the</w:t>
      </w:r>
      <w:r w:rsidR="001C15CA">
        <w:t xml:space="preserve"> age of 12 it is possible to learn the second language </w:t>
      </w:r>
      <w:r w:rsidR="005A4BC9">
        <w:t xml:space="preserve">as they found from </w:t>
      </w:r>
      <w:r w:rsidR="00F14272">
        <w:t>foreigners</w:t>
      </w:r>
      <w:r w:rsidR="00C7492B">
        <w:t xml:space="preserve"> who had to learn English</w:t>
      </w:r>
      <w:r w:rsidR="00A5212C">
        <w:t xml:space="preserve"> as their second language</w:t>
      </w:r>
      <w:r w:rsidR="00C7492B">
        <w:t xml:space="preserve"> </w:t>
      </w:r>
      <w:r w:rsidR="00F14272">
        <w:t>has</w:t>
      </w:r>
      <w:r w:rsidR="00C7492B">
        <w:t xml:space="preserve"> showed strong effects in biological maturation</w:t>
      </w:r>
      <w:r w:rsidR="00040B0B">
        <w:t>.</w:t>
      </w:r>
      <w:r w:rsidR="00AF74F5">
        <w:t xml:space="preserve"> There is still need for more </w:t>
      </w:r>
      <w:r w:rsidR="002000EF">
        <w:t xml:space="preserve">further studies as its clear you can learn to speak </w:t>
      </w:r>
      <w:r w:rsidR="009743EA">
        <w:t>a second language</w:t>
      </w:r>
      <w:r w:rsidR="0040385A">
        <w:t xml:space="preserve"> but not your </w:t>
      </w:r>
      <w:r w:rsidR="009743EA">
        <w:t>native tongue</w:t>
      </w:r>
      <w:r w:rsidR="0040385A">
        <w:t xml:space="preserve"> after the </w:t>
      </w:r>
      <w:r w:rsidR="009743EA">
        <w:t>age of 12</w:t>
      </w:r>
      <w:r w:rsidR="0040385A">
        <w:t>.</w:t>
      </w:r>
      <w:r w:rsidR="00040B0B">
        <w:t xml:space="preserve"> This leading to Kimura conclusion to having language </w:t>
      </w:r>
      <w:r w:rsidR="00DF49C6">
        <w:t xml:space="preserve">in our genes and that there is a part of the brain that recognises </w:t>
      </w:r>
      <w:r w:rsidR="00626675">
        <w:t xml:space="preserve">our </w:t>
      </w:r>
      <w:r w:rsidR="007A5463">
        <w:t>first</w:t>
      </w:r>
      <w:r w:rsidR="00626675">
        <w:t xml:space="preserve"> language </w:t>
      </w:r>
      <w:r w:rsidR="003D31F5">
        <w:t>and</w:t>
      </w:r>
      <w:r w:rsidR="00626675">
        <w:t xml:space="preserve"> has a part that stores universal grammar.</w:t>
      </w:r>
      <w:r w:rsidR="007A5463">
        <w:t xml:space="preserve"> Meaning that i</w:t>
      </w:r>
      <w:r w:rsidR="00FE639D">
        <w:t xml:space="preserve">f Genie was raised in a nurtured environment and had </w:t>
      </w:r>
      <w:r w:rsidR="003D31F5">
        <w:t>interactions from</w:t>
      </w:r>
      <w:r w:rsidR="00FE639D">
        <w:t xml:space="preserve"> other adults and children her language </w:t>
      </w:r>
      <w:r w:rsidR="008F3199">
        <w:t xml:space="preserve">would be fluent without any </w:t>
      </w:r>
      <w:r w:rsidR="003D31F5">
        <w:t>grammatical</w:t>
      </w:r>
      <w:r w:rsidR="008F3199">
        <w:t xml:space="preserve"> problems. </w:t>
      </w:r>
      <w:r w:rsidR="000E5992">
        <w:t xml:space="preserve">It is </w:t>
      </w:r>
      <w:r w:rsidR="003D31F5">
        <w:t>believed</w:t>
      </w:r>
      <w:r w:rsidR="000E5992">
        <w:t xml:space="preserve"> that all children like genie are born with language </w:t>
      </w:r>
      <w:r w:rsidR="00ED457F">
        <w:t xml:space="preserve">and when that part of the brain is exposed to humans </w:t>
      </w:r>
      <w:r w:rsidR="0006568D">
        <w:t xml:space="preserve">it </w:t>
      </w:r>
      <w:r w:rsidR="003D31F5">
        <w:t>activates</w:t>
      </w:r>
      <w:r w:rsidR="0006568D">
        <w:t xml:space="preserve"> that </w:t>
      </w:r>
      <w:r w:rsidR="0006568D">
        <w:lastRenderedPageBreak/>
        <w:t xml:space="preserve">part of the brain which </w:t>
      </w:r>
      <w:r w:rsidR="003D31F5">
        <w:t>allows</w:t>
      </w:r>
      <w:r w:rsidR="0006568D">
        <w:t xml:space="preserve"> us to acquire language.</w:t>
      </w:r>
      <w:r w:rsidR="009E4035">
        <w:t xml:space="preserve"> When constantly being surrounded by language </w:t>
      </w:r>
      <w:r w:rsidR="0095060D">
        <w:t>as children we grow up to learn more</w:t>
      </w:r>
      <w:r w:rsidR="00D038C3">
        <w:t xml:space="preserve">, but </w:t>
      </w:r>
      <w:r w:rsidR="009821AE">
        <w:t>in</w:t>
      </w:r>
      <w:r w:rsidR="00D038C3">
        <w:t xml:space="preserve"> Genie</w:t>
      </w:r>
      <w:r w:rsidR="00DF62F9">
        <w:t>s</w:t>
      </w:r>
      <w:r w:rsidR="00D038C3">
        <w:t xml:space="preserve"> case that part of her </w:t>
      </w:r>
      <w:r w:rsidR="003D31F5">
        <w:t>brain that</w:t>
      </w:r>
      <w:r w:rsidR="00D038C3">
        <w:t xml:space="preserve"> required the constant </w:t>
      </w:r>
      <w:r w:rsidR="004241F4">
        <w:t xml:space="preserve">human language slowly died </w:t>
      </w:r>
      <w:r w:rsidR="0005085B">
        <w:t xml:space="preserve">and became incapable of functioning </w:t>
      </w:r>
      <w:r w:rsidR="003D31F5">
        <w:t>or</w:t>
      </w:r>
      <w:r w:rsidR="0005085B">
        <w:t xml:space="preserve"> learning.</w:t>
      </w:r>
      <w:r w:rsidR="00A3488A">
        <w:t xml:space="preserve"> </w:t>
      </w:r>
      <w:r w:rsidR="00DF62F9">
        <w:t>In conclusion</w:t>
      </w:r>
      <w:r w:rsidR="003D31F5">
        <w:t>,</w:t>
      </w:r>
      <w:r w:rsidR="00A3488A">
        <w:t xml:space="preserve"> it is important to </w:t>
      </w:r>
      <w:r w:rsidR="003D31F5">
        <w:t>input language</w:t>
      </w:r>
      <w:r w:rsidR="00EB3420">
        <w:t xml:space="preserve"> at young age to progress and to have a normal life.</w:t>
      </w:r>
      <w:r w:rsidR="005445B7">
        <w:t xml:space="preserve"> </w:t>
      </w:r>
      <w:r w:rsidR="00750966">
        <w:t>I</w:t>
      </w:r>
      <w:r w:rsidR="005445B7">
        <w:t>t is also important to be raised with love and care to give us a good start in life</w:t>
      </w:r>
      <w:r w:rsidR="00A84A04">
        <w:t xml:space="preserve"> and set children on a </w:t>
      </w:r>
      <w:r w:rsidR="00ED154C">
        <w:t xml:space="preserve">good path. This is because </w:t>
      </w:r>
      <w:r w:rsidR="009E628B">
        <w:t>babies and children at</w:t>
      </w:r>
      <w:r w:rsidR="00ED154C">
        <w:t xml:space="preserve"> such a young age learn more better </w:t>
      </w:r>
      <w:r w:rsidR="00422F24">
        <w:t>as their br</w:t>
      </w:r>
      <w:r w:rsidR="00F06B58">
        <w:t>ain</w:t>
      </w:r>
      <w:r w:rsidR="00422F24">
        <w:t xml:space="preserve"> is </w:t>
      </w:r>
      <w:r w:rsidR="00F06B58">
        <w:t>plasticity</w:t>
      </w:r>
      <w:r w:rsidR="00D35B7A">
        <w:t>.</w:t>
      </w:r>
    </w:p>
    <w:p w14:paraId="6FFD052A" w14:textId="703483EE" w:rsidR="006423DC" w:rsidRDefault="001D201C" w:rsidP="0006560F">
      <w:r>
        <w:t xml:space="preserve">in </w:t>
      </w:r>
      <w:r w:rsidR="002C407B">
        <w:t>Conclusion</w:t>
      </w:r>
      <w:r w:rsidR="001945A2">
        <w:t xml:space="preserve"> given </w:t>
      </w:r>
      <w:r w:rsidR="00F532B8">
        <w:t xml:space="preserve">these examples </w:t>
      </w:r>
      <w:r w:rsidR="00067E95">
        <w:t>I</w:t>
      </w:r>
      <w:r w:rsidR="00F532B8">
        <w:t xml:space="preserve"> believe that both genetics and </w:t>
      </w:r>
      <w:r w:rsidR="00536BE5">
        <w:t xml:space="preserve">environment play a huge role within our behaviours. It could be argued that both are necessary </w:t>
      </w:r>
      <w:r w:rsidR="00067E95">
        <w:t>to</w:t>
      </w:r>
      <w:r w:rsidR="00DE17C2">
        <w:t xml:space="preserve"> enable us to become individuals. We learn that </w:t>
      </w:r>
      <w:r w:rsidR="009A0F05">
        <w:t>in genies case, genes play a part of our foundation</w:t>
      </w:r>
      <w:r w:rsidR="006733C6">
        <w:t xml:space="preserve"> as the information is passed from the parents. However, interaction with our environment </w:t>
      </w:r>
      <w:r w:rsidR="00DC43B4">
        <w:t>are the building blocks to progress us forward and continue to shape our behaviours</w:t>
      </w:r>
      <w:r w:rsidR="000A115E">
        <w:t xml:space="preserve">. </w:t>
      </w:r>
      <w:r w:rsidR="00C4796E">
        <w:t>Whether</w:t>
      </w:r>
      <w:r w:rsidR="000A115E">
        <w:t xml:space="preserve"> that be from our </w:t>
      </w:r>
      <w:r w:rsidR="00C4796E">
        <w:t xml:space="preserve">living </w:t>
      </w:r>
      <w:r w:rsidR="000A115E">
        <w:t>situation</w:t>
      </w:r>
      <w:r w:rsidR="006940E3">
        <w:t>, leaning from those we live with (case of t</w:t>
      </w:r>
      <w:r w:rsidR="00FA7CF7">
        <w:t xml:space="preserve">he twin studies) or situations we may </w:t>
      </w:r>
      <w:r w:rsidR="00B60F32">
        <w:t>enter</w:t>
      </w:r>
      <w:r w:rsidR="00FA7CF7">
        <w:t>, such as taking on a challenge or difficult task (</w:t>
      </w:r>
      <w:r w:rsidR="00C4796E">
        <w:t>London</w:t>
      </w:r>
      <w:r w:rsidR="003B7E0A">
        <w:t xml:space="preserve"> taxicab drivers)</w:t>
      </w:r>
      <w:r w:rsidR="00C4796E">
        <w:t xml:space="preserve">. </w:t>
      </w:r>
      <w:r w:rsidR="000628B0">
        <w:t xml:space="preserve">We are born </w:t>
      </w:r>
      <w:r w:rsidR="00DA0909">
        <w:t xml:space="preserve">with the genes to start us off on our journey </w:t>
      </w:r>
      <w:r w:rsidR="00300F4E">
        <w:t>and</w:t>
      </w:r>
      <w:r w:rsidR="00764340">
        <w:t xml:space="preserve"> we</w:t>
      </w:r>
      <w:r w:rsidR="00300F4E">
        <w:t xml:space="preserve"> develop </w:t>
      </w:r>
      <w:r w:rsidR="009974FC">
        <w:t>by having the environment input information that continues to shape us.</w:t>
      </w:r>
      <w:r w:rsidR="00A713D1">
        <w:t xml:space="preserve"> I would be interested </w:t>
      </w:r>
      <w:r w:rsidR="00A05921">
        <w:t>to discover upon</w:t>
      </w:r>
      <w:r w:rsidR="00A713D1">
        <w:t xml:space="preserve"> </w:t>
      </w:r>
      <w:r w:rsidR="002807FD">
        <w:t>further</w:t>
      </w:r>
      <w:r w:rsidR="00A713D1">
        <w:t xml:space="preserve"> research into cases such as genies </w:t>
      </w:r>
      <w:r w:rsidR="002807FD">
        <w:t>to see if they would provide similar or varied information.</w:t>
      </w:r>
      <w:r w:rsidR="005037D0">
        <w:t xml:space="preserve"> </w:t>
      </w:r>
      <w:r w:rsidR="005F2B06">
        <w:t xml:space="preserve">Such as </w:t>
      </w:r>
      <w:r w:rsidR="004934AC">
        <w:t xml:space="preserve">were </w:t>
      </w:r>
      <w:r w:rsidR="00FF4B13">
        <w:t>their</w:t>
      </w:r>
      <w:r w:rsidR="004934AC">
        <w:t xml:space="preserve"> cases that showed</w:t>
      </w:r>
      <w:r w:rsidR="00FC67D8">
        <w:t xml:space="preserve"> that a language could be learned passed the proposed window of 12 years of age</w:t>
      </w:r>
      <w:r w:rsidR="00FF4B13">
        <w:t xml:space="preserve">. </w:t>
      </w:r>
      <w:r w:rsidR="00FC7C20">
        <w:t>It is also clear</w:t>
      </w:r>
      <w:r w:rsidR="00501B25">
        <w:t xml:space="preserve"> that our development is vital at </w:t>
      </w:r>
      <w:r w:rsidR="006C187D">
        <w:t>a young age</w:t>
      </w:r>
      <w:r w:rsidR="00FC7C20">
        <w:t xml:space="preserve"> that</w:t>
      </w:r>
      <w:r w:rsidR="006C187D">
        <w:t xml:space="preserve"> having a </w:t>
      </w:r>
      <w:r w:rsidR="00FC7C20">
        <w:t xml:space="preserve">good starting point in development </w:t>
      </w:r>
      <w:r w:rsidR="006C187D">
        <w:t xml:space="preserve">will let us progress on to the next learning </w:t>
      </w:r>
      <w:r w:rsidR="00590B26">
        <w:t>phase</w:t>
      </w:r>
      <w:r w:rsidR="00E06A4B">
        <w:t>.</w:t>
      </w:r>
    </w:p>
    <w:p w14:paraId="4DE1181F" w14:textId="77777777" w:rsidR="002C407B" w:rsidRDefault="002C407B" w:rsidP="0006560F"/>
    <w:p w14:paraId="24CC36D2" w14:textId="77777777" w:rsidR="000C2A23" w:rsidRDefault="000C2A23" w:rsidP="0006560F"/>
    <w:p w14:paraId="00E870E0" w14:textId="703EF73F" w:rsidR="00FF336C" w:rsidRPr="00FF336C" w:rsidRDefault="00FF336C" w:rsidP="00FF336C"/>
    <w:p w14:paraId="3AA01CBB" w14:textId="2B7B0614" w:rsidR="00FF336C" w:rsidRPr="00FF336C" w:rsidRDefault="00FF336C" w:rsidP="00FF336C"/>
    <w:p w14:paraId="29A5066F" w14:textId="3AF489A5" w:rsidR="00FF336C" w:rsidRPr="00FF336C" w:rsidRDefault="00FF336C" w:rsidP="00FF336C"/>
    <w:p w14:paraId="5251570E" w14:textId="1585A54E" w:rsidR="00FF336C" w:rsidRPr="00FF336C" w:rsidRDefault="00FF336C" w:rsidP="00FF336C"/>
    <w:p w14:paraId="4323666C" w14:textId="401D02D8" w:rsidR="00FF336C" w:rsidRPr="00FF336C" w:rsidRDefault="00FF336C" w:rsidP="00FF336C"/>
    <w:p w14:paraId="3402E87E" w14:textId="280C47AC" w:rsidR="00FF336C" w:rsidRDefault="00FF336C" w:rsidP="00FF336C"/>
    <w:p w14:paraId="7A264BB3" w14:textId="2A331767" w:rsidR="00724CC7" w:rsidRDefault="00724CC7" w:rsidP="00FF336C"/>
    <w:p w14:paraId="05158A30" w14:textId="2662F6A8" w:rsidR="00724CC7" w:rsidRDefault="00724CC7" w:rsidP="00FF336C"/>
    <w:p w14:paraId="3D9D4CBE" w14:textId="5695FA53" w:rsidR="00724CC7" w:rsidRDefault="00724CC7" w:rsidP="00FF336C"/>
    <w:p w14:paraId="52B1322B" w14:textId="72DE8AA9" w:rsidR="00724CC7" w:rsidRDefault="00724CC7" w:rsidP="00FF336C"/>
    <w:p w14:paraId="5E7A7CF0" w14:textId="1C17F3A8" w:rsidR="00724CC7" w:rsidRDefault="00724CC7" w:rsidP="00FF336C"/>
    <w:p w14:paraId="5DEB4028" w14:textId="25092D5A" w:rsidR="00724CC7" w:rsidRDefault="00724CC7" w:rsidP="00FF336C"/>
    <w:p w14:paraId="6C1DA1F8" w14:textId="47DBA3D9" w:rsidR="00724CC7" w:rsidRDefault="00724CC7" w:rsidP="00FF336C"/>
    <w:p w14:paraId="5029A64E" w14:textId="68DDDC72" w:rsidR="00724CC7" w:rsidRDefault="00724CC7" w:rsidP="00FF336C"/>
    <w:p w14:paraId="225EE0A6" w14:textId="77777777" w:rsidR="00724CC7" w:rsidRPr="00FF336C" w:rsidRDefault="00724CC7" w:rsidP="00FF336C"/>
    <w:p w14:paraId="3EF1F03A" w14:textId="6299A4BB" w:rsidR="00FF336C" w:rsidRPr="00FF336C" w:rsidRDefault="00FF336C" w:rsidP="00FF336C"/>
    <w:p w14:paraId="3B517499" w14:textId="3C6A3182" w:rsidR="00FF336C" w:rsidRDefault="00FF336C" w:rsidP="00FF336C"/>
    <w:p w14:paraId="300AB79F" w14:textId="26717F73" w:rsidR="009D2F9C" w:rsidRDefault="009D2F9C" w:rsidP="009D2F9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Boomsma, D., Busjahn, A., &amp; </w:t>
      </w:r>
      <w:proofErr w:type="spellStart"/>
      <w:r>
        <w:rPr>
          <w:rFonts w:ascii="Arial" w:hAnsi="Arial" w:cs="Arial"/>
          <w:color w:val="222222"/>
          <w:sz w:val="20"/>
          <w:szCs w:val="20"/>
          <w:shd w:val="clear" w:color="auto" w:fill="FFFFFF"/>
        </w:rPr>
        <w:t>Peltonen</w:t>
      </w:r>
      <w:proofErr w:type="spellEnd"/>
      <w:r>
        <w:rPr>
          <w:rFonts w:ascii="Arial" w:hAnsi="Arial" w:cs="Arial"/>
          <w:color w:val="222222"/>
          <w:sz w:val="20"/>
          <w:szCs w:val="20"/>
          <w:shd w:val="clear" w:color="auto" w:fill="FFFFFF"/>
        </w:rPr>
        <w:t>, L. (2002). Classical twin studies and beyond. </w:t>
      </w:r>
      <w:r>
        <w:rPr>
          <w:rFonts w:ascii="Arial" w:hAnsi="Arial" w:cs="Arial"/>
          <w:i/>
          <w:iCs/>
          <w:color w:val="222222"/>
          <w:sz w:val="20"/>
          <w:szCs w:val="20"/>
          <w:shd w:val="clear" w:color="auto" w:fill="FFFFFF"/>
        </w:rPr>
        <w:t>Nature   reviews genetics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(11), 872-882.</w:t>
      </w:r>
    </w:p>
    <w:p w14:paraId="6B3329DA" w14:textId="77777777" w:rsidR="0037500F" w:rsidRPr="00FF336C" w:rsidRDefault="0037500F" w:rsidP="009D2F9C"/>
    <w:p w14:paraId="66FF068D" w14:textId="77777777" w:rsidR="0037500F" w:rsidRPr="00FF336C" w:rsidRDefault="0037500F" w:rsidP="0037500F">
      <w:r>
        <w:rPr>
          <w:rFonts w:ascii="Arial" w:hAnsi="Arial" w:cs="Arial"/>
          <w:color w:val="222222"/>
          <w:sz w:val="20"/>
          <w:szCs w:val="20"/>
          <w:shd w:val="clear" w:color="auto" w:fill="FFFFFF"/>
        </w:rPr>
        <w:t>Holland, A. J., Hall, A., Murray, R., Russell, G. F. M., &amp; Crisp, A. H. (1984). Anorexia nervosa: a study of 34 twin pairs and one set of triplets. </w:t>
      </w:r>
      <w:r>
        <w:rPr>
          <w:rFonts w:ascii="Arial" w:hAnsi="Arial" w:cs="Arial"/>
          <w:i/>
          <w:iCs/>
          <w:color w:val="222222"/>
          <w:sz w:val="20"/>
          <w:szCs w:val="20"/>
          <w:shd w:val="clear" w:color="auto" w:fill="FFFFFF"/>
        </w:rPr>
        <w:t>The British Journal of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145</w:t>
      </w:r>
      <w:r>
        <w:rPr>
          <w:rFonts w:ascii="Arial" w:hAnsi="Arial" w:cs="Arial"/>
          <w:color w:val="222222"/>
          <w:sz w:val="20"/>
          <w:szCs w:val="20"/>
          <w:shd w:val="clear" w:color="auto" w:fill="FFFFFF"/>
        </w:rPr>
        <w:t>(4), 414-419.</w:t>
      </w:r>
    </w:p>
    <w:p w14:paraId="5D926665" w14:textId="77777777" w:rsidR="0037500F" w:rsidRDefault="0037500F" w:rsidP="0037500F"/>
    <w:p w14:paraId="546F2248" w14:textId="486E921A" w:rsidR="0037500F" w:rsidRDefault="0037500F" w:rsidP="0037500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Kimura, L. N. Genie, the Feral Child: What can her Story Tell us about Human Language and the Brain and Second Language </w:t>
      </w:r>
      <w:proofErr w:type="gramStart"/>
      <w:r>
        <w:rPr>
          <w:rFonts w:ascii="Arial" w:hAnsi="Arial" w:cs="Arial"/>
          <w:color w:val="222222"/>
          <w:sz w:val="20"/>
          <w:szCs w:val="20"/>
          <w:shd w:val="clear" w:color="auto" w:fill="FFFFFF"/>
        </w:rPr>
        <w:t>Acquisition?.</w:t>
      </w:r>
      <w:proofErr w:type="gramEnd"/>
    </w:p>
    <w:p w14:paraId="54E7C8D5" w14:textId="77777777" w:rsidR="0037500F" w:rsidRDefault="0037500F" w:rsidP="0037500F"/>
    <w:p w14:paraId="2D461868" w14:textId="3166F615" w:rsidR="0037500F" w:rsidRDefault="0037500F" w:rsidP="0037500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Sameroff, A. (2010). A unified theory of development: A dialectic integration of nature and nurture. </w:t>
      </w:r>
      <w:r>
        <w:rPr>
          <w:rFonts w:ascii="Arial" w:hAnsi="Arial" w:cs="Arial"/>
          <w:i/>
          <w:iCs/>
          <w:color w:val="222222"/>
          <w:sz w:val="20"/>
          <w:szCs w:val="20"/>
          <w:shd w:val="clear" w:color="auto" w:fill="FFFFFF"/>
        </w:rPr>
        <w:t>Child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81</w:t>
      </w:r>
      <w:r>
        <w:rPr>
          <w:rFonts w:ascii="Arial" w:hAnsi="Arial" w:cs="Arial"/>
          <w:color w:val="222222"/>
          <w:sz w:val="20"/>
          <w:szCs w:val="20"/>
          <w:shd w:val="clear" w:color="auto" w:fill="FFFFFF"/>
        </w:rPr>
        <w:t>(1), 6-22.</w:t>
      </w:r>
      <w:r w:rsidRPr="00724CC7">
        <w:rPr>
          <w:rFonts w:ascii="Arial" w:hAnsi="Arial" w:cs="Arial"/>
          <w:color w:val="222222"/>
          <w:sz w:val="20"/>
          <w:szCs w:val="20"/>
          <w:shd w:val="clear" w:color="auto" w:fill="FFFFFF"/>
        </w:rPr>
        <w:t xml:space="preserve"> </w:t>
      </w:r>
    </w:p>
    <w:p w14:paraId="55FB5826" w14:textId="77777777" w:rsidR="0037500F" w:rsidRDefault="0037500F" w:rsidP="0037500F">
      <w:pPr>
        <w:rPr>
          <w:rFonts w:ascii="Arial" w:hAnsi="Arial" w:cs="Arial"/>
          <w:color w:val="222222"/>
          <w:sz w:val="20"/>
          <w:szCs w:val="20"/>
          <w:shd w:val="clear" w:color="auto" w:fill="FFFFFF"/>
        </w:rPr>
      </w:pPr>
    </w:p>
    <w:p w14:paraId="79302E56" w14:textId="77777777" w:rsidR="0037500F" w:rsidRDefault="0037500F" w:rsidP="0037500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Skok, W. (1999, April). Knowledge management: London taxi cabs case study. In </w:t>
      </w:r>
      <w:r>
        <w:rPr>
          <w:rFonts w:ascii="Arial" w:hAnsi="Arial" w:cs="Arial"/>
          <w:i/>
          <w:iCs/>
          <w:color w:val="222222"/>
          <w:sz w:val="20"/>
          <w:szCs w:val="20"/>
          <w:shd w:val="clear" w:color="auto" w:fill="FFFFFF"/>
        </w:rPr>
        <w:t>Proceedings of the 1999 ACM SIGCPR conference on Computer personnel research</w:t>
      </w:r>
      <w:r>
        <w:rPr>
          <w:rFonts w:ascii="Arial" w:hAnsi="Arial" w:cs="Arial"/>
          <w:color w:val="222222"/>
          <w:sz w:val="20"/>
          <w:szCs w:val="20"/>
          <w:shd w:val="clear" w:color="auto" w:fill="FFFFFF"/>
        </w:rPr>
        <w:t> (pp. 94-101).</w:t>
      </w:r>
    </w:p>
    <w:p w14:paraId="50FA2B22" w14:textId="28558833" w:rsidR="004718FC" w:rsidRDefault="004718FC" w:rsidP="00FF336C"/>
    <w:p w14:paraId="7456E5FD" w14:textId="04035A8F" w:rsidR="004718FC" w:rsidRDefault="00F03B02" w:rsidP="00FF336C">
      <w:r>
        <w:t xml:space="preserve">Thomas. </w:t>
      </w:r>
      <w:r w:rsidR="00EE5B64">
        <w:t>E. K (2021)</w:t>
      </w:r>
      <w:r w:rsidR="00A550D5">
        <w:t>.</w:t>
      </w:r>
      <w:r w:rsidR="00753190">
        <w:rPr>
          <w:i/>
          <w:iCs/>
        </w:rPr>
        <w:t xml:space="preserve"> </w:t>
      </w:r>
      <w:r w:rsidR="003307D1">
        <w:rPr>
          <w:i/>
          <w:iCs/>
        </w:rPr>
        <w:t>Genetic versus environmental influences</w:t>
      </w:r>
      <w:r w:rsidR="0071012E">
        <w:rPr>
          <w:i/>
          <w:iCs/>
        </w:rPr>
        <w:t xml:space="preserve"> </w:t>
      </w:r>
      <w:r w:rsidR="0071012E">
        <w:t>[ Lecture to BSC Ap</w:t>
      </w:r>
      <w:r w:rsidR="00F60EB0">
        <w:t>plied psychology level 4</w:t>
      </w:r>
      <w:proofErr w:type="gramStart"/>
      <w:r w:rsidR="00F60EB0">
        <w:t xml:space="preserve">] </w:t>
      </w:r>
      <w:r w:rsidR="00EE5B64">
        <w:t xml:space="preserve"> </w:t>
      </w:r>
      <w:r w:rsidR="00DE53FB">
        <w:t>h</w:t>
      </w:r>
      <w:r w:rsidR="00C6299B">
        <w:t>ttp://</w:t>
      </w:r>
      <w:r w:rsidR="00CF5164">
        <w:t>moodle.uwtsd.ac.uk</w:t>
      </w:r>
      <w:proofErr w:type="gramEnd"/>
    </w:p>
    <w:p w14:paraId="292DCA83" w14:textId="77777777" w:rsidR="00715A9A" w:rsidRDefault="00715A9A" w:rsidP="004718FC">
      <w:pPr>
        <w:rPr>
          <w:rFonts w:ascii="Arial" w:hAnsi="Arial" w:cs="Arial"/>
          <w:color w:val="222222"/>
          <w:sz w:val="20"/>
          <w:szCs w:val="20"/>
          <w:shd w:val="clear" w:color="auto" w:fill="FFFFFF"/>
        </w:rPr>
      </w:pPr>
    </w:p>
    <w:p w14:paraId="598AFE05" w14:textId="77777777" w:rsidR="004718FC" w:rsidRPr="00FF336C" w:rsidRDefault="004718FC" w:rsidP="00FF336C"/>
    <w:p w14:paraId="6A5FA185" w14:textId="77777777" w:rsidR="004718FC" w:rsidRDefault="004718FC" w:rsidP="004718FC">
      <w:pPr>
        <w:rPr>
          <w:rFonts w:ascii="Arial" w:hAnsi="Arial" w:cs="Arial"/>
          <w:color w:val="222222"/>
          <w:sz w:val="20"/>
          <w:szCs w:val="20"/>
          <w:shd w:val="clear" w:color="auto" w:fill="FFFFFF"/>
        </w:rPr>
      </w:pPr>
    </w:p>
    <w:p w14:paraId="2DB7AC0E" w14:textId="77777777" w:rsidR="00AA6335" w:rsidRDefault="00AA6335" w:rsidP="00724CC7">
      <w:pPr>
        <w:rPr>
          <w:rFonts w:ascii="Arial" w:hAnsi="Arial" w:cs="Arial"/>
          <w:color w:val="222222"/>
          <w:sz w:val="20"/>
          <w:szCs w:val="20"/>
          <w:shd w:val="clear" w:color="auto" w:fill="FFFFFF"/>
        </w:rPr>
      </w:pPr>
    </w:p>
    <w:p w14:paraId="71C469DE" w14:textId="0005E097" w:rsidR="004718FC" w:rsidRPr="00FF336C" w:rsidRDefault="004718FC"/>
    <w:sectPr w:rsidR="004718FC" w:rsidRPr="00FF33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79551" w14:textId="77777777" w:rsidR="00596395" w:rsidRDefault="00596395" w:rsidP="00724CC7">
      <w:pPr>
        <w:spacing w:after="0" w:line="240" w:lineRule="auto"/>
      </w:pPr>
      <w:r>
        <w:separator/>
      </w:r>
    </w:p>
  </w:endnote>
  <w:endnote w:type="continuationSeparator" w:id="0">
    <w:p w14:paraId="7C5A66C3" w14:textId="77777777" w:rsidR="00596395" w:rsidRDefault="00596395" w:rsidP="0072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92F51" w14:textId="77777777" w:rsidR="00596395" w:rsidRDefault="00596395" w:rsidP="00724CC7">
      <w:pPr>
        <w:spacing w:after="0" w:line="240" w:lineRule="auto"/>
      </w:pPr>
      <w:r>
        <w:separator/>
      </w:r>
    </w:p>
  </w:footnote>
  <w:footnote w:type="continuationSeparator" w:id="0">
    <w:p w14:paraId="3C94F476" w14:textId="77777777" w:rsidR="00596395" w:rsidRDefault="00596395" w:rsidP="00724C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60F"/>
    <w:rsid w:val="000003EA"/>
    <w:rsid w:val="000005E1"/>
    <w:rsid w:val="00002555"/>
    <w:rsid w:val="000028B9"/>
    <w:rsid w:val="00003411"/>
    <w:rsid w:val="00013270"/>
    <w:rsid w:val="0001419F"/>
    <w:rsid w:val="00017382"/>
    <w:rsid w:val="00025BAA"/>
    <w:rsid w:val="0002721B"/>
    <w:rsid w:val="00035676"/>
    <w:rsid w:val="00036D5C"/>
    <w:rsid w:val="00040A1D"/>
    <w:rsid w:val="00040B0B"/>
    <w:rsid w:val="00043D59"/>
    <w:rsid w:val="00044051"/>
    <w:rsid w:val="0005085B"/>
    <w:rsid w:val="00051AC3"/>
    <w:rsid w:val="00056207"/>
    <w:rsid w:val="00057ED2"/>
    <w:rsid w:val="000600E6"/>
    <w:rsid w:val="000628B0"/>
    <w:rsid w:val="00064430"/>
    <w:rsid w:val="000646C1"/>
    <w:rsid w:val="0006560F"/>
    <w:rsid w:val="0006568D"/>
    <w:rsid w:val="00067E95"/>
    <w:rsid w:val="0007099D"/>
    <w:rsid w:val="00071966"/>
    <w:rsid w:val="00073A47"/>
    <w:rsid w:val="00074900"/>
    <w:rsid w:val="00081D57"/>
    <w:rsid w:val="0008421E"/>
    <w:rsid w:val="00084F12"/>
    <w:rsid w:val="000875D2"/>
    <w:rsid w:val="00093773"/>
    <w:rsid w:val="000970AC"/>
    <w:rsid w:val="000A0FAB"/>
    <w:rsid w:val="000A115E"/>
    <w:rsid w:val="000A4811"/>
    <w:rsid w:val="000A74BB"/>
    <w:rsid w:val="000B10A1"/>
    <w:rsid w:val="000B3509"/>
    <w:rsid w:val="000B5C99"/>
    <w:rsid w:val="000B7886"/>
    <w:rsid w:val="000C125B"/>
    <w:rsid w:val="000C2A23"/>
    <w:rsid w:val="000C4D1D"/>
    <w:rsid w:val="000C7B68"/>
    <w:rsid w:val="000D0422"/>
    <w:rsid w:val="000D4CC0"/>
    <w:rsid w:val="000D6CB0"/>
    <w:rsid w:val="000D7743"/>
    <w:rsid w:val="000E1699"/>
    <w:rsid w:val="000E5063"/>
    <w:rsid w:val="000E5992"/>
    <w:rsid w:val="000E6083"/>
    <w:rsid w:val="000E62EC"/>
    <w:rsid w:val="000F726B"/>
    <w:rsid w:val="00101791"/>
    <w:rsid w:val="0010422B"/>
    <w:rsid w:val="0010675E"/>
    <w:rsid w:val="001126D5"/>
    <w:rsid w:val="0011429D"/>
    <w:rsid w:val="001142B2"/>
    <w:rsid w:val="00115116"/>
    <w:rsid w:val="00121197"/>
    <w:rsid w:val="00123492"/>
    <w:rsid w:val="001316AC"/>
    <w:rsid w:val="001411AF"/>
    <w:rsid w:val="00142088"/>
    <w:rsid w:val="00143FE6"/>
    <w:rsid w:val="00144DEF"/>
    <w:rsid w:val="00152478"/>
    <w:rsid w:val="001538BF"/>
    <w:rsid w:val="00154AFC"/>
    <w:rsid w:val="001635A2"/>
    <w:rsid w:val="00173877"/>
    <w:rsid w:val="00175202"/>
    <w:rsid w:val="00182EAA"/>
    <w:rsid w:val="00186513"/>
    <w:rsid w:val="00191EFC"/>
    <w:rsid w:val="00193F3E"/>
    <w:rsid w:val="001945A2"/>
    <w:rsid w:val="00194A08"/>
    <w:rsid w:val="001A1911"/>
    <w:rsid w:val="001A2FE9"/>
    <w:rsid w:val="001A35EA"/>
    <w:rsid w:val="001B4161"/>
    <w:rsid w:val="001B69B4"/>
    <w:rsid w:val="001B7947"/>
    <w:rsid w:val="001C15CA"/>
    <w:rsid w:val="001C18C2"/>
    <w:rsid w:val="001C435A"/>
    <w:rsid w:val="001C6264"/>
    <w:rsid w:val="001D19C9"/>
    <w:rsid w:val="001D201C"/>
    <w:rsid w:val="001D7F6A"/>
    <w:rsid w:val="001E0654"/>
    <w:rsid w:val="001E0D34"/>
    <w:rsid w:val="001E35FE"/>
    <w:rsid w:val="001E4B1C"/>
    <w:rsid w:val="001F1429"/>
    <w:rsid w:val="001F4FF7"/>
    <w:rsid w:val="001F634D"/>
    <w:rsid w:val="002000EF"/>
    <w:rsid w:val="00202062"/>
    <w:rsid w:val="002028E6"/>
    <w:rsid w:val="00203F99"/>
    <w:rsid w:val="00204D6F"/>
    <w:rsid w:val="00221AE2"/>
    <w:rsid w:val="00222693"/>
    <w:rsid w:val="00225790"/>
    <w:rsid w:val="00235782"/>
    <w:rsid w:val="002361A2"/>
    <w:rsid w:val="00242613"/>
    <w:rsid w:val="0024435E"/>
    <w:rsid w:val="00252247"/>
    <w:rsid w:val="0025699C"/>
    <w:rsid w:val="00275609"/>
    <w:rsid w:val="00276D45"/>
    <w:rsid w:val="002807FD"/>
    <w:rsid w:val="00287B74"/>
    <w:rsid w:val="00291CB2"/>
    <w:rsid w:val="002927AF"/>
    <w:rsid w:val="00294C28"/>
    <w:rsid w:val="00295E6B"/>
    <w:rsid w:val="002A41ED"/>
    <w:rsid w:val="002A5123"/>
    <w:rsid w:val="002A6695"/>
    <w:rsid w:val="002B06B0"/>
    <w:rsid w:val="002B5135"/>
    <w:rsid w:val="002B5389"/>
    <w:rsid w:val="002C0823"/>
    <w:rsid w:val="002C0F9C"/>
    <w:rsid w:val="002C407B"/>
    <w:rsid w:val="002C4E84"/>
    <w:rsid w:val="002D106F"/>
    <w:rsid w:val="002D4D7F"/>
    <w:rsid w:val="002D5A18"/>
    <w:rsid w:val="002E21EC"/>
    <w:rsid w:val="002F0EFB"/>
    <w:rsid w:val="002F3CDB"/>
    <w:rsid w:val="002F4EBE"/>
    <w:rsid w:val="002F68FF"/>
    <w:rsid w:val="00300F4E"/>
    <w:rsid w:val="003053CF"/>
    <w:rsid w:val="00306B51"/>
    <w:rsid w:val="00306D19"/>
    <w:rsid w:val="0031187D"/>
    <w:rsid w:val="003121F0"/>
    <w:rsid w:val="003139BF"/>
    <w:rsid w:val="0031406D"/>
    <w:rsid w:val="00315EE3"/>
    <w:rsid w:val="00317BC9"/>
    <w:rsid w:val="003261E9"/>
    <w:rsid w:val="00326909"/>
    <w:rsid w:val="003307D1"/>
    <w:rsid w:val="0033393E"/>
    <w:rsid w:val="00335515"/>
    <w:rsid w:val="00335965"/>
    <w:rsid w:val="00344C39"/>
    <w:rsid w:val="00346A83"/>
    <w:rsid w:val="00346BC4"/>
    <w:rsid w:val="003508B5"/>
    <w:rsid w:val="00351030"/>
    <w:rsid w:val="00351181"/>
    <w:rsid w:val="003537E9"/>
    <w:rsid w:val="00362321"/>
    <w:rsid w:val="00364670"/>
    <w:rsid w:val="00364FEE"/>
    <w:rsid w:val="00365342"/>
    <w:rsid w:val="0037284F"/>
    <w:rsid w:val="00372EA1"/>
    <w:rsid w:val="0037500F"/>
    <w:rsid w:val="00375499"/>
    <w:rsid w:val="00377CB8"/>
    <w:rsid w:val="00381075"/>
    <w:rsid w:val="0038125C"/>
    <w:rsid w:val="003831FF"/>
    <w:rsid w:val="00383EC7"/>
    <w:rsid w:val="00387F6D"/>
    <w:rsid w:val="003A4701"/>
    <w:rsid w:val="003B238A"/>
    <w:rsid w:val="003B282B"/>
    <w:rsid w:val="003B49A5"/>
    <w:rsid w:val="003B7E0A"/>
    <w:rsid w:val="003C7B94"/>
    <w:rsid w:val="003D31F5"/>
    <w:rsid w:val="003E4E7C"/>
    <w:rsid w:val="003E6068"/>
    <w:rsid w:val="003E64BA"/>
    <w:rsid w:val="003E71E9"/>
    <w:rsid w:val="003F1FD0"/>
    <w:rsid w:val="003F6836"/>
    <w:rsid w:val="00402B22"/>
    <w:rsid w:val="0040385A"/>
    <w:rsid w:val="00412B5F"/>
    <w:rsid w:val="0041632E"/>
    <w:rsid w:val="00420B84"/>
    <w:rsid w:val="00421502"/>
    <w:rsid w:val="00422F24"/>
    <w:rsid w:val="004241F4"/>
    <w:rsid w:val="004278A8"/>
    <w:rsid w:val="00433B95"/>
    <w:rsid w:val="00434243"/>
    <w:rsid w:val="00434CB8"/>
    <w:rsid w:val="00440CB9"/>
    <w:rsid w:val="00443D40"/>
    <w:rsid w:val="00443FD4"/>
    <w:rsid w:val="00451BFF"/>
    <w:rsid w:val="0045765D"/>
    <w:rsid w:val="0046083D"/>
    <w:rsid w:val="00460A32"/>
    <w:rsid w:val="00465097"/>
    <w:rsid w:val="004656C4"/>
    <w:rsid w:val="00471095"/>
    <w:rsid w:val="004715AA"/>
    <w:rsid w:val="004718FC"/>
    <w:rsid w:val="0047596E"/>
    <w:rsid w:val="00475F14"/>
    <w:rsid w:val="0047656F"/>
    <w:rsid w:val="004772DE"/>
    <w:rsid w:val="00477FAA"/>
    <w:rsid w:val="004825DB"/>
    <w:rsid w:val="00491499"/>
    <w:rsid w:val="00492DC8"/>
    <w:rsid w:val="004934AC"/>
    <w:rsid w:val="00494DA7"/>
    <w:rsid w:val="004A09BE"/>
    <w:rsid w:val="004A0F76"/>
    <w:rsid w:val="004A5865"/>
    <w:rsid w:val="004A7478"/>
    <w:rsid w:val="004A79C1"/>
    <w:rsid w:val="004B0C39"/>
    <w:rsid w:val="004B0DDC"/>
    <w:rsid w:val="004B56D0"/>
    <w:rsid w:val="004B5B35"/>
    <w:rsid w:val="004B5DEA"/>
    <w:rsid w:val="004B5EF3"/>
    <w:rsid w:val="004C05C6"/>
    <w:rsid w:val="004C7179"/>
    <w:rsid w:val="004D213D"/>
    <w:rsid w:val="004E156A"/>
    <w:rsid w:val="004E3750"/>
    <w:rsid w:val="004E4796"/>
    <w:rsid w:val="004E67CB"/>
    <w:rsid w:val="004E6F84"/>
    <w:rsid w:val="004E7C4E"/>
    <w:rsid w:val="004F2A1C"/>
    <w:rsid w:val="004F4207"/>
    <w:rsid w:val="00500436"/>
    <w:rsid w:val="00500D5B"/>
    <w:rsid w:val="00501B25"/>
    <w:rsid w:val="005022CC"/>
    <w:rsid w:val="0050379C"/>
    <w:rsid w:val="005037D0"/>
    <w:rsid w:val="00507B6E"/>
    <w:rsid w:val="00512016"/>
    <w:rsid w:val="00524B95"/>
    <w:rsid w:val="00530E22"/>
    <w:rsid w:val="00536BE5"/>
    <w:rsid w:val="005445B7"/>
    <w:rsid w:val="0054790A"/>
    <w:rsid w:val="005615EB"/>
    <w:rsid w:val="00563739"/>
    <w:rsid w:val="005666DD"/>
    <w:rsid w:val="00573D98"/>
    <w:rsid w:val="00574042"/>
    <w:rsid w:val="00580DC8"/>
    <w:rsid w:val="005828B4"/>
    <w:rsid w:val="0058676D"/>
    <w:rsid w:val="00590B26"/>
    <w:rsid w:val="005916AC"/>
    <w:rsid w:val="00596395"/>
    <w:rsid w:val="00596A8A"/>
    <w:rsid w:val="005A4BC9"/>
    <w:rsid w:val="005A6CFC"/>
    <w:rsid w:val="005A7451"/>
    <w:rsid w:val="005B18D4"/>
    <w:rsid w:val="005C2693"/>
    <w:rsid w:val="005C4232"/>
    <w:rsid w:val="005D2F00"/>
    <w:rsid w:val="005D4899"/>
    <w:rsid w:val="005E02F6"/>
    <w:rsid w:val="005F2B06"/>
    <w:rsid w:val="005F2D3D"/>
    <w:rsid w:val="005F2E22"/>
    <w:rsid w:val="005F3C4C"/>
    <w:rsid w:val="005F4E5B"/>
    <w:rsid w:val="006000F4"/>
    <w:rsid w:val="00600CC1"/>
    <w:rsid w:val="00603CBE"/>
    <w:rsid w:val="00604409"/>
    <w:rsid w:val="00605776"/>
    <w:rsid w:val="006077A9"/>
    <w:rsid w:val="0061025E"/>
    <w:rsid w:val="00610DD0"/>
    <w:rsid w:val="006116A1"/>
    <w:rsid w:val="00611CAD"/>
    <w:rsid w:val="006125CC"/>
    <w:rsid w:val="00617F91"/>
    <w:rsid w:val="00625599"/>
    <w:rsid w:val="00626675"/>
    <w:rsid w:val="00630112"/>
    <w:rsid w:val="00630931"/>
    <w:rsid w:val="006423DC"/>
    <w:rsid w:val="00647AFA"/>
    <w:rsid w:val="006508BA"/>
    <w:rsid w:val="00651839"/>
    <w:rsid w:val="0065224D"/>
    <w:rsid w:val="006531F4"/>
    <w:rsid w:val="00660CC5"/>
    <w:rsid w:val="006629FB"/>
    <w:rsid w:val="00662D97"/>
    <w:rsid w:val="006649A1"/>
    <w:rsid w:val="006733C6"/>
    <w:rsid w:val="00675678"/>
    <w:rsid w:val="0068170A"/>
    <w:rsid w:val="00681CA7"/>
    <w:rsid w:val="006845BE"/>
    <w:rsid w:val="006940E3"/>
    <w:rsid w:val="006947D8"/>
    <w:rsid w:val="006962C3"/>
    <w:rsid w:val="00696BD8"/>
    <w:rsid w:val="00697C89"/>
    <w:rsid w:val="006A2745"/>
    <w:rsid w:val="006A4694"/>
    <w:rsid w:val="006B67D2"/>
    <w:rsid w:val="006B693A"/>
    <w:rsid w:val="006C0233"/>
    <w:rsid w:val="006C04D4"/>
    <w:rsid w:val="006C187D"/>
    <w:rsid w:val="006D0C94"/>
    <w:rsid w:val="006D0D49"/>
    <w:rsid w:val="006D1C6F"/>
    <w:rsid w:val="006D4516"/>
    <w:rsid w:val="006E0AC1"/>
    <w:rsid w:val="006E7345"/>
    <w:rsid w:val="006F1715"/>
    <w:rsid w:val="006F1AF7"/>
    <w:rsid w:val="00703D32"/>
    <w:rsid w:val="0070764C"/>
    <w:rsid w:val="0071012E"/>
    <w:rsid w:val="00710651"/>
    <w:rsid w:val="00712882"/>
    <w:rsid w:val="00715A9A"/>
    <w:rsid w:val="007205D1"/>
    <w:rsid w:val="0072062C"/>
    <w:rsid w:val="00724CC7"/>
    <w:rsid w:val="00725A1A"/>
    <w:rsid w:val="00750966"/>
    <w:rsid w:val="00753004"/>
    <w:rsid w:val="00753190"/>
    <w:rsid w:val="00761F0B"/>
    <w:rsid w:val="00762109"/>
    <w:rsid w:val="00762749"/>
    <w:rsid w:val="0076367C"/>
    <w:rsid w:val="00763973"/>
    <w:rsid w:val="00764340"/>
    <w:rsid w:val="007705AF"/>
    <w:rsid w:val="00770EE0"/>
    <w:rsid w:val="007727DF"/>
    <w:rsid w:val="00781A2E"/>
    <w:rsid w:val="007945DF"/>
    <w:rsid w:val="007A32C6"/>
    <w:rsid w:val="007A5463"/>
    <w:rsid w:val="007B14B7"/>
    <w:rsid w:val="007B386A"/>
    <w:rsid w:val="007B4EA8"/>
    <w:rsid w:val="007C0574"/>
    <w:rsid w:val="007C6189"/>
    <w:rsid w:val="007D2154"/>
    <w:rsid w:val="007D3BF7"/>
    <w:rsid w:val="007D4F37"/>
    <w:rsid w:val="007E065A"/>
    <w:rsid w:val="007E71AA"/>
    <w:rsid w:val="007E7A24"/>
    <w:rsid w:val="007F1B09"/>
    <w:rsid w:val="008004FF"/>
    <w:rsid w:val="00802ED2"/>
    <w:rsid w:val="008071AD"/>
    <w:rsid w:val="008135F5"/>
    <w:rsid w:val="00821FD3"/>
    <w:rsid w:val="00833317"/>
    <w:rsid w:val="00834FF8"/>
    <w:rsid w:val="0084506F"/>
    <w:rsid w:val="00854652"/>
    <w:rsid w:val="00857A0E"/>
    <w:rsid w:val="008637C9"/>
    <w:rsid w:val="008644B7"/>
    <w:rsid w:val="00867EFD"/>
    <w:rsid w:val="00875203"/>
    <w:rsid w:val="00877736"/>
    <w:rsid w:val="00882F39"/>
    <w:rsid w:val="00884B4C"/>
    <w:rsid w:val="008854B9"/>
    <w:rsid w:val="008874A3"/>
    <w:rsid w:val="00895A7F"/>
    <w:rsid w:val="008A7175"/>
    <w:rsid w:val="008A742C"/>
    <w:rsid w:val="008B12AB"/>
    <w:rsid w:val="008B211B"/>
    <w:rsid w:val="008B4D87"/>
    <w:rsid w:val="008C79EF"/>
    <w:rsid w:val="008E0BDF"/>
    <w:rsid w:val="008F28DC"/>
    <w:rsid w:val="008F3199"/>
    <w:rsid w:val="008F3746"/>
    <w:rsid w:val="008F50AB"/>
    <w:rsid w:val="008F5912"/>
    <w:rsid w:val="008F7240"/>
    <w:rsid w:val="008F7F8A"/>
    <w:rsid w:val="00901D32"/>
    <w:rsid w:val="009026DB"/>
    <w:rsid w:val="009027AA"/>
    <w:rsid w:val="00915616"/>
    <w:rsid w:val="00915E13"/>
    <w:rsid w:val="00920F33"/>
    <w:rsid w:val="0092173D"/>
    <w:rsid w:val="009252A6"/>
    <w:rsid w:val="00926760"/>
    <w:rsid w:val="00933E5B"/>
    <w:rsid w:val="009341F0"/>
    <w:rsid w:val="009452AA"/>
    <w:rsid w:val="0094768F"/>
    <w:rsid w:val="0095060D"/>
    <w:rsid w:val="00950B9B"/>
    <w:rsid w:val="00955EBB"/>
    <w:rsid w:val="0096039E"/>
    <w:rsid w:val="00961A37"/>
    <w:rsid w:val="00967278"/>
    <w:rsid w:val="009743EA"/>
    <w:rsid w:val="00976C0C"/>
    <w:rsid w:val="009821AE"/>
    <w:rsid w:val="00983858"/>
    <w:rsid w:val="009974FC"/>
    <w:rsid w:val="009A0F05"/>
    <w:rsid w:val="009A3FF2"/>
    <w:rsid w:val="009A4659"/>
    <w:rsid w:val="009A53F6"/>
    <w:rsid w:val="009A7170"/>
    <w:rsid w:val="009B367F"/>
    <w:rsid w:val="009B6ACA"/>
    <w:rsid w:val="009B7CDC"/>
    <w:rsid w:val="009C05DB"/>
    <w:rsid w:val="009C089D"/>
    <w:rsid w:val="009C267E"/>
    <w:rsid w:val="009C730A"/>
    <w:rsid w:val="009C757D"/>
    <w:rsid w:val="009D2F9C"/>
    <w:rsid w:val="009D3F6D"/>
    <w:rsid w:val="009E11CD"/>
    <w:rsid w:val="009E2E7D"/>
    <w:rsid w:val="009E4035"/>
    <w:rsid w:val="009E60E4"/>
    <w:rsid w:val="009E628B"/>
    <w:rsid w:val="009F1A88"/>
    <w:rsid w:val="009F1AC2"/>
    <w:rsid w:val="009F2B38"/>
    <w:rsid w:val="009F5C1C"/>
    <w:rsid w:val="00A0106E"/>
    <w:rsid w:val="00A05921"/>
    <w:rsid w:val="00A13CF3"/>
    <w:rsid w:val="00A1409A"/>
    <w:rsid w:val="00A17697"/>
    <w:rsid w:val="00A17BD0"/>
    <w:rsid w:val="00A23BA8"/>
    <w:rsid w:val="00A23D36"/>
    <w:rsid w:val="00A24AD9"/>
    <w:rsid w:val="00A25E0C"/>
    <w:rsid w:val="00A27B3A"/>
    <w:rsid w:val="00A32FEE"/>
    <w:rsid w:val="00A34530"/>
    <w:rsid w:val="00A3485C"/>
    <w:rsid w:val="00A3488A"/>
    <w:rsid w:val="00A34B8E"/>
    <w:rsid w:val="00A3508E"/>
    <w:rsid w:val="00A36A26"/>
    <w:rsid w:val="00A47B9E"/>
    <w:rsid w:val="00A51912"/>
    <w:rsid w:val="00A5212C"/>
    <w:rsid w:val="00A5215D"/>
    <w:rsid w:val="00A54F67"/>
    <w:rsid w:val="00A550D5"/>
    <w:rsid w:val="00A56857"/>
    <w:rsid w:val="00A60F89"/>
    <w:rsid w:val="00A63068"/>
    <w:rsid w:val="00A64032"/>
    <w:rsid w:val="00A645B6"/>
    <w:rsid w:val="00A67B73"/>
    <w:rsid w:val="00A67EB6"/>
    <w:rsid w:val="00A713D1"/>
    <w:rsid w:val="00A77486"/>
    <w:rsid w:val="00A84A04"/>
    <w:rsid w:val="00AA1A95"/>
    <w:rsid w:val="00AA2488"/>
    <w:rsid w:val="00AA298D"/>
    <w:rsid w:val="00AA6335"/>
    <w:rsid w:val="00AB0524"/>
    <w:rsid w:val="00AB0EC3"/>
    <w:rsid w:val="00AB2B42"/>
    <w:rsid w:val="00AB5755"/>
    <w:rsid w:val="00AC0D2C"/>
    <w:rsid w:val="00AC434E"/>
    <w:rsid w:val="00AC6DB4"/>
    <w:rsid w:val="00AC7DAE"/>
    <w:rsid w:val="00AD5ABA"/>
    <w:rsid w:val="00AD7D4D"/>
    <w:rsid w:val="00AE21C2"/>
    <w:rsid w:val="00AE2688"/>
    <w:rsid w:val="00AE55BF"/>
    <w:rsid w:val="00AE5B66"/>
    <w:rsid w:val="00AF4B30"/>
    <w:rsid w:val="00AF6234"/>
    <w:rsid w:val="00AF74F5"/>
    <w:rsid w:val="00B0611D"/>
    <w:rsid w:val="00B07556"/>
    <w:rsid w:val="00B12463"/>
    <w:rsid w:val="00B12768"/>
    <w:rsid w:val="00B13238"/>
    <w:rsid w:val="00B15E81"/>
    <w:rsid w:val="00B16B40"/>
    <w:rsid w:val="00B23230"/>
    <w:rsid w:val="00B251FC"/>
    <w:rsid w:val="00B33304"/>
    <w:rsid w:val="00B340E3"/>
    <w:rsid w:val="00B34DBC"/>
    <w:rsid w:val="00B352AE"/>
    <w:rsid w:val="00B37F69"/>
    <w:rsid w:val="00B403D0"/>
    <w:rsid w:val="00B6047F"/>
    <w:rsid w:val="00B60736"/>
    <w:rsid w:val="00B60F32"/>
    <w:rsid w:val="00B619EA"/>
    <w:rsid w:val="00B63A2E"/>
    <w:rsid w:val="00B70047"/>
    <w:rsid w:val="00B7132B"/>
    <w:rsid w:val="00B741D8"/>
    <w:rsid w:val="00B76E82"/>
    <w:rsid w:val="00B8245D"/>
    <w:rsid w:val="00B91A66"/>
    <w:rsid w:val="00B920E1"/>
    <w:rsid w:val="00BA49F5"/>
    <w:rsid w:val="00BA4A8C"/>
    <w:rsid w:val="00BA5385"/>
    <w:rsid w:val="00BB1D4D"/>
    <w:rsid w:val="00BB2003"/>
    <w:rsid w:val="00BC6052"/>
    <w:rsid w:val="00BD3029"/>
    <w:rsid w:val="00BD514D"/>
    <w:rsid w:val="00BD523D"/>
    <w:rsid w:val="00BD5C84"/>
    <w:rsid w:val="00BD5F4C"/>
    <w:rsid w:val="00BD7962"/>
    <w:rsid w:val="00BE0AFE"/>
    <w:rsid w:val="00BE3E3C"/>
    <w:rsid w:val="00BE7101"/>
    <w:rsid w:val="00C10772"/>
    <w:rsid w:val="00C218AB"/>
    <w:rsid w:val="00C227F6"/>
    <w:rsid w:val="00C2351A"/>
    <w:rsid w:val="00C24AC6"/>
    <w:rsid w:val="00C24AFD"/>
    <w:rsid w:val="00C25195"/>
    <w:rsid w:val="00C302E1"/>
    <w:rsid w:val="00C3461F"/>
    <w:rsid w:val="00C35F51"/>
    <w:rsid w:val="00C36053"/>
    <w:rsid w:val="00C44E78"/>
    <w:rsid w:val="00C4796E"/>
    <w:rsid w:val="00C47E11"/>
    <w:rsid w:val="00C623D4"/>
    <w:rsid w:val="00C6299B"/>
    <w:rsid w:val="00C65F06"/>
    <w:rsid w:val="00C665AC"/>
    <w:rsid w:val="00C7492B"/>
    <w:rsid w:val="00C769FB"/>
    <w:rsid w:val="00C7709A"/>
    <w:rsid w:val="00C840FD"/>
    <w:rsid w:val="00C874E4"/>
    <w:rsid w:val="00C91FCB"/>
    <w:rsid w:val="00C943BC"/>
    <w:rsid w:val="00C9477E"/>
    <w:rsid w:val="00C95309"/>
    <w:rsid w:val="00CA0A44"/>
    <w:rsid w:val="00CA7A73"/>
    <w:rsid w:val="00CB04AE"/>
    <w:rsid w:val="00CB32AF"/>
    <w:rsid w:val="00CB5124"/>
    <w:rsid w:val="00CB5EB4"/>
    <w:rsid w:val="00CC35D6"/>
    <w:rsid w:val="00CC4967"/>
    <w:rsid w:val="00CC580D"/>
    <w:rsid w:val="00CC7A99"/>
    <w:rsid w:val="00CD3E43"/>
    <w:rsid w:val="00CD50BA"/>
    <w:rsid w:val="00CD743B"/>
    <w:rsid w:val="00CE001A"/>
    <w:rsid w:val="00CE6432"/>
    <w:rsid w:val="00CE66C4"/>
    <w:rsid w:val="00CF11B1"/>
    <w:rsid w:val="00CF1CE9"/>
    <w:rsid w:val="00CF5164"/>
    <w:rsid w:val="00CF57F3"/>
    <w:rsid w:val="00CF5A21"/>
    <w:rsid w:val="00D038C3"/>
    <w:rsid w:val="00D13C5E"/>
    <w:rsid w:val="00D214A6"/>
    <w:rsid w:val="00D25904"/>
    <w:rsid w:val="00D27626"/>
    <w:rsid w:val="00D35B7A"/>
    <w:rsid w:val="00D36962"/>
    <w:rsid w:val="00D431B6"/>
    <w:rsid w:val="00D43269"/>
    <w:rsid w:val="00D55172"/>
    <w:rsid w:val="00D56EC0"/>
    <w:rsid w:val="00D610E3"/>
    <w:rsid w:val="00D62C5A"/>
    <w:rsid w:val="00D655E7"/>
    <w:rsid w:val="00D714EE"/>
    <w:rsid w:val="00D7255D"/>
    <w:rsid w:val="00D75356"/>
    <w:rsid w:val="00D7686D"/>
    <w:rsid w:val="00D77AA6"/>
    <w:rsid w:val="00D80700"/>
    <w:rsid w:val="00D87011"/>
    <w:rsid w:val="00D93DB9"/>
    <w:rsid w:val="00D93DFA"/>
    <w:rsid w:val="00D95B7F"/>
    <w:rsid w:val="00DA0909"/>
    <w:rsid w:val="00DA0943"/>
    <w:rsid w:val="00DA096E"/>
    <w:rsid w:val="00DA5B1A"/>
    <w:rsid w:val="00DB1ACC"/>
    <w:rsid w:val="00DB2010"/>
    <w:rsid w:val="00DB2B85"/>
    <w:rsid w:val="00DB5C6F"/>
    <w:rsid w:val="00DB7281"/>
    <w:rsid w:val="00DC43B4"/>
    <w:rsid w:val="00DC59C8"/>
    <w:rsid w:val="00DE14DD"/>
    <w:rsid w:val="00DE17C2"/>
    <w:rsid w:val="00DE1870"/>
    <w:rsid w:val="00DE53FB"/>
    <w:rsid w:val="00DE5F47"/>
    <w:rsid w:val="00DE646D"/>
    <w:rsid w:val="00DE7E39"/>
    <w:rsid w:val="00DF024D"/>
    <w:rsid w:val="00DF49C6"/>
    <w:rsid w:val="00DF62F9"/>
    <w:rsid w:val="00DF6821"/>
    <w:rsid w:val="00E0320F"/>
    <w:rsid w:val="00E05462"/>
    <w:rsid w:val="00E06A4B"/>
    <w:rsid w:val="00E10D69"/>
    <w:rsid w:val="00E13F1D"/>
    <w:rsid w:val="00E14109"/>
    <w:rsid w:val="00E205BA"/>
    <w:rsid w:val="00E207BD"/>
    <w:rsid w:val="00E23445"/>
    <w:rsid w:val="00E30649"/>
    <w:rsid w:val="00E374F8"/>
    <w:rsid w:val="00E37CA1"/>
    <w:rsid w:val="00E43EEB"/>
    <w:rsid w:val="00E51458"/>
    <w:rsid w:val="00E60598"/>
    <w:rsid w:val="00E62408"/>
    <w:rsid w:val="00E62C75"/>
    <w:rsid w:val="00E7456C"/>
    <w:rsid w:val="00E75E04"/>
    <w:rsid w:val="00E80CA4"/>
    <w:rsid w:val="00E80EA6"/>
    <w:rsid w:val="00E82196"/>
    <w:rsid w:val="00E85373"/>
    <w:rsid w:val="00E8623C"/>
    <w:rsid w:val="00E904C9"/>
    <w:rsid w:val="00E94397"/>
    <w:rsid w:val="00EA67F2"/>
    <w:rsid w:val="00EA7DFA"/>
    <w:rsid w:val="00EB10F7"/>
    <w:rsid w:val="00EB3420"/>
    <w:rsid w:val="00EB5677"/>
    <w:rsid w:val="00EB7DB4"/>
    <w:rsid w:val="00EC32DC"/>
    <w:rsid w:val="00EC7A82"/>
    <w:rsid w:val="00EC7F78"/>
    <w:rsid w:val="00ED154C"/>
    <w:rsid w:val="00ED457F"/>
    <w:rsid w:val="00EE2C01"/>
    <w:rsid w:val="00EE5B64"/>
    <w:rsid w:val="00EE6480"/>
    <w:rsid w:val="00EF03E8"/>
    <w:rsid w:val="00EF1748"/>
    <w:rsid w:val="00EF2F37"/>
    <w:rsid w:val="00F01B4D"/>
    <w:rsid w:val="00F01B69"/>
    <w:rsid w:val="00F03B02"/>
    <w:rsid w:val="00F05AB0"/>
    <w:rsid w:val="00F06B58"/>
    <w:rsid w:val="00F06C6E"/>
    <w:rsid w:val="00F1174A"/>
    <w:rsid w:val="00F14272"/>
    <w:rsid w:val="00F16FD2"/>
    <w:rsid w:val="00F206E7"/>
    <w:rsid w:val="00F20FBA"/>
    <w:rsid w:val="00F2306B"/>
    <w:rsid w:val="00F24B0E"/>
    <w:rsid w:val="00F26351"/>
    <w:rsid w:val="00F33F67"/>
    <w:rsid w:val="00F36D17"/>
    <w:rsid w:val="00F36D33"/>
    <w:rsid w:val="00F407F7"/>
    <w:rsid w:val="00F41343"/>
    <w:rsid w:val="00F532B8"/>
    <w:rsid w:val="00F53553"/>
    <w:rsid w:val="00F53ABC"/>
    <w:rsid w:val="00F545A7"/>
    <w:rsid w:val="00F578F5"/>
    <w:rsid w:val="00F57C7A"/>
    <w:rsid w:val="00F60EB0"/>
    <w:rsid w:val="00F6434F"/>
    <w:rsid w:val="00F67BFD"/>
    <w:rsid w:val="00F70BE7"/>
    <w:rsid w:val="00F856EE"/>
    <w:rsid w:val="00F871EA"/>
    <w:rsid w:val="00F87E1A"/>
    <w:rsid w:val="00F92FEB"/>
    <w:rsid w:val="00F96A6C"/>
    <w:rsid w:val="00FA2287"/>
    <w:rsid w:val="00FA47D5"/>
    <w:rsid w:val="00FA5CB5"/>
    <w:rsid w:val="00FA6355"/>
    <w:rsid w:val="00FA7050"/>
    <w:rsid w:val="00FA71FB"/>
    <w:rsid w:val="00FA7CF7"/>
    <w:rsid w:val="00FC1C37"/>
    <w:rsid w:val="00FC3781"/>
    <w:rsid w:val="00FC3B99"/>
    <w:rsid w:val="00FC5C53"/>
    <w:rsid w:val="00FC67D8"/>
    <w:rsid w:val="00FC7C20"/>
    <w:rsid w:val="00FD21E3"/>
    <w:rsid w:val="00FE5379"/>
    <w:rsid w:val="00FE639D"/>
    <w:rsid w:val="00FF03BF"/>
    <w:rsid w:val="00FF336C"/>
    <w:rsid w:val="00FF4B13"/>
    <w:rsid w:val="00FF5220"/>
    <w:rsid w:val="00FF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0731A"/>
  <w15:chartTrackingRefBased/>
  <w15:docId w15:val="{EFCB4B4C-DC2A-4006-A9E6-AF3A0323C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4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CC7"/>
  </w:style>
  <w:style w:type="paragraph" w:styleId="Footer">
    <w:name w:val="footer"/>
    <w:basedOn w:val="Normal"/>
    <w:link w:val="FooterChar"/>
    <w:uiPriority w:val="99"/>
    <w:unhideWhenUsed/>
    <w:rsid w:val="00724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3CDA6E-775D-4CDE-989D-A4E7263E22AD}">
  <ds:schemaRefs>
    <ds:schemaRef ds:uri="http://schemas.microsoft.com/sharepoint/v3/contenttype/forms"/>
  </ds:schemaRefs>
</ds:datastoreItem>
</file>

<file path=customXml/itemProps2.xml><?xml version="1.0" encoding="utf-8"?>
<ds:datastoreItem xmlns:ds="http://schemas.openxmlformats.org/officeDocument/2006/customXml" ds:itemID="{1B5B86C1-1FC4-4EF1-86F8-CAE8090A3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7E40EA-3FFB-49BF-A17A-42270D973B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3422</TotalTime>
  <Pages>5</Pages>
  <Words>2359</Words>
  <Characters>13452</Characters>
  <Application>Microsoft Office Word</Application>
  <DocSecurity>0</DocSecurity>
  <Lines>112</Lines>
  <Paragraphs>31</Paragraphs>
  <ScaleCrop>false</ScaleCrop>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Louise Wilcox (2114559)</dc:creator>
  <cp:keywords/>
  <dc:description/>
  <cp:lastModifiedBy>Kirsty Louise Wilcox (2114559)</cp:lastModifiedBy>
  <cp:revision>753</cp:revision>
  <dcterms:created xsi:type="dcterms:W3CDTF">2021-11-21T11:15:00Z</dcterms:created>
  <dcterms:modified xsi:type="dcterms:W3CDTF">2021-11-26T12:30:00Z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