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92A09CA" w:rsidR="00DB116D" w:rsidRPr="00A406E5" w:rsidRDefault="00EC3FEE" w:rsidP="00E51AAC">
            <w:pPr>
              <w:spacing w:before="120" w:after="120"/>
              <w:jc w:val="both"/>
              <w:rPr>
                <w:rFonts w:ascii="Arial" w:hAnsi="Arial" w:cs="Arial"/>
                <w:b/>
                <w:sz w:val="22"/>
                <w:szCs w:val="22"/>
              </w:rPr>
            </w:pPr>
            <w:r>
              <w:rPr>
                <w:rFonts w:ascii="Arial" w:hAnsi="Arial" w:cs="Arial"/>
                <w:b/>
                <w:sz w:val="22"/>
                <w:szCs w:val="22"/>
              </w:rPr>
              <w:t>Young People, Communities and Youth Work</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CCBB318" w:rsidR="008F1308" w:rsidRPr="00A406E5" w:rsidRDefault="00EC02D8" w:rsidP="00EC02D8">
            <w:pPr>
              <w:spacing w:before="120" w:after="120"/>
              <w:jc w:val="both"/>
              <w:rPr>
                <w:rFonts w:ascii="Arial" w:hAnsi="Arial" w:cs="Arial"/>
                <w:b/>
                <w:sz w:val="22"/>
                <w:szCs w:val="22"/>
              </w:rPr>
            </w:pPr>
            <w:r w:rsidRPr="00EC02D8">
              <w:rPr>
                <w:rFonts w:ascii="Arial" w:hAnsi="Arial" w:cs="Arial"/>
                <w:b/>
                <w:sz w:val="22"/>
                <w:szCs w:val="22"/>
              </w:rPr>
              <w:t>Youth Work Practice 2: Developing Practice</w:t>
            </w:r>
            <w:r w:rsidR="00663332">
              <w:rPr>
                <w:rFonts w:ascii="Arial" w:hAnsi="Arial" w:cs="Arial"/>
                <w:b/>
                <w:sz w:val="22"/>
                <w:szCs w:val="22"/>
              </w:rPr>
              <w:t xml:space="preserve"> (</w:t>
            </w:r>
            <w:proofErr w:type="spellStart"/>
            <w:r w:rsidR="002F0210">
              <w:rPr>
                <w:rFonts w:ascii="Arial" w:hAnsi="Arial" w:cs="Arial"/>
                <w:b/>
                <w:sz w:val="22"/>
                <w:szCs w:val="22"/>
              </w:rPr>
              <w:t>Twighlight</w:t>
            </w:r>
            <w:proofErr w:type="spellEnd"/>
            <w:r w:rsidR="002F0210">
              <w:rPr>
                <w:rFonts w:ascii="Arial" w:hAnsi="Arial" w:cs="Arial"/>
                <w:b/>
                <w:sz w:val="22"/>
                <w:szCs w:val="22"/>
              </w:rPr>
              <w: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F1F33C4" w:rsidR="00B84B5B" w:rsidRPr="00A406E5" w:rsidRDefault="004304B8" w:rsidP="004304B8">
            <w:pPr>
              <w:spacing w:before="120" w:after="120"/>
              <w:jc w:val="both"/>
              <w:rPr>
                <w:rFonts w:ascii="Arial" w:hAnsi="Arial" w:cs="Arial"/>
                <w:b/>
                <w:sz w:val="22"/>
                <w:szCs w:val="22"/>
              </w:rPr>
            </w:pPr>
            <w:r w:rsidRPr="004304B8">
              <w:rPr>
                <w:rFonts w:ascii="Arial" w:hAnsi="Arial" w:cs="Arial"/>
                <w:b/>
                <w:sz w:val="22"/>
                <w:szCs w:val="22"/>
              </w:rPr>
              <w:t>ECYW501</w:t>
            </w:r>
            <w:r w:rsidR="00EC02D8">
              <w:rPr>
                <w:rFonts w:ascii="Arial" w:hAnsi="Arial" w:cs="Arial"/>
                <w:b/>
                <w:sz w:val="22"/>
                <w:szCs w:val="22"/>
              </w:rPr>
              <w:t>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1CE4DAB" w:rsidR="00B84B5B" w:rsidRPr="00A406E5" w:rsidRDefault="00775350" w:rsidP="00E51AAC">
            <w:pPr>
              <w:spacing w:before="120" w:after="120"/>
              <w:jc w:val="both"/>
              <w:rPr>
                <w:rFonts w:ascii="Arial" w:hAnsi="Arial" w:cs="Arial"/>
                <w:b/>
                <w:sz w:val="22"/>
                <w:szCs w:val="22"/>
              </w:rPr>
            </w:pPr>
            <w:r>
              <w:rPr>
                <w:rFonts w:ascii="Arial" w:hAnsi="Arial" w:cs="Arial"/>
                <w:b/>
                <w:sz w:val="22"/>
                <w:szCs w:val="22"/>
              </w:rPr>
              <w:t>80</w:t>
            </w:r>
            <w:r w:rsidR="004304B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6FAD6A1" w:rsidR="00DB116D" w:rsidRPr="00A406E5" w:rsidRDefault="004304B8" w:rsidP="00E51A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00AA6E0" w:rsidR="00DB116D" w:rsidRPr="00A406E5" w:rsidRDefault="00144709" w:rsidP="00144709">
            <w:pPr>
              <w:spacing w:before="120" w:after="120"/>
              <w:jc w:val="both"/>
              <w:rPr>
                <w:rFonts w:ascii="Arial" w:hAnsi="Arial" w:cs="Arial"/>
                <w:b/>
                <w:sz w:val="22"/>
                <w:szCs w:val="22"/>
              </w:rPr>
            </w:pPr>
            <w:r w:rsidRPr="00144709">
              <w:rPr>
                <w:rFonts w:ascii="Arial" w:hAnsi="Arial" w:cs="Arial"/>
                <w:b/>
                <w:sz w:val="22"/>
                <w:szCs w:val="22"/>
              </w:rPr>
              <w:t>Professional Journal</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E74075B" w:rsidR="00DB116D" w:rsidRPr="00A406E5" w:rsidRDefault="00775350" w:rsidP="00E51AAC">
            <w:pPr>
              <w:spacing w:before="120" w:after="120"/>
              <w:jc w:val="both"/>
              <w:rPr>
                <w:rFonts w:ascii="Arial" w:hAnsi="Arial" w:cs="Arial"/>
                <w:b/>
                <w:sz w:val="22"/>
                <w:szCs w:val="22"/>
              </w:rPr>
            </w:pPr>
            <w:r>
              <w:rPr>
                <w:rFonts w:ascii="Arial" w:hAnsi="Arial" w:cs="Arial"/>
                <w:b/>
                <w:sz w:val="22"/>
                <w:szCs w:val="22"/>
              </w:rPr>
              <w:t>3,500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CFD8530" w14:textId="77777777" w:rsidR="00B84B5B" w:rsidRDefault="000B5EE9" w:rsidP="004669EA">
            <w:pPr>
              <w:spacing w:before="120" w:after="120"/>
              <w:jc w:val="both"/>
              <w:rPr>
                <w:rFonts w:ascii="Arial" w:hAnsi="Arial" w:cs="Arial"/>
                <w:b/>
                <w:sz w:val="22"/>
                <w:szCs w:val="22"/>
              </w:rPr>
            </w:pPr>
            <w:r>
              <w:rPr>
                <w:rFonts w:ascii="Arial" w:hAnsi="Arial" w:cs="Arial"/>
                <w:b/>
                <w:sz w:val="22"/>
                <w:szCs w:val="22"/>
              </w:rPr>
              <w:t>Staggered Deadlines</w:t>
            </w:r>
          </w:p>
          <w:p w14:paraId="08E601FE" w14:textId="19CAACC7" w:rsidR="000B5EE9" w:rsidRPr="00A406E5" w:rsidRDefault="000B5EE9" w:rsidP="004669EA">
            <w:pPr>
              <w:spacing w:before="120" w:after="120"/>
              <w:jc w:val="both"/>
              <w:rPr>
                <w:rFonts w:ascii="Arial" w:hAnsi="Arial" w:cs="Arial"/>
                <w:b/>
                <w:sz w:val="22"/>
                <w:szCs w:val="22"/>
              </w:rPr>
            </w:pPr>
            <w:r>
              <w:rPr>
                <w:rFonts w:ascii="Arial" w:hAnsi="Arial" w:cs="Arial"/>
                <w:b/>
                <w:sz w:val="22"/>
                <w:szCs w:val="22"/>
              </w:rPr>
              <w:t>Please see guidance in PPT 1</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5798A5" w:rsidR="00B84B5B" w:rsidRPr="00A406E5" w:rsidRDefault="00860C16" w:rsidP="005F0579">
            <w:pPr>
              <w:spacing w:before="120" w:after="120"/>
              <w:jc w:val="both"/>
              <w:rPr>
                <w:rFonts w:ascii="Arial" w:hAnsi="Arial" w:cs="Arial"/>
                <w:b/>
                <w:sz w:val="22"/>
                <w:szCs w:val="22"/>
              </w:rPr>
            </w:pPr>
            <w:r>
              <w:rPr>
                <w:rFonts w:ascii="Arial" w:hAnsi="Arial" w:cs="Arial"/>
                <w:b/>
                <w:sz w:val="22"/>
                <w:szCs w:val="22"/>
              </w:rPr>
              <w:t>27/4/2</w:t>
            </w:r>
            <w:r w:rsidR="000B5EE9">
              <w:rPr>
                <w:rFonts w:ascii="Arial" w:hAnsi="Arial" w:cs="Arial"/>
                <w:b/>
                <w:sz w:val="22"/>
                <w:szCs w:val="22"/>
              </w:rPr>
              <w:t>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95E852" w14:textId="77777777" w:rsidR="003D452B" w:rsidRPr="003D452B" w:rsidRDefault="003D452B" w:rsidP="003D452B">
            <w:pPr>
              <w:numPr>
                <w:ilvl w:val="0"/>
                <w:numId w:val="17"/>
              </w:numPr>
              <w:rPr>
                <w:rFonts w:ascii="Arial" w:hAnsi="Arial" w:cs="Arial"/>
                <w:sz w:val="22"/>
                <w:szCs w:val="22"/>
              </w:rPr>
            </w:pPr>
            <w:r w:rsidRPr="003D452B">
              <w:rPr>
                <w:rFonts w:ascii="Arial" w:hAnsi="Arial" w:cs="Arial"/>
                <w:sz w:val="22"/>
                <w:szCs w:val="22"/>
              </w:rPr>
              <w:t xml:space="preserve">Demonstrate the successful completion of 400 hours on placement in accordance with the principles and values of Youth </w:t>
            </w:r>
            <w:proofErr w:type="gramStart"/>
            <w:r w:rsidRPr="003D452B">
              <w:rPr>
                <w:rFonts w:ascii="Arial" w:hAnsi="Arial" w:cs="Arial"/>
                <w:sz w:val="22"/>
                <w:szCs w:val="22"/>
              </w:rPr>
              <w:t>Work, and</w:t>
            </w:r>
            <w:proofErr w:type="gramEnd"/>
            <w:r w:rsidRPr="003D452B">
              <w:rPr>
                <w:rFonts w:ascii="Arial" w:hAnsi="Arial" w:cs="Arial"/>
                <w:sz w:val="22"/>
                <w:szCs w:val="22"/>
              </w:rPr>
              <w:t xml:space="preserve"> engaging proactively in supervision. </w:t>
            </w:r>
          </w:p>
          <w:p w14:paraId="52FE6555" w14:textId="77777777" w:rsidR="003D452B" w:rsidRPr="003D452B" w:rsidRDefault="003D452B" w:rsidP="003D452B">
            <w:pPr>
              <w:numPr>
                <w:ilvl w:val="0"/>
                <w:numId w:val="17"/>
              </w:numPr>
              <w:rPr>
                <w:rFonts w:ascii="Arial" w:hAnsi="Arial" w:cs="Arial"/>
                <w:sz w:val="22"/>
                <w:szCs w:val="22"/>
              </w:rPr>
            </w:pPr>
            <w:r w:rsidRPr="003D452B">
              <w:rPr>
                <w:rFonts w:ascii="Arial" w:hAnsi="Arial" w:cs="Arial"/>
                <w:sz w:val="22"/>
                <w:szCs w:val="22"/>
              </w:rPr>
              <w:t xml:space="preserve">Demonstrate a critical understanding of the significance of Children’s Rights in relation to youth and community work, and in ensuring the participation and empowerment of young people through Youth Work. </w:t>
            </w:r>
          </w:p>
          <w:p w14:paraId="04825C07" w14:textId="77777777" w:rsidR="003D452B" w:rsidRPr="003D452B" w:rsidRDefault="003D452B" w:rsidP="003D452B">
            <w:pPr>
              <w:numPr>
                <w:ilvl w:val="0"/>
                <w:numId w:val="17"/>
              </w:numPr>
              <w:rPr>
                <w:rFonts w:ascii="Arial" w:hAnsi="Arial" w:cs="Arial"/>
                <w:sz w:val="22"/>
                <w:szCs w:val="22"/>
              </w:rPr>
            </w:pPr>
            <w:r w:rsidRPr="003D452B">
              <w:rPr>
                <w:rFonts w:ascii="Arial" w:hAnsi="Arial" w:cs="Arial"/>
                <w:sz w:val="22"/>
                <w:szCs w:val="22"/>
              </w:rPr>
              <w:t>Identify the development needs of young people and communities, and through Youth Work practice provide responses to these needs, taking responsibility for planning and developing programmes of work with young people.</w:t>
            </w:r>
          </w:p>
          <w:p w14:paraId="500C7D16" w14:textId="77777777" w:rsidR="003D452B" w:rsidRPr="003D452B" w:rsidRDefault="003D452B" w:rsidP="003D452B">
            <w:pPr>
              <w:numPr>
                <w:ilvl w:val="0"/>
                <w:numId w:val="17"/>
              </w:numPr>
              <w:rPr>
                <w:rFonts w:ascii="Arial" w:hAnsi="Arial" w:cs="Arial"/>
                <w:sz w:val="22"/>
                <w:szCs w:val="22"/>
              </w:rPr>
            </w:pPr>
            <w:r w:rsidRPr="003D452B">
              <w:rPr>
                <w:rFonts w:ascii="Arial" w:hAnsi="Arial" w:cs="Arial"/>
                <w:sz w:val="22"/>
                <w:szCs w:val="22"/>
              </w:rPr>
              <w:t xml:space="preserve">Use relevant research and developments in Youth Work and related areas to analyse and inform actions, such as community profiling, and how this can be used as a tool to advocate on behalf of the needs of both young people and the community. </w:t>
            </w:r>
          </w:p>
          <w:p w14:paraId="0A2794D4" w14:textId="77777777" w:rsidR="003D452B" w:rsidRPr="003D452B" w:rsidRDefault="003D452B" w:rsidP="003D452B">
            <w:pPr>
              <w:numPr>
                <w:ilvl w:val="0"/>
                <w:numId w:val="17"/>
              </w:numPr>
              <w:rPr>
                <w:rFonts w:ascii="Arial" w:hAnsi="Arial" w:cs="Arial"/>
                <w:sz w:val="22"/>
                <w:szCs w:val="22"/>
              </w:rPr>
            </w:pPr>
            <w:r w:rsidRPr="003D452B">
              <w:rPr>
                <w:rFonts w:ascii="Arial" w:hAnsi="Arial" w:cs="Arial"/>
                <w:sz w:val="22"/>
                <w:szCs w:val="22"/>
              </w:rPr>
              <w:t xml:space="preserve">Organise their knowledge and learning through use of a range of information resources and present their work appropriately. </w:t>
            </w:r>
          </w:p>
          <w:p w14:paraId="0AEF11BA" w14:textId="77777777" w:rsidR="00C01A3F" w:rsidRPr="00A406E5" w:rsidRDefault="00C01A3F" w:rsidP="003D452B">
            <w:pPr>
              <w:ind w:left="720"/>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F9E025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23F40">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B1E738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D23F40">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305BB4"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2FCC0411" w14:textId="77777777" w:rsidR="00B72EAB" w:rsidRPr="00B72EAB" w:rsidRDefault="00B72EAB" w:rsidP="00B72EAB">
      <w:pPr>
        <w:shd w:val="clear" w:color="auto" w:fill="FFFFFF"/>
        <w:textAlignment w:val="baseline"/>
        <w:rPr>
          <w:rFonts w:ascii="Calibri" w:hAnsi="Calibri" w:cs="Calibri"/>
          <w:color w:val="000000"/>
          <w:sz w:val="22"/>
          <w:szCs w:val="22"/>
          <w:lang w:eastAsia="zh-CN"/>
        </w:rPr>
      </w:pPr>
      <w:proofErr w:type="spellStart"/>
      <w:r w:rsidRPr="00B72EAB">
        <w:rPr>
          <w:rFonts w:ascii="Calibri" w:hAnsi="Calibri" w:cs="Calibri"/>
          <w:color w:val="000000"/>
          <w:sz w:val="22"/>
          <w:szCs w:val="22"/>
          <w:lang w:eastAsia="zh-CN"/>
        </w:rPr>
        <w:lastRenderedPageBreak/>
        <w:t>Cofia</w:t>
      </w:r>
      <w:proofErr w:type="spellEnd"/>
      <w:r w:rsidRPr="00B72EAB">
        <w:rPr>
          <w:rFonts w:ascii="Calibri" w:hAnsi="Calibri" w:cs="Calibri"/>
          <w:color w:val="000000"/>
          <w:sz w:val="22"/>
          <w:szCs w:val="22"/>
          <w:lang w:eastAsia="zh-CN"/>
        </w:rPr>
        <w:t xml:space="preserve"> bob </w:t>
      </w:r>
      <w:proofErr w:type="spellStart"/>
      <w:r w:rsidRPr="00B72EAB">
        <w:rPr>
          <w:rFonts w:ascii="Calibri" w:hAnsi="Calibri" w:cs="Calibri"/>
          <w:color w:val="000000"/>
          <w:sz w:val="22"/>
          <w:szCs w:val="22"/>
          <w:lang w:eastAsia="zh-CN"/>
        </w:rPr>
        <w:t>amser</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i</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gadw</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copi</w:t>
      </w:r>
      <w:proofErr w:type="spellEnd"/>
      <w:r w:rsidRPr="00B72EAB">
        <w:rPr>
          <w:rFonts w:ascii="Calibri" w:hAnsi="Calibri" w:cs="Calibri"/>
          <w:color w:val="000000"/>
          <w:sz w:val="22"/>
          <w:szCs w:val="22"/>
          <w:lang w:eastAsia="zh-CN"/>
        </w:rPr>
        <w:t xml:space="preserve"> o </w:t>
      </w:r>
      <w:proofErr w:type="spellStart"/>
      <w:r w:rsidRPr="00B72EAB">
        <w:rPr>
          <w:rFonts w:ascii="Calibri" w:hAnsi="Calibri" w:cs="Calibri"/>
          <w:color w:val="000000"/>
          <w:sz w:val="22"/>
          <w:szCs w:val="22"/>
          <w:lang w:eastAsia="zh-CN"/>
        </w:rPr>
        <w:t>dy</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ddrafftiadau</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nodiadau</w:t>
      </w:r>
      <w:proofErr w:type="spellEnd"/>
      <w:r w:rsidRPr="00B72EAB">
        <w:rPr>
          <w:rFonts w:ascii="Calibri" w:hAnsi="Calibri" w:cs="Calibri"/>
          <w:color w:val="000000"/>
          <w:sz w:val="22"/>
          <w:szCs w:val="22"/>
          <w:lang w:eastAsia="zh-CN"/>
        </w:rPr>
        <w:t xml:space="preserve"> ac </w:t>
      </w:r>
      <w:proofErr w:type="spellStart"/>
      <w:r w:rsidRPr="00B72EAB">
        <w:rPr>
          <w:rFonts w:ascii="Calibri" w:hAnsi="Calibri" w:cs="Calibri"/>
          <w:color w:val="000000"/>
          <w:sz w:val="22"/>
          <w:szCs w:val="22"/>
          <w:lang w:eastAsia="zh-CN"/>
        </w:rPr>
        <w:t>adnoddau</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eraill</w:t>
      </w:r>
      <w:proofErr w:type="spellEnd"/>
      <w:r w:rsidRPr="00B72EAB">
        <w:rPr>
          <w:rFonts w:ascii="Calibri" w:hAnsi="Calibri" w:cs="Calibri"/>
          <w:color w:val="000000"/>
          <w:sz w:val="22"/>
          <w:szCs w:val="22"/>
          <w:lang w:eastAsia="zh-CN"/>
        </w:rPr>
        <w:t xml:space="preserve"> a </w:t>
      </w:r>
      <w:proofErr w:type="spellStart"/>
      <w:r w:rsidRPr="00B72EAB">
        <w:rPr>
          <w:rFonts w:ascii="Calibri" w:hAnsi="Calibri" w:cs="Calibri"/>
          <w:color w:val="000000"/>
          <w:sz w:val="22"/>
          <w:szCs w:val="22"/>
          <w:lang w:eastAsia="zh-CN"/>
        </w:rPr>
        <w:t>ddefnyddiwyd</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cyn</w:t>
      </w:r>
      <w:proofErr w:type="spellEnd"/>
      <w:r w:rsidRPr="00B72EAB">
        <w:rPr>
          <w:rFonts w:ascii="Calibri" w:hAnsi="Calibri" w:cs="Calibri"/>
          <w:color w:val="000000"/>
          <w:sz w:val="22"/>
          <w:szCs w:val="22"/>
          <w:lang w:eastAsia="zh-CN"/>
        </w:rPr>
        <w:t xml:space="preserve"> ac </w:t>
      </w:r>
      <w:proofErr w:type="spellStart"/>
      <w:r w:rsidRPr="00B72EAB">
        <w:rPr>
          <w:rFonts w:ascii="Calibri" w:hAnsi="Calibri" w:cs="Calibri"/>
          <w:color w:val="000000"/>
          <w:sz w:val="22"/>
          <w:szCs w:val="22"/>
          <w:lang w:eastAsia="zh-CN"/>
        </w:rPr>
        <w:t>ar</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ôl</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defnyddio</w:t>
      </w:r>
      <w:proofErr w:type="spellEnd"/>
      <w:r w:rsidRPr="00B72EAB">
        <w:rPr>
          <w:rFonts w:ascii="Calibri" w:hAnsi="Calibri" w:cs="Calibri"/>
          <w:color w:val="000000"/>
          <w:sz w:val="22"/>
          <w:szCs w:val="22"/>
          <w:lang w:eastAsia="zh-CN"/>
        </w:rPr>
        <w:t xml:space="preserve"> offer </w:t>
      </w:r>
      <w:proofErr w:type="spellStart"/>
      <w:r w:rsidRPr="00B72EAB">
        <w:rPr>
          <w:rFonts w:ascii="Calibri" w:hAnsi="Calibri" w:cs="Calibri"/>
          <w:color w:val="000000"/>
          <w:sz w:val="22"/>
          <w:szCs w:val="22"/>
          <w:lang w:eastAsia="zh-CN"/>
        </w:rPr>
        <w:t>Deallusrwydd</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Artiffisial</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Os</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bydd</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amheuaeth</w:t>
      </w:r>
      <w:proofErr w:type="spellEnd"/>
      <w:r w:rsidRPr="00B72EAB">
        <w:rPr>
          <w:rFonts w:ascii="Calibri" w:hAnsi="Calibri" w:cs="Calibri"/>
          <w:color w:val="000000"/>
          <w:sz w:val="22"/>
          <w:szCs w:val="22"/>
          <w:lang w:eastAsia="zh-CN"/>
        </w:rPr>
        <w:t xml:space="preserve"> am </w:t>
      </w:r>
      <w:proofErr w:type="spellStart"/>
      <w:r w:rsidRPr="00B72EAB">
        <w:rPr>
          <w:rFonts w:ascii="Calibri" w:hAnsi="Calibri" w:cs="Calibri"/>
          <w:color w:val="000000"/>
          <w:sz w:val="22"/>
          <w:szCs w:val="22"/>
          <w:lang w:eastAsia="zh-CN"/>
        </w:rPr>
        <w:t>ddefnydd</w:t>
      </w:r>
      <w:proofErr w:type="spellEnd"/>
      <w:r w:rsidRPr="00B72EAB">
        <w:rPr>
          <w:rFonts w:ascii="Calibri" w:hAnsi="Calibri" w:cs="Calibri"/>
          <w:color w:val="000000"/>
          <w:sz w:val="22"/>
          <w:szCs w:val="22"/>
          <w:lang w:eastAsia="zh-CN"/>
        </w:rPr>
        <w:t xml:space="preserve"> o offer </w:t>
      </w:r>
      <w:proofErr w:type="spellStart"/>
      <w:r w:rsidRPr="00B72EAB">
        <w:rPr>
          <w:rFonts w:ascii="Calibri" w:hAnsi="Calibri" w:cs="Calibri"/>
          <w:color w:val="000000"/>
          <w:sz w:val="22"/>
          <w:szCs w:val="22"/>
          <w:lang w:eastAsia="zh-CN"/>
        </w:rPr>
        <w:t>Deallusrwydd</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Artiffisial</w:t>
      </w:r>
      <w:proofErr w:type="spellEnd"/>
      <w:r w:rsidRPr="00B72EAB">
        <w:rPr>
          <w:rFonts w:ascii="Calibri" w:hAnsi="Calibri" w:cs="Calibri"/>
          <w:color w:val="000000"/>
          <w:sz w:val="22"/>
          <w:szCs w:val="22"/>
          <w:lang w:eastAsia="zh-CN"/>
        </w:rPr>
        <w:t xml:space="preserve"> y </w:t>
      </w:r>
      <w:proofErr w:type="spellStart"/>
      <w:r w:rsidRPr="00B72EAB">
        <w:rPr>
          <w:rFonts w:ascii="Calibri" w:hAnsi="Calibri" w:cs="Calibri"/>
          <w:color w:val="000000"/>
          <w:sz w:val="22"/>
          <w:szCs w:val="22"/>
          <w:lang w:eastAsia="zh-CN"/>
        </w:rPr>
        <w:t>tu</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hwnt</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i'r</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hyn</w:t>
      </w:r>
      <w:proofErr w:type="spellEnd"/>
      <w:r w:rsidRPr="00B72EAB">
        <w:rPr>
          <w:rFonts w:ascii="Calibri" w:hAnsi="Calibri" w:cs="Calibri"/>
          <w:color w:val="000000"/>
          <w:sz w:val="22"/>
          <w:szCs w:val="22"/>
          <w:lang w:eastAsia="zh-CN"/>
        </w:rPr>
        <w:t xml:space="preserve"> a </w:t>
      </w:r>
      <w:proofErr w:type="spellStart"/>
      <w:r w:rsidRPr="00B72EAB">
        <w:rPr>
          <w:rFonts w:ascii="Calibri" w:hAnsi="Calibri" w:cs="Calibri"/>
          <w:color w:val="000000"/>
          <w:sz w:val="22"/>
          <w:szCs w:val="22"/>
          <w:lang w:eastAsia="zh-CN"/>
        </w:rPr>
        <w:t>bennwyd</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ar</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gyfer</w:t>
      </w:r>
      <w:proofErr w:type="spellEnd"/>
      <w:r w:rsidRPr="00B72EAB">
        <w:rPr>
          <w:rFonts w:ascii="Calibri" w:hAnsi="Calibri" w:cs="Calibri"/>
          <w:color w:val="000000"/>
          <w:sz w:val="22"/>
          <w:szCs w:val="22"/>
          <w:lang w:eastAsia="zh-CN"/>
        </w:rPr>
        <w:t xml:space="preserve"> y </w:t>
      </w:r>
      <w:proofErr w:type="spellStart"/>
      <w:r w:rsidRPr="00B72EAB">
        <w:rPr>
          <w:rFonts w:ascii="Calibri" w:hAnsi="Calibri" w:cs="Calibri"/>
          <w:color w:val="000000"/>
          <w:sz w:val="22"/>
          <w:szCs w:val="22"/>
          <w:lang w:eastAsia="zh-CN"/>
        </w:rPr>
        <w:t>gwaith</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penodol</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gofynnir</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i</w:t>
      </w:r>
      <w:proofErr w:type="spellEnd"/>
      <w:r w:rsidRPr="00B72EAB">
        <w:rPr>
          <w:rFonts w:ascii="Calibri" w:hAnsi="Calibri" w:cs="Calibri"/>
          <w:color w:val="000000"/>
          <w:sz w:val="22"/>
          <w:szCs w:val="22"/>
          <w:lang w:eastAsia="zh-CN"/>
        </w:rPr>
        <w:t xml:space="preserve"> chi </w:t>
      </w:r>
      <w:proofErr w:type="spellStart"/>
      <w:r w:rsidRPr="00B72EAB">
        <w:rPr>
          <w:rFonts w:ascii="Calibri" w:hAnsi="Calibri" w:cs="Calibri"/>
          <w:color w:val="000000"/>
          <w:sz w:val="22"/>
          <w:szCs w:val="22"/>
          <w:lang w:eastAsia="zh-CN"/>
        </w:rPr>
        <w:t>gyflwyno</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drafftiadau</w:t>
      </w:r>
      <w:proofErr w:type="spellEnd"/>
      <w:r w:rsidRPr="00B72EAB">
        <w:rPr>
          <w:rFonts w:ascii="Calibri" w:hAnsi="Calibri" w:cs="Calibri"/>
          <w:color w:val="000000"/>
          <w:sz w:val="22"/>
          <w:szCs w:val="22"/>
          <w:lang w:eastAsia="zh-CN"/>
        </w:rPr>
        <w:t xml:space="preserve"> </w:t>
      </w:r>
      <w:proofErr w:type="spellStart"/>
      <w:r w:rsidRPr="00B72EAB">
        <w:rPr>
          <w:rFonts w:ascii="Calibri" w:hAnsi="Calibri" w:cs="Calibri"/>
          <w:color w:val="000000"/>
          <w:sz w:val="22"/>
          <w:szCs w:val="22"/>
          <w:lang w:eastAsia="zh-CN"/>
        </w:rPr>
        <w:t>blaenorol</w:t>
      </w:r>
      <w:proofErr w:type="spellEnd"/>
      <w:r w:rsidRPr="00B72EAB">
        <w:rPr>
          <w:rFonts w:ascii="Calibri" w:hAnsi="Calibri" w:cs="Calibri"/>
          <w:color w:val="000000"/>
          <w:sz w:val="22"/>
          <w:szCs w:val="22"/>
          <w:lang w:eastAsia="zh-CN"/>
        </w:rPr>
        <w:t xml:space="preserve"> a </w:t>
      </w:r>
      <w:proofErr w:type="spellStart"/>
      <w:r w:rsidRPr="00B72EAB">
        <w:rPr>
          <w:rFonts w:ascii="Calibri" w:hAnsi="Calibri" w:cs="Calibri"/>
          <w:color w:val="000000"/>
          <w:sz w:val="22"/>
          <w:szCs w:val="22"/>
          <w:lang w:eastAsia="zh-CN"/>
        </w:rPr>
        <w:t>nodiadau</w:t>
      </w:r>
      <w:proofErr w:type="spellEnd"/>
      <w:r w:rsidRPr="00B72EAB">
        <w:rPr>
          <w:rFonts w:ascii="Calibri" w:hAnsi="Calibri" w:cs="Calibri"/>
          <w:color w:val="000000"/>
          <w:sz w:val="22"/>
          <w:szCs w:val="22"/>
          <w:lang w:eastAsia="zh-CN"/>
        </w:rPr>
        <w:t>.</w:t>
      </w:r>
    </w:p>
    <w:p w14:paraId="40C4D00D" w14:textId="77777777" w:rsidR="00B72EAB" w:rsidRPr="00B72EAB" w:rsidRDefault="00B72EAB" w:rsidP="00B72EAB">
      <w:pPr>
        <w:shd w:val="clear" w:color="auto" w:fill="FFFFFF"/>
        <w:textAlignment w:val="baseline"/>
        <w:rPr>
          <w:rFonts w:ascii="Calibri" w:hAnsi="Calibri" w:cs="Calibri"/>
          <w:color w:val="000000"/>
          <w:sz w:val="22"/>
          <w:szCs w:val="22"/>
          <w:lang w:eastAsia="zh-CN"/>
        </w:rPr>
      </w:pPr>
    </w:p>
    <w:p w14:paraId="596E59D3" w14:textId="77777777" w:rsidR="00B72EAB" w:rsidRPr="00B72EAB" w:rsidRDefault="00B72EAB" w:rsidP="00B72EAB">
      <w:pPr>
        <w:shd w:val="clear" w:color="auto" w:fill="FFFFFF"/>
        <w:textAlignment w:val="baseline"/>
        <w:rPr>
          <w:rFonts w:ascii="Calibri" w:hAnsi="Calibri" w:cs="Calibri"/>
          <w:color w:val="000000"/>
          <w:sz w:val="22"/>
          <w:szCs w:val="22"/>
          <w:lang w:eastAsia="zh-CN"/>
        </w:rPr>
      </w:pPr>
      <w:r w:rsidRPr="00B72EAB">
        <w:rPr>
          <w:rFonts w:ascii="Calibri" w:hAnsi="Calibri" w:cs="Calibri"/>
          <w:color w:val="000000"/>
          <w:sz w:val="22"/>
          <w:szCs w:val="22"/>
          <w:lang w:eastAsia="zh-CN"/>
        </w:rPr>
        <w:t xml:space="preserve">Remember always to keep a copy of your drafts, notes and other resources you used, before and after the use of AI tools. If there is suspicion of use of AI tools beyond what was specified for the </w:t>
      </w:r>
      <w:proofErr w:type="gramStart"/>
      <w:r w:rsidRPr="00B72EAB">
        <w:rPr>
          <w:rFonts w:ascii="Calibri" w:hAnsi="Calibri" w:cs="Calibri"/>
          <w:color w:val="000000"/>
          <w:sz w:val="22"/>
          <w:szCs w:val="22"/>
          <w:lang w:eastAsia="zh-CN"/>
        </w:rPr>
        <w:t>particular assignment</w:t>
      </w:r>
      <w:proofErr w:type="gramEnd"/>
      <w:r w:rsidRPr="00B72EAB">
        <w:rPr>
          <w:rFonts w:ascii="Calibri" w:hAnsi="Calibri" w:cs="Calibri"/>
          <w:color w:val="000000"/>
          <w:sz w:val="22"/>
          <w:szCs w:val="22"/>
          <w:lang w:eastAsia="zh-CN"/>
        </w:rPr>
        <w:t>, you will be asked to provide previous drafts and notes</w:t>
      </w: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32F8E7" w14:textId="77777777" w:rsidR="00AB39D1" w:rsidRDefault="00AB39D1" w:rsidP="00C01A3F">
      <w:pPr>
        <w:jc w:val="both"/>
        <w:rPr>
          <w:rFonts w:ascii="Arial" w:hAnsi="Arial" w:cs="Arial"/>
          <w:i/>
          <w:sz w:val="22"/>
          <w:szCs w:val="22"/>
        </w:rPr>
      </w:pPr>
    </w:p>
    <w:p w14:paraId="680E6E77" w14:textId="77777777" w:rsidR="00AB39D1" w:rsidRPr="00A406E5" w:rsidRDefault="00AB39D1" w:rsidP="00C01A3F">
      <w:pPr>
        <w:jc w:val="both"/>
        <w:rPr>
          <w:rFonts w:ascii="Arial" w:hAnsi="Arial" w:cs="Arial"/>
          <w:i/>
          <w:sz w:val="22"/>
          <w:szCs w:val="22"/>
        </w:rPr>
      </w:pPr>
    </w:p>
    <w:p w14:paraId="081AD42A" w14:textId="77777777" w:rsidR="00AB39D1" w:rsidRPr="00AB39D1" w:rsidRDefault="00AB39D1" w:rsidP="00AB39D1">
      <w:pPr>
        <w:jc w:val="both"/>
        <w:rPr>
          <w:rFonts w:ascii="Arial" w:hAnsi="Arial" w:cs="Arial"/>
          <w:sz w:val="22"/>
          <w:szCs w:val="22"/>
        </w:rPr>
      </w:pPr>
      <w:r w:rsidRPr="00AB39D1">
        <w:rPr>
          <w:rFonts w:ascii="Arial" w:hAnsi="Arial" w:cs="Arial"/>
          <w:sz w:val="22"/>
          <w:szCs w:val="22"/>
        </w:rPr>
        <w:t xml:space="preserve">You are required, through your placement, to work in accordance with Youth Work’s values and principles as outlined in the Code of Occupational Ethics for the Youth Service in Wales (ETS Wales &amp; YMCA Wales Community College, 2012), the Code of Professional Conduct and Practice (EWC, 2024), the Youth Work National Occupational Standards (CLD Standards Council Scotland, 2019) and the Ethical Guidelines for Educational Research (BERA, 2024).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26FE2B93" w14:textId="77777777" w:rsidR="00A97E41" w:rsidRDefault="00A97E41" w:rsidP="00A97E41">
      <w:pPr>
        <w:rPr>
          <w:rFonts w:ascii="Arial" w:hAnsi="Arial" w:cs="Arial"/>
          <w:sz w:val="22"/>
          <w:szCs w:val="22"/>
        </w:rPr>
      </w:pPr>
      <w:r w:rsidRPr="00A97E41">
        <w:rPr>
          <w:rFonts w:ascii="Arial" w:hAnsi="Arial" w:cs="Arial"/>
          <w:sz w:val="22"/>
          <w:szCs w:val="22"/>
        </w:rPr>
        <w:t xml:space="preserve">A Professional Journal (3500 words). Your Professional Journal has three elements as outlined below. </w:t>
      </w:r>
    </w:p>
    <w:p w14:paraId="7BB604DB" w14:textId="77777777" w:rsidR="00A97E41" w:rsidRDefault="00A97E41" w:rsidP="00A97E41">
      <w:pPr>
        <w:rPr>
          <w:rFonts w:ascii="Arial" w:hAnsi="Arial" w:cs="Arial"/>
          <w:sz w:val="22"/>
          <w:szCs w:val="22"/>
        </w:rPr>
      </w:pPr>
    </w:p>
    <w:p w14:paraId="701B6580" w14:textId="77777777" w:rsidR="00A97E41" w:rsidRPr="00A97E41" w:rsidRDefault="00A97E41" w:rsidP="00A97E41">
      <w:pPr>
        <w:numPr>
          <w:ilvl w:val="0"/>
          <w:numId w:val="23"/>
        </w:numPr>
        <w:rPr>
          <w:rFonts w:ascii="Arial" w:hAnsi="Arial" w:cs="Arial"/>
          <w:sz w:val="22"/>
          <w:szCs w:val="22"/>
        </w:rPr>
      </w:pPr>
      <w:r w:rsidRPr="00A97E41">
        <w:rPr>
          <w:rFonts w:ascii="Arial" w:hAnsi="Arial" w:cs="Arial"/>
          <w:sz w:val="22"/>
          <w:szCs w:val="22"/>
        </w:rPr>
        <w:t xml:space="preserve">A community profile based on the geographical location of your placement, informed by the voices of young people at your placement.  Your community profile should conclude with recommendations for practice to improve the community for young people and others (1500 words) </w:t>
      </w:r>
    </w:p>
    <w:p w14:paraId="6611C15B" w14:textId="77777777" w:rsidR="00A97E41" w:rsidRDefault="00A97E41" w:rsidP="00A97E41">
      <w:pPr>
        <w:numPr>
          <w:ilvl w:val="0"/>
          <w:numId w:val="23"/>
        </w:numPr>
        <w:rPr>
          <w:rFonts w:ascii="Arial" w:hAnsi="Arial" w:cs="Arial"/>
          <w:sz w:val="22"/>
          <w:szCs w:val="22"/>
        </w:rPr>
      </w:pPr>
      <w:r w:rsidRPr="00A97E41">
        <w:rPr>
          <w:rFonts w:ascii="Arial" w:hAnsi="Arial" w:cs="Arial"/>
          <w:sz w:val="22"/>
          <w:szCs w:val="22"/>
        </w:rPr>
        <w:t xml:space="preserve">An in-depth analysis of student-developed practice, linked to theory and policy, that reflects the module's themes.  This could include a series of sessions or workshops or a bigger piece of practice (1000 words) </w:t>
      </w:r>
    </w:p>
    <w:p w14:paraId="2C96D015" w14:textId="77777777" w:rsidR="00BD6652" w:rsidRDefault="00471118" w:rsidP="00471118">
      <w:pPr>
        <w:numPr>
          <w:ilvl w:val="0"/>
          <w:numId w:val="23"/>
        </w:numPr>
        <w:rPr>
          <w:rFonts w:ascii="Arial" w:hAnsi="Arial" w:cs="Arial"/>
          <w:sz w:val="22"/>
          <w:szCs w:val="22"/>
        </w:rPr>
      </w:pPr>
      <w:r w:rsidRPr="00471118">
        <w:rPr>
          <w:rFonts w:ascii="Arial" w:hAnsi="Arial" w:cs="Arial"/>
          <w:sz w:val="22"/>
          <w:szCs w:val="22"/>
        </w:rPr>
        <w:t>A summary of your own learning and development based on the successful completion of 400 hours on placement, identifying ways in which your learning can be applied to your future placement practice. Your summary should be linked to your professional development plan and underpinned with reference to examples from your practice and appropriate literature such as the Youth Work National Occupational Standards (1000 words) </w:t>
      </w:r>
    </w:p>
    <w:p w14:paraId="56A2A438" w14:textId="77777777" w:rsidR="00BD6652" w:rsidRDefault="00BD6652" w:rsidP="00BD6652">
      <w:pPr>
        <w:rPr>
          <w:rFonts w:ascii="Arial" w:hAnsi="Arial" w:cs="Arial"/>
          <w:sz w:val="22"/>
          <w:szCs w:val="22"/>
        </w:rPr>
      </w:pPr>
    </w:p>
    <w:p w14:paraId="36AADE62" w14:textId="77777777" w:rsidR="00BD6652" w:rsidRPr="00BD6652" w:rsidRDefault="00BD6652" w:rsidP="00BD6652">
      <w:pPr>
        <w:numPr>
          <w:ilvl w:val="0"/>
          <w:numId w:val="25"/>
        </w:numPr>
        <w:rPr>
          <w:rFonts w:ascii="Arial" w:hAnsi="Arial" w:cs="Arial"/>
          <w:sz w:val="22"/>
          <w:szCs w:val="22"/>
        </w:rPr>
      </w:pPr>
      <w:r w:rsidRPr="00BD6652">
        <w:rPr>
          <w:rFonts w:ascii="Arial" w:hAnsi="Arial" w:cs="Arial"/>
          <w:sz w:val="22"/>
          <w:szCs w:val="22"/>
        </w:rPr>
        <w:t>Detailed appendices to include 10 reflective journals, an original risk assessment of the work setting, and all relevant supporting evidence, for example minutes of meetings, session plans, posters created by students.</w:t>
      </w:r>
      <w:r w:rsidRPr="00BD6652">
        <w:rPr>
          <w:rFonts w:ascii="Arial" w:hAnsi="Arial" w:cs="Arial"/>
          <w:sz w:val="22"/>
          <w:szCs w:val="22"/>
          <w:lang w:val="en-US"/>
        </w:rPr>
        <w:t xml:space="preserve"> </w:t>
      </w:r>
    </w:p>
    <w:p w14:paraId="542217FD" w14:textId="77777777" w:rsidR="00BD6652" w:rsidRPr="00BD6652" w:rsidRDefault="00BD6652" w:rsidP="0011572E">
      <w:pPr>
        <w:rPr>
          <w:rFonts w:ascii="Arial" w:hAnsi="Arial" w:cs="Arial"/>
          <w:sz w:val="22"/>
          <w:szCs w:val="22"/>
        </w:rPr>
      </w:pPr>
      <w:r w:rsidRPr="00BD6652">
        <w:rPr>
          <w:rFonts w:ascii="Arial" w:hAnsi="Arial" w:cs="Arial"/>
          <w:b/>
          <w:bCs/>
          <w:sz w:val="22"/>
          <w:szCs w:val="22"/>
          <w:lang w:val="en-US"/>
        </w:rPr>
        <w:t>You will not be required to submit this section to Turnitin – however it is a requirement for the Supervisor to see your reflective recordings and the supervisor does provide a grade that reflects your writing, and your engagement in the process. You may also want to show any of the above examples to your LM – this could support/improve the grade from them.</w:t>
      </w:r>
    </w:p>
    <w:p w14:paraId="49FB288B" w14:textId="30B97AA4" w:rsidR="00471118" w:rsidRPr="00471118" w:rsidRDefault="00471118" w:rsidP="00BD6652">
      <w:pPr>
        <w:rPr>
          <w:rFonts w:ascii="Arial" w:hAnsi="Arial" w:cs="Arial"/>
          <w:sz w:val="22"/>
          <w:szCs w:val="22"/>
        </w:rPr>
      </w:pPr>
      <w:r w:rsidRPr="00471118">
        <w:rPr>
          <w:rFonts w:ascii="Arial" w:hAnsi="Arial" w:cs="Arial"/>
          <w:sz w:val="22"/>
          <w:szCs w:val="22"/>
        </w:rPr>
        <w:t xml:space="preserve"> </w:t>
      </w:r>
    </w:p>
    <w:p w14:paraId="38C780A4" w14:textId="77777777" w:rsidR="0011572E" w:rsidRPr="0011572E" w:rsidRDefault="0011572E" w:rsidP="0011572E">
      <w:pPr>
        <w:numPr>
          <w:ilvl w:val="0"/>
          <w:numId w:val="26"/>
        </w:numPr>
        <w:rPr>
          <w:rFonts w:ascii="Arial" w:hAnsi="Arial" w:cs="Arial"/>
          <w:sz w:val="22"/>
          <w:szCs w:val="22"/>
        </w:rPr>
      </w:pPr>
      <w:r w:rsidRPr="0011572E">
        <w:rPr>
          <w:rFonts w:ascii="Arial" w:hAnsi="Arial" w:cs="Arial"/>
          <w:b/>
          <w:bCs/>
          <w:sz w:val="22"/>
          <w:szCs w:val="22"/>
        </w:rPr>
        <w:t xml:space="preserve">Assessment Component 2 – 10% </w:t>
      </w:r>
    </w:p>
    <w:p w14:paraId="589EE76C" w14:textId="77777777" w:rsidR="0011572E" w:rsidRPr="0011572E" w:rsidRDefault="0011572E" w:rsidP="0011572E">
      <w:pPr>
        <w:numPr>
          <w:ilvl w:val="1"/>
          <w:numId w:val="26"/>
        </w:numPr>
        <w:rPr>
          <w:rFonts w:ascii="Arial" w:hAnsi="Arial" w:cs="Arial"/>
          <w:sz w:val="22"/>
          <w:szCs w:val="22"/>
        </w:rPr>
      </w:pPr>
      <w:r w:rsidRPr="0011572E">
        <w:rPr>
          <w:rFonts w:ascii="Arial" w:hAnsi="Arial" w:cs="Arial"/>
          <w:sz w:val="22"/>
          <w:szCs w:val="22"/>
        </w:rPr>
        <w:t>A Learning Mentor Report making clear reference to examples from the student’s practice and conduct while on placement.  The report will include the requirement for the Learning Mentor to observe and comment upon a specific piece of the student’s practice.</w:t>
      </w:r>
    </w:p>
    <w:p w14:paraId="6320FDE3" w14:textId="77777777" w:rsidR="0011572E" w:rsidRPr="0011572E" w:rsidRDefault="0011572E" w:rsidP="0011572E">
      <w:pPr>
        <w:numPr>
          <w:ilvl w:val="0"/>
          <w:numId w:val="26"/>
        </w:numPr>
        <w:rPr>
          <w:rFonts w:ascii="Arial" w:hAnsi="Arial" w:cs="Arial"/>
          <w:sz w:val="22"/>
          <w:szCs w:val="22"/>
        </w:rPr>
      </w:pPr>
      <w:r w:rsidRPr="0011572E">
        <w:rPr>
          <w:rFonts w:ascii="Arial" w:hAnsi="Arial" w:cs="Arial"/>
          <w:b/>
          <w:bCs/>
          <w:sz w:val="22"/>
          <w:szCs w:val="22"/>
        </w:rPr>
        <w:t>Assessment Component 3 – 10%</w:t>
      </w:r>
    </w:p>
    <w:p w14:paraId="03B8DDA3" w14:textId="77777777" w:rsidR="0011572E" w:rsidRPr="0011572E" w:rsidRDefault="0011572E" w:rsidP="0011572E">
      <w:pPr>
        <w:numPr>
          <w:ilvl w:val="1"/>
          <w:numId w:val="26"/>
        </w:numPr>
        <w:rPr>
          <w:rFonts w:ascii="Arial" w:hAnsi="Arial" w:cs="Arial"/>
          <w:sz w:val="22"/>
          <w:szCs w:val="22"/>
        </w:rPr>
      </w:pPr>
      <w:r w:rsidRPr="0011572E">
        <w:rPr>
          <w:rFonts w:ascii="Arial" w:hAnsi="Arial" w:cs="Arial"/>
          <w:sz w:val="22"/>
          <w:szCs w:val="22"/>
        </w:rPr>
        <w:t>A report from the Fieldwork Supervisor reflecting on the student’s engagement with group supervision and reflective practice.</w:t>
      </w:r>
    </w:p>
    <w:p w14:paraId="1261DDF9" w14:textId="77777777" w:rsidR="00A97E41" w:rsidRPr="00A97E41" w:rsidRDefault="00A97E41" w:rsidP="00471118">
      <w:pPr>
        <w:ind w:left="720"/>
        <w:rPr>
          <w:rFonts w:ascii="Arial" w:hAnsi="Arial" w:cs="Arial"/>
          <w:sz w:val="22"/>
          <w:szCs w:val="22"/>
        </w:rPr>
      </w:pPr>
    </w:p>
    <w:p w14:paraId="7E70FA26" w14:textId="7FDA7B38" w:rsidR="00C01A3F" w:rsidRPr="00A406E5" w:rsidRDefault="00A97E41" w:rsidP="00A97E41">
      <w:pPr>
        <w:rPr>
          <w:rFonts w:ascii="Arial" w:hAnsi="Arial" w:cs="Arial"/>
          <w:sz w:val="22"/>
          <w:szCs w:val="22"/>
        </w:rPr>
      </w:pPr>
      <w:r w:rsidRPr="00A97E41">
        <w:rPr>
          <w:rFonts w:ascii="Arial" w:hAnsi="Arial" w:cs="Arial"/>
          <w:sz w:val="22"/>
          <w:szCs w:val="22"/>
        </w:rPr>
        <w:lastRenderedPageBreak/>
        <w:t xml:space="preserve"> </w:t>
      </w:r>
      <w:r w:rsidR="00C01A3F"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2B091B24"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DF4902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4D8CE861"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3DF4A350"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E22152">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911BF42"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40816A32"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076F9D27"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388F965D"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10DBBD74"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3CFCFE"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FF588" w14:textId="77777777" w:rsidR="00305BB4" w:rsidRDefault="00305BB4">
      <w:r>
        <w:separator/>
      </w:r>
    </w:p>
  </w:endnote>
  <w:endnote w:type="continuationSeparator" w:id="0">
    <w:p w14:paraId="4817084B" w14:textId="77777777" w:rsidR="00305BB4" w:rsidRDefault="00305B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C3C8C" w14:textId="77777777" w:rsidR="00305BB4" w:rsidRDefault="00305BB4">
      <w:r>
        <w:separator/>
      </w:r>
    </w:p>
  </w:footnote>
  <w:footnote w:type="continuationSeparator" w:id="0">
    <w:p w14:paraId="28830716" w14:textId="77777777" w:rsidR="00305BB4" w:rsidRDefault="00305B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2A0112"/>
    <w:multiLevelType w:val="hybridMultilevel"/>
    <w:tmpl w:val="5BBE04D2"/>
    <w:lvl w:ilvl="0" w:tplc="5C72DCA8">
      <w:start w:val="1"/>
      <w:numFmt w:val="bullet"/>
      <w:lvlText w:val="•"/>
      <w:lvlJc w:val="left"/>
      <w:pPr>
        <w:tabs>
          <w:tab w:val="num" w:pos="720"/>
        </w:tabs>
        <w:ind w:left="720" w:hanging="360"/>
      </w:pPr>
      <w:rPr>
        <w:rFonts w:ascii="Arial" w:hAnsi="Arial" w:hint="default"/>
      </w:rPr>
    </w:lvl>
    <w:lvl w:ilvl="1" w:tplc="D7C40FFE" w:tentative="1">
      <w:start w:val="1"/>
      <w:numFmt w:val="bullet"/>
      <w:lvlText w:val="•"/>
      <w:lvlJc w:val="left"/>
      <w:pPr>
        <w:tabs>
          <w:tab w:val="num" w:pos="1440"/>
        </w:tabs>
        <w:ind w:left="1440" w:hanging="360"/>
      </w:pPr>
      <w:rPr>
        <w:rFonts w:ascii="Arial" w:hAnsi="Arial" w:hint="default"/>
      </w:rPr>
    </w:lvl>
    <w:lvl w:ilvl="2" w:tplc="F5181EC4" w:tentative="1">
      <w:start w:val="1"/>
      <w:numFmt w:val="bullet"/>
      <w:lvlText w:val="•"/>
      <w:lvlJc w:val="left"/>
      <w:pPr>
        <w:tabs>
          <w:tab w:val="num" w:pos="2160"/>
        </w:tabs>
        <w:ind w:left="2160" w:hanging="360"/>
      </w:pPr>
      <w:rPr>
        <w:rFonts w:ascii="Arial" w:hAnsi="Arial" w:hint="default"/>
      </w:rPr>
    </w:lvl>
    <w:lvl w:ilvl="3" w:tplc="A7B2F1FE" w:tentative="1">
      <w:start w:val="1"/>
      <w:numFmt w:val="bullet"/>
      <w:lvlText w:val="•"/>
      <w:lvlJc w:val="left"/>
      <w:pPr>
        <w:tabs>
          <w:tab w:val="num" w:pos="2880"/>
        </w:tabs>
        <w:ind w:left="2880" w:hanging="360"/>
      </w:pPr>
      <w:rPr>
        <w:rFonts w:ascii="Arial" w:hAnsi="Arial" w:hint="default"/>
      </w:rPr>
    </w:lvl>
    <w:lvl w:ilvl="4" w:tplc="337C67C6" w:tentative="1">
      <w:start w:val="1"/>
      <w:numFmt w:val="bullet"/>
      <w:lvlText w:val="•"/>
      <w:lvlJc w:val="left"/>
      <w:pPr>
        <w:tabs>
          <w:tab w:val="num" w:pos="3600"/>
        </w:tabs>
        <w:ind w:left="3600" w:hanging="360"/>
      </w:pPr>
      <w:rPr>
        <w:rFonts w:ascii="Arial" w:hAnsi="Arial" w:hint="default"/>
      </w:rPr>
    </w:lvl>
    <w:lvl w:ilvl="5" w:tplc="815E7FF8" w:tentative="1">
      <w:start w:val="1"/>
      <w:numFmt w:val="bullet"/>
      <w:lvlText w:val="•"/>
      <w:lvlJc w:val="left"/>
      <w:pPr>
        <w:tabs>
          <w:tab w:val="num" w:pos="4320"/>
        </w:tabs>
        <w:ind w:left="4320" w:hanging="360"/>
      </w:pPr>
      <w:rPr>
        <w:rFonts w:ascii="Arial" w:hAnsi="Arial" w:hint="default"/>
      </w:rPr>
    </w:lvl>
    <w:lvl w:ilvl="6" w:tplc="D7265D24" w:tentative="1">
      <w:start w:val="1"/>
      <w:numFmt w:val="bullet"/>
      <w:lvlText w:val="•"/>
      <w:lvlJc w:val="left"/>
      <w:pPr>
        <w:tabs>
          <w:tab w:val="num" w:pos="5040"/>
        </w:tabs>
        <w:ind w:left="5040" w:hanging="360"/>
      </w:pPr>
      <w:rPr>
        <w:rFonts w:ascii="Arial" w:hAnsi="Arial" w:hint="default"/>
      </w:rPr>
    </w:lvl>
    <w:lvl w:ilvl="7" w:tplc="96FCC264" w:tentative="1">
      <w:start w:val="1"/>
      <w:numFmt w:val="bullet"/>
      <w:lvlText w:val="•"/>
      <w:lvlJc w:val="left"/>
      <w:pPr>
        <w:tabs>
          <w:tab w:val="num" w:pos="5760"/>
        </w:tabs>
        <w:ind w:left="5760" w:hanging="360"/>
      </w:pPr>
      <w:rPr>
        <w:rFonts w:ascii="Arial" w:hAnsi="Arial" w:hint="default"/>
      </w:rPr>
    </w:lvl>
    <w:lvl w:ilvl="8" w:tplc="FBBE330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F132D3"/>
    <w:multiLevelType w:val="hybridMultilevel"/>
    <w:tmpl w:val="0E820304"/>
    <w:lvl w:ilvl="0" w:tplc="EF20267E">
      <w:start w:val="1"/>
      <w:numFmt w:val="bullet"/>
      <w:lvlText w:val="•"/>
      <w:lvlJc w:val="left"/>
      <w:pPr>
        <w:tabs>
          <w:tab w:val="num" w:pos="720"/>
        </w:tabs>
        <w:ind w:left="720" w:hanging="360"/>
      </w:pPr>
      <w:rPr>
        <w:rFonts w:ascii="Arial" w:hAnsi="Arial" w:hint="default"/>
      </w:rPr>
    </w:lvl>
    <w:lvl w:ilvl="1" w:tplc="F7A4D0BE" w:tentative="1">
      <w:start w:val="1"/>
      <w:numFmt w:val="bullet"/>
      <w:lvlText w:val="•"/>
      <w:lvlJc w:val="left"/>
      <w:pPr>
        <w:tabs>
          <w:tab w:val="num" w:pos="1440"/>
        </w:tabs>
        <w:ind w:left="1440" w:hanging="360"/>
      </w:pPr>
      <w:rPr>
        <w:rFonts w:ascii="Arial" w:hAnsi="Arial" w:hint="default"/>
      </w:rPr>
    </w:lvl>
    <w:lvl w:ilvl="2" w:tplc="9E20B910" w:tentative="1">
      <w:start w:val="1"/>
      <w:numFmt w:val="bullet"/>
      <w:lvlText w:val="•"/>
      <w:lvlJc w:val="left"/>
      <w:pPr>
        <w:tabs>
          <w:tab w:val="num" w:pos="2160"/>
        </w:tabs>
        <w:ind w:left="2160" w:hanging="360"/>
      </w:pPr>
      <w:rPr>
        <w:rFonts w:ascii="Arial" w:hAnsi="Arial" w:hint="default"/>
      </w:rPr>
    </w:lvl>
    <w:lvl w:ilvl="3" w:tplc="51CC8206" w:tentative="1">
      <w:start w:val="1"/>
      <w:numFmt w:val="bullet"/>
      <w:lvlText w:val="•"/>
      <w:lvlJc w:val="left"/>
      <w:pPr>
        <w:tabs>
          <w:tab w:val="num" w:pos="2880"/>
        </w:tabs>
        <w:ind w:left="2880" w:hanging="360"/>
      </w:pPr>
      <w:rPr>
        <w:rFonts w:ascii="Arial" w:hAnsi="Arial" w:hint="default"/>
      </w:rPr>
    </w:lvl>
    <w:lvl w:ilvl="4" w:tplc="9A902CDE" w:tentative="1">
      <w:start w:val="1"/>
      <w:numFmt w:val="bullet"/>
      <w:lvlText w:val="•"/>
      <w:lvlJc w:val="left"/>
      <w:pPr>
        <w:tabs>
          <w:tab w:val="num" w:pos="3600"/>
        </w:tabs>
        <w:ind w:left="3600" w:hanging="360"/>
      </w:pPr>
      <w:rPr>
        <w:rFonts w:ascii="Arial" w:hAnsi="Arial" w:hint="default"/>
      </w:rPr>
    </w:lvl>
    <w:lvl w:ilvl="5" w:tplc="943665FC" w:tentative="1">
      <w:start w:val="1"/>
      <w:numFmt w:val="bullet"/>
      <w:lvlText w:val="•"/>
      <w:lvlJc w:val="left"/>
      <w:pPr>
        <w:tabs>
          <w:tab w:val="num" w:pos="4320"/>
        </w:tabs>
        <w:ind w:left="4320" w:hanging="360"/>
      </w:pPr>
      <w:rPr>
        <w:rFonts w:ascii="Arial" w:hAnsi="Arial" w:hint="default"/>
      </w:rPr>
    </w:lvl>
    <w:lvl w:ilvl="6" w:tplc="09B015AE" w:tentative="1">
      <w:start w:val="1"/>
      <w:numFmt w:val="bullet"/>
      <w:lvlText w:val="•"/>
      <w:lvlJc w:val="left"/>
      <w:pPr>
        <w:tabs>
          <w:tab w:val="num" w:pos="5040"/>
        </w:tabs>
        <w:ind w:left="5040" w:hanging="360"/>
      </w:pPr>
      <w:rPr>
        <w:rFonts w:ascii="Arial" w:hAnsi="Arial" w:hint="default"/>
      </w:rPr>
    </w:lvl>
    <w:lvl w:ilvl="7" w:tplc="155269BA" w:tentative="1">
      <w:start w:val="1"/>
      <w:numFmt w:val="bullet"/>
      <w:lvlText w:val="•"/>
      <w:lvlJc w:val="left"/>
      <w:pPr>
        <w:tabs>
          <w:tab w:val="num" w:pos="5760"/>
        </w:tabs>
        <w:ind w:left="5760" w:hanging="360"/>
      </w:pPr>
      <w:rPr>
        <w:rFonts w:ascii="Arial" w:hAnsi="Arial" w:hint="default"/>
      </w:rPr>
    </w:lvl>
    <w:lvl w:ilvl="8" w:tplc="909AC81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6E7199"/>
    <w:multiLevelType w:val="hybridMultilevel"/>
    <w:tmpl w:val="79682F64"/>
    <w:lvl w:ilvl="0" w:tplc="60122D1E">
      <w:start w:val="1"/>
      <w:numFmt w:val="bullet"/>
      <w:lvlText w:val="•"/>
      <w:lvlJc w:val="left"/>
      <w:pPr>
        <w:tabs>
          <w:tab w:val="num" w:pos="720"/>
        </w:tabs>
        <w:ind w:left="720" w:hanging="360"/>
      </w:pPr>
      <w:rPr>
        <w:rFonts w:ascii="Arial" w:hAnsi="Arial" w:hint="default"/>
      </w:rPr>
    </w:lvl>
    <w:lvl w:ilvl="1" w:tplc="4DF29196" w:tentative="1">
      <w:start w:val="1"/>
      <w:numFmt w:val="bullet"/>
      <w:lvlText w:val="•"/>
      <w:lvlJc w:val="left"/>
      <w:pPr>
        <w:tabs>
          <w:tab w:val="num" w:pos="1440"/>
        </w:tabs>
        <w:ind w:left="1440" w:hanging="360"/>
      </w:pPr>
      <w:rPr>
        <w:rFonts w:ascii="Arial" w:hAnsi="Arial" w:hint="default"/>
      </w:rPr>
    </w:lvl>
    <w:lvl w:ilvl="2" w:tplc="D2D83738" w:tentative="1">
      <w:start w:val="1"/>
      <w:numFmt w:val="bullet"/>
      <w:lvlText w:val="•"/>
      <w:lvlJc w:val="left"/>
      <w:pPr>
        <w:tabs>
          <w:tab w:val="num" w:pos="2160"/>
        </w:tabs>
        <w:ind w:left="2160" w:hanging="360"/>
      </w:pPr>
      <w:rPr>
        <w:rFonts w:ascii="Arial" w:hAnsi="Arial" w:hint="default"/>
      </w:rPr>
    </w:lvl>
    <w:lvl w:ilvl="3" w:tplc="BC4095B4" w:tentative="1">
      <w:start w:val="1"/>
      <w:numFmt w:val="bullet"/>
      <w:lvlText w:val="•"/>
      <w:lvlJc w:val="left"/>
      <w:pPr>
        <w:tabs>
          <w:tab w:val="num" w:pos="2880"/>
        </w:tabs>
        <w:ind w:left="2880" w:hanging="360"/>
      </w:pPr>
      <w:rPr>
        <w:rFonts w:ascii="Arial" w:hAnsi="Arial" w:hint="default"/>
      </w:rPr>
    </w:lvl>
    <w:lvl w:ilvl="4" w:tplc="AA60C82A" w:tentative="1">
      <w:start w:val="1"/>
      <w:numFmt w:val="bullet"/>
      <w:lvlText w:val="•"/>
      <w:lvlJc w:val="left"/>
      <w:pPr>
        <w:tabs>
          <w:tab w:val="num" w:pos="3600"/>
        </w:tabs>
        <w:ind w:left="3600" w:hanging="360"/>
      </w:pPr>
      <w:rPr>
        <w:rFonts w:ascii="Arial" w:hAnsi="Arial" w:hint="default"/>
      </w:rPr>
    </w:lvl>
    <w:lvl w:ilvl="5" w:tplc="AC304FA6" w:tentative="1">
      <w:start w:val="1"/>
      <w:numFmt w:val="bullet"/>
      <w:lvlText w:val="•"/>
      <w:lvlJc w:val="left"/>
      <w:pPr>
        <w:tabs>
          <w:tab w:val="num" w:pos="4320"/>
        </w:tabs>
        <w:ind w:left="4320" w:hanging="360"/>
      </w:pPr>
      <w:rPr>
        <w:rFonts w:ascii="Arial" w:hAnsi="Arial" w:hint="default"/>
      </w:rPr>
    </w:lvl>
    <w:lvl w:ilvl="6" w:tplc="F2B23528" w:tentative="1">
      <w:start w:val="1"/>
      <w:numFmt w:val="bullet"/>
      <w:lvlText w:val="•"/>
      <w:lvlJc w:val="left"/>
      <w:pPr>
        <w:tabs>
          <w:tab w:val="num" w:pos="5040"/>
        </w:tabs>
        <w:ind w:left="5040" w:hanging="360"/>
      </w:pPr>
      <w:rPr>
        <w:rFonts w:ascii="Arial" w:hAnsi="Arial" w:hint="default"/>
      </w:rPr>
    </w:lvl>
    <w:lvl w:ilvl="7" w:tplc="C2ACBA24" w:tentative="1">
      <w:start w:val="1"/>
      <w:numFmt w:val="bullet"/>
      <w:lvlText w:val="•"/>
      <w:lvlJc w:val="left"/>
      <w:pPr>
        <w:tabs>
          <w:tab w:val="num" w:pos="5760"/>
        </w:tabs>
        <w:ind w:left="5760" w:hanging="360"/>
      </w:pPr>
      <w:rPr>
        <w:rFonts w:ascii="Arial" w:hAnsi="Arial" w:hint="default"/>
      </w:rPr>
    </w:lvl>
    <w:lvl w:ilvl="8" w:tplc="9128591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3444CF"/>
    <w:multiLevelType w:val="hybridMultilevel"/>
    <w:tmpl w:val="185490AC"/>
    <w:lvl w:ilvl="0" w:tplc="BB683092">
      <w:start w:val="1"/>
      <w:numFmt w:val="bullet"/>
      <w:lvlText w:val="•"/>
      <w:lvlJc w:val="left"/>
      <w:pPr>
        <w:tabs>
          <w:tab w:val="num" w:pos="720"/>
        </w:tabs>
        <w:ind w:left="720" w:hanging="360"/>
      </w:pPr>
      <w:rPr>
        <w:rFonts w:ascii="Arial" w:hAnsi="Arial" w:hint="default"/>
      </w:rPr>
    </w:lvl>
    <w:lvl w:ilvl="1" w:tplc="AB567430" w:tentative="1">
      <w:start w:val="1"/>
      <w:numFmt w:val="bullet"/>
      <w:lvlText w:val="•"/>
      <w:lvlJc w:val="left"/>
      <w:pPr>
        <w:tabs>
          <w:tab w:val="num" w:pos="1440"/>
        </w:tabs>
        <w:ind w:left="1440" w:hanging="360"/>
      </w:pPr>
      <w:rPr>
        <w:rFonts w:ascii="Arial" w:hAnsi="Arial" w:hint="default"/>
      </w:rPr>
    </w:lvl>
    <w:lvl w:ilvl="2" w:tplc="E9EA5E76" w:tentative="1">
      <w:start w:val="1"/>
      <w:numFmt w:val="bullet"/>
      <w:lvlText w:val="•"/>
      <w:lvlJc w:val="left"/>
      <w:pPr>
        <w:tabs>
          <w:tab w:val="num" w:pos="2160"/>
        </w:tabs>
        <w:ind w:left="2160" w:hanging="360"/>
      </w:pPr>
      <w:rPr>
        <w:rFonts w:ascii="Arial" w:hAnsi="Arial" w:hint="default"/>
      </w:rPr>
    </w:lvl>
    <w:lvl w:ilvl="3" w:tplc="6C2A0302" w:tentative="1">
      <w:start w:val="1"/>
      <w:numFmt w:val="bullet"/>
      <w:lvlText w:val="•"/>
      <w:lvlJc w:val="left"/>
      <w:pPr>
        <w:tabs>
          <w:tab w:val="num" w:pos="2880"/>
        </w:tabs>
        <w:ind w:left="2880" w:hanging="360"/>
      </w:pPr>
      <w:rPr>
        <w:rFonts w:ascii="Arial" w:hAnsi="Arial" w:hint="default"/>
      </w:rPr>
    </w:lvl>
    <w:lvl w:ilvl="4" w:tplc="E1CE3B12" w:tentative="1">
      <w:start w:val="1"/>
      <w:numFmt w:val="bullet"/>
      <w:lvlText w:val="•"/>
      <w:lvlJc w:val="left"/>
      <w:pPr>
        <w:tabs>
          <w:tab w:val="num" w:pos="3600"/>
        </w:tabs>
        <w:ind w:left="3600" w:hanging="360"/>
      </w:pPr>
      <w:rPr>
        <w:rFonts w:ascii="Arial" w:hAnsi="Arial" w:hint="default"/>
      </w:rPr>
    </w:lvl>
    <w:lvl w:ilvl="5" w:tplc="768E8B22" w:tentative="1">
      <w:start w:val="1"/>
      <w:numFmt w:val="bullet"/>
      <w:lvlText w:val="•"/>
      <w:lvlJc w:val="left"/>
      <w:pPr>
        <w:tabs>
          <w:tab w:val="num" w:pos="4320"/>
        </w:tabs>
        <w:ind w:left="4320" w:hanging="360"/>
      </w:pPr>
      <w:rPr>
        <w:rFonts w:ascii="Arial" w:hAnsi="Arial" w:hint="default"/>
      </w:rPr>
    </w:lvl>
    <w:lvl w:ilvl="6" w:tplc="1CA094C8" w:tentative="1">
      <w:start w:val="1"/>
      <w:numFmt w:val="bullet"/>
      <w:lvlText w:val="•"/>
      <w:lvlJc w:val="left"/>
      <w:pPr>
        <w:tabs>
          <w:tab w:val="num" w:pos="5040"/>
        </w:tabs>
        <w:ind w:left="5040" w:hanging="360"/>
      </w:pPr>
      <w:rPr>
        <w:rFonts w:ascii="Arial" w:hAnsi="Arial" w:hint="default"/>
      </w:rPr>
    </w:lvl>
    <w:lvl w:ilvl="7" w:tplc="4774A4A2" w:tentative="1">
      <w:start w:val="1"/>
      <w:numFmt w:val="bullet"/>
      <w:lvlText w:val="•"/>
      <w:lvlJc w:val="left"/>
      <w:pPr>
        <w:tabs>
          <w:tab w:val="num" w:pos="5760"/>
        </w:tabs>
        <w:ind w:left="5760" w:hanging="360"/>
      </w:pPr>
      <w:rPr>
        <w:rFonts w:ascii="Arial" w:hAnsi="Arial" w:hint="default"/>
      </w:rPr>
    </w:lvl>
    <w:lvl w:ilvl="8" w:tplc="7A8E1ED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C4CE8"/>
    <w:multiLevelType w:val="hybridMultilevel"/>
    <w:tmpl w:val="589477FC"/>
    <w:lvl w:ilvl="0" w:tplc="9AC0542C">
      <w:start w:val="1"/>
      <w:numFmt w:val="bullet"/>
      <w:lvlText w:val="•"/>
      <w:lvlJc w:val="left"/>
      <w:pPr>
        <w:tabs>
          <w:tab w:val="num" w:pos="720"/>
        </w:tabs>
        <w:ind w:left="720" w:hanging="360"/>
      </w:pPr>
      <w:rPr>
        <w:rFonts w:ascii="Arial" w:hAnsi="Arial" w:hint="default"/>
      </w:rPr>
    </w:lvl>
    <w:lvl w:ilvl="1" w:tplc="B4247F66" w:tentative="1">
      <w:start w:val="1"/>
      <w:numFmt w:val="bullet"/>
      <w:lvlText w:val="•"/>
      <w:lvlJc w:val="left"/>
      <w:pPr>
        <w:tabs>
          <w:tab w:val="num" w:pos="1440"/>
        </w:tabs>
        <w:ind w:left="1440" w:hanging="360"/>
      </w:pPr>
      <w:rPr>
        <w:rFonts w:ascii="Arial" w:hAnsi="Arial" w:hint="default"/>
      </w:rPr>
    </w:lvl>
    <w:lvl w:ilvl="2" w:tplc="C960F016" w:tentative="1">
      <w:start w:val="1"/>
      <w:numFmt w:val="bullet"/>
      <w:lvlText w:val="•"/>
      <w:lvlJc w:val="left"/>
      <w:pPr>
        <w:tabs>
          <w:tab w:val="num" w:pos="2160"/>
        </w:tabs>
        <w:ind w:left="2160" w:hanging="360"/>
      </w:pPr>
      <w:rPr>
        <w:rFonts w:ascii="Arial" w:hAnsi="Arial" w:hint="default"/>
      </w:rPr>
    </w:lvl>
    <w:lvl w:ilvl="3" w:tplc="39D287BC" w:tentative="1">
      <w:start w:val="1"/>
      <w:numFmt w:val="bullet"/>
      <w:lvlText w:val="•"/>
      <w:lvlJc w:val="left"/>
      <w:pPr>
        <w:tabs>
          <w:tab w:val="num" w:pos="2880"/>
        </w:tabs>
        <w:ind w:left="2880" w:hanging="360"/>
      </w:pPr>
      <w:rPr>
        <w:rFonts w:ascii="Arial" w:hAnsi="Arial" w:hint="default"/>
      </w:rPr>
    </w:lvl>
    <w:lvl w:ilvl="4" w:tplc="D35645C8" w:tentative="1">
      <w:start w:val="1"/>
      <w:numFmt w:val="bullet"/>
      <w:lvlText w:val="•"/>
      <w:lvlJc w:val="left"/>
      <w:pPr>
        <w:tabs>
          <w:tab w:val="num" w:pos="3600"/>
        </w:tabs>
        <w:ind w:left="3600" w:hanging="360"/>
      </w:pPr>
      <w:rPr>
        <w:rFonts w:ascii="Arial" w:hAnsi="Arial" w:hint="default"/>
      </w:rPr>
    </w:lvl>
    <w:lvl w:ilvl="5" w:tplc="9BC09AE4" w:tentative="1">
      <w:start w:val="1"/>
      <w:numFmt w:val="bullet"/>
      <w:lvlText w:val="•"/>
      <w:lvlJc w:val="left"/>
      <w:pPr>
        <w:tabs>
          <w:tab w:val="num" w:pos="4320"/>
        </w:tabs>
        <w:ind w:left="4320" w:hanging="360"/>
      </w:pPr>
      <w:rPr>
        <w:rFonts w:ascii="Arial" w:hAnsi="Arial" w:hint="default"/>
      </w:rPr>
    </w:lvl>
    <w:lvl w:ilvl="6" w:tplc="B9E8B3A8" w:tentative="1">
      <w:start w:val="1"/>
      <w:numFmt w:val="bullet"/>
      <w:lvlText w:val="•"/>
      <w:lvlJc w:val="left"/>
      <w:pPr>
        <w:tabs>
          <w:tab w:val="num" w:pos="5040"/>
        </w:tabs>
        <w:ind w:left="5040" w:hanging="360"/>
      </w:pPr>
      <w:rPr>
        <w:rFonts w:ascii="Arial" w:hAnsi="Arial" w:hint="default"/>
      </w:rPr>
    </w:lvl>
    <w:lvl w:ilvl="7" w:tplc="C3BC7482" w:tentative="1">
      <w:start w:val="1"/>
      <w:numFmt w:val="bullet"/>
      <w:lvlText w:val="•"/>
      <w:lvlJc w:val="left"/>
      <w:pPr>
        <w:tabs>
          <w:tab w:val="num" w:pos="5760"/>
        </w:tabs>
        <w:ind w:left="5760" w:hanging="360"/>
      </w:pPr>
      <w:rPr>
        <w:rFonts w:ascii="Arial" w:hAnsi="Arial" w:hint="default"/>
      </w:rPr>
    </w:lvl>
    <w:lvl w:ilvl="8" w:tplc="F936433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E415954"/>
    <w:multiLevelType w:val="hybridMultilevel"/>
    <w:tmpl w:val="84CACD7A"/>
    <w:lvl w:ilvl="0" w:tplc="3CC845C6">
      <w:start w:val="1"/>
      <w:numFmt w:val="bullet"/>
      <w:lvlText w:val="•"/>
      <w:lvlJc w:val="left"/>
      <w:pPr>
        <w:tabs>
          <w:tab w:val="num" w:pos="720"/>
        </w:tabs>
        <w:ind w:left="720" w:hanging="360"/>
      </w:pPr>
      <w:rPr>
        <w:rFonts w:ascii="Arial" w:hAnsi="Arial" w:hint="default"/>
      </w:rPr>
    </w:lvl>
    <w:lvl w:ilvl="1" w:tplc="42BA57A2" w:tentative="1">
      <w:start w:val="1"/>
      <w:numFmt w:val="bullet"/>
      <w:lvlText w:val="•"/>
      <w:lvlJc w:val="left"/>
      <w:pPr>
        <w:tabs>
          <w:tab w:val="num" w:pos="1440"/>
        </w:tabs>
        <w:ind w:left="1440" w:hanging="360"/>
      </w:pPr>
      <w:rPr>
        <w:rFonts w:ascii="Arial" w:hAnsi="Arial" w:hint="default"/>
      </w:rPr>
    </w:lvl>
    <w:lvl w:ilvl="2" w:tplc="3404EA4C" w:tentative="1">
      <w:start w:val="1"/>
      <w:numFmt w:val="bullet"/>
      <w:lvlText w:val="•"/>
      <w:lvlJc w:val="left"/>
      <w:pPr>
        <w:tabs>
          <w:tab w:val="num" w:pos="2160"/>
        </w:tabs>
        <w:ind w:left="2160" w:hanging="360"/>
      </w:pPr>
      <w:rPr>
        <w:rFonts w:ascii="Arial" w:hAnsi="Arial" w:hint="default"/>
      </w:rPr>
    </w:lvl>
    <w:lvl w:ilvl="3" w:tplc="16EEFE88" w:tentative="1">
      <w:start w:val="1"/>
      <w:numFmt w:val="bullet"/>
      <w:lvlText w:val="•"/>
      <w:lvlJc w:val="left"/>
      <w:pPr>
        <w:tabs>
          <w:tab w:val="num" w:pos="2880"/>
        </w:tabs>
        <w:ind w:left="2880" w:hanging="360"/>
      </w:pPr>
      <w:rPr>
        <w:rFonts w:ascii="Arial" w:hAnsi="Arial" w:hint="default"/>
      </w:rPr>
    </w:lvl>
    <w:lvl w:ilvl="4" w:tplc="3D14A67C" w:tentative="1">
      <w:start w:val="1"/>
      <w:numFmt w:val="bullet"/>
      <w:lvlText w:val="•"/>
      <w:lvlJc w:val="left"/>
      <w:pPr>
        <w:tabs>
          <w:tab w:val="num" w:pos="3600"/>
        </w:tabs>
        <w:ind w:left="3600" w:hanging="360"/>
      </w:pPr>
      <w:rPr>
        <w:rFonts w:ascii="Arial" w:hAnsi="Arial" w:hint="default"/>
      </w:rPr>
    </w:lvl>
    <w:lvl w:ilvl="5" w:tplc="53D205BC" w:tentative="1">
      <w:start w:val="1"/>
      <w:numFmt w:val="bullet"/>
      <w:lvlText w:val="•"/>
      <w:lvlJc w:val="left"/>
      <w:pPr>
        <w:tabs>
          <w:tab w:val="num" w:pos="4320"/>
        </w:tabs>
        <w:ind w:left="4320" w:hanging="360"/>
      </w:pPr>
      <w:rPr>
        <w:rFonts w:ascii="Arial" w:hAnsi="Arial" w:hint="default"/>
      </w:rPr>
    </w:lvl>
    <w:lvl w:ilvl="6" w:tplc="7A64E8AC" w:tentative="1">
      <w:start w:val="1"/>
      <w:numFmt w:val="bullet"/>
      <w:lvlText w:val="•"/>
      <w:lvlJc w:val="left"/>
      <w:pPr>
        <w:tabs>
          <w:tab w:val="num" w:pos="5040"/>
        </w:tabs>
        <w:ind w:left="5040" w:hanging="360"/>
      </w:pPr>
      <w:rPr>
        <w:rFonts w:ascii="Arial" w:hAnsi="Arial" w:hint="default"/>
      </w:rPr>
    </w:lvl>
    <w:lvl w:ilvl="7" w:tplc="C05ACCC0" w:tentative="1">
      <w:start w:val="1"/>
      <w:numFmt w:val="bullet"/>
      <w:lvlText w:val="•"/>
      <w:lvlJc w:val="left"/>
      <w:pPr>
        <w:tabs>
          <w:tab w:val="num" w:pos="5760"/>
        </w:tabs>
        <w:ind w:left="5760" w:hanging="360"/>
      </w:pPr>
      <w:rPr>
        <w:rFonts w:ascii="Arial" w:hAnsi="Arial" w:hint="default"/>
      </w:rPr>
    </w:lvl>
    <w:lvl w:ilvl="8" w:tplc="6DE8D20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ED97D88"/>
    <w:multiLevelType w:val="hybridMultilevel"/>
    <w:tmpl w:val="1D1AF014"/>
    <w:lvl w:ilvl="0" w:tplc="F0D47BE2">
      <w:start w:val="1"/>
      <w:numFmt w:val="bullet"/>
      <w:lvlText w:val="•"/>
      <w:lvlJc w:val="left"/>
      <w:pPr>
        <w:tabs>
          <w:tab w:val="num" w:pos="720"/>
        </w:tabs>
        <w:ind w:left="720" w:hanging="360"/>
      </w:pPr>
      <w:rPr>
        <w:rFonts w:ascii="Arial" w:hAnsi="Arial" w:hint="default"/>
      </w:rPr>
    </w:lvl>
    <w:lvl w:ilvl="1" w:tplc="1DAA4B2A">
      <w:numFmt w:val="bullet"/>
      <w:lvlText w:val="•"/>
      <w:lvlJc w:val="left"/>
      <w:pPr>
        <w:tabs>
          <w:tab w:val="num" w:pos="1440"/>
        </w:tabs>
        <w:ind w:left="1440" w:hanging="360"/>
      </w:pPr>
      <w:rPr>
        <w:rFonts w:ascii="Arial" w:hAnsi="Arial" w:hint="default"/>
      </w:rPr>
    </w:lvl>
    <w:lvl w:ilvl="2" w:tplc="DF24EDD4" w:tentative="1">
      <w:start w:val="1"/>
      <w:numFmt w:val="bullet"/>
      <w:lvlText w:val="•"/>
      <w:lvlJc w:val="left"/>
      <w:pPr>
        <w:tabs>
          <w:tab w:val="num" w:pos="2160"/>
        </w:tabs>
        <w:ind w:left="2160" w:hanging="360"/>
      </w:pPr>
      <w:rPr>
        <w:rFonts w:ascii="Arial" w:hAnsi="Arial" w:hint="default"/>
      </w:rPr>
    </w:lvl>
    <w:lvl w:ilvl="3" w:tplc="92A8C2F8" w:tentative="1">
      <w:start w:val="1"/>
      <w:numFmt w:val="bullet"/>
      <w:lvlText w:val="•"/>
      <w:lvlJc w:val="left"/>
      <w:pPr>
        <w:tabs>
          <w:tab w:val="num" w:pos="2880"/>
        </w:tabs>
        <w:ind w:left="2880" w:hanging="360"/>
      </w:pPr>
      <w:rPr>
        <w:rFonts w:ascii="Arial" w:hAnsi="Arial" w:hint="default"/>
      </w:rPr>
    </w:lvl>
    <w:lvl w:ilvl="4" w:tplc="5F604A7E" w:tentative="1">
      <w:start w:val="1"/>
      <w:numFmt w:val="bullet"/>
      <w:lvlText w:val="•"/>
      <w:lvlJc w:val="left"/>
      <w:pPr>
        <w:tabs>
          <w:tab w:val="num" w:pos="3600"/>
        </w:tabs>
        <w:ind w:left="3600" w:hanging="360"/>
      </w:pPr>
      <w:rPr>
        <w:rFonts w:ascii="Arial" w:hAnsi="Arial" w:hint="default"/>
      </w:rPr>
    </w:lvl>
    <w:lvl w:ilvl="5" w:tplc="2BAE41C8" w:tentative="1">
      <w:start w:val="1"/>
      <w:numFmt w:val="bullet"/>
      <w:lvlText w:val="•"/>
      <w:lvlJc w:val="left"/>
      <w:pPr>
        <w:tabs>
          <w:tab w:val="num" w:pos="4320"/>
        </w:tabs>
        <w:ind w:left="4320" w:hanging="360"/>
      </w:pPr>
      <w:rPr>
        <w:rFonts w:ascii="Arial" w:hAnsi="Arial" w:hint="default"/>
      </w:rPr>
    </w:lvl>
    <w:lvl w:ilvl="6" w:tplc="2C0ACC78" w:tentative="1">
      <w:start w:val="1"/>
      <w:numFmt w:val="bullet"/>
      <w:lvlText w:val="•"/>
      <w:lvlJc w:val="left"/>
      <w:pPr>
        <w:tabs>
          <w:tab w:val="num" w:pos="5040"/>
        </w:tabs>
        <w:ind w:left="5040" w:hanging="360"/>
      </w:pPr>
      <w:rPr>
        <w:rFonts w:ascii="Arial" w:hAnsi="Arial" w:hint="default"/>
      </w:rPr>
    </w:lvl>
    <w:lvl w:ilvl="7" w:tplc="BE78A876" w:tentative="1">
      <w:start w:val="1"/>
      <w:numFmt w:val="bullet"/>
      <w:lvlText w:val="•"/>
      <w:lvlJc w:val="left"/>
      <w:pPr>
        <w:tabs>
          <w:tab w:val="num" w:pos="5760"/>
        </w:tabs>
        <w:ind w:left="5760" w:hanging="360"/>
      </w:pPr>
      <w:rPr>
        <w:rFonts w:ascii="Arial" w:hAnsi="Arial" w:hint="default"/>
      </w:rPr>
    </w:lvl>
    <w:lvl w:ilvl="8" w:tplc="2356135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88967AF"/>
    <w:multiLevelType w:val="hybridMultilevel"/>
    <w:tmpl w:val="F3A6CBC0"/>
    <w:lvl w:ilvl="0" w:tplc="2FF2BE9C">
      <w:start w:val="1"/>
      <w:numFmt w:val="bullet"/>
      <w:lvlText w:val="•"/>
      <w:lvlJc w:val="left"/>
      <w:pPr>
        <w:tabs>
          <w:tab w:val="num" w:pos="720"/>
        </w:tabs>
        <w:ind w:left="720" w:hanging="360"/>
      </w:pPr>
      <w:rPr>
        <w:rFonts w:ascii="Arial" w:hAnsi="Arial" w:hint="default"/>
      </w:rPr>
    </w:lvl>
    <w:lvl w:ilvl="1" w:tplc="D88E7DD4" w:tentative="1">
      <w:start w:val="1"/>
      <w:numFmt w:val="bullet"/>
      <w:lvlText w:val="•"/>
      <w:lvlJc w:val="left"/>
      <w:pPr>
        <w:tabs>
          <w:tab w:val="num" w:pos="1440"/>
        </w:tabs>
        <w:ind w:left="1440" w:hanging="360"/>
      </w:pPr>
      <w:rPr>
        <w:rFonts w:ascii="Arial" w:hAnsi="Arial" w:hint="default"/>
      </w:rPr>
    </w:lvl>
    <w:lvl w:ilvl="2" w:tplc="D5F6F95E" w:tentative="1">
      <w:start w:val="1"/>
      <w:numFmt w:val="bullet"/>
      <w:lvlText w:val="•"/>
      <w:lvlJc w:val="left"/>
      <w:pPr>
        <w:tabs>
          <w:tab w:val="num" w:pos="2160"/>
        </w:tabs>
        <w:ind w:left="2160" w:hanging="360"/>
      </w:pPr>
      <w:rPr>
        <w:rFonts w:ascii="Arial" w:hAnsi="Arial" w:hint="default"/>
      </w:rPr>
    </w:lvl>
    <w:lvl w:ilvl="3" w:tplc="2E2494E2" w:tentative="1">
      <w:start w:val="1"/>
      <w:numFmt w:val="bullet"/>
      <w:lvlText w:val="•"/>
      <w:lvlJc w:val="left"/>
      <w:pPr>
        <w:tabs>
          <w:tab w:val="num" w:pos="2880"/>
        </w:tabs>
        <w:ind w:left="2880" w:hanging="360"/>
      </w:pPr>
      <w:rPr>
        <w:rFonts w:ascii="Arial" w:hAnsi="Arial" w:hint="default"/>
      </w:rPr>
    </w:lvl>
    <w:lvl w:ilvl="4" w:tplc="0B66C9C6" w:tentative="1">
      <w:start w:val="1"/>
      <w:numFmt w:val="bullet"/>
      <w:lvlText w:val="•"/>
      <w:lvlJc w:val="left"/>
      <w:pPr>
        <w:tabs>
          <w:tab w:val="num" w:pos="3600"/>
        </w:tabs>
        <w:ind w:left="3600" w:hanging="360"/>
      </w:pPr>
      <w:rPr>
        <w:rFonts w:ascii="Arial" w:hAnsi="Arial" w:hint="default"/>
      </w:rPr>
    </w:lvl>
    <w:lvl w:ilvl="5" w:tplc="3A9CD4CE" w:tentative="1">
      <w:start w:val="1"/>
      <w:numFmt w:val="bullet"/>
      <w:lvlText w:val="•"/>
      <w:lvlJc w:val="left"/>
      <w:pPr>
        <w:tabs>
          <w:tab w:val="num" w:pos="4320"/>
        </w:tabs>
        <w:ind w:left="4320" w:hanging="360"/>
      </w:pPr>
      <w:rPr>
        <w:rFonts w:ascii="Arial" w:hAnsi="Arial" w:hint="default"/>
      </w:rPr>
    </w:lvl>
    <w:lvl w:ilvl="6" w:tplc="7C9E488E" w:tentative="1">
      <w:start w:val="1"/>
      <w:numFmt w:val="bullet"/>
      <w:lvlText w:val="•"/>
      <w:lvlJc w:val="left"/>
      <w:pPr>
        <w:tabs>
          <w:tab w:val="num" w:pos="5040"/>
        </w:tabs>
        <w:ind w:left="5040" w:hanging="360"/>
      </w:pPr>
      <w:rPr>
        <w:rFonts w:ascii="Arial" w:hAnsi="Arial" w:hint="default"/>
      </w:rPr>
    </w:lvl>
    <w:lvl w:ilvl="7" w:tplc="E0022A32" w:tentative="1">
      <w:start w:val="1"/>
      <w:numFmt w:val="bullet"/>
      <w:lvlText w:val="•"/>
      <w:lvlJc w:val="left"/>
      <w:pPr>
        <w:tabs>
          <w:tab w:val="num" w:pos="5760"/>
        </w:tabs>
        <w:ind w:left="5760" w:hanging="360"/>
      </w:pPr>
      <w:rPr>
        <w:rFonts w:ascii="Arial" w:hAnsi="Arial" w:hint="default"/>
      </w:rPr>
    </w:lvl>
    <w:lvl w:ilvl="8" w:tplc="0F625EE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A850ECB"/>
    <w:multiLevelType w:val="hybridMultilevel"/>
    <w:tmpl w:val="65ACF21A"/>
    <w:lvl w:ilvl="0" w:tplc="791236A4">
      <w:start w:val="1"/>
      <w:numFmt w:val="bullet"/>
      <w:lvlText w:val="•"/>
      <w:lvlJc w:val="left"/>
      <w:pPr>
        <w:tabs>
          <w:tab w:val="num" w:pos="720"/>
        </w:tabs>
        <w:ind w:left="720" w:hanging="360"/>
      </w:pPr>
      <w:rPr>
        <w:rFonts w:ascii="Arial" w:hAnsi="Arial" w:hint="default"/>
      </w:rPr>
    </w:lvl>
    <w:lvl w:ilvl="1" w:tplc="93465B3E" w:tentative="1">
      <w:start w:val="1"/>
      <w:numFmt w:val="bullet"/>
      <w:lvlText w:val="•"/>
      <w:lvlJc w:val="left"/>
      <w:pPr>
        <w:tabs>
          <w:tab w:val="num" w:pos="1440"/>
        </w:tabs>
        <w:ind w:left="1440" w:hanging="360"/>
      </w:pPr>
      <w:rPr>
        <w:rFonts w:ascii="Arial" w:hAnsi="Arial" w:hint="default"/>
      </w:rPr>
    </w:lvl>
    <w:lvl w:ilvl="2" w:tplc="B450D9C6" w:tentative="1">
      <w:start w:val="1"/>
      <w:numFmt w:val="bullet"/>
      <w:lvlText w:val="•"/>
      <w:lvlJc w:val="left"/>
      <w:pPr>
        <w:tabs>
          <w:tab w:val="num" w:pos="2160"/>
        </w:tabs>
        <w:ind w:left="2160" w:hanging="360"/>
      </w:pPr>
      <w:rPr>
        <w:rFonts w:ascii="Arial" w:hAnsi="Arial" w:hint="default"/>
      </w:rPr>
    </w:lvl>
    <w:lvl w:ilvl="3" w:tplc="0118477E" w:tentative="1">
      <w:start w:val="1"/>
      <w:numFmt w:val="bullet"/>
      <w:lvlText w:val="•"/>
      <w:lvlJc w:val="left"/>
      <w:pPr>
        <w:tabs>
          <w:tab w:val="num" w:pos="2880"/>
        </w:tabs>
        <w:ind w:left="2880" w:hanging="360"/>
      </w:pPr>
      <w:rPr>
        <w:rFonts w:ascii="Arial" w:hAnsi="Arial" w:hint="default"/>
      </w:rPr>
    </w:lvl>
    <w:lvl w:ilvl="4" w:tplc="03D8C9EE" w:tentative="1">
      <w:start w:val="1"/>
      <w:numFmt w:val="bullet"/>
      <w:lvlText w:val="•"/>
      <w:lvlJc w:val="left"/>
      <w:pPr>
        <w:tabs>
          <w:tab w:val="num" w:pos="3600"/>
        </w:tabs>
        <w:ind w:left="3600" w:hanging="360"/>
      </w:pPr>
      <w:rPr>
        <w:rFonts w:ascii="Arial" w:hAnsi="Arial" w:hint="default"/>
      </w:rPr>
    </w:lvl>
    <w:lvl w:ilvl="5" w:tplc="2A929E94" w:tentative="1">
      <w:start w:val="1"/>
      <w:numFmt w:val="bullet"/>
      <w:lvlText w:val="•"/>
      <w:lvlJc w:val="left"/>
      <w:pPr>
        <w:tabs>
          <w:tab w:val="num" w:pos="4320"/>
        </w:tabs>
        <w:ind w:left="4320" w:hanging="360"/>
      </w:pPr>
      <w:rPr>
        <w:rFonts w:ascii="Arial" w:hAnsi="Arial" w:hint="default"/>
      </w:rPr>
    </w:lvl>
    <w:lvl w:ilvl="6" w:tplc="0BF2C430" w:tentative="1">
      <w:start w:val="1"/>
      <w:numFmt w:val="bullet"/>
      <w:lvlText w:val="•"/>
      <w:lvlJc w:val="left"/>
      <w:pPr>
        <w:tabs>
          <w:tab w:val="num" w:pos="5040"/>
        </w:tabs>
        <w:ind w:left="5040" w:hanging="360"/>
      </w:pPr>
      <w:rPr>
        <w:rFonts w:ascii="Arial" w:hAnsi="Arial" w:hint="default"/>
      </w:rPr>
    </w:lvl>
    <w:lvl w:ilvl="7" w:tplc="14A0A32C" w:tentative="1">
      <w:start w:val="1"/>
      <w:numFmt w:val="bullet"/>
      <w:lvlText w:val="•"/>
      <w:lvlJc w:val="left"/>
      <w:pPr>
        <w:tabs>
          <w:tab w:val="num" w:pos="5760"/>
        </w:tabs>
        <w:ind w:left="5760" w:hanging="360"/>
      </w:pPr>
      <w:rPr>
        <w:rFonts w:ascii="Arial" w:hAnsi="Arial" w:hint="default"/>
      </w:rPr>
    </w:lvl>
    <w:lvl w:ilvl="8" w:tplc="6378742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D4219F4"/>
    <w:multiLevelType w:val="hybridMultilevel"/>
    <w:tmpl w:val="B74217E0"/>
    <w:lvl w:ilvl="0" w:tplc="6BE0DDF2">
      <w:start w:val="1"/>
      <w:numFmt w:val="bullet"/>
      <w:lvlText w:val="•"/>
      <w:lvlJc w:val="left"/>
      <w:pPr>
        <w:tabs>
          <w:tab w:val="num" w:pos="720"/>
        </w:tabs>
        <w:ind w:left="720" w:hanging="360"/>
      </w:pPr>
      <w:rPr>
        <w:rFonts w:ascii="Arial" w:hAnsi="Arial" w:hint="default"/>
      </w:rPr>
    </w:lvl>
    <w:lvl w:ilvl="1" w:tplc="1A6600EA" w:tentative="1">
      <w:start w:val="1"/>
      <w:numFmt w:val="bullet"/>
      <w:lvlText w:val="•"/>
      <w:lvlJc w:val="left"/>
      <w:pPr>
        <w:tabs>
          <w:tab w:val="num" w:pos="1440"/>
        </w:tabs>
        <w:ind w:left="1440" w:hanging="360"/>
      </w:pPr>
      <w:rPr>
        <w:rFonts w:ascii="Arial" w:hAnsi="Arial" w:hint="default"/>
      </w:rPr>
    </w:lvl>
    <w:lvl w:ilvl="2" w:tplc="5A5E2C0E" w:tentative="1">
      <w:start w:val="1"/>
      <w:numFmt w:val="bullet"/>
      <w:lvlText w:val="•"/>
      <w:lvlJc w:val="left"/>
      <w:pPr>
        <w:tabs>
          <w:tab w:val="num" w:pos="2160"/>
        </w:tabs>
        <w:ind w:left="2160" w:hanging="360"/>
      </w:pPr>
      <w:rPr>
        <w:rFonts w:ascii="Arial" w:hAnsi="Arial" w:hint="default"/>
      </w:rPr>
    </w:lvl>
    <w:lvl w:ilvl="3" w:tplc="68422E46" w:tentative="1">
      <w:start w:val="1"/>
      <w:numFmt w:val="bullet"/>
      <w:lvlText w:val="•"/>
      <w:lvlJc w:val="left"/>
      <w:pPr>
        <w:tabs>
          <w:tab w:val="num" w:pos="2880"/>
        </w:tabs>
        <w:ind w:left="2880" w:hanging="360"/>
      </w:pPr>
      <w:rPr>
        <w:rFonts w:ascii="Arial" w:hAnsi="Arial" w:hint="default"/>
      </w:rPr>
    </w:lvl>
    <w:lvl w:ilvl="4" w:tplc="AF2A4C18" w:tentative="1">
      <w:start w:val="1"/>
      <w:numFmt w:val="bullet"/>
      <w:lvlText w:val="•"/>
      <w:lvlJc w:val="left"/>
      <w:pPr>
        <w:tabs>
          <w:tab w:val="num" w:pos="3600"/>
        </w:tabs>
        <w:ind w:left="3600" w:hanging="360"/>
      </w:pPr>
      <w:rPr>
        <w:rFonts w:ascii="Arial" w:hAnsi="Arial" w:hint="default"/>
      </w:rPr>
    </w:lvl>
    <w:lvl w:ilvl="5" w:tplc="CABAFF40" w:tentative="1">
      <w:start w:val="1"/>
      <w:numFmt w:val="bullet"/>
      <w:lvlText w:val="•"/>
      <w:lvlJc w:val="left"/>
      <w:pPr>
        <w:tabs>
          <w:tab w:val="num" w:pos="4320"/>
        </w:tabs>
        <w:ind w:left="4320" w:hanging="360"/>
      </w:pPr>
      <w:rPr>
        <w:rFonts w:ascii="Arial" w:hAnsi="Arial" w:hint="default"/>
      </w:rPr>
    </w:lvl>
    <w:lvl w:ilvl="6" w:tplc="EC948AEC" w:tentative="1">
      <w:start w:val="1"/>
      <w:numFmt w:val="bullet"/>
      <w:lvlText w:val="•"/>
      <w:lvlJc w:val="left"/>
      <w:pPr>
        <w:tabs>
          <w:tab w:val="num" w:pos="5040"/>
        </w:tabs>
        <w:ind w:left="5040" w:hanging="360"/>
      </w:pPr>
      <w:rPr>
        <w:rFonts w:ascii="Arial" w:hAnsi="Arial" w:hint="default"/>
      </w:rPr>
    </w:lvl>
    <w:lvl w:ilvl="7" w:tplc="17EC42AC" w:tentative="1">
      <w:start w:val="1"/>
      <w:numFmt w:val="bullet"/>
      <w:lvlText w:val="•"/>
      <w:lvlJc w:val="left"/>
      <w:pPr>
        <w:tabs>
          <w:tab w:val="num" w:pos="5760"/>
        </w:tabs>
        <w:ind w:left="5760" w:hanging="360"/>
      </w:pPr>
      <w:rPr>
        <w:rFonts w:ascii="Arial" w:hAnsi="Arial" w:hint="default"/>
      </w:rPr>
    </w:lvl>
    <w:lvl w:ilvl="8" w:tplc="11E01866" w:tentative="1">
      <w:start w:val="1"/>
      <w:numFmt w:val="bullet"/>
      <w:lvlText w:val="•"/>
      <w:lvlJc w:val="left"/>
      <w:pPr>
        <w:tabs>
          <w:tab w:val="num" w:pos="6480"/>
        </w:tabs>
        <w:ind w:left="6480" w:hanging="360"/>
      </w:pPr>
      <w:rPr>
        <w:rFonts w:ascii="Arial" w:hAnsi="Arial" w:hint="default"/>
      </w:rPr>
    </w:lvl>
  </w:abstractNum>
  <w:num w:numId="1" w16cid:durableId="1182742652">
    <w:abstractNumId w:val="2"/>
  </w:num>
  <w:num w:numId="2" w16cid:durableId="73672553">
    <w:abstractNumId w:val="12"/>
  </w:num>
  <w:num w:numId="3" w16cid:durableId="551386548">
    <w:abstractNumId w:val="22"/>
  </w:num>
  <w:num w:numId="4" w16cid:durableId="1328249599">
    <w:abstractNumId w:val="15"/>
  </w:num>
  <w:num w:numId="5" w16cid:durableId="1629507774">
    <w:abstractNumId w:val="10"/>
  </w:num>
  <w:num w:numId="6" w16cid:durableId="815100522">
    <w:abstractNumId w:val="21"/>
  </w:num>
  <w:num w:numId="7" w16cid:durableId="1664971962">
    <w:abstractNumId w:val="3"/>
  </w:num>
  <w:num w:numId="8" w16cid:durableId="420836819">
    <w:abstractNumId w:val="20"/>
  </w:num>
  <w:num w:numId="9" w16cid:durableId="1352684847">
    <w:abstractNumId w:val="13"/>
  </w:num>
  <w:num w:numId="10" w16cid:durableId="1326278409">
    <w:abstractNumId w:val="5"/>
  </w:num>
  <w:num w:numId="11" w16cid:durableId="1897081028">
    <w:abstractNumId w:val="6"/>
  </w:num>
  <w:num w:numId="12" w16cid:durableId="1114714032">
    <w:abstractNumId w:val="11"/>
  </w:num>
  <w:num w:numId="13" w16cid:durableId="1289899390">
    <w:abstractNumId w:val="19"/>
  </w:num>
  <w:num w:numId="14" w16cid:durableId="1550071778">
    <w:abstractNumId w:val="4"/>
  </w:num>
  <w:num w:numId="15" w16cid:durableId="255409480">
    <w:abstractNumId w:val="0"/>
  </w:num>
  <w:num w:numId="16" w16cid:durableId="595863372">
    <w:abstractNumId w:val="8"/>
  </w:num>
  <w:num w:numId="17" w16cid:durableId="686176542">
    <w:abstractNumId w:val="7"/>
  </w:num>
  <w:num w:numId="18" w16cid:durableId="1895962283">
    <w:abstractNumId w:val="24"/>
  </w:num>
  <w:num w:numId="19" w16cid:durableId="849756677">
    <w:abstractNumId w:val="23"/>
  </w:num>
  <w:num w:numId="20" w16cid:durableId="264464800">
    <w:abstractNumId w:val="16"/>
  </w:num>
  <w:num w:numId="21" w16cid:durableId="1177883851">
    <w:abstractNumId w:val="9"/>
  </w:num>
  <w:num w:numId="22" w16cid:durableId="1439180091">
    <w:abstractNumId w:val="17"/>
  </w:num>
  <w:num w:numId="23" w16cid:durableId="1279528851">
    <w:abstractNumId w:val="14"/>
  </w:num>
  <w:num w:numId="24" w16cid:durableId="561217001">
    <w:abstractNumId w:val="25"/>
  </w:num>
  <w:num w:numId="25" w16cid:durableId="339162230">
    <w:abstractNumId w:val="1"/>
  </w:num>
  <w:num w:numId="26" w16cid:durableId="130882166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3B1"/>
    <w:rsid w:val="0007345E"/>
    <w:rsid w:val="000822E5"/>
    <w:rsid w:val="00082C1C"/>
    <w:rsid w:val="0009101B"/>
    <w:rsid w:val="000971FC"/>
    <w:rsid w:val="000A2A3A"/>
    <w:rsid w:val="000A492A"/>
    <w:rsid w:val="000B5EE9"/>
    <w:rsid w:val="000D2F80"/>
    <w:rsid w:val="000E413A"/>
    <w:rsid w:val="000F5AA3"/>
    <w:rsid w:val="00100396"/>
    <w:rsid w:val="00100B5C"/>
    <w:rsid w:val="001106E9"/>
    <w:rsid w:val="0011572E"/>
    <w:rsid w:val="00124CA5"/>
    <w:rsid w:val="00134F77"/>
    <w:rsid w:val="00144709"/>
    <w:rsid w:val="00152E9D"/>
    <w:rsid w:val="00154487"/>
    <w:rsid w:val="0017512A"/>
    <w:rsid w:val="00196958"/>
    <w:rsid w:val="001A1E39"/>
    <w:rsid w:val="001A24F3"/>
    <w:rsid w:val="001B405C"/>
    <w:rsid w:val="001B5F45"/>
    <w:rsid w:val="001B66F8"/>
    <w:rsid w:val="001E1050"/>
    <w:rsid w:val="001E1E1F"/>
    <w:rsid w:val="001E2007"/>
    <w:rsid w:val="001E57C1"/>
    <w:rsid w:val="001F07EF"/>
    <w:rsid w:val="001F50B6"/>
    <w:rsid w:val="001F6D7A"/>
    <w:rsid w:val="0021037E"/>
    <w:rsid w:val="0022746E"/>
    <w:rsid w:val="00235F71"/>
    <w:rsid w:val="002444CA"/>
    <w:rsid w:val="00260DE6"/>
    <w:rsid w:val="00273FEE"/>
    <w:rsid w:val="0028204E"/>
    <w:rsid w:val="002843EC"/>
    <w:rsid w:val="0028591B"/>
    <w:rsid w:val="002878BF"/>
    <w:rsid w:val="00291841"/>
    <w:rsid w:val="002A2B47"/>
    <w:rsid w:val="002C449B"/>
    <w:rsid w:val="002C6040"/>
    <w:rsid w:val="002D5B3F"/>
    <w:rsid w:val="002E272E"/>
    <w:rsid w:val="002E6286"/>
    <w:rsid w:val="002F0210"/>
    <w:rsid w:val="002F5778"/>
    <w:rsid w:val="00305BB4"/>
    <w:rsid w:val="003223E0"/>
    <w:rsid w:val="00352C4A"/>
    <w:rsid w:val="00362560"/>
    <w:rsid w:val="003732FD"/>
    <w:rsid w:val="003753B2"/>
    <w:rsid w:val="00376559"/>
    <w:rsid w:val="00382BAA"/>
    <w:rsid w:val="00384D73"/>
    <w:rsid w:val="00390A18"/>
    <w:rsid w:val="00393EB6"/>
    <w:rsid w:val="003A3CE5"/>
    <w:rsid w:val="003B366F"/>
    <w:rsid w:val="003B3F9D"/>
    <w:rsid w:val="003B6C95"/>
    <w:rsid w:val="003D452B"/>
    <w:rsid w:val="003E336B"/>
    <w:rsid w:val="003E5751"/>
    <w:rsid w:val="004046A9"/>
    <w:rsid w:val="00404C50"/>
    <w:rsid w:val="00423934"/>
    <w:rsid w:val="00426244"/>
    <w:rsid w:val="004304B8"/>
    <w:rsid w:val="00451810"/>
    <w:rsid w:val="00454A16"/>
    <w:rsid w:val="004669EA"/>
    <w:rsid w:val="00470A38"/>
    <w:rsid w:val="0047111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0D92"/>
    <w:rsid w:val="00632434"/>
    <w:rsid w:val="0063478F"/>
    <w:rsid w:val="006379DF"/>
    <w:rsid w:val="00644256"/>
    <w:rsid w:val="00661D6F"/>
    <w:rsid w:val="006628E9"/>
    <w:rsid w:val="00663332"/>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4B92"/>
    <w:rsid w:val="006F5086"/>
    <w:rsid w:val="006F60E0"/>
    <w:rsid w:val="00702F71"/>
    <w:rsid w:val="00726F15"/>
    <w:rsid w:val="007366DF"/>
    <w:rsid w:val="00757839"/>
    <w:rsid w:val="00770C81"/>
    <w:rsid w:val="00771182"/>
    <w:rsid w:val="00775350"/>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0C16"/>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2765E"/>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252F"/>
    <w:rsid w:val="00A03BB8"/>
    <w:rsid w:val="00A16E98"/>
    <w:rsid w:val="00A3505D"/>
    <w:rsid w:val="00A4036F"/>
    <w:rsid w:val="00A406E5"/>
    <w:rsid w:val="00A4641C"/>
    <w:rsid w:val="00A55876"/>
    <w:rsid w:val="00A65E8F"/>
    <w:rsid w:val="00A67FB1"/>
    <w:rsid w:val="00A85BFE"/>
    <w:rsid w:val="00A97E41"/>
    <w:rsid w:val="00AB39D1"/>
    <w:rsid w:val="00AB6FE7"/>
    <w:rsid w:val="00AB7AD7"/>
    <w:rsid w:val="00AD2430"/>
    <w:rsid w:val="00AE2EF1"/>
    <w:rsid w:val="00AE41A6"/>
    <w:rsid w:val="00AF0E34"/>
    <w:rsid w:val="00AF271D"/>
    <w:rsid w:val="00AF56C2"/>
    <w:rsid w:val="00B004E6"/>
    <w:rsid w:val="00B014D7"/>
    <w:rsid w:val="00B0744D"/>
    <w:rsid w:val="00B104C1"/>
    <w:rsid w:val="00B50EA8"/>
    <w:rsid w:val="00B64082"/>
    <w:rsid w:val="00B67E93"/>
    <w:rsid w:val="00B72325"/>
    <w:rsid w:val="00B72EAB"/>
    <w:rsid w:val="00B81AD3"/>
    <w:rsid w:val="00B829D8"/>
    <w:rsid w:val="00B84B5B"/>
    <w:rsid w:val="00B86446"/>
    <w:rsid w:val="00BA1176"/>
    <w:rsid w:val="00BD4F9E"/>
    <w:rsid w:val="00BD6652"/>
    <w:rsid w:val="00BE0B01"/>
    <w:rsid w:val="00BE79C7"/>
    <w:rsid w:val="00BF3CB5"/>
    <w:rsid w:val="00C01A3F"/>
    <w:rsid w:val="00C073F1"/>
    <w:rsid w:val="00C1285B"/>
    <w:rsid w:val="00C13013"/>
    <w:rsid w:val="00C1361B"/>
    <w:rsid w:val="00C14E1F"/>
    <w:rsid w:val="00C315AF"/>
    <w:rsid w:val="00C36D9A"/>
    <w:rsid w:val="00C44A72"/>
    <w:rsid w:val="00C61FC2"/>
    <w:rsid w:val="00C705F9"/>
    <w:rsid w:val="00C80F0F"/>
    <w:rsid w:val="00C8667A"/>
    <w:rsid w:val="00C93BCB"/>
    <w:rsid w:val="00C946D1"/>
    <w:rsid w:val="00C96C4B"/>
    <w:rsid w:val="00CC241A"/>
    <w:rsid w:val="00CE4035"/>
    <w:rsid w:val="00CE65AB"/>
    <w:rsid w:val="00CF4266"/>
    <w:rsid w:val="00D22D9C"/>
    <w:rsid w:val="00D23F40"/>
    <w:rsid w:val="00D241F1"/>
    <w:rsid w:val="00D275CB"/>
    <w:rsid w:val="00D30DFA"/>
    <w:rsid w:val="00D463A5"/>
    <w:rsid w:val="00D46727"/>
    <w:rsid w:val="00D4710D"/>
    <w:rsid w:val="00D47D25"/>
    <w:rsid w:val="00D62ACD"/>
    <w:rsid w:val="00D85D71"/>
    <w:rsid w:val="00DA36EE"/>
    <w:rsid w:val="00DB116D"/>
    <w:rsid w:val="00DC2928"/>
    <w:rsid w:val="00DD17CC"/>
    <w:rsid w:val="00DE217A"/>
    <w:rsid w:val="00DF321B"/>
    <w:rsid w:val="00E22152"/>
    <w:rsid w:val="00E230E0"/>
    <w:rsid w:val="00E27F15"/>
    <w:rsid w:val="00E51AAC"/>
    <w:rsid w:val="00E66CC0"/>
    <w:rsid w:val="00E728A9"/>
    <w:rsid w:val="00E807D9"/>
    <w:rsid w:val="00EA0F4E"/>
    <w:rsid w:val="00EA295B"/>
    <w:rsid w:val="00EA3B9B"/>
    <w:rsid w:val="00EA6801"/>
    <w:rsid w:val="00EB4F96"/>
    <w:rsid w:val="00EC02D8"/>
    <w:rsid w:val="00EC3FE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E00"/>
    <w:rsid w:val="00F8381F"/>
    <w:rsid w:val="00FA04CD"/>
    <w:rsid w:val="00FA25F5"/>
    <w:rsid w:val="00FA2810"/>
    <w:rsid w:val="00FA68F8"/>
    <w:rsid w:val="00FB1DC0"/>
    <w:rsid w:val="00FB3B4E"/>
    <w:rsid w:val="00FB4521"/>
    <w:rsid w:val="00FB4F84"/>
    <w:rsid w:val="00FB5CF8"/>
    <w:rsid w:val="00FF273B"/>
    <w:rsid w:val="00FF5125"/>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4557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167429">
      <w:bodyDiv w:val="1"/>
      <w:marLeft w:val="0"/>
      <w:marRight w:val="0"/>
      <w:marTop w:val="0"/>
      <w:marBottom w:val="0"/>
      <w:divBdr>
        <w:top w:val="none" w:sz="0" w:space="0" w:color="auto"/>
        <w:left w:val="none" w:sz="0" w:space="0" w:color="auto"/>
        <w:bottom w:val="none" w:sz="0" w:space="0" w:color="auto"/>
        <w:right w:val="none" w:sz="0" w:space="0" w:color="auto"/>
      </w:divBdr>
    </w:div>
    <w:div w:id="1011299997">
      <w:bodyDiv w:val="1"/>
      <w:marLeft w:val="0"/>
      <w:marRight w:val="0"/>
      <w:marTop w:val="0"/>
      <w:marBottom w:val="0"/>
      <w:divBdr>
        <w:top w:val="none" w:sz="0" w:space="0" w:color="auto"/>
        <w:left w:val="none" w:sz="0" w:space="0" w:color="auto"/>
        <w:bottom w:val="none" w:sz="0" w:space="0" w:color="auto"/>
        <w:right w:val="none" w:sz="0" w:space="0" w:color="auto"/>
      </w:divBdr>
      <w:divsChild>
        <w:div w:id="1472988318">
          <w:marLeft w:val="360"/>
          <w:marRight w:val="0"/>
          <w:marTop w:val="200"/>
          <w:marBottom w:val="0"/>
          <w:divBdr>
            <w:top w:val="none" w:sz="0" w:space="0" w:color="auto"/>
            <w:left w:val="none" w:sz="0" w:space="0" w:color="auto"/>
            <w:bottom w:val="none" w:sz="0" w:space="0" w:color="auto"/>
            <w:right w:val="none" w:sz="0" w:space="0" w:color="auto"/>
          </w:divBdr>
        </w:div>
      </w:divsChild>
    </w:div>
    <w:div w:id="1094209207">
      <w:bodyDiv w:val="1"/>
      <w:marLeft w:val="0"/>
      <w:marRight w:val="0"/>
      <w:marTop w:val="0"/>
      <w:marBottom w:val="0"/>
      <w:divBdr>
        <w:top w:val="none" w:sz="0" w:space="0" w:color="auto"/>
        <w:left w:val="none" w:sz="0" w:space="0" w:color="auto"/>
        <w:bottom w:val="none" w:sz="0" w:space="0" w:color="auto"/>
        <w:right w:val="none" w:sz="0" w:space="0" w:color="auto"/>
      </w:divBdr>
      <w:divsChild>
        <w:div w:id="2008627319">
          <w:marLeft w:val="360"/>
          <w:marRight w:val="0"/>
          <w:marTop w:val="200"/>
          <w:marBottom w:val="0"/>
          <w:divBdr>
            <w:top w:val="none" w:sz="0" w:space="0" w:color="auto"/>
            <w:left w:val="none" w:sz="0" w:space="0" w:color="auto"/>
            <w:bottom w:val="none" w:sz="0" w:space="0" w:color="auto"/>
            <w:right w:val="none" w:sz="0" w:space="0" w:color="auto"/>
          </w:divBdr>
        </w:div>
        <w:div w:id="784080905">
          <w:marLeft w:val="360"/>
          <w:marRight w:val="0"/>
          <w:marTop w:val="200"/>
          <w:marBottom w:val="0"/>
          <w:divBdr>
            <w:top w:val="none" w:sz="0" w:space="0" w:color="auto"/>
            <w:left w:val="none" w:sz="0" w:space="0" w:color="auto"/>
            <w:bottom w:val="none" w:sz="0" w:space="0" w:color="auto"/>
            <w:right w:val="none" w:sz="0" w:space="0" w:color="auto"/>
          </w:divBdr>
        </w:div>
        <w:div w:id="1827554300">
          <w:marLeft w:val="360"/>
          <w:marRight w:val="0"/>
          <w:marTop w:val="200"/>
          <w:marBottom w:val="0"/>
          <w:divBdr>
            <w:top w:val="none" w:sz="0" w:space="0" w:color="auto"/>
            <w:left w:val="none" w:sz="0" w:space="0" w:color="auto"/>
            <w:bottom w:val="none" w:sz="0" w:space="0" w:color="auto"/>
            <w:right w:val="none" w:sz="0" w:space="0" w:color="auto"/>
          </w:divBdr>
        </w:div>
        <w:div w:id="1302614574">
          <w:marLeft w:val="360"/>
          <w:marRight w:val="0"/>
          <w:marTop w:val="200"/>
          <w:marBottom w:val="0"/>
          <w:divBdr>
            <w:top w:val="none" w:sz="0" w:space="0" w:color="auto"/>
            <w:left w:val="none" w:sz="0" w:space="0" w:color="auto"/>
            <w:bottom w:val="none" w:sz="0" w:space="0" w:color="auto"/>
            <w:right w:val="none" w:sz="0" w:space="0" w:color="auto"/>
          </w:divBdr>
        </w:div>
        <w:div w:id="799568358">
          <w:marLeft w:val="360"/>
          <w:marRight w:val="0"/>
          <w:marTop w:val="200"/>
          <w:marBottom w:val="0"/>
          <w:divBdr>
            <w:top w:val="none" w:sz="0" w:space="0" w:color="auto"/>
            <w:left w:val="none" w:sz="0" w:space="0" w:color="auto"/>
            <w:bottom w:val="none" w:sz="0" w:space="0" w:color="auto"/>
            <w:right w:val="none" w:sz="0" w:space="0" w:color="auto"/>
          </w:divBdr>
        </w:div>
      </w:divsChild>
    </w:div>
    <w:div w:id="1172795170">
      <w:bodyDiv w:val="1"/>
      <w:marLeft w:val="0"/>
      <w:marRight w:val="0"/>
      <w:marTop w:val="0"/>
      <w:marBottom w:val="0"/>
      <w:divBdr>
        <w:top w:val="none" w:sz="0" w:space="0" w:color="auto"/>
        <w:left w:val="none" w:sz="0" w:space="0" w:color="auto"/>
        <w:bottom w:val="none" w:sz="0" w:space="0" w:color="auto"/>
        <w:right w:val="none" w:sz="0" w:space="0" w:color="auto"/>
      </w:divBdr>
      <w:divsChild>
        <w:div w:id="1238006966">
          <w:marLeft w:val="360"/>
          <w:marRight w:val="0"/>
          <w:marTop w:val="200"/>
          <w:marBottom w:val="0"/>
          <w:divBdr>
            <w:top w:val="none" w:sz="0" w:space="0" w:color="auto"/>
            <w:left w:val="none" w:sz="0" w:space="0" w:color="auto"/>
            <w:bottom w:val="none" w:sz="0" w:space="0" w:color="auto"/>
            <w:right w:val="none" w:sz="0" w:space="0" w:color="auto"/>
          </w:divBdr>
        </w:div>
        <w:div w:id="2093119565">
          <w:marLeft w:val="360"/>
          <w:marRight w:val="0"/>
          <w:marTop w:val="200"/>
          <w:marBottom w:val="0"/>
          <w:divBdr>
            <w:top w:val="none" w:sz="0" w:space="0" w:color="auto"/>
            <w:left w:val="none" w:sz="0" w:space="0" w:color="auto"/>
            <w:bottom w:val="none" w:sz="0" w:space="0" w:color="auto"/>
            <w:right w:val="none" w:sz="0" w:space="0" w:color="auto"/>
          </w:divBdr>
        </w:div>
      </w:divsChild>
    </w:div>
    <w:div w:id="1233346171">
      <w:bodyDiv w:val="1"/>
      <w:marLeft w:val="0"/>
      <w:marRight w:val="0"/>
      <w:marTop w:val="0"/>
      <w:marBottom w:val="0"/>
      <w:divBdr>
        <w:top w:val="none" w:sz="0" w:space="0" w:color="auto"/>
        <w:left w:val="none" w:sz="0" w:space="0" w:color="auto"/>
        <w:bottom w:val="none" w:sz="0" w:space="0" w:color="auto"/>
        <w:right w:val="none" w:sz="0" w:space="0" w:color="auto"/>
      </w:divBdr>
      <w:divsChild>
        <w:div w:id="1078481417">
          <w:marLeft w:val="360"/>
          <w:marRight w:val="0"/>
          <w:marTop w:val="200"/>
          <w:marBottom w:val="0"/>
          <w:divBdr>
            <w:top w:val="none" w:sz="0" w:space="0" w:color="auto"/>
            <w:left w:val="none" w:sz="0" w:space="0" w:color="auto"/>
            <w:bottom w:val="none" w:sz="0" w:space="0" w:color="auto"/>
            <w:right w:val="none" w:sz="0" w:space="0" w:color="auto"/>
          </w:divBdr>
        </w:div>
        <w:div w:id="1733965570">
          <w:marLeft w:val="1080"/>
          <w:marRight w:val="0"/>
          <w:marTop w:val="100"/>
          <w:marBottom w:val="0"/>
          <w:divBdr>
            <w:top w:val="none" w:sz="0" w:space="0" w:color="auto"/>
            <w:left w:val="none" w:sz="0" w:space="0" w:color="auto"/>
            <w:bottom w:val="none" w:sz="0" w:space="0" w:color="auto"/>
            <w:right w:val="none" w:sz="0" w:space="0" w:color="auto"/>
          </w:divBdr>
        </w:div>
        <w:div w:id="1263026104">
          <w:marLeft w:val="360"/>
          <w:marRight w:val="0"/>
          <w:marTop w:val="200"/>
          <w:marBottom w:val="0"/>
          <w:divBdr>
            <w:top w:val="none" w:sz="0" w:space="0" w:color="auto"/>
            <w:left w:val="none" w:sz="0" w:space="0" w:color="auto"/>
            <w:bottom w:val="none" w:sz="0" w:space="0" w:color="auto"/>
            <w:right w:val="none" w:sz="0" w:space="0" w:color="auto"/>
          </w:divBdr>
        </w:div>
        <w:div w:id="2109305636">
          <w:marLeft w:val="1080"/>
          <w:marRight w:val="0"/>
          <w:marTop w:val="100"/>
          <w:marBottom w:val="0"/>
          <w:divBdr>
            <w:top w:val="none" w:sz="0" w:space="0" w:color="auto"/>
            <w:left w:val="none" w:sz="0" w:space="0" w:color="auto"/>
            <w:bottom w:val="none" w:sz="0" w:space="0" w:color="auto"/>
            <w:right w:val="none" w:sz="0" w:space="0" w:color="auto"/>
          </w:divBdr>
        </w:div>
      </w:divsChild>
    </w:div>
    <w:div w:id="1439568505">
      <w:bodyDiv w:val="1"/>
      <w:marLeft w:val="0"/>
      <w:marRight w:val="0"/>
      <w:marTop w:val="0"/>
      <w:marBottom w:val="0"/>
      <w:divBdr>
        <w:top w:val="none" w:sz="0" w:space="0" w:color="auto"/>
        <w:left w:val="none" w:sz="0" w:space="0" w:color="auto"/>
        <w:bottom w:val="none" w:sz="0" w:space="0" w:color="auto"/>
        <w:right w:val="none" w:sz="0" w:space="0" w:color="auto"/>
      </w:divBdr>
      <w:divsChild>
        <w:div w:id="2096589032">
          <w:marLeft w:val="360"/>
          <w:marRight w:val="0"/>
          <w:marTop w:val="200"/>
          <w:marBottom w:val="0"/>
          <w:divBdr>
            <w:top w:val="none" w:sz="0" w:space="0" w:color="auto"/>
            <w:left w:val="none" w:sz="0" w:space="0" w:color="auto"/>
            <w:bottom w:val="none" w:sz="0" w:space="0" w:color="auto"/>
            <w:right w:val="none" w:sz="0" w:space="0" w:color="auto"/>
          </w:divBdr>
        </w:div>
        <w:div w:id="1400667641">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004854">
      <w:bodyDiv w:val="1"/>
      <w:marLeft w:val="0"/>
      <w:marRight w:val="0"/>
      <w:marTop w:val="0"/>
      <w:marBottom w:val="0"/>
      <w:divBdr>
        <w:top w:val="none" w:sz="0" w:space="0" w:color="auto"/>
        <w:left w:val="none" w:sz="0" w:space="0" w:color="auto"/>
        <w:bottom w:val="none" w:sz="0" w:space="0" w:color="auto"/>
        <w:right w:val="none" w:sz="0" w:space="0" w:color="auto"/>
      </w:divBdr>
    </w:div>
    <w:div w:id="1552768442">
      <w:bodyDiv w:val="1"/>
      <w:marLeft w:val="0"/>
      <w:marRight w:val="0"/>
      <w:marTop w:val="0"/>
      <w:marBottom w:val="0"/>
      <w:divBdr>
        <w:top w:val="none" w:sz="0" w:space="0" w:color="auto"/>
        <w:left w:val="none" w:sz="0" w:space="0" w:color="auto"/>
        <w:bottom w:val="none" w:sz="0" w:space="0" w:color="auto"/>
        <w:right w:val="none" w:sz="0" w:space="0" w:color="auto"/>
      </w:divBdr>
      <w:divsChild>
        <w:div w:id="2084178346">
          <w:marLeft w:val="360"/>
          <w:marRight w:val="0"/>
          <w:marTop w:val="200"/>
          <w:marBottom w:val="0"/>
          <w:divBdr>
            <w:top w:val="none" w:sz="0" w:space="0" w:color="auto"/>
            <w:left w:val="none" w:sz="0" w:space="0" w:color="auto"/>
            <w:bottom w:val="none" w:sz="0" w:space="0" w:color="auto"/>
            <w:right w:val="none" w:sz="0" w:space="0" w:color="auto"/>
          </w:divBdr>
        </w:div>
        <w:div w:id="284047363">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237311">
      <w:bodyDiv w:val="1"/>
      <w:marLeft w:val="0"/>
      <w:marRight w:val="0"/>
      <w:marTop w:val="0"/>
      <w:marBottom w:val="0"/>
      <w:divBdr>
        <w:top w:val="none" w:sz="0" w:space="0" w:color="auto"/>
        <w:left w:val="none" w:sz="0" w:space="0" w:color="auto"/>
        <w:bottom w:val="none" w:sz="0" w:space="0" w:color="auto"/>
        <w:right w:val="none" w:sz="0" w:space="0" w:color="auto"/>
      </w:divBdr>
      <w:divsChild>
        <w:div w:id="1546865337">
          <w:marLeft w:val="360"/>
          <w:marRight w:val="0"/>
          <w:marTop w:val="200"/>
          <w:marBottom w:val="0"/>
          <w:divBdr>
            <w:top w:val="none" w:sz="0" w:space="0" w:color="auto"/>
            <w:left w:val="none" w:sz="0" w:space="0" w:color="auto"/>
            <w:bottom w:val="none" w:sz="0" w:space="0" w:color="auto"/>
            <w:right w:val="none" w:sz="0" w:space="0" w:color="auto"/>
          </w:divBdr>
        </w:div>
        <w:div w:id="1633097686">
          <w:marLeft w:val="360"/>
          <w:marRight w:val="0"/>
          <w:marTop w:val="200"/>
          <w:marBottom w:val="0"/>
          <w:divBdr>
            <w:top w:val="none" w:sz="0" w:space="0" w:color="auto"/>
            <w:left w:val="none" w:sz="0" w:space="0" w:color="auto"/>
            <w:bottom w:val="none" w:sz="0" w:space="0" w:color="auto"/>
            <w:right w:val="none" w:sz="0" w:space="0" w:color="auto"/>
          </w:divBdr>
        </w:div>
        <w:div w:id="1818179861">
          <w:marLeft w:val="360"/>
          <w:marRight w:val="0"/>
          <w:marTop w:val="200"/>
          <w:marBottom w:val="0"/>
          <w:divBdr>
            <w:top w:val="none" w:sz="0" w:space="0" w:color="auto"/>
            <w:left w:val="none" w:sz="0" w:space="0" w:color="auto"/>
            <w:bottom w:val="none" w:sz="0" w:space="0" w:color="auto"/>
            <w:right w:val="none" w:sz="0" w:space="0" w:color="auto"/>
          </w:divBdr>
        </w:div>
      </w:divsChild>
    </w:div>
    <w:div w:id="1834368478">
      <w:bodyDiv w:val="1"/>
      <w:marLeft w:val="0"/>
      <w:marRight w:val="0"/>
      <w:marTop w:val="0"/>
      <w:marBottom w:val="0"/>
      <w:divBdr>
        <w:top w:val="none" w:sz="0" w:space="0" w:color="auto"/>
        <w:left w:val="none" w:sz="0" w:space="0" w:color="auto"/>
        <w:bottom w:val="none" w:sz="0" w:space="0" w:color="auto"/>
        <w:right w:val="none" w:sz="0" w:space="0" w:color="auto"/>
      </w:divBdr>
      <w:divsChild>
        <w:div w:id="1695616185">
          <w:marLeft w:val="360"/>
          <w:marRight w:val="0"/>
          <w:marTop w:val="200"/>
          <w:marBottom w:val="0"/>
          <w:divBdr>
            <w:top w:val="none" w:sz="0" w:space="0" w:color="auto"/>
            <w:left w:val="none" w:sz="0" w:space="0" w:color="auto"/>
            <w:bottom w:val="none" w:sz="0" w:space="0" w:color="auto"/>
            <w:right w:val="none" w:sz="0" w:space="0" w:color="auto"/>
          </w:divBdr>
        </w:div>
        <w:div w:id="1867282657">
          <w:marLeft w:val="360"/>
          <w:marRight w:val="0"/>
          <w:marTop w:val="200"/>
          <w:marBottom w:val="0"/>
          <w:divBdr>
            <w:top w:val="none" w:sz="0" w:space="0" w:color="auto"/>
            <w:left w:val="none" w:sz="0" w:space="0" w:color="auto"/>
            <w:bottom w:val="none" w:sz="0" w:space="0" w:color="auto"/>
            <w:right w:val="none" w:sz="0" w:space="0" w:color="auto"/>
          </w:divBdr>
        </w:div>
      </w:divsChild>
    </w:div>
    <w:div w:id="1884370537">
      <w:bodyDiv w:val="1"/>
      <w:marLeft w:val="0"/>
      <w:marRight w:val="0"/>
      <w:marTop w:val="0"/>
      <w:marBottom w:val="0"/>
      <w:divBdr>
        <w:top w:val="none" w:sz="0" w:space="0" w:color="auto"/>
        <w:left w:val="none" w:sz="0" w:space="0" w:color="auto"/>
        <w:bottom w:val="none" w:sz="0" w:space="0" w:color="auto"/>
        <w:right w:val="none" w:sz="0" w:space="0" w:color="auto"/>
      </w:divBdr>
      <w:divsChild>
        <w:div w:id="1461679658">
          <w:marLeft w:val="360"/>
          <w:marRight w:val="0"/>
          <w:marTop w:val="200"/>
          <w:marBottom w:val="0"/>
          <w:divBdr>
            <w:top w:val="none" w:sz="0" w:space="0" w:color="auto"/>
            <w:left w:val="none" w:sz="0" w:space="0" w:color="auto"/>
            <w:bottom w:val="none" w:sz="0" w:space="0" w:color="auto"/>
            <w:right w:val="none" w:sz="0" w:space="0" w:color="auto"/>
          </w:divBdr>
        </w:div>
        <w:div w:id="1035500342">
          <w:marLeft w:val="360"/>
          <w:marRight w:val="0"/>
          <w:marTop w:val="200"/>
          <w:marBottom w:val="0"/>
          <w:divBdr>
            <w:top w:val="none" w:sz="0" w:space="0" w:color="auto"/>
            <w:left w:val="none" w:sz="0" w:space="0" w:color="auto"/>
            <w:bottom w:val="none" w:sz="0" w:space="0" w:color="auto"/>
            <w:right w:val="none" w:sz="0" w:space="0" w:color="auto"/>
          </w:divBdr>
        </w:div>
      </w:divsChild>
    </w:div>
    <w:div w:id="190791211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7F4D30C-DF85-4CB3-AB7E-48F5221C15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233CC4-4DFB-4F96-8B87-1AA97EAB9EBF}">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93D46DFF-15B4-42CE-8853-F87214322AC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4078</Words>
  <Characters>23250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Alana Enoch</cp:lastModifiedBy>
  <cp:revision>2</cp:revision>
  <cp:lastPrinted>2014-10-10T07:42:00Z</cp:lastPrinted>
  <dcterms:created xsi:type="dcterms:W3CDTF">2026-09-22T09:04:00Z</dcterms:created>
  <dcterms:modified xsi:type="dcterms:W3CDTF">2026-09-22T09:04:00Z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