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D775E" w14:textId="77777777" w:rsidR="005D1D3C" w:rsidRDefault="005D1D3C" w:rsidP="00EF7698">
      <w:pPr>
        <w:pStyle w:val="Title"/>
        <w:jc w:val="both"/>
      </w:pPr>
    </w:p>
    <w:p w14:paraId="20493674" w14:textId="77777777" w:rsidR="001B23A2" w:rsidRDefault="001B23A2" w:rsidP="005D1D3C">
      <w:pPr>
        <w:pStyle w:val="Title"/>
      </w:pPr>
      <w:r>
        <w:t>Entrepreneurship</w:t>
      </w:r>
    </w:p>
    <w:p w14:paraId="33BAC9CC" w14:textId="5BE177A7" w:rsidR="005D1D3C" w:rsidRDefault="005D1D3C" w:rsidP="005D1D3C">
      <w:pPr>
        <w:pStyle w:val="Title"/>
      </w:pPr>
      <w:r>
        <w:t>Assessment Component 2</w:t>
      </w:r>
      <w:r w:rsidR="00EF7698">
        <w:br/>
        <w:t>Report</w:t>
      </w:r>
    </w:p>
    <w:p w14:paraId="4B63CE2F" w14:textId="4EE9BCA3" w:rsidR="00EF7698" w:rsidRDefault="00EF7698" w:rsidP="00EF7698"/>
    <w:p w14:paraId="77F691B4" w14:textId="49409416" w:rsidR="00EF7698" w:rsidRDefault="00EF7698" w:rsidP="00EF7698"/>
    <w:p w14:paraId="4D7DE6D5" w14:textId="720D6739" w:rsidR="00EF7698" w:rsidRDefault="00EF7698" w:rsidP="00EF7698"/>
    <w:p w14:paraId="073DDA7D" w14:textId="6AF3ACB9" w:rsidR="00EF7698" w:rsidRDefault="00EF7698" w:rsidP="00EF7698"/>
    <w:p w14:paraId="213621B5" w14:textId="34B7D0D5" w:rsidR="00EF7698" w:rsidRDefault="00EF7698" w:rsidP="00EF7698"/>
    <w:p w14:paraId="0AD33813" w14:textId="641AE952" w:rsidR="00EF7698" w:rsidRDefault="00EF7698" w:rsidP="00EF7698"/>
    <w:p w14:paraId="7775E65F" w14:textId="0113C6D2" w:rsidR="00EF7698" w:rsidRDefault="00EF7698" w:rsidP="00EF7698"/>
    <w:p w14:paraId="6EBF26F3" w14:textId="36462F1E" w:rsidR="00EF7698" w:rsidRDefault="00EF7698" w:rsidP="00EF7698"/>
    <w:p w14:paraId="3D8A5410" w14:textId="7EC7AC32" w:rsidR="00EF7698" w:rsidRDefault="00EF7698" w:rsidP="00EF7698"/>
    <w:p w14:paraId="2F828309" w14:textId="77777777" w:rsidR="00EF7698" w:rsidRDefault="00EF7698" w:rsidP="00EF7698">
      <w:pPr>
        <w:rPr>
          <w:rFonts w:cs="Arial"/>
          <w:b/>
          <w:sz w:val="32"/>
          <w:szCs w:val="32"/>
        </w:rPr>
      </w:pPr>
    </w:p>
    <w:p w14:paraId="6BD6B590" w14:textId="77777777" w:rsidR="00EF7698" w:rsidRDefault="00EF7698" w:rsidP="00EF7698">
      <w:pPr>
        <w:rPr>
          <w:rFonts w:cs="Arial"/>
          <w:b/>
          <w:sz w:val="32"/>
          <w:szCs w:val="32"/>
        </w:rPr>
      </w:pPr>
    </w:p>
    <w:p w14:paraId="50B87353" w14:textId="56E42514" w:rsidR="00EF7698" w:rsidRDefault="00EF7698" w:rsidP="00EF7698">
      <w:pPr>
        <w:rPr>
          <w:rFonts w:cs="Arial"/>
          <w:b/>
          <w:sz w:val="32"/>
          <w:szCs w:val="32"/>
        </w:rPr>
      </w:pPr>
    </w:p>
    <w:p w14:paraId="096F44B7" w14:textId="0CABC8CC" w:rsidR="00EF7698" w:rsidRDefault="00EF7698" w:rsidP="00EF7698">
      <w:pPr>
        <w:rPr>
          <w:rFonts w:cs="Arial"/>
          <w:b/>
          <w:sz w:val="32"/>
          <w:szCs w:val="32"/>
        </w:rPr>
      </w:pPr>
    </w:p>
    <w:p w14:paraId="3542E2F2" w14:textId="62093787" w:rsidR="00EF7698" w:rsidRDefault="00EF7698" w:rsidP="00EF7698">
      <w:pPr>
        <w:rPr>
          <w:rFonts w:cs="Arial"/>
          <w:b/>
          <w:sz w:val="32"/>
          <w:szCs w:val="32"/>
        </w:rPr>
      </w:pPr>
    </w:p>
    <w:p w14:paraId="16A4192D" w14:textId="306692BD" w:rsidR="00EF7698" w:rsidRDefault="00EF7698" w:rsidP="00EF7698">
      <w:pPr>
        <w:rPr>
          <w:rFonts w:cs="Arial"/>
          <w:b/>
          <w:sz w:val="32"/>
          <w:szCs w:val="32"/>
        </w:rPr>
      </w:pPr>
    </w:p>
    <w:p w14:paraId="6A1829C2" w14:textId="3C06F428" w:rsidR="00EF7698" w:rsidRDefault="00EF7698" w:rsidP="00EF7698">
      <w:pPr>
        <w:rPr>
          <w:rFonts w:cs="Arial"/>
          <w:b/>
          <w:sz w:val="32"/>
          <w:szCs w:val="32"/>
        </w:rPr>
      </w:pPr>
    </w:p>
    <w:p w14:paraId="44A0FE4B" w14:textId="4F2D2466" w:rsidR="00EF7698" w:rsidRDefault="00EF7698" w:rsidP="00EF7698">
      <w:pPr>
        <w:rPr>
          <w:rFonts w:cs="Arial"/>
          <w:b/>
          <w:sz w:val="32"/>
          <w:szCs w:val="32"/>
        </w:rPr>
      </w:pPr>
      <w:r>
        <w:rPr>
          <w:rFonts w:cs="Arial"/>
          <w:b/>
          <w:sz w:val="32"/>
          <w:szCs w:val="32"/>
        </w:rPr>
        <w:t>Student name: Cristina-Valentina Solomon</w:t>
      </w:r>
    </w:p>
    <w:p w14:paraId="6F485644" w14:textId="77777777" w:rsidR="00EF7698" w:rsidRDefault="00EF7698" w:rsidP="00EF7698">
      <w:pPr>
        <w:rPr>
          <w:rFonts w:cs="Arial"/>
          <w:b/>
          <w:sz w:val="32"/>
          <w:szCs w:val="32"/>
        </w:rPr>
      </w:pPr>
      <w:r>
        <w:rPr>
          <w:rFonts w:cs="Arial"/>
          <w:b/>
          <w:sz w:val="32"/>
          <w:szCs w:val="32"/>
        </w:rPr>
        <w:t>Student ID number: 2025748</w:t>
      </w:r>
    </w:p>
    <w:p w14:paraId="1FDC5FCB" w14:textId="7A818BFB" w:rsidR="005D1D3C" w:rsidRPr="00EF7698" w:rsidRDefault="00EF7698" w:rsidP="00EF7698">
      <w:pPr>
        <w:pStyle w:val="Title"/>
        <w:jc w:val="left"/>
        <w:rPr>
          <w:rFonts w:cs="Arial"/>
          <w:sz w:val="32"/>
          <w:szCs w:val="32"/>
        </w:rPr>
      </w:pPr>
      <w:r w:rsidRPr="006534FF">
        <w:rPr>
          <w:rFonts w:cs="Arial"/>
          <w:bCs/>
          <w:sz w:val="32"/>
          <w:szCs w:val="32"/>
        </w:rPr>
        <w:t>Module code:</w:t>
      </w:r>
      <w:r>
        <w:rPr>
          <w:bCs/>
        </w:rPr>
        <w:t xml:space="preserve"> </w:t>
      </w:r>
      <w:r w:rsidRPr="006534FF">
        <w:rPr>
          <w:rStyle w:val="markedcontent"/>
          <w:rFonts w:cs="Arial"/>
          <w:sz w:val="32"/>
          <w:szCs w:val="32"/>
        </w:rPr>
        <w:t>LCBB5001</w:t>
      </w:r>
      <w:r>
        <w:rPr>
          <w:bCs/>
        </w:rPr>
        <w:br/>
      </w:r>
      <w:r w:rsidRPr="006534FF">
        <w:rPr>
          <w:rStyle w:val="markedcontent"/>
          <w:rFonts w:cs="Arial"/>
          <w:sz w:val="32"/>
          <w:szCs w:val="32"/>
        </w:rPr>
        <w:t>Module Leader:</w:t>
      </w:r>
      <w:r>
        <w:rPr>
          <w:bCs/>
        </w:rPr>
        <w:t xml:space="preserve"> </w:t>
      </w:r>
      <w:r w:rsidRPr="00445568">
        <w:rPr>
          <w:rStyle w:val="markedcontent"/>
          <w:rFonts w:cs="Arial"/>
          <w:sz w:val="32"/>
          <w:szCs w:val="32"/>
        </w:rPr>
        <w:t xml:space="preserve">Vasilios </w:t>
      </w:r>
      <w:proofErr w:type="spellStart"/>
      <w:r w:rsidRPr="00445568">
        <w:rPr>
          <w:rStyle w:val="markedcontent"/>
          <w:rFonts w:cs="Arial"/>
          <w:sz w:val="32"/>
          <w:szCs w:val="32"/>
        </w:rPr>
        <w:t>Tavlaridis</w:t>
      </w:r>
      <w:proofErr w:type="spellEnd"/>
      <w:r w:rsidR="005D1D3C">
        <w:br w:type="page"/>
      </w:r>
    </w:p>
    <w:sdt>
      <w:sdtPr>
        <w:rPr>
          <w:rFonts w:ascii="Arial" w:eastAsia="Times New Roman" w:hAnsi="Arial" w:cs="Times New Roman"/>
          <w:color w:val="auto"/>
          <w:sz w:val="22"/>
          <w:szCs w:val="22"/>
          <w:lang w:val="en-GB"/>
        </w:rPr>
        <w:id w:val="607475527"/>
        <w:docPartObj>
          <w:docPartGallery w:val="Table of Contents"/>
          <w:docPartUnique/>
        </w:docPartObj>
      </w:sdtPr>
      <w:sdtEndPr>
        <w:rPr>
          <w:b/>
          <w:bCs/>
          <w:noProof/>
        </w:rPr>
      </w:sdtEndPr>
      <w:sdtContent>
        <w:p w14:paraId="6453A990" w14:textId="77777777" w:rsidR="008A1D9A" w:rsidRDefault="008A1D9A">
          <w:pPr>
            <w:pStyle w:val="TOCHeading"/>
          </w:pPr>
          <w:r>
            <w:t>Table of Contents</w:t>
          </w:r>
        </w:p>
        <w:p w14:paraId="789CE9B4" w14:textId="77777777" w:rsidR="008A1D9A" w:rsidRDefault="008A1D9A">
          <w:pPr>
            <w:pStyle w:val="TOC1"/>
            <w:tabs>
              <w:tab w:val="right" w:leader="dot" w:pos="9350"/>
            </w:tabs>
            <w:rPr>
              <w:noProof/>
            </w:rPr>
          </w:pPr>
          <w:r>
            <w:fldChar w:fldCharType="begin"/>
          </w:r>
          <w:r>
            <w:instrText xml:space="preserve"> TOC \o "1-3" \h \z \u </w:instrText>
          </w:r>
          <w:r>
            <w:fldChar w:fldCharType="separate"/>
          </w:r>
          <w:hyperlink w:anchor="_Toc107140630" w:history="1">
            <w:r w:rsidRPr="00EF4661">
              <w:rPr>
                <w:rStyle w:val="Hyperlink"/>
                <w:noProof/>
              </w:rPr>
              <w:t>Introduction</w:t>
            </w:r>
            <w:r>
              <w:rPr>
                <w:noProof/>
                <w:webHidden/>
              </w:rPr>
              <w:tab/>
            </w:r>
            <w:r>
              <w:rPr>
                <w:noProof/>
                <w:webHidden/>
              </w:rPr>
              <w:fldChar w:fldCharType="begin"/>
            </w:r>
            <w:r>
              <w:rPr>
                <w:noProof/>
                <w:webHidden/>
              </w:rPr>
              <w:instrText xml:space="preserve"> PAGEREF _Toc107140630 \h </w:instrText>
            </w:r>
            <w:r>
              <w:rPr>
                <w:noProof/>
                <w:webHidden/>
              </w:rPr>
            </w:r>
            <w:r>
              <w:rPr>
                <w:noProof/>
                <w:webHidden/>
              </w:rPr>
              <w:fldChar w:fldCharType="separate"/>
            </w:r>
            <w:r>
              <w:rPr>
                <w:noProof/>
                <w:webHidden/>
              </w:rPr>
              <w:t>3</w:t>
            </w:r>
            <w:r>
              <w:rPr>
                <w:noProof/>
                <w:webHidden/>
              </w:rPr>
              <w:fldChar w:fldCharType="end"/>
            </w:r>
          </w:hyperlink>
        </w:p>
        <w:p w14:paraId="36BE89EA" w14:textId="77777777" w:rsidR="008A1D9A" w:rsidRDefault="00000000">
          <w:pPr>
            <w:pStyle w:val="TOC1"/>
            <w:tabs>
              <w:tab w:val="right" w:leader="dot" w:pos="9350"/>
            </w:tabs>
            <w:rPr>
              <w:noProof/>
            </w:rPr>
          </w:pPr>
          <w:hyperlink w:anchor="_Toc107140631" w:history="1">
            <w:r w:rsidR="008A1D9A" w:rsidRPr="00EF4661">
              <w:rPr>
                <w:rStyle w:val="Hyperlink"/>
                <w:noProof/>
              </w:rPr>
              <w:t>Definitions</w:t>
            </w:r>
            <w:r w:rsidR="008A1D9A">
              <w:rPr>
                <w:noProof/>
                <w:webHidden/>
              </w:rPr>
              <w:tab/>
            </w:r>
            <w:r w:rsidR="008A1D9A">
              <w:rPr>
                <w:noProof/>
                <w:webHidden/>
              </w:rPr>
              <w:fldChar w:fldCharType="begin"/>
            </w:r>
            <w:r w:rsidR="008A1D9A">
              <w:rPr>
                <w:noProof/>
                <w:webHidden/>
              </w:rPr>
              <w:instrText xml:space="preserve"> PAGEREF _Toc107140631 \h </w:instrText>
            </w:r>
            <w:r w:rsidR="008A1D9A">
              <w:rPr>
                <w:noProof/>
                <w:webHidden/>
              </w:rPr>
            </w:r>
            <w:r w:rsidR="008A1D9A">
              <w:rPr>
                <w:noProof/>
                <w:webHidden/>
              </w:rPr>
              <w:fldChar w:fldCharType="separate"/>
            </w:r>
            <w:r w:rsidR="008A1D9A">
              <w:rPr>
                <w:noProof/>
                <w:webHidden/>
              </w:rPr>
              <w:t>4</w:t>
            </w:r>
            <w:r w:rsidR="008A1D9A">
              <w:rPr>
                <w:noProof/>
                <w:webHidden/>
              </w:rPr>
              <w:fldChar w:fldCharType="end"/>
            </w:r>
          </w:hyperlink>
        </w:p>
        <w:p w14:paraId="46BDA2A9" w14:textId="77777777" w:rsidR="008A1D9A" w:rsidRDefault="00000000">
          <w:pPr>
            <w:pStyle w:val="TOC2"/>
            <w:tabs>
              <w:tab w:val="right" w:leader="dot" w:pos="9350"/>
            </w:tabs>
            <w:rPr>
              <w:noProof/>
            </w:rPr>
          </w:pPr>
          <w:hyperlink w:anchor="_Toc107140632" w:history="1">
            <w:r w:rsidR="008A1D9A" w:rsidRPr="00EF4661">
              <w:rPr>
                <w:rStyle w:val="Hyperlink"/>
                <w:noProof/>
              </w:rPr>
              <w:t>Entrepreneurship</w:t>
            </w:r>
            <w:r w:rsidR="008A1D9A">
              <w:rPr>
                <w:noProof/>
                <w:webHidden/>
              </w:rPr>
              <w:tab/>
            </w:r>
            <w:r w:rsidR="008A1D9A">
              <w:rPr>
                <w:noProof/>
                <w:webHidden/>
              </w:rPr>
              <w:fldChar w:fldCharType="begin"/>
            </w:r>
            <w:r w:rsidR="008A1D9A">
              <w:rPr>
                <w:noProof/>
                <w:webHidden/>
              </w:rPr>
              <w:instrText xml:space="preserve"> PAGEREF _Toc107140632 \h </w:instrText>
            </w:r>
            <w:r w:rsidR="008A1D9A">
              <w:rPr>
                <w:noProof/>
                <w:webHidden/>
              </w:rPr>
            </w:r>
            <w:r w:rsidR="008A1D9A">
              <w:rPr>
                <w:noProof/>
                <w:webHidden/>
              </w:rPr>
              <w:fldChar w:fldCharType="separate"/>
            </w:r>
            <w:r w:rsidR="008A1D9A">
              <w:rPr>
                <w:noProof/>
                <w:webHidden/>
              </w:rPr>
              <w:t>4</w:t>
            </w:r>
            <w:r w:rsidR="008A1D9A">
              <w:rPr>
                <w:noProof/>
                <w:webHidden/>
              </w:rPr>
              <w:fldChar w:fldCharType="end"/>
            </w:r>
          </w:hyperlink>
        </w:p>
        <w:p w14:paraId="74160043" w14:textId="77777777" w:rsidR="008A1D9A" w:rsidRDefault="00000000">
          <w:pPr>
            <w:pStyle w:val="TOC2"/>
            <w:tabs>
              <w:tab w:val="right" w:leader="dot" w:pos="9350"/>
            </w:tabs>
            <w:rPr>
              <w:noProof/>
            </w:rPr>
          </w:pPr>
          <w:hyperlink w:anchor="_Toc107140633" w:history="1">
            <w:r w:rsidR="008A1D9A" w:rsidRPr="00EF4661">
              <w:rPr>
                <w:rStyle w:val="Hyperlink"/>
                <w:noProof/>
              </w:rPr>
              <w:t>Entrepreneur</w:t>
            </w:r>
            <w:r w:rsidR="008A1D9A">
              <w:rPr>
                <w:noProof/>
                <w:webHidden/>
              </w:rPr>
              <w:tab/>
            </w:r>
            <w:r w:rsidR="008A1D9A">
              <w:rPr>
                <w:noProof/>
                <w:webHidden/>
              </w:rPr>
              <w:fldChar w:fldCharType="begin"/>
            </w:r>
            <w:r w:rsidR="008A1D9A">
              <w:rPr>
                <w:noProof/>
                <w:webHidden/>
              </w:rPr>
              <w:instrText xml:space="preserve"> PAGEREF _Toc107140633 \h </w:instrText>
            </w:r>
            <w:r w:rsidR="008A1D9A">
              <w:rPr>
                <w:noProof/>
                <w:webHidden/>
              </w:rPr>
            </w:r>
            <w:r w:rsidR="008A1D9A">
              <w:rPr>
                <w:noProof/>
                <w:webHidden/>
              </w:rPr>
              <w:fldChar w:fldCharType="separate"/>
            </w:r>
            <w:r w:rsidR="008A1D9A">
              <w:rPr>
                <w:noProof/>
                <w:webHidden/>
              </w:rPr>
              <w:t>4</w:t>
            </w:r>
            <w:r w:rsidR="008A1D9A">
              <w:rPr>
                <w:noProof/>
                <w:webHidden/>
              </w:rPr>
              <w:fldChar w:fldCharType="end"/>
            </w:r>
          </w:hyperlink>
        </w:p>
        <w:p w14:paraId="0B150680" w14:textId="77777777" w:rsidR="008A1D9A" w:rsidRDefault="00000000">
          <w:pPr>
            <w:pStyle w:val="TOC2"/>
            <w:tabs>
              <w:tab w:val="right" w:leader="dot" w:pos="9350"/>
            </w:tabs>
            <w:rPr>
              <w:noProof/>
            </w:rPr>
          </w:pPr>
          <w:hyperlink w:anchor="_Toc107140634" w:history="1">
            <w:r w:rsidR="008A1D9A" w:rsidRPr="00EF4661">
              <w:rPr>
                <w:rStyle w:val="Hyperlink"/>
                <w:noProof/>
              </w:rPr>
              <w:t>Small business and small business owners</w:t>
            </w:r>
            <w:r w:rsidR="008A1D9A">
              <w:rPr>
                <w:noProof/>
                <w:webHidden/>
              </w:rPr>
              <w:tab/>
            </w:r>
            <w:r w:rsidR="008A1D9A">
              <w:rPr>
                <w:noProof/>
                <w:webHidden/>
              </w:rPr>
              <w:fldChar w:fldCharType="begin"/>
            </w:r>
            <w:r w:rsidR="008A1D9A">
              <w:rPr>
                <w:noProof/>
                <w:webHidden/>
              </w:rPr>
              <w:instrText xml:space="preserve"> PAGEREF _Toc107140634 \h </w:instrText>
            </w:r>
            <w:r w:rsidR="008A1D9A">
              <w:rPr>
                <w:noProof/>
                <w:webHidden/>
              </w:rPr>
            </w:r>
            <w:r w:rsidR="008A1D9A">
              <w:rPr>
                <w:noProof/>
                <w:webHidden/>
              </w:rPr>
              <w:fldChar w:fldCharType="separate"/>
            </w:r>
            <w:r w:rsidR="008A1D9A">
              <w:rPr>
                <w:noProof/>
                <w:webHidden/>
              </w:rPr>
              <w:t>5</w:t>
            </w:r>
            <w:r w:rsidR="008A1D9A">
              <w:rPr>
                <w:noProof/>
                <w:webHidden/>
              </w:rPr>
              <w:fldChar w:fldCharType="end"/>
            </w:r>
          </w:hyperlink>
        </w:p>
        <w:p w14:paraId="40A70F3A" w14:textId="77777777" w:rsidR="008A1D9A" w:rsidRDefault="00000000">
          <w:pPr>
            <w:pStyle w:val="TOC1"/>
            <w:tabs>
              <w:tab w:val="right" w:leader="dot" w:pos="9350"/>
            </w:tabs>
            <w:rPr>
              <w:noProof/>
            </w:rPr>
          </w:pPr>
          <w:hyperlink w:anchor="_Toc107140635" w:history="1">
            <w:r w:rsidR="008A1D9A" w:rsidRPr="00EF4661">
              <w:rPr>
                <w:rStyle w:val="Hyperlink"/>
                <w:noProof/>
              </w:rPr>
              <w:t>Entrepreneurship motive and skills</w:t>
            </w:r>
            <w:r w:rsidR="008A1D9A">
              <w:rPr>
                <w:noProof/>
                <w:webHidden/>
              </w:rPr>
              <w:tab/>
            </w:r>
            <w:r w:rsidR="008A1D9A">
              <w:rPr>
                <w:noProof/>
                <w:webHidden/>
              </w:rPr>
              <w:fldChar w:fldCharType="begin"/>
            </w:r>
            <w:r w:rsidR="008A1D9A">
              <w:rPr>
                <w:noProof/>
                <w:webHidden/>
              </w:rPr>
              <w:instrText xml:space="preserve"> PAGEREF _Toc107140635 \h </w:instrText>
            </w:r>
            <w:r w:rsidR="008A1D9A">
              <w:rPr>
                <w:noProof/>
                <w:webHidden/>
              </w:rPr>
            </w:r>
            <w:r w:rsidR="008A1D9A">
              <w:rPr>
                <w:noProof/>
                <w:webHidden/>
              </w:rPr>
              <w:fldChar w:fldCharType="separate"/>
            </w:r>
            <w:r w:rsidR="008A1D9A">
              <w:rPr>
                <w:noProof/>
                <w:webHidden/>
              </w:rPr>
              <w:t>6</w:t>
            </w:r>
            <w:r w:rsidR="008A1D9A">
              <w:rPr>
                <w:noProof/>
                <w:webHidden/>
              </w:rPr>
              <w:fldChar w:fldCharType="end"/>
            </w:r>
          </w:hyperlink>
        </w:p>
        <w:p w14:paraId="63FFFCC9" w14:textId="77777777" w:rsidR="008A1D9A" w:rsidRDefault="00000000">
          <w:pPr>
            <w:pStyle w:val="TOC2"/>
            <w:tabs>
              <w:tab w:val="right" w:leader="dot" w:pos="9350"/>
            </w:tabs>
            <w:rPr>
              <w:noProof/>
            </w:rPr>
          </w:pPr>
          <w:hyperlink w:anchor="_Toc107140636" w:history="1">
            <w:r w:rsidR="008A1D9A" w:rsidRPr="00EF4661">
              <w:rPr>
                <w:rStyle w:val="Hyperlink"/>
                <w:noProof/>
              </w:rPr>
              <w:t>Motive</w:t>
            </w:r>
            <w:r w:rsidR="008A1D9A">
              <w:rPr>
                <w:noProof/>
                <w:webHidden/>
              </w:rPr>
              <w:tab/>
            </w:r>
            <w:r w:rsidR="008A1D9A">
              <w:rPr>
                <w:noProof/>
                <w:webHidden/>
              </w:rPr>
              <w:fldChar w:fldCharType="begin"/>
            </w:r>
            <w:r w:rsidR="008A1D9A">
              <w:rPr>
                <w:noProof/>
                <w:webHidden/>
              </w:rPr>
              <w:instrText xml:space="preserve"> PAGEREF _Toc107140636 \h </w:instrText>
            </w:r>
            <w:r w:rsidR="008A1D9A">
              <w:rPr>
                <w:noProof/>
                <w:webHidden/>
              </w:rPr>
            </w:r>
            <w:r w:rsidR="008A1D9A">
              <w:rPr>
                <w:noProof/>
                <w:webHidden/>
              </w:rPr>
              <w:fldChar w:fldCharType="separate"/>
            </w:r>
            <w:r w:rsidR="008A1D9A">
              <w:rPr>
                <w:noProof/>
                <w:webHidden/>
              </w:rPr>
              <w:t>6</w:t>
            </w:r>
            <w:r w:rsidR="008A1D9A">
              <w:rPr>
                <w:noProof/>
                <w:webHidden/>
              </w:rPr>
              <w:fldChar w:fldCharType="end"/>
            </w:r>
          </w:hyperlink>
        </w:p>
        <w:p w14:paraId="6E918741" w14:textId="77777777" w:rsidR="008A1D9A" w:rsidRDefault="00000000">
          <w:pPr>
            <w:pStyle w:val="TOC3"/>
            <w:tabs>
              <w:tab w:val="right" w:leader="dot" w:pos="9350"/>
            </w:tabs>
            <w:rPr>
              <w:noProof/>
            </w:rPr>
          </w:pPr>
          <w:hyperlink w:anchor="_Toc107140637" w:history="1">
            <w:r w:rsidR="008A1D9A" w:rsidRPr="00EF4661">
              <w:rPr>
                <w:rStyle w:val="Hyperlink"/>
                <w:noProof/>
              </w:rPr>
              <w:t>Contribution to the UK economy</w:t>
            </w:r>
            <w:r w:rsidR="008A1D9A">
              <w:rPr>
                <w:noProof/>
                <w:webHidden/>
              </w:rPr>
              <w:tab/>
            </w:r>
            <w:r w:rsidR="008A1D9A">
              <w:rPr>
                <w:noProof/>
                <w:webHidden/>
              </w:rPr>
              <w:fldChar w:fldCharType="begin"/>
            </w:r>
            <w:r w:rsidR="008A1D9A">
              <w:rPr>
                <w:noProof/>
                <w:webHidden/>
              </w:rPr>
              <w:instrText xml:space="preserve"> PAGEREF _Toc107140637 \h </w:instrText>
            </w:r>
            <w:r w:rsidR="008A1D9A">
              <w:rPr>
                <w:noProof/>
                <w:webHidden/>
              </w:rPr>
            </w:r>
            <w:r w:rsidR="008A1D9A">
              <w:rPr>
                <w:noProof/>
                <w:webHidden/>
              </w:rPr>
              <w:fldChar w:fldCharType="separate"/>
            </w:r>
            <w:r w:rsidR="008A1D9A">
              <w:rPr>
                <w:noProof/>
                <w:webHidden/>
              </w:rPr>
              <w:t>6</w:t>
            </w:r>
            <w:r w:rsidR="008A1D9A">
              <w:rPr>
                <w:noProof/>
                <w:webHidden/>
              </w:rPr>
              <w:fldChar w:fldCharType="end"/>
            </w:r>
          </w:hyperlink>
        </w:p>
        <w:p w14:paraId="5FFEB974" w14:textId="77777777" w:rsidR="008A1D9A" w:rsidRDefault="00000000">
          <w:pPr>
            <w:pStyle w:val="TOC2"/>
            <w:tabs>
              <w:tab w:val="right" w:leader="dot" w:pos="9350"/>
            </w:tabs>
            <w:rPr>
              <w:noProof/>
            </w:rPr>
          </w:pPr>
          <w:hyperlink w:anchor="_Toc107140638" w:history="1">
            <w:r w:rsidR="008A1D9A" w:rsidRPr="00EF4661">
              <w:rPr>
                <w:rStyle w:val="Hyperlink"/>
                <w:noProof/>
              </w:rPr>
              <w:t>Skills</w:t>
            </w:r>
            <w:r w:rsidR="008A1D9A">
              <w:rPr>
                <w:noProof/>
                <w:webHidden/>
              </w:rPr>
              <w:tab/>
            </w:r>
            <w:r w:rsidR="008A1D9A">
              <w:rPr>
                <w:noProof/>
                <w:webHidden/>
              </w:rPr>
              <w:fldChar w:fldCharType="begin"/>
            </w:r>
            <w:r w:rsidR="008A1D9A">
              <w:rPr>
                <w:noProof/>
                <w:webHidden/>
              </w:rPr>
              <w:instrText xml:space="preserve"> PAGEREF _Toc107140638 \h </w:instrText>
            </w:r>
            <w:r w:rsidR="008A1D9A">
              <w:rPr>
                <w:noProof/>
                <w:webHidden/>
              </w:rPr>
            </w:r>
            <w:r w:rsidR="008A1D9A">
              <w:rPr>
                <w:noProof/>
                <w:webHidden/>
              </w:rPr>
              <w:fldChar w:fldCharType="separate"/>
            </w:r>
            <w:r w:rsidR="008A1D9A">
              <w:rPr>
                <w:noProof/>
                <w:webHidden/>
              </w:rPr>
              <w:t>6</w:t>
            </w:r>
            <w:r w:rsidR="008A1D9A">
              <w:rPr>
                <w:noProof/>
                <w:webHidden/>
              </w:rPr>
              <w:fldChar w:fldCharType="end"/>
            </w:r>
          </w:hyperlink>
        </w:p>
        <w:p w14:paraId="4A1D8642" w14:textId="77777777" w:rsidR="008A1D9A" w:rsidRDefault="00000000">
          <w:pPr>
            <w:pStyle w:val="TOC1"/>
            <w:tabs>
              <w:tab w:val="right" w:leader="dot" w:pos="9350"/>
            </w:tabs>
            <w:rPr>
              <w:noProof/>
            </w:rPr>
          </w:pPr>
          <w:hyperlink w:anchor="_Toc107140639" w:history="1">
            <w:r w:rsidR="008A1D9A" w:rsidRPr="00EF4661">
              <w:rPr>
                <w:rStyle w:val="Hyperlink"/>
                <w:noProof/>
              </w:rPr>
              <w:t>Conclusion</w:t>
            </w:r>
            <w:r w:rsidR="008A1D9A">
              <w:rPr>
                <w:noProof/>
                <w:webHidden/>
              </w:rPr>
              <w:tab/>
            </w:r>
            <w:r w:rsidR="008A1D9A">
              <w:rPr>
                <w:noProof/>
                <w:webHidden/>
              </w:rPr>
              <w:fldChar w:fldCharType="begin"/>
            </w:r>
            <w:r w:rsidR="008A1D9A">
              <w:rPr>
                <w:noProof/>
                <w:webHidden/>
              </w:rPr>
              <w:instrText xml:space="preserve"> PAGEREF _Toc107140639 \h </w:instrText>
            </w:r>
            <w:r w:rsidR="008A1D9A">
              <w:rPr>
                <w:noProof/>
                <w:webHidden/>
              </w:rPr>
            </w:r>
            <w:r w:rsidR="008A1D9A">
              <w:rPr>
                <w:noProof/>
                <w:webHidden/>
              </w:rPr>
              <w:fldChar w:fldCharType="separate"/>
            </w:r>
            <w:r w:rsidR="008A1D9A">
              <w:rPr>
                <w:noProof/>
                <w:webHidden/>
              </w:rPr>
              <w:t>8</w:t>
            </w:r>
            <w:r w:rsidR="008A1D9A">
              <w:rPr>
                <w:noProof/>
                <w:webHidden/>
              </w:rPr>
              <w:fldChar w:fldCharType="end"/>
            </w:r>
          </w:hyperlink>
        </w:p>
        <w:p w14:paraId="548E8216" w14:textId="6BAE8D02" w:rsidR="008A1D9A" w:rsidRDefault="00000000" w:rsidP="00EF7698">
          <w:pPr>
            <w:pStyle w:val="TOC1"/>
            <w:tabs>
              <w:tab w:val="right" w:leader="dot" w:pos="9350"/>
            </w:tabs>
            <w:rPr>
              <w:noProof/>
            </w:rPr>
          </w:pPr>
          <w:hyperlink w:anchor="_Toc107140640" w:history="1">
            <w:r w:rsidR="008A1D9A" w:rsidRPr="00EF4661">
              <w:rPr>
                <w:rStyle w:val="Hyperlink"/>
                <w:noProof/>
              </w:rPr>
              <w:t>References</w:t>
            </w:r>
            <w:r w:rsidR="008A1D9A">
              <w:rPr>
                <w:noProof/>
                <w:webHidden/>
              </w:rPr>
              <w:tab/>
            </w:r>
            <w:r w:rsidR="008A1D9A">
              <w:rPr>
                <w:noProof/>
                <w:webHidden/>
              </w:rPr>
              <w:fldChar w:fldCharType="begin"/>
            </w:r>
            <w:r w:rsidR="008A1D9A">
              <w:rPr>
                <w:noProof/>
                <w:webHidden/>
              </w:rPr>
              <w:instrText xml:space="preserve"> PAGEREF _Toc107140640 \h </w:instrText>
            </w:r>
            <w:r w:rsidR="008A1D9A">
              <w:rPr>
                <w:noProof/>
                <w:webHidden/>
              </w:rPr>
            </w:r>
            <w:r w:rsidR="008A1D9A">
              <w:rPr>
                <w:noProof/>
                <w:webHidden/>
              </w:rPr>
              <w:fldChar w:fldCharType="separate"/>
            </w:r>
            <w:r w:rsidR="008A1D9A">
              <w:rPr>
                <w:noProof/>
                <w:webHidden/>
              </w:rPr>
              <w:t>9</w:t>
            </w:r>
            <w:r w:rsidR="008A1D9A">
              <w:rPr>
                <w:noProof/>
                <w:webHidden/>
              </w:rPr>
              <w:fldChar w:fldCharType="end"/>
            </w:r>
          </w:hyperlink>
          <w:hyperlink w:anchor="_Toc107140642" w:history="1"/>
        </w:p>
        <w:p w14:paraId="7A217568" w14:textId="77777777" w:rsidR="008A1D9A" w:rsidRDefault="008A1D9A">
          <w:r>
            <w:rPr>
              <w:b/>
              <w:bCs/>
              <w:noProof/>
            </w:rPr>
            <w:fldChar w:fldCharType="end"/>
          </w:r>
        </w:p>
      </w:sdtContent>
    </w:sdt>
    <w:p w14:paraId="70A21ACD" w14:textId="77777777" w:rsidR="005D1D3C" w:rsidRDefault="005D1D3C">
      <w:pPr>
        <w:widowControl/>
        <w:autoSpaceDE/>
        <w:autoSpaceDN/>
        <w:spacing w:after="160" w:line="259" w:lineRule="auto"/>
        <w:jc w:val="left"/>
      </w:pPr>
      <w:r>
        <w:br w:type="page"/>
      </w:r>
    </w:p>
    <w:p w14:paraId="15EB2CC7" w14:textId="77777777" w:rsidR="00996EC8" w:rsidRDefault="00996EC8" w:rsidP="00996EC8">
      <w:pPr>
        <w:pStyle w:val="Title"/>
      </w:pPr>
      <w:bookmarkStart w:id="0" w:name="_Toc107140630"/>
      <w:r>
        <w:lastRenderedPageBreak/>
        <w:t xml:space="preserve">Task 2: Report  </w:t>
      </w:r>
    </w:p>
    <w:p w14:paraId="7A217CF8" w14:textId="77777777" w:rsidR="00086AE0" w:rsidRDefault="00086AE0" w:rsidP="005D1D3C">
      <w:pPr>
        <w:pStyle w:val="Heading1"/>
      </w:pPr>
      <w:r>
        <w:t>Introduction</w:t>
      </w:r>
      <w:bookmarkEnd w:id="0"/>
    </w:p>
    <w:p w14:paraId="71C43C83" w14:textId="77777777" w:rsidR="00086AE0" w:rsidRDefault="00086AE0">
      <w:r w:rsidRPr="00086AE0">
        <w:t>The UK economy benefits greatly from the enormous contribution that entrepreneurship makes to the economy, which helps to sustain both economic stability and steady growth. However, the fundamental idea of entrepreneurship, theoretical understanding of entrepreneurship, differentiation of entrepreneurial traits and</w:t>
      </w:r>
      <w:r w:rsidR="002F4B5B">
        <w:t xml:space="preserve"> skills, </w:t>
      </w:r>
      <w:r w:rsidR="005D1D3C">
        <w:t xml:space="preserve">and </w:t>
      </w:r>
      <w:r w:rsidR="002F4B5B">
        <w:t>key entrepreneurship motive</w:t>
      </w:r>
      <w:r w:rsidRPr="00086AE0">
        <w:t xml:space="preserve"> to recognise traits and ski</w:t>
      </w:r>
      <w:r>
        <w:t>lls necessary to be flourished. At first, it will define concepts like entrepreneurship, entrepreneur, small business and small business owner. The motive and skill</w:t>
      </w:r>
      <w:r w:rsidR="005D1D3C">
        <w:t>s</w:t>
      </w:r>
      <w:r>
        <w:t xml:space="preserve"> required for </w:t>
      </w:r>
      <w:r w:rsidR="005D1D3C">
        <w:t xml:space="preserve">an </w:t>
      </w:r>
      <w:r>
        <w:t xml:space="preserve">entrepreneur will be analysed here. </w:t>
      </w:r>
    </w:p>
    <w:p w14:paraId="105268B3" w14:textId="77777777" w:rsidR="005D1D3C" w:rsidRDefault="005D1D3C"/>
    <w:p w14:paraId="44875F49" w14:textId="77777777" w:rsidR="005D1D3C" w:rsidRDefault="005D1D3C"/>
    <w:p w14:paraId="185F5F92" w14:textId="77777777" w:rsidR="005D1D3C" w:rsidRDefault="005D1D3C"/>
    <w:p w14:paraId="1DE214AC" w14:textId="77777777" w:rsidR="005D1D3C" w:rsidRDefault="005D1D3C"/>
    <w:p w14:paraId="053FB98B" w14:textId="77777777" w:rsidR="005D1D3C" w:rsidRDefault="005D1D3C"/>
    <w:p w14:paraId="78BDBFAB" w14:textId="77777777" w:rsidR="005D1D3C" w:rsidRDefault="005D1D3C"/>
    <w:p w14:paraId="226EE97A" w14:textId="77777777" w:rsidR="005D1D3C" w:rsidRDefault="005D1D3C"/>
    <w:p w14:paraId="13FFA598" w14:textId="77777777" w:rsidR="005D1D3C" w:rsidRDefault="005D1D3C"/>
    <w:p w14:paraId="51807B81" w14:textId="77777777" w:rsidR="005D1D3C" w:rsidRDefault="005D1D3C"/>
    <w:p w14:paraId="490EE20C" w14:textId="77777777" w:rsidR="005D1D3C" w:rsidRDefault="005D1D3C"/>
    <w:p w14:paraId="5B02CC8F" w14:textId="77777777" w:rsidR="005D1D3C" w:rsidRDefault="005D1D3C"/>
    <w:p w14:paraId="156E80DD" w14:textId="77777777" w:rsidR="005D1D3C" w:rsidRDefault="005D1D3C"/>
    <w:p w14:paraId="4B525BE0" w14:textId="77777777" w:rsidR="005D1D3C" w:rsidRDefault="005D1D3C"/>
    <w:p w14:paraId="319B860E" w14:textId="77777777" w:rsidR="005D1D3C" w:rsidRDefault="005D1D3C"/>
    <w:p w14:paraId="36728D38" w14:textId="77777777" w:rsidR="005D1D3C" w:rsidRDefault="005D1D3C"/>
    <w:p w14:paraId="63A077C8" w14:textId="77777777" w:rsidR="005D1D3C" w:rsidRDefault="005D1D3C"/>
    <w:p w14:paraId="1E2016B7" w14:textId="77777777" w:rsidR="005D1D3C" w:rsidRDefault="005D1D3C"/>
    <w:p w14:paraId="501422E7" w14:textId="77777777" w:rsidR="005D1D3C" w:rsidRDefault="005D1D3C"/>
    <w:p w14:paraId="2F8BC924" w14:textId="77777777" w:rsidR="005D1D3C" w:rsidRDefault="005D1D3C"/>
    <w:p w14:paraId="20B04006" w14:textId="77777777" w:rsidR="005D1D3C" w:rsidRDefault="005D1D3C"/>
    <w:p w14:paraId="2494E6C5" w14:textId="77777777" w:rsidR="005D1D3C" w:rsidRDefault="005D1D3C"/>
    <w:p w14:paraId="7F65DD11" w14:textId="77777777" w:rsidR="005D1D3C" w:rsidRDefault="005D1D3C"/>
    <w:p w14:paraId="01DEDCA6" w14:textId="77777777" w:rsidR="005D1D3C" w:rsidRDefault="005D1D3C"/>
    <w:p w14:paraId="5DC38F5D" w14:textId="77777777" w:rsidR="00086AE0" w:rsidRDefault="00086AE0" w:rsidP="005D1D3C">
      <w:pPr>
        <w:pStyle w:val="Heading1"/>
      </w:pPr>
      <w:bookmarkStart w:id="1" w:name="_Toc107140631"/>
      <w:r>
        <w:lastRenderedPageBreak/>
        <w:t>Definitions</w:t>
      </w:r>
      <w:bookmarkEnd w:id="1"/>
      <w:r>
        <w:t xml:space="preserve"> </w:t>
      </w:r>
    </w:p>
    <w:p w14:paraId="325FD26F" w14:textId="77777777" w:rsidR="00B441C0" w:rsidRDefault="00B441C0" w:rsidP="005D1D3C">
      <w:pPr>
        <w:pStyle w:val="Heading2"/>
      </w:pPr>
      <w:bookmarkStart w:id="2" w:name="_Toc107140632"/>
      <w:r>
        <w:t>Entrepreneurship</w:t>
      </w:r>
      <w:bookmarkEnd w:id="2"/>
      <w:r>
        <w:t xml:space="preserve"> </w:t>
      </w:r>
    </w:p>
    <w:p w14:paraId="2118A92B" w14:textId="77777777" w:rsidR="00B441C0" w:rsidRDefault="00B441C0" w:rsidP="00B441C0">
      <w:r>
        <w:t xml:space="preserve">Entrepreneurship is the activity of developing a new business </w:t>
      </w:r>
      <w:r w:rsidR="005D1D3C">
        <w:t xml:space="preserve">and </w:t>
      </w:r>
      <w:r>
        <w:t xml:space="preserve">taking risks with the hope of making </w:t>
      </w:r>
      <w:r w:rsidR="005D1D3C">
        <w:t xml:space="preserve">a </w:t>
      </w:r>
      <w:r>
        <w:t>profit</w:t>
      </w:r>
      <w:r w:rsidR="00F21FB1">
        <w:t xml:space="preserve"> </w:t>
      </w:r>
      <w:r w:rsidR="00F21FB1" w:rsidRPr="00F21FB1">
        <w:t>(Roy, 2011)</w:t>
      </w:r>
      <w:r>
        <w:t xml:space="preserve">. In today's environment, starting your own business is a common professional path. </w:t>
      </w:r>
      <w:r w:rsidR="005D1D3C">
        <w:t>T</w:t>
      </w:r>
      <w:r>
        <w:t>o address issues like unemployment, regional inequities, and underutilised resources, many people are now preparing to launch their businesses. Since the globe is currently facing significant difficulties that go far beyond the global economy, entrepreneurship has never been more crucial. By fostering innovation, job creation, and social empowerment, entrepreneurship is a powerful force that can significantly influence growth, recovery, and societal advancement</w:t>
      </w:r>
      <w:r w:rsidR="00F21FB1">
        <w:t xml:space="preserve"> </w:t>
      </w:r>
      <w:r w:rsidR="00F21FB1" w:rsidRPr="00F21FB1">
        <w:t>(Casson, 2016)</w:t>
      </w:r>
      <w:r>
        <w:t xml:space="preserve">. A greater understanding of the crucial role education plays in producing the next generation of leaders, innovators, and entrepreneurs who not only create value for society and jobs but also inspire others to dream of a better future is necessary. </w:t>
      </w:r>
      <w:r w:rsidR="005D1D3C">
        <w:t>T</w:t>
      </w:r>
      <w:r>
        <w:t>he world needs more entrepreneurial societies that can address more complex, interconnected, and rapidly changing problems.</w:t>
      </w:r>
    </w:p>
    <w:p w14:paraId="4A1E9CFA" w14:textId="77777777" w:rsidR="00B441C0" w:rsidRDefault="00B441C0" w:rsidP="00B441C0">
      <w:r>
        <w:t>As a result, entrepreneurship should be pushed everywhere because it is the motor that propels the economy. It is the practi</w:t>
      </w:r>
      <w:r w:rsidR="005D1D3C">
        <w:t>c</w:t>
      </w:r>
      <w:r>
        <w:t>e of establishing new organisations or reviving established ones, notably new enterprises, in response to opportunities that have been discovered</w:t>
      </w:r>
      <w:r w:rsidR="00F21FB1">
        <w:t xml:space="preserve"> </w:t>
      </w:r>
      <w:r w:rsidR="00F21FB1" w:rsidRPr="00F21FB1">
        <w:t>(Boulton and Turner, 2015)</w:t>
      </w:r>
      <w:r>
        <w:t xml:space="preserve">. </w:t>
      </w:r>
      <w:r w:rsidRPr="00B441C0">
        <w:t>Due to the high failure rate of new enterprises, entrepreneurship is frequently a challenging endeavour. Depending on the type of organisation being created, entrepreneurial activities var</w:t>
      </w:r>
      <w:r w:rsidR="005D1D3C">
        <w:t>y</w:t>
      </w:r>
      <w:r w:rsidRPr="00B441C0">
        <w:t xml:space="preserve"> significantly. Scales of entrepreneurship range from small-scale, even part-time, solo projects to large-scale initiatives that generate numerous job opportunities. Many "high-profile" entrepreneurial endeavours look for venture capital or angel finance to raise money to fund the company's expansion</w:t>
      </w:r>
      <w:r w:rsidR="00F21FB1">
        <w:t xml:space="preserve"> </w:t>
      </w:r>
      <w:r w:rsidR="00F21FB1" w:rsidRPr="00F21FB1">
        <w:t>(America, 2016)</w:t>
      </w:r>
      <w:r w:rsidRPr="00B441C0">
        <w:t>. Many other institutions now exist to encourage would-be entrepreneurs, including specialised government agencies, business incubators, research parks, and some NGOs. Angel investors often demand returns of 20–30 per</w:t>
      </w:r>
      <w:r w:rsidR="005D1D3C">
        <w:t xml:space="preserve"> </w:t>
      </w:r>
      <w:r w:rsidRPr="00B441C0">
        <w:t>cent and more extensive engagement in the enterprise.</w:t>
      </w:r>
    </w:p>
    <w:p w14:paraId="1379122B" w14:textId="77777777" w:rsidR="00B441C0" w:rsidRDefault="00B441C0" w:rsidP="005D1D3C">
      <w:pPr>
        <w:pStyle w:val="Heading2"/>
      </w:pPr>
      <w:bookmarkStart w:id="3" w:name="_Toc107140633"/>
      <w:r>
        <w:t>Entrepreneur</w:t>
      </w:r>
      <w:bookmarkEnd w:id="3"/>
      <w:r>
        <w:t xml:space="preserve"> </w:t>
      </w:r>
    </w:p>
    <w:p w14:paraId="26BAABF4" w14:textId="77777777" w:rsidR="00B441C0" w:rsidRDefault="00B441C0" w:rsidP="00B441C0">
      <w:r w:rsidRPr="00B441C0">
        <w:t>The French verb "</w:t>
      </w:r>
      <w:proofErr w:type="spellStart"/>
      <w:r w:rsidRPr="00B441C0">
        <w:t>entreprendre</w:t>
      </w:r>
      <w:proofErr w:type="spellEnd"/>
      <w:r w:rsidRPr="00B441C0">
        <w:t>" (to undertake) is the root of the English term "entrepreneur," which refers to people who take on the risk of starting a new business</w:t>
      </w:r>
      <w:r w:rsidR="00F21FB1">
        <w:t xml:space="preserve"> </w:t>
      </w:r>
      <w:r w:rsidR="00F21FB1" w:rsidRPr="00F21FB1">
        <w:t>(Roy, 2011)</w:t>
      </w:r>
      <w:r w:rsidRPr="00B441C0">
        <w:t xml:space="preserve">. As a result, the term "entrepreneur" first arose in the French language around the start of the 16th century. The phrase was also used to describe military expedition commanders. However, the term "entrepreneur" was originally used to describe economic activity by an Irishman named Richard Cantillon who lived in France. An entrepreneur is someone who purchases factor services at </w:t>
      </w:r>
      <w:r w:rsidRPr="00B441C0">
        <w:lastRenderedPageBreak/>
        <w:t xml:space="preserve">predetermined costs </w:t>
      </w:r>
      <w:r w:rsidR="005D1D3C">
        <w:t>to resell</w:t>
      </w:r>
      <w:r w:rsidRPr="00B441C0">
        <w:t xml:space="preserve"> its product at unpredicted rates, according to Cantillon. Cantillon</w:t>
      </w:r>
      <w:r w:rsidR="005D1D3C">
        <w:t>, therefore,</w:t>
      </w:r>
      <w:r w:rsidRPr="00B441C0">
        <w:t xml:space="preserve"> views an entrepreneur as the bearer of uninsurable risk.</w:t>
      </w:r>
      <w:r>
        <w:t xml:space="preserve"> </w:t>
      </w:r>
      <w:r w:rsidRPr="00B441C0">
        <w:t xml:space="preserve">Entrepreneurs are those, according to the International Labour Organization (ILO), who </w:t>
      </w:r>
      <w:r w:rsidR="005D1D3C">
        <w:t>can</w:t>
      </w:r>
      <w:r w:rsidRPr="00B441C0">
        <w:t xml:space="preserve"> see and assess business possibilities as well as the resources needed to seize them and take the required steps to achieve success</w:t>
      </w:r>
      <w:r w:rsidR="00F21FB1">
        <w:t xml:space="preserve"> </w:t>
      </w:r>
      <w:r w:rsidR="00F21FB1" w:rsidRPr="00F21FB1">
        <w:t>(Casson, 2016)</w:t>
      </w:r>
      <w:r w:rsidRPr="00B441C0">
        <w:t>.</w:t>
      </w:r>
      <w:r w:rsidR="00A8541D">
        <w:t xml:space="preserve"> </w:t>
      </w:r>
    </w:p>
    <w:p w14:paraId="6263692F" w14:textId="77777777" w:rsidR="00A8541D" w:rsidRDefault="00A8541D" w:rsidP="00B441C0">
      <w:r w:rsidRPr="00A8541D">
        <w:t>Leaders and entrepreneurs share many similar qualities. However, trait-based theories of entrepreneurship are becoming less and less credible, much like the early great man theories of leadership</w:t>
      </w:r>
      <w:r w:rsidR="00F21FB1">
        <w:t xml:space="preserve"> </w:t>
      </w:r>
      <w:r w:rsidR="00F21FB1" w:rsidRPr="00F21FB1">
        <w:t>(Boulton and Turner, 2015)</w:t>
      </w:r>
      <w:r w:rsidRPr="00A8541D">
        <w:t xml:space="preserve">. Managers and administrators are frequently compared to entrepreneurs, who are thought to be more systematic and less risk-taking. Since many entrepreneurs in real life work in teams rather than alone, such person-centric models of entrepreneurship </w:t>
      </w:r>
      <w:r w:rsidR="005D1D3C">
        <w:t>ar</w:t>
      </w:r>
      <w:r w:rsidRPr="00A8541D">
        <w:t>e of dubious validity. However, a substantial but now obviously outdated literature on entrepreneurial personality discovered that some characteristics appear to be linked to entrepreneurs.</w:t>
      </w:r>
    </w:p>
    <w:p w14:paraId="1AC71D19" w14:textId="77777777" w:rsidR="002F4B5B" w:rsidRDefault="002F4B5B" w:rsidP="005D1D3C">
      <w:pPr>
        <w:pStyle w:val="Heading2"/>
      </w:pPr>
      <w:bookmarkStart w:id="4" w:name="_Toc107140634"/>
      <w:r>
        <w:t>Small business and small business owners</w:t>
      </w:r>
      <w:bookmarkEnd w:id="4"/>
      <w:r>
        <w:t xml:space="preserve"> </w:t>
      </w:r>
    </w:p>
    <w:p w14:paraId="63B40692" w14:textId="77777777" w:rsidR="002F4B5B" w:rsidRDefault="002F4B5B" w:rsidP="00B441C0">
      <w:r>
        <w:t>A small business</w:t>
      </w:r>
      <w:r w:rsidRPr="002F4B5B">
        <w:t xml:space="preserve"> </w:t>
      </w:r>
      <w:r>
        <w:t>will</w:t>
      </w:r>
      <w:r w:rsidRPr="002F4B5B">
        <w:t xml:space="preserve"> not have a balance sheet total </w:t>
      </w:r>
      <w:r>
        <w:t>greater</w:t>
      </w:r>
      <w:r w:rsidRPr="002F4B5B">
        <w:t xml:space="preserve"> th</w:t>
      </w:r>
      <w:r>
        <w:t>an £3.26 million, a turnover</w:t>
      </w:r>
      <w:r w:rsidRPr="002F4B5B">
        <w:t xml:space="preserve"> </w:t>
      </w:r>
      <w:r>
        <w:t xml:space="preserve">greater </w:t>
      </w:r>
      <w:r w:rsidRPr="002F4B5B">
        <w:t xml:space="preserve">than £6.5 million, or more than 50 workers, as per the UK's </w:t>
      </w:r>
      <w:r>
        <w:t>“</w:t>
      </w:r>
      <w:r w:rsidRPr="002F4B5B">
        <w:t>Companies Act of 2006</w:t>
      </w:r>
      <w:r>
        <w:t>”</w:t>
      </w:r>
      <w:r w:rsidR="00F21FB1">
        <w:t xml:space="preserve"> </w:t>
      </w:r>
      <w:r w:rsidR="00F21FB1" w:rsidRPr="00F21FB1">
        <w:t>(Tyson and Schell, 2018)</w:t>
      </w:r>
      <w:r w:rsidRPr="002F4B5B">
        <w:t>.</w:t>
      </w:r>
      <w:r>
        <w:t xml:space="preserve"> That means a small business can be identified </w:t>
      </w:r>
      <w:r w:rsidR="005D1D3C">
        <w:t>by utilizing</w:t>
      </w:r>
      <w:r>
        <w:t xml:space="preserve"> the revenue which the business made and </w:t>
      </w:r>
      <w:r w:rsidR="005D1D3C">
        <w:t>at</w:t>
      </w:r>
      <w:r>
        <w:t xml:space="preserve"> the same time the number of employees </w:t>
      </w:r>
      <w:r w:rsidR="005D1D3C">
        <w:t>that</w:t>
      </w:r>
      <w:r>
        <w:t xml:space="preserve"> the business recruits. There </w:t>
      </w:r>
      <w:r w:rsidR="005D1D3C">
        <w:t>is</w:t>
      </w:r>
      <w:r>
        <w:t xml:space="preserve"> almost 99.2% </w:t>
      </w:r>
      <w:r w:rsidR="005D1D3C">
        <w:t xml:space="preserve">of </w:t>
      </w:r>
      <w:r>
        <w:t>busines</w:t>
      </w:r>
      <w:r w:rsidR="005D1D3C">
        <w:t>se</w:t>
      </w:r>
      <w:r>
        <w:t xml:space="preserve">s in the UK fall under this category. From this, it can be said that small business has a huge impact on the economy of a country and this cannot be ignored.  </w:t>
      </w:r>
    </w:p>
    <w:p w14:paraId="0C6CFB9D" w14:textId="77777777" w:rsidR="005D1D3C" w:rsidRDefault="002F4B5B" w:rsidP="00B441C0">
      <w:r>
        <w:t xml:space="preserve">The individual who owns a business </w:t>
      </w:r>
      <w:r w:rsidR="005D1D3C">
        <w:t xml:space="preserve">that </w:t>
      </w:r>
      <w:r>
        <w:t xml:space="preserve">fits the above criteria of a small business is known as </w:t>
      </w:r>
      <w:r w:rsidR="005D1D3C">
        <w:t xml:space="preserve">a </w:t>
      </w:r>
      <w:r>
        <w:t>small business owner</w:t>
      </w:r>
      <w:r w:rsidR="00F21FB1">
        <w:t xml:space="preserve"> </w:t>
      </w:r>
      <w:r w:rsidR="00F21FB1" w:rsidRPr="00F21FB1">
        <w:t>(America, 2016)</w:t>
      </w:r>
      <w:r>
        <w:t xml:space="preserve">. The impact of an owner in a small business is more important than a large company because in this type of command owner can have control and take part in the administrative process of the business.  </w:t>
      </w:r>
    </w:p>
    <w:p w14:paraId="4BFD7114" w14:textId="77777777" w:rsidR="00460CB6" w:rsidRDefault="00460CB6" w:rsidP="00B441C0"/>
    <w:p w14:paraId="54E7EB33" w14:textId="77777777" w:rsidR="00460CB6" w:rsidRDefault="00460CB6" w:rsidP="00B441C0"/>
    <w:p w14:paraId="6036E2AF" w14:textId="77777777" w:rsidR="00460CB6" w:rsidRDefault="00460CB6" w:rsidP="00B441C0"/>
    <w:p w14:paraId="34A347A4" w14:textId="77777777" w:rsidR="00460CB6" w:rsidRDefault="00460CB6" w:rsidP="00B441C0"/>
    <w:p w14:paraId="77001FEA" w14:textId="77777777" w:rsidR="005D1D3C" w:rsidRDefault="005D1D3C" w:rsidP="00B441C0"/>
    <w:p w14:paraId="5AD53CD5" w14:textId="77777777" w:rsidR="002F4B5B" w:rsidRDefault="002F4B5B" w:rsidP="005D1D3C">
      <w:pPr>
        <w:pStyle w:val="Heading1"/>
      </w:pPr>
      <w:bookmarkStart w:id="5" w:name="_Toc107140635"/>
      <w:r>
        <w:lastRenderedPageBreak/>
        <w:t>Entrepreneurship motive and skills</w:t>
      </w:r>
      <w:bookmarkEnd w:id="5"/>
      <w:r>
        <w:t xml:space="preserve"> </w:t>
      </w:r>
    </w:p>
    <w:p w14:paraId="418B95B7" w14:textId="77777777" w:rsidR="002F4B5B" w:rsidRDefault="002F4B5B" w:rsidP="005D1D3C">
      <w:pPr>
        <w:pStyle w:val="Heading2"/>
      </w:pPr>
      <w:bookmarkStart w:id="6" w:name="_Toc107140636"/>
      <w:r>
        <w:t>Motive</w:t>
      </w:r>
      <w:bookmarkEnd w:id="6"/>
      <w:r>
        <w:t xml:space="preserve"> </w:t>
      </w:r>
    </w:p>
    <w:p w14:paraId="22FB5B42" w14:textId="77777777" w:rsidR="002F4B5B" w:rsidRDefault="002F4B5B" w:rsidP="005D1D3C">
      <w:pPr>
        <w:pStyle w:val="Heading3"/>
      </w:pPr>
      <w:bookmarkStart w:id="7" w:name="_Toc107140637"/>
      <w:r>
        <w:t>Contribution to the UK economy</w:t>
      </w:r>
      <w:bookmarkEnd w:id="7"/>
      <w:r>
        <w:t xml:space="preserve"> </w:t>
      </w:r>
    </w:p>
    <w:p w14:paraId="1FE8BB49" w14:textId="77777777" w:rsidR="002F4B5B" w:rsidRDefault="002F4B5B" w:rsidP="002F4B5B">
      <w:r w:rsidRPr="002F4B5B">
        <w:t>In a nutshell, entrepreneurship is a skill that requires innovation, originality, self-assurance, and risk-taking. Entrepreneurship can be defined as the full process of starting and running one's firm or enterprise</w:t>
      </w:r>
      <w:r w:rsidR="00F21FB1">
        <w:t xml:space="preserve"> </w:t>
      </w:r>
      <w:r w:rsidR="00F21FB1" w:rsidRPr="00F21FB1">
        <w:t>(Williams and Martinez, 2014)</w:t>
      </w:r>
      <w:r w:rsidRPr="002F4B5B">
        <w:t>. But there are numerous forms of entrepreneurship in this society. Small businesses or huge groups of businesses can both engage in entrepreneurship or entrepreneurial organisations. It might also be a start-up company or just straightforward social entrepreneurship. Additionally, entrepreneurs are constantly looking for business possibilities, inspiration, and innovation in every state sector, all of which help to shape the economic cycle of the nation</w:t>
      </w:r>
      <w:r w:rsidR="00F21FB1">
        <w:t xml:space="preserve"> </w:t>
      </w:r>
      <w:r w:rsidR="00F21FB1" w:rsidRPr="00F21FB1">
        <w:t>(Labs.com, 2022)</w:t>
      </w:r>
      <w:r w:rsidRPr="002F4B5B">
        <w:t xml:space="preserve">. Therefore, an entrepreneur is a person who runs a business. </w:t>
      </w:r>
      <w:r>
        <w:t>An enterprise, on the other hand, is a separate company structure engaged in industrial operations as well as making money. It is an established business that offers customers goods and services.</w:t>
      </w:r>
    </w:p>
    <w:p w14:paraId="3E659DDC" w14:textId="77777777" w:rsidR="002F4B5B" w:rsidRDefault="002F4B5B" w:rsidP="002F4B5B">
      <w:r>
        <w:t>The UK economy as a whole has benefited greatly from entrepreneurship and businesses. Small firms make up roughly 98 per</w:t>
      </w:r>
      <w:r w:rsidR="005D1D3C">
        <w:t xml:space="preserve"> </w:t>
      </w:r>
      <w:r>
        <w:t>cent of all private sector businesses in the UK</w:t>
      </w:r>
      <w:r w:rsidR="00760B7B">
        <w:t xml:space="preserve"> </w:t>
      </w:r>
      <w:r w:rsidR="00760B7B" w:rsidRPr="00760B7B">
        <w:t>(FSB, 2021)</w:t>
      </w:r>
      <w:r w:rsidR="00760B7B">
        <w:t>.</w:t>
      </w:r>
      <w:r>
        <w:t xml:space="preserve"> Every year, the UK economy grows significantly thanks to the fresh and creative start-up founders and small business entrepreneurs there. About 16 million people in the UK have found new jobs thanks to SMEs in recent years, which is a fantastic quantity of employment. </w:t>
      </w:r>
      <w:r w:rsidRPr="002F4B5B">
        <w:t>Another crucial point is that small and medium-sized businesses contribute about £1.9 trillion to the UK economy</w:t>
      </w:r>
      <w:r w:rsidR="00760B7B">
        <w:t xml:space="preserve"> </w:t>
      </w:r>
      <w:r w:rsidR="00760B7B" w:rsidRPr="00760B7B">
        <w:t>(Fernandes, 2018)</w:t>
      </w:r>
      <w:r w:rsidRPr="002F4B5B">
        <w:t xml:space="preserve">. It amply demonstrates the relevance of the connection between small business endeavours and the UK economy. Therefore, the state of the UK economy will directly depend on the development and health of these small businesses. This complete essay has also revealed several important </w:t>
      </w:r>
      <w:r w:rsidR="005D1D3C">
        <w:t xml:space="preserve">pieces of </w:t>
      </w:r>
      <w:r w:rsidRPr="002F4B5B">
        <w:t>advice for entrepreneurship and businesses.</w:t>
      </w:r>
    </w:p>
    <w:p w14:paraId="5B65DF8E" w14:textId="77777777" w:rsidR="00F21FB1" w:rsidRDefault="00F21FB1" w:rsidP="005D1D3C">
      <w:pPr>
        <w:pStyle w:val="Heading2"/>
      </w:pPr>
      <w:bookmarkStart w:id="8" w:name="_Toc107140638"/>
      <w:r>
        <w:t>Skills</w:t>
      </w:r>
      <w:bookmarkEnd w:id="8"/>
      <w:r>
        <w:t xml:space="preserve"> </w:t>
      </w:r>
    </w:p>
    <w:p w14:paraId="6E3E343B" w14:textId="77777777" w:rsidR="00F21FB1" w:rsidRDefault="00F21FB1" w:rsidP="002F4B5B">
      <w:r w:rsidRPr="00F21FB1">
        <w:t>In the post-pandemic era, having a lot of talent and developing personal traits will give you an advantage over competitors who are fiercely competitive and have access to vast intellectual resources</w:t>
      </w:r>
      <w:r w:rsidR="00760B7B">
        <w:t xml:space="preserve"> </w:t>
      </w:r>
      <w:r w:rsidR="00760B7B" w:rsidRPr="00760B7B">
        <w:t>(Bionic.co.uk, 2022)</w:t>
      </w:r>
      <w:r w:rsidRPr="00F21FB1">
        <w:t xml:space="preserve">. Entrepreneurs need to be marketing and social media integration experts. </w:t>
      </w:r>
      <w:r w:rsidR="005D1D3C">
        <w:t>E</w:t>
      </w:r>
      <w:r w:rsidRPr="00F21FB1">
        <w:t>ntrepreneur</w:t>
      </w:r>
      <w:r w:rsidR="005D1D3C">
        <w:t>s</w:t>
      </w:r>
      <w:r w:rsidRPr="00F21FB1">
        <w:t xml:space="preserve"> can go far if they have well-organized communication skills because they will improve their company's networking capabilities and advertising efforts. The ability to start something on </w:t>
      </w:r>
      <w:r w:rsidR="005D1D3C" w:rsidRPr="00F21FB1">
        <w:t>one’s</w:t>
      </w:r>
      <w:r w:rsidRPr="00F21FB1">
        <w:t xml:space="preserve"> own is a trait shared by all successful businesspeople. </w:t>
      </w:r>
      <w:r w:rsidR="005D1D3C">
        <w:t>E</w:t>
      </w:r>
      <w:r w:rsidRPr="00F21FB1">
        <w:t>ntrepreneur becomes more powerful and goal-oriented in the commercial field as a result of their decision-making efficiency</w:t>
      </w:r>
      <w:r w:rsidR="00760B7B">
        <w:t xml:space="preserve"> </w:t>
      </w:r>
      <w:r w:rsidR="00760B7B" w:rsidRPr="00760B7B">
        <w:t>(Roy, 2011)</w:t>
      </w:r>
      <w:r w:rsidRPr="00F21FB1">
        <w:t>.</w:t>
      </w:r>
      <w:r>
        <w:t xml:space="preserve"> </w:t>
      </w:r>
      <w:r w:rsidRPr="00F21FB1">
        <w:t xml:space="preserve">It could be the bravery to take a chance or overcoming any hesitation to </w:t>
      </w:r>
      <w:r w:rsidRPr="00F21FB1">
        <w:lastRenderedPageBreak/>
        <w:t xml:space="preserve">accept any novel and creative company ideas. </w:t>
      </w:r>
      <w:r w:rsidR="005D1D3C">
        <w:t>An e</w:t>
      </w:r>
      <w:r w:rsidRPr="00F21FB1">
        <w:t>ntrepreneur needs to increase their skill set by enrolling in numerous courses and gaining real-world experience in human resource management, marketing, and finance to continue for a long t</w:t>
      </w:r>
      <w:r>
        <w:t>ime and thrive in the post-COVID</w:t>
      </w:r>
      <w:r w:rsidRPr="00F21FB1">
        <w:t xml:space="preserve">-19 pandemic circumstances. </w:t>
      </w:r>
      <w:r w:rsidR="005D1D3C">
        <w:t>T</w:t>
      </w:r>
      <w:r w:rsidRPr="00F21FB1">
        <w:t xml:space="preserve">o start a successful business, the entrepreneur needs also </w:t>
      </w:r>
      <w:r w:rsidR="005D1D3C">
        <w:t xml:space="preserve">to </w:t>
      </w:r>
      <w:r w:rsidRPr="00F21FB1">
        <w:t xml:space="preserve">have </w:t>
      </w:r>
      <w:r w:rsidR="005D1D3C">
        <w:t xml:space="preserve">a </w:t>
      </w:r>
      <w:r w:rsidRPr="00F21FB1">
        <w:t>vision.</w:t>
      </w:r>
    </w:p>
    <w:p w14:paraId="6366BFFB" w14:textId="77777777" w:rsidR="00F21FB1" w:rsidRDefault="00F21FB1" w:rsidP="002F4B5B">
      <w:r w:rsidRPr="00F21FB1">
        <w:t>Success in the professional field or even in business does not depend on a student's grade point average or the calibre of their academic credentials. On the other hand, an entrepreneur's success and victory in business depend on both their personal and professional qualities</w:t>
      </w:r>
      <w:r w:rsidR="00760B7B">
        <w:t xml:space="preserve"> </w:t>
      </w:r>
      <w:r w:rsidR="00760B7B" w:rsidRPr="00760B7B">
        <w:t>(Casson, 2016)</w:t>
      </w:r>
      <w:r w:rsidRPr="00F21FB1">
        <w:t xml:space="preserve">. Anything becomes more acceptable when it has entrepreneurial traits like creativity; buyers also like anything novel. Additionally, when the entrepreneur's innovation is paired with creativity, the result will be a product that is more astounding to buyers and more marketable. Entrepreneurs must constantly be hungry for success since </w:t>
      </w:r>
      <w:r>
        <w:t>it will go a long way for them</w:t>
      </w:r>
      <w:r w:rsidRPr="00F21FB1">
        <w:t>.</w:t>
      </w:r>
      <w:r>
        <w:t xml:space="preserve"> </w:t>
      </w:r>
      <w:r w:rsidR="005D1D3C">
        <w:t>E</w:t>
      </w:r>
      <w:r w:rsidRPr="00F21FB1">
        <w:t>ntrepreneur is then more productive when they possess fantastic qualities like self-assurance, persuasiveness, and tenacity</w:t>
      </w:r>
      <w:r w:rsidR="00760B7B">
        <w:t xml:space="preserve"> </w:t>
      </w:r>
      <w:r w:rsidR="00760B7B" w:rsidRPr="00760B7B">
        <w:t>(Boulton and Turner, 2015)</w:t>
      </w:r>
      <w:r w:rsidRPr="00F21FB1">
        <w:t>. Additionally, the ability to handle stress and a proactive mentality would help the entrepreneur perform at his or her peak in the ensuing firm or workplace. Therefore, to thrive in the post-pandemic competitive environment of the commercial market, entrepreneurs must have all of these qualities.</w:t>
      </w:r>
    </w:p>
    <w:p w14:paraId="77DFE675" w14:textId="77777777" w:rsidR="005D1D3C" w:rsidRDefault="005D1D3C" w:rsidP="002F4B5B"/>
    <w:p w14:paraId="63991462" w14:textId="77777777" w:rsidR="005D1D3C" w:rsidRDefault="005D1D3C" w:rsidP="002F4B5B"/>
    <w:p w14:paraId="02AFD370" w14:textId="77777777" w:rsidR="005D1D3C" w:rsidRDefault="005D1D3C" w:rsidP="002F4B5B"/>
    <w:p w14:paraId="2E4F2F61" w14:textId="77777777" w:rsidR="005D1D3C" w:rsidRDefault="005D1D3C" w:rsidP="002F4B5B"/>
    <w:p w14:paraId="2ED95EDA" w14:textId="77777777" w:rsidR="005D1D3C" w:rsidRDefault="005D1D3C" w:rsidP="002F4B5B"/>
    <w:p w14:paraId="6418AE08" w14:textId="77777777" w:rsidR="005D1D3C" w:rsidRDefault="005D1D3C" w:rsidP="002F4B5B"/>
    <w:p w14:paraId="21D944C5" w14:textId="77777777" w:rsidR="005D1D3C" w:rsidRDefault="005D1D3C" w:rsidP="002F4B5B"/>
    <w:p w14:paraId="27300792" w14:textId="77777777" w:rsidR="005D1D3C" w:rsidRDefault="005D1D3C" w:rsidP="002F4B5B"/>
    <w:p w14:paraId="789F22E2" w14:textId="77777777" w:rsidR="005D1D3C" w:rsidRDefault="005D1D3C" w:rsidP="002F4B5B"/>
    <w:p w14:paraId="0C0A36CF" w14:textId="77777777" w:rsidR="00460CB6" w:rsidRDefault="00460CB6" w:rsidP="002F4B5B"/>
    <w:p w14:paraId="7EE55CAA" w14:textId="77777777" w:rsidR="00460CB6" w:rsidRDefault="00460CB6" w:rsidP="002F4B5B"/>
    <w:p w14:paraId="4020F22C" w14:textId="77777777" w:rsidR="005D1D3C" w:rsidRDefault="005D1D3C" w:rsidP="002F4B5B"/>
    <w:p w14:paraId="4AF76B1C" w14:textId="77777777" w:rsidR="005D1D3C" w:rsidRDefault="005D1D3C" w:rsidP="002F4B5B"/>
    <w:p w14:paraId="10D4E4F2" w14:textId="77777777" w:rsidR="005D1D3C" w:rsidRDefault="005D1D3C" w:rsidP="002F4B5B"/>
    <w:p w14:paraId="525FCE3C" w14:textId="77777777" w:rsidR="005D1D3C" w:rsidRDefault="005D1D3C" w:rsidP="002F4B5B"/>
    <w:p w14:paraId="4077C816" w14:textId="77777777" w:rsidR="00F21FB1" w:rsidRDefault="00F21FB1" w:rsidP="005D1D3C">
      <w:pPr>
        <w:pStyle w:val="Heading1"/>
      </w:pPr>
      <w:bookmarkStart w:id="9" w:name="_Toc107140639"/>
      <w:r>
        <w:lastRenderedPageBreak/>
        <w:t>Conclusion</w:t>
      </w:r>
      <w:bookmarkEnd w:id="9"/>
      <w:r>
        <w:t xml:space="preserve"> </w:t>
      </w:r>
    </w:p>
    <w:p w14:paraId="4E43CA3C" w14:textId="77777777" w:rsidR="00F21FB1" w:rsidRDefault="00F21FB1" w:rsidP="002F4B5B">
      <w:r w:rsidRPr="00F21FB1">
        <w:t xml:space="preserve">An entrepreneur needs to possess a certain set of qualities and abilities to successfully sustain a business. Entrepreneurs must develop a wide range of incredible qualities and abilities </w:t>
      </w:r>
      <w:r>
        <w:t>to thrive in the post-COVID</w:t>
      </w:r>
      <w:r w:rsidRPr="00F21FB1">
        <w:t xml:space="preserve">-19 pandemic environment. The fundamental idea of entrepreneurship, </w:t>
      </w:r>
      <w:r>
        <w:t>entrepreneur, small business and its owner,</w:t>
      </w:r>
      <w:r w:rsidRPr="00F21FB1">
        <w:t xml:space="preserve"> entrepreneurial</w:t>
      </w:r>
      <w:r>
        <w:t xml:space="preserve"> motive and</w:t>
      </w:r>
      <w:r w:rsidRPr="00F21FB1">
        <w:t xml:space="preserve"> skills, important entrepreneurship theories to recognise skills necessary to be flourished as well as a clear description o</w:t>
      </w:r>
      <w:r w:rsidR="005D1D3C">
        <w:t>f</w:t>
      </w:r>
      <w:r w:rsidRPr="00F21FB1">
        <w:t xml:space="preserve"> entrepreneurship and enterprise focusing on their significance to the entire UK economy have all been evaluated in this </w:t>
      </w:r>
      <w:r>
        <w:t>report. This complete report</w:t>
      </w:r>
      <w:r w:rsidRPr="00F21FB1">
        <w:t xml:space="preserve"> has also revealed several important </w:t>
      </w:r>
      <w:r w:rsidR="005D1D3C">
        <w:t xml:space="preserve">pieces of </w:t>
      </w:r>
      <w:r w:rsidRPr="00F21FB1">
        <w:t>advice for entrepreneurship and businesses.</w:t>
      </w:r>
    </w:p>
    <w:p w14:paraId="19B23C43" w14:textId="77777777" w:rsidR="005D1D3C" w:rsidRDefault="005D1D3C" w:rsidP="002F4B5B"/>
    <w:p w14:paraId="65BE8F5C" w14:textId="77777777" w:rsidR="005D1D3C" w:rsidRDefault="005D1D3C" w:rsidP="002F4B5B"/>
    <w:p w14:paraId="5A8E9F07" w14:textId="77777777" w:rsidR="005D1D3C" w:rsidRDefault="005D1D3C" w:rsidP="002F4B5B"/>
    <w:p w14:paraId="2C77AAE2" w14:textId="77777777" w:rsidR="005D1D3C" w:rsidRDefault="005D1D3C" w:rsidP="002F4B5B"/>
    <w:p w14:paraId="05E363B1" w14:textId="77777777" w:rsidR="005D1D3C" w:rsidRDefault="005D1D3C" w:rsidP="002F4B5B"/>
    <w:p w14:paraId="7F742AA1" w14:textId="77777777" w:rsidR="005D1D3C" w:rsidRDefault="005D1D3C" w:rsidP="002F4B5B"/>
    <w:p w14:paraId="26945E92" w14:textId="77777777" w:rsidR="005D1D3C" w:rsidRDefault="005D1D3C" w:rsidP="002F4B5B"/>
    <w:p w14:paraId="24FCD916" w14:textId="77777777" w:rsidR="005D1D3C" w:rsidRDefault="005D1D3C" w:rsidP="002F4B5B"/>
    <w:p w14:paraId="1320F6DD" w14:textId="77777777" w:rsidR="005D1D3C" w:rsidRDefault="005D1D3C" w:rsidP="002F4B5B"/>
    <w:p w14:paraId="72AB35E7" w14:textId="77777777" w:rsidR="005D1D3C" w:rsidRDefault="005D1D3C" w:rsidP="002F4B5B"/>
    <w:p w14:paraId="2D3FD2E9" w14:textId="77777777" w:rsidR="005D1D3C" w:rsidRDefault="005D1D3C" w:rsidP="002F4B5B"/>
    <w:p w14:paraId="048AEF05" w14:textId="77777777" w:rsidR="005D1D3C" w:rsidRDefault="005D1D3C" w:rsidP="002F4B5B"/>
    <w:p w14:paraId="61003309" w14:textId="77777777" w:rsidR="005D1D3C" w:rsidRDefault="005D1D3C" w:rsidP="002F4B5B"/>
    <w:p w14:paraId="5FB2BE27" w14:textId="77777777" w:rsidR="005D1D3C" w:rsidRDefault="005D1D3C" w:rsidP="002F4B5B"/>
    <w:p w14:paraId="6735CEDC" w14:textId="77777777" w:rsidR="005D1D3C" w:rsidRDefault="005D1D3C" w:rsidP="002F4B5B"/>
    <w:p w14:paraId="164DAEF5" w14:textId="77777777" w:rsidR="005D1D3C" w:rsidRDefault="005D1D3C" w:rsidP="002F4B5B"/>
    <w:p w14:paraId="3D3DA919" w14:textId="77777777" w:rsidR="005D1D3C" w:rsidRDefault="005D1D3C" w:rsidP="002F4B5B"/>
    <w:p w14:paraId="018CF17D" w14:textId="77777777" w:rsidR="005D1D3C" w:rsidRDefault="005D1D3C" w:rsidP="002F4B5B"/>
    <w:p w14:paraId="1718EDE1" w14:textId="77777777" w:rsidR="00460CB6" w:rsidRDefault="00460CB6" w:rsidP="002F4B5B"/>
    <w:p w14:paraId="326A7D53" w14:textId="77777777" w:rsidR="005D1D3C" w:rsidRDefault="005D1D3C" w:rsidP="002F4B5B"/>
    <w:p w14:paraId="3A569B0D" w14:textId="77777777" w:rsidR="005D1D3C" w:rsidRDefault="005D1D3C" w:rsidP="002F4B5B"/>
    <w:p w14:paraId="27872544" w14:textId="77777777" w:rsidR="005D1D3C" w:rsidRDefault="005D1D3C" w:rsidP="002F4B5B"/>
    <w:p w14:paraId="06AD7447" w14:textId="77777777" w:rsidR="00760B7B" w:rsidRDefault="00760B7B" w:rsidP="005D1D3C">
      <w:pPr>
        <w:pStyle w:val="Heading1"/>
        <w:rPr>
          <w:lang w:val="en-US"/>
        </w:rPr>
      </w:pPr>
      <w:bookmarkStart w:id="10" w:name="_Toc107140640"/>
      <w:r>
        <w:lastRenderedPageBreak/>
        <w:t>References</w:t>
      </w:r>
      <w:bookmarkEnd w:id="10"/>
    </w:p>
    <w:p w14:paraId="475281B6" w14:textId="77777777" w:rsidR="00760B7B" w:rsidRDefault="00760B7B" w:rsidP="00760B7B">
      <w:pPr>
        <w:pStyle w:val="NormalWeb"/>
        <w:spacing w:before="0" w:beforeAutospacing="0" w:after="240" w:afterAutospacing="0" w:line="360" w:lineRule="auto"/>
        <w:rPr>
          <w:sz w:val="24"/>
        </w:rPr>
      </w:pPr>
      <w:r>
        <w:t xml:space="preserve">America (2016). </w:t>
      </w:r>
      <w:r>
        <w:rPr>
          <w:i/>
          <w:iCs/>
        </w:rPr>
        <w:t>Entrepreneurship</w:t>
      </w:r>
      <w:r>
        <w:t>. Irving, Tx: Boy Scouts Of America.</w:t>
      </w:r>
    </w:p>
    <w:p w14:paraId="43470C9E" w14:textId="77777777" w:rsidR="00760B7B" w:rsidRDefault="00760B7B" w:rsidP="00760B7B">
      <w:pPr>
        <w:pStyle w:val="NormalWeb"/>
        <w:spacing w:before="0" w:beforeAutospacing="0" w:after="240" w:afterAutospacing="0" w:line="360" w:lineRule="auto"/>
      </w:pPr>
      <w:r>
        <w:t xml:space="preserve">Bionic.co.uk (2022). </w:t>
      </w:r>
      <w:r>
        <w:rPr>
          <w:i/>
          <w:iCs/>
        </w:rPr>
        <w:t>The Role of Small Businesses in the UK Economy</w:t>
      </w:r>
      <w:r>
        <w:t>. [online] bionic.co.uk. Available at: https://bionic.co.uk/business-finance/guides/the-role-of-small-businesses-in-the-uk-economy/.</w:t>
      </w:r>
    </w:p>
    <w:p w14:paraId="17BBD9A6" w14:textId="77777777" w:rsidR="00760B7B" w:rsidRDefault="00760B7B" w:rsidP="00760B7B">
      <w:pPr>
        <w:pStyle w:val="NormalWeb"/>
        <w:spacing w:before="0" w:beforeAutospacing="0" w:after="240" w:afterAutospacing="0" w:line="360" w:lineRule="auto"/>
      </w:pPr>
      <w:r>
        <w:t xml:space="preserve">Boulton, C. and Turner, P. (2015). </w:t>
      </w:r>
      <w:r>
        <w:rPr>
          <w:i/>
          <w:iCs/>
        </w:rPr>
        <w:t>Entrepreneurship</w:t>
      </w:r>
      <w:r>
        <w:t>. Singapore: John Wiley &amp; Sons (Asia.</w:t>
      </w:r>
    </w:p>
    <w:p w14:paraId="1C997D63" w14:textId="77777777" w:rsidR="00760B7B" w:rsidRDefault="00760B7B" w:rsidP="00760B7B">
      <w:pPr>
        <w:pStyle w:val="NormalWeb"/>
        <w:spacing w:before="0" w:beforeAutospacing="0" w:after="240" w:afterAutospacing="0" w:line="360" w:lineRule="auto"/>
      </w:pPr>
      <w:r>
        <w:t xml:space="preserve">Casson, M. (2016). </w:t>
      </w:r>
      <w:r>
        <w:rPr>
          <w:i/>
          <w:iCs/>
        </w:rPr>
        <w:t>Entrepreneurship : theory, networks, history</w:t>
      </w:r>
      <w:r>
        <w:t>. Cheltenham: Edward Elgar.</w:t>
      </w:r>
    </w:p>
    <w:p w14:paraId="476C0EC3" w14:textId="77777777" w:rsidR="00760B7B" w:rsidRDefault="00760B7B" w:rsidP="00760B7B">
      <w:pPr>
        <w:pStyle w:val="NormalWeb"/>
        <w:spacing w:before="0" w:beforeAutospacing="0" w:after="240" w:afterAutospacing="0" w:line="360" w:lineRule="auto"/>
      </w:pPr>
      <w:r>
        <w:t xml:space="preserve">Fernandes, F. (2018). </w:t>
      </w:r>
      <w:r>
        <w:rPr>
          <w:i/>
          <w:iCs/>
        </w:rPr>
        <w:t>5 Reasons why UK Small Business are vital for the UK economy</w:t>
      </w:r>
      <w:r>
        <w:t>. [online] welcome.akonihub.com. Available at: https://welcome.akonihub.com/blog/5-reasons-why-uk-small-business-are-vital-for-the-uk-economy.</w:t>
      </w:r>
    </w:p>
    <w:p w14:paraId="177F39D7" w14:textId="77777777" w:rsidR="00760B7B" w:rsidRDefault="00760B7B" w:rsidP="00760B7B">
      <w:pPr>
        <w:pStyle w:val="NormalWeb"/>
        <w:spacing w:before="0" w:beforeAutospacing="0" w:after="240" w:afterAutospacing="0" w:line="360" w:lineRule="auto"/>
      </w:pPr>
      <w:r>
        <w:t xml:space="preserve">FSB (2021). </w:t>
      </w:r>
      <w:r>
        <w:rPr>
          <w:i/>
          <w:iCs/>
        </w:rPr>
        <w:t>UK Small Business Statistics</w:t>
      </w:r>
      <w:r>
        <w:t>. [online] Fsb.org.uk. Available at: https://www.fsb.org.uk/uk-small-business-statistics.html.</w:t>
      </w:r>
    </w:p>
    <w:p w14:paraId="06DAAF45" w14:textId="77777777" w:rsidR="00760B7B" w:rsidRDefault="00760B7B" w:rsidP="00760B7B">
      <w:pPr>
        <w:pStyle w:val="NormalWeb"/>
        <w:spacing w:before="0" w:beforeAutospacing="0" w:after="240" w:afterAutospacing="0" w:line="360" w:lineRule="auto"/>
      </w:pPr>
      <w:r>
        <w:t xml:space="preserve">Labs.com (2022). </w:t>
      </w:r>
      <w:r>
        <w:rPr>
          <w:i/>
          <w:iCs/>
        </w:rPr>
        <w:t>What Are SMEs &amp; Why Are They So Important for the UK Economy?</w:t>
      </w:r>
      <w:r>
        <w:t xml:space="preserve"> [online] LABS. Available at: https://labs.com/labs-edit/what-are-smes-why-are-they-so-important-for-the-uk-economy/.</w:t>
      </w:r>
    </w:p>
    <w:p w14:paraId="0E82AC75" w14:textId="77777777" w:rsidR="00760B7B" w:rsidRDefault="00760B7B" w:rsidP="00760B7B">
      <w:pPr>
        <w:pStyle w:val="NormalWeb"/>
        <w:spacing w:before="0" w:beforeAutospacing="0" w:after="240" w:afterAutospacing="0" w:line="360" w:lineRule="auto"/>
      </w:pPr>
      <w:r>
        <w:t xml:space="preserve">Roy, R. (2011). </w:t>
      </w:r>
      <w:r>
        <w:rPr>
          <w:i/>
          <w:iCs/>
        </w:rPr>
        <w:t>Entrepreneurship</w:t>
      </w:r>
      <w:r>
        <w:t>. Oxford: Oxford University Press.</w:t>
      </w:r>
    </w:p>
    <w:p w14:paraId="461EB56F" w14:textId="77777777" w:rsidR="00760B7B" w:rsidRDefault="00760B7B" w:rsidP="00760B7B">
      <w:pPr>
        <w:pStyle w:val="NormalWeb"/>
        <w:spacing w:before="0" w:beforeAutospacing="0" w:after="240" w:afterAutospacing="0" w:line="360" w:lineRule="auto"/>
      </w:pPr>
      <w:r>
        <w:t xml:space="preserve">Tyson, E. and Schell, J. (2018). </w:t>
      </w:r>
      <w:r>
        <w:rPr>
          <w:i/>
          <w:iCs/>
        </w:rPr>
        <w:t>Small business</w:t>
      </w:r>
      <w:r>
        <w:t>. Hoboken, Nj: For Dummies, A Wiley Brand.</w:t>
      </w:r>
    </w:p>
    <w:p w14:paraId="64A272EA" w14:textId="43A8E97D" w:rsidR="00086AE0" w:rsidRDefault="00760B7B" w:rsidP="00EF7698">
      <w:pPr>
        <w:pStyle w:val="NormalWeb"/>
        <w:spacing w:before="0" w:beforeAutospacing="0" w:after="240" w:afterAutospacing="0" w:line="360" w:lineRule="auto"/>
      </w:pPr>
      <w:r>
        <w:t xml:space="preserve">Williams, C.C. and Martinez, A. (2014). Do small business start-ups test-trade in the informal economy? Evidence from a UK survey. </w:t>
      </w:r>
      <w:r>
        <w:rPr>
          <w:i/>
          <w:iCs/>
        </w:rPr>
        <w:t>International Journal of Entrepreneurship and Small Business</w:t>
      </w:r>
      <w:r>
        <w:t>, 22(1), p.1. doi:10.1504/ijesb.2014.062127.</w:t>
      </w:r>
    </w:p>
    <w:sectPr w:rsidR="00086AE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ACF62" w14:textId="77777777" w:rsidR="00B039C9" w:rsidRDefault="00B039C9" w:rsidP="005D1D3C">
      <w:pPr>
        <w:spacing w:line="240" w:lineRule="auto"/>
      </w:pPr>
      <w:r>
        <w:separator/>
      </w:r>
    </w:p>
  </w:endnote>
  <w:endnote w:type="continuationSeparator" w:id="0">
    <w:p w14:paraId="1DE73D77" w14:textId="77777777" w:rsidR="00B039C9" w:rsidRDefault="00B039C9" w:rsidP="005D1D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6307161"/>
      <w:docPartObj>
        <w:docPartGallery w:val="Page Numbers (Bottom of Page)"/>
        <w:docPartUnique/>
      </w:docPartObj>
    </w:sdtPr>
    <w:sdtEndPr>
      <w:rPr>
        <w:noProof/>
      </w:rPr>
    </w:sdtEndPr>
    <w:sdtContent>
      <w:p w14:paraId="435454A8" w14:textId="77777777" w:rsidR="005D1D3C" w:rsidRDefault="005D1D3C">
        <w:pPr>
          <w:pStyle w:val="Footer"/>
          <w:jc w:val="center"/>
        </w:pPr>
        <w:r>
          <w:fldChar w:fldCharType="begin"/>
        </w:r>
        <w:r>
          <w:instrText xml:space="preserve"> PAGE   \* MERGEFORMAT </w:instrText>
        </w:r>
        <w:r>
          <w:fldChar w:fldCharType="separate"/>
        </w:r>
        <w:r w:rsidR="00460CB6">
          <w:rPr>
            <w:noProof/>
          </w:rPr>
          <w:t>3</w:t>
        </w:r>
        <w:r>
          <w:rPr>
            <w:noProof/>
          </w:rPr>
          <w:fldChar w:fldCharType="end"/>
        </w:r>
      </w:p>
    </w:sdtContent>
  </w:sdt>
  <w:p w14:paraId="15407C7D" w14:textId="77777777" w:rsidR="005D1D3C" w:rsidRDefault="005D1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E0C50" w14:textId="77777777" w:rsidR="00B039C9" w:rsidRDefault="00B039C9" w:rsidP="005D1D3C">
      <w:pPr>
        <w:spacing w:line="240" w:lineRule="auto"/>
      </w:pPr>
      <w:r>
        <w:separator/>
      </w:r>
    </w:p>
  </w:footnote>
  <w:footnote w:type="continuationSeparator" w:id="0">
    <w:p w14:paraId="6C5AB460" w14:textId="77777777" w:rsidR="00B039C9" w:rsidRDefault="00B039C9" w:rsidP="005D1D3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ztDS3sDAyNrI0M7NQ0lEKTi0uzszPAykwrAUAdIoPkCwAAAA="/>
  </w:docVars>
  <w:rsids>
    <w:rsidRoot w:val="00CF3145"/>
    <w:rsid w:val="00086AE0"/>
    <w:rsid w:val="001B23A2"/>
    <w:rsid w:val="002904D4"/>
    <w:rsid w:val="002A5FF1"/>
    <w:rsid w:val="002F4B5B"/>
    <w:rsid w:val="00460CB6"/>
    <w:rsid w:val="0050177B"/>
    <w:rsid w:val="005D1D3C"/>
    <w:rsid w:val="00732C4E"/>
    <w:rsid w:val="00760B7B"/>
    <w:rsid w:val="007D4C6F"/>
    <w:rsid w:val="008A1D9A"/>
    <w:rsid w:val="00996EC8"/>
    <w:rsid w:val="00A8541D"/>
    <w:rsid w:val="00B039C9"/>
    <w:rsid w:val="00B441C0"/>
    <w:rsid w:val="00CF3145"/>
    <w:rsid w:val="00D41F9F"/>
    <w:rsid w:val="00D866D4"/>
    <w:rsid w:val="00EA00FD"/>
    <w:rsid w:val="00EF2CFD"/>
    <w:rsid w:val="00EF7698"/>
    <w:rsid w:val="00F21FB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3E0E9"/>
  <w15:chartTrackingRefBased/>
  <w15:docId w15:val="{B4975608-3759-4A25-BFA8-3359556E3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60CB6"/>
    <w:pPr>
      <w:widowControl w:val="0"/>
      <w:autoSpaceDE w:val="0"/>
      <w:autoSpaceDN w:val="0"/>
      <w:spacing w:after="0" w:line="360" w:lineRule="auto"/>
      <w:jc w:val="both"/>
    </w:pPr>
    <w:rPr>
      <w:rFonts w:ascii="Arial" w:hAnsi="Arial" w:cs="Times New Roman"/>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732C4E"/>
    <w:rPr>
      <w:rFonts w:ascii="Times New Roman" w:eastAsiaTheme="majorEastAsia" w:hAnsi="Times New Roman" w:cstheme="majorBidi"/>
      <w:b/>
      <w:sz w:val="24"/>
      <w:szCs w:val="24"/>
      <w:lang w:val="en-GB"/>
    </w:rPr>
  </w:style>
  <w:style w:type="paragraph" w:styleId="NormalWeb">
    <w:name w:val="Normal (Web)"/>
    <w:basedOn w:val="Normal"/>
    <w:uiPriority w:val="99"/>
    <w:unhideWhenUsed/>
    <w:rsid w:val="00760B7B"/>
    <w:pPr>
      <w:widowControl/>
      <w:autoSpaceDE/>
      <w:autoSpaceDN/>
      <w:spacing w:before="100" w:beforeAutospacing="1" w:after="100" w:afterAutospacing="1" w:line="240" w:lineRule="auto"/>
      <w:jc w:val="left"/>
    </w:pPr>
    <w:rPr>
      <w:szCs w:val="24"/>
      <w:lang w:val="en-US"/>
    </w:rPr>
  </w:style>
  <w:style w:type="paragraph" w:styleId="Header">
    <w:name w:val="header"/>
    <w:basedOn w:val="Normal"/>
    <w:link w:val="HeaderChar"/>
    <w:uiPriority w:val="99"/>
    <w:unhideWhenUsed/>
    <w:rsid w:val="005D1D3C"/>
    <w:pPr>
      <w:tabs>
        <w:tab w:val="center" w:pos="4680"/>
        <w:tab w:val="right" w:pos="9360"/>
      </w:tabs>
      <w:spacing w:line="240" w:lineRule="auto"/>
    </w:pPr>
  </w:style>
  <w:style w:type="character" w:customStyle="1" w:styleId="HeaderChar">
    <w:name w:val="Header Char"/>
    <w:basedOn w:val="DefaultParagraphFont"/>
    <w:link w:val="Header"/>
    <w:uiPriority w:val="99"/>
    <w:rsid w:val="005D1D3C"/>
    <w:rPr>
      <w:rFonts w:ascii="Times New Roman" w:hAnsi="Times New Roman" w:cs="Times New Roman"/>
      <w:sz w:val="24"/>
      <w:lang w:val="en-GB"/>
    </w:rPr>
  </w:style>
  <w:style w:type="paragraph" w:styleId="Footer">
    <w:name w:val="footer"/>
    <w:basedOn w:val="Normal"/>
    <w:link w:val="FooterChar"/>
    <w:uiPriority w:val="99"/>
    <w:unhideWhenUsed/>
    <w:rsid w:val="005D1D3C"/>
    <w:pPr>
      <w:tabs>
        <w:tab w:val="center" w:pos="4680"/>
        <w:tab w:val="right" w:pos="9360"/>
      </w:tabs>
      <w:spacing w:line="240" w:lineRule="auto"/>
    </w:pPr>
  </w:style>
  <w:style w:type="character" w:customStyle="1" w:styleId="FooterChar">
    <w:name w:val="Footer Char"/>
    <w:basedOn w:val="DefaultParagraphFont"/>
    <w:link w:val="Footer"/>
    <w:uiPriority w:val="99"/>
    <w:rsid w:val="005D1D3C"/>
    <w:rPr>
      <w:rFonts w:ascii="Times New Roman" w:hAnsi="Times New Roman" w:cs="Times New Roman"/>
      <w:sz w:val="24"/>
      <w:lang w:val="en-GB"/>
    </w:rPr>
  </w:style>
  <w:style w:type="paragraph" w:styleId="TOCHeading">
    <w:name w:val="TOC Heading"/>
    <w:basedOn w:val="Heading1"/>
    <w:next w:val="Normal"/>
    <w:uiPriority w:val="39"/>
    <w:unhideWhenUsed/>
    <w:qFormat/>
    <w:rsid w:val="008A1D9A"/>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A1D9A"/>
    <w:pPr>
      <w:spacing w:after="100"/>
    </w:pPr>
  </w:style>
  <w:style w:type="paragraph" w:styleId="TOC2">
    <w:name w:val="toc 2"/>
    <w:basedOn w:val="Normal"/>
    <w:next w:val="Normal"/>
    <w:autoRedefine/>
    <w:uiPriority w:val="39"/>
    <w:unhideWhenUsed/>
    <w:rsid w:val="008A1D9A"/>
    <w:pPr>
      <w:spacing w:after="100"/>
      <w:ind w:left="240"/>
    </w:pPr>
  </w:style>
  <w:style w:type="paragraph" w:styleId="TOC3">
    <w:name w:val="toc 3"/>
    <w:basedOn w:val="Normal"/>
    <w:next w:val="Normal"/>
    <w:autoRedefine/>
    <w:uiPriority w:val="39"/>
    <w:unhideWhenUsed/>
    <w:rsid w:val="008A1D9A"/>
    <w:pPr>
      <w:spacing w:after="100"/>
      <w:ind w:left="480"/>
    </w:pPr>
  </w:style>
  <w:style w:type="character" w:styleId="Hyperlink">
    <w:name w:val="Hyperlink"/>
    <w:basedOn w:val="DefaultParagraphFont"/>
    <w:uiPriority w:val="99"/>
    <w:unhideWhenUsed/>
    <w:rsid w:val="008A1D9A"/>
    <w:rPr>
      <w:color w:val="0563C1" w:themeColor="hyperlink"/>
      <w:u w:val="single"/>
    </w:rPr>
  </w:style>
  <w:style w:type="character" w:customStyle="1" w:styleId="markedcontent">
    <w:name w:val="markedcontent"/>
    <w:basedOn w:val="DefaultParagraphFont"/>
    <w:rsid w:val="00EF7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333412">
      <w:bodyDiv w:val="1"/>
      <w:marLeft w:val="0"/>
      <w:marRight w:val="0"/>
      <w:marTop w:val="0"/>
      <w:marBottom w:val="0"/>
      <w:divBdr>
        <w:top w:val="none" w:sz="0" w:space="0" w:color="auto"/>
        <w:left w:val="none" w:sz="0" w:space="0" w:color="auto"/>
        <w:bottom w:val="none" w:sz="0" w:space="0" w:color="auto"/>
        <w:right w:val="none" w:sz="0" w:space="0" w:color="auto"/>
      </w:divBdr>
    </w:div>
    <w:div w:id="323893901">
      <w:bodyDiv w:val="1"/>
      <w:marLeft w:val="0"/>
      <w:marRight w:val="0"/>
      <w:marTop w:val="0"/>
      <w:marBottom w:val="0"/>
      <w:divBdr>
        <w:top w:val="none" w:sz="0" w:space="0" w:color="auto"/>
        <w:left w:val="none" w:sz="0" w:space="0" w:color="auto"/>
        <w:bottom w:val="none" w:sz="0" w:space="0" w:color="auto"/>
        <w:right w:val="none" w:sz="0" w:space="0" w:color="auto"/>
      </w:divBdr>
    </w:div>
    <w:div w:id="667296059">
      <w:bodyDiv w:val="1"/>
      <w:marLeft w:val="0"/>
      <w:marRight w:val="0"/>
      <w:marTop w:val="0"/>
      <w:marBottom w:val="0"/>
      <w:divBdr>
        <w:top w:val="none" w:sz="0" w:space="0" w:color="auto"/>
        <w:left w:val="none" w:sz="0" w:space="0" w:color="auto"/>
        <w:bottom w:val="none" w:sz="0" w:space="0" w:color="auto"/>
        <w:right w:val="none" w:sz="0" w:space="0" w:color="auto"/>
      </w:divBdr>
    </w:div>
    <w:div w:id="1013453622">
      <w:bodyDiv w:val="1"/>
      <w:marLeft w:val="0"/>
      <w:marRight w:val="0"/>
      <w:marTop w:val="0"/>
      <w:marBottom w:val="0"/>
      <w:divBdr>
        <w:top w:val="none" w:sz="0" w:space="0" w:color="auto"/>
        <w:left w:val="none" w:sz="0" w:space="0" w:color="auto"/>
        <w:bottom w:val="none" w:sz="0" w:space="0" w:color="auto"/>
        <w:right w:val="none" w:sz="0" w:space="0" w:color="auto"/>
      </w:divBdr>
    </w:div>
    <w:div w:id="1230381169">
      <w:bodyDiv w:val="1"/>
      <w:marLeft w:val="0"/>
      <w:marRight w:val="0"/>
      <w:marTop w:val="0"/>
      <w:marBottom w:val="0"/>
      <w:divBdr>
        <w:top w:val="none" w:sz="0" w:space="0" w:color="auto"/>
        <w:left w:val="none" w:sz="0" w:space="0" w:color="auto"/>
        <w:bottom w:val="none" w:sz="0" w:space="0" w:color="auto"/>
        <w:right w:val="none" w:sz="0" w:space="0" w:color="auto"/>
      </w:divBdr>
    </w:div>
    <w:div w:id="1285960880">
      <w:bodyDiv w:val="1"/>
      <w:marLeft w:val="0"/>
      <w:marRight w:val="0"/>
      <w:marTop w:val="0"/>
      <w:marBottom w:val="0"/>
      <w:divBdr>
        <w:top w:val="none" w:sz="0" w:space="0" w:color="auto"/>
        <w:left w:val="none" w:sz="0" w:space="0" w:color="auto"/>
        <w:bottom w:val="none" w:sz="0" w:space="0" w:color="auto"/>
        <w:right w:val="none" w:sz="0" w:space="0" w:color="auto"/>
      </w:divBdr>
      <w:divsChild>
        <w:div w:id="1224636540">
          <w:marLeft w:val="0"/>
          <w:marRight w:val="0"/>
          <w:marTop w:val="0"/>
          <w:marBottom w:val="0"/>
          <w:divBdr>
            <w:top w:val="none" w:sz="0" w:space="0" w:color="auto"/>
            <w:left w:val="none" w:sz="0" w:space="0" w:color="auto"/>
            <w:bottom w:val="none" w:sz="0" w:space="0" w:color="auto"/>
            <w:right w:val="none" w:sz="0" w:space="0" w:color="auto"/>
          </w:divBdr>
        </w:div>
      </w:divsChild>
    </w:div>
    <w:div w:id="1493596571">
      <w:bodyDiv w:val="1"/>
      <w:marLeft w:val="0"/>
      <w:marRight w:val="0"/>
      <w:marTop w:val="0"/>
      <w:marBottom w:val="0"/>
      <w:divBdr>
        <w:top w:val="none" w:sz="0" w:space="0" w:color="auto"/>
        <w:left w:val="none" w:sz="0" w:space="0" w:color="auto"/>
        <w:bottom w:val="none" w:sz="0" w:space="0" w:color="auto"/>
        <w:right w:val="none" w:sz="0" w:space="0" w:color="auto"/>
      </w:divBdr>
    </w:div>
    <w:div w:id="1562716330">
      <w:bodyDiv w:val="1"/>
      <w:marLeft w:val="0"/>
      <w:marRight w:val="0"/>
      <w:marTop w:val="0"/>
      <w:marBottom w:val="0"/>
      <w:divBdr>
        <w:top w:val="none" w:sz="0" w:space="0" w:color="auto"/>
        <w:left w:val="none" w:sz="0" w:space="0" w:color="auto"/>
        <w:bottom w:val="none" w:sz="0" w:space="0" w:color="auto"/>
        <w:right w:val="none" w:sz="0" w:space="0" w:color="auto"/>
      </w:divBdr>
    </w:div>
    <w:div w:id="2037151413">
      <w:bodyDiv w:val="1"/>
      <w:marLeft w:val="0"/>
      <w:marRight w:val="0"/>
      <w:marTop w:val="0"/>
      <w:marBottom w:val="0"/>
      <w:divBdr>
        <w:top w:val="none" w:sz="0" w:space="0" w:color="auto"/>
        <w:left w:val="none" w:sz="0" w:space="0" w:color="auto"/>
        <w:bottom w:val="none" w:sz="0" w:space="0" w:color="auto"/>
        <w:right w:val="none" w:sz="0" w:space="0" w:color="auto"/>
      </w:divBdr>
    </w:div>
    <w:div w:id="207056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7309E-0778-4546-806C-B01BF0DBC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1943</Words>
  <Characters>11080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cp:lastModifiedBy>
  <cp:revision>11</cp:revision>
  <dcterms:created xsi:type="dcterms:W3CDTF">2022-06-26T05:58:00Z</dcterms:created>
  <dcterms:modified xsi:type="dcterms:W3CDTF">2022-08-09T06:16:00Z</dcterms:modified>
</cp:coreProperties>
</file>