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2A7B" w:rsidRDefault="00862A7B" w:rsidP="00862A7B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University of Wales</w:t>
      </w:r>
    </w:p>
    <w:p w:rsidR="00862A7B" w:rsidRDefault="00862A7B" w:rsidP="00862A7B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Trinity Saint David</w:t>
      </w:r>
    </w:p>
    <w:p w:rsidR="00862A7B" w:rsidRDefault="00862A7B" w:rsidP="00862A7B">
      <w:pPr>
        <w:jc w:val="center"/>
        <w:rPr>
          <w:rFonts w:ascii="Arial" w:hAnsi="Arial" w:cs="Arial"/>
          <w:sz w:val="44"/>
          <w:szCs w:val="44"/>
        </w:rPr>
      </w:pPr>
    </w:p>
    <w:p w:rsidR="00862A7B" w:rsidRDefault="00862A7B" w:rsidP="00862A7B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Unit: Financial Management for the Hotel Industry</w:t>
      </w:r>
    </w:p>
    <w:p w:rsidR="00F43020" w:rsidRDefault="00F43020" w:rsidP="00862A7B">
      <w:pPr>
        <w:jc w:val="center"/>
        <w:rPr>
          <w:rFonts w:ascii="Arial" w:hAnsi="Arial" w:cs="Arial"/>
          <w:sz w:val="44"/>
          <w:szCs w:val="44"/>
        </w:rPr>
      </w:pPr>
    </w:p>
    <w:p w:rsidR="00F43020" w:rsidRDefault="00F43020" w:rsidP="00862A7B">
      <w:pPr>
        <w:jc w:val="center"/>
        <w:rPr>
          <w:rFonts w:ascii="Arial" w:hAnsi="Arial" w:cs="Arial"/>
          <w:sz w:val="44"/>
          <w:szCs w:val="44"/>
        </w:rPr>
      </w:pPr>
    </w:p>
    <w:p w:rsidR="00F43020" w:rsidRDefault="00F43020" w:rsidP="00862A7B">
      <w:pPr>
        <w:jc w:val="center"/>
        <w:rPr>
          <w:rFonts w:ascii="Arial" w:hAnsi="Arial" w:cs="Arial"/>
          <w:sz w:val="44"/>
          <w:szCs w:val="44"/>
        </w:rPr>
      </w:pPr>
    </w:p>
    <w:p w:rsidR="00F43020" w:rsidRDefault="00F43020" w:rsidP="00F43020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Student: Aneliya Dimitrova-1816842</w:t>
      </w:r>
    </w:p>
    <w:p w:rsidR="00F43020" w:rsidRDefault="00F43020" w:rsidP="00F43020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Lecturer: David Jenkins</w:t>
      </w:r>
    </w:p>
    <w:p w:rsidR="00B936C7" w:rsidRDefault="00F43020" w:rsidP="00B936C7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31.08</w:t>
      </w:r>
      <w:r w:rsidR="00B936C7">
        <w:rPr>
          <w:rFonts w:ascii="Arial" w:hAnsi="Arial" w:cs="Arial"/>
          <w:sz w:val="44"/>
          <w:szCs w:val="44"/>
        </w:rPr>
        <w:t>.2020</w:t>
      </w:r>
    </w:p>
    <w:p w:rsidR="00931337" w:rsidRPr="00B936C7" w:rsidRDefault="00931337" w:rsidP="00B936C7">
      <w:pPr>
        <w:jc w:val="center"/>
        <w:rPr>
          <w:rFonts w:ascii="Arial" w:hAnsi="Arial" w:cs="Arial"/>
          <w:b/>
          <w:sz w:val="44"/>
          <w:szCs w:val="44"/>
        </w:rPr>
      </w:pPr>
      <w:r w:rsidRPr="00B936C7">
        <w:rPr>
          <w:b/>
        </w:rPr>
        <w:lastRenderedPageBreak/>
        <w:t>Task 1</w:t>
      </w:r>
    </w:p>
    <w:p w:rsidR="007A235D" w:rsidRDefault="007A235D" w:rsidP="007A235D">
      <w:pPr>
        <w:pStyle w:val="Heading1"/>
      </w:pPr>
      <w:r>
        <w:t>Cash Budget of the hotel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1773"/>
        <w:gridCol w:w="622"/>
        <w:gridCol w:w="1011"/>
        <w:gridCol w:w="1243"/>
        <w:gridCol w:w="1490"/>
        <w:gridCol w:w="926"/>
        <w:gridCol w:w="1231"/>
        <w:gridCol w:w="1280"/>
      </w:tblGrid>
      <w:tr w:rsidR="007A235D" w:rsidRPr="007A235D" w:rsidTr="007A235D">
        <w:trPr>
          <w:trHeight w:val="300"/>
        </w:trPr>
        <w:tc>
          <w:tcPr>
            <w:tcW w:w="9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7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8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3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</w:tr>
      <w:tr w:rsidR="007A235D" w:rsidRPr="007A235D" w:rsidTr="007A235D">
        <w:trPr>
          <w:trHeight w:val="57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Numerical data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Sales of beverages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Wholesale purchases of beverages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proofErr w:type="spellStart"/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Labour</w:t>
            </w:r>
            <w:proofErr w:type="spellEnd"/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Overheads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b/>
                <w:bCs/>
                <w:color w:val="000000"/>
              </w:rPr>
            </w:pPr>
            <w:r w:rsidRPr="007A235D">
              <w:rPr>
                <w:rFonts w:eastAsia="Times New Roman" w:cs="Times New Roman"/>
                <w:b/>
                <w:bCs/>
                <w:color w:val="000000"/>
                <w:sz w:val="22"/>
              </w:rPr>
              <w:t>Sundry sales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commission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January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130,500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40500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250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20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February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125,000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40100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250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10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March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140,000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43300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500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400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40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April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145,500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42,600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1,500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1,000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25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May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148,000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36,500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1,100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1,000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35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June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178,000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45,300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750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800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30</w:t>
            </w:r>
          </w:p>
        </w:tc>
      </w:tr>
      <w:tr w:rsidR="007A235D" w:rsidRPr="007A235D" w:rsidTr="007A235D">
        <w:trPr>
          <w:trHeight w:val="300"/>
        </w:trPr>
        <w:tc>
          <w:tcPr>
            <w:tcW w:w="9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6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7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8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3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0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  <w:tc>
          <w:tcPr>
            <w:tcW w:w="53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</w:rPr>
            </w:pPr>
            <w:r w:rsidRPr="007A235D">
              <w:rPr>
                <w:rFonts w:eastAsia="Times New Roman" w:cs="Times New Roman"/>
                <w:color w:val="000000"/>
                <w:sz w:val="22"/>
              </w:rPr>
              <w:t> </w:t>
            </w:r>
          </w:p>
        </w:tc>
      </w:tr>
    </w:tbl>
    <w:p w:rsidR="007A235D" w:rsidRPr="007A235D" w:rsidRDefault="007A235D" w:rsidP="007A235D"/>
    <w:p w:rsidR="00B936C7" w:rsidRDefault="00B936C7"/>
    <w:tbl>
      <w:tblPr>
        <w:tblW w:w="5000" w:type="pct"/>
        <w:tblLook w:val="04A0" w:firstRow="1" w:lastRow="0" w:firstColumn="1" w:lastColumn="0" w:noHBand="0" w:noVBand="1"/>
      </w:tblPr>
      <w:tblGrid>
        <w:gridCol w:w="3440"/>
        <w:gridCol w:w="940"/>
        <w:gridCol w:w="866"/>
        <w:gridCol w:w="866"/>
        <w:gridCol w:w="866"/>
        <w:gridCol w:w="866"/>
        <w:gridCol w:w="866"/>
        <w:gridCol w:w="866"/>
      </w:tblGrid>
      <w:tr w:rsidR="007A235D" w:rsidRPr="007A235D" w:rsidTr="007A235D">
        <w:trPr>
          <w:trHeight w:val="450"/>
        </w:trPr>
        <w:tc>
          <w:tcPr>
            <w:tcW w:w="14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1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Jan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Feb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March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April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May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b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b/>
                <w:color w:val="000000"/>
                <w:szCs w:val="24"/>
              </w:rPr>
              <w:t>June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Bal b/fwd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A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265,000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355,705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449,535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580,075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634,705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773,645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65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Receipts: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65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Sales (cash)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130,500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125,000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140,000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145,500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148,000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178,000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Commission (one month credit)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35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Total receipts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B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130,535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125,030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140,000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145,500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148,000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178,000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Payments: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Beverage purchases (cash)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Beverage purchases (one month credit)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20,250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22,650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72,750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lastRenderedPageBreak/>
              <w:t>Beverage purchases (two months credit)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8,520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7,300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proofErr w:type="spellStart"/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Labour</w:t>
            </w:r>
            <w:proofErr w:type="spellEnd"/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 xml:space="preserve"> (one month credit)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1,100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750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Overheads (cash)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400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Overheads (credit)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500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500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400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Total payments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center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C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39,830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31,200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9,460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90,870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9,060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 </w:t>
            </w:r>
          </w:p>
        </w:tc>
      </w:tr>
      <w:tr w:rsidR="007A235D" w:rsidRPr="007A235D" w:rsidTr="007A235D">
        <w:trPr>
          <w:trHeight w:val="450"/>
        </w:trPr>
        <w:tc>
          <w:tcPr>
            <w:tcW w:w="14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Bal c/fwd</w:t>
            </w: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lef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(A+B)-C</w:t>
            </w:r>
          </w:p>
        </w:tc>
        <w:tc>
          <w:tcPr>
            <w:tcW w:w="7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355,705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449,535</w:t>
            </w:r>
          </w:p>
        </w:tc>
        <w:tc>
          <w:tcPr>
            <w:tcW w:w="73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580,075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634,705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773,645</w:t>
            </w:r>
          </w:p>
        </w:tc>
        <w:tc>
          <w:tcPr>
            <w:tcW w:w="3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7A235D" w:rsidRPr="007A235D" w:rsidRDefault="007A235D" w:rsidP="007A235D">
            <w:pPr>
              <w:spacing w:after="0" w:line="240" w:lineRule="auto"/>
              <w:jc w:val="right"/>
              <w:rPr>
                <w:rFonts w:ascii="Andalus" w:eastAsia="Times New Roman" w:hAnsi="Andalus" w:cs="Andalus"/>
                <w:color w:val="000000"/>
                <w:szCs w:val="24"/>
              </w:rPr>
            </w:pPr>
            <w:r w:rsidRPr="007A235D">
              <w:rPr>
                <w:rFonts w:ascii="Andalus" w:eastAsia="Times New Roman" w:hAnsi="Andalus" w:cs="Andalus"/>
                <w:color w:val="000000"/>
                <w:szCs w:val="24"/>
              </w:rPr>
              <w:t>942,585</w:t>
            </w:r>
          </w:p>
        </w:tc>
      </w:tr>
    </w:tbl>
    <w:p w:rsidR="00931337" w:rsidRDefault="00931337"/>
    <w:p w:rsidR="00931337" w:rsidRDefault="00931337"/>
    <w:p w:rsidR="00931337" w:rsidRDefault="00931337"/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</w:p>
    <w:p w:rsidR="00B936C7" w:rsidRDefault="00B936C7" w:rsidP="00931337">
      <w:pPr>
        <w:pStyle w:val="Heading1"/>
      </w:pPr>
      <w:bookmarkStart w:id="0" w:name="_GoBack"/>
      <w:bookmarkEnd w:id="0"/>
    </w:p>
    <w:sectPr w:rsidR="00B936C7" w:rsidSect="00C33F5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ndalus">
    <w:altName w:val="Times New Roman"/>
    <w:charset w:val="00"/>
    <w:family w:val="roman"/>
    <w:pitch w:val="variable"/>
    <w:sig w:usb0="00000000" w:usb1="80000000" w:usb2="00000008" w:usb3="00000000" w:csb0="0000004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931337"/>
    <w:rsid w:val="003A7A3A"/>
    <w:rsid w:val="00525CBF"/>
    <w:rsid w:val="007A235D"/>
    <w:rsid w:val="00862A7B"/>
    <w:rsid w:val="00931337"/>
    <w:rsid w:val="00AB089B"/>
    <w:rsid w:val="00B123A2"/>
    <w:rsid w:val="00B936C7"/>
    <w:rsid w:val="00C33F56"/>
    <w:rsid w:val="00E5350D"/>
    <w:rsid w:val="00F43020"/>
    <w:rsid w:val="00F74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E7E80"/>
  <w15:docId w15:val="{7E2C1DE3-254D-4020-919C-0ADA7D99C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A235D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1337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1337"/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133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1337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3133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3133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660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6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4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0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4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213</Words>
  <Characters>1219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Aneliya Dimitrov (1816842)</cp:lastModifiedBy>
  <cp:revision>7</cp:revision>
  <dcterms:created xsi:type="dcterms:W3CDTF">2020-08-31T17:54:00Z</dcterms:created>
  <dcterms:modified xsi:type="dcterms:W3CDTF">2020-08-31T22:26:00Z</dcterms:modified>
</cp:coreProperties>
</file>