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6E2CA" w14:textId="3521A026" w:rsidR="00B05384" w:rsidRDefault="00B05384">
      <w:pPr>
        <w:rPr>
          <w:sz w:val="28"/>
          <w:szCs w:val="28"/>
        </w:rPr>
      </w:pPr>
      <w:r>
        <w:rPr>
          <w:noProof/>
          <w:sz w:val="28"/>
          <w:szCs w:val="28"/>
        </w:rPr>
        <w:drawing>
          <wp:inline distT="0" distB="0" distL="0" distR="0" wp14:anchorId="6609B216" wp14:editId="6BE7B505">
            <wp:extent cx="5715000" cy="2857500"/>
            <wp:effectExtent l="0" t="0" r="0" b="0"/>
            <wp:docPr id="16017905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90531" name="Picture 1" descr="A logo for a universit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p>
    <w:p w14:paraId="638F8DA5" w14:textId="77777777" w:rsidR="00B05384" w:rsidRDefault="00B05384">
      <w:pPr>
        <w:rPr>
          <w:sz w:val="28"/>
          <w:szCs w:val="28"/>
        </w:rPr>
      </w:pPr>
    </w:p>
    <w:p w14:paraId="37D5A549" w14:textId="77777777" w:rsidR="00B05384" w:rsidRDefault="00B05384">
      <w:pPr>
        <w:rPr>
          <w:sz w:val="28"/>
          <w:szCs w:val="28"/>
        </w:rPr>
      </w:pPr>
    </w:p>
    <w:p w14:paraId="241A2ED3" w14:textId="77777777" w:rsidR="00B05384" w:rsidRDefault="00B05384">
      <w:pPr>
        <w:rPr>
          <w:sz w:val="28"/>
          <w:szCs w:val="28"/>
        </w:rPr>
      </w:pPr>
    </w:p>
    <w:p w14:paraId="0FB5CAD1" w14:textId="77777777" w:rsidR="00B05384" w:rsidRDefault="00B05384">
      <w:pPr>
        <w:rPr>
          <w:sz w:val="28"/>
          <w:szCs w:val="28"/>
        </w:rPr>
      </w:pPr>
    </w:p>
    <w:p w14:paraId="4300BFBF" w14:textId="77777777" w:rsidR="00B05384" w:rsidRDefault="00B05384">
      <w:pPr>
        <w:rPr>
          <w:sz w:val="28"/>
          <w:szCs w:val="28"/>
        </w:rPr>
      </w:pPr>
    </w:p>
    <w:p w14:paraId="4C8719CA" w14:textId="75F54AB3" w:rsidR="00B05384" w:rsidRPr="00B05384" w:rsidRDefault="00B05384">
      <w:pPr>
        <w:rPr>
          <w:sz w:val="36"/>
          <w:szCs w:val="36"/>
        </w:rPr>
      </w:pPr>
      <w:r>
        <w:rPr>
          <w:sz w:val="28"/>
          <w:szCs w:val="28"/>
        </w:rPr>
        <w:tab/>
      </w:r>
    </w:p>
    <w:p w14:paraId="65B6E339" w14:textId="672AFF71" w:rsidR="00B05384" w:rsidRPr="00B05384" w:rsidRDefault="00B05384">
      <w:pPr>
        <w:rPr>
          <w:sz w:val="40"/>
          <w:szCs w:val="40"/>
        </w:rPr>
      </w:pPr>
      <w:r w:rsidRPr="00B05384">
        <w:rPr>
          <w:sz w:val="36"/>
          <w:szCs w:val="36"/>
        </w:rPr>
        <w:t xml:space="preserve">   </w:t>
      </w:r>
      <w:r w:rsidRPr="00B05384">
        <w:rPr>
          <w:sz w:val="36"/>
          <w:szCs w:val="36"/>
        </w:rPr>
        <w:tab/>
      </w:r>
      <w:r w:rsidRPr="00B05384">
        <w:rPr>
          <w:sz w:val="40"/>
          <w:szCs w:val="40"/>
        </w:rPr>
        <w:t xml:space="preserve">Leadership and Management theory and practice </w:t>
      </w:r>
    </w:p>
    <w:p w14:paraId="485130B4" w14:textId="0C217F97" w:rsidR="00B05384" w:rsidRPr="00B05384" w:rsidRDefault="00B05384">
      <w:pPr>
        <w:rPr>
          <w:sz w:val="40"/>
          <w:szCs w:val="40"/>
        </w:rPr>
      </w:pPr>
    </w:p>
    <w:p w14:paraId="604A005F" w14:textId="77777777" w:rsidR="00B05384" w:rsidRPr="00B05384" w:rsidRDefault="00B05384">
      <w:pPr>
        <w:rPr>
          <w:sz w:val="40"/>
          <w:szCs w:val="40"/>
        </w:rPr>
      </w:pPr>
    </w:p>
    <w:p w14:paraId="37C7AFEB" w14:textId="77777777" w:rsidR="00B05384" w:rsidRPr="00B05384" w:rsidRDefault="00B05384">
      <w:pPr>
        <w:rPr>
          <w:sz w:val="40"/>
          <w:szCs w:val="40"/>
        </w:rPr>
      </w:pPr>
    </w:p>
    <w:p w14:paraId="6357E7F7" w14:textId="77777777" w:rsidR="00B05384" w:rsidRDefault="00B05384">
      <w:pPr>
        <w:rPr>
          <w:sz w:val="28"/>
          <w:szCs w:val="28"/>
        </w:rPr>
      </w:pPr>
    </w:p>
    <w:p w14:paraId="242154BF" w14:textId="77777777" w:rsidR="00B05384" w:rsidRDefault="00B05384">
      <w:pPr>
        <w:rPr>
          <w:sz w:val="28"/>
          <w:szCs w:val="28"/>
        </w:rPr>
      </w:pPr>
    </w:p>
    <w:p w14:paraId="4482604E" w14:textId="477F0908" w:rsidR="00B05384" w:rsidRDefault="00B05384">
      <w:pPr>
        <w:rPr>
          <w:sz w:val="28"/>
          <w:szCs w:val="28"/>
        </w:rPr>
      </w:pPr>
      <w:r>
        <w:rPr>
          <w:sz w:val="28"/>
          <w:szCs w:val="28"/>
        </w:rPr>
        <w:tab/>
        <w:t xml:space="preserve">Student </w:t>
      </w:r>
      <w:proofErr w:type="gramStart"/>
      <w:r>
        <w:rPr>
          <w:sz w:val="28"/>
          <w:szCs w:val="28"/>
        </w:rPr>
        <w:t>name :Alexandra</w:t>
      </w:r>
      <w:proofErr w:type="gramEnd"/>
      <w:r>
        <w:rPr>
          <w:sz w:val="28"/>
          <w:szCs w:val="28"/>
        </w:rPr>
        <w:t xml:space="preserve"> Alina </w:t>
      </w:r>
      <w:proofErr w:type="spellStart"/>
      <w:r>
        <w:rPr>
          <w:sz w:val="28"/>
          <w:szCs w:val="28"/>
        </w:rPr>
        <w:t>Tinca</w:t>
      </w:r>
      <w:proofErr w:type="spellEnd"/>
      <w:r>
        <w:rPr>
          <w:sz w:val="28"/>
          <w:szCs w:val="28"/>
        </w:rPr>
        <w:t xml:space="preserve"> </w:t>
      </w:r>
    </w:p>
    <w:p w14:paraId="079ACDC0" w14:textId="731D5627" w:rsidR="00B05384" w:rsidRDefault="00B05384">
      <w:pPr>
        <w:rPr>
          <w:sz w:val="28"/>
          <w:szCs w:val="28"/>
        </w:rPr>
      </w:pPr>
      <w:r>
        <w:rPr>
          <w:sz w:val="28"/>
          <w:szCs w:val="28"/>
        </w:rPr>
        <w:tab/>
        <w:t xml:space="preserve">ID </w:t>
      </w:r>
      <w:proofErr w:type="gramStart"/>
      <w:r>
        <w:rPr>
          <w:sz w:val="28"/>
          <w:szCs w:val="28"/>
        </w:rPr>
        <w:t>Number :</w:t>
      </w:r>
      <w:proofErr w:type="gramEnd"/>
      <w:r>
        <w:rPr>
          <w:sz w:val="28"/>
          <w:szCs w:val="28"/>
        </w:rPr>
        <w:t xml:space="preserve"> 2028610</w:t>
      </w:r>
    </w:p>
    <w:p w14:paraId="2B0F7FCC" w14:textId="50E1B8F3" w:rsidR="00B05384" w:rsidRDefault="00B05384">
      <w:pPr>
        <w:rPr>
          <w:sz w:val="28"/>
          <w:szCs w:val="28"/>
        </w:rPr>
      </w:pPr>
      <w:r>
        <w:rPr>
          <w:sz w:val="28"/>
          <w:szCs w:val="28"/>
        </w:rPr>
        <w:tab/>
        <w:t xml:space="preserve">Module </w:t>
      </w:r>
      <w:proofErr w:type="gramStart"/>
      <w:r>
        <w:rPr>
          <w:sz w:val="28"/>
          <w:szCs w:val="28"/>
        </w:rPr>
        <w:t>code :LCBB</w:t>
      </w:r>
      <w:proofErr w:type="gramEnd"/>
      <w:r>
        <w:rPr>
          <w:sz w:val="28"/>
          <w:szCs w:val="28"/>
        </w:rPr>
        <w:t xml:space="preserve"> 6003 </w:t>
      </w:r>
    </w:p>
    <w:p w14:paraId="34D97264" w14:textId="77777777" w:rsidR="00B05384" w:rsidRDefault="00B05384">
      <w:pPr>
        <w:rPr>
          <w:sz w:val="28"/>
          <w:szCs w:val="28"/>
        </w:rPr>
      </w:pPr>
    </w:p>
    <w:p w14:paraId="2B3A6A68" w14:textId="77777777" w:rsidR="00B05384" w:rsidRDefault="00B05384">
      <w:pPr>
        <w:rPr>
          <w:sz w:val="28"/>
          <w:szCs w:val="28"/>
        </w:rPr>
      </w:pPr>
    </w:p>
    <w:p w14:paraId="5379D949" w14:textId="77777777" w:rsidR="00B05384" w:rsidRDefault="00B05384">
      <w:pPr>
        <w:rPr>
          <w:sz w:val="28"/>
          <w:szCs w:val="28"/>
        </w:rPr>
      </w:pPr>
    </w:p>
    <w:p w14:paraId="658970D4" w14:textId="77777777" w:rsidR="00B05384" w:rsidRDefault="00B05384">
      <w:pPr>
        <w:rPr>
          <w:sz w:val="28"/>
          <w:szCs w:val="28"/>
        </w:rPr>
      </w:pPr>
    </w:p>
    <w:p w14:paraId="5CAEDF5D" w14:textId="77777777" w:rsidR="00B05384" w:rsidRDefault="00B05384">
      <w:pPr>
        <w:rPr>
          <w:sz w:val="28"/>
          <w:szCs w:val="28"/>
        </w:rPr>
      </w:pPr>
    </w:p>
    <w:p w14:paraId="318B866F" w14:textId="77777777" w:rsidR="00B05384" w:rsidRDefault="00B05384">
      <w:pPr>
        <w:rPr>
          <w:sz w:val="28"/>
          <w:szCs w:val="28"/>
        </w:rPr>
      </w:pPr>
    </w:p>
    <w:p w14:paraId="337E0F0A" w14:textId="77777777" w:rsidR="00B05384" w:rsidRDefault="00B05384">
      <w:pPr>
        <w:rPr>
          <w:sz w:val="28"/>
          <w:szCs w:val="28"/>
        </w:rPr>
      </w:pPr>
    </w:p>
    <w:p w14:paraId="404D52FE" w14:textId="77777777" w:rsidR="00B05384" w:rsidRDefault="00B05384">
      <w:pPr>
        <w:rPr>
          <w:sz w:val="28"/>
          <w:szCs w:val="28"/>
        </w:rPr>
      </w:pPr>
    </w:p>
    <w:p w14:paraId="4A499CB1" w14:textId="77777777" w:rsidR="00B05384" w:rsidRDefault="00B05384">
      <w:pPr>
        <w:rPr>
          <w:sz w:val="28"/>
          <w:szCs w:val="28"/>
        </w:rPr>
      </w:pPr>
    </w:p>
    <w:p w14:paraId="60B45174" w14:textId="77777777" w:rsidR="00B05384" w:rsidRDefault="00B05384">
      <w:pPr>
        <w:rPr>
          <w:sz w:val="28"/>
          <w:szCs w:val="28"/>
        </w:rPr>
      </w:pPr>
    </w:p>
    <w:p w14:paraId="38F2B59D" w14:textId="77777777" w:rsidR="00B05384" w:rsidRDefault="00B05384">
      <w:pPr>
        <w:rPr>
          <w:sz w:val="28"/>
          <w:szCs w:val="28"/>
        </w:rPr>
      </w:pPr>
    </w:p>
    <w:p w14:paraId="4F2C9C2B" w14:textId="77777777" w:rsidR="00B05384" w:rsidRPr="00596685" w:rsidRDefault="00B05384">
      <w:pPr>
        <w:rPr>
          <w:sz w:val="32"/>
          <w:szCs w:val="32"/>
        </w:rPr>
      </w:pPr>
    </w:p>
    <w:p w14:paraId="0888CA23" w14:textId="20C1C362" w:rsidR="00B05384" w:rsidRDefault="00596685" w:rsidP="00596685">
      <w:pPr>
        <w:ind w:firstLine="720"/>
        <w:rPr>
          <w:sz w:val="32"/>
          <w:szCs w:val="32"/>
        </w:rPr>
      </w:pPr>
      <w:r w:rsidRPr="00596685">
        <w:rPr>
          <w:sz w:val="32"/>
          <w:szCs w:val="32"/>
        </w:rPr>
        <w:t xml:space="preserve">Table of contents </w:t>
      </w:r>
    </w:p>
    <w:p w14:paraId="137F77DA" w14:textId="3ABEDD58" w:rsidR="00596685" w:rsidRPr="00596685" w:rsidRDefault="00596685" w:rsidP="00596685"/>
    <w:p w14:paraId="46702F64" w14:textId="77777777" w:rsidR="00596685" w:rsidRDefault="00596685">
      <w:pPr>
        <w:rPr>
          <w:sz w:val="32"/>
          <w:szCs w:val="32"/>
        </w:rPr>
      </w:pPr>
    </w:p>
    <w:p w14:paraId="34FBDD0C" w14:textId="77777777" w:rsidR="00596685" w:rsidRDefault="00596685">
      <w:pPr>
        <w:rPr>
          <w:sz w:val="32"/>
          <w:szCs w:val="32"/>
        </w:rPr>
      </w:pPr>
    </w:p>
    <w:p w14:paraId="09E3357D" w14:textId="35B48854" w:rsidR="00596685" w:rsidRDefault="00596685">
      <w:pPr>
        <w:rPr>
          <w:sz w:val="32"/>
          <w:szCs w:val="32"/>
        </w:rPr>
      </w:pPr>
      <w:r>
        <w:rPr>
          <w:sz w:val="32"/>
          <w:szCs w:val="32"/>
        </w:rPr>
        <w:t xml:space="preserve">Task 1 </w:t>
      </w:r>
    </w:p>
    <w:p w14:paraId="213F395A" w14:textId="77777777" w:rsidR="00596685" w:rsidRDefault="00596685">
      <w:pPr>
        <w:rPr>
          <w:sz w:val="32"/>
          <w:szCs w:val="32"/>
        </w:rPr>
      </w:pPr>
    </w:p>
    <w:p w14:paraId="48EC9A96" w14:textId="2A2833B9" w:rsidR="00596685" w:rsidRDefault="00596685">
      <w:r>
        <w:t>Introduction ……………………………</w:t>
      </w:r>
    </w:p>
    <w:p w14:paraId="7A27E741" w14:textId="562A21D5" w:rsidR="00B05384" w:rsidRDefault="00B05384"/>
    <w:p w14:paraId="012CE2D4" w14:textId="2771B2C8" w:rsidR="00596685" w:rsidRDefault="00596685">
      <w:pPr>
        <w:rPr>
          <w:sz w:val="28"/>
          <w:szCs w:val="28"/>
        </w:rPr>
      </w:pPr>
      <w:r>
        <w:t>Difference between management and leadership ……………………….</w:t>
      </w:r>
    </w:p>
    <w:p w14:paraId="068AD7A6" w14:textId="77777777" w:rsidR="00B05384" w:rsidRDefault="00B05384">
      <w:pPr>
        <w:rPr>
          <w:sz w:val="28"/>
          <w:szCs w:val="28"/>
        </w:rPr>
      </w:pPr>
    </w:p>
    <w:p w14:paraId="4F2BFA31" w14:textId="6997753D" w:rsidR="00596685" w:rsidRDefault="00596685">
      <w:pPr>
        <w:rPr>
          <w:sz w:val="28"/>
          <w:szCs w:val="28"/>
        </w:rPr>
      </w:pPr>
      <w:r>
        <w:rPr>
          <w:sz w:val="28"/>
          <w:szCs w:val="28"/>
        </w:rPr>
        <w:t>Donald Trump……….</w:t>
      </w:r>
    </w:p>
    <w:p w14:paraId="3F56B7A1" w14:textId="77777777" w:rsidR="00596685" w:rsidRDefault="00596685">
      <w:pPr>
        <w:rPr>
          <w:sz w:val="28"/>
          <w:szCs w:val="28"/>
        </w:rPr>
      </w:pPr>
    </w:p>
    <w:p w14:paraId="093F7334" w14:textId="62335519" w:rsidR="00596685" w:rsidRDefault="00596685">
      <w:pPr>
        <w:rPr>
          <w:sz w:val="28"/>
          <w:szCs w:val="28"/>
        </w:rPr>
      </w:pPr>
      <w:r>
        <w:rPr>
          <w:sz w:val="28"/>
          <w:szCs w:val="28"/>
        </w:rPr>
        <w:t>Bill Gates……………</w:t>
      </w:r>
    </w:p>
    <w:p w14:paraId="52A25FCB" w14:textId="77777777" w:rsidR="00596685" w:rsidRDefault="00596685">
      <w:pPr>
        <w:rPr>
          <w:sz w:val="28"/>
          <w:szCs w:val="28"/>
        </w:rPr>
      </w:pPr>
    </w:p>
    <w:p w14:paraId="076003B0" w14:textId="55E9CB6B" w:rsidR="00596685" w:rsidRDefault="00596685">
      <w:pPr>
        <w:rPr>
          <w:sz w:val="28"/>
          <w:szCs w:val="28"/>
        </w:rPr>
      </w:pPr>
      <w:r>
        <w:rPr>
          <w:sz w:val="28"/>
          <w:szCs w:val="28"/>
        </w:rPr>
        <w:t>Jack Ma ……………….</w:t>
      </w:r>
    </w:p>
    <w:p w14:paraId="573146B7" w14:textId="77777777" w:rsidR="00596685" w:rsidRDefault="00596685">
      <w:pPr>
        <w:rPr>
          <w:sz w:val="28"/>
          <w:szCs w:val="28"/>
        </w:rPr>
      </w:pPr>
    </w:p>
    <w:p w14:paraId="11BC2EE3" w14:textId="17C118CB" w:rsidR="00B05384" w:rsidRDefault="00596685">
      <w:pPr>
        <w:rPr>
          <w:sz w:val="28"/>
          <w:szCs w:val="28"/>
        </w:rPr>
      </w:pPr>
      <w:r w:rsidRPr="00D934CD">
        <w:rPr>
          <w:sz w:val="28"/>
          <w:szCs w:val="28"/>
        </w:rPr>
        <w:t>Tony Fernandes</w:t>
      </w:r>
      <w:r>
        <w:rPr>
          <w:sz w:val="28"/>
          <w:szCs w:val="28"/>
        </w:rPr>
        <w:t>………</w:t>
      </w:r>
      <w:proofErr w:type="gramStart"/>
      <w:r>
        <w:rPr>
          <w:sz w:val="28"/>
          <w:szCs w:val="28"/>
        </w:rPr>
        <w:t>…..</w:t>
      </w:r>
      <w:proofErr w:type="gramEnd"/>
    </w:p>
    <w:p w14:paraId="7E17D297" w14:textId="145B13F7" w:rsidR="00596685" w:rsidRDefault="00596685">
      <w:pPr>
        <w:rPr>
          <w:sz w:val="28"/>
          <w:szCs w:val="28"/>
        </w:rPr>
      </w:pPr>
      <w:r>
        <w:rPr>
          <w:sz w:val="28"/>
          <w:szCs w:val="28"/>
        </w:rPr>
        <w:t xml:space="preserve"> </w:t>
      </w:r>
    </w:p>
    <w:p w14:paraId="4D6ABE9E" w14:textId="474A9C82" w:rsidR="00596685" w:rsidRDefault="00596685">
      <w:pPr>
        <w:rPr>
          <w:sz w:val="28"/>
          <w:szCs w:val="28"/>
        </w:rPr>
      </w:pPr>
      <w:r>
        <w:rPr>
          <w:sz w:val="28"/>
          <w:szCs w:val="28"/>
        </w:rPr>
        <w:t>Conclusion …….</w:t>
      </w:r>
    </w:p>
    <w:p w14:paraId="225417F2" w14:textId="0F2766C6" w:rsidR="003204C2" w:rsidRDefault="003204C2">
      <w:pPr>
        <w:rPr>
          <w:sz w:val="28"/>
          <w:szCs w:val="28"/>
        </w:rPr>
      </w:pPr>
      <w:r>
        <w:rPr>
          <w:sz w:val="28"/>
          <w:szCs w:val="28"/>
        </w:rPr>
        <w:t xml:space="preserve"> </w:t>
      </w:r>
    </w:p>
    <w:p w14:paraId="5AF493A6" w14:textId="1B26F0F9" w:rsidR="003204C2" w:rsidRDefault="003204C2">
      <w:pPr>
        <w:rPr>
          <w:sz w:val="28"/>
          <w:szCs w:val="28"/>
        </w:rPr>
      </w:pPr>
      <w:r>
        <w:rPr>
          <w:sz w:val="28"/>
          <w:szCs w:val="28"/>
        </w:rPr>
        <w:t xml:space="preserve">Task 2 </w:t>
      </w:r>
    </w:p>
    <w:p w14:paraId="1A0905B2" w14:textId="77777777" w:rsidR="00B05384" w:rsidRDefault="00B05384">
      <w:pPr>
        <w:rPr>
          <w:sz w:val="28"/>
          <w:szCs w:val="28"/>
        </w:rPr>
      </w:pPr>
    </w:p>
    <w:p w14:paraId="272C2F51" w14:textId="77777777" w:rsidR="00B05384" w:rsidRDefault="00B05384">
      <w:pPr>
        <w:rPr>
          <w:sz w:val="28"/>
          <w:szCs w:val="28"/>
        </w:rPr>
      </w:pPr>
    </w:p>
    <w:p w14:paraId="7391BA54" w14:textId="77777777" w:rsidR="00B05384" w:rsidRDefault="00B05384">
      <w:pPr>
        <w:rPr>
          <w:sz w:val="28"/>
          <w:szCs w:val="28"/>
        </w:rPr>
      </w:pPr>
    </w:p>
    <w:p w14:paraId="57D14ADC" w14:textId="77777777" w:rsidR="00B05384" w:rsidRDefault="00B05384">
      <w:pPr>
        <w:rPr>
          <w:sz w:val="28"/>
          <w:szCs w:val="28"/>
        </w:rPr>
      </w:pPr>
    </w:p>
    <w:p w14:paraId="777352DC" w14:textId="77777777" w:rsidR="00B05384" w:rsidRDefault="00B05384">
      <w:pPr>
        <w:rPr>
          <w:sz w:val="28"/>
          <w:szCs w:val="28"/>
        </w:rPr>
      </w:pPr>
    </w:p>
    <w:p w14:paraId="65F55676" w14:textId="77777777" w:rsidR="00B05384" w:rsidRDefault="00B05384">
      <w:pPr>
        <w:rPr>
          <w:sz w:val="28"/>
          <w:szCs w:val="28"/>
        </w:rPr>
      </w:pPr>
    </w:p>
    <w:p w14:paraId="5A98855B" w14:textId="77777777" w:rsidR="00B05384" w:rsidRDefault="00B05384">
      <w:pPr>
        <w:rPr>
          <w:sz w:val="28"/>
          <w:szCs w:val="28"/>
        </w:rPr>
      </w:pPr>
    </w:p>
    <w:p w14:paraId="5D80302D" w14:textId="77777777" w:rsidR="00B05384" w:rsidRDefault="00B05384">
      <w:pPr>
        <w:rPr>
          <w:sz w:val="28"/>
          <w:szCs w:val="28"/>
        </w:rPr>
      </w:pPr>
    </w:p>
    <w:p w14:paraId="393C2F90" w14:textId="77777777" w:rsidR="00B05384" w:rsidRDefault="00B05384">
      <w:pPr>
        <w:rPr>
          <w:sz w:val="28"/>
          <w:szCs w:val="28"/>
        </w:rPr>
      </w:pPr>
    </w:p>
    <w:p w14:paraId="037A9FBB" w14:textId="77777777" w:rsidR="00B05384" w:rsidRDefault="00B05384">
      <w:pPr>
        <w:rPr>
          <w:sz w:val="28"/>
          <w:szCs w:val="28"/>
        </w:rPr>
      </w:pPr>
    </w:p>
    <w:p w14:paraId="687D7483" w14:textId="77777777" w:rsidR="00B05384" w:rsidRDefault="00B05384">
      <w:pPr>
        <w:rPr>
          <w:sz w:val="28"/>
          <w:szCs w:val="28"/>
        </w:rPr>
      </w:pPr>
    </w:p>
    <w:p w14:paraId="00AB89F8" w14:textId="77777777" w:rsidR="00B05384" w:rsidRDefault="00B05384">
      <w:pPr>
        <w:rPr>
          <w:sz w:val="28"/>
          <w:szCs w:val="28"/>
        </w:rPr>
      </w:pPr>
    </w:p>
    <w:p w14:paraId="4420F561" w14:textId="77777777" w:rsidR="00B05384" w:rsidRDefault="00B05384">
      <w:pPr>
        <w:rPr>
          <w:sz w:val="28"/>
          <w:szCs w:val="28"/>
        </w:rPr>
      </w:pPr>
    </w:p>
    <w:p w14:paraId="1F7F4715" w14:textId="77777777" w:rsidR="00B05384" w:rsidRDefault="00B05384">
      <w:pPr>
        <w:rPr>
          <w:sz w:val="28"/>
          <w:szCs w:val="28"/>
        </w:rPr>
      </w:pPr>
    </w:p>
    <w:p w14:paraId="77621A75" w14:textId="77777777" w:rsidR="00B05384" w:rsidRDefault="00B05384">
      <w:pPr>
        <w:rPr>
          <w:sz w:val="28"/>
          <w:szCs w:val="28"/>
        </w:rPr>
      </w:pPr>
    </w:p>
    <w:p w14:paraId="0BE44C4C" w14:textId="77777777" w:rsidR="00B05384" w:rsidRDefault="00B05384">
      <w:pPr>
        <w:rPr>
          <w:sz w:val="28"/>
          <w:szCs w:val="28"/>
        </w:rPr>
      </w:pPr>
    </w:p>
    <w:p w14:paraId="1F50A53D" w14:textId="77777777" w:rsidR="00B05384" w:rsidRDefault="00B05384">
      <w:pPr>
        <w:rPr>
          <w:sz w:val="28"/>
          <w:szCs w:val="28"/>
        </w:rPr>
      </w:pPr>
    </w:p>
    <w:p w14:paraId="70370C4D" w14:textId="77777777" w:rsidR="00B05384" w:rsidRDefault="00B05384">
      <w:pPr>
        <w:rPr>
          <w:sz w:val="28"/>
          <w:szCs w:val="28"/>
        </w:rPr>
      </w:pPr>
    </w:p>
    <w:p w14:paraId="46B14A95" w14:textId="77777777" w:rsidR="00B05384" w:rsidRDefault="00B05384">
      <w:pPr>
        <w:rPr>
          <w:sz w:val="28"/>
          <w:szCs w:val="28"/>
        </w:rPr>
      </w:pPr>
    </w:p>
    <w:p w14:paraId="4B31869E" w14:textId="77777777" w:rsidR="00B05384" w:rsidRDefault="00B05384">
      <w:pPr>
        <w:rPr>
          <w:sz w:val="28"/>
          <w:szCs w:val="28"/>
        </w:rPr>
      </w:pPr>
    </w:p>
    <w:p w14:paraId="787A0837" w14:textId="77777777" w:rsidR="00B05384" w:rsidRDefault="00B05384">
      <w:pPr>
        <w:rPr>
          <w:sz w:val="28"/>
          <w:szCs w:val="28"/>
        </w:rPr>
      </w:pPr>
    </w:p>
    <w:p w14:paraId="3FDA54B4" w14:textId="77777777" w:rsidR="00B05384" w:rsidRDefault="00B05384">
      <w:pPr>
        <w:rPr>
          <w:sz w:val="28"/>
          <w:szCs w:val="28"/>
        </w:rPr>
      </w:pPr>
    </w:p>
    <w:p w14:paraId="1DB45D04" w14:textId="7C9A2069" w:rsidR="002A7976" w:rsidRDefault="00B31138">
      <w:r w:rsidRPr="00A94AE4">
        <w:rPr>
          <w:sz w:val="28"/>
          <w:szCs w:val="28"/>
        </w:rPr>
        <w:t xml:space="preserve">Task </w:t>
      </w:r>
      <w:proofErr w:type="gramStart"/>
      <w:r w:rsidRPr="00A94AE4">
        <w:rPr>
          <w:sz w:val="28"/>
          <w:szCs w:val="28"/>
        </w:rPr>
        <w:t>1 .</w:t>
      </w:r>
      <w:proofErr w:type="gramEnd"/>
      <w:r w:rsidRPr="00A94AE4">
        <w:rPr>
          <w:sz w:val="28"/>
          <w:szCs w:val="28"/>
        </w:rPr>
        <w:t xml:space="preserve"> A manager can be a leader but a leader cannot be a </w:t>
      </w:r>
      <w:proofErr w:type="gramStart"/>
      <w:r w:rsidRPr="00A94AE4">
        <w:rPr>
          <w:sz w:val="28"/>
          <w:szCs w:val="28"/>
        </w:rPr>
        <w:t>manager</w:t>
      </w:r>
      <w:r>
        <w:t xml:space="preserve"> .</w:t>
      </w:r>
      <w:proofErr w:type="gramEnd"/>
      <w:r>
        <w:t xml:space="preserve"> </w:t>
      </w:r>
    </w:p>
    <w:p w14:paraId="2022528C" w14:textId="77777777" w:rsidR="00B31138" w:rsidRDefault="00B31138"/>
    <w:p w14:paraId="39CDDD10" w14:textId="0591B24C" w:rsidR="00B31138" w:rsidRPr="00A94AE4" w:rsidRDefault="00B31138" w:rsidP="00B31138">
      <w:pPr>
        <w:rPr>
          <w:sz w:val="32"/>
          <w:szCs w:val="32"/>
        </w:rPr>
      </w:pPr>
      <w:r w:rsidRPr="00A94AE4">
        <w:rPr>
          <w:sz w:val="32"/>
          <w:szCs w:val="32"/>
        </w:rPr>
        <w:t xml:space="preserve">1 Introduction </w:t>
      </w:r>
    </w:p>
    <w:p w14:paraId="4193B6FD" w14:textId="77777777" w:rsidR="00B31138" w:rsidRPr="00A94AE4" w:rsidRDefault="00B31138" w:rsidP="00B31138"/>
    <w:p w14:paraId="529664AC" w14:textId="32B7F229" w:rsidR="002A7976" w:rsidRPr="00A94AE4" w:rsidRDefault="00031DF6">
      <w:pPr>
        <w:rPr>
          <w:rFonts w:ascii="Arial" w:hAnsi="Arial" w:cs="Arial"/>
        </w:rPr>
      </w:pPr>
      <w:r>
        <w:rPr>
          <w:rFonts w:ascii="Arial" w:hAnsi="Arial" w:cs="Arial"/>
        </w:rPr>
        <w:t xml:space="preserve">The </w:t>
      </w:r>
      <w:proofErr w:type="gramStart"/>
      <w:r>
        <w:rPr>
          <w:rFonts w:ascii="Arial" w:hAnsi="Arial" w:cs="Arial"/>
        </w:rPr>
        <w:t xml:space="preserve">etymology </w:t>
      </w:r>
      <w:r w:rsidR="00A94AE4" w:rsidRPr="00A94AE4">
        <w:rPr>
          <w:rFonts w:ascii="Arial" w:hAnsi="Arial" w:cs="Arial"/>
        </w:rPr>
        <w:t xml:space="preserve"> </w:t>
      </w:r>
      <w:r w:rsidR="00B31138" w:rsidRPr="00A94AE4">
        <w:rPr>
          <w:rFonts w:ascii="Arial" w:hAnsi="Arial" w:cs="Arial"/>
        </w:rPr>
        <w:t>of</w:t>
      </w:r>
      <w:proofErr w:type="gramEnd"/>
      <w:r w:rsidR="00B31138" w:rsidRPr="00A94AE4">
        <w:rPr>
          <w:rFonts w:ascii="Arial" w:hAnsi="Arial" w:cs="Arial"/>
        </w:rPr>
        <w:t xml:space="preserve">  the  word  management  is  from  the  Latin  term manus(’a hand’),  which  is  </w:t>
      </w:r>
      <w:r>
        <w:rPr>
          <w:rFonts w:ascii="Arial" w:hAnsi="Arial" w:cs="Arial"/>
        </w:rPr>
        <w:t xml:space="preserve">involved </w:t>
      </w:r>
      <w:r w:rsidR="00B31138" w:rsidRPr="00A94AE4">
        <w:rPr>
          <w:rFonts w:ascii="Arial" w:hAnsi="Arial" w:cs="Arial"/>
        </w:rPr>
        <w:t xml:space="preserve">in  dealing  with  objects  such  as  machines.  </w:t>
      </w:r>
      <w:proofErr w:type="gramStart"/>
      <w:r w:rsidR="00B31138" w:rsidRPr="00A94AE4">
        <w:rPr>
          <w:rFonts w:ascii="Arial" w:hAnsi="Arial" w:cs="Arial"/>
        </w:rPr>
        <w:t>On  the</w:t>
      </w:r>
      <w:proofErr w:type="gramEnd"/>
      <w:r w:rsidR="00B31138" w:rsidRPr="00A94AE4">
        <w:rPr>
          <w:rFonts w:ascii="Arial" w:hAnsi="Arial" w:cs="Arial"/>
        </w:rPr>
        <w:t xml:space="preserve">  other  hand,  the  word </w:t>
      </w:r>
      <w:r w:rsidR="00A94AE4" w:rsidRPr="00A94AE4">
        <w:rPr>
          <w:rFonts w:ascii="Arial" w:hAnsi="Arial" w:cs="Arial"/>
        </w:rPr>
        <w:t xml:space="preserve"> </w:t>
      </w:r>
      <w:r w:rsidR="00B31138" w:rsidRPr="00A94AE4">
        <w:rPr>
          <w:rFonts w:ascii="Arial" w:hAnsi="Arial" w:cs="Arial"/>
        </w:rPr>
        <w:t>leadership derives from the Anglo-Saxon word leader(‘</w:t>
      </w:r>
      <w:r w:rsidR="00B31138" w:rsidRPr="00A94AE4">
        <w:rPr>
          <w:rFonts w:ascii="Arial" w:hAnsi="Arial" w:cs="Arial"/>
        </w:rPr>
        <w:t>road ‘or</w:t>
      </w:r>
      <w:r w:rsidR="00B31138" w:rsidRPr="00A94AE4">
        <w:rPr>
          <w:rFonts w:ascii="Arial" w:hAnsi="Arial" w:cs="Arial"/>
        </w:rPr>
        <w:t xml:space="preserve"> ‘path’), which carries the connotation of  direction.  </w:t>
      </w:r>
      <w:proofErr w:type="gramStart"/>
      <w:r w:rsidR="00B31138" w:rsidRPr="00A94AE4">
        <w:rPr>
          <w:rFonts w:ascii="Arial" w:hAnsi="Arial" w:cs="Arial"/>
        </w:rPr>
        <w:t>Fundamentally,  management</w:t>
      </w:r>
      <w:proofErr w:type="gramEnd"/>
      <w:r w:rsidR="00B31138" w:rsidRPr="00A94AE4">
        <w:rPr>
          <w:rFonts w:ascii="Arial" w:hAnsi="Arial" w:cs="Arial"/>
        </w:rPr>
        <w:t xml:space="preserve">  deals  with  the  complexity  of  the  </w:t>
      </w:r>
      <w:r>
        <w:rPr>
          <w:rFonts w:ascii="Arial" w:hAnsi="Arial" w:cs="Arial"/>
        </w:rPr>
        <w:t xml:space="preserve">organizations </w:t>
      </w:r>
      <w:r w:rsidR="00B31138" w:rsidRPr="00A94AE4">
        <w:rPr>
          <w:rFonts w:ascii="Arial" w:hAnsi="Arial" w:cs="Arial"/>
        </w:rPr>
        <w:t>,  and leadership  deals  with  change.</w:t>
      </w:r>
      <w:r w:rsidR="00A94AE4">
        <w:rPr>
          <w:rFonts w:ascii="Arial" w:hAnsi="Arial" w:cs="Arial"/>
        </w:rPr>
        <w:t xml:space="preserve"> </w:t>
      </w:r>
      <w:proofErr w:type="gramStart"/>
      <w:r w:rsidR="00A94AE4">
        <w:rPr>
          <w:rFonts w:ascii="Arial" w:hAnsi="Arial" w:cs="Arial"/>
        </w:rPr>
        <w:t xml:space="preserve">( </w:t>
      </w:r>
      <w:proofErr w:type="spellStart"/>
      <w:r w:rsidR="00A94AE4">
        <w:rPr>
          <w:rFonts w:ascii="Arial" w:hAnsi="Arial" w:cs="Arial"/>
        </w:rPr>
        <w:t>Liphadzi</w:t>
      </w:r>
      <w:proofErr w:type="spellEnd"/>
      <w:proofErr w:type="gramEnd"/>
      <w:r w:rsidR="00A94AE4">
        <w:rPr>
          <w:rFonts w:ascii="Arial" w:hAnsi="Arial" w:cs="Arial"/>
        </w:rPr>
        <w:t xml:space="preserve"> </w:t>
      </w:r>
      <w:r>
        <w:rPr>
          <w:rFonts w:ascii="Arial" w:hAnsi="Arial" w:cs="Arial"/>
        </w:rPr>
        <w:t xml:space="preserve">et al ..2017) </w:t>
      </w:r>
    </w:p>
    <w:p w14:paraId="10EE40C0" w14:textId="51FD366F" w:rsidR="00A94AE4" w:rsidRDefault="00A94AE4">
      <w:pPr>
        <w:rPr>
          <w:rFonts w:ascii="Open Sans" w:hAnsi="Open Sans" w:cs="Open Sans"/>
          <w:color w:val="000000"/>
          <w:spacing w:val="5"/>
          <w:shd w:val="clear" w:color="auto" w:fill="FFFFFF"/>
        </w:rPr>
      </w:pPr>
      <w:r w:rsidRPr="00A94AE4">
        <w:rPr>
          <w:rFonts w:ascii="Open Sans" w:hAnsi="Open Sans" w:cs="Open Sans"/>
          <w:color w:val="000000"/>
          <w:spacing w:val="5"/>
          <w:shd w:val="clear" w:color="auto" w:fill="FFFFFF"/>
        </w:rPr>
        <w:t>Leadership and management are two distinctive and complementary systems of action. Both are necessary for success in an increasingly complex and volatile business environment. Management is about coping with complexity. Leadership, by contrast, is about coping with change. Companies manage complexity first by planning and budgeting. Management develops the capacity to achieve its plan by organizing and staffing. Management ensures plan accomplishment by controlling and problem solving. Since the function of leadership is to produce change, setting the direction of that change is fundamental to leadership.</w:t>
      </w:r>
      <w:r>
        <w:rPr>
          <w:rFonts w:ascii="Open Sans" w:hAnsi="Open Sans" w:cs="Open Sans"/>
          <w:color w:val="000000"/>
          <w:spacing w:val="5"/>
          <w:shd w:val="clear" w:color="auto" w:fill="FFFFFF"/>
        </w:rPr>
        <w:t xml:space="preserve"> </w:t>
      </w:r>
      <w:proofErr w:type="gramStart"/>
      <w:r>
        <w:rPr>
          <w:rFonts w:ascii="Open Sans" w:hAnsi="Open Sans" w:cs="Open Sans"/>
          <w:color w:val="000000"/>
          <w:spacing w:val="5"/>
          <w:shd w:val="clear" w:color="auto" w:fill="FFFFFF"/>
        </w:rPr>
        <w:t>( Jhon</w:t>
      </w:r>
      <w:proofErr w:type="gramEnd"/>
      <w:r>
        <w:rPr>
          <w:rFonts w:ascii="Open Sans" w:hAnsi="Open Sans" w:cs="Open Sans"/>
          <w:color w:val="000000"/>
          <w:spacing w:val="5"/>
          <w:shd w:val="clear" w:color="auto" w:fill="FFFFFF"/>
        </w:rPr>
        <w:t xml:space="preserve"> P. Kotter 2003) </w:t>
      </w:r>
    </w:p>
    <w:p w14:paraId="6DF4A755" w14:textId="5124D308" w:rsidR="00031DF6" w:rsidRDefault="00031DF6">
      <w:pPr>
        <w:rPr>
          <w:rFonts w:ascii="Open Sans" w:hAnsi="Open Sans" w:cs="Open Sans"/>
          <w:color w:val="000000"/>
          <w:spacing w:val="5"/>
          <w:shd w:val="clear" w:color="auto" w:fill="FFFFFF"/>
        </w:rPr>
      </w:pPr>
    </w:p>
    <w:p w14:paraId="5A997714" w14:textId="1A9C994A" w:rsidR="00031DF6" w:rsidRDefault="00031DF6">
      <w:pPr>
        <w:rPr>
          <w:rFonts w:ascii="Open Sans" w:hAnsi="Open Sans" w:cs="Open Sans"/>
          <w:color w:val="000000"/>
          <w:spacing w:val="5"/>
          <w:shd w:val="clear" w:color="auto" w:fill="FFFFFF"/>
        </w:rPr>
      </w:pPr>
    </w:p>
    <w:p w14:paraId="247E9444" w14:textId="64421779" w:rsidR="00031DF6" w:rsidRPr="00D934CD" w:rsidRDefault="00031DF6">
      <w:pPr>
        <w:rPr>
          <w:rFonts w:ascii="Open Sans" w:hAnsi="Open Sans" w:cs="Open Sans"/>
          <w:color w:val="000000"/>
          <w:spacing w:val="5"/>
          <w:sz w:val="32"/>
          <w:szCs w:val="32"/>
          <w:shd w:val="clear" w:color="auto" w:fill="FFFFFF"/>
        </w:rPr>
      </w:pPr>
      <w:r>
        <w:rPr>
          <w:rFonts w:ascii="Open Sans" w:hAnsi="Open Sans" w:cs="Open Sans"/>
          <w:color w:val="000000"/>
          <w:spacing w:val="5"/>
          <w:shd w:val="clear" w:color="auto" w:fill="FFFFFF"/>
        </w:rPr>
        <w:t xml:space="preserve">2 </w:t>
      </w:r>
      <w:r w:rsidRPr="00D934CD">
        <w:rPr>
          <w:rFonts w:ascii="Open Sans" w:hAnsi="Open Sans" w:cs="Open Sans"/>
          <w:color w:val="000000"/>
          <w:spacing w:val="5"/>
          <w:sz w:val="32"/>
          <w:szCs w:val="32"/>
          <w:shd w:val="clear" w:color="auto" w:fill="FFFFFF"/>
        </w:rPr>
        <w:t xml:space="preserve">Difference between management and </w:t>
      </w:r>
      <w:proofErr w:type="gramStart"/>
      <w:r w:rsidRPr="00D934CD">
        <w:rPr>
          <w:rFonts w:ascii="Open Sans" w:hAnsi="Open Sans" w:cs="Open Sans"/>
          <w:color w:val="000000"/>
          <w:spacing w:val="5"/>
          <w:sz w:val="32"/>
          <w:szCs w:val="32"/>
          <w:shd w:val="clear" w:color="auto" w:fill="FFFFFF"/>
        </w:rPr>
        <w:t>leadership .</w:t>
      </w:r>
      <w:proofErr w:type="gramEnd"/>
    </w:p>
    <w:p w14:paraId="3DFA5A56" w14:textId="77777777" w:rsidR="00031DF6" w:rsidRPr="00D934CD" w:rsidRDefault="00031DF6">
      <w:pPr>
        <w:rPr>
          <w:rFonts w:ascii="Open Sans" w:hAnsi="Open Sans" w:cs="Open Sans"/>
          <w:color w:val="000000"/>
          <w:spacing w:val="5"/>
          <w:sz w:val="32"/>
          <w:szCs w:val="32"/>
          <w:shd w:val="clear" w:color="auto" w:fill="FFFFFF"/>
        </w:rPr>
      </w:pPr>
    </w:p>
    <w:p w14:paraId="6AC4DB6D" w14:textId="39EFB57D" w:rsidR="00031DF6" w:rsidRDefault="00031DF6">
      <w:pPr>
        <w:rPr>
          <w:rFonts w:ascii="Arial" w:hAnsi="Arial" w:cs="Arial"/>
          <w:sz w:val="27"/>
          <w:szCs w:val="27"/>
        </w:rPr>
      </w:pPr>
      <w:r w:rsidRPr="00D934CD">
        <w:rPr>
          <w:rFonts w:ascii="Arial" w:hAnsi="Arial" w:cs="Arial"/>
          <w:sz w:val="32"/>
          <w:szCs w:val="32"/>
        </w:rPr>
        <w:t>There are claims that there are differences between</w:t>
      </w:r>
      <w:r>
        <w:rPr>
          <w:rFonts w:ascii="Arial" w:hAnsi="Arial" w:cs="Arial"/>
          <w:sz w:val="27"/>
          <w:szCs w:val="27"/>
        </w:rPr>
        <w:t xml:space="preserve"> leadership </w:t>
      </w:r>
      <w:proofErr w:type="gramStart"/>
      <w:r>
        <w:rPr>
          <w:rFonts w:ascii="Arial" w:hAnsi="Arial" w:cs="Arial"/>
          <w:sz w:val="27"/>
          <w:szCs w:val="27"/>
        </w:rPr>
        <w:t>and  management</w:t>
      </w:r>
      <w:proofErr w:type="gramEnd"/>
      <w:r>
        <w:rPr>
          <w:rFonts w:ascii="Arial" w:hAnsi="Arial" w:cs="Arial"/>
          <w:sz w:val="27"/>
          <w:szCs w:val="27"/>
        </w:rPr>
        <w:t xml:space="preserve">. </w:t>
      </w:r>
      <w:proofErr w:type="gramStart"/>
      <w:r>
        <w:rPr>
          <w:rFonts w:ascii="Arial" w:hAnsi="Arial" w:cs="Arial"/>
          <w:sz w:val="27"/>
          <w:szCs w:val="27"/>
        </w:rPr>
        <w:t>Management  authors</w:t>
      </w:r>
      <w:proofErr w:type="gramEnd"/>
      <w:r>
        <w:rPr>
          <w:rFonts w:ascii="Arial" w:hAnsi="Arial" w:cs="Arial"/>
          <w:sz w:val="27"/>
          <w:szCs w:val="27"/>
        </w:rPr>
        <w:t xml:space="preserve">  </w:t>
      </w:r>
      <w:r>
        <w:rPr>
          <w:rFonts w:ascii="Arial" w:hAnsi="Arial" w:cs="Arial"/>
          <w:sz w:val="27"/>
          <w:szCs w:val="27"/>
        </w:rPr>
        <w:t>have defined</w:t>
      </w:r>
      <w:r>
        <w:rPr>
          <w:rFonts w:ascii="Arial" w:hAnsi="Arial" w:cs="Arial"/>
          <w:sz w:val="27"/>
          <w:szCs w:val="27"/>
        </w:rPr>
        <w:t xml:space="preserve">  management  as  the  process  of  achieving organizational objectives and goals effectively and efficiently through the core management functions of planning, organizing, leading or directing, and controlling</w:t>
      </w:r>
      <w:r>
        <w:rPr>
          <w:rFonts w:ascii="Arial" w:hAnsi="Arial" w:cs="Arial"/>
          <w:sz w:val="27"/>
          <w:szCs w:val="27"/>
        </w:rPr>
        <w:t xml:space="preserve">. </w:t>
      </w:r>
      <w:proofErr w:type="gramStart"/>
      <w:r>
        <w:rPr>
          <w:rFonts w:ascii="Arial" w:hAnsi="Arial" w:cs="Arial"/>
          <w:sz w:val="27"/>
          <w:szCs w:val="27"/>
        </w:rPr>
        <w:t>( Robbins</w:t>
      </w:r>
      <w:proofErr w:type="gramEnd"/>
      <w:r>
        <w:rPr>
          <w:rFonts w:ascii="Arial" w:hAnsi="Arial" w:cs="Arial"/>
          <w:sz w:val="27"/>
          <w:szCs w:val="27"/>
        </w:rPr>
        <w:t xml:space="preserve">, Coulter &amp; De </w:t>
      </w:r>
      <w:proofErr w:type="spellStart"/>
      <w:r>
        <w:rPr>
          <w:rFonts w:ascii="Arial" w:hAnsi="Arial" w:cs="Arial"/>
          <w:sz w:val="27"/>
          <w:szCs w:val="27"/>
        </w:rPr>
        <w:t>Cenzo</w:t>
      </w:r>
      <w:proofErr w:type="spellEnd"/>
      <w:r>
        <w:rPr>
          <w:rFonts w:ascii="Arial" w:hAnsi="Arial" w:cs="Arial"/>
          <w:sz w:val="27"/>
          <w:szCs w:val="27"/>
        </w:rPr>
        <w:t xml:space="preserve"> 2017 ) </w:t>
      </w:r>
    </w:p>
    <w:p w14:paraId="2419A2BB" w14:textId="16CFDB7F" w:rsidR="00031DF6" w:rsidRDefault="00031DF6">
      <w:pPr>
        <w:rPr>
          <w:rFonts w:ascii="Arial" w:hAnsi="Arial" w:cs="Arial"/>
          <w:sz w:val="27"/>
          <w:szCs w:val="27"/>
        </w:rPr>
      </w:pPr>
      <w:r>
        <w:rPr>
          <w:rFonts w:ascii="Arial" w:hAnsi="Arial" w:cs="Arial"/>
          <w:sz w:val="27"/>
          <w:szCs w:val="27"/>
        </w:rPr>
        <w:t>Leadership is said to be a complex and multi-dimensional phenomenon</w:t>
      </w:r>
      <w:r>
        <w:rPr>
          <w:rFonts w:ascii="Arial" w:hAnsi="Arial" w:cs="Arial"/>
          <w:sz w:val="27"/>
          <w:szCs w:val="27"/>
        </w:rPr>
        <w:t xml:space="preserve">. </w:t>
      </w:r>
    </w:p>
    <w:p w14:paraId="6E749906" w14:textId="3A53803A" w:rsidR="00031DF6" w:rsidRDefault="00031DF6">
      <w:pPr>
        <w:rPr>
          <w:rFonts w:ascii="Arial" w:hAnsi="Arial" w:cs="Arial"/>
          <w:sz w:val="27"/>
          <w:szCs w:val="27"/>
        </w:rPr>
      </w:pPr>
      <w:r>
        <w:rPr>
          <w:rFonts w:ascii="Arial" w:hAnsi="Arial" w:cs="Arial"/>
          <w:sz w:val="27"/>
          <w:szCs w:val="27"/>
        </w:rPr>
        <w:t xml:space="preserve">The leader’s primary </w:t>
      </w:r>
      <w:proofErr w:type="spellStart"/>
      <w:r>
        <w:rPr>
          <w:rFonts w:ascii="Arial" w:hAnsi="Arial" w:cs="Arial"/>
          <w:sz w:val="27"/>
          <w:szCs w:val="27"/>
        </w:rPr>
        <w:t>functionin</w:t>
      </w:r>
      <w:proofErr w:type="spellEnd"/>
      <w:r>
        <w:rPr>
          <w:rFonts w:ascii="Arial" w:hAnsi="Arial" w:cs="Arial"/>
          <w:sz w:val="27"/>
          <w:szCs w:val="27"/>
        </w:rPr>
        <w:t xml:space="preserve"> the organization is to do the right thing by providing direction, vision, set goals, and influencing followers.</w:t>
      </w:r>
      <w:r w:rsidR="000928C5">
        <w:rPr>
          <w:rFonts w:ascii="Arial" w:hAnsi="Arial" w:cs="Arial"/>
          <w:sz w:val="27"/>
          <w:szCs w:val="27"/>
        </w:rPr>
        <w:t xml:space="preserve"> </w:t>
      </w:r>
    </w:p>
    <w:p w14:paraId="164935EA" w14:textId="7543BDC9" w:rsidR="000928C5" w:rsidRDefault="000928C5">
      <w:pPr>
        <w:rPr>
          <w:rFonts w:ascii="Arial" w:hAnsi="Arial" w:cs="Arial"/>
          <w:sz w:val="27"/>
          <w:szCs w:val="27"/>
        </w:rPr>
      </w:pPr>
      <w:proofErr w:type="gramStart"/>
      <w:r>
        <w:rPr>
          <w:rFonts w:ascii="Arial" w:hAnsi="Arial" w:cs="Arial"/>
          <w:sz w:val="27"/>
          <w:szCs w:val="27"/>
        </w:rPr>
        <w:t xml:space="preserve">( </w:t>
      </w:r>
      <w:proofErr w:type="spellStart"/>
      <w:r>
        <w:rPr>
          <w:rFonts w:ascii="Arial" w:hAnsi="Arial" w:cs="Arial"/>
          <w:sz w:val="27"/>
          <w:szCs w:val="27"/>
        </w:rPr>
        <w:t>Edersheim</w:t>
      </w:r>
      <w:proofErr w:type="spellEnd"/>
      <w:proofErr w:type="gramEnd"/>
      <w:r>
        <w:rPr>
          <w:rFonts w:ascii="Arial" w:hAnsi="Arial" w:cs="Arial"/>
          <w:sz w:val="27"/>
          <w:szCs w:val="27"/>
        </w:rPr>
        <w:t xml:space="preserve"> &amp; </w:t>
      </w:r>
      <w:proofErr w:type="spellStart"/>
      <w:r>
        <w:rPr>
          <w:rFonts w:ascii="Arial" w:hAnsi="Arial" w:cs="Arial"/>
          <w:sz w:val="27"/>
          <w:szCs w:val="27"/>
        </w:rPr>
        <w:t>Druker</w:t>
      </w:r>
      <w:proofErr w:type="spellEnd"/>
      <w:r>
        <w:rPr>
          <w:rFonts w:ascii="Arial" w:hAnsi="Arial" w:cs="Arial"/>
          <w:sz w:val="27"/>
          <w:szCs w:val="27"/>
        </w:rPr>
        <w:t xml:space="preserve"> 2007 , Northouse 2015 ) </w:t>
      </w:r>
    </w:p>
    <w:p w14:paraId="78963E80" w14:textId="69658A58" w:rsidR="000928C5" w:rsidRDefault="000928C5">
      <w:pPr>
        <w:rPr>
          <w:rFonts w:ascii="Arial" w:hAnsi="Arial" w:cs="Arial"/>
          <w:sz w:val="27"/>
          <w:szCs w:val="27"/>
        </w:rPr>
      </w:pPr>
      <w:r>
        <w:rPr>
          <w:rFonts w:ascii="Arial" w:hAnsi="Arial" w:cs="Arial"/>
          <w:sz w:val="27"/>
          <w:szCs w:val="27"/>
        </w:rPr>
        <w:t xml:space="preserve">Managers tend to adopt </w:t>
      </w:r>
      <w:proofErr w:type="gramStart"/>
      <w:r>
        <w:rPr>
          <w:rFonts w:ascii="Arial" w:hAnsi="Arial" w:cs="Arial"/>
          <w:sz w:val="27"/>
          <w:szCs w:val="27"/>
        </w:rPr>
        <w:t>impersonal ,</w:t>
      </w:r>
      <w:proofErr w:type="gramEnd"/>
      <w:r>
        <w:rPr>
          <w:rFonts w:ascii="Arial" w:hAnsi="Arial" w:cs="Arial"/>
          <w:sz w:val="27"/>
          <w:szCs w:val="27"/>
        </w:rPr>
        <w:t xml:space="preserve"> if not passive .attitude towards goals , managerial goals arise out of necessities rather than desires</w:t>
      </w:r>
      <w:r w:rsidR="003407CE">
        <w:rPr>
          <w:rFonts w:ascii="Arial" w:hAnsi="Arial" w:cs="Arial"/>
          <w:sz w:val="27"/>
          <w:szCs w:val="27"/>
        </w:rPr>
        <w:t xml:space="preserve"> and, therefore, are deeply embedded in their organizations history and culture </w:t>
      </w:r>
    </w:p>
    <w:p w14:paraId="02276C9F" w14:textId="10D576AB" w:rsidR="003407CE" w:rsidRDefault="003407CE">
      <w:pPr>
        <w:rPr>
          <w:rFonts w:ascii="Arial" w:hAnsi="Arial" w:cs="Arial"/>
          <w:sz w:val="27"/>
          <w:szCs w:val="27"/>
        </w:rPr>
      </w:pPr>
      <w:r>
        <w:rPr>
          <w:rFonts w:ascii="Arial" w:hAnsi="Arial" w:cs="Arial"/>
          <w:sz w:val="27"/>
          <w:szCs w:val="27"/>
        </w:rPr>
        <w:lastRenderedPageBreak/>
        <w:t xml:space="preserve">Leaders tend to be twice-born </w:t>
      </w:r>
      <w:proofErr w:type="gramStart"/>
      <w:r>
        <w:rPr>
          <w:rFonts w:ascii="Arial" w:hAnsi="Arial" w:cs="Arial"/>
          <w:sz w:val="27"/>
          <w:szCs w:val="27"/>
        </w:rPr>
        <w:t>personalities ,</w:t>
      </w:r>
      <w:proofErr w:type="gramEnd"/>
      <w:r>
        <w:rPr>
          <w:rFonts w:ascii="Arial" w:hAnsi="Arial" w:cs="Arial"/>
          <w:sz w:val="27"/>
          <w:szCs w:val="27"/>
        </w:rPr>
        <w:t xml:space="preserve"> people who feel separate from their environment . they may work in organizations, but they never belong to them. </w:t>
      </w:r>
      <w:proofErr w:type="gramStart"/>
      <w:r>
        <w:rPr>
          <w:rFonts w:ascii="Arial" w:hAnsi="Arial" w:cs="Arial"/>
          <w:sz w:val="27"/>
          <w:szCs w:val="27"/>
        </w:rPr>
        <w:t>( Harvard</w:t>
      </w:r>
      <w:proofErr w:type="gramEnd"/>
      <w:r>
        <w:rPr>
          <w:rFonts w:ascii="Arial" w:hAnsi="Arial" w:cs="Arial"/>
          <w:sz w:val="27"/>
          <w:szCs w:val="27"/>
        </w:rPr>
        <w:t xml:space="preserve"> Business Review 2004 ) </w:t>
      </w:r>
    </w:p>
    <w:p w14:paraId="03082186" w14:textId="77777777" w:rsidR="003407CE" w:rsidRDefault="003407CE">
      <w:pPr>
        <w:rPr>
          <w:rFonts w:ascii="Arial" w:hAnsi="Arial" w:cs="Arial"/>
          <w:sz w:val="27"/>
          <w:szCs w:val="27"/>
        </w:rPr>
      </w:pPr>
    </w:p>
    <w:p w14:paraId="1D4F77C1" w14:textId="0CB1D739" w:rsidR="005761E2" w:rsidRPr="003407CE" w:rsidRDefault="005761E2" w:rsidP="003407CE">
      <w:pPr>
        <w:rPr>
          <w:rFonts w:ascii="Times New Roman" w:eastAsia="Times New Roman" w:hAnsi="Times New Roman" w:cs="Times New Roman"/>
          <w:kern w:val="0"/>
          <w:lang w:eastAsia="en-GB"/>
          <w14:ligatures w14:val="none"/>
        </w:rPr>
      </w:pPr>
      <w:proofErr w:type="spellStart"/>
      <w:r>
        <w:rPr>
          <w:rFonts w:ascii="Times New Roman" w:eastAsia="Times New Roman" w:hAnsi="Times New Roman" w:cs="Times New Roman"/>
          <w:kern w:val="0"/>
          <w:lang w:eastAsia="en-GB"/>
          <w14:ligatures w14:val="none"/>
        </w:rPr>
        <w:t>Leadres</w:t>
      </w:r>
      <w:proofErr w:type="spellEnd"/>
      <w:r>
        <w:rPr>
          <w:rFonts w:ascii="Times New Roman" w:eastAsia="Times New Roman" w:hAnsi="Times New Roman" w:cs="Times New Roman"/>
          <w:kern w:val="0"/>
          <w:lang w:eastAsia="en-GB"/>
          <w14:ligatures w14:val="none"/>
        </w:rPr>
        <w:t xml:space="preserve"> </w:t>
      </w:r>
    </w:p>
    <w:tbl>
      <w:tblPr>
        <w:tblStyle w:val="TableGrid"/>
        <w:tblpPr w:leftFromText="180" w:rightFromText="180" w:vertAnchor="text" w:horzAnchor="margin" w:tblpY="253"/>
        <w:tblW w:w="0" w:type="auto"/>
        <w:tblLook w:val="04A0" w:firstRow="1" w:lastRow="0" w:firstColumn="1" w:lastColumn="0" w:noHBand="0" w:noVBand="1"/>
      </w:tblPr>
      <w:tblGrid>
        <w:gridCol w:w="1803"/>
        <w:gridCol w:w="1803"/>
        <w:gridCol w:w="1803"/>
        <w:gridCol w:w="1803"/>
        <w:gridCol w:w="1804"/>
      </w:tblGrid>
      <w:tr w:rsidR="003407CE" w14:paraId="079703A1" w14:textId="77777777" w:rsidTr="003407CE">
        <w:tc>
          <w:tcPr>
            <w:tcW w:w="1803" w:type="dxa"/>
          </w:tcPr>
          <w:p w14:paraId="5DE88CCF" w14:textId="3BB44521"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Goal oriented </w:t>
            </w:r>
          </w:p>
        </w:tc>
        <w:tc>
          <w:tcPr>
            <w:tcW w:w="1803" w:type="dxa"/>
          </w:tcPr>
          <w:p w14:paraId="3D6EB7BE" w14:textId="4BA52EE0"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Effective </w:t>
            </w:r>
          </w:p>
        </w:tc>
        <w:tc>
          <w:tcPr>
            <w:tcW w:w="1803" w:type="dxa"/>
          </w:tcPr>
          <w:p w14:paraId="5B8BC5FE" w14:textId="1F79345E"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Attract talent </w:t>
            </w:r>
          </w:p>
        </w:tc>
        <w:tc>
          <w:tcPr>
            <w:tcW w:w="1803" w:type="dxa"/>
          </w:tcPr>
          <w:p w14:paraId="1C37968A" w14:textId="1CB0717D"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Process – oriented </w:t>
            </w:r>
          </w:p>
        </w:tc>
        <w:tc>
          <w:tcPr>
            <w:tcW w:w="1804" w:type="dxa"/>
          </w:tcPr>
          <w:p w14:paraId="1B96E9E0" w14:textId="55B741E9"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Thoughtful </w:t>
            </w:r>
          </w:p>
        </w:tc>
      </w:tr>
      <w:tr w:rsidR="003407CE" w14:paraId="21B533AC" w14:textId="77777777" w:rsidTr="003407CE">
        <w:tc>
          <w:tcPr>
            <w:tcW w:w="1803" w:type="dxa"/>
          </w:tcPr>
          <w:p w14:paraId="4772F561" w14:textId="200D0AA3" w:rsidR="003407CE" w:rsidRDefault="005761E2" w:rsidP="003407CE">
            <w:pPr>
              <w:rPr>
                <w:rFonts w:ascii="Times New Roman" w:eastAsia="Times New Roman" w:hAnsi="Times New Roman" w:cs="Times New Roman"/>
                <w:kern w:val="0"/>
                <w:lang w:eastAsia="en-GB"/>
                <w14:ligatures w14:val="none"/>
              </w:rPr>
            </w:pPr>
            <w:proofErr w:type="spellStart"/>
            <w:r>
              <w:rPr>
                <w:rFonts w:ascii="Times New Roman" w:eastAsia="Times New Roman" w:hAnsi="Times New Roman" w:cs="Times New Roman"/>
                <w:kern w:val="0"/>
                <w:lang w:eastAsia="en-GB"/>
                <w14:ligatures w14:val="none"/>
              </w:rPr>
              <w:t>Insipires</w:t>
            </w:r>
            <w:proofErr w:type="spellEnd"/>
            <w:r>
              <w:rPr>
                <w:rFonts w:ascii="Times New Roman" w:eastAsia="Times New Roman" w:hAnsi="Times New Roman" w:cs="Times New Roman"/>
                <w:kern w:val="0"/>
                <w:lang w:eastAsia="en-GB"/>
                <w14:ligatures w14:val="none"/>
              </w:rPr>
              <w:t xml:space="preserve"> </w:t>
            </w:r>
          </w:p>
        </w:tc>
        <w:tc>
          <w:tcPr>
            <w:tcW w:w="1803" w:type="dxa"/>
          </w:tcPr>
          <w:p w14:paraId="203C656E" w14:textId="570BC821"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Long term planner </w:t>
            </w:r>
          </w:p>
        </w:tc>
        <w:tc>
          <w:tcPr>
            <w:tcW w:w="1803" w:type="dxa"/>
          </w:tcPr>
          <w:p w14:paraId="480BE29C" w14:textId="69278F6C"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Works in </w:t>
            </w:r>
            <w:proofErr w:type="spellStart"/>
            <w:r>
              <w:rPr>
                <w:rFonts w:ascii="Times New Roman" w:eastAsia="Times New Roman" w:hAnsi="Times New Roman" w:cs="Times New Roman"/>
                <w:kern w:val="0"/>
                <w:lang w:eastAsia="en-GB"/>
                <w14:ligatures w14:val="none"/>
              </w:rPr>
              <w:t>rhe</w:t>
            </w:r>
            <w:proofErr w:type="spellEnd"/>
            <w:r>
              <w:rPr>
                <w:rFonts w:ascii="Times New Roman" w:eastAsia="Times New Roman" w:hAnsi="Times New Roman" w:cs="Times New Roman"/>
                <w:kern w:val="0"/>
                <w:lang w:eastAsia="en-GB"/>
                <w14:ligatures w14:val="none"/>
              </w:rPr>
              <w:t xml:space="preserve"> future </w:t>
            </w:r>
          </w:p>
        </w:tc>
        <w:tc>
          <w:tcPr>
            <w:tcW w:w="1803" w:type="dxa"/>
          </w:tcPr>
          <w:p w14:paraId="0B01569D" w14:textId="5CBFD7F4"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Consults </w:t>
            </w:r>
          </w:p>
        </w:tc>
        <w:tc>
          <w:tcPr>
            <w:tcW w:w="1804" w:type="dxa"/>
          </w:tcPr>
          <w:p w14:paraId="0F264CAF" w14:textId="77777777" w:rsidR="003407CE" w:rsidRDefault="005761E2" w:rsidP="003407CE">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Policy-oriented </w:t>
            </w:r>
          </w:p>
          <w:p w14:paraId="4D6473A4" w14:textId="031B3BE7" w:rsidR="005761E2" w:rsidRDefault="005761E2" w:rsidP="003407CE">
            <w:pPr>
              <w:rPr>
                <w:rFonts w:ascii="Times New Roman" w:eastAsia="Times New Roman" w:hAnsi="Times New Roman" w:cs="Times New Roman"/>
                <w:kern w:val="0"/>
                <w:lang w:eastAsia="en-GB"/>
                <w14:ligatures w14:val="none"/>
              </w:rPr>
            </w:pPr>
          </w:p>
        </w:tc>
      </w:tr>
    </w:tbl>
    <w:p w14:paraId="3ECD84C5" w14:textId="77777777" w:rsidR="005761E2" w:rsidRDefault="005761E2">
      <w:r>
        <w:t xml:space="preserve">Managers </w:t>
      </w:r>
    </w:p>
    <w:p w14:paraId="312226CF" w14:textId="51A96F65" w:rsidR="005761E2" w:rsidRPr="00A94AE4" w:rsidRDefault="005761E2"/>
    <w:tbl>
      <w:tblPr>
        <w:tblStyle w:val="TableGrid"/>
        <w:tblW w:w="0" w:type="auto"/>
        <w:tblLook w:val="04A0" w:firstRow="1" w:lastRow="0" w:firstColumn="1" w:lastColumn="0" w:noHBand="0" w:noVBand="1"/>
      </w:tblPr>
      <w:tblGrid>
        <w:gridCol w:w="1803"/>
        <w:gridCol w:w="1803"/>
        <w:gridCol w:w="1803"/>
        <w:gridCol w:w="1803"/>
        <w:gridCol w:w="1804"/>
      </w:tblGrid>
      <w:tr w:rsidR="005761E2" w14:paraId="284FCF9B" w14:textId="77777777" w:rsidTr="005761E2">
        <w:tc>
          <w:tcPr>
            <w:tcW w:w="1803" w:type="dxa"/>
          </w:tcPr>
          <w:p w14:paraId="1D550103" w14:textId="16EB9DEF" w:rsidR="005761E2" w:rsidRDefault="005761E2">
            <w:r>
              <w:t xml:space="preserve">Task -oriented </w:t>
            </w:r>
          </w:p>
        </w:tc>
        <w:tc>
          <w:tcPr>
            <w:tcW w:w="1803" w:type="dxa"/>
          </w:tcPr>
          <w:p w14:paraId="61149865" w14:textId="681C0314" w:rsidR="005761E2" w:rsidRDefault="005761E2">
            <w:proofErr w:type="gramStart"/>
            <w:r>
              <w:t>Recruits</w:t>
            </w:r>
            <w:proofErr w:type="gramEnd"/>
            <w:r>
              <w:t xml:space="preserve"> talents </w:t>
            </w:r>
          </w:p>
        </w:tc>
        <w:tc>
          <w:tcPr>
            <w:tcW w:w="1803" w:type="dxa"/>
          </w:tcPr>
          <w:p w14:paraId="6E273F64" w14:textId="72366118" w:rsidR="005761E2" w:rsidRDefault="005761E2">
            <w:r>
              <w:t xml:space="preserve">Observes operations </w:t>
            </w:r>
          </w:p>
        </w:tc>
        <w:tc>
          <w:tcPr>
            <w:tcW w:w="1803" w:type="dxa"/>
          </w:tcPr>
          <w:p w14:paraId="72B7E453" w14:textId="6808D838" w:rsidR="005761E2" w:rsidRDefault="005761E2">
            <w:r>
              <w:t xml:space="preserve">Agency perspective </w:t>
            </w:r>
          </w:p>
        </w:tc>
        <w:tc>
          <w:tcPr>
            <w:tcW w:w="1804" w:type="dxa"/>
          </w:tcPr>
          <w:p w14:paraId="13BF2DE1" w14:textId="7C2A588E" w:rsidR="005761E2" w:rsidRDefault="005761E2">
            <w:r>
              <w:t xml:space="preserve">Consulted </w:t>
            </w:r>
          </w:p>
        </w:tc>
      </w:tr>
      <w:tr w:rsidR="005761E2" w14:paraId="43EEF918" w14:textId="77777777" w:rsidTr="005761E2">
        <w:tc>
          <w:tcPr>
            <w:tcW w:w="1803" w:type="dxa"/>
          </w:tcPr>
          <w:p w14:paraId="18DC2FFF" w14:textId="35F4789F" w:rsidR="005761E2" w:rsidRDefault="005761E2">
            <w:r>
              <w:t xml:space="preserve">Directs </w:t>
            </w:r>
          </w:p>
        </w:tc>
        <w:tc>
          <w:tcPr>
            <w:tcW w:w="1803" w:type="dxa"/>
          </w:tcPr>
          <w:p w14:paraId="522A1670" w14:textId="513DE212" w:rsidR="005761E2" w:rsidRDefault="005761E2">
            <w:r>
              <w:t xml:space="preserve">Works in present </w:t>
            </w:r>
          </w:p>
        </w:tc>
        <w:tc>
          <w:tcPr>
            <w:tcW w:w="1803" w:type="dxa"/>
          </w:tcPr>
          <w:p w14:paraId="33ABA77F" w14:textId="40C184C8" w:rsidR="005761E2" w:rsidRDefault="005761E2">
            <w:r>
              <w:t xml:space="preserve">Short term -planner </w:t>
            </w:r>
          </w:p>
        </w:tc>
        <w:tc>
          <w:tcPr>
            <w:tcW w:w="1803" w:type="dxa"/>
          </w:tcPr>
          <w:p w14:paraId="5B4580B0" w14:textId="43316A93" w:rsidR="005761E2" w:rsidRDefault="005761E2">
            <w:r>
              <w:t xml:space="preserve">Industrious </w:t>
            </w:r>
          </w:p>
        </w:tc>
        <w:tc>
          <w:tcPr>
            <w:tcW w:w="1804" w:type="dxa"/>
          </w:tcPr>
          <w:p w14:paraId="1466B9B4" w14:textId="3C49B309" w:rsidR="005761E2" w:rsidRDefault="005761E2">
            <w:r>
              <w:t xml:space="preserve">Efficient </w:t>
            </w:r>
          </w:p>
        </w:tc>
      </w:tr>
    </w:tbl>
    <w:p w14:paraId="6D140C7E" w14:textId="77777777" w:rsidR="00261124" w:rsidRDefault="00261124" w:rsidP="00261124"/>
    <w:p w14:paraId="14736C44" w14:textId="77777777" w:rsidR="00261124" w:rsidRDefault="00261124" w:rsidP="00261124"/>
    <w:p w14:paraId="3F4BB34D" w14:textId="77777777" w:rsidR="00261124" w:rsidRDefault="00261124" w:rsidP="00261124">
      <w:pPr>
        <w:pStyle w:val="ListParagraph"/>
        <w:numPr>
          <w:ilvl w:val="0"/>
          <w:numId w:val="3"/>
        </w:numPr>
        <w:rPr>
          <w:sz w:val="28"/>
          <w:szCs w:val="28"/>
        </w:rPr>
      </w:pPr>
      <w:r w:rsidRPr="00261124">
        <w:rPr>
          <w:sz w:val="28"/>
          <w:szCs w:val="28"/>
        </w:rPr>
        <w:t xml:space="preserve">Donald Trump </w:t>
      </w:r>
    </w:p>
    <w:p w14:paraId="5D0A8729" w14:textId="77777777" w:rsidR="00261124" w:rsidRPr="00261124" w:rsidRDefault="00261124" w:rsidP="00261124">
      <w:pPr>
        <w:ind w:left="360"/>
        <w:rPr>
          <w:sz w:val="28"/>
          <w:szCs w:val="28"/>
        </w:rPr>
      </w:pPr>
    </w:p>
    <w:p w14:paraId="190BDE7B" w14:textId="074AD741" w:rsidR="005761E2" w:rsidRDefault="00261124" w:rsidP="00261124">
      <w:pPr>
        <w:rPr>
          <w:rFonts w:ascii="Arial" w:hAnsi="Arial" w:cs="Arial"/>
        </w:rPr>
      </w:pPr>
      <w:r>
        <w:t xml:space="preserve"> </w:t>
      </w:r>
      <w:r w:rsidRPr="00261124">
        <w:rPr>
          <w:rFonts w:ascii="Arial" w:hAnsi="Arial" w:cs="Arial"/>
        </w:rPr>
        <w:t xml:space="preserve">Donald Trump was the past 45thPresident of the United States. He entered the United States presidential election and got elected </w:t>
      </w:r>
      <w:proofErr w:type="gramStart"/>
      <w:r w:rsidRPr="00261124">
        <w:rPr>
          <w:rFonts w:ascii="Arial" w:hAnsi="Arial" w:cs="Arial"/>
        </w:rPr>
        <w:t>into</w:t>
      </w:r>
      <w:proofErr w:type="gramEnd"/>
      <w:r w:rsidRPr="00261124">
        <w:rPr>
          <w:rFonts w:ascii="Arial" w:hAnsi="Arial" w:cs="Arial"/>
        </w:rPr>
        <w:t xml:space="preserve"> office in 2016. However, his career started as a businessperson in the real estate industry</w:t>
      </w:r>
      <w:r>
        <w:rPr>
          <w:rFonts w:ascii="Arial" w:hAnsi="Arial" w:cs="Arial"/>
        </w:rPr>
        <w:t>.</w:t>
      </w:r>
    </w:p>
    <w:p w14:paraId="2B10994E" w14:textId="6AE440FB" w:rsidR="00261124" w:rsidRDefault="00261124" w:rsidP="00261124">
      <w:pPr>
        <w:rPr>
          <w:rFonts w:ascii="Arial" w:hAnsi="Arial" w:cs="Arial"/>
        </w:rPr>
      </w:pPr>
      <w:r w:rsidRPr="00261124">
        <w:rPr>
          <w:rFonts w:ascii="Arial" w:hAnsi="Arial" w:cs="Arial"/>
        </w:rPr>
        <w:t xml:space="preserve">President Donald Trump, posits that Trump’s prevailing temperament traits are </w:t>
      </w:r>
      <w:proofErr w:type="gramStart"/>
      <w:r w:rsidRPr="00261124">
        <w:rPr>
          <w:rFonts w:ascii="Arial" w:hAnsi="Arial" w:cs="Arial"/>
        </w:rPr>
        <w:t>described  as</w:t>
      </w:r>
      <w:proofErr w:type="gramEnd"/>
      <w:r w:rsidRPr="00261124">
        <w:rPr>
          <w:rFonts w:ascii="Arial" w:hAnsi="Arial" w:cs="Arial"/>
        </w:rPr>
        <w:t xml:space="preserve"> ambitious/exploitative,  outgoing/impulsive,  and  dominant/controlling pattern. However, his overall leadership style has evolved into a distinctive, charismatic leadership</w:t>
      </w:r>
      <w:r>
        <w:rPr>
          <w:rFonts w:ascii="Arial" w:hAnsi="Arial" w:cs="Arial"/>
        </w:rPr>
        <w:t xml:space="preserve">. </w:t>
      </w:r>
    </w:p>
    <w:p w14:paraId="2D3513E4" w14:textId="3117C7B6" w:rsidR="00261124" w:rsidRDefault="00261124" w:rsidP="00261124">
      <w:pPr>
        <w:rPr>
          <w:rFonts w:ascii="Arial" w:hAnsi="Arial" w:cs="Arial"/>
        </w:rPr>
      </w:pPr>
      <w:r w:rsidRPr="00261124">
        <w:rPr>
          <w:rFonts w:ascii="Arial" w:hAnsi="Arial" w:cs="Arial"/>
        </w:rPr>
        <w:t xml:space="preserve">The research authors described </w:t>
      </w:r>
      <w:proofErr w:type="spellStart"/>
      <w:proofErr w:type="gramStart"/>
      <w:r w:rsidRPr="00261124">
        <w:rPr>
          <w:rFonts w:ascii="Arial" w:hAnsi="Arial" w:cs="Arial"/>
        </w:rPr>
        <w:t>Trump’spredominant</w:t>
      </w:r>
      <w:proofErr w:type="spellEnd"/>
      <w:r w:rsidRPr="00261124">
        <w:rPr>
          <w:rFonts w:ascii="Arial" w:hAnsi="Arial" w:cs="Arial"/>
        </w:rPr>
        <w:t xml:space="preserve">  personality</w:t>
      </w:r>
      <w:proofErr w:type="gramEnd"/>
      <w:r w:rsidRPr="00261124">
        <w:rPr>
          <w:rFonts w:ascii="Arial" w:hAnsi="Arial" w:cs="Arial"/>
        </w:rPr>
        <w:t xml:space="preserve"> traits as ambitious, outgoing, with a feature of being dominant</w:t>
      </w:r>
      <w:r>
        <w:rPr>
          <w:rFonts w:ascii="Arial" w:hAnsi="Arial" w:cs="Arial"/>
        </w:rPr>
        <w:t xml:space="preserve"> (</w:t>
      </w:r>
      <w:proofErr w:type="spellStart"/>
      <w:r>
        <w:rPr>
          <w:rFonts w:ascii="Arial" w:hAnsi="Arial" w:cs="Arial"/>
        </w:rPr>
        <w:t>Immelaman</w:t>
      </w:r>
      <w:proofErr w:type="spellEnd"/>
      <w:r>
        <w:rPr>
          <w:rFonts w:ascii="Arial" w:hAnsi="Arial" w:cs="Arial"/>
        </w:rPr>
        <w:t xml:space="preserve"> 2017 ) </w:t>
      </w:r>
    </w:p>
    <w:p w14:paraId="7E1AC003" w14:textId="77777777" w:rsidR="00261124" w:rsidRDefault="00261124" w:rsidP="00261124">
      <w:pPr>
        <w:rPr>
          <w:rFonts w:ascii="Arial" w:hAnsi="Arial" w:cs="Arial"/>
        </w:rPr>
      </w:pPr>
    </w:p>
    <w:p w14:paraId="3C2DF31C" w14:textId="2F07C281" w:rsidR="00261124" w:rsidRDefault="00261124" w:rsidP="00261124">
      <w:pPr>
        <w:pStyle w:val="ListParagraph"/>
        <w:numPr>
          <w:ilvl w:val="0"/>
          <w:numId w:val="3"/>
        </w:numPr>
        <w:rPr>
          <w:sz w:val="28"/>
          <w:szCs w:val="28"/>
        </w:rPr>
      </w:pPr>
      <w:r w:rsidRPr="00261124">
        <w:rPr>
          <w:sz w:val="28"/>
          <w:szCs w:val="28"/>
        </w:rPr>
        <w:t xml:space="preserve">Bill Gates </w:t>
      </w:r>
    </w:p>
    <w:p w14:paraId="6726CC28" w14:textId="15E65906" w:rsidR="00261124" w:rsidRDefault="00261124" w:rsidP="00261124">
      <w:pPr>
        <w:rPr>
          <w:rFonts w:ascii="Arial" w:hAnsi="Arial" w:cs="Arial"/>
        </w:rPr>
      </w:pPr>
      <w:proofErr w:type="gramStart"/>
      <w:r w:rsidRPr="00261124">
        <w:rPr>
          <w:rFonts w:ascii="Arial" w:hAnsi="Arial" w:cs="Arial"/>
        </w:rPr>
        <w:t>Bill  Gates</w:t>
      </w:r>
      <w:proofErr w:type="gramEnd"/>
      <w:r w:rsidRPr="00261124">
        <w:rPr>
          <w:rFonts w:ascii="Arial" w:hAnsi="Arial" w:cs="Arial"/>
        </w:rPr>
        <w:t>,  born  in  1955  in  Seattle,  Washington,  United  States,  is  recognized  as  an  outstanding entrepreneur and business leader of modern time</w:t>
      </w:r>
      <w:r>
        <w:rPr>
          <w:rFonts w:ascii="Arial" w:hAnsi="Arial" w:cs="Arial"/>
        </w:rPr>
        <w:t xml:space="preserve">. </w:t>
      </w:r>
      <w:r w:rsidRPr="00261124">
        <w:rPr>
          <w:rFonts w:ascii="Arial" w:hAnsi="Arial" w:cs="Arial"/>
        </w:rPr>
        <w:t>He is a well-known technologist and entrepreneur of the micro-computer period in the 1970s and 1980s.</w:t>
      </w:r>
      <w:r w:rsidR="00667D8F" w:rsidRPr="00667D8F">
        <w:rPr>
          <w:rFonts w:ascii="Arial" w:hAnsi="Arial" w:cs="Arial"/>
          <w:sz w:val="27"/>
          <w:szCs w:val="27"/>
        </w:rPr>
        <w:t xml:space="preserve"> </w:t>
      </w:r>
      <w:r w:rsidR="00667D8F" w:rsidRPr="00667D8F">
        <w:rPr>
          <w:rFonts w:ascii="Arial" w:hAnsi="Arial" w:cs="Arial"/>
        </w:rPr>
        <w:t xml:space="preserve">Servant leadership teachings are a concern for people by helping them personally and professionally instead of one’s </w:t>
      </w:r>
      <w:proofErr w:type="spellStart"/>
      <w:proofErr w:type="gramStart"/>
      <w:r w:rsidR="00667D8F" w:rsidRPr="00667D8F">
        <w:rPr>
          <w:rFonts w:ascii="Arial" w:hAnsi="Arial" w:cs="Arial"/>
        </w:rPr>
        <w:t>interes</w:t>
      </w:r>
      <w:proofErr w:type="spellEnd"/>
      <w:proofErr w:type="gramEnd"/>
    </w:p>
    <w:p w14:paraId="3C895566" w14:textId="1DED6370" w:rsidR="00667D8F" w:rsidRPr="00667D8F" w:rsidRDefault="00667D8F" w:rsidP="00667D8F">
      <w:pPr>
        <w:rPr>
          <w:rFonts w:ascii="Times New Roman" w:eastAsia="Times New Roman" w:hAnsi="Times New Roman" w:cs="Times New Roman"/>
          <w:kern w:val="0"/>
          <w:lang w:eastAsia="en-GB"/>
          <w14:ligatures w14:val="none"/>
        </w:rPr>
      </w:pPr>
      <w:r w:rsidRPr="00667D8F">
        <w:rPr>
          <w:rFonts w:ascii="Arial" w:eastAsia="Times New Roman" w:hAnsi="Arial" w:cs="Arial"/>
          <w:kern w:val="0"/>
          <w:lang w:eastAsia="en-GB"/>
          <w14:ligatures w14:val="none"/>
        </w:rPr>
        <w:t xml:space="preserve">Gates </w:t>
      </w:r>
      <w:proofErr w:type="gramStart"/>
      <w:r w:rsidRPr="00667D8F">
        <w:rPr>
          <w:rFonts w:ascii="Arial" w:eastAsia="Times New Roman" w:hAnsi="Arial" w:cs="Arial"/>
          <w:kern w:val="0"/>
          <w:lang w:eastAsia="en-GB"/>
          <w14:ligatures w14:val="none"/>
        </w:rPr>
        <w:t>exhibited  these</w:t>
      </w:r>
      <w:proofErr w:type="gramEnd"/>
      <w:r w:rsidRPr="00667D8F">
        <w:rPr>
          <w:rFonts w:ascii="Arial" w:eastAsia="Times New Roman" w:hAnsi="Arial" w:cs="Arial"/>
          <w:kern w:val="0"/>
          <w:lang w:eastAsia="en-GB"/>
          <w14:ligatures w14:val="none"/>
        </w:rPr>
        <w:t xml:space="preserve">  principles  of  servant  leadership  through  his  non-profit  Gates  Foundation </w:t>
      </w:r>
      <w:r>
        <w:rPr>
          <w:rFonts w:ascii="Arial" w:eastAsia="Times New Roman" w:hAnsi="Arial" w:cs="Arial"/>
          <w:kern w:val="0"/>
          <w:lang w:eastAsia="en-GB"/>
          <w14:ligatures w14:val="none"/>
        </w:rPr>
        <w:t xml:space="preserve">. </w:t>
      </w:r>
      <w:proofErr w:type="gramStart"/>
      <w:r>
        <w:rPr>
          <w:rFonts w:ascii="Arial" w:eastAsia="Times New Roman" w:hAnsi="Arial" w:cs="Arial"/>
          <w:kern w:val="0"/>
          <w:lang w:eastAsia="en-GB"/>
          <w14:ligatures w14:val="none"/>
        </w:rPr>
        <w:t>( Silva</w:t>
      </w:r>
      <w:proofErr w:type="gramEnd"/>
      <w:r>
        <w:rPr>
          <w:rFonts w:ascii="Arial" w:eastAsia="Times New Roman" w:hAnsi="Arial" w:cs="Arial"/>
          <w:kern w:val="0"/>
          <w:lang w:eastAsia="en-GB"/>
          <w14:ligatures w14:val="none"/>
        </w:rPr>
        <w:t xml:space="preserve"> ,2014 , Spears 2002 ) </w:t>
      </w:r>
    </w:p>
    <w:p w14:paraId="75688180" w14:textId="77777777" w:rsidR="00667D8F" w:rsidRDefault="00667D8F" w:rsidP="00261124"/>
    <w:p w14:paraId="78902B8A" w14:textId="77777777" w:rsidR="00667D8F" w:rsidRDefault="00667D8F" w:rsidP="00261124"/>
    <w:p w14:paraId="24FAE3E7" w14:textId="286BD679" w:rsidR="00667D8F" w:rsidRPr="00667D8F" w:rsidRDefault="00667D8F" w:rsidP="00667D8F">
      <w:pPr>
        <w:pStyle w:val="ListParagraph"/>
        <w:numPr>
          <w:ilvl w:val="0"/>
          <w:numId w:val="3"/>
        </w:numPr>
        <w:rPr>
          <w:sz w:val="28"/>
          <w:szCs w:val="28"/>
        </w:rPr>
      </w:pPr>
      <w:r>
        <w:rPr>
          <w:sz w:val="28"/>
          <w:szCs w:val="28"/>
        </w:rPr>
        <w:t xml:space="preserve"> </w:t>
      </w:r>
      <w:r w:rsidRPr="00667D8F">
        <w:rPr>
          <w:sz w:val="28"/>
          <w:szCs w:val="28"/>
        </w:rPr>
        <w:t xml:space="preserve">Jack Ma </w:t>
      </w:r>
    </w:p>
    <w:p w14:paraId="0329B48D" w14:textId="6C982D12" w:rsidR="00667D8F" w:rsidRDefault="00667D8F" w:rsidP="00667D8F">
      <w:pPr>
        <w:rPr>
          <w:rFonts w:ascii="Arial" w:hAnsi="Arial" w:cs="Arial"/>
        </w:rPr>
      </w:pPr>
      <w:proofErr w:type="gramStart"/>
      <w:r w:rsidRPr="00667D8F">
        <w:rPr>
          <w:rFonts w:ascii="Arial" w:hAnsi="Arial" w:cs="Arial"/>
        </w:rPr>
        <w:t>Like  most</w:t>
      </w:r>
      <w:proofErr w:type="gramEnd"/>
      <w:r w:rsidRPr="00667D8F">
        <w:rPr>
          <w:rFonts w:ascii="Arial" w:hAnsi="Arial" w:cs="Arial"/>
        </w:rPr>
        <w:t xml:space="preserve">  successful  entrepreneurs,  Jack  Ma  became  described  as  an  entrepreneur  with  many capabilities.</w:t>
      </w:r>
      <w:r w:rsidRPr="00667D8F">
        <w:rPr>
          <w:rFonts w:ascii="Arial" w:hAnsi="Arial" w:cs="Arial"/>
        </w:rPr>
        <w:t xml:space="preserve"> </w:t>
      </w:r>
      <w:r w:rsidRPr="00667D8F">
        <w:rPr>
          <w:rFonts w:ascii="Arial" w:hAnsi="Arial" w:cs="Arial"/>
        </w:rPr>
        <w:t xml:space="preserve">Ma learned about the internet business and started his company. He also ventured into other related information technology ventures. Ma is </w:t>
      </w:r>
      <w:r w:rsidRPr="00667D8F">
        <w:rPr>
          <w:rFonts w:ascii="Arial" w:hAnsi="Arial" w:cs="Arial"/>
        </w:rPr>
        <w:t xml:space="preserve">the </w:t>
      </w:r>
      <w:proofErr w:type="gramStart"/>
      <w:r w:rsidRPr="00667D8F">
        <w:rPr>
          <w:rFonts w:ascii="Arial" w:hAnsi="Arial" w:cs="Arial"/>
        </w:rPr>
        <w:t>first</w:t>
      </w:r>
      <w:r w:rsidRPr="00667D8F">
        <w:rPr>
          <w:rFonts w:ascii="Arial" w:hAnsi="Arial" w:cs="Arial"/>
        </w:rPr>
        <w:t xml:space="preserve">  entrepreneur</w:t>
      </w:r>
      <w:proofErr w:type="gramEnd"/>
      <w:r w:rsidRPr="00667D8F">
        <w:rPr>
          <w:rFonts w:ascii="Arial" w:hAnsi="Arial" w:cs="Arial"/>
        </w:rPr>
        <w:t xml:space="preserve">  to  develop  e-commerce  into  an  online  giant, </w:t>
      </w:r>
      <w:proofErr w:type="spellStart"/>
      <w:r w:rsidRPr="00667D8F">
        <w:rPr>
          <w:rFonts w:ascii="Arial" w:hAnsi="Arial" w:cs="Arial"/>
        </w:rPr>
        <w:t>Alibaba,in</w:t>
      </w:r>
      <w:proofErr w:type="spellEnd"/>
      <w:r w:rsidRPr="00667D8F">
        <w:rPr>
          <w:rFonts w:ascii="Arial" w:hAnsi="Arial" w:cs="Arial"/>
        </w:rPr>
        <w:t xml:space="preserve">  China.</w:t>
      </w:r>
      <w:r w:rsidR="006372F8">
        <w:rPr>
          <w:rFonts w:ascii="Arial" w:hAnsi="Arial" w:cs="Arial"/>
        </w:rPr>
        <w:t xml:space="preserve"> (</w:t>
      </w:r>
      <w:proofErr w:type="spellStart"/>
      <w:r w:rsidR="006372F8">
        <w:rPr>
          <w:rFonts w:ascii="Arial" w:hAnsi="Arial" w:cs="Arial"/>
        </w:rPr>
        <w:t>Khzam</w:t>
      </w:r>
      <w:proofErr w:type="spellEnd"/>
      <w:r w:rsidR="006372F8">
        <w:rPr>
          <w:rFonts w:ascii="Arial" w:hAnsi="Arial" w:cs="Arial"/>
        </w:rPr>
        <w:t xml:space="preserve"> 2015 n Northouse </w:t>
      </w:r>
      <w:proofErr w:type="gramStart"/>
      <w:r w:rsidR="006372F8">
        <w:rPr>
          <w:rFonts w:ascii="Arial" w:hAnsi="Arial" w:cs="Arial"/>
        </w:rPr>
        <w:t>2015 )</w:t>
      </w:r>
      <w:proofErr w:type="gramEnd"/>
      <w:r w:rsidR="006372F8">
        <w:rPr>
          <w:rFonts w:ascii="Arial" w:hAnsi="Arial" w:cs="Arial"/>
        </w:rPr>
        <w:t xml:space="preserve"> </w:t>
      </w:r>
    </w:p>
    <w:p w14:paraId="5E1B1CFB" w14:textId="4C0F95AE" w:rsidR="00667D8F" w:rsidRPr="00667D8F" w:rsidRDefault="00667D8F" w:rsidP="00667D8F">
      <w:pPr>
        <w:rPr>
          <w:rFonts w:ascii="Arial" w:hAnsi="Arial" w:cs="Arial"/>
        </w:rPr>
      </w:pPr>
      <w:proofErr w:type="gramStart"/>
      <w:r w:rsidRPr="00667D8F">
        <w:rPr>
          <w:rFonts w:ascii="Arial" w:hAnsi="Arial" w:cs="Arial"/>
        </w:rPr>
        <w:lastRenderedPageBreak/>
        <w:t>Ma  is</w:t>
      </w:r>
      <w:proofErr w:type="gramEnd"/>
      <w:r w:rsidRPr="00667D8F">
        <w:rPr>
          <w:rFonts w:ascii="Arial" w:hAnsi="Arial" w:cs="Arial"/>
        </w:rPr>
        <w:t xml:space="preserve">  considered  a charismatic  visionary</w:t>
      </w:r>
      <w:r w:rsidRPr="00667D8F">
        <w:rPr>
          <w:rFonts w:ascii="Arial" w:hAnsi="Arial" w:cs="Arial"/>
        </w:rPr>
        <w:t xml:space="preserve"> </w:t>
      </w:r>
      <w:r w:rsidRPr="00667D8F">
        <w:rPr>
          <w:rFonts w:ascii="Arial" w:hAnsi="Arial" w:cs="Arial"/>
        </w:rPr>
        <w:t>leader</w:t>
      </w:r>
      <w:r w:rsidRPr="00667D8F">
        <w:rPr>
          <w:rFonts w:ascii="Arial" w:hAnsi="Arial" w:cs="Arial"/>
        </w:rPr>
        <w:t xml:space="preserve">. </w:t>
      </w:r>
      <w:r w:rsidRPr="00667D8F">
        <w:rPr>
          <w:rFonts w:ascii="Arial" w:hAnsi="Arial" w:cs="Arial"/>
        </w:rPr>
        <w:t>He is said to be a strategic leader as well. He is the first businessman to initiate e-</w:t>
      </w:r>
      <w:proofErr w:type="gramStart"/>
      <w:r w:rsidRPr="00667D8F">
        <w:rPr>
          <w:rFonts w:ascii="Arial" w:hAnsi="Arial" w:cs="Arial"/>
        </w:rPr>
        <w:t>commerce  and</w:t>
      </w:r>
      <w:proofErr w:type="gramEnd"/>
      <w:r w:rsidRPr="00667D8F">
        <w:rPr>
          <w:rFonts w:ascii="Arial" w:hAnsi="Arial" w:cs="Arial"/>
        </w:rPr>
        <w:t xml:space="preserve">  started  the  first  internet  merchandising  website  in  China</w:t>
      </w:r>
      <w:r w:rsidRPr="00667D8F">
        <w:rPr>
          <w:rFonts w:ascii="Arial" w:hAnsi="Arial" w:cs="Arial"/>
        </w:rPr>
        <w:t>.</w:t>
      </w:r>
    </w:p>
    <w:p w14:paraId="24F9AABF" w14:textId="7AA49CD2" w:rsidR="00667D8F" w:rsidRDefault="00667D8F" w:rsidP="00667D8F">
      <w:pPr>
        <w:rPr>
          <w:rFonts w:ascii="Arial" w:hAnsi="Arial" w:cs="Arial"/>
          <w:sz w:val="27"/>
          <w:szCs w:val="27"/>
        </w:rPr>
      </w:pPr>
      <w:proofErr w:type="gramStart"/>
      <w:r w:rsidRPr="00667D8F">
        <w:rPr>
          <w:rFonts w:ascii="Arial" w:hAnsi="Arial" w:cs="Arial"/>
        </w:rPr>
        <w:t>Charismatic</w:t>
      </w:r>
      <w:r w:rsidRPr="00667D8F">
        <w:rPr>
          <w:rFonts w:ascii="Arial" w:hAnsi="Arial" w:cs="Arial"/>
        </w:rPr>
        <w:t xml:space="preserve">  leaders</w:t>
      </w:r>
      <w:proofErr w:type="gramEnd"/>
      <w:r w:rsidRPr="00667D8F">
        <w:rPr>
          <w:rFonts w:ascii="Arial" w:hAnsi="Arial" w:cs="Arial"/>
        </w:rPr>
        <w:t xml:space="preserve">  can develop and  articulate  their vision and  take  risks to achieve their vision</w:t>
      </w:r>
      <w:r>
        <w:rPr>
          <w:rFonts w:ascii="Arial" w:hAnsi="Arial" w:cs="Arial"/>
          <w:sz w:val="27"/>
          <w:szCs w:val="27"/>
        </w:rPr>
        <w:t>.</w:t>
      </w:r>
      <w:r w:rsidR="006372F8">
        <w:rPr>
          <w:rFonts w:ascii="Arial" w:hAnsi="Arial" w:cs="Arial"/>
          <w:sz w:val="27"/>
          <w:szCs w:val="27"/>
        </w:rPr>
        <w:t xml:space="preserve"> </w:t>
      </w:r>
      <w:proofErr w:type="gramStart"/>
      <w:r w:rsidR="006372F8">
        <w:rPr>
          <w:rFonts w:ascii="Arial" w:hAnsi="Arial" w:cs="Arial"/>
          <w:sz w:val="27"/>
          <w:szCs w:val="27"/>
        </w:rPr>
        <w:t>( Pawar</w:t>
      </w:r>
      <w:proofErr w:type="gramEnd"/>
      <w:r w:rsidR="006372F8">
        <w:rPr>
          <w:rFonts w:ascii="Arial" w:hAnsi="Arial" w:cs="Arial"/>
          <w:sz w:val="27"/>
          <w:szCs w:val="27"/>
        </w:rPr>
        <w:t xml:space="preserve"> 2016 ) </w:t>
      </w:r>
    </w:p>
    <w:p w14:paraId="497393AD" w14:textId="77777777" w:rsidR="006372F8" w:rsidRDefault="006372F8" w:rsidP="00667D8F">
      <w:pPr>
        <w:rPr>
          <w:rFonts w:ascii="Arial" w:hAnsi="Arial" w:cs="Arial"/>
          <w:sz w:val="27"/>
          <w:szCs w:val="27"/>
        </w:rPr>
      </w:pPr>
    </w:p>
    <w:p w14:paraId="677058E4" w14:textId="01236F98" w:rsidR="006372F8" w:rsidRDefault="006372F8" w:rsidP="006372F8">
      <w:pPr>
        <w:pStyle w:val="ListParagraph"/>
        <w:numPr>
          <w:ilvl w:val="0"/>
          <w:numId w:val="3"/>
        </w:numPr>
        <w:rPr>
          <w:sz w:val="28"/>
          <w:szCs w:val="28"/>
        </w:rPr>
      </w:pPr>
      <w:r>
        <w:t xml:space="preserve"> </w:t>
      </w:r>
      <w:r w:rsidR="00D934CD" w:rsidRPr="00D934CD">
        <w:rPr>
          <w:sz w:val="28"/>
          <w:szCs w:val="28"/>
        </w:rPr>
        <w:t xml:space="preserve">Tony Fernandes </w:t>
      </w:r>
    </w:p>
    <w:p w14:paraId="08E88D52" w14:textId="57EA1004" w:rsidR="00D934CD" w:rsidRPr="00D934CD" w:rsidRDefault="00D934CD" w:rsidP="00D934CD">
      <w:pPr>
        <w:rPr>
          <w:rFonts w:ascii="Verdana" w:hAnsi="Verdana"/>
          <w:color w:val="111111"/>
          <w:shd w:val="clear" w:color="auto" w:fill="FBFBF3"/>
        </w:rPr>
      </w:pPr>
      <w:r w:rsidRPr="00D934CD">
        <w:rPr>
          <w:rFonts w:ascii="Verdana" w:hAnsi="Verdana"/>
          <w:color w:val="111111"/>
          <w:shd w:val="clear" w:color="auto" w:fill="FBFBF3"/>
        </w:rPr>
        <w:t xml:space="preserve">Based on qualitative study, it was </w:t>
      </w:r>
      <w:proofErr w:type="gramStart"/>
      <w:r w:rsidRPr="00D934CD">
        <w:rPr>
          <w:rFonts w:ascii="Verdana" w:hAnsi="Verdana"/>
          <w:color w:val="111111"/>
          <w:shd w:val="clear" w:color="auto" w:fill="FBFBF3"/>
        </w:rPr>
        <w:t>reveal</w:t>
      </w:r>
      <w:proofErr w:type="gramEnd"/>
      <w:r w:rsidRPr="00D934CD">
        <w:rPr>
          <w:rFonts w:ascii="Verdana" w:hAnsi="Verdana"/>
          <w:color w:val="111111"/>
          <w:shd w:val="clear" w:color="auto" w:fill="FBFBF3"/>
        </w:rPr>
        <w:t xml:space="preserve"> that Tony Fernandes has the innovation and entrepreneurial skills in the transformation of the airline company and has succeeded in moving his employees to achieve the same goals</w:t>
      </w:r>
      <w:r>
        <w:rPr>
          <w:rFonts w:ascii="Verdana" w:hAnsi="Verdana"/>
          <w:color w:val="111111"/>
          <w:sz w:val="21"/>
          <w:szCs w:val="21"/>
          <w:shd w:val="clear" w:color="auto" w:fill="FBFBF3"/>
        </w:rPr>
        <w:t>.</w:t>
      </w:r>
      <w:r w:rsidRPr="00D934CD">
        <w:rPr>
          <w:rFonts w:ascii="Verdana" w:hAnsi="Verdana"/>
          <w:color w:val="111111"/>
          <w:sz w:val="21"/>
          <w:szCs w:val="21"/>
          <w:shd w:val="clear" w:color="auto" w:fill="FBFBF3"/>
        </w:rPr>
        <w:t xml:space="preserve"> </w:t>
      </w:r>
      <w:r w:rsidRPr="00D934CD">
        <w:rPr>
          <w:rFonts w:ascii="Verdana" w:hAnsi="Verdana"/>
          <w:color w:val="111111"/>
          <w:shd w:val="clear" w:color="auto" w:fill="FBFBF3"/>
        </w:rPr>
        <w:t>Tony applied a leadership style with several approaches, namely Democratic, Charismatic &amp; Servant Leadership</w:t>
      </w:r>
      <w:r w:rsidRPr="00D934CD">
        <w:rPr>
          <w:rFonts w:ascii="Verdana" w:hAnsi="Verdana"/>
          <w:color w:val="111111"/>
          <w:shd w:val="clear" w:color="auto" w:fill="FBFBF3"/>
        </w:rPr>
        <w:t>.</w:t>
      </w:r>
    </w:p>
    <w:p w14:paraId="32F6C22B" w14:textId="77777777" w:rsidR="00D934CD" w:rsidRDefault="00D934CD" w:rsidP="00D934CD">
      <w:pPr>
        <w:rPr>
          <w:rFonts w:ascii="Verdana" w:hAnsi="Verdana"/>
          <w:color w:val="111111"/>
          <w:shd w:val="clear" w:color="auto" w:fill="FBFBF3"/>
        </w:rPr>
      </w:pPr>
    </w:p>
    <w:p w14:paraId="60A292E4" w14:textId="06E8A985" w:rsidR="00D934CD" w:rsidRDefault="00D934CD" w:rsidP="00D934CD">
      <w:pPr>
        <w:rPr>
          <w:rFonts w:ascii="Verdana" w:hAnsi="Verdana"/>
          <w:color w:val="111111"/>
          <w:sz w:val="21"/>
          <w:szCs w:val="21"/>
          <w:shd w:val="clear" w:color="auto" w:fill="FBFBF3"/>
        </w:rPr>
      </w:pPr>
      <w:r>
        <w:rPr>
          <w:rStyle w:val="apple-converted-space"/>
          <w:rFonts w:ascii="Verdana" w:hAnsi="Verdana"/>
          <w:color w:val="111111"/>
          <w:sz w:val="21"/>
          <w:szCs w:val="21"/>
          <w:shd w:val="clear" w:color="auto" w:fill="FBFBF3"/>
        </w:rPr>
        <w:t> </w:t>
      </w:r>
      <w:r w:rsidRPr="00D934CD">
        <w:rPr>
          <w:rFonts w:ascii="Verdana" w:hAnsi="Verdana"/>
          <w:color w:val="111111"/>
          <w:shd w:val="clear" w:color="auto" w:fill="FBFBF3"/>
        </w:rPr>
        <w:t>In the face of a crisis or challenge, Tony comes down directly to assist his employees to face them, which also shows empathy and healing characteristics</w:t>
      </w:r>
      <w:r>
        <w:rPr>
          <w:rFonts w:ascii="Verdana" w:hAnsi="Verdana"/>
          <w:color w:val="111111"/>
          <w:sz w:val="21"/>
          <w:szCs w:val="21"/>
          <w:shd w:val="clear" w:color="auto" w:fill="FBFBF3"/>
        </w:rPr>
        <w:t>.</w:t>
      </w:r>
      <w:r>
        <w:rPr>
          <w:rFonts w:ascii="Verdana" w:hAnsi="Verdana"/>
          <w:color w:val="111111"/>
          <w:sz w:val="21"/>
          <w:szCs w:val="21"/>
          <w:shd w:val="clear" w:color="auto" w:fill="FBFBF3"/>
        </w:rPr>
        <w:t xml:space="preserve"> (Business review and Case Studies </w:t>
      </w:r>
      <w:proofErr w:type="gramStart"/>
      <w:r>
        <w:rPr>
          <w:rFonts w:ascii="Verdana" w:hAnsi="Verdana"/>
          <w:color w:val="111111"/>
          <w:sz w:val="21"/>
          <w:szCs w:val="21"/>
          <w:shd w:val="clear" w:color="auto" w:fill="FBFBF3"/>
        </w:rPr>
        <w:t>BRCS )</w:t>
      </w:r>
      <w:proofErr w:type="gramEnd"/>
      <w:r>
        <w:rPr>
          <w:rFonts w:ascii="Verdana" w:hAnsi="Verdana"/>
          <w:color w:val="111111"/>
          <w:sz w:val="21"/>
          <w:szCs w:val="21"/>
          <w:shd w:val="clear" w:color="auto" w:fill="FBFBF3"/>
        </w:rPr>
        <w:t xml:space="preserve"> </w:t>
      </w:r>
    </w:p>
    <w:p w14:paraId="143B43FE" w14:textId="77777777" w:rsidR="00D934CD" w:rsidRDefault="00D934CD" w:rsidP="00D934CD">
      <w:pPr>
        <w:rPr>
          <w:rFonts w:ascii="Verdana" w:hAnsi="Verdana"/>
          <w:color w:val="111111"/>
          <w:sz w:val="21"/>
          <w:szCs w:val="21"/>
          <w:shd w:val="clear" w:color="auto" w:fill="FBFBF3"/>
        </w:rPr>
      </w:pPr>
    </w:p>
    <w:p w14:paraId="27D56F0B" w14:textId="77777777" w:rsidR="00D934CD" w:rsidRPr="00D934CD" w:rsidRDefault="00D934CD" w:rsidP="00D934CD">
      <w:pPr>
        <w:rPr>
          <w:rFonts w:ascii="Verdana" w:hAnsi="Verdana"/>
          <w:color w:val="111111"/>
          <w:sz w:val="28"/>
          <w:szCs w:val="28"/>
          <w:shd w:val="clear" w:color="auto" w:fill="FBFBF3"/>
        </w:rPr>
      </w:pPr>
    </w:p>
    <w:p w14:paraId="3B7FAAB7" w14:textId="5687097B" w:rsidR="00D934CD" w:rsidRDefault="00D934CD" w:rsidP="00D934CD">
      <w:pPr>
        <w:rPr>
          <w:rFonts w:ascii="Verdana" w:hAnsi="Verdana"/>
          <w:color w:val="111111"/>
          <w:sz w:val="32"/>
          <w:szCs w:val="32"/>
          <w:shd w:val="clear" w:color="auto" w:fill="FBFBF3"/>
        </w:rPr>
      </w:pPr>
      <w:r w:rsidRPr="00D934CD">
        <w:rPr>
          <w:rFonts w:ascii="Verdana" w:hAnsi="Verdana"/>
          <w:color w:val="111111"/>
          <w:sz w:val="32"/>
          <w:szCs w:val="32"/>
          <w:shd w:val="clear" w:color="auto" w:fill="FBFBF3"/>
        </w:rPr>
        <w:t>3. Conclusi</w:t>
      </w:r>
      <w:r>
        <w:rPr>
          <w:rFonts w:ascii="Verdana" w:hAnsi="Verdana"/>
          <w:color w:val="111111"/>
          <w:sz w:val="32"/>
          <w:szCs w:val="32"/>
          <w:shd w:val="clear" w:color="auto" w:fill="FBFBF3"/>
        </w:rPr>
        <w:t xml:space="preserve">on </w:t>
      </w:r>
    </w:p>
    <w:p w14:paraId="71D66AFD" w14:textId="77777777" w:rsidR="00D934CD" w:rsidRDefault="00D934CD" w:rsidP="00D934CD">
      <w:pPr>
        <w:rPr>
          <w:rFonts w:ascii="Verdana" w:hAnsi="Verdana"/>
          <w:color w:val="111111"/>
          <w:sz w:val="32"/>
          <w:szCs w:val="32"/>
          <w:shd w:val="clear" w:color="auto" w:fill="FBFBF3"/>
        </w:rPr>
      </w:pPr>
    </w:p>
    <w:p w14:paraId="4CED7D0B" w14:textId="1F645C5F" w:rsidR="00D934CD" w:rsidRDefault="00D934CD" w:rsidP="00D934CD">
      <w:pPr>
        <w:rPr>
          <w:rFonts w:ascii="Arial" w:hAnsi="Arial" w:cs="Arial"/>
        </w:rPr>
      </w:pPr>
      <w:proofErr w:type="gramStart"/>
      <w:r w:rsidRPr="00D934CD">
        <w:rPr>
          <w:rFonts w:ascii="Arial" w:hAnsi="Arial" w:cs="Arial"/>
        </w:rPr>
        <w:t>Researchers  stressed</w:t>
      </w:r>
      <w:proofErr w:type="gramEnd"/>
      <w:r w:rsidRPr="00D934CD">
        <w:rPr>
          <w:rFonts w:ascii="Arial" w:hAnsi="Arial" w:cs="Arial"/>
        </w:rPr>
        <w:t xml:space="preserve">  the need to explicitly </w:t>
      </w:r>
      <w:proofErr w:type="spellStart"/>
      <w:r w:rsidRPr="00D934CD">
        <w:rPr>
          <w:rFonts w:ascii="Arial" w:hAnsi="Arial" w:cs="Arial"/>
        </w:rPr>
        <w:t>clarifythe</w:t>
      </w:r>
      <w:proofErr w:type="spellEnd"/>
      <w:r w:rsidRPr="00D934CD">
        <w:rPr>
          <w:rFonts w:ascii="Arial" w:hAnsi="Arial" w:cs="Arial"/>
        </w:rPr>
        <w:t xml:space="preserve"> concepts of leadership and management in research</w:t>
      </w:r>
      <w:r>
        <w:rPr>
          <w:rFonts w:ascii="Arial" w:hAnsi="Arial" w:cs="Arial"/>
        </w:rPr>
        <w:t xml:space="preserve">. </w:t>
      </w:r>
    </w:p>
    <w:p w14:paraId="5B397928" w14:textId="77777777" w:rsidR="00D934CD" w:rsidRPr="00D934CD" w:rsidRDefault="00D934CD" w:rsidP="00D934CD">
      <w:pPr>
        <w:rPr>
          <w:rFonts w:ascii="Times New Roman" w:eastAsia="Times New Roman" w:hAnsi="Times New Roman" w:cs="Times New Roman"/>
          <w:kern w:val="0"/>
          <w:lang w:eastAsia="en-GB"/>
          <w14:ligatures w14:val="none"/>
        </w:rPr>
      </w:pPr>
      <w:r w:rsidRPr="00D934CD">
        <w:rPr>
          <w:rFonts w:ascii="Arial" w:eastAsia="Times New Roman" w:hAnsi="Arial" w:cs="Arial"/>
          <w:kern w:val="0"/>
          <w:lang w:eastAsia="en-GB"/>
          <w14:ligatures w14:val="none"/>
        </w:rPr>
        <w:t xml:space="preserve">A clear understanding of the </w:t>
      </w:r>
      <w:proofErr w:type="gramStart"/>
      <w:r w:rsidRPr="00D934CD">
        <w:rPr>
          <w:rFonts w:ascii="Arial" w:eastAsia="Times New Roman" w:hAnsi="Arial" w:cs="Arial"/>
          <w:kern w:val="0"/>
          <w:lang w:eastAsia="en-GB"/>
          <w14:ligatures w14:val="none"/>
        </w:rPr>
        <w:t>distinction  between</w:t>
      </w:r>
      <w:proofErr w:type="gramEnd"/>
      <w:r w:rsidRPr="00D934CD">
        <w:rPr>
          <w:rFonts w:ascii="Arial" w:eastAsia="Times New Roman" w:hAnsi="Arial" w:cs="Arial"/>
          <w:kern w:val="0"/>
          <w:lang w:eastAsia="en-GB"/>
          <w14:ligatures w14:val="none"/>
        </w:rPr>
        <w:t xml:space="preserve">  leaders  and  managers  will  promote  leadership  development  or  develop  the leadership competencies of individuals accordingly. The old paradigm of traditional management may have worked in the past, but the </w:t>
      </w:r>
      <w:proofErr w:type="spellStart"/>
      <w:r w:rsidRPr="00D934CD">
        <w:rPr>
          <w:rFonts w:ascii="Arial" w:eastAsia="Times New Roman" w:hAnsi="Arial" w:cs="Arial"/>
          <w:kern w:val="0"/>
          <w:lang w:eastAsia="en-GB"/>
          <w14:ligatures w14:val="none"/>
        </w:rPr>
        <w:t>newparadigm</w:t>
      </w:r>
      <w:proofErr w:type="spellEnd"/>
      <w:r w:rsidRPr="00D934CD">
        <w:rPr>
          <w:rFonts w:ascii="Arial" w:eastAsia="Times New Roman" w:hAnsi="Arial" w:cs="Arial"/>
          <w:kern w:val="0"/>
          <w:lang w:eastAsia="en-GB"/>
          <w14:ligatures w14:val="none"/>
        </w:rPr>
        <w:t xml:space="preserve"> demands that managers administer as leaders. So, the shift in focus from the management paradigm to the leadership approach would also result in the style of leadership</w:t>
      </w:r>
      <w:r w:rsidRPr="00D934CD">
        <w:rPr>
          <w:rFonts w:ascii="Arial" w:eastAsia="Times New Roman" w:hAnsi="Arial" w:cs="Arial"/>
          <w:kern w:val="0"/>
          <w:sz w:val="27"/>
          <w:szCs w:val="27"/>
          <w:lang w:eastAsia="en-GB"/>
          <w14:ligatures w14:val="none"/>
        </w:rPr>
        <w:t xml:space="preserve">. </w:t>
      </w:r>
    </w:p>
    <w:p w14:paraId="46E9CD4C" w14:textId="77777777" w:rsidR="00D934CD" w:rsidRPr="00D934CD" w:rsidRDefault="00D934CD" w:rsidP="00D934CD">
      <w:pPr>
        <w:rPr>
          <w:rFonts w:ascii="Times New Roman" w:eastAsia="Times New Roman" w:hAnsi="Times New Roman" w:cs="Times New Roman"/>
          <w:kern w:val="0"/>
          <w:lang w:eastAsia="en-GB"/>
          <w14:ligatures w14:val="none"/>
        </w:rPr>
      </w:pPr>
    </w:p>
    <w:p w14:paraId="574D1223" w14:textId="6F85B3FE" w:rsidR="00D934CD" w:rsidRDefault="00D934CD" w:rsidP="00D934CD">
      <w:pPr>
        <w:tabs>
          <w:tab w:val="left" w:pos="6440"/>
        </w:tabs>
      </w:pPr>
      <w:r>
        <w:tab/>
      </w:r>
    </w:p>
    <w:p w14:paraId="61BF656A" w14:textId="77777777" w:rsidR="00D934CD" w:rsidRDefault="00D934CD" w:rsidP="00D934CD">
      <w:pPr>
        <w:tabs>
          <w:tab w:val="left" w:pos="6440"/>
        </w:tabs>
      </w:pPr>
    </w:p>
    <w:p w14:paraId="23ED171B" w14:textId="77777777" w:rsidR="00D934CD" w:rsidRDefault="00D934CD" w:rsidP="00D934CD">
      <w:pPr>
        <w:tabs>
          <w:tab w:val="left" w:pos="6440"/>
        </w:tabs>
      </w:pPr>
    </w:p>
    <w:p w14:paraId="55B76809" w14:textId="5ED684BB" w:rsidR="00D934CD" w:rsidRDefault="00D934CD" w:rsidP="00D934CD">
      <w:pPr>
        <w:tabs>
          <w:tab w:val="left" w:pos="6440"/>
        </w:tabs>
        <w:rPr>
          <w:sz w:val="32"/>
          <w:szCs w:val="32"/>
        </w:rPr>
      </w:pPr>
      <w:r w:rsidRPr="00D934CD">
        <w:rPr>
          <w:sz w:val="32"/>
          <w:szCs w:val="32"/>
        </w:rPr>
        <w:t xml:space="preserve">References </w:t>
      </w:r>
    </w:p>
    <w:p w14:paraId="5E5AC971" w14:textId="77777777" w:rsidR="00D934CD" w:rsidRDefault="00D934CD" w:rsidP="00D934CD">
      <w:pPr>
        <w:tabs>
          <w:tab w:val="left" w:pos="6440"/>
        </w:tabs>
        <w:rPr>
          <w:sz w:val="32"/>
          <w:szCs w:val="32"/>
        </w:rPr>
      </w:pPr>
    </w:p>
    <w:p w14:paraId="75D5D90C" w14:textId="2B3B41A7" w:rsidR="00D934CD" w:rsidRDefault="00B05384" w:rsidP="00D934CD">
      <w:pPr>
        <w:tabs>
          <w:tab w:val="left" w:pos="6440"/>
        </w:tabs>
        <w:rPr>
          <w:rFonts w:ascii="Arial" w:hAnsi="Arial" w:cs="Arial"/>
        </w:rPr>
      </w:pPr>
      <w:proofErr w:type="spellStart"/>
      <w:proofErr w:type="gramStart"/>
      <w:r w:rsidRPr="00B05384">
        <w:rPr>
          <w:rFonts w:ascii="Arial" w:hAnsi="Arial" w:cs="Arial"/>
        </w:rPr>
        <w:t>Arham</w:t>
      </w:r>
      <w:proofErr w:type="spellEnd"/>
      <w:r w:rsidRPr="00B05384">
        <w:rPr>
          <w:rFonts w:ascii="Arial" w:hAnsi="Arial" w:cs="Arial"/>
        </w:rPr>
        <w:t>,  A.</w:t>
      </w:r>
      <w:proofErr w:type="gramEnd"/>
      <w:r w:rsidRPr="00B05384">
        <w:rPr>
          <w:rFonts w:ascii="Arial" w:hAnsi="Arial" w:cs="Arial"/>
        </w:rPr>
        <w:t xml:space="preserve">  (2014).  </w:t>
      </w:r>
      <w:proofErr w:type="gramStart"/>
      <w:r w:rsidRPr="00B05384">
        <w:rPr>
          <w:rFonts w:ascii="Arial" w:hAnsi="Arial" w:cs="Arial"/>
        </w:rPr>
        <w:t>The  relationship</w:t>
      </w:r>
      <w:proofErr w:type="gramEnd"/>
      <w:r w:rsidRPr="00B05384">
        <w:rPr>
          <w:rFonts w:ascii="Arial" w:hAnsi="Arial" w:cs="Arial"/>
        </w:rPr>
        <w:t xml:space="preserve">  between  leadership  </w:t>
      </w:r>
      <w:proofErr w:type="spellStart"/>
      <w:r w:rsidRPr="00B05384">
        <w:rPr>
          <w:rFonts w:ascii="Arial" w:hAnsi="Arial" w:cs="Arial"/>
        </w:rPr>
        <w:t>behavior</w:t>
      </w:r>
      <w:proofErr w:type="spellEnd"/>
      <w:r w:rsidRPr="00B05384">
        <w:rPr>
          <w:rFonts w:ascii="Arial" w:hAnsi="Arial" w:cs="Arial"/>
        </w:rPr>
        <w:t xml:space="preserve">,  entrepreneurial  orientation  and organizational performance in Malaysian small and medium enterprises.(Unpublished doctoral dissertation). Retrieved from http://researchbank.rmit.edu.au/view/rmit: </w:t>
      </w:r>
      <w:proofErr w:type="gramStart"/>
      <w:r w:rsidRPr="00B05384">
        <w:rPr>
          <w:rFonts w:ascii="Arial" w:hAnsi="Arial" w:cs="Arial"/>
        </w:rPr>
        <w:t>16076</w:t>
      </w:r>
      <w:proofErr w:type="gramEnd"/>
    </w:p>
    <w:p w14:paraId="33B57842" w14:textId="57AA3AC2" w:rsidR="00B05384" w:rsidRDefault="00B05384" w:rsidP="00D934CD">
      <w:pPr>
        <w:tabs>
          <w:tab w:val="left" w:pos="6440"/>
        </w:tabs>
        <w:rPr>
          <w:rFonts w:ascii="Arial" w:hAnsi="Arial" w:cs="Arial"/>
          <w:sz w:val="27"/>
          <w:szCs w:val="27"/>
        </w:rPr>
      </w:pPr>
      <w:r w:rsidRPr="00B05384">
        <w:rPr>
          <w:rFonts w:ascii="Arial" w:hAnsi="Arial" w:cs="Arial"/>
        </w:rPr>
        <w:br/>
        <w:t xml:space="preserve">Becoming a leader-manager: a matter of training and </w:t>
      </w:r>
      <w:proofErr w:type="spellStart"/>
      <w:r w:rsidRPr="00B05384">
        <w:rPr>
          <w:rFonts w:ascii="Arial" w:hAnsi="Arial" w:cs="Arial"/>
        </w:rPr>
        <w:t>education</w:t>
      </w:r>
      <w:proofErr w:type="gramStart"/>
      <w:r w:rsidRPr="00B05384">
        <w:rPr>
          <w:rFonts w:ascii="Arial" w:hAnsi="Arial" w:cs="Arial"/>
        </w:rPr>
        <w:t>”,Development</w:t>
      </w:r>
      <w:proofErr w:type="spellEnd"/>
      <w:proofErr w:type="gramEnd"/>
      <w:r w:rsidRPr="00B05384">
        <w:rPr>
          <w:rFonts w:ascii="Arial" w:hAnsi="Arial" w:cs="Arial"/>
        </w:rPr>
        <w:t xml:space="preserve">     and     Learning     in     Organizations,     Vol.     30     No.     </w:t>
      </w:r>
      <w:proofErr w:type="gramStart"/>
      <w:r w:rsidRPr="00B05384">
        <w:rPr>
          <w:rFonts w:ascii="Arial" w:hAnsi="Arial" w:cs="Arial"/>
        </w:rPr>
        <w:t xml:space="preserve">6,   </w:t>
      </w:r>
      <w:proofErr w:type="gramEnd"/>
      <w:r w:rsidRPr="00B05384">
        <w:rPr>
          <w:rFonts w:ascii="Arial" w:hAnsi="Arial" w:cs="Arial"/>
        </w:rPr>
        <w:t xml:space="preserve">  pp.     10-12. </w:t>
      </w:r>
      <w:hyperlink r:id="rId6" w:history="1">
        <w:r w:rsidRPr="00D4755B">
          <w:rPr>
            <w:rStyle w:val="Hyperlink"/>
            <w:rFonts w:ascii="Arial" w:hAnsi="Arial" w:cs="Arial"/>
          </w:rPr>
          <w:t>https://doi.org/10.1108/DLO-07-2016-0056</w:t>
        </w:r>
      </w:hyperlink>
      <w:r>
        <w:rPr>
          <w:rFonts w:ascii="Arial" w:hAnsi="Arial" w:cs="Arial"/>
        </w:rPr>
        <w:t xml:space="preserve"> </w:t>
      </w:r>
      <w:proofErr w:type="spellStart"/>
      <w:r>
        <w:rPr>
          <w:rFonts w:ascii="Arial" w:hAnsi="Arial" w:cs="Arial"/>
          <w:sz w:val="27"/>
          <w:szCs w:val="27"/>
        </w:rPr>
        <w:t>Zaleznik</w:t>
      </w:r>
      <w:proofErr w:type="spellEnd"/>
      <w:r>
        <w:rPr>
          <w:rFonts w:ascii="Arial" w:hAnsi="Arial" w:cs="Arial"/>
          <w:sz w:val="27"/>
          <w:szCs w:val="27"/>
        </w:rPr>
        <w:t>, A. (1977). Managers and leaders. Harvard Business Review, 55, 67-78</w:t>
      </w:r>
    </w:p>
    <w:p w14:paraId="5BF342B2" w14:textId="4881AF05" w:rsidR="00B05384" w:rsidRDefault="00B05384" w:rsidP="00D934CD">
      <w:pPr>
        <w:tabs>
          <w:tab w:val="left" w:pos="6440"/>
        </w:tabs>
        <w:rPr>
          <w:rFonts w:ascii="Arial" w:hAnsi="Arial" w:cs="Arial"/>
          <w:sz w:val="27"/>
          <w:szCs w:val="27"/>
        </w:rPr>
      </w:pPr>
      <w:proofErr w:type="spellStart"/>
      <w:r>
        <w:rPr>
          <w:rFonts w:ascii="Arial" w:hAnsi="Arial" w:cs="Arial"/>
          <w:sz w:val="27"/>
          <w:szCs w:val="27"/>
        </w:rPr>
        <w:t>Tham</w:t>
      </w:r>
      <w:proofErr w:type="spellEnd"/>
      <w:r>
        <w:rPr>
          <w:rFonts w:ascii="Arial" w:hAnsi="Arial" w:cs="Arial"/>
          <w:sz w:val="27"/>
          <w:szCs w:val="27"/>
        </w:rPr>
        <w:t xml:space="preserve">, J. E., &amp; </w:t>
      </w:r>
      <w:proofErr w:type="spellStart"/>
      <w:r>
        <w:rPr>
          <w:rFonts w:ascii="Arial" w:hAnsi="Arial" w:cs="Arial"/>
          <w:sz w:val="27"/>
          <w:szCs w:val="27"/>
        </w:rPr>
        <w:t>Yazdanifard</w:t>
      </w:r>
      <w:proofErr w:type="spellEnd"/>
      <w:r>
        <w:rPr>
          <w:rFonts w:ascii="Arial" w:hAnsi="Arial" w:cs="Arial"/>
          <w:sz w:val="27"/>
          <w:szCs w:val="27"/>
        </w:rPr>
        <w:t xml:space="preserve">, R. (2015. The review of Alibaba’s operation management details that have navigated them to success. Global Journals of Management and Business Research(A) Vol, XV, Issue IV Version 1. </w:t>
      </w:r>
      <w:r>
        <w:rPr>
          <w:rFonts w:ascii="Arial" w:hAnsi="Arial" w:cs="Arial"/>
          <w:sz w:val="27"/>
          <w:szCs w:val="27"/>
        </w:rPr>
        <w:lastRenderedPageBreak/>
        <w:t xml:space="preserve">Toma, S. G. (2013. Steve Jobs and modern leadership. Change and Leadership. No, 17. pp. 260-269.Toor, S-Ur-R., &amp; Ofori, G. (2008). Leadership versus management: How they are different, and why. Leadership    and    Management    in    </w:t>
      </w:r>
      <w:proofErr w:type="gramStart"/>
      <w:r>
        <w:rPr>
          <w:rFonts w:ascii="Arial" w:hAnsi="Arial" w:cs="Arial"/>
          <w:sz w:val="27"/>
          <w:szCs w:val="27"/>
        </w:rPr>
        <w:t xml:space="preserve">Engineering,   </w:t>
      </w:r>
      <w:proofErr w:type="gramEnd"/>
      <w:r>
        <w:rPr>
          <w:rFonts w:ascii="Arial" w:hAnsi="Arial" w:cs="Arial"/>
          <w:sz w:val="27"/>
          <w:szCs w:val="27"/>
        </w:rPr>
        <w:t xml:space="preserve"> April,    28, </w:t>
      </w:r>
      <w:hyperlink r:id="rId7" w:history="1">
        <w:r w:rsidRPr="00D4755B">
          <w:rPr>
            <w:rStyle w:val="Hyperlink"/>
            <w:rFonts w:ascii="Arial" w:hAnsi="Arial" w:cs="Arial"/>
            <w:sz w:val="27"/>
            <w:szCs w:val="27"/>
          </w:rPr>
          <w:t>https://www.ResearchGate</w:t>
        </w:r>
      </w:hyperlink>
      <w:r>
        <w:rPr>
          <w:rFonts w:ascii="Arial" w:hAnsi="Arial" w:cs="Arial"/>
          <w:sz w:val="27"/>
          <w:szCs w:val="27"/>
        </w:rPr>
        <w:t>.</w:t>
      </w:r>
      <w:r>
        <w:rPr>
          <w:rFonts w:ascii="Arial" w:hAnsi="Arial" w:cs="Arial"/>
          <w:sz w:val="27"/>
          <w:szCs w:val="27"/>
        </w:rPr>
        <w:t xml:space="preserve">  </w:t>
      </w:r>
      <w:proofErr w:type="gramStart"/>
      <w:r>
        <w:rPr>
          <w:rFonts w:ascii="Arial" w:hAnsi="Arial" w:cs="Arial"/>
          <w:sz w:val="27"/>
          <w:szCs w:val="27"/>
        </w:rPr>
        <w:t>Van  Wart</w:t>
      </w:r>
      <w:proofErr w:type="gramEnd"/>
      <w:r>
        <w:rPr>
          <w:rFonts w:ascii="Arial" w:hAnsi="Arial" w:cs="Arial"/>
          <w:sz w:val="27"/>
          <w:szCs w:val="27"/>
        </w:rPr>
        <w:t xml:space="preserve">,  M.  (2013).  </w:t>
      </w:r>
      <w:proofErr w:type="gramStart"/>
      <w:r>
        <w:rPr>
          <w:rFonts w:ascii="Arial" w:hAnsi="Arial" w:cs="Arial"/>
          <w:sz w:val="27"/>
          <w:szCs w:val="27"/>
        </w:rPr>
        <w:t>Lessons  from</w:t>
      </w:r>
      <w:proofErr w:type="gramEnd"/>
      <w:r>
        <w:rPr>
          <w:rFonts w:ascii="Arial" w:hAnsi="Arial" w:cs="Arial"/>
          <w:sz w:val="27"/>
          <w:szCs w:val="27"/>
        </w:rPr>
        <w:t xml:space="preserve">  leadership  theory  and  the  contemporary  challenges  of  leaders. Public Administration Review, 73 (4), 553-565</w:t>
      </w:r>
    </w:p>
    <w:p w14:paraId="64AB539C" w14:textId="610178F6" w:rsidR="00B05384" w:rsidRPr="00B05384" w:rsidRDefault="00B05384" w:rsidP="00B05384">
      <w:pPr>
        <w:rPr>
          <w:rFonts w:ascii="Times New Roman" w:eastAsia="Times New Roman" w:hAnsi="Times New Roman" w:cs="Times New Roman"/>
          <w:kern w:val="0"/>
          <w:lang w:eastAsia="en-GB"/>
          <w14:ligatures w14:val="none"/>
        </w:rPr>
      </w:pPr>
      <w:proofErr w:type="spellStart"/>
      <w:proofErr w:type="gramStart"/>
      <w:r w:rsidRPr="00B05384">
        <w:rPr>
          <w:rFonts w:ascii="Arial" w:eastAsia="Times New Roman" w:hAnsi="Arial" w:cs="Arial"/>
          <w:kern w:val="0"/>
          <w:sz w:val="27"/>
          <w:szCs w:val="27"/>
          <w:lang w:eastAsia="en-GB"/>
          <w14:ligatures w14:val="none"/>
        </w:rPr>
        <w:t>Zentner</w:t>
      </w:r>
      <w:proofErr w:type="spellEnd"/>
      <w:r w:rsidRPr="00B05384">
        <w:rPr>
          <w:rFonts w:ascii="Arial" w:eastAsia="Times New Roman" w:hAnsi="Arial" w:cs="Arial"/>
          <w:kern w:val="0"/>
          <w:sz w:val="27"/>
          <w:szCs w:val="27"/>
          <w:lang w:eastAsia="en-GB"/>
          <w14:ligatures w14:val="none"/>
        </w:rPr>
        <w:t>,  A.</w:t>
      </w:r>
      <w:proofErr w:type="gramEnd"/>
      <w:r w:rsidRPr="00B05384">
        <w:rPr>
          <w:rFonts w:ascii="Arial" w:eastAsia="Times New Roman" w:hAnsi="Arial" w:cs="Arial"/>
          <w:kern w:val="0"/>
          <w:sz w:val="27"/>
          <w:szCs w:val="27"/>
          <w:lang w:eastAsia="en-GB"/>
          <w14:ligatures w14:val="none"/>
        </w:rPr>
        <w:t xml:space="preserve">  (2016). </w:t>
      </w:r>
      <w:proofErr w:type="gramStart"/>
      <w:r w:rsidRPr="00B05384">
        <w:rPr>
          <w:rFonts w:ascii="Arial" w:eastAsia="Times New Roman" w:hAnsi="Arial" w:cs="Arial"/>
          <w:kern w:val="0"/>
          <w:sz w:val="27"/>
          <w:szCs w:val="27"/>
          <w:lang w:eastAsia="en-GB"/>
          <w14:ligatures w14:val="none"/>
        </w:rPr>
        <w:t>Bill  Gates</w:t>
      </w:r>
      <w:proofErr w:type="gramEnd"/>
      <w:r w:rsidRPr="00B05384">
        <w:rPr>
          <w:rFonts w:ascii="Arial" w:eastAsia="Times New Roman" w:hAnsi="Arial" w:cs="Arial"/>
          <w:kern w:val="0"/>
          <w:sz w:val="27"/>
          <w:szCs w:val="27"/>
          <w:lang w:eastAsia="en-GB"/>
          <w14:ligatures w14:val="none"/>
        </w:rPr>
        <w:t xml:space="preserve">:  A  Servant  Leader.    </w:t>
      </w:r>
      <w:proofErr w:type="gramStart"/>
      <w:r w:rsidRPr="00B05384">
        <w:rPr>
          <w:rFonts w:ascii="Arial" w:eastAsia="Times New Roman" w:hAnsi="Arial" w:cs="Arial"/>
          <w:kern w:val="0"/>
          <w:sz w:val="27"/>
          <w:szCs w:val="27"/>
          <w:lang w:eastAsia="en-GB"/>
          <w14:ligatures w14:val="none"/>
        </w:rPr>
        <w:t>Retrieved  May</w:t>
      </w:r>
      <w:proofErr w:type="gramEnd"/>
      <w:r w:rsidRPr="00B05384">
        <w:rPr>
          <w:rFonts w:ascii="Arial" w:eastAsia="Times New Roman" w:hAnsi="Arial" w:cs="Arial"/>
          <w:kern w:val="0"/>
          <w:sz w:val="27"/>
          <w:szCs w:val="27"/>
          <w:lang w:eastAsia="en-GB"/>
          <w14:ligatures w14:val="none"/>
        </w:rPr>
        <w:t xml:space="preserve">  11th,  2020  from  </w:t>
      </w:r>
      <w:proofErr w:type="spellStart"/>
      <w:r w:rsidRPr="00B05384">
        <w:rPr>
          <w:rFonts w:ascii="Arial" w:eastAsia="Times New Roman" w:hAnsi="Arial" w:cs="Arial"/>
          <w:kern w:val="0"/>
          <w:sz w:val="27"/>
          <w:szCs w:val="27"/>
          <w:lang w:eastAsia="en-GB"/>
          <w14:ligatures w14:val="none"/>
        </w:rPr>
        <w:t>SSRN:https</w:t>
      </w:r>
      <w:proofErr w:type="spellEnd"/>
      <w:r w:rsidRPr="00B05384">
        <w:rPr>
          <w:rFonts w:ascii="Arial" w:eastAsia="Times New Roman" w:hAnsi="Arial" w:cs="Arial"/>
          <w:kern w:val="0"/>
          <w:sz w:val="27"/>
          <w:szCs w:val="27"/>
          <w:lang w:eastAsia="en-GB"/>
          <w14:ligatures w14:val="none"/>
        </w:rPr>
        <w:t xml:space="preserve">://ssrn.com/abstract=2761090Zeti: New generation of leadership needed. (2014, October 2nd). </w:t>
      </w:r>
      <w:r>
        <w:rPr>
          <w:rFonts w:ascii="Arial" w:eastAsia="Times New Roman" w:hAnsi="Arial" w:cs="Arial"/>
          <w:kern w:val="0"/>
          <w:sz w:val="27"/>
          <w:szCs w:val="27"/>
          <w:lang w:eastAsia="en-GB"/>
          <w14:ligatures w14:val="none"/>
        </w:rPr>
        <w:t xml:space="preserve"> </w:t>
      </w:r>
      <w:r w:rsidRPr="00B05384">
        <w:rPr>
          <w:rFonts w:ascii="Arial" w:eastAsia="Times New Roman" w:hAnsi="Arial" w:cs="Arial"/>
          <w:kern w:val="0"/>
          <w:sz w:val="27"/>
          <w:szCs w:val="27"/>
          <w:lang w:eastAsia="en-GB"/>
          <w14:ligatures w14:val="none"/>
        </w:rPr>
        <w:t xml:space="preserve">The Star, </w:t>
      </w:r>
      <w:proofErr w:type="spellStart"/>
      <w:r w:rsidRPr="00B05384">
        <w:rPr>
          <w:rFonts w:ascii="Arial" w:eastAsia="Times New Roman" w:hAnsi="Arial" w:cs="Arial"/>
          <w:kern w:val="0"/>
          <w:sz w:val="27"/>
          <w:szCs w:val="27"/>
          <w:lang w:eastAsia="en-GB"/>
          <w14:ligatures w14:val="none"/>
        </w:rPr>
        <w:t>Starbiz</w:t>
      </w:r>
      <w:proofErr w:type="spellEnd"/>
      <w:r w:rsidRPr="00B05384">
        <w:rPr>
          <w:rFonts w:ascii="Arial" w:eastAsia="Times New Roman" w:hAnsi="Arial" w:cs="Arial"/>
          <w:kern w:val="0"/>
          <w:sz w:val="27"/>
          <w:szCs w:val="27"/>
          <w:lang w:eastAsia="en-GB"/>
          <w14:ligatures w14:val="none"/>
        </w:rPr>
        <w:t xml:space="preserve"> pp. 4.</w:t>
      </w:r>
    </w:p>
    <w:p w14:paraId="1BB36C3A" w14:textId="77777777" w:rsidR="00B05384" w:rsidRPr="00B05384" w:rsidRDefault="00B05384" w:rsidP="00B05384">
      <w:pPr>
        <w:rPr>
          <w:rFonts w:ascii="Times New Roman" w:eastAsia="Times New Roman" w:hAnsi="Times New Roman" w:cs="Times New Roman"/>
          <w:kern w:val="0"/>
          <w:lang w:eastAsia="en-GB"/>
          <w14:ligatures w14:val="none"/>
        </w:rPr>
      </w:pPr>
    </w:p>
    <w:p w14:paraId="092D835C" w14:textId="77777777" w:rsidR="00B05384" w:rsidRDefault="00B05384" w:rsidP="00D934CD">
      <w:pPr>
        <w:tabs>
          <w:tab w:val="left" w:pos="6440"/>
        </w:tabs>
        <w:rPr>
          <w:rFonts w:ascii="Arial" w:hAnsi="Arial" w:cs="Arial"/>
          <w:sz w:val="27"/>
          <w:szCs w:val="27"/>
        </w:rPr>
      </w:pPr>
    </w:p>
    <w:p w14:paraId="25B7776D" w14:textId="77777777" w:rsidR="00596685" w:rsidRDefault="00596685" w:rsidP="00D934CD">
      <w:pPr>
        <w:tabs>
          <w:tab w:val="left" w:pos="6440"/>
        </w:tabs>
        <w:rPr>
          <w:rFonts w:ascii="Arial" w:hAnsi="Arial" w:cs="Arial"/>
          <w:sz w:val="27"/>
          <w:szCs w:val="27"/>
        </w:rPr>
      </w:pPr>
    </w:p>
    <w:p w14:paraId="1E96EA88" w14:textId="77777777" w:rsidR="00596685" w:rsidRDefault="00596685" w:rsidP="00D934CD">
      <w:pPr>
        <w:tabs>
          <w:tab w:val="left" w:pos="6440"/>
        </w:tabs>
        <w:rPr>
          <w:rFonts w:ascii="Arial" w:hAnsi="Arial" w:cs="Arial"/>
          <w:sz w:val="27"/>
          <w:szCs w:val="27"/>
        </w:rPr>
      </w:pPr>
    </w:p>
    <w:p w14:paraId="665BF766" w14:textId="77777777" w:rsidR="00596685" w:rsidRDefault="00596685" w:rsidP="00D934CD">
      <w:pPr>
        <w:tabs>
          <w:tab w:val="left" w:pos="6440"/>
        </w:tabs>
        <w:rPr>
          <w:rFonts w:ascii="Arial" w:hAnsi="Arial" w:cs="Arial"/>
          <w:sz w:val="27"/>
          <w:szCs w:val="27"/>
        </w:rPr>
      </w:pPr>
    </w:p>
    <w:p w14:paraId="30567118" w14:textId="77777777" w:rsidR="00596685" w:rsidRDefault="00596685" w:rsidP="00D934CD">
      <w:pPr>
        <w:tabs>
          <w:tab w:val="left" w:pos="6440"/>
        </w:tabs>
        <w:rPr>
          <w:rFonts w:ascii="Arial" w:hAnsi="Arial" w:cs="Arial"/>
          <w:sz w:val="27"/>
          <w:szCs w:val="27"/>
        </w:rPr>
      </w:pPr>
    </w:p>
    <w:p w14:paraId="73E932EA" w14:textId="77777777" w:rsidR="00596685" w:rsidRDefault="00596685" w:rsidP="00D934CD">
      <w:pPr>
        <w:tabs>
          <w:tab w:val="left" w:pos="6440"/>
        </w:tabs>
        <w:rPr>
          <w:rFonts w:ascii="Arial" w:hAnsi="Arial" w:cs="Arial"/>
          <w:sz w:val="27"/>
          <w:szCs w:val="27"/>
        </w:rPr>
      </w:pPr>
    </w:p>
    <w:p w14:paraId="1555F7EC" w14:textId="77777777" w:rsidR="00596685" w:rsidRDefault="00596685" w:rsidP="00D934CD">
      <w:pPr>
        <w:tabs>
          <w:tab w:val="left" w:pos="6440"/>
        </w:tabs>
        <w:rPr>
          <w:rFonts w:ascii="Arial" w:hAnsi="Arial" w:cs="Arial"/>
          <w:sz w:val="27"/>
          <w:szCs w:val="27"/>
        </w:rPr>
      </w:pPr>
    </w:p>
    <w:p w14:paraId="211B8C13" w14:textId="77777777" w:rsidR="00596685" w:rsidRDefault="00596685" w:rsidP="00D934CD">
      <w:pPr>
        <w:tabs>
          <w:tab w:val="left" w:pos="6440"/>
        </w:tabs>
        <w:rPr>
          <w:rFonts w:ascii="Arial" w:hAnsi="Arial" w:cs="Arial"/>
          <w:sz w:val="27"/>
          <w:szCs w:val="27"/>
        </w:rPr>
      </w:pPr>
    </w:p>
    <w:p w14:paraId="07C28033" w14:textId="77777777" w:rsidR="00596685" w:rsidRDefault="00596685" w:rsidP="00D934CD">
      <w:pPr>
        <w:tabs>
          <w:tab w:val="left" w:pos="6440"/>
        </w:tabs>
        <w:rPr>
          <w:rFonts w:ascii="Arial" w:hAnsi="Arial" w:cs="Arial"/>
          <w:sz w:val="27"/>
          <w:szCs w:val="27"/>
        </w:rPr>
      </w:pPr>
    </w:p>
    <w:p w14:paraId="252DA1C1" w14:textId="77777777" w:rsidR="00596685" w:rsidRDefault="00596685" w:rsidP="00D934CD">
      <w:pPr>
        <w:tabs>
          <w:tab w:val="left" w:pos="6440"/>
        </w:tabs>
        <w:rPr>
          <w:rFonts w:ascii="Arial" w:hAnsi="Arial" w:cs="Arial"/>
          <w:sz w:val="27"/>
          <w:szCs w:val="27"/>
        </w:rPr>
      </w:pPr>
    </w:p>
    <w:p w14:paraId="2A9A4FD8" w14:textId="77777777" w:rsidR="00596685" w:rsidRDefault="00596685" w:rsidP="00D934CD">
      <w:pPr>
        <w:tabs>
          <w:tab w:val="left" w:pos="6440"/>
        </w:tabs>
        <w:rPr>
          <w:rFonts w:ascii="Arial" w:hAnsi="Arial" w:cs="Arial"/>
          <w:sz w:val="27"/>
          <w:szCs w:val="27"/>
        </w:rPr>
      </w:pPr>
    </w:p>
    <w:p w14:paraId="7CC4DBBF" w14:textId="77777777" w:rsidR="00596685" w:rsidRDefault="00596685" w:rsidP="00D934CD">
      <w:pPr>
        <w:tabs>
          <w:tab w:val="left" w:pos="6440"/>
        </w:tabs>
        <w:rPr>
          <w:rFonts w:ascii="Arial" w:hAnsi="Arial" w:cs="Arial"/>
          <w:sz w:val="27"/>
          <w:szCs w:val="27"/>
        </w:rPr>
      </w:pPr>
    </w:p>
    <w:p w14:paraId="553589F8" w14:textId="77777777" w:rsidR="00596685" w:rsidRDefault="00596685" w:rsidP="00D934CD">
      <w:pPr>
        <w:tabs>
          <w:tab w:val="left" w:pos="6440"/>
        </w:tabs>
        <w:rPr>
          <w:rFonts w:ascii="Arial" w:hAnsi="Arial" w:cs="Arial"/>
          <w:sz w:val="27"/>
          <w:szCs w:val="27"/>
        </w:rPr>
      </w:pPr>
    </w:p>
    <w:p w14:paraId="0C51B221" w14:textId="77777777" w:rsidR="00596685" w:rsidRDefault="00596685" w:rsidP="00D934CD">
      <w:pPr>
        <w:tabs>
          <w:tab w:val="left" w:pos="6440"/>
        </w:tabs>
        <w:rPr>
          <w:rFonts w:ascii="Arial" w:hAnsi="Arial" w:cs="Arial"/>
          <w:sz w:val="27"/>
          <w:szCs w:val="27"/>
        </w:rPr>
      </w:pPr>
    </w:p>
    <w:p w14:paraId="5B747B4C" w14:textId="77777777" w:rsidR="00596685" w:rsidRDefault="00596685" w:rsidP="00D934CD">
      <w:pPr>
        <w:tabs>
          <w:tab w:val="left" w:pos="6440"/>
        </w:tabs>
        <w:rPr>
          <w:rFonts w:ascii="Arial" w:hAnsi="Arial" w:cs="Arial"/>
          <w:sz w:val="27"/>
          <w:szCs w:val="27"/>
        </w:rPr>
      </w:pPr>
    </w:p>
    <w:p w14:paraId="20A09E02" w14:textId="77777777" w:rsidR="00596685" w:rsidRDefault="00596685" w:rsidP="00D934CD">
      <w:pPr>
        <w:tabs>
          <w:tab w:val="left" w:pos="6440"/>
        </w:tabs>
        <w:rPr>
          <w:rFonts w:ascii="Arial" w:hAnsi="Arial" w:cs="Arial"/>
          <w:sz w:val="27"/>
          <w:szCs w:val="27"/>
        </w:rPr>
      </w:pPr>
    </w:p>
    <w:p w14:paraId="730279E0" w14:textId="77777777" w:rsidR="00596685" w:rsidRDefault="00596685" w:rsidP="00D934CD">
      <w:pPr>
        <w:tabs>
          <w:tab w:val="left" w:pos="6440"/>
        </w:tabs>
        <w:rPr>
          <w:rFonts w:ascii="Arial" w:hAnsi="Arial" w:cs="Arial"/>
          <w:sz w:val="27"/>
          <w:szCs w:val="27"/>
        </w:rPr>
      </w:pPr>
    </w:p>
    <w:p w14:paraId="4C9A44C6" w14:textId="77777777" w:rsidR="00596685" w:rsidRDefault="00596685" w:rsidP="00D934CD">
      <w:pPr>
        <w:tabs>
          <w:tab w:val="left" w:pos="6440"/>
        </w:tabs>
        <w:rPr>
          <w:rFonts w:ascii="Arial" w:hAnsi="Arial" w:cs="Arial"/>
          <w:sz w:val="27"/>
          <w:szCs w:val="27"/>
        </w:rPr>
      </w:pPr>
    </w:p>
    <w:p w14:paraId="0D7A7A14" w14:textId="77777777" w:rsidR="00596685" w:rsidRDefault="00596685" w:rsidP="00D934CD">
      <w:pPr>
        <w:tabs>
          <w:tab w:val="left" w:pos="6440"/>
        </w:tabs>
        <w:rPr>
          <w:rFonts w:ascii="Arial" w:hAnsi="Arial" w:cs="Arial"/>
          <w:sz w:val="27"/>
          <w:szCs w:val="27"/>
        </w:rPr>
      </w:pPr>
    </w:p>
    <w:p w14:paraId="4E4ABEC0" w14:textId="77777777" w:rsidR="00596685" w:rsidRDefault="00596685" w:rsidP="00D934CD">
      <w:pPr>
        <w:tabs>
          <w:tab w:val="left" w:pos="6440"/>
        </w:tabs>
        <w:rPr>
          <w:rFonts w:ascii="Arial" w:hAnsi="Arial" w:cs="Arial"/>
          <w:sz w:val="27"/>
          <w:szCs w:val="27"/>
        </w:rPr>
      </w:pPr>
    </w:p>
    <w:p w14:paraId="126F2566" w14:textId="77777777" w:rsidR="00596685" w:rsidRDefault="00596685" w:rsidP="00D934CD">
      <w:pPr>
        <w:tabs>
          <w:tab w:val="left" w:pos="6440"/>
        </w:tabs>
        <w:rPr>
          <w:rFonts w:ascii="Arial" w:hAnsi="Arial" w:cs="Arial"/>
          <w:sz w:val="27"/>
          <w:szCs w:val="27"/>
        </w:rPr>
      </w:pPr>
    </w:p>
    <w:p w14:paraId="3E0C6ECB" w14:textId="77777777" w:rsidR="00596685" w:rsidRDefault="00596685" w:rsidP="00D934CD">
      <w:pPr>
        <w:tabs>
          <w:tab w:val="left" w:pos="6440"/>
        </w:tabs>
        <w:rPr>
          <w:rFonts w:ascii="Arial" w:hAnsi="Arial" w:cs="Arial"/>
          <w:sz w:val="27"/>
          <w:szCs w:val="27"/>
        </w:rPr>
      </w:pPr>
    </w:p>
    <w:p w14:paraId="5E790AFF" w14:textId="77777777" w:rsidR="00596685" w:rsidRDefault="00596685" w:rsidP="00D934CD">
      <w:pPr>
        <w:tabs>
          <w:tab w:val="left" w:pos="6440"/>
        </w:tabs>
        <w:rPr>
          <w:rFonts w:ascii="Arial" w:hAnsi="Arial" w:cs="Arial"/>
          <w:sz w:val="27"/>
          <w:szCs w:val="27"/>
        </w:rPr>
      </w:pPr>
    </w:p>
    <w:p w14:paraId="13B29EC0" w14:textId="77777777" w:rsidR="00596685" w:rsidRDefault="00596685" w:rsidP="00D934CD">
      <w:pPr>
        <w:tabs>
          <w:tab w:val="left" w:pos="6440"/>
        </w:tabs>
        <w:rPr>
          <w:rFonts w:ascii="Arial" w:hAnsi="Arial" w:cs="Arial"/>
          <w:sz w:val="27"/>
          <w:szCs w:val="27"/>
        </w:rPr>
      </w:pPr>
    </w:p>
    <w:p w14:paraId="594B4261" w14:textId="77777777" w:rsidR="00596685" w:rsidRDefault="00596685" w:rsidP="00D934CD">
      <w:pPr>
        <w:tabs>
          <w:tab w:val="left" w:pos="6440"/>
        </w:tabs>
        <w:rPr>
          <w:rFonts w:ascii="Arial" w:hAnsi="Arial" w:cs="Arial"/>
          <w:sz w:val="27"/>
          <w:szCs w:val="27"/>
        </w:rPr>
      </w:pPr>
    </w:p>
    <w:p w14:paraId="6FA50D01" w14:textId="77777777" w:rsidR="00596685" w:rsidRDefault="00596685" w:rsidP="00D934CD">
      <w:pPr>
        <w:tabs>
          <w:tab w:val="left" w:pos="6440"/>
        </w:tabs>
        <w:rPr>
          <w:rFonts w:ascii="Arial" w:hAnsi="Arial" w:cs="Arial"/>
          <w:sz w:val="27"/>
          <w:szCs w:val="27"/>
        </w:rPr>
      </w:pPr>
    </w:p>
    <w:p w14:paraId="14680158" w14:textId="77777777" w:rsidR="00596685" w:rsidRDefault="00596685" w:rsidP="00D934CD">
      <w:pPr>
        <w:tabs>
          <w:tab w:val="left" w:pos="6440"/>
        </w:tabs>
        <w:rPr>
          <w:rFonts w:ascii="Arial" w:hAnsi="Arial" w:cs="Arial"/>
          <w:sz w:val="27"/>
          <w:szCs w:val="27"/>
        </w:rPr>
      </w:pPr>
    </w:p>
    <w:p w14:paraId="5C435D0E" w14:textId="77777777" w:rsidR="00596685" w:rsidRDefault="00596685" w:rsidP="00D934CD">
      <w:pPr>
        <w:tabs>
          <w:tab w:val="left" w:pos="6440"/>
        </w:tabs>
        <w:rPr>
          <w:rFonts w:ascii="Arial" w:hAnsi="Arial" w:cs="Arial"/>
          <w:sz w:val="27"/>
          <w:szCs w:val="27"/>
        </w:rPr>
      </w:pPr>
    </w:p>
    <w:p w14:paraId="378A3F99" w14:textId="77777777" w:rsidR="00596685" w:rsidRDefault="00596685" w:rsidP="00D934CD">
      <w:pPr>
        <w:tabs>
          <w:tab w:val="left" w:pos="6440"/>
        </w:tabs>
        <w:rPr>
          <w:rFonts w:ascii="Arial" w:hAnsi="Arial" w:cs="Arial"/>
          <w:sz w:val="27"/>
          <w:szCs w:val="27"/>
        </w:rPr>
      </w:pPr>
    </w:p>
    <w:p w14:paraId="71EE9756" w14:textId="77777777" w:rsidR="00596685" w:rsidRDefault="00596685" w:rsidP="00D934CD">
      <w:pPr>
        <w:tabs>
          <w:tab w:val="left" w:pos="6440"/>
        </w:tabs>
        <w:rPr>
          <w:rFonts w:ascii="Arial" w:hAnsi="Arial" w:cs="Arial"/>
          <w:sz w:val="27"/>
          <w:szCs w:val="27"/>
        </w:rPr>
      </w:pPr>
    </w:p>
    <w:p w14:paraId="0DCD6FC0" w14:textId="77777777" w:rsidR="00596685" w:rsidRDefault="00596685" w:rsidP="00D934CD">
      <w:pPr>
        <w:tabs>
          <w:tab w:val="left" w:pos="6440"/>
        </w:tabs>
        <w:rPr>
          <w:rFonts w:ascii="Arial" w:hAnsi="Arial" w:cs="Arial"/>
          <w:sz w:val="27"/>
          <w:szCs w:val="27"/>
        </w:rPr>
      </w:pPr>
    </w:p>
    <w:p w14:paraId="753029A9" w14:textId="77777777" w:rsidR="00596685" w:rsidRDefault="00596685" w:rsidP="00D934CD">
      <w:pPr>
        <w:tabs>
          <w:tab w:val="left" w:pos="6440"/>
        </w:tabs>
        <w:rPr>
          <w:rFonts w:ascii="Arial" w:hAnsi="Arial" w:cs="Arial"/>
          <w:sz w:val="27"/>
          <w:szCs w:val="27"/>
        </w:rPr>
      </w:pPr>
    </w:p>
    <w:p w14:paraId="4D7799C9" w14:textId="77777777" w:rsidR="00596685" w:rsidRDefault="00596685" w:rsidP="00D934CD">
      <w:pPr>
        <w:tabs>
          <w:tab w:val="left" w:pos="6440"/>
        </w:tabs>
        <w:rPr>
          <w:rFonts w:ascii="Arial" w:hAnsi="Arial" w:cs="Arial"/>
          <w:sz w:val="27"/>
          <w:szCs w:val="27"/>
        </w:rPr>
      </w:pPr>
    </w:p>
    <w:p w14:paraId="1E903874" w14:textId="77777777" w:rsidR="00596685" w:rsidRDefault="00596685" w:rsidP="00D934CD">
      <w:pPr>
        <w:tabs>
          <w:tab w:val="left" w:pos="6440"/>
        </w:tabs>
        <w:rPr>
          <w:rFonts w:ascii="Arial" w:hAnsi="Arial" w:cs="Arial"/>
          <w:sz w:val="27"/>
          <w:szCs w:val="27"/>
        </w:rPr>
      </w:pPr>
    </w:p>
    <w:p w14:paraId="2D95FD04" w14:textId="77777777" w:rsidR="00596685" w:rsidRDefault="00596685" w:rsidP="00D934CD">
      <w:pPr>
        <w:tabs>
          <w:tab w:val="left" w:pos="6440"/>
        </w:tabs>
        <w:rPr>
          <w:rFonts w:ascii="Arial" w:hAnsi="Arial" w:cs="Arial"/>
          <w:sz w:val="27"/>
          <w:szCs w:val="27"/>
        </w:rPr>
      </w:pPr>
    </w:p>
    <w:p w14:paraId="37B9197F" w14:textId="77777777" w:rsidR="00596685" w:rsidRDefault="00596685" w:rsidP="00D934CD">
      <w:pPr>
        <w:tabs>
          <w:tab w:val="left" w:pos="6440"/>
        </w:tabs>
        <w:rPr>
          <w:rFonts w:ascii="Arial" w:hAnsi="Arial" w:cs="Arial"/>
          <w:sz w:val="27"/>
          <w:szCs w:val="27"/>
        </w:rPr>
      </w:pPr>
    </w:p>
    <w:p w14:paraId="3EDCF32B" w14:textId="77777777" w:rsidR="00596685" w:rsidRDefault="00596685" w:rsidP="00D934CD">
      <w:pPr>
        <w:tabs>
          <w:tab w:val="left" w:pos="6440"/>
        </w:tabs>
        <w:rPr>
          <w:rFonts w:ascii="Arial" w:hAnsi="Arial" w:cs="Arial"/>
          <w:sz w:val="27"/>
          <w:szCs w:val="27"/>
        </w:rPr>
      </w:pPr>
    </w:p>
    <w:p w14:paraId="135BAA9D" w14:textId="77777777" w:rsidR="00596685" w:rsidRDefault="00596685" w:rsidP="00D934CD">
      <w:pPr>
        <w:tabs>
          <w:tab w:val="left" w:pos="6440"/>
        </w:tabs>
        <w:rPr>
          <w:rFonts w:ascii="Arial" w:hAnsi="Arial" w:cs="Arial"/>
          <w:sz w:val="27"/>
          <w:szCs w:val="27"/>
        </w:rPr>
      </w:pPr>
    </w:p>
    <w:p w14:paraId="10FD959F" w14:textId="1DE1C86F" w:rsidR="00596685" w:rsidRDefault="00596685" w:rsidP="00D934CD">
      <w:pPr>
        <w:tabs>
          <w:tab w:val="left" w:pos="6440"/>
        </w:tabs>
        <w:rPr>
          <w:rFonts w:ascii="Arial" w:hAnsi="Arial" w:cs="Arial"/>
          <w:sz w:val="27"/>
          <w:szCs w:val="27"/>
        </w:rPr>
      </w:pPr>
      <w:r>
        <w:rPr>
          <w:rFonts w:ascii="Arial" w:hAnsi="Arial" w:cs="Arial"/>
          <w:sz w:val="27"/>
          <w:szCs w:val="27"/>
        </w:rPr>
        <w:t xml:space="preserve">    </w:t>
      </w:r>
      <w:proofErr w:type="gramStart"/>
      <w:r>
        <w:rPr>
          <w:rFonts w:ascii="Arial" w:hAnsi="Arial" w:cs="Arial"/>
          <w:sz w:val="27"/>
          <w:szCs w:val="27"/>
        </w:rPr>
        <w:t>2  Task</w:t>
      </w:r>
      <w:proofErr w:type="gramEnd"/>
      <w:r>
        <w:rPr>
          <w:rFonts w:ascii="Arial" w:hAnsi="Arial" w:cs="Arial"/>
          <w:sz w:val="27"/>
          <w:szCs w:val="27"/>
        </w:rPr>
        <w:t xml:space="preserve"> 2 </w:t>
      </w:r>
    </w:p>
    <w:p w14:paraId="30311E32" w14:textId="77777777" w:rsidR="00596685" w:rsidRDefault="00596685" w:rsidP="00D934CD">
      <w:pPr>
        <w:tabs>
          <w:tab w:val="left" w:pos="6440"/>
        </w:tabs>
        <w:rPr>
          <w:rFonts w:ascii="Arial" w:hAnsi="Arial" w:cs="Arial"/>
          <w:sz w:val="27"/>
          <w:szCs w:val="27"/>
        </w:rPr>
      </w:pPr>
    </w:p>
    <w:p w14:paraId="05DD3DAB" w14:textId="020636E5" w:rsidR="00D93268" w:rsidRPr="00BD5BDB" w:rsidRDefault="00D93268" w:rsidP="00D93268">
      <w:pPr>
        <w:pStyle w:val="NormalWeb"/>
        <w:numPr>
          <w:ilvl w:val="0"/>
          <w:numId w:val="4"/>
        </w:numPr>
        <w:rPr>
          <w:sz w:val="32"/>
          <w:szCs w:val="32"/>
        </w:rPr>
      </w:pPr>
      <w:r w:rsidRPr="00D93268">
        <w:rPr>
          <w:rFonts w:ascii="ArialMT" w:hAnsi="ArialMT"/>
          <w:sz w:val="32"/>
          <w:szCs w:val="32"/>
        </w:rPr>
        <w:t xml:space="preserve">Manage, by getting people to do what needs to be done, </w:t>
      </w:r>
    </w:p>
    <w:p w14:paraId="440F3C82" w14:textId="77777777" w:rsidR="00BD5BDB" w:rsidRPr="00D93268" w:rsidRDefault="00BD5BDB" w:rsidP="00BD5BDB">
      <w:pPr>
        <w:pStyle w:val="NormalWeb"/>
        <w:ind w:left="720"/>
        <w:rPr>
          <w:sz w:val="32"/>
          <w:szCs w:val="32"/>
        </w:rPr>
      </w:pPr>
    </w:p>
    <w:p w14:paraId="03918F1F" w14:textId="5E262762" w:rsidR="00BD5BDB" w:rsidRDefault="00D93268" w:rsidP="00BD5BDB">
      <w:pPr>
        <w:pStyle w:val="NormalWeb"/>
        <w:numPr>
          <w:ilvl w:val="0"/>
          <w:numId w:val="4"/>
        </w:numPr>
        <w:rPr>
          <w:sz w:val="32"/>
          <w:szCs w:val="32"/>
        </w:rPr>
      </w:pPr>
      <w:r w:rsidRPr="00D93268">
        <w:rPr>
          <w:rFonts w:ascii="ArialMT" w:hAnsi="ArialMT"/>
          <w:sz w:val="32"/>
          <w:szCs w:val="32"/>
        </w:rPr>
        <w:t>Lead, by getting people to want to do what needs to be done.</w:t>
      </w:r>
    </w:p>
    <w:p w14:paraId="3B8FF513" w14:textId="77777777" w:rsidR="00BD5BDB" w:rsidRPr="00BD5BDB" w:rsidRDefault="00BD5BDB" w:rsidP="00BD5BDB">
      <w:pPr>
        <w:pStyle w:val="NormalWeb"/>
        <w:rPr>
          <w:sz w:val="32"/>
          <w:szCs w:val="32"/>
        </w:rPr>
      </w:pPr>
    </w:p>
    <w:p w14:paraId="57CD670D" w14:textId="7735174A" w:rsidR="00D93268" w:rsidRDefault="00596685" w:rsidP="00D93268">
      <w:pPr>
        <w:pStyle w:val="NormalWeb"/>
        <w:numPr>
          <w:ilvl w:val="0"/>
          <w:numId w:val="4"/>
        </w:numPr>
        <w:rPr>
          <w:rFonts w:ascii="ArialMT" w:hAnsi="ArialMT"/>
          <w:sz w:val="32"/>
          <w:szCs w:val="32"/>
        </w:rPr>
      </w:pPr>
      <w:r w:rsidRPr="00D93268">
        <w:rPr>
          <w:rFonts w:ascii="ArialMT" w:hAnsi="ArialMT"/>
          <w:sz w:val="32"/>
          <w:szCs w:val="32"/>
        </w:rPr>
        <w:t xml:space="preserve">How would the development of these skills improve individual and organisational </w:t>
      </w:r>
      <w:proofErr w:type="gramStart"/>
      <w:r w:rsidRPr="00D93268">
        <w:rPr>
          <w:rFonts w:ascii="ArialMT" w:hAnsi="ArialMT"/>
          <w:sz w:val="32"/>
          <w:szCs w:val="32"/>
        </w:rPr>
        <w:t xml:space="preserve">performance </w:t>
      </w:r>
      <w:r w:rsidRPr="00D93268">
        <w:rPr>
          <w:sz w:val="32"/>
          <w:szCs w:val="32"/>
        </w:rPr>
        <w:t>?</w:t>
      </w:r>
      <w:proofErr w:type="gramEnd"/>
    </w:p>
    <w:p w14:paraId="6071AE43" w14:textId="77777777" w:rsidR="00D93268" w:rsidRDefault="00D93268" w:rsidP="00D93268">
      <w:pPr>
        <w:pStyle w:val="NormalWeb"/>
        <w:rPr>
          <w:rFonts w:ascii="ArialMT" w:hAnsi="ArialMT"/>
          <w:sz w:val="32"/>
          <w:szCs w:val="32"/>
        </w:rPr>
      </w:pPr>
    </w:p>
    <w:p w14:paraId="55B6F18C" w14:textId="0E0DF6AC" w:rsidR="00D93268" w:rsidRDefault="00D93268" w:rsidP="00D93268">
      <w:pPr>
        <w:pStyle w:val="NormalWeb"/>
        <w:rPr>
          <w:rFonts w:ascii="ArialMT" w:hAnsi="ArialMT"/>
          <w:sz w:val="32"/>
          <w:szCs w:val="32"/>
        </w:rPr>
      </w:pPr>
      <w:r>
        <w:rPr>
          <w:rFonts w:ascii="ArialMT" w:hAnsi="ArialMT"/>
          <w:sz w:val="32"/>
          <w:szCs w:val="32"/>
        </w:rPr>
        <w:t xml:space="preserve"> </w:t>
      </w:r>
    </w:p>
    <w:p w14:paraId="567D87FA" w14:textId="297B958C" w:rsidR="00653F03" w:rsidRPr="00BD5BDB" w:rsidRDefault="00653F03" w:rsidP="00653F03">
      <w:pPr>
        <w:pStyle w:val="NormalWeb"/>
        <w:numPr>
          <w:ilvl w:val="0"/>
          <w:numId w:val="6"/>
        </w:numPr>
        <w:rPr>
          <w:rFonts w:ascii="ArialMT" w:hAnsi="ArialMT"/>
        </w:rPr>
      </w:pPr>
      <w:r w:rsidRPr="00653F03">
        <w:rPr>
          <w:rFonts w:ascii="Georgia" w:hAnsi="Georgia"/>
          <w:color w:val="1F1F1F"/>
        </w:rPr>
        <w:t>Project managers need good and effective people skills rather than technical skills to manage the people in their projects.</w:t>
      </w:r>
      <w:r w:rsidRPr="00653F03">
        <w:rPr>
          <w:rStyle w:val="apple-converted-space"/>
          <w:rFonts w:ascii="Georgia" w:hAnsi="Georgia"/>
          <w:color w:val="1F1F1F"/>
        </w:rPr>
        <w:t> </w:t>
      </w:r>
      <w:r w:rsidRPr="00653F03">
        <w:rPr>
          <w:rFonts w:ascii="Georgia" w:hAnsi="Georgia"/>
          <w:color w:val="1F1F1F"/>
        </w:rPr>
        <w:t>They motivate team members to perform and improve. They develop a positive ‘can do’ attitude and they listen actively to others.</w:t>
      </w:r>
      <w:r w:rsidRPr="00653F03">
        <w:rPr>
          <w:rStyle w:val="apple-converted-space"/>
          <w:rFonts w:ascii="Georgia" w:hAnsi="Georgia"/>
          <w:color w:val="1F1F1F"/>
        </w:rPr>
        <w:t> </w:t>
      </w:r>
      <w:r w:rsidRPr="00653F03">
        <w:rPr>
          <w:rFonts w:ascii="Georgia" w:hAnsi="Georgia"/>
          <w:color w:val="1F1F1F"/>
        </w:rPr>
        <w:t>It does not matter what people say they believe in-it is usually possible to tell what they really believe in by observing their behaviour. In a project management environment this means that many project managers are play-acting either to live up to expectations or to fulfil their own self-esteem needs.</w:t>
      </w:r>
      <w:r w:rsidRPr="00653F03">
        <w:rPr>
          <w:rFonts w:ascii="Georgia" w:hAnsi="Georgia"/>
          <w:color w:val="1F1F1F"/>
        </w:rPr>
        <w:t xml:space="preserve"> </w:t>
      </w:r>
      <w:r w:rsidRPr="00653F03">
        <w:rPr>
          <w:rStyle w:val="apple-converted-space"/>
          <w:rFonts w:ascii="Georgia" w:hAnsi="Georgia"/>
          <w:color w:val="1F1F1F"/>
        </w:rPr>
        <w:t> </w:t>
      </w:r>
      <w:r w:rsidRPr="00653F03">
        <w:rPr>
          <w:rFonts w:ascii="Georgia" w:hAnsi="Georgia"/>
          <w:color w:val="1F1F1F"/>
        </w:rPr>
        <w:t xml:space="preserve">More recent publications suggest appropriate people skills managers should have and adopt such as </w:t>
      </w:r>
      <w:proofErr w:type="spellStart"/>
      <w:r w:rsidRPr="00653F03">
        <w:rPr>
          <w:rFonts w:ascii="Georgia" w:hAnsi="Georgia"/>
          <w:color w:val="1F1F1F"/>
        </w:rPr>
        <w:t>authentizotic</w:t>
      </w:r>
      <w:proofErr w:type="spellEnd"/>
      <w:r w:rsidRPr="00653F03">
        <w:rPr>
          <w:rFonts w:ascii="Georgia" w:hAnsi="Georgia"/>
          <w:color w:val="1F1F1F"/>
        </w:rPr>
        <w:t xml:space="preserve"> behaviours, being culturally aware, apply some play-acting and managing the emotions of people. The literature review revealed </w:t>
      </w:r>
      <w:proofErr w:type="gramStart"/>
      <w:r w:rsidRPr="00653F03">
        <w:rPr>
          <w:rFonts w:ascii="Georgia" w:hAnsi="Georgia"/>
          <w:color w:val="1F1F1F"/>
        </w:rPr>
        <w:t>a number of</w:t>
      </w:r>
      <w:proofErr w:type="gramEnd"/>
      <w:r w:rsidRPr="00653F03">
        <w:rPr>
          <w:rFonts w:ascii="Georgia" w:hAnsi="Georgia"/>
          <w:color w:val="1F1F1F"/>
        </w:rPr>
        <w:t xml:space="preserve"> people skills but did not provide conclusive evidence which of these skills makes an effective people project </w:t>
      </w:r>
      <w:proofErr w:type="spellStart"/>
      <w:r w:rsidRPr="00653F03">
        <w:rPr>
          <w:rFonts w:ascii="Georgia" w:hAnsi="Georgia"/>
          <w:color w:val="1F1F1F"/>
        </w:rPr>
        <w:t>managerProject</w:t>
      </w:r>
      <w:proofErr w:type="spellEnd"/>
      <w:r w:rsidRPr="00653F03">
        <w:rPr>
          <w:rFonts w:ascii="Georgia" w:hAnsi="Georgia"/>
          <w:color w:val="1F1F1F"/>
        </w:rPr>
        <w:t xml:space="preserve"> managers placed a high importance on valuing people and rewarding them for a job well done. They considered that this is a highly desirable skill for effective people project managers. They suggested that project managers need to tell their team members more often when they have done something right to reinforce good behaviours to get the most out of their team and the individuals. They placed high importance on understanding what it is that </w:t>
      </w:r>
      <w:proofErr w:type="gramStart"/>
      <w:r w:rsidRPr="00653F03">
        <w:rPr>
          <w:rFonts w:ascii="Georgia" w:hAnsi="Georgia"/>
          <w:color w:val="1F1F1F"/>
        </w:rPr>
        <w:t>actually makes</w:t>
      </w:r>
      <w:proofErr w:type="gramEnd"/>
      <w:r w:rsidRPr="00653F03">
        <w:rPr>
          <w:rFonts w:ascii="Georgia" w:hAnsi="Georgia"/>
          <w:color w:val="1F1F1F"/>
        </w:rPr>
        <w:t xml:space="preserve"> individuals tick. It is </w:t>
      </w:r>
      <w:proofErr w:type="gramStart"/>
      <w:r w:rsidRPr="00653F03">
        <w:rPr>
          <w:rFonts w:ascii="Georgia" w:hAnsi="Georgia"/>
          <w:color w:val="1F1F1F"/>
        </w:rPr>
        <w:t>this</w:t>
      </w:r>
      <w:proofErr w:type="gramEnd"/>
    </w:p>
    <w:p w14:paraId="4D4EC436" w14:textId="77777777" w:rsidR="00BD5BDB" w:rsidRDefault="00BD5BDB" w:rsidP="00BD5BDB">
      <w:pPr>
        <w:pStyle w:val="NormalWeb"/>
        <w:rPr>
          <w:rFonts w:ascii="Georgia" w:hAnsi="Georgia"/>
          <w:color w:val="1F1F1F"/>
        </w:rPr>
      </w:pPr>
    </w:p>
    <w:p w14:paraId="585849AD" w14:textId="77777777" w:rsidR="00BD5BDB" w:rsidRDefault="00BD5BDB" w:rsidP="00BD5BDB">
      <w:pPr>
        <w:pStyle w:val="NormalWeb"/>
        <w:numPr>
          <w:ilvl w:val="0"/>
          <w:numId w:val="6"/>
        </w:numPr>
        <w:rPr>
          <w:rFonts w:ascii="SymbolMT" w:hAnsi="SymbolMT"/>
        </w:rPr>
      </w:pPr>
      <w:r>
        <w:rPr>
          <w:rFonts w:ascii="TimesNewRomanPSMT" w:hAnsi="TimesNewRomanPSMT"/>
        </w:rPr>
        <w:lastRenderedPageBreak/>
        <w:t xml:space="preserve">Increase </w:t>
      </w:r>
      <w:proofErr w:type="gramStart"/>
      <w:r>
        <w:rPr>
          <w:rFonts w:ascii="TimesNewRomanPSMT" w:hAnsi="TimesNewRomanPSMT"/>
        </w:rPr>
        <w:t>productivity</w:t>
      </w:r>
      <w:proofErr w:type="gramEnd"/>
      <w:r>
        <w:rPr>
          <w:rFonts w:ascii="TimesNewRomanPSMT" w:hAnsi="TimesNewRomanPSMT"/>
        </w:rPr>
        <w:t xml:space="preserve"> </w:t>
      </w:r>
    </w:p>
    <w:p w14:paraId="4E0F665C" w14:textId="77777777" w:rsidR="00BD5BDB" w:rsidRDefault="00BD5BDB" w:rsidP="00BD5BDB">
      <w:pPr>
        <w:pStyle w:val="NormalWeb"/>
        <w:ind w:left="720"/>
        <w:rPr>
          <w:rFonts w:ascii="SymbolMT" w:hAnsi="SymbolMT"/>
        </w:rPr>
      </w:pPr>
      <w:r>
        <w:rPr>
          <w:rFonts w:ascii="TimesNewRomanPSMT" w:hAnsi="TimesNewRomanPSMT"/>
        </w:rPr>
        <w:t xml:space="preserve">Improve the quality of work and raise </w:t>
      </w:r>
      <w:proofErr w:type="gramStart"/>
      <w:r>
        <w:rPr>
          <w:rFonts w:ascii="TimesNewRomanPSMT" w:hAnsi="TimesNewRomanPSMT"/>
        </w:rPr>
        <w:t>morale</w:t>
      </w:r>
      <w:proofErr w:type="gramEnd"/>
      <w:r>
        <w:rPr>
          <w:rFonts w:ascii="TimesNewRomanPSMT" w:hAnsi="TimesNewRomanPSMT"/>
        </w:rPr>
        <w:t xml:space="preserve"> </w:t>
      </w:r>
    </w:p>
    <w:p w14:paraId="3FD6C292" w14:textId="77777777" w:rsidR="00BD5BDB" w:rsidRDefault="00BD5BDB" w:rsidP="00BD5BDB">
      <w:pPr>
        <w:pStyle w:val="NormalWeb"/>
        <w:ind w:left="720"/>
        <w:rPr>
          <w:rFonts w:ascii="SymbolMT" w:hAnsi="SymbolMT"/>
        </w:rPr>
      </w:pPr>
      <w:r>
        <w:rPr>
          <w:rFonts w:ascii="TimesNewRomanPSMT" w:hAnsi="TimesNewRomanPSMT"/>
        </w:rPr>
        <w:t xml:space="preserve">Develop new skills, knowledge, understanding and attitudes. </w:t>
      </w:r>
    </w:p>
    <w:p w14:paraId="2CF32B24" w14:textId="77777777" w:rsidR="00BD5BDB" w:rsidRDefault="00BD5BDB" w:rsidP="00BD5BDB">
      <w:pPr>
        <w:pStyle w:val="NormalWeb"/>
        <w:ind w:left="720"/>
        <w:rPr>
          <w:rFonts w:ascii="SymbolMT" w:hAnsi="SymbolMT"/>
        </w:rPr>
      </w:pPr>
      <w:r>
        <w:rPr>
          <w:rFonts w:ascii="TimesNewRomanPSMT" w:hAnsi="TimesNewRomanPSMT"/>
        </w:rPr>
        <w:t xml:space="preserve">Use correctly new tools, machines, processes, </w:t>
      </w:r>
      <w:proofErr w:type="gramStart"/>
      <w:r>
        <w:rPr>
          <w:rFonts w:ascii="TimesNewRomanPSMT" w:hAnsi="TimesNewRomanPSMT"/>
        </w:rPr>
        <w:t>methods</w:t>
      </w:r>
      <w:proofErr w:type="gramEnd"/>
      <w:r>
        <w:rPr>
          <w:rFonts w:ascii="TimesNewRomanPSMT" w:hAnsi="TimesNewRomanPSMT"/>
        </w:rPr>
        <w:t xml:space="preserve"> or modifications thereof. </w:t>
      </w:r>
    </w:p>
    <w:p w14:paraId="07CABE3A" w14:textId="77777777" w:rsidR="00BD5BDB" w:rsidRDefault="00BD5BDB" w:rsidP="00BD5BDB">
      <w:pPr>
        <w:pStyle w:val="NormalWeb"/>
        <w:ind w:left="720"/>
        <w:rPr>
          <w:rFonts w:ascii="SymbolMT" w:hAnsi="SymbolMT"/>
        </w:rPr>
      </w:pPr>
      <w:r>
        <w:rPr>
          <w:rFonts w:ascii="TimesNewRomanPSMT" w:hAnsi="TimesNewRomanPSMT"/>
        </w:rPr>
        <w:t xml:space="preserve">Reduce waste, accidents, turnover, lateness, absenteeism, and other overhead costs. </w:t>
      </w:r>
    </w:p>
    <w:p w14:paraId="07F068C0" w14:textId="77777777" w:rsidR="00BD5BDB" w:rsidRDefault="00BD5BDB" w:rsidP="00BD5BDB">
      <w:pPr>
        <w:pStyle w:val="NormalWeb"/>
        <w:ind w:left="720"/>
        <w:rPr>
          <w:rFonts w:ascii="SymbolMT" w:hAnsi="SymbolMT"/>
        </w:rPr>
      </w:pPr>
      <w:r>
        <w:rPr>
          <w:rFonts w:ascii="TimesNewRomanPSMT" w:hAnsi="TimesNewRomanPSMT"/>
        </w:rPr>
        <w:t xml:space="preserve">Implement new or changed policies or regulations. </w:t>
      </w:r>
    </w:p>
    <w:p w14:paraId="741BA36B" w14:textId="4CE82ABE" w:rsidR="00BD5BDB" w:rsidRDefault="00BD5BDB" w:rsidP="00BD5BDB">
      <w:pPr>
        <w:pStyle w:val="NormalWeb"/>
        <w:ind w:left="720"/>
        <w:rPr>
          <w:rFonts w:ascii="SymbolMT" w:hAnsi="SymbolMT"/>
        </w:rPr>
      </w:pPr>
      <w:r>
        <w:rPr>
          <w:rFonts w:ascii="TimesNewRomanPSMT" w:hAnsi="TimesNewRomanPSMT"/>
        </w:rPr>
        <w:t xml:space="preserve">Fight obsolescence in skills, technologies, methods, products, markets, capital management etc. </w:t>
      </w:r>
    </w:p>
    <w:p w14:paraId="6EE56E23" w14:textId="3D149806" w:rsidR="00BD5BDB" w:rsidRPr="00BD5BDB" w:rsidRDefault="00BD5BDB" w:rsidP="00BD5BDB">
      <w:pPr>
        <w:pStyle w:val="NormalWeb"/>
        <w:ind w:left="720"/>
        <w:rPr>
          <w:rFonts w:ascii="SymbolMT" w:hAnsi="SymbolMT"/>
        </w:rPr>
      </w:pPr>
      <w:r>
        <w:rPr>
          <w:rFonts w:ascii="TimesNewRomanPSMT" w:hAnsi="TimesNewRomanPSMT"/>
        </w:rPr>
        <w:t>Bring incumbents to that level of performance which meets [100 percent of the time]</w:t>
      </w:r>
      <w:r>
        <w:rPr>
          <w:rFonts w:ascii="TimesNewRomanPSMT" w:hAnsi="TimesNewRomanPSMT"/>
        </w:rPr>
        <w:t xml:space="preserve"> </w:t>
      </w:r>
      <w:r>
        <w:rPr>
          <w:rFonts w:ascii="TimesNewRomanPSMT" w:hAnsi="TimesNewRomanPSMT"/>
        </w:rPr>
        <w:t xml:space="preserve">the </w:t>
      </w:r>
      <w:r w:rsidRPr="00BD5BDB">
        <w:rPr>
          <w:rFonts w:ascii="TimesNewRomanPSMT" w:hAnsi="TimesNewRomanPSMT"/>
        </w:rPr>
        <w:t xml:space="preserve">standard of performance for the job. </w:t>
      </w:r>
    </w:p>
    <w:p w14:paraId="29A92C36" w14:textId="22A746A3" w:rsidR="00BD5BDB" w:rsidRDefault="00BD5BDB" w:rsidP="00BD5BDB">
      <w:pPr>
        <w:pStyle w:val="NormalWeb"/>
        <w:ind w:left="720"/>
        <w:rPr>
          <w:rFonts w:ascii="SymbolMT" w:hAnsi="SymbolMT"/>
        </w:rPr>
      </w:pPr>
      <w:r w:rsidRPr="00BD5BDB">
        <w:rPr>
          <w:rFonts w:ascii="TimesNewRomanPSMT" w:hAnsi="TimesNewRomanPSMT"/>
        </w:rPr>
        <w:t xml:space="preserve">Develop replacements, prepare people for advancement, improve manpower </w:t>
      </w:r>
      <w:proofErr w:type="gramStart"/>
      <w:r w:rsidRPr="00BD5BDB">
        <w:rPr>
          <w:rFonts w:ascii="TimesNewRomanPSMT" w:hAnsi="TimesNewRomanPSMT"/>
        </w:rPr>
        <w:t>deployment</w:t>
      </w:r>
      <w:proofErr w:type="gramEnd"/>
      <w:r w:rsidRPr="00BD5BDB">
        <w:rPr>
          <w:rFonts w:ascii="TimesNewRomanPSMT" w:hAnsi="TimesNewRomanPSMT"/>
        </w:rPr>
        <w:t xml:space="preserve"> </w:t>
      </w:r>
      <w:r>
        <w:rPr>
          <w:rFonts w:ascii="TimesNewRomanPSMT" w:hAnsi="TimesNewRomanPSMT"/>
        </w:rPr>
        <w:t xml:space="preserve">and ensure continuity of leadership. </w:t>
      </w:r>
    </w:p>
    <w:p w14:paraId="21C419EC" w14:textId="24A0F444" w:rsidR="00BD5BDB" w:rsidRPr="00BD5BDB" w:rsidRDefault="00BD5BDB" w:rsidP="00BD5BDB">
      <w:pPr>
        <w:pStyle w:val="NormalWeb"/>
        <w:ind w:left="720"/>
        <w:rPr>
          <w:rFonts w:ascii="SymbolMT" w:hAnsi="SymbolMT"/>
        </w:rPr>
      </w:pPr>
      <w:r>
        <w:rPr>
          <w:rFonts w:ascii="TimesNewRomanPSMT" w:hAnsi="TimesNewRomanPSMT"/>
        </w:rPr>
        <w:t xml:space="preserve">Ensure the survival and </w:t>
      </w:r>
      <w:proofErr w:type="gramStart"/>
      <w:r>
        <w:rPr>
          <w:rFonts w:ascii="TimesNewRomanPSMT" w:hAnsi="TimesNewRomanPSMT"/>
        </w:rPr>
        <w:t>growth</w:t>
      </w:r>
      <w:proofErr w:type="gramEnd"/>
      <w:r>
        <w:rPr>
          <w:rFonts w:ascii="TimesNewRomanPSMT" w:hAnsi="TimesNewRomanPSMT"/>
        </w:rPr>
        <w:t xml:space="preserve"> </w:t>
      </w:r>
    </w:p>
    <w:p w14:paraId="2DFF8512" w14:textId="77777777" w:rsidR="00BD5BDB" w:rsidRDefault="00BD5BDB" w:rsidP="00BD5BDB">
      <w:pPr>
        <w:pStyle w:val="NormalWeb"/>
        <w:rPr>
          <w:rFonts w:ascii="Georgia" w:hAnsi="Georgia"/>
          <w:color w:val="1F1F1F"/>
        </w:rPr>
      </w:pPr>
    </w:p>
    <w:p w14:paraId="3A235D63" w14:textId="77777777" w:rsidR="00BD5BDB" w:rsidRDefault="00BD5BDB" w:rsidP="00BD5BDB">
      <w:pPr>
        <w:pStyle w:val="NormalWeb"/>
        <w:rPr>
          <w:rFonts w:ascii="Georgia" w:hAnsi="Georgia"/>
          <w:color w:val="1F1F1F"/>
        </w:rPr>
      </w:pPr>
    </w:p>
    <w:p w14:paraId="47373357" w14:textId="57C6BBB8" w:rsidR="00BD5BDB" w:rsidRDefault="00BD5BDB" w:rsidP="00BD5BDB">
      <w:pPr>
        <w:pStyle w:val="NormalWeb"/>
        <w:numPr>
          <w:ilvl w:val="0"/>
          <w:numId w:val="6"/>
        </w:numPr>
      </w:pPr>
      <w:r>
        <w:rPr>
          <w:rFonts w:ascii="TimesNewRomanPSMT" w:hAnsi="TimesNewRomanPSMT"/>
        </w:rPr>
        <w:t xml:space="preserve">The need for improved productivity has become universally accepted and that it depends on efficient and effective training is not less apparent. It has further become necessary in view of advancement in modern world to invest in </w:t>
      </w:r>
      <w:proofErr w:type="gramStart"/>
      <w:r>
        <w:rPr>
          <w:rFonts w:ascii="TimesNewRomanPSMT" w:hAnsi="TimesNewRomanPSMT"/>
        </w:rPr>
        <w:t>training .</w:t>
      </w:r>
      <w:r w:rsidRPr="00BD5BDB">
        <w:rPr>
          <w:rFonts w:ascii="TimesNewRomanPSMT" w:hAnsi="TimesNewRomanPSMT"/>
        </w:rPr>
        <w:t>Training</w:t>
      </w:r>
      <w:proofErr w:type="gramEnd"/>
      <w:r w:rsidRPr="00BD5BDB">
        <w:rPr>
          <w:rFonts w:ascii="TimesNewRomanPSMT" w:hAnsi="TimesNewRomanPSMT"/>
        </w:rPr>
        <w:t xml:space="preserve"> is a systematic development of knowledge, skills and attitudes required by employees to perform adequately on a given task or job. New entrants into organizations have various skills, though not all are relevant to organizational needs. Training and development are required for staff to enable them work towards taking the organization to its expected destination. It is against the backdrop of the relative importance of staff training and development in relation to organization effectiveness that this paper addressed. The need for improved productivity in organization has become universally accepted and that it depends on efficient and effective training. It has further become necessary in view of advancement in modern world to invest in training. Thus, the role played by staff training and development can no longer be over-emphasized.</w:t>
      </w:r>
      <w:r>
        <w:t xml:space="preserve"> </w:t>
      </w:r>
      <w:r w:rsidRPr="00BD5BDB">
        <w:rPr>
          <w:rFonts w:ascii="TimesNewRomanPSMT" w:hAnsi="TimesNewRomanPSMT"/>
        </w:rPr>
        <w:t xml:space="preserve">The main objectives of staff training and development are to improve the qualities of the trainee, formulation of objectives for different needs and ways of achieving it. The training objective is very important because it determines the designed and content of the training programmes. Contents of the training remain the same no matter the type of training involved. It is to increase personnel efficiency, professional growth, smooth and more effective organization’s </w:t>
      </w:r>
      <w:proofErr w:type="gramStart"/>
      <w:r w:rsidRPr="00BD5BDB">
        <w:rPr>
          <w:rFonts w:ascii="TimesNewRomanPSMT" w:hAnsi="TimesNewRomanPSMT"/>
        </w:rPr>
        <w:t xml:space="preserve">operations </w:t>
      </w:r>
      <w:r>
        <w:rPr>
          <w:rFonts w:ascii="TimesNewRomanPSMT" w:hAnsi="TimesNewRomanPSMT"/>
        </w:rPr>
        <w:t>.</w:t>
      </w:r>
      <w:proofErr w:type="gramEnd"/>
    </w:p>
    <w:p w14:paraId="5D1B871B" w14:textId="47DA6E31" w:rsidR="00BD5BDB" w:rsidRDefault="00BD5BDB" w:rsidP="00BD5BDB">
      <w:pPr>
        <w:pStyle w:val="NormalWeb"/>
        <w:ind w:left="360"/>
        <w:rPr>
          <w:rFonts w:ascii="ArialMT" w:hAnsi="ArialMT"/>
        </w:rPr>
      </w:pPr>
    </w:p>
    <w:p w14:paraId="58B133A5" w14:textId="77777777" w:rsidR="003204C2" w:rsidRDefault="003204C2" w:rsidP="00BD5BDB">
      <w:pPr>
        <w:pStyle w:val="NormalWeb"/>
        <w:ind w:left="360"/>
        <w:rPr>
          <w:rFonts w:ascii="ArialMT" w:hAnsi="ArialMT"/>
        </w:rPr>
      </w:pPr>
    </w:p>
    <w:p w14:paraId="11005E96" w14:textId="77777777" w:rsidR="003204C2" w:rsidRDefault="003204C2" w:rsidP="00BD5BDB">
      <w:pPr>
        <w:pStyle w:val="NormalWeb"/>
        <w:ind w:left="360"/>
        <w:rPr>
          <w:rFonts w:ascii="ArialMT" w:hAnsi="ArialMT"/>
        </w:rPr>
      </w:pPr>
    </w:p>
    <w:p w14:paraId="71F51024" w14:textId="77777777" w:rsidR="003204C2" w:rsidRDefault="003204C2" w:rsidP="00BD5BDB">
      <w:pPr>
        <w:pStyle w:val="NormalWeb"/>
        <w:ind w:left="360"/>
        <w:rPr>
          <w:rFonts w:ascii="ArialMT" w:hAnsi="ArialMT"/>
        </w:rPr>
      </w:pPr>
    </w:p>
    <w:p w14:paraId="7F3ABCB7" w14:textId="77777777" w:rsidR="003204C2" w:rsidRDefault="003204C2" w:rsidP="00BD5BDB">
      <w:pPr>
        <w:pStyle w:val="NormalWeb"/>
        <w:ind w:left="360"/>
        <w:rPr>
          <w:rFonts w:ascii="ArialMT" w:hAnsi="ArialMT"/>
        </w:rPr>
      </w:pPr>
    </w:p>
    <w:p w14:paraId="10FFB50C" w14:textId="37D2F3E1" w:rsidR="003204C2" w:rsidRDefault="003204C2" w:rsidP="00BD5BDB">
      <w:pPr>
        <w:pStyle w:val="NormalWeb"/>
        <w:ind w:left="360"/>
        <w:rPr>
          <w:rFonts w:ascii="ArialMT" w:hAnsi="ArialMT"/>
        </w:rPr>
      </w:pPr>
      <w:proofErr w:type="spellStart"/>
      <w:r>
        <w:rPr>
          <w:rFonts w:ascii="ArialMT" w:hAnsi="ArialMT"/>
        </w:rPr>
        <w:t>Refernces</w:t>
      </w:r>
      <w:proofErr w:type="spellEnd"/>
      <w:r>
        <w:rPr>
          <w:rFonts w:ascii="ArialMT" w:hAnsi="ArialMT"/>
        </w:rPr>
        <w:t xml:space="preserve"> </w:t>
      </w:r>
    </w:p>
    <w:p w14:paraId="74A85133" w14:textId="77777777" w:rsidR="003204C2" w:rsidRDefault="003204C2" w:rsidP="003204C2">
      <w:pPr>
        <w:pStyle w:val="NormalWeb"/>
        <w:numPr>
          <w:ilvl w:val="0"/>
          <w:numId w:val="8"/>
        </w:numPr>
      </w:pPr>
      <w:r>
        <w:rPr>
          <w:rFonts w:ascii="TimesNewRomanPSMT" w:hAnsi="TimesNewRomanPSMT"/>
        </w:rPr>
        <w:t>[1</w:t>
      </w:r>
      <w:proofErr w:type="gramStart"/>
      <w:r>
        <w:rPr>
          <w:rFonts w:ascii="TimesNewRomanPSMT" w:hAnsi="TimesNewRomanPSMT"/>
        </w:rPr>
        <w:t>]  Abiodun</w:t>
      </w:r>
      <w:proofErr w:type="gramEnd"/>
      <w:r>
        <w:rPr>
          <w:rFonts w:ascii="TimesNewRomanPSMT" w:hAnsi="TimesNewRomanPSMT"/>
        </w:rPr>
        <w:t xml:space="preserve">, E.J.A. (1999) </w:t>
      </w:r>
      <w:r>
        <w:rPr>
          <w:rFonts w:ascii="TimesNewRomanPS" w:hAnsi="TimesNewRomanPS"/>
          <w:i/>
          <w:iCs/>
        </w:rPr>
        <w:t>Human Resources management, an overview</w:t>
      </w:r>
      <w:r>
        <w:rPr>
          <w:rFonts w:ascii="TimesNewRomanPSMT" w:hAnsi="TimesNewRomanPSMT"/>
        </w:rPr>
        <w:t xml:space="preserve">. Concept Publication, Shomolu, Lagos. P. 110-121. </w:t>
      </w:r>
    </w:p>
    <w:p w14:paraId="783FFE65" w14:textId="77777777" w:rsidR="003204C2" w:rsidRDefault="003204C2" w:rsidP="003204C2">
      <w:pPr>
        <w:pStyle w:val="NormalWeb"/>
        <w:numPr>
          <w:ilvl w:val="0"/>
          <w:numId w:val="8"/>
        </w:numPr>
      </w:pPr>
      <w:r>
        <w:rPr>
          <w:rFonts w:ascii="TimesNewRomanPSMT" w:hAnsi="TimesNewRomanPSMT"/>
        </w:rPr>
        <w:t>[2</w:t>
      </w:r>
      <w:proofErr w:type="gramStart"/>
      <w:r>
        <w:rPr>
          <w:rFonts w:ascii="TimesNewRomanPSMT" w:hAnsi="TimesNewRomanPSMT"/>
        </w:rPr>
        <w:t>]  Adeniyi</w:t>
      </w:r>
      <w:proofErr w:type="gramEnd"/>
      <w:r>
        <w:rPr>
          <w:rFonts w:ascii="TimesNewRomanPSMT" w:hAnsi="TimesNewRomanPSMT"/>
        </w:rPr>
        <w:t xml:space="preserve">, O.I. (1995) </w:t>
      </w:r>
      <w:r>
        <w:rPr>
          <w:rFonts w:ascii="TimesNewRomanPS" w:hAnsi="TimesNewRomanPS"/>
          <w:i/>
          <w:iCs/>
        </w:rPr>
        <w:t xml:space="preserve">“Staff training and development” </w:t>
      </w:r>
      <w:r>
        <w:rPr>
          <w:rFonts w:ascii="TimesNewRomanPSMT" w:hAnsi="TimesNewRomanPSMT"/>
        </w:rPr>
        <w:t xml:space="preserve">in </w:t>
      </w:r>
      <w:proofErr w:type="spellStart"/>
      <w:r>
        <w:rPr>
          <w:rFonts w:ascii="TimesNewRomanPSMT" w:hAnsi="TimesNewRomanPSMT"/>
        </w:rPr>
        <w:t>Ejiogu</w:t>
      </w:r>
      <w:proofErr w:type="spellEnd"/>
      <w:r>
        <w:rPr>
          <w:rFonts w:ascii="TimesNewRomanPSMT" w:hAnsi="TimesNewRomanPSMT"/>
        </w:rPr>
        <w:t xml:space="preserve">, A; </w:t>
      </w:r>
      <w:proofErr w:type="spellStart"/>
      <w:r>
        <w:rPr>
          <w:rFonts w:ascii="TimesNewRomanPSMT" w:hAnsi="TimesNewRomanPSMT"/>
        </w:rPr>
        <w:t>Achumba</w:t>
      </w:r>
      <w:proofErr w:type="spellEnd"/>
      <w:r>
        <w:rPr>
          <w:rFonts w:ascii="TimesNewRomanPSMT" w:hAnsi="TimesNewRomanPSMT"/>
        </w:rPr>
        <w:t xml:space="preserve">, I. </w:t>
      </w:r>
      <w:proofErr w:type="spellStart"/>
      <w:r>
        <w:rPr>
          <w:rFonts w:ascii="TimesNewRomanPSMT" w:hAnsi="TimesNewRomanPSMT"/>
        </w:rPr>
        <w:t>Asika</w:t>
      </w:r>
      <w:proofErr w:type="spellEnd"/>
      <w:r>
        <w:rPr>
          <w:rFonts w:ascii="TimesNewRomanPSMT" w:hAnsi="TimesNewRomanPSMT"/>
        </w:rPr>
        <w:t xml:space="preserve"> (eds). Reading in Organizational Behaviour in Nigeria, Lagos. </w:t>
      </w:r>
      <w:proofErr w:type="spellStart"/>
      <w:r>
        <w:rPr>
          <w:rFonts w:ascii="TimesNewRomanPSMT" w:hAnsi="TimesNewRomanPSMT"/>
        </w:rPr>
        <w:t>Maltho</w:t>
      </w:r>
      <w:proofErr w:type="spellEnd"/>
      <w:r>
        <w:rPr>
          <w:rFonts w:ascii="TimesNewRomanPSMT" w:hAnsi="TimesNewRomanPSMT"/>
        </w:rPr>
        <w:t xml:space="preserve"> use Press Ltd, P. 159-167. </w:t>
      </w:r>
    </w:p>
    <w:p w14:paraId="4A0F660C" w14:textId="77777777" w:rsidR="003204C2" w:rsidRDefault="003204C2" w:rsidP="003204C2">
      <w:pPr>
        <w:pStyle w:val="NormalWeb"/>
        <w:numPr>
          <w:ilvl w:val="0"/>
          <w:numId w:val="8"/>
        </w:numPr>
      </w:pPr>
      <w:r>
        <w:rPr>
          <w:rFonts w:ascii="TimesNewRomanPSMT" w:hAnsi="TimesNewRomanPSMT"/>
        </w:rPr>
        <w:t>[3</w:t>
      </w:r>
      <w:proofErr w:type="gramStart"/>
      <w:r>
        <w:rPr>
          <w:rFonts w:ascii="TimesNewRomanPSMT" w:hAnsi="TimesNewRomanPSMT"/>
        </w:rPr>
        <w:t>]  </w:t>
      </w:r>
      <w:proofErr w:type="spellStart"/>
      <w:r>
        <w:rPr>
          <w:rFonts w:ascii="TimesNewRomanPSMT" w:hAnsi="TimesNewRomanPSMT"/>
        </w:rPr>
        <w:t>Ajibade</w:t>
      </w:r>
      <w:proofErr w:type="spellEnd"/>
      <w:proofErr w:type="gramEnd"/>
      <w:r>
        <w:rPr>
          <w:rFonts w:ascii="TimesNewRomanPSMT" w:hAnsi="TimesNewRomanPSMT"/>
        </w:rPr>
        <w:t xml:space="preserve">, E.S. (1993) </w:t>
      </w:r>
      <w:r>
        <w:rPr>
          <w:rFonts w:ascii="TimesNewRomanPS" w:hAnsi="TimesNewRomanPS"/>
          <w:i/>
          <w:iCs/>
        </w:rPr>
        <w:t xml:space="preserve">“Staff development and in-service for teachers” </w:t>
      </w:r>
      <w:r>
        <w:rPr>
          <w:rFonts w:ascii="TimesNewRomanPSMT" w:hAnsi="TimesNewRomanPSMT"/>
        </w:rPr>
        <w:t xml:space="preserve">in </w:t>
      </w:r>
      <w:proofErr w:type="spellStart"/>
      <w:r>
        <w:rPr>
          <w:rFonts w:ascii="TimesNewRomanPSMT" w:hAnsi="TimesNewRomanPSMT"/>
        </w:rPr>
        <w:t>Ajibade</w:t>
      </w:r>
      <w:proofErr w:type="spellEnd"/>
      <w:r>
        <w:rPr>
          <w:rFonts w:ascii="TimesNewRomanPSMT" w:hAnsi="TimesNewRomanPSMT"/>
        </w:rPr>
        <w:t xml:space="preserve"> (Ed) </w:t>
      </w:r>
      <w:proofErr w:type="spellStart"/>
      <w:r>
        <w:rPr>
          <w:rFonts w:ascii="TimesNewRomanPSMT" w:hAnsi="TimesNewRomanPSMT"/>
        </w:rPr>
        <w:t>Emia</w:t>
      </w:r>
      <w:proofErr w:type="spellEnd"/>
      <w:r>
        <w:rPr>
          <w:rFonts w:ascii="TimesNewRomanPSMT" w:hAnsi="TimesNewRomanPSMT"/>
        </w:rPr>
        <w:t xml:space="preserve"> Nigerian Educational issues policies and practice in the eighties and Beyond. Publication, P. 147-157. </w:t>
      </w:r>
    </w:p>
    <w:p w14:paraId="4BCAAFDA" w14:textId="77777777" w:rsidR="003204C2" w:rsidRDefault="003204C2" w:rsidP="003204C2">
      <w:pPr>
        <w:pStyle w:val="NormalWeb"/>
        <w:numPr>
          <w:ilvl w:val="0"/>
          <w:numId w:val="8"/>
        </w:numPr>
      </w:pPr>
      <w:r>
        <w:rPr>
          <w:rFonts w:ascii="TimesNewRomanPSMT" w:hAnsi="TimesNewRomanPSMT"/>
        </w:rPr>
        <w:t>[4</w:t>
      </w:r>
      <w:proofErr w:type="gramStart"/>
      <w:r>
        <w:rPr>
          <w:rFonts w:ascii="TimesNewRomanPSMT" w:hAnsi="TimesNewRomanPSMT"/>
        </w:rPr>
        <w:t>]  </w:t>
      </w:r>
      <w:proofErr w:type="spellStart"/>
      <w:r>
        <w:rPr>
          <w:rFonts w:ascii="TimesNewRomanPSMT" w:hAnsi="TimesNewRomanPSMT"/>
        </w:rPr>
        <w:t>Akinpelu</w:t>
      </w:r>
      <w:proofErr w:type="spellEnd"/>
      <w:proofErr w:type="gramEnd"/>
      <w:r>
        <w:rPr>
          <w:rFonts w:ascii="TimesNewRomanPSMT" w:hAnsi="TimesNewRomanPSMT"/>
        </w:rPr>
        <w:t xml:space="preserve">, B. (1999), </w:t>
      </w:r>
      <w:r>
        <w:rPr>
          <w:rFonts w:ascii="TimesNewRomanPS" w:hAnsi="TimesNewRomanPS"/>
          <w:i/>
          <w:iCs/>
        </w:rPr>
        <w:t>“Educational Technology and teaching – learning process in the 21</w:t>
      </w:r>
      <w:proofErr w:type="spellStart"/>
      <w:r>
        <w:rPr>
          <w:rFonts w:ascii="TimesNewRomanPS" w:hAnsi="TimesNewRomanPS"/>
          <w:i/>
          <w:iCs/>
          <w:position w:val="12"/>
          <w:sz w:val="16"/>
          <w:szCs w:val="16"/>
        </w:rPr>
        <w:t>st</w:t>
      </w:r>
      <w:proofErr w:type="spellEnd"/>
      <w:r>
        <w:rPr>
          <w:rFonts w:ascii="TimesNewRomanPS" w:hAnsi="TimesNewRomanPS"/>
          <w:i/>
          <w:iCs/>
          <w:position w:val="12"/>
          <w:sz w:val="16"/>
          <w:szCs w:val="16"/>
        </w:rPr>
        <w:t xml:space="preserve"> </w:t>
      </w:r>
      <w:r>
        <w:rPr>
          <w:rFonts w:ascii="TimesNewRomanPS" w:hAnsi="TimesNewRomanPS"/>
          <w:i/>
          <w:iCs/>
        </w:rPr>
        <w:t xml:space="preserve">century” </w:t>
      </w:r>
      <w:r>
        <w:rPr>
          <w:rFonts w:ascii="TimesNewRomanPSMT" w:hAnsi="TimesNewRomanPSMT"/>
        </w:rPr>
        <w:t xml:space="preserve">in </w:t>
      </w:r>
      <w:proofErr w:type="spellStart"/>
      <w:r>
        <w:rPr>
          <w:rFonts w:ascii="TimesNewRomanPSMT" w:hAnsi="TimesNewRomanPSMT"/>
        </w:rPr>
        <w:t>Adesomowo</w:t>
      </w:r>
      <w:proofErr w:type="spellEnd"/>
      <w:r>
        <w:rPr>
          <w:rFonts w:ascii="TimesNewRomanPSMT" w:hAnsi="TimesNewRomanPSMT"/>
        </w:rPr>
        <w:t xml:space="preserve">, P.O. (Ed), Basic of Education, Lagos Triumph Books publishers. </w:t>
      </w:r>
    </w:p>
    <w:p w14:paraId="39C921B3" w14:textId="77777777" w:rsidR="003204C2" w:rsidRDefault="003204C2" w:rsidP="003204C2">
      <w:pPr>
        <w:pStyle w:val="NormalWeb"/>
        <w:numPr>
          <w:ilvl w:val="0"/>
          <w:numId w:val="8"/>
        </w:numPr>
      </w:pPr>
      <w:r>
        <w:rPr>
          <w:rFonts w:ascii="TimesNewRomanPSMT" w:hAnsi="TimesNewRomanPSMT"/>
        </w:rPr>
        <w:t>[5</w:t>
      </w:r>
      <w:proofErr w:type="gramStart"/>
      <w:r>
        <w:rPr>
          <w:rFonts w:ascii="TimesNewRomanPSMT" w:hAnsi="TimesNewRomanPSMT"/>
        </w:rPr>
        <w:t>]  </w:t>
      </w:r>
      <w:proofErr w:type="spellStart"/>
      <w:r>
        <w:rPr>
          <w:rFonts w:ascii="TimesNewRomanPSMT" w:hAnsi="TimesNewRomanPSMT"/>
        </w:rPr>
        <w:t>Akintayo</w:t>
      </w:r>
      <w:proofErr w:type="spellEnd"/>
      <w:proofErr w:type="gramEnd"/>
      <w:r>
        <w:rPr>
          <w:rFonts w:ascii="TimesNewRomanPSMT" w:hAnsi="TimesNewRomanPSMT"/>
        </w:rPr>
        <w:t xml:space="preserve">, M.O. (1996) </w:t>
      </w:r>
      <w:r>
        <w:rPr>
          <w:rFonts w:ascii="TimesNewRomanPS" w:hAnsi="TimesNewRomanPS"/>
          <w:i/>
          <w:iCs/>
        </w:rPr>
        <w:t xml:space="preserve">“Upgrading the teachers status through in-services training by Distant Learning System" </w:t>
      </w:r>
      <w:r>
        <w:rPr>
          <w:rFonts w:ascii="TimesNewRomanPSMT" w:hAnsi="TimesNewRomanPSMT"/>
        </w:rPr>
        <w:t xml:space="preserve">(DLS) Unpublished. A public lecturer at the Second convocation ceremony of NTI, NCE by DLS. </w:t>
      </w:r>
    </w:p>
    <w:p w14:paraId="741EB241" w14:textId="77777777" w:rsidR="003204C2" w:rsidRDefault="003204C2" w:rsidP="003204C2">
      <w:pPr>
        <w:pStyle w:val="NormalWeb"/>
        <w:numPr>
          <w:ilvl w:val="0"/>
          <w:numId w:val="8"/>
        </w:numPr>
      </w:pPr>
      <w:r>
        <w:rPr>
          <w:rFonts w:ascii="TimesNewRomanPSMT" w:hAnsi="TimesNewRomanPSMT"/>
        </w:rPr>
        <w:t>[6</w:t>
      </w:r>
      <w:proofErr w:type="gramStart"/>
      <w:r>
        <w:rPr>
          <w:rFonts w:ascii="TimesNewRomanPSMT" w:hAnsi="TimesNewRomanPSMT"/>
        </w:rPr>
        <w:t>]  </w:t>
      </w:r>
      <w:proofErr w:type="spellStart"/>
      <w:r>
        <w:rPr>
          <w:rFonts w:ascii="TimesNewRomanPSMT" w:hAnsi="TimesNewRomanPSMT"/>
        </w:rPr>
        <w:t>Arikewuyo</w:t>
      </w:r>
      <w:proofErr w:type="spellEnd"/>
      <w:proofErr w:type="gramEnd"/>
      <w:r>
        <w:rPr>
          <w:rFonts w:ascii="TimesNewRomanPSMT" w:hAnsi="TimesNewRomanPSMT"/>
        </w:rPr>
        <w:t xml:space="preserve">, M.O. (1999), </w:t>
      </w:r>
      <w:r>
        <w:rPr>
          <w:rFonts w:ascii="TimesNewRomanPS" w:hAnsi="TimesNewRomanPS"/>
          <w:i/>
          <w:iCs/>
        </w:rPr>
        <w:t>Improving teachers’ productivity in Nigeria</w:t>
      </w:r>
      <w:r>
        <w:rPr>
          <w:rFonts w:ascii="TimesNewRomanPSMT" w:hAnsi="TimesNewRomanPSMT"/>
        </w:rPr>
        <w:t xml:space="preserve">, in </w:t>
      </w:r>
      <w:proofErr w:type="spellStart"/>
      <w:r>
        <w:rPr>
          <w:rFonts w:ascii="TimesNewRomanPSMT" w:hAnsi="TimesNewRomanPSMT"/>
        </w:rPr>
        <w:t>Adesemowo</w:t>
      </w:r>
      <w:proofErr w:type="spellEnd"/>
      <w:r>
        <w:rPr>
          <w:rFonts w:ascii="TimesNewRomanPSMT" w:hAnsi="TimesNewRomanPSMT"/>
        </w:rPr>
        <w:t xml:space="preserve">, P.O. (Ed). Basic of Education, Lagos Triumph Books Publishers, P. 102 – 109. </w:t>
      </w:r>
    </w:p>
    <w:p w14:paraId="58A96CD6" w14:textId="77777777" w:rsidR="003204C2" w:rsidRDefault="003204C2" w:rsidP="003204C2">
      <w:pPr>
        <w:pStyle w:val="NormalWeb"/>
        <w:numPr>
          <w:ilvl w:val="0"/>
          <w:numId w:val="8"/>
        </w:numPr>
      </w:pPr>
      <w:r>
        <w:rPr>
          <w:rFonts w:ascii="TimesNewRomanPSMT" w:hAnsi="TimesNewRomanPSMT"/>
        </w:rPr>
        <w:t>[7</w:t>
      </w:r>
      <w:proofErr w:type="gramStart"/>
      <w:r>
        <w:rPr>
          <w:rFonts w:ascii="TimesNewRomanPSMT" w:hAnsi="TimesNewRomanPSMT"/>
        </w:rPr>
        <w:t>]  Chris</w:t>
      </w:r>
      <w:proofErr w:type="gramEnd"/>
      <w:r>
        <w:rPr>
          <w:rFonts w:ascii="TimesNewRomanPSMT" w:hAnsi="TimesNewRomanPSMT"/>
        </w:rPr>
        <w:t xml:space="preserve"> </w:t>
      </w:r>
      <w:proofErr w:type="spellStart"/>
      <w:r>
        <w:rPr>
          <w:rFonts w:ascii="TimesNewRomanPSMT" w:hAnsi="TimesNewRomanPSMT"/>
        </w:rPr>
        <w:t>Obisi</w:t>
      </w:r>
      <w:proofErr w:type="spellEnd"/>
      <w:r>
        <w:rPr>
          <w:rFonts w:ascii="TimesNewRomanPSMT" w:hAnsi="TimesNewRomanPSMT"/>
        </w:rPr>
        <w:t xml:space="preserve"> (1996) “</w:t>
      </w:r>
      <w:r>
        <w:rPr>
          <w:rFonts w:ascii="TimesNewRomanPS" w:hAnsi="TimesNewRomanPS"/>
          <w:i/>
          <w:iCs/>
        </w:rPr>
        <w:t>Personnel Management</w:t>
      </w:r>
      <w:r>
        <w:rPr>
          <w:rFonts w:ascii="TimesNewRomanPSMT" w:hAnsi="TimesNewRomanPSMT"/>
        </w:rPr>
        <w:t xml:space="preserve">” </w:t>
      </w:r>
      <w:proofErr w:type="spellStart"/>
      <w:r>
        <w:rPr>
          <w:rFonts w:ascii="TimesNewRomanPSMT" w:hAnsi="TimesNewRomanPSMT"/>
        </w:rPr>
        <w:t>Jackbod</w:t>
      </w:r>
      <w:proofErr w:type="spellEnd"/>
      <w:r>
        <w:rPr>
          <w:rFonts w:ascii="TimesNewRomanPSMT" w:hAnsi="TimesNewRomanPSMT"/>
        </w:rPr>
        <w:t xml:space="preserve"> Enterprises. </w:t>
      </w:r>
      <w:proofErr w:type="spellStart"/>
      <w:r>
        <w:rPr>
          <w:rFonts w:ascii="TimesNewRomanPSMT" w:hAnsi="TimesNewRomanPSMT"/>
        </w:rPr>
        <w:t>Ojokondo</w:t>
      </w:r>
      <w:proofErr w:type="spellEnd"/>
      <w:r>
        <w:rPr>
          <w:rFonts w:ascii="TimesNewRomanPSMT" w:hAnsi="TimesNewRomanPSMT"/>
        </w:rPr>
        <w:t xml:space="preserve"> Layout </w:t>
      </w:r>
      <w:proofErr w:type="spellStart"/>
      <w:r>
        <w:rPr>
          <w:rFonts w:ascii="TimesNewRomanPSMT" w:hAnsi="TimesNewRomanPSMT"/>
        </w:rPr>
        <w:t>Agbowo</w:t>
      </w:r>
      <w:proofErr w:type="spellEnd"/>
      <w:r>
        <w:rPr>
          <w:rFonts w:ascii="TimesNewRomanPSMT" w:hAnsi="TimesNewRomanPSMT"/>
        </w:rPr>
        <w:t xml:space="preserve">, Ibadan. </w:t>
      </w:r>
    </w:p>
    <w:p w14:paraId="76C125EE" w14:textId="77777777" w:rsidR="003204C2" w:rsidRDefault="003204C2" w:rsidP="003204C2">
      <w:pPr>
        <w:pStyle w:val="NormalWeb"/>
        <w:numPr>
          <w:ilvl w:val="0"/>
          <w:numId w:val="8"/>
        </w:numPr>
      </w:pPr>
      <w:r>
        <w:rPr>
          <w:rFonts w:ascii="TimesNewRomanPSMT" w:hAnsi="TimesNewRomanPSMT"/>
        </w:rPr>
        <w:t>[8</w:t>
      </w:r>
      <w:proofErr w:type="gramStart"/>
      <w:r>
        <w:rPr>
          <w:rFonts w:ascii="TimesNewRomanPSMT" w:hAnsi="TimesNewRomanPSMT"/>
        </w:rPr>
        <w:t>]  Daft</w:t>
      </w:r>
      <w:proofErr w:type="gramEnd"/>
      <w:r>
        <w:rPr>
          <w:rFonts w:ascii="TimesNewRomanPSMT" w:hAnsi="TimesNewRomanPSMT"/>
        </w:rPr>
        <w:t xml:space="preserve">, R. L. (1983) </w:t>
      </w:r>
      <w:r>
        <w:rPr>
          <w:rFonts w:ascii="TimesNewRomanPS" w:hAnsi="TimesNewRomanPS"/>
          <w:i/>
          <w:iCs/>
        </w:rPr>
        <w:t xml:space="preserve">Organization Theory and Design, </w:t>
      </w:r>
      <w:r>
        <w:rPr>
          <w:rFonts w:ascii="TimesNewRomanPSMT" w:hAnsi="TimesNewRomanPSMT"/>
        </w:rPr>
        <w:t xml:space="preserve">Minnesota, West Publishing Company. </w:t>
      </w:r>
    </w:p>
    <w:p w14:paraId="6AD913A5" w14:textId="77777777" w:rsidR="003204C2" w:rsidRDefault="003204C2" w:rsidP="003204C2">
      <w:pPr>
        <w:pStyle w:val="NormalWeb"/>
        <w:numPr>
          <w:ilvl w:val="0"/>
          <w:numId w:val="8"/>
        </w:numPr>
      </w:pPr>
      <w:r>
        <w:rPr>
          <w:rFonts w:ascii="TimesNewRomanPSMT" w:hAnsi="TimesNewRomanPSMT"/>
        </w:rPr>
        <w:t>[9</w:t>
      </w:r>
      <w:proofErr w:type="gramStart"/>
      <w:r>
        <w:rPr>
          <w:rFonts w:ascii="TimesNewRomanPSMT" w:hAnsi="TimesNewRomanPSMT"/>
        </w:rPr>
        <w:t>]  Encyclopaedia</w:t>
      </w:r>
      <w:proofErr w:type="gramEnd"/>
      <w:r>
        <w:rPr>
          <w:rFonts w:ascii="TimesNewRomanPSMT" w:hAnsi="TimesNewRomanPSMT"/>
        </w:rPr>
        <w:t xml:space="preserve"> Britannica (1986) </w:t>
      </w:r>
      <w:proofErr w:type="spellStart"/>
      <w:r>
        <w:rPr>
          <w:rFonts w:ascii="TimesNewRomanPS" w:hAnsi="TimesNewRomanPS"/>
          <w:i/>
          <w:iCs/>
        </w:rPr>
        <w:t>Mircopaedia</w:t>
      </w:r>
      <w:proofErr w:type="spellEnd"/>
      <w:r>
        <w:rPr>
          <w:rFonts w:ascii="TimesNewRomanPS" w:hAnsi="TimesNewRomanPS"/>
          <w:i/>
          <w:iCs/>
        </w:rPr>
        <w:t xml:space="preserve"> </w:t>
      </w:r>
      <w:r>
        <w:rPr>
          <w:rFonts w:ascii="TimesNewRomanPSMT" w:hAnsi="TimesNewRomanPSMT"/>
        </w:rPr>
        <w:t xml:space="preserve">(Ready reference and index) </w:t>
      </w:r>
      <w:proofErr w:type="spellStart"/>
      <w:r>
        <w:rPr>
          <w:rFonts w:ascii="TimesNewRomanPSMT" w:hAnsi="TimesNewRomanPSMT"/>
        </w:rPr>
        <w:t>Vol.VII</w:t>
      </w:r>
      <w:proofErr w:type="spellEnd"/>
      <w:r>
        <w:rPr>
          <w:rFonts w:ascii="TimesNewRomanPSMT" w:hAnsi="TimesNewRomanPSMT"/>
        </w:rPr>
        <w:t xml:space="preserve">. </w:t>
      </w:r>
    </w:p>
    <w:p w14:paraId="24D38845" w14:textId="77777777" w:rsidR="003204C2" w:rsidRDefault="003204C2" w:rsidP="003204C2">
      <w:pPr>
        <w:pStyle w:val="NormalWeb"/>
        <w:numPr>
          <w:ilvl w:val="0"/>
          <w:numId w:val="8"/>
        </w:numPr>
      </w:pPr>
      <w:r>
        <w:rPr>
          <w:rFonts w:ascii="TimesNewRomanPSMT" w:hAnsi="TimesNewRomanPSMT"/>
        </w:rPr>
        <w:t>[10</w:t>
      </w:r>
      <w:proofErr w:type="gramStart"/>
      <w:r>
        <w:rPr>
          <w:rFonts w:ascii="TimesNewRomanPSMT" w:hAnsi="TimesNewRomanPSMT"/>
        </w:rPr>
        <w:t>]  </w:t>
      </w:r>
      <w:proofErr w:type="spellStart"/>
      <w:r>
        <w:rPr>
          <w:rFonts w:ascii="TimesNewRomanPSMT" w:hAnsi="TimesNewRomanPSMT"/>
        </w:rPr>
        <w:t>Isyaku</w:t>
      </w:r>
      <w:proofErr w:type="spellEnd"/>
      <w:proofErr w:type="gramEnd"/>
      <w:r>
        <w:rPr>
          <w:rFonts w:ascii="TimesNewRomanPSMT" w:hAnsi="TimesNewRomanPSMT"/>
        </w:rPr>
        <w:t xml:space="preserve">, I.A. (2000) Training </w:t>
      </w:r>
      <w:r>
        <w:rPr>
          <w:rFonts w:ascii="TimesNewRomanPS" w:hAnsi="TimesNewRomanPS"/>
          <w:i/>
          <w:iCs/>
        </w:rPr>
        <w:t>and retraining of Teachers through Distance Education</w:t>
      </w:r>
      <w:r>
        <w:rPr>
          <w:rFonts w:ascii="TimesNewRomanPSMT" w:hAnsi="TimesNewRomanPSMT"/>
        </w:rPr>
        <w:t xml:space="preserve">. </w:t>
      </w:r>
    </w:p>
    <w:p w14:paraId="43F7734D" w14:textId="77777777" w:rsidR="003204C2" w:rsidRPr="00653F03" w:rsidRDefault="003204C2" w:rsidP="00BD5BDB">
      <w:pPr>
        <w:pStyle w:val="NormalWeb"/>
        <w:ind w:left="360"/>
        <w:rPr>
          <w:rFonts w:ascii="ArialMT" w:hAnsi="ArialMT"/>
        </w:rPr>
      </w:pPr>
    </w:p>
    <w:sectPr w:rsidR="003204C2" w:rsidRPr="00653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20B0604020202020204"/>
    <w:charset w:val="00"/>
    <w:family w:val="roman"/>
    <w:notTrueType/>
    <w:pitch w:val="default"/>
  </w:font>
  <w:font w:name="SymbolMT">
    <w:altName w:val="Cambria"/>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65CA"/>
    <w:multiLevelType w:val="multilevel"/>
    <w:tmpl w:val="96DAC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D2FAD"/>
    <w:multiLevelType w:val="hybridMultilevel"/>
    <w:tmpl w:val="956A7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06478F"/>
    <w:multiLevelType w:val="hybridMultilevel"/>
    <w:tmpl w:val="50F09C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3D7CA9"/>
    <w:multiLevelType w:val="hybridMultilevel"/>
    <w:tmpl w:val="92C63A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D64491"/>
    <w:multiLevelType w:val="hybridMultilevel"/>
    <w:tmpl w:val="2854A3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D66B0B"/>
    <w:multiLevelType w:val="hybridMultilevel"/>
    <w:tmpl w:val="0F4060AC"/>
    <w:lvl w:ilvl="0" w:tplc="2CB43B9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401FDA"/>
    <w:multiLevelType w:val="hybridMultilevel"/>
    <w:tmpl w:val="67A4977C"/>
    <w:lvl w:ilvl="0" w:tplc="FF3E9A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783BDA"/>
    <w:multiLevelType w:val="multilevel"/>
    <w:tmpl w:val="CBCE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0854401">
    <w:abstractNumId w:val="1"/>
  </w:num>
  <w:num w:numId="2" w16cid:durableId="245192331">
    <w:abstractNumId w:val="3"/>
  </w:num>
  <w:num w:numId="3" w16cid:durableId="1773696158">
    <w:abstractNumId w:val="5"/>
  </w:num>
  <w:num w:numId="4" w16cid:durableId="2074306414">
    <w:abstractNumId w:val="2"/>
  </w:num>
  <w:num w:numId="5" w16cid:durableId="1063719135">
    <w:abstractNumId w:val="6"/>
  </w:num>
  <w:num w:numId="6" w16cid:durableId="790057322">
    <w:abstractNumId w:val="4"/>
  </w:num>
  <w:num w:numId="7" w16cid:durableId="543448956">
    <w:abstractNumId w:val="7"/>
  </w:num>
  <w:num w:numId="8" w16cid:durableId="440028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976"/>
    <w:rsid w:val="00031DF6"/>
    <w:rsid w:val="000928C5"/>
    <w:rsid w:val="00261124"/>
    <w:rsid w:val="002A7976"/>
    <w:rsid w:val="003204C2"/>
    <w:rsid w:val="003407CE"/>
    <w:rsid w:val="005761E2"/>
    <w:rsid w:val="00596685"/>
    <w:rsid w:val="006372F8"/>
    <w:rsid w:val="00653F03"/>
    <w:rsid w:val="00667D8F"/>
    <w:rsid w:val="00A94AE4"/>
    <w:rsid w:val="00B05384"/>
    <w:rsid w:val="00B31138"/>
    <w:rsid w:val="00BD5BDB"/>
    <w:rsid w:val="00D93268"/>
    <w:rsid w:val="00D93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D25A4A"/>
  <w15:chartTrackingRefBased/>
  <w15:docId w15:val="{17D52B0A-0456-5044-A660-C8F61BD4A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1138"/>
    <w:pPr>
      <w:ind w:left="720"/>
      <w:contextualSpacing/>
    </w:pPr>
  </w:style>
  <w:style w:type="table" w:styleId="TableGrid">
    <w:name w:val="Table Grid"/>
    <w:basedOn w:val="TableNormal"/>
    <w:uiPriority w:val="39"/>
    <w:rsid w:val="003407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934CD"/>
  </w:style>
  <w:style w:type="character" w:styleId="Hyperlink">
    <w:name w:val="Hyperlink"/>
    <w:basedOn w:val="DefaultParagraphFont"/>
    <w:uiPriority w:val="99"/>
    <w:unhideWhenUsed/>
    <w:rsid w:val="00B05384"/>
    <w:rPr>
      <w:color w:val="0563C1" w:themeColor="hyperlink"/>
      <w:u w:val="single"/>
    </w:rPr>
  </w:style>
  <w:style w:type="character" w:styleId="UnresolvedMention">
    <w:name w:val="Unresolved Mention"/>
    <w:basedOn w:val="DefaultParagraphFont"/>
    <w:uiPriority w:val="99"/>
    <w:semiHidden/>
    <w:unhideWhenUsed/>
    <w:rsid w:val="00B05384"/>
    <w:rPr>
      <w:color w:val="605E5C"/>
      <w:shd w:val="clear" w:color="auto" w:fill="E1DFDD"/>
    </w:rPr>
  </w:style>
  <w:style w:type="paragraph" w:styleId="NormalWeb">
    <w:name w:val="Normal (Web)"/>
    <w:basedOn w:val="Normal"/>
    <w:uiPriority w:val="99"/>
    <w:unhideWhenUsed/>
    <w:rsid w:val="0059668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932010">
      <w:bodyDiv w:val="1"/>
      <w:marLeft w:val="0"/>
      <w:marRight w:val="0"/>
      <w:marTop w:val="0"/>
      <w:marBottom w:val="0"/>
      <w:divBdr>
        <w:top w:val="none" w:sz="0" w:space="0" w:color="auto"/>
        <w:left w:val="none" w:sz="0" w:space="0" w:color="auto"/>
        <w:bottom w:val="none" w:sz="0" w:space="0" w:color="auto"/>
        <w:right w:val="none" w:sz="0" w:space="0" w:color="auto"/>
      </w:divBdr>
      <w:divsChild>
        <w:div w:id="1216236716">
          <w:marLeft w:val="0"/>
          <w:marRight w:val="0"/>
          <w:marTop w:val="0"/>
          <w:marBottom w:val="0"/>
          <w:divBdr>
            <w:top w:val="none" w:sz="0" w:space="0" w:color="auto"/>
            <w:left w:val="none" w:sz="0" w:space="0" w:color="auto"/>
            <w:bottom w:val="none" w:sz="0" w:space="0" w:color="auto"/>
            <w:right w:val="none" w:sz="0" w:space="0" w:color="auto"/>
          </w:divBdr>
          <w:divsChild>
            <w:div w:id="1328509735">
              <w:marLeft w:val="0"/>
              <w:marRight w:val="0"/>
              <w:marTop w:val="0"/>
              <w:marBottom w:val="0"/>
              <w:divBdr>
                <w:top w:val="none" w:sz="0" w:space="0" w:color="auto"/>
                <w:left w:val="none" w:sz="0" w:space="0" w:color="auto"/>
                <w:bottom w:val="none" w:sz="0" w:space="0" w:color="auto"/>
                <w:right w:val="none" w:sz="0" w:space="0" w:color="auto"/>
              </w:divBdr>
              <w:divsChild>
                <w:div w:id="18247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98940">
      <w:bodyDiv w:val="1"/>
      <w:marLeft w:val="0"/>
      <w:marRight w:val="0"/>
      <w:marTop w:val="0"/>
      <w:marBottom w:val="0"/>
      <w:divBdr>
        <w:top w:val="none" w:sz="0" w:space="0" w:color="auto"/>
        <w:left w:val="none" w:sz="0" w:space="0" w:color="auto"/>
        <w:bottom w:val="none" w:sz="0" w:space="0" w:color="auto"/>
        <w:right w:val="none" w:sz="0" w:space="0" w:color="auto"/>
      </w:divBdr>
      <w:divsChild>
        <w:div w:id="177550881">
          <w:marLeft w:val="0"/>
          <w:marRight w:val="0"/>
          <w:marTop w:val="0"/>
          <w:marBottom w:val="0"/>
          <w:divBdr>
            <w:top w:val="none" w:sz="0" w:space="0" w:color="auto"/>
            <w:left w:val="none" w:sz="0" w:space="0" w:color="auto"/>
            <w:bottom w:val="none" w:sz="0" w:space="0" w:color="auto"/>
            <w:right w:val="none" w:sz="0" w:space="0" w:color="auto"/>
          </w:divBdr>
          <w:divsChild>
            <w:div w:id="1341814562">
              <w:marLeft w:val="0"/>
              <w:marRight w:val="0"/>
              <w:marTop w:val="0"/>
              <w:marBottom w:val="0"/>
              <w:divBdr>
                <w:top w:val="none" w:sz="0" w:space="0" w:color="auto"/>
                <w:left w:val="none" w:sz="0" w:space="0" w:color="auto"/>
                <w:bottom w:val="none" w:sz="0" w:space="0" w:color="auto"/>
                <w:right w:val="none" w:sz="0" w:space="0" w:color="auto"/>
              </w:divBdr>
              <w:divsChild>
                <w:div w:id="137842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9092">
      <w:bodyDiv w:val="1"/>
      <w:marLeft w:val="0"/>
      <w:marRight w:val="0"/>
      <w:marTop w:val="0"/>
      <w:marBottom w:val="0"/>
      <w:divBdr>
        <w:top w:val="none" w:sz="0" w:space="0" w:color="auto"/>
        <w:left w:val="none" w:sz="0" w:space="0" w:color="auto"/>
        <w:bottom w:val="none" w:sz="0" w:space="0" w:color="auto"/>
        <w:right w:val="none" w:sz="0" w:space="0" w:color="auto"/>
      </w:divBdr>
      <w:divsChild>
        <w:div w:id="1633361243">
          <w:marLeft w:val="0"/>
          <w:marRight w:val="0"/>
          <w:marTop w:val="0"/>
          <w:marBottom w:val="0"/>
          <w:divBdr>
            <w:top w:val="none" w:sz="0" w:space="0" w:color="auto"/>
            <w:left w:val="none" w:sz="0" w:space="0" w:color="auto"/>
            <w:bottom w:val="none" w:sz="0" w:space="0" w:color="auto"/>
            <w:right w:val="none" w:sz="0" w:space="0" w:color="auto"/>
          </w:divBdr>
          <w:divsChild>
            <w:div w:id="513495545">
              <w:marLeft w:val="0"/>
              <w:marRight w:val="0"/>
              <w:marTop w:val="0"/>
              <w:marBottom w:val="0"/>
              <w:divBdr>
                <w:top w:val="none" w:sz="0" w:space="0" w:color="auto"/>
                <w:left w:val="none" w:sz="0" w:space="0" w:color="auto"/>
                <w:bottom w:val="none" w:sz="0" w:space="0" w:color="auto"/>
                <w:right w:val="none" w:sz="0" w:space="0" w:color="auto"/>
              </w:divBdr>
              <w:divsChild>
                <w:div w:id="102367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729943">
      <w:bodyDiv w:val="1"/>
      <w:marLeft w:val="0"/>
      <w:marRight w:val="0"/>
      <w:marTop w:val="0"/>
      <w:marBottom w:val="0"/>
      <w:divBdr>
        <w:top w:val="none" w:sz="0" w:space="0" w:color="auto"/>
        <w:left w:val="none" w:sz="0" w:space="0" w:color="auto"/>
        <w:bottom w:val="none" w:sz="0" w:space="0" w:color="auto"/>
        <w:right w:val="none" w:sz="0" w:space="0" w:color="auto"/>
      </w:divBdr>
      <w:divsChild>
        <w:div w:id="1363629454">
          <w:marLeft w:val="0"/>
          <w:marRight w:val="0"/>
          <w:marTop w:val="0"/>
          <w:marBottom w:val="0"/>
          <w:divBdr>
            <w:top w:val="none" w:sz="0" w:space="0" w:color="auto"/>
            <w:left w:val="none" w:sz="0" w:space="0" w:color="auto"/>
            <w:bottom w:val="none" w:sz="0" w:space="0" w:color="auto"/>
            <w:right w:val="none" w:sz="0" w:space="0" w:color="auto"/>
          </w:divBdr>
        </w:div>
      </w:divsChild>
    </w:div>
    <w:div w:id="1209991556">
      <w:bodyDiv w:val="1"/>
      <w:marLeft w:val="0"/>
      <w:marRight w:val="0"/>
      <w:marTop w:val="0"/>
      <w:marBottom w:val="0"/>
      <w:divBdr>
        <w:top w:val="none" w:sz="0" w:space="0" w:color="auto"/>
        <w:left w:val="none" w:sz="0" w:space="0" w:color="auto"/>
        <w:bottom w:val="none" w:sz="0" w:space="0" w:color="auto"/>
        <w:right w:val="none" w:sz="0" w:space="0" w:color="auto"/>
      </w:divBdr>
      <w:divsChild>
        <w:div w:id="1585918401">
          <w:marLeft w:val="0"/>
          <w:marRight w:val="0"/>
          <w:marTop w:val="0"/>
          <w:marBottom w:val="0"/>
          <w:divBdr>
            <w:top w:val="none" w:sz="0" w:space="0" w:color="auto"/>
            <w:left w:val="none" w:sz="0" w:space="0" w:color="auto"/>
            <w:bottom w:val="none" w:sz="0" w:space="0" w:color="auto"/>
            <w:right w:val="none" w:sz="0" w:space="0" w:color="auto"/>
          </w:divBdr>
          <w:divsChild>
            <w:div w:id="279148128">
              <w:marLeft w:val="0"/>
              <w:marRight w:val="0"/>
              <w:marTop w:val="0"/>
              <w:marBottom w:val="0"/>
              <w:divBdr>
                <w:top w:val="none" w:sz="0" w:space="0" w:color="auto"/>
                <w:left w:val="none" w:sz="0" w:space="0" w:color="auto"/>
                <w:bottom w:val="none" w:sz="0" w:space="0" w:color="auto"/>
                <w:right w:val="none" w:sz="0" w:space="0" w:color="auto"/>
              </w:divBdr>
              <w:divsChild>
                <w:div w:id="166763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82211">
      <w:bodyDiv w:val="1"/>
      <w:marLeft w:val="0"/>
      <w:marRight w:val="0"/>
      <w:marTop w:val="0"/>
      <w:marBottom w:val="0"/>
      <w:divBdr>
        <w:top w:val="none" w:sz="0" w:space="0" w:color="auto"/>
        <w:left w:val="none" w:sz="0" w:space="0" w:color="auto"/>
        <w:bottom w:val="none" w:sz="0" w:space="0" w:color="auto"/>
        <w:right w:val="none" w:sz="0" w:space="0" w:color="auto"/>
      </w:divBdr>
      <w:divsChild>
        <w:div w:id="165369324">
          <w:marLeft w:val="0"/>
          <w:marRight w:val="0"/>
          <w:marTop w:val="0"/>
          <w:marBottom w:val="0"/>
          <w:divBdr>
            <w:top w:val="none" w:sz="0" w:space="0" w:color="auto"/>
            <w:left w:val="none" w:sz="0" w:space="0" w:color="auto"/>
            <w:bottom w:val="none" w:sz="0" w:space="0" w:color="auto"/>
            <w:right w:val="none" w:sz="0" w:space="0" w:color="auto"/>
          </w:divBdr>
          <w:divsChild>
            <w:div w:id="2123110956">
              <w:marLeft w:val="0"/>
              <w:marRight w:val="0"/>
              <w:marTop w:val="0"/>
              <w:marBottom w:val="0"/>
              <w:divBdr>
                <w:top w:val="none" w:sz="0" w:space="0" w:color="auto"/>
                <w:left w:val="none" w:sz="0" w:space="0" w:color="auto"/>
                <w:bottom w:val="none" w:sz="0" w:space="0" w:color="auto"/>
                <w:right w:val="none" w:sz="0" w:space="0" w:color="auto"/>
              </w:divBdr>
              <w:divsChild>
                <w:div w:id="121924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4879">
      <w:bodyDiv w:val="1"/>
      <w:marLeft w:val="0"/>
      <w:marRight w:val="0"/>
      <w:marTop w:val="0"/>
      <w:marBottom w:val="0"/>
      <w:divBdr>
        <w:top w:val="none" w:sz="0" w:space="0" w:color="auto"/>
        <w:left w:val="none" w:sz="0" w:space="0" w:color="auto"/>
        <w:bottom w:val="none" w:sz="0" w:space="0" w:color="auto"/>
        <w:right w:val="none" w:sz="0" w:space="0" w:color="auto"/>
      </w:divBdr>
      <w:divsChild>
        <w:div w:id="940718026">
          <w:marLeft w:val="0"/>
          <w:marRight w:val="0"/>
          <w:marTop w:val="0"/>
          <w:marBottom w:val="0"/>
          <w:divBdr>
            <w:top w:val="none" w:sz="0" w:space="0" w:color="auto"/>
            <w:left w:val="none" w:sz="0" w:space="0" w:color="auto"/>
            <w:bottom w:val="none" w:sz="0" w:space="0" w:color="auto"/>
            <w:right w:val="none" w:sz="0" w:space="0" w:color="auto"/>
          </w:divBdr>
        </w:div>
      </w:divsChild>
    </w:div>
    <w:div w:id="1510367354">
      <w:bodyDiv w:val="1"/>
      <w:marLeft w:val="0"/>
      <w:marRight w:val="0"/>
      <w:marTop w:val="0"/>
      <w:marBottom w:val="0"/>
      <w:divBdr>
        <w:top w:val="none" w:sz="0" w:space="0" w:color="auto"/>
        <w:left w:val="none" w:sz="0" w:space="0" w:color="auto"/>
        <w:bottom w:val="none" w:sz="0" w:space="0" w:color="auto"/>
        <w:right w:val="none" w:sz="0" w:space="0" w:color="auto"/>
      </w:divBdr>
      <w:divsChild>
        <w:div w:id="1880390357">
          <w:marLeft w:val="0"/>
          <w:marRight w:val="0"/>
          <w:marTop w:val="0"/>
          <w:marBottom w:val="0"/>
          <w:divBdr>
            <w:top w:val="none" w:sz="0" w:space="0" w:color="auto"/>
            <w:left w:val="none" w:sz="0" w:space="0" w:color="auto"/>
            <w:bottom w:val="none" w:sz="0" w:space="0" w:color="auto"/>
            <w:right w:val="none" w:sz="0" w:space="0" w:color="auto"/>
          </w:divBdr>
          <w:divsChild>
            <w:div w:id="275451401">
              <w:marLeft w:val="0"/>
              <w:marRight w:val="0"/>
              <w:marTop w:val="0"/>
              <w:marBottom w:val="0"/>
              <w:divBdr>
                <w:top w:val="none" w:sz="0" w:space="0" w:color="auto"/>
                <w:left w:val="none" w:sz="0" w:space="0" w:color="auto"/>
                <w:bottom w:val="none" w:sz="0" w:space="0" w:color="auto"/>
                <w:right w:val="none" w:sz="0" w:space="0" w:color="auto"/>
              </w:divBdr>
              <w:divsChild>
                <w:div w:id="102363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673160">
      <w:bodyDiv w:val="1"/>
      <w:marLeft w:val="0"/>
      <w:marRight w:val="0"/>
      <w:marTop w:val="0"/>
      <w:marBottom w:val="0"/>
      <w:divBdr>
        <w:top w:val="none" w:sz="0" w:space="0" w:color="auto"/>
        <w:left w:val="none" w:sz="0" w:space="0" w:color="auto"/>
        <w:bottom w:val="none" w:sz="0" w:space="0" w:color="auto"/>
        <w:right w:val="none" w:sz="0" w:space="0" w:color="auto"/>
      </w:divBdr>
      <w:divsChild>
        <w:div w:id="2117628812">
          <w:marLeft w:val="0"/>
          <w:marRight w:val="0"/>
          <w:marTop w:val="0"/>
          <w:marBottom w:val="0"/>
          <w:divBdr>
            <w:top w:val="none" w:sz="0" w:space="0" w:color="auto"/>
            <w:left w:val="none" w:sz="0" w:space="0" w:color="auto"/>
            <w:bottom w:val="none" w:sz="0" w:space="0" w:color="auto"/>
            <w:right w:val="none" w:sz="0" w:space="0" w:color="auto"/>
          </w:divBdr>
        </w:div>
      </w:divsChild>
    </w:div>
    <w:div w:id="1842969876">
      <w:bodyDiv w:val="1"/>
      <w:marLeft w:val="0"/>
      <w:marRight w:val="0"/>
      <w:marTop w:val="0"/>
      <w:marBottom w:val="0"/>
      <w:divBdr>
        <w:top w:val="none" w:sz="0" w:space="0" w:color="auto"/>
        <w:left w:val="none" w:sz="0" w:space="0" w:color="auto"/>
        <w:bottom w:val="none" w:sz="0" w:space="0" w:color="auto"/>
        <w:right w:val="none" w:sz="0" w:space="0" w:color="auto"/>
      </w:divBdr>
      <w:divsChild>
        <w:div w:id="96827597">
          <w:marLeft w:val="0"/>
          <w:marRight w:val="0"/>
          <w:marTop w:val="0"/>
          <w:marBottom w:val="0"/>
          <w:divBdr>
            <w:top w:val="none" w:sz="0" w:space="0" w:color="auto"/>
            <w:left w:val="none" w:sz="0" w:space="0" w:color="auto"/>
            <w:bottom w:val="none" w:sz="0" w:space="0" w:color="auto"/>
            <w:right w:val="none" w:sz="0" w:space="0" w:color="auto"/>
          </w:divBdr>
          <w:divsChild>
            <w:div w:id="2042319554">
              <w:marLeft w:val="0"/>
              <w:marRight w:val="0"/>
              <w:marTop w:val="0"/>
              <w:marBottom w:val="0"/>
              <w:divBdr>
                <w:top w:val="none" w:sz="0" w:space="0" w:color="auto"/>
                <w:left w:val="none" w:sz="0" w:space="0" w:color="auto"/>
                <w:bottom w:val="none" w:sz="0" w:space="0" w:color="auto"/>
                <w:right w:val="none" w:sz="0" w:space="0" w:color="auto"/>
              </w:divBdr>
              <w:divsChild>
                <w:div w:id="190614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364236">
      <w:bodyDiv w:val="1"/>
      <w:marLeft w:val="0"/>
      <w:marRight w:val="0"/>
      <w:marTop w:val="0"/>
      <w:marBottom w:val="0"/>
      <w:divBdr>
        <w:top w:val="none" w:sz="0" w:space="0" w:color="auto"/>
        <w:left w:val="none" w:sz="0" w:space="0" w:color="auto"/>
        <w:bottom w:val="none" w:sz="0" w:space="0" w:color="auto"/>
        <w:right w:val="none" w:sz="0" w:space="0" w:color="auto"/>
      </w:divBdr>
      <w:divsChild>
        <w:div w:id="778060484">
          <w:marLeft w:val="0"/>
          <w:marRight w:val="0"/>
          <w:marTop w:val="0"/>
          <w:marBottom w:val="0"/>
          <w:divBdr>
            <w:top w:val="none" w:sz="0" w:space="0" w:color="auto"/>
            <w:left w:val="none" w:sz="0" w:space="0" w:color="auto"/>
            <w:bottom w:val="none" w:sz="0" w:space="0" w:color="auto"/>
            <w:right w:val="none" w:sz="0" w:space="0" w:color="auto"/>
          </w:divBdr>
          <w:divsChild>
            <w:div w:id="198126556">
              <w:marLeft w:val="0"/>
              <w:marRight w:val="0"/>
              <w:marTop w:val="0"/>
              <w:marBottom w:val="0"/>
              <w:divBdr>
                <w:top w:val="none" w:sz="0" w:space="0" w:color="auto"/>
                <w:left w:val="none" w:sz="0" w:space="0" w:color="auto"/>
                <w:bottom w:val="none" w:sz="0" w:space="0" w:color="auto"/>
                <w:right w:val="none" w:sz="0" w:space="0" w:color="auto"/>
              </w:divBdr>
              <w:divsChild>
                <w:div w:id="95467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57511">
      <w:bodyDiv w:val="1"/>
      <w:marLeft w:val="0"/>
      <w:marRight w:val="0"/>
      <w:marTop w:val="0"/>
      <w:marBottom w:val="0"/>
      <w:divBdr>
        <w:top w:val="none" w:sz="0" w:space="0" w:color="auto"/>
        <w:left w:val="none" w:sz="0" w:space="0" w:color="auto"/>
        <w:bottom w:val="none" w:sz="0" w:space="0" w:color="auto"/>
        <w:right w:val="none" w:sz="0" w:space="0" w:color="auto"/>
      </w:divBdr>
      <w:divsChild>
        <w:div w:id="791360598">
          <w:marLeft w:val="0"/>
          <w:marRight w:val="0"/>
          <w:marTop w:val="0"/>
          <w:marBottom w:val="0"/>
          <w:divBdr>
            <w:top w:val="none" w:sz="0" w:space="0" w:color="auto"/>
            <w:left w:val="none" w:sz="0" w:space="0" w:color="auto"/>
            <w:bottom w:val="none" w:sz="0" w:space="0" w:color="auto"/>
            <w:right w:val="none" w:sz="0" w:space="0" w:color="auto"/>
          </w:divBdr>
          <w:divsChild>
            <w:div w:id="2069572879">
              <w:marLeft w:val="0"/>
              <w:marRight w:val="0"/>
              <w:marTop w:val="0"/>
              <w:marBottom w:val="0"/>
              <w:divBdr>
                <w:top w:val="none" w:sz="0" w:space="0" w:color="auto"/>
                <w:left w:val="none" w:sz="0" w:space="0" w:color="auto"/>
                <w:bottom w:val="none" w:sz="0" w:space="0" w:color="auto"/>
                <w:right w:val="none" w:sz="0" w:space="0" w:color="auto"/>
              </w:divBdr>
              <w:divsChild>
                <w:div w:id="143401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90343">
      <w:bodyDiv w:val="1"/>
      <w:marLeft w:val="0"/>
      <w:marRight w:val="0"/>
      <w:marTop w:val="0"/>
      <w:marBottom w:val="0"/>
      <w:divBdr>
        <w:top w:val="none" w:sz="0" w:space="0" w:color="auto"/>
        <w:left w:val="none" w:sz="0" w:space="0" w:color="auto"/>
        <w:bottom w:val="none" w:sz="0" w:space="0" w:color="auto"/>
        <w:right w:val="none" w:sz="0" w:space="0" w:color="auto"/>
      </w:divBdr>
      <w:divsChild>
        <w:div w:id="255528734">
          <w:marLeft w:val="0"/>
          <w:marRight w:val="0"/>
          <w:marTop w:val="0"/>
          <w:marBottom w:val="0"/>
          <w:divBdr>
            <w:top w:val="none" w:sz="0" w:space="0" w:color="auto"/>
            <w:left w:val="none" w:sz="0" w:space="0" w:color="auto"/>
            <w:bottom w:val="none" w:sz="0" w:space="0" w:color="auto"/>
            <w:right w:val="none" w:sz="0" w:space="0" w:color="auto"/>
          </w:divBdr>
          <w:divsChild>
            <w:div w:id="440999491">
              <w:marLeft w:val="0"/>
              <w:marRight w:val="0"/>
              <w:marTop w:val="0"/>
              <w:marBottom w:val="0"/>
              <w:divBdr>
                <w:top w:val="none" w:sz="0" w:space="0" w:color="auto"/>
                <w:left w:val="none" w:sz="0" w:space="0" w:color="auto"/>
                <w:bottom w:val="none" w:sz="0" w:space="0" w:color="auto"/>
                <w:right w:val="none" w:sz="0" w:space="0" w:color="auto"/>
              </w:divBdr>
              <w:divsChild>
                <w:div w:id="6052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34560">
      <w:bodyDiv w:val="1"/>
      <w:marLeft w:val="0"/>
      <w:marRight w:val="0"/>
      <w:marTop w:val="0"/>
      <w:marBottom w:val="0"/>
      <w:divBdr>
        <w:top w:val="none" w:sz="0" w:space="0" w:color="auto"/>
        <w:left w:val="none" w:sz="0" w:space="0" w:color="auto"/>
        <w:bottom w:val="none" w:sz="0" w:space="0" w:color="auto"/>
        <w:right w:val="none" w:sz="0" w:space="0" w:color="auto"/>
      </w:divBdr>
      <w:divsChild>
        <w:div w:id="1119955400">
          <w:marLeft w:val="0"/>
          <w:marRight w:val="0"/>
          <w:marTop w:val="0"/>
          <w:marBottom w:val="0"/>
          <w:divBdr>
            <w:top w:val="none" w:sz="0" w:space="0" w:color="auto"/>
            <w:left w:val="none" w:sz="0" w:space="0" w:color="auto"/>
            <w:bottom w:val="none" w:sz="0" w:space="0" w:color="auto"/>
            <w:right w:val="none" w:sz="0" w:space="0" w:color="auto"/>
          </w:divBdr>
        </w:div>
      </w:divsChild>
    </w:div>
    <w:div w:id="2018002442">
      <w:bodyDiv w:val="1"/>
      <w:marLeft w:val="0"/>
      <w:marRight w:val="0"/>
      <w:marTop w:val="0"/>
      <w:marBottom w:val="0"/>
      <w:divBdr>
        <w:top w:val="none" w:sz="0" w:space="0" w:color="auto"/>
        <w:left w:val="none" w:sz="0" w:space="0" w:color="auto"/>
        <w:bottom w:val="none" w:sz="0" w:space="0" w:color="auto"/>
        <w:right w:val="none" w:sz="0" w:space="0" w:color="auto"/>
      </w:divBdr>
      <w:divsChild>
        <w:div w:id="1329168356">
          <w:marLeft w:val="0"/>
          <w:marRight w:val="0"/>
          <w:marTop w:val="0"/>
          <w:marBottom w:val="0"/>
          <w:divBdr>
            <w:top w:val="none" w:sz="0" w:space="0" w:color="auto"/>
            <w:left w:val="none" w:sz="0" w:space="0" w:color="auto"/>
            <w:bottom w:val="none" w:sz="0" w:space="0" w:color="auto"/>
            <w:right w:val="none" w:sz="0" w:space="0" w:color="auto"/>
          </w:divBdr>
          <w:divsChild>
            <w:div w:id="1176191536">
              <w:marLeft w:val="0"/>
              <w:marRight w:val="0"/>
              <w:marTop w:val="0"/>
              <w:marBottom w:val="0"/>
              <w:divBdr>
                <w:top w:val="none" w:sz="0" w:space="0" w:color="auto"/>
                <w:left w:val="none" w:sz="0" w:space="0" w:color="auto"/>
                <w:bottom w:val="none" w:sz="0" w:space="0" w:color="auto"/>
                <w:right w:val="none" w:sz="0" w:space="0" w:color="auto"/>
              </w:divBdr>
              <w:divsChild>
                <w:div w:id="86884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DLO-07-2016-0056"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9</Pages>
  <Words>1950</Words>
  <Characters>11118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alina tinca</dc:creator>
  <cp:keywords/>
  <dc:description/>
  <cp:lastModifiedBy>alexandra alina tinca</cp:lastModifiedBy>
  <cp:revision>1</cp:revision>
  <dcterms:created xsi:type="dcterms:W3CDTF">2023-12-22T02:52:00Z</dcterms:created>
  <dcterms:modified xsi:type="dcterms:W3CDTF">2023-12-22T06:00:00Z</dcterms:modified>
</cp:coreProperties>
</file>