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5BF5DB1" w14:textId="77777777" w:rsidR="005E69D0" w:rsidRDefault="005E69D0" w:rsidP="00EA5FE3">
      <w:pPr>
        <w:jc w:val="center"/>
        <w:rPr>
          <w:rFonts w:eastAsia="Times New Roman" w:cstheme="minorHAnsi"/>
          <w:b/>
          <w:bCs/>
          <w:sz w:val="36"/>
          <w:szCs w:val="36"/>
          <w:lang w:eastAsia="en-GB"/>
        </w:rPr>
      </w:pPr>
    </w:p>
    <w:p w14:paraId="2F5DD22E" w14:textId="77777777" w:rsidR="005E69D0" w:rsidRPr="00D07C2E" w:rsidRDefault="005E69D0" w:rsidP="00EA5FE3">
      <w:pPr>
        <w:jc w:val="center"/>
        <w:rPr>
          <w:rFonts w:ascii="Arial" w:eastAsia="Times New Roman" w:hAnsi="Arial" w:cs="Arial"/>
          <w:b/>
          <w:bCs/>
          <w:sz w:val="36"/>
          <w:szCs w:val="36"/>
          <w:lang w:eastAsia="en-GB"/>
        </w:rPr>
      </w:pPr>
    </w:p>
    <w:p w14:paraId="0D453E94" w14:textId="75DD1307" w:rsidR="006040C8" w:rsidRPr="00D07C2E" w:rsidRDefault="00B63C05" w:rsidP="00EA5FE3">
      <w:pPr>
        <w:jc w:val="center"/>
        <w:rPr>
          <w:rFonts w:ascii="Arial" w:eastAsia="Times New Roman" w:hAnsi="Arial" w:cs="Arial"/>
          <w:b/>
          <w:bCs/>
          <w:sz w:val="36"/>
          <w:szCs w:val="36"/>
          <w:u w:val="single"/>
          <w:lang w:eastAsia="en-GB"/>
        </w:rPr>
      </w:pPr>
      <w:r w:rsidRPr="00D07C2E">
        <w:rPr>
          <w:rFonts w:ascii="Arial" w:eastAsia="Times New Roman" w:hAnsi="Arial" w:cs="Arial"/>
          <w:b/>
          <w:bCs/>
          <w:sz w:val="36"/>
          <w:szCs w:val="36"/>
          <w:u w:val="single"/>
          <w:lang w:eastAsia="en-GB"/>
        </w:rPr>
        <w:t>L</w:t>
      </w:r>
      <w:r w:rsidR="0098487E" w:rsidRPr="00D07C2E">
        <w:rPr>
          <w:rFonts w:ascii="Arial" w:eastAsia="Times New Roman" w:hAnsi="Arial" w:cs="Arial"/>
          <w:b/>
          <w:bCs/>
          <w:sz w:val="36"/>
          <w:szCs w:val="36"/>
          <w:u w:val="single"/>
          <w:lang w:eastAsia="en-GB"/>
        </w:rPr>
        <w:t xml:space="preserve">abour </w:t>
      </w:r>
      <w:r w:rsidRPr="00D07C2E">
        <w:rPr>
          <w:rFonts w:ascii="Arial" w:eastAsia="Times New Roman" w:hAnsi="Arial" w:cs="Arial"/>
          <w:b/>
          <w:bCs/>
          <w:sz w:val="36"/>
          <w:szCs w:val="36"/>
          <w:u w:val="single"/>
          <w:lang w:eastAsia="en-GB"/>
        </w:rPr>
        <w:t>Exploitation</w:t>
      </w:r>
    </w:p>
    <w:p w14:paraId="4E7A3E04" w14:textId="42A9FCE4" w:rsidR="00AE1BA5" w:rsidRDefault="00AE1BA5" w:rsidP="00EA5FE3">
      <w:pPr>
        <w:jc w:val="center"/>
        <w:rPr>
          <w:rFonts w:eastAsia="Times New Roman" w:cstheme="minorHAnsi"/>
          <w:b/>
          <w:bCs/>
          <w:sz w:val="36"/>
          <w:szCs w:val="36"/>
          <w:lang w:eastAsia="en-GB"/>
        </w:rPr>
      </w:pPr>
    </w:p>
    <w:p w14:paraId="0E577DB7" w14:textId="4D7E8283" w:rsidR="00AE1BA5" w:rsidRDefault="00AE1BA5" w:rsidP="00EA5FE3">
      <w:pPr>
        <w:jc w:val="center"/>
        <w:rPr>
          <w:rFonts w:eastAsia="Times New Roman" w:cstheme="minorHAnsi"/>
          <w:b/>
          <w:bCs/>
          <w:sz w:val="36"/>
          <w:szCs w:val="36"/>
          <w:lang w:eastAsia="en-GB"/>
        </w:rPr>
      </w:pPr>
    </w:p>
    <w:p w14:paraId="76F15EF2" w14:textId="77777777" w:rsidR="00AE1BA5" w:rsidRPr="00234465" w:rsidRDefault="00AE1BA5" w:rsidP="00EA5FE3">
      <w:pPr>
        <w:jc w:val="center"/>
        <w:rPr>
          <w:rFonts w:eastAsia="Times New Roman" w:cstheme="minorHAnsi"/>
          <w:b/>
          <w:bCs/>
          <w:sz w:val="36"/>
          <w:szCs w:val="36"/>
          <w:lang w:eastAsia="en-GB"/>
        </w:rPr>
      </w:pPr>
    </w:p>
    <w:p w14:paraId="7F45CA8C" w14:textId="19B5F4DD" w:rsidR="00DF3547" w:rsidRDefault="00234465">
      <w:r>
        <w:rPr>
          <w:noProof/>
        </w:rPr>
        <w:drawing>
          <wp:inline distT="0" distB="0" distL="0" distR="0" wp14:anchorId="305C72B9" wp14:editId="5BC5ABBF">
            <wp:extent cx="5038810" cy="3070670"/>
            <wp:effectExtent l="0" t="0" r="3175" b="3175"/>
            <wp:docPr id="1114433929" name="Picture 1"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pic:nvPicPr>
                  <pic:blipFill>
                    <a:blip r:embed="rId5">
                      <a:extLst>
                        <a:ext uri="{28A0092B-C50C-407E-A947-70E740481C1C}">
                          <a14:useLocalDpi xmlns:a14="http://schemas.microsoft.com/office/drawing/2010/main" val="0"/>
                        </a:ext>
                      </a:extLst>
                    </a:blip>
                    <a:stretch>
                      <a:fillRect/>
                    </a:stretch>
                  </pic:blipFill>
                  <pic:spPr>
                    <a:xfrm>
                      <a:off x="0" y="0"/>
                      <a:ext cx="5038810" cy="3070670"/>
                    </a:xfrm>
                    <a:prstGeom prst="rect">
                      <a:avLst/>
                    </a:prstGeom>
                  </pic:spPr>
                </pic:pic>
              </a:graphicData>
            </a:graphic>
          </wp:inline>
        </w:drawing>
      </w:r>
    </w:p>
    <w:p w14:paraId="747F8079" w14:textId="315F0B25" w:rsidR="008C2FD7" w:rsidRDefault="008C2FD7"/>
    <w:p w14:paraId="263B56A5" w14:textId="4D77C75D" w:rsidR="005E69D0" w:rsidRDefault="005E69D0"/>
    <w:p w14:paraId="0728294F" w14:textId="2AC56C1B" w:rsidR="005E69D0" w:rsidRDefault="005E69D0"/>
    <w:p w14:paraId="72D10852" w14:textId="58391AB0" w:rsidR="005E69D0" w:rsidRDefault="005E69D0"/>
    <w:p w14:paraId="21C1B72B" w14:textId="1F9CAF4F" w:rsidR="005E69D0" w:rsidRDefault="005E69D0"/>
    <w:p w14:paraId="58FE3680" w14:textId="2B7DAD4F" w:rsidR="005E69D0" w:rsidRPr="00D07C2E" w:rsidRDefault="005E69D0">
      <w:pPr>
        <w:rPr>
          <w:rFonts w:ascii="Arial" w:hAnsi="Arial" w:cs="Arial"/>
        </w:rPr>
      </w:pPr>
    </w:p>
    <w:p w14:paraId="2CAB206C" w14:textId="7CA7F385" w:rsidR="008C2FD7" w:rsidRPr="00D07C2E" w:rsidRDefault="008C2FD7">
      <w:pPr>
        <w:rPr>
          <w:rFonts w:ascii="Arial" w:hAnsi="Arial" w:cs="Arial"/>
          <w:sz w:val="32"/>
          <w:szCs w:val="32"/>
        </w:rPr>
      </w:pPr>
      <w:r w:rsidRPr="00D07C2E">
        <w:rPr>
          <w:rFonts w:ascii="Arial" w:hAnsi="Arial" w:cs="Arial"/>
          <w:b/>
          <w:bCs/>
          <w:sz w:val="32"/>
          <w:szCs w:val="32"/>
        </w:rPr>
        <w:t>Name:</w:t>
      </w:r>
      <w:r w:rsidRPr="00D07C2E">
        <w:rPr>
          <w:rFonts w:ascii="Arial" w:hAnsi="Arial" w:cs="Arial"/>
        </w:rPr>
        <w:t xml:space="preserve"> </w:t>
      </w:r>
      <w:r w:rsidRPr="00D07C2E">
        <w:rPr>
          <w:rFonts w:ascii="Arial" w:hAnsi="Arial" w:cs="Arial"/>
          <w:sz w:val="32"/>
          <w:szCs w:val="32"/>
        </w:rPr>
        <w:t>Brenda Natalia Hernandez Cortes</w:t>
      </w:r>
    </w:p>
    <w:p w14:paraId="2B27D0C1" w14:textId="6394B74F" w:rsidR="00E57DD5" w:rsidRPr="00D07C2E" w:rsidRDefault="00E57DD5">
      <w:pPr>
        <w:rPr>
          <w:rFonts w:ascii="Arial" w:hAnsi="Arial" w:cs="Arial"/>
          <w:sz w:val="32"/>
          <w:szCs w:val="32"/>
        </w:rPr>
      </w:pPr>
      <w:r w:rsidRPr="00D07C2E">
        <w:rPr>
          <w:rFonts w:ascii="Arial" w:hAnsi="Arial" w:cs="Arial"/>
          <w:b/>
          <w:bCs/>
          <w:sz w:val="32"/>
          <w:szCs w:val="32"/>
        </w:rPr>
        <w:t xml:space="preserve">Student number: </w:t>
      </w:r>
      <w:r w:rsidRPr="00D07C2E">
        <w:rPr>
          <w:rFonts w:ascii="Arial" w:hAnsi="Arial" w:cs="Arial"/>
          <w:sz w:val="32"/>
          <w:szCs w:val="32"/>
        </w:rPr>
        <w:t>190623</w:t>
      </w:r>
    </w:p>
    <w:p w14:paraId="5B494862" w14:textId="7CD4969A" w:rsidR="00E57DD5" w:rsidRPr="00D07C2E" w:rsidRDefault="00E57DD5">
      <w:pPr>
        <w:rPr>
          <w:rFonts w:ascii="Arial" w:hAnsi="Arial" w:cs="Arial"/>
          <w:sz w:val="32"/>
          <w:szCs w:val="32"/>
        </w:rPr>
      </w:pPr>
      <w:r w:rsidRPr="00D07C2E">
        <w:rPr>
          <w:rFonts w:ascii="Arial" w:hAnsi="Arial" w:cs="Arial"/>
          <w:b/>
          <w:bCs/>
          <w:sz w:val="32"/>
          <w:szCs w:val="32"/>
        </w:rPr>
        <w:t>Moodle</w:t>
      </w:r>
      <w:r w:rsidR="000235DB" w:rsidRPr="00D07C2E">
        <w:rPr>
          <w:rFonts w:ascii="Arial" w:hAnsi="Arial" w:cs="Arial"/>
          <w:b/>
          <w:bCs/>
          <w:sz w:val="32"/>
          <w:szCs w:val="32"/>
        </w:rPr>
        <w:t>:</w:t>
      </w:r>
      <w:r w:rsidR="00672468" w:rsidRPr="00D07C2E">
        <w:rPr>
          <w:rFonts w:ascii="Arial" w:hAnsi="Arial" w:cs="Arial"/>
          <w:sz w:val="32"/>
          <w:szCs w:val="32"/>
        </w:rPr>
        <w:t xml:space="preserve"> Problem Solving and Decision Making </w:t>
      </w:r>
      <w:r w:rsidR="00F80404" w:rsidRPr="00D07C2E">
        <w:rPr>
          <w:rFonts w:ascii="Arial" w:hAnsi="Arial" w:cs="Arial"/>
          <w:sz w:val="32"/>
          <w:szCs w:val="32"/>
        </w:rPr>
        <w:t>(BMSW4004_</w:t>
      </w:r>
      <w:r w:rsidR="00D633D4" w:rsidRPr="00D07C2E">
        <w:rPr>
          <w:rFonts w:ascii="Arial" w:hAnsi="Arial" w:cs="Arial"/>
          <w:sz w:val="32"/>
          <w:szCs w:val="32"/>
        </w:rPr>
        <w:t>LON)</w:t>
      </w:r>
    </w:p>
    <w:p w14:paraId="79251DC7" w14:textId="2055D32A" w:rsidR="000235DB" w:rsidRPr="00D07C2E" w:rsidRDefault="000235DB">
      <w:pPr>
        <w:rPr>
          <w:rFonts w:ascii="Arial" w:hAnsi="Arial" w:cs="Arial"/>
          <w:sz w:val="32"/>
          <w:szCs w:val="32"/>
        </w:rPr>
      </w:pPr>
      <w:r w:rsidRPr="00D07C2E">
        <w:rPr>
          <w:rFonts w:ascii="Arial" w:hAnsi="Arial" w:cs="Arial"/>
          <w:b/>
          <w:bCs/>
          <w:sz w:val="32"/>
          <w:szCs w:val="32"/>
        </w:rPr>
        <w:t xml:space="preserve">Lecturer name: </w:t>
      </w:r>
      <w:r w:rsidRPr="00D07C2E">
        <w:rPr>
          <w:rFonts w:ascii="Arial" w:hAnsi="Arial" w:cs="Arial"/>
          <w:sz w:val="32"/>
          <w:szCs w:val="32"/>
        </w:rPr>
        <w:t>Hu</w:t>
      </w:r>
      <w:r w:rsidR="00685F86">
        <w:rPr>
          <w:rFonts w:ascii="Arial" w:hAnsi="Arial" w:cs="Arial"/>
          <w:sz w:val="32"/>
          <w:szCs w:val="32"/>
        </w:rPr>
        <w:t>s</w:t>
      </w:r>
      <w:r w:rsidR="00EA38A2">
        <w:rPr>
          <w:rFonts w:ascii="Arial" w:hAnsi="Arial" w:cs="Arial"/>
          <w:sz w:val="32"/>
          <w:szCs w:val="32"/>
        </w:rPr>
        <w:t>am</w:t>
      </w:r>
      <w:r w:rsidRPr="00D07C2E">
        <w:rPr>
          <w:rFonts w:ascii="Arial" w:hAnsi="Arial" w:cs="Arial"/>
          <w:sz w:val="32"/>
          <w:szCs w:val="32"/>
        </w:rPr>
        <w:t xml:space="preserve"> Helmi</w:t>
      </w:r>
    </w:p>
    <w:p w14:paraId="30175702" w14:textId="596D8BA4" w:rsidR="00AE1BA5" w:rsidRDefault="00AE1BA5">
      <w:pPr>
        <w:rPr>
          <w:sz w:val="32"/>
          <w:szCs w:val="32"/>
        </w:rPr>
      </w:pPr>
    </w:p>
    <w:p w14:paraId="5A92E872" w14:textId="50EC3D66" w:rsidR="00271C4A" w:rsidRDefault="00271C4A">
      <w:pPr>
        <w:rPr>
          <w:sz w:val="32"/>
          <w:szCs w:val="32"/>
        </w:rPr>
      </w:pPr>
    </w:p>
    <w:p w14:paraId="11FC3FAF" w14:textId="1523D6F2" w:rsidR="00271C4A" w:rsidRDefault="00271C4A">
      <w:pPr>
        <w:rPr>
          <w:sz w:val="32"/>
          <w:szCs w:val="32"/>
        </w:rPr>
      </w:pPr>
    </w:p>
    <w:p w14:paraId="1AF9C880" w14:textId="7B8D8E05" w:rsidR="00271C4A" w:rsidRDefault="00271C4A">
      <w:pPr>
        <w:rPr>
          <w:sz w:val="32"/>
          <w:szCs w:val="32"/>
        </w:rPr>
      </w:pPr>
    </w:p>
    <w:p w14:paraId="008E4683" w14:textId="6D33CA42" w:rsidR="00271C4A" w:rsidRDefault="00271C4A">
      <w:pPr>
        <w:rPr>
          <w:sz w:val="32"/>
          <w:szCs w:val="32"/>
        </w:rPr>
      </w:pPr>
    </w:p>
    <w:p w14:paraId="76E3286E" w14:textId="03930345" w:rsidR="00271C4A" w:rsidRDefault="00271C4A">
      <w:pPr>
        <w:rPr>
          <w:sz w:val="32"/>
          <w:szCs w:val="32"/>
        </w:rPr>
      </w:pPr>
    </w:p>
    <w:p w14:paraId="39F1128F" w14:textId="7061BD08" w:rsidR="00271C4A" w:rsidRDefault="00271C4A">
      <w:pPr>
        <w:rPr>
          <w:sz w:val="32"/>
          <w:szCs w:val="32"/>
        </w:rPr>
      </w:pPr>
    </w:p>
    <w:p w14:paraId="709DC7E0" w14:textId="7009D2D6" w:rsidR="00271C4A" w:rsidRDefault="00271C4A">
      <w:pPr>
        <w:rPr>
          <w:sz w:val="32"/>
          <w:szCs w:val="32"/>
        </w:rPr>
      </w:pPr>
    </w:p>
    <w:p w14:paraId="43EA3C53" w14:textId="1719B49A" w:rsidR="00271C4A" w:rsidRPr="00A93E02" w:rsidRDefault="00851B10" w:rsidP="00851B10">
      <w:pPr>
        <w:jc w:val="center"/>
        <w:rPr>
          <w:rFonts w:ascii="Arial" w:hAnsi="Arial" w:cs="Arial"/>
          <w:b/>
          <w:bCs/>
          <w:sz w:val="32"/>
          <w:szCs w:val="32"/>
        </w:rPr>
      </w:pPr>
      <w:r w:rsidRPr="00A93E02">
        <w:rPr>
          <w:rFonts w:ascii="Arial" w:hAnsi="Arial" w:cs="Arial"/>
          <w:b/>
          <w:bCs/>
          <w:sz w:val="32"/>
          <w:szCs w:val="32"/>
        </w:rPr>
        <w:t>CONTENTS</w:t>
      </w:r>
    </w:p>
    <w:p w14:paraId="50322607" w14:textId="21245B18" w:rsidR="00851B10" w:rsidRDefault="00851B10" w:rsidP="00851B10">
      <w:pPr>
        <w:jc w:val="center"/>
        <w:rPr>
          <w:sz w:val="32"/>
          <w:szCs w:val="32"/>
        </w:rPr>
      </w:pPr>
    </w:p>
    <w:p w14:paraId="0AC76BFB" w14:textId="1F8641DF" w:rsidR="001C4803" w:rsidRDefault="001C4803" w:rsidP="00851B10">
      <w:pPr>
        <w:jc w:val="center"/>
        <w:rPr>
          <w:sz w:val="32"/>
          <w:szCs w:val="32"/>
        </w:rPr>
      </w:pPr>
    </w:p>
    <w:p w14:paraId="7C99B8A3" w14:textId="304D40FF" w:rsidR="001C4803" w:rsidRDefault="001C4803" w:rsidP="00851B10">
      <w:pPr>
        <w:jc w:val="center"/>
        <w:rPr>
          <w:sz w:val="32"/>
          <w:szCs w:val="32"/>
        </w:rPr>
      </w:pPr>
    </w:p>
    <w:p w14:paraId="1EC3532D" w14:textId="39B3F7D4" w:rsidR="001C4803" w:rsidRDefault="007F52D9" w:rsidP="00C3067C">
      <w:pPr>
        <w:jc w:val="both"/>
        <w:rPr>
          <w:rFonts w:ascii="Arial" w:hAnsi="Arial" w:cs="Arial"/>
        </w:rPr>
      </w:pPr>
      <w:r>
        <w:rPr>
          <w:rFonts w:ascii="Arial" w:hAnsi="Arial" w:cs="Arial"/>
        </w:rPr>
        <w:t>T</w:t>
      </w:r>
      <w:r w:rsidR="00154346">
        <w:rPr>
          <w:rFonts w:ascii="Arial" w:hAnsi="Arial" w:cs="Arial"/>
        </w:rPr>
        <w:t>itle</w:t>
      </w:r>
      <w:r w:rsidR="003E05C2">
        <w:rPr>
          <w:rFonts w:ascii="Arial" w:hAnsi="Arial" w:cs="Arial"/>
        </w:rPr>
        <w:t xml:space="preserve"> </w:t>
      </w:r>
      <w:r>
        <w:rPr>
          <w:rFonts w:ascii="Arial" w:hAnsi="Arial" w:cs="Arial"/>
        </w:rPr>
        <w:t>…</w:t>
      </w:r>
      <w:r w:rsidR="00801347">
        <w:rPr>
          <w:rFonts w:ascii="Arial" w:hAnsi="Arial" w:cs="Arial"/>
        </w:rPr>
        <w:t>………………………………………………………………………………</w:t>
      </w:r>
      <w:r w:rsidR="008B212B">
        <w:rPr>
          <w:rFonts w:ascii="Arial" w:hAnsi="Arial" w:cs="Arial"/>
        </w:rPr>
        <w:t>…</w:t>
      </w:r>
      <w:r w:rsidR="00801347">
        <w:rPr>
          <w:rFonts w:ascii="Arial" w:hAnsi="Arial" w:cs="Arial"/>
        </w:rPr>
        <w:t>…</w:t>
      </w:r>
      <w:r w:rsidR="003E05C2">
        <w:rPr>
          <w:rFonts w:ascii="Arial" w:hAnsi="Arial" w:cs="Arial"/>
        </w:rPr>
        <w:t xml:space="preserve"> </w:t>
      </w:r>
      <w:r w:rsidR="000679F0">
        <w:rPr>
          <w:rFonts w:ascii="Arial" w:hAnsi="Arial" w:cs="Arial"/>
        </w:rPr>
        <w:t>pg.1</w:t>
      </w:r>
    </w:p>
    <w:p w14:paraId="1D88224D" w14:textId="77777777" w:rsidR="00C613B0" w:rsidRPr="006F0BF6" w:rsidRDefault="00C613B0" w:rsidP="00C3067C">
      <w:pPr>
        <w:jc w:val="both"/>
        <w:rPr>
          <w:rFonts w:ascii="Arial" w:hAnsi="Arial" w:cs="Arial"/>
        </w:rPr>
      </w:pPr>
    </w:p>
    <w:p w14:paraId="1E85B2BB" w14:textId="61A8E90B" w:rsidR="001C4803" w:rsidRDefault="000679F0" w:rsidP="00C3067C">
      <w:pPr>
        <w:jc w:val="both"/>
        <w:rPr>
          <w:rFonts w:ascii="Arial" w:hAnsi="Arial" w:cs="Arial"/>
        </w:rPr>
      </w:pPr>
      <w:r w:rsidRPr="000679F0">
        <w:rPr>
          <w:rFonts w:ascii="Arial" w:hAnsi="Arial" w:cs="Arial"/>
        </w:rPr>
        <w:t>Contents ……………………</w:t>
      </w:r>
      <w:r w:rsidR="00154346">
        <w:rPr>
          <w:rFonts w:ascii="Arial" w:hAnsi="Arial" w:cs="Arial"/>
        </w:rPr>
        <w:t>……………………………………………………</w:t>
      </w:r>
      <w:r w:rsidR="008B212B">
        <w:rPr>
          <w:rFonts w:ascii="Arial" w:hAnsi="Arial" w:cs="Arial"/>
        </w:rPr>
        <w:t>…</w:t>
      </w:r>
      <w:r w:rsidR="00154346">
        <w:rPr>
          <w:rFonts w:ascii="Arial" w:hAnsi="Arial" w:cs="Arial"/>
        </w:rPr>
        <w:t>…... pg. 2</w:t>
      </w:r>
    </w:p>
    <w:p w14:paraId="217CF813" w14:textId="77777777" w:rsidR="00C613B0" w:rsidRDefault="00C613B0" w:rsidP="00C3067C">
      <w:pPr>
        <w:jc w:val="both"/>
        <w:rPr>
          <w:rFonts w:ascii="Arial" w:hAnsi="Arial" w:cs="Arial"/>
        </w:rPr>
      </w:pPr>
    </w:p>
    <w:p w14:paraId="05C4B9E4" w14:textId="0AE76A88" w:rsidR="00154346" w:rsidRDefault="0082491D" w:rsidP="00C3067C">
      <w:pPr>
        <w:jc w:val="both"/>
        <w:rPr>
          <w:rFonts w:ascii="Arial" w:hAnsi="Arial" w:cs="Arial"/>
        </w:rPr>
      </w:pPr>
      <w:r>
        <w:rPr>
          <w:rFonts w:ascii="Arial" w:hAnsi="Arial" w:cs="Arial"/>
        </w:rPr>
        <w:t>Introduction</w:t>
      </w:r>
      <w:r w:rsidR="00996150">
        <w:rPr>
          <w:rFonts w:ascii="Arial" w:hAnsi="Arial" w:cs="Arial"/>
        </w:rPr>
        <w:t xml:space="preserve"> …………………………………………………………</w:t>
      </w:r>
      <w:r w:rsidR="000C6592">
        <w:rPr>
          <w:rFonts w:ascii="Arial" w:hAnsi="Arial" w:cs="Arial"/>
        </w:rPr>
        <w:t>.….</w:t>
      </w:r>
      <w:r w:rsidR="00996150">
        <w:rPr>
          <w:rFonts w:ascii="Arial" w:hAnsi="Arial" w:cs="Arial"/>
        </w:rPr>
        <w:t>………</w:t>
      </w:r>
      <w:r w:rsidR="008B212B">
        <w:rPr>
          <w:rFonts w:ascii="Arial" w:hAnsi="Arial" w:cs="Arial"/>
        </w:rPr>
        <w:t>…</w:t>
      </w:r>
      <w:r w:rsidR="00996150">
        <w:rPr>
          <w:rFonts w:ascii="Arial" w:hAnsi="Arial" w:cs="Arial"/>
        </w:rPr>
        <w:t xml:space="preserve">……. </w:t>
      </w:r>
      <w:r w:rsidR="007A314A">
        <w:rPr>
          <w:rFonts w:ascii="Arial" w:hAnsi="Arial" w:cs="Arial"/>
        </w:rPr>
        <w:t>p</w:t>
      </w:r>
      <w:r w:rsidR="00996150">
        <w:rPr>
          <w:rFonts w:ascii="Arial" w:hAnsi="Arial" w:cs="Arial"/>
        </w:rPr>
        <w:t>g.3</w:t>
      </w:r>
    </w:p>
    <w:p w14:paraId="56F9154D" w14:textId="77777777" w:rsidR="00C613B0" w:rsidRDefault="00C613B0" w:rsidP="00C3067C">
      <w:pPr>
        <w:jc w:val="both"/>
        <w:rPr>
          <w:rFonts w:ascii="Arial" w:hAnsi="Arial" w:cs="Arial"/>
        </w:rPr>
      </w:pPr>
    </w:p>
    <w:p w14:paraId="609EA82F" w14:textId="1D3CC00A" w:rsidR="000C6592" w:rsidRDefault="000C6592" w:rsidP="00C3067C">
      <w:pPr>
        <w:jc w:val="both"/>
        <w:rPr>
          <w:rFonts w:ascii="Arial" w:hAnsi="Arial" w:cs="Arial"/>
        </w:rPr>
      </w:pPr>
      <w:r>
        <w:rPr>
          <w:rFonts w:ascii="Arial" w:hAnsi="Arial" w:cs="Arial"/>
        </w:rPr>
        <w:t>Defining a complex problem</w:t>
      </w:r>
      <w:r w:rsidR="00556C57">
        <w:rPr>
          <w:rFonts w:ascii="Arial" w:hAnsi="Arial" w:cs="Arial"/>
        </w:rPr>
        <w:t>………………………………………………………</w:t>
      </w:r>
      <w:r w:rsidR="008B212B">
        <w:rPr>
          <w:rFonts w:ascii="Arial" w:hAnsi="Arial" w:cs="Arial"/>
        </w:rPr>
        <w:t>…</w:t>
      </w:r>
      <w:r w:rsidR="00556C57">
        <w:rPr>
          <w:rFonts w:ascii="Arial" w:hAnsi="Arial" w:cs="Arial"/>
        </w:rPr>
        <w:t xml:space="preserve">… </w:t>
      </w:r>
      <w:r w:rsidR="001B223E">
        <w:rPr>
          <w:rFonts w:ascii="Arial" w:hAnsi="Arial" w:cs="Arial"/>
        </w:rPr>
        <w:t>p</w:t>
      </w:r>
      <w:r w:rsidR="00556C57">
        <w:rPr>
          <w:rFonts w:ascii="Arial" w:hAnsi="Arial" w:cs="Arial"/>
        </w:rPr>
        <w:t>g.3</w:t>
      </w:r>
    </w:p>
    <w:p w14:paraId="6EEE41A4" w14:textId="77777777" w:rsidR="00C613B0" w:rsidRDefault="00C613B0" w:rsidP="00C3067C">
      <w:pPr>
        <w:jc w:val="both"/>
        <w:rPr>
          <w:rFonts w:ascii="Arial" w:hAnsi="Arial" w:cs="Arial"/>
        </w:rPr>
      </w:pPr>
    </w:p>
    <w:p w14:paraId="7F9A55C0" w14:textId="6947FBC0" w:rsidR="00556C57" w:rsidRDefault="001B223E" w:rsidP="00C3067C">
      <w:pPr>
        <w:jc w:val="both"/>
        <w:rPr>
          <w:rFonts w:ascii="Arial" w:hAnsi="Arial" w:cs="Arial"/>
        </w:rPr>
      </w:pPr>
      <w:r>
        <w:rPr>
          <w:rFonts w:ascii="Arial" w:hAnsi="Arial" w:cs="Arial"/>
        </w:rPr>
        <w:t>Analysis of information …………………………………………………</w:t>
      </w:r>
      <w:r w:rsidR="00911E51">
        <w:rPr>
          <w:rFonts w:ascii="Arial" w:hAnsi="Arial" w:cs="Arial"/>
        </w:rPr>
        <w:t>…</w:t>
      </w:r>
      <w:r>
        <w:rPr>
          <w:rFonts w:ascii="Arial" w:hAnsi="Arial" w:cs="Arial"/>
        </w:rPr>
        <w:t xml:space="preserve">……………. </w:t>
      </w:r>
      <w:r w:rsidR="0008106A">
        <w:rPr>
          <w:rFonts w:ascii="Arial" w:hAnsi="Arial" w:cs="Arial"/>
        </w:rPr>
        <w:t>p</w:t>
      </w:r>
      <w:r>
        <w:rPr>
          <w:rFonts w:ascii="Arial" w:hAnsi="Arial" w:cs="Arial"/>
        </w:rPr>
        <w:t>g.4</w:t>
      </w:r>
    </w:p>
    <w:p w14:paraId="06921E5C" w14:textId="77777777" w:rsidR="00C613B0" w:rsidRDefault="00C613B0" w:rsidP="00C3067C">
      <w:pPr>
        <w:jc w:val="both"/>
        <w:rPr>
          <w:rFonts w:ascii="Arial" w:hAnsi="Arial" w:cs="Arial"/>
        </w:rPr>
      </w:pPr>
    </w:p>
    <w:p w14:paraId="6BD3077F" w14:textId="762D8C87" w:rsidR="0008106A" w:rsidRDefault="0008106A" w:rsidP="00C3067C">
      <w:pPr>
        <w:jc w:val="both"/>
        <w:rPr>
          <w:rFonts w:ascii="Arial" w:hAnsi="Arial" w:cs="Arial"/>
        </w:rPr>
      </w:pPr>
      <w:r>
        <w:rPr>
          <w:rFonts w:ascii="Arial" w:hAnsi="Arial" w:cs="Arial"/>
        </w:rPr>
        <w:t xml:space="preserve">Possible </w:t>
      </w:r>
      <w:r w:rsidR="000E6A02">
        <w:rPr>
          <w:rFonts w:ascii="Arial" w:hAnsi="Arial" w:cs="Arial"/>
        </w:rPr>
        <w:t>solutions ………………………</w:t>
      </w:r>
      <w:r w:rsidR="000264C9">
        <w:rPr>
          <w:rFonts w:ascii="Arial" w:hAnsi="Arial" w:cs="Arial"/>
        </w:rPr>
        <w:t>...</w:t>
      </w:r>
      <w:r w:rsidR="000E6A02">
        <w:rPr>
          <w:rFonts w:ascii="Arial" w:hAnsi="Arial" w:cs="Arial"/>
        </w:rPr>
        <w:t>……………………………</w:t>
      </w:r>
      <w:r w:rsidR="002B12CF">
        <w:rPr>
          <w:rFonts w:ascii="Arial" w:hAnsi="Arial" w:cs="Arial"/>
        </w:rPr>
        <w:t>.</w:t>
      </w:r>
      <w:r w:rsidR="00EE5708">
        <w:rPr>
          <w:rFonts w:ascii="Arial" w:hAnsi="Arial" w:cs="Arial"/>
        </w:rPr>
        <w:t>…</w:t>
      </w:r>
      <w:r w:rsidR="00034215">
        <w:rPr>
          <w:rFonts w:ascii="Arial" w:hAnsi="Arial" w:cs="Arial"/>
        </w:rPr>
        <w:t>…. …..</w:t>
      </w:r>
      <w:r w:rsidR="000E6A02">
        <w:rPr>
          <w:rFonts w:ascii="Arial" w:hAnsi="Arial" w:cs="Arial"/>
        </w:rPr>
        <w:t>… pg.</w:t>
      </w:r>
      <w:r w:rsidR="00F43A16">
        <w:rPr>
          <w:rFonts w:ascii="Arial" w:hAnsi="Arial" w:cs="Arial"/>
        </w:rPr>
        <w:t xml:space="preserve"> </w:t>
      </w:r>
      <w:r w:rsidR="000264C9">
        <w:rPr>
          <w:rFonts w:ascii="Arial" w:hAnsi="Arial" w:cs="Arial"/>
        </w:rPr>
        <w:t>4-5</w:t>
      </w:r>
    </w:p>
    <w:p w14:paraId="242AEE75" w14:textId="2EA3642C" w:rsidR="002B12CF" w:rsidRDefault="002B12CF" w:rsidP="00C3067C">
      <w:pPr>
        <w:jc w:val="both"/>
        <w:rPr>
          <w:rFonts w:ascii="Arial" w:hAnsi="Arial" w:cs="Arial"/>
        </w:rPr>
      </w:pPr>
    </w:p>
    <w:p w14:paraId="4D46C107" w14:textId="542CCCA2" w:rsidR="00C613B0" w:rsidRDefault="00C613B0" w:rsidP="00C3067C">
      <w:pPr>
        <w:jc w:val="both"/>
        <w:rPr>
          <w:rFonts w:ascii="Arial" w:hAnsi="Arial" w:cs="Arial"/>
        </w:rPr>
      </w:pPr>
      <w:r>
        <w:rPr>
          <w:rFonts w:ascii="Arial" w:hAnsi="Arial" w:cs="Arial"/>
        </w:rPr>
        <w:t>Decision making technique …………………………………………………</w:t>
      </w:r>
      <w:r w:rsidR="00D706F4">
        <w:rPr>
          <w:rFonts w:ascii="Arial" w:hAnsi="Arial" w:cs="Arial"/>
        </w:rPr>
        <w:t>….</w:t>
      </w:r>
      <w:r>
        <w:rPr>
          <w:rFonts w:ascii="Arial" w:hAnsi="Arial" w:cs="Arial"/>
        </w:rPr>
        <w:t>…</w:t>
      </w:r>
      <w:r w:rsidR="00334B50">
        <w:rPr>
          <w:rFonts w:ascii="Arial" w:hAnsi="Arial" w:cs="Arial"/>
        </w:rPr>
        <w:t>.</w:t>
      </w:r>
      <w:r w:rsidR="00C3067C">
        <w:rPr>
          <w:rFonts w:ascii="Arial" w:hAnsi="Arial" w:cs="Arial"/>
        </w:rPr>
        <w:t xml:space="preserve"> </w:t>
      </w:r>
      <w:r>
        <w:rPr>
          <w:rFonts w:ascii="Arial" w:hAnsi="Arial" w:cs="Arial"/>
        </w:rPr>
        <w:t>Pg.</w:t>
      </w:r>
      <w:r w:rsidR="00524307">
        <w:rPr>
          <w:rFonts w:ascii="Arial" w:hAnsi="Arial" w:cs="Arial"/>
        </w:rPr>
        <w:t xml:space="preserve"> 5</w:t>
      </w:r>
      <w:r w:rsidR="006E734D">
        <w:rPr>
          <w:rFonts w:ascii="Arial" w:hAnsi="Arial" w:cs="Arial"/>
        </w:rPr>
        <w:t>-6</w:t>
      </w:r>
    </w:p>
    <w:p w14:paraId="6E84D05B" w14:textId="783A2133" w:rsidR="006E734D" w:rsidRDefault="006E734D" w:rsidP="00C3067C">
      <w:pPr>
        <w:jc w:val="both"/>
        <w:rPr>
          <w:rFonts w:ascii="Arial" w:hAnsi="Arial" w:cs="Arial"/>
        </w:rPr>
      </w:pPr>
    </w:p>
    <w:p w14:paraId="6918A254" w14:textId="6E84FDAD" w:rsidR="006E734D" w:rsidRDefault="00CB2BBB" w:rsidP="00C3067C">
      <w:pPr>
        <w:jc w:val="both"/>
        <w:rPr>
          <w:rFonts w:ascii="Arial" w:hAnsi="Arial" w:cs="Arial"/>
        </w:rPr>
      </w:pPr>
      <w:r>
        <w:rPr>
          <w:rFonts w:ascii="Arial" w:hAnsi="Arial" w:cs="Arial"/>
        </w:rPr>
        <w:t>Decision implementation plan …………………………………………………</w:t>
      </w:r>
      <w:r w:rsidR="00911E51">
        <w:rPr>
          <w:rFonts w:ascii="Arial" w:hAnsi="Arial" w:cs="Arial"/>
        </w:rPr>
        <w:t>…</w:t>
      </w:r>
      <w:r>
        <w:rPr>
          <w:rFonts w:ascii="Arial" w:hAnsi="Arial" w:cs="Arial"/>
        </w:rPr>
        <w:t>…… pg. 6</w:t>
      </w:r>
    </w:p>
    <w:p w14:paraId="7F04CACF" w14:textId="75E555DE" w:rsidR="009D081C" w:rsidRDefault="009D081C" w:rsidP="00C3067C">
      <w:pPr>
        <w:jc w:val="both"/>
        <w:rPr>
          <w:rFonts w:ascii="Arial" w:hAnsi="Arial" w:cs="Arial"/>
        </w:rPr>
      </w:pPr>
    </w:p>
    <w:p w14:paraId="7A1C0A6C" w14:textId="6A14BD57" w:rsidR="009D081C" w:rsidRDefault="009D081C" w:rsidP="00C3067C">
      <w:pPr>
        <w:jc w:val="both"/>
        <w:rPr>
          <w:rFonts w:ascii="Arial" w:hAnsi="Arial" w:cs="Arial"/>
        </w:rPr>
      </w:pPr>
      <w:r>
        <w:rPr>
          <w:rFonts w:ascii="Arial" w:hAnsi="Arial" w:cs="Arial"/>
        </w:rPr>
        <w:t>Plan implementation to stakeholders</w:t>
      </w:r>
      <w:r w:rsidR="0047287E">
        <w:rPr>
          <w:rFonts w:ascii="Arial" w:hAnsi="Arial" w:cs="Arial"/>
        </w:rPr>
        <w:t>: ADKAR model …………………</w:t>
      </w:r>
      <w:r w:rsidR="002516CE">
        <w:rPr>
          <w:rFonts w:ascii="Arial" w:hAnsi="Arial" w:cs="Arial"/>
        </w:rPr>
        <w:t>...</w:t>
      </w:r>
      <w:r w:rsidR="0047287E">
        <w:rPr>
          <w:rFonts w:ascii="Arial" w:hAnsi="Arial" w:cs="Arial"/>
        </w:rPr>
        <w:t>………</w:t>
      </w:r>
      <w:r w:rsidR="002516CE">
        <w:rPr>
          <w:rFonts w:ascii="Arial" w:hAnsi="Arial" w:cs="Arial"/>
        </w:rPr>
        <w:t xml:space="preserve"> pg.</w:t>
      </w:r>
      <w:r w:rsidR="0047287E">
        <w:rPr>
          <w:rFonts w:ascii="Arial" w:hAnsi="Arial" w:cs="Arial"/>
        </w:rPr>
        <w:t xml:space="preserve"> 6-7</w:t>
      </w:r>
    </w:p>
    <w:p w14:paraId="5ECFCAB6" w14:textId="64A0A120" w:rsidR="0047287E" w:rsidRDefault="0047287E" w:rsidP="00C3067C">
      <w:pPr>
        <w:jc w:val="both"/>
        <w:rPr>
          <w:rFonts w:ascii="Arial" w:hAnsi="Arial" w:cs="Arial"/>
        </w:rPr>
      </w:pPr>
    </w:p>
    <w:p w14:paraId="01522FE1" w14:textId="64C23EAE" w:rsidR="0047287E" w:rsidRDefault="002516CE" w:rsidP="00C3067C">
      <w:pPr>
        <w:jc w:val="both"/>
        <w:rPr>
          <w:rFonts w:ascii="Arial" w:hAnsi="Arial" w:cs="Arial"/>
        </w:rPr>
      </w:pPr>
      <w:r>
        <w:rPr>
          <w:rFonts w:ascii="Arial" w:hAnsi="Arial" w:cs="Arial"/>
        </w:rPr>
        <w:t>Monitoring and review techniques ………………………………………………</w:t>
      </w:r>
      <w:r w:rsidR="0025642E">
        <w:rPr>
          <w:rFonts w:ascii="Arial" w:hAnsi="Arial" w:cs="Arial"/>
        </w:rPr>
        <w:t>…</w:t>
      </w:r>
      <w:r>
        <w:rPr>
          <w:rFonts w:ascii="Arial" w:hAnsi="Arial" w:cs="Arial"/>
        </w:rPr>
        <w:t xml:space="preserve">… pg. </w:t>
      </w:r>
      <w:r w:rsidR="0025642E">
        <w:rPr>
          <w:rFonts w:ascii="Arial" w:hAnsi="Arial" w:cs="Arial"/>
        </w:rPr>
        <w:t>7</w:t>
      </w:r>
    </w:p>
    <w:p w14:paraId="0AEB72C1" w14:textId="059E0BEA" w:rsidR="0025642E" w:rsidRDefault="0025642E" w:rsidP="00C3067C">
      <w:pPr>
        <w:jc w:val="both"/>
        <w:rPr>
          <w:rFonts w:ascii="Arial" w:hAnsi="Arial" w:cs="Arial"/>
        </w:rPr>
      </w:pPr>
    </w:p>
    <w:p w14:paraId="1B3BD385" w14:textId="2EBCDE81" w:rsidR="0025642E" w:rsidRDefault="0025642E" w:rsidP="00C3067C">
      <w:pPr>
        <w:jc w:val="both"/>
        <w:rPr>
          <w:rFonts w:ascii="Arial" w:hAnsi="Arial" w:cs="Arial"/>
        </w:rPr>
      </w:pPr>
      <w:r>
        <w:rPr>
          <w:rFonts w:ascii="Arial" w:hAnsi="Arial" w:cs="Arial"/>
        </w:rPr>
        <w:t>Conclusion ……………………………………………………………………………… pg. 7</w:t>
      </w:r>
    </w:p>
    <w:p w14:paraId="1EB0B755" w14:textId="7B4D0635" w:rsidR="0025642E" w:rsidRDefault="0025642E" w:rsidP="00C3067C">
      <w:pPr>
        <w:jc w:val="both"/>
        <w:rPr>
          <w:rFonts w:ascii="Arial" w:hAnsi="Arial" w:cs="Arial"/>
        </w:rPr>
      </w:pPr>
    </w:p>
    <w:p w14:paraId="54F4218E" w14:textId="5E61B450" w:rsidR="004E7E7E" w:rsidRDefault="004E7E7E" w:rsidP="00C3067C">
      <w:pPr>
        <w:jc w:val="both"/>
        <w:rPr>
          <w:rFonts w:ascii="Arial" w:hAnsi="Arial" w:cs="Arial"/>
        </w:rPr>
      </w:pPr>
      <w:r>
        <w:rPr>
          <w:rFonts w:ascii="Arial" w:hAnsi="Arial" w:cs="Arial"/>
        </w:rPr>
        <w:t>References …………………………………………………………………………...… pg. 8</w:t>
      </w:r>
    </w:p>
    <w:p w14:paraId="0799005F" w14:textId="359DF939" w:rsidR="001C4803" w:rsidRPr="00D6479E" w:rsidRDefault="001C4803" w:rsidP="46D4294C">
      <w:pPr>
        <w:jc w:val="both"/>
        <w:rPr>
          <w:rFonts w:ascii="Arial" w:hAnsi="Arial" w:cs="Arial"/>
        </w:rPr>
      </w:pPr>
    </w:p>
    <w:p w14:paraId="55D0E98E" w14:textId="6ED4B203" w:rsidR="46D4294C" w:rsidRDefault="46D4294C" w:rsidP="46D4294C">
      <w:pPr>
        <w:jc w:val="both"/>
        <w:rPr>
          <w:rFonts w:ascii="Arial" w:hAnsi="Arial" w:cs="Arial"/>
        </w:rPr>
      </w:pPr>
    </w:p>
    <w:p w14:paraId="4B9207CC" w14:textId="5689164F" w:rsidR="46D4294C" w:rsidRDefault="46D4294C" w:rsidP="46D4294C">
      <w:pPr>
        <w:jc w:val="both"/>
        <w:rPr>
          <w:rFonts w:ascii="Arial" w:hAnsi="Arial" w:cs="Arial"/>
        </w:rPr>
      </w:pPr>
    </w:p>
    <w:p w14:paraId="5DE4821C" w14:textId="22604E08" w:rsidR="001C4803" w:rsidRDefault="001C4803" w:rsidP="00851B10">
      <w:pPr>
        <w:jc w:val="center"/>
        <w:rPr>
          <w:rFonts w:ascii="Arial" w:hAnsi="Arial" w:cs="Arial"/>
          <w:sz w:val="32"/>
          <w:szCs w:val="32"/>
        </w:rPr>
      </w:pPr>
    </w:p>
    <w:p w14:paraId="6EE64710" w14:textId="77777777" w:rsidR="0089250E" w:rsidRDefault="0089250E" w:rsidP="00851B10">
      <w:pPr>
        <w:jc w:val="center"/>
        <w:rPr>
          <w:rFonts w:ascii="Arial" w:hAnsi="Arial" w:cs="Arial"/>
          <w:sz w:val="32"/>
          <w:szCs w:val="32"/>
        </w:rPr>
      </w:pPr>
    </w:p>
    <w:p w14:paraId="459DC83C" w14:textId="77777777" w:rsidR="0089250E" w:rsidRDefault="0089250E" w:rsidP="00851B10">
      <w:pPr>
        <w:jc w:val="center"/>
        <w:rPr>
          <w:rFonts w:ascii="Arial" w:hAnsi="Arial" w:cs="Arial"/>
          <w:sz w:val="32"/>
          <w:szCs w:val="32"/>
        </w:rPr>
      </w:pPr>
    </w:p>
    <w:p w14:paraId="1059E16E" w14:textId="77777777" w:rsidR="0089250E" w:rsidRDefault="0089250E" w:rsidP="00851B10">
      <w:pPr>
        <w:jc w:val="center"/>
        <w:rPr>
          <w:rFonts w:ascii="Arial" w:hAnsi="Arial" w:cs="Arial"/>
          <w:sz w:val="32"/>
          <w:szCs w:val="32"/>
        </w:rPr>
      </w:pPr>
    </w:p>
    <w:p w14:paraId="5A85B4AD" w14:textId="77777777" w:rsidR="0089250E" w:rsidRDefault="0089250E" w:rsidP="00851B10">
      <w:pPr>
        <w:jc w:val="center"/>
        <w:rPr>
          <w:rFonts w:ascii="Arial" w:hAnsi="Arial" w:cs="Arial"/>
          <w:sz w:val="32"/>
          <w:szCs w:val="32"/>
        </w:rPr>
      </w:pPr>
    </w:p>
    <w:p w14:paraId="51E66C6C" w14:textId="77777777" w:rsidR="0089250E" w:rsidRDefault="0089250E" w:rsidP="00851B10">
      <w:pPr>
        <w:jc w:val="center"/>
        <w:rPr>
          <w:rFonts w:ascii="Arial" w:hAnsi="Arial" w:cs="Arial"/>
          <w:sz w:val="32"/>
          <w:szCs w:val="32"/>
        </w:rPr>
      </w:pPr>
    </w:p>
    <w:p w14:paraId="461F7E7A" w14:textId="77777777" w:rsidR="0089250E" w:rsidRDefault="0089250E" w:rsidP="00851B10">
      <w:pPr>
        <w:jc w:val="center"/>
        <w:rPr>
          <w:rFonts w:ascii="Arial" w:hAnsi="Arial" w:cs="Arial"/>
          <w:sz w:val="32"/>
          <w:szCs w:val="32"/>
        </w:rPr>
      </w:pPr>
    </w:p>
    <w:p w14:paraId="6422EA97" w14:textId="77777777" w:rsidR="0089250E" w:rsidRDefault="0089250E" w:rsidP="00851B10">
      <w:pPr>
        <w:jc w:val="center"/>
        <w:rPr>
          <w:rFonts w:ascii="Arial" w:hAnsi="Arial" w:cs="Arial"/>
          <w:sz w:val="32"/>
          <w:szCs w:val="32"/>
        </w:rPr>
      </w:pPr>
    </w:p>
    <w:p w14:paraId="3CF2A98B" w14:textId="77777777" w:rsidR="0089250E" w:rsidRDefault="0089250E" w:rsidP="00851B10">
      <w:pPr>
        <w:jc w:val="center"/>
        <w:rPr>
          <w:rFonts w:ascii="Arial" w:hAnsi="Arial" w:cs="Arial"/>
          <w:sz w:val="32"/>
          <w:szCs w:val="32"/>
        </w:rPr>
      </w:pPr>
    </w:p>
    <w:p w14:paraId="0F6FB0AA" w14:textId="77777777" w:rsidR="0089250E" w:rsidRPr="00D6479E" w:rsidRDefault="0089250E" w:rsidP="00851B10">
      <w:pPr>
        <w:jc w:val="center"/>
        <w:rPr>
          <w:rFonts w:ascii="Arial" w:hAnsi="Arial" w:cs="Arial"/>
          <w:sz w:val="32"/>
          <w:szCs w:val="32"/>
        </w:rPr>
      </w:pPr>
    </w:p>
    <w:p w14:paraId="639E44EC" w14:textId="49C6FE88" w:rsidR="001C4803" w:rsidRPr="00D6479E" w:rsidRDefault="001C4803" w:rsidP="00851B10">
      <w:pPr>
        <w:jc w:val="center"/>
        <w:rPr>
          <w:rFonts w:ascii="Arial" w:hAnsi="Arial" w:cs="Arial"/>
          <w:sz w:val="32"/>
          <w:szCs w:val="32"/>
        </w:rPr>
      </w:pPr>
    </w:p>
    <w:p w14:paraId="7FAEF0EB" w14:textId="643115A8" w:rsidR="001C4803" w:rsidRPr="00D6479E" w:rsidRDefault="001C4803" w:rsidP="00851B10">
      <w:pPr>
        <w:jc w:val="center"/>
        <w:rPr>
          <w:rFonts w:ascii="Arial" w:hAnsi="Arial" w:cs="Arial"/>
          <w:sz w:val="32"/>
          <w:szCs w:val="32"/>
        </w:rPr>
      </w:pPr>
    </w:p>
    <w:p w14:paraId="4A1FF6B3" w14:textId="77777777" w:rsidR="00394B2D" w:rsidRDefault="00394B2D" w:rsidP="00272566">
      <w:pPr>
        <w:jc w:val="both"/>
        <w:rPr>
          <w:rFonts w:ascii="Arial" w:hAnsi="Arial" w:cs="Arial"/>
          <w:sz w:val="32"/>
          <w:szCs w:val="32"/>
        </w:rPr>
      </w:pPr>
    </w:p>
    <w:p w14:paraId="4A18C2C5" w14:textId="581E23C2" w:rsidR="00272566" w:rsidRPr="006A615B" w:rsidRDefault="00A93E02" w:rsidP="00394B2D">
      <w:pPr>
        <w:jc w:val="both"/>
        <w:rPr>
          <w:rFonts w:ascii="Arial" w:hAnsi="Arial" w:cs="Arial"/>
          <w:b/>
          <w:bCs/>
          <w:sz w:val="28"/>
          <w:szCs w:val="28"/>
        </w:rPr>
      </w:pPr>
      <w:r w:rsidRPr="46D4294C">
        <w:rPr>
          <w:rFonts w:ascii="Arial" w:hAnsi="Arial" w:cs="Arial"/>
          <w:b/>
          <w:bCs/>
          <w:sz w:val="28"/>
          <w:szCs w:val="28"/>
        </w:rPr>
        <w:t>INTRODUCTION</w:t>
      </w:r>
    </w:p>
    <w:p w14:paraId="3B6B1F63" w14:textId="77777777" w:rsidR="007C7364" w:rsidRDefault="007C7364" w:rsidP="00394B2D">
      <w:pPr>
        <w:jc w:val="both"/>
        <w:rPr>
          <w:rFonts w:ascii="Arial" w:hAnsi="Arial" w:cs="Arial"/>
        </w:rPr>
      </w:pPr>
    </w:p>
    <w:p w14:paraId="16ED9441" w14:textId="1133A0B1" w:rsidR="582F3A71" w:rsidRDefault="582F3A71" w:rsidP="46D4294C">
      <w:pPr>
        <w:jc w:val="both"/>
        <w:rPr>
          <w:rFonts w:ascii="Arial" w:eastAsia="Arial" w:hAnsi="Arial" w:cs="Arial"/>
          <w:color w:val="000000" w:themeColor="text1"/>
        </w:rPr>
      </w:pPr>
      <w:r w:rsidRPr="46D4294C">
        <w:rPr>
          <w:rFonts w:ascii="Arial" w:eastAsia="Arial" w:hAnsi="Arial" w:cs="Arial"/>
          <w:color w:val="000000" w:themeColor="text1"/>
        </w:rPr>
        <w:t>The aim of this report is to publicize labour exploitation from a closer experience having in mind that is a problem occurring around London. This report is about labour exploitation where this case is going to be introduced as per personal experiences. The objective of this report is to give new ideas and find alternative solutions to this complex problem by using problem-solving technique tools learnt on Problem Solving and Decision-Making Module at University of Wales Trinity Saint David.</w:t>
      </w:r>
    </w:p>
    <w:p w14:paraId="050852F6" w14:textId="4D734A7F" w:rsidR="46D4294C" w:rsidRDefault="46D4294C" w:rsidP="46D4294C">
      <w:pPr>
        <w:jc w:val="both"/>
        <w:rPr>
          <w:rFonts w:ascii="Arial" w:eastAsia="Arial" w:hAnsi="Arial" w:cs="Arial"/>
          <w:color w:val="000000" w:themeColor="text1"/>
        </w:rPr>
      </w:pPr>
    </w:p>
    <w:p w14:paraId="026F7CCA" w14:textId="5018E596" w:rsidR="2C3033CB" w:rsidRDefault="2C3033CB" w:rsidP="46D4294C">
      <w:pPr>
        <w:jc w:val="both"/>
        <w:rPr>
          <w:rFonts w:ascii="Arial" w:eastAsia="Arial" w:hAnsi="Arial" w:cs="Arial"/>
          <w:color w:val="000000" w:themeColor="text1"/>
        </w:rPr>
      </w:pPr>
      <w:r w:rsidRPr="46D4294C">
        <w:rPr>
          <w:rFonts w:ascii="Arial" w:eastAsia="Arial" w:hAnsi="Arial" w:cs="Arial"/>
          <w:color w:val="000000" w:themeColor="text1"/>
        </w:rPr>
        <w:t>The external literature that will be introduced in this report will be supported by citations, academic journals, articles, etc. In order to provide a better understanding and insight of this complex problem, this report will be referring to a company "Atalian Servest Limited", as per personal and other employees' experiences, this complex problem is still going on.</w:t>
      </w:r>
    </w:p>
    <w:p w14:paraId="65E14593" w14:textId="5852BEEB" w:rsidR="46D4294C" w:rsidRDefault="46D4294C" w:rsidP="46D4294C">
      <w:pPr>
        <w:jc w:val="both"/>
        <w:rPr>
          <w:rFonts w:ascii="Arial" w:eastAsia="Arial" w:hAnsi="Arial" w:cs="Arial"/>
          <w:color w:val="000000" w:themeColor="text1"/>
        </w:rPr>
      </w:pPr>
    </w:p>
    <w:p w14:paraId="2577A15C" w14:textId="14411583" w:rsidR="582F3A71" w:rsidRDefault="582F3A71" w:rsidP="46D4294C">
      <w:pPr>
        <w:jc w:val="both"/>
      </w:pPr>
      <w:r>
        <w:br/>
      </w:r>
    </w:p>
    <w:p w14:paraId="13A42DBF" w14:textId="77777777" w:rsidR="0090713D" w:rsidRDefault="0090713D" w:rsidP="00394B2D">
      <w:pPr>
        <w:jc w:val="both"/>
        <w:rPr>
          <w:rFonts w:ascii="Arial" w:hAnsi="Arial" w:cs="Arial"/>
        </w:rPr>
      </w:pPr>
    </w:p>
    <w:p w14:paraId="04D7A522" w14:textId="294C0D23" w:rsidR="00272566" w:rsidRDefault="00A93E02" w:rsidP="00394B2D">
      <w:pPr>
        <w:jc w:val="both"/>
        <w:rPr>
          <w:rFonts w:ascii="Arial" w:hAnsi="Arial" w:cs="Arial"/>
          <w:b/>
          <w:bCs/>
          <w:sz w:val="28"/>
          <w:szCs w:val="28"/>
        </w:rPr>
      </w:pPr>
      <w:r>
        <w:rPr>
          <w:rFonts w:ascii="Arial" w:hAnsi="Arial" w:cs="Arial"/>
          <w:b/>
          <w:bCs/>
          <w:sz w:val="28"/>
          <w:szCs w:val="28"/>
        </w:rPr>
        <w:t>DEFINING A COMPLEX PROBLEM</w:t>
      </w:r>
    </w:p>
    <w:p w14:paraId="63B22AC2" w14:textId="77777777" w:rsidR="00A93E02" w:rsidRDefault="00A93E02" w:rsidP="00394B2D">
      <w:pPr>
        <w:jc w:val="both"/>
        <w:rPr>
          <w:rFonts w:ascii="Arial" w:hAnsi="Arial" w:cs="Arial"/>
        </w:rPr>
      </w:pPr>
    </w:p>
    <w:p w14:paraId="05021B48" w14:textId="70968506" w:rsidR="00B46036" w:rsidRDefault="00B866CE" w:rsidP="00394B2D">
      <w:pPr>
        <w:jc w:val="both"/>
        <w:rPr>
          <w:rFonts w:ascii="Arial" w:hAnsi="Arial" w:cs="Arial"/>
        </w:rPr>
      </w:pPr>
      <w:r>
        <w:rPr>
          <w:rFonts w:ascii="Arial" w:hAnsi="Arial" w:cs="Arial"/>
        </w:rPr>
        <w:t>“</w:t>
      </w:r>
      <w:r w:rsidR="00B46036" w:rsidRPr="00B46036">
        <w:rPr>
          <w:rFonts w:ascii="Arial" w:hAnsi="Arial" w:cs="Arial"/>
        </w:rPr>
        <w:t>Over the last fifteen years, the problem of human trafficking has become a focus of govern- ment and advocacy agendas worldwide. Increasingly referred to as “modern-day slavery,” the phenomenon has prompted rapid proliferation of international, regional, and national anti- trafficking laws, and inspired states to devote enormous financial and bureaucratic resources to its eradication.</w:t>
      </w:r>
      <w:r w:rsidR="00E24469">
        <w:rPr>
          <w:rFonts w:ascii="Arial" w:hAnsi="Arial" w:cs="Arial"/>
        </w:rPr>
        <w:t>”</w:t>
      </w:r>
      <w:r w:rsidR="003948C0">
        <w:rPr>
          <w:rFonts w:ascii="Arial" w:hAnsi="Arial" w:cs="Arial"/>
        </w:rPr>
        <w:t xml:space="preserve"> </w:t>
      </w:r>
      <w:r w:rsidR="00A041DF">
        <w:rPr>
          <w:rFonts w:ascii="Arial" w:hAnsi="Arial" w:cs="Arial"/>
        </w:rPr>
        <w:t>(</w:t>
      </w:r>
      <w:r w:rsidR="003948C0" w:rsidRPr="003948C0">
        <w:rPr>
          <w:rFonts w:ascii="Arial" w:hAnsi="Arial" w:cs="Arial"/>
        </w:rPr>
        <w:t>Janie A. Chuang, 2014</w:t>
      </w:r>
      <w:r w:rsidR="00A041DF">
        <w:rPr>
          <w:rFonts w:ascii="Arial" w:hAnsi="Arial" w:cs="Arial"/>
        </w:rPr>
        <w:t>)</w:t>
      </w:r>
    </w:p>
    <w:p w14:paraId="7547C9C4" w14:textId="77777777" w:rsidR="00E24469" w:rsidRDefault="00E24469" w:rsidP="00394B2D">
      <w:pPr>
        <w:jc w:val="both"/>
        <w:rPr>
          <w:rFonts w:ascii="Arial" w:hAnsi="Arial" w:cs="Arial"/>
        </w:rPr>
      </w:pPr>
    </w:p>
    <w:p w14:paraId="4F541BD7" w14:textId="28BF3F4D" w:rsidR="00E24469" w:rsidRDefault="005D4D9E" w:rsidP="00394B2D">
      <w:pPr>
        <w:jc w:val="both"/>
        <w:rPr>
          <w:rFonts w:ascii="Arial" w:hAnsi="Arial" w:cs="Arial"/>
        </w:rPr>
      </w:pPr>
      <w:r>
        <w:rPr>
          <w:rFonts w:ascii="Arial" w:hAnsi="Arial" w:cs="Arial"/>
        </w:rPr>
        <w:t xml:space="preserve">In this citation we can </w:t>
      </w:r>
      <w:r w:rsidR="006B17B8">
        <w:rPr>
          <w:rFonts w:ascii="Arial" w:hAnsi="Arial" w:cs="Arial"/>
        </w:rPr>
        <w:t>observe</w:t>
      </w:r>
      <w:r>
        <w:rPr>
          <w:rFonts w:ascii="Arial" w:hAnsi="Arial" w:cs="Arial"/>
        </w:rPr>
        <w:t xml:space="preserve"> </w:t>
      </w:r>
      <w:r w:rsidR="006B17B8">
        <w:rPr>
          <w:rFonts w:ascii="Arial" w:hAnsi="Arial" w:cs="Arial"/>
        </w:rPr>
        <w:t xml:space="preserve">that labour exploitation </w:t>
      </w:r>
      <w:r w:rsidR="00DB1580">
        <w:rPr>
          <w:rFonts w:ascii="Arial" w:hAnsi="Arial" w:cs="Arial"/>
        </w:rPr>
        <w:t>is referred as</w:t>
      </w:r>
      <w:r w:rsidR="009D693E">
        <w:rPr>
          <w:rFonts w:ascii="Arial" w:hAnsi="Arial" w:cs="Arial"/>
        </w:rPr>
        <w:t xml:space="preserve"> “modern-day slavery” </w:t>
      </w:r>
      <w:r w:rsidR="009E5074">
        <w:rPr>
          <w:rFonts w:ascii="Arial" w:hAnsi="Arial" w:cs="Arial"/>
        </w:rPr>
        <w:t>and it exist</w:t>
      </w:r>
      <w:r w:rsidR="007D204A">
        <w:rPr>
          <w:rFonts w:ascii="Arial" w:hAnsi="Arial" w:cs="Arial"/>
        </w:rPr>
        <w:t xml:space="preserve"> now</w:t>
      </w:r>
      <w:r w:rsidR="007426AA">
        <w:rPr>
          <w:rFonts w:ascii="Arial" w:hAnsi="Arial" w:cs="Arial"/>
        </w:rPr>
        <w:t xml:space="preserve">adays but </w:t>
      </w:r>
      <w:r w:rsidR="00530D79">
        <w:rPr>
          <w:rFonts w:ascii="Arial" w:hAnsi="Arial" w:cs="Arial"/>
        </w:rPr>
        <w:t>under rope.</w:t>
      </w:r>
    </w:p>
    <w:p w14:paraId="0D177896" w14:textId="7EF3604E" w:rsidR="00880340" w:rsidRDefault="00FC5179" w:rsidP="00394B2D">
      <w:pPr>
        <w:jc w:val="both"/>
        <w:rPr>
          <w:rFonts w:ascii="Arial" w:hAnsi="Arial" w:cs="Arial"/>
        </w:rPr>
      </w:pPr>
      <w:r>
        <w:rPr>
          <w:rFonts w:ascii="Arial" w:hAnsi="Arial" w:cs="Arial"/>
        </w:rPr>
        <w:t>Nowadays l</w:t>
      </w:r>
      <w:r w:rsidR="00880340">
        <w:rPr>
          <w:rFonts w:ascii="Arial" w:hAnsi="Arial" w:cs="Arial"/>
        </w:rPr>
        <w:t xml:space="preserve">abour exploitation </w:t>
      </w:r>
      <w:r w:rsidR="00731529">
        <w:rPr>
          <w:rFonts w:ascii="Arial" w:hAnsi="Arial" w:cs="Arial"/>
        </w:rPr>
        <w:t xml:space="preserve">happens everywhere even if you have all your documents </w:t>
      </w:r>
      <w:r w:rsidR="007A61FC">
        <w:rPr>
          <w:rFonts w:ascii="Arial" w:hAnsi="Arial" w:cs="Arial"/>
        </w:rPr>
        <w:t>in order</w:t>
      </w:r>
      <w:r w:rsidR="00D21930">
        <w:rPr>
          <w:rFonts w:ascii="Arial" w:hAnsi="Arial" w:cs="Arial"/>
        </w:rPr>
        <w:t xml:space="preserve"> or not</w:t>
      </w:r>
      <w:r w:rsidR="00410AAF">
        <w:rPr>
          <w:rFonts w:ascii="Arial" w:hAnsi="Arial" w:cs="Arial"/>
        </w:rPr>
        <w:t>.</w:t>
      </w:r>
    </w:p>
    <w:p w14:paraId="7CC7C44F" w14:textId="77777777" w:rsidR="006C6AD4" w:rsidRDefault="006C6AD4" w:rsidP="00394B2D">
      <w:pPr>
        <w:jc w:val="both"/>
        <w:rPr>
          <w:rFonts w:ascii="Arial" w:hAnsi="Arial" w:cs="Arial"/>
        </w:rPr>
      </w:pPr>
    </w:p>
    <w:p w14:paraId="5138CC40" w14:textId="7069176D" w:rsidR="006C6AD4" w:rsidRDefault="00A849EF" w:rsidP="00394B2D">
      <w:pPr>
        <w:jc w:val="both"/>
        <w:rPr>
          <w:rFonts w:ascii="Arial" w:hAnsi="Arial" w:cs="Arial"/>
        </w:rPr>
      </w:pPr>
      <w:r>
        <w:rPr>
          <w:rFonts w:ascii="Arial" w:hAnsi="Arial" w:cs="Arial"/>
        </w:rPr>
        <w:t>“</w:t>
      </w:r>
      <w:r w:rsidR="006C6AD4" w:rsidRPr="006C6AD4">
        <w:rPr>
          <w:rFonts w:ascii="Arial" w:hAnsi="Arial" w:cs="Arial"/>
        </w:rPr>
        <w:t xml:space="preserve">For example, a situation where someone abuses a victim’s vulnerabilities, and imposes con-trol over the victim, thus forcing this person to continue working, may be deemed an act of trafficking. It does not necessarily have to entail any movement over </w:t>
      </w:r>
      <w:r w:rsidR="009D41B1" w:rsidRPr="006C6AD4">
        <w:rPr>
          <w:rFonts w:ascii="Arial" w:hAnsi="Arial" w:cs="Arial"/>
        </w:rPr>
        <w:t>borders or</w:t>
      </w:r>
      <w:r w:rsidR="006C6AD4" w:rsidRPr="006C6AD4">
        <w:rPr>
          <w:rFonts w:ascii="Arial" w:hAnsi="Arial" w:cs="Arial"/>
        </w:rPr>
        <w:t xml:space="preserve"> involve any organized criminal groups.</w:t>
      </w:r>
      <w:r>
        <w:rPr>
          <w:rFonts w:ascii="Arial" w:hAnsi="Arial" w:cs="Arial"/>
        </w:rPr>
        <w:t>”</w:t>
      </w:r>
    </w:p>
    <w:p w14:paraId="695979B2" w14:textId="77777777" w:rsidR="001B22AB" w:rsidRDefault="001B22AB" w:rsidP="00394B2D">
      <w:pPr>
        <w:jc w:val="both"/>
        <w:rPr>
          <w:rFonts w:ascii="Arial" w:hAnsi="Arial" w:cs="Arial"/>
        </w:rPr>
      </w:pPr>
    </w:p>
    <w:p w14:paraId="50BD4AB3" w14:textId="6125F077" w:rsidR="000B0698" w:rsidRDefault="000B0698" w:rsidP="00394B2D">
      <w:pPr>
        <w:jc w:val="both"/>
        <w:rPr>
          <w:rFonts w:ascii="Arial" w:hAnsi="Arial" w:cs="Arial"/>
        </w:rPr>
      </w:pPr>
      <w:r>
        <w:rPr>
          <w:rFonts w:ascii="Arial" w:hAnsi="Arial" w:cs="Arial"/>
        </w:rPr>
        <w:t xml:space="preserve">The people who </w:t>
      </w:r>
      <w:r w:rsidR="00794D44">
        <w:rPr>
          <w:rFonts w:ascii="Arial" w:hAnsi="Arial" w:cs="Arial"/>
        </w:rPr>
        <w:t>is agreed</w:t>
      </w:r>
      <w:r>
        <w:rPr>
          <w:rFonts w:ascii="Arial" w:hAnsi="Arial" w:cs="Arial"/>
        </w:rPr>
        <w:t xml:space="preserve"> </w:t>
      </w:r>
      <w:r w:rsidR="00794D44">
        <w:rPr>
          <w:rFonts w:ascii="Arial" w:hAnsi="Arial" w:cs="Arial"/>
        </w:rPr>
        <w:t xml:space="preserve">with </w:t>
      </w:r>
      <w:r>
        <w:rPr>
          <w:rFonts w:ascii="Arial" w:hAnsi="Arial" w:cs="Arial"/>
        </w:rPr>
        <w:t xml:space="preserve">the exploitation </w:t>
      </w:r>
      <w:r w:rsidR="001C206C">
        <w:rPr>
          <w:rFonts w:ascii="Arial" w:hAnsi="Arial" w:cs="Arial"/>
        </w:rPr>
        <w:t>are the same bosses or managers that are in the high</w:t>
      </w:r>
      <w:r w:rsidR="00CC4C83">
        <w:rPr>
          <w:rFonts w:ascii="Arial" w:hAnsi="Arial" w:cs="Arial"/>
        </w:rPr>
        <w:t xml:space="preserve"> positions, what they earn with this </w:t>
      </w:r>
      <w:r w:rsidR="00F05B00">
        <w:rPr>
          <w:rFonts w:ascii="Arial" w:hAnsi="Arial" w:cs="Arial"/>
        </w:rPr>
        <w:t xml:space="preserve">situation is save money or steal it, </w:t>
      </w:r>
      <w:r w:rsidR="005D7B49">
        <w:rPr>
          <w:rFonts w:ascii="Arial" w:hAnsi="Arial" w:cs="Arial"/>
        </w:rPr>
        <w:t>depends</w:t>
      </w:r>
      <w:r w:rsidR="00F05B00">
        <w:rPr>
          <w:rFonts w:ascii="Arial" w:hAnsi="Arial" w:cs="Arial"/>
        </w:rPr>
        <w:t xml:space="preserve"> of </w:t>
      </w:r>
      <w:r w:rsidR="005D7B49">
        <w:rPr>
          <w:rFonts w:ascii="Arial" w:hAnsi="Arial" w:cs="Arial"/>
        </w:rPr>
        <w:t xml:space="preserve">your point of view. </w:t>
      </w:r>
      <w:r w:rsidR="004734F5">
        <w:rPr>
          <w:rFonts w:ascii="Arial" w:hAnsi="Arial" w:cs="Arial"/>
        </w:rPr>
        <w:t xml:space="preserve">At the beginning the victim </w:t>
      </w:r>
      <w:r w:rsidR="0076310A">
        <w:rPr>
          <w:rFonts w:ascii="Arial" w:hAnsi="Arial" w:cs="Arial"/>
        </w:rPr>
        <w:t xml:space="preserve">will not notice that the manager or bosses are </w:t>
      </w:r>
      <w:r w:rsidR="00E20621">
        <w:rPr>
          <w:rFonts w:ascii="Arial" w:hAnsi="Arial" w:cs="Arial"/>
        </w:rPr>
        <w:t xml:space="preserve">not </w:t>
      </w:r>
      <w:r w:rsidR="0076310A">
        <w:rPr>
          <w:rFonts w:ascii="Arial" w:hAnsi="Arial" w:cs="Arial"/>
        </w:rPr>
        <w:t xml:space="preserve">doing the </w:t>
      </w:r>
      <w:r w:rsidR="00E20621">
        <w:rPr>
          <w:rFonts w:ascii="Arial" w:hAnsi="Arial" w:cs="Arial"/>
        </w:rPr>
        <w:t xml:space="preserve">things correctly until you see yourself inside </w:t>
      </w:r>
      <w:r w:rsidR="001B22AB">
        <w:rPr>
          <w:rFonts w:ascii="Arial" w:hAnsi="Arial" w:cs="Arial"/>
        </w:rPr>
        <w:t>of a tra</w:t>
      </w:r>
      <w:r w:rsidR="00AD2277">
        <w:rPr>
          <w:rFonts w:ascii="Arial" w:hAnsi="Arial" w:cs="Arial"/>
        </w:rPr>
        <w:t>p</w:t>
      </w:r>
      <w:r w:rsidR="00135C2E">
        <w:rPr>
          <w:rFonts w:ascii="Arial" w:hAnsi="Arial" w:cs="Arial"/>
        </w:rPr>
        <w:t xml:space="preserve"> and your only solution is still working </w:t>
      </w:r>
      <w:r w:rsidR="00515C71">
        <w:rPr>
          <w:rFonts w:ascii="Arial" w:hAnsi="Arial" w:cs="Arial"/>
        </w:rPr>
        <w:t xml:space="preserve">for them because you do not know a 100 per cent your rights or </w:t>
      </w:r>
      <w:r w:rsidR="00502F6B">
        <w:rPr>
          <w:rFonts w:ascii="Arial" w:hAnsi="Arial" w:cs="Arial"/>
        </w:rPr>
        <w:t xml:space="preserve">maybe do not speak the language correctly </w:t>
      </w:r>
      <w:r w:rsidR="00CF2E1E">
        <w:rPr>
          <w:rFonts w:ascii="Arial" w:hAnsi="Arial" w:cs="Arial"/>
        </w:rPr>
        <w:t xml:space="preserve">and you option is just stay and </w:t>
      </w:r>
      <w:r w:rsidR="00AA6227">
        <w:rPr>
          <w:rFonts w:ascii="Arial" w:hAnsi="Arial" w:cs="Arial"/>
        </w:rPr>
        <w:t>continuous</w:t>
      </w:r>
      <w:r w:rsidR="00CF2E1E">
        <w:rPr>
          <w:rFonts w:ascii="Arial" w:hAnsi="Arial" w:cs="Arial"/>
        </w:rPr>
        <w:t xml:space="preserve"> </w:t>
      </w:r>
      <w:r w:rsidR="00AA6227">
        <w:rPr>
          <w:rFonts w:ascii="Arial" w:hAnsi="Arial" w:cs="Arial"/>
        </w:rPr>
        <w:t xml:space="preserve">because if you decide to </w:t>
      </w:r>
      <w:r w:rsidR="0043030C">
        <w:rPr>
          <w:rFonts w:ascii="Arial" w:hAnsi="Arial" w:cs="Arial"/>
        </w:rPr>
        <w:t xml:space="preserve">opposes to your manager you will loss the job and the </w:t>
      </w:r>
      <w:r w:rsidR="009358B9">
        <w:rPr>
          <w:rFonts w:ascii="Arial" w:hAnsi="Arial" w:cs="Arial"/>
        </w:rPr>
        <w:t xml:space="preserve">economic </w:t>
      </w:r>
      <w:r w:rsidR="00731B03">
        <w:rPr>
          <w:rFonts w:ascii="Arial" w:hAnsi="Arial" w:cs="Arial"/>
        </w:rPr>
        <w:t>circumstances</w:t>
      </w:r>
      <w:r w:rsidR="0043030C">
        <w:rPr>
          <w:rFonts w:ascii="Arial" w:hAnsi="Arial" w:cs="Arial"/>
        </w:rPr>
        <w:t xml:space="preserve"> </w:t>
      </w:r>
      <w:r w:rsidR="00972FF6">
        <w:rPr>
          <w:rFonts w:ascii="Arial" w:hAnsi="Arial" w:cs="Arial"/>
        </w:rPr>
        <w:t>d</w:t>
      </w:r>
      <w:r w:rsidR="00676D5B">
        <w:rPr>
          <w:rFonts w:ascii="Arial" w:hAnsi="Arial" w:cs="Arial"/>
        </w:rPr>
        <w:t xml:space="preserve">o not allow </w:t>
      </w:r>
      <w:r w:rsidR="00EB2D76">
        <w:rPr>
          <w:rFonts w:ascii="Arial" w:hAnsi="Arial" w:cs="Arial"/>
        </w:rPr>
        <w:t>you to leave the job, this is a trap!</w:t>
      </w:r>
      <w:r w:rsidR="0022674F">
        <w:rPr>
          <w:rFonts w:ascii="Arial" w:hAnsi="Arial" w:cs="Arial"/>
        </w:rPr>
        <w:t xml:space="preserve"> (Natalia Ollus</w:t>
      </w:r>
      <w:r w:rsidR="008864D5">
        <w:rPr>
          <w:rFonts w:ascii="Arial" w:hAnsi="Arial" w:cs="Arial"/>
        </w:rPr>
        <w:t>, 2016)</w:t>
      </w:r>
    </w:p>
    <w:p w14:paraId="0ED01E45" w14:textId="77777777" w:rsidR="008864D5" w:rsidRDefault="008864D5" w:rsidP="00394B2D">
      <w:pPr>
        <w:jc w:val="both"/>
        <w:rPr>
          <w:rFonts w:ascii="Arial" w:hAnsi="Arial" w:cs="Arial"/>
        </w:rPr>
      </w:pPr>
    </w:p>
    <w:p w14:paraId="17ADEF8A" w14:textId="77777777" w:rsidR="00046877" w:rsidRPr="00A93E02" w:rsidRDefault="00046877" w:rsidP="00394B2D">
      <w:pPr>
        <w:jc w:val="both"/>
        <w:rPr>
          <w:rFonts w:ascii="Arial" w:hAnsi="Arial" w:cs="Arial"/>
        </w:rPr>
      </w:pPr>
    </w:p>
    <w:p w14:paraId="1A0AF35C" w14:textId="4A94A6B5" w:rsidR="001C4803" w:rsidRDefault="001C4803" w:rsidP="00272566">
      <w:pPr>
        <w:jc w:val="both"/>
        <w:rPr>
          <w:sz w:val="32"/>
          <w:szCs w:val="32"/>
        </w:rPr>
      </w:pPr>
    </w:p>
    <w:p w14:paraId="79D0BBF3" w14:textId="77777777" w:rsidR="0090713D" w:rsidRDefault="0090713D" w:rsidP="00272566">
      <w:pPr>
        <w:jc w:val="both"/>
        <w:rPr>
          <w:sz w:val="32"/>
          <w:szCs w:val="32"/>
        </w:rPr>
      </w:pPr>
    </w:p>
    <w:p w14:paraId="36C32567" w14:textId="6A412246" w:rsidR="001C4803" w:rsidRPr="00585439" w:rsidRDefault="00530C08" w:rsidP="00B63199">
      <w:pPr>
        <w:jc w:val="both"/>
        <w:rPr>
          <w:rFonts w:ascii="Arial" w:hAnsi="Arial" w:cs="Arial"/>
          <w:b/>
          <w:bCs/>
          <w:sz w:val="32"/>
          <w:szCs w:val="32"/>
        </w:rPr>
      </w:pPr>
      <w:r w:rsidRPr="00585439">
        <w:rPr>
          <w:rFonts w:ascii="Arial" w:hAnsi="Arial" w:cs="Arial"/>
          <w:b/>
          <w:bCs/>
          <w:sz w:val="32"/>
          <w:szCs w:val="32"/>
        </w:rPr>
        <w:t>ANALYSIS OF INFORMATION</w:t>
      </w:r>
    </w:p>
    <w:p w14:paraId="4FA036FB" w14:textId="506A20B6" w:rsidR="001C4803" w:rsidRDefault="001C4803" w:rsidP="00B63199">
      <w:pPr>
        <w:jc w:val="both"/>
        <w:rPr>
          <w:sz w:val="32"/>
          <w:szCs w:val="32"/>
        </w:rPr>
      </w:pPr>
    </w:p>
    <w:p w14:paraId="1275C4AE" w14:textId="61EAD093" w:rsidR="001C4803" w:rsidRDefault="009C4AD3" w:rsidP="00B63199">
      <w:pPr>
        <w:jc w:val="both"/>
        <w:rPr>
          <w:rFonts w:ascii="Arial" w:hAnsi="Arial" w:cs="Arial"/>
        </w:rPr>
      </w:pPr>
      <w:r>
        <w:rPr>
          <w:rFonts w:ascii="Arial" w:hAnsi="Arial" w:cs="Arial"/>
        </w:rPr>
        <w:t>“</w:t>
      </w:r>
      <w:r w:rsidR="0090713D" w:rsidRPr="0090713D">
        <w:rPr>
          <w:rFonts w:ascii="Arial" w:hAnsi="Arial" w:cs="Arial"/>
        </w:rPr>
        <w:t xml:space="preserve">For instance, various forms of exploitation (under the umbrella terms of “human trafficking” and “modern slavery”) have different population distributions, and each of these phenomena is likely to affect subgroups differently. Similarly, trafficking-related acts are very diverse, ranging from those related to forced sex work to abuses occurring in other sectors using forced and exploited </w:t>
      </w:r>
      <w:r w:rsidR="006D541C" w:rsidRPr="0090713D">
        <w:rPr>
          <w:rFonts w:ascii="Arial" w:hAnsi="Arial" w:cs="Arial"/>
        </w:rPr>
        <w:t>labour</w:t>
      </w:r>
      <w:r w:rsidR="0090713D" w:rsidRPr="0090713D">
        <w:rPr>
          <w:rFonts w:ascii="Arial" w:hAnsi="Arial" w:cs="Arial"/>
        </w:rPr>
        <w:t>, during which severe occupational hazards may occur</w:t>
      </w:r>
      <w:r>
        <w:rPr>
          <w:rFonts w:ascii="Arial" w:hAnsi="Arial" w:cs="Arial"/>
        </w:rPr>
        <w:t>” (</w:t>
      </w:r>
      <w:r w:rsidR="0061023E">
        <w:rPr>
          <w:rFonts w:ascii="Arial" w:hAnsi="Arial" w:cs="Arial"/>
        </w:rPr>
        <w:t>Ligia Kiss</w:t>
      </w:r>
      <w:r w:rsidR="000C6808">
        <w:rPr>
          <w:rFonts w:ascii="Arial" w:hAnsi="Arial" w:cs="Arial"/>
        </w:rPr>
        <w:t>, 2019)</w:t>
      </w:r>
      <w:r w:rsidR="000D3B3A">
        <w:rPr>
          <w:rFonts w:ascii="Arial" w:hAnsi="Arial" w:cs="Arial"/>
        </w:rPr>
        <w:t>.</w:t>
      </w:r>
    </w:p>
    <w:p w14:paraId="5C44F939" w14:textId="77777777" w:rsidR="00464B54" w:rsidRDefault="00464B54" w:rsidP="00B63199">
      <w:pPr>
        <w:jc w:val="both"/>
        <w:rPr>
          <w:rFonts w:ascii="Arial" w:hAnsi="Arial" w:cs="Arial"/>
        </w:rPr>
      </w:pPr>
    </w:p>
    <w:p w14:paraId="57697B2B" w14:textId="07C19F96" w:rsidR="007D3D76" w:rsidRDefault="006C0C27" w:rsidP="00B63199">
      <w:pPr>
        <w:jc w:val="both"/>
        <w:rPr>
          <w:rFonts w:ascii="Arial" w:hAnsi="Arial" w:cs="Arial"/>
        </w:rPr>
      </w:pPr>
      <w:r>
        <w:rPr>
          <w:rFonts w:ascii="Arial" w:hAnsi="Arial" w:cs="Arial"/>
        </w:rPr>
        <w:t xml:space="preserve">As you can see </w:t>
      </w:r>
      <w:r w:rsidR="008472FF">
        <w:rPr>
          <w:rFonts w:ascii="Arial" w:hAnsi="Arial" w:cs="Arial"/>
        </w:rPr>
        <w:t xml:space="preserve">in this citation, we can see that there is a lot of ways of </w:t>
      </w:r>
      <w:r w:rsidR="00134CFD">
        <w:rPr>
          <w:rFonts w:ascii="Arial" w:hAnsi="Arial" w:cs="Arial"/>
        </w:rPr>
        <w:t>labour exploitation</w:t>
      </w:r>
      <w:r w:rsidR="00E02F8E">
        <w:rPr>
          <w:rFonts w:ascii="Arial" w:hAnsi="Arial" w:cs="Arial"/>
        </w:rPr>
        <w:t xml:space="preserve">, </w:t>
      </w:r>
      <w:r w:rsidR="00BC1AE8">
        <w:rPr>
          <w:rFonts w:ascii="Arial" w:hAnsi="Arial" w:cs="Arial"/>
        </w:rPr>
        <w:t xml:space="preserve">independent of where you from, what skills you have or if you speak </w:t>
      </w:r>
      <w:r w:rsidR="006F1752">
        <w:rPr>
          <w:rFonts w:ascii="Arial" w:hAnsi="Arial" w:cs="Arial"/>
        </w:rPr>
        <w:t>the same languages</w:t>
      </w:r>
      <w:r w:rsidR="00FE0314">
        <w:rPr>
          <w:rFonts w:ascii="Arial" w:hAnsi="Arial" w:cs="Arial"/>
        </w:rPr>
        <w:t xml:space="preserve">, it does </w:t>
      </w:r>
      <w:r w:rsidR="00F05C3D">
        <w:rPr>
          <w:rFonts w:ascii="Arial" w:hAnsi="Arial" w:cs="Arial"/>
        </w:rPr>
        <w:t xml:space="preserve">not make </w:t>
      </w:r>
      <w:r w:rsidR="0022108C">
        <w:rPr>
          <w:rFonts w:ascii="Arial" w:hAnsi="Arial" w:cs="Arial"/>
        </w:rPr>
        <w:t xml:space="preserve">the employee free of being a victim of labour </w:t>
      </w:r>
      <w:r w:rsidR="00C75BF4">
        <w:rPr>
          <w:rFonts w:ascii="Arial" w:hAnsi="Arial" w:cs="Arial"/>
        </w:rPr>
        <w:t>exploitation</w:t>
      </w:r>
      <w:r w:rsidR="003A0307">
        <w:rPr>
          <w:rFonts w:ascii="Arial" w:hAnsi="Arial" w:cs="Arial"/>
        </w:rPr>
        <w:t xml:space="preserve">, </w:t>
      </w:r>
      <w:r w:rsidR="00C75BF4">
        <w:rPr>
          <w:rFonts w:ascii="Arial" w:hAnsi="Arial" w:cs="Arial"/>
        </w:rPr>
        <w:t xml:space="preserve">however </w:t>
      </w:r>
      <w:r w:rsidR="00F3709F">
        <w:rPr>
          <w:rFonts w:ascii="Arial" w:hAnsi="Arial" w:cs="Arial"/>
        </w:rPr>
        <w:t xml:space="preserve">the people </w:t>
      </w:r>
      <w:r w:rsidR="003A0307">
        <w:rPr>
          <w:rFonts w:ascii="Arial" w:hAnsi="Arial" w:cs="Arial"/>
        </w:rPr>
        <w:t xml:space="preserve">who force the employees are </w:t>
      </w:r>
      <w:r w:rsidR="00E75DAA">
        <w:rPr>
          <w:rFonts w:ascii="Arial" w:hAnsi="Arial" w:cs="Arial"/>
        </w:rPr>
        <w:t xml:space="preserve">the managers that are </w:t>
      </w:r>
      <w:r w:rsidR="00253769">
        <w:rPr>
          <w:rFonts w:ascii="Arial" w:hAnsi="Arial" w:cs="Arial"/>
        </w:rPr>
        <w:t xml:space="preserve">in the company for many years or maybe is just a friend of </w:t>
      </w:r>
      <w:r w:rsidR="0076547D">
        <w:rPr>
          <w:rFonts w:ascii="Arial" w:hAnsi="Arial" w:cs="Arial"/>
        </w:rPr>
        <w:t xml:space="preserve">the boss and the boss allow </w:t>
      </w:r>
      <w:r w:rsidR="00267E65">
        <w:rPr>
          <w:rFonts w:ascii="Arial" w:hAnsi="Arial" w:cs="Arial"/>
        </w:rPr>
        <w:t xml:space="preserve">the manager to do whatever he/she wants, this is what I </w:t>
      </w:r>
      <w:r w:rsidR="006E32B0">
        <w:rPr>
          <w:rFonts w:ascii="Arial" w:hAnsi="Arial" w:cs="Arial"/>
        </w:rPr>
        <w:t>have been throug</w:t>
      </w:r>
      <w:r w:rsidR="005F64AD">
        <w:rPr>
          <w:rFonts w:ascii="Arial" w:hAnsi="Arial" w:cs="Arial"/>
        </w:rPr>
        <w:t>h in my previous job</w:t>
      </w:r>
      <w:r w:rsidR="008C1ACF">
        <w:rPr>
          <w:rFonts w:ascii="Arial" w:hAnsi="Arial" w:cs="Arial"/>
        </w:rPr>
        <w:t xml:space="preserve">. I used to work in a school </w:t>
      </w:r>
      <w:r w:rsidR="00C246E9">
        <w:rPr>
          <w:rFonts w:ascii="Arial" w:hAnsi="Arial" w:cs="Arial"/>
        </w:rPr>
        <w:t>and my d</w:t>
      </w:r>
      <w:r w:rsidR="005E6495">
        <w:rPr>
          <w:rFonts w:ascii="Arial" w:hAnsi="Arial" w:cs="Arial"/>
        </w:rPr>
        <w:t>uties</w:t>
      </w:r>
      <w:r w:rsidR="00C246E9">
        <w:rPr>
          <w:rFonts w:ascii="Arial" w:hAnsi="Arial" w:cs="Arial"/>
        </w:rPr>
        <w:t xml:space="preserve"> were clean and </w:t>
      </w:r>
      <w:r w:rsidR="006E3077">
        <w:rPr>
          <w:rFonts w:ascii="Arial" w:hAnsi="Arial" w:cs="Arial"/>
        </w:rPr>
        <w:t>maintain</w:t>
      </w:r>
      <w:r w:rsidR="00C246E9">
        <w:rPr>
          <w:rFonts w:ascii="Arial" w:hAnsi="Arial" w:cs="Arial"/>
        </w:rPr>
        <w:t xml:space="preserve"> all </w:t>
      </w:r>
      <w:r w:rsidR="006E3077">
        <w:rPr>
          <w:rFonts w:ascii="Arial" w:hAnsi="Arial" w:cs="Arial"/>
        </w:rPr>
        <w:t>the building in good aspect</w:t>
      </w:r>
      <w:r w:rsidR="00DD2BB3">
        <w:rPr>
          <w:rFonts w:ascii="Arial" w:hAnsi="Arial" w:cs="Arial"/>
        </w:rPr>
        <w:t>, until they</w:t>
      </w:r>
      <w:r w:rsidR="00590FAA">
        <w:rPr>
          <w:rFonts w:ascii="Arial" w:hAnsi="Arial" w:cs="Arial"/>
        </w:rPr>
        <w:t xml:space="preserve"> start to add me more work </w:t>
      </w:r>
      <w:r w:rsidR="00E30C2B">
        <w:rPr>
          <w:rFonts w:ascii="Arial" w:hAnsi="Arial" w:cs="Arial"/>
        </w:rPr>
        <w:t xml:space="preserve">and made me complaints </w:t>
      </w:r>
      <w:r w:rsidR="00FC0BB6">
        <w:rPr>
          <w:rFonts w:ascii="Arial" w:hAnsi="Arial" w:cs="Arial"/>
        </w:rPr>
        <w:t xml:space="preserve">until </w:t>
      </w:r>
      <w:r w:rsidR="000252D5">
        <w:rPr>
          <w:rFonts w:ascii="Arial" w:hAnsi="Arial" w:cs="Arial"/>
        </w:rPr>
        <w:t xml:space="preserve">they made me </w:t>
      </w:r>
      <w:r w:rsidR="00D826E5">
        <w:rPr>
          <w:rFonts w:ascii="Arial" w:hAnsi="Arial" w:cs="Arial"/>
        </w:rPr>
        <w:t xml:space="preserve">sign a letter where they said that I will still working for the company but in other </w:t>
      </w:r>
      <w:r w:rsidR="008F26E9">
        <w:rPr>
          <w:rFonts w:ascii="Arial" w:hAnsi="Arial" w:cs="Arial"/>
        </w:rPr>
        <w:t xml:space="preserve">building with another time that will allow </w:t>
      </w:r>
      <w:r w:rsidR="00855FE3">
        <w:rPr>
          <w:rFonts w:ascii="Arial" w:hAnsi="Arial" w:cs="Arial"/>
        </w:rPr>
        <w:t>me to study</w:t>
      </w:r>
      <w:r w:rsidR="00303EC7">
        <w:rPr>
          <w:rFonts w:ascii="Arial" w:hAnsi="Arial" w:cs="Arial"/>
        </w:rPr>
        <w:t>,</w:t>
      </w:r>
      <w:r w:rsidR="00855FE3">
        <w:rPr>
          <w:rFonts w:ascii="Arial" w:hAnsi="Arial" w:cs="Arial"/>
        </w:rPr>
        <w:t xml:space="preserve"> but what they did is send me to another </w:t>
      </w:r>
      <w:r w:rsidR="00845F04">
        <w:rPr>
          <w:rFonts w:ascii="Arial" w:hAnsi="Arial" w:cs="Arial"/>
        </w:rPr>
        <w:t>workplace but with</w:t>
      </w:r>
      <w:r w:rsidR="00B51D4C">
        <w:rPr>
          <w:rFonts w:ascii="Arial" w:hAnsi="Arial" w:cs="Arial"/>
        </w:rPr>
        <w:t xml:space="preserve"> no contract and no right to </w:t>
      </w:r>
      <w:r w:rsidR="00487C01">
        <w:rPr>
          <w:rFonts w:ascii="Arial" w:hAnsi="Arial" w:cs="Arial"/>
        </w:rPr>
        <w:t>have holidays.</w:t>
      </w:r>
    </w:p>
    <w:p w14:paraId="3FAB7057" w14:textId="77777777" w:rsidR="008C74BF" w:rsidRDefault="008C74BF" w:rsidP="00B63199">
      <w:pPr>
        <w:jc w:val="both"/>
        <w:rPr>
          <w:rFonts w:ascii="Arial" w:hAnsi="Arial" w:cs="Arial"/>
        </w:rPr>
      </w:pPr>
    </w:p>
    <w:p w14:paraId="69E43532" w14:textId="77777777" w:rsidR="008C74BF" w:rsidRPr="006E3077" w:rsidRDefault="008C74BF" w:rsidP="00B63199">
      <w:pPr>
        <w:jc w:val="both"/>
        <w:rPr>
          <w:rFonts w:ascii="Arial" w:hAnsi="Arial" w:cs="Arial"/>
        </w:rPr>
      </w:pPr>
    </w:p>
    <w:p w14:paraId="1495B609" w14:textId="0E81A578" w:rsidR="007D3D76" w:rsidRDefault="00530C08" w:rsidP="00B63199">
      <w:pPr>
        <w:jc w:val="both"/>
        <w:rPr>
          <w:rFonts w:ascii="Arial" w:hAnsi="Arial" w:cs="Arial"/>
          <w:b/>
          <w:bCs/>
          <w:sz w:val="32"/>
          <w:szCs w:val="32"/>
        </w:rPr>
      </w:pPr>
      <w:r w:rsidRPr="00A2259F">
        <w:rPr>
          <w:rFonts w:ascii="Arial" w:hAnsi="Arial" w:cs="Arial"/>
          <w:b/>
          <w:bCs/>
          <w:sz w:val="32"/>
          <w:szCs w:val="32"/>
        </w:rPr>
        <w:t>POSSIBLE SOLUTIONS</w:t>
      </w:r>
    </w:p>
    <w:p w14:paraId="77ADC27F" w14:textId="77777777" w:rsidR="00A2259F" w:rsidRDefault="00A2259F" w:rsidP="00B63199">
      <w:pPr>
        <w:jc w:val="both"/>
        <w:rPr>
          <w:rFonts w:ascii="Arial" w:hAnsi="Arial" w:cs="Arial"/>
          <w:b/>
          <w:bCs/>
          <w:sz w:val="32"/>
          <w:szCs w:val="32"/>
        </w:rPr>
      </w:pPr>
    </w:p>
    <w:p w14:paraId="6D2C4A23" w14:textId="16BAC62D" w:rsidR="008C74BF" w:rsidRDefault="000A172C" w:rsidP="00B63199">
      <w:pPr>
        <w:jc w:val="both"/>
        <w:rPr>
          <w:rFonts w:ascii="Arial" w:hAnsi="Arial" w:cs="Arial"/>
        </w:rPr>
      </w:pPr>
      <w:r>
        <w:rPr>
          <w:rFonts w:ascii="Arial" w:hAnsi="Arial" w:cs="Arial"/>
        </w:rPr>
        <w:t xml:space="preserve">To identify </w:t>
      </w:r>
      <w:r w:rsidR="0097693D">
        <w:rPr>
          <w:rFonts w:ascii="Arial" w:hAnsi="Arial" w:cs="Arial"/>
        </w:rPr>
        <w:t xml:space="preserve">labour exploitation at the workplace as a </w:t>
      </w:r>
      <w:r w:rsidR="00C659F5">
        <w:rPr>
          <w:rFonts w:ascii="Arial" w:hAnsi="Arial" w:cs="Arial"/>
        </w:rPr>
        <w:t xml:space="preserve">threat </w:t>
      </w:r>
      <w:r w:rsidR="001961AD">
        <w:rPr>
          <w:rFonts w:ascii="Arial" w:hAnsi="Arial" w:cs="Arial"/>
        </w:rPr>
        <w:t xml:space="preserve">that are facing </w:t>
      </w:r>
      <w:r w:rsidR="005E3962">
        <w:rPr>
          <w:rFonts w:ascii="Arial" w:hAnsi="Arial" w:cs="Arial"/>
        </w:rPr>
        <w:t>the employe</w:t>
      </w:r>
      <w:r w:rsidR="00BB6895">
        <w:rPr>
          <w:rFonts w:ascii="Arial" w:hAnsi="Arial" w:cs="Arial"/>
        </w:rPr>
        <w:t>e</w:t>
      </w:r>
      <w:r w:rsidR="005E3962">
        <w:rPr>
          <w:rFonts w:ascii="Arial" w:hAnsi="Arial" w:cs="Arial"/>
        </w:rPr>
        <w:t xml:space="preserve">s, </w:t>
      </w:r>
      <w:r w:rsidR="00F0159C">
        <w:rPr>
          <w:rFonts w:ascii="Arial" w:hAnsi="Arial" w:cs="Arial"/>
        </w:rPr>
        <w:t xml:space="preserve">the first step to climb would ask a variety of questions such; </w:t>
      </w:r>
      <w:r w:rsidR="00544FF3">
        <w:rPr>
          <w:rFonts w:ascii="Arial" w:hAnsi="Arial" w:cs="Arial"/>
        </w:rPr>
        <w:t>why this is happening, to who this is happening, what is happening</w:t>
      </w:r>
      <w:r w:rsidR="00B01AB4">
        <w:rPr>
          <w:rFonts w:ascii="Arial" w:hAnsi="Arial" w:cs="Arial"/>
        </w:rPr>
        <w:t xml:space="preserve"> and</w:t>
      </w:r>
      <w:r w:rsidR="007620EA">
        <w:rPr>
          <w:rFonts w:ascii="Arial" w:hAnsi="Arial" w:cs="Arial"/>
        </w:rPr>
        <w:t xml:space="preserve"> when is </w:t>
      </w:r>
      <w:r w:rsidR="00B01AB4">
        <w:rPr>
          <w:rFonts w:ascii="Arial" w:hAnsi="Arial" w:cs="Arial"/>
        </w:rPr>
        <w:t xml:space="preserve">it </w:t>
      </w:r>
      <w:r w:rsidR="007620EA">
        <w:rPr>
          <w:rFonts w:ascii="Arial" w:hAnsi="Arial" w:cs="Arial"/>
        </w:rPr>
        <w:t>happening</w:t>
      </w:r>
      <w:r w:rsidR="00B01AB4">
        <w:rPr>
          <w:rFonts w:ascii="Arial" w:hAnsi="Arial" w:cs="Arial"/>
        </w:rPr>
        <w:t>?</w:t>
      </w:r>
      <w:r w:rsidR="007620EA">
        <w:rPr>
          <w:rFonts w:ascii="Arial" w:hAnsi="Arial" w:cs="Arial"/>
        </w:rPr>
        <w:t xml:space="preserve"> </w:t>
      </w:r>
    </w:p>
    <w:p w14:paraId="4E652A54" w14:textId="6D5A2052" w:rsidR="000E16CB" w:rsidRDefault="000E16CB" w:rsidP="00B63199">
      <w:pPr>
        <w:jc w:val="both"/>
        <w:rPr>
          <w:rFonts w:ascii="Arial" w:hAnsi="Arial" w:cs="Arial"/>
        </w:rPr>
      </w:pPr>
      <w:r>
        <w:rPr>
          <w:rFonts w:ascii="Arial" w:hAnsi="Arial" w:cs="Arial"/>
        </w:rPr>
        <w:t xml:space="preserve">After </w:t>
      </w:r>
      <w:r w:rsidR="00814BBC">
        <w:rPr>
          <w:rFonts w:ascii="Arial" w:hAnsi="Arial" w:cs="Arial"/>
        </w:rPr>
        <w:t>this question</w:t>
      </w:r>
      <w:r>
        <w:rPr>
          <w:rFonts w:ascii="Arial" w:hAnsi="Arial" w:cs="Arial"/>
        </w:rPr>
        <w:t xml:space="preserve"> have been answered by </w:t>
      </w:r>
      <w:r w:rsidR="00F75E1C">
        <w:rPr>
          <w:rFonts w:ascii="Arial" w:hAnsi="Arial" w:cs="Arial"/>
        </w:rPr>
        <w:t xml:space="preserve">different </w:t>
      </w:r>
      <w:r w:rsidR="00E07D25">
        <w:rPr>
          <w:rFonts w:ascii="Arial" w:hAnsi="Arial" w:cs="Arial"/>
        </w:rPr>
        <w:t xml:space="preserve">parties either managers and </w:t>
      </w:r>
      <w:r w:rsidR="00BB3300">
        <w:rPr>
          <w:rFonts w:ascii="Arial" w:hAnsi="Arial" w:cs="Arial"/>
        </w:rPr>
        <w:t>employees,</w:t>
      </w:r>
      <w:r w:rsidR="00EA007C">
        <w:rPr>
          <w:rFonts w:ascii="Arial" w:hAnsi="Arial" w:cs="Arial"/>
        </w:rPr>
        <w:t xml:space="preserve"> </w:t>
      </w:r>
      <w:r w:rsidR="005D0EDC">
        <w:rPr>
          <w:rFonts w:ascii="Arial" w:hAnsi="Arial" w:cs="Arial"/>
        </w:rPr>
        <w:t xml:space="preserve">I would give alternative </w:t>
      </w:r>
      <w:r w:rsidR="00DA216C">
        <w:rPr>
          <w:rFonts w:ascii="Arial" w:hAnsi="Arial" w:cs="Arial"/>
        </w:rPr>
        <w:t xml:space="preserve">solutions </w:t>
      </w:r>
      <w:r w:rsidR="00DD5450">
        <w:rPr>
          <w:rFonts w:ascii="Arial" w:hAnsi="Arial" w:cs="Arial"/>
        </w:rPr>
        <w:t xml:space="preserve">and propose them to </w:t>
      </w:r>
      <w:r w:rsidR="006619E3">
        <w:rPr>
          <w:rFonts w:ascii="Arial" w:hAnsi="Arial" w:cs="Arial"/>
        </w:rPr>
        <w:t xml:space="preserve">clarify </w:t>
      </w:r>
      <w:r w:rsidR="00EE0218">
        <w:rPr>
          <w:rFonts w:ascii="Arial" w:hAnsi="Arial" w:cs="Arial"/>
        </w:rPr>
        <w:t xml:space="preserve">and take </w:t>
      </w:r>
      <w:r w:rsidR="00F44A34">
        <w:rPr>
          <w:rFonts w:ascii="Arial" w:hAnsi="Arial" w:cs="Arial"/>
        </w:rPr>
        <w:t>arrangements</w:t>
      </w:r>
      <w:r w:rsidR="00EE0218">
        <w:rPr>
          <w:rFonts w:ascii="Arial" w:hAnsi="Arial" w:cs="Arial"/>
        </w:rPr>
        <w:t xml:space="preserve"> to the problem.</w:t>
      </w:r>
    </w:p>
    <w:p w14:paraId="32AA7DB2" w14:textId="77777777" w:rsidR="0086139B" w:rsidRDefault="0086139B" w:rsidP="00B63199">
      <w:pPr>
        <w:jc w:val="both"/>
        <w:rPr>
          <w:rFonts w:ascii="Arial" w:hAnsi="Arial" w:cs="Arial"/>
        </w:rPr>
      </w:pPr>
    </w:p>
    <w:p w14:paraId="3EE120E8" w14:textId="6FB030D4" w:rsidR="0086139B" w:rsidRDefault="00277ED8" w:rsidP="00B63199">
      <w:pPr>
        <w:jc w:val="both"/>
        <w:rPr>
          <w:rFonts w:ascii="Arial" w:hAnsi="Arial" w:cs="Arial"/>
        </w:rPr>
      </w:pPr>
      <w:r w:rsidRPr="002310C8">
        <w:rPr>
          <w:rFonts w:ascii="Arial" w:hAnsi="Arial" w:cs="Arial"/>
          <w:u w:val="single"/>
        </w:rPr>
        <w:t xml:space="preserve">The first </w:t>
      </w:r>
      <w:r w:rsidR="004E390D" w:rsidRPr="002310C8">
        <w:rPr>
          <w:rFonts w:ascii="Arial" w:hAnsi="Arial" w:cs="Arial"/>
          <w:u w:val="single"/>
        </w:rPr>
        <w:t>solution</w:t>
      </w:r>
      <w:r w:rsidR="004E390D">
        <w:rPr>
          <w:rFonts w:ascii="Arial" w:hAnsi="Arial" w:cs="Arial"/>
        </w:rPr>
        <w:t xml:space="preserve"> I will </w:t>
      </w:r>
      <w:r w:rsidR="007D5D6E">
        <w:rPr>
          <w:rFonts w:ascii="Arial" w:hAnsi="Arial" w:cs="Arial"/>
        </w:rPr>
        <w:t xml:space="preserve">propose is to find </w:t>
      </w:r>
      <w:r w:rsidR="00FB4134">
        <w:rPr>
          <w:rFonts w:ascii="Arial" w:hAnsi="Arial" w:cs="Arial"/>
        </w:rPr>
        <w:t xml:space="preserve">a person that have experience </w:t>
      </w:r>
      <w:r w:rsidR="00E32319">
        <w:rPr>
          <w:rFonts w:ascii="Arial" w:hAnsi="Arial" w:cs="Arial"/>
        </w:rPr>
        <w:t xml:space="preserve">working as a consultant </w:t>
      </w:r>
      <w:r w:rsidR="00BB6AF5">
        <w:rPr>
          <w:rFonts w:ascii="Arial" w:hAnsi="Arial" w:cs="Arial"/>
        </w:rPr>
        <w:t>but this person have to be new in the company an</w:t>
      </w:r>
      <w:r w:rsidR="001C010F">
        <w:rPr>
          <w:rFonts w:ascii="Arial" w:hAnsi="Arial" w:cs="Arial"/>
        </w:rPr>
        <w:t xml:space="preserve">d be new for everyone, this means that he/she </w:t>
      </w:r>
      <w:r w:rsidR="00963B25">
        <w:rPr>
          <w:rFonts w:ascii="Arial" w:hAnsi="Arial" w:cs="Arial"/>
        </w:rPr>
        <w:t xml:space="preserve">never had </w:t>
      </w:r>
      <w:r w:rsidR="003656F8">
        <w:rPr>
          <w:rFonts w:ascii="Arial" w:hAnsi="Arial" w:cs="Arial"/>
        </w:rPr>
        <w:t xml:space="preserve">contact </w:t>
      </w:r>
      <w:r w:rsidR="00963B25">
        <w:rPr>
          <w:rFonts w:ascii="Arial" w:hAnsi="Arial" w:cs="Arial"/>
        </w:rPr>
        <w:t>with a</w:t>
      </w:r>
      <w:r w:rsidR="003656F8">
        <w:rPr>
          <w:rFonts w:ascii="Arial" w:hAnsi="Arial" w:cs="Arial"/>
        </w:rPr>
        <w:t>ny</w:t>
      </w:r>
      <w:r w:rsidR="00963B25">
        <w:rPr>
          <w:rFonts w:ascii="Arial" w:hAnsi="Arial" w:cs="Arial"/>
        </w:rPr>
        <w:t xml:space="preserve"> boss, manager or employee to avoid </w:t>
      </w:r>
      <w:r w:rsidR="00CB7026">
        <w:rPr>
          <w:rFonts w:ascii="Arial" w:hAnsi="Arial" w:cs="Arial"/>
        </w:rPr>
        <w:t>preferences</w:t>
      </w:r>
      <w:r w:rsidR="00606672">
        <w:rPr>
          <w:rFonts w:ascii="Arial" w:hAnsi="Arial" w:cs="Arial"/>
        </w:rPr>
        <w:t xml:space="preserve"> in the case and be the most professional </w:t>
      </w:r>
      <w:r w:rsidR="00CB7026">
        <w:rPr>
          <w:rFonts w:ascii="Arial" w:hAnsi="Arial" w:cs="Arial"/>
        </w:rPr>
        <w:t xml:space="preserve">at the time of </w:t>
      </w:r>
      <w:r w:rsidR="009F4D2F">
        <w:rPr>
          <w:rFonts w:ascii="Arial" w:hAnsi="Arial" w:cs="Arial"/>
        </w:rPr>
        <w:t xml:space="preserve">resolve the problem, someone that </w:t>
      </w:r>
      <w:r w:rsidR="002D10A5">
        <w:rPr>
          <w:rFonts w:ascii="Arial" w:hAnsi="Arial" w:cs="Arial"/>
        </w:rPr>
        <w:t>we can trust.</w:t>
      </w:r>
    </w:p>
    <w:p w14:paraId="5B99F6C8" w14:textId="77777777" w:rsidR="00B56FE2" w:rsidRDefault="00B56FE2" w:rsidP="00B63199">
      <w:pPr>
        <w:jc w:val="both"/>
        <w:rPr>
          <w:rFonts w:ascii="Arial" w:hAnsi="Arial" w:cs="Arial"/>
        </w:rPr>
      </w:pPr>
    </w:p>
    <w:p w14:paraId="7A1FF2D8" w14:textId="77777777" w:rsidR="00B56FE2" w:rsidRDefault="00B56FE2" w:rsidP="00B63199">
      <w:pPr>
        <w:jc w:val="both"/>
        <w:rPr>
          <w:rFonts w:ascii="Arial" w:hAnsi="Arial" w:cs="Arial"/>
        </w:rPr>
      </w:pPr>
    </w:p>
    <w:p w14:paraId="6ADA8B02" w14:textId="30A57208" w:rsidR="00F32E24" w:rsidRDefault="009A1593" w:rsidP="00B63199">
      <w:pPr>
        <w:jc w:val="both"/>
        <w:rPr>
          <w:rFonts w:ascii="Arial" w:hAnsi="Arial" w:cs="Arial"/>
        </w:rPr>
      </w:pPr>
      <w:r w:rsidRPr="002310C8">
        <w:rPr>
          <w:rFonts w:ascii="Arial" w:hAnsi="Arial" w:cs="Arial"/>
          <w:u w:val="single"/>
        </w:rPr>
        <w:t xml:space="preserve">The second </w:t>
      </w:r>
      <w:r w:rsidR="00305DC9" w:rsidRPr="002310C8">
        <w:rPr>
          <w:rFonts w:ascii="Arial" w:hAnsi="Arial" w:cs="Arial"/>
          <w:u w:val="single"/>
        </w:rPr>
        <w:t>alternative</w:t>
      </w:r>
      <w:r w:rsidR="00305DC9">
        <w:rPr>
          <w:rFonts w:ascii="Arial" w:hAnsi="Arial" w:cs="Arial"/>
        </w:rPr>
        <w:t xml:space="preserve"> will be </w:t>
      </w:r>
      <w:r w:rsidR="00DC7A9A">
        <w:rPr>
          <w:rFonts w:ascii="Arial" w:hAnsi="Arial" w:cs="Arial"/>
        </w:rPr>
        <w:t>having</w:t>
      </w:r>
      <w:r w:rsidR="00305DC9">
        <w:rPr>
          <w:rFonts w:ascii="Arial" w:hAnsi="Arial" w:cs="Arial"/>
        </w:rPr>
        <w:t xml:space="preserve"> an individual meeting with the employees that feel dissatisfied in the workplace and </w:t>
      </w:r>
      <w:r w:rsidR="00DC7A9A">
        <w:rPr>
          <w:rFonts w:ascii="Arial" w:hAnsi="Arial" w:cs="Arial"/>
        </w:rPr>
        <w:t xml:space="preserve">find a solution or if </w:t>
      </w:r>
      <w:r w:rsidR="00F0713E">
        <w:rPr>
          <w:rFonts w:ascii="Arial" w:hAnsi="Arial" w:cs="Arial"/>
        </w:rPr>
        <w:t>necessary,</w:t>
      </w:r>
      <w:r w:rsidR="00DC7A9A">
        <w:rPr>
          <w:rFonts w:ascii="Arial" w:hAnsi="Arial" w:cs="Arial"/>
        </w:rPr>
        <w:t xml:space="preserve"> give them a </w:t>
      </w:r>
      <w:r w:rsidR="00DB6856">
        <w:rPr>
          <w:rFonts w:ascii="Arial" w:hAnsi="Arial" w:cs="Arial"/>
        </w:rPr>
        <w:t>meeting of their rights</w:t>
      </w:r>
      <w:r w:rsidR="00AC3EE5">
        <w:rPr>
          <w:rFonts w:ascii="Arial" w:hAnsi="Arial" w:cs="Arial"/>
        </w:rPr>
        <w:t xml:space="preserve">, explain them step by step </w:t>
      </w:r>
      <w:r w:rsidR="00F32E24">
        <w:rPr>
          <w:rFonts w:ascii="Arial" w:hAnsi="Arial" w:cs="Arial"/>
        </w:rPr>
        <w:t xml:space="preserve">the rules and all related information. </w:t>
      </w:r>
    </w:p>
    <w:p w14:paraId="2629E8CC" w14:textId="77777777" w:rsidR="006B48D4" w:rsidRDefault="006B48D4" w:rsidP="00B63199">
      <w:pPr>
        <w:jc w:val="both"/>
        <w:rPr>
          <w:rFonts w:ascii="Arial" w:hAnsi="Arial" w:cs="Arial"/>
        </w:rPr>
      </w:pPr>
    </w:p>
    <w:p w14:paraId="490B213B" w14:textId="658D5371" w:rsidR="00C265AF" w:rsidRDefault="00C265AF" w:rsidP="00B63199">
      <w:pPr>
        <w:jc w:val="both"/>
        <w:rPr>
          <w:rFonts w:ascii="Arial" w:hAnsi="Arial" w:cs="Arial"/>
        </w:rPr>
      </w:pPr>
      <w:r w:rsidRPr="002310C8">
        <w:rPr>
          <w:rFonts w:ascii="Arial" w:hAnsi="Arial" w:cs="Arial"/>
          <w:u w:val="single"/>
        </w:rPr>
        <w:t>The third alternative</w:t>
      </w:r>
      <w:r>
        <w:rPr>
          <w:rFonts w:ascii="Arial" w:hAnsi="Arial" w:cs="Arial"/>
        </w:rPr>
        <w:t xml:space="preserve"> solution that I would propose is to </w:t>
      </w:r>
      <w:r w:rsidR="007F24EF">
        <w:rPr>
          <w:rFonts w:ascii="Arial" w:hAnsi="Arial" w:cs="Arial"/>
        </w:rPr>
        <w:t xml:space="preserve">do a test by </w:t>
      </w:r>
      <w:r w:rsidR="00BD6FAF">
        <w:rPr>
          <w:rFonts w:ascii="Arial" w:hAnsi="Arial" w:cs="Arial"/>
        </w:rPr>
        <w:t>chronometry</w:t>
      </w:r>
      <w:r w:rsidR="006A4702">
        <w:rPr>
          <w:rFonts w:ascii="Arial" w:hAnsi="Arial" w:cs="Arial"/>
        </w:rPr>
        <w:t xml:space="preserve"> </w:t>
      </w:r>
      <w:r w:rsidR="00BD6FAF">
        <w:rPr>
          <w:rFonts w:ascii="Arial" w:hAnsi="Arial" w:cs="Arial"/>
        </w:rPr>
        <w:t xml:space="preserve">the time and by this method know if the cleaner has more </w:t>
      </w:r>
      <w:r w:rsidR="007E7AED">
        <w:rPr>
          <w:rFonts w:ascii="Arial" w:hAnsi="Arial" w:cs="Arial"/>
        </w:rPr>
        <w:t xml:space="preserve">duties </w:t>
      </w:r>
      <w:r w:rsidR="00825BC2">
        <w:rPr>
          <w:rFonts w:ascii="Arial" w:hAnsi="Arial" w:cs="Arial"/>
        </w:rPr>
        <w:t>of</w:t>
      </w:r>
      <w:r w:rsidR="007E7AED">
        <w:rPr>
          <w:rFonts w:ascii="Arial" w:hAnsi="Arial" w:cs="Arial"/>
        </w:rPr>
        <w:t xml:space="preserve"> </w:t>
      </w:r>
      <w:r w:rsidR="00FE13C7">
        <w:rPr>
          <w:rFonts w:ascii="Arial" w:hAnsi="Arial" w:cs="Arial"/>
        </w:rPr>
        <w:t xml:space="preserve">the necessaries or </w:t>
      </w:r>
      <w:r w:rsidR="00FB1022">
        <w:rPr>
          <w:rFonts w:ascii="Arial" w:hAnsi="Arial" w:cs="Arial"/>
        </w:rPr>
        <w:t xml:space="preserve">if </w:t>
      </w:r>
      <w:r w:rsidR="00C724E3">
        <w:rPr>
          <w:rFonts w:ascii="Arial" w:hAnsi="Arial" w:cs="Arial"/>
        </w:rPr>
        <w:t xml:space="preserve">they will be on time finishing their duties or even if </w:t>
      </w:r>
      <w:r w:rsidR="00136D51">
        <w:rPr>
          <w:rFonts w:ascii="Arial" w:hAnsi="Arial" w:cs="Arial"/>
        </w:rPr>
        <w:t xml:space="preserve">they can do more duties inside the </w:t>
      </w:r>
      <w:r w:rsidR="00734FAD">
        <w:rPr>
          <w:rFonts w:ascii="Arial" w:hAnsi="Arial" w:cs="Arial"/>
        </w:rPr>
        <w:t xml:space="preserve">shift time. </w:t>
      </w:r>
      <w:r w:rsidR="00D5699C">
        <w:rPr>
          <w:rFonts w:ascii="Arial" w:hAnsi="Arial" w:cs="Arial"/>
        </w:rPr>
        <w:t xml:space="preserve">Once the test </w:t>
      </w:r>
      <w:r w:rsidR="00D4718F">
        <w:rPr>
          <w:rFonts w:ascii="Arial" w:hAnsi="Arial" w:cs="Arial"/>
        </w:rPr>
        <w:t>has</w:t>
      </w:r>
      <w:r w:rsidR="00D5699C">
        <w:rPr>
          <w:rFonts w:ascii="Arial" w:hAnsi="Arial" w:cs="Arial"/>
        </w:rPr>
        <w:t xml:space="preserve"> been </w:t>
      </w:r>
      <w:r w:rsidR="000714F6">
        <w:rPr>
          <w:rFonts w:ascii="Arial" w:hAnsi="Arial" w:cs="Arial"/>
        </w:rPr>
        <w:t>done,</w:t>
      </w:r>
      <w:r w:rsidR="00D5699C">
        <w:rPr>
          <w:rFonts w:ascii="Arial" w:hAnsi="Arial" w:cs="Arial"/>
        </w:rPr>
        <w:t xml:space="preserve"> we will </w:t>
      </w:r>
      <w:r w:rsidR="006D4AB0">
        <w:rPr>
          <w:rFonts w:ascii="Arial" w:hAnsi="Arial" w:cs="Arial"/>
        </w:rPr>
        <w:t xml:space="preserve">study and make changes if </w:t>
      </w:r>
      <w:r w:rsidR="002A7122">
        <w:rPr>
          <w:rFonts w:ascii="Arial" w:hAnsi="Arial" w:cs="Arial"/>
        </w:rPr>
        <w:t xml:space="preserve">necessary, the conclusion of do this test is to avoid </w:t>
      </w:r>
      <w:r w:rsidR="002474C9">
        <w:rPr>
          <w:rFonts w:ascii="Arial" w:hAnsi="Arial" w:cs="Arial"/>
        </w:rPr>
        <w:t>misunderstandings</w:t>
      </w:r>
      <w:r w:rsidR="0029249D">
        <w:rPr>
          <w:rFonts w:ascii="Arial" w:hAnsi="Arial" w:cs="Arial"/>
        </w:rPr>
        <w:t xml:space="preserve"> </w:t>
      </w:r>
      <w:r w:rsidR="000714F6">
        <w:rPr>
          <w:rFonts w:ascii="Arial" w:hAnsi="Arial" w:cs="Arial"/>
        </w:rPr>
        <w:t xml:space="preserve">and be sure that every one of the employees are working in </w:t>
      </w:r>
      <w:r w:rsidR="00EE763F">
        <w:rPr>
          <w:rFonts w:ascii="Arial" w:hAnsi="Arial" w:cs="Arial"/>
        </w:rPr>
        <w:t>good conditions and with enough time</w:t>
      </w:r>
      <w:r w:rsidR="007A40F8">
        <w:rPr>
          <w:rFonts w:ascii="Arial" w:hAnsi="Arial" w:cs="Arial"/>
        </w:rPr>
        <w:t>.</w:t>
      </w:r>
    </w:p>
    <w:p w14:paraId="6DED9375" w14:textId="77777777" w:rsidR="007A40F8" w:rsidRDefault="007A40F8" w:rsidP="00B63199">
      <w:pPr>
        <w:jc w:val="both"/>
        <w:rPr>
          <w:rFonts w:ascii="Arial" w:hAnsi="Arial" w:cs="Arial"/>
        </w:rPr>
      </w:pPr>
    </w:p>
    <w:p w14:paraId="3243288F" w14:textId="158473F2" w:rsidR="007A40F8" w:rsidRDefault="007A40F8" w:rsidP="426CE989">
      <w:pPr>
        <w:jc w:val="both"/>
        <w:rPr>
          <w:rFonts w:ascii="Arial" w:hAnsi="Arial" w:cs="Arial"/>
        </w:rPr>
      </w:pPr>
      <w:r w:rsidRPr="7D0FBCDB">
        <w:rPr>
          <w:rFonts w:ascii="Arial" w:hAnsi="Arial" w:cs="Arial"/>
        </w:rPr>
        <w:t>Th</w:t>
      </w:r>
      <w:r w:rsidR="00F21623" w:rsidRPr="7D0FBCDB">
        <w:rPr>
          <w:rFonts w:ascii="Arial" w:hAnsi="Arial" w:cs="Arial"/>
        </w:rPr>
        <w:t>is</w:t>
      </w:r>
      <w:r w:rsidRPr="7D0FBCDB">
        <w:rPr>
          <w:rFonts w:ascii="Arial" w:hAnsi="Arial" w:cs="Arial"/>
        </w:rPr>
        <w:t xml:space="preserve"> </w:t>
      </w:r>
      <w:r w:rsidR="00BB054B" w:rsidRPr="7D0FBCDB">
        <w:rPr>
          <w:rFonts w:ascii="Arial" w:hAnsi="Arial" w:cs="Arial"/>
        </w:rPr>
        <w:t>is</w:t>
      </w:r>
      <w:r w:rsidRPr="7D0FBCDB">
        <w:rPr>
          <w:rFonts w:ascii="Arial" w:hAnsi="Arial" w:cs="Arial"/>
        </w:rPr>
        <w:t xml:space="preserve"> the </w:t>
      </w:r>
      <w:r w:rsidR="00310DB2" w:rsidRPr="7D0FBCDB">
        <w:rPr>
          <w:rFonts w:ascii="Arial" w:hAnsi="Arial" w:cs="Arial"/>
        </w:rPr>
        <w:t>third</w:t>
      </w:r>
      <w:r w:rsidRPr="7D0FBCDB">
        <w:rPr>
          <w:rFonts w:ascii="Arial" w:hAnsi="Arial" w:cs="Arial"/>
        </w:rPr>
        <w:t xml:space="preserve"> alternatives that I will </w:t>
      </w:r>
      <w:r w:rsidR="002763A9" w:rsidRPr="7D0FBCDB">
        <w:rPr>
          <w:rFonts w:ascii="Arial" w:hAnsi="Arial" w:cs="Arial"/>
        </w:rPr>
        <w:t>propose to discus</w:t>
      </w:r>
      <w:r w:rsidR="03D5585F" w:rsidRPr="7D0FBCDB">
        <w:rPr>
          <w:rFonts w:ascii="Arial" w:hAnsi="Arial" w:cs="Arial"/>
        </w:rPr>
        <w:t xml:space="preserve">s, but the solution will be timing the duties that </w:t>
      </w:r>
      <w:r w:rsidR="6CD783ED" w:rsidRPr="7D0FBCDB">
        <w:rPr>
          <w:rFonts w:ascii="Arial" w:hAnsi="Arial" w:cs="Arial"/>
        </w:rPr>
        <w:t>staff do in their shift.</w:t>
      </w:r>
    </w:p>
    <w:p w14:paraId="02A3DBC1" w14:textId="77777777" w:rsidR="00045B76" w:rsidRDefault="00045B76" w:rsidP="00B63199">
      <w:pPr>
        <w:jc w:val="both"/>
        <w:rPr>
          <w:rFonts w:ascii="Arial" w:hAnsi="Arial" w:cs="Arial"/>
        </w:rPr>
      </w:pPr>
    </w:p>
    <w:p w14:paraId="54D9AA2E" w14:textId="2A5B6D47" w:rsidR="0019763B" w:rsidRPr="0019763B" w:rsidRDefault="00060E73" w:rsidP="00B63199">
      <w:pPr>
        <w:jc w:val="both"/>
        <w:rPr>
          <w:rFonts w:ascii="Arial" w:hAnsi="Arial" w:cs="Arial"/>
        </w:rPr>
      </w:pPr>
      <w:r>
        <w:rPr>
          <w:rFonts w:ascii="Arial" w:hAnsi="Arial" w:cs="Arial"/>
        </w:rPr>
        <w:t>“</w:t>
      </w:r>
      <w:r w:rsidR="0019763B" w:rsidRPr="0019763B">
        <w:rPr>
          <w:rFonts w:ascii="Arial" w:hAnsi="Arial" w:cs="Arial"/>
        </w:rPr>
        <w:t>Equally important is that communities should help in resolving issues and actually lead initiatives. One community coordinator was to note that:</w:t>
      </w:r>
    </w:p>
    <w:p w14:paraId="1899785E" w14:textId="61A8E371" w:rsidR="00045B76" w:rsidRDefault="0019763B" w:rsidP="00B63199">
      <w:pPr>
        <w:jc w:val="both"/>
        <w:rPr>
          <w:rFonts w:ascii="Arial" w:hAnsi="Arial" w:cs="Arial"/>
        </w:rPr>
      </w:pPr>
      <w:r w:rsidRPr="0019763B">
        <w:rPr>
          <w:rFonts w:ascii="Arial" w:hAnsi="Arial" w:cs="Arial"/>
        </w:rPr>
        <w:t xml:space="preserve">You can’t make the mistakes we’ve made in the past by asking the </w:t>
      </w:r>
      <w:r w:rsidR="00E50FDE" w:rsidRPr="0019763B">
        <w:rPr>
          <w:rFonts w:ascii="Arial" w:hAnsi="Arial" w:cs="Arial"/>
        </w:rPr>
        <w:t>profes</w:t>
      </w:r>
      <w:r w:rsidRPr="0019763B">
        <w:rPr>
          <w:rFonts w:ascii="Arial" w:hAnsi="Arial" w:cs="Arial"/>
        </w:rPr>
        <w:t>sionals what community problems there are. You have to ask those people involved, the communities themselves about the issues and what their ideas are to help resolve them. We do that so much in public services: think that we know best, but in this instance, it’s the communities that know what works and what doesn’t.</w:t>
      </w:r>
      <w:r w:rsidR="0099764F">
        <w:rPr>
          <w:rFonts w:ascii="Arial" w:hAnsi="Arial" w:cs="Arial"/>
        </w:rPr>
        <w:t>”</w:t>
      </w:r>
      <w:r w:rsidR="00126270">
        <w:rPr>
          <w:rFonts w:ascii="Arial" w:hAnsi="Arial" w:cs="Arial"/>
        </w:rPr>
        <w:t xml:space="preserve"> </w:t>
      </w:r>
      <w:r w:rsidR="00282D17">
        <w:rPr>
          <w:rFonts w:ascii="Arial" w:hAnsi="Arial" w:cs="Arial"/>
        </w:rPr>
        <w:t>(Sue Roberts, 2019)</w:t>
      </w:r>
      <w:r w:rsidR="00126270">
        <w:rPr>
          <w:rFonts w:ascii="Arial" w:hAnsi="Arial" w:cs="Arial"/>
        </w:rPr>
        <w:t>.</w:t>
      </w:r>
    </w:p>
    <w:p w14:paraId="1E099B29" w14:textId="77777777" w:rsidR="00126270" w:rsidRDefault="00126270" w:rsidP="00B63199">
      <w:pPr>
        <w:jc w:val="both"/>
        <w:rPr>
          <w:rFonts w:ascii="Arial" w:hAnsi="Arial" w:cs="Arial"/>
        </w:rPr>
      </w:pPr>
    </w:p>
    <w:p w14:paraId="0729892C" w14:textId="77777777" w:rsidR="00C43BDD" w:rsidRDefault="00C43BDD" w:rsidP="00B63199">
      <w:pPr>
        <w:jc w:val="both"/>
        <w:rPr>
          <w:rFonts w:ascii="Arial" w:hAnsi="Arial" w:cs="Arial"/>
        </w:rPr>
      </w:pPr>
    </w:p>
    <w:p w14:paraId="139AA409" w14:textId="79E7A18D" w:rsidR="00126270" w:rsidRPr="00530C08" w:rsidRDefault="00864971" w:rsidP="00B63199">
      <w:pPr>
        <w:jc w:val="both"/>
        <w:rPr>
          <w:rFonts w:ascii="Arial" w:hAnsi="Arial" w:cs="Arial"/>
          <w:b/>
          <w:bCs/>
          <w:sz w:val="32"/>
          <w:szCs w:val="32"/>
        </w:rPr>
      </w:pPr>
      <w:r w:rsidRPr="00530C08">
        <w:rPr>
          <w:rFonts w:ascii="Arial" w:hAnsi="Arial" w:cs="Arial"/>
          <w:b/>
          <w:bCs/>
          <w:sz w:val="32"/>
          <w:szCs w:val="32"/>
        </w:rPr>
        <w:t>DECISION MAKING TECHNIQUE</w:t>
      </w:r>
    </w:p>
    <w:p w14:paraId="1B04FA73" w14:textId="77777777" w:rsidR="004F192A" w:rsidRDefault="004F192A" w:rsidP="00B63199">
      <w:pPr>
        <w:jc w:val="both"/>
        <w:rPr>
          <w:rFonts w:ascii="Arial" w:hAnsi="Arial" w:cs="Arial"/>
          <w:b/>
          <w:bCs/>
        </w:rPr>
      </w:pPr>
    </w:p>
    <w:p w14:paraId="52602FF6" w14:textId="79AEB381" w:rsidR="004F192A" w:rsidRDefault="004F192A" w:rsidP="00B63199">
      <w:pPr>
        <w:jc w:val="both"/>
        <w:rPr>
          <w:rFonts w:ascii="Arial" w:hAnsi="Arial" w:cs="Arial"/>
        </w:rPr>
      </w:pPr>
      <w:r>
        <w:rPr>
          <w:rFonts w:ascii="Arial" w:hAnsi="Arial" w:cs="Arial"/>
        </w:rPr>
        <w:t xml:space="preserve">The </w:t>
      </w:r>
      <w:r w:rsidR="00310DB2">
        <w:rPr>
          <w:rFonts w:ascii="Arial" w:hAnsi="Arial" w:cs="Arial"/>
        </w:rPr>
        <w:t>decision-making</w:t>
      </w:r>
      <w:r>
        <w:rPr>
          <w:rFonts w:ascii="Arial" w:hAnsi="Arial" w:cs="Arial"/>
        </w:rPr>
        <w:t xml:space="preserve"> technique I will use is a swot analysis</w:t>
      </w:r>
      <w:r w:rsidR="00FC07A0">
        <w:rPr>
          <w:rFonts w:ascii="Arial" w:hAnsi="Arial" w:cs="Arial"/>
        </w:rPr>
        <w:t xml:space="preserve">, is a tool that helps to identify </w:t>
      </w:r>
      <w:r w:rsidR="00941A4C">
        <w:rPr>
          <w:rFonts w:ascii="Arial" w:hAnsi="Arial" w:cs="Arial"/>
        </w:rPr>
        <w:t xml:space="preserve">and </w:t>
      </w:r>
      <w:r w:rsidR="007426FB">
        <w:rPr>
          <w:rFonts w:ascii="Arial" w:hAnsi="Arial" w:cs="Arial"/>
        </w:rPr>
        <w:t xml:space="preserve">understand the main situation and see the positive sides and negative </w:t>
      </w:r>
      <w:r w:rsidR="006B0767">
        <w:rPr>
          <w:rFonts w:ascii="Arial" w:hAnsi="Arial" w:cs="Arial"/>
        </w:rPr>
        <w:t>both external</w:t>
      </w:r>
      <w:r w:rsidR="00284A77">
        <w:rPr>
          <w:rFonts w:ascii="Arial" w:hAnsi="Arial" w:cs="Arial"/>
        </w:rPr>
        <w:t xml:space="preserve">s </w:t>
      </w:r>
      <w:r w:rsidR="006B0767">
        <w:rPr>
          <w:rFonts w:ascii="Arial" w:hAnsi="Arial" w:cs="Arial"/>
        </w:rPr>
        <w:t>and internals</w:t>
      </w:r>
      <w:r w:rsidR="00284A77">
        <w:rPr>
          <w:rFonts w:ascii="Arial" w:hAnsi="Arial" w:cs="Arial"/>
        </w:rPr>
        <w:t>.</w:t>
      </w:r>
      <w:r w:rsidR="00DB5AAF">
        <w:rPr>
          <w:rFonts w:ascii="Arial" w:hAnsi="Arial" w:cs="Arial"/>
        </w:rPr>
        <w:t xml:space="preserve"> I will use </w:t>
      </w:r>
      <w:r w:rsidR="00696899">
        <w:rPr>
          <w:rFonts w:ascii="Arial" w:hAnsi="Arial" w:cs="Arial"/>
        </w:rPr>
        <w:t xml:space="preserve">the order most recommended </w:t>
      </w:r>
      <w:r w:rsidR="007C0871">
        <w:rPr>
          <w:rFonts w:ascii="Arial" w:hAnsi="Arial" w:cs="Arial"/>
        </w:rPr>
        <w:t xml:space="preserve">at the time </w:t>
      </w:r>
      <w:r w:rsidR="007C473D">
        <w:rPr>
          <w:rFonts w:ascii="Arial" w:hAnsi="Arial" w:cs="Arial"/>
        </w:rPr>
        <w:t>of use this tool</w:t>
      </w:r>
      <w:r w:rsidR="00F12F33">
        <w:rPr>
          <w:rFonts w:ascii="Arial" w:hAnsi="Arial" w:cs="Arial"/>
        </w:rPr>
        <w:t>.</w:t>
      </w:r>
    </w:p>
    <w:p w14:paraId="1DB6AFB2" w14:textId="04C32CFB" w:rsidR="0070384D" w:rsidRDefault="0070384D" w:rsidP="00B63199">
      <w:pPr>
        <w:jc w:val="both"/>
        <w:rPr>
          <w:rFonts w:ascii="Arial" w:hAnsi="Arial" w:cs="Arial"/>
        </w:rPr>
      </w:pPr>
      <w:r>
        <w:rPr>
          <w:rFonts w:ascii="Arial" w:hAnsi="Arial" w:cs="Arial"/>
        </w:rPr>
        <w:t>See below</w:t>
      </w:r>
      <w:r w:rsidR="00B526E3">
        <w:rPr>
          <w:rFonts w:ascii="Arial" w:hAnsi="Arial" w:cs="Arial"/>
        </w:rPr>
        <w:t>;</w:t>
      </w:r>
    </w:p>
    <w:p w14:paraId="50F659E4" w14:textId="76B4B1F9" w:rsidR="00F12F33" w:rsidRDefault="00F12F33" w:rsidP="00B63199">
      <w:pPr>
        <w:jc w:val="both"/>
        <w:rPr>
          <w:rFonts w:ascii="Arial" w:hAnsi="Arial" w:cs="Arial"/>
        </w:rPr>
      </w:pPr>
    </w:p>
    <w:p w14:paraId="3D507542" w14:textId="77777777" w:rsidR="00310DB2" w:rsidRPr="004F192A" w:rsidRDefault="00310DB2" w:rsidP="00B63199">
      <w:pPr>
        <w:jc w:val="both"/>
        <w:rPr>
          <w:rFonts w:ascii="Arial" w:hAnsi="Arial" w:cs="Arial"/>
        </w:rPr>
      </w:pPr>
    </w:p>
    <w:tbl>
      <w:tblPr>
        <w:tblStyle w:val="TableGrid"/>
        <w:tblW w:w="0" w:type="auto"/>
        <w:tblLook w:val="04A0" w:firstRow="1" w:lastRow="0" w:firstColumn="1" w:lastColumn="0" w:noHBand="0" w:noVBand="1"/>
      </w:tblPr>
      <w:tblGrid>
        <w:gridCol w:w="4505"/>
        <w:gridCol w:w="4505"/>
      </w:tblGrid>
      <w:tr w:rsidR="007452C9" w:rsidRPr="00B1198F" w14:paraId="7913B232" w14:textId="77777777" w:rsidTr="00082894">
        <w:trPr>
          <w:trHeight w:val="2034"/>
        </w:trPr>
        <w:tc>
          <w:tcPr>
            <w:tcW w:w="4505" w:type="dxa"/>
          </w:tcPr>
          <w:p w14:paraId="68475DB7" w14:textId="67453DA5" w:rsidR="007452C9" w:rsidRDefault="00082894" w:rsidP="00B63199">
            <w:pPr>
              <w:jc w:val="both"/>
              <w:rPr>
                <w:rFonts w:ascii="Arial" w:hAnsi="Arial" w:cs="Arial"/>
                <w:sz w:val="32"/>
                <w:szCs w:val="32"/>
              </w:rPr>
            </w:pPr>
            <w:r w:rsidRPr="00B1198F">
              <w:rPr>
                <w:rFonts w:ascii="Arial" w:hAnsi="Arial" w:cs="Arial"/>
                <w:sz w:val="32"/>
                <w:szCs w:val="32"/>
              </w:rPr>
              <w:t>O</w:t>
            </w:r>
            <w:r w:rsidR="00B526E3" w:rsidRPr="00B1198F">
              <w:rPr>
                <w:rFonts w:ascii="Arial" w:hAnsi="Arial" w:cs="Arial"/>
                <w:sz w:val="32"/>
                <w:szCs w:val="32"/>
              </w:rPr>
              <w:t>pportunities</w:t>
            </w:r>
          </w:p>
          <w:p w14:paraId="05936823" w14:textId="77777777" w:rsidR="00082894" w:rsidRDefault="00CE1981" w:rsidP="00B63199">
            <w:pPr>
              <w:jc w:val="both"/>
              <w:rPr>
                <w:rFonts w:ascii="Arial" w:hAnsi="Arial" w:cs="Arial"/>
              </w:rPr>
            </w:pPr>
            <w:r w:rsidRPr="00E079E4">
              <w:rPr>
                <w:rFonts w:ascii="Arial" w:hAnsi="Arial" w:cs="Arial"/>
              </w:rPr>
              <w:t>Motivated staff by having on mind their opinions and necessities, such a good distributed time at the time of do the</w:t>
            </w:r>
            <w:r w:rsidR="00E079E4">
              <w:rPr>
                <w:rFonts w:ascii="Arial" w:hAnsi="Arial" w:cs="Arial"/>
              </w:rPr>
              <w:t>ir</w:t>
            </w:r>
            <w:r w:rsidRPr="00E079E4">
              <w:rPr>
                <w:rFonts w:ascii="Arial" w:hAnsi="Arial" w:cs="Arial"/>
              </w:rPr>
              <w:t xml:space="preserve"> correspondence duties</w:t>
            </w:r>
            <w:r w:rsidR="00E079E4">
              <w:rPr>
                <w:rFonts w:ascii="Arial" w:hAnsi="Arial" w:cs="Arial"/>
              </w:rPr>
              <w:t xml:space="preserve"> avoiding the rush.</w:t>
            </w:r>
          </w:p>
          <w:p w14:paraId="69628071" w14:textId="77777777" w:rsidR="00BA4397" w:rsidRDefault="00BA4397" w:rsidP="00B63199">
            <w:pPr>
              <w:jc w:val="both"/>
              <w:rPr>
                <w:rFonts w:ascii="Arial" w:hAnsi="Arial" w:cs="Arial"/>
              </w:rPr>
            </w:pPr>
          </w:p>
          <w:p w14:paraId="01F7099D" w14:textId="0EE4BFCE" w:rsidR="00BA4397" w:rsidRPr="00E079E4" w:rsidRDefault="00A55AF5" w:rsidP="00B63199">
            <w:pPr>
              <w:jc w:val="both"/>
              <w:rPr>
                <w:rFonts w:ascii="Arial" w:hAnsi="Arial" w:cs="Arial"/>
              </w:rPr>
            </w:pPr>
            <w:r>
              <w:rPr>
                <w:rFonts w:ascii="Arial" w:hAnsi="Arial" w:cs="Arial"/>
              </w:rPr>
              <w:t>Create a better communication between staff and managers</w:t>
            </w:r>
            <w:r w:rsidR="004347B4">
              <w:rPr>
                <w:rFonts w:ascii="Arial" w:hAnsi="Arial" w:cs="Arial"/>
              </w:rPr>
              <w:t xml:space="preserve"> to avoid misunderstandings</w:t>
            </w:r>
            <w:r w:rsidR="00865D9C">
              <w:rPr>
                <w:rFonts w:ascii="Arial" w:hAnsi="Arial" w:cs="Arial"/>
              </w:rPr>
              <w:t>.</w:t>
            </w:r>
          </w:p>
        </w:tc>
        <w:tc>
          <w:tcPr>
            <w:tcW w:w="4505" w:type="dxa"/>
          </w:tcPr>
          <w:p w14:paraId="075DB6E8" w14:textId="4B206CD6" w:rsidR="007452C9" w:rsidRDefault="00865D9C" w:rsidP="00B63199">
            <w:pPr>
              <w:jc w:val="both"/>
              <w:rPr>
                <w:rFonts w:ascii="Arial" w:hAnsi="Arial" w:cs="Arial"/>
                <w:sz w:val="32"/>
                <w:szCs w:val="32"/>
              </w:rPr>
            </w:pPr>
            <w:r w:rsidRPr="00B1198F">
              <w:rPr>
                <w:rFonts w:ascii="Arial" w:hAnsi="Arial" w:cs="Arial"/>
                <w:sz w:val="32"/>
                <w:szCs w:val="32"/>
              </w:rPr>
              <w:t>T</w:t>
            </w:r>
            <w:r w:rsidR="00B526E3" w:rsidRPr="00B1198F">
              <w:rPr>
                <w:rFonts w:ascii="Arial" w:hAnsi="Arial" w:cs="Arial"/>
                <w:sz w:val="32"/>
                <w:szCs w:val="32"/>
              </w:rPr>
              <w:t>hreats</w:t>
            </w:r>
          </w:p>
          <w:p w14:paraId="34EEC351" w14:textId="77777777" w:rsidR="00865D9C" w:rsidRDefault="00865D9C" w:rsidP="00B63199">
            <w:pPr>
              <w:jc w:val="both"/>
              <w:rPr>
                <w:rFonts w:ascii="Arial" w:hAnsi="Arial" w:cs="Arial"/>
              </w:rPr>
            </w:pPr>
            <w:r>
              <w:rPr>
                <w:rFonts w:ascii="Arial" w:hAnsi="Arial" w:cs="Arial"/>
              </w:rPr>
              <w:t>get bad reputation inside and outside the company</w:t>
            </w:r>
          </w:p>
          <w:p w14:paraId="6E5A6937" w14:textId="77777777" w:rsidR="00865D9C" w:rsidRDefault="00865D9C" w:rsidP="00B63199">
            <w:pPr>
              <w:jc w:val="both"/>
              <w:rPr>
                <w:rFonts w:ascii="Arial" w:hAnsi="Arial" w:cs="Arial"/>
              </w:rPr>
            </w:pPr>
          </w:p>
          <w:p w14:paraId="6C03557C" w14:textId="77777777" w:rsidR="0045033A" w:rsidRDefault="0045033A" w:rsidP="00B63199">
            <w:pPr>
              <w:jc w:val="both"/>
              <w:rPr>
                <w:rFonts w:ascii="Arial" w:hAnsi="Arial" w:cs="Arial"/>
              </w:rPr>
            </w:pPr>
            <w:r>
              <w:rPr>
                <w:rFonts w:ascii="Arial" w:hAnsi="Arial" w:cs="Arial"/>
              </w:rPr>
              <w:t xml:space="preserve">bad </w:t>
            </w:r>
            <w:r w:rsidR="00843204">
              <w:rPr>
                <w:rFonts w:ascii="Arial" w:hAnsi="Arial" w:cs="Arial"/>
              </w:rPr>
              <w:t>work</w:t>
            </w:r>
            <w:r w:rsidR="00C25B5A">
              <w:rPr>
                <w:rFonts w:ascii="Arial" w:hAnsi="Arial" w:cs="Arial"/>
              </w:rPr>
              <w:t xml:space="preserve"> environment </w:t>
            </w:r>
          </w:p>
          <w:p w14:paraId="50663C89" w14:textId="77777777" w:rsidR="00C25B5A" w:rsidRDefault="00C25B5A" w:rsidP="00B63199">
            <w:pPr>
              <w:jc w:val="both"/>
              <w:rPr>
                <w:rFonts w:ascii="Arial" w:hAnsi="Arial" w:cs="Arial"/>
              </w:rPr>
            </w:pPr>
          </w:p>
          <w:p w14:paraId="7D386F53" w14:textId="4EE8668F" w:rsidR="00C25B5A" w:rsidRPr="00865D9C" w:rsidRDefault="00DB385A" w:rsidP="00B63199">
            <w:pPr>
              <w:jc w:val="both"/>
              <w:rPr>
                <w:rFonts w:ascii="Arial" w:hAnsi="Arial" w:cs="Arial"/>
              </w:rPr>
            </w:pPr>
            <w:r>
              <w:rPr>
                <w:rFonts w:ascii="Arial" w:hAnsi="Arial" w:cs="Arial"/>
              </w:rPr>
              <w:t>lost contracts</w:t>
            </w:r>
            <w:r w:rsidR="003E5A2E">
              <w:rPr>
                <w:rFonts w:ascii="Arial" w:hAnsi="Arial" w:cs="Arial"/>
              </w:rPr>
              <w:t xml:space="preserve"> with the clients </w:t>
            </w:r>
            <w:r w:rsidR="00016027">
              <w:rPr>
                <w:rFonts w:ascii="Arial" w:hAnsi="Arial" w:cs="Arial"/>
              </w:rPr>
              <w:t>because of the lack of organization</w:t>
            </w:r>
            <w:r w:rsidR="00595483">
              <w:rPr>
                <w:rFonts w:ascii="Arial" w:hAnsi="Arial" w:cs="Arial"/>
              </w:rPr>
              <w:t>,</w:t>
            </w:r>
            <w:r w:rsidR="00016027">
              <w:rPr>
                <w:rFonts w:ascii="Arial" w:hAnsi="Arial" w:cs="Arial"/>
              </w:rPr>
              <w:t xml:space="preserve"> </w:t>
            </w:r>
            <w:r w:rsidR="00325B1C">
              <w:rPr>
                <w:rFonts w:ascii="Arial" w:hAnsi="Arial" w:cs="Arial"/>
              </w:rPr>
              <w:t>and labour exploitation feeling between staff</w:t>
            </w:r>
            <w:r w:rsidR="00595483">
              <w:rPr>
                <w:rFonts w:ascii="Arial" w:hAnsi="Arial" w:cs="Arial"/>
              </w:rPr>
              <w:t xml:space="preserve"> and </w:t>
            </w:r>
            <w:r w:rsidR="000F0167">
              <w:rPr>
                <w:rFonts w:ascii="Arial" w:hAnsi="Arial" w:cs="Arial"/>
              </w:rPr>
              <w:t>dissatisfaction</w:t>
            </w:r>
            <w:r w:rsidR="00595483">
              <w:rPr>
                <w:rFonts w:ascii="Arial" w:hAnsi="Arial" w:cs="Arial"/>
              </w:rPr>
              <w:t>.</w:t>
            </w:r>
          </w:p>
        </w:tc>
      </w:tr>
      <w:tr w:rsidR="007452C9" w:rsidRPr="00B1198F" w14:paraId="25A6AC24" w14:textId="77777777" w:rsidTr="00082894">
        <w:trPr>
          <w:trHeight w:val="2389"/>
        </w:trPr>
        <w:tc>
          <w:tcPr>
            <w:tcW w:w="4505" w:type="dxa"/>
          </w:tcPr>
          <w:p w14:paraId="2DE6E3B9" w14:textId="5A6F0C30" w:rsidR="007452C9" w:rsidRDefault="00F475B1" w:rsidP="00B63199">
            <w:pPr>
              <w:jc w:val="both"/>
              <w:rPr>
                <w:rFonts w:ascii="Arial" w:hAnsi="Arial" w:cs="Arial"/>
                <w:sz w:val="32"/>
                <w:szCs w:val="32"/>
              </w:rPr>
            </w:pPr>
            <w:r w:rsidRPr="00B1198F">
              <w:rPr>
                <w:rFonts w:ascii="Arial" w:hAnsi="Arial" w:cs="Arial"/>
                <w:sz w:val="32"/>
                <w:szCs w:val="32"/>
              </w:rPr>
              <w:t>S</w:t>
            </w:r>
            <w:r w:rsidR="00082894" w:rsidRPr="00B1198F">
              <w:rPr>
                <w:rFonts w:ascii="Arial" w:hAnsi="Arial" w:cs="Arial"/>
                <w:sz w:val="32"/>
                <w:szCs w:val="32"/>
              </w:rPr>
              <w:t>trengths</w:t>
            </w:r>
          </w:p>
          <w:p w14:paraId="52FBB079" w14:textId="0B374AB3" w:rsidR="00F475B1" w:rsidRDefault="00F475B1" w:rsidP="00B63199">
            <w:pPr>
              <w:jc w:val="both"/>
              <w:rPr>
                <w:rFonts w:ascii="Arial" w:hAnsi="Arial" w:cs="Arial"/>
              </w:rPr>
            </w:pPr>
            <w:r>
              <w:rPr>
                <w:rFonts w:ascii="Arial" w:hAnsi="Arial" w:cs="Arial"/>
              </w:rPr>
              <w:t>The staff are hard workers</w:t>
            </w:r>
            <w:r w:rsidR="00331F97">
              <w:rPr>
                <w:rFonts w:ascii="Arial" w:hAnsi="Arial" w:cs="Arial"/>
              </w:rPr>
              <w:t>.</w:t>
            </w:r>
            <w:r>
              <w:rPr>
                <w:rFonts w:ascii="Arial" w:hAnsi="Arial" w:cs="Arial"/>
              </w:rPr>
              <w:t xml:space="preserve"> </w:t>
            </w:r>
          </w:p>
          <w:p w14:paraId="6F19497C" w14:textId="2305D422" w:rsidR="00646FC9" w:rsidRDefault="00A944AE" w:rsidP="00B63199">
            <w:pPr>
              <w:jc w:val="both"/>
              <w:rPr>
                <w:rFonts w:ascii="Arial" w:hAnsi="Arial" w:cs="Arial"/>
              </w:rPr>
            </w:pPr>
            <w:r>
              <w:rPr>
                <w:rFonts w:ascii="Arial" w:hAnsi="Arial" w:cs="Arial"/>
              </w:rPr>
              <w:t>A</w:t>
            </w:r>
            <w:r w:rsidR="00617C4F">
              <w:rPr>
                <w:rFonts w:ascii="Arial" w:hAnsi="Arial" w:cs="Arial"/>
              </w:rPr>
              <w:t xml:space="preserve">re </w:t>
            </w:r>
            <w:r w:rsidR="00966A58">
              <w:rPr>
                <w:rFonts w:ascii="Arial" w:hAnsi="Arial" w:cs="Arial"/>
              </w:rPr>
              <w:t>high skilled</w:t>
            </w:r>
            <w:r w:rsidR="00617C4F">
              <w:rPr>
                <w:rFonts w:ascii="Arial" w:hAnsi="Arial" w:cs="Arial"/>
              </w:rPr>
              <w:t xml:space="preserve"> trained </w:t>
            </w:r>
            <w:r w:rsidR="00966A58">
              <w:rPr>
                <w:rFonts w:ascii="Arial" w:hAnsi="Arial" w:cs="Arial"/>
              </w:rPr>
              <w:t>in relation of how to clean</w:t>
            </w:r>
            <w:r w:rsidR="00331F97">
              <w:rPr>
                <w:rFonts w:ascii="Arial" w:hAnsi="Arial" w:cs="Arial"/>
              </w:rPr>
              <w:t>.</w:t>
            </w:r>
          </w:p>
          <w:p w14:paraId="03A8206E" w14:textId="7290308E" w:rsidR="00331F97" w:rsidRPr="00F475B1" w:rsidRDefault="00331F97" w:rsidP="00B63199">
            <w:pPr>
              <w:jc w:val="both"/>
              <w:rPr>
                <w:rFonts w:ascii="Arial" w:hAnsi="Arial" w:cs="Arial"/>
              </w:rPr>
            </w:pPr>
            <w:r>
              <w:rPr>
                <w:rFonts w:ascii="Arial" w:hAnsi="Arial" w:cs="Arial"/>
              </w:rPr>
              <w:t xml:space="preserve">Staff </w:t>
            </w:r>
            <w:r w:rsidR="00081F4A">
              <w:rPr>
                <w:rFonts w:ascii="Arial" w:hAnsi="Arial" w:cs="Arial"/>
              </w:rPr>
              <w:t xml:space="preserve">are good at the time of face new </w:t>
            </w:r>
            <w:r w:rsidR="009B4924">
              <w:rPr>
                <w:rFonts w:ascii="Arial" w:hAnsi="Arial" w:cs="Arial"/>
              </w:rPr>
              <w:t>challenges</w:t>
            </w:r>
            <w:r w:rsidR="00081F4A">
              <w:rPr>
                <w:rFonts w:ascii="Arial" w:hAnsi="Arial" w:cs="Arial"/>
              </w:rPr>
              <w:t xml:space="preserve"> </w:t>
            </w:r>
          </w:p>
        </w:tc>
        <w:tc>
          <w:tcPr>
            <w:tcW w:w="4505" w:type="dxa"/>
          </w:tcPr>
          <w:p w14:paraId="73817C21" w14:textId="68FA8144" w:rsidR="007452C9" w:rsidRDefault="00876572" w:rsidP="00B63199">
            <w:pPr>
              <w:jc w:val="both"/>
              <w:rPr>
                <w:rFonts w:ascii="Arial" w:hAnsi="Arial" w:cs="Arial"/>
                <w:sz w:val="32"/>
                <w:szCs w:val="32"/>
              </w:rPr>
            </w:pPr>
            <w:r w:rsidRPr="00B1198F">
              <w:rPr>
                <w:rFonts w:ascii="Arial" w:hAnsi="Arial" w:cs="Arial"/>
                <w:sz w:val="32"/>
                <w:szCs w:val="32"/>
              </w:rPr>
              <w:t>W</w:t>
            </w:r>
            <w:r w:rsidR="00082894" w:rsidRPr="00B1198F">
              <w:rPr>
                <w:rFonts w:ascii="Arial" w:hAnsi="Arial" w:cs="Arial"/>
                <w:sz w:val="32"/>
                <w:szCs w:val="32"/>
              </w:rPr>
              <w:t>eaknesses</w:t>
            </w:r>
          </w:p>
          <w:p w14:paraId="1525502F" w14:textId="2AE12041" w:rsidR="00876572" w:rsidRDefault="00876572" w:rsidP="00B63199">
            <w:pPr>
              <w:jc w:val="both"/>
              <w:rPr>
                <w:rFonts w:ascii="Arial" w:hAnsi="Arial" w:cs="Arial"/>
              </w:rPr>
            </w:pPr>
            <w:r>
              <w:rPr>
                <w:rFonts w:ascii="Arial" w:hAnsi="Arial" w:cs="Arial"/>
              </w:rPr>
              <w:t xml:space="preserve">Staff are </w:t>
            </w:r>
            <w:r w:rsidR="009379BF">
              <w:rPr>
                <w:rFonts w:ascii="Arial" w:hAnsi="Arial" w:cs="Arial"/>
              </w:rPr>
              <w:t>demotivated</w:t>
            </w:r>
            <w:r w:rsidR="00331F97">
              <w:rPr>
                <w:rFonts w:ascii="Arial" w:hAnsi="Arial" w:cs="Arial"/>
              </w:rPr>
              <w:t>.</w:t>
            </w:r>
          </w:p>
          <w:p w14:paraId="11BBFDBC" w14:textId="199F2C24" w:rsidR="009379BF" w:rsidRDefault="009379BF" w:rsidP="00B63199">
            <w:pPr>
              <w:jc w:val="both"/>
              <w:rPr>
                <w:rFonts w:ascii="Arial" w:hAnsi="Arial" w:cs="Arial"/>
              </w:rPr>
            </w:pPr>
            <w:r>
              <w:rPr>
                <w:rFonts w:ascii="Arial" w:hAnsi="Arial" w:cs="Arial"/>
              </w:rPr>
              <w:t xml:space="preserve">Lack of communication between staff and </w:t>
            </w:r>
            <w:r w:rsidR="00454BFA">
              <w:rPr>
                <w:rFonts w:ascii="Arial" w:hAnsi="Arial" w:cs="Arial"/>
              </w:rPr>
              <w:t>supervisors/managers</w:t>
            </w:r>
            <w:r w:rsidR="00331F97">
              <w:rPr>
                <w:rFonts w:ascii="Arial" w:hAnsi="Arial" w:cs="Arial"/>
              </w:rPr>
              <w:t>.</w:t>
            </w:r>
          </w:p>
          <w:p w14:paraId="0FF20579" w14:textId="0A6D2258" w:rsidR="00454BFA" w:rsidRDefault="00454BFA" w:rsidP="00B63199">
            <w:pPr>
              <w:jc w:val="both"/>
              <w:rPr>
                <w:rFonts w:ascii="Arial" w:hAnsi="Arial" w:cs="Arial"/>
              </w:rPr>
            </w:pPr>
            <w:r>
              <w:rPr>
                <w:rFonts w:ascii="Arial" w:hAnsi="Arial" w:cs="Arial"/>
              </w:rPr>
              <w:t xml:space="preserve">Lack of organization </w:t>
            </w:r>
            <w:r w:rsidR="00356195">
              <w:rPr>
                <w:rFonts w:ascii="Arial" w:hAnsi="Arial" w:cs="Arial"/>
              </w:rPr>
              <w:t>between duties and not enough time</w:t>
            </w:r>
            <w:r w:rsidR="00331F97">
              <w:rPr>
                <w:rFonts w:ascii="Arial" w:hAnsi="Arial" w:cs="Arial"/>
              </w:rPr>
              <w:t>.</w:t>
            </w:r>
          </w:p>
          <w:p w14:paraId="0700FD41" w14:textId="77777777" w:rsidR="00454BFA" w:rsidRDefault="00454BFA" w:rsidP="00B63199">
            <w:pPr>
              <w:jc w:val="both"/>
              <w:rPr>
                <w:rFonts w:ascii="Arial" w:hAnsi="Arial" w:cs="Arial"/>
              </w:rPr>
            </w:pPr>
          </w:p>
          <w:p w14:paraId="63F0BD9A" w14:textId="7401E026" w:rsidR="00454BFA" w:rsidRPr="00876572" w:rsidRDefault="00454BFA" w:rsidP="00B63199">
            <w:pPr>
              <w:jc w:val="both"/>
              <w:rPr>
                <w:rFonts w:ascii="Arial" w:hAnsi="Arial" w:cs="Arial"/>
              </w:rPr>
            </w:pPr>
          </w:p>
        </w:tc>
      </w:tr>
    </w:tbl>
    <w:p w14:paraId="5B4B6DC6" w14:textId="77777777" w:rsidR="007D3D76" w:rsidRPr="00B1198F" w:rsidRDefault="007D3D76" w:rsidP="00B63199">
      <w:pPr>
        <w:jc w:val="both"/>
        <w:rPr>
          <w:rFonts w:ascii="Arial" w:hAnsi="Arial" w:cs="Arial"/>
          <w:sz w:val="32"/>
          <w:szCs w:val="32"/>
        </w:rPr>
      </w:pPr>
    </w:p>
    <w:p w14:paraId="70311BF6" w14:textId="70FB5C37" w:rsidR="007D3D76" w:rsidRDefault="00E5044C" w:rsidP="00B63199">
      <w:pPr>
        <w:jc w:val="both"/>
        <w:rPr>
          <w:sz w:val="32"/>
          <w:szCs w:val="32"/>
        </w:rPr>
      </w:pPr>
      <w:r>
        <w:rPr>
          <w:rFonts w:ascii="Arial" w:hAnsi="Arial" w:cs="Arial"/>
        </w:rPr>
        <w:t xml:space="preserve">After finishing this </w:t>
      </w:r>
      <w:r w:rsidR="0046059E">
        <w:rPr>
          <w:rFonts w:ascii="Arial" w:hAnsi="Arial" w:cs="Arial"/>
        </w:rPr>
        <w:t xml:space="preserve">swot </w:t>
      </w:r>
      <w:r w:rsidR="008413B5">
        <w:rPr>
          <w:rFonts w:ascii="Arial" w:hAnsi="Arial" w:cs="Arial"/>
        </w:rPr>
        <w:t>analysis,</w:t>
      </w:r>
      <w:r w:rsidR="0046059E">
        <w:rPr>
          <w:rFonts w:ascii="Arial" w:hAnsi="Arial" w:cs="Arial"/>
        </w:rPr>
        <w:t xml:space="preserve"> I can observe that </w:t>
      </w:r>
      <w:r w:rsidR="008413B5">
        <w:rPr>
          <w:rFonts w:ascii="Arial" w:hAnsi="Arial" w:cs="Arial"/>
        </w:rPr>
        <w:t xml:space="preserve">the main problem in this situation is the </w:t>
      </w:r>
      <w:r w:rsidR="00B16026">
        <w:rPr>
          <w:rFonts w:ascii="Arial" w:hAnsi="Arial" w:cs="Arial"/>
        </w:rPr>
        <w:t>dissatisfaction</w:t>
      </w:r>
      <w:r w:rsidR="008413B5">
        <w:rPr>
          <w:rFonts w:ascii="Arial" w:hAnsi="Arial" w:cs="Arial"/>
        </w:rPr>
        <w:t xml:space="preserve"> </w:t>
      </w:r>
      <w:r w:rsidR="00B16026">
        <w:rPr>
          <w:rFonts w:ascii="Arial" w:hAnsi="Arial" w:cs="Arial"/>
        </w:rPr>
        <w:t xml:space="preserve">and the best </w:t>
      </w:r>
      <w:r w:rsidR="00635D8B">
        <w:rPr>
          <w:rFonts w:ascii="Arial" w:hAnsi="Arial" w:cs="Arial"/>
        </w:rPr>
        <w:t>alternative solution</w:t>
      </w:r>
      <w:r w:rsidR="00B16026">
        <w:rPr>
          <w:rFonts w:ascii="Arial" w:hAnsi="Arial" w:cs="Arial"/>
        </w:rPr>
        <w:t xml:space="preserve"> will be </w:t>
      </w:r>
      <w:r w:rsidR="00F60B9F">
        <w:rPr>
          <w:rFonts w:ascii="Arial" w:hAnsi="Arial" w:cs="Arial"/>
        </w:rPr>
        <w:t xml:space="preserve">to </w:t>
      </w:r>
      <w:r w:rsidR="00901A93">
        <w:rPr>
          <w:rFonts w:ascii="Arial" w:hAnsi="Arial" w:cs="Arial"/>
        </w:rPr>
        <w:t>increment</w:t>
      </w:r>
      <w:r w:rsidR="0023362D">
        <w:rPr>
          <w:rFonts w:ascii="Arial" w:hAnsi="Arial" w:cs="Arial"/>
        </w:rPr>
        <w:t xml:space="preserve"> </w:t>
      </w:r>
      <w:r w:rsidR="00901A93">
        <w:rPr>
          <w:rFonts w:ascii="Arial" w:hAnsi="Arial" w:cs="Arial"/>
        </w:rPr>
        <w:t xml:space="preserve">communication skills and </w:t>
      </w:r>
      <w:r w:rsidR="007714B8">
        <w:rPr>
          <w:rFonts w:ascii="Arial" w:hAnsi="Arial" w:cs="Arial"/>
        </w:rPr>
        <w:t xml:space="preserve">organize the time making it enough to the staff to finish their duties on time with not rush and by this way avoiding </w:t>
      </w:r>
      <w:r w:rsidR="00F07C2D">
        <w:rPr>
          <w:rFonts w:ascii="Arial" w:hAnsi="Arial" w:cs="Arial"/>
        </w:rPr>
        <w:t xml:space="preserve">dissatisfaction and demotivated staff. </w:t>
      </w:r>
    </w:p>
    <w:p w14:paraId="6062C529" w14:textId="77777777" w:rsidR="007D3D76" w:rsidRDefault="007D3D76" w:rsidP="00B63199">
      <w:pPr>
        <w:jc w:val="both"/>
        <w:rPr>
          <w:sz w:val="32"/>
          <w:szCs w:val="32"/>
        </w:rPr>
      </w:pPr>
    </w:p>
    <w:p w14:paraId="5872FD70" w14:textId="77777777" w:rsidR="007D3D76" w:rsidRDefault="007D3D76" w:rsidP="00B63199">
      <w:pPr>
        <w:jc w:val="both"/>
        <w:rPr>
          <w:sz w:val="32"/>
          <w:szCs w:val="32"/>
        </w:rPr>
      </w:pPr>
    </w:p>
    <w:p w14:paraId="796C38E3" w14:textId="68977F33" w:rsidR="007D3D76" w:rsidRPr="00CC49AC" w:rsidRDefault="00530C08" w:rsidP="00B63199">
      <w:pPr>
        <w:jc w:val="both"/>
        <w:rPr>
          <w:rFonts w:ascii="Arial" w:hAnsi="Arial" w:cs="Arial"/>
          <w:b/>
          <w:bCs/>
          <w:sz w:val="32"/>
          <w:szCs w:val="32"/>
        </w:rPr>
      </w:pPr>
      <w:r>
        <w:rPr>
          <w:rFonts w:ascii="Arial" w:hAnsi="Arial" w:cs="Arial"/>
          <w:b/>
          <w:bCs/>
          <w:sz w:val="32"/>
          <w:szCs w:val="32"/>
        </w:rPr>
        <w:t>DECISION IMPLEMENTATION PLAN</w:t>
      </w:r>
    </w:p>
    <w:p w14:paraId="77D28D12" w14:textId="77777777" w:rsidR="007D3D76" w:rsidRDefault="007D3D76" w:rsidP="00B63199">
      <w:pPr>
        <w:jc w:val="both"/>
        <w:rPr>
          <w:sz w:val="32"/>
          <w:szCs w:val="32"/>
        </w:rPr>
      </w:pPr>
    </w:p>
    <w:p w14:paraId="760585DB" w14:textId="67B05940" w:rsidR="00D65733" w:rsidRPr="00402D2B" w:rsidRDefault="00633696" w:rsidP="00B63199">
      <w:pPr>
        <w:jc w:val="both"/>
        <w:rPr>
          <w:rFonts w:ascii="Arial" w:hAnsi="Arial" w:cs="Arial"/>
        </w:rPr>
      </w:pPr>
      <w:r w:rsidRPr="00402D2B">
        <w:rPr>
          <w:rFonts w:ascii="Arial" w:hAnsi="Arial" w:cs="Arial"/>
        </w:rPr>
        <w:t xml:space="preserve">The decision implementation plan is based on a structure that follow three steps, the first </w:t>
      </w:r>
      <w:r w:rsidR="00402D2B" w:rsidRPr="00402D2B">
        <w:rPr>
          <w:rFonts w:ascii="Arial" w:hAnsi="Arial" w:cs="Arial"/>
        </w:rPr>
        <w:t xml:space="preserve">one is </w:t>
      </w:r>
      <w:r w:rsidR="0011262E">
        <w:rPr>
          <w:rFonts w:ascii="Arial" w:hAnsi="Arial" w:cs="Arial"/>
        </w:rPr>
        <w:t xml:space="preserve">to </w:t>
      </w:r>
      <w:r w:rsidR="00E62A42">
        <w:rPr>
          <w:rFonts w:ascii="Arial" w:hAnsi="Arial" w:cs="Arial"/>
        </w:rPr>
        <w:t xml:space="preserve">have the knowledge of how the things are doing in the </w:t>
      </w:r>
      <w:r w:rsidR="00E02BAE">
        <w:rPr>
          <w:rFonts w:ascii="Arial" w:hAnsi="Arial" w:cs="Arial"/>
        </w:rPr>
        <w:t xml:space="preserve">current state, the second step will be the transition </w:t>
      </w:r>
      <w:r w:rsidR="00D70AF1">
        <w:rPr>
          <w:rFonts w:ascii="Arial" w:hAnsi="Arial" w:cs="Arial"/>
        </w:rPr>
        <w:t xml:space="preserve">state where we need to ask </w:t>
      </w:r>
      <w:r w:rsidR="00CB07E4">
        <w:rPr>
          <w:rFonts w:ascii="Arial" w:hAnsi="Arial" w:cs="Arial"/>
        </w:rPr>
        <w:t xml:space="preserve">how to move from current state to the future </w:t>
      </w:r>
      <w:r w:rsidR="0010003E">
        <w:rPr>
          <w:rFonts w:ascii="Arial" w:hAnsi="Arial" w:cs="Arial"/>
        </w:rPr>
        <w:t xml:space="preserve">state and the last step that I would take is the future state where </w:t>
      </w:r>
      <w:r w:rsidR="003E23BA">
        <w:rPr>
          <w:rFonts w:ascii="Arial" w:hAnsi="Arial" w:cs="Arial"/>
        </w:rPr>
        <w:t>I have to say my expectations and where I want to see the company</w:t>
      </w:r>
      <w:r w:rsidR="00D65733">
        <w:rPr>
          <w:rFonts w:ascii="Arial" w:hAnsi="Arial" w:cs="Arial"/>
        </w:rPr>
        <w:t xml:space="preserve"> in a determinate time.</w:t>
      </w:r>
    </w:p>
    <w:p w14:paraId="05D98743" w14:textId="77777777" w:rsidR="007D3D76" w:rsidRPr="00402D2B" w:rsidRDefault="007D3D76" w:rsidP="00B63199">
      <w:pPr>
        <w:jc w:val="both"/>
        <w:rPr>
          <w:rFonts w:ascii="Arial" w:hAnsi="Arial" w:cs="Arial"/>
        </w:rPr>
      </w:pPr>
    </w:p>
    <w:p w14:paraId="21362420" w14:textId="43D11672" w:rsidR="001E5C77" w:rsidRDefault="00510D3E" w:rsidP="00B63199">
      <w:pPr>
        <w:jc w:val="both"/>
        <w:rPr>
          <w:rFonts w:ascii="Arial" w:hAnsi="Arial" w:cs="Arial"/>
          <w:b/>
          <w:bCs/>
        </w:rPr>
      </w:pPr>
      <w:r w:rsidRPr="00FA0C20">
        <w:rPr>
          <w:rFonts w:ascii="Arial" w:hAnsi="Arial" w:cs="Arial"/>
          <w:b/>
          <w:bCs/>
        </w:rPr>
        <w:t>Current state</w:t>
      </w:r>
    </w:p>
    <w:p w14:paraId="3F00B52E" w14:textId="68AD8920" w:rsidR="00FA0C20" w:rsidRDefault="000D1E3F" w:rsidP="00B63199">
      <w:pPr>
        <w:jc w:val="both"/>
        <w:rPr>
          <w:rFonts w:ascii="Arial" w:hAnsi="Arial" w:cs="Arial"/>
        </w:rPr>
      </w:pPr>
      <w:r>
        <w:rPr>
          <w:rFonts w:ascii="Arial" w:hAnsi="Arial" w:cs="Arial"/>
        </w:rPr>
        <w:t xml:space="preserve">The current situation at the company is that </w:t>
      </w:r>
      <w:r w:rsidR="00B23337">
        <w:rPr>
          <w:rFonts w:ascii="Arial" w:hAnsi="Arial" w:cs="Arial"/>
        </w:rPr>
        <w:t xml:space="preserve">there is a high level of dissatisfaction and a labour </w:t>
      </w:r>
      <w:r w:rsidR="00643755">
        <w:rPr>
          <w:rFonts w:ascii="Arial" w:hAnsi="Arial" w:cs="Arial"/>
        </w:rPr>
        <w:t>exploitation’s</w:t>
      </w:r>
      <w:r w:rsidR="00B23337">
        <w:rPr>
          <w:rFonts w:ascii="Arial" w:hAnsi="Arial" w:cs="Arial"/>
        </w:rPr>
        <w:t xml:space="preserve"> feeling</w:t>
      </w:r>
      <w:r w:rsidR="00643755">
        <w:rPr>
          <w:rFonts w:ascii="Arial" w:hAnsi="Arial" w:cs="Arial"/>
        </w:rPr>
        <w:t xml:space="preserve">, lack of communication and </w:t>
      </w:r>
      <w:r w:rsidR="006569BE">
        <w:rPr>
          <w:rFonts w:ascii="Arial" w:hAnsi="Arial" w:cs="Arial"/>
        </w:rPr>
        <w:t>acknowledgments</w:t>
      </w:r>
      <w:r w:rsidR="00643755">
        <w:rPr>
          <w:rFonts w:ascii="Arial" w:hAnsi="Arial" w:cs="Arial"/>
        </w:rPr>
        <w:t xml:space="preserve"> of </w:t>
      </w:r>
      <w:r w:rsidR="00290D51">
        <w:rPr>
          <w:rFonts w:ascii="Arial" w:hAnsi="Arial" w:cs="Arial"/>
        </w:rPr>
        <w:t>rights</w:t>
      </w:r>
      <w:r w:rsidR="00643755">
        <w:rPr>
          <w:rFonts w:ascii="Arial" w:hAnsi="Arial" w:cs="Arial"/>
        </w:rPr>
        <w:t xml:space="preserve"> </w:t>
      </w:r>
      <w:r w:rsidR="00290D51">
        <w:rPr>
          <w:rFonts w:ascii="Arial" w:hAnsi="Arial" w:cs="Arial"/>
        </w:rPr>
        <w:t>towards staff.</w:t>
      </w:r>
    </w:p>
    <w:p w14:paraId="18451C8C" w14:textId="77777777" w:rsidR="00290D51" w:rsidRDefault="00290D51" w:rsidP="00B63199">
      <w:pPr>
        <w:jc w:val="both"/>
        <w:rPr>
          <w:rFonts w:ascii="Arial" w:hAnsi="Arial" w:cs="Arial"/>
        </w:rPr>
      </w:pPr>
    </w:p>
    <w:p w14:paraId="3754C5F4" w14:textId="4AED9267" w:rsidR="00290D51" w:rsidRPr="004A7B3E" w:rsidRDefault="00290D51" w:rsidP="00B63199">
      <w:pPr>
        <w:jc w:val="both"/>
        <w:rPr>
          <w:rFonts w:ascii="Arial" w:hAnsi="Arial" w:cs="Arial"/>
          <w:b/>
          <w:bCs/>
        </w:rPr>
      </w:pPr>
      <w:r>
        <w:rPr>
          <w:rFonts w:ascii="Arial" w:hAnsi="Arial" w:cs="Arial"/>
          <w:b/>
          <w:bCs/>
        </w:rPr>
        <w:t>Transition state</w:t>
      </w:r>
    </w:p>
    <w:p w14:paraId="740A3CC0" w14:textId="632F3D26" w:rsidR="00DF0FC0" w:rsidRDefault="00DF0FC0" w:rsidP="00B63199">
      <w:pPr>
        <w:jc w:val="both"/>
        <w:rPr>
          <w:rFonts w:ascii="Arial" w:hAnsi="Arial" w:cs="Arial"/>
        </w:rPr>
      </w:pPr>
      <w:r>
        <w:rPr>
          <w:rFonts w:ascii="Arial" w:hAnsi="Arial" w:cs="Arial"/>
        </w:rPr>
        <w:t>Gathering all the main problems at the workplace and analysing</w:t>
      </w:r>
      <w:r w:rsidR="00EC720D">
        <w:rPr>
          <w:rFonts w:ascii="Arial" w:hAnsi="Arial" w:cs="Arial"/>
        </w:rPr>
        <w:t xml:space="preserve">, the solutions will </w:t>
      </w:r>
      <w:r w:rsidR="00A22900">
        <w:rPr>
          <w:rFonts w:ascii="Arial" w:hAnsi="Arial" w:cs="Arial"/>
        </w:rPr>
        <w:t>require</w:t>
      </w:r>
      <w:r w:rsidR="00EC720D">
        <w:rPr>
          <w:rFonts w:ascii="Arial" w:hAnsi="Arial" w:cs="Arial"/>
        </w:rPr>
        <w:t xml:space="preserve"> a replacement of managers if they are not agreed with new procedures and </w:t>
      </w:r>
      <w:r w:rsidR="00F61BDD">
        <w:rPr>
          <w:rFonts w:ascii="Arial" w:hAnsi="Arial" w:cs="Arial"/>
        </w:rPr>
        <w:t>a reading of the rights of the employees, both managers and staff</w:t>
      </w:r>
      <w:r w:rsidR="00831055">
        <w:rPr>
          <w:rFonts w:ascii="Arial" w:hAnsi="Arial" w:cs="Arial"/>
        </w:rPr>
        <w:t>.</w:t>
      </w:r>
    </w:p>
    <w:p w14:paraId="3C1EAFD4" w14:textId="33DF3467" w:rsidR="00A22900" w:rsidRDefault="00A22900" w:rsidP="00B63199">
      <w:pPr>
        <w:jc w:val="both"/>
        <w:rPr>
          <w:rFonts w:ascii="Arial" w:hAnsi="Arial" w:cs="Arial"/>
        </w:rPr>
      </w:pPr>
      <w:r>
        <w:rPr>
          <w:rFonts w:ascii="Arial" w:hAnsi="Arial" w:cs="Arial"/>
        </w:rPr>
        <w:t xml:space="preserve">By </w:t>
      </w:r>
      <w:r w:rsidR="00406838">
        <w:rPr>
          <w:rFonts w:ascii="Arial" w:hAnsi="Arial" w:cs="Arial"/>
        </w:rPr>
        <w:t>these new terms</w:t>
      </w:r>
      <w:r>
        <w:rPr>
          <w:rFonts w:ascii="Arial" w:hAnsi="Arial" w:cs="Arial"/>
        </w:rPr>
        <w:t xml:space="preserve"> </w:t>
      </w:r>
      <w:r w:rsidR="00B22C56">
        <w:rPr>
          <w:rFonts w:ascii="Arial" w:hAnsi="Arial" w:cs="Arial"/>
        </w:rPr>
        <w:t xml:space="preserve">we would start the process to achieve the goal of delete </w:t>
      </w:r>
      <w:r w:rsidR="002C581C">
        <w:rPr>
          <w:rFonts w:ascii="Arial" w:hAnsi="Arial" w:cs="Arial"/>
        </w:rPr>
        <w:t xml:space="preserve">labour exploitation feeling and </w:t>
      </w:r>
      <w:r w:rsidR="00622003">
        <w:rPr>
          <w:rFonts w:ascii="Arial" w:hAnsi="Arial" w:cs="Arial"/>
        </w:rPr>
        <w:t xml:space="preserve">make the workplace a good environment with rights and </w:t>
      </w:r>
      <w:r w:rsidR="00D46A60">
        <w:rPr>
          <w:rFonts w:ascii="Arial" w:hAnsi="Arial" w:cs="Arial"/>
        </w:rPr>
        <w:t>motivate people</w:t>
      </w:r>
      <w:r w:rsidR="00B500BF">
        <w:rPr>
          <w:rFonts w:ascii="Arial" w:hAnsi="Arial" w:cs="Arial"/>
        </w:rPr>
        <w:t>.</w:t>
      </w:r>
    </w:p>
    <w:p w14:paraId="167049C2" w14:textId="77777777" w:rsidR="00D46A60" w:rsidRDefault="00D46A60" w:rsidP="00B63199">
      <w:pPr>
        <w:jc w:val="both"/>
        <w:rPr>
          <w:rFonts w:ascii="Arial" w:hAnsi="Arial" w:cs="Arial"/>
        </w:rPr>
      </w:pPr>
    </w:p>
    <w:p w14:paraId="49A62426" w14:textId="5C84C22C" w:rsidR="004A7B3E" w:rsidRDefault="00A66D8D" w:rsidP="00B63199">
      <w:pPr>
        <w:jc w:val="both"/>
        <w:rPr>
          <w:rFonts w:ascii="Arial" w:hAnsi="Arial" w:cs="Arial"/>
          <w:b/>
          <w:bCs/>
        </w:rPr>
      </w:pPr>
      <w:r w:rsidRPr="00A66D8D">
        <w:rPr>
          <w:rFonts w:ascii="Arial" w:hAnsi="Arial" w:cs="Arial"/>
          <w:b/>
          <w:bCs/>
        </w:rPr>
        <w:t>Future state</w:t>
      </w:r>
    </w:p>
    <w:p w14:paraId="2BF6B3C8" w14:textId="5D2D1279" w:rsidR="007214F6" w:rsidRPr="007214F6" w:rsidRDefault="007214F6" w:rsidP="00B63199">
      <w:pPr>
        <w:jc w:val="both"/>
        <w:rPr>
          <w:rFonts w:ascii="Arial" w:hAnsi="Arial" w:cs="Arial"/>
        </w:rPr>
      </w:pPr>
      <w:r>
        <w:rPr>
          <w:rFonts w:ascii="Arial" w:hAnsi="Arial" w:cs="Arial"/>
        </w:rPr>
        <w:t xml:space="preserve">the future state I would expect </w:t>
      </w:r>
      <w:r w:rsidR="004D55CD">
        <w:rPr>
          <w:rFonts w:ascii="Arial" w:hAnsi="Arial" w:cs="Arial"/>
        </w:rPr>
        <w:t xml:space="preserve">after </w:t>
      </w:r>
      <w:r w:rsidR="006E2C50">
        <w:rPr>
          <w:rFonts w:ascii="Arial" w:hAnsi="Arial" w:cs="Arial"/>
        </w:rPr>
        <w:t>achieving</w:t>
      </w:r>
      <w:r w:rsidR="004D55CD">
        <w:rPr>
          <w:rFonts w:ascii="Arial" w:hAnsi="Arial" w:cs="Arial"/>
        </w:rPr>
        <w:t xml:space="preserve"> the step 1 and 2 will be to have managers </w:t>
      </w:r>
      <w:r w:rsidR="00D1024C">
        <w:rPr>
          <w:rFonts w:ascii="Arial" w:hAnsi="Arial" w:cs="Arial"/>
        </w:rPr>
        <w:t xml:space="preserve">that could </w:t>
      </w:r>
      <w:r w:rsidR="00D0778E">
        <w:rPr>
          <w:rFonts w:ascii="Arial" w:hAnsi="Arial" w:cs="Arial"/>
        </w:rPr>
        <w:t xml:space="preserve">manage </w:t>
      </w:r>
      <w:r w:rsidR="00F2108B">
        <w:rPr>
          <w:rFonts w:ascii="Arial" w:hAnsi="Arial" w:cs="Arial"/>
        </w:rPr>
        <w:t xml:space="preserve">the right amount of time </w:t>
      </w:r>
      <w:r w:rsidR="00115C85">
        <w:rPr>
          <w:rFonts w:ascii="Arial" w:hAnsi="Arial" w:cs="Arial"/>
        </w:rPr>
        <w:t>that will the stuff need to complete their shift</w:t>
      </w:r>
      <w:r w:rsidR="00CA1818">
        <w:rPr>
          <w:rFonts w:ascii="Arial" w:hAnsi="Arial" w:cs="Arial"/>
        </w:rPr>
        <w:t xml:space="preserve"> eliminating the labour exploitation</w:t>
      </w:r>
      <w:r w:rsidR="00684622">
        <w:rPr>
          <w:rFonts w:ascii="Arial" w:hAnsi="Arial" w:cs="Arial"/>
        </w:rPr>
        <w:t xml:space="preserve">, achieve a good communication between </w:t>
      </w:r>
      <w:r w:rsidR="00F261B8">
        <w:rPr>
          <w:rFonts w:ascii="Arial" w:hAnsi="Arial" w:cs="Arial"/>
        </w:rPr>
        <w:t xml:space="preserve">both parts such managers and </w:t>
      </w:r>
      <w:r w:rsidR="00857286">
        <w:rPr>
          <w:rFonts w:ascii="Arial" w:hAnsi="Arial" w:cs="Arial"/>
        </w:rPr>
        <w:t>staff</w:t>
      </w:r>
      <w:r w:rsidR="00B647B8">
        <w:rPr>
          <w:rFonts w:ascii="Arial" w:hAnsi="Arial" w:cs="Arial"/>
        </w:rPr>
        <w:t>.</w:t>
      </w:r>
    </w:p>
    <w:p w14:paraId="39FE5E60" w14:textId="77777777" w:rsidR="00831055" w:rsidRPr="00290D51" w:rsidRDefault="00831055" w:rsidP="00B63199">
      <w:pPr>
        <w:jc w:val="both"/>
        <w:rPr>
          <w:rFonts w:ascii="Arial" w:hAnsi="Arial" w:cs="Arial"/>
        </w:rPr>
      </w:pPr>
    </w:p>
    <w:p w14:paraId="5CA728DC" w14:textId="658FA11E" w:rsidR="001E5C77" w:rsidRDefault="00530C08" w:rsidP="00B63199">
      <w:pPr>
        <w:jc w:val="both"/>
        <w:rPr>
          <w:rFonts w:ascii="Arial" w:hAnsi="Arial" w:cs="Arial"/>
          <w:b/>
          <w:bCs/>
          <w:sz w:val="32"/>
          <w:szCs w:val="32"/>
        </w:rPr>
      </w:pPr>
      <w:r w:rsidRPr="00530C08">
        <w:rPr>
          <w:rFonts w:ascii="Arial" w:hAnsi="Arial" w:cs="Arial"/>
          <w:b/>
          <w:bCs/>
          <w:sz w:val="32"/>
          <w:szCs w:val="32"/>
        </w:rPr>
        <w:t>PLAN COMMUNICATION TO STAKEHOLDERS: ADKAR MODEL</w:t>
      </w:r>
    </w:p>
    <w:p w14:paraId="6DAC8688" w14:textId="77777777" w:rsidR="00B63199" w:rsidRDefault="00B63199" w:rsidP="00B63199">
      <w:pPr>
        <w:jc w:val="both"/>
        <w:rPr>
          <w:rFonts w:ascii="Arial" w:hAnsi="Arial" w:cs="Arial"/>
        </w:rPr>
      </w:pPr>
    </w:p>
    <w:p w14:paraId="198FB599" w14:textId="6709FE49" w:rsidR="00014D2E" w:rsidRDefault="00E02FBB" w:rsidP="00B63199">
      <w:pPr>
        <w:jc w:val="both"/>
        <w:rPr>
          <w:rFonts w:ascii="Arial" w:hAnsi="Arial" w:cs="Arial"/>
        </w:rPr>
      </w:pPr>
      <w:r>
        <w:rPr>
          <w:rFonts w:ascii="Arial" w:hAnsi="Arial" w:cs="Arial"/>
        </w:rPr>
        <w:t xml:space="preserve">The ADKAR model is </w:t>
      </w:r>
      <w:r w:rsidR="00B01AEF">
        <w:rPr>
          <w:rFonts w:ascii="Arial" w:hAnsi="Arial" w:cs="Arial"/>
        </w:rPr>
        <w:t xml:space="preserve">a helpful tool </w:t>
      </w:r>
      <w:r w:rsidR="00115F56">
        <w:rPr>
          <w:rFonts w:ascii="Arial" w:hAnsi="Arial" w:cs="Arial"/>
        </w:rPr>
        <w:t>to the process of communicate to stakeholders such employees</w:t>
      </w:r>
      <w:r w:rsidR="00215E4E">
        <w:rPr>
          <w:rFonts w:ascii="Arial" w:hAnsi="Arial" w:cs="Arial"/>
        </w:rPr>
        <w:t xml:space="preserve">, </w:t>
      </w:r>
      <w:r w:rsidR="00D042FC">
        <w:rPr>
          <w:rFonts w:ascii="Arial" w:hAnsi="Arial" w:cs="Arial"/>
        </w:rPr>
        <w:t>employers or the person who is affected by the problem</w:t>
      </w:r>
      <w:r w:rsidR="00DB20BB">
        <w:rPr>
          <w:rFonts w:ascii="Arial" w:hAnsi="Arial" w:cs="Arial"/>
        </w:rPr>
        <w:t>.</w:t>
      </w:r>
    </w:p>
    <w:p w14:paraId="4B8EA0D3" w14:textId="0F4988FF" w:rsidR="00315A76" w:rsidRDefault="00315A76" w:rsidP="00315A76">
      <w:pPr>
        <w:jc w:val="both"/>
        <w:rPr>
          <w:rFonts w:ascii="Arial" w:hAnsi="Arial" w:cs="Arial"/>
        </w:rPr>
      </w:pPr>
      <w:r w:rsidRPr="00315A76">
        <w:rPr>
          <w:rFonts w:ascii="Arial" w:hAnsi="Arial" w:cs="Arial"/>
        </w:rPr>
        <w:t xml:space="preserve">The ADKAR </w:t>
      </w:r>
      <w:r w:rsidR="00E816E7">
        <w:rPr>
          <w:rFonts w:ascii="Arial" w:hAnsi="Arial" w:cs="Arial"/>
        </w:rPr>
        <w:t xml:space="preserve">abbreviations are; </w:t>
      </w:r>
      <w:r w:rsidRPr="00315A76">
        <w:rPr>
          <w:rFonts w:ascii="Arial" w:hAnsi="Arial" w:cs="Arial"/>
        </w:rPr>
        <w:t xml:space="preserve">(Awareness, Desire, Knowledge, Ability and Reinforcement) </w:t>
      </w:r>
    </w:p>
    <w:p w14:paraId="56C43768" w14:textId="77777777" w:rsidR="001F5D78" w:rsidRDefault="001F5D78" w:rsidP="00315A76">
      <w:pPr>
        <w:jc w:val="both"/>
        <w:rPr>
          <w:rFonts w:ascii="Arial" w:hAnsi="Arial" w:cs="Arial"/>
        </w:rPr>
      </w:pPr>
    </w:p>
    <w:p w14:paraId="326689E4" w14:textId="30277F59" w:rsidR="001F5D78" w:rsidRPr="00A72DB9" w:rsidRDefault="00DA176C" w:rsidP="00315A76">
      <w:pPr>
        <w:jc w:val="both"/>
        <w:rPr>
          <w:rFonts w:ascii="Arial" w:hAnsi="Arial" w:cs="Arial"/>
        </w:rPr>
      </w:pPr>
      <w:r w:rsidRPr="00DA176C">
        <w:rPr>
          <w:rFonts w:ascii="Arial" w:hAnsi="Arial" w:cs="Arial"/>
          <w:u w:val="single"/>
        </w:rPr>
        <w:t xml:space="preserve">Awareness </w:t>
      </w:r>
      <w:r w:rsidR="00C72BE5">
        <w:rPr>
          <w:rFonts w:ascii="Arial" w:hAnsi="Arial" w:cs="Arial"/>
        </w:rPr>
        <w:t xml:space="preserve">to all the staff be aware of the current situation and what problems are the company </w:t>
      </w:r>
      <w:r w:rsidR="005E11CA">
        <w:rPr>
          <w:rFonts w:ascii="Arial" w:hAnsi="Arial" w:cs="Arial"/>
        </w:rPr>
        <w:t>troughing</w:t>
      </w:r>
      <w:r w:rsidR="00F43AA3">
        <w:rPr>
          <w:rFonts w:ascii="Arial" w:hAnsi="Arial" w:cs="Arial"/>
        </w:rPr>
        <w:t xml:space="preserve"> </w:t>
      </w:r>
      <w:r w:rsidR="005B4CEA">
        <w:rPr>
          <w:rFonts w:ascii="Arial" w:hAnsi="Arial" w:cs="Arial"/>
        </w:rPr>
        <w:t xml:space="preserve">even if they are stakeholders or not just to let them know the possible changes </w:t>
      </w:r>
      <w:r w:rsidR="0010153A">
        <w:rPr>
          <w:rFonts w:ascii="Arial" w:hAnsi="Arial" w:cs="Arial"/>
        </w:rPr>
        <w:t>that the company will face.</w:t>
      </w:r>
    </w:p>
    <w:p w14:paraId="39BCA5FB" w14:textId="77777777" w:rsidR="00315A76" w:rsidRPr="00315A76" w:rsidRDefault="00315A76" w:rsidP="00315A76">
      <w:pPr>
        <w:jc w:val="both"/>
        <w:rPr>
          <w:rFonts w:ascii="Arial" w:hAnsi="Arial" w:cs="Arial"/>
        </w:rPr>
      </w:pPr>
    </w:p>
    <w:p w14:paraId="2BDC6892" w14:textId="71B7D8CD" w:rsidR="00DB20BB" w:rsidRPr="008244CC" w:rsidRDefault="0010153A" w:rsidP="00B63199">
      <w:pPr>
        <w:jc w:val="both"/>
        <w:rPr>
          <w:rFonts w:ascii="Arial" w:hAnsi="Arial" w:cs="Arial"/>
        </w:rPr>
      </w:pPr>
      <w:r w:rsidRPr="00DA176C">
        <w:rPr>
          <w:rFonts w:ascii="Arial" w:hAnsi="Arial" w:cs="Arial"/>
          <w:u w:val="single"/>
        </w:rPr>
        <w:t>D</w:t>
      </w:r>
      <w:r w:rsidR="00DA176C" w:rsidRPr="00DA176C">
        <w:rPr>
          <w:rFonts w:ascii="Arial" w:hAnsi="Arial" w:cs="Arial"/>
          <w:u w:val="single"/>
        </w:rPr>
        <w:t>esire</w:t>
      </w:r>
      <w:r>
        <w:rPr>
          <w:rFonts w:ascii="Arial" w:hAnsi="Arial" w:cs="Arial"/>
          <w:u w:val="single"/>
        </w:rPr>
        <w:t xml:space="preserve"> </w:t>
      </w:r>
      <w:r w:rsidR="008244CC" w:rsidRPr="008244CC">
        <w:rPr>
          <w:rFonts w:ascii="Arial" w:hAnsi="Arial" w:cs="Arial"/>
        </w:rPr>
        <w:t>to make feel the stakeholders with a new hope and happiness for the new changes that would coming the from the current situation to a better one in the future.</w:t>
      </w:r>
    </w:p>
    <w:p w14:paraId="49F1449D" w14:textId="77777777" w:rsidR="001E5C77" w:rsidRDefault="001E5C77" w:rsidP="00B63199">
      <w:pPr>
        <w:jc w:val="both"/>
        <w:rPr>
          <w:rFonts w:ascii="Arial" w:hAnsi="Arial" w:cs="Arial"/>
        </w:rPr>
      </w:pPr>
    </w:p>
    <w:p w14:paraId="533B979E" w14:textId="75D367E2" w:rsidR="00A72DB9" w:rsidRPr="00AE7A80" w:rsidRDefault="00E11BC0" w:rsidP="00B63199">
      <w:pPr>
        <w:jc w:val="both"/>
        <w:rPr>
          <w:rFonts w:ascii="Arial" w:hAnsi="Arial" w:cs="Arial"/>
        </w:rPr>
      </w:pPr>
      <w:r w:rsidRPr="00677546">
        <w:rPr>
          <w:rFonts w:ascii="Arial" w:hAnsi="Arial" w:cs="Arial"/>
          <w:u w:val="single"/>
        </w:rPr>
        <w:t>K</w:t>
      </w:r>
      <w:r w:rsidR="00A72DB9" w:rsidRPr="00677546">
        <w:rPr>
          <w:rFonts w:ascii="Arial" w:hAnsi="Arial" w:cs="Arial"/>
          <w:u w:val="single"/>
        </w:rPr>
        <w:t>nowledge</w:t>
      </w:r>
      <w:r w:rsidRPr="00677546">
        <w:rPr>
          <w:rFonts w:ascii="Arial" w:hAnsi="Arial" w:cs="Arial"/>
        </w:rPr>
        <w:t xml:space="preserve"> </w:t>
      </w:r>
      <w:r w:rsidR="00677546" w:rsidRPr="00677546">
        <w:rPr>
          <w:rFonts w:ascii="Arial" w:hAnsi="Arial" w:cs="Arial"/>
        </w:rPr>
        <w:t xml:space="preserve">when holding meetings that the interested parties will be and making them feel within the company and in this </w:t>
      </w:r>
      <w:r w:rsidR="00FD1B40" w:rsidRPr="00677546">
        <w:rPr>
          <w:rFonts w:ascii="Arial" w:hAnsi="Arial" w:cs="Arial"/>
        </w:rPr>
        <w:t>way, everyone</w:t>
      </w:r>
      <w:r w:rsidR="00677546" w:rsidRPr="00677546">
        <w:rPr>
          <w:rFonts w:ascii="Arial" w:hAnsi="Arial" w:cs="Arial"/>
        </w:rPr>
        <w:t xml:space="preserve"> understands that future changes will have a good impact</w:t>
      </w:r>
      <w:r w:rsidR="00AE7A80">
        <w:rPr>
          <w:rFonts w:ascii="Arial" w:hAnsi="Arial" w:cs="Arial"/>
        </w:rPr>
        <w:t>.</w:t>
      </w:r>
    </w:p>
    <w:p w14:paraId="3561C9A4" w14:textId="508C60A0" w:rsidR="00A72DB9" w:rsidRPr="00C02D9B" w:rsidRDefault="00C02D9B" w:rsidP="00B63199">
      <w:pPr>
        <w:jc w:val="both"/>
        <w:rPr>
          <w:rFonts w:ascii="Arial" w:hAnsi="Arial" w:cs="Arial"/>
        </w:rPr>
      </w:pPr>
      <w:r>
        <w:rPr>
          <w:rFonts w:ascii="Arial" w:hAnsi="Arial" w:cs="Arial"/>
          <w:u w:val="single"/>
        </w:rPr>
        <w:t>A</w:t>
      </w:r>
      <w:r w:rsidR="00A72DB9">
        <w:rPr>
          <w:rFonts w:ascii="Arial" w:hAnsi="Arial" w:cs="Arial"/>
          <w:u w:val="single"/>
        </w:rPr>
        <w:t>bility</w:t>
      </w:r>
      <w:r>
        <w:rPr>
          <w:rFonts w:ascii="Arial" w:hAnsi="Arial" w:cs="Arial"/>
          <w:u w:val="single"/>
        </w:rPr>
        <w:t xml:space="preserve"> </w:t>
      </w:r>
      <w:r w:rsidR="00CD3292">
        <w:rPr>
          <w:rFonts w:ascii="Arial" w:hAnsi="Arial" w:cs="Arial"/>
        </w:rPr>
        <w:t xml:space="preserve">set new goals with the managers/ supervisors </w:t>
      </w:r>
      <w:r w:rsidR="002A1D4A">
        <w:rPr>
          <w:rFonts w:ascii="Arial" w:hAnsi="Arial" w:cs="Arial"/>
        </w:rPr>
        <w:t>and then the managers with the employees</w:t>
      </w:r>
      <w:r w:rsidR="009F0DF2">
        <w:rPr>
          <w:rFonts w:ascii="Arial" w:hAnsi="Arial" w:cs="Arial"/>
        </w:rPr>
        <w:t>.</w:t>
      </w:r>
    </w:p>
    <w:p w14:paraId="7E582ACE" w14:textId="77777777" w:rsidR="00A72DB9" w:rsidRDefault="00A72DB9" w:rsidP="00B63199">
      <w:pPr>
        <w:jc w:val="both"/>
        <w:rPr>
          <w:rFonts w:ascii="Arial" w:hAnsi="Arial" w:cs="Arial"/>
          <w:u w:val="single"/>
        </w:rPr>
      </w:pPr>
    </w:p>
    <w:p w14:paraId="1F643696" w14:textId="1D3D37A4" w:rsidR="00A72DB9" w:rsidRPr="009F0DF2" w:rsidRDefault="002A1D4A" w:rsidP="00B63199">
      <w:pPr>
        <w:jc w:val="both"/>
        <w:rPr>
          <w:rFonts w:ascii="Arial" w:hAnsi="Arial" w:cs="Arial"/>
        </w:rPr>
      </w:pPr>
      <w:r w:rsidRPr="009F0DF2">
        <w:rPr>
          <w:rFonts w:ascii="Arial" w:hAnsi="Arial" w:cs="Arial"/>
          <w:u w:val="single"/>
        </w:rPr>
        <w:t>R</w:t>
      </w:r>
      <w:r w:rsidR="00A7620F" w:rsidRPr="009F0DF2">
        <w:rPr>
          <w:rFonts w:ascii="Arial" w:hAnsi="Arial" w:cs="Arial"/>
          <w:u w:val="single"/>
        </w:rPr>
        <w:t>einforcement</w:t>
      </w:r>
      <w:r w:rsidRPr="009F0DF2">
        <w:rPr>
          <w:rFonts w:ascii="Arial" w:hAnsi="Arial" w:cs="Arial"/>
        </w:rPr>
        <w:t xml:space="preserve"> </w:t>
      </w:r>
      <w:r w:rsidR="009F0DF2" w:rsidRPr="009F0DF2">
        <w:rPr>
          <w:rFonts w:ascii="Arial" w:hAnsi="Arial" w:cs="Arial"/>
        </w:rPr>
        <w:t>by doing meetings so often and asking to the stakeholders for the process and if they think the small changes have been helping them</w:t>
      </w:r>
      <w:r w:rsidR="009F0DF2">
        <w:rPr>
          <w:rFonts w:ascii="Arial" w:hAnsi="Arial" w:cs="Arial"/>
        </w:rPr>
        <w:t>.</w:t>
      </w:r>
    </w:p>
    <w:p w14:paraId="453C7E96" w14:textId="77777777" w:rsidR="001E5C77" w:rsidRPr="009F0DF2" w:rsidRDefault="001E5C77" w:rsidP="00B63199">
      <w:pPr>
        <w:jc w:val="both"/>
        <w:rPr>
          <w:sz w:val="32"/>
          <w:szCs w:val="32"/>
        </w:rPr>
      </w:pPr>
    </w:p>
    <w:p w14:paraId="3A459F13" w14:textId="77777777" w:rsidR="001E5C77" w:rsidRDefault="001E5C77" w:rsidP="00B63199">
      <w:pPr>
        <w:jc w:val="both"/>
        <w:rPr>
          <w:sz w:val="32"/>
          <w:szCs w:val="32"/>
        </w:rPr>
      </w:pPr>
    </w:p>
    <w:p w14:paraId="44F4B09B" w14:textId="1BEC39AE" w:rsidR="00B63199" w:rsidRDefault="000A12DB" w:rsidP="00B63199">
      <w:pPr>
        <w:jc w:val="both"/>
        <w:rPr>
          <w:rFonts w:ascii="Arial" w:hAnsi="Arial" w:cs="Arial"/>
          <w:b/>
          <w:bCs/>
          <w:sz w:val="32"/>
          <w:szCs w:val="32"/>
        </w:rPr>
      </w:pPr>
      <w:r w:rsidRPr="000E49E3">
        <w:rPr>
          <w:rFonts w:ascii="Arial" w:hAnsi="Arial" w:cs="Arial"/>
          <w:b/>
          <w:bCs/>
          <w:sz w:val="32"/>
          <w:szCs w:val="32"/>
        </w:rPr>
        <w:t xml:space="preserve">MONITORING </w:t>
      </w:r>
      <w:r w:rsidR="000E49E3" w:rsidRPr="000E49E3">
        <w:rPr>
          <w:rFonts w:ascii="Arial" w:hAnsi="Arial" w:cs="Arial"/>
          <w:b/>
          <w:bCs/>
          <w:sz w:val="32"/>
          <w:szCs w:val="32"/>
        </w:rPr>
        <w:t>AND REVIEW TECHNIQUES.</w:t>
      </w:r>
    </w:p>
    <w:p w14:paraId="1148372C" w14:textId="77777777" w:rsidR="00165339" w:rsidRDefault="00165339" w:rsidP="00B63199">
      <w:pPr>
        <w:jc w:val="both"/>
        <w:rPr>
          <w:rFonts w:ascii="Arial" w:hAnsi="Arial" w:cs="Arial"/>
          <w:b/>
          <w:bCs/>
          <w:sz w:val="32"/>
          <w:szCs w:val="32"/>
        </w:rPr>
      </w:pPr>
    </w:p>
    <w:p w14:paraId="4B3B2BB1" w14:textId="17A857BB" w:rsidR="00165339" w:rsidRDefault="00F04A97" w:rsidP="00B63199">
      <w:pPr>
        <w:jc w:val="both"/>
        <w:rPr>
          <w:rFonts w:ascii="Arial" w:hAnsi="Arial" w:cs="Arial"/>
        </w:rPr>
      </w:pPr>
      <w:r>
        <w:rPr>
          <w:rFonts w:ascii="Arial" w:hAnsi="Arial" w:cs="Arial"/>
        </w:rPr>
        <w:t xml:space="preserve">To check </w:t>
      </w:r>
      <w:r w:rsidR="00ED2121">
        <w:rPr>
          <w:rFonts w:ascii="Arial" w:hAnsi="Arial" w:cs="Arial"/>
        </w:rPr>
        <w:t xml:space="preserve">if all the implementation plan is causing any impact I will be monitoring </w:t>
      </w:r>
      <w:r w:rsidR="00A41062">
        <w:rPr>
          <w:rFonts w:ascii="Arial" w:hAnsi="Arial" w:cs="Arial"/>
        </w:rPr>
        <w:t xml:space="preserve">by various techniques, such a </w:t>
      </w:r>
      <w:r w:rsidR="00377348">
        <w:rPr>
          <w:rFonts w:ascii="Arial" w:hAnsi="Arial" w:cs="Arial"/>
        </w:rPr>
        <w:t>meeting</w:t>
      </w:r>
      <w:r w:rsidR="00935198">
        <w:rPr>
          <w:rFonts w:ascii="Arial" w:hAnsi="Arial" w:cs="Arial"/>
        </w:rPr>
        <w:t xml:space="preserve"> with the stakeholders or even </w:t>
      </w:r>
      <w:r w:rsidR="00F171F6">
        <w:rPr>
          <w:rFonts w:ascii="Arial" w:hAnsi="Arial" w:cs="Arial"/>
        </w:rPr>
        <w:t xml:space="preserve">individually meetings, by </w:t>
      </w:r>
      <w:r w:rsidR="00B13FC1">
        <w:rPr>
          <w:rFonts w:ascii="Arial" w:hAnsi="Arial" w:cs="Arial"/>
        </w:rPr>
        <w:t xml:space="preserve">reports </w:t>
      </w:r>
      <w:r w:rsidR="001D2457">
        <w:rPr>
          <w:rFonts w:ascii="Arial" w:hAnsi="Arial" w:cs="Arial"/>
        </w:rPr>
        <w:t xml:space="preserve">and </w:t>
      </w:r>
      <w:r w:rsidR="00B6270B">
        <w:rPr>
          <w:rFonts w:ascii="Arial" w:hAnsi="Arial" w:cs="Arial"/>
        </w:rPr>
        <w:t>arguing</w:t>
      </w:r>
      <w:r w:rsidR="00377348">
        <w:rPr>
          <w:rFonts w:ascii="Arial" w:hAnsi="Arial" w:cs="Arial"/>
        </w:rPr>
        <w:t xml:space="preserve"> once a </w:t>
      </w:r>
      <w:r w:rsidR="00787B7F">
        <w:rPr>
          <w:rFonts w:ascii="Arial" w:hAnsi="Arial" w:cs="Arial"/>
        </w:rPr>
        <w:t xml:space="preserve">month </w:t>
      </w:r>
      <w:r w:rsidR="008153AA">
        <w:rPr>
          <w:rFonts w:ascii="Arial" w:hAnsi="Arial" w:cs="Arial"/>
        </w:rPr>
        <w:t>in</w:t>
      </w:r>
      <w:r w:rsidR="00787B7F">
        <w:rPr>
          <w:rFonts w:ascii="Arial" w:hAnsi="Arial" w:cs="Arial"/>
        </w:rPr>
        <w:t xml:space="preserve"> a gene</w:t>
      </w:r>
      <w:r w:rsidR="00E72417">
        <w:rPr>
          <w:rFonts w:ascii="Arial" w:hAnsi="Arial" w:cs="Arial"/>
        </w:rPr>
        <w:t>ral meeting about the process.</w:t>
      </w:r>
    </w:p>
    <w:p w14:paraId="30A1D5D1" w14:textId="77777777" w:rsidR="005721F5" w:rsidRDefault="005721F5" w:rsidP="00B63199">
      <w:pPr>
        <w:jc w:val="both"/>
        <w:rPr>
          <w:rFonts w:ascii="Arial" w:hAnsi="Arial" w:cs="Arial"/>
        </w:rPr>
      </w:pPr>
    </w:p>
    <w:p w14:paraId="31303917" w14:textId="77777777" w:rsidR="004139CF" w:rsidRDefault="005721F5" w:rsidP="00B63199">
      <w:pPr>
        <w:jc w:val="both"/>
        <w:rPr>
          <w:rFonts w:ascii="Arial" w:hAnsi="Arial" w:cs="Arial"/>
        </w:rPr>
      </w:pPr>
      <w:r>
        <w:rPr>
          <w:rFonts w:ascii="Arial" w:hAnsi="Arial" w:cs="Arial"/>
        </w:rPr>
        <w:t xml:space="preserve">The order I </w:t>
      </w:r>
      <w:r w:rsidR="00FF1762">
        <w:rPr>
          <w:rFonts w:ascii="Arial" w:hAnsi="Arial" w:cs="Arial"/>
        </w:rPr>
        <w:t>would monitoring will be</w:t>
      </w:r>
      <w:r w:rsidR="00F2458D">
        <w:rPr>
          <w:rFonts w:ascii="Arial" w:hAnsi="Arial" w:cs="Arial"/>
        </w:rPr>
        <w:t xml:space="preserve"> by </w:t>
      </w:r>
      <w:r w:rsidR="00C15037">
        <w:rPr>
          <w:rFonts w:ascii="Arial" w:hAnsi="Arial" w:cs="Arial"/>
        </w:rPr>
        <w:t xml:space="preserve">doing </w:t>
      </w:r>
      <w:r w:rsidR="00C15037" w:rsidRPr="00C15037">
        <w:rPr>
          <w:rFonts w:ascii="Arial" w:hAnsi="Arial" w:cs="Arial"/>
          <w:b/>
          <w:bCs/>
        </w:rPr>
        <w:t>meetings</w:t>
      </w:r>
      <w:r w:rsidR="00C15037">
        <w:rPr>
          <w:rFonts w:ascii="Arial" w:hAnsi="Arial" w:cs="Arial"/>
        </w:rPr>
        <w:t xml:space="preserve"> with employees or managers that were affected </w:t>
      </w:r>
      <w:r w:rsidR="00BE09FD">
        <w:rPr>
          <w:rFonts w:ascii="Arial" w:hAnsi="Arial" w:cs="Arial"/>
        </w:rPr>
        <w:t xml:space="preserve">and also individually if necessary, </w:t>
      </w:r>
      <w:r w:rsidR="00B55725">
        <w:rPr>
          <w:rFonts w:ascii="Arial" w:hAnsi="Arial" w:cs="Arial"/>
        </w:rPr>
        <w:t>by asking them how they are feeling and if there is any point they would like to discuss</w:t>
      </w:r>
      <w:r w:rsidR="00A11A38">
        <w:rPr>
          <w:rFonts w:ascii="Arial" w:hAnsi="Arial" w:cs="Arial"/>
        </w:rPr>
        <w:t xml:space="preserve"> and make sure everything </w:t>
      </w:r>
      <w:r w:rsidR="004139CF">
        <w:rPr>
          <w:rFonts w:ascii="Arial" w:hAnsi="Arial" w:cs="Arial"/>
        </w:rPr>
        <w:t>is going by the way we set.</w:t>
      </w:r>
    </w:p>
    <w:p w14:paraId="171D9C2C" w14:textId="77777777" w:rsidR="004139CF" w:rsidRDefault="004139CF" w:rsidP="00B63199">
      <w:pPr>
        <w:jc w:val="both"/>
        <w:rPr>
          <w:rFonts w:ascii="Arial" w:hAnsi="Arial" w:cs="Arial"/>
        </w:rPr>
      </w:pPr>
    </w:p>
    <w:p w14:paraId="74793A17" w14:textId="2C5FA918" w:rsidR="006D518C" w:rsidRPr="006231E1" w:rsidRDefault="006231E1" w:rsidP="00B63199">
      <w:pPr>
        <w:jc w:val="both"/>
        <w:rPr>
          <w:rFonts w:ascii="Arial" w:hAnsi="Arial" w:cs="Arial"/>
        </w:rPr>
      </w:pPr>
      <w:r w:rsidRPr="006231E1">
        <w:rPr>
          <w:rFonts w:ascii="Arial" w:hAnsi="Arial" w:cs="Arial"/>
        </w:rPr>
        <w:t xml:space="preserve">I would also ask managers to fill out a form journal that contains questions related to employee duties, for example, a question might be: Are the cleaning staff finishing their duties on time? And employees will also fill out a form where they must </w:t>
      </w:r>
      <w:r w:rsidR="00F07387">
        <w:rPr>
          <w:rFonts w:ascii="Arial" w:hAnsi="Arial" w:cs="Arial"/>
        </w:rPr>
        <w:t>sign</w:t>
      </w:r>
      <w:r w:rsidRPr="006231E1">
        <w:rPr>
          <w:rFonts w:ascii="Arial" w:hAnsi="Arial" w:cs="Arial"/>
        </w:rPr>
        <w:t xml:space="preserve"> in and spend time saying what time they started each task and what time they finished it.</w:t>
      </w:r>
    </w:p>
    <w:p w14:paraId="76782AD0" w14:textId="4A241B46" w:rsidR="00E72417" w:rsidRPr="00E72417" w:rsidRDefault="00BF7832" w:rsidP="00B63199">
      <w:pPr>
        <w:jc w:val="both"/>
        <w:rPr>
          <w:rFonts w:ascii="Arial" w:hAnsi="Arial" w:cs="Arial"/>
        </w:rPr>
      </w:pPr>
      <w:r w:rsidRPr="00E72417">
        <w:rPr>
          <w:rFonts w:ascii="Arial" w:hAnsi="Arial" w:cs="Arial"/>
        </w:rPr>
        <w:t>Finally,</w:t>
      </w:r>
      <w:r w:rsidR="00E72417" w:rsidRPr="00E72417">
        <w:rPr>
          <w:rFonts w:ascii="Arial" w:hAnsi="Arial" w:cs="Arial"/>
        </w:rPr>
        <w:t xml:space="preserve"> </w:t>
      </w:r>
      <w:r w:rsidR="00E72417">
        <w:rPr>
          <w:rFonts w:ascii="Arial" w:hAnsi="Arial" w:cs="Arial"/>
        </w:rPr>
        <w:t xml:space="preserve">once a month I will convocated a general meeting showing up the process of each month and by this way check if the new changes are working or if is necessary </w:t>
      </w:r>
      <w:r w:rsidR="004F2D5A">
        <w:rPr>
          <w:rFonts w:ascii="Arial" w:hAnsi="Arial" w:cs="Arial"/>
        </w:rPr>
        <w:t xml:space="preserve">do </w:t>
      </w:r>
      <w:r w:rsidR="006231E1">
        <w:rPr>
          <w:rFonts w:ascii="Arial" w:hAnsi="Arial" w:cs="Arial"/>
        </w:rPr>
        <w:t>some</w:t>
      </w:r>
      <w:r w:rsidR="004F2D5A">
        <w:rPr>
          <w:rFonts w:ascii="Arial" w:hAnsi="Arial" w:cs="Arial"/>
        </w:rPr>
        <w:t xml:space="preserve"> </w:t>
      </w:r>
      <w:r>
        <w:rPr>
          <w:rFonts w:ascii="Arial" w:hAnsi="Arial" w:cs="Arial"/>
        </w:rPr>
        <w:t xml:space="preserve">other </w:t>
      </w:r>
      <w:r w:rsidR="00727139">
        <w:rPr>
          <w:rFonts w:ascii="Arial" w:hAnsi="Arial" w:cs="Arial"/>
        </w:rPr>
        <w:t>arrangements</w:t>
      </w:r>
      <w:r>
        <w:rPr>
          <w:rFonts w:ascii="Arial" w:hAnsi="Arial" w:cs="Arial"/>
        </w:rPr>
        <w:t>.</w:t>
      </w:r>
    </w:p>
    <w:p w14:paraId="207C4716" w14:textId="77777777" w:rsidR="00165339" w:rsidRDefault="00165339" w:rsidP="00B63199">
      <w:pPr>
        <w:jc w:val="both"/>
        <w:rPr>
          <w:rFonts w:ascii="Arial" w:hAnsi="Arial" w:cs="Arial"/>
          <w:b/>
          <w:bCs/>
          <w:sz w:val="32"/>
          <w:szCs w:val="32"/>
        </w:rPr>
      </w:pPr>
    </w:p>
    <w:p w14:paraId="586E6D67" w14:textId="498977B5" w:rsidR="008A1E6D" w:rsidRDefault="008A1E6D" w:rsidP="00B63199">
      <w:pPr>
        <w:jc w:val="both"/>
        <w:rPr>
          <w:rFonts w:ascii="Arial" w:hAnsi="Arial" w:cs="Arial"/>
          <w:b/>
          <w:bCs/>
          <w:sz w:val="32"/>
          <w:szCs w:val="32"/>
        </w:rPr>
      </w:pPr>
      <w:r>
        <w:rPr>
          <w:rFonts w:ascii="Arial" w:hAnsi="Arial" w:cs="Arial"/>
          <w:b/>
          <w:bCs/>
          <w:sz w:val="32"/>
          <w:szCs w:val="32"/>
        </w:rPr>
        <w:t>CONCLUSION.</w:t>
      </w:r>
    </w:p>
    <w:p w14:paraId="6979E79F" w14:textId="77777777" w:rsidR="008A1E6D" w:rsidRDefault="008A1E6D" w:rsidP="00B63199">
      <w:pPr>
        <w:jc w:val="both"/>
        <w:rPr>
          <w:rFonts w:ascii="Arial" w:hAnsi="Arial" w:cs="Arial"/>
        </w:rPr>
      </w:pPr>
    </w:p>
    <w:p w14:paraId="53045542" w14:textId="00126EC5" w:rsidR="00E352ED" w:rsidRPr="008A1E6D" w:rsidRDefault="00D12503" w:rsidP="00B63199">
      <w:pPr>
        <w:jc w:val="both"/>
        <w:rPr>
          <w:rFonts w:ascii="Arial" w:hAnsi="Arial" w:cs="Arial"/>
        </w:rPr>
      </w:pPr>
      <w:r>
        <w:rPr>
          <w:rFonts w:ascii="Arial" w:hAnsi="Arial" w:cs="Arial"/>
        </w:rPr>
        <w:t xml:space="preserve">In this report </w:t>
      </w:r>
      <w:r w:rsidR="00540545">
        <w:rPr>
          <w:rFonts w:ascii="Arial" w:hAnsi="Arial" w:cs="Arial"/>
        </w:rPr>
        <w:t xml:space="preserve">I </w:t>
      </w:r>
      <w:r w:rsidR="00E45549">
        <w:rPr>
          <w:rFonts w:ascii="Arial" w:hAnsi="Arial" w:cs="Arial"/>
        </w:rPr>
        <w:t xml:space="preserve">talk about labour exploitation </w:t>
      </w:r>
      <w:r w:rsidR="0098791C">
        <w:rPr>
          <w:rFonts w:ascii="Arial" w:hAnsi="Arial" w:cs="Arial"/>
        </w:rPr>
        <w:t>nowadays in the clean</w:t>
      </w:r>
      <w:r w:rsidR="00B51BB3">
        <w:rPr>
          <w:rFonts w:ascii="Arial" w:hAnsi="Arial" w:cs="Arial"/>
        </w:rPr>
        <w:t>ing</w:t>
      </w:r>
      <w:r w:rsidR="0098791C">
        <w:rPr>
          <w:rFonts w:ascii="Arial" w:hAnsi="Arial" w:cs="Arial"/>
        </w:rPr>
        <w:t xml:space="preserve"> industry, </w:t>
      </w:r>
      <w:r w:rsidR="00201F36">
        <w:rPr>
          <w:rFonts w:ascii="Arial" w:hAnsi="Arial" w:cs="Arial"/>
        </w:rPr>
        <w:t xml:space="preserve">and how to identify main problems </w:t>
      </w:r>
      <w:r w:rsidR="005D6E15">
        <w:rPr>
          <w:rFonts w:ascii="Arial" w:hAnsi="Arial" w:cs="Arial"/>
        </w:rPr>
        <w:t xml:space="preserve">at the workplace and </w:t>
      </w:r>
      <w:r w:rsidR="007D0C70">
        <w:rPr>
          <w:rFonts w:ascii="Arial" w:hAnsi="Arial" w:cs="Arial"/>
        </w:rPr>
        <w:t xml:space="preserve">propose </w:t>
      </w:r>
      <w:r w:rsidR="00943507">
        <w:rPr>
          <w:rFonts w:ascii="Arial" w:hAnsi="Arial" w:cs="Arial"/>
        </w:rPr>
        <w:t xml:space="preserve">a various range of </w:t>
      </w:r>
      <w:r w:rsidR="007D0C70">
        <w:rPr>
          <w:rFonts w:ascii="Arial" w:hAnsi="Arial" w:cs="Arial"/>
        </w:rPr>
        <w:t xml:space="preserve">possible solutions to avoid </w:t>
      </w:r>
      <w:r w:rsidR="00943507">
        <w:rPr>
          <w:rFonts w:ascii="Arial" w:hAnsi="Arial" w:cs="Arial"/>
        </w:rPr>
        <w:t>the labour exploitation feeling</w:t>
      </w:r>
      <w:r w:rsidR="00F2490E">
        <w:rPr>
          <w:rFonts w:ascii="Arial" w:hAnsi="Arial" w:cs="Arial"/>
        </w:rPr>
        <w:t xml:space="preserve"> by </w:t>
      </w:r>
      <w:r w:rsidR="00E06131">
        <w:rPr>
          <w:rFonts w:ascii="Arial" w:hAnsi="Arial" w:cs="Arial"/>
        </w:rPr>
        <w:t xml:space="preserve">evaluating techniques to use the </w:t>
      </w:r>
      <w:r w:rsidR="00A60101">
        <w:rPr>
          <w:rFonts w:ascii="Arial" w:hAnsi="Arial" w:cs="Arial"/>
        </w:rPr>
        <w:t>most appropriate decision making</w:t>
      </w:r>
      <w:r w:rsidR="00474DAD">
        <w:rPr>
          <w:rFonts w:ascii="Arial" w:hAnsi="Arial" w:cs="Arial"/>
        </w:rPr>
        <w:t xml:space="preserve">. </w:t>
      </w:r>
      <w:r w:rsidR="006861B9">
        <w:rPr>
          <w:rFonts w:ascii="Arial" w:hAnsi="Arial" w:cs="Arial"/>
        </w:rPr>
        <w:t xml:space="preserve">I also talk about how to </w:t>
      </w:r>
      <w:r w:rsidR="00B340FC">
        <w:rPr>
          <w:rFonts w:ascii="Arial" w:hAnsi="Arial" w:cs="Arial"/>
        </w:rPr>
        <w:t>implement</w:t>
      </w:r>
      <w:r w:rsidR="007C75F1">
        <w:rPr>
          <w:rFonts w:ascii="Arial" w:hAnsi="Arial" w:cs="Arial"/>
        </w:rPr>
        <w:t xml:space="preserve"> a solution by following 3 steps and how to communicate </w:t>
      </w:r>
      <w:r w:rsidR="00D62CFC">
        <w:rPr>
          <w:rFonts w:ascii="Arial" w:hAnsi="Arial" w:cs="Arial"/>
        </w:rPr>
        <w:t xml:space="preserve">the new changes to the stakeholders and </w:t>
      </w:r>
      <w:r w:rsidR="00AF00F5">
        <w:rPr>
          <w:rFonts w:ascii="Arial" w:hAnsi="Arial" w:cs="Arial"/>
        </w:rPr>
        <w:t>finalizing</w:t>
      </w:r>
      <w:r w:rsidR="00D62CFC">
        <w:rPr>
          <w:rFonts w:ascii="Arial" w:hAnsi="Arial" w:cs="Arial"/>
        </w:rPr>
        <w:t xml:space="preserve"> </w:t>
      </w:r>
      <w:r w:rsidR="0021235D">
        <w:rPr>
          <w:rFonts w:ascii="Arial" w:hAnsi="Arial" w:cs="Arial"/>
        </w:rPr>
        <w:t xml:space="preserve">with a ensure monitored </w:t>
      </w:r>
      <w:r w:rsidR="00FC46D8">
        <w:rPr>
          <w:rFonts w:ascii="Arial" w:hAnsi="Arial" w:cs="Arial"/>
        </w:rPr>
        <w:t>to a successful implementation of the solution.</w:t>
      </w:r>
    </w:p>
    <w:p w14:paraId="0AA4B0D2" w14:textId="77777777" w:rsidR="00165339" w:rsidRDefault="00165339" w:rsidP="00B63199">
      <w:pPr>
        <w:jc w:val="both"/>
        <w:rPr>
          <w:rFonts w:ascii="Arial" w:hAnsi="Arial" w:cs="Arial"/>
          <w:b/>
          <w:bCs/>
          <w:sz w:val="32"/>
          <w:szCs w:val="32"/>
        </w:rPr>
      </w:pPr>
    </w:p>
    <w:p w14:paraId="4B6E2D83" w14:textId="77777777" w:rsidR="00165339" w:rsidRDefault="00165339" w:rsidP="00B63199">
      <w:pPr>
        <w:jc w:val="both"/>
        <w:rPr>
          <w:rFonts w:ascii="Arial" w:hAnsi="Arial" w:cs="Arial"/>
          <w:b/>
          <w:bCs/>
          <w:sz w:val="32"/>
          <w:szCs w:val="32"/>
        </w:rPr>
      </w:pPr>
    </w:p>
    <w:p w14:paraId="6A5F6338" w14:textId="77777777" w:rsidR="00165339" w:rsidRDefault="00165339" w:rsidP="00B63199">
      <w:pPr>
        <w:jc w:val="both"/>
        <w:rPr>
          <w:rFonts w:ascii="Arial" w:hAnsi="Arial" w:cs="Arial"/>
          <w:b/>
          <w:bCs/>
          <w:sz w:val="32"/>
          <w:szCs w:val="32"/>
        </w:rPr>
      </w:pPr>
    </w:p>
    <w:p w14:paraId="6A6AB62C" w14:textId="77777777" w:rsidR="00165339" w:rsidRDefault="00165339" w:rsidP="00B63199">
      <w:pPr>
        <w:jc w:val="both"/>
        <w:rPr>
          <w:rFonts w:ascii="Arial" w:hAnsi="Arial" w:cs="Arial"/>
          <w:b/>
          <w:bCs/>
          <w:sz w:val="32"/>
          <w:szCs w:val="32"/>
        </w:rPr>
      </w:pPr>
    </w:p>
    <w:p w14:paraId="74D5DB90" w14:textId="77777777" w:rsidR="00165339" w:rsidRDefault="00165339" w:rsidP="00B63199">
      <w:pPr>
        <w:jc w:val="both"/>
        <w:rPr>
          <w:rFonts w:ascii="Arial" w:hAnsi="Arial" w:cs="Arial"/>
          <w:b/>
          <w:bCs/>
          <w:sz w:val="32"/>
          <w:szCs w:val="32"/>
        </w:rPr>
      </w:pPr>
    </w:p>
    <w:p w14:paraId="199FAEF7" w14:textId="77777777" w:rsidR="00165339" w:rsidRDefault="00165339" w:rsidP="00B63199">
      <w:pPr>
        <w:jc w:val="both"/>
        <w:rPr>
          <w:rFonts w:ascii="Arial" w:hAnsi="Arial" w:cs="Arial"/>
          <w:b/>
          <w:bCs/>
          <w:sz w:val="32"/>
          <w:szCs w:val="32"/>
        </w:rPr>
      </w:pPr>
    </w:p>
    <w:p w14:paraId="32E7279F" w14:textId="77777777" w:rsidR="00165339" w:rsidRDefault="00165339" w:rsidP="00B63199">
      <w:pPr>
        <w:jc w:val="both"/>
        <w:rPr>
          <w:rFonts w:ascii="Arial" w:hAnsi="Arial" w:cs="Arial"/>
          <w:b/>
          <w:bCs/>
          <w:sz w:val="32"/>
          <w:szCs w:val="32"/>
        </w:rPr>
      </w:pPr>
    </w:p>
    <w:p w14:paraId="73442799" w14:textId="77777777" w:rsidR="001E5C77" w:rsidRDefault="001E5C77" w:rsidP="00B63199">
      <w:pPr>
        <w:jc w:val="both"/>
        <w:rPr>
          <w:rFonts w:ascii="Arial" w:hAnsi="Arial" w:cs="Arial"/>
          <w:b/>
          <w:bCs/>
          <w:sz w:val="32"/>
          <w:szCs w:val="32"/>
        </w:rPr>
      </w:pPr>
    </w:p>
    <w:p w14:paraId="40F944A7" w14:textId="6E7F8B21" w:rsidR="00E62CA8" w:rsidRPr="00E62CA8" w:rsidRDefault="00E62CA8" w:rsidP="00B63199">
      <w:pPr>
        <w:jc w:val="both"/>
        <w:rPr>
          <w:sz w:val="32"/>
          <w:szCs w:val="32"/>
        </w:rPr>
      </w:pPr>
      <w:r w:rsidRPr="00E62CA8">
        <w:rPr>
          <w:rFonts w:ascii="Arial" w:hAnsi="Arial" w:cs="Arial"/>
          <w:b/>
          <w:bCs/>
          <w:sz w:val="32"/>
          <w:szCs w:val="32"/>
        </w:rPr>
        <w:t xml:space="preserve">REFERECES </w:t>
      </w:r>
    </w:p>
    <w:p w14:paraId="35EA71D2" w14:textId="77777777" w:rsidR="001E5C77" w:rsidRDefault="001E5C77" w:rsidP="00B63199">
      <w:pPr>
        <w:jc w:val="both"/>
        <w:rPr>
          <w:sz w:val="32"/>
          <w:szCs w:val="32"/>
        </w:rPr>
      </w:pPr>
    </w:p>
    <w:p w14:paraId="460E3B39" w14:textId="77777777" w:rsidR="001E5C77" w:rsidRDefault="001E5C77" w:rsidP="00B63199">
      <w:pPr>
        <w:jc w:val="both"/>
        <w:rPr>
          <w:sz w:val="32"/>
          <w:szCs w:val="32"/>
        </w:rPr>
      </w:pPr>
    </w:p>
    <w:p w14:paraId="26E1EEE1" w14:textId="77777777" w:rsidR="001E5C77" w:rsidRDefault="001E5C77" w:rsidP="00B63199">
      <w:pPr>
        <w:jc w:val="both"/>
        <w:rPr>
          <w:sz w:val="32"/>
          <w:szCs w:val="32"/>
        </w:rPr>
      </w:pPr>
    </w:p>
    <w:p w14:paraId="3CADA331" w14:textId="2B02D63F" w:rsidR="007D3D76" w:rsidRDefault="001E3289" w:rsidP="008C2BCC">
      <w:pPr>
        <w:rPr>
          <w:sz w:val="32"/>
          <w:szCs w:val="32"/>
        </w:rPr>
      </w:pPr>
      <w:r>
        <w:rPr>
          <w:sz w:val="32"/>
          <w:szCs w:val="32"/>
        </w:rPr>
        <w:t>Janie A. Chuang</w:t>
      </w:r>
      <w:r w:rsidR="003C0FE7">
        <w:rPr>
          <w:sz w:val="32"/>
          <w:szCs w:val="32"/>
        </w:rPr>
        <w:t xml:space="preserve">, 2014. </w:t>
      </w:r>
      <w:r w:rsidR="00530B31" w:rsidRPr="00530B31">
        <w:rPr>
          <w:i/>
          <w:iCs/>
          <w:sz w:val="32"/>
          <w:szCs w:val="32"/>
        </w:rPr>
        <w:t>“</w:t>
      </w:r>
      <w:r w:rsidR="00127BFC" w:rsidRPr="00530B31">
        <w:rPr>
          <w:i/>
          <w:iCs/>
          <w:sz w:val="32"/>
          <w:szCs w:val="32"/>
        </w:rPr>
        <w:t>E</w:t>
      </w:r>
      <w:r w:rsidR="002105E2" w:rsidRPr="00530B31">
        <w:rPr>
          <w:i/>
          <w:iCs/>
          <w:sz w:val="32"/>
          <w:szCs w:val="32"/>
        </w:rPr>
        <w:t>xploitation</w:t>
      </w:r>
      <w:r w:rsidR="00127BFC" w:rsidRPr="00530B31">
        <w:rPr>
          <w:i/>
          <w:iCs/>
          <w:sz w:val="32"/>
          <w:szCs w:val="32"/>
        </w:rPr>
        <w:t xml:space="preserve"> creep and the unmaking of human traffi</w:t>
      </w:r>
      <w:r w:rsidR="0072290A" w:rsidRPr="00530B31">
        <w:rPr>
          <w:i/>
          <w:iCs/>
          <w:sz w:val="32"/>
          <w:szCs w:val="32"/>
        </w:rPr>
        <w:t>c</w:t>
      </w:r>
      <w:r w:rsidR="00127BFC" w:rsidRPr="00530B31">
        <w:rPr>
          <w:i/>
          <w:iCs/>
          <w:sz w:val="32"/>
          <w:szCs w:val="32"/>
        </w:rPr>
        <w:t>king</w:t>
      </w:r>
      <w:r w:rsidR="008C2BCC">
        <w:rPr>
          <w:i/>
          <w:iCs/>
          <w:sz w:val="32"/>
          <w:szCs w:val="32"/>
        </w:rPr>
        <w:t xml:space="preserve"> </w:t>
      </w:r>
      <w:r w:rsidR="0072290A" w:rsidRPr="00530B31">
        <w:rPr>
          <w:i/>
          <w:iCs/>
          <w:sz w:val="32"/>
          <w:szCs w:val="32"/>
        </w:rPr>
        <w:t>law</w:t>
      </w:r>
      <w:r w:rsidR="00530B31" w:rsidRPr="00530B31">
        <w:rPr>
          <w:i/>
          <w:iCs/>
          <w:sz w:val="32"/>
          <w:szCs w:val="32"/>
        </w:rPr>
        <w:t>”</w:t>
      </w:r>
      <w:r w:rsidR="008C2BCC">
        <w:rPr>
          <w:i/>
          <w:iCs/>
          <w:sz w:val="32"/>
          <w:szCs w:val="32"/>
        </w:rPr>
        <w:t xml:space="preserve"> </w:t>
      </w:r>
      <w:r w:rsidR="007B325D">
        <w:rPr>
          <w:sz w:val="32"/>
          <w:szCs w:val="32"/>
        </w:rPr>
        <w:t>[online] Ava</w:t>
      </w:r>
      <w:r w:rsidR="00604D95">
        <w:rPr>
          <w:sz w:val="32"/>
          <w:szCs w:val="32"/>
        </w:rPr>
        <w:t>i</w:t>
      </w:r>
      <w:r w:rsidR="007B325D">
        <w:rPr>
          <w:sz w:val="32"/>
          <w:szCs w:val="32"/>
        </w:rPr>
        <w:t>lable at</w:t>
      </w:r>
      <w:r w:rsidR="00AB5035">
        <w:rPr>
          <w:sz w:val="32"/>
          <w:szCs w:val="32"/>
        </w:rPr>
        <w:t xml:space="preserve">: </w:t>
      </w:r>
      <w:hyperlink r:id="rId6" w:anchor="metadata_info_tab_contents" w:history="1">
        <w:r w:rsidR="00F20451" w:rsidRPr="00C53EE6">
          <w:rPr>
            <w:rStyle w:val="Hyperlink"/>
            <w:sz w:val="32"/>
            <w:szCs w:val="32"/>
          </w:rPr>
          <w:t>https://www.jstor.org/stable/10.5305/amerjintelaw.108.4.0609?seq=1#metadata_info_tab_contents</w:t>
        </w:r>
      </w:hyperlink>
      <w:r w:rsidR="007D3D76">
        <w:rPr>
          <w:sz w:val="32"/>
          <w:szCs w:val="32"/>
        </w:rPr>
        <w:t xml:space="preserve"> </w:t>
      </w:r>
      <w:r w:rsidR="00604D95">
        <w:rPr>
          <w:sz w:val="32"/>
          <w:szCs w:val="32"/>
        </w:rPr>
        <w:t xml:space="preserve">accessed on 4 </w:t>
      </w:r>
      <w:r w:rsidR="00FB5629">
        <w:rPr>
          <w:sz w:val="32"/>
          <w:szCs w:val="32"/>
        </w:rPr>
        <w:t>A</w:t>
      </w:r>
      <w:r w:rsidR="00604D95">
        <w:rPr>
          <w:sz w:val="32"/>
          <w:szCs w:val="32"/>
        </w:rPr>
        <w:t>ugust 2020</w:t>
      </w:r>
      <w:r w:rsidR="006A48EB">
        <w:rPr>
          <w:sz w:val="32"/>
          <w:szCs w:val="32"/>
        </w:rPr>
        <w:t>.</w:t>
      </w:r>
    </w:p>
    <w:p w14:paraId="334E1A81" w14:textId="77777777" w:rsidR="00C64F5F" w:rsidRDefault="00C64F5F" w:rsidP="008C2BCC">
      <w:pPr>
        <w:rPr>
          <w:sz w:val="32"/>
          <w:szCs w:val="32"/>
        </w:rPr>
      </w:pPr>
    </w:p>
    <w:p w14:paraId="103478FA" w14:textId="4C01DBC7" w:rsidR="00C64F5F" w:rsidRDefault="00C64F5F" w:rsidP="008C2BCC">
      <w:pPr>
        <w:rPr>
          <w:sz w:val="32"/>
          <w:szCs w:val="32"/>
        </w:rPr>
      </w:pPr>
      <w:r>
        <w:rPr>
          <w:sz w:val="32"/>
          <w:szCs w:val="32"/>
        </w:rPr>
        <w:t xml:space="preserve">Ligia Kiss, Cathy. Z, 2019 </w:t>
      </w:r>
      <w:r w:rsidRPr="0093376A">
        <w:rPr>
          <w:i/>
          <w:iCs/>
          <w:sz w:val="32"/>
          <w:szCs w:val="32"/>
        </w:rPr>
        <w:t>“Human trafficking and labour exploitation: Toward identifying, implementing, and evaluating effective responses</w:t>
      </w:r>
      <w:r>
        <w:rPr>
          <w:i/>
          <w:iCs/>
          <w:sz w:val="32"/>
          <w:szCs w:val="32"/>
        </w:rPr>
        <w:t>”</w:t>
      </w:r>
      <w:r>
        <w:rPr>
          <w:sz w:val="32"/>
          <w:szCs w:val="32"/>
        </w:rPr>
        <w:t xml:space="preserve"> [online] Available at: </w:t>
      </w:r>
      <w:hyperlink r:id="rId7" w:history="1">
        <w:r w:rsidRPr="00C53EE6">
          <w:rPr>
            <w:rStyle w:val="Hyperlink"/>
            <w:sz w:val="32"/>
            <w:szCs w:val="32"/>
          </w:rPr>
          <w:t>https://journals.plos.org/plosmedicine/article/authors?id=10.1371/journal.pmed.1002740</w:t>
        </w:r>
      </w:hyperlink>
      <w:r>
        <w:rPr>
          <w:sz w:val="32"/>
          <w:szCs w:val="32"/>
        </w:rPr>
        <w:t xml:space="preserve"> accessed on 4 August 2020.</w:t>
      </w:r>
    </w:p>
    <w:p w14:paraId="66D26E0B" w14:textId="77777777" w:rsidR="001B0C54" w:rsidRDefault="001B0C54" w:rsidP="008C2BCC">
      <w:pPr>
        <w:rPr>
          <w:sz w:val="32"/>
          <w:szCs w:val="32"/>
        </w:rPr>
      </w:pPr>
    </w:p>
    <w:p w14:paraId="40DB8BD8" w14:textId="269FDF6C" w:rsidR="001B0C54" w:rsidRDefault="001B0C54" w:rsidP="008C2BCC">
      <w:pPr>
        <w:rPr>
          <w:sz w:val="32"/>
          <w:szCs w:val="32"/>
        </w:rPr>
      </w:pPr>
      <w:r w:rsidRPr="001B0C54">
        <w:rPr>
          <w:sz w:val="32"/>
          <w:szCs w:val="32"/>
        </w:rPr>
        <w:t>Natalia Ollus, 2016</w:t>
      </w:r>
      <w:r w:rsidR="00854C64">
        <w:rPr>
          <w:sz w:val="32"/>
          <w:szCs w:val="32"/>
        </w:rPr>
        <w:t xml:space="preserve">. </w:t>
      </w:r>
      <w:r w:rsidR="008C54D7" w:rsidRPr="00391C29">
        <w:rPr>
          <w:i/>
          <w:iCs/>
          <w:sz w:val="32"/>
          <w:szCs w:val="32"/>
        </w:rPr>
        <w:t>“</w:t>
      </w:r>
      <w:r w:rsidR="00E60DA3" w:rsidRPr="00391C29">
        <w:rPr>
          <w:i/>
          <w:iCs/>
          <w:sz w:val="32"/>
          <w:szCs w:val="32"/>
        </w:rPr>
        <w:t xml:space="preserve">Forced </w:t>
      </w:r>
      <w:r w:rsidR="00DA06A8" w:rsidRPr="00391C29">
        <w:rPr>
          <w:i/>
          <w:iCs/>
          <w:sz w:val="32"/>
          <w:szCs w:val="32"/>
        </w:rPr>
        <w:t xml:space="preserve">Flexibility </w:t>
      </w:r>
      <w:r w:rsidR="002512A4" w:rsidRPr="00391C29">
        <w:rPr>
          <w:i/>
          <w:iCs/>
          <w:sz w:val="32"/>
          <w:szCs w:val="32"/>
        </w:rPr>
        <w:t>and Exploitation</w:t>
      </w:r>
      <w:r w:rsidR="00391C29" w:rsidRPr="00391C29">
        <w:rPr>
          <w:i/>
          <w:iCs/>
          <w:sz w:val="32"/>
          <w:szCs w:val="32"/>
        </w:rPr>
        <w:t xml:space="preserve">:  </w:t>
      </w:r>
      <w:r w:rsidR="009F5287" w:rsidRPr="00391C29">
        <w:rPr>
          <w:i/>
          <w:iCs/>
          <w:sz w:val="32"/>
          <w:szCs w:val="32"/>
        </w:rPr>
        <w:t xml:space="preserve">Experiences </w:t>
      </w:r>
      <w:r w:rsidR="0059665D" w:rsidRPr="00391C29">
        <w:rPr>
          <w:i/>
          <w:iCs/>
          <w:sz w:val="32"/>
          <w:szCs w:val="32"/>
        </w:rPr>
        <w:t>of Migrant</w:t>
      </w:r>
      <w:r w:rsidR="00391C29" w:rsidRPr="00391C29">
        <w:rPr>
          <w:i/>
          <w:iCs/>
          <w:sz w:val="32"/>
          <w:szCs w:val="32"/>
        </w:rPr>
        <w:t xml:space="preserve"> Workers in the Cleaning Industry”</w:t>
      </w:r>
      <w:r w:rsidR="0066160B">
        <w:rPr>
          <w:i/>
          <w:iCs/>
          <w:sz w:val="32"/>
          <w:szCs w:val="32"/>
        </w:rPr>
        <w:t xml:space="preserve"> </w:t>
      </w:r>
      <w:r w:rsidR="0066160B">
        <w:rPr>
          <w:sz w:val="32"/>
          <w:szCs w:val="32"/>
        </w:rPr>
        <w:t xml:space="preserve">[online] </w:t>
      </w:r>
      <w:r w:rsidR="00FB5629">
        <w:rPr>
          <w:sz w:val="32"/>
          <w:szCs w:val="32"/>
        </w:rPr>
        <w:t>available</w:t>
      </w:r>
      <w:r w:rsidR="0066160B">
        <w:rPr>
          <w:sz w:val="32"/>
          <w:szCs w:val="32"/>
        </w:rPr>
        <w:t xml:space="preserve"> at: </w:t>
      </w:r>
      <w:hyperlink r:id="rId8" w:history="1">
        <w:r w:rsidR="00FB5629" w:rsidRPr="00C53EE6">
          <w:rPr>
            <w:rStyle w:val="Hyperlink"/>
            <w:sz w:val="32"/>
            <w:szCs w:val="32"/>
          </w:rPr>
          <w:t>https://tidsskrift.dk/njwls/article/view/26662/23434</w:t>
        </w:r>
      </w:hyperlink>
      <w:r w:rsidR="00FB5629">
        <w:rPr>
          <w:sz w:val="32"/>
          <w:szCs w:val="32"/>
        </w:rPr>
        <w:t xml:space="preserve"> accessed on 4 August 2020.</w:t>
      </w:r>
    </w:p>
    <w:p w14:paraId="3A07EBCE" w14:textId="77777777" w:rsidR="001E5C77" w:rsidRDefault="001E5C77" w:rsidP="008C2BCC">
      <w:pPr>
        <w:rPr>
          <w:sz w:val="32"/>
          <w:szCs w:val="32"/>
        </w:rPr>
      </w:pPr>
    </w:p>
    <w:p w14:paraId="57FC8AD7" w14:textId="1388A988" w:rsidR="0099764F" w:rsidRPr="0093376A" w:rsidRDefault="00A05D3C" w:rsidP="008C2BCC">
      <w:pPr>
        <w:rPr>
          <w:sz w:val="32"/>
          <w:szCs w:val="32"/>
        </w:rPr>
      </w:pPr>
      <w:r>
        <w:rPr>
          <w:sz w:val="32"/>
          <w:szCs w:val="32"/>
        </w:rPr>
        <w:t>Sue Roberts</w:t>
      </w:r>
      <w:r w:rsidR="00282D17">
        <w:rPr>
          <w:sz w:val="32"/>
          <w:szCs w:val="32"/>
        </w:rPr>
        <w:t>, 2019.</w:t>
      </w:r>
      <w:r w:rsidR="00F70F6F">
        <w:rPr>
          <w:sz w:val="32"/>
          <w:szCs w:val="32"/>
        </w:rPr>
        <w:t xml:space="preserve">“The </w:t>
      </w:r>
      <w:r w:rsidR="002A7605">
        <w:rPr>
          <w:sz w:val="32"/>
          <w:szCs w:val="32"/>
        </w:rPr>
        <w:t>L</w:t>
      </w:r>
      <w:r w:rsidR="00F70F6F">
        <w:rPr>
          <w:sz w:val="32"/>
          <w:szCs w:val="32"/>
        </w:rPr>
        <w:t xml:space="preserve">ondon killing of 2018: the story behind </w:t>
      </w:r>
      <w:r w:rsidR="00697D66">
        <w:rPr>
          <w:sz w:val="32"/>
          <w:szCs w:val="32"/>
        </w:rPr>
        <w:t>the numbers and proposed solutions” [online]</w:t>
      </w:r>
      <w:r w:rsidR="002A7605">
        <w:rPr>
          <w:sz w:val="32"/>
          <w:szCs w:val="32"/>
        </w:rPr>
        <w:t xml:space="preserve"> Available at: </w:t>
      </w:r>
      <w:hyperlink r:id="rId9" w:history="1">
        <w:r w:rsidR="002A7605" w:rsidRPr="00C53EE6">
          <w:rPr>
            <w:rStyle w:val="Hyperlink"/>
            <w:sz w:val="32"/>
            <w:szCs w:val="32"/>
          </w:rPr>
          <w:t>https://link.springer.com/content/pdf/10.1057/s41300-019-00064-8.pdf</w:t>
        </w:r>
      </w:hyperlink>
      <w:r w:rsidR="002A7605">
        <w:rPr>
          <w:sz w:val="32"/>
          <w:szCs w:val="32"/>
        </w:rPr>
        <w:t xml:space="preserve"> accessed on 5 of August</w:t>
      </w:r>
      <w:r>
        <w:rPr>
          <w:sz w:val="32"/>
          <w:szCs w:val="32"/>
        </w:rPr>
        <w:t xml:space="preserve"> 2020.</w:t>
      </w:r>
    </w:p>
    <w:sectPr w:rsidR="0099764F" w:rsidRPr="0093376A" w:rsidSect="00FA33E4">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0002AFF" w:usb1="C000247B" w:usb2="00000009" w:usb3="00000000" w:csb0="000001FF" w:csb1="00000000"/>
  </w:font>
  <w:font w:name="Yu Mincho">
    <w:altName w:val="Yu Gothic"/>
    <w:panose1 w:val="00000000000000000000"/>
    <w:charset w:val="8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E14E3"/>
    <w:rsid w:val="00000546"/>
    <w:rsid w:val="00003029"/>
    <w:rsid w:val="00014D2E"/>
    <w:rsid w:val="00016027"/>
    <w:rsid w:val="00021A08"/>
    <w:rsid w:val="000235DB"/>
    <w:rsid w:val="000252D5"/>
    <w:rsid w:val="000264C9"/>
    <w:rsid w:val="00034215"/>
    <w:rsid w:val="00045B76"/>
    <w:rsid w:val="00046877"/>
    <w:rsid w:val="00051C63"/>
    <w:rsid w:val="000530BD"/>
    <w:rsid w:val="0006015F"/>
    <w:rsid w:val="00060E73"/>
    <w:rsid w:val="00065A62"/>
    <w:rsid w:val="00067059"/>
    <w:rsid w:val="000679F0"/>
    <w:rsid w:val="000714F6"/>
    <w:rsid w:val="0008106A"/>
    <w:rsid w:val="00081E2B"/>
    <w:rsid w:val="00081F4A"/>
    <w:rsid w:val="00082894"/>
    <w:rsid w:val="0009592C"/>
    <w:rsid w:val="000A12DB"/>
    <w:rsid w:val="000A172C"/>
    <w:rsid w:val="000A5074"/>
    <w:rsid w:val="000A7E41"/>
    <w:rsid w:val="000B0698"/>
    <w:rsid w:val="000C5AB5"/>
    <w:rsid w:val="000C6592"/>
    <w:rsid w:val="000C6808"/>
    <w:rsid w:val="000D1E3F"/>
    <w:rsid w:val="000D3B3A"/>
    <w:rsid w:val="000E16CB"/>
    <w:rsid w:val="000E49E3"/>
    <w:rsid w:val="000E6A02"/>
    <w:rsid w:val="000E6FC1"/>
    <w:rsid w:val="000F0167"/>
    <w:rsid w:val="000F15D2"/>
    <w:rsid w:val="0010003E"/>
    <w:rsid w:val="00101289"/>
    <w:rsid w:val="0010153A"/>
    <w:rsid w:val="001113C6"/>
    <w:rsid w:val="00111F6E"/>
    <w:rsid w:val="0011262E"/>
    <w:rsid w:val="00115C85"/>
    <w:rsid w:val="00115F56"/>
    <w:rsid w:val="00126270"/>
    <w:rsid w:val="00127BFC"/>
    <w:rsid w:val="00134CFD"/>
    <w:rsid w:val="00135C2E"/>
    <w:rsid w:val="00136D51"/>
    <w:rsid w:val="00137EA7"/>
    <w:rsid w:val="001504E7"/>
    <w:rsid w:val="00154346"/>
    <w:rsid w:val="00165339"/>
    <w:rsid w:val="00167634"/>
    <w:rsid w:val="00186FF1"/>
    <w:rsid w:val="00195C0A"/>
    <w:rsid w:val="001961AD"/>
    <w:rsid w:val="0019763B"/>
    <w:rsid w:val="001A5624"/>
    <w:rsid w:val="001B0C54"/>
    <w:rsid w:val="001B223E"/>
    <w:rsid w:val="001B22AB"/>
    <w:rsid w:val="001C010F"/>
    <w:rsid w:val="001C206C"/>
    <w:rsid w:val="001C4803"/>
    <w:rsid w:val="001C666A"/>
    <w:rsid w:val="001D2457"/>
    <w:rsid w:val="001E3289"/>
    <w:rsid w:val="001E5C77"/>
    <w:rsid w:val="001F55E2"/>
    <w:rsid w:val="001F5CE5"/>
    <w:rsid w:val="001F5D78"/>
    <w:rsid w:val="00201F36"/>
    <w:rsid w:val="0020488F"/>
    <w:rsid w:val="002063AA"/>
    <w:rsid w:val="002105E2"/>
    <w:rsid w:val="0021235D"/>
    <w:rsid w:val="00215E4E"/>
    <w:rsid w:val="0022108C"/>
    <w:rsid w:val="0022150C"/>
    <w:rsid w:val="0022674F"/>
    <w:rsid w:val="002310C8"/>
    <w:rsid w:val="0023362D"/>
    <w:rsid w:val="00234465"/>
    <w:rsid w:val="002474C9"/>
    <w:rsid w:val="002512A4"/>
    <w:rsid w:val="002516CE"/>
    <w:rsid w:val="00253769"/>
    <w:rsid w:val="0025642E"/>
    <w:rsid w:val="00256699"/>
    <w:rsid w:val="00262577"/>
    <w:rsid w:val="00267E65"/>
    <w:rsid w:val="00271C4A"/>
    <w:rsid w:val="00272566"/>
    <w:rsid w:val="002763A9"/>
    <w:rsid w:val="00277ED8"/>
    <w:rsid w:val="00282D17"/>
    <w:rsid w:val="00284A77"/>
    <w:rsid w:val="00290D51"/>
    <w:rsid w:val="0029249D"/>
    <w:rsid w:val="002A1D4A"/>
    <w:rsid w:val="002A7122"/>
    <w:rsid w:val="002A7605"/>
    <w:rsid w:val="002B12CF"/>
    <w:rsid w:val="002B44D5"/>
    <w:rsid w:val="002C581C"/>
    <w:rsid w:val="002D10A5"/>
    <w:rsid w:val="002F54E8"/>
    <w:rsid w:val="00303EC7"/>
    <w:rsid w:val="00305DC9"/>
    <w:rsid w:val="00310DB2"/>
    <w:rsid w:val="00315A76"/>
    <w:rsid w:val="003220D4"/>
    <w:rsid w:val="00325B1C"/>
    <w:rsid w:val="00331F97"/>
    <w:rsid w:val="00334B50"/>
    <w:rsid w:val="00341229"/>
    <w:rsid w:val="003544FA"/>
    <w:rsid w:val="00356195"/>
    <w:rsid w:val="003656F8"/>
    <w:rsid w:val="00366636"/>
    <w:rsid w:val="00375288"/>
    <w:rsid w:val="00377348"/>
    <w:rsid w:val="00391C29"/>
    <w:rsid w:val="003948C0"/>
    <w:rsid w:val="00394B2D"/>
    <w:rsid w:val="003A0307"/>
    <w:rsid w:val="003B7A03"/>
    <w:rsid w:val="003C0FE7"/>
    <w:rsid w:val="003E05C2"/>
    <w:rsid w:val="003E23BA"/>
    <w:rsid w:val="003E5A2E"/>
    <w:rsid w:val="003F4301"/>
    <w:rsid w:val="003F73FD"/>
    <w:rsid w:val="00402111"/>
    <w:rsid w:val="00402D2B"/>
    <w:rsid w:val="00406838"/>
    <w:rsid w:val="0041075E"/>
    <w:rsid w:val="00410AAF"/>
    <w:rsid w:val="0041311D"/>
    <w:rsid w:val="004139CF"/>
    <w:rsid w:val="00426459"/>
    <w:rsid w:val="0043030C"/>
    <w:rsid w:val="004347B4"/>
    <w:rsid w:val="004362CA"/>
    <w:rsid w:val="0045033A"/>
    <w:rsid w:val="00454BFA"/>
    <w:rsid w:val="004558B3"/>
    <w:rsid w:val="0046016B"/>
    <w:rsid w:val="0046059E"/>
    <w:rsid w:val="0046073E"/>
    <w:rsid w:val="00464B54"/>
    <w:rsid w:val="004711CF"/>
    <w:rsid w:val="0047287E"/>
    <w:rsid w:val="004734F5"/>
    <w:rsid w:val="00474DAD"/>
    <w:rsid w:val="00480B99"/>
    <w:rsid w:val="00487C01"/>
    <w:rsid w:val="00497063"/>
    <w:rsid w:val="004A7B3E"/>
    <w:rsid w:val="004C1F6D"/>
    <w:rsid w:val="004D291E"/>
    <w:rsid w:val="004D3094"/>
    <w:rsid w:val="004D55CD"/>
    <w:rsid w:val="004E390D"/>
    <w:rsid w:val="004E4260"/>
    <w:rsid w:val="004E7E7E"/>
    <w:rsid w:val="004F192A"/>
    <w:rsid w:val="004F2D5A"/>
    <w:rsid w:val="00502F6B"/>
    <w:rsid w:val="00510D3E"/>
    <w:rsid w:val="00515C71"/>
    <w:rsid w:val="00521AAE"/>
    <w:rsid w:val="00524214"/>
    <w:rsid w:val="00524307"/>
    <w:rsid w:val="00530B31"/>
    <w:rsid w:val="00530C08"/>
    <w:rsid w:val="00530D79"/>
    <w:rsid w:val="00540545"/>
    <w:rsid w:val="00544FF3"/>
    <w:rsid w:val="00547410"/>
    <w:rsid w:val="00556C57"/>
    <w:rsid w:val="00560ACD"/>
    <w:rsid w:val="00561A2E"/>
    <w:rsid w:val="005721F5"/>
    <w:rsid w:val="00585439"/>
    <w:rsid w:val="00590FAA"/>
    <w:rsid w:val="00595483"/>
    <w:rsid w:val="0059665D"/>
    <w:rsid w:val="005A3A0D"/>
    <w:rsid w:val="005B4CEA"/>
    <w:rsid w:val="005D083D"/>
    <w:rsid w:val="005D0EDC"/>
    <w:rsid w:val="005D4D9E"/>
    <w:rsid w:val="005D6029"/>
    <w:rsid w:val="005D6E15"/>
    <w:rsid w:val="005D7B49"/>
    <w:rsid w:val="005E11CA"/>
    <w:rsid w:val="005E3962"/>
    <w:rsid w:val="005E4A71"/>
    <w:rsid w:val="005E6495"/>
    <w:rsid w:val="005E69D0"/>
    <w:rsid w:val="005F64AD"/>
    <w:rsid w:val="00600418"/>
    <w:rsid w:val="006040C8"/>
    <w:rsid w:val="00604D95"/>
    <w:rsid w:val="00606672"/>
    <w:rsid w:val="0061023E"/>
    <w:rsid w:val="0061608A"/>
    <w:rsid w:val="00617C4F"/>
    <w:rsid w:val="00622003"/>
    <w:rsid w:val="006231E1"/>
    <w:rsid w:val="00627F56"/>
    <w:rsid w:val="00633696"/>
    <w:rsid w:val="00634AF8"/>
    <w:rsid w:val="00635D8B"/>
    <w:rsid w:val="00643755"/>
    <w:rsid w:val="00646FC9"/>
    <w:rsid w:val="00650B1D"/>
    <w:rsid w:val="006569BE"/>
    <w:rsid w:val="0066160B"/>
    <w:rsid w:val="006619E3"/>
    <w:rsid w:val="00672468"/>
    <w:rsid w:val="00676D5B"/>
    <w:rsid w:val="00677546"/>
    <w:rsid w:val="00684622"/>
    <w:rsid w:val="00685F86"/>
    <w:rsid w:val="006861B9"/>
    <w:rsid w:val="00696899"/>
    <w:rsid w:val="00697D66"/>
    <w:rsid w:val="006A4702"/>
    <w:rsid w:val="006A48EB"/>
    <w:rsid w:val="006A615B"/>
    <w:rsid w:val="006B0767"/>
    <w:rsid w:val="006B17B8"/>
    <w:rsid w:val="006B48D4"/>
    <w:rsid w:val="006C0C27"/>
    <w:rsid w:val="006C6AD4"/>
    <w:rsid w:val="006D4AB0"/>
    <w:rsid w:val="006D518C"/>
    <w:rsid w:val="006D541C"/>
    <w:rsid w:val="006E2C50"/>
    <w:rsid w:val="006E3077"/>
    <w:rsid w:val="006E32B0"/>
    <w:rsid w:val="006E734D"/>
    <w:rsid w:val="006F0BF6"/>
    <w:rsid w:val="006F1627"/>
    <w:rsid w:val="006F1752"/>
    <w:rsid w:val="0070384D"/>
    <w:rsid w:val="007059D7"/>
    <w:rsid w:val="00707D58"/>
    <w:rsid w:val="007214F6"/>
    <w:rsid w:val="0072290A"/>
    <w:rsid w:val="00727139"/>
    <w:rsid w:val="00731529"/>
    <w:rsid w:val="00731B03"/>
    <w:rsid w:val="00734FAD"/>
    <w:rsid w:val="007426AA"/>
    <w:rsid w:val="007426FB"/>
    <w:rsid w:val="007452C9"/>
    <w:rsid w:val="00753EF2"/>
    <w:rsid w:val="00761427"/>
    <w:rsid w:val="007620EA"/>
    <w:rsid w:val="0076310A"/>
    <w:rsid w:val="0076547D"/>
    <w:rsid w:val="007714B8"/>
    <w:rsid w:val="00774027"/>
    <w:rsid w:val="00787B7F"/>
    <w:rsid w:val="00794D44"/>
    <w:rsid w:val="0079592B"/>
    <w:rsid w:val="007A314A"/>
    <w:rsid w:val="007A40F8"/>
    <w:rsid w:val="007A61FC"/>
    <w:rsid w:val="007B325D"/>
    <w:rsid w:val="007C0871"/>
    <w:rsid w:val="007C18C0"/>
    <w:rsid w:val="007C473D"/>
    <w:rsid w:val="007C5790"/>
    <w:rsid w:val="007C7364"/>
    <w:rsid w:val="007C75F1"/>
    <w:rsid w:val="007D0C70"/>
    <w:rsid w:val="007D204A"/>
    <w:rsid w:val="007D3D76"/>
    <w:rsid w:val="007D5D6E"/>
    <w:rsid w:val="007E7AED"/>
    <w:rsid w:val="007F24EF"/>
    <w:rsid w:val="007F52D9"/>
    <w:rsid w:val="007F7C69"/>
    <w:rsid w:val="00801347"/>
    <w:rsid w:val="008121FD"/>
    <w:rsid w:val="00814BBC"/>
    <w:rsid w:val="00814E35"/>
    <w:rsid w:val="008153AA"/>
    <w:rsid w:val="00820F8F"/>
    <w:rsid w:val="0082145B"/>
    <w:rsid w:val="008244CC"/>
    <w:rsid w:val="0082491D"/>
    <w:rsid w:val="00825BC2"/>
    <w:rsid w:val="00826088"/>
    <w:rsid w:val="00831055"/>
    <w:rsid w:val="00837197"/>
    <w:rsid w:val="008413B5"/>
    <w:rsid w:val="00843204"/>
    <w:rsid w:val="008459EA"/>
    <w:rsid w:val="00845F04"/>
    <w:rsid w:val="008472FF"/>
    <w:rsid w:val="00850C67"/>
    <w:rsid w:val="00851B10"/>
    <w:rsid w:val="00854C64"/>
    <w:rsid w:val="0085551F"/>
    <w:rsid w:val="00855FE3"/>
    <w:rsid w:val="00856571"/>
    <w:rsid w:val="00857286"/>
    <w:rsid w:val="0086139B"/>
    <w:rsid w:val="008641F9"/>
    <w:rsid w:val="00864971"/>
    <w:rsid w:val="00865D9C"/>
    <w:rsid w:val="008726AC"/>
    <w:rsid w:val="00876572"/>
    <w:rsid w:val="00877B13"/>
    <w:rsid w:val="00880340"/>
    <w:rsid w:val="0088200E"/>
    <w:rsid w:val="008864D5"/>
    <w:rsid w:val="0089250E"/>
    <w:rsid w:val="0089725C"/>
    <w:rsid w:val="008A1E6D"/>
    <w:rsid w:val="008A6E5F"/>
    <w:rsid w:val="008B1565"/>
    <w:rsid w:val="008B212B"/>
    <w:rsid w:val="008C1ACF"/>
    <w:rsid w:val="008C2BCC"/>
    <w:rsid w:val="008C2FD7"/>
    <w:rsid w:val="008C4C3E"/>
    <w:rsid w:val="008C54D7"/>
    <w:rsid w:val="008C74BF"/>
    <w:rsid w:val="008D039A"/>
    <w:rsid w:val="008D72EC"/>
    <w:rsid w:val="008F26E9"/>
    <w:rsid w:val="008F525B"/>
    <w:rsid w:val="008F59E1"/>
    <w:rsid w:val="008F6B2C"/>
    <w:rsid w:val="00901A93"/>
    <w:rsid w:val="0090713D"/>
    <w:rsid w:val="00911E41"/>
    <w:rsid w:val="00911E51"/>
    <w:rsid w:val="00913C2E"/>
    <w:rsid w:val="00915037"/>
    <w:rsid w:val="00920EFD"/>
    <w:rsid w:val="0093376A"/>
    <w:rsid w:val="00934FFD"/>
    <w:rsid w:val="00935198"/>
    <w:rsid w:val="009358B9"/>
    <w:rsid w:val="009379BF"/>
    <w:rsid w:val="00941A4C"/>
    <w:rsid w:val="0094248B"/>
    <w:rsid w:val="00943507"/>
    <w:rsid w:val="00956ED1"/>
    <w:rsid w:val="00963B25"/>
    <w:rsid w:val="00966A58"/>
    <w:rsid w:val="00972FF6"/>
    <w:rsid w:val="0097693D"/>
    <w:rsid w:val="009841EE"/>
    <w:rsid w:val="0098487E"/>
    <w:rsid w:val="009866C8"/>
    <w:rsid w:val="0098791C"/>
    <w:rsid w:val="00996150"/>
    <w:rsid w:val="0099764F"/>
    <w:rsid w:val="009A1593"/>
    <w:rsid w:val="009A2FDD"/>
    <w:rsid w:val="009B29C1"/>
    <w:rsid w:val="009B4924"/>
    <w:rsid w:val="009C4AD3"/>
    <w:rsid w:val="009C732F"/>
    <w:rsid w:val="009D081C"/>
    <w:rsid w:val="009D41B1"/>
    <w:rsid w:val="009D4E0E"/>
    <w:rsid w:val="009D693E"/>
    <w:rsid w:val="009E14E3"/>
    <w:rsid w:val="009E2EEA"/>
    <w:rsid w:val="009E5074"/>
    <w:rsid w:val="009F0DF2"/>
    <w:rsid w:val="009F4723"/>
    <w:rsid w:val="009F4D2F"/>
    <w:rsid w:val="009F5287"/>
    <w:rsid w:val="00A041DF"/>
    <w:rsid w:val="00A05D3C"/>
    <w:rsid w:val="00A11A38"/>
    <w:rsid w:val="00A2259F"/>
    <w:rsid w:val="00A22900"/>
    <w:rsid w:val="00A22ACA"/>
    <w:rsid w:val="00A41062"/>
    <w:rsid w:val="00A45043"/>
    <w:rsid w:val="00A55AF5"/>
    <w:rsid w:val="00A60101"/>
    <w:rsid w:val="00A6119C"/>
    <w:rsid w:val="00A66D8D"/>
    <w:rsid w:val="00A67E92"/>
    <w:rsid w:val="00A72DB9"/>
    <w:rsid w:val="00A7620F"/>
    <w:rsid w:val="00A849EF"/>
    <w:rsid w:val="00A85ED9"/>
    <w:rsid w:val="00A9261E"/>
    <w:rsid w:val="00A93E02"/>
    <w:rsid w:val="00A944AE"/>
    <w:rsid w:val="00A95786"/>
    <w:rsid w:val="00AA6227"/>
    <w:rsid w:val="00AA6EB1"/>
    <w:rsid w:val="00AB0352"/>
    <w:rsid w:val="00AB5035"/>
    <w:rsid w:val="00AC3EE5"/>
    <w:rsid w:val="00AC6779"/>
    <w:rsid w:val="00AC7BA1"/>
    <w:rsid w:val="00AD2277"/>
    <w:rsid w:val="00AE1BA5"/>
    <w:rsid w:val="00AE7A80"/>
    <w:rsid w:val="00AF00F5"/>
    <w:rsid w:val="00AF719A"/>
    <w:rsid w:val="00B01AB4"/>
    <w:rsid w:val="00B01AEF"/>
    <w:rsid w:val="00B1198F"/>
    <w:rsid w:val="00B13FC1"/>
    <w:rsid w:val="00B15709"/>
    <w:rsid w:val="00B16026"/>
    <w:rsid w:val="00B22C56"/>
    <w:rsid w:val="00B23337"/>
    <w:rsid w:val="00B25CF1"/>
    <w:rsid w:val="00B340FC"/>
    <w:rsid w:val="00B35CF7"/>
    <w:rsid w:val="00B46036"/>
    <w:rsid w:val="00B500BF"/>
    <w:rsid w:val="00B51BB3"/>
    <w:rsid w:val="00B51D4C"/>
    <w:rsid w:val="00B526E3"/>
    <w:rsid w:val="00B55725"/>
    <w:rsid w:val="00B56FE2"/>
    <w:rsid w:val="00B6270B"/>
    <w:rsid w:val="00B63199"/>
    <w:rsid w:val="00B63C05"/>
    <w:rsid w:val="00B6450B"/>
    <w:rsid w:val="00B647B8"/>
    <w:rsid w:val="00B6739A"/>
    <w:rsid w:val="00B866CE"/>
    <w:rsid w:val="00B9016E"/>
    <w:rsid w:val="00B958FA"/>
    <w:rsid w:val="00BA4397"/>
    <w:rsid w:val="00BB054B"/>
    <w:rsid w:val="00BB3300"/>
    <w:rsid w:val="00BB5803"/>
    <w:rsid w:val="00BB6895"/>
    <w:rsid w:val="00BB6AF5"/>
    <w:rsid w:val="00BB710D"/>
    <w:rsid w:val="00BC1AE8"/>
    <w:rsid w:val="00BC3C6D"/>
    <w:rsid w:val="00BD15E2"/>
    <w:rsid w:val="00BD6FAF"/>
    <w:rsid w:val="00BE09FD"/>
    <w:rsid w:val="00BE24D7"/>
    <w:rsid w:val="00BF7832"/>
    <w:rsid w:val="00C02D9B"/>
    <w:rsid w:val="00C06EAD"/>
    <w:rsid w:val="00C15037"/>
    <w:rsid w:val="00C246E9"/>
    <w:rsid w:val="00C25B5A"/>
    <w:rsid w:val="00C265AF"/>
    <w:rsid w:val="00C3067C"/>
    <w:rsid w:val="00C43BDD"/>
    <w:rsid w:val="00C613B0"/>
    <w:rsid w:val="00C64F5F"/>
    <w:rsid w:val="00C659F5"/>
    <w:rsid w:val="00C724E3"/>
    <w:rsid w:val="00C72BE5"/>
    <w:rsid w:val="00C73898"/>
    <w:rsid w:val="00C75BF4"/>
    <w:rsid w:val="00C811EA"/>
    <w:rsid w:val="00C829F8"/>
    <w:rsid w:val="00C8797B"/>
    <w:rsid w:val="00CA1818"/>
    <w:rsid w:val="00CB07E4"/>
    <w:rsid w:val="00CB2BBB"/>
    <w:rsid w:val="00CB7026"/>
    <w:rsid w:val="00CC4927"/>
    <w:rsid w:val="00CC49AC"/>
    <w:rsid w:val="00CC4C83"/>
    <w:rsid w:val="00CD278B"/>
    <w:rsid w:val="00CD3292"/>
    <w:rsid w:val="00CE1981"/>
    <w:rsid w:val="00CF2E1E"/>
    <w:rsid w:val="00CF6D80"/>
    <w:rsid w:val="00D01353"/>
    <w:rsid w:val="00D042FC"/>
    <w:rsid w:val="00D0778E"/>
    <w:rsid w:val="00D07C2E"/>
    <w:rsid w:val="00D1024C"/>
    <w:rsid w:val="00D12503"/>
    <w:rsid w:val="00D21930"/>
    <w:rsid w:val="00D2695F"/>
    <w:rsid w:val="00D26AFA"/>
    <w:rsid w:val="00D46A60"/>
    <w:rsid w:val="00D4718F"/>
    <w:rsid w:val="00D47865"/>
    <w:rsid w:val="00D5699C"/>
    <w:rsid w:val="00D57619"/>
    <w:rsid w:val="00D62CFC"/>
    <w:rsid w:val="00D633D4"/>
    <w:rsid w:val="00D6479E"/>
    <w:rsid w:val="00D65733"/>
    <w:rsid w:val="00D706F4"/>
    <w:rsid w:val="00D70AF1"/>
    <w:rsid w:val="00D72618"/>
    <w:rsid w:val="00D74627"/>
    <w:rsid w:val="00D826E5"/>
    <w:rsid w:val="00D9698D"/>
    <w:rsid w:val="00DA06A8"/>
    <w:rsid w:val="00DA176C"/>
    <w:rsid w:val="00DA216C"/>
    <w:rsid w:val="00DA6A9D"/>
    <w:rsid w:val="00DB1580"/>
    <w:rsid w:val="00DB20BB"/>
    <w:rsid w:val="00DB24BF"/>
    <w:rsid w:val="00DB385A"/>
    <w:rsid w:val="00DB5AAF"/>
    <w:rsid w:val="00DB6856"/>
    <w:rsid w:val="00DC2584"/>
    <w:rsid w:val="00DC7A9A"/>
    <w:rsid w:val="00DD1F74"/>
    <w:rsid w:val="00DD2BB3"/>
    <w:rsid w:val="00DD5450"/>
    <w:rsid w:val="00DD70A6"/>
    <w:rsid w:val="00DF0F7C"/>
    <w:rsid w:val="00DF0FC0"/>
    <w:rsid w:val="00DF3547"/>
    <w:rsid w:val="00E0076B"/>
    <w:rsid w:val="00E02BAE"/>
    <w:rsid w:val="00E02F8E"/>
    <w:rsid w:val="00E02FBB"/>
    <w:rsid w:val="00E06131"/>
    <w:rsid w:val="00E079E4"/>
    <w:rsid w:val="00E07D25"/>
    <w:rsid w:val="00E11168"/>
    <w:rsid w:val="00E11BC0"/>
    <w:rsid w:val="00E11FC5"/>
    <w:rsid w:val="00E12F33"/>
    <w:rsid w:val="00E20621"/>
    <w:rsid w:val="00E229C0"/>
    <w:rsid w:val="00E24469"/>
    <w:rsid w:val="00E25AD4"/>
    <w:rsid w:val="00E30C2B"/>
    <w:rsid w:val="00E32319"/>
    <w:rsid w:val="00E352ED"/>
    <w:rsid w:val="00E45549"/>
    <w:rsid w:val="00E5044C"/>
    <w:rsid w:val="00E50FDE"/>
    <w:rsid w:val="00E57DD5"/>
    <w:rsid w:val="00E60DA3"/>
    <w:rsid w:val="00E62A42"/>
    <w:rsid w:val="00E62CA8"/>
    <w:rsid w:val="00E72401"/>
    <w:rsid w:val="00E72417"/>
    <w:rsid w:val="00E75DAA"/>
    <w:rsid w:val="00E809A7"/>
    <w:rsid w:val="00E816E7"/>
    <w:rsid w:val="00EA007C"/>
    <w:rsid w:val="00EA38A2"/>
    <w:rsid w:val="00EA5FE3"/>
    <w:rsid w:val="00EB2D76"/>
    <w:rsid w:val="00EB4F0D"/>
    <w:rsid w:val="00EC1C62"/>
    <w:rsid w:val="00EC719B"/>
    <w:rsid w:val="00EC720D"/>
    <w:rsid w:val="00ED1747"/>
    <w:rsid w:val="00ED2121"/>
    <w:rsid w:val="00EE0218"/>
    <w:rsid w:val="00EE2EFC"/>
    <w:rsid w:val="00EE5708"/>
    <w:rsid w:val="00EE6E3E"/>
    <w:rsid w:val="00EE763F"/>
    <w:rsid w:val="00F0159C"/>
    <w:rsid w:val="00F04A97"/>
    <w:rsid w:val="00F05B00"/>
    <w:rsid w:val="00F05C3D"/>
    <w:rsid w:val="00F06D37"/>
    <w:rsid w:val="00F0713E"/>
    <w:rsid w:val="00F07387"/>
    <w:rsid w:val="00F07C2D"/>
    <w:rsid w:val="00F12F33"/>
    <w:rsid w:val="00F1301C"/>
    <w:rsid w:val="00F171F6"/>
    <w:rsid w:val="00F20451"/>
    <w:rsid w:val="00F2108B"/>
    <w:rsid w:val="00F21623"/>
    <w:rsid w:val="00F2458D"/>
    <w:rsid w:val="00F2490E"/>
    <w:rsid w:val="00F261B8"/>
    <w:rsid w:val="00F32E24"/>
    <w:rsid w:val="00F3709F"/>
    <w:rsid w:val="00F377EE"/>
    <w:rsid w:val="00F43A16"/>
    <w:rsid w:val="00F43AA3"/>
    <w:rsid w:val="00F44A34"/>
    <w:rsid w:val="00F475B1"/>
    <w:rsid w:val="00F5153B"/>
    <w:rsid w:val="00F556CB"/>
    <w:rsid w:val="00F60A7E"/>
    <w:rsid w:val="00F60B9F"/>
    <w:rsid w:val="00F61BDD"/>
    <w:rsid w:val="00F70009"/>
    <w:rsid w:val="00F70F6F"/>
    <w:rsid w:val="00F75E1C"/>
    <w:rsid w:val="00F80404"/>
    <w:rsid w:val="00F80696"/>
    <w:rsid w:val="00F94EE7"/>
    <w:rsid w:val="00FA0C20"/>
    <w:rsid w:val="00FA33E4"/>
    <w:rsid w:val="00FA5491"/>
    <w:rsid w:val="00FB1022"/>
    <w:rsid w:val="00FB4134"/>
    <w:rsid w:val="00FB5629"/>
    <w:rsid w:val="00FC07A0"/>
    <w:rsid w:val="00FC0BB6"/>
    <w:rsid w:val="00FC46D8"/>
    <w:rsid w:val="00FC5179"/>
    <w:rsid w:val="00FC731B"/>
    <w:rsid w:val="00FD1B40"/>
    <w:rsid w:val="00FD301C"/>
    <w:rsid w:val="00FE0314"/>
    <w:rsid w:val="00FE13C7"/>
    <w:rsid w:val="00FE3D50"/>
    <w:rsid w:val="00FF1762"/>
    <w:rsid w:val="00FF189C"/>
    <w:rsid w:val="03D5585F"/>
    <w:rsid w:val="061F9AB5"/>
    <w:rsid w:val="0D0D3B44"/>
    <w:rsid w:val="0EC7D588"/>
    <w:rsid w:val="22F55CC1"/>
    <w:rsid w:val="25963071"/>
    <w:rsid w:val="2C3033CB"/>
    <w:rsid w:val="426CE989"/>
    <w:rsid w:val="442CC980"/>
    <w:rsid w:val="46D4294C"/>
    <w:rsid w:val="4D085E8B"/>
    <w:rsid w:val="582F3A71"/>
    <w:rsid w:val="586147E7"/>
    <w:rsid w:val="58873415"/>
    <w:rsid w:val="5EC7A7A9"/>
    <w:rsid w:val="6CD783ED"/>
    <w:rsid w:val="7D0FBCDB"/>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2C9F74AA"/>
  <w15:chartTrackingRefBased/>
  <w15:docId w15:val="{AEB0CB22-7965-4349-8F37-2154B66D23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D3D76"/>
    <w:rPr>
      <w:color w:val="0563C1" w:themeColor="hyperlink"/>
      <w:u w:val="single"/>
    </w:rPr>
  </w:style>
  <w:style w:type="character" w:styleId="UnresolvedMention">
    <w:name w:val="Unresolved Mention"/>
    <w:basedOn w:val="DefaultParagraphFont"/>
    <w:uiPriority w:val="99"/>
    <w:semiHidden/>
    <w:unhideWhenUsed/>
    <w:rsid w:val="007D3D76"/>
    <w:rPr>
      <w:color w:val="605E5C"/>
      <w:shd w:val="clear" w:color="auto" w:fill="E1DFDD"/>
    </w:rPr>
  </w:style>
  <w:style w:type="character" w:styleId="FollowedHyperlink">
    <w:name w:val="FollowedHyperlink"/>
    <w:basedOn w:val="DefaultParagraphFont"/>
    <w:uiPriority w:val="99"/>
    <w:semiHidden/>
    <w:unhideWhenUsed/>
    <w:rsid w:val="002105E2"/>
    <w:rPr>
      <w:color w:val="954F72" w:themeColor="followedHyperlink"/>
      <w:u w:val="single"/>
    </w:rPr>
  </w:style>
  <w:style w:type="table" w:styleId="TableGrid">
    <w:name w:val="Table Grid"/>
    <w:basedOn w:val="TableNormal"/>
    <w:uiPriority w:val="39"/>
    <w:rsid w:val="007452C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B63199"/>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B63199"/>
    <w:rPr>
      <w:rFonts w:ascii="Times New Roman" w:hAnsi="Times New Roman" w:cs="Times New Roman"/>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21686977">
      <w:bodyDiv w:val="1"/>
      <w:marLeft w:val="0"/>
      <w:marRight w:val="0"/>
      <w:marTop w:val="0"/>
      <w:marBottom w:val="0"/>
      <w:divBdr>
        <w:top w:val="none" w:sz="0" w:space="0" w:color="auto"/>
        <w:left w:val="none" w:sz="0" w:space="0" w:color="auto"/>
        <w:bottom w:val="none" w:sz="0" w:space="0" w:color="auto"/>
        <w:right w:val="none" w:sz="0" w:space="0" w:color="auto"/>
      </w:divBdr>
    </w:div>
    <w:div w:id="778180089">
      <w:bodyDiv w:val="1"/>
      <w:marLeft w:val="0"/>
      <w:marRight w:val="0"/>
      <w:marTop w:val="0"/>
      <w:marBottom w:val="0"/>
      <w:divBdr>
        <w:top w:val="none" w:sz="0" w:space="0" w:color="auto"/>
        <w:left w:val="none" w:sz="0" w:space="0" w:color="auto"/>
        <w:bottom w:val="none" w:sz="0" w:space="0" w:color="auto"/>
        <w:right w:val="none" w:sz="0" w:space="0" w:color="auto"/>
      </w:divBdr>
    </w:div>
    <w:div w:id="940335855">
      <w:bodyDiv w:val="1"/>
      <w:marLeft w:val="0"/>
      <w:marRight w:val="0"/>
      <w:marTop w:val="0"/>
      <w:marBottom w:val="0"/>
      <w:divBdr>
        <w:top w:val="none" w:sz="0" w:space="0" w:color="auto"/>
        <w:left w:val="none" w:sz="0" w:space="0" w:color="auto"/>
        <w:bottom w:val="none" w:sz="0" w:space="0" w:color="auto"/>
        <w:right w:val="none" w:sz="0" w:space="0" w:color="auto"/>
      </w:divBdr>
      <w:divsChild>
        <w:div w:id="476459873">
          <w:marLeft w:val="0"/>
          <w:marRight w:val="0"/>
          <w:marTop w:val="0"/>
          <w:marBottom w:val="0"/>
          <w:divBdr>
            <w:top w:val="none" w:sz="0" w:space="0" w:color="auto"/>
            <w:left w:val="none" w:sz="0" w:space="0" w:color="auto"/>
            <w:bottom w:val="none" w:sz="0" w:space="0" w:color="auto"/>
            <w:right w:val="none" w:sz="0" w:space="0" w:color="auto"/>
          </w:divBdr>
        </w:div>
        <w:div w:id="1913344023">
          <w:marLeft w:val="0"/>
          <w:marRight w:val="0"/>
          <w:marTop w:val="0"/>
          <w:marBottom w:val="0"/>
          <w:divBdr>
            <w:top w:val="none" w:sz="0" w:space="0" w:color="auto"/>
            <w:left w:val="none" w:sz="0" w:space="0" w:color="auto"/>
            <w:bottom w:val="none" w:sz="0" w:space="0" w:color="auto"/>
            <w:right w:val="none" w:sz="0" w:space="0" w:color="auto"/>
          </w:divBdr>
        </w:div>
      </w:divsChild>
    </w:div>
    <w:div w:id="1009872182">
      <w:bodyDiv w:val="1"/>
      <w:marLeft w:val="0"/>
      <w:marRight w:val="0"/>
      <w:marTop w:val="0"/>
      <w:marBottom w:val="0"/>
      <w:divBdr>
        <w:top w:val="none" w:sz="0" w:space="0" w:color="auto"/>
        <w:left w:val="none" w:sz="0" w:space="0" w:color="auto"/>
        <w:bottom w:val="none" w:sz="0" w:space="0" w:color="auto"/>
        <w:right w:val="none" w:sz="0" w:space="0" w:color="auto"/>
      </w:divBdr>
    </w:div>
    <w:div w:id="1075131739">
      <w:bodyDiv w:val="1"/>
      <w:marLeft w:val="0"/>
      <w:marRight w:val="0"/>
      <w:marTop w:val="0"/>
      <w:marBottom w:val="0"/>
      <w:divBdr>
        <w:top w:val="none" w:sz="0" w:space="0" w:color="auto"/>
        <w:left w:val="none" w:sz="0" w:space="0" w:color="auto"/>
        <w:bottom w:val="none" w:sz="0" w:space="0" w:color="auto"/>
        <w:right w:val="none" w:sz="0" w:space="0" w:color="auto"/>
      </w:divBdr>
      <w:divsChild>
        <w:div w:id="1337614542">
          <w:marLeft w:val="0"/>
          <w:marRight w:val="0"/>
          <w:marTop w:val="0"/>
          <w:marBottom w:val="0"/>
          <w:divBdr>
            <w:top w:val="none" w:sz="0" w:space="0" w:color="auto"/>
            <w:left w:val="none" w:sz="0" w:space="0" w:color="auto"/>
            <w:bottom w:val="none" w:sz="0" w:space="0" w:color="auto"/>
            <w:right w:val="none" w:sz="0" w:space="0" w:color="auto"/>
          </w:divBdr>
        </w:div>
        <w:div w:id="1499031985">
          <w:marLeft w:val="0"/>
          <w:marRight w:val="0"/>
          <w:marTop w:val="0"/>
          <w:marBottom w:val="0"/>
          <w:divBdr>
            <w:top w:val="none" w:sz="0" w:space="0" w:color="auto"/>
            <w:left w:val="none" w:sz="0" w:space="0" w:color="auto"/>
            <w:bottom w:val="none" w:sz="0" w:space="0" w:color="auto"/>
            <w:right w:val="none" w:sz="0" w:space="0" w:color="auto"/>
          </w:divBdr>
        </w:div>
      </w:divsChild>
    </w:div>
    <w:div w:id="1266503780">
      <w:bodyDiv w:val="1"/>
      <w:marLeft w:val="0"/>
      <w:marRight w:val="0"/>
      <w:marTop w:val="0"/>
      <w:marBottom w:val="0"/>
      <w:divBdr>
        <w:top w:val="none" w:sz="0" w:space="0" w:color="auto"/>
        <w:left w:val="none" w:sz="0" w:space="0" w:color="auto"/>
        <w:bottom w:val="none" w:sz="0" w:space="0" w:color="auto"/>
        <w:right w:val="none" w:sz="0" w:space="0" w:color="auto"/>
      </w:divBdr>
    </w:div>
    <w:div w:id="1294409945">
      <w:bodyDiv w:val="1"/>
      <w:marLeft w:val="0"/>
      <w:marRight w:val="0"/>
      <w:marTop w:val="0"/>
      <w:marBottom w:val="0"/>
      <w:divBdr>
        <w:top w:val="none" w:sz="0" w:space="0" w:color="auto"/>
        <w:left w:val="none" w:sz="0" w:space="0" w:color="auto"/>
        <w:bottom w:val="none" w:sz="0" w:space="0" w:color="auto"/>
        <w:right w:val="none" w:sz="0" w:space="0" w:color="auto"/>
      </w:divBdr>
      <w:divsChild>
        <w:div w:id="752359337">
          <w:marLeft w:val="0"/>
          <w:marRight w:val="0"/>
          <w:marTop w:val="0"/>
          <w:marBottom w:val="0"/>
          <w:divBdr>
            <w:top w:val="none" w:sz="0" w:space="0" w:color="auto"/>
            <w:left w:val="none" w:sz="0" w:space="0" w:color="auto"/>
            <w:bottom w:val="none" w:sz="0" w:space="0" w:color="auto"/>
            <w:right w:val="none" w:sz="0" w:space="0" w:color="auto"/>
          </w:divBdr>
          <w:divsChild>
            <w:div w:id="2051297153">
              <w:marLeft w:val="0"/>
              <w:marRight w:val="0"/>
              <w:marTop w:val="0"/>
              <w:marBottom w:val="0"/>
              <w:divBdr>
                <w:top w:val="none" w:sz="0" w:space="0" w:color="auto"/>
                <w:left w:val="none" w:sz="0" w:space="0" w:color="auto"/>
                <w:bottom w:val="none" w:sz="0" w:space="0" w:color="auto"/>
                <w:right w:val="none" w:sz="0" w:space="0" w:color="auto"/>
              </w:divBdr>
              <w:divsChild>
                <w:div w:id="7291178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49605354">
      <w:bodyDiv w:val="1"/>
      <w:marLeft w:val="0"/>
      <w:marRight w:val="0"/>
      <w:marTop w:val="0"/>
      <w:marBottom w:val="0"/>
      <w:divBdr>
        <w:top w:val="none" w:sz="0" w:space="0" w:color="auto"/>
        <w:left w:val="none" w:sz="0" w:space="0" w:color="auto"/>
        <w:bottom w:val="none" w:sz="0" w:space="0" w:color="auto"/>
        <w:right w:val="none" w:sz="0" w:space="0" w:color="auto"/>
      </w:divBdr>
      <w:divsChild>
        <w:div w:id="485242217">
          <w:marLeft w:val="0"/>
          <w:marRight w:val="0"/>
          <w:marTop w:val="0"/>
          <w:marBottom w:val="0"/>
          <w:divBdr>
            <w:top w:val="none" w:sz="0" w:space="0" w:color="auto"/>
            <w:left w:val="none" w:sz="0" w:space="0" w:color="auto"/>
            <w:bottom w:val="none" w:sz="0" w:space="0" w:color="auto"/>
            <w:right w:val="none" w:sz="0" w:space="0" w:color="auto"/>
          </w:divBdr>
        </w:div>
        <w:div w:id="653338552">
          <w:marLeft w:val="0"/>
          <w:marRight w:val="0"/>
          <w:marTop w:val="0"/>
          <w:marBottom w:val="0"/>
          <w:divBdr>
            <w:top w:val="none" w:sz="0" w:space="0" w:color="auto"/>
            <w:left w:val="none" w:sz="0" w:space="0" w:color="auto"/>
            <w:bottom w:val="none" w:sz="0" w:space="0" w:color="auto"/>
            <w:right w:val="none" w:sz="0" w:space="0" w:color="auto"/>
          </w:divBdr>
        </w:div>
        <w:div w:id="1404838500">
          <w:marLeft w:val="0"/>
          <w:marRight w:val="0"/>
          <w:marTop w:val="0"/>
          <w:marBottom w:val="0"/>
          <w:divBdr>
            <w:top w:val="none" w:sz="0" w:space="0" w:color="auto"/>
            <w:left w:val="none" w:sz="0" w:space="0" w:color="auto"/>
            <w:bottom w:val="none" w:sz="0" w:space="0" w:color="auto"/>
            <w:right w:val="none" w:sz="0" w:space="0" w:color="auto"/>
          </w:divBdr>
        </w:div>
        <w:div w:id="1539319172">
          <w:marLeft w:val="0"/>
          <w:marRight w:val="0"/>
          <w:marTop w:val="0"/>
          <w:marBottom w:val="0"/>
          <w:divBdr>
            <w:top w:val="none" w:sz="0" w:space="0" w:color="auto"/>
            <w:left w:val="none" w:sz="0" w:space="0" w:color="auto"/>
            <w:bottom w:val="none" w:sz="0" w:space="0" w:color="auto"/>
            <w:right w:val="none" w:sz="0" w:space="0" w:color="auto"/>
          </w:divBdr>
        </w:div>
        <w:div w:id="1595821903">
          <w:marLeft w:val="0"/>
          <w:marRight w:val="0"/>
          <w:marTop w:val="0"/>
          <w:marBottom w:val="0"/>
          <w:divBdr>
            <w:top w:val="none" w:sz="0" w:space="0" w:color="auto"/>
            <w:left w:val="none" w:sz="0" w:space="0" w:color="auto"/>
            <w:bottom w:val="none" w:sz="0" w:space="0" w:color="auto"/>
            <w:right w:val="none" w:sz="0" w:space="0" w:color="auto"/>
          </w:divBdr>
        </w:div>
      </w:divsChild>
    </w:div>
    <w:div w:id="1532452198">
      <w:bodyDiv w:val="1"/>
      <w:marLeft w:val="0"/>
      <w:marRight w:val="0"/>
      <w:marTop w:val="0"/>
      <w:marBottom w:val="0"/>
      <w:divBdr>
        <w:top w:val="none" w:sz="0" w:space="0" w:color="auto"/>
        <w:left w:val="none" w:sz="0" w:space="0" w:color="auto"/>
        <w:bottom w:val="none" w:sz="0" w:space="0" w:color="auto"/>
        <w:right w:val="none" w:sz="0" w:space="0" w:color="auto"/>
      </w:divBdr>
      <w:divsChild>
        <w:div w:id="613827154">
          <w:marLeft w:val="0"/>
          <w:marRight w:val="0"/>
          <w:marTop w:val="0"/>
          <w:marBottom w:val="0"/>
          <w:divBdr>
            <w:top w:val="none" w:sz="0" w:space="0" w:color="auto"/>
            <w:left w:val="none" w:sz="0" w:space="0" w:color="auto"/>
            <w:bottom w:val="none" w:sz="0" w:space="0" w:color="auto"/>
            <w:right w:val="none" w:sz="0" w:space="0" w:color="auto"/>
          </w:divBdr>
          <w:divsChild>
            <w:div w:id="581304357">
              <w:marLeft w:val="0"/>
              <w:marRight w:val="0"/>
              <w:marTop w:val="0"/>
              <w:marBottom w:val="0"/>
              <w:divBdr>
                <w:top w:val="none" w:sz="0" w:space="0" w:color="auto"/>
                <w:left w:val="none" w:sz="0" w:space="0" w:color="auto"/>
                <w:bottom w:val="none" w:sz="0" w:space="0" w:color="auto"/>
                <w:right w:val="none" w:sz="0" w:space="0" w:color="auto"/>
              </w:divBdr>
              <w:divsChild>
                <w:div w:id="9066529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54039784">
      <w:bodyDiv w:val="1"/>
      <w:marLeft w:val="0"/>
      <w:marRight w:val="0"/>
      <w:marTop w:val="0"/>
      <w:marBottom w:val="0"/>
      <w:divBdr>
        <w:top w:val="none" w:sz="0" w:space="0" w:color="auto"/>
        <w:left w:val="none" w:sz="0" w:space="0" w:color="auto"/>
        <w:bottom w:val="none" w:sz="0" w:space="0" w:color="auto"/>
        <w:right w:val="none" w:sz="0" w:space="0" w:color="auto"/>
      </w:divBdr>
      <w:divsChild>
        <w:div w:id="2063552017">
          <w:marLeft w:val="0"/>
          <w:marRight w:val="0"/>
          <w:marTop w:val="0"/>
          <w:marBottom w:val="0"/>
          <w:divBdr>
            <w:top w:val="none" w:sz="0" w:space="0" w:color="auto"/>
            <w:left w:val="none" w:sz="0" w:space="0" w:color="auto"/>
            <w:bottom w:val="none" w:sz="0" w:space="0" w:color="auto"/>
            <w:right w:val="none" w:sz="0" w:space="0" w:color="auto"/>
          </w:divBdr>
          <w:divsChild>
            <w:div w:id="1650555559">
              <w:marLeft w:val="0"/>
              <w:marRight w:val="0"/>
              <w:marTop w:val="0"/>
              <w:marBottom w:val="0"/>
              <w:divBdr>
                <w:top w:val="none" w:sz="0" w:space="0" w:color="auto"/>
                <w:left w:val="none" w:sz="0" w:space="0" w:color="auto"/>
                <w:bottom w:val="none" w:sz="0" w:space="0" w:color="auto"/>
                <w:right w:val="none" w:sz="0" w:space="0" w:color="auto"/>
              </w:divBdr>
              <w:divsChild>
                <w:div w:id="21394488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tidsskrift.dk/njwls/article/view/26662/23434" TargetMode="External"/><Relationship Id="rId3" Type="http://schemas.openxmlformats.org/officeDocument/2006/relationships/settings" Target="settings.xml"/><Relationship Id="rId7" Type="http://schemas.openxmlformats.org/officeDocument/2006/relationships/hyperlink" Target="https://journals.plos.org/plosmedicine/article/authors?id=10.1371/journal.pmed.1002740"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jstor.org/stable/10.5305/amerjintelaw.108.4.0609?seq=1" TargetMode="External"/><Relationship Id="rId11" Type="http://schemas.openxmlformats.org/officeDocument/2006/relationships/theme" Target="theme/theme1.xml"/><Relationship Id="rId5" Type="http://schemas.openxmlformats.org/officeDocument/2006/relationships/image" Target="media/image1.jpg"/><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link.springer.com/content/pdf/10.1057/s41300-019-00064-8.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8</TotalTime>
  <Pages>1</Pages>
  <Words>2109</Words>
  <Characters>12024</Characters>
  <Application>Microsoft Office Word</Application>
  <DocSecurity>4</DocSecurity>
  <Lines>100</Lines>
  <Paragraphs>28</Paragraphs>
  <ScaleCrop>false</ScaleCrop>
  <Company/>
  <LinksUpToDate>false</LinksUpToDate>
  <CharactersWithSpaces>14105</CharactersWithSpaces>
  <SharedDoc>false</SharedDoc>
  <HLinks>
    <vt:vector size="24" baseType="variant">
      <vt:variant>
        <vt:i4>5832798</vt:i4>
      </vt:variant>
      <vt:variant>
        <vt:i4>9</vt:i4>
      </vt:variant>
      <vt:variant>
        <vt:i4>0</vt:i4>
      </vt:variant>
      <vt:variant>
        <vt:i4>5</vt:i4>
      </vt:variant>
      <vt:variant>
        <vt:lpwstr>https://link.springer.com/content/pdf/10.1057/s41300-019-00064-8.pdf</vt:lpwstr>
      </vt:variant>
      <vt:variant>
        <vt:lpwstr/>
      </vt:variant>
      <vt:variant>
        <vt:i4>6094872</vt:i4>
      </vt:variant>
      <vt:variant>
        <vt:i4>6</vt:i4>
      </vt:variant>
      <vt:variant>
        <vt:i4>0</vt:i4>
      </vt:variant>
      <vt:variant>
        <vt:i4>5</vt:i4>
      </vt:variant>
      <vt:variant>
        <vt:lpwstr>https://tidsskrift.dk/njwls/article/view/26662/23434</vt:lpwstr>
      </vt:variant>
      <vt:variant>
        <vt:lpwstr/>
      </vt:variant>
      <vt:variant>
        <vt:i4>6750257</vt:i4>
      </vt:variant>
      <vt:variant>
        <vt:i4>3</vt:i4>
      </vt:variant>
      <vt:variant>
        <vt:i4>0</vt:i4>
      </vt:variant>
      <vt:variant>
        <vt:i4>5</vt:i4>
      </vt:variant>
      <vt:variant>
        <vt:lpwstr>https://journals.plos.org/plosmedicine/article/authors?id=10.1371/journal.pmed.1002740</vt:lpwstr>
      </vt:variant>
      <vt:variant>
        <vt:lpwstr/>
      </vt:variant>
      <vt:variant>
        <vt:i4>458865</vt:i4>
      </vt:variant>
      <vt:variant>
        <vt:i4>0</vt:i4>
      </vt:variant>
      <vt:variant>
        <vt:i4>0</vt:i4>
      </vt:variant>
      <vt:variant>
        <vt:i4>5</vt:i4>
      </vt:variant>
      <vt:variant>
        <vt:lpwstr>https://www.jstor.org/stable/10.5305/amerjintelaw.108.4.0609?seq=1</vt:lpwstr>
      </vt:variant>
      <vt:variant>
        <vt:lpwstr>metadata_info_tab_contents</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Brenda Hernandez cortes (1906230)</dc:creator>
  <cp:keywords/>
  <dc:description/>
  <cp:lastModifiedBy>Brenda Hernandez cortes (1906230)</cp:lastModifiedBy>
  <cp:revision>629</cp:revision>
  <dcterms:created xsi:type="dcterms:W3CDTF">2020-08-03T23:26:00Z</dcterms:created>
  <dcterms:modified xsi:type="dcterms:W3CDTF">2020-08-31T23:54:00Z</dcterms:modified>
</cp:coreProperties>
</file>