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project definition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-Animation based on and using song ‘skylines and turnstiles’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-wanted to create focus on lighting and colours using brightness and contrast to create glows and reflections etc</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-Want animation to be vague enough to allow for personal interpretation. That's what My Chemical Romance fans tend to enjoy and  they are the target audience.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-implied meaning is a man romanticises his relationship with someone who abandoned him, represented with angel of chaos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-Fire often represents passion. in this animation, the main character is consumed by it, and it appears as a destructive force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colour contrast comes in here too, used to emphasise that water is the opposite of fire, which stands out more due to them being complimentary colours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-when angel disappears, cut to underwater to show how abrupt the change feels for the main character, and how important balance is, because he can be consumed by the water too, which represents dampening his feelings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mood board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-as mentioned, large focus on colour and lighting. Want to stick to a strict colour palette of warm colours, In order to use the blue contrasting colour for large visual separation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-used these images as a reference when creating thumbnails and storyboards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-use dark shadows to create intensity similar to these images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-use hands, eyes, and silhouettes to tell story. helps viewer relate when the main character’s appearance is more vague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story board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 lyrics repeat twice, the animation has similarities in the repeat to link it together</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-’this broken city sky’ taken literally, bright sunset behind crumbling skyling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-’like butane on my skin’ fire trailing up arm towards eye, represents the passion spreading</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-’stolen from my eyes, hello angel’ shows reflection of angel in surprised eye, which main character reaches out towards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-’tell me where are you?’ when hand reflection blocks angel, eye fades out to just show hand as a point of view shot</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-’tell me where we go from here’ darkness clears, hand shown to be underwater slowly sinking and reaching towards the surface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-this shows the main character being lured in by the negative influence in their life, and dampening their emotions when they are abandoned by said influence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storyboard 2</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-more aggression in the voice second time, so middle of skyline blasted with large destructive beam of light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-zoom into the centre of the light, angel stood there with wings folded behind back (unrecognisable as angel) surrounded by flames and looking intimidating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-scared eye expression when wings extend in reflection. shows realisation that they were dangerous all along</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-sheds tear after realisation, which falls to a small puddle of tears in the middle of a larger pool of blood, meant to represent the large amount of hurt the main character feels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pics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-quick example of first chorus skyline, studying where different lights and shadows would fall</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-blue in corner adds depth, decided to add different shaped buildings in skyline to keep visually interesting, using foreground and middleground building placement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-study on eye, changing skin colour to resemble fire’s glow rather than yellow skin, used colour theory</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-directional lighting shown from the right side to create asymmetry on screen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research</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-My Chemical Romance are well known for their conceptual albums that use a lot of theatrics to tell a story, this is due to the vocalist’s creative nature. he has multiple creative works, mainly comic series, such as the umbrella Academy, doom patrol, and the true life of the fabulous killjoys, with the Umbrella Academy earning a Netflix adaptation in 2019</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-Bullets was conceptually about two lovers running from the police, and they end up, getting gunned down in the desert. skyline and turnstiles however, was strayed slightly from the concept, as the first song they made, it had a deeper influence.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-This song was written by Gerard Way after he witnessed the events of 9/11. He was on the way to a meeting with Cartoon Network to discuss his previous creative works, but he was running late. After watching the events unfold. He came to a realisation about how he wanted to make the most of his life, he called his brother, Mikey Way, and friend Ray Toro the next day, which led to the formation of the band</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-The next album, ‘three cheers for Sweet revenge’ is a continuation of the last story. The man finds himself in Purgatory and makes a deal with the devil to be reunited with his wife. To do this, he must bring the devil the soulds of 1000 evil men. Throughout the album, he realises that he has lost himself, and after killing so many men, he himself has become evil, and the last soul he must bring to the devil is his own.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next album, ‘the Black Parade’ tells the story of a man dying of cancer, reflecting on his life, and debating whether or not he was a good person, as well as thinking of how is family will react to his death. it has themes of self isolation and self blame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final album ‘danger days’ tells the story of the killjoys like in Gerard’s comics. This is set in a futuristic, yet apocalyptic landscape and the killjoys fight against the large corporation in battery city. The killjoys try protecting a young girl who is destined to end the conflict, but they are all killed in the process.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imagery</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-my Chemical Romance are well known for the darker aesthetic, often using horror elements such as fake blood, combined with pale make up and dark clothes, which gives a certain vibe. They originally used this to attract similar people who would enjoy the music while repelling those who thought otherwise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band often incorporates shocking imagery to enhance the message. This can include blood, war, fire, death, and religion. Due to these being common themes, I found it appropriate to incorporate it into my animation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