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0588345"/>
        <w:docPartObj>
          <w:docPartGallery w:val="Cover Pages"/>
          <w:docPartUnique/>
        </w:docPartObj>
      </w:sdtPr>
      <w:sdtEndPr/>
      <w:sdtContent>
        <w:p w14:paraId="684F745F" w14:textId="4AC2D8A4" w:rsidR="007150B8" w:rsidRDefault="007150B8">
          <w:r>
            <w:rPr>
              <w:noProof/>
            </w:rPr>
            <mc:AlternateContent>
              <mc:Choice Requires="wpg">
                <w:drawing>
                  <wp:anchor distT="0" distB="0" distL="114300" distR="114300" simplePos="0" relativeHeight="251659264" behindDoc="1" locked="0" layoutInCell="1" allowOverlap="1" wp14:anchorId="4B305B8B" wp14:editId="5A512839">
                    <wp:simplePos x="0" y="0"/>
                    <wp:positionH relativeFrom="page">
                      <wp:align>center</wp:align>
                    </wp:positionH>
                    <wp:positionV relativeFrom="page">
                      <wp:align>center</wp:align>
                    </wp:positionV>
                    <wp:extent cx="6864824" cy="9123528"/>
                    <wp:effectExtent l="0" t="0" r="254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61DCE2" w14:textId="2646462A" w:rsidR="007150B8" w:rsidRDefault="007150B8">
                                      <w:pPr>
                                        <w:pStyle w:val="NoSpacing"/>
                                        <w:spacing w:before="120"/>
                                        <w:jc w:val="center"/>
                                        <w:rPr>
                                          <w:color w:val="FFFFFF" w:themeColor="background1"/>
                                        </w:rPr>
                                      </w:pPr>
                                      <w:r>
                                        <w:rPr>
                                          <w:color w:val="FFFFFF" w:themeColor="background1"/>
                                        </w:rPr>
                                        <w:t>Jac Beynon</w:t>
                                      </w:r>
                                    </w:p>
                                  </w:sdtContent>
                                </w:sdt>
                                <w:p w14:paraId="0A6371BE" w14:textId="2B32EBE4" w:rsidR="007150B8" w:rsidRDefault="00D729CB">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150B8">
                                        <w:rPr>
                                          <w:caps/>
                                          <w:color w:val="FFFFFF" w:themeColor="background1"/>
                                        </w:rPr>
                                        <w:t>UWTSD STUDENT - 2116579</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79F0F59" w14:textId="7CBF6CA3" w:rsidR="007150B8" w:rsidRDefault="007150B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SELF </w:t>
                                      </w:r>
                                      <w:r w:rsidR="003F17A0">
                                        <w:rPr>
                                          <w:rFonts w:asciiTheme="majorHAnsi" w:eastAsiaTheme="majorEastAsia" w:hAnsiTheme="majorHAnsi" w:cstheme="majorBidi"/>
                                          <w:caps/>
                                          <w:color w:val="4472C4" w:themeColor="accent1"/>
                                          <w:sz w:val="72"/>
                                          <w:szCs w:val="72"/>
                                        </w:rPr>
                                        <w:t xml:space="preserve">development </w:t>
                                      </w:r>
                                      <w:r>
                                        <w:rPr>
                                          <w:rFonts w:asciiTheme="majorHAnsi" w:eastAsiaTheme="majorEastAsia" w:hAnsiTheme="majorHAnsi" w:cstheme="majorBidi"/>
                                          <w:caps/>
                                          <w:color w:val="4472C4" w:themeColor="accent1"/>
                                          <w:sz w:val="72"/>
                                          <w:szCs w:val="72"/>
                                        </w:rPr>
                                        <w:t>ASSIGNMENT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B305B8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961DCE2" w14:textId="2646462A" w:rsidR="007150B8" w:rsidRDefault="007150B8">
                                <w:pPr>
                                  <w:pStyle w:val="NoSpacing"/>
                                  <w:spacing w:before="120"/>
                                  <w:jc w:val="center"/>
                                  <w:rPr>
                                    <w:color w:val="FFFFFF" w:themeColor="background1"/>
                                  </w:rPr>
                                </w:pPr>
                                <w:r>
                                  <w:rPr>
                                    <w:color w:val="FFFFFF" w:themeColor="background1"/>
                                  </w:rPr>
                                  <w:t>Jac Beynon</w:t>
                                </w:r>
                              </w:p>
                            </w:sdtContent>
                          </w:sdt>
                          <w:p w14:paraId="0A6371BE" w14:textId="2B32EBE4" w:rsidR="007150B8" w:rsidRDefault="00CE758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150B8">
                                  <w:rPr>
                                    <w:caps/>
                                    <w:color w:val="FFFFFF" w:themeColor="background1"/>
                                  </w:rPr>
                                  <w:t>UWTSD STUDENT - 2116579</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79F0F59" w14:textId="7CBF6CA3" w:rsidR="007150B8" w:rsidRDefault="007150B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SELF </w:t>
                                </w:r>
                                <w:r w:rsidR="003F17A0">
                                  <w:rPr>
                                    <w:rFonts w:asciiTheme="majorHAnsi" w:eastAsiaTheme="majorEastAsia" w:hAnsiTheme="majorHAnsi" w:cstheme="majorBidi"/>
                                    <w:caps/>
                                    <w:color w:val="4472C4" w:themeColor="accent1"/>
                                    <w:sz w:val="72"/>
                                    <w:szCs w:val="72"/>
                                  </w:rPr>
                                  <w:t xml:space="preserve">development </w:t>
                                </w:r>
                                <w:r>
                                  <w:rPr>
                                    <w:rFonts w:asciiTheme="majorHAnsi" w:eastAsiaTheme="majorEastAsia" w:hAnsiTheme="majorHAnsi" w:cstheme="majorBidi"/>
                                    <w:caps/>
                                    <w:color w:val="4472C4" w:themeColor="accent1"/>
                                    <w:sz w:val="72"/>
                                    <w:szCs w:val="72"/>
                                  </w:rPr>
                                  <w:t>ASSIGNMENT</w:t>
                                </w:r>
                              </w:p>
                            </w:sdtContent>
                          </w:sdt>
                        </w:txbxContent>
                      </v:textbox>
                    </v:shape>
                    <w10:wrap anchorx="page" anchory="page"/>
                  </v:group>
                </w:pict>
              </mc:Fallback>
            </mc:AlternateContent>
          </w:r>
        </w:p>
        <w:p w14:paraId="679A9EAE" w14:textId="18C60D1B" w:rsidR="007150B8" w:rsidRDefault="007150B8">
          <w:r>
            <w:br w:type="page"/>
          </w:r>
        </w:p>
      </w:sdtContent>
    </w:sdt>
    <w:sdt>
      <w:sdtPr>
        <w:rPr>
          <w:rFonts w:asciiTheme="minorHAnsi" w:eastAsiaTheme="minorHAnsi" w:hAnsiTheme="minorHAnsi" w:cstheme="minorBidi"/>
          <w:b w:val="0"/>
          <w:bCs w:val="0"/>
          <w:color w:val="auto"/>
          <w:sz w:val="24"/>
          <w:szCs w:val="24"/>
          <w:lang w:val="en-GB"/>
        </w:rPr>
        <w:id w:val="1245384855"/>
        <w:docPartObj>
          <w:docPartGallery w:val="Table of Contents"/>
          <w:docPartUnique/>
        </w:docPartObj>
      </w:sdtPr>
      <w:sdtEndPr>
        <w:rPr>
          <w:noProof/>
        </w:rPr>
      </w:sdtEndPr>
      <w:sdtContent>
        <w:p w14:paraId="2375FEA4" w14:textId="0B610C34" w:rsidR="00807DBC" w:rsidRDefault="00807DBC">
          <w:pPr>
            <w:pStyle w:val="TOCHeading"/>
          </w:pPr>
          <w:r>
            <w:t>Table of Contents</w:t>
          </w:r>
        </w:p>
        <w:p w14:paraId="0ADB21F1" w14:textId="06881F57" w:rsidR="00807DBC" w:rsidRDefault="00807DBC">
          <w:r>
            <w:t>Introduction to the Report…………………………………………………………………………………………………………………………</w:t>
          </w:r>
          <w:r w:rsidR="00DE3A28">
            <w:t>.</w:t>
          </w:r>
          <w:r>
            <w:t>2</w:t>
          </w:r>
        </w:p>
        <w:p w14:paraId="284F4B76" w14:textId="53305C38" w:rsidR="00DE3A28" w:rsidRDefault="00DE3A28">
          <w:r>
            <w:t>Professional</w:t>
          </w:r>
          <w:r w:rsidR="00547F7F">
            <w:t>ism &amp; Ethics</w:t>
          </w:r>
          <w:r>
            <w:t>………………………………………………………………………………………………………………………</w:t>
          </w:r>
          <w:r w:rsidR="00547F7F">
            <w:t>…..</w:t>
          </w:r>
          <w:r>
            <w:t>3</w:t>
          </w:r>
          <w:r w:rsidR="00F70DF1">
            <w:t>-4</w:t>
          </w:r>
        </w:p>
        <w:p w14:paraId="16728C51" w14:textId="5D298F72" w:rsidR="00C53D61" w:rsidRDefault="00547F7F">
          <w:r>
            <w:t>Professional Development</w:t>
          </w:r>
          <w:r w:rsidR="00C53D61">
            <w:t>…………………………………………………………………………………………………………………</w:t>
          </w:r>
          <w:r w:rsidR="00551D3A">
            <w:t>…..</w:t>
          </w:r>
          <w:r w:rsidR="00C53D61">
            <w:t>5</w:t>
          </w:r>
          <w:r>
            <w:t>-</w:t>
          </w:r>
          <w:r w:rsidR="008D5314">
            <w:t>1</w:t>
          </w:r>
          <w:r w:rsidR="007E4810">
            <w:t>1</w:t>
          </w:r>
        </w:p>
        <w:p w14:paraId="6CCC15D1" w14:textId="7C8790E8" w:rsidR="00551D3A" w:rsidRDefault="00551D3A">
          <w:r>
            <w:t>Leadership……………………………………………………………………………………………………………………………………………1</w:t>
          </w:r>
          <w:r w:rsidR="007E4810">
            <w:t>2</w:t>
          </w:r>
          <w:r w:rsidR="00E43805">
            <w:t>-14</w:t>
          </w:r>
        </w:p>
        <w:p w14:paraId="77CF1EBF" w14:textId="78741048" w:rsidR="00A33F3A" w:rsidRDefault="00A33F3A">
          <w:r>
            <w:t>Teamwork / Conclusion to the module………………………………………………………………………………………………………15</w:t>
          </w:r>
        </w:p>
        <w:p w14:paraId="17A19484" w14:textId="742D0D21" w:rsidR="00C16CE2" w:rsidRDefault="00C16CE2">
          <w:r>
            <w:t>Bibliography</w:t>
          </w:r>
          <w:r>
            <w:t>…………………………………………………………………………………………………………………………</w:t>
          </w:r>
          <w:r>
            <w:t>……………………16</w:t>
          </w:r>
        </w:p>
        <w:p w14:paraId="08694690" w14:textId="1895E278" w:rsidR="00C53D61" w:rsidRDefault="00C53D61"/>
        <w:p w14:paraId="00B6A231" w14:textId="377B28DB" w:rsidR="00807DBC" w:rsidRDefault="00D729CB"/>
      </w:sdtContent>
    </w:sdt>
    <w:p w14:paraId="417B1416" w14:textId="4B55CE2D" w:rsidR="004F46C8" w:rsidRDefault="00D729CB"/>
    <w:p w14:paraId="3F935788" w14:textId="1291C7DD" w:rsidR="00807DBC" w:rsidRDefault="00807DBC"/>
    <w:p w14:paraId="7DAD1963" w14:textId="5BC86D98" w:rsidR="00807DBC" w:rsidRDefault="00807DBC"/>
    <w:p w14:paraId="33214560" w14:textId="1E6F2F98" w:rsidR="00807DBC" w:rsidRDefault="00807DBC"/>
    <w:p w14:paraId="2A81AB25" w14:textId="4B8F6483" w:rsidR="00807DBC" w:rsidRDefault="00807DBC"/>
    <w:p w14:paraId="570FC6A9" w14:textId="13452FC4" w:rsidR="00807DBC" w:rsidRDefault="00807DBC"/>
    <w:p w14:paraId="60463B08" w14:textId="01539107" w:rsidR="00807DBC" w:rsidRDefault="00807DBC"/>
    <w:p w14:paraId="7DEF7B54" w14:textId="675B31C9" w:rsidR="00807DBC" w:rsidRDefault="00807DBC"/>
    <w:p w14:paraId="3091E388" w14:textId="67D2A761" w:rsidR="00807DBC" w:rsidRDefault="00807DBC"/>
    <w:p w14:paraId="176C1F50" w14:textId="29FA0932" w:rsidR="00807DBC" w:rsidRDefault="00807DBC"/>
    <w:p w14:paraId="783F816D" w14:textId="375530A1" w:rsidR="00807DBC" w:rsidRDefault="00807DBC"/>
    <w:p w14:paraId="5A37580B" w14:textId="183989BF" w:rsidR="00807DBC" w:rsidRDefault="00807DBC"/>
    <w:p w14:paraId="72661F81" w14:textId="52D37DC4" w:rsidR="00807DBC" w:rsidRDefault="00807DBC"/>
    <w:p w14:paraId="168CA33E" w14:textId="2C5F4F9A" w:rsidR="00807DBC" w:rsidRDefault="00807DBC"/>
    <w:p w14:paraId="5F7D84C2" w14:textId="6D5B010F" w:rsidR="00807DBC" w:rsidRDefault="00807DBC"/>
    <w:p w14:paraId="57447C95" w14:textId="796C3BC3" w:rsidR="00807DBC" w:rsidRDefault="00807DBC"/>
    <w:p w14:paraId="483DADA9" w14:textId="013C161F" w:rsidR="00807DBC" w:rsidRDefault="00807DBC"/>
    <w:p w14:paraId="7929620C" w14:textId="43A36ECE" w:rsidR="00807DBC" w:rsidRDefault="00807DBC"/>
    <w:p w14:paraId="6FDEB15F" w14:textId="4D476FDD" w:rsidR="00807DBC" w:rsidRDefault="00807DBC"/>
    <w:p w14:paraId="489B4FEB" w14:textId="0955D406" w:rsidR="00807DBC" w:rsidRDefault="00807DBC"/>
    <w:p w14:paraId="3CB3A200" w14:textId="525AC034" w:rsidR="00807DBC" w:rsidRDefault="00807DBC"/>
    <w:p w14:paraId="7E8C5B6F" w14:textId="699CBBA4" w:rsidR="00807DBC" w:rsidRDefault="00807DBC"/>
    <w:p w14:paraId="3CD76868" w14:textId="2ECD31DA" w:rsidR="00807DBC" w:rsidRDefault="00807DBC"/>
    <w:p w14:paraId="10FE4A65" w14:textId="0678C223" w:rsidR="00807DBC" w:rsidRDefault="00807DBC"/>
    <w:p w14:paraId="61BC6A17" w14:textId="143EE919" w:rsidR="00807DBC" w:rsidRDefault="00807DBC"/>
    <w:p w14:paraId="4C811768" w14:textId="0F6BDAE2" w:rsidR="00807DBC" w:rsidRDefault="00807DBC"/>
    <w:p w14:paraId="37B8CB5F" w14:textId="475EC8FD" w:rsidR="00807DBC" w:rsidRDefault="00807DBC"/>
    <w:p w14:paraId="1A5164B5" w14:textId="3F914294" w:rsidR="00807DBC" w:rsidRDefault="00807DBC"/>
    <w:p w14:paraId="42B404E7" w14:textId="0F2CE34B" w:rsidR="00807DBC" w:rsidRDefault="00807DBC"/>
    <w:p w14:paraId="481871C3" w14:textId="6CD1248C" w:rsidR="00807DBC" w:rsidRDefault="00807DBC"/>
    <w:p w14:paraId="2E73FF7A" w14:textId="331CC576" w:rsidR="00807DBC" w:rsidRDefault="00807DBC"/>
    <w:p w14:paraId="71D0070C" w14:textId="54AB46A1" w:rsidR="00807DBC" w:rsidRDefault="00807DBC"/>
    <w:p w14:paraId="49C15E49" w14:textId="1A4B0185" w:rsidR="00807DBC" w:rsidRDefault="00807DBC"/>
    <w:p w14:paraId="4A860D7A" w14:textId="13BFEA13" w:rsidR="00807DBC" w:rsidRDefault="00807DBC"/>
    <w:p w14:paraId="44838BD5" w14:textId="05983550" w:rsidR="00807DBC" w:rsidRDefault="00807DBC"/>
    <w:p w14:paraId="3B41E3C1" w14:textId="69CB2499" w:rsidR="00807DBC" w:rsidRDefault="00807DBC"/>
    <w:p w14:paraId="3147F858" w14:textId="310F1DFD" w:rsidR="00807DBC" w:rsidRDefault="00807DBC"/>
    <w:p w14:paraId="2BFE3A78" w14:textId="5315D2FA" w:rsidR="00807DBC" w:rsidRDefault="00807DBC"/>
    <w:p w14:paraId="074BA24E" w14:textId="7B9E49DF" w:rsidR="00807DBC" w:rsidRDefault="00807DBC"/>
    <w:p w14:paraId="0284F16B" w14:textId="412E3DA9" w:rsidR="00807DBC" w:rsidRDefault="00807DBC"/>
    <w:p w14:paraId="2600412F" w14:textId="72D168CF" w:rsidR="00807DBC" w:rsidRDefault="00807DBC"/>
    <w:p w14:paraId="66AECB00" w14:textId="5AAEBE4D" w:rsidR="00807DBC" w:rsidRDefault="00807DBC"/>
    <w:p w14:paraId="7CC7811C" w14:textId="0CB11A04" w:rsidR="00807DBC" w:rsidRDefault="00807DBC"/>
    <w:p w14:paraId="013FD543" w14:textId="08E51B99" w:rsidR="00807DBC" w:rsidRDefault="00807DBC"/>
    <w:p w14:paraId="2EFB383F" w14:textId="77777777" w:rsidR="00FE702C" w:rsidRDefault="00FE702C"/>
    <w:p w14:paraId="29E5D570" w14:textId="59691298" w:rsidR="00807DBC" w:rsidRPr="00DE3A28" w:rsidRDefault="00807DBC">
      <w:pPr>
        <w:rPr>
          <w:b/>
          <w:bCs/>
        </w:rPr>
      </w:pPr>
      <w:r w:rsidRPr="00DE3A28">
        <w:rPr>
          <w:b/>
          <w:bCs/>
        </w:rPr>
        <w:t>Introduction to the Report</w:t>
      </w:r>
    </w:p>
    <w:p w14:paraId="62E3ECCC" w14:textId="5D0037FB" w:rsidR="00807DBC" w:rsidRDefault="00807DBC"/>
    <w:p w14:paraId="2A198EC5" w14:textId="77777777" w:rsidR="00DE3A28" w:rsidRDefault="00807DBC">
      <w:r>
        <w:t xml:space="preserve">In this report I will be </w:t>
      </w:r>
      <w:r w:rsidR="00DE3A28">
        <w:t xml:space="preserve">firstly discussing the importance of professionalism and ethics in the construction industry and the effects of not following these correctly by including a case study. I will then move on to my professional development by including an up-to-date CV and personal development plan. </w:t>
      </w:r>
    </w:p>
    <w:p w14:paraId="200039C9" w14:textId="77777777" w:rsidR="00DE3A28" w:rsidRDefault="00DE3A28"/>
    <w:p w14:paraId="6C708B45" w14:textId="3186EB5E" w:rsidR="00807DBC" w:rsidRDefault="00DE3A28">
      <w:r>
        <w:t>The last 2 topics of this report will include a personal statement which illustrates my own leadership style, philosophy and key approaches and also then to conclude a personal statement on my teamworking journey from my career which will include my personal experiences.</w:t>
      </w:r>
    </w:p>
    <w:p w14:paraId="453EE9B2" w14:textId="19982B6E" w:rsidR="00807DBC" w:rsidRDefault="00807DBC"/>
    <w:p w14:paraId="7DC6E5A9" w14:textId="2F2707A6" w:rsidR="00807DBC" w:rsidRDefault="00807DBC"/>
    <w:p w14:paraId="075D4A3E" w14:textId="20F5E552" w:rsidR="00DE3A28" w:rsidRPr="00DE3A28" w:rsidRDefault="00DE3A28" w:rsidP="00DE3A28"/>
    <w:p w14:paraId="146B487E" w14:textId="72C8CB1C" w:rsidR="00DE3A28" w:rsidRPr="00DE3A28" w:rsidRDefault="00DE3A28" w:rsidP="00DE3A28"/>
    <w:p w14:paraId="1C24DA00" w14:textId="4CCBE9F9" w:rsidR="00DE3A28" w:rsidRPr="00DE3A28" w:rsidRDefault="00DE3A28" w:rsidP="00DE3A28"/>
    <w:p w14:paraId="45DBC33C" w14:textId="1ADD9D1B" w:rsidR="00DE3A28" w:rsidRPr="00DE3A28" w:rsidRDefault="00DE3A28" w:rsidP="00DE3A28"/>
    <w:p w14:paraId="42E0D326" w14:textId="46113770" w:rsidR="00DE3A28" w:rsidRPr="00DE3A28" w:rsidRDefault="00DE3A28" w:rsidP="00DE3A28"/>
    <w:p w14:paraId="1D88AD57" w14:textId="1F6E9A6E" w:rsidR="00DE3A28" w:rsidRPr="00DE3A28" w:rsidRDefault="00DE3A28" w:rsidP="00DE3A28"/>
    <w:p w14:paraId="71272DCC" w14:textId="0714E206" w:rsidR="00DE3A28" w:rsidRPr="00DE3A28" w:rsidRDefault="00DE3A28" w:rsidP="00DE3A28"/>
    <w:p w14:paraId="472FBDD8" w14:textId="0D92F41E" w:rsidR="00DE3A28" w:rsidRPr="00DE3A28" w:rsidRDefault="00DE3A28" w:rsidP="00DE3A28"/>
    <w:p w14:paraId="59ABE4E9" w14:textId="32799975" w:rsidR="00DE3A28" w:rsidRPr="00DE3A28" w:rsidRDefault="00DE3A28" w:rsidP="00DE3A28"/>
    <w:p w14:paraId="7E00FD09" w14:textId="06F832D1" w:rsidR="00DE3A28" w:rsidRPr="00DE3A28" w:rsidRDefault="00DE3A28" w:rsidP="00DE3A28"/>
    <w:p w14:paraId="7AC228CE" w14:textId="05A45F79" w:rsidR="00DE3A28" w:rsidRPr="00DE3A28" w:rsidRDefault="00DE3A28" w:rsidP="00DE3A28"/>
    <w:p w14:paraId="0DEF6985" w14:textId="34AFCE83" w:rsidR="00DE3A28" w:rsidRPr="00DE3A28" w:rsidRDefault="00DE3A28" w:rsidP="00DE3A28"/>
    <w:p w14:paraId="57923E19" w14:textId="20651C00" w:rsidR="00DE3A28" w:rsidRPr="00DE3A28" w:rsidRDefault="00DE3A28" w:rsidP="00DE3A28"/>
    <w:p w14:paraId="61EFFA73" w14:textId="4E67EE6F" w:rsidR="00DE3A28" w:rsidRPr="00DE3A28" w:rsidRDefault="00DE3A28" w:rsidP="00DE3A28"/>
    <w:p w14:paraId="0432FE4E" w14:textId="3352B1FB" w:rsidR="00DE3A28" w:rsidRPr="00DE3A28" w:rsidRDefault="00DE3A28" w:rsidP="00DE3A28"/>
    <w:p w14:paraId="0682B424" w14:textId="5F458744" w:rsidR="00DE3A28" w:rsidRPr="00DE3A28" w:rsidRDefault="00DE3A28" w:rsidP="00DE3A28"/>
    <w:p w14:paraId="096332C5" w14:textId="3D9F54BB" w:rsidR="00DE3A28" w:rsidRPr="00DE3A28" w:rsidRDefault="00DE3A28" w:rsidP="00DE3A28"/>
    <w:p w14:paraId="2482675F" w14:textId="39C46E65" w:rsidR="00DE3A28" w:rsidRPr="00DE3A28" w:rsidRDefault="00DE3A28" w:rsidP="00DE3A28"/>
    <w:p w14:paraId="3FCBEC16" w14:textId="0D2CE834" w:rsidR="00DE3A28" w:rsidRPr="00DE3A28" w:rsidRDefault="00DE3A28" w:rsidP="00DE3A28"/>
    <w:p w14:paraId="0ED4CF10" w14:textId="151846D2" w:rsidR="00DE3A28" w:rsidRPr="00DE3A28" w:rsidRDefault="00DE3A28" w:rsidP="00DE3A28"/>
    <w:p w14:paraId="5F61ADFE" w14:textId="415CE2F5" w:rsidR="00DE3A28" w:rsidRPr="00DE3A28" w:rsidRDefault="00DE3A28" w:rsidP="00DE3A28"/>
    <w:p w14:paraId="237BAA3F" w14:textId="5A3EF32D" w:rsidR="00DE3A28" w:rsidRPr="00DE3A28" w:rsidRDefault="00DE3A28" w:rsidP="00DE3A28"/>
    <w:p w14:paraId="3C03D958" w14:textId="7AB5D032" w:rsidR="00DE3A28" w:rsidRPr="00DE3A28" w:rsidRDefault="00DE3A28" w:rsidP="00DE3A28"/>
    <w:p w14:paraId="2C00F617" w14:textId="3BEDA7CC" w:rsidR="00DE3A28" w:rsidRPr="00DE3A28" w:rsidRDefault="00DE3A28" w:rsidP="00DE3A28"/>
    <w:p w14:paraId="274B15FA" w14:textId="0696DBA2" w:rsidR="00DE3A28" w:rsidRPr="00DE3A28" w:rsidRDefault="00DE3A28" w:rsidP="00DE3A28"/>
    <w:p w14:paraId="64749816" w14:textId="67FB73B5" w:rsidR="00DE3A28" w:rsidRPr="00DE3A28" w:rsidRDefault="00DE3A28" w:rsidP="00DE3A28"/>
    <w:p w14:paraId="3492E04A" w14:textId="01B34231" w:rsidR="00DE3A28" w:rsidRPr="00DE3A28" w:rsidRDefault="00DE3A28" w:rsidP="00DE3A28"/>
    <w:p w14:paraId="54FEF3F8" w14:textId="53E24457" w:rsidR="00DE3A28" w:rsidRPr="00DE3A28" w:rsidRDefault="00DE3A28" w:rsidP="00DE3A28"/>
    <w:p w14:paraId="2A64A6E2" w14:textId="7262E771" w:rsidR="00DE3A28" w:rsidRPr="00DE3A28" w:rsidRDefault="00DE3A28" w:rsidP="00DE3A28"/>
    <w:p w14:paraId="5755D4DB" w14:textId="12D3CAAD" w:rsidR="00DE3A28" w:rsidRPr="00DE3A28" w:rsidRDefault="00DE3A28" w:rsidP="00DE3A28"/>
    <w:p w14:paraId="6212FEA6" w14:textId="0DC0222A" w:rsidR="00DE3A28" w:rsidRPr="00DE3A28" w:rsidRDefault="00DE3A28" w:rsidP="00DE3A28"/>
    <w:p w14:paraId="1EEB6267" w14:textId="472AC549" w:rsidR="00DE3A28" w:rsidRDefault="00DE3A28" w:rsidP="00DE3A28"/>
    <w:p w14:paraId="4EDF6061" w14:textId="6A81416D" w:rsidR="00DE3A28" w:rsidRDefault="00DE3A28" w:rsidP="00DE3A28"/>
    <w:p w14:paraId="7BB7EAC8" w14:textId="5808469B" w:rsidR="00DE3A28" w:rsidRDefault="00DE3A28" w:rsidP="00DE3A28">
      <w:pPr>
        <w:tabs>
          <w:tab w:val="left" w:pos="1089"/>
        </w:tabs>
      </w:pPr>
      <w:r>
        <w:tab/>
      </w:r>
    </w:p>
    <w:p w14:paraId="50897BC7" w14:textId="455E6878" w:rsidR="00DE3A28" w:rsidRDefault="00DE3A28" w:rsidP="00DE3A28">
      <w:pPr>
        <w:tabs>
          <w:tab w:val="left" w:pos="1089"/>
        </w:tabs>
      </w:pPr>
    </w:p>
    <w:p w14:paraId="51DAA201" w14:textId="4B85D51B" w:rsidR="00DE3A28" w:rsidRDefault="00DE3A28" w:rsidP="00DE3A28">
      <w:pPr>
        <w:tabs>
          <w:tab w:val="left" w:pos="1089"/>
        </w:tabs>
      </w:pPr>
    </w:p>
    <w:p w14:paraId="684D575B" w14:textId="7A1D2322" w:rsidR="00DE3A28" w:rsidRDefault="00DE3A28" w:rsidP="00DE3A28">
      <w:pPr>
        <w:tabs>
          <w:tab w:val="left" w:pos="1089"/>
        </w:tabs>
      </w:pPr>
    </w:p>
    <w:p w14:paraId="4AD9D0D4" w14:textId="76A9995B" w:rsidR="00DE3A28" w:rsidRDefault="00DE3A28" w:rsidP="00DE3A28">
      <w:pPr>
        <w:tabs>
          <w:tab w:val="left" w:pos="1089"/>
        </w:tabs>
      </w:pPr>
    </w:p>
    <w:p w14:paraId="636D3B68" w14:textId="77777777" w:rsidR="00FE702C" w:rsidRDefault="00FE702C" w:rsidP="00DE3A28">
      <w:pPr>
        <w:tabs>
          <w:tab w:val="left" w:pos="1089"/>
        </w:tabs>
      </w:pPr>
    </w:p>
    <w:p w14:paraId="5CB36182" w14:textId="68B08CD2" w:rsidR="00DE3A28" w:rsidRDefault="00DE3A28" w:rsidP="00DE3A28">
      <w:pPr>
        <w:tabs>
          <w:tab w:val="left" w:pos="1089"/>
        </w:tabs>
      </w:pPr>
    </w:p>
    <w:p w14:paraId="1ACF0127" w14:textId="1006F251" w:rsidR="00DE3A28" w:rsidRDefault="00DE3A28" w:rsidP="00DE3A28">
      <w:pPr>
        <w:tabs>
          <w:tab w:val="left" w:pos="1089"/>
        </w:tabs>
        <w:rPr>
          <w:b/>
          <w:bCs/>
        </w:rPr>
      </w:pPr>
      <w:r w:rsidRPr="00DE3A28">
        <w:rPr>
          <w:b/>
          <w:bCs/>
        </w:rPr>
        <w:t>Professional</w:t>
      </w:r>
      <w:r w:rsidR="008D5314">
        <w:rPr>
          <w:b/>
          <w:bCs/>
        </w:rPr>
        <w:t>ism and Ethics</w:t>
      </w:r>
    </w:p>
    <w:p w14:paraId="758ABD3A" w14:textId="77777777" w:rsidR="008D5314" w:rsidRDefault="008D5314" w:rsidP="00DE3A28">
      <w:pPr>
        <w:tabs>
          <w:tab w:val="left" w:pos="1089"/>
        </w:tabs>
      </w:pPr>
    </w:p>
    <w:p w14:paraId="5166EC80" w14:textId="3C75BE2B" w:rsidR="00DE3A28" w:rsidRDefault="00DE3A28" w:rsidP="00DE3A28">
      <w:pPr>
        <w:tabs>
          <w:tab w:val="left" w:pos="1089"/>
        </w:tabs>
      </w:pPr>
      <w:r w:rsidRPr="00DE3A28">
        <w:t xml:space="preserve">Professionalism and ethics are foundational pillars that underpin decision-making processes within the construction industry, especially regarding crucial aspects such as safety, quality, and the cultivation of stakeholder trust. This </w:t>
      </w:r>
      <w:r>
        <w:t>report</w:t>
      </w:r>
      <w:r w:rsidRPr="00DE3A28">
        <w:t xml:space="preserve"> delves into the profound significance of professionalism and ethics in the context of the UK construction sector, drawing poignant insights from the Grenfell Tower tragedy as a case study. Furthermore, the </w:t>
      </w:r>
      <w:r>
        <w:t>report</w:t>
      </w:r>
      <w:r w:rsidRPr="00DE3A28">
        <w:t xml:space="preserve"> will explore various methodologies aimed at assessing professionalism within this critical industry domain.</w:t>
      </w:r>
    </w:p>
    <w:p w14:paraId="0C0D5549" w14:textId="768D86F1" w:rsidR="005B6A88" w:rsidRDefault="005B6A88" w:rsidP="00DE3A28">
      <w:pPr>
        <w:tabs>
          <w:tab w:val="left" w:pos="1089"/>
        </w:tabs>
      </w:pPr>
    </w:p>
    <w:p w14:paraId="67234480" w14:textId="77777777" w:rsidR="005B6A88" w:rsidRDefault="005B6A88" w:rsidP="005B6A88">
      <w:pPr>
        <w:tabs>
          <w:tab w:val="left" w:pos="1089"/>
        </w:tabs>
      </w:pPr>
      <w:r>
        <w:t>Professionalism and ethics play a pivotal role in shaping decision-making processes within the construction industry, particularly in safeguarding crucial elements such as safety, quality, and the establishment of trust among stakeholders.</w:t>
      </w:r>
    </w:p>
    <w:p w14:paraId="4F07C52E" w14:textId="77777777" w:rsidR="005B6A88" w:rsidRDefault="005B6A88" w:rsidP="005B6A88">
      <w:pPr>
        <w:tabs>
          <w:tab w:val="left" w:pos="1089"/>
        </w:tabs>
      </w:pPr>
    </w:p>
    <w:p w14:paraId="78245804" w14:textId="6FF48B89" w:rsidR="005B6A88" w:rsidRDefault="005B6A88" w:rsidP="005B6A88">
      <w:pPr>
        <w:tabs>
          <w:tab w:val="left" w:pos="1089"/>
        </w:tabs>
      </w:pPr>
      <w:r>
        <w:t>When it comes to safety, ensuring the well-being of occupants, workers, and the general public stands as a non-negotiable priority in construction endeavours. A hallmark of professionalism lies in the rigorous adherence to safety regulations and standards. Furthermore, ethical decision-making entails a proactive approach towards identifying and mitigating potential safety risks before they escalate into hazards.</w:t>
      </w:r>
    </w:p>
    <w:p w14:paraId="25517748" w14:textId="77777777" w:rsidR="005B6A88" w:rsidRDefault="005B6A88" w:rsidP="005B6A88">
      <w:pPr>
        <w:tabs>
          <w:tab w:val="left" w:pos="1089"/>
        </w:tabs>
      </w:pPr>
    </w:p>
    <w:p w14:paraId="4159D94D" w14:textId="35732E12" w:rsidR="005B6A88" w:rsidRDefault="005B6A88" w:rsidP="005B6A88">
      <w:pPr>
        <w:tabs>
          <w:tab w:val="left" w:pos="1089"/>
        </w:tabs>
      </w:pPr>
      <w:r>
        <w:t>In the realm of quality, professionalism dictates the delivery of projects that not only meet but exceed regulatory mandates and client expectations. This entails employing top-notch materials, harnessing the expertise of skilled labour, and adhering to industry best practices. Ethical considerations come into play by ensuring that corners are not cut, and shortcuts are not taken, thereby safeguarding the durability and integrity of constructed structures.</w:t>
      </w:r>
    </w:p>
    <w:p w14:paraId="2EF23824" w14:textId="77777777" w:rsidR="005B6A88" w:rsidRDefault="005B6A88" w:rsidP="005B6A88">
      <w:pPr>
        <w:tabs>
          <w:tab w:val="left" w:pos="1089"/>
        </w:tabs>
      </w:pPr>
    </w:p>
    <w:p w14:paraId="1D607667" w14:textId="77777777" w:rsidR="005B6A88" w:rsidRDefault="005B6A88" w:rsidP="005B6A88">
      <w:pPr>
        <w:tabs>
          <w:tab w:val="left" w:pos="1089"/>
        </w:tabs>
      </w:pPr>
      <w:r>
        <w:t>Stakeholder trust, another cornerstone of the construction industry, hinges upon professionalism and ethics. Building and maintaining trust with clients, regulatory bodies, and the community at large necessitate transparent communication, unwavering integrity, and a steadfast commitment to accountability in decision-making processes. Such practices foster a climate of confidence in the industry's capabilities and intentions.</w:t>
      </w:r>
    </w:p>
    <w:p w14:paraId="18AAFF2C" w14:textId="77777777" w:rsidR="005B6A88" w:rsidRDefault="005B6A88" w:rsidP="005B6A88">
      <w:pPr>
        <w:tabs>
          <w:tab w:val="left" w:pos="1089"/>
        </w:tabs>
      </w:pPr>
    </w:p>
    <w:p w14:paraId="730C05D6" w14:textId="77777777" w:rsidR="005B6A88" w:rsidRDefault="005B6A88" w:rsidP="005B6A88">
      <w:pPr>
        <w:tabs>
          <w:tab w:val="left" w:pos="1089"/>
        </w:tabs>
      </w:pPr>
      <w:r>
        <w:t>Lastly, regulatory compliance serves as a tangible manifestation of professionalism and ethical conduct within the construction sector. Adhering to legal mandates, encompassing building codes, environmental regulations, and health and safety standards, underscores a commitment to upholding the highest standards of integrity and legitimacy in construction projects.</w:t>
      </w:r>
    </w:p>
    <w:p w14:paraId="2F48CE31" w14:textId="77777777" w:rsidR="005B6A88" w:rsidRDefault="005B6A88" w:rsidP="005B6A88">
      <w:pPr>
        <w:tabs>
          <w:tab w:val="left" w:pos="1089"/>
        </w:tabs>
      </w:pPr>
    </w:p>
    <w:p w14:paraId="2E7EB8F3" w14:textId="376E1BC1" w:rsidR="005B6A88" w:rsidRDefault="005B6A88" w:rsidP="005B6A88">
      <w:pPr>
        <w:tabs>
          <w:tab w:val="left" w:pos="1089"/>
        </w:tabs>
      </w:pPr>
      <w:r>
        <w:t>In essence, professionalism and ethics serve as guiding beacons in the intricate landscape of decision-making within the construction industry, ensuring not only compliance with regulations but also the preservation of safety, quality, and stakeholder trust</w:t>
      </w:r>
    </w:p>
    <w:p w14:paraId="162B88E4" w14:textId="1F2F5B23" w:rsidR="00D0471F" w:rsidRDefault="00D0471F" w:rsidP="005B6A88">
      <w:pPr>
        <w:tabs>
          <w:tab w:val="left" w:pos="1089"/>
        </w:tabs>
      </w:pPr>
    </w:p>
    <w:p w14:paraId="0F6CDB62" w14:textId="3047B66F" w:rsidR="00D0471F" w:rsidRDefault="00D0471F" w:rsidP="005B6A88">
      <w:pPr>
        <w:tabs>
          <w:tab w:val="left" w:pos="1089"/>
        </w:tabs>
      </w:pPr>
      <w:r>
        <w:t>For an example of bad ethics and professionalism in the construction industry I be reviewing the Grenfell tower fire.</w:t>
      </w:r>
    </w:p>
    <w:p w14:paraId="4A2E9811" w14:textId="788C928C" w:rsidR="00D0471F" w:rsidRDefault="00D0471F" w:rsidP="005B6A88">
      <w:pPr>
        <w:tabs>
          <w:tab w:val="left" w:pos="1089"/>
        </w:tabs>
      </w:pPr>
    </w:p>
    <w:p w14:paraId="153AC56A" w14:textId="232B2FF5" w:rsidR="00D0471F" w:rsidRDefault="00D0471F" w:rsidP="00D0471F">
      <w:pPr>
        <w:tabs>
          <w:tab w:val="left" w:pos="1089"/>
        </w:tabs>
      </w:pPr>
      <w:r>
        <w:t>The Grenfell Tower fire in London on June 14, 2017 wasn't just a fire. It was a searing indictment of the construction industry, exposing a web of decisions that prioritized profit over people which chucked out the need for professionalism or ethics within the UK construction industry.  The refurbishment, meant to improve the look of the building, ended up clad in flammable materials – a decision made despite warnings from fire safety experts. Cost-cutting measures trumped safety concerns, with devastating consequences.</w:t>
      </w:r>
    </w:p>
    <w:p w14:paraId="0AB42304" w14:textId="77777777" w:rsidR="00D0471F" w:rsidRDefault="00D0471F" w:rsidP="00D0471F">
      <w:pPr>
        <w:tabs>
          <w:tab w:val="left" w:pos="1089"/>
        </w:tabs>
      </w:pPr>
    </w:p>
    <w:p w14:paraId="3BB00A13" w14:textId="5B92E832" w:rsidR="00D0471F" w:rsidRDefault="00D0471F" w:rsidP="00D0471F">
      <w:pPr>
        <w:tabs>
          <w:tab w:val="left" w:pos="1089"/>
        </w:tabs>
      </w:pPr>
      <w:r>
        <w:lastRenderedPageBreak/>
        <w:t>The fire roared through the building, fuelled not just by the initial source, but by the very materials chosen to cover its exterior.  Investigations revealed poor quality materials and shoddy workmanship in the cladding installation, highlighting a systemic failure of quality control.  Building regulations, meant to safeguard lives, seemingly became an afterthought.</w:t>
      </w:r>
      <w:r w:rsidR="009C4F52">
        <w:t xml:space="preserve"> (BBC News, 2019)</w:t>
      </w:r>
    </w:p>
    <w:p w14:paraId="2DE2B822" w14:textId="6DBEAE64" w:rsidR="009C4F52" w:rsidRDefault="009C4F52" w:rsidP="00D0471F">
      <w:pPr>
        <w:tabs>
          <w:tab w:val="left" w:pos="1089"/>
        </w:tabs>
      </w:pPr>
    </w:p>
    <w:p w14:paraId="32663590" w14:textId="47019499" w:rsidR="009C4F52" w:rsidRDefault="009C4F52" w:rsidP="00D0471F">
      <w:pPr>
        <w:tabs>
          <w:tab w:val="left" w:pos="1089"/>
        </w:tabs>
      </w:pPr>
      <w:r>
        <w:t>But it wasn’t only the cladding that was the issue, there was not a “wet riser” taking firefighting water to the top of the tower but there was not one of these installed, another example of lack of professionalism within the organisation that built and inspected the building. (Stanley, M 2023)</w:t>
      </w:r>
    </w:p>
    <w:p w14:paraId="6B7F4887" w14:textId="77777777" w:rsidR="00D0471F" w:rsidRDefault="00D0471F" w:rsidP="00D0471F">
      <w:pPr>
        <w:tabs>
          <w:tab w:val="left" w:pos="1089"/>
        </w:tabs>
      </w:pPr>
    </w:p>
    <w:p w14:paraId="0D0E43C7" w14:textId="1222A8EA" w:rsidR="00D0471F" w:rsidRDefault="00D0471F" w:rsidP="00D0471F">
      <w:pPr>
        <w:tabs>
          <w:tab w:val="left" w:pos="1089"/>
        </w:tabs>
      </w:pPr>
      <w:r>
        <w:t>Grenfell Tower wasn't just a building that burned. It was a symbol of shattered trust.  The 72 lives lost exposed a culture within the construction industry where ethical considerations and professional responsibility were tossed aside. The ongoing Grenfell Tower Inquiry is holding those involved accountable, aiming to prevent such a tragedy from ever happening again.  Its findings could potentially reshape regulations and ensure that decisions prioritize public safety, not profit.</w:t>
      </w:r>
      <w:r w:rsidR="009C4F52" w:rsidRPr="009C4F52">
        <w:t xml:space="preserve"> </w:t>
      </w:r>
      <w:r w:rsidR="009C4F52">
        <w:t>(BBC News, 2019)</w:t>
      </w:r>
    </w:p>
    <w:p w14:paraId="774AEFF3" w14:textId="77777777" w:rsidR="00D0471F" w:rsidRDefault="00D0471F" w:rsidP="00D0471F">
      <w:pPr>
        <w:tabs>
          <w:tab w:val="left" w:pos="1089"/>
        </w:tabs>
      </w:pPr>
    </w:p>
    <w:p w14:paraId="61B465FE" w14:textId="2560AD76" w:rsidR="00D0471F" w:rsidRDefault="00F70DF1" w:rsidP="00D0471F">
      <w:pPr>
        <w:tabs>
          <w:tab w:val="left" w:pos="1089"/>
        </w:tabs>
      </w:pPr>
      <w:r w:rsidRPr="00F70DF1">
        <w:t>The Grenfell Tower tragedy serves as a stark reminder of the critical importance of professionalism and ethics in decision-making processes within the UK construction industry. By prioritizing safety, quality, regulatory compliance, and stakeholder trust, construction professionals can uphold the highest standards of professionalism and ethical conduct. Implementing measures to measure and evaluate professionalism ensures accountability, transparency, and integrity within the industry, ultimately contributing to safer, higher quality, and more trustworthy built environments.</w:t>
      </w:r>
    </w:p>
    <w:p w14:paraId="08EB4A8F" w14:textId="77777777" w:rsidR="00F70DF1" w:rsidRDefault="00F70DF1" w:rsidP="00D0471F">
      <w:pPr>
        <w:tabs>
          <w:tab w:val="left" w:pos="1089"/>
        </w:tabs>
      </w:pPr>
    </w:p>
    <w:p w14:paraId="65A7A63E" w14:textId="0C47A7D7" w:rsidR="00D0471F" w:rsidRDefault="00D0471F" w:rsidP="005B6A88">
      <w:pPr>
        <w:tabs>
          <w:tab w:val="left" w:pos="1089"/>
        </w:tabs>
      </w:pPr>
      <w:r>
        <w:t>Due to occasions of disaster such as Grenfell the UK construction industry now needs an approach to reviewing professionalism and ethics in the construction industry which is what I will be talking about next.</w:t>
      </w:r>
    </w:p>
    <w:p w14:paraId="33FE88CC" w14:textId="46D2BB99" w:rsidR="00F70DF1" w:rsidRDefault="00F70DF1" w:rsidP="005B6A88">
      <w:pPr>
        <w:tabs>
          <w:tab w:val="left" w:pos="1089"/>
        </w:tabs>
      </w:pPr>
    </w:p>
    <w:p w14:paraId="05E93B7B" w14:textId="1BCCF3A7" w:rsidR="00F70DF1" w:rsidRDefault="00F70DF1" w:rsidP="00F70DF1">
      <w:pPr>
        <w:tabs>
          <w:tab w:val="left" w:pos="1089"/>
        </w:tabs>
      </w:pPr>
      <w:r>
        <w:t>Measuring professionalism within the UK construction industry necessitates a holistic approach that evaluates various dimensions of professional behaviour and performance.</w:t>
      </w:r>
    </w:p>
    <w:p w14:paraId="5F9B8A90" w14:textId="77777777" w:rsidR="00F70DF1" w:rsidRDefault="00F70DF1" w:rsidP="00F70DF1">
      <w:pPr>
        <w:tabs>
          <w:tab w:val="left" w:pos="1089"/>
        </w:tabs>
      </w:pPr>
    </w:p>
    <w:p w14:paraId="6D1FAEF2" w14:textId="77777777" w:rsidR="00F70DF1" w:rsidRDefault="00F70DF1" w:rsidP="00F70DF1">
      <w:pPr>
        <w:tabs>
          <w:tab w:val="left" w:pos="1089"/>
        </w:tabs>
      </w:pPr>
      <w:r>
        <w:t>One method involves conducting regulatory compliance audits, which entail regular assessments to ensure adherence to building regulations, health and safety standards, and environmental requirements. These audits serve as a litmus test for the level of professionalism prevalent within construction projects and organizations.</w:t>
      </w:r>
    </w:p>
    <w:p w14:paraId="738764AF" w14:textId="77777777" w:rsidR="00F70DF1" w:rsidRDefault="00F70DF1" w:rsidP="00F70DF1">
      <w:pPr>
        <w:tabs>
          <w:tab w:val="left" w:pos="1089"/>
        </w:tabs>
      </w:pPr>
    </w:p>
    <w:p w14:paraId="2C2E87A2" w14:textId="77777777" w:rsidR="00F70DF1" w:rsidRDefault="00F70DF1" w:rsidP="00F70DF1">
      <w:pPr>
        <w:tabs>
          <w:tab w:val="left" w:pos="1089"/>
        </w:tabs>
      </w:pPr>
      <w:r>
        <w:t>Furthermore, monitoring safety performance metrics provides valuable insights into the industry's commitment to safety and professionalism. By tracking safety records, incident rates, and near-miss reports, it becomes possible to gauge the extent to which safety is prioritized. Low incident rates and the implementation of proactive safety measures indicate a robust culture of professionalism and ethical responsibility.</w:t>
      </w:r>
    </w:p>
    <w:p w14:paraId="101627A6" w14:textId="77777777" w:rsidR="00F70DF1" w:rsidRDefault="00F70DF1" w:rsidP="00F70DF1">
      <w:pPr>
        <w:tabs>
          <w:tab w:val="left" w:pos="1089"/>
        </w:tabs>
      </w:pPr>
    </w:p>
    <w:p w14:paraId="3CFBBDF5" w14:textId="77777777" w:rsidR="00F70DF1" w:rsidRDefault="00F70DF1" w:rsidP="00F70DF1">
      <w:pPr>
        <w:tabs>
          <w:tab w:val="left" w:pos="1089"/>
        </w:tabs>
      </w:pPr>
      <w:r>
        <w:t>Quality assurance processes are another integral component of measuring professionalism. These processes encompass a range of activities, including material testing, inspection regimes, and quality management systems, all aimed at ensuring adherence to quality standards and regulatory requirements. Consistently delivering projects of high quality is a tangible reflection of professionalism and ethical integrity within the construction industry.</w:t>
      </w:r>
    </w:p>
    <w:p w14:paraId="20B331C1" w14:textId="77777777" w:rsidR="00F70DF1" w:rsidRDefault="00F70DF1" w:rsidP="00F70DF1">
      <w:pPr>
        <w:tabs>
          <w:tab w:val="left" w:pos="1089"/>
        </w:tabs>
      </w:pPr>
    </w:p>
    <w:p w14:paraId="1588731C" w14:textId="6DC6694D" w:rsidR="00F70DF1" w:rsidRDefault="00F70DF1" w:rsidP="00F70DF1">
      <w:pPr>
        <w:tabs>
          <w:tab w:val="left" w:pos="1089"/>
        </w:tabs>
      </w:pPr>
      <w:r>
        <w:t>Additionally, soliciting feedback from stakeholders offers invaluable insights into perceptions of professionalism and ethical conduct. By engaging with clients, contractors, suppliers, and the local community, it becomes possible to assess various aspects of professional behaviour, including communication, transparency, and accountability. Positive feedback in these areas indicates a high level of professionalism and ethical commitment within the industry.</w:t>
      </w:r>
    </w:p>
    <w:p w14:paraId="2EB4C347" w14:textId="77777777" w:rsidR="00F70DF1" w:rsidRDefault="00F70DF1" w:rsidP="00F70DF1">
      <w:pPr>
        <w:tabs>
          <w:tab w:val="left" w:pos="1089"/>
        </w:tabs>
      </w:pPr>
    </w:p>
    <w:p w14:paraId="67B446EB" w14:textId="77777777" w:rsidR="00F70DF1" w:rsidRDefault="00F70DF1" w:rsidP="00F70DF1">
      <w:pPr>
        <w:tabs>
          <w:tab w:val="left" w:pos="1089"/>
        </w:tabs>
      </w:pPr>
      <w:r>
        <w:lastRenderedPageBreak/>
        <w:t>In conclusion, measuring professionalism within the UK construction industry requires a multifaceted approach that considers regulatory compliance, safety performance, quality assurance processes, and stakeholder feedback. By evaluating these aspects comprehensively, it becomes possible to ensure the cultivation of a culture of professionalism and ethical responsibility throughout the construction sector.</w:t>
      </w:r>
    </w:p>
    <w:p w14:paraId="0A119432" w14:textId="77777777" w:rsidR="00F70DF1" w:rsidRDefault="00F70DF1" w:rsidP="00F70DF1">
      <w:pPr>
        <w:tabs>
          <w:tab w:val="left" w:pos="1089"/>
        </w:tabs>
      </w:pPr>
    </w:p>
    <w:p w14:paraId="5F6EE814" w14:textId="77777777" w:rsidR="00F70DF1" w:rsidRDefault="00F70DF1" w:rsidP="00F70DF1">
      <w:pPr>
        <w:tabs>
          <w:tab w:val="left" w:pos="1089"/>
        </w:tabs>
      </w:pPr>
    </w:p>
    <w:p w14:paraId="3CCA1DA9" w14:textId="15235D7E" w:rsidR="00F70DF1" w:rsidRPr="00547F7F" w:rsidRDefault="00547F7F" w:rsidP="00F70DF1">
      <w:pPr>
        <w:tabs>
          <w:tab w:val="left" w:pos="1089"/>
        </w:tabs>
        <w:rPr>
          <w:b/>
          <w:bCs/>
        </w:rPr>
      </w:pPr>
      <w:r w:rsidRPr="00547F7F">
        <w:rPr>
          <w:b/>
          <w:bCs/>
        </w:rPr>
        <w:t>Professional Development</w:t>
      </w:r>
    </w:p>
    <w:p w14:paraId="08C67063" w14:textId="3FD22FA0" w:rsidR="00547F7F" w:rsidRDefault="00547F7F" w:rsidP="00F70DF1">
      <w:pPr>
        <w:tabs>
          <w:tab w:val="left" w:pos="1089"/>
        </w:tabs>
      </w:pPr>
    </w:p>
    <w:p w14:paraId="7D79E6A9" w14:textId="265CEC06" w:rsidR="00547F7F" w:rsidRDefault="00547F7F" w:rsidP="00F70DF1">
      <w:pPr>
        <w:tabs>
          <w:tab w:val="left" w:pos="1089"/>
        </w:tabs>
      </w:pPr>
      <w:r>
        <w:t>In the second part of this report, I will be discussing and reviewing my personal development in the construction industry thus far.</w:t>
      </w:r>
    </w:p>
    <w:p w14:paraId="1978DF85" w14:textId="4D23A491" w:rsidR="00547F7F" w:rsidRDefault="00547F7F" w:rsidP="00F70DF1">
      <w:pPr>
        <w:tabs>
          <w:tab w:val="left" w:pos="1089"/>
        </w:tabs>
      </w:pPr>
    </w:p>
    <w:p w14:paraId="6B6D31CE" w14:textId="259905EE" w:rsidR="00547F7F" w:rsidRDefault="00547F7F" w:rsidP="00F70DF1">
      <w:pPr>
        <w:tabs>
          <w:tab w:val="left" w:pos="1089"/>
        </w:tabs>
      </w:pPr>
      <w:r>
        <w:t xml:space="preserve">This will include an </w:t>
      </w:r>
      <w:r w:rsidR="00834180">
        <w:t>up-to-date</w:t>
      </w:r>
      <w:r>
        <w:t xml:space="preserve"> </w:t>
      </w:r>
      <w:r w:rsidR="00834180">
        <w:t>Curriculum vitae;</w:t>
      </w:r>
      <w:r>
        <w:t xml:space="preserve"> personal development plan and I will be discussing</w:t>
      </w:r>
      <w:r w:rsidRPr="00547F7F">
        <w:t xml:space="preserve"> importance of understanding organisational behaviour and the benefit this would add to your personal development</w:t>
      </w:r>
      <w:r w:rsidR="00303543">
        <w:t xml:space="preserve"> to get the most out of it.</w:t>
      </w:r>
    </w:p>
    <w:p w14:paraId="397BBBD6" w14:textId="02210AB7" w:rsidR="00547F7F" w:rsidRPr="00EE5731" w:rsidRDefault="00547F7F" w:rsidP="00F70DF1">
      <w:pPr>
        <w:tabs>
          <w:tab w:val="left" w:pos="1089"/>
        </w:tabs>
        <w:rPr>
          <w:b/>
        </w:rPr>
      </w:pPr>
      <w:r w:rsidRPr="00EE5731">
        <w:rPr>
          <w:b/>
          <w:noProof/>
        </w:rPr>
        <w:lastRenderedPageBreak/>
        <w:drawing>
          <wp:anchor distT="0" distB="0" distL="114300" distR="114300" simplePos="0" relativeHeight="251660288" behindDoc="0" locked="0" layoutInCell="1" allowOverlap="1" wp14:anchorId="590BD75D" wp14:editId="78592A71">
            <wp:simplePos x="0" y="0"/>
            <wp:positionH relativeFrom="column">
              <wp:posOffset>16479</wp:posOffset>
            </wp:positionH>
            <wp:positionV relativeFrom="paragraph">
              <wp:posOffset>263395</wp:posOffset>
            </wp:positionV>
            <wp:extent cx="6520815" cy="916241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6520815" cy="9162415"/>
                    </a:xfrm>
                    <a:prstGeom prst="rect">
                      <a:avLst/>
                    </a:prstGeom>
                  </pic:spPr>
                </pic:pic>
              </a:graphicData>
            </a:graphic>
            <wp14:sizeRelH relativeFrom="page">
              <wp14:pctWidth>0</wp14:pctWidth>
            </wp14:sizeRelH>
            <wp14:sizeRelV relativeFrom="page">
              <wp14:pctHeight>0</wp14:pctHeight>
            </wp14:sizeRelV>
          </wp:anchor>
        </w:drawing>
      </w:r>
      <w:r w:rsidR="00834180" w:rsidRPr="00EE5731">
        <w:rPr>
          <w:b/>
        </w:rPr>
        <w:t>Curriculum Vitae – Work history</w:t>
      </w:r>
    </w:p>
    <w:p w14:paraId="30E0A06E" w14:textId="697CBF9F" w:rsidR="00F70DF1" w:rsidRDefault="00FE702C" w:rsidP="00F70DF1">
      <w:pPr>
        <w:tabs>
          <w:tab w:val="left" w:pos="1089"/>
        </w:tabs>
      </w:pPr>
      <w:r w:rsidRPr="00FE702C">
        <w:rPr>
          <w:noProof/>
        </w:rPr>
        <w:lastRenderedPageBreak/>
        <w:drawing>
          <wp:anchor distT="0" distB="0" distL="114300" distR="114300" simplePos="0" relativeHeight="251661312" behindDoc="0" locked="0" layoutInCell="1" allowOverlap="1" wp14:anchorId="526148A6" wp14:editId="306F7D57">
            <wp:simplePos x="0" y="0"/>
            <wp:positionH relativeFrom="column">
              <wp:posOffset>-21771</wp:posOffset>
            </wp:positionH>
            <wp:positionV relativeFrom="paragraph">
              <wp:posOffset>192223</wp:posOffset>
            </wp:positionV>
            <wp:extent cx="6642100" cy="93941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642100" cy="9394190"/>
                    </a:xfrm>
                    <a:prstGeom prst="rect">
                      <a:avLst/>
                    </a:prstGeom>
                  </pic:spPr>
                </pic:pic>
              </a:graphicData>
            </a:graphic>
            <wp14:sizeRelH relativeFrom="page">
              <wp14:pctWidth>0</wp14:pctWidth>
            </wp14:sizeRelH>
            <wp14:sizeRelV relativeFrom="page">
              <wp14:pctHeight>0</wp14:pctHeight>
            </wp14:sizeRelV>
          </wp:anchor>
        </w:drawing>
      </w:r>
    </w:p>
    <w:p w14:paraId="702B76B0" w14:textId="5F9B1289" w:rsidR="007E4810" w:rsidRPr="007E4810" w:rsidRDefault="007E4810" w:rsidP="00F70DF1">
      <w:pPr>
        <w:tabs>
          <w:tab w:val="left" w:pos="1089"/>
        </w:tabs>
        <w:rPr>
          <w:b/>
        </w:rPr>
      </w:pPr>
      <w:r w:rsidRPr="007E4810">
        <w:rPr>
          <w:b/>
        </w:rPr>
        <w:lastRenderedPageBreak/>
        <w:t>Career Summary</w:t>
      </w:r>
    </w:p>
    <w:p w14:paraId="5B22F99E" w14:textId="67CF1928" w:rsidR="007E4810" w:rsidRDefault="007E4810" w:rsidP="00F70DF1">
      <w:pPr>
        <w:tabs>
          <w:tab w:val="left" w:pos="1089"/>
        </w:tabs>
        <w:rPr>
          <w:b/>
        </w:rPr>
      </w:pPr>
    </w:p>
    <w:p w14:paraId="0F050FEA" w14:textId="497915F8" w:rsidR="007E4810" w:rsidRPr="007E4810" w:rsidRDefault="007E4810" w:rsidP="00F70DF1">
      <w:pPr>
        <w:tabs>
          <w:tab w:val="left" w:pos="1089"/>
        </w:tabs>
        <w:rPr>
          <w:bCs/>
        </w:rPr>
      </w:pPr>
      <w:r w:rsidRPr="007E4810">
        <w:rPr>
          <w:bCs/>
        </w:rPr>
        <w:t xml:space="preserve">- </w:t>
      </w:r>
      <w:r w:rsidRPr="007E4810">
        <w:rPr>
          <w:b/>
        </w:rPr>
        <w:t>September 2015 to July 2019</w:t>
      </w:r>
      <w:r w:rsidRPr="007E4810">
        <w:rPr>
          <w:bCs/>
        </w:rPr>
        <w:t xml:space="preserve"> studied GCSE’s at Ysgol Bro Dinefwr (Mathematics, English, English literature, Welsh, Welsh Literature, Double science award, Welsh Baccalaureate, Religious educations, Physical education, Design &amp; Technology, Business &amp; Geography.</w:t>
      </w:r>
    </w:p>
    <w:p w14:paraId="44C8D2D3" w14:textId="674CB18E" w:rsidR="007E4810" w:rsidRPr="007E4810" w:rsidRDefault="007E4810" w:rsidP="00F70DF1">
      <w:pPr>
        <w:tabs>
          <w:tab w:val="left" w:pos="1089"/>
        </w:tabs>
        <w:rPr>
          <w:bCs/>
        </w:rPr>
      </w:pPr>
    </w:p>
    <w:p w14:paraId="04448AAD" w14:textId="454C957F" w:rsidR="007E4810" w:rsidRDefault="007E4810" w:rsidP="00F70DF1">
      <w:pPr>
        <w:tabs>
          <w:tab w:val="left" w:pos="1089"/>
        </w:tabs>
        <w:rPr>
          <w:bCs/>
        </w:rPr>
      </w:pPr>
      <w:r w:rsidRPr="007E4810">
        <w:rPr>
          <w:bCs/>
        </w:rPr>
        <w:t>Most of which were studied in welsh as that is my first language, all of the above were passed with a grade from C-A* which led to be having 12 GCSEs at the end of year 11.</w:t>
      </w:r>
    </w:p>
    <w:p w14:paraId="26101124" w14:textId="516E4A0C" w:rsidR="007E4810" w:rsidRDefault="007E4810" w:rsidP="00F70DF1">
      <w:pPr>
        <w:tabs>
          <w:tab w:val="left" w:pos="1089"/>
        </w:tabs>
        <w:rPr>
          <w:bCs/>
        </w:rPr>
      </w:pPr>
    </w:p>
    <w:p w14:paraId="0F1BA280" w14:textId="1E3D939D" w:rsidR="007E4810" w:rsidRDefault="007E4810" w:rsidP="00F70DF1">
      <w:pPr>
        <w:tabs>
          <w:tab w:val="left" w:pos="1089"/>
        </w:tabs>
        <w:rPr>
          <w:bCs/>
        </w:rPr>
      </w:pPr>
      <w:r>
        <w:rPr>
          <w:bCs/>
        </w:rPr>
        <w:t xml:space="preserve">- </w:t>
      </w:r>
      <w:r w:rsidRPr="007E4810">
        <w:rPr>
          <w:b/>
        </w:rPr>
        <w:t>September 2017 – July 2019</w:t>
      </w:r>
      <w:r>
        <w:rPr>
          <w:bCs/>
        </w:rPr>
        <w:t xml:space="preserve"> studied BTEC course at Coleg Sir Gar alongside my studies at Ysgol Bro Dinefwr passing with a distinction.</w:t>
      </w:r>
    </w:p>
    <w:p w14:paraId="3B54A9E7" w14:textId="3A06E1C7" w:rsidR="007E4810" w:rsidRDefault="007E4810" w:rsidP="00F70DF1">
      <w:pPr>
        <w:tabs>
          <w:tab w:val="left" w:pos="1089"/>
        </w:tabs>
        <w:rPr>
          <w:bCs/>
        </w:rPr>
      </w:pPr>
    </w:p>
    <w:p w14:paraId="3510677C" w14:textId="5086CD81" w:rsidR="007E4810" w:rsidRDefault="007E4810" w:rsidP="00F70DF1">
      <w:pPr>
        <w:tabs>
          <w:tab w:val="left" w:pos="1089"/>
        </w:tabs>
        <w:rPr>
          <w:bCs/>
        </w:rPr>
      </w:pPr>
      <w:r>
        <w:rPr>
          <w:bCs/>
        </w:rPr>
        <w:t xml:space="preserve">- </w:t>
      </w:r>
      <w:r w:rsidRPr="007E4810">
        <w:rPr>
          <w:b/>
        </w:rPr>
        <w:t>September 2017 – September 2021</w:t>
      </w:r>
      <w:r>
        <w:rPr>
          <w:bCs/>
        </w:rPr>
        <w:t xml:space="preserve"> (Part time) worked as a labourer / carpenter’s mate at Joshua Thomas Carpentry &amp; Roofing learning valuable skills in the construction industry which would become very useful to me.</w:t>
      </w:r>
    </w:p>
    <w:p w14:paraId="18E21B21" w14:textId="35377D3B" w:rsidR="007E4810" w:rsidRDefault="007E4810" w:rsidP="00F70DF1">
      <w:pPr>
        <w:tabs>
          <w:tab w:val="left" w:pos="1089"/>
        </w:tabs>
        <w:rPr>
          <w:bCs/>
        </w:rPr>
      </w:pPr>
    </w:p>
    <w:p w14:paraId="2CCC1BC6" w14:textId="4EF0FEC7" w:rsidR="007E4810" w:rsidRPr="007E4810" w:rsidRDefault="007E4810" w:rsidP="00F70DF1">
      <w:pPr>
        <w:tabs>
          <w:tab w:val="left" w:pos="1089"/>
        </w:tabs>
        <w:rPr>
          <w:bCs/>
        </w:rPr>
      </w:pPr>
      <w:r>
        <w:rPr>
          <w:bCs/>
        </w:rPr>
        <w:t xml:space="preserve">- </w:t>
      </w:r>
      <w:r w:rsidRPr="007E4810">
        <w:rPr>
          <w:b/>
        </w:rPr>
        <w:t>September 2017 – September 2021</w:t>
      </w:r>
      <w:r>
        <w:rPr>
          <w:bCs/>
        </w:rPr>
        <w:t xml:space="preserve"> (Part time) worked as a labourer for my father’s company P Beynon Groundworks, alongside education and working another part time job this also helped me learn the ins and outs of the construction industry and let me see things that I wouldn’t normally see on a construction site.</w:t>
      </w:r>
    </w:p>
    <w:p w14:paraId="2860C61C" w14:textId="239CEABA" w:rsidR="007E4810" w:rsidRPr="007E4810" w:rsidRDefault="007E4810" w:rsidP="00F70DF1">
      <w:pPr>
        <w:tabs>
          <w:tab w:val="left" w:pos="1089"/>
        </w:tabs>
        <w:rPr>
          <w:bCs/>
        </w:rPr>
      </w:pPr>
    </w:p>
    <w:p w14:paraId="55E5B125" w14:textId="0E6AFAC1" w:rsidR="007E4810" w:rsidRDefault="007E4810" w:rsidP="00F70DF1">
      <w:pPr>
        <w:tabs>
          <w:tab w:val="left" w:pos="1089"/>
        </w:tabs>
        <w:rPr>
          <w:bCs/>
        </w:rPr>
      </w:pPr>
      <w:r w:rsidRPr="007E4810">
        <w:rPr>
          <w:bCs/>
        </w:rPr>
        <w:t xml:space="preserve">- </w:t>
      </w:r>
      <w:r w:rsidRPr="007E4810">
        <w:rPr>
          <w:b/>
        </w:rPr>
        <w:t>September 2019 to July 2021</w:t>
      </w:r>
      <w:r w:rsidRPr="007E4810">
        <w:rPr>
          <w:bCs/>
        </w:rPr>
        <w:t xml:space="preserve"> studied A-levels at Ysgol Bro Dinefwr (Business, Geography &amp; Design and Technology) passing all with 2 B’s and one C.</w:t>
      </w:r>
    </w:p>
    <w:p w14:paraId="39226527" w14:textId="778F54FE" w:rsidR="007E4810" w:rsidRDefault="007E4810" w:rsidP="00F70DF1">
      <w:pPr>
        <w:tabs>
          <w:tab w:val="left" w:pos="1089"/>
        </w:tabs>
        <w:rPr>
          <w:bCs/>
        </w:rPr>
      </w:pPr>
    </w:p>
    <w:p w14:paraId="50BC8D95" w14:textId="4A91832B" w:rsidR="007E4810" w:rsidRDefault="007E4810" w:rsidP="00F70DF1">
      <w:pPr>
        <w:tabs>
          <w:tab w:val="left" w:pos="1089"/>
        </w:tabs>
        <w:rPr>
          <w:bCs/>
        </w:rPr>
      </w:pPr>
      <w:r>
        <w:rPr>
          <w:bCs/>
        </w:rPr>
        <w:t xml:space="preserve">- </w:t>
      </w:r>
      <w:r w:rsidRPr="007E4810">
        <w:rPr>
          <w:b/>
        </w:rPr>
        <w:t>September 2021 – Present</w:t>
      </w:r>
      <w:r>
        <w:rPr>
          <w:bCs/>
        </w:rPr>
        <w:t xml:space="preserve"> (HND in Quantity Surveying at UWTSD) </w:t>
      </w:r>
    </w:p>
    <w:p w14:paraId="5632E6CC" w14:textId="79CD15AB" w:rsidR="007E4810" w:rsidRDefault="007E4810" w:rsidP="00F70DF1">
      <w:pPr>
        <w:tabs>
          <w:tab w:val="left" w:pos="1089"/>
        </w:tabs>
        <w:rPr>
          <w:bCs/>
        </w:rPr>
      </w:pPr>
    </w:p>
    <w:p w14:paraId="4BC54119" w14:textId="75E87AB6" w:rsidR="007E4810" w:rsidRDefault="007E4810" w:rsidP="00F70DF1">
      <w:pPr>
        <w:tabs>
          <w:tab w:val="left" w:pos="1089"/>
        </w:tabs>
        <w:rPr>
          <w:bCs/>
        </w:rPr>
      </w:pPr>
      <w:r>
        <w:rPr>
          <w:bCs/>
        </w:rPr>
        <w:t xml:space="preserve">- </w:t>
      </w:r>
      <w:r w:rsidRPr="007E4810">
        <w:rPr>
          <w:b/>
        </w:rPr>
        <w:t>September 2021 – Present</w:t>
      </w:r>
      <w:r>
        <w:rPr>
          <w:bCs/>
        </w:rPr>
        <w:t xml:space="preserve"> (Assistant Quantity Surveyor at Jones Brother (Henllan) Limited) alongside my education which was an apprenticeship scheme I have been working with a main contractor local to me in West Wales. This has helped me gain valuable skills and knowledge in the construction industry which has not only helped me in my job but also trying to be ahead of the rest in my education.</w:t>
      </w:r>
    </w:p>
    <w:p w14:paraId="0AD4572E" w14:textId="0F212B53" w:rsidR="007E4810" w:rsidRDefault="007E4810" w:rsidP="00F70DF1">
      <w:pPr>
        <w:tabs>
          <w:tab w:val="left" w:pos="1089"/>
        </w:tabs>
        <w:rPr>
          <w:bCs/>
        </w:rPr>
      </w:pPr>
    </w:p>
    <w:p w14:paraId="0687B7B1" w14:textId="7B30E7E7" w:rsidR="007E4810" w:rsidRPr="007E4810" w:rsidRDefault="007E4810" w:rsidP="00F70DF1">
      <w:pPr>
        <w:tabs>
          <w:tab w:val="left" w:pos="1089"/>
        </w:tabs>
        <w:rPr>
          <w:bCs/>
        </w:rPr>
      </w:pPr>
    </w:p>
    <w:p w14:paraId="7E854ECC" w14:textId="77777777" w:rsidR="007E4810" w:rsidRDefault="007E4810" w:rsidP="00F70DF1">
      <w:pPr>
        <w:tabs>
          <w:tab w:val="left" w:pos="1089"/>
        </w:tabs>
        <w:rPr>
          <w:b/>
        </w:rPr>
      </w:pPr>
    </w:p>
    <w:p w14:paraId="625253FB" w14:textId="77777777" w:rsidR="007E4810" w:rsidRDefault="007E4810" w:rsidP="00F70DF1">
      <w:pPr>
        <w:tabs>
          <w:tab w:val="left" w:pos="1089"/>
        </w:tabs>
        <w:rPr>
          <w:b/>
        </w:rPr>
      </w:pPr>
    </w:p>
    <w:p w14:paraId="63F69B52" w14:textId="77777777" w:rsidR="007E4810" w:rsidRDefault="007E4810" w:rsidP="00F70DF1">
      <w:pPr>
        <w:tabs>
          <w:tab w:val="left" w:pos="1089"/>
        </w:tabs>
        <w:rPr>
          <w:b/>
        </w:rPr>
      </w:pPr>
    </w:p>
    <w:p w14:paraId="624AA7DB" w14:textId="77777777" w:rsidR="007E4810" w:rsidRDefault="007E4810" w:rsidP="00F70DF1">
      <w:pPr>
        <w:tabs>
          <w:tab w:val="left" w:pos="1089"/>
        </w:tabs>
        <w:rPr>
          <w:b/>
        </w:rPr>
      </w:pPr>
    </w:p>
    <w:p w14:paraId="25B27095" w14:textId="77777777" w:rsidR="007E4810" w:rsidRDefault="007E4810" w:rsidP="00F70DF1">
      <w:pPr>
        <w:tabs>
          <w:tab w:val="left" w:pos="1089"/>
        </w:tabs>
        <w:rPr>
          <w:b/>
        </w:rPr>
      </w:pPr>
    </w:p>
    <w:p w14:paraId="10F6585F" w14:textId="77777777" w:rsidR="007E4810" w:rsidRDefault="007E4810" w:rsidP="00F70DF1">
      <w:pPr>
        <w:tabs>
          <w:tab w:val="left" w:pos="1089"/>
        </w:tabs>
        <w:rPr>
          <w:b/>
        </w:rPr>
      </w:pPr>
    </w:p>
    <w:p w14:paraId="4AFB508A" w14:textId="77777777" w:rsidR="007E4810" w:rsidRDefault="007E4810" w:rsidP="00F70DF1">
      <w:pPr>
        <w:tabs>
          <w:tab w:val="left" w:pos="1089"/>
        </w:tabs>
        <w:rPr>
          <w:b/>
        </w:rPr>
      </w:pPr>
    </w:p>
    <w:p w14:paraId="0B4A4BEF" w14:textId="77777777" w:rsidR="007E4810" w:rsidRDefault="007E4810" w:rsidP="00F70DF1">
      <w:pPr>
        <w:tabs>
          <w:tab w:val="left" w:pos="1089"/>
        </w:tabs>
        <w:rPr>
          <w:b/>
        </w:rPr>
      </w:pPr>
    </w:p>
    <w:p w14:paraId="594C666E" w14:textId="77777777" w:rsidR="007E4810" w:rsidRDefault="007E4810" w:rsidP="00F70DF1">
      <w:pPr>
        <w:tabs>
          <w:tab w:val="left" w:pos="1089"/>
        </w:tabs>
        <w:rPr>
          <w:b/>
        </w:rPr>
      </w:pPr>
    </w:p>
    <w:p w14:paraId="702B4514" w14:textId="77777777" w:rsidR="007E4810" w:rsidRDefault="007E4810" w:rsidP="00F70DF1">
      <w:pPr>
        <w:tabs>
          <w:tab w:val="left" w:pos="1089"/>
        </w:tabs>
        <w:rPr>
          <w:b/>
        </w:rPr>
      </w:pPr>
    </w:p>
    <w:p w14:paraId="4CD852C1" w14:textId="77777777" w:rsidR="007E4810" w:rsidRDefault="007E4810" w:rsidP="00F70DF1">
      <w:pPr>
        <w:tabs>
          <w:tab w:val="left" w:pos="1089"/>
        </w:tabs>
        <w:rPr>
          <w:b/>
        </w:rPr>
      </w:pPr>
    </w:p>
    <w:p w14:paraId="656E7044" w14:textId="77777777" w:rsidR="007E4810" w:rsidRDefault="007E4810" w:rsidP="00F70DF1">
      <w:pPr>
        <w:tabs>
          <w:tab w:val="left" w:pos="1089"/>
        </w:tabs>
        <w:rPr>
          <w:b/>
        </w:rPr>
      </w:pPr>
    </w:p>
    <w:p w14:paraId="1EF9E347" w14:textId="77777777" w:rsidR="007E4810" w:rsidRDefault="007E4810" w:rsidP="00F70DF1">
      <w:pPr>
        <w:tabs>
          <w:tab w:val="left" w:pos="1089"/>
        </w:tabs>
        <w:rPr>
          <w:b/>
        </w:rPr>
      </w:pPr>
    </w:p>
    <w:p w14:paraId="15939B40" w14:textId="77777777" w:rsidR="007E4810" w:rsidRDefault="007E4810" w:rsidP="00F70DF1">
      <w:pPr>
        <w:tabs>
          <w:tab w:val="left" w:pos="1089"/>
        </w:tabs>
        <w:rPr>
          <w:b/>
        </w:rPr>
      </w:pPr>
    </w:p>
    <w:p w14:paraId="5115804B" w14:textId="77777777" w:rsidR="007E4810" w:rsidRDefault="007E4810" w:rsidP="00F70DF1">
      <w:pPr>
        <w:tabs>
          <w:tab w:val="left" w:pos="1089"/>
        </w:tabs>
        <w:rPr>
          <w:b/>
        </w:rPr>
      </w:pPr>
    </w:p>
    <w:p w14:paraId="0FE0F590" w14:textId="77777777" w:rsidR="007E4810" w:rsidRDefault="007E4810" w:rsidP="00F70DF1">
      <w:pPr>
        <w:tabs>
          <w:tab w:val="left" w:pos="1089"/>
        </w:tabs>
        <w:rPr>
          <w:b/>
        </w:rPr>
      </w:pPr>
    </w:p>
    <w:p w14:paraId="6705E3E5" w14:textId="77777777" w:rsidR="007E4810" w:rsidRDefault="007E4810" w:rsidP="00F70DF1">
      <w:pPr>
        <w:tabs>
          <w:tab w:val="left" w:pos="1089"/>
        </w:tabs>
        <w:rPr>
          <w:b/>
        </w:rPr>
      </w:pPr>
    </w:p>
    <w:p w14:paraId="17414221" w14:textId="77777777" w:rsidR="007E4810" w:rsidRDefault="007E4810" w:rsidP="00F70DF1">
      <w:pPr>
        <w:tabs>
          <w:tab w:val="left" w:pos="1089"/>
        </w:tabs>
        <w:rPr>
          <w:b/>
        </w:rPr>
      </w:pPr>
    </w:p>
    <w:p w14:paraId="3F07925E" w14:textId="77777777" w:rsidR="007E4810" w:rsidRDefault="007E4810" w:rsidP="00F70DF1">
      <w:pPr>
        <w:tabs>
          <w:tab w:val="left" w:pos="1089"/>
        </w:tabs>
        <w:rPr>
          <w:b/>
        </w:rPr>
      </w:pPr>
    </w:p>
    <w:p w14:paraId="041FE738" w14:textId="77777777" w:rsidR="007E4810" w:rsidRDefault="007E4810" w:rsidP="00F70DF1">
      <w:pPr>
        <w:tabs>
          <w:tab w:val="left" w:pos="1089"/>
        </w:tabs>
        <w:rPr>
          <w:b/>
        </w:rPr>
      </w:pPr>
    </w:p>
    <w:p w14:paraId="3477731B" w14:textId="4B61DB1E" w:rsidR="00F70DF1" w:rsidRPr="00EE5731" w:rsidRDefault="00EE5731" w:rsidP="00F70DF1">
      <w:pPr>
        <w:tabs>
          <w:tab w:val="left" w:pos="1089"/>
        </w:tabs>
        <w:rPr>
          <w:b/>
        </w:rPr>
      </w:pPr>
      <w:r w:rsidRPr="00EE5731">
        <w:rPr>
          <w:b/>
        </w:rPr>
        <w:lastRenderedPageBreak/>
        <w:t>Personal development plan</w:t>
      </w:r>
    </w:p>
    <w:p w14:paraId="1D73ACFC" w14:textId="505AABF5" w:rsidR="00F70DF1" w:rsidRDefault="00F70DF1" w:rsidP="005B6A88">
      <w:pPr>
        <w:tabs>
          <w:tab w:val="left" w:pos="1089"/>
        </w:tabs>
      </w:pPr>
    </w:p>
    <w:tbl>
      <w:tblPr>
        <w:tblStyle w:val="PlainTable1"/>
        <w:tblW w:w="10534" w:type="dxa"/>
        <w:tblLook w:val="04A0" w:firstRow="1" w:lastRow="0" w:firstColumn="1" w:lastColumn="0" w:noHBand="0" w:noVBand="1"/>
      </w:tblPr>
      <w:tblGrid>
        <w:gridCol w:w="1413"/>
        <w:gridCol w:w="1984"/>
        <w:gridCol w:w="1843"/>
        <w:gridCol w:w="1627"/>
        <w:gridCol w:w="1957"/>
        <w:gridCol w:w="1710"/>
      </w:tblGrid>
      <w:tr w:rsidR="00EE5731" w14:paraId="493611F1" w14:textId="77777777" w:rsidTr="00EE5731">
        <w:trPr>
          <w:cnfStyle w:val="100000000000" w:firstRow="1" w:lastRow="0" w:firstColumn="0" w:lastColumn="0" w:oddVBand="0" w:evenVBand="0" w:oddHBand="0"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1413" w:type="dxa"/>
            <w:tcBorders>
              <w:right w:val="single" w:sz="4" w:space="0" w:color="auto"/>
            </w:tcBorders>
          </w:tcPr>
          <w:p w14:paraId="0739D8E6" w14:textId="77777777" w:rsidR="00EE5731" w:rsidRPr="00785990" w:rsidRDefault="00EE5731" w:rsidP="00C132E7">
            <w:pPr>
              <w:jc w:val="center"/>
            </w:pPr>
            <w:r w:rsidRPr="00785990">
              <w:t>Name</w:t>
            </w:r>
          </w:p>
        </w:tc>
        <w:tc>
          <w:tcPr>
            <w:tcW w:w="1984" w:type="dxa"/>
            <w:tcBorders>
              <w:left w:val="single" w:sz="4" w:space="0" w:color="auto"/>
            </w:tcBorders>
          </w:tcPr>
          <w:p w14:paraId="5142A368" w14:textId="77777777" w:rsidR="00EE5731" w:rsidRPr="00785990" w:rsidRDefault="00EE5731" w:rsidP="00C132E7">
            <w:pPr>
              <w:jc w:val="center"/>
              <w:cnfStyle w:val="100000000000" w:firstRow="1" w:lastRow="0" w:firstColumn="0" w:lastColumn="0" w:oddVBand="0" w:evenVBand="0" w:oddHBand="0" w:evenHBand="0" w:firstRowFirstColumn="0" w:firstRowLastColumn="0" w:lastRowFirstColumn="0" w:lastRowLastColumn="0"/>
            </w:pPr>
            <w:r w:rsidRPr="00785990">
              <w:t>Daniel Jac Beynon</w:t>
            </w:r>
          </w:p>
        </w:tc>
        <w:tc>
          <w:tcPr>
            <w:tcW w:w="1843" w:type="dxa"/>
          </w:tcPr>
          <w:p w14:paraId="04839AEF" w14:textId="77777777" w:rsidR="00EE5731" w:rsidRPr="00785990" w:rsidRDefault="00EE5731" w:rsidP="00C132E7">
            <w:pPr>
              <w:cnfStyle w:val="100000000000" w:firstRow="1" w:lastRow="0" w:firstColumn="0" w:lastColumn="0" w:oddVBand="0" w:evenVBand="0" w:oddHBand="0" w:evenHBand="0" w:firstRowFirstColumn="0" w:firstRowLastColumn="0" w:lastRowFirstColumn="0" w:lastRowLastColumn="0"/>
            </w:pPr>
          </w:p>
        </w:tc>
        <w:tc>
          <w:tcPr>
            <w:tcW w:w="1627" w:type="dxa"/>
          </w:tcPr>
          <w:p w14:paraId="47DB879C" w14:textId="77777777" w:rsidR="00EE5731" w:rsidRPr="00785990" w:rsidRDefault="00EE5731" w:rsidP="00C132E7">
            <w:pPr>
              <w:cnfStyle w:val="100000000000" w:firstRow="1" w:lastRow="0" w:firstColumn="0" w:lastColumn="0" w:oddVBand="0" w:evenVBand="0" w:oddHBand="0" w:evenHBand="0" w:firstRowFirstColumn="0" w:firstRowLastColumn="0" w:lastRowFirstColumn="0" w:lastRowLastColumn="0"/>
            </w:pPr>
          </w:p>
        </w:tc>
        <w:tc>
          <w:tcPr>
            <w:tcW w:w="1957" w:type="dxa"/>
          </w:tcPr>
          <w:p w14:paraId="4BEE3BC5" w14:textId="77777777" w:rsidR="00EE5731" w:rsidRPr="00785990" w:rsidRDefault="00EE5731" w:rsidP="00C132E7">
            <w:pPr>
              <w:cnfStyle w:val="100000000000" w:firstRow="1" w:lastRow="0" w:firstColumn="0" w:lastColumn="0" w:oddVBand="0" w:evenVBand="0" w:oddHBand="0" w:evenHBand="0" w:firstRowFirstColumn="0" w:firstRowLastColumn="0" w:lastRowFirstColumn="0" w:lastRowLastColumn="0"/>
            </w:pPr>
          </w:p>
        </w:tc>
        <w:tc>
          <w:tcPr>
            <w:tcW w:w="1710" w:type="dxa"/>
          </w:tcPr>
          <w:p w14:paraId="0D77D514" w14:textId="77777777" w:rsidR="00EE5731" w:rsidRPr="00785990" w:rsidRDefault="00EE5731" w:rsidP="00C132E7">
            <w:pPr>
              <w:cnfStyle w:val="100000000000" w:firstRow="1" w:lastRow="0" w:firstColumn="0" w:lastColumn="0" w:oddVBand="0" w:evenVBand="0" w:oddHBand="0" w:evenHBand="0" w:firstRowFirstColumn="0" w:firstRowLastColumn="0" w:lastRowFirstColumn="0" w:lastRowLastColumn="0"/>
            </w:pPr>
          </w:p>
        </w:tc>
      </w:tr>
      <w:tr w:rsidR="00EE5731" w14:paraId="4EFF37D6" w14:textId="77777777" w:rsidTr="00EE5731">
        <w:trPr>
          <w:cnfStyle w:val="000000100000" w:firstRow="0" w:lastRow="0" w:firstColumn="0" w:lastColumn="0" w:oddVBand="0" w:evenVBand="0" w:oddHBand="1" w:evenHBand="0" w:firstRowFirstColumn="0" w:firstRowLastColumn="0" w:lastRowFirstColumn="0" w:lastRowLastColumn="0"/>
          <w:trHeight w:val="603"/>
        </w:trPr>
        <w:tc>
          <w:tcPr>
            <w:cnfStyle w:val="001000000000" w:firstRow="0" w:lastRow="0" w:firstColumn="1" w:lastColumn="0" w:oddVBand="0" w:evenVBand="0" w:oddHBand="0" w:evenHBand="0" w:firstRowFirstColumn="0" w:firstRowLastColumn="0" w:lastRowFirstColumn="0" w:lastRowLastColumn="0"/>
            <w:tcW w:w="1413" w:type="dxa"/>
            <w:tcBorders>
              <w:right w:val="single" w:sz="4" w:space="0" w:color="auto"/>
            </w:tcBorders>
          </w:tcPr>
          <w:p w14:paraId="3A5B34CD" w14:textId="77777777" w:rsidR="00EE5731" w:rsidRPr="00785990" w:rsidRDefault="00EE5731" w:rsidP="00C132E7">
            <w:pPr>
              <w:jc w:val="center"/>
            </w:pPr>
            <w:r w:rsidRPr="00785990">
              <w:t>Job Role</w:t>
            </w:r>
          </w:p>
        </w:tc>
        <w:tc>
          <w:tcPr>
            <w:tcW w:w="1984" w:type="dxa"/>
            <w:tcBorders>
              <w:left w:val="single" w:sz="4" w:space="0" w:color="auto"/>
            </w:tcBorders>
          </w:tcPr>
          <w:p w14:paraId="580565AD" w14:textId="47E9A8BC" w:rsidR="00EE5731" w:rsidRPr="00785990" w:rsidRDefault="00EE5731" w:rsidP="00C132E7">
            <w:pPr>
              <w:jc w:val="center"/>
              <w:cnfStyle w:val="000000100000" w:firstRow="0" w:lastRow="0" w:firstColumn="0" w:lastColumn="0" w:oddVBand="0" w:evenVBand="0" w:oddHBand="1" w:evenHBand="0" w:firstRowFirstColumn="0" w:firstRowLastColumn="0" w:lastRowFirstColumn="0" w:lastRowLastColumn="0"/>
              <w:rPr>
                <w:b/>
              </w:rPr>
            </w:pPr>
            <w:r>
              <w:rPr>
                <w:b/>
              </w:rPr>
              <w:t xml:space="preserve">Assistant </w:t>
            </w:r>
            <w:r w:rsidRPr="00785990">
              <w:rPr>
                <w:b/>
              </w:rPr>
              <w:t>Quantity Surveyor</w:t>
            </w:r>
          </w:p>
        </w:tc>
        <w:tc>
          <w:tcPr>
            <w:tcW w:w="1843" w:type="dxa"/>
          </w:tcPr>
          <w:p w14:paraId="621A8971" w14:textId="77777777" w:rsidR="00EE5731" w:rsidRPr="00785990" w:rsidRDefault="00EE5731" w:rsidP="00C132E7">
            <w:pPr>
              <w:cnfStyle w:val="000000100000" w:firstRow="0" w:lastRow="0" w:firstColumn="0" w:lastColumn="0" w:oddVBand="0" w:evenVBand="0" w:oddHBand="1" w:evenHBand="0" w:firstRowFirstColumn="0" w:firstRowLastColumn="0" w:lastRowFirstColumn="0" w:lastRowLastColumn="0"/>
              <w:rPr>
                <w:b/>
              </w:rPr>
            </w:pPr>
          </w:p>
        </w:tc>
        <w:tc>
          <w:tcPr>
            <w:tcW w:w="1627" w:type="dxa"/>
          </w:tcPr>
          <w:p w14:paraId="2F17ADF6" w14:textId="77777777" w:rsidR="00EE5731" w:rsidRPr="00785990" w:rsidRDefault="00EE5731" w:rsidP="00C132E7">
            <w:pPr>
              <w:cnfStyle w:val="000000100000" w:firstRow="0" w:lastRow="0" w:firstColumn="0" w:lastColumn="0" w:oddVBand="0" w:evenVBand="0" w:oddHBand="1" w:evenHBand="0" w:firstRowFirstColumn="0" w:firstRowLastColumn="0" w:lastRowFirstColumn="0" w:lastRowLastColumn="0"/>
              <w:rPr>
                <w:b/>
              </w:rPr>
            </w:pPr>
          </w:p>
        </w:tc>
        <w:tc>
          <w:tcPr>
            <w:tcW w:w="1957" w:type="dxa"/>
          </w:tcPr>
          <w:p w14:paraId="3A797E26" w14:textId="77777777" w:rsidR="00EE5731" w:rsidRPr="00785990" w:rsidRDefault="00EE5731" w:rsidP="00C132E7">
            <w:pPr>
              <w:cnfStyle w:val="000000100000" w:firstRow="0" w:lastRow="0" w:firstColumn="0" w:lastColumn="0" w:oddVBand="0" w:evenVBand="0" w:oddHBand="1" w:evenHBand="0" w:firstRowFirstColumn="0" w:firstRowLastColumn="0" w:lastRowFirstColumn="0" w:lastRowLastColumn="0"/>
              <w:rPr>
                <w:b/>
              </w:rPr>
            </w:pPr>
          </w:p>
        </w:tc>
        <w:tc>
          <w:tcPr>
            <w:tcW w:w="1710" w:type="dxa"/>
          </w:tcPr>
          <w:p w14:paraId="61E95217" w14:textId="77777777" w:rsidR="00EE5731" w:rsidRPr="00785990" w:rsidRDefault="00EE5731" w:rsidP="00C132E7">
            <w:pPr>
              <w:cnfStyle w:val="000000100000" w:firstRow="0" w:lastRow="0" w:firstColumn="0" w:lastColumn="0" w:oddVBand="0" w:evenVBand="0" w:oddHBand="1" w:evenHBand="0" w:firstRowFirstColumn="0" w:firstRowLastColumn="0" w:lastRowFirstColumn="0" w:lastRowLastColumn="0"/>
              <w:rPr>
                <w:b/>
              </w:rPr>
            </w:pPr>
          </w:p>
        </w:tc>
      </w:tr>
      <w:tr w:rsidR="00EE5731" w14:paraId="4E3797DA" w14:textId="77777777" w:rsidTr="00EE5731">
        <w:trPr>
          <w:trHeight w:val="628"/>
        </w:trPr>
        <w:tc>
          <w:tcPr>
            <w:cnfStyle w:val="001000000000" w:firstRow="0" w:lastRow="0" w:firstColumn="1" w:lastColumn="0" w:oddVBand="0" w:evenVBand="0" w:oddHBand="0" w:evenHBand="0" w:firstRowFirstColumn="0" w:firstRowLastColumn="0" w:lastRowFirstColumn="0" w:lastRowLastColumn="0"/>
            <w:tcW w:w="1413" w:type="dxa"/>
          </w:tcPr>
          <w:p w14:paraId="300DF3C5" w14:textId="77777777" w:rsidR="00EE5731" w:rsidRPr="00785990" w:rsidRDefault="00EE5731" w:rsidP="00C132E7"/>
        </w:tc>
        <w:tc>
          <w:tcPr>
            <w:tcW w:w="1984" w:type="dxa"/>
          </w:tcPr>
          <w:p w14:paraId="224D9D0B" w14:textId="77777777" w:rsidR="00EE5731" w:rsidRPr="00785990" w:rsidRDefault="00EE5731" w:rsidP="00C132E7">
            <w:pPr>
              <w:jc w:val="center"/>
              <w:cnfStyle w:val="000000000000" w:firstRow="0" w:lastRow="0" w:firstColumn="0" w:lastColumn="0" w:oddVBand="0" w:evenVBand="0" w:oddHBand="0" w:evenHBand="0" w:firstRowFirstColumn="0" w:firstRowLastColumn="0" w:lastRowFirstColumn="0" w:lastRowLastColumn="0"/>
              <w:rPr>
                <w:b/>
              </w:rPr>
            </w:pPr>
            <w:r w:rsidRPr="00785990">
              <w:rPr>
                <w:b/>
              </w:rPr>
              <w:t>Review of learning needs</w:t>
            </w:r>
          </w:p>
        </w:tc>
        <w:tc>
          <w:tcPr>
            <w:tcW w:w="1843" w:type="dxa"/>
          </w:tcPr>
          <w:p w14:paraId="168E659F" w14:textId="77777777" w:rsidR="00EE5731" w:rsidRPr="00785990" w:rsidRDefault="00EE5731" w:rsidP="00C132E7">
            <w:pPr>
              <w:cnfStyle w:val="000000000000" w:firstRow="0" w:lastRow="0" w:firstColumn="0" w:lastColumn="0" w:oddVBand="0" w:evenVBand="0" w:oddHBand="0" w:evenHBand="0" w:firstRowFirstColumn="0" w:firstRowLastColumn="0" w:lastRowFirstColumn="0" w:lastRowLastColumn="0"/>
              <w:rPr>
                <w:b/>
              </w:rPr>
            </w:pPr>
          </w:p>
        </w:tc>
        <w:tc>
          <w:tcPr>
            <w:tcW w:w="1627" w:type="dxa"/>
          </w:tcPr>
          <w:p w14:paraId="6FDD4832" w14:textId="77777777" w:rsidR="00EE5731" w:rsidRPr="00785990" w:rsidRDefault="00EE5731" w:rsidP="00C132E7">
            <w:pPr>
              <w:cnfStyle w:val="000000000000" w:firstRow="0" w:lastRow="0" w:firstColumn="0" w:lastColumn="0" w:oddVBand="0" w:evenVBand="0" w:oddHBand="0" w:evenHBand="0" w:firstRowFirstColumn="0" w:firstRowLastColumn="0" w:lastRowFirstColumn="0" w:lastRowLastColumn="0"/>
              <w:rPr>
                <w:b/>
              </w:rPr>
            </w:pPr>
          </w:p>
        </w:tc>
        <w:tc>
          <w:tcPr>
            <w:tcW w:w="1957" w:type="dxa"/>
          </w:tcPr>
          <w:p w14:paraId="1727924A" w14:textId="77777777" w:rsidR="00EE5731" w:rsidRPr="00785990" w:rsidRDefault="00EE5731" w:rsidP="00C132E7">
            <w:pPr>
              <w:jc w:val="center"/>
              <w:cnfStyle w:val="000000000000" w:firstRow="0" w:lastRow="0" w:firstColumn="0" w:lastColumn="0" w:oddVBand="0" w:evenVBand="0" w:oddHBand="0" w:evenHBand="0" w:firstRowFirstColumn="0" w:firstRowLastColumn="0" w:lastRowFirstColumn="0" w:lastRowLastColumn="0"/>
              <w:rPr>
                <w:b/>
              </w:rPr>
            </w:pPr>
            <w:r w:rsidRPr="00785990">
              <w:rPr>
                <w:b/>
              </w:rPr>
              <w:t>Development plan</w:t>
            </w:r>
          </w:p>
        </w:tc>
        <w:tc>
          <w:tcPr>
            <w:tcW w:w="1710" w:type="dxa"/>
          </w:tcPr>
          <w:p w14:paraId="6423D88D" w14:textId="77777777" w:rsidR="00EE5731" w:rsidRPr="00785990" w:rsidRDefault="00EE5731" w:rsidP="00C132E7">
            <w:pPr>
              <w:cnfStyle w:val="000000000000" w:firstRow="0" w:lastRow="0" w:firstColumn="0" w:lastColumn="0" w:oddVBand="0" w:evenVBand="0" w:oddHBand="0" w:evenHBand="0" w:firstRowFirstColumn="0" w:firstRowLastColumn="0" w:lastRowFirstColumn="0" w:lastRowLastColumn="0"/>
              <w:rPr>
                <w:b/>
              </w:rPr>
            </w:pPr>
          </w:p>
        </w:tc>
      </w:tr>
      <w:tr w:rsidR="00EE5731" w14:paraId="701216D5" w14:textId="77777777" w:rsidTr="00EE5731">
        <w:trPr>
          <w:cnfStyle w:val="000000100000" w:firstRow="0" w:lastRow="0" w:firstColumn="0" w:lastColumn="0" w:oddVBand="0" w:evenVBand="0" w:oddHBand="1"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1413" w:type="dxa"/>
          </w:tcPr>
          <w:p w14:paraId="45C95EFC" w14:textId="77777777" w:rsidR="00EE5731" w:rsidRPr="00785990" w:rsidRDefault="00EE5731" w:rsidP="00C132E7">
            <w:pPr>
              <w:jc w:val="center"/>
            </w:pPr>
            <w:r w:rsidRPr="00785990">
              <w:t>Reference</w:t>
            </w:r>
          </w:p>
        </w:tc>
        <w:tc>
          <w:tcPr>
            <w:tcW w:w="1984" w:type="dxa"/>
          </w:tcPr>
          <w:p w14:paraId="594DCCC0" w14:textId="77777777" w:rsidR="00EE5731" w:rsidRPr="00785990" w:rsidRDefault="00EE5731" w:rsidP="00C132E7">
            <w:pPr>
              <w:jc w:val="center"/>
              <w:cnfStyle w:val="000000100000" w:firstRow="0" w:lastRow="0" w:firstColumn="0" w:lastColumn="0" w:oddVBand="0" w:evenVBand="0" w:oddHBand="1" w:evenHBand="0" w:firstRowFirstColumn="0" w:firstRowLastColumn="0" w:lastRowFirstColumn="0" w:lastRowLastColumn="0"/>
              <w:rPr>
                <w:b/>
              </w:rPr>
            </w:pPr>
            <w:r w:rsidRPr="00785990">
              <w:rPr>
                <w:b/>
              </w:rPr>
              <w:t>In what area do I need to improve my performance?</w:t>
            </w:r>
          </w:p>
        </w:tc>
        <w:tc>
          <w:tcPr>
            <w:tcW w:w="1843" w:type="dxa"/>
          </w:tcPr>
          <w:p w14:paraId="18B4CE79" w14:textId="77777777" w:rsidR="00EE5731" w:rsidRPr="00785990" w:rsidRDefault="00EE5731" w:rsidP="00C132E7">
            <w:pPr>
              <w:jc w:val="center"/>
              <w:cnfStyle w:val="000000100000" w:firstRow="0" w:lastRow="0" w:firstColumn="0" w:lastColumn="0" w:oddVBand="0" w:evenVBand="0" w:oddHBand="1" w:evenHBand="0" w:firstRowFirstColumn="0" w:firstRowLastColumn="0" w:lastRowFirstColumn="0" w:lastRowLastColumn="0"/>
              <w:rPr>
                <w:b/>
              </w:rPr>
            </w:pPr>
            <w:r w:rsidRPr="00785990">
              <w:rPr>
                <w:b/>
              </w:rPr>
              <w:t>What do I need to learn to achieve this?</w:t>
            </w:r>
          </w:p>
        </w:tc>
        <w:tc>
          <w:tcPr>
            <w:tcW w:w="1627" w:type="dxa"/>
          </w:tcPr>
          <w:p w14:paraId="6B61C0EF" w14:textId="77777777" w:rsidR="00EE5731" w:rsidRPr="00785990" w:rsidRDefault="00EE5731" w:rsidP="00C132E7">
            <w:pPr>
              <w:jc w:val="center"/>
              <w:cnfStyle w:val="000000100000" w:firstRow="0" w:lastRow="0" w:firstColumn="0" w:lastColumn="0" w:oddVBand="0" w:evenVBand="0" w:oddHBand="1" w:evenHBand="0" w:firstRowFirstColumn="0" w:firstRowLastColumn="0" w:lastRowFirstColumn="0" w:lastRowLastColumn="0"/>
              <w:rPr>
                <w:b/>
              </w:rPr>
            </w:pPr>
            <w:r w:rsidRPr="00785990">
              <w:rPr>
                <w:b/>
              </w:rPr>
              <w:t>What will I do to achieve this?</w:t>
            </w:r>
          </w:p>
        </w:tc>
        <w:tc>
          <w:tcPr>
            <w:tcW w:w="1957" w:type="dxa"/>
          </w:tcPr>
          <w:p w14:paraId="20338DE2" w14:textId="77777777" w:rsidR="00EE5731" w:rsidRPr="00785990" w:rsidRDefault="00EE5731" w:rsidP="00C132E7">
            <w:pPr>
              <w:jc w:val="center"/>
              <w:cnfStyle w:val="000000100000" w:firstRow="0" w:lastRow="0" w:firstColumn="0" w:lastColumn="0" w:oddVBand="0" w:evenVBand="0" w:oddHBand="1" w:evenHBand="0" w:firstRowFirstColumn="0" w:firstRowLastColumn="0" w:lastRowFirstColumn="0" w:lastRowLastColumn="0"/>
              <w:rPr>
                <w:b/>
              </w:rPr>
            </w:pPr>
            <w:r w:rsidRPr="00785990">
              <w:rPr>
                <w:b/>
              </w:rPr>
              <w:t>What are the likely resources and support that I will need?</w:t>
            </w:r>
          </w:p>
        </w:tc>
        <w:tc>
          <w:tcPr>
            <w:tcW w:w="1710" w:type="dxa"/>
          </w:tcPr>
          <w:p w14:paraId="74D6D0B8" w14:textId="77777777" w:rsidR="00EE5731" w:rsidRPr="00785990" w:rsidRDefault="00EE5731" w:rsidP="00C132E7">
            <w:pPr>
              <w:jc w:val="center"/>
              <w:cnfStyle w:val="000000100000" w:firstRow="0" w:lastRow="0" w:firstColumn="0" w:lastColumn="0" w:oddVBand="0" w:evenVBand="0" w:oddHBand="1" w:evenHBand="0" w:firstRowFirstColumn="0" w:firstRowLastColumn="0" w:lastRowFirstColumn="0" w:lastRowLastColumn="0"/>
              <w:rPr>
                <w:b/>
              </w:rPr>
            </w:pPr>
            <w:r w:rsidRPr="00785990">
              <w:rPr>
                <w:b/>
              </w:rPr>
              <w:t>How will I evaluate a successful outcome?</w:t>
            </w:r>
          </w:p>
        </w:tc>
      </w:tr>
      <w:tr w:rsidR="00EE5731" w14:paraId="48401589" w14:textId="77777777" w:rsidTr="00EE5731">
        <w:trPr>
          <w:trHeight w:val="571"/>
        </w:trPr>
        <w:tc>
          <w:tcPr>
            <w:cnfStyle w:val="001000000000" w:firstRow="0" w:lastRow="0" w:firstColumn="1" w:lastColumn="0" w:oddVBand="0" w:evenVBand="0" w:oddHBand="0" w:evenHBand="0" w:firstRowFirstColumn="0" w:firstRowLastColumn="0" w:lastRowFirstColumn="0" w:lastRowLastColumn="0"/>
            <w:tcW w:w="1413" w:type="dxa"/>
          </w:tcPr>
          <w:p w14:paraId="0102CA1E" w14:textId="77777777" w:rsidR="00EE5731" w:rsidRDefault="00EE5731" w:rsidP="00C132E7">
            <w:r>
              <w:t>Literacy skills</w:t>
            </w:r>
          </w:p>
        </w:tc>
        <w:tc>
          <w:tcPr>
            <w:tcW w:w="1984" w:type="dxa"/>
          </w:tcPr>
          <w:p w14:paraId="63108131"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t>I believe one of my weaknesses is not using enough of my vocabulary, as I think I use the same words over and over which makes my work seem boring and not interesting.</w:t>
            </w:r>
          </w:p>
        </w:tc>
        <w:tc>
          <w:tcPr>
            <w:tcW w:w="1843" w:type="dxa"/>
          </w:tcPr>
          <w:p w14:paraId="0B3919A9"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t>I should learn new worlds which make my work stand out over others and seem more interesting and it won’t bore the readers of my work.</w:t>
            </w:r>
          </w:p>
        </w:tc>
        <w:tc>
          <w:tcPr>
            <w:tcW w:w="1627" w:type="dxa"/>
          </w:tcPr>
          <w:p w14:paraId="289A13B4"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t>To achieve this, I could read past essays and coursework and see the sort of language they have used and take some pointers of words and phrases I could use on my next essay/course work.</w:t>
            </w:r>
          </w:p>
        </w:tc>
        <w:tc>
          <w:tcPr>
            <w:tcW w:w="1957" w:type="dxa"/>
          </w:tcPr>
          <w:p w14:paraId="39F2B9C8"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t>I could use Moodle to find old coursework/papers which would help broaden my vocabulary.</w:t>
            </w:r>
          </w:p>
          <w:p w14:paraId="2FCDFBE2"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t>I could also go through the thesauruses to see different words I commonly use such as ‘because’.</w:t>
            </w:r>
          </w:p>
        </w:tc>
        <w:tc>
          <w:tcPr>
            <w:tcW w:w="1710" w:type="dxa"/>
          </w:tcPr>
          <w:p w14:paraId="0C44D8DC"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t>I could tell I have been successful when I get better marks on my coursework for my literacy skills. This will also help with my written work in my job role when sending out tenders to subcontractors as I have to make sure I am wording everything correctly.</w:t>
            </w:r>
          </w:p>
        </w:tc>
      </w:tr>
      <w:tr w:rsidR="00EE5731" w14:paraId="39586BEE" w14:textId="77777777" w:rsidTr="00EE5731">
        <w:trPr>
          <w:cnfStyle w:val="000000100000" w:firstRow="0" w:lastRow="0" w:firstColumn="0" w:lastColumn="0" w:oddVBand="0" w:evenVBand="0" w:oddHBand="1"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1413" w:type="dxa"/>
          </w:tcPr>
          <w:p w14:paraId="5D8709A6" w14:textId="77777777" w:rsidR="00EE5731" w:rsidRDefault="00EE5731" w:rsidP="00C132E7">
            <w:r>
              <w:t>Digital Skills</w:t>
            </w:r>
          </w:p>
        </w:tc>
        <w:tc>
          <w:tcPr>
            <w:tcW w:w="1984" w:type="dxa"/>
          </w:tcPr>
          <w:p w14:paraId="208A2030" w14:textId="77777777" w:rsidR="00EE5731" w:rsidRDefault="00EE5731" w:rsidP="00C132E7">
            <w:pPr>
              <w:cnfStyle w:val="000000100000" w:firstRow="0" w:lastRow="0" w:firstColumn="0" w:lastColumn="0" w:oddVBand="0" w:evenVBand="0" w:oddHBand="1" w:evenHBand="0" w:firstRowFirstColumn="0" w:firstRowLastColumn="0" w:lastRowFirstColumn="0" w:lastRowLastColumn="0"/>
            </w:pPr>
            <w:r>
              <w:t>I need to improve my excel and drawing skills on the computer. This is a very important part of my job and role as a quantity surveyor.</w:t>
            </w:r>
          </w:p>
        </w:tc>
        <w:tc>
          <w:tcPr>
            <w:tcW w:w="1843" w:type="dxa"/>
          </w:tcPr>
          <w:p w14:paraId="6E01A714" w14:textId="77777777" w:rsidR="00EE5731" w:rsidRDefault="00EE5731" w:rsidP="00C132E7">
            <w:pPr>
              <w:cnfStyle w:val="000000100000" w:firstRow="0" w:lastRow="0" w:firstColumn="0" w:lastColumn="0" w:oddVBand="0" w:evenVBand="0" w:oddHBand="1" w:evenHBand="0" w:firstRowFirstColumn="0" w:firstRowLastColumn="0" w:lastRowFirstColumn="0" w:lastRowLastColumn="0"/>
            </w:pPr>
            <w:r>
              <w:t>I will have to learn to use different tools on both platforms to ensure I have enough knowledge to use them when I am asked to do so.</w:t>
            </w:r>
          </w:p>
        </w:tc>
        <w:tc>
          <w:tcPr>
            <w:tcW w:w="1627" w:type="dxa"/>
          </w:tcPr>
          <w:p w14:paraId="50739BB5" w14:textId="77777777" w:rsidR="00EE5731" w:rsidRDefault="00EE5731" w:rsidP="00C132E7">
            <w:pPr>
              <w:cnfStyle w:val="000000100000" w:firstRow="0" w:lastRow="0" w:firstColumn="0" w:lastColumn="0" w:oddVBand="0" w:evenVBand="0" w:oddHBand="1" w:evenHBand="0" w:firstRowFirstColumn="0" w:firstRowLastColumn="0" w:lastRowFirstColumn="0" w:lastRowLastColumn="0"/>
            </w:pPr>
            <w:r>
              <w:t>I will watch my piers such as senior surveyors and my commercial manager to see how they use these platforms and take tips, this will help me get an understanding of how to use each of the tools and options of the platforms.</w:t>
            </w:r>
          </w:p>
        </w:tc>
        <w:tc>
          <w:tcPr>
            <w:tcW w:w="1957" w:type="dxa"/>
          </w:tcPr>
          <w:p w14:paraId="7E2948E4" w14:textId="77777777" w:rsidR="00EE5731" w:rsidRDefault="00EE5731" w:rsidP="00C132E7">
            <w:pPr>
              <w:cnfStyle w:val="000000100000" w:firstRow="0" w:lastRow="0" w:firstColumn="0" w:lastColumn="0" w:oddVBand="0" w:evenVBand="0" w:oddHBand="1" w:evenHBand="0" w:firstRowFirstColumn="0" w:firstRowLastColumn="0" w:lastRowFirstColumn="0" w:lastRowLastColumn="0"/>
            </w:pPr>
            <w:r>
              <w:t>I would need support from work, college, and university and maybe resources such as the library so I can give my spare time to using these platforms and learning by getting used to them.</w:t>
            </w:r>
          </w:p>
        </w:tc>
        <w:tc>
          <w:tcPr>
            <w:tcW w:w="1710" w:type="dxa"/>
          </w:tcPr>
          <w:p w14:paraId="10DE4060" w14:textId="77777777" w:rsidR="00EE5731" w:rsidRDefault="00EE5731" w:rsidP="00C132E7">
            <w:pPr>
              <w:cnfStyle w:val="000000100000" w:firstRow="0" w:lastRow="0" w:firstColumn="0" w:lastColumn="0" w:oddVBand="0" w:evenVBand="0" w:oddHBand="1" w:evenHBand="0" w:firstRowFirstColumn="0" w:firstRowLastColumn="0" w:lastRowFirstColumn="0" w:lastRowLastColumn="0"/>
            </w:pPr>
            <w:r>
              <w:t>I would count it as a successful outcome when I am able to use all the tools and options of the platforms without the help of others.</w:t>
            </w:r>
          </w:p>
        </w:tc>
      </w:tr>
      <w:tr w:rsidR="00EE5731" w14:paraId="597792A4" w14:textId="77777777" w:rsidTr="00EE5731">
        <w:trPr>
          <w:trHeight w:val="571"/>
        </w:trPr>
        <w:tc>
          <w:tcPr>
            <w:cnfStyle w:val="001000000000" w:firstRow="0" w:lastRow="0" w:firstColumn="1" w:lastColumn="0" w:oddVBand="0" w:evenVBand="0" w:oddHBand="0" w:evenHBand="0" w:firstRowFirstColumn="0" w:firstRowLastColumn="0" w:lastRowFirstColumn="0" w:lastRowLastColumn="0"/>
            <w:tcW w:w="1413" w:type="dxa"/>
          </w:tcPr>
          <w:p w14:paraId="10316720" w14:textId="77777777" w:rsidR="00EE5731" w:rsidRDefault="00EE5731" w:rsidP="00C132E7">
            <w:r>
              <w:t>Health and safety skills</w:t>
            </w:r>
          </w:p>
        </w:tc>
        <w:tc>
          <w:tcPr>
            <w:tcW w:w="1984" w:type="dxa"/>
          </w:tcPr>
          <w:p w14:paraId="524DEC0C"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t xml:space="preserve">I need to improve my skills in areas such as what PPE and rules apply to me when I am on-site and, in the </w:t>
            </w:r>
            <w:r>
              <w:lastRenderedPageBreak/>
              <w:t>workplace, so I do not put myself or others in danger.</w:t>
            </w:r>
          </w:p>
        </w:tc>
        <w:tc>
          <w:tcPr>
            <w:tcW w:w="1843" w:type="dxa"/>
          </w:tcPr>
          <w:p w14:paraId="126575C2"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lastRenderedPageBreak/>
              <w:t xml:space="preserve">I need to learn essential things I should and should not do when on-site, therefore </w:t>
            </w:r>
            <w:r>
              <w:lastRenderedPageBreak/>
              <w:t>learning what PPE to wear when I am on-site, things to do and not to do, and having site inductions.</w:t>
            </w:r>
          </w:p>
        </w:tc>
        <w:tc>
          <w:tcPr>
            <w:tcW w:w="1627" w:type="dxa"/>
          </w:tcPr>
          <w:p w14:paraId="59634E72"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lastRenderedPageBreak/>
              <w:t xml:space="preserve">I could join a professional body that would give me guidance on specific rules </w:t>
            </w:r>
            <w:r>
              <w:lastRenderedPageBreak/>
              <w:t>that apply when I am on-site and in my workplace.</w:t>
            </w:r>
          </w:p>
        </w:tc>
        <w:tc>
          <w:tcPr>
            <w:tcW w:w="1957" w:type="dxa"/>
          </w:tcPr>
          <w:p w14:paraId="51C54361"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lastRenderedPageBreak/>
              <w:t xml:space="preserve">I would use professional bodies, gain knowledge from others, and being on-site to learn </w:t>
            </w:r>
            <w:r>
              <w:lastRenderedPageBreak/>
              <w:t>about specific rules and procedures that apply to me when on site.</w:t>
            </w:r>
          </w:p>
        </w:tc>
        <w:tc>
          <w:tcPr>
            <w:tcW w:w="1710" w:type="dxa"/>
          </w:tcPr>
          <w:p w14:paraId="17B6C385" w14:textId="77777777" w:rsidR="00EE5731" w:rsidRDefault="00EE5731" w:rsidP="00C132E7">
            <w:pPr>
              <w:cnfStyle w:val="000000000000" w:firstRow="0" w:lastRow="0" w:firstColumn="0" w:lastColumn="0" w:oddVBand="0" w:evenVBand="0" w:oddHBand="0" w:evenHBand="0" w:firstRowFirstColumn="0" w:firstRowLastColumn="0" w:lastRowFirstColumn="0" w:lastRowLastColumn="0"/>
            </w:pPr>
            <w:r>
              <w:lastRenderedPageBreak/>
              <w:t xml:space="preserve">I will evaluate it a successful when I can pass a health and safety exam with little to no </w:t>
            </w:r>
            <w:r>
              <w:lastRenderedPageBreak/>
              <w:t>mistakes, or by doing a professional body qualification as it would show I am qualified in Health and safety and know the right rules about being on site.</w:t>
            </w:r>
          </w:p>
        </w:tc>
      </w:tr>
      <w:tr w:rsidR="00EE5731" w14:paraId="351D8105" w14:textId="77777777" w:rsidTr="00EE5731">
        <w:trPr>
          <w:cnfStyle w:val="000000100000" w:firstRow="0" w:lastRow="0" w:firstColumn="0" w:lastColumn="0" w:oddVBand="0" w:evenVBand="0" w:oddHBand="1" w:evenHBand="0" w:firstRowFirstColumn="0" w:firstRowLastColumn="0" w:lastRowFirstColumn="0" w:lastRowLastColumn="0"/>
          <w:trHeight w:val="571"/>
        </w:trPr>
        <w:tc>
          <w:tcPr>
            <w:cnfStyle w:val="001000000000" w:firstRow="0" w:lastRow="0" w:firstColumn="1" w:lastColumn="0" w:oddVBand="0" w:evenVBand="0" w:oddHBand="0" w:evenHBand="0" w:firstRowFirstColumn="0" w:firstRowLastColumn="0" w:lastRowFirstColumn="0" w:lastRowLastColumn="0"/>
            <w:tcW w:w="1413" w:type="dxa"/>
          </w:tcPr>
          <w:p w14:paraId="681A7506" w14:textId="77777777" w:rsidR="00EE5731" w:rsidRDefault="00EE5731" w:rsidP="00C132E7"/>
        </w:tc>
        <w:tc>
          <w:tcPr>
            <w:tcW w:w="1984" w:type="dxa"/>
          </w:tcPr>
          <w:p w14:paraId="5A084583" w14:textId="77777777" w:rsidR="00EE5731" w:rsidRDefault="00EE5731" w:rsidP="00C132E7">
            <w:pPr>
              <w:cnfStyle w:val="000000100000" w:firstRow="0" w:lastRow="0" w:firstColumn="0" w:lastColumn="0" w:oddVBand="0" w:evenVBand="0" w:oddHBand="1" w:evenHBand="0" w:firstRowFirstColumn="0" w:firstRowLastColumn="0" w:lastRowFirstColumn="0" w:lastRowLastColumn="0"/>
            </w:pPr>
          </w:p>
        </w:tc>
        <w:tc>
          <w:tcPr>
            <w:tcW w:w="1843" w:type="dxa"/>
          </w:tcPr>
          <w:p w14:paraId="0A5FA6BB" w14:textId="77777777" w:rsidR="00EE5731" w:rsidRDefault="00EE5731" w:rsidP="00C132E7">
            <w:pPr>
              <w:cnfStyle w:val="000000100000" w:firstRow="0" w:lastRow="0" w:firstColumn="0" w:lastColumn="0" w:oddVBand="0" w:evenVBand="0" w:oddHBand="1" w:evenHBand="0" w:firstRowFirstColumn="0" w:firstRowLastColumn="0" w:lastRowFirstColumn="0" w:lastRowLastColumn="0"/>
            </w:pPr>
          </w:p>
        </w:tc>
        <w:tc>
          <w:tcPr>
            <w:tcW w:w="1627" w:type="dxa"/>
          </w:tcPr>
          <w:p w14:paraId="128C1C3E" w14:textId="77777777" w:rsidR="00EE5731" w:rsidRDefault="00EE5731" w:rsidP="00C132E7">
            <w:pPr>
              <w:cnfStyle w:val="000000100000" w:firstRow="0" w:lastRow="0" w:firstColumn="0" w:lastColumn="0" w:oddVBand="0" w:evenVBand="0" w:oddHBand="1" w:evenHBand="0" w:firstRowFirstColumn="0" w:firstRowLastColumn="0" w:lastRowFirstColumn="0" w:lastRowLastColumn="0"/>
            </w:pPr>
          </w:p>
        </w:tc>
        <w:tc>
          <w:tcPr>
            <w:tcW w:w="1957" w:type="dxa"/>
          </w:tcPr>
          <w:p w14:paraId="242434DE" w14:textId="77777777" w:rsidR="00EE5731" w:rsidRDefault="00EE5731" w:rsidP="00C132E7">
            <w:pPr>
              <w:cnfStyle w:val="000000100000" w:firstRow="0" w:lastRow="0" w:firstColumn="0" w:lastColumn="0" w:oddVBand="0" w:evenVBand="0" w:oddHBand="1" w:evenHBand="0" w:firstRowFirstColumn="0" w:firstRowLastColumn="0" w:lastRowFirstColumn="0" w:lastRowLastColumn="0"/>
            </w:pPr>
          </w:p>
        </w:tc>
        <w:tc>
          <w:tcPr>
            <w:tcW w:w="1710" w:type="dxa"/>
          </w:tcPr>
          <w:p w14:paraId="1C0CE0EC" w14:textId="77777777" w:rsidR="00EE5731" w:rsidRDefault="00EE5731" w:rsidP="00C132E7">
            <w:pPr>
              <w:cnfStyle w:val="000000100000" w:firstRow="0" w:lastRow="0" w:firstColumn="0" w:lastColumn="0" w:oddVBand="0" w:evenVBand="0" w:oddHBand="1" w:evenHBand="0" w:firstRowFirstColumn="0" w:firstRowLastColumn="0" w:lastRowFirstColumn="0" w:lastRowLastColumn="0"/>
            </w:pPr>
          </w:p>
        </w:tc>
      </w:tr>
    </w:tbl>
    <w:p w14:paraId="4183C4AC" w14:textId="08AE418F" w:rsidR="00EE5731" w:rsidRDefault="00EE5731" w:rsidP="005B6A88">
      <w:pPr>
        <w:tabs>
          <w:tab w:val="left" w:pos="1089"/>
        </w:tabs>
      </w:pPr>
    </w:p>
    <w:p w14:paraId="2015D129" w14:textId="344F284C" w:rsidR="003D6B7E" w:rsidRDefault="003D6B7E" w:rsidP="005B6A88">
      <w:pPr>
        <w:tabs>
          <w:tab w:val="left" w:pos="1089"/>
        </w:tabs>
      </w:pPr>
      <w:r>
        <w:t xml:space="preserve">Creating a Personal development plan is great but </w:t>
      </w:r>
      <w:r w:rsidR="00303543">
        <w:t>to get the most out of I</w:t>
      </w:r>
      <w:r w:rsidR="002F3B63">
        <w:t xml:space="preserve">t </w:t>
      </w:r>
      <w:r w:rsidR="00303543">
        <w:t xml:space="preserve">understanding </w:t>
      </w:r>
      <w:r w:rsidR="00303543" w:rsidRPr="00303543">
        <w:t xml:space="preserve">organizational behaviour is crucial for </w:t>
      </w:r>
      <w:r w:rsidR="00C94E26">
        <w:t>my personal development plan to be successful and here’s why.</w:t>
      </w:r>
    </w:p>
    <w:p w14:paraId="31396F01" w14:textId="03644A4A" w:rsidR="00303543" w:rsidRDefault="00303543" w:rsidP="005B6A88">
      <w:pPr>
        <w:tabs>
          <w:tab w:val="left" w:pos="1089"/>
        </w:tabs>
      </w:pPr>
    </w:p>
    <w:p w14:paraId="3982B2F4" w14:textId="15A6350E" w:rsidR="00303543" w:rsidRDefault="00303543" w:rsidP="005B6A88">
      <w:pPr>
        <w:tabs>
          <w:tab w:val="left" w:pos="1089"/>
        </w:tabs>
      </w:pPr>
      <w:r>
        <w:t xml:space="preserve">Firstly, </w:t>
      </w:r>
      <w:r w:rsidRPr="00303543">
        <w:t>Organizational behaviour studies how people interact within groups. By understanding this, you can enhance your communication skills, both verbal and non-verbal. This is essential for conveying ideas, resolving conflicts, and building strong relationships with colleagues and superiors</w:t>
      </w:r>
      <w:r>
        <w:t>, this especially in my line of work is essential as I speak to people over email or telephone all day long therefore I need good communication skills so that I can illustrate my views clearly to my colleague or a subcontractor I am communicating with.</w:t>
      </w:r>
    </w:p>
    <w:p w14:paraId="244E2278" w14:textId="648D1AE7" w:rsidR="00303543" w:rsidRDefault="00303543" w:rsidP="005B6A88">
      <w:pPr>
        <w:tabs>
          <w:tab w:val="left" w:pos="1089"/>
        </w:tabs>
      </w:pPr>
    </w:p>
    <w:p w14:paraId="144DEA6F" w14:textId="5E776D45" w:rsidR="00303543" w:rsidRDefault="00303543" w:rsidP="005B6A88">
      <w:pPr>
        <w:tabs>
          <w:tab w:val="left" w:pos="1089"/>
        </w:tabs>
      </w:pPr>
      <w:r>
        <w:t xml:space="preserve">Next, I will talk about leadership skills, this is another essential for me in my line of work and also my hobbies outside of work in playing rugby, and </w:t>
      </w:r>
      <w:r w:rsidRPr="00303543">
        <w:t>Organizational behaviour sheds light on leadership styles</w:t>
      </w:r>
      <w:r>
        <w:t xml:space="preserve"> such as authoritarian, democratic, laissez faire and coaching</w:t>
      </w:r>
      <w:r w:rsidR="000D1723">
        <w:t>. It also goes in depth into</w:t>
      </w:r>
      <w:r w:rsidRPr="00303543">
        <w:t xml:space="preserve"> motivation techniques</w:t>
      </w:r>
      <w:r w:rsidR="000D1723">
        <w:t>, these could be anything from career advancement and personal growth to having more responsibility and getting the recognition you deserve, I believe that these are a massive factor in a person’s development as if they set themselves targets and once they get them they award themselves or even better in the workplace if they recognised for their hard work they would get an increase in pay or more responsibility. Lastly</w:t>
      </w:r>
      <w:r w:rsidRPr="00303543">
        <w:t xml:space="preserve"> decision-making processes. This knowledge equips you to lead teams effectively, inspire others, and navigate complex situations with confidence.</w:t>
      </w:r>
    </w:p>
    <w:p w14:paraId="26A7E495" w14:textId="11F8ECEB" w:rsidR="00D22321" w:rsidRDefault="00D22321" w:rsidP="005B6A88">
      <w:pPr>
        <w:tabs>
          <w:tab w:val="left" w:pos="1089"/>
        </w:tabs>
      </w:pPr>
    </w:p>
    <w:p w14:paraId="15A59D1C" w14:textId="7D5BA571" w:rsidR="00D22321" w:rsidRDefault="00D22321" w:rsidP="005B6A88">
      <w:pPr>
        <w:tabs>
          <w:tab w:val="left" w:pos="1089"/>
        </w:tabs>
      </w:pPr>
      <w:r>
        <w:t xml:space="preserve">For personal development it is also beneficial that I know how to resolve conflict that might happen in the workplace as this is inevitable within a group or organization and especially within construction as everyone will have their say on how something is done, that’s why it’s important that I study organizational behaviour as it will equip me with strategies for managing and resolving in a peaceful and professional manor. </w:t>
      </w:r>
    </w:p>
    <w:p w14:paraId="3FE6D850" w14:textId="16053D12" w:rsidR="00D22321" w:rsidRDefault="00D22321" w:rsidP="005B6A88">
      <w:pPr>
        <w:tabs>
          <w:tab w:val="left" w:pos="1089"/>
        </w:tabs>
      </w:pPr>
    </w:p>
    <w:p w14:paraId="6204A45E" w14:textId="240D4B51" w:rsidR="00D22321" w:rsidRDefault="00D22321" w:rsidP="005B6A88">
      <w:pPr>
        <w:tabs>
          <w:tab w:val="left" w:pos="1089"/>
        </w:tabs>
      </w:pPr>
      <w:r>
        <w:t>These skills are as valuable as any in this industry as in the construction industry you have many personal relationships with client, colleagues and subcontractors that need to be maintained to ensure the success of a project therefore knowing how to dissolve a disagreement and maintain harmony is essential which is adding extra skills to my personal development which I can utilise whenever.</w:t>
      </w:r>
    </w:p>
    <w:p w14:paraId="75ACBD94" w14:textId="7EF1CF79" w:rsidR="00D22321" w:rsidRDefault="00D22321" w:rsidP="005B6A88">
      <w:pPr>
        <w:tabs>
          <w:tab w:val="left" w:pos="1089"/>
        </w:tabs>
      </w:pPr>
    </w:p>
    <w:p w14:paraId="1DB146C7" w14:textId="4B9EBF86" w:rsidR="00D22321" w:rsidRDefault="00D22321" w:rsidP="005B6A88">
      <w:pPr>
        <w:tabs>
          <w:tab w:val="left" w:pos="1089"/>
        </w:tabs>
      </w:pPr>
      <w:r>
        <w:t xml:space="preserve">Organizational behaviour also provides and insight into how </w:t>
      </w:r>
      <w:r w:rsidRPr="00D22321">
        <w:t>individuals and groups make decisions. Understanding decision-making processes helps you make more informed choices, whether it's in your career, finances, or personal life. You'll be better equipped to weigh the pros and cons, anticipate consequences, and make decisions that align with your goals and values.</w:t>
      </w:r>
    </w:p>
    <w:p w14:paraId="24264888" w14:textId="6BB93C81" w:rsidR="00D22321" w:rsidRDefault="00D22321" w:rsidP="005B6A88">
      <w:pPr>
        <w:tabs>
          <w:tab w:val="left" w:pos="1089"/>
        </w:tabs>
      </w:pPr>
    </w:p>
    <w:p w14:paraId="3C531C6C" w14:textId="6C7F2844" w:rsidR="00D22321" w:rsidRDefault="00D22321" w:rsidP="005B6A88">
      <w:pPr>
        <w:tabs>
          <w:tab w:val="left" w:pos="1089"/>
        </w:tabs>
      </w:pPr>
      <w:r>
        <w:lastRenderedPageBreak/>
        <w:t xml:space="preserve">This is an essential skill in the construction industry and one that will get used daily whether it being choosing a type of material to use or a subcontractor to undertake </w:t>
      </w:r>
      <w:proofErr w:type="gramStart"/>
      <w:r>
        <w:t>a</w:t>
      </w:r>
      <w:proofErr w:type="gramEnd"/>
      <w:r>
        <w:t xml:space="preserve"> element of work on site decision making is always going to be a part of working and making good choices is always the aim.</w:t>
      </w:r>
    </w:p>
    <w:p w14:paraId="6538B8E7" w14:textId="4C1A6E07" w:rsidR="006D31A3" w:rsidRDefault="006D31A3" w:rsidP="005B6A88">
      <w:pPr>
        <w:tabs>
          <w:tab w:val="left" w:pos="1089"/>
        </w:tabs>
      </w:pPr>
    </w:p>
    <w:p w14:paraId="2CFBE2E7" w14:textId="679ACFA8" w:rsidR="006D31A3" w:rsidRDefault="006D31A3" w:rsidP="005B6A88">
      <w:pPr>
        <w:tabs>
          <w:tab w:val="left" w:pos="1089"/>
        </w:tabs>
      </w:pPr>
      <w:r>
        <w:t xml:space="preserve">Another </w:t>
      </w:r>
      <w:r w:rsidR="00C61D62">
        <w:t>skill which is useful in personal development is adaptability, this is another one that is essential in the construction industry</w:t>
      </w:r>
      <w:r w:rsidR="00551D3A">
        <w:t xml:space="preserve"> as </w:t>
      </w:r>
      <w:r w:rsidR="00551D3A" w:rsidRPr="00551D3A">
        <w:t>in today's fast-paced world, the ability to adapt to change is essential for personal and professional success. By understanding organizational behaviour, you can learn how to embrace change, stay resilient, and thrive in dynamic environments.</w:t>
      </w:r>
    </w:p>
    <w:p w14:paraId="391D48B5" w14:textId="337B1814" w:rsidR="00551D3A" w:rsidRDefault="00551D3A" w:rsidP="005B6A88">
      <w:pPr>
        <w:tabs>
          <w:tab w:val="left" w:pos="1089"/>
        </w:tabs>
      </w:pPr>
    </w:p>
    <w:p w14:paraId="14578651" w14:textId="220CE918" w:rsidR="00551D3A" w:rsidRDefault="00551D3A" w:rsidP="005B6A88">
      <w:pPr>
        <w:tabs>
          <w:tab w:val="left" w:pos="1089"/>
        </w:tabs>
      </w:pPr>
      <w:r>
        <w:t>These are all points that very important in the construction industry again as it is important that sometime we embrace change as it could benefit the project for the better, an example of this could be value engineering meaning changing an element in the build for a cheaper option but one that can still perform as the better option.</w:t>
      </w:r>
    </w:p>
    <w:p w14:paraId="64570FB0" w14:textId="7B01C832" w:rsidR="00551D3A" w:rsidRDefault="00551D3A" w:rsidP="005B6A88">
      <w:pPr>
        <w:tabs>
          <w:tab w:val="left" w:pos="1089"/>
        </w:tabs>
      </w:pPr>
    </w:p>
    <w:p w14:paraId="0E6A30A3" w14:textId="1BBCE2C7" w:rsidR="00551D3A" w:rsidRDefault="00551D3A" w:rsidP="005B6A88">
      <w:pPr>
        <w:tabs>
          <w:tab w:val="left" w:pos="1089"/>
        </w:tabs>
      </w:pPr>
      <w:r>
        <w:t xml:space="preserve">Lastly </w:t>
      </w:r>
      <w:r w:rsidRPr="00551D3A">
        <w:t>Studying organizational behaviour encourages self-reflection and self-awareness. You'll gain insights into your own behaviour, motivations, and strengths and weaknesses. This self-awareness is invaluable for personal development, as it enables you to identify areas for improvement and take proactive steps to grow and develop.</w:t>
      </w:r>
    </w:p>
    <w:p w14:paraId="279CCAFC" w14:textId="4523ED7A" w:rsidR="008D5314" w:rsidRDefault="008D5314" w:rsidP="005B6A88">
      <w:pPr>
        <w:tabs>
          <w:tab w:val="left" w:pos="1089"/>
        </w:tabs>
      </w:pPr>
    </w:p>
    <w:p w14:paraId="0E5A498D" w14:textId="3854AF34" w:rsidR="00551D3A" w:rsidRDefault="008D5314" w:rsidP="005B6A88">
      <w:pPr>
        <w:tabs>
          <w:tab w:val="left" w:pos="1089"/>
        </w:tabs>
      </w:pPr>
      <w:r w:rsidRPr="008D5314">
        <w:t>Overall, understanding organizational behaviour enhances your interpersonal skills, leadership abilities, decision-making capabilities, and adaptability, all of which are essential for personal development and success in both professional and personal domains.</w:t>
      </w:r>
    </w:p>
    <w:p w14:paraId="1F6DCC38" w14:textId="77777777" w:rsidR="00551D3A" w:rsidRPr="00551D3A" w:rsidRDefault="00551D3A" w:rsidP="00551D3A"/>
    <w:p w14:paraId="0838611D" w14:textId="77777777" w:rsidR="00551D3A" w:rsidRPr="00551D3A" w:rsidRDefault="00551D3A" w:rsidP="00551D3A"/>
    <w:p w14:paraId="6C4C39B9" w14:textId="77777777" w:rsidR="00551D3A" w:rsidRPr="00551D3A" w:rsidRDefault="00551D3A" w:rsidP="00551D3A"/>
    <w:p w14:paraId="5768999E" w14:textId="77777777" w:rsidR="00551D3A" w:rsidRPr="00551D3A" w:rsidRDefault="00551D3A" w:rsidP="00551D3A"/>
    <w:p w14:paraId="65B9337A" w14:textId="77777777" w:rsidR="00551D3A" w:rsidRPr="00551D3A" w:rsidRDefault="00551D3A" w:rsidP="00551D3A"/>
    <w:p w14:paraId="3ADD374D" w14:textId="77777777" w:rsidR="00551D3A" w:rsidRPr="00551D3A" w:rsidRDefault="00551D3A" w:rsidP="00551D3A"/>
    <w:p w14:paraId="20D1E818" w14:textId="77777777" w:rsidR="00551D3A" w:rsidRPr="00551D3A" w:rsidRDefault="00551D3A" w:rsidP="00551D3A"/>
    <w:p w14:paraId="33D74BE0" w14:textId="77777777" w:rsidR="00551D3A" w:rsidRPr="00551D3A" w:rsidRDefault="00551D3A" w:rsidP="00551D3A"/>
    <w:p w14:paraId="790EFF3A" w14:textId="77777777" w:rsidR="00551D3A" w:rsidRPr="00551D3A" w:rsidRDefault="00551D3A" w:rsidP="00551D3A"/>
    <w:p w14:paraId="0BD1A163" w14:textId="77777777" w:rsidR="00551D3A" w:rsidRPr="00551D3A" w:rsidRDefault="00551D3A" w:rsidP="00551D3A"/>
    <w:p w14:paraId="36787CBF" w14:textId="77777777" w:rsidR="00551D3A" w:rsidRPr="00551D3A" w:rsidRDefault="00551D3A" w:rsidP="00551D3A"/>
    <w:p w14:paraId="5D952FFD" w14:textId="77777777" w:rsidR="00551D3A" w:rsidRPr="00551D3A" w:rsidRDefault="00551D3A" w:rsidP="00551D3A"/>
    <w:p w14:paraId="39663B9D" w14:textId="77777777" w:rsidR="00551D3A" w:rsidRPr="00551D3A" w:rsidRDefault="00551D3A" w:rsidP="00551D3A"/>
    <w:p w14:paraId="6D4D77FC" w14:textId="77777777" w:rsidR="00551D3A" w:rsidRPr="00551D3A" w:rsidRDefault="00551D3A" w:rsidP="00551D3A"/>
    <w:p w14:paraId="4EEC9815" w14:textId="77777777" w:rsidR="00551D3A" w:rsidRPr="00551D3A" w:rsidRDefault="00551D3A" w:rsidP="00551D3A"/>
    <w:p w14:paraId="5DE8CF90" w14:textId="77777777" w:rsidR="00551D3A" w:rsidRPr="00551D3A" w:rsidRDefault="00551D3A" w:rsidP="00551D3A"/>
    <w:p w14:paraId="233AE7AD" w14:textId="77777777" w:rsidR="00551D3A" w:rsidRPr="00551D3A" w:rsidRDefault="00551D3A" w:rsidP="00551D3A"/>
    <w:p w14:paraId="333E5A3B" w14:textId="77777777" w:rsidR="00551D3A" w:rsidRPr="00551D3A" w:rsidRDefault="00551D3A" w:rsidP="00551D3A"/>
    <w:p w14:paraId="11D3C691" w14:textId="77777777" w:rsidR="00551D3A" w:rsidRPr="00551D3A" w:rsidRDefault="00551D3A" w:rsidP="00551D3A"/>
    <w:p w14:paraId="251818F2" w14:textId="77777777" w:rsidR="00551D3A" w:rsidRPr="00551D3A" w:rsidRDefault="00551D3A" w:rsidP="00551D3A"/>
    <w:p w14:paraId="1573FB80" w14:textId="77777777" w:rsidR="00551D3A" w:rsidRPr="00551D3A" w:rsidRDefault="00551D3A" w:rsidP="00551D3A"/>
    <w:p w14:paraId="6D9AA35A" w14:textId="77777777" w:rsidR="00551D3A" w:rsidRPr="00551D3A" w:rsidRDefault="00551D3A" w:rsidP="00551D3A"/>
    <w:p w14:paraId="38088F87" w14:textId="77777777" w:rsidR="00551D3A" w:rsidRPr="00551D3A" w:rsidRDefault="00551D3A" w:rsidP="00551D3A"/>
    <w:p w14:paraId="5DBBBA33" w14:textId="77777777" w:rsidR="00551D3A" w:rsidRPr="00551D3A" w:rsidRDefault="00551D3A" w:rsidP="00551D3A"/>
    <w:p w14:paraId="737ED1BD" w14:textId="77777777" w:rsidR="00551D3A" w:rsidRPr="00551D3A" w:rsidRDefault="00551D3A" w:rsidP="00551D3A"/>
    <w:p w14:paraId="23D23F99" w14:textId="58E2B6F7" w:rsidR="008D5314" w:rsidRDefault="00551D3A" w:rsidP="00551D3A">
      <w:pPr>
        <w:tabs>
          <w:tab w:val="left" w:pos="1273"/>
        </w:tabs>
      </w:pPr>
      <w:r>
        <w:tab/>
      </w:r>
    </w:p>
    <w:p w14:paraId="0C9207C9" w14:textId="59416CA1" w:rsidR="00551D3A" w:rsidRDefault="00551D3A" w:rsidP="00551D3A">
      <w:pPr>
        <w:tabs>
          <w:tab w:val="left" w:pos="1273"/>
        </w:tabs>
      </w:pPr>
    </w:p>
    <w:p w14:paraId="3DF148AF" w14:textId="6C7E4680" w:rsidR="00551D3A" w:rsidRDefault="00551D3A" w:rsidP="00551D3A">
      <w:pPr>
        <w:tabs>
          <w:tab w:val="left" w:pos="1273"/>
        </w:tabs>
      </w:pPr>
    </w:p>
    <w:p w14:paraId="4363900A" w14:textId="5D99AD11" w:rsidR="00551D3A" w:rsidRDefault="00551D3A" w:rsidP="00551D3A">
      <w:pPr>
        <w:tabs>
          <w:tab w:val="left" w:pos="1273"/>
        </w:tabs>
      </w:pPr>
    </w:p>
    <w:p w14:paraId="6B91526B" w14:textId="019DAF05" w:rsidR="00551D3A" w:rsidRDefault="00551D3A" w:rsidP="00551D3A">
      <w:pPr>
        <w:tabs>
          <w:tab w:val="left" w:pos="1273"/>
        </w:tabs>
        <w:rPr>
          <w:b/>
        </w:rPr>
      </w:pPr>
      <w:r w:rsidRPr="00551D3A">
        <w:rPr>
          <w:b/>
        </w:rPr>
        <w:lastRenderedPageBreak/>
        <w:t>Leadership</w:t>
      </w:r>
    </w:p>
    <w:p w14:paraId="195001B9" w14:textId="2D5EE4CF" w:rsidR="009C4F52" w:rsidRDefault="009C4F52" w:rsidP="00551D3A">
      <w:pPr>
        <w:tabs>
          <w:tab w:val="left" w:pos="1273"/>
        </w:tabs>
        <w:rPr>
          <w:b/>
        </w:rPr>
      </w:pPr>
    </w:p>
    <w:p w14:paraId="2C7CACEF" w14:textId="792E40F4" w:rsidR="009C4F52" w:rsidRDefault="009C4F52" w:rsidP="00551D3A">
      <w:pPr>
        <w:tabs>
          <w:tab w:val="left" w:pos="1273"/>
        </w:tabs>
        <w:rPr>
          <w:bCs/>
        </w:rPr>
      </w:pPr>
      <w:r w:rsidRPr="009C4F52">
        <w:rPr>
          <w:bCs/>
        </w:rPr>
        <w:t>There are many different reasons</w:t>
      </w:r>
      <w:r>
        <w:rPr>
          <w:bCs/>
        </w:rPr>
        <w:t xml:space="preserve"> why it is important to understand leadership theories, but the main ones to me would be to develop your own leadership toolkit, as </w:t>
      </w:r>
      <w:r w:rsidRPr="009C4F52">
        <w:rPr>
          <w:bCs/>
        </w:rPr>
        <w:t>Leadership theories function like a roadmap, guiding you through the complexities of leadership and the characteristics that define successful leaders. They delve into various styles, traits, and behaviours that can be used to motivate and effectively guide others</w:t>
      </w:r>
      <w:r>
        <w:rPr>
          <w:bCs/>
        </w:rPr>
        <w:t>, this knowledge also equips you with valuable skills that can become useful when addressing different situations, and in the construction industry this is vital as everyone we have to be able to come up with a plan to overcome some sort of challenge, and understanding leadership theories can well equip us for that.</w:t>
      </w:r>
    </w:p>
    <w:p w14:paraId="7E7EBF62" w14:textId="5F80FE6C" w:rsidR="009C4F52" w:rsidRDefault="009C4F52" w:rsidP="00551D3A">
      <w:pPr>
        <w:tabs>
          <w:tab w:val="left" w:pos="1273"/>
        </w:tabs>
        <w:rPr>
          <w:bCs/>
        </w:rPr>
      </w:pPr>
    </w:p>
    <w:p w14:paraId="72AD5DC2" w14:textId="1DA24679" w:rsidR="009C4F52" w:rsidRDefault="009C4F52" w:rsidP="00551D3A">
      <w:pPr>
        <w:tabs>
          <w:tab w:val="left" w:pos="1273"/>
        </w:tabs>
        <w:rPr>
          <w:bCs/>
        </w:rPr>
      </w:pPr>
      <w:r w:rsidRPr="009C4F52">
        <w:rPr>
          <w:bCs/>
        </w:rPr>
        <w:t>Understanding different leadership theories equips you with this chameleon-like power. For example, some theories, like situational theories, suggest a more directive approach during a crisis for clear guidance, while others, like participative styles, might be ideal for brainstorming sessions to leverage your team's collective wisdom. By having this knowledge in your arsenal, you can adapt your leadership style on the fly, maximizing your team's effectiveness in any scenario.</w:t>
      </w:r>
      <w:r>
        <w:rPr>
          <w:bCs/>
        </w:rPr>
        <w:t xml:space="preserve"> This meaning you will have all the best attributes of a leader but understanding and learning from the best leaders and leadership theories / styles out there. </w:t>
      </w:r>
    </w:p>
    <w:p w14:paraId="757645FA" w14:textId="42613C16" w:rsidR="00E43805" w:rsidRDefault="00E43805" w:rsidP="00551D3A">
      <w:pPr>
        <w:tabs>
          <w:tab w:val="left" w:pos="1273"/>
        </w:tabs>
        <w:rPr>
          <w:bCs/>
        </w:rPr>
      </w:pPr>
      <w:r w:rsidRPr="00E43805">
        <w:rPr>
          <w:rFonts w:ascii="Times New Roman" w:eastAsia="Times New Roman" w:hAnsi="Times New Roman" w:cs="Times New Roman"/>
          <w:noProof/>
          <w:lang w:eastAsia="en-GB"/>
        </w:rPr>
        <w:drawing>
          <wp:anchor distT="0" distB="0" distL="114300" distR="114300" simplePos="0" relativeHeight="251662336" behindDoc="0" locked="0" layoutInCell="1" allowOverlap="1" wp14:anchorId="59B5987F" wp14:editId="01852F61">
            <wp:simplePos x="0" y="0"/>
            <wp:positionH relativeFrom="column">
              <wp:posOffset>109432</wp:posOffset>
            </wp:positionH>
            <wp:positionV relativeFrom="paragraph">
              <wp:posOffset>306281</wp:posOffset>
            </wp:positionV>
            <wp:extent cx="6370955" cy="4900295"/>
            <wp:effectExtent l="0" t="0" r="4445" b="1905"/>
            <wp:wrapSquare wrapText="bothSides"/>
            <wp:docPr id="3" name="Picture 3" descr="Leadership Styles: The 11 Most Common &amp; How to Find Your Style [Qui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dership Styles: The 11 Most Common &amp; How to Find Your Style [Quiz]"/>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70955" cy="49002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A3824E" w14:textId="31C39976" w:rsidR="00E43805" w:rsidRDefault="00E43805" w:rsidP="00551D3A">
      <w:pPr>
        <w:tabs>
          <w:tab w:val="left" w:pos="1273"/>
        </w:tabs>
        <w:rPr>
          <w:bCs/>
        </w:rPr>
      </w:pPr>
    </w:p>
    <w:p w14:paraId="09BFA005" w14:textId="16718E66" w:rsidR="00E43805" w:rsidRDefault="00E43805" w:rsidP="00551D3A">
      <w:pPr>
        <w:tabs>
          <w:tab w:val="left" w:pos="1273"/>
        </w:tabs>
        <w:rPr>
          <w:bCs/>
        </w:rPr>
      </w:pPr>
    </w:p>
    <w:p w14:paraId="6D23271E" w14:textId="7F629BD1" w:rsidR="00E43805" w:rsidRDefault="00E43805" w:rsidP="00E43805">
      <w:pPr>
        <w:tabs>
          <w:tab w:val="left" w:pos="1273"/>
        </w:tabs>
        <w:jc w:val="center"/>
        <w:rPr>
          <w:bCs/>
        </w:rPr>
      </w:pPr>
      <w:r>
        <w:rPr>
          <w:bCs/>
        </w:rPr>
        <w:t>(Becker, B, 2023)</w:t>
      </w:r>
    </w:p>
    <w:p w14:paraId="05A2302F" w14:textId="77777777" w:rsidR="00E43805" w:rsidRDefault="00E43805" w:rsidP="00E43805">
      <w:pPr>
        <w:rPr>
          <w:bCs/>
        </w:rPr>
      </w:pPr>
    </w:p>
    <w:p w14:paraId="06E8A0A6" w14:textId="0500AAB9" w:rsidR="001E39B1" w:rsidRPr="00E43805" w:rsidRDefault="00E43805" w:rsidP="00E43805">
      <w:pPr>
        <w:rPr>
          <w:rFonts w:ascii="Times New Roman" w:eastAsia="Times New Roman" w:hAnsi="Times New Roman" w:cs="Times New Roman"/>
          <w:lang w:eastAsia="en-GB"/>
        </w:rPr>
      </w:pPr>
      <w:r w:rsidRPr="00E43805">
        <w:rPr>
          <w:rFonts w:ascii="Times New Roman" w:eastAsia="Times New Roman" w:hAnsi="Times New Roman" w:cs="Times New Roman"/>
          <w:lang w:eastAsia="en-GB"/>
        </w:rPr>
        <w:lastRenderedPageBreak/>
        <w:fldChar w:fldCharType="begin"/>
      </w:r>
      <w:r w:rsidRPr="00E43805">
        <w:rPr>
          <w:rFonts w:ascii="Times New Roman" w:eastAsia="Times New Roman" w:hAnsi="Times New Roman" w:cs="Times New Roman"/>
          <w:lang w:eastAsia="en-GB"/>
        </w:rPr>
        <w:instrText xml:space="preserve"> INCLUDEPICTURE "https://blog.hubspot.com/hubfs/Google%20Drive%20Integration/DRAFT%20leadership%20styles-2.png" \* MERGEFORMATINET </w:instrText>
      </w:r>
      <w:r w:rsidR="00D729CB">
        <w:rPr>
          <w:rFonts w:ascii="Times New Roman" w:eastAsia="Times New Roman" w:hAnsi="Times New Roman" w:cs="Times New Roman"/>
          <w:lang w:eastAsia="en-GB"/>
        </w:rPr>
        <w:fldChar w:fldCharType="separate"/>
      </w:r>
      <w:r w:rsidRPr="00E43805">
        <w:rPr>
          <w:rFonts w:ascii="Times New Roman" w:eastAsia="Times New Roman" w:hAnsi="Times New Roman" w:cs="Times New Roman"/>
          <w:lang w:eastAsia="en-GB"/>
        </w:rPr>
        <w:fldChar w:fldCharType="end"/>
      </w:r>
      <w:r w:rsidR="001E39B1" w:rsidRPr="001E39B1">
        <w:rPr>
          <w:bCs/>
        </w:rPr>
        <w:t>Many ideas provide insightful information about what constitutes a good leader in the field of leadership.  For instance, trait theories have long held that innate traits like charisma and intelligence are essential for effective leadership. Even if these qualities have their advantages, modern viewpoints recognise that development plays a crucial part in cultivating leadership abilities.</w:t>
      </w:r>
    </w:p>
    <w:p w14:paraId="2567A5B2" w14:textId="77777777" w:rsidR="001E39B1" w:rsidRPr="001E39B1" w:rsidRDefault="001E39B1" w:rsidP="001E39B1">
      <w:pPr>
        <w:tabs>
          <w:tab w:val="left" w:pos="1273"/>
        </w:tabs>
        <w:rPr>
          <w:bCs/>
        </w:rPr>
      </w:pPr>
    </w:p>
    <w:p w14:paraId="5E268028" w14:textId="378B69AF" w:rsidR="001E39B1" w:rsidRDefault="001E39B1" w:rsidP="001E39B1">
      <w:pPr>
        <w:tabs>
          <w:tab w:val="left" w:pos="1273"/>
        </w:tabs>
        <w:rPr>
          <w:bCs/>
        </w:rPr>
      </w:pPr>
      <w:r w:rsidRPr="001E39B1">
        <w:rPr>
          <w:bCs/>
        </w:rPr>
        <w:t>Behavioural theories employ a distinct methodology, centring on the observable actions exhibited by leaders. According to these ideas, there are two types of leadership styles: relationship-oriented, which prioritises the well-being of team members and cultivates positive relationships, or task-oriented, which emphasises goal achievement and clear direction.</w:t>
      </w:r>
      <w:r>
        <w:rPr>
          <w:bCs/>
        </w:rPr>
        <w:t xml:space="preserve"> (CFI Team, 2022)</w:t>
      </w:r>
    </w:p>
    <w:p w14:paraId="753B22BF" w14:textId="78B0F9BC" w:rsidR="001E39B1" w:rsidRDefault="001E39B1" w:rsidP="001E39B1">
      <w:pPr>
        <w:tabs>
          <w:tab w:val="left" w:pos="1273"/>
        </w:tabs>
        <w:rPr>
          <w:bCs/>
        </w:rPr>
      </w:pPr>
    </w:p>
    <w:p w14:paraId="20807287" w14:textId="6455D691" w:rsidR="001E39B1" w:rsidRPr="001E39B1" w:rsidRDefault="001E39B1" w:rsidP="001E39B1">
      <w:pPr>
        <w:tabs>
          <w:tab w:val="left" w:pos="1273"/>
        </w:tabs>
        <w:rPr>
          <w:bCs/>
        </w:rPr>
      </w:pPr>
      <w:r w:rsidRPr="001E39B1">
        <w:rPr>
          <w:bCs/>
        </w:rPr>
        <w:t>Beyond a one-size-fits-all strategy, situational theories suggest that the best leadership approach varies depending on the particular setting and followers' traits. A participative approach may be better suited for encouraging creativity and utilising the team's common knowledge, but a directive style may be required to provide clear direction during a crisis.</w:t>
      </w:r>
      <w:r>
        <w:rPr>
          <w:bCs/>
        </w:rPr>
        <w:t xml:space="preserve"> (Becker, B, 2023)</w:t>
      </w:r>
    </w:p>
    <w:p w14:paraId="7AB65F69" w14:textId="77777777" w:rsidR="001E39B1" w:rsidRPr="001E39B1" w:rsidRDefault="001E39B1" w:rsidP="001E39B1">
      <w:pPr>
        <w:tabs>
          <w:tab w:val="left" w:pos="1273"/>
        </w:tabs>
        <w:rPr>
          <w:bCs/>
        </w:rPr>
      </w:pPr>
    </w:p>
    <w:p w14:paraId="3869A758" w14:textId="12BA73F2" w:rsidR="001E39B1" w:rsidRDefault="001E39B1" w:rsidP="001E39B1">
      <w:pPr>
        <w:tabs>
          <w:tab w:val="left" w:pos="1273"/>
        </w:tabs>
        <w:rPr>
          <w:bCs/>
        </w:rPr>
      </w:pPr>
      <w:r w:rsidRPr="001E39B1">
        <w:rPr>
          <w:bCs/>
        </w:rPr>
        <w:t>The capacity of a leader to uplift and encourage people to accomplish remarkable feats is highlighted by transformational theories. These leaders ignite the team's passion and devotion to a common goal, which improves the team's performance</w:t>
      </w:r>
      <w:r>
        <w:rPr>
          <w:bCs/>
        </w:rPr>
        <w:t>.</w:t>
      </w:r>
    </w:p>
    <w:p w14:paraId="15FEC37D" w14:textId="699E4B34" w:rsidR="001E39B1" w:rsidRDefault="001E39B1" w:rsidP="001E39B1">
      <w:pPr>
        <w:tabs>
          <w:tab w:val="left" w:pos="1273"/>
        </w:tabs>
        <w:rPr>
          <w:bCs/>
        </w:rPr>
      </w:pPr>
    </w:p>
    <w:p w14:paraId="0B6157C4" w14:textId="2F89C2A9" w:rsidR="001E39B1" w:rsidRPr="001E39B1" w:rsidRDefault="001E39B1" w:rsidP="001E39B1">
      <w:pPr>
        <w:tabs>
          <w:tab w:val="left" w:pos="1273"/>
        </w:tabs>
        <w:rPr>
          <w:bCs/>
        </w:rPr>
      </w:pPr>
      <w:r w:rsidRPr="001E39B1">
        <w:rPr>
          <w:bCs/>
        </w:rPr>
        <w:t>Lastly, the trading relationship between leaders and followers is the main emphasis of transactional theories. By offering incentives and acknowledgment for excellent performance and enforcing corrective action for subpar performance, transactional leaders create a transparent system of exchange.</w:t>
      </w:r>
      <w:r>
        <w:rPr>
          <w:bCs/>
        </w:rPr>
        <w:t xml:space="preserve"> (Becker, B, 2023)</w:t>
      </w:r>
    </w:p>
    <w:p w14:paraId="3070BE77" w14:textId="77777777" w:rsidR="001E39B1" w:rsidRPr="001E39B1" w:rsidRDefault="001E39B1" w:rsidP="001E39B1">
      <w:pPr>
        <w:tabs>
          <w:tab w:val="left" w:pos="1273"/>
        </w:tabs>
        <w:rPr>
          <w:bCs/>
        </w:rPr>
      </w:pPr>
    </w:p>
    <w:p w14:paraId="78B7FDF4" w14:textId="474F774F" w:rsidR="001E39B1" w:rsidRDefault="001E39B1" w:rsidP="001E39B1">
      <w:pPr>
        <w:tabs>
          <w:tab w:val="left" w:pos="1273"/>
        </w:tabs>
        <w:rPr>
          <w:bCs/>
        </w:rPr>
      </w:pPr>
      <w:r w:rsidRPr="001E39B1">
        <w:rPr>
          <w:bCs/>
        </w:rPr>
        <w:t>Gaining an understanding of these diverse leadership ideas will provide you with an all-encompassing framework for leadership approaches. With this understanding, you can modify your approach to optimise efficiency across various settings and circumstances, ultimately cultivating a prosperous and prosperous team.</w:t>
      </w:r>
      <w:r>
        <w:rPr>
          <w:bCs/>
        </w:rPr>
        <w:t xml:space="preserve"> (Becker, B, 2023)</w:t>
      </w:r>
    </w:p>
    <w:p w14:paraId="0A17A847" w14:textId="489F7227" w:rsidR="009C4F52" w:rsidRDefault="009C4F52" w:rsidP="00551D3A">
      <w:pPr>
        <w:tabs>
          <w:tab w:val="left" w:pos="1273"/>
        </w:tabs>
        <w:rPr>
          <w:bCs/>
        </w:rPr>
      </w:pPr>
    </w:p>
    <w:p w14:paraId="27EB0B26" w14:textId="6B929EA2" w:rsidR="009C4F52" w:rsidRDefault="009C4F52" w:rsidP="00551D3A">
      <w:pPr>
        <w:tabs>
          <w:tab w:val="left" w:pos="1273"/>
        </w:tabs>
        <w:rPr>
          <w:bCs/>
        </w:rPr>
      </w:pPr>
      <w:r>
        <w:rPr>
          <w:bCs/>
        </w:rPr>
        <w:t xml:space="preserve">In the construction industry this is very important </w:t>
      </w:r>
      <w:r w:rsidR="001E39B1">
        <w:rPr>
          <w:bCs/>
        </w:rPr>
        <w:t xml:space="preserve">to understand various leadership theories </w:t>
      </w:r>
      <w:r>
        <w:rPr>
          <w:bCs/>
        </w:rPr>
        <w:t xml:space="preserve">as everyone is a different leader, for example my commercial manager and director are both my line-managers when it comes to reporting any issues or </w:t>
      </w:r>
      <w:r w:rsidR="001E39B1">
        <w:rPr>
          <w:bCs/>
        </w:rPr>
        <w:t>concerns,</w:t>
      </w:r>
      <w:r>
        <w:rPr>
          <w:bCs/>
        </w:rPr>
        <w:t xml:space="preserve"> I might have about a project, and while they both might help resolve the </w:t>
      </w:r>
      <w:r w:rsidR="001E39B1">
        <w:rPr>
          <w:bCs/>
        </w:rPr>
        <w:t>issue,</w:t>
      </w:r>
      <w:r>
        <w:rPr>
          <w:bCs/>
        </w:rPr>
        <w:t xml:space="preserve"> they both have their different ways about getting there.</w:t>
      </w:r>
      <w:r w:rsidR="001E39B1">
        <w:rPr>
          <w:bCs/>
        </w:rPr>
        <w:t xml:space="preserve"> </w:t>
      </w:r>
    </w:p>
    <w:p w14:paraId="1423CBE8" w14:textId="3C52321D" w:rsidR="001E39B1" w:rsidRDefault="001E39B1" w:rsidP="00551D3A">
      <w:pPr>
        <w:tabs>
          <w:tab w:val="left" w:pos="1273"/>
        </w:tabs>
        <w:rPr>
          <w:bCs/>
        </w:rPr>
      </w:pPr>
    </w:p>
    <w:p w14:paraId="38594A2B" w14:textId="5FE70FE2" w:rsidR="001E39B1" w:rsidRDefault="001E39B1" w:rsidP="00551D3A">
      <w:pPr>
        <w:tabs>
          <w:tab w:val="left" w:pos="1273"/>
        </w:tabs>
        <w:rPr>
          <w:bCs/>
        </w:rPr>
      </w:pPr>
      <w:r>
        <w:rPr>
          <w:bCs/>
        </w:rPr>
        <w:t>An example of this was when I was deciding on a sub-contractor was not performing very well on a private housing development I was managing commercially at the time. I went to my manager for some advice, he’s advice was to keep an eye on them and to see whether they improve over the coming weeks and if not to have a word to see if they could get some extra resources to site to get back on programme, to me I thought this was great advice but I also wanted to see what my director would say in line with this, he stated that I should have a word now before things get worse which would put them further back on programme than they originally were.</w:t>
      </w:r>
    </w:p>
    <w:p w14:paraId="3E59294B" w14:textId="7D91F410" w:rsidR="001E39B1" w:rsidRDefault="001E39B1" w:rsidP="00551D3A">
      <w:pPr>
        <w:tabs>
          <w:tab w:val="left" w:pos="1273"/>
        </w:tabs>
        <w:rPr>
          <w:bCs/>
        </w:rPr>
      </w:pPr>
    </w:p>
    <w:p w14:paraId="634D1780" w14:textId="627AFB4E" w:rsidR="001E39B1" w:rsidRDefault="001E39B1" w:rsidP="00551D3A">
      <w:pPr>
        <w:tabs>
          <w:tab w:val="left" w:pos="1273"/>
        </w:tabs>
        <w:rPr>
          <w:bCs/>
        </w:rPr>
      </w:pPr>
      <w:r>
        <w:rPr>
          <w:bCs/>
        </w:rPr>
        <w:t>To me both pieces of advice made total sense and had proper reason behind them which would in turn end up with the sub-contractor getting the same outcome just in a different time line. In the end I would end up doing as the director said as I thought this was the better advice which would help the project in the long term.</w:t>
      </w:r>
    </w:p>
    <w:p w14:paraId="4AF7664B" w14:textId="101C27F0" w:rsidR="001E39B1" w:rsidRDefault="001E39B1" w:rsidP="00551D3A">
      <w:pPr>
        <w:tabs>
          <w:tab w:val="left" w:pos="1273"/>
        </w:tabs>
        <w:rPr>
          <w:bCs/>
        </w:rPr>
      </w:pPr>
    </w:p>
    <w:p w14:paraId="2334C9C0" w14:textId="2673C4AE" w:rsidR="001E39B1" w:rsidRDefault="001E39B1" w:rsidP="00551D3A">
      <w:pPr>
        <w:tabs>
          <w:tab w:val="left" w:pos="1273"/>
        </w:tabs>
        <w:rPr>
          <w:bCs/>
        </w:rPr>
      </w:pPr>
      <w:r>
        <w:rPr>
          <w:bCs/>
        </w:rPr>
        <w:t>This taught me that they both are very good at thinking on the spot about their ways of leadership meaning that they are situational leaders that adapt to every situation they are put in and not once situation would be the same. This making them both ‘chameleon’ like leaders as they have a diverse skill set which helps them to adapt to any issue that needs resolving.</w:t>
      </w:r>
    </w:p>
    <w:p w14:paraId="424D0421" w14:textId="1FA43351" w:rsidR="001E39B1" w:rsidRDefault="001E39B1" w:rsidP="00551D3A">
      <w:pPr>
        <w:tabs>
          <w:tab w:val="left" w:pos="1273"/>
        </w:tabs>
        <w:rPr>
          <w:bCs/>
        </w:rPr>
      </w:pPr>
    </w:p>
    <w:p w14:paraId="79516F48" w14:textId="382D365F" w:rsidR="001E39B1" w:rsidRDefault="001E39B1" w:rsidP="00551D3A">
      <w:pPr>
        <w:tabs>
          <w:tab w:val="left" w:pos="1273"/>
        </w:tabs>
        <w:rPr>
          <w:bCs/>
        </w:rPr>
      </w:pPr>
      <w:r>
        <w:rPr>
          <w:bCs/>
        </w:rPr>
        <w:t xml:space="preserve">In this situation I was put it made me realise that </w:t>
      </w:r>
      <w:r w:rsidRPr="001E39B1">
        <w:rPr>
          <w:bCs/>
        </w:rPr>
        <w:t>Leadership isn't just about barking orders</w:t>
      </w:r>
      <w:r>
        <w:rPr>
          <w:bCs/>
        </w:rPr>
        <w:t xml:space="preserve">, </w:t>
      </w:r>
      <w:r w:rsidRPr="001E39B1">
        <w:rPr>
          <w:bCs/>
        </w:rPr>
        <w:t xml:space="preserve">it's about making strategic decisions. </w:t>
      </w:r>
      <w:r>
        <w:rPr>
          <w:bCs/>
        </w:rPr>
        <w:t xml:space="preserve">That’s why it’s important to understand </w:t>
      </w:r>
      <w:r w:rsidRPr="001E39B1">
        <w:rPr>
          <w:bCs/>
        </w:rPr>
        <w:t xml:space="preserve">Leadership theories </w:t>
      </w:r>
      <w:r>
        <w:rPr>
          <w:bCs/>
        </w:rPr>
        <w:t xml:space="preserve">as they </w:t>
      </w:r>
      <w:r w:rsidRPr="001E39B1">
        <w:rPr>
          <w:bCs/>
        </w:rPr>
        <w:t>provide frameworks that help you consider multiple factors</w:t>
      </w:r>
      <w:r>
        <w:rPr>
          <w:bCs/>
        </w:rPr>
        <w:t xml:space="preserve">, </w:t>
      </w:r>
      <w:r w:rsidRPr="001E39B1">
        <w:rPr>
          <w:bCs/>
        </w:rPr>
        <w:t>your team's needs, the organization's goals, and the specific situation before making a move. This empowers you to become a strategic decision-maker, navigating complex situations with confidence and choosing the path that leads to success.</w:t>
      </w:r>
    </w:p>
    <w:p w14:paraId="398BB5C6" w14:textId="3FC94FE9" w:rsidR="001E39B1" w:rsidRDefault="001E39B1" w:rsidP="00551D3A">
      <w:pPr>
        <w:tabs>
          <w:tab w:val="left" w:pos="1273"/>
        </w:tabs>
        <w:rPr>
          <w:bCs/>
        </w:rPr>
      </w:pPr>
    </w:p>
    <w:p w14:paraId="290B7576" w14:textId="6DEFC475" w:rsidR="001E39B1" w:rsidRDefault="001E39B1" w:rsidP="00551D3A">
      <w:pPr>
        <w:tabs>
          <w:tab w:val="left" w:pos="1273"/>
        </w:tabs>
        <w:rPr>
          <w:bCs/>
        </w:rPr>
      </w:pPr>
      <w:r>
        <w:rPr>
          <w:bCs/>
        </w:rPr>
        <w:t>Understanding leadership theories / styles is much more than just understanding what they mean it’s about learning from them to develop your own leadership skills, to become a more effective leader, to adapt to different situations and in the end to make better decisions that impact you and the organization in a positive manor.</w:t>
      </w:r>
    </w:p>
    <w:p w14:paraId="286F3544" w14:textId="4D5B3AC2" w:rsidR="001E39B1" w:rsidRDefault="001E39B1" w:rsidP="00551D3A">
      <w:pPr>
        <w:tabs>
          <w:tab w:val="left" w:pos="1273"/>
        </w:tabs>
        <w:rPr>
          <w:bCs/>
        </w:rPr>
      </w:pPr>
    </w:p>
    <w:p w14:paraId="5DB4C7D3" w14:textId="4E29308F" w:rsidR="001E39B1" w:rsidRDefault="001E39B1" w:rsidP="00551D3A">
      <w:pPr>
        <w:tabs>
          <w:tab w:val="left" w:pos="1273"/>
        </w:tabs>
        <w:rPr>
          <w:bCs/>
        </w:rPr>
      </w:pPr>
      <w:r>
        <w:rPr>
          <w:bCs/>
        </w:rPr>
        <w:t xml:space="preserve">Therefore, </w:t>
      </w:r>
      <w:r w:rsidRPr="001E39B1">
        <w:rPr>
          <w:bCs/>
        </w:rPr>
        <w:t>understanding leadership theories isn't just about theory</w:t>
      </w:r>
      <w:r>
        <w:rPr>
          <w:bCs/>
        </w:rPr>
        <w:t xml:space="preserve">, </w:t>
      </w:r>
      <w:r w:rsidRPr="001E39B1">
        <w:rPr>
          <w:bCs/>
        </w:rPr>
        <w:t xml:space="preserve">it's about unlocking your leadership potential and becoming a leader who inspires, motivates, and guides your team to </w:t>
      </w:r>
      <w:r>
        <w:rPr>
          <w:bCs/>
        </w:rPr>
        <w:t>success and that’s what I inspire to be, I inspire to become a leader that someone looks up to for advice like I did when I needed advice on a matter that I thought I needed advice.</w:t>
      </w:r>
    </w:p>
    <w:p w14:paraId="1D38C19B" w14:textId="2568211D" w:rsidR="00E43805" w:rsidRDefault="00E43805" w:rsidP="00551D3A">
      <w:pPr>
        <w:tabs>
          <w:tab w:val="left" w:pos="1273"/>
        </w:tabs>
        <w:rPr>
          <w:bCs/>
        </w:rPr>
      </w:pPr>
    </w:p>
    <w:p w14:paraId="26CB2C27" w14:textId="3A9BD261" w:rsidR="00E43805" w:rsidRDefault="00E43805" w:rsidP="00551D3A">
      <w:pPr>
        <w:tabs>
          <w:tab w:val="left" w:pos="1273"/>
        </w:tabs>
        <w:rPr>
          <w:bCs/>
        </w:rPr>
      </w:pPr>
      <w:r>
        <w:rPr>
          <w:bCs/>
        </w:rPr>
        <w:t>In terms of my own leadership style</w:t>
      </w:r>
      <w:r w:rsidR="00D63722">
        <w:rPr>
          <w:bCs/>
        </w:rPr>
        <w:t xml:space="preserve"> even though I have not had many chances to be a leader in work I feel like when I get the chance even if it’s being the captain of my rugby team, I am democratic but also transactional.</w:t>
      </w:r>
    </w:p>
    <w:p w14:paraId="750D4BF1" w14:textId="1A2748C0" w:rsidR="00D63722" w:rsidRDefault="00D63722" w:rsidP="00551D3A">
      <w:pPr>
        <w:tabs>
          <w:tab w:val="left" w:pos="1273"/>
        </w:tabs>
        <w:rPr>
          <w:bCs/>
        </w:rPr>
      </w:pPr>
    </w:p>
    <w:p w14:paraId="701EAC50" w14:textId="4FE98BFB" w:rsidR="00D63722" w:rsidRDefault="00D63722" w:rsidP="00551D3A">
      <w:pPr>
        <w:tabs>
          <w:tab w:val="left" w:pos="1273"/>
        </w:tabs>
        <w:rPr>
          <w:bCs/>
        </w:rPr>
      </w:pPr>
      <w:r>
        <w:rPr>
          <w:bCs/>
        </w:rPr>
        <w:t>I would say I am democratic as I make decisions based on the data or facts that I am given and not try to think too much out the both, I like to think I am straight to the point and like to think of the best way to resolve the issue with the limited information that I have been given. Given this I also give praise where it is earned, this meaning If a member of staff is doing a great job at something that I have told them to do I will tell them and even though I do not have the level of hierarchy to give them any raise or promotion it all comes in good faith and I know I can trust that individual to do a task for me whenever I may be stuck or require a second view on things.</w:t>
      </w:r>
    </w:p>
    <w:p w14:paraId="380BF105" w14:textId="4C17C719" w:rsidR="009C4F52" w:rsidRDefault="009C4F52" w:rsidP="00551D3A">
      <w:pPr>
        <w:tabs>
          <w:tab w:val="left" w:pos="1273"/>
        </w:tabs>
        <w:rPr>
          <w:bCs/>
        </w:rPr>
      </w:pPr>
    </w:p>
    <w:p w14:paraId="473DE69E" w14:textId="0D895F2E" w:rsidR="00A33F3A" w:rsidRDefault="00A33F3A" w:rsidP="00551D3A">
      <w:pPr>
        <w:tabs>
          <w:tab w:val="left" w:pos="1273"/>
        </w:tabs>
        <w:rPr>
          <w:b/>
        </w:rPr>
      </w:pPr>
      <w:r w:rsidRPr="00A33F3A">
        <w:rPr>
          <w:b/>
        </w:rPr>
        <w:t xml:space="preserve"> </w:t>
      </w:r>
    </w:p>
    <w:p w14:paraId="044751A6" w14:textId="3F13F551" w:rsidR="00A33F3A" w:rsidRDefault="00A33F3A" w:rsidP="00551D3A">
      <w:pPr>
        <w:tabs>
          <w:tab w:val="left" w:pos="1273"/>
        </w:tabs>
        <w:rPr>
          <w:b/>
        </w:rPr>
      </w:pPr>
    </w:p>
    <w:p w14:paraId="7BB6FE1D" w14:textId="77777777" w:rsidR="00A33F3A" w:rsidRPr="00A33F3A" w:rsidRDefault="00A33F3A" w:rsidP="00551D3A">
      <w:pPr>
        <w:tabs>
          <w:tab w:val="left" w:pos="1273"/>
        </w:tabs>
        <w:rPr>
          <w:bCs/>
        </w:rPr>
      </w:pPr>
    </w:p>
    <w:p w14:paraId="16365FE7" w14:textId="77777777" w:rsidR="009C4F52" w:rsidRPr="009C4F52" w:rsidRDefault="009C4F52" w:rsidP="00551D3A">
      <w:pPr>
        <w:tabs>
          <w:tab w:val="left" w:pos="1273"/>
        </w:tabs>
        <w:rPr>
          <w:bCs/>
        </w:rPr>
      </w:pPr>
    </w:p>
    <w:p w14:paraId="4075E433" w14:textId="05C0446F" w:rsidR="009C4F52" w:rsidRDefault="009C4F52" w:rsidP="00551D3A">
      <w:pPr>
        <w:tabs>
          <w:tab w:val="left" w:pos="1273"/>
        </w:tabs>
        <w:rPr>
          <w:b/>
        </w:rPr>
      </w:pPr>
    </w:p>
    <w:p w14:paraId="3C0E09E0" w14:textId="6A152812" w:rsidR="009C4F52" w:rsidRDefault="009C4F52" w:rsidP="00551D3A">
      <w:pPr>
        <w:tabs>
          <w:tab w:val="left" w:pos="1273"/>
        </w:tabs>
        <w:rPr>
          <w:b/>
        </w:rPr>
      </w:pPr>
    </w:p>
    <w:p w14:paraId="48AF3BDD" w14:textId="05987AC2" w:rsidR="00A33F3A" w:rsidRDefault="00A33F3A" w:rsidP="00551D3A">
      <w:pPr>
        <w:tabs>
          <w:tab w:val="left" w:pos="1273"/>
        </w:tabs>
        <w:rPr>
          <w:b/>
        </w:rPr>
      </w:pPr>
    </w:p>
    <w:p w14:paraId="45AA266A" w14:textId="2B90845B" w:rsidR="00A33F3A" w:rsidRDefault="00A33F3A" w:rsidP="00551D3A">
      <w:pPr>
        <w:tabs>
          <w:tab w:val="left" w:pos="1273"/>
        </w:tabs>
        <w:rPr>
          <w:b/>
        </w:rPr>
      </w:pPr>
    </w:p>
    <w:p w14:paraId="62325459" w14:textId="3FDACA80" w:rsidR="00A33F3A" w:rsidRDefault="00A33F3A" w:rsidP="00551D3A">
      <w:pPr>
        <w:tabs>
          <w:tab w:val="left" w:pos="1273"/>
        </w:tabs>
        <w:rPr>
          <w:b/>
        </w:rPr>
      </w:pPr>
    </w:p>
    <w:p w14:paraId="4797671E" w14:textId="165BC2D7" w:rsidR="00A33F3A" w:rsidRDefault="00A33F3A" w:rsidP="00551D3A">
      <w:pPr>
        <w:tabs>
          <w:tab w:val="left" w:pos="1273"/>
        </w:tabs>
        <w:rPr>
          <w:b/>
        </w:rPr>
      </w:pPr>
    </w:p>
    <w:p w14:paraId="594E7CE2" w14:textId="3319CE95" w:rsidR="00A33F3A" w:rsidRDefault="00A33F3A" w:rsidP="00551D3A">
      <w:pPr>
        <w:tabs>
          <w:tab w:val="left" w:pos="1273"/>
        </w:tabs>
        <w:rPr>
          <w:b/>
        </w:rPr>
      </w:pPr>
    </w:p>
    <w:p w14:paraId="0016F3DD" w14:textId="0B960E93" w:rsidR="00A33F3A" w:rsidRDefault="00A33F3A" w:rsidP="00551D3A">
      <w:pPr>
        <w:tabs>
          <w:tab w:val="left" w:pos="1273"/>
        </w:tabs>
        <w:rPr>
          <w:b/>
        </w:rPr>
      </w:pPr>
    </w:p>
    <w:p w14:paraId="16B9D41B" w14:textId="720AC181" w:rsidR="00A33F3A" w:rsidRDefault="00A33F3A" w:rsidP="00551D3A">
      <w:pPr>
        <w:tabs>
          <w:tab w:val="left" w:pos="1273"/>
        </w:tabs>
        <w:rPr>
          <w:b/>
        </w:rPr>
      </w:pPr>
    </w:p>
    <w:p w14:paraId="21AE5444" w14:textId="37E3736B" w:rsidR="00A33F3A" w:rsidRDefault="00A33F3A" w:rsidP="00551D3A">
      <w:pPr>
        <w:tabs>
          <w:tab w:val="left" w:pos="1273"/>
        </w:tabs>
        <w:rPr>
          <w:b/>
        </w:rPr>
      </w:pPr>
    </w:p>
    <w:p w14:paraId="2BCFAAFC" w14:textId="58DF5A97" w:rsidR="00A33F3A" w:rsidRDefault="00A33F3A" w:rsidP="00551D3A">
      <w:pPr>
        <w:tabs>
          <w:tab w:val="left" w:pos="1273"/>
        </w:tabs>
        <w:rPr>
          <w:b/>
        </w:rPr>
      </w:pPr>
    </w:p>
    <w:p w14:paraId="0BA332EB" w14:textId="0EE50F9B" w:rsidR="00A33F3A" w:rsidRDefault="00A33F3A" w:rsidP="00551D3A">
      <w:pPr>
        <w:tabs>
          <w:tab w:val="left" w:pos="1273"/>
        </w:tabs>
        <w:rPr>
          <w:b/>
        </w:rPr>
      </w:pPr>
    </w:p>
    <w:p w14:paraId="04946390" w14:textId="4BBC2BE8" w:rsidR="00A33F3A" w:rsidRDefault="00A33F3A" w:rsidP="00551D3A">
      <w:pPr>
        <w:tabs>
          <w:tab w:val="left" w:pos="1273"/>
        </w:tabs>
        <w:rPr>
          <w:b/>
        </w:rPr>
      </w:pPr>
    </w:p>
    <w:p w14:paraId="0CED3DA6" w14:textId="0462BF08" w:rsidR="00A33F3A" w:rsidRDefault="00A33F3A" w:rsidP="00551D3A">
      <w:pPr>
        <w:tabs>
          <w:tab w:val="left" w:pos="1273"/>
        </w:tabs>
        <w:rPr>
          <w:b/>
        </w:rPr>
      </w:pPr>
    </w:p>
    <w:p w14:paraId="5B475272" w14:textId="5A32D6A0" w:rsidR="00A33F3A" w:rsidRDefault="00A33F3A" w:rsidP="00551D3A">
      <w:pPr>
        <w:tabs>
          <w:tab w:val="left" w:pos="1273"/>
        </w:tabs>
        <w:rPr>
          <w:b/>
        </w:rPr>
      </w:pPr>
    </w:p>
    <w:p w14:paraId="6B609196" w14:textId="72BE230C" w:rsidR="00A33F3A" w:rsidRDefault="00A33F3A" w:rsidP="00551D3A">
      <w:pPr>
        <w:tabs>
          <w:tab w:val="left" w:pos="1273"/>
        </w:tabs>
        <w:rPr>
          <w:b/>
        </w:rPr>
      </w:pPr>
    </w:p>
    <w:p w14:paraId="0353716F" w14:textId="33335C5B" w:rsidR="00A33F3A" w:rsidRDefault="00A33F3A" w:rsidP="00551D3A">
      <w:pPr>
        <w:tabs>
          <w:tab w:val="left" w:pos="1273"/>
        </w:tabs>
        <w:rPr>
          <w:b/>
        </w:rPr>
      </w:pPr>
    </w:p>
    <w:p w14:paraId="6E24D876" w14:textId="169115C4" w:rsidR="00A33F3A" w:rsidRDefault="00A33F3A" w:rsidP="00551D3A">
      <w:pPr>
        <w:tabs>
          <w:tab w:val="left" w:pos="1273"/>
        </w:tabs>
        <w:rPr>
          <w:b/>
        </w:rPr>
      </w:pPr>
    </w:p>
    <w:p w14:paraId="56FCAD16" w14:textId="5961EFA8" w:rsidR="00A33F3A" w:rsidRDefault="00A33F3A" w:rsidP="00551D3A">
      <w:pPr>
        <w:tabs>
          <w:tab w:val="left" w:pos="1273"/>
        </w:tabs>
        <w:rPr>
          <w:b/>
        </w:rPr>
      </w:pPr>
      <w:r>
        <w:rPr>
          <w:b/>
        </w:rPr>
        <w:lastRenderedPageBreak/>
        <w:t>Teamwork</w:t>
      </w:r>
    </w:p>
    <w:p w14:paraId="1D33F4FF" w14:textId="6D4AA2DD" w:rsidR="00A33F3A" w:rsidRDefault="00A33F3A" w:rsidP="00551D3A">
      <w:pPr>
        <w:tabs>
          <w:tab w:val="left" w:pos="1273"/>
        </w:tabs>
        <w:rPr>
          <w:b/>
        </w:rPr>
      </w:pPr>
    </w:p>
    <w:p w14:paraId="6356FC62" w14:textId="3E5AD872" w:rsidR="00A33F3A" w:rsidRDefault="00A33F3A" w:rsidP="00551D3A">
      <w:pPr>
        <w:tabs>
          <w:tab w:val="left" w:pos="1273"/>
        </w:tabs>
        <w:rPr>
          <w:bCs/>
        </w:rPr>
      </w:pPr>
      <w:r>
        <w:rPr>
          <w:bCs/>
        </w:rPr>
        <w:t>In terms of teamwork, I have been involved in it from a very young age from playing rugby, this helped me learn valuable skills about working in a team. Obviously not always does this go to plan, working in a team always has its struggles as everyone wants to get their voice heard on the best way to do something instead of thinking about the success of the team.</w:t>
      </w:r>
    </w:p>
    <w:p w14:paraId="3E2E67A1" w14:textId="154A59A4" w:rsidR="00A33F3A" w:rsidRDefault="00A33F3A" w:rsidP="00551D3A">
      <w:pPr>
        <w:tabs>
          <w:tab w:val="left" w:pos="1273"/>
        </w:tabs>
        <w:rPr>
          <w:bCs/>
        </w:rPr>
      </w:pPr>
    </w:p>
    <w:p w14:paraId="605DAD5C" w14:textId="7CDF3E04" w:rsidR="00A33F3A" w:rsidRDefault="00A33F3A" w:rsidP="00551D3A">
      <w:pPr>
        <w:tabs>
          <w:tab w:val="left" w:pos="1273"/>
        </w:tabs>
        <w:rPr>
          <w:bCs/>
        </w:rPr>
      </w:pPr>
      <w:r>
        <w:rPr>
          <w:bCs/>
        </w:rPr>
        <w:t>I would say that playing rugby and being in a team environment for so long has helped me become a better ‘team player’ in terms of I always listen when a member of the team is speaking when it’s on the rugby field or in an internal progress meeting about a project, I am involved in. This is very important in a team as it makes everyone feel included and makes everyone feel that they are important to the team, although saying this, it’s vital that someone if in charge to make the final decision on behalf of the team or the team will argue about who’s right and who’s wrong.</w:t>
      </w:r>
    </w:p>
    <w:p w14:paraId="1B5B2D98" w14:textId="13F0E9BA" w:rsidR="00A33F3A" w:rsidRDefault="00A33F3A" w:rsidP="00551D3A">
      <w:pPr>
        <w:tabs>
          <w:tab w:val="left" w:pos="1273"/>
        </w:tabs>
        <w:rPr>
          <w:bCs/>
        </w:rPr>
      </w:pPr>
    </w:p>
    <w:p w14:paraId="1C433F51" w14:textId="4DAF22F5" w:rsidR="00A33F3A" w:rsidRDefault="00A33F3A" w:rsidP="00551D3A">
      <w:pPr>
        <w:tabs>
          <w:tab w:val="left" w:pos="1273"/>
        </w:tabs>
        <w:rPr>
          <w:bCs/>
        </w:rPr>
      </w:pPr>
      <w:r>
        <w:rPr>
          <w:bCs/>
        </w:rPr>
        <w:t>In my own experience I typically like to be heard in a team and like to be someone that one looks up to for advice or to make the final decision, this is not always the case though as in construction for example there is a level of hierarchy, and at the moment I am near the bottom of this in my team as I fairly new to the industry and the company, saying this I still like to make my point heard as I feel like if I don’t then the team might be missing out on hearing what could be a great idea.</w:t>
      </w:r>
    </w:p>
    <w:p w14:paraId="52DCF781" w14:textId="020FFC4A" w:rsidR="00A33F3A" w:rsidRDefault="00A33F3A" w:rsidP="00551D3A">
      <w:pPr>
        <w:tabs>
          <w:tab w:val="left" w:pos="1273"/>
        </w:tabs>
        <w:rPr>
          <w:bCs/>
        </w:rPr>
      </w:pPr>
    </w:p>
    <w:p w14:paraId="3A4E4FFE" w14:textId="5D7864AF" w:rsidR="00A33F3A" w:rsidRDefault="00A33F3A" w:rsidP="00551D3A">
      <w:pPr>
        <w:tabs>
          <w:tab w:val="left" w:pos="1273"/>
        </w:tabs>
        <w:rPr>
          <w:bCs/>
        </w:rPr>
      </w:pPr>
      <w:r>
        <w:rPr>
          <w:bCs/>
        </w:rPr>
        <w:t>What I have learned is that there is never stupid answer and everyone is right it’s just about deciding what solution will have the best outcome for the organisation involved.</w:t>
      </w:r>
    </w:p>
    <w:p w14:paraId="6EBB7AAB" w14:textId="295DDDF2" w:rsidR="00A33F3A" w:rsidRDefault="00A33F3A" w:rsidP="00551D3A">
      <w:pPr>
        <w:tabs>
          <w:tab w:val="left" w:pos="1273"/>
        </w:tabs>
        <w:rPr>
          <w:bCs/>
        </w:rPr>
      </w:pPr>
    </w:p>
    <w:p w14:paraId="11184F14" w14:textId="53FB2910" w:rsidR="00A33F3A" w:rsidRDefault="00A33F3A" w:rsidP="00551D3A">
      <w:pPr>
        <w:tabs>
          <w:tab w:val="left" w:pos="1273"/>
        </w:tabs>
        <w:rPr>
          <w:b/>
        </w:rPr>
      </w:pPr>
      <w:r w:rsidRPr="00A33F3A">
        <w:rPr>
          <w:b/>
        </w:rPr>
        <w:t>Conclusion to the Module</w:t>
      </w:r>
    </w:p>
    <w:p w14:paraId="65633343" w14:textId="29B2731F" w:rsidR="00A33F3A" w:rsidRDefault="00A33F3A" w:rsidP="00551D3A">
      <w:pPr>
        <w:tabs>
          <w:tab w:val="left" w:pos="1273"/>
        </w:tabs>
        <w:rPr>
          <w:b/>
        </w:rPr>
      </w:pPr>
    </w:p>
    <w:p w14:paraId="3DF747AD" w14:textId="197E9B84" w:rsidR="00A33F3A" w:rsidRDefault="00A33F3A" w:rsidP="00551D3A">
      <w:pPr>
        <w:tabs>
          <w:tab w:val="left" w:pos="1273"/>
        </w:tabs>
        <w:rPr>
          <w:bCs/>
        </w:rPr>
      </w:pPr>
      <w:r>
        <w:rPr>
          <w:bCs/>
        </w:rPr>
        <w:t>I have learned many things this module but there are some of the main ones,</w:t>
      </w:r>
    </w:p>
    <w:p w14:paraId="2920CF87" w14:textId="6AC63DD7" w:rsidR="00A33F3A" w:rsidRDefault="00A33F3A" w:rsidP="00551D3A">
      <w:pPr>
        <w:tabs>
          <w:tab w:val="left" w:pos="1273"/>
        </w:tabs>
        <w:rPr>
          <w:bCs/>
        </w:rPr>
      </w:pPr>
    </w:p>
    <w:p w14:paraId="523F4C1A" w14:textId="4164B1B7" w:rsidR="00A33F3A" w:rsidRDefault="00A33F3A" w:rsidP="00A33F3A">
      <w:pPr>
        <w:pStyle w:val="ListParagraph"/>
        <w:numPr>
          <w:ilvl w:val="0"/>
          <w:numId w:val="1"/>
        </w:numPr>
        <w:tabs>
          <w:tab w:val="left" w:pos="1273"/>
        </w:tabs>
        <w:rPr>
          <w:bCs/>
        </w:rPr>
      </w:pPr>
      <w:r>
        <w:rPr>
          <w:bCs/>
        </w:rPr>
        <w:t xml:space="preserve">Leadership styles / theories </w:t>
      </w:r>
    </w:p>
    <w:p w14:paraId="4F0286BB" w14:textId="75EDEE5C" w:rsidR="00A33F3A" w:rsidRDefault="00A33F3A" w:rsidP="00A33F3A">
      <w:pPr>
        <w:pStyle w:val="ListParagraph"/>
        <w:numPr>
          <w:ilvl w:val="0"/>
          <w:numId w:val="1"/>
        </w:numPr>
        <w:tabs>
          <w:tab w:val="left" w:pos="1273"/>
        </w:tabs>
        <w:rPr>
          <w:bCs/>
        </w:rPr>
      </w:pPr>
      <w:r>
        <w:rPr>
          <w:bCs/>
        </w:rPr>
        <w:t>Motivational factors for employees</w:t>
      </w:r>
    </w:p>
    <w:p w14:paraId="43DE2A45" w14:textId="0062FBAE" w:rsidR="00A33F3A" w:rsidRDefault="00A33F3A" w:rsidP="00A33F3A">
      <w:pPr>
        <w:pStyle w:val="ListParagraph"/>
        <w:numPr>
          <w:ilvl w:val="0"/>
          <w:numId w:val="1"/>
        </w:numPr>
        <w:tabs>
          <w:tab w:val="left" w:pos="1273"/>
        </w:tabs>
        <w:rPr>
          <w:bCs/>
        </w:rPr>
      </w:pPr>
      <w:r>
        <w:rPr>
          <w:bCs/>
        </w:rPr>
        <w:t>Team working</w:t>
      </w:r>
    </w:p>
    <w:p w14:paraId="705DEBB8" w14:textId="6E8C6FF9" w:rsidR="00D729CB" w:rsidRDefault="00D729CB" w:rsidP="00D729CB">
      <w:pPr>
        <w:tabs>
          <w:tab w:val="left" w:pos="1273"/>
        </w:tabs>
        <w:rPr>
          <w:bCs/>
        </w:rPr>
      </w:pPr>
    </w:p>
    <w:p w14:paraId="1CB0A90F" w14:textId="405252D5" w:rsidR="00D729CB" w:rsidRDefault="00D729CB" w:rsidP="00D729CB">
      <w:pPr>
        <w:tabs>
          <w:tab w:val="left" w:pos="1273"/>
        </w:tabs>
        <w:rPr>
          <w:bCs/>
        </w:rPr>
      </w:pPr>
    </w:p>
    <w:p w14:paraId="31407991" w14:textId="11846E65" w:rsidR="00D729CB" w:rsidRDefault="00D729CB" w:rsidP="00D729CB">
      <w:pPr>
        <w:tabs>
          <w:tab w:val="left" w:pos="1273"/>
        </w:tabs>
        <w:rPr>
          <w:bCs/>
        </w:rPr>
      </w:pPr>
    </w:p>
    <w:p w14:paraId="208BCD71" w14:textId="2E553D19" w:rsidR="00D729CB" w:rsidRDefault="00D729CB" w:rsidP="00D729CB">
      <w:pPr>
        <w:tabs>
          <w:tab w:val="left" w:pos="1273"/>
        </w:tabs>
        <w:rPr>
          <w:bCs/>
        </w:rPr>
      </w:pPr>
    </w:p>
    <w:p w14:paraId="1715A1C8" w14:textId="33EC23E3" w:rsidR="00D729CB" w:rsidRDefault="00D729CB" w:rsidP="00D729CB">
      <w:pPr>
        <w:tabs>
          <w:tab w:val="left" w:pos="1273"/>
        </w:tabs>
        <w:rPr>
          <w:bCs/>
        </w:rPr>
      </w:pPr>
    </w:p>
    <w:p w14:paraId="05299815" w14:textId="27BBFE39" w:rsidR="00D729CB" w:rsidRDefault="00D729CB" w:rsidP="00D729CB">
      <w:pPr>
        <w:tabs>
          <w:tab w:val="left" w:pos="1273"/>
        </w:tabs>
        <w:rPr>
          <w:bCs/>
        </w:rPr>
      </w:pPr>
    </w:p>
    <w:p w14:paraId="7214AB11" w14:textId="1DF3ADA1" w:rsidR="00D729CB" w:rsidRDefault="00D729CB" w:rsidP="00D729CB">
      <w:pPr>
        <w:tabs>
          <w:tab w:val="left" w:pos="1273"/>
        </w:tabs>
        <w:rPr>
          <w:bCs/>
        </w:rPr>
      </w:pPr>
    </w:p>
    <w:p w14:paraId="2858B61B" w14:textId="6E4F019F" w:rsidR="00D729CB" w:rsidRDefault="00D729CB" w:rsidP="00D729CB">
      <w:pPr>
        <w:tabs>
          <w:tab w:val="left" w:pos="1273"/>
        </w:tabs>
        <w:rPr>
          <w:bCs/>
        </w:rPr>
      </w:pPr>
    </w:p>
    <w:p w14:paraId="67FE2C77" w14:textId="1CFCCD3D" w:rsidR="00D729CB" w:rsidRDefault="00D729CB" w:rsidP="00D729CB">
      <w:pPr>
        <w:tabs>
          <w:tab w:val="left" w:pos="1273"/>
        </w:tabs>
        <w:rPr>
          <w:bCs/>
        </w:rPr>
      </w:pPr>
    </w:p>
    <w:p w14:paraId="295A683D" w14:textId="0C5DC627" w:rsidR="00D729CB" w:rsidRDefault="00D729CB" w:rsidP="00D729CB">
      <w:pPr>
        <w:tabs>
          <w:tab w:val="left" w:pos="1273"/>
        </w:tabs>
        <w:rPr>
          <w:bCs/>
        </w:rPr>
      </w:pPr>
    </w:p>
    <w:p w14:paraId="04877F6B" w14:textId="5D2FD6A7" w:rsidR="00D729CB" w:rsidRDefault="00D729CB" w:rsidP="00D729CB">
      <w:pPr>
        <w:tabs>
          <w:tab w:val="left" w:pos="1273"/>
        </w:tabs>
        <w:rPr>
          <w:bCs/>
        </w:rPr>
      </w:pPr>
    </w:p>
    <w:p w14:paraId="0F4ABA02" w14:textId="40CEA370" w:rsidR="00D729CB" w:rsidRDefault="00D729CB" w:rsidP="00D729CB">
      <w:pPr>
        <w:tabs>
          <w:tab w:val="left" w:pos="1273"/>
        </w:tabs>
        <w:rPr>
          <w:bCs/>
        </w:rPr>
      </w:pPr>
    </w:p>
    <w:p w14:paraId="5260C8D1" w14:textId="6604DE8D" w:rsidR="00D729CB" w:rsidRDefault="00D729CB" w:rsidP="00D729CB">
      <w:pPr>
        <w:tabs>
          <w:tab w:val="left" w:pos="1273"/>
        </w:tabs>
        <w:rPr>
          <w:bCs/>
        </w:rPr>
      </w:pPr>
    </w:p>
    <w:p w14:paraId="63DAC540" w14:textId="5ACE1605" w:rsidR="00D729CB" w:rsidRDefault="00D729CB" w:rsidP="00D729CB">
      <w:pPr>
        <w:tabs>
          <w:tab w:val="left" w:pos="1273"/>
        </w:tabs>
        <w:rPr>
          <w:bCs/>
        </w:rPr>
      </w:pPr>
    </w:p>
    <w:p w14:paraId="2F2F9BA1" w14:textId="507232D9" w:rsidR="00D729CB" w:rsidRDefault="00D729CB" w:rsidP="00D729CB">
      <w:pPr>
        <w:tabs>
          <w:tab w:val="left" w:pos="1273"/>
        </w:tabs>
        <w:rPr>
          <w:bCs/>
        </w:rPr>
      </w:pPr>
    </w:p>
    <w:p w14:paraId="481593FC" w14:textId="7EDB0CA0" w:rsidR="00D729CB" w:rsidRDefault="00D729CB" w:rsidP="00D729CB">
      <w:pPr>
        <w:tabs>
          <w:tab w:val="left" w:pos="1273"/>
        </w:tabs>
        <w:rPr>
          <w:bCs/>
        </w:rPr>
      </w:pPr>
    </w:p>
    <w:p w14:paraId="34804D69" w14:textId="39269594" w:rsidR="00D729CB" w:rsidRDefault="00D729CB" w:rsidP="00D729CB">
      <w:pPr>
        <w:tabs>
          <w:tab w:val="left" w:pos="1273"/>
        </w:tabs>
        <w:rPr>
          <w:bCs/>
        </w:rPr>
      </w:pPr>
    </w:p>
    <w:p w14:paraId="18451FD7" w14:textId="2EE3431D" w:rsidR="00D729CB" w:rsidRDefault="00D729CB" w:rsidP="00D729CB">
      <w:pPr>
        <w:tabs>
          <w:tab w:val="left" w:pos="1273"/>
        </w:tabs>
        <w:rPr>
          <w:bCs/>
        </w:rPr>
      </w:pPr>
    </w:p>
    <w:p w14:paraId="5F92785D" w14:textId="112076E8" w:rsidR="00D729CB" w:rsidRDefault="00D729CB" w:rsidP="00D729CB">
      <w:pPr>
        <w:tabs>
          <w:tab w:val="left" w:pos="1273"/>
        </w:tabs>
        <w:rPr>
          <w:bCs/>
        </w:rPr>
      </w:pPr>
    </w:p>
    <w:p w14:paraId="257E6412" w14:textId="7CD1CC72" w:rsidR="00D729CB" w:rsidRDefault="00D729CB" w:rsidP="00D729CB">
      <w:pPr>
        <w:tabs>
          <w:tab w:val="left" w:pos="1273"/>
        </w:tabs>
        <w:rPr>
          <w:bCs/>
        </w:rPr>
      </w:pPr>
    </w:p>
    <w:p w14:paraId="7EB12016" w14:textId="6C28E23A" w:rsidR="00D729CB" w:rsidRDefault="00D729CB" w:rsidP="00D729CB">
      <w:pPr>
        <w:tabs>
          <w:tab w:val="left" w:pos="1273"/>
        </w:tabs>
        <w:rPr>
          <w:bCs/>
        </w:rPr>
      </w:pPr>
    </w:p>
    <w:p w14:paraId="777BBD2F" w14:textId="5C9C233F" w:rsidR="00D729CB" w:rsidRPr="00D729CB" w:rsidRDefault="00D729CB" w:rsidP="00D729CB">
      <w:pPr>
        <w:tabs>
          <w:tab w:val="left" w:pos="1273"/>
        </w:tabs>
        <w:rPr>
          <w:b/>
        </w:rPr>
      </w:pPr>
      <w:r w:rsidRPr="00D729CB">
        <w:rPr>
          <w:b/>
        </w:rPr>
        <w:lastRenderedPageBreak/>
        <w:t>Bibliography</w:t>
      </w:r>
    </w:p>
    <w:p w14:paraId="6D010BEA" w14:textId="5C32FCA7" w:rsidR="00D729CB" w:rsidRDefault="00D729CB" w:rsidP="00D729CB">
      <w:pPr>
        <w:tabs>
          <w:tab w:val="left" w:pos="1273"/>
        </w:tabs>
        <w:rPr>
          <w:bCs/>
        </w:rPr>
      </w:pPr>
    </w:p>
    <w:p w14:paraId="015E7E77" w14:textId="77777777" w:rsidR="00D729CB" w:rsidRPr="00D729CB" w:rsidRDefault="00D729CB" w:rsidP="00D729CB">
      <w:pPr>
        <w:pStyle w:val="ListParagraph"/>
        <w:numPr>
          <w:ilvl w:val="0"/>
          <w:numId w:val="2"/>
        </w:numPr>
        <w:tabs>
          <w:tab w:val="left" w:pos="1273"/>
        </w:tabs>
        <w:rPr>
          <w:bCs/>
        </w:rPr>
      </w:pPr>
      <w:r w:rsidRPr="00D729CB">
        <w:rPr>
          <w:bCs/>
        </w:rPr>
        <w:t>BBC news (2019). Grenfell Tower: What happened. BBC News. [online] Available at: https://www.bbc.co.uk/news/uk-40301289.</w:t>
      </w:r>
    </w:p>
    <w:p w14:paraId="21264AF6" w14:textId="77777777" w:rsidR="00D729CB" w:rsidRPr="00D729CB" w:rsidRDefault="00D729CB" w:rsidP="00D729CB">
      <w:pPr>
        <w:tabs>
          <w:tab w:val="left" w:pos="1273"/>
        </w:tabs>
        <w:rPr>
          <w:bCs/>
        </w:rPr>
      </w:pPr>
    </w:p>
    <w:p w14:paraId="55168DE4" w14:textId="77777777" w:rsidR="00D729CB" w:rsidRPr="00D729CB" w:rsidRDefault="00D729CB" w:rsidP="00D729CB">
      <w:pPr>
        <w:pStyle w:val="ListParagraph"/>
        <w:numPr>
          <w:ilvl w:val="0"/>
          <w:numId w:val="2"/>
        </w:numPr>
        <w:tabs>
          <w:tab w:val="left" w:pos="1273"/>
        </w:tabs>
        <w:rPr>
          <w:bCs/>
        </w:rPr>
      </w:pPr>
      <w:r w:rsidRPr="00D729CB">
        <w:rPr>
          <w:bCs/>
        </w:rPr>
        <w:t xml:space="preserve">Becker, B. (2023). The 7 Most Common Leadership Styles &amp; How to Find Your Own. [online] </w:t>
      </w:r>
      <w:proofErr w:type="spellStart"/>
      <w:r w:rsidRPr="00D729CB">
        <w:rPr>
          <w:bCs/>
        </w:rPr>
        <w:t>Hubspot</w:t>
      </w:r>
      <w:proofErr w:type="spellEnd"/>
      <w:r w:rsidRPr="00D729CB">
        <w:rPr>
          <w:bCs/>
        </w:rPr>
        <w:t>. Available at: https://blog.hubspot.com/marketing/leadership-styles.</w:t>
      </w:r>
    </w:p>
    <w:p w14:paraId="5D4E56F4" w14:textId="77777777" w:rsidR="00D729CB" w:rsidRPr="00D729CB" w:rsidRDefault="00D729CB" w:rsidP="00D729CB">
      <w:pPr>
        <w:tabs>
          <w:tab w:val="left" w:pos="1273"/>
        </w:tabs>
        <w:rPr>
          <w:bCs/>
        </w:rPr>
      </w:pPr>
    </w:p>
    <w:p w14:paraId="216ABF2F" w14:textId="77777777" w:rsidR="00D729CB" w:rsidRPr="00D729CB" w:rsidRDefault="00D729CB" w:rsidP="00D729CB">
      <w:pPr>
        <w:pStyle w:val="ListParagraph"/>
        <w:numPr>
          <w:ilvl w:val="0"/>
          <w:numId w:val="2"/>
        </w:numPr>
        <w:tabs>
          <w:tab w:val="left" w:pos="1273"/>
        </w:tabs>
        <w:rPr>
          <w:bCs/>
        </w:rPr>
      </w:pPr>
      <w:r w:rsidRPr="00D729CB">
        <w:rPr>
          <w:bCs/>
        </w:rPr>
        <w:t>CFI team (2022). Leadership Styles. [online] Corporate Finance Institute. Available at: https://corporatefinanceinstitute.com/resources/management/leadership-styles/.</w:t>
      </w:r>
    </w:p>
    <w:p w14:paraId="1735412C" w14:textId="77777777" w:rsidR="00D729CB" w:rsidRPr="00D729CB" w:rsidRDefault="00D729CB" w:rsidP="00D729CB">
      <w:pPr>
        <w:tabs>
          <w:tab w:val="left" w:pos="1273"/>
        </w:tabs>
        <w:rPr>
          <w:bCs/>
        </w:rPr>
      </w:pPr>
    </w:p>
    <w:p w14:paraId="2B137B32" w14:textId="7111F951" w:rsidR="00D729CB" w:rsidRPr="00D729CB" w:rsidRDefault="00D729CB" w:rsidP="00D729CB">
      <w:pPr>
        <w:pStyle w:val="ListParagraph"/>
        <w:numPr>
          <w:ilvl w:val="0"/>
          <w:numId w:val="2"/>
        </w:numPr>
        <w:tabs>
          <w:tab w:val="left" w:pos="1273"/>
        </w:tabs>
        <w:rPr>
          <w:bCs/>
        </w:rPr>
      </w:pPr>
      <w:r w:rsidRPr="00D729CB">
        <w:rPr>
          <w:bCs/>
        </w:rPr>
        <w:t>Stanley, M. (2023). Understanding Regulation - Grenfell Tower. [online] www.regulation.org.uk. Available at: https://www.regulation.org.uk/ob-grenfell_tower.html.</w:t>
      </w:r>
    </w:p>
    <w:p w14:paraId="4DEF232F" w14:textId="77777777" w:rsidR="00A33F3A" w:rsidRPr="00A33F3A" w:rsidRDefault="00A33F3A" w:rsidP="00A33F3A">
      <w:pPr>
        <w:tabs>
          <w:tab w:val="left" w:pos="1273"/>
        </w:tabs>
        <w:rPr>
          <w:bCs/>
        </w:rPr>
      </w:pPr>
    </w:p>
    <w:p w14:paraId="595ECFCD" w14:textId="2556DD11" w:rsidR="00A33F3A" w:rsidRDefault="00A33F3A" w:rsidP="00551D3A">
      <w:pPr>
        <w:tabs>
          <w:tab w:val="left" w:pos="1273"/>
        </w:tabs>
        <w:rPr>
          <w:bCs/>
        </w:rPr>
      </w:pPr>
    </w:p>
    <w:p w14:paraId="106B96BE" w14:textId="77777777" w:rsidR="00A33F3A" w:rsidRPr="00A33F3A" w:rsidRDefault="00A33F3A" w:rsidP="00551D3A">
      <w:pPr>
        <w:tabs>
          <w:tab w:val="left" w:pos="1273"/>
        </w:tabs>
        <w:rPr>
          <w:bCs/>
        </w:rPr>
      </w:pPr>
    </w:p>
    <w:sectPr w:rsidR="00A33F3A" w:rsidRPr="00A33F3A" w:rsidSect="00807DBC">
      <w:footerReference w:type="even" r:id="rId11"/>
      <w:footerReference w:type="default" r:id="rId12"/>
      <w:pgSz w:w="11900" w:h="16840"/>
      <w:pgMar w:top="720" w:right="720" w:bottom="720" w:left="72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CCB91" w14:textId="77777777" w:rsidR="009E5FBE" w:rsidRDefault="009E5FBE" w:rsidP="00807DBC">
      <w:r>
        <w:separator/>
      </w:r>
    </w:p>
  </w:endnote>
  <w:endnote w:type="continuationSeparator" w:id="0">
    <w:p w14:paraId="1C384A75" w14:textId="77777777" w:rsidR="009E5FBE" w:rsidRDefault="009E5FBE" w:rsidP="00807D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82869277"/>
      <w:docPartObj>
        <w:docPartGallery w:val="Page Numbers (Bottom of Page)"/>
        <w:docPartUnique/>
      </w:docPartObj>
    </w:sdtPr>
    <w:sdtEndPr>
      <w:rPr>
        <w:rStyle w:val="PageNumber"/>
      </w:rPr>
    </w:sdtEndPr>
    <w:sdtContent>
      <w:p w14:paraId="5E8507C4" w14:textId="67A5FB8E" w:rsidR="00807DBC" w:rsidRDefault="00807DBC" w:rsidP="00721C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C43DD6" w14:textId="77777777" w:rsidR="00807DBC" w:rsidRDefault="00807DBC" w:rsidP="00807D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42468"/>
      <w:docPartObj>
        <w:docPartGallery w:val="Page Numbers (Bottom of Page)"/>
        <w:docPartUnique/>
      </w:docPartObj>
    </w:sdtPr>
    <w:sdtEndPr>
      <w:rPr>
        <w:rStyle w:val="PageNumber"/>
      </w:rPr>
    </w:sdtEndPr>
    <w:sdtContent>
      <w:p w14:paraId="303C56C7" w14:textId="25877FA6" w:rsidR="00807DBC" w:rsidRDefault="00807DBC" w:rsidP="00721C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17C062" w14:textId="77777777" w:rsidR="00807DBC" w:rsidRDefault="00807DBC" w:rsidP="00807D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35946" w14:textId="77777777" w:rsidR="009E5FBE" w:rsidRDefault="009E5FBE" w:rsidP="00807DBC">
      <w:r>
        <w:separator/>
      </w:r>
    </w:p>
  </w:footnote>
  <w:footnote w:type="continuationSeparator" w:id="0">
    <w:p w14:paraId="05937526" w14:textId="77777777" w:rsidR="009E5FBE" w:rsidRDefault="009E5FBE" w:rsidP="00807D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57F6F"/>
    <w:multiLevelType w:val="hybridMultilevel"/>
    <w:tmpl w:val="20F47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567188"/>
    <w:multiLevelType w:val="hybridMultilevel"/>
    <w:tmpl w:val="705E5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0B8"/>
    <w:rsid w:val="000A41B2"/>
    <w:rsid w:val="000D1723"/>
    <w:rsid w:val="00181C3B"/>
    <w:rsid w:val="001E39B1"/>
    <w:rsid w:val="002F3B63"/>
    <w:rsid w:val="00303543"/>
    <w:rsid w:val="003314CD"/>
    <w:rsid w:val="003D6B7E"/>
    <w:rsid w:val="003F17A0"/>
    <w:rsid w:val="0041130F"/>
    <w:rsid w:val="004A3696"/>
    <w:rsid w:val="00547F7F"/>
    <w:rsid w:val="00551D3A"/>
    <w:rsid w:val="005B6A88"/>
    <w:rsid w:val="006D31A3"/>
    <w:rsid w:val="007150B8"/>
    <w:rsid w:val="007E4810"/>
    <w:rsid w:val="00807DBC"/>
    <w:rsid w:val="00834180"/>
    <w:rsid w:val="008D5314"/>
    <w:rsid w:val="00906B71"/>
    <w:rsid w:val="009C4F52"/>
    <w:rsid w:val="009E5FBE"/>
    <w:rsid w:val="00A33F3A"/>
    <w:rsid w:val="00A37D5E"/>
    <w:rsid w:val="00C16CE2"/>
    <w:rsid w:val="00C53D61"/>
    <w:rsid w:val="00C61D62"/>
    <w:rsid w:val="00C94E26"/>
    <w:rsid w:val="00CE7583"/>
    <w:rsid w:val="00D0471F"/>
    <w:rsid w:val="00D22321"/>
    <w:rsid w:val="00D53CC6"/>
    <w:rsid w:val="00D55949"/>
    <w:rsid w:val="00D63722"/>
    <w:rsid w:val="00D729CB"/>
    <w:rsid w:val="00DE3A28"/>
    <w:rsid w:val="00E43805"/>
    <w:rsid w:val="00E60B66"/>
    <w:rsid w:val="00E719BC"/>
    <w:rsid w:val="00EA119F"/>
    <w:rsid w:val="00EA1743"/>
    <w:rsid w:val="00EE10A5"/>
    <w:rsid w:val="00EE5731"/>
    <w:rsid w:val="00F360D1"/>
    <w:rsid w:val="00F70DF1"/>
    <w:rsid w:val="00FC6040"/>
    <w:rsid w:val="00FE7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C2CCD"/>
  <w14:defaultImageDpi w14:val="32767"/>
  <w15:chartTrackingRefBased/>
  <w15:docId w15:val="{1013C96D-A76C-D74A-BF2D-D72E9CCE1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E719BC"/>
  </w:style>
  <w:style w:type="paragraph" w:styleId="Heading1">
    <w:name w:val="heading 1"/>
    <w:basedOn w:val="Normal"/>
    <w:next w:val="Normal"/>
    <w:link w:val="Heading1Char"/>
    <w:uiPriority w:val="9"/>
    <w:qFormat/>
    <w:rsid w:val="00807DB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50B8"/>
    <w:rPr>
      <w:rFonts w:eastAsiaTheme="minorEastAsia"/>
      <w:sz w:val="22"/>
      <w:szCs w:val="22"/>
      <w:lang w:val="en-US" w:eastAsia="zh-CN"/>
    </w:rPr>
  </w:style>
  <w:style w:type="character" w:customStyle="1" w:styleId="NoSpacingChar">
    <w:name w:val="No Spacing Char"/>
    <w:basedOn w:val="DefaultParagraphFont"/>
    <w:link w:val="NoSpacing"/>
    <w:uiPriority w:val="1"/>
    <w:rsid w:val="007150B8"/>
    <w:rPr>
      <w:rFonts w:eastAsiaTheme="minorEastAsia"/>
      <w:sz w:val="22"/>
      <w:szCs w:val="22"/>
      <w:lang w:val="en-US" w:eastAsia="zh-CN"/>
    </w:rPr>
  </w:style>
  <w:style w:type="paragraph" w:styleId="Footer">
    <w:name w:val="footer"/>
    <w:basedOn w:val="Normal"/>
    <w:link w:val="FooterChar"/>
    <w:uiPriority w:val="99"/>
    <w:unhideWhenUsed/>
    <w:rsid w:val="00807DBC"/>
    <w:pPr>
      <w:tabs>
        <w:tab w:val="center" w:pos="4513"/>
        <w:tab w:val="right" w:pos="9026"/>
      </w:tabs>
    </w:pPr>
  </w:style>
  <w:style w:type="character" w:customStyle="1" w:styleId="FooterChar">
    <w:name w:val="Footer Char"/>
    <w:basedOn w:val="DefaultParagraphFont"/>
    <w:link w:val="Footer"/>
    <w:uiPriority w:val="99"/>
    <w:rsid w:val="00807DBC"/>
  </w:style>
  <w:style w:type="character" w:styleId="PageNumber">
    <w:name w:val="page number"/>
    <w:basedOn w:val="DefaultParagraphFont"/>
    <w:uiPriority w:val="99"/>
    <w:semiHidden/>
    <w:unhideWhenUsed/>
    <w:rsid w:val="00807DBC"/>
  </w:style>
  <w:style w:type="paragraph" w:styleId="Header">
    <w:name w:val="header"/>
    <w:basedOn w:val="Normal"/>
    <w:link w:val="HeaderChar"/>
    <w:uiPriority w:val="99"/>
    <w:unhideWhenUsed/>
    <w:rsid w:val="00807DBC"/>
    <w:pPr>
      <w:tabs>
        <w:tab w:val="center" w:pos="4513"/>
        <w:tab w:val="right" w:pos="9026"/>
      </w:tabs>
    </w:pPr>
  </w:style>
  <w:style w:type="character" w:customStyle="1" w:styleId="HeaderChar">
    <w:name w:val="Header Char"/>
    <w:basedOn w:val="DefaultParagraphFont"/>
    <w:link w:val="Header"/>
    <w:uiPriority w:val="99"/>
    <w:rsid w:val="00807DBC"/>
  </w:style>
  <w:style w:type="character" w:customStyle="1" w:styleId="Heading1Char">
    <w:name w:val="Heading 1 Char"/>
    <w:basedOn w:val="DefaultParagraphFont"/>
    <w:link w:val="Heading1"/>
    <w:uiPriority w:val="9"/>
    <w:rsid w:val="00807DB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7DBC"/>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807DBC"/>
    <w:pPr>
      <w:spacing w:before="120"/>
    </w:pPr>
    <w:rPr>
      <w:b/>
      <w:bCs/>
      <w:i/>
      <w:iCs/>
    </w:rPr>
  </w:style>
  <w:style w:type="paragraph" w:styleId="TOC2">
    <w:name w:val="toc 2"/>
    <w:basedOn w:val="Normal"/>
    <w:next w:val="Normal"/>
    <w:autoRedefine/>
    <w:uiPriority w:val="39"/>
    <w:semiHidden/>
    <w:unhideWhenUsed/>
    <w:rsid w:val="00807DBC"/>
    <w:pPr>
      <w:spacing w:before="120"/>
      <w:ind w:left="240"/>
    </w:pPr>
    <w:rPr>
      <w:b/>
      <w:bCs/>
      <w:sz w:val="22"/>
      <w:szCs w:val="22"/>
    </w:rPr>
  </w:style>
  <w:style w:type="paragraph" w:styleId="TOC3">
    <w:name w:val="toc 3"/>
    <w:basedOn w:val="Normal"/>
    <w:next w:val="Normal"/>
    <w:autoRedefine/>
    <w:uiPriority w:val="39"/>
    <w:semiHidden/>
    <w:unhideWhenUsed/>
    <w:rsid w:val="00807DBC"/>
    <w:pPr>
      <w:ind w:left="480"/>
    </w:pPr>
    <w:rPr>
      <w:sz w:val="20"/>
      <w:szCs w:val="20"/>
    </w:rPr>
  </w:style>
  <w:style w:type="paragraph" w:styleId="TOC4">
    <w:name w:val="toc 4"/>
    <w:basedOn w:val="Normal"/>
    <w:next w:val="Normal"/>
    <w:autoRedefine/>
    <w:uiPriority w:val="39"/>
    <w:semiHidden/>
    <w:unhideWhenUsed/>
    <w:rsid w:val="00807DBC"/>
    <w:pPr>
      <w:ind w:left="720"/>
    </w:pPr>
    <w:rPr>
      <w:sz w:val="20"/>
      <w:szCs w:val="20"/>
    </w:rPr>
  </w:style>
  <w:style w:type="paragraph" w:styleId="TOC5">
    <w:name w:val="toc 5"/>
    <w:basedOn w:val="Normal"/>
    <w:next w:val="Normal"/>
    <w:autoRedefine/>
    <w:uiPriority w:val="39"/>
    <w:semiHidden/>
    <w:unhideWhenUsed/>
    <w:rsid w:val="00807DBC"/>
    <w:pPr>
      <w:ind w:left="960"/>
    </w:pPr>
    <w:rPr>
      <w:sz w:val="20"/>
      <w:szCs w:val="20"/>
    </w:rPr>
  </w:style>
  <w:style w:type="paragraph" w:styleId="TOC6">
    <w:name w:val="toc 6"/>
    <w:basedOn w:val="Normal"/>
    <w:next w:val="Normal"/>
    <w:autoRedefine/>
    <w:uiPriority w:val="39"/>
    <w:semiHidden/>
    <w:unhideWhenUsed/>
    <w:rsid w:val="00807DBC"/>
    <w:pPr>
      <w:ind w:left="1200"/>
    </w:pPr>
    <w:rPr>
      <w:sz w:val="20"/>
      <w:szCs w:val="20"/>
    </w:rPr>
  </w:style>
  <w:style w:type="paragraph" w:styleId="TOC7">
    <w:name w:val="toc 7"/>
    <w:basedOn w:val="Normal"/>
    <w:next w:val="Normal"/>
    <w:autoRedefine/>
    <w:uiPriority w:val="39"/>
    <w:semiHidden/>
    <w:unhideWhenUsed/>
    <w:rsid w:val="00807DBC"/>
    <w:pPr>
      <w:ind w:left="1440"/>
    </w:pPr>
    <w:rPr>
      <w:sz w:val="20"/>
      <w:szCs w:val="20"/>
    </w:rPr>
  </w:style>
  <w:style w:type="paragraph" w:styleId="TOC8">
    <w:name w:val="toc 8"/>
    <w:basedOn w:val="Normal"/>
    <w:next w:val="Normal"/>
    <w:autoRedefine/>
    <w:uiPriority w:val="39"/>
    <w:semiHidden/>
    <w:unhideWhenUsed/>
    <w:rsid w:val="00807DBC"/>
    <w:pPr>
      <w:ind w:left="1680"/>
    </w:pPr>
    <w:rPr>
      <w:sz w:val="20"/>
      <w:szCs w:val="20"/>
    </w:rPr>
  </w:style>
  <w:style w:type="paragraph" w:styleId="TOC9">
    <w:name w:val="toc 9"/>
    <w:basedOn w:val="Normal"/>
    <w:next w:val="Normal"/>
    <w:autoRedefine/>
    <w:uiPriority w:val="39"/>
    <w:semiHidden/>
    <w:unhideWhenUsed/>
    <w:rsid w:val="00807DBC"/>
    <w:pPr>
      <w:ind w:left="1920"/>
    </w:pPr>
    <w:rPr>
      <w:sz w:val="20"/>
      <w:szCs w:val="20"/>
    </w:rPr>
  </w:style>
  <w:style w:type="table" w:styleId="PlainTable1">
    <w:name w:val="Plain Table 1"/>
    <w:basedOn w:val="TableNormal"/>
    <w:uiPriority w:val="41"/>
    <w:rsid w:val="00EE5731"/>
    <w:rPr>
      <w:sz w:val="22"/>
      <w:szCs w:val="22"/>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A33F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4410">
      <w:bodyDiv w:val="1"/>
      <w:marLeft w:val="0"/>
      <w:marRight w:val="0"/>
      <w:marTop w:val="0"/>
      <w:marBottom w:val="0"/>
      <w:divBdr>
        <w:top w:val="none" w:sz="0" w:space="0" w:color="auto"/>
        <w:left w:val="none" w:sz="0" w:space="0" w:color="auto"/>
        <w:bottom w:val="none" w:sz="0" w:space="0" w:color="auto"/>
        <w:right w:val="none" w:sz="0" w:space="0" w:color="auto"/>
      </w:divBdr>
    </w:div>
    <w:div w:id="285627427">
      <w:bodyDiv w:val="1"/>
      <w:marLeft w:val="0"/>
      <w:marRight w:val="0"/>
      <w:marTop w:val="0"/>
      <w:marBottom w:val="0"/>
      <w:divBdr>
        <w:top w:val="none" w:sz="0" w:space="0" w:color="auto"/>
        <w:left w:val="none" w:sz="0" w:space="0" w:color="auto"/>
        <w:bottom w:val="none" w:sz="0" w:space="0" w:color="auto"/>
        <w:right w:val="none" w:sz="0" w:space="0" w:color="auto"/>
      </w:divBdr>
    </w:div>
    <w:div w:id="671952080">
      <w:bodyDiv w:val="1"/>
      <w:marLeft w:val="0"/>
      <w:marRight w:val="0"/>
      <w:marTop w:val="0"/>
      <w:marBottom w:val="0"/>
      <w:divBdr>
        <w:top w:val="none" w:sz="0" w:space="0" w:color="auto"/>
        <w:left w:val="none" w:sz="0" w:space="0" w:color="auto"/>
        <w:bottom w:val="none" w:sz="0" w:space="0" w:color="auto"/>
        <w:right w:val="none" w:sz="0" w:space="0" w:color="auto"/>
      </w:divBdr>
      <w:divsChild>
        <w:div w:id="795874230">
          <w:marLeft w:val="0"/>
          <w:marRight w:val="0"/>
          <w:marTop w:val="0"/>
          <w:marBottom w:val="0"/>
          <w:divBdr>
            <w:top w:val="none" w:sz="0" w:space="0" w:color="auto"/>
            <w:left w:val="none" w:sz="0" w:space="0" w:color="auto"/>
            <w:bottom w:val="none" w:sz="0" w:space="0" w:color="auto"/>
            <w:right w:val="none" w:sz="0" w:space="0" w:color="auto"/>
          </w:divBdr>
          <w:divsChild>
            <w:div w:id="1778911047">
              <w:marLeft w:val="0"/>
              <w:marRight w:val="0"/>
              <w:marTop w:val="0"/>
              <w:marBottom w:val="0"/>
              <w:divBdr>
                <w:top w:val="none" w:sz="0" w:space="0" w:color="auto"/>
                <w:left w:val="none" w:sz="0" w:space="0" w:color="auto"/>
                <w:bottom w:val="none" w:sz="0" w:space="0" w:color="auto"/>
                <w:right w:val="none" w:sz="0" w:space="0" w:color="auto"/>
              </w:divBdr>
              <w:divsChild>
                <w:div w:id="164511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AFBC80-2E65-49CD-A6E3-70D5490F0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480</TotalTime>
  <Pages>17</Pages>
  <Words>4256</Words>
  <Characters>24262</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SELF development ASSIGNMENT</vt:lpstr>
    </vt:vector>
  </TitlesOfParts>
  <Company>UWTSD STUDENT - 2116579</Company>
  <LinksUpToDate>false</LinksUpToDate>
  <CharactersWithSpaces>28462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SELF development ASSIGNMENT</dc:title>
  <dc:subject/>
  <dc:creator>Jac Beynon</dc:creator>
  <cp:keywords/>
  <dc:description/>
  <cp:lastModifiedBy>Daniel Beynon</cp:lastModifiedBy>
  <cp:revision>26</cp:revision>
  <dcterms:created xsi:type="dcterms:W3CDTF">2024-04-02T10:02:00Z</dcterms:created>
  <dcterms:modified xsi:type="dcterms:W3CDTF">2024-05-07T21:23:00Z</dcterms:modified>
</cp:coreProperties>
</file>