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C0472" w14:textId="77777777" w:rsidR="00904022" w:rsidRDefault="00904022">
      <w:pPr>
        <w:pStyle w:val="NoSpacing"/>
        <w:spacing w:before="1540" w:after="240"/>
        <w:jc w:val="center"/>
        <w:rPr>
          <w:rFonts w:eastAsiaTheme="minorHAnsi"/>
          <w:color w:val="2FA3EE" w:themeColor="accent1"/>
          <w:lang w:val="en-GB"/>
        </w:rPr>
      </w:pPr>
      <w:bookmarkStart w:id="0" w:name="_Hlk109293209"/>
      <w:bookmarkEnd w:id="0"/>
    </w:p>
    <w:p w14:paraId="5264556F" w14:textId="0B902DB1" w:rsidR="00904022" w:rsidRDefault="003C19CB">
      <w:pPr>
        <w:pStyle w:val="NoSpacing"/>
        <w:spacing w:before="1540" w:after="240"/>
        <w:jc w:val="center"/>
        <w:rPr>
          <w:rFonts w:eastAsiaTheme="minorHAnsi"/>
          <w:color w:val="2FA3EE" w:themeColor="accent1"/>
          <w:lang w:val="en-GB"/>
        </w:rPr>
      </w:pPr>
      <w:r>
        <w:rPr>
          <w:noProof/>
          <w:color w:val="2FA3EE" w:themeColor="accent1"/>
        </w:rPr>
        <w:drawing>
          <wp:inline distT="0" distB="0" distL="0" distR="0" wp14:anchorId="35358358" wp14:editId="60FC889B">
            <wp:extent cx="2035198" cy="867192"/>
            <wp:effectExtent l="133350" t="114300" r="98425" b="123825"/>
            <wp:docPr id="143" name="Picture 143" descr="A black and white image of a tre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and white image of a tree&#10;&#10;Description automatically generated with low confidence"/>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a:xfrm>
                      <a:off x="0" y="0"/>
                      <a:ext cx="2035198" cy="8671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dt>
      <w:sdtPr>
        <w:rPr>
          <w:rFonts w:eastAsiaTheme="minorHAnsi"/>
          <w:color w:val="2FA3EE" w:themeColor="accent1"/>
          <w:lang w:val="en-GB"/>
        </w:rPr>
        <w:id w:val="1615708421"/>
        <w:docPartObj>
          <w:docPartGallery w:val="Cover Pages"/>
          <w:docPartUnique/>
        </w:docPartObj>
      </w:sdtPr>
      <w:sdtEndPr>
        <w:rPr>
          <w:color w:val="auto"/>
        </w:rPr>
      </w:sdtEndPr>
      <w:sdtContent>
        <w:p w14:paraId="7CD3A5A5" w14:textId="696A9F1C" w:rsidR="00151D29" w:rsidRDefault="00151D29" w:rsidP="00F84A9F">
          <w:pPr>
            <w:pStyle w:val="NoSpacing"/>
            <w:spacing w:before="1540" w:after="240"/>
            <w:rPr>
              <w:color w:val="2FA3EE" w:themeColor="accent1"/>
            </w:rPr>
          </w:pPr>
        </w:p>
        <w:sdt>
          <w:sdtPr>
            <w:rPr>
              <w:rFonts w:ascii="Arial" w:eastAsiaTheme="minorHAnsi" w:hAnsi="Arial" w:cs="Arial"/>
              <w:b/>
              <w:bCs/>
              <w:sz w:val="56"/>
              <w:szCs w:val="56"/>
              <w:lang w:val="en-GB"/>
            </w:rPr>
            <w:alias w:val="Title"/>
            <w:tag w:val=""/>
            <w:id w:val="1735040861"/>
            <w:placeholder>
              <w:docPart w:val="C5DA434E86E24F259A32FF17FD7D93D1"/>
            </w:placeholder>
            <w:dataBinding w:prefixMappings="xmlns:ns0='http://purl.org/dc/elements/1.1/' xmlns:ns1='http://schemas.openxmlformats.org/package/2006/metadata/core-properties' " w:xpath="/ns1:coreProperties[1]/ns0:title[1]" w:storeItemID="{6C3C8BC8-F283-45AE-878A-BAB7291924A1}"/>
            <w:text/>
          </w:sdtPr>
          <w:sdtEndPr/>
          <w:sdtContent>
            <w:p w14:paraId="5E86AAD8" w14:textId="3CC90D4A" w:rsidR="00151D29" w:rsidRPr="00427DE8" w:rsidRDefault="00850ECE" w:rsidP="00F84A9F">
              <w:pPr>
                <w:pStyle w:val="NoSpacing"/>
                <w:pBdr>
                  <w:top w:val="single" w:sz="6" w:space="31" w:color="2FA3EE" w:themeColor="accent1"/>
                  <w:bottom w:val="single" w:sz="6" w:space="6" w:color="2FA3EE" w:themeColor="accent1"/>
                </w:pBdr>
                <w:spacing w:after="240" w:line="360" w:lineRule="auto"/>
                <w:jc w:val="center"/>
                <w:rPr>
                  <w:rFonts w:asciiTheme="majorHAnsi" w:eastAsiaTheme="majorEastAsia" w:hAnsiTheme="majorHAnsi" w:cstheme="majorBidi"/>
                  <w:bCs/>
                  <w:caps/>
                  <w:sz w:val="72"/>
                  <w:szCs w:val="72"/>
                </w:rPr>
              </w:pPr>
              <w:r w:rsidRPr="00850ECE">
                <w:rPr>
                  <w:rFonts w:ascii="Arial" w:eastAsiaTheme="minorHAnsi" w:hAnsi="Arial" w:cs="Arial"/>
                  <w:b/>
                  <w:bCs/>
                  <w:sz w:val="56"/>
                  <w:szCs w:val="56"/>
                  <w:lang w:val="en-GB"/>
                </w:rPr>
                <w:t>DEVELOPING RELATIONSHIP                          AND    WORKPLACE ACHIEVEMENT</w:t>
              </w:r>
            </w:p>
          </w:sdtContent>
        </w:sdt>
        <w:p w14:paraId="2A6F763C" w14:textId="63F97CA7" w:rsidR="00151D29" w:rsidRPr="006837AC" w:rsidRDefault="00227217">
          <w:pPr>
            <w:pStyle w:val="NoSpacing"/>
            <w:spacing w:before="480"/>
            <w:jc w:val="center"/>
          </w:pPr>
          <w:r>
            <w:rPr>
              <w:noProof/>
            </w:rPr>
            <mc:AlternateContent>
              <mc:Choice Requires="wps">
                <w:drawing>
                  <wp:anchor distT="0" distB="0" distL="114300" distR="114300" simplePos="0" relativeHeight="251658240" behindDoc="0" locked="0" layoutInCell="1" allowOverlap="1" wp14:anchorId="4FE908F0" wp14:editId="2DBA6D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0736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07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9733B7" w14:textId="24BAC454" w:rsidR="00151D29" w:rsidRPr="00766563" w:rsidRDefault="0054495F">
                                    <w:pPr>
                                      <w:pStyle w:val="NoSpacing"/>
                                      <w:spacing w:after="40"/>
                                      <w:jc w:val="center"/>
                                      <w:rPr>
                                        <w:rFonts w:ascii="Arial" w:hAnsi="Arial" w:cs="Arial"/>
                                        <w:caps/>
                                      </w:rPr>
                                    </w:pPr>
                                    <w:r w:rsidRPr="00766563">
                                      <w:rPr>
                                        <w:rFonts w:ascii="Arial" w:hAnsi="Arial" w:cs="Arial"/>
                                        <w:caps/>
                                      </w:rPr>
                                      <w:t xml:space="preserve">Module </w:t>
                                    </w:r>
                                    <w:r w:rsidR="00766563" w:rsidRPr="00766563">
                                      <w:rPr>
                                        <w:rFonts w:ascii="Arial" w:hAnsi="Arial" w:cs="Arial"/>
                                        <w:caps/>
                                      </w:rPr>
                                      <w:t>CODE: BMSW</w:t>
                                    </w:r>
                                    <w:r w:rsidR="00151D29" w:rsidRPr="00766563">
                                      <w:rPr>
                                        <w:rFonts w:ascii="Arial" w:hAnsi="Arial" w:cs="Arial"/>
                                        <w:caps/>
                                      </w:rPr>
                                      <w:t xml:space="preserve"> </w:t>
                                    </w:r>
                                    <w:r w:rsidR="0047286D">
                                      <w:rPr>
                                        <w:rFonts w:ascii="Arial" w:hAnsi="Arial" w:cs="Arial"/>
                                        <w:caps/>
                                      </w:rPr>
                                      <w:t>5102</w:t>
                                    </w:r>
                                    <w:r w:rsidR="00766563">
                                      <w:rPr>
                                        <w:rFonts w:ascii="Arial" w:hAnsi="Arial" w:cs="Arial"/>
                                        <w:caps/>
                                      </w:rPr>
                                      <w:t>_BIRM</w:t>
                                    </w:r>
                                  </w:p>
                                </w:sdtContent>
                              </w:sdt>
                              <w:p w14:paraId="1CA7BE56" w14:textId="5E2C0165" w:rsidR="00151D29" w:rsidRPr="00766563" w:rsidRDefault="008578AC">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766563">
                                      <w:rPr>
                                        <w:rFonts w:ascii="Arial" w:hAnsi="Arial" w:cs="Arial"/>
                                        <w:caps/>
                                      </w:rPr>
                                      <w:t xml:space="preserve">Costel </w:t>
                                    </w:r>
                                    <w:r w:rsidR="00807E7B" w:rsidRPr="00766563">
                                      <w:rPr>
                                        <w:rFonts w:ascii="Arial" w:hAnsi="Arial" w:cs="Arial"/>
                                        <w:caps/>
                                      </w:rPr>
                                      <w:t xml:space="preserve">andone </w:t>
                                    </w:r>
                                    <w:r w:rsidR="00151D29" w:rsidRPr="00766563">
                                      <w:rPr>
                                        <w:rFonts w:ascii="Arial" w:hAnsi="Arial" w:cs="Arial"/>
                                        <w:caps/>
                                      </w:rPr>
                                      <w:t>2027240</w:t>
                                    </w:r>
                                  </w:sdtContent>
                                </w:sdt>
                              </w:p>
                              <w:p w14:paraId="6A3DAE53" w14:textId="645A6A04" w:rsidR="00151D29" w:rsidRPr="00766563" w:rsidRDefault="008578AC">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00151D29" w:rsidRPr="00766563">
                                      <w:rPr>
                                        <w:rFonts w:ascii="Arial" w:hAnsi="Arial" w:cs="Arial"/>
                                      </w:rPr>
                                      <w:t>LECTURER:</w:t>
                                    </w:r>
                                    <w:r w:rsidR="00766563">
                                      <w:rPr>
                                        <w:rFonts w:ascii="Arial" w:hAnsi="Arial" w:cs="Arial"/>
                                      </w:rPr>
                                      <w:t xml:space="preserve"> </w:t>
                                    </w:r>
                                    <w:r w:rsidR="00535978">
                                      <w:rPr>
                                        <w:rFonts w:ascii="Arial" w:hAnsi="Arial" w:cs="Arial"/>
                                      </w:rPr>
                                      <w:t>SUJEEWA HERATH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E908F0" id="_x0000_t202" coordsize="21600,21600" o:spt="202" path="m,l,21600r21600,l21600,xe">
                    <v:stroke joinstyle="miter"/>
                    <v:path gradientshapeok="t" o:connecttype="rect"/>
                  </v:shapetype>
                  <v:shape id="Text Box 142" o:spid="_x0000_s1026" type="#_x0000_t202" style="position:absolute;left:0;text-align:left;margin-left:0;margin-top:0;width:451.1pt;height:39.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9733B7" w14:textId="24BAC454" w:rsidR="00151D29" w:rsidRPr="00766563" w:rsidRDefault="0054495F">
                              <w:pPr>
                                <w:pStyle w:val="NoSpacing"/>
                                <w:spacing w:after="40"/>
                                <w:jc w:val="center"/>
                                <w:rPr>
                                  <w:rFonts w:ascii="Arial" w:hAnsi="Arial" w:cs="Arial"/>
                                  <w:caps/>
                                </w:rPr>
                              </w:pPr>
                              <w:r w:rsidRPr="00766563">
                                <w:rPr>
                                  <w:rFonts w:ascii="Arial" w:hAnsi="Arial" w:cs="Arial"/>
                                  <w:caps/>
                                </w:rPr>
                                <w:t xml:space="preserve">Module </w:t>
                              </w:r>
                              <w:r w:rsidR="00766563" w:rsidRPr="00766563">
                                <w:rPr>
                                  <w:rFonts w:ascii="Arial" w:hAnsi="Arial" w:cs="Arial"/>
                                  <w:caps/>
                                </w:rPr>
                                <w:t>CODE: BMSW</w:t>
                              </w:r>
                              <w:r w:rsidR="00151D29" w:rsidRPr="00766563">
                                <w:rPr>
                                  <w:rFonts w:ascii="Arial" w:hAnsi="Arial" w:cs="Arial"/>
                                  <w:caps/>
                                </w:rPr>
                                <w:t xml:space="preserve"> </w:t>
                              </w:r>
                              <w:r w:rsidR="0047286D">
                                <w:rPr>
                                  <w:rFonts w:ascii="Arial" w:hAnsi="Arial" w:cs="Arial"/>
                                  <w:caps/>
                                </w:rPr>
                                <w:t>5102</w:t>
                              </w:r>
                              <w:r w:rsidR="00766563">
                                <w:rPr>
                                  <w:rFonts w:ascii="Arial" w:hAnsi="Arial" w:cs="Arial"/>
                                  <w:caps/>
                                </w:rPr>
                                <w:t>_BIRM</w:t>
                              </w:r>
                            </w:p>
                          </w:sdtContent>
                        </w:sdt>
                        <w:p w14:paraId="1CA7BE56" w14:textId="5E2C0165" w:rsidR="00151D29" w:rsidRPr="00766563" w:rsidRDefault="008578AC">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766563">
                                <w:rPr>
                                  <w:rFonts w:ascii="Arial" w:hAnsi="Arial" w:cs="Arial"/>
                                  <w:caps/>
                                </w:rPr>
                                <w:t xml:space="preserve">Costel </w:t>
                              </w:r>
                              <w:r w:rsidR="00807E7B" w:rsidRPr="00766563">
                                <w:rPr>
                                  <w:rFonts w:ascii="Arial" w:hAnsi="Arial" w:cs="Arial"/>
                                  <w:caps/>
                                </w:rPr>
                                <w:t xml:space="preserve">andone </w:t>
                              </w:r>
                              <w:r w:rsidR="00151D29" w:rsidRPr="00766563">
                                <w:rPr>
                                  <w:rFonts w:ascii="Arial" w:hAnsi="Arial" w:cs="Arial"/>
                                  <w:caps/>
                                </w:rPr>
                                <w:t>2027240</w:t>
                              </w:r>
                            </w:sdtContent>
                          </w:sdt>
                        </w:p>
                        <w:p w14:paraId="6A3DAE53" w14:textId="645A6A04" w:rsidR="00151D29" w:rsidRPr="00766563" w:rsidRDefault="008578AC">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00151D29" w:rsidRPr="00766563">
                                <w:rPr>
                                  <w:rFonts w:ascii="Arial" w:hAnsi="Arial" w:cs="Arial"/>
                                </w:rPr>
                                <w:t>LECTURER:</w:t>
                              </w:r>
                              <w:r w:rsidR="00766563">
                                <w:rPr>
                                  <w:rFonts w:ascii="Arial" w:hAnsi="Arial" w:cs="Arial"/>
                                </w:rPr>
                                <w:t xml:space="preserve"> </w:t>
                              </w:r>
                              <w:r w:rsidR="00535978">
                                <w:rPr>
                                  <w:rFonts w:ascii="Arial" w:hAnsi="Arial" w:cs="Arial"/>
                                </w:rPr>
                                <w:t>SUJEEWA HERATH</w:t>
                              </w:r>
                            </w:sdtContent>
                          </w:sdt>
                        </w:p>
                      </w:txbxContent>
                    </v:textbox>
                    <w10:wrap anchorx="margin" anchory="page"/>
                  </v:shape>
                </w:pict>
              </mc:Fallback>
            </mc:AlternateContent>
          </w:r>
          <w:r w:rsidR="00151D29" w:rsidRPr="006837AC">
            <w:rPr>
              <w:noProof/>
            </w:rPr>
            <w:drawing>
              <wp:inline distT="0" distB="0" distL="0" distR="0" wp14:anchorId="05645DA5" wp14:editId="5FAD6F57">
                <wp:extent cx="1072887" cy="590550"/>
                <wp:effectExtent l="152400" t="171450" r="108585" b="17145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086265" cy="597913"/>
                        </a:xfrm>
                        <a:prstGeom prst="rect">
                          <a:avLst/>
                        </a:prstGeom>
                        <a:ln>
                          <a:noFill/>
                        </a:ln>
                        <a:effectLst>
                          <a:outerShdw blurRad="190500" algn="tl" rotWithShape="0">
                            <a:srgbClr val="000000">
                              <a:alpha val="70000"/>
                            </a:srgbClr>
                          </a:outerShdw>
                        </a:effectLst>
                      </pic:spPr>
                    </pic:pic>
                  </a:graphicData>
                </a:graphic>
              </wp:inline>
            </w:drawing>
          </w:r>
        </w:p>
        <w:p w14:paraId="6F629FC1" w14:textId="31F6F738" w:rsidR="00151D29" w:rsidRPr="006837AC" w:rsidRDefault="00151D29">
          <w:r w:rsidRPr="006837AC">
            <w:br w:type="page"/>
          </w:r>
        </w:p>
      </w:sdtContent>
    </w:sdt>
    <w:sdt>
      <w:sdtPr>
        <w:id w:val="-105354098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9EB0DF" w14:textId="77777777" w:rsidR="00035F1F" w:rsidRDefault="00035F1F">
          <w:pPr>
            <w:pStyle w:val="TOCHeading"/>
          </w:pPr>
        </w:p>
        <w:p w14:paraId="4782D90D" w14:textId="77777777" w:rsidR="00035F1F" w:rsidRDefault="00035F1F">
          <w:pPr>
            <w:pStyle w:val="TOCHeading"/>
          </w:pPr>
        </w:p>
        <w:p w14:paraId="10FE9347" w14:textId="0E351196" w:rsidR="00BB67F1" w:rsidRDefault="00035F1F">
          <w:pPr>
            <w:pStyle w:val="TOCHeading"/>
            <w:rPr>
              <w:rFonts w:ascii="Arial" w:hAnsi="Arial" w:cs="Arial"/>
              <w:color w:val="auto"/>
              <w:sz w:val="28"/>
              <w:szCs w:val="28"/>
            </w:rPr>
          </w:pPr>
          <w:r>
            <w:t xml:space="preserve">                                        </w:t>
          </w:r>
          <w:r w:rsidRPr="00035F1F">
            <w:rPr>
              <w:rFonts w:ascii="Arial" w:hAnsi="Arial" w:cs="Arial"/>
              <w:color w:val="auto"/>
              <w:sz w:val="28"/>
              <w:szCs w:val="28"/>
            </w:rPr>
            <w:t xml:space="preserve">Table of </w:t>
          </w:r>
          <w:r w:rsidR="00BB67F1" w:rsidRPr="00035F1F">
            <w:rPr>
              <w:rFonts w:ascii="Arial" w:hAnsi="Arial" w:cs="Arial"/>
              <w:color w:val="auto"/>
              <w:sz w:val="28"/>
              <w:szCs w:val="28"/>
            </w:rPr>
            <w:t>Contents</w:t>
          </w:r>
        </w:p>
        <w:p w14:paraId="364E71B4" w14:textId="77777777" w:rsidR="00035F1F" w:rsidRDefault="00035F1F" w:rsidP="00035F1F">
          <w:pPr>
            <w:rPr>
              <w:lang w:val="en-US"/>
            </w:rPr>
          </w:pPr>
        </w:p>
        <w:p w14:paraId="3C08BE72" w14:textId="77777777" w:rsidR="00035F1F" w:rsidRDefault="00035F1F" w:rsidP="00035F1F">
          <w:pPr>
            <w:rPr>
              <w:lang w:val="en-US"/>
            </w:rPr>
          </w:pPr>
        </w:p>
        <w:p w14:paraId="3DEFE32B" w14:textId="77777777" w:rsidR="00035F1F" w:rsidRPr="00035F1F" w:rsidRDefault="00035F1F" w:rsidP="00035F1F">
          <w:pPr>
            <w:rPr>
              <w:lang w:val="en-US"/>
            </w:rPr>
          </w:pPr>
        </w:p>
        <w:p w14:paraId="3B1F61CD" w14:textId="12416EF9" w:rsidR="005D6FE1" w:rsidRPr="00FD090F" w:rsidRDefault="005D6FE1" w:rsidP="005D6FE1">
          <w:pPr>
            <w:rPr>
              <w:rFonts w:ascii="Arial" w:hAnsi="Arial" w:cs="Arial"/>
              <w:lang w:val="en-US"/>
            </w:rPr>
          </w:pPr>
          <w:r w:rsidRPr="00FD090F">
            <w:rPr>
              <w:rFonts w:ascii="Arial" w:hAnsi="Arial" w:cs="Arial"/>
              <w:lang w:val="en-US"/>
            </w:rPr>
            <w:t>PART 1……</w:t>
          </w:r>
          <w:r w:rsidR="00035F1F">
            <w:rPr>
              <w:rFonts w:ascii="Arial" w:hAnsi="Arial" w:cs="Arial"/>
              <w:lang w:val="en-US"/>
            </w:rPr>
            <w:t>……………………………………………………………………………………</w:t>
          </w:r>
          <w:r w:rsidR="00B9788C">
            <w:rPr>
              <w:rFonts w:ascii="Arial" w:hAnsi="Arial" w:cs="Arial"/>
              <w:lang w:val="en-US"/>
            </w:rPr>
            <w:t>….</w:t>
          </w:r>
          <w:r w:rsidR="00035F1F">
            <w:rPr>
              <w:rFonts w:ascii="Arial" w:hAnsi="Arial" w:cs="Arial"/>
              <w:lang w:val="en-US"/>
            </w:rPr>
            <w:t>…</w:t>
          </w:r>
          <w:r w:rsidR="00B9788C">
            <w:rPr>
              <w:rFonts w:ascii="Arial" w:hAnsi="Arial" w:cs="Arial"/>
              <w:lang w:val="en-US"/>
            </w:rPr>
            <w:t>2</w:t>
          </w:r>
        </w:p>
        <w:p w14:paraId="6F1814DA" w14:textId="05972AB1" w:rsidR="00BB67F1" w:rsidRPr="00FD090F" w:rsidRDefault="00BB67F1">
          <w:pPr>
            <w:pStyle w:val="TOC1"/>
            <w:tabs>
              <w:tab w:val="right" w:leader="dot" w:pos="9016"/>
            </w:tabs>
            <w:rPr>
              <w:rFonts w:ascii="Arial" w:hAnsi="Arial" w:cs="Arial"/>
              <w:noProof/>
              <w:lang w:val="en-GB" w:eastAsia="en-GB"/>
            </w:rPr>
          </w:pPr>
          <w:r w:rsidRPr="00FD090F">
            <w:rPr>
              <w:rFonts w:ascii="Arial" w:hAnsi="Arial" w:cs="Arial"/>
            </w:rPr>
            <w:fldChar w:fldCharType="begin"/>
          </w:r>
          <w:r w:rsidRPr="00FD090F">
            <w:rPr>
              <w:rFonts w:ascii="Arial" w:hAnsi="Arial" w:cs="Arial"/>
            </w:rPr>
            <w:instrText xml:space="preserve"> TOC \o "1-3" \h \z \u </w:instrText>
          </w:r>
          <w:r w:rsidRPr="00FD090F">
            <w:rPr>
              <w:rFonts w:ascii="Arial" w:hAnsi="Arial" w:cs="Arial"/>
            </w:rPr>
            <w:fldChar w:fldCharType="separate"/>
          </w:r>
          <w:hyperlink w:anchor="_Toc110860606" w:history="1">
            <w:r w:rsidRPr="00FD090F">
              <w:rPr>
                <w:rStyle w:val="Hyperlink"/>
                <w:rFonts w:ascii="Arial" w:hAnsi="Arial" w:cs="Arial"/>
                <w:noProof/>
                <w:color w:val="auto"/>
              </w:rPr>
              <w:t>Introduction</w:t>
            </w:r>
            <w:r w:rsidRPr="00FD090F">
              <w:rPr>
                <w:rFonts w:ascii="Arial" w:hAnsi="Arial" w:cs="Arial"/>
                <w:noProof/>
                <w:webHidden/>
              </w:rPr>
              <w:tab/>
            </w:r>
            <w:r w:rsidRPr="00FD090F">
              <w:rPr>
                <w:rFonts w:ascii="Arial" w:hAnsi="Arial" w:cs="Arial"/>
                <w:noProof/>
                <w:webHidden/>
              </w:rPr>
              <w:fldChar w:fldCharType="begin"/>
            </w:r>
            <w:r w:rsidRPr="00FD090F">
              <w:rPr>
                <w:rFonts w:ascii="Arial" w:hAnsi="Arial" w:cs="Arial"/>
                <w:noProof/>
                <w:webHidden/>
              </w:rPr>
              <w:instrText xml:space="preserve"> PAGEREF _Toc110860606 \h </w:instrText>
            </w:r>
            <w:r w:rsidRPr="00FD090F">
              <w:rPr>
                <w:rFonts w:ascii="Arial" w:hAnsi="Arial" w:cs="Arial"/>
                <w:noProof/>
                <w:webHidden/>
              </w:rPr>
            </w:r>
            <w:r w:rsidRPr="00FD090F">
              <w:rPr>
                <w:rFonts w:ascii="Arial" w:hAnsi="Arial" w:cs="Arial"/>
                <w:noProof/>
                <w:webHidden/>
              </w:rPr>
              <w:fldChar w:fldCharType="separate"/>
            </w:r>
            <w:r w:rsidRPr="00FD090F">
              <w:rPr>
                <w:rFonts w:ascii="Arial" w:hAnsi="Arial" w:cs="Arial"/>
                <w:noProof/>
                <w:webHidden/>
              </w:rPr>
              <w:t>2</w:t>
            </w:r>
            <w:r w:rsidRPr="00FD090F">
              <w:rPr>
                <w:rFonts w:ascii="Arial" w:hAnsi="Arial" w:cs="Arial"/>
                <w:noProof/>
                <w:webHidden/>
              </w:rPr>
              <w:fldChar w:fldCharType="end"/>
            </w:r>
          </w:hyperlink>
        </w:p>
        <w:p w14:paraId="09E4E3DD" w14:textId="26C45C78" w:rsidR="00BB67F1" w:rsidRPr="00FD090F" w:rsidRDefault="00BB67F1" w:rsidP="00BB67F1">
          <w:pPr>
            <w:pStyle w:val="TOC2"/>
            <w:tabs>
              <w:tab w:val="right" w:leader="dot" w:pos="9016"/>
            </w:tabs>
            <w:ind w:left="0"/>
            <w:rPr>
              <w:rFonts w:ascii="Arial" w:hAnsi="Arial" w:cs="Arial"/>
              <w:noProof/>
              <w:lang w:val="en-GB" w:eastAsia="en-GB"/>
            </w:rPr>
          </w:pPr>
          <w:hyperlink w:anchor="_Toc110860607" w:history="1">
            <w:r w:rsidRPr="00FD090F">
              <w:rPr>
                <w:rStyle w:val="Hyperlink"/>
                <w:rFonts w:ascii="Arial" w:hAnsi="Arial" w:cs="Arial"/>
                <w:noProof/>
                <w:color w:val="auto"/>
              </w:rPr>
              <w:t>Benefits of developing individual staff members</w:t>
            </w:r>
            <w:r w:rsidRPr="00FD090F">
              <w:rPr>
                <w:rFonts w:ascii="Arial" w:hAnsi="Arial" w:cs="Arial"/>
                <w:noProof/>
                <w:webHidden/>
              </w:rPr>
              <w:tab/>
            </w:r>
            <w:r w:rsidRPr="00FD090F">
              <w:rPr>
                <w:rFonts w:ascii="Arial" w:hAnsi="Arial" w:cs="Arial"/>
                <w:noProof/>
                <w:webHidden/>
              </w:rPr>
              <w:fldChar w:fldCharType="begin"/>
            </w:r>
            <w:r w:rsidRPr="00FD090F">
              <w:rPr>
                <w:rFonts w:ascii="Arial" w:hAnsi="Arial" w:cs="Arial"/>
                <w:noProof/>
                <w:webHidden/>
              </w:rPr>
              <w:instrText xml:space="preserve"> PAGEREF _Toc110860607 \h </w:instrText>
            </w:r>
            <w:r w:rsidRPr="00FD090F">
              <w:rPr>
                <w:rFonts w:ascii="Arial" w:hAnsi="Arial" w:cs="Arial"/>
                <w:noProof/>
                <w:webHidden/>
              </w:rPr>
            </w:r>
            <w:r w:rsidRPr="00FD090F">
              <w:rPr>
                <w:rFonts w:ascii="Arial" w:hAnsi="Arial" w:cs="Arial"/>
                <w:noProof/>
                <w:webHidden/>
              </w:rPr>
              <w:fldChar w:fldCharType="separate"/>
            </w:r>
            <w:r w:rsidRPr="00FD090F">
              <w:rPr>
                <w:rFonts w:ascii="Arial" w:hAnsi="Arial" w:cs="Arial"/>
                <w:noProof/>
                <w:webHidden/>
              </w:rPr>
              <w:t>2</w:t>
            </w:r>
            <w:r w:rsidRPr="00FD090F">
              <w:rPr>
                <w:rFonts w:ascii="Arial" w:hAnsi="Arial" w:cs="Arial"/>
                <w:noProof/>
                <w:webHidden/>
              </w:rPr>
              <w:fldChar w:fldCharType="end"/>
            </w:r>
          </w:hyperlink>
        </w:p>
        <w:p w14:paraId="2D0641B8" w14:textId="3E39AB46" w:rsidR="00BB67F1" w:rsidRPr="00FD090F" w:rsidRDefault="00BB67F1" w:rsidP="00BB67F1">
          <w:pPr>
            <w:pStyle w:val="TOC3"/>
            <w:tabs>
              <w:tab w:val="right" w:leader="dot" w:pos="9016"/>
            </w:tabs>
            <w:ind w:left="0"/>
            <w:rPr>
              <w:rFonts w:ascii="Arial" w:hAnsi="Arial" w:cs="Arial"/>
              <w:noProof/>
              <w:lang w:val="en-GB" w:eastAsia="en-GB"/>
            </w:rPr>
          </w:pPr>
          <w:hyperlink w:anchor="_Toc110860608" w:history="1">
            <w:r w:rsidRPr="00FD090F">
              <w:rPr>
                <w:rStyle w:val="Hyperlink"/>
                <w:rFonts w:ascii="Arial" w:hAnsi="Arial" w:cs="Arial"/>
                <w:noProof/>
                <w:color w:val="auto"/>
              </w:rPr>
              <w:t>The benefits of performance</w:t>
            </w:r>
            <w:r w:rsidRPr="00FD090F">
              <w:rPr>
                <w:rFonts w:ascii="Arial" w:hAnsi="Arial" w:cs="Arial"/>
                <w:noProof/>
                <w:webHidden/>
              </w:rPr>
              <w:tab/>
            </w:r>
            <w:r w:rsidRPr="00FD090F">
              <w:rPr>
                <w:rFonts w:ascii="Arial" w:hAnsi="Arial" w:cs="Arial"/>
                <w:noProof/>
                <w:webHidden/>
              </w:rPr>
              <w:fldChar w:fldCharType="begin"/>
            </w:r>
            <w:r w:rsidRPr="00FD090F">
              <w:rPr>
                <w:rFonts w:ascii="Arial" w:hAnsi="Arial" w:cs="Arial"/>
                <w:noProof/>
                <w:webHidden/>
              </w:rPr>
              <w:instrText xml:space="preserve"> PAGEREF _Toc110860608 \h </w:instrText>
            </w:r>
            <w:r w:rsidRPr="00FD090F">
              <w:rPr>
                <w:rFonts w:ascii="Arial" w:hAnsi="Arial" w:cs="Arial"/>
                <w:noProof/>
                <w:webHidden/>
              </w:rPr>
            </w:r>
            <w:r w:rsidRPr="00FD090F">
              <w:rPr>
                <w:rFonts w:ascii="Arial" w:hAnsi="Arial" w:cs="Arial"/>
                <w:noProof/>
                <w:webHidden/>
              </w:rPr>
              <w:fldChar w:fldCharType="separate"/>
            </w:r>
            <w:r w:rsidRPr="00FD090F">
              <w:rPr>
                <w:rFonts w:ascii="Arial" w:hAnsi="Arial" w:cs="Arial"/>
                <w:noProof/>
                <w:webHidden/>
              </w:rPr>
              <w:t>3</w:t>
            </w:r>
            <w:r w:rsidRPr="00FD090F">
              <w:rPr>
                <w:rFonts w:ascii="Arial" w:hAnsi="Arial" w:cs="Arial"/>
                <w:noProof/>
                <w:webHidden/>
              </w:rPr>
              <w:fldChar w:fldCharType="end"/>
            </w:r>
          </w:hyperlink>
        </w:p>
        <w:p w14:paraId="31736DC1" w14:textId="14C002E4" w:rsidR="001A60C7" w:rsidRPr="00FD090F" w:rsidRDefault="00BB67F1">
          <w:pPr>
            <w:rPr>
              <w:rFonts w:ascii="Arial" w:hAnsi="Arial" w:cs="Arial"/>
            </w:rPr>
          </w:pPr>
          <w:r w:rsidRPr="00FD090F">
            <w:rPr>
              <w:rFonts w:ascii="Arial" w:hAnsi="Arial" w:cs="Arial"/>
              <w:b/>
              <w:bCs/>
              <w:noProof/>
            </w:rPr>
            <w:fldChar w:fldCharType="end"/>
          </w:r>
          <w:r w:rsidR="001A60C7" w:rsidRPr="00FD090F">
            <w:rPr>
              <w:rFonts w:ascii="Arial" w:hAnsi="Arial" w:cs="Arial"/>
            </w:rPr>
            <w:t>Training and development used to manage an individual's expectation for personal development</w:t>
          </w:r>
          <w:r w:rsidR="001A60C7" w:rsidRPr="00FD090F">
            <w:rPr>
              <w:rFonts w:ascii="Arial" w:hAnsi="Arial" w:cs="Arial"/>
            </w:rPr>
            <w:t>………</w:t>
          </w:r>
          <w:r w:rsidR="00B9788C">
            <w:rPr>
              <w:rFonts w:ascii="Arial" w:hAnsi="Arial" w:cs="Arial"/>
            </w:rPr>
            <w:t>…………………………………………………………………</w:t>
          </w:r>
          <w:r w:rsidR="008D4005">
            <w:rPr>
              <w:rFonts w:ascii="Arial" w:hAnsi="Arial" w:cs="Arial"/>
            </w:rPr>
            <w:t>………</w:t>
          </w:r>
          <w:r w:rsidR="00B9788C">
            <w:rPr>
              <w:rFonts w:ascii="Arial" w:hAnsi="Arial" w:cs="Arial"/>
            </w:rPr>
            <w:t>……</w:t>
          </w:r>
          <w:r w:rsidR="008D4005">
            <w:rPr>
              <w:rFonts w:ascii="Arial" w:hAnsi="Arial" w:cs="Arial"/>
            </w:rPr>
            <w:t>..</w:t>
          </w:r>
          <w:r w:rsidR="00B9788C">
            <w:rPr>
              <w:rFonts w:ascii="Arial" w:hAnsi="Arial" w:cs="Arial"/>
            </w:rPr>
            <w:t>...</w:t>
          </w:r>
          <w:r w:rsidR="001A60C7" w:rsidRPr="00FD090F">
            <w:rPr>
              <w:rFonts w:ascii="Arial" w:hAnsi="Arial" w:cs="Arial"/>
            </w:rPr>
            <w:t>.</w:t>
          </w:r>
          <w:r w:rsidR="00386C92">
            <w:rPr>
              <w:rFonts w:ascii="Arial" w:hAnsi="Arial" w:cs="Arial"/>
            </w:rPr>
            <w:t>5</w:t>
          </w:r>
        </w:p>
        <w:p w14:paraId="2049C1E9" w14:textId="7B4E7A9A" w:rsidR="00D072D7" w:rsidRPr="00FD090F" w:rsidRDefault="00D072D7" w:rsidP="00D072D7">
          <w:pPr>
            <w:pStyle w:val="Heading5"/>
            <w:rPr>
              <w:rFonts w:ascii="Arial" w:hAnsi="Arial" w:cs="Arial"/>
              <w:color w:val="auto"/>
            </w:rPr>
          </w:pPr>
          <w:r w:rsidRPr="00FD090F">
            <w:rPr>
              <w:rFonts w:ascii="Arial" w:hAnsi="Arial" w:cs="Arial"/>
              <w:color w:val="auto"/>
            </w:rPr>
            <w:t xml:space="preserve">Individual benefits in Fresh Direct </w:t>
          </w:r>
          <w:r w:rsidR="001C748F">
            <w:rPr>
              <w:rFonts w:ascii="Arial" w:hAnsi="Arial" w:cs="Arial"/>
              <w:color w:val="auto"/>
            </w:rPr>
            <w:t>Company…</w:t>
          </w:r>
          <w:r w:rsidR="00386C92">
            <w:rPr>
              <w:rFonts w:ascii="Arial" w:hAnsi="Arial" w:cs="Arial"/>
              <w:color w:val="auto"/>
            </w:rPr>
            <w:t>………………………………………</w:t>
          </w:r>
          <w:r w:rsidR="008D4005">
            <w:rPr>
              <w:rFonts w:ascii="Arial" w:hAnsi="Arial" w:cs="Arial"/>
              <w:color w:val="auto"/>
            </w:rPr>
            <w:t>………</w:t>
          </w:r>
          <w:r w:rsidR="00386C92">
            <w:rPr>
              <w:rFonts w:ascii="Arial" w:hAnsi="Arial" w:cs="Arial"/>
              <w:color w:val="auto"/>
            </w:rPr>
            <w:t>……6</w:t>
          </w:r>
        </w:p>
        <w:p w14:paraId="0F2EDE3D" w14:textId="17DE81EF" w:rsidR="00BE42CA" w:rsidRPr="00FD090F" w:rsidRDefault="00BE42CA" w:rsidP="00BE42CA">
          <w:pPr>
            <w:pStyle w:val="Heading6"/>
            <w:rPr>
              <w:rFonts w:ascii="Arial" w:hAnsi="Arial" w:cs="Arial"/>
              <w:color w:val="auto"/>
            </w:rPr>
          </w:pPr>
          <w:r w:rsidRPr="00FD090F">
            <w:rPr>
              <w:rFonts w:ascii="Arial" w:hAnsi="Arial" w:cs="Arial"/>
              <w:color w:val="auto"/>
            </w:rPr>
            <w:t>Organizational benefits in Fresh Direct Company</w:t>
          </w:r>
          <w:r w:rsidR="009F6B37" w:rsidRPr="00FD090F">
            <w:rPr>
              <w:rFonts w:ascii="Arial" w:hAnsi="Arial" w:cs="Arial"/>
              <w:color w:val="auto"/>
            </w:rPr>
            <w:t>…………………………</w:t>
          </w:r>
          <w:r w:rsidR="0062457C">
            <w:rPr>
              <w:rFonts w:ascii="Arial" w:hAnsi="Arial" w:cs="Arial"/>
              <w:color w:val="auto"/>
            </w:rPr>
            <w:t>………</w:t>
          </w:r>
          <w:r w:rsidR="008D4005">
            <w:rPr>
              <w:rFonts w:ascii="Arial" w:hAnsi="Arial" w:cs="Arial"/>
              <w:color w:val="auto"/>
            </w:rPr>
            <w:t>………</w:t>
          </w:r>
          <w:r w:rsidR="0062457C">
            <w:rPr>
              <w:rFonts w:ascii="Arial" w:hAnsi="Arial" w:cs="Arial"/>
              <w:color w:val="auto"/>
            </w:rPr>
            <w:t>…</w:t>
          </w:r>
          <w:proofErr w:type="gramStart"/>
          <w:r w:rsidR="0062457C">
            <w:rPr>
              <w:rFonts w:ascii="Arial" w:hAnsi="Arial" w:cs="Arial"/>
              <w:color w:val="auto"/>
            </w:rPr>
            <w:t>…..</w:t>
          </w:r>
          <w:proofErr w:type="gramEnd"/>
          <w:r w:rsidR="004C31FB">
            <w:rPr>
              <w:rFonts w:ascii="Arial" w:hAnsi="Arial" w:cs="Arial"/>
              <w:color w:val="auto"/>
            </w:rPr>
            <w:t>7</w:t>
          </w:r>
        </w:p>
        <w:p w14:paraId="404D6E0B" w14:textId="7ECCF52A" w:rsidR="009F6B37" w:rsidRPr="00FD090F" w:rsidRDefault="009F6B37" w:rsidP="009F6B37">
          <w:pPr>
            <w:pStyle w:val="Heading7"/>
            <w:rPr>
              <w:rFonts w:ascii="Arial" w:hAnsi="Arial" w:cs="Arial"/>
              <w:i w:val="0"/>
              <w:iCs w:val="0"/>
              <w:color w:val="auto"/>
            </w:rPr>
          </w:pPr>
          <w:r w:rsidRPr="00FD090F">
            <w:rPr>
              <w:rFonts w:ascii="Arial" w:hAnsi="Arial" w:cs="Arial"/>
              <w:i w:val="0"/>
              <w:iCs w:val="0"/>
              <w:color w:val="auto"/>
            </w:rPr>
            <w:t xml:space="preserve">Critically evaluation of the development needs of the individual in Fresh Direct </w:t>
          </w:r>
          <w:r w:rsidR="0069211E">
            <w:rPr>
              <w:rFonts w:ascii="Arial" w:hAnsi="Arial" w:cs="Arial"/>
              <w:i w:val="0"/>
              <w:iCs w:val="0"/>
              <w:color w:val="auto"/>
            </w:rPr>
            <w:t>…</w:t>
          </w:r>
          <w:r w:rsidR="008D4005">
            <w:rPr>
              <w:rFonts w:ascii="Arial" w:hAnsi="Arial" w:cs="Arial"/>
              <w:i w:val="0"/>
              <w:iCs w:val="0"/>
              <w:color w:val="auto"/>
            </w:rPr>
            <w:t>………</w:t>
          </w:r>
          <w:r w:rsidR="0069211E">
            <w:rPr>
              <w:rFonts w:ascii="Arial" w:hAnsi="Arial" w:cs="Arial"/>
              <w:i w:val="0"/>
              <w:iCs w:val="0"/>
              <w:color w:val="auto"/>
            </w:rPr>
            <w:t>….</w:t>
          </w:r>
          <w:r w:rsidR="004C31FB">
            <w:rPr>
              <w:rFonts w:ascii="Arial" w:hAnsi="Arial" w:cs="Arial"/>
              <w:i w:val="0"/>
              <w:iCs w:val="0"/>
              <w:color w:val="auto"/>
            </w:rPr>
            <w:t>7</w:t>
          </w:r>
        </w:p>
        <w:p w14:paraId="5C0F1DD4" w14:textId="7B26EF04" w:rsidR="009F6B37" w:rsidRPr="00FD090F" w:rsidRDefault="009F6B37" w:rsidP="009F6B37">
          <w:pPr>
            <w:pStyle w:val="Heading8"/>
            <w:rPr>
              <w:rFonts w:ascii="Arial" w:hAnsi="Arial" w:cs="Arial"/>
              <w:color w:val="auto"/>
              <w:sz w:val="22"/>
              <w:szCs w:val="22"/>
            </w:rPr>
          </w:pPr>
          <w:r w:rsidRPr="00FD090F">
            <w:rPr>
              <w:rFonts w:ascii="Arial" w:hAnsi="Arial" w:cs="Arial"/>
              <w:color w:val="auto"/>
              <w:sz w:val="22"/>
              <w:szCs w:val="22"/>
            </w:rPr>
            <w:t>Motivation</w:t>
          </w:r>
          <w:r w:rsidR="005D6FE1" w:rsidRPr="00FD090F">
            <w:rPr>
              <w:rFonts w:ascii="Arial" w:hAnsi="Arial" w:cs="Arial"/>
              <w:color w:val="auto"/>
              <w:sz w:val="22"/>
              <w:szCs w:val="22"/>
            </w:rPr>
            <w:t>…………………………………………………………………………………</w:t>
          </w:r>
          <w:r w:rsidR="008D4005">
            <w:rPr>
              <w:rFonts w:ascii="Arial" w:hAnsi="Arial" w:cs="Arial"/>
              <w:color w:val="auto"/>
              <w:sz w:val="22"/>
              <w:szCs w:val="22"/>
            </w:rPr>
            <w:t>………</w:t>
          </w:r>
          <w:r w:rsidR="005D6FE1" w:rsidRPr="00FD090F">
            <w:rPr>
              <w:rFonts w:ascii="Arial" w:hAnsi="Arial" w:cs="Arial"/>
              <w:color w:val="auto"/>
              <w:sz w:val="22"/>
              <w:szCs w:val="22"/>
            </w:rPr>
            <w:t>…</w:t>
          </w:r>
          <w:r w:rsidR="00942F22">
            <w:rPr>
              <w:rFonts w:ascii="Arial" w:hAnsi="Arial" w:cs="Arial"/>
              <w:color w:val="auto"/>
              <w:sz w:val="22"/>
              <w:szCs w:val="22"/>
            </w:rPr>
            <w:t>.</w:t>
          </w:r>
          <w:r w:rsidR="004C31FB">
            <w:rPr>
              <w:rFonts w:ascii="Arial" w:hAnsi="Arial" w:cs="Arial"/>
              <w:color w:val="auto"/>
              <w:sz w:val="22"/>
              <w:szCs w:val="22"/>
            </w:rPr>
            <w:t>7</w:t>
          </w:r>
        </w:p>
        <w:p w14:paraId="0FFD495F" w14:textId="18EB5634" w:rsidR="009F6B37" w:rsidRPr="00FD090F" w:rsidRDefault="009F6B37" w:rsidP="009F6B37">
          <w:pPr>
            <w:pStyle w:val="Heading9"/>
            <w:rPr>
              <w:rFonts w:ascii="Arial" w:hAnsi="Arial" w:cs="Arial"/>
              <w:i w:val="0"/>
              <w:iCs w:val="0"/>
              <w:color w:val="auto"/>
              <w:sz w:val="22"/>
              <w:szCs w:val="22"/>
            </w:rPr>
          </w:pPr>
          <w:r w:rsidRPr="00FD090F">
            <w:rPr>
              <w:rFonts w:ascii="Arial" w:hAnsi="Arial" w:cs="Arial"/>
              <w:i w:val="0"/>
              <w:iCs w:val="0"/>
              <w:color w:val="auto"/>
              <w:sz w:val="22"/>
              <w:szCs w:val="22"/>
            </w:rPr>
            <w:t>Leadership</w:t>
          </w:r>
          <w:r w:rsidR="005D6FE1" w:rsidRPr="00FD090F">
            <w:rPr>
              <w:rFonts w:ascii="Arial" w:hAnsi="Arial" w:cs="Arial"/>
              <w:i w:val="0"/>
              <w:iCs w:val="0"/>
              <w:color w:val="auto"/>
              <w:sz w:val="22"/>
              <w:szCs w:val="22"/>
            </w:rPr>
            <w:t>………………………………………………………………………………</w:t>
          </w:r>
          <w:r w:rsidR="008D4005">
            <w:rPr>
              <w:rFonts w:ascii="Arial" w:hAnsi="Arial" w:cs="Arial"/>
              <w:i w:val="0"/>
              <w:iCs w:val="0"/>
              <w:color w:val="auto"/>
              <w:sz w:val="22"/>
              <w:szCs w:val="22"/>
            </w:rPr>
            <w:t>………</w:t>
          </w:r>
          <w:r w:rsidR="004A6354" w:rsidRPr="00FD090F">
            <w:rPr>
              <w:rFonts w:ascii="Arial" w:hAnsi="Arial" w:cs="Arial"/>
              <w:i w:val="0"/>
              <w:iCs w:val="0"/>
              <w:color w:val="auto"/>
              <w:sz w:val="22"/>
              <w:szCs w:val="22"/>
            </w:rPr>
            <w:t>…</w:t>
          </w:r>
          <w:r w:rsidR="00942F22">
            <w:rPr>
              <w:rFonts w:ascii="Arial" w:hAnsi="Arial" w:cs="Arial"/>
              <w:i w:val="0"/>
              <w:iCs w:val="0"/>
              <w:color w:val="auto"/>
              <w:sz w:val="22"/>
              <w:szCs w:val="22"/>
            </w:rPr>
            <w:t>…</w:t>
          </w:r>
          <w:r w:rsidR="004C31FB">
            <w:rPr>
              <w:rFonts w:ascii="Arial" w:hAnsi="Arial" w:cs="Arial"/>
              <w:i w:val="0"/>
              <w:iCs w:val="0"/>
              <w:color w:val="auto"/>
              <w:sz w:val="22"/>
              <w:szCs w:val="22"/>
            </w:rPr>
            <w:t>7</w:t>
          </w:r>
        </w:p>
        <w:p w14:paraId="5CF55053" w14:textId="496C39B2" w:rsidR="009F6B37" w:rsidRPr="00FD090F" w:rsidRDefault="009F6B37" w:rsidP="009F6B37">
          <w:pPr>
            <w:pStyle w:val="Heading9"/>
            <w:rPr>
              <w:rFonts w:ascii="Arial" w:hAnsi="Arial" w:cs="Arial"/>
              <w:i w:val="0"/>
              <w:iCs w:val="0"/>
              <w:color w:val="auto"/>
              <w:sz w:val="22"/>
              <w:szCs w:val="22"/>
            </w:rPr>
          </w:pPr>
          <w:r w:rsidRPr="00FD090F">
            <w:rPr>
              <w:rFonts w:ascii="Arial" w:hAnsi="Arial" w:cs="Arial"/>
              <w:i w:val="0"/>
              <w:iCs w:val="0"/>
              <w:color w:val="auto"/>
              <w:sz w:val="22"/>
              <w:szCs w:val="22"/>
            </w:rPr>
            <w:t>Management</w:t>
          </w:r>
          <w:r w:rsidR="005D6FE1" w:rsidRPr="00FD090F">
            <w:rPr>
              <w:rFonts w:ascii="Arial" w:hAnsi="Arial" w:cs="Arial"/>
              <w:i w:val="0"/>
              <w:iCs w:val="0"/>
              <w:color w:val="auto"/>
              <w:sz w:val="22"/>
              <w:szCs w:val="22"/>
            </w:rPr>
            <w:t>……………………………………………………………………………</w:t>
          </w:r>
          <w:r w:rsidR="008D4005">
            <w:rPr>
              <w:rFonts w:ascii="Arial" w:hAnsi="Arial" w:cs="Arial"/>
              <w:i w:val="0"/>
              <w:iCs w:val="0"/>
              <w:color w:val="auto"/>
              <w:sz w:val="22"/>
              <w:szCs w:val="22"/>
            </w:rPr>
            <w:t>…………</w:t>
          </w:r>
          <w:r w:rsidR="005D6FE1" w:rsidRPr="00FD090F">
            <w:rPr>
              <w:rFonts w:ascii="Arial" w:hAnsi="Arial" w:cs="Arial"/>
              <w:i w:val="0"/>
              <w:iCs w:val="0"/>
              <w:color w:val="auto"/>
              <w:sz w:val="22"/>
              <w:szCs w:val="22"/>
            </w:rPr>
            <w:t>…</w:t>
          </w:r>
          <w:r w:rsidR="001D44F3">
            <w:rPr>
              <w:rFonts w:ascii="Arial" w:hAnsi="Arial" w:cs="Arial"/>
              <w:i w:val="0"/>
              <w:iCs w:val="0"/>
              <w:color w:val="auto"/>
              <w:sz w:val="22"/>
              <w:szCs w:val="22"/>
            </w:rPr>
            <w:t>8</w:t>
          </w:r>
        </w:p>
        <w:p w14:paraId="59A046E0" w14:textId="44C56A29" w:rsidR="009F6B37" w:rsidRPr="00FD090F" w:rsidRDefault="009F6B37" w:rsidP="009F6B37">
          <w:pPr>
            <w:pStyle w:val="Heading9"/>
            <w:rPr>
              <w:rFonts w:ascii="Arial" w:hAnsi="Arial" w:cs="Arial"/>
              <w:i w:val="0"/>
              <w:iCs w:val="0"/>
              <w:color w:val="auto"/>
              <w:sz w:val="22"/>
              <w:szCs w:val="22"/>
            </w:rPr>
          </w:pPr>
          <w:r w:rsidRPr="00FD090F">
            <w:rPr>
              <w:rFonts w:ascii="Arial" w:hAnsi="Arial" w:cs="Arial"/>
              <w:i w:val="0"/>
              <w:iCs w:val="0"/>
              <w:color w:val="auto"/>
              <w:sz w:val="22"/>
              <w:szCs w:val="22"/>
            </w:rPr>
            <w:t>Employee Development Plan</w:t>
          </w:r>
          <w:r w:rsidR="005D6FE1" w:rsidRPr="00FD090F">
            <w:rPr>
              <w:rFonts w:ascii="Arial" w:hAnsi="Arial" w:cs="Arial"/>
              <w:i w:val="0"/>
              <w:iCs w:val="0"/>
              <w:color w:val="auto"/>
              <w:sz w:val="22"/>
              <w:szCs w:val="22"/>
            </w:rPr>
            <w:t>…………………………………………………………………………</w:t>
          </w:r>
          <w:r w:rsidR="004A6354">
            <w:rPr>
              <w:rFonts w:ascii="Arial" w:hAnsi="Arial" w:cs="Arial"/>
              <w:i w:val="0"/>
              <w:iCs w:val="0"/>
              <w:color w:val="auto"/>
              <w:sz w:val="22"/>
              <w:szCs w:val="22"/>
            </w:rPr>
            <w:t>……………</w:t>
          </w:r>
          <w:r w:rsidR="008D4005">
            <w:rPr>
              <w:rFonts w:ascii="Arial" w:hAnsi="Arial" w:cs="Arial"/>
              <w:i w:val="0"/>
              <w:iCs w:val="0"/>
              <w:color w:val="auto"/>
              <w:sz w:val="22"/>
              <w:szCs w:val="22"/>
            </w:rPr>
            <w:t>……….</w:t>
          </w:r>
          <w:r w:rsidR="004A6354">
            <w:rPr>
              <w:rFonts w:ascii="Arial" w:hAnsi="Arial" w:cs="Arial"/>
              <w:i w:val="0"/>
              <w:iCs w:val="0"/>
              <w:color w:val="auto"/>
              <w:sz w:val="22"/>
              <w:szCs w:val="22"/>
            </w:rPr>
            <w:t>….</w:t>
          </w:r>
          <w:r w:rsidR="001D44F3">
            <w:rPr>
              <w:rFonts w:ascii="Arial" w:hAnsi="Arial" w:cs="Arial"/>
              <w:i w:val="0"/>
              <w:iCs w:val="0"/>
              <w:color w:val="auto"/>
              <w:sz w:val="22"/>
              <w:szCs w:val="22"/>
            </w:rPr>
            <w:t>8</w:t>
          </w:r>
        </w:p>
        <w:p w14:paraId="6D0290B3" w14:textId="1E1E0B99" w:rsidR="005D6FE1" w:rsidRPr="00FD090F" w:rsidRDefault="005D6FE1" w:rsidP="005D6FE1">
          <w:pPr>
            <w:pStyle w:val="Heading9"/>
            <w:rPr>
              <w:rFonts w:ascii="Arial" w:hAnsi="Arial" w:cs="Arial"/>
              <w:i w:val="0"/>
              <w:iCs w:val="0"/>
              <w:color w:val="auto"/>
              <w:sz w:val="22"/>
              <w:szCs w:val="22"/>
            </w:rPr>
          </w:pPr>
          <w:r w:rsidRPr="00FD090F">
            <w:rPr>
              <w:rFonts w:ascii="Arial" w:hAnsi="Arial" w:cs="Arial"/>
              <w:i w:val="0"/>
              <w:iCs w:val="0"/>
              <w:color w:val="auto"/>
              <w:sz w:val="22"/>
              <w:szCs w:val="22"/>
            </w:rPr>
            <w:t>Performance Monitoring</w:t>
          </w:r>
          <w:r w:rsidRPr="00FD090F">
            <w:rPr>
              <w:rFonts w:ascii="Arial" w:hAnsi="Arial" w:cs="Arial"/>
              <w:i w:val="0"/>
              <w:iCs w:val="0"/>
              <w:color w:val="auto"/>
              <w:sz w:val="22"/>
              <w:szCs w:val="22"/>
            </w:rPr>
            <w:t>………………………………………………………………</w:t>
          </w:r>
          <w:r w:rsidR="008D4005">
            <w:rPr>
              <w:rFonts w:ascii="Arial" w:hAnsi="Arial" w:cs="Arial"/>
              <w:i w:val="0"/>
              <w:iCs w:val="0"/>
              <w:color w:val="auto"/>
              <w:sz w:val="22"/>
              <w:szCs w:val="22"/>
            </w:rPr>
            <w:t>………</w:t>
          </w:r>
          <w:r w:rsidRPr="00FD090F">
            <w:rPr>
              <w:rFonts w:ascii="Arial" w:hAnsi="Arial" w:cs="Arial"/>
              <w:i w:val="0"/>
              <w:iCs w:val="0"/>
              <w:color w:val="auto"/>
              <w:sz w:val="22"/>
              <w:szCs w:val="22"/>
            </w:rPr>
            <w:t>……</w:t>
          </w:r>
          <w:r w:rsidR="001D44F3">
            <w:rPr>
              <w:rFonts w:ascii="Arial" w:hAnsi="Arial" w:cs="Arial"/>
              <w:i w:val="0"/>
              <w:iCs w:val="0"/>
              <w:color w:val="auto"/>
              <w:sz w:val="22"/>
              <w:szCs w:val="22"/>
            </w:rPr>
            <w:t>9</w:t>
          </w:r>
        </w:p>
        <w:p w14:paraId="0297AE10" w14:textId="602E01A8" w:rsidR="009F6B37" w:rsidRPr="00FD090F" w:rsidRDefault="005D6FE1" w:rsidP="009F6B37">
          <w:pPr>
            <w:rPr>
              <w:rFonts w:ascii="Arial" w:hAnsi="Arial" w:cs="Arial"/>
            </w:rPr>
          </w:pPr>
          <w:r w:rsidRPr="00FD090F">
            <w:rPr>
              <w:rFonts w:ascii="Arial" w:hAnsi="Arial" w:cs="Arial"/>
            </w:rPr>
            <w:t>PART 2……………………………………………………………………………</w:t>
          </w:r>
          <w:r w:rsidR="001D44F3">
            <w:rPr>
              <w:rFonts w:ascii="Arial" w:hAnsi="Arial" w:cs="Arial"/>
            </w:rPr>
            <w:t>……</w:t>
          </w:r>
          <w:r w:rsidR="008D4005">
            <w:rPr>
              <w:rFonts w:ascii="Arial" w:hAnsi="Arial" w:cs="Arial"/>
            </w:rPr>
            <w:t>……….</w:t>
          </w:r>
          <w:r w:rsidR="001D44F3">
            <w:rPr>
              <w:rFonts w:ascii="Arial" w:hAnsi="Arial" w:cs="Arial"/>
            </w:rPr>
            <w:t>……9</w:t>
          </w:r>
        </w:p>
        <w:p w14:paraId="311AB237" w14:textId="174F9D74" w:rsidR="005D6FE1" w:rsidRPr="00FD090F" w:rsidRDefault="005D6FE1" w:rsidP="005D6FE1">
          <w:pPr>
            <w:pStyle w:val="Heading9"/>
            <w:rPr>
              <w:rFonts w:ascii="Arial" w:hAnsi="Arial" w:cs="Arial"/>
              <w:i w:val="0"/>
              <w:iCs w:val="0"/>
              <w:color w:val="auto"/>
              <w:sz w:val="22"/>
              <w:szCs w:val="22"/>
            </w:rPr>
          </w:pPr>
          <w:r w:rsidRPr="00FD090F">
            <w:rPr>
              <w:rFonts w:ascii="Arial" w:hAnsi="Arial" w:cs="Arial"/>
              <w:i w:val="0"/>
              <w:iCs w:val="0"/>
              <w:color w:val="auto"/>
              <w:sz w:val="22"/>
              <w:szCs w:val="22"/>
            </w:rPr>
            <w:t>Personal Development Plans (PDP)</w:t>
          </w:r>
          <w:r w:rsidRPr="00FD090F">
            <w:rPr>
              <w:rFonts w:ascii="Arial" w:hAnsi="Arial" w:cs="Arial"/>
              <w:i w:val="0"/>
              <w:iCs w:val="0"/>
              <w:color w:val="auto"/>
              <w:sz w:val="22"/>
              <w:szCs w:val="22"/>
            </w:rPr>
            <w:t>…………………………………………………</w:t>
          </w:r>
          <w:r w:rsidR="008D4005">
            <w:rPr>
              <w:rFonts w:ascii="Arial" w:hAnsi="Arial" w:cs="Arial"/>
              <w:i w:val="0"/>
              <w:iCs w:val="0"/>
              <w:color w:val="auto"/>
              <w:sz w:val="22"/>
              <w:szCs w:val="22"/>
            </w:rPr>
            <w:t>………</w:t>
          </w:r>
          <w:proofErr w:type="gramStart"/>
          <w:r w:rsidRPr="00FD090F">
            <w:rPr>
              <w:rFonts w:ascii="Arial" w:hAnsi="Arial" w:cs="Arial"/>
              <w:i w:val="0"/>
              <w:iCs w:val="0"/>
              <w:color w:val="auto"/>
              <w:sz w:val="22"/>
              <w:szCs w:val="22"/>
            </w:rPr>
            <w:t>…</w:t>
          </w:r>
          <w:r w:rsidR="001D44F3">
            <w:rPr>
              <w:rFonts w:ascii="Arial" w:hAnsi="Arial" w:cs="Arial"/>
              <w:i w:val="0"/>
              <w:iCs w:val="0"/>
              <w:color w:val="auto"/>
              <w:sz w:val="22"/>
              <w:szCs w:val="22"/>
            </w:rPr>
            <w:t>..</w:t>
          </w:r>
          <w:proofErr w:type="gramEnd"/>
          <w:r w:rsidR="001D44F3">
            <w:rPr>
              <w:rFonts w:ascii="Arial" w:hAnsi="Arial" w:cs="Arial"/>
              <w:i w:val="0"/>
              <w:iCs w:val="0"/>
              <w:color w:val="auto"/>
              <w:sz w:val="22"/>
              <w:szCs w:val="22"/>
            </w:rPr>
            <w:t>9</w:t>
          </w:r>
        </w:p>
        <w:p w14:paraId="74B3C8DB" w14:textId="4F581507" w:rsidR="005D6FE1" w:rsidRPr="00FD090F" w:rsidRDefault="005D6FE1" w:rsidP="005D6FE1">
          <w:pPr>
            <w:pStyle w:val="Heading9"/>
            <w:rPr>
              <w:rFonts w:ascii="Arial" w:hAnsi="Arial" w:cs="Arial"/>
              <w:i w:val="0"/>
              <w:iCs w:val="0"/>
              <w:color w:val="auto"/>
              <w:sz w:val="22"/>
              <w:szCs w:val="22"/>
            </w:rPr>
          </w:pPr>
          <w:r w:rsidRPr="00FD090F">
            <w:rPr>
              <w:rFonts w:ascii="Arial" w:hAnsi="Arial" w:cs="Arial"/>
              <w:i w:val="0"/>
              <w:iCs w:val="0"/>
              <w:color w:val="auto"/>
              <w:sz w:val="22"/>
              <w:szCs w:val="22"/>
            </w:rPr>
            <w:t>Conclusion</w:t>
          </w:r>
          <w:r w:rsidRPr="00FD090F">
            <w:rPr>
              <w:rFonts w:ascii="Arial" w:hAnsi="Arial" w:cs="Arial"/>
              <w:i w:val="0"/>
              <w:iCs w:val="0"/>
              <w:color w:val="auto"/>
              <w:sz w:val="22"/>
              <w:szCs w:val="22"/>
            </w:rPr>
            <w:t>……………………………………………………………………………</w:t>
          </w:r>
          <w:r w:rsidR="008D4005">
            <w:rPr>
              <w:rFonts w:ascii="Arial" w:hAnsi="Arial" w:cs="Arial"/>
              <w:i w:val="0"/>
              <w:iCs w:val="0"/>
              <w:color w:val="auto"/>
              <w:sz w:val="22"/>
              <w:szCs w:val="22"/>
            </w:rPr>
            <w:t>………</w:t>
          </w:r>
          <w:r w:rsidRPr="00FD090F">
            <w:rPr>
              <w:rFonts w:ascii="Arial" w:hAnsi="Arial" w:cs="Arial"/>
              <w:i w:val="0"/>
              <w:iCs w:val="0"/>
              <w:color w:val="auto"/>
              <w:sz w:val="22"/>
              <w:szCs w:val="22"/>
            </w:rPr>
            <w:t>……</w:t>
          </w:r>
          <w:r w:rsidR="008D4005">
            <w:rPr>
              <w:rFonts w:ascii="Arial" w:hAnsi="Arial" w:cs="Arial"/>
              <w:i w:val="0"/>
              <w:iCs w:val="0"/>
              <w:color w:val="auto"/>
              <w:sz w:val="22"/>
              <w:szCs w:val="22"/>
            </w:rPr>
            <w:t>11</w:t>
          </w:r>
        </w:p>
        <w:p w14:paraId="26179AB5" w14:textId="790018F8" w:rsidR="005D6FE1" w:rsidRPr="00FD090F" w:rsidRDefault="005D6FE1" w:rsidP="005D6FE1">
          <w:pPr>
            <w:pStyle w:val="Heading9"/>
            <w:rPr>
              <w:rFonts w:ascii="Arial" w:hAnsi="Arial" w:cs="Arial"/>
              <w:i w:val="0"/>
              <w:iCs w:val="0"/>
              <w:color w:val="auto"/>
              <w:sz w:val="22"/>
              <w:szCs w:val="22"/>
            </w:rPr>
          </w:pPr>
          <w:r w:rsidRPr="00FD090F">
            <w:rPr>
              <w:rFonts w:ascii="Arial" w:hAnsi="Arial" w:cs="Arial"/>
              <w:i w:val="0"/>
              <w:iCs w:val="0"/>
              <w:color w:val="auto"/>
              <w:sz w:val="22"/>
              <w:szCs w:val="22"/>
            </w:rPr>
            <w:t>R</w:t>
          </w:r>
          <w:r w:rsidRPr="00FD090F">
            <w:rPr>
              <w:rFonts w:ascii="Arial" w:hAnsi="Arial" w:cs="Arial"/>
              <w:i w:val="0"/>
              <w:iCs w:val="0"/>
              <w:color w:val="auto"/>
              <w:sz w:val="22"/>
              <w:szCs w:val="22"/>
            </w:rPr>
            <w:t>eferences………………………………………………………………………………</w:t>
          </w:r>
          <w:r w:rsidR="008D4005">
            <w:rPr>
              <w:rFonts w:ascii="Arial" w:hAnsi="Arial" w:cs="Arial"/>
              <w:i w:val="0"/>
              <w:iCs w:val="0"/>
              <w:color w:val="auto"/>
              <w:sz w:val="22"/>
              <w:szCs w:val="22"/>
            </w:rPr>
            <w:t>………..</w:t>
          </w:r>
          <w:r w:rsidRPr="00FD090F">
            <w:rPr>
              <w:rFonts w:ascii="Arial" w:hAnsi="Arial" w:cs="Arial"/>
              <w:i w:val="0"/>
              <w:iCs w:val="0"/>
              <w:color w:val="auto"/>
              <w:sz w:val="22"/>
              <w:szCs w:val="22"/>
            </w:rPr>
            <w:t>.</w:t>
          </w:r>
          <w:r w:rsidR="008D4005">
            <w:rPr>
              <w:rFonts w:ascii="Arial" w:hAnsi="Arial" w:cs="Arial"/>
              <w:i w:val="0"/>
              <w:iCs w:val="0"/>
              <w:color w:val="auto"/>
              <w:sz w:val="22"/>
              <w:szCs w:val="22"/>
            </w:rPr>
            <w:t>11</w:t>
          </w:r>
        </w:p>
        <w:p w14:paraId="6BF80D00" w14:textId="77777777" w:rsidR="005D6FE1" w:rsidRPr="002E33FB" w:rsidRDefault="005D6FE1" w:rsidP="005D6FE1"/>
        <w:p w14:paraId="52752FB3" w14:textId="77777777" w:rsidR="005D6FE1" w:rsidRPr="005D6FE1" w:rsidRDefault="005D6FE1" w:rsidP="005D6FE1"/>
        <w:p w14:paraId="21901FA5" w14:textId="77777777" w:rsidR="005D6FE1" w:rsidRPr="009F6B37" w:rsidRDefault="005D6FE1" w:rsidP="009F6B37"/>
        <w:p w14:paraId="7583839E" w14:textId="77777777" w:rsidR="009F6B37" w:rsidRDefault="009F6B37" w:rsidP="009F6B37">
          <w:pPr>
            <w:spacing w:line="360" w:lineRule="auto"/>
            <w:rPr>
              <w:rFonts w:ascii="Arial" w:hAnsi="Arial" w:cs="Arial"/>
              <w:b/>
              <w:bCs/>
              <w:color w:val="000000"/>
              <w:u w:val="single"/>
            </w:rPr>
          </w:pPr>
        </w:p>
        <w:p w14:paraId="1164BD00" w14:textId="7CCBCC8E" w:rsidR="00BB67F1" w:rsidRDefault="00BB67F1"/>
      </w:sdtContent>
    </w:sdt>
    <w:p w14:paraId="362531D6" w14:textId="1CEAFC1A" w:rsidR="00EC4DFF" w:rsidRPr="00925F4F" w:rsidRDefault="00EC4DFF" w:rsidP="00F26093">
      <w:pPr>
        <w:spacing w:line="360" w:lineRule="auto"/>
        <w:rPr>
          <w:rFonts w:ascii="Arial" w:hAnsi="Arial" w:cs="Arial"/>
        </w:rPr>
      </w:pPr>
    </w:p>
    <w:p w14:paraId="5C2A4113" w14:textId="77777777" w:rsidR="00E7711B" w:rsidRDefault="00E7711B" w:rsidP="00653629">
      <w:pPr>
        <w:spacing w:line="360" w:lineRule="auto"/>
        <w:rPr>
          <w:rFonts w:ascii="Arial" w:hAnsi="Arial" w:cs="Arial"/>
        </w:rPr>
      </w:pPr>
    </w:p>
    <w:p w14:paraId="15BDA79B" w14:textId="77777777" w:rsidR="007909ED" w:rsidRDefault="007909ED" w:rsidP="0069641D">
      <w:pPr>
        <w:spacing w:line="360" w:lineRule="auto"/>
        <w:rPr>
          <w:rFonts w:ascii="Arial" w:hAnsi="Arial" w:cs="Arial"/>
          <w:b/>
          <w:bCs/>
          <w:color w:val="000000"/>
        </w:rPr>
      </w:pPr>
    </w:p>
    <w:p w14:paraId="68FF334A" w14:textId="77777777" w:rsidR="008D4005" w:rsidRDefault="00C92889" w:rsidP="00035F1F">
      <w:pPr>
        <w:spacing w:line="360" w:lineRule="auto"/>
        <w:rPr>
          <w:rFonts w:ascii="Arial" w:hAnsi="Arial" w:cs="Arial"/>
          <w:b/>
          <w:bCs/>
          <w:color w:val="000000"/>
        </w:rPr>
      </w:pPr>
      <w:r>
        <w:rPr>
          <w:rFonts w:ascii="Arial" w:hAnsi="Arial" w:cs="Arial"/>
          <w:b/>
          <w:bCs/>
          <w:color w:val="000000"/>
        </w:rPr>
        <w:lastRenderedPageBreak/>
        <w:t xml:space="preserve">                                                                   </w:t>
      </w:r>
    </w:p>
    <w:p w14:paraId="685550CC" w14:textId="77777777" w:rsidR="008D4005" w:rsidRDefault="008D4005" w:rsidP="00035F1F">
      <w:pPr>
        <w:spacing w:line="360" w:lineRule="auto"/>
        <w:rPr>
          <w:rFonts w:ascii="Arial" w:hAnsi="Arial" w:cs="Arial"/>
          <w:b/>
          <w:bCs/>
          <w:color w:val="000000"/>
        </w:rPr>
      </w:pPr>
    </w:p>
    <w:p w14:paraId="473BF104" w14:textId="6865E51F" w:rsidR="00035F1F" w:rsidRDefault="008D4005" w:rsidP="00035F1F">
      <w:pPr>
        <w:spacing w:line="360" w:lineRule="auto"/>
        <w:rPr>
          <w:rFonts w:ascii="Arial" w:hAnsi="Arial" w:cs="Arial"/>
          <w:b/>
          <w:bCs/>
          <w:color w:val="688BB8" w:themeColor="background2" w:themeShade="BF"/>
          <w:sz w:val="28"/>
          <w:szCs w:val="28"/>
        </w:rPr>
      </w:pPr>
      <w:r>
        <w:rPr>
          <w:rFonts w:ascii="Arial" w:hAnsi="Arial" w:cs="Arial"/>
          <w:b/>
          <w:bCs/>
          <w:color w:val="000000"/>
        </w:rPr>
        <w:t xml:space="preserve">                                                                   </w:t>
      </w:r>
      <w:r w:rsidR="00C92889" w:rsidRPr="00502680">
        <w:rPr>
          <w:rFonts w:ascii="Arial" w:hAnsi="Arial" w:cs="Arial"/>
          <w:b/>
          <w:bCs/>
          <w:color w:val="688BB8" w:themeColor="background2" w:themeShade="BF"/>
          <w:sz w:val="28"/>
          <w:szCs w:val="28"/>
        </w:rPr>
        <w:t>PART 1</w:t>
      </w:r>
      <w:bookmarkStart w:id="1" w:name="_Toc110860606"/>
    </w:p>
    <w:p w14:paraId="69A5CA76" w14:textId="77777777" w:rsidR="00035F1F" w:rsidRDefault="00035F1F" w:rsidP="00035F1F">
      <w:pPr>
        <w:spacing w:line="360" w:lineRule="auto"/>
        <w:rPr>
          <w:rFonts w:ascii="Arial" w:hAnsi="Arial" w:cs="Arial"/>
          <w:b/>
          <w:bCs/>
          <w:color w:val="688BB8" w:themeColor="background2" w:themeShade="BF"/>
          <w:sz w:val="28"/>
          <w:szCs w:val="28"/>
        </w:rPr>
      </w:pPr>
    </w:p>
    <w:p w14:paraId="13BB21F4" w14:textId="6199F055" w:rsidR="00653629" w:rsidRPr="00035F1F" w:rsidRDefault="00F26093" w:rsidP="00035F1F">
      <w:pPr>
        <w:spacing w:line="360" w:lineRule="auto"/>
        <w:rPr>
          <w:rFonts w:ascii="Arial" w:hAnsi="Arial" w:cs="Arial"/>
          <w:b/>
          <w:bCs/>
          <w:color w:val="000000"/>
          <w:sz w:val="28"/>
          <w:szCs w:val="28"/>
        </w:rPr>
      </w:pPr>
      <w:r w:rsidRPr="00C11518">
        <w:rPr>
          <w:rFonts w:ascii="Arial" w:hAnsi="Arial" w:cs="Arial"/>
          <w:color w:val="688BB8" w:themeColor="background2" w:themeShade="BF"/>
          <w:sz w:val="28"/>
          <w:szCs w:val="28"/>
        </w:rPr>
        <w:t>Introduction</w:t>
      </w:r>
      <w:bookmarkEnd w:id="1"/>
    </w:p>
    <w:p w14:paraId="16F19C30" w14:textId="77777777" w:rsidR="00C11518" w:rsidRPr="00C11518" w:rsidRDefault="00C11518" w:rsidP="00C11518">
      <w:pPr>
        <w:spacing w:line="360" w:lineRule="auto"/>
      </w:pPr>
    </w:p>
    <w:p w14:paraId="00454B05" w14:textId="7450DB35" w:rsidR="0069641D" w:rsidRPr="0069641D" w:rsidRDefault="0069641D" w:rsidP="00C11518">
      <w:pPr>
        <w:spacing w:line="360" w:lineRule="auto"/>
        <w:rPr>
          <w:rFonts w:ascii="Arial" w:hAnsi="Arial" w:cs="Arial"/>
          <w:color w:val="000000"/>
        </w:rPr>
      </w:pPr>
      <w:r w:rsidRPr="0069641D">
        <w:rPr>
          <w:rFonts w:ascii="Arial" w:hAnsi="Arial" w:cs="Arial"/>
          <w:color w:val="000000"/>
        </w:rPr>
        <w:t>A satisfactory remuneration and an evolution of work, of employees and managers are vital in a company, both for short-term and long-term success of an organization.</w:t>
      </w:r>
    </w:p>
    <w:p w14:paraId="45426708" w14:textId="27DFECC1" w:rsidR="00E80744" w:rsidRPr="00E80744" w:rsidRDefault="00E80744" w:rsidP="00C11518">
      <w:pPr>
        <w:spacing w:line="360" w:lineRule="auto"/>
        <w:rPr>
          <w:rFonts w:ascii="Arial" w:hAnsi="Arial" w:cs="Arial"/>
          <w:color w:val="000000"/>
        </w:rPr>
      </w:pPr>
      <w:r w:rsidRPr="00E80744">
        <w:rPr>
          <w:rFonts w:ascii="Arial" w:hAnsi="Arial" w:cs="Arial"/>
          <w:color w:val="000000"/>
        </w:rPr>
        <w:t>This report is about a fresh food distribution company through the online platform called Fresh Direct. Due to the pandemic, the company started to have almost tripled orders compared to the period before the pandemic. He immediately started hiring new people to be able to honour triple the orders compared to the period before the pandemic. The interviews were given online and after two weeks the entire Training and development process was complete. Immediately after recruitment, productivity dropped, orders were delayed, and customer complaints did not take long to appear. Employees are already working overtime, and some are already thinking of leaving the company once they find another job. This report will show and identify the problems and mistakes made both in the Training and development process, in order to bring the production of the Fresh Direct company to the desired level, and for the employees to become motivated and eager to continue working in this company.</w:t>
      </w:r>
    </w:p>
    <w:p w14:paraId="1A8FFD72" w14:textId="77777777" w:rsidR="00F70B81" w:rsidRDefault="00F70B81" w:rsidP="00C11518">
      <w:pPr>
        <w:spacing w:line="360" w:lineRule="auto"/>
        <w:rPr>
          <w:rFonts w:ascii="Arial" w:hAnsi="Arial" w:cs="Arial"/>
          <w:color w:val="000000"/>
        </w:rPr>
      </w:pPr>
    </w:p>
    <w:p w14:paraId="1DC65F48" w14:textId="7ABF5E42" w:rsidR="006A0F6B" w:rsidRPr="00EC6C7B" w:rsidRDefault="00B97842" w:rsidP="00C11518">
      <w:pPr>
        <w:pStyle w:val="Heading2"/>
        <w:spacing w:line="360" w:lineRule="auto"/>
        <w:rPr>
          <w:rFonts w:ascii="Arial" w:hAnsi="Arial" w:cs="Arial"/>
          <w:color w:val="688BB8" w:themeColor="background2" w:themeShade="BF"/>
          <w:sz w:val="28"/>
          <w:szCs w:val="28"/>
          <w:u w:val="single"/>
          <w:lang w:val="en-US"/>
        </w:rPr>
      </w:pPr>
      <w:bookmarkStart w:id="2" w:name="_Toc110860607"/>
      <w:r w:rsidRPr="00EC6C7B">
        <w:rPr>
          <w:rFonts w:ascii="Arial" w:hAnsi="Arial" w:cs="Arial"/>
          <w:color w:val="688BB8" w:themeColor="background2" w:themeShade="BF"/>
          <w:sz w:val="28"/>
          <w:szCs w:val="28"/>
          <w:u w:val="single"/>
          <w:lang w:val="en-US"/>
        </w:rPr>
        <w:t>Benefits of developing individual staff members</w:t>
      </w:r>
      <w:bookmarkEnd w:id="2"/>
    </w:p>
    <w:p w14:paraId="4982275A" w14:textId="212C9564" w:rsidR="009F412E" w:rsidRDefault="009F412E" w:rsidP="00C11518">
      <w:pPr>
        <w:spacing w:line="360" w:lineRule="auto"/>
        <w:ind w:left="360"/>
        <w:rPr>
          <w:rFonts w:ascii="Arial" w:hAnsi="Arial" w:cs="Arial"/>
          <w:b/>
          <w:bCs/>
          <w:lang w:val="en-US"/>
        </w:rPr>
      </w:pPr>
    </w:p>
    <w:p w14:paraId="374A1544" w14:textId="00BF48A3" w:rsidR="009F412E" w:rsidRDefault="009F412E" w:rsidP="00C11518">
      <w:pPr>
        <w:spacing w:line="360" w:lineRule="auto"/>
        <w:rPr>
          <w:rFonts w:ascii="Arial" w:hAnsi="Arial" w:cs="Arial"/>
          <w:color w:val="000000"/>
        </w:rPr>
      </w:pPr>
      <w:r w:rsidRPr="009F412E">
        <w:rPr>
          <w:rFonts w:ascii="Arial" w:hAnsi="Arial" w:cs="Arial"/>
          <w:color w:val="000000"/>
        </w:rPr>
        <w:t>There is evidence that these employee training activities have a positive effect on the performance of individuals. These training activities at the individual level can be very beneficial (for example, empowerment, motivation and attitudes).</w:t>
      </w:r>
    </w:p>
    <w:p w14:paraId="4552392E" w14:textId="0939B8F2" w:rsidR="00055961" w:rsidRPr="009F412E" w:rsidRDefault="00055961" w:rsidP="00C11518">
      <w:pPr>
        <w:spacing w:line="360" w:lineRule="auto"/>
        <w:rPr>
          <w:rFonts w:ascii="Arial" w:hAnsi="Arial" w:cs="Arial"/>
          <w:color w:val="000000"/>
        </w:rPr>
      </w:pPr>
      <w:r w:rsidRPr="00055961">
        <w:rPr>
          <w:rFonts w:ascii="Arial" w:hAnsi="Arial" w:cs="Arial"/>
          <w:color w:val="000000"/>
        </w:rPr>
        <w:t>In the first phase, we will reflect on the performance benefits of Fresh Direct employees.</w:t>
      </w:r>
    </w:p>
    <w:p w14:paraId="6080C83B" w14:textId="003E38C7" w:rsidR="00EC254E" w:rsidRPr="005D6D76" w:rsidRDefault="005D6D76" w:rsidP="00C11518">
      <w:pPr>
        <w:spacing w:line="360" w:lineRule="auto"/>
        <w:rPr>
          <w:rFonts w:ascii="Arial" w:hAnsi="Arial" w:cs="Arial"/>
          <w:color w:val="000000"/>
        </w:rPr>
      </w:pPr>
      <w:r w:rsidRPr="00AF3A03">
        <w:rPr>
          <w:rFonts w:ascii="Arial" w:hAnsi="Arial" w:cs="Arial"/>
          <w:color w:val="000000"/>
        </w:rPr>
        <w:t>The development and training of employee’s companies want to be successful through different services, programs, products and differential capabilities. Even so, these elements must be developed, designed, supported and implemented by trained people. Although the development and training of employees is not an easy task, companies invest a lot of money for the training and development of their staff (Jehanzeb &amp; Bashir, 2013), because they want a positive impact on managerial results.</w:t>
      </w:r>
    </w:p>
    <w:p w14:paraId="508C6DFB"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There is evidence that these employee training activities have a positive effect on the performance of individuals. These training activities at the individual level can be very beneficial (for example,</w:t>
      </w:r>
    </w:p>
    <w:p w14:paraId="366426A7"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lastRenderedPageBreak/>
        <w:t xml:space="preserve"> empowerment, motivation and attitudes).</w:t>
      </w:r>
    </w:p>
    <w:p w14:paraId="25C2D8EE" w14:textId="3A9173E3" w:rsidR="005D6D76" w:rsidRPr="00C11518" w:rsidRDefault="005D6D76" w:rsidP="00C11518">
      <w:pPr>
        <w:pStyle w:val="Heading3"/>
        <w:spacing w:line="360" w:lineRule="auto"/>
        <w:rPr>
          <w:rFonts w:ascii="Arial" w:hAnsi="Arial" w:cs="Arial"/>
          <w:color w:val="688BB8" w:themeColor="background2" w:themeShade="BF"/>
          <w:sz w:val="28"/>
          <w:szCs w:val="28"/>
        </w:rPr>
      </w:pPr>
      <w:bookmarkStart w:id="3" w:name="_Toc110860608"/>
      <w:r w:rsidRPr="00C11518">
        <w:rPr>
          <w:rFonts w:ascii="Arial" w:hAnsi="Arial" w:cs="Arial"/>
          <w:color w:val="688BB8" w:themeColor="background2" w:themeShade="BF"/>
          <w:sz w:val="28"/>
          <w:szCs w:val="28"/>
        </w:rPr>
        <w:t>The benefits of performance</w:t>
      </w:r>
      <w:bookmarkEnd w:id="3"/>
    </w:p>
    <w:p w14:paraId="739ED8F3" w14:textId="77777777" w:rsidR="00EC254E" w:rsidRPr="00EC254E" w:rsidRDefault="00EC254E" w:rsidP="00C11518">
      <w:pPr>
        <w:spacing w:line="360" w:lineRule="auto"/>
        <w:rPr>
          <w:rFonts w:ascii="Arial" w:hAnsi="Arial" w:cs="Arial"/>
          <w:color w:val="000000"/>
        </w:rPr>
      </w:pPr>
    </w:p>
    <w:p w14:paraId="2FF5DF09" w14:textId="28B26876" w:rsidR="00EC254E" w:rsidRPr="00EC254E" w:rsidRDefault="00EC254E" w:rsidP="00C11518">
      <w:pPr>
        <w:spacing w:line="360" w:lineRule="auto"/>
        <w:rPr>
          <w:rFonts w:ascii="Arial" w:hAnsi="Arial" w:cs="Arial"/>
          <w:color w:val="000000"/>
        </w:rPr>
      </w:pPr>
      <w:r w:rsidRPr="00EC254E">
        <w:rPr>
          <w:rFonts w:ascii="Arial" w:hAnsi="Arial" w:cs="Arial"/>
          <w:color w:val="000000"/>
        </w:rPr>
        <w:t xml:space="preserve">Those changes in order to train the employee </w:t>
      </w:r>
      <w:r w:rsidR="00993647">
        <w:rPr>
          <w:rFonts w:ascii="Arial" w:hAnsi="Arial" w:cs="Arial"/>
          <w:color w:val="000000"/>
        </w:rPr>
        <w:t>in Fresh</w:t>
      </w:r>
      <w:r w:rsidR="004859C9">
        <w:rPr>
          <w:rFonts w:ascii="Arial" w:hAnsi="Arial" w:cs="Arial"/>
          <w:color w:val="000000"/>
        </w:rPr>
        <w:t xml:space="preserve"> Direct company </w:t>
      </w:r>
      <w:r w:rsidRPr="00EC254E">
        <w:rPr>
          <w:rFonts w:ascii="Arial" w:hAnsi="Arial" w:cs="Arial"/>
          <w:color w:val="000000"/>
        </w:rPr>
        <w:t>must result in a better performance at work as well as other new positive changes such as the accumulation of new skills that will serve as performance in the company (Kraiger 2002).</w:t>
      </w:r>
    </w:p>
    <w:p w14:paraId="067A2062"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The effect that training has on performance is subtle (measurable).</w:t>
      </w:r>
    </w:p>
    <w:p w14:paraId="1639075A"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In northern India, in a study on a mechanical company, Barber (2004) shows us that he developed the tacit skills and creativity of employees at work.</w:t>
      </w:r>
    </w:p>
    <w:p w14:paraId="24DBC091" w14:textId="2C6C03DC" w:rsidR="00EC254E" w:rsidRPr="00EC254E" w:rsidRDefault="00EC254E" w:rsidP="00C11518">
      <w:pPr>
        <w:spacing w:line="360" w:lineRule="auto"/>
        <w:rPr>
          <w:rFonts w:ascii="Arial" w:hAnsi="Arial" w:cs="Arial"/>
          <w:color w:val="000000"/>
        </w:rPr>
      </w:pPr>
      <w:r w:rsidRPr="00EC254E">
        <w:rPr>
          <w:rFonts w:ascii="Arial" w:hAnsi="Arial" w:cs="Arial"/>
          <w:color w:val="000000"/>
        </w:rPr>
        <w:t>The behaviours and skills were acquired through information and learning to have an efficient performance.</w:t>
      </w:r>
    </w:p>
    <w:p w14:paraId="1D774F59"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Regarding the innovation, after the training, the mechanics made two Jeep bodies only with the help of a chisel, a hammer and oxyacetylene</w:t>
      </w:r>
    </w:p>
    <w:p w14:paraId="052BC68D"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welder.</w:t>
      </w:r>
    </w:p>
    <w:p w14:paraId="7B6CD20E"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According to Barber (2004), to be successful in this job as a mechanic, it requires "feeling".</w:t>
      </w:r>
    </w:p>
    <w:p w14:paraId="18C36431"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Trained mechanics have developed their intuition more precisely, when working on the removal of indentations from the bodies, a complex process by the way when the wing of the car is badly crumpled.</w:t>
      </w:r>
    </w:p>
    <w:p w14:paraId="1AE75E15"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From this formal training one of the trained mechanics had a “good feeling about how</w:t>
      </w:r>
    </w:p>
    <w:p w14:paraId="3910FA89"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to strike the metal in the exact place so that the work progresses in a systematic way" (Barber 2004,</w:t>
      </w:r>
    </w:p>
    <w:p w14:paraId="5B68285E" w14:textId="77777777" w:rsidR="00EC254E" w:rsidRPr="00EC254E" w:rsidRDefault="00EC254E" w:rsidP="00C11518">
      <w:pPr>
        <w:spacing w:line="360" w:lineRule="auto"/>
        <w:rPr>
          <w:rFonts w:ascii="Arial" w:hAnsi="Arial" w:cs="Arial"/>
          <w:color w:val="000000"/>
        </w:rPr>
      </w:pPr>
      <w:r w:rsidRPr="00EC254E">
        <w:rPr>
          <w:rFonts w:ascii="Arial" w:hAnsi="Arial" w:cs="Arial"/>
          <w:color w:val="000000"/>
        </w:rPr>
        <w:t>p. 134).</w:t>
      </w:r>
    </w:p>
    <w:p w14:paraId="4AEB2FDA" w14:textId="0B7DFDFA" w:rsidR="009F412E" w:rsidRPr="005D6D76" w:rsidRDefault="00EC254E" w:rsidP="00C11518">
      <w:pPr>
        <w:spacing w:line="360" w:lineRule="auto"/>
        <w:rPr>
          <w:rFonts w:ascii="Arial" w:hAnsi="Arial" w:cs="Arial"/>
          <w:color w:val="000000"/>
        </w:rPr>
      </w:pPr>
      <w:r w:rsidRPr="00EC254E">
        <w:rPr>
          <w:rFonts w:ascii="Arial" w:hAnsi="Arial" w:cs="Arial"/>
          <w:color w:val="000000"/>
        </w:rPr>
        <w:t>This ability in the field of mechanics has developed especially in the Indian context, because in developed countries such repairs of the wings of bent cars are not practiced, because it requires a lot of skill on the part of the one who performs it (Barber 2004)</w:t>
      </w:r>
    </w:p>
    <w:p w14:paraId="29550807" w14:textId="3E21C311" w:rsidR="006A0F6B" w:rsidRDefault="006A0F6B" w:rsidP="005D6D76">
      <w:pPr>
        <w:spacing w:line="360" w:lineRule="auto"/>
        <w:rPr>
          <w:rFonts w:ascii="Arial" w:hAnsi="Arial" w:cs="Arial"/>
          <w:color w:val="000000"/>
        </w:rPr>
      </w:pPr>
    </w:p>
    <w:p w14:paraId="1294D15A" w14:textId="77777777" w:rsidR="00AF3A03" w:rsidRPr="00AF3A03" w:rsidRDefault="00AF3A03" w:rsidP="00C11518">
      <w:pPr>
        <w:spacing w:line="360" w:lineRule="auto"/>
        <w:rPr>
          <w:rFonts w:ascii="Arial" w:hAnsi="Arial" w:cs="Arial"/>
          <w:color w:val="000000"/>
        </w:rPr>
      </w:pPr>
      <w:r w:rsidRPr="00AF3A03">
        <w:rPr>
          <w:rFonts w:ascii="Arial" w:hAnsi="Arial" w:cs="Arial"/>
          <w:color w:val="000000"/>
        </w:rPr>
        <w:t>The sacrifices companies make in relation to the development or training of employees show that they are not only aimed at employees with potential, but also at those who want to advance in the company and have greater responsibilities.</w:t>
      </w:r>
    </w:p>
    <w:p w14:paraId="72302DA7" w14:textId="77777777" w:rsidR="00AF3A03" w:rsidRPr="00AF3A03" w:rsidRDefault="00AF3A03" w:rsidP="00C11518">
      <w:pPr>
        <w:spacing w:line="360" w:lineRule="auto"/>
        <w:rPr>
          <w:rFonts w:ascii="Arial" w:hAnsi="Arial" w:cs="Arial"/>
          <w:color w:val="000000"/>
        </w:rPr>
      </w:pPr>
      <w:r w:rsidRPr="00AF3A03">
        <w:rPr>
          <w:rFonts w:ascii="Arial" w:hAnsi="Arial" w:cs="Arial"/>
          <w:color w:val="000000"/>
        </w:rPr>
        <w:t>According to Feldman (cited by Jehanzeb &amp; Bashir,</w:t>
      </w:r>
    </w:p>
    <w:p w14:paraId="30454ACE" w14:textId="31C12641" w:rsidR="006A0F6B" w:rsidRDefault="00AF3A03" w:rsidP="00C11518">
      <w:pPr>
        <w:spacing w:line="360" w:lineRule="auto"/>
        <w:rPr>
          <w:rFonts w:ascii="Arial" w:hAnsi="Arial" w:cs="Arial"/>
          <w:color w:val="000000"/>
        </w:rPr>
      </w:pPr>
      <w:r w:rsidRPr="00AF3A03">
        <w:rPr>
          <w:rFonts w:ascii="Arial" w:hAnsi="Arial" w:cs="Arial"/>
          <w:color w:val="000000"/>
        </w:rPr>
        <w:lastRenderedPageBreak/>
        <w:t>2013), this can only be possible with emotional agreement from both the company and the employees, and this collaboration leads to a lasting commitment through opportunities and career advancement.</w:t>
      </w:r>
    </w:p>
    <w:p w14:paraId="5F15BA17" w14:textId="77777777" w:rsidR="001146D3" w:rsidRPr="001146D3" w:rsidRDefault="001146D3" w:rsidP="00C11518">
      <w:pPr>
        <w:spacing w:line="360" w:lineRule="auto"/>
        <w:rPr>
          <w:rFonts w:ascii="Arial" w:hAnsi="Arial" w:cs="Arial"/>
        </w:rPr>
      </w:pPr>
      <w:r w:rsidRPr="001146D3">
        <w:rPr>
          <w:rFonts w:ascii="Arial" w:hAnsi="Arial" w:cs="Arial"/>
        </w:rPr>
        <w:t>This development and training of employees takes place at all internships in the company and has the role of helping individuals in achieving the goals desired by the company. According to Elnaga and Imran (2013), this effort helps to reduce the frustration and anxiety found at work. When a certain objective is not achieved or the company's requirements are not met correctly, the employee will feel frustrated and unmotivated to perform (Asim, 2013).</w:t>
      </w:r>
    </w:p>
    <w:p w14:paraId="5F90EC34" w14:textId="77777777" w:rsidR="001146D3" w:rsidRPr="001146D3" w:rsidRDefault="001146D3" w:rsidP="00C11518">
      <w:pPr>
        <w:spacing w:line="360" w:lineRule="auto"/>
        <w:rPr>
          <w:rFonts w:ascii="Arial" w:hAnsi="Arial" w:cs="Arial"/>
        </w:rPr>
      </w:pPr>
      <w:r w:rsidRPr="001146D3">
        <w:rPr>
          <w:rFonts w:ascii="Arial" w:hAnsi="Arial" w:cs="Arial"/>
        </w:rPr>
        <w:t>There are often people in companies who fail to perform according to the organization's requirements, and from here they decide to resign because they are dissatisfied with their performance.</w:t>
      </w:r>
    </w:p>
    <w:p w14:paraId="55C27DA7" w14:textId="77777777" w:rsidR="001146D3" w:rsidRPr="001146D3" w:rsidRDefault="001146D3" w:rsidP="00C11518">
      <w:pPr>
        <w:spacing w:line="360" w:lineRule="auto"/>
        <w:rPr>
          <w:rFonts w:ascii="Arial" w:hAnsi="Arial" w:cs="Arial"/>
        </w:rPr>
      </w:pPr>
      <w:r w:rsidRPr="001146D3">
        <w:rPr>
          <w:rFonts w:ascii="Arial" w:hAnsi="Arial" w:cs="Arial"/>
        </w:rPr>
        <w:t>From this it appears that the development and training of employees is good for the competencies needed at the workplace, but also gives satisfaction to employees who will be satisfied with the results of the work done. Perfected skills lead to retention and higher performance.</w:t>
      </w:r>
    </w:p>
    <w:p w14:paraId="65D940F3" w14:textId="02F5CB65" w:rsidR="00D0321E" w:rsidRDefault="001146D3" w:rsidP="00C11518">
      <w:pPr>
        <w:spacing w:line="360" w:lineRule="auto"/>
        <w:rPr>
          <w:rFonts w:ascii="Arial" w:hAnsi="Arial" w:cs="Arial"/>
        </w:rPr>
      </w:pPr>
      <w:r w:rsidRPr="001146D3">
        <w:rPr>
          <w:rFonts w:ascii="Arial" w:hAnsi="Arial" w:cs="Arial"/>
        </w:rPr>
        <w:t xml:space="preserve">It is a vital element Development and training of employees because besides maximizing the income of employees, it is possible to attract talented people for the company (Bapna </w:t>
      </w:r>
      <w:r w:rsidR="00DA13FC" w:rsidRPr="00DA13FC">
        <w:rPr>
          <w:rFonts w:ascii="Arial" w:hAnsi="Arial" w:cs="Arial"/>
          <w:i/>
          <w:iCs/>
        </w:rPr>
        <w:t>et all</w:t>
      </w:r>
      <w:r w:rsidR="00DA13FC">
        <w:rPr>
          <w:rFonts w:ascii="Arial" w:hAnsi="Arial" w:cs="Arial"/>
        </w:rPr>
        <w:t xml:space="preserve">, </w:t>
      </w:r>
      <w:r w:rsidRPr="001146D3">
        <w:rPr>
          <w:rFonts w:ascii="Arial" w:hAnsi="Arial" w:cs="Arial"/>
        </w:rPr>
        <w:t>2013).</w:t>
      </w:r>
    </w:p>
    <w:p w14:paraId="5133B858" w14:textId="77777777" w:rsidR="00F77799" w:rsidRPr="00F77799" w:rsidRDefault="00F77799" w:rsidP="00C11518">
      <w:pPr>
        <w:spacing w:line="360" w:lineRule="auto"/>
        <w:rPr>
          <w:rFonts w:ascii="Arial" w:hAnsi="Arial" w:cs="Arial"/>
        </w:rPr>
      </w:pPr>
      <w:r w:rsidRPr="00F77799">
        <w:rPr>
          <w:rFonts w:ascii="Arial" w:hAnsi="Arial" w:cs="Arial"/>
        </w:rPr>
        <w:t>Thinking skills develop comprehensively, decision-making and employee creativity, customer service and even handling complaints are just some of the advantages of employee training in the company (Elnaga &amp; Imran, 2013).</w:t>
      </w:r>
    </w:p>
    <w:p w14:paraId="2A88A1C2" w14:textId="4620385F" w:rsidR="00F77799" w:rsidRDefault="00F77799" w:rsidP="00C11518">
      <w:pPr>
        <w:spacing w:line="360" w:lineRule="auto"/>
        <w:rPr>
          <w:rFonts w:ascii="Arial" w:hAnsi="Arial" w:cs="Arial"/>
        </w:rPr>
      </w:pPr>
      <w:r w:rsidRPr="00F77799">
        <w:rPr>
          <w:rFonts w:ascii="Arial" w:hAnsi="Arial" w:cs="Arial"/>
        </w:rPr>
        <w:t>Another very important aspect is that it offers capabilities that help employees when they move from one operation to another.</w:t>
      </w:r>
    </w:p>
    <w:p w14:paraId="5D1F7FA8" w14:textId="77777777" w:rsidR="000D4E6E" w:rsidRDefault="000D4E6E" w:rsidP="00C11518">
      <w:pPr>
        <w:spacing w:line="360" w:lineRule="auto"/>
        <w:rPr>
          <w:rFonts w:ascii="Arial" w:hAnsi="Arial" w:cs="Arial"/>
        </w:rPr>
      </w:pPr>
    </w:p>
    <w:p w14:paraId="2B422B94" w14:textId="77777777" w:rsidR="00C11518" w:rsidRDefault="00C11518" w:rsidP="00C11518">
      <w:pPr>
        <w:pStyle w:val="Heading4"/>
        <w:spacing w:line="360" w:lineRule="auto"/>
      </w:pPr>
    </w:p>
    <w:p w14:paraId="0E9D655D" w14:textId="77777777" w:rsidR="00C11518" w:rsidRDefault="00C11518" w:rsidP="00C11518">
      <w:pPr>
        <w:pStyle w:val="Heading4"/>
        <w:spacing w:line="360" w:lineRule="auto"/>
      </w:pPr>
    </w:p>
    <w:p w14:paraId="019969B9" w14:textId="248EA003" w:rsidR="000D4E6E" w:rsidRPr="00EC6C7B" w:rsidRDefault="00072716" w:rsidP="00C11518">
      <w:pPr>
        <w:pStyle w:val="Heading4"/>
        <w:spacing w:line="360" w:lineRule="auto"/>
        <w:rPr>
          <w:rFonts w:ascii="Arial" w:hAnsi="Arial" w:cs="Arial"/>
          <w:i w:val="0"/>
          <w:iCs w:val="0"/>
          <w:sz w:val="28"/>
          <w:szCs w:val="28"/>
          <w:u w:val="single"/>
        </w:rPr>
      </w:pPr>
      <w:r>
        <w:t xml:space="preserve"> </w:t>
      </w:r>
      <w:r w:rsidR="00566508" w:rsidRPr="00EC6C7B">
        <w:rPr>
          <w:rFonts w:ascii="Arial" w:hAnsi="Arial" w:cs="Arial"/>
          <w:i w:val="0"/>
          <w:iCs w:val="0"/>
          <w:sz w:val="28"/>
          <w:szCs w:val="28"/>
          <w:u w:val="single"/>
        </w:rPr>
        <w:t>Training and development used to manage an individual's expectations for personal development</w:t>
      </w:r>
    </w:p>
    <w:p w14:paraId="4C101118" w14:textId="77777777" w:rsidR="001A60C7" w:rsidRPr="001A60C7" w:rsidRDefault="001A60C7" w:rsidP="000A28CA">
      <w:pPr>
        <w:spacing w:line="360" w:lineRule="auto"/>
      </w:pPr>
    </w:p>
    <w:p w14:paraId="59C10765" w14:textId="3B9FEED0" w:rsidR="00B94442" w:rsidRPr="0016183B" w:rsidRDefault="00B94442" w:rsidP="000A28CA">
      <w:pPr>
        <w:spacing w:line="360" w:lineRule="auto"/>
        <w:rPr>
          <w:rFonts w:ascii="Arial" w:hAnsi="Arial" w:cs="Arial"/>
          <w:color w:val="000000"/>
        </w:rPr>
      </w:pPr>
      <w:r>
        <w:rPr>
          <w:rFonts w:ascii="Arial" w:hAnsi="Arial" w:cs="Arial"/>
          <w:color w:val="000000"/>
        </w:rPr>
        <w:t xml:space="preserve">        </w:t>
      </w:r>
      <w:r w:rsidRPr="0016183B">
        <w:rPr>
          <w:rFonts w:ascii="Arial" w:hAnsi="Arial" w:cs="Arial"/>
          <w:color w:val="000000"/>
        </w:rPr>
        <w:t xml:space="preserve">Training and development are an element of Management that is used to achieve the differences between current and desired performance </w:t>
      </w:r>
      <w:r w:rsidRPr="00CA2782">
        <w:rPr>
          <w:rFonts w:ascii="Arial" w:hAnsi="Arial" w:cs="Arial"/>
          <w:color w:val="000000"/>
        </w:rPr>
        <w:t xml:space="preserve">(Elnaga &amp; Imran, </w:t>
      </w:r>
      <w:r w:rsidR="00646806" w:rsidRPr="00CA2782">
        <w:rPr>
          <w:rFonts w:ascii="Arial" w:hAnsi="Arial" w:cs="Arial"/>
          <w:color w:val="000000"/>
        </w:rPr>
        <w:t>2013</w:t>
      </w:r>
      <w:r w:rsidR="00646806">
        <w:rPr>
          <w:rFonts w:ascii="Arial" w:hAnsi="Arial" w:cs="Arial"/>
          <w:color w:val="000000"/>
        </w:rPr>
        <w:t xml:space="preserve">; </w:t>
      </w:r>
      <w:r w:rsidRPr="00CA2782">
        <w:rPr>
          <w:rFonts w:ascii="Arial" w:hAnsi="Arial" w:cs="Arial"/>
          <w:color w:val="000000"/>
        </w:rPr>
        <w:t>Nassazi, 2013).</w:t>
      </w:r>
    </w:p>
    <w:p w14:paraId="5D4595EA" w14:textId="77777777" w:rsidR="00B94442" w:rsidRPr="0016183B" w:rsidRDefault="00B94442" w:rsidP="000A28CA">
      <w:pPr>
        <w:spacing w:line="360" w:lineRule="auto"/>
        <w:rPr>
          <w:rFonts w:ascii="Arial" w:hAnsi="Arial" w:cs="Arial"/>
          <w:color w:val="000000"/>
        </w:rPr>
      </w:pPr>
      <w:r w:rsidRPr="0016183B">
        <w:rPr>
          <w:rFonts w:ascii="Arial" w:hAnsi="Arial" w:cs="Arial"/>
          <w:color w:val="000000"/>
        </w:rPr>
        <w:t>It is a stage of transmission of essential skills, where the rules and procedures are brought to the knowledge of individuals so that they can do their work very efficiently.</w:t>
      </w:r>
    </w:p>
    <w:p w14:paraId="5195253F" w14:textId="77777777" w:rsidR="00B94442" w:rsidRPr="0016183B" w:rsidRDefault="00B94442" w:rsidP="000A28CA">
      <w:pPr>
        <w:spacing w:line="360" w:lineRule="auto"/>
        <w:rPr>
          <w:rFonts w:ascii="Arial" w:hAnsi="Arial" w:cs="Arial"/>
          <w:color w:val="000000"/>
        </w:rPr>
      </w:pPr>
      <w:r w:rsidRPr="0016183B">
        <w:rPr>
          <w:rFonts w:ascii="Arial" w:hAnsi="Arial" w:cs="Arial"/>
          <w:color w:val="000000"/>
        </w:rPr>
        <w:t>The training is based on perfecting the skills that are necessary to fulfil the company's objectives (Elnaga &amp; Imran,</w:t>
      </w:r>
      <w:r>
        <w:rPr>
          <w:rFonts w:ascii="Arial" w:hAnsi="Arial" w:cs="Arial"/>
          <w:color w:val="000000"/>
        </w:rPr>
        <w:t xml:space="preserve"> </w:t>
      </w:r>
      <w:r w:rsidRPr="0016183B">
        <w:rPr>
          <w:rFonts w:ascii="Arial" w:hAnsi="Arial" w:cs="Arial"/>
          <w:color w:val="000000"/>
        </w:rPr>
        <w:t>2013), since it increases the effectiveness of individuals, organizations and groups (Jehanzeb &amp; Bashir, 2013).</w:t>
      </w:r>
    </w:p>
    <w:p w14:paraId="61C2C9A9" w14:textId="77777777" w:rsidR="00B94442" w:rsidRPr="0016183B" w:rsidRDefault="00B94442" w:rsidP="000A28CA">
      <w:pPr>
        <w:spacing w:line="360" w:lineRule="auto"/>
        <w:rPr>
          <w:rFonts w:ascii="Arial" w:hAnsi="Arial" w:cs="Arial"/>
          <w:color w:val="000000"/>
        </w:rPr>
      </w:pPr>
      <w:r w:rsidRPr="0016183B">
        <w:rPr>
          <w:rFonts w:ascii="Arial" w:hAnsi="Arial" w:cs="Arial"/>
          <w:color w:val="000000"/>
        </w:rPr>
        <w:lastRenderedPageBreak/>
        <w:t>This concept of development is seen as training, the accumulation of new skills for staff, and even looking for a wider project.</w:t>
      </w:r>
    </w:p>
    <w:p w14:paraId="08BF4831" w14:textId="0553D91D" w:rsidR="00B94442" w:rsidRDefault="00B94442" w:rsidP="000A28CA">
      <w:pPr>
        <w:spacing w:line="360" w:lineRule="auto"/>
        <w:rPr>
          <w:rFonts w:ascii="Arial" w:hAnsi="Arial" w:cs="Arial"/>
          <w:color w:val="000000"/>
        </w:rPr>
      </w:pPr>
      <w:r w:rsidRPr="0016183B">
        <w:rPr>
          <w:rFonts w:ascii="Arial" w:hAnsi="Arial" w:cs="Arial"/>
          <w:color w:val="000000"/>
        </w:rPr>
        <w:t>It can also be likened to being holistic, over a longer period of the development of individuals in order to achieve future roles and certain responsibilities (Nassazi, 2013).</w:t>
      </w:r>
    </w:p>
    <w:p w14:paraId="7CBCF145" w14:textId="7780DCB0" w:rsidR="0033025E" w:rsidRDefault="0033025E" w:rsidP="000A28CA">
      <w:pPr>
        <w:spacing w:line="360" w:lineRule="auto"/>
        <w:rPr>
          <w:rFonts w:ascii="Arial" w:hAnsi="Arial" w:cs="Arial"/>
          <w:color w:val="000000"/>
        </w:rPr>
      </w:pPr>
    </w:p>
    <w:p w14:paraId="004F2D69" w14:textId="77777777" w:rsidR="0033025E" w:rsidRPr="0033025E" w:rsidRDefault="0033025E" w:rsidP="000A28CA">
      <w:pPr>
        <w:spacing w:line="360" w:lineRule="auto"/>
        <w:rPr>
          <w:rFonts w:ascii="Arial" w:hAnsi="Arial" w:cs="Arial"/>
          <w:color w:val="000000"/>
        </w:rPr>
      </w:pPr>
      <w:r w:rsidRPr="0033025E">
        <w:rPr>
          <w:rFonts w:ascii="Arial" w:hAnsi="Arial" w:cs="Arial"/>
          <w:color w:val="000000"/>
        </w:rPr>
        <w:t>The benefits of Fresh Direct employee training are categorized as technical skills. For example, Davis &amp; Yi (2004)</w:t>
      </w:r>
    </w:p>
    <w:p w14:paraId="788DC4F2" w14:textId="2B00DE6F" w:rsidR="0033025E" w:rsidRPr="0033025E" w:rsidRDefault="0033025E" w:rsidP="000A28CA">
      <w:pPr>
        <w:spacing w:line="360" w:lineRule="auto"/>
        <w:rPr>
          <w:rFonts w:ascii="Arial" w:hAnsi="Arial" w:cs="Arial"/>
          <w:color w:val="000000"/>
        </w:rPr>
      </w:pPr>
      <w:r w:rsidRPr="0033025E">
        <w:rPr>
          <w:rFonts w:ascii="Arial" w:hAnsi="Arial" w:cs="Arial"/>
          <w:color w:val="000000"/>
        </w:rPr>
        <w:t xml:space="preserve">used 300 participants in two experiments in which </w:t>
      </w:r>
      <w:r w:rsidR="0017170F" w:rsidRPr="0033025E">
        <w:rPr>
          <w:rFonts w:ascii="Arial" w:hAnsi="Arial" w:cs="Arial"/>
          <w:color w:val="000000"/>
        </w:rPr>
        <w:t>behaviour</w:t>
      </w:r>
      <w:r w:rsidRPr="0033025E">
        <w:rPr>
          <w:rFonts w:ascii="Arial" w:hAnsi="Arial" w:cs="Arial"/>
          <w:color w:val="000000"/>
        </w:rPr>
        <w:t xml:space="preserve"> </w:t>
      </w:r>
      <w:r w:rsidR="0017170F" w:rsidRPr="0033025E">
        <w:rPr>
          <w:rFonts w:ascii="Arial" w:hAnsi="Arial" w:cs="Arial"/>
          <w:color w:val="000000"/>
        </w:rPr>
        <w:t>modelling</w:t>
      </w:r>
      <w:r w:rsidRPr="0033025E">
        <w:rPr>
          <w:rFonts w:ascii="Arial" w:hAnsi="Arial" w:cs="Arial"/>
          <w:color w:val="000000"/>
        </w:rPr>
        <w:t xml:space="preserve"> was used, thus managing to improve the skills of using a computer. This method has a unique aspect from which it was found that this research mentally influences the students' knowledge (Marks et al, 2002).</w:t>
      </w:r>
    </w:p>
    <w:p w14:paraId="259F4DF1" w14:textId="5D7E4F9E" w:rsidR="0033025E" w:rsidRDefault="0033025E" w:rsidP="000A28CA">
      <w:pPr>
        <w:spacing w:line="360" w:lineRule="auto"/>
        <w:rPr>
          <w:rFonts w:ascii="Arial" w:hAnsi="Arial" w:cs="Arial"/>
          <w:color w:val="000000"/>
        </w:rPr>
      </w:pPr>
      <w:r w:rsidRPr="0033025E">
        <w:rPr>
          <w:rFonts w:ascii="Arial" w:hAnsi="Arial" w:cs="Arial"/>
          <w:color w:val="000000"/>
        </w:rPr>
        <w:t>The mental recapitulation tasks are accepted for the students to increase the performance of the task, being measured 10 days after the end of the training. This exercise exposes those who participated to stress factors (low execution times, noise, etc.), in order to strengthen their immunity to stress factors. It turned out that this training was effective because the students had excellent results even under stress. Thus, exercise under stress helps to achieve a high consistency of performance.</w:t>
      </w:r>
    </w:p>
    <w:p w14:paraId="51C145DA" w14:textId="6A52F625" w:rsidR="009D5569" w:rsidRDefault="0017170F" w:rsidP="0033025E">
      <w:pPr>
        <w:spacing w:line="360" w:lineRule="auto"/>
        <w:rPr>
          <w:rFonts w:ascii="Arial" w:hAnsi="Arial" w:cs="Arial"/>
          <w:color w:val="000000"/>
        </w:rPr>
      </w:pPr>
      <w:r w:rsidRPr="009D5569">
        <w:rPr>
          <w:rFonts w:ascii="Arial" w:hAnsi="Arial" w:cs="Arial"/>
          <w:color w:val="000000"/>
        </w:rPr>
        <w:t>Considering</w:t>
      </w:r>
      <w:r w:rsidR="009D5569" w:rsidRPr="009D5569">
        <w:rPr>
          <w:rFonts w:ascii="Arial" w:hAnsi="Arial" w:cs="Arial"/>
          <w:color w:val="000000"/>
        </w:rPr>
        <w:t xml:space="preserve"> that the Fresh Direct Company wants an immediate increase in productivity due to the tripling of orders due to the Pandemic, this training method will be beneficial to both the employees and the company.</w:t>
      </w:r>
    </w:p>
    <w:p w14:paraId="0BB9DCAF" w14:textId="7453E6FC" w:rsidR="009D0351" w:rsidRDefault="009D0351" w:rsidP="0033025E">
      <w:pPr>
        <w:spacing w:line="360" w:lineRule="auto"/>
        <w:rPr>
          <w:rFonts w:ascii="Arial" w:hAnsi="Arial" w:cs="Arial"/>
          <w:color w:val="000000"/>
        </w:rPr>
      </w:pPr>
    </w:p>
    <w:p w14:paraId="509AB18D" w14:textId="77777777" w:rsidR="009D0351" w:rsidRPr="009D0351" w:rsidRDefault="009D0351" w:rsidP="009D0351">
      <w:pPr>
        <w:spacing w:line="360" w:lineRule="auto"/>
        <w:rPr>
          <w:rFonts w:ascii="Arial" w:hAnsi="Arial" w:cs="Arial"/>
          <w:color w:val="000000"/>
        </w:rPr>
      </w:pPr>
      <w:r w:rsidRPr="009D0351">
        <w:rPr>
          <w:rFonts w:ascii="Arial" w:hAnsi="Arial" w:cs="Arial"/>
          <w:color w:val="000000"/>
        </w:rPr>
        <w:t>The development and training of employees in Fresh Direct Company is and remains one of the most important factors in achieving the objectives of the organizations both in the long and short term. Attitudes, knowledge and skills are just some of the benefits from these trainings and more. According to Nassazi (2013), the development and training of employees are also called benefits from which it results:</w:t>
      </w:r>
    </w:p>
    <w:p w14:paraId="599A589F" w14:textId="77777777" w:rsidR="009D0351" w:rsidRPr="00BE1907" w:rsidRDefault="009D0351" w:rsidP="009D0351">
      <w:pPr>
        <w:spacing w:line="360" w:lineRule="auto"/>
        <w:rPr>
          <w:rFonts w:ascii="Arial" w:hAnsi="Arial" w:cs="Arial"/>
          <w:b/>
          <w:bCs/>
          <w:color w:val="000000"/>
        </w:rPr>
      </w:pPr>
      <w:r w:rsidRPr="00BE1907">
        <w:rPr>
          <w:rFonts w:ascii="Arial" w:hAnsi="Arial" w:cs="Arial"/>
          <w:b/>
          <w:bCs/>
          <w:color w:val="000000"/>
        </w:rPr>
        <w:t>- The confidence, morale and motivation of the employees will increase rapidly</w:t>
      </w:r>
    </w:p>
    <w:p w14:paraId="1146A2E8" w14:textId="77777777" w:rsidR="009D0351" w:rsidRPr="00BE1907" w:rsidRDefault="009D0351" w:rsidP="009D0351">
      <w:pPr>
        <w:spacing w:line="360" w:lineRule="auto"/>
        <w:rPr>
          <w:rFonts w:ascii="Arial" w:hAnsi="Arial" w:cs="Arial"/>
          <w:b/>
          <w:bCs/>
          <w:color w:val="000000"/>
        </w:rPr>
      </w:pPr>
      <w:r w:rsidRPr="00BE1907">
        <w:rPr>
          <w:rFonts w:ascii="Arial" w:hAnsi="Arial" w:cs="Arial"/>
          <w:b/>
          <w:bCs/>
          <w:color w:val="000000"/>
        </w:rPr>
        <w:t>- Lower production costs because employees have been trained to reduce waste,</w:t>
      </w:r>
    </w:p>
    <w:p w14:paraId="5DE45B45" w14:textId="77777777" w:rsidR="009D0351" w:rsidRPr="00BE1907" w:rsidRDefault="009D0351" w:rsidP="009D0351">
      <w:pPr>
        <w:spacing w:line="360" w:lineRule="auto"/>
        <w:rPr>
          <w:rFonts w:ascii="Arial" w:hAnsi="Arial" w:cs="Arial"/>
          <w:b/>
          <w:bCs/>
          <w:color w:val="000000"/>
        </w:rPr>
      </w:pPr>
      <w:r w:rsidRPr="00BE1907">
        <w:rPr>
          <w:rFonts w:ascii="Arial" w:hAnsi="Arial" w:cs="Arial"/>
          <w:b/>
          <w:bCs/>
          <w:color w:val="000000"/>
        </w:rPr>
        <w:t>-A sense of security will be established, which leads to an increase in turnover and reduces absenteeism,</w:t>
      </w:r>
    </w:p>
    <w:p w14:paraId="1C8E60BA" w14:textId="77777777" w:rsidR="009D0351" w:rsidRPr="00BE1907" w:rsidRDefault="009D0351" w:rsidP="009D0351">
      <w:pPr>
        <w:spacing w:line="360" w:lineRule="auto"/>
        <w:rPr>
          <w:rFonts w:ascii="Arial" w:hAnsi="Arial" w:cs="Arial"/>
          <w:b/>
          <w:bCs/>
          <w:color w:val="000000"/>
        </w:rPr>
      </w:pPr>
      <w:r w:rsidRPr="00BE1907">
        <w:rPr>
          <w:rFonts w:ascii="Arial" w:hAnsi="Arial" w:cs="Arial"/>
          <w:b/>
          <w:bCs/>
          <w:color w:val="000000"/>
        </w:rPr>
        <w:t>-Implementation on the part of the employees and providing the necessary competences to orient themselves to new and challenging situations.</w:t>
      </w:r>
    </w:p>
    <w:p w14:paraId="1D218050" w14:textId="77777777" w:rsidR="009D0351" w:rsidRPr="00BE1907" w:rsidRDefault="009D0351" w:rsidP="009D0351">
      <w:pPr>
        <w:spacing w:line="360" w:lineRule="auto"/>
        <w:rPr>
          <w:rFonts w:ascii="Arial" w:hAnsi="Arial" w:cs="Arial"/>
          <w:b/>
          <w:bCs/>
          <w:color w:val="000000"/>
        </w:rPr>
      </w:pPr>
      <w:r w:rsidRPr="00BE1907">
        <w:rPr>
          <w:rFonts w:ascii="Arial" w:hAnsi="Arial" w:cs="Arial"/>
          <w:b/>
          <w:bCs/>
          <w:color w:val="000000"/>
        </w:rPr>
        <w:lastRenderedPageBreak/>
        <w:t>-Promotions and higher salaries due to the expansion of knowledge on the part of employees,</w:t>
      </w:r>
    </w:p>
    <w:p w14:paraId="29442E24" w14:textId="77777777" w:rsidR="009D0351" w:rsidRPr="00BE1907" w:rsidRDefault="009D0351" w:rsidP="009D0351">
      <w:pPr>
        <w:spacing w:line="360" w:lineRule="auto"/>
        <w:rPr>
          <w:rFonts w:ascii="Arial" w:hAnsi="Arial" w:cs="Arial"/>
          <w:b/>
          <w:bCs/>
          <w:color w:val="000000"/>
        </w:rPr>
      </w:pPr>
      <w:r w:rsidRPr="00BE1907">
        <w:rPr>
          <w:rFonts w:ascii="Arial" w:hAnsi="Arial" w:cs="Arial"/>
          <w:b/>
          <w:bCs/>
          <w:color w:val="000000"/>
        </w:rPr>
        <w:t xml:space="preserve">- The quality of work and products improves following these processes of personal development and employee training </w:t>
      </w:r>
      <w:r w:rsidRPr="002728CE">
        <w:rPr>
          <w:rFonts w:ascii="Arial" w:hAnsi="Arial" w:cs="Arial"/>
          <w:color w:val="000000"/>
        </w:rPr>
        <w:t xml:space="preserve">(Bapna </w:t>
      </w:r>
      <w:r w:rsidRPr="002728CE">
        <w:rPr>
          <w:rFonts w:ascii="Arial" w:hAnsi="Arial" w:cs="Arial"/>
          <w:i/>
          <w:iCs/>
          <w:color w:val="000000"/>
        </w:rPr>
        <w:t>et all</w:t>
      </w:r>
      <w:r w:rsidRPr="002728CE">
        <w:rPr>
          <w:rFonts w:ascii="Arial" w:hAnsi="Arial" w:cs="Arial"/>
          <w:color w:val="000000"/>
        </w:rPr>
        <w:t>, 2013).</w:t>
      </w:r>
    </w:p>
    <w:p w14:paraId="37AAF3F2" w14:textId="77777777" w:rsidR="009D0351" w:rsidRPr="009D0351" w:rsidRDefault="009D0351" w:rsidP="009D0351">
      <w:pPr>
        <w:spacing w:line="360" w:lineRule="auto"/>
        <w:rPr>
          <w:rFonts w:ascii="Arial" w:hAnsi="Arial" w:cs="Arial"/>
          <w:color w:val="000000"/>
        </w:rPr>
      </w:pPr>
    </w:p>
    <w:p w14:paraId="345D4EBA" w14:textId="7E3E0035" w:rsidR="009D0351" w:rsidRPr="00C11518" w:rsidRDefault="009D0351" w:rsidP="007909ED">
      <w:pPr>
        <w:pStyle w:val="Heading5"/>
        <w:rPr>
          <w:rFonts w:ascii="Arial" w:hAnsi="Arial" w:cs="Arial"/>
          <w:sz w:val="28"/>
          <w:szCs w:val="28"/>
        </w:rPr>
      </w:pPr>
      <w:r w:rsidRPr="00C11518">
        <w:rPr>
          <w:rFonts w:ascii="Arial" w:hAnsi="Arial" w:cs="Arial"/>
          <w:sz w:val="28"/>
          <w:szCs w:val="28"/>
        </w:rPr>
        <w:t>Individual benefits in Fresh Direct Company:</w:t>
      </w:r>
    </w:p>
    <w:p w14:paraId="7AA1F7CE" w14:textId="77777777" w:rsidR="009D0351" w:rsidRPr="009D0351" w:rsidRDefault="009D0351" w:rsidP="000A28CA">
      <w:pPr>
        <w:spacing w:line="360" w:lineRule="auto"/>
        <w:rPr>
          <w:rFonts w:ascii="Arial" w:hAnsi="Arial" w:cs="Arial"/>
          <w:color w:val="000000"/>
        </w:rPr>
      </w:pPr>
      <w:r w:rsidRPr="009D0351">
        <w:rPr>
          <w:rFonts w:ascii="Arial" w:hAnsi="Arial" w:cs="Arial"/>
          <w:color w:val="000000"/>
        </w:rPr>
        <w:t>This training and development program supports individuals to accumulate information necessary to achieve the company's goals. Their satisfaction is high because they feel that they are developing at work, they practically see an investment in their future.</w:t>
      </w:r>
    </w:p>
    <w:p w14:paraId="32AC898E" w14:textId="77777777" w:rsidR="009D0351" w:rsidRPr="009D0351" w:rsidRDefault="009D0351" w:rsidP="000A28CA">
      <w:pPr>
        <w:spacing w:line="360" w:lineRule="auto"/>
        <w:rPr>
          <w:rFonts w:ascii="Arial" w:hAnsi="Arial" w:cs="Arial"/>
          <w:color w:val="000000"/>
        </w:rPr>
      </w:pPr>
      <w:r w:rsidRPr="009D0351">
        <w:rPr>
          <w:rFonts w:ascii="Arial" w:hAnsi="Arial" w:cs="Arial"/>
          <w:color w:val="000000"/>
        </w:rPr>
        <w:t>They begin to feel that they have a more important purpose in Fresh Direct Company.</w:t>
      </w:r>
    </w:p>
    <w:p w14:paraId="2025DFD5" w14:textId="77777777" w:rsidR="009D0351" w:rsidRPr="009D0351" w:rsidRDefault="009D0351" w:rsidP="000A28CA">
      <w:pPr>
        <w:spacing w:line="360" w:lineRule="auto"/>
        <w:rPr>
          <w:rFonts w:ascii="Arial" w:hAnsi="Arial" w:cs="Arial"/>
          <w:color w:val="000000"/>
        </w:rPr>
      </w:pPr>
      <w:r w:rsidRPr="009D0351">
        <w:rPr>
          <w:rFonts w:ascii="Arial" w:hAnsi="Arial" w:cs="Arial"/>
          <w:color w:val="000000"/>
        </w:rPr>
        <w:t>Over time, the loyalty of the employees will increase a lot, which makes them make even greater efforts to learn new innovative skills, experiencing various roles with additional responsibilities in the company. All this is crowned with respect for the workplace and themselves, and the trust in their powers is very high.</w:t>
      </w:r>
    </w:p>
    <w:p w14:paraId="6808C0A6" w14:textId="77777777" w:rsidR="009D0351" w:rsidRPr="009D0351" w:rsidRDefault="009D0351" w:rsidP="009D0351">
      <w:pPr>
        <w:spacing w:line="360" w:lineRule="auto"/>
        <w:rPr>
          <w:rFonts w:ascii="Arial" w:hAnsi="Arial" w:cs="Arial"/>
          <w:color w:val="000000"/>
        </w:rPr>
      </w:pPr>
    </w:p>
    <w:p w14:paraId="32D38B14" w14:textId="40A4F38F" w:rsidR="009D0351" w:rsidRPr="00C11518" w:rsidRDefault="009D0351" w:rsidP="000A28CA">
      <w:pPr>
        <w:pStyle w:val="Heading6"/>
        <w:spacing w:line="360" w:lineRule="auto"/>
        <w:rPr>
          <w:rFonts w:ascii="Arial" w:hAnsi="Arial" w:cs="Arial"/>
          <w:color w:val="688BB8" w:themeColor="background2" w:themeShade="BF"/>
          <w:sz w:val="28"/>
          <w:szCs w:val="28"/>
        </w:rPr>
      </w:pPr>
      <w:r w:rsidRPr="00C11518">
        <w:rPr>
          <w:rFonts w:ascii="Arial" w:hAnsi="Arial" w:cs="Arial"/>
          <w:color w:val="688BB8" w:themeColor="background2" w:themeShade="BF"/>
          <w:sz w:val="28"/>
          <w:szCs w:val="28"/>
        </w:rPr>
        <w:t>Organizational benefits</w:t>
      </w:r>
      <w:r w:rsidR="00202489" w:rsidRPr="00C11518">
        <w:rPr>
          <w:rFonts w:ascii="Arial" w:hAnsi="Arial" w:cs="Arial"/>
          <w:color w:val="688BB8" w:themeColor="background2" w:themeShade="BF"/>
          <w:sz w:val="28"/>
          <w:szCs w:val="28"/>
        </w:rPr>
        <w:t xml:space="preserve"> in Fresh Direct Company</w:t>
      </w:r>
    </w:p>
    <w:p w14:paraId="788B51E2" w14:textId="77777777" w:rsidR="009D0351" w:rsidRPr="009D0351" w:rsidRDefault="009D0351" w:rsidP="000A28CA">
      <w:pPr>
        <w:spacing w:line="360" w:lineRule="auto"/>
        <w:rPr>
          <w:rFonts w:ascii="Arial" w:hAnsi="Arial" w:cs="Arial"/>
          <w:color w:val="000000"/>
        </w:rPr>
      </w:pPr>
    </w:p>
    <w:p w14:paraId="13D14038" w14:textId="77777777" w:rsidR="009D0351" w:rsidRPr="009D0351" w:rsidRDefault="009D0351" w:rsidP="000A28CA">
      <w:pPr>
        <w:spacing w:line="360" w:lineRule="auto"/>
        <w:rPr>
          <w:rFonts w:ascii="Arial" w:hAnsi="Arial" w:cs="Arial"/>
          <w:color w:val="000000"/>
        </w:rPr>
      </w:pPr>
      <w:r w:rsidRPr="009D0351">
        <w:rPr>
          <w:rFonts w:ascii="Arial" w:hAnsi="Arial" w:cs="Arial"/>
          <w:color w:val="000000"/>
        </w:rPr>
        <w:t>This Fresh Direct Company Development and training program will help the company to be competitive in its field.</w:t>
      </w:r>
    </w:p>
    <w:p w14:paraId="5D995439" w14:textId="77777777" w:rsidR="009D0351" w:rsidRPr="009D0351" w:rsidRDefault="009D0351" w:rsidP="000A28CA">
      <w:pPr>
        <w:spacing w:line="360" w:lineRule="auto"/>
        <w:rPr>
          <w:rFonts w:ascii="Arial" w:hAnsi="Arial" w:cs="Arial"/>
          <w:color w:val="000000"/>
        </w:rPr>
      </w:pPr>
      <w:r w:rsidRPr="009D0351">
        <w:rPr>
          <w:rFonts w:ascii="Arial" w:hAnsi="Arial" w:cs="Arial"/>
          <w:color w:val="000000"/>
        </w:rPr>
        <w:t>According to Wanger, the American Society for Development and Training has observed a link between funding these employee development trainings and increases in stock market earnings. Companies that invest about USD 1,575 for each employee received a 24% increase in gross profit, having an increase of over 218% profit for each employee.</w:t>
      </w:r>
    </w:p>
    <w:p w14:paraId="51D14157" w14:textId="118A672D" w:rsidR="009D0351" w:rsidRDefault="009D0351" w:rsidP="000A28CA">
      <w:pPr>
        <w:spacing w:line="360" w:lineRule="auto"/>
        <w:rPr>
          <w:rFonts w:ascii="Arial" w:hAnsi="Arial" w:cs="Arial"/>
          <w:color w:val="000000"/>
        </w:rPr>
      </w:pPr>
      <w:r w:rsidRPr="009D0351">
        <w:rPr>
          <w:rFonts w:ascii="Arial" w:hAnsi="Arial" w:cs="Arial"/>
          <w:color w:val="000000"/>
        </w:rPr>
        <w:t xml:space="preserve">As a result, these trainings for employees in Fresh Direct will help the company to differentiate itself from others on the </w:t>
      </w:r>
      <w:r w:rsidR="002728CE" w:rsidRPr="009D0351">
        <w:rPr>
          <w:rFonts w:ascii="Arial" w:hAnsi="Arial" w:cs="Arial"/>
          <w:color w:val="000000"/>
        </w:rPr>
        <w:t>labour</w:t>
      </w:r>
      <w:r w:rsidRPr="009D0351">
        <w:rPr>
          <w:rFonts w:ascii="Arial" w:hAnsi="Arial" w:cs="Arial"/>
          <w:color w:val="000000"/>
        </w:rPr>
        <w:t xml:space="preserve"> market and make the organization more efficient.</w:t>
      </w:r>
    </w:p>
    <w:p w14:paraId="05A4EE51" w14:textId="23576024" w:rsidR="004D05D6" w:rsidRDefault="004D05D6" w:rsidP="000A28CA">
      <w:pPr>
        <w:spacing w:line="360" w:lineRule="auto"/>
        <w:rPr>
          <w:rFonts w:ascii="Arial" w:hAnsi="Arial" w:cs="Arial"/>
          <w:color w:val="000000"/>
        </w:rPr>
      </w:pPr>
    </w:p>
    <w:p w14:paraId="6A101262" w14:textId="396BE17F" w:rsidR="004D05D6" w:rsidRPr="00EC6C7B" w:rsidRDefault="00282CAE" w:rsidP="000A28CA">
      <w:pPr>
        <w:pStyle w:val="Heading7"/>
        <w:spacing w:line="360" w:lineRule="auto"/>
        <w:rPr>
          <w:rFonts w:ascii="Arial" w:hAnsi="Arial" w:cs="Arial"/>
          <w:i w:val="0"/>
          <w:iCs w:val="0"/>
          <w:sz w:val="28"/>
          <w:szCs w:val="28"/>
          <w:u w:val="single"/>
        </w:rPr>
      </w:pPr>
      <w:r w:rsidRPr="00EC6C7B">
        <w:rPr>
          <w:rFonts w:ascii="Arial" w:hAnsi="Arial" w:cs="Arial"/>
          <w:i w:val="0"/>
          <w:iCs w:val="0"/>
          <w:sz w:val="28"/>
          <w:szCs w:val="28"/>
          <w:u w:val="single"/>
        </w:rPr>
        <w:t xml:space="preserve">Critically evaluation </w:t>
      </w:r>
      <w:r w:rsidR="000B7F44" w:rsidRPr="00EC6C7B">
        <w:rPr>
          <w:rFonts w:ascii="Arial" w:hAnsi="Arial" w:cs="Arial"/>
          <w:i w:val="0"/>
          <w:iCs w:val="0"/>
          <w:sz w:val="28"/>
          <w:szCs w:val="28"/>
          <w:u w:val="single"/>
        </w:rPr>
        <w:t xml:space="preserve">of the </w:t>
      </w:r>
      <w:r w:rsidR="00213342" w:rsidRPr="00EC6C7B">
        <w:rPr>
          <w:rFonts w:ascii="Arial" w:hAnsi="Arial" w:cs="Arial"/>
          <w:i w:val="0"/>
          <w:iCs w:val="0"/>
          <w:sz w:val="28"/>
          <w:szCs w:val="28"/>
          <w:u w:val="single"/>
        </w:rPr>
        <w:t xml:space="preserve">development needs of the individual in Fresh Direct </w:t>
      </w:r>
      <w:r w:rsidR="00220D8B" w:rsidRPr="00EC6C7B">
        <w:rPr>
          <w:rFonts w:ascii="Arial" w:hAnsi="Arial" w:cs="Arial"/>
          <w:i w:val="0"/>
          <w:iCs w:val="0"/>
          <w:sz w:val="28"/>
          <w:szCs w:val="28"/>
          <w:u w:val="single"/>
        </w:rPr>
        <w:t>Company</w:t>
      </w:r>
    </w:p>
    <w:p w14:paraId="6FCE7FFA" w14:textId="77777777" w:rsidR="00DD1963" w:rsidRDefault="00DD1963" w:rsidP="000A28CA">
      <w:pPr>
        <w:spacing w:line="360" w:lineRule="auto"/>
        <w:rPr>
          <w:rFonts w:ascii="Arial" w:hAnsi="Arial" w:cs="Arial"/>
          <w:b/>
          <w:bCs/>
          <w:color w:val="000000"/>
          <w:u w:val="single"/>
        </w:rPr>
      </w:pPr>
    </w:p>
    <w:p w14:paraId="5D4B4D9B" w14:textId="7D062259" w:rsidR="00377C2D" w:rsidRPr="00C11518" w:rsidRDefault="00377C2D" w:rsidP="000A28CA">
      <w:pPr>
        <w:pStyle w:val="Heading8"/>
        <w:spacing w:line="360" w:lineRule="auto"/>
        <w:rPr>
          <w:rFonts w:ascii="Arial" w:hAnsi="Arial" w:cs="Arial"/>
          <w:color w:val="688BB8" w:themeColor="background2" w:themeShade="BF"/>
          <w:sz w:val="28"/>
          <w:szCs w:val="28"/>
        </w:rPr>
      </w:pPr>
      <w:r w:rsidRPr="00C11518">
        <w:rPr>
          <w:rFonts w:ascii="Arial" w:hAnsi="Arial" w:cs="Arial"/>
          <w:color w:val="688BB8" w:themeColor="background2" w:themeShade="BF"/>
          <w:sz w:val="28"/>
          <w:szCs w:val="28"/>
        </w:rPr>
        <w:t>Motivation</w:t>
      </w:r>
    </w:p>
    <w:p w14:paraId="7C101804" w14:textId="77777777" w:rsidR="00EC2468" w:rsidRPr="00EC2468" w:rsidRDefault="00EC2468" w:rsidP="000A28CA">
      <w:pPr>
        <w:spacing w:line="360" w:lineRule="auto"/>
        <w:rPr>
          <w:rFonts w:ascii="Arial" w:hAnsi="Arial" w:cs="Arial"/>
          <w:color w:val="000000"/>
        </w:rPr>
      </w:pPr>
      <w:r w:rsidRPr="00EC2468">
        <w:rPr>
          <w:rFonts w:ascii="Arial" w:hAnsi="Arial" w:cs="Arial"/>
          <w:color w:val="000000"/>
        </w:rPr>
        <w:t>Motivating staff in the Fresh Direct company is a very important element of professional development and is one of the important duties of management.</w:t>
      </w:r>
    </w:p>
    <w:p w14:paraId="7A1500C3" w14:textId="7E92F613" w:rsidR="00EC2468" w:rsidRDefault="00EC2468" w:rsidP="000A28CA">
      <w:pPr>
        <w:spacing w:line="360" w:lineRule="auto"/>
        <w:rPr>
          <w:rFonts w:ascii="Arial" w:hAnsi="Arial" w:cs="Arial"/>
          <w:color w:val="000000"/>
        </w:rPr>
      </w:pPr>
      <w:r w:rsidRPr="00EC2468">
        <w:rPr>
          <w:rFonts w:ascii="Arial" w:hAnsi="Arial" w:cs="Arial"/>
          <w:color w:val="000000"/>
        </w:rPr>
        <w:lastRenderedPageBreak/>
        <w:t>Safety at the workplace is a complex stage that is not only related to the characteristic individual motivation for health and safety at the workplace, but also through the structuring of the work stages.</w:t>
      </w:r>
    </w:p>
    <w:p w14:paraId="66F72BCA" w14:textId="620B6E8C" w:rsidR="00D15974" w:rsidRDefault="00D15974" w:rsidP="000A28CA">
      <w:pPr>
        <w:spacing w:line="360" w:lineRule="auto"/>
        <w:rPr>
          <w:rFonts w:ascii="Arial" w:hAnsi="Arial" w:cs="Arial"/>
          <w:color w:val="000000"/>
        </w:rPr>
      </w:pPr>
      <w:r w:rsidRPr="00D15974">
        <w:rPr>
          <w:rFonts w:ascii="Arial" w:hAnsi="Arial" w:cs="Arial"/>
          <w:color w:val="000000"/>
        </w:rPr>
        <w:t>Suspecting that environmental motivation and personal motivation are not general, an extensive study was generated</w:t>
      </w:r>
      <w:r w:rsidR="009760E7">
        <w:rPr>
          <w:rFonts w:ascii="Arial" w:hAnsi="Arial" w:cs="Arial"/>
          <w:color w:val="000000"/>
        </w:rPr>
        <w:t xml:space="preserve"> </w:t>
      </w:r>
      <w:r w:rsidR="009760E7" w:rsidRPr="009760E7">
        <w:rPr>
          <w:rFonts w:ascii="Arial" w:hAnsi="Arial" w:cs="Arial"/>
          <w:color w:val="000000"/>
        </w:rPr>
        <w:t>at the level of motivation factors.</w:t>
      </w:r>
    </w:p>
    <w:p w14:paraId="4D938E97" w14:textId="3DDB41F9" w:rsidR="00104A54" w:rsidRDefault="00104A54" w:rsidP="000A28CA">
      <w:pPr>
        <w:spacing w:line="360" w:lineRule="auto"/>
        <w:rPr>
          <w:rFonts w:ascii="Arial" w:hAnsi="Arial" w:cs="Arial"/>
          <w:color w:val="000000"/>
        </w:rPr>
      </w:pPr>
      <w:r w:rsidRPr="00104A54">
        <w:rPr>
          <w:rFonts w:ascii="Arial" w:hAnsi="Arial" w:cs="Arial"/>
          <w:color w:val="000000"/>
        </w:rPr>
        <w:t>In this concept of motivation there are several logical problems with analytical treatment of motivation. There is a theory that says that unmotivated and motivated events differ only due to the establishment factors, substitutive impulse and the related result.</w:t>
      </w:r>
    </w:p>
    <w:p w14:paraId="5E520220" w14:textId="417799E8" w:rsidR="00377C2D" w:rsidRPr="00C11518" w:rsidRDefault="00951EEA" w:rsidP="000A28CA">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Leadership</w:t>
      </w:r>
    </w:p>
    <w:p w14:paraId="219E2347" w14:textId="77777777" w:rsidR="00466CBA" w:rsidRPr="00466CBA" w:rsidRDefault="00466CBA" w:rsidP="000A28CA">
      <w:pPr>
        <w:spacing w:line="360" w:lineRule="auto"/>
        <w:rPr>
          <w:rFonts w:ascii="Arial" w:hAnsi="Arial" w:cs="Arial"/>
          <w:color w:val="000000"/>
        </w:rPr>
      </w:pPr>
      <w:r w:rsidRPr="00466CBA">
        <w:rPr>
          <w:rFonts w:ascii="Arial" w:hAnsi="Arial" w:cs="Arial"/>
          <w:color w:val="000000"/>
        </w:rPr>
        <w:t>Leadership is defined as a communion between an individual and a team gathered around common interests, and the team will be guided according to the leader's orders and instructions.</w:t>
      </w:r>
    </w:p>
    <w:p w14:paraId="4ABC21AD" w14:textId="77777777" w:rsidR="00466CBA" w:rsidRPr="00466CBA" w:rsidRDefault="00466CBA" w:rsidP="000A28CA">
      <w:pPr>
        <w:spacing w:line="360" w:lineRule="auto"/>
        <w:rPr>
          <w:rFonts w:ascii="Arial" w:hAnsi="Arial" w:cs="Arial"/>
          <w:color w:val="000000"/>
        </w:rPr>
      </w:pPr>
      <w:r w:rsidRPr="00466CBA">
        <w:rPr>
          <w:rFonts w:ascii="Arial" w:hAnsi="Arial" w:cs="Arial"/>
          <w:color w:val="000000"/>
        </w:rPr>
        <w:t>Leadership is and will remain a vital issue, because companies and organizations are constantly and always in the process of conquering the highest place on the market. Management helps to achieve objectives and maximize efficiency in the Company. In the Fresh Direct company Leadership existed but failed to cope with the wave of orders that tripled overnight (Shastri, Shashi Mishra &amp; Sinha, 2010).</w:t>
      </w:r>
    </w:p>
    <w:p w14:paraId="2E64BD3F" w14:textId="77777777" w:rsidR="00466CBA" w:rsidRPr="00466CBA" w:rsidRDefault="00466CBA" w:rsidP="000A28CA">
      <w:pPr>
        <w:spacing w:line="360" w:lineRule="auto"/>
        <w:rPr>
          <w:rFonts w:ascii="Arial" w:hAnsi="Arial" w:cs="Arial"/>
          <w:color w:val="000000"/>
        </w:rPr>
      </w:pPr>
      <w:r w:rsidRPr="00466CBA">
        <w:rPr>
          <w:rFonts w:ascii="Arial" w:hAnsi="Arial" w:cs="Arial"/>
          <w:color w:val="000000"/>
        </w:rPr>
        <w:t xml:space="preserve">The researchers discovered that for a company to be successful, it must have organizational commitment at a high level. Considerable attention has been drawn to organizational commitment in research and theory because we want to understand the stability of employees and their dedication to the workplace (Eisenberger, </w:t>
      </w:r>
      <w:proofErr w:type="spellStart"/>
      <w:r w:rsidRPr="00466CBA">
        <w:rPr>
          <w:rFonts w:ascii="Arial" w:hAnsi="Arial" w:cs="Arial"/>
          <w:color w:val="000000"/>
        </w:rPr>
        <w:t>Fasolo</w:t>
      </w:r>
      <w:proofErr w:type="spellEnd"/>
      <w:r w:rsidRPr="00466CBA">
        <w:rPr>
          <w:rFonts w:ascii="Arial" w:hAnsi="Arial" w:cs="Arial"/>
          <w:color w:val="000000"/>
        </w:rPr>
        <w:t xml:space="preserve"> and Davis-</w:t>
      </w:r>
      <w:proofErr w:type="spellStart"/>
      <w:r w:rsidRPr="00466CBA">
        <w:rPr>
          <w:rFonts w:ascii="Arial" w:hAnsi="Arial" w:cs="Arial"/>
          <w:color w:val="000000"/>
        </w:rPr>
        <w:t>Lamastro</w:t>
      </w:r>
      <w:proofErr w:type="spellEnd"/>
      <w:r w:rsidRPr="00466CBA">
        <w:rPr>
          <w:rFonts w:ascii="Arial" w:hAnsi="Arial" w:cs="Arial"/>
          <w:color w:val="000000"/>
        </w:rPr>
        <w:t>,</w:t>
      </w:r>
    </w:p>
    <w:p w14:paraId="7DEEF2A7" w14:textId="7B7B5BB7" w:rsidR="00466CBA" w:rsidRDefault="00466CBA" w:rsidP="000A28CA">
      <w:pPr>
        <w:spacing w:line="360" w:lineRule="auto"/>
        <w:rPr>
          <w:rFonts w:ascii="Arial" w:hAnsi="Arial" w:cs="Arial"/>
          <w:color w:val="000000"/>
        </w:rPr>
      </w:pPr>
      <w:r w:rsidRPr="00466CBA">
        <w:rPr>
          <w:rFonts w:ascii="Arial" w:hAnsi="Arial" w:cs="Arial"/>
          <w:color w:val="000000"/>
        </w:rPr>
        <w:t>1990)</w:t>
      </w:r>
    </w:p>
    <w:p w14:paraId="1ECBCABD" w14:textId="77777777" w:rsidR="00BF2DA6" w:rsidRDefault="00BF2DA6" w:rsidP="000A28CA">
      <w:pPr>
        <w:spacing w:line="360" w:lineRule="auto"/>
        <w:rPr>
          <w:rFonts w:ascii="Arial" w:hAnsi="Arial" w:cs="Arial"/>
          <w:b/>
          <w:bCs/>
          <w:color w:val="000000"/>
          <w:u w:val="single"/>
        </w:rPr>
      </w:pPr>
    </w:p>
    <w:p w14:paraId="2A49C83C" w14:textId="0DDA9B59" w:rsidR="00317017" w:rsidRPr="00C11518" w:rsidRDefault="00317017" w:rsidP="000A28CA">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Management</w:t>
      </w:r>
    </w:p>
    <w:p w14:paraId="60AD630B" w14:textId="21205318" w:rsidR="00CE7C66" w:rsidRPr="00CE7C66" w:rsidRDefault="00CE7C66" w:rsidP="000A28CA">
      <w:pPr>
        <w:spacing w:line="360" w:lineRule="auto"/>
        <w:rPr>
          <w:rFonts w:ascii="Arial" w:hAnsi="Arial" w:cs="Arial"/>
          <w:color w:val="000000"/>
        </w:rPr>
      </w:pPr>
      <w:r w:rsidRPr="00CE7C66">
        <w:rPr>
          <w:rFonts w:ascii="Arial" w:hAnsi="Arial" w:cs="Arial"/>
          <w:color w:val="000000"/>
        </w:rPr>
        <w:t>Management is defined as the control and management of a team of people or a company to achieve a goal.</w:t>
      </w:r>
    </w:p>
    <w:p w14:paraId="04D4894D" w14:textId="77777777" w:rsidR="00BF2DA6" w:rsidRPr="00BF2DA6" w:rsidRDefault="00BF2DA6" w:rsidP="000A28CA">
      <w:pPr>
        <w:spacing w:line="360" w:lineRule="auto"/>
        <w:rPr>
          <w:rFonts w:ascii="Arial" w:hAnsi="Arial" w:cs="Arial"/>
          <w:color w:val="000000"/>
        </w:rPr>
      </w:pPr>
      <w:r w:rsidRPr="00BF2DA6">
        <w:rPr>
          <w:rFonts w:ascii="Arial" w:hAnsi="Arial" w:cs="Arial"/>
          <w:color w:val="000000"/>
        </w:rPr>
        <w:t>Management solves and investigates inefficiency in companies in order to increase efficiency in the organization. In the case of the Fresh Direct company, the management failed to discover the organization's problems, which resulted in low productivity, delayed orders and later customer complaints.</w:t>
      </w:r>
    </w:p>
    <w:p w14:paraId="68A3FBDA" w14:textId="3D5F78DA" w:rsidR="00BF2DA6" w:rsidRPr="00BF2DA6" w:rsidRDefault="00BF2DA6" w:rsidP="000A28CA">
      <w:pPr>
        <w:spacing w:line="360" w:lineRule="auto"/>
        <w:rPr>
          <w:rFonts w:ascii="Arial" w:hAnsi="Arial" w:cs="Arial"/>
          <w:color w:val="000000"/>
        </w:rPr>
      </w:pPr>
      <w:r w:rsidRPr="00BF2DA6">
        <w:rPr>
          <w:rFonts w:ascii="Arial" w:hAnsi="Arial" w:cs="Arial"/>
          <w:color w:val="000000"/>
        </w:rPr>
        <w:t xml:space="preserve">Management has the role of gathering and identifying accurate information </w:t>
      </w:r>
      <w:r w:rsidRPr="00BF2DA6">
        <w:rPr>
          <w:rFonts w:ascii="Arial" w:hAnsi="Arial" w:cs="Arial"/>
          <w:color w:val="000000"/>
        </w:rPr>
        <w:t>in</w:t>
      </w:r>
      <w:r w:rsidRPr="00BF2DA6">
        <w:rPr>
          <w:rFonts w:ascii="Arial" w:hAnsi="Arial" w:cs="Arial"/>
          <w:color w:val="000000"/>
        </w:rPr>
        <w:t xml:space="preserve"> order to make decisions and clarify things.</w:t>
      </w:r>
    </w:p>
    <w:p w14:paraId="7601D2D4" w14:textId="0ED0C9EA" w:rsidR="00BF2DA6" w:rsidRPr="00BF2DA6" w:rsidRDefault="00BF2DA6" w:rsidP="000A28CA">
      <w:pPr>
        <w:spacing w:line="360" w:lineRule="auto"/>
        <w:rPr>
          <w:rFonts w:ascii="Arial" w:hAnsi="Arial" w:cs="Arial"/>
          <w:color w:val="000000"/>
        </w:rPr>
      </w:pPr>
      <w:r w:rsidRPr="00BF2DA6">
        <w:rPr>
          <w:rFonts w:ascii="Arial" w:hAnsi="Arial" w:cs="Arial"/>
          <w:color w:val="000000"/>
        </w:rPr>
        <w:lastRenderedPageBreak/>
        <w:t xml:space="preserve">The practices </w:t>
      </w:r>
      <w:r w:rsidRPr="00BF2DA6">
        <w:rPr>
          <w:rFonts w:ascii="Arial" w:hAnsi="Arial" w:cs="Arial"/>
          <w:color w:val="000000"/>
        </w:rPr>
        <w:t>in</w:t>
      </w:r>
      <w:r w:rsidRPr="00BF2DA6">
        <w:rPr>
          <w:rFonts w:ascii="Arial" w:hAnsi="Arial" w:cs="Arial"/>
          <w:color w:val="000000"/>
        </w:rPr>
        <w:t xml:space="preserve"> </w:t>
      </w:r>
      <w:r w:rsidR="00CC7B1F" w:rsidRPr="00BF2DA6">
        <w:rPr>
          <w:rFonts w:ascii="Arial" w:hAnsi="Arial" w:cs="Arial"/>
          <w:color w:val="000000"/>
        </w:rPr>
        <w:t>most of the</w:t>
      </w:r>
      <w:r w:rsidRPr="00BF2DA6">
        <w:rPr>
          <w:rFonts w:ascii="Arial" w:hAnsi="Arial" w:cs="Arial"/>
          <w:color w:val="000000"/>
        </w:rPr>
        <w:t xml:space="preserve"> management are generally individual projects and treated and considered in isolation.</w:t>
      </w:r>
    </w:p>
    <w:p w14:paraId="22785D18" w14:textId="3F01F9CA" w:rsidR="00BF2DA6" w:rsidRDefault="00BF2DA6" w:rsidP="000A28CA">
      <w:pPr>
        <w:spacing w:line="360" w:lineRule="auto"/>
        <w:rPr>
          <w:rFonts w:ascii="Arial" w:hAnsi="Arial" w:cs="Arial"/>
          <w:color w:val="000000"/>
        </w:rPr>
      </w:pPr>
      <w:r w:rsidRPr="00BF2DA6">
        <w:rPr>
          <w:rFonts w:ascii="Arial" w:hAnsi="Arial" w:cs="Arial"/>
          <w:color w:val="000000"/>
        </w:rPr>
        <w:t>The problems in the Fresh Direct Company arose from the lack of control and coordination, which subsequently had a negative impact on effectiveness and efficiency.</w:t>
      </w:r>
    </w:p>
    <w:p w14:paraId="6337C736" w14:textId="77777777" w:rsidR="00FA0E12" w:rsidRDefault="00FA0E12" w:rsidP="000A28CA">
      <w:pPr>
        <w:spacing w:line="360" w:lineRule="auto"/>
        <w:rPr>
          <w:rFonts w:ascii="Arial" w:hAnsi="Arial" w:cs="Arial"/>
          <w:color w:val="000000"/>
        </w:rPr>
      </w:pPr>
    </w:p>
    <w:p w14:paraId="4FBFB550" w14:textId="38F10108" w:rsidR="00FA0E12" w:rsidRPr="00C11518" w:rsidRDefault="00F21F5C" w:rsidP="000A28CA">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Employee Development Plan</w:t>
      </w:r>
    </w:p>
    <w:p w14:paraId="16A1257B" w14:textId="77777777" w:rsidR="00164634" w:rsidRPr="00164634" w:rsidRDefault="00164634" w:rsidP="000A28CA">
      <w:pPr>
        <w:spacing w:line="360" w:lineRule="auto"/>
        <w:rPr>
          <w:rFonts w:ascii="Arial" w:hAnsi="Arial" w:cs="Arial"/>
          <w:color w:val="000000"/>
        </w:rPr>
      </w:pPr>
      <w:r w:rsidRPr="00164634">
        <w:rPr>
          <w:rFonts w:ascii="Arial" w:hAnsi="Arial" w:cs="Arial"/>
          <w:color w:val="000000"/>
        </w:rPr>
        <w:t>Clear regulations for each position in the Company.</w:t>
      </w:r>
    </w:p>
    <w:p w14:paraId="3F27934F" w14:textId="77777777" w:rsidR="00164634" w:rsidRPr="00164634" w:rsidRDefault="00164634" w:rsidP="000A28CA">
      <w:pPr>
        <w:spacing w:line="360" w:lineRule="auto"/>
        <w:rPr>
          <w:rFonts w:ascii="Arial" w:hAnsi="Arial" w:cs="Arial"/>
          <w:color w:val="000000"/>
        </w:rPr>
      </w:pPr>
      <w:r w:rsidRPr="00164634">
        <w:rPr>
          <w:rFonts w:ascii="Arial" w:hAnsi="Arial" w:cs="Arial"/>
          <w:color w:val="000000"/>
        </w:rPr>
        <w:t>In the first phase, it will be established with the company what the desired targets are in order to know in advance where the company is in the initial stage and where it will have to reach.</w:t>
      </w:r>
    </w:p>
    <w:p w14:paraId="6C4B1D4E" w14:textId="77777777" w:rsidR="00164634" w:rsidRPr="00164634" w:rsidRDefault="00164634" w:rsidP="00164634">
      <w:pPr>
        <w:spacing w:line="360" w:lineRule="auto"/>
        <w:rPr>
          <w:rFonts w:ascii="Arial" w:hAnsi="Arial" w:cs="Arial"/>
          <w:color w:val="000000"/>
        </w:rPr>
      </w:pPr>
      <w:r w:rsidRPr="00164634">
        <w:rPr>
          <w:rFonts w:ascii="Arial" w:hAnsi="Arial" w:cs="Arial"/>
          <w:color w:val="000000"/>
        </w:rPr>
        <w:t>Thus, a reference point is created for performance monitoring.</w:t>
      </w:r>
    </w:p>
    <w:p w14:paraId="18B030D9" w14:textId="77777777" w:rsidR="00164634" w:rsidRPr="00164634" w:rsidRDefault="00164634" w:rsidP="00164634">
      <w:pPr>
        <w:spacing w:line="360" w:lineRule="auto"/>
        <w:rPr>
          <w:rFonts w:ascii="Arial" w:hAnsi="Arial" w:cs="Arial"/>
          <w:color w:val="000000"/>
        </w:rPr>
      </w:pPr>
      <w:r w:rsidRPr="00164634">
        <w:rPr>
          <w:rFonts w:ascii="Arial" w:hAnsi="Arial" w:cs="Arial"/>
          <w:color w:val="000000"/>
        </w:rPr>
        <w:t>The job cards will be removed because we don't want to interfere with the old ones.</w:t>
      </w:r>
    </w:p>
    <w:p w14:paraId="3A4EC3E2" w14:textId="0B8E6782" w:rsidR="00164634" w:rsidRPr="00164634" w:rsidRDefault="00164634" w:rsidP="00EC6C7B">
      <w:pPr>
        <w:spacing w:line="360" w:lineRule="auto"/>
        <w:rPr>
          <w:rFonts w:ascii="Arial" w:hAnsi="Arial" w:cs="Arial"/>
          <w:color w:val="000000"/>
        </w:rPr>
      </w:pPr>
      <w:r w:rsidRPr="00164634">
        <w:rPr>
          <w:rFonts w:ascii="Arial" w:hAnsi="Arial" w:cs="Arial"/>
          <w:color w:val="000000"/>
        </w:rPr>
        <w:t xml:space="preserve">This will make </w:t>
      </w:r>
      <w:r w:rsidRPr="00164634">
        <w:rPr>
          <w:rFonts w:ascii="Arial" w:hAnsi="Arial" w:cs="Arial"/>
          <w:color w:val="000000"/>
        </w:rPr>
        <w:t>everyone</w:t>
      </w:r>
      <w:r w:rsidRPr="00164634">
        <w:rPr>
          <w:rFonts w:ascii="Arial" w:hAnsi="Arial" w:cs="Arial"/>
          <w:color w:val="000000"/>
        </w:rPr>
        <w:t xml:space="preserve"> understand what skills or what is required for that position.</w:t>
      </w:r>
    </w:p>
    <w:p w14:paraId="6F27A4D8" w14:textId="77777777" w:rsidR="00164634" w:rsidRDefault="00164634" w:rsidP="00EC6C7B">
      <w:pPr>
        <w:spacing w:line="360" w:lineRule="auto"/>
        <w:rPr>
          <w:rFonts w:ascii="Arial" w:hAnsi="Arial" w:cs="Arial"/>
          <w:b/>
          <w:bCs/>
          <w:color w:val="000000"/>
        </w:rPr>
      </w:pPr>
    </w:p>
    <w:p w14:paraId="7ABD80C7" w14:textId="5EEBD466" w:rsidR="00164634" w:rsidRPr="00C11518" w:rsidRDefault="00164634" w:rsidP="00EC6C7B">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Performance Monitoring</w:t>
      </w:r>
    </w:p>
    <w:p w14:paraId="180487D7" w14:textId="5561667F" w:rsidR="00164634" w:rsidRPr="00164634" w:rsidRDefault="00164634" w:rsidP="00EC6C7B">
      <w:pPr>
        <w:spacing w:line="360" w:lineRule="auto"/>
        <w:rPr>
          <w:rFonts w:ascii="Arial" w:hAnsi="Arial" w:cs="Arial"/>
          <w:color w:val="000000"/>
        </w:rPr>
      </w:pPr>
      <w:r w:rsidRPr="00164634">
        <w:rPr>
          <w:rFonts w:ascii="Arial" w:hAnsi="Arial" w:cs="Arial"/>
          <w:color w:val="000000"/>
        </w:rPr>
        <w:t>Performance monitoring or measurement should be seen as a support for employees (not a penalty), and this will prove to be a good tool for finding new development opportunities.</w:t>
      </w:r>
    </w:p>
    <w:p w14:paraId="11C0619B" w14:textId="485FB5A5" w:rsidR="00164634" w:rsidRPr="00164634" w:rsidRDefault="00164634" w:rsidP="00EC6C7B">
      <w:pPr>
        <w:spacing w:line="360" w:lineRule="auto"/>
        <w:rPr>
          <w:rFonts w:ascii="Arial" w:hAnsi="Arial" w:cs="Arial"/>
          <w:color w:val="000000"/>
        </w:rPr>
      </w:pPr>
      <w:r w:rsidRPr="00164634">
        <w:rPr>
          <w:rFonts w:ascii="Arial" w:hAnsi="Arial" w:cs="Arial"/>
          <w:color w:val="000000"/>
        </w:rPr>
        <w:t>Clear objectives will be established for new employees and in case of poor performance, they will be treated individually.</w:t>
      </w:r>
    </w:p>
    <w:p w14:paraId="23FDD376" w14:textId="5C87C70A" w:rsidR="00164634" w:rsidRPr="00164634" w:rsidRDefault="00164634" w:rsidP="00EC6C7B">
      <w:pPr>
        <w:spacing w:line="360" w:lineRule="auto"/>
        <w:rPr>
          <w:rFonts w:ascii="Arial" w:hAnsi="Arial" w:cs="Arial"/>
          <w:color w:val="000000"/>
        </w:rPr>
      </w:pPr>
      <w:r w:rsidRPr="00164634">
        <w:rPr>
          <w:rFonts w:ascii="Arial" w:hAnsi="Arial" w:cs="Arial"/>
          <w:color w:val="000000"/>
        </w:rPr>
        <w:t>If an employee stands out by exceeding the performance, then it is possible that that employee wants more challenging objectives thus developing the skills even more.</w:t>
      </w:r>
    </w:p>
    <w:p w14:paraId="5BA61AC3" w14:textId="02BF0689" w:rsidR="00164634" w:rsidRPr="00164634" w:rsidRDefault="00164634" w:rsidP="00EC6C7B">
      <w:pPr>
        <w:spacing w:line="360" w:lineRule="auto"/>
        <w:rPr>
          <w:rFonts w:ascii="Arial" w:hAnsi="Arial" w:cs="Arial"/>
          <w:color w:val="000000"/>
        </w:rPr>
      </w:pPr>
      <w:r w:rsidRPr="00164634">
        <w:rPr>
          <w:rFonts w:ascii="Arial" w:hAnsi="Arial" w:cs="Arial"/>
          <w:color w:val="000000"/>
        </w:rPr>
        <w:t xml:space="preserve">Feedback from employees is </w:t>
      </w:r>
      <w:r w:rsidRPr="00164634">
        <w:rPr>
          <w:rFonts w:ascii="Arial" w:hAnsi="Arial" w:cs="Arial"/>
          <w:color w:val="000000"/>
        </w:rPr>
        <w:t>an asset</w:t>
      </w:r>
      <w:r w:rsidRPr="00164634">
        <w:rPr>
          <w:rFonts w:ascii="Arial" w:hAnsi="Arial" w:cs="Arial"/>
          <w:color w:val="000000"/>
        </w:rPr>
        <w:t xml:space="preserve"> in Fresh Direct Company's rehabilitation plan.</w:t>
      </w:r>
    </w:p>
    <w:p w14:paraId="37B30696" w14:textId="77777777" w:rsidR="00164634" w:rsidRPr="00164634" w:rsidRDefault="00164634" w:rsidP="00EC6C7B">
      <w:pPr>
        <w:spacing w:line="360" w:lineRule="auto"/>
        <w:rPr>
          <w:rFonts w:ascii="Arial" w:hAnsi="Arial" w:cs="Arial"/>
          <w:color w:val="000000"/>
        </w:rPr>
      </w:pPr>
      <w:r w:rsidRPr="00164634">
        <w:rPr>
          <w:rFonts w:ascii="Arial" w:hAnsi="Arial" w:cs="Arial"/>
          <w:color w:val="000000"/>
        </w:rPr>
        <w:t>In this way, the development and training problems of the employees will be identified, obviously specific to each position or team.</w:t>
      </w:r>
    </w:p>
    <w:p w14:paraId="5EFF2070" w14:textId="77777777" w:rsidR="00C11518" w:rsidRDefault="00F80398" w:rsidP="00EC6C7B">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 xml:space="preserve">                                                     </w:t>
      </w:r>
    </w:p>
    <w:p w14:paraId="6A107165" w14:textId="3E2B5FFE" w:rsidR="00164634" w:rsidRPr="00C11518" w:rsidRDefault="00C11518" w:rsidP="00EC6C7B">
      <w:pPr>
        <w:pStyle w:val="Heading9"/>
        <w:spacing w:line="360" w:lineRule="auto"/>
        <w:rPr>
          <w:rFonts w:ascii="Arial" w:hAnsi="Arial" w:cs="Arial"/>
          <w:i w:val="0"/>
          <w:iCs w:val="0"/>
          <w:color w:val="688BB8" w:themeColor="background2" w:themeShade="BF"/>
          <w:sz w:val="28"/>
          <w:szCs w:val="28"/>
        </w:rPr>
      </w:pPr>
      <w:r>
        <w:rPr>
          <w:rFonts w:ascii="Arial" w:hAnsi="Arial" w:cs="Arial"/>
          <w:i w:val="0"/>
          <w:iCs w:val="0"/>
          <w:color w:val="688BB8" w:themeColor="background2" w:themeShade="BF"/>
          <w:sz w:val="28"/>
          <w:szCs w:val="28"/>
        </w:rPr>
        <w:t xml:space="preserve">                                                     </w:t>
      </w:r>
      <w:r w:rsidR="00F80398" w:rsidRPr="00C11518">
        <w:rPr>
          <w:rFonts w:ascii="Arial" w:hAnsi="Arial" w:cs="Arial"/>
          <w:i w:val="0"/>
          <w:iCs w:val="0"/>
          <w:color w:val="688BB8" w:themeColor="background2" w:themeShade="BF"/>
          <w:sz w:val="28"/>
          <w:szCs w:val="28"/>
        </w:rPr>
        <w:t xml:space="preserve"> </w:t>
      </w:r>
      <w:r w:rsidR="00F80398" w:rsidRPr="00C11518">
        <w:rPr>
          <w:rFonts w:ascii="Arial" w:hAnsi="Arial" w:cs="Arial"/>
          <w:b/>
          <w:bCs/>
          <w:i w:val="0"/>
          <w:iCs w:val="0"/>
          <w:color w:val="688BB8" w:themeColor="background2" w:themeShade="BF"/>
          <w:sz w:val="28"/>
          <w:szCs w:val="28"/>
        </w:rPr>
        <w:t>PART</w:t>
      </w:r>
      <w:r w:rsidR="00F80398" w:rsidRPr="00C11518">
        <w:rPr>
          <w:rFonts w:ascii="Arial" w:hAnsi="Arial" w:cs="Arial"/>
          <w:b/>
          <w:bCs/>
          <w:i w:val="0"/>
          <w:iCs w:val="0"/>
          <w:color w:val="688BB8" w:themeColor="background2" w:themeShade="BF"/>
          <w:sz w:val="28"/>
          <w:szCs w:val="28"/>
        </w:rPr>
        <w:t xml:space="preserve"> 2</w:t>
      </w:r>
    </w:p>
    <w:p w14:paraId="5F261361" w14:textId="77777777" w:rsidR="00F80398" w:rsidRDefault="00F80398" w:rsidP="00EC6C7B">
      <w:pPr>
        <w:spacing w:line="360" w:lineRule="auto"/>
        <w:rPr>
          <w:rFonts w:ascii="Arial" w:hAnsi="Arial" w:cs="Arial"/>
          <w:b/>
          <w:bCs/>
          <w:color w:val="000000"/>
        </w:rPr>
      </w:pPr>
    </w:p>
    <w:p w14:paraId="13DB25C8" w14:textId="4F29D8FA" w:rsidR="00164634" w:rsidRPr="00C11518" w:rsidRDefault="00164634" w:rsidP="00EC6C7B">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 xml:space="preserve">Personal </w:t>
      </w:r>
      <w:r w:rsidR="001018F3" w:rsidRPr="00C11518">
        <w:rPr>
          <w:rFonts w:ascii="Arial" w:hAnsi="Arial" w:cs="Arial"/>
          <w:i w:val="0"/>
          <w:iCs w:val="0"/>
          <w:color w:val="688BB8" w:themeColor="background2" w:themeShade="BF"/>
          <w:sz w:val="28"/>
          <w:szCs w:val="28"/>
        </w:rPr>
        <w:t>D</w:t>
      </w:r>
      <w:r w:rsidRPr="00C11518">
        <w:rPr>
          <w:rFonts w:ascii="Arial" w:hAnsi="Arial" w:cs="Arial"/>
          <w:i w:val="0"/>
          <w:iCs w:val="0"/>
          <w:color w:val="688BB8" w:themeColor="background2" w:themeShade="BF"/>
          <w:sz w:val="28"/>
          <w:szCs w:val="28"/>
        </w:rPr>
        <w:t xml:space="preserve">evelopment </w:t>
      </w:r>
      <w:r w:rsidR="001018F3" w:rsidRPr="00C11518">
        <w:rPr>
          <w:rFonts w:ascii="Arial" w:hAnsi="Arial" w:cs="Arial"/>
          <w:i w:val="0"/>
          <w:iCs w:val="0"/>
          <w:color w:val="688BB8" w:themeColor="background2" w:themeShade="BF"/>
          <w:sz w:val="28"/>
          <w:szCs w:val="28"/>
        </w:rPr>
        <w:t>P</w:t>
      </w:r>
      <w:r w:rsidRPr="00C11518">
        <w:rPr>
          <w:rFonts w:ascii="Arial" w:hAnsi="Arial" w:cs="Arial"/>
          <w:i w:val="0"/>
          <w:iCs w:val="0"/>
          <w:color w:val="688BB8" w:themeColor="background2" w:themeShade="BF"/>
          <w:sz w:val="28"/>
          <w:szCs w:val="28"/>
        </w:rPr>
        <w:t>lans</w:t>
      </w:r>
      <w:r w:rsidR="001018F3" w:rsidRPr="00C11518">
        <w:rPr>
          <w:rFonts w:ascii="Arial" w:hAnsi="Arial" w:cs="Arial"/>
          <w:i w:val="0"/>
          <w:iCs w:val="0"/>
          <w:color w:val="688BB8" w:themeColor="background2" w:themeShade="BF"/>
          <w:sz w:val="28"/>
          <w:szCs w:val="28"/>
        </w:rPr>
        <w:t xml:space="preserve"> (PDP)</w:t>
      </w:r>
    </w:p>
    <w:p w14:paraId="59452752" w14:textId="77777777" w:rsidR="00164634" w:rsidRPr="00164634" w:rsidRDefault="00164634" w:rsidP="00EC6C7B">
      <w:pPr>
        <w:spacing w:line="360" w:lineRule="auto"/>
        <w:rPr>
          <w:rFonts w:ascii="Arial" w:hAnsi="Arial" w:cs="Arial"/>
          <w:color w:val="000000"/>
        </w:rPr>
      </w:pPr>
      <w:r w:rsidRPr="00164634">
        <w:rPr>
          <w:rFonts w:ascii="Arial" w:hAnsi="Arial" w:cs="Arial"/>
          <w:color w:val="000000"/>
        </w:rPr>
        <w:t>This opportunity offered to female employees will only increase the motivation of employees in this company.</w:t>
      </w:r>
    </w:p>
    <w:p w14:paraId="54266C3F" w14:textId="4D02616F" w:rsidR="00164634" w:rsidRDefault="00164634" w:rsidP="00EC6C7B">
      <w:pPr>
        <w:spacing w:line="360" w:lineRule="auto"/>
        <w:rPr>
          <w:rFonts w:ascii="Arial" w:hAnsi="Arial" w:cs="Arial"/>
          <w:color w:val="000000"/>
        </w:rPr>
      </w:pPr>
      <w:r w:rsidRPr="00164634">
        <w:rPr>
          <w:rFonts w:ascii="Arial" w:hAnsi="Arial" w:cs="Arial"/>
          <w:color w:val="000000"/>
        </w:rPr>
        <w:lastRenderedPageBreak/>
        <w:t>It will make communication at a high level, and it will be possible to identify very easily any problem within the company.</w:t>
      </w:r>
    </w:p>
    <w:p w14:paraId="428DD4A9" w14:textId="77777777" w:rsidR="00FA20AE" w:rsidRPr="00FA20AE" w:rsidRDefault="00FA20AE" w:rsidP="00EC6C7B">
      <w:pPr>
        <w:spacing w:line="360" w:lineRule="auto"/>
        <w:rPr>
          <w:rFonts w:ascii="Arial" w:hAnsi="Arial" w:cs="Arial"/>
          <w:color w:val="000000"/>
        </w:rPr>
      </w:pPr>
      <w:r w:rsidRPr="00FA20AE">
        <w:rPr>
          <w:rFonts w:ascii="Arial" w:hAnsi="Arial" w:cs="Arial"/>
          <w:color w:val="000000"/>
        </w:rPr>
        <w:t>The focus group is a method of training and understanding employees.</w:t>
      </w:r>
    </w:p>
    <w:p w14:paraId="5624228C" w14:textId="77777777" w:rsidR="00FA20AE" w:rsidRPr="00FA20AE" w:rsidRDefault="00FA20AE" w:rsidP="00EC6C7B">
      <w:pPr>
        <w:spacing w:line="360" w:lineRule="auto"/>
        <w:rPr>
          <w:rFonts w:ascii="Arial" w:hAnsi="Arial" w:cs="Arial"/>
          <w:color w:val="000000"/>
        </w:rPr>
      </w:pPr>
      <w:r w:rsidRPr="00FA20AE">
        <w:rPr>
          <w:rFonts w:ascii="Arial" w:hAnsi="Arial" w:cs="Arial"/>
          <w:color w:val="000000"/>
        </w:rPr>
        <w:t>These meetings are intended to identify the development and training needs of Fresh Direct Company employees.</w:t>
      </w:r>
    </w:p>
    <w:p w14:paraId="1EC1E7D8" w14:textId="434E35D1" w:rsidR="00FA20AE" w:rsidRDefault="00FA20AE" w:rsidP="00EC6C7B">
      <w:pPr>
        <w:spacing w:line="360" w:lineRule="auto"/>
        <w:rPr>
          <w:rFonts w:ascii="Arial" w:hAnsi="Arial" w:cs="Arial"/>
          <w:color w:val="000000"/>
        </w:rPr>
      </w:pPr>
      <w:r w:rsidRPr="00FA20AE">
        <w:rPr>
          <w:rFonts w:ascii="Arial" w:hAnsi="Arial" w:cs="Arial"/>
          <w:color w:val="000000"/>
        </w:rPr>
        <w:t>It represents the way to collect the employees' opinions regarding the problems in the company.</w:t>
      </w:r>
    </w:p>
    <w:p w14:paraId="707ADAB6" w14:textId="77777777" w:rsidR="007B5737" w:rsidRDefault="007C416F" w:rsidP="00EC6C7B">
      <w:pPr>
        <w:spacing w:line="360" w:lineRule="auto"/>
        <w:rPr>
          <w:rFonts w:ascii="Arial" w:hAnsi="Arial" w:cs="Arial"/>
        </w:rPr>
      </w:pPr>
      <w:r w:rsidRPr="00FD54AD">
        <w:rPr>
          <w:rFonts w:ascii="Arial" w:hAnsi="Arial" w:cs="Arial"/>
        </w:rPr>
        <w:t xml:space="preserve">Employee: </w:t>
      </w:r>
      <w:r w:rsidR="00750536">
        <w:rPr>
          <w:rFonts w:ascii="Arial" w:hAnsi="Arial" w:cs="Arial"/>
        </w:rPr>
        <w:t>J</w:t>
      </w:r>
      <w:r w:rsidR="00750536" w:rsidRPr="00750536">
        <w:rPr>
          <w:rFonts w:ascii="Arial" w:hAnsi="Arial" w:cs="Arial"/>
        </w:rPr>
        <w:t xml:space="preserve">ohn </w:t>
      </w:r>
      <w:r w:rsidR="00750536" w:rsidRPr="00750536">
        <w:rPr>
          <w:rFonts w:ascii="Arial" w:hAnsi="Arial" w:cs="Arial"/>
        </w:rPr>
        <w:t>Taylor</w:t>
      </w:r>
    </w:p>
    <w:p w14:paraId="3A2654A5" w14:textId="0D46CEDE" w:rsidR="00E434E3" w:rsidRDefault="00E434E3" w:rsidP="00EC6C7B">
      <w:pPr>
        <w:spacing w:line="360" w:lineRule="auto"/>
        <w:rPr>
          <w:rFonts w:ascii="Arial" w:hAnsi="Arial" w:cs="Arial"/>
        </w:rPr>
      </w:pPr>
      <w:r>
        <w:rPr>
          <w:rFonts w:ascii="Arial" w:hAnsi="Arial" w:cs="Arial"/>
        </w:rPr>
        <w:t xml:space="preserve">Company: Fresh Direct </w:t>
      </w:r>
    </w:p>
    <w:p w14:paraId="1AB3430B" w14:textId="4CAF51E9" w:rsidR="00FD54AD" w:rsidRPr="00FD54AD" w:rsidRDefault="00EA1DED" w:rsidP="00EC6C7B">
      <w:pPr>
        <w:spacing w:line="360" w:lineRule="auto"/>
        <w:rPr>
          <w:rFonts w:ascii="Arial" w:hAnsi="Arial" w:cs="Arial"/>
          <w:color w:val="2D2D2D"/>
          <w:spacing w:val="-2"/>
        </w:rPr>
      </w:pPr>
      <w:r w:rsidRPr="00FD54AD">
        <w:rPr>
          <w:rFonts w:ascii="Arial" w:hAnsi="Arial" w:cs="Arial"/>
        </w:rPr>
        <w:t xml:space="preserve">Title:  </w:t>
      </w:r>
      <w:r w:rsidRPr="00FD54AD">
        <w:rPr>
          <w:rFonts w:ascii="Arial" w:hAnsi="Arial" w:cs="Arial"/>
          <w:color w:val="2D2D2D"/>
          <w:spacing w:val="-2"/>
        </w:rPr>
        <w:t>Warehouse Operative</w:t>
      </w:r>
      <w:r w:rsidR="00615E26" w:rsidRPr="00FD54AD">
        <w:rPr>
          <w:rFonts w:ascii="Arial" w:hAnsi="Arial" w:cs="Arial"/>
        </w:rPr>
        <w:t xml:space="preserve">                </w:t>
      </w:r>
      <w:r w:rsidR="002540C4" w:rsidRPr="00FD54AD">
        <w:rPr>
          <w:rFonts w:ascii="Arial" w:hAnsi="Arial" w:cs="Arial"/>
        </w:rPr>
        <w:t xml:space="preserve">                 </w:t>
      </w:r>
      <w:r w:rsidR="00615E26" w:rsidRPr="00FD54AD">
        <w:rPr>
          <w:rFonts w:ascii="Arial" w:hAnsi="Arial" w:cs="Arial"/>
        </w:rPr>
        <w:t xml:space="preserve"> </w:t>
      </w:r>
    </w:p>
    <w:p w14:paraId="4786232A" w14:textId="39F0E74C" w:rsidR="002D3D7F" w:rsidRDefault="002973CA" w:rsidP="00EC6C7B">
      <w:pPr>
        <w:spacing w:line="360" w:lineRule="auto"/>
        <w:rPr>
          <w:rFonts w:ascii="Arial" w:hAnsi="Arial" w:cs="Arial"/>
          <w:color w:val="000000"/>
        </w:rPr>
      </w:pPr>
      <w:r>
        <w:rPr>
          <w:rFonts w:ascii="Arial" w:hAnsi="Arial" w:cs="Arial"/>
          <w:color w:val="000000"/>
        </w:rPr>
        <w:t xml:space="preserve">Date: </w:t>
      </w:r>
      <w:r w:rsidR="00ED122A">
        <w:rPr>
          <w:rFonts w:ascii="Arial" w:hAnsi="Arial" w:cs="Arial"/>
          <w:color w:val="000000"/>
        </w:rPr>
        <w:t>30</w:t>
      </w:r>
      <w:r w:rsidR="00AE0D2E">
        <w:rPr>
          <w:rFonts w:ascii="Arial" w:hAnsi="Arial" w:cs="Arial"/>
          <w:color w:val="000000"/>
        </w:rPr>
        <w:t>.03.2022</w:t>
      </w:r>
    </w:p>
    <w:p w14:paraId="050B197D" w14:textId="77777777" w:rsidR="00DE058A" w:rsidRDefault="00DE058A" w:rsidP="00466CBA">
      <w:pPr>
        <w:spacing w:line="360" w:lineRule="auto"/>
        <w:rPr>
          <w:rFonts w:ascii="Arial" w:hAnsi="Arial" w:cs="Arial"/>
          <w:color w:val="000000"/>
        </w:rPr>
      </w:pPr>
    </w:p>
    <w:p w14:paraId="1471E96B" w14:textId="77777777" w:rsidR="0048173B" w:rsidRDefault="0048173B" w:rsidP="00466CBA">
      <w:pPr>
        <w:spacing w:line="360" w:lineRule="auto"/>
        <w:rPr>
          <w:rFonts w:ascii="Arial" w:hAnsi="Arial" w:cs="Arial"/>
          <w:color w:val="000000"/>
        </w:rPr>
      </w:pPr>
    </w:p>
    <w:p w14:paraId="5C63C7E7" w14:textId="77777777" w:rsidR="0048173B" w:rsidRDefault="0048173B" w:rsidP="00466CBA">
      <w:pPr>
        <w:spacing w:line="360" w:lineRule="auto"/>
        <w:rPr>
          <w:rFonts w:ascii="Arial" w:hAnsi="Arial" w:cs="Arial"/>
          <w:color w:val="000000"/>
        </w:rPr>
      </w:pPr>
    </w:p>
    <w:tbl>
      <w:tblPr>
        <w:tblpPr w:leftFromText="180" w:rightFromText="180" w:horzAnchor="page" w:tblpX="1" w:tblpY="620"/>
        <w:tblW w:w="11880" w:type="dxa"/>
        <w:tblCellMar>
          <w:left w:w="0" w:type="dxa"/>
          <w:right w:w="0" w:type="dxa"/>
        </w:tblCellMar>
        <w:tblLook w:val="0420" w:firstRow="1" w:lastRow="0" w:firstColumn="0" w:lastColumn="0" w:noHBand="0" w:noVBand="1"/>
      </w:tblPr>
      <w:tblGrid>
        <w:gridCol w:w="2323"/>
        <w:gridCol w:w="2308"/>
        <w:gridCol w:w="2615"/>
        <w:gridCol w:w="2326"/>
        <w:gridCol w:w="2308"/>
      </w:tblGrid>
      <w:tr w:rsidR="00FA0E12" w:rsidRPr="006661B7" w14:paraId="52BB5204" w14:textId="77777777" w:rsidTr="006A0521">
        <w:trPr>
          <w:trHeight w:val="2011"/>
        </w:trPr>
        <w:tc>
          <w:tcPr>
            <w:tcW w:w="2323"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07DC71EE" w14:textId="3951DAD5" w:rsidR="00FA0E12" w:rsidRPr="006661B7" w:rsidRDefault="00FA0E12" w:rsidP="006A0521">
            <w:pPr>
              <w:rPr>
                <w:b/>
                <w:bCs/>
                <w:sz w:val="32"/>
                <w:szCs w:val="32"/>
              </w:rPr>
            </w:pPr>
          </w:p>
        </w:tc>
        <w:tc>
          <w:tcPr>
            <w:tcW w:w="230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C64CC9E" w14:textId="77777777" w:rsidR="00FA0E12" w:rsidRDefault="006F53F9" w:rsidP="006A0521">
            <w:pPr>
              <w:rPr>
                <w:rFonts w:ascii="Arial" w:hAnsi="Arial" w:cs="Arial"/>
                <w:b/>
                <w:bCs/>
              </w:rPr>
            </w:pPr>
            <w:r w:rsidRPr="006F53F9">
              <w:rPr>
                <w:rFonts w:ascii="Arial" w:hAnsi="Arial" w:cs="Arial"/>
                <w:b/>
                <w:bCs/>
              </w:rPr>
              <w:t>Traini</w:t>
            </w:r>
            <w:r>
              <w:rPr>
                <w:rFonts w:ascii="Arial" w:hAnsi="Arial" w:cs="Arial"/>
                <w:b/>
                <w:bCs/>
              </w:rPr>
              <w:t xml:space="preserve">ng and development </w:t>
            </w:r>
            <w:r w:rsidR="00946386">
              <w:rPr>
                <w:rFonts w:ascii="Arial" w:hAnsi="Arial" w:cs="Arial"/>
                <w:b/>
                <w:bCs/>
              </w:rPr>
              <w:t>Goal.</w:t>
            </w:r>
          </w:p>
          <w:p w14:paraId="2F0B7A73" w14:textId="72B3F256" w:rsidR="00946386" w:rsidRPr="006F53F9" w:rsidRDefault="00946386" w:rsidP="006A0521">
            <w:pPr>
              <w:rPr>
                <w:rFonts w:ascii="Arial" w:hAnsi="Arial" w:cs="Arial"/>
                <w:b/>
                <w:bCs/>
              </w:rPr>
            </w:pPr>
          </w:p>
        </w:tc>
        <w:tc>
          <w:tcPr>
            <w:tcW w:w="2615"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3AB31AB" w14:textId="77777777" w:rsidR="00FA0E12" w:rsidRDefault="00E920F5" w:rsidP="006A0521">
            <w:pPr>
              <w:rPr>
                <w:rFonts w:ascii="Arial" w:hAnsi="Arial" w:cs="Arial"/>
                <w:b/>
                <w:bCs/>
              </w:rPr>
            </w:pPr>
            <w:r>
              <w:rPr>
                <w:rFonts w:ascii="Arial" w:hAnsi="Arial" w:cs="Arial"/>
                <w:b/>
                <w:bCs/>
              </w:rPr>
              <w:t>Competencies\ Skills</w:t>
            </w:r>
          </w:p>
          <w:p w14:paraId="66655016" w14:textId="3F9B208F" w:rsidR="00561E7C" w:rsidRPr="00946386" w:rsidRDefault="00561E7C" w:rsidP="006A0521">
            <w:pPr>
              <w:rPr>
                <w:rFonts w:ascii="Arial" w:hAnsi="Arial" w:cs="Arial"/>
                <w:b/>
                <w:bCs/>
              </w:rPr>
            </w:pPr>
            <w:r>
              <w:rPr>
                <w:rFonts w:ascii="Arial" w:hAnsi="Arial" w:cs="Arial"/>
                <w:b/>
                <w:bCs/>
              </w:rPr>
              <w:t>To be Ac</w:t>
            </w:r>
            <w:r w:rsidR="00977FE9">
              <w:rPr>
                <w:rFonts w:ascii="Arial" w:hAnsi="Arial" w:cs="Arial"/>
                <w:b/>
                <w:bCs/>
              </w:rPr>
              <w:t>quired</w:t>
            </w:r>
          </w:p>
        </w:tc>
        <w:tc>
          <w:tcPr>
            <w:tcW w:w="232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7BE52AD" w14:textId="396EA2AF" w:rsidR="00FA0E12" w:rsidRPr="00977FE9" w:rsidRDefault="00977FE9" w:rsidP="006A0521">
            <w:pPr>
              <w:rPr>
                <w:rFonts w:ascii="Arial" w:hAnsi="Arial" w:cs="Arial"/>
                <w:b/>
                <w:bCs/>
              </w:rPr>
            </w:pPr>
            <w:r>
              <w:rPr>
                <w:rFonts w:ascii="Arial" w:hAnsi="Arial" w:cs="Arial"/>
                <w:b/>
                <w:bCs/>
              </w:rPr>
              <w:t>Employee Action Steps</w:t>
            </w:r>
          </w:p>
        </w:tc>
        <w:tc>
          <w:tcPr>
            <w:tcW w:w="230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BC2E7DC" w14:textId="77777777" w:rsidR="00FA0E12" w:rsidRPr="001433C9" w:rsidRDefault="001433C9" w:rsidP="006A0521">
            <w:pPr>
              <w:rPr>
                <w:rFonts w:ascii="Arial" w:hAnsi="Arial" w:cs="Arial"/>
                <w:b/>
                <w:bCs/>
              </w:rPr>
            </w:pPr>
            <w:r w:rsidRPr="001433C9">
              <w:rPr>
                <w:rFonts w:ascii="Arial" w:hAnsi="Arial" w:cs="Arial"/>
                <w:b/>
                <w:bCs/>
              </w:rPr>
              <w:t>Resources</w:t>
            </w:r>
          </w:p>
          <w:p w14:paraId="3B76AC43" w14:textId="2D2EA9D7" w:rsidR="001433C9" w:rsidRPr="006661B7" w:rsidRDefault="001433C9" w:rsidP="006A0521">
            <w:pPr>
              <w:rPr>
                <w:b/>
                <w:bCs/>
                <w:sz w:val="32"/>
                <w:szCs w:val="32"/>
              </w:rPr>
            </w:pPr>
            <w:r w:rsidRPr="001433C9">
              <w:rPr>
                <w:rFonts w:ascii="Arial" w:hAnsi="Arial" w:cs="Arial"/>
                <w:b/>
                <w:bCs/>
              </w:rPr>
              <w:t>Needed</w:t>
            </w:r>
          </w:p>
        </w:tc>
      </w:tr>
      <w:tr w:rsidR="00FA0E12" w:rsidRPr="006661B7" w14:paraId="3FD8EF8C" w14:textId="77777777" w:rsidTr="006A0521">
        <w:trPr>
          <w:trHeight w:val="2011"/>
        </w:trPr>
        <w:tc>
          <w:tcPr>
            <w:tcW w:w="2323"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7478B45" w14:textId="77777777" w:rsidR="00FA0E12" w:rsidRPr="00B53204" w:rsidRDefault="00B54EA7" w:rsidP="006A0521">
            <w:pPr>
              <w:rPr>
                <w:rFonts w:ascii="Arial" w:hAnsi="Arial" w:cs="Arial"/>
                <w:b/>
                <w:bCs/>
              </w:rPr>
            </w:pPr>
            <w:r w:rsidRPr="00B53204">
              <w:rPr>
                <w:rFonts w:ascii="Arial" w:hAnsi="Arial" w:cs="Arial"/>
                <w:b/>
                <w:bCs/>
              </w:rPr>
              <w:t>Short-Range</w:t>
            </w:r>
          </w:p>
          <w:p w14:paraId="5C3F8C72" w14:textId="77777777" w:rsidR="00B54EA7" w:rsidRPr="00B53204" w:rsidRDefault="00B54EA7" w:rsidP="006A0521">
            <w:pPr>
              <w:rPr>
                <w:rFonts w:ascii="Arial" w:hAnsi="Arial" w:cs="Arial"/>
                <w:b/>
                <w:bCs/>
              </w:rPr>
            </w:pPr>
            <w:r w:rsidRPr="00B53204">
              <w:rPr>
                <w:rFonts w:ascii="Arial" w:hAnsi="Arial" w:cs="Arial"/>
                <w:b/>
                <w:bCs/>
              </w:rPr>
              <w:t>Critical</w:t>
            </w:r>
          </w:p>
          <w:p w14:paraId="559D9212" w14:textId="77777777" w:rsidR="00B54EA7" w:rsidRDefault="00B54EA7" w:rsidP="006A0521">
            <w:pPr>
              <w:rPr>
                <w:sz w:val="32"/>
                <w:szCs w:val="32"/>
              </w:rPr>
            </w:pPr>
            <w:r w:rsidRPr="00B53204">
              <w:rPr>
                <w:rFonts w:ascii="Arial" w:hAnsi="Arial" w:cs="Arial"/>
                <w:b/>
                <w:bCs/>
              </w:rPr>
              <w:t>Development</w:t>
            </w:r>
            <w:r>
              <w:rPr>
                <w:b/>
                <w:bCs/>
                <w:sz w:val="32"/>
                <w:szCs w:val="32"/>
              </w:rPr>
              <w:t xml:space="preserve"> </w:t>
            </w:r>
            <w:r w:rsidR="00B53204" w:rsidRPr="002D16D2">
              <w:rPr>
                <w:sz w:val="32"/>
                <w:szCs w:val="32"/>
              </w:rPr>
              <w:t>needs</w:t>
            </w:r>
          </w:p>
          <w:p w14:paraId="77464ED3" w14:textId="0A1FA61A" w:rsidR="002D16D2" w:rsidRPr="006661B7" w:rsidRDefault="002D16D2" w:rsidP="006A0521">
            <w:pPr>
              <w:rPr>
                <w:b/>
                <w:bCs/>
                <w:sz w:val="32"/>
                <w:szCs w:val="32"/>
              </w:rPr>
            </w:pPr>
            <w:r>
              <w:rPr>
                <w:sz w:val="32"/>
                <w:szCs w:val="32"/>
              </w:rPr>
              <w:t>(1 year)</w:t>
            </w:r>
          </w:p>
        </w:tc>
        <w:tc>
          <w:tcPr>
            <w:tcW w:w="230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5407D53" w14:textId="3D1897AE" w:rsidR="00280626" w:rsidRPr="00280626" w:rsidRDefault="00280626" w:rsidP="00280626">
            <w:pPr>
              <w:rPr>
                <w:rFonts w:ascii="Arial" w:hAnsi="Arial" w:cs="Arial"/>
                <w:u w:val="single"/>
              </w:rPr>
            </w:pPr>
            <w:r w:rsidRPr="00280626">
              <w:rPr>
                <w:rFonts w:ascii="Arial" w:hAnsi="Arial" w:cs="Arial"/>
                <w:u w:val="single"/>
              </w:rPr>
              <w:t xml:space="preserve">Training and development of the employee in </w:t>
            </w:r>
            <w:r w:rsidR="00DA5EF9" w:rsidRPr="00280626">
              <w:rPr>
                <w:rFonts w:ascii="Arial" w:hAnsi="Arial" w:cs="Arial"/>
                <w:u w:val="single"/>
              </w:rPr>
              <w:t>the Warehouse</w:t>
            </w:r>
          </w:p>
          <w:p w14:paraId="2614B850" w14:textId="3E7905B5" w:rsidR="00280626" w:rsidRPr="00280626" w:rsidRDefault="00280626" w:rsidP="00280626">
            <w:pPr>
              <w:rPr>
                <w:rFonts w:ascii="Arial" w:hAnsi="Arial" w:cs="Arial"/>
                <w:u w:val="single"/>
              </w:rPr>
            </w:pPr>
            <w:r w:rsidRPr="00280626">
              <w:rPr>
                <w:rFonts w:ascii="Arial" w:hAnsi="Arial" w:cs="Arial"/>
                <w:u w:val="single"/>
              </w:rPr>
              <w:t xml:space="preserve"> Health and safety</w:t>
            </w:r>
            <w:r w:rsidR="00DA5EF9">
              <w:rPr>
                <w:rFonts w:ascii="Arial" w:hAnsi="Arial" w:cs="Arial"/>
                <w:u w:val="single"/>
              </w:rPr>
              <w:t>.</w:t>
            </w:r>
          </w:p>
          <w:p w14:paraId="5F4AD9A7" w14:textId="79A57B7B" w:rsidR="00FA0E12" w:rsidRPr="006661B7" w:rsidRDefault="00FA0E12" w:rsidP="00280626">
            <w:pPr>
              <w:rPr>
                <w:b/>
                <w:bCs/>
                <w:sz w:val="32"/>
                <w:szCs w:val="32"/>
                <w:u w:val="single"/>
              </w:rPr>
            </w:pPr>
          </w:p>
        </w:tc>
        <w:tc>
          <w:tcPr>
            <w:tcW w:w="2615"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8DAA3A9" w14:textId="66BEBD82" w:rsidR="007D2F73" w:rsidRPr="007D2F73" w:rsidRDefault="007D2F73" w:rsidP="007D2F73">
            <w:pPr>
              <w:rPr>
                <w:rFonts w:ascii="Arial" w:hAnsi="Arial" w:cs="Arial"/>
                <w:u w:val="single"/>
              </w:rPr>
            </w:pPr>
            <w:r w:rsidRPr="007D2F73">
              <w:rPr>
                <w:rFonts w:ascii="Arial" w:hAnsi="Arial" w:cs="Arial"/>
                <w:u w:val="single"/>
              </w:rPr>
              <w:t>Dexterity</w:t>
            </w:r>
            <w:r w:rsidR="00DA5EF9">
              <w:rPr>
                <w:rFonts w:ascii="Arial" w:hAnsi="Arial" w:cs="Arial"/>
                <w:u w:val="single"/>
              </w:rPr>
              <w:t>.</w:t>
            </w:r>
          </w:p>
          <w:p w14:paraId="26C588CD" w14:textId="08A616A0" w:rsidR="007D2F73" w:rsidRPr="00A75C30" w:rsidRDefault="007D2F73" w:rsidP="007D2F73">
            <w:pPr>
              <w:rPr>
                <w:rFonts w:ascii="Arial" w:hAnsi="Arial" w:cs="Arial"/>
                <w:u w:val="single"/>
              </w:rPr>
            </w:pPr>
            <w:r w:rsidRPr="00A75C30">
              <w:rPr>
                <w:rFonts w:ascii="Arial" w:hAnsi="Arial" w:cs="Arial"/>
                <w:u w:val="single"/>
              </w:rPr>
              <w:t>Speed and precision</w:t>
            </w:r>
            <w:r w:rsidR="00DA5EF9">
              <w:rPr>
                <w:rFonts w:ascii="Arial" w:hAnsi="Arial" w:cs="Arial"/>
                <w:u w:val="single"/>
              </w:rPr>
              <w:t>.</w:t>
            </w:r>
          </w:p>
          <w:p w14:paraId="031DE45D" w14:textId="3DEB5845" w:rsidR="007D2F73" w:rsidRPr="007D2F73" w:rsidRDefault="007D2F73" w:rsidP="007D2F73">
            <w:pPr>
              <w:rPr>
                <w:rFonts w:ascii="Arial" w:hAnsi="Arial" w:cs="Arial"/>
                <w:u w:val="single"/>
              </w:rPr>
            </w:pPr>
            <w:r w:rsidRPr="007D2F73">
              <w:rPr>
                <w:rFonts w:ascii="Arial" w:hAnsi="Arial" w:cs="Arial"/>
                <w:u w:val="single"/>
              </w:rPr>
              <w:t>Self-motivation</w:t>
            </w:r>
            <w:r w:rsidR="00DA5EF9">
              <w:rPr>
                <w:rFonts w:ascii="Arial" w:hAnsi="Arial" w:cs="Arial"/>
                <w:u w:val="single"/>
              </w:rPr>
              <w:t>.</w:t>
            </w:r>
          </w:p>
          <w:p w14:paraId="2CCE66A1" w14:textId="2FA3E740" w:rsidR="007D2F73" w:rsidRPr="007D2F73" w:rsidRDefault="007D2F73" w:rsidP="007D2F73">
            <w:pPr>
              <w:rPr>
                <w:rFonts w:ascii="Arial" w:hAnsi="Arial" w:cs="Arial"/>
                <w:u w:val="single"/>
              </w:rPr>
            </w:pPr>
            <w:r w:rsidRPr="007D2F73">
              <w:rPr>
                <w:rFonts w:ascii="Arial" w:hAnsi="Arial" w:cs="Arial"/>
                <w:u w:val="single"/>
              </w:rPr>
              <w:t>Solving problems</w:t>
            </w:r>
            <w:r w:rsidR="00DA5EF9">
              <w:rPr>
                <w:rFonts w:ascii="Arial" w:hAnsi="Arial" w:cs="Arial"/>
                <w:u w:val="single"/>
              </w:rPr>
              <w:t>.</w:t>
            </w:r>
          </w:p>
          <w:p w14:paraId="6FEA7FCB" w14:textId="66ED10A1" w:rsidR="007D2F73" w:rsidRDefault="007D2F73" w:rsidP="007D2F73">
            <w:pPr>
              <w:rPr>
                <w:rFonts w:ascii="Arial" w:hAnsi="Arial" w:cs="Arial"/>
                <w:u w:val="single"/>
              </w:rPr>
            </w:pPr>
            <w:r w:rsidRPr="007D2F73">
              <w:rPr>
                <w:rFonts w:ascii="Arial" w:hAnsi="Arial" w:cs="Arial"/>
                <w:u w:val="single"/>
              </w:rPr>
              <w:t>Teamwork</w:t>
            </w:r>
            <w:r w:rsidR="00DA5EF9">
              <w:rPr>
                <w:rFonts w:ascii="Arial" w:hAnsi="Arial" w:cs="Arial"/>
                <w:u w:val="single"/>
              </w:rPr>
              <w:t>.</w:t>
            </w:r>
          </w:p>
          <w:p w14:paraId="1886B024" w14:textId="5083AF68" w:rsidR="00895A2B" w:rsidRPr="00895A2B" w:rsidRDefault="00895A2B" w:rsidP="00895A2B">
            <w:pPr>
              <w:rPr>
                <w:rFonts w:ascii="Arial" w:hAnsi="Arial" w:cs="Arial"/>
                <w:u w:val="single"/>
              </w:rPr>
            </w:pPr>
            <w:r w:rsidRPr="00895A2B">
              <w:rPr>
                <w:rFonts w:ascii="Arial" w:hAnsi="Arial" w:cs="Arial"/>
                <w:u w:val="single"/>
              </w:rPr>
              <w:t>Adaptability</w:t>
            </w:r>
            <w:r w:rsidR="00DA5EF9">
              <w:rPr>
                <w:rFonts w:ascii="Arial" w:hAnsi="Arial" w:cs="Arial"/>
                <w:u w:val="single"/>
              </w:rPr>
              <w:t>.</w:t>
            </w:r>
          </w:p>
          <w:p w14:paraId="022017D8" w14:textId="21082517" w:rsidR="00895A2B" w:rsidRPr="00895A2B" w:rsidRDefault="00895A2B" w:rsidP="00895A2B">
            <w:pPr>
              <w:rPr>
                <w:rFonts w:ascii="Arial" w:hAnsi="Arial" w:cs="Arial"/>
                <w:u w:val="single"/>
              </w:rPr>
            </w:pPr>
            <w:r w:rsidRPr="00895A2B">
              <w:rPr>
                <w:rFonts w:ascii="Arial" w:hAnsi="Arial" w:cs="Arial"/>
                <w:u w:val="single"/>
              </w:rPr>
              <w:t>Creativity</w:t>
            </w:r>
            <w:r w:rsidR="00DA5EF9">
              <w:rPr>
                <w:rFonts w:ascii="Arial" w:hAnsi="Arial" w:cs="Arial"/>
                <w:u w:val="single"/>
              </w:rPr>
              <w:t>.</w:t>
            </w:r>
          </w:p>
          <w:p w14:paraId="084E50CF" w14:textId="3F6BAE3D" w:rsidR="00FA0E12" w:rsidRDefault="00F9329B" w:rsidP="00895A2B">
            <w:pPr>
              <w:rPr>
                <w:rFonts w:ascii="Arial" w:hAnsi="Arial" w:cs="Arial"/>
                <w:u w:val="single"/>
              </w:rPr>
            </w:pPr>
            <w:r>
              <w:rPr>
                <w:rFonts w:ascii="Arial" w:hAnsi="Arial" w:cs="Arial"/>
                <w:u w:val="single"/>
              </w:rPr>
              <w:t>Performances</w:t>
            </w:r>
            <w:r w:rsidR="00DA5EF9">
              <w:rPr>
                <w:rFonts w:ascii="Arial" w:hAnsi="Arial" w:cs="Arial"/>
                <w:u w:val="single"/>
              </w:rPr>
              <w:t>.</w:t>
            </w:r>
          </w:p>
          <w:p w14:paraId="12686DB3" w14:textId="0F049F9B" w:rsidR="006D07B5" w:rsidRDefault="006D07B5" w:rsidP="00895A2B">
            <w:pPr>
              <w:rPr>
                <w:rFonts w:ascii="Arial" w:hAnsi="Arial" w:cs="Arial"/>
                <w:u w:val="single"/>
              </w:rPr>
            </w:pPr>
            <w:r w:rsidRPr="00280626">
              <w:rPr>
                <w:rFonts w:ascii="Arial" w:hAnsi="Arial" w:cs="Arial"/>
                <w:u w:val="single"/>
              </w:rPr>
              <w:t>Increases productivity</w:t>
            </w:r>
            <w:r w:rsidR="00DA5EF9">
              <w:rPr>
                <w:rFonts w:ascii="Arial" w:hAnsi="Arial" w:cs="Arial"/>
                <w:u w:val="single"/>
              </w:rPr>
              <w:t>.</w:t>
            </w:r>
          </w:p>
          <w:p w14:paraId="558CD62D" w14:textId="535F4105" w:rsidR="00F9329B" w:rsidRPr="00895A2B" w:rsidRDefault="00F9329B" w:rsidP="00895A2B">
            <w:pPr>
              <w:rPr>
                <w:rFonts w:ascii="Arial" w:hAnsi="Arial" w:cs="Arial"/>
                <w:b/>
                <w:bCs/>
                <w:u w:val="single"/>
              </w:rPr>
            </w:pPr>
          </w:p>
        </w:tc>
        <w:tc>
          <w:tcPr>
            <w:tcW w:w="232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2A0D0AA" w14:textId="77777777" w:rsidR="00DA5EF9" w:rsidRPr="00DA5EF9" w:rsidRDefault="00DA5EF9" w:rsidP="00DA5EF9">
            <w:pPr>
              <w:rPr>
                <w:rFonts w:ascii="Arial" w:hAnsi="Arial" w:cs="Arial"/>
                <w:u w:val="single"/>
              </w:rPr>
            </w:pPr>
            <w:r w:rsidRPr="00DA5EF9">
              <w:rPr>
                <w:rFonts w:ascii="Arial" w:hAnsi="Arial" w:cs="Arial"/>
                <w:u w:val="single"/>
              </w:rPr>
              <w:t>Identify any underlying issues.</w:t>
            </w:r>
          </w:p>
          <w:p w14:paraId="3E71D716" w14:textId="5CEE2ECC" w:rsidR="00DA5EF9" w:rsidRPr="00DA5EF9" w:rsidRDefault="00DA5EF9" w:rsidP="00DA5EF9">
            <w:pPr>
              <w:rPr>
                <w:rFonts w:ascii="Arial" w:hAnsi="Arial" w:cs="Arial"/>
                <w:u w:val="single"/>
              </w:rPr>
            </w:pPr>
            <w:r w:rsidRPr="00DA5EF9">
              <w:rPr>
                <w:rFonts w:ascii="Arial" w:hAnsi="Arial" w:cs="Arial"/>
                <w:u w:val="single"/>
              </w:rPr>
              <w:t>Get the employee involved.</w:t>
            </w:r>
          </w:p>
          <w:p w14:paraId="30552BDA" w14:textId="6E3D531C" w:rsidR="00DA5EF9" w:rsidRPr="00DA5EF9" w:rsidRDefault="00DA5EF9" w:rsidP="00DA5EF9">
            <w:pPr>
              <w:rPr>
                <w:rFonts w:ascii="Arial" w:hAnsi="Arial" w:cs="Arial"/>
                <w:u w:val="single"/>
              </w:rPr>
            </w:pPr>
            <w:r w:rsidRPr="00DA5EF9">
              <w:rPr>
                <w:rFonts w:ascii="Arial" w:hAnsi="Arial" w:cs="Arial"/>
                <w:u w:val="single"/>
              </w:rPr>
              <w:t xml:space="preserve">Set clear goals. </w:t>
            </w:r>
          </w:p>
          <w:p w14:paraId="4E802143" w14:textId="077C10F6" w:rsidR="00DA5EF9" w:rsidRPr="00DA5EF9" w:rsidRDefault="00DA5EF9" w:rsidP="00DA5EF9">
            <w:pPr>
              <w:rPr>
                <w:rFonts w:ascii="Arial" w:hAnsi="Arial" w:cs="Arial"/>
                <w:u w:val="single"/>
              </w:rPr>
            </w:pPr>
            <w:r w:rsidRPr="00DA5EF9">
              <w:rPr>
                <w:rFonts w:ascii="Arial" w:hAnsi="Arial" w:cs="Arial"/>
                <w:u w:val="single"/>
              </w:rPr>
              <w:t xml:space="preserve">Agree with the training and support. </w:t>
            </w:r>
          </w:p>
          <w:p w14:paraId="17015584" w14:textId="388630A3" w:rsidR="00FA0E12" w:rsidRPr="006661B7" w:rsidRDefault="00DA5EF9" w:rsidP="00DA5EF9">
            <w:pPr>
              <w:rPr>
                <w:b/>
                <w:bCs/>
                <w:sz w:val="32"/>
                <w:szCs w:val="32"/>
                <w:u w:val="single"/>
              </w:rPr>
            </w:pPr>
            <w:r w:rsidRPr="00DA5EF9">
              <w:rPr>
                <w:rFonts w:ascii="Arial" w:hAnsi="Arial" w:cs="Arial"/>
                <w:u w:val="single"/>
              </w:rPr>
              <w:t>Review progress regularly</w:t>
            </w:r>
            <w:r>
              <w:rPr>
                <w:rFonts w:ascii="Arial" w:hAnsi="Arial" w:cs="Arial"/>
                <w:u w:val="single"/>
              </w:rPr>
              <w:t>.</w:t>
            </w:r>
          </w:p>
        </w:tc>
        <w:tc>
          <w:tcPr>
            <w:tcW w:w="230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24C892F" w14:textId="77777777" w:rsidR="00FA0E12" w:rsidRPr="00095F7B" w:rsidRDefault="00F65FFF" w:rsidP="006A0521">
            <w:pPr>
              <w:rPr>
                <w:rFonts w:ascii="Arial" w:hAnsi="Arial" w:cs="Arial"/>
                <w:u w:val="single"/>
              </w:rPr>
            </w:pPr>
            <w:r w:rsidRPr="00095F7B">
              <w:rPr>
                <w:rFonts w:ascii="Arial" w:hAnsi="Arial" w:cs="Arial"/>
                <w:u w:val="single"/>
              </w:rPr>
              <w:t>Trainer</w:t>
            </w:r>
          </w:p>
          <w:p w14:paraId="1F0D6161" w14:textId="77777777" w:rsidR="00095F7B" w:rsidRPr="00095F7B" w:rsidRDefault="00095F7B" w:rsidP="00095F7B">
            <w:pPr>
              <w:rPr>
                <w:rFonts w:ascii="Arial" w:hAnsi="Arial" w:cs="Arial"/>
                <w:u w:val="single"/>
              </w:rPr>
            </w:pPr>
            <w:r w:rsidRPr="00095F7B">
              <w:rPr>
                <w:rFonts w:ascii="Arial" w:hAnsi="Arial" w:cs="Arial"/>
                <w:u w:val="single"/>
              </w:rPr>
              <w:t>Training Tutorials</w:t>
            </w:r>
          </w:p>
          <w:p w14:paraId="5F5D7DE9" w14:textId="77777777" w:rsidR="00095F7B" w:rsidRPr="00095F7B" w:rsidRDefault="00095F7B" w:rsidP="00095F7B">
            <w:pPr>
              <w:rPr>
                <w:rFonts w:ascii="Arial" w:hAnsi="Arial" w:cs="Arial"/>
                <w:u w:val="single"/>
              </w:rPr>
            </w:pPr>
            <w:r w:rsidRPr="00095F7B">
              <w:rPr>
                <w:rFonts w:ascii="Arial" w:hAnsi="Arial" w:cs="Arial"/>
                <w:u w:val="single"/>
              </w:rPr>
              <w:t>Digital books. ...</w:t>
            </w:r>
          </w:p>
          <w:p w14:paraId="20B42BEA" w14:textId="77777777" w:rsidR="00095F7B" w:rsidRPr="00095F7B" w:rsidRDefault="00095F7B" w:rsidP="00095F7B">
            <w:pPr>
              <w:rPr>
                <w:rFonts w:ascii="Arial" w:hAnsi="Arial" w:cs="Arial"/>
                <w:u w:val="single"/>
              </w:rPr>
            </w:pPr>
            <w:r w:rsidRPr="00095F7B">
              <w:rPr>
                <w:rFonts w:ascii="Arial" w:hAnsi="Arial" w:cs="Arial"/>
                <w:u w:val="single"/>
              </w:rPr>
              <w:t>E-learning or online courses. ...</w:t>
            </w:r>
          </w:p>
          <w:p w14:paraId="3B05626F" w14:textId="77777777" w:rsidR="00095F7B" w:rsidRPr="00095F7B" w:rsidRDefault="00095F7B" w:rsidP="00095F7B">
            <w:pPr>
              <w:rPr>
                <w:rFonts w:ascii="Arial" w:hAnsi="Arial" w:cs="Arial"/>
                <w:u w:val="single"/>
              </w:rPr>
            </w:pPr>
            <w:r w:rsidRPr="00095F7B">
              <w:rPr>
                <w:rFonts w:ascii="Arial" w:hAnsi="Arial" w:cs="Arial"/>
                <w:u w:val="single"/>
              </w:rPr>
              <w:t>Mobile learning. ...</w:t>
            </w:r>
          </w:p>
          <w:p w14:paraId="589E1F87" w14:textId="77777777" w:rsidR="00095F7B" w:rsidRPr="00095F7B" w:rsidRDefault="00095F7B" w:rsidP="00095F7B">
            <w:pPr>
              <w:rPr>
                <w:rFonts w:ascii="Arial" w:hAnsi="Arial" w:cs="Arial"/>
                <w:u w:val="single"/>
              </w:rPr>
            </w:pPr>
            <w:r w:rsidRPr="00095F7B">
              <w:rPr>
                <w:rFonts w:ascii="Arial" w:hAnsi="Arial" w:cs="Arial"/>
                <w:u w:val="single"/>
              </w:rPr>
              <w:t>Videos. ...</w:t>
            </w:r>
          </w:p>
          <w:p w14:paraId="293A6246" w14:textId="4D06550A" w:rsidR="00E619E2" w:rsidRPr="00095F7B" w:rsidRDefault="00095F7B" w:rsidP="00095F7B">
            <w:pPr>
              <w:rPr>
                <w:rFonts w:ascii="Arial" w:hAnsi="Arial" w:cs="Arial"/>
                <w:u w:val="single"/>
              </w:rPr>
            </w:pPr>
            <w:r w:rsidRPr="00095F7B">
              <w:rPr>
                <w:rFonts w:ascii="Arial" w:hAnsi="Arial" w:cs="Arial"/>
                <w:u w:val="single"/>
              </w:rPr>
              <w:t>Webinars. .</w:t>
            </w:r>
          </w:p>
        </w:tc>
      </w:tr>
      <w:tr w:rsidR="00FA0E12" w:rsidRPr="006661B7" w14:paraId="113D72B7" w14:textId="77777777" w:rsidTr="006A0521">
        <w:trPr>
          <w:trHeight w:val="2011"/>
        </w:trPr>
        <w:tc>
          <w:tcPr>
            <w:tcW w:w="2323"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8A215CF" w14:textId="77777777" w:rsidR="00FA0E12" w:rsidRDefault="00066619" w:rsidP="006A0521">
            <w:pPr>
              <w:rPr>
                <w:rFonts w:ascii="Arial" w:hAnsi="Arial" w:cs="Arial"/>
                <w:b/>
                <w:bCs/>
              </w:rPr>
            </w:pPr>
            <w:r w:rsidRPr="00066619">
              <w:rPr>
                <w:rFonts w:ascii="Arial" w:hAnsi="Arial" w:cs="Arial"/>
                <w:b/>
                <w:bCs/>
              </w:rPr>
              <w:t>Mid-Range</w:t>
            </w:r>
          </w:p>
          <w:p w14:paraId="5BBF0C43" w14:textId="77777777" w:rsidR="00086DC5" w:rsidRDefault="00086DC5" w:rsidP="006A0521">
            <w:pPr>
              <w:rPr>
                <w:rFonts w:ascii="Arial" w:hAnsi="Arial" w:cs="Arial"/>
                <w:b/>
                <w:bCs/>
              </w:rPr>
            </w:pPr>
            <w:r>
              <w:rPr>
                <w:rFonts w:ascii="Arial" w:hAnsi="Arial" w:cs="Arial"/>
                <w:b/>
                <w:bCs/>
              </w:rPr>
              <w:t>Future Positions</w:t>
            </w:r>
          </w:p>
          <w:p w14:paraId="006A98B8" w14:textId="0D2AEBFC" w:rsidR="00E04943" w:rsidRPr="00CA6738" w:rsidRDefault="00E04943" w:rsidP="006A0521">
            <w:pPr>
              <w:rPr>
                <w:rFonts w:cs="Arial"/>
                <w:sz w:val="32"/>
                <w:szCs w:val="32"/>
              </w:rPr>
            </w:pPr>
            <w:r w:rsidRPr="00CA6738">
              <w:rPr>
                <w:rFonts w:cs="Arial"/>
                <w:sz w:val="32"/>
                <w:szCs w:val="32"/>
              </w:rPr>
              <w:t>(2 years)</w:t>
            </w:r>
          </w:p>
        </w:tc>
        <w:tc>
          <w:tcPr>
            <w:tcW w:w="230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4716991" w14:textId="77777777" w:rsidR="00FA0E12" w:rsidRPr="006661B7" w:rsidRDefault="00FA0E12" w:rsidP="006A0521">
            <w:pPr>
              <w:rPr>
                <w:b/>
                <w:bCs/>
                <w:sz w:val="32"/>
                <w:szCs w:val="32"/>
                <w:u w:val="single"/>
              </w:rPr>
            </w:pPr>
          </w:p>
        </w:tc>
        <w:tc>
          <w:tcPr>
            <w:tcW w:w="2615"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DEBA549" w14:textId="77777777" w:rsidR="00FA0E12" w:rsidRPr="006661B7" w:rsidRDefault="00FA0E12" w:rsidP="006A0521">
            <w:pPr>
              <w:rPr>
                <w:b/>
                <w:bCs/>
                <w:sz w:val="32"/>
                <w:szCs w:val="32"/>
                <w:u w:val="single"/>
              </w:rPr>
            </w:pPr>
          </w:p>
        </w:tc>
        <w:tc>
          <w:tcPr>
            <w:tcW w:w="232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430BD0C" w14:textId="77777777" w:rsidR="00FA0E12" w:rsidRPr="006661B7" w:rsidRDefault="00FA0E12" w:rsidP="006A0521">
            <w:pPr>
              <w:rPr>
                <w:b/>
                <w:bCs/>
                <w:sz w:val="32"/>
                <w:szCs w:val="32"/>
                <w:u w:val="single"/>
              </w:rPr>
            </w:pPr>
          </w:p>
        </w:tc>
        <w:tc>
          <w:tcPr>
            <w:tcW w:w="230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CD13725" w14:textId="77777777" w:rsidR="00FA0E12" w:rsidRPr="006661B7" w:rsidRDefault="00FA0E12" w:rsidP="006A0521">
            <w:pPr>
              <w:rPr>
                <w:b/>
                <w:bCs/>
                <w:sz w:val="32"/>
                <w:szCs w:val="32"/>
                <w:u w:val="single"/>
              </w:rPr>
            </w:pPr>
          </w:p>
        </w:tc>
      </w:tr>
      <w:tr w:rsidR="00FA0E12" w:rsidRPr="006661B7" w14:paraId="67B0E579" w14:textId="77777777" w:rsidTr="006A0521">
        <w:trPr>
          <w:trHeight w:val="2011"/>
        </w:trPr>
        <w:tc>
          <w:tcPr>
            <w:tcW w:w="232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47AA1FD" w14:textId="77777777" w:rsidR="00FA0E12" w:rsidRDefault="00FA0E12" w:rsidP="006A0521">
            <w:pPr>
              <w:rPr>
                <w:rFonts w:ascii="Arial" w:hAnsi="Arial" w:cs="Arial"/>
                <w:b/>
                <w:bCs/>
              </w:rPr>
            </w:pPr>
            <w:r w:rsidRPr="00FB7656">
              <w:rPr>
                <w:rFonts w:ascii="Arial" w:hAnsi="Arial" w:cs="Arial"/>
                <w:b/>
                <w:bCs/>
              </w:rPr>
              <w:t>3.</w:t>
            </w:r>
            <w:r w:rsidR="00FB7656" w:rsidRPr="00FB7656">
              <w:rPr>
                <w:rFonts w:ascii="Arial" w:hAnsi="Arial" w:cs="Arial"/>
                <w:b/>
                <w:bCs/>
              </w:rPr>
              <w:t>Long- Range</w:t>
            </w:r>
          </w:p>
          <w:p w14:paraId="16B98669" w14:textId="77777777" w:rsidR="00FB7656" w:rsidRDefault="007176A4" w:rsidP="006A0521">
            <w:pPr>
              <w:rPr>
                <w:rFonts w:ascii="Arial" w:hAnsi="Arial" w:cs="Arial"/>
                <w:b/>
                <w:bCs/>
              </w:rPr>
            </w:pPr>
            <w:r>
              <w:rPr>
                <w:rFonts w:ascii="Arial" w:hAnsi="Arial" w:cs="Arial"/>
                <w:b/>
                <w:bCs/>
              </w:rPr>
              <w:t xml:space="preserve">Achieving Future </w:t>
            </w:r>
          </w:p>
          <w:p w14:paraId="44F8B16B" w14:textId="77777777" w:rsidR="007176A4" w:rsidRDefault="007176A4" w:rsidP="006A0521">
            <w:pPr>
              <w:rPr>
                <w:rFonts w:ascii="Arial" w:hAnsi="Arial" w:cs="Arial"/>
                <w:b/>
                <w:bCs/>
              </w:rPr>
            </w:pPr>
            <w:r>
              <w:rPr>
                <w:rFonts w:ascii="Arial" w:hAnsi="Arial" w:cs="Arial"/>
                <w:b/>
                <w:bCs/>
              </w:rPr>
              <w:t>Career goals</w:t>
            </w:r>
          </w:p>
          <w:p w14:paraId="7D669C03" w14:textId="105E6F82" w:rsidR="00E2187F" w:rsidRPr="00E2187F" w:rsidRDefault="00E2187F" w:rsidP="006A0521">
            <w:pPr>
              <w:rPr>
                <w:rFonts w:cs="Arial"/>
                <w:sz w:val="32"/>
                <w:szCs w:val="32"/>
              </w:rPr>
            </w:pPr>
            <w:r w:rsidRPr="00E2187F">
              <w:rPr>
                <w:rFonts w:cs="Arial"/>
                <w:sz w:val="32"/>
                <w:szCs w:val="32"/>
              </w:rPr>
              <w:t>(3+ years)</w:t>
            </w:r>
          </w:p>
        </w:tc>
        <w:tc>
          <w:tcPr>
            <w:tcW w:w="230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47C0E82" w14:textId="77777777" w:rsidR="00FA0E12" w:rsidRPr="006661B7" w:rsidRDefault="00FA0E12" w:rsidP="006A0521">
            <w:pPr>
              <w:rPr>
                <w:b/>
                <w:bCs/>
                <w:sz w:val="32"/>
                <w:szCs w:val="32"/>
                <w:u w:val="single"/>
              </w:rPr>
            </w:pPr>
          </w:p>
        </w:tc>
        <w:tc>
          <w:tcPr>
            <w:tcW w:w="261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6456EF7" w14:textId="77777777" w:rsidR="00FA0E12" w:rsidRPr="006661B7" w:rsidRDefault="00FA0E12" w:rsidP="006A0521">
            <w:pPr>
              <w:rPr>
                <w:b/>
                <w:bCs/>
                <w:sz w:val="32"/>
                <w:szCs w:val="32"/>
                <w:u w:val="single"/>
              </w:rPr>
            </w:pPr>
          </w:p>
        </w:tc>
        <w:tc>
          <w:tcPr>
            <w:tcW w:w="232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0BEB620" w14:textId="77777777" w:rsidR="00FA0E12" w:rsidRPr="006661B7" w:rsidRDefault="00FA0E12" w:rsidP="006A0521">
            <w:pPr>
              <w:rPr>
                <w:b/>
                <w:bCs/>
                <w:sz w:val="32"/>
                <w:szCs w:val="32"/>
                <w:u w:val="single"/>
              </w:rPr>
            </w:pPr>
          </w:p>
        </w:tc>
        <w:tc>
          <w:tcPr>
            <w:tcW w:w="230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F5DAC8A" w14:textId="77777777" w:rsidR="00FA0E12" w:rsidRPr="006661B7" w:rsidRDefault="00FA0E12" w:rsidP="006A0521">
            <w:pPr>
              <w:rPr>
                <w:b/>
                <w:bCs/>
                <w:sz w:val="32"/>
                <w:szCs w:val="32"/>
                <w:u w:val="single"/>
              </w:rPr>
            </w:pPr>
          </w:p>
        </w:tc>
      </w:tr>
    </w:tbl>
    <w:p w14:paraId="33ECE2CE" w14:textId="77777777" w:rsidR="0048173B" w:rsidRPr="008C38C0" w:rsidRDefault="0048173B" w:rsidP="00466CBA">
      <w:pPr>
        <w:spacing w:line="360" w:lineRule="auto"/>
        <w:rPr>
          <w:rFonts w:ascii="Arial" w:hAnsi="Arial" w:cs="Arial"/>
          <w:color w:val="000000"/>
        </w:rPr>
      </w:pPr>
    </w:p>
    <w:p w14:paraId="42ABC375" w14:textId="77777777" w:rsidR="00317017" w:rsidRPr="00317017" w:rsidRDefault="00317017" w:rsidP="00466CBA">
      <w:pPr>
        <w:spacing w:line="360" w:lineRule="auto"/>
        <w:rPr>
          <w:rFonts w:ascii="Arial" w:hAnsi="Arial" w:cs="Arial"/>
          <w:b/>
          <w:bCs/>
          <w:color w:val="000000"/>
          <w:u w:val="single"/>
        </w:rPr>
      </w:pPr>
    </w:p>
    <w:p w14:paraId="55489E26" w14:textId="77777777" w:rsidR="00611F76" w:rsidRDefault="00611F76" w:rsidP="00EC6C7B">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Conclusion</w:t>
      </w:r>
    </w:p>
    <w:p w14:paraId="5A8FA4FA" w14:textId="77777777" w:rsidR="00EC6C7B" w:rsidRPr="00EC6C7B" w:rsidRDefault="00EC6C7B" w:rsidP="00EC6C7B">
      <w:pPr>
        <w:spacing w:line="360" w:lineRule="auto"/>
      </w:pPr>
    </w:p>
    <w:p w14:paraId="5DE7FD68" w14:textId="77777777" w:rsidR="00611F76" w:rsidRDefault="00611F76" w:rsidP="00EC6C7B">
      <w:pPr>
        <w:spacing w:line="360" w:lineRule="auto"/>
        <w:rPr>
          <w:rFonts w:ascii="Arial" w:hAnsi="Arial" w:cs="Arial"/>
          <w:color w:val="000000"/>
        </w:rPr>
      </w:pPr>
      <w:r w:rsidRPr="008C38C0">
        <w:rPr>
          <w:rFonts w:ascii="Arial" w:hAnsi="Arial" w:cs="Arial"/>
          <w:color w:val="000000"/>
        </w:rPr>
        <w:t>This paper shows the means by which the Fresh Direct company can rehabilitate itself, the benefits that can appear after carrying out the individual employee training activities program, why employees need to be motivated so that their performance is at the level of the company's expectations, and not least making a Personal Development Plan (PDP) for the new recruits of the Fresh Direct company.</w:t>
      </w:r>
    </w:p>
    <w:p w14:paraId="25656D9F" w14:textId="386CBD94" w:rsidR="00B94442" w:rsidRDefault="00B94442" w:rsidP="00EC6C7B">
      <w:pPr>
        <w:spacing w:line="360" w:lineRule="auto"/>
        <w:rPr>
          <w:rFonts w:ascii="Arial" w:hAnsi="Arial" w:cs="Arial"/>
        </w:rPr>
      </w:pPr>
    </w:p>
    <w:p w14:paraId="5323C769" w14:textId="4E10DFDE" w:rsidR="00895C20" w:rsidRPr="00C11518" w:rsidRDefault="00895C20" w:rsidP="00EC6C7B">
      <w:pPr>
        <w:pStyle w:val="Heading9"/>
        <w:spacing w:line="360" w:lineRule="auto"/>
        <w:rPr>
          <w:rFonts w:ascii="Arial" w:hAnsi="Arial" w:cs="Arial"/>
          <w:i w:val="0"/>
          <w:iCs w:val="0"/>
          <w:color w:val="688BB8" w:themeColor="background2" w:themeShade="BF"/>
          <w:sz w:val="28"/>
          <w:szCs w:val="28"/>
        </w:rPr>
      </w:pPr>
      <w:r w:rsidRPr="00C11518">
        <w:rPr>
          <w:rFonts w:ascii="Arial" w:hAnsi="Arial" w:cs="Arial"/>
          <w:i w:val="0"/>
          <w:iCs w:val="0"/>
          <w:color w:val="688BB8" w:themeColor="background2" w:themeShade="BF"/>
          <w:sz w:val="28"/>
          <w:szCs w:val="28"/>
        </w:rPr>
        <w:t>REFERENCES</w:t>
      </w:r>
    </w:p>
    <w:p w14:paraId="570A10FE" w14:textId="77777777" w:rsidR="00EC6C7B" w:rsidRDefault="00EC6C7B" w:rsidP="00EC6C7B">
      <w:pPr>
        <w:spacing w:line="360" w:lineRule="auto"/>
        <w:rPr>
          <w:rFonts w:ascii="Arial" w:hAnsi="Arial" w:cs="Arial"/>
        </w:rPr>
      </w:pPr>
    </w:p>
    <w:p w14:paraId="383AC67A" w14:textId="77777777" w:rsidR="00EC6C7B" w:rsidRPr="00EC6C7B" w:rsidRDefault="00EC6C7B" w:rsidP="00EC6C7B">
      <w:pPr>
        <w:spacing w:line="360" w:lineRule="auto"/>
        <w:rPr>
          <w:rFonts w:ascii="Arial" w:hAnsi="Arial" w:cs="Arial"/>
        </w:rPr>
      </w:pPr>
      <w:r w:rsidRPr="00EC6C7B">
        <w:rPr>
          <w:rFonts w:ascii="Arial" w:hAnsi="Arial" w:cs="Arial"/>
        </w:rPr>
        <w:t>Asim, M. (2013). Impact of motivation on employee performance with effect of training: Specific to education sector of Pakistan. International Journal of Scientific and Research Publications, 3(9), 1-9. 4.</w:t>
      </w:r>
    </w:p>
    <w:p w14:paraId="41DD06DE" w14:textId="77777777" w:rsidR="00EC6C7B" w:rsidRPr="00EC6C7B" w:rsidRDefault="00EC6C7B" w:rsidP="00EC6C7B">
      <w:pPr>
        <w:spacing w:line="360" w:lineRule="auto"/>
        <w:rPr>
          <w:rFonts w:ascii="Arial" w:hAnsi="Arial" w:cs="Arial"/>
        </w:rPr>
      </w:pPr>
      <w:r w:rsidRPr="00EC6C7B">
        <w:rPr>
          <w:rFonts w:ascii="Arial" w:hAnsi="Arial" w:cs="Arial"/>
        </w:rPr>
        <w:t xml:space="preserve"> Bapna, R., Langer, N., Mehra, A., Gopal, R., &amp; Gupta, A. (2013). Human capital investments and employee performance: An analysis of IT services industry. Management Science, 59(3). 641-658.</w:t>
      </w:r>
    </w:p>
    <w:p w14:paraId="575D569A"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Bartlett, K.R., 2001. The relationship between training and organizational commitment: A study in the health care field. </w:t>
      </w:r>
      <w:r w:rsidRPr="00EC6C7B">
        <w:rPr>
          <w:rFonts w:ascii="Arial" w:hAnsi="Arial" w:cs="Arial"/>
          <w:i/>
          <w:iCs/>
          <w:color w:val="222222"/>
          <w:shd w:val="clear" w:color="auto" w:fill="FFFFFF"/>
        </w:rPr>
        <w:t>Human resource development quarterly</w:t>
      </w:r>
      <w:r w:rsidRPr="00EC6C7B">
        <w:rPr>
          <w:rFonts w:ascii="Arial" w:hAnsi="Arial" w:cs="Arial"/>
          <w:color w:val="222222"/>
          <w:shd w:val="clear" w:color="auto" w:fill="FFFFFF"/>
        </w:rPr>
        <w:t>, </w:t>
      </w:r>
      <w:r w:rsidRPr="00EC6C7B">
        <w:rPr>
          <w:rFonts w:ascii="Arial" w:hAnsi="Arial" w:cs="Arial"/>
          <w:i/>
          <w:iCs/>
          <w:color w:val="222222"/>
          <w:shd w:val="clear" w:color="auto" w:fill="FFFFFF"/>
        </w:rPr>
        <w:t>12</w:t>
      </w:r>
      <w:r w:rsidRPr="00EC6C7B">
        <w:rPr>
          <w:rFonts w:ascii="Arial" w:hAnsi="Arial" w:cs="Arial"/>
          <w:color w:val="222222"/>
          <w:shd w:val="clear" w:color="auto" w:fill="FFFFFF"/>
        </w:rPr>
        <w:t>(4), pp.335-352.</w:t>
      </w:r>
    </w:p>
    <w:p w14:paraId="32D037A0" w14:textId="77777777" w:rsidR="00EC6C7B" w:rsidRPr="00EC6C7B" w:rsidRDefault="00EC6C7B" w:rsidP="00EC6C7B">
      <w:pPr>
        <w:spacing w:line="360" w:lineRule="auto"/>
        <w:rPr>
          <w:rFonts w:ascii="Arial" w:hAnsi="Arial" w:cs="Arial"/>
          <w:color w:val="222222"/>
          <w:shd w:val="clear" w:color="auto" w:fill="FFFFFF"/>
        </w:rPr>
      </w:pPr>
      <w:proofErr w:type="spellStart"/>
      <w:r w:rsidRPr="00EC6C7B">
        <w:rPr>
          <w:rFonts w:ascii="Arial" w:hAnsi="Arial" w:cs="Arial"/>
          <w:color w:val="222222"/>
          <w:shd w:val="clear" w:color="auto" w:fill="FFFFFF"/>
        </w:rPr>
        <w:t>Beier</w:t>
      </w:r>
      <w:proofErr w:type="spellEnd"/>
      <w:r w:rsidRPr="00EC6C7B">
        <w:rPr>
          <w:rFonts w:ascii="Arial" w:hAnsi="Arial" w:cs="Arial"/>
          <w:color w:val="222222"/>
          <w:shd w:val="clear" w:color="auto" w:fill="FFFFFF"/>
        </w:rPr>
        <w:t xml:space="preserve">, M.E. and </w:t>
      </w:r>
      <w:proofErr w:type="spellStart"/>
      <w:r w:rsidRPr="00EC6C7B">
        <w:rPr>
          <w:rFonts w:ascii="Arial" w:hAnsi="Arial" w:cs="Arial"/>
          <w:color w:val="222222"/>
          <w:shd w:val="clear" w:color="auto" w:fill="FFFFFF"/>
        </w:rPr>
        <w:t>Kanfer</w:t>
      </w:r>
      <w:proofErr w:type="spellEnd"/>
      <w:r w:rsidRPr="00EC6C7B">
        <w:rPr>
          <w:rFonts w:ascii="Arial" w:hAnsi="Arial" w:cs="Arial"/>
          <w:color w:val="222222"/>
          <w:shd w:val="clear" w:color="auto" w:fill="FFFFFF"/>
        </w:rPr>
        <w:t>, R., 2009. Motivation in training and development: A phase perspective. In </w:t>
      </w:r>
      <w:r w:rsidRPr="00EC6C7B">
        <w:rPr>
          <w:rFonts w:ascii="Arial" w:hAnsi="Arial" w:cs="Arial"/>
          <w:i/>
          <w:iCs/>
          <w:color w:val="222222"/>
          <w:shd w:val="clear" w:color="auto" w:fill="FFFFFF"/>
        </w:rPr>
        <w:t>Learning, training, and development in organizations</w:t>
      </w:r>
      <w:r w:rsidRPr="00EC6C7B">
        <w:rPr>
          <w:rFonts w:ascii="Arial" w:hAnsi="Arial" w:cs="Arial"/>
          <w:color w:val="222222"/>
          <w:shd w:val="clear" w:color="auto" w:fill="FFFFFF"/>
        </w:rPr>
        <w:t> (pp. 90-122). Routledge.</w:t>
      </w:r>
    </w:p>
    <w:p w14:paraId="78F2BB41" w14:textId="77777777" w:rsidR="00EC6C7B" w:rsidRPr="00EC6C7B" w:rsidRDefault="00EC6C7B" w:rsidP="00EC6C7B">
      <w:pPr>
        <w:spacing w:line="360" w:lineRule="auto"/>
        <w:rPr>
          <w:rFonts w:ascii="Arial" w:hAnsi="Arial" w:cs="Arial"/>
        </w:rPr>
      </w:pPr>
      <w:r w:rsidRPr="00EC6C7B">
        <w:rPr>
          <w:rFonts w:ascii="Arial" w:hAnsi="Arial" w:cs="Arial"/>
        </w:rPr>
        <w:t xml:space="preserve">EISENBERGER, R.; FASOLO, P.; DAVIS-LAMASTRO, V. (1990). Perceived organizational support and employee diligence, commitment and innovation. Journal of Applied Psychology, 75(1): 51-59. </w:t>
      </w:r>
      <w:hyperlink r:id="rId14" w:history="1">
        <w:r w:rsidRPr="00EC6C7B">
          <w:rPr>
            <w:rStyle w:val="Hyperlink"/>
            <w:rFonts w:ascii="Arial" w:hAnsi="Arial" w:cs="Arial"/>
          </w:rPr>
          <w:t>http://dx.doi.org/10.1037/0021-9010.75.1.51</w:t>
        </w:r>
      </w:hyperlink>
    </w:p>
    <w:p w14:paraId="1306AD6B" w14:textId="77777777" w:rsidR="00EC6C7B" w:rsidRPr="00EC6C7B" w:rsidRDefault="00EC6C7B" w:rsidP="00EC6C7B">
      <w:pPr>
        <w:spacing w:line="360" w:lineRule="auto"/>
        <w:rPr>
          <w:rFonts w:ascii="Arial" w:hAnsi="Arial" w:cs="Arial"/>
          <w:color w:val="222222"/>
          <w:shd w:val="clear" w:color="auto" w:fill="FFFFFF"/>
        </w:rPr>
      </w:pPr>
      <w:proofErr w:type="spellStart"/>
      <w:r w:rsidRPr="00EC6C7B">
        <w:rPr>
          <w:rFonts w:ascii="Arial" w:hAnsi="Arial" w:cs="Arial"/>
          <w:color w:val="222222"/>
          <w:shd w:val="clear" w:color="auto" w:fill="FFFFFF"/>
        </w:rPr>
        <w:t>Elnaga</w:t>
      </w:r>
      <w:proofErr w:type="spellEnd"/>
      <w:r w:rsidRPr="00EC6C7B">
        <w:rPr>
          <w:rFonts w:ascii="Arial" w:hAnsi="Arial" w:cs="Arial"/>
          <w:color w:val="222222"/>
          <w:shd w:val="clear" w:color="auto" w:fill="FFFFFF"/>
        </w:rPr>
        <w:t>, A. and Imran, A., 2013. The effect of training on employee performance. </w:t>
      </w:r>
      <w:r w:rsidRPr="00EC6C7B">
        <w:rPr>
          <w:rFonts w:ascii="Arial" w:hAnsi="Arial" w:cs="Arial"/>
          <w:i/>
          <w:iCs/>
          <w:color w:val="222222"/>
          <w:shd w:val="clear" w:color="auto" w:fill="FFFFFF"/>
        </w:rPr>
        <w:t>European journal of Business and Management</w:t>
      </w:r>
      <w:r w:rsidRPr="00EC6C7B">
        <w:rPr>
          <w:rFonts w:ascii="Arial" w:hAnsi="Arial" w:cs="Arial"/>
          <w:color w:val="222222"/>
          <w:shd w:val="clear" w:color="auto" w:fill="FFFFFF"/>
        </w:rPr>
        <w:t>, </w:t>
      </w:r>
      <w:r w:rsidRPr="00EC6C7B">
        <w:rPr>
          <w:rFonts w:ascii="Arial" w:hAnsi="Arial" w:cs="Arial"/>
          <w:i/>
          <w:iCs/>
          <w:color w:val="222222"/>
          <w:shd w:val="clear" w:color="auto" w:fill="FFFFFF"/>
        </w:rPr>
        <w:t>5</w:t>
      </w:r>
      <w:r w:rsidRPr="00EC6C7B">
        <w:rPr>
          <w:rFonts w:ascii="Arial" w:hAnsi="Arial" w:cs="Arial"/>
          <w:color w:val="222222"/>
          <w:shd w:val="clear" w:color="auto" w:fill="FFFFFF"/>
        </w:rPr>
        <w:t>(4), pp.137-147.</w:t>
      </w:r>
    </w:p>
    <w:p w14:paraId="02379EA4" w14:textId="77777777" w:rsidR="00EC6C7B" w:rsidRPr="00EC6C7B" w:rsidRDefault="00EC6C7B" w:rsidP="00EC6C7B">
      <w:pPr>
        <w:spacing w:line="360" w:lineRule="auto"/>
        <w:rPr>
          <w:rFonts w:ascii="Arial" w:hAnsi="Arial" w:cs="Arial"/>
        </w:rPr>
      </w:pPr>
      <w:proofErr w:type="spellStart"/>
      <w:r w:rsidRPr="00EC6C7B">
        <w:rPr>
          <w:rFonts w:ascii="Arial" w:hAnsi="Arial" w:cs="Arial"/>
        </w:rPr>
        <w:t>Elnaga</w:t>
      </w:r>
      <w:proofErr w:type="spellEnd"/>
      <w:r w:rsidRPr="00EC6C7B">
        <w:rPr>
          <w:rFonts w:ascii="Arial" w:hAnsi="Arial" w:cs="Arial"/>
        </w:rPr>
        <w:t>, A., &amp; Imran, A. (2013). The Effect of Training on Employee Performance. European Journal of Business and Management, 5(4), 137-147.</w:t>
      </w:r>
    </w:p>
    <w:p w14:paraId="2ACDB8F8"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Green, F., 1997. </w:t>
      </w:r>
      <w:r w:rsidRPr="00EC6C7B">
        <w:rPr>
          <w:rFonts w:ascii="Arial" w:hAnsi="Arial" w:cs="Arial"/>
          <w:i/>
          <w:iCs/>
          <w:color w:val="222222"/>
          <w:shd w:val="clear" w:color="auto" w:fill="FFFFFF"/>
        </w:rPr>
        <w:t>Review of Information on the Benefits of Training for Employers</w:t>
      </w:r>
      <w:r w:rsidRPr="00EC6C7B">
        <w:rPr>
          <w:rFonts w:ascii="Arial" w:hAnsi="Arial" w:cs="Arial"/>
          <w:color w:val="222222"/>
          <w:shd w:val="clear" w:color="auto" w:fill="FFFFFF"/>
        </w:rPr>
        <w:t xml:space="preserve">. London: </w:t>
      </w:r>
      <w:proofErr w:type="spellStart"/>
      <w:r w:rsidRPr="00EC6C7B">
        <w:rPr>
          <w:rFonts w:ascii="Arial" w:hAnsi="Arial" w:cs="Arial"/>
          <w:color w:val="222222"/>
          <w:shd w:val="clear" w:color="auto" w:fill="FFFFFF"/>
        </w:rPr>
        <w:t>DfEE</w:t>
      </w:r>
      <w:proofErr w:type="spellEnd"/>
      <w:r w:rsidRPr="00EC6C7B">
        <w:rPr>
          <w:rFonts w:ascii="Arial" w:hAnsi="Arial" w:cs="Arial"/>
          <w:color w:val="222222"/>
          <w:shd w:val="clear" w:color="auto" w:fill="FFFFFF"/>
        </w:rPr>
        <w:t>.</w:t>
      </w:r>
    </w:p>
    <w:p w14:paraId="313DCF33"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 xml:space="preserve">Hayes, L.J. and </w:t>
      </w:r>
      <w:proofErr w:type="spellStart"/>
      <w:r w:rsidRPr="00EC6C7B">
        <w:rPr>
          <w:rFonts w:ascii="Arial" w:hAnsi="Arial" w:cs="Arial"/>
          <w:color w:val="222222"/>
          <w:shd w:val="clear" w:color="auto" w:fill="FFFFFF"/>
        </w:rPr>
        <w:t>Fryling</w:t>
      </w:r>
      <w:proofErr w:type="spellEnd"/>
      <w:r w:rsidRPr="00EC6C7B">
        <w:rPr>
          <w:rFonts w:ascii="Arial" w:hAnsi="Arial" w:cs="Arial"/>
          <w:color w:val="222222"/>
          <w:shd w:val="clear" w:color="auto" w:fill="FFFFFF"/>
        </w:rPr>
        <w:t xml:space="preserve">, M.J., 2014. Motivation in </w:t>
      </w:r>
      <w:proofErr w:type="spellStart"/>
      <w:r w:rsidRPr="00EC6C7B">
        <w:rPr>
          <w:rFonts w:ascii="Arial" w:hAnsi="Arial" w:cs="Arial"/>
          <w:color w:val="222222"/>
          <w:shd w:val="clear" w:color="auto" w:fill="FFFFFF"/>
        </w:rPr>
        <w:t>behavior</w:t>
      </w:r>
      <w:proofErr w:type="spellEnd"/>
      <w:r w:rsidRPr="00EC6C7B">
        <w:rPr>
          <w:rFonts w:ascii="Arial" w:hAnsi="Arial" w:cs="Arial"/>
          <w:color w:val="222222"/>
          <w:shd w:val="clear" w:color="auto" w:fill="FFFFFF"/>
        </w:rPr>
        <w:t xml:space="preserve"> analysis: A critique. </w:t>
      </w:r>
      <w:r w:rsidRPr="00EC6C7B">
        <w:rPr>
          <w:rFonts w:ascii="Arial" w:hAnsi="Arial" w:cs="Arial"/>
          <w:i/>
          <w:iCs/>
          <w:color w:val="222222"/>
          <w:shd w:val="clear" w:color="auto" w:fill="FFFFFF"/>
        </w:rPr>
        <w:t>The Psychological Record</w:t>
      </w:r>
      <w:r w:rsidRPr="00EC6C7B">
        <w:rPr>
          <w:rFonts w:ascii="Arial" w:hAnsi="Arial" w:cs="Arial"/>
          <w:color w:val="222222"/>
          <w:shd w:val="clear" w:color="auto" w:fill="FFFFFF"/>
        </w:rPr>
        <w:t>, </w:t>
      </w:r>
      <w:r w:rsidRPr="00EC6C7B">
        <w:rPr>
          <w:rFonts w:ascii="Arial" w:hAnsi="Arial" w:cs="Arial"/>
          <w:i/>
          <w:iCs/>
          <w:color w:val="222222"/>
          <w:shd w:val="clear" w:color="auto" w:fill="FFFFFF"/>
        </w:rPr>
        <w:t>64</w:t>
      </w:r>
      <w:r w:rsidRPr="00EC6C7B">
        <w:rPr>
          <w:rFonts w:ascii="Arial" w:hAnsi="Arial" w:cs="Arial"/>
          <w:color w:val="222222"/>
          <w:shd w:val="clear" w:color="auto" w:fill="FFFFFF"/>
        </w:rPr>
        <w:t>(2), pp.339-347.</w:t>
      </w:r>
    </w:p>
    <w:p w14:paraId="2B429E7C"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Jacobs, R.L., Jones, M.J. and Neil, S., 1992. A case study in forecasting the financial benefits of unstructured and structured on</w:t>
      </w:r>
      <w:r w:rsidRPr="00EC6C7B">
        <w:rPr>
          <w:rFonts w:ascii="Cambria Math" w:hAnsi="Cambria Math" w:cs="Cambria Math"/>
          <w:color w:val="222222"/>
          <w:shd w:val="clear" w:color="auto" w:fill="FFFFFF"/>
        </w:rPr>
        <w:t>‐</w:t>
      </w:r>
      <w:r w:rsidRPr="00EC6C7B">
        <w:rPr>
          <w:rFonts w:ascii="Arial" w:hAnsi="Arial" w:cs="Arial"/>
          <w:color w:val="222222"/>
          <w:shd w:val="clear" w:color="auto" w:fill="FFFFFF"/>
        </w:rPr>
        <w:t>the</w:t>
      </w:r>
      <w:r w:rsidRPr="00EC6C7B">
        <w:rPr>
          <w:rFonts w:ascii="Cambria Math" w:hAnsi="Cambria Math" w:cs="Cambria Math"/>
          <w:color w:val="222222"/>
          <w:shd w:val="clear" w:color="auto" w:fill="FFFFFF"/>
        </w:rPr>
        <w:t>‐</w:t>
      </w:r>
      <w:r w:rsidRPr="00EC6C7B">
        <w:rPr>
          <w:rFonts w:ascii="Arial" w:hAnsi="Arial" w:cs="Arial"/>
          <w:color w:val="222222"/>
          <w:shd w:val="clear" w:color="auto" w:fill="FFFFFF"/>
        </w:rPr>
        <w:t>job training. </w:t>
      </w:r>
      <w:r w:rsidRPr="00EC6C7B">
        <w:rPr>
          <w:rFonts w:ascii="Arial" w:hAnsi="Arial" w:cs="Arial"/>
          <w:i/>
          <w:iCs/>
          <w:color w:val="222222"/>
          <w:shd w:val="clear" w:color="auto" w:fill="FFFFFF"/>
        </w:rPr>
        <w:t>Human Resource Development Quarterly</w:t>
      </w:r>
      <w:r w:rsidRPr="00EC6C7B">
        <w:rPr>
          <w:rFonts w:ascii="Arial" w:hAnsi="Arial" w:cs="Arial"/>
          <w:color w:val="222222"/>
          <w:shd w:val="clear" w:color="auto" w:fill="FFFFFF"/>
        </w:rPr>
        <w:t>, </w:t>
      </w:r>
      <w:r w:rsidRPr="00EC6C7B">
        <w:rPr>
          <w:rFonts w:ascii="Arial" w:hAnsi="Arial" w:cs="Arial"/>
          <w:i/>
          <w:iCs/>
          <w:color w:val="222222"/>
          <w:shd w:val="clear" w:color="auto" w:fill="FFFFFF"/>
        </w:rPr>
        <w:t>3</w:t>
      </w:r>
      <w:r w:rsidRPr="00EC6C7B">
        <w:rPr>
          <w:rFonts w:ascii="Arial" w:hAnsi="Arial" w:cs="Arial"/>
          <w:color w:val="222222"/>
          <w:shd w:val="clear" w:color="auto" w:fill="FFFFFF"/>
        </w:rPr>
        <w:t>(2), pp.133-139.</w:t>
      </w:r>
    </w:p>
    <w:p w14:paraId="35C6D569" w14:textId="77777777" w:rsidR="00EC6C7B" w:rsidRPr="00EC6C7B" w:rsidRDefault="00EC6C7B" w:rsidP="00EC6C7B">
      <w:pPr>
        <w:spacing w:line="360" w:lineRule="auto"/>
        <w:rPr>
          <w:rFonts w:ascii="Arial" w:hAnsi="Arial" w:cs="Arial"/>
          <w:color w:val="222222"/>
          <w:shd w:val="clear" w:color="auto" w:fill="FFFFFF"/>
        </w:rPr>
      </w:pPr>
      <w:proofErr w:type="spellStart"/>
      <w:r w:rsidRPr="00EC6C7B">
        <w:rPr>
          <w:rFonts w:ascii="Arial" w:hAnsi="Arial" w:cs="Arial"/>
          <w:color w:val="222222"/>
          <w:shd w:val="clear" w:color="auto" w:fill="FFFFFF"/>
        </w:rPr>
        <w:t>Jehanzeb</w:t>
      </w:r>
      <w:proofErr w:type="spellEnd"/>
      <w:r w:rsidRPr="00EC6C7B">
        <w:rPr>
          <w:rFonts w:ascii="Arial" w:hAnsi="Arial" w:cs="Arial"/>
          <w:color w:val="222222"/>
          <w:shd w:val="clear" w:color="auto" w:fill="FFFFFF"/>
        </w:rPr>
        <w:t>, K. and Bashir, N.A., 2013. Training and development program and its benefits to employee and organization: A conceptual study. </w:t>
      </w:r>
      <w:r w:rsidRPr="00EC6C7B">
        <w:rPr>
          <w:rFonts w:ascii="Arial" w:hAnsi="Arial" w:cs="Arial"/>
          <w:i/>
          <w:iCs/>
          <w:color w:val="222222"/>
          <w:shd w:val="clear" w:color="auto" w:fill="FFFFFF"/>
        </w:rPr>
        <w:t>European Journal of business and management</w:t>
      </w:r>
      <w:r w:rsidRPr="00EC6C7B">
        <w:rPr>
          <w:rFonts w:ascii="Arial" w:hAnsi="Arial" w:cs="Arial"/>
          <w:color w:val="222222"/>
          <w:shd w:val="clear" w:color="auto" w:fill="FFFFFF"/>
        </w:rPr>
        <w:t>, </w:t>
      </w:r>
      <w:r w:rsidRPr="00EC6C7B">
        <w:rPr>
          <w:rFonts w:ascii="Arial" w:hAnsi="Arial" w:cs="Arial"/>
          <w:i/>
          <w:iCs/>
          <w:color w:val="222222"/>
          <w:shd w:val="clear" w:color="auto" w:fill="FFFFFF"/>
        </w:rPr>
        <w:t>5</w:t>
      </w:r>
      <w:r w:rsidRPr="00EC6C7B">
        <w:rPr>
          <w:rFonts w:ascii="Arial" w:hAnsi="Arial" w:cs="Arial"/>
          <w:color w:val="222222"/>
          <w:shd w:val="clear" w:color="auto" w:fill="FFFFFF"/>
        </w:rPr>
        <w:t>(2).</w:t>
      </w:r>
    </w:p>
    <w:p w14:paraId="27F5F93C" w14:textId="77777777" w:rsidR="00EC6C7B" w:rsidRPr="00EC6C7B" w:rsidRDefault="00EC6C7B" w:rsidP="00EC6C7B">
      <w:pPr>
        <w:spacing w:line="360" w:lineRule="auto"/>
        <w:rPr>
          <w:rFonts w:ascii="Arial" w:hAnsi="Arial" w:cs="Arial"/>
        </w:rPr>
      </w:pPr>
      <w:proofErr w:type="spellStart"/>
      <w:r w:rsidRPr="00EC6C7B">
        <w:rPr>
          <w:rFonts w:ascii="Arial" w:hAnsi="Arial" w:cs="Arial"/>
        </w:rPr>
        <w:t>Jehanzeb</w:t>
      </w:r>
      <w:proofErr w:type="spellEnd"/>
      <w:r w:rsidRPr="00EC6C7B">
        <w:rPr>
          <w:rFonts w:ascii="Arial" w:hAnsi="Arial" w:cs="Arial"/>
        </w:rPr>
        <w:t>, K., &amp; Bashir, N. A. (2013). Training and development program and its benefits to employee and organization: A conceptual study. European Journal of Business and Management, 5(2), 243-252.</w:t>
      </w:r>
    </w:p>
    <w:p w14:paraId="22672F57"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Karim, M.M., Choudhury, M.M. and Latif, W.B., 2019. The impact of training and development on employees’ performance: An analysis of quantitative data. </w:t>
      </w:r>
      <w:r w:rsidRPr="00EC6C7B">
        <w:rPr>
          <w:rFonts w:ascii="Arial" w:hAnsi="Arial" w:cs="Arial"/>
          <w:i/>
          <w:iCs/>
          <w:color w:val="222222"/>
          <w:shd w:val="clear" w:color="auto" w:fill="FFFFFF"/>
        </w:rPr>
        <w:t>Noble International Journal of Business and Management Research</w:t>
      </w:r>
      <w:r w:rsidRPr="00EC6C7B">
        <w:rPr>
          <w:rFonts w:ascii="Arial" w:hAnsi="Arial" w:cs="Arial"/>
          <w:color w:val="222222"/>
          <w:shd w:val="clear" w:color="auto" w:fill="FFFFFF"/>
        </w:rPr>
        <w:t>, </w:t>
      </w:r>
      <w:r w:rsidRPr="00EC6C7B">
        <w:rPr>
          <w:rFonts w:ascii="Arial" w:hAnsi="Arial" w:cs="Arial"/>
          <w:i/>
          <w:iCs/>
          <w:color w:val="222222"/>
          <w:shd w:val="clear" w:color="auto" w:fill="FFFFFF"/>
        </w:rPr>
        <w:t>3</w:t>
      </w:r>
      <w:r w:rsidRPr="00EC6C7B">
        <w:rPr>
          <w:rFonts w:ascii="Arial" w:hAnsi="Arial" w:cs="Arial"/>
          <w:color w:val="222222"/>
          <w:shd w:val="clear" w:color="auto" w:fill="FFFFFF"/>
        </w:rPr>
        <w:t>(2), pp.25-33.</w:t>
      </w:r>
    </w:p>
    <w:p w14:paraId="6B8FED73"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Khan, M., 2012. The impact of training and motivation on performance of employees. </w:t>
      </w:r>
      <w:r w:rsidRPr="00EC6C7B">
        <w:rPr>
          <w:rFonts w:ascii="Arial" w:hAnsi="Arial" w:cs="Arial"/>
          <w:i/>
          <w:iCs/>
          <w:color w:val="222222"/>
          <w:shd w:val="clear" w:color="auto" w:fill="FFFFFF"/>
        </w:rPr>
        <w:t>Business review</w:t>
      </w:r>
      <w:r w:rsidRPr="00EC6C7B">
        <w:rPr>
          <w:rFonts w:ascii="Arial" w:hAnsi="Arial" w:cs="Arial"/>
          <w:color w:val="222222"/>
          <w:shd w:val="clear" w:color="auto" w:fill="FFFFFF"/>
        </w:rPr>
        <w:t>, </w:t>
      </w:r>
      <w:r w:rsidRPr="00EC6C7B">
        <w:rPr>
          <w:rFonts w:ascii="Arial" w:hAnsi="Arial" w:cs="Arial"/>
          <w:i/>
          <w:iCs/>
          <w:color w:val="222222"/>
          <w:shd w:val="clear" w:color="auto" w:fill="FFFFFF"/>
        </w:rPr>
        <w:t>7</w:t>
      </w:r>
      <w:r w:rsidRPr="00EC6C7B">
        <w:rPr>
          <w:rFonts w:ascii="Arial" w:hAnsi="Arial" w:cs="Arial"/>
          <w:color w:val="222222"/>
          <w:shd w:val="clear" w:color="auto" w:fill="FFFFFF"/>
        </w:rPr>
        <w:t>(2), pp.84-95.</w:t>
      </w:r>
    </w:p>
    <w:p w14:paraId="0B95549C"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Khan, M.S., Khan, I., Qureshi, Q.A., Ismail, H.M., Rauf, H., Latif, A. and Tahir, M., 2015. The styles of leadership: A critical review. </w:t>
      </w:r>
      <w:r w:rsidRPr="00EC6C7B">
        <w:rPr>
          <w:rFonts w:ascii="Arial" w:hAnsi="Arial" w:cs="Arial"/>
          <w:i/>
          <w:iCs/>
          <w:color w:val="222222"/>
          <w:shd w:val="clear" w:color="auto" w:fill="FFFFFF"/>
        </w:rPr>
        <w:t>Public Policy and Administration Research</w:t>
      </w:r>
      <w:r w:rsidRPr="00EC6C7B">
        <w:rPr>
          <w:rFonts w:ascii="Arial" w:hAnsi="Arial" w:cs="Arial"/>
          <w:color w:val="222222"/>
          <w:shd w:val="clear" w:color="auto" w:fill="FFFFFF"/>
        </w:rPr>
        <w:t>, </w:t>
      </w:r>
      <w:r w:rsidRPr="00EC6C7B">
        <w:rPr>
          <w:rFonts w:ascii="Arial" w:hAnsi="Arial" w:cs="Arial"/>
          <w:i/>
          <w:iCs/>
          <w:color w:val="222222"/>
          <w:shd w:val="clear" w:color="auto" w:fill="FFFFFF"/>
        </w:rPr>
        <w:t>5</w:t>
      </w:r>
      <w:r w:rsidRPr="00EC6C7B">
        <w:rPr>
          <w:rFonts w:ascii="Arial" w:hAnsi="Arial" w:cs="Arial"/>
          <w:color w:val="222222"/>
          <w:shd w:val="clear" w:color="auto" w:fill="FFFFFF"/>
        </w:rPr>
        <w:t>(3), pp.87-92.</w:t>
      </w:r>
    </w:p>
    <w:p w14:paraId="7ADB93A6" w14:textId="77777777" w:rsidR="00EC6C7B" w:rsidRPr="00EC6C7B" w:rsidRDefault="00EC6C7B" w:rsidP="00EC6C7B">
      <w:pPr>
        <w:spacing w:line="360" w:lineRule="auto"/>
        <w:rPr>
          <w:rFonts w:ascii="Arial" w:hAnsi="Arial" w:cs="Arial"/>
        </w:rPr>
      </w:pPr>
      <w:proofErr w:type="spellStart"/>
      <w:r w:rsidRPr="00EC6C7B">
        <w:rPr>
          <w:rFonts w:ascii="Arial" w:hAnsi="Arial" w:cs="Arial"/>
        </w:rPr>
        <w:t>Kraiger</w:t>
      </w:r>
      <w:proofErr w:type="spellEnd"/>
      <w:r w:rsidRPr="00EC6C7B">
        <w:rPr>
          <w:rFonts w:ascii="Arial" w:hAnsi="Arial" w:cs="Arial"/>
        </w:rPr>
        <w:t xml:space="preserve"> K. 2002. Decision-based evaluation. In Creating, Implementing, and Maintaining Effective Training and Development: State-of-the-Art Lessons for Practice, ed. K Kraiger, pp. 331–75. San Francisco, CA: Jossey-Bass</w:t>
      </w:r>
    </w:p>
    <w:p w14:paraId="54BC433C" w14:textId="77777777" w:rsidR="00EC6C7B" w:rsidRPr="00EC6C7B" w:rsidRDefault="00EC6C7B" w:rsidP="00EC6C7B">
      <w:pPr>
        <w:spacing w:line="360" w:lineRule="auto"/>
        <w:rPr>
          <w:rFonts w:ascii="Arial" w:hAnsi="Arial" w:cs="Arial"/>
        </w:rPr>
      </w:pPr>
      <w:r w:rsidRPr="00EC6C7B">
        <w:rPr>
          <w:rFonts w:ascii="Arial" w:hAnsi="Arial" w:cs="Arial"/>
          <w:color w:val="222222"/>
          <w:shd w:val="clear" w:color="auto" w:fill="FFFFFF"/>
        </w:rPr>
        <w:t xml:space="preserve">Lycett, M., </w:t>
      </w:r>
      <w:proofErr w:type="spellStart"/>
      <w:r w:rsidRPr="00EC6C7B">
        <w:rPr>
          <w:rFonts w:ascii="Arial" w:hAnsi="Arial" w:cs="Arial"/>
          <w:color w:val="222222"/>
          <w:shd w:val="clear" w:color="auto" w:fill="FFFFFF"/>
        </w:rPr>
        <w:t>Rassau</w:t>
      </w:r>
      <w:proofErr w:type="spellEnd"/>
      <w:r w:rsidRPr="00EC6C7B">
        <w:rPr>
          <w:rFonts w:ascii="Arial" w:hAnsi="Arial" w:cs="Arial"/>
          <w:color w:val="222222"/>
          <w:shd w:val="clear" w:color="auto" w:fill="FFFFFF"/>
        </w:rPr>
        <w:t>, A. and Danson, J., 2004. Programme management: a critical review. </w:t>
      </w:r>
      <w:r w:rsidRPr="00EC6C7B">
        <w:rPr>
          <w:rFonts w:ascii="Arial" w:hAnsi="Arial" w:cs="Arial"/>
          <w:i/>
          <w:iCs/>
          <w:color w:val="222222"/>
          <w:shd w:val="clear" w:color="auto" w:fill="FFFFFF"/>
        </w:rPr>
        <w:t>International Journal of Project Management</w:t>
      </w:r>
      <w:r w:rsidRPr="00EC6C7B">
        <w:rPr>
          <w:rFonts w:ascii="Arial" w:hAnsi="Arial" w:cs="Arial"/>
          <w:color w:val="222222"/>
          <w:shd w:val="clear" w:color="auto" w:fill="FFFFFF"/>
        </w:rPr>
        <w:t>, </w:t>
      </w:r>
      <w:r w:rsidRPr="00EC6C7B">
        <w:rPr>
          <w:rFonts w:ascii="Arial" w:hAnsi="Arial" w:cs="Arial"/>
          <w:i/>
          <w:iCs/>
          <w:color w:val="222222"/>
          <w:shd w:val="clear" w:color="auto" w:fill="FFFFFF"/>
        </w:rPr>
        <w:t>22</w:t>
      </w:r>
      <w:r w:rsidRPr="00EC6C7B">
        <w:rPr>
          <w:rFonts w:ascii="Arial" w:hAnsi="Arial" w:cs="Arial"/>
          <w:color w:val="222222"/>
          <w:shd w:val="clear" w:color="auto" w:fill="FFFFFF"/>
        </w:rPr>
        <w:t>(4), pp.289-299.</w:t>
      </w:r>
    </w:p>
    <w:p w14:paraId="556C3F6B"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 xml:space="preserve">Naqvi, S.M.H. and Khan, M.A., 2013. Employees training and organizational performance: Mediation by </w:t>
      </w:r>
      <w:r w:rsidRPr="00EC6C7B">
        <w:rPr>
          <w:rFonts w:ascii="Arial" w:hAnsi="Arial" w:cs="Arial"/>
          <w:color w:val="222222"/>
          <w:shd w:val="clear" w:color="auto" w:fill="FFFFFF"/>
        </w:rPr>
        <w:t>employees’</w:t>
      </w:r>
      <w:r w:rsidRPr="00EC6C7B">
        <w:rPr>
          <w:rFonts w:ascii="Arial" w:hAnsi="Arial" w:cs="Arial"/>
          <w:color w:val="222222"/>
          <w:shd w:val="clear" w:color="auto" w:fill="FFFFFF"/>
        </w:rPr>
        <w:t xml:space="preserve"> performance. </w:t>
      </w:r>
      <w:r w:rsidRPr="00EC6C7B">
        <w:rPr>
          <w:rFonts w:ascii="Arial" w:hAnsi="Arial" w:cs="Arial"/>
          <w:i/>
          <w:iCs/>
          <w:color w:val="222222"/>
          <w:shd w:val="clear" w:color="auto" w:fill="FFFFFF"/>
        </w:rPr>
        <w:t>Institute of Interdisciplinary Business Research</w:t>
      </w:r>
      <w:r w:rsidRPr="00EC6C7B">
        <w:rPr>
          <w:rFonts w:ascii="Arial" w:hAnsi="Arial" w:cs="Arial"/>
          <w:color w:val="222222"/>
          <w:shd w:val="clear" w:color="auto" w:fill="FFFFFF"/>
        </w:rPr>
        <w:t>, </w:t>
      </w:r>
      <w:r w:rsidRPr="00EC6C7B">
        <w:rPr>
          <w:rFonts w:ascii="Arial" w:hAnsi="Arial" w:cs="Arial"/>
          <w:i/>
          <w:iCs/>
          <w:color w:val="222222"/>
          <w:shd w:val="clear" w:color="auto" w:fill="FFFFFF"/>
        </w:rPr>
        <w:t>5</w:t>
      </w:r>
      <w:r w:rsidRPr="00EC6C7B">
        <w:rPr>
          <w:rFonts w:ascii="Arial" w:hAnsi="Arial" w:cs="Arial"/>
          <w:color w:val="222222"/>
          <w:shd w:val="clear" w:color="auto" w:fill="FFFFFF"/>
        </w:rPr>
        <w:t>(4), pp.490-503.</w:t>
      </w:r>
    </w:p>
    <w:p w14:paraId="34C9D7EB" w14:textId="77777777" w:rsidR="00EC6C7B" w:rsidRPr="00EC6C7B" w:rsidRDefault="00EC6C7B" w:rsidP="00EC6C7B">
      <w:pPr>
        <w:spacing w:line="360" w:lineRule="auto"/>
        <w:rPr>
          <w:rFonts w:ascii="Arial" w:hAnsi="Arial" w:cs="Arial"/>
        </w:rPr>
      </w:pPr>
      <w:proofErr w:type="spellStart"/>
      <w:r w:rsidRPr="00EC6C7B">
        <w:rPr>
          <w:rFonts w:ascii="Arial" w:hAnsi="Arial" w:cs="Arial"/>
        </w:rPr>
        <w:t>Nassazi</w:t>
      </w:r>
      <w:proofErr w:type="spellEnd"/>
      <w:r w:rsidRPr="00EC6C7B">
        <w:rPr>
          <w:rFonts w:ascii="Arial" w:hAnsi="Arial" w:cs="Arial"/>
        </w:rPr>
        <w:t xml:space="preserve">, N. (2013). Effects of training on employee performance: Evidence from Uganda (Unpublished doctoral dissertation). University of Applied Sciences, </w:t>
      </w:r>
      <w:proofErr w:type="spellStart"/>
      <w:r w:rsidRPr="00EC6C7B">
        <w:rPr>
          <w:rFonts w:ascii="Arial" w:hAnsi="Arial" w:cs="Arial"/>
        </w:rPr>
        <w:t>Vassa</w:t>
      </w:r>
      <w:proofErr w:type="spellEnd"/>
      <w:r w:rsidRPr="00EC6C7B">
        <w:rPr>
          <w:rFonts w:ascii="Arial" w:hAnsi="Arial" w:cs="Arial"/>
        </w:rPr>
        <w:t>, Finland.</w:t>
      </w:r>
    </w:p>
    <w:p w14:paraId="3E6D295D" w14:textId="77777777" w:rsidR="00EC6C7B" w:rsidRPr="00EC6C7B" w:rsidRDefault="00EC6C7B" w:rsidP="00EC6C7B">
      <w:pPr>
        <w:spacing w:line="360" w:lineRule="auto"/>
        <w:rPr>
          <w:rFonts w:ascii="Arial" w:hAnsi="Arial" w:cs="Arial"/>
          <w:color w:val="222222"/>
          <w:shd w:val="clear" w:color="auto" w:fill="FFFFFF"/>
        </w:rPr>
      </w:pPr>
      <w:proofErr w:type="spellStart"/>
      <w:r w:rsidRPr="00EC6C7B">
        <w:rPr>
          <w:rFonts w:ascii="Arial" w:hAnsi="Arial" w:cs="Arial"/>
          <w:color w:val="222222"/>
          <w:shd w:val="clear" w:color="auto" w:fill="FFFFFF"/>
        </w:rPr>
        <w:t>Niazi</w:t>
      </w:r>
      <w:proofErr w:type="spellEnd"/>
      <w:r w:rsidRPr="00EC6C7B">
        <w:rPr>
          <w:rFonts w:ascii="Arial" w:hAnsi="Arial" w:cs="Arial"/>
          <w:color w:val="222222"/>
          <w:shd w:val="clear" w:color="auto" w:fill="FFFFFF"/>
        </w:rPr>
        <w:t>, A.S., 2011. Training and development strategy and its role in organizational performance. </w:t>
      </w:r>
      <w:r w:rsidRPr="00EC6C7B">
        <w:rPr>
          <w:rFonts w:ascii="Arial" w:hAnsi="Arial" w:cs="Arial"/>
          <w:i/>
          <w:iCs/>
          <w:color w:val="222222"/>
          <w:shd w:val="clear" w:color="auto" w:fill="FFFFFF"/>
        </w:rPr>
        <w:t>Journal of public Administration and Governance</w:t>
      </w:r>
      <w:r w:rsidRPr="00EC6C7B">
        <w:rPr>
          <w:rFonts w:ascii="Arial" w:hAnsi="Arial" w:cs="Arial"/>
          <w:color w:val="222222"/>
          <w:shd w:val="clear" w:color="auto" w:fill="FFFFFF"/>
        </w:rPr>
        <w:t>, </w:t>
      </w:r>
      <w:r w:rsidRPr="00EC6C7B">
        <w:rPr>
          <w:rFonts w:ascii="Arial" w:hAnsi="Arial" w:cs="Arial"/>
          <w:i/>
          <w:iCs/>
          <w:color w:val="222222"/>
          <w:shd w:val="clear" w:color="auto" w:fill="FFFFFF"/>
        </w:rPr>
        <w:t>1</w:t>
      </w:r>
      <w:r w:rsidRPr="00EC6C7B">
        <w:rPr>
          <w:rFonts w:ascii="Arial" w:hAnsi="Arial" w:cs="Arial"/>
          <w:color w:val="222222"/>
          <w:shd w:val="clear" w:color="auto" w:fill="FFFFFF"/>
        </w:rPr>
        <w:t>(2).</w:t>
      </w:r>
    </w:p>
    <w:p w14:paraId="7CD8AA33"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Riaz, A., Idrees, R.N. and Imran, A., 2013. Employees’ belief regarding training benefits and organizational commitment: a case in banking sector of Pakistan. </w:t>
      </w:r>
      <w:r w:rsidRPr="00EC6C7B">
        <w:rPr>
          <w:rFonts w:ascii="Arial" w:hAnsi="Arial" w:cs="Arial"/>
          <w:i/>
          <w:iCs/>
          <w:color w:val="222222"/>
          <w:shd w:val="clear" w:color="auto" w:fill="FFFFFF"/>
        </w:rPr>
        <w:t>Middle East</w:t>
      </w:r>
      <w:r w:rsidRPr="00EC6C7B">
        <w:rPr>
          <w:rFonts w:ascii="Arial" w:hAnsi="Arial" w:cs="Arial"/>
          <w:i/>
          <w:iCs/>
          <w:color w:val="222222"/>
          <w:shd w:val="clear" w:color="auto" w:fill="FFFFFF"/>
        </w:rPr>
        <w:t xml:space="preserve"> Journal of Scientific Research</w:t>
      </w:r>
      <w:r w:rsidRPr="00EC6C7B">
        <w:rPr>
          <w:rFonts w:ascii="Arial" w:hAnsi="Arial" w:cs="Arial"/>
          <w:color w:val="222222"/>
          <w:shd w:val="clear" w:color="auto" w:fill="FFFFFF"/>
        </w:rPr>
        <w:t>, </w:t>
      </w:r>
      <w:r w:rsidRPr="00EC6C7B">
        <w:rPr>
          <w:rFonts w:ascii="Arial" w:hAnsi="Arial" w:cs="Arial"/>
          <w:i/>
          <w:iCs/>
          <w:color w:val="222222"/>
          <w:shd w:val="clear" w:color="auto" w:fill="FFFFFF"/>
        </w:rPr>
        <w:t>16</w:t>
      </w:r>
      <w:r w:rsidRPr="00EC6C7B">
        <w:rPr>
          <w:rFonts w:ascii="Arial" w:hAnsi="Arial" w:cs="Arial"/>
          <w:color w:val="222222"/>
          <w:shd w:val="clear" w:color="auto" w:fill="FFFFFF"/>
        </w:rPr>
        <w:t>(3), pp.310-318.</w:t>
      </w:r>
    </w:p>
    <w:p w14:paraId="1F06696E"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 xml:space="preserve">Rudolph, C.W., </w:t>
      </w:r>
      <w:proofErr w:type="spellStart"/>
      <w:r w:rsidRPr="00EC6C7B">
        <w:rPr>
          <w:rFonts w:ascii="Arial" w:hAnsi="Arial" w:cs="Arial"/>
          <w:color w:val="222222"/>
          <w:shd w:val="clear" w:color="auto" w:fill="FFFFFF"/>
        </w:rPr>
        <w:t>Rauvola</w:t>
      </w:r>
      <w:proofErr w:type="spellEnd"/>
      <w:r w:rsidRPr="00EC6C7B">
        <w:rPr>
          <w:rFonts w:ascii="Arial" w:hAnsi="Arial" w:cs="Arial"/>
          <w:color w:val="222222"/>
          <w:shd w:val="clear" w:color="auto" w:fill="FFFFFF"/>
        </w:rPr>
        <w:t xml:space="preserve">, R.S. and </w:t>
      </w:r>
      <w:proofErr w:type="spellStart"/>
      <w:r w:rsidRPr="00EC6C7B">
        <w:rPr>
          <w:rFonts w:ascii="Arial" w:hAnsi="Arial" w:cs="Arial"/>
          <w:color w:val="222222"/>
          <w:shd w:val="clear" w:color="auto" w:fill="FFFFFF"/>
        </w:rPr>
        <w:t>Zacher</w:t>
      </w:r>
      <w:proofErr w:type="spellEnd"/>
      <w:r w:rsidRPr="00EC6C7B">
        <w:rPr>
          <w:rFonts w:ascii="Arial" w:hAnsi="Arial" w:cs="Arial"/>
          <w:color w:val="222222"/>
          <w:shd w:val="clear" w:color="auto" w:fill="FFFFFF"/>
        </w:rPr>
        <w:t>, H., 2018. Leadership and generations at work: A critical review. </w:t>
      </w:r>
      <w:r w:rsidRPr="00EC6C7B">
        <w:rPr>
          <w:rFonts w:ascii="Arial" w:hAnsi="Arial" w:cs="Arial"/>
          <w:i/>
          <w:iCs/>
          <w:color w:val="222222"/>
          <w:shd w:val="clear" w:color="auto" w:fill="FFFFFF"/>
        </w:rPr>
        <w:t>The Leadership Quarterly</w:t>
      </w:r>
      <w:r w:rsidRPr="00EC6C7B">
        <w:rPr>
          <w:rFonts w:ascii="Arial" w:hAnsi="Arial" w:cs="Arial"/>
          <w:color w:val="222222"/>
          <w:shd w:val="clear" w:color="auto" w:fill="FFFFFF"/>
        </w:rPr>
        <w:t>, </w:t>
      </w:r>
      <w:r w:rsidRPr="00EC6C7B">
        <w:rPr>
          <w:rFonts w:ascii="Arial" w:hAnsi="Arial" w:cs="Arial"/>
          <w:i/>
          <w:iCs/>
          <w:color w:val="222222"/>
          <w:shd w:val="clear" w:color="auto" w:fill="FFFFFF"/>
        </w:rPr>
        <w:t>29</w:t>
      </w:r>
      <w:r w:rsidRPr="00EC6C7B">
        <w:rPr>
          <w:rFonts w:ascii="Arial" w:hAnsi="Arial" w:cs="Arial"/>
          <w:color w:val="222222"/>
          <w:shd w:val="clear" w:color="auto" w:fill="FFFFFF"/>
        </w:rPr>
        <w:t>(1), pp.44-57.</w:t>
      </w:r>
    </w:p>
    <w:p w14:paraId="54076106" w14:textId="77777777" w:rsidR="00EC6C7B" w:rsidRPr="00EC6C7B" w:rsidRDefault="00EC6C7B" w:rsidP="00EC6C7B">
      <w:pPr>
        <w:spacing w:line="360" w:lineRule="auto"/>
        <w:rPr>
          <w:rFonts w:ascii="Arial" w:hAnsi="Arial" w:cs="Arial"/>
          <w:color w:val="222222"/>
          <w:shd w:val="clear" w:color="auto" w:fill="FFFFFF"/>
        </w:rPr>
      </w:pPr>
      <w:proofErr w:type="spellStart"/>
      <w:r w:rsidRPr="00EC6C7B">
        <w:rPr>
          <w:rFonts w:ascii="Arial" w:hAnsi="Arial" w:cs="Arial"/>
          <w:color w:val="222222"/>
          <w:shd w:val="clear" w:color="auto" w:fill="FFFFFF"/>
        </w:rPr>
        <w:t>Schraeder</w:t>
      </w:r>
      <w:proofErr w:type="spellEnd"/>
      <w:r w:rsidRPr="00EC6C7B">
        <w:rPr>
          <w:rFonts w:ascii="Arial" w:hAnsi="Arial" w:cs="Arial"/>
          <w:color w:val="222222"/>
          <w:shd w:val="clear" w:color="auto" w:fill="FFFFFF"/>
        </w:rPr>
        <w:t>, M., 2009. Leveraging potential benefits of augmentation in employee training. </w:t>
      </w:r>
      <w:r w:rsidRPr="00EC6C7B">
        <w:rPr>
          <w:rFonts w:ascii="Arial" w:hAnsi="Arial" w:cs="Arial"/>
          <w:i/>
          <w:iCs/>
          <w:color w:val="222222"/>
          <w:shd w:val="clear" w:color="auto" w:fill="FFFFFF"/>
        </w:rPr>
        <w:t>Industrial and commercial training</w:t>
      </w:r>
      <w:r w:rsidRPr="00EC6C7B">
        <w:rPr>
          <w:rFonts w:ascii="Arial" w:hAnsi="Arial" w:cs="Arial"/>
          <w:color w:val="222222"/>
          <w:shd w:val="clear" w:color="auto" w:fill="FFFFFF"/>
        </w:rPr>
        <w:t>.</w:t>
      </w:r>
    </w:p>
    <w:p w14:paraId="3A2208A2" w14:textId="77777777" w:rsidR="00EC6C7B" w:rsidRPr="00EC6C7B" w:rsidRDefault="00EC6C7B" w:rsidP="00EC6C7B">
      <w:pPr>
        <w:spacing w:line="360" w:lineRule="auto"/>
        <w:rPr>
          <w:rFonts w:ascii="Arial" w:hAnsi="Arial" w:cs="Arial"/>
        </w:rPr>
      </w:pPr>
      <w:r w:rsidRPr="00EC6C7B">
        <w:rPr>
          <w:rFonts w:ascii="Arial" w:hAnsi="Arial" w:cs="Arial"/>
        </w:rPr>
        <w:t>SHASTRI, R.K.; SHASHI MISHRA, K.; SINHA, A. (2010). Charismatic leadership and organizational commitment: An Indian perspective. African Journal of Business Management, 4(10): 1946-1953.</w:t>
      </w:r>
    </w:p>
    <w:p w14:paraId="46B20671" w14:textId="77777777" w:rsidR="00EC6C7B" w:rsidRPr="00EC6C7B" w:rsidRDefault="00EC6C7B" w:rsidP="00EC6C7B">
      <w:pPr>
        <w:spacing w:line="360" w:lineRule="auto"/>
        <w:rPr>
          <w:rFonts w:ascii="Arial" w:hAnsi="Arial" w:cs="Arial"/>
          <w:color w:val="222222"/>
          <w:shd w:val="clear" w:color="auto" w:fill="FFFFFF"/>
        </w:rPr>
      </w:pPr>
      <w:proofErr w:type="spellStart"/>
      <w:r w:rsidRPr="00EC6C7B">
        <w:rPr>
          <w:rFonts w:ascii="Arial" w:hAnsi="Arial" w:cs="Arial"/>
          <w:color w:val="222222"/>
          <w:shd w:val="clear" w:color="auto" w:fill="FFFFFF"/>
        </w:rPr>
        <w:t>Sonnentag</w:t>
      </w:r>
      <w:proofErr w:type="spellEnd"/>
      <w:r w:rsidRPr="00EC6C7B">
        <w:rPr>
          <w:rFonts w:ascii="Arial" w:hAnsi="Arial" w:cs="Arial"/>
          <w:color w:val="222222"/>
          <w:shd w:val="clear" w:color="auto" w:fill="FFFFFF"/>
        </w:rPr>
        <w:t xml:space="preserve">, S., </w:t>
      </w:r>
      <w:proofErr w:type="spellStart"/>
      <w:r w:rsidRPr="00EC6C7B">
        <w:rPr>
          <w:rFonts w:ascii="Arial" w:hAnsi="Arial" w:cs="Arial"/>
          <w:color w:val="222222"/>
          <w:shd w:val="clear" w:color="auto" w:fill="FFFFFF"/>
        </w:rPr>
        <w:t>Niessen</w:t>
      </w:r>
      <w:proofErr w:type="spellEnd"/>
      <w:r w:rsidRPr="00EC6C7B">
        <w:rPr>
          <w:rFonts w:ascii="Arial" w:hAnsi="Arial" w:cs="Arial"/>
          <w:color w:val="222222"/>
          <w:shd w:val="clear" w:color="auto" w:fill="FFFFFF"/>
        </w:rPr>
        <w:t xml:space="preserve">, C. and </w:t>
      </w:r>
      <w:proofErr w:type="spellStart"/>
      <w:r w:rsidRPr="00EC6C7B">
        <w:rPr>
          <w:rFonts w:ascii="Arial" w:hAnsi="Arial" w:cs="Arial"/>
          <w:color w:val="222222"/>
          <w:shd w:val="clear" w:color="auto" w:fill="FFFFFF"/>
        </w:rPr>
        <w:t>Ohly</w:t>
      </w:r>
      <w:proofErr w:type="spellEnd"/>
      <w:r w:rsidRPr="00EC6C7B">
        <w:rPr>
          <w:rFonts w:ascii="Arial" w:hAnsi="Arial" w:cs="Arial"/>
          <w:color w:val="222222"/>
          <w:shd w:val="clear" w:color="auto" w:fill="FFFFFF"/>
        </w:rPr>
        <w:t>, S., 2004. Learning at work: training and development. </w:t>
      </w:r>
      <w:r w:rsidRPr="00EC6C7B">
        <w:rPr>
          <w:rFonts w:ascii="Arial" w:hAnsi="Arial" w:cs="Arial"/>
          <w:i/>
          <w:iCs/>
          <w:color w:val="222222"/>
          <w:shd w:val="clear" w:color="auto" w:fill="FFFFFF"/>
        </w:rPr>
        <w:t>International review of industrial and organizational psychology</w:t>
      </w:r>
      <w:r w:rsidRPr="00EC6C7B">
        <w:rPr>
          <w:rFonts w:ascii="Arial" w:hAnsi="Arial" w:cs="Arial"/>
          <w:color w:val="222222"/>
          <w:shd w:val="clear" w:color="auto" w:fill="FFFFFF"/>
        </w:rPr>
        <w:t>, </w:t>
      </w:r>
      <w:r w:rsidRPr="00EC6C7B">
        <w:rPr>
          <w:rFonts w:ascii="Arial" w:hAnsi="Arial" w:cs="Arial"/>
          <w:i/>
          <w:iCs/>
          <w:color w:val="222222"/>
          <w:shd w:val="clear" w:color="auto" w:fill="FFFFFF"/>
        </w:rPr>
        <w:t>19</w:t>
      </w:r>
      <w:r w:rsidRPr="00EC6C7B">
        <w:rPr>
          <w:rFonts w:ascii="Arial" w:hAnsi="Arial" w:cs="Arial"/>
          <w:color w:val="222222"/>
          <w:shd w:val="clear" w:color="auto" w:fill="FFFFFF"/>
        </w:rPr>
        <w:t>, pp.249-290.</w:t>
      </w:r>
    </w:p>
    <w:p w14:paraId="36AE03DA"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Tannenbaum, S.I. and Yukl, G., 1992. Training and development in work organizations. </w:t>
      </w:r>
      <w:r w:rsidRPr="00EC6C7B">
        <w:rPr>
          <w:rFonts w:ascii="Arial" w:hAnsi="Arial" w:cs="Arial"/>
          <w:i/>
          <w:iCs/>
          <w:color w:val="222222"/>
          <w:shd w:val="clear" w:color="auto" w:fill="FFFFFF"/>
        </w:rPr>
        <w:t>Annual review of psychology</w:t>
      </w:r>
      <w:r w:rsidRPr="00EC6C7B">
        <w:rPr>
          <w:rFonts w:ascii="Arial" w:hAnsi="Arial" w:cs="Arial"/>
          <w:color w:val="222222"/>
          <w:shd w:val="clear" w:color="auto" w:fill="FFFFFF"/>
        </w:rPr>
        <w:t>, </w:t>
      </w:r>
      <w:r w:rsidRPr="00EC6C7B">
        <w:rPr>
          <w:rFonts w:ascii="Arial" w:hAnsi="Arial" w:cs="Arial"/>
          <w:i/>
          <w:iCs/>
          <w:color w:val="222222"/>
          <w:shd w:val="clear" w:color="auto" w:fill="FFFFFF"/>
        </w:rPr>
        <w:t>43</w:t>
      </w:r>
      <w:r w:rsidRPr="00EC6C7B">
        <w:rPr>
          <w:rFonts w:ascii="Arial" w:hAnsi="Arial" w:cs="Arial"/>
          <w:color w:val="222222"/>
          <w:shd w:val="clear" w:color="auto" w:fill="FFFFFF"/>
        </w:rPr>
        <w:t>(1), pp.399-441.</w:t>
      </w:r>
    </w:p>
    <w:p w14:paraId="4CD6A420" w14:textId="77777777" w:rsidR="00EC6C7B" w:rsidRPr="00EC6C7B" w:rsidRDefault="00EC6C7B" w:rsidP="00EC6C7B">
      <w:pPr>
        <w:spacing w:line="360" w:lineRule="auto"/>
        <w:rPr>
          <w:rFonts w:ascii="Arial" w:hAnsi="Arial" w:cs="Arial"/>
          <w:color w:val="222222"/>
          <w:shd w:val="clear" w:color="auto" w:fill="FFFFFF"/>
        </w:rPr>
      </w:pPr>
      <w:r w:rsidRPr="00EC6C7B">
        <w:rPr>
          <w:rFonts w:ascii="Arial" w:hAnsi="Arial" w:cs="Arial"/>
          <w:color w:val="222222"/>
          <w:shd w:val="clear" w:color="auto" w:fill="FFFFFF"/>
        </w:rPr>
        <w:t>Tannenbaum, S.I. and Yukl, G., 1992. Training and development in work organizations. </w:t>
      </w:r>
      <w:r w:rsidRPr="00EC6C7B">
        <w:rPr>
          <w:rFonts w:ascii="Arial" w:hAnsi="Arial" w:cs="Arial"/>
          <w:i/>
          <w:iCs/>
          <w:color w:val="222222"/>
          <w:shd w:val="clear" w:color="auto" w:fill="FFFFFF"/>
        </w:rPr>
        <w:t>Annual review of psychology</w:t>
      </w:r>
      <w:r w:rsidRPr="00EC6C7B">
        <w:rPr>
          <w:rFonts w:ascii="Arial" w:hAnsi="Arial" w:cs="Arial"/>
          <w:color w:val="222222"/>
          <w:shd w:val="clear" w:color="auto" w:fill="FFFFFF"/>
        </w:rPr>
        <w:t>, </w:t>
      </w:r>
      <w:r w:rsidRPr="00EC6C7B">
        <w:rPr>
          <w:rFonts w:ascii="Arial" w:hAnsi="Arial" w:cs="Arial"/>
          <w:i/>
          <w:iCs/>
          <w:color w:val="222222"/>
          <w:shd w:val="clear" w:color="auto" w:fill="FFFFFF"/>
        </w:rPr>
        <w:t>43</w:t>
      </w:r>
      <w:r w:rsidRPr="00EC6C7B">
        <w:rPr>
          <w:rFonts w:ascii="Arial" w:hAnsi="Arial" w:cs="Arial"/>
          <w:color w:val="222222"/>
          <w:shd w:val="clear" w:color="auto" w:fill="FFFFFF"/>
        </w:rPr>
        <w:t>(1), pp.399-441.</w:t>
      </w:r>
    </w:p>
    <w:sectPr w:rsidR="00EC6C7B" w:rsidRPr="00EC6C7B" w:rsidSect="00151D29">
      <w:footerReference w:type="default" r:id="rId15"/>
      <w:headerReference w:type="first" r:id="rId1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88569" w14:textId="77777777" w:rsidR="00BD38A0" w:rsidRDefault="00BD38A0" w:rsidP="00EC4DFF">
      <w:pPr>
        <w:spacing w:after="0" w:line="240" w:lineRule="auto"/>
      </w:pPr>
      <w:r>
        <w:separator/>
      </w:r>
    </w:p>
  </w:endnote>
  <w:endnote w:type="continuationSeparator" w:id="0">
    <w:p w14:paraId="4528FF02" w14:textId="77777777" w:rsidR="00BD38A0" w:rsidRDefault="00BD38A0" w:rsidP="00EC4DFF">
      <w:pPr>
        <w:spacing w:after="0" w:line="240" w:lineRule="auto"/>
      </w:pPr>
      <w:r>
        <w:continuationSeparator/>
      </w:r>
    </w:p>
  </w:endnote>
  <w:endnote w:type="continuationNotice" w:id="1">
    <w:p w14:paraId="791A23DC" w14:textId="77777777" w:rsidR="00A04D22" w:rsidRDefault="00A04D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32996"/>
      <w:docPartObj>
        <w:docPartGallery w:val="Page Numbers (Bottom of Page)"/>
        <w:docPartUnique/>
      </w:docPartObj>
    </w:sdtPr>
    <w:sdtEndPr>
      <w:rPr>
        <w:noProof/>
      </w:rPr>
    </w:sdtEndPr>
    <w:sdtContent>
      <w:p w14:paraId="20D35CD8" w14:textId="2311BAC4" w:rsidR="00EC4DFF" w:rsidRDefault="00EC4DFF" w:rsidP="008F05A6">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16A24440" w14:textId="77777777" w:rsidR="00EC4DFF" w:rsidRDefault="00EC4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B9214" w14:textId="77777777" w:rsidR="00BD38A0" w:rsidRDefault="00BD38A0" w:rsidP="00EC4DFF">
      <w:pPr>
        <w:spacing w:after="0" w:line="240" w:lineRule="auto"/>
      </w:pPr>
      <w:r>
        <w:separator/>
      </w:r>
    </w:p>
  </w:footnote>
  <w:footnote w:type="continuationSeparator" w:id="0">
    <w:p w14:paraId="223224AA" w14:textId="77777777" w:rsidR="00BD38A0" w:rsidRDefault="00BD38A0" w:rsidP="00EC4DFF">
      <w:pPr>
        <w:spacing w:after="0" w:line="240" w:lineRule="auto"/>
      </w:pPr>
      <w:r>
        <w:continuationSeparator/>
      </w:r>
    </w:p>
  </w:footnote>
  <w:footnote w:type="continuationNotice" w:id="1">
    <w:p w14:paraId="0972B64E" w14:textId="77777777" w:rsidR="00A04D22" w:rsidRDefault="00A04D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20D16" w14:textId="63B38AF7" w:rsidR="00EC4DFF" w:rsidRDefault="00EC4DFF">
    <w:pPr>
      <w:pStyle w:val="Header"/>
    </w:pPr>
  </w:p>
  <w:p w14:paraId="06C62CAD" w14:textId="77777777" w:rsidR="00961D61" w:rsidRDefault="00961D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E32BF"/>
    <w:multiLevelType w:val="hybridMultilevel"/>
    <w:tmpl w:val="024C69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4AA10FF"/>
    <w:multiLevelType w:val="multilevel"/>
    <w:tmpl w:val="706C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AA290D"/>
    <w:multiLevelType w:val="hybridMultilevel"/>
    <w:tmpl w:val="619C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C70C8A"/>
    <w:multiLevelType w:val="hybridMultilevel"/>
    <w:tmpl w:val="90101D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A671F2F"/>
    <w:multiLevelType w:val="hybridMultilevel"/>
    <w:tmpl w:val="0986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7E16E7"/>
    <w:multiLevelType w:val="hybridMultilevel"/>
    <w:tmpl w:val="02B05EA0"/>
    <w:lvl w:ilvl="0" w:tplc="7166D9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316830"/>
    <w:multiLevelType w:val="hybridMultilevel"/>
    <w:tmpl w:val="7172B1EE"/>
    <w:lvl w:ilvl="0" w:tplc="08090001">
      <w:start w:val="1"/>
      <w:numFmt w:val="bullet"/>
      <w:lvlText w:val=""/>
      <w:lvlJc w:val="left"/>
      <w:pPr>
        <w:ind w:left="4090" w:hanging="360"/>
      </w:pPr>
      <w:rPr>
        <w:rFonts w:ascii="Symbol" w:hAnsi="Symbol" w:hint="default"/>
      </w:rPr>
    </w:lvl>
    <w:lvl w:ilvl="1" w:tplc="08090003" w:tentative="1">
      <w:start w:val="1"/>
      <w:numFmt w:val="bullet"/>
      <w:lvlText w:val="o"/>
      <w:lvlJc w:val="left"/>
      <w:pPr>
        <w:ind w:left="4810" w:hanging="360"/>
      </w:pPr>
      <w:rPr>
        <w:rFonts w:ascii="Courier New" w:hAnsi="Courier New" w:cs="Courier New" w:hint="default"/>
      </w:rPr>
    </w:lvl>
    <w:lvl w:ilvl="2" w:tplc="08090005" w:tentative="1">
      <w:start w:val="1"/>
      <w:numFmt w:val="bullet"/>
      <w:lvlText w:val=""/>
      <w:lvlJc w:val="left"/>
      <w:pPr>
        <w:ind w:left="5530" w:hanging="360"/>
      </w:pPr>
      <w:rPr>
        <w:rFonts w:ascii="Wingdings" w:hAnsi="Wingdings" w:hint="default"/>
      </w:rPr>
    </w:lvl>
    <w:lvl w:ilvl="3" w:tplc="08090001" w:tentative="1">
      <w:start w:val="1"/>
      <w:numFmt w:val="bullet"/>
      <w:lvlText w:val=""/>
      <w:lvlJc w:val="left"/>
      <w:pPr>
        <w:ind w:left="6250" w:hanging="360"/>
      </w:pPr>
      <w:rPr>
        <w:rFonts w:ascii="Symbol" w:hAnsi="Symbol" w:hint="default"/>
      </w:rPr>
    </w:lvl>
    <w:lvl w:ilvl="4" w:tplc="08090003" w:tentative="1">
      <w:start w:val="1"/>
      <w:numFmt w:val="bullet"/>
      <w:lvlText w:val="o"/>
      <w:lvlJc w:val="left"/>
      <w:pPr>
        <w:ind w:left="6970" w:hanging="360"/>
      </w:pPr>
      <w:rPr>
        <w:rFonts w:ascii="Courier New" w:hAnsi="Courier New" w:cs="Courier New" w:hint="default"/>
      </w:rPr>
    </w:lvl>
    <w:lvl w:ilvl="5" w:tplc="08090005" w:tentative="1">
      <w:start w:val="1"/>
      <w:numFmt w:val="bullet"/>
      <w:lvlText w:val=""/>
      <w:lvlJc w:val="left"/>
      <w:pPr>
        <w:ind w:left="7690" w:hanging="360"/>
      </w:pPr>
      <w:rPr>
        <w:rFonts w:ascii="Wingdings" w:hAnsi="Wingdings" w:hint="default"/>
      </w:rPr>
    </w:lvl>
    <w:lvl w:ilvl="6" w:tplc="08090001" w:tentative="1">
      <w:start w:val="1"/>
      <w:numFmt w:val="bullet"/>
      <w:lvlText w:val=""/>
      <w:lvlJc w:val="left"/>
      <w:pPr>
        <w:ind w:left="8410" w:hanging="360"/>
      </w:pPr>
      <w:rPr>
        <w:rFonts w:ascii="Symbol" w:hAnsi="Symbol" w:hint="default"/>
      </w:rPr>
    </w:lvl>
    <w:lvl w:ilvl="7" w:tplc="08090003" w:tentative="1">
      <w:start w:val="1"/>
      <w:numFmt w:val="bullet"/>
      <w:lvlText w:val="o"/>
      <w:lvlJc w:val="left"/>
      <w:pPr>
        <w:ind w:left="9130" w:hanging="360"/>
      </w:pPr>
      <w:rPr>
        <w:rFonts w:ascii="Courier New" w:hAnsi="Courier New" w:cs="Courier New" w:hint="default"/>
      </w:rPr>
    </w:lvl>
    <w:lvl w:ilvl="8" w:tplc="08090005" w:tentative="1">
      <w:start w:val="1"/>
      <w:numFmt w:val="bullet"/>
      <w:lvlText w:val=""/>
      <w:lvlJc w:val="left"/>
      <w:pPr>
        <w:ind w:left="9850" w:hanging="360"/>
      </w:pPr>
      <w:rPr>
        <w:rFonts w:ascii="Wingdings" w:hAnsi="Wingdings" w:hint="default"/>
      </w:rPr>
    </w:lvl>
  </w:abstractNum>
  <w:abstractNum w:abstractNumId="7" w15:restartNumberingAfterBreak="0">
    <w:nsid w:val="54FC0DD8"/>
    <w:multiLevelType w:val="hybridMultilevel"/>
    <w:tmpl w:val="837A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6B6CC1"/>
    <w:multiLevelType w:val="hybridMultilevel"/>
    <w:tmpl w:val="E3CC9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B3455"/>
    <w:multiLevelType w:val="hybridMultilevel"/>
    <w:tmpl w:val="35603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D16668"/>
    <w:multiLevelType w:val="hybridMultilevel"/>
    <w:tmpl w:val="C46C0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4AC3322"/>
    <w:multiLevelType w:val="hybridMultilevel"/>
    <w:tmpl w:val="9E84C4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B1C3BDE"/>
    <w:multiLevelType w:val="hybridMultilevel"/>
    <w:tmpl w:val="E76A4B16"/>
    <w:lvl w:ilvl="0" w:tplc="08090001">
      <w:start w:val="1"/>
      <w:numFmt w:val="bullet"/>
      <w:lvlText w:val=""/>
      <w:lvlJc w:val="left"/>
      <w:pPr>
        <w:ind w:left="1390" w:hanging="360"/>
      </w:pPr>
      <w:rPr>
        <w:rFonts w:ascii="Symbol" w:hAnsi="Symbol" w:hint="default"/>
      </w:rPr>
    </w:lvl>
    <w:lvl w:ilvl="1" w:tplc="08090003" w:tentative="1">
      <w:start w:val="1"/>
      <w:numFmt w:val="bullet"/>
      <w:lvlText w:val="o"/>
      <w:lvlJc w:val="left"/>
      <w:pPr>
        <w:ind w:left="2110" w:hanging="360"/>
      </w:pPr>
      <w:rPr>
        <w:rFonts w:ascii="Courier New" w:hAnsi="Courier New" w:cs="Courier New" w:hint="default"/>
      </w:rPr>
    </w:lvl>
    <w:lvl w:ilvl="2" w:tplc="08090005" w:tentative="1">
      <w:start w:val="1"/>
      <w:numFmt w:val="bullet"/>
      <w:lvlText w:val=""/>
      <w:lvlJc w:val="left"/>
      <w:pPr>
        <w:ind w:left="2830" w:hanging="360"/>
      </w:pPr>
      <w:rPr>
        <w:rFonts w:ascii="Wingdings" w:hAnsi="Wingdings" w:hint="default"/>
      </w:rPr>
    </w:lvl>
    <w:lvl w:ilvl="3" w:tplc="08090001" w:tentative="1">
      <w:start w:val="1"/>
      <w:numFmt w:val="bullet"/>
      <w:lvlText w:val=""/>
      <w:lvlJc w:val="left"/>
      <w:pPr>
        <w:ind w:left="3550" w:hanging="360"/>
      </w:pPr>
      <w:rPr>
        <w:rFonts w:ascii="Symbol" w:hAnsi="Symbol" w:hint="default"/>
      </w:rPr>
    </w:lvl>
    <w:lvl w:ilvl="4" w:tplc="08090003" w:tentative="1">
      <w:start w:val="1"/>
      <w:numFmt w:val="bullet"/>
      <w:lvlText w:val="o"/>
      <w:lvlJc w:val="left"/>
      <w:pPr>
        <w:ind w:left="4270" w:hanging="360"/>
      </w:pPr>
      <w:rPr>
        <w:rFonts w:ascii="Courier New" w:hAnsi="Courier New" w:cs="Courier New" w:hint="default"/>
      </w:rPr>
    </w:lvl>
    <w:lvl w:ilvl="5" w:tplc="08090005" w:tentative="1">
      <w:start w:val="1"/>
      <w:numFmt w:val="bullet"/>
      <w:lvlText w:val=""/>
      <w:lvlJc w:val="left"/>
      <w:pPr>
        <w:ind w:left="4990" w:hanging="360"/>
      </w:pPr>
      <w:rPr>
        <w:rFonts w:ascii="Wingdings" w:hAnsi="Wingdings" w:hint="default"/>
      </w:rPr>
    </w:lvl>
    <w:lvl w:ilvl="6" w:tplc="08090001" w:tentative="1">
      <w:start w:val="1"/>
      <w:numFmt w:val="bullet"/>
      <w:lvlText w:val=""/>
      <w:lvlJc w:val="left"/>
      <w:pPr>
        <w:ind w:left="5710" w:hanging="360"/>
      </w:pPr>
      <w:rPr>
        <w:rFonts w:ascii="Symbol" w:hAnsi="Symbol" w:hint="default"/>
      </w:rPr>
    </w:lvl>
    <w:lvl w:ilvl="7" w:tplc="08090003" w:tentative="1">
      <w:start w:val="1"/>
      <w:numFmt w:val="bullet"/>
      <w:lvlText w:val="o"/>
      <w:lvlJc w:val="left"/>
      <w:pPr>
        <w:ind w:left="6430" w:hanging="360"/>
      </w:pPr>
      <w:rPr>
        <w:rFonts w:ascii="Courier New" w:hAnsi="Courier New" w:cs="Courier New" w:hint="default"/>
      </w:rPr>
    </w:lvl>
    <w:lvl w:ilvl="8" w:tplc="08090005" w:tentative="1">
      <w:start w:val="1"/>
      <w:numFmt w:val="bullet"/>
      <w:lvlText w:val=""/>
      <w:lvlJc w:val="left"/>
      <w:pPr>
        <w:ind w:left="7150" w:hanging="360"/>
      </w:pPr>
      <w:rPr>
        <w:rFonts w:ascii="Wingdings" w:hAnsi="Wingdings" w:hint="default"/>
      </w:rPr>
    </w:lvl>
  </w:abstractNum>
  <w:abstractNum w:abstractNumId="13" w15:restartNumberingAfterBreak="0">
    <w:nsid w:val="7E5969B4"/>
    <w:multiLevelType w:val="hybridMultilevel"/>
    <w:tmpl w:val="B592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CB7B9C"/>
    <w:multiLevelType w:val="hybridMultilevel"/>
    <w:tmpl w:val="C3588E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824736837">
    <w:abstractNumId w:val="0"/>
  </w:num>
  <w:num w:numId="2" w16cid:durableId="1239634907">
    <w:abstractNumId w:val="3"/>
  </w:num>
  <w:num w:numId="3" w16cid:durableId="2046832880">
    <w:abstractNumId w:val="14"/>
  </w:num>
  <w:num w:numId="4" w16cid:durableId="778526755">
    <w:abstractNumId w:val="6"/>
  </w:num>
  <w:num w:numId="5" w16cid:durableId="720665966">
    <w:abstractNumId w:val="9"/>
  </w:num>
  <w:num w:numId="6" w16cid:durableId="1607496803">
    <w:abstractNumId w:val="2"/>
  </w:num>
  <w:num w:numId="7" w16cid:durableId="702559599">
    <w:abstractNumId w:val="13"/>
  </w:num>
  <w:num w:numId="8" w16cid:durableId="1503659482">
    <w:abstractNumId w:val="7"/>
  </w:num>
  <w:num w:numId="9" w16cid:durableId="300155484">
    <w:abstractNumId w:val="1"/>
  </w:num>
  <w:num w:numId="10" w16cid:durableId="1044252771">
    <w:abstractNumId w:val="4"/>
  </w:num>
  <w:num w:numId="11" w16cid:durableId="53699159">
    <w:abstractNumId w:val="11"/>
  </w:num>
  <w:num w:numId="12" w16cid:durableId="92094045">
    <w:abstractNumId w:val="8"/>
  </w:num>
  <w:num w:numId="13" w16cid:durableId="690036510">
    <w:abstractNumId w:val="10"/>
  </w:num>
  <w:num w:numId="14" w16cid:durableId="411855132">
    <w:abstractNumId w:val="12"/>
  </w:num>
  <w:num w:numId="15" w16cid:durableId="21045652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D29"/>
    <w:rsid w:val="0002471C"/>
    <w:rsid w:val="00027228"/>
    <w:rsid w:val="00030BBF"/>
    <w:rsid w:val="000320B9"/>
    <w:rsid w:val="00035F1F"/>
    <w:rsid w:val="00040A21"/>
    <w:rsid w:val="000472AB"/>
    <w:rsid w:val="0005587C"/>
    <w:rsid w:val="00055961"/>
    <w:rsid w:val="00060593"/>
    <w:rsid w:val="0006230E"/>
    <w:rsid w:val="00066619"/>
    <w:rsid w:val="0007037D"/>
    <w:rsid w:val="00072716"/>
    <w:rsid w:val="00073A32"/>
    <w:rsid w:val="0007765B"/>
    <w:rsid w:val="00086DC5"/>
    <w:rsid w:val="00095F7B"/>
    <w:rsid w:val="000966C1"/>
    <w:rsid w:val="000A28CA"/>
    <w:rsid w:val="000A3BA8"/>
    <w:rsid w:val="000B2C04"/>
    <w:rsid w:val="000B7F44"/>
    <w:rsid w:val="000C4BD3"/>
    <w:rsid w:val="000C54BB"/>
    <w:rsid w:val="000D262E"/>
    <w:rsid w:val="000D4E6E"/>
    <w:rsid w:val="000D59A9"/>
    <w:rsid w:val="000E3A01"/>
    <w:rsid w:val="000F2B45"/>
    <w:rsid w:val="000F350F"/>
    <w:rsid w:val="000F5F88"/>
    <w:rsid w:val="001018F3"/>
    <w:rsid w:val="00104288"/>
    <w:rsid w:val="00104A54"/>
    <w:rsid w:val="00111E55"/>
    <w:rsid w:val="00113ADA"/>
    <w:rsid w:val="001146D3"/>
    <w:rsid w:val="001338A9"/>
    <w:rsid w:val="00134788"/>
    <w:rsid w:val="001433C9"/>
    <w:rsid w:val="00151112"/>
    <w:rsid w:val="00151D29"/>
    <w:rsid w:val="00157AA2"/>
    <w:rsid w:val="0016183B"/>
    <w:rsid w:val="00163F80"/>
    <w:rsid w:val="00164634"/>
    <w:rsid w:val="00165405"/>
    <w:rsid w:val="00165E39"/>
    <w:rsid w:val="00167BD5"/>
    <w:rsid w:val="0017170F"/>
    <w:rsid w:val="001728BD"/>
    <w:rsid w:val="001766C9"/>
    <w:rsid w:val="00182BF9"/>
    <w:rsid w:val="00192D57"/>
    <w:rsid w:val="001951B8"/>
    <w:rsid w:val="00196E13"/>
    <w:rsid w:val="001A3180"/>
    <w:rsid w:val="001A60C7"/>
    <w:rsid w:val="001B43ED"/>
    <w:rsid w:val="001C0EE4"/>
    <w:rsid w:val="001C4DCB"/>
    <w:rsid w:val="001C748F"/>
    <w:rsid w:val="001D44F3"/>
    <w:rsid w:val="001E78F1"/>
    <w:rsid w:val="001F32E2"/>
    <w:rsid w:val="001F6490"/>
    <w:rsid w:val="00202489"/>
    <w:rsid w:val="0020678E"/>
    <w:rsid w:val="0021256E"/>
    <w:rsid w:val="00213342"/>
    <w:rsid w:val="00214E99"/>
    <w:rsid w:val="00220D8B"/>
    <w:rsid w:val="0022170A"/>
    <w:rsid w:val="00227217"/>
    <w:rsid w:val="002301CB"/>
    <w:rsid w:val="00232806"/>
    <w:rsid w:val="0023669C"/>
    <w:rsid w:val="0023718A"/>
    <w:rsid w:val="00242D8F"/>
    <w:rsid w:val="002540C4"/>
    <w:rsid w:val="002549BF"/>
    <w:rsid w:val="002634CC"/>
    <w:rsid w:val="002636EA"/>
    <w:rsid w:val="00267779"/>
    <w:rsid w:val="002728CE"/>
    <w:rsid w:val="00275894"/>
    <w:rsid w:val="00276789"/>
    <w:rsid w:val="00280626"/>
    <w:rsid w:val="00280D33"/>
    <w:rsid w:val="00282CAE"/>
    <w:rsid w:val="00287671"/>
    <w:rsid w:val="002936C0"/>
    <w:rsid w:val="002944FE"/>
    <w:rsid w:val="002947C7"/>
    <w:rsid w:val="002973A0"/>
    <w:rsid w:val="002973CA"/>
    <w:rsid w:val="002A2D39"/>
    <w:rsid w:val="002A5126"/>
    <w:rsid w:val="002B1DC3"/>
    <w:rsid w:val="002C53FF"/>
    <w:rsid w:val="002D16D2"/>
    <w:rsid w:val="002D3D7F"/>
    <w:rsid w:val="002E33FB"/>
    <w:rsid w:val="002E4535"/>
    <w:rsid w:val="002F2CBF"/>
    <w:rsid w:val="003009C4"/>
    <w:rsid w:val="00302DD1"/>
    <w:rsid w:val="00310DC0"/>
    <w:rsid w:val="00314A4D"/>
    <w:rsid w:val="00317017"/>
    <w:rsid w:val="00323F21"/>
    <w:rsid w:val="00325A9F"/>
    <w:rsid w:val="0033025E"/>
    <w:rsid w:val="0033052C"/>
    <w:rsid w:val="00330C08"/>
    <w:rsid w:val="00344AD7"/>
    <w:rsid w:val="00351675"/>
    <w:rsid w:val="00363E7E"/>
    <w:rsid w:val="003677F8"/>
    <w:rsid w:val="00377B22"/>
    <w:rsid w:val="00377B84"/>
    <w:rsid w:val="00377C2D"/>
    <w:rsid w:val="00381B52"/>
    <w:rsid w:val="00385040"/>
    <w:rsid w:val="00386C92"/>
    <w:rsid w:val="00390F92"/>
    <w:rsid w:val="00392D0B"/>
    <w:rsid w:val="003A6161"/>
    <w:rsid w:val="003B38BA"/>
    <w:rsid w:val="003B793A"/>
    <w:rsid w:val="003C19CB"/>
    <w:rsid w:val="003D6B4F"/>
    <w:rsid w:val="003D7EDC"/>
    <w:rsid w:val="003E0F29"/>
    <w:rsid w:val="003E38FD"/>
    <w:rsid w:val="003E3F66"/>
    <w:rsid w:val="003E7846"/>
    <w:rsid w:val="003F55F6"/>
    <w:rsid w:val="00410DD1"/>
    <w:rsid w:val="00411192"/>
    <w:rsid w:val="00415782"/>
    <w:rsid w:val="00427DE8"/>
    <w:rsid w:val="00431B87"/>
    <w:rsid w:val="00431DDA"/>
    <w:rsid w:val="00434AA0"/>
    <w:rsid w:val="00436B2B"/>
    <w:rsid w:val="00437654"/>
    <w:rsid w:val="00450262"/>
    <w:rsid w:val="00460375"/>
    <w:rsid w:val="00466CBA"/>
    <w:rsid w:val="00470974"/>
    <w:rsid w:val="00471BB7"/>
    <w:rsid w:val="0047286D"/>
    <w:rsid w:val="0048173B"/>
    <w:rsid w:val="00483FA0"/>
    <w:rsid w:val="004859C9"/>
    <w:rsid w:val="00487898"/>
    <w:rsid w:val="004945B9"/>
    <w:rsid w:val="00495DEC"/>
    <w:rsid w:val="004A5351"/>
    <w:rsid w:val="004A6354"/>
    <w:rsid w:val="004B04BE"/>
    <w:rsid w:val="004B55AD"/>
    <w:rsid w:val="004C31FB"/>
    <w:rsid w:val="004D05D6"/>
    <w:rsid w:val="004F020F"/>
    <w:rsid w:val="004F18AB"/>
    <w:rsid w:val="00502680"/>
    <w:rsid w:val="0050674E"/>
    <w:rsid w:val="00511AB5"/>
    <w:rsid w:val="005120DC"/>
    <w:rsid w:val="00513F31"/>
    <w:rsid w:val="005141B1"/>
    <w:rsid w:val="0052260A"/>
    <w:rsid w:val="005330B4"/>
    <w:rsid w:val="00533B8A"/>
    <w:rsid w:val="00535978"/>
    <w:rsid w:val="0054495F"/>
    <w:rsid w:val="00550230"/>
    <w:rsid w:val="00552F35"/>
    <w:rsid w:val="00561020"/>
    <w:rsid w:val="00561E7C"/>
    <w:rsid w:val="00566508"/>
    <w:rsid w:val="00566726"/>
    <w:rsid w:val="00566D88"/>
    <w:rsid w:val="00566E33"/>
    <w:rsid w:val="005717ED"/>
    <w:rsid w:val="005724E6"/>
    <w:rsid w:val="00572865"/>
    <w:rsid w:val="00575B11"/>
    <w:rsid w:val="00576795"/>
    <w:rsid w:val="00581582"/>
    <w:rsid w:val="005866BA"/>
    <w:rsid w:val="00595347"/>
    <w:rsid w:val="005B1F7F"/>
    <w:rsid w:val="005B2175"/>
    <w:rsid w:val="005B367A"/>
    <w:rsid w:val="005B4180"/>
    <w:rsid w:val="005D0B95"/>
    <w:rsid w:val="005D5F41"/>
    <w:rsid w:val="005D6D76"/>
    <w:rsid w:val="005D6FE1"/>
    <w:rsid w:val="005E261D"/>
    <w:rsid w:val="005E3377"/>
    <w:rsid w:val="005E686A"/>
    <w:rsid w:val="005F48AD"/>
    <w:rsid w:val="005F4DA9"/>
    <w:rsid w:val="00604E63"/>
    <w:rsid w:val="00611F76"/>
    <w:rsid w:val="00612BCC"/>
    <w:rsid w:val="00615E26"/>
    <w:rsid w:val="006163C2"/>
    <w:rsid w:val="0062122D"/>
    <w:rsid w:val="00621E0A"/>
    <w:rsid w:val="00624571"/>
    <w:rsid w:val="0062457C"/>
    <w:rsid w:val="006435FD"/>
    <w:rsid w:val="00646806"/>
    <w:rsid w:val="00653629"/>
    <w:rsid w:val="0065783F"/>
    <w:rsid w:val="006605CA"/>
    <w:rsid w:val="006718DD"/>
    <w:rsid w:val="00672E0E"/>
    <w:rsid w:val="00674015"/>
    <w:rsid w:val="0068069F"/>
    <w:rsid w:val="006837AC"/>
    <w:rsid w:val="00690F35"/>
    <w:rsid w:val="0069211E"/>
    <w:rsid w:val="0069641D"/>
    <w:rsid w:val="006A0F6B"/>
    <w:rsid w:val="006B0057"/>
    <w:rsid w:val="006B02B2"/>
    <w:rsid w:val="006B46EB"/>
    <w:rsid w:val="006B62E5"/>
    <w:rsid w:val="006B6B67"/>
    <w:rsid w:val="006C0585"/>
    <w:rsid w:val="006C380A"/>
    <w:rsid w:val="006D07B5"/>
    <w:rsid w:val="006E2F99"/>
    <w:rsid w:val="006E5DA3"/>
    <w:rsid w:val="006F02DB"/>
    <w:rsid w:val="006F2E25"/>
    <w:rsid w:val="006F420F"/>
    <w:rsid w:val="006F53F9"/>
    <w:rsid w:val="00706D6E"/>
    <w:rsid w:val="007175D6"/>
    <w:rsid w:val="007176A4"/>
    <w:rsid w:val="007217A6"/>
    <w:rsid w:val="00725413"/>
    <w:rsid w:val="00725682"/>
    <w:rsid w:val="00740CC1"/>
    <w:rsid w:val="007416A3"/>
    <w:rsid w:val="00743A14"/>
    <w:rsid w:val="00744372"/>
    <w:rsid w:val="007457A2"/>
    <w:rsid w:val="00750536"/>
    <w:rsid w:val="0076160D"/>
    <w:rsid w:val="0076193B"/>
    <w:rsid w:val="00766563"/>
    <w:rsid w:val="00766AC0"/>
    <w:rsid w:val="0077223E"/>
    <w:rsid w:val="0078000B"/>
    <w:rsid w:val="0078390F"/>
    <w:rsid w:val="00786BDA"/>
    <w:rsid w:val="00787CB7"/>
    <w:rsid w:val="007909ED"/>
    <w:rsid w:val="007927A1"/>
    <w:rsid w:val="0079467D"/>
    <w:rsid w:val="007A437A"/>
    <w:rsid w:val="007B3DA4"/>
    <w:rsid w:val="007B5737"/>
    <w:rsid w:val="007B72AB"/>
    <w:rsid w:val="007C07C9"/>
    <w:rsid w:val="007C416F"/>
    <w:rsid w:val="007C4A54"/>
    <w:rsid w:val="007D2F73"/>
    <w:rsid w:val="007D34C7"/>
    <w:rsid w:val="007D7FA6"/>
    <w:rsid w:val="007F0E76"/>
    <w:rsid w:val="007F5A58"/>
    <w:rsid w:val="007F7508"/>
    <w:rsid w:val="00807BED"/>
    <w:rsid w:val="00807E7B"/>
    <w:rsid w:val="00807EA3"/>
    <w:rsid w:val="00812650"/>
    <w:rsid w:val="008136FF"/>
    <w:rsid w:val="00816EF4"/>
    <w:rsid w:val="008323A4"/>
    <w:rsid w:val="008340BA"/>
    <w:rsid w:val="0083520D"/>
    <w:rsid w:val="00837B80"/>
    <w:rsid w:val="008472C3"/>
    <w:rsid w:val="00847C04"/>
    <w:rsid w:val="00850ECE"/>
    <w:rsid w:val="00852BAC"/>
    <w:rsid w:val="008569E5"/>
    <w:rsid w:val="00863B7A"/>
    <w:rsid w:val="00874600"/>
    <w:rsid w:val="008854A5"/>
    <w:rsid w:val="00893428"/>
    <w:rsid w:val="0089355C"/>
    <w:rsid w:val="00893E78"/>
    <w:rsid w:val="00895A2B"/>
    <w:rsid w:val="00895C20"/>
    <w:rsid w:val="008A7654"/>
    <w:rsid w:val="008B474B"/>
    <w:rsid w:val="008B661D"/>
    <w:rsid w:val="008C31CE"/>
    <w:rsid w:val="008C38C0"/>
    <w:rsid w:val="008D09FF"/>
    <w:rsid w:val="008D1DEC"/>
    <w:rsid w:val="008D23D3"/>
    <w:rsid w:val="008D4005"/>
    <w:rsid w:val="008D6137"/>
    <w:rsid w:val="008D7A21"/>
    <w:rsid w:val="008F05A6"/>
    <w:rsid w:val="008F492A"/>
    <w:rsid w:val="00900F1D"/>
    <w:rsid w:val="00904022"/>
    <w:rsid w:val="00906496"/>
    <w:rsid w:val="0090795D"/>
    <w:rsid w:val="00925F4F"/>
    <w:rsid w:val="00941DD2"/>
    <w:rsid w:val="00942F22"/>
    <w:rsid w:val="00945F18"/>
    <w:rsid w:val="00946386"/>
    <w:rsid w:val="00947ED2"/>
    <w:rsid w:val="00951EEA"/>
    <w:rsid w:val="009619BB"/>
    <w:rsid w:val="00961D61"/>
    <w:rsid w:val="009649F8"/>
    <w:rsid w:val="009760E7"/>
    <w:rsid w:val="009763CC"/>
    <w:rsid w:val="00977FE9"/>
    <w:rsid w:val="00985227"/>
    <w:rsid w:val="00993647"/>
    <w:rsid w:val="00994B2E"/>
    <w:rsid w:val="00994B45"/>
    <w:rsid w:val="00994C0F"/>
    <w:rsid w:val="009955B1"/>
    <w:rsid w:val="009A5D2C"/>
    <w:rsid w:val="009A78B1"/>
    <w:rsid w:val="009B5B11"/>
    <w:rsid w:val="009C06C8"/>
    <w:rsid w:val="009C600D"/>
    <w:rsid w:val="009C7BAC"/>
    <w:rsid w:val="009D0351"/>
    <w:rsid w:val="009D5569"/>
    <w:rsid w:val="009D7BF0"/>
    <w:rsid w:val="009F2065"/>
    <w:rsid w:val="009F412E"/>
    <w:rsid w:val="009F42B9"/>
    <w:rsid w:val="009F6B37"/>
    <w:rsid w:val="00A04D22"/>
    <w:rsid w:val="00A11BFC"/>
    <w:rsid w:val="00A37A40"/>
    <w:rsid w:val="00A4047F"/>
    <w:rsid w:val="00A46754"/>
    <w:rsid w:val="00A52D53"/>
    <w:rsid w:val="00A62DB6"/>
    <w:rsid w:val="00A75C30"/>
    <w:rsid w:val="00A77E9C"/>
    <w:rsid w:val="00A81408"/>
    <w:rsid w:val="00A81B9F"/>
    <w:rsid w:val="00A87BDA"/>
    <w:rsid w:val="00A91D67"/>
    <w:rsid w:val="00AA2E86"/>
    <w:rsid w:val="00AA32D5"/>
    <w:rsid w:val="00AA352F"/>
    <w:rsid w:val="00AA38E9"/>
    <w:rsid w:val="00AC2F90"/>
    <w:rsid w:val="00AE0D2E"/>
    <w:rsid w:val="00AE4A50"/>
    <w:rsid w:val="00AF015C"/>
    <w:rsid w:val="00AF0DDF"/>
    <w:rsid w:val="00AF3A03"/>
    <w:rsid w:val="00AF6746"/>
    <w:rsid w:val="00B07F45"/>
    <w:rsid w:val="00B116EA"/>
    <w:rsid w:val="00B155B7"/>
    <w:rsid w:val="00B21C4A"/>
    <w:rsid w:val="00B25D3F"/>
    <w:rsid w:val="00B25EBE"/>
    <w:rsid w:val="00B3004F"/>
    <w:rsid w:val="00B30F96"/>
    <w:rsid w:val="00B32836"/>
    <w:rsid w:val="00B35597"/>
    <w:rsid w:val="00B43D27"/>
    <w:rsid w:val="00B4578A"/>
    <w:rsid w:val="00B53204"/>
    <w:rsid w:val="00B54EA7"/>
    <w:rsid w:val="00B74181"/>
    <w:rsid w:val="00B86C77"/>
    <w:rsid w:val="00B94442"/>
    <w:rsid w:val="00B976A3"/>
    <w:rsid w:val="00B97842"/>
    <w:rsid w:val="00B9788C"/>
    <w:rsid w:val="00BA3212"/>
    <w:rsid w:val="00BA610E"/>
    <w:rsid w:val="00BB67F1"/>
    <w:rsid w:val="00BB6B7E"/>
    <w:rsid w:val="00BC0130"/>
    <w:rsid w:val="00BC4849"/>
    <w:rsid w:val="00BD38A0"/>
    <w:rsid w:val="00BD5FD0"/>
    <w:rsid w:val="00BE1907"/>
    <w:rsid w:val="00BE3CF4"/>
    <w:rsid w:val="00BE42CA"/>
    <w:rsid w:val="00BE5A42"/>
    <w:rsid w:val="00BF08B0"/>
    <w:rsid w:val="00BF098A"/>
    <w:rsid w:val="00BF0DAF"/>
    <w:rsid w:val="00BF0E5D"/>
    <w:rsid w:val="00BF0E91"/>
    <w:rsid w:val="00BF2DA6"/>
    <w:rsid w:val="00BF3E38"/>
    <w:rsid w:val="00BF4603"/>
    <w:rsid w:val="00BF5571"/>
    <w:rsid w:val="00BF753D"/>
    <w:rsid w:val="00C04132"/>
    <w:rsid w:val="00C05A8C"/>
    <w:rsid w:val="00C07DC0"/>
    <w:rsid w:val="00C11518"/>
    <w:rsid w:val="00C15B85"/>
    <w:rsid w:val="00C1664C"/>
    <w:rsid w:val="00C21AD4"/>
    <w:rsid w:val="00C22929"/>
    <w:rsid w:val="00C3474A"/>
    <w:rsid w:val="00C4128C"/>
    <w:rsid w:val="00C4218A"/>
    <w:rsid w:val="00C428DC"/>
    <w:rsid w:val="00C43E28"/>
    <w:rsid w:val="00C466EA"/>
    <w:rsid w:val="00C46969"/>
    <w:rsid w:val="00C623FE"/>
    <w:rsid w:val="00C8168C"/>
    <w:rsid w:val="00C858B0"/>
    <w:rsid w:val="00C92889"/>
    <w:rsid w:val="00CA1B32"/>
    <w:rsid w:val="00CA2782"/>
    <w:rsid w:val="00CA3E40"/>
    <w:rsid w:val="00CA6738"/>
    <w:rsid w:val="00CA78A4"/>
    <w:rsid w:val="00CA7D66"/>
    <w:rsid w:val="00CB14BC"/>
    <w:rsid w:val="00CB3AD9"/>
    <w:rsid w:val="00CC1B55"/>
    <w:rsid w:val="00CC26F2"/>
    <w:rsid w:val="00CC2B27"/>
    <w:rsid w:val="00CC678F"/>
    <w:rsid w:val="00CC7B1F"/>
    <w:rsid w:val="00CE2BF8"/>
    <w:rsid w:val="00CE58DC"/>
    <w:rsid w:val="00CE5C70"/>
    <w:rsid w:val="00CE7C66"/>
    <w:rsid w:val="00CF0D0A"/>
    <w:rsid w:val="00D0321E"/>
    <w:rsid w:val="00D0345A"/>
    <w:rsid w:val="00D05C94"/>
    <w:rsid w:val="00D068CD"/>
    <w:rsid w:val="00D072D7"/>
    <w:rsid w:val="00D15974"/>
    <w:rsid w:val="00D21AEB"/>
    <w:rsid w:val="00D21C2F"/>
    <w:rsid w:val="00D26FEB"/>
    <w:rsid w:val="00D27A56"/>
    <w:rsid w:val="00D42256"/>
    <w:rsid w:val="00D430B4"/>
    <w:rsid w:val="00D52989"/>
    <w:rsid w:val="00D551EE"/>
    <w:rsid w:val="00D61F96"/>
    <w:rsid w:val="00D846F7"/>
    <w:rsid w:val="00D95709"/>
    <w:rsid w:val="00D97F4C"/>
    <w:rsid w:val="00DA13FC"/>
    <w:rsid w:val="00DA140A"/>
    <w:rsid w:val="00DA3DFD"/>
    <w:rsid w:val="00DA5BB1"/>
    <w:rsid w:val="00DA5EF9"/>
    <w:rsid w:val="00DC41F3"/>
    <w:rsid w:val="00DC5F2C"/>
    <w:rsid w:val="00DC73C9"/>
    <w:rsid w:val="00DD1963"/>
    <w:rsid w:val="00DD3987"/>
    <w:rsid w:val="00DD7C4D"/>
    <w:rsid w:val="00DE058A"/>
    <w:rsid w:val="00DE0E7E"/>
    <w:rsid w:val="00DF1F64"/>
    <w:rsid w:val="00DF2E0D"/>
    <w:rsid w:val="00E04943"/>
    <w:rsid w:val="00E06997"/>
    <w:rsid w:val="00E14E45"/>
    <w:rsid w:val="00E17640"/>
    <w:rsid w:val="00E2187F"/>
    <w:rsid w:val="00E2338E"/>
    <w:rsid w:val="00E31489"/>
    <w:rsid w:val="00E434E3"/>
    <w:rsid w:val="00E46B9E"/>
    <w:rsid w:val="00E60395"/>
    <w:rsid w:val="00E619E2"/>
    <w:rsid w:val="00E63463"/>
    <w:rsid w:val="00E72A2C"/>
    <w:rsid w:val="00E760A1"/>
    <w:rsid w:val="00E7711B"/>
    <w:rsid w:val="00E80744"/>
    <w:rsid w:val="00E8341E"/>
    <w:rsid w:val="00E920F5"/>
    <w:rsid w:val="00EA1DED"/>
    <w:rsid w:val="00EB0C2E"/>
    <w:rsid w:val="00EB227F"/>
    <w:rsid w:val="00EB63C1"/>
    <w:rsid w:val="00EC0675"/>
    <w:rsid w:val="00EC09FD"/>
    <w:rsid w:val="00EC2468"/>
    <w:rsid w:val="00EC254E"/>
    <w:rsid w:val="00EC4DFF"/>
    <w:rsid w:val="00EC6C7B"/>
    <w:rsid w:val="00ED0EDE"/>
    <w:rsid w:val="00ED122A"/>
    <w:rsid w:val="00ED2A49"/>
    <w:rsid w:val="00ED2F72"/>
    <w:rsid w:val="00ED5E90"/>
    <w:rsid w:val="00ED657F"/>
    <w:rsid w:val="00EF5782"/>
    <w:rsid w:val="00F052CE"/>
    <w:rsid w:val="00F10D0E"/>
    <w:rsid w:val="00F1192A"/>
    <w:rsid w:val="00F1585B"/>
    <w:rsid w:val="00F17A1B"/>
    <w:rsid w:val="00F21F5C"/>
    <w:rsid w:val="00F25781"/>
    <w:rsid w:val="00F26093"/>
    <w:rsid w:val="00F26418"/>
    <w:rsid w:val="00F30C12"/>
    <w:rsid w:val="00F34E3D"/>
    <w:rsid w:val="00F3686B"/>
    <w:rsid w:val="00F602F3"/>
    <w:rsid w:val="00F62EFE"/>
    <w:rsid w:val="00F65FFF"/>
    <w:rsid w:val="00F70B81"/>
    <w:rsid w:val="00F77799"/>
    <w:rsid w:val="00F77961"/>
    <w:rsid w:val="00F80398"/>
    <w:rsid w:val="00F83613"/>
    <w:rsid w:val="00F84A9F"/>
    <w:rsid w:val="00F85658"/>
    <w:rsid w:val="00F87FAF"/>
    <w:rsid w:val="00F930E3"/>
    <w:rsid w:val="00F9329B"/>
    <w:rsid w:val="00FA0E12"/>
    <w:rsid w:val="00FA20AE"/>
    <w:rsid w:val="00FA5075"/>
    <w:rsid w:val="00FA774F"/>
    <w:rsid w:val="00FB4862"/>
    <w:rsid w:val="00FB7656"/>
    <w:rsid w:val="00FC0F1C"/>
    <w:rsid w:val="00FC2A95"/>
    <w:rsid w:val="00FC2DB7"/>
    <w:rsid w:val="00FC7209"/>
    <w:rsid w:val="00FD090F"/>
    <w:rsid w:val="00FD3E09"/>
    <w:rsid w:val="00FD54AD"/>
    <w:rsid w:val="00FE2420"/>
    <w:rsid w:val="00FE4955"/>
    <w:rsid w:val="00FE51DB"/>
    <w:rsid w:val="00FE67E6"/>
    <w:rsid w:val="00FF7EE4"/>
    <w:rsid w:val="165C0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173740"/>
  <w15:docId w15:val="{850D034C-8D09-402E-AB46-8F7BB9ADE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BAC"/>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6C380A"/>
    <w:pPr>
      <w:keepNext/>
      <w:keepLines/>
      <w:spacing w:before="40" w:after="0"/>
      <w:outlineLvl w:val="1"/>
    </w:pPr>
    <w:rPr>
      <w:rFonts w:asciiTheme="majorHAnsi" w:eastAsiaTheme="majorEastAsia" w:hAnsiTheme="majorHAnsi" w:cstheme="majorBidi"/>
      <w:color w:val="107DC5" w:themeColor="accent1" w:themeShade="BF"/>
      <w:sz w:val="26"/>
      <w:szCs w:val="26"/>
    </w:rPr>
  </w:style>
  <w:style w:type="paragraph" w:styleId="Heading3">
    <w:name w:val="heading 3"/>
    <w:basedOn w:val="Normal"/>
    <w:next w:val="Normal"/>
    <w:link w:val="Heading3Char"/>
    <w:uiPriority w:val="9"/>
    <w:unhideWhenUsed/>
    <w:qFormat/>
    <w:rsid w:val="007909ED"/>
    <w:pPr>
      <w:keepNext/>
      <w:keepLines/>
      <w:spacing w:before="40" w:after="0"/>
      <w:outlineLvl w:val="2"/>
    </w:pPr>
    <w:rPr>
      <w:rFonts w:asciiTheme="majorHAnsi" w:eastAsiaTheme="majorEastAsia" w:hAnsiTheme="majorHAnsi" w:cstheme="majorBidi"/>
      <w:color w:val="0A5382" w:themeColor="accent1" w:themeShade="7F"/>
      <w:sz w:val="24"/>
      <w:szCs w:val="24"/>
    </w:rPr>
  </w:style>
  <w:style w:type="paragraph" w:styleId="Heading4">
    <w:name w:val="heading 4"/>
    <w:basedOn w:val="Normal"/>
    <w:next w:val="Normal"/>
    <w:link w:val="Heading4Char"/>
    <w:uiPriority w:val="9"/>
    <w:unhideWhenUsed/>
    <w:qFormat/>
    <w:rsid w:val="007909ED"/>
    <w:pPr>
      <w:keepNext/>
      <w:keepLines/>
      <w:spacing w:before="40" w:after="0"/>
      <w:outlineLvl w:val="3"/>
    </w:pPr>
    <w:rPr>
      <w:rFonts w:asciiTheme="majorHAnsi" w:eastAsiaTheme="majorEastAsia" w:hAnsiTheme="majorHAnsi" w:cstheme="majorBidi"/>
      <w:i/>
      <w:iCs/>
      <w:color w:val="107DC5" w:themeColor="accent1" w:themeShade="BF"/>
    </w:rPr>
  </w:style>
  <w:style w:type="paragraph" w:styleId="Heading5">
    <w:name w:val="heading 5"/>
    <w:basedOn w:val="Normal"/>
    <w:next w:val="Normal"/>
    <w:link w:val="Heading5Char"/>
    <w:uiPriority w:val="9"/>
    <w:unhideWhenUsed/>
    <w:qFormat/>
    <w:rsid w:val="007909ED"/>
    <w:pPr>
      <w:keepNext/>
      <w:keepLines/>
      <w:spacing w:before="40" w:after="0"/>
      <w:outlineLvl w:val="4"/>
    </w:pPr>
    <w:rPr>
      <w:rFonts w:asciiTheme="majorHAnsi" w:eastAsiaTheme="majorEastAsia" w:hAnsiTheme="majorHAnsi" w:cstheme="majorBidi"/>
      <w:color w:val="107DC5" w:themeColor="accent1" w:themeShade="BF"/>
    </w:rPr>
  </w:style>
  <w:style w:type="paragraph" w:styleId="Heading6">
    <w:name w:val="heading 6"/>
    <w:basedOn w:val="Normal"/>
    <w:next w:val="Normal"/>
    <w:link w:val="Heading6Char"/>
    <w:uiPriority w:val="9"/>
    <w:unhideWhenUsed/>
    <w:qFormat/>
    <w:rsid w:val="007909ED"/>
    <w:pPr>
      <w:keepNext/>
      <w:keepLines/>
      <w:spacing w:before="40" w:after="0"/>
      <w:outlineLvl w:val="5"/>
    </w:pPr>
    <w:rPr>
      <w:rFonts w:asciiTheme="majorHAnsi" w:eastAsiaTheme="majorEastAsia" w:hAnsiTheme="majorHAnsi" w:cstheme="majorBidi"/>
      <w:color w:val="0A5382" w:themeColor="accent1" w:themeShade="7F"/>
    </w:rPr>
  </w:style>
  <w:style w:type="paragraph" w:styleId="Heading7">
    <w:name w:val="heading 7"/>
    <w:basedOn w:val="Normal"/>
    <w:next w:val="Normal"/>
    <w:link w:val="Heading7Char"/>
    <w:uiPriority w:val="9"/>
    <w:unhideWhenUsed/>
    <w:qFormat/>
    <w:rsid w:val="007909ED"/>
    <w:pPr>
      <w:keepNext/>
      <w:keepLines/>
      <w:spacing w:before="40" w:after="0"/>
      <w:outlineLvl w:val="6"/>
    </w:pPr>
    <w:rPr>
      <w:rFonts w:asciiTheme="majorHAnsi" w:eastAsiaTheme="majorEastAsia" w:hAnsiTheme="majorHAnsi" w:cstheme="majorBidi"/>
      <w:i/>
      <w:iCs/>
      <w:color w:val="0A5382" w:themeColor="accent1" w:themeShade="7F"/>
    </w:rPr>
  </w:style>
  <w:style w:type="paragraph" w:styleId="Heading8">
    <w:name w:val="heading 8"/>
    <w:basedOn w:val="Normal"/>
    <w:next w:val="Normal"/>
    <w:link w:val="Heading8Char"/>
    <w:uiPriority w:val="9"/>
    <w:unhideWhenUsed/>
    <w:qFormat/>
    <w:rsid w:val="007909E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7909E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1D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1D29"/>
    <w:rPr>
      <w:rFonts w:eastAsiaTheme="minorEastAsia"/>
      <w:lang w:val="en-US"/>
    </w:rPr>
  </w:style>
  <w:style w:type="character" w:customStyle="1" w:styleId="Heading1Char">
    <w:name w:val="Heading 1 Char"/>
    <w:basedOn w:val="DefaultParagraphFont"/>
    <w:link w:val="Heading1"/>
    <w:uiPriority w:val="9"/>
    <w:rsid w:val="009C7BAC"/>
    <w:rPr>
      <w:rFonts w:asciiTheme="majorHAnsi" w:eastAsiaTheme="majorEastAsia" w:hAnsiTheme="majorHAnsi" w:cstheme="majorBidi"/>
      <w:color w:val="107DC5" w:themeColor="accent1" w:themeShade="BF"/>
      <w:sz w:val="32"/>
      <w:szCs w:val="32"/>
    </w:rPr>
  </w:style>
  <w:style w:type="paragraph" w:styleId="TOCHeading">
    <w:name w:val="TOC Heading"/>
    <w:basedOn w:val="Heading1"/>
    <w:next w:val="Normal"/>
    <w:uiPriority w:val="39"/>
    <w:unhideWhenUsed/>
    <w:qFormat/>
    <w:rsid w:val="009C7BAC"/>
    <w:pPr>
      <w:outlineLvl w:val="9"/>
    </w:pPr>
    <w:rPr>
      <w:lang w:val="en-US"/>
    </w:rPr>
  </w:style>
  <w:style w:type="paragraph" w:styleId="Header">
    <w:name w:val="header"/>
    <w:basedOn w:val="Normal"/>
    <w:link w:val="HeaderChar"/>
    <w:uiPriority w:val="99"/>
    <w:unhideWhenUsed/>
    <w:rsid w:val="00EC4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DFF"/>
  </w:style>
  <w:style w:type="paragraph" w:styleId="Footer">
    <w:name w:val="footer"/>
    <w:basedOn w:val="Normal"/>
    <w:link w:val="FooterChar"/>
    <w:uiPriority w:val="99"/>
    <w:unhideWhenUsed/>
    <w:rsid w:val="00EC4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DFF"/>
  </w:style>
  <w:style w:type="paragraph" w:styleId="TOC2">
    <w:name w:val="toc 2"/>
    <w:basedOn w:val="Normal"/>
    <w:next w:val="Normal"/>
    <w:autoRedefine/>
    <w:uiPriority w:val="39"/>
    <w:unhideWhenUsed/>
    <w:rsid w:val="00D26FE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26FEB"/>
    <w:pPr>
      <w:spacing w:after="100"/>
    </w:pPr>
    <w:rPr>
      <w:rFonts w:eastAsiaTheme="minorEastAsia" w:cs="Times New Roman"/>
      <w:lang w:val="en-US"/>
    </w:rPr>
  </w:style>
  <w:style w:type="paragraph" w:styleId="TOC3">
    <w:name w:val="toc 3"/>
    <w:basedOn w:val="Normal"/>
    <w:next w:val="Normal"/>
    <w:autoRedefine/>
    <w:uiPriority w:val="39"/>
    <w:unhideWhenUsed/>
    <w:rsid w:val="00D26FE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C380A"/>
    <w:rPr>
      <w:rFonts w:asciiTheme="majorHAnsi" w:eastAsiaTheme="majorEastAsia" w:hAnsiTheme="majorHAnsi" w:cstheme="majorBidi"/>
      <w:color w:val="107DC5" w:themeColor="accent1" w:themeShade="BF"/>
      <w:sz w:val="26"/>
      <w:szCs w:val="26"/>
    </w:rPr>
  </w:style>
  <w:style w:type="paragraph" w:styleId="ListParagraph">
    <w:name w:val="List Paragraph"/>
    <w:basedOn w:val="Normal"/>
    <w:uiPriority w:val="34"/>
    <w:qFormat/>
    <w:rsid w:val="002549BF"/>
    <w:pPr>
      <w:ind w:left="720"/>
      <w:contextualSpacing/>
    </w:pPr>
  </w:style>
  <w:style w:type="character" w:styleId="Hyperlink">
    <w:name w:val="Hyperlink"/>
    <w:basedOn w:val="DefaultParagraphFont"/>
    <w:uiPriority w:val="99"/>
    <w:unhideWhenUsed/>
    <w:rsid w:val="00C43E28"/>
    <w:rPr>
      <w:color w:val="56BCFE" w:themeColor="hyperlink"/>
      <w:u w:val="single"/>
    </w:rPr>
  </w:style>
  <w:style w:type="character" w:styleId="UnresolvedMention">
    <w:name w:val="Unresolved Mention"/>
    <w:basedOn w:val="DefaultParagraphFont"/>
    <w:uiPriority w:val="99"/>
    <w:semiHidden/>
    <w:unhideWhenUsed/>
    <w:rsid w:val="00C43E28"/>
    <w:rPr>
      <w:color w:val="605E5C"/>
      <w:shd w:val="clear" w:color="auto" w:fill="E1DFDD"/>
    </w:rPr>
  </w:style>
  <w:style w:type="paragraph" w:customStyle="1" w:styleId="elementor-icon-list-item">
    <w:name w:val="elementor-icon-list-item"/>
    <w:basedOn w:val="Normal"/>
    <w:rsid w:val="00672E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672E0E"/>
  </w:style>
  <w:style w:type="paragraph" w:customStyle="1" w:styleId="ydp8f33e0f6msonormal">
    <w:name w:val="ydp8f33e0f6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8f33e0f6msolistparagraph">
    <w:name w:val="ydp8f33e0f6msolistparagraph"/>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72950b87msonormal">
    <w:name w:val="ydp72950b87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3054b171msonormal">
    <w:name w:val="ydp3054b171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909ED"/>
    <w:rPr>
      <w:rFonts w:asciiTheme="majorHAnsi" w:eastAsiaTheme="majorEastAsia" w:hAnsiTheme="majorHAnsi" w:cstheme="majorBidi"/>
      <w:color w:val="0A5382" w:themeColor="accent1" w:themeShade="7F"/>
      <w:sz w:val="24"/>
      <w:szCs w:val="24"/>
    </w:rPr>
  </w:style>
  <w:style w:type="character" w:customStyle="1" w:styleId="Heading4Char">
    <w:name w:val="Heading 4 Char"/>
    <w:basedOn w:val="DefaultParagraphFont"/>
    <w:link w:val="Heading4"/>
    <w:uiPriority w:val="9"/>
    <w:rsid w:val="007909ED"/>
    <w:rPr>
      <w:rFonts w:asciiTheme="majorHAnsi" w:eastAsiaTheme="majorEastAsia" w:hAnsiTheme="majorHAnsi" w:cstheme="majorBidi"/>
      <w:i/>
      <w:iCs/>
      <w:color w:val="107DC5" w:themeColor="accent1" w:themeShade="BF"/>
    </w:rPr>
  </w:style>
  <w:style w:type="character" w:customStyle="1" w:styleId="Heading5Char">
    <w:name w:val="Heading 5 Char"/>
    <w:basedOn w:val="DefaultParagraphFont"/>
    <w:link w:val="Heading5"/>
    <w:uiPriority w:val="9"/>
    <w:rsid w:val="007909ED"/>
    <w:rPr>
      <w:rFonts w:asciiTheme="majorHAnsi" w:eastAsiaTheme="majorEastAsia" w:hAnsiTheme="majorHAnsi" w:cstheme="majorBidi"/>
      <w:color w:val="107DC5" w:themeColor="accent1" w:themeShade="BF"/>
    </w:rPr>
  </w:style>
  <w:style w:type="character" w:customStyle="1" w:styleId="Heading6Char">
    <w:name w:val="Heading 6 Char"/>
    <w:basedOn w:val="DefaultParagraphFont"/>
    <w:link w:val="Heading6"/>
    <w:uiPriority w:val="9"/>
    <w:rsid w:val="007909ED"/>
    <w:rPr>
      <w:rFonts w:asciiTheme="majorHAnsi" w:eastAsiaTheme="majorEastAsia" w:hAnsiTheme="majorHAnsi" w:cstheme="majorBidi"/>
      <w:color w:val="0A5382" w:themeColor="accent1" w:themeShade="7F"/>
    </w:rPr>
  </w:style>
  <w:style w:type="character" w:customStyle="1" w:styleId="Heading7Char">
    <w:name w:val="Heading 7 Char"/>
    <w:basedOn w:val="DefaultParagraphFont"/>
    <w:link w:val="Heading7"/>
    <w:uiPriority w:val="9"/>
    <w:rsid w:val="007909ED"/>
    <w:rPr>
      <w:rFonts w:asciiTheme="majorHAnsi" w:eastAsiaTheme="majorEastAsia" w:hAnsiTheme="majorHAnsi" w:cstheme="majorBidi"/>
      <w:i/>
      <w:iCs/>
      <w:color w:val="0A5382" w:themeColor="accent1" w:themeShade="7F"/>
    </w:rPr>
  </w:style>
  <w:style w:type="character" w:customStyle="1" w:styleId="Heading8Char">
    <w:name w:val="Heading 8 Char"/>
    <w:basedOn w:val="DefaultParagraphFont"/>
    <w:link w:val="Heading8"/>
    <w:uiPriority w:val="9"/>
    <w:rsid w:val="007909E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7909E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6520">
      <w:bodyDiv w:val="1"/>
      <w:marLeft w:val="0"/>
      <w:marRight w:val="0"/>
      <w:marTop w:val="0"/>
      <w:marBottom w:val="0"/>
      <w:divBdr>
        <w:top w:val="none" w:sz="0" w:space="0" w:color="auto"/>
        <w:left w:val="none" w:sz="0" w:space="0" w:color="auto"/>
        <w:bottom w:val="none" w:sz="0" w:space="0" w:color="auto"/>
        <w:right w:val="none" w:sz="0" w:space="0" w:color="auto"/>
      </w:divBdr>
    </w:div>
    <w:div w:id="160463811">
      <w:bodyDiv w:val="1"/>
      <w:marLeft w:val="0"/>
      <w:marRight w:val="0"/>
      <w:marTop w:val="0"/>
      <w:marBottom w:val="0"/>
      <w:divBdr>
        <w:top w:val="none" w:sz="0" w:space="0" w:color="auto"/>
        <w:left w:val="none" w:sz="0" w:space="0" w:color="auto"/>
        <w:bottom w:val="none" w:sz="0" w:space="0" w:color="auto"/>
        <w:right w:val="none" w:sz="0" w:space="0" w:color="auto"/>
      </w:divBdr>
    </w:div>
    <w:div w:id="211498400">
      <w:bodyDiv w:val="1"/>
      <w:marLeft w:val="0"/>
      <w:marRight w:val="0"/>
      <w:marTop w:val="0"/>
      <w:marBottom w:val="0"/>
      <w:divBdr>
        <w:top w:val="none" w:sz="0" w:space="0" w:color="auto"/>
        <w:left w:val="none" w:sz="0" w:space="0" w:color="auto"/>
        <w:bottom w:val="none" w:sz="0" w:space="0" w:color="auto"/>
        <w:right w:val="none" w:sz="0" w:space="0" w:color="auto"/>
      </w:divBdr>
    </w:div>
    <w:div w:id="433792025">
      <w:bodyDiv w:val="1"/>
      <w:marLeft w:val="0"/>
      <w:marRight w:val="0"/>
      <w:marTop w:val="0"/>
      <w:marBottom w:val="0"/>
      <w:divBdr>
        <w:top w:val="none" w:sz="0" w:space="0" w:color="auto"/>
        <w:left w:val="none" w:sz="0" w:space="0" w:color="auto"/>
        <w:bottom w:val="none" w:sz="0" w:space="0" w:color="auto"/>
        <w:right w:val="none" w:sz="0" w:space="0" w:color="auto"/>
      </w:divBdr>
    </w:div>
    <w:div w:id="724839482">
      <w:bodyDiv w:val="1"/>
      <w:marLeft w:val="0"/>
      <w:marRight w:val="0"/>
      <w:marTop w:val="0"/>
      <w:marBottom w:val="0"/>
      <w:divBdr>
        <w:top w:val="none" w:sz="0" w:space="0" w:color="auto"/>
        <w:left w:val="none" w:sz="0" w:space="0" w:color="auto"/>
        <w:bottom w:val="none" w:sz="0" w:space="0" w:color="auto"/>
        <w:right w:val="none" w:sz="0" w:space="0" w:color="auto"/>
      </w:divBdr>
      <w:divsChild>
        <w:div w:id="498153866">
          <w:marLeft w:val="0"/>
          <w:marRight w:val="0"/>
          <w:marTop w:val="0"/>
          <w:marBottom w:val="300"/>
          <w:divBdr>
            <w:top w:val="none" w:sz="0" w:space="0" w:color="auto"/>
            <w:left w:val="none" w:sz="0" w:space="0" w:color="auto"/>
            <w:bottom w:val="none" w:sz="0" w:space="0" w:color="auto"/>
            <w:right w:val="none" w:sz="0" w:space="0" w:color="auto"/>
          </w:divBdr>
          <w:divsChild>
            <w:div w:id="897788571">
              <w:marLeft w:val="0"/>
              <w:marRight w:val="0"/>
              <w:marTop w:val="0"/>
              <w:marBottom w:val="0"/>
              <w:divBdr>
                <w:top w:val="none" w:sz="0" w:space="0" w:color="auto"/>
                <w:left w:val="none" w:sz="0" w:space="0" w:color="auto"/>
                <w:bottom w:val="none" w:sz="0" w:space="0" w:color="auto"/>
                <w:right w:val="none" w:sz="0" w:space="0" w:color="auto"/>
              </w:divBdr>
            </w:div>
          </w:divsChild>
        </w:div>
        <w:div w:id="983898412">
          <w:marLeft w:val="0"/>
          <w:marRight w:val="0"/>
          <w:marTop w:val="0"/>
          <w:marBottom w:val="0"/>
          <w:divBdr>
            <w:top w:val="none" w:sz="0" w:space="0" w:color="auto"/>
            <w:left w:val="none" w:sz="0" w:space="0" w:color="auto"/>
            <w:bottom w:val="none" w:sz="0" w:space="0" w:color="auto"/>
            <w:right w:val="none" w:sz="0" w:space="0" w:color="auto"/>
          </w:divBdr>
          <w:divsChild>
            <w:div w:id="615873643">
              <w:marLeft w:val="0"/>
              <w:marRight w:val="0"/>
              <w:marTop w:val="0"/>
              <w:marBottom w:val="0"/>
              <w:divBdr>
                <w:top w:val="none" w:sz="0" w:space="0" w:color="auto"/>
                <w:left w:val="none" w:sz="0" w:space="0" w:color="auto"/>
                <w:bottom w:val="none" w:sz="0" w:space="0" w:color="auto"/>
                <w:right w:val="none" w:sz="0" w:space="0" w:color="auto"/>
              </w:divBdr>
              <w:divsChild>
                <w:div w:id="193431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74559">
          <w:marLeft w:val="0"/>
          <w:marRight w:val="0"/>
          <w:marTop w:val="0"/>
          <w:marBottom w:val="300"/>
          <w:divBdr>
            <w:top w:val="none" w:sz="0" w:space="0" w:color="auto"/>
            <w:left w:val="none" w:sz="0" w:space="0" w:color="auto"/>
            <w:bottom w:val="none" w:sz="0" w:space="0" w:color="auto"/>
            <w:right w:val="none" w:sz="0" w:space="0" w:color="auto"/>
          </w:divBdr>
          <w:divsChild>
            <w:div w:id="1018313153">
              <w:marLeft w:val="0"/>
              <w:marRight w:val="0"/>
              <w:marTop w:val="0"/>
              <w:marBottom w:val="0"/>
              <w:divBdr>
                <w:top w:val="none" w:sz="0" w:space="0" w:color="auto"/>
                <w:left w:val="none" w:sz="0" w:space="0" w:color="auto"/>
                <w:bottom w:val="none" w:sz="0" w:space="0" w:color="auto"/>
                <w:right w:val="none" w:sz="0" w:space="0" w:color="auto"/>
              </w:divBdr>
              <w:divsChild>
                <w:div w:id="4271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209072">
      <w:bodyDiv w:val="1"/>
      <w:marLeft w:val="0"/>
      <w:marRight w:val="0"/>
      <w:marTop w:val="0"/>
      <w:marBottom w:val="0"/>
      <w:divBdr>
        <w:top w:val="none" w:sz="0" w:space="0" w:color="auto"/>
        <w:left w:val="none" w:sz="0" w:space="0" w:color="auto"/>
        <w:bottom w:val="none" w:sz="0" w:space="0" w:color="auto"/>
        <w:right w:val="none" w:sz="0" w:space="0" w:color="auto"/>
      </w:divBdr>
    </w:div>
    <w:div w:id="1005668828">
      <w:bodyDiv w:val="1"/>
      <w:marLeft w:val="0"/>
      <w:marRight w:val="0"/>
      <w:marTop w:val="0"/>
      <w:marBottom w:val="0"/>
      <w:divBdr>
        <w:top w:val="none" w:sz="0" w:space="0" w:color="auto"/>
        <w:left w:val="none" w:sz="0" w:space="0" w:color="auto"/>
        <w:bottom w:val="none" w:sz="0" w:space="0" w:color="auto"/>
        <w:right w:val="none" w:sz="0" w:space="0" w:color="auto"/>
      </w:divBdr>
    </w:div>
    <w:div w:id="1315375333">
      <w:bodyDiv w:val="1"/>
      <w:marLeft w:val="0"/>
      <w:marRight w:val="0"/>
      <w:marTop w:val="0"/>
      <w:marBottom w:val="0"/>
      <w:divBdr>
        <w:top w:val="none" w:sz="0" w:space="0" w:color="auto"/>
        <w:left w:val="none" w:sz="0" w:space="0" w:color="auto"/>
        <w:bottom w:val="none" w:sz="0" w:space="0" w:color="auto"/>
        <w:right w:val="none" w:sz="0" w:space="0" w:color="auto"/>
      </w:divBdr>
    </w:div>
    <w:div w:id="1396468144">
      <w:bodyDiv w:val="1"/>
      <w:marLeft w:val="0"/>
      <w:marRight w:val="0"/>
      <w:marTop w:val="0"/>
      <w:marBottom w:val="0"/>
      <w:divBdr>
        <w:top w:val="none" w:sz="0" w:space="0" w:color="auto"/>
        <w:left w:val="none" w:sz="0" w:space="0" w:color="auto"/>
        <w:bottom w:val="none" w:sz="0" w:space="0" w:color="auto"/>
        <w:right w:val="none" w:sz="0" w:space="0" w:color="auto"/>
      </w:divBdr>
    </w:div>
    <w:div w:id="1428693897">
      <w:bodyDiv w:val="1"/>
      <w:marLeft w:val="0"/>
      <w:marRight w:val="0"/>
      <w:marTop w:val="0"/>
      <w:marBottom w:val="0"/>
      <w:divBdr>
        <w:top w:val="none" w:sz="0" w:space="0" w:color="auto"/>
        <w:left w:val="none" w:sz="0" w:space="0" w:color="auto"/>
        <w:bottom w:val="none" w:sz="0" w:space="0" w:color="auto"/>
        <w:right w:val="none" w:sz="0" w:space="0" w:color="auto"/>
      </w:divBdr>
    </w:div>
    <w:div w:id="1707481655">
      <w:bodyDiv w:val="1"/>
      <w:marLeft w:val="0"/>
      <w:marRight w:val="0"/>
      <w:marTop w:val="0"/>
      <w:marBottom w:val="0"/>
      <w:divBdr>
        <w:top w:val="none" w:sz="0" w:space="0" w:color="auto"/>
        <w:left w:val="none" w:sz="0" w:space="0" w:color="auto"/>
        <w:bottom w:val="none" w:sz="0" w:space="0" w:color="auto"/>
        <w:right w:val="none" w:sz="0" w:space="0" w:color="auto"/>
      </w:divBdr>
      <w:divsChild>
        <w:div w:id="386301908">
          <w:marLeft w:val="0"/>
          <w:marRight w:val="0"/>
          <w:marTop w:val="0"/>
          <w:marBottom w:val="300"/>
          <w:divBdr>
            <w:top w:val="none" w:sz="0" w:space="0" w:color="auto"/>
            <w:left w:val="none" w:sz="0" w:space="0" w:color="auto"/>
            <w:bottom w:val="none" w:sz="0" w:space="0" w:color="auto"/>
            <w:right w:val="none" w:sz="0" w:space="0" w:color="auto"/>
          </w:divBdr>
          <w:divsChild>
            <w:div w:id="2071029684">
              <w:marLeft w:val="0"/>
              <w:marRight w:val="0"/>
              <w:marTop w:val="0"/>
              <w:marBottom w:val="0"/>
              <w:divBdr>
                <w:top w:val="none" w:sz="0" w:space="0" w:color="auto"/>
                <w:left w:val="none" w:sz="0" w:space="0" w:color="auto"/>
                <w:bottom w:val="none" w:sz="0" w:space="0" w:color="auto"/>
                <w:right w:val="none" w:sz="0" w:space="0" w:color="auto"/>
              </w:divBdr>
              <w:divsChild>
                <w:div w:id="15322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783">
          <w:marLeft w:val="0"/>
          <w:marRight w:val="0"/>
          <w:marTop w:val="0"/>
          <w:marBottom w:val="300"/>
          <w:divBdr>
            <w:top w:val="none" w:sz="0" w:space="0" w:color="auto"/>
            <w:left w:val="none" w:sz="0" w:space="0" w:color="auto"/>
            <w:bottom w:val="none" w:sz="0" w:space="0" w:color="auto"/>
            <w:right w:val="none" w:sz="0" w:space="0" w:color="auto"/>
          </w:divBdr>
          <w:divsChild>
            <w:div w:id="165680471">
              <w:marLeft w:val="0"/>
              <w:marRight w:val="0"/>
              <w:marTop w:val="0"/>
              <w:marBottom w:val="0"/>
              <w:divBdr>
                <w:top w:val="none" w:sz="0" w:space="0" w:color="auto"/>
                <w:left w:val="none" w:sz="0" w:space="0" w:color="auto"/>
                <w:bottom w:val="none" w:sz="0" w:space="0" w:color="auto"/>
                <w:right w:val="none" w:sz="0" w:space="0" w:color="auto"/>
              </w:divBdr>
            </w:div>
          </w:divsChild>
        </w:div>
        <w:div w:id="1147434118">
          <w:marLeft w:val="0"/>
          <w:marRight w:val="0"/>
          <w:marTop w:val="0"/>
          <w:marBottom w:val="300"/>
          <w:divBdr>
            <w:top w:val="none" w:sz="0" w:space="0" w:color="auto"/>
            <w:left w:val="none" w:sz="0" w:space="0" w:color="auto"/>
            <w:bottom w:val="none" w:sz="0" w:space="0" w:color="auto"/>
            <w:right w:val="none" w:sz="0" w:space="0" w:color="auto"/>
          </w:divBdr>
          <w:divsChild>
            <w:div w:id="246311682">
              <w:marLeft w:val="0"/>
              <w:marRight w:val="0"/>
              <w:marTop w:val="0"/>
              <w:marBottom w:val="0"/>
              <w:divBdr>
                <w:top w:val="none" w:sz="0" w:space="0" w:color="auto"/>
                <w:left w:val="none" w:sz="0" w:space="0" w:color="auto"/>
                <w:bottom w:val="none" w:sz="0" w:space="0" w:color="auto"/>
                <w:right w:val="none" w:sz="0" w:space="0" w:color="auto"/>
              </w:divBdr>
              <w:divsChild>
                <w:div w:id="15133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962314">
          <w:marLeft w:val="0"/>
          <w:marRight w:val="0"/>
          <w:marTop w:val="0"/>
          <w:marBottom w:val="300"/>
          <w:divBdr>
            <w:top w:val="none" w:sz="0" w:space="0" w:color="auto"/>
            <w:left w:val="none" w:sz="0" w:space="0" w:color="auto"/>
            <w:bottom w:val="none" w:sz="0" w:space="0" w:color="auto"/>
            <w:right w:val="none" w:sz="0" w:space="0" w:color="auto"/>
          </w:divBdr>
          <w:divsChild>
            <w:div w:id="75806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44024">
      <w:bodyDiv w:val="1"/>
      <w:marLeft w:val="0"/>
      <w:marRight w:val="0"/>
      <w:marTop w:val="0"/>
      <w:marBottom w:val="0"/>
      <w:divBdr>
        <w:top w:val="none" w:sz="0" w:space="0" w:color="auto"/>
        <w:left w:val="none" w:sz="0" w:space="0" w:color="auto"/>
        <w:bottom w:val="none" w:sz="0" w:space="0" w:color="auto"/>
        <w:right w:val="none" w:sz="0" w:space="0" w:color="auto"/>
      </w:divBdr>
    </w:div>
    <w:div w:id="1931352044">
      <w:bodyDiv w:val="1"/>
      <w:marLeft w:val="0"/>
      <w:marRight w:val="0"/>
      <w:marTop w:val="0"/>
      <w:marBottom w:val="0"/>
      <w:divBdr>
        <w:top w:val="none" w:sz="0" w:space="0" w:color="auto"/>
        <w:left w:val="none" w:sz="0" w:space="0" w:color="auto"/>
        <w:bottom w:val="none" w:sz="0" w:space="0" w:color="auto"/>
        <w:right w:val="none" w:sz="0" w:space="0" w:color="auto"/>
      </w:divBdr>
    </w:div>
    <w:div w:id="2001107214">
      <w:bodyDiv w:val="1"/>
      <w:marLeft w:val="0"/>
      <w:marRight w:val="0"/>
      <w:marTop w:val="0"/>
      <w:marBottom w:val="0"/>
      <w:divBdr>
        <w:top w:val="none" w:sz="0" w:space="0" w:color="auto"/>
        <w:left w:val="none" w:sz="0" w:space="0" w:color="auto"/>
        <w:bottom w:val="none" w:sz="0" w:space="0" w:color="auto"/>
        <w:right w:val="none" w:sz="0" w:space="0" w:color="auto"/>
      </w:divBdr>
      <w:divsChild>
        <w:div w:id="177474887">
          <w:marLeft w:val="0"/>
          <w:marRight w:val="0"/>
          <w:marTop w:val="0"/>
          <w:marBottom w:val="300"/>
          <w:divBdr>
            <w:top w:val="none" w:sz="0" w:space="0" w:color="auto"/>
            <w:left w:val="none" w:sz="0" w:space="0" w:color="auto"/>
            <w:bottom w:val="none" w:sz="0" w:space="0" w:color="auto"/>
            <w:right w:val="none" w:sz="0" w:space="0" w:color="auto"/>
          </w:divBdr>
          <w:divsChild>
            <w:div w:id="672024965">
              <w:marLeft w:val="0"/>
              <w:marRight w:val="0"/>
              <w:marTop w:val="0"/>
              <w:marBottom w:val="0"/>
              <w:divBdr>
                <w:top w:val="none" w:sz="0" w:space="0" w:color="auto"/>
                <w:left w:val="none" w:sz="0" w:space="0" w:color="auto"/>
                <w:bottom w:val="none" w:sz="0" w:space="0" w:color="auto"/>
                <w:right w:val="none" w:sz="0" w:space="0" w:color="auto"/>
              </w:divBdr>
              <w:divsChild>
                <w:div w:id="131695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183458">
          <w:marLeft w:val="0"/>
          <w:marRight w:val="0"/>
          <w:marTop w:val="0"/>
          <w:marBottom w:val="300"/>
          <w:divBdr>
            <w:top w:val="none" w:sz="0" w:space="0" w:color="auto"/>
            <w:left w:val="none" w:sz="0" w:space="0" w:color="auto"/>
            <w:bottom w:val="none" w:sz="0" w:space="0" w:color="auto"/>
            <w:right w:val="none" w:sz="0" w:space="0" w:color="auto"/>
          </w:divBdr>
          <w:divsChild>
            <w:div w:id="598559843">
              <w:marLeft w:val="0"/>
              <w:marRight w:val="0"/>
              <w:marTop w:val="0"/>
              <w:marBottom w:val="0"/>
              <w:divBdr>
                <w:top w:val="none" w:sz="0" w:space="0" w:color="auto"/>
                <w:left w:val="none" w:sz="0" w:space="0" w:color="auto"/>
                <w:bottom w:val="none" w:sz="0" w:space="0" w:color="auto"/>
                <w:right w:val="none" w:sz="0" w:space="0" w:color="auto"/>
              </w:divBdr>
            </w:div>
          </w:divsChild>
        </w:div>
        <w:div w:id="584456380">
          <w:marLeft w:val="0"/>
          <w:marRight w:val="0"/>
          <w:marTop w:val="0"/>
          <w:marBottom w:val="300"/>
          <w:divBdr>
            <w:top w:val="none" w:sz="0" w:space="0" w:color="auto"/>
            <w:left w:val="none" w:sz="0" w:space="0" w:color="auto"/>
            <w:bottom w:val="none" w:sz="0" w:space="0" w:color="auto"/>
            <w:right w:val="none" w:sz="0" w:space="0" w:color="auto"/>
          </w:divBdr>
          <w:divsChild>
            <w:div w:id="58679097">
              <w:marLeft w:val="0"/>
              <w:marRight w:val="0"/>
              <w:marTop w:val="0"/>
              <w:marBottom w:val="0"/>
              <w:divBdr>
                <w:top w:val="none" w:sz="0" w:space="0" w:color="auto"/>
                <w:left w:val="none" w:sz="0" w:space="0" w:color="auto"/>
                <w:bottom w:val="none" w:sz="0" w:space="0" w:color="auto"/>
                <w:right w:val="none" w:sz="0" w:space="0" w:color="auto"/>
              </w:divBdr>
              <w:divsChild>
                <w:div w:id="1632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751858">
          <w:marLeft w:val="0"/>
          <w:marRight w:val="0"/>
          <w:marTop w:val="0"/>
          <w:marBottom w:val="300"/>
          <w:divBdr>
            <w:top w:val="none" w:sz="0" w:space="0" w:color="auto"/>
            <w:left w:val="none" w:sz="0" w:space="0" w:color="auto"/>
            <w:bottom w:val="none" w:sz="0" w:space="0" w:color="auto"/>
            <w:right w:val="none" w:sz="0" w:space="0" w:color="auto"/>
          </w:divBdr>
          <w:divsChild>
            <w:div w:id="1867672878">
              <w:marLeft w:val="0"/>
              <w:marRight w:val="0"/>
              <w:marTop w:val="0"/>
              <w:marBottom w:val="0"/>
              <w:divBdr>
                <w:top w:val="none" w:sz="0" w:space="0" w:color="auto"/>
                <w:left w:val="none" w:sz="0" w:space="0" w:color="auto"/>
                <w:bottom w:val="none" w:sz="0" w:space="0" w:color="auto"/>
                <w:right w:val="none" w:sz="0" w:space="0" w:color="auto"/>
              </w:divBdr>
            </w:div>
          </w:divsChild>
        </w:div>
        <w:div w:id="895898427">
          <w:marLeft w:val="0"/>
          <w:marRight w:val="0"/>
          <w:marTop w:val="0"/>
          <w:marBottom w:val="300"/>
          <w:divBdr>
            <w:top w:val="none" w:sz="0" w:space="0" w:color="auto"/>
            <w:left w:val="none" w:sz="0" w:space="0" w:color="auto"/>
            <w:bottom w:val="none" w:sz="0" w:space="0" w:color="auto"/>
            <w:right w:val="none" w:sz="0" w:space="0" w:color="auto"/>
          </w:divBdr>
          <w:divsChild>
            <w:div w:id="523521941">
              <w:marLeft w:val="0"/>
              <w:marRight w:val="0"/>
              <w:marTop w:val="0"/>
              <w:marBottom w:val="0"/>
              <w:divBdr>
                <w:top w:val="none" w:sz="0" w:space="0" w:color="auto"/>
                <w:left w:val="none" w:sz="0" w:space="0" w:color="auto"/>
                <w:bottom w:val="none" w:sz="0" w:space="0" w:color="auto"/>
                <w:right w:val="none" w:sz="0" w:space="0" w:color="auto"/>
              </w:divBdr>
              <w:divsChild>
                <w:div w:id="126499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1770">
          <w:marLeft w:val="0"/>
          <w:marRight w:val="0"/>
          <w:marTop w:val="0"/>
          <w:marBottom w:val="300"/>
          <w:divBdr>
            <w:top w:val="none" w:sz="0" w:space="0" w:color="auto"/>
            <w:left w:val="none" w:sz="0" w:space="0" w:color="auto"/>
            <w:bottom w:val="none" w:sz="0" w:space="0" w:color="auto"/>
            <w:right w:val="none" w:sz="0" w:space="0" w:color="auto"/>
          </w:divBdr>
          <w:divsChild>
            <w:div w:id="4988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dx.doi.org/10.1037/0021-9010.75.1.5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DA434E86E24F259A32FF17FD7D93D1"/>
        <w:category>
          <w:name w:val="General"/>
          <w:gallery w:val="placeholder"/>
        </w:category>
        <w:types>
          <w:type w:val="bbPlcHdr"/>
        </w:types>
        <w:behaviors>
          <w:behavior w:val="content"/>
        </w:behaviors>
        <w:guid w:val="{049C009E-2ACC-4408-BFD5-18954C1C6F3C}"/>
      </w:docPartPr>
      <w:docPartBody>
        <w:p w:rsidR="00FC78A7" w:rsidRDefault="00A91D67" w:rsidP="00A91D67">
          <w:pPr>
            <w:pStyle w:val="C5DA434E86E24F259A32FF17FD7D93D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D67"/>
    <w:rsid w:val="00135144"/>
    <w:rsid w:val="0028277F"/>
    <w:rsid w:val="002B2F3B"/>
    <w:rsid w:val="002F74FE"/>
    <w:rsid w:val="00354BEF"/>
    <w:rsid w:val="00646B7C"/>
    <w:rsid w:val="00684955"/>
    <w:rsid w:val="0076316A"/>
    <w:rsid w:val="00833F20"/>
    <w:rsid w:val="00932B70"/>
    <w:rsid w:val="00A91D67"/>
    <w:rsid w:val="00BE59D8"/>
    <w:rsid w:val="00ED3A74"/>
    <w:rsid w:val="00F13691"/>
    <w:rsid w:val="00FC7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DA434E86E24F259A32FF17FD7D93D1">
    <w:name w:val="C5DA434E86E24F259A32FF17FD7D93D1"/>
    <w:rsid w:val="00A91D67"/>
  </w:style>
  <w:style w:type="paragraph" w:customStyle="1" w:styleId="7963F978604C4921B1EB5176CA28631D">
    <w:name w:val="7963F978604C4921B1EB5176CA28631D"/>
    <w:rsid w:val="0076316A"/>
  </w:style>
  <w:style w:type="paragraph" w:customStyle="1" w:styleId="25EFB7FF6509412F8D8BF9444D9FA22D">
    <w:name w:val="25EFB7FF6509412F8D8BF9444D9FA22D"/>
    <w:rsid w:val="0076316A"/>
  </w:style>
  <w:style w:type="paragraph" w:customStyle="1" w:styleId="5C98253607E642609E7D21CABFAC011E">
    <w:name w:val="5C98253607E642609E7D21CABFAC011E"/>
    <w:rsid w:val="0076316A"/>
  </w:style>
  <w:style w:type="paragraph" w:customStyle="1" w:styleId="AEB991878F4D4F55BB53C66913E74449">
    <w:name w:val="AEB991878F4D4F55BB53C66913E74449"/>
    <w:rsid w:val="0076316A"/>
  </w:style>
  <w:style w:type="paragraph" w:customStyle="1" w:styleId="5D30580C836C4722B947EC4F1A835338">
    <w:name w:val="5D30580C836C4722B947EC4F1A835338"/>
    <w:rsid w:val="0076316A"/>
  </w:style>
  <w:style w:type="paragraph" w:customStyle="1" w:styleId="D075A62501704E8BB8F2001DBAAC26C6">
    <w:name w:val="D075A62501704E8BB8F2001DBAAC26C6"/>
    <w:rsid w:val="007631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CODE: BMSW 5102_BIRM</PublishDate>
  <Abstract/>
  <CompanyAddress>LECTURER: SUJEEWA HERATH</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0F063B-E52A-445A-860F-D32357CA7C4C}">
  <ds:schemaRefs>
    <ds:schemaRef ds:uri="http://schemas.microsoft.com/sharepoint/v3/contenttype/forms"/>
  </ds:schemaRefs>
</ds:datastoreItem>
</file>

<file path=customXml/itemProps3.xml><?xml version="1.0" encoding="utf-8"?>
<ds:datastoreItem xmlns:ds="http://schemas.openxmlformats.org/officeDocument/2006/customXml" ds:itemID="{162388EA-9B3B-421F-9954-3A750EAD11FC}">
  <ds:schemaRefs>
    <ds:schemaRef ds:uri="http://schemas.openxmlformats.org/officeDocument/2006/bibliography"/>
  </ds:schemaRefs>
</ds:datastoreItem>
</file>

<file path=customXml/itemProps4.xml><?xml version="1.0" encoding="utf-8"?>
<ds:datastoreItem xmlns:ds="http://schemas.openxmlformats.org/officeDocument/2006/customXml" ds:itemID="{58C812BD-ADDC-4ADD-B2DE-43E1CDE5E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1A400BC-2400-4478-9752-B4D9798457C8}">
  <ds:schemaRefs>
    <ds:schemaRef ds:uri="http://www.w3.org/XML/1998/namespace"/>
    <ds:schemaRef ds:uri="http://purl.org/dc/dcmitype/"/>
    <ds:schemaRef ds:uri="http://schemas.microsoft.com/office/2006/documentManagement/types"/>
    <ds:schemaRef ds:uri="5861d064-84cb-4d90-8285-3b98c6fe9678"/>
    <ds:schemaRef ds:uri="http://schemas.openxmlformats.org/package/2006/metadata/core-properties"/>
    <ds:schemaRef ds:uri="http://schemas.microsoft.com/office/2006/metadata/properties"/>
    <ds:schemaRef ds:uri="http://purl.org/dc/elements/1.1/"/>
    <ds:schemaRef ds:uri="http://purl.org/dc/terms/"/>
    <ds:schemaRef ds:uri="http://schemas.microsoft.com/office/infopath/2007/PartnerControls"/>
    <ds:schemaRef ds:uri="0340dd18-0450-4afb-b5d1-97b484958e7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3321</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DEVELOPING RELATIONSHIP                          AND    WORKPLACE ACHIEVEMENT</vt:lpstr>
    </vt:vector>
  </TitlesOfParts>
  <Company>Costel andone 2027240</Company>
  <LinksUpToDate>false</LinksUpToDate>
  <CharactersWithSpaces>22213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dc:title>
  <dc:subject>The effects of E-LEARNING (Online Learning) on students</dc:subject>
  <dc:creator>Costel Andone (2027240)</dc:creator>
  <cp:keywords/>
  <dc:description/>
  <cp:lastModifiedBy>Costel Andone (2027240)</cp:lastModifiedBy>
  <cp:revision>2</cp:revision>
  <dcterms:created xsi:type="dcterms:W3CDTF">2022-08-08T13:51:00Z</dcterms:created>
  <dcterms:modified xsi:type="dcterms:W3CDTF">2022-08-08T13:51:00Z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