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14529" w:rsidRPr="00527766" w:rsidRDefault="00DD7990" w:rsidP="00527766">
      <w:pPr>
        <w:spacing w:after="0" w:line="480" w:lineRule="auto"/>
        <w:rPr>
          <w:rFonts w:ascii="Times New Roman" w:hAnsi="Times New Roman" w:cs="Times New Roman"/>
          <w:color w:val="000000" w:themeColor="text1"/>
          <w:sz w:val="24"/>
          <w:szCs w:val="24"/>
        </w:rPr>
      </w:pPr>
      <w:r w:rsidRPr="001E0962">
        <w:rPr>
          <w:rFonts w:ascii="Arial" w:hAnsi="Arial"/>
          <w:noProof/>
          <w:lang w:val="en-US"/>
        </w:rPr>
        <w:drawing>
          <wp:anchor distT="0" distB="0" distL="114300" distR="114300" simplePos="0" relativeHeight="251659264" behindDoc="0" locked="0" layoutInCell="1" allowOverlap="1" wp14:anchorId="4212C710" wp14:editId="656B907E">
            <wp:simplePos x="0" y="0"/>
            <wp:positionH relativeFrom="margin">
              <wp:posOffset>1724025</wp:posOffset>
            </wp:positionH>
            <wp:positionV relativeFrom="paragraph">
              <wp:posOffset>9525</wp:posOffset>
            </wp:positionV>
            <wp:extent cx="2400300" cy="1004570"/>
            <wp:effectExtent l="0" t="0" r="0" b="5080"/>
            <wp:wrapSquare wrapText="bothSides"/>
            <wp:docPr id="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00300" cy="10045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14529" w:rsidRPr="00527766" w:rsidRDefault="00A14529" w:rsidP="00527766">
      <w:pPr>
        <w:spacing w:after="0" w:line="480" w:lineRule="auto"/>
        <w:rPr>
          <w:rFonts w:ascii="Times New Roman" w:hAnsi="Times New Roman" w:cs="Times New Roman"/>
          <w:color w:val="000000" w:themeColor="text1"/>
          <w:sz w:val="24"/>
          <w:szCs w:val="24"/>
        </w:rPr>
      </w:pPr>
    </w:p>
    <w:p w:rsidR="00DD7990" w:rsidRDefault="00DD7990" w:rsidP="00527766">
      <w:pPr>
        <w:spacing w:after="0" w:line="480" w:lineRule="auto"/>
        <w:rPr>
          <w:rFonts w:ascii="Times New Roman" w:hAnsi="Times New Roman" w:cs="Times New Roman"/>
          <w:b/>
          <w:color w:val="000000" w:themeColor="text1"/>
          <w:sz w:val="24"/>
          <w:szCs w:val="24"/>
        </w:rPr>
      </w:pPr>
    </w:p>
    <w:p w:rsidR="00DD7990" w:rsidRDefault="00DD7990" w:rsidP="00527766">
      <w:pPr>
        <w:spacing w:after="0" w:line="480" w:lineRule="auto"/>
        <w:rPr>
          <w:rFonts w:ascii="Times New Roman" w:hAnsi="Times New Roman" w:cs="Times New Roman"/>
          <w:b/>
          <w:color w:val="000000" w:themeColor="text1"/>
          <w:sz w:val="24"/>
          <w:szCs w:val="24"/>
        </w:rPr>
      </w:pPr>
    </w:p>
    <w:p w:rsidR="00DD7990" w:rsidRDefault="00DD7990" w:rsidP="00527766">
      <w:pPr>
        <w:spacing w:after="0" w:line="480" w:lineRule="auto"/>
        <w:rPr>
          <w:rFonts w:ascii="Times New Roman" w:hAnsi="Times New Roman" w:cs="Times New Roman"/>
          <w:b/>
          <w:color w:val="000000" w:themeColor="text1"/>
          <w:sz w:val="24"/>
          <w:szCs w:val="24"/>
        </w:rPr>
      </w:pPr>
    </w:p>
    <w:p w:rsidR="00DD7990" w:rsidRDefault="00DD7990" w:rsidP="00527766">
      <w:pPr>
        <w:spacing w:after="0" w:line="480" w:lineRule="auto"/>
        <w:rPr>
          <w:rFonts w:ascii="Times New Roman" w:hAnsi="Times New Roman" w:cs="Times New Roman"/>
          <w:b/>
          <w:color w:val="000000" w:themeColor="text1"/>
          <w:sz w:val="24"/>
          <w:szCs w:val="24"/>
        </w:rPr>
      </w:pPr>
    </w:p>
    <w:p w:rsidR="00A14529" w:rsidRDefault="00A14529" w:rsidP="00DD7990">
      <w:pPr>
        <w:spacing w:after="0" w:line="480" w:lineRule="auto"/>
        <w:jc w:val="center"/>
        <w:rPr>
          <w:rFonts w:ascii="Times New Roman" w:hAnsi="Times New Roman" w:cs="Times New Roman"/>
          <w:b/>
          <w:color w:val="000000" w:themeColor="text1"/>
          <w:sz w:val="24"/>
          <w:szCs w:val="24"/>
        </w:rPr>
      </w:pPr>
      <w:r w:rsidRPr="00527766">
        <w:rPr>
          <w:rFonts w:ascii="Times New Roman" w:hAnsi="Times New Roman" w:cs="Times New Roman"/>
          <w:b/>
          <w:color w:val="000000" w:themeColor="text1"/>
          <w:sz w:val="24"/>
          <w:szCs w:val="24"/>
        </w:rPr>
        <w:t xml:space="preserve">Marketing Information System for </w:t>
      </w:r>
      <w:proofErr w:type="spellStart"/>
      <w:r w:rsidRPr="00527766">
        <w:rPr>
          <w:rFonts w:ascii="Times New Roman" w:hAnsi="Times New Roman" w:cs="Times New Roman"/>
          <w:b/>
          <w:color w:val="000000" w:themeColor="text1"/>
          <w:sz w:val="24"/>
          <w:szCs w:val="24"/>
        </w:rPr>
        <w:t>NomNom</w:t>
      </w:r>
      <w:proofErr w:type="spellEnd"/>
    </w:p>
    <w:p w:rsidR="00DD7990" w:rsidRDefault="00DD7990" w:rsidP="00DD7990">
      <w:pPr>
        <w:spacing w:after="0" w:line="480" w:lineRule="auto"/>
        <w:jc w:val="center"/>
        <w:rPr>
          <w:rFonts w:ascii="Times New Roman" w:hAnsi="Times New Roman" w:cs="Times New Roman"/>
          <w:b/>
          <w:color w:val="000000" w:themeColor="text1"/>
          <w:sz w:val="24"/>
          <w:szCs w:val="24"/>
        </w:rPr>
      </w:pPr>
    </w:p>
    <w:p w:rsidR="00DD7990" w:rsidRPr="00DD7990" w:rsidRDefault="00DD7990" w:rsidP="00DD7990">
      <w:pPr>
        <w:spacing w:after="0" w:line="480" w:lineRule="auto"/>
        <w:jc w:val="center"/>
        <w:rPr>
          <w:rFonts w:ascii="Times New Roman" w:hAnsi="Times New Roman" w:cs="Times New Roman"/>
          <w:bCs/>
          <w:color w:val="000000" w:themeColor="text1"/>
          <w:sz w:val="24"/>
          <w:szCs w:val="24"/>
        </w:rPr>
      </w:pPr>
    </w:p>
    <w:p w:rsidR="00DD7990" w:rsidRPr="00DD7990" w:rsidRDefault="00DD7990" w:rsidP="00DD7990">
      <w:pPr>
        <w:spacing w:after="0" w:line="480" w:lineRule="auto"/>
        <w:jc w:val="center"/>
        <w:rPr>
          <w:rFonts w:ascii="Times New Roman" w:hAnsi="Times New Roman" w:cs="Times New Roman"/>
          <w:bCs/>
          <w:color w:val="000000" w:themeColor="text1"/>
          <w:sz w:val="24"/>
          <w:szCs w:val="24"/>
        </w:rPr>
      </w:pPr>
      <w:r w:rsidRPr="00DD7990">
        <w:rPr>
          <w:rFonts w:ascii="Times New Roman" w:hAnsi="Times New Roman" w:cs="Times New Roman"/>
          <w:bCs/>
          <w:color w:val="000000" w:themeColor="text1"/>
          <w:sz w:val="24"/>
          <w:szCs w:val="24"/>
        </w:rPr>
        <w:t xml:space="preserve">Lecturer: </w:t>
      </w:r>
      <w:r>
        <w:rPr>
          <w:rFonts w:ascii="Times New Roman" w:hAnsi="Times New Roman" w:cs="Times New Roman"/>
          <w:bCs/>
          <w:color w:val="000000" w:themeColor="text1"/>
          <w:sz w:val="24"/>
          <w:szCs w:val="24"/>
        </w:rPr>
        <w:t xml:space="preserve">Will </w:t>
      </w:r>
      <w:r w:rsidR="00052FF7">
        <w:rPr>
          <w:rFonts w:ascii="Times New Roman" w:hAnsi="Times New Roman" w:cs="Times New Roman"/>
          <w:bCs/>
          <w:color w:val="000000" w:themeColor="text1"/>
          <w:sz w:val="24"/>
          <w:szCs w:val="24"/>
        </w:rPr>
        <w:t>Fleming</w:t>
      </w:r>
    </w:p>
    <w:p w:rsidR="00DD7990" w:rsidRPr="00DD7990" w:rsidRDefault="00DD7990" w:rsidP="00DD7990">
      <w:pPr>
        <w:spacing w:after="0" w:line="480" w:lineRule="auto"/>
        <w:jc w:val="center"/>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 xml:space="preserve">          </w:t>
      </w:r>
      <w:r w:rsidRPr="00DD7990">
        <w:rPr>
          <w:rFonts w:ascii="Times New Roman" w:hAnsi="Times New Roman" w:cs="Times New Roman"/>
          <w:bCs/>
          <w:color w:val="000000" w:themeColor="text1"/>
          <w:sz w:val="24"/>
          <w:szCs w:val="24"/>
        </w:rPr>
        <w:t>Student name: Ahmed Alrubaye</w:t>
      </w:r>
    </w:p>
    <w:p w:rsidR="00DD7990" w:rsidRPr="00DD7990" w:rsidRDefault="00DD7990" w:rsidP="00DD7990">
      <w:pPr>
        <w:spacing w:after="0" w:line="480" w:lineRule="auto"/>
        <w:jc w:val="center"/>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 xml:space="preserve">  </w:t>
      </w:r>
      <w:r w:rsidRPr="00DD7990">
        <w:rPr>
          <w:rFonts w:ascii="Times New Roman" w:hAnsi="Times New Roman" w:cs="Times New Roman"/>
          <w:bCs/>
          <w:color w:val="000000" w:themeColor="text1"/>
          <w:sz w:val="24"/>
          <w:szCs w:val="24"/>
        </w:rPr>
        <w:t>Student P number: 1704619</w:t>
      </w:r>
    </w:p>
    <w:p w:rsidR="00DD7990" w:rsidRPr="00DD7990" w:rsidRDefault="00DD7990" w:rsidP="00DD7990">
      <w:pPr>
        <w:spacing w:after="0" w:line="480" w:lineRule="auto"/>
        <w:jc w:val="center"/>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 xml:space="preserve">        </w:t>
      </w:r>
      <w:r w:rsidRPr="00DD7990">
        <w:rPr>
          <w:rFonts w:ascii="Times New Roman" w:hAnsi="Times New Roman" w:cs="Times New Roman"/>
          <w:bCs/>
          <w:color w:val="000000" w:themeColor="text1"/>
          <w:sz w:val="24"/>
          <w:szCs w:val="24"/>
        </w:rPr>
        <w:t xml:space="preserve">Date of Submission: </w:t>
      </w:r>
      <w:r>
        <w:rPr>
          <w:rFonts w:ascii="Times New Roman" w:hAnsi="Times New Roman" w:cs="Times New Roman"/>
          <w:bCs/>
          <w:color w:val="000000" w:themeColor="text1"/>
          <w:sz w:val="24"/>
          <w:szCs w:val="24"/>
        </w:rPr>
        <w:t xml:space="preserve"> </w:t>
      </w:r>
      <w:r w:rsidR="008628D7">
        <w:rPr>
          <w:rFonts w:ascii="Times New Roman" w:hAnsi="Times New Roman" w:cs="Times New Roman"/>
          <w:bCs/>
          <w:color w:val="000000" w:themeColor="text1"/>
          <w:sz w:val="24"/>
          <w:szCs w:val="24"/>
        </w:rPr>
        <w:t>16</w:t>
      </w:r>
      <w:r w:rsidRPr="00DD7990">
        <w:rPr>
          <w:rFonts w:ascii="Times New Roman" w:hAnsi="Times New Roman" w:cs="Times New Roman"/>
          <w:bCs/>
          <w:color w:val="000000" w:themeColor="text1"/>
          <w:sz w:val="24"/>
          <w:szCs w:val="24"/>
        </w:rPr>
        <w:t>/</w:t>
      </w:r>
      <w:r>
        <w:rPr>
          <w:rFonts w:ascii="Times New Roman" w:hAnsi="Times New Roman" w:cs="Times New Roman"/>
          <w:bCs/>
          <w:color w:val="000000" w:themeColor="text1"/>
          <w:sz w:val="24"/>
          <w:szCs w:val="24"/>
        </w:rPr>
        <w:t>11</w:t>
      </w:r>
      <w:r w:rsidRPr="00DD7990">
        <w:rPr>
          <w:rFonts w:ascii="Times New Roman" w:hAnsi="Times New Roman" w:cs="Times New Roman"/>
          <w:bCs/>
          <w:color w:val="000000" w:themeColor="text1"/>
          <w:sz w:val="24"/>
          <w:szCs w:val="24"/>
        </w:rPr>
        <w:t>/2018</w:t>
      </w:r>
      <w:bookmarkStart w:id="0" w:name="_GoBack"/>
      <w:bookmarkEnd w:id="0"/>
    </w:p>
    <w:p w:rsidR="00DD7990" w:rsidRPr="00527766" w:rsidRDefault="00DD7990" w:rsidP="00DD7990">
      <w:pPr>
        <w:spacing w:after="0" w:line="480" w:lineRule="auto"/>
        <w:jc w:val="center"/>
        <w:rPr>
          <w:rFonts w:ascii="Times New Roman" w:hAnsi="Times New Roman" w:cs="Times New Roman"/>
          <w:b/>
          <w:color w:val="000000" w:themeColor="text1"/>
          <w:sz w:val="24"/>
          <w:szCs w:val="24"/>
        </w:rPr>
      </w:pPr>
    </w:p>
    <w:p w:rsidR="00A14529" w:rsidRPr="00527766" w:rsidRDefault="00A14529" w:rsidP="00527766">
      <w:pPr>
        <w:spacing w:after="0" w:line="480" w:lineRule="auto"/>
        <w:rPr>
          <w:rFonts w:ascii="Times New Roman" w:hAnsi="Times New Roman" w:cs="Times New Roman"/>
          <w:color w:val="000000" w:themeColor="text1"/>
          <w:sz w:val="24"/>
          <w:szCs w:val="24"/>
        </w:rPr>
      </w:pPr>
    </w:p>
    <w:p w:rsidR="00A14529" w:rsidRPr="00527766" w:rsidRDefault="00A14529" w:rsidP="00527766">
      <w:pPr>
        <w:spacing w:after="0" w:line="480" w:lineRule="auto"/>
        <w:rPr>
          <w:rFonts w:ascii="Times New Roman" w:hAnsi="Times New Roman" w:cs="Times New Roman"/>
          <w:color w:val="000000" w:themeColor="text1"/>
          <w:sz w:val="24"/>
          <w:szCs w:val="24"/>
        </w:rPr>
      </w:pPr>
    </w:p>
    <w:p w:rsidR="00A14529" w:rsidRPr="00527766" w:rsidRDefault="00A14529" w:rsidP="00527766">
      <w:pPr>
        <w:spacing w:after="0" w:line="480" w:lineRule="auto"/>
        <w:rPr>
          <w:rFonts w:ascii="Times New Roman" w:hAnsi="Times New Roman" w:cs="Times New Roman"/>
          <w:color w:val="000000" w:themeColor="text1"/>
          <w:sz w:val="24"/>
          <w:szCs w:val="24"/>
        </w:rPr>
      </w:pPr>
    </w:p>
    <w:p w:rsidR="00A14529" w:rsidRPr="00527766" w:rsidRDefault="00A14529" w:rsidP="00527766">
      <w:pPr>
        <w:spacing w:after="0" w:line="480" w:lineRule="auto"/>
        <w:rPr>
          <w:rFonts w:ascii="Times New Roman" w:hAnsi="Times New Roman" w:cs="Times New Roman"/>
          <w:color w:val="000000" w:themeColor="text1"/>
          <w:sz w:val="24"/>
          <w:szCs w:val="24"/>
        </w:rPr>
      </w:pPr>
    </w:p>
    <w:p w:rsidR="00A14529" w:rsidRPr="00527766" w:rsidRDefault="00A14529" w:rsidP="00527766">
      <w:pPr>
        <w:spacing w:after="0" w:line="480" w:lineRule="auto"/>
        <w:rPr>
          <w:rFonts w:ascii="Times New Roman" w:hAnsi="Times New Roman" w:cs="Times New Roman"/>
          <w:color w:val="000000" w:themeColor="text1"/>
          <w:sz w:val="24"/>
          <w:szCs w:val="24"/>
        </w:rPr>
      </w:pPr>
    </w:p>
    <w:p w:rsidR="00A14529" w:rsidRPr="00527766" w:rsidRDefault="00A14529" w:rsidP="00527766">
      <w:pPr>
        <w:spacing w:after="0" w:line="480" w:lineRule="auto"/>
        <w:rPr>
          <w:rFonts w:ascii="Times New Roman" w:hAnsi="Times New Roman" w:cs="Times New Roman"/>
          <w:color w:val="000000" w:themeColor="text1"/>
          <w:sz w:val="24"/>
          <w:szCs w:val="24"/>
        </w:rPr>
      </w:pPr>
    </w:p>
    <w:p w:rsidR="00A14529" w:rsidRPr="00527766" w:rsidRDefault="00A14529" w:rsidP="00527766">
      <w:pPr>
        <w:spacing w:after="0" w:line="480" w:lineRule="auto"/>
        <w:rPr>
          <w:rFonts w:ascii="Times New Roman" w:hAnsi="Times New Roman" w:cs="Times New Roman"/>
          <w:color w:val="000000" w:themeColor="text1"/>
          <w:sz w:val="24"/>
          <w:szCs w:val="24"/>
        </w:rPr>
      </w:pPr>
    </w:p>
    <w:p w:rsidR="00A14529" w:rsidRPr="00527766" w:rsidRDefault="00A14529" w:rsidP="00527766">
      <w:pPr>
        <w:spacing w:after="0" w:line="480" w:lineRule="auto"/>
        <w:rPr>
          <w:rFonts w:ascii="Times New Roman" w:hAnsi="Times New Roman" w:cs="Times New Roman"/>
          <w:color w:val="000000" w:themeColor="text1"/>
          <w:sz w:val="24"/>
          <w:szCs w:val="24"/>
        </w:rPr>
      </w:pPr>
    </w:p>
    <w:p w:rsidR="00A14529" w:rsidRPr="00527766" w:rsidRDefault="00A14529" w:rsidP="00527766">
      <w:pPr>
        <w:spacing w:after="0" w:line="480" w:lineRule="auto"/>
        <w:rPr>
          <w:rFonts w:ascii="Times New Roman" w:hAnsi="Times New Roman" w:cs="Times New Roman"/>
          <w:color w:val="000000" w:themeColor="text1"/>
          <w:sz w:val="24"/>
          <w:szCs w:val="24"/>
        </w:rPr>
      </w:pPr>
    </w:p>
    <w:p w:rsidR="00A14529" w:rsidRPr="00527766" w:rsidRDefault="00A14529" w:rsidP="00527766">
      <w:pPr>
        <w:spacing w:after="0" w:line="480" w:lineRule="auto"/>
        <w:rPr>
          <w:rFonts w:ascii="Times New Roman" w:hAnsi="Times New Roman" w:cs="Times New Roman"/>
          <w:color w:val="000000" w:themeColor="text1"/>
          <w:sz w:val="24"/>
          <w:szCs w:val="24"/>
        </w:rPr>
      </w:pPr>
    </w:p>
    <w:p w:rsidR="00943214" w:rsidRPr="00527766" w:rsidRDefault="00943214" w:rsidP="00527766">
      <w:pPr>
        <w:spacing w:after="0" w:line="480" w:lineRule="auto"/>
        <w:rPr>
          <w:rFonts w:ascii="Times New Roman" w:hAnsi="Times New Roman" w:cs="Times New Roman"/>
          <w:color w:val="000000" w:themeColor="text1"/>
          <w:sz w:val="24"/>
          <w:szCs w:val="24"/>
        </w:rPr>
      </w:pPr>
    </w:p>
    <w:p w:rsidR="00A14529" w:rsidRPr="00527766" w:rsidRDefault="00A14529" w:rsidP="00527766">
      <w:pPr>
        <w:spacing w:after="0" w:line="480" w:lineRule="auto"/>
        <w:rPr>
          <w:rFonts w:ascii="Times New Roman" w:hAnsi="Times New Roman" w:cs="Times New Roman"/>
          <w:color w:val="000000" w:themeColor="text1"/>
          <w:sz w:val="24"/>
          <w:szCs w:val="24"/>
        </w:rPr>
      </w:pPr>
    </w:p>
    <w:p w:rsidR="00527766" w:rsidRPr="00527766" w:rsidRDefault="00527766" w:rsidP="00527766">
      <w:pPr>
        <w:spacing w:after="0" w:line="480" w:lineRule="auto"/>
        <w:rPr>
          <w:rFonts w:ascii="Times New Roman" w:hAnsi="Times New Roman" w:cs="Times New Roman"/>
          <w:color w:val="000000" w:themeColor="text1"/>
          <w:sz w:val="24"/>
          <w:szCs w:val="24"/>
        </w:rPr>
      </w:pPr>
    </w:p>
    <w:p w:rsidR="00527766" w:rsidRPr="00527766" w:rsidRDefault="00527766" w:rsidP="00527766">
      <w:pPr>
        <w:spacing w:after="0" w:line="480" w:lineRule="auto"/>
        <w:rPr>
          <w:rFonts w:ascii="Times New Roman" w:hAnsi="Times New Roman" w:cs="Times New Roman"/>
          <w:color w:val="000000" w:themeColor="text1"/>
          <w:sz w:val="24"/>
          <w:szCs w:val="24"/>
        </w:rPr>
      </w:pPr>
    </w:p>
    <w:p w:rsidR="00527766" w:rsidRPr="00527766" w:rsidRDefault="00527766" w:rsidP="00527766">
      <w:pPr>
        <w:spacing w:after="0" w:line="480" w:lineRule="auto"/>
        <w:rPr>
          <w:rFonts w:ascii="Times New Roman" w:hAnsi="Times New Roman" w:cs="Times New Roman"/>
          <w:color w:val="000000" w:themeColor="text1"/>
          <w:sz w:val="24"/>
          <w:szCs w:val="24"/>
        </w:rPr>
      </w:pPr>
    </w:p>
    <w:p w:rsidR="00527766" w:rsidRPr="00527766" w:rsidRDefault="00527766" w:rsidP="00527766">
      <w:pPr>
        <w:spacing w:after="0" w:line="480" w:lineRule="auto"/>
        <w:rPr>
          <w:rFonts w:ascii="Times New Roman" w:hAnsi="Times New Roman" w:cs="Times New Roman"/>
          <w:color w:val="000000" w:themeColor="text1"/>
          <w:sz w:val="24"/>
          <w:szCs w:val="24"/>
        </w:rPr>
      </w:pPr>
    </w:p>
    <w:p w:rsidR="00527766" w:rsidRPr="00527766" w:rsidRDefault="00527766" w:rsidP="00527766">
      <w:pPr>
        <w:spacing w:after="0" w:line="480" w:lineRule="auto"/>
        <w:rPr>
          <w:rFonts w:ascii="Times New Roman" w:hAnsi="Times New Roman" w:cs="Times New Roman"/>
          <w:color w:val="000000" w:themeColor="text1"/>
          <w:sz w:val="24"/>
          <w:szCs w:val="24"/>
        </w:rPr>
      </w:pPr>
    </w:p>
    <w:p w:rsidR="00527766" w:rsidRPr="00527766" w:rsidRDefault="00527766" w:rsidP="00527766">
      <w:pPr>
        <w:spacing w:after="0" w:line="480" w:lineRule="auto"/>
        <w:rPr>
          <w:rFonts w:ascii="Times New Roman" w:hAnsi="Times New Roman" w:cs="Times New Roman"/>
          <w:color w:val="000000" w:themeColor="text1"/>
          <w:sz w:val="24"/>
          <w:szCs w:val="24"/>
        </w:rPr>
      </w:pPr>
    </w:p>
    <w:p w:rsidR="00A14529" w:rsidRPr="00527766" w:rsidRDefault="00A14529" w:rsidP="00527766">
      <w:pPr>
        <w:pStyle w:val="Rubrik1"/>
        <w:numPr>
          <w:ilvl w:val="0"/>
          <w:numId w:val="10"/>
        </w:numPr>
        <w:spacing w:before="0" w:line="480" w:lineRule="auto"/>
        <w:rPr>
          <w:rFonts w:ascii="Times New Roman" w:hAnsi="Times New Roman" w:cs="Times New Roman"/>
          <w:b/>
          <w:color w:val="000000" w:themeColor="text1"/>
          <w:sz w:val="24"/>
          <w:szCs w:val="24"/>
        </w:rPr>
      </w:pPr>
      <w:bookmarkStart w:id="1" w:name="_Toc529221169"/>
      <w:r w:rsidRPr="00527766">
        <w:rPr>
          <w:rFonts w:ascii="Times New Roman" w:hAnsi="Times New Roman" w:cs="Times New Roman"/>
          <w:b/>
          <w:color w:val="000000" w:themeColor="text1"/>
          <w:sz w:val="24"/>
          <w:szCs w:val="24"/>
        </w:rPr>
        <w:t>Executive Summary</w:t>
      </w:r>
      <w:bookmarkEnd w:id="1"/>
    </w:p>
    <w:p w:rsidR="00A14529" w:rsidRPr="00527766" w:rsidRDefault="00A14529" w:rsidP="00527766">
      <w:pPr>
        <w:spacing w:after="0" w:line="480" w:lineRule="auto"/>
        <w:ind w:firstLine="720"/>
        <w:rPr>
          <w:rFonts w:ascii="Times New Roman" w:hAnsi="Times New Roman" w:cs="Times New Roman"/>
          <w:color w:val="000000" w:themeColor="text1"/>
          <w:sz w:val="24"/>
          <w:szCs w:val="24"/>
        </w:rPr>
      </w:pPr>
      <w:r w:rsidRPr="00527766">
        <w:rPr>
          <w:rFonts w:ascii="Times New Roman" w:hAnsi="Times New Roman" w:cs="Times New Roman"/>
          <w:color w:val="000000" w:themeColor="text1"/>
          <w:sz w:val="24"/>
          <w:szCs w:val="24"/>
        </w:rPr>
        <w:t xml:space="preserve">This undertaking has relied on numerous online sources, as well as, the information that was availed by Liam, NomNom’s founder. The primary aim of this research is to explore various ways through </w:t>
      </w:r>
      <w:r w:rsidR="00527766" w:rsidRPr="00527766">
        <w:rPr>
          <w:rFonts w:ascii="Times New Roman" w:hAnsi="Times New Roman" w:cs="Times New Roman"/>
          <w:color w:val="000000" w:themeColor="text1"/>
          <w:sz w:val="24"/>
          <w:szCs w:val="24"/>
        </w:rPr>
        <w:t xml:space="preserve">which, </w:t>
      </w:r>
      <w:r w:rsidRPr="00527766">
        <w:rPr>
          <w:rFonts w:ascii="Times New Roman" w:hAnsi="Times New Roman" w:cs="Times New Roman"/>
          <w:color w:val="000000" w:themeColor="text1"/>
          <w:sz w:val="24"/>
          <w:szCs w:val="24"/>
        </w:rPr>
        <w:t>organisations can benefit from efficient data management and related concepts. In conclusion, the report has affirmed that companies can boost their sales through efficient data management. The following recommendations were then made:</w:t>
      </w:r>
    </w:p>
    <w:p w:rsidR="00A14529" w:rsidRPr="00527766" w:rsidRDefault="00A14529" w:rsidP="00527766">
      <w:pPr>
        <w:pStyle w:val="Liststycke"/>
        <w:numPr>
          <w:ilvl w:val="0"/>
          <w:numId w:val="11"/>
        </w:numPr>
        <w:spacing w:after="0" w:line="480" w:lineRule="auto"/>
        <w:rPr>
          <w:rFonts w:ascii="Times New Roman" w:hAnsi="Times New Roman" w:cs="Times New Roman"/>
          <w:color w:val="000000" w:themeColor="text1"/>
          <w:sz w:val="24"/>
          <w:szCs w:val="24"/>
        </w:rPr>
      </w:pPr>
      <w:r w:rsidRPr="00527766">
        <w:rPr>
          <w:rFonts w:ascii="Times New Roman" w:hAnsi="Times New Roman" w:cs="Times New Roman"/>
          <w:color w:val="000000" w:themeColor="text1"/>
          <w:sz w:val="24"/>
          <w:szCs w:val="24"/>
        </w:rPr>
        <w:t xml:space="preserve"> That NomNom ought to adopt an operational CRM as this will help them keep a track of its clients’ preferences and tendencies, thereby aiding them in them in the formulating of efforts that will enable them boost their sales.</w:t>
      </w:r>
    </w:p>
    <w:p w:rsidR="00A14529" w:rsidRPr="00527766" w:rsidRDefault="00A14529" w:rsidP="00527766">
      <w:pPr>
        <w:pStyle w:val="Liststycke"/>
        <w:numPr>
          <w:ilvl w:val="0"/>
          <w:numId w:val="11"/>
        </w:numPr>
        <w:spacing w:after="0" w:line="480" w:lineRule="auto"/>
        <w:rPr>
          <w:rFonts w:ascii="Times New Roman" w:hAnsi="Times New Roman" w:cs="Times New Roman"/>
          <w:color w:val="000000" w:themeColor="text1"/>
          <w:sz w:val="24"/>
          <w:szCs w:val="24"/>
        </w:rPr>
      </w:pPr>
      <w:r w:rsidRPr="00527766">
        <w:rPr>
          <w:rFonts w:ascii="Times New Roman" w:hAnsi="Times New Roman" w:cs="Times New Roman"/>
          <w:color w:val="000000" w:themeColor="text1"/>
          <w:sz w:val="24"/>
          <w:szCs w:val="24"/>
        </w:rPr>
        <w:t>That NomNom and its management ought to be prepared for future trends of data management as projected herein as they will be directly affected by them and can as well benefit from them if well managed.</w:t>
      </w:r>
    </w:p>
    <w:p w:rsidR="00A14529" w:rsidRPr="00527766" w:rsidRDefault="00A14529" w:rsidP="00527766">
      <w:pPr>
        <w:pStyle w:val="Liststycke"/>
        <w:numPr>
          <w:ilvl w:val="0"/>
          <w:numId w:val="11"/>
        </w:numPr>
        <w:spacing w:after="0" w:line="480" w:lineRule="auto"/>
        <w:rPr>
          <w:rFonts w:ascii="Times New Roman" w:hAnsi="Times New Roman" w:cs="Times New Roman"/>
          <w:color w:val="000000" w:themeColor="text1"/>
          <w:sz w:val="24"/>
          <w:szCs w:val="24"/>
        </w:rPr>
      </w:pPr>
      <w:r w:rsidRPr="00527766">
        <w:rPr>
          <w:rFonts w:ascii="Times New Roman" w:hAnsi="Times New Roman" w:cs="Times New Roman"/>
          <w:color w:val="000000" w:themeColor="text1"/>
          <w:sz w:val="24"/>
          <w:szCs w:val="24"/>
        </w:rPr>
        <w:t xml:space="preserve">That NomNom should strictly abide by the available ethics standards for data management and should also accept and observe the laws outlined by the Data Protection </w:t>
      </w:r>
      <w:r w:rsidRPr="00527766">
        <w:rPr>
          <w:rFonts w:ascii="Times New Roman" w:hAnsi="Times New Roman" w:cs="Times New Roman"/>
          <w:color w:val="000000" w:themeColor="text1"/>
          <w:sz w:val="24"/>
          <w:szCs w:val="24"/>
        </w:rPr>
        <w:lastRenderedPageBreak/>
        <w:t xml:space="preserve">Act 1998 </w:t>
      </w:r>
      <w:r w:rsidRPr="00527766">
        <w:rPr>
          <w:rFonts w:ascii="Times New Roman" w:hAnsi="Times New Roman" w:cs="Times New Roman"/>
          <w:color w:val="000000" w:themeColor="text1"/>
          <w:sz w:val="24"/>
          <w:szCs w:val="24"/>
        </w:rPr>
        <w:br/>
      </w:r>
    </w:p>
    <w:p w:rsidR="00A14529" w:rsidRPr="00527766" w:rsidRDefault="00A14529" w:rsidP="00527766">
      <w:pPr>
        <w:spacing w:after="0" w:line="480" w:lineRule="auto"/>
        <w:rPr>
          <w:rFonts w:ascii="Times New Roman" w:hAnsi="Times New Roman" w:cs="Times New Roman"/>
          <w:color w:val="000000" w:themeColor="text1"/>
          <w:sz w:val="24"/>
          <w:szCs w:val="24"/>
        </w:rPr>
      </w:pPr>
    </w:p>
    <w:p w:rsidR="00A14529" w:rsidRPr="00527766" w:rsidRDefault="00A14529" w:rsidP="00527766">
      <w:pPr>
        <w:spacing w:after="0" w:line="480" w:lineRule="auto"/>
        <w:rPr>
          <w:rFonts w:ascii="Times New Roman" w:hAnsi="Times New Roman" w:cs="Times New Roman"/>
          <w:color w:val="000000" w:themeColor="text1"/>
          <w:sz w:val="24"/>
          <w:szCs w:val="24"/>
        </w:rPr>
      </w:pPr>
    </w:p>
    <w:p w:rsidR="00A14529" w:rsidRPr="00527766" w:rsidRDefault="00A14529" w:rsidP="00527766">
      <w:pPr>
        <w:spacing w:after="0" w:line="480" w:lineRule="auto"/>
        <w:rPr>
          <w:rFonts w:ascii="Times New Roman" w:hAnsi="Times New Roman" w:cs="Times New Roman"/>
          <w:color w:val="000000" w:themeColor="text1"/>
          <w:sz w:val="24"/>
          <w:szCs w:val="24"/>
        </w:rPr>
      </w:pPr>
    </w:p>
    <w:p w:rsidR="00A14529" w:rsidRPr="00527766" w:rsidRDefault="00A14529" w:rsidP="00527766">
      <w:pPr>
        <w:spacing w:after="0" w:line="480" w:lineRule="auto"/>
        <w:rPr>
          <w:rFonts w:ascii="Times New Roman" w:hAnsi="Times New Roman" w:cs="Times New Roman"/>
          <w:color w:val="000000" w:themeColor="text1"/>
          <w:sz w:val="24"/>
          <w:szCs w:val="24"/>
        </w:rPr>
      </w:pPr>
    </w:p>
    <w:p w:rsidR="00A14529" w:rsidRPr="00527766" w:rsidRDefault="00A14529" w:rsidP="00527766">
      <w:pPr>
        <w:spacing w:after="0" w:line="480" w:lineRule="auto"/>
        <w:rPr>
          <w:rFonts w:ascii="Times New Roman" w:hAnsi="Times New Roman" w:cs="Times New Roman"/>
          <w:color w:val="000000" w:themeColor="text1"/>
          <w:sz w:val="24"/>
          <w:szCs w:val="24"/>
        </w:rPr>
      </w:pPr>
    </w:p>
    <w:p w:rsidR="00A14529" w:rsidRPr="00527766" w:rsidRDefault="00A14529" w:rsidP="00527766">
      <w:pPr>
        <w:spacing w:after="0" w:line="480" w:lineRule="auto"/>
        <w:rPr>
          <w:rFonts w:ascii="Times New Roman" w:hAnsi="Times New Roman" w:cs="Times New Roman"/>
          <w:color w:val="000000" w:themeColor="text1"/>
          <w:sz w:val="24"/>
          <w:szCs w:val="24"/>
        </w:rPr>
      </w:pPr>
    </w:p>
    <w:p w:rsidR="00A14529" w:rsidRPr="00527766" w:rsidRDefault="00A14529" w:rsidP="00527766">
      <w:pPr>
        <w:spacing w:after="0" w:line="480" w:lineRule="auto"/>
        <w:rPr>
          <w:rFonts w:ascii="Times New Roman" w:hAnsi="Times New Roman" w:cs="Times New Roman"/>
          <w:color w:val="000000" w:themeColor="text1"/>
          <w:sz w:val="24"/>
          <w:szCs w:val="24"/>
        </w:rPr>
      </w:pPr>
    </w:p>
    <w:sdt>
      <w:sdtPr>
        <w:rPr>
          <w:rFonts w:ascii="Times New Roman" w:eastAsiaTheme="minorHAnsi" w:hAnsi="Times New Roman" w:cs="Times New Roman"/>
          <w:b/>
          <w:color w:val="000000" w:themeColor="text1"/>
          <w:sz w:val="24"/>
          <w:szCs w:val="24"/>
        </w:rPr>
        <w:id w:val="1695427917"/>
        <w:docPartObj>
          <w:docPartGallery w:val="Table of Contents"/>
          <w:docPartUnique/>
        </w:docPartObj>
      </w:sdtPr>
      <w:sdtEndPr>
        <w:rPr>
          <w:bCs/>
          <w:noProof/>
        </w:rPr>
      </w:sdtEndPr>
      <w:sdtContent>
        <w:p w:rsidR="00A14529" w:rsidRPr="00527766" w:rsidRDefault="00A14529" w:rsidP="00527766">
          <w:pPr>
            <w:pStyle w:val="Innehllsfrteckningsrubrik"/>
            <w:spacing w:before="0" w:line="480" w:lineRule="auto"/>
            <w:rPr>
              <w:rFonts w:ascii="Times New Roman" w:hAnsi="Times New Roman" w:cs="Times New Roman"/>
              <w:b/>
              <w:color w:val="000000" w:themeColor="text1"/>
              <w:sz w:val="24"/>
              <w:szCs w:val="24"/>
            </w:rPr>
          </w:pPr>
          <w:r w:rsidRPr="00527766">
            <w:rPr>
              <w:rFonts w:ascii="Times New Roman" w:hAnsi="Times New Roman" w:cs="Times New Roman"/>
              <w:b/>
              <w:color w:val="000000" w:themeColor="text1"/>
              <w:sz w:val="24"/>
              <w:szCs w:val="24"/>
            </w:rPr>
            <w:t>Table of Contents</w:t>
          </w:r>
        </w:p>
        <w:p w:rsidR="00A14529" w:rsidRPr="00527766" w:rsidRDefault="00A14529" w:rsidP="00527766">
          <w:pPr>
            <w:pStyle w:val="Innehll1"/>
            <w:tabs>
              <w:tab w:val="left" w:pos="660"/>
              <w:tab w:val="right" w:leader="dot" w:pos="9350"/>
            </w:tabs>
            <w:spacing w:after="0" w:line="480" w:lineRule="auto"/>
            <w:rPr>
              <w:rFonts w:ascii="Times New Roman" w:hAnsi="Times New Roman" w:cs="Times New Roman"/>
              <w:noProof/>
              <w:color w:val="000000" w:themeColor="text1"/>
              <w:sz w:val="24"/>
              <w:szCs w:val="24"/>
            </w:rPr>
          </w:pPr>
          <w:r w:rsidRPr="00527766">
            <w:rPr>
              <w:rFonts w:ascii="Times New Roman" w:hAnsi="Times New Roman" w:cs="Times New Roman"/>
              <w:color w:val="000000" w:themeColor="text1"/>
              <w:sz w:val="24"/>
              <w:szCs w:val="24"/>
            </w:rPr>
            <w:fldChar w:fldCharType="begin"/>
          </w:r>
          <w:r w:rsidRPr="00527766">
            <w:rPr>
              <w:rFonts w:ascii="Times New Roman" w:hAnsi="Times New Roman" w:cs="Times New Roman"/>
              <w:color w:val="000000" w:themeColor="text1"/>
              <w:sz w:val="24"/>
              <w:szCs w:val="24"/>
            </w:rPr>
            <w:instrText xml:space="preserve"> TOC \o "1-3" \h \z \u </w:instrText>
          </w:r>
          <w:r w:rsidRPr="00527766">
            <w:rPr>
              <w:rFonts w:ascii="Times New Roman" w:hAnsi="Times New Roman" w:cs="Times New Roman"/>
              <w:color w:val="000000" w:themeColor="text1"/>
              <w:sz w:val="24"/>
              <w:szCs w:val="24"/>
            </w:rPr>
            <w:fldChar w:fldCharType="separate"/>
          </w:r>
          <w:hyperlink w:anchor="_Toc529221169" w:history="1">
            <w:r w:rsidRPr="00527766">
              <w:rPr>
                <w:rStyle w:val="Hyperlnk"/>
                <w:rFonts w:ascii="Times New Roman" w:hAnsi="Times New Roman" w:cs="Times New Roman"/>
                <w:noProof/>
                <w:color w:val="000000" w:themeColor="text1"/>
                <w:sz w:val="24"/>
                <w:szCs w:val="24"/>
              </w:rPr>
              <w:t>1.0.</w:t>
            </w:r>
            <w:r w:rsidRPr="00527766">
              <w:rPr>
                <w:rFonts w:ascii="Times New Roman" w:hAnsi="Times New Roman" w:cs="Times New Roman"/>
                <w:noProof/>
                <w:color w:val="000000" w:themeColor="text1"/>
                <w:sz w:val="24"/>
                <w:szCs w:val="24"/>
              </w:rPr>
              <w:tab/>
            </w:r>
            <w:r w:rsidRPr="00527766">
              <w:rPr>
                <w:rStyle w:val="Hyperlnk"/>
                <w:rFonts w:ascii="Times New Roman" w:hAnsi="Times New Roman" w:cs="Times New Roman"/>
                <w:noProof/>
                <w:color w:val="000000" w:themeColor="text1"/>
                <w:sz w:val="24"/>
                <w:szCs w:val="24"/>
              </w:rPr>
              <w:t>Executive Summary</w:t>
            </w:r>
            <w:r w:rsidRPr="00527766">
              <w:rPr>
                <w:rFonts w:ascii="Times New Roman" w:hAnsi="Times New Roman" w:cs="Times New Roman"/>
                <w:noProof/>
                <w:webHidden/>
                <w:color w:val="000000" w:themeColor="text1"/>
                <w:sz w:val="24"/>
                <w:szCs w:val="24"/>
              </w:rPr>
              <w:tab/>
            </w:r>
            <w:r w:rsidRPr="00527766">
              <w:rPr>
                <w:rFonts w:ascii="Times New Roman" w:hAnsi="Times New Roman" w:cs="Times New Roman"/>
                <w:noProof/>
                <w:webHidden/>
                <w:color w:val="000000" w:themeColor="text1"/>
                <w:sz w:val="24"/>
                <w:szCs w:val="24"/>
              </w:rPr>
              <w:fldChar w:fldCharType="begin"/>
            </w:r>
            <w:r w:rsidRPr="00527766">
              <w:rPr>
                <w:rFonts w:ascii="Times New Roman" w:hAnsi="Times New Roman" w:cs="Times New Roman"/>
                <w:noProof/>
                <w:webHidden/>
                <w:color w:val="000000" w:themeColor="text1"/>
                <w:sz w:val="24"/>
                <w:szCs w:val="24"/>
              </w:rPr>
              <w:instrText xml:space="preserve"> PAGEREF _Toc529221169 \h </w:instrText>
            </w:r>
            <w:r w:rsidRPr="00527766">
              <w:rPr>
                <w:rFonts w:ascii="Times New Roman" w:hAnsi="Times New Roman" w:cs="Times New Roman"/>
                <w:noProof/>
                <w:webHidden/>
                <w:color w:val="000000" w:themeColor="text1"/>
                <w:sz w:val="24"/>
                <w:szCs w:val="24"/>
              </w:rPr>
            </w:r>
            <w:r w:rsidRPr="00527766">
              <w:rPr>
                <w:rFonts w:ascii="Times New Roman" w:hAnsi="Times New Roman" w:cs="Times New Roman"/>
                <w:noProof/>
                <w:webHidden/>
                <w:color w:val="000000" w:themeColor="text1"/>
                <w:sz w:val="24"/>
                <w:szCs w:val="24"/>
              </w:rPr>
              <w:fldChar w:fldCharType="separate"/>
            </w:r>
            <w:r w:rsidR="00836F86" w:rsidRPr="00527766">
              <w:rPr>
                <w:rFonts w:ascii="Times New Roman" w:hAnsi="Times New Roman" w:cs="Times New Roman"/>
                <w:noProof/>
                <w:webHidden/>
                <w:color w:val="000000" w:themeColor="text1"/>
                <w:sz w:val="24"/>
                <w:szCs w:val="24"/>
              </w:rPr>
              <w:t>2</w:t>
            </w:r>
            <w:r w:rsidRPr="00527766">
              <w:rPr>
                <w:rFonts w:ascii="Times New Roman" w:hAnsi="Times New Roman" w:cs="Times New Roman"/>
                <w:noProof/>
                <w:webHidden/>
                <w:color w:val="000000" w:themeColor="text1"/>
                <w:sz w:val="24"/>
                <w:szCs w:val="24"/>
              </w:rPr>
              <w:fldChar w:fldCharType="end"/>
            </w:r>
          </w:hyperlink>
        </w:p>
        <w:p w:rsidR="00A14529" w:rsidRPr="00527766" w:rsidRDefault="00857272" w:rsidP="00527766">
          <w:pPr>
            <w:pStyle w:val="Innehll1"/>
            <w:tabs>
              <w:tab w:val="left" w:pos="660"/>
              <w:tab w:val="right" w:leader="dot" w:pos="9350"/>
            </w:tabs>
            <w:spacing w:after="0" w:line="480" w:lineRule="auto"/>
            <w:rPr>
              <w:rFonts w:ascii="Times New Roman" w:hAnsi="Times New Roman" w:cs="Times New Roman"/>
              <w:noProof/>
              <w:color w:val="000000" w:themeColor="text1"/>
              <w:sz w:val="24"/>
              <w:szCs w:val="24"/>
            </w:rPr>
          </w:pPr>
          <w:hyperlink w:anchor="_Toc529221170" w:history="1">
            <w:r w:rsidR="00A14529" w:rsidRPr="00527766">
              <w:rPr>
                <w:rStyle w:val="Hyperlnk"/>
                <w:rFonts w:ascii="Times New Roman" w:hAnsi="Times New Roman" w:cs="Times New Roman"/>
                <w:noProof/>
                <w:color w:val="000000" w:themeColor="text1"/>
                <w:sz w:val="24"/>
                <w:szCs w:val="24"/>
              </w:rPr>
              <w:t>2.0.</w:t>
            </w:r>
            <w:r w:rsidR="00A14529" w:rsidRPr="00527766">
              <w:rPr>
                <w:rFonts w:ascii="Times New Roman" w:hAnsi="Times New Roman" w:cs="Times New Roman"/>
                <w:noProof/>
                <w:color w:val="000000" w:themeColor="text1"/>
                <w:sz w:val="24"/>
                <w:szCs w:val="24"/>
              </w:rPr>
              <w:tab/>
            </w:r>
            <w:r w:rsidR="00A14529" w:rsidRPr="00527766">
              <w:rPr>
                <w:rStyle w:val="Hyperlnk"/>
                <w:rFonts w:ascii="Times New Roman" w:hAnsi="Times New Roman" w:cs="Times New Roman"/>
                <w:noProof/>
                <w:color w:val="000000" w:themeColor="text1"/>
                <w:sz w:val="24"/>
                <w:szCs w:val="24"/>
              </w:rPr>
              <w:t>Introduction</w:t>
            </w:r>
            <w:r w:rsidR="00A14529" w:rsidRPr="00527766">
              <w:rPr>
                <w:rFonts w:ascii="Times New Roman" w:hAnsi="Times New Roman" w:cs="Times New Roman"/>
                <w:noProof/>
                <w:webHidden/>
                <w:color w:val="000000" w:themeColor="text1"/>
                <w:sz w:val="24"/>
                <w:szCs w:val="24"/>
              </w:rPr>
              <w:tab/>
            </w:r>
            <w:r w:rsidR="00A14529" w:rsidRPr="00527766">
              <w:rPr>
                <w:rFonts w:ascii="Times New Roman" w:hAnsi="Times New Roman" w:cs="Times New Roman"/>
                <w:noProof/>
                <w:webHidden/>
                <w:color w:val="000000" w:themeColor="text1"/>
                <w:sz w:val="24"/>
                <w:szCs w:val="24"/>
              </w:rPr>
              <w:fldChar w:fldCharType="begin"/>
            </w:r>
            <w:r w:rsidR="00A14529" w:rsidRPr="00527766">
              <w:rPr>
                <w:rFonts w:ascii="Times New Roman" w:hAnsi="Times New Roman" w:cs="Times New Roman"/>
                <w:noProof/>
                <w:webHidden/>
                <w:color w:val="000000" w:themeColor="text1"/>
                <w:sz w:val="24"/>
                <w:szCs w:val="24"/>
              </w:rPr>
              <w:instrText xml:space="preserve"> PAGEREF _Toc529221170 \h </w:instrText>
            </w:r>
            <w:r w:rsidR="00A14529" w:rsidRPr="00527766">
              <w:rPr>
                <w:rFonts w:ascii="Times New Roman" w:hAnsi="Times New Roman" w:cs="Times New Roman"/>
                <w:noProof/>
                <w:webHidden/>
                <w:color w:val="000000" w:themeColor="text1"/>
                <w:sz w:val="24"/>
                <w:szCs w:val="24"/>
              </w:rPr>
            </w:r>
            <w:r w:rsidR="00A14529" w:rsidRPr="00527766">
              <w:rPr>
                <w:rFonts w:ascii="Times New Roman" w:hAnsi="Times New Roman" w:cs="Times New Roman"/>
                <w:noProof/>
                <w:webHidden/>
                <w:color w:val="000000" w:themeColor="text1"/>
                <w:sz w:val="24"/>
                <w:szCs w:val="24"/>
              </w:rPr>
              <w:fldChar w:fldCharType="separate"/>
            </w:r>
            <w:r w:rsidR="00836F86" w:rsidRPr="00527766">
              <w:rPr>
                <w:rFonts w:ascii="Times New Roman" w:hAnsi="Times New Roman" w:cs="Times New Roman"/>
                <w:noProof/>
                <w:webHidden/>
                <w:color w:val="000000" w:themeColor="text1"/>
                <w:sz w:val="24"/>
                <w:szCs w:val="24"/>
              </w:rPr>
              <w:t>4</w:t>
            </w:r>
            <w:r w:rsidR="00A14529" w:rsidRPr="00527766">
              <w:rPr>
                <w:rFonts w:ascii="Times New Roman" w:hAnsi="Times New Roman" w:cs="Times New Roman"/>
                <w:noProof/>
                <w:webHidden/>
                <w:color w:val="000000" w:themeColor="text1"/>
                <w:sz w:val="24"/>
                <w:szCs w:val="24"/>
              </w:rPr>
              <w:fldChar w:fldCharType="end"/>
            </w:r>
          </w:hyperlink>
        </w:p>
        <w:p w:rsidR="00A14529" w:rsidRPr="00527766" w:rsidRDefault="00857272" w:rsidP="00527766">
          <w:pPr>
            <w:pStyle w:val="Innehll1"/>
            <w:tabs>
              <w:tab w:val="left" w:pos="660"/>
              <w:tab w:val="right" w:leader="dot" w:pos="9350"/>
            </w:tabs>
            <w:spacing w:after="0" w:line="480" w:lineRule="auto"/>
            <w:rPr>
              <w:rFonts w:ascii="Times New Roman" w:hAnsi="Times New Roman" w:cs="Times New Roman"/>
              <w:noProof/>
              <w:color w:val="000000" w:themeColor="text1"/>
              <w:sz w:val="24"/>
              <w:szCs w:val="24"/>
            </w:rPr>
          </w:pPr>
          <w:hyperlink w:anchor="_Toc529221171" w:history="1">
            <w:r w:rsidR="00A14529" w:rsidRPr="00527766">
              <w:rPr>
                <w:rStyle w:val="Hyperlnk"/>
                <w:rFonts w:ascii="Times New Roman" w:hAnsi="Times New Roman" w:cs="Times New Roman"/>
                <w:noProof/>
                <w:color w:val="000000" w:themeColor="text1"/>
                <w:sz w:val="24"/>
                <w:szCs w:val="24"/>
              </w:rPr>
              <w:t>3.0.</w:t>
            </w:r>
            <w:r w:rsidR="00A14529" w:rsidRPr="00527766">
              <w:rPr>
                <w:rFonts w:ascii="Times New Roman" w:hAnsi="Times New Roman" w:cs="Times New Roman"/>
                <w:noProof/>
                <w:color w:val="000000" w:themeColor="text1"/>
                <w:sz w:val="24"/>
                <w:szCs w:val="24"/>
              </w:rPr>
              <w:tab/>
            </w:r>
            <w:r w:rsidR="00A14529" w:rsidRPr="00527766">
              <w:rPr>
                <w:rStyle w:val="Hyperlnk"/>
                <w:rFonts w:ascii="Times New Roman" w:hAnsi="Times New Roman" w:cs="Times New Roman"/>
                <w:noProof/>
                <w:color w:val="000000" w:themeColor="text1"/>
                <w:sz w:val="24"/>
                <w:szCs w:val="24"/>
              </w:rPr>
              <w:t>Basic Concepts of Data Management</w:t>
            </w:r>
            <w:r w:rsidR="00A14529" w:rsidRPr="00527766">
              <w:rPr>
                <w:rFonts w:ascii="Times New Roman" w:hAnsi="Times New Roman" w:cs="Times New Roman"/>
                <w:noProof/>
                <w:webHidden/>
                <w:color w:val="000000" w:themeColor="text1"/>
                <w:sz w:val="24"/>
                <w:szCs w:val="24"/>
              </w:rPr>
              <w:tab/>
            </w:r>
            <w:r w:rsidR="00A14529" w:rsidRPr="00527766">
              <w:rPr>
                <w:rFonts w:ascii="Times New Roman" w:hAnsi="Times New Roman" w:cs="Times New Roman"/>
                <w:noProof/>
                <w:webHidden/>
                <w:color w:val="000000" w:themeColor="text1"/>
                <w:sz w:val="24"/>
                <w:szCs w:val="24"/>
              </w:rPr>
              <w:fldChar w:fldCharType="begin"/>
            </w:r>
            <w:r w:rsidR="00A14529" w:rsidRPr="00527766">
              <w:rPr>
                <w:rFonts w:ascii="Times New Roman" w:hAnsi="Times New Roman" w:cs="Times New Roman"/>
                <w:noProof/>
                <w:webHidden/>
                <w:color w:val="000000" w:themeColor="text1"/>
                <w:sz w:val="24"/>
                <w:szCs w:val="24"/>
              </w:rPr>
              <w:instrText xml:space="preserve"> PAGEREF _Toc529221171 \h </w:instrText>
            </w:r>
            <w:r w:rsidR="00A14529" w:rsidRPr="00527766">
              <w:rPr>
                <w:rFonts w:ascii="Times New Roman" w:hAnsi="Times New Roman" w:cs="Times New Roman"/>
                <w:noProof/>
                <w:webHidden/>
                <w:color w:val="000000" w:themeColor="text1"/>
                <w:sz w:val="24"/>
                <w:szCs w:val="24"/>
              </w:rPr>
            </w:r>
            <w:r w:rsidR="00A14529" w:rsidRPr="00527766">
              <w:rPr>
                <w:rFonts w:ascii="Times New Roman" w:hAnsi="Times New Roman" w:cs="Times New Roman"/>
                <w:noProof/>
                <w:webHidden/>
                <w:color w:val="000000" w:themeColor="text1"/>
                <w:sz w:val="24"/>
                <w:szCs w:val="24"/>
              </w:rPr>
              <w:fldChar w:fldCharType="separate"/>
            </w:r>
            <w:r w:rsidR="00836F86" w:rsidRPr="00527766">
              <w:rPr>
                <w:rFonts w:ascii="Times New Roman" w:hAnsi="Times New Roman" w:cs="Times New Roman"/>
                <w:noProof/>
                <w:webHidden/>
                <w:color w:val="000000" w:themeColor="text1"/>
                <w:sz w:val="24"/>
                <w:szCs w:val="24"/>
              </w:rPr>
              <w:t>4</w:t>
            </w:r>
            <w:r w:rsidR="00A14529" w:rsidRPr="00527766">
              <w:rPr>
                <w:rFonts w:ascii="Times New Roman" w:hAnsi="Times New Roman" w:cs="Times New Roman"/>
                <w:noProof/>
                <w:webHidden/>
                <w:color w:val="000000" w:themeColor="text1"/>
                <w:sz w:val="24"/>
                <w:szCs w:val="24"/>
              </w:rPr>
              <w:fldChar w:fldCharType="end"/>
            </w:r>
          </w:hyperlink>
        </w:p>
        <w:p w:rsidR="00A14529" w:rsidRPr="00527766" w:rsidRDefault="00857272" w:rsidP="00527766">
          <w:pPr>
            <w:pStyle w:val="Innehll2"/>
            <w:tabs>
              <w:tab w:val="left" w:pos="880"/>
              <w:tab w:val="right" w:leader="dot" w:pos="9350"/>
            </w:tabs>
            <w:spacing w:after="0" w:line="480" w:lineRule="auto"/>
            <w:rPr>
              <w:rFonts w:ascii="Times New Roman" w:hAnsi="Times New Roman" w:cs="Times New Roman"/>
              <w:noProof/>
              <w:color w:val="000000" w:themeColor="text1"/>
              <w:sz w:val="24"/>
              <w:szCs w:val="24"/>
            </w:rPr>
          </w:pPr>
          <w:hyperlink w:anchor="_Toc529221172" w:history="1">
            <w:r w:rsidR="00A14529" w:rsidRPr="00527766">
              <w:rPr>
                <w:rStyle w:val="Hyperlnk"/>
                <w:rFonts w:ascii="Times New Roman" w:hAnsi="Times New Roman" w:cs="Times New Roman"/>
                <w:noProof/>
                <w:color w:val="000000" w:themeColor="text1"/>
                <w:sz w:val="24"/>
                <w:szCs w:val="24"/>
              </w:rPr>
              <w:t>3.1.</w:t>
            </w:r>
            <w:r w:rsidR="00A14529" w:rsidRPr="00527766">
              <w:rPr>
                <w:rFonts w:ascii="Times New Roman" w:hAnsi="Times New Roman" w:cs="Times New Roman"/>
                <w:noProof/>
                <w:color w:val="000000" w:themeColor="text1"/>
                <w:sz w:val="24"/>
                <w:szCs w:val="24"/>
              </w:rPr>
              <w:tab/>
            </w:r>
            <w:r w:rsidR="00A14529" w:rsidRPr="00527766">
              <w:rPr>
                <w:rStyle w:val="Hyperlnk"/>
                <w:rFonts w:ascii="Times New Roman" w:hAnsi="Times New Roman" w:cs="Times New Roman"/>
                <w:noProof/>
                <w:color w:val="000000" w:themeColor="text1"/>
                <w:sz w:val="24"/>
                <w:szCs w:val="24"/>
              </w:rPr>
              <w:t>Drawbacks</w:t>
            </w:r>
            <w:r w:rsidR="00A14529" w:rsidRPr="00527766">
              <w:rPr>
                <w:rFonts w:ascii="Times New Roman" w:hAnsi="Times New Roman" w:cs="Times New Roman"/>
                <w:noProof/>
                <w:webHidden/>
                <w:color w:val="000000" w:themeColor="text1"/>
                <w:sz w:val="24"/>
                <w:szCs w:val="24"/>
              </w:rPr>
              <w:tab/>
            </w:r>
            <w:r w:rsidR="00A14529" w:rsidRPr="00527766">
              <w:rPr>
                <w:rFonts w:ascii="Times New Roman" w:hAnsi="Times New Roman" w:cs="Times New Roman"/>
                <w:noProof/>
                <w:webHidden/>
                <w:color w:val="000000" w:themeColor="text1"/>
                <w:sz w:val="24"/>
                <w:szCs w:val="24"/>
              </w:rPr>
              <w:fldChar w:fldCharType="begin"/>
            </w:r>
            <w:r w:rsidR="00A14529" w:rsidRPr="00527766">
              <w:rPr>
                <w:rFonts w:ascii="Times New Roman" w:hAnsi="Times New Roman" w:cs="Times New Roman"/>
                <w:noProof/>
                <w:webHidden/>
                <w:color w:val="000000" w:themeColor="text1"/>
                <w:sz w:val="24"/>
                <w:szCs w:val="24"/>
              </w:rPr>
              <w:instrText xml:space="preserve"> PAGEREF _Toc529221172 \h </w:instrText>
            </w:r>
            <w:r w:rsidR="00A14529" w:rsidRPr="00527766">
              <w:rPr>
                <w:rFonts w:ascii="Times New Roman" w:hAnsi="Times New Roman" w:cs="Times New Roman"/>
                <w:noProof/>
                <w:webHidden/>
                <w:color w:val="000000" w:themeColor="text1"/>
                <w:sz w:val="24"/>
                <w:szCs w:val="24"/>
              </w:rPr>
            </w:r>
            <w:r w:rsidR="00A14529" w:rsidRPr="00527766">
              <w:rPr>
                <w:rFonts w:ascii="Times New Roman" w:hAnsi="Times New Roman" w:cs="Times New Roman"/>
                <w:noProof/>
                <w:webHidden/>
                <w:color w:val="000000" w:themeColor="text1"/>
                <w:sz w:val="24"/>
                <w:szCs w:val="24"/>
              </w:rPr>
              <w:fldChar w:fldCharType="separate"/>
            </w:r>
            <w:r w:rsidR="00836F86" w:rsidRPr="00527766">
              <w:rPr>
                <w:rFonts w:ascii="Times New Roman" w:hAnsi="Times New Roman" w:cs="Times New Roman"/>
                <w:noProof/>
                <w:webHidden/>
                <w:color w:val="000000" w:themeColor="text1"/>
                <w:sz w:val="24"/>
                <w:szCs w:val="24"/>
              </w:rPr>
              <w:t>5</w:t>
            </w:r>
            <w:r w:rsidR="00A14529" w:rsidRPr="00527766">
              <w:rPr>
                <w:rFonts w:ascii="Times New Roman" w:hAnsi="Times New Roman" w:cs="Times New Roman"/>
                <w:noProof/>
                <w:webHidden/>
                <w:color w:val="000000" w:themeColor="text1"/>
                <w:sz w:val="24"/>
                <w:szCs w:val="24"/>
              </w:rPr>
              <w:fldChar w:fldCharType="end"/>
            </w:r>
          </w:hyperlink>
        </w:p>
        <w:p w:rsidR="00A14529" w:rsidRPr="00527766" w:rsidRDefault="00857272" w:rsidP="00527766">
          <w:pPr>
            <w:pStyle w:val="Innehll1"/>
            <w:tabs>
              <w:tab w:val="left" w:pos="660"/>
              <w:tab w:val="right" w:leader="dot" w:pos="9350"/>
            </w:tabs>
            <w:spacing w:after="0" w:line="480" w:lineRule="auto"/>
            <w:rPr>
              <w:rFonts w:ascii="Times New Roman" w:hAnsi="Times New Roman" w:cs="Times New Roman"/>
              <w:noProof/>
              <w:color w:val="000000" w:themeColor="text1"/>
              <w:sz w:val="24"/>
              <w:szCs w:val="24"/>
            </w:rPr>
          </w:pPr>
          <w:hyperlink w:anchor="_Toc529221173" w:history="1">
            <w:r w:rsidR="00A14529" w:rsidRPr="00527766">
              <w:rPr>
                <w:rStyle w:val="Hyperlnk"/>
                <w:rFonts w:ascii="Times New Roman" w:hAnsi="Times New Roman" w:cs="Times New Roman"/>
                <w:noProof/>
                <w:color w:val="000000" w:themeColor="text1"/>
                <w:sz w:val="24"/>
                <w:szCs w:val="24"/>
              </w:rPr>
              <w:t>4.0.</w:t>
            </w:r>
            <w:r w:rsidR="00A14529" w:rsidRPr="00527766">
              <w:rPr>
                <w:rFonts w:ascii="Times New Roman" w:hAnsi="Times New Roman" w:cs="Times New Roman"/>
                <w:noProof/>
                <w:color w:val="000000" w:themeColor="text1"/>
                <w:sz w:val="24"/>
                <w:szCs w:val="24"/>
              </w:rPr>
              <w:tab/>
            </w:r>
            <w:r w:rsidR="00A14529" w:rsidRPr="00527766">
              <w:rPr>
                <w:rStyle w:val="Hyperlnk"/>
                <w:rFonts w:ascii="Times New Roman" w:hAnsi="Times New Roman" w:cs="Times New Roman"/>
                <w:noProof/>
                <w:color w:val="000000" w:themeColor="text1"/>
                <w:sz w:val="24"/>
                <w:szCs w:val="24"/>
              </w:rPr>
              <w:t>Computerised Data Management System Options Available to NomNom</w:t>
            </w:r>
            <w:r w:rsidR="00A14529" w:rsidRPr="00527766">
              <w:rPr>
                <w:rFonts w:ascii="Times New Roman" w:hAnsi="Times New Roman" w:cs="Times New Roman"/>
                <w:noProof/>
                <w:webHidden/>
                <w:color w:val="000000" w:themeColor="text1"/>
                <w:sz w:val="24"/>
                <w:szCs w:val="24"/>
              </w:rPr>
              <w:tab/>
            </w:r>
            <w:r w:rsidR="00A14529" w:rsidRPr="00527766">
              <w:rPr>
                <w:rFonts w:ascii="Times New Roman" w:hAnsi="Times New Roman" w:cs="Times New Roman"/>
                <w:noProof/>
                <w:webHidden/>
                <w:color w:val="000000" w:themeColor="text1"/>
                <w:sz w:val="24"/>
                <w:szCs w:val="24"/>
              </w:rPr>
              <w:fldChar w:fldCharType="begin"/>
            </w:r>
            <w:r w:rsidR="00A14529" w:rsidRPr="00527766">
              <w:rPr>
                <w:rFonts w:ascii="Times New Roman" w:hAnsi="Times New Roman" w:cs="Times New Roman"/>
                <w:noProof/>
                <w:webHidden/>
                <w:color w:val="000000" w:themeColor="text1"/>
                <w:sz w:val="24"/>
                <w:szCs w:val="24"/>
              </w:rPr>
              <w:instrText xml:space="preserve"> PAGEREF _Toc529221173 \h </w:instrText>
            </w:r>
            <w:r w:rsidR="00A14529" w:rsidRPr="00527766">
              <w:rPr>
                <w:rFonts w:ascii="Times New Roman" w:hAnsi="Times New Roman" w:cs="Times New Roman"/>
                <w:noProof/>
                <w:webHidden/>
                <w:color w:val="000000" w:themeColor="text1"/>
                <w:sz w:val="24"/>
                <w:szCs w:val="24"/>
              </w:rPr>
            </w:r>
            <w:r w:rsidR="00A14529" w:rsidRPr="00527766">
              <w:rPr>
                <w:rFonts w:ascii="Times New Roman" w:hAnsi="Times New Roman" w:cs="Times New Roman"/>
                <w:noProof/>
                <w:webHidden/>
                <w:color w:val="000000" w:themeColor="text1"/>
                <w:sz w:val="24"/>
                <w:szCs w:val="24"/>
              </w:rPr>
              <w:fldChar w:fldCharType="separate"/>
            </w:r>
            <w:r w:rsidR="00836F86" w:rsidRPr="00527766">
              <w:rPr>
                <w:rFonts w:ascii="Times New Roman" w:hAnsi="Times New Roman" w:cs="Times New Roman"/>
                <w:noProof/>
                <w:webHidden/>
                <w:color w:val="000000" w:themeColor="text1"/>
                <w:sz w:val="24"/>
                <w:szCs w:val="24"/>
              </w:rPr>
              <w:t>5</w:t>
            </w:r>
            <w:r w:rsidR="00A14529" w:rsidRPr="00527766">
              <w:rPr>
                <w:rFonts w:ascii="Times New Roman" w:hAnsi="Times New Roman" w:cs="Times New Roman"/>
                <w:noProof/>
                <w:webHidden/>
                <w:color w:val="000000" w:themeColor="text1"/>
                <w:sz w:val="24"/>
                <w:szCs w:val="24"/>
              </w:rPr>
              <w:fldChar w:fldCharType="end"/>
            </w:r>
          </w:hyperlink>
        </w:p>
        <w:p w:rsidR="00A14529" w:rsidRPr="00527766" w:rsidRDefault="00857272" w:rsidP="00527766">
          <w:pPr>
            <w:pStyle w:val="Innehll2"/>
            <w:tabs>
              <w:tab w:val="left" w:pos="880"/>
              <w:tab w:val="right" w:leader="dot" w:pos="9350"/>
            </w:tabs>
            <w:spacing w:after="0" w:line="480" w:lineRule="auto"/>
            <w:rPr>
              <w:rFonts w:ascii="Times New Roman" w:hAnsi="Times New Roman" w:cs="Times New Roman"/>
              <w:noProof/>
              <w:color w:val="000000" w:themeColor="text1"/>
              <w:sz w:val="24"/>
              <w:szCs w:val="24"/>
            </w:rPr>
          </w:pPr>
          <w:hyperlink w:anchor="_Toc529221174" w:history="1">
            <w:r w:rsidR="00A14529" w:rsidRPr="00527766">
              <w:rPr>
                <w:rStyle w:val="Hyperlnk"/>
                <w:rFonts w:ascii="Times New Roman" w:hAnsi="Times New Roman" w:cs="Times New Roman"/>
                <w:noProof/>
                <w:color w:val="000000" w:themeColor="text1"/>
                <w:sz w:val="24"/>
                <w:szCs w:val="24"/>
              </w:rPr>
              <w:t>4.1.</w:t>
            </w:r>
            <w:r w:rsidR="00A14529" w:rsidRPr="00527766">
              <w:rPr>
                <w:rFonts w:ascii="Times New Roman" w:hAnsi="Times New Roman" w:cs="Times New Roman"/>
                <w:noProof/>
                <w:color w:val="000000" w:themeColor="text1"/>
                <w:sz w:val="24"/>
                <w:szCs w:val="24"/>
              </w:rPr>
              <w:tab/>
            </w:r>
            <w:r w:rsidR="00A14529" w:rsidRPr="00527766">
              <w:rPr>
                <w:rStyle w:val="Hyperlnk"/>
                <w:rFonts w:ascii="Times New Roman" w:hAnsi="Times New Roman" w:cs="Times New Roman"/>
                <w:noProof/>
                <w:color w:val="000000" w:themeColor="text1"/>
                <w:sz w:val="24"/>
                <w:szCs w:val="24"/>
              </w:rPr>
              <w:t>Types of Customer Relationship Management System</w:t>
            </w:r>
            <w:r w:rsidR="00A14529" w:rsidRPr="00527766">
              <w:rPr>
                <w:rFonts w:ascii="Times New Roman" w:hAnsi="Times New Roman" w:cs="Times New Roman"/>
                <w:noProof/>
                <w:webHidden/>
                <w:color w:val="000000" w:themeColor="text1"/>
                <w:sz w:val="24"/>
                <w:szCs w:val="24"/>
              </w:rPr>
              <w:tab/>
            </w:r>
            <w:r w:rsidR="00A14529" w:rsidRPr="00527766">
              <w:rPr>
                <w:rFonts w:ascii="Times New Roman" w:hAnsi="Times New Roman" w:cs="Times New Roman"/>
                <w:noProof/>
                <w:webHidden/>
                <w:color w:val="000000" w:themeColor="text1"/>
                <w:sz w:val="24"/>
                <w:szCs w:val="24"/>
              </w:rPr>
              <w:fldChar w:fldCharType="begin"/>
            </w:r>
            <w:r w:rsidR="00A14529" w:rsidRPr="00527766">
              <w:rPr>
                <w:rFonts w:ascii="Times New Roman" w:hAnsi="Times New Roman" w:cs="Times New Roman"/>
                <w:noProof/>
                <w:webHidden/>
                <w:color w:val="000000" w:themeColor="text1"/>
                <w:sz w:val="24"/>
                <w:szCs w:val="24"/>
              </w:rPr>
              <w:instrText xml:space="preserve"> PAGEREF _Toc529221174 \h </w:instrText>
            </w:r>
            <w:r w:rsidR="00A14529" w:rsidRPr="00527766">
              <w:rPr>
                <w:rFonts w:ascii="Times New Roman" w:hAnsi="Times New Roman" w:cs="Times New Roman"/>
                <w:noProof/>
                <w:webHidden/>
                <w:color w:val="000000" w:themeColor="text1"/>
                <w:sz w:val="24"/>
                <w:szCs w:val="24"/>
              </w:rPr>
            </w:r>
            <w:r w:rsidR="00A14529" w:rsidRPr="00527766">
              <w:rPr>
                <w:rFonts w:ascii="Times New Roman" w:hAnsi="Times New Roman" w:cs="Times New Roman"/>
                <w:noProof/>
                <w:webHidden/>
                <w:color w:val="000000" w:themeColor="text1"/>
                <w:sz w:val="24"/>
                <w:szCs w:val="24"/>
              </w:rPr>
              <w:fldChar w:fldCharType="separate"/>
            </w:r>
            <w:r w:rsidR="00836F86" w:rsidRPr="00527766">
              <w:rPr>
                <w:rFonts w:ascii="Times New Roman" w:hAnsi="Times New Roman" w:cs="Times New Roman"/>
                <w:noProof/>
                <w:webHidden/>
                <w:color w:val="000000" w:themeColor="text1"/>
                <w:sz w:val="24"/>
                <w:szCs w:val="24"/>
              </w:rPr>
              <w:t>6</w:t>
            </w:r>
            <w:r w:rsidR="00A14529" w:rsidRPr="00527766">
              <w:rPr>
                <w:rFonts w:ascii="Times New Roman" w:hAnsi="Times New Roman" w:cs="Times New Roman"/>
                <w:noProof/>
                <w:webHidden/>
                <w:color w:val="000000" w:themeColor="text1"/>
                <w:sz w:val="24"/>
                <w:szCs w:val="24"/>
              </w:rPr>
              <w:fldChar w:fldCharType="end"/>
            </w:r>
          </w:hyperlink>
        </w:p>
        <w:p w:rsidR="00A14529" w:rsidRPr="00527766" w:rsidRDefault="00857272" w:rsidP="00527766">
          <w:pPr>
            <w:pStyle w:val="Innehll2"/>
            <w:tabs>
              <w:tab w:val="left" w:pos="880"/>
              <w:tab w:val="right" w:leader="dot" w:pos="9350"/>
            </w:tabs>
            <w:spacing w:after="0" w:line="480" w:lineRule="auto"/>
            <w:rPr>
              <w:rFonts w:ascii="Times New Roman" w:hAnsi="Times New Roman" w:cs="Times New Roman"/>
              <w:noProof/>
              <w:color w:val="000000" w:themeColor="text1"/>
              <w:sz w:val="24"/>
              <w:szCs w:val="24"/>
            </w:rPr>
          </w:pPr>
          <w:hyperlink w:anchor="_Toc529221175" w:history="1">
            <w:r w:rsidR="00A14529" w:rsidRPr="00527766">
              <w:rPr>
                <w:rStyle w:val="Hyperlnk"/>
                <w:rFonts w:ascii="Times New Roman" w:hAnsi="Times New Roman" w:cs="Times New Roman"/>
                <w:noProof/>
                <w:color w:val="000000" w:themeColor="text1"/>
                <w:sz w:val="24"/>
                <w:szCs w:val="24"/>
              </w:rPr>
              <w:t>4.2.</w:t>
            </w:r>
            <w:r w:rsidR="00A14529" w:rsidRPr="00527766">
              <w:rPr>
                <w:rFonts w:ascii="Times New Roman" w:hAnsi="Times New Roman" w:cs="Times New Roman"/>
                <w:noProof/>
                <w:color w:val="000000" w:themeColor="text1"/>
                <w:sz w:val="24"/>
                <w:szCs w:val="24"/>
              </w:rPr>
              <w:tab/>
            </w:r>
            <w:r w:rsidR="00A14529" w:rsidRPr="00527766">
              <w:rPr>
                <w:rStyle w:val="Hyperlnk"/>
                <w:rFonts w:ascii="Times New Roman" w:hAnsi="Times New Roman" w:cs="Times New Roman"/>
                <w:noProof/>
                <w:color w:val="000000" w:themeColor="text1"/>
                <w:sz w:val="24"/>
                <w:szCs w:val="24"/>
              </w:rPr>
              <w:t>Benefits of Implementing CRM Systems</w:t>
            </w:r>
            <w:r w:rsidR="00A14529" w:rsidRPr="00527766">
              <w:rPr>
                <w:rFonts w:ascii="Times New Roman" w:hAnsi="Times New Roman" w:cs="Times New Roman"/>
                <w:noProof/>
                <w:webHidden/>
                <w:color w:val="000000" w:themeColor="text1"/>
                <w:sz w:val="24"/>
                <w:szCs w:val="24"/>
              </w:rPr>
              <w:tab/>
            </w:r>
            <w:r w:rsidR="00A14529" w:rsidRPr="00527766">
              <w:rPr>
                <w:rFonts w:ascii="Times New Roman" w:hAnsi="Times New Roman" w:cs="Times New Roman"/>
                <w:noProof/>
                <w:webHidden/>
                <w:color w:val="000000" w:themeColor="text1"/>
                <w:sz w:val="24"/>
                <w:szCs w:val="24"/>
              </w:rPr>
              <w:fldChar w:fldCharType="begin"/>
            </w:r>
            <w:r w:rsidR="00A14529" w:rsidRPr="00527766">
              <w:rPr>
                <w:rFonts w:ascii="Times New Roman" w:hAnsi="Times New Roman" w:cs="Times New Roman"/>
                <w:noProof/>
                <w:webHidden/>
                <w:color w:val="000000" w:themeColor="text1"/>
                <w:sz w:val="24"/>
                <w:szCs w:val="24"/>
              </w:rPr>
              <w:instrText xml:space="preserve"> PAGEREF _Toc529221175 \h </w:instrText>
            </w:r>
            <w:r w:rsidR="00A14529" w:rsidRPr="00527766">
              <w:rPr>
                <w:rFonts w:ascii="Times New Roman" w:hAnsi="Times New Roman" w:cs="Times New Roman"/>
                <w:noProof/>
                <w:webHidden/>
                <w:color w:val="000000" w:themeColor="text1"/>
                <w:sz w:val="24"/>
                <w:szCs w:val="24"/>
              </w:rPr>
            </w:r>
            <w:r w:rsidR="00A14529" w:rsidRPr="00527766">
              <w:rPr>
                <w:rFonts w:ascii="Times New Roman" w:hAnsi="Times New Roman" w:cs="Times New Roman"/>
                <w:noProof/>
                <w:webHidden/>
                <w:color w:val="000000" w:themeColor="text1"/>
                <w:sz w:val="24"/>
                <w:szCs w:val="24"/>
              </w:rPr>
              <w:fldChar w:fldCharType="separate"/>
            </w:r>
            <w:r w:rsidR="00836F86" w:rsidRPr="00527766">
              <w:rPr>
                <w:rFonts w:ascii="Times New Roman" w:hAnsi="Times New Roman" w:cs="Times New Roman"/>
                <w:noProof/>
                <w:webHidden/>
                <w:color w:val="000000" w:themeColor="text1"/>
                <w:sz w:val="24"/>
                <w:szCs w:val="24"/>
              </w:rPr>
              <w:t>7</w:t>
            </w:r>
            <w:r w:rsidR="00A14529" w:rsidRPr="00527766">
              <w:rPr>
                <w:rFonts w:ascii="Times New Roman" w:hAnsi="Times New Roman" w:cs="Times New Roman"/>
                <w:noProof/>
                <w:webHidden/>
                <w:color w:val="000000" w:themeColor="text1"/>
                <w:sz w:val="24"/>
                <w:szCs w:val="24"/>
              </w:rPr>
              <w:fldChar w:fldCharType="end"/>
            </w:r>
          </w:hyperlink>
        </w:p>
        <w:p w:rsidR="00A14529" w:rsidRPr="00527766" w:rsidRDefault="00857272" w:rsidP="00527766">
          <w:pPr>
            <w:pStyle w:val="Innehll1"/>
            <w:tabs>
              <w:tab w:val="left" w:pos="660"/>
              <w:tab w:val="right" w:leader="dot" w:pos="9350"/>
            </w:tabs>
            <w:spacing w:after="0" w:line="480" w:lineRule="auto"/>
            <w:rPr>
              <w:rFonts w:ascii="Times New Roman" w:hAnsi="Times New Roman" w:cs="Times New Roman"/>
              <w:noProof/>
              <w:color w:val="000000" w:themeColor="text1"/>
              <w:sz w:val="24"/>
              <w:szCs w:val="24"/>
            </w:rPr>
          </w:pPr>
          <w:hyperlink w:anchor="_Toc529221176" w:history="1">
            <w:r w:rsidR="00A14529" w:rsidRPr="00527766">
              <w:rPr>
                <w:rStyle w:val="Hyperlnk"/>
                <w:rFonts w:ascii="Times New Roman" w:hAnsi="Times New Roman" w:cs="Times New Roman"/>
                <w:noProof/>
                <w:color w:val="000000" w:themeColor="text1"/>
                <w:sz w:val="24"/>
                <w:szCs w:val="24"/>
              </w:rPr>
              <w:t>5.0.</w:t>
            </w:r>
            <w:r w:rsidR="00A14529" w:rsidRPr="00527766">
              <w:rPr>
                <w:rFonts w:ascii="Times New Roman" w:hAnsi="Times New Roman" w:cs="Times New Roman"/>
                <w:noProof/>
                <w:color w:val="000000" w:themeColor="text1"/>
                <w:sz w:val="24"/>
                <w:szCs w:val="24"/>
              </w:rPr>
              <w:tab/>
            </w:r>
            <w:r w:rsidR="00A14529" w:rsidRPr="00527766">
              <w:rPr>
                <w:rStyle w:val="Hyperlnk"/>
                <w:rFonts w:ascii="Times New Roman" w:hAnsi="Times New Roman" w:cs="Times New Roman"/>
                <w:noProof/>
                <w:color w:val="000000" w:themeColor="text1"/>
                <w:sz w:val="24"/>
                <w:szCs w:val="24"/>
              </w:rPr>
              <w:t>The Future of Data Management</w:t>
            </w:r>
            <w:r w:rsidR="00A14529" w:rsidRPr="00527766">
              <w:rPr>
                <w:rFonts w:ascii="Times New Roman" w:hAnsi="Times New Roman" w:cs="Times New Roman"/>
                <w:noProof/>
                <w:webHidden/>
                <w:color w:val="000000" w:themeColor="text1"/>
                <w:sz w:val="24"/>
                <w:szCs w:val="24"/>
              </w:rPr>
              <w:tab/>
            </w:r>
            <w:r w:rsidR="00A14529" w:rsidRPr="00527766">
              <w:rPr>
                <w:rFonts w:ascii="Times New Roman" w:hAnsi="Times New Roman" w:cs="Times New Roman"/>
                <w:noProof/>
                <w:webHidden/>
                <w:color w:val="000000" w:themeColor="text1"/>
                <w:sz w:val="24"/>
                <w:szCs w:val="24"/>
              </w:rPr>
              <w:fldChar w:fldCharType="begin"/>
            </w:r>
            <w:r w:rsidR="00A14529" w:rsidRPr="00527766">
              <w:rPr>
                <w:rFonts w:ascii="Times New Roman" w:hAnsi="Times New Roman" w:cs="Times New Roman"/>
                <w:noProof/>
                <w:webHidden/>
                <w:color w:val="000000" w:themeColor="text1"/>
                <w:sz w:val="24"/>
                <w:szCs w:val="24"/>
              </w:rPr>
              <w:instrText xml:space="preserve"> PAGEREF _Toc529221176 \h </w:instrText>
            </w:r>
            <w:r w:rsidR="00A14529" w:rsidRPr="00527766">
              <w:rPr>
                <w:rFonts w:ascii="Times New Roman" w:hAnsi="Times New Roman" w:cs="Times New Roman"/>
                <w:noProof/>
                <w:webHidden/>
                <w:color w:val="000000" w:themeColor="text1"/>
                <w:sz w:val="24"/>
                <w:szCs w:val="24"/>
              </w:rPr>
            </w:r>
            <w:r w:rsidR="00A14529" w:rsidRPr="00527766">
              <w:rPr>
                <w:rFonts w:ascii="Times New Roman" w:hAnsi="Times New Roman" w:cs="Times New Roman"/>
                <w:noProof/>
                <w:webHidden/>
                <w:color w:val="000000" w:themeColor="text1"/>
                <w:sz w:val="24"/>
                <w:szCs w:val="24"/>
              </w:rPr>
              <w:fldChar w:fldCharType="separate"/>
            </w:r>
            <w:r w:rsidR="00836F86" w:rsidRPr="00527766">
              <w:rPr>
                <w:rFonts w:ascii="Times New Roman" w:hAnsi="Times New Roman" w:cs="Times New Roman"/>
                <w:noProof/>
                <w:webHidden/>
                <w:color w:val="000000" w:themeColor="text1"/>
                <w:sz w:val="24"/>
                <w:szCs w:val="24"/>
              </w:rPr>
              <w:t>7</w:t>
            </w:r>
            <w:r w:rsidR="00A14529" w:rsidRPr="00527766">
              <w:rPr>
                <w:rFonts w:ascii="Times New Roman" w:hAnsi="Times New Roman" w:cs="Times New Roman"/>
                <w:noProof/>
                <w:webHidden/>
                <w:color w:val="000000" w:themeColor="text1"/>
                <w:sz w:val="24"/>
                <w:szCs w:val="24"/>
              </w:rPr>
              <w:fldChar w:fldCharType="end"/>
            </w:r>
          </w:hyperlink>
        </w:p>
        <w:p w:rsidR="00A14529" w:rsidRPr="00527766" w:rsidRDefault="00857272" w:rsidP="00527766">
          <w:pPr>
            <w:pStyle w:val="Innehll1"/>
            <w:tabs>
              <w:tab w:val="left" w:pos="660"/>
              <w:tab w:val="right" w:leader="dot" w:pos="9350"/>
            </w:tabs>
            <w:spacing w:after="0" w:line="480" w:lineRule="auto"/>
            <w:rPr>
              <w:rFonts w:ascii="Times New Roman" w:hAnsi="Times New Roman" w:cs="Times New Roman"/>
              <w:noProof/>
              <w:color w:val="000000" w:themeColor="text1"/>
              <w:sz w:val="24"/>
              <w:szCs w:val="24"/>
            </w:rPr>
          </w:pPr>
          <w:hyperlink w:anchor="_Toc529221177" w:history="1">
            <w:r w:rsidR="00A14529" w:rsidRPr="00527766">
              <w:rPr>
                <w:rStyle w:val="Hyperlnk"/>
                <w:rFonts w:ascii="Times New Roman" w:hAnsi="Times New Roman" w:cs="Times New Roman"/>
                <w:noProof/>
                <w:color w:val="000000" w:themeColor="text1"/>
                <w:sz w:val="24"/>
                <w:szCs w:val="24"/>
              </w:rPr>
              <w:t>6.0.</w:t>
            </w:r>
            <w:r w:rsidR="00A14529" w:rsidRPr="00527766">
              <w:rPr>
                <w:rFonts w:ascii="Times New Roman" w:hAnsi="Times New Roman" w:cs="Times New Roman"/>
                <w:noProof/>
                <w:color w:val="000000" w:themeColor="text1"/>
                <w:sz w:val="24"/>
                <w:szCs w:val="24"/>
              </w:rPr>
              <w:tab/>
            </w:r>
            <w:r w:rsidR="00A14529" w:rsidRPr="00527766">
              <w:rPr>
                <w:rStyle w:val="Hyperlnk"/>
                <w:rFonts w:ascii="Times New Roman" w:hAnsi="Times New Roman" w:cs="Times New Roman"/>
                <w:noProof/>
                <w:color w:val="000000" w:themeColor="text1"/>
                <w:sz w:val="24"/>
                <w:szCs w:val="24"/>
              </w:rPr>
              <w:t>General Data Protection Regulations</w:t>
            </w:r>
            <w:r w:rsidR="00A14529" w:rsidRPr="00527766">
              <w:rPr>
                <w:rFonts w:ascii="Times New Roman" w:hAnsi="Times New Roman" w:cs="Times New Roman"/>
                <w:noProof/>
                <w:webHidden/>
                <w:color w:val="000000" w:themeColor="text1"/>
                <w:sz w:val="24"/>
                <w:szCs w:val="24"/>
              </w:rPr>
              <w:tab/>
            </w:r>
            <w:r w:rsidR="00A14529" w:rsidRPr="00527766">
              <w:rPr>
                <w:rFonts w:ascii="Times New Roman" w:hAnsi="Times New Roman" w:cs="Times New Roman"/>
                <w:noProof/>
                <w:webHidden/>
                <w:color w:val="000000" w:themeColor="text1"/>
                <w:sz w:val="24"/>
                <w:szCs w:val="24"/>
              </w:rPr>
              <w:fldChar w:fldCharType="begin"/>
            </w:r>
            <w:r w:rsidR="00A14529" w:rsidRPr="00527766">
              <w:rPr>
                <w:rFonts w:ascii="Times New Roman" w:hAnsi="Times New Roman" w:cs="Times New Roman"/>
                <w:noProof/>
                <w:webHidden/>
                <w:color w:val="000000" w:themeColor="text1"/>
                <w:sz w:val="24"/>
                <w:szCs w:val="24"/>
              </w:rPr>
              <w:instrText xml:space="preserve"> PAGEREF _Toc529221177 \h </w:instrText>
            </w:r>
            <w:r w:rsidR="00A14529" w:rsidRPr="00527766">
              <w:rPr>
                <w:rFonts w:ascii="Times New Roman" w:hAnsi="Times New Roman" w:cs="Times New Roman"/>
                <w:noProof/>
                <w:webHidden/>
                <w:color w:val="000000" w:themeColor="text1"/>
                <w:sz w:val="24"/>
                <w:szCs w:val="24"/>
              </w:rPr>
            </w:r>
            <w:r w:rsidR="00A14529" w:rsidRPr="00527766">
              <w:rPr>
                <w:rFonts w:ascii="Times New Roman" w:hAnsi="Times New Roman" w:cs="Times New Roman"/>
                <w:noProof/>
                <w:webHidden/>
                <w:color w:val="000000" w:themeColor="text1"/>
                <w:sz w:val="24"/>
                <w:szCs w:val="24"/>
              </w:rPr>
              <w:fldChar w:fldCharType="separate"/>
            </w:r>
            <w:r w:rsidR="00836F86" w:rsidRPr="00527766">
              <w:rPr>
                <w:rFonts w:ascii="Times New Roman" w:hAnsi="Times New Roman" w:cs="Times New Roman"/>
                <w:noProof/>
                <w:webHidden/>
                <w:color w:val="000000" w:themeColor="text1"/>
                <w:sz w:val="24"/>
                <w:szCs w:val="24"/>
              </w:rPr>
              <w:t>8</w:t>
            </w:r>
            <w:r w:rsidR="00A14529" w:rsidRPr="00527766">
              <w:rPr>
                <w:rFonts w:ascii="Times New Roman" w:hAnsi="Times New Roman" w:cs="Times New Roman"/>
                <w:noProof/>
                <w:webHidden/>
                <w:color w:val="000000" w:themeColor="text1"/>
                <w:sz w:val="24"/>
                <w:szCs w:val="24"/>
              </w:rPr>
              <w:fldChar w:fldCharType="end"/>
            </w:r>
          </w:hyperlink>
        </w:p>
        <w:p w:rsidR="00A14529" w:rsidRPr="00527766" w:rsidRDefault="00857272" w:rsidP="00527766">
          <w:pPr>
            <w:pStyle w:val="Innehll1"/>
            <w:tabs>
              <w:tab w:val="left" w:pos="660"/>
              <w:tab w:val="right" w:leader="dot" w:pos="9350"/>
            </w:tabs>
            <w:spacing w:after="0" w:line="480" w:lineRule="auto"/>
            <w:rPr>
              <w:rFonts w:ascii="Times New Roman" w:hAnsi="Times New Roman" w:cs="Times New Roman"/>
              <w:noProof/>
              <w:color w:val="000000" w:themeColor="text1"/>
              <w:sz w:val="24"/>
              <w:szCs w:val="24"/>
            </w:rPr>
          </w:pPr>
          <w:hyperlink w:anchor="_Toc529221178" w:history="1">
            <w:r w:rsidR="00A14529" w:rsidRPr="00527766">
              <w:rPr>
                <w:rStyle w:val="Hyperlnk"/>
                <w:rFonts w:ascii="Times New Roman" w:hAnsi="Times New Roman" w:cs="Times New Roman"/>
                <w:noProof/>
                <w:color w:val="000000" w:themeColor="text1"/>
                <w:sz w:val="24"/>
                <w:szCs w:val="24"/>
              </w:rPr>
              <w:t>7.0.</w:t>
            </w:r>
            <w:r w:rsidR="00A14529" w:rsidRPr="00527766">
              <w:rPr>
                <w:rFonts w:ascii="Times New Roman" w:hAnsi="Times New Roman" w:cs="Times New Roman"/>
                <w:noProof/>
                <w:color w:val="000000" w:themeColor="text1"/>
                <w:sz w:val="24"/>
                <w:szCs w:val="24"/>
              </w:rPr>
              <w:tab/>
            </w:r>
            <w:r w:rsidR="00A14529" w:rsidRPr="00527766">
              <w:rPr>
                <w:rStyle w:val="Hyperlnk"/>
                <w:rFonts w:ascii="Times New Roman" w:hAnsi="Times New Roman" w:cs="Times New Roman"/>
                <w:noProof/>
                <w:color w:val="000000" w:themeColor="text1"/>
                <w:sz w:val="24"/>
                <w:szCs w:val="24"/>
              </w:rPr>
              <w:t>Conclusion</w:t>
            </w:r>
            <w:r w:rsidR="00A14529" w:rsidRPr="00527766">
              <w:rPr>
                <w:rFonts w:ascii="Times New Roman" w:hAnsi="Times New Roman" w:cs="Times New Roman"/>
                <w:noProof/>
                <w:webHidden/>
                <w:color w:val="000000" w:themeColor="text1"/>
                <w:sz w:val="24"/>
                <w:szCs w:val="24"/>
              </w:rPr>
              <w:tab/>
            </w:r>
            <w:r w:rsidR="00A14529" w:rsidRPr="00527766">
              <w:rPr>
                <w:rFonts w:ascii="Times New Roman" w:hAnsi="Times New Roman" w:cs="Times New Roman"/>
                <w:noProof/>
                <w:webHidden/>
                <w:color w:val="000000" w:themeColor="text1"/>
                <w:sz w:val="24"/>
                <w:szCs w:val="24"/>
              </w:rPr>
              <w:fldChar w:fldCharType="begin"/>
            </w:r>
            <w:r w:rsidR="00A14529" w:rsidRPr="00527766">
              <w:rPr>
                <w:rFonts w:ascii="Times New Roman" w:hAnsi="Times New Roman" w:cs="Times New Roman"/>
                <w:noProof/>
                <w:webHidden/>
                <w:color w:val="000000" w:themeColor="text1"/>
                <w:sz w:val="24"/>
                <w:szCs w:val="24"/>
              </w:rPr>
              <w:instrText xml:space="preserve"> PAGEREF _Toc529221178 \h </w:instrText>
            </w:r>
            <w:r w:rsidR="00A14529" w:rsidRPr="00527766">
              <w:rPr>
                <w:rFonts w:ascii="Times New Roman" w:hAnsi="Times New Roman" w:cs="Times New Roman"/>
                <w:noProof/>
                <w:webHidden/>
                <w:color w:val="000000" w:themeColor="text1"/>
                <w:sz w:val="24"/>
                <w:szCs w:val="24"/>
              </w:rPr>
            </w:r>
            <w:r w:rsidR="00A14529" w:rsidRPr="00527766">
              <w:rPr>
                <w:rFonts w:ascii="Times New Roman" w:hAnsi="Times New Roman" w:cs="Times New Roman"/>
                <w:noProof/>
                <w:webHidden/>
                <w:color w:val="000000" w:themeColor="text1"/>
                <w:sz w:val="24"/>
                <w:szCs w:val="24"/>
              </w:rPr>
              <w:fldChar w:fldCharType="separate"/>
            </w:r>
            <w:r w:rsidR="00836F86" w:rsidRPr="00527766">
              <w:rPr>
                <w:rFonts w:ascii="Times New Roman" w:hAnsi="Times New Roman" w:cs="Times New Roman"/>
                <w:noProof/>
                <w:webHidden/>
                <w:color w:val="000000" w:themeColor="text1"/>
                <w:sz w:val="24"/>
                <w:szCs w:val="24"/>
              </w:rPr>
              <w:t>10</w:t>
            </w:r>
            <w:r w:rsidR="00A14529" w:rsidRPr="00527766">
              <w:rPr>
                <w:rFonts w:ascii="Times New Roman" w:hAnsi="Times New Roman" w:cs="Times New Roman"/>
                <w:noProof/>
                <w:webHidden/>
                <w:color w:val="000000" w:themeColor="text1"/>
                <w:sz w:val="24"/>
                <w:szCs w:val="24"/>
              </w:rPr>
              <w:fldChar w:fldCharType="end"/>
            </w:r>
          </w:hyperlink>
        </w:p>
        <w:p w:rsidR="00A14529" w:rsidRPr="00527766" w:rsidRDefault="00857272" w:rsidP="00527766">
          <w:pPr>
            <w:pStyle w:val="Innehll2"/>
            <w:tabs>
              <w:tab w:val="left" w:pos="880"/>
              <w:tab w:val="right" w:leader="dot" w:pos="9350"/>
            </w:tabs>
            <w:spacing w:after="0" w:line="480" w:lineRule="auto"/>
            <w:rPr>
              <w:rFonts w:ascii="Times New Roman" w:hAnsi="Times New Roman" w:cs="Times New Roman"/>
              <w:noProof/>
              <w:color w:val="000000" w:themeColor="text1"/>
              <w:sz w:val="24"/>
              <w:szCs w:val="24"/>
            </w:rPr>
          </w:pPr>
          <w:hyperlink w:anchor="_Toc529221179" w:history="1">
            <w:r w:rsidR="00A14529" w:rsidRPr="00527766">
              <w:rPr>
                <w:rStyle w:val="Hyperlnk"/>
                <w:rFonts w:ascii="Times New Roman" w:hAnsi="Times New Roman" w:cs="Times New Roman"/>
                <w:noProof/>
                <w:color w:val="000000" w:themeColor="text1"/>
                <w:sz w:val="24"/>
                <w:szCs w:val="24"/>
              </w:rPr>
              <w:t>7.1.</w:t>
            </w:r>
            <w:r w:rsidR="00A14529" w:rsidRPr="00527766">
              <w:rPr>
                <w:rFonts w:ascii="Times New Roman" w:hAnsi="Times New Roman" w:cs="Times New Roman"/>
                <w:noProof/>
                <w:color w:val="000000" w:themeColor="text1"/>
                <w:sz w:val="24"/>
                <w:szCs w:val="24"/>
              </w:rPr>
              <w:tab/>
            </w:r>
            <w:r w:rsidR="00A14529" w:rsidRPr="00527766">
              <w:rPr>
                <w:rStyle w:val="Hyperlnk"/>
                <w:rFonts w:ascii="Times New Roman" w:hAnsi="Times New Roman" w:cs="Times New Roman"/>
                <w:noProof/>
                <w:color w:val="000000" w:themeColor="text1"/>
                <w:sz w:val="24"/>
                <w:szCs w:val="24"/>
              </w:rPr>
              <w:t>Recommendations</w:t>
            </w:r>
            <w:r w:rsidR="00A14529" w:rsidRPr="00527766">
              <w:rPr>
                <w:rFonts w:ascii="Times New Roman" w:hAnsi="Times New Roman" w:cs="Times New Roman"/>
                <w:noProof/>
                <w:webHidden/>
                <w:color w:val="000000" w:themeColor="text1"/>
                <w:sz w:val="24"/>
                <w:szCs w:val="24"/>
              </w:rPr>
              <w:tab/>
            </w:r>
            <w:r w:rsidR="00A14529" w:rsidRPr="00527766">
              <w:rPr>
                <w:rFonts w:ascii="Times New Roman" w:hAnsi="Times New Roman" w:cs="Times New Roman"/>
                <w:noProof/>
                <w:webHidden/>
                <w:color w:val="000000" w:themeColor="text1"/>
                <w:sz w:val="24"/>
                <w:szCs w:val="24"/>
              </w:rPr>
              <w:fldChar w:fldCharType="begin"/>
            </w:r>
            <w:r w:rsidR="00A14529" w:rsidRPr="00527766">
              <w:rPr>
                <w:rFonts w:ascii="Times New Roman" w:hAnsi="Times New Roman" w:cs="Times New Roman"/>
                <w:noProof/>
                <w:webHidden/>
                <w:color w:val="000000" w:themeColor="text1"/>
                <w:sz w:val="24"/>
                <w:szCs w:val="24"/>
              </w:rPr>
              <w:instrText xml:space="preserve"> PAGEREF _Toc529221179 \h </w:instrText>
            </w:r>
            <w:r w:rsidR="00A14529" w:rsidRPr="00527766">
              <w:rPr>
                <w:rFonts w:ascii="Times New Roman" w:hAnsi="Times New Roman" w:cs="Times New Roman"/>
                <w:noProof/>
                <w:webHidden/>
                <w:color w:val="000000" w:themeColor="text1"/>
                <w:sz w:val="24"/>
                <w:szCs w:val="24"/>
              </w:rPr>
            </w:r>
            <w:r w:rsidR="00A14529" w:rsidRPr="00527766">
              <w:rPr>
                <w:rFonts w:ascii="Times New Roman" w:hAnsi="Times New Roman" w:cs="Times New Roman"/>
                <w:noProof/>
                <w:webHidden/>
                <w:color w:val="000000" w:themeColor="text1"/>
                <w:sz w:val="24"/>
                <w:szCs w:val="24"/>
              </w:rPr>
              <w:fldChar w:fldCharType="separate"/>
            </w:r>
            <w:r w:rsidR="00836F86" w:rsidRPr="00527766">
              <w:rPr>
                <w:rFonts w:ascii="Times New Roman" w:hAnsi="Times New Roman" w:cs="Times New Roman"/>
                <w:noProof/>
                <w:webHidden/>
                <w:color w:val="000000" w:themeColor="text1"/>
                <w:sz w:val="24"/>
                <w:szCs w:val="24"/>
              </w:rPr>
              <w:t>11</w:t>
            </w:r>
            <w:r w:rsidR="00A14529" w:rsidRPr="00527766">
              <w:rPr>
                <w:rFonts w:ascii="Times New Roman" w:hAnsi="Times New Roman" w:cs="Times New Roman"/>
                <w:noProof/>
                <w:webHidden/>
                <w:color w:val="000000" w:themeColor="text1"/>
                <w:sz w:val="24"/>
                <w:szCs w:val="24"/>
              </w:rPr>
              <w:fldChar w:fldCharType="end"/>
            </w:r>
          </w:hyperlink>
        </w:p>
        <w:p w:rsidR="00A14529" w:rsidRPr="00527766" w:rsidRDefault="00857272" w:rsidP="00527766">
          <w:pPr>
            <w:pStyle w:val="Innehll1"/>
            <w:tabs>
              <w:tab w:val="right" w:leader="dot" w:pos="9350"/>
            </w:tabs>
            <w:spacing w:after="0" w:line="480" w:lineRule="auto"/>
            <w:rPr>
              <w:rFonts w:ascii="Times New Roman" w:hAnsi="Times New Roman" w:cs="Times New Roman"/>
              <w:noProof/>
              <w:color w:val="000000" w:themeColor="text1"/>
              <w:sz w:val="24"/>
              <w:szCs w:val="24"/>
            </w:rPr>
          </w:pPr>
          <w:hyperlink w:anchor="_Toc529221180" w:history="1">
            <w:r w:rsidR="00A14529" w:rsidRPr="00527766">
              <w:rPr>
                <w:rStyle w:val="Hyperlnk"/>
                <w:rFonts w:ascii="Times New Roman" w:hAnsi="Times New Roman" w:cs="Times New Roman"/>
                <w:noProof/>
                <w:color w:val="000000" w:themeColor="text1"/>
                <w:sz w:val="24"/>
                <w:szCs w:val="24"/>
              </w:rPr>
              <w:t>References</w:t>
            </w:r>
            <w:r w:rsidR="00A14529" w:rsidRPr="00527766">
              <w:rPr>
                <w:rFonts w:ascii="Times New Roman" w:hAnsi="Times New Roman" w:cs="Times New Roman"/>
                <w:noProof/>
                <w:webHidden/>
                <w:color w:val="000000" w:themeColor="text1"/>
                <w:sz w:val="24"/>
                <w:szCs w:val="24"/>
              </w:rPr>
              <w:tab/>
            </w:r>
            <w:r w:rsidR="00A14529" w:rsidRPr="00527766">
              <w:rPr>
                <w:rFonts w:ascii="Times New Roman" w:hAnsi="Times New Roman" w:cs="Times New Roman"/>
                <w:noProof/>
                <w:webHidden/>
                <w:color w:val="000000" w:themeColor="text1"/>
                <w:sz w:val="24"/>
                <w:szCs w:val="24"/>
              </w:rPr>
              <w:fldChar w:fldCharType="begin"/>
            </w:r>
            <w:r w:rsidR="00A14529" w:rsidRPr="00527766">
              <w:rPr>
                <w:rFonts w:ascii="Times New Roman" w:hAnsi="Times New Roman" w:cs="Times New Roman"/>
                <w:noProof/>
                <w:webHidden/>
                <w:color w:val="000000" w:themeColor="text1"/>
                <w:sz w:val="24"/>
                <w:szCs w:val="24"/>
              </w:rPr>
              <w:instrText xml:space="preserve"> PAGEREF _Toc529221180 \h </w:instrText>
            </w:r>
            <w:r w:rsidR="00A14529" w:rsidRPr="00527766">
              <w:rPr>
                <w:rFonts w:ascii="Times New Roman" w:hAnsi="Times New Roman" w:cs="Times New Roman"/>
                <w:noProof/>
                <w:webHidden/>
                <w:color w:val="000000" w:themeColor="text1"/>
                <w:sz w:val="24"/>
                <w:szCs w:val="24"/>
              </w:rPr>
            </w:r>
            <w:r w:rsidR="00A14529" w:rsidRPr="00527766">
              <w:rPr>
                <w:rFonts w:ascii="Times New Roman" w:hAnsi="Times New Roman" w:cs="Times New Roman"/>
                <w:noProof/>
                <w:webHidden/>
                <w:color w:val="000000" w:themeColor="text1"/>
                <w:sz w:val="24"/>
                <w:szCs w:val="24"/>
              </w:rPr>
              <w:fldChar w:fldCharType="separate"/>
            </w:r>
            <w:r w:rsidR="00836F86" w:rsidRPr="00527766">
              <w:rPr>
                <w:rFonts w:ascii="Times New Roman" w:hAnsi="Times New Roman" w:cs="Times New Roman"/>
                <w:noProof/>
                <w:webHidden/>
                <w:color w:val="000000" w:themeColor="text1"/>
                <w:sz w:val="24"/>
                <w:szCs w:val="24"/>
              </w:rPr>
              <w:t>12</w:t>
            </w:r>
            <w:r w:rsidR="00A14529" w:rsidRPr="00527766">
              <w:rPr>
                <w:rFonts w:ascii="Times New Roman" w:hAnsi="Times New Roman" w:cs="Times New Roman"/>
                <w:noProof/>
                <w:webHidden/>
                <w:color w:val="000000" w:themeColor="text1"/>
                <w:sz w:val="24"/>
                <w:szCs w:val="24"/>
              </w:rPr>
              <w:fldChar w:fldCharType="end"/>
            </w:r>
          </w:hyperlink>
        </w:p>
        <w:p w:rsidR="00A14529" w:rsidRPr="00527766" w:rsidRDefault="00A14529" w:rsidP="00527766">
          <w:pPr>
            <w:spacing w:after="0" w:line="480" w:lineRule="auto"/>
            <w:rPr>
              <w:rFonts w:ascii="Times New Roman" w:hAnsi="Times New Roman" w:cs="Times New Roman"/>
              <w:color w:val="000000" w:themeColor="text1"/>
              <w:sz w:val="24"/>
              <w:szCs w:val="24"/>
            </w:rPr>
          </w:pPr>
          <w:r w:rsidRPr="00527766">
            <w:rPr>
              <w:rFonts w:ascii="Times New Roman" w:hAnsi="Times New Roman" w:cs="Times New Roman"/>
              <w:b/>
              <w:bCs/>
              <w:noProof/>
              <w:color w:val="000000" w:themeColor="text1"/>
              <w:sz w:val="24"/>
              <w:szCs w:val="24"/>
            </w:rPr>
            <w:fldChar w:fldCharType="end"/>
          </w:r>
        </w:p>
      </w:sdtContent>
    </w:sdt>
    <w:p w:rsidR="00A14529" w:rsidRPr="00527766" w:rsidRDefault="00A14529" w:rsidP="00527766">
      <w:pPr>
        <w:spacing w:after="0" w:line="480" w:lineRule="auto"/>
        <w:rPr>
          <w:rFonts w:ascii="Times New Roman" w:hAnsi="Times New Roman" w:cs="Times New Roman"/>
          <w:color w:val="000000" w:themeColor="text1"/>
          <w:sz w:val="24"/>
          <w:szCs w:val="24"/>
        </w:rPr>
      </w:pPr>
    </w:p>
    <w:p w:rsidR="00A14529" w:rsidRPr="00527766" w:rsidRDefault="00A14529" w:rsidP="00527766">
      <w:pPr>
        <w:spacing w:after="0" w:line="480" w:lineRule="auto"/>
        <w:rPr>
          <w:rFonts w:ascii="Times New Roman" w:hAnsi="Times New Roman" w:cs="Times New Roman"/>
          <w:color w:val="000000" w:themeColor="text1"/>
          <w:sz w:val="24"/>
          <w:szCs w:val="24"/>
        </w:rPr>
      </w:pPr>
    </w:p>
    <w:p w:rsidR="00A14529" w:rsidRPr="00527766" w:rsidRDefault="00A14529" w:rsidP="00527766">
      <w:pPr>
        <w:spacing w:after="0" w:line="480" w:lineRule="auto"/>
        <w:rPr>
          <w:rFonts w:ascii="Times New Roman" w:hAnsi="Times New Roman" w:cs="Times New Roman"/>
          <w:color w:val="000000" w:themeColor="text1"/>
          <w:sz w:val="24"/>
          <w:szCs w:val="24"/>
        </w:rPr>
      </w:pPr>
    </w:p>
    <w:p w:rsidR="00A14529" w:rsidRPr="00527766" w:rsidRDefault="00A14529" w:rsidP="00527766">
      <w:pPr>
        <w:spacing w:after="0" w:line="480" w:lineRule="auto"/>
        <w:rPr>
          <w:rFonts w:ascii="Times New Roman" w:hAnsi="Times New Roman" w:cs="Times New Roman"/>
          <w:color w:val="000000" w:themeColor="text1"/>
          <w:sz w:val="24"/>
          <w:szCs w:val="24"/>
        </w:rPr>
      </w:pPr>
    </w:p>
    <w:p w:rsidR="00A14529" w:rsidRPr="00527766" w:rsidRDefault="00A14529" w:rsidP="00527766">
      <w:pPr>
        <w:spacing w:after="0" w:line="480" w:lineRule="auto"/>
        <w:rPr>
          <w:rFonts w:ascii="Times New Roman" w:hAnsi="Times New Roman" w:cs="Times New Roman"/>
          <w:color w:val="000000" w:themeColor="text1"/>
          <w:sz w:val="24"/>
          <w:szCs w:val="24"/>
        </w:rPr>
      </w:pPr>
    </w:p>
    <w:p w:rsidR="00A14529" w:rsidRPr="00527766" w:rsidRDefault="00A14529" w:rsidP="00527766">
      <w:pPr>
        <w:spacing w:after="0" w:line="480" w:lineRule="auto"/>
        <w:rPr>
          <w:rFonts w:ascii="Times New Roman" w:hAnsi="Times New Roman" w:cs="Times New Roman"/>
          <w:color w:val="000000" w:themeColor="text1"/>
          <w:sz w:val="24"/>
          <w:szCs w:val="24"/>
        </w:rPr>
      </w:pPr>
    </w:p>
    <w:p w:rsidR="00A14529" w:rsidRPr="00527766" w:rsidRDefault="00A14529" w:rsidP="00527766">
      <w:pPr>
        <w:spacing w:after="0" w:line="480" w:lineRule="auto"/>
        <w:rPr>
          <w:rFonts w:ascii="Times New Roman" w:hAnsi="Times New Roman" w:cs="Times New Roman"/>
          <w:color w:val="000000" w:themeColor="text1"/>
          <w:sz w:val="24"/>
          <w:szCs w:val="24"/>
        </w:rPr>
      </w:pPr>
    </w:p>
    <w:p w:rsidR="00A14529" w:rsidRPr="00527766" w:rsidRDefault="00A14529" w:rsidP="00527766">
      <w:pPr>
        <w:spacing w:after="0" w:line="480" w:lineRule="auto"/>
        <w:rPr>
          <w:rFonts w:ascii="Times New Roman" w:hAnsi="Times New Roman" w:cs="Times New Roman"/>
          <w:color w:val="000000" w:themeColor="text1"/>
          <w:sz w:val="24"/>
          <w:szCs w:val="24"/>
        </w:rPr>
      </w:pPr>
    </w:p>
    <w:p w:rsidR="00A14529" w:rsidRPr="00527766" w:rsidRDefault="00A14529" w:rsidP="00527766">
      <w:pPr>
        <w:spacing w:after="0" w:line="480" w:lineRule="auto"/>
        <w:rPr>
          <w:rFonts w:ascii="Times New Roman" w:hAnsi="Times New Roman" w:cs="Times New Roman"/>
          <w:color w:val="000000" w:themeColor="text1"/>
          <w:sz w:val="24"/>
          <w:szCs w:val="24"/>
        </w:rPr>
      </w:pPr>
    </w:p>
    <w:p w:rsidR="001C616F" w:rsidRPr="00527766" w:rsidRDefault="001C616F" w:rsidP="00527766">
      <w:pPr>
        <w:pStyle w:val="Rubrik1"/>
        <w:numPr>
          <w:ilvl w:val="0"/>
          <w:numId w:val="10"/>
        </w:numPr>
        <w:spacing w:before="0" w:line="480" w:lineRule="auto"/>
        <w:rPr>
          <w:rFonts w:ascii="Times New Roman" w:hAnsi="Times New Roman" w:cs="Times New Roman"/>
          <w:b/>
          <w:color w:val="000000" w:themeColor="text1"/>
          <w:sz w:val="24"/>
          <w:szCs w:val="24"/>
        </w:rPr>
      </w:pPr>
      <w:bookmarkStart w:id="2" w:name="_Toc529221170"/>
      <w:r w:rsidRPr="00527766">
        <w:rPr>
          <w:rFonts w:ascii="Times New Roman" w:hAnsi="Times New Roman" w:cs="Times New Roman"/>
          <w:b/>
          <w:color w:val="000000" w:themeColor="text1"/>
          <w:sz w:val="24"/>
          <w:szCs w:val="24"/>
        </w:rPr>
        <w:t>Introduction</w:t>
      </w:r>
      <w:bookmarkEnd w:id="2"/>
    </w:p>
    <w:p w:rsidR="00365A6B" w:rsidRPr="00527766" w:rsidRDefault="00BE6BD5" w:rsidP="00527766">
      <w:pPr>
        <w:spacing w:after="0" w:line="480" w:lineRule="auto"/>
        <w:ind w:firstLine="720"/>
        <w:rPr>
          <w:rFonts w:ascii="Times New Roman" w:hAnsi="Times New Roman" w:cs="Times New Roman"/>
          <w:color w:val="000000" w:themeColor="text1"/>
          <w:sz w:val="24"/>
          <w:szCs w:val="24"/>
        </w:rPr>
      </w:pPr>
      <w:r w:rsidRPr="00527766">
        <w:rPr>
          <w:rFonts w:ascii="Times New Roman" w:hAnsi="Times New Roman" w:cs="Times New Roman"/>
          <w:color w:val="000000" w:themeColor="text1"/>
          <w:sz w:val="24"/>
          <w:szCs w:val="24"/>
        </w:rPr>
        <w:t>The management of data by businesses is an organisational function that is crucial to organisations as it supports core decisions. Data management is a construct that describes a holistic endeavour aimed at allowing organisations to develop and execute policies, architectures, practices, an</w:t>
      </w:r>
      <w:r w:rsidR="00450614" w:rsidRPr="00527766">
        <w:rPr>
          <w:rFonts w:ascii="Times New Roman" w:hAnsi="Times New Roman" w:cs="Times New Roman"/>
          <w:color w:val="000000" w:themeColor="text1"/>
          <w:sz w:val="24"/>
          <w:szCs w:val="24"/>
        </w:rPr>
        <w:t>d procedures that facilitate</w:t>
      </w:r>
      <w:r w:rsidRPr="00527766">
        <w:rPr>
          <w:rFonts w:ascii="Times New Roman" w:hAnsi="Times New Roman" w:cs="Times New Roman"/>
          <w:color w:val="000000" w:themeColor="text1"/>
          <w:sz w:val="24"/>
          <w:szCs w:val="24"/>
        </w:rPr>
        <w:t xml:space="preserve"> and allow for improved management of the information lifecycle needs of any given enterprise (Ryan and Bernard, 2000).</w:t>
      </w:r>
      <w:r w:rsidR="00450614" w:rsidRPr="00527766">
        <w:rPr>
          <w:rFonts w:ascii="Times New Roman" w:hAnsi="Times New Roman" w:cs="Times New Roman"/>
          <w:color w:val="000000" w:themeColor="text1"/>
          <w:sz w:val="24"/>
          <w:szCs w:val="24"/>
        </w:rPr>
        <w:t xml:space="preserve"> Conversely, data management as a process ought to be conducted in an effective and efficient manner. It is in line with this reasoning that Bench-Capon and Dunne (2007)</w:t>
      </w:r>
      <w:r w:rsidRPr="00527766">
        <w:rPr>
          <w:rFonts w:ascii="Times New Roman" w:hAnsi="Times New Roman" w:cs="Times New Roman"/>
          <w:color w:val="000000" w:themeColor="text1"/>
          <w:sz w:val="24"/>
          <w:szCs w:val="24"/>
        </w:rPr>
        <w:t xml:space="preserve"> </w:t>
      </w:r>
      <w:r w:rsidR="00450614" w:rsidRPr="00527766">
        <w:rPr>
          <w:rFonts w:ascii="Times New Roman" w:hAnsi="Times New Roman" w:cs="Times New Roman"/>
          <w:color w:val="000000" w:themeColor="text1"/>
          <w:sz w:val="24"/>
          <w:szCs w:val="24"/>
        </w:rPr>
        <w:t xml:space="preserve">presuppose that acceleration of data management is crucial. </w:t>
      </w:r>
      <w:r w:rsidR="001C616F" w:rsidRPr="00527766">
        <w:rPr>
          <w:rFonts w:ascii="Times New Roman" w:hAnsi="Times New Roman" w:cs="Times New Roman"/>
          <w:color w:val="000000" w:themeColor="text1"/>
          <w:sz w:val="24"/>
          <w:szCs w:val="24"/>
        </w:rPr>
        <w:t xml:space="preserve">This report endeavours to address key concerns regarding data management, big data and trends foreseeable in the future for the same. Also, the author of this report indents to base its analysis by drawing reference to NomNom, eventually enlightening the company’s management on the best practices to manage data. </w:t>
      </w:r>
    </w:p>
    <w:p w:rsidR="001C616F" w:rsidRPr="00527766" w:rsidRDefault="001C616F" w:rsidP="00527766">
      <w:pPr>
        <w:pStyle w:val="Rubrik1"/>
        <w:numPr>
          <w:ilvl w:val="0"/>
          <w:numId w:val="10"/>
        </w:numPr>
        <w:spacing w:before="0" w:line="480" w:lineRule="auto"/>
        <w:rPr>
          <w:rFonts w:ascii="Times New Roman" w:hAnsi="Times New Roman" w:cs="Times New Roman"/>
          <w:b/>
          <w:color w:val="000000" w:themeColor="text1"/>
          <w:sz w:val="24"/>
          <w:szCs w:val="24"/>
        </w:rPr>
      </w:pPr>
      <w:bookmarkStart w:id="3" w:name="_Toc529221171"/>
      <w:r w:rsidRPr="00527766">
        <w:rPr>
          <w:rFonts w:ascii="Times New Roman" w:hAnsi="Times New Roman" w:cs="Times New Roman"/>
          <w:b/>
          <w:color w:val="000000" w:themeColor="text1"/>
          <w:sz w:val="24"/>
          <w:szCs w:val="24"/>
        </w:rPr>
        <w:lastRenderedPageBreak/>
        <w:t>Basic Concepts of Data Management</w:t>
      </w:r>
      <w:bookmarkEnd w:id="3"/>
    </w:p>
    <w:p w:rsidR="008A3105" w:rsidRPr="00527766" w:rsidRDefault="001C616F" w:rsidP="00527766">
      <w:pPr>
        <w:spacing w:after="0" w:line="480" w:lineRule="auto"/>
        <w:ind w:firstLine="660"/>
        <w:rPr>
          <w:rFonts w:ascii="Times New Roman" w:hAnsi="Times New Roman" w:cs="Times New Roman"/>
          <w:color w:val="000000" w:themeColor="text1"/>
          <w:sz w:val="24"/>
          <w:szCs w:val="24"/>
        </w:rPr>
      </w:pPr>
      <w:r w:rsidRPr="00527766">
        <w:rPr>
          <w:rFonts w:ascii="Times New Roman" w:hAnsi="Times New Roman" w:cs="Times New Roman"/>
          <w:color w:val="000000" w:themeColor="text1"/>
          <w:sz w:val="24"/>
          <w:szCs w:val="24"/>
        </w:rPr>
        <w:t>S</w:t>
      </w:r>
      <w:r w:rsidR="00365A6B" w:rsidRPr="00527766">
        <w:rPr>
          <w:rFonts w:ascii="Times New Roman" w:hAnsi="Times New Roman" w:cs="Times New Roman"/>
          <w:color w:val="000000" w:themeColor="text1"/>
          <w:sz w:val="24"/>
          <w:szCs w:val="24"/>
        </w:rPr>
        <w:t xml:space="preserve">cholars link data management to business intelligence, thereby nuancing of the need by organisations to adopt measures that can allow them to utilize whatever information that is within their reach </w:t>
      </w:r>
      <w:r w:rsidR="008A3105" w:rsidRPr="00527766">
        <w:rPr>
          <w:rFonts w:ascii="Times New Roman" w:hAnsi="Times New Roman" w:cs="Times New Roman"/>
          <w:color w:val="000000" w:themeColor="text1"/>
          <w:sz w:val="24"/>
          <w:szCs w:val="24"/>
        </w:rPr>
        <w:t>in a manner that will enhance their competitive advantage</w:t>
      </w:r>
      <w:r w:rsidR="00617463" w:rsidRPr="00527766">
        <w:rPr>
          <w:rFonts w:ascii="Times New Roman" w:hAnsi="Times New Roman" w:cs="Times New Roman"/>
          <w:color w:val="000000" w:themeColor="text1"/>
          <w:sz w:val="24"/>
          <w:szCs w:val="24"/>
        </w:rPr>
        <w:t xml:space="preserve"> (</w:t>
      </w:r>
      <w:r w:rsidR="00617463" w:rsidRPr="00527766">
        <w:rPr>
          <w:rFonts w:ascii="Times New Roman" w:hAnsi="Times New Roman" w:cs="Times New Roman"/>
          <w:color w:val="000000" w:themeColor="text1"/>
          <w:sz w:val="24"/>
          <w:szCs w:val="24"/>
          <w:shd w:val="clear" w:color="auto" w:fill="FFFFFF"/>
        </w:rPr>
        <w:t>Andrieu, De Freitas, Doucet, and Jordan, 2003</w:t>
      </w:r>
      <w:r w:rsidR="00617463" w:rsidRPr="00527766">
        <w:rPr>
          <w:rFonts w:ascii="Times New Roman" w:hAnsi="Times New Roman" w:cs="Times New Roman"/>
          <w:color w:val="000000" w:themeColor="text1"/>
          <w:sz w:val="24"/>
          <w:szCs w:val="24"/>
        </w:rPr>
        <w:t>)</w:t>
      </w:r>
      <w:r w:rsidR="008A3105" w:rsidRPr="00527766">
        <w:rPr>
          <w:rFonts w:ascii="Times New Roman" w:hAnsi="Times New Roman" w:cs="Times New Roman"/>
          <w:color w:val="000000" w:themeColor="text1"/>
          <w:sz w:val="24"/>
          <w:szCs w:val="24"/>
        </w:rPr>
        <w:t>. Data management as a source of business intelligence can benefit enterprises in the following ways</w:t>
      </w:r>
      <w:r w:rsidR="00617463" w:rsidRPr="00527766">
        <w:rPr>
          <w:rFonts w:ascii="Times New Roman" w:hAnsi="Times New Roman" w:cs="Times New Roman"/>
          <w:color w:val="000000" w:themeColor="text1"/>
          <w:sz w:val="24"/>
          <w:szCs w:val="24"/>
        </w:rPr>
        <w:t xml:space="preserve"> (</w:t>
      </w:r>
      <w:r w:rsidR="00617463" w:rsidRPr="00527766">
        <w:rPr>
          <w:rFonts w:ascii="Times New Roman" w:hAnsi="Times New Roman" w:cs="Times New Roman"/>
          <w:color w:val="000000" w:themeColor="text1"/>
          <w:sz w:val="24"/>
          <w:szCs w:val="24"/>
          <w:shd w:val="clear" w:color="auto" w:fill="FFFFFF"/>
        </w:rPr>
        <w:t>Bargshady, Alipanah, Abdulrazzaq, and Chukwunonso, 2014, p. 7-12</w:t>
      </w:r>
      <w:r w:rsidR="00617463" w:rsidRPr="00527766">
        <w:rPr>
          <w:rFonts w:ascii="Times New Roman" w:hAnsi="Times New Roman" w:cs="Times New Roman"/>
          <w:color w:val="000000" w:themeColor="text1"/>
          <w:sz w:val="24"/>
          <w:szCs w:val="24"/>
        </w:rPr>
        <w:t>)</w:t>
      </w:r>
      <w:r w:rsidR="008A3105" w:rsidRPr="00527766">
        <w:rPr>
          <w:rFonts w:ascii="Times New Roman" w:hAnsi="Times New Roman" w:cs="Times New Roman"/>
          <w:color w:val="000000" w:themeColor="text1"/>
          <w:sz w:val="24"/>
          <w:szCs w:val="24"/>
        </w:rPr>
        <w:t>:</w:t>
      </w:r>
    </w:p>
    <w:p w:rsidR="008040D9" w:rsidRPr="00527766" w:rsidRDefault="008A3105" w:rsidP="00527766">
      <w:pPr>
        <w:pStyle w:val="Liststycke"/>
        <w:numPr>
          <w:ilvl w:val="0"/>
          <w:numId w:val="1"/>
        </w:numPr>
        <w:spacing w:after="0" w:line="480" w:lineRule="auto"/>
        <w:rPr>
          <w:rFonts w:ascii="Times New Roman" w:hAnsi="Times New Roman" w:cs="Times New Roman"/>
          <w:color w:val="000000" w:themeColor="text1"/>
          <w:sz w:val="24"/>
          <w:szCs w:val="24"/>
        </w:rPr>
      </w:pPr>
      <w:r w:rsidRPr="00527766">
        <w:rPr>
          <w:rFonts w:ascii="Times New Roman" w:hAnsi="Times New Roman" w:cs="Times New Roman"/>
          <w:color w:val="000000" w:themeColor="text1"/>
          <w:sz w:val="24"/>
          <w:szCs w:val="24"/>
        </w:rPr>
        <w:t>To increase sales- with business intelligence acquired from the process of data management, business</w:t>
      </w:r>
      <w:r w:rsidR="0092466B" w:rsidRPr="00527766">
        <w:rPr>
          <w:rFonts w:ascii="Times New Roman" w:hAnsi="Times New Roman" w:cs="Times New Roman"/>
          <w:color w:val="000000" w:themeColor="text1"/>
          <w:sz w:val="24"/>
          <w:szCs w:val="24"/>
        </w:rPr>
        <w:t>es</w:t>
      </w:r>
      <w:r w:rsidRPr="00527766">
        <w:rPr>
          <w:rFonts w:ascii="Times New Roman" w:hAnsi="Times New Roman" w:cs="Times New Roman"/>
          <w:color w:val="000000" w:themeColor="text1"/>
          <w:sz w:val="24"/>
          <w:szCs w:val="24"/>
        </w:rPr>
        <w:t xml:space="preserve"> can track their sales data thus revealing illuminating trends and opportunities that can further better their position for growth and stability</w:t>
      </w:r>
      <w:r w:rsidR="0092466B" w:rsidRPr="00527766">
        <w:rPr>
          <w:rFonts w:ascii="Times New Roman" w:hAnsi="Times New Roman" w:cs="Times New Roman"/>
          <w:color w:val="000000" w:themeColor="text1"/>
          <w:sz w:val="24"/>
          <w:szCs w:val="24"/>
        </w:rPr>
        <w:t xml:space="preserve"> ()</w:t>
      </w:r>
      <w:r w:rsidRPr="00527766">
        <w:rPr>
          <w:rFonts w:ascii="Times New Roman" w:hAnsi="Times New Roman" w:cs="Times New Roman"/>
          <w:color w:val="000000" w:themeColor="text1"/>
          <w:sz w:val="24"/>
          <w:szCs w:val="24"/>
        </w:rPr>
        <w:t xml:space="preserve">. </w:t>
      </w:r>
      <w:r w:rsidR="0092466B" w:rsidRPr="00527766">
        <w:rPr>
          <w:rFonts w:ascii="Times New Roman" w:hAnsi="Times New Roman" w:cs="Times New Roman"/>
          <w:color w:val="000000" w:themeColor="text1"/>
          <w:sz w:val="24"/>
          <w:szCs w:val="24"/>
        </w:rPr>
        <w:t>Marketing dictates that businesses exist to make trade-offs and this can only be achieved if they understand their customers’ need to be satisfied. For instanc</w:t>
      </w:r>
      <w:r w:rsidR="008C0B3F" w:rsidRPr="00527766">
        <w:rPr>
          <w:rFonts w:ascii="Times New Roman" w:hAnsi="Times New Roman" w:cs="Times New Roman"/>
          <w:color w:val="000000" w:themeColor="text1"/>
          <w:sz w:val="24"/>
          <w:szCs w:val="24"/>
        </w:rPr>
        <w:t>e, NomNom Chocolates can further</w:t>
      </w:r>
      <w:r w:rsidR="0092466B" w:rsidRPr="00527766">
        <w:rPr>
          <w:rFonts w:ascii="Times New Roman" w:hAnsi="Times New Roman" w:cs="Times New Roman"/>
          <w:color w:val="000000" w:themeColor="text1"/>
          <w:sz w:val="24"/>
          <w:szCs w:val="24"/>
        </w:rPr>
        <w:t xml:space="preserve"> boost their sales </w:t>
      </w:r>
      <w:r w:rsidR="008C0B3F" w:rsidRPr="00527766">
        <w:rPr>
          <w:rFonts w:ascii="Times New Roman" w:hAnsi="Times New Roman" w:cs="Times New Roman"/>
          <w:color w:val="000000" w:themeColor="text1"/>
          <w:sz w:val="24"/>
          <w:szCs w:val="24"/>
        </w:rPr>
        <w:t>by implementing marketing measures that appeal to their target audience, a phenomenon that is only feasible</w:t>
      </w:r>
      <w:r w:rsidR="0092466B" w:rsidRPr="00527766">
        <w:rPr>
          <w:rFonts w:ascii="Times New Roman" w:hAnsi="Times New Roman" w:cs="Times New Roman"/>
          <w:color w:val="000000" w:themeColor="text1"/>
          <w:sz w:val="24"/>
          <w:szCs w:val="24"/>
        </w:rPr>
        <w:t xml:space="preserve"> </w:t>
      </w:r>
      <w:r w:rsidR="008C0B3F" w:rsidRPr="00527766">
        <w:rPr>
          <w:rFonts w:ascii="Times New Roman" w:hAnsi="Times New Roman" w:cs="Times New Roman"/>
          <w:color w:val="000000" w:themeColor="text1"/>
          <w:sz w:val="24"/>
          <w:szCs w:val="24"/>
        </w:rPr>
        <w:t xml:space="preserve">if the company adopts improved data management systems to aid them in acquiring illuminating business intelligence. </w:t>
      </w:r>
      <w:r w:rsidR="00617463" w:rsidRPr="00527766">
        <w:rPr>
          <w:rFonts w:ascii="Times New Roman" w:hAnsi="Times New Roman" w:cs="Times New Roman"/>
          <w:color w:val="000000" w:themeColor="text1"/>
          <w:sz w:val="24"/>
          <w:szCs w:val="24"/>
          <w:shd w:val="clear" w:color="auto" w:fill="FFFFFF"/>
        </w:rPr>
        <w:t>Ngai, Xiu, and Chau (2009, p. 2593)</w:t>
      </w:r>
      <w:r w:rsidR="008C0B3F" w:rsidRPr="00527766">
        <w:rPr>
          <w:rFonts w:ascii="Times New Roman" w:hAnsi="Times New Roman" w:cs="Times New Roman"/>
          <w:color w:val="000000" w:themeColor="text1"/>
          <w:sz w:val="24"/>
          <w:szCs w:val="24"/>
        </w:rPr>
        <w:t>notes that organisations</w:t>
      </w:r>
      <w:r w:rsidR="008040D9" w:rsidRPr="00527766">
        <w:rPr>
          <w:rFonts w:ascii="Times New Roman" w:hAnsi="Times New Roman" w:cs="Times New Roman"/>
          <w:color w:val="000000" w:themeColor="text1"/>
          <w:sz w:val="24"/>
          <w:szCs w:val="24"/>
        </w:rPr>
        <w:t xml:space="preserve"> that understand their customers’ buying trends</w:t>
      </w:r>
      <w:r w:rsidR="008C0B3F" w:rsidRPr="00527766">
        <w:rPr>
          <w:rFonts w:ascii="Times New Roman" w:hAnsi="Times New Roman" w:cs="Times New Roman"/>
          <w:color w:val="000000" w:themeColor="text1"/>
          <w:sz w:val="24"/>
          <w:szCs w:val="24"/>
        </w:rPr>
        <w:t xml:space="preserve"> can </w:t>
      </w:r>
      <w:r w:rsidR="008040D9" w:rsidRPr="00527766">
        <w:rPr>
          <w:rFonts w:ascii="Times New Roman" w:hAnsi="Times New Roman" w:cs="Times New Roman"/>
          <w:color w:val="000000" w:themeColor="text1"/>
          <w:sz w:val="24"/>
          <w:szCs w:val="24"/>
        </w:rPr>
        <w:t>in conjunction with their sales team identify potential areas to increase their profit margin within the existing customer base.</w:t>
      </w:r>
    </w:p>
    <w:p w:rsidR="005F0AE7" w:rsidRPr="00527766" w:rsidRDefault="008040D9" w:rsidP="00527766">
      <w:pPr>
        <w:pStyle w:val="Liststycke"/>
        <w:numPr>
          <w:ilvl w:val="0"/>
          <w:numId w:val="1"/>
        </w:numPr>
        <w:spacing w:after="0" w:line="480" w:lineRule="auto"/>
        <w:rPr>
          <w:rFonts w:ascii="Times New Roman" w:hAnsi="Times New Roman" w:cs="Times New Roman"/>
          <w:color w:val="000000" w:themeColor="text1"/>
          <w:sz w:val="24"/>
          <w:szCs w:val="24"/>
        </w:rPr>
      </w:pPr>
      <w:r w:rsidRPr="00527766">
        <w:rPr>
          <w:rFonts w:ascii="Times New Roman" w:hAnsi="Times New Roman" w:cs="Times New Roman"/>
          <w:color w:val="000000" w:themeColor="text1"/>
          <w:sz w:val="24"/>
          <w:szCs w:val="24"/>
        </w:rPr>
        <w:t xml:space="preserve">For efficient management of Inventory- Business Intelligence also offers solutions to organisations that can aid them analyse their supply chain to ensure that their inventory levels are optimal. Therefore NomNom can equally benefit from having a </w:t>
      </w:r>
      <w:r w:rsidRPr="00527766">
        <w:rPr>
          <w:rFonts w:ascii="Times New Roman" w:hAnsi="Times New Roman" w:cs="Times New Roman"/>
          <w:color w:val="000000" w:themeColor="text1"/>
          <w:sz w:val="24"/>
          <w:szCs w:val="24"/>
        </w:rPr>
        <w:lastRenderedPageBreak/>
        <w:t>data management system in place as it will allow them to keep track on their</w:t>
      </w:r>
      <w:r w:rsidR="005F0AE7" w:rsidRPr="00527766">
        <w:rPr>
          <w:rFonts w:ascii="Times New Roman" w:hAnsi="Times New Roman" w:cs="Times New Roman"/>
          <w:color w:val="000000" w:themeColor="text1"/>
          <w:sz w:val="24"/>
          <w:szCs w:val="24"/>
        </w:rPr>
        <w:t xml:space="preserve"> inventory.</w:t>
      </w:r>
    </w:p>
    <w:p w:rsidR="007E6A95" w:rsidRPr="00527766" w:rsidRDefault="005F0AE7" w:rsidP="00527766">
      <w:pPr>
        <w:pStyle w:val="Liststycke"/>
        <w:numPr>
          <w:ilvl w:val="0"/>
          <w:numId w:val="1"/>
        </w:numPr>
        <w:spacing w:after="0" w:line="480" w:lineRule="auto"/>
        <w:rPr>
          <w:rFonts w:ascii="Times New Roman" w:hAnsi="Times New Roman" w:cs="Times New Roman"/>
          <w:color w:val="000000" w:themeColor="text1"/>
          <w:sz w:val="24"/>
          <w:szCs w:val="24"/>
        </w:rPr>
      </w:pPr>
      <w:r w:rsidRPr="00527766">
        <w:rPr>
          <w:rFonts w:ascii="Times New Roman" w:hAnsi="Times New Roman" w:cs="Times New Roman"/>
          <w:color w:val="000000" w:themeColor="text1"/>
          <w:sz w:val="24"/>
          <w:szCs w:val="24"/>
        </w:rPr>
        <w:t>To better financial management- data management is not only relevant to marketing efforts as it can equally be used in harnessing and managing of financial data. Companies</w:t>
      </w:r>
      <w:r w:rsidR="007E6A95" w:rsidRPr="00527766">
        <w:rPr>
          <w:rFonts w:ascii="Times New Roman" w:hAnsi="Times New Roman" w:cs="Times New Roman"/>
          <w:color w:val="000000" w:themeColor="text1"/>
          <w:sz w:val="24"/>
          <w:szCs w:val="24"/>
        </w:rPr>
        <w:t xml:space="preserve"> like NomNom can subsequently manage their expenditure by blending their financial data with real-time data analytics, thereby improving their revenues.</w:t>
      </w:r>
    </w:p>
    <w:p w:rsidR="00714004" w:rsidRPr="00527766" w:rsidRDefault="007E6A95" w:rsidP="00527766">
      <w:pPr>
        <w:pStyle w:val="Liststycke"/>
        <w:numPr>
          <w:ilvl w:val="0"/>
          <w:numId w:val="1"/>
        </w:numPr>
        <w:spacing w:after="0" w:line="480" w:lineRule="auto"/>
        <w:rPr>
          <w:rFonts w:ascii="Times New Roman" w:hAnsi="Times New Roman" w:cs="Times New Roman"/>
          <w:color w:val="000000" w:themeColor="text1"/>
          <w:sz w:val="24"/>
          <w:szCs w:val="24"/>
        </w:rPr>
      </w:pPr>
      <w:r w:rsidRPr="00527766">
        <w:rPr>
          <w:rFonts w:ascii="Times New Roman" w:hAnsi="Times New Roman" w:cs="Times New Roman"/>
          <w:color w:val="000000" w:themeColor="text1"/>
          <w:sz w:val="24"/>
          <w:szCs w:val="24"/>
        </w:rPr>
        <w:t>To ease IT workload- anyone with basic technological know-how can</w:t>
      </w:r>
      <w:r w:rsidR="00B20070" w:rsidRPr="00527766">
        <w:rPr>
          <w:rFonts w:ascii="Times New Roman" w:hAnsi="Times New Roman" w:cs="Times New Roman"/>
          <w:color w:val="000000" w:themeColor="text1"/>
          <w:sz w:val="24"/>
          <w:szCs w:val="24"/>
        </w:rPr>
        <w:t xml:space="preserve"> use an efficient data management system to generate relevant reports. This implies that organisations can rely on the existing task force to manage their data without necessarily having to hire IT experts.</w:t>
      </w:r>
      <w:r w:rsidR="00714004" w:rsidRPr="00527766">
        <w:rPr>
          <w:rFonts w:ascii="Times New Roman" w:hAnsi="Times New Roman" w:cs="Times New Roman"/>
          <w:color w:val="000000" w:themeColor="text1"/>
          <w:sz w:val="24"/>
          <w:szCs w:val="24"/>
        </w:rPr>
        <w:t xml:space="preserve"> Also, with self-service BI, numerous functions can be automated thus saving on time</w:t>
      </w:r>
      <w:r w:rsidR="006C3B3B">
        <w:rPr>
          <w:rFonts w:ascii="Times New Roman" w:hAnsi="Times New Roman" w:cs="Times New Roman"/>
          <w:color w:val="000000" w:themeColor="text1"/>
          <w:sz w:val="24"/>
          <w:szCs w:val="24"/>
        </w:rPr>
        <w:t xml:space="preserve"> </w:t>
      </w:r>
      <w:r w:rsidR="006C3B3B" w:rsidRPr="00527766">
        <w:rPr>
          <w:rFonts w:ascii="Times New Roman" w:hAnsi="Times New Roman" w:cs="Times New Roman"/>
          <w:color w:val="000000" w:themeColor="text1"/>
          <w:sz w:val="24"/>
          <w:szCs w:val="24"/>
        </w:rPr>
        <w:t>(</w:t>
      </w:r>
      <w:r w:rsidR="006C3B3B" w:rsidRPr="00527766">
        <w:rPr>
          <w:rFonts w:ascii="Times New Roman" w:hAnsi="Times New Roman" w:cs="Times New Roman"/>
          <w:color w:val="000000" w:themeColor="text1"/>
          <w:sz w:val="24"/>
          <w:szCs w:val="24"/>
          <w:shd w:val="clear" w:color="auto" w:fill="FFFFFF"/>
        </w:rPr>
        <w:t>Fotiadis and Vassiliadis, 2017, p. 348-352</w:t>
      </w:r>
      <w:r w:rsidR="006C3B3B" w:rsidRPr="00527766">
        <w:rPr>
          <w:rFonts w:ascii="Times New Roman" w:hAnsi="Times New Roman" w:cs="Times New Roman"/>
          <w:color w:val="000000" w:themeColor="text1"/>
          <w:sz w:val="24"/>
          <w:szCs w:val="24"/>
        </w:rPr>
        <w:t>)</w:t>
      </w:r>
      <w:r w:rsidR="00714004" w:rsidRPr="00527766">
        <w:rPr>
          <w:rFonts w:ascii="Times New Roman" w:hAnsi="Times New Roman" w:cs="Times New Roman"/>
          <w:color w:val="000000" w:themeColor="text1"/>
          <w:sz w:val="24"/>
          <w:szCs w:val="24"/>
        </w:rPr>
        <w:t>.</w:t>
      </w:r>
    </w:p>
    <w:p w:rsidR="00714004" w:rsidRPr="00527766" w:rsidRDefault="00714004" w:rsidP="00527766">
      <w:pPr>
        <w:pStyle w:val="Rubrik2"/>
        <w:numPr>
          <w:ilvl w:val="1"/>
          <w:numId w:val="10"/>
        </w:numPr>
        <w:spacing w:before="0" w:line="480" w:lineRule="auto"/>
        <w:rPr>
          <w:rFonts w:ascii="Times New Roman" w:hAnsi="Times New Roman" w:cs="Times New Roman"/>
          <w:i/>
          <w:color w:val="000000" w:themeColor="text1"/>
          <w:sz w:val="24"/>
          <w:szCs w:val="24"/>
        </w:rPr>
      </w:pPr>
      <w:bookmarkStart w:id="4" w:name="_Toc529221172"/>
      <w:r w:rsidRPr="00527766">
        <w:rPr>
          <w:rFonts w:ascii="Times New Roman" w:hAnsi="Times New Roman" w:cs="Times New Roman"/>
          <w:i/>
          <w:color w:val="000000" w:themeColor="text1"/>
          <w:sz w:val="24"/>
          <w:szCs w:val="24"/>
        </w:rPr>
        <w:t>Drawbacks</w:t>
      </w:r>
      <w:bookmarkEnd w:id="4"/>
    </w:p>
    <w:p w:rsidR="00C60FA6" w:rsidRPr="00527766" w:rsidRDefault="00714004" w:rsidP="00527766">
      <w:pPr>
        <w:spacing w:after="0" w:line="480" w:lineRule="auto"/>
        <w:ind w:firstLine="720"/>
        <w:rPr>
          <w:rFonts w:ascii="Times New Roman" w:hAnsi="Times New Roman" w:cs="Times New Roman"/>
          <w:color w:val="000000" w:themeColor="text1"/>
          <w:sz w:val="24"/>
          <w:szCs w:val="24"/>
        </w:rPr>
      </w:pPr>
      <w:r w:rsidRPr="00527766">
        <w:rPr>
          <w:rFonts w:ascii="Times New Roman" w:hAnsi="Times New Roman" w:cs="Times New Roman"/>
          <w:color w:val="000000" w:themeColor="text1"/>
          <w:sz w:val="24"/>
          <w:szCs w:val="24"/>
        </w:rPr>
        <w:t xml:space="preserve">Data management systems, like all technological systems are not exclusively efficient </w:t>
      </w:r>
      <w:r w:rsidR="00027CCC" w:rsidRPr="00527766">
        <w:rPr>
          <w:rFonts w:ascii="Times New Roman" w:hAnsi="Times New Roman" w:cs="Times New Roman"/>
          <w:color w:val="000000" w:themeColor="text1"/>
          <w:sz w:val="24"/>
          <w:szCs w:val="24"/>
        </w:rPr>
        <w:t>and therefore does not guarantee entirely quality results</w:t>
      </w:r>
      <w:r w:rsidR="00617463" w:rsidRPr="00527766">
        <w:rPr>
          <w:rFonts w:ascii="Times New Roman" w:hAnsi="Times New Roman" w:cs="Times New Roman"/>
          <w:color w:val="000000" w:themeColor="text1"/>
          <w:sz w:val="24"/>
          <w:szCs w:val="24"/>
        </w:rPr>
        <w:t xml:space="preserve"> (</w:t>
      </w:r>
      <w:r w:rsidR="00617463" w:rsidRPr="00527766">
        <w:rPr>
          <w:rFonts w:ascii="Times New Roman" w:hAnsi="Times New Roman" w:cs="Times New Roman"/>
          <w:color w:val="000000" w:themeColor="text1"/>
          <w:sz w:val="24"/>
          <w:szCs w:val="24"/>
          <w:shd w:val="clear" w:color="auto" w:fill="FFFFFF"/>
        </w:rPr>
        <w:t>González-Benito, Venturini, and González-Benito, 2017</w:t>
      </w:r>
      <w:r w:rsidR="00617463" w:rsidRPr="00527766">
        <w:rPr>
          <w:rFonts w:ascii="Times New Roman" w:hAnsi="Times New Roman" w:cs="Times New Roman"/>
          <w:color w:val="000000" w:themeColor="text1"/>
          <w:sz w:val="24"/>
          <w:szCs w:val="24"/>
        </w:rPr>
        <w:t>)</w:t>
      </w:r>
      <w:r w:rsidR="00027CCC" w:rsidRPr="00527766">
        <w:rPr>
          <w:rFonts w:ascii="Times New Roman" w:hAnsi="Times New Roman" w:cs="Times New Roman"/>
          <w:color w:val="000000" w:themeColor="text1"/>
          <w:sz w:val="24"/>
          <w:szCs w:val="24"/>
        </w:rPr>
        <w:t xml:space="preserve">. Also, some systems may require expert know how thereby causing organisations to spend more on IT. Finally, some data management systems, especially the upgraded versions are quite costly meaning that they can only be a reserve for already established companies. </w:t>
      </w:r>
      <w:r w:rsidR="00D21CA9" w:rsidRPr="00527766">
        <w:rPr>
          <w:rFonts w:ascii="Times New Roman" w:hAnsi="Times New Roman" w:cs="Times New Roman"/>
          <w:color w:val="000000" w:themeColor="text1"/>
          <w:sz w:val="24"/>
          <w:szCs w:val="24"/>
        </w:rPr>
        <w:t xml:space="preserve">Following this realisation, NomNom may be required to seek for a cheaper option given the assumedly current scarce resources. </w:t>
      </w:r>
    </w:p>
    <w:p w:rsidR="00C60FA6" w:rsidRPr="00527766" w:rsidRDefault="00C60FA6" w:rsidP="00527766">
      <w:pPr>
        <w:pStyle w:val="Rubrik1"/>
        <w:numPr>
          <w:ilvl w:val="0"/>
          <w:numId w:val="10"/>
        </w:numPr>
        <w:spacing w:before="0" w:line="480" w:lineRule="auto"/>
        <w:rPr>
          <w:rFonts w:ascii="Times New Roman" w:hAnsi="Times New Roman" w:cs="Times New Roman"/>
          <w:b/>
          <w:color w:val="000000" w:themeColor="text1"/>
          <w:sz w:val="24"/>
          <w:szCs w:val="24"/>
        </w:rPr>
      </w:pPr>
      <w:bookmarkStart w:id="5" w:name="_Toc529221173"/>
      <w:r w:rsidRPr="00527766">
        <w:rPr>
          <w:rFonts w:ascii="Times New Roman" w:hAnsi="Times New Roman" w:cs="Times New Roman"/>
          <w:b/>
          <w:color w:val="000000" w:themeColor="text1"/>
          <w:sz w:val="24"/>
          <w:szCs w:val="24"/>
        </w:rPr>
        <w:t>Computerised Data Management System Options Available to NomNom</w:t>
      </w:r>
      <w:bookmarkEnd w:id="5"/>
      <w:r w:rsidR="00D21CA9" w:rsidRPr="00527766">
        <w:rPr>
          <w:rFonts w:ascii="Times New Roman" w:hAnsi="Times New Roman" w:cs="Times New Roman"/>
          <w:b/>
          <w:color w:val="000000" w:themeColor="text1"/>
          <w:sz w:val="24"/>
          <w:szCs w:val="24"/>
        </w:rPr>
        <w:t xml:space="preserve"> </w:t>
      </w:r>
    </w:p>
    <w:p w:rsidR="00EF4407" w:rsidRPr="00527766" w:rsidRDefault="006754BB" w:rsidP="00527766">
      <w:pPr>
        <w:spacing w:after="0" w:line="480" w:lineRule="auto"/>
        <w:ind w:firstLine="720"/>
        <w:rPr>
          <w:rFonts w:ascii="Times New Roman" w:hAnsi="Times New Roman" w:cs="Times New Roman"/>
          <w:color w:val="000000" w:themeColor="text1"/>
          <w:sz w:val="24"/>
          <w:szCs w:val="24"/>
        </w:rPr>
      </w:pPr>
      <w:r w:rsidRPr="00527766">
        <w:rPr>
          <w:rFonts w:ascii="Times New Roman" w:hAnsi="Times New Roman" w:cs="Times New Roman"/>
          <w:color w:val="000000" w:themeColor="text1"/>
          <w:sz w:val="24"/>
          <w:szCs w:val="24"/>
        </w:rPr>
        <w:t xml:space="preserve">Liam was categorical in his request outlining that they are aware that data management processes and procedures can support their decision making, especially their marketing effort. Assumedly, an ideal data management system for NomNom would be one that targets their </w:t>
      </w:r>
      <w:r w:rsidR="00942161" w:rsidRPr="00527766">
        <w:rPr>
          <w:rFonts w:ascii="Times New Roman" w:hAnsi="Times New Roman" w:cs="Times New Roman"/>
          <w:color w:val="000000" w:themeColor="text1"/>
          <w:sz w:val="24"/>
          <w:szCs w:val="24"/>
        </w:rPr>
        <w:lastRenderedPageBreak/>
        <w:t xml:space="preserve">target audience. This means that they need a marketing information system. Consequently, I propose for a customer relationship management system. Business have to address customers’ specific needs to further enhance their competitiveness. According to </w:t>
      </w:r>
      <w:r w:rsidR="00617463" w:rsidRPr="00527766">
        <w:rPr>
          <w:rFonts w:ascii="Times New Roman" w:hAnsi="Times New Roman" w:cs="Times New Roman"/>
          <w:color w:val="000000" w:themeColor="text1"/>
          <w:sz w:val="24"/>
          <w:szCs w:val="24"/>
          <w:shd w:val="clear" w:color="auto" w:fill="FFFFFF"/>
        </w:rPr>
        <w:t>Ngai, Tao, and Moon (2015, p. 38</w:t>
      </w:r>
      <w:r w:rsidR="00942161" w:rsidRPr="00527766">
        <w:rPr>
          <w:rFonts w:ascii="Times New Roman" w:hAnsi="Times New Roman" w:cs="Times New Roman"/>
          <w:color w:val="000000" w:themeColor="text1"/>
          <w:sz w:val="24"/>
          <w:szCs w:val="24"/>
        </w:rPr>
        <w:t xml:space="preserve">) the surest way through </w:t>
      </w:r>
      <w:r w:rsidR="00527766" w:rsidRPr="00527766">
        <w:rPr>
          <w:rFonts w:ascii="Times New Roman" w:hAnsi="Times New Roman" w:cs="Times New Roman"/>
          <w:color w:val="000000" w:themeColor="text1"/>
          <w:sz w:val="24"/>
          <w:szCs w:val="24"/>
        </w:rPr>
        <w:t xml:space="preserve">which, </w:t>
      </w:r>
      <w:r w:rsidR="00EF4407" w:rsidRPr="00527766">
        <w:rPr>
          <w:rFonts w:ascii="Times New Roman" w:hAnsi="Times New Roman" w:cs="Times New Roman"/>
          <w:color w:val="000000" w:themeColor="text1"/>
          <w:sz w:val="24"/>
          <w:szCs w:val="24"/>
        </w:rPr>
        <w:t xml:space="preserve">organisations can enhance their position with their clients/customers is by communicating their agenda and progress, continually. This understanding evince that businesses ought to adopt strategies that can allow for an easier interaction between them and their customers. </w:t>
      </w:r>
    </w:p>
    <w:p w:rsidR="006D450E" w:rsidRPr="00527766" w:rsidRDefault="00EF4407" w:rsidP="00527766">
      <w:pPr>
        <w:spacing w:after="0" w:line="480" w:lineRule="auto"/>
        <w:ind w:firstLine="720"/>
        <w:rPr>
          <w:rFonts w:ascii="Times New Roman" w:hAnsi="Times New Roman" w:cs="Times New Roman"/>
          <w:color w:val="000000" w:themeColor="text1"/>
          <w:sz w:val="24"/>
          <w:szCs w:val="24"/>
        </w:rPr>
      </w:pPr>
      <w:r w:rsidRPr="00527766">
        <w:rPr>
          <w:rFonts w:ascii="Times New Roman" w:hAnsi="Times New Roman" w:cs="Times New Roman"/>
          <w:color w:val="000000" w:themeColor="text1"/>
          <w:sz w:val="24"/>
          <w:szCs w:val="24"/>
        </w:rPr>
        <w:t>Customer relationship management is basically an approach encompassing practices, strategies, and technologies that organisations can use to foster and maintain an efficient relationship with their customers</w:t>
      </w:r>
      <w:r w:rsidR="00D60508" w:rsidRPr="00527766">
        <w:rPr>
          <w:rFonts w:ascii="Times New Roman" w:hAnsi="Times New Roman" w:cs="Times New Roman"/>
          <w:color w:val="000000" w:themeColor="text1"/>
          <w:sz w:val="24"/>
          <w:szCs w:val="24"/>
        </w:rPr>
        <w:t xml:space="preserve"> </w:t>
      </w:r>
      <w:r w:rsidR="00617463" w:rsidRPr="00527766">
        <w:rPr>
          <w:rFonts w:ascii="Times New Roman" w:hAnsi="Times New Roman" w:cs="Times New Roman"/>
          <w:color w:val="000000" w:themeColor="text1"/>
          <w:sz w:val="24"/>
          <w:szCs w:val="24"/>
          <w:shd w:val="clear" w:color="auto" w:fill="FFFFFF"/>
        </w:rPr>
        <w:t>Khodakarami, and Chan, 2014, p. 29</w:t>
      </w:r>
      <w:r w:rsidR="00D60508" w:rsidRPr="00527766">
        <w:rPr>
          <w:rFonts w:ascii="Times New Roman" w:hAnsi="Times New Roman" w:cs="Times New Roman"/>
          <w:color w:val="000000" w:themeColor="text1"/>
          <w:sz w:val="24"/>
          <w:szCs w:val="24"/>
        </w:rPr>
        <w:t>)</w:t>
      </w:r>
      <w:r w:rsidRPr="00527766">
        <w:rPr>
          <w:rFonts w:ascii="Times New Roman" w:hAnsi="Times New Roman" w:cs="Times New Roman"/>
          <w:color w:val="000000" w:themeColor="text1"/>
          <w:sz w:val="24"/>
          <w:szCs w:val="24"/>
        </w:rPr>
        <w:t>.</w:t>
      </w:r>
      <w:r w:rsidR="00D60508" w:rsidRPr="00527766">
        <w:rPr>
          <w:rFonts w:ascii="Times New Roman" w:hAnsi="Times New Roman" w:cs="Times New Roman"/>
          <w:color w:val="000000" w:themeColor="text1"/>
          <w:sz w:val="24"/>
          <w:szCs w:val="24"/>
        </w:rPr>
        <w:t xml:space="preserve"> </w:t>
      </w:r>
      <w:r w:rsidR="00F3599D" w:rsidRPr="00527766">
        <w:rPr>
          <w:rFonts w:ascii="Times New Roman" w:hAnsi="Times New Roman" w:cs="Times New Roman"/>
          <w:color w:val="000000" w:themeColor="text1"/>
          <w:sz w:val="24"/>
          <w:szCs w:val="24"/>
        </w:rPr>
        <w:t xml:space="preserve">A </w:t>
      </w:r>
      <w:r w:rsidR="00D60508" w:rsidRPr="00527766">
        <w:rPr>
          <w:rFonts w:ascii="Times New Roman" w:hAnsi="Times New Roman" w:cs="Times New Roman"/>
          <w:color w:val="000000" w:themeColor="text1"/>
          <w:sz w:val="24"/>
          <w:szCs w:val="24"/>
        </w:rPr>
        <w:t>Customer relationship management system therefore</w:t>
      </w:r>
      <w:r w:rsidR="00F3599D" w:rsidRPr="00527766">
        <w:rPr>
          <w:rFonts w:ascii="Times New Roman" w:hAnsi="Times New Roman" w:cs="Times New Roman"/>
          <w:color w:val="000000" w:themeColor="text1"/>
          <w:sz w:val="24"/>
          <w:szCs w:val="24"/>
        </w:rPr>
        <w:t xml:space="preserve"> is a </w:t>
      </w:r>
      <w:r w:rsidR="002B6829" w:rsidRPr="00527766">
        <w:rPr>
          <w:rFonts w:ascii="Times New Roman" w:hAnsi="Times New Roman" w:cs="Times New Roman"/>
          <w:color w:val="000000" w:themeColor="text1"/>
          <w:sz w:val="24"/>
          <w:szCs w:val="24"/>
        </w:rPr>
        <w:t>composite</w:t>
      </w:r>
      <w:r w:rsidR="00F3599D" w:rsidRPr="00527766">
        <w:rPr>
          <w:rFonts w:ascii="Times New Roman" w:hAnsi="Times New Roman" w:cs="Times New Roman"/>
          <w:color w:val="000000" w:themeColor="text1"/>
          <w:sz w:val="24"/>
          <w:szCs w:val="24"/>
        </w:rPr>
        <w:t xml:space="preserve"> of software </w:t>
      </w:r>
      <w:r w:rsidR="002B6829" w:rsidRPr="00527766">
        <w:rPr>
          <w:rFonts w:ascii="Times New Roman" w:hAnsi="Times New Roman" w:cs="Times New Roman"/>
          <w:color w:val="000000" w:themeColor="text1"/>
          <w:sz w:val="24"/>
          <w:szCs w:val="24"/>
        </w:rPr>
        <w:t>and tools that inte</w:t>
      </w:r>
      <w:r w:rsidR="00F3599D" w:rsidRPr="00527766">
        <w:rPr>
          <w:rFonts w:ascii="Times New Roman" w:hAnsi="Times New Roman" w:cs="Times New Roman"/>
          <w:color w:val="000000" w:themeColor="text1"/>
          <w:sz w:val="24"/>
          <w:szCs w:val="24"/>
        </w:rPr>
        <w:t xml:space="preserve">grate </w:t>
      </w:r>
      <w:r w:rsidR="002B6829" w:rsidRPr="00527766">
        <w:rPr>
          <w:rFonts w:ascii="Times New Roman" w:hAnsi="Times New Roman" w:cs="Times New Roman"/>
          <w:color w:val="000000" w:themeColor="text1"/>
          <w:sz w:val="24"/>
          <w:szCs w:val="24"/>
        </w:rPr>
        <w:t xml:space="preserve">customer </w:t>
      </w:r>
      <w:r w:rsidR="00F3599D" w:rsidRPr="00527766">
        <w:rPr>
          <w:rFonts w:ascii="Times New Roman" w:hAnsi="Times New Roman" w:cs="Times New Roman"/>
          <w:color w:val="000000" w:themeColor="text1"/>
          <w:sz w:val="24"/>
          <w:szCs w:val="24"/>
        </w:rPr>
        <w:t>information</w:t>
      </w:r>
      <w:r w:rsidR="002B6829" w:rsidRPr="00527766">
        <w:rPr>
          <w:rFonts w:ascii="Times New Roman" w:hAnsi="Times New Roman" w:cs="Times New Roman"/>
          <w:color w:val="000000" w:themeColor="text1"/>
          <w:sz w:val="24"/>
          <w:szCs w:val="24"/>
        </w:rPr>
        <w:t xml:space="preserve"> from available sources, analyse it in depth and apply the results to build stronger customer relationship through trust and mutually beneficially relationship</w:t>
      </w:r>
      <w:r w:rsidR="00865E91" w:rsidRPr="00527766">
        <w:rPr>
          <w:rFonts w:ascii="Times New Roman" w:hAnsi="Times New Roman" w:cs="Times New Roman"/>
          <w:color w:val="000000" w:themeColor="text1"/>
          <w:sz w:val="24"/>
          <w:szCs w:val="24"/>
        </w:rPr>
        <w:t xml:space="preserve"> (Kotler et al, 2009)</w:t>
      </w:r>
      <w:r w:rsidR="006D450E" w:rsidRPr="00527766">
        <w:rPr>
          <w:rFonts w:ascii="Times New Roman" w:hAnsi="Times New Roman" w:cs="Times New Roman"/>
          <w:color w:val="000000" w:themeColor="text1"/>
          <w:sz w:val="24"/>
          <w:szCs w:val="24"/>
        </w:rPr>
        <w:t>.</w:t>
      </w:r>
    </w:p>
    <w:p w:rsidR="006D450E" w:rsidRPr="00527766" w:rsidRDefault="006D450E" w:rsidP="00527766">
      <w:pPr>
        <w:pStyle w:val="Rubrik2"/>
        <w:numPr>
          <w:ilvl w:val="1"/>
          <w:numId w:val="10"/>
        </w:numPr>
        <w:spacing w:before="0" w:line="480" w:lineRule="auto"/>
        <w:rPr>
          <w:rFonts w:ascii="Times New Roman" w:hAnsi="Times New Roman" w:cs="Times New Roman"/>
          <w:i/>
          <w:color w:val="000000" w:themeColor="text1"/>
          <w:sz w:val="24"/>
          <w:szCs w:val="24"/>
        </w:rPr>
      </w:pPr>
      <w:bookmarkStart w:id="6" w:name="_Toc529221174"/>
      <w:r w:rsidRPr="00527766">
        <w:rPr>
          <w:rFonts w:ascii="Times New Roman" w:hAnsi="Times New Roman" w:cs="Times New Roman"/>
          <w:i/>
          <w:color w:val="000000" w:themeColor="text1"/>
          <w:sz w:val="24"/>
          <w:szCs w:val="24"/>
        </w:rPr>
        <w:t>Types of Customer Relationship Management System</w:t>
      </w:r>
      <w:bookmarkEnd w:id="6"/>
    </w:p>
    <w:p w:rsidR="00516283" w:rsidRPr="00527766" w:rsidRDefault="006D450E" w:rsidP="00527766">
      <w:pPr>
        <w:pStyle w:val="Liststycke"/>
        <w:numPr>
          <w:ilvl w:val="0"/>
          <w:numId w:val="2"/>
        </w:numPr>
        <w:spacing w:after="0" w:line="480" w:lineRule="auto"/>
        <w:rPr>
          <w:rFonts w:ascii="Times New Roman" w:hAnsi="Times New Roman" w:cs="Times New Roman"/>
          <w:color w:val="000000" w:themeColor="text1"/>
          <w:sz w:val="24"/>
          <w:szCs w:val="24"/>
        </w:rPr>
      </w:pPr>
      <w:r w:rsidRPr="00527766">
        <w:rPr>
          <w:rFonts w:ascii="Times New Roman" w:hAnsi="Times New Roman" w:cs="Times New Roman"/>
          <w:color w:val="000000" w:themeColor="text1"/>
          <w:sz w:val="24"/>
          <w:szCs w:val="24"/>
        </w:rPr>
        <w:t>Operational- operational CRM system serve organisations with in</w:t>
      </w:r>
      <w:r w:rsidR="00516283" w:rsidRPr="00527766">
        <w:rPr>
          <w:rFonts w:ascii="Times New Roman" w:hAnsi="Times New Roman" w:cs="Times New Roman"/>
          <w:color w:val="000000" w:themeColor="text1"/>
          <w:sz w:val="24"/>
          <w:szCs w:val="24"/>
        </w:rPr>
        <w:t>formation that outlines the dynamics behind their</w:t>
      </w:r>
      <w:r w:rsidRPr="00527766">
        <w:rPr>
          <w:rFonts w:ascii="Times New Roman" w:hAnsi="Times New Roman" w:cs="Times New Roman"/>
          <w:color w:val="000000" w:themeColor="text1"/>
          <w:sz w:val="24"/>
          <w:szCs w:val="24"/>
        </w:rPr>
        <w:t xml:space="preserve"> customers’ intrinsic behaviour</w:t>
      </w:r>
      <w:r w:rsidR="00516283" w:rsidRPr="00527766">
        <w:rPr>
          <w:rFonts w:ascii="Times New Roman" w:hAnsi="Times New Roman" w:cs="Times New Roman"/>
          <w:color w:val="000000" w:themeColor="text1"/>
          <w:sz w:val="24"/>
          <w:szCs w:val="24"/>
        </w:rPr>
        <w:t xml:space="preserve"> (Kumar and Reinartz, 2018, p. 17). Therefore operational CRM serves well to organisations that are keen on tracking their sales cycle, so as to implement appropriate marketing efforts. The system also respond well when it comes to service automation.</w:t>
      </w:r>
    </w:p>
    <w:p w:rsidR="00DA6B3D" w:rsidRPr="00527766" w:rsidRDefault="00516283" w:rsidP="00527766">
      <w:pPr>
        <w:pStyle w:val="Liststycke"/>
        <w:numPr>
          <w:ilvl w:val="0"/>
          <w:numId w:val="2"/>
        </w:numPr>
        <w:spacing w:after="0" w:line="480" w:lineRule="auto"/>
        <w:rPr>
          <w:rFonts w:ascii="Times New Roman" w:hAnsi="Times New Roman" w:cs="Times New Roman"/>
          <w:color w:val="000000" w:themeColor="text1"/>
          <w:sz w:val="24"/>
          <w:szCs w:val="24"/>
        </w:rPr>
      </w:pPr>
      <w:r w:rsidRPr="00527766">
        <w:rPr>
          <w:rFonts w:ascii="Times New Roman" w:hAnsi="Times New Roman" w:cs="Times New Roman"/>
          <w:color w:val="000000" w:themeColor="text1"/>
          <w:sz w:val="24"/>
          <w:szCs w:val="24"/>
        </w:rPr>
        <w:t xml:space="preserve">Strategic- strategic CRM </w:t>
      </w:r>
      <w:r w:rsidR="00DA6B3D" w:rsidRPr="00527766">
        <w:rPr>
          <w:rFonts w:ascii="Times New Roman" w:hAnsi="Times New Roman" w:cs="Times New Roman"/>
          <w:color w:val="000000" w:themeColor="text1"/>
          <w:sz w:val="24"/>
          <w:szCs w:val="24"/>
        </w:rPr>
        <w:t>systems are</w:t>
      </w:r>
      <w:r w:rsidRPr="00527766">
        <w:rPr>
          <w:rFonts w:ascii="Times New Roman" w:hAnsi="Times New Roman" w:cs="Times New Roman"/>
          <w:color w:val="000000" w:themeColor="text1"/>
          <w:sz w:val="24"/>
          <w:szCs w:val="24"/>
        </w:rPr>
        <w:t xml:space="preserve"> especially customer-centric and therefore aids in the development and management of customer-oriented culture. This means that </w:t>
      </w:r>
      <w:r w:rsidR="00DA6B3D" w:rsidRPr="00527766">
        <w:rPr>
          <w:rFonts w:ascii="Times New Roman" w:hAnsi="Times New Roman" w:cs="Times New Roman"/>
          <w:color w:val="000000" w:themeColor="text1"/>
          <w:sz w:val="24"/>
          <w:szCs w:val="24"/>
        </w:rPr>
        <w:t>it contains functions that specifically focus on customers concerns.</w:t>
      </w:r>
    </w:p>
    <w:p w:rsidR="00BA4814" w:rsidRPr="00527766" w:rsidRDefault="00DA6B3D" w:rsidP="00527766">
      <w:pPr>
        <w:pStyle w:val="Liststycke"/>
        <w:numPr>
          <w:ilvl w:val="0"/>
          <w:numId w:val="2"/>
        </w:numPr>
        <w:spacing w:after="0" w:line="480" w:lineRule="auto"/>
        <w:rPr>
          <w:rFonts w:ascii="Times New Roman" w:hAnsi="Times New Roman" w:cs="Times New Roman"/>
          <w:color w:val="000000" w:themeColor="text1"/>
          <w:sz w:val="24"/>
          <w:szCs w:val="24"/>
        </w:rPr>
      </w:pPr>
      <w:r w:rsidRPr="00527766">
        <w:rPr>
          <w:rFonts w:ascii="Times New Roman" w:hAnsi="Times New Roman" w:cs="Times New Roman"/>
          <w:color w:val="000000" w:themeColor="text1"/>
          <w:sz w:val="24"/>
          <w:szCs w:val="24"/>
        </w:rPr>
        <w:lastRenderedPageBreak/>
        <w:t>Analytical- Analytical CRM systems allow organisations to track customers’ habits and patterns, more so their purchasing behaviour (</w:t>
      </w:r>
      <w:r w:rsidR="00617463" w:rsidRPr="00527766">
        <w:rPr>
          <w:rFonts w:ascii="Times New Roman" w:hAnsi="Times New Roman" w:cs="Times New Roman"/>
          <w:color w:val="000000" w:themeColor="text1"/>
          <w:sz w:val="24"/>
          <w:szCs w:val="24"/>
        </w:rPr>
        <w:t>Kumar and Reinartz, 2018, p. 18</w:t>
      </w:r>
      <w:r w:rsidRPr="00527766">
        <w:rPr>
          <w:rFonts w:ascii="Times New Roman" w:hAnsi="Times New Roman" w:cs="Times New Roman"/>
          <w:color w:val="000000" w:themeColor="text1"/>
          <w:sz w:val="24"/>
          <w:szCs w:val="24"/>
        </w:rPr>
        <w:t>). It is understandable that organisations</w:t>
      </w:r>
      <w:r w:rsidR="00BA4814" w:rsidRPr="00527766">
        <w:rPr>
          <w:rFonts w:ascii="Times New Roman" w:hAnsi="Times New Roman" w:cs="Times New Roman"/>
          <w:color w:val="000000" w:themeColor="text1"/>
          <w:sz w:val="24"/>
          <w:szCs w:val="24"/>
        </w:rPr>
        <w:t xml:space="preserve"> that implement this CRM system stand to gain information that can help them improve customer service.</w:t>
      </w:r>
    </w:p>
    <w:p w:rsidR="00942D2E" w:rsidRPr="00527766" w:rsidRDefault="00BA4814" w:rsidP="00527766">
      <w:pPr>
        <w:pStyle w:val="Liststycke"/>
        <w:numPr>
          <w:ilvl w:val="0"/>
          <w:numId w:val="2"/>
        </w:numPr>
        <w:spacing w:after="0" w:line="480" w:lineRule="auto"/>
        <w:rPr>
          <w:rFonts w:ascii="Times New Roman" w:hAnsi="Times New Roman" w:cs="Times New Roman"/>
          <w:color w:val="000000" w:themeColor="text1"/>
          <w:sz w:val="24"/>
          <w:szCs w:val="24"/>
        </w:rPr>
      </w:pPr>
      <w:r w:rsidRPr="00527766">
        <w:rPr>
          <w:rFonts w:ascii="Times New Roman" w:hAnsi="Times New Roman" w:cs="Times New Roman"/>
          <w:color w:val="000000" w:themeColor="text1"/>
          <w:sz w:val="24"/>
          <w:szCs w:val="24"/>
        </w:rPr>
        <w:t xml:space="preserve">Collaborative CRM- this type of CRM system </w:t>
      </w:r>
      <w:r w:rsidR="00942D2E" w:rsidRPr="00527766">
        <w:rPr>
          <w:rFonts w:ascii="Times New Roman" w:hAnsi="Times New Roman" w:cs="Times New Roman"/>
          <w:color w:val="000000" w:themeColor="text1"/>
          <w:sz w:val="24"/>
          <w:szCs w:val="24"/>
        </w:rPr>
        <w:t>augments</w:t>
      </w:r>
      <w:r w:rsidRPr="00527766">
        <w:rPr>
          <w:rFonts w:ascii="Times New Roman" w:hAnsi="Times New Roman" w:cs="Times New Roman"/>
          <w:color w:val="000000" w:themeColor="text1"/>
          <w:sz w:val="24"/>
          <w:szCs w:val="24"/>
        </w:rPr>
        <w:t xml:space="preserve"> efficient interaction</w:t>
      </w:r>
      <w:r w:rsidR="00942D2E" w:rsidRPr="00527766">
        <w:rPr>
          <w:rFonts w:ascii="Times New Roman" w:hAnsi="Times New Roman" w:cs="Times New Roman"/>
          <w:color w:val="000000" w:themeColor="text1"/>
          <w:sz w:val="24"/>
          <w:szCs w:val="24"/>
        </w:rPr>
        <w:t xml:space="preserve"> between a company and its current and potential clients, as well as with stakeholders, suppliers, and distributors (</w:t>
      </w:r>
      <w:r w:rsidR="00617463" w:rsidRPr="00527766">
        <w:rPr>
          <w:rFonts w:ascii="Times New Roman" w:hAnsi="Times New Roman" w:cs="Times New Roman"/>
          <w:color w:val="000000" w:themeColor="text1"/>
          <w:sz w:val="24"/>
          <w:szCs w:val="24"/>
        </w:rPr>
        <w:t>Kumar and Reinartz, 2018, p. 19</w:t>
      </w:r>
      <w:r w:rsidR="00942D2E" w:rsidRPr="00527766">
        <w:rPr>
          <w:rFonts w:ascii="Times New Roman" w:hAnsi="Times New Roman" w:cs="Times New Roman"/>
          <w:color w:val="000000" w:themeColor="text1"/>
          <w:sz w:val="24"/>
          <w:szCs w:val="24"/>
        </w:rPr>
        <w:t>).</w:t>
      </w:r>
      <w:r w:rsidR="004C7A26" w:rsidRPr="00527766">
        <w:rPr>
          <w:rFonts w:ascii="Times New Roman" w:hAnsi="Times New Roman" w:cs="Times New Roman"/>
          <w:color w:val="000000" w:themeColor="text1"/>
          <w:sz w:val="24"/>
          <w:szCs w:val="24"/>
        </w:rPr>
        <w:t xml:space="preserve"> </w:t>
      </w:r>
    </w:p>
    <w:p w:rsidR="00942D2E" w:rsidRPr="00527766" w:rsidRDefault="00942D2E" w:rsidP="00527766">
      <w:pPr>
        <w:pStyle w:val="Liststycke"/>
        <w:numPr>
          <w:ilvl w:val="0"/>
          <w:numId w:val="2"/>
        </w:numPr>
        <w:spacing w:after="0" w:line="480" w:lineRule="auto"/>
        <w:rPr>
          <w:rFonts w:ascii="Times New Roman" w:hAnsi="Times New Roman" w:cs="Times New Roman"/>
          <w:color w:val="000000" w:themeColor="text1"/>
          <w:sz w:val="24"/>
          <w:szCs w:val="24"/>
        </w:rPr>
      </w:pPr>
      <w:r w:rsidRPr="00527766">
        <w:rPr>
          <w:rFonts w:ascii="Times New Roman" w:hAnsi="Times New Roman" w:cs="Times New Roman"/>
          <w:color w:val="000000" w:themeColor="text1"/>
          <w:sz w:val="24"/>
          <w:szCs w:val="24"/>
        </w:rPr>
        <w:t>Customer data platform- customer data platform entails paradigms that facilitates gathering of data about individual customers (Kumar and Reinartz, 2018, p. 21). The system allows for data mining from various sources it has access to.</w:t>
      </w:r>
    </w:p>
    <w:p w:rsidR="00942D2E" w:rsidRPr="00527766" w:rsidRDefault="00942D2E" w:rsidP="00527766">
      <w:pPr>
        <w:pStyle w:val="Rubrik2"/>
        <w:numPr>
          <w:ilvl w:val="1"/>
          <w:numId w:val="10"/>
        </w:numPr>
        <w:spacing w:before="0" w:line="480" w:lineRule="auto"/>
        <w:rPr>
          <w:rFonts w:ascii="Times New Roman" w:hAnsi="Times New Roman" w:cs="Times New Roman"/>
          <w:i/>
          <w:color w:val="000000" w:themeColor="text1"/>
          <w:sz w:val="24"/>
          <w:szCs w:val="24"/>
        </w:rPr>
      </w:pPr>
      <w:bookmarkStart w:id="7" w:name="_Toc529221175"/>
      <w:r w:rsidRPr="00527766">
        <w:rPr>
          <w:rFonts w:ascii="Times New Roman" w:hAnsi="Times New Roman" w:cs="Times New Roman"/>
          <w:i/>
          <w:color w:val="000000" w:themeColor="text1"/>
          <w:sz w:val="24"/>
          <w:szCs w:val="24"/>
        </w:rPr>
        <w:t>Benefits of Implementing CRM Systems</w:t>
      </w:r>
      <w:bookmarkEnd w:id="7"/>
    </w:p>
    <w:p w:rsidR="008A75F7" w:rsidRPr="00527766" w:rsidRDefault="008A75F7" w:rsidP="00527766">
      <w:pPr>
        <w:spacing w:after="0" w:line="480" w:lineRule="auto"/>
        <w:ind w:firstLine="720"/>
        <w:rPr>
          <w:rFonts w:ascii="Times New Roman" w:hAnsi="Times New Roman" w:cs="Times New Roman"/>
          <w:color w:val="000000" w:themeColor="text1"/>
          <w:sz w:val="24"/>
          <w:szCs w:val="24"/>
        </w:rPr>
      </w:pPr>
      <w:r w:rsidRPr="00527766">
        <w:rPr>
          <w:rFonts w:ascii="Times New Roman" w:hAnsi="Times New Roman" w:cs="Times New Roman"/>
          <w:color w:val="000000" w:themeColor="text1"/>
          <w:sz w:val="24"/>
          <w:szCs w:val="24"/>
        </w:rPr>
        <w:t xml:space="preserve">Implementing CRM proffers companies with numerous benefits </w:t>
      </w:r>
      <w:r w:rsidR="00527766" w:rsidRPr="00527766">
        <w:rPr>
          <w:rFonts w:ascii="Times New Roman" w:hAnsi="Times New Roman" w:cs="Times New Roman"/>
          <w:color w:val="000000" w:themeColor="text1"/>
          <w:sz w:val="24"/>
          <w:szCs w:val="24"/>
        </w:rPr>
        <w:t xml:space="preserve">which, </w:t>
      </w:r>
      <w:r w:rsidRPr="00527766">
        <w:rPr>
          <w:rFonts w:ascii="Times New Roman" w:hAnsi="Times New Roman" w:cs="Times New Roman"/>
          <w:color w:val="000000" w:themeColor="text1"/>
          <w:sz w:val="24"/>
          <w:szCs w:val="24"/>
        </w:rPr>
        <w:t>include</w:t>
      </w:r>
      <w:r w:rsidR="00617463" w:rsidRPr="00527766">
        <w:rPr>
          <w:rFonts w:ascii="Times New Roman" w:hAnsi="Times New Roman" w:cs="Times New Roman"/>
          <w:color w:val="000000" w:themeColor="text1"/>
          <w:sz w:val="24"/>
          <w:szCs w:val="24"/>
        </w:rPr>
        <w:t xml:space="preserve"> (</w:t>
      </w:r>
      <w:r w:rsidR="00617463" w:rsidRPr="00527766">
        <w:rPr>
          <w:rFonts w:ascii="Times New Roman" w:hAnsi="Times New Roman" w:cs="Times New Roman"/>
          <w:color w:val="000000" w:themeColor="text1"/>
          <w:sz w:val="24"/>
          <w:szCs w:val="24"/>
          <w:shd w:val="clear" w:color="auto" w:fill="FFFFFF"/>
        </w:rPr>
        <w:t>Fotiadis and Vassiliadis, 2017, p. 348-352</w:t>
      </w:r>
      <w:r w:rsidR="00617463" w:rsidRPr="00527766">
        <w:rPr>
          <w:rFonts w:ascii="Times New Roman" w:hAnsi="Times New Roman" w:cs="Times New Roman"/>
          <w:color w:val="000000" w:themeColor="text1"/>
          <w:sz w:val="24"/>
          <w:szCs w:val="24"/>
        </w:rPr>
        <w:t>)</w:t>
      </w:r>
      <w:r w:rsidRPr="00527766">
        <w:rPr>
          <w:rFonts w:ascii="Times New Roman" w:hAnsi="Times New Roman" w:cs="Times New Roman"/>
          <w:color w:val="000000" w:themeColor="text1"/>
          <w:sz w:val="24"/>
          <w:szCs w:val="24"/>
        </w:rPr>
        <w:t>:</w:t>
      </w:r>
    </w:p>
    <w:p w:rsidR="00FD3AD1" w:rsidRPr="00527766" w:rsidRDefault="008A75F7" w:rsidP="00527766">
      <w:pPr>
        <w:pStyle w:val="Liststycke"/>
        <w:numPr>
          <w:ilvl w:val="0"/>
          <w:numId w:val="3"/>
        </w:numPr>
        <w:spacing w:after="0" w:line="480" w:lineRule="auto"/>
        <w:rPr>
          <w:rFonts w:ascii="Times New Roman" w:hAnsi="Times New Roman" w:cs="Times New Roman"/>
          <w:color w:val="000000" w:themeColor="text1"/>
          <w:sz w:val="24"/>
          <w:szCs w:val="24"/>
        </w:rPr>
      </w:pPr>
      <w:r w:rsidRPr="00527766">
        <w:rPr>
          <w:rFonts w:ascii="Times New Roman" w:hAnsi="Times New Roman" w:cs="Times New Roman"/>
          <w:color w:val="000000" w:themeColor="text1"/>
          <w:sz w:val="24"/>
          <w:szCs w:val="24"/>
        </w:rPr>
        <w:t>It allows them to gain a better understanding of the customers thereby allowing them to adopt appropriate measures to support their efforts.</w:t>
      </w:r>
    </w:p>
    <w:p w:rsidR="008A75F7" w:rsidRPr="00527766" w:rsidRDefault="008A75F7" w:rsidP="00527766">
      <w:pPr>
        <w:pStyle w:val="Liststycke"/>
        <w:numPr>
          <w:ilvl w:val="0"/>
          <w:numId w:val="3"/>
        </w:numPr>
        <w:spacing w:after="0" w:line="480" w:lineRule="auto"/>
        <w:rPr>
          <w:rFonts w:ascii="Times New Roman" w:hAnsi="Times New Roman" w:cs="Times New Roman"/>
          <w:color w:val="000000" w:themeColor="text1"/>
          <w:sz w:val="24"/>
          <w:szCs w:val="24"/>
        </w:rPr>
      </w:pPr>
      <w:r w:rsidRPr="00527766">
        <w:rPr>
          <w:rFonts w:ascii="Times New Roman" w:hAnsi="Times New Roman" w:cs="Times New Roman"/>
          <w:color w:val="000000" w:themeColor="text1"/>
          <w:sz w:val="24"/>
          <w:szCs w:val="24"/>
        </w:rPr>
        <w:t xml:space="preserve">The BI gained therein can also be used by companies to implement strategies that </w:t>
      </w:r>
      <w:r w:rsidR="00412E74" w:rsidRPr="00527766">
        <w:rPr>
          <w:rFonts w:ascii="Times New Roman" w:hAnsi="Times New Roman" w:cs="Times New Roman"/>
          <w:color w:val="000000" w:themeColor="text1"/>
          <w:sz w:val="24"/>
          <w:szCs w:val="24"/>
        </w:rPr>
        <w:t>further enhance a deeper customer relationship.</w:t>
      </w:r>
    </w:p>
    <w:p w:rsidR="00412E74" w:rsidRPr="00527766" w:rsidRDefault="00412E74" w:rsidP="00527766">
      <w:pPr>
        <w:pStyle w:val="Liststycke"/>
        <w:numPr>
          <w:ilvl w:val="0"/>
          <w:numId w:val="3"/>
        </w:numPr>
        <w:spacing w:after="0" w:line="480" w:lineRule="auto"/>
        <w:rPr>
          <w:rFonts w:ascii="Times New Roman" w:hAnsi="Times New Roman" w:cs="Times New Roman"/>
          <w:color w:val="000000" w:themeColor="text1"/>
          <w:sz w:val="24"/>
          <w:szCs w:val="24"/>
        </w:rPr>
      </w:pPr>
      <w:r w:rsidRPr="00527766">
        <w:rPr>
          <w:rFonts w:ascii="Times New Roman" w:hAnsi="Times New Roman" w:cs="Times New Roman"/>
          <w:color w:val="000000" w:themeColor="text1"/>
          <w:sz w:val="24"/>
          <w:szCs w:val="24"/>
        </w:rPr>
        <w:t>Also, the system offers companies with insight that can be utilised to target more clients effectively.</w:t>
      </w:r>
    </w:p>
    <w:p w:rsidR="00412E74" w:rsidRPr="00527766" w:rsidRDefault="00412E74" w:rsidP="00527766">
      <w:pPr>
        <w:pStyle w:val="Liststycke"/>
        <w:numPr>
          <w:ilvl w:val="0"/>
          <w:numId w:val="3"/>
        </w:numPr>
        <w:spacing w:after="0" w:line="480" w:lineRule="auto"/>
        <w:rPr>
          <w:rFonts w:ascii="Times New Roman" w:hAnsi="Times New Roman" w:cs="Times New Roman"/>
          <w:color w:val="000000" w:themeColor="text1"/>
          <w:sz w:val="24"/>
          <w:szCs w:val="24"/>
        </w:rPr>
      </w:pPr>
      <w:r w:rsidRPr="00527766">
        <w:rPr>
          <w:rFonts w:ascii="Times New Roman" w:hAnsi="Times New Roman" w:cs="Times New Roman"/>
          <w:color w:val="000000" w:themeColor="text1"/>
          <w:sz w:val="24"/>
          <w:szCs w:val="24"/>
        </w:rPr>
        <w:t>Finally, the system generally saves on time.</w:t>
      </w:r>
    </w:p>
    <w:p w:rsidR="001D4755" w:rsidRPr="00527766" w:rsidRDefault="00412E74" w:rsidP="00527766">
      <w:pPr>
        <w:spacing w:after="0" w:line="480" w:lineRule="auto"/>
        <w:ind w:firstLine="660"/>
        <w:rPr>
          <w:rFonts w:ascii="Times New Roman" w:hAnsi="Times New Roman" w:cs="Times New Roman"/>
          <w:color w:val="000000" w:themeColor="text1"/>
          <w:sz w:val="24"/>
          <w:szCs w:val="24"/>
        </w:rPr>
      </w:pPr>
      <w:r w:rsidRPr="00527766">
        <w:rPr>
          <w:rFonts w:ascii="Times New Roman" w:hAnsi="Times New Roman" w:cs="Times New Roman"/>
          <w:color w:val="000000" w:themeColor="text1"/>
          <w:sz w:val="24"/>
          <w:szCs w:val="24"/>
        </w:rPr>
        <w:t xml:space="preserve">It is in line with the findings herein that I recommend for </w:t>
      </w:r>
      <w:r w:rsidR="006C62BD" w:rsidRPr="00527766">
        <w:rPr>
          <w:rFonts w:ascii="Times New Roman" w:hAnsi="Times New Roman" w:cs="Times New Roman"/>
          <w:color w:val="000000" w:themeColor="text1"/>
          <w:sz w:val="24"/>
          <w:szCs w:val="24"/>
        </w:rPr>
        <w:t xml:space="preserve">a version of operational CRM for NomNom to support its core business functions. With an operational CRM, NomNom will: Firstly, be able to adopt a marketing effort that is appropriate for its growth as they will be able </w:t>
      </w:r>
      <w:r w:rsidR="006C62BD" w:rsidRPr="00527766">
        <w:rPr>
          <w:rFonts w:ascii="Times New Roman" w:hAnsi="Times New Roman" w:cs="Times New Roman"/>
          <w:color w:val="000000" w:themeColor="text1"/>
          <w:sz w:val="24"/>
          <w:szCs w:val="24"/>
        </w:rPr>
        <w:lastRenderedPageBreak/>
        <w:t xml:space="preserve">to benefit from important marketing facets such as </w:t>
      </w:r>
      <w:r w:rsidR="001D4755" w:rsidRPr="00527766">
        <w:rPr>
          <w:rFonts w:ascii="Times New Roman" w:hAnsi="Times New Roman" w:cs="Times New Roman"/>
          <w:color w:val="000000" w:themeColor="text1"/>
          <w:sz w:val="24"/>
          <w:szCs w:val="24"/>
        </w:rPr>
        <w:t>segmentation, project management and automatisation. Secondly, it will equip them with relevant Business Intelligence to aid their sales efforts. Finally, operational CRM will enable the organisation to improve its business operations thus guaranteeing customers’ satisfaction</w:t>
      </w:r>
      <w:r w:rsidR="00AA2BFA">
        <w:rPr>
          <w:rFonts w:ascii="Times New Roman" w:hAnsi="Times New Roman" w:cs="Times New Roman"/>
          <w:color w:val="000000" w:themeColor="text1"/>
          <w:sz w:val="24"/>
          <w:szCs w:val="24"/>
        </w:rPr>
        <w:t xml:space="preserve"> </w:t>
      </w:r>
      <w:r w:rsidR="00AA2BFA" w:rsidRPr="00527766">
        <w:rPr>
          <w:rFonts w:ascii="Times New Roman" w:hAnsi="Times New Roman" w:cs="Times New Roman"/>
          <w:color w:val="000000" w:themeColor="text1"/>
          <w:sz w:val="24"/>
          <w:szCs w:val="24"/>
        </w:rPr>
        <w:t>(</w:t>
      </w:r>
      <w:r w:rsidR="00AA2BFA" w:rsidRPr="00527766">
        <w:rPr>
          <w:rFonts w:ascii="Times New Roman" w:hAnsi="Times New Roman" w:cs="Times New Roman"/>
          <w:color w:val="000000" w:themeColor="text1"/>
          <w:sz w:val="24"/>
          <w:szCs w:val="24"/>
          <w:shd w:val="clear" w:color="auto" w:fill="FFFFFF"/>
        </w:rPr>
        <w:t>Fotiadis and Vassiliadis, 2017, p. 348-352</w:t>
      </w:r>
      <w:r w:rsidR="00AA2BFA" w:rsidRPr="00527766">
        <w:rPr>
          <w:rFonts w:ascii="Times New Roman" w:hAnsi="Times New Roman" w:cs="Times New Roman"/>
          <w:color w:val="000000" w:themeColor="text1"/>
          <w:sz w:val="24"/>
          <w:szCs w:val="24"/>
        </w:rPr>
        <w:t>)</w:t>
      </w:r>
      <w:r w:rsidR="001D4755" w:rsidRPr="00527766">
        <w:rPr>
          <w:rFonts w:ascii="Times New Roman" w:hAnsi="Times New Roman" w:cs="Times New Roman"/>
          <w:color w:val="000000" w:themeColor="text1"/>
          <w:sz w:val="24"/>
          <w:szCs w:val="24"/>
        </w:rPr>
        <w:t>.</w:t>
      </w:r>
    </w:p>
    <w:p w:rsidR="001D4755" w:rsidRPr="00527766" w:rsidRDefault="001D4755" w:rsidP="00527766">
      <w:pPr>
        <w:pStyle w:val="Rubrik1"/>
        <w:numPr>
          <w:ilvl w:val="0"/>
          <w:numId w:val="10"/>
        </w:numPr>
        <w:spacing w:before="0" w:line="480" w:lineRule="auto"/>
        <w:rPr>
          <w:rFonts w:ascii="Times New Roman" w:hAnsi="Times New Roman" w:cs="Times New Roman"/>
          <w:b/>
          <w:color w:val="000000" w:themeColor="text1"/>
          <w:sz w:val="24"/>
          <w:szCs w:val="24"/>
        </w:rPr>
      </w:pPr>
      <w:bookmarkStart w:id="8" w:name="_Toc529221176"/>
      <w:r w:rsidRPr="00527766">
        <w:rPr>
          <w:rFonts w:ascii="Times New Roman" w:hAnsi="Times New Roman" w:cs="Times New Roman"/>
          <w:b/>
          <w:color w:val="000000" w:themeColor="text1"/>
          <w:sz w:val="24"/>
          <w:szCs w:val="24"/>
        </w:rPr>
        <w:t>The Future of Data Management</w:t>
      </w:r>
      <w:bookmarkEnd w:id="8"/>
    </w:p>
    <w:p w:rsidR="008669B3" w:rsidRPr="00527766" w:rsidRDefault="001D4755" w:rsidP="00527766">
      <w:pPr>
        <w:spacing w:after="0" w:line="480" w:lineRule="auto"/>
        <w:ind w:firstLine="720"/>
        <w:rPr>
          <w:rFonts w:ascii="Times New Roman" w:hAnsi="Times New Roman" w:cs="Times New Roman"/>
          <w:color w:val="000000" w:themeColor="text1"/>
          <w:sz w:val="24"/>
          <w:szCs w:val="24"/>
        </w:rPr>
      </w:pPr>
      <w:r w:rsidRPr="00527766">
        <w:rPr>
          <w:rFonts w:ascii="Times New Roman" w:hAnsi="Times New Roman" w:cs="Times New Roman"/>
          <w:color w:val="000000" w:themeColor="text1"/>
          <w:sz w:val="24"/>
          <w:szCs w:val="24"/>
        </w:rPr>
        <w:t>Data management is a not so old construct and thereby has a somewhat confined history. The process of managing data equally</w:t>
      </w:r>
      <w:r w:rsidR="003A7479" w:rsidRPr="00527766">
        <w:rPr>
          <w:rFonts w:ascii="Times New Roman" w:hAnsi="Times New Roman" w:cs="Times New Roman"/>
          <w:color w:val="000000" w:themeColor="text1"/>
          <w:sz w:val="24"/>
          <w:szCs w:val="24"/>
        </w:rPr>
        <w:t xml:space="preserve"> birthed another concept, referred to in the contemporary world as database management. The term database describes a phenomenon where collecting transactional data is IT driven (</w:t>
      </w:r>
      <w:r w:rsidR="00617463" w:rsidRPr="00527766">
        <w:rPr>
          <w:rFonts w:ascii="Times New Roman" w:hAnsi="Times New Roman" w:cs="Times New Roman"/>
          <w:color w:val="000000" w:themeColor="text1"/>
          <w:sz w:val="24"/>
          <w:szCs w:val="24"/>
          <w:shd w:val="clear" w:color="auto" w:fill="FFFFFF"/>
        </w:rPr>
        <w:t>Filani et al, 2008, p.</w:t>
      </w:r>
      <w:r w:rsidR="00AD6F13" w:rsidRPr="00527766">
        <w:rPr>
          <w:rFonts w:ascii="Times New Roman" w:hAnsi="Times New Roman" w:cs="Times New Roman"/>
          <w:color w:val="000000" w:themeColor="text1"/>
          <w:sz w:val="24"/>
          <w:szCs w:val="24"/>
          <w:shd w:val="clear" w:color="auto" w:fill="FFFFFF"/>
        </w:rPr>
        <w:t>32</w:t>
      </w:r>
      <w:r w:rsidR="003A7479" w:rsidRPr="00527766">
        <w:rPr>
          <w:rFonts w:ascii="Times New Roman" w:hAnsi="Times New Roman" w:cs="Times New Roman"/>
          <w:color w:val="000000" w:themeColor="text1"/>
          <w:sz w:val="24"/>
          <w:szCs w:val="24"/>
        </w:rPr>
        <w:t>). In the context of this undertaking transactional data is one that supports a functional process that is key to m</w:t>
      </w:r>
      <w:r w:rsidR="008669B3" w:rsidRPr="00527766">
        <w:rPr>
          <w:rFonts w:ascii="Times New Roman" w:hAnsi="Times New Roman" w:cs="Times New Roman"/>
          <w:color w:val="000000" w:themeColor="text1"/>
          <w:sz w:val="24"/>
          <w:szCs w:val="24"/>
        </w:rPr>
        <w:t>a</w:t>
      </w:r>
      <w:r w:rsidR="003A7479" w:rsidRPr="00527766">
        <w:rPr>
          <w:rFonts w:ascii="Times New Roman" w:hAnsi="Times New Roman" w:cs="Times New Roman"/>
          <w:color w:val="000000" w:themeColor="text1"/>
          <w:sz w:val="24"/>
          <w:szCs w:val="24"/>
        </w:rPr>
        <w:t>rketing</w:t>
      </w:r>
      <w:r w:rsidR="008669B3" w:rsidRPr="00527766">
        <w:rPr>
          <w:rFonts w:ascii="Times New Roman" w:hAnsi="Times New Roman" w:cs="Times New Roman"/>
          <w:color w:val="000000" w:themeColor="text1"/>
          <w:sz w:val="24"/>
          <w:szCs w:val="24"/>
        </w:rPr>
        <w:t xml:space="preserve"> efforts, thereby implying that marketing database mostly entails a list of customers, as well as, important variables that can be manipulated to the organisations’ benefit. Consequently, the future of data management might involve sophisticated database strategies, </w:t>
      </w:r>
      <w:r w:rsidR="00527766" w:rsidRPr="00527766">
        <w:rPr>
          <w:rFonts w:ascii="Times New Roman" w:hAnsi="Times New Roman" w:cs="Times New Roman"/>
          <w:color w:val="000000" w:themeColor="text1"/>
          <w:sz w:val="24"/>
          <w:szCs w:val="24"/>
        </w:rPr>
        <w:t xml:space="preserve">which, </w:t>
      </w:r>
      <w:r w:rsidR="008669B3" w:rsidRPr="00527766">
        <w:rPr>
          <w:rFonts w:ascii="Times New Roman" w:hAnsi="Times New Roman" w:cs="Times New Roman"/>
          <w:color w:val="000000" w:themeColor="text1"/>
          <w:sz w:val="24"/>
          <w:szCs w:val="24"/>
        </w:rPr>
        <w:t xml:space="preserve">are equally important to master. </w:t>
      </w:r>
    </w:p>
    <w:p w:rsidR="00FE30FA" w:rsidRPr="00527766" w:rsidRDefault="00CF49B4" w:rsidP="00527766">
      <w:pPr>
        <w:spacing w:after="0" w:line="480" w:lineRule="auto"/>
        <w:ind w:firstLine="720"/>
        <w:rPr>
          <w:rFonts w:ascii="Times New Roman" w:hAnsi="Times New Roman" w:cs="Times New Roman"/>
          <w:color w:val="000000" w:themeColor="text1"/>
          <w:sz w:val="24"/>
          <w:szCs w:val="24"/>
        </w:rPr>
      </w:pPr>
      <w:r w:rsidRPr="00527766">
        <w:rPr>
          <w:rFonts w:ascii="Times New Roman" w:hAnsi="Times New Roman" w:cs="Times New Roman"/>
          <w:color w:val="000000" w:themeColor="text1"/>
          <w:sz w:val="24"/>
          <w:szCs w:val="24"/>
        </w:rPr>
        <w:t xml:space="preserve">It is a common belief among scholars that exploitation of data and emergent benefits therein is key to business success, now and in the future. It is </w:t>
      </w:r>
      <w:r w:rsidR="00A14529" w:rsidRPr="00527766">
        <w:rPr>
          <w:rFonts w:ascii="Times New Roman" w:hAnsi="Times New Roman" w:cs="Times New Roman"/>
          <w:color w:val="000000" w:themeColor="text1"/>
          <w:sz w:val="24"/>
          <w:szCs w:val="24"/>
          <w:shd w:val="clear" w:color="auto" w:fill="FFFFFF"/>
        </w:rPr>
        <w:t>Coronel and Morris (2016, p. 17</w:t>
      </w:r>
      <w:r w:rsidRPr="00527766">
        <w:rPr>
          <w:rFonts w:ascii="Times New Roman" w:hAnsi="Times New Roman" w:cs="Times New Roman"/>
          <w:color w:val="000000" w:themeColor="text1"/>
          <w:sz w:val="24"/>
          <w:szCs w:val="24"/>
        </w:rPr>
        <w:t>) assertion that CMO’s role will in the future become more data-focused. This implies that key marketing attributes will be premised on data and how organisations can use it to their profit. The surge of data equally birthed another related and highly important construct described using the term big data</w:t>
      </w:r>
      <w:r w:rsidR="00FE30FA" w:rsidRPr="00527766">
        <w:rPr>
          <w:rFonts w:ascii="Times New Roman" w:hAnsi="Times New Roman" w:cs="Times New Roman"/>
          <w:color w:val="000000" w:themeColor="text1"/>
          <w:sz w:val="24"/>
          <w:szCs w:val="24"/>
        </w:rPr>
        <w:t>.</w:t>
      </w:r>
    </w:p>
    <w:p w:rsidR="004248CB" w:rsidRPr="00527766" w:rsidRDefault="00FE30FA" w:rsidP="00527766">
      <w:pPr>
        <w:spacing w:after="0" w:line="480" w:lineRule="auto"/>
        <w:ind w:firstLine="720"/>
        <w:rPr>
          <w:rFonts w:ascii="Times New Roman" w:hAnsi="Times New Roman" w:cs="Times New Roman"/>
          <w:color w:val="000000" w:themeColor="text1"/>
          <w:sz w:val="24"/>
          <w:szCs w:val="24"/>
        </w:rPr>
      </w:pPr>
      <w:r w:rsidRPr="00527766">
        <w:rPr>
          <w:rFonts w:ascii="Times New Roman" w:hAnsi="Times New Roman" w:cs="Times New Roman"/>
          <w:color w:val="000000" w:themeColor="text1"/>
          <w:sz w:val="24"/>
          <w:szCs w:val="24"/>
        </w:rPr>
        <w:t xml:space="preserve">Many scholars currently engage in studies that outline the essence and dynamics surroundings big data. The term big data is a construct that further explicates on the process of data management as it infers </w:t>
      </w:r>
      <w:r w:rsidR="00555EFB" w:rsidRPr="00527766">
        <w:rPr>
          <w:rFonts w:ascii="Times New Roman" w:hAnsi="Times New Roman" w:cs="Times New Roman"/>
          <w:color w:val="000000" w:themeColor="text1"/>
          <w:sz w:val="24"/>
          <w:szCs w:val="24"/>
        </w:rPr>
        <w:t xml:space="preserve">that </w:t>
      </w:r>
      <w:r w:rsidRPr="00527766">
        <w:rPr>
          <w:rFonts w:ascii="Times New Roman" w:hAnsi="Times New Roman" w:cs="Times New Roman"/>
          <w:color w:val="000000" w:themeColor="text1"/>
          <w:sz w:val="24"/>
          <w:szCs w:val="24"/>
        </w:rPr>
        <w:t xml:space="preserve">data management </w:t>
      </w:r>
      <w:r w:rsidR="00555EFB" w:rsidRPr="00527766">
        <w:rPr>
          <w:rFonts w:ascii="Times New Roman" w:hAnsi="Times New Roman" w:cs="Times New Roman"/>
          <w:color w:val="000000" w:themeColor="text1"/>
          <w:sz w:val="24"/>
          <w:szCs w:val="24"/>
        </w:rPr>
        <w:t>goes beyond</w:t>
      </w:r>
      <w:r w:rsidRPr="00527766">
        <w:rPr>
          <w:rFonts w:ascii="Times New Roman" w:hAnsi="Times New Roman" w:cs="Times New Roman"/>
          <w:color w:val="000000" w:themeColor="text1"/>
          <w:sz w:val="24"/>
          <w:szCs w:val="24"/>
        </w:rPr>
        <w:t xml:space="preserve"> </w:t>
      </w:r>
      <w:r w:rsidR="00555EFB" w:rsidRPr="00527766">
        <w:rPr>
          <w:rFonts w:ascii="Times New Roman" w:hAnsi="Times New Roman" w:cs="Times New Roman"/>
          <w:color w:val="000000" w:themeColor="text1"/>
          <w:sz w:val="24"/>
          <w:szCs w:val="24"/>
        </w:rPr>
        <w:t xml:space="preserve">just collecting and storing of </w:t>
      </w:r>
      <w:r w:rsidR="00555EFB" w:rsidRPr="00527766">
        <w:rPr>
          <w:rFonts w:ascii="Times New Roman" w:hAnsi="Times New Roman" w:cs="Times New Roman"/>
          <w:color w:val="000000" w:themeColor="text1"/>
          <w:sz w:val="24"/>
          <w:szCs w:val="24"/>
        </w:rPr>
        <w:lastRenderedPageBreak/>
        <w:t>lots of data</w:t>
      </w:r>
      <w:r w:rsidR="004F58D3" w:rsidRPr="00527766">
        <w:rPr>
          <w:rFonts w:ascii="Times New Roman" w:hAnsi="Times New Roman" w:cs="Times New Roman"/>
          <w:color w:val="000000" w:themeColor="text1"/>
          <w:sz w:val="24"/>
          <w:szCs w:val="24"/>
        </w:rPr>
        <w:t xml:space="preserve"> (</w:t>
      </w:r>
      <w:r w:rsidR="00A14529" w:rsidRPr="00527766">
        <w:rPr>
          <w:rFonts w:ascii="Times New Roman" w:hAnsi="Times New Roman" w:cs="Times New Roman"/>
          <w:color w:val="000000" w:themeColor="text1"/>
          <w:sz w:val="24"/>
          <w:szCs w:val="24"/>
        </w:rPr>
        <w:t>Gibson, 2011, np</w:t>
      </w:r>
      <w:r w:rsidR="004F58D3" w:rsidRPr="00527766">
        <w:rPr>
          <w:rFonts w:ascii="Times New Roman" w:hAnsi="Times New Roman" w:cs="Times New Roman"/>
          <w:color w:val="000000" w:themeColor="text1"/>
          <w:sz w:val="24"/>
          <w:szCs w:val="24"/>
        </w:rPr>
        <w:t>)</w:t>
      </w:r>
      <w:r w:rsidR="00555EFB" w:rsidRPr="00527766">
        <w:rPr>
          <w:rFonts w:ascii="Times New Roman" w:hAnsi="Times New Roman" w:cs="Times New Roman"/>
          <w:color w:val="000000" w:themeColor="text1"/>
          <w:sz w:val="24"/>
          <w:szCs w:val="24"/>
        </w:rPr>
        <w:t>.</w:t>
      </w:r>
      <w:r w:rsidR="004F58D3" w:rsidRPr="00527766">
        <w:rPr>
          <w:rFonts w:ascii="Times New Roman" w:hAnsi="Times New Roman" w:cs="Times New Roman"/>
          <w:color w:val="000000" w:themeColor="text1"/>
          <w:sz w:val="24"/>
          <w:szCs w:val="24"/>
        </w:rPr>
        <w:t xml:space="preserve"> Interestingly, other scholars with differing thoughts discourage the use of the term ‘big data’ elucidating</w:t>
      </w:r>
      <w:r w:rsidR="00555EFB" w:rsidRPr="00527766">
        <w:rPr>
          <w:rFonts w:ascii="Times New Roman" w:hAnsi="Times New Roman" w:cs="Times New Roman"/>
          <w:color w:val="000000" w:themeColor="text1"/>
          <w:sz w:val="24"/>
          <w:szCs w:val="24"/>
        </w:rPr>
        <w:t xml:space="preserve"> </w:t>
      </w:r>
      <w:r w:rsidR="004F58D3" w:rsidRPr="00527766">
        <w:rPr>
          <w:rFonts w:ascii="Times New Roman" w:hAnsi="Times New Roman" w:cs="Times New Roman"/>
          <w:color w:val="000000" w:themeColor="text1"/>
          <w:sz w:val="24"/>
          <w:szCs w:val="24"/>
        </w:rPr>
        <w:t>that it suggests other data is small, and thereby prefer using whole population analytics instead (</w:t>
      </w:r>
      <w:r w:rsidR="00A14529" w:rsidRPr="00527766">
        <w:rPr>
          <w:rFonts w:ascii="Times New Roman" w:hAnsi="Times New Roman" w:cs="Times New Roman"/>
          <w:color w:val="000000" w:themeColor="text1"/>
          <w:sz w:val="24"/>
          <w:szCs w:val="24"/>
        </w:rPr>
        <w:t>Gibson, 2011, np</w:t>
      </w:r>
      <w:r w:rsidR="004F58D3" w:rsidRPr="00527766">
        <w:rPr>
          <w:rFonts w:ascii="Times New Roman" w:hAnsi="Times New Roman" w:cs="Times New Roman"/>
          <w:color w:val="000000" w:themeColor="text1"/>
          <w:sz w:val="24"/>
          <w:szCs w:val="24"/>
        </w:rPr>
        <w:t xml:space="preserve">). There are several reasons why big data is currently a big issues promising to hold a much significant position in future. Firstly, big data and everything connected to it </w:t>
      </w:r>
      <w:r w:rsidR="004248CB" w:rsidRPr="00527766">
        <w:rPr>
          <w:rFonts w:ascii="Times New Roman" w:hAnsi="Times New Roman" w:cs="Times New Roman"/>
          <w:color w:val="000000" w:themeColor="text1"/>
          <w:sz w:val="24"/>
          <w:szCs w:val="24"/>
        </w:rPr>
        <w:t xml:space="preserve">is anchored on technology, whose future prospects looks even better. Also, the emergence of big data created greater pools of data in organisations, </w:t>
      </w:r>
      <w:r w:rsidR="00527766" w:rsidRPr="00527766">
        <w:rPr>
          <w:rFonts w:ascii="Times New Roman" w:hAnsi="Times New Roman" w:cs="Times New Roman"/>
          <w:color w:val="000000" w:themeColor="text1"/>
          <w:sz w:val="24"/>
          <w:szCs w:val="24"/>
        </w:rPr>
        <w:t xml:space="preserve">which, </w:t>
      </w:r>
      <w:r w:rsidR="004248CB" w:rsidRPr="00527766">
        <w:rPr>
          <w:rFonts w:ascii="Times New Roman" w:hAnsi="Times New Roman" w:cs="Times New Roman"/>
          <w:color w:val="000000" w:themeColor="text1"/>
          <w:sz w:val="24"/>
          <w:szCs w:val="24"/>
        </w:rPr>
        <w:t xml:space="preserve">as days further mature continues to evince much significance to organisations. </w:t>
      </w:r>
    </w:p>
    <w:p w:rsidR="00526C58" w:rsidRPr="00527766" w:rsidRDefault="004248CB" w:rsidP="00527766">
      <w:pPr>
        <w:spacing w:after="0" w:line="480" w:lineRule="auto"/>
        <w:ind w:firstLine="720"/>
        <w:rPr>
          <w:rFonts w:ascii="Times New Roman" w:hAnsi="Times New Roman" w:cs="Times New Roman"/>
          <w:color w:val="000000" w:themeColor="text1"/>
          <w:sz w:val="24"/>
          <w:szCs w:val="24"/>
        </w:rPr>
      </w:pPr>
      <w:r w:rsidRPr="00527766">
        <w:rPr>
          <w:rFonts w:ascii="Times New Roman" w:hAnsi="Times New Roman" w:cs="Times New Roman"/>
          <w:color w:val="000000" w:themeColor="text1"/>
          <w:sz w:val="24"/>
          <w:szCs w:val="24"/>
        </w:rPr>
        <w:t xml:space="preserve">NomNom and its management ought to be prepared for these projections as they will be directly affected by them. It is possible that NomNom will in five years to come have a customer database that bears greater significance that will require a holistic </w:t>
      </w:r>
      <w:r w:rsidR="00526C58" w:rsidRPr="00527766">
        <w:rPr>
          <w:rFonts w:ascii="Times New Roman" w:hAnsi="Times New Roman" w:cs="Times New Roman"/>
          <w:color w:val="000000" w:themeColor="text1"/>
          <w:sz w:val="24"/>
          <w:szCs w:val="24"/>
        </w:rPr>
        <w:t xml:space="preserve">approach to sort out its relevance. </w:t>
      </w:r>
    </w:p>
    <w:p w:rsidR="00412E74" w:rsidRPr="00527766" w:rsidRDefault="002B2544" w:rsidP="00527766">
      <w:pPr>
        <w:pStyle w:val="Rubrik1"/>
        <w:numPr>
          <w:ilvl w:val="0"/>
          <w:numId w:val="10"/>
        </w:numPr>
        <w:spacing w:before="0" w:line="480" w:lineRule="auto"/>
        <w:rPr>
          <w:rFonts w:ascii="Times New Roman" w:hAnsi="Times New Roman" w:cs="Times New Roman"/>
          <w:b/>
          <w:color w:val="000000" w:themeColor="text1"/>
          <w:sz w:val="24"/>
          <w:szCs w:val="24"/>
        </w:rPr>
      </w:pPr>
      <w:bookmarkStart w:id="9" w:name="_Toc529221177"/>
      <w:r w:rsidRPr="00527766">
        <w:rPr>
          <w:rFonts w:ascii="Times New Roman" w:hAnsi="Times New Roman" w:cs="Times New Roman"/>
          <w:b/>
          <w:color w:val="000000" w:themeColor="text1"/>
          <w:sz w:val="24"/>
          <w:szCs w:val="24"/>
        </w:rPr>
        <w:t xml:space="preserve">General </w:t>
      </w:r>
      <w:r w:rsidR="00526C58" w:rsidRPr="00527766">
        <w:rPr>
          <w:rFonts w:ascii="Times New Roman" w:hAnsi="Times New Roman" w:cs="Times New Roman"/>
          <w:b/>
          <w:color w:val="000000" w:themeColor="text1"/>
          <w:sz w:val="24"/>
          <w:szCs w:val="24"/>
        </w:rPr>
        <w:t>Data Protection Regulations</w:t>
      </w:r>
      <w:bookmarkEnd w:id="9"/>
      <w:r w:rsidR="004C7A26" w:rsidRPr="00527766">
        <w:rPr>
          <w:rFonts w:ascii="Times New Roman" w:hAnsi="Times New Roman" w:cs="Times New Roman"/>
          <w:b/>
          <w:color w:val="000000" w:themeColor="text1"/>
          <w:sz w:val="24"/>
          <w:szCs w:val="24"/>
        </w:rPr>
        <w:t xml:space="preserve">  </w:t>
      </w:r>
    </w:p>
    <w:p w:rsidR="005615B4" w:rsidRPr="00527766" w:rsidRDefault="002B2544" w:rsidP="00527766">
      <w:pPr>
        <w:spacing w:after="0" w:line="480" w:lineRule="auto"/>
        <w:ind w:firstLine="720"/>
        <w:rPr>
          <w:rFonts w:ascii="Times New Roman" w:hAnsi="Times New Roman" w:cs="Times New Roman"/>
          <w:color w:val="000000" w:themeColor="text1"/>
          <w:sz w:val="24"/>
          <w:szCs w:val="24"/>
        </w:rPr>
      </w:pPr>
      <w:r w:rsidRPr="00527766">
        <w:rPr>
          <w:rFonts w:ascii="Times New Roman" w:hAnsi="Times New Roman" w:cs="Times New Roman"/>
          <w:color w:val="000000" w:themeColor="text1"/>
          <w:sz w:val="24"/>
          <w:szCs w:val="24"/>
        </w:rPr>
        <w:t>The advent of big data and database manage also necessitates for cautious management. Scholars address some of the ethical and social responsibilities that ought to be observed when handling bulk data and the implication it bears (</w:t>
      </w:r>
      <w:r w:rsidR="00A14529" w:rsidRPr="00527766">
        <w:rPr>
          <w:rFonts w:ascii="Times New Roman" w:hAnsi="Times New Roman" w:cs="Times New Roman"/>
          <w:color w:val="000000" w:themeColor="text1"/>
          <w:sz w:val="24"/>
          <w:szCs w:val="24"/>
          <w:shd w:val="clear" w:color="auto" w:fill="FFFFFF"/>
        </w:rPr>
        <w:t>Baltzan, Phillips, Lynch, and Blakey, 2013, p. 18</w:t>
      </w:r>
      <w:r w:rsidRPr="00527766">
        <w:rPr>
          <w:rFonts w:ascii="Times New Roman" w:hAnsi="Times New Roman" w:cs="Times New Roman"/>
          <w:color w:val="000000" w:themeColor="text1"/>
          <w:sz w:val="24"/>
          <w:szCs w:val="24"/>
        </w:rPr>
        <w:t xml:space="preserve">). This follows numerous concerns by a number of consumers regarding how private data carrying their details is being used by companies. Most of the concerns though revolve around invasion as many believe that the measures adopted by individual </w:t>
      </w:r>
      <w:r w:rsidR="005615B4" w:rsidRPr="00527766">
        <w:rPr>
          <w:rFonts w:ascii="Times New Roman" w:hAnsi="Times New Roman" w:cs="Times New Roman"/>
          <w:color w:val="000000" w:themeColor="text1"/>
          <w:sz w:val="24"/>
          <w:szCs w:val="24"/>
        </w:rPr>
        <w:t>companies seem intrusive while at the same time threatens to reveal private information. It is for this reason that some practitioners have penned down a list of concerns organisations ought to address to include:</w:t>
      </w:r>
    </w:p>
    <w:p w:rsidR="005615B4" w:rsidRPr="00527766" w:rsidRDefault="005615B4" w:rsidP="00527766">
      <w:pPr>
        <w:pStyle w:val="Liststycke"/>
        <w:numPr>
          <w:ilvl w:val="0"/>
          <w:numId w:val="6"/>
        </w:numPr>
        <w:spacing w:after="0" w:line="480" w:lineRule="auto"/>
        <w:rPr>
          <w:rFonts w:ascii="Times New Roman" w:hAnsi="Times New Roman" w:cs="Times New Roman"/>
          <w:color w:val="000000" w:themeColor="text1"/>
          <w:sz w:val="24"/>
          <w:szCs w:val="24"/>
        </w:rPr>
      </w:pPr>
      <w:r w:rsidRPr="00527766">
        <w:rPr>
          <w:rFonts w:ascii="Times New Roman" w:hAnsi="Times New Roman" w:cs="Times New Roman"/>
          <w:color w:val="000000" w:themeColor="text1"/>
          <w:sz w:val="24"/>
          <w:szCs w:val="24"/>
        </w:rPr>
        <w:t>Accuracy- Mason (1986)</w:t>
      </w:r>
      <w:r w:rsidR="002B2544" w:rsidRPr="00527766">
        <w:rPr>
          <w:rFonts w:ascii="Times New Roman" w:hAnsi="Times New Roman" w:cs="Times New Roman"/>
          <w:color w:val="000000" w:themeColor="text1"/>
          <w:sz w:val="24"/>
          <w:szCs w:val="24"/>
        </w:rPr>
        <w:t xml:space="preserve"> </w:t>
      </w:r>
      <w:r w:rsidRPr="00527766">
        <w:rPr>
          <w:rFonts w:ascii="Times New Roman" w:hAnsi="Times New Roman" w:cs="Times New Roman"/>
          <w:color w:val="000000" w:themeColor="text1"/>
          <w:sz w:val="24"/>
          <w:szCs w:val="24"/>
        </w:rPr>
        <w:t>among other scholars have emphasised the need for organisations to ensure that the data they are harnessing from customers is accurate.</w:t>
      </w:r>
    </w:p>
    <w:p w:rsidR="005615B4" w:rsidRPr="00527766" w:rsidRDefault="005615B4" w:rsidP="00527766">
      <w:pPr>
        <w:pStyle w:val="Liststycke"/>
        <w:numPr>
          <w:ilvl w:val="0"/>
          <w:numId w:val="6"/>
        </w:numPr>
        <w:spacing w:after="0" w:line="480" w:lineRule="auto"/>
        <w:rPr>
          <w:rFonts w:ascii="Times New Roman" w:hAnsi="Times New Roman" w:cs="Times New Roman"/>
          <w:color w:val="000000" w:themeColor="text1"/>
          <w:sz w:val="24"/>
          <w:szCs w:val="24"/>
        </w:rPr>
      </w:pPr>
      <w:r w:rsidRPr="00527766">
        <w:rPr>
          <w:rFonts w:ascii="Times New Roman" w:hAnsi="Times New Roman" w:cs="Times New Roman"/>
          <w:color w:val="000000" w:themeColor="text1"/>
          <w:sz w:val="24"/>
          <w:szCs w:val="24"/>
        </w:rPr>
        <w:lastRenderedPageBreak/>
        <w:t>Privacy- also the same scholars emphasise the need for organisation to gauge the nature of information they hold about individuals, as some it too private to even be owned by organisations.</w:t>
      </w:r>
    </w:p>
    <w:p w:rsidR="002B2544" w:rsidRPr="00527766" w:rsidRDefault="005615B4" w:rsidP="00527766">
      <w:pPr>
        <w:pStyle w:val="Liststycke"/>
        <w:numPr>
          <w:ilvl w:val="0"/>
          <w:numId w:val="6"/>
        </w:numPr>
        <w:spacing w:after="0" w:line="480" w:lineRule="auto"/>
        <w:rPr>
          <w:rFonts w:ascii="Times New Roman" w:hAnsi="Times New Roman" w:cs="Times New Roman"/>
          <w:color w:val="000000" w:themeColor="text1"/>
          <w:sz w:val="24"/>
          <w:szCs w:val="24"/>
        </w:rPr>
      </w:pPr>
      <w:r w:rsidRPr="00527766">
        <w:rPr>
          <w:rFonts w:ascii="Times New Roman" w:hAnsi="Times New Roman" w:cs="Times New Roman"/>
          <w:color w:val="000000" w:themeColor="text1"/>
          <w:sz w:val="24"/>
          <w:szCs w:val="24"/>
        </w:rPr>
        <w:t>Property- also, organisations are encourage to reveal to customers information regarding the ownership of</w:t>
      </w:r>
      <w:r w:rsidR="002B2544" w:rsidRPr="00527766">
        <w:rPr>
          <w:rFonts w:ascii="Times New Roman" w:hAnsi="Times New Roman" w:cs="Times New Roman"/>
          <w:color w:val="000000" w:themeColor="text1"/>
          <w:sz w:val="24"/>
          <w:szCs w:val="24"/>
        </w:rPr>
        <w:t xml:space="preserve"> </w:t>
      </w:r>
      <w:r w:rsidRPr="00527766">
        <w:rPr>
          <w:rFonts w:ascii="Times New Roman" w:hAnsi="Times New Roman" w:cs="Times New Roman"/>
          <w:color w:val="000000" w:themeColor="text1"/>
          <w:sz w:val="24"/>
          <w:szCs w:val="24"/>
        </w:rPr>
        <w:t>data they have in their system as well as the licences and rights they hold when it comes to transferability.</w:t>
      </w:r>
    </w:p>
    <w:p w:rsidR="005615B4" w:rsidRPr="00527766" w:rsidRDefault="005615B4" w:rsidP="00527766">
      <w:pPr>
        <w:pStyle w:val="Liststycke"/>
        <w:numPr>
          <w:ilvl w:val="0"/>
          <w:numId w:val="6"/>
        </w:numPr>
        <w:spacing w:after="0" w:line="480" w:lineRule="auto"/>
        <w:rPr>
          <w:rFonts w:ascii="Times New Roman" w:hAnsi="Times New Roman" w:cs="Times New Roman"/>
          <w:color w:val="000000" w:themeColor="text1"/>
          <w:sz w:val="24"/>
          <w:szCs w:val="24"/>
        </w:rPr>
      </w:pPr>
      <w:r w:rsidRPr="00527766">
        <w:rPr>
          <w:rFonts w:ascii="Times New Roman" w:hAnsi="Times New Roman" w:cs="Times New Roman"/>
          <w:color w:val="000000" w:themeColor="text1"/>
          <w:sz w:val="24"/>
          <w:szCs w:val="24"/>
        </w:rPr>
        <w:t xml:space="preserve">Accessibility- finally, the same organisations are expected to reveal who are allowed to access the information and the conditions under </w:t>
      </w:r>
      <w:r w:rsidR="00527766" w:rsidRPr="00527766">
        <w:rPr>
          <w:rFonts w:ascii="Times New Roman" w:hAnsi="Times New Roman" w:cs="Times New Roman"/>
          <w:color w:val="000000" w:themeColor="text1"/>
          <w:sz w:val="24"/>
          <w:szCs w:val="24"/>
        </w:rPr>
        <w:t xml:space="preserve">which, </w:t>
      </w:r>
      <w:r w:rsidRPr="00527766">
        <w:rPr>
          <w:rFonts w:ascii="Times New Roman" w:hAnsi="Times New Roman" w:cs="Times New Roman"/>
          <w:color w:val="000000" w:themeColor="text1"/>
          <w:sz w:val="24"/>
          <w:szCs w:val="24"/>
        </w:rPr>
        <w:t>is available to them.</w:t>
      </w:r>
    </w:p>
    <w:p w:rsidR="005615B4" w:rsidRPr="00527766" w:rsidRDefault="005615B4" w:rsidP="00527766">
      <w:pPr>
        <w:spacing w:after="0" w:line="480" w:lineRule="auto"/>
        <w:rPr>
          <w:rFonts w:ascii="Times New Roman" w:hAnsi="Times New Roman" w:cs="Times New Roman"/>
          <w:color w:val="000000" w:themeColor="text1"/>
          <w:sz w:val="24"/>
          <w:szCs w:val="24"/>
        </w:rPr>
      </w:pPr>
      <w:r w:rsidRPr="00527766">
        <w:rPr>
          <w:rFonts w:ascii="Times New Roman" w:hAnsi="Times New Roman" w:cs="Times New Roman"/>
          <w:color w:val="000000" w:themeColor="text1"/>
          <w:sz w:val="24"/>
          <w:szCs w:val="24"/>
        </w:rPr>
        <w:t>On the other hand the Data Protection Act 1998 outlines eight principles for data protection including:</w:t>
      </w:r>
    </w:p>
    <w:p w:rsidR="005615B4" w:rsidRPr="00527766" w:rsidRDefault="005615B4" w:rsidP="00527766">
      <w:pPr>
        <w:pStyle w:val="Liststycke"/>
        <w:numPr>
          <w:ilvl w:val="0"/>
          <w:numId w:val="7"/>
        </w:numPr>
        <w:spacing w:after="0" w:line="480" w:lineRule="auto"/>
        <w:rPr>
          <w:rFonts w:ascii="Times New Roman" w:hAnsi="Times New Roman" w:cs="Times New Roman"/>
          <w:color w:val="000000" w:themeColor="text1"/>
          <w:sz w:val="24"/>
          <w:szCs w:val="24"/>
        </w:rPr>
      </w:pPr>
      <w:r w:rsidRPr="00527766">
        <w:rPr>
          <w:rFonts w:ascii="Times New Roman" w:hAnsi="Times New Roman" w:cs="Times New Roman"/>
          <w:color w:val="000000" w:themeColor="text1"/>
          <w:sz w:val="24"/>
          <w:szCs w:val="24"/>
        </w:rPr>
        <w:t xml:space="preserve">Data </w:t>
      </w:r>
      <w:r w:rsidR="009F3C20" w:rsidRPr="00527766">
        <w:rPr>
          <w:rFonts w:ascii="Times New Roman" w:hAnsi="Times New Roman" w:cs="Times New Roman"/>
          <w:color w:val="000000" w:themeColor="text1"/>
          <w:sz w:val="24"/>
          <w:szCs w:val="24"/>
        </w:rPr>
        <w:t>possessed by organisations ought to be fairly and lawfully processed.</w:t>
      </w:r>
    </w:p>
    <w:p w:rsidR="009F3C20" w:rsidRPr="00527766" w:rsidRDefault="009F3C20" w:rsidP="00527766">
      <w:pPr>
        <w:pStyle w:val="Liststycke"/>
        <w:numPr>
          <w:ilvl w:val="0"/>
          <w:numId w:val="7"/>
        </w:numPr>
        <w:spacing w:after="0" w:line="480" w:lineRule="auto"/>
        <w:rPr>
          <w:rFonts w:ascii="Times New Roman" w:hAnsi="Times New Roman" w:cs="Times New Roman"/>
          <w:color w:val="000000" w:themeColor="text1"/>
          <w:sz w:val="24"/>
          <w:szCs w:val="24"/>
        </w:rPr>
      </w:pPr>
      <w:r w:rsidRPr="00527766">
        <w:rPr>
          <w:rFonts w:ascii="Times New Roman" w:hAnsi="Times New Roman" w:cs="Times New Roman"/>
          <w:color w:val="000000" w:themeColor="text1"/>
          <w:sz w:val="24"/>
          <w:szCs w:val="24"/>
        </w:rPr>
        <w:t>The data can only be processed for limited purposes.</w:t>
      </w:r>
    </w:p>
    <w:p w:rsidR="009F3C20" w:rsidRPr="00527766" w:rsidRDefault="009F3C20" w:rsidP="00527766">
      <w:pPr>
        <w:pStyle w:val="Liststycke"/>
        <w:numPr>
          <w:ilvl w:val="0"/>
          <w:numId w:val="7"/>
        </w:numPr>
        <w:spacing w:after="0" w:line="480" w:lineRule="auto"/>
        <w:rPr>
          <w:rFonts w:ascii="Times New Roman" w:hAnsi="Times New Roman" w:cs="Times New Roman"/>
          <w:color w:val="000000" w:themeColor="text1"/>
          <w:sz w:val="24"/>
          <w:szCs w:val="24"/>
        </w:rPr>
      </w:pPr>
      <w:r w:rsidRPr="00527766">
        <w:rPr>
          <w:rFonts w:ascii="Times New Roman" w:hAnsi="Times New Roman" w:cs="Times New Roman"/>
          <w:color w:val="000000" w:themeColor="text1"/>
          <w:sz w:val="24"/>
          <w:szCs w:val="24"/>
        </w:rPr>
        <w:t>The data should be adequate and relevant, thereby sensitizing organisation on the scope to harness from customers.</w:t>
      </w:r>
    </w:p>
    <w:p w:rsidR="009F3C20" w:rsidRPr="00527766" w:rsidRDefault="009F3C20" w:rsidP="00527766">
      <w:pPr>
        <w:pStyle w:val="Liststycke"/>
        <w:numPr>
          <w:ilvl w:val="0"/>
          <w:numId w:val="7"/>
        </w:numPr>
        <w:spacing w:after="0" w:line="480" w:lineRule="auto"/>
        <w:rPr>
          <w:rFonts w:ascii="Times New Roman" w:hAnsi="Times New Roman" w:cs="Times New Roman"/>
          <w:color w:val="000000" w:themeColor="text1"/>
          <w:sz w:val="24"/>
          <w:szCs w:val="24"/>
        </w:rPr>
      </w:pPr>
      <w:r w:rsidRPr="00527766">
        <w:rPr>
          <w:rFonts w:ascii="Times New Roman" w:hAnsi="Times New Roman" w:cs="Times New Roman"/>
          <w:color w:val="000000" w:themeColor="text1"/>
          <w:sz w:val="24"/>
          <w:szCs w:val="24"/>
        </w:rPr>
        <w:t>The data should be accurate.</w:t>
      </w:r>
    </w:p>
    <w:p w:rsidR="009F3C20" w:rsidRPr="00527766" w:rsidRDefault="009F3C20" w:rsidP="00527766">
      <w:pPr>
        <w:pStyle w:val="Liststycke"/>
        <w:numPr>
          <w:ilvl w:val="0"/>
          <w:numId w:val="7"/>
        </w:numPr>
        <w:spacing w:after="0" w:line="480" w:lineRule="auto"/>
        <w:rPr>
          <w:rFonts w:ascii="Times New Roman" w:hAnsi="Times New Roman" w:cs="Times New Roman"/>
          <w:color w:val="000000" w:themeColor="text1"/>
          <w:sz w:val="24"/>
          <w:szCs w:val="24"/>
        </w:rPr>
      </w:pPr>
      <w:r w:rsidRPr="00527766">
        <w:rPr>
          <w:rFonts w:ascii="Times New Roman" w:hAnsi="Times New Roman" w:cs="Times New Roman"/>
          <w:color w:val="000000" w:themeColor="text1"/>
          <w:sz w:val="24"/>
          <w:szCs w:val="24"/>
        </w:rPr>
        <w:t>Secure.</w:t>
      </w:r>
    </w:p>
    <w:p w:rsidR="009F3C20" w:rsidRPr="00527766" w:rsidRDefault="009F3C20" w:rsidP="00527766">
      <w:pPr>
        <w:pStyle w:val="Liststycke"/>
        <w:numPr>
          <w:ilvl w:val="0"/>
          <w:numId w:val="7"/>
        </w:numPr>
        <w:spacing w:after="0" w:line="480" w:lineRule="auto"/>
        <w:rPr>
          <w:rFonts w:ascii="Times New Roman" w:hAnsi="Times New Roman" w:cs="Times New Roman"/>
          <w:color w:val="000000" w:themeColor="text1"/>
          <w:sz w:val="24"/>
          <w:szCs w:val="24"/>
        </w:rPr>
      </w:pPr>
      <w:r w:rsidRPr="00527766">
        <w:rPr>
          <w:rFonts w:ascii="Times New Roman" w:hAnsi="Times New Roman" w:cs="Times New Roman"/>
          <w:color w:val="000000" w:themeColor="text1"/>
          <w:sz w:val="24"/>
          <w:szCs w:val="24"/>
        </w:rPr>
        <w:t>Not kept for longer than necessary.</w:t>
      </w:r>
    </w:p>
    <w:p w:rsidR="009F3C20" w:rsidRPr="00527766" w:rsidRDefault="009F3C20" w:rsidP="00527766">
      <w:pPr>
        <w:pStyle w:val="Liststycke"/>
        <w:numPr>
          <w:ilvl w:val="0"/>
          <w:numId w:val="7"/>
        </w:numPr>
        <w:spacing w:after="0" w:line="480" w:lineRule="auto"/>
        <w:rPr>
          <w:rFonts w:ascii="Times New Roman" w:hAnsi="Times New Roman" w:cs="Times New Roman"/>
          <w:color w:val="000000" w:themeColor="text1"/>
          <w:sz w:val="24"/>
          <w:szCs w:val="24"/>
        </w:rPr>
      </w:pPr>
      <w:r w:rsidRPr="00527766">
        <w:rPr>
          <w:rFonts w:ascii="Times New Roman" w:hAnsi="Times New Roman" w:cs="Times New Roman"/>
          <w:color w:val="000000" w:themeColor="text1"/>
          <w:sz w:val="24"/>
          <w:szCs w:val="24"/>
        </w:rPr>
        <w:t>Processed in accordance with the data subject’s rights, and</w:t>
      </w:r>
    </w:p>
    <w:p w:rsidR="009F3C20" w:rsidRPr="00527766" w:rsidRDefault="009F3C20" w:rsidP="00527766">
      <w:pPr>
        <w:pStyle w:val="Liststycke"/>
        <w:numPr>
          <w:ilvl w:val="0"/>
          <w:numId w:val="7"/>
        </w:numPr>
        <w:spacing w:after="0" w:line="480" w:lineRule="auto"/>
        <w:rPr>
          <w:rFonts w:ascii="Times New Roman" w:hAnsi="Times New Roman" w:cs="Times New Roman"/>
          <w:color w:val="000000" w:themeColor="text1"/>
          <w:sz w:val="24"/>
          <w:szCs w:val="24"/>
        </w:rPr>
      </w:pPr>
      <w:r w:rsidRPr="00527766">
        <w:rPr>
          <w:rFonts w:ascii="Times New Roman" w:hAnsi="Times New Roman" w:cs="Times New Roman"/>
          <w:color w:val="000000" w:themeColor="text1"/>
          <w:sz w:val="24"/>
          <w:szCs w:val="24"/>
        </w:rPr>
        <w:t>Not transferred to countries/parties without adequate protection.</w:t>
      </w:r>
    </w:p>
    <w:p w:rsidR="009F3C20" w:rsidRPr="00527766" w:rsidRDefault="009F3C20" w:rsidP="00527766">
      <w:pPr>
        <w:spacing w:after="0" w:line="480" w:lineRule="auto"/>
        <w:rPr>
          <w:rFonts w:ascii="Times New Roman" w:hAnsi="Times New Roman" w:cs="Times New Roman"/>
          <w:color w:val="000000" w:themeColor="text1"/>
          <w:sz w:val="24"/>
          <w:szCs w:val="24"/>
        </w:rPr>
      </w:pPr>
      <w:r w:rsidRPr="00527766">
        <w:rPr>
          <w:rFonts w:ascii="Times New Roman" w:hAnsi="Times New Roman" w:cs="Times New Roman"/>
          <w:noProof/>
          <w:color w:val="000000" w:themeColor="text1"/>
          <w:sz w:val="24"/>
          <w:szCs w:val="24"/>
        </w:rPr>
        <w:lastRenderedPageBreak/>
        <w:drawing>
          <wp:inline distT="0" distB="0" distL="0" distR="0" wp14:anchorId="3F315A6B" wp14:editId="63668F9D">
            <wp:extent cx="5514975" cy="3337267"/>
            <wp:effectExtent l="0" t="0" r="0" b="0"/>
            <wp:docPr id="9219" name="Content Placeholder 4" descr="dataprotection.jpg"/>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9219" name="Content Placeholder 4" descr="dataprotection.jpg"/>
                    <pic:cNvPicPr>
                      <a:picLocks noGrp="1" noChangeAspect="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521652" cy="3341307"/>
                    </a:xfrm>
                    <a:prstGeom prst="rect">
                      <a:avLst/>
                    </a:prstGeom>
                    <a:noFill/>
                    <a:ln>
                      <a:noFill/>
                    </a:ln>
                    <a:extLst/>
                  </pic:spPr>
                </pic:pic>
              </a:graphicData>
            </a:graphic>
          </wp:inline>
        </w:drawing>
      </w:r>
    </w:p>
    <w:p w:rsidR="00A14529" w:rsidRPr="00527766" w:rsidRDefault="00A14529" w:rsidP="00527766">
      <w:pPr>
        <w:spacing w:after="0" w:line="480" w:lineRule="auto"/>
        <w:rPr>
          <w:rFonts w:ascii="Times New Roman" w:hAnsi="Times New Roman" w:cs="Times New Roman"/>
          <w:i/>
          <w:color w:val="000000" w:themeColor="text1"/>
          <w:sz w:val="24"/>
          <w:szCs w:val="24"/>
        </w:rPr>
      </w:pPr>
      <w:r w:rsidRPr="00527766">
        <w:rPr>
          <w:rFonts w:ascii="Times New Roman" w:hAnsi="Times New Roman" w:cs="Times New Roman"/>
          <w:i/>
          <w:color w:val="000000" w:themeColor="text1"/>
          <w:sz w:val="24"/>
          <w:szCs w:val="24"/>
        </w:rPr>
        <w:t>Sources (</w:t>
      </w:r>
      <w:r w:rsidRPr="00527766">
        <w:rPr>
          <w:rFonts w:ascii="Times New Roman" w:hAnsi="Times New Roman" w:cs="Times New Roman"/>
          <w:i/>
          <w:color w:val="000000" w:themeColor="text1"/>
          <w:sz w:val="24"/>
          <w:szCs w:val="24"/>
          <w:shd w:val="clear" w:color="auto" w:fill="FFFFFF"/>
        </w:rPr>
        <w:t>Fotiadis and Vassiliadis, 2017</w:t>
      </w:r>
      <w:r w:rsidRPr="00527766">
        <w:rPr>
          <w:rFonts w:ascii="Times New Roman" w:hAnsi="Times New Roman" w:cs="Times New Roman"/>
          <w:i/>
          <w:color w:val="000000" w:themeColor="text1"/>
          <w:sz w:val="24"/>
          <w:szCs w:val="24"/>
        </w:rPr>
        <w:t>)</w:t>
      </w:r>
    </w:p>
    <w:p w:rsidR="009F3C20" w:rsidRPr="00527766" w:rsidRDefault="009F3C20" w:rsidP="00527766">
      <w:pPr>
        <w:spacing w:after="0" w:line="480" w:lineRule="auto"/>
        <w:rPr>
          <w:rFonts w:ascii="Times New Roman" w:hAnsi="Times New Roman" w:cs="Times New Roman"/>
          <w:color w:val="000000" w:themeColor="text1"/>
          <w:sz w:val="24"/>
          <w:szCs w:val="24"/>
        </w:rPr>
      </w:pPr>
      <w:r w:rsidRPr="00527766">
        <w:rPr>
          <w:rFonts w:ascii="Times New Roman" w:hAnsi="Times New Roman" w:cs="Times New Roman"/>
          <w:color w:val="000000" w:themeColor="text1"/>
          <w:sz w:val="24"/>
          <w:szCs w:val="24"/>
        </w:rPr>
        <w:t>It is therefore important for NomNom to abide by the stipulated norms to avoid any litigation against it.</w:t>
      </w:r>
    </w:p>
    <w:p w:rsidR="009F3C20" w:rsidRPr="00527766" w:rsidRDefault="009F3C20" w:rsidP="00527766">
      <w:pPr>
        <w:pStyle w:val="Rubrik1"/>
        <w:numPr>
          <w:ilvl w:val="0"/>
          <w:numId w:val="10"/>
        </w:numPr>
        <w:spacing w:before="0" w:line="480" w:lineRule="auto"/>
        <w:rPr>
          <w:rFonts w:ascii="Times New Roman" w:hAnsi="Times New Roman" w:cs="Times New Roman"/>
          <w:b/>
          <w:color w:val="000000" w:themeColor="text1"/>
          <w:sz w:val="24"/>
          <w:szCs w:val="24"/>
        </w:rPr>
      </w:pPr>
      <w:bookmarkStart w:id="10" w:name="_Toc529221178"/>
      <w:r w:rsidRPr="00527766">
        <w:rPr>
          <w:rFonts w:ascii="Times New Roman" w:hAnsi="Times New Roman" w:cs="Times New Roman"/>
          <w:b/>
          <w:color w:val="000000" w:themeColor="text1"/>
          <w:sz w:val="24"/>
          <w:szCs w:val="24"/>
        </w:rPr>
        <w:t>Conclusion</w:t>
      </w:r>
      <w:bookmarkEnd w:id="10"/>
    </w:p>
    <w:p w:rsidR="009F3C20" w:rsidRPr="00527766" w:rsidRDefault="009F3C20" w:rsidP="00527766">
      <w:pPr>
        <w:spacing w:after="0" w:line="480" w:lineRule="auto"/>
        <w:ind w:firstLine="720"/>
        <w:rPr>
          <w:rFonts w:ascii="Times New Roman" w:hAnsi="Times New Roman" w:cs="Times New Roman"/>
          <w:color w:val="000000" w:themeColor="text1"/>
          <w:sz w:val="24"/>
          <w:szCs w:val="24"/>
        </w:rPr>
      </w:pPr>
      <w:r w:rsidRPr="00527766">
        <w:rPr>
          <w:rFonts w:ascii="Times New Roman" w:hAnsi="Times New Roman" w:cs="Times New Roman"/>
          <w:color w:val="000000" w:themeColor="text1"/>
          <w:sz w:val="24"/>
          <w:szCs w:val="24"/>
        </w:rPr>
        <w:t xml:space="preserve">In summary, it is now evident that data management is a crucial undertaking </w:t>
      </w:r>
      <w:r w:rsidR="00527766" w:rsidRPr="00527766">
        <w:rPr>
          <w:rFonts w:ascii="Times New Roman" w:hAnsi="Times New Roman" w:cs="Times New Roman"/>
          <w:color w:val="000000" w:themeColor="text1"/>
          <w:sz w:val="24"/>
          <w:szCs w:val="24"/>
        </w:rPr>
        <w:t xml:space="preserve">which, </w:t>
      </w:r>
      <w:r w:rsidRPr="00527766">
        <w:rPr>
          <w:rFonts w:ascii="Times New Roman" w:hAnsi="Times New Roman" w:cs="Times New Roman"/>
          <w:color w:val="000000" w:themeColor="text1"/>
          <w:sz w:val="24"/>
          <w:szCs w:val="24"/>
        </w:rPr>
        <w:t>requires careful consideration by organisations that are keen on enhancing their competitiveness in the market</w:t>
      </w:r>
      <w:r w:rsidR="00E503F2" w:rsidRPr="00527766">
        <w:rPr>
          <w:rFonts w:ascii="Times New Roman" w:hAnsi="Times New Roman" w:cs="Times New Roman"/>
          <w:color w:val="000000" w:themeColor="text1"/>
          <w:sz w:val="24"/>
          <w:szCs w:val="24"/>
        </w:rPr>
        <w:t xml:space="preserve">. It is now clear that companies can boost their sales, improve their services, and enhance effectual management of their inventory with efficient data management practice in place. It is for that reason this report proposed for the adoption of operational CRM for NomNom to oversee its marketing effort. However, while it does adopt CRM, it was also revealed that the organisations ought to be ready for any future changes that are pending, </w:t>
      </w:r>
      <w:r w:rsidR="00527766" w:rsidRPr="00527766">
        <w:rPr>
          <w:rFonts w:ascii="Times New Roman" w:hAnsi="Times New Roman" w:cs="Times New Roman"/>
          <w:color w:val="000000" w:themeColor="text1"/>
          <w:sz w:val="24"/>
          <w:szCs w:val="24"/>
        </w:rPr>
        <w:t xml:space="preserve">which, </w:t>
      </w:r>
      <w:r w:rsidR="00E503F2" w:rsidRPr="00527766">
        <w:rPr>
          <w:rFonts w:ascii="Times New Roman" w:hAnsi="Times New Roman" w:cs="Times New Roman"/>
          <w:color w:val="000000" w:themeColor="text1"/>
          <w:sz w:val="24"/>
          <w:szCs w:val="24"/>
        </w:rPr>
        <w:t xml:space="preserve">might as well affect its operationability. Finally, a NomNom has been introduced to some of the </w:t>
      </w:r>
      <w:r w:rsidR="00E503F2" w:rsidRPr="00527766">
        <w:rPr>
          <w:rFonts w:ascii="Times New Roman" w:hAnsi="Times New Roman" w:cs="Times New Roman"/>
          <w:color w:val="000000" w:themeColor="text1"/>
          <w:sz w:val="24"/>
          <w:szCs w:val="24"/>
        </w:rPr>
        <w:lastRenderedPageBreak/>
        <w:t>available concerns regarding data ethics and advised to abide by the stipulated policies for data protection to avoid litigation against it in the future.</w:t>
      </w:r>
    </w:p>
    <w:p w:rsidR="00E503F2" w:rsidRPr="00527766" w:rsidRDefault="00E503F2" w:rsidP="00527766">
      <w:pPr>
        <w:pStyle w:val="Rubrik2"/>
        <w:numPr>
          <w:ilvl w:val="1"/>
          <w:numId w:val="10"/>
        </w:numPr>
        <w:spacing w:before="0" w:line="480" w:lineRule="auto"/>
        <w:rPr>
          <w:rFonts w:ascii="Times New Roman" w:hAnsi="Times New Roman" w:cs="Times New Roman"/>
          <w:b/>
          <w:color w:val="000000" w:themeColor="text1"/>
          <w:sz w:val="24"/>
          <w:szCs w:val="24"/>
        </w:rPr>
      </w:pPr>
      <w:bookmarkStart w:id="11" w:name="_Toc529221179"/>
      <w:r w:rsidRPr="00527766">
        <w:rPr>
          <w:rFonts w:ascii="Times New Roman" w:hAnsi="Times New Roman" w:cs="Times New Roman"/>
          <w:b/>
          <w:color w:val="000000" w:themeColor="text1"/>
          <w:sz w:val="24"/>
          <w:szCs w:val="24"/>
        </w:rPr>
        <w:t>Recommendations</w:t>
      </w:r>
      <w:bookmarkEnd w:id="11"/>
    </w:p>
    <w:p w:rsidR="00E503F2" w:rsidRPr="00527766" w:rsidRDefault="00E503F2" w:rsidP="00527766">
      <w:pPr>
        <w:spacing w:after="0" w:line="480" w:lineRule="auto"/>
        <w:ind w:firstLine="720"/>
        <w:rPr>
          <w:rFonts w:ascii="Times New Roman" w:hAnsi="Times New Roman" w:cs="Times New Roman"/>
          <w:color w:val="000000" w:themeColor="text1"/>
          <w:sz w:val="24"/>
          <w:szCs w:val="24"/>
        </w:rPr>
      </w:pPr>
      <w:r w:rsidRPr="00527766">
        <w:rPr>
          <w:rFonts w:ascii="Times New Roman" w:hAnsi="Times New Roman" w:cs="Times New Roman"/>
          <w:color w:val="000000" w:themeColor="text1"/>
          <w:sz w:val="24"/>
          <w:szCs w:val="24"/>
        </w:rPr>
        <w:t>Following the findings herein, the following actions are recommended for NomNom:</w:t>
      </w:r>
    </w:p>
    <w:p w:rsidR="00DE5389" w:rsidRPr="00527766" w:rsidRDefault="00E503F2" w:rsidP="00527766">
      <w:pPr>
        <w:pStyle w:val="Liststycke"/>
        <w:numPr>
          <w:ilvl w:val="0"/>
          <w:numId w:val="9"/>
        </w:numPr>
        <w:spacing w:after="0" w:line="480" w:lineRule="auto"/>
        <w:rPr>
          <w:rFonts w:ascii="Times New Roman" w:hAnsi="Times New Roman" w:cs="Times New Roman"/>
          <w:color w:val="000000" w:themeColor="text1"/>
          <w:sz w:val="24"/>
          <w:szCs w:val="24"/>
        </w:rPr>
      </w:pPr>
      <w:r w:rsidRPr="00527766">
        <w:rPr>
          <w:rFonts w:ascii="Times New Roman" w:hAnsi="Times New Roman" w:cs="Times New Roman"/>
          <w:color w:val="000000" w:themeColor="text1"/>
          <w:sz w:val="24"/>
          <w:szCs w:val="24"/>
        </w:rPr>
        <w:t>That NomNom ought to adopt an operational CRM as this will help them keep a track of its clients</w:t>
      </w:r>
      <w:r w:rsidR="00DE5389" w:rsidRPr="00527766">
        <w:rPr>
          <w:rFonts w:ascii="Times New Roman" w:hAnsi="Times New Roman" w:cs="Times New Roman"/>
          <w:color w:val="000000" w:themeColor="text1"/>
          <w:sz w:val="24"/>
          <w:szCs w:val="24"/>
        </w:rPr>
        <w:t>’</w:t>
      </w:r>
      <w:r w:rsidRPr="00527766">
        <w:rPr>
          <w:rFonts w:ascii="Times New Roman" w:hAnsi="Times New Roman" w:cs="Times New Roman"/>
          <w:color w:val="000000" w:themeColor="text1"/>
          <w:sz w:val="24"/>
          <w:szCs w:val="24"/>
        </w:rPr>
        <w:t xml:space="preserve"> preferences</w:t>
      </w:r>
      <w:r w:rsidR="00DE5389" w:rsidRPr="00527766">
        <w:rPr>
          <w:rFonts w:ascii="Times New Roman" w:hAnsi="Times New Roman" w:cs="Times New Roman"/>
          <w:color w:val="000000" w:themeColor="text1"/>
          <w:sz w:val="24"/>
          <w:szCs w:val="24"/>
        </w:rPr>
        <w:t xml:space="preserve"> and tendencies, thereby aiding them in them in the formulating of efforts that will enable them boost their sales.</w:t>
      </w:r>
    </w:p>
    <w:p w:rsidR="00DE5389" w:rsidRPr="00527766" w:rsidRDefault="00DE5389" w:rsidP="00527766">
      <w:pPr>
        <w:pStyle w:val="Liststycke"/>
        <w:numPr>
          <w:ilvl w:val="0"/>
          <w:numId w:val="9"/>
        </w:numPr>
        <w:spacing w:after="0" w:line="480" w:lineRule="auto"/>
        <w:rPr>
          <w:rFonts w:ascii="Times New Roman" w:hAnsi="Times New Roman" w:cs="Times New Roman"/>
          <w:color w:val="000000" w:themeColor="text1"/>
          <w:sz w:val="24"/>
          <w:szCs w:val="24"/>
        </w:rPr>
      </w:pPr>
      <w:r w:rsidRPr="00527766">
        <w:rPr>
          <w:rFonts w:ascii="Times New Roman" w:hAnsi="Times New Roman" w:cs="Times New Roman"/>
          <w:color w:val="000000" w:themeColor="text1"/>
          <w:sz w:val="24"/>
          <w:szCs w:val="24"/>
        </w:rPr>
        <w:t>That NomNom and its management ought to be prepared for future trends of data management as projected herein as they will be directly affected by them and can as well benefit from them if well managed.</w:t>
      </w:r>
    </w:p>
    <w:p w:rsidR="00E503F2" w:rsidRPr="00527766" w:rsidRDefault="00DE5389" w:rsidP="00527766">
      <w:pPr>
        <w:pStyle w:val="Liststycke"/>
        <w:numPr>
          <w:ilvl w:val="0"/>
          <w:numId w:val="9"/>
        </w:numPr>
        <w:spacing w:after="0" w:line="480" w:lineRule="auto"/>
        <w:rPr>
          <w:rFonts w:ascii="Times New Roman" w:hAnsi="Times New Roman" w:cs="Times New Roman"/>
          <w:color w:val="000000" w:themeColor="text1"/>
          <w:sz w:val="24"/>
          <w:szCs w:val="24"/>
        </w:rPr>
      </w:pPr>
      <w:r w:rsidRPr="00527766">
        <w:rPr>
          <w:rFonts w:ascii="Times New Roman" w:hAnsi="Times New Roman" w:cs="Times New Roman"/>
          <w:color w:val="000000" w:themeColor="text1"/>
          <w:sz w:val="24"/>
          <w:szCs w:val="24"/>
        </w:rPr>
        <w:t>That NomNom should strictly abide by the available ethics standards</w:t>
      </w:r>
      <w:r w:rsidR="001C616F" w:rsidRPr="00527766">
        <w:rPr>
          <w:rFonts w:ascii="Times New Roman" w:hAnsi="Times New Roman" w:cs="Times New Roman"/>
          <w:color w:val="000000" w:themeColor="text1"/>
          <w:sz w:val="24"/>
          <w:szCs w:val="24"/>
        </w:rPr>
        <w:t xml:space="preserve"> for data management and should also accept and observe the laws outlined by the Data Protection Act 1998 </w:t>
      </w:r>
      <w:r w:rsidR="00E503F2" w:rsidRPr="00527766">
        <w:rPr>
          <w:rFonts w:ascii="Times New Roman" w:hAnsi="Times New Roman" w:cs="Times New Roman"/>
          <w:color w:val="000000" w:themeColor="text1"/>
          <w:sz w:val="24"/>
          <w:szCs w:val="24"/>
        </w:rPr>
        <w:br/>
      </w:r>
    </w:p>
    <w:p w:rsidR="001C616F" w:rsidRPr="00DD7990" w:rsidRDefault="001C616F" w:rsidP="00527766">
      <w:pPr>
        <w:pStyle w:val="Rubrik1"/>
        <w:spacing w:before="0" w:line="480" w:lineRule="auto"/>
        <w:rPr>
          <w:rFonts w:ascii="Times New Roman" w:hAnsi="Times New Roman" w:cs="Times New Roman"/>
          <w:b/>
          <w:color w:val="000000" w:themeColor="text1"/>
          <w:sz w:val="24"/>
          <w:szCs w:val="24"/>
          <w:lang w:val="sv-SE"/>
        </w:rPr>
      </w:pPr>
      <w:bookmarkStart w:id="12" w:name="_Toc529221180"/>
      <w:proofErr w:type="spellStart"/>
      <w:r w:rsidRPr="00DD7990">
        <w:rPr>
          <w:rFonts w:ascii="Times New Roman" w:hAnsi="Times New Roman" w:cs="Times New Roman"/>
          <w:b/>
          <w:color w:val="000000" w:themeColor="text1"/>
          <w:sz w:val="24"/>
          <w:szCs w:val="24"/>
          <w:lang w:val="sv-SE"/>
        </w:rPr>
        <w:t>References</w:t>
      </w:r>
      <w:bookmarkEnd w:id="12"/>
      <w:proofErr w:type="spellEnd"/>
    </w:p>
    <w:p w:rsidR="00A14529" w:rsidRPr="00527766" w:rsidRDefault="00A14529" w:rsidP="00527766">
      <w:pPr>
        <w:spacing w:after="0" w:line="480" w:lineRule="auto"/>
        <w:ind w:left="720" w:hanging="720"/>
        <w:rPr>
          <w:rFonts w:ascii="Times New Roman" w:hAnsi="Times New Roman" w:cs="Times New Roman"/>
          <w:color w:val="000000" w:themeColor="text1"/>
          <w:sz w:val="24"/>
          <w:szCs w:val="24"/>
          <w:shd w:val="clear" w:color="auto" w:fill="FFFFFF"/>
        </w:rPr>
      </w:pPr>
      <w:proofErr w:type="spellStart"/>
      <w:r w:rsidRPr="00DD7990">
        <w:rPr>
          <w:rFonts w:ascii="Times New Roman" w:hAnsi="Times New Roman" w:cs="Times New Roman"/>
          <w:color w:val="000000" w:themeColor="text1"/>
          <w:sz w:val="24"/>
          <w:szCs w:val="24"/>
          <w:shd w:val="clear" w:color="auto" w:fill="FFFFFF"/>
          <w:lang w:val="sv-SE"/>
        </w:rPr>
        <w:t>Andrieu</w:t>
      </w:r>
      <w:proofErr w:type="spellEnd"/>
      <w:r w:rsidRPr="00DD7990">
        <w:rPr>
          <w:rFonts w:ascii="Times New Roman" w:hAnsi="Times New Roman" w:cs="Times New Roman"/>
          <w:color w:val="000000" w:themeColor="text1"/>
          <w:sz w:val="24"/>
          <w:szCs w:val="24"/>
          <w:shd w:val="clear" w:color="auto" w:fill="FFFFFF"/>
          <w:lang w:val="sv-SE"/>
        </w:rPr>
        <w:t xml:space="preserve">, C., De </w:t>
      </w:r>
      <w:proofErr w:type="spellStart"/>
      <w:r w:rsidRPr="00DD7990">
        <w:rPr>
          <w:rFonts w:ascii="Times New Roman" w:hAnsi="Times New Roman" w:cs="Times New Roman"/>
          <w:color w:val="000000" w:themeColor="text1"/>
          <w:sz w:val="24"/>
          <w:szCs w:val="24"/>
          <w:shd w:val="clear" w:color="auto" w:fill="FFFFFF"/>
          <w:lang w:val="sv-SE"/>
        </w:rPr>
        <w:t>Freitas</w:t>
      </w:r>
      <w:proofErr w:type="spellEnd"/>
      <w:r w:rsidRPr="00DD7990">
        <w:rPr>
          <w:rFonts w:ascii="Times New Roman" w:hAnsi="Times New Roman" w:cs="Times New Roman"/>
          <w:color w:val="000000" w:themeColor="text1"/>
          <w:sz w:val="24"/>
          <w:szCs w:val="24"/>
          <w:shd w:val="clear" w:color="auto" w:fill="FFFFFF"/>
          <w:lang w:val="sv-SE"/>
        </w:rPr>
        <w:t xml:space="preserve">, N., Doucet, A., </w:t>
      </w:r>
      <w:r w:rsidR="00C64BBC" w:rsidRPr="00DD7990">
        <w:rPr>
          <w:rFonts w:ascii="Times New Roman" w:hAnsi="Times New Roman" w:cs="Times New Roman"/>
          <w:color w:val="000000" w:themeColor="text1"/>
          <w:sz w:val="24"/>
          <w:szCs w:val="24"/>
          <w:shd w:val="clear" w:color="auto" w:fill="FFFFFF"/>
          <w:lang w:val="sv-SE"/>
        </w:rPr>
        <w:t>and</w:t>
      </w:r>
      <w:r w:rsidRPr="00DD7990">
        <w:rPr>
          <w:rFonts w:ascii="Times New Roman" w:hAnsi="Times New Roman" w:cs="Times New Roman"/>
          <w:color w:val="000000" w:themeColor="text1"/>
          <w:sz w:val="24"/>
          <w:szCs w:val="24"/>
          <w:shd w:val="clear" w:color="auto" w:fill="FFFFFF"/>
          <w:lang w:val="sv-SE"/>
        </w:rPr>
        <w:t xml:space="preserve"> Jordan, M. I, 2003. </w:t>
      </w:r>
      <w:r w:rsidRPr="00527766">
        <w:rPr>
          <w:rFonts w:ascii="Times New Roman" w:hAnsi="Times New Roman" w:cs="Times New Roman"/>
          <w:color w:val="000000" w:themeColor="text1"/>
          <w:sz w:val="24"/>
          <w:szCs w:val="24"/>
          <w:shd w:val="clear" w:color="auto" w:fill="FFFFFF"/>
        </w:rPr>
        <w:t>An introduction to MCMC for machine learning. </w:t>
      </w:r>
      <w:r w:rsidRPr="00527766">
        <w:rPr>
          <w:rFonts w:ascii="Times New Roman" w:hAnsi="Times New Roman" w:cs="Times New Roman"/>
          <w:i/>
          <w:iCs/>
          <w:color w:val="000000" w:themeColor="text1"/>
          <w:sz w:val="24"/>
          <w:szCs w:val="24"/>
          <w:shd w:val="clear" w:color="auto" w:fill="FFFFFF"/>
        </w:rPr>
        <w:t>Machine learning</w:t>
      </w:r>
      <w:r w:rsidRPr="00527766">
        <w:rPr>
          <w:rFonts w:ascii="Times New Roman" w:hAnsi="Times New Roman" w:cs="Times New Roman"/>
          <w:color w:val="000000" w:themeColor="text1"/>
          <w:sz w:val="24"/>
          <w:szCs w:val="24"/>
          <w:shd w:val="clear" w:color="auto" w:fill="FFFFFF"/>
        </w:rPr>
        <w:t>, </w:t>
      </w:r>
      <w:r w:rsidRPr="00527766">
        <w:rPr>
          <w:rFonts w:ascii="Times New Roman" w:hAnsi="Times New Roman" w:cs="Times New Roman"/>
          <w:i/>
          <w:iCs/>
          <w:color w:val="000000" w:themeColor="text1"/>
          <w:sz w:val="24"/>
          <w:szCs w:val="24"/>
          <w:shd w:val="clear" w:color="auto" w:fill="FFFFFF"/>
        </w:rPr>
        <w:t>50</w:t>
      </w:r>
      <w:r w:rsidRPr="00527766">
        <w:rPr>
          <w:rFonts w:ascii="Times New Roman" w:hAnsi="Times New Roman" w:cs="Times New Roman"/>
          <w:color w:val="000000" w:themeColor="text1"/>
          <w:sz w:val="24"/>
          <w:szCs w:val="24"/>
          <w:shd w:val="clear" w:color="auto" w:fill="FFFFFF"/>
        </w:rPr>
        <w:t>(1-2), 5-43.</w:t>
      </w:r>
    </w:p>
    <w:p w:rsidR="00A14529" w:rsidRPr="00527766" w:rsidRDefault="00A14529" w:rsidP="00527766">
      <w:pPr>
        <w:spacing w:after="0" w:line="480" w:lineRule="auto"/>
        <w:ind w:left="720" w:hanging="720"/>
        <w:rPr>
          <w:rFonts w:ascii="Times New Roman" w:hAnsi="Times New Roman" w:cs="Times New Roman"/>
          <w:color w:val="000000" w:themeColor="text1"/>
          <w:sz w:val="24"/>
          <w:szCs w:val="24"/>
          <w:shd w:val="clear" w:color="auto" w:fill="FFFFFF"/>
        </w:rPr>
      </w:pPr>
      <w:r w:rsidRPr="00527766">
        <w:rPr>
          <w:rFonts w:ascii="Times New Roman" w:hAnsi="Times New Roman" w:cs="Times New Roman"/>
          <w:color w:val="000000" w:themeColor="text1"/>
          <w:sz w:val="24"/>
          <w:szCs w:val="24"/>
          <w:shd w:val="clear" w:color="auto" w:fill="FFFFFF"/>
        </w:rPr>
        <w:t xml:space="preserve">Bargshady, G., Alipanah, F., Abdulrazzaq, A.W. </w:t>
      </w:r>
      <w:r w:rsidR="00C64BBC" w:rsidRPr="00527766">
        <w:rPr>
          <w:rFonts w:ascii="Times New Roman" w:hAnsi="Times New Roman" w:cs="Times New Roman"/>
          <w:color w:val="000000" w:themeColor="text1"/>
          <w:sz w:val="24"/>
          <w:szCs w:val="24"/>
          <w:shd w:val="clear" w:color="auto" w:fill="FFFFFF"/>
        </w:rPr>
        <w:t>and</w:t>
      </w:r>
      <w:r w:rsidRPr="00527766">
        <w:rPr>
          <w:rFonts w:ascii="Times New Roman" w:hAnsi="Times New Roman" w:cs="Times New Roman"/>
          <w:color w:val="000000" w:themeColor="text1"/>
          <w:sz w:val="24"/>
          <w:szCs w:val="24"/>
          <w:shd w:val="clear" w:color="auto" w:fill="FFFFFF"/>
        </w:rPr>
        <w:t xml:space="preserve"> Chukwunonso, F, 2014. ‘Business Intelligence Technology Implementation Readiness Factors, </w:t>
      </w:r>
      <w:r w:rsidRPr="00527766">
        <w:rPr>
          <w:rFonts w:ascii="Times New Roman" w:hAnsi="Times New Roman" w:cs="Times New Roman"/>
          <w:i/>
          <w:iCs/>
          <w:color w:val="000000" w:themeColor="text1"/>
          <w:sz w:val="24"/>
          <w:szCs w:val="24"/>
          <w:shd w:val="clear" w:color="auto" w:fill="FFFFFF"/>
        </w:rPr>
        <w:t>Jurnal Teknologi</w:t>
      </w:r>
      <w:r w:rsidRPr="00527766">
        <w:rPr>
          <w:rFonts w:ascii="Times New Roman" w:hAnsi="Times New Roman" w:cs="Times New Roman"/>
          <w:color w:val="000000" w:themeColor="text1"/>
          <w:sz w:val="24"/>
          <w:szCs w:val="24"/>
          <w:shd w:val="clear" w:color="auto" w:fill="FFFFFF"/>
        </w:rPr>
        <w:t xml:space="preserve">, Vol. </w:t>
      </w:r>
      <w:r w:rsidRPr="00527766">
        <w:rPr>
          <w:rFonts w:ascii="Times New Roman" w:hAnsi="Times New Roman" w:cs="Times New Roman"/>
          <w:i/>
          <w:iCs/>
          <w:color w:val="000000" w:themeColor="text1"/>
          <w:sz w:val="24"/>
          <w:szCs w:val="24"/>
          <w:shd w:val="clear" w:color="auto" w:fill="FFFFFF"/>
        </w:rPr>
        <w:t xml:space="preserve">68, </w:t>
      </w:r>
      <w:r w:rsidRPr="00527766">
        <w:rPr>
          <w:rFonts w:ascii="Times New Roman" w:hAnsi="Times New Roman" w:cs="Times New Roman"/>
          <w:iCs/>
          <w:color w:val="000000" w:themeColor="text1"/>
          <w:sz w:val="24"/>
          <w:szCs w:val="24"/>
          <w:shd w:val="clear" w:color="auto" w:fill="FFFFFF"/>
        </w:rPr>
        <w:t xml:space="preserve">no. </w:t>
      </w:r>
      <w:r w:rsidRPr="00527766">
        <w:rPr>
          <w:rFonts w:ascii="Times New Roman" w:hAnsi="Times New Roman" w:cs="Times New Roman"/>
          <w:color w:val="000000" w:themeColor="text1"/>
          <w:sz w:val="24"/>
          <w:szCs w:val="24"/>
          <w:shd w:val="clear" w:color="auto" w:fill="FFFFFF"/>
        </w:rPr>
        <w:t>3, pp.7-12</w:t>
      </w:r>
    </w:p>
    <w:p w:rsidR="00A14529" w:rsidRPr="00527766" w:rsidRDefault="00A14529" w:rsidP="00527766">
      <w:pPr>
        <w:spacing w:after="0" w:line="480" w:lineRule="auto"/>
        <w:ind w:left="720" w:hanging="720"/>
        <w:rPr>
          <w:rFonts w:ascii="Times New Roman" w:hAnsi="Times New Roman" w:cs="Times New Roman"/>
          <w:color w:val="000000" w:themeColor="text1"/>
          <w:sz w:val="24"/>
          <w:szCs w:val="24"/>
          <w:shd w:val="clear" w:color="auto" w:fill="FFFFFF"/>
        </w:rPr>
      </w:pPr>
      <w:r w:rsidRPr="00527766">
        <w:rPr>
          <w:rFonts w:ascii="Times New Roman" w:hAnsi="Times New Roman" w:cs="Times New Roman"/>
          <w:color w:val="000000" w:themeColor="text1"/>
          <w:sz w:val="24"/>
          <w:szCs w:val="24"/>
          <w:shd w:val="clear" w:color="auto" w:fill="FFFFFF"/>
        </w:rPr>
        <w:t xml:space="preserve">Bench-Capon, T. J., </w:t>
      </w:r>
      <w:r w:rsidR="00C64BBC" w:rsidRPr="00527766">
        <w:rPr>
          <w:rFonts w:ascii="Times New Roman" w:hAnsi="Times New Roman" w:cs="Times New Roman"/>
          <w:color w:val="000000" w:themeColor="text1"/>
          <w:sz w:val="24"/>
          <w:szCs w:val="24"/>
          <w:shd w:val="clear" w:color="auto" w:fill="FFFFFF"/>
        </w:rPr>
        <w:t>and</w:t>
      </w:r>
      <w:r w:rsidRPr="00527766">
        <w:rPr>
          <w:rFonts w:ascii="Times New Roman" w:hAnsi="Times New Roman" w:cs="Times New Roman"/>
          <w:color w:val="000000" w:themeColor="text1"/>
          <w:sz w:val="24"/>
          <w:szCs w:val="24"/>
          <w:shd w:val="clear" w:color="auto" w:fill="FFFFFF"/>
        </w:rPr>
        <w:t xml:space="preserve"> Dunne, P. E. 2007. Argumentation in artificial intelligence. </w:t>
      </w:r>
      <w:r w:rsidRPr="00527766">
        <w:rPr>
          <w:rFonts w:ascii="Times New Roman" w:hAnsi="Times New Roman" w:cs="Times New Roman"/>
          <w:i/>
          <w:iCs/>
          <w:color w:val="000000" w:themeColor="text1"/>
          <w:sz w:val="24"/>
          <w:szCs w:val="24"/>
          <w:shd w:val="clear" w:color="auto" w:fill="FFFFFF"/>
        </w:rPr>
        <w:t>Artificial intelligence</w:t>
      </w:r>
      <w:r w:rsidRPr="00527766">
        <w:rPr>
          <w:rFonts w:ascii="Times New Roman" w:hAnsi="Times New Roman" w:cs="Times New Roman"/>
          <w:color w:val="000000" w:themeColor="text1"/>
          <w:sz w:val="24"/>
          <w:szCs w:val="24"/>
          <w:shd w:val="clear" w:color="auto" w:fill="FFFFFF"/>
        </w:rPr>
        <w:t>, </w:t>
      </w:r>
      <w:r w:rsidRPr="00527766">
        <w:rPr>
          <w:rFonts w:ascii="Times New Roman" w:hAnsi="Times New Roman" w:cs="Times New Roman"/>
          <w:i/>
          <w:iCs/>
          <w:color w:val="000000" w:themeColor="text1"/>
          <w:sz w:val="24"/>
          <w:szCs w:val="24"/>
          <w:shd w:val="clear" w:color="auto" w:fill="FFFFFF"/>
        </w:rPr>
        <w:t>171</w:t>
      </w:r>
      <w:r w:rsidRPr="00527766">
        <w:rPr>
          <w:rFonts w:ascii="Times New Roman" w:hAnsi="Times New Roman" w:cs="Times New Roman"/>
          <w:color w:val="000000" w:themeColor="text1"/>
          <w:sz w:val="24"/>
          <w:szCs w:val="24"/>
          <w:shd w:val="clear" w:color="auto" w:fill="FFFFFF"/>
        </w:rPr>
        <w:t>(10-15), 619-641.</w:t>
      </w:r>
    </w:p>
    <w:p w:rsidR="00A14529" w:rsidRPr="00527766" w:rsidRDefault="00A14529" w:rsidP="00527766">
      <w:pPr>
        <w:spacing w:after="0" w:line="480" w:lineRule="auto"/>
        <w:ind w:left="720" w:hanging="720"/>
        <w:rPr>
          <w:rFonts w:ascii="Times New Roman" w:hAnsi="Times New Roman" w:cs="Times New Roman"/>
          <w:color w:val="000000" w:themeColor="text1"/>
          <w:sz w:val="24"/>
          <w:szCs w:val="24"/>
          <w:shd w:val="clear" w:color="auto" w:fill="FFFFFF"/>
        </w:rPr>
      </w:pPr>
      <w:r w:rsidRPr="00527766">
        <w:rPr>
          <w:rFonts w:ascii="Times New Roman" w:hAnsi="Times New Roman" w:cs="Times New Roman"/>
          <w:color w:val="000000" w:themeColor="text1"/>
          <w:sz w:val="24"/>
          <w:szCs w:val="24"/>
          <w:shd w:val="clear" w:color="auto" w:fill="FFFFFF"/>
        </w:rPr>
        <w:lastRenderedPageBreak/>
        <w:t>Coronel, C. and Morris, S 2016. </w:t>
      </w:r>
      <w:r w:rsidRPr="00527766">
        <w:rPr>
          <w:rFonts w:ascii="Times New Roman" w:hAnsi="Times New Roman" w:cs="Times New Roman"/>
          <w:i/>
          <w:iCs/>
          <w:color w:val="000000" w:themeColor="text1"/>
          <w:sz w:val="24"/>
          <w:szCs w:val="24"/>
          <w:shd w:val="clear" w:color="auto" w:fill="FFFFFF"/>
        </w:rPr>
        <w:t xml:space="preserve">Database systems: design, implementation, </w:t>
      </w:r>
      <w:r w:rsidR="00C64BBC" w:rsidRPr="00527766">
        <w:rPr>
          <w:rFonts w:ascii="Times New Roman" w:hAnsi="Times New Roman" w:cs="Times New Roman"/>
          <w:i/>
          <w:iCs/>
          <w:color w:val="000000" w:themeColor="text1"/>
          <w:sz w:val="24"/>
          <w:szCs w:val="24"/>
          <w:shd w:val="clear" w:color="auto" w:fill="FFFFFF"/>
        </w:rPr>
        <w:t>and</w:t>
      </w:r>
      <w:r w:rsidRPr="00527766">
        <w:rPr>
          <w:rFonts w:ascii="Times New Roman" w:hAnsi="Times New Roman" w:cs="Times New Roman"/>
          <w:i/>
          <w:iCs/>
          <w:color w:val="000000" w:themeColor="text1"/>
          <w:sz w:val="24"/>
          <w:szCs w:val="24"/>
          <w:shd w:val="clear" w:color="auto" w:fill="FFFFFF"/>
        </w:rPr>
        <w:t xml:space="preserve"> management</w:t>
      </w:r>
      <w:r w:rsidRPr="00527766">
        <w:rPr>
          <w:rFonts w:ascii="Times New Roman" w:hAnsi="Times New Roman" w:cs="Times New Roman"/>
          <w:color w:val="000000" w:themeColor="text1"/>
          <w:sz w:val="24"/>
          <w:szCs w:val="24"/>
          <w:shd w:val="clear" w:color="auto" w:fill="FFFFFF"/>
        </w:rPr>
        <w:t>. Cengage Learning.</w:t>
      </w:r>
    </w:p>
    <w:p w:rsidR="00A14529" w:rsidRPr="00527766" w:rsidRDefault="00A14529" w:rsidP="00527766">
      <w:pPr>
        <w:spacing w:after="0" w:line="480" w:lineRule="auto"/>
        <w:ind w:left="720" w:hanging="720"/>
        <w:rPr>
          <w:rFonts w:ascii="Times New Roman" w:hAnsi="Times New Roman" w:cs="Times New Roman"/>
          <w:color w:val="000000" w:themeColor="text1"/>
          <w:sz w:val="24"/>
          <w:szCs w:val="24"/>
          <w:shd w:val="clear" w:color="auto" w:fill="FFFFFF"/>
        </w:rPr>
      </w:pPr>
      <w:r w:rsidRPr="00527766">
        <w:rPr>
          <w:rFonts w:ascii="Times New Roman" w:hAnsi="Times New Roman" w:cs="Times New Roman"/>
          <w:color w:val="000000" w:themeColor="text1"/>
          <w:sz w:val="24"/>
          <w:szCs w:val="24"/>
          <w:shd w:val="clear" w:color="auto" w:fill="FFFFFF"/>
        </w:rPr>
        <w:t xml:space="preserve">Filani, D., He, J., Gao, S., Rajappa, M., Kumar, A., Shah, P., </w:t>
      </w:r>
      <w:r w:rsidR="00C64BBC" w:rsidRPr="00527766">
        <w:rPr>
          <w:rFonts w:ascii="Times New Roman" w:hAnsi="Times New Roman" w:cs="Times New Roman"/>
          <w:color w:val="000000" w:themeColor="text1"/>
          <w:sz w:val="24"/>
          <w:szCs w:val="24"/>
          <w:shd w:val="clear" w:color="auto" w:fill="FFFFFF"/>
        </w:rPr>
        <w:t>and</w:t>
      </w:r>
      <w:r w:rsidRPr="00527766">
        <w:rPr>
          <w:rFonts w:ascii="Times New Roman" w:hAnsi="Times New Roman" w:cs="Times New Roman"/>
          <w:color w:val="000000" w:themeColor="text1"/>
          <w:sz w:val="24"/>
          <w:szCs w:val="24"/>
          <w:shd w:val="clear" w:color="auto" w:fill="FFFFFF"/>
        </w:rPr>
        <w:t xml:space="preserve"> Nagappan, R., 2008. Dynamic data </w:t>
      </w:r>
      <w:r w:rsidR="00527766" w:rsidRPr="00527766">
        <w:rPr>
          <w:rFonts w:ascii="Times New Roman" w:hAnsi="Times New Roman" w:cs="Times New Roman"/>
          <w:color w:val="000000" w:themeColor="text1"/>
          <w:sz w:val="24"/>
          <w:szCs w:val="24"/>
          <w:shd w:val="clear" w:color="auto" w:fill="FFFFFF"/>
        </w:rPr>
        <w:t>centre</w:t>
      </w:r>
      <w:r w:rsidRPr="00527766">
        <w:rPr>
          <w:rFonts w:ascii="Times New Roman" w:hAnsi="Times New Roman" w:cs="Times New Roman"/>
          <w:color w:val="000000" w:themeColor="text1"/>
          <w:sz w:val="24"/>
          <w:szCs w:val="24"/>
          <w:shd w:val="clear" w:color="auto" w:fill="FFFFFF"/>
        </w:rPr>
        <w:t xml:space="preserve"> power management: Trends, issues, and solutions. </w:t>
      </w:r>
      <w:r w:rsidRPr="00527766">
        <w:rPr>
          <w:rFonts w:ascii="Times New Roman" w:hAnsi="Times New Roman" w:cs="Times New Roman"/>
          <w:i/>
          <w:iCs/>
          <w:color w:val="000000" w:themeColor="text1"/>
          <w:sz w:val="24"/>
          <w:szCs w:val="24"/>
          <w:shd w:val="clear" w:color="auto" w:fill="FFFFFF"/>
        </w:rPr>
        <w:t>Intel Technology Journal</w:t>
      </w:r>
      <w:r w:rsidRPr="00527766">
        <w:rPr>
          <w:rFonts w:ascii="Times New Roman" w:hAnsi="Times New Roman" w:cs="Times New Roman"/>
          <w:color w:val="000000" w:themeColor="text1"/>
          <w:sz w:val="24"/>
          <w:szCs w:val="24"/>
          <w:shd w:val="clear" w:color="auto" w:fill="FFFFFF"/>
        </w:rPr>
        <w:t>, </w:t>
      </w:r>
      <w:r w:rsidRPr="00527766">
        <w:rPr>
          <w:rFonts w:ascii="Times New Roman" w:hAnsi="Times New Roman" w:cs="Times New Roman"/>
          <w:i/>
          <w:iCs/>
          <w:color w:val="000000" w:themeColor="text1"/>
          <w:sz w:val="24"/>
          <w:szCs w:val="24"/>
          <w:shd w:val="clear" w:color="auto" w:fill="FFFFFF"/>
        </w:rPr>
        <w:t>12</w:t>
      </w:r>
      <w:r w:rsidRPr="00527766">
        <w:rPr>
          <w:rFonts w:ascii="Times New Roman" w:hAnsi="Times New Roman" w:cs="Times New Roman"/>
          <w:color w:val="000000" w:themeColor="text1"/>
          <w:sz w:val="24"/>
          <w:szCs w:val="24"/>
          <w:shd w:val="clear" w:color="auto" w:fill="FFFFFF"/>
        </w:rPr>
        <w:t>(1).</w:t>
      </w:r>
    </w:p>
    <w:p w:rsidR="00A14529" w:rsidRPr="00527766" w:rsidRDefault="00A14529" w:rsidP="00527766">
      <w:pPr>
        <w:spacing w:after="0" w:line="480" w:lineRule="auto"/>
        <w:ind w:left="720" w:hanging="720"/>
        <w:rPr>
          <w:rFonts w:ascii="Times New Roman" w:hAnsi="Times New Roman" w:cs="Times New Roman"/>
          <w:color w:val="000000" w:themeColor="text1"/>
          <w:sz w:val="24"/>
          <w:szCs w:val="24"/>
          <w:shd w:val="clear" w:color="auto" w:fill="FFFFFF"/>
        </w:rPr>
      </w:pPr>
      <w:r w:rsidRPr="00527766">
        <w:rPr>
          <w:rFonts w:ascii="Times New Roman" w:hAnsi="Times New Roman" w:cs="Times New Roman"/>
          <w:color w:val="000000" w:themeColor="text1"/>
          <w:sz w:val="24"/>
          <w:szCs w:val="24"/>
          <w:shd w:val="clear" w:color="auto" w:fill="FFFFFF"/>
        </w:rPr>
        <w:t xml:space="preserve">Fotiadis, A.K. </w:t>
      </w:r>
      <w:r w:rsidR="00C64BBC" w:rsidRPr="00527766">
        <w:rPr>
          <w:rFonts w:ascii="Times New Roman" w:hAnsi="Times New Roman" w:cs="Times New Roman"/>
          <w:color w:val="000000" w:themeColor="text1"/>
          <w:sz w:val="24"/>
          <w:szCs w:val="24"/>
          <w:shd w:val="clear" w:color="auto" w:fill="FFFFFF"/>
        </w:rPr>
        <w:t>and</w:t>
      </w:r>
      <w:r w:rsidRPr="00527766">
        <w:rPr>
          <w:rFonts w:ascii="Times New Roman" w:hAnsi="Times New Roman" w:cs="Times New Roman"/>
          <w:color w:val="000000" w:themeColor="text1"/>
          <w:sz w:val="24"/>
          <w:szCs w:val="24"/>
          <w:shd w:val="clear" w:color="auto" w:fill="FFFFFF"/>
        </w:rPr>
        <w:t xml:space="preserve"> Vassiliadis, C, 2017. ‘Being customer-centric through CRM metrics in the B2B market: the case of maritime shipping’, </w:t>
      </w:r>
      <w:r w:rsidRPr="00527766">
        <w:rPr>
          <w:rFonts w:ascii="Times New Roman" w:hAnsi="Times New Roman" w:cs="Times New Roman"/>
          <w:i/>
          <w:iCs/>
          <w:color w:val="000000" w:themeColor="text1"/>
          <w:sz w:val="24"/>
          <w:szCs w:val="24"/>
          <w:shd w:val="clear" w:color="auto" w:fill="FFFFFF"/>
        </w:rPr>
        <w:t xml:space="preserve">Journal of Business </w:t>
      </w:r>
      <w:r w:rsidR="00C64BBC" w:rsidRPr="00527766">
        <w:rPr>
          <w:rFonts w:ascii="Times New Roman" w:hAnsi="Times New Roman" w:cs="Times New Roman"/>
          <w:i/>
          <w:iCs/>
          <w:color w:val="000000" w:themeColor="text1"/>
          <w:sz w:val="24"/>
          <w:szCs w:val="24"/>
          <w:shd w:val="clear" w:color="auto" w:fill="FFFFFF"/>
        </w:rPr>
        <w:t>and</w:t>
      </w:r>
      <w:r w:rsidRPr="00527766">
        <w:rPr>
          <w:rFonts w:ascii="Times New Roman" w:hAnsi="Times New Roman" w:cs="Times New Roman"/>
          <w:i/>
          <w:iCs/>
          <w:color w:val="000000" w:themeColor="text1"/>
          <w:sz w:val="24"/>
          <w:szCs w:val="24"/>
          <w:shd w:val="clear" w:color="auto" w:fill="FFFFFF"/>
        </w:rPr>
        <w:t xml:space="preserve"> Industrial Marketing</w:t>
      </w:r>
      <w:r w:rsidRPr="00527766">
        <w:rPr>
          <w:rFonts w:ascii="Times New Roman" w:hAnsi="Times New Roman" w:cs="Times New Roman"/>
          <w:color w:val="000000" w:themeColor="text1"/>
          <w:sz w:val="24"/>
          <w:szCs w:val="24"/>
          <w:shd w:val="clear" w:color="auto" w:fill="FFFFFF"/>
        </w:rPr>
        <w:t xml:space="preserve">, Vol. </w:t>
      </w:r>
      <w:r w:rsidRPr="00527766">
        <w:rPr>
          <w:rFonts w:ascii="Times New Roman" w:hAnsi="Times New Roman" w:cs="Times New Roman"/>
          <w:i/>
          <w:iCs/>
          <w:color w:val="000000" w:themeColor="text1"/>
          <w:sz w:val="24"/>
          <w:szCs w:val="24"/>
          <w:shd w:val="clear" w:color="auto" w:fill="FFFFFF"/>
        </w:rPr>
        <w:t xml:space="preserve">32, </w:t>
      </w:r>
      <w:r w:rsidRPr="00527766">
        <w:rPr>
          <w:rFonts w:ascii="Times New Roman" w:hAnsi="Times New Roman" w:cs="Times New Roman"/>
          <w:iCs/>
          <w:color w:val="000000" w:themeColor="text1"/>
          <w:sz w:val="24"/>
          <w:szCs w:val="24"/>
          <w:shd w:val="clear" w:color="auto" w:fill="FFFFFF"/>
        </w:rPr>
        <w:t xml:space="preserve">no. </w:t>
      </w:r>
      <w:r w:rsidRPr="00527766">
        <w:rPr>
          <w:rFonts w:ascii="Times New Roman" w:hAnsi="Times New Roman" w:cs="Times New Roman"/>
          <w:color w:val="000000" w:themeColor="text1"/>
          <w:sz w:val="24"/>
          <w:szCs w:val="24"/>
          <w:shd w:val="clear" w:color="auto" w:fill="FFFFFF"/>
        </w:rPr>
        <w:t>3, pp.347-356.</w:t>
      </w:r>
    </w:p>
    <w:p w:rsidR="00A14529" w:rsidRPr="00527766" w:rsidRDefault="00A14529" w:rsidP="00527766">
      <w:pPr>
        <w:spacing w:after="0" w:line="480" w:lineRule="auto"/>
        <w:ind w:left="720" w:hanging="720"/>
        <w:rPr>
          <w:rFonts w:ascii="Times New Roman" w:hAnsi="Times New Roman" w:cs="Times New Roman"/>
          <w:color w:val="000000" w:themeColor="text1"/>
          <w:sz w:val="24"/>
          <w:szCs w:val="24"/>
        </w:rPr>
      </w:pPr>
      <w:r w:rsidRPr="00527766">
        <w:rPr>
          <w:rFonts w:ascii="Times New Roman" w:hAnsi="Times New Roman" w:cs="Times New Roman"/>
          <w:color w:val="000000" w:themeColor="text1"/>
          <w:sz w:val="24"/>
          <w:szCs w:val="24"/>
        </w:rPr>
        <w:t>Gibson, D (PEARSON) 2011. Understanding the Three Factors of Authentication, Viewed 26 May 2018, http://www.pearsonitcertification.com/articles/article.aspx?p=1718488</w:t>
      </w:r>
    </w:p>
    <w:p w:rsidR="00A14529" w:rsidRPr="00527766" w:rsidRDefault="00A14529" w:rsidP="00527766">
      <w:pPr>
        <w:spacing w:after="0" w:line="480" w:lineRule="auto"/>
        <w:ind w:left="720" w:hanging="720"/>
        <w:rPr>
          <w:rFonts w:ascii="Times New Roman" w:hAnsi="Times New Roman" w:cs="Times New Roman"/>
          <w:color w:val="000000" w:themeColor="text1"/>
          <w:sz w:val="24"/>
          <w:szCs w:val="24"/>
          <w:shd w:val="clear" w:color="auto" w:fill="FFFFFF"/>
        </w:rPr>
      </w:pPr>
      <w:r w:rsidRPr="00527766">
        <w:rPr>
          <w:rFonts w:ascii="Times New Roman" w:hAnsi="Times New Roman" w:cs="Times New Roman"/>
          <w:color w:val="000000" w:themeColor="text1"/>
          <w:sz w:val="24"/>
          <w:szCs w:val="24"/>
          <w:shd w:val="clear" w:color="auto" w:fill="FFFFFF"/>
        </w:rPr>
        <w:t xml:space="preserve">González-Benito, Ó., Venturini, W.T. </w:t>
      </w:r>
      <w:r w:rsidR="00C64BBC" w:rsidRPr="00527766">
        <w:rPr>
          <w:rFonts w:ascii="Times New Roman" w:hAnsi="Times New Roman" w:cs="Times New Roman"/>
          <w:color w:val="000000" w:themeColor="text1"/>
          <w:sz w:val="24"/>
          <w:szCs w:val="24"/>
          <w:shd w:val="clear" w:color="auto" w:fill="FFFFFF"/>
        </w:rPr>
        <w:t>and</w:t>
      </w:r>
      <w:r w:rsidRPr="00527766">
        <w:rPr>
          <w:rFonts w:ascii="Times New Roman" w:hAnsi="Times New Roman" w:cs="Times New Roman"/>
          <w:color w:val="000000" w:themeColor="text1"/>
          <w:sz w:val="24"/>
          <w:szCs w:val="24"/>
          <w:shd w:val="clear" w:color="auto" w:fill="FFFFFF"/>
        </w:rPr>
        <w:t xml:space="preserve"> González-Benito, J, 2017. ‘CRM technology: implementation project and consulting services as determinants of success’, </w:t>
      </w:r>
      <w:r w:rsidRPr="00527766">
        <w:rPr>
          <w:rFonts w:ascii="Times New Roman" w:hAnsi="Times New Roman" w:cs="Times New Roman"/>
          <w:i/>
          <w:iCs/>
          <w:color w:val="000000" w:themeColor="text1"/>
          <w:sz w:val="24"/>
          <w:szCs w:val="24"/>
          <w:shd w:val="clear" w:color="auto" w:fill="FFFFFF"/>
        </w:rPr>
        <w:t xml:space="preserve">International Journal of Information Technology </w:t>
      </w:r>
      <w:r w:rsidR="00C64BBC" w:rsidRPr="00527766">
        <w:rPr>
          <w:rFonts w:ascii="Times New Roman" w:hAnsi="Times New Roman" w:cs="Times New Roman"/>
          <w:i/>
          <w:iCs/>
          <w:color w:val="000000" w:themeColor="text1"/>
          <w:sz w:val="24"/>
          <w:szCs w:val="24"/>
          <w:shd w:val="clear" w:color="auto" w:fill="FFFFFF"/>
        </w:rPr>
        <w:t>and</w:t>
      </w:r>
      <w:r w:rsidRPr="00527766">
        <w:rPr>
          <w:rFonts w:ascii="Times New Roman" w:hAnsi="Times New Roman" w:cs="Times New Roman"/>
          <w:i/>
          <w:iCs/>
          <w:color w:val="000000" w:themeColor="text1"/>
          <w:sz w:val="24"/>
          <w:szCs w:val="24"/>
          <w:shd w:val="clear" w:color="auto" w:fill="FFFFFF"/>
        </w:rPr>
        <w:t xml:space="preserve"> Decision Making</w:t>
      </w:r>
      <w:r w:rsidRPr="00527766">
        <w:rPr>
          <w:rFonts w:ascii="Times New Roman" w:hAnsi="Times New Roman" w:cs="Times New Roman"/>
          <w:color w:val="000000" w:themeColor="text1"/>
          <w:sz w:val="24"/>
          <w:szCs w:val="24"/>
          <w:shd w:val="clear" w:color="auto" w:fill="FFFFFF"/>
        </w:rPr>
        <w:t xml:space="preserve">, Vol. </w:t>
      </w:r>
      <w:r w:rsidRPr="00527766">
        <w:rPr>
          <w:rFonts w:ascii="Times New Roman" w:hAnsi="Times New Roman" w:cs="Times New Roman"/>
          <w:i/>
          <w:iCs/>
          <w:color w:val="000000" w:themeColor="text1"/>
          <w:sz w:val="24"/>
          <w:szCs w:val="24"/>
          <w:shd w:val="clear" w:color="auto" w:fill="FFFFFF"/>
        </w:rPr>
        <w:t xml:space="preserve">16, </w:t>
      </w:r>
      <w:r w:rsidRPr="00527766">
        <w:rPr>
          <w:rFonts w:ascii="Times New Roman" w:hAnsi="Times New Roman" w:cs="Times New Roman"/>
          <w:iCs/>
          <w:color w:val="000000" w:themeColor="text1"/>
          <w:sz w:val="24"/>
          <w:szCs w:val="24"/>
          <w:shd w:val="clear" w:color="auto" w:fill="FFFFFF"/>
        </w:rPr>
        <w:t xml:space="preserve">no. </w:t>
      </w:r>
      <w:r w:rsidRPr="00527766">
        <w:rPr>
          <w:rFonts w:ascii="Times New Roman" w:hAnsi="Times New Roman" w:cs="Times New Roman"/>
          <w:color w:val="000000" w:themeColor="text1"/>
          <w:sz w:val="24"/>
          <w:szCs w:val="24"/>
          <w:shd w:val="clear" w:color="auto" w:fill="FFFFFF"/>
        </w:rPr>
        <w:t>02, pp.421-441.</w:t>
      </w:r>
    </w:p>
    <w:p w:rsidR="00A14529" w:rsidRPr="00527766" w:rsidRDefault="00A14529" w:rsidP="00527766">
      <w:pPr>
        <w:spacing w:after="0" w:line="480" w:lineRule="auto"/>
        <w:ind w:left="720" w:hanging="720"/>
        <w:rPr>
          <w:rFonts w:ascii="Times New Roman" w:hAnsi="Times New Roman" w:cs="Times New Roman"/>
          <w:color w:val="000000" w:themeColor="text1"/>
          <w:sz w:val="24"/>
          <w:szCs w:val="24"/>
          <w:shd w:val="clear" w:color="auto" w:fill="FFFFFF"/>
        </w:rPr>
      </w:pPr>
      <w:r w:rsidRPr="00527766">
        <w:rPr>
          <w:rFonts w:ascii="Times New Roman" w:hAnsi="Times New Roman" w:cs="Times New Roman"/>
          <w:color w:val="000000" w:themeColor="text1"/>
          <w:sz w:val="24"/>
          <w:szCs w:val="24"/>
          <w:shd w:val="clear" w:color="auto" w:fill="FFFFFF"/>
        </w:rPr>
        <w:t xml:space="preserve">Khodakarami, F. </w:t>
      </w:r>
      <w:r w:rsidR="00C64BBC" w:rsidRPr="00527766">
        <w:rPr>
          <w:rFonts w:ascii="Times New Roman" w:hAnsi="Times New Roman" w:cs="Times New Roman"/>
          <w:color w:val="000000" w:themeColor="text1"/>
          <w:sz w:val="24"/>
          <w:szCs w:val="24"/>
          <w:shd w:val="clear" w:color="auto" w:fill="FFFFFF"/>
        </w:rPr>
        <w:t>and</w:t>
      </w:r>
      <w:r w:rsidRPr="00527766">
        <w:rPr>
          <w:rFonts w:ascii="Times New Roman" w:hAnsi="Times New Roman" w:cs="Times New Roman"/>
          <w:color w:val="000000" w:themeColor="text1"/>
          <w:sz w:val="24"/>
          <w:szCs w:val="24"/>
          <w:shd w:val="clear" w:color="auto" w:fill="FFFFFF"/>
        </w:rPr>
        <w:t xml:space="preserve"> Chan, Y.E, 2014. ‘Exploring the role of customer relationship management (CRM) systems in customer knowledge creation’, </w:t>
      </w:r>
      <w:r w:rsidRPr="00527766">
        <w:rPr>
          <w:rFonts w:ascii="Times New Roman" w:hAnsi="Times New Roman" w:cs="Times New Roman"/>
          <w:i/>
          <w:iCs/>
          <w:color w:val="000000" w:themeColor="text1"/>
          <w:sz w:val="24"/>
          <w:szCs w:val="24"/>
          <w:shd w:val="clear" w:color="auto" w:fill="FFFFFF"/>
        </w:rPr>
        <w:t xml:space="preserve">Information </w:t>
      </w:r>
      <w:r w:rsidR="00C64BBC" w:rsidRPr="00527766">
        <w:rPr>
          <w:rFonts w:ascii="Times New Roman" w:hAnsi="Times New Roman" w:cs="Times New Roman"/>
          <w:i/>
          <w:iCs/>
          <w:color w:val="000000" w:themeColor="text1"/>
          <w:sz w:val="24"/>
          <w:szCs w:val="24"/>
          <w:shd w:val="clear" w:color="auto" w:fill="FFFFFF"/>
        </w:rPr>
        <w:t>and</w:t>
      </w:r>
      <w:r w:rsidRPr="00527766">
        <w:rPr>
          <w:rFonts w:ascii="Times New Roman" w:hAnsi="Times New Roman" w:cs="Times New Roman"/>
          <w:i/>
          <w:iCs/>
          <w:color w:val="000000" w:themeColor="text1"/>
          <w:sz w:val="24"/>
          <w:szCs w:val="24"/>
          <w:shd w:val="clear" w:color="auto" w:fill="FFFFFF"/>
        </w:rPr>
        <w:t xml:space="preserve"> Management</w:t>
      </w:r>
      <w:r w:rsidRPr="00527766">
        <w:rPr>
          <w:rFonts w:ascii="Times New Roman" w:hAnsi="Times New Roman" w:cs="Times New Roman"/>
          <w:color w:val="000000" w:themeColor="text1"/>
          <w:sz w:val="24"/>
          <w:szCs w:val="24"/>
          <w:shd w:val="clear" w:color="auto" w:fill="FFFFFF"/>
        </w:rPr>
        <w:t xml:space="preserve">, Vol. </w:t>
      </w:r>
      <w:r w:rsidRPr="00527766">
        <w:rPr>
          <w:rFonts w:ascii="Times New Roman" w:hAnsi="Times New Roman" w:cs="Times New Roman"/>
          <w:i/>
          <w:iCs/>
          <w:color w:val="000000" w:themeColor="text1"/>
          <w:sz w:val="24"/>
          <w:szCs w:val="24"/>
          <w:shd w:val="clear" w:color="auto" w:fill="FFFFFF"/>
        </w:rPr>
        <w:t xml:space="preserve">51, </w:t>
      </w:r>
      <w:r w:rsidRPr="00527766">
        <w:rPr>
          <w:rFonts w:ascii="Times New Roman" w:hAnsi="Times New Roman" w:cs="Times New Roman"/>
          <w:iCs/>
          <w:color w:val="000000" w:themeColor="text1"/>
          <w:sz w:val="24"/>
          <w:szCs w:val="24"/>
          <w:shd w:val="clear" w:color="auto" w:fill="FFFFFF"/>
        </w:rPr>
        <w:t xml:space="preserve">no. </w:t>
      </w:r>
      <w:r w:rsidRPr="00527766">
        <w:rPr>
          <w:rFonts w:ascii="Times New Roman" w:hAnsi="Times New Roman" w:cs="Times New Roman"/>
          <w:color w:val="000000" w:themeColor="text1"/>
          <w:sz w:val="24"/>
          <w:szCs w:val="24"/>
          <w:shd w:val="clear" w:color="auto" w:fill="FFFFFF"/>
        </w:rPr>
        <w:t>1, pp.27-42.</w:t>
      </w:r>
    </w:p>
    <w:p w:rsidR="00A14529" w:rsidRPr="00527766" w:rsidRDefault="00A14529" w:rsidP="00527766">
      <w:pPr>
        <w:spacing w:after="0" w:line="480" w:lineRule="auto"/>
        <w:ind w:left="720" w:hanging="720"/>
        <w:rPr>
          <w:rFonts w:ascii="Times New Roman" w:hAnsi="Times New Roman" w:cs="Times New Roman"/>
          <w:color w:val="000000" w:themeColor="text1"/>
          <w:sz w:val="24"/>
          <w:szCs w:val="24"/>
          <w:shd w:val="clear" w:color="auto" w:fill="FFFFFF"/>
        </w:rPr>
      </w:pPr>
      <w:r w:rsidRPr="00527766">
        <w:rPr>
          <w:rFonts w:ascii="Times New Roman" w:hAnsi="Times New Roman" w:cs="Times New Roman"/>
          <w:color w:val="000000" w:themeColor="text1"/>
          <w:sz w:val="24"/>
          <w:szCs w:val="24"/>
          <w:shd w:val="clear" w:color="auto" w:fill="FFFFFF"/>
        </w:rPr>
        <w:t xml:space="preserve">Kumar, V. </w:t>
      </w:r>
      <w:r w:rsidR="00C64BBC" w:rsidRPr="00527766">
        <w:rPr>
          <w:rFonts w:ascii="Times New Roman" w:hAnsi="Times New Roman" w:cs="Times New Roman"/>
          <w:color w:val="000000" w:themeColor="text1"/>
          <w:sz w:val="24"/>
          <w:szCs w:val="24"/>
          <w:shd w:val="clear" w:color="auto" w:fill="FFFFFF"/>
        </w:rPr>
        <w:t>and</w:t>
      </w:r>
      <w:r w:rsidRPr="00527766">
        <w:rPr>
          <w:rFonts w:ascii="Times New Roman" w:hAnsi="Times New Roman" w:cs="Times New Roman"/>
          <w:color w:val="000000" w:themeColor="text1"/>
          <w:sz w:val="24"/>
          <w:szCs w:val="24"/>
          <w:shd w:val="clear" w:color="auto" w:fill="FFFFFF"/>
        </w:rPr>
        <w:t xml:space="preserve"> Reinartz, W, 2018. </w:t>
      </w:r>
      <w:r w:rsidRPr="00527766">
        <w:rPr>
          <w:rFonts w:ascii="Times New Roman" w:hAnsi="Times New Roman" w:cs="Times New Roman"/>
          <w:i/>
          <w:iCs/>
          <w:color w:val="000000" w:themeColor="text1"/>
          <w:sz w:val="24"/>
          <w:szCs w:val="24"/>
          <w:shd w:val="clear" w:color="auto" w:fill="FFFFFF"/>
        </w:rPr>
        <w:t>Customer relationship management: Concept, strategy, and tools,</w:t>
      </w:r>
      <w:r w:rsidRPr="00527766">
        <w:rPr>
          <w:rFonts w:ascii="Times New Roman" w:hAnsi="Times New Roman" w:cs="Times New Roman"/>
          <w:color w:val="000000" w:themeColor="text1"/>
          <w:sz w:val="24"/>
          <w:szCs w:val="24"/>
          <w:shd w:val="clear" w:color="auto" w:fill="FFFFFF"/>
        </w:rPr>
        <w:t xml:space="preserve"> Springer, Berlin, Germany.</w:t>
      </w:r>
    </w:p>
    <w:p w:rsidR="00A14529" w:rsidRPr="00527766" w:rsidRDefault="00A14529" w:rsidP="00527766">
      <w:pPr>
        <w:spacing w:after="0" w:line="480" w:lineRule="auto"/>
        <w:ind w:left="720" w:hanging="720"/>
        <w:rPr>
          <w:rFonts w:ascii="Times New Roman" w:hAnsi="Times New Roman" w:cs="Times New Roman"/>
          <w:color w:val="000000" w:themeColor="text1"/>
          <w:sz w:val="24"/>
          <w:szCs w:val="24"/>
        </w:rPr>
      </w:pPr>
      <w:r w:rsidRPr="00527766">
        <w:rPr>
          <w:rFonts w:ascii="Times New Roman" w:hAnsi="Times New Roman" w:cs="Times New Roman"/>
          <w:color w:val="000000" w:themeColor="text1"/>
          <w:sz w:val="24"/>
          <w:szCs w:val="24"/>
          <w:shd w:val="clear" w:color="auto" w:fill="FFFFFF"/>
        </w:rPr>
        <w:t xml:space="preserve">Ngai, E.W., Tao, S.S. </w:t>
      </w:r>
      <w:r w:rsidR="00C64BBC" w:rsidRPr="00527766">
        <w:rPr>
          <w:rFonts w:ascii="Times New Roman" w:hAnsi="Times New Roman" w:cs="Times New Roman"/>
          <w:color w:val="000000" w:themeColor="text1"/>
          <w:sz w:val="24"/>
          <w:szCs w:val="24"/>
          <w:shd w:val="clear" w:color="auto" w:fill="FFFFFF"/>
        </w:rPr>
        <w:t>and</w:t>
      </w:r>
      <w:r w:rsidRPr="00527766">
        <w:rPr>
          <w:rFonts w:ascii="Times New Roman" w:hAnsi="Times New Roman" w:cs="Times New Roman"/>
          <w:color w:val="000000" w:themeColor="text1"/>
          <w:sz w:val="24"/>
          <w:szCs w:val="24"/>
          <w:shd w:val="clear" w:color="auto" w:fill="FFFFFF"/>
        </w:rPr>
        <w:t xml:space="preserve"> Moon, K.K 2015. ‘Social media research: Theories, constructs, and conceptual frameworks’, </w:t>
      </w:r>
      <w:r w:rsidRPr="00527766">
        <w:rPr>
          <w:rFonts w:ascii="Times New Roman" w:hAnsi="Times New Roman" w:cs="Times New Roman"/>
          <w:i/>
          <w:iCs/>
          <w:color w:val="000000" w:themeColor="text1"/>
          <w:sz w:val="24"/>
          <w:szCs w:val="24"/>
          <w:shd w:val="clear" w:color="auto" w:fill="FFFFFF"/>
        </w:rPr>
        <w:t>International Journal of Information Management</w:t>
      </w:r>
      <w:r w:rsidRPr="00527766">
        <w:rPr>
          <w:rFonts w:ascii="Times New Roman" w:hAnsi="Times New Roman" w:cs="Times New Roman"/>
          <w:color w:val="000000" w:themeColor="text1"/>
          <w:sz w:val="24"/>
          <w:szCs w:val="24"/>
          <w:shd w:val="clear" w:color="auto" w:fill="FFFFFF"/>
        </w:rPr>
        <w:t xml:space="preserve">, Vol. </w:t>
      </w:r>
      <w:r w:rsidRPr="00527766">
        <w:rPr>
          <w:rFonts w:ascii="Times New Roman" w:hAnsi="Times New Roman" w:cs="Times New Roman"/>
          <w:i/>
          <w:iCs/>
          <w:color w:val="000000" w:themeColor="text1"/>
          <w:sz w:val="24"/>
          <w:szCs w:val="24"/>
          <w:shd w:val="clear" w:color="auto" w:fill="FFFFFF"/>
        </w:rPr>
        <w:t xml:space="preserve">35, </w:t>
      </w:r>
      <w:r w:rsidRPr="00527766">
        <w:rPr>
          <w:rFonts w:ascii="Times New Roman" w:hAnsi="Times New Roman" w:cs="Times New Roman"/>
          <w:iCs/>
          <w:color w:val="000000" w:themeColor="text1"/>
          <w:sz w:val="24"/>
          <w:szCs w:val="24"/>
          <w:shd w:val="clear" w:color="auto" w:fill="FFFFFF"/>
        </w:rPr>
        <w:t xml:space="preserve">no. </w:t>
      </w:r>
      <w:r w:rsidRPr="00527766">
        <w:rPr>
          <w:rFonts w:ascii="Times New Roman" w:hAnsi="Times New Roman" w:cs="Times New Roman"/>
          <w:color w:val="000000" w:themeColor="text1"/>
          <w:sz w:val="24"/>
          <w:szCs w:val="24"/>
          <w:shd w:val="clear" w:color="auto" w:fill="FFFFFF"/>
        </w:rPr>
        <w:t>1, pp.33-44.</w:t>
      </w:r>
    </w:p>
    <w:p w:rsidR="00A14529" w:rsidRPr="00527766" w:rsidRDefault="00A14529" w:rsidP="00527766">
      <w:pPr>
        <w:spacing w:after="0" w:line="480" w:lineRule="auto"/>
        <w:ind w:left="720" w:hanging="720"/>
        <w:rPr>
          <w:rFonts w:ascii="Times New Roman" w:hAnsi="Times New Roman" w:cs="Times New Roman"/>
          <w:color w:val="000000" w:themeColor="text1"/>
          <w:sz w:val="24"/>
          <w:szCs w:val="24"/>
          <w:shd w:val="clear" w:color="auto" w:fill="FFFFFF"/>
        </w:rPr>
      </w:pPr>
      <w:r w:rsidRPr="00527766">
        <w:rPr>
          <w:rFonts w:ascii="Times New Roman" w:hAnsi="Times New Roman" w:cs="Times New Roman"/>
          <w:color w:val="000000" w:themeColor="text1"/>
          <w:sz w:val="24"/>
          <w:szCs w:val="24"/>
          <w:shd w:val="clear" w:color="auto" w:fill="FFFFFF"/>
        </w:rPr>
        <w:lastRenderedPageBreak/>
        <w:t xml:space="preserve">Ngai, E.W., Xiu, L. </w:t>
      </w:r>
      <w:r w:rsidR="00C64BBC" w:rsidRPr="00527766">
        <w:rPr>
          <w:rFonts w:ascii="Times New Roman" w:hAnsi="Times New Roman" w:cs="Times New Roman"/>
          <w:color w:val="000000" w:themeColor="text1"/>
          <w:sz w:val="24"/>
          <w:szCs w:val="24"/>
          <w:shd w:val="clear" w:color="auto" w:fill="FFFFFF"/>
        </w:rPr>
        <w:t>and</w:t>
      </w:r>
      <w:r w:rsidRPr="00527766">
        <w:rPr>
          <w:rFonts w:ascii="Times New Roman" w:hAnsi="Times New Roman" w:cs="Times New Roman"/>
          <w:color w:val="000000" w:themeColor="text1"/>
          <w:sz w:val="24"/>
          <w:szCs w:val="24"/>
          <w:shd w:val="clear" w:color="auto" w:fill="FFFFFF"/>
        </w:rPr>
        <w:t xml:space="preserve"> Chau, D.C, 2009. ‘Application of data mining techniques in customer relationship management: A literature review and classification’, </w:t>
      </w:r>
      <w:r w:rsidRPr="00527766">
        <w:rPr>
          <w:rFonts w:ascii="Times New Roman" w:hAnsi="Times New Roman" w:cs="Times New Roman"/>
          <w:i/>
          <w:iCs/>
          <w:color w:val="000000" w:themeColor="text1"/>
          <w:sz w:val="24"/>
          <w:szCs w:val="24"/>
          <w:shd w:val="clear" w:color="auto" w:fill="FFFFFF"/>
        </w:rPr>
        <w:t>Expert systems with applications</w:t>
      </w:r>
      <w:r w:rsidRPr="00527766">
        <w:rPr>
          <w:rFonts w:ascii="Times New Roman" w:hAnsi="Times New Roman" w:cs="Times New Roman"/>
          <w:color w:val="000000" w:themeColor="text1"/>
          <w:sz w:val="24"/>
          <w:szCs w:val="24"/>
          <w:shd w:val="clear" w:color="auto" w:fill="FFFFFF"/>
        </w:rPr>
        <w:t xml:space="preserve">, Vol. </w:t>
      </w:r>
      <w:r w:rsidRPr="00527766">
        <w:rPr>
          <w:rFonts w:ascii="Times New Roman" w:hAnsi="Times New Roman" w:cs="Times New Roman"/>
          <w:i/>
          <w:iCs/>
          <w:color w:val="000000" w:themeColor="text1"/>
          <w:sz w:val="24"/>
          <w:szCs w:val="24"/>
          <w:shd w:val="clear" w:color="auto" w:fill="FFFFFF"/>
        </w:rPr>
        <w:t xml:space="preserve">36, </w:t>
      </w:r>
      <w:r w:rsidRPr="00527766">
        <w:rPr>
          <w:rFonts w:ascii="Times New Roman" w:hAnsi="Times New Roman" w:cs="Times New Roman"/>
          <w:iCs/>
          <w:color w:val="000000" w:themeColor="text1"/>
          <w:sz w:val="24"/>
          <w:szCs w:val="24"/>
          <w:shd w:val="clear" w:color="auto" w:fill="FFFFFF"/>
        </w:rPr>
        <w:t xml:space="preserve">no. </w:t>
      </w:r>
      <w:r w:rsidRPr="00527766">
        <w:rPr>
          <w:rFonts w:ascii="Times New Roman" w:hAnsi="Times New Roman" w:cs="Times New Roman"/>
          <w:color w:val="000000" w:themeColor="text1"/>
          <w:sz w:val="24"/>
          <w:szCs w:val="24"/>
          <w:shd w:val="clear" w:color="auto" w:fill="FFFFFF"/>
        </w:rPr>
        <w:t>2, pp.2592-2602.</w:t>
      </w:r>
    </w:p>
    <w:p w:rsidR="00A14529" w:rsidRPr="00527766" w:rsidRDefault="00A14529" w:rsidP="00527766">
      <w:pPr>
        <w:spacing w:after="0" w:line="480" w:lineRule="auto"/>
        <w:ind w:left="720" w:hanging="720"/>
        <w:rPr>
          <w:rFonts w:ascii="Times New Roman" w:hAnsi="Times New Roman" w:cs="Times New Roman"/>
          <w:color w:val="000000" w:themeColor="text1"/>
          <w:sz w:val="24"/>
          <w:szCs w:val="24"/>
          <w:shd w:val="clear" w:color="auto" w:fill="FFFFFF"/>
        </w:rPr>
      </w:pPr>
      <w:r w:rsidRPr="00527766">
        <w:rPr>
          <w:rFonts w:ascii="Times New Roman" w:hAnsi="Times New Roman" w:cs="Times New Roman"/>
          <w:color w:val="000000" w:themeColor="text1"/>
          <w:sz w:val="24"/>
          <w:szCs w:val="24"/>
          <w:shd w:val="clear" w:color="auto" w:fill="FFFFFF"/>
        </w:rPr>
        <w:t xml:space="preserve">Ryan, G. W., </w:t>
      </w:r>
      <w:r w:rsidR="00C64BBC" w:rsidRPr="00527766">
        <w:rPr>
          <w:rFonts w:ascii="Times New Roman" w:hAnsi="Times New Roman" w:cs="Times New Roman"/>
          <w:color w:val="000000" w:themeColor="text1"/>
          <w:sz w:val="24"/>
          <w:szCs w:val="24"/>
          <w:shd w:val="clear" w:color="auto" w:fill="FFFFFF"/>
        </w:rPr>
        <w:t>and</w:t>
      </w:r>
      <w:r w:rsidRPr="00527766">
        <w:rPr>
          <w:rFonts w:ascii="Times New Roman" w:hAnsi="Times New Roman" w:cs="Times New Roman"/>
          <w:color w:val="000000" w:themeColor="text1"/>
          <w:sz w:val="24"/>
          <w:szCs w:val="24"/>
          <w:shd w:val="clear" w:color="auto" w:fill="FFFFFF"/>
        </w:rPr>
        <w:t xml:space="preserve"> Bernard, H. R, 2000. Data management and analysis methods.</w:t>
      </w:r>
    </w:p>
    <w:p w:rsidR="00A14529" w:rsidRPr="00527766" w:rsidRDefault="00A14529" w:rsidP="00527766">
      <w:pPr>
        <w:spacing w:after="0" w:line="480" w:lineRule="auto"/>
        <w:ind w:left="720" w:hanging="720"/>
        <w:rPr>
          <w:rFonts w:ascii="Times New Roman" w:hAnsi="Times New Roman" w:cs="Times New Roman"/>
          <w:color w:val="000000" w:themeColor="text1"/>
          <w:sz w:val="24"/>
          <w:szCs w:val="24"/>
          <w:shd w:val="clear" w:color="auto" w:fill="FFFFFF"/>
        </w:rPr>
      </w:pPr>
    </w:p>
    <w:p w:rsidR="00A14529" w:rsidRPr="00527766" w:rsidRDefault="00A14529" w:rsidP="00527766">
      <w:pPr>
        <w:spacing w:after="0" w:line="480" w:lineRule="auto"/>
        <w:ind w:left="720" w:hanging="720"/>
        <w:rPr>
          <w:rFonts w:ascii="Times New Roman" w:hAnsi="Times New Roman" w:cs="Times New Roman"/>
          <w:color w:val="000000" w:themeColor="text1"/>
          <w:sz w:val="24"/>
          <w:szCs w:val="24"/>
          <w:shd w:val="clear" w:color="auto" w:fill="FFFFFF"/>
        </w:rPr>
      </w:pPr>
    </w:p>
    <w:p w:rsidR="00A14529" w:rsidRPr="00527766" w:rsidRDefault="00A14529" w:rsidP="00527766">
      <w:pPr>
        <w:spacing w:after="0" w:line="480" w:lineRule="auto"/>
        <w:ind w:left="720" w:hanging="720"/>
        <w:rPr>
          <w:rFonts w:ascii="Times New Roman" w:hAnsi="Times New Roman" w:cs="Times New Roman"/>
          <w:color w:val="000000" w:themeColor="text1"/>
          <w:sz w:val="24"/>
          <w:szCs w:val="24"/>
          <w:shd w:val="clear" w:color="auto" w:fill="FFFFFF"/>
        </w:rPr>
      </w:pPr>
    </w:p>
    <w:p w:rsidR="00A14529" w:rsidRPr="00527766" w:rsidRDefault="00A14529" w:rsidP="00527766">
      <w:pPr>
        <w:spacing w:after="0" w:line="480" w:lineRule="auto"/>
        <w:ind w:left="720" w:hanging="720"/>
        <w:rPr>
          <w:rFonts w:ascii="Times New Roman" w:hAnsi="Times New Roman" w:cs="Times New Roman"/>
          <w:color w:val="000000" w:themeColor="text1"/>
          <w:sz w:val="24"/>
          <w:szCs w:val="24"/>
          <w:shd w:val="clear" w:color="auto" w:fill="FFFFFF"/>
        </w:rPr>
      </w:pPr>
    </w:p>
    <w:p w:rsidR="00A14529" w:rsidRPr="00527766" w:rsidRDefault="00A14529" w:rsidP="00527766">
      <w:pPr>
        <w:spacing w:after="0" w:line="480" w:lineRule="auto"/>
        <w:ind w:left="720" w:hanging="720"/>
        <w:rPr>
          <w:rFonts w:ascii="Times New Roman" w:hAnsi="Times New Roman" w:cs="Times New Roman"/>
          <w:color w:val="000000" w:themeColor="text1"/>
          <w:sz w:val="24"/>
          <w:szCs w:val="24"/>
          <w:shd w:val="clear" w:color="auto" w:fill="FFFFFF"/>
        </w:rPr>
      </w:pPr>
      <w:r w:rsidRPr="00527766">
        <w:rPr>
          <w:rFonts w:ascii="Times New Roman" w:hAnsi="Times New Roman" w:cs="Times New Roman"/>
          <w:color w:val="000000" w:themeColor="text1"/>
          <w:sz w:val="24"/>
          <w:szCs w:val="24"/>
          <w:shd w:val="clear" w:color="auto" w:fill="FFFFFF"/>
        </w:rPr>
        <w:t>.</w:t>
      </w:r>
    </w:p>
    <w:p w:rsidR="00A14529" w:rsidRPr="00527766" w:rsidRDefault="00A14529" w:rsidP="00527766">
      <w:pPr>
        <w:spacing w:after="0" w:line="480" w:lineRule="auto"/>
        <w:ind w:left="720" w:hanging="720"/>
        <w:rPr>
          <w:rFonts w:ascii="Times New Roman" w:hAnsi="Times New Roman" w:cs="Times New Roman"/>
          <w:color w:val="000000" w:themeColor="text1"/>
          <w:sz w:val="24"/>
          <w:szCs w:val="24"/>
          <w:shd w:val="clear" w:color="auto" w:fill="FFFFFF"/>
        </w:rPr>
      </w:pPr>
    </w:p>
    <w:p w:rsidR="00A14529" w:rsidRPr="00527766" w:rsidRDefault="00A14529" w:rsidP="00527766">
      <w:pPr>
        <w:spacing w:after="0" w:line="480" w:lineRule="auto"/>
        <w:rPr>
          <w:rFonts w:ascii="Times New Roman" w:hAnsi="Times New Roman" w:cs="Times New Roman"/>
          <w:color w:val="000000" w:themeColor="text1"/>
          <w:sz w:val="24"/>
          <w:szCs w:val="24"/>
        </w:rPr>
      </w:pPr>
    </w:p>
    <w:p w:rsidR="001C616F" w:rsidRPr="00527766" w:rsidRDefault="001C616F" w:rsidP="00527766">
      <w:pPr>
        <w:spacing w:after="0" w:line="480" w:lineRule="auto"/>
        <w:rPr>
          <w:rFonts w:ascii="Times New Roman" w:hAnsi="Times New Roman" w:cs="Times New Roman"/>
          <w:color w:val="000000" w:themeColor="text1"/>
          <w:sz w:val="24"/>
          <w:szCs w:val="24"/>
        </w:rPr>
      </w:pPr>
    </w:p>
    <w:sectPr w:rsidR="001C616F" w:rsidRPr="00527766">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57272" w:rsidRDefault="00857272" w:rsidP="00836F86">
      <w:pPr>
        <w:spacing w:after="0" w:line="240" w:lineRule="auto"/>
      </w:pPr>
      <w:r>
        <w:separator/>
      </w:r>
    </w:p>
  </w:endnote>
  <w:endnote w:type="continuationSeparator" w:id="0">
    <w:p w:rsidR="00857272" w:rsidRDefault="00857272" w:rsidP="00836F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53830045"/>
      <w:docPartObj>
        <w:docPartGallery w:val="Page Numbers (Bottom of Page)"/>
        <w:docPartUnique/>
      </w:docPartObj>
    </w:sdtPr>
    <w:sdtEndPr>
      <w:rPr>
        <w:noProof/>
      </w:rPr>
    </w:sdtEndPr>
    <w:sdtContent>
      <w:p w:rsidR="00836F86" w:rsidRDefault="00836F86">
        <w:pPr>
          <w:pStyle w:val="Sidfot"/>
          <w:jc w:val="center"/>
        </w:pPr>
        <w:r>
          <w:fldChar w:fldCharType="begin"/>
        </w:r>
        <w:r>
          <w:instrText xml:space="preserve"> PAGE   \* MERGEFORMAT </w:instrText>
        </w:r>
        <w:r>
          <w:fldChar w:fldCharType="separate"/>
        </w:r>
        <w:r w:rsidR="006C3B3B">
          <w:rPr>
            <w:noProof/>
          </w:rPr>
          <w:t>14</w:t>
        </w:r>
        <w:r>
          <w:rPr>
            <w:noProof/>
          </w:rPr>
          <w:fldChar w:fldCharType="end"/>
        </w:r>
      </w:p>
    </w:sdtContent>
  </w:sdt>
  <w:p w:rsidR="00836F86" w:rsidRDefault="00836F86">
    <w:pPr>
      <w:pStyle w:val="Sidfo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57272" w:rsidRDefault="00857272" w:rsidP="00836F86">
      <w:pPr>
        <w:spacing w:after="0" w:line="240" w:lineRule="auto"/>
      </w:pPr>
      <w:r>
        <w:separator/>
      </w:r>
    </w:p>
  </w:footnote>
  <w:footnote w:type="continuationSeparator" w:id="0">
    <w:p w:rsidR="00857272" w:rsidRDefault="00857272" w:rsidP="00836F8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39E77AD"/>
    <w:multiLevelType w:val="hybridMultilevel"/>
    <w:tmpl w:val="FAB46F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F96237B"/>
    <w:multiLevelType w:val="hybridMultilevel"/>
    <w:tmpl w:val="D2F814BE"/>
    <w:lvl w:ilvl="0" w:tplc="0809000F">
      <w:start w:val="1"/>
      <w:numFmt w:val="decimal"/>
      <w:lvlText w:val="%1."/>
      <w:lvlJc w:val="left"/>
      <w:pPr>
        <w:ind w:left="1020" w:hanging="360"/>
      </w:pPr>
    </w:lvl>
    <w:lvl w:ilvl="1" w:tplc="08090019" w:tentative="1">
      <w:start w:val="1"/>
      <w:numFmt w:val="lowerLetter"/>
      <w:lvlText w:val="%2."/>
      <w:lvlJc w:val="left"/>
      <w:pPr>
        <w:ind w:left="1740" w:hanging="360"/>
      </w:pPr>
    </w:lvl>
    <w:lvl w:ilvl="2" w:tplc="0809001B" w:tentative="1">
      <w:start w:val="1"/>
      <w:numFmt w:val="lowerRoman"/>
      <w:lvlText w:val="%3."/>
      <w:lvlJc w:val="right"/>
      <w:pPr>
        <w:ind w:left="2460" w:hanging="180"/>
      </w:pPr>
    </w:lvl>
    <w:lvl w:ilvl="3" w:tplc="0809000F" w:tentative="1">
      <w:start w:val="1"/>
      <w:numFmt w:val="decimal"/>
      <w:lvlText w:val="%4."/>
      <w:lvlJc w:val="left"/>
      <w:pPr>
        <w:ind w:left="3180" w:hanging="360"/>
      </w:pPr>
    </w:lvl>
    <w:lvl w:ilvl="4" w:tplc="08090019" w:tentative="1">
      <w:start w:val="1"/>
      <w:numFmt w:val="lowerLetter"/>
      <w:lvlText w:val="%5."/>
      <w:lvlJc w:val="left"/>
      <w:pPr>
        <w:ind w:left="3900" w:hanging="360"/>
      </w:pPr>
    </w:lvl>
    <w:lvl w:ilvl="5" w:tplc="0809001B" w:tentative="1">
      <w:start w:val="1"/>
      <w:numFmt w:val="lowerRoman"/>
      <w:lvlText w:val="%6."/>
      <w:lvlJc w:val="right"/>
      <w:pPr>
        <w:ind w:left="4620" w:hanging="180"/>
      </w:pPr>
    </w:lvl>
    <w:lvl w:ilvl="6" w:tplc="0809000F" w:tentative="1">
      <w:start w:val="1"/>
      <w:numFmt w:val="decimal"/>
      <w:lvlText w:val="%7."/>
      <w:lvlJc w:val="left"/>
      <w:pPr>
        <w:ind w:left="5340" w:hanging="360"/>
      </w:pPr>
    </w:lvl>
    <w:lvl w:ilvl="7" w:tplc="08090019" w:tentative="1">
      <w:start w:val="1"/>
      <w:numFmt w:val="lowerLetter"/>
      <w:lvlText w:val="%8."/>
      <w:lvlJc w:val="left"/>
      <w:pPr>
        <w:ind w:left="6060" w:hanging="360"/>
      </w:pPr>
    </w:lvl>
    <w:lvl w:ilvl="8" w:tplc="0809001B" w:tentative="1">
      <w:start w:val="1"/>
      <w:numFmt w:val="lowerRoman"/>
      <w:lvlText w:val="%9."/>
      <w:lvlJc w:val="right"/>
      <w:pPr>
        <w:ind w:left="6780" w:hanging="180"/>
      </w:pPr>
    </w:lvl>
  </w:abstractNum>
  <w:abstractNum w:abstractNumId="2" w15:restartNumberingAfterBreak="0">
    <w:nsid w:val="41D1301B"/>
    <w:multiLevelType w:val="hybridMultilevel"/>
    <w:tmpl w:val="64F80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51E58B4"/>
    <w:multiLevelType w:val="multilevel"/>
    <w:tmpl w:val="98BE22D8"/>
    <w:lvl w:ilvl="0">
      <w:start w:val="1"/>
      <w:numFmt w:val="decimal"/>
      <w:lvlText w:val="%1.0."/>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4" w15:restartNumberingAfterBreak="0">
    <w:nsid w:val="58197133"/>
    <w:multiLevelType w:val="hybridMultilevel"/>
    <w:tmpl w:val="23FCCF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99628F7"/>
    <w:multiLevelType w:val="hybridMultilevel"/>
    <w:tmpl w:val="AD4A8A0A"/>
    <w:lvl w:ilvl="0" w:tplc="04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4072FCB"/>
    <w:multiLevelType w:val="hybridMultilevel"/>
    <w:tmpl w:val="5BEC0136"/>
    <w:lvl w:ilvl="0" w:tplc="0809000F">
      <w:start w:val="1"/>
      <w:numFmt w:val="decimal"/>
      <w:lvlText w:val="%1."/>
      <w:lvlJc w:val="left"/>
      <w:pPr>
        <w:ind w:left="1020" w:hanging="360"/>
      </w:pPr>
    </w:lvl>
    <w:lvl w:ilvl="1" w:tplc="08090019" w:tentative="1">
      <w:start w:val="1"/>
      <w:numFmt w:val="lowerLetter"/>
      <w:lvlText w:val="%2."/>
      <w:lvlJc w:val="left"/>
      <w:pPr>
        <w:ind w:left="1740" w:hanging="360"/>
      </w:pPr>
    </w:lvl>
    <w:lvl w:ilvl="2" w:tplc="0809001B" w:tentative="1">
      <w:start w:val="1"/>
      <w:numFmt w:val="lowerRoman"/>
      <w:lvlText w:val="%3."/>
      <w:lvlJc w:val="right"/>
      <w:pPr>
        <w:ind w:left="2460" w:hanging="180"/>
      </w:pPr>
    </w:lvl>
    <w:lvl w:ilvl="3" w:tplc="0809000F" w:tentative="1">
      <w:start w:val="1"/>
      <w:numFmt w:val="decimal"/>
      <w:lvlText w:val="%4."/>
      <w:lvlJc w:val="left"/>
      <w:pPr>
        <w:ind w:left="3180" w:hanging="360"/>
      </w:pPr>
    </w:lvl>
    <w:lvl w:ilvl="4" w:tplc="08090019" w:tentative="1">
      <w:start w:val="1"/>
      <w:numFmt w:val="lowerLetter"/>
      <w:lvlText w:val="%5."/>
      <w:lvlJc w:val="left"/>
      <w:pPr>
        <w:ind w:left="3900" w:hanging="360"/>
      </w:pPr>
    </w:lvl>
    <w:lvl w:ilvl="5" w:tplc="0809001B" w:tentative="1">
      <w:start w:val="1"/>
      <w:numFmt w:val="lowerRoman"/>
      <w:lvlText w:val="%6."/>
      <w:lvlJc w:val="right"/>
      <w:pPr>
        <w:ind w:left="4620" w:hanging="180"/>
      </w:pPr>
    </w:lvl>
    <w:lvl w:ilvl="6" w:tplc="0809000F" w:tentative="1">
      <w:start w:val="1"/>
      <w:numFmt w:val="decimal"/>
      <w:lvlText w:val="%7."/>
      <w:lvlJc w:val="left"/>
      <w:pPr>
        <w:ind w:left="5340" w:hanging="360"/>
      </w:pPr>
    </w:lvl>
    <w:lvl w:ilvl="7" w:tplc="08090019" w:tentative="1">
      <w:start w:val="1"/>
      <w:numFmt w:val="lowerLetter"/>
      <w:lvlText w:val="%8."/>
      <w:lvlJc w:val="left"/>
      <w:pPr>
        <w:ind w:left="6060" w:hanging="360"/>
      </w:pPr>
    </w:lvl>
    <w:lvl w:ilvl="8" w:tplc="0809001B" w:tentative="1">
      <w:start w:val="1"/>
      <w:numFmt w:val="lowerRoman"/>
      <w:lvlText w:val="%9."/>
      <w:lvlJc w:val="right"/>
      <w:pPr>
        <w:ind w:left="6780" w:hanging="180"/>
      </w:pPr>
    </w:lvl>
  </w:abstractNum>
  <w:abstractNum w:abstractNumId="7" w15:restartNumberingAfterBreak="0">
    <w:nsid w:val="6B6006DE"/>
    <w:multiLevelType w:val="hybridMultilevel"/>
    <w:tmpl w:val="5B7C295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06B1ADC"/>
    <w:multiLevelType w:val="hybridMultilevel"/>
    <w:tmpl w:val="6074A5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50F035B"/>
    <w:multiLevelType w:val="hybridMultilevel"/>
    <w:tmpl w:val="C1EE670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D643B02"/>
    <w:multiLevelType w:val="hybridMultilevel"/>
    <w:tmpl w:val="E3EA2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9"/>
  </w:num>
  <w:num w:numId="3">
    <w:abstractNumId w:val="6"/>
  </w:num>
  <w:num w:numId="4">
    <w:abstractNumId w:val="4"/>
  </w:num>
  <w:num w:numId="5">
    <w:abstractNumId w:val="10"/>
  </w:num>
  <w:num w:numId="6">
    <w:abstractNumId w:val="2"/>
  </w:num>
  <w:num w:numId="7">
    <w:abstractNumId w:val="0"/>
  </w:num>
  <w:num w:numId="8">
    <w:abstractNumId w:val="8"/>
  </w:num>
  <w:num w:numId="9">
    <w:abstractNumId w:val="7"/>
  </w:num>
  <w:num w:numId="10">
    <w:abstractNumId w:val="3"/>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6BD5"/>
    <w:rsid w:val="00027CCC"/>
    <w:rsid w:val="00052FF7"/>
    <w:rsid w:val="001C616F"/>
    <w:rsid w:val="001D4755"/>
    <w:rsid w:val="002B2544"/>
    <w:rsid w:val="002B6829"/>
    <w:rsid w:val="00365A6B"/>
    <w:rsid w:val="003A7479"/>
    <w:rsid w:val="00412E74"/>
    <w:rsid w:val="004248CB"/>
    <w:rsid w:val="00450614"/>
    <w:rsid w:val="004816BD"/>
    <w:rsid w:val="004C7A26"/>
    <w:rsid w:val="004F58D3"/>
    <w:rsid w:val="00516283"/>
    <w:rsid w:val="00526C58"/>
    <w:rsid w:val="00527766"/>
    <w:rsid w:val="00555EFB"/>
    <w:rsid w:val="005615B4"/>
    <w:rsid w:val="005F0AE7"/>
    <w:rsid w:val="00617463"/>
    <w:rsid w:val="006754BB"/>
    <w:rsid w:val="006C3B3B"/>
    <w:rsid w:val="006C62BD"/>
    <w:rsid w:val="006D450E"/>
    <w:rsid w:val="00714004"/>
    <w:rsid w:val="007E6A95"/>
    <w:rsid w:val="008040D9"/>
    <w:rsid w:val="00836F86"/>
    <w:rsid w:val="00857272"/>
    <w:rsid w:val="008628D7"/>
    <w:rsid w:val="00865E91"/>
    <w:rsid w:val="008669B3"/>
    <w:rsid w:val="008834E5"/>
    <w:rsid w:val="008A3105"/>
    <w:rsid w:val="008A75F7"/>
    <w:rsid w:val="008C0B3F"/>
    <w:rsid w:val="0092466B"/>
    <w:rsid w:val="00942161"/>
    <w:rsid w:val="00942D2E"/>
    <w:rsid w:val="00943214"/>
    <w:rsid w:val="009F3C20"/>
    <w:rsid w:val="00A14529"/>
    <w:rsid w:val="00AA2BFA"/>
    <w:rsid w:val="00AD6F13"/>
    <w:rsid w:val="00B20070"/>
    <w:rsid w:val="00B554E0"/>
    <w:rsid w:val="00BA4814"/>
    <w:rsid w:val="00BE6BD5"/>
    <w:rsid w:val="00C2316C"/>
    <w:rsid w:val="00C60FA6"/>
    <w:rsid w:val="00C644E4"/>
    <w:rsid w:val="00C64BBC"/>
    <w:rsid w:val="00CF49B4"/>
    <w:rsid w:val="00D21CA9"/>
    <w:rsid w:val="00D60508"/>
    <w:rsid w:val="00DA6B3D"/>
    <w:rsid w:val="00DD7990"/>
    <w:rsid w:val="00DE5389"/>
    <w:rsid w:val="00E32D09"/>
    <w:rsid w:val="00E503F2"/>
    <w:rsid w:val="00EF4407"/>
    <w:rsid w:val="00F3599D"/>
    <w:rsid w:val="00FD3AD1"/>
    <w:rsid w:val="00FE30F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DC466B"/>
  <w15:chartTrackingRefBased/>
  <w15:docId w15:val="{04A6FE73-1FE0-4641-A71C-A0E8F18464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lang w:val="en-GB"/>
    </w:rPr>
  </w:style>
  <w:style w:type="paragraph" w:styleId="Rubrik1">
    <w:name w:val="heading 1"/>
    <w:basedOn w:val="Normal"/>
    <w:next w:val="Normal"/>
    <w:link w:val="Rubrik1Char"/>
    <w:uiPriority w:val="9"/>
    <w:qFormat/>
    <w:rsid w:val="00A1452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Rubrik2">
    <w:name w:val="heading 2"/>
    <w:basedOn w:val="Normal"/>
    <w:next w:val="Normal"/>
    <w:link w:val="Rubrik2Char"/>
    <w:uiPriority w:val="9"/>
    <w:unhideWhenUsed/>
    <w:qFormat/>
    <w:rsid w:val="00A14529"/>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Liststycke">
    <w:name w:val="List Paragraph"/>
    <w:basedOn w:val="Normal"/>
    <w:uiPriority w:val="34"/>
    <w:qFormat/>
    <w:rsid w:val="008A3105"/>
    <w:pPr>
      <w:ind w:left="720"/>
      <w:contextualSpacing/>
    </w:pPr>
  </w:style>
  <w:style w:type="character" w:customStyle="1" w:styleId="Rubrik1Char">
    <w:name w:val="Rubrik 1 Char"/>
    <w:basedOn w:val="Standardstycketeckensnitt"/>
    <w:link w:val="Rubrik1"/>
    <w:uiPriority w:val="9"/>
    <w:rsid w:val="00A14529"/>
    <w:rPr>
      <w:rFonts w:asciiTheme="majorHAnsi" w:eastAsiaTheme="majorEastAsia" w:hAnsiTheme="majorHAnsi" w:cstheme="majorBidi"/>
      <w:color w:val="2E74B5" w:themeColor="accent1" w:themeShade="BF"/>
      <w:sz w:val="32"/>
      <w:szCs w:val="32"/>
    </w:rPr>
  </w:style>
  <w:style w:type="character" w:customStyle="1" w:styleId="Rubrik2Char">
    <w:name w:val="Rubrik 2 Char"/>
    <w:basedOn w:val="Standardstycketeckensnitt"/>
    <w:link w:val="Rubrik2"/>
    <w:uiPriority w:val="9"/>
    <w:rsid w:val="00A14529"/>
    <w:rPr>
      <w:rFonts w:asciiTheme="majorHAnsi" w:eastAsiaTheme="majorEastAsia" w:hAnsiTheme="majorHAnsi" w:cstheme="majorBidi"/>
      <w:color w:val="2E74B5" w:themeColor="accent1" w:themeShade="BF"/>
      <w:sz w:val="26"/>
      <w:szCs w:val="26"/>
    </w:rPr>
  </w:style>
  <w:style w:type="paragraph" w:styleId="Innehllsfrteckningsrubrik">
    <w:name w:val="TOC Heading"/>
    <w:basedOn w:val="Rubrik1"/>
    <w:next w:val="Normal"/>
    <w:uiPriority w:val="39"/>
    <w:unhideWhenUsed/>
    <w:qFormat/>
    <w:rsid w:val="00A14529"/>
    <w:pPr>
      <w:outlineLvl w:val="9"/>
    </w:pPr>
  </w:style>
  <w:style w:type="paragraph" w:styleId="Innehll1">
    <w:name w:val="toc 1"/>
    <w:basedOn w:val="Normal"/>
    <w:next w:val="Normal"/>
    <w:autoRedefine/>
    <w:uiPriority w:val="39"/>
    <w:unhideWhenUsed/>
    <w:rsid w:val="00A14529"/>
    <w:pPr>
      <w:spacing w:after="100"/>
    </w:pPr>
  </w:style>
  <w:style w:type="paragraph" w:styleId="Innehll2">
    <w:name w:val="toc 2"/>
    <w:basedOn w:val="Normal"/>
    <w:next w:val="Normal"/>
    <w:autoRedefine/>
    <w:uiPriority w:val="39"/>
    <w:unhideWhenUsed/>
    <w:rsid w:val="00A14529"/>
    <w:pPr>
      <w:spacing w:after="100"/>
      <w:ind w:left="220"/>
    </w:pPr>
  </w:style>
  <w:style w:type="character" w:styleId="Hyperlnk">
    <w:name w:val="Hyperlink"/>
    <w:basedOn w:val="Standardstycketeckensnitt"/>
    <w:uiPriority w:val="99"/>
    <w:unhideWhenUsed/>
    <w:rsid w:val="00A14529"/>
    <w:rPr>
      <w:color w:val="0563C1" w:themeColor="hyperlink"/>
      <w:u w:val="single"/>
    </w:rPr>
  </w:style>
  <w:style w:type="paragraph" w:styleId="Sidhuvud">
    <w:name w:val="header"/>
    <w:basedOn w:val="Normal"/>
    <w:link w:val="SidhuvudChar"/>
    <w:uiPriority w:val="99"/>
    <w:unhideWhenUsed/>
    <w:rsid w:val="00836F86"/>
    <w:pPr>
      <w:tabs>
        <w:tab w:val="center" w:pos="4680"/>
        <w:tab w:val="right" w:pos="9360"/>
      </w:tabs>
      <w:spacing w:after="0" w:line="240" w:lineRule="auto"/>
    </w:pPr>
  </w:style>
  <w:style w:type="character" w:customStyle="1" w:styleId="SidhuvudChar">
    <w:name w:val="Sidhuvud Char"/>
    <w:basedOn w:val="Standardstycketeckensnitt"/>
    <w:link w:val="Sidhuvud"/>
    <w:uiPriority w:val="99"/>
    <w:rsid w:val="00836F86"/>
  </w:style>
  <w:style w:type="paragraph" w:styleId="Sidfot">
    <w:name w:val="footer"/>
    <w:basedOn w:val="Normal"/>
    <w:link w:val="SidfotChar"/>
    <w:uiPriority w:val="99"/>
    <w:unhideWhenUsed/>
    <w:rsid w:val="00836F86"/>
    <w:pPr>
      <w:tabs>
        <w:tab w:val="center" w:pos="4680"/>
        <w:tab w:val="right" w:pos="9360"/>
      </w:tabs>
      <w:spacing w:after="0" w:line="240" w:lineRule="auto"/>
    </w:pPr>
  </w:style>
  <w:style w:type="character" w:customStyle="1" w:styleId="SidfotChar">
    <w:name w:val="Sidfot Char"/>
    <w:basedOn w:val="Standardstycketeckensnitt"/>
    <w:link w:val="Sidfot"/>
    <w:uiPriority w:val="99"/>
    <w:rsid w:val="00836F8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B3A69DD4-CEF9-4FBA-8124-BD49458C97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15</Pages>
  <Words>2872</Words>
  <Characters>16377</Characters>
  <Application>Microsoft Office Word</Application>
  <DocSecurity>0</DocSecurity>
  <Lines>136</Lines>
  <Paragraphs>38</Paragraphs>
  <ScaleCrop>false</ScaleCrop>
  <HeadingPairs>
    <vt:vector size="4" baseType="variant">
      <vt:variant>
        <vt:lpstr>Rubrik</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19211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Thamer Alkargholi (P142329)</cp:lastModifiedBy>
  <cp:revision>6</cp:revision>
  <dcterms:created xsi:type="dcterms:W3CDTF">2018-11-06T17:42:00Z</dcterms:created>
  <dcterms:modified xsi:type="dcterms:W3CDTF">2018-11-16T14:46:00Z</dcterms:modified>
</cp:coreProperties>
</file>