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016FA39" w:rsidR="003D4D37" w:rsidRDefault="48EEDD2E" w:rsidP="48EEDD2E">
      <w:pPr>
        <w:rPr>
          <w:rFonts w:ascii="Times New Roman" w:eastAsia="Times New Roman" w:hAnsi="Times New Roman" w:cs="Times New Roman"/>
          <w:b/>
          <w:bCs/>
          <w:sz w:val="32"/>
          <w:szCs w:val="32"/>
        </w:rPr>
      </w:pPr>
      <w:r w:rsidRPr="48EEDD2E">
        <w:rPr>
          <w:rFonts w:ascii="Times New Roman" w:eastAsia="Times New Roman" w:hAnsi="Times New Roman" w:cs="Times New Roman"/>
          <w:b/>
          <w:bCs/>
          <w:sz w:val="32"/>
          <w:szCs w:val="32"/>
        </w:rPr>
        <w:t>Rutendo Gore</w:t>
      </w:r>
    </w:p>
    <w:p w14:paraId="3860742C" w14:textId="3B91ACD1" w:rsidR="0A5B39B8" w:rsidRDefault="0A5B39B8" w:rsidP="0A5B39B8">
      <w:pPr>
        <w:rPr>
          <w:rFonts w:ascii="Times New Roman" w:eastAsia="Times New Roman" w:hAnsi="Times New Roman" w:cs="Times New Roman"/>
          <w:b/>
          <w:bCs/>
          <w:sz w:val="32"/>
          <w:szCs w:val="32"/>
        </w:rPr>
      </w:pPr>
    </w:p>
    <w:p w14:paraId="722CB6FD" w14:textId="7246C039" w:rsidR="0A5B39B8" w:rsidRDefault="0A5B39B8" w:rsidP="0A5B39B8">
      <w:pPr>
        <w:rPr>
          <w:rFonts w:ascii="Times New Roman" w:eastAsia="Times New Roman" w:hAnsi="Times New Roman" w:cs="Times New Roman"/>
          <w:b/>
          <w:bCs/>
          <w:sz w:val="32"/>
          <w:szCs w:val="32"/>
        </w:rPr>
      </w:pPr>
      <w:r w:rsidRPr="0A5B39B8">
        <w:rPr>
          <w:rFonts w:ascii="Times New Roman" w:eastAsia="Times New Roman" w:hAnsi="Times New Roman" w:cs="Times New Roman"/>
          <w:b/>
          <w:bCs/>
          <w:sz w:val="32"/>
          <w:szCs w:val="32"/>
        </w:rPr>
        <w:t>P150317</w:t>
      </w:r>
    </w:p>
    <w:p w14:paraId="448E2E28" w14:textId="2AB1E7F3" w:rsidR="0A5B39B8" w:rsidRDefault="0A5B39B8" w:rsidP="0A5B39B8">
      <w:pPr>
        <w:rPr>
          <w:rFonts w:ascii="Times New Roman" w:eastAsia="Times New Roman" w:hAnsi="Times New Roman" w:cs="Times New Roman"/>
          <w:b/>
          <w:bCs/>
          <w:sz w:val="32"/>
          <w:szCs w:val="32"/>
        </w:rPr>
      </w:pPr>
    </w:p>
    <w:p w14:paraId="60765F6A" w14:textId="7FC2EB36" w:rsidR="0A5B39B8" w:rsidRDefault="0A5B39B8" w:rsidP="0A5B39B8">
      <w:pPr>
        <w:rPr>
          <w:rFonts w:ascii="Times New Roman" w:eastAsia="Times New Roman" w:hAnsi="Times New Roman" w:cs="Times New Roman"/>
          <w:b/>
          <w:bCs/>
          <w:sz w:val="32"/>
          <w:szCs w:val="32"/>
        </w:rPr>
      </w:pPr>
      <w:r w:rsidRPr="0A5B39B8">
        <w:rPr>
          <w:rFonts w:ascii="Times New Roman" w:eastAsia="Times New Roman" w:hAnsi="Times New Roman" w:cs="Times New Roman"/>
          <w:b/>
          <w:bCs/>
          <w:sz w:val="32"/>
          <w:szCs w:val="32"/>
        </w:rPr>
        <w:t xml:space="preserve">Data management </w:t>
      </w:r>
    </w:p>
    <w:p w14:paraId="355631CA" w14:textId="523E3E68" w:rsidR="0A5B39B8" w:rsidRDefault="0A5B39B8" w:rsidP="0A5B39B8">
      <w:pPr>
        <w:rPr>
          <w:rFonts w:ascii="Times New Roman" w:eastAsia="Times New Roman" w:hAnsi="Times New Roman" w:cs="Times New Roman"/>
          <w:b/>
          <w:bCs/>
          <w:sz w:val="32"/>
          <w:szCs w:val="32"/>
        </w:rPr>
      </w:pPr>
    </w:p>
    <w:p w14:paraId="04D5BA91" w14:textId="0B8A4C81" w:rsidR="0A5B39B8" w:rsidRDefault="0A5B39B8" w:rsidP="0A5B39B8">
      <w:pPr>
        <w:rPr>
          <w:rFonts w:ascii="Times New Roman" w:eastAsia="Times New Roman" w:hAnsi="Times New Roman" w:cs="Times New Roman"/>
          <w:b/>
          <w:bCs/>
          <w:sz w:val="32"/>
          <w:szCs w:val="32"/>
        </w:rPr>
      </w:pPr>
      <w:r w:rsidRPr="0A5B39B8">
        <w:rPr>
          <w:rFonts w:ascii="Times New Roman" w:eastAsia="Times New Roman" w:hAnsi="Times New Roman" w:cs="Times New Roman"/>
          <w:b/>
          <w:bCs/>
          <w:sz w:val="32"/>
          <w:szCs w:val="32"/>
        </w:rPr>
        <w:t>Beverly Holland</w:t>
      </w:r>
    </w:p>
    <w:p w14:paraId="6F5F26ED" w14:textId="2BC8219D" w:rsidR="0A5B39B8" w:rsidRDefault="0A5B39B8" w:rsidP="0A5B39B8">
      <w:pPr>
        <w:rPr>
          <w:rFonts w:ascii="Times New Roman" w:eastAsia="Times New Roman" w:hAnsi="Times New Roman" w:cs="Times New Roman"/>
          <w:b/>
          <w:bCs/>
          <w:sz w:val="32"/>
          <w:szCs w:val="32"/>
        </w:rPr>
      </w:pPr>
    </w:p>
    <w:p w14:paraId="7E068FD9" w14:textId="51A21FA4" w:rsidR="0A5B39B8" w:rsidRDefault="0A5B39B8" w:rsidP="0A5B39B8">
      <w:pPr>
        <w:rPr>
          <w:rFonts w:ascii="Times New Roman" w:eastAsia="Times New Roman" w:hAnsi="Times New Roman" w:cs="Times New Roman"/>
          <w:b/>
          <w:bCs/>
          <w:sz w:val="32"/>
          <w:szCs w:val="32"/>
        </w:rPr>
      </w:pPr>
      <w:r w:rsidRPr="0A5B39B8">
        <w:rPr>
          <w:rFonts w:ascii="Times New Roman" w:eastAsia="Times New Roman" w:hAnsi="Times New Roman" w:cs="Times New Roman"/>
          <w:b/>
          <w:bCs/>
          <w:sz w:val="32"/>
          <w:szCs w:val="32"/>
        </w:rPr>
        <w:t xml:space="preserve">Data management </w:t>
      </w:r>
    </w:p>
    <w:p w14:paraId="52E3D0E6" w14:textId="2CE046EB" w:rsidR="0A5B39B8" w:rsidRDefault="0A5B39B8" w:rsidP="0A5B39B8">
      <w:pPr>
        <w:rPr>
          <w:rFonts w:ascii="Times New Roman" w:eastAsia="Times New Roman" w:hAnsi="Times New Roman" w:cs="Times New Roman"/>
          <w:b/>
          <w:bCs/>
          <w:sz w:val="32"/>
          <w:szCs w:val="32"/>
        </w:rPr>
      </w:pPr>
    </w:p>
    <w:p w14:paraId="7097BCFF" w14:textId="6190E305" w:rsidR="0A5B39B8" w:rsidRDefault="0A5B39B8" w:rsidP="0A5B39B8">
      <w:pPr>
        <w:rPr>
          <w:rFonts w:ascii="Times New Roman" w:eastAsia="Times New Roman" w:hAnsi="Times New Roman" w:cs="Times New Roman"/>
          <w:b/>
          <w:bCs/>
          <w:sz w:val="32"/>
          <w:szCs w:val="32"/>
        </w:rPr>
      </w:pPr>
      <w:r w:rsidRPr="0A5B39B8">
        <w:rPr>
          <w:rFonts w:ascii="Times New Roman" w:eastAsia="Times New Roman" w:hAnsi="Times New Roman" w:cs="Times New Roman"/>
          <w:b/>
          <w:bCs/>
          <w:sz w:val="32"/>
          <w:szCs w:val="32"/>
        </w:rPr>
        <w:t>Using Application software to develop business solutions</w:t>
      </w:r>
    </w:p>
    <w:p w14:paraId="206184F5" w14:textId="7D5E6ECC" w:rsidR="0A5B39B8" w:rsidRDefault="0A5B39B8" w:rsidP="0A5B39B8">
      <w:pPr>
        <w:rPr>
          <w:rFonts w:ascii="Times New Roman" w:eastAsia="Times New Roman" w:hAnsi="Times New Roman" w:cs="Times New Roman"/>
          <w:b/>
          <w:bCs/>
          <w:sz w:val="32"/>
          <w:szCs w:val="32"/>
        </w:rPr>
      </w:pPr>
    </w:p>
    <w:p w14:paraId="5E8A8942" w14:textId="701CF999" w:rsidR="0A5B39B8" w:rsidRDefault="0A5B39B8" w:rsidP="0A5B39B8">
      <w:pPr>
        <w:rPr>
          <w:rFonts w:ascii="Times New Roman" w:eastAsia="Times New Roman" w:hAnsi="Times New Roman" w:cs="Times New Roman"/>
          <w:b/>
          <w:bCs/>
          <w:sz w:val="32"/>
          <w:szCs w:val="32"/>
        </w:rPr>
      </w:pPr>
    </w:p>
    <w:p w14:paraId="6C7B1B70" w14:textId="65A8DC7B" w:rsidR="0A5B39B8" w:rsidRDefault="0A5B39B8" w:rsidP="0A5B39B8">
      <w:pPr>
        <w:rPr>
          <w:rFonts w:ascii="Times New Roman" w:eastAsia="Times New Roman" w:hAnsi="Times New Roman" w:cs="Times New Roman"/>
          <w:b/>
          <w:bCs/>
          <w:sz w:val="32"/>
          <w:szCs w:val="32"/>
        </w:rPr>
      </w:pPr>
    </w:p>
    <w:p w14:paraId="16549DCE" w14:textId="1153C394" w:rsidR="0A5B39B8" w:rsidRDefault="0A5B39B8" w:rsidP="0A5B39B8">
      <w:pPr>
        <w:rPr>
          <w:rFonts w:ascii="Times New Roman" w:eastAsia="Times New Roman" w:hAnsi="Times New Roman" w:cs="Times New Roman"/>
          <w:b/>
          <w:bCs/>
          <w:sz w:val="32"/>
          <w:szCs w:val="32"/>
        </w:rPr>
      </w:pPr>
    </w:p>
    <w:p w14:paraId="59EE92F3" w14:textId="0336FBC3" w:rsidR="0A5B39B8" w:rsidRDefault="0A5B39B8" w:rsidP="0A5B39B8">
      <w:pPr>
        <w:rPr>
          <w:rFonts w:ascii="Times New Roman" w:eastAsia="Times New Roman" w:hAnsi="Times New Roman" w:cs="Times New Roman"/>
          <w:b/>
          <w:bCs/>
          <w:sz w:val="32"/>
          <w:szCs w:val="32"/>
        </w:rPr>
      </w:pPr>
    </w:p>
    <w:p w14:paraId="6F652581" w14:textId="165CB284" w:rsidR="00186442" w:rsidRDefault="00186442" w:rsidP="0A5B39B8">
      <w:pPr>
        <w:rPr>
          <w:rFonts w:ascii="Times New Roman" w:eastAsia="Times New Roman" w:hAnsi="Times New Roman" w:cs="Times New Roman"/>
          <w:b/>
          <w:bCs/>
          <w:sz w:val="32"/>
          <w:szCs w:val="32"/>
        </w:rPr>
      </w:pPr>
    </w:p>
    <w:p w14:paraId="7D3924AD" w14:textId="1440FFEE" w:rsidR="00186442" w:rsidRDefault="00186442" w:rsidP="0A5B39B8">
      <w:pPr>
        <w:rPr>
          <w:rFonts w:ascii="Times New Roman" w:eastAsia="Times New Roman" w:hAnsi="Times New Roman" w:cs="Times New Roman"/>
          <w:b/>
          <w:bCs/>
          <w:sz w:val="32"/>
          <w:szCs w:val="32"/>
        </w:rPr>
      </w:pPr>
    </w:p>
    <w:p w14:paraId="1CA70356" w14:textId="4E37C4B8" w:rsidR="00186442" w:rsidRDefault="00186442" w:rsidP="0A5B39B8">
      <w:pPr>
        <w:rPr>
          <w:rFonts w:ascii="Times New Roman" w:eastAsia="Times New Roman" w:hAnsi="Times New Roman" w:cs="Times New Roman"/>
          <w:b/>
          <w:bCs/>
          <w:sz w:val="32"/>
          <w:szCs w:val="32"/>
        </w:rPr>
      </w:pPr>
    </w:p>
    <w:p w14:paraId="4C82B5D0" w14:textId="4D85C6C7" w:rsidR="00186442" w:rsidRDefault="00186442" w:rsidP="0A5B39B8">
      <w:pPr>
        <w:rPr>
          <w:rFonts w:ascii="Times New Roman" w:eastAsia="Times New Roman" w:hAnsi="Times New Roman" w:cs="Times New Roman"/>
          <w:b/>
          <w:bCs/>
          <w:sz w:val="32"/>
          <w:szCs w:val="32"/>
        </w:rPr>
      </w:pPr>
    </w:p>
    <w:p w14:paraId="20278E72" w14:textId="28907033" w:rsidR="00186442" w:rsidRDefault="00186442" w:rsidP="0A5B39B8">
      <w:pPr>
        <w:rPr>
          <w:rFonts w:ascii="Times New Roman" w:eastAsia="Times New Roman" w:hAnsi="Times New Roman" w:cs="Times New Roman"/>
          <w:b/>
          <w:bCs/>
          <w:sz w:val="32"/>
          <w:szCs w:val="32"/>
        </w:rPr>
      </w:pPr>
    </w:p>
    <w:p w14:paraId="482D24A0" w14:textId="06E2EEA3" w:rsidR="00186442" w:rsidRDefault="00186442" w:rsidP="0A5B39B8">
      <w:pPr>
        <w:rPr>
          <w:rFonts w:ascii="Times New Roman" w:eastAsia="Times New Roman" w:hAnsi="Times New Roman" w:cs="Times New Roman"/>
          <w:b/>
          <w:bCs/>
          <w:sz w:val="32"/>
          <w:szCs w:val="32"/>
        </w:rPr>
      </w:pPr>
    </w:p>
    <w:p w14:paraId="4AE994E4" w14:textId="7E01D913" w:rsidR="00186442" w:rsidRDefault="00186442" w:rsidP="0A5B39B8">
      <w:pPr>
        <w:rPr>
          <w:rFonts w:ascii="Times New Roman" w:eastAsia="Times New Roman" w:hAnsi="Times New Roman" w:cs="Times New Roman"/>
          <w:b/>
          <w:bCs/>
          <w:sz w:val="32"/>
          <w:szCs w:val="32"/>
        </w:rPr>
      </w:pPr>
    </w:p>
    <w:p w14:paraId="27F19D79" w14:textId="7B32F043" w:rsidR="00186442" w:rsidRDefault="00186442" w:rsidP="0A5B39B8">
      <w:pPr>
        <w:rPr>
          <w:rFonts w:ascii="Times New Roman" w:eastAsia="Times New Roman" w:hAnsi="Times New Roman" w:cs="Times New Roman"/>
          <w:b/>
          <w:bCs/>
          <w:sz w:val="32"/>
          <w:szCs w:val="32"/>
        </w:rPr>
      </w:pPr>
    </w:p>
    <w:p w14:paraId="6C383B37" w14:textId="44449701" w:rsidR="00186442" w:rsidRDefault="00186442" w:rsidP="0A5B39B8">
      <w:pPr>
        <w:rPr>
          <w:rFonts w:ascii="Times New Roman" w:eastAsia="Times New Roman" w:hAnsi="Times New Roman" w:cs="Times New Roman"/>
          <w:b/>
          <w:bCs/>
          <w:sz w:val="32"/>
          <w:szCs w:val="32"/>
        </w:rPr>
      </w:pPr>
    </w:p>
    <w:p w14:paraId="1661DC1B" w14:textId="77777777" w:rsidR="00186442" w:rsidRDefault="00186442" w:rsidP="0A5B39B8">
      <w:pPr>
        <w:rPr>
          <w:rFonts w:ascii="Times New Roman" w:eastAsia="Times New Roman" w:hAnsi="Times New Roman" w:cs="Times New Roman"/>
          <w:b/>
          <w:bCs/>
          <w:sz w:val="32"/>
          <w:szCs w:val="32"/>
        </w:rPr>
      </w:pPr>
    </w:p>
    <w:p w14:paraId="04B8E1E2" w14:textId="6404ED13" w:rsidR="0A5B39B8" w:rsidRDefault="0A5B39B8" w:rsidP="0A5B39B8">
      <w:pPr>
        <w:rPr>
          <w:rFonts w:ascii="Times New Roman" w:eastAsia="Times New Roman" w:hAnsi="Times New Roman" w:cs="Times New Roman"/>
          <w:b/>
          <w:bCs/>
          <w:sz w:val="32"/>
          <w:szCs w:val="32"/>
          <w:u w:val="single"/>
        </w:rPr>
      </w:pPr>
      <w:r w:rsidRPr="0A5B39B8">
        <w:rPr>
          <w:rFonts w:ascii="Times New Roman" w:eastAsia="Times New Roman" w:hAnsi="Times New Roman" w:cs="Times New Roman"/>
          <w:b/>
          <w:bCs/>
          <w:sz w:val="32"/>
          <w:szCs w:val="32"/>
          <w:u w:val="single"/>
        </w:rPr>
        <w:lastRenderedPageBreak/>
        <w:t>Introduction</w:t>
      </w:r>
      <w:r w:rsidRPr="0A5B39B8">
        <w:rPr>
          <w:rFonts w:ascii="Times New Roman" w:eastAsia="Times New Roman" w:hAnsi="Times New Roman" w:cs="Times New Roman"/>
          <w:b/>
          <w:bCs/>
          <w:sz w:val="32"/>
          <w:szCs w:val="32"/>
        </w:rPr>
        <w:t xml:space="preserve"> </w:t>
      </w:r>
    </w:p>
    <w:p w14:paraId="456D1E66" w14:textId="0FB2F722" w:rsidR="0A5B39B8" w:rsidRPr="0024070C" w:rsidRDefault="48EEDD2E" w:rsidP="48EEDD2E">
      <w:pPr>
        <w:rPr>
          <w:rFonts w:ascii="Times New Roman" w:eastAsia="Times New Roman" w:hAnsi="Times New Roman" w:cs="Times New Roman"/>
          <w:sz w:val="28"/>
          <w:szCs w:val="28"/>
        </w:rPr>
      </w:pPr>
      <w:r w:rsidRPr="0024070C">
        <w:rPr>
          <w:rFonts w:ascii="Times New Roman" w:eastAsia="Times New Roman" w:hAnsi="Times New Roman" w:cs="Times New Roman"/>
          <w:sz w:val="28"/>
          <w:szCs w:val="28"/>
        </w:rPr>
        <w:t xml:space="preserve">To build a database for the requirements given by the sports </w:t>
      </w:r>
      <w:r w:rsidR="00104397" w:rsidRPr="0024070C">
        <w:rPr>
          <w:rFonts w:ascii="Times New Roman" w:eastAsia="Times New Roman" w:hAnsi="Times New Roman" w:cs="Times New Roman"/>
          <w:sz w:val="28"/>
          <w:szCs w:val="28"/>
        </w:rPr>
        <w:t>centre,</w:t>
      </w:r>
      <w:r w:rsidRPr="0024070C">
        <w:rPr>
          <w:rFonts w:ascii="Times New Roman" w:eastAsia="Times New Roman" w:hAnsi="Times New Roman" w:cs="Times New Roman"/>
          <w:sz w:val="28"/>
          <w:szCs w:val="28"/>
        </w:rPr>
        <w:t xml:space="preserve"> the database will be built from an image of entity relationship diagram given from the requirements specification. As part of the requirements specification the following aspects of the database are required in the specification. The database will require tables to keep the information regarding the Sports </w:t>
      </w:r>
      <w:r w:rsidR="00104397" w:rsidRPr="0024070C">
        <w:rPr>
          <w:rFonts w:ascii="Times New Roman" w:eastAsia="Times New Roman" w:hAnsi="Times New Roman" w:cs="Times New Roman"/>
          <w:sz w:val="28"/>
          <w:szCs w:val="28"/>
        </w:rPr>
        <w:t>Centre,</w:t>
      </w:r>
      <w:r w:rsidRPr="0024070C">
        <w:rPr>
          <w:rFonts w:ascii="Times New Roman" w:eastAsia="Times New Roman" w:hAnsi="Times New Roman" w:cs="Times New Roman"/>
          <w:sz w:val="28"/>
          <w:szCs w:val="28"/>
        </w:rPr>
        <w:t xml:space="preserve"> the database will also require forms to extract information from the </w:t>
      </w:r>
      <w:r w:rsidR="00104397" w:rsidRPr="0024070C">
        <w:rPr>
          <w:rFonts w:ascii="Times New Roman" w:eastAsia="Times New Roman" w:hAnsi="Times New Roman" w:cs="Times New Roman"/>
          <w:sz w:val="28"/>
          <w:szCs w:val="28"/>
        </w:rPr>
        <w:t>database,</w:t>
      </w:r>
      <w:r w:rsidRPr="0024070C">
        <w:rPr>
          <w:rFonts w:ascii="Times New Roman" w:eastAsia="Times New Roman" w:hAnsi="Times New Roman" w:cs="Times New Roman"/>
          <w:sz w:val="28"/>
          <w:szCs w:val="28"/>
        </w:rPr>
        <w:t xml:space="preserve"> it will also have queries to check for relevant information if they require to find out specific information. Reports will also be needed in the database as a requirement in the scenario. </w:t>
      </w:r>
    </w:p>
    <w:p w14:paraId="6430667D" w14:textId="25B131E5" w:rsidR="48EEDD2E" w:rsidRPr="0024070C" w:rsidRDefault="48EEDD2E" w:rsidP="48EEDD2E">
      <w:pPr>
        <w:rPr>
          <w:rFonts w:ascii="Times New Roman" w:eastAsia="Times New Roman" w:hAnsi="Times New Roman" w:cs="Times New Roman"/>
          <w:sz w:val="28"/>
          <w:szCs w:val="28"/>
        </w:rPr>
      </w:pPr>
      <w:r w:rsidRPr="0024070C">
        <w:rPr>
          <w:rFonts w:ascii="Times New Roman" w:eastAsia="Times New Roman" w:hAnsi="Times New Roman" w:cs="Times New Roman"/>
          <w:sz w:val="28"/>
          <w:szCs w:val="28"/>
        </w:rPr>
        <w:t xml:space="preserve">An entity relationship diagram has been given in the </w:t>
      </w:r>
      <w:r w:rsidR="00104397" w:rsidRPr="0024070C">
        <w:rPr>
          <w:rFonts w:ascii="Times New Roman" w:eastAsia="Times New Roman" w:hAnsi="Times New Roman" w:cs="Times New Roman"/>
          <w:sz w:val="28"/>
          <w:szCs w:val="28"/>
        </w:rPr>
        <w:t>scenario,</w:t>
      </w:r>
      <w:r w:rsidRPr="0024070C">
        <w:rPr>
          <w:rFonts w:ascii="Times New Roman" w:eastAsia="Times New Roman" w:hAnsi="Times New Roman" w:cs="Times New Roman"/>
          <w:sz w:val="28"/>
          <w:szCs w:val="28"/>
        </w:rPr>
        <w:t xml:space="preserve"> and the relationships will be identified as a one to many </w:t>
      </w:r>
      <w:r w:rsidR="00104397" w:rsidRPr="0024070C">
        <w:rPr>
          <w:rFonts w:ascii="Times New Roman" w:eastAsia="Times New Roman" w:hAnsi="Times New Roman" w:cs="Times New Roman"/>
          <w:sz w:val="28"/>
          <w:szCs w:val="28"/>
        </w:rPr>
        <w:t>relationship,</w:t>
      </w:r>
      <w:r w:rsidRPr="0024070C">
        <w:rPr>
          <w:rFonts w:ascii="Times New Roman" w:eastAsia="Times New Roman" w:hAnsi="Times New Roman" w:cs="Times New Roman"/>
          <w:sz w:val="28"/>
          <w:szCs w:val="28"/>
        </w:rPr>
        <w:t xml:space="preserve"> or a many </w:t>
      </w:r>
      <w:r w:rsidR="00104397" w:rsidRPr="0024070C">
        <w:rPr>
          <w:rFonts w:ascii="Times New Roman" w:eastAsia="Times New Roman" w:hAnsi="Times New Roman" w:cs="Times New Roman"/>
          <w:sz w:val="28"/>
          <w:szCs w:val="28"/>
        </w:rPr>
        <w:t>too</w:t>
      </w:r>
      <w:r w:rsidRPr="0024070C">
        <w:rPr>
          <w:rFonts w:ascii="Times New Roman" w:eastAsia="Times New Roman" w:hAnsi="Times New Roman" w:cs="Times New Roman"/>
          <w:sz w:val="28"/>
          <w:szCs w:val="28"/>
        </w:rPr>
        <w:t xml:space="preserve"> many relationship providing the tables created. Macros will be created in the database for easy navigation to see the various tables relating to the database.</w:t>
      </w:r>
    </w:p>
    <w:p w14:paraId="7FD41D25" w14:textId="77777777" w:rsidR="00104397" w:rsidRDefault="48EEDD2E" w:rsidP="48EEDD2E">
      <w:pPr>
        <w:rPr>
          <w:rFonts w:ascii="Times New Roman" w:eastAsia="Times New Roman" w:hAnsi="Times New Roman" w:cs="Times New Roman"/>
          <w:b/>
          <w:bCs/>
          <w:sz w:val="32"/>
          <w:szCs w:val="32"/>
        </w:rPr>
      </w:pPr>
      <w:r w:rsidRPr="48EEDD2E">
        <w:rPr>
          <w:rFonts w:ascii="Times New Roman" w:eastAsia="Times New Roman" w:hAnsi="Times New Roman" w:cs="Times New Roman"/>
          <w:b/>
          <w:bCs/>
          <w:sz w:val="32"/>
          <w:szCs w:val="32"/>
        </w:rPr>
        <w:t>Relationship ERD</w:t>
      </w:r>
    </w:p>
    <w:p w14:paraId="41BF42A5" w14:textId="42205084" w:rsidR="00104397" w:rsidRPr="0024070C" w:rsidRDefault="00104397" w:rsidP="48EEDD2E">
      <w:pPr>
        <w:rPr>
          <w:rFonts w:ascii="Times New Roman" w:eastAsia="Times New Roman" w:hAnsi="Times New Roman" w:cs="Times New Roman"/>
          <w:b/>
          <w:bCs/>
          <w:sz w:val="28"/>
          <w:szCs w:val="28"/>
        </w:rPr>
      </w:pPr>
      <w:r w:rsidRPr="0024070C">
        <w:rPr>
          <w:rFonts w:ascii="Times New Roman" w:eastAsia="Times New Roman" w:hAnsi="Times New Roman" w:cs="Times New Roman"/>
          <w:bCs/>
          <w:sz w:val="28"/>
          <w:szCs w:val="28"/>
        </w:rPr>
        <w:t>An entity relationship diagram is a graphical representation that presents the relationships presented in the database or to convey concepts in a system. The ERD is a technique that comes under data modelling which allows business processes to be defined for a foundation that can be used within relational databases.</w:t>
      </w:r>
      <w:sdt>
        <w:sdtPr>
          <w:rPr>
            <w:rFonts w:ascii="Times New Roman" w:eastAsia="Times New Roman" w:hAnsi="Times New Roman" w:cs="Times New Roman"/>
            <w:bCs/>
            <w:sz w:val="28"/>
            <w:szCs w:val="28"/>
          </w:rPr>
          <w:id w:val="512886500"/>
          <w:citation/>
        </w:sdtPr>
        <w:sdtEndPr/>
        <w:sdtContent>
          <w:r w:rsidRPr="0024070C">
            <w:rPr>
              <w:rFonts w:ascii="Times New Roman" w:eastAsia="Times New Roman" w:hAnsi="Times New Roman" w:cs="Times New Roman"/>
              <w:bCs/>
              <w:sz w:val="28"/>
              <w:szCs w:val="28"/>
            </w:rPr>
            <w:fldChar w:fldCharType="begin"/>
          </w:r>
          <w:r w:rsidRPr="0024070C">
            <w:rPr>
              <w:rFonts w:ascii="Times New Roman" w:eastAsia="Times New Roman" w:hAnsi="Times New Roman" w:cs="Times New Roman"/>
              <w:bCs/>
              <w:sz w:val="28"/>
              <w:szCs w:val="28"/>
            </w:rPr>
            <w:instrText xml:space="preserve"> CITATION Mar18 \l 2057 </w:instrText>
          </w:r>
          <w:r w:rsidRPr="0024070C">
            <w:rPr>
              <w:rFonts w:ascii="Times New Roman" w:eastAsia="Times New Roman" w:hAnsi="Times New Roman" w:cs="Times New Roman"/>
              <w:bCs/>
              <w:sz w:val="28"/>
              <w:szCs w:val="28"/>
            </w:rPr>
            <w:fldChar w:fldCharType="separate"/>
          </w:r>
          <w:r w:rsidRPr="0024070C">
            <w:rPr>
              <w:rFonts w:ascii="Times New Roman" w:eastAsia="Times New Roman" w:hAnsi="Times New Roman" w:cs="Times New Roman"/>
              <w:bCs/>
              <w:noProof/>
              <w:sz w:val="28"/>
              <w:szCs w:val="28"/>
            </w:rPr>
            <w:t xml:space="preserve"> </w:t>
          </w:r>
          <w:r w:rsidRPr="0024070C">
            <w:rPr>
              <w:rFonts w:ascii="Times New Roman" w:eastAsia="Times New Roman" w:hAnsi="Times New Roman" w:cs="Times New Roman"/>
              <w:noProof/>
              <w:sz w:val="28"/>
              <w:szCs w:val="28"/>
            </w:rPr>
            <w:t>[1]</w:t>
          </w:r>
          <w:r w:rsidRPr="0024070C">
            <w:rPr>
              <w:rFonts w:ascii="Times New Roman" w:eastAsia="Times New Roman" w:hAnsi="Times New Roman" w:cs="Times New Roman"/>
              <w:bCs/>
              <w:sz w:val="28"/>
              <w:szCs w:val="28"/>
            </w:rPr>
            <w:fldChar w:fldCharType="end"/>
          </w:r>
        </w:sdtContent>
      </w:sdt>
      <w:r w:rsidRPr="0024070C">
        <w:rPr>
          <w:rFonts w:ascii="Times New Roman" w:eastAsia="Times New Roman" w:hAnsi="Times New Roman" w:cs="Times New Roman"/>
          <w:bCs/>
          <w:sz w:val="28"/>
          <w:szCs w:val="28"/>
        </w:rPr>
        <w:t xml:space="preserve"> </w:t>
      </w:r>
    </w:p>
    <w:p w14:paraId="6A6295FE" w14:textId="2B8FA674" w:rsidR="48EEDD2E" w:rsidRDefault="48EEDD2E" w:rsidP="48EEDD2E">
      <w:r w:rsidRPr="48EEDD2E">
        <w:rPr>
          <w:rFonts w:ascii="Times New Roman" w:eastAsia="Times New Roman" w:hAnsi="Times New Roman" w:cs="Times New Roman"/>
          <w:b/>
          <w:bCs/>
          <w:sz w:val="32"/>
          <w:szCs w:val="32"/>
        </w:rPr>
        <w:t xml:space="preserve"> </w:t>
      </w:r>
      <w:r>
        <w:rPr>
          <w:noProof/>
          <w:lang w:eastAsia="en-GB"/>
        </w:rPr>
        <w:drawing>
          <wp:inline distT="0" distB="0" distL="0" distR="0" wp14:anchorId="3E8A1DD3" wp14:editId="29AE2A4C">
            <wp:extent cx="4619625" cy="2377554"/>
            <wp:effectExtent l="0" t="0" r="0" b="3810"/>
            <wp:docPr id="115941143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cstate="print">
                      <a:extLst>
                        <a:ext uri="{28A0092B-C50C-407E-A947-70E740481C1C}">
                          <a14:useLocalDpi xmlns:a14="http://schemas.microsoft.com/office/drawing/2010/main" val="0"/>
                        </a:ext>
                      </a:extLst>
                    </a:blip>
                    <a:srcRect l="14791" t="20000" r="7083" b="8518"/>
                    <a:stretch>
                      <a:fillRect/>
                    </a:stretch>
                  </pic:blipFill>
                  <pic:spPr>
                    <a:xfrm>
                      <a:off x="0" y="0"/>
                      <a:ext cx="4626201" cy="2380939"/>
                    </a:xfrm>
                    <a:prstGeom prst="rect">
                      <a:avLst/>
                    </a:prstGeom>
                  </pic:spPr>
                </pic:pic>
              </a:graphicData>
            </a:graphic>
          </wp:inline>
        </w:drawing>
      </w:r>
    </w:p>
    <w:p w14:paraId="029E7061" w14:textId="5E84AE94" w:rsidR="00342F5F" w:rsidRPr="0024070C" w:rsidRDefault="07AB4FC5" w:rsidP="07AB4FC5">
      <w:pPr>
        <w:rPr>
          <w:rFonts w:ascii="Times New Roman" w:eastAsia="Times New Roman" w:hAnsi="Times New Roman" w:cs="Times New Roman"/>
          <w:sz w:val="28"/>
          <w:szCs w:val="28"/>
        </w:rPr>
      </w:pPr>
      <w:r w:rsidRPr="0024070C">
        <w:rPr>
          <w:rFonts w:ascii="Times New Roman" w:eastAsia="Times New Roman" w:hAnsi="Times New Roman" w:cs="Times New Roman"/>
          <w:sz w:val="28"/>
          <w:szCs w:val="28"/>
        </w:rPr>
        <w:t>This screenshot shows the Entity relationship diagram for the sports centre database. The relationships shown are one to many and many to many relationships. As shown in the image above there are ten tables that make up the Sports centres database.</w:t>
      </w:r>
    </w:p>
    <w:p w14:paraId="658BAC03" w14:textId="16E8158B" w:rsidR="00342F5F" w:rsidRPr="00104397" w:rsidRDefault="00342F5F" w:rsidP="07AB4FC5">
      <w:pPr>
        <w:rPr>
          <w:rFonts w:ascii="Times New Roman" w:eastAsia="Times New Roman" w:hAnsi="Times New Roman" w:cs="Times New Roman"/>
          <w:b/>
          <w:sz w:val="32"/>
          <w:szCs w:val="32"/>
        </w:rPr>
      </w:pPr>
      <w:r w:rsidRPr="00104397">
        <w:rPr>
          <w:rFonts w:ascii="Times New Roman" w:eastAsia="Times New Roman" w:hAnsi="Times New Roman" w:cs="Times New Roman"/>
          <w:b/>
          <w:sz w:val="32"/>
          <w:szCs w:val="32"/>
        </w:rPr>
        <w:t>Sports centre database main menu</w:t>
      </w:r>
    </w:p>
    <w:p w14:paraId="42FEE44B" w14:textId="57E434AB" w:rsidR="00342F5F" w:rsidRDefault="00342F5F" w:rsidP="07AB4FC5">
      <w:pPr>
        <w:rPr>
          <w:rFonts w:ascii="Times New Roman" w:eastAsia="Times New Roman" w:hAnsi="Times New Roman" w:cs="Times New Roman"/>
          <w:sz w:val="28"/>
          <w:szCs w:val="28"/>
        </w:rPr>
      </w:pPr>
      <w:r>
        <w:rPr>
          <w:noProof/>
          <w:lang w:eastAsia="en-GB"/>
        </w:rPr>
        <w:lastRenderedPageBreak/>
        <w:drawing>
          <wp:inline distT="0" distB="0" distL="0" distR="0" wp14:anchorId="68C55F9B" wp14:editId="351C6022">
            <wp:extent cx="3648075" cy="2800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36350" b="13137"/>
                    <a:stretch/>
                  </pic:blipFill>
                  <pic:spPr bwMode="auto">
                    <a:xfrm>
                      <a:off x="0" y="0"/>
                      <a:ext cx="3648075" cy="2800350"/>
                    </a:xfrm>
                    <a:prstGeom prst="rect">
                      <a:avLst/>
                    </a:prstGeom>
                    <a:ln>
                      <a:noFill/>
                    </a:ln>
                    <a:extLst>
                      <a:ext uri="{53640926-AAD7-44D8-BBD7-CCE9431645EC}">
                        <a14:shadowObscured xmlns:a14="http://schemas.microsoft.com/office/drawing/2010/main"/>
                      </a:ext>
                    </a:extLst>
                  </pic:spPr>
                </pic:pic>
              </a:graphicData>
            </a:graphic>
          </wp:inline>
        </w:drawing>
      </w:r>
    </w:p>
    <w:p w14:paraId="1CA0D87D" w14:textId="0FC8B164" w:rsidR="00342F5F" w:rsidRPr="0024070C" w:rsidRDefault="00342F5F" w:rsidP="07AB4FC5">
      <w:pPr>
        <w:rPr>
          <w:rFonts w:ascii="Times New Roman" w:eastAsia="Times New Roman" w:hAnsi="Times New Roman" w:cs="Times New Roman"/>
          <w:sz w:val="28"/>
          <w:szCs w:val="28"/>
        </w:rPr>
      </w:pPr>
      <w:r w:rsidRPr="0024070C">
        <w:rPr>
          <w:rFonts w:ascii="Times New Roman" w:eastAsia="Times New Roman" w:hAnsi="Times New Roman" w:cs="Times New Roman"/>
          <w:sz w:val="28"/>
          <w:szCs w:val="28"/>
        </w:rPr>
        <w:t xml:space="preserve">The above image is the main menu for the sports </w:t>
      </w:r>
      <w:r w:rsidR="00104397" w:rsidRPr="0024070C">
        <w:rPr>
          <w:rFonts w:ascii="Times New Roman" w:eastAsia="Times New Roman" w:hAnsi="Times New Roman" w:cs="Times New Roman"/>
          <w:sz w:val="28"/>
          <w:szCs w:val="28"/>
        </w:rPr>
        <w:t>centre,</w:t>
      </w:r>
      <w:r w:rsidRPr="0024070C">
        <w:rPr>
          <w:rFonts w:ascii="Times New Roman" w:eastAsia="Times New Roman" w:hAnsi="Times New Roman" w:cs="Times New Roman"/>
          <w:sz w:val="28"/>
          <w:szCs w:val="28"/>
        </w:rPr>
        <w:t xml:space="preserve"> the main menu has been made very simplistic for users who are not very technical. The main menu has various commands it operates. On the main menu for the Sports centre database there is an operation that allows you </w:t>
      </w:r>
      <w:r w:rsidR="00104397" w:rsidRPr="0024070C">
        <w:rPr>
          <w:rFonts w:ascii="Times New Roman" w:eastAsia="Times New Roman" w:hAnsi="Times New Roman" w:cs="Times New Roman"/>
          <w:sz w:val="28"/>
          <w:szCs w:val="28"/>
        </w:rPr>
        <w:t>to open a form ,open specific queries , print a table within the database ,open a report and exit the entire application. The main menu has been designed with the end user in mind so that when they are using the application they will not find it hard to use.</w:t>
      </w:r>
    </w:p>
    <w:p w14:paraId="337DAE50" w14:textId="710732F4" w:rsidR="00342F5F" w:rsidRDefault="00104397" w:rsidP="07AB4FC5">
      <w:pPr>
        <w:rPr>
          <w:rFonts w:ascii="Times New Roman" w:eastAsia="Times New Roman" w:hAnsi="Times New Roman" w:cs="Times New Roman"/>
          <w:b/>
          <w:sz w:val="28"/>
          <w:szCs w:val="28"/>
        </w:rPr>
      </w:pPr>
      <w:r w:rsidRPr="00104397">
        <w:rPr>
          <w:rFonts w:ascii="Times New Roman" w:eastAsia="Times New Roman" w:hAnsi="Times New Roman" w:cs="Times New Roman"/>
          <w:b/>
          <w:sz w:val="28"/>
          <w:szCs w:val="28"/>
        </w:rPr>
        <w:t xml:space="preserve">Composite Key </w:t>
      </w:r>
    </w:p>
    <w:p w14:paraId="24F9AE28" w14:textId="7BFEBE11" w:rsidR="0A5B39B8" w:rsidRPr="0024070C" w:rsidRDefault="0024070C" w:rsidP="0A5B39B8">
      <w:pPr>
        <w:rPr>
          <w:rFonts w:ascii="Times New Roman" w:eastAsia="Times New Roman" w:hAnsi="Times New Roman" w:cs="Times New Roman"/>
          <w:b/>
          <w:sz w:val="28"/>
          <w:szCs w:val="28"/>
        </w:rPr>
      </w:pPr>
      <w:r>
        <w:rPr>
          <w:rFonts w:ascii="Times New Roman" w:eastAsia="Times New Roman" w:hAnsi="Times New Roman" w:cs="Times New Roman"/>
          <w:sz w:val="28"/>
          <w:szCs w:val="28"/>
        </w:rPr>
        <w:t>A composite key relates to the operation of relational databases and it is when the combination of different columns in one table that are used to identify individual to each row in that specific table.</w:t>
      </w:r>
      <w:sdt>
        <w:sdtPr>
          <w:rPr>
            <w:rFonts w:ascii="Times New Roman" w:eastAsia="Times New Roman" w:hAnsi="Times New Roman" w:cs="Times New Roman"/>
            <w:sz w:val="28"/>
            <w:szCs w:val="28"/>
          </w:rPr>
          <w:id w:val="228274496"/>
          <w:citation/>
        </w:sdtPr>
        <w:sdtEndPr/>
        <w:sdtContent>
          <w:r>
            <w:rPr>
              <w:rFonts w:ascii="Times New Roman" w:eastAsia="Times New Roman" w:hAnsi="Times New Roman" w:cs="Times New Roman"/>
              <w:sz w:val="28"/>
              <w:szCs w:val="28"/>
            </w:rPr>
            <w:fldChar w:fldCharType="begin"/>
          </w:r>
          <w:r>
            <w:rPr>
              <w:rFonts w:ascii="Times New Roman" w:eastAsia="Times New Roman" w:hAnsi="Times New Roman" w:cs="Times New Roman"/>
              <w:sz w:val="28"/>
              <w:szCs w:val="28"/>
            </w:rPr>
            <w:instrText xml:space="preserve"> CITATION com18 \l 2057 </w:instrText>
          </w:r>
          <w:r>
            <w:rPr>
              <w:rFonts w:ascii="Times New Roman" w:eastAsia="Times New Roman" w:hAnsi="Times New Roman" w:cs="Times New Roman"/>
              <w:sz w:val="28"/>
              <w:szCs w:val="28"/>
            </w:rPr>
            <w:fldChar w:fldCharType="separate"/>
          </w:r>
          <w:r>
            <w:rPr>
              <w:rFonts w:ascii="Times New Roman" w:eastAsia="Times New Roman" w:hAnsi="Times New Roman" w:cs="Times New Roman"/>
              <w:noProof/>
              <w:sz w:val="28"/>
              <w:szCs w:val="28"/>
            </w:rPr>
            <w:t xml:space="preserve"> </w:t>
          </w:r>
          <w:r w:rsidRPr="0024070C">
            <w:rPr>
              <w:rFonts w:ascii="Times New Roman" w:eastAsia="Times New Roman" w:hAnsi="Times New Roman" w:cs="Times New Roman"/>
              <w:noProof/>
              <w:sz w:val="28"/>
              <w:szCs w:val="28"/>
            </w:rPr>
            <w:t>[2]</w:t>
          </w:r>
          <w:r>
            <w:rPr>
              <w:rFonts w:ascii="Times New Roman" w:eastAsia="Times New Roman" w:hAnsi="Times New Roman" w:cs="Times New Roman"/>
              <w:sz w:val="28"/>
              <w:szCs w:val="28"/>
            </w:rPr>
            <w:fldChar w:fldCharType="end"/>
          </w:r>
        </w:sdtContent>
      </w:sdt>
    </w:p>
    <w:p w14:paraId="4C91C686" w14:textId="76CE876F" w:rsidR="0024070C" w:rsidRDefault="0024070C" w:rsidP="48EEDD2E">
      <w:pPr>
        <w:rPr>
          <w:rFonts w:ascii="Times New Roman" w:eastAsia="Times New Roman" w:hAnsi="Times New Roman" w:cs="Times New Roman"/>
          <w:bCs/>
          <w:sz w:val="32"/>
          <w:szCs w:val="32"/>
        </w:rPr>
      </w:pPr>
      <w:r>
        <w:rPr>
          <w:noProof/>
          <w:lang w:eastAsia="en-GB"/>
        </w:rPr>
        <w:drawing>
          <wp:anchor distT="0" distB="0" distL="114300" distR="114300" simplePos="0" relativeHeight="251658240" behindDoc="0" locked="0" layoutInCell="1" allowOverlap="1" wp14:anchorId="5374C30D" wp14:editId="55843998">
            <wp:simplePos x="0" y="0"/>
            <wp:positionH relativeFrom="margin">
              <wp:posOffset>66675</wp:posOffset>
            </wp:positionH>
            <wp:positionV relativeFrom="paragraph">
              <wp:posOffset>28575</wp:posOffset>
            </wp:positionV>
            <wp:extent cx="5181600" cy="1600200"/>
            <wp:effectExtent l="0" t="0" r="0" b="0"/>
            <wp:wrapSquare wrapText="bothSides"/>
            <wp:docPr id="609813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cstate="print">
                      <a:extLst>
                        <a:ext uri="{28A0092B-C50C-407E-A947-70E740481C1C}">
                          <a14:useLocalDpi xmlns:a14="http://schemas.microsoft.com/office/drawing/2010/main" val="0"/>
                        </a:ext>
                      </a:extLst>
                    </a:blip>
                    <a:srcRect l="208" r="15416" b="27407"/>
                    <a:stretch>
                      <a:fillRect/>
                    </a:stretch>
                  </pic:blipFill>
                  <pic:spPr>
                    <a:xfrm>
                      <a:off x="0" y="0"/>
                      <a:ext cx="5181600" cy="1600200"/>
                    </a:xfrm>
                    <a:prstGeom prst="rect">
                      <a:avLst/>
                    </a:prstGeom>
                  </pic:spPr>
                </pic:pic>
              </a:graphicData>
            </a:graphic>
            <wp14:sizeRelH relativeFrom="margin">
              <wp14:pctWidth>0</wp14:pctWidth>
            </wp14:sizeRelH>
            <wp14:sizeRelV relativeFrom="margin">
              <wp14:pctHeight>0</wp14:pctHeight>
            </wp14:sizeRelV>
          </wp:anchor>
        </w:drawing>
      </w:r>
    </w:p>
    <w:p w14:paraId="53C54CB1" w14:textId="1D4927BA" w:rsidR="0024070C" w:rsidRDefault="0024070C" w:rsidP="48EEDD2E">
      <w:pPr>
        <w:rPr>
          <w:rFonts w:ascii="Times New Roman" w:eastAsia="Times New Roman" w:hAnsi="Times New Roman" w:cs="Times New Roman"/>
          <w:bCs/>
          <w:sz w:val="32"/>
          <w:szCs w:val="32"/>
        </w:rPr>
      </w:pPr>
    </w:p>
    <w:p w14:paraId="73994344" w14:textId="6F71C28A" w:rsidR="0024070C" w:rsidRDefault="0024070C" w:rsidP="48EEDD2E">
      <w:pPr>
        <w:rPr>
          <w:rFonts w:ascii="Times New Roman" w:eastAsia="Times New Roman" w:hAnsi="Times New Roman" w:cs="Times New Roman"/>
          <w:bCs/>
          <w:sz w:val="32"/>
          <w:szCs w:val="32"/>
        </w:rPr>
      </w:pPr>
    </w:p>
    <w:p w14:paraId="47300791" w14:textId="39961581" w:rsidR="0024070C" w:rsidRDefault="0024070C" w:rsidP="48EEDD2E">
      <w:pPr>
        <w:rPr>
          <w:rFonts w:ascii="Times New Roman" w:eastAsia="Times New Roman" w:hAnsi="Times New Roman" w:cs="Times New Roman"/>
          <w:bCs/>
          <w:sz w:val="32"/>
          <w:szCs w:val="32"/>
        </w:rPr>
      </w:pPr>
    </w:p>
    <w:p w14:paraId="2C943099" w14:textId="0B633897" w:rsidR="0024070C" w:rsidRDefault="0024070C" w:rsidP="48EEDD2E">
      <w:pPr>
        <w:rPr>
          <w:rFonts w:ascii="Times New Roman" w:eastAsia="Times New Roman" w:hAnsi="Times New Roman" w:cs="Times New Roman"/>
          <w:bCs/>
          <w:sz w:val="32"/>
          <w:szCs w:val="32"/>
        </w:rPr>
      </w:pPr>
    </w:p>
    <w:p w14:paraId="031E64AD" w14:textId="75C09D9C" w:rsidR="0A5B39B8" w:rsidRPr="002E332A" w:rsidRDefault="007F3385" w:rsidP="48EEDD2E">
      <w:pPr>
        <w:rPr>
          <w:rFonts w:ascii="Times New Roman" w:eastAsia="Times New Roman" w:hAnsi="Times New Roman" w:cs="Times New Roman"/>
          <w:bCs/>
          <w:sz w:val="32"/>
          <w:szCs w:val="32"/>
        </w:rPr>
      </w:pPr>
      <w:r w:rsidRPr="00E01F55">
        <w:rPr>
          <w:rFonts w:ascii="Times New Roman" w:eastAsia="Times New Roman" w:hAnsi="Times New Roman" w:cs="Times New Roman"/>
          <w:bCs/>
          <w:sz w:val="32"/>
          <w:szCs w:val="32"/>
        </w:rPr>
        <w:t xml:space="preserve">The </w:t>
      </w:r>
      <w:r w:rsidR="00E01F55">
        <w:rPr>
          <w:rFonts w:ascii="Times New Roman" w:eastAsia="Times New Roman" w:hAnsi="Times New Roman" w:cs="Times New Roman"/>
          <w:bCs/>
          <w:sz w:val="32"/>
          <w:szCs w:val="32"/>
        </w:rPr>
        <w:t xml:space="preserve">above screenshot shows </w:t>
      </w:r>
      <w:r w:rsidR="006A25D8">
        <w:rPr>
          <w:rFonts w:ascii="Times New Roman" w:eastAsia="Times New Roman" w:hAnsi="Times New Roman" w:cs="Times New Roman"/>
          <w:bCs/>
          <w:sz w:val="32"/>
          <w:szCs w:val="32"/>
        </w:rPr>
        <w:t xml:space="preserve">two fields and their data types. </w:t>
      </w:r>
      <w:r w:rsidR="0024070C">
        <w:rPr>
          <w:rFonts w:ascii="Times New Roman" w:eastAsia="Times New Roman" w:hAnsi="Times New Roman" w:cs="Times New Roman"/>
          <w:bCs/>
          <w:sz w:val="32"/>
          <w:szCs w:val="32"/>
        </w:rPr>
        <w:t>The tables will be</w:t>
      </w:r>
      <w:r w:rsidR="006A25D8">
        <w:rPr>
          <w:rFonts w:ascii="Times New Roman" w:eastAsia="Times New Roman" w:hAnsi="Times New Roman" w:cs="Times New Roman"/>
          <w:bCs/>
          <w:sz w:val="32"/>
          <w:szCs w:val="32"/>
        </w:rPr>
        <w:t xml:space="preserve"> linked with a composite key so that it can identify itself in another table within the database.</w:t>
      </w:r>
      <w:r w:rsidR="0024070C">
        <w:rPr>
          <w:rFonts w:ascii="Times New Roman" w:eastAsia="Times New Roman" w:hAnsi="Times New Roman" w:cs="Times New Roman"/>
          <w:bCs/>
          <w:sz w:val="32"/>
          <w:szCs w:val="32"/>
        </w:rPr>
        <w:t xml:space="preserve"> As presented the first screenshot does not have a composite key.</w:t>
      </w:r>
    </w:p>
    <w:p w14:paraId="3589B7A1" w14:textId="0AC5668D" w:rsidR="0A5B39B8" w:rsidRDefault="0A5B39B8" w:rsidP="0A5B39B8">
      <w:r>
        <w:rPr>
          <w:noProof/>
          <w:lang w:eastAsia="en-GB"/>
        </w:rPr>
        <w:lastRenderedPageBreak/>
        <w:drawing>
          <wp:inline distT="0" distB="0" distL="0" distR="0" wp14:anchorId="445D548F" wp14:editId="4E271796">
            <wp:extent cx="6189785" cy="3162935"/>
            <wp:effectExtent l="0" t="0" r="1905" b="0"/>
            <wp:docPr id="174513866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rcRect r="12500" b="26296"/>
                    <a:stretch>
                      <a:fillRect/>
                    </a:stretch>
                  </pic:blipFill>
                  <pic:spPr>
                    <a:xfrm>
                      <a:off x="0" y="0"/>
                      <a:ext cx="6190668" cy="3163386"/>
                    </a:xfrm>
                    <a:prstGeom prst="rect">
                      <a:avLst/>
                    </a:prstGeom>
                  </pic:spPr>
                </pic:pic>
              </a:graphicData>
            </a:graphic>
          </wp:inline>
        </w:drawing>
      </w:r>
    </w:p>
    <w:p w14:paraId="246CA32E" w14:textId="7B4DACEB" w:rsidR="0A5B39B8" w:rsidRDefault="00896BD1" w:rsidP="0A5B39B8">
      <w:r>
        <w:rPr>
          <w:rFonts w:ascii="Times New Roman" w:eastAsia="Times New Roman" w:hAnsi="Times New Roman" w:cs="Times New Roman"/>
          <w:b/>
          <w:bCs/>
          <w:sz w:val="28"/>
          <w:szCs w:val="28"/>
        </w:rPr>
        <w:t>Tables</w:t>
      </w:r>
      <w:r w:rsidR="48EEDD2E" w:rsidRPr="48EEDD2E">
        <w:rPr>
          <w:rFonts w:ascii="Times New Roman" w:eastAsia="Times New Roman" w:hAnsi="Times New Roman" w:cs="Times New Roman"/>
          <w:b/>
          <w:bCs/>
          <w:sz w:val="28"/>
          <w:szCs w:val="28"/>
        </w:rPr>
        <w:t xml:space="preserve"> with input data </w:t>
      </w:r>
      <w:r w:rsidR="0A5B39B8">
        <w:rPr>
          <w:noProof/>
          <w:lang w:eastAsia="en-GB"/>
        </w:rPr>
        <w:drawing>
          <wp:inline distT="0" distB="0" distL="0" distR="0" wp14:anchorId="7397B8E7" wp14:editId="46B44633">
            <wp:extent cx="6115617" cy="2686096"/>
            <wp:effectExtent l="0" t="0" r="0" b="0"/>
            <wp:docPr id="202676185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rcRect t="14444" r="9166" b="31481"/>
                    <a:stretch>
                      <a:fillRect/>
                    </a:stretch>
                  </pic:blipFill>
                  <pic:spPr>
                    <a:xfrm>
                      <a:off x="0" y="0"/>
                      <a:ext cx="6115617" cy="2686096"/>
                    </a:xfrm>
                    <a:prstGeom prst="rect">
                      <a:avLst/>
                    </a:prstGeom>
                  </pic:spPr>
                </pic:pic>
              </a:graphicData>
            </a:graphic>
          </wp:inline>
        </w:drawing>
      </w:r>
    </w:p>
    <w:p w14:paraId="413FB172" w14:textId="40C579BA" w:rsidR="0A5B39B8" w:rsidRPr="00C14BB6" w:rsidRDefault="005C651F" w:rsidP="0A5B39B8">
      <w:pPr>
        <w:rPr>
          <w:rFonts w:ascii="Times New Roman" w:hAnsi="Times New Roman" w:cs="Times New Roman"/>
          <w:sz w:val="28"/>
          <w:szCs w:val="28"/>
        </w:rPr>
      </w:pPr>
      <w:r w:rsidRPr="00C14BB6">
        <w:rPr>
          <w:rFonts w:ascii="Times New Roman" w:hAnsi="Times New Roman" w:cs="Times New Roman"/>
          <w:sz w:val="28"/>
          <w:szCs w:val="28"/>
        </w:rPr>
        <w:t>This screenshots shows the member table which holds all the records of the people who attend the Sports centre , this table</w:t>
      </w:r>
      <w:r w:rsidR="00C14BB6" w:rsidRPr="00C14BB6">
        <w:rPr>
          <w:rFonts w:ascii="Times New Roman" w:hAnsi="Times New Roman" w:cs="Times New Roman"/>
          <w:sz w:val="28"/>
          <w:szCs w:val="28"/>
        </w:rPr>
        <w:t xml:space="preserve"> has different fields for every</w:t>
      </w:r>
      <w:r w:rsidR="00C14BB6">
        <w:rPr>
          <w:rFonts w:ascii="Times New Roman" w:hAnsi="Times New Roman" w:cs="Times New Roman"/>
          <w:sz w:val="28"/>
          <w:szCs w:val="28"/>
        </w:rPr>
        <w:t xml:space="preserve"> person</w:t>
      </w:r>
      <w:r w:rsidR="00844CC9" w:rsidRPr="00C14BB6">
        <w:rPr>
          <w:rFonts w:ascii="Times New Roman" w:hAnsi="Times New Roman" w:cs="Times New Roman"/>
          <w:sz w:val="28"/>
          <w:szCs w:val="28"/>
        </w:rPr>
        <w:t xml:space="preserve"> , where they live and their date of birth.</w:t>
      </w:r>
    </w:p>
    <w:p w14:paraId="6169087A" w14:textId="00E90122" w:rsidR="0A5B39B8" w:rsidRDefault="48EEDD2E" w:rsidP="48EEDD2E">
      <w:pPr>
        <w:rPr>
          <w:rFonts w:ascii="Times New Roman" w:eastAsia="Times New Roman" w:hAnsi="Times New Roman" w:cs="Times New Roman"/>
          <w:b/>
          <w:bCs/>
          <w:sz w:val="28"/>
          <w:szCs w:val="28"/>
        </w:rPr>
      </w:pPr>
      <w:r w:rsidRPr="48EEDD2E">
        <w:rPr>
          <w:rFonts w:ascii="Times New Roman" w:eastAsia="Times New Roman" w:hAnsi="Times New Roman" w:cs="Times New Roman"/>
          <w:b/>
          <w:bCs/>
          <w:sz w:val="28"/>
          <w:szCs w:val="28"/>
        </w:rPr>
        <w:t>Queries</w:t>
      </w:r>
    </w:p>
    <w:p w14:paraId="56ABAD54" w14:textId="6395E33F" w:rsidR="0A5B39B8" w:rsidRPr="00C14BB6" w:rsidRDefault="00C14BB6" w:rsidP="0A5B39B8">
      <w:pPr>
        <w:rPr>
          <w:rFonts w:ascii="Times New Roman" w:hAnsi="Times New Roman" w:cs="Times New Roman"/>
          <w:sz w:val="28"/>
          <w:szCs w:val="28"/>
        </w:rPr>
      </w:pPr>
      <w:r w:rsidRPr="00C14BB6">
        <w:rPr>
          <w:rFonts w:ascii="Times New Roman" w:hAnsi="Times New Roman" w:cs="Times New Roman"/>
          <w:sz w:val="28"/>
          <w:szCs w:val="28"/>
        </w:rPr>
        <w:t>A query in a relational database is a way to get a particular piece of information. Within the sports Centre database the user might require a specific piece of information so a query will be performed to find that information.</w:t>
      </w:r>
    </w:p>
    <w:p w14:paraId="435A31AD" w14:textId="1ADD7837" w:rsidR="0A5B39B8" w:rsidRDefault="0A5B39B8" w:rsidP="0A5B39B8"/>
    <w:p w14:paraId="7044FA6F" w14:textId="53A73801" w:rsidR="0A5B39B8" w:rsidRDefault="0A5B39B8" w:rsidP="0A5B39B8"/>
    <w:p w14:paraId="66FE5E2A" w14:textId="02D71601" w:rsidR="0A5B39B8" w:rsidRDefault="0A5B39B8" w:rsidP="0A5B39B8">
      <w:r>
        <w:rPr>
          <w:noProof/>
          <w:lang w:eastAsia="en-GB"/>
        </w:rPr>
        <w:lastRenderedPageBreak/>
        <w:drawing>
          <wp:inline distT="0" distB="0" distL="0" distR="0" wp14:anchorId="4D854903" wp14:editId="439353BD">
            <wp:extent cx="5295926" cy="2905130"/>
            <wp:effectExtent l="0" t="0" r="0" b="0"/>
            <wp:docPr id="10810144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rcRect r="32708" b="18148"/>
                    <a:stretch>
                      <a:fillRect/>
                    </a:stretch>
                  </pic:blipFill>
                  <pic:spPr>
                    <a:xfrm>
                      <a:off x="0" y="0"/>
                      <a:ext cx="5295926" cy="2905130"/>
                    </a:xfrm>
                    <a:prstGeom prst="rect">
                      <a:avLst/>
                    </a:prstGeom>
                  </pic:spPr>
                </pic:pic>
              </a:graphicData>
            </a:graphic>
          </wp:inline>
        </w:drawing>
      </w:r>
    </w:p>
    <w:p w14:paraId="5112A024" w14:textId="37A1ED79" w:rsidR="0A5B39B8" w:rsidRDefault="48EEDD2E" w:rsidP="48EEDD2E">
      <w:pPr>
        <w:rPr>
          <w:rFonts w:ascii="Times New Roman" w:eastAsia="Times New Roman" w:hAnsi="Times New Roman" w:cs="Times New Roman"/>
          <w:sz w:val="28"/>
          <w:szCs w:val="28"/>
        </w:rPr>
      </w:pPr>
      <w:r w:rsidRPr="48EEDD2E">
        <w:rPr>
          <w:rFonts w:ascii="Times New Roman" w:eastAsia="Times New Roman" w:hAnsi="Times New Roman" w:cs="Times New Roman"/>
          <w:sz w:val="28"/>
          <w:szCs w:val="28"/>
        </w:rPr>
        <w:t xml:space="preserve">This screenshot shows a query that will be performed on the </w:t>
      </w:r>
      <w:r w:rsidR="00C14BB6" w:rsidRPr="48EEDD2E">
        <w:rPr>
          <w:rFonts w:ascii="Times New Roman" w:eastAsia="Times New Roman" w:hAnsi="Times New Roman" w:cs="Times New Roman"/>
          <w:sz w:val="28"/>
          <w:szCs w:val="28"/>
        </w:rPr>
        <w:t>database,</w:t>
      </w:r>
      <w:r w:rsidRPr="48EEDD2E">
        <w:rPr>
          <w:rFonts w:ascii="Times New Roman" w:eastAsia="Times New Roman" w:hAnsi="Times New Roman" w:cs="Times New Roman"/>
          <w:sz w:val="28"/>
          <w:szCs w:val="28"/>
        </w:rPr>
        <w:t xml:space="preserve"> the box is ticked</w:t>
      </w:r>
      <w:r w:rsidR="00C14BB6">
        <w:rPr>
          <w:rFonts w:ascii="Times New Roman" w:eastAsia="Times New Roman" w:hAnsi="Times New Roman" w:cs="Times New Roman"/>
          <w:sz w:val="28"/>
          <w:szCs w:val="28"/>
        </w:rPr>
        <w:t xml:space="preserve"> in the query criteria to show </w:t>
      </w:r>
      <w:r w:rsidRPr="48EEDD2E">
        <w:rPr>
          <w:rFonts w:ascii="Times New Roman" w:eastAsia="Times New Roman" w:hAnsi="Times New Roman" w:cs="Times New Roman"/>
          <w:sz w:val="28"/>
          <w:szCs w:val="28"/>
        </w:rPr>
        <w:t xml:space="preserve">and the criteria specified is </w:t>
      </w:r>
      <w:r w:rsidR="00C14BB6">
        <w:rPr>
          <w:rFonts w:ascii="Times New Roman" w:eastAsia="Times New Roman" w:hAnsi="Times New Roman" w:cs="Times New Roman"/>
          <w:sz w:val="28"/>
          <w:szCs w:val="28"/>
        </w:rPr>
        <w:t xml:space="preserve">Nottingham, all the records relating to </w:t>
      </w:r>
      <w:r w:rsidRPr="48EEDD2E">
        <w:rPr>
          <w:rFonts w:ascii="Times New Roman" w:eastAsia="Times New Roman" w:hAnsi="Times New Roman" w:cs="Times New Roman"/>
          <w:sz w:val="28"/>
          <w:szCs w:val="28"/>
        </w:rPr>
        <w:t>the c</w:t>
      </w:r>
      <w:r w:rsidR="00C14BB6">
        <w:rPr>
          <w:rFonts w:ascii="Times New Roman" w:eastAsia="Times New Roman" w:hAnsi="Times New Roman" w:cs="Times New Roman"/>
          <w:sz w:val="28"/>
          <w:szCs w:val="28"/>
        </w:rPr>
        <w:t xml:space="preserve">riteria Nottingham should </w:t>
      </w:r>
      <w:r w:rsidRPr="48EEDD2E">
        <w:rPr>
          <w:rFonts w:ascii="Times New Roman" w:eastAsia="Times New Roman" w:hAnsi="Times New Roman" w:cs="Times New Roman"/>
          <w:sz w:val="28"/>
          <w:szCs w:val="28"/>
        </w:rPr>
        <w:t xml:space="preserve">show </w:t>
      </w:r>
      <w:r w:rsidR="00C14BB6" w:rsidRPr="48EEDD2E">
        <w:rPr>
          <w:rFonts w:ascii="Times New Roman" w:eastAsia="Times New Roman" w:hAnsi="Times New Roman" w:cs="Times New Roman"/>
          <w:sz w:val="28"/>
          <w:szCs w:val="28"/>
        </w:rPr>
        <w:t>up,</w:t>
      </w:r>
      <w:r w:rsidRPr="48EEDD2E">
        <w:rPr>
          <w:rFonts w:ascii="Times New Roman" w:eastAsia="Times New Roman" w:hAnsi="Times New Roman" w:cs="Times New Roman"/>
          <w:sz w:val="28"/>
          <w:szCs w:val="28"/>
        </w:rPr>
        <w:t xml:space="preserve"> another screenshot will be provided to show that it has worked.</w:t>
      </w:r>
    </w:p>
    <w:p w14:paraId="036B9E12" w14:textId="0A1F9EF7" w:rsidR="0A5B39B8" w:rsidRDefault="48EEDD2E" w:rsidP="48EEDD2E">
      <w:pPr>
        <w:rPr>
          <w:rFonts w:ascii="Times New Roman" w:eastAsia="Times New Roman" w:hAnsi="Times New Roman" w:cs="Times New Roman"/>
          <w:i/>
          <w:iCs/>
          <w:sz w:val="28"/>
          <w:szCs w:val="28"/>
        </w:rPr>
      </w:pPr>
      <w:r w:rsidRPr="48EEDD2E">
        <w:rPr>
          <w:rFonts w:ascii="Times New Roman" w:eastAsia="Times New Roman" w:hAnsi="Times New Roman" w:cs="Times New Roman"/>
          <w:i/>
          <w:iCs/>
          <w:sz w:val="28"/>
          <w:szCs w:val="28"/>
        </w:rPr>
        <w:t>Result of the query being requested</w:t>
      </w:r>
    </w:p>
    <w:p w14:paraId="27BCEA9D" w14:textId="71AF8E01" w:rsidR="0A5B39B8" w:rsidRDefault="0A5B39B8" w:rsidP="0A5B39B8">
      <w:r>
        <w:rPr>
          <w:noProof/>
          <w:lang w:eastAsia="en-GB"/>
        </w:rPr>
        <w:drawing>
          <wp:inline distT="0" distB="0" distL="0" distR="0" wp14:anchorId="6FF03656" wp14:editId="3CF2181D">
            <wp:extent cx="4905434" cy="2438442"/>
            <wp:effectExtent l="0" t="0" r="0" b="0"/>
            <wp:docPr id="139042661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rcRect t="5555" r="44166" b="40370"/>
                    <a:stretch>
                      <a:fillRect/>
                    </a:stretch>
                  </pic:blipFill>
                  <pic:spPr>
                    <a:xfrm>
                      <a:off x="0" y="0"/>
                      <a:ext cx="4905434" cy="2438442"/>
                    </a:xfrm>
                    <a:prstGeom prst="rect">
                      <a:avLst/>
                    </a:prstGeom>
                  </pic:spPr>
                </pic:pic>
              </a:graphicData>
            </a:graphic>
          </wp:inline>
        </w:drawing>
      </w:r>
    </w:p>
    <w:p w14:paraId="76E7C10F" w14:textId="62FC3BC0" w:rsidR="00C14BB6" w:rsidRDefault="00C14BB6" w:rsidP="0A5B39B8">
      <w:pPr>
        <w:rPr>
          <w:rFonts w:ascii="Times New Roman" w:hAnsi="Times New Roman" w:cs="Times New Roman"/>
          <w:sz w:val="28"/>
          <w:szCs w:val="28"/>
        </w:rPr>
      </w:pPr>
      <w:r w:rsidRPr="00C14BB6">
        <w:rPr>
          <w:rFonts w:ascii="Times New Roman" w:hAnsi="Times New Roman" w:cs="Times New Roman"/>
          <w:sz w:val="28"/>
          <w:szCs w:val="28"/>
        </w:rPr>
        <w:t>This screenshot shows that the query has been performed with criteria provided and has produced an output of two results.</w:t>
      </w:r>
    </w:p>
    <w:p w14:paraId="018D1B68" w14:textId="48042698" w:rsidR="00C14BB6" w:rsidRDefault="00C14BB6" w:rsidP="0A5B39B8">
      <w:pPr>
        <w:rPr>
          <w:rFonts w:ascii="Times New Roman" w:hAnsi="Times New Roman" w:cs="Times New Roman"/>
          <w:sz w:val="28"/>
          <w:szCs w:val="28"/>
        </w:rPr>
      </w:pPr>
    </w:p>
    <w:p w14:paraId="624968D6" w14:textId="48AE57BB" w:rsidR="00C14BB6" w:rsidRPr="00C14BB6" w:rsidRDefault="00874511" w:rsidP="0A5B39B8">
      <w:pPr>
        <w:rPr>
          <w:rFonts w:ascii="Times New Roman" w:hAnsi="Times New Roman" w:cs="Times New Roman"/>
          <w:sz w:val="28"/>
          <w:szCs w:val="28"/>
        </w:rPr>
      </w:pPr>
      <w:r>
        <w:rPr>
          <w:rFonts w:ascii="Times New Roman" w:hAnsi="Times New Roman" w:cs="Times New Roman"/>
          <w:b/>
          <w:sz w:val="28"/>
          <w:szCs w:val="28"/>
        </w:rPr>
        <w:t>Tables in the database</w:t>
      </w:r>
      <w:bookmarkStart w:id="0" w:name="_GoBack"/>
      <w:bookmarkEnd w:id="0"/>
    </w:p>
    <w:p w14:paraId="6A519BD0" w14:textId="32C3C1AA" w:rsidR="0A5B39B8" w:rsidRDefault="0A5B39B8" w:rsidP="0A5B39B8">
      <w:pPr>
        <w:rPr>
          <w:rFonts w:ascii="Times New Roman" w:eastAsia="Times New Roman" w:hAnsi="Times New Roman" w:cs="Times New Roman"/>
          <w:sz w:val="28"/>
          <w:szCs w:val="28"/>
        </w:rPr>
      </w:pPr>
      <w:r>
        <w:rPr>
          <w:noProof/>
          <w:lang w:eastAsia="en-GB"/>
        </w:rPr>
        <w:lastRenderedPageBreak/>
        <w:drawing>
          <wp:inline distT="0" distB="0" distL="0" distR="0" wp14:anchorId="338841F3" wp14:editId="0E475E60">
            <wp:extent cx="5581650" cy="2352579"/>
            <wp:effectExtent l="0" t="0" r="0" b="0"/>
            <wp:docPr id="19561034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rcRect r="47549" b="61935"/>
                    <a:stretch>
                      <a:fillRect/>
                    </a:stretch>
                  </pic:blipFill>
                  <pic:spPr>
                    <a:xfrm>
                      <a:off x="0" y="0"/>
                      <a:ext cx="5633346" cy="2374368"/>
                    </a:xfrm>
                    <a:prstGeom prst="rect">
                      <a:avLst/>
                    </a:prstGeom>
                  </pic:spPr>
                </pic:pic>
              </a:graphicData>
            </a:graphic>
          </wp:inline>
        </w:drawing>
      </w:r>
    </w:p>
    <w:p w14:paraId="4780A3AE" w14:textId="458487B7" w:rsidR="0A5B39B8" w:rsidRPr="00D42615" w:rsidRDefault="00537E15" w:rsidP="48EEDD2E">
      <w:pPr>
        <w:rPr>
          <w:rFonts w:ascii="Times New Roman" w:eastAsia="Times New Roman" w:hAnsi="Times New Roman" w:cs="Times New Roman"/>
          <w:b/>
          <w:bCs/>
          <w:sz w:val="32"/>
          <w:szCs w:val="32"/>
        </w:rPr>
      </w:pPr>
      <w:r>
        <w:rPr>
          <w:rFonts w:ascii="Times New Roman" w:eastAsia="Times New Roman" w:hAnsi="Times New Roman" w:cs="Times New Roman"/>
          <w:sz w:val="28"/>
          <w:szCs w:val="28"/>
        </w:rPr>
        <w:t xml:space="preserve">Above is a screenshot of the membership table, this membership table shows five different types of memberships that the sports Centre offers. The different types of memberships that are </w:t>
      </w:r>
      <w:r w:rsidR="00175B32">
        <w:rPr>
          <w:rFonts w:ascii="Times New Roman" w:eastAsia="Times New Roman" w:hAnsi="Times New Roman" w:cs="Times New Roman"/>
          <w:sz w:val="28"/>
          <w:szCs w:val="28"/>
        </w:rPr>
        <w:t>available</w:t>
      </w:r>
      <w:r>
        <w:rPr>
          <w:rFonts w:ascii="Times New Roman" w:eastAsia="Times New Roman" w:hAnsi="Times New Roman" w:cs="Times New Roman"/>
          <w:sz w:val="28"/>
          <w:szCs w:val="28"/>
        </w:rPr>
        <w:t xml:space="preserve"> limits users on when they can use the sports Centre.</w:t>
      </w:r>
    </w:p>
    <w:p w14:paraId="12821D1E" w14:textId="77777777" w:rsidR="001A57F5" w:rsidRDefault="0A5B39B8" w:rsidP="48EEDD2E">
      <w:pPr>
        <w:rPr>
          <w:rFonts w:ascii="Times New Roman" w:eastAsia="Times New Roman" w:hAnsi="Times New Roman" w:cs="Times New Roman"/>
          <w:b/>
          <w:bCs/>
          <w:sz w:val="32"/>
          <w:szCs w:val="32"/>
        </w:rPr>
      </w:pPr>
      <w:r>
        <w:rPr>
          <w:noProof/>
          <w:lang w:eastAsia="en-GB"/>
        </w:rPr>
        <w:drawing>
          <wp:inline distT="0" distB="0" distL="0" distR="0" wp14:anchorId="526440FD" wp14:editId="4C9FF7EF">
            <wp:extent cx="4572000" cy="2571750"/>
            <wp:effectExtent l="0" t="0" r="0" b="0"/>
            <wp:docPr id="151422776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9049BCA" w14:textId="52E11428" w:rsidR="001A57F5" w:rsidRPr="00B82967" w:rsidRDefault="001A57F5" w:rsidP="48EEDD2E">
      <w:pPr>
        <w:rPr>
          <w:rFonts w:ascii="Times New Roman" w:eastAsia="Times New Roman" w:hAnsi="Times New Roman" w:cs="Times New Roman"/>
          <w:bCs/>
          <w:sz w:val="28"/>
          <w:szCs w:val="28"/>
        </w:rPr>
      </w:pPr>
      <w:r w:rsidRPr="00B82967">
        <w:rPr>
          <w:rFonts w:ascii="Times New Roman" w:eastAsia="Times New Roman" w:hAnsi="Times New Roman" w:cs="Times New Roman"/>
          <w:bCs/>
          <w:sz w:val="28"/>
          <w:szCs w:val="28"/>
        </w:rPr>
        <w:t xml:space="preserve">The above image shows the </w:t>
      </w:r>
      <w:r w:rsidR="00AD7F0E" w:rsidRPr="00B82967">
        <w:rPr>
          <w:rFonts w:ascii="Times New Roman" w:eastAsia="Times New Roman" w:hAnsi="Times New Roman" w:cs="Times New Roman"/>
          <w:bCs/>
          <w:sz w:val="28"/>
          <w:szCs w:val="28"/>
        </w:rPr>
        <w:t xml:space="preserve">class table , this table has two fields the member number </w:t>
      </w:r>
      <w:r w:rsidR="00B82967" w:rsidRPr="00B82967">
        <w:rPr>
          <w:rFonts w:ascii="Times New Roman" w:eastAsia="Times New Roman" w:hAnsi="Times New Roman" w:cs="Times New Roman"/>
          <w:bCs/>
          <w:sz w:val="28"/>
          <w:szCs w:val="28"/>
        </w:rPr>
        <w:t>and the class number.</w:t>
      </w:r>
    </w:p>
    <w:p w14:paraId="13F7B550" w14:textId="38D39DAA" w:rsidR="0A5B39B8" w:rsidRPr="001A57F5" w:rsidRDefault="0A5B39B8" w:rsidP="48EEDD2E">
      <w:pPr>
        <w:rPr>
          <w:rFonts w:ascii="Times New Roman" w:eastAsia="Times New Roman" w:hAnsi="Times New Roman" w:cs="Times New Roman"/>
          <w:b/>
          <w:bCs/>
          <w:sz w:val="32"/>
          <w:szCs w:val="32"/>
        </w:rPr>
      </w:pPr>
    </w:p>
    <w:p w14:paraId="3BC801D8" w14:textId="35912D32" w:rsidR="0A5B39B8" w:rsidRDefault="0A5B39B8" w:rsidP="48EEDD2E">
      <w:pPr>
        <w:rPr>
          <w:rFonts w:ascii="Times New Roman" w:eastAsia="Times New Roman" w:hAnsi="Times New Roman" w:cs="Times New Roman"/>
          <w:b/>
          <w:bCs/>
          <w:sz w:val="28"/>
          <w:szCs w:val="28"/>
        </w:rPr>
      </w:pPr>
    </w:p>
    <w:p w14:paraId="399CFE90" w14:textId="26D97164" w:rsidR="48EEDD2E" w:rsidRDefault="48EEDD2E" w:rsidP="48EEDD2E"/>
    <w:p w14:paraId="47C43A6A" w14:textId="0AA0720A" w:rsidR="48EEDD2E" w:rsidRDefault="48EEDD2E" w:rsidP="48EEDD2E">
      <w:r>
        <w:rPr>
          <w:noProof/>
          <w:lang w:eastAsia="en-GB"/>
        </w:rPr>
        <w:lastRenderedPageBreak/>
        <w:drawing>
          <wp:inline distT="0" distB="0" distL="0" distR="0" wp14:anchorId="6F1447FC" wp14:editId="3D15545F">
            <wp:extent cx="6522309" cy="3625702"/>
            <wp:effectExtent l="0" t="0" r="0" b="0"/>
            <wp:docPr id="187667910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24997" cy="3627196"/>
                    </a:xfrm>
                    <a:prstGeom prst="rect">
                      <a:avLst/>
                    </a:prstGeom>
                  </pic:spPr>
                </pic:pic>
              </a:graphicData>
            </a:graphic>
          </wp:inline>
        </w:drawing>
      </w:r>
    </w:p>
    <w:p w14:paraId="264E4590" w14:textId="6C5D398C" w:rsidR="007C4993" w:rsidRDefault="00D35AD9" w:rsidP="0A5B39B8">
      <w:pPr>
        <w:rPr>
          <w:rFonts w:ascii="Times New Roman" w:eastAsia="Times New Roman" w:hAnsi="Times New Roman" w:cs="Times New Roman"/>
          <w:bCs/>
          <w:sz w:val="32"/>
          <w:szCs w:val="32"/>
        </w:rPr>
      </w:pPr>
      <w:r w:rsidRPr="00461E7C">
        <w:rPr>
          <w:rFonts w:ascii="Times New Roman" w:eastAsia="Times New Roman" w:hAnsi="Times New Roman" w:cs="Times New Roman"/>
          <w:bCs/>
          <w:sz w:val="32"/>
          <w:szCs w:val="32"/>
        </w:rPr>
        <w:t xml:space="preserve">This screenshot </w:t>
      </w:r>
      <w:r w:rsidR="005F24D4">
        <w:rPr>
          <w:rFonts w:ascii="Times New Roman" w:eastAsia="Times New Roman" w:hAnsi="Times New Roman" w:cs="Times New Roman"/>
          <w:bCs/>
          <w:sz w:val="32"/>
          <w:szCs w:val="32"/>
        </w:rPr>
        <w:t xml:space="preserve">above </w:t>
      </w:r>
      <w:r w:rsidRPr="00461E7C">
        <w:rPr>
          <w:rFonts w:ascii="Times New Roman" w:eastAsia="Times New Roman" w:hAnsi="Times New Roman" w:cs="Times New Roman"/>
          <w:bCs/>
          <w:sz w:val="32"/>
          <w:szCs w:val="32"/>
        </w:rPr>
        <w:t xml:space="preserve">shows </w:t>
      </w:r>
      <w:r w:rsidR="00D45050" w:rsidRPr="00461E7C">
        <w:rPr>
          <w:rFonts w:ascii="Times New Roman" w:eastAsia="Times New Roman" w:hAnsi="Times New Roman" w:cs="Times New Roman"/>
          <w:bCs/>
          <w:sz w:val="32"/>
          <w:szCs w:val="32"/>
        </w:rPr>
        <w:t>Room hall table which has the information about the room number ,description,</w:t>
      </w:r>
      <w:r w:rsidR="00461E7C" w:rsidRPr="00461E7C">
        <w:rPr>
          <w:rFonts w:ascii="Times New Roman" w:eastAsia="Times New Roman" w:hAnsi="Times New Roman" w:cs="Times New Roman"/>
          <w:bCs/>
          <w:sz w:val="32"/>
          <w:szCs w:val="32"/>
        </w:rPr>
        <w:t xml:space="preserve"> and the room type.</w:t>
      </w:r>
    </w:p>
    <w:p w14:paraId="08493D11" w14:textId="6373EB5F" w:rsidR="00912166" w:rsidRPr="00912166" w:rsidRDefault="007C4993" w:rsidP="0A5B39B8">
      <w:pPr>
        <w:rPr>
          <w:rFonts w:ascii="Times New Roman" w:eastAsia="Times New Roman" w:hAnsi="Times New Roman" w:cs="Times New Roman"/>
          <w:bCs/>
          <w:sz w:val="32"/>
          <w:szCs w:val="32"/>
        </w:rPr>
      </w:pPr>
      <w:r>
        <w:rPr>
          <w:noProof/>
          <w:lang w:eastAsia="en-GB"/>
        </w:rPr>
        <w:drawing>
          <wp:inline distT="0" distB="0" distL="0" distR="0" wp14:anchorId="485053C2" wp14:editId="7419CC72">
            <wp:extent cx="6292683" cy="4348716"/>
            <wp:effectExtent l="0" t="0" r="0" b="0"/>
            <wp:docPr id="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96968" cy="4351677"/>
                    </a:xfrm>
                    <a:prstGeom prst="rect">
                      <a:avLst/>
                    </a:prstGeom>
                  </pic:spPr>
                </pic:pic>
              </a:graphicData>
            </a:graphic>
          </wp:inline>
        </w:drawing>
      </w:r>
    </w:p>
    <w:p w14:paraId="3BD0767F" w14:textId="2F2FCDBA" w:rsidR="48EEDD2E" w:rsidRDefault="002A3A44" w:rsidP="48EEDD2E">
      <w:pPr>
        <w:rPr>
          <w:rFonts w:ascii="Times New Roman" w:hAnsi="Times New Roman" w:cs="Times New Roman"/>
          <w:sz w:val="32"/>
          <w:szCs w:val="32"/>
        </w:rPr>
      </w:pPr>
      <w:r w:rsidRPr="00800DB4">
        <w:rPr>
          <w:rFonts w:ascii="Times New Roman" w:hAnsi="Times New Roman" w:cs="Times New Roman"/>
          <w:sz w:val="32"/>
          <w:szCs w:val="32"/>
        </w:rPr>
        <w:lastRenderedPageBreak/>
        <w:t xml:space="preserve">This screenshot </w:t>
      </w:r>
      <w:r w:rsidR="005F24D4">
        <w:rPr>
          <w:rFonts w:ascii="Times New Roman" w:hAnsi="Times New Roman" w:cs="Times New Roman"/>
          <w:sz w:val="32"/>
          <w:szCs w:val="32"/>
        </w:rPr>
        <w:t xml:space="preserve">above </w:t>
      </w:r>
      <w:r w:rsidRPr="00800DB4">
        <w:rPr>
          <w:rFonts w:ascii="Times New Roman" w:hAnsi="Times New Roman" w:cs="Times New Roman"/>
          <w:sz w:val="32"/>
          <w:szCs w:val="32"/>
        </w:rPr>
        <w:t xml:space="preserve">is about the room types in the Sports centre , the table only has two fields which are </w:t>
      </w:r>
      <w:r w:rsidR="00EC0EB9" w:rsidRPr="00800DB4">
        <w:rPr>
          <w:rFonts w:ascii="Times New Roman" w:hAnsi="Times New Roman" w:cs="Times New Roman"/>
          <w:sz w:val="32"/>
          <w:szCs w:val="32"/>
        </w:rPr>
        <w:t>,room type and the description of the room types.</w:t>
      </w:r>
      <w:r w:rsidR="48EEDD2E">
        <w:rPr>
          <w:noProof/>
          <w:lang w:eastAsia="en-GB"/>
        </w:rPr>
        <w:drawing>
          <wp:inline distT="0" distB="0" distL="0" distR="0" wp14:anchorId="763A889B" wp14:editId="4F90DDAB">
            <wp:extent cx="5794375" cy="3870251"/>
            <wp:effectExtent l="0" t="0" r="0" b="0"/>
            <wp:docPr id="11876482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94744" cy="3870497"/>
                    </a:xfrm>
                    <a:prstGeom prst="rect">
                      <a:avLst/>
                    </a:prstGeom>
                  </pic:spPr>
                </pic:pic>
              </a:graphicData>
            </a:graphic>
          </wp:inline>
        </w:drawing>
      </w:r>
    </w:p>
    <w:p w14:paraId="57F421A0" w14:textId="4BBAD4C9" w:rsidR="003819A9" w:rsidRDefault="003819A9" w:rsidP="48EEDD2E"/>
    <w:p w14:paraId="5981FECE" w14:textId="3B5172DC" w:rsidR="003819A9" w:rsidRPr="004F5140" w:rsidRDefault="00D93475" w:rsidP="48EEDD2E">
      <w:pPr>
        <w:rPr>
          <w:rFonts w:ascii="Times New Roman" w:hAnsi="Times New Roman" w:cs="Times New Roman"/>
          <w:sz w:val="32"/>
          <w:szCs w:val="32"/>
        </w:rPr>
      </w:pPr>
      <w:r w:rsidRPr="004F5140">
        <w:rPr>
          <w:rFonts w:ascii="Times New Roman" w:hAnsi="Times New Roman" w:cs="Times New Roman"/>
          <w:sz w:val="32"/>
          <w:szCs w:val="32"/>
        </w:rPr>
        <w:t xml:space="preserve">The screenshot below shows the tutor table </w:t>
      </w:r>
      <w:r w:rsidR="00A413B7" w:rsidRPr="004F5140">
        <w:rPr>
          <w:rFonts w:ascii="Times New Roman" w:hAnsi="Times New Roman" w:cs="Times New Roman"/>
          <w:sz w:val="32"/>
          <w:szCs w:val="32"/>
        </w:rPr>
        <w:t xml:space="preserve">,this table holds information about the tutors that work at the Sports centre. The table has </w:t>
      </w:r>
      <w:r w:rsidR="00CE77AF" w:rsidRPr="004F5140">
        <w:rPr>
          <w:rFonts w:ascii="Times New Roman" w:hAnsi="Times New Roman" w:cs="Times New Roman"/>
          <w:sz w:val="32"/>
          <w:szCs w:val="32"/>
        </w:rPr>
        <w:t>eight fields to hold information about the tutors.</w:t>
      </w:r>
    </w:p>
    <w:p w14:paraId="3BDD42C4" w14:textId="3257313F" w:rsidR="003819A9" w:rsidRDefault="003819A9" w:rsidP="48EEDD2E"/>
    <w:p w14:paraId="560901C5" w14:textId="77777777" w:rsidR="003819A9" w:rsidRDefault="003819A9" w:rsidP="48EEDD2E"/>
    <w:p w14:paraId="05139C99" w14:textId="784B419D" w:rsidR="48EEDD2E" w:rsidRDefault="48EEDD2E" w:rsidP="48EEDD2E">
      <w:r>
        <w:rPr>
          <w:noProof/>
          <w:lang w:eastAsia="en-GB"/>
        </w:rPr>
        <w:lastRenderedPageBreak/>
        <w:drawing>
          <wp:inline distT="0" distB="0" distL="0" distR="0" wp14:anchorId="2D485C06" wp14:editId="02A3DCCE">
            <wp:extent cx="6115001" cy="3358328"/>
            <wp:effectExtent l="0" t="0" r="635" b="0"/>
            <wp:docPr id="105012376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16509" cy="3359156"/>
                    </a:xfrm>
                    <a:prstGeom prst="rect">
                      <a:avLst/>
                    </a:prstGeom>
                  </pic:spPr>
                </pic:pic>
              </a:graphicData>
            </a:graphic>
          </wp:inline>
        </w:drawing>
      </w:r>
      <w:r>
        <w:t xml:space="preserve"> </w:t>
      </w:r>
    </w:p>
    <w:p w14:paraId="338323D3" w14:textId="6C7648F7" w:rsidR="48EEDD2E" w:rsidRDefault="48EEDD2E" w:rsidP="48EEDD2E"/>
    <w:p w14:paraId="10DA130F" w14:textId="7F088A3B" w:rsidR="00CF4C45" w:rsidRPr="00F913BB" w:rsidRDefault="00CF4C45" w:rsidP="48EEDD2E">
      <w:pPr>
        <w:rPr>
          <w:rFonts w:ascii="Times New Roman" w:hAnsi="Times New Roman" w:cs="Times New Roman"/>
          <w:sz w:val="32"/>
          <w:szCs w:val="32"/>
        </w:rPr>
      </w:pPr>
      <w:r w:rsidRPr="00F913BB">
        <w:rPr>
          <w:rFonts w:ascii="Times New Roman" w:hAnsi="Times New Roman" w:cs="Times New Roman"/>
          <w:sz w:val="32"/>
          <w:szCs w:val="32"/>
        </w:rPr>
        <w:t xml:space="preserve">The screenshot below shows the qualification table </w:t>
      </w:r>
      <w:r w:rsidR="00F913BB" w:rsidRPr="00F913BB">
        <w:rPr>
          <w:rFonts w:ascii="Times New Roman" w:hAnsi="Times New Roman" w:cs="Times New Roman"/>
          <w:sz w:val="32"/>
          <w:szCs w:val="32"/>
        </w:rPr>
        <w:t>for the tutors , the table has two fields.</w:t>
      </w:r>
    </w:p>
    <w:p w14:paraId="7E19D938" w14:textId="77777777" w:rsidR="006A57C7" w:rsidRDefault="006A57C7" w:rsidP="48EEDD2E"/>
    <w:p w14:paraId="673F0E9F" w14:textId="50AB6AF0" w:rsidR="48EEDD2E" w:rsidRDefault="48EEDD2E" w:rsidP="48EEDD2E">
      <w:r>
        <w:rPr>
          <w:noProof/>
          <w:lang w:eastAsia="en-GB"/>
        </w:rPr>
        <w:drawing>
          <wp:inline distT="0" distB="0" distL="0" distR="0" wp14:anchorId="2D8AAB00" wp14:editId="2C4EF769">
            <wp:extent cx="6367352" cy="3581636"/>
            <wp:effectExtent l="0" t="0" r="0" b="0"/>
            <wp:docPr id="9298961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68028" cy="3582016"/>
                    </a:xfrm>
                    <a:prstGeom prst="rect">
                      <a:avLst/>
                    </a:prstGeom>
                  </pic:spPr>
                </pic:pic>
              </a:graphicData>
            </a:graphic>
          </wp:inline>
        </w:drawing>
      </w:r>
    </w:p>
    <w:p w14:paraId="3914A9A6" w14:textId="6BDCEE9F" w:rsidR="48EEDD2E" w:rsidRDefault="006A57C7" w:rsidP="48EEDD2E">
      <w:r w:rsidRPr="006A57C7">
        <w:rPr>
          <w:rFonts w:ascii="Times New Roman" w:hAnsi="Times New Roman" w:cs="Times New Roman"/>
          <w:b/>
          <w:sz w:val="40"/>
          <w:szCs w:val="40"/>
        </w:rPr>
        <w:lastRenderedPageBreak/>
        <w:t>Queries</w:t>
      </w:r>
      <w:r w:rsidR="48EEDD2E">
        <w:rPr>
          <w:noProof/>
          <w:lang w:eastAsia="en-GB"/>
        </w:rPr>
        <w:drawing>
          <wp:inline distT="0" distB="0" distL="0" distR="0" wp14:anchorId="6F45D2DE" wp14:editId="450DCA0A">
            <wp:extent cx="6262370" cy="3508744"/>
            <wp:effectExtent l="0" t="0" r="5080" b="0"/>
            <wp:docPr id="186532439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62577" cy="3508860"/>
                    </a:xfrm>
                    <a:prstGeom prst="rect">
                      <a:avLst/>
                    </a:prstGeom>
                  </pic:spPr>
                </pic:pic>
              </a:graphicData>
            </a:graphic>
          </wp:inline>
        </w:drawing>
      </w:r>
    </w:p>
    <w:p w14:paraId="2C72F7E5" w14:textId="0E5C6697" w:rsidR="0A5B39B8" w:rsidRPr="008C6052" w:rsidRDefault="009303D6" w:rsidP="0A5B39B8">
      <w:pPr>
        <w:rPr>
          <w:rFonts w:ascii="Times New Roman" w:eastAsia="Times New Roman" w:hAnsi="Times New Roman" w:cs="Times New Roman"/>
          <w:bCs/>
          <w:sz w:val="32"/>
          <w:szCs w:val="32"/>
        </w:rPr>
      </w:pPr>
      <w:r w:rsidRPr="008C6052">
        <w:rPr>
          <w:rFonts w:ascii="Times New Roman" w:eastAsia="Times New Roman" w:hAnsi="Times New Roman" w:cs="Times New Roman"/>
          <w:bCs/>
          <w:sz w:val="32"/>
          <w:szCs w:val="32"/>
        </w:rPr>
        <w:t xml:space="preserve">The screenshot above shows the results of the Bracknell query. A </w:t>
      </w:r>
      <w:r w:rsidR="00102D1D" w:rsidRPr="008C6052">
        <w:rPr>
          <w:rFonts w:ascii="Times New Roman" w:eastAsia="Times New Roman" w:hAnsi="Times New Roman" w:cs="Times New Roman"/>
          <w:bCs/>
          <w:sz w:val="32"/>
          <w:szCs w:val="32"/>
        </w:rPr>
        <w:t xml:space="preserve">query was performed to see which people live in Bracknell within the </w:t>
      </w:r>
      <w:r w:rsidR="008C6052">
        <w:rPr>
          <w:rFonts w:ascii="Times New Roman" w:eastAsia="Times New Roman" w:hAnsi="Times New Roman" w:cs="Times New Roman"/>
          <w:bCs/>
          <w:sz w:val="32"/>
          <w:szCs w:val="32"/>
        </w:rPr>
        <w:t>database</w:t>
      </w:r>
      <w:r w:rsidR="00102D1D" w:rsidRPr="008C6052">
        <w:rPr>
          <w:rFonts w:ascii="Times New Roman" w:eastAsia="Times New Roman" w:hAnsi="Times New Roman" w:cs="Times New Roman"/>
          <w:bCs/>
          <w:sz w:val="32"/>
          <w:szCs w:val="32"/>
        </w:rPr>
        <w:t>.</w:t>
      </w:r>
      <w:r w:rsidR="00A7792C" w:rsidRPr="008C6052">
        <w:rPr>
          <w:rFonts w:ascii="Times New Roman" w:eastAsia="Times New Roman" w:hAnsi="Times New Roman" w:cs="Times New Roman"/>
          <w:bCs/>
          <w:sz w:val="32"/>
          <w:szCs w:val="32"/>
        </w:rPr>
        <w:t xml:space="preserve"> From the results provided ,there is only three records shown which is correct.</w:t>
      </w:r>
    </w:p>
    <w:p w14:paraId="4B05A98E" w14:textId="3B700D1D" w:rsidR="0A5B39B8" w:rsidRDefault="0A5B39B8" w:rsidP="0A5B39B8">
      <w:pPr>
        <w:rPr>
          <w:rFonts w:ascii="Times New Roman" w:eastAsia="Times New Roman" w:hAnsi="Times New Roman" w:cs="Times New Roman"/>
          <w:b/>
          <w:bCs/>
          <w:sz w:val="32"/>
          <w:szCs w:val="32"/>
        </w:rPr>
      </w:pPr>
    </w:p>
    <w:p w14:paraId="44612DB1" w14:textId="1D96A26B" w:rsidR="48EEDD2E" w:rsidRDefault="002F138D" w:rsidP="48EEDD2E">
      <w:r w:rsidRPr="004502C9">
        <w:rPr>
          <w:rFonts w:ascii="Times New Roman" w:hAnsi="Times New Roman" w:cs="Times New Roman"/>
          <w:sz w:val="32"/>
          <w:szCs w:val="32"/>
        </w:rPr>
        <w:t xml:space="preserve">The </w:t>
      </w:r>
      <w:r w:rsidR="00425ACC">
        <w:rPr>
          <w:rFonts w:ascii="Times New Roman" w:hAnsi="Times New Roman" w:cs="Times New Roman"/>
          <w:sz w:val="32"/>
          <w:szCs w:val="32"/>
        </w:rPr>
        <w:t>screenshots</w:t>
      </w:r>
      <w:r w:rsidR="00EE4BA5" w:rsidRPr="004502C9">
        <w:rPr>
          <w:rFonts w:ascii="Times New Roman" w:hAnsi="Times New Roman" w:cs="Times New Roman"/>
          <w:sz w:val="32"/>
          <w:szCs w:val="32"/>
        </w:rPr>
        <w:t xml:space="preserve"> below </w:t>
      </w:r>
      <w:r w:rsidRPr="004502C9">
        <w:rPr>
          <w:rFonts w:ascii="Times New Roman" w:hAnsi="Times New Roman" w:cs="Times New Roman"/>
          <w:sz w:val="32"/>
          <w:szCs w:val="32"/>
        </w:rPr>
        <w:t xml:space="preserve"> shows</w:t>
      </w:r>
      <w:r w:rsidR="00425ACC">
        <w:rPr>
          <w:rFonts w:ascii="Times New Roman" w:hAnsi="Times New Roman" w:cs="Times New Roman"/>
          <w:sz w:val="32"/>
          <w:szCs w:val="32"/>
        </w:rPr>
        <w:t xml:space="preserve"> two r</w:t>
      </w:r>
      <w:r w:rsidRPr="004502C9">
        <w:rPr>
          <w:rFonts w:ascii="Times New Roman" w:hAnsi="Times New Roman" w:cs="Times New Roman"/>
          <w:sz w:val="32"/>
          <w:szCs w:val="32"/>
        </w:rPr>
        <w:t>ecord</w:t>
      </w:r>
      <w:r w:rsidR="00425ACC">
        <w:rPr>
          <w:rFonts w:ascii="Times New Roman" w:hAnsi="Times New Roman" w:cs="Times New Roman"/>
          <w:sz w:val="32"/>
          <w:szCs w:val="32"/>
        </w:rPr>
        <w:t>s f</w:t>
      </w:r>
      <w:r w:rsidR="00600B35" w:rsidRPr="004502C9">
        <w:rPr>
          <w:rFonts w:ascii="Times New Roman" w:hAnsi="Times New Roman" w:cs="Times New Roman"/>
          <w:sz w:val="32"/>
          <w:szCs w:val="32"/>
        </w:rPr>
        <w:t xml:space="preserve">rom the tutor table , a query has been performed to </w:t>
      </w:r>
      <w:r w:rsidR="00AC52E9" w:rsidRPr="004502C9">
        <w:rPr>
          <w:rFonts w:ascii="Times New Roman" w:hAnsi="Times New Roman" w:cs="Times New Roman"/>
          <w:sz w:val="32"/>
          <w:szCs w:val="32"/>
        </w:rPr>
        <w:t xml:space="preserve">identity the tutors name and the tutor </w:t>
      </w:r>
      <w:r w:rsidR="00AC52E9" w:rsidRPr="004502C9">
        <w:rPr>
          <w:rFonts w:ascii="Times New Roman" w:hAnsi="Times New Roman" w:cs="Times New Roman"/>
          <w:sz w:val="32"/>
          <w:szCs w:val="32"/>
        </w:rPr>
        <w:lastRenderedPageBreak/>
        <w:t>number.</w:t>
      </w:r>
      <w:r w:rsidR="48EEDD2E">
        <w:rPr>
          <w:noProof/>
          <w:lang w:eastAsia="en-GB"/>
        </w:rPr>
        <w:drawing>
          <wp:inline distT="0" distB="0" distL="0" distR="0" wp14:anchorId="55A550C4" wp14:editId="62C526D0">
            <wp:extent cx="6262370" cy="3657600"/>
            <wp:effectExtent l="0" t="0" r="5080" b="0"/>
            <wp:docPr id="160921832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262370" cy="3657600"/>
                    </a:xfrm>
                    <a:prstGeom prst="rect">
                      <a:avLst/>
                    </a:prstGeom>
                  </pic:spPr>
                </pic:pic>
              </a:graphicData>
            </a:graphic>
          </wp:inline>
        </w:drawing>
      </w:r>
    </w:p>
    <w:p w14:paraId="27EBC857" w14:textId="216AF485" w:rsidR="48EEDD2E" w:rsidRDefault="48EEDD2E" w:rsidP="48EEDD2E">
      <w:r>
        <w:rPr>
          <w:noProof/>
          <w:lang w:eastAsia="en-GB"/>
        </w:rPr>
        <w:drawing>
          <wp:inline distT="0" distB="0" distL="0" distR="0" wp14:anchorId="5A615A77" wp14:editId="0F01B5BC">
            <wp:extent cx="6262370" cy="4433777"/>
            <wp:effectExtent l="0" t="0" r="5080" b="5080"/>
            <wp:docPr id="23759145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262577" cy="4433924"/>
                    </a:xfrm>
                    <a:prstGeom prst="rect">
                      <a:avLst/>
                    </a:prstGeom>
                  </pic:spPr>
                </pic:pic>
              </a:graphicData>
            </a:graphic>
          </wp:inline>
        </w:drawing>
      </w:r>
    </w:p>
    <w:p w14:paraId="288CEB67" w14:textId="4C58B8E3" w:rsidR="48EEDD2E" w:rsidRDefault="48EEDD2E" w:rsidP="48EEDD2E">
      <w:r>
        <w:rPr>
          <w:noProof/>
          <w:lang w:eastAsia="en-GB"/>
        </w:rPr>
        <w:lastRenderedPageBreak/>
        <w:drawing>
          <wp:inline distT="0" distB="0" distL="0" distR="0" wp14:anchorId="3C3188E1" wp14:editId="31931A5F">
            <wp:extent cx="6222847" cy="4242391"/>
            <wp:effectExtent l="0" t="0" r="6985" b="6350"/>
            <wp:docPr id="114503608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22847" cy="4242391"/>
                    </a:xfrm>
                    <a:prstGeom prst="rect">
                      <a:avLst/>
                    </a:prstGeom>
                  </pic:spPr>
                </pic:pic>
              </a:graphicData>
            </a:graphic>
          </wp:inline>
        </w:drawing>
      </w:r>
    </w:p>
    <w:p w14:paraId="335B7844" w14:textId="2982E7C0" w:rsidR="48EEDD2E" w:rsidRPr="00C679B7" w:rsidRDefault="48EEDD2E" w:rsidP="48EEDD2E">
      <w:pPr>
        <w:rPr>
          <w:rFonts w:ascii="Times New Roman" w:hAnsi="Times New Roman" w:cs="Times New Roman"/>
          <w:sz w:val="32"/>
          <w:szCs w:val="32"/>
        </w:rPr>
      </w:pPr>
      <w:r w:rsidRPr="00C679B7">
        <w:rPr>
          <w:rFonts w:ascii="Times New Roman" w:hAnsi="Times New Roman" w:cs="Times New Roman"/>
          <w:sz w:val="32"/>
          <w:szCs w:val="32"/>
        </w:rPr>
        <w:t>This screensh</w:t>
      </w:r>
      <w:r w:rsidR="004D311B" w:rsidRPr="00C679B7">
        <w:rPr>
          <w:rFonts w:ascii="Times New Roman" w:hAnsi="Times New Roman" w:cs="Times New Roman"/>
          <w:sz w:val="32"/>
          <w:szCs w:val="32"/>
        </w:rPr>
        <w:t>ot shows a query being performed</w:t>
      </w:r>
      <w:r w:rsidR="00B83554" w:rsidRPr="00C679B7">
        <w:rPr>
          <w:rFonts w:ascii="Times New Roman" w:hAnsi="Times New Roman" w:cs="Times New Roman"/>
          <w:sz w:val="32"/>
          <w:szCs w:val="32"/>
        </w:rPr>
        <w:t xml:space="preserve"> , the result of this query will be t</w:t>
      </w:r>
      <w:r w:rsidRPr="00C679B7">
        <w:rPr>
          <w:rFonts w:ascii="Times New Roman" w:hAnsi="Times New Roman" w:cs="Times New Roman"/>
          <w:sz w:val="32"/>
          <w:szCs w:val="32"/>
        </w:rPr>
        <w:t xml:space="preserve">hat there are no tutors in the </w:t>
      </w:r>
      <w:r w:rsidR="00C679B7" w:rsidRPr="00C679B7">
        <w:rPr>
          <w:rFonts w:ascii="Times New Roman" w:hAnsi="Times New Roman" w:cs="Times New Roman"/>
          <w:sz w:val="32"/>
          <w:szCs w:val="32"/>
        </w:rPr>
        <w:t>Swansea</w:t>
      </w:r>
      <w:r w:rsidRPr="00C679B7">
        <w:rPr>
          <w:rFonts w:ascii="Times New Roman" w:hAnsi="Times New Roman" w:cs="Times New Roman"/>
          <w:sz w:val="32"/>
          <w:szCs w:val="32"/>
        </w:rPr>
        <w:t xml:space="preserve"> area.</w:t>
      </w:r>
    </w:p>
    <w:p w14:paraId="73522203" w14:textId="7844E52A" w:rsidR="48EEDD2E" w:rsidRDefault="48EEDD2E" w:rsidP="48EEDD2E"/>
    <w:p w14:paraId="064C2C4E" w14:textId="5C3696BF" w:rsidR="48EEDD2E" w:rsidRDefault="48EEDD2E" w:rsidP="48EEDD2E">
      <w:r>
        <w:rPr>
          <w:noProof/>
          <w:lang w:eastAsia="en-GB"/>
        </w:rPr>
        <w:drawing>
          <wp:inline distT="0" distB="0" distL="0" distR="0" wp14:anchorId="5AE08F89" wp14:editId="0E8D1D65">
            <wp:extent cx="6650941" cy="2872672"/>
            <wp:effectExtent l="0" t="0" r="0" b="4445"/>
            <wp:docPr id="25741100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53600" cy="2873821"/>
                    </a:xfrm>
                    <a:prstGeom prst="rect">
                      <a:avLst/>
                    </a:prstGeom>
                  </pic:spPr>
                </pic:pic>
              </a:graphicData>
            </a:graphic>
          </wp:inline>
        </w:drawing>
      </w:r>
    </w:p>
    <w:p w14:paraId="358370A3" w14:textId="3CAD2090" w:rsidR="48EEDD2E" w:rsidRPr="00741836" w:rsidRDefault="00AC559A" w:rsidP="48EEDD2E">
      <w:pPr>
        <w:rPr>
          <w:rFonts w:ascii="Times New Roman" w:eastAsia="Times New Roman" w:hAnsi="Times New Roman" w:cs="Times New Roman"/>
          <w:bCs/>
          <w:sz w:val="32"/>
          <w:szCs w:val="32"/>
        </w:rPr>
      </w:pPr>
      <w:r w:rsidRPr="00741836">
        <w:rPr>
          <w:rFonts w:ascii="Times New Roman" w:eastAsia="Times New Roman" w:hAnsi="Times New Roman" w:cs="Times New Roman"/>
          <w:bCs/>
          <w:sz w:val="32"/>
          <w:szCs w:val="32"/>
        </w:rPr>
        <w:t xml:space="preserve">The above screenshot shows the query of the results of </w:t>
      </w:r>
      <w:r w:rsidR="00741836" w:rsidRPr="00741836">
        <w:rPr>
          <w:rFonts w:ascii="Times New Roman" w:eastAsia="Times New Roman" w:hAnsi="Times New Roman" w:cs="Times New Roman"/>
          <w:bCs/>
          <w:sz w:val="32"/>
          <w:szCs w:val="32"/>
        </w:rPr>
        <w:t>Nottingham.</w:t>
      </w:r>
      <w:r w:rsidR="00741836">
        <w:rPr>
          <w:rFonts w:ascii="Times New Roman" w:eastAsia="Times New Roman" w:hAnsi="Times New Roman" w:cs="Times New Roman"/>
          <w:bCs/>
          <w:sz w:val="32"/>
          <w:szCs w:val="32"/>
        </w:rPr>
        <w:t xml:space="preserve"> There are only two records</w:t>
      </w:r>
      <w:r w:rsidR="001B54BA">
        <w:rPr>
          <w:rFonts w:ascii="Times New Roman" w:eastAsia="Times New Roman" w:hAnsi="Times New Roman" w:cs="Times New Roman"/>
          <w:bCs/>
          <w:sz w:val="32"/>
          <w:szCs w:val="32"/>
        </w:rPr>
        <w:t>.</w:t>
      </w:r>
    </w:p>
    <w:p w14:paraId="516385BE" w14:textId="2E5FCB42" w:rsidR="48EEDD2E" w:rsidRDefault="48EEDD2E" w:rsidP="48EEDD2E">
      <w:r>
        <w:rPr>
          <w:noProof/>
          <w:lang w:eastAsia="en-GB"/>
        </w:rPr>
        <w:lastRenderedPageBreak/>
        <w:drawing>
          <wp:inline distT="0" distB="0" distL="0" distR="0" wp14:anchorId="6CEC3CEC" wp14:editId="5122A5B7">
            <wp:extent cx="7871841" cy="3443040"/>
            <wp:effectExtent l="0" t="0" r="0" b="5080"/>
            <wp:docPr id="177343433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873847" cy="3443917"/>
                    </a:xfrm>
                    <a:prstGeom prst="rect">
                      <a:avLst/>
                    </a:prstGeom>
                  </pic:spPr>
                </pic:pic>
              </a:graphicData>
            </a:graphic>
          </wp:inline>
        </w:drawing>
      </w:r>
    </w:p>
    <w:p w14:paraId="12D509FA" w14:textId="4E9ABAC7" w:rsidR="48EEDD2E" w:rsidRPr="003A7A79" w:rsidRDefault="001B54BA" w:rsidP="48EEDD2E">
      <w:pPr>
        <w:rPr>
          <w:rFonts w:ascii="Times New Roman" w:eastAsia="Times New Roman" w:hAnsi="Times New Roman" w:cs="Times New Roman"/>
          <w:bCs/>
          <w:sz w:val="32"/>
          <w:szCs w:val="32"/>
        </w:rPr>
      </w:pPr>
      <w:r w:rsidRPr="003A7A79">
        <w:rPr>
          <w:rFonts w:ascii="Times New Roman" w:eastAsia="Times New Roman" w:hAnsi="Times New Roman" w:cs="Times New Roman"/>
          <w:bCs/>
          <w:sz w:val="32"/>
          <w:szCs w:val="32"/>
        </w:rPr>
        <w:t xml:space="preserve">The above screenshot shows a query being performed , the criteria provided is Berkshire , </w:t>
      </w:r>
      <w:r w:rsidR="000327F4" w:rsidRPr="003A7A79">
        <w:rPr>
          <w:rFonts w:ascii="Times New Roman" w:eastAsia="Times New Roman" w:hAnsi="Times New Roman" w:cs="Times New Roman"/>
          <w:bCs/>
          <w:sz w:val="32"/>
          <w:szCs w:val="32"/>
        </w:rPr>
        <w:t>therefore when the query is run it will show results</w:t>
      </w:r>
      <w:r w:rsidR="005554D5" w:rsidRPr="003A7A79">
        <w:rPr>
          <w:rFonts w:ascii="Times New Roman" w:eastAsia="Times New Roman" w:hAnsi="Times New Roman" w:cs="Times New Roman"/>
          <w:bCs/>
          <w:sz w:val="32"/>
          <w:szCs w:val="32"/>
        </w:rPr>
        <w:t xml:space="preserve"> within the Berkshire district.</w:t>
      </w:r>
    </w:p>
    <w:p w14:paraId="28AEEA04" w14:textId="58AE55BB" w:rsidR="48EEDD2E" w:rsidRDefault="48EEDD2E" w:rsidP="48EEDD2E">
      <w:r>
        <w:rPr>
          <w:noProof/>
          <w:lang w:eastAsia="en-GB"/>
        </w:rPr>
        <w:drawing>
          <wp:inline distT="0" distB="0" distL="0" distR="0" wp14:anchorId="08F4596F" wp14:editId="54B65F84">
            <wp:extent cx="4572000" cy="2571750"/>
            <wp:effectExtent l="0" t="0" r="0" b="0"/>
            <wp:docPr id="176977692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F96DD51" w14:textId="53C15D86" w:rsidR="0A5B39B8" w:rsidRPr="008323BD" w:rsidRDefault="00584E0B" w:rsidP="48EEDD2E">
      <w:pPr>
        <w:rPr>
          <w:rFonts w:ascii="Times New Roman" w:hAnsi="Times New Roman" w:cs="Times New Roman"/>
          <w:sz w:val="32"/>
          <w:szCs w:val="32"/>
        </w:rPr>
      </w:pPr>
      <w:r w:rsidRPr="008323BD">
        <w:rPr>
          <w:rFonts w:ascii="Times New Roman" w:hAnsi="Times New Roman" w:cs="Times New Roman"/>
          <w:sz w:val="32"/>
          <w:szCs w:val="32"/>
        </w:rPr>
        <w:t>This</w:t>
      </w:r>
      <w:r w:rsidRPr="00392F3B">
        <w:rPr>
          <w:rFonts w:ascii="Times New Roman" w:hAnsi="Times New Roman" w:cs="Times New Roman"/>
          <w:sz w:val="32"/>
          <w:szCs w:val="32"/>
        </w:rPr>
        <w:t xml:space="preserve"> screenshot shows the query result for the results in </w:t>
      </w:r>
      <w:r w:rsidR="00392F3B" w:rsidRPr="00392F3B">
        <w:rPr>
          <w:rFonts w:ascii="Times New Roman" w:hAnsi="Times New Roman" w:cs="Times New Roman"/>
          <w:sz w:val="32"/>
          <w:szCs w:val="32"/>
        </w:rPr>
        <w:t>the Berkshire district.</w:t>
      </w:r>
    </w:p>
    <w:p w14:paraId="33F22F82" w14:textId="612EF2F2" w:rsidR="0A5B39B8" w:rsidRDefault="0A5B39B8" w:rsidP="0A5B39B8">
      <w:pPr>
        <w:rPr>
          <w:rFonts w:ascii="Times New Roman" w:eastAsia="Times New Roman" w:hAnsi="Times New Roman" w:cs="Times New Roman"/>
          <w:b/>
          <w:bCs/>
          <w:sz w:val="32"/>
          <w:szCs w:val="32"/>
        </w:rPr>
      </w:pPr>
    </w:p>
    <w:p w14:paraId="40176599" w14:textId="1990F5D6" w:rsidR="0A5B39B8" w:rsidRDefault="00796C06" w:rsidP="0A5B39B8">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Forms</w:t>
      </w:r>
    </w:p>
    <w:p w14:paraId="55B206DF" w14:textId="52D31A43" w:rsidR="0A5B39B8" w:rsidRPr="00F25D42" w:rsidRDefault="002B3D9C" w:rsidP="0A5B39B8">
      <w:pPr>
        <w:rPr>
          <w:rFonts w:ascii="Times New Roman" w:eastAsia="Times New Roman" w:hAnsi="Times New Roman" w:cs="Times New Roman"/>
          <w:bCs/>
          <w:sz w:val="32"/>
          <w:szCs w:val="32"/>
        </w:rPr>
      </w:pPr>
      <w:r w:rsidRPr="00F25D42">
        <w:rPr>
          <w:rFonts w:ascii="Times New Roman" w:eastAsia="Times New Roman" w:hAnsi="Times New Roman" w:cs="Times New Roman"/>
          <w:bCs/>
          <w:sz w:val="32"/>
          <w:szCs w:val="32"/>
        </w:rPr>
        <w:t xml:space="preserve">The screenshots below show the </w:t>
      </w:r>
      <w:r w:rsidR="00F25D42" w:rsidRPr="00F25D42">
        <w:rPr>
          <w:rFonts w:ascii="Times New Roman" w:eastAsia="Times New Roman" w:hAnsi="Times New Roman" w:cs="Times New Roman"/>
          <w:bCs/>
          <w:sz w:val="32"/>
          <w:szCs w:val="32"/>
        </w:rPr>
        <w:t>forms for each individual tutors for the Sports centre database.</w:t>
      </w:r>
    </w:p>
    <w:p w14:paraId="631A944A" w14:textId="26646BC7" w:rsidR="0A5B39B8" w:rsidRDefault="0A5B39B8" w:rsidP="0A5B39B8">
      <w:pPr>
        <w:rPr>
          <w:rFonts w:ascii="Times New Roman" w:eastAsia="Times New Roman" w:hAnsi="Times New Roman" w:cs="Times New Roman"/>
          <w:b/>
          <w:bCs/>
          <w:sz w:val="32"/>
          <w:szCs w:val="32"/>
        </w:rPr>
      </w:pPr>
    </w:p>
    <w:p w14:paraId="0732A1A1" w14:textId="0883A791" w:rsidR="48EEDD2E" w:rsidRDefault="48EEDD2E" w:rsidP="48EEDD2E">
      <w:r>
        <w:rPr>
          <w:noProof/>
          <w:lang w:eastAsia="en-GB"/>
        </w:rPr>
        <w:drawing>
          <wp:inline distT="0" distB="0" distL="0" distR="0" wp14:anchorId="76188A1C" wp14:editId="1F60D0CC">
            <wp:extent cx="4572000" cy="2571750"/>
            <wp:effectExtent l="0" t="0" r="0" b="0"/>
            <wp:docPr id="136295057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237A452" w14:textId="75782CB3" w:rsidR="48EEDD2E" w:rsidRDefault="48EEDD2E" w:rsidP="48EEDD2E">
      <w:r>
        <w:rPr>
          <w:noProof/>
          <w:lang w:eastAsia="en-GB"/>
        </w:rPr>
        <w:drawing>
          <wp:inline distT="0" distB="0" distL="0" distR="0" wp14:anchorId="2B02F9AF" wp14:editId="0FF120AA">
            <wp:extent cx="4572000" cy="2571750"/>
            <wp:effectExtent l="0" t="0" r="0" b="0"/>
            <wp:docPr id="91190678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1785C23" w14:textId="058478AB" w:rsidR="48EEDD2E" w:rsidRDefault="48EEDD2E" w:rsidP="48EEDD2E">
      <w:r>
        <w:rPr>
          <w:noProof/>
          <w:lang w:eastAsia="en-GB"/>
        </w:rPr>
        <w:drawing>
          <wp:inline distT="0" distB="0" distL="0" distR="0" wp14:anchorId="5AD6F57A" wp14:editId="78EAD97F">
            <wp:extent cx="4572000" cy="2571750"/>
            <wp:effectExtent l="0" t="0" r="0" b="0"/>
            <wp:docPr id="158366481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70295A" w14:textId="00392FBD" w:rsidR="001E24AA" w:rsidRDefault="001E24AA" w:rsidP="0A5B39B8">
      <w:pPr>
        <w:rPr>
          <w:rFonts w:ascii="Times New Roman" w:eastAsia="Times New Roman" w:hAnsi="Times New Roman" w:cs="Times New Roman"/>
          <w:b/>
          <w:bCs/>
          <w:sz w:val="32"/>
          <w:szCs w:val="32"/>
        </w:rPr>
      </w:pPr>
    </w:p>
    <w:p w14:paraId="2CCA4D76" w14:textId="27BE76F9" w:rsidR="001E24AA" w:rsidRDefault="001E24AA" w:rsidP="0A5B39B8">
      <w:pPr>
        <w:rPr>
          <w:rFonts w:ascii="Times New Roman" w:eastAsia="Times New Roman" w:hAnsi="Times New Roman" w:cs="Times New Roman"/>
          <w:b/>
          <w:bCs/>
          <w:sz w:val="32"/>
          <w:szCs w:val="32"/>
        </w:rPr>
      </w:pPr>
    </w:p>
    <w:p w14:paraId="538C268D" w14:textId="5EF42D53" w:rsidR="0A5B39B8" w:rsidRPr="006A3540" w:rsidRDefault="48EEDD2E" w:rsidP="0A5B39B8">
      <w:r>
        <w:rPr>
          <w:noProof/>
          <w:lang w:eastAsia="en-GB"/>
        </w:rPr>
        <w:drawing>
          <wp:inline distT="0" distB="0" distL="0" distR="0" wp14:anchorId="0663FA03" wp14:editId="64D81DFF">
            <wp:extent cx="4572000" cy="2571750"/>
            <wp:effectExtent l="0" t="0" r="0" b="0"/>
            <wp:docPr id="145973899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0018265A">
        <w:rPr>
          <w:noProof/>
          <w:lang w:eastAsia="en-GB"/>
        </w:rPr>
        <w:drawing>
          <wp:inline distT="0" distB="0" distL="0" distR="0" wp14:anchorId="6050FEE4" wp14:editId="716574FF">
            <wp:extent cx="4572000" cy="2571750"/>
            <wp:effectExtent l="0" t="0" r="0" b="0"/>
            <wp:docPr id="94114997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B3E7983" w14:textId="33A06910" w:rsidR="0A5B39B8" w:rsidRDefault="0A5B39B8" w:rsidP="0A5B39B8">
      <w:pPr>
        <w:rPr>
          <w:rFonts w:ascii="Times New Roman" w:eastAsia="Times New Roman" w:hAnsi="Times New Roman" w:cs="Times New Roman"/>
          <w:b/>
          <w:bCs/>
          <w:sz w:val="32"/>
          <w:szCs w:val="32"/>
        </w:rPr>
      </w:pPr>
    </w:p>
    <w:p w14:paraId="2BEB501F" w14:textId="45149E3D" w:rsidR="00F019EC" w:rsidRDefault="00F019EC" w:rsidP="0A5B39B8">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Macros </w:t>
      </w:r>
    </w:p>
    <w:p w14:paraId="752018CA" w14:textId="3E1A971C" w:rsidR="0A5B39B8" w:rsidRPr="00416BC7" w:rsidRDefault="001F2269" w:rsidP="0A5B39B8">
      <w:pPr>
        <w:rPr>
          <w:rFonts w:ascii="Times New Roman" w:eastAsia="Times New Roman" w:hAnsi="Times New Roman" w:cs="Times New Roman"/>
          <w:bCs/>
          <w:sz w:val="32"/>
          <w:szCs w:val="32"/>
        </w:rPr>
      </w:pPr>
      <w:r w:rsidRPr="00416BC7">
        <w:rPr>
          <w:rFonts w:ascii="Times New Roman" w:eastAsia="Times New Roman" w:hAnsi="Times New Roman" w:cs="Times New Roman"/>
          <w:bCs/>
          <w:sz w:val="32"/>
          <w:szCs w:val="32"/>
        </w:rPr>
        <w:t xml:space="preserve">The screenshots below show about macros </w:t>
      </w:r>
      <w:r w:rsidR="00720BCA" w:rsidRPr="00416BC7">
        <w:rPr>
          <w:rFonts w:ascii="Times New Roman" w:eastAsia="Times New Roman" w:hAnsi="Times New Roman" w:cs="Times New Roman"/>
          <w:bCs/>
          <w:sz w:val="32"/>
          <w:szCs w:val="32"/>
        </w:rPr>
        <w:t xml:space="preserve">, a macro allows the users to open forms , close </w:t>
      </w:r>
      <w:r w:rsidR="00672B7B" w:rsidRPr="00416BC7">
        <w:rPr>
          <w:rFonts w:ascii="Times New Roman" w:eastAsia="Times New Roman" w:hAnsi="Times New Roman" w:cs="Times New Roman"/>
          <w:bCs/>
          <w:sz w:val="32"/>
          <w:szCs w:val="32"/>
        </w:rPr>
        <w:t xml:space="preserve">forms , exit the </w:t>
      </w:r>
      <w:r w:rsidR="00FE009B" w:rsidRPr="00416BC7">
        <w:rPr>
          <w:rFonts w:ascii="Times New Roman" w:eastAsia="Times New Roman" w:hAnsi="Times New Roman" w:cs="Times New Roman"/>
          <w:bCs/>
          <w:sz w:val="32"/>
          <w:szCs w:val="32"/>
        </w:rPr>
        <w:t xml:space="preserve">main menu , and other operations the users might want to </w:t>
      </w:r>
      <w:r w:rsidR="00416BC7" w:rsidRPr="00416BC7">
        <w:rPr>
          <w:rFonts w:ascii="Times New Roman" w:eastAsia="Times New Roman" w:hAnsi="Times New Roman" w:cs="Times New Roman"/>
          <w:bCs/>
          <w:sz w:val="32"/>
          <w:szCs w:val="32"/>
        </w:rPr>
        <w:t>put in the database.</w:t>
      </w:r>
    </w:p>
    <w:p w14:paraId="59646EEA" w14:textId="6A7A74B4" w:rsidR="0A5B39B8" w:rsidRDefault="0018265A" w:rsidP="0A5B39B8">
      <w:pPr>
        <w:rPr>
          <w:rFonts w:ascii="Times New Roman" w:eastAsia="Times New Roman" w:hAnsi="Times New Roman" w:cs="Times New Roman"/>
          <w:b/>
          <w:bCs/>
          <w:sz w:val="32"/>
          <w:szCs w:val="32"/>
        </w:rPr>
      </w:pPr>
      <w:r>
        <w:rPr>
          <w:noProof/>
          <w:lang w:eastAsia="en-GB"/>
        </w:rPr>
        <w:lastRenderedPageBreak/>
        <w:drawing>
          <wp:inline distT="0" distB="0" distL="0" distR="0" wp14:anchorId="407DD1C8" wp14:editId="0D5083A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E38C02" w14:textId="77777777" w:rsidR="00037529" w:rsidRDefault="00037529" w:rsidP="0A5B39B8">
      <w:pPr>
        <w:rPr>
          <w:rFonts w:ascii="Times New Roman" w:eastAsia="Times New Roman" w:hAnsi="Times New Roman" w:cs="Times New Roman"/>
          <w:b/>
          <w:bCs/>
          <w:sz w:val="32"/>
          <w:szCs w:val="32"/>
        </w:rPr>
      </w:pPr>
    </w:p>
    <w:p w14:paraId="3C254CB0" w14:textId="406C7324" w:rsidR="00037529" w:rsidRDefault="008F12DE" w:rsidP="0A5B39B8">
      <w:pPr>
        <w:rPr>
          <w:rFonts w:ascii="Times New Roman" w:eastAsia="Times New Roman" w:hAnsi="Times New Roman" w:cs="Times New Roman"/>
          <w:b/>
          <w:bCs/>
          <w:sz w:val="32"/>
          <w:szCs w:val="32"/>
        </w:rPr>
      </w:pPr>
      <w:r>
        <w:rPr>
          <w:noProof/>
          <w:lang w:eastAsia="en-GB"/>
        </w:rPr>
        <w:drawing>
          <wp:inline distT="0" distB="0" distL="0" distR="0" wp14:anchorId="0826F5EB" wp14:editId="29DEB34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DD32C" w14:textId="77777777" w:rsidR="00DD1BB6" w:rsidRDefault="00DD1BB6" w:rsidP="0A5B39B8">
      <w:pPr>
        <w:rPr>
          <w:rFonts w:ascii="Times New Roman" w:eastAsia="Times New Roman" w:hAnsi="Times New Roman" w:cs="Times New Roman"/>
          <w:b/>
          <w:bCs/>
          <w:sz w:val="32"/>
          <w:szCs w:val="32"/>
        </w:rPr>
      </w:pPr>
    </w:p>
    <w:p w14:paraId="2F8C6AC4" w14:textId="77777777" w:rsidR="00DD1BB6" w:rsidRDefault="00DD1BB6" w:rsidP="0A5B39B8">
      <w:pPr>
        <w:rPr>
          <w:rFonts w:ascii="Times New Roman" w:eastAsia="Times New Roman" w:hAnsi="Times New Roman" w:cs="Times New Roman"/>
          <w:b/>
          <w:bCs/>
          <w:sz w:val="32"/>
          <w:szCs w:val="32"/>
        </w:rPr>
      </w:pPr>
    </w:p>
    <w:p w14:paraId="5287B03D" w14:textId="77777777" w:rsidR="00DD1BB6" w:rsidRDefault="00DD1BB6" w:rsidP="0A5B39B8">
      <w:pPr>
        <w:rPr>
          <w:rFonts w:ascii="Times New Roman" w:eastAsia="Times New Roman" w:hAnsi="Times New Roman" w:cs="Times New Roman"/>
          <w:b/>
          <w:bCs/>
          <w:sz w:val="32"/>
          <w:szCs w:val="32"/>
        </w:rPr>
      </w:pPr>
    </w:p>
    <w:p w14:paraId="7EDB4BCF" w14:textId="77777777" w:rsidR="00DD1BB6" w:rsidRDefault="00DD1BB6" w:rsidP="0A5B39B8">
      <w:pPr>
        <w:rPr>
          <w:rFonts w:ascii="Times New Roman" w:eastAsia="Times New Roman" w:hAnsi="Times New Roman" w:cs="Times New Roman"/>
          <w:b/>
          <w:bCs/>
          <w:sz w:val="32"/>
          <w:szCs w:val="32"/>
        </w:rPr>
      </w:pPr>
    </w:p>
    <w:p w14:paraId="7517DB2F" w14:textId="77777777" w:rsidR="00DD1BB6" w:rsidRDefault="00DD1BB6" w:rsidP="0A5B39B8">
      <w:pPr>
        <w:rPr>
          <w:rFonts w:ascii="Times New Roman" w:eastAsia="Times New Roman" w:hAnsi="Times New Roman" w:cs="Times New Roman"/>
          <w:b/>
          <w:bCs/>
          <w:sz w:val="32"/>
          <w:szCs w:val="32"/>
        </w:rPr>
      </w:pPr>
    </w:p>
    <w:p w14:paraId="5AFE57E3" w14:textId="77777777" w:rsidR="00DD1BB6" w:rsidRDefault="00DD1BB6" w:rsidP="0A5B39B8">
      <w:pPr>
        <w:rPr>
          <w:rFonts w:ascii="Times New Roman" w:eastAsia="Times New Roman" w:hAnsi="Times New Roman" w:cs="Times New Roman"/>
          <w:b/>
          <w:bCs/>
          <w:sz w:val="32"/>
          <w:szCs w:val="32"/>
        </w:rPr>
      </w:pPr>
    </w:p>
    <w:p w14:paraId="32AC7137" w14:textId="6A7E9181" w:rsidR="00037529" w:rsidRDefault="00DD1BB6" w:rsidP="0A5B39B8">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R</w:t>
      </w:r>
      <w:r w:rsidR="006A3540">
        <w:rPr>
          <w:rFonts w:ascii="Times New Roman" w:eastAsia="Times New Roman" w:hAnsi="Times New Roman" w:cs="Times New Roman"/>
          <w:b/>
          <w:bCs/>
          <w:sz w:val="32"/>
          <w:szCs w:val="32"/>
        </w:rPr>
        <w:t>eports</w:t>
      </w:r>
    </w:p>
    <w:p w14:paraId="72317F81" w14:textId="142CDE13" w:rsidR="00037529" w:rsidRDefault="00037529" w:rsidP="0A5B39B8">
      <w:pPr>
        <w:rPr>
          <w:rFonts w:ascii="Times New Roman" w:eastAsia="Times New Roman" w:hAnsi="Times New Roman" w:cs="Times New Roman"/>
          <w:b/>
          <w:bCs/>
          <w:sz w:val="32"/>
          <w:szCs w:val="32"/>
        </w:rPr>
      </w:pPr>
      <w:r>
        <w:rPr>
          <w:noProof/>
          <w:lang w:eastAsia="en-GB"/>
        </w:rPr>
        <w:drawing>
          <wp:inline distT="0" distB="0" distL="0" distR="0" wp14:anchorId="7A63D2B1" wp14:editId="790F30A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56C9BB8C" w14:textId="7DA97D77" w:rsidR="00037529" w:rsidRDefault="00037529" w:rsidP="0A5B39B8">
      <w:pPr>
        <w:rPr>
          <w:rFonts w:ascii="Times New Roman" w:eastAsia="Times New Roman" w:hAnsi="Times New Roman" w:cs="Times New Roman"/>
          <w:bCs/>
          <w:sz w:val="32"/>
          <w:szCs w:val="32"/>
        </w:rPr>
      </w:pPr>
      <w:r w:rsidRPr="00037529">
        <w:rPr>
          <w:rFonts w:ascii="Times New Roman" w:eastAsia="Times New Roman" w:hAnsi="Times New Roman" w:cs="Times New Roman"/>
          <w:bCs/>
          <w:sz w:val="32"/>
          <w:szCs w:val="32"/>
        </w:rPr>
        <w:t>This screenshot shows the report in print view , this is good for the user as they can see what the report looks like before they print it off.</w:t>
      </w:r>
    </w:p>
    <w:p w14:paraId="5783FDB9" w14:textId="77777777" w:rsidR="00037529" w:rsidRDefault="00037529" w:rsidP="0A5B39B8">
      <w:pPr>
        <w:rPr>
          <w:rFonts w:ascii="Times New Roman" w:eastAsia="Times New Roman" w:hAnsi="Times New Roman" w:cs="Times New Roman"/>
          <w:bCs/>
          <w:sz w:val="32"/>
          <w:szCs w:val="32"/>
        </w:rPr>
      </w:pPr>
    </w:p>
    <w:p w14:paraId="5190FFDF" w14:textId="1999B8C7" w:rsidR="00037529" w:rsidRPr="00037529" w:rsidRDefault="00FD7212" w:rsidP="0A5B39B8">
      <w:pP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 xml:space="preserve">This screenshot is </w:t>
      </w:r>
      <w:r w:rsidR="00F36F36">
        <w:rPr>
          <w:rFonts w:ascii="Times New Roman" w:eastAsia="Times New Roman" w:hAnsi="Times New Roman" w:cs="Times New Roman"/>
          <w:bCs/>
          <w:sz w:val="32"/>
          <w:szCs w:val="32"/>
        </w:rPr>
        <w:t xml:space="preserve">the of the tutors report </w:t>
      </w:r>
      <w:r w:rsidR="00FE2AEF">
        <w:rPr>
          <w:rFonts w:ascii="Times New Roman" w:eastAsia="Times New Roman" w:hAnsi="Times New Roman" w:cs="Times New Roman"/>
          <w:bCs/>
          <w:sz w:val="32"/>
          <w:szCs w:val="32"/>
        </w:rPr>
        <w:t xml:space="preserve">, the form has been </w:t>
      </w:r>
      <w:r w:rsidR="00DF3BFF">
        <w:rPr>
          <w:rFonts w:ascii="Times New Roman" w:eastAsia="Times New Roman" w:hAnsi="Times New Roman" w:cs="Times New Roman"/>
          <w:bCs/>
          <w:sz w:val="32"/>
          <w:szCs w:val="32"/>
        </w:rPr>
        <w:t>extended so that the information can be seen clearer.</w:t>
      </w:r>
      <w:r w:rsidR="00037529">
        <w:rPr>
          <w:noProof/>
          <w:lang w:eastAsia="en-GB"/>
        </w:rPr>
        <w:drawing>
          <wp:inline distT="0" distB="0" distL="0" distR="0" wp14:anchorId="27C089D0" wp14:editId="03176EE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sectPr w:rsidR="00037529" w:rsidRPr="0003752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A6D124"/>
    <w:rsid w:val="000327F4"/>
    <w:rsid w:val="00037529"/>
    <w:rsid w:val="00102D1D"/>
    <w:rsid w:val="00104397"/>
    <w:rsid w:val="00175B32"/>
    <w:rsid w:val="0018265A"/>
    <w:rsid w:val="00186442"/>
    <w:rsid w:val="001A3245"/>
    <w:rsid w:val="001A57F5"/>
    <w:rsid w:val="001B54BA"/>
    <w:rsid w:val="001E24AA"/>
    <w:rsid w:val="001F2269"/>
    <w:rsid w:val="00205C8D"/>
    <w:rsid w:val="0024070C"/>
    <w:rsid w:val="0026475B"/>
    <w:rsid w:val="002A3A44"/>
    <w:rsid w:val="002B3D9C"/>
    <w:rsid w:val="002E332A"/>
    <w:rsid w:val="002F138D"/>
    <w:rsid w:val="00342F5F"/>
    <w:rsid w:val="00374D33"/>
    <w:rsid w:val="003819A9"/>
    <w:rsid w:val="00392F3B"/>
    <w:rsid w:val="0039611D"/>
    <w:rsid w:val="003A7A79"/>
    <w:rsid w:val="003D4D37"/>
    <w:rsid w:val="00416BC7"/>
    <w:rsid w:val="00425ACC"/>
    <w:rsid w:val="004502C9"/>
    <w:rsid w:val="00461E7C"/>
    <w:rsid w:val="004D311B"/>
    <w:rsid w:val="004F5140"/>
    <w:rsid w:val="00537E15"/>
    <w:rsid w:val="005554D5"/>
    <w:rsid w:val="00565DCE"/>
    <w:rsid w:val="00584E0B"/>
    <w:rsid w:val="005C651F"/>
    <w:rsid w:val="005F24D4"/>
    <w:rsid w:val="00600B35"/>
    <w:rsid w:val="00672B7B"/>
    <w:rsid w:val="006A25D8"/>
    <w:rsid w:val="006A3540"/>
    <w:rsid w:val="006A57C7"/>
    <w:rsid w:val="006D4E0A"/>
    <w:rsid w:val="006E19CF"/>
    <w:rsid w:val="006E6874"/>
    <w:rsid w:val="00720BCA"/>
    <w:rsid w:val="00730911"/>
    <w:rsid w:val="00741836"/>
    <w:rsid w:val="00796C06"/>
    <w:rsid w:val="007C4993"/>
    <w:rsid w:val="007F3385"/>
    <w:rsid w:val="00800DB4"/>
    <w:rsid w:val="008204AE"/>
    <w:rsid w:val="008323BD"/>
    <w:rsid w:val="00844CC9"/>
    <w:rsid w:val="00874511"/>
    <w:rsid w:val="00896BD1"/>
    <w:rsid w:val="008A5489"/>
    <w:rsid w:val="008B0C27"/>
    <w:rsid w:val="008C6052"/>
    <w:rsid w:val="008F12DE"/>
    <w:rsid w:val="00912166"/>
    <w:rsid w:val="00916F41"/>
    <w:rsid w:val="009303D6"/>
    <w:rsid w:val="00946A47"/>
    <w:rsid w:val="00976A40"/>
    <w:rsid w:val="00A413B7"/>
    <w:rsid w:val="00A7792C"/>
    <w:rsid w:val="00AC52E9"/>
    <w:rsid w:val="00AC559A"/>
    <w:rsid w:val="00AD0815"/>
    <w:rsid w:val="00AD7F0E"/>
    <w:rsid w:val="00AE2115"/>
    <w:rsid w:val="00AF1523"/>
    <w:rsid w:val="00B747F7"/>
    <w:rsid w:val="00B82967"/>
    <w:rsid w:val="00B83554"/>
    <w:rsid w:val="00C14BB6"/>
    <w:rsid w:val="00C63A3A"/>
    <w:rsid w:val="00C679B7"/>
    <w:rsid w:val="00C87225"/>
    <w:rsid w:val="00CA4355"/>
    <w:rsid w:val="00CE77AF"/>
    <w:rsid w:val="00CF4C45"/>
    <w:rsid w:val="00D35AD9"/>
    <w:rsid w:val="00D42615"/>
    <w:rsid w:val="00D45050"/>
    <w:rsid w:val="00D71A89"/>
    <w:rsid w:val="00D84DE9"/>
    <w:rsid w:val="00D93475"/>
    <w:rsid w:val="00DD1BB6"/>
    <w:rsid w:val="00DE559C"/>
    <w:rsid w:val="00DF3BFF"/>
    <w:rsid w:val="00E01F55"/>
    <w:rsid w:val="00EC0EB9"/>
    <w:rsid w:val="00EE4BA5"/>
    <w:rsid w:val="00EF55E5"/>
    <w:rsid w:val="00F019EC"/>
    <w:rsid w:val="00F25D42"/>
    <w:rsid w:val="00F31079"/>
    <w:rsid w:val="00F36F36"/>
    <w:rsid w:val="00F913BB"/>
    <w:rsid w:val="00FD6566"/>
    <w:rsid w:val="00FD7212"/>
    <w:rsid w:val="00FE009B"/>
    <w:rsid w:val="00FE2AEF"/>
    <w:rsid w:val="07AB4FC5"/>
    <w:rsid w:val="0A5B39B8"/>
    <w:rsid w:val="48EEDD2E"/>
    <w:rsid w:val="51A6D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6D124"/>
  <w15:chartTrackingRefBased/>
  <w15:docId w15:val="{2F207D6E-158D-45BE-A009-B6B9BCFB0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604538">
      <w:bodyDiv w:val="1"/>
      <w:marLeft w:val="0"/>
      <w:marRight w:val="0"/>
      <w:marTop w:val="0"/>
      <w:marBottom w:val="0"/>
      <w:divBdr>
        <w:top w:val="none" w:sz="0" w:space="0" w:color="auto"/>
        <w:left w:val="none" w:sz="0" w:space="0" w:color="auto"/>
        <w:bottom w:val="none" w:sz="0" w:space="0" w:color="auto"/>
        <w:right w:val="none" w:sz="0" w:space="0" w:color="auto"/>
      </w:divBdr>
    </w:div>
    <w:div w:id="1725519585">
      <w:bodyDiv w:val="1"/>
      <w:marLeft w:val="0"/>
      <w:marRight w:val="0"/>
      <w:marTop w:val="0"/>
      <w:marBottom w:val="0"/>
      <w:divBdr>
        <w:top w:val="none" w:sz="0" w:space="0" w:color="auto"/>
        <w:left w:val="none" w:sz="0" w:space="0" w:color="auto"/>
        <w:bottom w:val="none" w:sz="0" w:space="0" w:color="auto"/>
        <w:right w:val="none" w:sz="0" w:space="0" w:color="auto"/>
      </w:divBdr>
    </w:div>
    <w:div w:id="175389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18" Type="http://schemas.openxmlformats.org/officeDocument/2006/relationships/image" Target="media/image14.png" /><Relationship Id="rId26" Type="http://schemas.openxmlformats.org/officeDocument/2006/relationships/image" Target="media/image22.png" /><Relationship Id="rId3" Type="http://schemas.openxmlformats.org/officeDocument/2006/relationships/settings" Target="settings.xml" /><Relationship Id="rId21" Type="http://schemas.openxmlformats.org/officeDocument/2006/relationships/image" Target="media/image17.png" /><Relationship Id="rId34" Type="http://schemas.openxmlformats.org/officeDocument/2006/relationships/fontTable" Target="fontTable.xm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image" Target="media/image13.png" /><Relationship Id="rId25" Type="http://schemas.openxmlformats.org/officeDocument/2006/relationships/image" Target="media/image21.png" /><Relationship Id="rId33" Type="http://schemas.openxmlformats.org/officeDocument/2006/relationships/image" Target="media/image29.png" /><Relationship Id="rId2" Type="http://schemas.openxmlformats.org/officeDocument/2006/relationships/styles" Target="styles.xml" /><Relationship Id="rId16" Type="http://schemas.openxmlformats.org/officeDocument/2006/relationships/image" Target="media/image12.png" /><Relationship Id="rId20" Type="http://schemas.openxmlformats.org/officeDocument/2006/relationships/image" Target="media/image16.png" /><Relationship Id="rId29" Type="http://schemas.openxmlformats.org/officeDocument/2006/relationships/image" Target="media/image25.png"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image" Target="media/image7.png" /><Relationship Id="rId24" Type="http://schemas.openxmlformats.org/officeDocument/2006/relationships/image" Target="media/image20.png" /><Relationship Id="rId32" Type="http://schemas.openxmlformats.org/officeDocument/2006/relationships/image" Target="media/image28.png" /><Relationship Id="rId5" Type="http://schemas.openxmlformats.org/officeDocument/2006/relationships/image" Target="media/image1.png" /><Relationship Id="rId15" Type="http://schemas.openxmlformats.org/officeDocument/2006/relationships/image" Target="media/image11.png" /><Relationship Id="rId23" Type="http://schemas.openxmlformats.org/officeDocument/2006/relationships/image" Target="media/image19.png" /><Relationship Id="rId28" Type="http://schemas.openxmlformats.org/officeDocument/2006/relationships/image" Target="media/image24.png" /><Relationship Id="rId10" Type="http://schemas.openxmlformats.org/officeDocument/2006/relationships/image" Target="media/image6.png" /><Relationship Id="rId19" Type="http://schemas.openxmlformats.org/officeDocument/2006/relationships/image" Target="media/image15.png" /><Relationship Id="rId31" Type="http://schemas.openxmlformats.org/officeDocument/2006/relationships/image" Target="media/image27.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 Id="rId22" Type="http://schemas.openxmlformats.org/officeDocument/2006/relationships/image" Target="media/image18.png" /><Relationship Id="rId27" Type="http://schemas.openxmlformats.org/officeDocument/2006/relationships/image" Target="media/image23.png" /><Relationship Id="rId30" Type="http://schemas.openxmlformats.org/officeDocument/2006/relationships/image" Target="media/image26.png"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Mar18</b:Tag>
    <b:SourceType>InternetSite</b:SourceType>
    <b:Guid>{41D6CBAA-CF75-43F3-9633-3A3ABBD26B53}</b:Guid>
    <b:Title>entity relationship diagram</b:Title>
    <b:Author>
      <b:Author>
        <b:NameList>
          <b:Person>
            <b:Last>Rouse</b:Last>
            <b:First>Margaret</b:First>
          </b:Person>
        </b:NameList>
      </b:Author>
    </b:Author>
    <b:ProductionCompany>techtarget</b:ProductionCompany>
    <b:YearAccessed>2018</b:YearAccessed>
    <b:MonthAccessed>05</b:MonthAccessed>
    <b:DayAccessed>11</b:DayAccessed>
    <b:URL>https://searchdatamanagement.techtarget.com/definition/entity-relationship-diagram-ERD</b:URL>
    <b:RefOrder>1</b:RefOrder>
  </b:Source>
  <b:Source>
    <b:Tag>com18</b:Tag>
    <b:SourceType>InternetSite</b:SourceType>
    <b:Guid>{AEA9819E-45D9-4028-AD73-33E91F715F99}</b:Guid>
    <b:Title>composite key</b:Title>
    <b:ProductionCompany>techopedia</b:ProductionCompany>
    <b:YearAccessed>2018</b:YearAccessed>
    <b:MonthAccessed>05</b:MonthAccessed>
    <b:DayAccessed>11</b:DayAccessed>
    <b:URL>https://www.techopedia.com/definition/6572/composite-key</b:URL>
    <b:RefOrder>2</b:RefOrder>
  </b:Source>
</b:Sources>
</file>

<file path=customXml/itemProps1.xml><?xml version="1.0" encoding="utf-8"?>
<ds:datastoreItem xmlns:ds="http://schemas.openxmlformats.org/officeDocument/2006/customXml" ds:itemID="{CDD70B20-95C1-564C-A59A-9A97B029D8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17</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105</cp:revision>
  <dcterms:created xsi:type="dcterms:W3CDTF">2018-03-23T14:52:00Z</dcterms:created>
  <dcterms:modified xsi:type="dcterms:W3CDTF">2018-05-11T22:08:00Z</dcterms:modified>
</cp:coreProperties>
</file>