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60DB1" w:rsidR="00F60DB1" w:rsidP="78A72343" w:rsidRDefault="00F60DB1" w14:paraId="5CD99DA3" w14:textId="56E6F079">
      <w:pPr>
        <w:spacing w:line="240" w:lineRule="auto"/>
      </w:pPr>
    </w:p>
    <w:p w:rsidR="00A46DE2" w:rsidP="78A72343" w:rsidRDefault="00A46DE2" w14:paraId="5FC3209B" w14:textId="64E0C026">
      <w:pPr>
        <w:spacing w:line="240" w:lineRule="auto"/>
      </w:pPr>
      <w:r w:rsidR="00A46DE2">
        <w:drawing>
          <wp:inline wp14:editId="46DFB161" wp14:anchorId="1D3850E4">
            <wp:extent cx="2796607" cy="1097280"/>
            <wp:effectExtent l="0" t="0" r="3810" b="7620"/>
            <wp:docPr id="5" name="Picture 5" descr="University of Wales Trinity Saint David courses and application information" title=""/>
            <wp:cNvGraphicFramePr>
              <a:graphicFrameLocks noChangeAspect="1"/>
            </wp:cNvGraphicFramePr>
            <a:graphic>
              <a:graphicData uri="http://schemas.openxmlformats.org/drawingml/2006/picture">
                <pic:pic>
                  <pic:nvPicPr>
                    <pic:cNvPr id="0" name="Picture 5"/>
                    <pic:cNvPicPr/>
                  </pic:nvPicPr>
                  <pic:blipFill>
                    <a:blip r:embed="Rc1d445dbe6a74c6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796607" cy="1097280"/>
                    </a:xfrm>
                    <a:prstGeom prst="rect">
                      <a:avLst/>
                    </a:prstGeom>
                  </pic:spPr>
                </pic:pic>
              </a:graphicData>
            </a:graphic>
          </wp:inline>
        </w:drawing>
      </w:r>
    </w:p>
    <w:p w:rsidRPr="001E0D42" w:rsidR="00A46DE2" w:rsidP="78A72343" w:rsidRDefault="00A46DE2" w14:paraId="4D2CFB46" w14:textId="3DBB23C1">
      <w:pPr>
        <w:spacing w:line="240" w:lineRule="auto"/>
        <w:rPr>
          <w:rFonts w:cs="Arial"/>
          <w:b w:val="1"/>
          <w:bCs w:val="1"/>
          <w:sz w:val="28"/>
          <w:szCs w:val="28"/>
        </w:rPr>
      </w:pPr>
      <w:r w:rsidRPr="78A72343" w:rsidR="00A46DE2">
        <w:rPr>
          <w:rFonts w:cs="Arial"/>
          <w:b w:val="1"/>
          <w:bCs w:val="1"/>
          <w:sz w:val="28"/>
          <w:szCs w:val="28"/>
        </w:rPr>
        <w:t>MBA Financial Management</w:t>
      </w:r>
      <w:r w:rsidRPr="78A72343" w:rsidR="00A46DE2">
        <w:rPr>
          <w:rFonts w:cs="Arial"/>
          <w:b w:val="1"/>
          <w:bCs w:val="1"/>
          <w:sz w:val="28"/>
          <w:szCs w:val="28"/>
        </w:rPr>
        <w:t xml:space="preserve"> (LC</w:t>
      </w:r>
      <w:r w:rsidRPr="78A72343" w:rsidR="00A46DE2">
        <w:rPr>
          <w:rFonts w:cs="Arial"/>
          <w:b w:val="1"/>
          <w:bCs w:val="1"/>
          <w:sz w:val="28"/>
          <w:szCs w:val="28"/>
        </w:rPr>
        <w:t>M</w:t>
      </w:r>
      <w:r w:rsidRPr="78A72343" w:rsidR="00A46DE2">
        <w:rPr>
          <w:rFonts w:cs="Arial"/>
          <w:b w:val="1"/>
          <w:bCs w:val="1"/>
          <w:sz w:val="28"/>
          <w:szCs w:val="28"/>
        </w:rPr>
        <w:t>B</w:t>
      </w:r>
      <w:r w:rsidRPr="78A72343" w:rsidR="675A744A">
        <w:rPr>
          <w:rFonts w:cs="Arial"/>
          <w:b w:val="1"/>
          <w:bCs w:val="1"/>
          <w:sz w:val="28"/>
          <w:szCs w:val="28"/>
        </w:rPr>
        <w:t>7</w:t>
      </w:r>
      <w:r w:rsidRPr="78A72343" w:rsidR="00A46DE2">
        <w:rPr>
          <w:rFonts w:cs="Arial"/>
          <w:b w:val="1"/>
          <w:bCs w:val="1"/>
          <w:sz w:val="28"/>
          <w:szCs w:val="28"/>
        </w:rPr>
        <w:t>002)</w:t>
      </w:r>
    </w:p>
    <w:p w:rsidR="00A46DE2" w:rsidP="78A72343" w:rsidRDefault="00A46DE2" w14:paraId="51B0854B" w14:textId="77777777">
      <w:pPr>
        <w:spacing w:line="240" w:lineRule="auto"/>
        <w:rPr>
          <w:rFonts w:cs="Arial"/>
          <w:b w:val="1"/>
          <w:bCs w:val="1"/>
          <w:sz w:val="28"/>
          <w:szCs w:val="28"/>
        </w:rPr>
      </w:pPr>
      <w:r w:rsidRPr="78A72343" w:rsidR="00A46DE2">
        <w:rPr>
          <w:rFonts w:cs="Arial"/>
          <w:b w:val="1"/>
          <w:bCs w:val="1"/>
          <w:sz w:val="28"/>
          <w:szCs w:val="28"/>
        </w:rPr>
        <w:t>Module diagnostic multiple-choice exercise</w:t>
      </w:r>
    </w:p>
    <w:p w:rsidR="78A72343" w:rsidP="78A72343" w:rsidRDefault="78A72343" w14:paraId="4DE44104" w14:textId="4E16F29A">
      <w:pPr>
        <w:spacing w:line="240" w:lineRule="auto"/>
        <w:rPr>
          <w:rFonts w:cs="Arial"/>
          <w:b w:val="1"/>
          <w:bCs w:val="1"/>
          <w:sz w:val="28"/>
          <w:szCs w:val="28"/>
        </w:rPr>
      </w:pPr>
    </w:p>
    <w:p w:rsidR="00A46DE2" w:rsidP="78A72343" w:rsidRDefault="00A46DE2" w14:paraId="3624E653" w14:textId="5196551B">
      <w:pPr>
        <w:spacing w:line="240" w:lineRule="auto"/>
        <w:rPr>
          <w:rFonts w:cs="Arial"/>
          <w:b w:val="1"/>
          <w:bCs w:val="1"/>
          <w:sz w:val="28"/>
          <w:szCs w:val="28"/>
        </w:rPr>
      </w:pPr>
      <w:r w:rsidRPr="78A72343" w:rsidR="00A46DE2">
        <w:rPr>
          <w:rFonts w:cs="Arial"/>
          <w:b w:val="1"/>
          <w:bCs w:val="1"/>
          <w:sz w:val="28"/>
          <w:szCs w:val="28"/>
        </w:rPr>
        <w:t>Student name</w:t>
      </w:r>
      <w:r w:rsidRPr="78A72343" w:rsidR="00FF6D99">
        <w:rPr>
          <w:rFonts w:cs="Arial"/>
          <w:b w:val="1"/>
          <w:bCs w:val="1"/>
          <w:sz w:val="28"/>
          <w:szCs w:val="28"/>
        </w:rPr>
        <w:t>:</w:t>
      </w:r>
    </w:p>
    <w:p w:rsidR="00A46DE2" w:rsidP="78A72343" w:rsidRDefault="00A46DE2" w14:paraId="03B99F49" w14:textId="0F4BD8A2">
      <w:pPr>
        <w:spacing w:line="240" w:lineRule="auto"/>
        <w:rPr>
          <w:rFonts w:cs="Arial"/>
          <w:b w:val="1"/>
          <w:bCs w:val="1"/>
          <w:sz w:val="28"/>
          <w:szCs w:val="28"/>
        </w:rPr>
      </w:pPr>
      <w:r w:rsidRPr="78A72343" w:rsidR="00A46DE2">
        <w:rPr>
          <w:rFonts w:cs="Arial"/>
          <w:b w:val="1"/>
          <w:bCs w:val="1"/>
          <w:sz w:val="28"/>
          <w:szCs w:val="28"/>
        </w:rPr>
        <w:t>Student ID number</w:t>
      </w:r>
      <w:r w:rsidRPr="78A72343" w:rsidR="00FF6D99">
        <w:rPr>
          <w:rFonts w:cs="Arial"/>
          <w:b w:val="1"/>
          <w:bCs w:val="1"/>
          <w:sz w:val="28"/>
          <w:szCs w:val="28"/>
        </w:rPr>
        <w:t>:</w:t>
      </w:r>
    </w:p>
    <w:p w:rsidR="00A46DE2" w:rsidP="78A72343" w:rsidRDefault="00A46DE2" w14:paraId="26A0DA78" w14:textId="77777777">
      <w:pPr>
        <w:spacing w:line="240" w:lineRule="auto"/>
        <w:rPr>
          <w:rFonts w:cs="Arial"/>
          <w:b w:val="1"/>
          <w:bCs w:val="1"/>
          <w:sz w:val="28"/>
          <w:szCs w:val="28"/>
        </w:rPr>
      </w:pPr>
    </w:p>
    <w:tbl>
      <w:tblPr>
        <w:tblStyle w:val="TableGrid"/>
        <w:tblW w:w="0" w:type="auto"/>
        <w:tblLook w:val="04A0" w:firstRow="1" w:lastRow="0" w:firstColumn="1" w:lastColumn="0" w:noHBand="0" w:noVBand="1"/>
      </w:tblPr>
      <w:tblGrid>
        <w:gridCol w:w="2122"/>
        <w:gridCol w:w="2126"/>
      </w:tblGrid>
      <w:tr w:rsidR="00A46DE2" w:rsidTr="78A72343" w14:paraId="44AF67C9" w14:textId="77777777">
        <w:tc>
          <w:tcPr>
            <w:tcW w:w="2122" w:type="dxa"/>
            <w:tcMar/>
          </w:tcPr>
          <w:p w:rsidR="00A46DE2" w:rsidP="78A72343" w:rsidRDefault="00A46DE2" w14:paraId="22061946" w14:textId="1CA760D4">
            <w:pPr>
              <w:spacing w:line="240" w:lineRule="auto"/>
              <w:jc w:val="center"/>
              <w:rPr>
                <w:rFonts w:cs="Arial"/>
                <w:b w:val="1"/>
                <w:bCs w:val="1"/>
                <w:sz w:val="28"/>
                <w:szCs w:val="28"/>
              </w:rPr>
            </w:pPr>
            <w:r w:rsidRPr="78A72343" w:rsidR="00A46DE2">
              <w:rPr>
                <w:rFonts w:cs="Arial"/>
                <w:b w:val="1"/>
                <w:bCs w:val="1"/>
                <w:sz w:val="28"/>
                <w:szCs w:val="28"/>
              </w:rPr>
              <w:t>Question number</w:t>
            </w:r>
          </w:p>
        </w:tc>
        <w:tc>
          <w:tcPr>
            <w:tcW w:w="2126" w:type="dxa"/>
            <w:tcMar/>
          </w:tcPr>
          <w:p w:rsidR="00A46DE2" w:rsidP="78A72343" w:rsidRDefault="00A46DE2" w14:paraId="5F0457F6" w14:textId="7552534A">
            <w:pPr>
              <w:spacing w:line="240" w:lineRule="auto"/>
              <w:jc w:val="center"/>
              <w:rPr>
                <w:rFonts w:cs="Arial"/>
                <w:b w:val="1"/>
                <w:bCs w:val="1"/>
                <w:sz w:val="28"/>
                <w:szCs w:val="28"/>
              </w:rPr>
            </w:pPr>
            <w:r w:rsidRPr="78A72343" w:rsidR="00A46DE2">
              <w:rPr>
                <w:rFonts w:cs="Arial"/>
                <w:b w:val="1"/>
                <w:bCs w:val="1"/>
                <w:sz w:val="28"/>
                <w:szCs w:val="28"/>
              </w:rPr>
              <w:t>Your answer letter</w:t>
            </w:r>
          </w:p>
        </w:tc>
      </w:tr>
      <w:tr w:rsidR="00A46DE2" w:rsidTr="78A72343" w14:paraId="195C7909" w14:textId="77777777">
        <w:tc>
          <w:tcPr>
            <w:tcW w:w="2122" w:type="dxa"/>
            <w:tcMar/>
          </w:tcPr>
          <w:p w:rsidR="00A46DE2" w:rsidP="78A72343" w:rsidRDefault="00A46DE2" w14:paraId="182D67AF" w14:textId="7252432D">
            <w:pPr>
              <w:spacing w:line="240" w:lineRule="auto"/>
              <w:jc w:val="center"/>
              <w:rPr>
                <w:rFonts w:cs="Arial"/>
                <w:b w:val="1"/>
                <w:bCs w:val="1"/>
                <w:sz w:val="28"/>
                <w:szCs w:val="28"/>
              </w:rPr>
            </w:pPr>
            <w:r w:rsidRPr="78A72343" w:rsidR="00A46DE2">
              <w:rPr>
                <w:rFonts w:cs="Arial"/>
                <w:b w:val="1"/>
                <w:bCs w:val="1"/>
                <w:sz w:val="28"/>
                <w:szCs w:val="28"/>
              </w:rPr>
              <w:t>1</w:t>
            </w:r>
          </w:p>
        </w:tc>
        <w:tc>
          <w:tcPr>
            <w:tcW w:w="2126" w:type="dxa"/>
            <w:tcMar/>
          </w:tcPr>
          <w:p w:rsidR="00A46DE2" w:rsidP="78A72343" w:rsidRDefault="00A46DE2" w14:paraId="20EF5A00" w14:textId="77777777">
            <w:pPr>
              <w:spacing w:line="240" w:lineRule="auto"/>
              <w:rPr>
                <w:rFonts w:cs="Arial"/>
                <w:b w:val="1"/>
                <w:bCs w:val="1"/>
                <w:sz w:val="28"/>
                <w:szCs w:val="28"/>
              </w:rPr>
            </w:pPr>
          </w:p>
        </w:tc>
      </w:tr>
      <w:tr w:rsidR="00A46DE2" w:rsidTr="78A72343" w14:paraId="3C9E4BE8" w14:textId="77777777">
        <w:tc>
          <w:tcPr>
            <w:tcW w:w="2122" w:type="dxa"/>
            <w:tcMar/>
          </w:tcPr>
          <w:p w:rsidR="00A46DE2" w:rsidP="78A72343" w:rsidRDefault="00A46DE2" w14:paraId="0B9C093E" w14:textId="58E81AF2">
            <w:pPr>
              <w:spacing w:line="240" w:lineRule="auto"/>
              <w:jc w:val="center"/>
              <w:rPr>
                <w:rFonts w:cs="Arial"/>
                <w:b w:val="1"/>
                <w:bCs w:val="1"/>
                <w:sz w:val="28"/>
                <w:szCs w:val="28"/>
              </w:rPr>
            </w:pPr>
            <w:r w:rsidRPr="78A72343" w:rsidR="00A46DE2">
              <w:rPr>
                <w:rFonts w:cs="Arial"/>
                <w:b w:val="1"/>
                <w:bCs w:val="1"/>
                <w:sz w:val="28"/>
                <w:szCs w:val="28"/>
              </w:rPr>
              <w:t>2</w:t>
            </w:r>
          </w:p>
        </w:tc>
        <w:tc>
          <w:tcPr>
            <w:tcW w:w="2126" w:type="dxa"/>
            <w:tcMar/>
          </w:tcPr>
          <w:p w:rsidR="00A46DE2" w:rsidP="78A72343" w:rsidRDefault="00A46DE2" w14:paraId="7C1B411F" w14:textId="77777777">
            <w:pPr>
              <w:spacing w:line="240" w:lineRule="auto"/>
              <w:rPr>
                <w:rFonts w:cs="Arial"/>
                <w:b w:val="1"/>
                <w:bCs w:val="1"/>
                <w:sz w:val="28"/>
                <w:szCs w:val="28"/>
              </w:rPr>
            </w:pPr>
          </w:p>
        </w:tc>
      </w:tr>
      <w:tr w:rsidR="00A46DE2" w:rsidTr="78A72343" w14:paraId="131C635E" w14:textId="77777777">
        <w:tc>
          <w:tcPr>
            <w:tcW w:w="2122" w:type="dxa"/>
            <w:tcMar/>
          </w:tcPr>
          <w:p w:rsidR="00A46DE2" w:rsidP="78A72343" w:rsidRDefault="00A46DE2" w14:paraId="1FD2D0AF" w14:textId="5B5E8AA8">
            <w:pPr>
              <w:spacing w:line="240" w:lineRule="auto"/>
              <w:jc w:val="center"/>
              <w:rPr>
                <w:rFonts w:cs="Arial"/>
                <w:b w:val="1"/>
                <w:bCs w:val="1"/>
                <w:sz w:val="28"/>
                <w:szCs w:val="28"/>
              </w:rPr>
            </w:pPr>
            <w:r w:rsidRPr="78A72343" w:rsidR="00A46DE2">
              <w:rPr>
                <w:rFonts w:cs="Arial"/>
                <w:b w:val="1"/>
                <w:bCs w:val="1"/>
                <w:sz w:val="28"/>
                <w:szCs w:val="28"/>
              </w:rPr>
              <w:t>3</w:t>
            </w:r>
          </w:p>
        </w:tc>
        <w:tc>
          <w:tcPr>
            <w:tcW w:w="2126" w:type="dxa"/>
            <w:tcMar/>
          </w:tcPr>
          <w:p w:rsidR="00A46DE2" w:rsidP="78A72343" w:rsidRDefault="00A46DE2" w14:paraId="759C9566" w14:textId="77777777">
            <w:pPr>
              <w:spacing w:line="240" w:lineRule="auto"/>
              <w:rPr>
                <w:rFonts w:cs="Arial"/>
                <w:b w:val="1"/>
                <w:bCs w:val="1"/>
                <w:sz w:val="28"/>
                <w:szCs w:val="28"/>
              </w:rPr>
            </w:pPr>
          </w:p>
        </w:tc>
      </w:tr>
      <w:tr w:rsidR="00A46DE2" w:rsidTr="78A72343" w14:paraId="53FE7620" w14:textId="77777777">
        <w:tc>
          <w:tcPr>
            <w:tcW w:w="2122" w:type="dxa"/>
            <w:tcMar/>
          </w:tcPr>
          <w:p w:rsidR="00A46DE2" w:rsidP="78A72343" w:rsidRDefault="00A46DE2" w14:paraId="431CC39F" w14:textId="54FA3994">
            <w:pPr>
              <w:spacing w:line="240" w:lineRule="auto"/>
              <w:jc w:val="center"/>
              <w:rPr>
                <w:rFonts w:cs="Arial"/>
                <w:b w:val="1"/>
                <w:bCs w:val="1"/>
                <w:sz w:val="28"/>
                <w:szCs w:val="28"/>
              </w:rPr>
            </w:pPr>
            <w:r w:rsidRPr="78A72343" w:rsidR="00A46DE2">
              <w:rPr>
                <w:rFonts w:cs="Arial"/>
                <w:b w:val="1"/>
                <w:bCs w:val="1"/>
                <w:sz w:val="28"/>
                <w:szCs w:val="28"/>
              </w:rPr>
              <w:t>4</w:t>
            </w:r>
          </w:p>
        </w:tc>
        <w:tc>
          <w:tcPr>
            <w:tcW w:w="2126" w:type="dxa"/>
            <w:tcMar/>
          </w:tcPr>
          <w:p w:rsidR="00A46DE2" w:rsidP="78A72343" w:rsidRDefault="00A46DE2" w14:paraId="418986A0" w14:textId="77777777">
            <w:pPr>
              <w:spacing w:line="240" w:lineRule="auto"/>
              <w:rPr>
                <w:rFonts w:cs="Arial"/>
                <w:b w:val="1"/>
                <w:bCs w:val="1"/>
                <w:sz w:val="28"/>
                <w:szCs w:val="28"/>
              </w:rPr>
            </w:pPr>
          </w:p>
        </w:tc>
      </w:tr>
      <w:tr w:rsidR="00A46DE2" w:rsidTr="78A72343" w14:paraId="792A3D62" w14:textId="77777777">
        <w:tc>
          <w:tcPr>
            <w:tcW w:w="2122" w:type="dxa"/>
            <w:tcMar/>
          </w:tcPr>
          <w:p w:rsidR="00A46DE2" w:rsidP="78A72343" w:rsidRDefault="00A46DE2" w14:paraId="640686D5" w14:textId="1E7FC7D9">
            <w:pPr>
              <w:spacing w:line="240" w:lineRule="auto"/>
              <w:jc w:val="center"/>
              <w:rPr>
                <w:rFonts w:cs="Arial"/>
                <w:b w:val="1"/>
                <w:bCs w:val="1"/>
                <w:sz w:val="28"/>
                <w:szCs w:val="28"/>
              </w:rPr>
            </w:pPr>
            <w:r w:rsidRPr="78A72343" w:rsidR="00A46DE2">
              <w:rPr>
                <w:rFonts w:cs="Arial"/>
                <w:b w:val="1"/>
                <w:bCs w:val="1"/>
                <w:sz w:val="28"/>
                <w:szCs w:val="28"/>
              </w:rPr>
              <w:t>5</w:t>
            </w:r>
          </w:p>
        </w:tc>
        <w:tc>
          <w:tcPr>
            <w:tcW w:w="2126" w:type="dxa"/>
            <w:tcMar/>
          </w:tcPr>
          <w:p w:rsidR="00A46DE2" w:rsidP="78A72343" w:rsidRDefault="00A46DE2" w14:paraId="696F9815" w14:textId="77777777">
            <w:pPr>
              <w:spacing w:line="240" w:lineRule="auto"/>
              <w:rPr>
                <w:rFonts w:cs="Arial"/>
                <w:b w:val="1"/>
                <w:bCs w:val="1"/>
                <w:sz w:val="28"/>
                <w:szCs w:val="28"/>
              </w:rPr>
            </w:pPr>
          </w:p>
        </w:tc>
      </w:tr>
      <w:tr w:rsidR="00A46DE2" w:rsidTr="78A72343" w14:paraId="0BCDB0D6" w14:textId="77777777">
        <w:tc>
          <w:tcPr>
            <w:tcW w:w="2122" w:type="dxa"/>
            <w:tcMar/>
          </w:tcPr>
          <w:p w:rsidR="00A46DE2" w:rsidP="78A72343" w:rsidRDefault="00A46DE2" w14:paraId="6481DE0C" w14:textId="27228495">
            <w:pPr>
              <w:spacing w:line="240" w:lineRule="auto"/>
              <w:jc w:val="center"/>
              <w:rPr>
                <w:rFonts w:cs="Arial"/>
                <w:b w:val="1"/>
                <w:bCs w:val="1"/>
                <w:sz w:val="28"/>
                <w:szCs w:val="28"/>
              </w:rPr>
            </w:pPr>
            <w:r w:rsidRPr="78A72343" w:rsidR="00A46DE2">
              <w:rPr>
                <w:rFonts w:cs="Arial"/>
                <w:b w:val="1"/>
                <w:bCs w:val="1"/>
                <w:sz w:val="28"/>
                <w:szCs w:val="28"/>
              </w:rPr>
              <w:t>6</w:t>
            </w:r>
          </w:p>
        </w:tc>
        <w:tc>
          <w:tcPr>
            <w:tcW w:w="2126" w:type="dxa"/>
            <w:tcMar/>
          </w:tcPr>
          <w:p w:rsidR="00A46DE2" w:rsidP="78A72343" w:rsidRDefault="00A46DE2" w14:paraId="65305F87" w14:textId="77777777">
            <w:pPr>
              <w:spacing w:line="240" w:lineRule="auto"/>
              <w:rPr>
                <w:rFonts w:cs="Arial"/>
                <w:b w:val="1"/>
                <w:bCs w:val="1"/>
                <w:sz w:val="28"/>
                <w:szCs w:val="28"/>
              </w:rPr>
            </w:pPr>
          </w:p>
        </w:tc>
      </w:tr>
      <w:tr w:rsidR="00A46DE2" w:rsidTr="78A72343" w14:paraId="416416AF" w14:textId="77777777">
        <w:tc>
          <w:tcPr>
            <w:tcW w:w="2122" w:type="dxa"/>
            <w:tcMar/>
          </w:tcPr>
          <w:p w:rsidR="00A46DE2" w:rsidP="78A72343" w:rsidRDefault="00A46DE2" w14:paraId="6D05BFB5" w14:textId="72451D2B">
            <w:pPr>
              <w:spacing w:line="240" w:lineRule="auto"/>
              <w:jc w:val="center"/>
              <w:rPr>
                <w:rFonts w:cs="Arial"/>
                <w:b w:val="1"/>
                <w:bCs w:val="1"/>
                <w:sz w:val="28"/>
                <w:szCs w:val="28"/>
              </w:rPr>
            </w:pPr>
            <w:r w:rsidRPr="78A72343" w:rsidR="00A46DE2">
              <w:rPr>
                <w:rFonts w:cs="Arial"/>
                <w:b w:val="1"/>
                <w:bCs w:val="1"/>
                <w:sz w:val="28"/>
                <w:szCs w:val="28"/>
              </w:rPr>
              <w:t>7</w:t>
            </w:r>
          </w:p>
        </w:tc>
        <w:tc>
          <w:tcPr>
            <w:tcW w:w="2126" w:type="dxa"/>
            <w:tcMar/>
          </w:tcPr>
          <w:p w:rsidR="00A46DE2" w:rsidP="78A72343" w:rsidRDefault="00A46DE2" w14:paraId="109864EA" w14:textId="77777777">
            <w:pPr>
              <w:spacing w:line="240" w:lineRule="auto"/>
              <w:rPr>
                <w:rFonts w:cs="Arial"/>
                <w:b w:val="1"/>
                <w:bCs w:val="1"/>
                <w:sz w:val="28"/>
                <w:szCs w:val="28"/>
              </w:rPr>
            </w:pPr>
          </w:p>
        </w:tc>
      </w:tr>
      <w:tr w:rsidR="00A46DE2" w:rsidTr="78A72343" w14:paraId="7F4F1127" w14:textId="77777777">
        <w:tc>
          <w:tcPr>
            <w:tcW w:w="2122" w:type="dxa"/>
            <w:tcMar/>
          </w:tcPr>
          <w:p w:rsidR="00A46DE2" w:rsidP="78A72343" w:rsidRDefault="00A46DE2" w14:paraId="37C721D3" w14:textId="607D010A">
            <w:pPr>
              <w:spacing w:line="240" w:lineRule="auto"/>
              <w:jc w:val="center"/>
              <w:rPr>
                <w:rFonts w:cs="Arial"/>
                <w:b w:val="1"/>
                <w:bCs w:val="1"/>
                <w:sz w:val="28"/>
                <w:szCs w:val="28"/>
              </w:rPr>
            </w:pPr>
            <w:r w:rsidRPr="78A72343" w:rsidR="00A46DE2">
              <w:rPr>
                <w:rFonts w:cs="Arial"/>
                <w:b w:val="1"/>
                <w:bCs w:val="1"/>
                <w:sz w:val="28"/>
                <w:szCs w:val="28"/>
              </w:rPr>
              <w:t>8</w:t>
            </w:r>
          </w:p>
        </w:tc>
        <w:tc>
          <w:tcPr>
            <w:tcW w:w="2126" w:type="dxa"/>
            <w:tcMar/>
          </w:tcPr>
          <w:p w:rsidR="00A46DE2" w:rsidP="78A72343" w:rsidRDefault="00A46DE2" w14:paraId="6D6964DB" w14:textId="77777777">
            <w:pPr>
              <w:spacing w:line="240" w:lineRule="auto"/>
              <w:rPr>
                <w:rFonts w:cs="Arial"/>
                <w:b w:val="1"/>
                <w:bCs w:val="1"/>
                <w:sz w:val="28"/>
                <w:szCs w:val="28"/>
              </w:rPr>
            </w:pPr>
          </w:p>
        </w:tc>
      </w:tr>
      <w:tr w:rsidR="00A46DE2" w:rsidTr="78A72343" w14:paraId="60FB0884" w14:textId="77777777">
        <w:tc>
          <w:tcPr>
            <w:tcW w:w="2122" w:type="dxa"/>
            <w:tcMar/>
          </w:tcPr>
          <w:p w:rsidR="00A46DE2" w:rsidP="78A72343" w:rsidRDefault="00A46DE2" w14:paraId="1751FF14" w14:textId="369DD7BE">
            <w:pPr>
              <w:spacing w:line="240" w:lineRule="auto"/>
              <w:jc w:val="center"/>
              <w:rPr>
                <w:rFonts w:cs="Arial"/>
                <w:b w:val="1"/>
                <w:bCs w:val="1"/>
                <w:sz w:val="28"/>
                <w:szCs w:val="28"/>
              </w:rPr>
            </w:pPr>
            <w:r w:rsidRPr="78A72343" w:rsidR="00A46DE2">
              <w:rPr>
                <w:rFonts w:cs="Arial"/>
                <w:b w:val="1"/>
                <w:bCs w:val="1"/>
                <w:sz w:val="28"/>
                <w:szCs w:val="28"/>
              </w:rPr>
              <w:t>9</w:t>
            </w:r>
          </w:p>
        </w:tc>
        <w:tc>
          <w:tcPr>
            <w:tcW w:w="2126" w:type="dxa"/>
            <w:tcMar/>
          </w:tcPr>
          <w:p w:rsidR="00A46DE2" w:rsidP="78A72343" w:rsidRDefault="00A46DE2" w14:paraId="3FB36A1F" w14:textId="77777777">
            <w:pPr>
              <w:spacing w:line="240" w:lineRule="auto"/>
              <w:rPr>
                <w:rFonts w:cs="Arial"/>
                <w:b w:val="1"/>
                <w:bCs w:val="1"/>
                <w:sz w:val="28"/>
                <w:szCs w:val="28"/>
              </w:rPr>
            </w:pPr>
          </w:p>
        </w:tc>
      </w:tr>
      <w:tr w:rsidR="00A46DE2" w:rsidTr="78A72343" w14:paraId="3AE1952F" w14:textId="77777777">
        <w:tc>
          <w:tcPr>
            <w:tcW w:w="2122" w:type="dxa"/>
            <w:tcMar/>
          </w:tcPr>
          <w:p w:rsidR="00A46DE2" w:rsidP="78A72343" w:rsidRDefault="00A46DE2" w14:paraId="1982A751" w14:textId="6AC6CE54">
            <w:pPr>
              <w:spacing w:line="240" w:lineRule="auto"/>
              <w:jc w:val="center"/>
              <w:rPr>
                <w:rFonts w:cs="Arial"/>
                <w:b w:val="1"/>
                <w:bCs w:val="1"/>
                <w:sz w:val="28"/>
                <w:szCs w:val="28"/>
              </w:rPr>
            </w:pPr>
            <w:r w:rsidRPr="78A72343" w:rsidR="00A46DE2">
              <w:rPr>
                <w:rFonts w:cs="Arial"/>
                <w:b w:val="1"/>
                <w:bCs w:val="1"/>
                <w:sz w:val="28"/>
                <w:szCs w:val="28"/>
              </w:rPr>
              <w:t>10</w:t>
            </w:r>
          </w:p>
        </w:tc>
        <w:tc>
          <w:tcPr>
            <w:tcW w:w="2126" w:type="dxa"/>
            <w:tcMar/>
          </w:tcPr>
          <w:p w:rsidR="00A46DE2" w:rsidP="78A72343" w:rsidRDefault="00A46DE2" w14:paraId="44598F77" w14:textId="77777777">
            <w:pPr>
              <w:spacing w:line="240" w:lineRule="auto"/>
              <w:rPr>
                <w:rFonts w:cs="Arial"/>
                <w:b w:val="1"/>
                <w:bCs w:val="1"/>
                <w:sz w:val="28"/>
                <w:szCs w:val="28"/>
              </w:rPr>
            </w:pPr>
          </w:p>
        </w:tc>
      </w:tr>
      <w:tr w:rsidR="00A46DE2" w:rsidTr="78A72343" w14:paraId="78C39326" w14:textId="77777777">
        <w:tc>
          <w:tcPr>
            <w:tcW w:w="2122" w:type="dxa"/>
            <w:tcMar/>
          </w:tcPr>
          <w:p w:rsidR="00A46DE2" w:rsidP="78A72343" w:rsidRDefault="00A46DE2" w14:paraId="7B24F474" w14:textId="0E167E52">
            <w:pPr>
              <w:spacing w:line="240" w:lineRule="auto"/>
              <w:jc w:val="center"/>
              <w:rPr>
                <w:rFonts w:cs="Arial"/>
                <w:b w:val="1"/>
                <w:bCs w:val="1"/>
                <w:sz w:val="28"/>
                <w:szCs w:val="28"/>
              </w:rPr>
            </w:pPr>
            <w:r w:rsidRPr="78A72343" w:rsidR="00A46DE2">
              <w:rPr>
                <w:rFonts w:cs="Arial"/>
                <w:b w:val="1"/>
                <w:bCs w:val="1"/>
                <w:sz w:val="28"/>
                <w:szCs w:val="28"/>
              </w:rPr>
              <w:t>11</w:t>
            </w:r>
          </w:p>
        </w:tc>
        <w:tc>
          <w:tcPr>
            <w:tcW w:w="2126" w:type="dxa"/>
            <w:tcMar/>
          </w:tcPr>
          <w:p w:rsidR="00A46DE2" w:rsidP="78A72343" w:rsidRDefault="00A46DE2" w14:paraId="53C2F1D0" w14:textId="77777777">
            <w:pPr>
              <w:spacing w:line="240" w:lineRule="auto"/>
              <w:rPr>
                <w:rFonts w:cs="Arial"/>
                <w:b w:val="1"/>
                <w:bCs w:val="1"/>
                <w:sz w:val="28"/>
                <w:szCs w:val="28"/>
              </w:rPr>
            </w:pPr>
          </w:p>
        </w:tc>
      </w:tr>
      <w:tr w:rsidR="00A46DE2" w:rsidTr="78A72343" w14:paraId="1C3FB1A5" w14:textId="77777777">
        <w:tc>
          <w:tcPr>
            <w:tcW w:w="2122" w:type="dxa"/>
            <w:tcMar/>
          </w:tcPr>
          <w:p w:rsidR="00A46DE2" w:rsidP="78A72343" w:rsidRDefault="00A46DE2" w14:paraId="01F109CD" w14:textId="56566EA4">
            <w:pPr>
              <w:spacing w:line="240" w:lineRule="auto"/>
              <w:jc w:val="center"/>
              <w:rPr>
                <w:rFonts w:cs="Arial"/>
                <w:b w:val="1"/>
                <w:bCs w:val="1"/>
                <w:sz w:val="28"/>
                <w:szCs w:val="28"/>
              </w:rPr>
            </w:pPr>
            <w:r w:rsidRPr="78A72343" w:rsidR="00A46DE2">
              <w:rPr>
                <w:rFonts w:cs="Arial"/>
                <w:b w:val="1"/>
                <w:bCs w:val="1"/>
                <w:sz w:val="28"/>
                <w:szCs w:val="28"/>
              </w:rPr>
              <w:t>12</w:t>
            </w:r>
          </w:p>
        </w:tc>
        <w:tc>
          <w:tcPr>
            <w:tcW w:w="2126" w:type="dxa"/>
            <w:tcMar/>
          </w:tcPr>
          <w:p w:rsidR="00A46DE2" w:rsidP="78A72343" w:rsidRDefault="00A46DE2" w14:paraId="1711ADA8" w14:textId="77777777">
            <w:pPr>
              <w:spacing w:line="240" w:lineRule="auto"/>
              <w:rPr>
                <w:rFonts w:cs="Arial"/>
                <w:b w:val="1"/>
                <w:bCs w:val="1"/>
                <w:sz w:val="28"/>
                <w:szCs w:val="28"/>
              </w:rPr>
            </w:pPr>
          </w:p>
        </w:tc>
      </w:tr>
      <w:tr w:rsidR="00A46DE2" w:rsidTr="78A72343" w14:paraId="0EA38249" w14:textId="77777777">
        <w:tc>
          <w:tcPr>
            <w:tcW w:w="2122" w:type="dxa"/>
            <w:tcMar/>
          </w:tcPr>
          <w:p w:rsidR="00A46DE2" w:rsidP="78A72343" w:rsidRDefault="00A46DE2" w14:paraId="528EC67B" w14:textId="31602CC2">
            <w:pPr>
              <w:spacing w:line="240" w:lineRule="auto"/>
              <w:jc w:val="center"/>
              <w:rPr>
                <w:rFonts w:cs="Arial"/>
                <w:b w:val="1"/>
                <w:bCs w:val="1"/>
                <w:sz w:val="28"/>
                <w:szCs w:val="28"/>
              </w:rPr>
            </w:pPr>
            <w:r w:rsidRPr="78A72343" w:rsidR="00A46DE2">
              <w:rPr>
                <w:rFonts w:cs="Arial"/>
                <w:b w:val="1"/>
                <w:bCs w:val="1"/>
                <w:sz w:val="28"/>
                <w:szCs w:val="28"/>
              </w:rPr>
              <w:t>13</w:t>
            </w:r>
          </w:p>
        </w:tc>
        <w:tc>
          <w:tcPr>
            <w:tcW w:w="2126" w:type="dxa"/>
            <w:tcMar/>
          </w:tcPr>
          <w:p w:rsidR="00A46DE2" w:rsidP="78A72343" w:rsidRDefault="00A46DE2" w14:paraId="4A6137B9" w14:textId="77777777">
            <w:pPr>
              <w:spacing w:line="240" w:lineRule="auto"/>
              <w:rPr>
                <w:rFonts w:cs="Arial"/>
                <w:b w:val="1"/>
                <w:bCs w:val="1"/>
                <w:sz w:val="28"/>
                <w:szCs w:val="28"/>
              </w:rPr>
            </w:pPr>
          </w:p>
        </w:tc>
      </w:tr>
      <w:tr w:rsidR="00A46DE2" w:rsidTr="78A72343" w14:paraId="046F3201" w14:textId="77777777">
        <w:tc>
          <w:tcPr>
            <w:tcW w:w="2122" w:type="dxa"/>
            <w:tcMar/>
          </w:tcPr>
          <w:p w:rsidR="00A46DE2" w:rsidP="78A72343" w:rsidRDefault="00A46DE2" w14:paraId="31C9E856" w14:textId="4B6E5C31">
            <w:pPr>
              <w:spacing w:line="240" w:lineRule="auto"/>
              <w:jc w:val="center"/>
              <w:rPr>
                <w:rFonts w:cs="Arial"/>
                <w:b w:val="1"/>
                <w:bCs w:val="1"/>
                <w:sz w:val="28"/>
                <w:szCs w:val="28"/>
              </w:rPr>
            </w:pPr>
            <w:r w:rsidRPr="78A72343" w:rsidR="00A46DE2">
              <w:rPr>
                <w:rFonts w:cs="Arial"/>
                <w:b w:val="1"/>
                <w:bCs w:val="1"/>
                <w:sz w:val="28"/>
                <w:szCs w:val="28"/>
              </w:rPr>
              <w:t>14</w:t>
            </w:r>
          </w:p>
        </w:tc>
        <w:tc>
          <w:tcPr>
            <w:tcW w:w="2126" w:type="dxa"/>
            <w:tcMar/>
          </w:tcPr>
          <w:p w:rsidR="00A46DE2" w:rsidP="78A72343" w:rsidRDefault="00A46DE2" w14:paraId="29E2FF77" w14:textId="77777777">
            <w:pPr>
              <w:spacing w:line="240" w:lineRule="auto"/>
              <w:rPr>
                <w:rFonts w:cs="Arial"/>
                <w:b w:val="1"/>
                <w:bCs w:val="1"/>
                <w:sz w:val="28"/>
                <w:szCs w:val="28"/>
              </w:rPr>
            </w:pPr>
          </w:p>
        </w:tc>
      </w:tr>
      <w:tr w:rsidR="00A46DE2" w:rsidTr="78A72343" w14:paraId="5DB7CF2B" w14:textId="77777777">
        <w:tc>
          <w:tcPr>
            <w:tcW w:w="2122" w:type="dxa"/>
            <w:tcMar/>
          </w:tcPr>
          <w:p w:rsidR="00A46DE2" w:rsidP="78A72343" w:rsidRDefault="00A46DE2" w14:paraId="38DE0590" w14:textId="49AF3E9A">
            <w:pPr>
              <w:spacing w:line="240" w:lineRule="auto"/>
              <w:jc w:val="center"/>
              <w:rPr>
                <w:rFonts w:cs="Arial"/>
                <w:b w:val="1"/>
                <w:bCs w:val="1"/>
                <w:sz w:val="28"/>
                <w:szCs w:val="28"/>
              </w:rPr>
            </w:pPr>
            <w:r w:rsidRPr="78A72343" w:rsidR="00A46DE2">
              <w:rPr>
                <w:rFonts w:cs="Arial"/>
                <w:b w:val="1"/>
                <w:bCs w:val="1"/>
                <w:sz w:val="28"/>
                <w:szCs w:val="28"/>
              </w:rPr>
              <w:t>15</w:t>
            </w:r>
          </w:p>
        </w:tc>
        <w:tc>
          <w:tcPr>
            <w:tcW w:w="2126" w:type="dxa"/>
            <w:tcMar/>
          </w:tcPr>
          <w:p w:rsidR="00A46DE2" w:rsidP="78A72343" w:rsidRDefault="00A46DE2" w14:paraId="38883DCE" w14:textId="77777777">
            <w:pPr>
              <w:spacing w:line="240" w:lineRule="auto"/>
              <w:rPr>
                <w:rFonts w:cs="Arial"/>
                <w:b w:val="1"/>
                <w:bCs w:val="1"/>
                <w:sz w:val="28"/>
                <w:szCs w:val="28"/>
              </w:rPr>
            </w:pPr>
          </w:p>
        </w:tc>
      </w:tr>
      <w:tr w:rsidR="00030AC8" w:rsidTr="78A72343" w14:paraId="0649B050" w14:textId="77777777">
        <w:tc>
          <w:tcPr>
            <w:tcW w:w="2122" w:type="dxa"/>
            <w:tcMar/>
          </w:tcPr>
          <w:p w:rsidR="00030AC8" w:rsidP="78A72343" w:rsidRDefault="00030AC8" w14:paraId="0BBEF4F3" w14:textId="5DB09BBA">
            <w:pPr>
              <w:spacing w:line="240" w:lineRule="auto"/>
              <w:jc w:val="center"/>
              <w:rPr>
                <w:rFonts w:cs="Arial"/>
                <w:b w:val="1"/>
                <w:bCs w:val="1"/>
                <w:sz w:val="28"/>
                <w:szCs w:val="28"/>
              </w:rPr>
            </w:pPr>
            <w:r w:rsidRPr="78A72343" w:rsidR="1BB43624">
              <w:rPr>
                <w:rFonts w:cs="Arial"/>
                <w:b w:val="1"/>
                <w:bCs w:val="1"/>
                <w:sz w:val="28"/>
                <w:szCs w:val="28"/>
              </w:rPr>
              <w:t>16</w:t>
            </w:r>
          </w:p>
        </w:tc>
        <w:tc>
          <w:tcPr>
            <w:tcW w:w="2126" w:type="dxa"/>
            <w:tcMar/>
          </w:tcPr>
          <w:p w:rsidR="00030AC8" w:rsidP="78A72343" w:rsidRDefault="00030AC8" w14:paraId="37C7C7D3" w14:textId="77777777">
            <w:pPr>
              <w:spacing w:line="240" w:lineRule="auto"/>
              <w:rPr>
                <w:rFonts w:cs="Arial"/>
                <w:b w:val="1"/>
                <w:bCs w:val="1"/>
                <w:sz w:val="28"/>
                <w:szCs w:val="28"/>
              </w:rPr>
            </w:pPr>
          </w:p>
        </w:tc>
      </w:tr>
      <w:tr w:rsidR="00030AC8" w:rsidTr="78A72343" w14:paraId="5297909A" w14:textId="77777777">
        <w:tc>
          <w:tcPr>
            <w:tcW w:w="2122" w:type="dxa"/>
            <w:tcMar/>
          </w:tcPr>
          <w:p w:rsidR="00030AC8" w:rsidP="78A72343" w:rsidRDefault="00030AC8" w14:paraId="52E24927" w14:textId="2008612F">
            <w:pPr>
              <w:spacing w:line="240" w:lineRule="auto"/>
              <w:jc w:val="center"/>
              <w:rPr>
                <w:rFonts w:cs="Arial"/>
                <w:b w:val="1"/>
                <w:bCs w:val="1"/>
                <w:sz w:val="28"/>
                <w:szCs w:val="28"/>
              </w:rPr>
            </w:pPr>
            <w:r w:rsidRPr="78A72343" w:rsidR="1BB43624">
              <w:rPr>
                <w:rFonts w:cs="Arial"/>
                <w:b w:val="1"/>
                <w:bCs w:val="1"/>
                <w:sz w:val="28"/>
                <w:szCs w:val="28"/>
              </w:rPr>
              <w:t>17</w:t>
            </w:r>
          </w:p>
        </w:tc>
        <w:tc>
          <w:tcPr>
            <w:tcW w:w="2126" w:type="dxa"/>
            <w:tcMar/>
          </w:tcPr>
          <w:p w:rsidR="00030AC8" w:rsidP="78A72343" w:rsidRDefault="00030AC8" w14:paraId="4E1D3C1A" w14:textId="77777777">
            <w:pPr>
              <w:spacing w:line="240" w:lineRule="auto"/>
              <w:rPr>
                <w:rFonts w:cs="Arial"/>
                <w:b w:val="1"/>
                <w:bCs w:val="1"/>
                <w:sz w:val="28"/>
                <w:szCs w:val="28"/>
              </w:rPr>
            </w:pPr>
          </w:p>
        </w:tc>
      </w:tr>
      <w:tr w:rsidR="00030AC8" w:rsidTr="78A72343" w14:paraId="66EEF1E3" w14:textId="77777777">
        <w:tc>
          <w:tcPr>
            <w:tcW w:w="2122" w:type="dxa"/>
            <w:tcMar/>
          </w:tcPr>
          <w:p w:rsidR="00030AC8" w:rsidP="78A72343" w:rsidRDefault="00030AC8" w14:paraId="7B493A6B" w14:textId="163CF02E">
            <w:pPr>
              <w:spacing w:line="240" w:lineRule="auto"/>
              <w:jc w:val="center"/>
              <w:rPr>
                <w:rFonts w:cs="Arial"/>
                <w:b w:val="1"/>
                <w:bCs w:val="1"/>
                <w:sz w:val="28"/>
                <w:szCs w:val="28"/>
              </w:rPr>
            </w:pPr>
            <w:r w:rsidRPr="78A72343" w:rsidR="1BB43624">
              <w:rPr>
                <w:rFonts w:cs="Arial"/>
                <w:b w:val="1"/>
                <w:bCs w:val="1"/>
                <w:sz w:val="28"/>
                <w:szCs w:val="28"/>
              </w:rPr>
              <w:t>18</w:t>
            </w:r>
          </w:p>
        </w:tc>
        <w:tc>
          <w:tcPr>
            <w:tcW w:w="2126" w:type="dxa"/>
            <w:tcMar/>
          </w:tcPr>
          <w:p w:rsidR="00030AC8" w:rsidP="78A72343" w:rsidRDefault="00030AC8" w14:paraId="43531F92" w14:textId="77777777">
            <w:pPr>
              <w:spacing w:line="240" w:lineRule="auto"/>
              <w:rPr>
                <w:rFonts w:cs="Arial"/>
                <w:b w:val="1"/>
                <w:bCs w:val="1"/>
                <w:sz w:val="28"/>
                <w:szCs w:val="28"/>
              </w:rPr>
            </w:pPr>
          </w:p>
        </w:tc>
      </w:tr>
      <w:tr w:rsidR="00030AC8" w:rsidTr="78A72343" w14:paraId="095BB30A" w14:textId="77777777">
        <w:tc>
          <w:tcPr>
            <w:tcW w:w="2122" w:type="dxa"/>
            <w:tcMar/>
          </w:tcPr>
          <w:p w:rsidR="00030AC8" w:rsidP="78A72343" w:rsidRDefault="00030AC8" w14:paraId="4BF0D8A0" w14:textId="5E5D1901">
            <w:pPr>
              <w:spacing w:line="240" w:lineRule="auto"/>
              <w:jc w:val="center"/>
              <w:rPr>
                <w:rFonts w:cs="Arial"/>
                <w:b w:val="1"/>
                <w:bCs w:val="1"/>
                <w:sz w:val="28"/>
                <w:szCs w:val="28"/>
              </w:rPr>
            </w:pPr>
            <w:r w:rsidRPr="78A72343" w:rsidR="1BB43624">
              <w:rPr>
                <w:rFonts w:cs="Arial"/>
                <w:b w:val="1"/>
                <w:bCs w:val="1"/>
                <w:sz w:val="28"/>
                <w:szCs w:val="28"/>
              </w:rPr>
              <w:t>19</w:t>
            </w:r>
          </w:p>
        </w:tc>
        <w:tc>
          <w:tcPr>
            <w:tcW w:w="2126" w:type="dxa"/>
            <w:tcMar/>
          </w:tcPr>
          <w:p w:rsidR="00030AC8" w:rsidP="78A72343" w:rsidRDefault="00030AC8" w14:paraId="71B35F4B" w14:textId="77777777">
            <w:pPr>
              <w:spacing w:line="240" w:lineRule="auto"/>
              <w:rPr>
                <w:rFonts w:cs="Arial"/>
                <w:b w:val="1"/>
                <w:bCs w:val="1"/>
                <w:sz w:val="28"/>
                <w:szCs w:val="28"/>
              </w:rPr>
            </w:pPr>
          </w:p>
        </w:tc>
      </w:tr>
      <w:tr w:rsidR="00030AC8" w:rsidTr="78A72343" w14:paraId="4A4ACB37" w14:textId="77777777">
        <w:tc>
          <w:tcPr>
            <w:tcW w:w="2122" w:type="dxa"/>
            <w:tcMar/>
          </w:tcPr>
          <w:p w:rsidR="00030AC8" w:rsidP="78A72343" w:rsidRDefault="00030AC8" w14:paraId="67BEC18D" w14:textId="561080ED">
            <w:pPr>
              <w:spacing w:line="240" w:lineRule="auto"/>
              <w:jc w:val="center"/>
              <w:rPr>
                <w:rFonts w:cs="Arial"/>
                <w:b w:val="1"/>
                <w:bCs w:val="1"/>
                <w:sz w:val="28"/>
                <w:szCs w:val="28"/>
              </w:rPr>
            </w:pPr>
            <w:r w:rsidRPr="78A72343" w:rsidR="1BB43624">
              <w:rPr>
                <w:rFonts w:cs="Arial"/>
                <w:b w:val="1"/>
                <w:bCs w:val="1"/>
                <w:sz w:val="28"/>
                <w:szCs w:val="28"/>
              </w:rPr>
              <w:t>20</w:t>
            </w:r>
          </w:p>
        </w:tc>
        <w:tc>
          <w:tcPr>
            <w:tcW w:w="2126" w:type="dxa"/>
            <w:tcMar/>
          </w:tcPr>
          <w:p w:rsidR="00030AC8" w:rsidP="78A72343" w:rsidRDefault="00030AC8" w14:paraId="1C141A89" w14:textId="77777777">
            <w:pPr>
              <w:spacing w:line="240" w:lineRule="auto"/>
              <w:rPr>
                <w:rFonts w:cs="Arial"/>
                <w:b w:val="1"/>
                <w:bCs w:val="1"/>
                <w:sz w:val="28"/>
                <w:szCs w:val="28"/>
              </w:rPr>
            </w:pPr>
          </w:p>
        </w:tc>
      </w:tr>
    </w:tbl>
    <w:p w:rsidRPr="001E0D42" w:rsidR="00A46DE2" w:rsidP="78A72343" w:rsidRDefault="00A46DE2" w14:paraId="3FE7B024" w14:textId="77777777">
      <w:pPr>
        <w:spacing w:line="240" w:lineRule="auto"/>
        <w:rPr>
          <w:rFonts w:cs="Arial"/>
          <w:b w:val="1"/>
          <w:bCs w:val="1"/>
          <w:sz w:val="28"/>
          <w:szCs w:val="28"/>
        </w:rPr>
      </w:pPr>
    </w:p>
    <w:p w:rsidR="00A46DE2" w:rsidP="78A72343" w:rsidRDefault="00A46DE2" w14:paraId="1EBC1EC8" w14:textId="77777777">
      <w:pPr>
        <w:spacing w:line="240" w:lineRule="auto"/>
      </w:pPr>
    </w:p>
    <w:p w:rsidR="00A46DE2" w:rsidP="78A72343" w:rsidRDefault="00A46DE2" w14:paraId="36BCFF76" w14:textId="77777777">
      <w:pPr>
        <w:spacing w:line="240" w:lineRule="auto"/>
      </w:pPr>
    </w:p>
    <w:p w:rsidR="00A46DE2" w:rsidP="78A72343" w:rsidRDefault="00A46DE2" w14:paraId="5CEA0EF8" w14:textId="77777777">
      <w:pPr>
        <w:spacing w:line="240" w:lineRule="auto"/>
      </w:pPr>
    </w:p>
    <w:p w:rsidR="78A72343" w:rsidP="78A72343" w:rsidRDefault="78A72343" w14:paraId="4023CD91" w14:textId="24C49C2E">
      <w:pPr>
        <w:spacing w:line="240" w:lineRule="auto"/>
        <w:rPr>
          <w:b w:val="1"/>
          <w:bCs w:val="1"/>
        </w:rPr>
      </w:pPr>
    </w:p>
    <w:p w:rsidR="78A72343" w:rsidP="78A72343" w:rsidRDefault="78A72343" w14:paraId="5A24BA46" w14:textId="220F013F">
      <w:pPr>
        <w:spacing w:line="240" w:lineRule="auto"/>
        <w:rPr>
          <w:b w:val="1"/>
          <w:bCs w:val="1"/>
        </w:rPr>
      </w:pPr>
    </w:p>
    <w:p w:rsidRPr="00A9319D" w:rsidR="00EF1D62" w:rsidP="78A72343" w:rsidRDefault="00EF1D62" w14:paraId="475B1050" w14:textId="0966EDEC">
      <w:pPr>
        <w:spacing w:line="240" w:lineRule="auto"/>
        <w:rPr>
          <w:b w:val="1"/>
          <w:bCs w:val="1"/>
        </w:rPr>
      </w:pPr>
      <w:r w:rsidRPr="78A72343" w:rsidR="00EF1D62">
        <w:rPr>
          <w:b w:val="1"/>
          <w:bCs w:val="1"/>
        </w:rPr>
        <w:t>General numeracy questions</w:t>
      </w:r>
    </w:p>
    <w:p w:rsidR="00790A01" w:rsidP="78A72343" w:rsidRDefault="00790A01" w14:paraId="6881C7D4" w14:textId="2F3D8C7B">
      <w:pPr>
        <w:spacing w:line="240" w:lineRule="auto"/>
        <w:rPr>
          <w:b w:val="1"/>
          <w:bCs w:val="1"/>
        </w:rPr>
      </w:pPr>
      <w:r w:rsidRPr="78A72343" w:rsidR="00790A01">
        <w:rPr>
          <w:b w:val="1"/>
          <w:bCs w:val="1"/>
        </w:rPr>
        <w:t>Question 1</w:t>
      </w:r>
    </w:p>
    <w:p w:rsidR="00F60DB1" w:rsidP="78A72343" w:rsidRDefault="00C73897" w14:paraId="5A05B936" w14:textId="5A55BA8D">
      <w:pPr>
        <w:spacing w:line="240" w:lineRule="auto"/>
      </w:pPr>
      <w:r w:rsidR="00C73897">
        <w:rPr/>
        <w:t>What is half of 4+4</w:t>
      </w:r>
      <w:r w:rsidR="001E2404">
        <w:rPr/>
        <w:t>?</w:t>
      </w:r>
      <w:r w:rsidR="00C73897">
        <w:rPr/>
        <w:t xml:space="preserve"> (6 marks)</w:t>
      </w:r>
    </w:p>
    <w:p w:rsidR="00F60DB1" w:rsidP="78A72343" w:rsidRDefault="00C73897" w14:paraId="4793BD4D" w14:textId="2BED431C">
      <w:pPr>
        <w:pStyle w:val="ListParagraph"/>
        <w:numPr>
          <w:ilvl w:val="0"/>
          <w:numId w:val="8"/>
        </w:numPr>
        <w:spacing w:line="240" w:lineRule="auto"/>
        <w:rPr/>
      </w:pPr>
      <w:r w:rsidR="00C73897">
        <w:rPr/>
        <w:t>8</w:t>
      </w:r>
    </w:p>
    <w:p w:rsidR="00F60DB1" w:rsidP="78A72343" w:rsidRDefault="00C73897" w14:paraId="1242BCCF" w14:textId="076DCE20">
      <w:pPr>
        <w:pStyle w:val="ListParagraph"/>
        <w:numPr>
          <w:ilvl w:val="0"/>
          <w:numId w:val="8"/>
        </w:numPr>
        <w:spacing w:line="240" w:lineRule="auto"/>
        <w:rPr/>
      </w:pPr>
      <w:r w:rsidR="00C73897">
        <w:rPr/>
        <w:t>4</w:t>
      </w:r>
    </w:p>
    <w:p w:rsidR="00F60DB1" w:rsidP="78A72343" w:rsidRDefault="00C73897" w14:paraId="6BE26EE7" w14:textId="7477F436">
      <w:pPr>
        <w:pStyle w:val="ListParagraph"/>
        <w:numPr>
          <w:ilvl w:val="0"/>
          <w:numId w:val="8"/>
        </w:numPr>
        <w:spacing w:line="240" w:lineRule="auto"/>
        <w:rPr/>
      </w:pPr>
      <w:r w:rsidR="00C73897">
        <w:rPr/>
        <w:t>12</w:t>
      </w:r>
    </w:p>
    <w:p w:rsidR="00502C0D" w:rsidP="78A72343" w:rsidRDefault="00C73897" w14:paraId="43242CF9" w14:textId="4407253A">
      <w:pPr>
        <w:pStyle w:val="ListParagraph"/>
        <w:numPr>
          <w:ilvl w:val="0"/>
          <w:numId w:val="8"/>
        </w:numPr>
        <w:spacing w:line="240" w:lineRule="auto"/>
        <w:rPr/>
      </w:pPr>
      <w:r w:rsidR="00C73897">
        <w:rPr/>
        <w:t>1</w:t>
      </w:r>
    </w:p>
    <w:p w:rsidR="00790A01" w:rsidP="78A72343" w:rsidRDefault="00790A01" w14:paraId="345847A4" w14:textId="3F6E876B">
      <w:pPr>
        <w:pStyle w:val="ListParagraph"/>
        <w:numPr>
          <w:ilvl w:val="0"/>
          <w:numId w:val="8"/>
        </w:numPr>
        <w:spacing w:line="240" w:lineRule="auto"/>
        <w:rPr/>
      </w:pPr>
      <w:r w:rsidR="00502C0D">
        <w:rPr/>
        <w:t>None of these</w:t>
      </w:r>
    </w:p>
    <w:p w:rsidR="00790A01" w:rsidP="78A72343" w:rsidRDefault="00790A01" w14:textId="1D83E0EA" w14:paraId="76023939">
      <w:pPr>
        <w:spacing w:line="240" w:lineRule="auto"/>
        <w:contextualSpacing/>
        <w:rPr>
          <w:rFonts w:eastAsia="Calibri" w:cs="Arial"/>
          <w:b w:val="1"/>
          <w:bCs w:val="1"/>
          <w:kern w:val="0"/>
          <w14:ligatures w14:val="none"/>
        </w:rPr>
      </w:pPr>
      <w:r w:rsidRPr="78A72343" w:rsidR="00790A01">
        <w:rPr>
          <w:rFonts w:eastAsia="Calibri" w:cs="Arial"/>
          <w:b w:val="1"/>
          <w:bCs w:val="1"/>
          <w:kern w:val="0"/>
          <w14:ligatures w14:val="none"/>
        </w:rPr>
        <w:t>Question 2</w:t>
      </w:r>
      <w:r w:rsidRPr="78A72343" w:rsidR="003B35FE">
        <w:rPr>
          <w:rFonts w:eastAsia="Calibri" w:cs="Arial"/>
          <w:b w:val="1"/>
          <w:bCs w:val="1"/>
          <w:kern w:val="0"/>
          <w14:ligatures w14:val="none"/>
        </w:rPr>
        <w:t xml:space="preserve"> </w:t>
      </w:r>
    </w:p>
    <w:p w:rsidR="00790A01" w:rsidP="78A72343" w:rsidRDefault="00790A01" w14:paraId="72B2287B" w14:textId="76FB9383">
      <w:pPr>
        <w:spacing w:line="240" w:lineRule="auto"/>
        <w:rPr>
          <w:rFonts w:eastAsia="" w:cs="Arial" w:eastAsiaTheme="minorEastAsia"/>
        </w:rPr>
      </w:pPr>
      <w:r w:rsidRPr="78A72343" w:rsidR="00790A01">
        <w:rPr>
          <w:rFonts w:cs="Arial"/>
        </w:rPr>
        <w:t xml:space="preserve">What is </w:t>
      </w:r>
      <w:r w:rsidRPr="78A72343" w:rsidR="00790A01">
        <w:rPr>
          <w:rFonts w:cs="Arial"/>
        </w:rPr>
        <w:t xml:space="preserve">four fifths </w:t>
      </w:r>
      <w:r w:rsidRPr="78A72343" w:rsidR="00790A01">
        <w:rPr>
          <w:rFonts w:eastAsia="" w:cs="Arial" w:eastAsiaTheme="minorEastAsia"/>
        </w:rPr>
        <w:t>x 17.5%?</w:t>
      </w:r>
      <w:r w:rsidRPr="78A72343" w:rsidR="003B35FE">
        <w:rPr>
          <w:rFonts w:eastAsia="" w:cs="Arial" w:eastAsiaTheme="minorEastAsia"/>
        </w:rPr>
        <w:t xml:space="preserve"> (2 marks)</w:t>
      </w:r>
    </w:p>
    <w:p w:rsidRPr="00F057C3" w:rsidR="00790A01" w:rsidP="78A72343" w:rsidRDefault="00790A01" w14:paraId="37C7FD7B" w14:textId="77777777">
      <w:pPr>
        <w:pStyle w:val="ListParagraph"/>
        <w:numPr>
          <w:ilvl w:val="0"/>
          <w:numId w:val="2"/>
        </w:numPr>
        <w:spacing w:line="240" w:lineRule="auto"/>
        <w:rPr>
          <w:rFonts w:eastAsia="" w:cs="Arial" w:eastAsiaTheme="minorEastAsia"/>
        </w:rPr>
      </w:pPr>
      <w:r w:rsidRPr="78A72343" w:rsidR="00790A01">
        <w:rPr>
          <w:rFonts w:eastAsia="" w:cs="Arial" w:eastAsiaTheme="minorEastAsia"/>
        </w:rPr>
        <w:t>1</w:t>
      </w:r>
      <w:r w:rsidRPr="78A72343" w:rsidR="00790A01">
        <w:rPr>
          <w:rFonts w:eastAsia="" w:cs="Arial" w:eastAsiaTheme="minorEastAsia"/>
        </w:rPr>
        <w:t>0</w:t>
      </w:r>
      <w:r w:rsidRPr="78A72343" w:rsidR="00790A01">
        <w:rPr>
          <w:rFonts w:eastAsia="" w:cs="Arial" w:eastAsiaTheme="minorEastAsia"/>
        </w:rPr>
        <w:t>.5</w:t>
      </w:r>
      <w:r w:rsidRPr="78A72343" w:rsidR="00790A01">
        <w:rPr>
          <w:rFonts w:eastAsia="" w:cs="Arial" w:eastAsiaTheme="minorEastAsia"/>
        </w:rPr>
        <w:t>%</w:t>
      </w:r>
    </w:p>
    <w:p w:rsidRPr="00F057C3" w:rsidR="00790A01" w:rsidP="78A72343" w:rsidRDefault="00790A01" w14:paraId="0E5428D6" w14:textId="77777777">
      <w:pPr>
        <w:pStyle w:val="ListParagraph"/>
        <w:numPr>
          <w:ilvl w:val="0"/>
          <w:numId w:val="2"/>
        </w:numPr>
        <w:spacing w:line="240" w:lineRule="auto"/>
        <w:rPr>
          <w:rFonts w:eastAsia="" w:cs="Arial" w:eastAsiaTheme="minorEastAsia"/>
        </w:rPr>
      </w:pPr>
      <w:r w:rsidRPr="78A72343" w:rsidR="00790A01">
        <w:rPr>
          <w:rFonts w:eastAsia="" w:cs="Arial" w:eastAsiaTheme="minorEastAsia"/>
        </w:rPr>
        <w:t>4.7</w:t>
      </w:r>
      <w:r w:rsidRPr="78A72343" w:rsidR="00790A01">
        <w:rPr>
          <w:rFonts w:eastAsia="" w:cs="Arial" w:eastAsiaTheme="minorEastAsia"/>
        </w:rPr>
        <w:t>%</w:t>
      </w:r>
    </w:p>
    <w:p w:rsidRPr="00F057C3" w:rsidR="00790A01" w:rsidP="78A72343" w:rsidRDefault="00790A01" w14:paraId="4DAF425A" w14:textId="77777777">
      <w:pPr>
        <w:pStyle w:val="ListParagraph"/>
        <w:numPr>
          <w:ilvl w:val="0"/>
          <w:numId w:val="2"/>
        </w:numPr>
        <w:spacing w:line="240" w:lineRule="auto"/>
        <w:rPr>
          <w:rFonts w:eastAsia="" w:cs="Arial" w:eastAsiaTheme="minorEastAsia"/>
        </w:rPr>
      </w:pPr>
      <w:r w:rsidRPr="78A72343" w:rsidR="00790A01">
        <w:rPr>
          <w:rFonts w:eastAsia="" w:cs="Arial" w:eastAsiaTheme="minorEastAsia"/>
        </w:rPr>
        <w:t>7.5</w:t>
      </w:r>
      <w:r w:rsidRPr="78A72343" w:rsidR="00790A01">
        <w:rPr>
          <w:rFonts w:eastAsia="" w:cs="Arial" w:eastAsiaTheme="minorEastAsia"/>
        </w:rPr>
        <w:t>%</w:t>
      </w:r>
    </w:p>
    <w:p w:rsidRPr="00F057C3" w:rsidR="00790A01" w:rsidP="78A72343" w:rsidRDefault="00790A01" w14:paraId="579161C4" w14:textId="77777777">
      <w:pPr>
        <w:pStyle w:val="ListParagraph"/>
        <w:numPr>
          <w:ilvl w:val="0"/>
          <w:numId w:val="2"/>
        </w:numPr>
        <w:spacing w:line="240" w:lineRule="auto"/>
        <w:rPr>
          <w:rFonts w:eastAsia="" w:cs="Arial" w:eastAsiaTheme="minorEastAsia"/>
        </w:rPr>
      </w:pPr>
      <w:r w:rsidRPr="78A72343" w:rsidR="00790A01">
        <w:rPr>
          <w:rFonts w:eastAsia="" w:cs="Arial" w:eastAsiaTheme="minorEastAsia"/>
        </w:rPr>
        <w:t>11.7</w:t>
      </w:r>
      <w:r w:rsidRPr="78A72343" w:rsidR="00790A01">
        <w:rPr>
          <w:rFonts w:eastAsia="" w:cs="Arial" w:eastAsiaTheme="minorEastAsia"/>
        </w:rPr>
        <w:t>%</w:t>
      </w:r>
    </w:p>
    <w:p w:rsidR="00790A01" w:rsidP="78A72343" w:rsidRDefault="00790A01" w14:paraId="75A092D7" w14:textId="32387E3F">
      <w:pPr>
        <w:pStyle w:val="ListParagraph"/>
        <w:numPr>
          <w:ilvl w:val="0"/>
          <w:numId w:val="2"/>
        </w:numPr>
        <w:spacing w:line="240" w:lineRule="auto"/>
        <w:rPr>
          <w:rFonts w:eastAsia="" w:cs="Arial" w:eastAsiaTheme="minorEastAsia"/>
          <w:kern w:val="0"/>
          <w14:ligatures w14:val="none"/>
        </w:rPr>
      </w:pPr>
      <w:r w:rsidRPr="78A72343" w:rsidR="00790A01">
        <w:rPr>
          <w:rFonts w:eastAsia="" w:cs="Arial" w:eastAsiaTheme="minorEastAsia"/>
        </w:rPr>
        <w:t>None of these</w:t>
      </w:r>
    </w:p>
    <w:p w:rsidR="00790A01" w:rsidP="78A72343" w:rsidRDefault="00790A01" w14:textId="34246999" w14:paraId="1889B53F">
      <w:pPr>
        <w:spacing w:line="240" w:lineRule="auto"/>
        <w:contextualSpacing/>
        <w:rPr>
          <w:rFonts w:eastAsia="Calibri" w:cs="Arial"/>
          <w:b w:val="1"/>
          <w:bCs w:val="1"/>
          <w:kern w:val="0"/>
          <w14:ligatures w14:val="none"/>
        </w:rPr>
      </w:pPr>
      <w:r w:rsidRPr="78A72343" w:rsidR="00790A01">
        <w:rPr>
          <w:rFonts w:eastAsia="Calibri" w:cs="Arial"/>
          <w:b w:val="1"/>
          <w:bCs w:val="1"/>
          <w:kern w:val="0"/>
          <w14:ligatures w14:val="none"/>
        </w:rPr>
        <w:t xml:space="preserve">Question </w:t>
      </w:r>
      <w:r w:rsidRPr="78A72343" w:rsidR="002D46FE">
        <w:rPr>
          <w:rFonts w:eastAsia="Calibri" w:cs="Arial"/>
          <w:b w:val="1"/>
          <w:bCs w:val="1"/>
          <w:kern w:val="0"/>
          <w14:ligatures w14:val="none"/>
        </w:rPr>
        <w:t>3</w:t>
      </w:r>
    </w:p>
    <w:p w:rsidR="00790A01" w:rsidP="78A72343" w:rsidRDefault="00790A01" w14:paraId="027D7450" w14:textId="77096ABF">
      <w:pPr>
        <w:spacing w:line="240" w:lineRule="auto"/>
        <w:rPr>
          <w:rFonts w:eastAsia="" w:cs="Arial" w:eastAsiaTheme="minorEastAsia"/>
        </w:rPr>
      </w:pPr>
      <w:r w:rsidRPr="78A72343" w:rsidR="00790A01">
        <w:rPr>
          <w:rFonts w:eastAsia="" w:cs="Arial" w:eastAsiaTheme="minorEastAsia"/>
        </w:rPr>
        <w:t>What is 1.3% expressed as a decimal?</w:t>
      </w:r>
      <w:r w:rsidRPr="78A72343" w:rsidR="003B35FE">
        <w:rPr>
          <w:rFonts w:eastAsia="" w:cs="Arial" w:eastAsiaTheme="minorEastAsia"/>
        </w:rPr>
        <w:t xml:space="preserve"> (1 mark)</w:t>
      </w:r>
    </w:p>
    <w:p w:rsidRPr="00F057C3" w:rsidR="00790A01" w:rsidP="78A72343" w:rsidRDefault="00790A01" w14:paraId="21E3D6B7" w14:textId="77777777">
      <w:pPr>
        <w:pStyle w:val="ListParagraph"/>
        <w:numPr>
          <w:ilvl w:val="0"/>
          <w:numId w:val="4"/>
        </w:numPr>
        <w:spacing w:line="240" w:lineRule="auto"/>
        <w:rPr>
          <w:rFonts w:eastAsia="" w:cs="Arial" w:eastAsiaTheme="minorEastAsia"/>
        </w:rPr>
      </w:pPr>
      <w:r w:rsidRPr="78A72343" w:rsidR="00790A01">
        <w:rPr>
          <w:rFonts w:eastAsia="" w:cs="Arial" w:eastAsiaTheme="minorEastAsia"/>
        </w:rPr>
        <w:t>0.13</w:t>
      </w:r>
    </w:p>
    <w:p w:rsidRPr="00F057C3" w:rsidR="00790A01" w:rsidP="78A72343" w:rsidRDefault="00790A01" w14:paraId="3CB0E00F" w14:textId="77777777">
      <w:pPr>
        <w:pStyle w:val="ListParagraph"/>
        <w:numPr>
          <w:ilvl w:val="0"/>
          <w:numId w:val="4"/>
        </w:numPr>
        <w:spacing w:line="240" w:lineRule="auto"/>
        <w:rPr>
          <w:rFonts w:eastAsia="" w:cs="Arial" w:eastAsiaTheme="minorEastAsia"/>
        </w:rPr>
      </w:pPr>
      <w:r w:rsidRPr="78A72343" w:rsidR="00790A01">
        <w:rPr>
          <w:rFonts w:eastAsia="" w:cs="Arial" w:eastAsiaTheme="minorEastAsia"/>
        </w:rPr>
        <w:t>1.30</w:t>
      </w:r>
    </w:p>
    <w:p w:rsidRPr="00F057C3" w:rsidR="00790A01" w:rsidP="78A72343" w:rsidRDefault="00790A01" w14:paraId="6890650E" w14:textId="77777777">
      <w:pPr>
        <w:pStyle w:val="ListParagraph"/>
        <w:numPr>
          <w:ilvl w:val="0"/>
          <w:numId w:val="4"/>
        </w:numPr>
        <w:spacing w:line="240" w:lineRule="auto"/>
        <w:rPr>
          <w:rFonts w:eastAsia="" w:cs="Arial" w:eastAsiaTheme="minorEastAsia"/>
        </w:rPr>
      </w:pPr>
      <w:r w:rsidRPr="78A72343" w:rsidR="00790A01">
        <w:rPr>
          <w:rFonts w:eastAsia="" w:cs="Arial" w:eastAsiaTheme="minorEastAsia"/>
        </w:rPr>
        <w:t>0.013</w:t>
      </w:r>
    </w:p>
    <w:p w:rsidRPr="00F057C3" w:rsidR="00790A01" w:rsidP="78A72343" w:rsidRDefault="00790A01" w14:paraId="0681C07A" w14:textId="77777777">
      <w:pPr>
        <w:pStyle w:val="ListParagraph"/>
        <w:numPr>
          <w:ilvl w:val="0"/>
          <w:numId w:val="4"/>
        </w:numPr>
        <w:spacing w:line="240" w:lineRule="auto"/>
        <w:rPr>
          <w:rFonts w:eastAsia="" w:cs="Arial" w:eastAsiaTheme="minorEastAsia"/>
        </w:rPr>
      </w:pPr>
      <w:r w:rsidRPr="78A72343" w:rsidR="00790A01">
        <w:rPr>
          <w:rFonts w:eastAsia="" w:cs="Arial" w:eastAsiaTheme="minorEastAsia"/>
        </w:rPr>
        <w:t>0.00013</w:t>
      </w:r>
    </w:p>
    <w:p w:rsidR="00790A01" w:rsidP="78A72343" w:rsidRDefault="00790A01" w14:paraId="7A93733D" w14:textId="7843DD39">
      <w:pPr>
        <w:pStyle w:val="ListParagraph"/>
        <w:numPr>
          <w:ilvl w:val="0"/>
          <w:numId w:val="4"/>
        </w:numPr>
        <w:spacing w:line="240" w:lineRule="auto"/>
        <w:rPr>
          <w:rFonts w:eastAsia="" w:cs="Arial" w:eastAsiaTheme="minorEastAsia"/>
        </w:rPr>
      </w:pPr>
      <w:r w:rsidRPr="78A72343" w:rsidR="00790A01">
        <w:rPr>
          <w:rFonts w:eastAsia="" w:cs="Arial" w:eastAsiaTheme="minorEastAsia"/>
        </w:rPr>
        <w:t>None of these</w:t>
      </w:r>
    </w:p>
    <w:p w:rsidR="00790A01" w:rsidP="78A72343" w:rsidRDefault="00790A01" w14:paraId="7FAF6555" w14:textId="7D9E1866">
      <w:pPr>
        <w:spacing w:line="240" w:lineRule="auto"/>
        <w:rPr>
          <w:rFonts w:eastAsia="" w:cs="Arial" w:eastAsiaTheme="minorEastAsia"/>
          <w:b w:val="1"/>
          <w:bCs w:val="1"/>
        </w:rPr>
      </w:pPr>
      <w:r w:rsidRPr="78A72343" w:rsidR="00790A01">
        <w:rPr>
          <w:rFonts w:eastAsia="" w:cs="Arial" w:eastAsiaTheme="minorEastAsia"/>
          <w:b w:val="1"/>
          <w:bCs w:val="1"/>
        </w:rPr>
        <w:t>Question 4</w:t>
      </w:r>
    </w:p>
    <w:p w:rsidR="00790A01" w:rsidP="78A72343" w:rsidRDefault="00790A01" w14:paraId="2FF685EF" w14:textId="7BAD9667">
      <w:pPr>
        <w:spacing w:line="240" w:lineRule="auto"/>
        <w:rPr>
          <w:rFonts w:eastAsia="" w:cs="Arial" w:eastAsiaTheme="minorEastAsia"/>
        </w:rPr>
      </w:pPr>
      <w:r w:rsidRPr="78A72343" w:rsidR="00790A01">
        <w:rPr>
          <w:rFonts w:eastAsia="" w:cs="Arial" w:eastAsiaTheme="minorEastAsia"/>
        </w:rPr>
        <w:t>If a pair of jeans sells for £100 including V</w:t>
      </w:r>
      <w:r w:rsidRPr="78A72343" w:rsidR="00C73897">
        <w:rPr>
          <w:rFonts w:eastAsia="" w:cs="Arial" w:eastAsiaTheme="minorEastAsia"/>
        </w:rPr>
        <w:t>alue Added Tax (</w:t>
      </w:r>
      <w:r w:rsidRPr="78A72343" w:rsidR="00C73897">
        <w:rPr>
          <w:rFonts w:eastAsia="" w:cs="Arial" w:eastAsiaTheme="minorEastAsia"/>
        </w:rPr>
        <w:t>V</w:t>
      </w:r>
      <w:r w:rsidRPr="78A72343" w:rsidR="00790A01">
        <w:rPr>
          <w:rFonts w:eastAsia="" w:cs="Arial" w:eastAsiaTheme="minorEastAsia"/>
        </w:rPr>
        <w:t>AT</w:t>
      </w:r>
      <w:r w:rsidRPr="78A72343" w:rsidR="00C73897">
        <w:rPr>
          <w:rFonts w:eastAsia="" w:cs="Arial" w:eastAsiaTheme="minorEastAsia"/>
        </w:rPr>
        <w:t>)</w:t>
      </w:r>
      <w:r w:rsidRPr="78A72343" w:rsidR="00790A01">
        <w:rPr>
          <w:rFonts w:eastAsia="" w:cs="Arial" w:eastAsiaTheme="minorEastAsia"/>
        </w:rPr>
        <w:t xml:space="preserve"> at</w:t>
      </w:r>
      <w:r w:rsidRPr="78A72343" w:rsidR="00790A01">
        <w:rPr>
          <w:rFonts w:eastAsia="" w:cs="Arial" w:eastAsiaTheme="minorEastAsia"/>
        </w:rPr>
        <w:t xml:space="preserve"> 20%, how much VAT in pounds has been included in the price?</w:t>
      </w:r>
      <w:r w:rsidRPr="78A72343" w:rsidR="003B35FE">
        <w:rPr>
          <w:rFonts w:eastAsia="" w:cs="Arial" w:eastAsiaTheme="minorEastAsia"/>
        </w:rPr>
        <w:t xml:space="preserve"> (3 marks)</w:t>
      </w:r>
    </w:p>
    <w:p w:rsidRPr="007B7E54" w:rsidR="00790A01" w:rsidP="78A72343" w:rsidRDefault="00790A01" w14:paraId="1F7CF2AD" w14:textId="77777777">
      <w:pPr>
        <w:pStyle w:val="ListParagraph"/>
        <w:numPr>
          <w:ilvl w:val="0"/>
          <w:numId w:val="5"/>
        </w:numPr>
        <w:spacing w:line="240" w:lineRule="auto"/>
        <w:rPr>
          <w:rFonts w:eastAsia="" w:cs="Arial" w:eastAsiaTheme="minorEastAsia"/>
        </w:rPr>
      </w:pPr>
      <w:r w:rsidRPr="78A72343" w:rsidR="00790A01">
        <w:rPr>
          <w:rFonts w:eastAsia="" w:cs="Arial" w:eastAsiaTheme="minorEastAsia"/>
        </w:rPr>
        <w:t>£20</w:t>
      </w:r>
    </w:p>
    <w:p w:rsidRPr="007B7E54" w:rsidR="00790A01" w:rsidP="78A72343" w:rsidRDefault="00790A01" w14:paraId="177689F4" w14:textId="77777777">
      <w:pPr>
        <w:pStyle w:val="ListParagraph"/>
        <w:numPr>
          <w:ilvl w:val="0"/>
          <w:numId w:val="5"/>
        </w:numPr>
        <w:spacing w:line="240" w:lineRule="auto"/>
        <w:rPr>
          <w:rFonts w:eastAsia="" w:cs="Arial" w:eastAsiaTheme="minorEastAsia"/>
        </w:rPr>
      </w:pPr>
      <w:r w:rsidRPr="78A72343" w:rsidR="00790A01">
        <w:rPr>
          <w:rFonts w:eastAsia="" w:cs="Arial" w:eastAsiaTheme="minorEastAsia"/>
        </w:rPr>
        <w:t>£18</w:t>
      </w:r>
    </w:p>
    <w:p w:rsidRPr="007B7E54" w:rsidR="00790A01" w:rsidP="78A72343" w:rsidRDefault="00790A01" w14:paraId="39970479" w14:textId="77777777">
      <w:pPr>
        <w:pStyle w:val="ListParagraph"/>
        <w:numPr>
          <w:ilvl w:val="0"/>
          <w:numId w:val="5"/>
        </w:numPr>
        <w:spacing w:line="240" w:lineRule="auto"/>
        <w:rPr>
          <w:rFonts w:eastAsia="" w:cs="Arial" w:eastAsiaTheme="minorEastAsia"/>
        </w:rPr>
      </w:pPr>
      <w:r w:rsidRPr="78A72343" w:rsidR="00790A01">
        <w:rPr>
          <w:rFonts w:eastAsia="" w:cs="Arial" w:eastAsiaTheme="minorEastAsia"/>
        </w:rPr>
        <w:t>£16</w:t>
      </w:r>
    </w:p>
    <w:p w:rsidRPr="007B7E54" w:rsidR="00790A01" w:rsidP="78A72343" w:rsidRDefault="00790A01" w14:paraId="71935D96" w14:textId="77777777">
      <w:pPr>
        <w:pStyle w:val="ListParagraph"/>
        <w:numPr>
          <w:ilvl w:val="0"/>
          <w:numId w:val="5"/>
        </w:numPr>
        <w:spacing w:line="240" w:lineRule="auto"/>
        <w:rPr>
          <w:rFonts w:eastAsia="" w:cs="Arial" w:eastAsiaTheme="minorEastAsia"/>
        </w:rPr>
      </w:pPr>
      <w:r w:rsidRPr="78A72343" w:rsidR="00790A01">
        <w:rPr>
          <w:rFonts w:eastAsia="" w:cs="Arial" w:eastAsiaTheme="minorEastAsia"/>
        </w:rPr>
        <w:t>£14</w:t>
      </w:r>
    </w:p>
    <w:p w:rsidRPr="00790A01" w:rsidR="00790A01" w:rsidP="78A72343" w:rsidRDefault="00790A01" w14:paraId="62AA7BDC" w14:textId="27946D4A">
      <w:pPr>
        <w:pStyle w:val="ListParagraph"/>
        <w:numPr>
          <w:ilvl w:val="0"/>
          <w:numId w:val="5"/>
        </w:numPr>
        <w:spacing w:line="240" w:lineRule="auto"/>
        <w:rPr>
          <w:rFonts w:eastAsia="" w:cs="Arial" w:eastAsiaTheme="minorEastAsia"/>
        </w:rPr>
      </w:pPr>
      <w:r w:rsidRPr="78A72343" w:rsidR="00790A01">
        <w:rPr>
          <w:rFonts w:eastAsia="" w:cs="Arial" w:eastAsiaTheme="minorEastAsia"/>
        </w:rPr>
        <w:t>None of these</w:t>
      </w:r>
    </w:p>
    <w:p w:rsidR="00502C0D" w:rsidP="78A72343" w:rsidRDefault="00502C0D" w14:paraId="33987614" w14:textId="10E52406">
      <w:pPr>
        <w:spacing w:line="240" w:lineRule="auto"/>
        <w:rPr>
          <w:rFonts w:eastAsia="" w:cs="Arial" w:eastAsiaTheme="minorEastAsia"/>
          <w:b w:val="1"/>
          <w:bCs w:val="1"/>
        </w:rPr>
      </w:pPr>
      <w:r w:rsidRPr="78A72343" w:rsidR="00502C0D">
        <w:rPr>
          <w:rFonts w:eastAsia="" w:cs="Arial" w:eastAsiaTheme="minorEastAsia"/>
          <w:b w:val="1"/>
          <w:bCs w:val="1"/>
        </w:rPr>
        <w:t>Question 5</w:t>
      </w:r>
    </w:p>
    <w:p w:rsidRPr="001C0544" w:rsidR="00502C0D" w:rsidP="78A72343" w:rsidRDefault="00502C0D" w14:paraId="680F2F1B" w14:textId="1F6AC75A">
      <w:pPr>
        <w:spacing w:line="240" w:lineRule="auto"/>
        <w:rPr>
          <w:rFonts w:eastAsia="" w:cs="Arial" w:eastAsiaTheme="minorEastAsia"/>
        </w:rPr>
      </w:pPr>
      <w:r w:rsidRPr="78A72343" w:rsidR="00502C0D">
        <w:rPr>
          <w:rFonts w:eastAsia="" w:cs="Arial" w:eastAsiaTheme="minorEastAsia"/>
        </w:rPr>
        <w:t>What is 1</w:t>
      </w:r>
      <w:r w:rsidRPr="78A72343" w:rsidR="00502C0D">
        <w:rPr>
          <w:rFonts w:eastAsia="" w:cs="Arial" w:eastAsiaTheme="minorEastAsia"/>
        </w:rPr>
        <w:t xml:space="preserve"> ÷ </w:t>
      </w:r>
      <w:r w:rsidRPr="78A72343" w:rsidR="00502C0D">
        <w:rPr>
          <w:rFonts w:eastAsia="" w:cs="Arial" w:eastAsiaTheme="minorEastAsia"/>
        </w:rPr>
        <w:t>1.05</w:t>
      </w:r>
      <w:r w:rsidRPr="78A72343" w:rsidR="00502C0D">
        <w:rPr>
          <w:rFonts w:eastAsia="" w:cs="Arial" w:eastAsiaTheme="minorEastAsia"/>
          <w:vertAlign w:val="superscript"/>
        </w:rPr>
        <w:t>2</w:t>
      </w:r>
      <w:r w:rsidRPr="78A72343" w:rsidR="00502C0D">
        <w:rPr>
          <w:rFonts w:eastAsia="" w:cs="Arial" w:eastAsiaTheme="minorEastAsia"/>
        </w:rPr>
        <w:t xml:space="preserve"> using four decimal places?</w:t>
      </w:r>
      <w:r w:rsidRPr="78A72343" w:rsidR="003B35FE">
        <w:rPr>
          <w:rFonts w:eastAsia="" w:cs="Arial" w:eastAsiaTheme="minorEastAsia"/>
        </w:rPr>
        <w:t xml:space="preserve"> (</w:t>
      </w:r>
      <w:r w:rsidRPr="78A72343" w:rsidR="00C73897">
        <w:rPr>
          <w:rFonts w:eastAsia="" w:cs="Arial" w:eastAsiaTheme="minorEastAsia"/>
        </w:rPr>
        <w:t>5</w:t>
      </w:r>
      <w:r w:rsidRPr="78A72343" w:rsidR="003B35FE">
        <w:rPr>
          <w:rFonts w:eastAsia="" w:cs="Arial" w:eastAsiaTheme="minorEastAsia"/>
        </w:rPr>
        <w:t xml:space="preserve"> marks)</w:t>
      </w:r>
    </w:p>
    <w:p w:rsidRPr="001C0544" w:rsidR="00502C0D" w:rsidP="78A72343" w:rsidRDefault="00502C0D" w14:paraId="298EFD38" w14:textId="77777777">
      <w:pPr>
        <w:pStyle w:val="ListParagraph"/>
        <w:numPr>
          <w:ilvl w:val="0"/>
          <w:numId w:val="9"/>
        </w:numPr>
        <w:spacing w:line="240" w:lineRule="auto"/>
        <w:rPr>
          <w:rFonts w:eastAsia="" w:cs="Arial" w:eastAsiaTheme="minorEastAsia"/>
        </w:rPr>
      </w:pPr>
      <w:r w:rsidRPr="78A72343" w:rsidR="00502C0D">
        <w:rPr>
          <w:rFonts w:eastAsia="" w:cs="Arial" w:eastAsiaTheme="minorEastAsia"/>
        </w:rPr>
        <w:t>0.9090</w:t>
      </w:r>
    </w:p>
    <w:p w:rsidRPr="001C0544" w:rsidR="00502C0D" w:rsidP="78A72343" w:rsidRDefault="00502C0D" w14:paraId="6D952216" w14:textId="77777777">
      <w:pPr>
        <w:pStyle w:val="ListParagraph"/>
        <w:numPr>
          <w:ilvl w:val="0"/>
          <w:numId w:val="9"/>
        </w:numPr>
        <w:spacing w:line="240" w:lineRule="auto"/>
        <w:rPr>
          <w:rFonts w:eastAsia="" w:cs="Arial" w:eastAsiaTheme="minorEastAsia"/>
        </w:rPr>
      </w:pPr>
      <w:r w:rsidRPr="78A72343" w:rsidR="00502C0D">
        <w:rPr>
          <w:rFonts w:eastAsia="" w:cs="Arial" w:eastAsiaTheme="minorEastAsia"/>
        </w:rPr>
        <w:t>0.9070</w:t>
      </w:r>
    </w:p>
    <w:p w:rsidRPr="001C0544" w:rsidR="00502C0D" w:rsidP="78A72343" w:rsidRDefault="00502C0D" w14:paraId="0D49908B" w14:textId="77777777">
      <w:pPr>
        <w:pStyle w:val="ListParagraph"/>
        <w:numPr>
          <w:ilvl w:val="0"/>
          <w:numId w:val="9"/>
        </w:numPr>
        <w:spacing w:line="240" w:lineRule="auto"/>
        <w:rPr>
          <w:rFonts w:eastAsia="" w:cs="Arial" w:eastAsiaTheme="minorEastAsia"/>
        </w:rPr>
      </w:pPr>
      <w:r w:rsidRPr="78A72343" w:rsidR="00502C0D">
        <w:rPr>
          <w:rFonts w:eastAsia="" w:cs="Arial" w:eastAsiaTheme="minorEastAsia"/>
        </w:rPr>
        <w:t>0.8000</w:t>
      </w:r>
    </w:p>
    <w:p w:rsidRPr="001C0544" w:rsidR="00502C0D" w:rsidP="78A72343" w:rsidRDefault="00502C0D" w14:paraId="5A3AE35C" w14:textId="77777777">
      <w:pPr>
        <w:pStyle w:val="ListParagraph"/>
        <w:numPr>
          <w:ilvl w:val="0"/>
          <w:numId w:val="9"/>
        </w:numPr>
        <w:spacing w:line="240" w:lineRule="auto"/>
        <w:rPr>
          <w:rFonts w:eastAsia="" w:cs="Arial" w:eastAsiaTheme="minorEastAsia"/>
        </w:rPr>
      </w:pPr>
      <w:r w:rsidRPr="78A72343" w:rsidR="00502C0D">
        <w:rPr>
          <w:rFonts w:eastAsia="" w:cs="Arial" w:eastAsiaTheme="minorEastAsia"/>
        </w:rPr>
        <w:t>0.0900</w:t>
      </w:r>
    </w:p>
    <w:p w:rsidR="00502C0D" w:rsidP="78A72343" w:rsidRDefault="00502C0D" w14:paraId="20312979" w14:textId="77777777">
      <w:pPr>
        <w:pStyle w:val="ListParagraph"/>
        <w:numPr>
          <w:ilvl w:val="0"/>
          <w:numId w:val="9"/>
        </w:numPr>
        <w:spacing w:line="240" w:lineRule="auto"/>
        <w:rPr>
          <w:rFonts w:eastAsia="" w:cs="Arial" w:eastAsiaTheme="minorEastAsia"/>
        </w:rPr>
      </w:pPr>
      <w:r w:rsidRPr="78A72343" w:rsidR="00502C0D">
        <w:rPr>
          <w:rFonts w:eastAsia="" w:cs="Arial" w:eastAsiaTheme="minorEastAsia"/>
        </w:rPr>
        <w:t>None of these</w:t>
      </w:r>
    </w:p>
    <w:p w:rsidR="00EF1D62" w:rsidP="78A72343" w:rsidRDefault="00EF1D62" w14:paraId="375D2B46" w14:textId="2D005334">
      <w:pPr>
        <w:spacing w:line="240" w:lineRule="auto"/>
        <w:rPr>
          <w:rFonts w:eastAsia="" w:cs="Arial" w:eastAsiaTheme="minorEastAsia"/>
          <w:b w:val="1"/>
          <w:bCs w:val="1"/>
        </w:rPr>
      </w:pPr>
      <w:r w:rsidRPr="78A72343" w:rsidR="00EF1D62">
        <w:rPr>
          <w:rFonts w:eastAsia="" w:cs="Arial" w:eastAsiaTheme="minorEastAsia"/>
          <w:b w:val="1"/>
          <w:bCs w:val="1"/>
        </w:rPr>
        <w:t>Question 6</w:t>
      </w:r>
    </w:p>
    <w:p w:rsidR="00447EE7" w:rsidP="78A72343" w:rsidRDefault="00EF1D62" w14:paraId="47368E84" w14:textId="02D0CDC7">
      <w:pPr>
        <w:spacing w:line="240" w:lineRule="auto"/>
        <w:rPr>
          <w:rFonts w:eastAsia="" w:cs="Arial" w:eastAsiaTheme="minorEastAsia"/>
        </w:rPr>
      </w:pPr>
      <w:r w:rsidRPr="78A72343" w:rsidR="00EF1D62">
        <w:rPr>
          <w:rFonts w:eastAsia="" w:cs="Arial" w:eastAsiaTheme="minorEastAsia"/>
        </w:rPr>
        <w:t>What is 3.5% of 0.25?</w:t>
      </w:r>
      <w:r w:rsidRPr="78A72343" w:rsidR="003B35FE">
        <w:rPr>
          <w:rFonts w:eastAsia="" w:cs="Arial" w:eastAsiaTheme="minorEastAsia"/>
        </w:rPr>
        <w:t xml:space="preserve"> (4 marks)</w:t>
      </w:r>
    </w:p>
    <w:p w:rsidRPr="003B35FE" w:rsidR="00EF1D62" w:rsidP="78A72343" w:rsidRDefault="00447EE7" w14:paraId="4FE0133F" w14:textId="6B30B903">
      <w:pPr>
        <w:pStyle w:val="ListParagraph"/>
        <w:numPr>
          <w:ilvl w:val="0"/>
          <w:numId w:val="21"/>
        </w:numPr>
        <w:spacing w:line="240" w:lineRule="auto"/>
        <w:rPr>
          <w:rFonts w:eastAsia="" w:cs="Arial" w:eastAsiaTheme="minorEastAsia"/>
        </w:rPr>
      </w:pPr>
      <w:r w:rsidRPr="78A72343" w:rsidR="00447EE7">
        <w:rPr>
          <w:rFonts w:eastAsia="" w:cs="Arial" w:eastAsiaTheme="minorEastAsia"/>
        </w:rPr>
        <w:t>0.0088</w:t>
      </w:r>
    </w:p>
    <w:p w:rsidRPr="003B35FE" w:rsidR="00447EE7" w:rsidP="78A72343" w:rsidRDefault="00447EE7" w14:paraId="13B4CA46" w14:textId="6F46751D">
      <w:pPr>
        <w:pStyle w:val="ListParagraph"/>
        <w:numPr>
          <w:ilvl w:val="0"/>
          <w:numId w:val="21"/>
        </w:numPr>
        <w:spacing w:line="240" w:lineRule="auto"/>
        <w:rPr>
          <w:rFonts w:eastAsia="" w:cs="Arial" w:eastAsiaTheme="minorEastAsia"/>
        </w:rPr>
      </w:pPr>
      <w:r w:rsidRPr="78A72343" w:rsidR="00447EE7">
        <w:rPr>
          <w:rFonts w:eastAsia="" w:cs="Arial" w:eastAsiaTheme="minorEastAsia"/>
        </w:rPr>
        <w:t>0.8750</w:t>
      </w:r>
    </w:p>
    <w:p w:rsidRPr="003B35FE" w:rsidR="00447EE7" w:rsidP="78A72343" w:rsidRDefault="003B35FE" w14:paraId="30478446" w14:textId="1708BEC7">
      <w:pPr>
        <w:pStyle w:val="ListParagraph"/>
        <w:numPr>
          <w:ilvl w:val="0"/>
          <w:numId w:val="21"/>
        </w:numPr>
        <w:spacing w:line="240" w:lineRule="auto"/>
        <w:rPr>
          <w:rFonts w:eastAsia="" w:cs="Arial" w:eastAsiaTheme="minorEastAsia"/>
        </w:rPr>
      </w:pPr>
      <w:r w:rsidRPr="78A72343" w:rsidR="003B35FE">
        <w:rPr>
          <w:rFonts w:eastAsia="" w:cs="Arial" w:eastAsiaTheme="minorEastAsia"/>
        </w:rPr>
        <w:t>0.8800</w:t>
      </w:r>
    </w:p>
    <w:p w:rsidRPr="003B35FE" w:rsidR="003B35FE" w:rsidP="78A72343" w:rsidRDefault="003B35FE" w14:paraId="16750B1E" w14:textId="454886F4">
      <w:pPr>
        <w:pStyle w:val="ListParagraph"/>
        <w:numPr>
          <w:ilvl w:val="0"/>
          <w:numId w:val="21"/>
        </w:numPr>
        <w:spacing w:line="240" w:lineRule="auto"/>
        <w:rPr>
          <w:rFonts w:eastAsia="" w:cs="Arial" w:eastAsiaTheme="minorEastAsia"/>
        </w:rPr>
      </w:pPr>
      <w:r w:rsidRPr="78A72343" w:rsidR="003B35FE">
        <w:rPr>
          <w:rFonts w:eastAsia="" w:cs="Arial" w:eastAsiaTheme="minorEastAsia"/>
        </w:rPr>
        <w:t>0.0875</w:t>
      </w:r>
    </w:p>
    <w:p w:rsidR="00447EE7" w:rsidP="78A72343" w:rsidRDefault="00447EE7" w14:paraId="7257A43E" w14:textId="18D13473">
      <w:pPr>
        <w:pStyle w:val="ListParagraph"/>
        <w:numPr>
          <w:ilvl w:val="0"/>
          <w:numId w:val="21"/>
        </w:numPr>
        <w:spacing w:line="240" w:lineRule="auto"/>
        <w:rPr>
          <w:rFonts w:eastAsia="" w:cs="Arial" w:eastAsiaTheme="minorEastAsia"/>
        </w:rPr>
      </w:pPr>
      <w:r w:rsidRPr="78A72343" w:rsidR="003B35FE">
        <w:rPr>
          <w:rFonts w:eastAsia="" w:cs="Arial" w:eastAsiaTheme="minorEastAsia"/>
        </w:rPr>
        <w:t>One of these</w:t>
      </w:r>
    </w:p>
    <w:p w:rsidR="003B35FE" w:rsidP="78A72343" w:rsidRDefault="003B35FE" w14:paraId="5B87217F" w14:textId="29C90C7A">
      <w:pPr>
        <w:spacing w:line="240" w:lineRule="auto"/>
        <w:rPr>
          <w:rFonts w:eastAsia="" w:cs="Arial" w:eastAsiaTheme="minorEastAsia"/>
          <w:b w:val="1"/>
          <w:bCs w:val="1"/>
        </w:rPr>
      </w:pPr>
      <w:r w:rsidRPr="78A72343" w:rsidR="003B35FE">
        <w:rPr>
          <w:rFonts w:eastAsia="" w:cs="Arial" w:eastAsiaTheme="minorEastAsia"/>
          <w:b w:val="1"/>
          <w:bCs w:val="1"/>
        </w:rPr>
        <w:t>Question 7</w:t>
      </w:r>
    </w:p>
    <w:p w:rsidRPr="003B35FE" w:rsidR="003B35FE" w:rsidP="78A72343" w:rsidRDefault="003B35FE" w14:paraId="40CF2E7D" w14:textId="54A9099E">
      <w:pPr>
        <w:spacing w:line="240" w:lineRule="auto"/>
        <w:rPr>
          <w:rFonts w:eastAsia="" w:cs="Arial" w:eastAsiaTheme="minorEastAsia"/>
        </w:rPr>
      </w:pPr>
      <w:r w:rsidRPr="78A72343" w:rsidR="003B35FE">
        <w:rPr>
          <w:rFonts w:eastAsia="" w:cs="Arial" w:eastAsiaTheme="minorEastAsia"/>
        </w:rPr>
        <w:t xml:space="preserve">What is </w:t>
      </w:r>
      <w:r w:rsidRPr="78A72343" w:rsidR="00C73897">
        <w:rPr>
          <w:rFonts w:eastAsia="" w:cs="Arial" w:eastAsiaTheme="minorEastAsia"/>
        </w:rPr>
        <w:t>5</w:t>
      </w:r>
      <w:r w:rsidRPr="78A72343" w:rsidR="00C73897">
        <w:rPr>
          <w:rFonts w:eastAsia="" w:cs="Arial" w:eastAsiaTheme="minorEastAsia"/>
          <w:vertAlign w:val="superscript"/>
        </w:rPr>
        <w:t xml:space="preserve">0 </w:t>
      </w:r>
      <w:r w:rsidRPr="78A72343" w:rsidR="003B35FE">
        <w:rPr>
          <w:rFonts w:eastAsia="" w:cs="Arial" w:eastAsiaTheme="minorEastAsia"/>
        </w:rPr>
        <w:t>?</w:t>
      </w:r>
      <w:r w:rsidRPr="78A72343" w:rsidR="003B35FE">
        <w:rPr>
          <w:rFonts w:eastAsia="" w:cs="Arial" w:eastAsiaTheme="minorEastAsia"/>
        </w:rPr>
        <w:t xml:space="preserve"> (7 marks)</w:t>
      </w:r>
    </w:p>
    <w:p w:rsidRPr="003B35FE" w:rsidR="003B35FE" w:rsidP="78A72343" w:rsidRDefault="00C73897" w14:paraId="6D6052F0" w14:textId="4E7868A9">
      <w:pPr>
        <w:pStyle w:val="ListParagraph"/>
        <w:numPr>
          <w:ilvl w:val="0"/>
          <w:numId w:val="22"/>
        </w:numPr>
        <w:spacing w:line="240" w:lineRule="auto"/>
        <w:rPr>
          <w:rFonts w:eastAsia="" w:cs="Arial" w:eastAsiaTheme="minorEastAsia"/>
        </w:rPr>
      </w:pPr>
      <w:r w:rsidRPr="78A72343" w:rsidR="00C73897">
        <w:rPr>
          <w:rFonts w:eastAsia="" w:cs="Arial" w:eastAsiaTheme="minorEastAsia"/>
        </w:rPr>
        <w:t>25</w:t>
      </w:r>
    </w:p>
    <w:p w:rsidRPr="003B35FE" w:rsidR="003B35FE" w:rsidP="78A72343" w:rsidRDefault="003B35FE" w14:paraId="27615972" w14:textId="5CB13B8F">
      <w:pPr>
        <w:pStyle w:val="ListParagraph"/>
        <w:numPr>
          <w:ilvl w:val="0"/>
          <w:numId w:val="22"/>
        </w:numPr>
        <w:spacing w:line="240" w:lineRule="auto"/>
        <w:rPr>
          <w:rFonts w:eastAsia="" w:cs="Arial" w:eastAsiaTheme="minorEastAsia"/>
        </w:rPr>
      </w:pPr>
      <w:r w:rsidRPr="78A72343" w:rsidR="003B35FE">
        <w:rPr>
          <w:rFonts w:eastAsia="" w:cs="Arial" w:eastAsiaTheme="minorEastAsia"/>
        </w:rPr>
        <w:t>0</w:t>
      </w:r>
    </w:p>
    <w:p w:rsidRPr="003B35FE" w:rsidR="003B35FE" w:rsidP="78A72343" w:rsidRDefault="00C73897" w14:paraId="35FE2598" w14:textId="44795BBC">
      <w:pPr>
        <w:pStyle w:val="ListParagraph"/>
        <w:numPr>
          <w:ilvl w:val="0"/>
          <w:numId w:val="22"/>
        </w:numPr>
        <w:spacing w:line="240" w:lineRule="auto"/>
        <w:rPr>
          <w:rFonts w:eastAsia="" w:cs="Arial" w:eastAsiaTheme="minorEastAsia"/>
        </w:rPr>
      </w:pPr>
      <w:r w:rsidRPr="78A72343" w:rsidR="00C73897">
        <w:rPr>
          <w:rFonts w:eastAsia="" w:cs="Arial" w:eastAsiaTheme="minorEastAsia"/>
        </w:rPr>
        <w:t>5</w:t>
      </w:r>
    </w:p>
    <w:p w:rsidRPr="003B35FE" w:rsidR="003B35FE" w:rsidP="78A72343" w:rsidRDefault="00C73897" w14:paraId="3CF8508C" w14:textId="26F3A505">
      <w:pPr>
        <w:pStyle w:val="ListParagraph"/>
        <w:numPr>
          <w:ilvl w:val="0"/>
          <w:numId w:val="22"/>
        </w:numPr>
        <w:spacing w:line="240" w:lineRule="auto"/>
        <w:rPr>
          <w:rFonts w:eastAsia="" w:cs="Arial" w:eastAsiaTheme="minorEastAsia"/>
        </w:rPr>
      </w:pPr>
      <w:r w:rsidRPr="78A72343" w:rsidR="00C73897">
        <w:rPr>
          <w:rFonts w:eastAsia="" w:cs="Arial" w:eastAsiaTheme="minorEastAsia"/>
        </w:rPr>
        <w:t>1</w:t>
      </w:r>
    </w:p>
    <w:p w:rsidRPr="003B35FE" w:rsidR="003B35FE" w:rsidP="78A72343" w:rsidRDefault="003B35FE" w14:paraId="2E748B19" w14:textId="38E97410">
      <w:pPr>
        <w:pStyle w:val="ListParagraph"/>
        <w:numPr>
          <w:ilvl w:val="0"/>
          <w:numId w:val="22"/>
        </w:numPr>
        <w:spacing w:line="240" w:lineRule="auto"/>
        <w:rPr>
          <w:rFonts w:eastAsia="" w:cs="Arial" w:eastAsiaTheme="minorEastAsia"/>
        </w:rPr>
      </w:pPr>
      <w:r w:rsidRPr="78A72343" w:rsidR="003B35FE">
        <w:rPr>
          <w:rFonts w:eastAsia="" w:cs="Arial" w:eastAsiaTheme="minorEastAsia"/>
        </w:rPr>
        <w:t>None of these</w:t>
      </w:r>
    </w:p>
    <w:p w:rsidRPr="00EF1D62" w:rsidR="00EF1D62" w:rsidP="78A72343" w:rsidRDefault="00EF1D62" w14:paraId="7E835964" w14:textId="77777777">
      <w:pPr>
        <w:spacing w:line="240" w:lineRule="auto"/>
        <w:rPr>
          <w:rFonts w:eastAsia="" w:cs="Arial" w:eastAsiaTheme="minorEastAsia"/>
        </w:rPr>
      </w:pPr>
    </w:p>
    <w:p w:rsidRPr="00A9319D" w:rsidR="00502C0D" w:rsidP="78A72343" w:rsidRDefault="00A9319D" w14:paraId="3F2FF8DE" w14:textId="6F076D63">
      <w:pPr>
        <w:spacing w:line="240" w:lineRule="auto"/>
        <w:rPr>
          <w:rFonts w:eastAsia="" w:cs="Arial" w:eastAsiaTheme="minorEastAsia"/>
          <w:b w:val="1"/>
          <w:bCs w:val="1"/>
        </w:rPr>
      </w:pPr>
      <w:r w:rsidRPr="78A72343" w:rsidR="00A9319D">
        <w:rPr>
          <w:rFonts w:eastAsia="" w:cs="Arial" w:eastAsiaTheme="minorEastAsia"/>
          <w:b w:val="1"/>
          <w:bCs w:val="1"/>
        </w:rPr>
        <w:t>Finance and accounting literacy questions</w:t>
      </w:r>
    </w:p>
    <w:p w:rsidRPr="001E0D42" w:rsidR="00502C0D" w:rsidP="78A72343" w:rsidRDefault="00502C0D" w14:paraId="05D29B88" w14:textId="05218988">
      <w:pPr>
        <w:spacing w:line="240" w:lineRule="auto"/>
        <w:rPr>
          <w:rFonts w:cs="Arial"/>
          <w:b w:val="1"/>
          <w:bCs w:val="1"/>
        </w:rPr>
      </w:pPr>
      <w:r w:rsidRPr="78A72343" w:rsidR="00502C0D">
        <w:rPr>
          <w:rFonts w:eastAsia="" w:cs="Arial" w:eastAsiaTheme="minorEastAsia"/>
          <w:b w:val="1"/>
          <w:bCs w:val="1"/>
        </w:rPr>
        <w:t xml:space="preserve">Question </w:t>
      </w:r>
      <w:r w:rsidRPr="78A72343" w:rsidR="00A9319D">
        <w:rPr>
          <w:rFonts w:eastAsia="" w:cs="Arial" w:eastAsiaTheme="minorEastAsia"/>
          <w:b w:val="1"/>
          <w:bCs w:val="1"/>
        </w:rPr>
        <w:t>8</w:t>
      </w:r>
    </w:p>
    <w:p w:rsidRPr="001E0D42" w:rsidR="00502C0D" w:rsidP="78A72343" w:rsidRDefault="00502C0D" w14:paraId="7BA56E38" w14:textId="27D70A44">
      <w:pPr>
        <w:spacing w:line="240" w:lineRule="auto"/>
        <w:rPr>
          <w:rFonts w:cs="Arial"/>
        </w:rPr>
      </w:pPr>
      <w:r w:rsidRPr="78A72343" w:rsidR="00502C0D">
        <w:rPr>
          <w:rFonts w:cs="Arial"/>
        </w:rPr>
        <w:t>Which of the following is the accounting equation?</w:t>
      </w:r>
      <w:r w:rsidRPr="78A72343" w:rsidR="00746BCE">
        <w:rPr>
          <w:rFonts w:cs="Arial"/>
        </w:rPr>
        <w:t xml:space="preserve"> (3 marks)</w:t>
      </w:r>
    </w:p>
    <w:p w:rsidRPr="001E0D42" w:rsidR="00502C0D" w:rsidP="78A72343" w:rsidRDefault="00502C0D" w14:paraId="148254EE" w14:textId="77777777">
      <w:pPr>
        <w:pStyle w:val="ListParagraph"/>
        <w:numPr>
          <w:ilvl w:val="0"/>
          <w:numId w:val="10"/>
        </w:numPr>
        <w:spacing w:line="240" w:lineRule="auto"/>
        <w:rPr>
          <w:rFonts w:cs="Arial"/>
        </w:rPr>
      </w:pPr>
      <w:r w:rsidRPr="78A72343" w:rsidR="00502C0D">
        <w:rPr>
          <w:rFonts w:cs="Arial"/>
        </w:rPr>
        <w:t>A = C + L</w:t>
      </w:r>
    </w:p>
    <w:p w:rsidRPr="001E0D42" w:rsidR="00502C0D" w:rsidP="78A72343" w:rsidRDefault="00502C0D" w14:paraId="6700E83B" w14:textId="77777777">
      <w:pPr>
        <w:pStyle w:val="ListParagraph"/>
        <w:numPr>
          <w:ilvl w:val="0"/>
          <w:numId w:val="10"/>
        </w:numPr>
        <w:spacing w:line="240" w:lineRule="auto"/>
        <w:rPr>
          <w:rFonts w:cs="Arial"/>
        </w:rPr>
      </w:pPr>
      <w:r w:rsidRPr="78A72343" w:rsidR="00502C0D">
        <w:rPr>
          <w:rFonts w:cs="Arial"/>
        </w:rPr>
        <w:t>A</w:t>
      </w:r>
      <w:r w:rsidRPr="78A72343" w:rsidR="00502C0D">
        <w:rPr>
          <w:rFonts w:cs="Arial"/>
        </w:rPr>
        <w:t xml:space="preserve"> ÷ C = </w:t>
      </w:r>
      <w:r w:rsidRPr="78A72343" w:rsidR="00502C0D">
        <w:rPr>
          <w:rFonts w:cs="Arial"/>
        </w:rPr>
        <w:t>L</w:t>
      </w:r>
    </w:p>
    <w:p w:rsidRPr="001E0D42" w:rsidR="00502C0D" w:rsidP="78A72343" w:rsidRDefault="00502C0D" w14:paraId="28D9FAFF" w14:textId="77777777">
      <w:pPr>
        <w:pStyle w:val="ListParagraph"/>
        <w:numPr>
          <w:ilvl w:val="0"/>
          <w:numId w:val="10"/>
        </w:numPr>
        <w:spacing w:line="240" w:lineRule="auto"/>
        <w:rPr>
          <w:rFonts w:cs="Arial"/>
        </w:rPr>
      </w:pPr>
      <w:r w:rsidRPr="78A72343" w:rsidR="00502C0D">
        <w:rPr>
          <w:rFonts w:cs="Arial"/>
        </w:rPr>
        <w:t>A</w:t>
      </w:r>
      <w:r w:rsidRPr="78A72343" w:rsidR="00502C0D">
        <w:rPr>
          <w:rFonts w:cs="Arial"/>
        </w:rPr>
        <w:t xml:space="preserve"> </w:t>
      </w:r>
      <w:r w:rsidRPr="78A72343" w:rsidR="00502C0D">
        <w:rPr>
          <w:rFonts w:cs="Arial"/>
        </w:rPr>
        <w:t>x</w:t>
      </w:r>
      <w:r w:rsidRPr="78A72343" w:rsidR="00502C0D">
        <w:rPr>
          <w:rFonts w:cs="Arial"/>
        </w:rPr>
        <w:t xml:space="preserve"> </w:t>
      </w:r>
      <w:r w:rsidRPr="78A72343" w:rsidR="00502C0D">
        <w:rPr>
          <w:rFonts w:cs="Arial"/>
        </w:rPr>
        <w:t>C</w:t>
      </w:r>
      <w:r w:rsidRPr="78A72343" w:rsidR="00502C0D">
        <w:rPr>
          <w:rFonts w:cs="Arial"/>
        </w:rPr>
        <w:t xml:space="preserve"> = </w:t>
      </w:r>
      <w:r w:rsidRPr="78A72343" w:rsidR="00502C0D">
        <w:rPr>
          <w:rFonts w:cs="Arial"/>
        </w:rPr>
        <w:t>L</w:t>
      </w:r>
    </w:p>
    <w:p w:rsidRPr="001E0D42" w:rsidR="00502C0D" w:rsidP="78A72343" w:rsidRDefault="00502C0D" w14:paraId="4D7EE120" w14:textId="77777777">
      <w:pPr>
        <w:pStyle w:val="ListParagraph"/>
        <w:numPr>
          <w:ilvl w:val="0"/>
          <w:numId w:val="10"/>
        </w:numPr>
        <w:spacing w:line="240" w:lineRule="auto"/>
        <w:rPr>
          <w:rFonts w:cs="Arial"/>
        </w:rPr>
      </w:pPr>
      <w:r w:rsidRPr="78A72343" w:rsidR="00502C0D">
        <w:rPr>
          <w:rFonts w:cs="Arial"/>
        </w:rPr>
        <w:t xml:space="preserve">A = </w:t>
      </w:r>
      <w:r w:rsidRPr="78A72343" w:rsidR="00502C0D">
        <w:rPr>
          <w:rFonts w:cs="Arial"/>
        </w:rPr>
        <w:t>C</w:t>
      </w:r>
      <w:r w:rsidRPr="78A72343" w:rsidR="00502C0D">
        <w:rPr>
          <w:rFonts w:cs="Arial"/>
        </w:rPr>
        <w:t xml:space="preserve"> </w:t>
      </w:r>
      <w:r w:rsidRPr="78A72343" w:rsidR="00502C0D">
        <w:rPr>
          <w:rFonts w:cs="Arial"/>
        </w:rPr>
        <w:t>x</w:t>
      </w:r>
      <w:r w:rsidRPr="78A72343" w:rsidR="00502C0D">
        <w:rPr>
          <w:rFonts w:cs="Arial"/>
        </w:rPr>
        <w:t xml:space="preserve"> </w:t>
      </w:r>
      <w:r w:rsidRPr="78A72343" w:rsidR="00502C0D">
        <w:rPr>
          <w:rFonts w:cs="Arial"/>
        </w:rPr>
        <w:t>L</w:t>
      </w:r>
    </w:p>
    <w:p w:rsidR="00502C0D" w:rsidP="78A72343" w:rsidRDefault="00502C0D" w14:paraId="4F710C21" w14:textId="3ACB1003">
      <w:pPr>
        <w:pStyle w:val="ListParagraph"/>
        <w:numPr>
          <w:ilvl w:val="0"/>
          <w:numId w:val="10"/>
        </w:numPr>
        <w:spacing w:line="240" w:lineRule="auto"/>
        <w:rPr>
          <w:rFonts w:cs="Arial"/>
        </w:rPr>
      </w:pPr>
      <w:r w:rsidRPr="78A72343" w:rsidR="00502C0D">
        <w:rPr>
          <w:rFonts w:cs="Arial"/>
        </w:rPr>
        <w:t>None of these</w:t>
      </w:r>
    </w:p>
    <w:p w:rsidRPr="00502C0D" w:rsidR="00502C0D" w:rsidP="78A72343" w:rsidRDefault="00502C0D" w14:paraId="58F86712" w14:textId="6C694E80">
      <w:pPr>
        <w:pStyle w:val="Normal"/>
        <w:spacing w:line="240" w:lineRule="auto"/>
        <w:rPr>
          <w:rFonts w:cs="Arial"/>
          <w:b w:val="1"/>
          <w:bCs w:val="1"/>
        </w:rPr>
      </w:pPr>
      <w:r w:rsidRPr="78A72343" w:rsidR="00502C0D">
        <w:rPr>
          <w:rFonts w:cs="Arial"/>
          <w:b w:val="1"/>
          <w:bCs w:val="1"/>
        </w:rPr>
        <w:t xml:space="preserve">Question </w:t>
      </w:r>
      <w:r w:rsidRPr="78A72343" w:rsidR="00A9319D">
        <w:rPr>
          <w:rFonts w:cs="Arial"/>
          <w:b w:val="1"/>
          <w:bCs w:val="1"/>
        </w:rPr>
        <w:t>9</w:t>
      </w:r>
    </w:p>
    <w:p w:rsidRPr="001E0D42" w:rsidR="00502C0D" w:rsidP="78A72343" w:rsidRDefault="00502C0D" w14:paraId="40AB57FC" w14:textId="0E994B05">
      <w:pPr>
        <w:spacing w:line="240" w:lineRule="auto"/>
        <w:rPr>
          <w:rFonts w:cs="Arial"/>
        </w:rPr>
      </w:pPr>
      <w:r w:rsidRPr="78A72343" w:rsidR="00502C0D">
        <w:rPr>
          <w:rFonts w:cs="Arial"/>
        </w:rPr>
        <w:t>Which of the following is not a current asset?</w:t>
      </w:r>
      <w:r w:rsidRPr="78A72343" w:rsidR="00746BCE">
        <w:rPr>
          <w:rFonts w:cs="Arial"/>
        </w:rPr>
        <w:t xml:space="preserve"> (1 mark)</w:t>
      </w:r>
    </w:p>
    <w:p w:rsidRPr="001E0D42" w:rsidR="00502C0D" w:rsidP="78A72343" w:rsidRDefault="00502C0D" w14:paraId="085B2775" w14:textId="77777777">
      <w:pPr>
        <w:pStyle w:val="ListParagraph"/>
        <w:numPr>
          <w:ilvl w:val="0"/>
          <w:numId w:val="11"/>
        </w:numPr>
        <w:spacing w:line="240" w:lineRule="auto"/>
        <w:rPr>
          <w:rFonts w:cs="Arial"/>
        </w:rPr>
      </w:pPr>
      <w:r w:rsidRPr="78A72343" w:rsidR="00502C0D">
        <w:rPr>
          <w:rFonts w:cs="Arial"/>
        </w:rPr>
        <w:t>Inventory of stock</w:t>
      </w:r>
    </w:p>
    <w:p w:rsidRPr="001E0D42" w:rsidR="00502C0D" w:rsidP="78A72343" w:rsidRDefault="00502C0D" w14:paraId="2C055CDE" w14:textId="77777777">
      <w:pPr>
        <w:pStyle w:val="ListParagraph"/>
        <w:numPr>
          <w:ilvl w:val="0"/>
          <w:numId w:val="11"/>
        </w:numPr>
        <w:spacing w:line="240" w:lineRule="auto"/>
        <w:rPr>
          <w:rFonts w:cs="Arial"/>
        </w:rPr>
      </w:pPr>
      <w:r w:rsidRPr="78A72343" w:rsidR="00502C0D">
        <w:rPr>
          <w:rFonts w:cs="Arial"/>
        </w:rPr>
        <w:t>Prepayments</w:t>
      </w:r>
    </w:p>
    <w:p w:rsidRPr="001E0D42" w:rsidR="00502C0D" w:rsidP="78A72343" w:rsidRDefault="00502C0D" w14:paraId="64C86E50" w14:textId="77777777">
      <w:pPr>
        <w:pStyle w:val="ListParagraph"/>
        <w:numPr>
          <w:ilvl w:val="0"/>
          <w:numId w:val="11"/>
        </w:numPr>
        <w:spacing w:line="240" w:lineRule="auto"/>
        <w:rPr>
          <w:rFonts w:cs="Arial"/>
        </w:rPr>
      </w:pPr>
      <w:r w:rsidRPr="78A72343" w:rsidR="00502C0D">
        <w:rPr>
          <w:rFonts w:cs="Arial"/>
        </w:rPr>
        <w:t>Cash</w:t>
      </w:r>
    </w:p>
    <w:p w:rsidRPr="001E0D42" w:rsidR="00502C0D" w:rsidP="78A72343" w:rsidRDefault="00502C0D" w14:paraId="783CDFB5" w14:textId="77777777">
      <w:pPr>
        <w:pStyle w:val="ListParagraph"/>
        <w:numPr>
          <w:ilvl w:val="0"/>
          <w:numId w:val="11"/>
        </w:numPr>
        <w:spacing w:line="240" w:lineRule="auto"/>
        <w:rPr>
          <w:rFonts w:cs="Arial"/>
        </w:rPr>
      </w:pPr>
      <w:r w:rsidRPr="78A72343" w:rsidR="00502C0D">
        <w:rPr>
          <w:rFonts w:cs="Arial"/>
        </w:rPr>
        <w:t>Trade payables</w:t>
      </w:r>
    </w:p>
    <w:p w:rsidR="00502C0D" w:rsidP="78A72343" w:rsidRDefault="00502C0D" w14:paraId="43A3AF6E" w14:textId="504F4843">
      <w:pPr>
        <w:pStyle w:val="ListParagraph"/>
        <w:numPr>
          <w:ilvl w:val="0"/>
          <w:numId w:val="11"/>
        </w:numPr>
        <w:spacing w:line="240" w:lineRule="auto"/>
        <w:rPr>
          <w:rFonts w:cs="Arial"/>
        </w:rPr>
      </w:pPr>
      <w:r w:rsidRPr="78A72343" w:rsidR="00502C0D">
        <w:rPr>
          <w:rFonts w:cs="Arial"/>
        </w:rPr>
        <w:t>None of these</w:t>
      </w:r>
    </w:p>
    <w:p w:rsidR="00502C0D" w:rsidP="78A72343" w:rsidRDefault="00502C0D" w14:paraId="773E91EE" w14:textId="7DA9FF50">
      <w:pPr>
        <w:spacing w:line="240" w:lineRule="auto"/>
        <w:rPr>
          <w:rFonts w:eastAsia="" w:cs="Arial" w:eastAsiaTheme="minorEastAsia"/>
          <w:b w:val="1"/>
          <w:bCs w:val="1"/>
        </w:rPr>
      </w:pPr>
      <w:r w:rsidRPr="78A72343" w:rsidR="00502C0D">
        <w:rPr>
          <w:rFonts w:eastAsia="" w:cs="Arial" w:eastAsiaTheme="minorEastAsia"/>
          <w:b w:val="1"/>
          <w:bCs w:val="1"/>
        </w:rPr>
        <w:t xml:space="preserve">Question </w:t>
      </w:r>
      <w:r w:rsidRPr="78A72343" w:rsidR="00A9319D">
        <w:rPr>
          <w:rFonts w:eastAsia="" w:cs="Arial" w:eastAsiaTheme="minorEastAsia"/>
          <w:b w:val="1"/>
          <w:bCs w:val="1"/>
        </w:rPr>
        <w:t>10</w:t>
      </w:r>
    </w:p>
    <w:p w:rsidRPr="003E390C" w:rsidR="00A9319D" w:rsidP="78A72343" w:rsidRDefault="00A9319D" w14:paraId="0D1D3FCD" w14:textId="613BC782">
      <w:pPr>
        <w:spacing w:line="240" w:lineRule="auto"/>
        <w:rPr>
          <w:rFonts w:cs="Arial"/>
        </w:rPr>
      </w:pPr>
      <w:r w:rsidRPr="78A72343" w:rsidR="00A9319D">
        <w:rPr>
          <w:rFonts w:cs="Arial"/>
        </w:rPr>
        <w:t xml:space="preserve">Which of the following statements is correct? </w:t>
      </w:r>
      <w:r w:rsidRPr="78A72343" w:rsidR="00746BCE">
        <w:rPr>
          <w:rFonts w:cs="Arial"/>
        </w:rPr>
        <w:t>(4 marks)</w:t>
      </w:r>
    </w:p>
    <w:p w:rsidRPr="003E390C" w:rsidR="00A9319D" w:rsidP="78A72343" w:rsidRDefault="00A9319D" w14:paraId="36255C83" w14:textId="61534B72">
      <w:pPr>
        <w:pStyle w:val="ListParagraph"/>
        <w:numPr>
          <w:ilvl w:val="0"/>
          <w:numId w:val="24"/>
        </w:numPr>
        <w:spacing w:line="240" w:lineRule="auto"/>
        <w:rPr>
          <w:rFonts w:cs="Arial"/>
        </w:rPr>
      </w:pPr>
      <w:r w:rsidRPr="78A72343" w:rsidR="00A9319D">
        <w:rPr>
          <w:rFonts w:cs="Arial"/>
        </w:rPr>
        <w:t>Profit-making businesses should always keep debt levels to a certain minimum</w:t>
      </w:r>
    </w:p>
    <w:p w:rsidRPr="003E390C" w:rsidR="00A9319D" w:rsidP="78A72343" w:rsidRDefault="00A9319D" w14:paraId="525ADA8A" w14:textId="77777777">
      <w:pPr>
        <w:pStyle w:val="ListParagraph"/>
        <w:numPr>
          <w:ilvl w:val="0"/>
          <w:numId w:val="24"/>
        </w:numPr>
        <w:spacing w:line="240" w:lineRule="auto"/>
        <w:rPr>
          <w:rFonts w:cs="Arial"/>
        </w:rPr>
      </w:pPr>
      <w:r w:rsidRPr="78A72343" w:rsidR="00A9319D">
        <w:rPr>
          <w:rFonts w:cs="Arial"/>
        </w:rPr>
        <w:t>Profit-making businesses should always keep debt levels to a certain maximum</w:t>
      </w:r>
    </w:p>
    <w:p w:rsidRPr="003E390C" w:rsidR="00A9319D" w:rsidP="78A72343" w:rsidRDefault="00A9319D" w14:paraId="027ECEE2" w14:textId="77777777">
      <w:pPr>
        <w:pStyle w:val="ListParagraph"/>
        <w:numPr>
          <w:ilvl w:val="0"/>
          <w:numId w:val="24"/>
        </w:numPr>
        <w:spacing w:line="240" w:lineRule="auto"/>
        <w:rPr>
          <w:rFonts w:cs="Arial"/>
        </w:rPr>
      </w:pPr>
      <w:r w:rsidRPr="78A72343" w:rsidR="00A9319D">
        <w:rPr>
          <w:rFonts w:cs="Arial"/>
        </w:rPr>
        <w:t>Profit-making businesses should always keep debt levels the same as equity</w:t>
      </w:r>
    </w:p>
    <w:p w:rsidRPr="003E390C" w:rsidR="00A9319D" w:rsidP="78A72343" w:rsidRDefault="00A9319D" w14:paraId="55D3530C" w14:textId="77777777">
      <w:pPr>
        <w:pStyle w:val="ListParagraph"/>
        <w:numPr>
          <w:ilvl w:val="0"/>
          <w:numId w:val="24"/>
        </w:numPr>
        <w:spacing w:line="240" w:lineRule="auto"/>
        <w:rPr>
          <w:rFonts w:cs="Arial"/>
        </w:rPr>
      </w:pPr>
      <w:r w:rsidRPr="78A72343" w:rsidR="00A9319D">
        <w:rPr>
          <w:rFonts w:cs="Arial"/>
        </w:rPr>
        <w:t>Profit-making businesses should always avoid debt if possible</w:t>
      </w:r>
    </w:p>
    <w:p w:rsidRPr="003E390C" w:rsidR="00A9319D" w:rsidP="78A72343" w:rsidRDefault="00A9319D" w14:paraId="2725CDE0" w14:textId="77777777">
      <w:pPr>
        <w:pStyle w:val="ListParagraph"/>
        <w:numPr>
          <w:ilvl w:val="0"/>
          <w:numId w:val="24"/>
        </w:numPr>
        <w:spacing w:line="240" w:lineRule="auto"/>
        <w:rPr>
          <w:rFonts w:cs="Arial"/>
        </w:rPr>
      </w:pPr>
      <w:r w:rsidRPr="78A72343" w:rsidR="00A9319D">
        <w:rPr>
          <w:rFonts w:cs="Arial"/>
        </w:rPr>
        <w:t>None of these</w:t>
      </w:r>
    </w:p>
    <w:p w:rsidR="00502C0D" w:rsidP="78A72343" w:rsidRDefault="00502C0D" w14:paraId="73325A76" w14:textId="5D38D346">
      <w:pPr>
        <w:spacing w:line="240" w:lineRule="auto"/>
        <w:rPr>
          <w:rFonts w:cs="Arial"/>
          <w:b w:val="1"/>
          <w:bCs w:val="1"/>
        </w:rPr>
      </w:pPr>
      <w:r w:rsidRPr="78A72343" w:rsidR="00502C0D">
        <w:rPr>
          <w:rFonts w:cs="Arial"/>
          <w:b w:val="1"/>
          <w:bCs w:val="1"/>
        </w:rPr>
        <w:t xml:space="preserve">Question </w:t>
      </w:r>
      <w:r w:rsidRPr="78A72343" w:rsidR="00A9319D">
        <w:rPr>
          <w:rFonts w:cs="Arial"/>
          <w:b w:val="1"/>
          <w:bCs w:val="1"/>
        </w:rPr>
        <w:t>11</w:t>
      </w:r>
    </w:p>
    <w:p w:rsidRPr="001E0D42" w:rsidR="00502C0D" w:rsidP="78A72343" w:rsidRDefault="00502C0D" w14:paraId="7A561CA8" w14:textId="5C0FD33E">
      <w:pPr>
        <w:spacing w:line="240" w:lineRule="auto"/>
        <w:rPr>
          <w:rFonts w:cs="Arial"/>
        </w:rPr>
      </w:pPr>
      <w:r w:rsidRPr="78A72343" w:rsidR="00502C0D">
        <w:rPr>
          <w:rFonts w:cs="Arial"/>
        </w:rPr>
        <w:t>Which of the following is the formula for working capital?</w:t>
      </w:r>
      <w:r w:rsidRPr="78A72343" w:rsidR="00746BCE">
        <w:rPr>
          <w:rFonts w:cs="Arial"/>
        </w:rPr>
        <w:t xml:space="preserve"> (2 marks)</w:t>
      </w:r>
    </w:p>
    <w:p w:rsidRPr="001E0D42" w:rsidR="00502C0D" w:rsidP="78A72343" w:rsidRDefault="00502C0D" w14:paraId="54965749" w14:textId="77777777">
      <w:pPr>
        <w:pStyle w:val="ListParagraph"/>
        <w:numPr>
          <w:ilvl w:val="0"/>
          <w:numId w:val="13"/>
        </w:numPr>
        <w:spacing w:line="240" w:lineRule="auto"/>
        <w:rPr>
          <w:rFonts w:cs="Arial"/>
        </w:rPr>
      </w:pPr>
      <w:r w:rsidRPr="78A72343" w:rsidR="00502C0D">
        <w:rPr>
          <w:rFonts w:cs="Arial"/>
        </w:rPr>
        <w:t>Current liabilities + current assets</w:t>
      </w:r>
    </w:p>
    <w:p w:rsidRPr="001E0D42" w:rsidR="00502C0D" w:rsidP="78A72343" w:rsidRDefault="00502C0D" w14:paraId="269F67E8" w14:textId="77777777">
      <w:pPr>
        <w:pStyle w:val="ListParagraph"/>
        <w:numPr>
          <w:ilvl w:val="0"/>
          <w:numId w:val="13"/>
        </w:numPr>
        <w:spacing w:line="240" w:lineRule="auto"/>
        <w:rPr>
          <w:rFonts w:cs="Arial"/>
        </w:rPr>
      </w:pPr>
      <w:r w:rsidRPr="78A72343" w:rsidR="00502C0D">
        <w:rPr>
          <w:rFonts w:cs="Arial"/>
        </w:rPr>
        <w:t>Net assets – current liabilities</w:t>
      </w:r>
    </w:p>
    <w:p w:rsidRPr="001E0D42" w:rsidR="00502C0D" w:rsidP="78A72343" w:rsidRDefault="00502C0D" w14:paraId="4C6207B2" w14:textId="77777777">
      <w:pPr>
        <w:pStyle w:val="ListParagraph"/>
        <w:numPr>
          <w:ilvl w:val="0"/>
          <w:numId w:val="13"/>
        </w:numPr>
        <w:spacing w:line="240" w:lineRule="auto"/>
        <w:rPr>
          <w:rFonts w:cs="Arial"/>
        </w:rPr>
      </w:pPr>
      <w:r w:rsidRPr="78A72343" w:rsidR="00502C0D">
        <w:rPr>
          <w:rFonts w:cs="Arial"/>
        </w:rPr>
        <w:t>Current assets – current liabilities</w:t>
      </w:r>
    </w:p>
    <w:p w:rsidRPr="001E0D42" w:rsidR="00502C0D" w:rsidP="78A72343" w:rsidRDefault="00502C0D" w14:paraId="67CE1E63" w14:textId="77777777">
      <w:pPr>
        <w:pStyle w:val="ListParagraph"/>
        <w:numPr>
          <w:ilvl w:val="0"/>
          <w:numId w:val="13"/>
        </w:numPr>
        <w:spacing w:line="240" w:lineRule="auto"/>
        <w:rPr>
          <w:rFonts w:cs="Arial"/>
        </w:rPr>
      </w:pPr>
      <w:r w:rsidRPr="78A72343" w:rsidR="00502C0D">
        <w:rPr>
          <w:rFonts w:cs="Arial"/>
        </w:rPr>
        <w:t>Non-current assets – non-current liabilities</w:t>
      </w:r>
    </w:p>
    <w:p w:rsidRPr="001E0D42" w:rsidR="00502C0D" w:rsidP="78A72343" w:rsidRDefault="00502C0D" w14:paraId="6970BD4A" w14:textId="77777777">
      <w:pPr>
        <w:pStyle w:val="ListParagraph"/>
        <w:numPr>
          <w:ilvl w:val="0"/>
          <w:numId w:val="13"/>
        </w:numPr>
        <w:spacing w:line="240" w:lineRule="auto"/>
        <w:rPr>
          <w:rFonts w:cs="Arial"/>
        </w:rPr>
      </w:pPr>
      <w:r w:rsidRPr="78A72343" w:rsidR="00502C0D">
        <w:rPr>
          <w:rFonts w:cs="Arial"/>
        </w:rPr>
        <w:t xml:space="preserve">None of these </w:t>
      </w:r>
    </w:p>
    <w:p w:rsidR="00502C0D" w:rsidP="78A72343" w:rsidRDefault="00502C0D" w14:paraId="79CC4996" w14:textId="5D6EB188">
      <w:pPr>
        <w:spacing w:line="240" w:lineRule="auto"/>
        <w:rPr>
          <w:rFonts w:cs="Arial"/>
          <w:b w:val="1"/>
          <w:bCs w:val="1"/>
        </w:rPr>
      </w:pPr>
      <w:r w:rsidRPr="78A72343" w:rsidR="00502C0D">
        <w:rPr>
          <w:rFonts w:cs="Arial"/>
          <w:b w:val="1"/>
          <w:bCs w:val="1"/>
        </w:rPr>
        <w:t>Question 1</w:t>
      </w:r>
      <w:r w:rsidRPr="78A72343" w:rsidR="00A9319D">
        <w:rPr>
          <w:rFonts w:cs="Arial"/>
          <w:b w:val="1"/>
          <w:bCs w:val="1"/>
        </w:rPr>
        <w:t>2</w:t>
      </w:r>
    </w:p>
    <w:p w:rsidRPr="001E0D42" w:rsidR="00E01EF2" w:rsidP="78A72343" w:rsidRDefault="00E01EF2" w14:paraId="71F7FEF7" w14:textId="0FEF0FBF">
      <w:pPr>
        <w:spacing w:line="240" w:lineRule="auto"/>
        <w:rPr>
          <w:rFonts w:cs="Arial"/>
        </w:rPr>
      </w:pPr>
      <w:r w:rsidRPr="78A72343" w:rsidR="00E01EF2">
        <w:rPr>
          <w:rFonts w:cs="Arial"/>
        </w:rPr>
        <w:t>Which of these statements is correct?</w:t>
      </w:r>
      <w:r w:rsidRPr="78A72343" w:rsidR="00746BCE">
        <w:rPr>
          <w:rFonts w:cs="Arial"/>
        </w:rPr>
        <w:t xml:space="preserve"> (6 marks)</w:t>
      </w:r>
    </w:p>
    <w:p w:rsidRPr="001E0D42" w:rsidR="00E01EF2" w:rsidP="78A72343" w:rsidRDefault="00E01EF2" w14:paraId="51FD4630" w14:textId="77777777">
      <w:pPr>
        <w:pStyle w:val="ListParagraph"/>
        <w:numPr>
          <w:ilvl w:val="0"/>
          <w:numId w:val="14"/>
        </w:numPr>
        <w:spacing w:line="240" w:lineRule="auto"/>
        <w:rPr>
          <w:rFonts w:cs="Arial"/>
        </w:rPr>
      </w:pPr>
      <w:r w:rsidRPr="78A72343" w:rsidR="00E01EF2">
        <w:rPr>
          <w:rFonts w:cs="Arial"/>
        </w:rPr>
        <w:t>Gross profit margin measures how well expenses and overheads are managed</w:t>
      </w:r>
    </w:p>
    <w:p w:rsidRPr="001E0D42" w:rsidR="00E01EF2" w:rsidP="78A72343" w:rsidRDefault="00E01EF2" w14:paraId="7C7A6E09" w14:textId="77777777">
      <w:pPr>
        <w:pStyle w:val="ListParagraph"/>
        <w:numPr>
          <w:ilvl w:val="0"/>
          <w:numId w:val="14"/>
        </w:numPr>
        <w:spacing w:line="240" w:lineRule="auto"/>
        <w:rPr>
          <w:rFonts w:cs="Arial"/>
        </w:rPr>
      </w:pPr>
      <w:r w:rsidRPr="78A72343" w:rsidR="00E01EF2">
        <w:rPr>
          <w:rFonts w:cs="Arial"/>
        </w:rPr>
        <w:t>Net operating profit margin measures how well sales and costs of sales have been managed</w:t>
      </w:r>
    </w:p>
    <w:p w:rsidRPr="001E0D42" w:rsidR="00E01EF2" w:rsidP="78A72343" w:rsidRDefault="00E01EF2" w14:paraId="7FDC3DDC" w14:textId="77777777">
      <w:pPr>
        <w:pStyle w:val="ListParagraph"/>
        <w:numPr>
          <w:ilvl w:val="0"/>
          <w:numId w:val="14"/>
        </w:numPr>
        <w:spacing w:line="240" w:lineRule="auto"/>
        <w:rPr>
          <w:rFonts w:cs="Arial"/>
        </w:rPr>
      </w:pPr>
      <w:r w:rsidRPr="78A72343" w:rsidR="00E01EF2">
        <w:rPr>
          <w:rFonts w:cs="Arial"/>
        </w:rPr>
        <w:t>Gross profit margin measures how well non-current assets have been managed</w:t>
      </w:r>
    </w:p>
    <w:p w:rsidRPr="001E0D42" w:rsidR="00E01EF2" w:rsidP="78A72343" w:rsidRDefault="00E01EF2" w14:paraId="3F3E2505" w14:textId="77777777">
      <w:pPr>
        <w:pStyle w:val="ListParagraph"/>
        <w:numPr>
          <w:ilvl w:val="0"/>
          <w:numId w:val="14"/>
        </w:numPr>
        <w:spacing w:line="240" w:lineRule="auto"/>
        <w:rPr>
          <w:rFonts w:cs="Arial"/>
        </w:rPr>
      </w:pPr>
      <w:r w:rsidRPr="78A72343" w:rsidR="00E01EF2">
        <w:rPr>
          <w:rFonts w:cs="Arial"/>
        </w:rPr>
        <w:t>Net profit margin measures how well expenses and overheads have been managed</w:t>
      </w:r>
    </w:p>
    <w:p w:rsidR="00A9319D" w:rsidP="78A72343" w:rsidRDefault="00A9319D" w14:paraId="089A8966" w14:textId="4D13FA75">
      <w:pPr>
        <w:pStyle w:val="ListParagraph"/>
        <w:numPr>
          <w:ilvl w:val="0"/>
          <w:numId w:val="14"/>
        </w:numPr>
        <w:spacing w:line="240" w:lineRule="auto"/>
        <w:rPr>
          <w:rFonts w:cs="Arial"/>
        </w:rPr>
      </w:pPr>
      <w:r w:rsidRPr="78A72343" w:rsidR="00E01EF2">
        <w:rPr>
          <w:rFonts w:cs="Arial"/>
        </w:rPr>
        <w:t>None of these</w:t>
      </w:r>
    </w:p>
    <w:p w:rsidR="00E01EF2" w:rsidP="78A72343" w:rsidRDefault="00E01EF2" w14:paraId="3B83E206" w14:textId="2B50CE87">
      <w:pPr>
        <w:spacing w:line="240" w:lineRule="auto"/>
        <w:rPr>
          <w:rFonts w:cs="Arial"/>
          <w:b w:val="1"/>
          <w:bCs w:val="1"/>
        </w:rPr>
      </w:pPr>
      <w:r w:rsidRPr="78A72343" w:rsidR="00E01EF2">
        <w:rPr>
          <w:rFonts w:cs="Arial"/>
          <w:b w:val="1"/>
          <w:bCs w:val="1"/>
        </w:rPr>
        <w:t>Question 1</w:t>
      </w:r>
      <w:r w:rsidRPr="78A72343" w:rsidR="00A9319D">
        <w:rPr>
          <w:rFonts w:cs="Arial"/>
          <w:b w:val="1"/>
          <w:bCs w:val="1"/>
        </w:rPr>
        <w:t>3</w:t>
      </w:r>
    </w:p>
    <w:p w:rsidR="00A9319D" w:rsidP="78A72343" w:rsidRDefault="00746BCE" w14:paraId="1ECBE4F1" w14:textId="43F20350">
      <w:pPr>
        <w:spacing w:line="240" w:lineRule="auto"/>
        <w:rPr>
          <w:rFonts w:cs="Arial"/>
        </w:rPr>
      </w:pPr>
      <w:r w:rsidRPr="78A72343" w:rsidR="00E01EF2">
        <w:rPr>
          <w:rFonts w:cs="Arial"/>
        </w:rPr>
        <w:t xml:space="preserve">Which of the following </w:t>
      </w:r>
      <w:r w:rsidRPr="78A72343" w:rsidR="00A9319D">
        <w:rPr>
          <w:rFonts w:cs="Arial"/>
        </w:rPr>
        <w:t>methods does not use the time value of money concept?</w:t>
      </w:r>
      <w:r w:rsidRPr="78A72343" w:rsidR="626316DA">
        <w:rPr>
          <w:rFonts w:cs="Arial"/>
        </w:rPr>
        <w:t xml:space="preserve"> </w:t>
      </w:r>
      <w:r w:rsidRPr="78A72343" w:rsidR="00746BCE">
        <w:rPr>
          <w:rFonts w:cs="Arial"/>
        </w:rPr>
        <w:t xml:space="preserve"> (5 marks)</w:t>
      </w:r>
    </w:p>
    <w:p w:rsidRPr="00A9319D" w:rsidR="00E01EF2" w:rsidP="78A72343" w:rsidRDefault="00A9319D" w14:paraId="0C137414" w14:textId="64EBF847">
      <w:pPr>
        <w:pStyle w:val="ListParagraph"/>
        <w:numPr>
          <w:ilvl w:val="0"/>
          <w:numId w:val="23"/>
        </w:numPr>
        <w:spacing w:line="240" w:lineRule="auto"/>
        <w:rPr>
          <w:rFonts w:cs="Arial"/>
        </w:rPr>
      </w:pPr>
      <w:r w:rsidRPr="78A72343" w:rsidR="00A9319D">
        <w:rPr>
          <w:rFonts w:cs="Arial"/>
        </w:rPr>
        <w:t>Accounting rate of return (ARR)</w:t>
      </w:r>
    </w:p>
    <w:p w:rsidRPr="00A9319D" w:rsidR="00A9319D" w:rsidP="78A72343" w:rsidRDefault="00A9319D" w14:paraId="6C6524D4" w14:textId="795D05A1">
      <w:pPr>
        <w:pStyle w:val="ListParagraph"/>
        <w:numPr>
          <w:ilvl w:val="0"/>
          <w:numId w:val="23"/>
        </w:numPr>
        <w:spacing w:line="240" w:lineRule="auto"/>
        <w:rPr>
          <w:rFonts w:cs="Arial"/>
        </w:rPr>
      </w:pPr>
      <w:r w:rsidRPr="78A72343" w:rsidR="00A9319D">
        <w:rPr>
          <w:rFonts w:cs="Arial"/>
        </w:rPr>
        <w:t>Internal rate of return (IRR)</w:t>
      </w:r>
    </w:p>
    <w:p w:rsidRPr="00A9319D" w:rsidR="00A9319D" w:rsidP="78A72343" w:rsidRDefault="00A9319D" w14:paraId="2A9B467B" w14:textId="5BAEC256">
      <w:pPr>
        <w:pStyle w:val="ListParagraph"/>
        <w:numPr>
          <w:ilvl w:val="0"/>
          <w:numId w:val="23"/>
        </w:numPr>
        <w:spacing w:line="240" w:lineRule="auto"/>
        <w:rPr>
          <w:rFonts w:cs="Arial"/>
        </w:rPr>
      </w:pPr>
      <w:r w:rsidRPr="78A72343" w:rsidR="00A9319D">
        <w:rPr>
          <w:rFonts w:cs="Arial"/>
        </w:rPr>
        <w:t>Net present value (NPV)</w:t>
      </w:r>
    </w:p>
    <w:p w:rsidRPr="00A9319D" w:rsidR="00A9319D" w:rsidP="78A72343" w:rsidRDefault="00A9319D" w14:paraId="063B230B" w14:textId="4A5422FF">
      <w:pPr>
        <w:pStyle w:val="ListParagraph"/>
        <w:numPr>
          <w:ilvl w:val="0"/>
          <w:numId w:val="23"/>
        </w:numPr>
        <w:spacing w:line="240" w:lineRule="auto"/>
        <w:rPr>
          <w:rFonts w:cs="Arial"/>
        </w:rPr>
      </w:pPr>
      <w:r w:rsidRPr="78A72343" w:rsidR="00A9319D">
        <w:rPr>
          <w:rFonts w:cs="Arial"/>
        </w:rPr>
        <w:t>Pr</w:t>
      </w:r>
      <w:r w:rsidRPr="78A72343" w:rsidR="00803C20">
        <w:rPr>
          <w:rFonts w:cs="Arial"/>
        </w:rPr>
        <w:t>ofit</w:t>
      </w:r>
      <w:r w:rsidRPr="78A72343" w:rsidR="00A9319D">
        <w:rPr>
          <w:rFonts w:cs="Arial"/>
        </w:rPr>
        <w:t>ability index (PI)</w:t>
      </w:r>
    </w:p>
    <w:p w:rsidR="00A9319D" w:rsidP="78A72343" w:rsidRDefault="00A9319D" w14:paraId="249C8826" w14:textId="550386E3">
      <w:pPr>
        <w:pStyle w:val="ListParagraph"/>
        <w:numPr>
          <w:ilvl w:val="0"/>
          <w:numId w:val="23"/>
        </w:numPr>
        <w:spacing w:line="240" w:lineRule="auto"/>
        <w:rPr>
          <w:rFonts w:cs="Arial"/>
        </w:rPr>
      </w:pPr>
      <w:r w:rsidRPr="78A72343" w:rsidR="00A9319D">
        <w:rPr>
          <w:rFonts w:cs="Arial"/>
        </w:rPr>
        <w:t>None of these</w:t>
      </w:r>
    </w:p>
    <w:p w:rsidR="78A72343" w:rsidP="78A72343" w:rsidRDefault="78A72343" w14:paraId="7A53CC2E" w14:textId="4D4F867D">
      <w:pPr>
        <w:pStyle w:val="ListParagraph"/>
        <w:spacing w:line="240" w:lineRule="auto"/>
        <w:ind w:left="720"/>
        <w:rPr>
          <w:rFonts w:cs="Arial"/>
        </w:rPr>
      </w:pPr>
    </w:p>
    <w:p w:rsidRPr="004F05BB" w:rsidR="00A9319D" w:rsidP="78A72343" w:rsidRDefault="004F05BB" w14:paraId="781ADAE3" w14:textId="3CE72264">
      <w:pPr>
        <w:spacing w:line="240" w:lineRule="auto"/>
        <w:rPr>
          <w:rFonts w:cs="Arial"/>
          <w:b w:val="1"/>
          <w:bCs w:val="1"/>
        </w:rPr>
      </w:pPr>
      <w:r w:rsidRPr="78A72343" w:rsidR="004F05BB">
        <w:rPr>
          <w:rFonts w:cs="Arial"/>
          <w:b w:val="1"/>
          <w:bCs w:val="1"/>
        </w:rPr>
        <w:t>Financial numeracy questions</w:t>
      </w:r>
    </w:p>
    <w:p w:rsidR="00E01EF2" w:rsidP="78A72343" w:rsidRDefault="00E01EF2" w14:paraId="253F86D6" w14:textId="1510225C">
      <w:pPr>
        <w:spacing w:line="240" w:lineRule="auto"/>
        <w:rPr>
          <w:rFonts w:cs="Arial"/>
          <w:b w:val="1"/>
          <w:bCs w:val="1"/>
        </w:rPr>
      </w:pPr>
      <w:r w:rsidRPr="78A72343" w:rsidR="00E01EF2">
        <w:rPr>
          <w:rFonts w:cs="Arial"/>
          <w:b w:val="1"/>
          <w:bCs w:val="1"/>
        </w:rPr>
        <w:t>Question 1</w:t>
      </w:r>
      <w:r w:rsidRPr="78A72343" w:rsidR="004F05BB">
        <w:rPr>
          <w:rFonts w:cs="Arial"/>
          <w:b w:val="1"/>
          <w:bCs w:val="1"/>
        </w:rPr>
        <w:t>4</w:t>
      </w:r>
    </w:p>
    <w:p w:rsidRPr="001E0D42" w:rsidR="000F0056" w:rsidP="78A72343" w:rsidRDefault="000F0056" w14:paraId="79C001A5" w14:textId="651A13C4">
      <w:pPr>
        <w:spacing w:line="240" w:lineRule="auto"/>
        <w:rPr>
          <w:rFonts w:cs="Arial"/>
        </w:rPr>
      </w:pPr>
      <w:r w:rsidRPr="78A72343" w:rsidR="000F0056">
        <w:rPr>
          <w:rFonts w:cs="Arial"/>
        </w:rPr>
        <w:t>If £1000 is invested at 6% per annum for three years, what will the total investment be worth?</w:t>
      </w:r>
      <w:r w:rsidRPr="78A72343" w:rsidR="008F11A4">
        <w:rPr>
          <w:rFonts w:cs="Arial"/>
        </w:rPr>
        <w:t xml:space="preserve"> (2 mark)</w:t>
      </w:r>
    </w:p>
    <w:p w:rsidRPr="001E0D42" w:rsidR="000F0056" w:rsidP="78A72343" w:rsidRDefault="000F0056" w14:paraId="560C0A54" w14:textId="77777777">
      <w:pPr>
        <w:pStyle w:val="ListParagraph"/>
        <w:numPr>
          <w:ilvl w:val="0"/>
          <w:numId w:val="16"/>
        </w:numPr>
        <w:spacing w:line="240" w:lineRule="auto"/>
        <w:rPr>
          <w:rFonts w:cs="Arial"/>
        </w:rPr>
      </w:pPr>
      <w:r w:rsidRPr="78A72343" w:rsidR="000F0056">
        <w:rPr>
          <w:rFonts w:cs="Arial"/>
        </w:rPr>
        <w:t>£1119.02</w:t>
      </w:r>
    </w:p>
    <w:p w:rsidRPr="001E0D42" w:rsidR="000F0056" w:rsidP="78A72343" w:rsidRDefault="000F0056" w14:paraId="26F52E3B" w14:textId="77777777">
      <w:pPr>
        <w:pStyle w:val="ListParagraph"/>
        <w:numPr>
          <w:ilvl w:val="0"/>
          <w:numId w:val="16"/>
        </w:numPr>
        <w:spacing w:line="240" w:lineRule="auto"/>
        <w:rPr>
          <w:rFonts w:cs="Arial"/>
        </w:rPr>
      </w:pPr>
      <w:r w:rsidRPr="78A72343" w:rsidR="000F0056">
        <w:rPr>
          <w:rFonts w:cs="Arial"/>
        </w:rPr>
        <w:t>£1118.04</w:t>
      </w:r>
    </w:p>
    <w:p w:rsidRPr="001E0D42" w:rsidR="000F0056" w:rsidP="78A72343" w:rsidRDefault="000F0056" w14:paraId="26FB4EA0" w14:textId="77777777">
      <w:pPr>
        <w:pStyle w:val="ListParagraph"/>
        <w:numPr>
          <w:ilvl w:val="0"/>
          <w:numId w:val="16"/>
        </w:numPr>
        <w:spacing w:line="240" w:lineRule="auto"/>
        <w:rPr>
          <w:rFonts w:cs="Arial"/>
        </w:rPr>
      </w:pPr>
      <w:r w:rsidRPr="78A72343" w:rsidR="000F0056">
        <w:rPr>
          <w:rFonts w:cs="Arial"/>
        </w:rPr>
        <w:t>£1066.02</w:t>
      </w:r>
    </w:p>
    <w:p w:rsidRPr="001E0D42" w:rsidR="000F0056" w:rsidP="78A72343" w:rsidRDefault="000F0056" w14:paraId="120404A7" w14:textId="77777777">
      <w:pPr>
        <w:pStyle w:val="ListParagraph"/>
        <w:numPr>
          <w:ilvl w:val="0"/>
          <w:numId w:val="16"/>
        </w:numPr>
        <w:spacing w:line="240" w:lineRule="auto"/>
        <w:rPr>
          <w:rFonts w:cs="Arial"/>
        </w:rPr>
      </w:pPr>
      <w:r w:rsidRPr="78A72343" w:rsidR="000F0056">
        <w:rPr>
          <w:rFonts w:cs="Arial"/>
        </w:rPr>
        <w:t>£1016.06</w:t>
      </w:r>
    </w:p>
    <w:p w:rsidRPr="000F0056" w:rsidR="000F0056" w:rsidP="78A72343" w:rsidRDefault="000F0056" w14:paraId="5988BF8B" w14:textId="107A793D">
      <w:pPr>
        <w:pStyle w:val="ListParagraph"/>
        <w:numPr>
          <w:ilvl w:val="0"/>
          <w:numId w:val="16"/>
        </w:numPr>
        <w:spacing w:line="240" w:lineRule="auto"/>
        <w:rPr>
          <w:rFonts w:cs="Arial"/>
        </w:rPr>
      </w:pPr>
      <w:r w:rsidRPr="78A72343" w:rsidR="000F0056">
        <w:rPr>
          <w:rFonts w:cs="Arial"/>
        </w:rPr>
        <w:t>None of these</w:t>
      </w:r>
    </w:p>
    <w:p w:rsidR="00F36290" w:rsidP="78A72343" w:rsidRDefault="000F0056" w14:paraId="54C1E261" w14:textId="6A3FAB04">
      <w:pPr>
        <w:spacing w:line="240" w:lineRule="auto"/>
        <w:rPr>
          <w:rFonts w:cs="Arial"/>
          <w:b w:val="1"/>
          <w:bCs w:val="1"/>
        </w:rPr>
      </w:pPr>
      <w:r w:rsidRPr="78A72343" w:rsidR="000F0056">
        <w:rPr>
          <w:rFonts w:cs="Arial"/>
          <w:b w:val="1"/>
          <w:bCs w:val="1"/>
        </w:rPr>
        <w:t>Question 1</w:t>
      </w:r>
      <w:r w:rsidRPr="78A72343" w:rsidR="004F05BB">
        <w:rPr>
          <w:rFonts w:cs="Arial"/>
          <w:b w:val="1"/>
          <w:bCs w:val="1"/>
        </w:rPr>
        <w:t>5</w:t>
      </w:r>
      <w:r w:rsidRPr="78A72343" w:rsidR="00AE5F82">
        <w:rPr>
          <w:rFonts w:cs="Arial"/>
          <w:b w:val="1"/>
          <w:bCs w:val="1"/>
        </w:rPr>
        <w:t xml:space="preserve"> </w:t>
      </w:r>
    </w:p>
    <w:p w:rsidRPr="001E0D42" w:rsidR="00AE5F82" w:rsidP="78A72343" w:rsidRDefault="00AE5F82" w14:paraId="1F58FC55" w14:textId="111B00F7">
      <w:pPr>
        <w:spacing w:line="240" w:lineRule="auto"/>
        <w:rPr>
          <w:rFonts w:cs="Arial"/>
        </w:rPr>
      </w:pPr>
      <w:r w:rsidRPr="78A72343" w:rsidR="00AE5F82">
        <w:rPr>
          <w:rFonts w:cs="Arial"/>
        </w:rPr>
        <w:t xml:space="preserve">If a firm’s cost of capital is 7.4%, what discount </w:t>
      </w:r>
      <w:r w:rsidRPr="78A72343" w:rsidR="00AE5F82">
        <w:rPr>
          <w:rFonts w:cs="Arial"/>
        </w:rPr>
        <w:t>factor</w:t>
      </w:r>
      <w:r w:rsidRPr="78A72343" w:rsidR="00AE5F82">
        <w:rPr>
          <w:rFonts w:cs="Arial"/>
        </w:rPr>
        <w:t xml:space="preserve"> would it use for its capital investment decisions</w:t>
      </w:r>
      <w:r w:rsidRPr="78A72343" w:rsidR="00AE5F82">
        <w:rPr>
          <w:rFonts w:cs="Arial"/>
        </w:rPr>
        <w:t xml:space="preserve"> over one year</w:t>
      </w:r>
      <w:r w:rsidRPr="78A72343" w:rsidR="00AE5F82">
        <w:rPr>
          <w:rFonts w:cs="Arial"/>
        </w:rPr>
        <w:t>?</w:t>
      </w:r>
      <w:r w:rsidRPr="78A72343" w:rsidR="008F11A4">
        <w:rPr>
          <w:rFonts w:cs="Arial"/>
        </w:rPr>
        <w:t xml:space="preserve"> (1 marks)</w:t>
      </w:r>
    </w:p>
    <w:p w:rsidRPr="001E0D42" w:rsidR="00AE5F82" w:rsidP="78A72343" w:rsidRDefault="00AE5F82" w14:paraId="33D500C7" w14:textId="41C841F0">
      <w:pPr>
        <w:pStyle w:val="ListParagraph"/>
        <w:numPr>
          <w:ilvl w:val="0"/>
          <w:numId w:val="17"/>
        </w:numPr>
        <w:spacing w:line="240" w:lineRule="auto"/>
        <w:rPr>
          <w:rFonts w:cs="Arial"/>
        </w:rPr>
      </w:pPr>
      <w:r w:rsidRPr="78A72343" w:rsidR="00AE5F82">
        <w:rPr>
          <w:rFonts w:cs="Arial"/>
        </w:rPr>
        <w:t>9.0740</w:t>
      </w:r>
    </w:p>
    <w:p w:rsidRPr="001E0D42" w:rsidR="00AE5F82" w:rsidP="78A72343" w:rsidRDefault="00AE5F82" w14:paraId="0D8B991B" w14:textId="77777777">
      <w:pPr>
        <w:pStyle w:val="ListParagraph"/>
        <w:numPr>
          <w:ilvl w:val="0"/>
          <w:numId w:val="17"/>
        </w:numPr>
        <w:spacing w:line="240" w:lineRule="auto"/>
        <w:rPr>
          <w:rFonts w:cs="Arial"/>
        </w:rPr>
      </w:pPr>
      <w:r w:rsidRPr="78A72343" w:rsidR="00AE5F82">
        <w:rPr>
          <w:rFonts w:cs="Arial"/>
        </w:rPr>
        <w:t>7.4000</w:t>
      </w:r>
    </w:p>
    <w:p w:rsidRPr="001E0D42" w:rsidR="00AE5F82" w:rsidP="78A72343" w:rsidRDefault="00AE5F82" w14:paraId="3F7D46DF" w14:textId="77777777">
      <w:pPr>
        <w:pStyle w:val="ListParagraph"/>
        <w:numPr>
          <w:ilvl w:val="0"/>
          <w:numId w:val="17"/>
        </w:numPr>
        <w:spacing w:line="240" w:lineRule="auto"/>
        <w:rPr>
          <w:rFonts w:cs="Arial"/>
        </w:rPr>
      </w:pPr>
      <w:r w:rsidRPr="78A72343" w:rsidR="00AE5F82">
        <w:rPr>
          <w:rFonts w:cs="Arial"/>
        </w:rPr>
        <w:t>0</w:t>
      </w:r>
      <w:r w:rsidRPr="78A72343" w:rsidR="00AE5F82">
        <w:rPr>
          <w:rFonts w:cs="Arial"/>
        </w:rPr>
        <w:t>.</w:t>
      </w:r>
      <w:r w:rsidRPr="78A72343" w:rsidR="00AE5F82">
        <w:rPr>
          <w:rFonts w:cs="Arial"/>
        </w:rPr>
        <w:t>9311</w:t>
      </w:r>
    </w:p>
    <w:p w:rsidRPr="001E0D42" w:rsidR="00AE5F82" w:rsidP="78A72343" w:rsidRDefault="00AE5F82" w14:paraId="4414BD57" w14:textId="77777777">
      <w:pPr>
        <w:pStyle w:val="ListParagraph"/>
        <w:numPr>
          <w:ilvl w:val="0"/>
          <w:numId w:val="17"/>
        </w:numPr>
        <w:spacing w:line="240" w:lineRule="auto"/>
        <w:rPr>
          <w:rFonts w:cs="Arial"/>
        </w:rPr>
      </w:pPr>
      <w:r w:rsidRPr="78A72343" w:rsidR="00AE5F82">
        <w:rPr>
          <w:rFonts w:cs="Arial"/>
        </w:rPr>
        <w:t>0.</w:t>
      </w:r>
      <w:r w:rsidRPr="78A72343" w:rsidR="00AE5F82">
        <w:rPr>
          <w:rFonts w:cs="Arial"/>
        </w:rPr>
        <w:t>74</w:t>
      </w:r>
      <w:r w:rsidRPr="78A72343" w:rsidR="00AE5F82">
        <w:rPr>
          <w:rFonts w:cs="Arial"/>
        </w:rPr>
        <w:t>00</w:t>
      </w:r>
    </w:p>
    <w:p w:rsidR="0086254D" w:rsidP="78A72343" w:rsidRDefault="0086254D" w14:paraId="691A17F9" w14:textId="7A54F465">
      <w:pPr>
        <w:pStyle w:val="ListParagraph"/>
        <w:numPr>
          <w:ilvl w:val="0"/>
          <w:numId w:val="17"/>
        </w:numPr>
        <w:spacing w:line="240" w:lineRule="auto"/>
        <w:rPr>
          <w:rFonts w:cs="Arial"/>
        </w:rPr>
      </w:pPr>
      <w:r w:rsidRPr="78A72343" w:rsidR="00AE5F82">
        <w:rPr>
          <w:rFonts w:cs="Arial"/>
        </w:rPr>
        <w:t>None of these</w:t>
      </w:r>
    </w:p>
    <w:p w:rsidRPr="0086254D" w:rsidR="0086254D" w:rsidP="78A72343" w:rsidRDefault="0086254D" w14:paraId="09A11A29" w14:textId="70EFD16A">
      <w:pPr>
        <w:spacing w:line="240" w:lineRule="auto"/>
        <w:rPr>
          <w:rFonts w:cs="Arial"/>
          <w:b w:val="1"/>
          <w:bCs w:val="1"/>
        </w:rPr>
      </w:pPr>
      <w:r w:rsidRPr="78A72343" w:rsidR="0086254D">
        <w:rPr>
          <w:rFonts w:cs="Arial"/>
          <w:b w:val="1"/>
          <w:bCs w:val="1"/>
        </w:rPr>
        <w:t>Question 1</w:t>
      </w:r>
      <w:r w:rsidRPr="78A72343" w:rsidR="004F05BB">
        <w:rPr>
          <w:rFonts w:cs="Arial"/>
          <w:b w:val="1"/>
          <w:bCs w:val="1"/>
        </w:rPr>
        <w:t>6</w:t>
      </w:r>
    </w:p>
    <w:p w:rsidR="00F36290" w:rsidP="78A72343" w:rsidRDefault="00F36290" w14:paraId="1413DE35" w14:textId="0585675E">
      <w:pPr>
        <w:spacing w:line="240" w:lineRule="auto"/>
        <w:rPr>
          <w:rFonts w:cs="Arial"/>
        </w:rPr>
      </w:pPr>
      <w:r w:rsidRPr="78A72343" w:rsidR="00F36290">
        <w:rPr>
          <w:rFonts w:cs="Arial"/>
        </w:rPr>
        <w:t>If sales are $200m, cost of sales are $90m, and operating expenses are $20m, what is the net operating profit margin?</w:t>
      </w:r>
      <w:r w:rsidRPr="78A72343" w:rsidR="008F11A4">
        <w:rPr>
          <w:rFonts w:cs="Arial"/>
        </w:rPr>
        <w:t xml:space="preserve"> (3 marks)</w:t>
      </w:r>
    </w:p>
    <w:p w:rsidRPr="00774F80" w:rsidR="00F36290" w:rsidP="78A72343" w:rsidRDefault="00F36290" w14:paraId="594042C9" w14:textId="77777777">
      <w:pPr>
        <w:pStyle w:val="ListParagraph"/>
        <w:numPr>
          <w:ilvl w:val="0"/>
          <w:numId w:val="18"/>
        </w:numPr>
        <w:spacing w:line="240" w:lineRule="auto"/>
        <w:rPr>
          <w:rFonts w:cs="Arial"/>
        </w:rPr>
      </w:pPr>
      <w:r w:rsidRPr="78A72343" w:rsidR="00F36290">
        <w:rPr>
          <w:rFonts w:cs="Arial"/>
        </w:rPr>
        <w:t>10%</w:t>
      </w:r>
    </w:p>
    <w:p w:rsidRPr="00774F80" w:rsidR="00F36290" w:rsidP="78A72343" w:rsidRDefault="00F36290" w14:paraId="114F0751" w14:textId="77777777">
      <w:pPr>
        <w:pStyle w:val="ListParagraph"/>
        <w:numPr>
          <w:ilvl w:val="0"/>
          <w:numId w:val="18"/>
        </w:numPr>
        <w:spacing w:line="240" w:lineRule="auto"/>
        <w:rPr>
          <w:rFonts w:cs="Arial"/>
        </w:rPr>
      </w:pPr>
      <w:r w:rsidRPr="78A72343" w:rsidR="00F36290">
        <w:rPr>
          <w:rFonts w:cs="Arial"/>
        </w:rPr>
        <w:t>25%</w:t>
      </w:r>
    </w:p>
    <w:p w:rsidRPr="00774F80" w:rsidR="00F36290" w:rsidP="78A72343" w:rsidRDefault="00F36290" w14:paraId="1FD8704A" w14:textId="77777777">
      <w:pPr>
        <w:pStyle w:val="ListParagraph"/>
        <w:numPr>
          <w:ilvl w:val="0"/>
          <w:numId w:val="18"/>
        </w:numPr>
        <w:spacing w:line="240" w:lineRule="auto"/>
        <w:rPr>
          <w:rFonts w:cs="Arial"/>
        </w:rPr>
      </w:pPr>
      <w:r w:rsidRPr="78A72343" w:rsidR="00F36290">
        <w:rPr>
          <w:rFonts w:cs="Arial"/>
        </w:rPr>
        <w:t>30%</w:t>
      </w:r>
    </w:p>
    <w:p w:rsidRPr="00774F80" w:rsidR="00F36290" w:rsidP="78A72343" w:rsidRDefault="00F36290" w14:paraId="4D5893C2" w14:textId="77777777">
      <w:pPr>
        <w:pStyle w:val="ListParagraph"/>
        <w:numPr>
          <w:ilvl w:val="0"/>
          <w:numId w:val="18"/>
        </w:numPr>
        <w:spacing w:line="240" w:lineRule="auto"/>
        <w:rPr>
          <w:rFonts w:cs="Arial"/>
        </w:rPr>
      </w:pPr>
      <w:r w:rsidRPr="78A72343" w:rsidR="00F36290">
        <w:rPr>
          <w:rFonts w:cs="Arial"/>
        </w:rPr>
        <w:t>45%</w:t>
      </w:r>
    </w:p>
    <w:p w:rsidR="00F36290" w:rsidP="78A72343" w:rsidRDefault="00F36290" w14:paraId="4F7F14BC" w14:textId="3F99D2E3">
      <w:pPr>
        <w:pStyle w:val="ListParagraph"/>
        <w:numPr>
          <w:ilvl w:val="0"/>
          <w:numId w:val="18"/>
        </w:numPr>
        <w:spacing w:line="240" w:lineRule="auto"/>
        <w:rPr>
          <w:rFonts w:cs="Arial"/>
        </w:rPr>
      </w:pPr>
      <w:r w:rsidRPr="78A72343" w:rsidR="00F36290">
        <w:rPr>
          <w:rFonts w:cs="Arial"/>
        </w:rPr>
        <w:t>None of these</w:t>
      </w:r>
    </w:p>
    <w:p w:rsidR="00F36290" w:rsidP="78A72343" w:rsidRDefault="00F36290" w14:paraId="532535CC" w14:textId="6565DAE6">
      <w:pPr>
        <w:spacing w:line="240" w:lineRule="auto"/>
        <w:rPr>
          <w:rFonts w:cs="Arial"/>
          <w:b w:val="1"/>
          <w:bCs w:val="1"/>
        </w:rPr>
      </w:pPr>
      <w:r w:rsidRPr="78A72343" w:rsidR="00F36290">
        <w:rPr>
          <w:rFonts w:cs="Arial"/>
          <w:b w:val="1"/>
          <w:bCs w:val="1"/>
        </w:rPr>
        <w:t>Question 1</w:t>
      </w:r>
      <w:r w:rsidRPr="78A72343" w:rsidR="004F05BB">
        <w:rPr>
          <w:rFonts w:cs="Arial"/>
          <w:b w:val="1"/>
          <w:bCs w:val="1"/>
        </w:rPr>
        <w:t>7</w:t>
      </w:r>
    </w:p>
    <w:p w:rsidR="00F36290" w:rsidP="78A72343" w:rsidRDefault="00F36290" w14:paraId="47C0899B" w14:textId="0F8C9318">
      <w:pPr>
        <w:spacing w:line="240" w:lineRule="auto"/>
        <w:rPr>
          <w:rFonts w:cs="Arial"/>
        </w:rPr>
      </w:pPr>
      <w:r w:rsidRPr="78A72343" w:rsidR="00F36290">
        <w:rPr>
          <w:rFonts w:cs="Arial"/>
        </w:rPr>
        <w:t>If a non-current asset has a cost price of £3.5m, an estimated residual value of £0.5m, and is depreciated at 20% straight line, how much would the depreciation charge be for the second year of its life?</w:t>
      </w:r>
      <w:r w:rsidRPr="78A72343" w:rsidR="008F11A4">
        <w:rPr>
          <w:rFonts w:cs="Arial"/>
        </w:rPr>
        <w:t xml:space="preserve"> (4 marks)</w:t>
      </w:r>
    </w:p>
    <w:p w:rsidRPr="004D5543" w:rsidR="00F36290" w:rsidP="78A72343" w:rsidRDefault="00F36290" w14:paraId="406BC9F0" w14:textId="77777777">
      <w:pPr>
        <w:pStyle w:val="ListParagraph"/>
        <w:numPr>
          <w:ilvl w:val="0"/>
          <w:numId w:val="19"/>
        </w:numPr>
        <w:spacing w:line="240" w:lineRule="auto"/>
        <w:rPr>
          <w:rFonts w:cs="Arial"/>
        </w:rPr>
      </w:pPr>
      <w:r w:rsidRPr="78A72343" w:rsidR="00F36290">
        <w:rPr>
          <w:rFonts w:cs="Arial"/>
        </w:rPr>
        <w:t>£0.60m</w:t>
      </w:r>
    </w:p>
    <w:p w:rsidRPr="004D5543" w:rsidR="00F36290" w:rsidP="78A72343" w:rsidRDefault="00F36290" w14:paraId="022ED2BC" w14:textId="77777777">
      <w:pPr>
        <w:pStyle w:val="ListParagraph"/>
        <w:numPr>
          <w:ilvl w:val="0"/>
          <w:numId w:val="19"/>
        </w:numPr>
        <w:spacing w:line="240" w:lineRule="auto"/>
        <w:rPr>
          <w:rFonts w:cs="Arial"/>
        </w:rPr>
      </w:pPr>
      <w:r w:rsidRPr="78A72343" w:rsidR="00F36290">
        <w:rPr>
          <w:rFonts w:cs="Arial"/>
        </w:rPr>
        <w:t>£0.70m</w:t>
      </w:r>
    </w:p>
    <w:p w:rsidRPr="004D5543" w:rsidR="00F36290" w:rsidP="78A72343" w:rsidRDefault="00F36290" w14:paraId="595721E7" w14:textId="77777777">
      <w:pPr>
        <w:pStyle w:val="ListParagraph"/>
        <w:numPr>
          <w:ilvl w:val="0"/>
          <w:numId w:val="19"/>
        </w:numPr>
        <w:spacing w:line="240" w:lineRule="auto"/>
        <w:rPr>
          <w:rFonts w:cs="Arial"/>
        </w:rPr>
      </w:pPr>
      <w:r w:rsidRPr="78A72343" w:rsidR="00F36290">
        <w:rPr>
          <w:rFonts w:cs="Arial"/>
        </w:rPr>
        <w:t>£0.20m</w:t>
      </w:r>
    </w:p>
    <w:p w:rsidRPr="004D5543" w:rsidR="00F36290" w:rsidP="78A72343" w:rsidRDefault="00F36290" w14:paraId="7EBC902E" w14:textId="77777777">
      <w:pPr>
        <w:pStyle w:val="ListParagraph"/>
        <w:numPr>
          <w:ilvl w:val="0"/>
          <w:numId w:val="19"/>
        </w:numPr>
        <w:spacing w:line="240" w:lineRule="auto"/>
        <w:rPr>
          <w:rFonts w:cs="Arial"/>
        </w:rPr>
      </w:pPr>
      <w:r w:rsidRPr="78A72343" w:rsidR="00F36290">
        <w:rPr>
          <w:rFonts w:cs="Arial"/>
        </w:rPr>
        <w:t>£0.50m</w:t>
      </w:r>
    </w:p>
    <w:p w:rsidR="004F05BB" w:rsidP="78A72343" w:rsidRDefault="004F05BB" w14:paraId="790E0AE6" w14:textId="34B0D715">
      <w:pPr>
        <w:pStyle w:val="ListParagraph"/>
        <w:numPr>
          <w:ilvl w:val="0"/>
          <w:numId w:val="19"/>
        </w:numPr>
        <w:spacing w:line="240" w:lineRule="auto"/>
        <w:rPr>
          <w:rFonts w:cs="Arial"/>
        </w:rPr>
      </w:pPr>
      <w:r w:rsidRPr="78A72343" w:rsidR="00F36290">
        <w:rPr>
          <w:rFonts w:cs="Arial"/>
        </w:rPr>
        <w:t>None of these</w:t>
      </w:r>
    </w:p>
    <w:p w:rsidR="004F05BB" w:rsidP="78A72343" w:rsidRDefault="004F05BB" w14:paraId="71DCD030" w14:textId="7BFC2B93">
      <w:pPr>
        <w:spacing w:line="240" w:lineRule="auto"/>
        <w:rPr>
          <w:rFonts w:cs="Arial"/>
          <w:b w:val="1"/>
          <w:bCs w:val="1"/>
        </w:rPr>
      </w:pPr>
      <w:r w:rsidRPr="78A72343" w:rsidR="004F05BB">
        <w:rPr>
          <w:rFonts w:cs="Arial"/>
          <w:b w:val="1"/>
          <w:bCs w:val="1"/>
        </w:rPr>
        <w:t>Question 18</w:t>
      </w:r>
    </w:p>
    <w:p w:rsidRPr="003E390C" w:rsidR="004F05BB" w:rsidP="78A72343" w:rsidRDefault="004F05BB" w14:paraId="50DB2B49" w14:textId="7333008B">
      <w:pPr>
        <w:spacing w:line="240" w:lineRule="auto"/>
        <w:rPr>
          <w:rFonts w:cs="Arial"/>
        </w:rPr>
      </w:pPr>
      <w:r w:rsidRPr="78A72343" w:rsidR="004F05BB">
        <w:rPr>
          <w:rFonts w:cs="Arial"/>
        </w:rPr>
        <w:t>What is the net present value (NPV) of the cash flows shown in the table below, using a discount rate of 7.5%?</w:t>
      </w:r>
      <w:r w:rsidRPr="78A72343" w:rsidR="00746BCE">
        <w:rPr>
          <w:rFonts w:cs="Arial"/>
        </w:rPr>
        <w:t xml:space="preserve"> (7 marks)</w:t>
      </w:r>
    </w:p>
    <w:tbl>
      <w:tblPr>
        <w:tblStyle w:val="TableGrid"/>
        <w:tblW w:w="0" w:type="auto"/>
        <w:tblLook w:val="04A0" w:firstRow="1" w:lastRow="0" w:firstColumn="1" w:lastColumn="0" w:noHBand="0" w:noVBand="1"/>
      </w:tblPr>
      <w:tblGrid>
        <w:gridCol w:w="2254"/>
        <w:gridCol w:w="2254"/>
        <w:gridCol w:w="2254"/>
        <w:gridCol w:w="2254"/>
      </w:tblGrid>
      <w:tr w:rsidRPr="003E390C" w:rsidR="004F05BB" w:rsidTr="78A72343" w14:paraId="248DE74A" w14:textId="77777777">
        <w:tc>
          <w:tcPr>
            <w:tcW w:w="2254" w:type="dxa"/>
            <w:tcMar/>
          </w:tcPr>
          <w:p w:rsidRPr="003E390C" w:rsidR="004F05BB" w:rsidP="78A72343" w:rsidRDefault="004F05BB" w14:paraId="0318658B" w14:textId="77777777">
            <w:pPr>
              <w:spacing w:line="240" w:lineRule="auto"/>
              <w:rPr>
                <w:rFonts w:cs="Arial"/>
              </w:rPr>
            </w:pPr>
            <w:r w:rsidRPr="78A72343" w:rsidR="004F05BB">
              <w:rPr>
                <w:rFonts w:cs="Arial"/>
              </w:rPr>
              <w:t>Year 0</w:t>
            </w:r>
          </w:p>
        </w:tc>
        <w:tc>
          <w:tcPr>
            <w:tcW w:w="2254" w:type="dxa"/>
            <w:tcMar/>
          </w:tcPr>
          <w:p w:rsidRPr="003E390C" w:rsidR="004F05BB" w:rsidP="78A72343" w:rsidRDefault="004F05BB" w14:paraId="59FC26B0" w14:textId="77777777">
            <w:pPr>
              <w:spacing w:line="240" w:lineRule="auto"/>
              <w:jc w:val="right"/>
              <w:rPr>
                <w:rFonts w:cs="Arial"/>
              </w:rPr>
            </w:pPr>
            <w:r w:rsidRPr="78A72343" w:rsidR="004F05BB">
              <w:rPr>
                <w:rFonts w:cs="Arial"/>
              </w:rPr>
              <w:t>-25,000</w:t>
            </w:r>
          </w:p>
        </w:tc>
        <w:tc>
          <w:tcPr>
            <w:tcW w:w="2254" w:type="dxa"/>
            <w:tcMar/>
          </w:tcPr>
          <w:p w:rsidRPr="003E390C" w:rsidR="004F05BB" w:rsidP="78A72343" w:rsidRDefault="004F05BB" w14:paraId="396519B0" w14:textId="77777777">
            <w:pPr>
              <w:spacing w:line="240" w:lineRule="auto"/>
              <w:rPr>
                <w:rFonts w:cs="Arial"/>
              </w:rPr>
            </w:pPr>
          </w:p>
        </w:tc>
        <w:tc>
          <w:tcPr>
            <w:tcW w:w="2254" w:type="dxa"/>
            <w:tcMar/>
          </w:tcPr>
          <w:p w:rsidRPr="003E390C" w:rsidR="004F05BB" w:rsidP="78A72343" w:rsidRDefault="004F05BB" w14:paraId="7697470E" w14:textId="77777777">
            <w:pPr>
              <w:spacing w:line="240" w:lineRule="auto"/>
              <w:jc w:val="right"/>
              <w:rPr>
                <w:rFonts w:cs="Arial"/>
              </w:rPr>
            </w:pPr>
            <w:r w:rsidRPr="78A72343" w:rsidR="004F05BB">
              <w:rPr>
                <w:rFonts w:cs="Arial"/>
              </w:rPr>
              <w:t>-25,000.00</w:t>
            </w:r>
          </w:p>
        </w:tc>
      </w:tr>
      <w:tr w:rsidRPr="003E390C" w:rsidR="004F05BB" w:rsidTr="78A72343" w14:paraId="0FD2C513" w14:textId="77777777">
        <w:tc>
          <w:tcPr>
            <w:tcW w:w="2254" w:type="dxa"/>
            <w:tcMar/>
          </w:tcPr>
          <w:p w:rsidRPr="003E390C" w:rsidR="004F05BB" w:rsidP="78A72343" w:rsidRDefault="004F05BB" w14:paraId="72EEB774" w14:textId="77777777">
            <w:pPr>
              <w:spacing w:line="240" w:lineRule="auto"/>
              <w:rPr>
                <w:rFonts w:cs="Arial"/>
              </w:rPr>
            </w:pPr>
            <w:r w:rsidRPr="78A72343" w:rsidR="004F05BB">
              <w:rPr>
                <w:rFonts w:cs="Arial"/>
              </w:rPr>
              <w:t>Year 1</w:t>
            </w:r>
          </w:p>
        </w:tc>
        <w:tc>
          <w:tcPr>
            <w:tcW w:w="2254" w:type="dxa"/>
            <w:tcMar/>
          </w:tcPr>
          <w:p w:rsidRPr="003E390C" w:rsidR="004F05BB" w:rsidP="78A72343" w:rsidRDefault="004F05BB" w14:paraId="4B00D879" w14:textId="77777777">
            <w:pPr>
              <w:spacing w:line="240" w:lineRule="auto"/>
              <w:jc w:val="right"/>
              <w:rPr>
                <w:rFonts w:cs="Arial"/>
              </w:rPr>
            </w:pPr>
            <w:r w:rsidRPr="78A72343" w:rsidR="004F05BB">
              <w:rPr>
                <w:rFonts w:cs="Arial"/>
              </w:rPr>
              <w:t xml:space="preserve">   6,000</w:t>
            </w:r>
          </w:p>
        </w:tc>
        <w:tc>
          <w:tcPr>
            <w:tcW w:w="2254" w:type="dxa"/>
            <w:tcMar/>
          </w:tcPr>
          <w:p w:rsidRPr="003E390C" w:rsidR="004F05BB" w:rsidP="78A72343" w:rsidRDefault="004F05BB" w14:paraId="7A7D7332" w14:textId="77777777">
            <w:pPr>
              <w:spacing w:line="240" w:lineRule="auto"/>
              <w:jc w:val="right"/>
              <w:rPr>
                <w:rFonts w:cs="Arial"/>
              </w:rPr>
            </w:pPr>
          </w:p>
        </w:tc>
        <w:tc>
          <w:tcPr>
            <w:tcW w:w="2254" w:type="dxa"/>
            <w:tcMar/>
          </w:tcPr>
          <w:p w:rsidRPr="003E390C" w:rsidR="004F05BB" w:rsidP="78A72343" w:rsidRDefault="004F05BB" w14:paraId="39B92BD1" w14:textId="77777777">
            <w:pPr>
              <w:spacing w:line="240" w:lineRule="auto"/>
              <w:jc w:val="right"/>
              <w:rPr>
                <w:rFonts w:cs="Arial"/>
              </w:rPr>
            </w:pPr>
          </w:p>
        </w:tc>
      </w:tr>
      <w:tr w:rsidRPr="003E390C" w:rsidR="004F05BB" w:rsidTr="78A72343" w14:paraId="6745BF91" w14:textId="77777777">
        <w:tc>
          <w:tcPr>
            <w:tcW w:w="2254" w:type="dxa"/>
            <w:tcMar/>
          </w:tcPr>
          <w:p w:rsidRPr="003E390C" w:rsidR="004F05BB" w:rsidP="78A72343" w:rsidRDefault="004F05BB" w14:paraId="23DF1CB5" w14:textId="77777777">
            <w:pPr>
              <w:spacing w:line="240" w:lineRule="auto"/>
              <w:rPr>
                <w:rFonts w:cs="Arial"/>
              </w:rPr>
            </w:pPr>
            <w:r w:rsidRPr="78A72343" w:rsidR="004F05BB">
              <w:rPr>
                <w:rFonts w:cs="Arial"/>
              </w:rPr>
              <w:t>Year 2</w:t>
            </w:r>
          </w:p>
        </w:tc>
        <w:tc>
          <w:tcPr>
            <w:tcW w:w="2254" w:type="dxa"/>
            <w:tcMar/>
          </w:tcPr>
          <w:p w:rsidRPr="003E390C" w:rsidR="004F05BB" w:rsidP="78A72343" w:rsidRDefault="004F05BB" w14:paraId="415D0513" w14:textId="77777777">
            <w:pPr>
              <w:spacing w:line="240" w:lineRule="auto"/>
              <w:jc w:val="right"/>
              <w:rPr>
                <w:rFonts w:cs="Arial"/>
              </w:rPr>
            </w:pPr>
            <w:r w:rsidRPr="78A72343" w:rsidR="004F05BB">
              <w:rPr>
                <w:rFonts w:cs="Arial"/>
              </w:rPr>
              <w:t xml:space="preserve"> 15,000</w:t>
            </w:r>
          </w:p>
        </w:tc>
        <w:tc>
          <w:tcPr>
            <w:tcW w:w="2254" w:type="dxa"/>
            <w:tcMar/>
          </w:tcPr>
          <w:p w:rsidRPr="003E390C" w:rsidR="004F05BB" w:rsidP="78A72343" w:rsidRDefault="004F05BB" w14:paraId="28988205" w14:textId="77777777">
            <w:pPr>
              <w:spacing w:line="240" w:lineRule="auto"/>
              <w:jc w:val="right"/>
              <w:rPr>
                <w:rFonts w:cs="Arial"/>
              </w:rPr>
            </w:pPr>
          </w:p>
        </w:tc>
        <w:tc>
          <w:tcPr>
            <w:tcW w:w="2254" w:type="dxa"/>
            <w:tcMar/>
          </w:tcPr>
          <w:p w:rsidRPr="003E390C" w:rsidR="004F05BB" w:rsidP="78A72343" w:rsidRDefault="004F05BB" w14:paraId="7DC0C4AB" w14:textId="77777777">
            <w:pPr>
              <w:spacing w:line="240" w:lineRule="auto"/>
              <w:jc w:val="right"/>
              <w:rPr>
                <w:rFonts w:cs="Arial"/>
              </w:rPr>
            </w:pPr>
          </w:p>
        </w:tc>
      </w:tr>
      <w:tr w:rsidRPr="003E390C" w:rsidR="004F05BB" w:rsidTr="78A72343" w14:paraId="37809748" w14:textId="77777777">
        <w:tc>
          <w:tcPr>
            <w:tcW w:w="2254" w:type="dxa"/>
            <w:tcMar/>
          </w:tcPr>
          <w:p w:rsidRPr="003E390C" w:rsidR="004F05BB" w:rsidP="78A72343" w:rsidRDefault="004F05BB" w14:paraId="79D309CB" w14:textId="77777777">
            <w:pPr>
              <w:spacing w:line="240" w:lineRule="auto"/>
              <w:rPr>
                <w:rFonts w:cs="Arial"/>
              </w:rPr>
            </w:pPr>
            <w:r w:rsidRPr="78A72343" w:rsidR="004F05BB">
              <w:rPr>
                <w:rFonts w:cs="Arial"/>
              </w:rPr>
              <w:t>Year 3</w:t>
            </w:r>
          </w:p>
        </w:tc>
        <w:tc>
          <w:tcPr>
            <w:tcW w:w="2254" w:type="dxa"/>
            <w:tcMar/>
          </w:tcPr>
          <w:p w:rsidRPr="003E390C" w:rsidR="004F05BB" w:rsidP="78A72343" w:rsidRDefault="004F05BB" w14:paraId="302BB512" w14:textId="77777777">
            <w:pPr>
              <w:spacing w:line="240" w:lineRule="auto"/>
              <w:jc w:val="right"/>
              <w:rPr>
                <w:rFonts w:cs="Arial"/>
              </w:rPr>
            </w:pPr>
            <w:r w:rsidRPr="78A72343" w:rsidR="004F05BB">
              <w:rPr>
                <w:rFonts w:cs="Arial"/>
              </w:rPr>
              <w:t xml:space="preserve">   8,000</w:t>
            </w:r>
          </w:p>
        </w:tc>
        <w:tc>
          <w:tcPr>
            <w:tcW w:w="2254" w:type="dxa"/>
            <w:tcMar/>
          </w:tcPr>
          <w:p w:rsidRPr="003E390C" w:rsidR="004F05BB" w:rsidP="78A72343" w:rsidRDefault="004F05BB" w14:paraId="17CE44FD" w14:textId="77777777">
            <w:pPr>
              <w:spacing w:line="240" w:lineRule="auto"/>
              <w:jc w:val="right"/>
              <w:rPr>
                <w:rFonts w:cs="Arial"/>
              </w:rPr>
            </w:pPr>
          </w:p>
        </w:tc>
        <w:tc>
          <w:tcPr>
            <w:tcW w:w="2254" w:type="dxa"/>
            <w:tcMar/>
          </w:tcPr>
          <w:p w:rsidRPr="003E390C" w:rsidR="004F05BB" w:rsidP="78A72343" w:rsidRDefault="004F05BB" w14:paraId="5F396265" w14:textId="77777777">
            <w:pPr>
              <w:spacing w:line="240" w:lineRule="auto"/>
              <w:jc w:val="right"/>
              <w:rPr>
                <w:rFonts w:cs="Arial"/>
              </w:rPr>
            </w:pPr>
          </w:p>
        </w:tc>
      </w:tr>
    </w:tbl>
    <w:p w:rsidRPr="003E390C" w:rsidR="004F05BB" w:rsidP="78A72343" w:rsidRDefault="004F05BB" w14:paraId="5B386FC9" w14:textId="77777777">
      <w:pPr>
        <w:spacing w:line="240" w:lineRule="auto"/>
        <w:rPr>
          <w:rFonts w:cs="Arial"/>
        </w:rPr>
      </w:pPr>
    </w:p>
    <w:p w:rsidRPr="003E390C" w:rsidR="004F05BB" w:rsidP="78A72343" w:rsidRDefault="004F05BB" w14:paraId="1F254890" w14:textId="77777777">
      <w:pPr>
        <w:pStyle w:val="ListParagraph"/>
        <w:numPr>
          <w:ilvl w:val="0"/>
          <w:numId w:val="25"/>
        </w:numPr>
        <w:spacing w:line="240" w:lineRule="auto"/>
        <w:rPr>
          <w:rFonts w:cs="Arial"/>
        </w:rPr>
      </w:pPr>
      <w:r w:rsidRPr="78A72343" w:rsidR="004F05BB">
        <w:rPr>
          <w:rFonts w:cs="Arial"/>
        </w:rPr>
        <w:t>£27415.95</w:t>
      </w:r>
    </w:p>
    <w:p w:rsidRPr="003E390C" w:rsidR="004F05BB" w:rsidP="78A72343" w:rsidRDefault="004F05BB" w14:paraId="745D8E48" w14:textId="06F01A14">
      <w:pPr>
        <w:pStyle w:val="ListParagraph"/>
        <w:numPr>
          <w:ilvl w:val="0"/>
          <w:numId w:val="25"/>
        </w:numPr>
        <w:spacing w:line="240" w:lineRule="auto"/>
        <w:rPr>
          <w:rFonts w:cs="Arial"/>
        </w:rPr>
      </w:pPr>
      <w:r w:rsidRPr="78A72343" w:rsidR="004F05BB">
        <w:rPr>
          <w:rFonts w:cs="Arial"/>
        </w:rPr>
        <w:t>£2415.95</w:t>
      </w:r>
    </w:p>
    <w:p w:rsidRPr="003E390C" w:rsidR="004F05BB" w:rsidP="78A72343" w:rsidRDefault="004F05BB" w14:paraId="4428556B" w14:textId="77777777">
      <w:pPr>
        <w:pStyle w:val="ListParagraph"/>
        <w:numPr>
          <w:ilvl w:val="0"/>
          <w:numId w:val="25"/>
        </w:numPr>
        <w:spacing w:line="240" w:lineRule="auto"/>
        <w:rPr>
          <w:rFonts w:cs="Arial"/>
        </w:rPr>
      </w:pPr>
      <w:r w:rsidRPr="78A72343" w:rsidR="004F05BB">
        <w:rPr>
          <w:rFonts w:cs="Arial"/>
        </w:rPr>
        <w:t>$25,000.59</w:t>
      </w:r>
    </w:p>
    <w:p w:rsidRPr="003E390C" w:rsidR="004F05BB" w:rsidP="78A72343" w:rsidRDefault="004F05BB" w14:paraId="5A61CE0D" w14:textId="77777777">
      <w:pPr>
        <w:pStyle w:val="ListParagraph"/>
        <w:numPr>
          <w:ilvl w:val="0"/>
          <w:numId w:val="25"/>
        </w:numPr>
        <w:spacing w:line="240" w:lineRule="auto"/>
        <w:rPr>
          <w:rFonts w:cs="Arial"/>
        </w:rPr>
      </w:pPr>
      <w:r w:rsidRPr="78A72343" w:rsidR="004F05BB">
        <w:rPr>
          <w:rFonts w:cs="Arial"/>
        </w:rPr>
        <w:t>£2514.59</w:t>
      </w:r>
    </w:p>
    <w:p w:rsidRPr="003E390C" w:rsidR="004F05BB" w:rsidP="78A72343" w:rsidRDefault="004F05BB" w14:paraId="752A9CF0" w14:textId="77777777">
      <w:pPr>
        <w:pStyle w:val="ListParagraph"/>
        <w:numPr>
          <w:ilvl w:val="0"/>
          <w:numId w:val="25"/>
        </w:numPr>
        <w:spacing w:line="240" w:lineRule="auto"/>
        <w:rPr>
          <w:rFonts w:cs="Arial"/>
        </w:rPr>
      </w:pPr>
      <w:r w:rsidRPr="78A72343" w:rsidR="004F05BB">
        <w:rPr>
          <w:rFonts w:cs="Arial"/>
        </w:rPr>
        <w:t>None of these</w:t>
      </w:r>
    </w:p>
    <w:p w:rsidRPr="004F05BB" w:rsidR="004F05BB" w:rsidP="78A72343" w:rsidRDefault="004F05BB" w14:paraId="4073FEC9" w14:textId="23F9ECEA">
      <w:pPr>
        <w:pStyle w:val="Normal"/>
        <w:spacing w:line="240" w:lineRule="auto"/>
        <w:rPr>
          <w:rFonts w:cs="Arial"/>
          <w:b w:val="1"/>
          <w:bCs w:val="1"/>
        </w:rPr>
      </w:pPr>
      <w:r w:rsidRPr="78A72343" w:rsidR="004F05BB">
        <w:rPr>
          <w:rFonts w:cs="Arial"/>
          <w:b w:val="1"/>
          <w:bCs w:val="1"/>
        </w:rPr>
        <w:t>Question 19</w:t>
      </w:r>
    </w:p>
    <w:p w:rsidRPr="003E390C" w:rsidR="004F05BB" w:rsidP="78A72343" w:rsidRDefault="004F05BB" w14:paraId="3BE26FDD" w14:textId="35B5A4FE">
      <w:pPr>
        <w:spacing w:line="240" w:lineRule="auto"/>
        <w:rPr>
          <w:rFonts w:cs="Arial"/>
        </w:rPr>
      </w:pPr>
      <w:r w:rsidRPr="78A72343" w:rsidR="004F05BB">
        <w:rPr>
          <w:rFonts w:cs="Arial"/>
        </w:rPr>
        <w:t>In 2019 a firm’s trade payables days were 36 and its trade receivables days were 40. In 2020, its trade payables days were 45 and the trade receivables days stayed the same. Which of the following statements is correct?</w:t>
      </w:r>
      <w:r w:rsidRPr="78A72343" w:rsidR="008F11A4">
        <w:rPr>
          <w:rFonts w:cs="Arial"/>
        </w:rPr>
        <w:t xml:space="preserve"> (5 marks)</w:t>
      </w:r>
    </w:p>
    <w:p w:rsidRPr="003E390C" w:rsidR="004F05BB" w:rsidP="78A72343" w:rsidRDefault="004F05BB" w14:paraId="78EA43DA" w14:textId="77777777">
      <w:pPr>
        <w:pStyle w:val="ListParagraph"/>
        <w:numPr>
          <w:ilvl w:val="0"/>
          <w:numId w:val="26"/>
        </w:numPr>
        <w:spacing w:line="240" w:lineRule="auto"/>
        <w:rPr>
          <w:rFonts w:cs="Arial"/>
        </w:rPr>
      </w:pPr>
      <w:r w:rsidRPr="78A72343" w:rsidR="004F05BB">
        <w:rPr>
          <w:rFonts w:cs="Arial"/>
        </w:rPr>
        <w:t>Working capital management worsened in 2020</w:t>
      </w:r>
    </w:p>
    <w:p w:rsidRPr="003E390C" w:rsidR="004F05BB" w:rsidP="78A72343" w:rsidRDefault="004F05BB" w14:paraId="4E3A08D7" w14:textId="77777777">
      <w:pPr>
        <w:pStyle w:val="ListParagraph"/>
        <w:numPr>
          <w:ilvl w:val="0"/>
          <w:numId w:val="26"/>
        </w:numPr>
        <w:spacing w:line="240" w:lineRule="auto"/>
        <w:rPr>
          <w:rFonts w:cs="Arial"/>
        </w:rPr>
      </w:pPr>
      <w:r w:rsidRPr="78A72343" w:rsidR="004F05BB">
        <w:rPr>
          <w:rFonts w:cs="Arial"/>
        </w:rPr>
        <w:t>Working capital management improved in 2020</w:t>
      </w:r>
    </w:p>
    <w:p w:rsidRPr="003E390C" w:rsidR="004F05BB" w:rsidP="78A72343" w:rsidRDefault="004F05BB" w14:paraId="237209AE" w14:textId="3B31F77C">
      <w:pPr>
        <w:pStyle w:val="ListParagraph"/>
        <w:numPr>
          <w:ilvl w:val="0"/>
          <w:numId w:val="26"/>
        </w:numPr>
        <w:spacing w:line="240" w:lineRule="auto"/>
        <w:rPr>
          <w:rFonts w:cs="Arial"/>
        </w:rPr>
      </w:pPr>
      <w:r w:rsidRPr="78A72343" w:rsidR="004F05BB">
        <w:rPr>
          <w:rFonts w:cs="Arial"/>
        </w:rPr>
        <w:t>Working capital management did not change between 2019 and 2020</w:t>
      </w:r>
    </w:p>
    <w:p w:rsidRPr="003E390C" w:rsidR="004F05BB" w:rsidP="78A72343" w:rsidRDefault="004F05BB" w14:paraId="68EA2F6D" w14:textId="77777777">
      <w:pPr>
        <w:pStyle w:val="ListParagraph"/>
        <w:numPr>
          <w:ilvl w:val="0"/>
          <w:numId w:val="26"/>
        </w:numPr>
        <w:spacing w:line="240" w:lineRule="auto"/>
        <w:rPr>
          <w:rFonts w:cs="Arial"/>
        </w:rPr>
      </w:pPr>
      <w:r w:rsidRPr="78A72343" w:rsidR="004F05BB">
        <w:rPr>
          <w:rFonts w:cs="Arial"/>
        </w:rPr>
        <w:t>There is not enough information to make an evaluation</w:t>
      </w:r>
    </w:p>
    <w:p w:rsidRPr="003E390C" w:rsidR="004F05BB" w:rsidP="78A72343" w:rsidRDefault="004F05BB" w14:paraId="7B2A52EB" w14:textId="77777777">
      <w:pPr>
        <w:pStyle w:val="ListParagraph"/>
        <w:numPr>
          <w:ilvl w:val="0"/>
          <w:numId w:val="26"/>
        </w:numPr>
        <w:spacing w:line="240" w:lineRule="auto"/>
        <w:rPr>
          <w:rFonts w:cs="Arial"/>
        </w:rPr>
      </w:pPr>
      <w:r w:rsidRPr="78A72343" w:rsidR="004F05BB">
        <w:rPr>
          <w:rFonts w:cs="Arial"/>
        </w:rPr>
        <w:t>None of these</w:t>
      </w:r>
    </w:p>
    <w:p w:rsidRPr="00502C0D" w:rsidR="004F05BB" w:rsidP="78A72343" w:rsidRDefault="004F05BB" w14:paraId="758866D8" w14:textId="57500BF9">
      <w:pPr>
        <w:pStyle w:val="Normal"/>
        <w:spacing w:line="240" w:lineRule="auto"/>
        <w:rPr>
          <w:rFonts w:cs="Arial"/>
          <w:b w:val="1"/>
          <w:bCs w:val="1"/>
        </w:rPr>
      </w:pPr>
      <w:r w:rsidRPr="78A72343" w:rsidR="004F05BB">
        <w:rPr>
          <w:rFonts w:cs="Arial"/>
          <w:b w:val="1"/>
          <w:bCs w:val="1"/>
        </w:rPr>
        <w:t>Question 20</w:t>
      </w:r>
    </w:p>
    <w:p w:rsidRPr="003E390C" w:rsidR="004F05BB" w:rsidP="78A72343" w:rsidRDefault="004F05BB" w14:paraId="11563A20" w14:textId="789E2817">
      <w:pPr>
        <w:spacing w:line="240" w:lineRule="auto"/>
        <w:rPr>
          <w:rFonts w:cs="Arial"/>
        </w:rPr>
      </w:pPr>
      <w:r w:rsidRPr="78A72343" w:rsidR="004F05BB">
        <w:rPr>
          <w:rFonts w:cs="Arial"/>
        </w:rPr>
        <w:t>If an annual interest rate of 12% is charged quarterly to a loan of £2,500, how much interest would be charged in the first year?</w:t>
      </w:r>
      <w:r w:rsidRPr="78A72343" w:rsidR="00746BCE">
        <w:rPr>
          <w:rFonts w:cs="Arial"/>
        </w:rPr>
        <w:t xml:space="preserve"> (6 marks)</w:t>
      </w:r>
    </w:p>
    <w:p w:rsidRPr="003E390C" w:rsidR="004F05BB" w:rsidP="78A72343" w:rsidRDefault="004F05BB" w14:paraId="340099B8" w14:textId="77777777">
      <w:pPr>
        <w:pStyle w:val="ListParagraph"/>
        <w:numPr>
          <w:ilvl w:val="0"/>
          <w:numId w:val="27"/>
        </w:numPr>
        <w:spacing w:line="240" w:lineRule="auto"/>
        <w:rPr>
          <w:rFonts w:cs="Arial"/>
        </w:rPr>
      </w:pPr>
      <w:r w:rsidRPr="78A72343" w:rsidR="004F05BB">
        <w:rPr>
          <w:rFonts w:cs="Arial"/>
        </w:rPr>
        <w:t>£150.00</w:t>
      </w:r>
    </w:p>
    <w:p w:rsidRPr="003E390C" w:rsidR="004F05BB" w:rsidP="78A72343" w:rsidRDefault="004F05BB" w14:paraId="1615F53F" w14:textId="77777777">
      <w:pPr>
        <w:pStyle w:val="ListParagraph"/>
        <w:numPr>
          <w:ilvl w:val="0"/>
          <w:numId w:val="27"/>
        </w:numPr>
        <w:spacing w:line="240" w:lineRule="auto"/>
        <w:rPr>
          <w:rFonts w:cs="Arial"/>
        </w:rPr>
      </w:pPr>
      <w:r w:rsidRPr="78A72343" w:rsidR="004F05BB">
        <w:rPr>
          <w:rFonts w:cs="Arial"/>
        </w:rPr>
        <w:t>£313.77</w:t>
      </w:r>
    </w:p>
    <w:p w:rsidRPr="003E390C" w:rsidR="004F05BB" w:rsidP="78A72343" w:rsidRDefault="004F05BB" w14:paraId="636E3DB6" w14:textId="2A3D9100">
      <w:pPr>
        <w:pStyle w:val="ListParagraph"/>
        <w:numPr>
          <w:ilvl w:val="0"/>
          <w:numId w:val="27"/>
        </w:numPr>
        <w:spacing w:line="240" w:lineRule="auto"/>
        <w:rPr>
          <w:rFonts w:cs="Arial"/>
        </w:rPr>
      </w:pPr>
      <w:r w:rsidRPr="78A72343" w:rsidR="004F05BB">
        <w:rPr>
          <w:rFonts w:cs="Arial"/>
        </w:rPr>
        <w:t>£1,433.80</w:t>
      </w:r>
    </w:p>
    <w:p w:rsidR="004F05BB" w:rsidP="78A72343" w:rsidRDefault="004F05BB" w14:paraId="1742686E" w14:textId="77777777">
      <w:pPr>
        <w:pStyle w:val="ListParagraph"/>
        <w:numPr>
          <w:ilvl w:val="0"/>
          <w:numId w:val="27"/>
        </w:numPr>
        <w:spacing w:line="240" w:lineRule="auto"/>
        <w:rPr>
          <w:rFonts w:cs="Arial"/>
        </w:rPr>
      </w:pPr>
      <w:r w:rsidRPr="78A72343" w:rsidR="004F05BB">
        <w:rPr>
          <w:rFonts w:cs="Arial"/>
        </w:rPr>
        <w:t>£358.50</w:t>
      </w:r>
    </w:p>
    <w:p w:rsidR="00790A01" w:rsidP="78A72343" w:rsidRDefault="00790A01" w14:paraId="765195A7" w14:textId="482CE58B">
      <w:pPr>
        <w:pStyle w:val="ListParagraph"/>
        <w:numPr>
          <w:ilvl w:val="0"/>
          <w:numId w:val="27"/>
        </w:numPr>
        <w:spacing w:line="240" w:lineRule="auto"/>
        <w:rPr>
          <w:rFonts w:cs="Arial"/>
        </w:rPr>
      </w:pPr>
      <w:r w:rsidRPr="78A72343" w:rsidR="004F05BB">
        <w:rPr>
          <w:rFonts w:cs="Arial"/>
        </w:rPr>
        <w:t>None of these</w:t>
      </w:r>
    </w:p>
    <w:sectPr w:rsidR="00790A01">
      <w:footerReference w:type="default" r:id="rId8"/>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D3BFF" w:rsidP="00F36290" w:rsidRDefault="00AD3BFF" w14:paraId="51A6F24C" w14:textId="77777777">
      <w:pPr>
        <w:spacing w:after="0" w:line="240" w:lineRule="auto"/>
      </w:pPr>
      <w:r>
        <w:separator/>
      </w:r>
    </w:p>
  </w:endnote>
  <w:endnote w:type="continuationSeparator" w:id="0">
    <w:p w:rsidR="00AD3BFF" w:rsidP="00F36290" w:rsidRDefault="00AD3BFF" w14:paraId="77EBCA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90822"/>
      <w:docPartObj>
        <w:docPartGallery w:val="Page Numbers (Bottom of Page)"/>
        <w:docPartUnique/>
      </w:docPartObj>
    </w:sdtPr>
    <w:sdtEndPr>
      <w:rPr>
        <w:noProof/>
      </w:rPr>
    </w:sdtEndPr>
    <w:sdtContent>
      <w:p w:rsidR="00F36290" w:rsidRDefault="00F36290" w14:paraId="68D31210" w14:textId="0ED41B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36290" w:rsidRDefault="00F36290" w14:paraId="46E8180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D3BFF" w:rsidP="00F36290" w:rsidRDefault="00AD3BFF" w14:paraId="5CF39D96" w14:textId="77777777">
      <w:pPr>
        <w:spacing w:after="0" w:line="240" w:lineRule="auto"/>
      </w:pPr>
      <w:r>
        <w:separator/>
      </w:r>
    </w:p>
  </w:footnote>
  <w:footnote w:type="continuationSeparator" w:id="0">
    <w:p w:rsidR="00AD3BFF" w:rsidP="00F36290" w:rsidRDefault="00AD3BFF" w14:paraId="32CC470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F02C6"/>
    <w:multiLevelType w:val="hybridMultilevel"/>
    <w:tmpl w:val="2C00725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E723F"/>
    <w:multiLevelType w:val="hybridMultilevel"/>
    <w:tmpl w:val="4D24D92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5031F"/>
    <w:multiLevelType w:val="hybridMultilevel"/>
    <w:tmpl w:val="E554446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742FD"/>
    <w:multiLevelType w:val="hybridMultilevel"/>
    <w:tmpl w:val="5AA2964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8D4361"/>
    <w:multiLevelType w:val="hybridMultilevel"/>
    <w:tmpl w:val="27DA49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9D2DB1"/>
    <w:multiLevelType w:val="hybridMultilevel"/>
    <w:tmpl w:val="3C8C2AC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3E7C21"/>
    <w:multiLevelType w:val="hybridMultilevel"/>
    <w:tmpl w:val="C024C1D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785D5C"/>
    <w:multiLevelType w:val="hybridMultilevel"/>
    <w:tmpl w:val="C3369E8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A02089"/>
    <w:multiLevelType w:val="hybridMultilevel"/>
    <w:tmpl w:val="B17EDD42"/>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AA6629"/>
    <w:multiLevelType w:val="hybridMultilevel"/>
    <w:tmpl w:val="21ECA5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B92E5E"/>
    <w:multiLevelType w:val="hybridMultilevel"/>
    <w:tmpl w:val="2522CE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7B6822"/>
    <w:multiLevelType w:val="hybridMultilevel"/>
    <w:tmpl w:val="7AA233C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39619F"/>
    <w:multiLevelType w:val="hybridMultilevel"/>
    <w:tmpl w:val="BF826E6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4872CB"/>
    <w:multiLevelType w:val="hybridMultilevel"/>
    <w:tmpl w:val="4EA45F6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79161E"/>
    <w:multiLevelType w:val="hybridMultilevel"/>
    <w:tmpl w:val="85D6D86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FB28A8"/>
    <w:multiLevelType w:val="hybridMultilevel"/>
    <w:tmpl w:val="EF10D0B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CF4723"/>
    <w:multiLevelType w:val="hybridMultilevel"/>
    <w:tmpl w:val="96FA6D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5A147F"/>
    <w:multiLevelType w:val="hybridMultilevel"/>
    <w:tmpl w:val="FBCAFC2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0A722B"/>
    <w:multiLevelType w:val="hybridMultilevel"/>
    <w:tmpl w:val="5AE6BBA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C13D3A"/>
    <w:multiLevelType w:val="hybridMultilevel"/>
    <w:tmpl w:val="299ED97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155072"/>
    <w:multiLevelType w:val="hybridMultilevel"/>
    <w:tmpl w:val="DC5A210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1863AA"/>
    <w:multiLevelType w:val="hybridMultilevel"/>
    <w:tmpl w:val="9C2CEF0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05F06"/>
    <w:multiLevelType w:val="hybridMultilevel"/>
    <w:tmpl w:val="7E34126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334B99"/>
    <w:multiLevelType w:val="hybridMultilevel"/>
    <w:tmpl w:val="DE4CC2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E344A2"/>
    <w:multiLevelType w:val="hybridMultilevel"/>
    <w:tmpl w:val="8466C9CE"/>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646265B"/>
    <w:multiLevelType w:val="hybridMultilevel"/>
    <w:tmpl w:val="4D24D92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9EE639E"/>
    <w:multiLevelType w:val="hybridMultilevel"/>
    <w:tmpl w:val="ED2E927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6375559">
    <w:abstractNumId w:val="17"/>
  </w:num>
  <w:num w:numId="2" w16cid:durableId="716702185">
    <w:abstractNumId w:val="1"/>
  </w:num>
  <w:num w:numId="3" w16cid:durableId="629625460">
    <w:abstractNumId w:val="25"/>
  </w:num>
  <w:num w:numId="4" w16cid:durableId="219748939">
    <w:abstractNumId w:val="21"/>
  </w:num>
  <w:num w:numId="5" w16cid:durableId="260186262">
    <w:abstractNumId w:val="19"/>
  </w:num>
  <w:num w:numId="6" w16cid:durableId="209996832">
    <w:abstractNumId w:val="5"/>
  </w:num>
  <w:num w:numId="7" w16cid:durableId="1891571391">
    <w:abstractNumId w:val="8"/>
  </w:num>
  <w:num w:numId="8" w16cid:durableId="87696396">
    <w:abstractNumId w:val="4"/>
  </w:num>
  <w:num w:numId="9" w16cid:durableId="1460879268">
    <w:abstractNumId w:val="12"/>
  </w:num>
  <w:num w:numId="10" w16cid:durableId="949704501">
    <w:abstractNumId w:val="13"/>
  </w:num>
  <w:num w:numId="11" w16cid:durableId="397098604">
    <w:abstractNumId w:val="15"/>
  </w:num>
  <w:num w:numId="12" w16cid:durableId="1325469655">
    <w:abstractNumId w:val="2"/>
  </w:num>
  <w:num w:numId="13" w16cid:durableId="975640972">
    <w:abstractNumId w:val="18"/>
  </w:num>
  <w:num w:numId="14" w16cid:durableId="275218163">
    <w:abstractNumId w:val="10"/>
  </w:num>
  <w:num w:numId="15" w16cid:durableId="496388131">
    <w:abstractNumId w:val="6"/>
  </w:num>
  <w:num w:numId="16" w16cid:durableId="1082222157">
    <w:abstractNumId w:val="16"/>
  </w:num>
  <w:num w:numId="17" w16cid:durableId="1734961631">
    <w:abstractNumId w:val="7"/>
  </w:num>
  <w:num w:numId="18" w16cid:durableId="1430275167">
    <w:abstractNumId w:val="11"/>
  </w:num>
  <w:num w:numId="19" w16cid:durableId="1529563701">
    <w:abstractNumId w:val="9"/>
  </w:num>
  <w:num w:numId="20" w16cid:durableId="1685551593">
    <w:abstractNumId w:val="14"/>
  </w:num>
  <w:num w:numId="21" w16cid:durableId="338191923">
    <w:abstractNumId w:val="26"/>
  </w:num>
  <w:num w:numId="22" w16cid:durableId="2059544493">
    <w:abstractNumId w:val="22"/>
  </w:num>
  <w:num w:numId="23" w16cid:durableId="1193835226">
    <w:abstractNumId w:val="20"/>
  </w:num>
  <w:num w:numId="24" w16cid:durableId="2045521462">
    <w:abstractNumId w:val="3"/>
  </w:num>
  <w:num w:numId="25" w16cid:durableId="1170867922">
    <w:abstractNumId w:val="23"/>
  </w:num>
  <w:num w:numId="26" w16cid:durableId="1346009995">
    <w:abstractNumId w:val="24"/>
  </w:num>
  <w:num w:numId="27" w16cid:durableId="956521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A01"/>
    <w:rsid w:val="00030AC8"/>
    <w:rsid w:val="000F0056"/>
    <w:rsid w:val="001E0D38"/>
    <w:rsid w:val="001E2404"/>
    <w:rsid w:val="002D46FE"/>
    <w:rsid w:val="002E4346"/>
    <w:rsid w:val="003B35FE"/>
    <w:rsid w:val="00447EE7"/>
    <w:rsid w:val="004F05BB"/>
    <w:rsid w:val="00502C0D"/>
    <w:rsid w:val="00503F1A"/>
    <w:rsid w:val="00735AB9"/>
    <w:rsid w:val="00746BCE"/>
    <w:rsid w:val="00790A01"/>
    <w:rsid w:val="00803C20"/>
    <w:rsid w:val="008412F2"/>
    <w:rsid w:val="0086254D"/>
    <w:rsid w:val="008F11A4"/>
    <w:rsid w:val="00926D0D"/>
    <w:rsid w:val="009B4603"/>
    <w:rsid w:val="00A46DE2"/>
    <w:rsid w:val="00A9319D"/>
    <w:rsid w:val="00AD3BFF"/>
    <w:rsid w:val="00AE5F82"/>
    <w:rsid w:val="00B93F68"/>
    <w:rsid w:val="00C6689F"/>
    <w:rsid w:val="00C73897"/>
    <w:rsid w:val="00E01EF2"/>
    <w:rsid w:val="00EF1D62"/>
    <w:rsid w:val="00F36290"/>
    <w:rsid w:val="00F60DB1"/>
    <w:rsid w:val="00FD0AD0"/>
    <w:rsid w:val="00FF6D99"/>
    <w:rsid w:val="058D9891"/>
    <w:rsid w:val="0ABD85D5"/>
    <w:rsid w:val="15A05BDF"/>
    <w:rsid w:val="1BB43624"/>
    <w:rsid w:val="2385C71D"/>
    <w:rsid w:val="29F66187"/>
    <w:rsid w:val="2BDF1F79"/>
    <w:rsid w:val="5C403913"/>
    <w:rsid w:val="5EDE0051"/>
    <w:rsid w:val="5FCCF594"/>
    <w:rsid w:val="626316DA"/>
    <w:rsid w:val="675A744A"/>
    <w:rsid w:val="6C81B31B"/>
    <w:rsid w:val="7563EB0A"/>
    <w:rsid w:val="78A72343"/>
    <w:rsid w:val="7B469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BFCB8"/>
  <w15:chartTrackingRefBased/>
  <w15:docId w15:val="{0871DEDF-BCDE-40D8-ACA6-8068A093C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heme="minorHAnsi" w:cstheme="minorBid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90A0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A0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A01"/>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A01"/>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A01"/>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A01"/>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A01"/>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A01"/>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A01"/>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90A0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90A0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90A01"/>
    <w:rPr>
      <w:rFonts w:asciiTheme="minorHAnsi" w:hAnsiTheme="minorHAnsi"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90A01"/>
    <w:rPr>
      <w:rFonts w:asciiTheme="minorHAnsi" w:hAnsiTheme="minorHAnsi"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90A01"/>
    <w:rPr>
      <w:rFonts w:asciiTheme="minorHAnsi" w:hAnsiTheme="minorHAnsi"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90A01"/>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90A01"/>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90A01"/>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90A01"/>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790A0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90A0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90A01"/>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90A01"/>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A01"/>
    <w:pPr>
      <w:spacing w:before="160"/>
      <w:jc w:val="center"/>
    </w:pPr>
    <w:rPr>
      <w:i/>
      <w:iCs/>
      <w:color w:val="404040" w:themeColor="text1" w:themeTint="BF"/>
    </w:rPr>
  </w:style>
  <w:style w:type="character" w:styleId="QuoteChar" w:customStyle="1">
    <w:name w:val="Quote Char"/>
    <w:basedOn w:val="DefaultParagraphFont"/>
    <w:link w:val="Quote"/>
    <w:uiPriority w:val="29"/>
    <w:rsid w:val="00790A01"/>
    <w:rPr>
      <w:i/>
      <w:iCs/>
      <w:color w:val="404040" w:themeColor="text1" w:themeTint="BF"/>
    </w:rPr>
  </w:style>
  <w:style w:type="paragraph" w:styleId="ListParagraph">
    <w:name w:val="List Paragraph"/>
    <w:basedOn w:val="Normal"/>
    <w:uiPriority w:val="34"/>
    <w:qFormat/>
    <w:rsid w:val="00790A01"/>
    <w:pPr>
      <w:ind w:left="720"/>
      <w:contextualSpacing/>
    </w:pPr>
  </w:style>
  <w:style w:type="character" w:styleId="IntenseEmphasis">
    <w:name w:val="Intense Emphasis"/>
    <w:basedOn w:val="DefaultParagraphFont"/>
    <w:uiPriority w:val="21"/>
    <w:qFormat/>
    <w:rsid w:val="00790A01"/>
    <w:rPr>
      <w:i/>
      <w:iCs/>
      <w:color w:val="0F4761" w:themeColor="accent1" w:themeShade="BF"/>
    </w:rPr>
  </w:style>
  <w:style w:type="paragraph" w:styleId="IntenseQuote">
    <w:name w:val="Intense Quote"/>
    <w:basedOn w:val="Normal"/>
    <w:next w:val="Normal"/>
    <w:link w:val="IntenseQuoteChar"/>
    <w:uiPriority w:val="30"/>
    <w:qFormat/>
    <w:rsid w:val="00790A0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90A01"/>
    <w:rPr>
      <w:i/>
      <w:iCs/>
      <w:color w:val="0F4761" w:themeColor="accent1" w:themeShade="BF"/>
    </w:rPr>
  </w:style>
  <w:style w:type="character" w:styleId="IntenseReference">
    <w:name w:val="Intense Reference"/>
    <w:basedOn w:val="DefaultParagraphFont"/>
    <w:uiPriority w:val="32"/>
    <w:qFormat/>
    <w:rsid w:val="00790A01"/>
    <w:rPr>
      <w:b/>
      <w:bCs/>
      <w:smallCaps/>
      <w:color w:val="0F4761" w:themeColor="accent1" w:themeShade="BF"/>
      <w:spacing w:val="5"/>
    </w:rPr>
  </w:style>
  <w:style w:type="paragraph" w:styleId="Header">
    <w:name w:val="header"/>
    <w:basedOn w:val="Normal"/>
    <w:link w:val="HeaderChar"/>
    <w:uiPriority w:val="99"/>
    <w:unhideWhenUsed/>
    <w:rsid w:val="00F36290"/>
    <w:pPr>
      <w:tabs>
        <w:tab w:val="center" w:pos="4513"/>
        <w:tab w:val="right" w:pos="9026"/>
      </w:tabs>
      <w:spacing w:after="0" w:line="240" w:lineRule="auto"/>
    </w:pPr>
  </w:style>
  <w:style w:type="character" w:styleId="HeaderChar" w:customStyle="1">
    <w:name w:val="Header Char"/>
    <w:basedOn w:val="DefaultParagraphFont"/>
    <w:link w:val="Header"/>
    <w:uiPriority w:val="99"/>
    <w:rsid w:val="00F36290"/>
  </w:style>
  <w:style w:type="paragraph" w:styleId="Footer">
    <w:name w:val="footer"/>
    <w:basedOn w:val="Normal"/>
    <w:link w:val="FooterChar"/>
    <w:uiPriority w:val="99"/>
    <w:unhideWhenUsed/>
    <w:rsid w:val="00F36290"/>
    <w:pPr>
      <w:tabs>
        <w:tab w:val="center" w:pos="4513"/>
        <w:tab w:val="right" w:pos="9026"/>
      </w:tabs>
      <w:spacing w:after="0" w:line="240" w:lineRule="auto"/>
    </w:pPr>
  </w:style>
  <w:style w:type="character" w:styleId="FooterChar" w:customStyle="1">
    <w:name w:val="Footer Char"/>
    <w:basedOn w:val="DefaultParagraphFont"/>
    <w:link w:val="Footer"/>
    <w:uiPriority w:val="99"/>
    <w:rsid w:val="00F36290"/>
  </w:style>
  <w:style w:type="table" w:styleId="TableGrid">
    <w:name w:val="Table Grid"/>
    <w:basedOn w:val="TableNormal"/>
    <w:uiPriority w:val="39"/>
    <w:rsid w:val="00A46DE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jpg" Id="Rc1d445dbe6a74c6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Jenkins</dc:creator>
  <keywords/>
  <dc:description/>
  <lastModifiedBy>Shengfeng Mei</lastModifiedBy>
  <revision>7</revision>
  <lastPrinted>2025-01-12T22:44:00.0000000Z</lastPrinted>
  <dcterms:created xsi:type="dcterms:W3CDTF">2025-01-13T07:20:00.0000000Z</dcterms:created>
  <dcterms:modified xsi:type="dcterms:W3CDTF">2025-05-22T08:19:16.3005749Z</dcterms:modified>
</coreProperties>
</file>