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37907" w14:textId="6B241800" w:rsidR="00523AAA" w:rsidRPr="009A3356" w:rsidRDefault="009A3356">
      <w:pPr>
        <w:rPr>
          <w:b/>
          <w:bCs/>
          <w:sz w:val="36"/>
          <w:szCs w:val="36"/>
        </w:rPr>
      </w:pPr>
      <w:r w:rsidRPr="009A3356">
        <w:rPr>
          <w:b/>
          <w:bCs/>
          <w:sz w:val="36"/>
          <w:szCs w:val="36"/>
        </w:rPr>
        <w:t>5HR02</w:t>
      </w:r>
    </w:p>
    <w:p w14:paraId="62B9A9E4" w14:textId="2B2B924F" w:rsidR="009A3356" w:rsidRPr="007F204A" w:rsidRDefault="009A3356">
      <w:pPr>
        <w:rPr>
          <w:b/>
          <w:bCs/>
          <w:i/>
          <w:iCs/>
          <w:sz w:val="36"/>
          <w:szCs w:val="36"/>
          <w:u w:val="single"/>
        </w:rPr>
      </w:pPr>
      <w:r w:rsidRPr="007F204A">
        <w:rPr>
          <w:b/>
          <w:bCs/>
          <w:i/>
          <w:iCs/>
          <w:sz w:val="36"/>
          <w:szCs w:val="36"/>
          <w:u w:val="single"/>
        </w:rPr>
        <w:t>Talent Management and Workforce Planning</w:t>
      </w:r>
    </w:p>
    <w:p w14:paraId="4198A110" w14:textId="1337A4BC" w:rsidR="000E1D21" w:rsidRPr="007F204A" w:rsidRDefault="000E1D21">
      <w:pPr>
        <w:rPr>
          <w:b/>
          <w:bCs/>
          <w:i/>
          <w:iCs/>
          <w:sz w:val="28"/>
          <w:szCs w:val="28"/>
          <w:u w:val="single"/>
        </w:rPr>
      </w:pPr>
      <w:r w:rsidRPr="007F204A">
        <w:rPr>
          <w:b/>
          <w:bCs/>
          <w:i/>
          <w:iCs/>
          <w:sz w:val="28"/>
          <w:szCs w:val="28"/>
          <w:u w:val="single"/>
        </w:rPr>
        <w:t>Ffion Evans</w:t>
      </w:r>
    </w:p>
    <w:p w14:paraId="58B7702D" w14:textId="1A8135F4" w:rsidR="007F204A" w:rsidRDefault="007F204A">
      <w:pPr>
        <w:rPr>
          <w:b/>
          <w:bCs/>
          <w:i/>
          <w:iCs/>
          <w:sz w:val="28"/>
          <w:szCs w:val="28"/>
          <w:u w:val="single"/>
        </w:rPr>
      </w:pPr>
      <w:r w:rsidRPr="007F204A">
        <w:rPr>
          <w:b/>
          <w:bCs/>
          <w:i/>
          <w:iCs/>
          <w:sz w:val="28"/>
          <w:szCs w:val="28"/>
          <w:u w:val="single"/>
        </w:rPr>
        <w:t>Content list:</w:t>
      </w:r>
      <w:r w:rsidR="00AA3927">
        <w:rPr>
          <w:b/>
          <w:bCs/>
          <w:i/>
          <w:iCs/>
          <w:sz w:val="28"/>
          <w:szCs w:val="28"/>
          <w:u w:val="single"/>
        </w:rPr>
        <w:t>3.1,3.2,3.5,4.3,1.1,1.2,2.4,1.3,2.1,2.2,2.3,</w:t>
      </w:r>
      <w:r w:rsidR="003B3A4C">
        <w:rPr>
          <w:b/>
          <w:bCs/>
          <w:i/>
          <w:iCs/>
          <w:sz w:val="28"/>
          <w:szCs w:val="28"/>
          <w:u w:val="single"/>
        </w:rPr>
        <w:t>3.3</w:t>
      </w:r>
      <w:r w:rsidR="008234E6">
        <w:rPr>
          <w:b/>
          <w:bCs/>
          <w:i/>
          <w:iCs/>
          <w:sz w:val="28"/>
          <w:szCs w:val="28"/>
          <w:u w:val="single"/>
        </w:rPr>
        <w:t>,3.4,4.1,4.2.</w:t>
      </w:r>
    </w:p>
    <w:p w14:paraId="54326FA8" w14:textId="5390EAC0" w:rsidR="00706E26" w:rsidRPr="00746A58" w:rsidRDefault="005A0362">
      <w:pPr>
        <w:rPr>
          <w:b/>
          <w:bCs/>
          <w:i/>
          <w:iCs/>
          <w:sz w:val="28"/>
          <w:szCs w:val="28"/>
          <w:u w:val="single"/>
        </w:rPr>
      </w:pPr>
      <w:r w:rsidRPr="00746A58">
        <w:rPr>
          <w:b/>
          <w:bCs/>
          <w:i/>
          <w:iCs/>
          <w:sz w:val="28"/>
          <w:szCs w:val="28"/>
          <w:u w:val="single"/>
        </w:rPr>
        <w:t>3.</w:t>
      </w:r>
      <w:r w:rsidRPr="00746A58">
        <w:rPr>
          <w:rFonts w:cstheme="minorHAnsi"/>
          <w:b/>
          <w:bCs/>
          <w:i/>
          <w:iCs/>
          <w:sz w:val="28"/>
          <w:szCs w:val="28"/>
          <w:u w:val="single"/>
        </w:rPr>
        <w:t>1</w:t>
      </w:r>
      <w:r w:rsidR="00D74FFA" w:rsidRPr="00746A58">
        <w:rPr>
          <w:rFonts w:cstheme="minorHAnsi"/>
          <w:b/>
          <w:bCs/>
          <w:i/>
          <w:iCs/>
          <w:sz w:val="28"/>
          <w:szCs w:val="28"/>
          <w:u w:val="single"/>
        </w:rPr>
        <w:t xml:space="preserve"> </w:t>
      </w:r>
    </w:p>
    <w:p w14:paraId="22986ABB" w14:textId="0A336DE2" w:rsidR="005A0362" w:rsidRDefault="00B83040">
      <w:pPr>
        <w:rPr>
          <w:sz w:val="28"/>
          <w:szCs w:val="28"/>
        </w:rPr>
      </w:pPr>
      <w:r>
        <w:rPr>
          <w:sz w:val="28"/>
          <w:szCs w:val="28"/>
        </w:rPr>
        <w:t xml:space="preserve">In current years </w:t>
      </w:r>
      <w:r w:rsidR="00431C6F">
        <w:rPr>
          <w:sz w:val="28"/>
          <w:szCs w:val="28"/>
        </w:rPr>
        <w:t>it</w:t>
      </w:r>
      <w:r w:rsidR="00ED6CBD">
        <w:rPr>
          <w:sz w:val="28"/>
          <w:szCs w:val="28"/>
        </w:rPr>
        <w:t xml:space="preserve"> has become very important for and organisation to </w:t>
      </w:r>
      <w:r w:rsidR="001F3C03">
        <w:rPr>
          <w:sz w:val="28"/>
          <w:szCs w:val="28"/>
        </w:rPr>
        <w:t>understand the</w:t>
      </w:r>
      <w:r w:rsidR="00CC1EEF">
        <w:rPr>
          <w:sz w:val="28"/>
          <w:szCs w:val="28"/>
        </w:rPr>
        <w:t xml:space="preserve"> reason for staff turnover </w:t>
      </w:r>
      <w:r w:rsidR="00F64615">
        <w:rPr>
          <w:sz w:val="28"/>
          <w:szCs w:val="28"/>
        </w:rPr>
        <w:t>with</w:t>
      </w:r>
      <w:r w:rsidR="00CC1EEF">
        <w:rPr>
          <w:sz w:val="28"/>
          <w:szCs w:val="28"/>
        </w:rPr>
        <w:t>in the business</w:t>
      </w:r>
      <w:r w:rsidR="001F3C03">
        <w:rPr>
          <w:sz w:val="28"/>
          <w:szCs w:val="28"/>
        </w:rPr>
        <w:t xml:space="preserve">. Turnover includes </w:t>
      </w:r>
      <w:r w:rsidR="001522F4">
        <w:rPr>
          <w:sz w:val="28"/>
          <w:szCs w:val="28"/>
        </w:rPr>
        <w:t xml:space="preserve">all leavers </w:t>
      </w:r>
      <w:r w:rsidR="00397011">
        <w:rPr>
          <w:sz w:val="28"/>
          <w:szCs w:val="28"/>
        </w:rPr>
        <w:t>within</w:t>
      </w:r>
      <w:r w:rsidR="001522F4">
        <w:rPr>
          <w:sz w:val="28"/>
          <w:szCs w:val="28"/>
        </w:rPr>
        <w:t xml:space="preserve"> the organisation</w:t>
      </w:r>
      <w:r w:rsidR="00397011">
        <w:rPr>
          <w:sz w:val="28"/>
          <w:szCs w:val="28"/>
        </w:rPr>
        <w:t xml:space="preserve">: </w:t>
      </w:r>
      <w:r w:rsidR="009A2F7B">
        <w:rPr>
          <w:sz w:val="28"/>
          <w:szCs w:val="28"/>
        </w:rPr>
        <w:t>(</w:t>
      </w:r>
      <w:r w:rsidR="00AB0D06">
        <w:rPr>
          <w:i/>
          <w:iCs/>
          <w:sz w:val="28"/>
          <w:szCs w:val="28"/>
        </w:rPr>
        <w:t>Maxwell</w:t>
      </w:r>
      <w:r w:rsidR="009A2F7B">
        <w:rPr>
          <w:i/>
          <w:iCs/>
          <w:sz w:val="28"/>
          <w:szCs w:val="28"/>
        </w:rPr>
        <w:t>,</w:t>
      </w:r>
      <w:r w:rsidR="004E4EA2" w:rsidRPr="004E4EA2">
        <w:rPr>
          <w:i/>
          <w:iCs/>
          <w:sz w:val="28"/>
          <w:szCs w:val="28"/>
        </w:rPr>
        <w:t>2021</w:t>
      </w:r>
      <w:r w:rsidR="003D2A36">
        <w:rPr>
          <w:i/>
          <w:iCs/>
          <w:sz w:val="28"/>
          <w:szCs w:val="28"/>
        </w:rPr>
        <w:t xml:space="preserve"> a</w:t>
      </w:r>
      <w:r w:rsidR="004E4EA2" w:rsidRPr="004E4EA2">
        <w:rPr>
          <w:i/>
          <w:iCs/>
          <w:sz w:val="28"/>
          <w:szCs w:val="28"/>
        </w:rPr>
        <w:t>)</w:t>
      </w:r>
      <w:r w:rsidR="005D6077" w:rsidRPr="004E4EA2">
        <w:rPr>
          <w:i/>
          <w:iCs/>
          <w:sz w:val="28"/>
          <w:szCs w:val="28"/>
        </w:rPr>
        <w:t xml:space="preserve"> </w:t>
      </w:r>
      <w:r w:rsidR="00397011" w:rsidRPr="000B1A1C">
        <w:rPr>
          <w:sz w:val="28"/>
          <w:szCs w:val="28"/>
        </w:rPr>
        <w:t>voluntary</w:t>
      </w:r>
      <w:r w:rsidR="00A166CD" w:rsidRPr="000B1A1C">
        <w:rPr>
          <w:sz w:val="28"/>
          <w:szCs w:val="28"/>
        </w:rPr>
        <w:t xml:space="preserve"> and </w:t>
      </w:r>
      <w:r w:rsidR="00397011" w:rsidRPr="000B1A1C">
        <w:rPr>
          <w:sz w:val="28"/>
          <w:szCs w:val="28"/>
        </w:rPr>
        <w:t>involuntary, including</w:t>
      </w:r>
      <w:r w:rsidR="00A166CD" w:rsidRPr="000B1A1C">
        <w:rPr>
          <w:sz w:val="28"/>
          <w:szCs w:val="28"/>
        </w:rPr>
        <w:t xml:space="preserve"> those who resign, </w:t>
      </w:r>
      <w:r w:rsidR="00397011" w:rsidRPr="000B1A1C">
        <w:rPr>
          <w:sz w:val="28"/>
          <w:szCs w:val="28"/>
        </w:rPr>
        <w:t>retire,</w:t>
      </w:r>
      <w:r w:rsidR="00A166CD" w:rsidRPr="000B1A1C">
        <w:rPr>
          <w:sz w:val="28"/>
          <w:szCs w:val="28"/>
        </w:rPr>
        <w:t xml:space="preserve"> or are </w:t>
      </w:r>
      <w:r w:rsidR="00397011" w:rsidRPr="000B1A1C">
        <w:rPr>
          <w:sz w:val="28"/>
          <w:szCs w:val="28"/>
        </w:rPr>
        <w:t>made</w:t>
      </w:r>
      <w:r w:rsidR="00A166CD" w:rsidRPr="000B1A1C">
        <w:rPr>
          <w:sz w:val="28"/>
          <w:szCs w:val="28"/>
        </w:rPr>
        <w:t xml:space="preserve"> redundant</w:t>
      </w:r>
      <w:r w:rsidR="00A27D6A" w:rsidRPr="000B1A1C">
        <w:rPr>
          <w:sz w:val="28"/>
          <w:szCs w:val="28"/>
        </w:rPr>
        <w:t>, in which case it is describing overall, or</w:t>
      </w:r>
      <w:r w:rsidR="00397011" w:rsidRPr="000B1A1C">
        <w:rPr>
          <w:sz w:val="28"/>
          <w:szCs w:val="28"/>
        </w:rPr>
        <w:t xml:space="preserve"> ‘</w:t>
      </w:r>
      <w:r w:rsidR="00431C6F" w:rsidRPr="000B1A1C">
        <w:rPr>
          <w:sz w:val="28"/>
          <w:szCs w:val="28"/>
        </w:rPr>
        <w:t>crude</w:t>
      </w:r>
      <w:r w:rsidR="00A27D6A" w:rsidRPr="000B1A1C">
        <w:rPr>
          <w:sz w:val="28"/>
          <w:szCs w:val="28"/>
        </w:rPr>
        <w:t>’</w:t>
      </w:r>
      <w:r w:rsidR="00397011" w:rsidRPr="000B1A1C">
        <w:rPr>
          <w:sz w:val="28"/>
          <w:szCs w:val="28"/>
        </w:rPr>
        <w:t xml:space="preserve"> employee turnover.</w:t>
      </w:r>
      <w:r w:rsidR="002779F3">
        <w:rPr>
          <w:sz w:val="28"/>
          <w:szCs w:val="28"/>
        </w:rPr>
        <w:t xml:space="preserve"> </w:t>
      </w:r>
      <w:r w:rsidR="006B5717">
        <w:rPr>
          <w:sz w:val="28"/>
          <w:szCs w:val="28"/>
        </w:rPr>
        <w:t>If and organisation understand</w:t>
      </w:r>
      <w:r w:rsidR="00F64615">
        <w:rPr>
          <w:sz w:val="28"/>
          <w:szCs w:val="28"/>
        </w:rPr>
        <w:t>s</w:t>
      </w:r>
      <w:r w:rsidR="006B5717">
        <w:rPr>
          <w:sz w:val="28"/>
          <w:szCs w:val="28"/>
        </w:rPr>
        <w:t xml:space="preserve"> </w:t>
      </w:r>
      <w:r w:rsidR="00F64615">
        <w:rPr>
          <w:sz w:val="28"/>
          <w:szCs w:val="28"/>
        </w:rPr>
        <w:t>the</w:t>
      </w:r>
      <w:r w:rsidR="006B5717">
        <w:rPr>
          <w:sz w:val="28"/>
          <w:szCs w:val="28"/>
        </w:rPr>
        <w:t xml:space="preserve"> reason </w:t>
      </w:r>
      <w:r w:rsidR="005143DE">
        <w:rPr>
          <w:sz w:val="28"/>
          <w:szCs w:val="28"/>
        </w:rPr>
        <w:t>for</w:t>
      </w:r>
      <w:r w:rsidR="006B5717">
        <w:rPr>
          <w:sz w:val="28"/>
          <w:szCs w:val="28"/>
        </w:rPr>
        <w:t xml:space="preserve"> turnover they can put in place </w:t>
      </w:r>
      <w:r w:rsidR="00DD0ACF">
        <w:rPr>
          <w:sz w:val="28"/>
          <w:szCs w:val="28"/>
        </w:rPr>
        <w:t>initiative</w:t>
      </w:r>
      <w:r w:rsidR="005143DE">
        <w:rPr>
          <w:sz w:val="28"/>
          <w:szCs w:val="28"/>
        </w:rPr>
        <w:t>s</w:t>
      </w:r>
      <w:r w:rsidR="00DD0ACF">
        <w:rPr>
          <w:sz w:val="28"/>
          <w:szCs w:val="28"/>
        </w:rPr>
        <w:t xml:space="preserve"> and packages to reduce turnover</w:t>
      </w:r>
      <w:r w:rsidR="00E846A5">
        <w:rPr>
          <w:sz w:val="28"/>
          <w:szCs w:val="28"/>
        </w:rPr>
        <w:t xml:space="preserve"> and retain staff, increasing employee retention.</w:t>
      </w:r>
    </w:p>
    <w:p w14:paraId="29FACD62" w14:textId="1044B6D1" w:rsidR="007D1F5C" w:rsidRPr="00D66831" w:rsidRDefault="007D1F5C">
      <w:pPr>
        <w:rPr>
          <w:sz w:val="28"/>
          <w:szCs w:val="28"/>
        </w:rPr>
      </w:pPr>
      <w:r>
        <w:rPr>
          <w:sz w:val="28"/>
          <w:szCs w:val="28"/>
        </w:rPr>
        <w:t xml:space="preserve">Some </w:t>
      </w:r>
      <w:r w:rsidR="002330DE">
        <w:rPr>
          <w:sz w:val="28"/>
          <w:szCs w:val="28"/>
        </w:rPr>
        <w:t>leavers</w:t>
      </w:r>
      <w:r>
        <w:rPr>
          <w:sz w:val="28"/>
          <w:szCs w:val="28"/>
        </w:rPr>
        <w:t xml:space="preserve"> </w:t>
      </w:r>
      <w:r w:rsidR="00A3788C">
        <w:rPr>
          <w:sz w:val="28"/>
          <w:szCs w:val="28"/>
        </w:rPr>
        <w:t xml:space="preserve">within an organisation </w:t>
      </w:r>
      <w:r>
        <w:rPr>
          <w:sz w:val="28"/>
          <w:szCs w:val="28"/>
        </w:rPr>
        <w:t>are unavoidable</w:t>
      </w:r>
      <w:r w:rsidR="00FB631C">
        <w:rPr>
          <w:sz w:val="28"/>
          <w:szCs w:val="28"/>
        </w:rPr>
        <w:t>, such as ill health</w:t>
      </w:r>
      <w:r w:rsidR="00564DD8">
        <w:rPr>
          <w:sz w:val="28"/>
          <w:szCs w:val="28"/>
        </w:rPr>
        <w:t>, domestic commitments, moving house or returning to study</w:t>
      </w:r>
      <w:r w:rsidR="000A3905">
        <w:rPr>
          <w:sz w:val="28"/>
          <w:szCs w:val="28"/>
        </w:rPr>
        <w:t xml:space="preserve">. These reasons are not linking with anything the organisation has done and is out of the </w:t>
      </w:r>
      <w:r w:rsidR="00D66831">
        <w:rPr>
          <w:sz w:val="28"/>
          <w:szCs w:val="28"/>
        </w:rPr>
        <w:t>manager’s</w:t>
      </w:r>
      <w:r w:rsidR="000A3905">
        <w:rPr>
          <w:sz w:val="28"/>
          <w:szCs w:val="28"/>
        </w:rPr>
        <w:t xml:space="preserve"> </w:t>
      </w:r>
      <w:r w:rsidR="002177C2">
        <w:rPr>
          <w:sz w:val="28"/>
          <w:szCs w:val="28"/>
        </w:rPr>
        <w:t>control.</w:t>
      </w:r>
      <w:r w:rsidR="000A3905">
        <w:rPr>
          <w:sz w:val="28"/>
          <w:szCs w:val="28"/>
        </w:rPr>
        <w:t xml:space="preserve"> </w:t>
      </w:r>
      <w:r w:rsidR="00564DD8">
        <w:rPr>
          <w:sz w:val="28"/>
          <w:szCs w:val="28"/>
        </w:rPr>
        <w:t xml:space="preserve"> </w:t>
      </w:r>
      <w:r w:rsidR="00EE468F">
        <w:rPr>
          <w:sz w:val="28"/>
          <w:szCs w:val="28"/>
        </w:rPr>
        <w:t>(</w:t>
      </w:r>
      <w:r w:rsidR="00A73C13" w:rsidRPr="002330DE">
        <w:rPr>
          <w:i/>
          <w:iCs/>
          <w:sz w:val="28"/>
          <w:szCs w:val="28"/>
        </w:rPr>
        <w:t>Taylor &amp; Woodhams</w:t>
      </w:r>
      <w:r w:rsidR="00EE468F">
        <w:rPr>
          <w:i/>
          <w:iCs/>
          <w:sz w:val="28"/>
          <w:szCs w:val="28"/>
        </w:rPr>
        <w:t>,</w:t>
      </w:r>
      <w:r w:rsidR="002330DE" w:rsidRPr="002330DE">
        <w:rPr>
          <w:i/>
          <w:iCs/>
          <w:sz w:val="28"/>
          <w:szCs w:val="28"/>
        </w:rPr>
        <w:t xml:space="preserve"> 2016</w:t>
      </w:r>
      <w:r w:rsidR="00EE468F">
        <w:rPr>
          <w:i/>
          <w:iCs/>
          <w:sz w:val="28"/>
          <w:szCs w:val="28"/>
        </w:rPr>
        <w:t>,</w:t>
      </w:r>
      <w:r w:rsidR="00C40A6F">
        <w:rPr>
          <w:i/>
          <w:iCs/>
          <w:sz w:val="28"/>
          <w:szCs w:val="28"/>
        </w:rPr>
        <w:t xml:space="preserve"> </w:t>
      </w:r>
      <w:r w:rsidR="00422F47">
        <w:rPr>
          <w:i/>
          <w:iCs/>
          <w:sz w:val="28"/>
          <w:szCs w:val="28"/>
        </w:rPr>
        <w:t>p.70</w:t>
      </w:r>
      <w:r w:rsidR="00EE468F">
        <w:rPr>
          <w:i/>
          <w:iCs/>
          <w:sz w:val="28"/>
          <w:szCs w:val="28"/>
        </w:rPr>
        <w:t>).</w:t>
      </w:r>
      <w:r w:rsidR="00D66831">
        <w:rPr>
          <w:sz w:val="28"/>
          <w:szCs w:val="28"/>
        </w:rPr>
        <w:t xml:space="preserve"> </w:t>
      </w:r>
      <w:r w:rsidR="00552B73">
        <w:rPr>
          <w:sz w:val="28"/>
          <w:szCs w:val="28"/>
        </w:rPr>
        <w:t>However o</w:t>
      </w:r>
      <w:r w:rsidR="00D66831">
        <w:rPr>
          <w:sz w:val="28"/>
          <w:szCs w:val="28"/>
        </w:rPr>
        <w:t xml:space="preserve">ther reasons </w:t>
      </w:r>
      <w:r w:rsidR="00C20E97">
        <w:rPr>
          <w:sz w:val="28"/>
          <w:szCs w:val="28"/>
        </w:rPr>
        <w:t>for</w:t>
      </w:r>
      <w:r w:rsidR="00D66831">
        <w:rPr>
          <w:sz w:val="28"/>
          <w:szCs w:val="28"/>
        </w:rPr>
        <w:t xml:space="preserve"> employees leave </w:t>
      </w:r>
      <w:r w:rsidR="00C20E97">
        <w:rPr>
          <w:sz w:val="28"/>
          <w:szCs w:val="28"/>
        </w:rPr>
        <w:t>can be</w:t>
      </w:r>
      <w:r w:rsidR="00D66831">
        <w:rPr>
          <w:sz w:val="28"/>
          <w:szCs w:val="28"/>
        </w:rPr>
        <w:t xml:space="preserve"> avoid</w:t>
      </w:r>
      <w:r w:rsidR="005A0F1D">
        <w:rPr>
          <w:sz w:val="28"/>
          <w:szCs w:val="28"/>
        </w:rPr>
        <w:t xml:space="preserve">ed. </w:t>
      </w:r>
      <w:r w:rsidR="00CA67E5">
        <w:rPr>
          <w:sz w:val="28"/>
          <w:szCs w:val="28"/>
        </w:rPr>
        <w:t xml:space="preserve">Some employees leave </w:t>
      </w:r>
      <w:r w:rsidR="0073379B">
        <w:rPr>
          <w:sz w:val="28"/>
          <w:szCs w:val="28"/>
        </w:rPr>
        <w:t>due to an attraction of a new job</w:t>
      </w:r>
      <w:r w:rsidR="00026049">
        <w:rPr>
          <w:sz w:val="28"/>
          <w:szCs w:val="28"/>
        </w:rPr>
        <w:t xml:space="preserve"> o</w:t>
      </w:r>
      <w:r w:rsidR="00106E72">
        <w:rPr>
          <w:sz w:val="28"/>
          <w:szCs w:val="28"/>
        </w:rPr>
        <w:t>r a</w:t>
      </w:r>
      <w:r w:rsidR="00026049">
        <w:rPr>
          <w:sz w:val="28"/>
          <w:szCs w:val="28"/>
        </w:rPr>
        <w:t xml:space="preserve"> </w:t>
      </w:r>
      <w:r w:rsidR="00106E72">
        <w:rPr>
          <w:sz w:val="28"/>
          <w:szCs w:val="28"/>
        </w:rPr>
        <w:t xml:space="preserve">better career prospect that </w:t>
      </w:r>
      <w:r w:rsidR="00971197">
        <w:rPr>
          <w:sz w:val="28"/>
          <w:szCs w:val="28"/>
        </w:rPr>
        <w:t xml:space="preserve">outside the organisation that </w:t>
      </w:r>
      <w:r w:rsidR="00106E72">
        <w:rPr>
          <w:sz w:val="28"/>
          <w:szCs w:val="28"/>
        </w:rPr>
        <w:t>‘pull’ the</w:t>
      </w:r>
      <w:r w:rsidR="00DD0AB0">
        <w:rPr>
          <w:sz w:val="28"/>
          <w:szCs w:val="28"/>
        </w:rPr>
        <w:t xml:space="preserve"> employee to leave.</w:t>
      </w:r>
      <w:r w:rsidR="00106E72">
        <w:rPr>
          <w:sz w:val="28"/>
          <w:szCs w:val="28"/>
        </w:rPr>
        <w:t xml:space="preserve"> </w:t>
      </w:r>
      <w:r w:rsidR="004E38C9">
        <w:rPr>
          <w:sz w:val="28"/>
          <w:szCs w:val="28"/>
        </w:rPr>
        <w:t xml:space="preserve">Other circumstances </w:t>
      </w:r>
      <w:r w:rsidR="00F12C17">
        <w:rPr>
          <w:sz w:val="28"/>
          <w:szCs w:val="28"/>
        </w:rPr>
        <w:t>within</w:t>
      </w:r>
      <w:r w:rsidR="004E38C9">
        <w:rPr>
          <w:sz w:val="28"/>
          <w:szCs w:val="28"/>
        </w:rPr>
        <w:t xml:space="preserve"> an organisation will ‘push’ and employee to leave</w:t>
      </w:r>
      <w:r w:rsidR="00234F09">
        <w:rPr>
          <w:sz w:val="28"/>
          <w:szCs w:val="28"/>
        </w:rPr>
        <w:t xml:space="preserve"> because they are unhappy with their current job role and feel dissatisfied</w:t>
      </w:r>
      <w:r w:rsidR="006460B0">
        <w:rPr>
          <w:sz w:val="28"/>
          <w:szCs w:val="28"/>
        </w:rPr>
        <w:t xml:space="preserve">, </w:t>
      </w:r>
      <w:r w:rsidR="00431C6F">
        <w:rPr>
          <w:sz w:val="28"/>
          <w:szCs w:val="28"/>
        </w:rPr>
        <w:t>possibly will</w:t>
      </w:r>
      <w:r w:rsidR="006460B0">
        <w:rPr>
          <w:sz w:val="28"/>
          <w:szCs w:val="28"/>
        </w:rPr>
        <w:t xml:space="preserve"> </w:t>
      </w:r>
      <w:r w:rsidR="00080809">
        <w:rPr>
          <w:sz w:val="28"/>
          <w:szCs w:val="28"/>
        </w:rPr>
        <w:t>have a poor relationship with their manager</w:t>
      </w:r>
      <w:r w:rsidR="00F12C17">
        <w:rPr>
          <w:sz w:val="28"/>
          <w:szCs w:val="28"/>
        </w:rPr>
        <w:t>. Or an employee might feel there is no career opportunity or development</w:t>
      </w:r>
      <w:r w:rsidR="00080809">
        <w:rPr>
          <w:sz w:val="28"/>
          <w:szCs w:val="28"/>
        </w:rPr>
        <w:t xml:space="preserve">. </w:t>
      </w:r>
      <w:r w:rsidR="004D2883" w:rsidRPr="004D2883">
        <w:rPr>
          <w:sz w:val="28"/>
          <w:szCs w:val="28"/>
        </w:rPr>
        <w:t>CIPD</w:t>
      </w:r>
      <w:r w:rsidR="008A63FE">
        <w:rPr>
          <w:sz w:val="28"/>
          <w:szCs w:val="28"/>
        </w:rPr>
        <w:t xml:space="preserve"> (</w:t>
      </w:r>
      <w:r w:rsidR="004D2883" w:rsidRPr="004D2883">
        <w:rPr>
          <w:sz w:val="28"/>
          <w:szCs w:val="28"/>
        </w:rPr>
        <w:t>2021 a)</w:t>
      </w:r>
    </w:p>
    <w:p w14:paraId="789A40FF" w14:textId="0538AA5F" w:rsidR="00996FF2" w:rsidRDefault="00E8792B">
      <w:pPr>
        <w:rPr>
          <w:sz w:val="28"/>
          <w:szCs w:val="28"/>
        </w:rPr>
      </w:pPr>
      <w:r>
        <w:rPr>
          <w:sz w:val="28"/>
          <w:szCs w:val="28"/>
        </w:rPr>
        <w:t>It</w:t>
      </w:r>
      <w:r w:rsidR="00431C6F">
        <w:rPr>
          <w:sz w:val="28"/>
          <w:szCs w:val="28"/>
        </w:rPr>
        <w:t xml:space="preserve"> is</w:t>
      </w:r>
      <w:r>
        <w:rPr>
          <w:sz w:val="28"/>
          <w:szCs w:val="28"/>
        </w:rPr>
        <w:t xml:space="preserve"> </w:t>
      </w:r>
      <w:r w:rsidR="00870501">
        <w:rPr>
          <w:sz w:val="28"/>
          <w:szCs w:val="28"/>
        </w:rPr>
        <w:t>important</w:t>
      </w:r>
      <w:r>
        <w:rPr>
          <w:sz w:val="28"/>
          <w:szCs w:val="28"/>
        </w:rPr>
        <w:t xml:space="preserve"> for an organisation not to </w:t>
      </w:r>
      <w:r w:rsidR="00FA36ED">
        <w:rPr>
          <w:sz w:val="28"/>
          <w:szCs w:val="28"/>
        </w:rPr>
        <w:t>make assumptions</w:t>
      </w:r>
      <w:r w:rsidR="00CA4093">
        <w:rPr>
          <w:sz w:val="28"/>
          <w:szCs w:val="28"/>
        </w:rPr>
        <w:t xml:space="preserve"> about the response for employees leav</w:t>
      </w:r>
      <w:r w:rsidR="00732319">
        <w:rPr>
          <w:sz w:val="28"/>
          <w:szCs w:val="28"/>
        </w:rPr>
        <w:t>ing</w:t>
      </w:r>
      <w:r w:rsidR="00CA4093">
        <w:rPr>
          <w:sz w:val="28"/>
          <w:szCs w:val="28"/>
        </w:rPr>
        <w:t xml:space="preserve"> and turnover</w:t>
      </w:r>
      <w:r w:rsidR="00870501">
        <w:rPr>
          <w:sz w:val="28"/>
          <w:szCs w:val="28"/>
        </w:rPr>
        <w:t xml:space="preserve">. It is important to </w:t>
      </w:r>
      <w:r w:rsidR="00732319">
        <w:rPr>
          <w:sz w:val="28"/>
          <w:szCs w:val="28"/>
        </w:rPr>
        <w:t>investigate</w:t>
      </w:r>
      <w:r w:rsidR="00870501">
        <w:rPr>
          <w:sz w:val="28"/>
          <w:szCs w:val="28"/>
        </w:rPr>
        <w:t xml:space="preserve"> it further </w:t>
      </w:r>
      <w:r w:rsidR="00C57016">
        <w:rPr>
          <w:sz w:val="28"/>
          <w:szCs w:val="28"/>
        </w:rPr>
        <w:t>and colle</w:t>
      </w:r>
      <w:r w:rsidR="00732319">
        <w:rPr>
          <w:sz w:val="28"/>
          <w:szCs w:val="28"/>
        </w:rPr>
        <w:t>ct</w:t>
      </w:r>
      <w:r w:rsidR="00C57016">
        <w:rPr>
          <w:sz w:val="28"/>
          <w:szCs w:val="28"/>
        </w:rPr>
        <w:t xml:space="preserve"> </w:t>
      </w:r>
      <w:r w:rsidR="00732319">
        <w:rPr>
          <w:sz w:val="28"/>
          <w:szCs w:val="28"/>
        </w:rPr>
        <w:t>several</w:t>
      </w:r>
      <w:r w:rsidR="00C57016">
        <w:rPr>
          <w:sz w:val="28"/>
          <w:szCs w:val="28"/>
        </w:rPr>
        <w:t xml:space="preserve"> qualitative data</w:t>
      </w:r>
      <w:r w:rsidR="001841C8">
        <w:rPr>
          <w:sz w:val="28"/>
          <w:szCs w:val="28"/>
        </w:rPr>
        <w:t xml:space="preserve"> that will help </w:t>
      </w:r>
      <w:r w:rsidR="001B00E5">
        <w:rPr>
          <w:sz w:val="28"/>
          <w:szCs w:val="28"/>
        </w:rPr>
        <w:t xml:space="preserve">find common </w:t>
      </w:r>
      <w:r w:rsidR="00732319">
        <w:rPr>
          <w:sz w:val="28"/>
          <w:szCs w:val="28"/>
        </w:rPr>
        <w:t>t</w:t>
      </w:r>
      <w:r w:rsidR="001B00E5">
        <w:rPr>
          <w:sz w:val="28"/>
          <w:szCs w:val="28"/>
        </w:rPr>
        <w:t>rends and the re</w:t>
      </w:r>
      <w:r w:rsidR="00732319">
        <w:rPr>
          <w:sz w:val="28"/>
          <w:szCs w:val="28"/>
        </w:rPr>
        <w:t>al</w:t>
      </w:r>
      <w:r w:rsidR="001B00E5">
        <w:rPr>
          <w:sz w:val="28"/>
          <w:szCs w:val="28"/>
        </w:rPr>
        <w:t xml:space="preserve"> reason for turnover. The most </w:t>
      </w:r>
      <w:r w:rsidR="00BD00AB">
        <w:rPr>
          <w:sz w:val="28"/>
          <w:szCs w:val="28"/>
        </w:rPr>
        <w:t xml:space="preserve">common source used by organisation to collect this data is exit </w:t>
      </w:r>
      <w:r w:rsidR="0040494C">
        <w:rPr>
          <w:sz w:val="28"/>
          <w:szCs w:val="28"/>
        </w:rPr>
        <w:t>interviews</w:t>
      </w:r>
      <w:r w:rsidR="00BD00AB">
        <w:rPr>
          <w:sz w:val="28"/>
          <w:szCs w:val="28"/>
        </w:rPr>
        <w:t xml:space="preserve"> and staff </w:t>
      </w:r>
      <w:r w:rsidR="0040494C">
        <w:rPr>
          <w:sz w:val="28"/>
          <w:szCs w:val="28"/>
        </w:rPr>
        <w:t xml:space="preserve">satisfaction surveys. </w:t>
      </w:r>
      <w:r w:rsidR="009B4567">
        <w:rPr>
          <w:sz w:val="28"/>
          <w:szCs w:val="28"/>
        </w:rPr>
        <w:t xml:space="preserve">If an </w:t>
      </w:r>
      <w:r w:rsidR="00290496">
        <w:rPr>
          <w:sz w:val="28"/>
          <w:szCs w:val="28"/>
        </w:rPr>
        <w:t xml:space="preserve">organisation doesn’t take the time to investigate why </w:t>
      </w:r>
      <w:r w:rsidR="00F61C83">
        <w:rPr>
          <w:sz w:val="28"/>
          <w:szCs w:val="28"/>
        </w:rPr>
        <w:t>employees</w:t>
      </w:r>
      <w:r w:rsidR="00290496">
        <w:rPr>
          <w:sz w:val="28"/>
          <w:szCs w:val="28"/>
        </w:rPr>
        <w:t xml:space="preserve"> </w:t>
      </w:r>
      <w:r w:rsidR="009C3249">
        <w:rPr>
          <w:sz w:val="28"/>
          <w:szCs w:val="28"/>
        </w:rPr>
        <w:t>are leave the organisation</w:t>
      </w:r>
      <w:r w:rsidR="00607FA4">
        <w:rPr>
          <w:sz w:val="28"/>
          <w:szCs w:val="28"/>
        </w:rPr>
        <w:t xml:space="preserve"> the</w:t>
      </w:r>
      <w:r w:rsidR="00850BEA">
        <w:rPr>
          <w:sz w:val="28"/>
          <w:szCs w:val="28"/>
        </w:rPr>
        <w:t xml:space="preserve"> hight </w:t>
      </w:r>
      <w:r w:rsidR="00914D83">
        <w:rPr>
          <w:sz w:val="28"/>
          <w:szCs w:val="28"/>
        </w:rPr>
        <w:t>turnover</w:t>
      </w:r>
      <w:r w:rsidR="00850BEA">
        <w:rPr>
          <w:sz w:val="28"/>
          <w:szCs w:val="28"/>
        </w:rPr>
        <w:t xml:space="preserve"> will</w:t>
      </w:r>
      <w:r w:rsidR="00812224">
        <w:rPr>
          <w:sz w:val="28"/>
          <w:szCs w:val="28"/>
        </w:rPr>
        <w:t xml:space="preserve"> have a negative impact</w:t>
      </w:r>
      <w:r w:rsidR="003C1A14">
        <w:rPr>
          <w:sz w:val="28"/>
          <w:szCs w:val="28"/>
        </w:rPr>
        <w:t xml:space="preserve">, production, the working </w:t>
      </w:r>
      <w:r w:rsidR="006925D6">
        <w:rPr>
          <w:sz w:val="28"/>
          <w:szCs w:val="28"/>
        </w:rPr>
        <w:t>environment,</w:t>
      </w:r>
      <w:r w:rsidR="00914D83">
        <w:rPr>
          <w:sz w:val="28"/>
          <w:szCs w:val="28"/>
        </w:rPr>
        <w:t xml:space="preserve"> and morale of the remaining employees. </w:t>
      </w:r>
      <w:r w:rsidR="00E1469B">
        <w:rPr>
          <w:sz w:val="28"/>
          <w:szCs w:val="28"/>
        </w:rPr>
        <w:t>Th process of termination and recruitment selection is also very timely and costly</w:t>
      </w:r>
      <w:r w:rsidR="00573FFE">
        <w:rPr>
          <w:sz w:val="28"/>
          <w:szCs w:val="28"/>
        </w:rPr>
        <w:t>. Having to cover the empty post</w:t>
      </w:r>
      <w:r w:rsidR="008D613E">
        <w:rPr>
          <w:sz w:val="28"/>
          <w:szCs w:val="28"/>
        </w:rPr>
        <w:t xml:space="preserve"> for the period in which there </w:t>
      </w:r>
      <w:r w:rsidR="008D613E">
        <w:rPr>
          <w:sz w:val="28"/>
          <w:szCs w:val="28"/>
        </w:rPr>
        <w:lastRenderedPageBreak/>
        <w:t>is a vacancy,</w:t>
      </w:r>
      <w:r w:rsidR="00A812F1">
        <w:rPr>
          <w:sz w:val="28"/>
          <w:szCs w:val="28"/>
        </w:rPr>
        <w:t xml:space="preserve"> induction, and training for the new employee. </w:t>
      </w:r>
      <w:r w:rsidR="002F708B">
        <w:rPr>
          <w:sz w:val="28"/>
          <w:szCs w:val="28"/>
        </w:rPr>
        <w:t>Also,</w:t>
      </w:r>
      <w:r w:rsidR="00A812F1">
        <w:rPr>
          <w:sz w:val="28"/>
          <w:szCs w:val="28"/>
        </w:rPr>
        <w:t xml:space="preserve"> employees that have handed in </w:t>
      </w:r>
      <w:r w:rsidR="002F708B">
        <w:rPr>
          <w:sz w:val="28"/>
          <w:szCs w:val="28"/>
        </w:rPr>
        <w:t>their</w:t>
      </w:r>
      <w:r w:rsidR="00A812F1">
        <w:rPr>
          <w:sz w:val="28"/>
          <w:szCs w:val="28"/>
        </w:rPr>
        <w:t xml:space="preserve"> notice are much less productive </w:t>
      </w:r>
      <w:r w:rsidR="002F708B">
        <w:rPr>
          <w:sz w:val="28"/>
          <w:szCs w:val="28"/>
        </w:rPr>
        <w:t xml:space="preserve">the same as new employees take time to learn a become productive. Having a lower employee </w:t>
      </w:r>
      <w:r w:rsidR="00131877">
        <w:rPr>
          <w:sz w:val="28"/>
          <w:szCs w:val="28"/>
        </w:rPr>
        <w:t xml:space="preserve">turnover will have a positive impact for all organisations and they will become and employee of choice. </w:t>
      </w:r>
    </w:p>
    <w:p w14:paraId="319F7ABD" w14:textId="77777777" w:rsidR="00131877" w:rsidRPr="00131877" w:rsidRDefault="00131877">
      <w:pPr>
        <w:rPr>
          <w:sz w:val="28"/>
          <w:szCs w:val="28"/>
        </w:rPr>
      </w:pPr>
    </w:p>
    <w:p w14:paraId="67FA1581" w14:textId="55AB17EF" w:rsidR="00996FF2" w:rsidRPr="00901469" w:rsidRDefault="00996FF2">
      <w:pPr>
        <w:rPr>
          <w:rFonts w:cstheme="minorHAnsi"/>
          <w:b/>
          <w:bCs/>
          <w:sz w:val="28"/>
          <w:szCs w:val="28"/>
          <w:lang w:val="en-US"/>
        </w:rPr>
      </w:pPr>
      <w:r w:rsidRPr="00746A58">
        <w:rPr>
          <w:rFonts w:cstheme="minorHAnsi"/>
          <w:b/>
          <w:bCs/>
          <w:i/>
          <w:iCs/>
          <w:sz w:val="28"/>
          <w:szCs w:val="28"/>
          <w:u w:val="single"/>
          <w:lang w:val="en-US"/>
        </w:rPr>
        <w:t>3.2</w:t>
      </w:r>
    </w:p>
    <w:p w14:paraId="73B5B8E1" w14:textId="50DF3CA1" w:rsidR="003C58B9" w:rsidRDefault="00237486">
      <w:pPr>
        <w:rPr>
          <w:rFonts w:cstheme="minorHAnsi"/>
          <w:i/>
          <w:iCs/>
          <w:sz w:val="28"/>
          <w:szCs w:val="28"/>
          <w:lang w:val="en-US"/>
        </w:rPr>
      </w:pPr>
      <w:r w:rsidRPr="00D409BE">
        <w:rPr>
          <w:rFonts w:cstheme="minorHAnsi"/>
          <w:sz w:val="28"/>
          <w:szCs w:val="28"/>
          <w:lang w:val="en-US"/>
        </w:rPr>
        <w:t>An organi</w:t>
      </w:r>
      <w:r w:rsidR="00416EEA">
        <w:rPr>
          <w:rFonts w:cstheme="minorHAnsi"/>
          <w:sz w:val="28"/>
          <w:szCs w:val="28"/>
          <w:lang w:val="en-US"/>
        </w:rPr>
        <w:t>s</w:t>
      </w:r>
      <w:r w:rsidRPr="00D409BE">
        <w:rPr>
          <w:rFonts w:cstheme="minorHAnsi"/>
          <w:sz w:val="28"/>
          <w:szCs w:val="28"/>
          <w:lang w:val="en-US"/>
        </w:rPr>
        <w:t>ation needs to manage their talent in</w:t>
      </w:r>
      <w:r w:rsidR="00D409BE" w:rsidRPr="00D409BE">
        <w:rPr>
          <w:rFonts w:cstheme="minorHAnsi"/>
          <w:sz w:val="28"/>
          <w:szCs w:val="28"/>
          <w:lang w:val="en-US"/>
        </w:rPr>
        <w:t xml:space="preserve"> line with their </w:t>
      </w:r>
      <w:r w:rsidR="00236F5B">
        <w:rPr>
          <w:rFonts w:cstheme="minorHAnsi"/>
          <w:sz w:val="28"/>
          <w:szCs w:val="28"/>
          <w:lang w:val="en-US"/>
        </w:rPr>
        <w:t>O</w:t>
      </w:r>
      <w:r w:rsidR="00236F5B" w:rsidRPr="00D409BE">
        <w:rPr>
          <w:rFonts w:cstheme="minorHAnsi"/>
          <w:sz w:val="28"/>
          <w:szCs w:val="28"/>
          <w:lang w:val="en-US"/>
        </w:rPr>
        <w:t>rganisational</w:t>
      </w:r>
      <w:r w:rsidR="00D409BE" w:rsidRPr="00D409BE">
        <w:rPr>
          <w:rFonts w:cstheme="minorHAnsi"/>
          <w:sz w:val="28"/>
          <w:szCs w:val="28"/>
          <w:lang w:val="en-US"/>
        </w:rPr>
        <w:t xml:space="preserve"> goals and strategic objectives</w:t>
      </w:r>
      <w:r w:rsidR="00D409BE" w:rsidRPr="000241E1">
        <w:rPr>
          <w:rFonts w:cstheme="minorHAnsi"/>
          <w:sz w:val="28"/>
          <w:szCs w:val="28"/>
          <w:lang w:val="en-US"/>
        </w:rPr>
        <w:t xml:space="preserve">. </w:t>
      </w:r>
      <w:r w:rsidR="00842330" w:rsidRPr="000241E1">
        <w:rPr>
          <w:rFonts w:cstheme="minorHAnsi"/>
          <w:sz w:val="28"/>
          <w:szCs w:val="28"/>
          <w:lang w:val="en-US"/>
        </w:rPr>
        <w:t xml:space="preserve"> Talent is when an individual has made a significant</w:t>
      </w:r>
      <w:r w:rsidR="000241E1" w:rsidRPr="000241E1">
        <w:rPr>
          <w:rFonts w:cstheme="minorHAnsi"/>
          <w:sz w:val="28"/>
          <w:szCs w:val="28"/>
          <w:lang w:val="en-US"/>
        </w:rPr>
        <w:t xml:space="preserve"> </w:t>
      </w:r>
      <w:r w:rsidR="00842330" w:rsidRPr="000241E1">
        <w:rPr>
          <w:rFonts w:cstheme="minorHAnsi"/>
          <w:sz w:val="28"/>
          <w:szCs w:val="28"/>
          <w:lang w:val="en-US"/>
        </w:rPr>
        <w:t>impact</w:t>
      </w:r>
      <w:r w:rsidR="000241E1" w:rsidRPr="000241E1">
        <w:rPr>
          <w:rFonts w:cstheme="minorHAnsi"/>
          <w:sz w:val="28"/>
          <w:szCs w:val="28"/>
          <w:lang w:val="en-US"/>
        </w:rPr>
        <w:t>/difference on</w:t>
      </w:r>
      <w:r w:rsidR="00842330" w:rsidRPr="000241E1">
        <w:rPr>
          <w:rFonts w:cstheme="minorHAnsi"/>
          <w:sz w:val="28"/>
          <w:szCs w:val="28"/>
          <w:lang w:val="en-US"/>
        </w:rPr>
        <w:t xml:space="preserve"> and organi</w:t>
      </w:r>
      <w:r w:rsidR="002D7192">
        <w:rPr>
          <w:rFonts w:cstheme="minorHAnsi"/>
          <w:sz w:val="28"/>
          <w:szCs w:val="28"/>
          <w:lang w:val="en-US"/>
        </w:rPr>
        <w:t>s</w:t>
      </w:r>
      <w:r w:rsidR="00842330" w:rsidRPr="000241E1">
        <w:rPr>
          <w:rFonts w:cstheme="minorHAnsi"/>
          <w:sz w:val="28"/>
          <w:szCs w:val="28"/>
          <w:lang w:val="en-US"/>
        </w:rPr>
        <w:t>ation</w:t>
      </w:r>
      <w:r w:rsidR="00245334">
        <w:rPr>
          <w:rFonts w:cstheme="minorHAnsi"/>
          <w:sz w:val="28"/>
          <w:szCs w:val="28"/>
          <w:lang w:val="en-US"/>
        </w:rPr>
        <w:t xml:space="preserve">. This can be achieved short term with and immediate </w:t>
      </w:r>
      <w:r w:rsidR="00FB5B1C">
        <w:rPr>
          <w:rFonts w:cstheme="minorHAnsi"/>
          <w:sz w:val="28"/>
          <w:szCs w:val="28"/>
          <w:lang w:val="en-US"/>
        </w:rPr>
        <w:t xml:space="preserve">contribution or on a </w:t>
      </w:r>
      <w:r w:rsidR="003C58B9">
        <w:rPr>
          <w:rFonts w:cstheme="minorHAnsi"/>
          <w:sz w:val="28"/>
          <w:szCs w:val="28"/>
          <w:lang w:val="en-US"/>
        </w:rPr>
        <w:t>longer-term</w:t>
      </w:r>
      <w:r w:rsidR="00FB5B1C">
        <w:rPr>
          <w:rFonts w:cstheme="minorHAnsi"/>
          <w:sz w:val="28"/>
          <w:szCs w:val="28"/>
          <w:lang w:val="en-US"/>
        </w:rPr>
        <w:t xml:space="preserve"> base</w:t>
      </w:r>
      <w:r w:rsidR="00CF6FA4">
        <w:rPr>
          <w:rFonts w:cstheme="minorHAnsi"/>
          <w:sz w:val="28"/>
          <w:szCs w:val="28"/>
          <w:lang w:val="en-US"/>
        </w:rPr>
        <w:t xml:space="preserve"> by reaching their best potential</w:t>
      </w:r>
      <w:r w:rsidR="003C58B9">
        <w:rPr>
          <w:rFonts w:cstheme="minorHAnsi"/>
          <w:sz w:val="28"/>
          <w:szCs w:val="28"/>
          <w:lang w:val="en-US"/>
        </w:rPr>
        <w:t xml:space="preserve">. </w:t>
      </w:r>
      <w:r w:rsidR="00A63ED6" w:rsidRPr="00A63ED6">
        <w:rPr>
          <w:rFonts w:cstheme="minorHAnsi"/>
          <w:i/>
          <w:iCs/>
          <w:sz w:val="28"/>
          <w:szCs w:val="28"/>
          <w:lang w:val="en-US"/>
        </w:rPr>
        <w:t>CIPD</w:t>
      </w:r>
      <w:r w:rsidR="00572457">
        <w:rPr>
          <w:rFonts w:cstheme="minorHAnsi"/>
          <w:i/>
          <w:iCs/>
          <w:sz w:val="28"/>
          <w:szCs w:val="28"/>
          <w:lang w:val="en-US"/>
        </w:rPr>
        <w:t xml:space="preserve"> </w:t>
      </w:r>
      <w:r w:rsidR="00F525C1">
        <w:rPr>
          <w:rFonts w:cstheme="minorHAnsi"/>
          <w:i/>
          <w:iCs/>
          <w:sz w:val="28"/>
          <w:szCs w:val="28"/>
          <w:lang w:val="en-US"/>
        </w:rPr>
        <w:t>(</w:t>
      </w:r>
      <w:r w:rsidR="00A63ED6" w:rsidRPr="00A63ED6">
        <w:rPr>
          <w:rFonts w:cstheme="minorHAnsi"/>
          <w:i/>
          <w:iCs/>
          <w:sz w:val="28"/>
          <w:szCs w:val="28"/>
          <w:lang w:val="en-US"/>
        </w:rPr>
        <w:t>2021 b)</w:t>
      </w:r>
      <w:r w:rsidR="00A63ED6">
        <w:rPr>
          <w:rFonts w:cstheme="minorHAnsi"/>
          <w:i/>
          <w:iCs/>
          <w:sz w:val="28"/>
          <w:szCs w:val="28"/>
          <w:lang w:val="en-US"/>
        </w:rPr>
        <w:t xml:space="preserve"> </w:t>
      </w:r>
      <w:r w:rsidR="002D7192" w:rsidRPr="00A63ED6">
        <w:rPr>
          <w:rFonts w:cstheme="minorHAnsi"/>
          <w:i/>
          <w:iCs/>
          <w:sz w:val="28"/>
          <w:szCs w:val="28"/>
          <w:lang w:val="en-US"/>
        </w:rPr>
        <w:t xml:space="preserve">Talent management is </w:t>
      </w:r>
      <w:r w:rsidR="00154627" w:rsidRPr="00A63ED6">
        <w:rPr>
          <w:rFonts w:cstheme="minorHAnsi"/>
          <w:i/>
          <w:iCs/>
          <w:sz w:val="28"/>
          <w:szCs w:val="28"/>
          <w:lang w:val="en-US"/>
        </w:rPr>
        <w:t xml:space="preserve">the </w:t>
      </w:r>
      <w:r w:rsidR="00A63ED6" w:rsidRPr="00A63ED6">
        <w:rPr>
          <w:rFonts w:cstheme="minorHAnsi"/>
          <w:i/>
          <w:iCs/>
          <w:sz w:val="28"/>
          <w:szCs w:val="28"/>
          <w:lang w:val="en-US"/>
        </w:rPr>
        <w:t>systematic</w:t>
      </w:r>
      <w:r w:rsidR="00154627">
        <w:rPr>
          <w:rFonts w:cstheme="minorHAnsi"/>
          <w:i/>
          <w:iCs/>
          <w:sz w:val="28"/>
          <w:szCs w:val="28"/>
          <w:lang w:val="en-US"/>
        </w:rPr>
        <w:t xml:space="preserve"> attraction, identification, development, engagement, retention, and deployment of those individual who are </w:t>
      </w:r>
      <w:r w:rsidR="00A63ED6">
        <w:rPr>
          <w:rFonts w:cstheme="minorHAnsi"/>
          <w:i/>
          <w:iCs/>
          <w:sz w:val="28"/>
          <w:szCs w:val="28"/>
          <w:lang w:val="en-US"/>
        </w:rPr>
        <w:t xml:space="preserve">of particular value to an </w:t>
      </w:r>
      <w:r w:rsidR="00732319">
        <w:rPr>
          <w:rFonts w:cstheme="minorHAnsi"/>
          <w:i/>
          <w:iCs/>
          <w:sz w:val="28"/>
          <w:szCs w:val="28"/>
          <w:lang w:val="en-US"/>
        </w:rPr>
        <w:t>origination</w:t>
      </w:r>
      <w:r w:rsidR="00A63ED6">
        <w:rPr>
          <w:rFonts w:cstheme="minorHAnsi"/>
          <w:i/>
          <w:iCs/>
          <w:sz w:val="28"/>
          <w:szCs w:val="28"/>
          <w:lang w:val="en-US"/>
        </w:rPr>
        <w:t>.</w:t>
      </w:r>
    </w:p>
    <w:p w14:paraId="5C89FD16" w14:textId="1160CF1A" w:rsidR="00F04DE3" w:rsidRDefault="00F04DE3">
      <w:pPr>
        <w:rPr>
          <w:rFonts w:cstheme="minorHAnsi"/>
          <w:sz w:val="28"/>
          <w:szCs w:val="28"/>
          <w:lang w:val="en-US"/>
        </w:rPr>
      </w:pPr>
      <w:r>
        <w:rPr>
          <w:rFonts w:cstheme="minorHAnsi"/>
          <w:sz w:val="28"/>
          <w:szCs w:val="28"/>
          <w:lang w:val="en-US"/>
        </w:rPr>
        <w:t xml:space="preserve">There are </w:t>
      </w:r>
      <w:r w:rsidR="00267C54">
        <w:rPr>
          <w:rFonts w:cstheme="minorHAnsi"/>
          <w:sz w:val="28"/>
          <w:szCs w:val="28"/>
          <w:lang w:val="en-US"/>
        </w:rPr>
        <w:t>six main talent loops:</w:t>
      </w:r>
    </w:p>
    <w:p w14:paraId="49F5D3A3" w14:textId="0DC3414E" w:rsidR="00764CD0" w:rsidRPr="00931DDA" w:rsidRDefault="00764CD0" w:rsidP="00764CD0">
      <w:pPr>
        <w:pStyle w:val="ListParagraph"/>
        <w:numPr>
          <w:ilvl w:val="0"/>
          <w:numId w:val="3"/>
        </w:numPr>
        <w:rPr>
          <w:rFonts w:asciiTheme="minorHAnsi" w:hAnsiTheme="minorHAnsi" w:cstheme="minorHAnsi"/>
          <w:sz w:val="28"/>
          <w:szCs w:val="28"/>
          <w:lang w:val="en-US"/>
        </w:rPr>
      </w:pPr>
      <w:r w:rsidRPr="00931DDA">
        <w:rPr>
          <w:rFonts w:asciiTheme="minorHAnsi" w:hAnsiTheme="minorHAnsi" w:cstheme="minorHAnsi"/>
          <w:sz w:val="28"/>
          <w:szCs w:val="28"/>
          <w:lang w:val="en-US"/>
        </w:rPr>
        <w:t>Attracting talent</w:t>
      </w:r>
    </w:p>
    <w:p w14:paraId="16ACF653" w14:textId="183A913C" w:rsidR="00764CD0" w:rsidRPr="00931DDA" w:rsidRDefault="00E420EF" w:rsidP="00764CD0">
      <w:pPr>
        <w:pStyle w:val="ListParagraph"/>
        <w:numPr>
          <w:ilvl w:val="0"/>
          <w:numId w:val="3"/>
        </w:numPr>
        <w:rPr>
          <w:rFonts w:asciiTheme="minorHAnsi" w:hAnsiTheme="minorHAnsi" w:cstheme="minorHAnsi"/>
          <w:sz w:val="28"/>
          <w:szCs w:val="28"/>
          <w:lang w:val="en-US"/>
        </w:rPr>
      </w:pPr>
      <w:r w:rsidRPr="00931DDA">
        <w:rPr>
          <w:rFonts w:asciiTheme="minorHAnsi" w:hAnsiTheme="minorHAnsi" w:cstheme="minorHAnsi"/>
          <w:sz w:val="28"/>
          <w:szCs w:val="28"/>
          <w:lang w:val="en-US"/>
        </w:rPr>
        <w:t>Identifying talent</w:t>
      </w:r>
    </w:p>
    <w:p w14:paraId="4700B519" w14:textId="65C637C1" w:rsidR="00E420EF" w:rsidRPr="00931DDA" w:rsidRDefault="00E420EF" w:rsidP="00764CD0">
      <w:pPr>
        <w:pStyle w:val="ListParagraph"/>
        <w:numPr>
          <w:ilvl w:val="0"/>
          <w:numId w:val="3"/>
        </w:numPr>
        <w:rPr>
          <w:rFonts w:asciiTheme="minorHAnsi" w:hAnsiTheme="minorHAnsi" w:cstheme="minorHAnsi"/>
          <w:sz w:val="28"/>
          <w:szCs w:val="28"/>
          <w:lang w:val="en-US"/>
        </w:rPr>
      </w:pPr>
      <w:r w:rsidRPr="00931DDA">
        <w:rPr>
          <w:rFonts w:asciiTheme="minorHAnsi" w:hAnsiTheme="minorHAnsi" w:cstheme="minorHAnsi"/>
          <w:sz w:val="28"/>
          <w:szCs w:val="28"/>
          <w:lang w:val="en-US"/>
        </w:rPr>
        <w:t>Developing talent</w:t>
      </w:r>
    </w:p>
    <w:p w14:paraId="0055C65A" w14:textId="3DEF41E8" w:rsidR="00E420EF" w:rsidRPr="00931DDA" w:rsidRDefault="002A3EDF" w:rsidP="00764CD0">
      <w:pPr>
        <w:pStyle w:val="ListParagraph"/>
        <w:numPr>
          <w:ilvl w:val="0"/>
          <w:numId w:val="3"/>
        </w:numPr>
        <w:rPr>
          <w:rFonts w:asciiTheme="minorHAnsi" w:hAnsiTheme="minorHAnsi" w:cstheme="minorHAnsi"/>
          <w:sz w:val="28"/>
          <w:szCs w:val="28"/>
          <w:lang w:val="en-US"/>
        </w:rPr>
      </w:pPr>
      <w:r w:rsidRPr="00931DDA">
        <w:rPr>
          <w:rFonts w:asciiTheme="minorHAnsi" w:hAnsiTheme="minorHAnsi" w:cstheme="minorHAnsi"/>
          <w:sz w:val="28"/>
          <w:szCs w:val="28"/>
          <w:lang w:val="en-US"/>
        </w:rPr>
        <w:t>Engaging talent</w:t>
      </w:r>
    </w:p>
    <w:p w14:paraId="1EC0338E" w14:textId="04634DB2" w:rsidR="002A3EDF" w:rsidRPr="00931DDA" w:rsidRDefault="002A3EDF" w:rsidP="00764CD0">
      <w:pPr>
        <w:pStyle w:val="ListParagraph"/>
        <w:numPr>
          <w:ilvl w:val="0"/>
          <w:numId w:val="3"/>
        </w:numPr>
        <w:rPr>
          <w:rFonts w:asciiTheme="minorHAnsi" w:hAnsiTheme="minorHAnsi" w:cstheme="minorHAnsi"/>
          <w:sz w:val="28"/>
          <w:szCs w:val="28"/>
          <w:lang w:val="en-US"/>
        </w:rPr>
      </w:pPr>
      <w:r w:rsidRPr="00931DDA">
        <w:rPr>
          <w:rFonts w:asciiTheme="minorHAnsi" w:hAnsiTheme="minorHAnsi" w:cstheme="minorHAnsi"/>
          <w:sz w:val="28"/>
          <w:szCs w:val="28"/>
          <w:lang w:val="en-US"/>
        </w:rPr>
        <w:t>Retaining talent</w:t>
      </w:r>
    </w:p>
    <w:p w14:paraId="13C7AEA1" w14:textId="4566B22A" w:rsidR="002A3EDF" w:rsidRPr="00931DDA" w:rsidRDefault="002A3EDF" w:rsidP="00764CD0">
      <w:pPr>
        <w:pStyle w:val="ListParagraph"/>
        <w:numPr>
          <w:ilvl w:val="0"/>
          <w:numId w:val="3"/>
        </w:numPr>
        <w:rPr>
          <w:rFonts w:asciiTheme="minorHAnsi" w:hAnsiTheme="minorHAnsi" w:cstheme="minorHAnsi"/>
          <w:sz w:val="28"/>
          <w:szCs w:val="28"/>
          <w:lang w:val="en-US"/>
        </w:rPr>
      </w:pPr>
      <w:r w:rsidRPr="00931DDA">
        <w:rPr>
          <w:rFonts w:asciiTheme="minorHAnsi" w:hAnsiTheme="minorHAnsi" w:cstheme="minorHAnsi"/>
          <w:sz w:val="28"/>
          <w:szCs w:val="28"/>
          <w:lang w:val="en-US"/>
        </w:rPr>
        <w:t>Deploying talent</w:t>
      </w:r>
    </w:p>
    <w:p w14:paraId="5760107B" w14:textId="651B2EAB" w:rsidR="00236F5B" w:rsidRPr="00626717" w:rsidRDefault="00C5402F">
      <w:pPr>
        <w:rPr>
          <w:rFonts w:cstheme="minorHAnsi"/>
          <w:sz w:val="24"/>
          <w:szCs w:val="24"/>
          <w:lang w:val="en-US"/>
        </w:rPr>
      </w:pPr>
      <w:r w:rsidRPr="00C5402F">
        <w:rPr>
          <w:rFonts w:cstheme="minorHAnsi"/>
          <w:sz w:val="28"/>
          <w:szCs w:val="28"/>
          <w:lang w:val="en-US"/>
        </w:rPr>
        <w:t>CIPD</w:t>
      </w:r>
      <w:r w:rsidR="00F525C1">
        <w:rPr>
          <w:rFonts w:cstheme="minorHAnsi"/>
          <w:sz w:val="28"/>
          <w:szCs w:val="28"/>
          <w:lang w:val="en-US"/>
        </w:rPr>
        <w:t xml:space="preserve"> (</w:t>
      </w:r>
      <w:r w:rsidRPr="00C5402F">
        <w:rPr>
          <w:rFonts w:cstheme="minorHAnsi"/>
          <w:sz w:val="28"/>
          <w:szCs w:val="28"/>
          <w:lang w:val="en-US"/>
        </w:rPr>
        <w:t>202</w:t>
      </w:r>
      <w:r w:rsidRPr="00626717">
        <w:rPr>
          <w:rFonts w:cstheme="minorHAnsi"/>
          <w:sz w:val="28"/>
          <w:szCs w:val="28"/>
          <w:lang w:val="en-US"/>
        </w:rPr>
        <w:t>1 b</w:t>
      </w:r>
      <w:r w:rsidR="00626717" w:rsidRPr="00626717">
        <w:rPr>
          <w:rFonts w:cstheme="minorHAnsi"/>
          <w:sz w:val="28"/>
          <w:szCs w:val="28"/>
          <w:lang w:val="en-US"/>
        </w:rPr>
        <w:t>)</w:t>
      </w:r>
    </w:p>
    <w:p w14:paraId="768E5743" w14:textId="1FC2049E" w:rsidR="00307117" w:rsidRPr="008B3057" w:rsidRDefault="008F0821">
      <w:pPr>
        <w:rPr>
          <w:color w:val="FF0000"/>
          <w:sz w:val="28"/>
          <w:szCs w:val="28"/>
        </w:rPr>
      </w:pPr>
      <w:r>
        <w:rPr>
          <w:sz w:val="28"/>
          <w:szCs w:val="28"/>
        </w:rPr>
        <w:t xml:space="preserve">There are many different approaches </w:t>
      </w:r>
      <w:r w:rsidR="003E6384">
        <w:rPr>
          <w:sz w:val="28"/>
          <w:szCs w:val="28"/>
        </w:rPr>
        <w:t xml:space="preserve">an </w:t>
      </w:r>
      <w:r w:rsidR="00E23AD2">
        <w:rPr>
          <w:sz w:val="28"/>
          <w:szCs w:val="28"/>
        </w:rPr>
        <w:t>organisation</w:t>
      </w:r>
      <w:r w:rsidR="003E6384">
        <w:rPr>
          <w:sz w:val="28"/>
          <w:szCs w:val="28"/>
        </w:rPr>
        <w:t xml:space="preserve"> can take to identify and develop talent.</w:t>
      </w:r>
      <w:r w:rsidR="00572457">
        <w:rPr>
          <w:sz w:val="28"/>
          <w:szCs w:val="28"/>
        </w:rPr>
        <w:t xml:space="preserve"> </w:t>
      </w:r>
      <w:r w:rsidR="00626717" w:rsidRPr="00626717">
        <w:rPr>
          <w:rFonts w:cstheme="minorHAnsi"/>
          <w:i/>
          <w:iCs/>
          <w:sz w:val="28"/>
          <w:szCs w:val="28"/>
          <w:lang w:val="en-US"/>
        </w:rPr>
        <w:t>CIPD</w:t>
      </w:r>
      <w:r w:rsidR="00510BFB">
        <w:rPr>
          <w:rFonts w:cstheme="minorHAnsi"/>
          <w:i/>
          <w:iCs/>
          <w:sz w:val="28"/>
          <w:szCs w:val="28"/>
          <w:lang w:val="en-US"/>
        </w:rPr>
        <w:t xml:space="preserve"> </w:t>
      </w:r>
      <w:r w:rsidR="00F525C1">
        <w:rPr>
          <w:rFonts w:cstheme="minorHAnsi"/>
          <w:i/>
          <w:iCs/>
          <w:sz w:val="28"/>
          <w:szCs w:val="28"/>
          <w:lang w:val="en-US"/>
        </w:rPr>
        <w:t>(</w:t>
      </w:r>
      <w:r w:rsidR="00626717" w:rsidRPr="00626717">
        <w:rPr>
          <w:rFonts w:cstheme="minorHAnsi"/>
          <w:i/>
          <w:iCs/>
          <w:sz w:val="28"/>
          <w:szCs w:val="28"/>
          <w:lang w:val="en-US"/>
        </w:rPr>
        <w:t>2021 b)</w:t>
      </w:r>
      <w:r w:rsidR="00626717">
        <w:rPr>
          <w:rFonts w:cstheme="minorHAnsi"/>
          <w:i/>
          <w:iCs/>
          <w:sz w:val="28"/>
          <w:szCs w:val="28"/>
          <w:lang w:val="en-US"/>
        </w:rPr>
        <w:t xml:space="preserve"> </w:t>
      </w:r>
      <w:r w:rsidR="002F2E9D" w:rsidRPr="00626717">
        <w:rPr>
          <w:i/>
          <w:iCs/>
          <w:sz w:val="28"/>
          <w:szCs w:val="28"/>
        </w:rPr>
        <w:t>Creating a talent management strategy starts with workforce planning, a process of analysing the current workforce and capability to determine future workforce needs</w:t>
      </w:r>
      <w:r w:rsidR="002F2E9D">
        <w:t>.</w:t>
      </w:r>
      <w:r w:rsidR="003E6384">
        <w:rPr>
          <w:sz w:val="28"/>
          <w:szCs w:val="28"/>
        </w:rPr>
        <w:t xml:space="preserve"> </w:t>
      </w:r>
      <w:r w:rsidR="00391B82">
        <w:rPr>
          <w:sz w:val="28"/>
          <w:szCs w:val="28"/>
        </w:rPr>
        <w:t xml:space="preserve">Some </w:t>
      </w:r>
      <w:r w:rsidR="00E23AD2">
        <w:rPr>
          <w:sz w:val="28"/>
          <w:szCs w:val="28"/>
        </w:rPr>
        <w:t>organisations</w:t>
      </w:r>
      <w:r w:rsidR="00391B82">
        <w:rPr>
          <w:sz w:val="28"/>
          <w:szCs w:val="28"/>
        </w:rPr>
        <w:t xml:space="preserve"> </w:t>
      </w:r>
      <w:r w:rsidR="00C8546F">
        <w:rPr>
          <w:sz w:val="28"/>
          <w:szCs w:val="28"/>
        </w:rPr>
        <w:t>have</w:t>
      </w:r>
      <w:r w:rsidR="00391B82">
        <w:rPr>
          <w:sz w:val="28"/>
          <w:szCs w:val="28"/>
        </w:rPr>
        <w:t xml:space="preserve"> an exclusive focus </w:t>
      </w:r>
      <w:r w:rsidR="0008265C" w:rsidRPr="00572457">
        <w:rPr>
          <w:color w:val="000000" w:themeColor="text1"/>
          <w:sz w:val="28"/>
          <w:szCs w:val="28"/>
        </w:rPr>
        <w:t>in which talent management focuses specifically on key or high-potential individuals</w:t>
      </w:r>
      <w:r w:rsidR="00C8546F" w:rsidRPr="00572457">
        <w:rPr>
          <w:color w:val="000000" w:themeColor="text1"/>
          <w:sz w:val="28"/>
          <w:szCs w:val="28"/>
        </w:rPr>
        <w:t>.</w:t>
      </w:r>
      <w:r w:rsidR="0008265C" w:rsidRPr="00572457">
        <w:rPr>
          <w:color w:val="000000" w:themeColor="text1"/>
          <w:sz w:val="28"/>
          <w:szCs w:val="28"/>
        </w:rPr>
        <w:t xml:space="preserve"> </w:t>
      </w:r>
      <w:r w:rsidR="0075339C" w:rsidRPr="00572457">
        <w:rPr>
          <w:color w:val="000000" w:themeColor="text1"/>
          <w:sz w:val="28"/>
          <w:szCs w:val="28"/>
        </w:rPr>
        <w:t xml:space="preserve">In </w:t>
      </w:r>
      <w:r w:rsidR="0075339C">
        <w:rPr>
          <w:sz w:val="28"/>
          <w:szCs w:val="28"/>
        </w:rPr>
        <w:t>more current years organisation</w:t>
      </w:r>
      <w:r w:rsidR="00C8546F">
        <w:rPr>
          <w:sz w:val="28"/>
          <w:szCs w:val="28"/>
        </w:rPr>
        <w:t>s</w:t>
      </w:r>
      <w:r w:rsidR="0075339C">
        <w:rPr>
          <w:sz w:val="28"/>
          <w:szCs w:val="28"/>
        </w:rPr>
        <w:t xml:space="preserve"> have taken on a more inclusive approach</w:t>
      </w:r>
      <w:r w:rsidR="008B3057">
        <w:rPr>
          <w:sz w:val="28"/>
          <w:szCs w:val="28"/>
        </w:rPr>
        <w:t xml:space="preserve"> </w:t>
      </w:r>
      <w:r w:rsidR="00C8546F" w:rsidRPr="00C8546F">
        <w:rPr>
          <w:rFonts w:cstheme="minorHAnsi"/>
          <w:i/>
          <w:iCs/>
          <w:color w:val="000000" w:themeColor="text1"/>
          <w:sz w:val="28"/>
          <w:szCs w:val="28"/>
          <w:lang w:val="en-US"/>
        </w:rPr>
        <w:t>CIPD</w:t>
      </w:r>
      <w:r w:rsidR="00572457">
        <w:rPr>
          <w:rFonts w:cstheme="minorHAnsi"/>
          <w:i/>
          <w:iCs/>
          <w:color w:val="000000" w:themeColor="text1"/>
          <w:sz w:val="28"/>
          <w:szCs w:val="28"/>
          <w:lang w:val="en-US"/>
        </w:rPr>
        <w:t xml:space="preserve"> </w:t>
      </w:r>
      <w:r w:rsidR="00F525C1">
        <w:rPr>
          <w:rFonts w:cstheme="minorHAnsi"/>
          <w:i/>
          <w:iCs/>
          <w:color w:val="000000" w:themeColor="text1"/>
          <w:sz w:val="28"/>
          <w:szCs w:val="28"/>
          <w:lang w:val="en-US"/>
        </w:rPr>
        <w:t>(</w:t>
      </w:r>
      <w:r w:rsidR="00C8546F" w:rsidRPr="00C8546F">
        <w:rPr>
          <w:rFonts w:cstheme="minorHAnsi"/>
          <w:i/>
          <w:iCs/>
          <w:color w:val="000000" w:themeColor="text1"/>
          <w:sz w:val="28"/>
          <w:szCs w:val="28"/>
          <w:lang w:val="en-US"/>
        </w:rPr>
        <w:t xml:space="preserve">2021 b) </w:t>
      </w:r>
      <w:r w:rsidR="00706A63" w:rsidRPr="00C8546F">
        <w:rPr>
          <w:i/>
          <w:iCs/>
          <w:color w:val="000000" w:themeColor="text1"/>
          <w:sz w:val="28"/>
          <w:szCs w:val="28"/>
        </w:rPr>
        <w:t>through a ‘whole workforce’ focus. Often, a blended approach is used in practice, by working to engage and develop all employees, while focussing on a particular core group or groups of employees. Regardless of the approach, it’s crucial to be fair and consistent in all talent management processes.</w:t>
      </w:r>
      <w:r w:rsidR="00706A63" w:rsidRPr="00C8546F">
        <w:rPr>
          <w:color w:val="000000" w:themeColor="text1"/>
          <w:sz w:val="28"/>
          <w:szCs w:val="28"/>
        </w:rPr>
        <w:t xml:space="preserve"> </w:t>
      </w:r>
    </w:p>
    <w:p w14:paraId="3DAFA223" w14:textId="1B6C021B" w:rsidR="00F64615" w:rsidRPr="00706A63" w:rsidRDefault="00307117">
      <w:pPr>
        <w:rPr>
          <w:rFonts w:cstheme="minorHAnsi"/>
          <w:sz w:val="24"/>
          <w:szCs w:val="24"/>
          <w:lang w:val="en-US"/>
        </w:rPr>
      </w:pPr>
      <w:r>
        <w:rPr>
          <w:sz w:val="28"/>
          <w:szCs w:val="28"/>
        </w:rPr>
        <w:lastRenderedPageBreak/>
        <w:t>Within</w:t>
      </w:r>
      <w:r w:rsidR="00812907">
        <w:rPr>
          <w:sz w:val="28"/>
          <w:szCs w:val="28"/>
        </w:rPr>
        <w:t xml:space="preserve"> Hywel Dda we </w:t>
      </w:r>
      <w:r w:rsidR="001A4901">
        <w:rPr>
          <w:sz w:val="28"/>
          <w:szCs w:val="28"/>
        </w:rPr>
        <w:t xml:space="preserve">take </w:t>
      </w:r>
      <w:r w:rsidR="009B08E4">
        <w:rPr>
          <w:sz w:val="28"/>
          <w:szCs w:val="28"/>
        </w:rPr>
        <w:t>part</w:t>
      </w:r>
      <w:r w:rsidR="001A4901">
        <w:rPr>
          <w:sz w:val="28"/>
          <w:szCs w:val="28"/>
        </w:rPr>
        <w:t xml:space="preserve"> in </w:t>
      </w:r>
      <w:r w:rsidR="004E7906">
        <w:rPr>
          <w:sz w:val="28"/>
          <w:szCs w:val="28"/>
        </w:rPr>
        <w:t>a</w:t>
      </w:r>
      <w:r w:rsidR="001A4901">
        <w:rPr>
          <w:sz w:val="28"/>
          <w:szCs w:val="28"/>
        </w:rPr>
        <w:t xml:space="preserve"> </w:t>
      </w:r>
      <w:r w:rsidR="008324E0">
        <w:rPr>
          <w:sz w:val="28"/>
          <w:szCs w:val="28"/>
        </w:rPr>
        <w:t>Personal Appraisal Development Review</w:t>
      </w:r>
      <w:r w:rsidR="00C8546F">
        <w:rPr>
          <w:sz w:val="28"/>
          <w:szCs w:val="28"/>
        </w:rPr>
        <w:t xml:space="preserve"> </w:t>
      </w:r>
      <w:r w:rsidR="008324E0">
        <w:rPr>
          <w:sz w:val="28"/>
          <w:szCs w:val="28"/>
        </w:rPr>
        <w:t>(PADR)</w:t>
      </w:r>
      <w:r w:rsidR="006266D2">
        <w:rPr>
          <w:sz w:val="28"/>
          <w:szCs w:val="28"/>
        </w:rPr>
        <w:t xml:space="preserve">. </w:t>
      </w:r>
      <w:r w:rsidR="003D34E5">
        <w:rPr>
          <w:sz w:val="28"/>
          <w:szCs w:val="28"/>
        </w:rPr>
        <w:t>W</w:t>
      </w:r>
      <w:r w:rsidR="006266D2">
        <w:rPr>
          <w:sz w:val="28"/>
          <w:szCs w:val="28"/>
        </w:rPr>
        <w:t xml:space="preserve">e </w:t>
      </w:r>
      <w:r w:rsidR="004E7A47">
        <w:rPr>
          <w:sz w:val="28"/>
          <w:szCs w:val="28"/>
        </w:rPr>
        <w:t>can</w:t>
      </w:r>
      <w:r w:rsidR="006266D2">
        <w:rPr>
          <w:sz w:val="28"/>
          <w:szCs w:val="28"/>
        </w:rPr>
        <w:t xml:space="preserve"> have </w:t>
      </w:r>
      <w:r>
        <w:rPr>
          <w:sz w:val="28"/>
          <w:szCs w:val="28"/>
        </w:rPr>
        <w:t>an</w:t>
      </w:r>
      <w:r w:rsidR="006266D2">
        <w:rPr>
          <w:sz w:val="28"/>
          <w:szCs w:val="28"/>
        </w:rPr>
        <w:t xml:space="preserve"> </w:t>
      </w:r>
      <w:r w:rsidR="004E7906">
        <w:rPr>
          <w:sz w:val="28"/>
          <w:szCs w:val="28"/>
        </w:rPr>
        <w:t xml:space="preserve">in-depth </w:t>
      </w:r>
      <w:r w:rsidR="00C8546F">
        <w:rPr>
          <w:sz w:val="28"/>
          <w:szCs w:val="28"/>
        </w:rPr>
        <w:t>conversation</w:t>
      </w:r>
      <w:r w:rsidR="004E7906">
        <w:rPr>
          <w:sz w:val="28"/>
          <w:szCs w:val="28"/>
        </w:rPr>
        <w:t xml:space="preserve"> with ou</w:t>
      </w:r>
      <w:r w:rsidR="00C8546F">
        <w:rPr>
          <w:sz w:val="28"/>
          <w:szCs w:val="28"/>
        </w:rPr>
        <w:t>r</w:t>
      </w:r>
      <w:r w:rsidR="004E7906">
        <w:rPr>
          <w:sz w:val="28"/>
          <w:szCs w:val="28"/>
        </w:rPr>
        <w:t xml:space="preserve"> manager about what has gone well, where we feel we need support and what progression we are looking </w:t>
      </w:r>
      <w:r>
        <w:rPr>
          <w:sz w:val="28"/>
          <w:szCs w:val="28"/>
        </w:rPr>
        <w:t>for and time scale to achieve this</w:t>
      </w:r>
      <w:r w:rsidR="00970524">
        <w:rPr>
          <w:sz w:val="28"/>
          <w:szCs w:val="28"/>
        </w:rPr>
        <w:t xml:space="preserve">. </w:t>
      </w:r>
      <w:r w:rsidR="00EF4FF4">
        <w:rPr>
          <w:sz w:val="28"/>
          <w:szCs w:val="28"/>
        </w:rPr>
        <w:t>Hywel Dda are very pro</w:t>
      </w:r>
      <w:r w:rsidR="001850EC">
        <w:rPr>
          <w:sz w:val="28"/>
          <w:szCs w:val="28"/>
        </w:rPr>
        <w:t>-</w:t>
      </w:r>
      <w:r w:rsidR="00EF4FF4">
        <w:rPr>
          <w:sz w:val="28"/>
          <w:szCs w:val="28"/>
        </w:rPr>
        <w:t>active with learning and development and are alw</w:t>
      </w:r>
      <w:r w:rsidR="00983220">
        <w:rPr>
          <w:sz w:val="28"/>
          <w:szCs w:val="28"/>
        </w:rPr>
        <w:t>ays keen for employee</w:t>
      </w:r>
      <w:r w:rsidR="00C8546F">
        <w:rPr>
          <w:sz w:val="28"/>
          <w:szCs w:val="28"/>
        </w:rPr>
        <w:t>s</w:t>
      </w:r>
      <w:r w:rsidR="00983220">
        <w:rPr>
          <w:sz w:val="28"/>
          <w:szCs w:val="28"/>
        </w:rPr>
        <w:t xml:space="preserve"> to </w:t>
      </w:r>
      <w:r w:rsidR="00983220" w:rsidRPr="00983220">
        <w:rPr>
          <w:sz w:val="28"/>
          <w:szCs w:val="28"/>
        </w:rPr>
        <w:t xml:space="preserve">better </w:t>
      </w:r>
      <w:r w:rsidR="00C8546F" w:rsidRPr="00983220">
        <w:rPr>
          <w:sz w:val="28"/>
          <w:szCs w:val="28"/>
        </w:rPr>
        <w:t>them</w:t>
      </w:r>
      <w:r w:rsidR="00C8546F">
        <w:rPr>
          <w:sz w:val="28"/>
          <w:szCs w:val="28"/>
        </w:rPr>
        <w:t>s</w:t>
      </w:r>
      <w:r w:rsidR="00C8546F" w:rsidRPr="00983220">
        <w:rPr>
          <w:sz w:val="28"/>
          <w:szCs w:val="28"/>
        </w:rPr>
        <w:t>elves</w:t>
      </w:r>
      <w:r w:rsidR="0023540B">
        <w:rPr>
          <w:sz w:val="28"/>
          <w:szCs w:val="28"/>
        </w:rPr>
        <w:t xml:space="preserve"> and learn new skill</w:t>
      </w:r>
      <w:r w:rsidR="00027A98">
        <w:rPr>
          <w:sz w:val="28"/>
          <w:szCs w:val="28"/>
        </w:rPr>
        <w:t xml:space="preserve">. </w:t>
      </w:r>
      <w:r w:rsidR="002038E7">
        <w:rPr>
          <w:sz w:val="28"/>
          <w:szCs w:val="28"/>
        </w:rPr>
        <w:t xml:space="preserve">We have also a My Learning account on the intranet where we are able to access training information </w:t>
      </w:r>
      <w:r w:rsidR="0011658F">
        <w:rPr>
          <w:sz w:val="28"/>
          <w:szCs w:val="28"/>
        </w:rPr>
        <w:t xml:space="preserve">such </w:t>
      </w:r>
      <w:r w:rsidR="00D056B4">
        <w:rPr>
          <w:sz w:val="28"/>
          <w:szCs w:val="28"/>
        </w:rPr>
        <w:t>as e</w:t>
      </w:r>
      <w:r w:rsidR="0011658F">
        <w:rPr>
          <w:sz w:val="28"/>
          <w:szCs w:val="28"/>
        </w:rPr>
        <w:t xml:space="preserve">-learning support, external </w:t>
      </w:r>
      <w:r w:rsidR="00671832">
        <w:rPr>
          <w:sz w:val="28"/>
          <w:szCs w:val="28"/>
        </w:rPr>
        <w:t>learning (Higher awards, study leave</w:t>
      </w:r>
      <w:r w:rsidR="009D41E4">
        <w:rPr>
          <w:sz w:val="28"/>
          <w:szCs w:val="28"/>
        </w:rPr>
        <w:t xml:space="preserve"> and lifelong learning)</w:t>
      </w:r>
      <w:r w:rsidR="00525720">
        <w:rPr>
          <w:sz w:val="28"/>
          <w:szCs w:val="28"/>
        </w:rPr>
        <w:t xml:space="preserve">. </w:t>
      </w:r>
      <w:r w:rsidR="003B0059">
        <w:rPr>
          <w:sz w:val="28"/>
          <w:szCs w:val="28"/>
        </w:rPr>
        <w:t>Also,</w:t>
      </w:r>
      <w:r w:rsidR="002038E7">
        <w:rPr>
          <w:sz w:val="28"/>
          <w:szCs w:val="28"/>
        </w:rPr>
        <w:t xml:space="preserve"> </w:t>
      </w:r>
      <w:r w:rsidR="00203D44">
        <w:rPr>
          <w:sz w:val="28"/>
          <w:szCs w:val="28"/>
        </w:rPr>
        <w:t xml:space="preserve">we can </w:t>
      </w:r>
      <w:r w:rsidR="002038E7">
        <w:rPr>
          <w:sz w:val="28"/>
          <w:szCs w:val="28"/>
        </w:rPr>
        <w:t xml:space="preserve">document our skills and </w:t>
      </w:r>
      <w:r w:rsidR="001352BE">
        <w:rPr>
          <w:sz w:val="28"/>
          <w:szCs w:val="28"/>
        </w:rPr>
        <w:t>training</w:t>
      </w:r>
      <w:r w:rsidR="004E7A47">
        <w:rPr>
          <w:sz w:val="28"/>
          <w:szCs w:val="28"/>
        </w:rPr>
        <w:t xml:space="preserve"> that</w:t>
      </w:r>
      <w:r w:rsidR="001850EC">
        <w:rPr>
          <w:sz w:val="28"/>
          <w:szCs w:val="28"/>
        </w:rPr>
        <w:t xml:space="preserve"> </w:t>
      </w:r>
      <w:r w:rsidR="002038E7">
        <w:rPr>
          <w:sz w:val="28"/>
          <w:szCs w:val="28"/>
        </w:rPr>
        <w:t xml:space="preserve">we </w:t>
      </w:r>
      <w:r w:rsidR="001850EC">
        <w:rPr>
          <w:sz w:val="28"/>
          <w:szCs w:val="28"/>
        </w:rPr>
        <w:t xml:space="preserve">already </w:t>
      </w:r>
      <w:r w:rsidR="002038E7">
        <w:rPr>
          <w:sz w:val="28"/>
          <w:szCs w:val="28"/>
        </w:rPr>
        <w:t xml:space="preserve">have. </w:t>
      </w:r>
      <w:r w:rsidR="001352BE">
        <w:rPr>
          <w:sz w:val="28"/>
          <w:szCs w:val="28"/>
        </w:rPr>
        <w:t xml:space="preserve">Hywel Dda have also invested in their Future workforce, </w:t>
      </w:r>
      <w:r w:rsidR="0041127C">
        <w:rPr>
          <w:sz w:val="28"/>
          <w:szCs w:val="28"/>
        </w:rPr>
        <w:t>p</w:t>
      </w:r>
      <w:r w:rsidR="001352BE">
        <w:rPr>
          <w:sz w:val="28"/>
          <w:szCs w:val="28"/>
        </w:rPr>
        <w:t>utting in place apprentice</w:t>
      </w:r>
      <w:r w:rsidR="003244CC">
        <w:rPr>
          <w:sz w:val="28"/>
          <w:szCs w:val="28"/>
        </w:rPr>
        <w:t>ship</w:t>
      </w:r>
      <w:r w:rsidR="001352BE">
        <w:rPr>
          <w:sz w:val="28"/>
          <w:szCs w:val="28"/>
        </w:rPr>
        <w:t xml:space="preserve"> </w:t>
      </w:r>
      <w:r w:rsidR="003244CC">
        <w:rPr>
          <w:sz w:val="28"/>
          <w:szCs w:val="28"/>
        </w:rPr>
        <w:t>schemes</w:t>
      </w:r>
      <w:r w:rsidR="001352BE">
        <w:rPr>
          <w:sz w:val="28"/>
          <w:szCs w:val="28"/>
        </w:rPr>
        <w:t xml:space="preserve">, </w:t>
      </w:r>
      <w:r w:rsidR="003244CC">
        <w:rPr>
          <w:sz w:val="28"/>
          <w:szCs w:val="28"/>
        </w:rPr>
        <w:t>work experience and volunteering groups.</w:t>
      </w:r>
      <w:r w:rsidR="00522D70" w:rsidRPr="00522D70">
        <w:rPr>
          <w:sz w:val="28"/>
          <w:szCs w:val="28"/>
          <w:highlight w:val="red"/>
        </w:rPr>
        <w:t xml:space="preserve"> </w:t>
      </w:r>
    </w:p>
    <w:p w14:paraId="0F938C40" w14:textId="7137DE3D" w:rsidR="00901469" w:rsidRDefault="00901469" w:rsidP="00901469">
      <w:pPr>
        <w:adjustRightInd w:val="0"/>
        <w:spacing w:after="240"/>
        <w:jc w:val="both"/>
        <w:rPr>
          <w:rFonts w:cstheme="minorHAnsi"/>
          <w:b/>
          <w:bCs/>
          <w:i/>
          <w:iCs/>
          <w:sz w:val="28"/>
          <w:szCs w:val="28"/>
          <w:u w:val="single"/>
          <w:lang w:val="en-US"/>
        </w:rPr>
      </w:pPr>
      <w:r w:rsidRPr="00746A58">
        <w:rPr>
          <w:rFonts w:cstheme="minorHAnsi"/>
          <w:b/>
          <w:bCs/>
          <w:i/>
          <w:iCs/>
          <w:sz w:val="28"/>
          <w:szCs w:val="28"/>
          <w:u w:val="single"/>
          <w:lang w:val="en-US"/>
        </w:rPr>
        <w:t xml:space="preserve">3.5 </w:t>
      </w:r>
    </w:p>
    <w:p w14:paraId="14F98E4F" w14:textId="6181F968" w:rsidR="001937B8" w:rsidRPr="001937B8" w:rsidRDefault="000809E2" w:rsidP="00901469">
      <w:pPr>
        <w:widowControl w:val="0"/>
        <w:autoSpaceDE w:val="0"/>
        <w:autoSpaceDN w:val="0"/>
        <w:adjustRightInd w:val="0"/>
        <w:spacing w:after="240"/>
        <w:jc w:val="both"/>
        <w:rPr>
          <w:rFonts w:cstheme="minorHAnsi"/>
          <w:sz w:val="28"/>
          <w:szCs w:val="28"/>
          <w:lang w:val="en-US"/>
        </w:rPr>
      </w:pPr>
      <w:r>
        <w:rPr>
          <w:rFonts w:cstheme="minorHAnsi"/>
          <w:sz w:val="28"/>
          <w:szCs w:val="28"/>
          <w:lang w:val="en-US"/>
        </w:rPr>
        <w:t>Dysfunctional turnover can be very costly for an organisation.</w:t>
      </w:r>
      <w:r w:rsidR="003D6378">
        <w:rPr>
          <w:rFonts w:cstheme="minorHAnsi"/>
          <w:sz w:val="28"/>
          <w:szCs w:val="28"/>
          <w:lang w:val="en-US"/>
        </w:rPr>
        <w:t xml:space="preserve"> The cost being both direct and indirect. </w:t>
      </w:r>
    </w:p>
    <w:tbl>
      <w:tblPr>
        <w:tblStyle w:val="TableGrid"/>
        <w:tblW w:w="0" w:type="auto"/>
        <w:tblLook w:val="04A0" w:firstRow="1" w:lastRow="0" w:firstColumn="1" w:lastColumn="0" w:noHBand="0" w:noVBand="1"/>
      </w:tblPr>
      <w:tblGrid>
        <w:gridCol w:w="4508"/>
        <w:gridCol w:w="4508"/>
      </w:tblGrid>
      <w:tr w:rsidR="0048364F" w:rsidRPr="0048364F" w14:paraId="04C4CC82" w14:textId="77777777" w:rsidTr="00D57022">
        <w:tc>
          <w:tcPr>
            <w:tcW w:w="4508" w:type="dxa"/>
          </w:tcPr>
          <w:p w14:paraId="76491E6C" w14:textId="77777777" w:rsidR="0048364F" w:rsidRPr="0048364F" w:rsidRDefault="0048364F" w:rsidP="0048364F">
            <w:pPr>
              <w:rPr>
                <w:sz w:val="28"/>
                <w:szCs w:val="28"/>
              </w:rPr>
            </w:pPr>
            <w:r w:rsidRPr="0048364F">
              <w:rPr>
                <w:sz w:val="28"/>
                <w:szCs w:val="28"/>
              </w:rPr>
              <w:t>Direct Cost</w:t>
            </w:r>
          </w:p>
        </w:tc>
        <w:tc>
          <w:tcPr>
            <w:tcW w:w="4508" w:type="dxa"/>
          </w:tcPr>
          <w:p w14:paraId="6E210B8B" w14:textId="77777777" w:rsidR="0048364F" w:rsidRPr="0048364F" w:rsidRDefault="0048364F" w:rsidP="0048364F">
            <w:pPr>
              <w:rPr>
                <w:sz w:val="28"/>
                <w:szCs w:val="28"/>
              </w:rPr>
            </w:pPr>
            <w:r w:rsidRPr="0048364F">
              <w:rPr>
                <w:sz w:val="28"/>
                <w:szCs w:val="28"/>
              </w:rPr>
              <w:t>Indirect Cost</w:t>
            </w:r>
          </w:p>
        </w:tc>
      </w:tr>
      <w:tr w:rsidR="0048364F" w:rsidRPr="0048364F" w14:paraId="220B0CB2" w14:textId="77777777" w:rsidTr="00D57022">
        <w:tc>
          <w:tcPr>
            <w:tcW w:w="4508" w:type="dxa"/>
          </w:tcPr>
          <w:p w14:paraId="0CE65831" w14:textId="77777777" w:rsidR="0048364F" w:rsidRPr="0048364F" w:rsidRDefault="0048364F" w:rsidP="0048364F">
            <w:pPr>
              <w:numPr>
                <w:ilvl w:val="0"/>
                <w:numId w:val="4"/>
              </w:numPr>
              <w:contextualSpacing/>
              <w:rPr>
                <w:sz w:val="28"/>
                <w:szCs w:val="28"/>
              </w:rPr>
            </w:pPr>
            <w:r w:rsidRPr="0048364F">
              <w:rPr>
                <w:sz w:val="28"/>
                <w:szCs w:val="28"/>
              </w:rPr>
              <w:t xml:space="preserve">Cost of advertising the vacancy </w:t>
            </w:r>
          </w:p>
          <w:p w14:paraId="7BD215C8" w14:textId="77777777" w:rsidR="0048364F" w:rsidRPr="0048364F" w:rsidRDefault="0048364F" w:rsidP="0048364F">
            <w:pPr>
              <w:numPr>
                <w:ilvl w:val="0"/>
                <w:numId w:val="4"/>
              </w:numPr>
              <w:contextualSpacing/>
              <w:rPr>
                <w:sz w:val="28"/>
                <w:szCs w:val="28"/>
              </w:rPr>
            </w:pPr>
            <w:r w:rsidRPr="0048364F">
              <w:rPr>
                <w:sz w:val="28"/>
                <w:szCs w:val="28"/>
              </w:rPr>
              <w:t>Cost of covering the role when vacant (Paying overtime to other staff)</w:t>
            </w:r>
          </w:p>
          <w:p w14:paraId="459A8C85" w14:textId="77777777" w:rsidR="0048364F" w:rsidRPr="0048364F" w:rsidRDefault="0048364F" w:rsidP="0048364F">
            <w:pPr>
              <w:numPr>
                <w:ilvl w:val="0"/>
                <w:numId w:val="4"/>
              </w:numPr>
              <w:contextualSpacing/>
              <w:rPr>
                <w:sz w:val="28"/>
                <w:szCs w:val="28"/>
              </w:rPr>
            </w:pPr>
            <w:r w:rsidRPr="0048364F">
              <w:rPr>
                <w:sz w:val="28"/>
                <w:szCs w:val="28"/>
              </w:rPr>
              <w:t>HR admin time re recruitment and selection process (sifting CVs etc)</w:t>
            </w:r>
          </w:p>
          <w:p w14:paraId="550DB5B0" w14:textId="77777777" w:rsidR="0048364F" w:rsidRPr="0048364F" w:rsidRDefault="0048364F" w:rsidP="0048364F">
            <w:pPr>
              <w:numPr>
                <w:ilvl w:val="0"/>
                <w:numId w:val="4"/>
              </w:numPr>
              <w:contextualSpacing/>
              <w:rPr>
                <w:sz w:val="28"/>
                <w:szCs w:val="28"/>
              </w:rPr>
            </w:pPr>
            <w:r w:rsidRPr="0048364F">
              <w:rPr>
                <w:sz w:val="28"/>
                <w:szCs w:val="28"/>
              </w:rPr>
              <w:t>New starter cost</w:t>
            </w:r>
          </w:p>
          <w:p w14:paraId="0A0005F2" w14:textId="77777777" w:rsidR="0048364F" w:rsidRPr="0048364F" w:rsidRDefault="0048364F" w:rsidP="0048364F">
            <w:pPr>
              <w:numPr>
                <w:ilvl w:val="0"/>
                <w:numId w:val="4"/>
              </w:numPr>
              <w:contextualSpacing/>
              <w:rPr>
                <w:sz w:val="28"/>
                <w:szCs w:val="28"/>
              </w:rPr>
            </w:pPr>
            <w:r w:rsidRPr="0048364F">
              <w:rPr>
                <w:sz w:val="28"/>
                <w:szCs w:val="28"/>
              </w:rPr>
              <w:t>Induction and training cost</w:t>
            </w:r>
          </w:p>
        </w:tc>
        <w:tc>
          <w:tcPr>
            <w:tcW w:w="4508" w:type="dxa"/>
          </w:tcPr>
          <w:p w14:paraId="3DF0C2B2" w14:textId="77777777" w:rsidR="0048364F" w:rsidRPr="0048364F" w:rsidRDefault="0048364F" w:rsidP="0048364F">
            <w:pPr>
              <w:numPr>
                <w:ilvl w:val="0"/>
                <w:numId w:val="4"/>
              </w:numPr>
              <w:contextualSpacing/>
              <w:rPr>
                <w:sz w:val="28"/>
                <w:szCs w:val="28"/>
              </w:rPr>
            </w:pPr>
            <w:r w:rsidRPr="0048364F">
              <w:rPr>
                <w:sz w:val="28"/>
                <w:szCs w:val="28"/>
              </w:rPr>
              <w:t>Employee is less productive in final weeks</w:t>
            </w:r>
          </w:p>
          <w:p w14:paraId="5869FFD4" w14:textId="77777777" w:rsidR="0048364F" w:rsidRPr="0048364F" w:rsidRDefault="0048364F" w:rsidP="0048364F">
            <w:pPr>
              <w:numPr>
                <w:ilvl w:val="0"/>
                <w:numId w:val="4"/>
              </w:numPr>
              <w:contextualSpacing/>
              <w:rPr>
                <w:sz w:val="28"/>
                <w:szCs w:val="28"/>
              </w:rPr>
            </w:pPr>
            <w:r w:rsidRPr="0048364F">
              <w:rPr>
                <w:sz w:val="28"/>
                <w:szCs w:val="28"/>
              </w:rPr>
              <w:t>New employee is less productive in first few weeks</w:t>
            </w:r>
          </w:p>
          <w:p w14:paraId="758847B2" w14:textId="77777777" w:rsidR="0048364F" w:rsidRPr="0048364F" w:rsidRDefault="0048364F" w:rsidP="0048364F">
            <w:pPr>
              <w:numPr>
                <w:ilvl w:val="0"/>
                <w:numId w:val="4"/>
              </w:numPr>
              <w:contextualSpacing/>
              <w:rPr>
                <w:sz w:val="28"/>
                <w:szCs w:val="28"/>
              </w:rPr>
            </w:pPr>
            <w:r w:rsidRPr="0048364F">
              <w:rPr>
                <w:sz w:val="28"/>
                <w:szCs w:val="28"/>
              </w:rPr>
              <w:t xml:space="preserve">Loss of morale and productivity in colleagues </w:t>
            </w:r>
          </w:p>
          <w:p w14:paraId="08337626" w14:textId="77777777" w:rsidR="0048364F" w:rsidRPr="0048364F" w:rsidRDefault="0048364F" w:rsidP="0048364F">
            <w:pPr>
              <w:numPr>
                <w:ilvl w:val="0"/>
                <w:numId w:val="4"/>
              </w:numPr>
              <w:contextualSpacing/>
              <w:rPr>
                <w:sz w:val="28"/>
                <w:szCs w:val="28"/>
              </w:rPr>
            </w:pPr>
            <w:r w:rsidRPr="0048364F">
              <w:rPr>
                <w:sz w:val="28"/>
                <w:szCs w:val="28"/>
              </w:rPr>
              <w:t>Company information could be used to advantage of competitor</w:t>
            </w:r>
          </w:p>
          <w:p w14:paraId="3948344C" w14:textId="77777777" w:rsidR="0048364F" w:rsidRPr="0048364F" w:rsidRDefault="0048364F" w:rsidP="0048364F">
            <w:pPr>
              <w:numPr>
                <w:ilvl w:val="0"/>
                <w:numId w:val="4"/>
              </w:numPr>
              <w:contextualSpacing/>
              <w:rPr>
                <w:sz w:val="28"/>
                <w:szCs w:val="28"/>
              </w:rPr>
            </w:pPr>
            <w:r w:rsidRPr="0048364F">
              <w:rPr>
                <w:sz w:val="28"/>
                <w:szCs w:val="28"/>
              </w:rPr>
              <w:t>Damage company reputation if an individual leave on bad terms.</w:t>
            </w:r>
          </w:p>
        </w:tc>
      </w:tr>
    </w:tbl>
    <w:p w14:paraId="54108965" w14:textId="385FFA63" w:rsidR="009A3356" w:rsidRDefault="00B11478">
      <w:r>
        <w:rPr>
          <w:i/>
          <w:iCs/>
          <w:sz w:val="28"/>
          <w:szCs w:val="28"/>
        </w:rPr>
        <w:t>(</w:t>
      </w:r>
      <w:r w:rsidR="002A17DA" w:rsidRPr="002330DE">
        <w:rPr>
          <w:i/>
          <w:iCs/>
          <w:sz w:val="28"/>
          <w:szCs w:val="28"/>
        </w:rPr>
        <w:t>Taylor &amp; Woodhams</w:t>
      </w:r>
      <w:r w:rsidR="00DC6149">
        <w:rPr>
          <w:i/>
          <w:iCs/>
          <w:sz w:val="28"/>
          <w:szCs w:val="28"/>
        </w:rPr>
        <w:t xml:space="preserve"> </w:t>
      </w:r>
      <w:r w:rsidR="002A17DA" w:rsidRPr="002330DE">
        <w:rPr>
          <w:i/>
          <w:iCs/>
          <w:sz w:val="28"/>
          <w:szCs w:val="28"/>
        </w:rPr>
        <w:t>2016</w:t>
      </w:r>
      <w:r w:rsidR="002A17DA">
        <w:rPr>
          <w:i/>
          <w:iCs/>
          <w:sz w:val="28"/>
          <w:szCs w:val="28"/>
        </w:rPr>
        <w:t>, p.70).</w:t>
      </w:r>
    </w:p>
    <w:p w14:paraId="3C854E5B" w14:textId="7CD03140" w:rsidR="0048364F" w:rsidRPr="007D6938" w:rsidRDefault="00E400A6">
      <w:pPr>
        <w:rPr>
          <w:i/>
          <w:iCs/>
          <w:sz w:val="24"/>
          <w:szCs w:val="24"/>
        </w:rPr>
      </w:pPr>
      <w:r w:rsidRPr="00E400A6">
        <w:rPr>
          <w:i/>
          <w:iCs/>
          <w:sz w:val="28"/>
          <w:szCs w:val="28"/>
        </w:rPr>
        <w:t>Dysfunctional turnover is harmful to the organi</w:t>
      </w:r>
      <w:r w:rsidR="00C858AB">
        <w:rPr>
          <w:i/>
          <w:iCs/>
          <w:sz w:val="28"/>
          <w:szCs w:val="28"/>
        </w:rPr>
        <w:t>s</w:t>
      </w:r>
      <w:r w:rsidRPr="00E400A6">
        <w:rPr>
          <w:i/>
          <w:iCs/>
          <w:sz w:val="28"/>
          <w:szCs w:val="28"/>
        </w:rPr>
        <w:t>ation and can take numerous forms, including the exit of high performers and employees with hard-to-replace skills</w:t>
      </w:r>
      <w:r w:rsidR="00A5317C">
        <w:rPr>
          <w:i/>
          <w:iCs/>
          <w:sz w:val="28"/>
          <w:szCs w:val="28"/>
        </w:rPr>
        <w:t xml:space="preserve"> </w:t>
      </w:r>
      <w:r w:rsidR="00A844E2" w:rsidRPr="007D6938">
        <w:rPr>
          <w:i/>
          <w:iCs/>
          <w:sz w:val="24"/>
          <w:szCs w:val="24"/>
        </w:rPr>
        <w:t>(SHRM</w:t>
      </w:r>
      <w:r w:rsidR="009C257F" w:rsidRPr="007D6938">
        <w:rPr>
          <w:i/>
          <w:iCs/>
          <w:sz w:val="24"/>
          <w:szCs w:val="24"/>
        </w:rPr>
        <w:t>.</w:t>
      </w:r>
      <w:r w:rsidR="004412C7">
        <w:rPr>
          <w:i/>
          <w:iCs/>
          <w:sz w:val="24"/>
          <w:szCs w:val="24"/>
        </w:rPr>
        <w:t>2008</w:t>
      </w:r>
      <w:r w:rsidR="00A844E2" w:rsidRPr="007D6938">
        <w:rPr>
          <w:i/>
          <w:iCs/>
          <w:sz w:val="24"/>
          <w:szCs w:val="24"/>
        </w:rPr>
        <w:t>)</w:t>
      </w:r>
    </w:p>
    <w:p w14:paraId="3B4AE559" w14:textId="77777777" w:rsidR="00AA63B2" w:rsidRDefault="00AA63B2">
      <w:pPr>
        <w:rPr>
          <w:i/>
          <w:iCs/>
          <w:sz w:val="28"/>
          <w:szCs w:val="28"/>
        </w:rPr>
      </w:pPr>
    </w:p>
    <w:p w14:paraId="2C2C6C13" w14:textId="0BF21C35" w:rsidR="00C830FD" w:rsidRDefault="00AE3955" w:rsidP="00C830FD">
      <w:r w:rsidRPr="007F3851">
        <w:rPr>
          <w:rFonts w:eastAsiaTheme="minorEastAsia" w:cstheme="minorHAnsi"/>
          <w:color w:val="000000" w:themeColor="text1"/>
          <w:kern w:val="24"/>
          <w:sz w:val="28"/>
          <w:szCs w:val="28"/>
          <w:lang w:eastAsia="en-GB"/>
        </w:rPr>
        <w:t xml:space="preserve">It is important to </w:t>
      </w:r>
      <w:r w:rsidR="00D507A1" w:rsidRPr="007F3851">
        <w:rPr>
          <w:rFonts w:eastAsiaTheme="minorEastAsia" w:cstheme="minorHAnsi"/>
          <w:color w:val="000000" w:themeColor="text1"/>
          <w:kern w:val="24"/>
          <w:sz w:val="28"/>
          <w:szCs w:val="28"/>
          <w:lang w:eastAsia="en-GB"/>
        </w:rPr>
        <w:t>s</w:t>
      </w:r>
      <w:r w:rsidRPr="007F3851">
        <w:rPr>
          <w:rFonts w:eastAsiaTheme="minorEastAsia" w:cstheme="minorHAnsi"/>
          <w:color w:val="000000" w:themeColor="text1"/>
          <w:kern w:val="24"/>
          <w:sz w:val="28"/>
          <w:szCs w:val="28"/>
          <w:lang w:eastAsia="en-GB"/>
        </w:rPr>
        <w:t>uccession plan</w:t>
      </w:r>
      <w:r w:rsidR="00D507A1" w:rsidRPr="007F3851">
        <w:rPr>
          <w:rFonts w:eastAsiaTheme="minorEastAsia" w:cstheme="minorHAnsi"/>
          <w:color w:val="000000" w:themeColor="text1"/>
          <w:kern w:val="24"/>
          <w:sz w:val="28"/>
          <w:szCs w:val="28"/>
          <w:lang w:eastAsia="en-GB"/>
        </w:rPr>
        <w:t xml:space="preserve"> in readiness for a key/senior post</w:t>
      </w:r>
      <w:r w:rsidR="00531A60" w:rsidRPr="007F3851">
        <w:rPr>
          <w:rFonts w:eastAsiaTheme="minorEastAsia" w:cstheme="minorHAnsi"/>
          <w:color w:val="000000" w:themeColor="text1"/>
          <w:kern w:val="24"/>
          <w:sz w:val="28"/>
          <w:szCs w:val="28"/>
          <w:lang w:eastAsia="en-GB"/>
        </w:rPr>
        <w:t xml:space="preserve"> holder leaving the organisation.</w:t>
      </w:r>
      <w:r w:rsidRPr="007F3851">
        <w:rPr>
          <w:rFonts w:eastAsiaTheme="minorEastAsia" w:cstheme="minorHAnsi"/>
          <w:color w:val="000000" w:themeColor="text1"/>
          <w:kern w:val="24"/>
          <w:sz w:val="28"/>
          <w:szCs w:val="28"/>
          <w:lang w:eastAsia="en-GB"/>
        </w:rPr>
        <w:t xml:space="preserve"> </w:t>
      </w:r>
      <w:r w:rsidR="00E01871" w:rsidRPr="007F3851">
        <w:rPr>
          <w:rFonts w:eastAsiaTheme="minorEastAsia" w:cstheme="minorHAnsi"/>
          <w:color w:val="000000" w:themeColor="text1"/>
          <w:kern w:val="24"/>
          <w:sz w:val="28"/>
          <w:szCs w:val="28"/>
          <w:lang w:eastAsia="en-GB"/>
        </w:rPr>
        <w:t>The organisation would need to</w:t>
      </w:r>
      <w:r w:rsidR="007F3851" w:rsidRPr="007F3851">
        <w:rPr>
          <w:rFonts w:eastAsiaTheme="minorEastAsia" w:cstheme="minorHAnsi"/>
          <w:color w:val="000000" w:themeColor="text1"/>
          <w:kern w:val="24"/>
          <w:sz w:val="28"/>
          <w:szCs w:val="28"/>
          <w:lang w:eastAsia="en-GB"/>
        </w:rPr>
        <w:t xml:space="preserve"> plan this</w:t>
      </w:r>
      <w:r w:rsidRPr="007F3851">
        <w:rPr>
          <w:rFonts w:eastAsiaTheme="minorEastAsia" w:cstheme="minorHAnsi"/>
          <w:color w:val="000000" w:themeColor="text1"/>
          <w:kern w:val="24"/>
          <w:sz w:val="28"/>
          <w:szCs w:val="28"/>
          <w:lang w:eastAsia="en-GB"/>
        </w:rPr>
        <w:t xml:space="preserve"> thoughtfully and systematically </w:t>
      </w:r>
      <w:r w:rsidR="007F3851">
        <w:rPr>
          <w:sz w:val="28"/>
          <w:szCs w:val="28"/>
        </w:rPr>
        <w:t xml:space="preserve">also </w:t>
      </w:r>
      <w:r w:rsidR="00A5317C">
        <w:rPr>
          <w:sz w:val="28"/>
          <w:szCs w:val="28"/>
        </w:rPr>
        <w:t xml:space="preserve">to </w:t>
      </w:r>
      <w:r w:rsidR="005377A6">
        <w:rPr>
          <w:sz w:val="28"/>
          <w:szCs w:val="28"/>
        </w:rPr>
        <w:t>analyse</w:t>
      </w:r>
      <w:r w:rsidR="00DC2D35">
        <w:rPr>
          <w:sz w:val="28"/>
          <w:szCs w:val="28"/>
        </w:rPr>
        <w:t xml:space="preserve"> how</w:t>
      </w:r>
      <w:r w:rsidR="005377A6">
        <w:rPr>
          <w:sz w:val="28"/>
          <w:szCs w:val="28"/>
        </w:rPr>
        <w:t xml:space="preserve"> </w:t>
      </w:r>
      <w:r w:rsidR="00DC2D35">
        <w:rPr>
          <w:sz w:val="28"/>
          <w:szCs w:val="28"/>
        </w:rPr>
        <w:t xml:space="preserve">many people are </w:t>
      </w:r>
      <w:r w:rsidR="005377A6">
        <w:rPr>
          <w:sz w:val="28"/>
          <w:szCs w:val="28"/>
        </w:rPr>
        <w:t>leaving</w:t>
      </w:r>
      <w:r w:rsidR="00DC2D35">
        <w:rPr>
          <w:sz w:val="28"/>
          <w:szCs w:val="28"/>
        </w:rPr>
        <w:t>,</w:t>
      </w:r>
      <w:r w:rsidR="005377A6">
        <w:rPr>
          <w:sz w:val="28"/>
          <w:szCs w:val="28"/>
        </w:rPr>
        <w:t xml:space="preserve"> who is leaving </w:t>
      </w:r>
      <w:r w:rsidR="005377A6">
        <w:rPr>
          <w:sz w:val="28"/>
          <w:szCs w:val="28"/>
        </w:rPr>
        <w:lastRenderedPageBreak/>
        <w:t xml:space="preserve">and </w:t>
      </w:r>
      <w:r w:rsidR="005377A6" w:rsidRPr="00AF2BDF">
        <w:rPr>
          <w:sz w:val="28"/>
          <w:szCs w:val="28"/>
        </w:rPr>
        <w:t>what are the relative costs and benefits of</w:t>
      </w:r>
      <w:r w:rsidR="00AF2BDF" w:rsidRPr="00AF2BDF">
        <w:rPr>
          <w:sz w:val="28"/>
          <w:szCs w:val="28"/>
        </w:rPr>
        <w:t xml:space="preserve"> current turnover</w:t>
      </w:r>
      <w:r w:rsidR="00AF2BDF">
        <w:rPr>
          <w:sz w:val="28"/>
          <w:szCs w:val="28"/>
        </w:rPr>
        <w:t xml:space="preserve">. An easy way to get an idea of the cost of a </w:t>
      </w:r>
      <w:r w:rsidR="004C24D6">
        <w:rPr>
          <w:sz w:val="28"/>
          <w:szCs w:val="28"/>
        </w:rPr>
        <w:t>dysfunctional</w:t>
      </w:r>
      <w:r w:rsidR="00AF2BDF">
        <w:rPr>
          <w:sz w:val="28"/>
          <w:szCs w:val="28"/>
        </w:rPr>
        <w:t xml:space="preserve"> turnover </w:t>
      </w:r>
      <w:r w:rsidR="004C24D6">
        <w:rPr>
          <w:sz w:val="28"/>
          <w:szCs w:val="28"/>
        </w:rPr>
        <w:t xml:space="preserve">is to estimate the cost of turnover for a </w:t>
      </w:r>
      <w:r w:rsidR="00635081">
        <w:rPr>
          <w:sz w:val="28"/>
          <w:szCs w:val="28"/>
        </w:rPr>
        <w:t>typical</w:t>
      </w:r>
      <w:r w:rsidR="004C24D6">
        <w:rPr>
          <w:sz w:val="28"/>
          <w:szCs w:val="28"/>
        </w:rPr>
        <w:t xml:space="preserve"> post</w:t>
      </w:r>
      <w:r w:rsidR="0075379F">
        <w:rPr>
          <w:sz w:val="28"/>
          <w:szCs w:val="28"/>
        </w:rPr>
        <w:t xml:space="preserve"> and then </w:t>
      </w:r>
      <w:r w:rsidR="00635081">
        <w:rPr>
          <w:sz w:val="28"/>
          <w:szCs w:val="28"/>
        </w:rPr>
        <w:t>multiply</w:t>
      </w:r>
      <w:r w:rsidR="0075379F">
        <w:rPr>
          <w:sz w:val="28"/>
          <w:szCs w:val="28"/>
        </w:rPr>
        <w:t xml:space="preserve"> this by the number of </w:t>
      </w:r>
      <w:r w:rsidR="00635081">
        <w:rPr>
          <w:sz w:val="28"/>
          <w:szCs w:val="28"/>
        </w:rPr>
        <w:t>dysfunctional</w:t>
      </w:r>
      <w:r w:rsidR="0075379F">
        <w:rPr>
          <w:sz w:val="28"/>
          <w:szCs w:val="28"/>
        </w:rPr>
        <w:t xml:space="preserve"> </w:t>
      </w:r>
      <w:r w:rsidR="00C209A2">
        <w:rPr>
          <w:sz w:val="28"/>
          <w:szCs w:val="28"/>
        </w:rPr>
        <w:t>leavers</w:t>
      </w:r>
      <w:r w:rsidR="003A61E6">
        <w:rPr>
          <w:sz w:val="28"/>
          <w:szCs w:val="28"/>
        </w:rPr>
        <w:t xml:space="preserve"> over the year. </w:t>
      </w:r>
      <w:r w:rsidR="00574CFD">
        <w:rPr>
          <w:sz w:val="28"/>
          <w:szCs w:val="28"/>
        </w:rPr>
        <w:t>(</w:t>
      </w:r>
      <w:r w:rsidR="00C830FD" w:rsidRPr="002330DE">
        <w:rPr>
          <w:i/>
          <w:iCs/>
          <w:sz w:val="28"/>
          <w:szCs w:val="28"/>
        </w:rPr>
        <w:t>Taylor &amp; Woodhams 2016</w:t>
      </w:r>
      <w:r w:rsidR="00C830FD">
        <w:rPr>
          <w:i/>
          <w:iCs/>
          <w:sz w:val="28"/>
          <w:szCs w:val="28"/>
        </w:rPr>
        <w:t>, p.70).</w:t>
      </w:r>
    </w:p>
    <w:p w14:paraId="7C3DC81A" w14:textId="4AF0B7CA" w:rsidR="00CE0BE0" w:rsidRDefault="00E81B84" w:rsidP="00812D58">
      <w:pPr>
        <w:widowControl w:val="0"/>
        <w:autoSpaceDE w:val="0"/>
        <w:autoSpaceDN w:val="0"/>
        <w:adjustRightInd w:val="0"/>
        <w:spacing w:after="240"/>
        <w:jc w:val="both"/>
        <w:rPr>
          <w:color w:val="000000" w:themeColor="text1"/>
          <w:sz w:val="28"/>
          <w:szCs w:val="28"/>
        </w:rPr>
      </w:pPr>
      <w:r w:rsidRPr="009D2835">
        <w:rPr>
          <w:color w:val="000000" w:themeColor="text1"/>
          <w:sz w:val="28"/>
          <w:szCs w:val="28"/>
        </w:rPr>
        <w:t xml:space="preserve">High performers </w:t>
      </w:r>
      <w:r w:rsidR="00D275EA" w:rsidRPr="009D2835">
        <w:rPr>
          <w:color w:val="000000" w:themeColor="text1"/>
          <w:sz w:val="28"/>
          <w:szCs w:val="28"/>
        </w:rPr>
        <w:t>with</w:t>
      </w:r>
      <w:r w:rsidRPr="009D2835">
        <w:rPr>
          <w:color w:val="000000" w:themeColor="text1"/>
          <w:sz w:val="28"/>
          <w:szCs w:val="28"/>
        </w:rPr>
        <w:t xml:space="preserve">in Hywel Dda </w:t>
      </w:r>
      <w:r w:rsidR="0097745E" w:rsidRPr="009D2835">
        <w:rPr>
          <w:color w:val="000000" w:themeColor="text1"/>
          <w:sz w:val="28"/>
          <w:szCs w:val="28"/>
        </w:rPr>
        <w:t>can be difficult to replace for example a consultant.</w:t>
      </w:r>
      <w:r w:rsidR="00B4672D" w:rsidRPr="009D2835">
        <w:rPr>
          <w:color w:val="000000" w:themeColor="text1"/>
          <w:sz w:val="28"/>
          <w:szCs w:val="28"/>
        </w:rPr>
        <w:t xml:space="preserve"> </w:t>
      </w:r>
      <w:r w:rsidR="009D2835" w:rsidRPr="009D2835">
        <w:rPr>
          <w:color w:val="000000" w:themeColor="text1"/>
          <w:sz w:val="28"/>
          <w:szCs w:val="28"/>
        </w:rPr>
        <w:t>Experience</w:t>
      </w:r>
      <w:r w:rsidR="00B52EF4" w:rsidRPr="009D2835">
        <w:rPr>
          <w:color w:val="000000" w:themeColor="text1"/>
          <w:sz w:val="28"/>
          <w:szCs w:val="28"/>
        </w:rPr>
        <w:t xml:space="preserve"> that they gain during </w:t>
      </w:r>
      <w:r w:rsidR="009D2835" w:rsidRPr="009D2835">
        <w:rPr>
          <w:color w:val="000000" w:themeColor="text1"/>
          <w:sz w:val="28"/>
          <w:szCs w:val="28"/>
        </w:rPr>
        <w:t>their</w:t>
      </w:r>
      <w:r w:rsidR="00B52EF4" w:rsidRPr="009D2835">
        <w:rPr>
          <w:color w:val="000000" w:themeColor="text1"/>
          <w:sz w:val="28"/>
          <w:szCs w:val="28"/>
        </w:rPr>
        <w:t xml:space="preserve"> time </w:t>
      </w:r>
      <w:r w:rsidR="009D2835" w:rsidRPr="009D2835">
        <w:rPr>
          <w:color w:val="000000" w:themeColor="text1"/>
          <w:sz w:val="28"/>
          <w:szCs w:val="28"/>
        </w:rPr>
        <w:t>cannot be taught</w:t>
      </w:r>
      <w:r w:rsidR="00D72ED1">
        <w:rPr>
          <w:color w:val="000000" w:themeColor="text1"/>
          <w:sz w:val="28"/>
          <w:szCs w:val="28"/>
        </w:rPr>
        <w:t xml:space="preserve"> and has inherent value for the </w:t>
      </w:r>
      <w:r w:rsidR="008975F2">
        <w:rPr>
          <w:color w:val="000000" w:themeColor="text1"/>
          <w:sz w:val="28"/>
          <w:szCs w:val="28"/>
        </w:rPr>
        <w:t>origination</w:t>
      </w:r>
      <w:r w:rsidR="009D2835" w:rsidRPr="009D2835">
        <w:rPr>
          <w:color w:val="000000" w:themeColor="text1"/>
          <w:sz w:val="28"/>
          <w:szCs w:val="28"/>
        </w:rPr>
        <w:t>.</w:t>
      </w:r>
      <w:r w:rsidR="00812D58" w:rsidRPr="00812D58">
        <w:rPr>
          <w:rFonts w:cstheme="minorHAnsi"/>
          <w:i/>
          <w:iCs/>
          <w:color w:val="000000" w:themeColor="text1"/>
          <w:sz w:val="28"/>
          <w:szCs w:val="28"/>
          <w:shd w:val="clear" w:color="auto" w:fill="FFFFFF"/>
        </w:rPr>
        <w:t xml:space="preserve"> </w:t>
      </w:r>
      <w:r w:rsidR="00812D58">
        <w:rPr>
          <w:rFonts w:cstheme="minorHAnsi"/>
          <w:i/>
          <w:iCs/>
          <w:color w:val="000000" w:themeColor="text1"/>
          <w:sz w:val="28"/>
          <w:szCs w:val="28"/>
          <w:shd w:val="clear" w:color="auto" w:fill="FFFFFF"/>
        </w:rPr>
        <w:t>(</w:t>
      </w:r>
      <w:r w:rsidR="002A6FE6" w:rsidRPr="00E54787">
        <w:rPr>
          <w:rFonts w:cstheme="minorHAnsi"/>
          <w:i/>
          <w:iCs/>
          <w:color w:val="000000" w:themeColor="text1"/>
          <w:sz w:val="28"/>
          <w:szCs w:val="28"/>
          <w:shd w:val="clear" w:color="auto" w:fill="FFFFFF"/>
        </w:rPr>
        <w:t>Getworkify</w:t>
      </w:r>
      <w:r w:rsidR="002B4A53">
        <w:rPr>
          <w:rFonts w:cstheme="minorHAnsi"/>
          <w:i/>
          <w:iCs/>
          <w:color w:val="000000" w:themeColor="text1"/>
          <w:sz w:val="28"/>
          <w:szCs w:val="28"/>
          <w:shd w:val="clear" w:color="auto" w:fill="FFFFFF"/>
        </w:rPr>
        <w:t>,</w:t>
      </w:r>
      <w:r w:rsidR="002A6FE6">
        <w:rPr>
          <w:rFonts w:cstheme="minorHAnsi"/>
          <w:i/>
          <w:iCs/>
          <w:color w:val="000000" w:themeColor="text1"/>
          <w:sz w:val="28"/>
          <w:szCs w:val="28"/>
          <w:shd w:val="clear" w:color="auto" w:fill="FFFFFF"/>
        </w:rPr>
        <w:t>2019</w:t>
      </w:r>
      <w:r w:rsidR="00812D58">
        <w:rPr>
          <w:rFonts w:cstheme="minorHAnsi"/>
          <w:i/>
          <w:iCs/>
          <w:color w:val="000000" w:themeColor="text1"/>
          <w:sz w:val="28"/>
          <w:szCs w:val="28"/>
          <w:shd w:val="clear" w:color="auto" w:fill="FFFFFF"/>
        </w:rPr>
        <w:t xml:space="preserve">) </w:t>
      </w:r>
      <w:r w:rsidR="00812D58" w:rsidRPr="000F0A0D">
        <w:rPr>
          <w:rFonts w:cstheme="minorHAnsi"/>
          <w:i/>
          <w:iCs/>
          <w:color w:val="000000" w:themeColor="text1"/>
          <w:sz w:val="28"/>
          <w:szCs w:val="28"/>
          <w:shd w:val="clear" w:color="auto" w:fill="FFFFFF"/>
        </w:rPr>
        <w:t>Dysfunctional turnover disrupts this cycle. Not only do other members of your workforce fail to gain from their colleagues’ experiences, but your competitors may benefit from them instead.</w:t>
      </w:r>
      <w:r w:rsidR="001A541C">
        <w:rPr>
          <w:rFonts w:cstheme="minorHAnsi"/>
          <w:i/>
          <w:iCs/>
          <w:color w:val="000000" w:themeColor="text1"/>
          <w:sz w:val="28"/>
          <w:szCs w:val="28"/>
          <w:shd w:val="clear" w:color="auto" w:fill="FFFFFF"/>
        </w:rPr>
        <w:t xml:space="preserve"> </w:t>
      </w:r>
      <w:r w:rsidR="00B4672D" w:rsidRPr="009D2835">
        <w:rPr>
          <w:color w:val="000000" w:themeColor="text1"/>
          <w:sz w:val="28"/>
          <w:szCs w:val="28"/>
        </w:rPr>
        <w:t xml:space="preserve">A consultant would need to give 3 </w:t>
      </w:r>
      <w:r w:rsidR="002752D5" w:rsidRPr="009D2835">
        <w:rPr>
          <w:color w:val="000000" w:themeColor="text1"/>
          <w:sz w:val="28"/>
          <w:szCs w:val="28"/>
        </w:rPr>
        <w:t>months’ notice</w:t>
      </w:r>
      <w:r w:rsidR="00B4672D" w:rsidRPr="009D2835">
        <w:rPr>
          <w:color w:val="000000" w:themeColor="text1"/>
          <w:sz w:val="28"/>
          <w:szCs w:val="28"/>
        </w:rPr>
        <w:t xml:space="preserve">, this is so that the </w:t>
      </w:r>
      <w:r w:rsidR="002752D5" w:rsidRPr="009D2835">
        <w:rPr>
          <w:color w:val="000000" w:themeColor="text1"/>
          <w:sz w:val="28"/>
          <w:szCs w:val="28"/>
        </w:rPr>
        <w:t xml:space="preserve">managers can plan and fill the new post </w:t>
      </w:r>
      <w:r w:rsidR="008975F2">
        <w:rPr>
          <w:color w:val="000000" w:themeColor="text1"/>
          <w:sz w:val="28"/>
          <w:szCs w:val="28"/>
        </w:rPr>
        <w:t xml:space="preserve">in </w:t>
      </w:r>
      <w:r w:rsidR="002752D5" w:rsidRPr="009D2835">
        <w:rPr>
          <w:color w:val="000000" w:themeColor="text1"/>
          <w:sz w:val="28"/>
          <w:szCs w:val="28"/>
        </w:rPr>
        <w:t>time.</w:t>
      </w:r>
      <w:r w:rsidR="0097745E" w:rsidRPr="009D2835">
        <w:rPr>
          <w:color w:val="000000" w:themeColor="text1"/>
          <w:sz w:val="28"/>
          <w:szCs w:val="28"/>
        </w:rPr>
        <w:t xml:space="preserve"> </w:t>
      </w:r>
      <w:r w:rsidR="00D275EA" w:rsidRPr="009D2835">
        <w:rPr>
          <w:color w:val="000000" w:themeColor="text1"/>
          <w:sz w:val="28"/>
          <w:szCs w:val="28"/>
        </w:rPr>
        <w:t>Many of our doctors come from overseas and the process can be very length and costly</w:t>
      </w:r>
      <w:r w:rsidR="004E5380" w:rsidRPr="009D2835">
        <w:rPr>
          <w:color w:val="000000" w:themeColor="text1"/>
          <w:sz w:val="28"/>
          <w:szCs w:val="28"/>
        </w:rPr>
        <w:t>.</w:t>
      </w:r>
    </w:p>
    <w:p w14:paraId="6A3DC06D" w14:textId="0079AA57" w:rsidR="00CE0BE0" w:rsidRPr="002A6FE6" w:rsidRDefault="009D10AB" w:rsidP="002A6FE6">
      <w:pPr>
        <w:spacing w:before="216" w:after="0" w:line="240" w:lineRule="auto"/>
        <w:rPr>
          <w:rFonts w:ascii="Times New Roman" w:eastAsia="Times New Roman" w:hAnsi="Times New Roman" w:cs="Times New Roman"/>
          <w:color w:val="FF0000"/>
          <w:sz w:val="24"/>
          <w:szCs w:val="24"/>
          <w:lang w:eastAsia="en-GB"/>
        </w:rPr>
      </w:pPr>
      <w:r w:rsidRPr="00CE0BE0">
        <w:rPr>
          <w:rFonts w:cstheme="minorHAnsi"/>
          <w:b/>
          <w:bCs/>
          <w:i/>
          <w:iCs/>
          <w:sz w:val="28"/>
          <w:szCs w:val="28"/>
          <w:u w:val="single"/>
          <w:lang w:val="en-US"/>
        </w:rPr>
        <w:t>4.</w:t>
      </w:r>
      <w:r w:rsidR="001A541C">
        <w:rPr>
          <w:rFonts w:cstheme="minorHAnsi"/>
          <w:b/>
          <w:bCs/>
          <w:i/>
          <w:iCs/>
          <w:sz w:val="28"/>
          <w:szCs w:val="28"/>
          <w:u w:val="single"/>
          <w:lang w:val="en-US"/>
        </w:rPr>
        <w:t>3</w:t>
      </w:r>
    </w:p>
    <w:p w14:paraId="2CD6CEC7" w14:textId="5FD319DC" w:rsidR="00DA12C8" w:rsidRDefault="00B80348">
      <w:pPr>
        <w:rPr>
          <w:color w:val="000000" w:themeColor="text1"/>
          <w:sz w:val="28"/>
          <w:szCs w:val="28"/>
        </w:rPr>
      </w:pPr>
      <w:r>
        <w:rPr>
          <w:color w:val="000000" w:themeColor="text1"/>
          <w:sz w:val="28"/>
          <w:szCs w:val="28"/>
        </w:rPr>
        <w:t xml:space="preserve">Effective onboarding has several different </w:t>
      </w:r>
      <w:r w:rsidR="000A1760">
        <w:rPr>
          <w:color w:val="000000" w:themeColor="text1"/>
          <w:sz w:val="28"/>
          <w:szCs w:val="28"/>
        </w:rPr>
        <w:t xml:space="preserve">elements that all need to work </w:t>
      </w:r>
      <w:r w:rsidR="004E7A47">
        <w:rPr>
          <w:color w:val="000000" w:themeColor="text1"/>
          <w:sz w:val="28"/>
          <w:szCs w:val="28"/>
        </w:rPr>
        <w:t>in line</w:t>
      </w:r>
      <w:r w:rsidR="00DA12C8">
        <w:rPr>
          <w:color w:val="000000" w:themeColor="text1"/>
          <w:sz w:val="28"/>
          <w:szCs w:val="28"/>
        </w:rPr>
        <w:t xml:space="preserve"> with one and other</w:t>
      </w:r>
      <w:r w:rsidR="00AF6BB4">
        <w:rPr>
          <w:color w:val="000000" w:themeColor="text1"/>
          <w:sz w:val="28"/>
          <w:szCs w:val="28"/>
        </w:rPr>
        <w:t xml:space="preserve"> to</w:t>
      </w:r>
      <w:r w:rsidR="00DA12C8">
        <w:rPr>
          <w:color w:val="000000" w:themeColor="text1"/>
          <w:sz w:val="28"/>
          <w:szCs w:val="28"/>
        </w:rPr>
        <w:t xml:space="preserve"> form </w:t>
      </w:r>
      <w:r w:rsidR="00AF6BB4">
        <w:rPr>
          <w:color w:val="000000" w:themeColor="text1"/>
          <w:sz w:val="28"/>
          <w:szCs w:val="28"/>
        </w:rPr>
        <w:t xml:space="preserve">the </w:t>
      </w:r>
      <w:r w:rsidR="00DA12C8">
        <w:rPr>
          <w:color w:val="000000" w:themeColor="text1"/>
          <w:sz w:val="28"/>
          <w:szCs w:val="28"/>
        </w:rPr>
        <w:t>organisation success.</w:t>
      </w:r>
    </w:p>
    <w:p w14:paraId="6539F8B8" w14:textId="064127A3" w:rsidR="00251192" w:rsidRDefault="00253077" w:rsidP="00251192">
      <w:pPr>
        <w:rPr>
          <w:i/>
          <w:iCs/>
          <w:sz w:val="28"/>
          <w:szCs w:val="28"/>
        </w:rPr>
      </w:pPr>
      <w:r>
        <w:rPr>
          <w:color w:val="000000" w:themeColor="text1"/>
          <w:sz w:val="28"/>
          <w:szCs w:val="28"/>
        </w:rPr>
        <w:t xml:space="preserve">Recruitment and </w:t>
      </w:r>
      <w:r w:rsidR="006017EF">
        <w:rPr>
          <w:color w:val="000000" w:themeColor="text1"/>
          <w:sz w:val="28"/>
          <w:szCs w:val="28"/>
        </w:rPr>
        <w:t>selection are</w:t>
      </w:r>
      <w:r w:rsidR="00321C1D">
        <w:rPr>
          <w:color w:val="000000" w:themeColor="text1"/>
          <w:sz w:val="28"/>
          <w:szCs w:val="28"/>
        </w:rPr>
        <w:t xml:space="preserve"> both key parts</w:t>
      </w:r>
      <w:r w:rsidR="00837C33">
        <w:rPr>
          <w:color w:val="000000" w:themeColor="text1"/>
          <w:sz w:val="28"/>
          <w:szCs w:val="28"/>
        </w:rPr>
        <w:t>.</w:t>
      </w:r>
      <w:r w:rsidR="00321C1D">
        <w:rPr>
          <w:color w:val="000000" w:themeColor="text1"/>
          <w:sz w:val="28"/>
          <w:szCs w:val="28"/>
        </w:rPr>
        <w:t xml:space="preserve"> </w:t>
      </w:r>
      <w:r w:rsidR="00AF6BB4">
        <w:rPr>
          <w:color w:val="000000" w:themeColor="text1"/>
          <w:sz w:val="28"/>
          <w:szCs w:val="28"/>
        </w:rPr>
        <w:t>Recruitment</w:t>
      </w:r>
      <w:r w:rsidR="005774E2">
        <w:rPr>
          <w:color w:val="000000" w:themeColor="text1"/>
          <w:sz w:val="28"/>
          <w:szCs w:val="28"/>
        </w:rPr>
        <w:t xml:space="preserve"> refers to the </w:t>
      </w:r>
      <w:r w:rsidR="006017EF">
        <w:rPr>
          <w:color w:val="000000" w:themeColor="text1"/>
          <w:sz w:val="28"/>
          <w:szCs w:val="28"/>
        </w:rPr>
        <w:t>advertising of</w:t>
      </w:r>
      <w:r w:rsidR="00790366">
        <w:rPr>
          <w:color w:val="000000" w:themeColor="text1"/>
          <w:sz w:val="28"/>
          <w:szCs w:val="28"/>
        </w:rPr>
        <w:t xml:space="preserve"> </w:t>
      </w:r>
      <w:r w:rsidR="0076240F">
        <w:rPr>
          <w:color w:val="000000" w:themeColor="text1"/>
          <w:sz w:val="28"/>
          <w:szCs w:val="28"/>
        </w:rPr>
        <w:t>the organisation and vacancy to the potential employees</w:t>
      </w:r>
      <w:r w:rsidR="00DB2427">
        <w:rPr>
          <w:color w:val="000000" w:themeColor="text1"/>
          <w:sz w:val="28"/>
          <w:szCs w:val="28"/>
        </w:rPr>
        <w:t>, internally and externally</w:t>
      </w:r>
      <w:r w:rsidR="009D3357">
        <w:rPr>
          <w:color w:val="000000" w:themeColor="text1"/>
          <w:sz w:val="28"/>
          <w:szCs w:val="28"/>
        </w:rPr>
        <w:t>. Selection refers to the choosing</w:t>
      </w:r>
      <w:r w:rsidR="00DB2427">
        <w:rPr>
          <w:color w:val="000000" w:themeColor="text1"/>
          <w:sz w:val="28"/>
          <w:szCs w:val="28"/>
        </w:rPr>
        <w:t xml:space="preserve"> of</w:t>
      </w:r>
      <w:r w:rsidR="009D3357">
        <w:rPr>
          <w:color w:val="000000" w:themeColor="text1"/>
          <w:sz w:val="28"/>
          <w:szCs w:val="28"/>
        </w:rPr>
        <w:t xml:space="preserve"> the most suitable</w:t>
      </w:r>
      <w:r w:rsidR="00251192">
        <w:rPr>
          <w:color w:val="000000" w:themeColor="text1"/>
          <w:sz w:val="28"/>
          <w:szCs w:val="28"/>
        </w:rPr>
        <w:t xml:space="preserve"> candidate from al</w:t>
      </w:r>
      <w:r w:rsidR="00AF6BB4">
        <w:rPr>
          <w:color w:val="000000" w:themeColor="text1"/>
          <w:sz w:val="28"/>
          <w:szCs w:val="28"/>
        </w:rPr>
        <w:t>l</w:t>
      </w:r>
      <w:r w:rsidR="00251192">
        <w:rPr>
          <w:color w:val="000000" w:themeColor="text1"/>
          <w:sz w:val="28"/>
          <w:szCs w:val="28"/>
        </w:rPr>
        <w:t xml:space="preserve"> </w:t>
      </w:r>
      <w:r w:rsidR="00DB2427">
        <w:rPr>
          <w:color w:val="000000" w:themeColor="text1"/>
          <w:sz w:val="28"/>
          <w:szCs w:val="28"/>
        </w:rPr>
        <w:t xml:space="preserve">candidates </w:t>
      </w:r>
      <w:r w:rsidR="00251192">
        <w:rPr>
          <w:color w:val="000000" w:themeColor="text1"/>
          <w:sz w:val="28"/>
          <w:szCs w:val="28"/>
        </w:rPr>
        <w:t>that ha</w:t>
      </w:r>
      <w:r w:rsidR="009230AB">
        <w:rPr>
          <w:color w:val="000000" w:themeColor="text1"/>
          <w:sz w:val="28"/>
          <w:szCs w:val="28"/>
        </w:rPr>
        <w:t>ve</w:t>
      </w:r>
      <w:r w:rsidR="00251192">
        <w:rPr>
          <w:color w:val="000000" w:themeColor="text1"/>
          <w:sz w:val="28"/>
          <w:szCs w:val="28"/>
        </w:rPr>
        <w:t xml:space="preserve"> applied. </w:t>
      </w:r>
      <w:r w:rsidR="004D75D9">
        <w:rPr>
          <w:color w:val="000000" w:themeColor="text1"/>
          <w:sz w:val="28"/>
          <w:szCs w:val="28"/>
        </w:rPr>
        <w:t>(</w:t>
      </w:r>
      <w:r w:rsidR="00251192" w:rsidRPr="002330DE">
        <w:rPr>
          <w:i/>
          <w:iCs/>
          <w:sz w:val="28"/>
          <w:szCs w:val="28"/>
        </w:rPr>
        <w:t>Taylor &amp; Woodhams 2016</w:t>
      </w:r>
      <w:r w:rsidR="00251192">
        <w:rPr>
          <w:i/>
          <w:iCs/>
          <w:sz w:val="28"/>
          <w:szCs w:val="28"/>
        </w:rPr>
        <w:t>, p.63)</w:t>
      </w:r>
    </w:p>
    <w:p w14:paraId="36706B5F" w14:textId="0DE7EF5D" w:rsidR="00E004F6" w:rsidRDefault="00B02911" w:rsidP="00251192">
      <w:pPr>
        <w:rPr>
          <w:i/>
          <w:iCs/>
          <w:sz w:val="28"/>
          <w:szCs w:val="28"/>
        </w:rPr>
      </w:pPr>
      <w:r>
        <w:rPr>
          <w:sz w:val="28"/>
          <w:szCs w:val="28"/>
        </w:rPr>
        <w:t>Recruitment</w:t>
      </w:r>
      <w:r w:rsidR="00B83717">
        <w:rPr>
          <w:sz w:val="28"/>
          <w:szCs w:val="28"/>
        </w:rPr>
        <w:t xml:space="preserve"> practice</w:t>
      </w:r>
      <w:r w:rsidR="00112202">
        <w:rPr>
          <w:sz w:val="28"/>
          <w:szCs w:val="28"/>
        </w:rPr>
        <w:t>s</w:t>
      </w:r>
      <w:r w:rsidR="00B83717">
        <w:rPr>
          <w:sz w:val="28"/>
          <w:szCs w:val="28"/>
        </w:rPr>
        <w:t xml:space="preserve"> are </w:t>
      </w:r>
      <w:r>
        <w:rPr>
          <w:sz w:val="28"/>
          <w:szCs w:val="28"/>
        </w:rPr>
        <w:t>cont</w:t>
      </w:r>
      <w:r w:rsidR="00DF3403">
        <w:rPr>
          <w:sz w:val="28"/>
          <w:szCs w:val="28"/>
        </w:rPr>
        <w:t>inuing</w:t>
      </w:r>
      <w:r>
        <w:rPr>
          <w:sz w:val="28"/>
          <w:szCs w:val="28"/>
        </w:rPr>
        <w:t xml:space="preserve"> to </w:t>
      </w:r>
      <w:r w:rsidR="006017EF">
        <w:rPr>
          <w:sz w:val="28"/>
          <w:szCs w:val="28"/>
        </w:rPr>
        <w:t>evolve,</w:t>
      </w:r>
      <w:r w:rsidR="00AA2C1B">
        <w:rPr>
          <w:sz w:val="28"/>
          <w:szCs w:val="28"/>
        </w:rPr>
        <w:t xml:space="preserve"> and this is partly driven by technology. Organisations need to make sure that the</w:t>
      </w:r>
      <w:r w:rsidR="006B31A8">
        <w:rPr>
          <w:sz w:val="28"/>
          <w:szCs w:val="28"/>
        </w:rPr>
        <w:t xml:space="preserve">ir </w:t>
      </w:r>
      <w:r w:rsidR="00AA2C1B">
        <w:rPr>
          <w:sz w:val="28"/>
          <w:szCs w:val="28"/>
        </w:rPr>
        <w:t>pre</w:t>
      </w:r>
      <w:r w:rsidR="006B31A8">
        <w:rPr>
          <w:sz w:val="28"/>
          <w:szCs w:val="28"/>
        </w:rPr>
        <w:t>-employment</w:t>
      </w:r>
      <w:r w:rsidR="00AA2C1B">
        <w:rPr>
          <w:sz w:val="28"/>
          <w:szCs w:val="28"/>
        </w:rPr>
        <w:t xml:space="preserve"> checks</w:t>
      </w:r>
      <w:r w:rsidR="006B31A8">
        <w:rPr>
          <w:sz w:val="28"/>
          <w:szCs w:val="28"/>
        </w:rPr>
        <w:t xml:space="preserve"> are both legal and ethical.</w:t>
      </w:r>
      <w:r w:rsidR="00F7615C">
        <w:rPr>
          <w:sz w:val="28"/>
          <w:szCs w:val="28"/>
        </w:rPr>
        <w:t xml:space="preserve"> To make sure that the organisation </w:t>
      </w:r>
      <w:r w:rsidR="00125B3D">
        <w:rPr>
          <w:sz w:val="28"/>
          <w:szCs w:val="28"/>
        </w:rPr>
        <w:t>recruits</w:t>
      </w:r>
      <w:r w:rsidR="00F7615C">
        <w:rPr>
          <w:sz w:val="28"/>
          <w:szCs w:val="28"/>
        </w:rPr>
        <w:t xml:space="preserve"> the most suitable candidate</w:t>
      </w:r>
      <w:r w:rsidR="00DC6149">
        <w:rPr>
          <w:i/>
          <w:iCs/>
          <w:sz w:val="28"/>
          <w:szCs w:val="28"/>
        </w:rPr>
        <w:t xml:space="preserve"> </w:t>
      </w:r>
      <w:r w:rsidR="00912279" w:rsidRPr="00912279">
        <w:rPr>
          <w:i/>
          <w:iCs/>
          <w:sz w:val="28"/>
          <w:szCs w:val="28"/>
        </w:rPr>
        <w:t>CIPD</w:t>
      </w:r>
      <w:r w:rsidR="00F64C91">
        <w:rPr>
          <w:i/>
          <w:iCs/>
          <w:sz w:val="28"/>
          <w:szCs w:val="28"/>
        </w:rPr>
        <w:t xml:space="preserve"> </w:t>
      </w:r>
      <w:r w:rsidR="00DC6149">
        <w:rPr>
          <w:i/>
          <w:iCs/>
          <w:sz w:val="28"/>
          <w:szCs w:val="28"/>
        </w:rPr>
        <w:t>(</w:t>
      </w:r>
      <w:r w:rsidR="00912279" w:rsidRPr="00912279">
        <w:rPr>
          <w:i/>
          <w:iCs/>
          <w:sz w:val="28"/>
          <w:szCs w:val="28"/>
        </w:rPr>
        <w:t>2022 ©)</w:t>
      </w:r>
      <w:r w:rsidR="00F7615C" w:rsidRPr="00912279">
        <w:rPr>
          <w:i/>
          <w:iCs/>
          <w:sz w:val="28"/>
          <w:szCs w:val="28"/>
        </w:rPr>
        <w:t xml:space="preserve"> it</w:t>
      </w:r>
      <w:r w:rsidR="00370F0D">
        <w:rPr>
          <w:i/>
          <w:iCs/>
          <w:sz w:val="28"/>
          <w:szCs w:val="28"/>
        </w:rPr>
        <w:t xml:space="preserve"> is</w:t>
      </w:r>
      <w:r w:rsidR="00F7615C" w:rsidRPr="00370F0D">
        <w:rPr>
          <w:i/>
          <w:iCs/>
          <w:sz w:val="28"/>
          <w:szCs w:val="28"/>
        </w:rPr>
        <w:t xml:space="preserve"> </w:t>
      </w:r>
      <w:r w:rsidR="006017EF" w:rsidRPr="00370F0D">
        <w:rPr>
          <w:i/>
          <w:iCs/>
          <w:sz w:val="28"/>
          <w:szCs w:val="28"/>
        </w:rPr>
        <w:t>important to</w:t>
      </w:r>
      <w:r w:rsidR="00370F0D" w:rsidRPr="00370F0D">
        <w:rPr>
          <w:i/>
          <w:iCs/>
          <w:sz w:val="28"/>
          <w:szCs w:val="28"/>
        </w:rPr>
        <w:t xml:space="preserve"> </w:t>
      </w:r>
      <w:r w:rsidR="00112202" w:rsidRPr="00370F0D">
        <w:rPr>
          <w:i/>
          <w:iCs/>
          <w:sz w:val="28"/>
          <w:szCs w:val="28"/>
        </w:rPr>
        <w:t>carry out appropriate and proportionate pre-employment checks to determine the suitability of the candidate</w:t>
      </w:r>
      <w:r w:rsidR="002B667E">
        <w:rPr>
          <w:i/>
          <w:iCs/>
          <w:sz w:val="28"/>
          <w:szCs w:val="28"/>
        </w:rPr>
        <w:t>.</w:t>
      </w:r>
    </w:p>
    <w:p w14:paraId="72E646C6" w14:textId="6C01A89D" w:rsidR="006C487F" w:rsidRDefault="006C487F" w:rsidP="00251192">
      <w:pPr>
        <w:rPr>
          <w:sz w:val="28"/>
          <w:szCs w:val="28"/>
        </w:rPr>
      </w:pPr>
      <w:r w:rsidRPr="006C487F">
        <w:rPr>
          <w:sz w:val="28"/>
          <w:szCs w:val="28"/>
        </w:rPr>
        <w:t>Key check</w:t>
      </w:r>
      <w:r w:rsidR="00DF3403">
        <w:rPr>
          <w:sz w:val="28"/>
          <w:szCs w:val="28"/>
        </w:rPr>
        <w:t>s</w:t>
      </w:r>
      <w:r w:rsidRPr="006C487F">
        <w:rPr>
          <w:sz w:val="28"/>
          <w:szCs w:val="28"/>
        </w:rPr>
        <w:t xml:space="preserve"> a</w:t>
      </w:r>
      <w:r w:rsidR="00DF3403">
        <w:rPr>
          <w:sz w:val="28"/>
          <w:szCs w:val="28"/>
        </w:rPr>
        <w:t>n</w:t>
      </w:r>
      <w:r w:rsidRPr="006C487F">
        <w:rPr>
          <w:sz w:val="28"/>
          <w:szCs w:val="28"/>
        </w:rPr>
        <w:t xml:space="preserve"> organisation need to have in place</w:t>
      </w:r>
      <w:r w:rsidR="00FC420D">
        <w:rPr>
          <w:sz w:val="28"/>
          <w:szCs w:val="28"/>
        </w:rPr>
        <w:t xml:space="preserve">. They also </w:t>
      </w:r>
      <w:r w:rsidR="00733996">
        <w:rPr>
          <w:sz w:val="28"/>
          <w:szCs w:val="28"/>
        </w:rPr>
        <w:t>must follow the data protection act</w:t>
      </w:r>
      <w:r w:rsidR="0019016B">
        <w:rPr>
          <w:sz w:val="28"/>
          <w:szCs w:val="28"/>
        </w:rPr>
        <w:t xml:space="preserve"> </w:t>
      </w:r>
      <w:r w:rsidR="006017EF">
        <w:rPr>
          <w:sz w:val="28"/>
          <w:szCs w:val="28"/>
        </w:rPr>
        <w:t>2018:</w:t>
      </w:r>
    </w:p>
    <w:p w14:paraId="579BDD6A" w14:textId="3AD5D9CE" w:rsidR="006C487F" w:rsidRPr="00F93D55" w:rsidRDefault="006C487F" w:rsidP="006C487F">
      <w:pPr>
        <w:pStyle w:val="ListParagraph"/>
        <w:numPr>
          <w:ilvl w:val="0"/>
          <w:numId w:val="5"/>
        </w:numPr>
        <w:rPr>
          <w:rFonts w:asciiTheme="minorHAnsi" w:hAnsiTheme="minorHAnsi" w:cstheme="minorHAnsi"/>
          <w:sz w:val="28"/>
          <w:szCs w:val="28"/>
        </w:rPr>
      </w:pPr>
      <w:r w:rsidRPr="00F93D55">
        <w:rPr>
          <w:rFonts w:asciiTheme="minorHAnsi" w:hAnsiTheme="minorHAnsi" w:cstheme="minorHAnsi"/>
          <w:sz w:val="28"/>
          <w:szCs w:val="28"/>
        </w:rPr>
        <w:t>Right to work checks</w:t>
      </w:r>
    </w:p>
    <w:p w14:paraId="3911818A" w14:textId="50DE9D49" w:rsidR="006C487F" w:rsidRPr="00F93D55" w:rsidRDefault="006C487F" w:rsidP="006C487F">
      <w:pPr>
        <w:pStyle w:val="ListParagraph"/>
        <w:numPr>
          <w:ilvl w:val="0"/>
          <w:numId w:val="5"/>
        </w:numPr>
        <w:rPr>
          <w:rFonts w:asciiTheme="minorHAnsi" w:hAnsiTheme="minorHAnsi" w:cstheme="minorHAnsi"/>
          <w:sz w:val="28"/>
          <w:szCs w:val="28"/>
        </w:rPr>
      </w:pPr>
      <w:r w:rsidRPr="00F93D55">
        <w:rPr>
          <w:rFonts w:asciiTheme="minorHAnsi" w:hAnsiTheme="minorHAnsi" w:cstheme="minorHAnsi"/>
          <w:sz w:val="28"/>
          <w:szCs w:val="28"/>
        </w:rPr>
        <w:t>Criminal Record check</w:t>
      </w:r>
      <w:r w:rsidR="00FC420D">
        <w:rPr>
          <w:rFonts w:asciiTheme="minorHAnsi" w:hAnsiTheme="minorHAnsi" w:cstheme="minorHAnsi"/>
          <w:sz w:val="28"/>
          <w:szCs w:val="28"/>
        </w:rPr>
        <w:t>s</w:t>
      </w:r>
      <w:r w:rsidRPr="00F93D55">
        <w:rPr>
          <w:rFonts w:asciiTheme="minorHAnsi" w:hAnsiTheme="minorHAnsi" w:cstheme="minorHAnsi"/>
          <w:sz w:val="28"/>
          <w:szCs w:val="28"/>
        </w:rPr>
        <w:t xml:space="preserve"> (DBS)</w:t>
      </w:r>
    </w:p>
    <w:p w14:paraId="3B2DC8B9" w14:textId="1F23E188" w:rsidR="006C487F" w:rsidRPr="00F93D55" w:rsidRDefault="006C487F" w:rsidP="006C487F">
      <w:pPr>
        <w:pStyle w:val="ListParagraph"/>
        <w:numPr>
          <w:ilvl w:val="0"/>
          <w:numId w:val="5"/>
        </w:numPr>
        <w:rPr>
          <w:rFonts w:asciiTheme="minorHAnsi" w:hAnsiTheme="minorHAnsi" w:cstheme="minorHAnsi"/>
          <w:sz w:val="28"/>
          <w:szCs w:val="28"/>
        </w:rPr>
      </w:pPr>
      <w:r w:rsidRPr="00F93D55">
        <w:rPr>
          <w:rFonts w:asciiTheme="minorHAnsi" w:hAnsiTheme="minorHAnsi" w:cstheme="minorHAnsi"/>
          <w:sz w:val="28"/>
          <w:szCs w:val="28"/>
        </w:rPr>
        <w:t>Medical checks (Occupational Health)</w:t>
      </w:r>
    </w:p>
    <w:p w14:paraId="3E8FE42A" w14:textId="02DC90F2" w:rsidR="006C487F" w:rsidRPr="00F93D55" w:rsidRDefault="006C487F" w:rsidP="006C487F">
      <w:pPr>
        <w:pStyle w:val="ListParagraph"/>
        <w:numPr>
          <w:ilvl w:val="0"/>
          <w:numId w:val="5"/>
        </w:numPr>
        <w:rPr>
          <w:rFonts w:asciiTheme="minorHAnsi" w:hAnsiTheme="minorHAnsi" w:cstheme="minorHAnsi"/>
          <w:sz w:val="28"/>
          <w:szCs w:val="28"/>
        </w:rPr>
      </w:pPr>
      <w:r w:rsidRPr="00F93D55">
        <w:rPr>
          <w:rFonts w:asciiTheme="minorHAnsi" w:hAnsiTheme="minorHAnsi" w:cstheme="minorHAnsi"/>
          <w:sz w:val="28"/>
          <w:szCs w:val="28"/>
        </w:rPr>
        <w:t>Reference check (with previous employer for example)</w:t>
      </w:r>
    </w:p>
    <w:p w14:paraId="62B14D4F" w14:textId="2D7D1D6C" w:rsidR="00185981" w:rsidRPr="00F93D55" w:rsidRDefault="00185981" w:rsidP="006C487F">
      <w:pPr>
        <w:pStyle w:val="ListParagraph"/>
        <w:numPr>
          <w:ilvl w:val="0"/>
          <w:numId w:val="5"/>
        </w:numPr>
        <w:rPr>
          <w:rFonts w:asciiTheme="minorHAnsi" w:hAnsiTheme="minorHAnsi" w:cstheme="minorHAnsi"/>
          <w:sz w:val="28"/>
          <w:szCs w:val="28"/>
        </w:rPr>
      </w:pPr>
      <w:r w:rsidRPr="00F93D55">
        <w:rPr>
          <w:rFonts w:asciiTheme="minorHAnsi" w:hAnsiTheme="minorHAnsi" w:cstheme="minorHAnsi"/>
          <w:sz w:val="28"/>
          <w:szCs w:val="28"/>
        </w:rPr>
        <w:t>Online and social media checks.</w:t>
      </w:r>
    </w:p>
    <w:p w14:paraId="33DE8BC8" w14:textId="3BECFE63" w:rsidR="00185981" w:rsidRPr="00F93D55" w:rsidRDefault="00185981" w:rsidP="00185981">
      <w:pPr>
        <w:ind w:left="360"/>
        <w:rPr>
          <w:rFonts w:cstheme="minorHAnsi"/>
          <w:sz w:val="28"/>
          <w:szCs w:val="28"/>
        </w:rPr>
      </w:pPr>
      <w:r w:rsidRPr="00F93D55">
        <w:rPr>
          <w:rFonts w:cstheme="minorHAnsi"/>
          <w:sz w:val="28"/>
          <w:szCs w:val="28"/>
        </w:rPr>
        <w:t>CIP</w:t>
      </w:r>
      <w:r w:rsidR="00FC420D">
        <w:rPr>
          <w:rFonts w:cstheme="minorHAnsi"/>
          <w:sz w:val="28"/>
          <w:szCs w:val="28"/>
        </w:rPr>
        <w:t>D</w:t>
      </w:r>
      <w:r w:rsidR="00F64C91">
        <w:rPr>
          <w:rFonts w:cstheme="minorHAnsi"/>
          <w:sz w:val="28"/>
          <w:szCs w:val="28"/>
        </w:rPr>
        <w:t xml:space="preserve"> (</w:t>
      </w:r>
      <w:r w:rsidRPr="00F93D55">
        <w:rPr>
          <w:rFonts w:cstheme="minorHAnsi"/>
          <w:sz w:val="28"/>
          <w:szCs w:val="28"/>
        </w:rPr>
        <w:t>2022)</w:t>
      </w:r>
    </w:p>
    <w:p w14:paraId="5F9A8DAC" w14:textId="47CB6034" w:rsidR="00CE0BE0" w:rsidRDefault="005D78D0">
      <w:pPr>
        <w:rPr>
          <w:color w:val="000000" w:themeColor="text1"/>
          <w:sz w:val="28"/>
          <w:szCs w:val="28"/>
        </w:rPr>
      </w:pPr>
      <w:r>
        <w:rPr>
          <w:color w:val="000000" w:themeColor="text1"/>
          <w:sz w:val="28"/>
          <w:szCs w:val="28"/>
        </w:rPr>
        <w:lastRenderedPageBreak/>
        <w:t>Once a candidate has been successful and accepts the job offer</w:t>
      </w:r>
      <w:r w:rsidR="000D7B03">
        <w:rPr>
          <w:color w:val="000000" w:themeColor="text1"/>
          <w:sz w:val="28"/>
          <w:szCs w:val="28"/>
        </w:rPr>
        <w:t xml:space="preserve"> and </w:t>
      </w:r>
      <w:r w:rsidR="00C13264">
        <w:rPr>
          <w:color w:val="000000" w:themeColor="text1"/>
          <w:sz w:val="28"/>
          <w:szCs w:val="28"/>
        </w:rPr>
        <w:t>complete</w:t>
      </w:r>
      <w:r w:rsidR="00BA0CAF">
        <w:rPr>
          <w:color w:val="000000" w:themeColor="text1"/>
          <w:sz w:val="28"/>
          <w:szCs w:val="28"/>
        </w:rPr>
        <w:t>s</w:t>
      </w:r>
      <w:r w:rsidR="00C13264">
        <w:rPr>
          <w:color w:val="000000" w:themeColor="text1"/>
          <w:sz w:val="28"/>
          <w:szCs w:val="28"/>
        </w:rPr>
        <w:t xml:space="preserve"> </w:t>
      </w:r>
      <w:r w:rsidR="000D7B03">
        <w:rPr>
          <w:color w:val="000000" w:themeColor="text1"/>
          <w:sz w:val="28"/>
          <w:szCs w:val="28"/>
        </w:rPr>
        <w:t xml:space="preserve">all </w:t>
      </w:r>
      <w:r w:rsidR="007D640D">
        <w:rPr>
          <w:color w:val="000000" w:themeColor="text1"/>
          <w:sz w:val="28"/>
          <w:szCs w:val="28"/>
        </w:rPr>
        <w:t>pre-employment</w:t>
      </w:r>
      <w:r w:rsidR="000D7B03">
        <w:rPr>
          <w:color w:val="000000" w:themeColor="text1"/>
          <w:sz w:val="28"/>
          <w:szCs w:val="28"/>
        </w:rPr>
        <w:t xml:space="preserve"> checks, </w:t>
      </w:r>
      <w:r w:rsidR="00807B44">
        <w:rPr>
          <w:color w:val="000000" w:themeColor="text1"/>
          <w:sz w:val="28"/>
          <w:szCs w:val="28"/>
        </w:rPr>
        <w:t>their</w:t>
      </w:r>
      <w:r w:rsidR="000D7B03">
        <w:rPr>
          <w:color w:val="000000" w:themeColor="text1"/>
          <w:sz w:val="28"/>
          <w:szCs w:val="28"/>
        </w:rPr>
        <w:t xml:space="preserve"> first </w:t>
      </w:r>
      <w:r w:rsidR="00807B44">
        <w:rPr>
          <w:color w:val="000000" w:themeColor="text1"/>
          <w:sz w:val="28"/>
          <w:szCs w:val="28"/>
        </w:rPr>
        <w:t>impression</w:t>
      </w:r>
      <w:r w:rsidR="000D7B03">
        <w:rPr>
          <w:color w:val="000000" w:themeColor="text1"/>
          <w:sz w:val="28"/>
          <w:szCs w:val="28"/>
        </w:rPr>
        <w:t xml:space="preserve"> of the </w:t>
      </w:r>
      <w:r w:rsidR="00807B44">
        <w:rPr>
          <w:color w:val="000000" w:themeColor="text1"/>
          <w:sz w:val="28"/>
          <w:szCs w:val="28"/>
        </w:rPr>
        <w:t>organis</w:t>
      </w:r>
      <w:r w:rsidR="00BA0CAF">
        <w:rPr>
          <w:color w:val="000000" w:themeColor="text1"/>
          <w:sz w:val="28"/>
          <w:szCs w:val="28"/>
        </w:rPr>
        <w:t>ation</w:t>
      </w:r>
      <w:r w:rsidR="000D7B03">
        <w:rPr>
          <w:color w:val="000000" w:themeColor="text1"/>
          <w:sz w:val="28"/>
          <w:szCs w:val="28"/>
        </w:rPr>
        <w:t xml:space="preserve"> will be at inductio</w:t>
      </w:r>
      <w:r w:rsidR="00807B44">
        <w:rPr>
          <w:color w:val="000000" w:themeColor="text1"/>
          <w:sz w:val="28"/>
          <w:szCs w:val="28"/>
        </w:rPr>
        <w:t xml:space="preserve">n. </w:t>
      </w:r>
      <w:r w:rsidR="00404021">
        <w:rPr>
          <w:color w:val="000000" w:themeColor="text1"/>
          <w:sz w:val="28"/>
          <w:szCs w:val="28"/>
        </w:rPr>
        <w:t xml:space="preserve">Induction </w:t>
      </w:r>
      <w:r w:rsidR="007F2A99">
        <w:rPr>
          <w:color w:val="000000" w:themeColor="text1"/>
          <w:sz w:val="28"/>
          <w:szCs w:val="28"/>
        </w:rPr>
        <w:t>gives</w:t>
      </w:r>
      <w:r w:rsidR="00404021">
        <w:rPr>
          <w:color w:val="000000" w:themeColor="text1"/>
          <w:sz w:val="28"/>
          <w:szCs w:val="28"/>
        </w:rPr>
        <w:t xml:space="preserve"> the organisation the opportunity to welcome their new employee and make sure </w:t>
      </w:r>
      <w:r w:rsidR="00C21FEC">
        <w:rPr>
          <w:color w:val="000000" w:themeColor="text1"/>
          <w:sz w:val="28"/>
          <w:szCs w:val="28"/>
        </w:rPr>
        <w:t>they</w:t>
      </w:r>
      <w:r w:rsidR="00404021">
        <w:rPr>
          <w:color w:val="000000" w:themeColor="text1"/>
          <w:sz w:val="28"/>
          <w:szCs w:val="28"/>
        </w:rPr>
        <w:t xml:space="preserve"> have all relevant tool</w:t>
      </w:r>
      <w:r w:rsidR="00BA0CAF">
        <w:rPr>
          <w:color w:val="000000" w:themeColor="text1"/>
          <w:sz w:val="28"/>
          <w:szCs w:val="28"/>
        </w:rPr>
        <w:t>s</w:t>
      </w:r>
      <w:r w:rsidR="00404021">
        <w:rPr>
          <w:color w:val="000000" w:themeColor="text1"/>
          <w:sz w:val="28"/>
          <w:szCs w:val="28"/>
        </w:rPr>
        <w:t xml:space="preserve">, </w:t>
      </w:r>
      <w:r w:rsidR="004D073B">
        <w:rPr>
          <w:color w:val="000000" w:themeColor="text1"/>
          <w:sz w:val="28"/>
          <w:szCs w:val="28"/>
        </w:rPr>
        <w:t>equipment,</w:t>
      </w:r>
      <w:r w:rsidR="00404021">
        <w:rPr>
          <w:color w:val="000000" w:themeColor="text1"/>
          <w:sz w:val="28"/>
          <w:szCs w:val="28"/>
        </w:rPr>
        <w:t xml:space="preserve"> and training to be able to</w:t>
      </w:r>
      <w:r w:rsidR="00C21FEC">
        <w:rPr>
          <w:color w:val="000000" w:themeColor="text1"/>
          <w:sz w:val="28"/>
          <w:szCs w:val="28"/>
        </w:rPr>
        <w:t xml:space="preserve"> integrate with their </w:t>
      </w:r>
      <w:r w:rsidR="007D640D">
        <w:rPr>
          <w:color w:val="000000" w:themeColor="text1"/>
          <w:sz w:val="28"/>
          <w:szCs w:val="28"/>
        </w:rPr>
        <w:t>team and</w:t>
      </w:r>
      <w:r w:rsidR="00C21FEC">
        <w:rPr>
          <w:color w:val="000000" w:themeColor="text1"/>
          <w:sz w:val="28"/>
          <w:szCs w:val="28"/>
        </w:rPr>
        <w:t xml:space="preserve"> job satisfaction. </w:t>
      </w:r>
      <w:r w:rsidR="00BA0CAF">
        <w:rPr>
          <w:color w:val="000000" w:themeColor="text1"/>
          <w:sz w:val="28"/>
          <w:szCs w:val="28"/>
        </w:rPr>
        <w:t>Also,</w:t>
      </w:r>
      <w:r w:rsidR="00AA7CC8">
        <w:rPr>
          <w:color w:val="000000" w:themeColor="text1"/>
          <w:sz w:val="28"/>
          <w:szCs w:val="28"/>
        </w:rPr>
        <w:t xml:space="preserve"> it give</w:t>
      </w:r>
      <w:r w:rsidR="00BA0CAF">
        <w:rPr>
          <w:color w:val="000000" w:themeColor="text1"/>
          <w:sz w:val="28"/>
          <w:szCs w:val="28"/>
        </w:rPr>
        <w:t>s</w:t>
      </w:r>
      <w:r w:rsidR="00AA7CC8">
        <w:rPr>
          <w:color w:val="000000" w:themeColor="text1"/>
          <w:sz w:val="28"/>
          <w:szCs w:val="28"/>
        </w:rPr>
        <w:t xml:space="preserve"> the employer the opportunity to em</w:t>
      </w:r>
      <w:r w:rsidR="00DD00EA">
        <w:rPr>
          <w:color w:val="000000" w:themeColor="text1"/>
          <w:sz w:val="28"/>
          <w:szCs w:val="28"/>
        </w:rPr>
        <w:t>bed the organisation</w:t>
      </w:r>
      <w:r w:rsidR="00114E84">
        <w:rPr>
          <w:color w:val="000000" w:themeColor="text1"/>
          <w:sz w:val="28"/>
          <w:szCs w:val="28"/>
        </w:rPr>
        <w:t>s</w:t>
      </w:r>
      <w:r w:rsidR="00DD00EA">
        <w:rPr>
          <w:color w:val="000000" w:themeColor="text1"/>
          <w:sz w:val="28"/>
          <w:szCs w:val="28"/>
        </w:rPr>
        <w:t xml:space="preserve"> values, </w:t>
      </w:r>
      <w:r w:rsidR="00114E84">
        <w:rPr>
          <w:color w:val="000000" w:themeColor="text1"/>
          <w:sz w:val="28"/>
          <w:szCs w:val="28"/>
        </w:rPr>
        <w:t>goals,</w:t>
      </w:r>
      <w:r w:rsidR="00DD00EA">
        <w:rPr>
          <w:color w:val="000000" w:themeColor="text1"/>
          <w:sz w:val="28"/>
          <w:szCs w:val="28"/>
        </w:rPr>
        <w:t xml:space="preserve"> and culture. </w:t>
      </w:r>
      <w:r w:rsidR="004F485E">
        <w:rPr>
          <w:color w:val="000000" w:themeColor="text1"/>
          <w:sz w:val="28"/>
          <w:szCs w:val="28"/>
        </w:rPr>
        <w:t>CIPD</w:t>
      </w:r>
      <w:r w:rsidR="00F64C91">
        <w:rPr>
          <w:color w:val="000000" w:themeColor="text1"/>
          <w:sz w:val="28"/>
          <w:szCs w:val="28"/>
        </w:rPr>
        <w:t xml:space="preserve"> (</w:t>
      </w:r>
      <w:r w:rsidR="0070627B">
        <w:rPr>
          <w:color w:val="000000" w:themeColor="text1"/>
          <w:sz w:val="28"/>
          <w:szCs w:val="28"/>
        </w:rPr>
        <w:t>2021 d)</w:t>
      </w:r>
    </w:p>
    <w:p w14:paraId="60368879" w14:textId="038E3874" w:rsidR="00BB621D" w:rsidRDefault="00BB621D">
      <w:pPr>
        <w:rPr>
          <w:color w:val="000000" w:themeColor="text1"/>
          <w:sz w:val="28"/>
          <w:szCs w:val="28"/>
        </w:rPr>
      </w:pPr>
      <w:r>
        <w:rPr>
          <w:color w:val="000000" w:themeColor="text1"/>
          <w:sz w:val="28"/>
          <w:szCs w:val="28"/>
        </w:rPr>
        <w:t xml:space="preserve">Hywel dda have a robust </w:t>
      </w:r>
      <w:r w:rsidR="00B32631">
        <w:rPr>
          <w:color w:val="000000" w:themeColor="text1"/>
          <w:sz w:val="28"/>
          <w:szCs w:val="28"/>
        </w:rPr>
        <w:t xml:space="preserve">and positive </w:t>
      </w:r>
      <w:r w:rsidR="00CF2FE7">
        <w:rPr>
          <w:color w:val="000000" w:themeColor="text1"/>
          <w:sz w:val="28"/>
          <w:szCs w:val="28"/>
        </w:rPr>
        <w:t>recruitment process. F</w:t>
      </w:r>
      <w:r w:rsidR="00A24E4E">
        <w:rPr>
          <w:color w:val="000000" w:themeColor="text1"/>
          <w:sz w:val="28"/>
          <w:szCs w:val="28"/>
        </w:rPr>
        <w:t>rom</w:t>
      </w:r>
      <w:r w:rsidR="00CF2FE7">
        <w:rPr>
          <w:color w:val="000000" w:themeColor="text1"/>
          <w:sz w:val="28"/>
          <w:szCs w:val="28"/>
        </w:rPr>
        <w:t xml:space="preserve"> when the manager is preparing to recruiter to the inter</w:t>
      </w:r>
      <w:r w:rsidR="007B5E7A">
        <w:rPr>
          <w:color w:val="000000" w:themeColor="text1"/>
          <w:sz w:val="28"/>
          <w:szCs w:val="28"/>
        </w:rPr>
        <w:t>views, feedback onboarding and day one</w:t>
      </w:r>
      <w:r w:rsidR="00376B19">
        <w:rPr>
          <w:color w:val="000000" w:themeColor="text1"/>
          <w:sz w:val="28"/>
          <w:szCs w:val="28"/>
        </w:rPr>
        <w:t xml:space="preserve"> on the new team member</w:t>
      </w:r>
      <w:r w:rsidR="00225045">
        <w:rPr>
          <w:color w:val="000000" w:themeColor="text1"/>
          <w:sz w:val="28"/>
          <w:szCs w:val="28"/>
        </w:rPr>
        <w:t>. Once</w:t>
      </w:r>
      <w:r w:rsidR="00F11AA7">
        <w:rPr>
          <w:color w:val="000000" w:themeColor="text1"/>
          <w:sz w:val="28"/>
          <w:szCs w:val="28"/>
        </w:rPr>
        <w:t xml:space="preserve"> a verbal conditional offer has been successful </w:t>
      </w:r>
      <w:r w:rsidR="00C021BA">
        <w:rPr>
          <w:color w:val="000000" w:themeColor="text1"/>
          <w:sz w:val="28"/>
          <w:szCs w:val="28"/>
        </w:rPr>
        <w:t xml:space="preserve">and the offer of employment has been </w:t>
      </w:r>
      <w:r w:rsidR="003346DB">
        <w:rPr>
          <w:color w:val="000000" w:themeColor="text1"/>
          <w:sz w:val="28"/>
          <w:szCs w:val="28"/>
        </w:rPr>
        <w:t>accepted,</w:t>
      </w:r>
      <w:r w:rsidR="00C021BA">
        <w:rPr>
          <w:color w:val="000000" w:themeColor="text1"/>
          <w:sz w:val="28"/>
          <w:szCs w:val="28"/>
        </w:rPr>
        <w:t xml:space="preserve"> </w:t>
      </w:r>
      <w:r w:rsidR="00D76510">
        <w:rPr>
          <w:color w:val="000000" w:themeColor="text1"/>
          <w:sz w:val="28"/>
          <w:szCs w:val="28"/>
        </w:rPr>
        <w:t xml:space="preserve">we feel in Hywel dda that it is important to agree a way off </w:t>
      </w:r>
      <w:r w:rsidR="002C12B0">
        <w:rPr>
          <w:color w:val="000000" w:themeColor="text1"/>
          <w:sz w:val="28"/>
          <w:szCs w:val="28"/>
        </w:rPr>
        <w:t>communication</w:t>
      </w:r>
      <w:r w:rsidR="00D76510">
        <w:rPr>
          <w:color w:val="000000" w:themeColor="text1"/>
          <w:sz w:val="28"/>
          <w:szCs w:val="28"/>
        </w:rPr>
        <w:t xml:space="preserve"> with </w:t>
      </w:r>
      <w:r w:rsidR="008C5B75">
        <w:rPr>
          <w:color w:val="000000" w:themeColor="text1"/>
          <w:sz w:val="28"/>
          <w:szCs w:val="28"/>
        </w:rPr>
        <w:t>the new team member</w:t>
      </w:r>
      <w:r w:rsidR="000E2A6D">
        <w:rPr>
          <w:color w:val="000000" w:themeColor="text1"/>
          <w:sz w:val="28"/>
          <w:szCs w:val="28"/>
        </w:rPr>
        <w:t xml:space="preserve"> for example text, email, phone call or a mix.</w:t>
      </w:r>
      <w:r w:rsidR="00D00A8A">
        <w:rPr>
          <w:color w:val="000000" w:themeColor="text1"/>
          <w:sz w:val="28"/>
          <w:szCs w:val="28"/>
        </w:rPr>
        <w:t xml:space="preserve"> We try to ensure contact </w:t>
      </w:r>
      <w:r w:rsidR="003346DB">
        <w:rPr>
          <w:color w:val="000000" w:themeColor="text1"/>
          <w:sz w:val="28"/>
          <w:szCs w:val="28"/>
        </w:rPr>
        <w:t>at key stages of their onboarding journey:</w:t>
      </w:r>
    </w:p>
    <w:p w14:paraId="36D2A342" w14:textId="362F31E3" w:rsidR="003346DB" w:rsidRDefault="00AE4786" w:rsidP="003346DB">
      <w:pPr>
        <w:pStyle w:val="ListParagraph"/>
        <w:numPr>
          <w:ilvl w:val="0"/>
          <w:numId w:val="35"/>
        </w:numPr>
        <w:rPr>
          <w:color w:val="000000" w:themeColor="text1"/>
          <w:sz w:val="28"/>
          <w:szCs w:val="28"/>
        </w:rPr>
      </w:pPr>
      <w:r>
        <w:rPr>
          <w:color w:val="000000" w:themeColor="text1"/>
          <w:sz w:val="28"/>
          <w:szCs w:val="28"/>
        </w:rPr>
        <w:t>When they receive their offer letter</w:t>
      </w:r>
    </w:p>
    <w:p w14:paraId="4B998FE1" w14:textId="00E95FF0" w:rsidR="00AE4786" w:rsidRDefault="00AE4786" w:rsidP="003346DB">
      <w:pPr>
        <w:pStyle w:val="ListParagraph"/>
        <w:numPr>
          <w:ilvl w:val="0"/>
          <w:numId w:val="35"/>
        </w:numPr>
        <w:rPr>
          <w:color w:val="000000" w:themeColor="text1"/>
          <w:sz w:val="28"/>
          <w:szCs w:val="28"/>
        </w:rPr>
      </w:pPr>
      <w:r>
        <w:rPr>
          <w:color w:val="000000" w:themeColor="text1"/>
          <w:sz w:val="28"/>
          <w:szCs w:val="28"/>
        </w:rPr>
        <w:t>When they have Pre-employment checks (PEC)</w:t>
      </w:r>
    </w:p>
    <w:p w14:paraId="2089CBE1" w14:textId="4E47E021" w:rsidR="00AE4786" w:rsidRDefault="00AE4786" w:rsidP="003346DB">
      <w:pPr>
        <w:pStyle w:val="ListParagraph"/>
        <w:numPr>
          <w:ilvl w:val="0"/>
          <w:numId w:val="35"/>
        </w:numPr>
        <w:rPr>
          <w:color w:val="000000" w:themeColor="text1"/>
          <w:sz w:val="28"/>
          <w:szCs w:val="28"/>
        </w:rPr>
      </w:pPr>
      <w:r>
        <w:rPr>
          <w:color w:val="000000" w:themeColor="text1"/>
          <w:sz w:val="28"/>
          <w:szCs w:val="28"/>
        </w:rPr>
        <w:t>When they have been cleared through PECs</w:t>
      </w:r>
    </w:p>
    <w:p w14:paraId="1FAD7C83" w14:textId="6AA04CE3" w:rsidR="00AE4786" w:rsidRDefault="00335C7B" w:rsidP="003346DB">
      <w:pPr>
        <w:pStyle w:val="ListParagraph"/>
        <w:numPr>
          <w:ilvl w:val="0"/>
          <w:numId w:val="35"/>
        </w:numPr>
        <w:rPr>
          <w:color w:val="000000" w:themeColor="text1"/>
          <w:sz w:val="28"/>
          <w:szCs w:val="28"/>
        </w:rPr>
      </w:pPr>
      <w:r>
        <w:rPr>
          <w:color w:val="000000" w:themeColor="text1"/>
          <w:sz w:val="28"/>
          <w:szCs w:val="28"/>
        </w:rPr>
        <w:t>When they are ready to hand in their notice</w:t>
      </w:r>
    </w:p>
    <w:p w14:paraId="22B2A35E" w14:textId="4A1AC5C0" w:rsidR="00386C49" w:rsidRPr="003346DB" w:rsidRDefault="00386C49" w:rsidP="003346DB">
      <w:pPr>
        <w:pStyle w:val="ListParagraph"/>
        <w:numPr>
          <w:ilvl w:val="0"/>
          <w:numId w:val="35"/>
        </w:numPr>
        <w:rPr>
          <w:color w:val="000000" w:themeColor="text1"/>
          <w:sz w:val="28"/>
          <w:szCs w:val="28"/>
        </w:rPr>
      </w:pPr>
      <w:r>
        <w:rPr>
          <w:color w:val="000000" w:themeColor="text1"/>
          <w:sz w:val="28"/>
          <w:szCs w:val="28"/>
        </w:rPr>
        <w:t xml:space="preserve">Would they like to come and visit their </w:t>
      </w:r>
      <w:r w:rsidR="00C45621">
        <w:rPr>
          <w:color w:val="000000" w:themeColor="text1"/>
          <w:sz w:val="28"/>
          <w:szCs w:val="28"/>
        </w:rPr>
        <w:t>workplace</w:t>
      </w:r>
      <w:r>
        <w:rPr>
          <w:color w:val="000000" w:themeColor="text1"/>
          <w:sz w:val="28"/>
          <w:szCs w:val="28"/>
        </w:rPr>
        <w:t xml:space="preserve"> before </w:t>
      </w:r>
      <w:r w:rsidR="005F569E">
        <w:rPr>
          <w:color w:val="000000" w:themeColor="text1"/>
          <w:sz w:val="28"/>
          <w:szCs w:val="28"/>
        </w:rPr>
        <w:t>starting?</w:t>
      </w:r>
    </w:p>
    <w:p w14:paraId="72E2D010" w14:textId="1CC18BF9" w:rsidR="005F569E" w:rsidRDefault="005F569E">
      <w:pPr>
        <w:rPr>
          <w:color w:val="000000" w:themeColor="text1"/>
          <w:sz w:val="28"/>
          <w:szCs w:val="28"/>
        </w:rPr>
      </w:pPr>
    </w:p>
    <w:p w14:paraId="48238C4C" w14:textId="46C87803" w:rsidR="005F569E" w:rsidRDefault="005F569E">
      <w:pPr>
        <w:rPr>
          <w:color w:val="000000" w:themeColor="text1"/>
          <w:sz w:val="28"/>
          <w:szCs w:val="28"/>
        </w:rPr>
      </w:pPr>
      <w:r>
        <w:rPr>
          <w:color w:val="000000" w:themeColor="text1"/>
          <w:sz w:val="28"/>
          <w:szCs w:val="28"/>
        </w:rPr>
        <w:t xml:space="preserve">All new member of staff with in </w:t>
      </w:r>
      <w:r w:rsidR="00DE5C54">
        <w:rPr>
          <w:color w:val="000000" w:themeColor="text1"/>
          <w:sz w:val="28"/>
          <w:szCs w:val="28"/>
        </w:rPr>
        <w:t>Hywel</w:t>
      </w:r>
      <w:r>
        <w:rPr>
          <w:color w:val="000000" w:themeColor="text1"/>
          <w:sz w:val="28"/>
          <w:szCs w:val="28"/>
        </w:rPr>
        <w:t xml:space="preserve"> dda will attend a </w:t>
      </w:r>
      <w:r w:rsidR="00C45621">
        <w:rPr>
          <w:color w:val="000000" w:themeColor="text1"/>
          <w:sz w:val="28"/>
          <w:szCs w:val="28"/>
        </w:rPr>
        <w:t xml:space="preserve">local </w:t>
      </w:r>
      <w:r>
        <w:rPr>
          <w:color w:val="000000" w:themeColor="text1"/>
          <w:sz w:val="28"/>
          <w:szCs w:val="28"/>
        </w:rPr>
        <w:t>induction day</w:t>
      </w:r>
      <w:r w:rsidR="00C45621">
        <w:rPr>
          <w:color w:val="000000" w:themeColor="text1"/>
          <w:sz w:val="28"/>
          <w:szCs w:val="28"/>
        </w:rPr>
        <w:t xml:space="preserve">. Mangers will develop a </w:t>
      </w:r>
      <w:r w:rsidR="009814BF">
        <w:rPr>
          <w:color w:val="000000" w:themeColor="text1"/>
          <w:sz w:val="28"/>
          <w:szCs w:val="28"/>
        </w:rPr>
        <w:t xml:space="preserve">training plan </w:t>
      </w:r>
      <w:r w:rsidR="0023267C">
        <w:rPr>
          <w:color w:val="000000" w:themeColor="text1"/>
          <w:sz w:val="28"/>
          <w:szCs w:val="28"/>
        </w:rPr>
        <w:t>for the</w:t>
      </w:r>
      <w:r w:rsidR="009814BF">
        <w:rPr>
          <w:color w:val="000000" w:themeColor="text1"/>
          <w:sz w:val="28"/>
          <w:szCs w:val="28"/>
        </w:rPr>
        <w:t xml:space="preserve"> new employee of what this will look like</w:t>
      </w:r>
      <w:r w:rsidR="0023267C">
        <w:rPr>
          <w:color w:val="000000" w:themeColor="text1"/>
          <w:sz w:val="28"/>
          <w:szCs w:val="28"/>
        </w:rPr>
        <w:t xml:space="preserve"> prior to the first day. </w:t>
      </w:r>
      <w:r w:rsidR="00923704">
        <w:rPr>
          <w:color w:val="000000" w:themeColor="text1"/>
          <w:sz w:val="28"/>
          <w:szCs w:val="28"/>
        </w:rPr>
        <w:t xml:space="preserve">We will also </w:t>
      </w:r>
      <w:r w:rsidR="005C70B3">
        <w:rPr>
          <w:color w:val="000000" w:themeColor="text1"/>
          <w:sz w:val="28"/>
          <w:szCs w:val="28"/>
        </w:rPr>
        <w:t xml:space="preserve">make sure to inform new employees of various network group e.g.: Armed </w:t>
      </w:r>
      <w:r w:rsidR="005024AE">
        <w:rPr>
          <w:color w:val="000000" w:themeColor="text1"/>
          <w:sz w:val="28"/>
          <w:szCs w:val="28"/>
        </w:rPr>
        <w:t>F</w:t>
      </w:r>
      <w:r w:rsidR="005C70B3">
        <w:rPr>
          <w:color w:val="000000" w:themeColor="text1"/>
          <w:sz w:val="28"/>
          <w:szCs w:val="28"/>
        </w:rPr>
        <w:t xml:space="preserve">orces, </w:t>
      </w:r>
      <w:r w:rsidR="005024AE">
        <w:rPr>
          <w:color w:val="000000" w:themeColor="text1"/>
          <w:sz w:val="28"/>
          <w:szCs w:val="28"/>
        </w:rPr>
        <w:t xml:space="preserve">Black, Asian and </w:t>
      </w:r>
      <w:r w:rsidR="0040681D">
        <w:rPr>
          <w:color w:val="000000" w:themeColor="text1"/>
          <w:sz w:val="28"/>
          <w:szCs w:val="28"/>
        </w:rPr>
        <w:t>M</w:t>
      </w:r>
      <w:r w:rsidR="005024AE">
        <w:rPr>
          <w:color w:val="000000" w:themeColor="text1"/>
          <w:sz w:val="28"/>
          <w:szCs w:val="28"/>
        </w:rPr>
        <w:t xml:space="preserve">inority </w:t>
      </w:r>
      <w:r w:rsidR="0040681D">
        <w:rPr>
          <w:color w:val="000000" w:themeColor="text1"/>
          <w:sz w:val="28"/>
          <w:szCs w:val="28"/>
        </w:rPr>
        <w:t>E</w:t>
      </w:r>
      <w:r w:rsidR="005024AE">
        <w:rPr>
          <w:color w:val="000000" w:themeColor="text1"/>
          <w:sz w:val="28"/>
          <w:szCs w:val="28"/>
        </w:rPr>
        <w:t>thics</w:t>
      </w:r>
      <w:r w:rsidR="0040681D">
        <w:rPr>
          <w:color w:val="000000" w:themeColor="text1"/>
          <w:sz w:val="28"/>
          <w:szCs w:val="28"/>
        </w:rPr>
        <w:t>, LGBTQ and how to join.</w:t>
      </w:r>
    </w:p>
    <w:p w14:paraId="288F14D4" w14:textId="5EA9F4B4" w:rsidR="007A6D91" w:rsidRPr="00510BFB" w:rsidRDefault="00510BFB" w:rsidP="001A3AE4">
      <w:pPr>
        <w:rPr>
          <w:rFonts w:cstheme="minorHAnsi"/>
          <w:b/>
          <w:bCs/>
          <w:i/>
          <w:iCs/>
          <w:color w:val="000000" w:themeColor="text1"/>
          <w:sz w:val="28"/>
          <w:szCs w:val="28"/>
          <w:u w:val="single"/>
        </w:rPr>
      </w:pPr>
      <w:r w:rsidRPr="00510BFB">
        <w:rPr>
          <w:rFonts w:cstheme="minorHAnsi"/>
          <w:b/>
          <w:bCs/>
          <w:i/>
          <w:iCs/>
          <w:color w:val="000000" w:themeColor="text1"/>
          <w:sz w:val="28"/>
          <w:szCs w:val="28"/>
          <w:u w:val="single"/>
        </w:rPr>
        <w:t>1.1</w:t>
      </w:r>
    </w:p>
    <w:p w14:paraId="0091E33B" w14:textId="65020F58" w:rsidR="005B3684" w:rsidRDefault="00086F9E" w:rsidP="009D10AB">
      <w:pPr>
        <w:rPr>
          <w:i/>
          <w:iCs/>
          <w:sz w:val="28"/>
          <w:szCs w:val="28"/>
        </w:rPr>
      </w:pPr>
      <w:r>
        <w:rPr>
          <w:rFonts w:cstheme="minorHAnsi"/>
          <w:color w:val="000000" w:themeColor="text1"/>
          <w:sz w:val="28"/>
          <w:szCs w:val="28"/>
        </w:rPr>
        <w:t>Organisations will compete with one and other to secure the service of the workforce and labour market</w:t>
      </w:r>
      <w:r w:rsidR="00BD3223">
        <w:rPr>
          <w:rFonts w:cstheme="minorHAnsi"/>
          <w:color w:val="000000" w:themeColor="text1"/>
          <w:sz w:val="28"/>
          <w:szCs w:val="28"/>
        </w:rPr>
        <w:t>s</w:t>
      </w:r>
      <w:r w:rsidR="00596736">
        <w:rPr>
          <w:rFonts w:cstheme="minorHAnsi"/>
          <w:color w:val="000000" w:themeColor="text1"/>
          <w:sz w:val="28"/>
          <w:szCs w:val="28"/>
        </w:rPr>
        <w:t>. T</w:t>
      </w:r>
      <w:r w:rsidR="00BD3223">
        <w:rPr>
          <w:rFonts w:cstheme="minorHAnsi"/>
          <w:color w:val="000000" w:themeColor="text1"/>
          <w:sz w:val="28"/>
          <w:szCs w:val="28"/>
        </w:rPr>
        <w:t>here are continuously evolving.</w:t>
      </w:r>
      <w:r w:rsidR="00C226BD">
        <w:rPr>
          <w:rFonts w:cstheme="minorHAnsi"/>
          <w:color w:val="000000" w:themeColor="text1"/>
          <w:sz w:val="28"/>
          <w:szCs w:val="28"/>
        </w:rPr>
        <w:t xml:space="preserve"> </w:t>
      </w:r>
      <w:r w:rsidR="009D10AB">
        <w:rPr>
          <w:rFonts w:cstheme="minorHAnsi"/>
          <w:color w:val="000000" w:themeColor="text1"/>
          <w:sz w:val="28"/>
          <w:szCs w:val="28"/>
        </w:rPr>
        <w:t xml:space="preserve"> </w:t>
      </w:r>
      <w:r w:rsidR="00DA69DA">
        <w:rPr>
          <w:rFonts w:cstheme="minorHAnsi"/>
          <w:color w:val="000000" w:themeColor="text1"/>
          <w:sz w:val="28"/>
          <w:szCs w:val="28"/>
        </w:rPr>
        <w:t>(</w:t>
      </w:r>
      <w:r w:rsidR="009D10AB" w:rsidRPr="009D10AB">
        <w:rPr>
          <w:i/>
          <w:iCs/>
          <w:sz w:val="28"/>
          <w:szCs w:val="28"/>
        </w:rPr>
        <w:t>Taylor &amp; Woodhams 2016, p.52).</w:t>
      </w:r>
      <w:r w:rsidR="00044E73">
        <w:rPr>
          <w:i/>
          <w:iCs/>
          <w:sz w:val="28"/>
          <w:szCs w:val="28"/>
        </w:rPr>
        <w:t xml:space="preserve"> </w:t>
      </w:r>
      <w:r w:rsidR="009D10AB">
        <w:rPr>
          <w:i/>
          <w:iCs/>
          <w:sz w:val="28"/>
          <w:szCs w:val="28"/>
        </w:rPr>
        <w:t xml:space="preserve">The </w:t>
      </w:r>
      <w:r w:rsidR="007D4376">
        <w:rPr>
          <w:i/>
          <w:iCs/>
          <w:sz w:val="28"/>
          <w:szCs w:val="28"/>
        </w:rPr>
        <w:t xml:space="preserve">term </w:t>
      </w:r>
      <w:r w:rsidR="00104DE6">
        <w:rPr>
          <w:i/>
          <w:iCs/>
          <w:sz w:val="28"/>
          <w:szCs w:val="28"/>
        </w:rPr>
        <w:t>‘Labour</w:t>
      </w:r>
      <w:r w:rsidR="007D4376">
        <w:rPr>
          <w:i/>
          <w:iCs/>
          <w:sz w:val="28"/>
          <w:szCs w:val="28"/>
        </w:rPr>
        <w:t xml:space="preserve"> Market’ is a key concept in employee </w:t>
      </w:r>
      <w:r w:rsidR="00044E73">
        <w:rPr>
          <w:i/>
          <w:iCs/>
          <w:sz w:val="28"/>
          <w:szCs w:val="28"/>
        </w:rPr>
        <w:t>resourcing</w:t>
      </w:r>
      <w:r w:rsidR="00104DE6">
        <w:rPr>
          <w:i/>
          <w:iCs/>
          <w:sz w:val="28"/>
          <w:szCs w:val="28"/>
        </w:rPr>
        <w:t xml:space="preserve">. Key source of labour markets are </w:t>
      </w:r>
      <w:r w:rsidR="005B3684">
        <w:rPr>
          <w:i/>
          <w:iCs/>
          <w:sz w:val="28"/>
          <w:szCs w:val="28"/>
        </w:rPr>
        <w:t>Job seekers in:</w:t>
      </w:r>
    </w:p>
    <w:p w14:paraId="100612C5" w14:textId="49DB4387" w:rsidR="009D10AB" w:rsidRPr="008C6F33" w:rsidRDefault="005B3684" w:rsidP="005B3684">
      <w:pPr>
        <w:pStyle w:val="ListParagraph"/>
        <w:numPr>
          <w:ilvl w:val="0"/>
          <w:numId w:val="8"/>
        </w:numPr>
        <w:rPr>
          <w:rFonts w:asciiTheme="minorHAnsi" w:hAnsiTheme="minorHAnsi" w:cstheme="minorHAnsi"/>
          <w:i/>
          <w:iCs/>
          <w:sz w:val="28"/>
          <w:szCs w:val="28"/>
        </w:rPr>
      </w:pPr>
      <w:r w:rsidRPr="008C6F33">
        <w:rPr>
          <w:rFonts w:asciiTheme="minorHAnsi" w:hAnsiTheme="minorHAnsi" w:cstheme="minorHAnsi"/>
          <w:i/>
          <w:iCs/>
          <w:sz w:val="28"/>
          <w:szCs w:val="28"/>
        </w:rPr>
        <w:t>Local labour market</w:t>
      </w:r>
      <w:r w:rsidR="00044E73" w:rsidRPr="008C6F33">
        <w:rPr>
          <w:rFonts w:asciiTheme="minorHAnsi" w:hAnsiTheme="minorHAnsi" w:cstheme="minorHAnsi"/>
          <w:i/>
          <w:iCs/>
          <w:sz w:val="28"/>
          <w:szCs w:val="28"/>
        </w:rPr>
        <w:t>.</w:t>
      </w:r>
    </w:p>
    <w:p w14:paraId="7BBA5F7A" w14:textId="579DCAB9" w:rsidR="005B3684" w:rsidRPr="008C6F33" w:rsidRDefault="005B3684" w:rsidP="005B3684">
      <w:pPr>
        <w:pStyle w:val="ListParagraph"/>
        <w:numPr>
          <w:ilvl w:val="0"/>
          <w:numId w:val="8"/>
        </w:numPr>
        <w:rPr>
          <w:rFonts w:asciiTheme="minorHAnsi" w:hAnsiTheme="minorHAnsi" w:cstheme="minorHAnsi"/>
          <w:i/>
          <w:iCs/>
          <w:sz w:val="28"/>
          <w:szCs w:val="28"/>
        </w:rPr>
      </w:pPr>
      <w:r w:rsidRPr="008C6F33">
        <w:rPr>
          <w:rFonts w:asciiTheme="minorHAnsi" w:hAnsiTheme="minorHAnsi" w:cstheme="minorHAnsi"/>
          <w:i/>
          <w:iCs/>
          <w:sz w:val="28"/>
          <w:szCs w:val="28"/>
        </w:rPr>
        <w:t>National Market</w:t>
      </w:r>
    </w:p>
    <w:p w14:paraId="5B770B99" w14:textId="2B66CFF3" w:rsidR="005B3684" w:rsidRPr="008C6F33" w:rsidRDefault="005B3684" w:rsidP="005B3684">
      <w:pPr>
        <w:pStyle w:val="ListParagraph"/>
        <w:numPr>
          <w:ilvl w:val="0"/>
          <w:numId w:val="8"/>
        </w:numPr>
        <w:rPr>
          <w:rFonts w:asciiTheme="minorHAnsi" w:hAnsiTheme="minorHAnsi" w:cstheme="minorHAnsi"/>
          <w:i/>
          <w:iCs/>
          <w:sz w:val="28"/>
          <w:szCs w:val="28"/>
        </w:rPr>
      </w:pPr>
      <w:r w:rsidRPr="008C6F33">
        <w:rPr>
          <w:rFonts w:asciiTheme="minorHAnsi" w:hAnsiTheme="minorHAnsi" w:cstheme="minorHAnsi"/>
          <w:i/>
          <w:iCs/>
          <w:sz w:val="28"/>
          <w:szCs w:val="28"/>
        </w:rPr>
        <w:t>Internal Markets</w:t>
      </w:r>
    </w:p>
    <w:p w14:paraId="22447326" w14:textId="71F10BE5" w:rsidR="00646356" w:rsidRPr="008C6F33" w:rsidRDefault="00646356" w:rsidP="005B3684">
      <w:pPr>
        <w:pStyle w:val="ListParagraph"/>
        <w:numPr>
          <w:ilvl w:val="0"/>
          <w:numId w:val="8"/>
        </w:numPr>
        <w:rPr>
          <w:rFonts w:asciiTheme="minorHAnsi" w:hAnsiTheme="minorHAnsi" w:cstheme="minorHAnsi"/>
          <w:i/>
          <w:iCs/>
          <w:sz w:val="28"/>
          <w:szCs w:val="28"/>
        </w:rPr>
      </w:pPr>
      <w:r w:rsidRPr="008C6F33">
        <w:rPr>
          <w:rFonts w:asciiTheme="minorHAnsi" w:hAnsiTheme="minorHAnsi" w:cstheme="minorHAnsi"/>
          <w:i/>
          <w:iCs/>
          <w:sz w:val="28"/>
          <w:szCs w:val="28"/>
        </w:rPr>
        <w:lastRenderedPageBreak/>
        <w:t>Individua</w:t>
      </w:r>
      <w:r w:rsidR="00596736">
        <w:rPr>
          <w:rFonts w:asciiTheme="minorHAnsi" w:hAnsiTheme="minorHAnsi" w:cstheme="minorHAnsi"/>
          <w:i/>
          <w:iCs/>
          <w:sz w:val="28"/>
          <w:szCs w:val="28"/>
        </w:rPr>
        <w:t xml:space="preserve">ls </w:t>
      </w:r>
      <w:r w:rsidRPr="008C6F33">
        <w:rPr>
          <w:rFonts w:asciiTheme="minorHAnsi" w:hAnsiTheme="minorHAnsi" w:cstheme="minorHAnsi"/>
          <w:i/>
          <w:iCs/>
          <w:sz w:val="28"/>
          <w:szCs w:val="28"/>
        </w:rPr>
        <w:t>that work in companies</w:t>
      </w:r>
    </w:p>
    <w:p w14:paraId="39C60D80" w14:textId="42023F2F" w:rsidR="00646356" w:rsidRPr="008C6F33" w:rsidRDefault="00646356" w:rsidP="005B3684">
      <w:pPr>
        <w:pStyle w:val="ListParagraph"/>
        <w:numPr>
          <w:ilvl w:val="0"/>
          <w:numId w:val="8"/>
        </w:numPr>
        <w:rPr>
          <w:rFonts w:asciiTheme="minorHAnsi" w:hAnsiTheme="minorHAnsi" w:cstheme="minorHAnsi"/>
          <w:i/>
          <w:iCs/>
          <w:sz w:val="28"/>
          <w:szCs w:val="28"/>
        </w:rPr>
      </w:pPr>
      <w:r w:rsidRPr="008C6F33">
        <w:rPr>
          <w:rFonts w:asciiTheme="minorHAnsi" w:hAnsiTheme="minorHAnsi" w:cstheme="minorHAnsi"/>
          <w:i/>
          <w:iCs/>
          <w:sz w:val="28"/>
          <w:szCs w:val="28"/>
        </w:rPr>
        <w:t>Graduates</w:t>
      </w:r>
    </w:p>
    <w:p w14:paraId="6B3ED121" w14:textId="42B1079D" w:rsidR="00646356" w:rsidRPr="008C6F33" w:rsidRDefault="00646356" w:rsidP="005B3684">
      <w:pPr>
        <w:pStyle w:val="ListParagraph"/>
        <w:numPr>
          <w:ilvl w:val="0"/>
          <w:numId w:val="8"/>
        </w:numPr>
        <w:rPr>
          <w:rFonts w:asciiTheme="minorHAnsi" w:hAnsiTheme="minorHAnsi" w:cstheme="minorHAnsi"/>
          <w:i/>
          <w:iCs/>
          <w:sz w:val="28"/>
          <w:szCs w:val="28"/>
        </w:rPr>
      </w:pPr>
      <w:r w:rsidRPr="008C6F33">
        <w:rPr>
          <w:rFonts w:asciiTheme="minorHAnsi" w:hAnsiTheme="minorHAnsi" w:cstheme="minorHAnsi"/>
          <w:i/>
          <w:iCs/>
          <w:sz w:val="28"/>
          <w:szCs w:val="28"/>
        </w:rPr>
        <w:t>School Leavers</w:t>
      </w:r>
    </w:p>
    <w:p w14:paraId="1C7DFA43" w14:textId="23FD5D8B" w:rsidR="007E70F9" w:rsidRPr="008C6F33" w:rsidRDefault="007E70F9" w:rsidP="005B3684">
      <w:pPr>
        <w:pStyle w:val="ListParagraph"/>
        <w:numPr>
          <w:ilvl w:val="0"/>
          <w:numId w:val="8"/>
        </w:numPr>
        <w:rPr>
          <w:rFonts w:asciiTheme="minorHAnsi" w:hAnsiTheme="minorHAnsi" w:cstheme="minorHAnsi"/>
          <w:i/>
          <w:iCs/>
          <w:sz w:val="28"/>
          <w:szCs w:val="28"/>
        </w:rPr>
      </w:pPr>
      <w:r w:rsidRPr="008C6F33">
        <w:rPr>
          <w:rFonts w:asciiTheme="minorHAnsi" w:hAnsiTheme="minorHAnsi" w:cstheme="minorHAnsi"/>
          <w:i/>
          <w:iCs/>
          <w:sz w:val="28"/>
          <w:szCs w:val="28"/>
        </w:rPr>
        <w:t xml:space="preserve">Economically inactive </w:t>
      </w:r>
    </w:p>
    <w:p w14:paraId="49FA73BD" w14:textId="45C8FE85" w:rsidR="007E70F9" w:rsidRPr="008C6F33" w:rsidRDefault="007E70F9" w:rsidP="005B3684">
      <w:pPr>
        <w:pStyle w:val="ListParagraph"/>
        <w:numPr>
          <w:ilvl w:val="0"/>
          <w:numId w:val="8"/>
        </w:numPr>
        <w:rPr>
          <w:rFonts w:asciiTheme="minorHAnsi" w:hAnsiTheme="minorHAnsi" w:cstheme="minorHAnsi"/>
          <w:i/>
          <w:iCs/>
          <w:sz w:val="28"/>
          <w:szCs w:val="28"/>
        </w:rPr>
      </w:pPr>
      <w:r w:rsidRPr="008C6F33">
        <w:rPr>
          <w:rFonts w:asciiTheme="minorHAnsi" w:hAnsiTheme="minorHAnsi" w:cstheme="minorHAnsi"/>
          <w:i/>
          <w:iCs/>
          <w:sz w:val="28"/>
          <w:szCs w:val="28"/>
        </w:rPr>
        <w:t>Untapped talent pools</w:t>
      </w:r>
    </w:p>
    <w:p w14:paraId="7706D85C" w14:textId="597C16C5" w:rsidR="00646356" w:rsidRPr="007E70F9" w:rsidRDefault="00DA69DA" w:rsidP="007E70F9">
      <w:pPr>
        <w:ind w:left="420"/>
        <w:rPr>
          <w:i/>
          <w:iCs/>
          <w:sz w:val="28"/>
          <w:szCs w:val="28"/>
        </w:rPr>
      </w:pPr>
      <w:r>
        <w:rPr>
          <w:i/>
          <w:iCs/>
          <w:sz w:val="28"/>
          <w:szCs w:val="28"/>
        </w:rPr>
        <w:t>(</w:t>
      </w:r>
      <w:r w:rsidR="007E70F9" w:rsidRPr="009D10AB">
        <w:rPr>
          <w:i/>
          <w:iCs/>
          <w:sz w:val="28"/>
          <w:szCs w:val="28"/>
        </w:rPr>
        <w:t>Taylor &amp; Woodham 2016, p.52</w:t>
      </w:r>
      <w:r w:rsidR="007E70F9">
        <w:rPr>
          <w:i/>
          <w:iCs/>
          <w:sz w:val="28"/>
          <w:szCs w:val="28"/>
        </w:rPr>
        <w:t>)</w:t>
      </w:r>
    </w:p>
    <w:p w14:paraId="6B81BBEB" w14:textId="4F13FC13" w:rsidR="001A3AE4" w:rsidRDefault="001A3AE4" w:rsidP="001A3AE4">
      <w:pPr>
        <w:rPr>
          <w:rFonts w:cstheme="minorHAnsi"/>
          <w:color w:val="000000" w:themeColor="text1"/>
          <w:sz w:val="28"/>
          <w:szCs w:val="28"/>
        </w:rPr>
      </w:pPr>
      <w:r w:rsidRPr="001A3AE4">
        <w:rPr>
          <w:rFonts w:cstheme="minorHAnsi"/>
          <w:color w:val="000000" w:themeColor="text1"/>
          <w:sz w:val="28"/>
          <w:szCs w:val="28"/>
        </w:rPr>
        <w:t xml:space="preserve">For and organisation </w:t>
      </w:r>
      <w:r w:rsidR="00FD1559">
        <w:rPr>
          <w:rFonts w:cstheme="minorHAnsi"/>
          <w:color w:val="000000" w:themeColor="text1"/>
          <w:sz w:val="28"/>
          <w:szCs w:val="28"/>
        </w:rPr>
        <w:t xml:space="preserve">to </w:t>
      </w:r>
      <w:r w:rsidR="00596736" w:rsidRPr="00596736">
        <w:rPr>
          <w:rFonts w:cstheme="minorHAnsi"/>
          <w:color w:val="000000" w:themeColor="text1"/>
          <w:sz w:val="28"/>
          <w:szCs w:val="28"/>
        </w:rPr>
        <w:t>str</w:t>
      </w:r>
      <w:r w:rsidR="00596736">
        <w:rPr>
          <w:rFonts w:cstheme="minorHAnsi"/>
          <w:color w:val="000000" w:themeColor="text1"/>
          <w:sz w:val="28"/>
          <w:szCs w:val="28"/>
        </w:rPr>
        <w:t xml:space="preserve">ategically </w:t>
      </w:r>
      <w:r w:rsidR="00FD1559">
        <w:rPr>
          <w:rFonts w:cstheme="minorHAnsi"/>
          <w:color w:val="000000" w:themeColor="text1"/>
          <w:sz w:val="28"/>
          <w:szCs w:val="28"/>
        </w:rPr>
        <w:t>position themselve</w:t>
      </w:r>
      <w:r w:rsidR="00596736">
        <w:rPr>
          <w:rFonts w:cstheme="minorHAnsi"/>
          <w:color w:val="000000" w:themeColor="text1"/>
          <w:sz w:val="28"/>
          <w:szCs w:val="28"/>
        </w:rPr>
        <w:t xml:space="preserve">s </w:t>
      </w:r>
      <w:r w:rsidR="00FD1559">
        <w:rPr>
          <w:rFonts w:cstheme="minorHAnsi"/>
          <w:color w:val="000000" w:themeColor="text1"/>
          <w:sz w:val="28"/>
          <w:szCs w:val="28"/>
        </w:rPr>
        <w:t>i</w:t>
      </w:r>
      <w:r w:rsidR="00596736">
        <w:rPr>
          <w:rFonts w:cstheme="minorHAnsi"/>
          <w:color w:val="000000" w:themeColor="text1"/>
          <w:sz w:val="28"/>
          <w:szCs w:val="28"/>
        </w:rPr>
        <w:t>n</w:t>
      </w:r>
      <w:r w:rsidR="00FD1559">
        <w:rPr>
          <w:rFonts w:cstheme="minorHAnsi"/>
          <w:color w:val="000000" w:themeColor="text1"/>
          <w:sz w:val="28"/>
          <w:szCs w:val="28"/>
        </w:rPr>
        <w:t xml:space="preserve"> a competitive labour market they need to b</w:t>
      </w:r>
      <w:r w:rsidR="00BD46E9">
        <w:rPr>
          <w:rFonts w:cstheme="minorHAnsi"/>
          <w:color w:val="000000" w:themeColor="text1"/>
          <w:sz w:val="28"/>
          <w:szCs w:val="28"/>
        </w:rPr>
        <w:t>e</w:t>
      </w:r>
      <w:r w:rsidR="00FD1559">
        <w:rPr>
          <w:rFonts w:cstheme="minorHAnsi"/>
          <w:color w:val="000000" w:themeColor="text1"/>
          <w:sz w:val="28"/>
          <w:szCs w:val="28"/>
        </w:rPr>
        <w:t>come and employer of choice.</w:t>
      </w:r>
      <w:r w:rsidR="00110B5D">
        <w:rPr>
          <w:rFonts w:cstheme="minorHAnsi"/>
          <w:color w:val="000000" w:themeColor="text1"/>
          <w:sz w:val="28"/>
          <w:szCs w:val="28"/>
        </w:rPr>
        <w:t xml:space="preserve"> For and organisation to be an employer of choice they need to have the ability to attract</w:t>
      </w:r>
      <w:r w:rsidR="00CD1024">
        <w:rPr>
          <w:rFonts w:cstheme="minorHAnsi"/>
          <w:color w:val="000000" w:themeColor="text1"/>
          <w:sz w:val="28"/>
          <w:szCs w:val="28"/>
        </w:rPr>
        <w:t xml:space="preserve"> and</w:t>
      </w:r>
      <w:r w:rsidR="00110B5D">
        <w:rPr>
          <w:rFonts w:cstheme="minorHAnsi"/>
          <w:color w:val="000000" w:themeColor="text1"/>
          <w:sz w:val="28"/>
          <w:szCs w:val="28"/>
        </w:rPr>
        <w:t xml:space="preserve"> retain</w:t>
      </w:r>
      <w:r w:rsidR="00CD1024">
        <w:rPr>
          <w:rFonts w:cstheme="minorHAnsi"/>
          <w:color w:val="000000" w:themeColor="text1"/>
          <w:sz w:val="28"/>
          <w:szCs w:val="28"/>
        </w:rPr>
        <w:t xml:space="preserve"> best talent and have a desirable culture</w:t>
      </w:r>
      <w:r w:rsidR="001D5FAF">
        <w:rPr>
          <w:rFonts w:cstheme="minorHAnsi"/>
          <w:color w:val="000000" w:themeColor="text1"/>
          <w:sz w:val="28"/>
          <w:szCs w:val="28"/>
        </w:rPr>
        <w:t xml:space="preserve">, employee engagement and leadership style. </w:t>
      </w:r>
    </w:p>
    <w:p w14:paraId="4CBA3B39" w14:textId="02BB6624" w:rsidR="006A2A4C" w:rsidRDefault="006A2A4C" w:rsidP="001A3AE4">
      <w:pPr>
        <w:rPr>
          <w:rFonts w:cstheme="minorHAnsi"/>
          <w:color w:val="000000" w:themeColor="text1"/>
          <w:sz w:val="28"/>
          <w:szCs w:val="28"/>
          <w:shd w:val="clear" w:color="auto" w:fill="FFFFFF"/>
        </w:rPr>
      </w:pPr>
      <w:r w:rsidRPr="006A2A4C">
        <w:rPr>
          <w:rFonts w:cstheme="minorHAnsi"/>
          <w:color w:val="000000" w:themeColor="text1"/>
          <w:sz w:val="28"/>
          <w:szCs w:val="28"/>
          <w:shd w:val="clear" w:color="auto" w:fill="FFFFFF"/>
        </w:rPr>
        <w:t>An organisation can choose how it wishes to position itself within the labour market</w:t>
      </w:r>
      <w:r w:rsidR="00E0164B">
        <w:rPr>
          <w:rFonts w:cstheme="minorHAnsi"/>
          <w:color w:val="000000" w:themeColor="text1"/>
          <w:sz w:val="28"/>
          <w:szCs w:val="28"/>
          <w:shd w:val="clear" w:color="auto" w:fill="FFFFFF"/>
        </w:rPr>
        <w:t>.</w:t>
      </w:r>
    </w:p>
    <w:p w14:paraId="6A4A237B" w14:textId="4BC33C0B" w:rsidR="00893319" w:rsidRPr="00893319" w:rsidRDefault="00893319" w:rsidP="001A3AE4">
      <w:pPr>
        <w:rPr>
          <w:rFonts w:cstheme="minorHAnsi"/>
          <w:i/>
          <w:iCs/>
          <w:color w:val="000000" w:themeColor="text1"/>
          <w:sz w:val="28"/>
          <w:szCs w:val="28"/>
          <w:shd w:val="clear" w:color="auto" w:fill="FFFFFF"/>
        </w:rPr>
      </w:pPr>
      <w:r w:rsidRPr="00893319">
        <w:rPr>
          <w:rFonts w:cstheme="minorHAnsi"/>
          <w:i/>
          <w:iCs/>
          <w:color w:val="000000" w:themeColor="text1"/>
          <w:sz w:val="28"/>
          <w:szCs w:val="28"/>
          <w:shd w:val="clear" w:color="auto" w:fill="FFFFFF"/>
        </w:rPr>
        <w:t>A.Wales (2012)</w:t>
      </w:r>
    </w:p>
    <w:p w14:paraId="1343B0D6" w14:textId="77777777" w:rsidR="00E0164B" w:rsidRPr="00893319" w:rsidRDefault="00E0164B" w:rsidP="00E0164B">
      <w:pPr>
        <w:numPr>
          <w:ilvl w:val="0"/>
          <w:numId w:val="36"/>
        </w:numPr>
        <w:shd w:val="clear" w:color="auto" w:fill="FFFFFF"/>
        <w:spacing w:after="0" w:line="240" w:lineRule="auto"/>
        <w:ind w:left="1020"/>
        <w:textAlignment w:val="baseline"/>
        <w:rPr>
          <w:rFonts w:eastAsia="Times New Roman" w:cstheme="minorHAnsi"/>
          <w:i/>
          <w:iCs/>
          <w:color w:val="000000" w:themeColor="text1"/>
          <w:sz w:val="28"/>
          <w:szCs w:val="28"/>
          <w:lang w:eastAsia="en-GB"/>
        </w:rPr>
      </w:pPr>
      <w:r w:rsidRPr="00893319">
        <w:rPr>
          <w:rFonts w:eastAsia="Times New Roman" w:cstheme="minorHAnsi"/>
          <w:i/>
          <w:iCs/>
          <w:color w:val="000000" w:themeColor="text1"/>
          <w:sz w:val="28"/>
          <w:szCs w:val="28"/>
          <w:bdr w:val="none" w:sz="0" w:space="0" w:color="auto" w:frame="1"/>
          <w:lang w:eastAsia="en-GB"/>
        </w:rPr>
        <w:t>Reward</w:t>
      </w:r>
      <w:r w:rsidRPr="00893319">
        <w:rPr>
          <w:rFonts w:eastAsia="Times New Roman" w:cstheme="minorHAnsi"/>
          <w:i/>
          <w:iCs/>
          <w:color w:val="000000" w:themeColor="text1"/>
          <w:sz w:val="28"/>
          <w:szCs w:val="28"/>
          <w:lang w:eastAsia="en-GB"/>
        </w:rPr>
        <w:t>: the amount of money paid to employees</w:t>
      </w:r>
    </w:p>
    <w:p w14:paraId="26E3B020" w14:textId="77777777" w:rsidR="00E0164B" w:rsidRPr="00893319" w:rsidRDefault="00E0164B" w:rsidP="00E0164B">
      <w:pPr>
        <w:numPr>
          <w:ilvl w:val="0"/>
          <w:numId w:val="36"/>
        </w:numPr>
        <w:shd w:val="clear" w:color="auto" w:fill="FFFFFF"/>
        <w:spacing w:after="0" w:line="240" w:lineRule="auto"/>
        <w:ind w:left="1020"/>
        <w:textAlignment w:val="baseline"/>
        <w:rPr>
          <w:rFonts w:eastAsia="Times New Roman" w:cstheme="minorHAnsi"/>
          <w:i/>
          <w:iCs/>
          <w:color w:val="000000" w:themeColor="text1"/>
          <w:sz w:val="28"/>
          <w:szCs w:val="28"/>
          <w:lang w:eastAsia="en-GB"/>
        </w:rPr>
      </w:pPr>
      <w:r w:rsidRPr="00893319">
        <w:rPr>
          <w:rFonts w:eastAsia="Times New Roman" w:cstheme="minorHAnsi"/>
          <w:i/>
          <w:iCs/>
          <w:color w:val="000000" w:themeColor="text1"/>
          <w:sz w:val="28"/>
          <w:szCs w:val="28"/>
          <w:bdr w:val="none" w:sz="0" w:space="0" w:color="auto" w:frame="1"/>
          <w:lang w:eastAsia="en-GB"/>
        </w:rPr>
        <w:t>Culture</w:t>
      </w:r>
      <w:r w:rsidRPr="00893319">
        <w:rPr>
          <w:rFonts w:eastAsia="Times New Roman" w:cstheme="minorHAnsi"/>
          <w:i/>
          <w:iCs/>
          <w:color w:val="000000" w:themeColor="text1"/>
          <w:sz w:val="28"/>
          <w:szCs w:val="28"/>
          <w:lang w:eastAsia="en-GB"/>
        </w:rPr>
        <w:t>: the extent to which employees are respected and treated ethically.</w:t>
      </w:r>
    </w:p>
    <w:p w14:paraId="0EF2BDEA" w14:textId="31D60B2F" w:rsidR="00663373" w:rsidRPr="0072117C" w:rsidRDefault="0072117C" w:rsidP="0072117C">
      <w:pPr>
        <w:contextualSpacing/>
        <w:rPr>
          <w:rFonts w:ascii="Times New Roman" w:eastAsia="Times New Roman" w:hAnsi="Times New Roman" w:cs="Times New Roman"/>
          <w:color w:val="FF0000"/>
          <w:sz w:val="28"/>
          <w:szCs w:val="28"/>
          <w:lang w:eastAsia="en-GB"/>
        </w:rPr>
      </w:pPr>
      <w:r>
        <w:rPr>
          <w:rFonts w:eastAsiaTheme="minorEastAsia" w:hAnsi="Myriad Pro"/>
          <w:color w:val="FF0000"/>
          <w:kern w:val="24"/>
          <w:sz w:val="28"/>
          <w:szCs w:val="28"/>
          <w:lang w:eastAsia="en-GB"/>
        </w:rPr>
        <w:t xml:space="preserve">The </w:t>
      </w:r>
      <w:r w:rsidR="00663373" w:rsidRPr="0072117C">
        <w:rPr>
          <w:rFonts w:eastAsiaTheme="minorEastAsia" w:hAnsi="Myriad Pro"/>
          <w:color w:val="FF0000"/>
          <w:kern w:val="24"/>
          <w:sz w:val="28"/>
          <w:szCs w:val="28"/>
          <w:lang w:eastAsia="en-GB"/>
        </w:rPr>
        <w:t xml:space="preserve">Economic growth </w:t>
      </w:r>
      <w:r>
        <w:rPr>
          <w:rFonts w:eastAsiaTheme="minorEastAsia" w:hAnsi="Myriad Pro"/>
          <w:color w:val="FF0000"/>
          <w:kern w:val="24"/>
          <w:sz w:val="28"/>
          <w:szCs w:val="28"/>
          <w:lang w:eastAsia="en-GB"/>
        </w:rPr>
        <w:t>will have a affect o</w:t>
      </w:r>
      <w:r w:rsidR="00727DE4">
        <w:rPr>
          <w:rFonts w:eastAsiaTheme="minorEastAsia" w:hAnsi="Myriad Pro"/>
          <w:color w:val="FF0000"/>
          <w:kern w:val="24"/>
          <w:sz w:val="28"/>
          <w:szCs w:val="28"/>
          <w:lang w:eastAsia="en-GB"/>
        </w:rPr>
        <w:t>n</w:t>
      </w:r>
      <w:r>
        <w:rPr>
          <w:rFonts w:eastAsiaTheme="minorEastAsia" w:hAnsi="Myriad Pro"/>
          <w:color w:val="FF0000"/>
          <w:kern w:val="24"/>
          <w:sz w:val="28"/>
          <w:szCs w:val="28"/>
          <w:lang w:eastAsia="en-GB"/>
        </w:rPr>
        <w:t xml:space="preserve"> the position of an organisation</w:t>
      </w:r>
      <w:r w:rsidR="00727DE4">
        <w:rPr>
          <w:rFonts w:eastAsiaTheme="minorEastAsia" w:hAnsi="Myriad Pro"/>
          <w:color w:val="FF0000"/>
          <w:kern w:val="24"/>
          <w:sz w:val="28"/>
          <w:szCs w:val="28"/>
          <w:lang w:eastAsia="en-GB"/>
        </w:rPr>
        <w:t xml:space="preserve"> with in the labour market COVID</w:t>
      </w:r>
      <w:r w:rsidR="00601445">
        <w:rPr>
          <w:rFonts w:eastAsiaTheme="minorEastAsia" w:hAnsi="Myriad Pro"/>
          <w:color w:val="FF0000"/>
          <w:kern w:val="24"/>
          <w:sz w:val="28"/>
          <w:szCs w:val="28"/>
          <w:lang w:eastAsia="en-GB"/>
        </w:rPr>
        <w:t xml:space="preserve">-19 has </w:t>
      </w:r>
      <w:r w:rsidR="001211F7">
        <w:rPr>
          <w:rFonts w:eastAsiaTheme="minorEastAsia" w:hAnsi="Myriad Pro"/>
          <w:color w:val="FF0000"/>
          <w:kern w:val="24"/>
          <w:sz w:val="28"/>
          <w:szCs w:val="28"/>
          <w:lang w:eastAsia="en-GB"/>
        </w:rPr>
        <w:t>f</w:t>
      </w:r>
      <w:r w:rsidR="00601445">
        <w:rPr>
          <w:rFonts w:eastAsiaTheme="minorEastAsia" w:hAnsi="Myriad Pro"/>
          <w:color w:val="FF0000"/>
          <w:kern w:val="24"/>
          <w:sz w:val="28"/>
          <w:szCs w:val="28"/>
          <w:lang w:eastAsia="en-GB"/>
        </w:rPr>
        <w:t>ou</w:t>
      </w:r>
      <w:r w:rsidR="00D26C39">
        <w:rPr>
          <w:rFonts w:eastAsiaTheme="minorEastAsia" w:hAnsi="Myriad Pro"/>
          <w:color w:val="FF0000"/>
          <w:kern w:val="24"/>
          <w:sz w:val="28"/>
          <w:szCs w:val="28"/>
          <w:lang w:eastAsia="en-GB"/>
        </w:rPr>
        <w:t>d</w:t>
      </w:r>
      <w:r w:rsidR="00601445">
        <w:rPr>
          <w:rFonts w:eastAsiaTheme="minorEastAsia" w:hAnsi="Myriad Pro"/>
          <w:color w:val="FF0000"/>
          <w:kern w:val="24"/>
          <w:sz w:val="28"/>
          <w:szCs w:val="28"/>
          <w:lang w:eastAsia="en-GB"/>
        </w:rPr>
        <w:t xml:space="preserve"> the county skills shortages in some industries. </w:t>
      </w:r>
      <w:r>
        <w:rPr>
          <w:rFonts w:eastAsiaTheme="minorEastAsia" w:hAnsi="Myriad Pro"/>
          <w:color w:val="FF0000"/>
          <w:kern w:val="24"/>
          <w:sz w:val="28"/>
          <w:szCs w:val="28"/>
          <w:lang w:eastAsia="en-GB"/>
        </w:rPr>
        <w:t xml:space="preserve"> </w:t>
      </w:r>
    </w:p>
    <w:p w14:paraId="795717D0" w14:textId="026C8830" w:rsidR="00E0164B" w:rsidRPr="00456EEA" w:rsidRDefault="00E0164B" w:rsidP="001A3AE4">
      <w:pPr>
        <w:rPr>
          <w:rFonts w:cstheme="minorHAnsi"/>
          <w:color w:val="FF0000"/>
          <w:sz w:val="28"/>
          <w:szCs w:val="28"/>
        </w:rPr>
      </w:pPr>
    </w:p>
    <w:p w14:paraId="179E7D10" w14:textId="391D76A2" w:rsidR="002608CD" w:rsidRDefault="002608CD" w:rsidP="002608CD">
      <w:pPr>
        <w:tabs>
          <w:tab w:val="left" w:pos="220"/>
          <w:tab w:val="left" w:pos="720"/>
        </w:tabs>
        <w:adjustRightInd w:val="0"/>
        <w:spacing w:after="240"/>
        <w:jc w:val="both"/>
        <w:rPr>
          <w:rFonts w:ascii="MS Mincho" w:eastAsia="MS Mincho" w:hAnsi="MS Mincho" w:cs="MS Mincho"/>
          <w:sz w:val="20"/>
          <w:szCs w:val="20"/>
          <w:lang w:val="en-US"/>
        </w:rPr>
      </w:pPr>
      <w:r w:rsidRPr="00B74660">
        <w:rPr>
          <w:b/>
          <w:bCs/>
          <w:i/>
          <w:iCs/>
          <w:sz w:val="28"/>
          <w:szCs w:val="28"/>
          <w:lang w:val="en-US"/>
        </w:rPr>
        <w:t>1</w:t>
      </w:r>
      <w:r w:rsidRPr="002608CD">
        <w:rPr>
          <w:b/>
          <w:bCs/>
          <w:i/>
          <w:iCs/>
          <w:sz w:val="28"/>
          <w:szCs w:val="28"/>
          <w:u w:val="single"/>
          <w:lang w:val="en-US"/>
        </w:rPr>
        <w:t xml:space="preserve">.2 </w:t>
      </w:r>
      <w:r w:rsidRPr="008B382F">
        <w:rPr>
          <w:rFonts w:ascii="MS Mincho" w:eastAsia="MS Mincho" w:hAnsi="MS Mincho" w:cs="MS Mincho"/>
          <w:sz w:val="20"/>
          <w:szCs w:val="20"/>
          <w:lang w:val="en-US"/>
        </w:rPr>
        <w:t> </w:t>
      </w:r>
    </w:p>
    <w:p w14:paraId="352A89C3" w14:textId="6CC4B4C9" w:rsidR="00A857F6" w:rsidRDefault="006C34C7" w:rsidP="002608CD">
      <w:pPr>
        <w:tabs>
          <w:tab w:val="left" w:pos="220"/>
          <w:tab w:val="left" w:pos="720"/>
        </w:tabs>
        <w:adjustRightInd w:val="0"/>
        <w:spacing w:after="240"/>
        <w:jc w:val="both"/>
        <w:rPr>
          <w:rFonts w:eastAsia="MS Mincho" w:cstheme="minorHAnsi"/>
          <w:sz w:val="28"/>
          <w:szCs w:val="28"/>
          <w:lang w:val="en-US"/>
        </w:rPr>
      </w:pPr>
      <w:r>
        <w:rPr>
          <w:rFonts w:eastAsia="MS Mincho" w:cstheme="minorHAnsi"/>
          <w:sz w:val="28"/>
          <w:szCs w:val="28"/>
          <w:lang w:val="en-US"/>
        </w:rPr>
        <w:t>The labour market is constantly changing</w:t>
      </w:r>
      <w:r w:rsidR="000B5B4F">
        <w:rPr>
          <w:rFonts w:eastAsia="MS Mincho" w:cstheme="minorHAnsi"/>
          <w:sz w:val="28"/>
          <w:szCs w:val="28"/>
          <w:lang w:val="en-US"/>
        </w:rPr>
        <w:t xml:space="preserve">. When considering a labour </w:t>
      </w:r>
      <w:r w:rsidR="00DD0838">
        <w:rPr>
          <w:rFonts w:eastAsia="MS Mincho" w:cstheme="minorHAnsi"/>
          <w:sz w:val="28"/>
          <w:szCs w:val="28"/>
          <w:lang w:val="en-US"/>
        </w:rPr>
        <w:t>market</w:t>
      </w:r>
      <w:r w:rsidR="00DF0C44">
        <w:rPr>
          <w:rFonts w:eastAsia="MS Mincho" w:cstheme="minorHAnsi"/>
          <w:sz w:val="28"/>
          <w:szCs w:val="28"/>
          <w:lang w:val="en-US"/>
        </w:rPr>
        <w:t xml:space="preserve"> one of the most important thin</w:t>
      </w:r>
      <w:r w:rsidR="00E65B65">
        <w:rPr>
          <w:rFonts w:eastAsia="MS Mincho" w:cstheme="minorHAnsi"/>
          <w:sz w:val="28"/>
          <w:szCs w:val="28"/>
          <w:lang w:val="en-US"/>
        </w:rPr>
        <w:t>g</w:t>
      </w:r>
      <w:r w:rsidR="00DF0C44">
        <w:rPr>
          <w:rFonts w:eastAsia="MS Mincho" w:cstheme="minorHAnsi"/>
          <w:sz w:val="28"/>
          <w:szCs w:val="28"/>
          <w:lang w:val="en-US"/>
        </w:rPr>
        <w:t xml:space="preserve"> to consider </w:t>
      </w:r>
      <w:r w:rsidR="00AD644C">
        <w:rPr>
          <w:rFonts w:eastAsia="MS Mincho" w:cstheme="minorHAnsi"/>
          <w:sz w:val="28"/>
          <w:szCs w:val="28"/>
          <w:lang w:val="en-US"/>
        </w:rPr>
        <w:t xml:space="preserve">and understand is </w:t>
      </w:r>
      <w:r w:rsidR="00B440E3">
        <w:rPr>
          <w:rFonts w:eastAsia="MS Mincho" w:cstheme="minorHAnsi"/>
          <w:sz w:val="28"/>
          <w:szCs w:val="28"/>
          <w:lang w:val="en-US"/>
        </w:rPr>
        <w:t xml:space="preserve">an organisations ease to recruit depends on how </w:t>
      </w:r>
      <w:r w:rsidR="005137BF">
        <w:rPr>
          <w:rFonts w:eastAsia="MS Mincho" w:cstheme="minorHAnsi"/>
          <w:sz w:val="28"/>
          <w:szCs w:val="28"/>
          <w:lang w:val="en-US"/>
        </w:rPr>
        <w:t>‘</w:t>
      </w:r>
      <w:r w:rsidR="00B440E3">
        <w:rPr>
          <w:rFonts w:eastAsia="MS Mincho" w:cstheme="minorHAnsi"/>
          <w:sz w:val="28"/>
          <w:szCs w:val="28"/>
          <w:lang w:val="en-US"/>
        </w:rPr>
        <w:t>tight</w:t>
      </w:r>
      <w:r w:rsidR="005137BF">
        <w:rPr>
          <w:rFonts w:eastAsia="MS Mincho" w:cstheme="minorHAnsi"/>
          <w:sz w:val="28"/>
          <w:szCs w:val="28"/>
          <w:lang w:val="en-US"/>
        </w:rPr>
        <w:t>’</w:t>
      </w:r>
      <w:r w:rsidR="00B440E3">
        <w:rPr>
          <w:rFonts w:eastAsia="MS Mincho" w:cstheme="minorHAnsi"/>
          <w:sz w:val="28"/>
          <w:szCs w:val="28"/>
          <w:lang w:val="en-US"/>
        </w:rPr>
        <w:t xml:space="preserve"> or </w:t>
      </w:r>
      <w:r w:rsidR="005137BF">
        <w:rPr>
          <w:rFonts w:eastAsia="MS Mincho" w:cstheme="minorHAnsi"/>
          <w:sz w:val="28"/>
          <w:szCs w:val="28"/>
          <w:lang w:val="en-US"/>
        </w:rPr>
        <w:t>‘</w:t>
      </w:r>
      <w:r w:rsidR="00B440E3">
        <w:rPr>
          <w:rFonts w:eastAsia="MS Mincho" w:cstheme="minorHAnsi"/>
          <w:sz w:val="28"/>
          <w:szCs w:val="28"/>
          <w:lang w:val="en-US"/>
        </w:rPr>
        <w:t>loos</w:t>
      </w:r>
      <w:r w:rsidR="001122FC">
        <w:rPr>
          <w:rFonts w:eastAsia="MS Mincho" w:cstheme="minorHAnsi"/>
          <w:sz w:val="28"/>
          <w:szCs w:val="28"/>
          <w:lang w:val="en-US"/>
        </w:rPr>
        <w:t>e</w:t>
      </w:r>
      <w:r w:rsidR="005137BF">
        <w:rPr>
          <w:rFonts w:eastAsia="MS Mincho" w:cstheme="minorHAnsi"/>
          <w:sz w:val="28"/>
          <w:szCs w:val="28"/>
          <w:lang w:val="en-US"/>
        </w:rPr>
        <w:t>’</w:t>
      </w:r>
      <w:r w:rsidR="00B440E3">
        <w:rPr>
          <w:rFonts w:eastAsia="MS Mincho" w:cstheme="minorHAnsi"/>
          <w:sz w:val="28"/>
          <w:szCs w:val="28"/>
          <w:lang w:val="en-US"/>
        </w:rPr>
        <w:t xml:space="preserve"> the </w:t>
      </w:r>
      <w:r w:rsidR="001122FC">
        <w:rPr>
          <w:rFonts w:eastAsia="MS Mincho" w:cstheme="minorHAnsi"/>
          <w:sz w:val="28"/>
          <w:szCs w:val="28"/>
          <w:lang w:val="en-US"/>
        </w:rPr>
        <w:t xml:space="preserve">labour </w:t>
      </w:r>
      <w:r w:rsidR="00B440E3">
        <w:rPr>
          <w:rFonts w:eastAsia="MS Mincho" w:cstheme="minorHAnsi"/>
          <w:sz w:val="28"/>
          <w:szCs w:val="28"/>
          <w:lang w:val="en-US"/>
        </w:rPr>
        <w:t>market is</w:t>
      </w:r>
      <w:r w:rsidR="001122FC">
        <w:rPr>
          <w:rFonts w:eastAsia="MS Mincho" w:cstheme="minorHAnsi"/>
          <w:sz w:val="28"/>
          <w:szCs w:val="28"/>
          <w:lang w:val="en-US"/>
        </w:rPr>
        <w:t xml:space="preserve"> at that </w:t>
      </w:r>
      <w:r w:rsidR="00A857F6">
        <w:rPr>
          <w:rFonts w:eastAsia="MS Mincho" w:cstheme="minorHAnsi"/>
          <w:sz w:val="28"/>
          <w:szCs w:val="28"/>
          <w:lang w:val="en-US"/>
        </w:rPr>
        <w:t xml:space="preserve">specific </w:t>
      </w:r>
      <w:r w:rsidR="001122FC">
        <w:rPr>
          <w:rFonts w:eastAsia="MS Mincho" w:cstheme="minorHAnsi"/>
          <w:sz w:val="28"/>
          <w:szCs w:val="28"/>
          <w:lang w:val="en-US"/>
        </w:rPr>
        <w:t>point in time</w:t>
      </w:r>
      <w:r w:rsidR="00A857F6">
        <w:rPr>
          <w:rFonts w:eastAsia="MS Mincho" w:cstheme="minorHAnsi"/>
          <w:sz w:val="28"/>
          <w:szCs w:val="28"/>
          <w:lang w:val="en-US"/>
        </w:rPr>
        <w:t>.</w:t>
      </w:r>
    </w:p>
    <w:p w14:paraId="02EE5F1D" w14:textId="10D49495" w:rsidR="00E04DB7" w:rsidRDefault="00A857F6" w:rsidP="00BB2F30">
      <w:pPr>
        <w:rPr>
          <w:sz w:val="28"/>
          <w:szCs w:val="28"/>
        </w:rPr>
      </w:pPr>
      <w:r>
        <w:rPr>
          <w:rFonts w:eastAsia="MS Mincho" w:cstheme="minorHAnsi"/>
          <w:sz w:val="28"/>
          <w:szCs w:val="28"/>
          <w:lang w:val="en-US"/>
        </w:rPr>
        <w:t xml:space="preserve">A </w:t>
      </w:r>
      <w:r w:rsidRPr="00BB2F30">
        <w:rPr>
          <w:rFonts w:eastAsia="MS Mincho" w:cstheme="minorHAnsi"/>
          <w:sz w:val="28"/>
          <w:szCs w:val="28"/>
          <w:lang w:val="en-US"/>
        </w:rPr>
        <w:t>Tight la</w:t>
      </w:r>
      <w:r w:rsidR="003D292C" w:rsidRPr="00BB2F30">
        <w:rPr>
          <w:rFonts w:eastAsia="MS Mincho" w:cstheme="minorHAnsi"/>
          <w:sz w:val="28"/>
          <w:szCs w:val="28"/>
          <w:lang w:val="en-US"/>
        </w:rPr>
        <w:t>bour market</w:t>
      </w:r>
      <w:r w:rsidR="003D292C">
        <w:rPr>
          <w:rFonts w:eastAsia="MS Mincho" w:cstheme="minorHAnsi"/>
          <w:sz w:val="28"/>
          <w:szCs w:val="28"/>
          <w:lang w:val="en-US"/>
        </w:rPr>
        <w:t xml:space="preserve"> refers to where there are more job </w:t>
      </w:r>
      <w:r w:rsidR="00AC2C4E">
        <w:rPr>
          <w:rFonts w:eastAsia="MS Mincho" w:cstheme="minorHAnsi"/>
          <w:sz w:val="28"/>
          <w:szCs w:val="28"/>
          <w:lang w:val="en-US"/>
        </w:rPr>
        <w:t xml:space="preserve">opportunities </w:t>
      </w:r>
      <w:r w:rsidR="003D292C">
        <w:rPr>
          <w:rFonts w:eastAsia="MS Mincho" w:cstheme="minorHAnsi"/>
          <w:sz w:val="28"/>
          <w:szCs w:val="28"/>
          <w:lang w:val="en-US"/>
        </w:rPr>
        <w:t>tha</w:t>
      </w:r>
      <w:r w:rsidR="00C1338A">
        <w:rPr>
          <w:rFonts w:eastAsia="MS Mincho" w:cstheme="minorHAnsi"/>
          <w:sz w:val="28"/>
          <w:szCs w:val="28"/>
          <w:lang w:val="en-US"/>
        </w:rPr>
        <w:t>n</w:t>
      </w:r>
      <w:r w:rsidR="003D292C">
        <w:rPr>
          <w:rFonts w:eastAsia="MS Mincho" w:cstheme="minorHAnsi"/>
          <w:sz w:val="28"/>
          <w:szCs w:val="28"/>
          <w:lang w:val="en-US"/>
        </w:rPr>
        <w:t xml:space="preserve"> people </w:t>
      </w:r>
      <w:r w:rsidR="00AC2C4E">
        <w:rPr>
          <w:rFonts w:eastAsia="MS Mincho" w:cstheme="minorHAnsi"/>
          <w:sz w:val="28"/>
          <w:szCs w:val="28"/>
          <w:lang w:val="en-US"/>
        </w:rPr>
        <w:t>actively seeking employment.</w:t>
      </w:r>
      <w:r w:rsidR="00700B5D">
        <w:rPr>
          <w:rFonts w:eastAsia="MS Mincho" w:cstheme="minorHAnsi"/>
          <w:sz w:val="28"/>
          <w:szCs w:val="28"/>
          <w:lang w:val="en-US"/>
        </w:rPr>
        <w:t xml:space="preserve"> This make</w:t>
      </w:r>
      <w:r w:rsidR="00BB2F30">
        <w:rPr>
          <w:rFonts w:eastAsia="MS Mincho" w:cstheme="minorHAnsi"/>
          <w:sz w:val="28"/>
          <w:szCs w:val="28"/>
          <w:lang w:val="en-US"/>
        </w:rPr>
        <w:t>s</w:t>
      </w:r>
      <w:r w:rsidR="00700B5D">
        <w:rPr>
          <w:rFonts w:eastAsia="MS Mincho" w:cstheme="minorHAnsi"/>
          <w:sz w:val="28"/>
          <w:szCs w:val="28"/>
          <w:lang w:val="en-US"/>
        </w:rPr>
        <w:t xml:space="preserve"> i</w:t>
      </w:r>
      <w:r w:rsidR="00BB2F30">
        <w:rPr>
          <w:rFonts w:eastAsia="MS Mincho" w:cstheme="minorHAnsi"/>
          <w:sz w:val="28"/>
          <w:szCs w:val="28"/>
          <w:lang w:val="en-US"/>
        </w:rPr>
        <w:t xml:space="preserve">t </w:t>
      </w:r>
      <w:r w:rsidR="00700B5D">
        <w:rPr>
          <w:rFonts w:eastAsia="MS Mincho" w:cstheme="minorHAnsi"/>
          <w:sz w:val="28"/>
          <w:szCs w:val="28"/>
          <w:lang w:val="en-US"/>
        </w:rPr>
        <w:t xml:space="preserve">much more difficult for an </w:t>
      </w:r>
      <w:r w:rsidR="005E1AD4">
        <w:rPr>
          <w:rFonts w:eastAsia="MS Mincho" w:cstheme="minorHAnsi"/>
          <w:sz w:val="28"/>
          <w:szCs w:val="28"/>
          <w:lang w:val="en-US"/>
        </w:rPr>
        <w:t>organisation</w:t>
      </w:r>
      <w:r w:rsidR="00700B5D">
        <w:rPr>
          <w:rFonts w:eastAsia="MS Mincho" w:cstheme="minorHAnsi"/>
          <w:sz w:val="28"/>
          <w:szCs w:val="28"/>
          <w:lang w:val="en-US"/>
        </w:rPr>
        <w:t xml:space="preserve"> to </w:t>
      </w:r>
      <w:r w:rsidR="005E1AD4">
        <w:rPr>
          <w:rFonts w:eastAsia="MS Mincho" w:cstheme="minorHAnsi"/>
          <w:sz w:val="28"/>
          <w:szCs w:val="28"/>
          <w:lang w:val="en-US"/>
        </w:rPr>
        <w:t>fill their vacancies</w:t>
      </w:r>
      <w:r w:rsidR="00C1338A">
        <w:rPr>
          <w:rFonts w:eastAsia="MS Mincho" w:cstheme="minorHAnsi"/>
          <w:sz w:val="28"/>
          <w:szCs w:val="28"/>
          <w:lang w:val="en-US"/>
        </w:rPr>
        <w:t xml:space="preserve"> because job seekers have a </w:t>
      </w:r>
      <w:r w:rsidR="003A136E">
        <w:rPr>
          <w:rFonts w:eastAsia="MS Mincho" w:cstheme="minorHAnsi"/>
          <w:sz w:val="28"/>
          <w:szCs w:val="28"/>
          <w:lang w:val="en-US"/>
        </w:rPr>
        <w:t>number of jobs to consider from</w:t>
      </w:r>
      <w:r w:rsidR="005E1AD4">
        <w:rPr>
          <w:rFonts w:eastAsia="MS Mincho" w:cstheme="minorHAnsi"/>
          <w:sz w:val="28"/>
          <w:szCs w:val="28"/>
          <w:lang w:val="en-US"/>
        </w:rPr>
        <w:t xml:space="preserve">. </w:t>
      </w:r>
      <w:r w:rsidR="003A136E">
        <w:rPr>
          <w:rFonts w:eastAsia="MS Mincho" w:cstheme="minorHAnsi"/>
          <w:sz w:val="28"/>
          <w:szCs w:val="28"/>
          <w:lang w:val="en-US"/>
        </w:rPr>
        <w:t xml:space="preserve">A </w:t>
      </w:r>
      <w:r w:rsidR="004775D1" w:rsidRPr="00BB2F30">
        <w:rPr>
          <w:rFonts w:eastAsia="MS Mincho" w:cstheme="minorHAnsi"/>
          <w:sz w:val="28"/>
          <w:szCs w:val="28"/>
          <w:lang w:val="en-US"/>
        </w:rPr>
        <w:t>Loos</w:t>
      </w:r>
      <w:r w:rsidR="00CE1A85" w:rsidRPr="00BB2F30">
        <w:rPr>
          <w:rFonts w:eastAsia="MS Mincho" w:cstheme="minorHAnsi"/>
          <w:sz w:val="28"/>
          <w:szCs w:val="28"/>
          <w:lang w:val="en-US"/>
        </w:rPr>
        <w:t>e</w:t>
      </w:r>
      <w:r w:rsidR="004775D1" w:rsidRPr="00BB2F30">
        <w:rPr>
          <w:rFonts w:eastAsia="MS Mincho" w:cstheme="minorHAnsi"/>
          <w:sz w:val="28"/>
          <w:szCs w:val="28"/>
          <w:lang w:val="en-US"/>
        </w:rPr>
        <w:t xml:space="preserve"> labour market</w:t>
      </w:r>
      <w:r w:rsidR="000B01CA">
        <w:rPr>
          <w:rFonts w:eastAsia="MS Mincho" w:cstheme="minorHAnsi"/>
          <w:b/>
          <w:bCs/>
          <w:sz w:val="28"/>
          <w:szCs w:val="28"/>
          <w:lang w:val="en-US"/>
        </w:rPr>
        <w:t xml:space="preserve"> </w:t>
      </w:r>
      <w:r w:rsidR="000B01CA" w:rsidRPr="000B01CA">
        <w:rPr>
          <w:rFonts w:eastAsia="MS Mincho" w:cstheme="minorHAnsi"/>
          <w:sz w:val="28"/>
          <w:szCs w:val="28"/>
          <w:lang w:val="en-US"/>
        </w:rPr>
        <w:t>is the opposite</w:t>
      </w:r>
      <w:r w:rsidR="00AC1835">
        <w:rPr>
          <w:rFonts w:eastAsia="MS Mincho" w:cstheme="minorHAnsi"/>
          <w:sz w:val="28"/>
          <w:szCs w:val="28"/>
          <w:lang w:val="en-US"/>
        </w:rPr>
        <w:t xml:space="preserve"> of a tight labour market. This is when there are many </w:t>
      </w:r>
      <w:r w:rsidR="00492756">
        <w:rPr>
          <w:rFonts w:eastAsia="MS Mincho" w:cstheme="minorHAnsi"/>
          <w:sz w:val="28"/>
          <w:szCs w:val="28"/>
          <w:lang w:val="en-US"/>
        </w:rPr>
        <w:t xml:space="preserve">people seeing job opportunities but only a small number of </w:t>
      </w:r>
      <w:r w:rsidR="00BE03CF">
        <w:rPr>
          <w:rFonts w:eastAsia="MS Mincho" w:cstheme="minorHAnsi"/>
          <w:sz w:val="28"/>
          <w:szCs w:val="28"/>
          <w:lang w:val="en-US"/>
        </w:rPr>
        <w:t>opportunities</w:t>
      </w:r>
      <w:r w:rsidR="00BE03CF" w:rsidRPr="00E04DB7">
        <w:rPr>
          <w:rFonts w:eastAsia="MS Mincho" w:cstheme="minorHAnsi"/>
          <w:sz w:val="28"/>
          <w:szCs w:val="28"/>
          <w:lang w:val="en-US"/>
        </w:rPr>
        <w:t>.</w:t>
      </w:r>
      <w:r w:rsidR="00E04DB7" w:rsidRPr="00E04DB7">
        <w:rPr>
          <w:sz w:val="28"/>
          <w:szCs w:val="28"/>
        </w:rPr>
        <w:t xml:space="preserve"> </w:t>
      </w:r>
    </w:p>
    <w:p w14:paraId="40157355" w14:textId="0E421FB1" w:rsidR="00E52265" w:rsidRDefault="00A956C7" w:rsidP="00BB2F30">
      <w:pPr>
        <w:rPr>
          <w:sz w:val="28"/>
          <w:szCs w:val="28"/>
        </w:rPr>
      </w:pPr>
      <w:r>
        <w:rPr>
          <w:rFonts w:eastAsia="MS Mincho" w:cstheme="minorHAnsi"/>
          <w:sz w:val="28"/>
          <w:szCs w:val="28"/>
          <w:lang w:val="en-US"/>
        </w:rPr>
        <w:lastRenderedPageBreak/>
        <w:t>When labour market is tight</w:t>
      </w:r>
      <w:r w:rsidR="00D84786">
        <w:rPr>
          <w:rFonts w:eastAsia="MS Mincho" w:cstheme="minorHAnsi"/>
          <w:sz w:val="28"/>
          <w:szCs w:val="28"/>
          <w:lang w:val="en-US"/>
        </w:rPr>
        <w:t>, employees have an increase bargaining power. O</w:t>
      </w:r>
      <w:r>
        <w:rPr>
          <w:rFonts w:eastAsia="MS Mincho" w:cstheme="minorHAnsi"/>
          <w:sz w:val="28"/>
          <w:szCs w:val="28"/>
          <w:lang w:val="en-US"/>
        </w:rPr>
        <w:t>rganisations</w:t>
      </w:r>
      <w:r w:rsidR="00C40E05">
        <w:rPr>
          <w:rFonts w:eastAsia="MS Mincho" w:cstheme="minorHAnsi"/>
          <w:sz w:val="28"/>
          <w:szCs w:val="28"/>
          <w:lang w:val="en-US"/>
        </w:rPr>
        <w:t xml:space="preserve"> would need to look at being more creative </w:t>
      </w:r>
      <w:r w:rsidR="00321A4D">
        <w:rPr>
          <w:rFonts w:eastAsia="MS Mincho" w:cstheme="minorHAnsi"/>
          <w:sz w:val="28"/>
          <w:szCs w:val="28"/>
          <w:lang w:val="en-US"/>
        </w:rPr>
        <w:t>and</w:t>
      </w:r>
      <w:r w:rsidR="00C40E05">
        <w:rPr>
          <w:rFonts w:eastAsia="MS Mincho" w:cstheme="minorHAnsi"/>
          <w:sz w:val="28"/>
          <w:szCs w:val="28"/>
          <w:lang w:val="en-US"/>
        </w:rPr>
        <w:t xml:space="preserve"> how they can attract the desirable candidate into their </w:t>
      </w:r>
      <w:r w:rsidR="00AC3897">
        <w:rPr>
          <w:rFonts w:eastAsia="MS Mincho" w:cstheme="minorHAnsi"/>
          <w:sz w:val="28"/>
          <w:szCs w:val="28"/>
          <w:lang w:val="en-US"/>
        </w:rPr>
        <w:t>organisation. Organisations will need to look at employee</w:t>
      </w:r>
      <w:r w:rsidR="00321A4D">
        <w:rPr>
          <w:rFonts w:eastAsia="MS Mincho" w:cstheme="minorHAnsi"/>
          <w:sz w:val="28"/>
          <w:szCs w:val="28"/>
          <w:lang w:val="en-US"/>
        </w:rPr>
        <w:t xml:space="preserve"> branding, recruitment initiatives, </w:t>
      </w:r>
      <w:r w:rsidR="00AE3BC6">
        <w:rPr>
          <w:rFonts w:eastAsia="MS Mincho" w:cstheme="minorHAnsi"/>
          <w:sz w:val="28"/>
          <w:szCs w:val="28"/>
          <w:lang w:val="en-US"/>
        </w:rPr>
        <w:t>retention strategies, reorgani</w:t>
      </w:r>
      <w:r w:rsidR="00BB2F30">
        <w:rPr>
          <w:rFonts w:eastAsia="MS Mincho" w:cstheme="minorHAnsi"/>
          <w:sz w:val="28"/>
          <w:szCs w:val="28"/>
          <w:lang w:val="en-US"/>
        </w:rPr>
        <w:t>s</w:t>
      </w:r>
      <w:r w:rsidR="00AE3BC6">
        <w:rPr>
          <w:rFonts w:eastAsia="MS Mincho" w:cstheme="minorHAnsi"/>
          <w:sz w:val="28"/>
          <w:szCs w:val="28"/>
          <w:lang w:val="en-US"/>
        </w:rPr>
        <w:t>ation, development initiative</w:t>
      </w:r>
      <w:r w:rsidR="004A0312">
        <w:rPr>
          <w:rFonts w:eastAsia="MS Mincho" w:cstheme="minorHAnsi"/>
          <w:sz w:val="28"/>
          <w:szCs w:val="28"/>
          <w:lang w:val="en-US"/>
        </w:rPr>
        <w:t xml:space="preserve"> and </w:t>
      </w:r>
      <w:r w:rsidR="00012975">
        <w:rPr>
          <w:rFonts w:eastAsia="MS Mincho" w:cstheme="minorHAnsi"/>
          <w:sz w:val="28"/>
          <w:szCs w:val="28"/>
          <w:lang w:val="en-US"/>
        </w:rPr>
        <w:t>long-term</w:t>
      </w:r>
      <w:r w:rsidR="004A0312">
        <w:rPr>
          <w:rFonts w:eastAsia="MS Mincho" w:cstheme="minorHAnsi"/>
          <w:sz w:val="28"/>
          <w:szCs w:val="28"/>
          <w:lang w:val="en-US"/>
        </w:rPr>
        <w:t xml:space="preserve"> resource planning. </w:t>
      </w:r>
      <w:r w:rsidR="0023074F">
        <w:rPr>
          <w:rFonts w:eastAsia="MS Mincho" w:cstheme="minorHAnsi"/>
          <w:sz w:val="28"/>
          <w:szCs w:val="28"/>
          <w:lang w:val="en-US"/>
        </w:rPr>
        <w:t>(</w:t>
      </w:r>
      <w:r w:rsidR="00E52265" w:rsidRPr="00E04DB7">
        <w:rPr>
          <w:sz w:val="28"/>
          <w:szCs w:val="28"/>
        </w:rPr>
        <w:t>Taylor &amp; Woodhams</w:t>
      </w:r>
      <w:r w:rsidR="009A4539">
        <w:rPr>
          <w:sz w:val="28"/>
          <w:szCs w:val="28"/>
        </w:rPr>
        <w:t xml:space="preserve"> </w:t>
      </w:r>
      <w:r w:rsidR="00E52265" w:rsidRPr="00E04DB7">
        <w:rPr>
          <w:sz w:val="28"/>
          <w:szCs w:val="28"/>
        </w:rPr>
        <w:t>2016, p.5</w:t>
      </w:r>
      <w:r w:rsidR="00E52265">
        <w:rPr>
          <w:sz w:val="28"/>
          <w:szCs w:val="28"/>
        </w:rPr>
        <w:t>3</w:t>
      </w:r>
      <w:r w:rsidR="00E52265" w:rsidRPr="00E04DB7">
        <w:rPr>
          <w:sz w:val="28"/>
          <w:szCs w:val="28"/>
        </w:rPr>
        <w:t>)</w:t>
      </w:r>
    </w:p>
    <w:p w14:paraId="03DCF8A6" w14:textId="77777777" w:rsidR="005050A3" w:rsidRDefault="00E52265" w:rsidP="00BB2F30">
      <w:pPr>
        <w:rPr>
          <w:sz w:val="28"/>
          <w:szCs w:val="28"/>
        </w:rPr>
      </w:pPr>
      <w:r>
        <w:rPr>
          <w:sz w:val="28"/>
          <w:szCs w:val="28"/>
        </w:rPr>
        <w:t>From time to time we can se</w:t>
      </w:r>
      <w:r w:rsidR="00FA12FC">
        <w:rPr>
          <w:sz w:val="28"/>
          <w:szCs w:val="28"/>
        </w:rPr>
        <w:t>e</w:t>
      </w:r>
      <w:r>
        <w:rPr>
          <w:sz w:val="28"/>
          <w:szCs w:val="28"/>
        </w:rPr>
        <w:t xml:space="preserve"> trends and demands expanding (loosen) and contract (tighten)</w:t>
      </w:r>
      <w:r w:rsidR="00FA12FC">
        <w:rPr>
          <w:sz w:val="28"/>
          <w:szCs w:val="28"/>
        </w:rPr>
        <w:t xml:space="preserve"> depending on a range of factors</w:t>
      </w:r>
      <w:r w:rsidR="008E22ED">
        <w:rPr>
          <w:sz w:val="28"/>
          <w:szCs w:val="28"/>
        </w:rPr>
        <w:t>. For example</w:t>
      </w:r>
      <w:r w:rsidR="005050A3">
        <w:rPr>
          <w:sz w:val="28"/>
          <w:szCs w:val="28"/>
        </w:rPr>
        <w:t>:</w:t>
      </w:r>
    </w:p>
    <w:p w14:paraId="11C721FF" w14:textId="3DB49C8D" w:rsidR="00A956C7" w:rsidRDefault="00E76BB3" w:rsidP="005050A3">
      <w:pPr>
        <w:pStyle w:val="ListParagraph"/>
        <w:numPr>
          <w:ilvl w:val="0"/>
          <w:numId w:val="9"/>
        </w:numPr>
        <w:rPr>
          <w:rFonts w:asciiTheme="minorHAnsi" w:hAnsiTheme="minorHAnsi" w:cstheme="minorHAnsi"/>
          <w:sz w:val="28"/>
          <w:szCs w:val="28"/>
        </w:rPr>
      </w:pPr>
      <w:r>
        <w:rPr>
          <w:rFonts w:asciiTheme="minorHAnsi" w:hAnsiTheme="minorHAnsi" w:cstheme="minorHAnsi"/>
          <w:sz w:val="28"/>
          <w:szCs w:val="28"/>
        </w:rPr>
        <w:t>E</w:t>
      </w:r>
      <w:r w:rsidR="008E22ED" w:rsidRPr="009148B6">
        <w:rPr>
          <w:rFonts w:asciiTheme="minorHAnsi" w:hAnsiTheme="minorHAnsi" w:cstheme="minorHAnsi"/>
          <w:sz w:val="28"/>
          <w:szCs w:val="28"/>
        </w:rPr>
        <w:t>conomic context</w:t>
      </w:r>
      <w:r w:rsidR="005050A3" w:rsidRPr="009148B6">
        <w:rPr>
          <w:rFonts w:asciiTheme="minorHAnsi" w:hAnsiTheme="minorHAnsi" w:cstheme="minorHAnsi"/>
          <w:sz w:val="28"/>
          <w:szCs w:val="28"/>
        </w:rPr>
        <w:t xml:space="preserve">- a economic downturn will </w:t>
      </w:r>
      <w:r w:rsidR="009148B6" w:rsidRPr="009148B6">
        <w:rPr>
          <w:rFonts w:asciiTheme="minorHAnsi" w:hAnsiTheme="minorHAnsi" w:cstheme="minorHAnsi"/>
          <w:sz w:val="28"/>
          <w:szCs w:val="28"/>
        </w:rPr>
        <w:t xml:space="preserve">significantly affect the labour </w:t>
      </w:r>
      <w:r w:rsidR="00E942A6" w:rsidRPr="009148B6">
        <w:rPr>
          <w:rFonts w:asciiTheme="minorHAnsi" w:hAnsiTheme="minorHAnsi" w:cstheme="minorHAnsi"/>
          <w:sz w:val="28"/>
          <w:szCs w:val="28"/>
        </w:rPr>
        <w:t>market</w:t>
      </w:r>
      <w:r w:rsidR="00E942A6">
        <w:rPr>
          <w:rFonts w:asciiTheme="minorHAnsi" w:hAnsiTheme="minorHAnsi" w:cstheme="minorHAnsi"/>
          <w:sz w:val="28"/>
          <w:szCs w:val="28"/>
        </w:rPr>
        <w:t>;</w:t>
      </w:r>
      <w:r>
        <w:rPr>
          <w:rFonts w:asciiTheme="minorHAnsi" w:hAnsiTheme="minorHAnsi" w:cstheme="minorHAnsi"/>
          <w:sz w:val="28"/>
          <w:szCs w:val="28"/>
        </w:rPr>
        <w:t xml:space="preserve"> many </w:t>
      </w:r>
      <w:r w:rsidR="000D5C46">
        <w:rPr>
          <w:rFonts w:asciiTheme="minorHAnsi" w:hAnsiTheme="minorHAnsi" w:cstheme="minorHAnsi"/>
          <w:sz w:val="28"/>
          <w:szCs w:val="28"/>
        </w:rPr>
        <w:t>organisations</w:t>
      </w:r>
      <w:r>
        <w:rPr>
          <w:rFonts w:asciiTheme="minorHAnsi" w:hAnsiTheme="minorHAnsi" w:cstheme="minorHAnsi"/>
          <w:sz w:val="28"/>
          <w:szCs w:val="28"/>
        </w:rPr>
        <w:t xml:space="preserve"> will have to look at downsizing resulting in redundancies. </w:t>
      </w:r>
    </w:p>
    <w:p w14:paraId="0EB27DBA" w14:textId="54E6A470" w:rsidR="00E76BB3" w:rsidRDefault="00E76BB3" w:rsidP="005050A3">
      <w:pPr>
        <w:pStyle w:val="ListParagraph"/>
        <w:numPr>
          <w:ilvl w:val="0"/>
          <w:numId w:val="9"/>
        </w:numPr>
        <w:rPr>
          <w:rFonts w:asciiTheme="minorHAnsi" w:hAnsiTheme="minorHAnsi" w:cstheme="minorHAnsi"/>
          <w:sz w:val="28"/>
          <w:szCs w:val="28"/>
        </w:rPr>
      </w:pPr>
      <w:r>
        <w:rPr>
          <w:rFonts w:asciiTheme="minorHAnsi" w:hAnsiTheme="minorHAnsi" w:cstheme="minorHAnsi"/>
          <w:sz w:val="28"/>
          <w:szCs w:val="28"/>
        </w:rPr>
        <w:t>Demogra</w:t>
      </w:r>
      <w:r w:rsidR="000D5C46">
        <w:rPr>
          <w:rFonts w:asciiTheme="minorHAnsi" w:hAnsiTheme="minorHAnsi" w:cstheme="minorHAnsi"/>
          <w:sz w:val="28"/>
          <w:szCs w:val="28"/>
        </w:rPr>
        <w:t>phic change- in the number of births and deaths, population age etc</w:t>
      </w:r>
    </w:p>
    <w:p w14:paraId="2F3F4703" w14:textId="5698B5D1" w:rsidR="00E942A6" w:rsidRDefault="00E942A6" w:rsidP="005050A3">
      <w:pPr>
        <w:pStyle w:val="ListParagraph"/>
        <w:numPr>
          <w:ilvl w:val="0"/>
          <w:numId w:val="9"/>
        </w:numPr>
        <w:rPr>
          <w:rFonts w:asciiTheme="minorHAnsi" w:hAnsiTheme="minorHAnsi" w:cstheme="minorHAnsi"/>
          <w:sz w:val="28"/>
          <w:szCs w:val="28"/>
        </w:rPr>
      </w:pPr>
      <w:r>
        <w:rPr>
          <w:rFonts w:asciiTheme="minorHAnsi" w:hAnsiTheme="minorHAnsi" w:cstheme="minorHAnsi"/>
          <w:sz w:val="28"/>
          <w:szCs w:val="28"/>
        </w:rPr>
        <w:t>Legislation change-</w:t>
      </w:r>
      <w:r w:rsidR="00C42F2D">
        <w:rPr>
          <w:rFonts w:asciiTheme="minorHAnsi" w:hAnsiTheme="minorHAnsi" w:cstheme="minorHAnsi"/>
          <w:sz w:val="28"/>
          <w:szCs w:val="28"/>
        </w:rPr>
        <w:t>employment law change.</w:t>
      </w:r>
    </w:p>
    <w:p w14:paraId="6333FF4B" w14:textId="585CED04" w:rsidR="00CC482D" w:rsidRDefault="006E0B44" w:rsidP="005050A3">
      <w:pPr>
        <w:pStyle w:val="ListParagraph"/>
        <w:numPr>
          <w:ilvl w:val="0"/>
          <w:numId w:val="9"/>
        </w:numPr>
        <w:rPr>
          <w:rFonts w:asciiTheme="minorHAnsi" w:hAnsiTheme="minorHAnsi" w:cstheme="minorHAnsi"/>
          <w:sz w:val="28"/>
          <w:szCs w:val="28"/>
        </w:rPr>
      </w:pPr>
      <w:r>
        <w:rPr>
          <w:rFonts w:asciiTheme="minorHAnsi" w:hAnsiTheme="minorHAnsi" w:cstheme="minorHAnsi"/>
          <w:sz w:val="28"/>
          <w:szCs w:val="28"/>
        </w:rPr>
        <w:t>Technological development</w:t>
      </w:r>
      <w:r w:rsidR="00FD7B19">
        <w:rPr>
          <w:rFonts w:asciiTheme="minorHAnsi" w:hAnsiTheme="minorHAnsi" w:cstheme="minorHAnsi"/>
          <w:sz w:val="28"/>
          <w:szCs w:val="28"/>
        </w:rPr>
        <w:t>.</w:t>
      </w:r>
    </w:p>
    <w:p w14:paraId="7FFDA0AB" w14:textId="42EA054B" w:rsidR="00CA1528" w:rsidRDefault="00CA1528" w:rsidP="005050A3">
      <w:pPr>
        <w:pStyle w:val="ListParagraph"/>
        <w:numPr>
          <w:ilvl w:val="0"/>
          <w:numId w:val="9"/>
        </w:numPr>
        <w:rPr>
          <w:rFonts w:asciiTheme="minorHAnsi" w:hAnsiTheme="minorHAnsi" w:cstheme="minorHAnsi"/>
          <w:sz w:val="28"/>
          <w:szCs w:val="28"/>
        </w:rPr>
      </w:pPr>
      <w:r>
        <w:rPr>
          <w:rFonts w:asciiTheme="minorHAnsi" w:hAnsiTheme="minorHAnsi" w:cstheme="minorHAnsi"/>
          <w:sz w:val="28"/>
          <w:szCs w:val="28"/>
        </w:rPr>
        <w:t>Natural disaster, pandemic, inter</w:t>
      </w:r>
      <w:r w:rsidR="00451BF0">
        <w:rPr>
          <w:rFonts w:asciiTheme="minorHAnsi" w:hAnsiTheme="minorHAnsi" w:cstheme="minorHAnsi"/>
          <w:sz w:val="28"/>
          <w:szCs w:val="28"/>
        </w:rPr>
        <w:t xml:space="preserve">national </w:t>
      </w:r>
      <w:r w:rsidR="005E2D53">
        <w:rPr>
          <w:rFonts w:asciiTheme="minorHAnsi" w:hAnsiTheme="minorHAnsi" w:cstheme="minorHAnsi"/>
          <w:sz w:val="28"/>
          <w:szCs w:val="28"/>
        </w:rPr>
        <w:t>events (such as war)</w:t>
      </w:r>
    </w:p>
    <w:p w14:paraId="4C50EEE1" w14:textId="77777777" w:rsidR="00652475" w:rsidRDefault="00652475" w:rsidP="00CC482D">
      <w:pPr>
        <w:rPr>
          <w:rFonts w:cstheme="minorHAnsi"/>
          <w:sz w:val="28"/>
          <w:szCs w:val="28"/>
        </w:rPr>
      </w:pPr>
    </w:p>
    <w:p w14:paraId="3B83E606" w14:textId="0E28F663" w:rsidR="00C42F2D" w:rsidRDefault="00CC482D" w:rsidP="00CC482D">
      <w:pPr>
        <w:rPr>
          <w:rFonts w:cstheme="minorHAnsi"/>
          <w:sz w:val="28"/>
          <w:szCs w:val="28"/>
        </w:rPr>
      </w:pPr>
      <w:r>
        <w:rPr>
          <w:rFonts w:cstheme="minorHAnsi"/>
          <w:sz w:val="28"/>
          <w:szCs w:val="28"/>
        </w:rPr>
        <w:t xml:space="preserve">Currently the UK is in a tight </w:t>
      </w:r>
      <w:r w:rsidR="0034694D">
        <w:rPr>
          <w:rFonts w:cstheme="minorHAnsi"/>
          <w:sz w:val="28"/>
          <w:szCs w:val="28"/>
        </w:rPr>
        <w:t>labour market</w:t>
      </w:r>
      <w:r w:rsidR="00652475">
        <w:rPr>
          <w:rFonts w:cstheme="minorHAnsi"/>
          <w:sz w:val="28"/>
          <w:szCs w:val="28"/>
        </w:rPr>
        <w:t>, one of the tight</w:t>
      </w:r>
      <w:r w:rsidR="00BB2F30">
        <w:rPr>
          <w:rFonts w:cstheme="minorHAnsi"/>
          <w:sz w:val="28"/>
          <w:szCs w:val="28"/>
        </w:rPr>
        <w:t>est</w:t>
      </w:r>
      <w:r w:rsidR="00652475">
        <w:rPr>
          <w:rFonts w:cstheme="minorHAnsi"/>
          <w:sz w:val="28"/>
          <w:szCs w:val="28"/>
        </w:rPr>
        <w:t xml:space="preserve"> we have seen in two decades. This is largely influence by COVID-19. </w:t>
      </w:r>
      <w:r w:rsidR="00BB2F30">
        <w:rPr>
          <w:rFonts w:cstheme="minorHAnsi"/>
          <w:sz w:val="28"/>
          <w:szCs w:val="28"/>
        </w:rPr>
        <w:t xml:space="preserve">Many people have re considered what </w:t>
      </w:r>
      <w:r w:rsidR="001E0BEC">
        <w:rPr>
          <w:rFonts w:cstheme="minorHAnsi"/>
          <w:sz w:val="28"/>
          <w:szCs w:val="28"/>
        </w:rPr>
        <w:t>they</w:t>
      </w:r>
      <w:r w:rsidR="00BB2F30">
        <w:rPr>
          <w:rFonts w:cstheme="minorHAnsi"/>
          <w:sz w:val="28"/>
          <w:szCs w:val="28"/>
        </w:rPr>
        <w:t xml:space="preserve"> want to do in life, what industry </w:t>
      </w:r>
      <w:r w:rsidR="001E0BEC">
        <w:rPr>
          <w:rFonts w:cstheme="minorHAnsi"/>
          <w:sz w:val="28"/>
          <w:szCs w:val="28"/>
        </w:rPr>
        <w:t>they</w:t>
      </w:r>
      <w:r w:rsidR="00BB2F30">
        <w:rPr>
          <w:rFonts w:cstheme="minorHAnsi"/>
          <w:sz w:val="28"/>
          <w:szCs w:val="28"/>
        </w:rPr>
        <w:t xml:space="preserve"> would like to work in and what type of career they are looking for. </w:t>
      </w:r>
    </w:p>
    <w:p w14:paraId="5480DD66" w14:textId="35CDC9AE" w:rsidR="0087269D" w:rsidRPr="00035137" w:rsidRDefault="002D1920" w:rsidP="00CC482D">
      <w:pPr>
        <w:rPr>
          <w:rFonts w:cstheme="minorHAnsi"/>
          <w:i/>
          <w:iCs/>
          <w:sz w:val="28"/>
          <w:szCs w:val="28"/>
        </w:rPr>
      </w:pPr>
      <w:r w:rsidRPr="00035137">
        <w:rPr>
          <w:rFonts w:cstheme="minorHAnsi"/>
          <w:i/>
          <w:iCs/>
          <w:sz w:val="28"/>
          <w:szCs w:val="28"/>
        </w:rPr>
        <w:t xml:space="preserve">CIPD </w:t>
      </w:r>
      <w:r w:rsidR="00035137" w:rsidRPr="00035137">
        <w:rPr>
          <w:rFonts w:cstheme="minorHAnsi"/>
          <w:i/>
          <w:iCs/>
          <w:sz w:val="28"/>
          <w:szCs w:val="28"/>
        </w:rPr>
        <w:t xml:space="preserve">(2021) </w:t>
      </w:r>
      <w:r w:rsidR="00B9781E" w:rsidRPr="00035137">
        <w:rPr>
          <w:rFonts w:cstheme="minorHAnsi"/>
          <w:i/>
          <w:iCs/>
          <w:sz w:val="28"/>
          <w:szCs w:val="28"/>
        </w:rPr>
        <w:t>Economic</w:t>
      </w:r>
      <w:r w:rsidR="0087269D" w:rsidRPr="00035137">
        <w:rPr>
          <w:rFonts w:cstheme="minorHAnsi"/>
          <w:i/>
          <w:iCs/>
          <w:sz w:val="28"/>
          <w:szCs w:val="28"/>
        </w:rPr>
        <w:t xml:space="preserve"> conditions provide the </w:t>
      </w:r>
      <w:r w:rsidR="00B9781E" w:rsidRPr="00035137">
        <w:rPr>
          <w:rFonts w:cstheme="minorHAnsi"/>
          <w:i/>
          <w:iCs/>
          <w:sz w:val="28"/>
          <w:szCs w:val="28"/>
        </w:rPr>
        <w:t>background</w:t>
      </w:r>
      <w:r w:rsidR="0087269D" w:rsidRPr="00035137">
        <w:rPr>
          <w:rFonts w:cstheme="minorHAnsi"/>
          <w:i/>
          <w:iCs/>
          <w:sz w:val="28"/>
          <w:szCs w:val="28"/>
        </w:rPr>
        <w:t xml:space="preserve"> to the everyday nosiness in HR</w:t>
      </w:r>
      <w:r w:rsidR="00B9781E" w:rsidRPr="00035137">
        <w:rPr>
          <w:rFonts w:cstheme="minorHAnsi"/>
          <w:i/>
          <w:iCs/>
          <w:sz w:val="28"/>
          <w:szCs w:val="28"/>
        </w:rPr>
        <w:t xml:space="preserve">. It determines how many people an organisation need to recruit, retain and develop in order to meet consumer’s demand. </w:t>
      </w:r>
    </w:p>
    <w:p w14:paraId="26AFFC96" w14:textId="6F06E11B" w:rsidR="00620405" w:rsidRPr="00A9061A" w:rsidRDefault="00A9061A" w:rsidP="0063024C">
      <w:pPr>
        <w:adjustRightInd w:val="0"/>
        <w:spacing w:after="240"/>
        <w:jc w:val="both"/>
        <w:rPr>
          <w:rFonts w:cstheme="minorHAnsi"/>
          <w:b/>
          <w:bCs/>
          <w:i/>
          <w:iCs/>
          <w:sz w:val="28"/>
          <w:szCs w:val="28"/>
          <w:u w:val="single"/>
          <w:lang w:val="en-US"/>
        </w:rPr>
      </w:pPr>
      <w:r w:rsidRPr="00A9061A">
        <w:rPr>
          <w:rFonts w:cstheme="minorHAnsi"/>
          <w:b/>
          <w:bCs/>
          <w:i/>
          <w:iCs/>
          <w:sz w:val="28"/>
          <w:szCs w:val="28"/>
          <w:u w:val="single"/>
          <w:lang w:val="en-US"/>
        </w:rPr>
        <w:t>2.4</w:t>
      </w:r>
    </w:p>
    <w:p w14:paraId="14C4BB80" w14:textId="77777777" w:rsidR="00D517F4" w:rsidRDefault="0063024C" w:rsidP="00D517F4">
      <w:pPr>
        <w:contextualSpacing/>
        <w:rPr>
          <w:rFonts w:cstheme="minorHAnsi"/>
          <w:sz w:val="28"/>
          <w:szCs w:val="28"/>
          <w:lang w:val="en-US"/>
        </w:rPr>
      </w:pPr>
      <w:r w:rsidRPr="00D517F4">
        <w:rPr>
          <w:rFonts w:cstheme="minorHAnsi"/>
          <w:sz w:val="28"/>
          <w:szCs w:val="28"/>
          <w:lang w:val="en-US"/>
        </w:rPr>
        <w:t xml:space="preserve">There are many </w:t>
      </w:r>
      <w:r w:rsidR="00F363A9" w:rsidRPr="00D517F4">
        <w:rPr>
          <w:rFonts w:cstheme="minorHAnsi"/>
          <w:sz w:val="28"/>
          <w:szCs w:val="28"/>
          <w:lang w:val="en-US"/>
        </w:rPr>
        <w:t xml:space="preserve">different </w:t>
      </w:r>
      <w:r w:rsidRPr="00D517F4">
        <w:rPr>
          <w:rFonts w:cstheme="minorHAnsi"/>
          <w:sz w:val="28"/>
          <w:szCs w:val="28"/>
          <w:lang w:val="en-US"/>
        </w:rPr>
        <w:t>recruitment met</w:t>
      </w:r>
      <w:r w:rsidR="00F363A9" w:rsidRPr="00D517F4">
        <w:rPr>
          <w:rFonts w:cstheme="minorHAnsi"/>
          <w:sz w:val="28"/>
          <w:szCs w:val="28"/>
          <w:lang w:val="en-US"/>
        </w:rPr>
        <w:t>hods and organisation might use</w:t>
      </w:r>
      <w:r w:rsidR="00ED60C6" w:rsidRPr="00D517F4">
        <w:rPr>
          <w:rFonts w:cstheme="minorHAnsi"/>
          <w:sz w:val="28"/>
          <w:szCs w:val="28"/>
          <w:lang w:val="en-US"/>
        </w:rPr>
        <w:t>. Internal recruitment</w:t>
      </w:r>
      <w:r w:rsidR="00461D15" w:rsidRPr="00D517F4">
        <w:rPr>
          <w:rFonts w:cstheme="minorHAnsi"/>
          <w:sz w:val="28"/>
          <w:szCs w:val="28"/>
          <w:lang w:val="en-US"/>
        </w:rPr>
        <w:t xml:space="preserve"> is a quick process where the applicant will already know and understand the business</w:t>
      </w:r>
      <w:r w:rsidR="00D46CE9" w:rsidRPr="00D517F4">
        <w:rPr>
          <w:rFonts w:cstheme="minorHAnsi"/>
          <w:sz w:val="28"/>
          <w:szCs w:val="28"/>
          <w:lang w:val="en-US"/>
        </w:rPr>
        <w:t xml:space="preserve"> and the recruiting and advertising is much less costly for the organisation</w:t>
      </w:r>
      <w:r w:rsidR="00007881" w:rsidRPr="00D517F4">
        <w:rPr>
          <w:rFonts w:cstheme="minorHAnsi"/>
          <w:sz w:val="28"/>
          <w:szCs w:val="28"/>
          <w:lang w:val="en-US"/>
        </w:rPr>
        <w:t>.</w:t>
      </w:r>
      <w:r w:rsidR="00340956" w:rsidRPr="00D517F4">
        <w:rPr>
          <w:rFonts w:cstheme="minorHAnsi"/>
          <w:sz w:val="28"/>
          <w:szCs w:val="28"/>
          <w:lang w:val="en-US"/>
        </w:rPr>
        <w:t xml:space="preserve"> </w:t>
      </w:r>
    </w:p>
    <w:p w14:paraId="43AFCD1D" w14:textId="5EDD765B" w:rsidR="00D517F4" w:rsidRDefault="00340956" w:rsidP="00D517F4">
      <w:pPr>
        <w:contextualSpacing/>
        <w:rPr>
          <w:rFonts w:eastAsiaTheme="minorEastAsia" w:cstheme="minorHAnsi"/>
          <w:color w:val="000000"/>
          <w:kern w:val="24"/>
          <w:sz w:val="28"/>
          <w:szCs w:val="28"/>
        </w:rPr>
      </w:pPr>
      <w:r w:rsidRPr="00D517F4">
        <w:rPr>
          <w:rFonts w:cstheme="minorHAnsi"/>
          <w:sz w:val="28"/>
          <w:szCs w:val="28"/>
          <w:lang w:val="en-US"/>
        </w:rPr>
        <w:t xml:space="preserve">There are </w:t>
      </w:r>
      <w:r w:rsidR="00CD5FFF">
        <w:rPr>
          <w:rFonts w:cstheme="minorHAnsi"/>
          <w:sz w:val="28"/>
          <w:szCs w:val="28"/>
          <w:lang w:val="en-US"/>
        </w:rPr>
        <w:t>five</w:t>
      </w:r>
      <w:r w:rsidR="00772394" w:rsidRPr="00D517F4">
        <w:rPr>
          <w:rFonts w:cstheme="minorHAnsi"/>
          <w:sz w:val="28"/>
          <w:szCs w:val="28"/>
          <w:lang w:val="en-US"/>
        </w:rPr>
        <w:t xml:space="preserve"> internal recruitment</w:t>
      </w:r>
      <w:r w:rsidR="00772394" w:rsidRPr="00D517F4">
        <w:rPr>
          <w:rFonts w:eastAsiaTheme="minorEastAsia" w:cstheme="minorHAnsi"/>
          <w:color w:val="000000"/>
          <w:kern w:val="24"/>
          <w:sz w:val="28"/>
          <w:szCs w:val="28"/>
        </w:rPr>
        <w:t xml:space="preserve"> </w:t>
      </w:r>
      <w:r w:rsidR="00D517F4" w:rsidRPr="00D517F4">
        <w:rPr>
          <w:rFonts w:eastAsiaTheme="minorEastAsia" w:cstheme="minorHAnsi"/>
          <w:color w:val="000000"/>
          <w:kern w:val="24"/>
          <w:sz w:val="28"/>
          <w:szCs w:val="28"/>
        </w:rPr>
        <w:t xml:space="preserve">aspects </w:t>
      </w:r>
    </w:p>
    <w:p w14:paraId="3981E76F" w14:textId="5A59D791" w:rsidR="00772394" w:rsidRPr="00CD5FFF" w:rsidRDefault="00772394" w:rsidP="00D517F4">
      <w:pPr>
        <w:pStyle w:val="ListParagraph"/>
        <w:numPr>
          <w:ilvl w:val="0"/>
          <w:numId w:val="40"/>
        </w:numPr>
        <w:contextualSpacing/>
        <w:rPr>
          <w:rFonts w:asciiTheme="minorHAnsi" w:eastAsia="Times New Roman" w:hAnsiTheme="minorHAnsi" w:cstheme="minorHAnsi"/>
          <w:sz w:val="28"/>
          <w:szCs w:val="28"/>
          <w:lang w:eastAsia="en-GB"/>
        </w:rPr>
      </w:pPr>
      <w:r w:rsidRPr="00CD5FFF">
        <w:rPr>
          <w:rFonts w:asciiTheme="minorHAnsi" w:eastAsiaTheme="minorEastAsia" w:hAnsiTheme="minorHAnsi" w:cstheme="minorHAnsi"/>
          <w:color w:val="000000"/>
          <w:kern w:val="24"/>
          <w:sz w:val="28"/>
          <w:szCs w:val="28"/>
          <w:lang w:eastAsia="en-GB"/>
        </w:rPr>
        <w:t>promotions from within</w:t>
      </w:r>
    </w:p>
    <w:p w14:paraId="47986990" w14:textId="2543E645" w:rsidR="00772394" w:rsidRPr="00CD5FFF" w:rsidRDefault="00772394" w:rsidP="00D517F4">
      <w:pPr>
        <w:pStyle w:val="ListParagraph"/>
        <w:numPr>
          <w:ilvl w:val="0"/>
          <w:numId w:val="40"/>
        </w:numPr>
        <w:contextualSpacing/>
        <w:rPr>
          <w:rFonts w:asciiTheme="minorHAnsi" w:eastAsia="Times New Roman" w:hAnsiTheme="minorHAnsi" w:cstheme="minorHAnsi"/>
          <w:sz w:val="28"/>
          <w:szCs w:val="28"/>
          <w:lang w:eastAsia="en-GB"/>
        </w:rPr>
      </w:pPr>
      <w:r w:rsidRPr="00CD5FFF">
        <w:rPr>
          <w:rFonts w:asciiTheme="minorHAnsi" w:eastAsiaTheme="minorEastAsia" w:hAnsiTheme="minorHAnsi" w:cstheme="minorHAnsi"/>
          <w:color w:val="000000"/>
          <w:kern w:val="24"/>
          <w:sz w:val="28"/>
          <w:szCs w:val="28"/>
          <w:lang w:eastAsia="en-GB"/>
        </w:rPr>
        <w:t>lateral transfers</w:t>
      </w:r>
    </w:p>
    <w:p w14:paraId="3D1683CB" w14:textId="38E5AD5D" w:rsidR="00772394" w:rsidRPr="00CD5FFF" w:rsidRDefault="00772394" w:rsidP="00D517F4">
      <w:pPr>
        <w:pStyle w:val="ListParagraph"/>
        <w:numPr>
          <w:ilvl w:val="0"/>
          <w:numId w:val="40"/>
        </w:numPr>
        <w:contextualSpacing/>
        <w:rPr>
          <w:rFonts w:asciiTheme="minorHAnsi" w:eastAsia="Times New Roman" w:hAnsiTheme="minorHAnsi" w:cstheme="minorHAnsi"/>
          <w:sz w:val="28"/>
          <w:szCs w:val="28"/>
          <w:lang w:eastAsia="en-GB"/>
        </w:rPr>
      </w:pPr>
      <w:r w:rsidRPr="00CD5FFF">
        <w:rPr>
          <w:rFonts w:asciiTheme="minorHAnsi" w:eastAsiaTheme="minorEastAsia" w:hAnsiTheme="minorHAnsi" w:cstheme="minorHAnsi"/>
          <w:color w:val="000000"/>
          <w:kern w:val="24"/>
          <w:sz w:val="28"/>
          <w:szCs w:val="28"/>
          <w:lang w:eastAsia="en-GB"/>
        </w:rPr>
        <w:t>job rotation</w:t>
      </w:r>
    </w:p>
    <w:p w14:paraId="23CACB5B" w14:textId="7904E7B3" w:rsidR="00772394" w:rsidRPr="00CD5FFF" w:rsidRDefault="00772394" w:rsidP="00D517F4">
      <w:pPr>
        <w:pStyle w:val="ListParagraph"/>
        <w:numPr>
          <w:ilvl w:val="0"/>
          <w:numId w:val="40"/>
        </w:numPr>
        <w:contextualSpacing/>
        <w:rPr>
          <w:rFonts w:asciiTheme="minorHAnsi" w:eastAsia="Times New Roman" w:hAnsiTheme="minorHAnsi" w:cstheme="minorHAnsi"/>
          <w:sz w:val="28"/>
          <w:szCs w:val="28"/>
          <w:lang w:eastAsia="en-GB"/>
        </w:rPr>
      </w:pPr>
      <w:r w:rsidRPr="00CD5FFF">
        <w:rPr>
          <w:rFonts w:asciiTheme="minorHAnsi" w:eastAsiaTheme="minorEastAsia" w:hAnsiTheme="minorHAnsi" w:cstheme="minorHAnsi"/>
          <w:color w:val="000000"/>
          <w:kern w:val="24"/>
          <w:sz w:val="28"/>
          <w:szCs w:val="28"/>
          <w:lang w:eastAsia="en-GB"/>
        </w:rPr>
        <w:t>rehiring former employees.</w:t>
      </w:r>
    </w:p>
    <w:p w14:paraId="35E815E9" w14:textId="131B5F9B" w:rsidR="00772394" w:rsidRPr="003C07CB" w:rsidRDefault="00772394" w:rsidP="00D517F4">
      <w:pPr>
        <w:pStyle w:val="ListParagraph"/>
        <w:numPr>
          <w:ilvl w:val="0"/>
          <w:numId w:val="40"/>
        </w:numPr>
        <w:contextualSpacing/>
        <w:rPr>
          <w:rFonts w:asciiTheme="minorHAnsi" w:eastAsia="Times New Roman" w:hAnsiTheme="minorHAnsi" w:cstheme="minorHAnsi"/>
          <w:sz w:val="28"/>
          <w:szCs w:val="28"/>
          <w:lang w:eastAsia="en-GB"/>
        </w:rPr>
      </w:pPr>
      <w:r w:rsidRPr="00CD5FFF">
        <w:rPr>
          <w:rFonts w:asciiTheme="minorHAnsi" w:eastAsiaTheme="minorEastAsia" w:hAnsiTheme="minorHAnsi" w:cstheme="minorHAnsi"/>
          <w:color w:val="000000"/>
          <w:kern w:val="24"/>
          <w:sz w:val="28"/>
          <w:szCs w:val="28"/>
          <w:lang w:eastAsia="en-GB"/>
        </w:rPr>
        <w:lastRenderedPageBreak/>
        <w:t xml:space="preserve">Offering </w:t>
      </w:r>
      <w:r w:rsidR="003C07CB" w:rsidRPr="00CD5FFF">
        <w:rPr>
          <w:rFonts w:asciiTheme="minorHAnsi" w:eastAsiaTheme="minorEastAsia" w:hAnsiTheme="minorHAnsi" w:cstheme="minorHAnsi"/>
          <w:color w:val="000000"/>
          <w:kern w:val="24"/>
          <w:sz w:val="28"/>
          <w:szCs w:val="28"/>
          <w:lang w:eastAsia="en-GB"/>
        </w:rPr>
        <w:t>interns,</w:t>
      </w:r>
      <w:r w:rsidRPr="00CD5FFF">
        <w:rPr>
          <w:rFonts w:asciiTheme="minorHAnsi" w:eastAsiaTheme="minorEastAsia" w:hAnsiTheme="minorHAnsi" w:cstheme="minorHAnsi"/>
          <w:color w:val="000000"/>
          <w:kern w:val="24"/>
          <w:sz w:val="28"/>
          <w:szCs w:val="28"/>
          <w:lang w:eastAsia="en-GB"/>
        </w:rPr>
        <w:t xml:space="preserve"> a permanent position</w:t>
      </w:r>
    </w:p>
    <w:p w14:paraId="1C2F7B0E" w14:textId="77777777" w:rsidR="003C07CB" w:rsidRPr="003C07CB" w:rsidRDefault="003C07CB" w:rsidP="003C07CB">
      <w:pPr>
        <w:contextualSpacing/>
        <w:rPr>
          <w:rFonts w:eastAsia="Times New Roman" w:cstheme="minorHAnsi"/>
          <w:sz w:val="28"/>
          <w:szCs w:val="28"/>
          <w:lang w:eastAsia="en-GB"/>
        </w:rPr>
      </w:pPr>
    </w:p>
    <w:p w14:paraId="2B4ECE20" w14:textId="25AF16A1" w:rsidR="003A27DA" w:rsidRDefault="00772394" w:rsidP="0063024C">
      <w:pPr>
        <w:adjustRightInd w:val="0"/>
        <w:spacing w:after="240"/>
        <w:jc w:val="both"/>
        <w:rPr>
          <w:rFonts w:cstheme="minorHAnsi"/>
          <w:sz w:val="28"/>
          <w:szCs w:val="28"/>
          <w:lang w:val="en-US"/>
        </w:rPr>
      </w:pPr>
      <w:r>
        <w:rPr>
          <w:rFonts w:cstheme="minorHAnsi"/>
          <w:sz w:val="28"/>
          <w:szCs w:val="28"/>
          <w:lang w:val="en-US"/>
        </w:rPr>
        <w:t xml:space="preserve"> </w:t>
      </w:r>
      <w:r w:rsidR="00007881">
        <w:rPr>
          <w:rFonts w:cstheme="minorHAnsi"/>
          <w:sz w:val="28"/>
          <w:szCs w:val="28"/>
          <w:lang w:val="en-US"/>
        </w:rPr>
        <w:t xml:space="preserve">Some disadvantages with recruiting internally could be </w:t>
      </w:r>
      <w:r w:rsidR="004523FB">
        <w:rPr>
          <w:rFonts w:cstheme="minorHAnsi"/>
          <w:sz w:val="28"/>
          <w:szCs w:val="28"/>
          <w:lang w:val="en-US"/>
        </w:rPr>
        <w:t xml:space="preserve">that there is much </w:t>
      </w:r>
      <w:r w:rsidR="00963EF1">
        <w:rPr>
          <w:rFonts w:cstheme="minorHAnsi"/>
          <w:sz w:val="28"/>
          <w:szCs w:val="28"/>
          <w:lang w:val="en-US"/>
        </w:rPr>
        <w:t xml:space="preserve">a </w:t>
      </w:r>
      <w:r w:rsidR="004523FB">
        <w:rPr>
          <w:rFonts w:cstheme="minorHAnsi"/>
          <w:sz w:val="28"/>
          <w:szCs w:val="28"/>
          <w:lang w:val="en-US"/>
        </w:rPr>
        <w:t>smaller pool of applicant</w:t>
      </w:r>
      <w:r w:rsidR="00630C68">
        <w:rPr>
          <w:rFonts w:cstheme="minorHAnsi"/>
          <w:sz w:val="28"/>
          <w:szCs w:val="28"/>
          <w:lang w:val="en-US"/>
        </w:rPr>
        <w:t>s</w:t>
      </w:r>
      <w:r w:rsidR="004523FB">
        <w:rPr>
          <w:rFonts w:cstheme="minorHAnsi"/>
          <w:sz w:val="28"/>
          <w:szCs w:val="28"/>
          <w:lang w:val="en-US"/>
        </w:rPr>
        <w:t xml:space="preserve"> and there would be a lack of new</w:t>
      </w:r>
      <w:r w:rsidR="003A27DA">
        <w:rPr>
          <w:rFonts w:cstheme="minorHAnsi"/>
          <w:sz w:val="28"/>
          <w:szCs w:val="28"/>
          <w:lang w:val="en-US"/>
        </w:rPr>
        <w:t xml:space="preserve">/fresh ideas into the organisation. </w:t>
      </w:r>
      <w:r w:rsidR="00EB548F">
        <w:rPr>
          <w:rFonts w:cstheme="minorHAnsi"/>
          <w:sz w:val="28"/>
          <w:szCs w:val="28"/>
          <w:lang w:val="en-US"/>
        </w:rPr>
        <w:t xml:space="preserve">When an </w:t>
      </w:r>
      <w:r w:rsidR="00254CDF">
        <w:rPr>
          <w:rFonts w:cstheme="minorHAnsi"/>
          <w:sz w:val="28"/>
          <w:szCs w:val="28"/>
          <w:lang w:val="en-US"/>
        </w:rPr>
        <w:t>organisation</w:t>
      </w:r>
      <w:r w:rsidR="00EB548F">
        <w:rPr>
          <w:rFonts w:cstheme="minorHAnsi"/>
          <w:sz w:val="28"/>
          <w:szCs w:val="28"/>
          <w:lang w:val="en-US"/>
        </w:rPr>
        <w:t xml:space="preserve"> </w:t>
      </w:r>
      <w:r w:rsidR="00254CDF">
        <w:rPr>
          <w:rFonts w:cstheme="minorHAnsi"/>
          <w:sz w:val="28"/>
          <w:szCs w:val="28"/>
          <w:lang w:val="en-US"/>
        </w:rPr>
        <w:t>recruit externally</w:t>
      </w:r>
      <w:r w:rsidR="00EB548F">
        <w:rPr>
          <w:rFonts w:cstheme="minorHAnsi"/>
          <w:sz w:val="28"/>
          <w:szCs w:val="28"/>
          <w:lang w:val="en-US"/>
        </w:rPr>
        <w:t xml:space="preserve"> the new employee could bring in new ideas</w:t>
      </w:r>
      <w:r w:rsidR="00660C39">
        <w:rPr>
          <w:rFonts w:cstheme="minorHAnsi"/>
          <w:sz w:val="28"/>
          <w:szCs w:val="28"/>
          <w:lang w:val="en-US"/>
        </w:rPr>
        <w:t xml:space="preserve">, fresh </w:t>
      </w:r>
      <w:r w:rsidR="00C65AA5">
        <w:rPr>
          <w:rFonts w:cstheme="minorHAnsi"/>
          <w:sz w:val="28"/>
          <w:szCs w:val="28"/>
          <w:lang w:val="en-US"/>
        </w:rPr>
        <w:t>enthusiasm</w:t>
      </w:r>
      <w:r w:rsidR="00660C39">
        <w:rPr>
          <w:rFonts w:cstheme="minorHAnsi"/>
          <w:sz w:val="28"/>
          <w:szCs w:val="28"/>
          <w:lang w:val="en-US"/>
        </w:rPr>
        <w:t xml:space="preserve"> and </w:t>
      </w:r>
      <w:r w:rsidR="00C65AA5">
        <w:rPr>
          <w:rFonts w:cstheme="minorHAnsi"/>
          <w:sz w:val="28"/>
          <w:szCs w:val="28"/>
          <w:lang w:val="en-US"/>
        </w:rPr>
        <w:t xml:space="preserve">skill and could potentially largen the talent pool. </w:t>
      </w:r>
      <w:r w:rsidR="00694AB4">
        <w:rPr>
          <w:rFonts w:cstheme="minorHAnsi"/>
          <w:sz w:val="28"/>
          <w:szCs w:val="28"/>
          <w:lang w:val="en-US"/>
        </w:rPr>
        <w:t>Disadvantages to external recruitment would be the new employee will take time to settle</w:t>
      </w:r>
      <w:r w:rsidR="009B61E0">
        <w:rPr>
          <w:rFonts w:cstheme="minorHAnsi"/>
          <w:sz w:val="28"/>
          <w:szCs w:val="28"/>
          <w:lang w:val="en-US"/>
        </w:rPr>
        <w:t xml:space="preserve"> and lea</w:t>
      </w:r>
      <w:r w:rsidR="00630C68">
        <w:rPr>
          <w:rFonts w:cstheme="minorHAnsi"/>
          <w:sz w:val="28"/>
          <w:szCs w:val="28"/>
          <w:lang w:val="en-US"/>
        </w:rPr>
        <w:t>rn</w:t>
      </w:r>
      <w:r w:rsidR="009B61E0">
        <w:rPr>
          <w:rFonts w:cstheme="minorHAnsi"/>
          <w:sz w:val="28"/>
          <w:szCs w:val="28"/>
          <w:lang w:val="en-US"/>
        </w:rPr>
        <w:t xml:space="preserve"> an understanding of the organisation. External recruitment is much </w:t>
      </w:r>
      <w:r w:rsidR="00630C68">
        <w:rPr>
          <w:rFonts w:cstheme="minorHAnsi"/>
          <w:sz w:val="28"/>
          <w:szCs w:val="28"/>
          <w:lang w:val="en-US"/>
        </w:rPr>
        <w:t>m</w:t>
      </w:r>
      <w:r w:rsidR="009B61E0">
        <w:rPr>
          <w:rFonts w:cstheme="minorHAnsi"/>
          <w:sz w:val="28"/>
          <w:szCs w:val="28"/>
          <w:lang w:val="en-US"/>
        </w:rPr>
        <w:t>or</w:t>
      </w:r>
      <w:r w:rsidR="00630C68">
        <w:rPr>
          <w:rFonts w:cstheme="minorHAnsi"/>
          <w:sz w:val="28"/>
          <w:szCs w:val="28"/>
          <w:lang w:val="en-US"/>
        </w:rPr>
        <w:t>e</w:t>
      </w:r>
      <w:r w:rsidR="009B61E0">
        <w:rPr>
          <w:rFonts w:cstheme="minorHAnsi"/>
          <w:sz w:val="28"/>
          <w:szCs w:val="28"/>
          <w:lang w:val="en-US"/>
        </w:rPr>
        <w:t xml:space="preserve"> timely and costly for the organisation. </w:t>
      </w:r>
      <w:r w:rsidR="000F59EF">
        <w:rPr>
          <w:rFonts w:cstheme="minorHAnsi"/>
          <w:sz w:val="28"/>
          <w:szCs w:val="28"/>
          <w:lang w:val="en-US"/>
        </w:rPr>
        <w:t>(</w:t>
      </w:r>
      <w:r w:rsidR="00E82B1C">
        <w:rPr>
          <w:rFonts w:cstheme="minorHAnsi"/>
          <w:sz w:val="28"/>
          <w:szCs w:val="28"/>
          <w:lang w:val="en-US"/>
        </w:rPr>
        <w:t>Bbc</w:t>
      </w:r>
      <w:r w:rsidR="00272948">
        <w:rPr>
          <w:rFonts w:cstheme="minorHAnsi"/>
          <w:sz w:val="28"/>
          <w:szCs w:val="28"/>
          <w:lang w:val="en-US"/>
        </w:rPr>
        <w:t>,2022</w:t>
      </w:r>
      <w:r w:rsidR="000F59EF">
        <w:rPr>
          <w:rFonts w:cstheme="minorHAnsi"/>
          <w:sz w:val="28"/>
          <w:szCs w:val="28"/>
          <w:lang w:val="en-US"/>
        </w:rPr>
        <w:t>)</w:t>
      </w:r>
    </w:p>
    <w:p w14:paraId="315E19AF" w14:textId="755AD4C5" w:rsidR="008E6634" w:rsidRDefault="008033EE" w:rsidP="0063024C">
      <w:pPr>
        <w:adjustRightInd w:val="0"/>
        <w:spacing w:after="240"/>
        <w:jc w:val="both"/>
        <w:rPr>
          <w:rFonts w:cstheme="minorHAnsi"/>
          <w:sz w:val="28"/>
          <w:szCs w:val="28"/>
          <w:lang w:val="en-US"/>
        </w:rPr>
      </w:pPr>
      <w:r>
        <w:rPr>
          <w:rFonts w:cstheme="minorHAnsi"/>
          <w:sz w:val="28"/>
          <w:szCs w:val="28"/>
          <w:lang w:val="en-US"/>
        </w:rPr>
        <w:t xml:space="preserve">The Covid-19 pandemic has force organisations to </w:t>
      </w:r>
      <w:r w:rsidRPr="00767542">
        <w:rPr>
          <w:rFonts w:cstheme="minorHAnsi"/>
          <w:color w:val="000000" w:themeColor="text1"/>
          <w:sz w:val="28"/>
          <w:szCs w:val="28"/>
          <w:lang w:val="en-US"/>
        </w:rPr>
        <w:t xml:space="preserve">look at </w:t>
      </w:r>
      <w:r w:rsidR="00D507CC" w:rsidRPr="00767542">
        <w:rPr>
          <w:rFonts w:cstheme="minorHAnsi"/>
          <w:color w:val="000000" w:themeColor="text1"/>
          <w:sz w:val="28"/>
          <w:szCs w:val="28"/>
          <w:shd w:val="clear" w:color="auto" w:fill="FCFCFC"/>
        </w:rPr>
        <w:t>adapting their approach to </w:t>
      </w:r>
      <w:hyperlink r:id="rId6" w:tgtFrame="_blank" w:history="1">
        <w:r w:rsidR="00D507CC" w:rsidRPr="00767542">
          <w:rPr>
            <w:rStyle w:val="Hyperlink"/>
            <w:rFonts w:cstheme="minorHAnsi"/>
            <w:color w:val="000000" w:themeColor="text1"/>
            <w:sz w:val="28"/>
            <w:szCs w:val="28"/>
            <w:u w:val="none"/>
            <w:shd w:val="clear" w:color="auto" w:fill="FCFCFC"/>
          </w:rPr>
          <w:t>integrating technology at work</w:t>
        </w:r>
      </w:hyperlink>
      <w:r w:rsidR="002003AE" w:rsidRPr="00767542">
        <w:rPr>
          <w:rFonts w:cstheme="minorHAnsi"/>
          <w:color w:val="000000" w:themeColor="text1"/>
          <w:sz w:val="28"/>
          <w:szCs w:val="28"/>
          <w:lang w:val="en-US"/>
        </w:rPr>
        <w:t xml:space="preserve">. </w:t>
      </w:r>
      <w:r w:rsidR="00A30F59" w:rsidRPr="00767542">
        <w:rPr>
          <w:rFonts w:cstheme="minorHAnsi"/>
          <w:color w:val="000000" w:themeColor="text1"/>
          <w:sz w:val="28"/>
          <w:szCs w:val="28"/>
          <w:lang w:val="en-US"/>
        </w:rPr>
        <w:t>Many o</w:t>
      </w:r>
      <w:r w:rsidR="00A30F59">
        <w:rPr>
          <w:rFonts w:cstheme="minorHAnsi"/>
          <w:sz w:val="28"/>
          <w:szCs w:val="28"/>
          <w:lang w:val="en-US"/>
        </w:rPr>
        <w:t xml:space="preserve">rganisations have </w:t>
      </w:r>
      <w:r w:rsidR="00223A60">
        <w:rPr>
          <w:rFonts w:cstheme="minorHAnsi"/>
          <w:sz w:val="28"/>
          <w:szCs w:val="28"/>
          <w:lang w:val="en-US"/>
        </w:rPr>
        <w:t xml:space="preserve">now adapted to a </w:t>
      </w:r>
      <w:r w:rsidR="00A30F59">
        <w:rPr>
          <w:rFonts w:cstheme="minorHAnsi"/>
          <w:sz w:val="28"/>
          <w:szCs w:val="28"/>
          <w:lang w:val="en-US"/>
        </w:rPr>
        <w:t xml:space="preserve">much </w:t>
      </w:r>
      <w:r w:rsidR="00223A60">
        <w:rPr>
          <w:rFonts w:cstheme="minorHAnsi"/>
          <w:sz w:val="28"/>
          <w:szCs w:val="28"/>
          <w:lang w:val="en-US"/>
        </w:rPr>
        <w:t>more</w:t>
      </w:r>
      <w:r w:rsidR="00A30F59">
        <w:rPr>
          <w:rFonts w:cstheme="minorHAnsi"/>
          <w:sz w:val="28"/>
          <w:szCs w:val="28"/>
          <w:lang w:val="en-US"/>
        </w:rPr>
        <w:t xml:space="preserve"> </w:t>
      </w:r>
      <w:r w:rsidR="00546E66">
        <w:rPr>
          <w:rFonts w:cstheme="minorHAnsi"/>
          <w:sz w:val="28"/>
          <w:szCs w:val="28"/>
          <w:lang w:val="en-US"/>
        </w:rPr>
        <w:t>f</w:t>
      </w:r>
      <w:r w:rsidR="00A30F59">
        <w:rPr>
          <w:rFonts w:cstheme="minorHAnsi"/>
          <w:sz w:val="28"/>
          <w:szCs w:val="28"/>
          <w:lang w:val="en-US"/>
        </w:rPr>
        <w:t>lexible</w:t>
      </w:r>
      <w:r w:rsidR="00546E66">
        <w:rPr>
          <w:rFonts w:cstheme="minorHAnsi"/>
          <w:sz w:val="28"/>
          <w:szCs w:val="28"/>
          <w:lang w:val="en-US"/>
        </w:rPr>
        <w:t xml:space="preserve">, </w:t>
      </w:r>
      <w:r w:rsidR="00A30F59">
        <w:rPr>
          <w:rFonts w:cstheme="minorHAnsi"/>
          <w:sz w:val="28"/>
          <w:szCs w:val="28"/>
          <w:lang w:val="en-US"/>
        </w:rPr>
        <w:t>agile approach and have a highbred structure. Organisations have had to invest heavily in technology resulting in the way an</w:t>
      </w:r>
      <w:r w:rsidR="0098668D">
        <w:rPr>
          <w:rFonts w:cstheme="minorHAnsi"/>
          <w:sz w:val="28"/>
          <w:szCs w:val="28"/>
          <w:lang w:val="en-US"/>
        </w:rPr>
        <w:t xml:space="preserve"> organisations</w:t>
      </w:r>
      <w:r w:rsidR="00A30F59">
        <w:rPr>
          <w:rFonts w:cstheme="minorHAnsi"/>
          <w:sz w:val="28"/>
          <w:szCs w:val="28"/>
          <w:lang w:val="en-US"/>
        </w:rPr>
        <w:t xml:space="preserve"> recruit has had to change. </w:t>
      </w:r>
      <w:r w:rsidR="00ED3A9B">
        <w:rPr>
          <w:rFonts w:cstheme="minorHAnsi"/>
          <w:sz w:val="28"/>
          <w:szCs w:val="28"/>
          <w:lang w:val="en-US"/>
        </w:rPr>
        <w:t xml:space="preserve">Using Technology reduces time and effort for both applicants and </w:t>
      </w:r>
      <w:r w:rsidR="005E6B01">
        <w:rPr>
          <w:rFonts w:cstheme="minorHAnsi"/>
          <w:sz w:val="28"/>
          <w:szCs w:val="28"/>
          <w:lang w:val="en-US"/>
        </w:rPr>
        <w:t>recruiters</w:t>
      </w:r>
      <w:r w:rsidR="00ED3A9B">
        <w:rPr>
          <w:rFonts w:cstheme="minorHAnsi"/>
          <w:sz w:val="28"/>
          <w:szCs w:val="28"/>
          <w:lang w:val="en-US"/>
        </w:rPr>
        <w:t>.</w:t>
      </w:r>
      <w:r w:rsidR="0017716B">
        <w:rPr>
          <w:rFonts w:cstheme="minorHAnsi"/>
          <w:sz w:val="28"/>
          <w:szCs w:val="28"/>
          <w:lang w:val="en-US"/>
        </w:rPr>
        <w:t xml:space="preserve"> Organisations have also taken </w:t>
      </w:r>
      <w:r w:rsidR="00F570A3">
        <w:rPr>
          <w:rFonts w:cstheme="minorHAnsi"/>
          <w:sz w:val="28"/>
          <w:szCs w:val="28"/>
          <w:lang w:val="en-US"/>
        </w:rPr>
        <w:t xml:space="preserve">advertising </w:t>
      </w:r>
      <w:r w:rsidR="0098668D">
        <w:rPr>
          <w:rFonts w:cstheme="minorHAnsi"/>
          <w:sz w:val="28"/>
          <w:szCs w:val="28"/>
          <w:lang w:val="en-US"/>
        </w:rPr>
        <w:t>job vacancies through</w:t>
      </w:r>
      <w:r w:rsidR="00F570A3">
        <w:rPr>
          <w:rFonts w:cstheme="minorHAnsi"/>
          <w:sz w:val="28"/>
          <w:szCs w:val="28"/>
          <w:lang w:val="en-US"/>
        </w:rPr>
        <w:t xml:space="preserve"> different types of media</w:t>
      </w:r>
      <w:r w:rsidR="0098668D">
        <w:rPr>
          <w:rFonts w:cstheme="minorHAnsi"/>
          <w:sz w:val="28"/>
          <w:szCs w:val="28"/>
          <w:lang w:val="en-US"/>
        </w:rPr>
        <w:t>,</w:t>
      </w:r>
      <w:r w:rsidR="00F570A3">
        <w:rPr>
          <w:rFonts w:cstheme="minorHAnsi"/>
          <w:sz w:val="28"/>
          <w:szCs w:val="28"/>
          <w:lang w:val="en-US"/>
        </w:rPr>
        <w:t xml:space="preserve"> such as employment agencies</w:t>
      </w:r>
      <w:r w:rsidR="00BF1C61">
        <w:rPr>
          <w:rFonts w:cstheme="minorHAnsi"/>
          <w:sz w:val="28"/>
          <w:szCs w:val="28"/>
          <w:lang w:val="en-US"/>
        </w:rPr>
        <w:t>, intranet sites, websites, social medi</w:t>
      </w:r>
      <w:r w:rsidR="0098668D">
        <w:rPr>
          <w:rFonts w:cstheme="minorHAnsi"/>
          <w:sz w:val="28"/>
          <w:szCs w:val="28"/>
          <w:lang w:val="en-US"/>
        </w:rPr>
        <w:t>a</w:t>
      </w:r>
      <w:r w:rsidR="00BF1C61">
        <w:rPr>
          <w:rFonts w:cstheme="minorHAnsi"/>
          <w:sz w:val="28"/>
          <w:szCs w:val="28"/>
          <w:lang w:val="en-US"/>
        </w:rPr>
        <w:t>, newsletters, job bords and job centers</w:t>
      </w:r>
      <w:r w:rsidR="005E1EB4">
        <w:rPr>
          <w:rFonts w:cstheme="minorHAnsi"/>
          <w:sz w:val="28"/>
          <w:szCs w:val="28"/>
          <w:lang w:val="en-US"/>
        </w:rPr>
        <w:t xml:space="preserve">. </w:t>
      </w:r>
      <w:r w:rsidR="0017716B">
        <w:rPr>
          <w:rFonts w:cstheme="minorHAnsi"/>
          <w:sz w:val="28"/>
          <w:szCs w:val="28"/>
          <w:lang w:val="en-US"/>
        </w:rPr>
        <w:t xml:space="preserve"> </w:t>
      </w:r>
      <w:r w:rsidR="001C55DF">
        <w:rPr>
          <w:rFonts w:cstheme="minorHAnsi"/>
          <w:sz w:val="28"/>
          <w:szCs w:val="28"/>
          <w:lang w:val="en-US"/>
        </w:rPr>
        <w:t>(</w:t>
      </w:r>
      <w:r w:rsidR="00A6481B" w:rsidRPr="0023074F">
        <w:rPr>
          <w:rFonts w:cstheme="minorHAnsi"/>
          <w:sz w:val="28"/>
          <w:szCs w:val="28"/>
          <w:lang w:val="en-US"/>
        </w:rPr>
        <w:t>Forbes</w:t>
      </w:r>
      <w:r w:rsidR="002348D8">
        <w:rPr>
          <w:rFonts w:cstheme="minorHAnsi"/>
          <w:sz w:val="28"/>
          <w:szCs w:val="28"/>
          <w:lang w:val="en-US"/>
        </w:rPr>
        <w:t>,2019)</w:t>
      </w:r>
    </w:p>
    <w:p w14:paraId="76EB6EFA" w14:textId="0EA72E4C" w:rsidR="0002250D" w:rsidRDefault="00182CA6" w:rsidP="0063024C">
      <w:pPr>
        <w:adjustRightInd w:val="0"/>
        <w:spacing w:after="240"/>
        <w:jc w:val="both"/>
        <w:rPr>
          <w:rFonts w:cstheme="minorHAnsi"/>
          <w:i/>
          <w:iCs/>
          <w:color w:val="000000" w:themeColor="text1"/>
          <w:sz w:val="28"/>
          <w:szCs w:val="28"/>
        </w:rPr>
      </w:pPr>
      <w:r>
        <w:rPr>
          <w:rFonts w:cstheme="minorHAnsi"/>
          <w:i/>
          <w:iCs/>
          <w:color w:val="000000" w:themeColor="text1"/>
          <w:sz w:val="28"/>
          <w:szCs w:val="28"/>
          <w:shd w:val="clear" w:color="auto" w:fill="FCFCFC"/>
        </w:rPr>
        <w:t>(</w:t>
      </w:r>
      <w:r w:rsidR="002348D8">
        <w:rPr>
          <w:rFonts w:cstheme="minorHAnsi"/>
          <w:i/>
          <w:iCs/>
          <w:color w:val="000000" w:themeColor="text1"/>
          <w:sz w:val="28"/>
          <w:szCs w:val="28"/>
          <w:shd w:val="clear" w:color="auto" w:fill="FCFCFC"/>
        </w:rPr>
        <w:t>Forbes</w:t>
      </w:r>
      <w:r w:rsidR="00BE0315">
        <w:rPr>
          <w:rFonts w:cstheme="minorHAnsi"/>
          <w:i/>
          <w:iCs/>
          <w:color w:val="000000" w:themeColor="text1"/>
          <w:sz w:val="28"/>
          <w:szCs w:val="28"/>
          <w:shd w:val="clear" w:color="auto" w:fill="FCFCFC"/>
        </w:rPr>
        <w:t xml:space="preserve"> </w:t>
      </w:r>
      <w:r w:rsidR="000756AD">
        <w:rPr>
          <w:rFonts w:cstheme="minorHAnsi"/>
          <w:i/>
          <w:iCs/>
          <w:color w:val="000000" w:themeColor="text1"/>
          <w:sz w:val="28"/>
          <w:szCs w:val="28"/>
          <w:shd w:val="clear" w:color="auto" w:fill="FCFCFC"/>
        </w:rPr>
        <w:t>,2019</w:t>
      </w:r>
      <w:r>
        <w:rPr>
          <w:rFonts w:cstheme="minorHAnsi"/>
          <w:i/>
          <w:iCs/>
          <w:color w:val="000000" w:themeColor="text1"/>
          <w:sz w:val="28"/>
          <w:szCs w:val="28"/>
          <w:shd w:val="clear" w:color="auto" w:fill="FCFCFC"/>
        </w:rPr>
        <w:t xml:space="preserve">) </w:t>
      </w:r>
      <w:r w:rsidR="0002250D" w:rsidRPr="007A547A">
        <w:rPr>
          <w:rFonts w:cstheme="minorHAnsi"/>
          <w:i/>
          <w:iCs/>
          <w:color w:val="000000" w:themeColor="text1"/>
          <w:sz w:val="28"/>
          <w:szCs w:val="28"/>
          <w:shd w:val="clear" w:color="auto" w:fill="FCFCFC"/>
        </w:rPr>
        <w:t>Automation can now take some of the copious manual activities off of human recruiters' plates. Automated tools can now source candidates, administer assessments, schedule interviews and provide regular updates to candidates throughout the process. It's a great way to use AI to reduce effort on both sides of the </w:t>
      </w:r>
      <w:hyperlink r:id="rId7" w:tgtFrame="_blank" w:history="1">
        <w:r w:rsidR="0002250D" w:rsidRPr="007A547A">
          <w:rPr>
            <w:rStyle w:val="Hyperlink"/>
            <w:rFonts w:cstheme="minorHAnsi"/>
            <w:i/>
            <w:iCs/>
            <w:color w:val="000000" w:themeColor="text1"/>
            <w:sz w:val="28"/>
            <w:szCs w:val="28"/>
            <w:u w:val="none"/>
            <w:shd w:val="clear" w:color="auto" w:fill="FCFCFC"/>
          </w:rPr>
          <w:t>recruitment equation</w:t>
        </w:r>
      </w:hyperlink>
    </w:p>
    <w:p w14:paraId="71870C6F" w14:textId="62C61C03" w:rsidR="00BE0315" w:rsidRDefault="00BE0315" w:rsidP="0063024C">
      <w:pPr>
        <w:adjustRightInd w:val="0"/>
        <w:spacing w:after="240"/>
        <w:jc w:val="both"/>
        <w:rPr>
          <w:rFonts w:cstheme="minorHAnsi"/>
          <w:i/>
          <w:iCs/>
          <w:color w:val="000000" w:themeColor="text1"/>
          <w:sz w:val="28"/>
          <w:szCs w:val="28"/>
        </w:rPr>
      </w:pPr>
    </w:p>
    <w:p w14:paraId="2116936B" w14:textId="77777777" w:rsidR="00620405" w:rsidRPr="00620405" w:rsidRDefault="00620405" w:rsidP="0063024C">
      <w:pPr>
        <w:adjustRightInd w:val="0"/>
        <w:spacing w:after="240"/>
        <w:jc w:val="both"/>
        <w:rPr>
          <w:rFonts w:cstheme="minorHAnsi"/>
          <w:b/>
          <w:bCs/>
          <w:i/>
          <w:iCs/>
          <w:sz w:val="28"/>
          <w:szCs w:val="28"/>
          <w:u w:val="single"/>
          <w:lang w:val="en-US"/>
        </w:rPr>
      </w:pPr>
      <w:r w:rsidRPr="00620405">
        <w:rPr>
          <w:rFonts w:cstheme="minorHAnsi"/>
          <w:b/>
          <w:bCs/>
          <w:i/>
          <w:iCs/>
          <w:sz w:val="28"/>
          <w:szCs w:val="28"/>
          <w:u w:val="single"/>
          <w:lang w:val="en-US"/>
        </w:rPr>
        <w:t>1.1</w:t>
      </w:r>
    </w:p>
    <w:p w14:paraId="6B4B6299" w14:textId="58ED4255" w:rsidR="00ED60C6" w:rsidRDefault="00E918C0" w:rsidP="0063024C">
      <w:pPr>
        <w:adjustRightInd w:val="0"/>
        <w:spacing w:after="240"/>
        <w:jc w:val="both"/>
        <w:rPr>
          <w:rFonts w:cstheme="minorHAnsi"/>
          <w:i/>
          <w:iCs/>
          <w:sz w:val="28"/>
          <w:szCs w:val="28"/>
          <w:lang w:val="en-US"/>
        </w:rPr>
      </w:pPr>
      <w:r>
        <w:rPr>
          <w:rFonts w:cstheme="minorHAnsi"/>
          <w:sz w:val="28"/>
          <w:szCs w:val="28"/>
          <w:lang w:val="en-US"/>
        </w:rPr>
        <w:t xml:space="preserve">The government, employers and trade unions </w:t>
      </w:r>
      <w:r w:rsidR="008259A6">
        <w:rPr>
          <w:rFonts w:cstheme="minorHAnsi"/>
          <w:sz w:val="28"/>
          <w:szCs w:val="28"/>
          <w:lang w:val="en-US"/>
        </w:rPr>
        <w:t xml:space="preserve">play a fundamental part in ensuring that </w:t>
      </w:r>
      <w:r w:rsidR="00DD0FAD">
        <w:rPr>
          <w:rFonts w:cstheme="minorHAnsi"/>
          <w:sz w:val="28"/>
          <w:szCs w:val="28"/>
          <w:lang w:val="en-US"/>
        </w:rPr>
        <w:t>the future</w:t>
      </w:r>
      <w:r w:rsidR="008523E6">
        <w:rPr>
          <w:rFonts w:cstheme="minorHAnsi"/>
          <w:sz w:val="28"/>
          <w:szCs w:val="28"/>
          <w:lang w:val="en-US"/>
        </w:rPr>
        <w:t xml:space="preserve"> skills in a</w:t>
      </w:r>
      <w:r w:rsidR="00DD0FAD">
        <w:rPr>
          <w:rFonts w:cstheme="minorHAnsi"/>
          <w:sz w:val="28"/>
          <w:szCs w:val="28"/>
          <w:lang w:val="en-US"/>
        </w:rPr>
        <w:t xml:space="preserve"> work</w:t>
      </w:r>
      <w:r w:rsidR="008523E6">
        <w:rPr>
          <w:rFonts w:cstheme="minorHAnsi"/>
          <w:sz w:val="28"/>
          <w:szCs w:val="28"/>
          <w:lang w:val="en-US"/>
        </w:rPr>
        <w:t xml:space="preserve">force </w:t>
      </w:r>
      <w:r w:rsidR="006D33D4">
        <w:rPr>
          <w:rFonts w:cstheme="minorHAnsi"/>
          <w:sz w:val="28"/>
          <w:szCs w:val="28"/>
          <w:lang w:val="en-US"/>
        </w:rPr>
        <w:t>are capture</w:t>
      </w:r>
      <w:r w:rsidR="005F3F15">
        <w:rPr>
          <w:rFonts w:cstheme="minorHAnsi"/>
          <w:sz w:val="28"/>
          <w:szCs w:val="28"/>
          <w:lang w:val="en-US"/>
        </w:rPr>
        <w:t>d</w:t>
      </w:r>
      <w:r w:rsidR="00262487">
        <w:rPr>
          <w:rFonts w:cstheme="minorHAnsi"/>
          <w:sz w:val="28"/>
          <w:szCs w:val="28"/>
          <w:lang w:val="en-US"/>
        </w:rPr>
        <w:t xml:space="preserve"> and </w:t>
      </w:r>
      <w:r w:rsidR="009253CF">
        <w:rPr>
          <w:rFonts w:cstheme="minorHAnsi"/>
          <w:sz w:val="28"/>
          <w:szCs w:val="28"/>
          <w:lang w:val="en-US"/>
        </w:rPr>
        <w:t>we</w:t>
      </w:r>
      <w:r w:rsidR="00262487">
        <w:rPr>
          <w:rFonts w:cstheme="minorHAnsi"/>
          <w:sz w:val="28"/>
          <w:szCs w:val="28"/>
          <w:lang w:val="en-US"/>
        </w:rPr>
        <w:t xml:space="preserve"> can employee people with the correct skill </w:t>
      </w:r>
      <w:r w:rsidR="00AC37E7">
        <w:rPr>
          <w:rFonts w:cstheme="minorHAnsi"/>
          <w:sz w:val="28"/>
          <w:szCs w:val="28"/>
          <w:lang w:val="en-US"/>
        </w:rPr>
        <w:t xml:space="preserve">mix and </w:t>
      </w:r>
      <w:r w:rsidR="0050396B">
        <w:rPr>
          <w:rFonts w:cstheme="minorHAnsi"/>
          <w:sz w:val="28"/>
          <w:szCs w:val="28"/>
          <w:lang w:val="en-US"/>
        </w:rPr>
        <w:t>(</w:t>
      </w:r>
      <w:r w:rsidR="0050396B" w:rsidRPr="0023524E">
        <w:rPr>
          <w:rFonts w:cstheme="minorHAnsi"/>
          <w:i/>
          <w:iCs/>
          <w:sz w:val="28"/>
          <w:szCs w:val="28"/>
          <w:lang w:val="en-US"/>
        </w:rPr>
        <w:t xml:space="preserve">Taylor </w:t>
      </w:r>
      <w:r w:rsidR="0023524E" w:rsidRPr="0023524E">
        <w:rPr>
          <w:rFonts w:cstheme="minorHAnsi"/>
          <w:i/>
          <w:iCs/>
          <w:sz w:val="28"/>
          <w:szCs w:val="28"/>
          <w:lang w:val="en-US"/>
        </w:rPr>
        <w:t xml:space="preserve">and </w:t>
      </w:r>
      <w:r w:rsidR="0066598F" w:rsidRPr="0023524E">
        <w:rPr>
          <w:rFonts w:cstheme="minorHAnsi"/>
          <w:i/>
          <w:iCs/>
          <w:sz w:val="28"/>
          <w:szCs w:val="28"/>
          <w:lang w:val="en-US"/>
        </w:rPr>
        <w:t>Woodhams</w:t>
      </w:r>
      <w:r w:rsidR="0023524E" w:rsidRPr="0023524E">
        <w:rPr>
          <w:rFonts w:cstheme="minorHAnsi"/>
          <w:i/>
          <w:iCs/>
          <w:sz w:val="28"/>
          <w:szCs w:val="28"/>
          <w:lang w:val="en-US"/>
        </w:rPr>
        <w:t>)</w:t>
      </w:r>
      <w:r w:rsidR="0023524E">
        <w:rPr>
          <w:rFonts w:cstheme="minorHAnsi"/>
          <w:i/>
          <w:iCs/>
          <w:sz w:val="28"/>
          <w:szCs w:val="28"/>
          <w:lang w:val="en-US"/>
        </w:rPr>
        <w:t xml:space="preserve"> </w:t>
      </w:r>
      <w:r w:rsidR="00AC37E7" w:rsidRPr="0023524E">
        <w:rPr>
          <w:rFonts w:cstheme="minorHAnsi"/>
          <w:i/>
          <w:iCs/>
          <w:sz w:val="28"/>
          <w:szCs w:val="28"/>
          <w:lang w:val="en-US"/>
        </w:rPr>
        <w:t>forecasting the supply and demand of</w:t>
      </w:r>
      <w:r w:rsidR="00374F98" w:rsidRPr="0023524E">
        <w:rPr>
          <w:rFonts w:cstheme="minorHAnsi"/>
          <w:i/>
          <w:iCs/>
          <w:sz w:val="28"/>
          <w:szCs w:val="28"/>
          <w:lang w:val="en-US"/>
        </w:rPr>
        <w:t xml:space="preserve"> </w:t>
      </w:r>
      <w:r w:rsidR="006B08F6" w:rsidRPr="0023524E">
        <w:rPr>
          <w:rFonts w:cstheme="minorHAnsi"/>
          <w:i/>
          <w:iCs/>
          <w:sz w:val="28"/>
          <w:szCs w:val="28"/>
          <w:lang w:val="en-US"/>
        </w:rPr>
        <w:t>labor</w:t>
      </w:r>
      <w:r w:rsidR="00374F98" w:rsidRPr="0023524E">
        <w:rPr>
          <w:rFonts w:cstheme="minorHAnsi"/>
          <w:i/>
          <w:iCs/>
          <w:sz w:val="28"/>
          <w:szCs w:val="28"/>
          <w:lang w:val="en-US"/>
        </w:rPr>
        <w:t xml:space="preserve"> and </w:t>
      </w:r>
      <w:r w:rsidR="006B08F6" w:rsidRPr="0023524E">
        <w:rPr>
          <w:rFonts w:cstheme="minorHAnsi"/>
          <w:i/>
          <w:iCs/>
          <w:sz w:val="28"/>
          <w:szCs w:val="28"/>
          <w:lang w:val="en-US"/>
        </w:rPr>
        <w:t>develop plans</w:t>
      </w:r>
      <w:r w:rsidR="00FF121F" w:rsidRPr="0023524E">
        <w:rPr>
          <w:rFonts w:cstheme="minorHAnsi"/>
          <w:i/>
          <w:iCs/>
          <w:sz w:val="28"/>
          <w:szCs w:val="28"/>
          <w:lang w:val="en-US"/>
        </w:rPr>
        <w:t xml:space="preserve"> to reconcile any future gaps between the human resources </w:t>
      </w:r>
      <w:r w:rsidR="0050396B" w:rsidRPr="0023524E">
        <w:rPr>
          <w:rFonts w:cstheme="minorHAnsi"/>
          <w:i/>
          <w:iCs/>
          <w:sz w:val="28"/>
          <w:szCs w:val="28"/>
          <w:lang w:val="en-US"/>
        </w:rPr>
        <w:t xml:space="preserve">an </w:t>
      </w:r>
      <w:r w:rsidR="0023524E" w:rsidRPr="0023524E">
        <w:rPr>
          <w:rFonts w:cstheme="minorHAnsi"/>
          <w:i/>
          <w:iCs/>
          <w:sz w:val="28"/>
          <w:szCs w:val="28"/>
          <w:lang w:val="en-US"/>
        </w:rPr>
        <w:t>Organisational need</w:t>
      </w:r>
      <w:r w:rsidR="0050396B" w:rsidRPr="0023524E">
        <w:rPr>
          <w:rFonts w:cstheme="minorHAnsi"/>
          <w:i/>
          <w:iCs/>
          <w:sz w:val="28"/>
          <w:szCs w:val="28"/>
          <w:lang w:val="en-US"/>
        </w:rPr>
        <w:t xml:space="preserve"> and those it has access to</w:t>
      </w:r>
      <w:r w:rsidR="00AC37E7" w:rsidRPr="0023524E">
        <w:rPr>
          <w:rFonts w:cstheme="minorHAnsi"/>
          <w:i/>
          <w:iCs/>
          <w:sz w:val="28"/>
          <w:szCs w:val="28"/>
          <w:lang w:val="en-US"/>
        </w:rPr>
        <w:t>.</w:t>
      </w:r>
    </w:p>
    <w:p w14:paraId="0383406A" w14:textId="29D17B45" w:rsidR="0023524E" w:rsidRDefault="00C236DF" w:rsidP="0063024C">
      <w:pPr>
        <w:adjustRightInd w:val="0"/>
        <w:spacing w:after="240"/>
        <w:jc w:val="both"/>
        <w:rPr>
          <w:rFonts w:cstheme="minorHAnsi"/>
          <w:i/>
          <w:iCs/>
          <w:color w:val="0B0C0C"/>
          <w:sz w:val="28"/>
          <w:szCs w:val="28"/>
          <w:shd w:val="clear" w:color="auto" w:fill="FFFFFF"/>
        </w:rPr>
      </w:pPr>
      <w:r w:rsidRPr="00C236DF">
        <w:rPr>
          <w:rFonts w:cstheme="minorHAnsi"/>
          <w:color w:val="0B0C0C"/>
          <w:sz w:val="28"/>
          <w:szCs w:val="28"/>
          <w:shd w:val="clear" w:color="auto" w:fill="FFFFFF"/>
        </w:rPr>
        <w:t>The Government Office for Science</w:t>
      </w:r>
      <w:r w:rsidR="0023524E" w:rsidRPr="00C236DF">
        <w:rPr>
          <w:rFonts w:cstheme="minorHAnsi"/>
          <w:sz w:val="28"/>
          <w:szCs w:val="28"/>
          <w:lang w:val="en-US"/>
        </w:rPr>
        <w:t>are</w:t>
      </w:r>
      <w:r w:rsidR="00C17794">
        <w:rPr>
          <w:rFonts w:cstheme="minorHAnsi"/>
          <w:sz w:val="28"/>
          <w:szCs w:val="28"/>
          <w:lang w:val="en-US"/>
        </w:rPr>
        <w:t xml:space="preserve"> </w:t>
      </w:r>
      <w:r w:rsidR="003B0E23">
        <w:rPr>
          <w:rFonts w:cstheme="minorHAnsi"/>
          <w:sz w:val="28"/>
          <w:szCs w:val="28"/>
          <w:lang w:val="en-US"/>
        </w:rPr>
        <w:t xml:space="preserve">(GOS) </w:t>
      </w:r>
      <w:r w:rsidR="00295B65">
        <w:rPr>
          <w:rFonts w:cstheme="minorHAnsi"/>
          <w:sz w:val="28"/>
          <w:szCs w:val="28"/>
          <w:lang w:val="en-US"/>
        </w:rPr>
        <w:t xml:space="preserve">are </w:t>
      </w:r>
      <w:r w:rsidR="0023524E" w:rsidRPr="00C236DF">
        <w:rPr>
          <w:rFonts w:cstheme="minorHAnsi"/>
          <w:sz w:val="28"/>
          <w:szCs w:val="28"/>
          <w:lang w:val="en-US"/>
        </w:rPr>
        <w:t>currently</w:t>
      </w:r>
      <w:r w:rsidR="003C15D2">
        <w:rPr>
          <w:rFonts w:cstheme="minorHAnsi"/>
          <w:sz w:val="28"/>
          <w:szCs w:val="28"/>
          <w:lang w:val="en-US"/>
        </w:rPr>
        <w:t xml:space="preserve"> looking </w:t>
      </w:r>
      <w:r w:rsidR="003C15D2" w:rsidRPr="003C15D2">
        <w:rPr>
          <w:rFonts w:cstheme="minorHAnsi"/>
          <w:color w:val="0B0C0C"/>
          <w:sz w:val="28"/>
          <w:szCs w:val="28"/>
          <w:shd w:val="clear" w:color="auto" w:fill="FFFFFF"/>
        </w:rPr>
        <w:t>at how changes in technology and an ageing population affect what skills the UK will need in the future</w:t>
      </w:r>
      <w:r w:rsidR="00295B65">
        <w:rPr>
          <w:rFonts w:cstheme="minorHAnsi"/>
          <w:color w:val="0B0C0C"/>
          <w:sz w:val="28"/>
          <w:szCs w:val="28"/>
          <w:shd w:val="clear" w:color="auto" w:fill="FFFFFF"/>
        </w:rPr>
        <w:t xml:space="preserve">. </w:t>
      </w:r>
      <w:r w:rsidR="005B3E4B" w:rsidRPr="005B3E4B">
        <w:rPr>
          <w:rFonts w:cstheme="minorHAnsi"/>
          <w:i/>
          <w:iCs/>
          <w:color w:val="0B0C0C"/>
          <w:sz w:val="28"/>
          <w:szCs w:val="28"/>
          <w:shd w:val="clear" w:color="auto" w:fill="FFFFFF"/>
        </w:rPr>
        <w:t>(gov</w:t>
      </w:r>
      <w:r w:rsidR="00A6481B">
        <w:rPr>
          <w:rFonts w:cstheme="minorHAnsi"/>
          <w:i/>
          <w:iCs/>
          <w:color w:val="0B0C0C"/>
          <w:sz w:val="28"/>
          <w:szCs w:val="28"/>
          <w:shd w:val="clear" w:color="auto" w:fill="FFFFFF"/>
        </w:rPr>
        <w:t>, 2012</w:t>
      </w:r>
      <w:r w:rsidR="005B3E4B" w:rsidRPr="005B3E4B">
        <w:rPr>
          <w:rFonts w:cstheme="minorHAnsi"/>
          <w:i/>
          <w:iCs/>
          <w:color w:val="0B0C0C"/>
          <w:sz w:val="28"/>
          <w:szCs w:val="28"/>
          <w:shd w:val="clear" w:color="auto" w:fill="FFFFFF"/>
        </w:rPr>
        <w:t xml:space="preserve">) The project also considered how investment in </w:t>
      </w:r>
      <w:r w:rsidR="005B3E4B" w:rsidRPr="005B3E4B">
        <w:rPr>
          <w:rFonts w:cstheme="minorHAnsi"/>
          <w:i/>
          <w:iCs/>
          <w:color w:val="0B0C0C"/>
          <w:sz w:val="28"/>
          <w:szCs w:val="28"/>
          <w:shd w:val="clear" w:color="auto" w:fill="FFFFFF"/>
        </w:rPr>
        <w:lastRenderedPageBreak/>
        <w:t>skills and encouraging lifelong learning can have a positive impact on productivity.</w:t>
      </w:r>
    </w:p>
    <w:p w14:paraId="35C5B7FF" w14:textId="0F5E44E9" w:rsidR="005F0709" w:rsidRPr="009C367B" w:rsidRDefault="005F0709" w:rsidP="0063024C">
      <w:pPr>
        <w:adjustRightInd w:val="0"/>
        <w:spacing w:after="240"/>
        <w:jc w:val="both"/>
        <w:rPr>
          <w:rFonts w:cstheme="minorHAnsi"/>
          <w:sz w:val="28"/>
          <w:szCs w:val="28"/>
          <w:lang w:val="en-US"/>
        </w:rPr>
      </w:pPr>
      <w:r>
        <w:rPr>
          <w:rFonts w:cstheme="minorHAnsi"/>
          <w:color w:val="0B0C0C"/>
          <w:sz w:val="28"/>
          <w:szCs w:val="28"/>
          <w:shd w:val="clear" w:color="auto" w:fill="FFFFFF"/>
        </w:rPr>
        <w:t xml:space="preserve">The </w:t>
      </w:r>
      <w:r w:rsidR="006170AC">
        <w:rPr>
          <w:rFonts w:cstheme="minorHAnsi"/>
          <w:color w:val="0B0C0C"/>
          <w:sz w:val="28"/>
          <w:szCs w:val="28"/>
          <w:shd w:val="clear" w:color="auto" w:fill="FFFFFF"/>
        </w:rPr>
        <w:t>government</w:t>
      </w:r>
      <w:r>
        <w:rPr>
          <w:rFonts w:cstheme="minorHAnsi"/>
          <w:color w:val="0B0C0C"/>
          <w:sz w:val="28"/>
          <w:szCs w:val="28"/>
          <w:shd w:val="clear" w:color="auto" w:fill="FFFFFF"/>
        </w:rPr>
        <w:t xml:space="preserve"> has </w:t>
      </w:r>
      <w:r w:rsidR="00A002FD">
        <w:rPr>
          <w:rFonts w:cstheme="minorHAnsi"/>
          <w:color w:val="0B0C0C"/>
          <w:sz w:val="28"/>
          <w:szCs w:val="28"/>
          <w:shd w:val="clear" w:color="auto" w:fill="FFFFFF"/>
        </w:rPr>
        <w:t xml:space="preserve">put funding </w:t>
      </w:r>
      <w:r w:rsidR="00112718">
        <w:rPr>
          <w:rFonts w:cstheme="minorHAnsi"/>
          <w:color w:val="0B0C0C"/>
          <w:sz w:val="28"/>
          <w:szCs w:val="28"/>
          <w:shd w:val="clear" w:color="auto" w:fill="FFFFFF"/>
        </w:rPr>
        <w:t>in place to support employers and training in Wales</w:t>
      </w:r>
      <w:r w:rsidR="009C367B">
        <w:rPr>
          <w:rFonts w:cstheme="minorHAnsi"/>
          <w:color w:val="0B0C0C"/>
          <w:sz w:val="28"/>
          <w:szCs w:val="28"/>
          <w:shd w:val="clear" w:color="auto" w:fill="FFFFFF"/>
        </w:rPr>
        <w:t xml:space="preserve">. </w:t>
      </w:r>
      <w:r w:rsidR="009C367B" w:rsidRPr="009C367B">
        <w:rPr>
          <w:rFonts w:cs="Arial"/>
          <w:color w:val="1F1F1F"/>
          <w:sz w:val="28"/>
          <w:szCs w:val="28"/>
          <w:shd w:val="clear" w:color="auto" w:fill="FFFFFF"/>
        </w:rPr>
        <w:t xml:space="preserve">£50m package for skills and learning targeted towards higher and further education unveiled by Education Minister Kirsty Williams </w:t>
      </w:r>
      <w:r w:rsidR="009C367B">
        <w:rPr>
          <w:rFonts w:cs="Arial"/>
          <w:color w:val="1F1F1F"/>
          <w:sz w:val="28"/>
          <w:szCs w:val="28"/>
          <w:shd w:val="clear" w:color="auto" w:fill="FFFFFF"/>
        </w:rPr>
        <w:t xml:space="preserve">back in </w:t>
      </w:r>
      <w:r w:rsidR="00B21603">
        <w:rPr>
          <w:rFonts w:cs="Arial"/>
          <w:color w:val="1F1F1F"/>
          <w:sz w:val="28"/>
          <w:szCs w:val="28"/>
          <w:shd w:val="clear" w:color="auto" w:fill="FFFFFF"/>
        </w:rPr>
        <w:t>July2020</w:t>
      </w:r>
      <w:r w:rsidR="009C367B" w:rsidRPr="009C367B">
        <w:rPr>
          <w:rFonts w:cs="Arial"/>
          <w:color w:val="1F1F1F"/>
          <w:sz w:val="28"/>
          <w:szCs w:val="28"/>
          <w:shd w:val="clear" w:color="auto" w:fill="FFFFFF"/>
        </w:rPr>
        <w:t>.</w:t>
      </w:r>
    </w:p>
    <w:p w14:paraId="617E1FFC" w14:textId="694562E3" w:rsidR="00D42C15" w:rsidRPr="00963EF1" w:rsidRDefault="00963EF1" w:rsidP="00E9007D">
      <w:pPr>
        <w:rPr>
          <w:i/>
          <w:iCs/>
          <w:sz w:val="28"/>
          <w:szCs w:val="28"/>
        </w:rPr>
      </w:pPr>
      <w:r w:rsidRPr="00963EF1">
        <w:rPr>
          <w:rFonts w:cstheme="minorHAnsi"/>
          <w:i/>
          <w:iCs/>
          <w:sz w:val="28"/>
          <w:szCs w:val="28"/>
          <w:shd w:val="clear" w:color="auto" w:fill="FFFFFF"/>
        </w:rPr>
        <w:t>(gov.uk) </w:t>
      </w:r>
      <w:r w:rsidR="00C17794" w:rsidRPr="00963EF1">
        <w:rPr>
          <w:i/>
          <w:iCs/>
          <w:sz w:val="28"/>
          <w:szCs w:val="28"/>
        </w:rPr>
        <w:t xml:space="preserve">The general direction of skills policy in the UK over the recent past has been to create a market for training </w:t>
      </w:r>
      <w:r w:rsidR="00695F4B" w:rsidRPr="00963EF1">
        <w:rPr>
          <w:i/>
          <w:iCs/>
          <w:sz w:val="28"/>
          <w:szCs w:val="28"/>
        </w:rPr>
        <w:t>to</w:t>
      </w:r>
      <w:r w:rsidR="00C17794" w:rsidRPr="00963EF1">
        <w:rPr>
          <w:i/>
          <w:iCs/>
          <w:sz w:val="28"/>
          <w:szCs w:val="28"/>
        </w:rPr>
        <w:t xml:space="preserve"> improve the degree to which the skills people acquire are matched to those that the economy demands.</w:t>
      </w:r>
    </w:p>
    <w:p w14:paraId="1803274C" w14:textId="1B87CA92" w:rsidR="002C647F" w:rsidRPr="00AF635F" w:rsidRDefault="00474D4D" w:rsidP="002C647F">
      <w:pPr>
        <w:pStyle w:val="NormalWeb"/>
        <w:shd w:val="clear" w:color="auto" w:fill="FFFFFF"/>
        <w:rPr>
          <w:rFonts w:asciiTheme="minorHAnsi" w:hAnsiTheme="minorHAnsi" w:cstheme="minorHAnsi"/>
          <w:color w:val="000000" w:themeColor="text1"/>
          <w:sz w:val="28"/>
          <w:szCs w:val="28"/>
        </w:rPr>
      </w:pPr>
      <w:r w:rsidRPr="00963EF1">
        <w:rPr>
          <w:rFonts w:asciiTheme="minorHAnsi" w:hAnsiTheme="minorHAnsi" w:cstheme="minorHAnsi"/>
          <w:sz w:val="28"/>
          <w:szCs w:val="28"/>
        </w:rPr>
        <w:t xml:space="preserve">As </w:t>
      </w:r>
      <w:r w:rsidR="00894225" w:rsidRPr="00963EF1">
        <w:rPr>
          <w:rFonts w:asciiTheme="minorHAnsi" w:hAnsiTheme="minorHAnsi" w:cstheme="minorHAnsi"/>
          <w:sz w:val="28"/>
          <w:szCs w:val="28"/>
        </w:rPr>
        <w:t>an</w:t>
      </w:r>
      <w:r w:rsidRPr="00963EF1">
        <w:rPr>
          <w:rFonts w:asciiTheme="minorHAnsi" w:hAnsiTheme="minorHAnsi" w:cstheme="minorHAnsi"/>
          <w:sz w:val="28"/>
          <w:szCs w:val="28"/>
        </w:rPr>
        <w:t xml:space="preserve"> employer is important to understand and recognise the</w:t>
      </w:r>
      <w:r w:rsidR="00894225" w:rsidRPr="00963EF1">
        <w:rPr>
          <w:rFonts w:asciiTheme="minorHAnsi" w:hAnsiTheme="minorHAnsi" w:cstheme="minorHAnsi"/>
          <w:sz w:val="28"/>
          <w:szCs w:val="28"/>
        </w:rPr>
        <w:t xml:space="preserve"> organisation </w:t>
      </w:r>
      <w:r w:rsidR="00894225" w:rsidRPr="00AF635F">
        <w:rPr>
          <w:rFonts w:asciiTheme="minorHAnsi" w:hAnsiTheme="minorHAnsi" w:cstheme="minorHAnsi"/>
          <w:color w:val="000000" w:themeColor="text1"/>
          <w:sz w:val="28"/>
          <w:szCs w:val="28"/>
        </w:rPr>
        <w:t>current and future needs</w:t>
      </w:r>
      <w:r w:rsidR="00990903" w:rsidRPr="00AF635F">
        <w:rPr>
          <w:rFonts w:asciiTheme="minorHAnsi" w:hAnsiTheme="minorHAnsi" w:cstheme="minorHAnsi"/>
          <w:color w:val="000000" w:themeColor="text1"/>
          <w:sz w:val="28"/>
          <w:szCs w:val="28"/>
        </w:rPr>
        <w:t xml:space="preserve">. </w:t>
      </w:r>
      <w:r w:rsidR="00750BA8" w:rsidRPr="00AF635F">
        <w:rPr>
          <w:rFonts w:asciiTheme="minorHAnsi" w:hAnsiTheme="minorHAnsi" w:cstheme="minorHAnsi"/>
          <w:color w:val="000000" w:themeColor="text1"/>
          <w:sz w:val="28"/>
          <w:szCs w:val="28"/>
        </w:rPr>
        <w:t>Employers</w:t>
      </w:r>
      <w:r w:rsidR="007F3805" w:rsidRPr="00AF635F">
        <w:rPr>
          <w:rFonts w:asciiTheme="minorHAnsi" w:hAnsiTheme="minorHAnsi" w:cstheme="minorHAnsi"/>
          <w:color w:val="000000" w:themeColor="text1"/>
          <w:sz w:val="28"/>
          <w:szCs w:val="28"/>
        </w:rPr>
        <w:t xml:space="preserve"> play a key role in </w:t>
      </w:r>
      <w:r w:rsidR="00750BA8" w:rsidRPr="00AF635F">
        <w:rPr>
          <w:rFonts w:asciiTheme="minorHAnsi" w:hAnsiTheme="minorHAnsi" w:cstheme="minorHAnsi"/>
          <w:color w:val="000000" w:themeColor="text1"/>
          <w:sz w:val="28"/>
          <w:szCs w:val="28"/>
        </w:rPr>
        <w:t>increasing the level of skill within the</w:t>
      </w:r>
      <w:r w:rsidR="00A2224D" w:rsidRPr="00AF635F">
        <w:rPr>
          <w:rFonts w:asciiTheme="minorHAnsi" w:hAnsiTheme="minorHAnsi" w:cstheme="minorHAnsi"/>
          <w:color w:val="000000" w:themeColor="text1"/>
          <w:sz w:val="28"/>
          <w:szCs w:val="28"/>
        </w:rPr>
        <w:t xml:space="preserve">ir </w:t>
      </w:r>
      <w:r w:rsidR="00750BA8" w:rsidRPr="00AF635F">
        <w:rPr>
          <w:rFonts w:asciiTheme="minorHAnsi" w:hAnsiTheme="minorHAnsi" w:cstheme="minorHAnsi"/>
          <w:color w:val="000000" w:themeColor="text1"/>
          <w:sz w:val="28"/>
          <w:szCs w:val="28"/>
        </w:rPr>
        <w:t xml:space="preserve">workforce.  </w:t>
      </w:r>
      <w:r w:rsidR="00990903" w:rsidRPr="00AF635F">
        <w:rPr>
          <w:rFonts w:asciiTheme="minorHAnsi" w:hAnsiTheme="minorHAnsi" w:cstheme="minorHAnsi"/>
          <w:color w:val="000000" w:themeColor="text1"/>
          <w:sz w:val="28"/>
          <w:szCs w:val="28"/>
        </w:rPr>
        <w:t>The</w:t>
      </w:r>
      <w:r w:rsidR="009253CF">
        <w:rPr>
          <w:rFonts w:asciiTheme="minorHAnsi" w:hAnsiTheme="minorHAnsi" w:cstheme="minorHAnsi"/>
          <w:color w:val="000000" w:themeColor="text1"/>
          <w:sz w:val="28"/>
          <w:szCs w:val="28"/>
        </w:rPr>
        <w:t>re</w:t>
      </w:r>
      <w:r w:rsidR="00990903" w:rsidRPr="00AF635F">
        <w:rPr>
          <w:rFonts w:asciiTheme="minorHAnsi" w:hAnsiTheme="minorHAnsi" w:cstheme="minorHAnsi"/>
          <w:color w:val="000000" w:themeColor="text1"/>
          <w:sz w:val="28"/>
          <w:szCs w:val="28"/>
        </w:rPr>
        <w:t xml:space="preserve"> is growing </w:t>
      </w:r>
      <w:r w:rsidR="00CF4E7A" w:rsidRPr="00AF635F">
        <w:rPr>
          <w:rFonts w:asciiTheme="minorHAnsi" w:hAnsiTheme="minorHAnsi" w:cstheme="minorHAnsi"/>
          <w:color w:val="000000" w:themeColor="text1"/>
          <w:sz w:val="28"/>
          <w:szCs w:val="28"/>
        </w:rPr>
        <w:t xml:space="preserve">recognition that ‘essential skills’ </w:t>
      </w:r>
      <w:r w:rsidR="009016DD" w:rsidRPr="00AF635F">
        <w:rPr>
          <w:rFonts w:asciiTheme="minorHAnsi" w:hAnsiTheme="minorHAnsi" w:cstheme="minorHAnsi"/>
          <w:color w:val="000000" w:themeColor="text1"/>
          <w:sz w:val="28"/>
          <w:szCs w:val="28"/>
        </w:rPr>
        <w:t>are needed</w:t>
      </w:r>
      <w:r w:rsidR="007C0C99" w:rsidRPr="00AF635F">
        <w:rPr>
          <w:rFonts w:asciiTheme="minorHAnsi" w:hAnsiTheme="minorHAnsi" w:cstheme="minorHAnsi"/>
          <w:color w:val="000000" w:themeColor="text1"/>
          <w:sz w:val="28"/>
          <w:szCs w:val="28"/>
        </w:rPr>
        <w:t xml:space="preserve"> </w:t>
      </w:r>
      <w:r w:rsidR="001C2592" w:rsidRPr="00AF635F">
        <w:rPr>
          <w:rFonts w:asciiTheme="minorHAnsi" w:hAnsiTheme="minorHAnsi" w:cstheme="minorHAnsi"/>
          <w:color w:val="000000" w:themeColor="text1"/>
          <w:sz w:val="28"/>
          <w:szCs w:val="28"/>
        </w:rPr>
        <w:t>CIPD</w:t>
      </w:r>
      <w:r w:rsidR="009A4539">
        <w:rPr>
          <w:rFonts w:asciiTheme="minorHAnsi" w:hAnsiTheme="minorHAnsi" w:cstheme="minorHAnsi"/>
          <w:color w:val="000000" w:themeColor="text1"/>
          <w:sz w:val="28"/>
          <w:szCs w:val="28"/>
        </w:rPr>
        <w:t xml:space="preserve"> (</w:t>
      </w:r>
      <w:r w:rsidR="001C2592" w:rsidRPr="00AF635F">
        <w:rPr>
          <w:rFonts w:asciiTheme="minorHAnsi" w:hAnsiTheme="minorHAnsi" w:cstheme="minorHAnsi"/>
          <w:color w:val="000000" w:themeColor="text1"/>
          <w:sz w:val="28"/>
          <w:szCs w:val="28"/>
        </w:rPr>
        <w:t>2021</w:t>
      </w:r>
      <w:r w:rsidR="004955E9" w:rsidRPr="00AF635F">
        <w:rPr>
          <w:rFonts w:asciiTheme="minorHAnsi" w:hAnsiTheme="minorHAnsi" w:cstheme="minorHAnsi"/>
          <w:color w:val="000000" w:themeColor="text1"/>
          <w:sz w:val="28"/>
          <w:szCs w:val="28"/>
        </w:rPr>
        <w:t xml:space="preserve"> e</w:t>
      </w:r>
      <w:r w:rsidR="001C2592" w:rsidRPr="00AF635F">
        <w:rPr>
          <w:rFonts w:asciiTheme="minorHAnsi" w:hAnsiTheme="minorHAnsi" w:cstheme="minorHAnsi"/>
          <w:color w:val="000000" w:themeColor="text1"/>
          <w:sz w:val="28"/>
          <w:szCs w:val="28"/>
        </w:rPr>
        <w:t>)</w:t>
      </w:r>
      <w:r w:rsidR="00FF1053">
        <w:rPr>
          <w:rFonts w:asciiTheme="minorHAnsi" w:hAnsiTheme="minorHAnsi" w:cstheme="minorHAnsi"/>
          <w:color w:val="000000" w:themeColor="text1"/>
          <w:sz w:val="28"/>
          <w:szCs w:val="28"/>
        </w:rPr>
        <w:t>.</w:t>
      </w:r>
      <w:r w:rsidR="00BB4507" w:rsidRPr="00AF635F">
        <w:rPr>
          <w:rFonts w:asciiTheme="minorHAnsi" w:hAnsiTheme="minorHAnsi" w:cstheme="minorHAnsi"/>
          <w:color w:val="000000" w:themeColor="text1"/>
          <w:sz w:val="28"/>
          <w:szCs w:val="28"/>
        </w:rPr>
        <w:t xml:space="preserve"> </w:t>
      </w:r>
      <w:r w:rsidR="00D1716E" w:rsidRPr="00AF635F">
        <w:rPr>
          <w:rFonts w:asciiTheme="minorHAnsi" w:hAnsiTheme="minorHAnsi" w:cstheme="minorHAnsi"/>
          <w:color w:val="000000" w:themeColor="text1"/>
          <w:sz w:val="28"/>
          <w:szCs w:val="28"/>
        </w:rPr>
        <w:t>Essential</w:t>
      </w:r>
      <w:r w:rsidR="00BB4507" w:rsidRPr="00AF635F">
        <w:rPr>
          <w:rFonts w:asciiTheme="minorHAnsi" w:hAnsiTheme="minorHAnsi" w:cstheme="minorHAnsi"/>
          <w:color w:val="000000" w:themeColor="text1"/>
          <w:sz w:val="28"/>
          <w:szCs w:val="28"/>
        </w:rPr>
        <w:t xml:space="preserve"> s</w:t>
      </w:r>
      <w:r w:rsidR="00D1716E" w:rsidRPr="00AF635F">
        <w:rPr>
          <w:rFonts w:asciiTheme="minorHAnsi" w:hAnsiTheme="minorHAnsi" w:cstheme="minorHAnsi"/>
          <w:color w:val="000000" w:themeColor="text1"/>
          <w:sz w:val="28"/>
          <w:szCs w:val="28"/>
        </w:rPr>
        <w:t>kills are things like teamwork, presenting and problem solving</w:t>
      </w:r>
      <w:r w:rsidR="000E266A" w:rsidRPr="00AF635F">
        <w:rPr>
          <w:rFonts w:asciiTheme="minorHAnsi" w:hAnsiTheme="minorHAnsi" w:cstheme="minorHAnsi"/>
          <w:color w:val="000000" w:themeColor="text1"/>
          <w:sz w:val="28"/>
          <w:szCs w:val="28"/>
        </w:rPr>
        <w:t xml:space="preserve">, </w:t>
      </w:r>
      <w:r w:rsidR="002C647F" w:rsidRPr="00AF635F">
        <w:rPr>
          <w:rFonts w:asciiTheme="minorHAnsi" w:hAnsiTheme="minorHAnsi" w:cstheme="minorHAnsi"/>
          <w:color w:val="000000" w:themeColor="text1"/>
          <w:sz w:val="28"/>
          <w:szCs w:val="28"/>
        </w:rPr>
        <w:t>communication,</w:t>
      </w:r>
      <w:r w:rsidR="000E266A" w:rsidRPr="00AF635F">
        <w:rPr>
          <w:rFonts w:asciiTheme="minorHAnsi" w:hAnsiTheme="minorHAnsi" w:cstheme="minorHAnsi"/>
          <w:color w:val="000000" w:themeColor="text1"/>
          <w:sz w:val="28"/>
          <w:szCs w:val="28"/>
        </w:rPr>
        <w:t xml:space="preserve"> these skills are </w:t>
      </w:r>
      <w:r w:rsidR="00CA4390" w:rsidRPr="00AF635F">
        <w:rPr>
          <w:rFonts w:asciiTheme="minorHAnsi" w:hAnsiTheme="minorHAnsi" w:cstheme="minorHAnsi"/>
          <w:color w:val="000000" w:themeColor="text1"/>
          <w:sz w:val="28"/>
          <w:szCs w:val="28"/>
        </w:rPr>
        <w:t>widely</w:t>
      </w:r>
      <w:r w:rsidR="000E266A" w:rsidRPr="00AF635F">
        <w:rPr>
          <w:rFonts w:asciiTheme="minorHAnsi" w:hAnsiTheme="minorHAnsi" w:cstheme="minorHAnsi"/>
          <w:color w:val="000000" w:themeColor="text1"/>
          <w:sz w:val="28"/>
          <w:szCs w:val="28"/>
        </w:rPr>
        <w:t xml:space="preserve"> transferable and are essential </w:t>
      </w:r>
      <w:r w:rsidR="00CA4390" w:rsidRPr="00AF635F">
        <w:rPr>
          <w:rFonts w:asciiTheme="minorHAnsi" w:hAnsiTheme="minorHAnsi" w:cstheme="minorHAnsi"/>
          <w:color w:val="000000" w:themeColor="text1"/>
          <w:sz w:val="28"/>
          <w:szCs w:val="28"/>
        </w:rPr>
        <w:t>for people to work productively</w:t>
      </w:r>
      <w:r w:rsidR="002C647F" w:rsidRPr="00AF635F">
        <w:rPr>
          <w:rFonts w:asciiTheme="minorHAnsi" w:hAnsiTheme="minorHAnsi" w:cstheme="minorHAnsi"/>
          <w:color w:val="000000" w:themeColor="text1"/>
          <w:sz w:val="28"/>
          <w:szCs w:val="28"/>
        </w:rPr>
        <w:t>.</w:t>
      </w:r>
      <w:r w:rsidR="00FA17D0">
        <w:rPr>
          <w:rFonts w:asciiTheme="minorHAnsi" w:hAnsiTheme="minorHAnsi" w:cstheme="minorHAnsi"/>
          <w:color w:val="000000" w:themeColor="text1"/>
          <w:sz w:val="28"/>
          <w:szCs w:val="28"/>
        </w:rPr>
        <w:t xml:space="preserve"> Hav</w:t>
      </w:r>
      <w:r w:rsidR="00283F7B">
        <w:rPr>
          <w:rFonts w:asciiTheme="minorHAnsi" w:hAnsiTheme="minorHAnsi" w:cstheme="minorHAnsi"/>
          <w:color w:val="000000" w:themeColor="text1"/>
          <w:sz w:val="28"/>
          <w:szCs w:val="28"/>
        </w:rPr>
        <w:t>ing</w:t>
      </w:r>
      <w:r w:rsidR="00FA17D0">
        <w:rPr>
          <w:rFonts w:asciiTheme="minorHAnsi" w:hAnsiTheme="minorHAnsi" w:cstheme="minorHAnsi"/>
          <w:color w:val="000000" w:themeColor="text1"/>
          <w:sz w:val="28"/>
          <w:szCs w:val="28"/>
        </w:rPr>
        <w:t xml:space="preserve"> </w:t>
      </w:r>
      <w:r w:rsidR="000E2B59">
        <w:rPr>
          <w:rFonts w:asciiTheme="minorHAnsi" w:hAnsiTheme="minorHAnsi" w:cstheme="minorHAnsi"/>
          <w:color w:val="000000" w:themeColor="text1"/>
          <w:sz w:val="28"/>
          <w:szCs w:val="28"/>
        </w:rPr>
        <w:t>these skills</w:t>
      </w:r>
      <w:r w:rsidR="00FA17D0">
        <w:rPr>
          <w:rFonts w:asciiTheme="minorHAnsi" w:hAnsiTheme="minorHAnsi" w:cstheme="minorHAnsi"/>
          <w:color w:val="000000" w:themeColor="text1"/>
          <w:sz w:val="28"/>
          <w:szCs w:val="28"/>
        </w:rPr>
        <w:t xml:space="preserve"> </w:t>
      </w:r>
      <w:r w:rsidR="000E2B59">
        <w:rPr>
          <w:rFonts w:asciiTheme="minorHAnsi" w:hAnsiTheme="minorHAnsi" w:cstheme="minorHAnsi"/>
          <w:color w:val="000000" w:themeColor="text1"/>
          <w:sz w:val="28"/>
          <w:szCs w:val="28"/>
        </w:rPr>
        <w:t>within</w:t>
      </w:r>
      <w:r w:rsidR="00FA17D0">
        <w:rPr>
          <w:rFonts w:asciiTheme="minorHAnsi" w:hAnsiTheme="minorHAnsi" w:cstheme="minorHAnsi"/>
          <w:color w:val="000000" w:themeColor="text1"/>
          <w:sz w:val="28"/>
          <w:szCs w:val="28"/>
        </w:rPr>
        <w:t xml:space="preserve"> our work force is </w:t>
      </w:r>
      <w:r w:rsidR="00FF1053">
        <w:rPr>
          <w:rFonts w:asciiTheme="minorHAnsi" w:hAnsiTheme="minorHAnsi" w:cstheme="minorHAnsi"/>
          <w:color w:val="000000" w:themeColor="text1"/>
          <w:sz w:val="28"/>
          <w:szCs w:val="28"/>
        </w:rPr>
        <w:t>essential for</w:t>
      </w:r>
      <w:r w:rsidR="00FA17D0">
        <w:rPr>
          <w:rFonts w:asciiTheme="minorHAnsi" w:hAnsiTheme="minorHAnsi" w:cstheme="minorHAnsi"/>
          <w:color w:val="000000" w:themeColor="text1"/>
          <w:sz w:val="28"/>
          <w:szCs w:val="28"/>
        </w:rPr>
        <w:t xml:space="preserve"> economy growth and</w:t>
      </w:r>
      <w:r w:rsidR="00FF1053">
        <w:rPr>
          <w:rFonts w:asciiTheme="minorHAnsi" w:hAnsiTheme="minorHAnsi" w:cstheme="minorHAnsi"/>
          <w:color w:val="000000" w:themeColor="text1"/>
          <w:sz w:val="28"/>
          <w:szCs w:val="28"/>
        </w:rPr>
        <w:t xml:space="preserve"> prosperity </w:t>
      </w:r>
      <w:r w:rsidR="007C7085">
        <w:rPr>
          <w:rFonts w:asciiTheme="minorHAnsi" w:hAnsiTheme="minorHAnsi" w:cstheme="minorHAnsi"/>
          <w:color w:val="000000" w:themeColor="text1"/>
          <w:sz w:val="28"/>
          <w:szCs w:val="28"/>
        </w:rPr>
        <w:t>and</w:t>
      </w:r>
      <w:r w:rsidR="00FF1053">
        <w:rPr>
          <w:rFonts w:asciiTheme="minorHAnsi" w:hAnsiTheme="minorHAnsi" w:cstheme="minorHAnsi"/>
          <w:color w:val="000000" w:themeColor="text1"/>
          <w:sz w:val="28"/>
          <w:szCs w:val="28"/>
        </w:rPr>
        <w:t xml:space="preserve"> for </w:t>
      </w:r>
      <w:r w:rsidR="00283F7B">
        <w:rPr>
          <w:rFonts w:asciiTheme="minorHAnsi" w:hAnsiTheme="minorHAnsi" w:cstheme="minorHAnsi"/>
          <w:color w:val="000000" w:themeColor="text1"/>
          <w:sz w:val="28"/>
          <w:szCs w:val="28"/>
        </w:rPr>
        <w:t xml:space="preserve">all </w:t>
      </w:r>
      <w:r w:rsidR="00FF1053">
        <w:rPr>
          <w:rFonts w:asciiTheme="minorHAnsi" w:hAnsiTheme="minorHAnsi" w:cstheme="minorHAnsi"/>
          <w:color w:val="000000" w:themeColor="text1"/>
          <w:sz w:val="28"/>
          <w:szCs w:val="28"/>
        </w:rPr>
        <w:t>individual</w:t>
      </w:r>
      <w:r w:rsidR="007C7085">
        <w:rPr>
          <w:rFonts w:asciiTheme="minorHAnsi" w:hAnsiTheme="minorHAnsi" w:cstheme="minorHAnsi"/>
          <w:color w:val="000000" w:themeColor="text1"/>
          <w:sz w:val="28"/>
          <w:szCs w:val="28"/>
        </w:rPr>
        <w:t>s</w:t>
      </w:r>
      <w:r w:rsidR="00FF1053">
        <w:rPr>
          <w:rFonts w:asciiTheme="minorHAnsi" w:hAnsiTheme="minorHAnsi" w:cstheme="minorHAnsi"/>
          <w:color w:val="000000" w:themeColor="text1"/>
          <w:sz w:val="28"/>
          <w:szCs w:val="28"/>
        </w:rPr>
        <w:t xml:space="preserve"> and organisations. </w:t>
      </w:r>
      <w:r w:rsidR="00FF1053" w:rsidRPr="00AF635F">
        <w:rPr>
          <w:rFonts w:asciiTheme="minorHAnsi" w:hAnsiTheme="minorHAnsi" w:cstheme="minorHAnsi"/>
          <w:color w:val="000000" w:themeColor="text1"/>
          <w:sz w:val="28"/>
          <w:szCs w:val="28"/>
        </w:rPr>
        <w:t>CIPD</w:t>
      </w:r>
      <w:r w:rsidR="009A4539">
        <w:rPr>
          <w:rFonts w:asciiTheme="minorHAnsi" w:hAnsiTheme="minorHAnsi" w:cstheme="minorHAnsi"/>
          <w:color w:val="000000" w:themeColor="text1"/>
          <w:sz w:val="28"/>
          <w:szCs w:val="28"/>
        </w:rPr>
        <w:t xml:space="preserve"> (</w:t>
      </w:r>
      <w:r w:rsidR="00FF1053" w:rsidRPr="00AF635F">
        <w:rPr>
          <w:rFonts w:asciiTheme="minorHAnsi" w:hAnsiTheme="minorHAnsi" w:cstheme="minorHAnsi"/>
          <w:color w:val="000000" w:themeColor="text1"/>
          <w:sz w:val="28"/>
          <w:szCs w:val="28"/>
        </w:rPr>
        <w:t>2021 e)</w:t>
      </w:r>
    </w:p>
    <w:p w14:paraId="59958D1C" w14:textId="0EA2C84B" w:rsidR="00756086" w:rsidRDefault="002C647F" w:rsidP="002C647F">
      <w:pPr>
        <w:pStyle w:val="NormalWeb"/>
        <w:shd w:val="clear" w:color="auto" w:fill="FFFFFF"/>
        <w:rPr>
          <w:rFonts w:asciiTheme="minorHAnsi" w:hAnsiTheme="minorHAnsi" w:cstheme="minorHAnsi"/>
          <w:color w:val="000000" w:themeColor="text1"/>
          <w:sz w:val="28"/>
          <w:szCs w:val="28"/>
        </w:rPr>
      </w:pPr>
      <w:r w:rsidRPr="00AF635F">
        <w:rPr>
          <w:rFonts w:asciiTheme="minorHAnsi" w:hAnsiTheme="minorHAnsi" w:cstheme="minorHAnsi"/>
          <w:color w:val="000000" w:themeColor="text1"/>
          <w:sz w:val="28"/>
          <w:szCs w:val="28"/>
        </w:rPr>
        <w:t>Peter Cheese, chief executive at the CIPD said: ‘</w:t>
      </w:r>
      <w:r w:rsidR="00756086" w:rsidRPr="00AF635F">
        <w:rPr>
          <w:rFonts w:asciiTheme="minorHAnsi" w:hAnsiTheme="minorHAnsi" w:cstheme="minorHAnsi"/>
          <w:color w:val="000000" w:themeColor="text1"/>
          <w:sz w:val="28"/>
          <w:szCs w:val="28"/>
        </w:rPr>
        <w:t xml:space="preserve">skills and jobs are changing. But underlying every job </w:t>
      </w:r>
      <w:r w:rsidR="00405FE2" w:rsidRPr="00AF635F">
        <w:rPr>
          <w:rFonts w:asciiTheme="minorHAnsi" w:hAnsiTheme="minorHAnsi" w:cstheme="minorHAnsi"/>
          <w:color w:val="000000" w:themeColor="text1"/>
          <w:sz w:val="28"/>
          <w:szCs w:val="28"/>
        </w:rPr>
        <w:t>are</w:t>
      </w:r>
      <w:r w:rsidR="00756086" w:rsidRPr="00AF635F">
        <w:rPr>
          <w:rFonts w:asciiTheme="minorHAnsi" w:hAnsiTheme="minorHAnsi" w:cstheme="minorHAnsi"/>
          <w:color w:val="000000" w:themeColor="text1"/>
          <w:sz w:val="28"/>
          <w:szCs w:val="28"/>
        </w:rPr>
        <w:t xml:space="preserve"> </w:t>
      </w:r>
      <w:r w:rsidR="00405FE2" w:rsidRPr="00AF635F">
        <w:rPr>
          <w:rFonts w:asciiTheme="minorHAnsi" w:hAnsiTheme="minorHAnsi" w:cstheme="minorHAnsi"/>
          <w:color w:val="000000" w:themeColor="text1"/>
          <w:sz w:val="28"/>
          <w:szCs w:val="28"/>
        </w:rPr>
        <w:t>some</w:t>
      </w:r>
      <w:r w:rsidR="00756086" w:rsidRPr="00AF635F">
        <w:rPr>
          <w:rFonts w:asciiTheme="minorHAnsi" w:hAnsiTheme="minorHAnsi" w:cstheme="minorHAnsi"/>
          <w:color w:val="000000" w:themeColor="text1"/>
          <w:sz w:val="28"/>
          <w:szCs w:val="28"/>
        </w:rPr>
        <w:t xml:space="preserve"> essential skills</w:t>
      </w:r>
      <w:r w:rsidR="00405FE2" w:rsidRPr="00AF635F">
        <w:rPr>
          <w:rFonts w:asciiTheme="minorHAnsi" w:hAnsiTheme="minorHAnsi" w:cstheme="minorHAnsi"/>
          <w:color w:val="000000" w:themeColor="text1"/>
          <w:sz w:val="28"/>
          <w:szCs w:val="28"/>
        </w:rPr>
        <w:t>,</w:t>
      </w:r>
      <w:r w:rsidR="00756086" w:rsidRPr="00AF635F">
        <w:rPr>
          <w:rFonts w:asciiTheme="minorHAnsi" w:hAnsiTheme="minorHAnsi" w:cstheme="minorHAnsi"/>
          <w:color w:val="000000" w:themeColor="text1"/>
          <w:sz w:val="28"/>
          <w:szCs w:val="28"/>
        </w:rPr>
        <w:t xml:space="preserve"> profound human in nature which helps us be effective</w:t>
      </w:r>
      <w:r w:rsidR="00AF635F" w:rsidRPr="00AF635F">
        <w:rPr>
          <w:rFonts w:asciiTheme="minorHAnsi" w:hAnsiTheme="minorHAnsi" w:cstheme="minorHAnsi"/>
          <w:color w:val="000000" w:themeColor="text1"/>
          <w:sz w:val="28"/>
          <w:szCs w:val="28"/>
        </w:rPr>
        <w:t>.</w:t>
      </w:r>
      <w:r w:rsidR="00AF635F">
        <w:rPr>
          <w:rFonts w:asciiTheme="minorHAnsi" w:hAnsiTheme="minorHAnsi" w:cstheme="minorHAnsi"/>
          <w:color w:val="000000" w:themeColor="text1"/>
          <w:sz w:val="28"/>
          <w:szCs w:val="28"/>
        </w:rPr>
        <w:t xml:space="preserve"> </w:t>
      </w:r>
      <w:r w:rsidR="00AF635F" w:rsidRPr="00AF635F">
        <w:rPr>
          <w:rFonts w:asciiTheme="minorHAnsi" w:hAnsiTheme="minorHAnsi" w:cstheme="minorHAnsi"/>
          <w:color w:val="000000" w:themeColor="text1"/>
          <w:sz w:val="28"/>
          <w:szCs w:val="28"/>
        </w:rPr>
        <w:t>We</w:t>
      </w:r>
      <w:r w:rsidR="00756086" w:rsidRPr="00AF635F">
        <w:rPr>
          <w:rFonts w:asciiTheme="minorHAnsi" w:hAnsiTheme="minorHAnsi" w:cstheme="minorHAnsi"/>
          <w:color w:val="000000" w:themeColor="text1"/>
          <w:sz w:val="28"/>
          <w:szCs w:val="28"/>
        </w:rPr>
        <w:t xml:space="preserve"> needed</w:t>
      </w:r>
      <w:r w:rsidR="00C506A6">
        <w:rPr>
          <w:rFonts w:asciiTheme="minorHAnsi" w:hAnsiTheme="minorHAnsi" w:cstheme="minorHAnsi"/>
          <w:color w:val="000000" w:themeColor="text1"/>
          <w:sz w:val="28"/>
          <w:szCs w:val="28"/>
        </w:rPr>
        <w:t xml:space="preserve"> a</w:t>
      </w:r>
      <w:r w:rsidR="00756086" w:rsidRPr="00AF635F">
        <w:rPr>
          <w:rFonts w:asciiTheme="minorHAnsi" w:hAnsiTheme="minorHAnsi" w:cstheme="minorHAnsi"/>
          <w:color w:val="000000" w:themeColor="text1"/>
          <w:sz w:val="28"/>
          <w:szCs w:val="28"/>
        </w:rPr>
        <w:t xml:space="preserve"> common framework to understand them and to promote them from education into work</w:t>
      </w:r>
      <w:r w:rsidR="00AF635F" w:rsidRPr="00AF635F">
        <w:rPr>
          <w:rFonts w:asciiTheme="minorHAnsi" w:hAnsiTheme="minorHAnsi" w:cstheme="minorHAnsi"/>
          <w:color w:val="000000" w:themeColor="text1"/>
          <w:sz w:val="28"/>
          <w:szCs w:val="28"/>
        </w:rPr>
        <w:t>.’</w:t>
      </w:r>
    </w:p>
    <w:p w14:paraId="550A8C77" w14:textId="5EB6568F" w:rsidR="00B210B2" w:rsidRDefault="00B210B2" w:rsidP="002C647F">
      <w:pPr>
        <w:pStyle w:val="NormalWeb"/>
        <w:shd w:val="clear" w:color="auto" w:fill="FFFFFF"/>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The skills </w:t>
      </w:r>
      <w:r w:rsidR="000E2B59">
        <w:rPr>
          <w:rFonts w:asciiTheme="minorHAnsi" w:hAnsiTheme="minorHAnsi" w:cstheme="minorHAnsi"/>
          <w:color w:val="000000" w:themeColor="text1"/>
          <w:sz w:val="28"/>
          <w:szCs w:val="28"/>
        </w:rPr>
        <w:t xml:space="preserve">policy has been put in place in the UK and its </w:t>
      </w:r>
      <w:r w:rsidR="00242D79">
        <w:rPr>
          <w:rFonts w:asciiTheme="minorHAnsi" w:hAnsiTheme="minorHAnsi" w:cstheme="minorHAnsi"/>
          <w:color w:val="000000" w:themeColor="text1"/>
          <w:sz w:val="28"/>
          <w:szCs w:val="28"/>
        </w:rPr>
        <w:t>focus</w:t>
      </w:r>
      <w:r w:rsidR="000E2B59">
        <w:rPr>
          <w:rFonts w:asciiTheme="minorHAnsi" w:hAnsiTheme="minorHAnsi" w:cstheme="minorHAnsi"/>
          <w:color w:val="000000" w:themeColor="text1"/>
          <w:sz w:val="28"/>
          <w:szCs w:val="28"/>
        </w:rPr>
        <w:t xml:space="preserve"> is on addressing:</w:t>
      </w:r>
    </w:p>
    <w:p w14:paraId="7B329AC8" w14:textId="0B942F6D" w:rsidR="003F57E6" w:rsidRPr="003F57E6" w:rsidRDefault="003F57E6" w:rsidP="002C647F">
      <w:pPr>
        <w:pStyle w:val="NormalWeb"/>
        <w:shd w:val="clear" w:color="auto" w:fill="FFFFFF"/>
        <w:rPr>
          <w:rFonts w:asciiTheme="minorHAnsi" w:hAnsiTheme="minorHAnsi" w:cstheme="minorHAnsi"/>
          <w:i/>
          <w:iCs/>
          <w:color w:val="000000" w:themeColor="text1"/>
          <w:sz w:val="28"/>
          <w:szCs w:val="28"/>
        </w:rPr>
      </w:pPr>
      <w:r w:rsidRPr="003F57E6">
        <w:rPr>
          <w:rFonts w:asciiTheme="minorHAnsi" w:hAnsiTheme="minorHAnsi" w:cstheme="minorHAnsi"/>
          <w:i/>
          <w:iCs/>
          <w:color w:val="000000" w:themeColor="text1"/>
          <w:sz w:val="28"/>
          <w:szCs w:val="28"/>
        </w:rPr>
        <w:t>CIPD</w:t>
      </w:r>
      <w:r w:rsidR="009A4539">
        <w:rPr>
          <w:rFonts w:asciiTheme="minorHAnsi" w:hAnsiTheme="minorHAnsi" w:cstheme="minorHAnsi"/>
          <w:i/>
          <w:iCs/>
          <w:color w:val="000000" w:themeColor="text1"/>
          <w:sz w:val="28"/>
          <w:szCs w:val="28"/>
        </w:rPr>
        <w:t xml:space="preserve"> (</w:t>
      </w:r>
      <w:r w:rsidRPr="003F57E6">
        <w:rPr>
          <w:rFonts w:asciiTheme="minorHAnsi" w:hAnsiTheme="minorHAnsi" w:cstheme="minorHAnsi"/>
          <w:i/>
          <w:iCs/>
          <w:color w:val="000000" w:themeColor="text1"/>
          <w:sz w:val="28"/>
          <w:szCs w:val="28"/>
        </w:rPr>
        <w:t>2021 e)</w:t>
      </w:r>
    </w:p>
    <w:p w14:paraId="1620344D" w14:textId="2B237C97" w:rsidR="000E2B59" w:rsidRPr="003F57E6" w:rsidRDefault="000445BD" w:rsidP="000E2B59">
      <w:pPr>
        <w:pStyle w:val="NormalWeb"/>
        <w:numPr>
          <w:ilvl w:val="0"/>
          <w:numId w:val="25"/>
        </w:numPr>
        <w:shd w:val="clear" w:color="auto" w:fill="FFFFFF"/>
        <w:rPr>
          <w:rFonts w:asciiTheme="minorHAnsi" w:hAnsiTheme="minorHAnsi" w:cstheme="minorHAnsi"/>
          <w:i/>
          <w:iCs/>
          <w:color w:val="000000" w:themeColor="text1"/>
          <w:sz w:val="28"/>
          <w:szCs w:val="28"/>
        </w:rPr>
      </w:pPr>
      <w:r w:rsidRPr="003F57E6">
        <w:rPr>
          <w:rFonts w:asciiTheme="minorHAnsi" w:hAnsiTheme="minorHAnsi" w:cstheme="minorHAnsi"/>
          <w:i/>
          <w:iCs/>
          <w:color w:val="000000" w:themeColor="text1"/>
          <w:sz w:val="28"/>
          <w:szCs w:val="28"/>
        </w:rPr>
        <w:t>Upgrade of skill le</w:t>
      </w:r>
      <w:r w:rsidR="00E9733C">
        <w:rPr>
          <w:rFonts w:asciiTheme="minorHAnsi" w:hAnsiTheme="minorHAnsi" w:cstheme="minorHAnsi"/>
          <w:i/>
          <w:iCs/>
          <w:color w:val="000000" w:themeColor="text1"/>
          <w:sz w:val="28"/>
          <w:szCs w:val="28"/>
        </w:rPr>
        <w:t>vel</w:t>
      </w:r>
    </w:p>
    <w:p w14:paraId="7D9904D3" w14:textId="4227C3CD" w:rsidR="000445BD" w:rsidRPr="003F57E6" w:rsidRDefault="00D01D2C" w:rsidP="000E2B59">
      <w:pPr>
        <w:pStyle w:val="NormalWeb"/>
        <w:numPr>
          <w:ilvl w:val="0"/>
          <w:numId w:val="25"/>
        </w:numPr>
        <w:shd w:val="clear" w:color="auto" w:fill="FFFFFF"/>
        <w:rPr>
          <w:rFonts w:asciiTheme="minorHAnsi" w:hAnsiTheme="minorHAnsi" w:cstheme="minorHAnsi"/>
          <w:i/>
          <w:iCs/>
          <w:color w:val="000000" w:themeColor="text1"/>
          <w:sz w:val="28"/>
          <w:szCs w:val="28"/>
        </w:rPr>
      </w:pPr>
      <w:r w:rsidRPr="003F57E6">
        <w:rPr>
          <w:rFonts w:asciiTheme="minorHAnsi" w:hAnsiTheme="minorHAnsi" w:cstheme="minorHAnsi"/>
          <w:i/>
          <w:iCs/>
          <w:color w:val="000000" w:themeColor="text1"/>
          <w:sz w:val="28"/>
          <w:szCs w:val="28"/>
        </w:rPr>
        <w:t>Raise the demand for skills among employers</w:t>
      </w:r>
    </w:p>
    <w:p w14:paraId="0A8F6C63" w14:textId="3CE73829" w:rsidR="00D01D2C" w:rsidRPr="003F57E6" w:rsidRDefault="00D01D2C" w:rsidP="000E2B59">
      <w:pPr>
        <w:pStyle w:val="NormalWeb"/>
        <w:numPr>
          <w:ilvl w:val="0"/>
          <w:numId w:val="25"/>
        </w:numPr>
        <w:shd w:val="clear" w:color="auto" w:fill="FFFFFF"/>
        <w:rPr>
          <w:rFonts w:asciiTheme="minorHAnsi" w:hAnsiTheme="minorHAnsi" w:cstheme="minorHAnsi"/>
          <w:i/>
          <w:iCs/>
          <w:color w:val="000000" w:themeColor="text1"/>
          <w:sz w:val="28"/>
          <w:szCs w:val="28"/>
        </w:rPr>
      </w:pPr>
      <w:r w:rsidRPr="003F57E6">
        <w:rPr>
          <w:rFonts w:asciiTheme="minorHAnsi" w:hAnsiTheme="minorHAnsi" w:cstheme="minorHAnsi"/>
          <w:i/>
          <w:iCs/>
          <w:color w:val="000000" w:themeColor="text1"/>
          <w:sz w:val="28"/>
          <w:szCs w:val="28"/>
        </w:rPr>
        <w:t xml:space="preserve">Improve quality of apprenticeships, further </w:t>
      </w:r>
      <w:r w:rsidR="00242D79" w:rsidRPr="003F57E6">
        <w:rPr>
          <w:rFonts w:asciiTheme="minorHAnsi" w:hAnsiTheme="minorHAnsi" w:cstheme="minorHAnsi"/>
          <w:i/>
          <w:iCs/>
          <w:color w:val="000000" w:themeColor="text1"/>
          <w:sz w:val="28"/>
          <w:szCs w:val="28"/>
        </w:rPr>
        <w:t>education,</w:t>
      </w:r>
      <w:r w:rsidRPr="003F57E6">
        <w:rPr>
          <w:rFonts w:asciiTheme="minorHAnsi" w:hAnsiTheme="minorHAnsi" w:cstheme="minorHAnsi"/>
          <w:i/>
          <w:iCs/>
          <w:color w:val="000000" w:themeColor="text1"/>
          <w:sz w:val="28"/>
          <w:szCs w:val="28"/>
        </w:rPr>
        <w:t xml:space="preserve"> and skill training</w:t>
      </w:r>
    </w:p>
    <w:p w14:paraId="0EA597B4" w14:textId="2409843B" w:rsidR="00702419" w:rsidRPr="003F57E6" w:rsidRDefault="00702419" w:rsidP="000E2B59">
      <w:pPr>
        <w:pStyle w:val="NormalWeb"/>
        <w:numPr>
          <w:ilvl w:val="0"/>
          <w:numId w:val="25"/>
        </w:numPr>
        <w:shd w:val="clear" w:color="auto" w:fill="FFFFFF"/>
        <w:rPr>
          <w:rFonts w:asciiTheme="minorHAnsi" w:hAnsiTheme="minorHAnsi" w:cstheme="minorHAnsi"/>
          <w:i/>
          <w:iCs/>
          <w:color w:val="000000" w:themeColor="text1"/>
          <w:sz w:val="28"/>
          <w:szCs w:val="28"/>
        </w:rPr>
      </w:pPr>
      <w:r w:rsidRPr="003F57E6">
        <w:rPr>
          <w:rFonts w:asciiTheme="minorHAnsi" w:hAnsiTheme="minorHAnsi" w:cstheme="minorHAnsi"/>
          <w:i/>
          <w:iCs/>
          <w:color w:val="000000" w:themeColor="text1"/>
          <w:sz w:val="28"/>
          <w:szCs w:val="28"/>
        </w:rPr>
        <w:t>Encourage better working practices, emphasis on development and enhance skills</w:t>
      </w:r>
    </w:p>
    <w:p w14:paraId="261DECE1" w14:textId="2E10F744" w:rsidR="00292BBA" w:rsidRDefault="003F57E6" w:rsidP="00292BBA">
      <w:pPr>
        <w:pStyle w:val="NormalWeb"/>
        <w:numPr>
          <w:ilvl w:val="0"/>
          <w:numId w:val="25"/>
        </w:numPr>
        <w:shd w:val="clear" w:color="auto" w:fill="FFFFFF"/>
        <w:rPr>
          <w:rFonts w:asciiTheme="minorHAnsi" w:hAnsiTheme="minorHAnsi" w:cstheme="minorHAnsi"/>
          <w:i/>
          <w:iCs/>
          <w:color w:val="000000" w:themeColor="text1"/>
          <w:sz w:val="28"/>
          <w:szCs w:val="28"/>
        </w:rPr>
      </w:pPr>
      <w:r w:rsidRPr="003F57E6">
        <w:rPr>
          <w:rFonts w:asciiTheme="minorHAnsi" w:hAnsiTheme="minorHAnsi" w:cstheme="minorHAnsi"/>
          <w:i/>
          <w:iCs/>
          <w:color w:val="000000" w:themeColor="text1"/>
          <w:sz w:val="28"/>
          <w:szCs w:val="28"/>
        </w:rPr>
        <w:t>Improve leadership and people management competencies.</w:t>
      </w:r>
    </w:p>
    <w:p w14:paraId="15681A49" w14:textId="43828A0A" w:rsidR="00332C00" w:rsidRDefault="00292BBA" w:rsidP="002C647F">
      <w:pPr>
        <w:pStyle w:val="NormalWeb"/>
        <w:shd w:val="clear" w:color="auto" w:fill="FFFFFF"/>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Union learning repre</w:t>
      </w:r>
      <w:r w:rsidR="009A6423">
        <w:rPr>
          <w:rFonts w:asciiTheme="minorHAnsi" w:hAnsiTheme="minorHAnsi" w:cstheme="minorHAnsi"/>
          <w:color w:val="000000" w:themeColor="text1"/>
          <w:sz w:val="28"/>
          <w:szCs w:val="28"/>
        </w:rPr>
        <w:t xml:space="preserve">sentatives </w:t>
      </w:r>
      <w:r>
        <w:rPr>
          <w:rFonts w:asciiTheme="minorHAnsi" w:hAnsiTheme="minorHAnsi" w:cstheme="minorHAnsi"/>
          <w:color w:val="000000" w:themeColor="text1"/>
          <w:sz w:val="28"/>
          <w:szCs w:val="28"/>
        </w:rPr>
        <w:t xml:space="preserve">(ULRs) are workplace reps that support </w:t>
      </w:r>
      <w:r w:rsidR="00307E85">
        <w:rPr>
          <w:rFonts w:asciiTheme="minorHAnsi" w:hAnsiTheme="minorHAnsi" w:cstheme="minorHAnsi"/>
          <w:color w:val="000000" w:themeColor="text1"/>
          <w:sz w:val="28"/>
          <w:szCs w:val="28"/>
        </w:rPr>
        <w:t>staff member with learning and skills.</w:t>
      </w:r>
      <w:r w:rsidR="008724D4" w:rsidRPr="008724D4">
        <w:rPr>
          <w:rFonts w:asciiTheme="minorHAnsi" w:hAnsiTheme="minorHAnsi" w:cstheme="minorHAnsi"/>
          <w:color w:val="000000" w:themeColor="text1"/>
          <w:sz w:val="28"/>
          <w:szCs w:val="28"/>
        </w:rPr>
        <w:t xml:space="preserve"> UL</w:t>
      </w:r>
      <w:r w:rsidR="00F96963">
        <w:rPr>
          <w:rFonts w:asciiTheme="minorHAnsi" w:hAnsiTheme="minorHAnsi" w:cstheme="minorHAnsi"/>
          <w:color w:val="000000" w:themeColor="text1"/>
          <w:sz w:val="28"/>
          <w:szCs w:val="28"/>
        </w:rPr>
        <w:t>Rs</w:t>
      </w:r>
      <w:r w:rsidR="008724D4" w:rsidRPr="008724D4">
        <w:rPr>
          <w:rFonts w:asciiTheme="minorHAnsi" w:hAnsiTheme="minorHAnsi" w:cstheme="minorHAnsi"/>
          <w:color w:val="000000" w:themeColor="text1"/>
          <w:sz w:val="28"/>
          <w:szCs w:val="28"/>
        </w:rPr>
        <w:t xml:space="preserve"> also work alongside employers</w:t>
      </w:r>
      <w:r w:rsidR="00F96963" w:rsidRPr="00F96963">
        <w:rPr>
          <w:rFonts w:asciiTheme="minorHAnsi" w:hAnsiTheme="minorHAnsi" w:cstheme="minorHAnsi"/>
          <w:color w:val="000000" w:themeColor="text1"/>
          <w:sz w:val="28"/>
          <w:szCs w:val="28"/>
        </w:rPr>
        <w:t xml:space="preserve"> to make sure that their workforce receives relevant and adequate training that they need</w:t>
      </w:r>
      <w:r w:rsidR="00E349A9">
        <w:rPr>
          <w:rFonts w:asciiTheme="minorHAnsi" w:hAnsiTheme="minorHAnsi" w:cstheme="minorHAnsi"/>
          <w:color w:val="000000" w:themeColor="text1"/>
          <w:sz w:val="28"/>
          <w:szCs w:val="28"/>
        </w:rPr>
        <w:t xml:space="preserve">. The unions play a </w:t>
      </w:r>
      <w:r w:rsidR="00C77CFF">
        <w:rPr>
          <w:rFonts w:asciiTheme="minorHAnsi" w:hAnsiTheme="minorHAnsi" w:cstheme="minorHAnsi"/>
          <w:color w:val="000000" w:themeColor="text1"/>
          <w:sz w:val="28"/>
          <w:szCs w:val="28"/>
        </w:rPr>
        <w:t>keep part in negotiations with employers in learning and development</w:t>
      </w:r>
      <w:r w:rsidR="007B45A6">
        <w:rPr>
          <w:rFonts w:asciiTheme="minorHAnsi" w:hAnsiTheme="minorHAnsi" w:cstheme="minorHAnsi"/>
          <w:color w:val="000000" w:themeColor="text1"/>
          <w:sz w:val="28"/>
          <w:szCs w:val="28"/>
        </w:rPr>
        <w:t>. (tuc</w:t>
      </w:r>
      <w:r w:rsidR="00BA201B">
        <w:rPr>
          <w:rFonts w:asciiTheme="minorHAnsi" w:hAnsiTheme="minorHAnsi" w:cstheme="minorHAnsi"/>
          <w:color w:val="000000" w:themeColor="text1"/>
          <w:sz w:val="28"/>
          <w:szCs w:val="28"/>
        </w:rPr>
        <w:t>,2018</w:t>
      </w:r>
      <w:r w:rsidR="007B45A6">
        <w:rPr>
          <w:rFonts w:asciiTheme="minorHAnsi" w:hAnsiTheme="minorHAnsi" w:cstheme="minorHAnsi"/>
          <w:color w:val="000000" w:themeColor="text1"/>
          <w:sz w:val="28"/>
          <w:szCs w:val="28"/>
        </w:rPr>
        <w:t>)</w:t>
      </w:r>
    </w:p>
    <w:p w14:paraId="0286009D" w14:textId="69D2296D" w:rsidR="004949F2" w:rsidRDefault="004949F2" w:rsidP="002C647F">
      <w:pPr>
        <w:pStyle w:val="NormalWeb"/>
        <w:shd w:val="clear" w:color="auto" w:fill="FFFFFF"/>
        <w:rPr>
          <w:rFonts w:asciiTheme="minorHAnsi" w:hAnsiTheme="minorHAnsi" w:cstheme="minorHAnsi"/>
          <w:color w:val="000000" w:themeColor="text1"/>
          <w:sz w:val="28"/>
          <w:szCs w:val="28"/>
        </w:rPr>
      </w:pPr>
    </w:p>
    <w:p w14:paraId="211DFCAA" w14:textId="0C92E969" w:rsidR="004949F2" w:rsidRPr="004949F2" w:rsidRDefault="004949F2" w:rsidP="004949F2">
      <w:pPr>
        <w:widowControl w:val="0"/>
        <w:tabs>
          <w:tab w:val="left" w:pos="220"/>
          <w:tab w:val="left" w:pos="720"/>
        </w:tabs>
        <w:autoSpaceDE w:val="0"/>
        <w:autoSpaceDN w:val="0"/>
        <w:adjustRightInd w:val="0"/>
        <w:spacing w:after="240"/>
        <w:jc w:val="both"/>
        <w:rPr>
          <w:rFonts w:ascii="Arial" w:eastAsia="MS Mincho" w:hAnsi="Arial" w:cs="Arial"/>
          <w:b/>
          <w:bCs/>
          <w:i/>
          <w:iCs/>
          <w:sz w:val="28"/>
          <w:szCs w:val="28"/>
          <w:u w:val="single"/>
          <w:lang w:val="en-US"/>
        </w:rPr>
      </w:pPr>
      <w:r w:rsidRPr="004949F2">
        <w:rPr>
          <w:rFonts w:ascii="Arial" w:hAnsi="Arial" w:cs="Arial"/>
          <w:b/>
          <w:bCs/>
          <w:i/>
          <w:iCs/>
          <w:sz w:val="28"/>
          <w:szCs w:val="28"/>
          <w:u w:val="single"/>
          <w:lang w:val="en-US"/>
        </w:rPr>
        <w:t xml:space="preserve">2.1 </w:t>
      </w:r>
    </w:p>
    <w:p w14:paraId="3E8C22C0" w14:textId="736BF100" w:rsidR="004949F2" w:rsidRPr="00D875B9" w:rsidRDefault="0084231B" w:rsidP="002C647F">
      <w:pPr>
        <w:pStyle w:val="NormalWeb"/>
        <w:shd w:val="clear" w:color="auto" w:fill="FFFFFF"/>
        <w:rPr>
          <w:rFonts w:asciiTheme="minorHAnsi" w:hAnsiTheme="minorHAnsi" w:cstheme="minorHAnsi"/>
          <w:color w:val="000000" w:themeColor="text1"/>
          <w:sz w:val="28"/>
          <w:szCs w:val="28"/>
        </w:rPr>
      </w:pPr>
      <w:r w:rsidRPr="006B721C">
        <w:rPr>
          <w:rFonts w:asciiTheme="minorHAnsi" w:hAnsiTheme="minorHAnsi" w:cstheme="minorHAnsi"/>
          <w:color w:val="000000" w:themeColor="text1"/>
          <w:sz w:val="28"/>
          <w:szCs w:val="28"/>
        </w:rPr>
        <w:t>Organisations are having to deal</w:t>
      </w:r>
      <w:r w:rsidR="006B721C" w:rsidRPr="006B721C">
        <w:rPr>
          <w:rFonts w:asciiTheme="minorHAnsi" w:hAnsiTheme="minorHAnsi" w:cstheme="minorHAnsi"/>
          <w:color w:val="000000" w:themeColor="text1"/>
          <w:sz w:val="28"/>
          <w:szCs w:val="28"/>
        </w:rPr>
        <w:t xml:space="preserve"> with </w:t>
      </w:r>
      <w:r w:rsidR="00344142">
        <w:rPr>
          <w:rFonts w:asciiTheme="minorHAnsi" w:hAnsiTheme="minorHAnsi" w:cstheme="minorHAnsi"/>
          <w:color w:val="000000" w:themeColor="text1"/>
          <w:sz w:val="28"/>
          <w:szCs w:val="28"/>
        </w:rPr>
        <w:t>needing</w:t>
      </w:r>
      <w:r w:rsidR="006B721C" w:rsidRPr="006B721C">
        <w:rPr>
          <w:rFonts w:asciiTheme="minorHAnsi" w:hAnsiTheme="minorHAnsi" w:cstheme="minorHAnsi"/>
          <w:color w:val="000000" w:themeColor="text1"/>
          <w:sz w:val="28"/>
          <w:szCs w:val="28"/>
        </w:rPr>
        <w:t xml:space="preserve"> to adapt quickly due to internal and external factors</w:t>
      </w:r>
      <w:r w:rsidR="00AC5C3A">
        <w:rPr>
          <w:rFonts w:asciiTheme="minorHAnsi" w:hAnsiTheme="minorHAnsi" w:cstheme="minorHAnsi"/>
          <w:color w:val="000000" w:themeColor="text1"/>
          <w:sz w:val="28"/>
          <w:szCs w:val="28"/>
        </w:rPr>
        <w:t xml:space="preserve"> changing. Internal factors would include budget, change in the need of the organisation and level of skills needed. External would include</w:t>
      </w:r>
      <w:r w:rsidR="006B721C" w:rsidRPr="006B721C">
        <w:rPr>
          <w:rFonts w:asciiTheme="minorHAnsi" w:hAnsiTheme="minorHAnsi" w:cstheme="minorHAnsi"/>
          <w:color w:val="000000" w:themeColor="text1"/>
          <w:sz w:val="28"/>
          <w:szCs w:val="28"/>
        </w:rPr>
        <w:t xml:space="preserve"> </w:t>
      </w:r>
      <w:r w:rsidR="00AC5C3A">
        <w:rPr>
          <w:rFonts w:asciiTheme="minorHAnsi" w:hAnsiTheme="minorHAnsi" w:cstheme="minorHAnsi"/>
          <w:color w:val="000000" w:themeColor="text1"/>
          <w:sz w:val="28"/>
          <w:szCs w:val="28"/>
        </w:rPr>
        <w:t xml:space="preserve">a demographic change, competition, regulations. </w:t>
      </w:r>
      <w:r w:rsidR="00AC5C3A" w:rsidRPr="006B721C">
        <w:rPr>
          <w:rFonts w:asciiTheme="minorHAnsi" w:hAnsiTheme="minorHAnsi" w:cstheme="minorHAnsi"/>
          <w:color w:val="000000" w:themeColor="text1"/>
          <w:sz w:val="28"/>
          <w:szCs w:val="28"/>
        </w:rPr>
        <w:t>A</w:t>
      </w:r>
      <w:r w:rsidR="00AC5C3A">
        <w:rPr>
          <w:rFonts w:asciiTheme="minorHAnsi" w:hAnsiTheme="minorHAnsi" w:cstheme="minorHAnsi"/>
          <w:color w:val="000000" w:themeColor="text1"/>
          <w:sz w:val="28"/>
          <w:szCs w:val="28"/>
        </w:rPr>
        <w:t>l</w:t>
      </w:r>
      <w:r w:rsidR="00AC5C3A" w:rsidRPr="006B721C">
        <w:rPr>
          <w:rFonts w:asciiTheme="minorHAnsi" w:hAnsiTheme="minorHAnsi" w:cstheme="minorHAnsi"/>
          <w:color w:val="000000" w:themeColor="text1"/>
          <w:sz w:val="28"/>
          <w:szCs w:val="28"/>
        </w:rPr>
        <w:t>so,</w:t>
      </w:r>
      <w:r w:rsidR="006B721C" w:rsidRPr="006B721C">
        <w:rPr>
          <w:rFonts w:asciiTheme="minorHAnsi" w:hAnsiTheme="minorHAnsi" w:cstheme="minorHAnsi"/>
          <w:color w:val="000000" w:themeColor="text1"/>
          <w:sz w:val="28"/>
          <w:szCs w:val="28"/>
        </w:rPr>
        <w:t xml:space="preserve"> technology and </w:t>
      </w:r>
      <w:r w:rsidR="00EE74E9">
        <w:rPr>
          <w:rFonts w:asciiTheme="minorHAnsi" w:hAnsiTheme="minorHAnsi" w:cstheme="minorHAnsi"/>
          <w:color w:val="000000" w:themeColor="text1"/>
          <w:sz w:val="28"/>
          <w:szCs w:val="28"/>
        </w:rPr>
        <w:t>automation</w:t>
      </w:r>
      <w:r w:rsidR="006B721C" w:rsidRPr="006B721C">
        <w:rPr>
          <w:rFonts w:asciiTheme="minorHAnsi" w:hAnsiTheme="minorHAnsi" w:cstheme="minorHAnsi"/>
          <w:color w:val="000000" w:themeColor="text1"/>
          <w:sz w:val="28"/>
          <w:szCs w:val="28"/>
        </w:rPr>
        <w:t xml:space="preserve"> of process is </w:t>
      </w:r>
      <w:r w:rsidR="00547D78">
        <w:rPr>
          <w:rFonts w:asciiTheme="minorHAnsi" w:hAnsiTheme="minorHAnsi" w:cstheme="minorHAnsi"/>
          <w:color w:val="000000" w:themeColor="text1"/>
          <w:sz w:val="28"/>
          <w:szCs w:val="28"/>
        </w:rPr>
        <w:t>changing</w:t>
      </w:r>
      <w:r w:rsidR="006B721C" w:rsidRPr="006B721C">
        <w:rPr>
          <w:rFonts w:asciiTheme="minorHAnsi" w:hAnsiTheme="minorHAnsi" w:cstheme="minorHAnsi"/>
          <w:color w:val="000000" w:themeColor="text1"/>
          <w:sz w:val="28"/>
          <w:szCs w:val="28"/>
        </w:rPr>
        <w:t xml:space="preserve"> </w:t>
      </w:r>
      <w:r w:rsidR="00547D78">
        <w:rPr>
          <w:rFonts w:asciiTheme="minorHAnsi" w:hAnsiTheme="minorHAnsi" w:cstheme="minorHAnsi"/>
          <w:color w:val="000000" w:themeColor="text1"/>
          <w:sz w:val="28"/>
          <w:szCs w:val="28"/>
        </w:rPr>
        <w:t>the</w:t>
      </w:r>
      <w:r w:rsidR="006B721C" w:rsidRPr="006B721C">
        <w:rPr>
          <w:rFonts w:asciiTheme="minorHAnsi" w:hAnsiTheme="minorHAnsi" w:cstheme="minorHAnsi"/>
          <w:color w:val="000000" w:themeColor="text1"/>
          <w:sz w:val="28"/>
          <w:szCs w:val="28"/>
        </w:rPr>
        <w:t xml:space="preserve"> traditional job roles and increasing the rise of digitali</w:t>
      </w:r>
      <w:r w:rsidR="00547D78">
        <w:rPr>
          <w:rFonts w:asciiTheme="minorHAnsi" w:hAnsiTheme="minorHAnsi" w:cstheme="minorHAnsi"/>
          <w:color w:val="000000" w:themeColor="text1"/>
          <w:sz w:val="28"/>
          <w:szCs w:val="28"/>
        </w:rPr>
        <w:t>s</w:t>
      </w:r>
      <w:r w:rsidR="006B721C" w:rsidRPr="006B721C">
        <w:rPr>
          <w:rFonts w:asciiTheme="minorHAnsi" w:hAnsiTheme="minorHAnsi" w:cstheme="minorHAnsi"/>
          <w:color w:val="000000" w:themeColor="text1"/>
          <w:sz w:val="28"/>
          <w:szCs w:val="28"/>
        </w:rPr>
        <w:t>ation</w:t>
      </w:r>
      <w:r w:rsidR="00EE74E9">
        <w:rPr>
          <w:rFonts w:asciiTheme="minorHAnsi" w:hAnsiTheme="minorHAnsi" w:cstheme="minorHAnsi"/>
          <w:color w:val="000000" w:themeColor="text1"/>
          <w:sz w:val="28"/>
          <w:szCs w:val="28"/>
        </w:rPr>
        <w:t>. This is</w:t>
      </w:r>
      <w:r w:rsidR="006B721C" w:rsidRPr="006B721C">
        <w:rPr>
          <w:rFonts w:asciiTheme="minorHAnsi" w:hAnsiTheme="minorHAnsi" w:cstheme="minorHAnsi"/>
          <w:color w:val="000000" w:themeColor="text1"/>
          <w:sz w:val="28"/>
          <w:szCs w:val="28"/>
        </w:rPr>
        <w:t xml:space="preserve"> propelling the new gig economy and changing the way that we work</w:t>
      </w:r>
      <w:r w:rsidR="00C73751">
        <w:rPr>
          <w:rFonts w:asciiTheme="minorHAnsi" w:hAnsiTheme="minorHAnsi" w:cstheme="minorHAnsi"/>
          <w:color w:val="000000" w:themeColor="text1"/>
          <w:sz w:val="28"/>
          <w:szCs w:val="28"/>
        </w:rPr>
        <w:t>.</w:t>
      </w:r>
      <w:r w:rsidR="00D875B9">
        <w:rPr>
          <w:rFonts w:asciiTheme="minorHAnsi" w:hAnsiTheme="minorHAnsi" w:cstheme="minorHAnsi"/>
          <w:color w:val="000000" w:themeColor="text1"/>
          <w:sz w:val="28"/>
          <w:szCs w:val="28"/>
        </w:rPr>
        <w:t xml:space="preserve"> </w:t>
      </w:r>
      <w:r w:rsidR="00D875B9" w:rsidRPr="00D875B9">
        <w:rPr>
          <w:rFonts w:asciiTheme="minorHAnsi" w:hAnsiTheme="minorHAnsi" w:cstheme="minorHAnsi"/>
          <w:i/>
          <w:iCs/>
          <w:color w:val="000000" w:themeColor="text1"/>
          <w:sz w:val="28"/>
          <w:szCs w:val="28"/>
        </w:rPr>
        <w:t>CIPD</w:t>
      </w:r>
      <w:r w:rsidR="009A4539">
        <w:rPr>
          <w:rFonts w:asciiTheme="minorHAnsi" w:hAnsiTheme="minorHAnsi" w:cstheme="minorHAnsi"/>
          <w:i/>
          <w:iCs/>
          <w:color w:val="000000" w:themeColor="text1"/>
          <w:sz w:val="28"/>
          <w:szCs w:val="28"/>
        </w:rPr>
        <w:t xml:space="preserve"> (</w:t>
      </w:r>
      <w:r w:rsidR="00D875B9" w:rsidRPr="00D875B9">
        <w:rPr>
          <w:rFonts w:asciiTheme="minorHAnsi" w:hAnsiTheme="minorHAnsi" w:cstheme="minorHAnsi"/>
          <w:i/>
          <w:iCs/>
          <w:color w:val="000000" w:themeColor="text1"/>
          <w:sz w:val="28"/>
          <w:szCs w:val="28"/>
        </w:rPr>
        <w:t>2021</w:t>
      </w:r>
      <w:r w:rsidR="006A5B44">
        <w:rPr>
          <w:rFonts w:asciiTheme="minorHAnsi" w:hAnsiTheme="minorHAnsi" w:cstheme="minorHAnsi"/>
          <w:i/>
          <w:iCs/>
          <w:color w:val="000000" w:themeColor="text1"/>
          <w:sz w:val="28"/>
          <w:szCs w:val="28"/>
        </w:rPr>
        <w:t xml:space="preserve"> e</w:t>
      </w:r>
      <w:r w:rsidR="00D875B9" w:rsidRPr="00D875B9">
        <w:rPr>
          <w:rFonts w:asciiTheme="minorHAnsi" w:hAnsiTheme="minorHAnsi" w:cstheme="minorHAnsi"/>
          <w:i/>
          <w:iCs/>
          <w:color w:val="000000" w:themeColor="text1"/>
          <w:sz w:val="28"/>
          <w:szCs w:val="28"/>
        </w:rPr>
        <w:t>) Workforce planning is the process of balancing labour supply (skills) against the demand (numbers needed)</w:t>
      </w:r>
      <w:r w:rsidR="00D875B9">
        <w:rPr>
          <w:rFonts w:asciiTheme="minorHAnsi" w:hAnsiTheme="minorHAnsi" w:cstheme="minorHAnsi"/>
          <w:i/>
          <w:iCs/>
          <w:color w:val="000000" w:themeColor="text1"/>
          <w:sz w:val="28"/>
          <w:szCs w:val="28"/>
        </w:rPr>
        <w:t>.</w:t>
      </w:r>
      <w:r w:rsidR="00D875B9" w:rsidRPr="00D875B9">
        <w:rPr>
          <w:rFonts w:asciiTheme="minorHAnsi" w:hAnsiTheme="minorHAnsi" w:cstheme="minorHAnsi"/>
          <w:i/>
          <w:iCs/>
          <w:color w:val="000000" w:themeColor="text1"/>
          <w:sz w:val="28"/>
          <w:szCs w:val="28"/>
        </w:rPr>
        <w:t xml:space="preserve">  </w:t>
      </w:r>
      <w:r w:rsidR="00D875B9" w:rsidRPr="00D875B9">
        <w:rPr>
          <w:rFonts w:asciiTheme="minorHAnsi" w:hAnsiTheme="minorHAnsi" w:cstheme="minorHAnsi"/>
          <w:color w:val="000000" w:themeColor="text1"/>
          <w:sz w:val="28"/>
          <w:szCs w:val="28"/>
        </w:rPr>
        <w:t xml:space="preserve">  </w:t>
      </w:r>
    </w:p>
    <w:p w14:paraId="7D499FA8" w14:textId="35FEF26C" w:rsidR="0057119C" w:rsidRDefault="007A64E3" w:rsidP="002C647F">
      <w:pPr>
        <w:pStyle w:val="NormalWeb"/>
        <w:shd w:val="clear" w:color="auto" w:fill="FFFFFF"/>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Effective workforce planning is key</w:t>
      </w:r>
      <w:r w:rsidR="00D75266">
        <w:rPr>
          <w:rFonts w:asciiTheme="minorHAnsi" w:hAnsiTheme="minorHAnsi" w:cstheme="minorHAnsi"/>
          <w:color w:val="000000" w:themeColor="text1"/>
          <w:sz w:val="28"/>
          <w:szCs w:val="28"/>
        </w:rPr>
        <w:t xml:space="preserve"> for an organisation’s success. Workforce planning should be linked to the or</w:t>
      </w:r>
      <w:r w:rsidR="00784ABB">
        <w:rPr>
          <w:rFonts w:asciiTheme="minorHAnsi" w:hAnsiTheme="minorHAnsi" w:cstheme="minorHAnsi"/>
          <w:color w:val="000000" w:themeColor="text1"/>
          <w:sz w:val="28"/>
          <w:szCs w:val="28"/>
        </w:rPr>
        <w:t>ganisations</w:t>
      </w:r>
      <w:r w:rsidR="00D75266">
        <w:rPr>
          <w:rFonts w:asciiTheme="minorHAnsi" w:hAnsiTheme="minorHAnsi" w:cstheme="minorHAnsi"/>
          <w:color w:val="000000" w:themeColor="text1"/>
          <w:sz w:val="28"/>
          <w:szCs w:val="28"/>
        </w:rPr>
        <w:t xml:space="preserve"> goals and should</w:t>
      </w:r>
      <w:r w:rsidR="00671587">
        <w:rPr>
          <w:rFonts w:asciiTheme="minorHAnsi" w:hAnsiTheme="minorHAnsi" w:cstheme="minorHAnsi"/>
          <w:color w:val="000000" w:themeColor="text1"/>
          <w:sz w:val="28"/>
          <w:szCs w:val="28"/>
        </w:rPr>
        <w:t xml:space="preserve"> be a </w:t>
      </w:r>
      <w:r w:rsidR="0057119C">
        <w:rPr>
          <w:rFonts w:asciiTheme="minorHAnsi" w:hAnsiTheme="minorHAnsi" w:cstheme="minorHAnsi"/>
          <w:color w:val="000000" w:themeColor="text1"/>
          <w:sz w:val="28"/>
          <w:szCs w:val="28"/>
        </w:rPr>
        <w:t>part of</w:t>
      </w:r>
      <w:r w:rsidR="00671587">
        <w:rPr>
          <w:rFonts w:asciiTheme="minorHAnsi" w:hAnsiTheme="minorHAnsi" w:cstheme="minorHAnsi"/>
          <w:color w:val="000000" w:themeColor="text1"/>
          <w:sz w:val="28"/>
          <w:szCs w:val="28"/>
        </w:rPr>
        <w:t xml:space="preserve"> the strategic business planning process</w:t>
      </w:r>
      <w:r w:rsidR="009536D8">
        <w:rPr>
          <w:rFonts w:asciiTheme="minorHAnsi" w:hAnsiTheme="minorHAnsi" w:cstheme="minorHAnsi"/>
          <w:color w:val="000000" w:themeColor="text1"/>
          <w:sz w:val="28"/>
          <w:szCs w:val="28"/>
        </w:rPr>
        <w:t xml:space="preserve">. Strategic work force </w:t>
      </w:r>
      <w:r w:rsidR="00917E51">
        <w:rPr>
          <w:rFonts w:asciiTheme="minorHAnsi" w:hAnsiTheme="minorHAnsi" w:cstheme="minorHAnsi"/>
          <w:color w:val="000000" w:themeColor="text1"/>
          <w:sz w:val="28"/>
          <w:szCs w:val="28"/>
        </w:rPr>
        <w:t>planning will</w:t>
      </w:r>
      <w:r w:rsidR="009536D8">
        <w:rPr>
          <w:rFonts w:asciiTheme="minorHAnsi" w:hAnsiTheme="minorHAnsi" w:cstheme="minorHAnsi"/>
          <w:color w:val="000000" w:themeColor="text1"/>
          <w:sz w:val="28"/>
          <w:szCs w:val="28"/>
        </w:rPr>
        <w:t xml:space="preserve"> look at long term</w:t>
      </w:r>
      <w:r w:rsidR="00917E51">
        <w:rPr>
          <w:rFonts w:asciiTheme="minorHAnsi" w:hAnsiTheme="minorHAnsi" w:cstheme="minorHAnsi"/>
          <w:color w:val="000000" w:themeColor="text1"/>
          <w:sz w:val="28"/>
          <w:szCs w:val="28"/>
        </w:rPr>
        <w:t xml:space="preserve"> needs of the organisation and what skills and roles they will need in the future. Operational workforce planning will look at the short term needs</w:t>
      </w:r>
      <w:r w:rsidR="003D2CAE">
        <w:rPr>
          <w:rFonts w:asciiTheme="minorHAnsi" w:hAnsiTheme="minorHAnsi" w:cstheme="minorHAnsi"/>
          <w:color w:val="000000" w:themeColor="text1"/>
          <w:sz w:val="28"/>
          <w:szCs w:val="28"/>
        </w:rPr>
        <w:t xml:space="preserve"> and demands</w:t>
      </w:r>
      <w:r w:rsidR="00443184">
        <w:rPr>
          <w:rFonts w:asciiTheme="minorHAnsi" w:hAnsiTheme="minorHAnsi" w:cstheme="minorHAnsi"/>
          <w:color w:val="000000" w:themeColor="text1"/>
          <w:sz w:val="28"/>
          <w:szCs w:val="28"/>
        </w:rPr>
        <w:t xml:space="preserve"> (Human resources online.net)</w:t>
      </w:r>
      <w:r w:rsidR="0057119C">
        <w:rPr>
          <w:rFonts w:asciiTheme="minorHAnsi" w:hAnsiTheme="minorHAnsi" w:cstheme="minorHAnsi"/>
          <w:color w:val="000000" w:themeColor="text1"/>
          <w:sz w:val="28"/>
          <w:szCs w:val="28"/>
        </w:rPr>
        <w:t>.</w:t>
      </w:r>
    </w:p>
    <w:p w14:paraId="4994256E" w14:textId="32099A28" w:rsidR="0057119C" w:rsidRDefault="0057119C" w:rsidP="002C647F">
      <w:pPr>
        <w:pStyle w:val="NormalWeb"/>
        <w:shd w:val="clear" w:color="auto" w:fill="FFFFFF"/>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Forecasting the demand of the labour market will help the organisation plan for w</w:t>
      </w:r>
      <w:r w:rsidR="00B31C2E">
        <w:rPr>
          <w:rFonts w:asciiTheme="minorHAnsi" w:hAnsiTheme="minorHAnsi" w:cstheme="minorHAnsi"/>
          <w:color w:val="000000" w:themeColor="text1"/>
          <w:sz w:val="28"/>
          <w:szCs w:val="28"/>
        </w:rPr>
        <w:t>hat</w:t>
      </w:r>
      <w:r>
        <w:rPr>
          <w:rFonts w:asciiTheme="minorHAnsi" w:hAnsiTheme="minorHAnsi" w:cstheme="minorHAnsi"/>
          <w:color w:val="000000" w:themeColor="text1"/>
          <w:sz w:val="28"/>
          <w:szCs w:val="28"/>
        </w:rPr>
        <w:t xml:space="preserve"> the business will look like in the future.</w:t>
      </w:r>
      <w:r w:rsidR="005F0AD9">
        <w:rPr>
          <w:rFonts w:asciiTheme="minorHAnsi" w:hAnsiTheme="minorHAnsi" w:cstheme="minorHAnsi"/>
          <w:color w:val="000000" w:themeColor="text1"/>
          <w:sz w:val="28"/>
          <w:szCs w:val="28"/>
        </w:rPr>
        <w:t xml:space="preserve"> </w:t>
      </w:r>
      <w:r w:rsidR="005F0AD9" w:rsidRPr="005F0AD9">
        <w:rPr>
          <w:rFonts w:asciiTheme="minorHAnsi" w:hAnsiTheme="minorHAnsi" w:cstheme="minorHAnsi"/>
          <w:i/>
          <w:iCs/>
          <w:color w:val="000000" w:themeColor="text1"/>
          <w:sz w:val="28"/>
          <w:szCs w:val="28"/>
        </w:rPr>
        <w:t>CIPD</w:t>
      </w:r>
      <w:r w:rsidR="006153E2">
        <w:rPr>
          <w:rFonts w:asciiTheme="minorHAnsi" w:hAnsiTheme="minorHAnsi" w:cstheme="minorHAnsi"/>
          <w:i/>
          <w:iCs/>
          <w:color w:val="000000" w:themeColor="text1"/>
          <w:sz w:val="28"/>
          <w:szCs w:val="28"/>
        </w:rPr>
        <w:t xml:space="preserve"> (</w:t>
      </w:r>
      <w:r w:rsidR="005F0AD9" w:rsidRPr="005F0AD9">
        <w:rPr>
          <w:rFonts w:asciiTheme="minorHAnsi" w:hAnsiTheme="minorHAnsi" w:cstheme="minorHAnsi"/>
          <w:i/>
          <w:iCs/>
          <w:color w:val="000000" w:themeColor="text1"/>
          <w:sz w:val="28"/>
          <w:szCs w:val="28"/>
        </w:rPr>
        <w:t>2021 f) Effective and timely workforce planning goes beyond furcating headcount and can provide agile people solutions to complement the future direction on the business</w:t>
      </w:r>
      <w:r w:rsidR="005F0AD9">
        <w:rPr>
          <w:rFonts w:asciiTheme="minorHAnsi" w:hAnsiTheme="minorHAnsi" w:cstheme="minorHAnsi"/>
          <w:color w:val="000000" w:themeColor="text1"/>
          <w:sz w:val="28"/>
          <w:szCs w:val="28"/>
        </w:rPr>
        <w:t>.</w:t>
      </w:r>
    </w:p>
    <w:p w14:paraId="6A4F2E42" w14:textId="4B7D6C63" w:rsidR="00C13F58" w:rsidRDefault="00C13F58" w:rsidP="002C647F">
      <w:pPr>
        <w:pStyle w:val="NormalWeb"/>
        <w:shd w:val="clear" w:color="auto" w:fill="FFFFFF"/>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Taylor and </w:t>
      </w:r>
      <w:r w:rsidR="005F6EB3">
        <w:rPr>
          <w:rFonts w:asciiTheme="minorHAnsi" w:hAnsiTheme="minorHAnsi" w:cstheme="minorHAnsi"/>
          <w:color w:val="000000" w:themeColor="text1"/>
          <w:sz w:val="28"/>
          <w:szCs w:val="28"/>
        </w:rPr>
        <w:t>Woodham explain</w:t>
      </w:r>
      <w:r>
        <w:rPr>
          <w:rFonts w:asciiTheme="minorHAnsi" w:hAnsiTheme="minorHAnsi" w:cstheme="minorHAnsi"/>
          <w:color w:val="000000" w:themeColor="text1"/>
          <w:sz w:val="28"/>
          <w:szCs w:val="28"/>
        </w:rPr>
        <w:t xml:space="preserve"> </w:t>
      </w:r>
      <w:r w:rsidRPr="00C13F58">
        <w:rPr>
          <w:rFonts w:asciiTheme="minorHAnsi" w:hAnsiTheme="minorHAnsi" w:cstheme="minorHAnsi"/>
          <w:color w:val="000000" w:themeColor="text1"/>
          <w:sz w:val="28"/>
          <w:szCs w:val="28"/>
        </w:rPr>
        <w:t>workforce planning involves ensuring that the company w</w:t>
      </w:r>
      <w:r w:rsidR="005F6EB3">
        <w:rPr>
          <w:rFonts w:asciiTheme="minorHAnsi" w:hAnsiTheme="minorHAnsi" w:cstheme="minorHAnsi"/>
          <w:color w:val="000000" w:themeColor="text1"/>
          <w:sz w:val="28"/>
          <w:szCs w:val="28"/>
        </w:rPr>
        <w:t>ill</w:t>
      </w:r>
      <w:r w:rsidRPr="00C13F58">
        <w:rPr>
          <w:rFonts w:asciiTheme="minorHAnsi" w:hAnsiTheme="minorHAnsi" w:cstheme="minorHAnsi"/>
          <w:color w:val="000000" w:themeColor="text1"/>
          <w:sz w:val="28"/>
          <w:szCs w:val="28"/>
        </w:rPr>
        <w:t xml:space="preserve"> have the right people with the right skills in the right place at the right time to fulfil the </w:t>
      </w:r>
      <w:r w:rsidR="005F6EB3" w:rsidRPr="00C13F58">
        <w:rPr>
          <w:rFonts w:asciiTheme="minorHAnsi" w:hAnsiTheme="minorHAnsi" w:cstheme="minorHAnsi"/>
          <w:color w:val="000000" w:themeColor="text1"/>
          <w:sz w:val="28"/>
          <w:szCs w:val="28"/>
        </w:rPr>
        <w:t>company’s</w:t>
      </w:r>
      <w:r w:rsidRPr="00C13F58">
        <w:rPr>
          <w:rFonts w:asciiTheme="minorHAnsi" w:hAnsiTheme="minorHAnsi" w:cstheme="minorHAnsi"/>
          <w:color w:val="000000" w:themeColor="text1"/>
          <w:sz w:val="28"/>
          <w:szCs w:val="28"/>
        </w:rPr>
        <w:t xml:space="preserve"> strategic goals</w:t>
      </w:r>
      <w:r>
        <w:rPr>
          <w:rFonts w:asciiTheme="minorHAnsi" w:hAnsiTheme="minorHAnsi" w:cstheme="minorHAnsi"/>
          <w:color w:val="000000" w:themeColor="text1"/>
          <w:sz w:val="28"/>
          <w:szCs w:val="28"/>
        </w:rPr>
        <w:t>.</w:t>
      </w:r>
    </w:p>
    <w:p w14:paraId="7440B044" w14:textId="2E0FC4A3" w:rsidR="005F0AD9" w:rsidRDefault="005F0AD9" w:rsidP="002C647F">
      <w:pPr>
        <w:pStyle w:val="NormalWeb"/>
        <w:shd w:val="clear" w:color="auto" w:fill="FFFFFF"/>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CIPD</w:t>
      </w:r>
      <w:r w:rsidR="006153E2">
        <w:rPr>
          <w:rFonts w:asciiTheme="minorHAnsi" w:hAnsiTheme="minorHAnsi" w:cstheme="minorHAnsi"/>
          <w:color w:val="000000" w:themeColor="text1"/>
          <w:sz w:val="28"/>
          <w:szCs w:val="28"/>
        </w:rPr>
        <w:t xml:space="preserve"> (</w:t>
      </w:r>
      <w:r>
        <w:rPr>
          <w:rFonts w:asciiTheme="minorHAnsi" w:hAnsiTheme="minorHAnsi" w:cstheme="minorHAnsi"/>
          <w:color w:val="000000" w:themeColor="text1"/>
          <w:sz w:val="28"/>
          <w:szCs w:val="28"/>
        </w:rPr>
        <w:t>2021 f)</w:t>
      </w:r>
    </w:p>
    <w:p w14:paraId="33D48C64" w14:textId="57E95A17" w:rsidR="00D75266" w:rsidRDefault="005F0AD9" w:rsidP="002C647F">
      <w:pPr>
        <w:pStyle w:val="NormalWeb"/>
        <w:shd w:val="clear" w:color="auto" w:fill="FFFFFF"/>
        <w:rPr>
          <w:rFonts w:asciiTheme="minorHAnsi" w:hAnsiTheme="minorHAnsi" w:cstheme="minorHAnsi"/>
          <w:color w:val="000000" w:themeColor="text1"/>
          <w:sz w:val="28"/>
          <w:szCs w:val="28"/>
        </w:rPr>
      </w:pPr>
      <w:r w:rsidRPr="005F0AD9">
        <w:rPr>
          <w:rFonts w:asciiTheme="minorHAnsi" w:hAnsiTheme="minorHAnsi" w:cstheme="minorHAnsi"/>
          <w:noProof/>
          <w:color w:val="000000" w:themeColor="text1"/>
          <w:sz w:val="28"/>
          <w:szCs w:val="28"/>
        </w:rPr>
        <w:lastRenderedPageBreak/>
        <w:drawing>
          <wp:inline distT="0" distB="0" distL="0" distR="0" wp14:anchorId="4EE79A0C" wp14:editId="0F8DACC8">
            <wp:extent cx="5335270" cy="30784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35270" cy="3078480"/>
                    </a:xfrm>
                    <a:prstGeom prst="rect">
                      <a:avLst/>
                    </a:prstGeom>
                  </pic:spPr>
                </pic:pic>
              </a:graphicData>
            </a:graphic>
          </wp:inline>
        </w:drawing>
      </w:r>
    </w:p>
    <w:p w14:paraId="2E32175F" w14:textId="52B76A62" w:rsidR="00252879" w:rsidRDefault="00252879" w:rsidP="002C647F">
      <w:pPr>
        <w:pStyle w:val="NormalWeb"/>
        <w:shd w:val="clear" w:color="auto" w:fill="FFFFFF"/>
        <w:rPr>
          <w:rFonts w:asciiTheme="minorHAnsi" w:hAnsiTheme="minorHAnsi" w:cstheme="minorHAnsi"/>
          <w:color w:val="000000" w:themeColor="text1"/>
          <w:sz w:val="28"/>
          <w:szCs w:val="28"/>
        </w:rPr>
      </w:pPr>
    </w:p>
    <w:p w14:paraId="142930F3" w14:textId="433EE1DF" w:rsidR="007E07D2" w:rsidRDefault="00252879" w:rsidP="00252879">
      <w:pPr>
        <w:tabs>
          <w:tab w:val="left" w:pos="220"/>
          <w:tab w:val="left" w:pos="720"/>
        </w:tabs>
        <w:adjustRightInd w:val="0"/>
        <w:spacing w:after="240"/>
        <w:jc w:val="both"/>
        <w:rPr>
          <w:rFonts w:ascii="Tahoma" w:eastAsia="MS Mincho" w:hAnsi="Tahoma" w:cs="Tahoma"/>
          <w:b/>
          <w:bCs/>
          <w:i/>
          <w:iCs/>
          <w:sz w:val="28"/>
          <w:szCs w:val="28"/>
          <w:u w:val="single"/>
          <w:lang w:val="en-US"/>
        </w:rPr>
      </w:pPr>
      <w:r w:rsidRPr="00252879">
        <w:rPr>
          <w:rFonts w:cs="Arial"/>
          <w:b/>
          <w:bCs/>
          <w:i/>
          <w:iCs/>
          <w:sz w:val="28"/>
          <w:szCs w:val="28"/>
          <w:u w:val="single"/>
          <w:lang w:val="en-US"/>
        </w:rPr>
        <w:t>2.2</w:t>
      </w:r>
    </w:p>
    <w:p w14:paraId="7B1D86B4" w14:textId="246C43F5" w:rsidR="00252879" w:rsidRDefault="007E07D2" w:rsidP="00252879">
      <w:pPr>
        <w:tabs>
          <w:tab w:val="left" w:pos="220"/>
          <w:tab w:val="left" w:pos="720"/>
        </w:tabs>
        <w:adjustRightInd w:val="0"/>
        <w:spacing w:after="240"/>
        <w:jc w:val="both"/>
        <w:rPr>
          <w:i/>
          <w:iCs/>
          <w:color w:val="000000"/>
          <w:sz w:val="28"/>
          <w:szCs w:val="28"/>
          <w:shd w:val="clear" w:color="auto" w:fill="FFFFFF"/>
        </w:rPr>
      </w:pPr>
      <w:r w:rsidRPr="007E07D2">
        <w:rPr>
          <w:color w:val="000000"/>
          <w:sz w:val="28"/>
          <w:szCs w:val="28"/>
          <w:shd w:val="clear" w:color="auto" w:fill="FFFFFF"/>
        </w:rPr>
        <w:t xml:space="preserve">Organisations need to </w:t>
      </w:r>
      <w:r>
        <w:rPr>
          <w:color w:val="000000"/>
          <w:sz w:val="28"/>
          <w:szCs w:val="28"/>
          <w:shd w:val="clear" w:color="auto" w:fill="FFFFFF"/>
        </w:rPr>
        <w:t>b</w:t>
      </w:r>
      <w:r w:rsidRPr="007E07D2">
        <w:rPr>
          <w:color w:val="000000"/>
          <w:sz w:val="28"/>
          <w:szCs w:val="28"/>
          <w:shd w:val="clear" w:color="auto" w:fill="FFFFFF"/>
        </w:rPr>
        <w:t>egin with business objectives, vision for the future, what are your business goals and objectives</w:t>
      </w:r>
      <w:r>
        <w:rPr>
          <w:color w:val="000000"/>
          <w:sz w:val="28"/>
          <w:szCs w:val="28"/>
          <w:shd w:val="clear" w:color="auto" w:fill="FFFFFF"/>
        </w:rPr>
        <w:t xml:space="preserve">. </w:t>
      </w:r>
      <w:r w:rsidRPr="007E07D2">
        <w:rPr>
          <w:color w:val="000000"/>
          <w:sz w:val="28"/>
          <w:szCs w:val="28"/>
          <w:shd w:val="clear" w:color="auto" w:fill="FFFFFF"/>
        </w:rPr>
        <w:t>Look at what the ideal workforce planning strategy and plan</w:t>
      </w:r>
      <w:r>
        <w:rPr>
          <w:color w:val="000000"/>
          <w:sz w:val="28"/>
          <w:szCs w:val="28"/>
          <w:shd w:val="clear" w:color="auto" w:fill="FFFFFF"/>
        </w:rPr>
        <w:t xml:space="preserve"> would look like</w:t>
      </w:r>
      <w:r w:rsidRPr="007E07D2">
        <w:rPr>
          <w:i/>
          <w:iCs/>
          <w:color w:val="000000"/>
          <w:sz w:val="28"/>
          <w:szCs w:val="28"/>
          <w:shd w:val="clear" w:color="auto" w:fill="FFFFFF"/>
        </w:rPr>
        <w:t>. (Chesmail</w:t>
      </w:r>
      <w:r w:rsidR="007747EE">
        <w:rPr>
          <w:i/>
          <w:iCs/>
          <w:color w:val="000000"/>
          <w:sz w:val="28"/>
          <w:szCs w:val="28"/>
          <w:shd w:val="clear" w:color="auto" w:fill="FFFFFF"/>
        </w:rPr>
        <w:t>,2019</w:t>
      </w:r>
      <w:r w:rsidRPr="007E07D2">
        <w:rPr>
          <w:i/>
          <w:iCs/>
          <w:color w:val="000000"/>
          <w:sz w:val="28"/>
          <w:szCs w:val="28"/>
          <w:shd w:val="clear" w:color="auto" w:fill="FFFFFF"/>
        </w:rPr>
        <w:t>) To do this, you’ll want to look at growth figures, financials and speak with each leading member of your team and all members of management.  Analyse how your business works and the absolute key players in each team.</w:t>
      </w:r>
    </w:p>
    <w:p w14:paraId="61790765" w14:textId="74B60033" w:rsidR="00252879" w:rsidRPr="00391594" w:rsidRDefault="00391594" w:rsidP="00391594">
      <w:pPr>
        <w:tabs>
          <w:tab w:val="left" w:pos="220"/>
          <w:tab w:val="left" w:pos="720"/>
        </w:tabs>
        <w:adjustRightInd w:val="0"/>
        <w:spacing w:after="240"/>
        <w:jc w:val="both"/>
        <w:rPr>
          <w:rFonts w:cstheme="minorHAnsi"/>
          <w:i/>
          <w:iCs/>
          <w:color w:val="000000" w:themeColor="text1"/>
          <w:sz w:val="28"/>
          <w:szCs w:val="28"/>
        </w:rPr>
      </w:pPr>
      <w:r w:rsidRPr="00391594">
        <w:rPr>
          <w:i/>
          <w:iCs/>
          <w:color w:val="000000"/>
          <w:sz w:val="28"/>
          <w:szCs w:val="28"/>
          <w:shd w:val="clear" w:color="auto" w:fill="FFFFFF"/>
        </w:rPr>
        <w:t>CIPD</w:t>
      </w:r>
      <w:r w:rsidR="006153E2">
        <w:rPr>
          <w:i/>
          <w:iCs/>
          <w:color w:val="000000"/>
          <w:sz w:val="28"/>
          <w:szCs w:val="28"/>
          <w:shd w:val="clear" w:color="auto" w:fill="FFFFFF"/>
        </w:rPr>
        <w:t xml:space="preserve"> (</w:t>
      </w:r>
      <w:r w:rsidRPr="00391594">
        <w:rPr>
          <w:i/>
          <w:iCs/>
          <w:color w:val="000000"/>
          <w:sz w:val="28"/>
          <w:szCs w:val="28"/>
          <w:shd w:val="clear" w:color="auto" w:fill="FFFFFF"/>
        </w:rPr>
        <w:t>2021 f)</w:t>
      </w:r>
      <w:r>
        <w:rPr>
          <w:i/>
          <w:iCs/>
          <w:color w:val="000000"/>
          <w:sz w:val="28"/>
          <w:szCs w:val="28"/>
          <w:shd w:val="clear" w:color="auto" w:fill="FFFFFF"/>
        </w:rPr>
        <w:t xml:space="preserve"> </w:t>
      </w:r>
      <w:r w:rsidRPr="00391594">
        <w:rPr>
          <w:i/>
          <w:iCs/>
          <w:color w:val="000000"/>
          <w:sz w:val="28"/>
          <w:szCs w:val="28"/>
          <w:shd w:val="clear" w:color="auto" w:fill="FFFFFF"/>
        </w:rPr>
        <w:t>When putting a workforce plan together, people professionals should consider:</w:t>
      </w:r>
      <w:r w:rsidRPr="00391594">
        <w:rPr>
          <w:rFonts w:cstheme="minorHAnsi"/>
          <w:i/>
          <w:iCs/>
          <w:color w:val="000000" w:themeColor="text1"/>
          <w:sz w:val="28"/>
          <w:szCs w:val="28"/>
        </w:rPr>
        <w:t xml:space="preserve"> </w:t>
      </w:r>
    </w:p>
    <w:p w14:paraId="3162B49A" w14:textId="325671F2" w:rsidR="00391594" w:rsidRPr="00391594" w:rsidRDefault="00391594" w:rsidP="00391594">
      <w:pPr>
        <w:pStyle w:val="ListParagraph"/>
        <w:numPr>
          <w:ilvl w:val="0"/>
          <w:numId w:val="27"/>
        </w:numPr>
        <w:tabs>
          <w:tab w:val="left" w:pos="220"/>
          <w:tab w:val="left" w:pos="720"/>
        </w:tabs>
        <w:adjustRightInd w:val="0"/>
        <w:spacing w:after="240"/>
        <w:jc w:val="both"/>
        <w:rPr>
          <w:rFonts w:asciiTheme="minorHAnsi" w:hAnsiTheme="minorHAnsi"/>
          <w:i/>
          <w:iCs/>
          <w:color w:val="000000"/>
          <w:sz w:val="28"/>
          <w:szCs w:val="28"/>
          <w:shd w:val="clear" w:color="auto" w:fill="FFFFFF"/>
        </w:rPr>
      </w:pPr>
      <w:r w:rsidRPr="00391594">
        <w:rPr>
          <w:rFonts w:asciiTheme="minorHAnsi" w:hAnsiTheme="minorHAnsi"/>
          <w:i/>
          <w:iCs/>
          <w:color w:val="000000"/>
          <w:sz w:val="28"/>
          <w:szCs w:val="28"/>
          <w:shd w:val="clear" w:color="auto" w:fill="FFFFFF"/>
        </w:rPr>
        <w:t>Inputs to the plan</w:t>
      </w:r>
    </w:p>
    <w:p w14:paraId="395E152D" w14:textId="1E02BEA5" w:rsidR="00391594" w:rsidRPr="00391594" w:rsidRDefault="00391594" w:rsidP="00391594">
      <w:pPr>
        <w:pStyle w:val="ListParagraph"/>
        <w:numPr>
          <w:ilvl w:val="0"/>
          <w:numId w:val="27"/>
        </w:numPr>
        <w:tabs>
          <w:tab w:val="left" w:pos="220"/>
          <w:tab w:val="left" w:pos="720"/>
        </w:tabs>
        <w:adjustRightInd w:val="0"/>
        <w:spacing w:after="240"/>
        <w:jc w:val="both"/>
        <w:rPr>
          <w:rFonts w:asciiTheme="minorHAnsi" w:hAnsiTheme="minorHAnsi"/>
          <w:i/>
          <w:iCs/>
          <w:color w:val="000000"/>
          <w:sz w:val="28"/>
          <w:szCs w:val="28"/>
          <w:shd w:val="clear" w:color="auto" w:fill="FFFFFF"/>
        </w:rPr>
      </w:pPr>
      <w:r w:rsidRPr="00391594">
        <w:rPr>
          <w:rFonts w:asciiTheme="minorHAnsi" w:hAnsiTheme="minorHAnsi"/>
          <w:i/>
          <w:iCs/>
          <w:color w:val="000000"/>
          <w:sz w:val="28"/>
          <w:szCs w:val="28"/>
          <w:shd w:val="clear" w:color="auto" w:fill="FFFFFF"/>
        </w:rPr>
        <w:t>Communications</w:t>
      </w:r>
    </w:p>
    <w:p w14:paraId="2244C67C" w14:textId="10533445" w:rsidR="006F16FE" w:rsidRDefault="00391594" w:rsidP="006F16FE">
      <w:pPr>
        <w:pStyle w:val="ListParagraph"/>
        <w:numPr>
          <w:ilvl w:val="0"/>
          <w:numId w:val="27"/>
        </w:numPr>
        <w:tabs>
          <w:tab w:val="left" w:pos="220"/>
          <w:tab w:val="left" w:pos="720"/>
        </w:tabs>
        <w:adjustRightInd w:val="0"/>
        <w:spacing w:after="240"/>
        <w:jc w:val="both"/>
        <w:rPr>
          <w:rFonts w:asciiTheme="minorHAnsi" w:hAnsiTheme="minorHAnsi"/>
          <w:i/>
          <w:iCs/>
          <w:color w:val="000000"/>
          <w:sz w:val="28"/>
          <w:szCs w:val="28"/>
          <w:shd w:val="clear" w:color="auto" w:fill="FFFFFF"/>
        </w:rPr>
      </w:pPr>
      <w:r w:rsidRPr="00391594">
        <w:rPr>
          <w:rFonts w:asciiTheme="minorHAnsi" w:hAnsiTheme="minorHAnsi"/>
          <w:i/>
          <w:iCs/>
          <w:color w:val="000000"/>
          <w:sz w:val="28"/>
          <w:szCs w:val="28"/>
          <w:shd w:val="clear" w:color="auto" w:fill="FFFFFF"/>
        </w:rPr>
        <w:t xml:space="preserve">Measurements and evaluation. </w:t>
      </w:r>
    </w:p>
    <w:p w14:paraId="6308E8B2" w14:textId="4EDC378C" w:rsidR="006F16FE" w:rsidRDefault="006F16FE" w:rsidP="006F16FE">
      <w:pPr>
        <w:tabs>
          <w:tab w:val="left" w:pos="220"/>
          <w:tab w:val="left" w:pos="720"/>
        </w:tabs>
        <w:adjustRightInd w:val="0"/>
        <w:spacing w:after="240"/>
        <w:jc w:val="both"/>
        <w:rPr>
          <w:color w:val="111111"/>
          <w:sz w:val="28"/>
          <w:szCs w:val="28"/>
          <w:shd w:val="clear" w:color="auto" w:fill="FFFFFF"/>
        </w:rPr>
      </w:pPr>
      <w:r w:rsidRPr="006F16FE">
        <w:rPr>
          <w:color w:val="111111"/>
          <w:sz w:val="28"/>
          <w:szCs w:val="28"/>
          <w:shd w:val="clear" w:color="auto" w:fill="FFFFFF"/>
        </w:rPr>
        <w:t>There</w:t>
      </w:r>
      <w:r>
        <w:rPr>
          <w:color w:val="111111"/>
          <w:sz w:val="28"/>
          <w:szCs w:val="28"/>
          <w:shd w:val="clear" w:color="auto" w:fill="FFFFFF"/>
        </w:rPr>
        <w:t xml:space="preserve"> </w:t>
      </w:r>
      <w:r w:rsidRPr="006F16FE">
        <w:rPr>
          <w:color w:val="111111"/>
          <w:sz w:val="28"/>
          <w:szCs w:val="28"/>
          <w:shd w:val="clear" w:color="auto" w:fill="FFFFFF"/>
        </w:rPr>
        <w:t>are two types of data used in supply chain forecasting methods</w:t>
      </w:r>
      <w:r w:rsidRPr="006F16FE">
        <w:rPr>
          <w:rStyle w:val="Strong"/>
          <w:color w:val="111111"/>
          <w:sz w:val="28"/>
          <w:szCs w:val="28"/>
          <w:shd w:val="clear" w:color="auto" w:fill="FFFFFF"/>
        </w:rPr>
        <w:t> </w:t>
      </w:r>
      <w:r w:rsidRPr="006F16FE">
        <w:rPr>
          <w:rStyle w:val="Strong"/>
          <w:b w:val="0"/>
          <w:bCs w:val="0"/>
          <w:color w:val="111111"/>
          <w:sz w:val="28"/>
          <w:szCs w:val="28"/>
          <w:shd w:val="clear" w:color="auto" w:fill="FFFFFF"/>
        </w:rPr>
        <w:t>quantitative and qualitative</w:t>
      </w:r>
      <w:r w:rsidRPr="006F16FE">
        <w:rPr>
          <w:color w:val="111111"/>
          <w:sz w:val="28"/>
          <w:szCs w:val="28"/>
          <w:shd w:val="clear" w:color="auto" w:fill="FFFFFF"/>
        </w:rPr>
        <w:t>. Quantitative forecasting uses historical data to determine the future.</w:t>
      </w:r>
    </w:p>
    <w:p w14:paraId="714BD278" w14:textId="399D36F5" w:rsidR="00F82A65" w:rsidRDefault="00F82A65" w:rsidP="006F16FE">
      <w:pPr>
        <w:tabs>
          <w:tab w:val="left" w:pos="220"/>
          <w:tab w:val="left" w:pos="720"/>
        </w:tabs>
        <w:adjustRightInd w:val="0"/>
        <w:spacing w:after="240"/>
        <w:jc w:val="both"/>
        <w:rPr>
          <w:color w:val="111111"/>
          <w:sz w:val="28"/>
          <w:szCs w:val="28"/>
          <w:shd w:val="clear" w:color="auto" w:fill="FFFFFF"/>
        </w:rPr>
      </w:pPr>
      <w:r>
        <w:rPr>
          <w:color w:val="111111"/>
          <w:sz w:val="28"/>
          <w:szCs w:val="28"/>
          <w:shd w:val="clear" w:color="auto" w:fill="FFFFFF"/>
        </w:rPr>
        <w:t xml:space="preserve">Have </w:t>
      </w:r>
      <w:r w:rsidR="00EB3D0B">
        <w:rPr>
          <w:color w:val="111111"/>
          <w:sz w:val="28"/>
          <w:szCs w:val="28"/>
          <w:shd w:val="clear" w:color="auto" w:fill="FFFFFF"/>
        </w:rPr>
        <w:t xml:space="preserve">a </w:t>
      </w:r>
      <w:r>
        <w:rPr>
          <w:color w:val="111111"/>
          <w:sz w:val="28"/>
          <w:szCs w:val="28"/>
          <w:shd w:val="clear" w:color="auto" w:fill="FFFFFF"/>
        </w:rPr>
        <w:t>clear workforce plan will help focus on talent management activities. These will include: CIPD</w:t>
      </w:r>
      <w:r w:rsidR="006153E2">
        <w:rPr>
          <w:color w:val="111111"/>
          <w:sz w:val="28"/>
          <w:szCs w:val="28"/>
          <w:shd w:val="clear" w:color="auto" w:fill="FFFFFF"/>
        </w:rPr>
        <w:t xml:space="preserve"> (</w:t>
      </w:r>
      <w:r>
        <w:rPr>
          <w:color w:val="111111"/>
          <w:sz w:val="28"/>
          <w:szCs w:val="28"/>
          <w:shd w:val="clear" w:color="auto" w:fill="FFFFFF"/>
        </w:rPr>
        <w:t xml:space="preserve">2021 b) </w:t>
      </w:r>
    </w:p>
    <w:p w14:paraId="4147995F" w14:textId="12E10C88" w:rsidR="00F82A65" w:rsidRPr="00F82A65" w:rsidRDefault="00F82A65" w:rsidP="00F82A65">
      <w:pPr>
        <w:pStyle w:val="ListParagraph"/>
        <w:numPr>
          <w:ilvl w:val="0"/>
          <w:numId w:val="29"/>
        </w:numPr>
        <w:tabs>
          <w:tab w:val="left" w:pos="220"/>
          <w:tab w:val="left" w:pos="720"/>
        </w:tabs>
        <w:adjustRightInd w:val="0"/>
        <w:spacing w:after="240"/>
        <w:jc w:val="both"/>
        <w:rPr>
          <w:rFonts w:asciiTheme="minorHAnsi" w:hAnsiTheme="minorHAnsi"/>
          <w:color w:val="111111"/>
          <w:sz w:val="28"/>
          <w:szCs w:val="28"/>
          <w:shd w:val="clear" w:color="auto" w:fill="FFFFFF"/>
        </w:rPr>
      </w:pPr>
      <w:r w:rsidRPr="00F82A65">
        <w:rPr>
          <w:rFonts w:asciiTheme="minorHAnsi" w:hAnsiTheme="minorHAnsi"/>
          <w:color w:val="111111"/>
          <w:sz w:val="28"/>
          <w:szCs w:val="28"/>
          <w:shd w:val="clear" w:color="auto" w:fill="FFFFFF"/>
        </w:rPr>
        <w:lastRenderedPageBreak/>
        <w:t>Recruitment</w:t>
      </w:r>
    </w:p>
    <w:p w14:paraId="2FB02E41" w14:textId="77777777" w:rsidR="00F82A65" w:rsidRPr="00F82A65" w:rsidRDefault="00F82A65" w:rsidP="00F82A65">
      <w:pPr>
        <w:pStyle w:val="ListParagraph"/>
        <w:numPr>
          <w:ilvl w:val="0"/>
          <w:numId w:val="29"/>
        </w:numPr>
        <w:tabs>
          <w:tab w:val="left" w:pos="220"/>
          <w:tab w:val="left" w:pos="720"/>
        </w:tabs>
        <w:adjustRightInd w:val="0"/>
        <w:spacing w:after="240"/>
        <w:jc w:val="both"/>
        <w:rPr>
          <w:rFonts w:asciiTheme="minorHAnsi" w:hAnsiTheme="minorHAnsi"/>
          <w:color w:val="111111"/>
          <w:sz w:val="28"/>
          <w:szCs w:val="28"/>
          <w:shd w:val="clear" w:color="auto" w:fill="FFFFFF"/>
        </w:rPr>
      </w:pPr>
      <w:r w:rsidRPr="00F82A65">
        <w:rPr>
          <w:rFonts w:asciiTheme="minorHAnsi" w:hAnsiTheme="minorHAnsi"/>
          <w:color w:val="111111"/>
          <w:sz w:val="28"/>
          <w:szCs w:val="28"/>
          <w:shd w:val="clear" w:color="auto" w:fill="FFFFFF"/>
        </w:rPr>
        <w:t>Building talent pools</w:t>
      </w:r>
    </w:p>
    <w:p w14:paraId="664A3124" w14:textId="20973D5E" w:rsidR="00F82A65" w:rsidRPr="00F82A65" w:rsidRDefault="00F82A65" w:rsidP="00F82A65">
      <w:pPr>
        <w:pStyle w:val="ListParagraph"/>
        <w:numPr>
          <w:ilvl w:val="0"/>
          <w:numId w:val="29"/>
        </w:numPr>
        <w:tabs>
          <w:tab w:val="left" w:pos="220"/>
          <w:tab w:val="left" w:pos="720"/>
        </w:tabs>
        <w:adjustRightInd w:val="0"/>
        <w:spacing w:after="240"/>
        <w:jc w:val="both"/>
        <w:rPr>
          <w:rFonts w:asciiTheme="minorHAnsi" w:hAnsiTheme="minorHAnsi"/>
          <w:color w:val="111111"/>
          <w:sz w:val="28"/>
          <w:szCs w:val="28"/>
          <w:shd w:val="clear" w:color="auto" w:fill="FFFFFF"/>
        </w:rPr>
      </w:pPr>
      <w:r w:rsidRPr="00F82A65">
        <w:rPr>
          <w:rFonts w:asciiTheme="minorHAnsi" w:hAnsiTheme="minorHAnsi"/>
          <w:color w:val="111111"/>
          <w:sz w:val="28"/>
          <w:szCs w:val="28"/>
          <w:shd w:val="clear" w:color="auto" w:fill="FFFFFF"/>
        </w:rPr>
        <w:t>Succession planning</w:t>
      </w:r>
    </w:p>
    <w:p w14:paraId="651A0EF2" w14:textId="42DAC0A9" w:rsidR="00F82A65" w:rsidRPr="00F82A65" w:rsidRDefault="00F82A65" w:rsidP="00F82A65">
      <w:pPr>
        <w:pStyle w:val="ListParagraph"/>
        <w:numPr>
          <w:ilvl w:val="0"/>
          <w:numId w:val="29"/>
        </w:numPr>
        <w:tabs>
          <w:tab w:val="left" w:pos="220"/>
          <w:tab w:val="left" w:pos="720"/>
        </w:tabs>
        <w:adjustRightInd w:val="0"/>
        <w:spacing w:after="240"/>
        <w:jc w:val="both"/>
        <w:rPr>
          <w:rFonts w:asciiTheme="minorHAnsi" w:hAnsiTheme="minorHAnsi"/>
          <w:color w:val="111111"/>
          <w:sz w:val="28"/>
          <w:szCs w:val="28"/>
          <w:shd w:val="clear" w:color="auto" w:fill="FFFFFF"/>
        </w:rPr>
      </w:pPr>
      <w:r w:rsidRPr="00F82A65">
        <w:rPr>
          <w:rFonts w:asciiTheme="minorHAnsi" w:hAnsiTheme="minorHAnsi"/>
          <w:color w:val="111111"/>
          <w:sz w:val="28"/>
          <w:szCs w:val="28"/>
          <w:shd w:val="clear" w:color="auto" w:fill="FFFFFF"/>
        </w:rPr>
        <w:t>Lifelong leering</w:t>
      </w:r>
    </w:p>
    <w:p w14:paraId="693C9598" w14:textId="37F6409A" w:rsidR="00F82A65" w:rsidRPr="00F82A65" w:rsidRDefault="00F82A65" w:rsidP="00F82A65">
      <w:pPr>
        <w:pStyle w:val="ListParagraph"/>
        <w:numPr>
          <w:ilvl w:val="0"/>
          <w:numId w:val="29"/>
        </w:numPr>
        <w:tabs>
          <w:tab w:val="left" w:pos="220"/>
          <w:tab w:val="left" w:pos="720"/>
        </w:tabs>
        <w:adjustRightInd w:val="0"/>
        <w:spacing w:after="240"/>
        <w:jc w:val="both"/>
        <w:rPr>
          <w:rFonts w:asciiTheme="minorHAnsi" w:hAnsiTheme="minorHAnsi"/>
          <w:color w:val="111111"/>
          <w:sz w:val="28"/>
          <w:szCs w:val="28"/>
          <w:shd w:val="clear" w:color="auto" w:fill="FFFFFF"/>
        </w:rPr>
      </w:pPr>
      <w:r w:rsidRPr="00F82A65">
        <w:rPr>
          <w:rFonts w:asciiTheme="minorHAnsi" w:hAnsiTheme="minorHAnsi"/>
          <w:color w:val="111111"/>
          <w:sz w:val="28"/>
          <w:szCs w:val="28"/>
          <w:shd w:val="clear" w:color="auto" w:fill="FFFFFF"/>
        </w:rPr>
        <w:t>Leadership development</w:t>
      </w:r>
    </w:p>
    <w:p w14:paraId="7D193559" w14:textId="2FAE2B4D" w:rsidR="00F82A65" w:rsidRPr="00F82A65" w:rsidRDefault="00F82A65" w:rsidP="00F82A65">
      <w:pPr>
        <w:pStyle w:val="ListParagraph"/>
        <w:numPr>
          <w:ilvl w:val="0"/>
          <w:numId w:val="29"/>
        </w:numPr>
        <w:tabs>
          <w:tab w:val="left" w:pos="220"/>
          <w:tab w:val="left" w:pos="720"/>
        </w:tabs>
        <w:adjustRightInd w:val="0"/>
        <w:spacing w:after="240"/>
        <w:jc w:val="both"/>
        <w:rPr>
          <w:rFonts w:asciiTheme="minorHAnsi" w:hAnsiTheme="minorHAnsi"/>
          <w:color w:val="111111"/>
          <w:sz w:val="28"/>
          <w:szCs w:val="28"/>
          <w:shd w:val="clear" w:color="auto" w:fill="FFFFFF"/>
        </w:rPr>
      </w:pPr>
      <w:r w:rsidRPr="00F82A65">
        <w:rPr>
          <w:rFonts w:asciiTheme="minorHAnsi" w:hAnsiTheme="minorHAnsi"/>
          <w:color w:val="111111"/>
          <w:sz w:val="28"/>
          <w:szCs w:val="28"/>
          <w:shd w:val="clear" w:color="auto" w:fill="FFFFFF"/>
        </w:rPr>
        <w:t>Careered management</w:t>
      </w:r>
    </w:p>
    <w:p w14:paraId="2E3C0ACA" w14:textId="2F96AB57" w:rsidR="00F82A65" w:rsidRPr="00F82A65" w:rsidRDefault="00F82A65" w:rsidP="00F82A65">
      <w:pPr>
        <w:pStyle w:val="ListParagraph"/>
        <w:numPr>
          <w:ilvl w:val="0"/>
          <w:numId w:val="29"/>
        </w:numPr>
        <w:tabs>
          <w:tab w:val="left" w:pos="220"/>
          <w:tab w:val="left" w:pos="720"/>
        </w:tabs>
        <w:adjustRightInd w:val="0"/>
        <w:spacing w:after="240"/>
        <w:jc w:val="both"/>
        <w:rPr>
          <w:rFonts w:asciiTheme="minorHAnsi" w:hAnsiTheme="minorHAnsi"/>
          <w:color w:val="111111"/>
          <w:sz w:val="28"/>
          <w:szCs w:val="28"/>
          <w:shd w:val="clear" w:color="auto" w:fill="FFFFFF"/>
        </w:rPr>
      </w:pPr>
      <w:r w:rsidRPr="00F82A65">
        <w:rPr>
          <w:rFonts w:asciiTheme="minorHAnsi" w:hAnsiTheme="minorHAnsi"/>
          <w:color w:val="111111"/>
          <w:sz w:val="28"/>
          <w:szCs w:val="28"/>
          <w:shd w:val="clear" w:color="auto" w:fill="FFFFFF"/>
        </w:rPr>
        <w:t xml:space="preserve">Deployment </w:t>
      </w:r>
    </w:p>
    <w:p w14:paraId="06D2CF7F" w14:textId="71A0C976" w:rsidR="00F82A65" w:rsidRDefault="00F82A65" w:rsidP="006F16FE">
      <w:pPr>
        <w:pStyle w:val="ListParagraph"/>
        <w:numPr>
          <w:ilvl w:val="0"/>
          <w:numId w:val="29"/>
        </w:numPr>
        <w:tabs>
          <w:tab w:val="left" w:pos="220"/>
          <w:tab w:val="left" w:pos="720"/>
        </w:tabs>
        <w:adjustRightInd w:val="0"/>
        <w:spacing w:after="240"/>
        <w:jc w:val="both"/>
        <w:rPr>
          <w:rFonts w:asciiTheme="minorHAnsi" w:hAnsiTheme="minorHAnsi"/>
          <w:color w:val="111111"/>
          <w:sz w:val="28"/>
          <w:szCs w:val="28"/>
          <w:shd w:val="clear" w:color="auto" w:fill="FFFFFF"/>
        </w:rPr>
      </w:pPr>
      <w:r w:rsidRPr="00F82A65">
        <w:rPr>
          <w:rFonts w:asciiTheme="minorHAnsi" w:hAnsiTheme="minorHAnsi"/>
          <w:color w:val="111111"/>
          <w:sz w:val="28"/>
          <w:szCs w:val="28"/>
          <w:shd w:val="clear" w:color="auto" w:fill="FFFFFF"/>
        </w:rPr>
        <w:t>Employee engagement.</w:t>
      </w:r>
    </w:p>
    <w:p w14:paraId="405D9E0A" w14:textId="4EF83542" w:rsidR="00AB23C2" w:rsidRPr="00AB23C2" w:rsidRDefault="00AB23C2" w:rsidP="00AB23C2">
      <w:pPr>
        <w:tabs>
          <w:tab w:val="left" w:pos="220"/>
        </w:tabs>
        <w:adjustRightInd w:val="0"/>
        <w:spacing w:after="240"/>
        <w:jc w:val="both"/>
        <w:rPr>
          <w:color w:val="111111"/>
          <w:sz w:val="28"/>
          <w:szCs w:val="28"/>
          <w:shd w:val="clear" w:color="auto" w:fill="FFFFFF"/>
        </w:rPr>
      </w:pPr>
      <w:r>
        <w:rPr>
          <w:color w:val="111111"/>
          <w:sz w:val="28"/>
          <w:szCs w:val="28"/>
          <w:shd w:val="clear" w:color="auto" w:fill="FFFFFF"/>
        </w:rPr>
        <w:t>It is important to measure performance against the data that has been collected</w:t>
      </w:r>
      <w:r w:rsidR="007E34BE">
        <w:rPr>
          <w:color w:val="111111"/>
          <w:sz w:val="28"/>
          <w:szCs w:val="28"/>
          <w:shd w:val="clear" w:color="auto" w:fill="FFFFFF"/>
        </w:rPr>
        <w:t>.</w:t>
      </w:r>
      <w:r w:rsidR="000A25F6">
        <w:rPr>
          <w:color w:val="111111"/>
          <w:sz w:val="28"/>
          <w:szCs w:val="28"/>
          <w:shd w:val="clear" w:color="auto" w:fill="FFFFFF"/>
        </w:rPr>
        <w:t xml:space="preserve"> Compare</w:t>
      </w:r>
      <w:r w:rsidR="00D712E8">
        <w:rPr>
          <w:color w:val="111111"/>
          <w:sz w:val="28"/>
          <w:szCs w:val="28"/>
          <w:shd w:val="clear" w:color="auto" w:fill="FFFFFF"/>
        </w:rPr>
        <w:t xml:space="preserve"> and </w:t>
      </w:r>
      <w:r w:rsidR="00D16AC1">
        <w:rPr>
          <w:color w:val="111111"/>
          <w:sz w:val="28"/>
          <w:szCs w:val="28"/>
          <w:shd w:val="clear" w:color="auto" w:fill="FFFFFF"/>
        </w:rPr>
        <w:t>analyse with</w:t>
      </w:r>
      <w:r w:rsidR="000A25F6">
        <w:rPr>
          <w:color w:val="111111"/>
          <w:sz w:val="28"/>
          <w:szCs w:val="28"/>
          <w:shd w:val="clear" w:color="auto" w:fill="FFFFFF"/>
        </w:rPr>
        <w:t xml:space="preserve"> competitors processes</w:t>
      </w:r>
      <w:r w:rsidR="00D712E8">
        <w:rPr>
          <w:color w:val="111111"/>
          <w:sz w:val="28"/>
          <w:szCs w:val="28"/>
          <w:shd w:val="clear" w:color="auto" w:fill="FFFFFF"/>
        </w:rPr>
        <w:t xml:space="preserve"> and try and identify what is </w:t>
      </w:r>
      <w:r w:rsidR="00D16AC1">
        <w:rPr>
          <w:color w:val="111111"/>
          <w:sz w:val="28"/>
          <w:szCs w:val="28"/>
          <w:shd w:val="clear" w:color="auto" w:fill="FFFFFF"/>
        </w:rPr>
        <w:t>causing</w:t>
      </w:r>
      <w:r w:rsidR="00D712E8">
        <w:rPr>
          <w:color w:val="111111"/>
          <w:sz w:val="28"/>
          <w:szCs w:val="28"/>
          <w:shd w:val="clear" w:color="auto" w:fill="FFFFFF"/>
        </w:rPr>
        <w:t xml:space="preserve"> the </w:t>
      </w:r>
      <w:r w:rsidR="00D16AC1">
        <w:rPr>
          <w:color w:val="111111"/>
          <w:sz w:val="28"/>
          <w:szCs w:val="28"/>
          <w:shd w:val="clear" w:color="auto" w:fill="FFFFFF"/>
        </w:rPr>
        <w:t xml:space="preserve">gaps and differences. </w:t>
      </w:r>
    </w:p>
    <w:p w14:paraId="1430B74E" w14:textId="5E6BFFFA" w:rsidR="0040625E" w:rsidRPr="0040625E" w:rsidRDefault="0040625E" w:rsidP="0040625E">
      <w:pPr>
        <w:widowControl w:val="0"/>
        <w:tabs>
          <w:tab w:val="left" w:pos="220"/>
          <w:tab w:val="left" w:pos="720"/>
        </w:tabs>
        <w:autoSpaceDE w:val="0"/>
        <w:autoSpaceDN w:val="0"/>
        <w:adjustRightInd w:val="0"/>
        <w:spacing w:after="240"/>
        <w:jc w:val="both"/>
        <w:rPr>
          <w:rFonts w:eastAsia="MS Mincho" w:cs="MS Mincho"/>
          <w:b/>
          <w:bCs/>
          <w:i/>
          <w:iCs/>
          <w:sz w:val="28"/>
          <w:szCs w:val="28"/>
          <w:u w:val="single"/>
          <w:lang w:val="en-US"/>
        </w:rPr>
      </w:pPr>
      <w:r w:rsidRPr="0040625E">
        <w:rPr>
          <w:rFonts w:cs="Arial"/>
          <w:b/>
          <w:bCs/>
          <w:i/>
          <w:iCs/>
          <w:sz w:val="28"/>
          <w:szCs w:val="28"/>
          <w:u w:val="single"/>
          <w:lang w:val="en-US"/>
        </w:rPr>
        <w:t xml:space="preserve">2.3  </w:t>
      </w:r>
    </w:p>
    <w:p w14:paraId="3D9C86CE" w14:textId="0B4BA184" w:rsidR="00F66C27" w:rsidRDefault="0040625E" w:rsidP="008F508A">
      <w:pPr>
        <w:pStyle w:val="NormalWeb"/>
        <w:spacing w:before="216" w:beforeAutospacing="0" w:after="0" w:afterAutospacing="0"/>
        <w:rPr>
          <w:rFonts w:asciiTheme="minorHAnsi" w:eastAsiaTheme="minorEastAsia" w:hAnsiTheme="minorHAnsi" w:cs="Arial"/>
          <w:color w:val="000000"/>
          <w:kern w:val="24"/>
          <w:sz w:val="28"/>
          <w:szCs w:val="28"/>
        </w:rPr>
      </w:pPr>
      <w:r w:rsidRPr="008F508A">
        <w:rPr>
          <w:rFonts w:asciiTheme="minorHAnsi" w:hAnsiTheme="minorHAnsi"/>
          <w:color w:val="000000" w:themeColor="text1"/>
          <w:sz w:val="28"/>
          <w:szCs w:val="28"/>
          <w:shd w:val="clear" w:color="auto" w:fill="FFFFFF"/>
        </w:rPr>
        <w:t>Succession planning involves preparing for the time a key/senior post leaves the organisation</w:t>
      </w:r>
      <w:r w:rsidR="00F66C27">
        <w:rPr>
          <w:rFonts w:asciiTheme="minorHAnsi" w:hAnsiTheme="minorHAnsi"/>
          <w:color w:val="000000" w:themeColor="text1"/>
          <w:sz w:val="28"/>
          <w:szCs w:val="28"/>
          <w:shd w:val="clear" w:color="auto" w:fill="FFFFFF"/>
        </w:rPr>
        <w:t xml:space="preserve"> and growing talent in readiness for this</w:t>
      </w:r>
      <w:r w:rsidRPr="008F508A">
        <w:rPr>
          <w:rFonts w:asciiTheme="minorHAnsi" w:hAnsiTheme="minorHAnsi"/>
          <w:color w:val="000000" w:themeColor="text1"/>
          <w:sz w:val="28"/>
          <w:szCs w:val="28"/>
          <w:shd w:val="clear" w:color="auto" w:fill="FFFFFF"/>
        </w:rPr>
        <w:t xml:space="preserve">. This planning needs to be systematic and thoughtful </w:t>
      </w:r>
      <w:r w:rsidR="008F508A" w:rsidRPr="008F508A">
        <w:rPr>
          <w:rFonts w:asciiTheme="minorHAnsi" w:hAnsiTheme="minorHAnsi"/>
          <w:color w:val="000000" w:themeColor="text1"/>
          <w:sz w:val="28"/>
          <w:szCs w:val="28"/>
          <w:shd w:val="clear" w:color="auto" w:fill="FFFFFF"/>
        </w:rPr>
        <w:t>regarding</w:t>
      </w:r>
      <w:r w:rsidRPr="008F508A">
        <w:rPr>
          <w:rFonts w:asciiTheme="minorHAnsi" w:hAnsiTheme="minorHAnsi"/>
          <w:color w:val="000000" w:themeColor="text1"/>
          <w:sz w:val="28"/>
          <w:szCs w:val="28"/>
          <w:shd w:val="clear" w:color="auto" w:fill="FFFFFF"/>
        </w:rPr>
        <w:t xml:space="preserve"> how the organisation will recruit to this post and what the need for the future</w:t>
      </w:r>
      <w:r w:rsidR="004F0334">
        <w:rPr>
          <w:rFonts w:asciiTheme="minorHAnsi" w:hAnsiTheme="minorHAnsi"/>
          <w:color w:val="000000" w:themeColor="text1"/>
          <w:sz w:val="28"/>
          <w:szCs w:val="28"/>
          <w:shd w:val="clear" w:color="auto" w:fill="FFFFFF"/>
        </w:rPr>
        <w:t xml:space="preserve"> will be</w:t>
      </w:r>
      <w:r w:rsidRPr="008F508A">
        <w:rPr>
          <w:rFonts w:asciiTheme="minorHAnsi" w:hAnsiTheme="minorHAnsi"/>
          <w:color w:val="000000" w:themeColor="text1"/>
          <w:sz w:val="28"/>
          <w:szCs w:val="28"/>
          <w:shd w:val="clear" w:color="auto" w:fill="FFFFFF"/>
        </w:rPr>
        <w:t>.</w:t>
      </w:r>
      <w:r w:rsidR="004F0334">
        <w:rPr>
          <w:rFonts w:asciiTheme="minorHAnsi" w:hAnsiTheme="minorHAnsi"/>
          <w:color w:val="000000" w:themeColor="text1"/>
          <w:sz w:val="28"/>
          <w:szCs w:val="28"/>
          <w:shd w:val="clear" w:color="auto" w:fill="FFFFFF"/>
        </w:rPr>
        <w:t xml:space="preserve"> Succession planning is fundamental to mitigate the numbers of organisational risk. </w:t>
      </w:r>
      <w:r w:rsidR="008F508A" w:rsidRPr="008F508A">
        <w:rPr>
          <w:rFonts w:asciiTheme="minorHAnsi" w:hAnsiTheme="minorHAnsi"/>
          <w:color w:val="000000" w:themeColor="text1"/>
          <w:sz w:val="28"/>
          <w:szCs w:val="28"/>
          <w:shd w:val="clear" w:color="auto" w:fill="FFFFFF"/>
        </w:rPr>
        <w:t xml:space="preserve"> In preparation for a key/senior post leaving it is important that the organisation has </w:t>
      </w:r>
      <w:r w:rsidR="008F508A" w:rsidRPr="008F508A">
        <w:rPr>
          <w:rFonts w:asciiTheme="minorHAnsi" w:eastAsiaTheme="minorEastAsia" w:hAnsiTheme="minorHAnsi" w:cs="Arial"/>
          <w:color w:val="000000"/>
          <w:kern w:val="24"/>
          <w:sz w:val="28"/>
          <w:szCs w:val="28"/>
        </w:rPr>
        <w:t xml:space="preserve">enough people with the ability, </w:t>
      </w:r>
      <w:r w:rsidR="00F66C27" w:rsidRPr="008F508A">
        <w:rPr>
          <w:rFonts w:asciiTheme="minorHAnsi" w:eastAsiaTheme="minorEastAsia" w:hAnsiTheme="minorHAnsi" w:cs="Arial"/>
          <w:color w:val="000000"/>
          <w:kern w:val="24"/>
          <w:sz w:val="28"/>
          <w:szCs w:val="28"/>
        </w:rPr>
        <w:t>knowledge,</w:t>
      </w:r>
      <w:r w:rsidR="008F508A" w:rsidRPr="008F508A">
        <w:rPr>
          <w:rFonts w:asciiTheme="minorHAnsi" w:eastAsiaTheme="minorEastAsia" w:hAnsiTheme="minorHAnsi" w:cs="Arial"/>
          <w:color w:val="000000"/>
          <w:kern w:val="24"/>
          <w:sz w:val="28"/>
          <w:szCs w:val="28"/>
        </w:rPr>
        <w:t xml:space="preserve"> and personal attributes necessary to step into senior roles when they become vacant.</w:t>
      </w:r>
    </w:p>
    <w:p w14:paraId="23C6C216" w14:textId="33AE63DC" w:rsidR="00F66C27" w:rsidRPr="00F84E7E" w:rsidRDefault="00F66C27" w:rsidP="008F508A">
      <w:pPr>
        <w:pStyle w:val="NormalWeb"/>
        <w:spacing w:before="216" w:beforeAutospacing="0" w:after="0" w:afterAutospacing="0"/>
        <w:rPr>
          <w:rFonts w:asciiTheme="minorHAnsi" w:eastAsiaTheme="minorEastAsia" w:hAnsiTheme="minorHAnsi" w:cs="Arial"/>
          <w:i/>
          <w:iCs/>
          <w:color w:val="000000"/>
          <w:kern w:val="24"/>
          <w:sz w:val="28"/>
          <w:szCs w:val="28"/>
        </w:rPr>
      </w:pPr>
      <w:r>
        <w:rPr>
          <w:rFonts w:asciiTheme="minorHAnsi" w:eastAsiaTheme="minorEastAsia" w:hAnsiTheme="minorHAnsi" w:cs="Arial"/>
          <w:color w:val="000000"/>
          <w:kern w:val="24"/>
          <w:sz w:val="28"/>
          <w:szCs w:val="28"/>
        </w:rPr>
        <w:t xml:space="preserve">Traditional succession planning in larger organisations ran highly structured and top-down succession schemes. This was aimed at </w:t>
      </w:r>
      <w:r w:rsidR="00F84E7E">
        <w:rPr>
          <w:rFonts w:asciiTheme="minorHAnsi" w:eastAsiaTheme="minorEastAsia" w:hAnsiTheme="minorHAnsi" w:cs="Arial"/>
          <w:color w:val="000000"/>
          <w:kern w:val="24"/>
          <w:sz w:val="28"/>
          <w:szCs w:val="28"/>
        </w:rPr>
        <w:t>finding</w:t>
      </w:r>
      <w:r>
        <w:rPr>
          <w:rFonts w:asciiTheme="minorHAnsi" w:eastAsiaTheme="minorEastAsia" w:hAnsiTheme="minorHAnsi" w:cs="Arial"/>
          <w:color w:val="000000"/>
          <w:kern w:val="24"/>
          <w:sz w:val="28"/>
          <w:szCs w:val="28"/>
        </w:rPr>
        <w:t xml:space="preserve"> key internal successor </w:t>
      </w:r>
      <w:r w:rsidR="004F0334">
        <w:rPr>
          <w:rFonts w:asciiTheme="minorHAnsi" w:eastAsiaTheme="minorEastAsia" w:hAnsiTheme="minorHAnsi" w:cs="Arial"/>
          <w:color w:val="000000"/>
          <w:kern w:val="24"/>
          <w:sz w:val="28"/>
          <w:szCs w:val="28"/>
        </w:rPr>
        <w:t xml:space="preserve">for senior positions </w:t>
      </w:r>
      <w:r>
        <w:rPr>
          <w:rFonts w:asciiTheme="minorHAnsi" w:eastAsiaTheme="minorEastAsia" w:hAnsiTheme="minorHAnsi" w:cs="Arial"/>
          <w:color w:val="000000"/>
          <w:kern w:val="24"/>
          <w:sz w:val="28"/>
          <w:szCs w:val="28"/>
        </w:rPr>
        <w:t xml:space="preserve">and would give clear career </w:t>
      </w:r>
      <w:r w:rsidR="004F0334">
        <w:rPr>
          <w:rFonts w:asciiTheme="minorHAnsi" w:eastAsiaTheme="minorEastAsia" w:hAnsiTheme="minorHAnsi" w:cs="Arial"/>
          <w:color w:val="000000"/>
          <w:kern w:val="24"/>
          <w:sz w:val="28"/>
          <w:szCs w:val="28"/>
        </w:rPr>
        <w:t>pathways</w:t>
      </w:r>
      <w:r>
        <w:rPr>
          <w:rFonts w:asciiTheme="minorHAnsi" w:eastAsiaTheme="minorEastAsia" w:hAnsiTheme="minorHAnsi" w:cs="Arial"/>
          <w:color w:val="000000"/>
          <w:kern w:val="24"/>
          <w:sz w:val="28"/>
          <w:szCs w:val="28"/>
        </w:rPr>
        <w:t xml:space="preserve">. </w:t>
      </w:r>
      <w:r w:rsidR="00F84E7E" w:rsidRPr="00F84E7E">
        <w:rPr>
          <w:rFonts w:asciiTheme="minorHAnsi" w:eastAsiaTheme="minorEastAsia" w:hAnsiTheme="minorHAnsi" w:cs="Arial"/>
          <w:i/>
          <w:iCs/>
          <w:color w:val="000000"/>
          <w:kern w:val="24"/>
          <w:sz w:val="28"/>
          <w:szCs w:val="28"/>
        </w:rPr>
        <w:t>CIPD</w:t>
      </w:r>
      <w:r w:rsidR="006153E2">
        <w:rPr>
          <w:rFonts w:asciiTheme="minorHAnsi" w:eastAsiaTheme="minorEastAsia" w:hAnsiTheme="minorHAnsi" w:cs="Arial"/>
          <w:i/>
          <w:iCs/>
          <w:color w:val="000000"/>
          <w:kern w:val="24"/>
          <w:sz w:val="28"/>
          <w:szCs w:val="28"/>
        </w:rPr>
        <w:t xml:space="preserve"> (</w:t>
      </w:r>
      <w:r w:rsidR="00F84E7E" w:rsidRPr="00F84E7E">
        <w:rPr>
          <w:rFonts w:asciiTheme="minorHAnsi" w:eastAsiaTheme="minorEastAsia" w:hAnsiTheme="minorHAnsi" w:cs="Arial"/>
          <w:i/>
          <w:iCs/>
          <w:color w:val="000000"/>
          <w:kern w:val="24"/>
          <w:sz w:val="28"/>
          <w:szCs w:val="28"/>
        </w:rPr>
        <w:t>2020 g) But with growing uncertainty, increasing speed of change and flatter structures succession planning o</w:t>
      </w:r>
      <w:r w:rsidR="004F0334">
        <w:rPr>
          <w:rFonts w:asciiTheme="minorHAnsi" w:eastAsiaTheme="minorEastAsia" w:hAnsiTheme="minorHAnsi" w:cs="Arial"/>
          <w:i/>
          <w:iCs/>
          <w:color w:val="000000"/>
          <w:kern w:val="24"/>
          <w:sz w:val="28"/>
          <w:szCs w:val="28"/>
        </w:rPr>
        <w:t>f</w:t>
      </w:r>
      <w:r w:rsidR="00F84E7E" w:rsidRPr="00F84E7E">
        <w:rPr>
          <w:rFonts w:asciiTheme="minorHAnsi" w:eastAsiaTheme="minorEastAsia" w:hAnsiTheme="minorHAnsi" w:cs="Arial"/>
          <w:i/>
          <w:iCs/>
          <w:color w:val="000000"/>
          <w:kern w:val="24"/>
          <w:sz w:val="28"/>
          <w:szCs w:val="28"/>
        </w:rPr>
        <w:t xml:space="preserve"> this sort has declined</w:t>
      </w:r>
      <w:r w:rsidR="00F84E7E">
        <w:rPr>
          <w:rFonts w:asciiTheme="minorHAnsi" w:eastAsiaTheme="minorEastAsia" w:hAnsiTheme="minorHAnsi" w:cs="Arial"/>
          <w:i/>
          <w:iCs/>
          <w:color w:val="000000"/>
          <w:kern w:val="24"/>
          <w:sz w:val="28"/>
          <w:szCs w:val="28"/>
        </w:rPr>
        <w:t>.</w:t>
      </w:r>
      <w:r w:rsidR="00F84E7E" w:rsidRPr="00F84E7E">
        <w:rPr>
          <w:rFonts w:asciiTheme="minorHAnsi" w:eastAsiaTheme="minorEastAsia" w:hAnsiTheme="minorHAnsi" w:cs="Arial"/>
          <w:i/>
          <w:iCs/>
          <w:color w:val="000000"/>
          <w:kern w:val="24"/>
          <w:sz w:val="28"/>
          <w:szCs w:val="28"/>
        </w:rPr>
        <w:t xml:space="preserve"> </w:t>
      </w:r>
    </w:p>
    <w:p w14:paraId="4EFE78C8" w14:textId="77777777" w:rsidR="004F0334" w:rsidRDefault="004F0334" w:rsidP="006F16FE">
      <w:pPr>
        <w:tabs>
          <w:tab w:val="left" w:pos="220"/>
          <w:tab w:val="left" w:pos="720"/>
        </w:tabs>
        <w:adjustRightInd w:val="0"/>
        <w:spacing w:after="240"/>
        <w:jc w:val="both"/>
        <w:rPr>
          <w:color w:val="000000" w:themeColor="text1"/>
          <w:sz w:val="28"/>
          <w:szCs w:val="28"/>
          <w:shd w:val="clear" w:color="auto" w:fill="FFFFFF"/>
        </w:rPr>
      </w:pPr>
    </w:p>
    <w:p w14:paraId="269A58CE" w14:textId="49F60026" w:rsidR="004F2656" w:rsidRDefault="004F0334" w:rsidP="006F16FE">
      <w:pPr>
        <w:tabs>
          <w:tab w:val="left" w:pos="220"/>
          <w:tab w:val="left" w:pos="720"/>
        </w:tabs>
        <w:adjustRightInd w:val="0"/>
        <w:spacing w:after="240"/>
        <w:jc w:val="both"/>
        <w:rPr>
          <w:color w:val="000000" w:themeColor="text1"/>
          <w:sz w:val="28"/>
          <w:szCs w:val="28"/>
          <w:shd w:val="clear" w:color="auto" w:fill="FFFFFF"/>
        </w:rPr>
      </w:pPr>
      <w:r>
        <w:rPr>
          <w:color w:val="000000" w:themeColor="text1"/>
          <w:sz w:val="28"/>
          <w:szCs w:val="28"/>
          <w:shd w:val="clear" w:color="auto" w:fill="FFFFFF"/>
        </w:rPr>
        <w:t>Ch</w:t>
      </w:r>
      <w:r w:rsidR="004F2656">
        <w:rPr>
          <w:color w:val="000000" w:themeColor="text1"/>
          <w:sz w:val="28"/>
          <w:szCs w:val="28"/>
          <w:shd w:val="clear" w:color="auto" w:fill="FFFFFF"/>
        </w:rPr>
        <w:t>ange</w:t>
      </w:r>
      <w:r>
        <w:rPr>
          <w:color w:val="000000" w:themeColor="text1"/>
          <w:sz w:val="28"/>
          <w:szCs w:val="28"/>
          <w:shd w:val="clear" w:color="auto" w:fill="FFFFFF"/>
        </w:rPr>
        <w:t xml:space="preserve"> in how organisations are structure</w:t>
      </w:r>
      <w:r w:rsidR="00CA300D">
        <w:rPr>
          <w:color w:val="000000" w:themeColor="text1"/>
          <w:sz w:val="28"/>
          <w:szCs w:val="28"/>
          <w:shd w:val="clear" w:color="auto" w:fill="FFFFFF"/>
        </w:rPr>
        <w:t>d</w:t>
      </w:r>
      <w:r>
        <w:rPr>
          <w:color w:val="000000" w:themeColor="text1"/>
          <w:sz w:val="28"/>
          <w:szCs w:val="28"/>
          <w:shd w:val="clear" w:color="auto" w:fill="FFFFFF"/>
        </w:rPr>
        <w:t>, with most organisations having a flatter structure rather than hierarchical</w:t>
      </w:r>
      <w:r w:rsidR="00CA300D">
        <w:rPr>
          <w:color w:val="000000" w:themeColor="text1"/>
          <w:sz w:val="28"/>
          <w:szCs w:val="28"/>
          <w:shd w:val="clear" w:color="auto" w:fill="FFFFFF"/>
        </w:rPr>
        <w:t>. This</w:t>
      </w:r>
      <w:r>
        <w:rPr>
          <w:color w:val="000000" w:themeColor="text1"/>
          <w:sz w:val="28"/>
          <w:szCs w:val="28"/>
          <w:shd w:val="clear" w:color="auto" w:fill="FFFFFF"/>
        </w:rPr>
        <w:t xml:space="preserve"> means a more m</w:t>
      </w:r>
      <w:r w:rsidR="00423898">
        <w:rPr>
          <w:color w:val="000000" w:themeColor="text1"/>
          <w:sz w:val="28"/>
          <w:szCs w:val="28"/>
          <w:shd w:val="clear" w:color="auto" w:fill="FFFFFF"/>
        </w:rPr>
        <w:t>odern</w:t>
      </w:r>
      <w:r>
        <w:rPr>
          <w:color w:val="000000" w:themeColor="text1"/>
          <w:sz w:val="28"/>
          <w:szCs w:val="28"/>
          <w:shd w:val="clear" w:color="auto" w:fill="FFFFFF"/>
        </w:rPr>
        <w:t xml:space="preserve"> approach to</w:t>
      </w:r>
      <w:r w:rsidR="00423898">
        <w:rPr>
          <w:color w:val="000000" w:themeColor="text1"/>
          <w:sz w:val="28"/>
          <w:szCs w:val="28"/>
          <w:shd w:val="clear" w:color="auto" w:fill="FFFFFF"/>
        </w:rPr>
        <w:t xml:space="preserve"> Succession planning looks at b</w:t>
      </w:r>
      <w:r>
        <w:rPr>
          <w:color w:val="000000" w:themeColor="text1"/>
          <w:sz w:val="28"/>
          <w:szCs w:val="28"/>
          <w:shd w:val="clear" w:color="auto" w:fill="FFFFFF"/>
        </w:rPr>
        <w:t>roa</w:t>
      </w:r>
      <w:r w:rsidR="00423898">
        <w:rPr>
          <w:color w:val="000000" w:themeColor="text1"/>
          <w:sz w:val="28"/>
          <w:szCs w:val="28"/>
          <w:shd w:val="clear" w:color="auto" w:fill="FFFFFF"/>
        </w:rPr>
        <w:t>der vision, greater openness and diversity and closer links to talent management</w:t>
      </w:r>
      <w:r w:rsidR="00CC2586">
        <w:rPr>
          <w:color w:val="000000" w:themeColor="text1"/>
          <w:sz w:val="28"/>
          <w:szCs w:val="28"/>
          <w:shd w:val="clear" w:color="auto" w:fill="FFFFFF"/>
        </w:rPr>
        <w:t xml:space="preserve"> practices CIPD</w:t>
      </w:r>
      <w:r w:rsidR="006153E2">
        <w:rPr>
          <w:color w:val="000000" w:themeColor="text1"/>
          <w:sz w:val="28"/>
          <w:szCs w:val="28"/>
          <w:shd w:val="clear" w:color="auto" w:fill="FFFFFF"/>
        </w:rPr>
        <w:t>. (</w:t>
      </w:r>
      <w:r w:rsidR="00CC2586">
        <w:rPr>
          <w:color w:val="000000" w:themeColor="text1"/>
          <w:sz w:val="28"/>
          <w:szCs w:val="28"/>
          <w:shd w:val="clear" w:color="auto" w:fill="FFFFFF"/>
        </w:rPr>
        <w:t>2020 g)</w:t>
      </w:r>
      <w:r w:rsidR="00423898">
        <w:rPr>
          <w:color w:val="000000" w:themeColor="text1"/>
          <w:sz w:val="28"/>
          <w:szCs w:val="28"/>
          <w:shd w:val="clear" w:color="auto" w:fill="FFFFFF"/>
        </w:rPr>
        <w:t xml:space="preserve">. </w:t>
      </w:r>
    </w:p>
    <w:p w14:paraId="453BD95B" w14:textId="7047FD19" w:rsidR="004F0334" w:rsidRDefault="00423898" w:rsidP="00F82A65">
      <w:pPr>
        <w:pStyle w:val="NormalWeb"/>
        <w:shd w:val="clear" w:color="auto" w:fill="F7F6F6"/>
        <w:rPr>
          <w:rFonts w:asciiTheme="minorHAnsi" w:eastAsiaTheme="minorHAnsi" w:hAnsiTheme="minorHAnsi"/>
          <w:b/>
          <w:bCs/>
          <w:i/>
          <w:iCs/>
          <w:sz w:val="28"/>
          <w:szCs w:val="28"/>
          <w:u w:val="single"/>
          <w:lang w:val="en-US"/>
        </w:rPr>
      </w:pPr>
      <w:r>
        <w:rPr>
          <w:color w:val="000000" w:themeColor="text1"/>
          <w:sz w:val="28"/>
          <w:szCs w:val="28"/>
          <w:shd w:val="clear" w:color="auto" w:fill="FFFFFF"/>
        </w:rPr>
        <w:lastRenderedPageBreak/>
        <w:t xml:space="preserve"> </w:t>
      </w:r>
      <w:r w:rsidR="008F2628" w:rsidRPr="008F2628">
        <w:rPr>
          <w:rFonts w:asciiTheme="minorHAnsi" w:hAnsiTheme="minorHAnsi" w:cs="Arial"/>
          <w:b/>
          <w:bCs/>
          <w:i/>
          <w:iCs/>
          <w:sz w:val="28"/>
          <w:szCs w:val="28"/>
          <w:u w:val="single"/>
          <w:lang w:val="en-US"/>
        </w:rPr>
        <w:t xml:space="preserve">3.3 </w:t>
      </w:r>
    </w:p>
    <w:p w14:paraId="1CF6DE59" w14:textId="61BC7C9A" w:rsidR="00BA17CA" w:rsidRDefault="00BA17CA" w:rsidP="00430817">
      <w:pPr>
        <w:tabs>
          <w:tab w:val="left" w:pos="220"/>
          <w:tab w:val="left" w:pos="720"/>
        </w:tabs>
        <w:adjustRightInd w:val="0"/>
        <w:spacing w:after="240"/>
        <w:jc w:val="both"/>
        <w:rPr>
          <w:sz w:val="28"/>
          <w:szCs w:val="28"/>
        </w:rPr>
      </w:pPr>
      <w:r w:rsidRPr="00BA17CA">
        <w:rPr>
          <w:rFonts w:cs="Arial"/>
          <w:sz w:val="28"/>
          <w:szCs w:val="28"/>
        </w:rPr>
        <w:t>A definition of talent pool is a database of potential job candidates</w:t>
      </w:r>
      <w:r w:rsidR="00430817">
        <w:rPr>
          <w:rFonts w:cs="Arial"/>
          <w:sz w:val="28"/>
          <w:szCs w:val="28"/>
        </w:rPr>
        <w:t>. Talent pools are groups of employees who are being developed within the organisations in re</w:t>
      </w:r>
      <w:r w:rsidR="00CA300D">
        <w:rPr>
          <w:rFonts w:cs="Arial"/>
          <w:sz w:val="28"/>
          <w:szCs w:val="28"/>
        </w:rPr>
        <w:t>adiness</w:t>
      </w:r>
      <w:r w:rsidR="00430817">
        <w:rPr>
          <w:rFonts w:cs="Arial"/>
          <w:sz w:val="28"/>
          <w:szCs w:val="28"/>
        </w:rPr>
        <w:t xml:space="preserve"> for career development withi</w:t>
      </w:r>
      <w:r w:rsidR="00CA300D">
        <w:rPr>
          <w:rFonts w:cs="Arial"/>
          <w:sz w:val="28"/>
          <w:szCs w:val="28"/>
        </w:rPr>
        <w:t>n</w:t>
      </w:r>
      <w:r w:rsidR="00430817">
        <w:rPr>
          <w:rFonts w:cs="Arial"/>
          <w:sz w:val="28"/>
          <w:szCs w:val="28"/>
        </w:rPr>
        <w:t xml:space="preserve"> a particular area/job role. These would be employees tha</w:t>
      </w:r>
      <w:r w:rsidR="00CA300D">
        <w:rPr>
          <w:rFonts w:cs="Arial"/>
          <w:sz w:val="28"/>
          <w:szCs w:val="28"/>
        </w:rPr>
        <w:t>t</w:t>
      </w:r>
      <w:r w:rsidR="00430817">
        <w:rPr>
          <w:rFonts w:cs="Arial"/>
          <w:sz w:val="28"/>
          <w:szCs w:val="28"/>
        </w:rPr>
        <w:t xml:space="preserve"> champion the organisations culture and values and are high performing</w:t>
      </w:r>
    </w:p>
    <w:p w14:paraId="27D83108" w14:textId="00F2B550" w:rsidR="00BA17CA" w:rsidRDefault="00A82DB7" w:rsidP="006F16FE">
      <w:pPr>
        <w:tabs>
          <w:tab w:val="left" w:pos="220"/>
          <w:tab w:val="left" w:pos="720"/>
        </w:tabs>
        <w:adjustRightInd w:val="0"/>
        <w:spacing w:after="240"/>
        <w:jc w:val="both"/>
        <w:rPr>
          <w:sz w:val="28"/>
          <w:szCs w:val="28"/>
          <w:lang w:val="en-US"/>
        </w:rPr>
      </w:pPr>
      <w:r w:rsidRPr="00A82DB7">
        <w:rPr>
          <w:sz w:val="28"/>
          <w:szCs w:val="28"/>
          <w:lang w:val="en-US"/>
        </w:rPr>
        <w:t>Some organi</w:t>
      </w:r>
      <w:r>
        <w:rPr>
          <w:sz w:val="28"/>
          <w:szCs w:val="28"/>
          <w:lang w:val="en-US"/>
        </w:rPr>
        <w:t>s</w:t>
      </w:r>
      <w:r w:rsidRPr="00A82DB7">
        <w:rPr>
          <w:sz w:val="28"/>
          <w:szCs w:val="28"/>
          <w:lang w:val="en-US"/>
        </w:rPr>
        <w:t xml:space="preserve">ations </w:t>
      </w:r>
      <w:r>
        <w:rPr>
          <w:sz w:val="28"/>
          <w:szCs w:val="28"/>
          <w:lang w:val="en-US"/>
        </w:rPr>
        <w:t xml:space="preserve">use and exclusive approach </w:t>
      </w:r>
      <w:r w:rsidR="009446AB">
        <w:rPr>
          <w:sz w:val="28"/>
          <w:szCs w:val="28"/>
          <w:lang w:val="en-US"/>
        </w:rPr>
        <w:t>where the focus on key high performing individual but more recent due to the change in the labor market organisations are using a more inclusive approach focusing on the entire workforce as a hole. CIPD</w:t>
      </w:r>
      <w:r w:rsidR="006153E2">
        <w:rPr>
          <w:sz w:val="28"/>
          <w:szCs w:val="28"/>
          <w:lang w:val="en-US"/>
        </w:rPr>
        <w:t xml:space="preserve"> (</w:t>
      </w:r>
      <w:r w:rsidR="009446AB">
        <w:rPr>
          <w:sz w:val="28"/>
          <w:szCs w:val="28"/>
          <w:lang w:val="en-US"/>
        </w:rPr>
        <w:t>2020 g)</w:t>
      </w:r>
      <w:r w:rsidR="00E016D8">
        <w:rPr>
          <w:sz w:val="28"/>
          <w:szCs w:val="28"/>
          <w:lang w:val="en-US"/>
        </w:rPr>
        <w:t xml:space="preserve"> Organisations are having to use a more blended approach by working to engage and develop all employees.  </w:t>
      </w:r>
    </w:p>
    <w:p w14:paraId="2E1C2747" w14:textId="2302E736" w:rsidR="00E65A32" w:rsidRDefault="00E65A32" w:rsidP="006F16FE">
      <w:pPr>
        <w:tabs>
          <w:tab w:val="left" w:pos="220"/>
          <w:tab w:val="left" w:pos="720"/>
        </w:tabs>
        <w:adjustRightInd w:val="0"/>
        <w:spacing w:after="240"/>
        <w:jc w:val="both"/>
        <w:rPr>
          <w:i/>
          <w:iCs/>
          <w:color w:val="000000" w:themeColor="text1"/>
          <w:sz w:val="28"/>
          <w:szCs w:val="28"/>
          <w:shd w:val="clear" w:color="auto" w:fill="FFFFFF"/>
        </w:rPr>
      </w:pPr>
      <w:r w:rsidRPr="00E65A32">
        <w:rPr>
          <w:i/>
          <w:iCs/>
          <w:color w:val="000000" w:themeColor="text1"/>
          <w:sz w:val="28"/>
          <w:szCs w:val="28"/>
          <w:shd w:val="clear" w:color="auto" w:fill="FFFFFF"/>
        </w:rPr>
        <w:t>(SHRM</w:t>
      </w:r>
      <w:r w:rsidR="00D25C0B">
        <w:rPr>
          <w:i/>
          <w:iCs/>
          <w:color w:val="000000" w:themeColor="text1"/>
          <w:sz w:val="28"/>
          <w:szCs w:val="28"/>
          <w:shd w:val="clear" w:color="auto" w:fill="FFFFFF"/>
        </w:rPr>
        <w:t>,</w:t>
      </w:r>
      <w:r w:rsidR="00726CDB">
        <w:rPr>
          <w:i/>
          <w:iCs/>
          <w:color w:val="000000" w:themeColor="text1"/>
          <w:sz w:val="28"/>
          <w:szCs w:val="28"/>
          <w:shd w:val="clear" w:color="auto" w:fill="FFFFFF"/>
        </w:rPr>
        <w:t>2018</w:t>
      </w:r>
      <w:r w:rsidRPr="00E65A32">
        <w:rPr>
          <w:i/>
          <w:iCs/>
          <w:color w:val="000000" w:themeColor="text1"/>
          <w:sz w:val="28"/>
          <w:szCs w:val="28"/>
          <w:shd w:val="clear" w:color="auto" w:fill="FFFFFF"/>
        </w:rPr>
        <w:t>)Two key elements necessary to building talent pools are interaction and segmentation</w:t>
      </w:r>
      <w:r w:rsidR="0061232F">
        <w:rPr>
          <w:i/>
          <w:iCs/>
          <w:color w:val="000000" w:themeColor="text1"/>
          <w:sz w:val="28"/>
          <w:szCs w:val="28"/>
          <w:shd w:val="clear" w:color="auto" w:fill="FFFFFF"/>
        </w:rPr>
        <w:t>,</w:t>
      </w:r>
      <w:r w:rsidRPr="00E65A32">
        <w:rPr>
          <w:i/>
          <w:iCs/>
          <w:color w:val="000000" w:themeColor="text1"/>
          <w:sz w:val="28"/>
          <w:szCs w:val="28"/>
          <w:shd w:val="clear" w:color="auto" w:fill="FFFFFF"/>
        </w:rPr>
        <w:t xml:space="preserve"> collaboration and interaction—will ensure that you are building the relationship for the outcome you want, which is [that] the candidate applies to your openings.”</w:t>
      </w:r>
    </w:p>
    <w:p w14:paraId="698C216F" w14:textId="33B42BC6" w:rsidR="00016DF2" w:rsidRDefault="00016DF2" w:rsidP="006F16FE">
      <w:pPr>
        <w:tabs>
          <w:tab w:val="left" w:pos="220"/>
          <w:tab w:val="left" w:pos="720"/>
        </w:tabs>
        <w:adjustRightInd w:val="0"/>
        <w:spacing w:after="240"/>
        <w:jc w:val="both"/>
        <w:rPr>
          <w:color w:val="000000" w:themeColor="text1"/>
          <w:sz w:val="28"/>
          <w:szCs w:val="28"/>
          <w:shd w:val="clear" w:color="auto" w:fill="FFFFFF"/>
        </w:rPr>
      </w:pPr>
      <w:r w:rsidRPr="00016DF2">
        <w:rPr>
          <w:color w:val="000000" w:themeColor="text1"/>
          <w:sz w:val="28"/>
          <w:szCs w:val="28"/>
          <w:shd w:val="clear" w:color="auto" w:fill="FFFFFF"/>
        </w:rPr>
        <w:t xml:space="preserve">Creating a talent pool </w:t>
      </w:r>
      <w:r>
        <w:rPr>
          <w:color w:val="000000" w:themeColor="text1"/>
          <w:sz w:val="28"/>
          <w:szCs w:val="28"/>
          <w:shd w:val="clear" w:color="auto" w:fill="FFFFFF"/>
        </w:rPr>
        <w:t>can take time and a lot of planning. Here are four steps that SHRM believe can help:</w:t>
      </w:r>
    </w:p>
    <w:p w14:paraId="22002A8A" w14:textId="1A63BB6C" w:rsidR="00016DF2" w:rsidRPr="00016DF2" w:rsidRDefault="00016DF2" w:rsidP="00016DF2">
      <w:pPr>
        <w:pStyle w:val="ListParagraph"/>
        <w:numPr>
          <w:ilvl w:val="0"/>
          <w:numId w:val="30"/>
        </w:numPr>
        <w:tabs>
          <w:tab w:val="left" w:pos="220"/>
          <w:tab w:val="left" w:pos="720"/>
        </w:tabs>
        <w:adjustRightInd w:val="0"/>
        <w:spacing w:after="240"/>
        <w:jc w:val="both"/>
        <w:rPr>
          <w:rStyle w:val="Strong"/>
          <w:rFonts w:asciiTheme="minorHAnsi" w:hAnsiTheme="minorHAnsi"/>
          <w:b w:val="0"/>
          <w:bCs w:val="0"/>
          <w:color w:val="000000" w:themeColor="text1"/>
          <w:sz w:val="28"/>
          <w:szCs w:val="28"/>
          <w:shd w:val="clear" w:color="auto" w:fill="FFFFFF"/>
        </w:rPr>
      </w:pPr>
      <w:r w:rsidRPr="00016DF2">
        <w:rPr>
          <w:rStyle w:val="Strong"/>
          <w:rFonts w:asciiTheme="minorHAnsi" w:hAnsiTheme="minorHAnsi"/>
          <w:b w:val="0"/>
          <w:bCs w:val="0"/>
          <w:color w:val="000000" w:themeColor="text1"/>
          <w:sz w:val="28"/>
          <w:szCs w:val="28"/>
          <w:shd w:val="clear" w:color="auto" w:fill="FFFFFF"/>
        </w:rPr>
        <w:t>Review the organizational strategies.</w:t>
      </w:r>
      <w:r w:rsidR="0061232F" w:rsidRPr="0061232F">
        <w:rPr>
          <w:rStyle w:val="Strong"/>
          <w:rFonts w:asciiTheme="minorHAnsi" w:hAnsiTheme="minorHAnsi"/>
          <w:b w:val="0"/>
          <w:bCs w:val="0"/>
          <w:color w:val="000000" w:themeColor="text1"/>
          <w:sz w:val="28"/>
          <w:szCs w:val="28"/>
          <w:shd w:val="clear" w:color="auto" w:fill="FFFFFF"/>
        </w:rPr>
        <w:t xml:space="preserve"> A good manager will have an open relationship with their employees</w:t>
      </w:r>
      <w:r w:rsidR="0061232F">
        <w:rPr>
          <w:rStyle w:val="Strong"/>
          <w:rFonts w:asciiTheme="minorHAnsi" w:hAnsiTheme="minorHAnsi"/>
          <w:b w:val="0"/>
          <w:bCs w:val="0"/>
          <w:color w:val="000000" w:themeColor="text1"/>
          <w:sz w:val="28"/>
          <w:szCs w:val="28"/>
          <w:shd w:val="clear" w:color="auto" w:fill="FFFFFF"/>
        </w:rPr>
        <w:t>.</w:t>
      </w:r>
      <w:r w:rsidR="0061232F" w:rsidRPr="0061232F">
        <w:rPr>
          <w:rStyle w:val="Strong"/>
          <w:rFonts w:asciiTheme="minorHAnsi" w:hAnsiTheme="minorHAnsi"/>
          <w:b w:val="0"/>
          <w:bCs w:val="0"/>
          <w:color w:val="000000" w:themeColor="text1"/>
          <w:sz w:val="28"/>
          <w:szCs w:val="28"/>
          <w:shd w:val="clear" w:color="auto" w:fill="FFFFFF"/>
        </w:rPr>
        <w:t xml:space="preserve"> </w:t>
      </w:r>
      <w:r w:rsidR="0061232F">
        <w:rPr>
          <w:rStyle w:val="Strong"/>
          <w:rFonts w:asciiTheme="minorHAnsi" w:hAnsiTheme="minorHAnsi"/>
          <w:b w:val="0"/>
          <w:bCs w:val="0"/>
          <w:color w:val="000000" w:themeColor="text1"/>
          <w:sz w:val="28"/>
          <w:szCs w:val="28"/>
          <w:shd w:val="clear" w:color="auto" w:fill="FFFFFF"/>
        </w:rPr>
        <w:t xml:space="preserve">A </w:t>
      </w:r>
      <w:r w:rsidR="0061232F" w:rsidRPr="0061232F">
        <w:rPr>
          <w:rStyle w:val="Strong"/>
          <w:rFonts w:asciiTheme="minorHAnsi" w:hAnsiTheme="minorHAnsi"/>
          <w:b w:val="0"/>
          <w:bCs w:val="0"/>
          <w:color w:val="000000" w:themeColor="text1"/>
          <w:sz w:val="28"/>
          <w:szCs w:val="28"/>
          <w:shd w:val="clear" w:color="auto" w:fill="FFFFFF"/>
        </w:rPr>
        <w:t>good manager will lead by example and will be able to deliver open and honest feedback</w:t>
      </w:r>
      <w:r w:rsidR="0061232F">
        <w:rPr>
          <w:rStyle w:val="Strong"/>
          <w:rFonts w:asciiTheme="minorHAnsi" w:hAnsiTheme="minorHAnsi"/>
          <w:b w:val="0"/>
          <w:bCs w:val="0"/>
          <w:color w:val="000000" w:themeColor="text1"/>
          <w:sz w:val="28"/>
          <w:szCs w:val="28"/>
          <w:shd w:val="clear" w:color="auto" w:fill="FFFFFF"/>
        </w:rPr>
        <w:t xml:space="preserve"> to their employees that will help improve performance. </w:t>
      </w:r>
    </w:p>
    <w:p w14:paraId="3DE27FCA" w14:textId="0A08414B" w:rsidR="00016DF2" w:rsidRPr="00016DF2" w:rsidRDefault="00D27B6E" w:rsidP="00016DF2">
      <w:pPr>
        <w:pStyle w:val="ListParagraph"/>
        <w:numPr>
          <w:ilvl w:val="0"/>
          <w:numId w:val="30"/>
        </w:numPr>
        <w:tabs>
          <w:tab w:val="left" w:pos="220"/>
          <w:tab w:val="left" w:pos="720"/>
        </w:tabs>
        <w:adjustRightInd w:val="0"/>
        <w:spacing w:after="240"/>
        <w:jc w:val="both"/>
        <w:rPr>
          <w:rStyle w:val="Strong"/>
          <w:rFonts w:asciiTheme="minorHAnsi" w:hAnsiTheme="minorHAnsi"/>
          <w:b w:val="0"/>
          <w:bCs w:val="0"/>
          <w:color w:val="000000" w:themeColor="text1"/>
          <w:sz w:val="28"/>
          <w:szCs w:val="28"/>
          <w:shd w:val="clear" w:color="auto" w:fill="FFFFFF"/>
        </w:rPr>
      </w:pPr>
      <w:r>
        <w:rPr>
          <w:rStyle w:val="Strong"/>
          <w:rFonts w:asciiTheme="minorHAnsi" w:hAnsiTheme="minorHAnsi"/>
          <w:b w:val="0"/>
          <w:bCs w:val="0"/>
          <w:color w:val="000000" w:themeColor="text1"/>
          <w:sz w:val="28"/>
          <w:szCs w:val="28"/>
          <w:shd w:val="clear" w:color="auto" w:fill="FFFFFF"/>
        </w:rPr>
        <w:t>Asses</w:t>
      </w:r>
      <w:r w:rsidR="00016DF2" w:rsidRPr="00016DF2">
        <w:rPr>
          <w:rStyle w:val="Strong"/>
          <w:rFonts w:asciiTheme="minorHAnsi" w:hAnsiTheme="minorHAnsi"/>
          <w:b w:val="0"/>
          <w:bCs w:val="0"/>
          <w:color w:val="000000" w:themeColor="text1"/>
          <w:sz w:val="28"/>
          <w:szCs w:val="28"/>
          <w:shd w:val="clear" w:color="auto" w:fill="FFFFFF"/>
        </w:rPr>
        <w:t xml:space="preserve"> the company's current talent to identify any skills gaps</w:t>
      </w:r>
      <w:r w:rsidR="0097734D">
        <w:rPr>
          <w:rStyle w:val="Strong"/>
          <w:rFonts w:asciiTheme="minorHAnsi" w:hAnsiTheme="minorHAnsi"/>
          <w:b w:val="0"/>
          <w:bCs w:val="0"/>
          <w:color w:val="000000" w:themeColor="text1"/>
          <w:sz w:val="28"/>
          <w:szCs w:val="28"/>
          <w:shd w:val="clear" w:color="auto" w:fill="FFFFFF"/>
        </w:rPr>
        <w:t>. This information would be gathered during the staff analysis. This data can be gathered through technology, performance reviews,</w:t>
      </w:r>
      <w:r w:rsidR="00A5699E">
        <w:rPr>
          <w:rStyle w:val="Strong"/>
          <w:rFonts w:asciiTheme="minorHAnsi" w:hAnsiTheme="minorHAnsi"/>
          <w:b w:val="0"/>
          <w:bCs w:val="0"/>
          <w:color w:val="000000" w:themeColor="text1"/>
          <w:sz w:val="28"/>
          <w:szCs w:val="28"/>
          <w:shd w:val="clear" w:color="auto" w:fill="FFFFFF"/>
        </w:rPr>
        <w:t xml:space="preserve"> assessments, interviews</w:t>
      </w:r>
      <w:r w:rsidR="0097734D">
        <w:rPr>
          <w:rStyle w:val="Strong"/>
          <w:rFonts w:asciiTheme="minorHAnsi" w:hAnsiTheme="minorHAnsi"/>
          <w:b w:val="0"/>
          <w:bCs w:val="0"/>
          <w:color w:val="000000" w:themeColor="text1"/>
          <w:sz w:val="28"/>
          <w:szCs w:val="28"/>
          <w:shd w:val="clear" w:color="auto" w:fill="FFFFFF"/>
        </w:rPr>
        <w:t xml:space="preserve"> and feedback. </w:t>
      </w:r>
    </w:p>
    <w:p w14:paraId="2D40B071" w14:textId="27CD9A49" w:rsidR="00016DF2" w:rsidRPr="00726CDB" w:rsidRDefault="00016DF2" w:rsidP="00016DF2">
      <w:pPr>
        <w:pStyle w:val="ListParagraph"/>
        <w:numPr>
          <w:ilvl w:val="0"/>
          <w:numId w:val="30"/>
        </w:numPr>
        <w:tabs>
          <w:tab w:val="left" w:pos="220"/>
          <w:tab w:val="left" w:pos="720"/>
        </w:tabs>
        <w:adjustRightInd w:val="0"/>
        <w:spacing w:after="240"/>
        <w:jc w:val="both"/>
        <w:rPr>
          <w:rStyle w:val="Strong"/>
          <w:rFonts w:asciiTheme="minorHAnsi" w:hAnsiTheme="minorHAnsi"/>
          <w:b w:val="0"/>
          <w:bCs w:val="0"/>
          <w:color w:val="000000" w:themeColor="text1"/>
          <w:sz w:val="28"/>
          <w:szCs w:val="28"/>
          <w:shd w:val="clear" w:color="auto" w:fill="FFFFFF"/>
        </w:rPr>
      </w:pPr>
      <w:r w:rsidRPr="00726CDB">
        <w:rPr>
          <w:rStyle w:val="Strong"/>
          <w:rFonts w:asciiTheme="minorHAnsi" w:hAnsiTheme="minorHAnsi"/>
          <w:b w:val="0"/>
          <w:bCs w:val="0"/>
          <w:color w:val="000000" w:themeColor="text1"/>
          <w:sz w:val="28"/>
          <w:szCs w:val="28"/>
          <w:shd w:val="clear" w:color="auto" w:fill="FFFFFF"/>
        </w:rPr>
        <w:t>Create modules or groups of activities that will help employees learn the skills they need.</w:t>
      </w:r>
      <w:r w:rsidRPr="00726CDB">
        <w:rPr>
          <w:rFonts w:ascii="Helvetica Neue" w:hAnsi="Helvetica Neue"/>
          <w:color w:val="000000" w:themeColor="text1"/>
          <w:shd w:val="clear" w:color="auto" w:fill="FFFFFF"/>
        </w:rPr>
        <w:t xml:space="preserve"> </w:t>
      </w:r>
      <w:r w:rsidRPr="00726CDB">
        <w:rPr>
          <w:rStyle w:val="Strong"/>
          <w:rFonts w:asciiTheme="minorHAnsi" w:hAnsiTheme="minorHAnsi"/>
          <w:b w:val="0"/>
          <w:bCs w:val="0"/>
          <w:color w:val="000000" w:themeColor="text1"/>
          <w:sz w:val="28"/>
          <w:szCs w:val="28"/>
          <w:shd w:val="clear" w:color="auto" w:fill="FFFFFF"/>
        </w:rPr>
        <w:t>Management coaching, Peer-to-peer feedback,</w:t>
      </w:r>
      <w:r w:rsidRPr="00726CDB">
        <w:rPr>
          <w:rFonts w:asciiTheme="minorHAnsi" w:hAnsiTheme="minorHAnsi"/>
          <w:b/>
          <w:bCs/>
          <w:color w:val="000000" w:themeColor="text1"/>
          <w:sz w:val="28"/>
          <w:szCs w:val="28"/>
          <w:shd w:val="clear" w:color="auto" w:fill="FFFFFF"/>
        </w:rPr>
        <w:t xml:space="preserve"> </w:t>
      </w:r>
      <w:r w:rsidRPr="00726CDB">
        <w:rPr>
          <w:rStyle w:val="Strong"/>
          <w:rFonts w:asciiTheme="minorHAnsi" w:hAnsiTheme="minorHAnsi"/>
          <w:b w:val="0"/>
          <w:bCs w:val="0"/>
          <w:color w:val="000000" w:themeColor="text1"/>
          <w:sz w:val="28"/>
          <w:szCs w:val="28"/>
          <w:shd w:val="clear" w:color="auto" w:fill="FFFFFF"/>
        </w:rPr>
        <w:t>Mentoring</w:t>
      </w:r>
    </w:p>
    <w:p w14:paraId="76809817" w14:textId="7DCA75FA" w:rsidR="00016DF2" w:rsidRPr="0097734D" w:rsidRDefault="00016DF2" w:rsidP="00016DF2">
      <w:pPr>
        <w:pStyle w:val="ListParagraph"/>
        <w:numPr>
          <w:ilvl w:val="0"/>
          <w:numId w:val="30"/>
        </w:numPr>
        <w:tabs>
          <w:tab w:val="left" w:pos="220"/>
          <w:tab w:val="left" w:pos="720"/>
        </w:tabs>
        <w:adjustRightInd w:val="0"/>
        <w:spacing w:after="240"/>
        <w:jc w:val="both"/>
        <w:rPr>
          <w:rFonts w:asciiTheme="minorHAnsi" w:hAnsiTheme="minorHAnsi"/>
          <w:b/>
          <w:bCs/>
          <w:i/>
          <w:iCs/>
          <w:color w:val="000000" w:themeColor="text1"/>
          <w:sz w:val="28"/>
          <w:szCs w:val="28"/>
          <w:shd w:val="clear" w:color="auto" w:fill="FFFFFF"/>
        </w:rPr>
      </w:pPr>
      <w:r w:rsidRPr="00016DF2">
        <w:rPr>
          <w:rStyle w:val="Strong"/>
          <w:rFonts w:asciiTheme="minorHAnsi" w:hAnsiTheme="minorHAnsi"/>
          <w:b w:val="0"/>
          <w:bCs w:val="0"/>
          <w:color w:val="000000" w:themeColor="text1"/>
          <w:sz w:val="28"/>
          <w:szCs w:val="28"/>
          <w:shd w:val="clear" w:color="auto" w:fill="FFFFFF"/>
        </w:rPr>
        <w:t>Monitor progress and make regular adjustments</w:t>
      </w:r>
      <w:r w:rsidR="0097734D">
        <w:rPr>
          <w:rStyle w:val="Strong"/>
          <w:rFonts w:asciiTheme="minorHAnsi" w:hAnsiTheme="minorHAnsi"/>
          <w:b w:val="0"/>
          <w:bCs w:val="0"/>
          <w:color w:val="000000" w:themeColor="text1"/>
          <w:sz w:val="28"/>
          <w:szCs w:val="28"/>
          <w:shd w:val="clear" w:color="auto" w:fill="FFFFFF"/>
        </w:rPr>
        <w:t xml:space="preserve">. </w:t>
      </w:r>
      <w:r w:rsidR="0097734D" w:rsidRPr="0097734D">
        <w:rPr>
          <w:rStyle w:val="Strong"/>
          <w:rFonts w:asciiTheme="minorHAnsi" w:hAnsiTheme="minorHAnsi"/>
          <w:b w:val="0"/>
          <w:bCs w:val="0"/>
          <w:i/>
          <w:iCs/>
          <w:color w:val="000000" w:themeColor="text1"/>
          <w:sz w:val="28"/>
          <w:szCs w:val="28"/>
          <w:shd w:val="clear" w:color="auto" w:fill="FFFFFF"/>
        </w:rPr>
        <w:t>(SHRM</w:t>
      </w:r>
      <w:r w:rsidR="00726CDB">
        <w:rPr>
          <w:rStyle w:val="Strong"/>
          <w:rFonts w:asciiTheme="minorHAnsi" w:hAnsiTheme="minorHAnsi"/>
          <w:b w:val="0"/>
          <w:bCs w:val="0"/>
          <w:i/>
          <w:iCs/>
          <w:color w:val="000000" w:themeColor="text1"/>
          <w:sz w:val="28"/>
          <w:szCs w:val="28"/>
          <w:shd w:val="clear" w:color="auto" w:fill="FFFFFF"/>
        </w:rPr>
        <w:t>,2018</w:t>
      </w:r>
      <w:r w:rsidR="0097734D" w:rsidRPr="0097734D">
        <w:rPr>
          <w:rStyle w:val="Strong"/>
          <w:rFonts w:asciiTheme="minorHAnsi" w:hAnsiTheme="minorHAnsi"/>
          <w:b w:val="0"/>
          <w:bCs w:val="0"/>
          <w:i/>
          <w:iCs/>
          <w:color w:val="000000" w:themeColor="text1"/>
          <w:sz w:val="28"/>
          <w:szCs w:val="28"/>
          <w:shd w:val="clear" w:color="auto" w:fill="FFFFFF"/>
        </w:rPr>
        <w:t xml:space="preserve">) </w:t>
      </w:r>
      <w:r w:rsidR="0097734D" w:rsidRPr="0097734D">
        <w:rPr>
          <w:rFonts w:asciiTheme="minorHAnsi" w:hAnsiTheme="minorHAnsi"/>
          <w:i/>
          <w:iCs/>
          <w:color w:val="000000" w:themeColor="text1"/>
          <w:sz w:val="28"/>
          <w:szCs w:val="28"/>
          <w:shd w:val="clear" w:color="auto" w:fill="FFFFFF"/>
        </w:rPr>
        <w:t>The organi</w:t>
      </w:r>
      <w:r w:rsidR="0097734D">
        <w:rPr>
          <w:rFonts w:asciiTheme="minorHAnsi" w:hAnsiTheme="minorHAnsi"/>
          <w:i/>
          <w:iCs/>
          <w:color w:val="000000" w:themeColor="text1"/>
          <w:sz w:val="28"/>
          <w:szCs w:val="28"/>
          <w:shd w:val="clear" w:color="auto" w:fill="FFFFFF"/>
        </w:rPr>
        <w:t>s</w:t>
      </w:r>
      <w:r w:rsidR="0097734D" w:rsidRPr="0097734D">
        <w:rPr>
          <w:rFonts w:asciiTheme="minorHAnsi" w:hAnsiTheme="minorHAnsi"/>
          <w:i/>
          <w:iCs/>
          <w:color w:val="000000" w:themeColor="text1"/>
          <w:sz w:val="28"/>
          <w:szCs w:val="28"/>
          <w:shd w:val="clear" w:color="auto" w:fill="FFFFFF"/>
        </w:rPr>
        <w:t>ation should conduct regular talent assessments and observe market conditions. Both internal and external factors can prompt a change in talent development strategy. The talent wars aren't going away anytime soon. Organi</w:t>
      </w:r>
      <w:r w:rsidR="0097734D">
        <w:rPr>
          <w:rFonts w:asciiTheme="minorHAnsi" w:hAnsiTheme="minorHAnsi"/>
          <w:i/>
          <w:iCs/>
          <w:color w:val="000000" w:themeColor="text1"/>
          <w:sz w:val="28"/>
          <w:szCs w:val="28"/>
          <w:shd w:val="clear" w:color="auto" w:fill="FFFFFF"/>
        </w:rPr>
        <w:t>s</w:t>
      </w:r>
      <w:r w:rsidR="0097734D" w:rsidRPr="0097734D">
        <w:rPr>
          <w:rFonts w:asciiTheme="minorHAnsi" w:hAnsiTheme="minorHAnsi"/>
          <w:i/>
          <w:iCs/>
          <w:color w:val="000000" w:themeColor="text1"/>
          <w:sz w:val="28"/>
          <w:szCs w:val="28"/>
          <w:shd w:val="clear" w:color="auto" w:fill="FFFFFF"/>
        </w:rPr>
        <w:t>ations must think about the future. </w:t>
      </w:r>
    </w:p>
    <w:p w14:paraId="0194A429" w14:textId="77777777" w:rsidR="00016DF2" w:rsidRPr="00016DF2" w:rsidRDefault="00016DF2" w:rsidP="006F16FE">
      <w:pPr>
        <w:tabs>
          <w:tab w:val="left" w:pos="220"/>
          <w:tab w:val="left" w:pos="720"/>
        </w:tabs>
        <w:adjustRightInd w:val="0"/>
        <w:spacing w:after="240"/>
        <w:jc w:val="both"/>
        <w:rPr>
          <w:color w:val="000000" w:themeColor="text1"/>
          <w:sz w:val="28"/>
          <w:szCs w:val="28"/>
          <w:lang w:val="en-US"/>
        </w:rPr>
      </w:pPr>
    </w:p>
    <w:p w14:paraId="3BF34721" w14:textId="1DCB7F74" w:rsidR="008F2628" w:rsidRDefault="008F2628" w:rsidP="008F2628">
      <w:pPr>
        <w:adjustRightInd w:val="0"/>
        <w:spacing w:after="240"/>
        <w:jc w:val="both"/>
        <w:rPr>
          <w:b/>
          <w:bCs/>
          <w:i/>
          <w:iCs/>
          <w:sz w:val="28"/>
          <w:szCs w:val="28"/>
          <w:u w:val="single"/>
          <w:lang w:val="en-US"/>
        </w:rPr>
      </w:pPr>
      <w:r w:rsidRPr="008F2628">
        <w:rPr>
          <w:rFonts w:cs="Arial"/>
          <w:b/>
          <w:bCs/>
          <w:i/>
          <w:iCs/>
          <w:sz w:val="28"/>
          <w:szCs w:val="28"/>
          <w:u w:val="single"/>
          <w:lang w:val="en-US"/>
        </w:rPr>
        <w:t>3.4</w:t>
      </w:r>
    </w:p>
    <w:p w14:paraId="275A2309" w14:textId="0F4672BC" w:rsidR="00093A05" w:rsidRDefault="002934A3" w:rsidP="008F2628">
      <w:pPr>
        <w:adjustRightInd w:val="0"/>
        <w:spacing w:after="240"/>
        <w:jc w:val="both"/>
        <w:rPr>
          <w:b/>
          <w:bCs/>
          <w:i/>
          <w:iCs/>
          <w:color w:val="000000" w:themeColor="text1"/>
          <w:sz w:val="28"/>
          <w:szCs w:val="28"/>
          <w:u w:val="single"/>
          <w:lang w:val="en-US"/>
        </w:rPr>
      </w:pPr>
      <w:hyperlink r:id="rId9" w:history="1">
        <w:r w:rsidR="00E369A9" w:rsidRPr="00E369A9">
          <w:rPr>
            <w:rStyle w:val="Strong"/>
            <w:b w:val="0"/>
            <w:bCs w:val="0"/>
            <w:color w:val="000000" w:themeColor="text1"/>
            <w:sz w:val="28"/>
            <w:szCs w:val="28"/>
            <w:bdr w:val="none" w:sz="0" w:space="0" w:color="auto" w:frame="1"/>
          </w:rPr>
          <w:t>Diversity in the workplace</w:t>
        </w:r>
      </w:hyperlink>
      <w:r w:rsidR="00E369A9" w:rsidRPr="00E369A9">
        <w:rPr>
          <w:rStyle w:val="Strong"/>
          <w:b w:val="0"/>
          <w:bCs w:val="0"/>
          <w:color w:val="000000" w:themeColor="text1"/>
          <w:sz w:val="28"/>
          <w:szCs w:val="28"/>
          <w:bdr w:val="none" w:sz="0" w:space="0" w:color="auto" w:frame="1"/>
        </w:rPr>
        <w:t> </w:t>
      </w:r>
      <w:r w:rsidR="00E369A9" w:rsidRPr="00E369A9">
        <w:rPr>
          <w:color w:val="000000" w:themeColor="text1"/>
          <w:sz w:val="28"/>
          <w:szCs w:val="28"/>
        </w:rPr>
        <w:t xml:space="preserve">means that the organisation </w:t>
      </w:r>
      <w:r w:rsidR="00FD71E4" w:rsidRPr="00E369A9">
        <w:rPr>
          <w:color w:val="000000" w:themeColor="text1"/>
          <w:sz w:val="28"/>
          <w:szCs w:val="28"/>
        </w:rPr>
        <w:t>employ</w:t>
      </w:r>
      <w:r w:rsidR="00FD71E4">
        <w:rPr>
          <w:color w:val="000000" w:themeColor="text1"/>
          <w:sz w:val="28"/>
          <w:szCs w:val="28"/>
        </w:rPr>
        <w:t>s</w:t>
      </w:r>
      <w:r w:rsidR="00E369A9" w:rsidRPr="00E369A9">
        <w:rPr>
          <w:b/>
          <w:bCs/>
          <w:color w:val="000000" w:themeColor="text1"/>
          <w:sz w:val="28"/>
          <w:szCs w:val="28"/>
        </w:rPr>
        <w:t xml:space="preserve"> </w:t>
      </w:r>
      <w:r w:rsidR="00E369A9" w:rsidRPr="00E369A9">
        <w:rPr>
          <w:color w:val="000000" w:themeColor="text1"/>
          <w:sz w:val="28"/>
          <w:szCs w:val="28"/>
        </w:rPr>
        <w:t>a</w:t>
      </w:r>
      <w:r w:rsidR="00E369A9" w:rsidRPr="00E369A9">
        <w:rPr>
          <w:b/>
          <w:bCs/>
          <w:color w:val="000000" w:themeColor="text1"/>
          <w:sz w:val="28"/>
          <w:szCs w:val="28"/>
        </w:rPr>
        <w:t> </w:t>
      </w:r>
      <w:r w:rsidR="00E369A9" w:rsidRPr="00E369A9">
        <w:rPr>
          <w:rStyle w:val="Strong"/>
          <w:b w:val="0"/>
          <w:bCs w:val="0"/>
          <w:color w:val="000000" w:themeColor="text1"/>
          <w:sz w:val="28"/>
          <w:szCs w:val="28"/>
          <w:bdr w:val="none" w:sz="0" w:space="0" w:color="auto" w:frame="1"/>
        </w:rPr>
        <w:t xml:space="preserve">wide range of diverse individuals with </w:t>
      </w:r>
      <w:r w:rsidR="00E369A9">
        <w:rPr>
          <w:rStyle w:val="Strong"/>
          <w:b w:val="0"/>
          <w:bCs w:val="0"/>
          <w:color w:val="000000" w:themeColor="text1"/>
          <w:sz w:val="28"/>
          <w:szCs w:val="28"/>
          <w:bdr w:val="none" w:sz="0" w:space="0" w:color="auto" w:frame="1"/>
        </w:rPr>
        <w:t xml:space="preserve">a variety of </w:t>
      </w:r>
      <w:r w:rsidR="00E369A9" w:rsidRPr="00E369A9">
        <w:rPr>
          <w:rStyle w:val="Strong"/>
          <w:b w:val="0"/>
          <w:bCs w:val="0"/>
          <w:color w:val="000000" w:themeColor="text1"/>
          <w:sz w:val="28"/>
          <w:szCs w:val="28"/>
          <w:bdr w:val="none" w:sz="0" w:space="0" w:color="auto" w:frame="1"/>
        </w:rPr>
        <w:t xml:space="preserve">different </w:t>
      </w:r>
      <w:r w:rsidR="00E369A9">
        <w:rPr>
          <w:rStyle w:val="Strong"/>
          <w:b w:val="0"/>
          <w:bCs w:val="0"/>
          <w:color w:val="000000" w:themeColor="text1"/>
          <w:sz w:val="28"/>
          <w:szCs w:val="28"/>
          <w:bdr w:val="none" w:sz="0" w:space="0" w:color="auto" w:frame="1"/>
        </w:rPr>
        <w:t>skill mix</w:t>
      </w:r>
      <w:r w:rsidR="00E369A9" w:rsidRPr="00E369A9">
        <w:rPr>
          <w:rStyle w:val="Strong"/>
          <w:b w:val="0"/>
          <w:bCs w:val="0"/>
          <w:color w:val="000000" w:themeColor="text1"/>
          <w:sz w:val="28"/>
          <w:szCs w:val="28"/>
          <w:bdr w:val="none" w:sz="0" w:space="0" w:color="auto" w:frame="1"/>
        </w:rPr>
        <w:t>.</w:t>
      </w:r>
      <w:r w:rsidR="00F235C2">
        <w:rPr>
          <w:rStyle w:val="Strong"/>
          <w:b w:val="0"/>
          <w:bCs w:val="0"/>
          <w:color w:val="000000" w:themeColor="text1"/>
          <w:sz w:val="28"/>
          <w:szCs w:val="28"/>
          <w:bdr w:val="none" w:sz="0" w:space="0" w:color="auto" w:frame="1"/>
        </w:rPr>
        <w:t xml:space="preserve"> Having a divers talent pool is essential for an organisation to attract the correct tale</w:t>
      </w:r>
      <w:r w:rsidR="00FD71E4">
        <w:rPr>
          <w:rStyle w:val="Strong"/>
          <w:b w:val="0"/>
          <w:bCs w:val="0"/>
          <w:color w:val="000000" w:themeColor="text1"/>
          <w:sz w:val="28"/>
          <w:szCs w:val="28"/>
          <w:bdr w:val="none" w:sz="0" w:space="0" w:color="auto" w:frame="1"/>
        </w:rPr>
        <w:t>n</w:t>
      </w:r>
      <w:r w:rsidR="00F235C2">
        <w:rPr>
          <w:rStyle w:val="Strong"/>
          <w:b w:val="0"/>
          <w:bCs w:val="0"/>
          <w:color w:val="000000" w:themeColor="text1"/>
          <w:sz w:val="28"/>
          <w:szCs w:val="28"/>
          <w:bdr w:val="none" w:sz="0" w:space="0" w:color="auto" w:frame="1"/>
        </w:rPr>
        <w:t>t pool for success and to bec</w:t>
      </w:r>
      <w:r w:rsidR="00FD71E4">
        <w:rPr>
          <w:rStyle w:val="Strong"/>
          <w:b w:val="0"/>
          <w:bCs w:val="0"/>
          <w:color w:val="000000" w:themeColor="text1"/>
          <w:sz w:val="28"/>
          <w:szCs w:val="28"/>
          <w:bdr w:val="none" w:sz="0" w:space="0" w:color="auto" w:frame="1"/>
        </w:rPr>
        <w:t>ome</w:t>
      </w:r>
      <w:r w:rsidR="00F235C2">
        <w:rPr>
          <w:rStyle w:val="Strong"/>
          <w:b w:val="0"/>
          <w:bCs w:val="0"/>
          <w:color w:val="000000" w:themeColor="text1"/>
          <w:sz w:val="28"/>
          <w:szCs w:val="28"/>
          <w:bdr w:val="none" w:sz="0" w:space="0" w:color="auto" w:frame="1"/>
        </w:rPr>
        <w:t xml:space="preserve"> an employer of choice.</w:t>
      </w:r>
      <w:r w:rsidR="004D5767">
        <w:rPr>
          <w:rStyle w:val="Strong"/>
          <w:b w:val="0"/>
          <w:bCs w:val="0"/>
          <w:color w:val="000000" w:themeColor="text1"/>
          <w:sz w:val="28"/>
          <w:szCs w:val="28"/>
          <w:bdr w:val="none" w:sz="0" w:space="0" w:color="auto" w:frame="1"/>
        </w:rPr>
        <w:t xml:space="preserve"> </w:t>
      </w:r>
      <w:r w:rsidR="004D5767" w:rsidRPr="004D5767">
        <w:rPr>
          <w:rStyle w:val="Strong"/>
          <w:b w:val="0"/>
          <w:bCs w:val="0"/>
          <w:i/>
          <w:iCs/>
          <w:color w:val="000000" w:themeColor="text1"/>
          <w:sz w:val="28"/>
          <w:szCs w:val="28"/>
          <w:bdr w:val="none" w:sz="0" w:space="0" w:color="auto" w:frame="1"/>
        </w:rPr>
        <w:t>(Latently)</w:t>
      </w:r>
      <w:r w:rsidR="00E369A9" w:rsidRPr="004D5767">
        <w:rPr>
          <w:rStyle w:val="Strong"/>
          <w:b w:val="0"/>
          <w:bCs w:val="0"/>
          <w:i/>
          <w:iCs/>
          <w:color w:val="000000" w:themeColor="text1"/>
          <w:sz w:val="28"/>
          <w:szCs w:val="28"/>
          <w:bdr w:val="none" w:sz="0" w:space="0" w:color="auto" w:frame="1"/>
        </w:rPr>
        <w:t> </w:t>
      </w:r>
      <w:r w:rsidR="004D5767" w:rsidRPr="004D5767">
        <w:rPr>
          <w:i/>
          <w:iCs/>
          <w:color w:val="000000" w:themeColor="text1"/>
          <w:sz w:val="28"/>
          <w:szCs w:val="28"/>
        </w:rPr>
        <w:t>By implementing that mindset, your company will become a more inclusive place for people of</w:t>
      </w:r>
      <w:r w:rsidR="004D5767" w:rsidRPr="004D5767">
        <w:rPr>
          <w:rStyle w:val="Strong"/>
          <w:i/>
          <w:iCs/>
          <w:color w:val="000000" w:themeColor="text1"/>
          <w:sz w:val="28"/>
          <w:szCs w:val="28"/>
          <w:bdr w:val="none" w:sz="0" w:space="0" w:color="auto" w:frame="1"/>
        </w:rPr>
        <w:t> varying gender, age, religion, race, ethnicity, cultural background, sexual orientation, languages, education, abilities</w:t>
      </w:r>
      <w:r w:rsidR="004D5767" w:rsidRPr="004D5767">
        <w:rPr>
          <w:i/>
          <w:iCs/>
          <w:color w:val="000000" w:themeColor="text1"/>
          <w:sz w:val="28"/>
          <w:szCs w:val="28"/>
        </w:rPr>
        <w:t>, etc. Consequently, creating a more accepting culture has a strong positive effect on individuals and connects everyone in your company. </w:t>
      </w:r>
    </w:p>
    <w:p w14:paraId="121F74EC" w14:textId="4133B43E" w:rsidR="00AF5EE2" w:rsidRDefault="00AF5EE2" w:rsidP="008F2628">
      <w:pPr>
        <w:adjustRightInd w:val="0"/>
        <w:spacing w:after="240"/>
        <w:jc w:val="both"/>
        <w:rPr>
          <w:i/>
          <w:iCs/>
          <w:sz w:val="28"/>
          <w:szCs w:val="28"/>
          <w:shd w:val="clear" w:color="auto" w:fill="FFFFFF"/>
        </w:rPr>
      </w:pPr>
      <w:r w:rsidRPr="00AF5EE2">
        <w:rPr>
          <w:i/>
          <w:iCs/>
          <w:color w:val="000000" w:themeColor="text1"/>
          <w:sz w:val="28"/>
          <w:szCs w:val="28"/>
          <w:lang w:val="en-US"/>
        </w:rPr>
        <w:t>(LinkedIn</w:t>
      </w:r>
      <w:r w:rsidR="006C6421">
        <w:rPr>
          <w:i/>
          <w:iCs/>
          <w:color w:val="000000" w:themeColor="text1"/>
          <w:sz w:val="28"/>
          <w:szCs w:val="28"/>
          <w:lang w:val="en-US"/>
        </w:rPr>
        <w:t>,2017</w:t>
      </w:r>
      <w:r w:rsidRPr="00AF5EE2">
        <w:rPr>
          <w:i/>
          <w:iCs/>
          <w:color w:val="000000" w:themeColor="text1"/>
          <w:sz w:val="28"/>
          <w:szCs w:val="28"/>
          <w:lang w:val="en-US"/>
        </w:rPr>
        <w:t>) An organisation that recognizes that</w:t>
      </w:r>
      <w:r w:rsidRPr="00AF5EE2">
        <w:rPr>
          <w:i/>
          <w:iCs/>
          <w:sz w:val="28"/>
          <w:szCs w:val="28"/>
          <w:shd w:val="clear" w:color="auto" w:fill="FFFFFF"/>
        </w:rPr>
        <w:t xml:space="preserve"> having staff with a variety of different backgrounds and beliefs only strengthens our culture and enhances our performance</w:t>
      </w:r>
      <w:r>
        <w:rPr>
          <w:i/>
          <w:iCs/>
          <w:sz w:val="28"/>
          <w:szCs w:val="28"/>
          <w:shd w:val="clear" w:color="auto" w:fill="FFFFFF"/>
        </w:rPr>
        <w:t>.</w:t>
      </w:r>
    </w:p>
    <w:p w14:paraId="3F079A95" w14:textId="5569550A" w:rsidR="00B92597" w:rsidRDefault="00B92597" w:rsidP="008F2628">
      <w:pPr>
        <w:adjustRightInd w:val="0"/>
        <w:spacing w:after="240"/>
        <w:jc w:val="both"/>
        <w:rPr>
          <w:sz w:val="28"/>
          <w:szCs w:val="28"/>
          <w:shd w:val="clear" w:color="auto" w:fill="FFFFFF"/>
        </w:rPr>
      </w:pPr>
      <w:r w:rsidRPr="00B92597">
        <w:rPr>
          <w:sz w:val="28"/>
          <w:szCs w:val="28"/>
          <w:shd w:val="clear" w:color="auto" w:fill="FFFFFF"/>
        </w:rPr>
        <w:t>There are three direct results that Mike Wessinger seen from investing in a diverse workforce.</w:t>
      </w:r>
    </w:p>
    <w:p w14:paraId="44F032E7" w14:textId="7727AF8C" w:rsidR="00B92597" w:rsidRPr="00B92597" w:rsidRDefault="00B92597" w:rsidP="00B92597">
      <w:pPr>
        <w:pStyle w:val="ListParagraph"/>
        <w:numPr>
          <w:ilvl w:val="0"/>
          <w:numId w:val="31"/>
        </w:numPr>
        <w:adjustRightInd w:val="0"/>
        <w:spacing w:after="240"/>
        <w:jc w:val="both"/>
        <w:rPr>
          <w:rFonts w:asciiTheme="minorHAnsi" w:hAnsiTheme="minorHAnsi"/>
          <w:color w:val="000000" w:themeColor="text1"/>
          <w:sz w:val="28"/>
          <w:szCs w:val="28"/>
          <w:lang w:val="en-US"/>
        </w:rPr>
      </w:pPr>
      <w:r w:rsidRPr="00B92597">
        <w:rPr>
          <w:rFonts w:asciiTheme="minorHAnsi" w:hAnsiTheme="minorHAnsi"/>
          <w:color w:val="000000" w:themeColor="text1"/>
          <w:sz w:val="28"/>
          <w:szCs w:val="28"/>
          <w:lang w:val="en-US"/>
        </w:rPr>
        <w:t>Diversity attracts talent</w:t>
      </w:r>
    </w:p>
    <w:p w14:paraId="44F68072" w14:textId="4040C441" w:rsidR="00B92597" w:rsidRPr="00B92597" w:rsidRDefault="00B92597" w:rsidP="00B92597">
      <w:pPr>
        <w:pStyle w:val="ListParagraph"/>
        <w:numPr>
          <w:ilvl w:val="0"/>
          <w:numId w:val="31"/>
        </w:numPr>
        <w:adjustRightInd w:val="0"/>
        <w:spacing w:after="240"/>
        <w:jc w:val="both"/>
        <w:rPr>
          <w:rStyle w:val="Strong"/>
          <w:rFonts w:asciiTheme="minorHAnsi" w:hAnsiTheme="minorHAnsi"/>
          <w:b w:val="0"/>
          <w:bCs w:val="0"/>
          <w:i/>
          <w:iCs/>
          <w:color w:val="000000" w:themeColor="text1"/>
          <w:sz w:val="28"/>
          <w:szCs w:val="28"/>
          <w:u w:val="single"/>
          <w:lang w:val="en-US"/>
        </w:rPr>
      </w:pPr>
      <w:r w:rsidRPr="00B92597">
        <w:rPr>
          <w:rStyle w:val="Strong"/>
          <w:rFonts w:asciiTheme="minorHAnsi" w:hAnsiTheme="minorHAnsi"/>
          <w:b w:val="0"/>
          <w:bCs w:val="0"/>
          <w:sz w:val="28"/>
          <w:szCs w:val="28"/>
          <w:bdr w:val="none" w:sz="0" w:space="0" w:color="auto" w:frame="1"/>
          <w:shd w:val="clear" w:color="auto" w:fill="FFFFFF"/>
        </w:rPr>
        <w:t>Diversity is a competitive advantage</w:t>
      </w:r>
    </w:p>
    <w:p w14:paraId="0FB5D259" w14:textId="53031BAF" w:rsidR="00B92597" w:rsidRPr="00B92597" w:rsidRDefault="00B92597" w:rsidP="00B92597">
      <w:pPr>
        <w:pStyle w:val="ListParagraph"/>
        <w:numPr>
          <w:ilvl w:val="0"/>
          <w:numId w:val="31"/>
        </w:numPr>
        <w:adjustRightInd w:val="0"/>
        <w:spacing w:after="240"/>
        <w:jc w:val="both"/>
        <w:rPr>
          <w:rFonts w:asciiTheme="minorHAnsi" w:hAnsiTheme="minorHAnsi"/>
          <w:i/>
          <w:iCs/>
          <w:color w:val="000000" w:themeColor="text1"/>
          <w:sz w:val="28"/>
          <w:szCs w:val="28"/>
          <w:u w:val="single"/>
          <w:lang w:val="en-US"/>
        </w:rPr>
      </w:pPr>
      <w:r w:rsidRPr="00B92597">
        <w:rPr>
          <w:rStyle w:val="Strong"/>
          <w:rFonts w:asciiTheme="minorHAnsi" w:hAnsiTheme="minorHAnsi"/>
          <w:b w:val="0"/>
          <w:bCs w:val="0"/>
          <w:sz w:val="28"/>
          <w:szCs w:val="28"/>
          <w:bdr w:val="none" w:sz="0" w:space="0" w:color="auto" w:frame="1"/>
          <w:shd w:val="clear" w:color="auto" w:fill="FFFFFF"/>
        </w:rPr>
        <w:t>Diversity drives employee engagement.</w:t>
      </w:r>
    </w:p>
    <w:p w14:paraId="6A09FEBD" w14:textId="22E53B51" w:rsidR="008F2628" w:rsidRDefault="008F2628" w:rsidP="006F16FE">
      <w:pPr>
        <w:tabs>
          <w:tab w:val="left" w:pos="220"/>
          <w:tab w:val="left" w:pos="720"/>
        </w:tabs>
        <w:adjustRightInd w:val="0"/>
        <w:spacing w:after="240"/>
        <w:jc w:val="both"/>
        <w:rPr>
          <w:b/>
          <w:bCs/>
          <w:i/>
          <w:iCs/>
          <w:sz w:val="28"/>
          <w:szCs w:val="28"/>
          <w:u w:val="single"/>
          <w:lang w:val="en-US"/>
        </w:rPr>
      </w:pPr>
      <w:r w:rsidRPr="008F2628">
        <w:rPr>
          <w:rFonts w:cs="Arial"/>
          <w:b/>
          <w:bCs/>
          <w:i/>
          <w:iCs/>
          <w:sz w:val="28"/>
          <w:szCs w:val="28"/>
          <w:u w:val="single"/>
          <w:lang w:val="en-US"/>
        </w:rPr>
        <w:t xml:space="preserve">4.1 </w:t>
      </w:r>
    </w:p>
    <w:p w14:paraId="71E079F7" w14:textId="77968D74" w:rsidR="00CB1977" w:rsidRPr="00FD71E4" w:rsidRDefault="00CB1977" w:rsidP="00CB1977">
      <w:pPr>
        <w:shd w:val="clear" w:color="auto" w:fill="FFFFFF"/>
        <w:spacing w:after="75" w:line="240" w:lineRule="auto"/>
        <w:rPr>
          <w:rFonts w:eastAsia="Times New Roman" w:cs="Arial"/>
          <w:i/>
          <w:iCs/>
          <w:color w:val="0B0C0C"/>
          <w:sz w:val="28"/>
          <w:szCs w:val="28"/>
          <w:lang w:eastAsia="en-GB"/>
        </w:rPr>
      </w:pPr>
      <w:r>
        <w:rPr>
          <w:rFonts w:eastAsia="Times New Roman" w:cs="Arial"/>
          <w:color w:val="0B0C0C"/>
          <w:sz w:val="28"/>
          <w:szCs w:val="28"/>
          <w:lang w:eastAsia="en-GB"/>
        </w:rPr>
        <w:t xml:space="preserve">A contract of employment is legally binding between the employer and employee. </w:t>
      </w:r>
      <w:r w:rsidR="007D40BD" w:rsidRPr="007D40BD">
        <w:rPr>
          <w:rFonts w:eastAsia="Times New Roman" w:cs="Arial"/>
          <w:i/>
          <w:iCs/>
          <w:color w:val="0B0C0C"/>
          <w:sz w:val="28"/>
          <w:szCs w:val="28"/>
          <w:lang w:eastAsia="en-GB"/>
        </w:rPr>
        <w:t>CIPD</w:t>
      </w:r>
      <w:r w:rsidR="006C6421">
        <w:rPr>
          <w:rFonts w:eastAsia="Times New Roman" w:cs="Arial"/>
          <w:i/>
          <w:iCs/>
          <w:color w:val="0B0C0C"/>
          <w:sz w:val="28"/>
          <w:szCs w:val="28"/>
          <w:lang w:eastAsia="en-GB"/>
        </w:rPr>
        <w:t xml:space="preserve"> </w:t>
      </w:r>
      <w:r w:rsidR="006153E2">
        <w:rPr>
          <w:rFonts w:eastAsia="Times New Roman" w:cs="Arial"/>
          <w:i/>
          <w:iCs/>
          <w:color w:val="0B0C0C"/>
          <w:sz w:val="28"/>
          <w:szCs w:val="28"/>
          <w:lang w:eastAsia="en-GB"/>
        </w:rPr>
        <w:t>(</w:t>
      </w:r>
      <w:r w:rsidR="007D40BD" w:rsidRPr="007D40BD">
        <w:rPr>
          <w:rFonts w:eastAsia="Times New Roman" w:cs="Arial"/>
          <w:i/>
          <w:iCs/>
          <w:color w:val="0B0C0C"/>
          <w:sz w:val="28"/>
          <w:szCs w:val="28"/>
          <w:lang w:eastAsia="en-GB"/>
        </w:rPr>
        <w:t>202</w:t>
      </w:r>
      <w:r w:rsidR="006153E2">
        <w:rPr>
          <w:rFonts w:eastAsia="Times New Roman" w:cs="Arial"/>
          <w:i/>
          <w:iCs/>
          <w:color w:val="0B0C0C"/>
          <w:sz w:val="28"/>
          <w:szCs w:val="28"/>
          <w:lang w:eastAsia="en-GB"/>
        </w:rPr>
        <w:t>1</w:t>
      </w:r>
      <w:r w:rsidR="007D40BD" w:rsidRPr="007D40BD">
        <w:rPr>
          <w:rFonts w:eastAsia="Times New Roman" w:cs="Arial"/>
          <w:i/>
          <w:iCs/>
          <w:color w:val="0B0C0C"/>
          <w:sz w:val="28"/>
          <w:szCs w:val="28"/>
          <w:lang w:eastAsia="en-GB"/>
        </w:rPr>
        <w:t xml:space="preserve"> h)</w:t>
      </w:r>
      <w:r w:rsidR="007814C2">
        <w:rPr>
          <w:rFonts w:eastAsia="Times New Roman" w:cs="Arial"/>
          <w:i/>
          <w:iCs/>
          <w:color w:val="0B0C0C"/>
          <w:sz w:val="28"/>
          <w:szCs w:val="28"/>
          <w:lang w:eastAsia="en-GB"/>
        </w:rPr>
        <w:t xml:space="preserve"> In the UK, the term ‘employee’ is defined by the Employment Rights Act 1996 as an individual who has entered into or works under a contract of service or apprenticeship</w:t>
      </w:r>
      <w:r w:rsidR="007D40BD" w:rsidRPr="007D40BD">
        <w:rPr>
          <w:rFonts w:cs="Open Sans"/>
          <w:b/>
          <w:bCs/>
          <w:i/>
          <w:iCs/>
          <w:color w:val="58595B"/>
          <w:sz w:val="30"/>
          <w:szCs w:val="30"/>
          <w:shd w:val="clear" w:color="auto" w:fill="FFFFFF"/>
        </w:rPr>
        <w:t>.</w:t>
      </w:r>
      <w:r w:rsidR="007D40BD">
        <w:rPr>
          <w:rFonts w:ascii="Open Sans" w:hAnsi="Open Sans" w:cs="Open Sans"/>
          <w:b/>
          <w:bCs/>
          <w:color w:val="58595B"/>
          <w:sz w:val="30"/>
          <w:szCs w:val="30"/>
          <w:shd w:val="clear" w:color="auto" w:fill="FFFFFF"/>
        </w:rPr>
        <w:t xml:space="preserve"> </w:t>
      </w:r>
      <w:r w:rsidRPr="00CB1977">
        <w:rPr>
          <w:rFonts w:cs="Open Sans"/>
          <w:color w:val="000000"/>
          <w:sz w:val="28"/>
          <w:szCs w:val="28"/>
          <w:shd w:val="clear" w:color="auto" w:fill="FFFFFF"/>
        </w:rPr>
        <w:t xml:space="preserve">It is important to note that contractual agreement is based on expressed terms and implied terms as agreed by the employee and employer. </w:t>
      </w:r>
      <w:r w:rsidR="007814C2">
        <w:rPr>
          <w:rFonts w:cs="Open Sans"/>
          <w:color w:val="000000"/>
          <w:sz w:val="28"/>
          <w:szCs w:val="28"/>
          <w:shd w:val="clear" w:color="auto" w:fill="FFFFFF"/>
        </w:rPr>
        <w:t xml:space="preserve">This can be stated verbally or in writing. </w:t>
      </w:r>
      <w:r>
        <w:rPr>
          <w:rFonts w:eastAsia="Times New Roman" w:cs="Arial"/>
          <w:color w:val="0B0C0C"/>
          <w:sz w:val="28"/>
          <w:szCs w:val="28"/>
          <w:lang w:eastAsia="en-GB"/>
        </w:rPr>
        <w:t>CIPD</w:t>
      </w:r>
      <w:r w:rsidR="00CE0334">
        <w:rPr>
          <w:rFonts w:eastAsia="Times New Roman" w:cs="Arial"/>
          <w:color w:val="0B0C0C"/>
          <w:sz w:val="28"/>
          <w:szCs w:val="28"/>
          <w:lang w:eastAsia="en-GB"/>
        </w:rPr>
        <w:t xml:space="preserve"> </w:t>
      </w:r>
      <w:r w:rsidR="006153E2">
        <w:rPr>
          <w:rFonts w:eastAsia="Times New Roman" w:cs="Arial"/>
          <w:color w:val="0B0C0C"/>
          <w:sz w:val="28"/>
          <w:szCs w:val="28"/>
          <w:lang w:eastAsia="en-GB"/>
        </w:rPr>
        <w:t>(</w:t>
      </w:r>
      <w:r>
        <w:rPr>
          <w:rFonts w:eastAsia="Times New Roman" w:cs="Arial"/>
          <w:color w:val="0B0C0C"/>
          <w:sz w:val="28"/>
          <w:szCs w:val="28"/>
          <w:lang w:eastAsia="en-GB"/>
        </w:rPr>
        <w:t xml:space="preserve">2021 </w:t>
      </w:r>
      <w:r w:rsidR="00FB575E">
        <w:rPr>
          <w:rFonts w:eastAsia="Times New Roman" w:cs="Arial"/>
          <w:color w:val="0B0C0C"/>
          <w:sz w:val="28"/>
          <w:szCs w:val="28"/>
          <w:lang w:eastAsia="en-GB"/>
        </w:rPr>
        <w:t>h</w:t>
      </w:r>
      <w:r>
        <w:rPr>
          <w:rFonts w:eastAsia="Times New Roman" w:cs="Arial"/>
          <w:color w:val="0B0C0C"/>
          <w:sz w:val="28"/>
          <w:szCs w:val="28"/>
          <w:lang w:eastAsia="en-GB"/>
        </w:rPr>
        <w:t>)</w:t>
      </w:r>
    </w:p>
    <w:p w14:paraId="1125421B" w14:textId="2335D74F" w:rsidR="00297E6D" w:rsidRPr="00FD71E4" w:rsidRDefault="00297E6D" w:rsidP="00297E6D">
      <w:pPr>
        <w:tabs>
          <w:tab w:val="left" w:pos="220"/>
          <w:tab w:val="left" w:pos="720"/>
        </w:tabs>
        <w:adjustRightInd w:val="0"/>
        <w:spacing w:after="240"/>
        <w:jc w:val="both"/>
        <w:rPr>
          <w:b/>
          <w:bCs/>
          <w:i/>
          <w:iCs/>
          <w:sz w:val="28"/>
          <w:szCs w:val="28"/>
          <w:u w:val="single"/>
          <w:lang w:val="en-US"/>
        </w:rPr>
      </w:pPr>
      <w:r w:rsidRPr="00FD71E4">
        <w:rPr>
          <w:rFonts w:cs="Arial"/>
          <w:color w:val="0B0C0C"/>
          <w:sz w:val="28"/>
          <w:szCs w:val="28"/>
          <w:shd w:val="clear" w:color="auto" w:fill="FFFFFF"/>
        </w:rPr>
        <w:t xml:space="preserve">As an employer, the tax and employment responsibilities you have for your staff will depend on the type of contract you give them and their employment status. </w:t>
      </w:r>
      <w:r w:rsidR="00CE0334">
        <w:rPr>
          <w:rFonts w:cs="Arial"/>
          <w:color w:val="0B0C0C"/>
          <w:sz w:val="28"/>
          <w:szCs w:val="28"/>
          <w:shd w:val="clear" w:color="auto" w:fill="FFFFFF"/>
        </w:rPr>
        <w:t>(</w:t>
      </w:r>
      <w:r w:rsidRPr="00FD71E4">
        <w:rPr>
          <w:rFonts w:cs="Arial"/>
          <w:color w:val="0B0C0C"/>
          <w:sz w:val="28"/>
          <w:szCs w:val="28"/>
          <w:shd w:val="clear" w:color="auto" w:fill="FFFFFF"/>
        </w:rPr>
        <w:t>Gov</w:t>
      </w:r>
      <w:r w:rsidR="00CE0334">
        <w:rPr>
          <w:rFonts w:cs="Arial"/>
          <w:color w:val="0B0C0C"/>
          <w:sz w:val="28"/>
          <w:szCs w:val="28"/>
          <w:shd w:val="clear" w:color="auto" w:fill="FFFFFF"/>
        </w:rPr>
        <w:t>,</w:t>
      </w:r>
      <w:r>
        <w:rPr>
          <w:rFonts w:cs="Arial"/>
          <w:color w:val="0B0C0C"/>
          <w:sz w:val="28"/>
          <w:szCs w:val="28"/>
          <w:shd w:val="clear" w:color="auto" w:fill="FFFFFF"/>
        </w:rPr>
        <w:t>2022</w:t>
      </w:r>
      <w:r w:rsidRPr="00FD71E4">
        <w:rPr>
          <w:rFonts w:cs="Arial"/>
          <w:color w:val="0B0C0C"/>
          <w:sz w:val="28"/>
          <w:szCs w:val="28"/>
          <w:shd w:val="clear" w:color="auto" w:fill="FFFFFF"/>
        </w:rPr>
        <w:t>)</w:t>
      </w:r>
    </w:p>
    <w:p w14:paraId="5D65B4A3" w14:textId="77777777" w:rsidR="00297E6D" w:rsidRPr="00FD71E4" w:rsidRDefault="00297E6D" w:rsidP="00297E6D">
      <w:pPr>
        <w:shd w:val="clear" w:color="auto" w:fill="FFFFFF"/>
        <w:spacing w:before="300" w:after="300" w:line="240" w:lineRule="auto"/>
        <w:rPr>
          <w:rFonts w:eastAsia="Times New Roman" w:cs="Arial"/>
          <w:i/>
          <w:iCs/>
          <w:color w:val="0B0C0C"/>
          <w:sz w:val="28"/>
          <w:szCs w:val="28"/>
          <w:lang w:eastAsia="en-GB"/>
        </w:rPr>
      </w:pPr>
      <w:r>
        <w:rPr>
          <w:rFonts w:eastAsia="Times New Roman" w:cs="Arial"/>
          <w:i/>
          <w:iCs/>
          <w:color w:val="0B0C0C"/>
          <w:sz w:val="28"/>
          <w:szCs w:val="28"/>
          <w:lang w:eastAsia="en-GB"/>
        </w:rPr>
        <w:t xml:space="preserve">(Gov,2022) </w:t>
      </w:r>
      <w:r w:rsidRPr="00FD71E4">
        <w:rPr>
          <w:rFonts w:eastAsia="Times New Roman" w:cs="Arial"/>
          <w:i/>
          <w:iCs/>
          <w:color w:val="0B0C0C"/>
          <w:sz w:val="28"/>
          <w:szCs w:val="28"/>
          <w:lang w:eastAsia="en-GB"/>
        </w:rPr>
        <w:t>Contract types include:</w:t>
      </w:r>
    </w:p>
    <w:p w14:paraId="21CFBF36" w14:textId="77777777" w:rsidR="00297E6D" w:rsidRPr="0097647C" w:rsidRDefault="002934A3" w:rsidP="00297E6D">
      <w:pPr>
        <w:numPr>
          <w:ilvl w:val="0"/>
          <w:numId w:val="32"/>
        </w:numPr>
        <w:shd w:val="clear" w:color="auto" w:fill="FFFFFF"/>
        <w:spacing w:after="75" w:line="240" w:lineRule="auto"/>
        <w:ind w:left="1020"/>
        <w:rPr>
          <w:rFonts w:eastAsia="Times New Roman" w:cstheme="minorHAnsi"/>
          <w:i/>
          <w:iCs/>
          <w:color w:val="000000" w:themeColor="text1"/>
          <w:sz w:val="28"/>
          <w:szCs w:val="28"/>
          <w:u w:val="single"/>
          <w:lang w:eastAsia="en-GB"/>
        </w:rPr>
      </w:pPr>
      <w:hyperlink r:id="rId10" w:history="1">
        <w:r w:rsidR="00297E6D" w:rsidRPr="0097647C">
          <w:rPr>
            <w:rFonts w:eastAsia="Times New Roman" w:cstheme="minorHAnsi"/>
            <w:i/>
            <w:iCs/>
            <w:color w:val="000000" w:themeColor="text1"/>
            <w:sz w:val="28"/>
            <w:szCs w:val="28"/>
            <w:u w:val="single"/>
            <w:lang w:eastAsia="en-GB"/>
          </w:rPr>
          <w:t>full-time and part-time contracts</w:t>
        </w:r>
      </w:hyperlink>
    </w:p>
    <w:p w14:paraId="39E746F8" w14:textId="77777777" w:rsidR="00297E6D" w:rsidRPr="0097647C" w:rsidRDefault="002934A3" w:rsidP="00297E6D">
      <w:pPr>
        <w:numPr>
          <w:ilvl w:val="0"/>
          <w:numId w:val="32"/>
        </w:numPr>
        <w:shd w:val="clear" w:color="auto" w:fill="FFFFFF"/>
        <w:spacing w:after="75" w:line="240" w:lineRule="auto"/>
        <w:ind w:left="1020"/>
        <w:rPr>
          <w:rFonts w:eastAsia="Times New Roman" w:cstheme="minorHAnsi"/>
          <w:i/>
          <w:iCs/>
          <w:color w:val="000000" w:themeColor="text1"/>
          <w:sz w:val="28"/>
          <w:szCs w:val="28"/>
          <w:u w:val="single"/>
          <w:lang w:eastAsia="en-GB"/>
        </w:rPr>
      </w:pPr>
      <w:hyperlink r:id="rId11" w:history="1">
        <w:r w:rsidR="00297E6D" w:rsidRPr="0097647C">
          <w:rPr>
            <w:rFonts w:eastAsia="Times New Roman" w:cstheme="minorHAnsi"/>
            <w:i/>
            <w:iCs/>
            <w:color w:val="000000" w:themeColor="text1"/>
            <w:sz w:val="28"/>
            <w:szCs w:val="28"/>
            <w:u w:val="single"/>
            <w:lang w:eastAsia="en-GB"/>
          </w:rPr>
          <w:t>fixed-term contracts</w:t>
        </w:r>
      </w:hyperlink>
    </w:p>
    <w:p w14:paraId="789A7574" w14:textId="20BA731C" w:rsidR="00297E6D" w:rsidRPr="0097647C" w:rsidRDefault="0097647C" w:rsidP="00297E6D">
      <w:pPr>
        <w:numPr>
          <w:ilvl w:val="0"/>
          <w:numId w:val="32"/>
        </w:numPr>
        <w:shd w:val="clear" w:color="auto" w:fill="FFFFFF"/>
        <w:spacing w:after="75" w:line="240" w:lineRule="auto"/>
        <w:ind w:left="1020"/>
        <w:rPr>
          <w:rFonts w:eastAsia="Times New Roman" w:cstheme="minorHAnsi"/>
          <w:i/>
          <w:iCs/>
          <w:color w:val="000000" w:themeColor="text1"/>
          <w:sz w:val="28"/>
          <w:szCs w:val="28"/>
          <w:u w:val="single"/>
          <w:lang w:eastAsia="en-GB"/>
        </w:rPr>
      </w:pPr>
      <w:r w:rsidRPr="0097647C">
        <w:rPr>
          <w:rFonts w:cstheme="minorHAnsi"/>
          <w:i/>
          <w:iCs/>
          <w:color w:val="000000" w:themeColor="text1"/>
          <w:sz w:val="28"/>
          <w:szCs w:val="28"/>
          <w:u w:val="single"/>
        </w:rPr>
        <w:t>Agency staff</w:t>
      </w:r>
    </w:p>
    <w:p w14:paraId="5898C96B" w14:textId="77777777" w:rsidR="00297E6D" w:rsidRPr="0097647C" w:rsidRDefault="002934A3" w:rsidP="00297E6D">
      <w:pPr>
        <w:numPr>
          <w:ilvl w:val="0"/>
          <w:numId w:val="32"/>
        </w:numPr>
        <w:shd w:val="clear" w:color="auto" w:fill="FFFFFF"/>
        <w:spacing w:after="75" w:line="240" w:lineRule="auto"/>
        <w:ind w:left="1020"/>
        <w:rPr>
          <w:rFonts w:eastAsia="Times New Roman" w:cstheme="minorHAnsi"/>
          <w:i/>
          <w:iCs/>
          <w:color w:val="000000" w:themeColor="text1"/>
          <w:sz w:val="28"/>
          <w:szCs w:val="28"/>
          <w:u w:val="single"/>
          <w:lang w:eastAsia="en-GB"/>
        </w:rPr>
      </w:pPr>
      <w:hyperlink r:id="rId12" w:history="1">
        <w:r w:rsidR="00297E6D" w:rsidRPr="0097647C">
          <w:rPr>
            <w:rFonts w:eastAsia="Times New Roman" w:cstheme="minorHAnsi"/>
            <w:i/>
            <w:iCs/>
            <w:color w:val="000000" w:themeColor="text1"/>
            <w:sz w:val="28"/>
            <w:szCs w:val="28"/>
            <w:u w:val="single"/>
            <w:lang w:eastAsia="en-GB"/>
          </w:rPr>
          <w:t>freelancers, consultants, contractors</w:t>
        </w:r>
      </w:hyperlink>
    </w:p>
    <w:p w14:paraId="7873E576" w14:textId="77777777" w:rsidR="00297E6D" w:rsidRPr="0097647C" w:rsidRDefault="002934A3" w:rsidP="00297E6D">
      <w:pPr>
        <w:numPr>
          <w:ilvl w:val="0"/>
          <w:numId w:val="32"/>
        </w:numPr>
        <w:shd w:val="clear" w:color="auto" w:fill="FFFFFF"/>
        <w:spacing w:after="75" w:line="240" w:lineRule="auto"/>
        <w:ind w:left="1020"/>
        <w:rPr>
          <w:rFonts w:eastAsia="Times New Roman" w:cstheme="minorHAnsi"/>
          <w:i/>
          <w:iCs/>
          <w:color w:val="000000" w:themeColor="text1"/>
          <w:sz w:val="28"/>
          <w:szCs w:val="28"/>
          <w:u w:val="single"/>
          <w:lang w:eastAsia="en-GB"/>
        </w:rPr>
      </w:pPr>
      <w:hyperlink r:id="rId13" w:history="1">
        <w:r w:rsidR="00297E6D" w:rsidRPr="0097647C">
          <w:rPr>
            <w:rFonts w:eastAsia="Times New Roman" w:cstheme="minorHAnsi"/>
            <w:i/>
            <w:iCs/>
            <w:color w:val="000000" w:themeColor="text1"/>
            <w:sz w:val="28"/>
            <w:szCs w:val="28"/>
            <w:u w:val="single"/>
            <w:lang w:eastAsia="en-GB"/>
          </w:rPr>
          <w:t>zero-hours contracts</w:t>
        </w:r>
      </w:hyperlink>
    </w:p>
    <w:p w14:paraId="1136C6AC" w14:textId="77777777" w:rsidR="00297E6D" w:rsidRPr="0097647C" w:rsidRDefault="00297E6D" w:rsidP="00297E6D">
      <w:pPr>
        <w:tabs>
          <w:tab w:val="left" w:pos="220"/>
          <w:tab w:val="left" w:pos="720"/>
        </w:tabs>
        <w:adjustRightInd w:val="0"/>
        <w:spacing w:after="240"/>
        <w:jc w:val="both"/>
        <w:rPr>
          <w:rFonts w:cstheme="minorHAnsi"/>
          <w:b/>
          <w:bCs/>
          <w:i/>
          <w:iCs/>
          <w:color w:val="000000" w:themeColor="text1"/>
          <w:sz w:val="28"/>
          <w:szCs w:val="28"/>
          <w:u w:val="single"/>
          <w:lang w:val="en-US"/>
        </w:rPr>
      </w:pPr>
    </w:p>
    <w:p w14:paraId="7D70700D" w14:textId="77777777" w:rsidR="00297E6D" w:rsidRDefault="00297E6D" w:rsidP="00297E6D">
      <w:pPr>
        <w:tabs>
          <w:tab w:val="left" w:pos="220"/>
          <w:tab w:val="left" w:pos="720"/>
        </w:tabs>
        <w:adjustRightInd w:val="0"/>
        <w:spacing w:after="240"/>
        <w:jc w:val="both"/>
        <w:rPr>
          <w:color w:val="0F151A"/>
          <w:sz w:val="28"/>
          <w:szCs w:val="28"/>
          <w:shd w:val="clear" w:color="auto" w:fill="FFFFFF"/>
        </w:rPr>
      </w:pPr>
      <w:r>
        <w:rPr>
          <w:sz w:val="28"/>
          <w:szCs w:val="28"/>
          <w:lang w:val="en-US"/>
        </w:rPr>
        <w:t xml:space="preserve">Full time contracts are the most common types of contracts. These contracts are usually permanent contracts withing the organisation. A contract </w:t>
      </w:r>
      <w:r w:rsidRPr="00372503">
        <w:rPr>
          <w:rFonts w:cs="Arial"/>
          <w:color w:val="0F151A"/>
          <w:sz w:val="28"/>
          <w:szCs w:val="28"/>
          <w:shd w:val="clear" w:color="auto" w:fill="FFFFFF"/>
        </w:rPr>
        <w:t>u</w:t>
      </w:r>
      <w:r>
        <w:rPr>
          <w:rFonts w:cs="Arial"/>
          <w:color w:val="0F151A"/>
          <w:sz w:val="28"/>
          <w:szCs w:val="28"/>
          <w:shd w:val="clear" w:color="auto" w:fill="FFFFFF"/>
        </w:rPr>
        <w:t>su</w:t>
      </w:r>
      <w:r w:rsidRPr="00372503">
        <w:rPr>
          <w:rFonts w:cs="Arial"/>
          <w:color w:val="0F151A"/>
          <w:sz w:val="28"/>
          <w:szCs w:val="28"/>
          <w:shd w:val="clear" w:color="auto" w:fill="FFFFFF"/>
        </w:rPr>
        <w:t>ally set out the employee’s salary or hourly wage</w:t>
      </w:r>
      <w:r>
        <w:rPr>
          <w:rFonts w:cs="Arial"/>
          <w:color w:val="0F151A"/>
          <w:sz w:val="28"/>
          <w:szCs w:val="28"/>
          <w:shd w:val="clear" w:color="auto" w:fill="FFFFFF"/>
        </w:rPr>
        <w:t xml:space="preserve">. The employer has a legal obligation to issue written particulars/ contract by the end of the first working day. Part time contract are very similar except that the employee work fewer working hours. </w:t>
      </w:r>
    </w:p>
    <w:p w14:paraId="5D878C12" w14:textId="7B470BA0" w:rsidR="00297E6D" w:rsidRDefault="00297E6D" w:rsidP="00297E6D">
      <w:pPr>
        <w:tabs>
          <w:tab w:val="left" w:pos="220"/>
          <w:tab w:val="left" w:pos="720"/>
        </w:tabs>
        <w:adjustRightInd w:val="0"/>
        <w:spacing w:after="240"/>
        <w:jc w:val="both"/>
        <w:rPr>
          <w:i/>
          <w:iCs/>
          <w:color w:val="0F151A"/>
          <w:sz w:val="28"/>
          <w:szCs w:val="28"/>
          <w:shd w:val="clear" w:color="auto" w:fill="FFFFFF"/>
        </w:rPr>
      </w:pPr>
      <w:r>
        <w:rPr>
          <w:rFonts w:cs="Arial"/>
          <w:color w:val="0F151A"/>
          <w:sz w:val="28"/>
          <w:szCs w:val="28"/>
          <w:shd w:val="clear" w:color="auto" w:fill="FFFFFF"/>
        </w:rPr>
        <w:t xml:space="preserve">Fixed term contracts last for a specific amount of time for example 12months. These T&amp;C would have been agreed in advance and advertised clearly on the job advert. </w:t>
      </w:r>
      <w:r w:rsidRPr="0080466F">
        <w:rPr>
          <w:rFonts w:cs="Arial"/>
          <w:i/>
          <w:iCs/>
          <w:color w:val="0F151A"/>
          <w:sz w:val="28"/>
          <w:szCs w:val="28"/>
          <w:shd w:val="clear" w:color="auto" w:fill="FFFFFF"/>
        </w:rPr>
        <w:t>(</w:t>
      </w:r>
      <w:r w:rsidR="001D6399" w:rsidRPr="0080466F">
        <w:rPr>
          <w:rFonts w:cs="Arial"/>
          <w:i/>
          <w:iCs/>
          <w:color w:val="0F151A"/>
          <w:sz w:val="28"/>
          <w:szCs w:val="28"/>
          <w:shd w:val="clear" w:color="auto" w:fill="FFFFFF"/>
        </w:rPr>
        <w:t>Reed</w:t>
      </w:r>
      <w:r w:rsidR="001D6399">
        <w:rPr>
          <w:rFonts w:cs="Arial"/>
          <w:i/>
          <w:iCs/>
          <w:color w:val="0F151A"/>
          <w:sz w:val="28"/>
          <w:szCs w:val="28"/>
          <w:shd w:val="clear" w:color="auto" w:fill="FFFFFF"/>
        </w:rPr>
        <w:t>,2018</w:t>
      </w:r>
      <w:r w:rsidRPr="0080466F">
        <w:rPr>
          <w:rFonts w:cs="Arial"/>
          <w:i/>
          <w:iCs/>
          <w:color w:val="0F151A"/>
          <w:sz w:val="28"/>
          <w:szCs w:val="28"/>
          <w:shd w:val="clear" w:color="auto" w:fill="FFFFFF"/>
        </w:rPr>
        <w:t>) Fixed-term employees enjoy all of the same rights and benefits as with any other permanent contract, although factors such as holiday entitlement will depend on contract length.</w:t>
      </w:r>
    </w:p>
    <w:p w14:paraId="3415775D" w14:textId="77777777" w:rsidR="00297E6D" w:rsidRDefault="00297E6D" w:rsidP="00297E6D">
      <w:pPr>
        <w:shd w:val="clear" w:color="auto" w:fill="FFFFFF"/>
        <w:spacing w:after="150" w:line="360" w:lineRule="atLeast"/>
        <w:rPr>
          <w:rFonts w:eastAsia="Times New Roman" w:cs="Arial"/>
          <w:color w:val="0F151A"/>
          <w:sz w:val="28"/>
          <w:szCs w:val="28"/>
          <w:lang w:eastAsia="en-GB"/>
        </w:rPr>
      </w:pPr>
      <w:r w:rsidRPr="00A10F22">
        <w:rPr>
          <w:rFonts w:eastAsia="Times New Roman" w:cs="Arial"/>
          <w:color w:val="0F151A"/>
          <w:sz w:val="28"/>
          <w:szCs w:val="28"/>
          <w:lang w:eastAsia="en-GB"/>
        </w:rPr>
        <w:t>Agency staff have their contracts agreed and managed by a recruitment consultancy or employment agency</w:t>
      </w:r>
      <w:r>
        <w:rPr>
          <w:rFonts w:eastAsia="Times New Roman" w:cs="Arial"/>
          <w:color w:val="0F151A"/>
          <w:sz w:val="28"/>
          <w:szCs w:val="28"/>
          <w:lang w:eastAsia="en-GB"/>
        </w:rPr>
        <w:t>.</w:t>
      </w:r>
    </w:p>
    <w:p w14:paraId="3691090C" w14:textId="68F22D05" w:rsidR="00297E6D" w:rsidRDefault="00297E6D" w:rsidP="00297E6D">
      <w:pPr>
        <w:shd w:val="clear" w:color="auto" w:fill="FFFFFF"/>
        <w:spacing w:after="150" w:line="360" w:lineRule="atLeast"/>
        <w:rPr>
          <w:rFonts w:cs="Arial"/>
          <w:i/>
          <w:iCs/>
          <w:color w:val="0F151A"/>
          <w:sz w:val="28"/>
          <w:szCs w:val="28"/>
          <w:shd w:val="clear" w:color="auto" w:fill="FFFFFF"/>
        </w:rPr>
      </w:pPr>
      <w:r>
        <w:rPr>
          <w:rFonts w:eastAsia="Times New Roman" w:cs="Arial"/>
          <w:color w:val="0F151A"/>
          <w:sz w:val="28"/>
          <w:szCs w:val="28"/>
          <w:lang w:eastAsia="en-GB"/>
        </w:rPr>
        <w:t>Freelance and contractor workers are generally considered as self-employed.</w:t>
      </w:r>
      <w:r w:rsidRPr="00A10F22">
        <w:rPr>
          <w:rFonts w:ascii="Arial" w:hAnsi="Arial" w:cs="Arial"/>
          <w:color w:val="0F151A"/>
          <w:shd w:val="clear" w:color="auto" w:fill="FFFFFF"/>
        </w:rPr>
        <w:t xml:space="preserve"> </w:t>
      </w:r>
      <w:r>
        <w:rPr>
          <w:rFonts w:cs="Arial"/>
          <w:color w:val="0F151A"/>
          <w:sz w:val="28"/>
          <w:szCs w:val="28"/>
          <w:shd w:val="clear" w:color="auto" w:fill="FFFFFF"/>
        </w:rPr>
        <w:t>M</w:t>
      </w:r>
      <w:r w:rsidRPr="00A10F22">
        <w:rPr>
          <w:rFonts w:cs="Arial"/>
          <w:color w:val="0F151A"/>
          <w:sz w:val="28"/>
          <w:szCs w:val="28"/>
          <w:shd w:val="clear" w:color="auto" w:fill="FFFFFF"/>
        </w:rPr>
        <w:t>eaning that it’s their responsibility to look after tax and NI contributions</w:t>
      </w:r>
      <w:r w:rsidRPr="00A10F22">
        <w:rPr>
          <w:rFonts w:eastAsia="Times New Roman" w:cs="Arial"/>
          <w:color w:val="0F151A"/>
          <w:sz w:val="28"/>
          <w:szCs w:val="28"/>
          <w:lang w:eastAsia="en-GB"/>
        </w:rPr>
        <w:t>.</w:t>
      </w:r>
      <w:r>
        <w:rPr>
          <w:rFonts w:eastAsia="Times New Roman" w:cs="Arial"/>
          <w:color w:val="0F151A"/>
          <w:sz w:val="28"/>
          <w:szCs w:val="28"/>
          <w:lang w:eastAsia="en-GB"/>
        </w:rPr>
        <w:t xml:space="preserve"> </w:t>
      </w:r>
      <w:r w:rsidRPr="00FC78E1">
        <w:rPr>
          <w:rFonts w:eastAsia="Times New Roman" w:cs="Arial"/>
          <w:i/>
          <w:iCs/>
          <w:color w:val="0F151A"/>
          <w:sz w:val="28"/>
          <w:szCs w:val="28"/>
          <w:lang w:eastAsia="en-GB"/>
        </w:rPr>
        <w:t>(</w:t>
      </w:r>
      <w:r w:rsidR="001D6399" w:rsidRPr="00FC78E1">
        <w:rPr>
          <w:rFonts w:eastAsia="Times New Roman" w:cs="Arial"/>
          <w:i/>
          <w:iCs/>
          <w:color w:val="0F151A"/>
          <w:sz w:val="28"/>
          <w:szCs w:val="28"/>
          <w:lang w:eastAsia="en-GB"/>
        </w:rPr>
        <w:t>Reed</w:t>
      </w:r>
      <w:r w:rsidR="001D6399">
        <w:rPr>
          <w:rFonts w:eastAsia="Times New Roman" w:cs="Arial"/>
          <w:i/>
          <w:iCs/>
          <w:color w:val="0F151A"/>
          <w:sz w:val="28"/>
          <w:szCs w:val="28"/>
          <w:lang w:eastAsia="en-GB"/>
        </w:rPr>
        <w:t>,2018</w:t>
      </w:r>
      <w:r w:rsidRPr="00FC78E1">
        <w:rPr>
          <w:rFonts w:eastAsia="Times New Roman" w:cs="Arial"/>
          <w:i/>
          <w:iCs/>
          <w:color w:val="0F151A"/>
          <w:sz w:val="28"/>
          <w:szCs w:val="28"/>
          <w:lang w:eastAsia="en-GB"/>
        </w:rPr>
        <w:t>)</w:t>
      </w:r>
      <w:r w:rsidRPr="00FC78E1">
        <w:rPr>
          <w:rFonts w:cs="Arial"/>
          <w:i/>
          <w:iCs/>
          <w:color w:val="0F151A"/>
          <w:sz w:val="28"/>
          <w:szCs w:val="28"/>
          <w:shd w:val="clear" w:color="auto" w:fill="FFFFFF"/>
        </w:rPr>
        <w:t xml:space="preserve"> Contracts may include start and end dates, or the salary may be based on set projects or pieces of work, meaning the contract effectively ends upon delivery</w:t>
      </w:r>
      <w:r>
        <w:rPr>
          <w:rFonts w:cs="Arial"/>
          <w:i/>
          <w:iCs/>
          <w:color w:val="0F151A"/>
          <w:sz w:val="28"/>
          <w:szCs w:val="28"/>
          <w:shd w:val="clear" w:color="auto" w:fill="FFFFFF"/>
        </w:rPr>
        <w:t>.</w:t>
      </w:r>
    </w:p>
    <w:p w14:paraId="7514D82A" w14:textId="77777777" w:rsidR="00297E6D" w:rsidRPr="00A10F22" w:rsidRDefault="00297E6D" w:rsidP="00297E6D">
      <w:pPr>
        <w:shd w:val="clear" w:color="auto" w:fill="FFFFFF"/>
        <w:spacing w:after="150" w:line="360" w:lineRule="atLeast"/>
        <w:rPr>
          <w:rFonts w:eastAsia="Times New Roman" w:cs="Arial"/>
          <w:color w:val="0F151A"/>
          <w:sz w:val="28"/>
          <w:szCs w:val="28"/>
          <w:lang w:eastAsia="en-GB"/>
        </w:rPr>
      </w:pPr>
      <w:r w:rsidRPr="00F95227">
        <w:rPr>
          <w:rFonts w:cs="Arial"/>
          <w:color w:val="0F151A"/>
          <w:sz w:val="28"/>
          <w:szCs w:val="28"/>
          <w:shd w:val="clear" w:color="auto" w:fill="FFFFFF"/>
        </w:rPr>
        <w:t>Zero hours contract</w:t>
      </w:r>
      <w:r>
        <w:rPr>
          <w:rFonts w:cs="Arial"/>
          <w:color w:val="0F151A"/>
          <w:sz w:val="28"/>
          <w:szCs w:val="28"/>
          <w:shd w:val="clear" w:color="auto" w:fill="FFFFFF"/>
        </w:rPr>
        <w:t xml:space="preserve"> is more of a casual contract where the employer is under no obligation to provide set working hours. The same applies to the employee, they do not have to accept work if they wish not to work.</w:t>
      </w:r>
    </w:p>
    <w:p w14:paraId="2E2289CB" w14:textId="7022BF8B" w:rsidR="008F2628" w:rsidRDefault="008F2628" w:rsidP="008F2628">
      <w:pPr>
        <w:widowControl w:val="0"/>
        <w:tabs>
          <w:tab w:val="left" w:pos="220"/>
          <w:tab w:val="left" w:pos="720"/>
        </w:tabs>
        <w:autoSpaceDE w:val="0"/>
        <w:autoSpaceDN w:val="0"/>
        <w:adjustRightInd w:val="0"/>
        <w:spacing w:after="240"/>
        <w:jc w:val="both"/>
        <w:rPr>
          <w:rFonts w:cs="Arial"/>
          <w:b/>
          <w:bCs/>
          <w:i/>
          <w:iCs/>
          <w:sz w:val="28"/>
          <w:szCs w:val="28"/>
          <w:u w:val="single"/>
          <w:lang w:val="en-US"/>
        </w:rPr>
      </w:pPr>
      <w:r w:rsidRPr="008F2628">
        <w:rPr>
          <w:rFonts w:cs="Arial"/>
          <w:b/>
          <w:bCs/>
          <w:i/>
          <w:iCs/>
          <w:sz w:val="28"/>
          <w:szCs w:val="28"/>
          <w:u w:val="single"/>
          <w:lang w:val="en-US"/>
        </w:rPr>
        <w:t>4.2</w:t>
      </w:r>
    </w:p>
    <w:p w14:paraId="61D1964C" w14:textId="175E0B6F" w:rsidR="00297E6D" w:rsidRDefault="00076F63" w:rsidP="006F16FE">
      <w:pPr>
        <w:tabs>
          <w:tab w:val="left" w:pos="220"/>
          <w:tab w:val="left" w:pos="720"/>
        </w:tabs>
        <w:adjustRightInd w:val="0"/>
        <w:spacing w:after="240"/>
        <w:jc w:val="both"/>
        <w:rPr>
          <w:sz w:val="28"/>
          <w:szCs w:val="28"/>
          <w:lang w:val="en-US"/>
        </w:rPr>
      </w:pPr>
      <w:r w:rsidRPr="00DC514D">
        <w:rPr>
          <w:i/>
          <w:iCs/>
          <w:sz w:val="28"/>
          <w:szCs w:val="28"/>
          <w:lang w:val="en-US"/>
        </w:rPr>
        <w:t>CIPD</w:t>
      </w:r>
      <w:r w:rsidR="00DC514D" w:rsidRPr="00DC514D">
        <w:rPr>
          <w:i/>
          <w:iCs/>
          <w:sz w:val="28"/>
          <w:szCs w:val="28"/>
          <w:lang w:val="en-US"/>
        </w:rPr>
        <w:t xml:space="preserve"> </w:t>
      </w:r>
      <w:r w:rsidRPr="00DC514D">
        <w:rPr>
          <w:i/>
          <w:iCs/>
          <w:sz w:val="28"/>
          <w:szCs w:val="28"/>
          <w:lang w:val="en-US"/>
        </w:rPr>
        <w:t>(</w:t>
      </w:r>
      <w:r w:rsidR="00D80E67" w:rsidRPr="00DC514D">
        <w:rPr>
          <w:i/>
          <w:iCs/>
          <w:sz w:val="28"/>
          <w:szCs w:val="28"/>
          <w:lang w:val="en-US"/>
        </w:rPr>
        <w:t>2021) A contract of employment is a legally binding agreement between and employer and employee.</w:t>
      </w:r>
      <w:r w:rsidR="00DC514D" w:rsidRPr="00DC514D">
        <w:rPr>
          <w:i/>
          <w:iCs/>
          <w:sz w:val="28"/>
          <w:szCs w:val="28"/>
          <w:lang w:val="en-US"/>
        </w:rPr>
        <w:t xml:space="preserve"> This is defined by the Employment Right Act 1996.</w:t>
      </w:r>
      <w:r w:rsidR="00297E6D" w:rsidRPr="00297E6D">
        <w:rPr>
          <w:sz w:val="28"/>
          <w:szCs w:val="28"/>
          <w:lang w:val="en-US"/>
        </w:rPr>
        <w:t>Express terms can be written or verbal. Written express terms are not restricted to an employment contract. I</w:t>
      </w:r>
      <w:r w:rsidR="00297E6D">
        <w:rPr>
          <w:sz w:val="28"/>
          <w:szCs w:val="28"/>
          <w:lang w:val="en-US"/>
        </w:rPr>
        <w:t>t could include things like staff handbook. It is important for an organisation to understand and familiari</w:t>
      </w:r>
      <w:r w:rsidR="004128AF">
        <w:rPr>
          <w:sz w:val="28"/>
          <w:szCs w:val="28"/>
          <w:lang w:val="en-US"/>
        </w:rPr>
        <w:t>s</w:t>
      </w:r>
      <w:r w:rsidR="00297E6D">
        <w:rPr>
          <w:sz w:val="28"/>
          <w:szCs w:val="28"/>
          <w:lang w:val="en-US"/>
        </w:rPr>
        <w:t>es them self with</w:t>
      </w:r>
      <w:r w:rsidR="00D7467B">
        <w:rPr>
          <w:sz w:val="28"/>
          <w:szCs w:val="28"/>
          <w:lang w:val="en-US"/>
        </w:rPr>
        <w:t xml:space="preserve"> relevant laws before issuing a contract. For example, employee </w:t>
      </w:r>
      <w:r w:rsidR="00D7467B">
        <w:rPr>
          <w:sz w:val="28"/>
          <w:szCs w:val="28"/>
          <w:lang w:val="en-US"/>
        </w:rPr>
        <w:lastRenderedPageBreak/>
        <w:t xml:space="preserve">status, rules inarticulate to do with equal pay, minimum wage, fixed term, flexible working, </w:t>
      </w:r>
      <w:r w:rsidR="00B6128E">
        <w:rPr>
          <w:sz w:val="28"/>
          <w:szCs w:val="28"/>
          <w:lang w:val="en-US"/>
        </w:rPr>
        <w:t>maternity,</w:t>
      </w:r>
      <w:r w:rsidR="00D7467B">
        <w:rPr>
          <w:sz w:val="28"/>
          <w:szCs w:val="28"/>
          <w:lang w:val="en-US"/>
        </w:rPr>
        <w:t xml:space="preserve"> and paternity and working ho</w:t>
      </w:r>
      <w:r w:rsidR="00B6128E">
        <w:rPr>
          <w:sz w:val="28"/>
          <w:szCs w:val="28"/>
          <w:lang w:val="en-US"/>
        </w:rPr>
        <w:t>urs</w:t>
      </w:r>
      <w:r w:rsidR="00D7467B">
        <w:rPr>
          <w:sz w:val="28"/>
          <w:szCs w:val="28"/>
          <w:lang w:val="en-US"/>
        </w:rPr>
        <w:t xml:space="preserve"> are some that need to be included.</w:t>
      </w:r>
      <w:r w:rsidR="00B6128E">
        <w:rPr>
          <w:sz w:val="28"/>
          <w:szCs w:val="28"/>
          <w:lang w:val="en-US"/>
        </w:rPr>
        <w:t xml:space="preserve"> CIPD</w:t>
      </w:r>
      <w:r w:rsidR="0064769F">
        <w:rPr>
          <w:sz w:val="28"/>
          <w:szCs w:val="28"/>
          <w:lang w:val="en-US"/>
        </w:rPr>
        <w:t xml:space="preserve"> (</w:t>
      </w:r>
      <w:r w:rsidR="00B6128E">
        <w:rPr>
          <w:sz w:val="28"/>
          <w:szCs w:val="28"/>
          <w:lang w:val="en-US"/>
        </w:rPr>
        <w:t>2021 h)</w:t>
      </w:r>
    </w:p>
    <w:p w14:paraId="183DA9D6" w14:textId="25D24043" w:rsidR="00D7467B" w:rsidRPr="00297E6D" w:rsidRDefault="00D7467B" w:rsidP="006F16FE">
      <w:pPr>
        <w:tabs>
          <w:tab w:val="left" w:pos="220"/>
          <w:tab w:val="left" w:pos="720"/>
        </w:tabs>
        <w:adjustRightInd w:val="0"/>
        <w:spacing w:after="240"/>
        <w:jc w:val="both"/>
        <w:rPr>
          <w:sz w:val="28"/>
          <w:szCs w:val="28"/>
          <w:lang w:val="en-US"/>
        </w:rPr>
      </w:pPr>
      <w:r>
        <w:rPr>
          <w:sz w:val="28"/>
          <w:szCs w:val="28"/>
          <w:lang w:val="en-US"/>
        </w:rPr>
        <w:t xml:space="preserve">The express terms must comply with any minimum legal standard. For example, the right to holiday pay and daily rest periods. Some organisations may give additional befits to help attract and retain staff. </w:t>
      </w:r>
    </w:p>
    <w:p w14:paraId="7F6C5AC4" w14:textId="6B436BDF" w:rsidR="00297E6D" w:rsidRDefault="00B6128E" w:rsidP="006F16FE">
      <w:pPr>
        <w:tabs>
          <w:tab w:val="left" w:pos="220"/>
          <w:tab w:val="left" w:pos="720"/>
        </w:tabs>
        <w:adjustRightInd w:val="0"/>
        <w:spacing w:after="240"/>
        <w:jc w:val="both"/>
        <w:rPr>
          <w:color w:val="000000" w:themeColor="text1"/>
          <w:sz w:val="28"/>
          <w:szCs w:val="28"/>
          <w:shd w:val="clear" w:color="auto" w:fill="FFFFFF"/>
        </w:rPr>
      </w:pPr>
      <w:r w:rsidRPr="00B6128E">
        <w:rPr>
          <w:color w:val="000000" w:themeColor="text1"/>
          <w:sz w:val="28"/>
          <w:szCs w:val="28"/>
          <w:shd w:val="clear" w:color="auto" w:fill="FFFFFF"/>
        </w:rPr>
        <w:t>Implied terms</w:t>
      </w:r>
      <w:r>
        <w:rPr>
          <w:color w:val="000000" w:themeColor="text1"/>
          <w:sz w:val="28"/>
          <w:szCs w:val="28"/>
          <w:shd w:val="clear" w:color="auto" w:fill="FFFFFF"/>
        </w:rPr>
        <w:t xml:space="preserve"> can also be included in a contract, these are more of an </w:t>
      </w:r>
      <w:r w:rsidR="002A4253">
        <w:rPr>
          <w:color w:val="000000" w:themeColor="text1"/>
          <w:sz w:val="28"/>
          <w:szCs w:val="28"/>
          <w:shd w:val="clear" w:color="auto" w:fill="FFFFFF"/>
        </w:rPr>
        <w:t>understating</w:t>
      </w:r>
      <w:r>
        <w:rPr>
          <w:color w:val="000000" w:themeColor="text1"/>
          <w:sz w:val="28"/>
          <w:szCs w:val="28"/>
          <w:shd w:val="clear" w:color="auto" w:fill="FFFFFF"/>
        </w:rPr>
        <w:t xml:space="preserve"> between employer and </w:t>
      </w:r>
      <w:r w:rsidR="002A4253">
        <w:rPr>
          <w:color w:val="000000" w:themeColor="text1"/>
          <w:sz w:val="28"/>
          <w:szCs w:val="28"/>
          <w:shd w:val="clear" w:color="auto" w:fill="FFFFFF"/>
        </w:rPr>
        <w:t>employee.</w:t>
      </w:r>
    </w:p>
    <w:p w14:paraId="66C83A1E" w14:textId="05F0C5FE" w:rsidR="002A4253" w:rsidRDefault="00EC7561" w:rsidP="004F12CB">
      <w:pPr>
        <w:tabs>
          <w:tab w:val="left" w:pos="220"/>
          <w:tab w:val="left" w:pos="720"/>
        </w:tabs>
        <w:adjustRightInd w:val="0"/>
        <w:spacing w:after="240"/>
        <w:jc w:val="both"/>
        <w:rPr>
          <w:color w:val="000000" w:themeColor="text1"/>
          <w:sz w:val="28"/>
          <w:szCs w:val="28"/>
          <w:shd w:val="clear" w:color="auto" w:fill="FFFFFF"/>
        </w:rPr>
      </w:pPr>
      <w:r>
        <w:rPr>
          <w:color w:val="000000" w:themeColor="text1"/>
          <w:sz w:val="28"/>
          <w:szCs w:val="28"/>
          <w:shd w:val="clear" w:color="auto" w:fill="FFFFFF"/>
        </w:rPr>
        <w:t>CIPD</w:t>
      </w:r>
      <w:r w:rsidR="004F12CB">
        <w:rPr>
          <w:color w:val="000000" w:themeColor="text1"/>
          <w:sz w:val="28"/>
          <w:szCs w:val="28"/>
          <w:shd w:val="clear" w:color="auto" w:fill="FFFFFF"/>
        </w:rPr>
        <w:t xml:space="preserve"> </w:t>
      </w:r>
      <w:r>
        <w:rPr>
          <w:color w:val="000000" w:themeColor="text1"/>
          <w:sz w:val="28"/>
          <w:szCs w:val="28"/>
          <w:shd w:val="clear" w:color="auto" w:fill="FFFFFF"/>
        </w:rPr>
        <w:t>(2021 H)</w:t>
      </w:r>
      <w:r w:rsidR="004F12CB">
        <w:rPr>
          <w:color w:val="000000" w:themeColor="text1"/>
          <w:sz w:val="28"/>
          <w:szCs w:val="28"/>
          <w:shd w:val="clear" w:color="auto" w:fill="FFFFFF"/>
        </w:rPr>
        <w:t xml:space="preserve"> Some examples of terms that can be applied into a contract of employment</w:t>
      </w:r>
      <w:r w:rsidR="002A73D7">
        <w:rPr>
          <w:color w:val="000000" w:themeColor="text1"/>
          <w:sz w:val="28"/>
          <w:szCs w:val="28"/>
          <w:shd w:val="clear" w:color="auto" w:fill="FFFFFF"/>
        </w:rPr>
        <w:t>:</w:t>
      </w:r>
    </w:p>
    <w:p w14:paraId="00E84D1C" w14:textId="332490BF" w:rsidR="002A73D7" w:rsidRPr="007F3F8B" w:rsidRDefault="002A73D7" w:rsidP="002A73D7">
      <w:pPr>
        <w:pStyle w:val="ListParagraph"/>
        <w:numPr>
          <w:ilvl w:val="0"/>
          <w:numId w:val="41"/>
        </w:numPr>
        <w:tabs>
          <w:tab w:val="left" w:pos="220"/>
          <w:tab w:val="left" w:pos="720"/>
        </w:tabs>
        <w:adjustRightInd w:val="0"/>
        <w:spacing w:after="240"/>
        <w:jc w:val="both"/>
        <w:rPr>
          <w:rFonts w:asciiTheme="minorHAnsi" w:hAnsiTheme="minorHAnsi" w:cstheme="minorHAnsi"/>
          <w:color w:val="000000" w:themeColor="text1"/>
          <w:sz w:val="28"/>
          <w:szCs w:val="28"/>
          <w:shd w:val="clear" w:color="auto" w:fill="FFFFFF"/>
        </w:rPr>
      </w:pPr>
      <w:r w:rsidRPr="007F3F8B">
        <w:rPr>
          <w:rFonts w:asciiTheme="minorHAnsi" w:hAnsiTheme="minorHAnsi" w:cstheme="minorHAnsi"/>
          <w:color w:val="000000" w:themeColor="text1"/>
          <w:sz w:val="28"/>
          <w:szCs w:val="28"/>
          <w:shd w:val="clear" w:color="auto" w:fill="FFFFFF"/>
        </w:rPr>
        <w:t>Duty of mutual trust and confidence</w:t>
      </w:r>
    </w:p>
    <w:p w14:paraId="76F64817" w14:textId="7C31F11B" w:rsidR="004B54E1" w:rsidRDefault="007F3F8B" w:rsidP="004B54E1">
      <w:pPr>
        <w:pStyle w:val="ListParagraph"/>
        <w:numPr>
          <w:ilvl w:val="0"/>
          <w:numId w:val="41"/>
        </w:numPr>
        <w:tabs>
          <w:tab w:val="left" w:pos="220"/>
          <w:tab w:val="left" w:pos="720"/>
        </w:tabs>
        <w:adjustRightInd w:val="0"/>
        <w:spacing w:after="240"/>
        <w:jc w:val="both"/>
        <w:rPr>
          <w:rFonts w:asciiTheme="minorHAnsi" w:hAnsiTheme="minorHAnsi" w:cstheme="minorHAnsi"/>
          <w:color w:val="000000" w:themeColor="text1"/>
          <w:sz w:val="28"/>
          <w:szCs w:val="28"/>
          <w:shd w:val="clear" w:color="auto" w:fill="FFFFFF"/>
        </w:rPr>
      </w:pPr>
      <w:r w:rsidRPr="007F3F8B">
        <w:rPr>
          <w:rFonts w:asciiTheme="minorHAnsi" w:hAnsiTheme="minorHAnsi" w:cstheme="minorHAnsi"/>
          <w:color w:val="000000" w:themeColor="text1"/>
          <w:sz w:val="28"/>
          <w:szCs w:val="28"/>
          <w:shd w:val="clear" w:color="auto" w:fill="FFFFFF"/>
        </w:rPr>
        <w:t xml:space="preserve">Employers’ duty to provide a safe system of work and </w:t>
      </w:r>
      <w:r w:rsidR="008B1E72" w:rsidRPr="007F3F8B">
        <w:rPr>
          <w:rFonts w:asciiTheme="minorHAnsi" w:hAnsiTheme="minorHAnsi" w:cstheme="minorHAnsi"/>
          <w:color w:val="000000" w:themeColor="text1"/>
          <w:sz w:val="28"/>
          <w:szCs w:val="28"/>
          <w:shd w:val="clear" w:color="auto" w:fill="FFFFFF"/>
        </w:rPr>
        <w:t>workplace</w:t>
      </w:r>
    </w:p>
    <w:p w14:paraId="111629A5" w14:textId="22FB9EC8" w:rsidR="004B54E1" w:rsidRDefault="004B54E1" w:rsidP="004B54E1">
      <w:pPr>
        <w:pStyle w:val="ListParagraph"/>
        <w:numPr>
          <w:ilvl w:val="0"/>
          <w:numId w:val="41"/>
        </w:numPr>
        <w:tabs>
          <w:tab w:val="left" w:pos="220"/>
          <w:tab w:val="left" w:pos="720"/>
        </w:tabs>
        <w:adjustRightInd w:val="0"/>
        <w:spacing w:after="240"/>
        <w:jc w:val="both"/>
        <w:rPr>
          <w:rFonts w:asciiTheme="minorHAnsi" w:hAnsiTheme="minorHAnsi" w:cstheme="minorHAnsi"/>
          <w:color w:val="000000" w:themeColor="text1"/>
          <w:sz w:val="28"/>
          <w:szCs w:val="28"/>
          <w:shd w:val="clear" w:color="auto" w:fill="FFFFFF"/>
        </w:rPr>
      </w:pPr>
      <w:r>
        <w:rPr>
          <w:rFonts w:asciiTheme="minorHAnsi" w:hAnsiTheme="minorHAnsi" w:cstheme="minorHAnsi"/>
          <w:color w:val="000000" w:themeColor="text1"/>
          <w:sz w:val="28"/>
          <w:szCs w:val="28"/>
          <w:shd w:val="clear" w:color="auto" w:fill="FFFFFF"/>
        </w:rPr>
        <w:t xml:space="preserve">The tight to receive the national living wage </w:t>
      </w:r>
      <w:r w:rsidR="008B1E72">
        <w:rPr>
          <w:rFonts w:asciiTheme="minorHAnsi" w:hAnsiTheme="minorHAnsi" w:cstheme="minorHAnsi"/>
          <w:color w:val="000000" w:themeColor="text1"/>
          <w:sz w:val="28"/>
          <w:szCs w:val="28"/>
          <w:shd w:val="clear" w:color="auto" w:fill="FFFFFF"/>
        </w:rPr>
        <w:t>or</w:t>
      </w:r>
      <w:r>
        <w:rPr>
          <w:rFonts w:asciiTheme="minorHAnsi" w:hAnsiTheme="minorHAnsi" w:cstheme="minorHAnsi"/>
          <w:color w:val="000000" w:themeColor="text1"/>
          <w:sz w:val="28"/>
          <w:szCs w:val="28"/>
          <w:shd w:val="clear" w:color="auto" w:fill="FFFFFF"/>
        </w:rPr>
        <w:t xml:space="preserve"> minimum wage.</w:t>
      </w:r>
    </w:p>
    <w:p w14:paraId="2A072FCE" w14:textId="0FB9A823" w:rsidR="008B1E72" w:rsidRDefault="008B1E72" w:rsidP="004B54E1">
      <w:pPr>
        <w:pStyle w:val="ListParagraph"/>
        <w:numPr>
          <w:ilvl w:val="0"/>
          <w:numId w:val="41"/>
        </w:numPr>
        <w:tabs>
          <w:tab w:val="left" w:pos="220"/>
          <w:tab w:val="left" w:pos="720"/>
        </w:tabs>
        <w:adjustRightInd w:val="0"/>
        <w:spacing w:after="240"/>
        <w:jc w:val="both"/>
        <w:rPr>
          <w:rFonts w:asciiTheme="minorHAnsi" w:hAnsiTheme="minorHAnsi" w:cstheme="minorHAnsi"/>
          <w:color w:val="000000" w:themeColor="text1"/>
          <w:sz w:val="28"/>
          <w:szCs w:val="28"/>
          <w:shd w:val="clear" w:color="auto" w:fill="FFFFFF"/>
        </w:rPr>
      </w:pPr>
      <w:r>
        <w:rPr>
          <w:rFonts w:asciiTheme="minorHAnsi" w:hAnsiTheme="minorHAnsi" w:cstheme="minorHAnsi"/>
          <w:color w:val="000000" w:themeColor="text1"/>
          <w:sz w:val="28"/>
          <w:szCs w:val="28"/>
          <w:shd w:val="clear" w:color="auto" w:fill="FFFFFF"/>
        </w:rPr>
        <w:t xml:space="preserve">The right to a minimum notice period </w:t>
      </w:r>
    </w:p>
    <w:p w14:paraId="60740A13" w14:textId="2E34B77E" w:rsidR="008B1E72" w:rsidRPr="004B54E1" w:rsidRDefault="008B1E72" w:rsidP="004B54E1">
      <w:pPr>
        <w:pStyle w:val="ListParagraph"/>
        <w:numPr>
          <w:ilvl w:val="0"/>
          <w:numId w:val="41"/>
        </w:numPr>
        <w:tabs>
          <w:tab w:val="left" w:pos="220"/>
          <w:tab w:val="left" w:pos="720"/>
        </w:tabs>
        <w:adjustRightInd w:val="0"/>
        <w:spacing w:after="240"/>
        <w:jc w:val="both"/>
        <w:rPr>
          <w:rFonts w:asciiTheme="minorHAnsi" w:hAnsiTheme="minorHAnsi" w:cstheme="minorHAnsi"/>
          <w:color w:val="000000" w:themeColor="text1"/>
          <w:sz w:val="28"/>
          <w:szCs w:val="28"/>
          <w:shd w:val="clear" w:color="auto" w:fill="FFFFFF"/>
        </w:rPr>
      </w:pPr>
      <w:r>
        <w:rPr>
          <w:rFonts w:asciiTheme="minorHAnsi" w:hAnsiTheme="minorHAnsi" w:cstheme="minorHAnsi"/>
          <w:color w:val="000000" w:themeColor="text1"/>
          <w:sz w:val="28"/>
          <w:szCs w:val="28"/>
          <w:shd w:val="clear" w:color="auto" w:fill="FFFFFF"/>
        </w:rPr>
        <w:t>Equality</w:t>
      </w:r>
      <w:r w:rsidR="0086265A">
        <w:rPr>
          <w:rFonts w:asciiTheme="minorHAnsi" w:hAnsiTheme="minorHAnsi" w:cstheme="minorHAnsi"/>
          <w:color w:val="000000" w:themeColor="text1"/>
          <w:sz w:val="28"/>
          <w:szCs w:val="28"/>
          <w:shd w:val="clear" w:color="auto" w:fill="FFFFFF"/>
        </w:rPr>
        <w:t xml:space="preserve"> relation to equal pay act.</w:t>
      </w:r>
    </w:p>
    <w:p w14:paraId="186D4D1A" w14:textId="00444ECF" w:rsidR="00372FEB" w:rsidRPr="006248A3" w:rsidRDefault="006248A3" w:rsidP="006248A3">
      <w:pPr>
        <w:adjustRightInd w:val="0"/>
        <w:spacing w:after="240" w:line="360" w:lineRule="auto"/>
        <w:rPr>
          <w:rFonts w:ascii="Times New Roman" w:hAnsi="Times New Roman" w:cs="Times New Roman"/>
          <w:sz w:val="36"/>
          <w:szCs w:val="36"/>
          <w:lang w:val="en-US"/>
        </w:rPr>
      </w:pPr>
      <w:r>
        <w:rPr>
          <w:color w:val="000000" w:themeColor="text1"/>
          <w:sz w:val="28"/>
          <w:szCs w:val="28"/>
          <w:shd w:val="clear" w:color="auto" w:fill="FFFFFF"/>
        </w:rPr>
        <w:t>The UK recognise 3 main types of employment,</w:t>
      </w:r>
      <w:r w:rsidR="006511FF">
        <w:rPr>
          <w:color w:val="000000" w:themeColor="text1"/>
          <w:sz w:val="28"/>
          <w:szCs w:val="28"/>
          <w:shd w:val="clear" w:color="auto" w:fill="FFFFFF"/>
        </w:rPr>
        <w:t xml:space="preserve"> employee, worker and self-employed.</w:t>
      </w:r>
      <w:r>
        <w:rPr>
          <w:color w:val="000000" w:themeColor="text1"/>
          <w:sz w:val="28"/>
          <w:szCs w:val="28"/>
          <w:shd w:val="clear" w:color="auto" w:fill="FFFFFF"/>
        </w:rPr>
        <w:t xml:space="preserve"> </w:t>
      </w:r>
      <w:r w:rsidR="00501CBF">
        <w:rPr>
          <w:color w:val="000000" w:themeColor="text1"/>
          <w:sz w:val="28"/>
          <w:szCs w:val="28"/>
          <w:shd w:val="clear" w:color="auto" w:fill="FFFFFF"/>
        </w:rPr>
        <w:t>Dependant on what type of worker</w:t>
      </w:r>
      <w:r w:rsidR="002934A3">
        <w:rPr>
          <w:color w:val="000000" w:themeColor="text1"/>
          <w:sz w:val="28"/>
          <w:szCs w:val="28"/>
          <w:shd w:val="clear" w:color="auto" w:fill="FFFFFF"/>
        </w:rPr>
        <w:t xml:space="preserve"> the employee is would depends on their rights.</w:t>
      </w:r>
    </w:p>
    <w:p w14:paraId="396C1CAA" w14:textId="77777777" w:rsidR="00372FEB" w:rsidRDefault="00372FEB" w:rsidP="00372FEB">
      <w:pPr>
        <w:pStyle w:val="ListParagraph"/>
        <w:adjustRightInd w:val="0"/>
        <w:spacing w:after="240" w:line="360" w:lineRule="auto"/>
        <w:ind w:left="720" w:firstLine="0"/>
        <w:rPr>
          <w:rFonts w:ascii="Times New Roman" w:hAnsi="Times New Roman" w:cs="Times New Roman"/>
          <w:sz w:val="36"/>
          <w:szCs w:val="36"/>
          <w:lang w:val="en-US"/>
        </w:rPr>
      </w:pPr>
    </w:p>
    <w:p w14:paraId="741AD4CD" w14:textId="77777777" w:rsidR="00372FEB" w:rsidRDefault="00372FEB" w:rsidP="00372FEB">
      <w:pPr>
        <w:pStyle w:val="ListParagraph"/>
        <w:adjustRightInd w:val="0"/>
        <w:spacing w:after="240" w:line="360" w:lineRule="auto"/>
        <w:ind w:left="720" w:firstLine="0"/>
        <w:rPr>
          <w:rFonts w:ascii="Times New Roman" w:hAnsi="Times New Roman" w:cs="Times New Roman"/>
          <w:sz w:val="36"/>
          <w:szCs w:val="36"/>
          <w:lang w:val="en-US"/>
        </w:rPr>
      </w:pPr>
    </w:p>
    <w:p w14:paraId="137E63F9" w14:textId="03948765" w:rsidR="00372FEB" w:rsidRPr="00372FEB" w:rsidRDefault="00372FEB" w:rsidP="00372FEB">
      <w:pPr>
        <w:pStyle w:val="ListParagraph"/>
        <w:adjustRightInd w:val="0"/>
        <w:spacing w:after="240" w:line="360" w:lineRule="auto"/>
        <w:ind w:left="720" w:firstLine="0"/>
        <w:rPr>
          <w:rFonts w:ascii="Times New Roman" w:hAnsi="Times New Roman" w:cs="Times New Roman"/>
          <w:sz w:val="24"/>
          <w:szCs w:val="24"/>
          <w:lang w:val="en-US"/>
        </w:rPr>
      </w:pPr>
      <w:r w:rsidRPr="00372FEB">
        <w:rPr>
          <w:rFonts w:ascii="Times New Roman" w:hAnsi="Times New Roman" w:cs="Times New Roman"/>
          <w:sz w:val="36"/>
          <w:szCs w:val="36"/>
          <w:lang w:val="en-US"/>
        </w:rPr>
        <w:t>Reference list</w:t>
      </w:r>
    </w:p>
    <w:p w14:paraId="72CE0CD6"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Allen, D.G. (2008). </w:t>
      </w:r>
      <w:r w:rsidRPr="00372FEB">
        <w:rPr>
          <w:rFonts w:ascii="Times New Roman" w:hAnsi="Times New Roman" w:cs="Times New Roman"/>
          <w:i/>
          <w:iCs/>
          <w:sz w:val="24"/>
          <w:szCs w:val="24"/>
          <w:lang w:val="en-US"/>
        </w:rPr>
        <w:t>SHRM Foundation’S EFFEctivE PRacticE GuidElinES SERiES Retaining Talent A Guide to AnAlyzinG And MAnAGinG eMployee turnover</w:t>
      </w:r>
      <w:r w:rsidRPr="00372FEB">
        <w:rPr>
          <w:rFonts w:ascii="Times New Roman" w:hAnsi="Times New Roman" w:cs="Times New Roman"/>
          <w:sz w:val="24"/>
          <w:szCs w:val="24"/>
          <w:lang w:val="en-US"/>
        </w:rPr>
        <w:t xml:space="preserve">. [online] Available at: </w:t>
      </w:r>
      <w:hyperlink r:id="rId14" w:history="1">
        <w:r w:rsidRPr="00372FEB">
          <w:rPr>
            <w:rFonts w:ascii="Times New Roman" w:hAnsi="Times New Roman" w:cs="Times New Roman"/>
            <w:sz w:val="24"/>
            <w:szCs w:val="24"/>
            <w:lang w:val="en-US"/>
          </w:rPr>
          <w:t>https://www.shrm.org/hr-today/trends-and-forecasting/special-reports-and-expert-views/Documents/Retaining-Talent.pdf</w:t>
        </w:r>
      </w:hyperlink>
      <w:r w:rsidRPr="00372FEB">
        <w:rPr>
          <w:rFonts w:ascii="Times New Roman" w:hAnsi="Times New Roman" w:cs="Times New Roman"/>
          <w:sz w:val="24"/>
          <w:szCs w:val="24"/>
          <w:lang w:val="en-US"/>
        </w:rPr>
        <w:t>.</w:t>
      </w:r>
    </w:p>
    <w:p w14:paraId="65CF7596"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lastRenderedPageBreak/>
        <w:t xml:space="preserve">bbc (2022). </w:t>
      </w:r>
      <w:r w:rsidRPr="00372FEB">
        <w:rPr>
          <w:rFonts w:ascii="Times New Roman" w:hAnsi="Times New Roman" w:cs="Times New Roman"/>
          <w:i/>
          <w:iCs/>
          <w:sz w:val="24"/>
          <w:szCs w:val="24"/>
          <w:lang w:val="en-US"/>
        </w:rPr>
        <w:t>The advantages and disadvantages of different methods of recruitment - Recruitment - Eduqas - GCSE Business Revision - Eduqas</w:t>
      </w:r>
      <w:r w:rsidRPr="00372FEB">
        <w:rPr>
          <w:rFonts w:ascii="Times New Roman" w:hAnsi="Times New Roman" w:cs="Times New Roman"/>
          <w:sz w:val="24"/>
          <w:szCs w:val="24"/>
          <w:lang w:val="en-US"/>
        </w:rPr>
        <w:t xml:space="preserve">. [online] BBC Bitesize. Available at: </w:t>
      </w:r>
      <w:hyperlink r:id="rId15" w:history="1">
        <w:r w:rsidRPr="00372FEB">
          <w:rPr>
            <w:rFonts w:ascii="Times New Roman" w:hAnsi="Times New Roman" w:cs="Times New Roman"/>
            <w:sz w:val="24"/>
            <w:szCs w:val="24"/>
            <w:lang w:val="en-US"/>
          </w:rPr>
          <w:t>https://www.bbc.co.uk/bitesize/guides/zm3jjhv/revision/3</w:t>
        </w:r>
      </w:hyperlink>
      <w:r w:rsidRPr="00372FEB">
        <w:rPr>
          <w:rFonts w:ascii="Times New Roman" w:hAnsi="Times New Roman" w:cs="Times New Roman"/>
          <w:sz w:val="24"/>
          <w:szCs w:val="24"/>
          <w:lang w:val="en-US"/>
        </w:rPr>
        <w:t>.</w:t>
      </w:r>
    </w:p>
    <w:p w14:paraId="62DEE178"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Cheary, M. (2018). </w:t>
      </w:r>
      <w:r w:rsidRPr="00372FEB">
        <w:rPr>
          <w:rFonts w:ascii="Times New Roman" w:hAnsi="Times New Roman" w:cs="Times New Roman"/>
          <w:i/>
          <w:iCs/>
          <w:sz w:val="24"/>
          <w:szCs w:val="24"/>
          <w:lang w:val="en-US"/>
        </w:rPr>
        <w:t>Types of employment contracts | reed.co.uk</w:t>
      </w:r>
      <w:r w:rsidRPr="00372FEB">
        <w:rPr>
          <w:rFonts w:ascii="Times New Roman" w:hAnsi="Times New Roman" w:cs="Times New Roman"/>
          <w:sz w:val="24"/>
          <w:szCs w:val="24"/>
          <w:lang w:val="en-US"/>
        </w:rPr>
        <w:t xml:space="preserve">. [online] reed.co.uk. Available at: </w:t>
      </w:r>
      <w:hyperlink r:id="rId16" w:history="1">
        <w:r w:rsidRPr="00372FEB">
          <w:rPr>
            <w:rFonts w:ascii="Times New Roman" w:hAnsi="Times New Roman" w:cs="Times New Roman"/>
            <w:sz w:val="24"/>
            <w:szCs w:val="24"/>
            <w:lang w:val="en-US"/>
          </w:rPr>
          <w:t>https://www.reed.co.uk/career-advice/types-of-employment-contracts/</w:t>
        </w:r>
      </w:hyperlink>
      <w:r w:rsidRPr="00372FEB">
        <w:rPr>
          <w:rFonts w:ascii="Times New Roman" w:hAnsi="Times New Roman" w:cs="Times New Roman"/>
          <w:sz w:val="24"/>
          <w:szCs w:val="24"/>
          <w:lang w:val="en-US"/>
        </w:rPr>
        <w:t>.</w:t>
      </w:r>
    </w:p>
    <w:p w14:paraId="1B7C9A9A"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Cheese, P. (2020). </w:t>
      </w:r>
      <w:r w:rsidRPr="00372FEB">
        <w:rPr>
          <w:rFonts w:ascii="Times New Roman" w:hAnsi="Times New Roman" w:cs="Times New Roman"/>
          <w:i/>
          <w:iCs/>
          <w:sz w:val="24"/>
          <w:szCs w:val="24"/>
          <w:lang w:val="en-US"/>
        </w:rPr>
        <w:t>Essential skills need to be recognised and developed by education providers and employers</w:t>
      </w:r>
      <w:r w:rsidRPr="00372FEB">
        <w:rPr>
          <w:rFonts w:ascii="Times New Roman" w:hAnsi="Times New Roman" w:cs="Times New Roman"/>
          <w:sz w:val="24"/>
          <w:szCs w:val="24"/>
          <w:lang w:val="en-US"/>
        </w:rPr>
        <w:t xml:space="preserve">. [online] CIPD (a). Available at: </w:t>
      </w:r>
      <w:hyperlink r:id="rId17" w:history="1">
        <w:r w:rsidRPr="00372FEB">
          <w:rPr>
            <w:rFonts w:ascii="Times New Roman" w:hAnsi="Times New Roman" w:cs="Times New Roman"/>
            <w:sz w:val="24"/>
            <w:szCs w:val="24"/>
            <w:lang w:val="en-US"/>
          </w:rPr>
          <w:t>https://www.cipd.co.uk/news-views/news-articles/essential-skills-framework</w:t>
        </w:r>
      </w:hyperlink>
      <w:r w:rsidRPr="00372FEB">
        <w:rPr>
          <w:rFonts w:ascii="Times New Roman" w:hAnsi="Times New Roman" w:cs="Times New Roman"/>
          <w:sz w:val="24"/>
          <w:szCs w:val="24"/>
          <w:lang w:val="en-US"/>
        </w:rPr>
        <w:t>.</w:t>
      </w:r>
    </w:p>
    <w:p w14:paraId="1643CFE7"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Chesamel team (2019). </w:t>
      </w:r>
      <w:r w:rsidRPr="00372FEB">
        <w:rPr>
          <w:rFonts w:ascii="Times New Roman" w:hAnsi="Times New Roman" w:cs="Times New Roman"/>
          <w:i/>
          <w:iCs/>
          <w:sz w:val="24"/>
          <w:szCs w:val="24"/>
          <w:lang w:val="en-US"/>
        </w:rPr>
        <w:t>Applying Workforce Planning Techniques</w:t>
      </w:r>
      <w:r w:rsidRPr="00372FEB">
        <w:rPr>
          <w:rFonts w:ascii="Times New Roman" w:hAnsi="Times New Roman" w:cs="Times New Roman"/>
          <w:sz w:val="24"/>
          <w:szCs w:val="24"/>
          <w:lang w:val="en-US"/>
        </w:rPr>
        <w:t xml:space="preserve">. [online] Chesamel. Available at: </w:t>
      </w:r>
      <w:hyperlink r:id="rId18" w:history="1">
        <w:r w:rsidRPr="00372FEB">
          <w:rPr>
            <w:rFonts w:ascii="Times New Roman" w:hAnsi="Times New Roman" w:cs="Times New Roman"/>
            <w:sz w:val="24"/>
            <w:szCs w:val="24"/>
            <w:lang w:val="en-US"/>
          </w:rPr>
          <w:t>https://chesamel.com/applying-workforce-planning-techniques/</w:t>
        </w:r>
      </w:hyperlink>
      <w:r w:rsidRPr="00372FEB">
        <w:rPr>
          <w:rFonts w:ascii="Times New Roman" w:hAnsi="Times New Roman" w:cs="Times New Roman"/>
          <w:sz w:val="24"/>
          <w:szCs w:val="24"/>
          <w:lang w:val="en-US"/>
        </w:rPr>
        <w:t xml:space="preserve"> [Accessed 31 May 2022].</w:t>
      </w:r>
    </w:p>
    <w:p w14:paraId="428B8F1C"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CIPD (b) (2020). </w:t>
      </w:r>
      <w:r w:rsidRPr="00372FEB">
        <w:rPr>
          <w:rFonts w:ascii="Times New Roman" w:hAnsi="Times New Roman" w:cs="Times New Roman"/>
          <w:i/>
          <w:iCs/>
          <w:sz w:val="24"/>
          <w:szCs w:val="24"/>
          <w:lang w:val="en-US"/>
        </w:rPr>
        <w:t>Talent Management Overview | Factsheets | CIPD</w:t>
      </w:r>
      <w:r w:rsidRPr="00372FEB">
        <w:rPr>
          <w:rFonts w:ascii="Times New Roman" w:hAnsi="Times New Roman" w:cs="Times New Roman"/>
          <w:sz w:val="24"/>
          <w:szCs w:val="24"/>
          <w:lang w:val="en-US"/>
        </w:rPr>
        <w:t xml:space="preserve">. [online] CIPD (b). Available at: </w:t>
      </w:r>
      <w:hyperlink r:id="rId19" w:history="1">
        <w:r w:rsidRPr="00372FEB">
          <w:rPr>
            <w:rFonts w:ascii="Times New Roman" w:hAnsi="Times New Roman" w:cs="Times New Roman"/>
            <w:sz w:val="24"/>
            <w:szCs w:val="24"/>
            <w:lang w:val="en-US"/>
          </w:rPr>
          <w:t>https://www.cipd.co.uk/knowledge/strategy/resourcing/talent-factsheet</w:t>
        </w:r>
      </w:hyperlink>
      <w:r w:rsidRPr="00372FEB">
        <w:rPr>
          <w:rFonts w:ascii="Times New Roman" w:hAnsi="Times New Roman" w:cs="Times New Roman"/>
          <w:sz w:val="24"/>
          <w:szCs w:val="24"/>
          <w:lang w:val="en-US"/>
        </w:rPr>
        <w:t>.</w:t>
      </w:r>
    </w:p>
    <w:p w14:paraId="7EFDF5DE"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CIPD (c) (2022). </w:t>
      </w:r>
      <w:r w:rsidRPr="00372FEB">
        <w:rPr>
          <w:rFonts w:ascii="Times New Roman" w:hAnsi="Times New Roman" w:cs="Times New Roman"/>
          <w:i/>
          <w:iCs/>
          <w:sz w:val="24"/>
          <w:szCs w:val="24"/>
          <w:lang w:val="en-US"/>
        </w:rPr>
        <w:t>Pre-employment checks: guidance for organisations | Guides</w:t>
      </w:r>
      <w:r w:rsidRPr="00372FEB">
        <w:rPr>
          <w:rFonts w:ascii="Times New Roman" w:hAnsi="Times New Roman" w:cs="Times New Roman"/>
          <w:sz w:val="24"/>
          <w:szCs w:val="24"/>
          <w:lang w:val="en-US"/>
        </w:rPr>
        <w:t xml:space="preserve">. [online] CIPD (C). Available at: </w:t>
      </w:r>
      <w:hyperlink r:id="rId20" w:history="1">
        <w:r w:rsidRPr="00372FEB">
          <w:rPr>
            <w:rFonts w:ascii="Times New Roman" w:hAnsi="Times New Roman" w:cs="Times New Roman"/>
            <w:sz w:val="24"/>
            <w:szCs w:val="24"/>
            <w:lang w:val="en-US"/>
          </w:rPr>
          <w:t>https://www.cipd.co.uk/knowledge/fundamentals/emp-law/recruitment/pre-employment-checks-guide</w:t>
        </w:r>
      </w:hyperlink>
      <w:r w:rsidRPr="00372FEB">
        <w:rPr>
          <w:rFonts w:ascii="Times New Roman" w:hAnsi="Times New Roman" w:cs="Times New Roman"/>
          <w:sz w:val="24"/>
          <w:szCs w:val="24"/>
          <w:lang w:val="en-US"/>
        </w:rPr>
        <w:t>.</w:t>
      </w:r>
    </w:p>
    <w:p w14:paraId="6FCE3789"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CIPD (e) (2018). </w:t>
      </w:r>
      <w:r w:rsidRPr="00372FEB">
        <w:rPr>
          <w:rFonts w:ascii="Times New Roman" w:hAnsi="Times New Roman" w:cs="Times New Roman"/>
          <w:i/>
          <w:iCs/>
          <w:sz w:val="24"/>
          <w:szCs w:val="24"/>
          <w:lang w:val="en-US"/>
        </w:rPr>
        <w:t>Skills Development in the UK Workplace | Factsheets | CIPD</w:t>
      </w:r>
      <w:r w:rsidRPr="00372FEB">
        <w:rPr>
          <w:rFonts w:ascii="Times New Roman" w:hAnsi="Times New Roman" w:cs="Times New Roman"/>
          <w:sz w:val="24"/>
          <w:szCs w:val="24"/>
          <w:lang w:val="en-US"/>
        </w:rPr>
        <w:t xml:space="preserve">. [online] CIPD (e). Available at: </w:t>
      </w:r>
      <w:hyperlink r:id="rId21" w:history="1">
        <w:r w:rsidRPr="00372FEB">
          <w:rPr>
            <w:rFonts w:ascii="Times New Roman" w:hAnsi="Times New Roman" w:cs="Times New Roman"/>
            <w:sz w:val="24"/>
            <w:szCs w:val="24"/>
            <w:lang w:val="en-US"/>
          </w:rPr>
          <w:t>https://www.cipd.co.uk/knowledge/work/skills/skills-factsheet</w:t>
        </w:r>
      </w:hyperlink>
      <w:r w:rsidRPr="00372FEB">
        <w:rPr>
          <w:rFonts w:ascii="Times New Roman" w:hAnsi="Times New Roman" w:cs="Times New Roman"/>
          <w:sz w:val="24"/>
          <w:szCs w:val="24"/>
          <w:lang w:val="en-US"/>
        </w:rPr>
        <w:t>.</w:t>
      </w:r>
    </w:p>
    <w:p w14:paraId="55358691"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CIPD (f) (2019). </w:t>
      </w:r>
      <w:r w:rsidRPr="00372FEB">
        <w:rPr>
          <w:rFonts w:ascii="Times New Roman" w:hAnsi="Times New Roman" w:cs="Times New Roman"/>
          <w:i/>
          <w:iCs/>
          <w:sz w:val="24"/>
          <w:szCs w:val="24"/>
          <w:lang w:val="en-US"/>
        </w:rPr>
        <w:t>Workforce planning practice | CIPD | Guidance</w:t>
      </w:r>
      <w:r w:rsidRPr="00372FEB">
        <w:rPr>
          <w:rFonts w:ascii="Times New Roman" w:hAnsi="Times New Roman" w:cs="Times New Roman"/>
          <w:sz w:val="24"/>
          <w:szCs w:val="24"/>
          <w:lang w:val="en-US"/>
        </w:rPr>
        <w:t xml:space="preserve">. [online] CIPD (f). Available at: </w:t>
      </w:r>
      <w:hyperlink r:id="rId22" w:history="1">
        <w:r w:rsidRPr="00372FEB">
          <w:rPr>
            <w:rFonts w:ascii="Times New Roman" w:hAnsi="Times New Roman" w:cs="Times New Roman"/>
            <w:sz w:val="24"/>
            <w:szCs w:val="24"/>
            <w:lang w:val="en-US"/>
          </w:rPr>
          <w:t>https://www.cipd.co.uk/knowledge/strategy/organisational-development/workforce-planning-practice</w:t>
        </w:r>
      </w:hyperlink>
      <w:r w:rsidRPr="00372FEB">
        <w:rPr>
          <w:rFonts w:ascii="Times New Roman" w:hAnsi="Times New Roman" w:cs="Times New Roman"/>
          <w:sz w:val="24"/>
          <w:szCs w:val="24"/>
          <w:lang w:val="en-US"/>
        </w:rPr>
        <w:t>.</w:t>
      </w:r>
    </w:p>
    <w:p w14:paraId="01785600"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CIPD (g) (2020). </w:t>
      </w:r>
      <w:r w:rsidRPr="00372FEB">
        <w:rPr>
          <w:rFonts w:ascii="Times New Roman" w:hAnsi="Times New Roman" w:cs="Times New Roman"/>
          <w:i/>
          <w:iCs/>
          <w:sz w:val="24"/>
          <w:szCs w:val="24"/>
          <w:lang w:val="en-US"/>
        </w:rPr>
        <w:t>Succession Planning</w:t>
      </w:r>
      <w:r w:rsidRPr="00372FEB">
        <w:rPr>
          <w:rFonts w:ascii="Times New Roman" w:hAnsi="Times New Roman" w:cs="Times New Roman"/>
          <w:sz w:val="24"/>
          <w:szCs w:val="24"/>
          <w:lang w:val="en-US"/>
        </w:rPr>
        <w:t xml:space="preserve">. [online] CIPD (g). Available at: </w:t>
      </w:r>
      <w:hyperlink r:id="rId23" w:history="1">
        <w:r w:rsidRPr="00372FEB">
          <w:rPr>
            <w:rFonts w:ascii="Times New Roman" w:hAnsi="Times New Roman" w:cs="Times New Roman"/>
            <w:sz w:val="24"/>
            <w:szCs w:val="24"/>
            <w:lang w:val="en-US"/>
          </w:rPr>
          <w:t>https://www.cipd.co.uk/knowledge/strategy/resourcing/succession-planning-factsheet</w:t>
        </w:r>
      </w:hyperlink>
      <w:r w:rsidRPr="00372FEB">
        <w:rPr>
          <w:rFonts w:ascii="Times New Roman" w:hAnsi="Times New Roman" w:cs="Times New Roman"/>
          <w:sz w:val="24"/>
          <w:szCs w:val="24"/>
          <w:lang w:val="en-US"/>
        </w:rPr>
        <w:t>.</w:t>
      </w:r>
    </w:p>
    <w:p w14:paraId="0087F201"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CIPD (h) (2020). </w:t>
      </w:r>
      <w:r w:rsidRPr="00372FEB">
        <w:rPr>
          <w:rFonts w:ascii="Times New Roman" w:hAnsi="Times New Roman" w:cs="Times New Roman"/>
          <w:i/>
          <w:iCs/>
          <w:sz w:val="24"/>
          <w:szCs w:val="24"/>
          <w:lang w:val="en-US"/>
        </w:rPr>
        <w:t>Contracts of Employment | Factsheets | CIPD</w:t>
      </w:r>
      <w:r w:rsidRPr="00372FEB">
        <w:rPr>
          <w:rFonts w:ascii="Times New Roman" w:hAnsi="Times New Roman" w:cs="Times New Roman"/>
          <w:sz w:val="24"/>
          <w:szCs w:val="24"/>
          <w:lang w:val="en-US"/>
        </w:rPr>
        <w:t xml:space="preserve">. [online] CIPD (g). Available at: </w:t>
      </w:r>
      <w:hyperlink r:id="rId24" w:history="1">
        <w:r w:rsidRPr="00372FEB">
          <w:rPr>
            <w:rFonts w:ascii="Times New Roman" w:hAnsi="Times New Roman" w:cs="Times New Roman"/>
            <w:sz w:val="24"/>
            <w:szCs w:val="24"/>
            <w:lang w:val="en-US"/>
          </w:rPr>
          <w:t>https://www.cipd.co.uk/knowledge/fundamentals/emp-law/terms-</w:t>
        </w:r>
        <w:r w:rsidRPr="00372FEB">
          <w:rPr>
            <w:rFonts w:ascii="Times New Roman" w:hAnsi="Times New Roman" w:cs="Times New Roman"/>
            <w:sz w:val="24"/>
            <w:szCs w:val="24"/>
            <w:lang w:val="en-US"/>
          </w:rPr>
          <w:lastRenderedPageBreak/>
          <w:t>conditions/contracts-factsheet</w:t>
        </w:r>
      </w:hyperlink>
      <w:r w:rsidRPr="00372FEB">
        <w:rPr>
          <w:rFonts w:ascii="Times New Roman" w:hAnsi="Times New Roman" w:cs="Times New Roman"/>
          <w:sz w:val="24"/>
          <w:szCs w:val="24"/>
          <w:lang w:val="en-US"/>
        </w:rPr>
        <w:t>.</w:t>
      </w:r>
    </w:p>
    <w:p w14:paraId="7A5BC616"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Essinger, M. (2017). </w:t>
      </w:r>
      <w:r w:rsidRPr="00372FEB">
        <w:rPr>
          <w:rFonts w:ascii="Times New Roman" w:hAnsi="Times New Roman" w:cs="Times New Roman"/>
          <w:i/>
          <w:iCs/>
          <w:sz w:val="24"/>
          <w:szCs w:val="24"/>
          <w:lang w:val="en-US"/>
        </w:rPr>
        <w:t>Three benefits of a diverse talent pool.</w:t>
      </w:r>
      <w:r w:rsidRPr="00372FEB">
        <w:rPr>
          <w:rFonts w:ascii="Times New Roman" w:hAnsi="Times New Roman" w:cs="Times New Roman"/>
          <w:sz w:val="24"/>
          <w:szCs w:val="24"/>
          <w:lang w:val="en-US"/>
        </w:rPr>
        <w:t xml:space="preserve"> [online] www.linkedin.com. Available at: </w:t>
      </w:r>
      <w:hyperlink r:id="rId25" w:history="1">
        <w:r w:rsidRPr="00372FEB">
          <w:rPr>
            <w:rFonts w:ascii="Times New Roman" w:hAnsi="Times New Roman" w:cs="Times New Roman"/>
            <w:sz w:val="24"/>
            <w:szCs w:val="24"/>
            <w:lang w:val="en-US"/>
          </w:rPr>
          <w:t>https://www.linkedin.com/pulse/three-benefits-diverse-talent-pool-mike-wessinger</w:t>
        </w:r>
      </w:hyperlink>
      <w:r w:rsidRPr="00372FEB">
        <w:rPr>
          <w:rFonts w:ascii="Times New Roman" w:hAnsi="Times New Roman" w:cs="Times New Roman"/>
          <w:sz w:val="24"/>
          <w:szCs w:val="24"/>
          <w:lang w:val="en-US"/>
        </w:rPr>
        <w:t>.</w:t>
      </w:r>
    </w:p>
    <w:p w14:paraId="2DCB2866"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Government Digital Service (2012). </w:t>
      </w:r>
      <w:r w:rsidRPr="00372FEB">
        <w:rPr>
          <w:rFonts w:ascii="Times New Roman" w:hAnsi="Times New Roman" w:cs="Times New Roman"/>
          <w:i/>
          <w:iCs/>
          <w:sz w:val="24"/>
          <w:szCs w:val="24"/>
          <w:lang w:val="en-US"/>
        </w:rPr>
        <w:t>Contract types and employer responsibilities</w:t>
      </w:r>
      <w:r w:rsidRPr="00372FEB">
        <w:rPr>
          <w:rFonts w:ascii="Times New Roman" w:hAnsi="Times New Roman" w:cs="Times New Roman"/>
          <w:sz w:val="24"/>
          <w:szCs w:val="24"/>
          <w:lang w:val="en-US"/>
        </w:rPr>
        <w:t xml:space="preserve">. [online] GOV.UK. Available at: </w:t>
      </w:r>
      <w:hyperlink r:id="rId26" w:history="1">
        <w:r w:rsidRPr="00372FEB">
          <w:rPr>
            <w:rFonts w:ascii="Times New Roman" w:hAnsi="Times New Roman" w:cs="Times New Roman"/>
            <w:sz w:val="24"/>
            <w:szCs w:val="24"/>
            <w:lang w:val="en-US"/>
          </w:rPr>
          <w:t>https://www.gov.uk/contract-types-and-employer-responsibilities</w:t>
        </w:r>
      </w:hyperlink>
      <w:r w:rsidRPr="00372FEB">
        <w:rPr>
          <w:rFonts w:ascii="Times New Roman" w:hAnsi="Times New Roman" w:cs="Times New Roman"/>
          <w:sz w:val="24"/>
          <w:szCs w:val="24"/>
          <w:lang w:val="en-US"/>
        </w:rPr>
        <w:t>.</w:t>
      </w:r>
    </w:p>
    <w:p w14:paraId="65D999A9"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Green, M. (2020). </w:t>
      </w:r>
      <w:r w:rsidRPr="00372FEB">
        <w:rPr>
          <w:rFonts w:ascii="Times New Roman" w:hAnsi="Times New Roman" w:cs="Times New Roman"/>
          <w:i/>
          <w:iCs/>
          <w:sz w:val="24"/>
          <w:szCs w:val="24"/>
          <w:lang w:val="en-US"/>
        </w:rPr>
        <w:t>Induction | Factsheets | CIPD</w:t>
      </w:r>
      <w:r w:rsidRPr="00372FEB">
        <w:rPr>
          <w:rFonts w:ascii="Times New Roman" w:hAnsi="Times New Roman" w:cs="Times New Roman"/>
          <w:sz w:val="24"/>
          <w:szCs w:val="24"/>
          <w:lang w:val="en-US"/>
        </w:rPr>
        <w:t xml:space="preserve">. [online] CIPD (d). Available at: </w:t>
      </w:r>
      <w:hyperlink r:id="rId27" w:history="1">
        <w:r w:rsidRPr="00372FEB">
          <w:rPr>
            <w:rFonts w:ascii="Times New Roman" w:hAnsi="Times New Roman" w:cs="Times New Roman"/>
            <w:sz w:val="24"/>
            <w:szCs w:val="24"/>
            <w:lang w:val="en-US"/>
          </w:rPr>
          <w:t>https://www.cipd.co.uk/knowledge/fundamentals/people/recruitment/induction-factsheet</w:t>
        </w:r>
      </w:hyperlink>
      <w:r w:rsidRPr="00372FEB">
        <w:rPr>
          <w:rFonts w:ascii="Times New Roman" w:hAnsi="Times New Roman" w:cs="Times New Roman"/>
          <w:sz w:val="24"/>
          <w:szCs w:val="24"/>
          <w:lang w:val="en-US"/>
        </w:rPr>
        <w:t>.</w:t>
      </w:r>
    </w:p>
    <w:p w14:paraId="67E8C29B"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Maurer, R. and Maurer, R. (2015). </w:t>
      </w:r>
      <w:r w:rsidRPr="00372FEB">
        <w:rPr>
          <w:rFonts w:ascii="Times New Roman" w:hAnsi="Times New Roman" w:cs="Times New Roman"/>
          <w:i/>
          <w:iCs/>
          <w:sz w:val="24"/>
          <w:szCs w:val="24"/>
          <w:lang w:val="en-US"/>
        </w:rPr>
        <w:t>Talent Pools Must Be Interactive to Be Effective</w:t>
      </w:r>
      <w:r w:rsidRPr="00372FEB">
        <w:rPr>
          <w:rFonts w:ascii="Times New Roman" w:hAnsi="Times New Roman" w:cs="Times New Roman"/>
          <w:sz w:val="24"/>
          <w:szCs w:val="24"/>
          <w:lang w:val="en-US"/>
        </w:rPr>
        <w:t xml:space="preserve">. [online] SHRM. Available at: </w:t>
      </w:r>
      <w:hyperlink r:id="rId28" w:history="1">
        <w:r w:rsidRPr="00372FEB">
          <w:rPr>
            <w:rFonts w:ascii="Times New Roman" w:hAnsi="Times New Roman" w:cs="Times New Roman"/>
            <w:sz w:val="24"/>
            <w:szCs w:val="24"/>
            <w:lang w:val="en-US"/>
          </w:rPr>
          <w:t>https://www.shrm.org/resourcesandtools/hr-topics/talent-acquisition/pages/talent-pools-interactive.aspx?_ga=2.265287688.685261762.1653989799-404368835.1653989799</w:t>
        </w:r>
      </w:hyperlink>
      <w:r w:rsidRPr="00372FEB">
        <w:rPr>
          <w:rFonts w:ascii="Times New Roman" w:hAnsi="Times New Roman" w:cs="Times New Roman"/>
          <w:sz w:val="24"/>
          <w:szCs w:val="24"/>
          <w:lang w:val="en-US"/>
        </w:rPr>
        <w:t xml:space="preserve"> [Accessed 31 May 2022].</w:t>
      </w:r>
    </w:p>
    <w:p w14:paraId="677EA8D2"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Maxwell, G. (2021). </w:t>
      </w:r>
      <w:r w:rsidRPr="00372FEB">
        <w:rPr>
          <w:rFonts w:ascii="Times New Roman" w:hAnsi="Times New Roman" w:cs="Times New Roman"/>
          <w:i/>
          <w:iCs/>
          <w:sz w:val="24"/>
          <w:szCs w:val="24"/>
          <w:lang w:val="en-US"/>
        </w:rPr>
        <w:t>Employee Turnover &amp; Retention | Factsheets | CIPD</w:t>
      </w:r>
      <w:r w:rsidRPr="00372FEB">
        <w:rPr>
          <w:rFonts w:ascii="Times New Roman" w:hAnsi="Times New Roman" w:cs="Times New Roman"/>
          <w:sz w:val="24"/>
          <w:szCs w:val="24"/>
          <w:lang w:val="en-US"/>
        </w:rPr>
        <w:t xml:space="preserve">. [online] CIPD (a). Available at: </w:t>
      </w:r>
      <w:hyperlink r:id="rId29" w:history="1">
        <w:r w:rsidRPr="00372FEB">
          <w:rPr>
            <w:rFonts w:ascii="Times New Roman" w:hAnsi="Times New Roman" w:cs="Times New Roman"/>
            <w:sz w:val="24"/>
            <w:szCs w:val="24"/>
            <w:lang w:val="en-US"/>
          </w:rPr>
          <w:t>https://www.cipd.co.uk/knowledge/strategy/resourcing/turnover-retention-factsheet</w:t>
        </w:r>
      </w:hyperlink>
      <w:r w:rsidRPr="00372FEB">
        <w:rPr>
          <w:rFonts w:ascii="Times New Roman" w:hAnsi="Times New Roman" w:cs="Times New Roman"/>
          <w:sz w:val="24"/>
          <w:szCs w:val="24"/>
          <w:lang w:val="en-US"/>
        </w:rPr>
        <w:t>.</w:t>
      </w:r>
    </w:p>
    <w:p w14:paraId="011F6B71"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Office, G. (2016). </w:t>
      </w:r>
      <w:r w:rsidRPr="00372FEB">
        <w:rPr>
          <w:rFonts w:ascii="Times New Roman" w:hAnsi="Times New Roman" w:cs="Times New Roman"/>
          <w:i/>
          <w:iCs/>
          <w:sz w:val="24"/>
          <w:szCs w:val="24"/>
          <w:lang w:val="en-US"/>
        </w:rPr>
        <w:t>Future of skills and lifelong learning</w:t>
      </w:r>
      <w:r w:rsidRPr="00372FEB">
        <w:rPr>
          <w:rFonts w:ascii="Times New Roman" w:hAnsi="Times New Roman" w:cs="Times New Roman"/>
          <w:sz w:val="24"/>
          <w:szCs w:val="24"/>
          <w:lang w:val="en-US"/>
        </w:rPr>
        <w:t xml:space="preserve">. [online] GOV.UK. Available at: </w:t>
      </w:r>
      <w:hyperlink r:id="rId30" w:history="1">
        <w:r w:rsidRPr="00372FEB">
          <w:rPr>
            <w:rFonts w:ascii="Times New Roman" w:hAnsi="Times New Roman" w:cs="Times New Roman"/>
            <w:sz w:val="24"/>
            <w:szCs w:val="24"/>
            <w:lang w:val="en-US"/>
          </w:rPr>
          <w:t>https://www.gov.uk/government/collections/future-of-skills-and-lifelong-learning</w:t>
        </w:r>
      </w:hyperlink>
      <w:r w:rsidRPr="00372FEB">
        <w:rPr>
          <w:rFonts w:ascii="Times New Roman" w:hAnsi="Times New Roman" w:cs="Times New Roman"/>
          <w:sz w:val="24"/>
          <w:szCs w:val="24"/>
          <w:lang w:val="en-US"/>
        </w:rPr>
        <w:t>.</w:t>
      </w:r>
    </w:p>
    <w:p w14:paraId="2D6977CA"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Taylor, S. and Woodhams, C. (2016). </w:t>
      </w:r>
      <w:r w:rsidRPr="00372FEB">
        <w:rPr>
          <w:rFonts w:ascii="Times New Roman" w:hAnsi="Times New Roman" w:cs="Times New Roman"/>
          <w:i/>
          <w:iCs/>
          <w:sz w:val="24"/>
          <w:szCs w:val="24"/>
          <w:lang w:val="en-US"/>
        </w:rPr>
        <w:t>Studying human resource management</w:t>
      </w:r>
      <w:r w:rsidRPr="00372FEB">
        <w:rPr>
          <w:rFonts w:ascii="Times New Roman" w:hAnsi="Times New Roman" w:cs="Times New Roman"/>
          <w:sz w:val="24"/>
          <w:szCs w:val="24"/>
          <w:lang w:val="en-US"/>
        </w:rPr>
        <w:t>. 2nd ed. London: Chartered Institute Of Personnel And Development, pp.51–78.</w:t>
      </w:r>
    </w:p>
    <w:p w14:paraId="42253A87"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TUC (2018). </w:t>
      </w:r>
      <w:r w:rsidRPr="00372FEB">
        <w:rPr>
          <w:rFonts w:ascii="Times New Roman" w:hAnsi="Times New Roman" w:cs="Times New Roman"/>
          <w:i/>
          <w:iCs/>
          <w:sz w:val="24"/>
          <w:szCs w:val="24"/>
          <w:lang w:val="en-US"/>
        </w:rPr>
        <w:t>Learning and skills</w:t>
      </w:r>
      <w:r w:rsidRPr="00372FEB">
        <w:rPr>
          <w:rFonts w:ascii="Times New Roman" w:hAnsi="Times New Roman" w:cs="Times New Roman"/>
          <w:sz w:val="24"/>
          <w:szCs w:val="24"/>
          <w:lang w:val="en-US"/>
        </w:rPr>
        <w:t xml:space="preserve">. [online] TUC. Available at: </w:t>
      </w:r>
      <w:hyperlink r:id="rId31" w:history="1">
        <w:r w:rsidRPr="00372FEB">
          <w:rPr>
            <w:rFonts w:ascii="Times New Roman" w:hAnsi="Times New Roman" w:cs="Times New Roman"/>
            <w:sz w:val="24"/>
            <w:szCs w:val="24"/>
            <w:lang w:val="en-US"/>
          </w:rPr>
          <w:t>https://www.tuc.org.uk/resource/learning-and-skills</w:t>
        </w:r>
      </w:hyperlink>
      <w:r w:rsidRPr="00372FEB">
        <w:rPr>
          <w:rFonts w:ascii="Times New Roman" w:hAnsi="Times New Roman" w:cs="Times New Roman"/>
          <w:sz w:val="24"/>
          <w:szCs w:val="24"/>
          <w:lang w:val="en-US"/>
        </w:rPr>
        <w:t>.</w:t>
      </w:r>
    </w:p>
    <w:p w14:paraId="29433096"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Tyfting, M. (2019). </w:t>
      </w:r>
      <w:r w:rsidRPr="00372FEB">
        <w:rPr>
          <w:rFonts w:ascii="Times New Roman" w:hAnsi="Times New Roman" w:cs="Times New Roman"/>
          <w:i/>
          <w:iCs/>
          <w:sz w:val="24"/>
          <w:szCs w:val="24"/>
          <w:lang w:val="en-US"/>
        </w:rPr>
        <w:t>Council Post: How Technology Can Enhance Modern Recruitment</w:t>
      </w:r>
      <w:r w:rsidRPr="00372FEB">
        <w:rPr>
          <w:rFonts w:ascii="Times New Roman" w:hAnsi="Times New Roman" w:cs="Times New Roman"/>
          <w:sz w:val="24"/>
          <w:szCs w:val="24"/>
          <w:lang w:val="en-US"/>
        </w:rPr>
        <w:t xml:space="preserve">. [online] Forbes. Available at: </w:t>
      </w:r>
      <w:hyperlink r:id="rId32" w:history="1">
        <w:r w:rsidRPr="00372FEB">
          <w:rPr>
            <w:rFonts w:ascii="Times New Roman" w:hAnsi="Times New Roman" w:cs="Times New Roman"/>
            <w:sz w:val="24"/>
            <w:szCs w:val="24"/>
            <w:lang w:val="en-US"/>
          </w:rPr>
          <w:t>https://www.forbes.com/sites/forbeshumanresourcescouncil/2019/09/12/how-technology-can-enhance-modern-recruitment/?sh=1750da9f7314</w:t>
        </w:r>
      </w:hyperlink>
      <w:r w:rsidRPr="00372FEB">
        <w:rPr>
          <w:rFonts w:ascii="Times New Roman" w:hAnsi="Times New Roman" w:cs="Times New Roman"/>
          <w:sz w:val="24"/>
          <w:szCs w:val="24"/>
          <w:lang w:val="en-US"/>
        </w:rPr>
        <w:t xml:space="preserve"> [Accessed 18 May </w:t>
      </w:r>
      <w:r w:rsidRPr="00372FEB">
        <w:rPr>
          <w:rFonts w:ascii="Times New Roman" w:hAnsi="Times New Roman" w:cs="Times New Roman"/>
          <w:sz w:val="24"/>
          <w:szCs w:val="24"/>
          <w:lang w:val="en-US"/>
        </w:rPr>
        <w:lastRenderedPageBreak/>
        <w:t>2022].</w:t>
      </w:r>
    </w:p>
    <w:p w14:paraId="11ABBD11"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Weeks, A. (2020). </w:t>
      </w:r>
      <w:r w:rsidRPr="00372FEB">
        <w:rPr>
          <w:rFonts w:ascii="Times New Roman" w:hAnsi="Times New Roman" w:cs="Times New Roman"/>
          <w:i/>
          <w:iCs/>
          <w:sz w:val="24"/>
          <w:szCs w:val="24"/>
          <w:lang w:val="en-US"/>
        </w:rPr>
        <w:t>Workforce Planning | Factsheets | CIPD</w:t>
      </w:r>
      <w:r w:rsidRPr="00372FEB">
        <w:rPr>
          <w:rFonts w:ascii="Times New Roman" w:hAnsi="Times New Roman" w:cs="Times New Roman"/>
          <w:sz w:val="24"/>
          <w:szCs w:val="24"/>
          <w:lang w:val="en-US"/>
        </w:rPr>
        <w:t xml:space="preserve">. [online] CIPD (e). Available at: </w:t>
      </w:r>
      <w:hyperlink r:id="rId33" w:history="1">
        <w:r w:rsidRPr="00372FEB">
          <w:rPr>
            <w:rFonts w:ascii="Times New Roman" w:hAnsi="Times New Roman" w:cs="Times New Roman"/>
            <w:sz w:val="24"/>
            <w:szCs w:val="24"/>
            <w:lang w:val="en-US"/>
          </w:rPr>
          <w:t>https://www.cipd.co.uk/knowledge/strategy/organisational-development/workforce-planning-factsheet</w:t>
        </w:r>
      </w:hyperlink>
      <w:r w:rsidRPr="00372FEB">
        <w:rPr>
          <w:rFonts w:ascii="Times New Roman" w:hAnsi="Times New Roman" w:cs="Times New Roman"/>
          <w:sz w:val="24"/>
          <w:szCs w:val="24"/>
          <w:lang w:val="en-US"/>
        </w:rPr>
        <w:t>.</w:t>
      </w:r>
    </w:p>
    <w:p w14:paraId="0480EF19" w14:textId="77777777" w:rsidR="00372FEB" w:rsidRPr="00372FEB" w:rsidRDefault="00372FEB" w:rsidP="00372FEB">
      <w:pPr>
        <w:pStyle w:val="ListParagraph"/>
        <w:numPr>
          <w:ilvl w:val="0"/>
          <w:numId w:val="33"/>
        </w:numPr>
        <w:adjustRightInd w:val="0"/>
        <w:spacing w:after="240" w:line="360" w:lineRule="auto"/>
        <w:rPr>
          <w:rFonts w:ascii="Times New Roman" w:hAnsi="Times New Roman" w:cs="Times New Roman"/>
          <w:sz w:val="24"/>
          <w:szCs w:val="24"/>
          <w:lang w:val="en-US"/>
        </w:rPr>
      </w:pPr>
      <w:r w:rsidRPr="00372FEB">
        <w:rPr>
          <w:rFonts w:ascii="Times New Roman" w:hAnsi="Times New Roman" w:cs="Times New Roman"/>
          <w:sz w:val="24"/>
          <w:szCs w:val="24"/>
          <w:lang w:val="en-US"/>
        </w:rPr>
        <w:t xml:space="preserve">Writer, S. (2022). </w:t>
      </w:r>
      <w:r w:rsidRPr="00372FEB">
        <w:rPr>
          <w:rFonts w:ascii="Times New Roman" w:hAnsi="Times New Roman" w:cs="Times New Roman"/>
          <w:i/>
          <w:iCs/>
          <w:sz w:val="24"/>
          <w:szCs w:val="24"/>
          <w:lang w:val="en-US"/>
        </w:rPr>
        <w:t>Effective workforce planning for business success</w:t>
      </w:r>
      <w:r w:rsidRPr="00372FEB">
        <w:rPr>
          <w:rFonts w:ascii="Times New Roman" w:hAnsi="Times New Roman" w:cs="Times New Roman"/>
          <w:sz w:val="24"/>
          <w:szCs w:val="24"/>
          <w:lang w:val="en-US"/>
        </w:rPr>
        <w:t xml:space="preserve">. [online] https://www.humanresourcesonline.net/. Available at: </w:t>
      </w:r>
      <w:hyperlink r:id="rId34" w:anchor=":~:text=Effective%20workforce%20planning%20enables%20an%20organisation%20to%20build" w:history="1">
        <w:r w:rsidRPr="00372FEB">
          <w:rPr>
            <w:rFonts w:ascii="Times New Roman" w:hAnsi="Times New Roman" w:cs="Times New Roman"/>
            <w:sz w:val="24"/>
            <w:szCs w:val="24"/>
            <w:lang w:val="en-US"/>
          </w:rPr>
          <w:t>https://www.humanresourcesonline.net/effective-workforce-planning-for-business-success#:~:text=Effective%20workforce%20planning%20enables%20an%20organisation%20to%20build</w:t>
        </w:r>
      </w:hyperlink>
      <w:r w:rsidRPr="00372FEB">
        <w:rPr>
          <w:rFonts w:ascii="Times New Roman" w:hAnsi="Times New Roman" w:cs="Times New Roman"/>
          <w:sz w:val="24"/>
          <w:szCs w:val="24"/>
          <w:lang w:val="en-US"/>
        </w:rPr>
        <w:t>.</w:t>
      </w:r>
    </w:p>
    <w:p w14:paraId="1889DBF9" w14:textId="61615537" w:rsidR="002A4253" w:rsidRPr="00372FEB" w:rsidRDefault="00372FEB" w:rsidP="00372FEB">
      <w:pPr>
        <w:pStyle w:val="ListParagraph"/>
        <w:numPr>
          <w:ilvl w:val="0"/>
          <w:numId w:val="33"/>
        </w:numPr>
        <w:tabs>
          <w:tab w:val="left" w:pos="220"/>
          <w:tab w:val="left" w:pos="720"/>
        </w:tabs>
        <w:adjustRightInd w:val="0"/>
        <w:spacing w:after="240"/>
        <w:jc w:val="both"/>
        <w:rPr>
          <w:rFonts w:asciiTheme="minorHAnsi" w:hAnsiTheme="minorHAnsi"/>
          <w:color w:val="000000" w:themeColor="text1"/>
          <w:sz w:val="28"/>
          <w:szCs w:val="28"/>
          <w:shd w:val="clear" w:color="auto" w:fill="FFFFFF"/>
        </w:rPr>
      </w:pPr>
      <w:r w:rsidRPr="00372FEB">
        <w:rPr>
          <w:rFonts w:ascii="Times New Roman" w:hAnsi="Times New Roman" w:cs="Times New Roman"/>
          <w:sz w:val="24"/>
          <w:szCs w:val="24"/>
          <w:lang w:val="en-US"/>
        </w:rPr>
        <w:t xml:space="preserve">Zojceska, A. (2018). </w:t>
      </w:r>
      <w:r w:rsidRPr="00372FEB">
        <w:rPr>
          <w:rFonts w:ascii="Times New Roman" w:hAnsi="Times New Roman" w:cs="Times New Roman"/>
          <w:i/>
          <w:iCs/>
          <w:sz w:val="24"/>
          <w:szCs w:val="24"/>
          <w:lang w:val="en-US"/>
        </w:rPr>
        <w:t>Top 10 Benefits of Diversity in the Workplace</w:t>
      </w:r>
      <w:r w:rsidRPr="00372FEB">
        <w:rPr>
          <w:rFonts w:ascii="Times New Roman" w:hAnsi="Times New Roman" w:cs="Times New Roman"/>
          <w:sz w:val="24"/>
          <w:szCs w:val="24"/>
          <w:lang w:val="en-US"/>
        </w:rPr>
        <w:t xml:space="preserve">. [online] TalentLyft. Available at: </w:t>
      </w:r>
      <w:hyperlink r:id="rId35" w:history="1">
        <w:r w:rsidRPr="00372FEB">
          <w:rPr>
            <w:rFonts w:ascii="Times New Roman" w:hAnsi="Times New Roman" w:cs="Times New Roman"/>
            <w:sz w:val="24"/>
            <w:szCs w:val="24"/>
            <w:lang w:val="en-US"/>
          </w:rPr>
          <w:t>https://www.talentlyft.com/en/blog/article/244/top-10-benefits-of-diversity-in-the-workplace</w:t>
        </w:r>
      </w:hyperlink>
    </w:p>
    <w:sectPr w:rsidR="002A4253" w:rsidRPr="00372F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altName w:val="Segoe UI"/>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Helvetica Neue">
    <w:altName w:val="Sylfaen"/>
    <w:charset w:val="00"/>
    <w:family w:val="auto"/>
    <w:pitch w:val="variable"/>
    <w:sig w:usb0="E50002FF" w:usb1="500079DB" w:usb2="00000010" w:usb3="00000000" w:csb0="00000001"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C6277"/>
    <w:multiLevelType w:val="multilevel"/>
    <w:tmpl w:val="9BAEEA0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34708C"/>
    <w:multiLevelType w:val="multilevel"/>
    <w:tmpl w:val="F8581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95BF2"/>
    <w:multiLevelType w:val="multilevel"/>
    <w:tmpl w:val="445C0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6A4B81"/>
    <w:multiLevelType w:val="multilevel"/>
    <w:tmpl w:val="B6CC6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897A2B"/>
    <w:multiLevelType w:val="hybridMultilevel"/>
    <w:tmpl w:val="23527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B574A5"/>
    <w:multiLevelType w:val="multilevel"/>
    <w:tmpl w:val="8CE80E18"/>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1C6A36"/>
    <w:multiLevelType w:val="multilevel"/>
    <w:tmpl w:val="BED46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3341F5"/>
    <w:multiLevelType w:val="multilevel"/>
    <w:tmpl w:val="09F67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E171F2"/>
    <w:multiLevelType w:val="hybridMultilevel"/>
    <w:tmpl w:val="4FAAB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4202AE5"/>
    <w:multiLevelType w:val="multilevel"/>
    <w:tmpl w:val="AD7AB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447831"/>
    <w:multiLevelType w:val="multilevel"/>
    <w:tmpl w:val="83860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712648"/>
    <w:multiLevelType w:val="multilevel"/>
    <w:tmpl w:val="09F67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3D3CE9"/>
    <w:multiLevelType w:val="multilevel"/>
    <w:tmpl w:val="E35C0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B63AF1"/>
    <w:multiLevelType w:val="hybridMultilevel"/>
    <w:tmpl w:val="EB083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B65DB3"/>
    <w:multiLevelType w:val="hybridMultilevel"/>
    <w:tmpl w:val="8976FF6E"/>
    <w:lvl w:ilvl="0" w:tplc="6F2456C6">
      <w:start w:val="1"/>
      <w:numFmt w:val="bullet"/>
      <w:lvlText w:val="•"/>
      <w:lvlJc w:val="left"/>
      <w:pPr>
        <w:tabs>
          <w:tab w:val="num" w:pos="720"/>
        </w:tabs>
        <w:ind w:left="720" w:hanging="360"/>
      </w:pPr>
      <w:rPr>
        <w:rFonts w:ascii="Times New Roman" w:hAnsi="Times New Roman" w:hint="default"/>
      </w:rPr>
    </w:lvl>
    <w:lvl w:ilvl="1" w:tplc="54D4A94C" w:tentative="1">
      <w:start w:val="1"/>
      <w:numFmt w:val="bullet"/>
      <w:lvlText w:val="•"/>
      <w:lvlJc w:val="left"/>
      <w:pPr>
        <w:tabs>
          <w:tab w:val="num" w:pos="1440"/>
        </w:tabs>
        <w:ind w:left="1440" w:hanging="360"/>
      </w:pPr>
      <w:rPr>
        <w:rFonts w:ascii="Times New Roman" w:hAnsi="Times New Roman" w:hint="default"/>
      </w:rPr>
    </w:lvl>
    <w:lvl w:ilvl="2" w:tplc="39365ACC" w:tentative="1">
      <w:start w:val="1"/>
      <w:numFmt w:val="bullet"/>
      <w:lvlText w:val="•"/>
      <w:lvlJc w:val="left"/>
      <w:pPr>
        <w:tabs>
          <w:tab w:val="num" w:pos="2160"/>
        </w:tabs>
        <w:ind w:left="2160" w:hanging="360"/>
      </w:pPr>
      <w:rPr>
        <w:rFonts w:ascii="Times New Roman" w:hAnsi="Times New Roman" w:hint="default"/>
      </w:rPr>
    </w:lvl>
    <w:lvl w:ilvl="3" w:tplc="A0D6BDF8" w:tentative="1">
      <w:start w:val="1"/>
      <w:numFmt w:val="bullet"/>
      <w:lvlText w:val="•"/>
      <w:lvlJc w:val="left"/>
      <w:pPr>
        <w:tabs>
          <w:tab w:val="num" w:pos="2880"/>
        </w:tabs>
        <w:ind w:left="2880" w:hanging="360"/>
      </w:pPr>
      <w:rPr>
        <w:rFonts w:ascii="Times New Roman" w:hAnsi="Times New Roman" w:hint="default"/>
      </w:rPr>
    </w:lvl>
    <w:lvl w:ilvl="4" w:tplc="6784BEDE" w:tentative="1">
      <w:start w:val="1"/>
      <w:numFmt w:val="bullet"/>
      <w:lvlText w:val="•"/>
      <w:lvlJc w:val="left"/>
      <w:pPr>
        <w:tabs>
          <w:tab w:val="num" w:pos="3600"/>
        </w:tabs>
        <w:ind w:left="3600" w:hanging="360"/>
      </w:pPr>
      <w:rPr>
        <w:rFonts w:ascii="Times New Roman" w:hAnsi="Times New Roman" w:hint="default"/>
      </w:rPr>
    </w:lvl>
    <w:lvl w:ilvl="5" w:tplc="E988BCDC" w:tentative="1">
      <w:start w:val="1"/>
      <w:numFmt w:val="bullet"/>
      <w:lvlText w:val="•"/>
      <w:lvlJc w:val="left"/>
      <w:pPr>
        <w:tabs>
          <w:tab w:val="num" w:pos="4320"/>
        </w:tabs>
        <w:ind w:left="4320" w:hanging="360"/>
      </w:pPr>
      <w:rPr>
        <w:rFonts w:ascii="Times New Roman" w:hAnsi="Times New Roman" w:hint="default"/>
      </w:rPr>
    </w:lvl>
    <w:lvl w:ilvl="6" w:tplc="CAACA54C" w:tentative="1">
      <w:start w:val="1"/>
      <w:numFmt w:val="bullet"/>
      <w:lvlText w:val="•"/>
      <w:lvlJc w:val="left"/>
      <w:pPr>
        <w:tabs>
          <w:tab w:val="num" w:pos="5040"/>
        </w:tabs>
        <w:ind w:left="5040" w:hanging="360"/>
      </w:pPr>
      <w:rPr>
        <w:rFonts w:ascii="Times New Roman" w:hAnsi="Times New Roman" w:hint="default"/>
      </w:rPr>
    </w:lvl>
    <w:lvl w:ilvl="7" w:tplc="0358A688" w:tentative="1">
      <w:start w:val="1"/>
      <w:numFmt w:val="bullet"/>
      <w:lvlText w:val="•"/>
      <w:lvlJc w:val="left"/>
      <w:pPr>
        <w:tabs>
          <w:tab w:val="num" w:pos="5760"/>
        </w:tabs>
        <w:ind w:left="5760" w:hanging="360"/>
      </w:pPr>
      <w:rPr>
        <w:rFonts w:ascii="Times New Roman" w:hAnsi="Times New Roman" w:hint="default"/>
      </w:rPr>
    </w:lvl>
    <w:lvl w:ilvl="8" w:tplc="4C084440"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3ABA223B"/>
    <w:multiLevelType w:val="multilevel"/>
    <w:tmpl w:val="E35E4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FD4C14"/>
    <w:multiLevelType w:val="multilevel"/>
    <w:tmpl w:val="F9A8391A"/>
    <w:lvl w:ilvl="0">
      <w:start w:val="1"/>
      <w:numFmt w:val="decimal"/>
      <w:lvlText w:val="%1."/>
      <w:lvlJc w:val="left"/>
      <w:pPr>
        <w:ind w:left="720" w:hanging="360"/>
      </w:pPr>
      <w:rPr>
        <w:rFonts w:eastAsiaTheme="minorHAnsi" w:hint="default"/>
        <w:color w:val="auto"/>
        <w:sz w:val="28"/>
      </w:rPr>
    </w:lvl>
    <w:lvl w:ilvl="1">
      <w:start w:val="4"/>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7" w15:restartNumberingAfterBreak="0">
    <w:nsid w:val="3D760619"/>
    <w:multiLevelType w:val="multilevel"/>
    <w:tmpl w:val="4B52F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016819"/>
    <w:multiLevelType w:val="hybridMultilevel"/>
    <w:tmpl w:val="0A386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0A2FC2"/>
    <w:multiLevelType w:val="hybridMultilevel"/>
    <w:tmpl w:val="AACA71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2480E14"/>
    <w:multiLevelType w:val="multilevel"/>
    <w:tmpl w:val="86E09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BD2024"/>
    <w:multiLevelType w:val="multilevel"/>
    <w:tmpl w:val="75ACD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CD7E31"/>
    <w:multiLevelType w:val="hybridMultilevel"/>
    <w:tmpl w:val="F6D4C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5C5D7A"/>
    <w:multiLevelType w:val="hybridMultilevel"/>
    <w:tmpl w:val="8F4CD2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AF7071"/>
    <w:multiLevelType w:val="multilevel"/>
    <w:tmpl w:val="02CCA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DD4D1C"/>
    <w:multiLevelType w:val="hybridMultilevel"/>
    <w:tmpl w:val="DA56AC4A"/>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6" w15:restartNumberingAfterBreak="0">
    <w:nsid w:val="4F3B4044"/>
    <w:multiLevelType w:val="hybridMultilevel"/>
    <w:tmpl w:val="769A5238"/>
    <w:lvl w:ilvl="0" w:tplc="0809000B">
      <w:start w:val="1"/>
      <w:numFmt w:val="bullet"/>
      <w:lvlText w:val=""/>
      <w:lvlJc w:val="left"/>
      <w:pPr>
        <w:ind w:left="1200" w:hanging="360"/>
      </w:pPr>
      <w:rPr>
        <w:rFonts w:ascii="Wingdings" w:hAnsi="Wingdings"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27" w15:restartNumberingAfterBreak="0">
    <w:nsid w:val="50A512AC"/>
    <w:multiLevelType w:val="hybridMultilevel"/>
    <w:tmpl w:val="C79C58E2"/>
    <w:lvl w:ilvl="0" w:tplc="43C423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4522752"/>
    <w:multiLevelType w:val="multilevel"/>
    <w:tmpl w:val="39A49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A91C61"/>
    <w:multiLevelType w:val="multilevel"/>
    <w:tmpl w:val="DAAEDA50"/>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0" w15:restartNumberingAfterBreak="0">
    <w:nsid w:val="5B6B641C"/>
    <w:multiLevelType w:val="multilevel"/>
    <w:tmpl w:val="82D83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CEA3B5F"/>
    <w:multiLevelType w:val="hybridMultilevel"/>
    <w:tmpl w:val="DF1E1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8A4D50"/>
    <w:multiLevelType w:val="multilevel"/>
    <w:tmpl w:val="9C0E3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C502FB"/>
    <w:multiLevelType w:val="multilevel"/>
    <w:tmpl w:val="E6420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E21E02"/>
    <w:multiLevelType w:val="hybridMultilevel"/>
    <w:tmpl w:val="CD885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4431BB"/>
    <w:multiLevelType w:val="hybridMultilevel"/>
    <w:tmpl w:val="39CCA9DC"/>
    <w:lvl w:ilvl="0" w:tplc="D86C32C0">
      <w:start w:val="1"/>
      <w:numFmt w:val="bullet"/>
      <w:lvlText w:val="•"/>
      <w:lvlJc w:val="left"/>
      <w:pPr>
        <w:tabs>
          <w:tab w:val="num" w:pos="720"/>
        </w:tabs>
        <w:ind w:left="720" w:hanging="360"/>
      </w:pPr>
      <w:rPr>
        <w:rFonts w:ascii="Arial" w:hAnsi="Arial" w:hint="default"/>
      </w:rPr>
    </w:lvl>
    <w:lvl w:ilvl="1" w:tplc="6CD0CA84" w:tentative="1">
      <w:start w:val="1"/>
      <w:numFmt w:val="bullet"/>
      <w:lvlText w:val="•"/>
      <w:lvlJc w:val="left"/>
      <w:pPr>
        <w:tabs>
          <w:tab w:val="num" w:pos="1440"/>
        </w:tabs>
        <w:ind w:left="1440" w:hanging="360"/>
      </w:pPr>
      <w:rPr>
        <w:rFonts w:ascii="Arial" w:hAnsi="Arial" w:hint="default"/>
      </w:rPr>
    </w:lvl>
    <w:lvl w:ilvl="2" w:tplc="CA9071AA" w:tentative="1">
      <w:start w:val="1"/>
      <w:numFmt w:val="bullet"/>
      <w:lvlText w:val="•"/>
      <w:lvlJc w:val="left"/>
      <w:pPr>
        <w:tabs>
          <w:tab w:val="num" w:pos="2160"/>
        </w:tabs>
        <w:ind w:left="2160" w:hanging="360"/>
      </w:pPr>
      <w:rPr>
        <w:rFonts w:ascii="Arial" w:hAnsi="Arial" w:hint="default"/>
      </w:rPr>
    </w:lvl>
    <w:lvl w:ilvl="3" w:tplc="216C88EE" w:tentative="1">
      <w:start w:val="1"/>
      <w:numFmt w:val="bullet"/>
      <w:lvlText w:val="•"/>
      <w:lvlJc w:val="left"/>
      <w:pPr>
        <w:tabs>
          <w:tab w:val="num" w:pos="2880"/>
        </w:tabs>
        <w:ind w:left="2880" w:hanging="360"/>
      </w:pPr>
      <w:rPr>
        <w:rFonts w:ascii="Arial" w:hAnsi="Arial" w:hint="default"/>
      </w:rPr>
    </w:lvl>
    <w:lvl w:ilvl="4" w:tplc="A724A1BA" w:tentative="1">
      <w:start w:val="1"/>
      <w:numFmt w:val="bullet"/>
      <w:lvlText w:val="•"/>
      <w:lvlJc w:val="left"/>
      <w:pPr>
        <w:tabs>
          <w:tab w:val="num" w:pos="3600"/>
        </w:tabs>
        <w:ind w:left="3600" w:hanging="360"/>
      </w:pPr>
      <w:rPr>
        <w:rFonts w:ascii="Arial" w:hAnsi="Arial" w:hint="default"/>
      </w:rPr>
    </w:lvl>
    <w:lvl w:ilvl="5" w:tplc="D80617D0" w:tentative="1">
      <w:start w:val="1"/>
      <w:numFmt w:val="bullet"/>
      <w:lvlText w:val="•"/>
      <w:lvlJc w:val="left"/>
      <w:pPr>
        <w:tabs>
          <w:tab w:val="num" w:pos="4320"/>
        </w:tabs>
        <w:ind w:left="4320" w:hanging="360"/>
      </w:pPr>
      <w:rPr>
        <w:rFonts w:ascii="Arial" w:hAnsi="Arial" w:hint="default"/>
      </w:rPr>
    </w:lvl>
    <w:lvl w:ilvl="6" w:tplc="08E22F58" w:tentative="1">
      <w:start w:val="1"/>
      <w:numFmt w:val="bullet"/>
      <w:lvlText w:val="•"/>
      <w:lvlJc w:val="left"/>
      <w:pPr>
        <w:tabs>
          <w:tab w:val="num" w:pos="5040"/>
        </w:tabs>
        <w:ind w:left="5040" w:hanging="360"/>
      </w:pPr>
      <w:rPr>
        <w:rFonts w:ascii="Arial" w:hAnsi="Arial" w:hint="default"/>
      </w:rPr>
    </w:lvl>
    <w:lvl w:ilvl="7" w:tplc="D172A2B8" w:tentative="1">
      <w:start w:val="1"/>
      <w:numFmt w:val="bullet"/>
      <w:lvlText w:val="•"/>
      <w:lvlJc w:val="left"/>
      <w:pPr>
        <w:tabs>
          <w:tab w:val="num" w:pos="5760"/>
        </w:tabs>
        <w:ind w:left="5760" w:hanging="360"/>
      </w:pPr>
      <w:rPr>
        <w:rFonts w:ascii="Arial" w:hAnsi="Arial" w:hint="default"/>
      </w:rPr>
    </w:lvl>
    <w:lvl w:ilvl="8" w:tplc="F0C8D628"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C7A50D5"/>
    <w:multiLevelType w:val="multilevel"/>
    <w:tmpl w:val="9BD6E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C5259B"/>
    <w:multiLevelType w:val="hybridMultilevel"/>
    <w:tmpl w:val="EFBC8676"/>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8" w15:restartNumberingAfterBreak="0">
    <w:nsid w:val="788426A4"/>
    <w:multiLevelType w:val="multilevel"/>
    <w:tmpl w:val="4A76F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B0D63AD"/>
    <w:multiLevelType w:val="multilevel"/>
    <w:tmpl w:val="5E66C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B6B163F"/>
    <w:multiLevelType w:val="hybridMultilevel"/>
    <w:tmpl w:val="4A74C5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6"/>
  </w:num>
  <w:num w:numId="3">
    <w:abstractNumId w:val="27"/>
  </w:num>
  <w:num w:numId="4">
    <w:abstractNumId w:val="18"/>
  </w:num>
  <w:num w:numId="5">
    <w:abstractNumId w:val="4"/>
  </w:num>
  <w:num w:numId="6">
    <w:abstractNumId w:val="29"/>
  </w:num>
  <w:num w:numId="7">
    <w:abstractNumId w:val="0"/>
  </w:num>
  <w:num w:numId="8">
    <w:abstractNumId w:val="37"/>
  </w:num>
  <w:num w:numId="9">
    <w:abstractNumId w:val="26"/>
  </w:num>
  <w:num w:numId="10">
    <w:abstractNumId w:val="5"/>
  </w:num>
  <w:num w:numId="11">
    <w:abstractNumId w:val="33"/>
  </w:num>
  <w:num w:numId="12">
    <w:abstractNumId w:val="36"/>
  </w:num>
  <w:num w:numId="13">
    <w:abstractNumId w:val="2"/>
  </w:num>
  <w:num w:numId="14">
    <w:abstractNumId w:val="24"/>
  </w:num>
  <w:num w:numId="15">
    <w:abstractNumId w:val="9"/>
  </w:num>
  <w:num w:numId="16">
    <w:abstractNumId w:val="6"/>
  </w:num>
  <w:num w:numId="17">
    <w:abstractNumId w:val="3"/>
  </w:num>
  <w:num w:numId="18">
    <w:abstractNumId w:val="12"/>
  </w:num>
  <w:num w:numId="19">
    <w:abstractNumId w:val="17"/>
  </w:num>
  <w:num w:numId="20">
    <w:abstractNumId w:val="15"/>
  </w:num>
  <w:num w:numId="21">
    <w:abstractNumId w:val="10"/>
  </w:num>
  <w:num w:numId="22">
    <w:abstractNumId w:val="32"/>
  </w:num>
  <w:num w:numId="23">
    <w:abstractNumId w:val="21"/>
  </w:num>
  <w:num w:numId="24">
    <w:abstractNumId w:val="39"/>
  </w:num>
  <w:num w:numId="25">
    <w:abstractNumId w:val="31"/>
  </w:num>
  <w:num w:numId="26">
    <w:abstractNumId w:val="28"/>
  </w:num>
  <w:num w:numId="27">
    <w:abstractNumId w:val="13"/>
  </w:num>
  <w:num w:numId="28">
    <w:abstractNumId w:val="30"/>
  </w:num>
  <w:num w:numId="29">
    <w:abstractNumId w:val="7"/>
  </w:num>
  <w:num w:numId="30">
    <w:abstractNumId w:val="40"/>
  </w:num>
  <w:num w:numId="31">
    <w:abstractNumId w:val="25"/>
  </w:num>
  <w:num w:numId="32">
    <w:abstractNumId w:val="38"/>
  </w:num>
  <w:num w:numId="33">
    <w:abstractNumId w:val="11"/>
  </w:num>
  <w:num w:numId="34">
    <w:abstractNumId w:val="1"/>
  </w:num>
  <w:num w:numId="35">
    <w:abstractNumId w:val="22"/>
  </w:num>
  <w:num w:numId="36">
    <w:abstractNumId w:val="20"/>
  </w:num>
  <w:num w:numId="37">
    <w:abstractNumId w:val="35"/>
  </w:num>
  <w:num w:numId="38">
    <w:abstractNumId w:val="14"/>
  </w:num>
  <w:num w:numId="39">
    <w:abstractNumId w:val="19"/>
  </w:num>
  <w:num w:numId="40">
    <w:abstractNumId w:val="23"/>
  </w:num>
  <w:num w:numId="41">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356"/>
    <w:rsid w:val="00005EAC"/>
    <w:rsid w:val="00007881"/>
    <w:rsid w:val="00012975"/>
    <w:rsid w:val="00016DF2"/>
    <w:rsid w:val="0002250D"/>
    <w:rsid w:val="00022915"/>
    <w:rsid w:val="000241E1"/>
    <w:rsid w:val="00026049"/>
    <w:rsid w:val="00027A98"/>
    <w:rsid w:val="00035137"/>
    <w:rsid w:val="0003534F"/>
    <w:rsid w:val="000445BD"/>
    <w:rsid w:val="00044E73"/>
    <w:rsid w:val="000756AD"/>
    <w:rsid w:val="00076F63"/>
    <w:rsid w:val="00080809"/>
    <w:rsid w:val="000809E2"/>
    <w:rsid w:val="0008265C"/>
    <w:rsid w:val="00086F9E"/>
    <w:rsid w:val="00093A05"/>
    <w:rsid w:val="0009610F"/>
    <w:rsid w:val="000A1760"/>
    <w:rsid w:val="000A25F6"/>
    <w:rsid w:val="000A3905"/>
    <w:rsid w:val="000A4E63"/>
    <w:rsid w:val="000B01CA"/>
    <w:rsid w:val="000B1A1C"/>
    <w:rsid w:val="000B5B4F"/>
    <w:rsid w:val="000D5C46"/>
    <w:rsid w:val="000D7B03"/>
    <w:rsid w:val="000E1D21"/>
    <w:rsid w:val="000E266A"/>
    <w:rsid w:val="000E2A6D"/>
    <w:rsid w:val="000E2B59"/>
    <w:rsid w:val="000E6931"/>
    <w:rsid w:val="000F0A0D"/>
    <w:rsid w:val="000F59EF"/>
    <w:rsid w:val="00104DE6"/>
    <w:rsid w:val="00106E72"/>
    <w:rsid w:val="00110B5D"/>
    <w:rsid w:val="00112202"/>
    <w:rsid w:val="001122FC"/>
    <w:rsid w:val="00112718"/>
    <w:rsid w:val="001145FF"/>
    <w:rsid w:val="00114E84"/>
    <w:rsid w:val="0011658F"/>
    <w:rsid w:val="001211F7"/>
    <w:rsid w:val="00125B3D"/>
    <w:rsid w:val="001265F0"/>
    <w:rsid w:val="00131877"/>
    <w:rsid w:val="001352BE"/>
    <w:rsid w:val="00143B4D"/>
    <w:rsid w:val="001522F4"/>
    <w:rsid w:val="00154627"/>
    <w:rsid w:val="001707B2"/>
    <w:rsid w:val="0017716B"/>
    <w:rsid w:val="00182CA6"/>
    <w:rsid w:val="001841C8"/>
    <w:rsid w:val="001850EC"/>
    <w:rsid w:val="00185981"/>
    <w:rsid w:val="0019016B"/>
    <w:rsid w:val="001937B8"/>
    <w:rsid w:val="001A3AE4"/>
    <w:rsid w:val="001A4901"/>
    <w:rsid w:val="001A541C"/>
    <w:rsid w:val="001B00E5"/>
    <w:rsid w:val="001C2592"/>
    <w:rsid w:val="001C2F7C"/>
    <w:rsid w:val="001C55DF"/>
    <w:rsid w:val="001D3D50"/>
    <w:rsid w:val="001D5FAF"/>
    <w:rsid w:val="001D6399"/>
    <w:rsid w:val="001E0BEC"/>
    <w:rsid w:val="001F13FC"/>
    <w:rsid w:val="001F3C03"/>
    <w:rsid w:val="002003AE"/>
    <w:rsid w:val="00202149"/>
    <w:rsid w:val="002038E7"/>
    <w:rsid w:val="00203D44"/>
    <w:rsid w:val="002177C2"/>
    <w:rsid w:val="00223A60"/>
    <w:rsid w:val="00225045"/>
    <w:rsid w:val="0023074F"/>
    <w:rsid w:val="0023267C"/>
    <w:rsid w:val="002330DE"/>
    <w:rsid w:val="002348D8"/>
    <w:rsid w:val="00234F09"/>
    <w:rsid w:val="0023524E"/>
    <w:rsid w:val="0023540B"/>
    <w:rsid w:val="00236F5B"/>
    <w:rsid w:val="00237486"/>
    <w:rsid w:val="00242D79"/>
    <w:rsid w:val="00245334"/>
    <w:rsid w:val="00251192"/>
    <w:rsid w:val="00252879"/>
    <w:rsid w:val="00253077"/>
    <w:rsid w:val="00254CDF"/>
    <w:rsid w:val="0025519C"/>
    <w:rsid w:val="002608CD"/>
    <w:rsid w:val="00262487"/>
    <w:rsid w:val="0026479E"/>
    <w:rsid w:val="00267C54"/>
    <w:rsid w:val="00272948"/>
    <w:rsid w:val="002752D5"/>
    <w:rsid w:val="002779F3"/>
    <w:rsid w:val="00283F7B"/>
    <w:rsid w:val="00290496"/>
    <w:rsid w:val="00292BBA"/>
    <w:rsid w:val="002934A3"/>
    <w:rsid w:val="002948E3"/>
    <w:rsid w:val="00295B65"/>
    <w:rsid w:val="00297E6D"/>
    <w:rsid w:val="002A17DA"/>
    <w:rsid w:val="002A3055"/>
    <w:rsid w:val="002A3EDF"/>
    <w:rsid w:val="002A4253"/>
    <w:rsid w:val="002A6FE6"/>
    <w:rsid w:val="002A73D7"/>
    <w:rsid w:val="002A753D"/>
    <w:rsid w:val="002B4A53"/>
    <w:rsid w:val="002B667E"/>
    <w:rsid w:val="002C12B0"/>
    <w:rsid w:val="002C1E93"/>
    <w:rsid w:val="002C647F"/>
    <w:rsid w:val="002D1920"/>
    <w:rsid w:val="002D7192"/>
    <w:rsid w:val="002F2E9D"/>
    <w:rsid w:val="002F708B"/>
    <w:rsid w:val="00307117"/>
    <w:rsid w:val="00307E85"/>
    <w:rsid w:val="00315287"/>
    <w:rsid w:val="00321A4D"/>
    <w:rsid w:val="00321C1D"/>
    <w:rsid w:val="003244CC"/>
    <w:rsid w:val="00332C00"/>
    <w:rsid w:val="00333E56"/>
    <w:rsid w:val="003346DB"/>
    <w:rsid w:val="00335C7B"/>
    <w:rsid w:val="00340956"/>
    <w:rsid w:val="0034357C"/>
    <w:rsid w:val="00344142"/>
    <w:rsid w:val="00344BAE"/>
    <w:rsid w:val="0034694D"/>
    <w:rsid w:val="00370F0D"/>
    <w:rsid w:val="00372503"/>
    <w:rsid w:val="00372FEB"/>
    <w:rsid w:val="00374F98"/>
    <w:rsid w:val="00376B19"/>
    <w:rsid w:val="00386C49"/>
    <w:rsid w:val="00391594"/>
    <w:rsid w:val="00391B82"/>
    <w:rsid w:val="00397011"/>
    <w:rsid w:val="003A136E"/>
    <w:rsid w:val="003A27DA"/>
    <w:rsid w:val="003A61E6"/>
    <w:rsid w:val="003A6A08"/>
    <w:rsid w:val="003B0059"/>
    <w:rsid w:val="003B0E23"/>
    <w:rsid w:val="003B3A4C"/>
    <w:rsid w:val="003B56B3"/>
    <w:rsid w:val="003C07CB"/>
    <w:rsid w:val="003C15D2"/>
    <w:rsid w:val="003C1A14"/>
    <w:rsid w:val="003C58B9"/>
    <w:rsid w:val="003D179A"/>
    <w:rsid w:val="003D292C"/>
    <w:rsid w:val="003D2A36"/>
    <w:rsid w:val="003D2CAE"/>
    <w:rsid w:val="003D34E5"/>
    <w:rsid w:val="003D6378"/>
    <w:rsid w:val="003E6384"/>
    <w:rsid w:val="003E739C"/>
    <w:rsid w:val="003F57E6"/>
    <w:rsid w:val="003F7E66"/>
    <w:rsid w:val="00404021"/>
    <w:rsid w:val="0040494C"/>
    <w:rsid w:val="00405FE2"/>
    <w:rsid w:val="0040625E"/>
    <w:rsid w:val="0040681D"/>
    <w:rsid w:val="0041127C"/>
    <w:rsid w:val="004128AF"/>
    <w:rsid w:val="00416EEA"/>
    <w:rsid w:val="00421E69"/>
    <w:rsid w:val="00422F47"/>
    <w:rsid w:val="00423898"/>
    <w:rsid w:val="00430817"/>
    <w:rsid w:val="00431C6F"/>
    <w:rsid w:val="004412C7"/>
    <w:rsid w:val="00442065"/>
    <w:rsid w:val="00443184"/>
    <w:rsid w:val="00451BF0"/>
    <w:rsid w:val="004523FB"/>
    <w:rsid w:val="0045274A"/>
    <w:rsid w:val="00456EEA"/>
    <w:rsid w:val="004610BC"/>
    <w:rsid w:val="00461D15"/>
    <w:rsid w:val="00474D4D"/>
    <w:rsid w:val="004775D1"/>
    <w:rsid w:val="0048364F"/>
    <w:rsid w:val="00492756"/>
    <w:rsid w:val="004949F2"/>
    <w:rsid w:val="004955E9"/>
    <w:rsid w:val="004A0312"/>
    <w:rsid w:val="004B54E1"/>
    <w:rsid w:val="004C24D6"/>
    <w:rsid w:val="004D073B"/>
    <w:rsid w:val="004D2883"/>
    <w:rsid w:val="004D5767"/>
    <w:rsid w:val="004D75D9"/>
    <w:rsid w:val="004E38C9"/>
    <w:rsid w:val="004E4EA2"/>
    <w:rsid w:val="004E5380"/>
    <w:rsid w:val="004E7906"/>
    <w:rsid w:val="004E7A47"/>
    <w:rsid w:val="004F0334"/>
    <w:rsid w:val="004F12CB"/>
    <w:rsid w:val="004F2656"/>
    <w:rsid w:val="004F485E"/>
    <w:rsid w:val="004F4EEF"/>
    <w:rsid w:val="004F53CA"/>
    <w:rsid w:val="00501CBF"/>
    <w:rsid w:val="005024AE"/>
    <w:rsid w:val="0050396B"/>
    <w:rsid w:val="005050A3"/>
    <w:rsid w:val="00510263"/>
    <w:rsid w:val="00510BFB"/>
    <w:rsid w:val="005137BF"/>
    <w:rsid w:val="00514060"/>
    <w:rsid w:val="005143DE"/>
    <w:rsid w:val="00522D70"/>
    <w:rsid w:val="00523AAA"/>
    <w:rsid w:val="00525720"/>
    <w:rsid w:val="00531A60"/>
    <w:rsid w:val="005377A6"/>
    <w:rsid w:val="00546E66"/>
    <w:rsid w:val="00547D78"/>
    <w:rsid w:val="00550750"/>
    <w:rsid w:val="00552B73"/>
    <w:rsid w:val="00564DD8"/>
    <w:rsid w:val="0057119C"/>
    <w:rsid w:val="00572457"/>
    <w:rsid w:val="00573FFE"/>
    <w:rsid w:val="00574CFD"/>
    <w:rsid w:val="005774E2"/>
    <w:rsid w:val="005824D9"/>
    <w:rsid w:val="00596736"/>
    <w:rsid w:val="00597251"/>
    <w:rsid w:val="005A0362"/>
    <w:rsid w:val="005A0F1D"/>
    <w:rsid w:val="005B3684"/>
    <w:rsid w:val="005B3E4B"/>
    <w:rsid w:val="005B67C3"/>
    <w:rsid w:val="005C70B3"/>
    <w:rsid w:val="005D6077"/>
    <w:rsid w:val="005D78D0"/>
    <w:rsid w:val="005E1AD4"/>
    <w:rsid w:val="005E1EB4"/>
    <w:rsid w:val="005E2D53"/>
    <w:rsid w:val="005E6B01"/>
    <w:rsid w:val="005F0709"/>
    <w:rsid w:val="005F0AD9"/>
    <w:rsid w:val="005F2EE5"/>
    <w:rsid w:val="005F3F15"/>
    <w:rsid w:val="005F569E"/>
    <w:rsid w:val="005F6EB3"/>
    <w:rsid w:val="00601445"/>
    <w:rsid w:val="006017EF"/>
    <w:rsid w:val="00607FA4"/>
    <w:rsid w:val="0061232F"/>
    <w:rsid w:val="006153E2"/>
    <w:rsid w:val="006170AC"/>
    <w:rsid w:val="00620405"/>
    <w:rsid w:val="006248A3"/>
    <w:rsid w:val="006266D2"/>
    <w:rsid w:val="00626717"/>
    <w:rsid w:val="0063024C"/>
    <w:rsid w:val="00630C68"/>
    <w:rsid w:val="00635081"/>
    <w:rsid w:val="006460B0"/>
    <w:rsid w:val="00646356"/>
    <w:rsid w:val="00646826"/>
    <w:rsid w:val="0064769F"/>
    <w:rsid w:val="006511FF"/>
    <w:rsid w:val="0065190A"/>
    <w:rsid w:val="00652475"/>
    <w:rsid w:val="00655F85"/>
    <w:rsid w:val="00660C39"/>
    <w:rsid w:val="00663373"/>
    <w:rsid w:val="0066598F"/>
    <w:rsid w:val="00671587"/>
    <w:rsid w:val="00671832"/>
    <w:rsid w:val="006925D6"/>
    <w:rsid w:val="00694AB4"/>
    <w:rsid w:val="00695F4B"/>
    <w:rsid w:val="006A2A4C"/>
    <w:rsid w:val="006A411E"/>
    <w:rsid w:val="006A5B44"/>
    <w:rsid w:val="006B08F6"/>
    <w:rsid w:val="006B31A8"/>
    <w:rsid w:val="006B5717"/>
    <w:rsid w:val="006B5D4A"/>
    <w:rsid w:val="006B721C"/>
    <w:rsid w:val="006C16FF"/>
    <w:rsid w:val="006C34C7"/>
    <w:rsid w:val="006C487F"/>
    <w:rsid w:val="006C6421"/>
    <w:rsid w:val="006D33D4"/>
    <w:rsid w:val="006E0B44"/>
    <w:rsid w:val="006E2D43"/>
    <w:rsid w:val="006F16FE"/>
    <w:rsid w:val="00700B5D"/>
    <w:rsid w:val="00702419"/>
    <w:rsid w:val="0070627B"/>
    <w:rsid w:val="00706A63"/>
    <w:rsid w:val="00706E26"/>
    <w:rsid w:val="00707C94"/>
    <w:rsid w:val="0072117C"/>
    <w:rsid w:val="00723885"/>
    <w:rsid w:val="00726CDB"/>
    <w:rsid w:val="00727DE4"/>
    <w:rsid w:val="00732319"/>
    <w:rsid w:val="0073379B"/>
    <w:rsid w:val="00733996"/>
    <w:rsid w:val="00746A58"/>
    <w:rsid w:val="00750BA8"/>
    <w:rsid w:val="0075339C"/>
    <w:rsid w:val="0075379F"/>
    <w:rsid w:val="00756086"/>
    <w:rsid w:val="0076240F"/>
    <w:rsid w:val="00764CD0"/>
    <w:rsid w:val="00767542"/>
    <w:rsid w:val="00772394"/>
    <w:rsid w:val="007747EE"/>
    <w:rsid w:val="007814C2"/>
    <w:rsid w:val="007838BF"/>
    <w:rsid w:val="00783E3C"/>
    <w:rsid w:val="00784ABB"/>
    <w:rsid w:val="00790366"/>
    <w:rsid w:val="007924F4"/>
    <w:rsid w:val="007A547A"/>
    <w:rsid w:val="007A64E3"/>
    <w:rsid w:val="007A6D91"/>
    <w:rsid w:val="007B1EF6"/>
    <w:rsid w:val="007B45A6"/>
    <w:rsid w:val="007B5E7A"/>
    <w:rsid w:val="007C0C99"/>
    <w:rsid w:val="007C7085"/>
    <w:rsid w:val="007D1F5C"/>
    <w:rsid w:val="007D40BD"/>
    <w:rsid w:val="007D4376"/>
    <w:rsid w:val="007D640D"/>
    <w:rsid w:val="007D6938"/>
    <w:rsid w:val="007E07D2"/>
    <w:rsid w:val="007E34BE"/>
    <w:rsid w:val="007E70F9"/>
    <w:rsid w:val="007F204A"/>
    <w:rsid w:val="007F2A99"/>
    <w:rsid w:val="007F3805"/>
    <w:rsid w:val="007F3851"/>
    <w:rsid w:val="007F3F8B"/>
    <w:rsid w:val="008033EE"/>
    <w:rsid w:val="0080466F"/>
    <w:rsid w:val="0080701B"/>
    <w:rsid w:val="00807B44"/>
    <w:rsid w:val="00812224"/>
    <w:rsid w:val="00812907"/>
    <w:rsid w:val="00812D58"/>
    <w:rsid w:val="008234E6"/>
    <w:rsid w:val="008245D1"/>
    <w:rsid w:val="008259A6"/>
    <w:rsid w:val="008324E0"/>
    <w:rsid w:val="00836E79"/>
    <w:rsid w:val="00837C33"/>
    <w:rsid w:val="0084231B"/>
    <w:rsid w:val="00842330"/>
    <w:rsid w:val="00842CE8"/>
    <w:rsid w:val="00850BEA"/>
    <w:rsid w:val="008523E6"/>
    <w:rsid w:val="0086265A"/>
    <w:rsid w:val="00867C0F"/>
    <w:rsid w:val="00870501"/>
    <w:rsid w:val="008724D4"/>
    <w:rsid w:val="0087269D"/>
    <w:rsid w:val="00893319"/>
    <w:rsid w:val="00894225"/>
    <w:rsid w:val="008975F2"/>
    <w:rsid w:val="008A34E6"/>
    <w:rsid w:val="008A63FE"/>
    <w:rsid w:val="008B1E72"/>
    <w:rsid w:val="008B3057"/>
    <w:rsid w:val="008C5B75"/>
    <w:rsid w:val="008C6EDD"/>
    <w:rsid w:val="008C6F33"/>
    <w:rsid w:val="008D613E"/>
    <w:rsid w:val="008E22ED"/>
    <w:rsid w:val="008E6634"/>
    <w:rsid w:val="008F0821"/>
    <w:rsid w:val="008F2628"/>
    <w:rsid w:val="008F508A"/>
    <w:rsid w:val="00901469"/>
    <w:rsid w:val="009016DD"/>
    <w:rsid w:val="0091071D"/>
    <w:rsid w:val="00912279"/>
    <w:rsid w:val="009148B6"/>
    <w:rsid w:val="00914D83"/>
    <w:rsid w:val="00917E51"/>
    <w:rsid w:val="00920D2C"/>
    <w:rsid w:val="009230AB"/>
    <w:rsid w:val="00923704"/>
    <w:rsid w:val="009253CF"/>
    <w:rsid w:val="00931DDA"/>
    <w:rsid w:val="009340C0"/>
    <w:rsid w:val="009446AB"/>
    <w:rsid w:val="00952648"/>
    <w:rsid w:val="009536D8"/>
    <w:rsid w:val="0095538A"/>
    <w:rsid w:val="00963EF1"/>
    <w:rsid w:val="00970524"/>
    <w:rsid w:val="00971197"/>
    <w:rsid w:val="0097647C"/>
    <w:rsid w:val="0097734D"/>
    <w:rsid w:val="0097745E"/>
    <w:rsid w:val="009814BF"/>
    <w:rsid w:val="00983220"/>
    <w:rsid w:val="0098668D"/>
    <w:rsid w:val="00990903"/>
    <w:rsid w:val="00996FF2"/>
    <w:rsid w:val="009A2F7B"/>
    <w:rsid w:val="009A3356"/>
    <w:rsid w:val="009A4539"/>
    <w:rsid w:val="009A6423"/>
    <w:rsid w:val="009A7355"/>
    <w:rsid w:val="009B08E4"/>
    <w:rsid w:val="009B22AB"/>
    <w:rsid w:val="009B267C"/>
    <w:rsid w:val="009B4567"/>
    <w:rsid w:val="009B61E0"/>
    <w:rsid w:val="009C257F"/>
    <w:rsid w:val="009C3249"/>
    <w:rsid w:val="009C367B"/>
    <w:rsid w:val="009D10AB"/>
    <w:rsid w:val="009D2835"/>
    <w:rsid w:val="009D3357"/>
    <w:rsid w:val="009D41E4"/>
    <w:rsid w:val="00A002FD"/>
    <w:rsid w:val="00A10F22"/>
    <w:rsid w:val="00A166CD"/>
    <w:rsid w:val="00A200C0"/>
    <w:rsid w:val="00A2224D"/>
    <w:rsid w:val="00A24E4E"/>
    <w:rsid w:val="00A27D6A"/>
    <w:rsid w:val="00A30F59"/>
    <w:rsid w:val="00A3265E"/>
    <w:rsid w:val="00A3788C"/>
    <w:rsid w:val="00A462E2"/>
    <w:rsid w:val="00A5317C"/>
    <w:rsid w:val="00A5699E"/>
    <w:rsid w:val="00A63ED6"/>
    <w:rsid w:val="00A6481B"/>
    <w:rsid w:val="00A73C13"/>
    <w:rsid w:val="00A812F1"/>
    <w:rsid w:val="00A82DB7"/>
    <w:rsid w:val="00A844E2"/>
    <w:rsid w:val="00A857F6"/>
    <w:rsid w:val="00A8775A"/>
    <w:rsid w:val="00A9061A"/>
    <w:rsid w:val="00A956C7"/>
    <w:rsid w:val="00AA2C1B"/>
    <w:rsid w:val="00AA3927"/>
    <w:rsid w:val="00AA63B2"/>
    <w:rsid w:val="00AA7CC8"/>
    <w:rsid w:val="00AB0D06"/>
    <w:rsid w:val="00AB23C2"/>
    <w:rsid w:val="00AC1835"/>
    <w:rsid w:val="00AC2C4E"/>
    <w:rsid w:val="00AC37E7"/>
    <w:rsid w:val="00AC3897"/>
    <w:rsid w:val="00AC5C3A"/>
    <w:rsid w:val="00AC6E8D"/>
    <w:rsid w:val="00AD50C4"/>
    <w:rsid w:val="00AD644C"/>
    <w:rsid w:val="00AD7866"/>
    <w:rsid w:val="00AE3955"/>
    <w:rsid w:val="00AE3BC6"/>
    <w:rsid w:val="00AE4786"/>
    <w:rsid w:val="00AE7EBD"/>
    <w:rsid w:val="00AF2BDF"/>
    <w:rsid w:val="00AF5EE2"/>
    <w:rsid w:val="00AF635F"/>
    <w:rsid w:val="00AF6BB4"/>
    <w:rsid w:val="00B02662"/>
    <w:rsid w:val="00B02911"/>
    <w:rsid w:val="00B11478"/>
    <w:rsid w:val="00B16AC3"/>
    <w:rsid w:val="00B210B2"/>
    <w:rsid w:val="00B21603"/>
    <w:rsid w:val="00B31C2E"/>
    <w:rsid w:val="00B32631"/>
    <w:rsid w:val="00B33F82"/>
    <w:rsid w:val="00B42F17"/>
    <w:rsid w:val="00B440E3"/>
    <w:rsid w:val="00B4672D"/>
    <w:rsid w:val="00B52EF4"/>
    <w:rsid w:val="00B6128E"/>
    <w:rsid w:val="00B74660"/>
    <w:rsid w:val="00B76038"/>
    <w:rsid w:val="00B80348"/>
    <w:rsid w:val="00B83040"/>
    <w:rsid w:val="00B83717"/>
    <w:rsid w:val="00B92597"/>
    <w:rsid w:val="00B96F52"/>
    <w:rsid w:val="00B9781E"/>
    <w:rsid w:val="00BA0CAF"/>
    <w:rsid w:val="00BA17CA"/>
    <w:rsid w:val="00BA201B"/>
    <w:rsid w:val="00BB2F30"/>
    <w:rsid w:val="00BB4507"/>
    <w:rsid w:val="00BB621D"/>
    <w:rsid w:val="00BC2460"/>
    <w:rsid w:val="00BD00AB"/>
    <w:rsid w:val="00BD3223"/>
    <w:rsid w:val="00BD46E9"/>
    <w:rsid w:val="00BE0315"/>
    <w:rsid w:val="00BE03CF"/>
    <w:rsid w:val="00BF1C61"/>
    <w:rsid w:val="00C021BA"/>
    <w:rsid w:val="00C13264"/>
    <w:rsid w:val="00C1338A"/>
    <w:rsid w:val="00C13F58"/>
    <w:rsid w:val="00C17794"/>
    <w:rsid w:val="00C209A2"/>
    <w:rsid w:val="00C20E97"/>
    <w:rsid w:val="00C21FEC"/>
    <w:rsid w:val="00C226BD"/>
    <w:rsid w:val="00C236DF"/>
    <w:rsid w:val="00C251BC"/>
    <w:rsid w:val="00C25441"/>
    <w:rsid w:val="00C40A6F"/>
    <w:rsid w:val="00C40E05"/>
    <w:rsid w:val="00C42F2D"/>
    <w:rsid w:val="00C45621"/>
    <w:rsid w:val="00C506A6"/>
    <w:rsid w:val="00C5402F"/>
    <w:rsid w:val="00C5419E"/>
    <w:rsid w:val="00C57016"/>
    <w:rsid w:val="00C65899"/>
    <w:rsid w:val="00C65AA5"/>
    <w:rsid w:val="00C73751"/>
    <w:rsid w:val="00C77CFF"/>
    <w:rsid w:val="00C830FD"/>
    <w:rsid w:val="00C8546F"/>
    <w:rsid w:val="00C858AB"/>
    <w:rsid w:val="00C87FCB"/>
    <w:rsid w:val="00C908CE"/>
    <w:rsid w:val="00CA1528"/>
    <w:rsid w:val="00CA300D"/>
    <w:rsid w:val="00CA4093"/>
    <w:rsid w:val="00CA4390"/>
    <w:rsid w:val="00CA54CA"/>
    <w:rsid w:val="00CA67E5"/>
    <w:rsid w:val="00CB1977"/>
    <w:rsid w:val="00CB75C9"/>
    <w:rsid w:val="00CC1EEF"/>
    <w:rsid w:val="00CC2586"/>
    <w:rsid w:val="00CC482D"/>
    <w:rsid w:val="00CC7F99"/>
    <w:rsid w:val="00CD1024"/>
    <w:rsid w:val="00CD5FFF"/>
    <w:rsid w:val="00CE0334"/>
    <w:rsid w:val="00CE0BE0"/>
    <w:rsid w:val="00CE1562"/>
    <w:rsid w:val="00CE1A85"/>
    <w:rsid w:val="00CF2FE7"/>
    <w:rsid w:val="00CF4E7A"/>
    <w:rsid w:val="00CF6FA4"/>
    <w:rsid w:val="00D00A8A"/>
    <w:rsid w:val="00D01D2C"/>
    <w:rsid w:val="00D056B4"/>
    <w:rsid w:val="00D16AC1"/>
    <w:rsid w:val="00D1716E"/>
    <w:rsid w:val="00D25C0B"/>
    <w:rsid w:val="00D26C39"/>
    <w:rsid w:val="00D275EA"/>
    <w:rsid w:val="00D27B6E"/>
    <w:rsid w:val="00D409BE"/>
    <w:rsid w:val="00D42C15"/>
    <w:rsid w:val="00D46CE9"/>
    <w:rsid w:val="00D507A1"/>
    <w:rsid w:val="00D507CC"/>
    <w:rsid w:val="00D517F4"/>
    <w:rsid w:val="00D66831"/>
    <w:rsid w:val="00D712E8"/>
    <w:rsid w:val="00D72ED1"/>
    <w:rsid w:val="00D7467B"/>
    <w:rsid w:val="00D74FFA"/>
    <w:rsid w:val="00D75266"/>
    <w:rsid w:val="00D76510"/>
    <w:rsid w:val="00D80E67"/>
    <w:rsid w:val="00D84786"/>
    <w:rsid w:val="00D875B9"/>
    <w:rsid w:val="00DA12C8"/>
    <w:rsid w:val="00DA69DA"/>
    <w:rsid w:val="00DB2427"/>
    <w:rsid w:val="00DB3DFF"/>
    <w:rsid w:val="00DC2D35"/>
    <w:rsid w:val="00DC514D"/>
    <w:rsid w:val="00DC6149"/>
    <w:rsid w:val="00DD00EA"/>
    <w:rsid w:val="00DD0838"/>
    <w:rsid w:val="00DD0AB0"/>
    <w:rsid w:val="00DD0ACF"/>
    <w:rsid w:val="00DD0FAD"/>
    <w:rsid w:val="00DE5C54"/>
    <w:rsid w:val="00DE5EF0"/>
    <w:rsid w:val="00DF0C44"/>
    <w:rsid w:val="00DF3403"/>
    <w:rsid w:val="00E004F6"/>
    <w:rsid w:val="00E0164B"/>
    <w:rsid w:val="00E016D8"/>
    <w:rsid w:val="00E01871"/>
    <w:rsid w:val="00E04DB7"/>
    <w:rsid w:val="00E055CF"/>
    <w:rsid w:val="00E1469B"/>
    <w:rsid w:val="00E23AD2"/>
    <w:rsid w:val="00E349A9"/>
    <w:rsid w:val="00E369A9"/>
    <w:rsid w:val="00E400A6"/>
    <w:rsid w:val="00E420EF"/>
    <w:rsid w:val="00E52265"/>
    <w:rsid w:val="00E54787"/>
    <w:rsid w:val="00E65A32"/>
    <w:rsid w:val="00E65B65"/>
    <w:rsid w:val="00E76BB3"/>
    <w:rsid w:val="00E81B84"/>
    <w:rsid w:val="00E82B1C"/>
    <w:rsid w:val="00E846A5"/>
    <w:rsid w:val="00E8792B"/>
    <w:rsid w:val="00E9007D"/>
    <w:rsid w:val="00E918C0"/>
    <w:rsid w:val="00E927B4"/>
    <w:rsid w:val="00E942A6"/>
    <w:rsid w:val="00E9733C"/>
    <w:rsid w:val="00EA6F9D"/>
    <w:rsid w:val="00EA7D9C"/>
    <w:rsid w:val="00EB2D4F"/>
    <w:rsid w:val="00EB3D0B"/>
    <w:rsid w:val="00EB548F"/>
    <w:rsid w:val="00EB5F89"/>
    <w:rsid w:val="00EC7561"/>
    <w:rsid w:val="00ED3A9B"/>
    <w:rsid w:val="00ED60C6"/>
    <w:rsid w:val="00ED6CBD"/>
    <w:rsid w:val="00EE468F"/>
    <w:rsid w:val="00EE74E9"/>
    <w:rsid w:val="00EF4FF4"/>
    <w:rsid w:val="00F006B3"/>
    <w:rsid w:val="00F04DE3"/>
    <w:rsid w:val="00F11AA7"/>
    <w:rsid w:val="00F12C17"/>
    <w:rsid w:val="00F235C2"/>
    <w:rsid w:val="00F363A9"/>
    <w:rsid w:val="00F525C1"/>
    <w:rsid w:val="00F570A3"/>
    <w:rsid w:val="00F61C83"/>
    <w:rsid w:val="00F64615"/>
    <w:rsid w:val="00F64C91"/>
    <w:rsid w:val="00F66C27"/>
    <w:rsid w:val="00F7615C"/>
    <w:rsid w:val="00F82A65"/>
    <w:rsid w:val="00F84E7E"/>
    <w:rsid w:val="00F93D55"/>
    <w:rsid w:val="00F95227"/>
    <w:rsid w:val="00F96963"/>
    <w:rsid w:val="00F96DF8"/>
    <w:rsid w:val="00F97F64"/>
    <w:rsid w:val="00FA12FC"/>
    <w:rsid w:val="00FA17D0"/>
    <w:rsid w:val="00FA36ED"/>
    <w:rsid w:val="00FB4D68"/>
    <w:rsid w:val="00FB575E"/>
    <w:rsid w:val="00FB59B2"/>
    <w:rsid w:val="00FB5B1C"/>
    <w:rsid w:val="00FB631C"/>
    <w:rsid w:val="00FC420D"/>
    <w:rsid w:val="00FC78E1"/>
    <w:rsid w:val="00FD1559"/>
    <w:rsid w:val="00FD71E4"/>
    <w:rsid w:val="00FD7B19"/>
    <w:rsid w:val="00FF0B44"/>
    <w:rsid w:val="00FF1053"/>
    <w:rsid w:val="00FF121F"/>
    <w:rsid w:val="00FF4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DD52F"/>
  <w15:chartTrackingRefBased/>
  <w15:docId w15:val="{45256B9E-022F-470F-B16D-63EE7E13E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4357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6E26"/>
    <w:pPr>
      <w:widowControl w:val="0"/>
      <w:autoSpaceDE w:val="0"/>
      <w:autoSpaceDN w:val="0"/>
      <w:spacing w:before="120" w:after="0" w:line="240" w:lineRule="auto"/>
      <w:ind w:left="1073" w:hanging="360"/>
    </w:pPr>
    <w:rPr>
      <w:rFonts w:ascii="Arial" w:eastAsia="Arial" w:hAnsi="Arial" w:cs="Arial"/>
    </w:rPr>
  </w:style>
  <w:style w:type="character" w:customStyle="1" w:styleId="apple-converted-space">
    <w:name w:val="apple-converted-space"/>
    <w:basedOn w:val="DefaultParagraphFont"/>
    <w:rsid w:val="00706E26"/>
  </w:style>
  <w:style w:type="paragraph" w:customStyle="1" w:styleId="TableParagraph">
    <w:name w:val="Table Paragraph"/>
    <w:basedOn w:val="Normal"/>
    <w:uiPriority w:val="1"/>
    <w:qFormat/>
    <w:rsid w:val="00AD7866"/>
    <w:pPr>
      <w:widowControl w:val="0"/>
      <w:autoSpaceDE w:val="0"/>
      <w:autoSpaceDN w:val="0"/>
      <w:spacing w:after="0" w:line="240" w:lineRule="auto"/>
    </w:pPr>
    <w:rPr>
      <w:rFonts w:ascii="Arial" w:eastAsia="Arial" w:hAnsi="Arial" w:cs="Arial"/>
    </w:rPr>
  </w:style>
  <w:style w:type="table" w:styleId="TableGrid">
    <w:name w:val="Table Grid"/>
    <w:basedOn w:val="TableNormal"/>
    <w:uiPriority w:val="39"/>
    <w:rsid w:val="004836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02149"/>
    <w:rPr>
      <w:b/>
      <w:bCs/>
    </w:rPr>
  </w:style>
  <w:style w:type="character" w:styleId="Hyperlink">
    <w:name w:val="Hyperlink"/>
    <w:basedOn w:val="DefaultParagraphFont"/>
    <w:uiPriority w:val="99"/>
    <w:unhideWhenUsed/>
    <w:rsid w:val="009340C0"/>
    <w:rPr>
      <w:color w:val="0000FF"/>
      <w:u w:val="single"/>
    </w:rPr>
  </w:style>
  <w:style w:type="character" w:styleId="UnresolvedMention">
    <w:name w:val="Unresolved Mention"/>
    <w:basedOn w:val="DefaultParagraphFont"/>
    <w:uiPriority w:val="99"/>
    <w:semiHidden/>
    <w:unhideWhenUsed/>
    <w:rsid w:val="0002250D"/>
    <w:rPr>
      <w:color w:val="605E5C"/>
      <w:shd w:val="clear" w:color="auto" w:fill="E1DFDD"/>
    </w:rPr>
  </w:style>
  <w:style w:type="paragraph" w:styleId="NormalWeb">
    <w:name w:val="Normal (Web)"/>
    <w:basedOn w:val="Normal"/>
    <w:uiPriority w:val="99"/>
    <w:unhideWhenUsed/>
    <w:rsid w:val="002C64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
    <w:name w:val="t"/>
    <w:basedOn w:val="DefaultParagraphFont"/>
    <w:rsid w:val="0025519C"/>
  </w:style>
  <w:style w:type="character" w:customStyle="1" w:styleId="Heading3Char">
    <w:name w:val="Heading 3 Char"/>
    <w:basedOn w:val="DefaultParagraphFont"/>
    <w:link w:val="Heading3"/>
    <w:uiPriority w:val="9"/>
    <w:rsid w:val="0034357C"/>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625724">
      <w:bodyDiv w:val="1"/>
      <w:marLeft w:val="0"/>
      <w:marRight w:val="0"/>
      <w:marTop w:val="0"/>
      <w:marBottom w:val="0"/>
      <w:divBdr>
        <w:top w:val="none" w:sz="0" w:space="0" w:color="auto"/>
        <w:left w:val="none" w:sz="0" w:space="0" w:color="auto"/>
        <w:bottom w:val="none" w:sz="0" w:space="0" w:color="auto"/>
        <w:right w:val="none" w:sz="0" w:space="0" w:color="auto"/>
      </w:divBdr>
    </w:div>
    <w:div w:id="114911802">
      <w:bodyDiv w:val="1"/>
      <w:marLeft w:val="0"/>
      <w:marRight w:val="0"/>
      <w:marTop w:val="0"/>
      <w:marBottom w:val="0"/>
      <w:divBdr>
        <w:top w:val="none" w:sz="0" w:space="0" w:color="auto"/>
        <w:left w:val="none" w:sz="0" w:space="0" w:color="auto"/>
        <w:bottom w:val="none" w:sz="0" w:space="0" w:color="auto"/>
        <w:right w:val="none" w:sz="0" w:space="0" w:color="auto"/>
      </w:divBdr>
    </w:div>
    <w:div w:id="188154087">
      <w:bodyDiv w:val="1"/>
      <w:marLeft w:val="0"/>
      <w:marRight w:val="0"/>
      <w:marTop w:val="0"/>
      <w:marBottom w:val="0"/>
      <w:divBdr>
        <w:top w:val="none" w:sz="0" w:space="0" w:color="auto"/>
        <w:left w:val="none" w:sz="0" w:space="0" w:color="auto"/>
        <w:bottom w:val="none" w:sz="0" w:space="0" w:color="auto"/>
        <w:right w:val="none" w:sz="0" w:space="0" w:color="auto"/>
      </w:divBdr>
    </w:div>
    <w:div w:id="336730761">
      <w:bodyDiv w:val="1"/>
      <w:marLeft w:val="0"/>
      <w:marRight w:val="0"/>
      <w:marTop w:val="0"/>
      <w:marBottom w:val="0"/>
      <w:divBdr>
        <w:top w:val="none" w:sz="0" w:space="0" w:color="auto"/>
        <w:left w:val="none" w:sz="0" w:space="0" w:color="auto"/>
        <w:bottom w:val="none" w:sz="0" w:space="0" w:color="auto"/>
        <w:right w:val="none" w:sz="0" w:space="0" w:color="auto"/>
      </w:divBdr>
    </w:div>
    <w:div w:id="430276546">
      <w:bodyDiv w:val="1"/>
      <w:marLeft w:val="0"/>
      <w:marRight w:val="0"/>
      <w:marTop w:val="0"/>
      <w:marBottom w:val="0"/>
      <w:divBdr>
        <w:top w:val="none" w:sz="0" w:space="0" w:color="auto"/>
        <w:left w:val="none" w:sz="0" w:space="0" w:color="auto"/>
        <w:bottom w:val="none" w:sz="0" w:space="0" w:color="auto"/>
        <w:right w:val="none" w:sz="0" w:space="0" w:color="auto"/>
      </w:divBdr>
    </w:div>
    <w:div w:id="495000692">
      <w:bodyDiv w:val="1"/>
      <w:marLeft w:val="0"/>
      <w:marRight w:val="0"/>
      <w:marTop w:val="0"/>
      <w:marBottom w:val="0"/>
      <w:divBdr>
        <w:top w:val="none" w:sz="0" w:space="0" w:color="auto"/>
        <w:left w:val="none" w:sz="0" w:space="0" w:color="auto"/>
        <w:bottom w:val="none" w:sz="0" w:space="0" w:color="auto"/>
        <w:right w:val="none" w:sz="0" w:space="0" w:color="auto"/>
      </w:divBdr>
    </w:div>
    <w:div w:id="510728253">
      <w:bodyDiv w:val="1"/>
      <w:marLeft w:val="0"/>
      <w:marRight w:val="0"/>
      <w:marTop w:val="0"/>
      <w:marBottom w:val="0"/>
      <w:divBdr>
        <w:top w:val="none" w:sz="0" w:space="0" w:color="auto"/>
        <w:left w:val="none" w:sz="0" w:space="0" w:color="auto"/>
        <w:bottom w:val="none" w:sz="0" w:space="0" w:color="auto"/>
        <w:right w:val="none" w:sz="0" w:space="0" w:color="auto"/>
      </w:divBdr>
    </w:div>
    <w:div w:id="588659880">
      <w:bodyDiv w:val="1"/>
      <w:marLeft w:val="0"/>
      <w:marRight w:val="0"/>
      <w:marTop w:val="0"/>
      <w:marBottom w:val="0"/>
      <w:divBdr>
        <w:top w:val="none" w:sz="0" w:space="0" w:color="auto"/>
        <w:left w:val="none" w:sz="0" w:space="0" w:color="auto"/>
        <w:bottom w:val="none" w:sz="0" w:space="0" w:color="auto"/>
        <w:right w:val="none" w:sz="0" w:space="0" w:color="auto"/>
      </w:divBdr>
    </w:div>
    <w:div w:id="666134468">
      <w:bodyDiv w:val="1"/>
      <w:marLeft w:val="0"/>
      <w:marRight w:val="0"/>
      <w:marTop w:val="0"/>
      <w:marBottom w:val="0"/>
      <w:divBdr>
        <w:top w:val="none" w:sz="0" w:space="0" w:color="auto"/>
        <w:left w:val="none" w:sz="0" w:space="0" w:color="auto"/>
        <w:bottom w:val="none" w:sz="0" w:space="0" w:color="auto"/>
        <w:right w:val="none" w:sz="0" w:space="0" w:color="auto"/>
      </w:divBdr>
    </w:div>
    <w:div w:id="682516302">
      <w:bodyDiv w:val="1"/>
      <w:marLeft w:val="0"/>
      <w:marRight w:val="0"/>
      <w:marTop w:val="0"/>
      <w:marBottom w:val="0"/>
      <w:divBdr>
        <w:top w:val="none" w:sz="0" w:space="0" w:color="auto"/>
        <w:left w:val="none" w:sz="0" w:space="0" w:color="auto"/>
        <w:bottom w:val="none" w:sz="0" w:space="0" w:color="auto"/>
        <w:right w:val="none" w:sz="0" w:space="0" w:color="auto"/>
      </w:divBdr>
    </w:div>
    <w:div w:id="1033381400">
      <w:bodyDiv w:val="1"/>
      <w:marLeft w:val="0"/>
      <w:marRight w:val="0"/>
      <w:marTop w:val="0"/>
      <w:marBottom w:val="0"/>
      <w:divBdr>
        <w:top w:val="none" w:sz="0" w:space="0" w:color="auto"/>
        <w:left w:val="none" w:sz="0" w:space="0" w:color="auto"/>
        <w:bottom w:val="none" w:sz="0" w:space="0" w:color="auto"/>
        <w:right w:val="none" w:sz="0" w:space="0" w:color="auto"/>
      </w:divBdr>
    </w:div>
    <w:div w:id="1190559244">
      <w:bodyDiv w:val="1"/>
      <w:marLeft w:val="0"/>
      <w:marRight w:val="0"/>
      <w:marTop w:val="0"/>
      <w:marBottom w:val="0"/>
      <w:divBdr>
        <w:top w:val="none" w:sz="0" w:space="0" w:color="auto"/>
        <w:left w:val="none" w:sz="0" w:space="0" w:color="auto"/>
        <w:bottom w:val="none" w:sz="0" w:space="0" w:color="auto"/>
        <w:right w:val="none" w:sz="0" w:space="0" w:color="auto"/>
      </w:divBdr>
    </w:div>
    <w:div w:id="1202210218">
      <w:bodyDiv w:val="1"/>
      <w:marLeft w:val="0"/>
      <w:marRight w:val="0"/>
      <w:marTop w:val="0"/>
      <w:marBottom w:val="0"/>
      <w:divBdr>
        <w:top w:val="none" w:sz="0" w:space="0" w:color="auto"/>
        <w:left w:val="none" w:sz="0" w:space="0" w:color="auto"/>
        <w:bottom w:val="none" w:sz="0" w:space="0" w:color="auto"/>
        <w:right w:val="none" w:sz="0" w:space="0" w:color="auto"/>
      </w:divBdr>
    </w:div>
    <w:div w:id="1287352541">
      <w:bodyDiv w:val="1"/>
      <w:marLeft w:val="0"/>
      <w:marRight w:val="0"/>
      <w:marTop w:val="0"/>
      <w:marBottom w:val="0"/>
      <w:divBdr>
        <w:top w:val="none" w:sz="0" w:space="0" w:color="auto"/>
        <w:left w:val="none" w:sz="0" w:space="0" w:color="auto"/>
        <w:bottom w:val="none" w:sz="0" w:space="0" w:color="auto"/>
        <w:right w:val="none" w:sz="0" w:space="0" w:color="auto"/>
      </w:divBdr>
      <w:divsChild>
        <w:div w:id="1546673139">
          <w:marLeft w:val="0"/>
          <w:marRight w:val="0"/>
          <w:marTop w:val="216"/>
          <w:marBottom w:val="0"/>
          <w:divBdr>
            <w:top w:val="none" w:sz="0" w:space="0" w:color="auto"/>
            <w:left w:val="none" w:sz="0" w:space="0" w:color="auto"/>
            <w:bottom w:val="none" w:sz="0" w:space="0" w:color="auto"/>
            <w:right w:val="none" w:sz="0" w:space="0" w:color="auto"/>
          </w:divBdr>
        </w:div>
        <w:div w:id="1726491229">
          <w:marLeft w:val="0"/>
          <w:marRight w:val="0"/>
          <w:marTop w:val="216"/>
          <w:marBottom w:val="0"/>
          <w:divBdr>
            <w:top w:val="none" w:sz="0" w:space="0" w:color="auto"/>
            <w:left w:val="none" w:sz="0" w:space="0" w:color="auto"/>
            <w:bottom w:val="none" w:sz="0" w:space="0" w:color="auto"/>
            <w:right w:val="none" w:sz="0" w:space="0" w:color="auto"/>
          </w:divBdr>
        </w:div>
        <w:div w:id="497426189">
          <w:marLeft w:val="0"/>
          <w:marRight w:val="0"/>
          <w:marTop w:val="216"/>
          <w:marBottom w:val="0"/>
          <w:divBdr>
            <w:top w:val="none" w:sz="0" w:space="0" w:color="auto"/>
            <w:left w:val="none" w:sz="0" w:space="0" w:color="auto"/>
            <w:bottom w:val="none" w:sz="0" w:space="0" w:color="auto"/>
            <w:right w:val="none" w:sz="0" w:space="0" w:color="auto"/>
          </w:divBdr>
        </w:div>
        <w:div w:id="1599944528">
          <w:marLeft w:val="0"/>
          <w:marRight w:val="0"/>
          <w:marTop w:val="216"/>
          <w:marBottom w:val="0"/>
          <w:divBdr>
            <w:top w:val="none" w:sz="0" w:space="0" w:color="auto"/>
            <w:left w:val="none" w:sz="0" w:space="0" w:color="auto"/>
            <w:bottom w:val="none" w:sz="0" w:space="0" w:color="auto"/>
            <w:right w:val="none" w:sz="0" w:space="0" w:color="auto"/>
          </w:divBdr>
        </w:div>
        <w:div w:id="645822594">
          <w:marLeft w:val="0"/>
          <w:marRight w:val="0"/>
          <w:marTop w:val="216"/>
          <w:marBottom w:val="0"/>
          <w:divBdr>
            <w:top w:val="none" w:sz="0" w:space="0" w:color="auto"/>
            <w:left w:val="none" w:sz="0" w:space="0" w:color="auto"/>
            <w:bottom w:val="none" w:sz="0" w:space="0" w:color="auto"/>
            <w:right w:val="none" w:sz="0" w:space="0" w:color="auto"/>
          </w:divBdr>
        </w:div>
      </w:divsChild>
    </w:div>
    <w:div w:id="1383288579">
      <w:bodyDiv w:val="1"/>
      <w:marLeft w:val="0"/>
      <w:marRight w:val="0"/>
      <w:marTop w:val="0"/>
      <w:marBottom w:val="0"/>
      <w:divBdr>
        <w:top w:val="none" w:sz="0" w:space="0" w:color="auto"/>
        <w:left w:val="none" w:sz="0" w:space="0" w:color="auto"/>
        <w:bottom w:val="none" w:sz="0" w:space="0" w:color="auto"/>
        <w:right w:val="none" w:sz="0" w:space="0" w:color="auto"/>
      </w:divBdr>
    </w:div>
    <w:div w:id="1478909809">
      <w:bodyDiv w:val="1"/>
      <w:marLeft w:val="0"/>
      <w:marRight w:val="0"/>
      <w:marTop w:val="0"/>
      <w:marBottom w:val="0"/>
      <w:divBdr>
        <w:top w:val="none" w:sz="0" w:space="0" w:color="auto"/>
        <w:left w:val="none" w:sz="0" w:space="0" w:color="auto"/>
        <w:bottom w:val="none" w:sz="0" w:space="0" w:color="auto"/>
        <w:right w:val="none" w:sz="0" w:space="0" w:color="auto"/>
      </w:divBdr>
    </w:div>
    <w:div w:id="1514153161">
      <w:bodyDiv w:val="1"/>
      <w:marLeft w:val="0"/>
      <w:marRight w:val="0"/>
      <w:marTop w:val="0"/>
      <w:marBottom w:val="0"/>
      <w:divBdr>
        <w:top w:val="none" w:sz="0" w:space="0" w:color="auto"/>
        <w:left w:val="none" w:sz="0" w:space="0" w:color="auto"/>
        <w:bottom w:val="none" w:sz="0" w:space="0" w:color="auto"/>
        <w:right w:val="none" w:sz="0" w:space="0" w:color="auto"/>
      </w:divBdr>
    </w:div>
    <w:div w:id="1561670593">
      <w:bodyDiv w:val="1"/>
      <w:marLeft w:val="0"/>
      <w:marRight w:val="0"/>
      <w:marTop w:val="0"/>
      <w:marBottom w:val="0"/>
      <w:divBdr>
        <w:top w:val="none" w:sz="0" w:space="0" w:color="auto"/>
        <w:left w:val="none" w:sz="0" w:space="0" w:color="auto"/>
        <w:bottom w:val="none" w:sz="0" w:space="0" w:color="auto"/>
        <w:right w:val="none" w:sz="0" w:space="0" w:color="auto"/>
      </w:divBdr>
    </w:div>
    <w:div w:id="1590116858">
      <w:bodyDiv w:val="1"/>
      <w:marLeft w:val="0"/>
      <w:marRight w:val="0"/>
      <w:marTop w:val="0"/>
      <w:marBottom w:val="0"/>
      <w:divBdr>
        <w:top w:val="none" w:sz="0" w:space="0" w:color="auto"/>
        <w:left w:val="none" w:sz="0" w:space="0" w:color="auto"/>
        <w:bottom w:val="none" w:sz="0" w:space="0" w:color="auto"/>
        <w:right w:val="none" w:sz="0" w:space="0" w:color="auto"/>
      </w:divBdr>
    </w:div>
    <w:div w:id="1735661715">
      <w:bodyDiv w:val="1"/>
      <w:marLeft w:val="0"/>
      <w:marRight w:val="0"/>
      <w:marTop w:val="0"/>
      <w:marBottom w:val="0"/>
      <w:divBdr>
        <w:top w:val="none" w:sz="0" w:space="0" w:color="auto"/>
        <w:left w:val="none" w:sz="0" w:space="0" w:color="auto"/>
        <w:bottom w:val="none" w:sz="0" w:space="0" w:color="auto"/>
        <w:right w:val="none" w:sz="0" w:space="0" w:color="auto"/>
      </w:divBdr>
      <w:divsChild>
        <w:div w:id="1442914219">
          <w:marLeft w:val="547"/>
          <w:marRight w:val="0"/>
          <w:marTop w:val="154"/>
          <w:marBottom w:val="0"/>
          <w:divBdr>
            <w:top w:val="none" w:sz="0" w:space="0" w:color="auto"/>
            <w:left w:val="none" w:sz="0" w:space="0" w:color="auto"/>
            <w:bottom w:val="none" w:sz="0" w:space="0" w:color="auto"/>
            <w:right w:val="none" w:sz="0" w:space="0" w:color="auto"/>
          </w:divBdr>
        </w:div>
        <w:div w:id="228271743">
          <w:marLeft w:val="547"/>
          <w:marRight w:val="0"/>
          <w:marTop w:val="154"/>
          <w:marBottom w:val="0"/>
          <w:divBdr>
            <w:top w:val="none" w:sz="0" w:space="0" w:color="auto"/>
            <w:left w:val="none" w:sz="0" w:space="0" w:color="auto"/>
            <w:bottom w:val="none" w:sz="0" w:space="0" w:color="auto"/>
            <w:right w:val="none" w:sz="0" w:space="0" w:color="auto"/>
          </w:divBdr>
        </w:div>
        <w:div w:id="1849828154">
          <w:marLeft w:val="547"/>
          <w:marRight w:val="0"/>
          <w:marTop w:val="154"/>
          <w:marBottom w:val="0"/>
          <w:divBdr>
            <w:top w:val="none" w:sz="0" w:space="0" w:color="auto"/>
            <w:left w:val="none" w:sz="0" w:space="0" w:color="auto"/>
            <w:bottom w:val="none" w:sz="0" w:space="0" w:color="auto"/>
            <w:right w:val="none" w:sz="0" w:space="0" w:color="auto"/>
          </w:divBdr>
        </w:div>
      </w:divsChild>
    </w:div>
    <w:div w:id="1831823294">
      <w:bodyDiv w:val="1"/>
      <w:marLeft w:val="0"/>
      <w:marRight w:val="0"/>
      <w:marTop w:val="0"/>
      <w:marBottom w:val="0"/>
      <w:divBdr>
        <w:top w:val="none" w:sz="0" w:space="0" w:color="auto"/>
        <w:left w:val="none" w:sz="0" w:space="0" w:color="auto"/>
        <w:bottom w:val="none" w:sz="0" w:space="0" w:color="auto"/>
        <w:right w:val="none" w:sz="0" w:space="0" w:color="auto"/>
      </w:divBdr>
    </w:div>
    <w:div w:id="1903784087">
      <w:bodyDiv w:val="1"/>
      <w:marLeft w:val="0"/>
      <w:marRight w:val="0"/>
      <w:marTop w:val="0"/>
      <w:marBottom w:val="0"/>
      <w:divBdr>
        <w:top w:val="none" w:sz="0" w:space="0" w:color="auto"/>
        <w:left w:val="none" w:sz="0" w:space="0" w:color="auto"/>
        <w:bottom w:val="none" w:sz="0" w:space="0" w:color="auto"/>
        <w:right w:val="none" w:sz="0" w:space="0" w:color="auto"/>
      </w:divBdr>
    </w:div>
    <w:div w:id="1930888752">
      <w:bodyDiv w:val="1"/>
      <w:marLeft w:val="0"/>
      <w:marRight w:val="0"/>
      <w:marTop w:val="0"/>
      <w:marBottom w:val="0"/>
      <w:divBdr>
        <w:top w:val="none" w:sz="0" w:space="0" w:color="auto"/>
        <w:left w:val="none" w:sz="0" w:space="0" w:color="auto"/>
        <w:bottom w:val="none" w:sz="0" w:space="0" w:color="auto"/>
        <w:right w:val="none" w:sz="0" w:space="0" w:color="auto"/>
      </w:divBdr>
    </w:div>
    <w:div w:id="2027977392">
      <w:bodyDiv w:val="1"/>
      <w:marLeft w:val="0"/>
      <w:marRight w:val="0"/>
      <w:marTop w:val="0"/>
      <w:marBottom w:val="0"/>
      <w:divBdr>
        <w:top w:val="none" w:sz="0" w:space="0" w:color="auto"/>
        <w:left w:val="none" w:sz="0" w:space="0" w:color="auto"/>
        <w:bottom w:val="none" w:sz="0" w:space="0" w:color="auto"/>
        <w:right w:val="none" w:sz="0" w:space="0" w:color="auto"/>
      </w:divBdr>
      <w:divsChild>
        <w:div w:id="168644531">
          <w:marLeft w:val="547"/>
          <w:marRight w:val="0"/>
          <w:marTop w:val="154"/>
          <w:marBottom w:val="0"/>
          <w:divBdr>
            <w:top w:val="none" w:sz="0" w:space="0" w:color="auto"/>
            <w:left w:val="none" w:sz="0" w:space="0" w:color="auto"/>
            <w:bottom w:val="none" w:sz="0" w:space="0" w:color="auto"/>
            <w:right w:val="none" w:sz="0" w:space="0" w:color="auto"/>
          </w:divBdr>
        </w:div>
        <w:div w:id="1990136933">
          <w:marLeft w:val="547"/>
          <w:marRight w:val="0"/>
          <w:marTop w:val="154"/>
          <w:marBottom w:val="0"/>
          <w:divBdr>
            <w:top w:val="none" w:sz="0" w:space="0" w:color="auto"/>
            <w:left w:val="none" w:sz="0" w:space="0" w:color="auto"/>
            <w:bottom w:val="none" w:sz="0" w:space="0" w:color="auto"/>
            <w:right w:val="none" w:sz="0" w:space="0" w:color="auto"/>
          </w:divBdr>
        </w:div>
        <w:div w:id="683363203">
          <w:marLeft w:val="547"/>
          <w:marRight w:val="0"/>
          <w:marTop w:val="154"/>
          <w:marBottom w:val="0"/>
          <w:divBdr>
            <w:top w:val="none" w:sz="0" w:space="0" w:color="auto"/>
            <w:left w:val="none" w:sz="0" w:space="0" w:color="auto"/>
            <w:bottom w:val="none" w:sz="0" w:space="0" w:color="auto"/>
            <w:right w:val="none" w:sz="0" w:space="0" w:color="auto"/>
          </w:divBdr>
        </w:div>
      </w:divsChild>
    </w:div>
    <w:div w:id="2064981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contract-types-and-employer-responsibilities/zero-hour-contracts" TargetMode="External"/><Relationship Id="rId18" Type="http://schemas.openxmlformats.org/officeDocument/2006/relationships/hyperlink" Target="https://chesamel.com/applying-workforce-planning-techniques/" TargetMode="External"/><Relationship Id="rId26" Type="http://schemas.openxmlformats.org/officeDocument/2006/relationships/hyperlink" Target="https://www.gov.uk/contract-types-and-employer-responsibilities" TargetMode="External"/><Relationship Id="rId21" Type="http://schemas.openxmlformats.org/officeDocument/2006/relationships/hyperlink" Target="https://www.cipd.co.uk/knowledge/work/skills/skills-factsheet" TargetMode="External"/><Relationship Id="rId34" Type="http://schemas.openxmlformats.org/officeDocument/2006/relationships/hyperlink" Target="https://www.humanresourcesonline.net/effective-workforce-planning-for-business-success" TargetMode="External"/><Relationship Id="rId7" Type="http://schemas.openxmlformats.org/officeDocument/2006/relationships/hyperlink" Target="https://www.inc.com/bryan-adams/why-chatbots-will-be-future-of-recruiting.html" TargetMode="External"/><Relationship Id="rId12" Type="http://schemas.openxmlformats.org/officeDocument/2006/relationships/hyperlink" Target="https://www.gov.uk/contract-types-and-employer-responsibilities/freelancers-consultants-and-contractors" TargetMode="External"/><Relationship Id="rId17" Type="http://schemas.openxmlformats.org/officeDocument/2006/relationships/hyperlink" Target="https://www.cipd.co.uk/news-views/news-articles/essential-skills-framework" TargetMode="External"/><Relationship Id="rId25" Type="http://schemas.openxmlformats.org/officeDocument/2006/relationships/hyperlink" Target="https://www.linkedin.com/pulse/three-benefits-diverse-talent-pool-mike-wessinger" TargetMode="External"/><Relationship Id="rId33" Type="http://schemas.openxmlformats.org/officeDocument/2006/relationships/hyperlink" Target="https://www.cipd.co.uk/knowledge/strategy/organisational-development/workforce-planning-factsheet" TargetMode="External"/><Relationship Id="rId2" Type="http://schemas.openxmlformats.org/officeDocument/2006/relationships/numbering" Target="numbering.xml"/><Relationship Id="rId16" Type="http://schemas.openxmlformats.org/officeDocument/2006/relationships/hyperlink" Target="https://www.reed.co.uk/career-advice/types-of-employment-contracts/" TargetMode="External"/><Relationship Id="rId20" Type="http://schemas.openxmlformats.org/officeDocument/2006/relationships/hyperlink" Target="https://www.cipd.co.uk/knowledge/fundamentals/emp-law/recruitment/pre-employment-checks-guide" TargetMode="External"/><Relationship Id="rId29" Type="http://schemas.openxmlformats.org/officeDocument/2006/relationships/hyperlink" Target="https://www.cipd.co.uk/knowledge/strategy/resourcing/turnover-retention-factsheet" TargetMode="External"/><Relationship Id="rId1" Type="http://schemas.openxmlformats.org/officeDocument/2006/relationships/customXml" Target="../customXml/item1.xml"/><Relationship Id="rId6" Type="http://schemas.openxmlformats.org/officeDocument/2006/relationships/hyperlink" Target="http://www.hrotoday.com/news/engaged-workforce/thoughtful-design/" TargetMode="External"/><Relationship Id="rId11" Type="http://schemas.openxmlformats.org/officeDocument/2006/relationships/hyperlink" Target="https://www.gov.uk/contract-types-and-employer-responsibilities/fixedterm-contracts" TargetMode="External"/><Relationship Id="rId24" Type="http://schemas.openxmlformats.org/officeDocument/2006/relationships/hyperlink" Target="https://www.cipd.co.uk/knowledge/fundamentals/emp-law/terms-conditions/contracts-factsheet" TargetMode="External"/><Relationship Id="rId32" Type="http://schemas.openxmlformats.org/officeDocument/2006/relationships/hyperlink" Target="https://www.forbes.com/sites/forbeshumanresourcescouncil/2019/09/12/how-technology-can-enhance-modern-recruitment/?sh=1750da9f7314"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bc.co.uk/bitesize/guides/zm3jjhv/revision/3" TargetMode="External"/><Relationship Id="rId23" Type="http://schemas.openxmlformats.org/officeDocument/2006/relationships/hyperlink" Target="https://www.cipd.co.uk/knowledge/strategy/resourcing/succession-planning-factsheet" TargetMode="External"/><Relationship Id="rId28" Type="http://schemas.openxmlformats.org/officeDocument/2006/relationships/hyperlink" Target="https://www.shrm.org/resourcesandtools/hr-topics/talent-acquisition/pages/talent-pools-interactive.aspx?_ga=2.265287688.685261762.1653989799-404368835.1653989799" TargetMode="External"/><Relationship Id="rId36" Type="http://schemas.openxmlformats.org/officeDocument/2006/relationships/fontTable" Target="fontTable.xml"/><Relationship Id="rId10" Type="http://schemas.openxmlformats.org/officeDocument/2006/relationships/hyperlink" Target="https://www.gov.uk/contract-types-and-employer-responsibilities/fulltime-and-parttime-contracts" TargetMode="External"/><Relationship Id="rId19" Type="http://schemas.openxmlformats.org/officeDocument/2006/relationships/hyperlink" Target="https://www.cipd.co.uk/knowledge/strategy/resourcing/talent-factsheet" TargetMode="External"/><Relationship Id="rId31" Type="http://schemas.openxmlformats.org/officeDocument/2006/relationships/hyperlink" Target="https://www.tuc.org.uk/resource/learning-and-skills" TargetMode="External"/><Relationship Id="rId4" Type="http://schemas.openxmlformats.org/officeDocument/2006/relationships/settings" Target="settings.xml"/><Relationship Id="rId9" Type="http://schemas.openxmlformats.org/officeDocument/2006/relationships/hyperlink" Target="https://www.talentlyft.com/en/resources/what-is-workplace-diversity" TargetMode="External"/><Relationship Id="rId14" Type="http://schemas.openxmlformats.org/officeDocument/2006/relationships/hyperlink" Target="https://www.shrm.org/hr-today/trends-and-forecasting/special-reports-and-expert-views/Documents/Retaining-Talent.pdf" TargetMode="External"/><Relationship Id="rId22" Type="http://schemas.openxmlformats.org/officeDocument/2006/relationships/hyperlink" Target="https://www.cipd.co.uk/knowledge/strategy/organisational-development/workforce-planning-practice" TargetMode="External"/><Relationship Id="rId27" Type="http://schemas.openxmlformats.org/officeDocument/2006/relationships/hyperlink" Target="https://www.cipd.co.uk/knowledge/fundamentals/people/recruitment/induction-factsheet" TargetMode="External"/><Relationship Id="rId30" Type="http://schemas.openxmlformats.org/officeDocument/2006/relationships/hyperlink" Target="https://www.gov.uk/government/collections/future-of-skills-and-lifelong-learning" TargetMode="External"/><Relationship Id="rId35" Type="http://schemas.openxmlformats.org/officeDocument/2006/relationships/hyperlink" Target="https://www.talentlyft.com/en/blog/article/244/top-10-benefits-of-diversity-in-the-workplace"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816B4F-37F1-442B-94B0-7FB2F3795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19</Pages>
  <Words>5339</Words>
  <Characters>30434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Evans (Hywel Dda UHB - Medical Workforce Officer)</dc:creator>
  <cp:keywords/>
  <dc:description/>
  <cp:lastModifiedBy>Ffion Evans (Hywel Dda UHB - Medical Workforce Officer)</cp:lastModifiedBy>
  <cp:revision>116</cp:revision>
  <dcterms:created xsi:type="dcterms:W3CDTF">2022-06-12T19:01:00Z</dcterms:created>
  <dcterms:modified xsi:type="dcterms:W3CDTF">2022-06-15T18:11:00Z</dcterms:modified>
</cp:coreProperties>
</file>