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5EE237" w14:textId="77777777" w:rsidR="00E352C5" w:rsidRDefault="00E352C5" w:rsidP="00E352C5">
      <w:pPr>
        <w:pStyle w:val="SMUNORMALARIAL"/>
      </w:pPr>
      <w:r>
        <w:t xml:space="preserve">You work for a firm of auditors who have audited </w:t>
      </w:r>
      <w:proofErr w:type="spellStart"/>
      <w:r>
        <w:t>Tooby</w:t>
      </w:r>
      <w:proofErr w:type="spellEnd"/>
      <w:r>
        <w:t xml:space="preserve"> Systems Ltd for </w:t>
      </w:r>
      <w:proofErr w:type="gramStart"/>
      <w:r>
        <w:t>a number of</w:t>
      </w:r>
      <w:proofErr w:type="gramEnd"/>
      <w:r>
        <w:t xml:space="preserve"> years.  You have been assigned to the audit of the tangible fixed assets for the year ended 30</w:t>
      </w:r>
      <w:r w:rsidRPr="00224BB9">
        <w:rPr>
          <w:vertAlign w:val="superscript"/>
        </w:rPr>
        <w:t>th</w:t>
      </w:r>
      <w:r>
        <w:t xml:space="preserve"> April 2010 and have been given the following schedule of fixed asset movements and analysis of additions by </w:t>
      </w:r>
      <w:proofErr w:type="spellStart"/>
      <w:r>
        <w:t>Tooby’s</w:t>
      </w:r>
      <w:proofErr w:type="spellEnd"/>
      <w:r>
        <w:t xml:space="preserve"> Chief Accountant:</w:t>
      </w:r>
    </w:p>
    <w:p w14:paraId="76194692" w14:textId="77777777" w:rsidR="00E352C5" w:rsidRDefault="00E352C5" w:rsidP="00E352C5">
      <w:pPr>
        <w:pStyle w:val="SMUNORMALARIAL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7"/>
        <w:gridCol w:w="1802"/>
        <w:gridCol w:w="1941"/>
        <w:gridCol w:w="1506"/>
      </w:tblGrid>
      <w:tr w:rsidR="00E352C5" w:rsidRPr="00224BB9" w14:paraId="3BF401B5" w14:textId="77777777" w:rsidTr="0053773E">
        <w:tc>
          <w:tcPr>
            <w:tcW w:w="3936" w:type="dxa"/>
          </w:tcPr>
          <w:p w14:paraId="42B55323" w14:textId="77777777" w:rsidR="00E352C5" w:rsidRPr="00224BB9" w:rsidRDefault="00E352C5" w:rsidP="0053773E">
            <w:pPr>
              <w:pStyle w:val="SMUNORMALARIAL"/>
              <w:rPr>
                <w:b/>
              </w:rPr>
            </w:pPr>
          </w:p>
        </w:tc>
        <w:tc>
          <w:tcPr>
            <w:tcW w:w="1842" w:type="dxa"/>
          </w:tcPr>
          <w:p w14:paraId="4143488C" w14:textId="77777777" w:rsidR="00E352C5" w:rsidRPr="00224BB9" w:rsidRDefault="00E352C5" w:rsidP="0053773E">
            <w:pPr>
              <w:pStyle w:val="SMUNORMALARIAL"/>
              <w:jc w:val="right"/>
              <w:rPr>
                <w:b/>
              </w:rPr>
            </w:pPr>
            <w:r>
              <w:rPr>
                <w:b/>
              </w:rPr>
              <w:t>Land and Buildings</w:t>
            </w:r>
          </w:p>
        </w:tc>
        <w:tc>
          <w:tcPr>
            <w:tcW w:w="1985" w:type="dxa"/>
          </w:tcPr>
          <w:p w14:paraId="4D42ECBD" w14:textId="77777777" w:rsidR="00E352C5" w:rsidRPr="00224BB9" w:rsidRDefault="00E352C5" w:rsidP="0053773E">
            <w:pPr>
              <w:pStyle w:val="SMUNORMALARIAL"/>
              <w:jc w:val="right"/>
              <w:rPr>
                <w:b/>
              </w:rPr>
            </w:pPr>
            <w:r>
              <w:rPr>
                <w:b/>
              </w:rPr>
              <w:t>Plant and Machinery</w:t>
            </w:r>
          </w:p>
        </w:tc>
        <w:tc>
          <w:tcPr>
            <w:tcW w:w="1559" w:type="dxa"/>
          </w:tcPr>
          <w:p w14:paraId="1B80EC40" w14:textId="77777777" w:rsidR="00E352C5" w:rsidRPr="00224BB9" w:rsidRDefault="00E352C5" w:rsidP="0053773E">
            <w:pPr>
              <w:pStyle w:val="SMUNORMALARIAL"/>
              <w:jc w:val="right"/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E352C5" w:rsidRPr="00224BB9" w14:paraId="6CDF4477" w14:textId="77777777" w:rsidTr="0053773E">
        <w:tc>
          <w:tcPr>
            <w:tcW w:w="3936" w:type="dxa"/>
          </w:tcPr>
          <w:p w14:paraId="1AF247E9" w14:textId="77777777" w:rsidR="00E352C5" w:rsidRPr="00224BB9" w:rsidRDefault="00E352C5" w:rsidP="0053773E">
            <w:pPr>
              <w:pStyle w:val="SMUNORMALARIAL"/>
              <w:rPr>
                <w:b/>
              </w:rPr>
            </w:pPr>
          </w:p>
        </w:tc>
        <w:tc>
          <w:tcPr>
            <w:tcW w:w="1842" w:type="dxa"/>
          </w:tcPr>
          <w:p w14:paraId="5BBD703D" w14:textId="77777777" w:rsidR="00E352C5" w:rsidRPr="00224BB9" w:rsidRDefault="00E352C5" w:rsidP="0053773E">
            <w:pPr>
              <w:pStyle w:val="SMUNORMALARIAL"/>
              <w:jc w:val="right"/>
              <w:rPr>
                <w:b/>
              </w:rPr>
            </w:pPr>
            <w:r>
              <w:rPr>
                <w:b/>
              </w:rPr>
              <w:t>£000</w:t>
            </w:r>
          </w:p>
        </w:tc>
        <w:tc>
          <w:tcPr>
            <w:tcW w:w="1985" w:type="dxa"/>
          </w:tcPr>
          <w:p w14:paraId="0D87AFA7" w14:textId="77777777" w:rsidR="00E352C5" w:rsidRPr="00224BB9" w:rsidRDefault="00E352C5" w:rsidP="0053773E">
            <w:pPr>
              <w:pStyle w:val="SMUNORMALARIAL"/>
              <w:jc w:val="right"/>
              <w:rPr>
                <w:b/>
              </w:rPr>
            </w:pPr>
            <w:r>
              <w:rPr>
                <w:b/>
              </w:rPr>
              <w:t>£000</w:t>
            </w:r>
          </w:p>
        </w:tc>
        <w:tc>
          <w:tcPr>
            <w:tcW w:w="1559" w:type="dxa"/>
          </w:tcPr>
          <w:p w14:paraId="296A44D4" w14:textId="77777777" w:rsidR="00E352C5" w:rsidRPr="00224BB9" w:rsidRDefault="00E352C5" w:rsidP="0053773E">
            <w:pPr>
              <w:pStyle w:val="SMUNORMALARIAL"/>
              <w:jc w:val="right"/>
              <w:rPr>
                <w:b/>
              </w:rPr>
            </w:pPr>
            <w:r>
              <w:rPr>
                <w:b/>
              </w:rPr>
              <w:t>£000</w:t>
            </w:r>
          </w:p>
        </w:tc>
      </w:tr>
      <w:tr w:rsidR="00E352C5" w14:paraId="4EB4F01E" w14:textId="77777777" w:rsidTr="0053773E">
        <w:tc>
          <w:tcPr>
            <w:tcW w:w="3936" w:type="dxa"/>
          </w:tcPr>
          <w:p w14:paraId="4C528610" w14:textId="77777777" w:rsidR="00E352C5" w:rsidRDefault="00E352C5" w:rsidP="0053773E">
            <w:pPr>
              <w:pStyle w:val="SMUNORMALARIAL"/>
            </w:pPr>
            <w:r>
              <w:t>Cost or valuation:</w:t>
            </w:r>
          </w:p>
        </w:tc>
        <w:tc>
          <w:tcPr>
            <w:tcW w:w="1842" w:type="dxa"/>
          </w:tcPr>
          <w:p w14:paraId="14EDDEF8" w14:textId="77777777" w:rsidR="00E352C5" w:rsidRDefault="00E352C5" w:rsidP="0053773E">
            <w:pPr>
              <w:pStyle w:val="SMUNORMALARIAL"/>
              <w:jc w:val="right"/>
            </w:pPr>
          </w:p>
        </w:tc>
        <w:tc>
          <w:tcPr>
            <w:tcW w:w="1985" w:type="dxa"/>
          </w:tcPr>
          <w:p w14:paraId="048F8AB1" w14:textId="77777777" w:rsidR="00E352C5" w:rsidRDefault="00E352C5" w:rsidP="0053773E">
            <w:pPr>
              <w:pStyle w:val="SMUNORMALARIAL"/>
              <w:jc w:val="right"/>
            </w:pPr>
          </w:p>
        </w:tc>
        <w:tc>
          <w:tcPr>
            <w:tcW w:w="1559" w:type="dxa"/>
          </w:tcPr>
          <w:p w14:paraId="11C85D6E" w14:textId="77777777" w:rsidR="00E352C5" w:rsidRDefault="00E352C5" w:rsidP="0053773E">
            <w:pPr>
              <w:pStyle w:val="SMUNORMALARIAL"/>
              <w:jc w:val="right"/>
            </w:pPr>
          </w:p>
        </w:tc>
      </w:tr>
      <w:tr w:rsidR="00E352C5" w14:paraId="092411F4" w14:textId="77777777" w:rsidTr="0053773E">
        <w:tc>
          <w:tcPr>
            <w:tcW w:w="3936" w:type="dxa"/>
          </w:tcPr>
          <w:p w14:paraId="0E6CA0B8" w14:textId="77777777" w:rsidR="00E352C5" w:rsidRDefault="00E352C5" w:rsidP="0053773E">
            <w:pPr>
              <w:pStyle w:val="SMUNORMALARIAL"/>
            </w:pPr>
            <w:r>
              <w:t>1 April 2009</w:t>
            </w:r>
          </w:p>
        </w:tc>
        <w:tc>
          <w:tcPr>
            <w:tcW w:w="1842" w:type="dxa"/>
          </w:tcPr>
          <w:p w14:paraId="785E62F2" w14:textId="77777777" w:rsidR="00E352C5" w:rsidRDefault="00E352C5" w:rsidP="0053773E">
            <w:pPr>
              <w:pStyle w:val="SMUNORMALARIAL"/>
              <w:jc w:val="right"/>
            </w:pPr>
            <w:r>
              <w:t>680</w:t>
            </w:r>
          </w:p>
        </w:tc>
        <w:tc>
          <w:tcPr>
            <w:tcW w:w="1985" w:type="dxa"/>
          </w:tcPr>
          <w:p w14:paraId="5806CF48" w14:textId="77777777" w:rsidR="00E352C5" w:rsidRDefault="00E352C5" w:rsidP="0053773E">
            <w:pPr>
              <w:pStyle w:val="SMUNORMALARIAL"/>
              <w:jc w:val="right"/>
            </w:pPr>
            <w:r>
              <w:t>550</w:t>
            </w:r>
          </w:p>
        </w:tc>
        <w:tc>
          <w:tcPr>
            <w:tcW w:w="1559" w:type="dxa"/>
          </w:tcPr>
          <w:p w14:paraId="184AD041" w14:textId="77777777" w:rsidR="00E352C5" w:rsidRDefault="00E352C5" w:rsidP="0053773E">
            <w:pPr>
              <w:pStyle w:val="SMUNORMALARIAL"/>
              <w:jc w:val="right"/>
            </w:pPr>
            <w:r>
              <w:t>1230</w:t>
            </w:r>
          </w:p>
        </w:tc>
      </w:tr>
      <w:tr w:rsidR="00E352C5" w14:paraId="7B00A93E" w14:textId="77777777" w:rsidTr="0053773E">
        <w:tc>
          <w:tcPr>
            <w:tcW w:w="3936" w:type="dxa"/>
          </w:tcPr>
          <w:p w14:paraId="47D163EE" w14:textId="77777777" w:rsidR="00E352C5" w:rsidRDefault="00E352C5" w:rsidP="0053773E">
            <w:pPr>
              <w:pStyle w:val="SMUNORMALARIAL"/>
            </w:pPr>
            <w:r>
              <w:t>Additions</w:t>
            </w:r>
          </w:p>
        </w:tc>
        <w:tc>
          <w:tcPr>
            <w:tcW w:w="1842" w:type="dxa"/>
          </w:tcPr>
          <w:p w14:paraId="46F37455" w14:textId="77777777" w:rsidR="00E352C5" w:rsidRDefault="00E352C5" w:rsidP="0053773E">
            <w:pPr>
              <w:pStyle w:val="SMUNORMALARIAL"/>
              <w:jc w:val="right"/>
            </w:pPr>
          </w:p>
        </w:tc>
        <w:tc>
          <w:tcPr>
            <w:tcW w:w="1985" w:type="dxa"/>
          </w:tcPr>
          <w:p w14:paraId="04C2B6AD" w14:textId="77777777" w:rsidR="00E352C5" w:rsidRDefault="00E352C5" w:rsidP="0053773E">
            <w:pPr>
              <w:pStyle w:val="SMUNORMALARIAL"/>
              <w:jc w:val="right"/>
            </w:pPr>
            <w:r>
              <w:t>246</w:t>
            </w:r>
          </w:p>
        </w:tc>
        <w:tc>
          <w:tcPr>
            <w:tcW w:w="1559" w:type="dxa"/>
          </w:tcPr>
          <w:p w14:paraId="3CE6BD80" w14:textId="77777777" w:rsidR="00E352C5" w:rsidRDefault="00E352C5" w:rsidP="0053773E">
            <w:pPr>
              <w:pStyle w:val="SMUNORMALARIAL"/>
              <w:jc w:val="right"/>
            </w:pPr>
            <w:r>
              <w:t>246</w:t>
            </w:r>
          </w:p>
        </w:tc>
      </w:tr>
      <w:tr w:rsidR="00E352C5" w14:paraId="5AD26D0E" w14:textId="77777777" w:rsidTr="0053773E">
        <w:tc>
          <w:tcPr>
            <w:tcW w:w="3936" w:type="dxa"/>
          </w:tcPr>
          <w:p w14:paraId="6369B63E" w14:textId="77777777" w:rsidR="00E352C5" w:rsidRDefault="00E352C5" w:rsidP="0053773E">
            <w:pPr>
              <w:pStyle w:val="SMUNORMALARIAL"/>
            </w:pPr>
            <w:r>
              <w:t>Disposals</w:t>
            </w:r>
          </w:p>
        </w:tc>
        <w:tc>
          <w:tcPr>
            <w:tcW w:w="1842" w:type="dxa"/>
          </w:tcPr>
          <w:p w14:paraId="69815923" w14:textId="77777777" w:rsidR="00E352C5" w:rsidRDefault="00E352C5" w:rsidP="0053773E">
            <w:pPr>
              <w:pStyle w:val="SMUNORMALARIAL"/>
              <w:jc w:val="right"/>
            </w:pPr>
          </w:p>
        </w:tc>
        <w:tc>
          <w:tcPr>
            <w:tcW w:w="1985" w:type="dxa"/>
          </w:tcPr>
          <w:p w14:paraId="22459425" w14:textId="77777777" w:rsidR="00E352C5" w:rsidRDefault="00E352C5" w:rsidP="0053773E">
            <w:pPr>
              <w:pStyle w:val="SMUNORMALARIAL"/>
              <w:jc w:val="right"/>
            </w:pPr>
            <w:r>
              <w:t>(50)</w:t>
            </w:r>
          </w:p>
        </w:tc>
        <w:tc>
          <w:tcPr>
            <w:tcW w:w="1559" w:type="dxa"/>
          </w:tcPr>
          <w:p w14:paraId="62510FA7" w14:textId="77777777" w:rsidR="00E352C5" w:rsidRDefault="00E352C5" w:rsidP="0053773E">
            <w:pPr>
              <w:pStyle w:val="SMUNORMALARIAL"/>
              <w:jc w:val="right"/>
            </w:pPr>
            <w:r>
              <w:t>(50)</w:t>
            </w:r>
          </w:p>
        </w:tc>
      </w:tr>
      <w:tr w:rsidR="00E352C5" w14:paraId="1BF9DB74" w14:textId="77777777" w:rsidTr="0053773E">
        <w:tc>
          <w:tcPr>
            <w:tcW w:w="3936" w:type="dxa"/>
          </w:tcPr>
          <w:p w14:paraId="55AEA7CC" w14:textId="77777777" w:rsidR="00E352C5" w:rsidRDefault="00E352C5" w:rsidP="0053773E">
            <w:pPr>
              <w:pStyle w:val="SMUNORMALARIAL"/>
            </w:pPr>
            <w:r>
              <w:t>Revaluations</w:t>
            </w:r>
          </w:p>
        </w:tc>
        <w:tc>
          <w:tcPr>
            <w:tcW w:w="1842" w:type="dxa"/>
          </w:tcPr>
          <w:p w14:paraId="286824A9" w14:textId="77777777" w:rsidR="00E352C5" w:rsidRPr="00A51E8B" w:rsidRDefault="00E352C5" w:rsidP="0053773E">
            <w:pPr>
              <w:pStyle w:val="SMUNORMALARIAL"/>
              <w:jc w:val="right"/>
              <w:rPr>
                <w:u w:val="single"/>
              </w:rPr>
            </w:pPr>
            <w:r w:rsidRPr="00A51E8B">
              <w:rPr>
                <w:u w:val="single"/>
              </w:rPr>
              <w:t>240</w:t>
            </w:r>
          </w:p>
        </w:tc>
        <w:tc>
          <w:tcPr>
            <w:tcW w:w="1985" w:type="dxa"/>
          </w:tcPr>
          <w:p w14:paraId="3E534248" w14:textId="77777777" w:rsidR="00E352C5" w:rsidRDefault="00E352C5" w:rsidP="0053773E">
            <w:pPr>
              <w:pStyle w:val="SMUNORMALARIAL"/>
              <w:jc w:val="right"/>
            </w:pPr>
            <w:r>
              <w:t>___</w:t>
            </w:r>
          </w:p>
        </w:tc>
        <w:tc>
          <w:tcPr>
            <w:tcW w:w="1559" w:type="dxa"/>
          </w:tcPr>
          <w:p w14:paraId="1B22AAA9" w14:textId="77777777" w:rsidR="00E352C5" w:rsidRPr="00A51E8B" w:rsidRDefault="00E352C5" w:rsidP="0053773E">
            <w:pPr>
              <w:pStyle w:val="SMUNORMALARIAL"/>
              <w:jc w:val="right"/>
              <w:rPr>
                <w:u w:val="single"/>
              </w:rPr>
            </w:pPr>
            <w:r w:rsidRPr="00A51E8B">
              <w:rPr>
                <w:u w:val="single"/>
              </w:rPr>
              <w:t>240</w:t>
            </w:r>
          </w:p>
        </w:tc>
      </w:tr>
      <w:tr w:rsidR="00E352C5" w14:paraId="7CC1803F" w14:textId="77777777" w:rsidTr="0053773E">
        <w:tc>
          <w:tcPr>
            <w:tcW w:w="3936" w:type="dxa"/>
          </w:tcPr>
          <w:p w14:paraId="5B64C49C" w14:textId="77777777" w:rsidR="00E352C5" w:rsidRDefault="00E352C5" w:rsidP="0053773E">
            <w:pPr>
              <w:pStyle w:val="SMUNORMALARIAL"/>
            </w:pPr>
          </w:p>
        </w:tc>
        <w:tc>
          <w:tcPr>
            <w:tcW w:w="1842" w:type="dxa"/>
          </w:tcPr>
          <w:p w14:paraId="43D77BD9" w14:textId="77777777" w:rsidR="00E352C5" w:rsidRDefault="00E352C5" w:rsidP="0053773E">
            <w:pPr>
              <w:pStyle w:val="SMUNORMALARIAL"/>
              <w:jc w:val="right"/>
            </w:pPr>
          </w:p>
        </w:tc>
        <w:tc>
          <w:tcPr>
            <w:tcW w:w="1985" w:type="dxa"/>
          </w:tcPr>
          <w:p w14:paraId="3CB7123E" w14:textId="77777777" w:rsidR="00E352C5" w:rsidRDefault="00E352C5" w:rsidP="0053773E">
            <w:pPr>
              <w:pStyle w:val="SMUNORMALARIAL"/>
              <w:jc w:val="right"/>
            </w:pPr>
          </w:p>
        </w:tc>
        <w:tc>
          <w:tcPr>
            <w:tcW w:w="1559" w:type="dxa"/>
          </w:tcPr>
          <w:p w14:paraId="5643A944" w14:textId="77777777" w:rsidR="00E352C5" w:rsidRDefault="00E352C5" w:rsidP="0053773E">
            <w:pPr>
              <w:pStyle w:val="SMUNORMALARIAL"/>
              <w:jc w:val="right"/>
            </w:pPr>
          </w:p>
        </w:tc>
      </w:tr>
      <w:tr w:rsidR="00E352C5" w14:paraId="1A34E508" w14:textId="77777777" w:rsidTr="0053773E">
        <w:tc>
          <w:tcPr>
            <w:tcW w:w="3936" w:type="dxa"/>
          </w:tcPr>
          <w:p w14:paraId="2661FC55" w14:textId="77777777" w:rsidR="00E352C5" w:rsidRDefault="00E352C5" w:rsidP="0053773E">
            <w:pPr>
              <w:pStyle w:val="SMUNORMALARIAL"/>
            </w:pPr>
            <w:r>
              <w:t>30 April 2010</w:t>
            </w:r>
          </w:p>
        </w:tc>
        <w:tc>
          <w:tcPr>
            <w:tcW w:w="1842" w:type="dxa"/>
          </w:tcPr>
          <w:p w14:paraId="1819FDB5" w14:textId="77777777" w:rsidR="00E352C5" w:rsidRPr="00A51E8B" w:rsidRDefault="00E352C5" w:rsidP="0053773E">
            <w:pPr>
              <w:pStyle w:val="SMUNORMALARIAL"/>
              <w:jc w:val="right"/>
              <w:rPr>
                <w:u w:val="single"/>
              </w:rPr>
            </w:pPr>
            <w:r w:rsidRPr="00A51E8B">
              <w:rPr>
                <w:u w:val="single"/>
              </w:rPr>
              <w:t>920</w:t>
            </w:r>
          </w:p>
        </w:tc>
        <w:tc>
          <w:tcPr>
            <w:tcW w:w="1985" w:type="dxa"/>
          </w:tcPr>
          <w:p w14:paraId="3826BE67" w14:textId="77777777" w:rsidR="00E352C5" w:rsidRPr="00A51E8B" w:rsidRDefault="00E352C5" w:rsidP="0053773E">
            <w:pPr>
              <w:pStyle w:val="SMUNORMALARIAL"/>
              <w:jc w:val="right"/>
              <w:rPr>
                <w:u w:val="single"/>
              </w:rPr>
            </w:pPr>
            <w:r w:rsidRPr="00A51E8B">
              <w:rPr>
                <w:u w:val="single"/>
              </w:rPr>
              <w:t>746</w:t>
            </w:r>
          </w:p>
        </w:tc>
        <w:tc>
          <w:tcPr>
            <w:tcW w:w="1559" w:type="dxa"/>
          </w:tcPr>
          <w:p w14:paraId="4163515B" w14:textId="77777777" w:rsidR="00E352C5" w:rsidRPr="00A51E8B" w:rsidRDefault="00E352C5" w:rsidP="0053773E">
            <w:pPr>
              <w:pStyle w:val="SMUNORMALARIAL"/>
              <w:jc w:val="right"/>
              <w:rPr>
                <w:u w:val="single"/>
              </w:rPr>
            </w:pPr>
            <w:r w:rsidRPr="00A51E8B">
              <w:rPr>
                <w:u w:val="single"/>
              </w:rPr>
              <w:t>1666</w:t>
            </w:r>
          </w:p>
        </w:tc>
      </w:tr>
      <w:tr w:rsidR="00E352C5" w14:paraId="7A7D49E2" w14:textId="77777777" w:rsidTr="0053773E">
        <w:tc>
          <w:tcPr>
            <w:tcW w:w="3936" w:type="dxa"/>
          </w:tcPr>
          <w:p w14:paraId="7A4316A1" w14:textId="77777777" w:rsidR="00E352C5" w:rsidRDefault="00E352C5" w:rsidP="0053773E">
            <w:pPr>
              <w:pStyle w:val="SMUNORMALARIAL"/>
            </w:pPr>
          </w:p>
        </w:tc>
        <w:tc>
          <w:tcPr>
            <w:tcW w:w="1842" w:type="dxa"/>
          </w:tcPr>
          <w:p w14:paraId="7AC81D90" w14:textId="77777777" w:rsidR="00E352C5" w:rsidRDefault="00E352C5" w:rsidP="0053773E">
            <w:pPr>
              <w:pStyle w:val="SMUNORMALARIAL"/>
              <w:jc w:val="right"/>
            </w:pPr>
          </w:p>
        </w:tc>
        <w:tc>
          <w:tcPr>
            <w:tcW w:w="1985" w:type="dxa"/>
          </w:tcPr>
          <w:p w14:paraId="6A231FE9" w14:textId="77777777" w:rsidR="00E352C5" w:rsidRDefault="00E352C5" w:rsidP="0053773E">
            <w:pPr>
              <w:pStyle w:val="SMUNORMALARIAL"/>
              <w:jc w:val="right"/>
            </w:pPr>
          </w:p>
        </w:tc>
        <w:tc>
          <w:tcPr>
            <w:tcW w:w="1559" w:type="dxa"/>
          </w:tcPr>
          <w:p w14:paraId="608C1E8F" w14:textId="77777777" w:rsidR="00E352C5" w:rsidRDefault="00E352C5" w:rsidP="0053773E">
            <w:pPr>
              <w:pStyle w:val="SMUNORMALARIAL"/>
              <w:jc w:val="right"/>
            </w:pPr>
          </w:p>
        </w:tc>
      </w:tr>
      <w:tr w:rsidR="00E352C5" w14:paraId="3014DBE1" w14:textId="77777777" w:rsidTr="0053773E">
        <w:tc>
          <w:tcPr>
            <w:tcW w:w="5778" w:type="dxa"/>
            <w:gridSpan w:val="2"/>
          </w:tcPr>
          <w:p w14:paraId="33885F8F" w14:textId="77777777" w:rsidR="00E352C5" w:rsidRDefault="00E352C5" w:rsidP="0053773E">
            <w:pPr>
              <w:pStyle w:val="SMUNORMALARIAL"/>
            </w:pPr>
            <w:r>
              <w:t>Accumulated depreciation:</w:t>
            </w:r>
          </w:p>
        </w:tc>
        <w:tc>
          <w:tcPr>
            <w:tcW w:w="1985" w:type="dxa"/>
          </w:tcPr>
          <w:p w14:paraId="11C6BF8D" w14:textId="77777777" w:rsidR="00E352C5" w:rsidRDefault="00E352C5" w:rsidP="0053773E">
            <w:pPr>
              <w:pStyle w:val="SMUNORMALARIAL"/>
              <w:jc w:val="right"/>
            </w:pPr>
          </w:p>
        </w:tc>
        <w:tc>
          <w:tcPr>
            <w:tcW w:w="1559" w:type="dxa"/>
          </w:tcPr>
          <w:p w14:paraId="10AF4C75" w14:textId="77777777" w:rsidR="00E352C5" w:rsidRDefault="00E352C5" w:rsidP="0053773E">
            <w:pPr>
              <w:pStyle w:val="SMUNORMALARIAL"/>
              <w:jc w:val="right"/>
            </w:pPr>
          </w:p>
        </w:tc>
      </w:tr>
      <w:tr w:rsidR="00E352C5" w14:paraId="6BA3D383" w14:textId="77777777" w:rsidTr="0053773E">
        <w:tc>
          <w:tcPr>
            <w:tcW w:w="3936" w:type="dxa"/>
          </w:tcPr>
          <w:p w14:paraId="2B440322" w14:textId="77777777" w:rsidR="00E352C5" w:rsidRDefault="00E352C5" w:rsidP="0053773E">
            <w:pPr>
              <w:pStyle w:val="SMUNORMALARIAL"/>
            </w:pPr>
            <w:r>
              <w:t>1 April 2009</w:t>
            </w:r>
          </w:p>
        </w:tc>
        <w:tc>
          <w:tcPr>
            <w:tcW w:w="1842" w:type="dxa"/>
          </w:tcPr>
          <w:p w14:paraId="6B38F243" w14:textId="77777777" w:rsidR="00E352C5" w:rsidRDefault="00E352C5" w:rsidP="0053773E">
            <w:pPr>
              <w:pStyle w:val="SMUNORMALARIAL"/>
              <w:jc w:val="right"/>
            </w:pPr>
            <w:r>
              <w:t>48</w:t>
            </w:r>
          </w:p>
        </w:tc>
        <w:tc>
          <w:tcPr>
            <w:tcW w:w="1985" w:type="dxa"/>
          </w:tcPr>
          <w:p w14:paraId="02B2D60D" w14:textId="77777777" w:rsidR="00E352C5" w:rsidRDefault="00E352C5" w:rsidP="0053773E">
            <w:pPr>
              <w:pStyle w:val="SMUNORMALARIAL"/>
              <w:jc w:val="right"/>
            </w:pPr>
            <w:r>
              <w:t>426</w:t>
            </w:r>
          </w:p>
        </w:tc>
        <w:tc>
          <w:tcPr>
            <w:tcW w:w="1559" w:type="dxa"/>
          </w:tcPr>
          <w:p w14:paraId="21CA5ECE" w14:textId="77777777" w:rsidR="00E352C5" w:rsidRDefault="00E352C5" w:rsidP="0053773E">
            <w:pPr>
              <w:pStyle w:val="SMUNORMALARIAL"/>
              <w:jc w:val="right"/>
            </w:pPr>
            <w:r>
              <w:t>474</w:t>
            </w:r>
          </w:p>
        </w:tc>
      </w:tr>
      <w:tr w:rsidR="00E352C5" w14:paraId="718B7C76" w14:textId="77777777" w:rsidTr="0053773E">
        <w:tc>
          <w:tcPr>
            <w:tcW w:w="3936" w:type="dxa"/>
          </w:tcPr>
          <w:p w14:paraId="06F62ECC" w14:textId="77777777" w:rsidR="00E352C5" w:rsidRDefault="00E352C5" w:rsidP="0053773E">
            <w:pPr>
              <w:pStyle w:val="SMUNORMALARIAL"/>
            </w:pPr>
            <w:r>
              <w:t>Provision</w:t>
            </w:r>
          </w:p>
        </w:tc>
        <w:tc>
          <w:tcPr>
            <w:tcW w:w="1842" w:type="dxa"/>
          </w:tcPr>
          <w:p w14:paraId="2D6DF24C" w14:textId="77777777" w:rsidR="00E352C5" w:rsidRDefault="00E352C5" w:rsidP="0053773E">
            <w:pPr>
              <w:pStyle w:val="SMUNORMALARIAL"/>
              <w:jc w:val="right"/>
            </w:pPr>
            <w:r>
              <w:t>10</w:t>
            </w:r>
          </w:p>
        </w:tc>
        <w:tc>
          <w:tcPr>
            <w:tcW w:w="1985" w:type="dxa"/>
          </w:tcPr>
          <w:p w14:paraId="6DF50B33" w14:textId="77777777" w:rsidR="00E352C5" w:rsidRDefault="00E352C5" w:rsidP="0053773E">
            <w:pPr>
              <w:pStyle w:val="SMUNORMALARIAL"/>
              <w:jc w:val="right"/>
            </w:pPr>
            <w:r>
              <w:t>60</w:t>
            </w:r>
          </w:p>
        </w:tc>
        <w:tc>
          <w:tcPr>
            <w:tcW w:w="1559" w:type="dxa"/>
          </w:tcPr>
          <w:p w14:paraId="6CBB8934" w14:textId="77777777" w:rsidR="00E352C5" w:rsidRDefault="00E352C5" w:rsidP="0053773E">
            <w:pPr>
              <w:pStyle w:val="SMUNORMALARIAL"/>
              <w:jc w:val="right"/>
            </w:pPr>
            <w:r>
              <w:t>70</w:t>
            </w:r>
          </w:p>
        </w:tc>
      </w:tr>
      <w:tr w:rsidR="00E352C5" w14:paraId="72F6A94E" w14:textId="77777777" w:rsidTr="0053773E">
        <w:tc>
          <w:tcPr>
            <w:tcW w:w="3936" w:type="dxa"/>
          </w:tcPr>
          <w:p w14:paraId="0F329C5A" w14:textId="77777777" w:rsidR="00E352C5" w:rsidRDefault="00E352C5" w:rsidP="0053773E">
            <w:pPr>
              <w:pStyle w:val="SMUNORMALARIAL"/>
            </w:pPr>
            <w:r>
              <w:t>Disposal</w:t>
            </w:r>
          </w:p>
        </w:tc>
        <w:tc>
          <w:tcPr>
            <w:tcW w:w="1842" w:type="dxa"/>
          </w:tcPr>
          <w:p w14:paraId="23A4E850" w14:textId="77777777" w:rsidR="00E352C5" w:rsidRDefault="00E352C5" w:rsidP="0053773E">
            <w:pPr>
              <w:pStyle w:val="SMUNORMALARIAL"/>
              <w:jc w:val="right"/>
            </w:pPr>
          </w:p>
        </w:tc>
        <w:tc>
          <w:tcPr>
            <w:tcW w:w="1985" w:type="dxa"/>
          </w:tcPr>
          <w:p w14:paraId="087100B6" w14:textId="77777777" w:rsidR="00E352C5" w:rsidRDefault="00E352C5" w:rsidP="0053773E">
            <w:pPr>
              <w:pStyle w:val="SMUNORMALARIAL"/>
              <w:jc w:val="right"/>
            </w:pPr>
            <w:r>
              <w:t>(43)</w:t>
            </w:r>
          </w:p>
        </w:tc>
        <w:tc>
          <w:tcPr>
            <w:tcW w:w="1559" w:type="dxa"/>
          </w:tcPr>
          <w:p w14:paraId="7234E9B5" w14:textId="77777777" w:rsidR="00E352C5" w:rsidRDefault="00E352C5" w:rsidP="0053773E">
            <w:pPr>
              <w:pStyle w:val="SMUNORMALARIAL"/>
              <w:jc w:val="right"/>
            </w:pPr>
            <w:r>
              <w:t>(43)</w:t>
            </w:r>
          </w:p>
        </w:tc>
      </w:tr>
      <w:tr w:rsidR="00E352C5" w14:paraId="270D0890" w14:textId="77777777" w:rsidTr="0053773E">
        <w:tc>
          <w:tcPr>
            <w:tcW w:w="3936" w:type="dxa"/>
          </w:tcPr>
          <w:p w14:paraId="7BCA0C8B" w14:textId="77777777" w:rsidR="00E352C5" w:rsidRDefault="00E352C5" w:rsidP="0053773E">
            <w:pPr>
              <w:pStyle w:val="SMUNORMALARIAL"/>
            </w:pPr>
            <w:r>
              <w:t>Adjustment on revaluation</w:t>
            </w:r>
          </w:p>
          <w:p w14:paraId="11503067" w14:textId="77777777" w:rsidR="00E352C5" w:rsidRDefault="00E352C5" w:rsidP="0053773E">
            <w:pPr>
              <w:pStyle w:val="SMUNORMALARIAL"/>
            </w:pPr>
          </w:p>
        </w:tc>
        <w:tc>
          <w:tcPr>
            <w:tcW w:w="1842" w:type="dxa"/>
          </w:tcPr>
          <w:p w14:paraId="4C5D954A" w14:textId="77777777" w:rsidR="00E352C5" w:rsidRPr="00A51E8B" w:rsidRDefault="00E352C5" w:rsidP="0053773E">
            <w:pPr>
              <w:pStyle w:val="SMUNORMALARIAL"/>
              <w:jc w:val="right"/>
              <w:rPr>
                <w:u w:val="single"/>
              </w:rPr>
            </w:pPr>
            <w:r w:rsidRPr="00A51E8B">
              <w:rPr>
                <w:u w:val="single"/>
              </w:rPr>
              <w:t>(48)</w:t>
            </w:r>
          </w:p>
        </w:tc>
        <w:tc>
          <w:tcPr>
            <w:tcW w:w="1985" w:type="dxa"/>
          </w:tcPr>
          <w:p w14:paraId="3D3528BA" w14:textId="77777777" w:rsidR="00E352C5" w:rsidRDefault="00E352C5" w:rsidP="0053773E">
            <w:pPr>
              <w:pStyle w:val="SMUNORMALARIAL"/>
              <w:jc w:val="right"/>
            </w:pPr>
            <w:r>
              <w:t>___</w:t>
            </w:r>
          </w:p>
        </w:tc>
        <w:tc>
          <w:tcPr>
            <w:tcW w:w="1559" w:type="dxa"/>
          </w:tcPr>
          <w:p w14:paraId="3B68302D" w14:textId="77777777" w:rsidR="00E352C5" w:rsidRPr="00A51E8B" w:rsidRDefault="00E352C5" w:rsidP="0053773E">
            <w:pPr>
              <w:pStyle w:val="SMUNORMALARIAL"/>
              <w:jc w:val="right"/>
              <w:rPr>
                <w:u w:val="single"/>
              </w:rPr>
            </w:pPr>
            <w:r w:rsidRPr="00A51E8B">
              <w:rPr>
                <w:u w:val="single"/>
              </w:rPr>
              <w:t>(48)</w:t>
            </w:r>
          </w:p>
        </w:tc>
      </w:tr>
      <w:tr w:rsidR="00E352C5" w14:paraId="7B1795C7" w14:textId="77777777" w:rsidTr="0053773E">
        <w:tc>
          <w:tcPr>
            <w:tcW w:w="3936" w:type="dxa"/>
          </w:tcPr>
          <w:p w14:paraId="3A0E4A77" w14:textId="77777777" w:rsidR="00E352C5" w:rsidRDefault="00E352C5" w:rsidP="0053773E">
            <w:pPr>
              <w:pStyle w:val="SMUNORMALARIAL"/>
            </w:pPr>
            <w:r>
              <w:t>30 April 2010</w:t>
            </w:r>
          </w:p>
          <w:p w14:paraId="514B7C04" w14:textId="77777777" w:rsidR="00E352C5" w:rsidRDefault="00E352C5" w:rsidP="0053773E">
            <w:pPr>
              <w:pStyle w:val="SMUNORMALARIAL"/>
            </w:pPr>
          </w:p>
        </w:tc>
        <w:tc>
          <w:tcPr>
            <w:tcW w:w="1842" w:type="dxa"/>
          </w:tcPr>
          <w:p w14:paraId="57E1758D" w14:textId="77777777" w:rsidR="00E352C5" w:rsidRPr="00A51E8B" w:rsidRDefault="00E352C5" w:rsidP="0053773E">
            <w:pPr>
              <w:pStyle w:val="SMUNORMALARIAL"/>
              <w:jc w:val="right"/>
              <w:rPr>
                <w:u w:val="single"/>
              </w:rPr>
            </w:pPr>
            <w:r>
              <w:rPr>
                <w:u w:val="single"/>
              </w:rPr>
              <w:t xml:space="preserve">  </w:t>
            </w:r>
            <w:r w:rsidRPr="00A51E8B">
              <w:rPr>
                <w:u w:val="single"/>
              </w:rPr>
              <w:t>10</w:t>
            </w:r>
          </w:p>
        </w:tc>
        <w:tc>
          <w:tcPr>
            <w:tcW w:w="1985" w:type="dxa"/>
          </w:tcPr>
          <w:p w14:paraId="7F6782BA" w14:textId="77777777" w:rsidR="00E352C5" w:rsidRPr="00A51E8B" w:rsidRDefault="00E352C5" w:rsidP="0053773E">
            <w:pPr>
              <w:pStyle w:val="SMUNORMALARIAL"/>
              <w:jc w:val="right"/>
              <w:rPr>
                <w:u w:val="single"/>
              </w:rPr>
            </w:pPr>
            <w:r w:rsidRPr="00A51E8B">
              <w:rPr>
                <w:u w:val="single"/>
              </w:rPr>
              <w:t>443</w:t>
            </w:r>
          </w:p>
        </w:tc>
        <w:tc>
          <w:tcPr>
            <w:tcW w:w="1559" w:type="dxa"/>
          </w:tcPr>
          <w:p w14:paraId="410F17F9" w14:textId="77777777" w:rsidR="00E352C5" w:rsidRPr="00A51E8B" w:rsidRDefault="00E352C5" w:rsidP="0053773E">
            <w:pPr>
              <w:pStyle w:val="SMUNORMALARIAL"/>
              <w:jc w:val="right"/>
              <w:rPr>
                <w:u w:val="single"/>
              </w:rPr>
            </w:pPr>
            <w:r w:rsidRPr="00A51E8B">
              <w:rPr>
                <w:u w:val="single"/>
              </w:rPr>
              <w:t>453</w:t>
            </w:r>
          </w:p>
        </w:tc>
      </w:tr>
      <w:tr w:rsidR="00E352C5" w:rsidRPr="00A51E8B" w14:paraId="3C284C30" w14:textId="77777777" w:rsidTr="0053773E">
        <w:tc>
          <w:tcPr>
            <w:tcW w:w="3936" w:type="dxa"/>
          </w:tcPr>
          <w:p w14:paraId="52D9E9D4" w14:textId="77777777" w:rsidR="00E352C5" w:rsidRDefault="00E352C5" w:rsidP="0053773E">
            <w:pPr>
              <w:pStyle w:val="SMUNORMALARIAL"/>
            </w:pPr>
            <w:r>
              <w:t>Written down value</w:t>
            </w:r>
          </w:p>
        </w:tc>
        <w:tc>
          <w:tcPr>
            <w:tcW w:w="1842" w:type="dxa"/>
          </w:tcPr>
          <w:p w14:paraId="0CEC51A5" w14:textId="77777777" w:rsidR="00E352C5" w:rsidRPr="00A51E8B" w:rsidRDefault="00E352C5" w:rsidP="0053773E">
            <w:pPr>
              <w:pStyle w:val="SMUNORMALARIAL"/>
              <w:jc w:val="right"/>
              <w:rPr>
                <w:u w:val="double"/>
              </w:rPr>
            </w:pPr>
            <w:r w:rsidRPr="00A51E8B">
              <w:rPr>
                <w:u w:val="double"/>
              </w:rPr>
              <w:t>910</w:t>
            </w:r>
          </w:p>
        </w:tc>
        <w:tc>
          <w:tcPr>
            <w:tcW w:w="1985" w:type="dxa"/>
          </w:tcPr>
          <w:p w14:paraId="6104E26F" w14:textId="77777777" w:rsidR="00E352C5" w:rsidRPr="00A51E8B" w:rsidRDefault="00E352C5" w:rsidP="0053773E">
            <w:pPr>
              <w:pStyle w:val="SMUNORMALARIAL"/>
              <w:jc w:val="right"/>
              <w:rPr>
                <w:u w:val="double"/>
              </w:rPr>
            </w:pPr>
            <w:r w:rsidRPr="00A51E8B">
              <w:rPr>
                <w:u w:val="double"/>
              </w:rPr>
              <w:t>303</w:t>
            </w:r>
          </w:p>
        </w:tc>
        <w:tc>
          <w:tcPr>
            <w:tcW w:w="1559" w:type="dxa"/>
          </w:tcPr>
          <w:p w14:paraId="136F9EB5" w14:textId="77777777" w:rsidR="00E352C5" w:rsidRPr="00A51E8B" w:rsidRDefault="00E352C5" w:rsidP="0053773E">
            <w:pPr>
              <w:pStyle w:val="SMUNORMALARIAL"/>
              <w:jc w:val="right"/>
              <w:rPr>
                <w:u w:val="double"/>
              </w:rPr>
            </w:pPr>
            <w:r w:rsidRPr="00A51E8B">
              <w:rPr>
                <w:u w:val="double"/>
              </w:rPr>
              <w:t>1213</w:t>
            </w:r>
          </w:p>
        </w:tc>
      </w:tr>
    </w:tbl>
    <w:p w14:paraId="70FF9D62" w14:textId="77777777" w:rsidR="00E352C5" w:rsidRDefault="00E352C5" w:rsidP="00E352C5">
      <w:pPr>
        <w:pStyle w:val="SMUNORMALARIAL"/>
      </w:pPr>
    </w:p>
    <w:p w14:paraId="1945B18A" w14:textId="77777777" w:rsidR="00E352C5" w:rsidRDefault="00E352C5" w:rsidP="00E352C5">
      <w:pPr>
        <w:pStyle w:val="SMUNORMALARIAL"/>
      </w:pPr>
      <w:r>
        <w:t>Schedule of additions (Plant and Machinery)</w:t>
      </w:r>
    </w:p>
    <w:p w14:paraId="21B8B534" w14:textId="77777777" w:rsidR="00E352C5" w:rsidRDefault="00E352C5" w:rsidP="00E352C5">
      <w:pPr>
        <w:pStyle w:val="SMUNORMALARIAL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2"/>
        <w:gridCol w:w="3059"/>
        <w:gridCol w:w="2975"/>
      </w:tblGrid>
      <w:tr w:rsidR="00E352C5" w14:paraId="7F25A886" w14:textId="77777777" w:rsidTr="0053773E">
        <w:tc>
          <w:tcPr>
            <w:tcW w:w="3474" w:type="dxa"/>
          </w:tcPr>
          <w:p w14:paraId="460C5CF7" w14:textId="77777777" w:rsidR="00E352C5" w:rsidRPr="00073C0C" w:rsidRDefault="00E352C5" w:rsidP="0053773E">
            <w:pPr>
              <w:pStyle w:val="SMUNORMALARIAL"/>
              <w:rPr>
                <w:b/>
              </w:rPr>
            </w:pPr>
            <w:r w:rsidRPr="00073C0C">
              <w:rPr>
                <w:b/>
              </w:rPr>
              <w:t>Supplier</w:t>
            </w:r>
          </w:p>
        </w:tc>
        <w:tc>
          <w:tcPr>
            <w:tcW w:w="3474" w:type="dxa"/>
          </w:tcPr>
          <w:p w14:paraId="635737BC" w14:textId="77777777" w:rsidR="00E352C5" w:rsidRPr="00073C0C" w:rsidRDefault="00E352C5" w:rsidP="0053773E">
            <w:pPr>
              <w:pStyle w:val="SMUNORMALARIAL"/>
              <w:rPr>
                <w:b/>
              </w:rPr>
            </w:pPr>
            <w:r w:rsidRPr="00073C0C">
              <w:rPr>
                <w:b/>
              </w:rPr>
              <w:t>Description</w:t>
            </w:r>
          </w:p>
        </w:tc>
        <w:tc>
          <w:tcPr>
            <w:tcW w:w="3474" w:type="dxa"/>
          </w:tcPr>
          <w:p w14:paraId="2402167E" w14:textId="77777777" w:rsidR="00E352C5" w:rsidRPr="00073C0C" w:rsidRDefault="00E352C5" w:rsidP="0053773E">
            <w:pPr>
              <w:pStyle w:val="SMUNORMALARIAL"/>
              <w:rPr>
                <w:b/>
              </w:rPr>
            </w:pPr>
            <w:r w:rsidRPr="00073C0C">
              <w:rPr>
                <w:b/>
              </w:rPr>
              <w:t>Cost</w:t>
            </w:r>
          </w:p>
        </w:tc>
      </w:tr>
      <w:tr w:rsidR="00E352C5" w14:paraId="4B3C0686" w14:textId="77777777" w:rsidTr="0053773E">
        <w:tc>
          <w:tcPr>
            <w:tcW w:w="3474" w:type="dxa"/>
          </w:tcPr>
          <w:p w14:paraId="62BF2B31" w14:textId="77777777" w:rsidR="00E352C5" w:rsidRDefault="00E352C5" w:rsidP="0053773E">
            <w:pPr>
              <w:pStyle w:val="SMUNORMALARIAL"/>
            </w:pPr>
          </w:p>
        </w:tc>
        <w:tc>
          <w:tcPr>
            <w:tcW w:w="3474" w:type="dxa"/>
          </w:tcPr>
          <w:p w14:paraId="5AE8E338" w14:textId="77777777" w:rsidR="00E352C5" w:rsidRDefault="00E352C5" w:rsidP="0053773E">
            <w:pPr>
              <w:pStyle w:val="SMUNORMALARIAL"/>
            </w:pPr>
          </w:p>
        </w:tc>
        <w:tc>
          <w:tcPr>
            <w:tcW w:w="3474" w:type="dxa"/>
          </w:tcPr>
          <w:p w14:paraId="3361D52E" w14:textId="77777777" w:rsidR="00E352C5" w:rsidRDefault="00E352C5" w:rsidP="0053773E">
            <w:pPr>
              <w:pStyle w:val="SMUNORMALARIAL"/>
            </w:pPr>
          </w:p>
        </w:tc>
      </w:tr>
      <w:tr w:rsidR="00E352C5" w14:paraId="0762CE92" w14:textId="77777777" w:rsidTr="0053773E">
        <w:tc>
          <w:tcPr>
            <w:tcW w:w="3474" w:type="dxa"/>
          </w:tcPr>
          <w:p w14:paraId="58D32117" w14:textId="77777777" w:rsidR="00E352C5" w:rsidRDefault="00E352C5" w:rsidP="0053773E">
            <w:pPr>
              <w:pStyle w:val="SMUNORMALARIAL"/>
            </w:pPr>
            <w:r>
              <w:t>Boring Ltd</w:t>
            </w:r>
          </w:p>
        </w:tc>
        <w:tc>
          <w:tcPr>
            <w:tcW w:w="3474" w:type="dxa"/>
          </w:tcPr>
          <w:p w14:paraId="36A9441A" w14:textId="77777777" w:rsidR="00E352C5" w:rsidRDefault="00E352C5" w:rsidP="0053773E">
            <w:pPr>
              <w:pStyle w:val="SMUNORMALARIAL"/>
            </w:pPr>
            <w:r>
              <w:t>X34 machine</w:t>
            </w:r>
          </w:p>
        </w:tc>
        <w:tc>
          <w:tcPr>
            <w:tcW w:w="3474" w:type="dxa"/>
          </w:tcPr>
          <w:p w14:paraId="16A65DA2" w14:textId="77777777" w:rsidR="00E352C5" w:rsidRDefault="00E352C5" w:rsidP="0053773E">
            <w:pPr>
              <w:pStyle w:val="SMUNORMALARIAL"/>
            </w:pPr>
            <w:r>
              <w:t>110,000</w:t>
            </w:r>
          </w:p>
        </w:tc>
      </w:tr>
      <w:tr w:rsidR="00E352C5" w14:paraId="3B4DA37F" w14:textId="77777777" w:rsidTr="0053773E">
        <w:tc>
          <w:tcPr>
            <w:tcW w:w="3474" w:type="dxa"/>
          </w:tcPr>
          <w:p w14:paraId="749B6BC9" w14:textId="77777777" w:rsidR="00E352C5" w:rsidRDefault="00E352C5" w:rsidP="0053773E">
            <w:pPr>
              <w:pStyle w:val="SMUNORMALARIAL"/>
            </w:pPr>
            <w:proofErr w:type="spellStart"/>
            <w:r>
              <w:t>TrustUs</w:t>
            </w:r>
            <w:proofErr w:type="spellEnd"/>
          </w:p>
        </w:tc>
        <w:tc>
          <w:tcPr>
            <w:tcW w:w="3474" w:type="dxa"/>
          </w:tcPr>
          <w:p w14:paraId="0982F96E" w14:textId="77777777" w:rsidR="00E352C5" w:rsidRDefault="00E352C5" w:rsidP="0053773E">
            <w:pPr>
              <w:pStyle w:val="SMUNORMALARIAL"/>
            </w:pPr>
            <w:r>
              <w:t>3x Power Drill 222</w:t>
            </w:r>
          </w:p>
        </w:tc>
        <w:tc>
          <w:tcPr>
            <w:tcW w:w="3474" w:type="dxa"/>
          </w:tcPr>
          <w:p w14:paraId="00A7AABC" w14:textId="77777777" w:rsidR="00E352C5" w:rsidRDefault="00E352C5" w:rsidP="0053773E">
            <w:pPr>
              <w:pStyle w:val="SMUNORMALARIAL"/>
            </w:pPr>
            <w:r>
              <w:t>128,000</w:t>
            </w:r>
          </w:p>
        </w:tc>
      </w:tr>
      <w:tr w:rsidR="00E352C5" w14:paraId="7314AE1A" w14:textId="77777777" w:rsidTr="0053773E">
        <w:tc>
          <w:tcPr>
            <w:tcW w:w="3474" w:type="dxa"/>
          </w:tcPr>
          <w:p w14:paraId="2C8617A1" w14:textId="77777777" w:rsidR="00E352C5" w:rsidRDefault="00E352C5" w:rsidP="0053773E">
            <w:pPr>
              <w:pStyle w:val="SMUNORMALARIAL"/>
            </w:pPr>
            <w:r>
              <w:t>Sundry below £2,000</w:t>
            </w:r>
          </w:p>
        </w:tc>
        <w:tc>
          <w:tcPr>
            <w:tcW w:w="3474" w:type="dxa"/>
          </w:tcPr>
          <w:p w14:paraId="2F454E49" w14:textId="77777777" w:rsidR="00E352C5" w:rsidRDefault="00E352C5" w:rsidP="0053773E">
            <w:pPr>
              <w:pStyle w:val="SMUNORMALARIAL"/>
            </w:pPr>
          </w:p>
        </w:tc>
        <w:tc>
          <w:tcPr>
            <w:tcW w:w="3474" w:type="dxa"/>
          </w:tcPr>
          <w:p w14:paraId="10D91559" w14:textId="77777777" w:rsidR="00E352C5" w:rsidRPr="00073C0C" w:rsidRDefault="00E352C5" w:rsidP="0053773E">
            <w:pPr>
              <w:pStyle w:val="SMUNORMALARIAL"/>
              <w:rPr>
                <w:u w:val="single"/>
              </w:rPr>
            </w:pPr>
            <w:r w:rsidRPr="00073C0C">
              <w:rPr>
                <w:u w:val="single"/>
              </w:rPr>
              <w:t xml:space="preserve">    8,000</w:t>
            </w:r>
          </w:p>
        </w:tc>
      </w:tr>
      <w:tr w:rsidR="00E352C5" w14:paraId="0E81C296" w14:textId="77777777" w:rsidTr="0053773E">
        <w:tc>
          <w:tcPr>
            <w:tcW w:w="3474" w:type="dxa"/>
          </w:tcPr>
          <w:p w14:paraId="7B68132D" w14:textId="77777777" w:rsidR="00E352C5" w:rsidRDefault="00E352C5" w:rsidP="0053773E">
            <w:pPr>
              <w:pStyle w:val="SMUNORMALARIAL"/>
            </w:pPr>
          </w:p>
        </w:tc>
        <w:tc>
          <w:tcPr>
            <w:tcW w:w="3474" w:type="dxa"/>
          </w:tcPr>
          <w:p w14:paraId="62B4AFBD" w14:textId="77777777" w:rsidR="00E352C5" w:rsidRDefault="00E352C5" w:rsidP="0053773E">
            <w:pPr>
              <w:pStyle w:val="SMUNORMALARIAL"/>
            </w:pPr>
          </w:p>
        </w:tc>
        <w:tc>
          <w:tcPr>
            <w:tcW w:w="3474" w:type="dxa"/>
          </w:tcPr>
          <w:p w14:paraId="48C6D262" w14:textId="77777777" w:rsidR="00E352C5" w:rsidRDefault="00E352C5" w:rsidP="0053773E">
            <w:pPr>
              <w:pStyle w:val="SMUNORMALARIAL"/>
            </w:pPr>
          </w:p>
        </w:tc>
      </w:tr>
      <w:tr w:rsidR="00E352C5" w14:paraId="1FA71AEE" w14:textId="77777777" w:rsidTr="0053773E">
        <w:tc>
          <w:tcPr>
            <w:tcW w:w="3474" w:type="dxa"/>
          </w:tcPr>
          <w:p w14:paraId="2312A4D3" w14:textId="77777777" w:rsidR="00E352C5" w:rsidRDefault="00E352C5" w:rsidP="0053773E">
            <w:pPr>
              <w:pStyle w:val="SMUNORMALARIAL"/>
            </w:pPr>
          </w:p>
        </w:tc>
        <w:tc>
          <w:tcPr>
            <w:tcW w:w="3474" w:type="dxa"/>
          </w:tcPr>
          <w:p w14:paraId="1D49EC33" w14:textId="77777777" w:rsidR="00E352C5" w:rsidRDefault="00E352C5" w:rsidP="0053773E">
            <w:pPr>
              <w:pStyle w:val="SMUNORMALARIAL"/>
            </w:pPr>
          </w:p>
        </w:tc>
        <w:tc>
          <w:tcPr>
            <w:tcW w:w="3474" w:type="dxa"/>
          </w:tcPr>
          <w:p w14:paraId="37F7272F" w14:textId="77777777" w:rsidR="00E352C5" w:rsidRPr="00073C0C" w:rsidRDefault="00E352C5" w:rsidP="0053773E">
            <w:pPr>
              <w:pStyle w:val="SMUNORMALARIAL"/>
              <w:rPr>
                <w:u w:val="double"/>
              </w:rPr>
            </w:pPr>
            <w:r w:rsidRPr="00073C0C">
              <w:rPr>
                <w:u w:val="double"/>
              </w:rPr>
              <w:t>246,000</w:t>
            </w:r>
          </w:p>
        </w:tc>
      </w:tr>
    </w:tbl>
    <w:p w14:paraId="68C0E2AB" w14:textId="77777777" w:rsidR="00E352C5" w:rsidRDefault="00E352C5" w:rsidP="00E352C5">
      <w:pPr>
        <w:pStyle w:val="SMUNORMALARIAL"/>
      </w:pPr>
    </w:p>
    <w:p w14:paraId="4AC49B87" w14:textId="77777777" w:rsidR="00E352C5" w:rsidRDefault="00E352C5" w:rsidP="00E352C5">
      <w:pPr>
        <w:pStyle w:val="SMUNORMALARIAL"/>
      </w:pPr>
      <w:r>
        <w:t>The chief Accountant has advised you that the property was revalued following a valuation by the company’s property manager who is a professionally qualified valuer.</w:t>
      </w:r>
    </w:p>
    <w:p w14:paraId="738F68F9" w14:textId="77777777" w:rsidR="00E352C5" w:rsidRDefault="00E352C5" w:rsidP="00E352C5">
      <w:pPr>
        <w:pStyle w:val="SMUNORMALARIAL"/>
      </w:pPr>
    </w:p>
    <w:p w14:paraId="5FBB1DFA" w14:textId="77777777" w:rsidR="00E352C5" w:rsidRDefault="00E352C5" w:rsidP="00E352C5">
      <w:pPr>
        <w:pStyle w:val="SMUNORMALARIAL"/>
        <w:rPr>
          <w:u w:val="single"/>
        </w:rPr>
      </w:pPr>
      <w:r>
        <w:rPr>
          <w:u w:val="single"/>
        </w:rPr>
        <w:t>Required</w:t>
      </w:r>
    </w:p>
    <w:p w14:paraId="2879F409" w14:textId="77777777" w:rsidR="00E352C5" w:rsidRDefault="00E352C5" w:rsidP="00E352C5">
      <w:pPr>
        <w:pStyle w:val="SMUNORMALARIAL"/>
        <w:rPr>
          <w:u w:val="single"/>
        </w:rPr>
      </w:pPr>
    </w:p>
    <w:p w14:paraId="6993CC8B" w14:textId="77777777" w:rsidR="00E352C5" w:rsidRPr="00073C0C" w:rsidRDefault="00E352C5" w:rsidP="00E352C5">
      <w:pPr>
        <w:pStyle w:val="SMUNORMALARIAL"/>
        <w:numPr>
          <w:ilvl w:val="0"/>
          <w:numId w:val="1"/>
        </w:numPr>
      </w:pPr>
      <w:r>
        <w:t>Outline the substantive procedures you would apply in verifying additions to plant and machinery.  You should identify procedures applicable to each of the financial statement assertions.</w:t>
      </w:r>
    </w:p>
    <w:p w14:paraId="661AD114" w14:textId="77777777" w:rsidR="00E352C5" w:rsidRDefault="00E352C5" w:rsidP="00E352C5">
      <w:pPr>
        <w:pStyle w:val="SMUNORMALARIAL"/>
      </w:pPr>
    </w:p>
    <w:p w14:paraId="2DD3CB47" w14:textId="77777777" w:rsidR="00E352C5" w:rsidRDefault="00E352C5" w:rsidP="00E352C5">
      <w:pPr>
        <w:pStyle w:val="SMUNORMALARIAL"/>
        <w:jc w:val="right"/>
      </w:pPr>
      <w:r>
        <w:t xml:space="preserve"> (20 marks)</w:t>
      </w:r>
    </w:p>
    <w:p w14:paraId="312A228F" w14:textId="77777777" w:rsidR="00E352C5" w:rsidRDefault="00E352C5" w:rsidP="00E352C5">
      <w:pPr>
        <w:pStyle w:val="SMUNORMALARIAL"/>
      </w:pPr>
    </w:p>
    <w:p w14:paraId="387C9188" w14:textId="77777777" w:rsidR="00E352C5" w:rsidRDefault="00E352C5" w:rsidP="00E352C5">
      <w:pPr>
        <w:pStyle w:val="SMUNORMALARIAL"/>
        <w:numPr>
          <w:ilvl w:val="0"/>
          <w:numId w:val="1"/>
        </w:numPr>
      </w:pPr>
      <w:r>
        <w:t>Describe the audit procedures applicable to verifying the revaluation of property.          (15 marks)</w:t>
      </w:r>
    </w:p>
    <w:p w14:paraId="1DE7D01F" w14:textId="77777777" w:rsidR="00E352C5" w:rsidRPr="00BF730A" w:rsidRDefault="00E352C5" w:rsidP="00E352C5">
      <w:pPr>
        <w:pStyle w:val="SMUNORMALARIAL"/>
      </w:pPr>
    </w:p>
    <w:p w14:paraId="6127F433" w14:textId="77777777" w:rsidR="00E352C5" w:rsidRPr="00BF730A" w:rsidRDefault="00E352C5" w:rsidP="00E352C5">
      <w:pPr>
        <w:pStyle w:val="SMUNORMALARIAL"/>
      </w:pPr>
    </w:p>
    <w:p w14:paraId="54D0388B" w14:textId="77777777" w:rsidR="00E352C5" w:rsidRPr="00CD7122" w:rsidRDefault="00E352C5" w:rsidP="00E352C5">
      <w:pPr>
        <w:jc w:val="right"/>
        <w:rPr>
          <w:b/>
          <w:u w:val="single"/>
        </w:rPr>
      </w:pPr>
      <w:r w:rsidRPr="00CD7122">
        <w:rPr>
          <w:rFonts w:ascii="Arial" w:hAnsi="Arial" w:cs="Arial"/>
          <w:b/>
          <w:sz w:val="22"/>
          <w:szCs w:val="22"/>
          <w:u w:val="single"/>
        </w:rPr>
        <w:t>TOTAL 35 MARKS</w:t>
      </w:r>
    </w:p>
    <w:p w14:paraId="53161B8A" w14:textId="77777777" w:rsidR="00E352C5" w:rsidRDefault="00E352C5" w:rsidP="00E352C5">
      <w:pPr>
        <w:pStyle w:val="SMUNORMALARIAL"/>
        <w:jc w:val="right"/>
        <w:rPr>
          <w:b/>
        </w:rPr>
      </w:pPr>
    </w:p>
    <w:p w14:paraId="05D01178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A04D46"/>
    <w:multiLevelType w:val="hybridMultilevel"/>
    <w:tmpl w:val="0728F81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2C5"/>
    <w:rsid w:val="009A6A88"/>
    <w:rsid w:val="00E3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5CD7E"/>
  <w15:chartTrackingRefBased/>
  <w15:docId w15:val="{B99536A7-B98F-4FFA-9526-BA0DF0F12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2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MUNORMALARIAL">
    <w:name w:val="SMU NORMAL ARIAL"/>
    <w:basedOn w:val="Normal"/>
    <w:rsid w:val="00E352C5"/>
    <w:rPr>
      <w:rFonts w:ascii="Arial" w:hAnsi="Arial"/>
      <w:sz w:val="22"/>
    </w:rPr>
  </w:style>
  <w:style w:type="table" w:styleId="TableGrid">
    <w:name w:val="Table Grid"/>
    <w:basedOn w:val="TableNormal"/>
    <w:rsid w:val="00E352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1</cp:revision>
  <dcterms:created xsi:type="dcterms:W3CDTF">2020-10-29T10:23:00Z</dcterms:created>
  <dcterms:modified xsi:type="dcterms:W3CDTF">2020-10-29T10:23:00Z</dcterms:modified>
</cp:coreProperties>
</file>