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D278FC"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09BA87E" w14:textId="77777777" w:rsidR="009720A5" w:rsidRDefault="009720A5" w:rsidP="00392AB7">
      <w:pPr>
        <w:pStyle w:val="Title"/>
        <w:jc w:val="center"/>
        <w:rPr>
          <w:b/>
          <w:sz w:val="32"/>
          <w:szCs w:val="32"/>
          <w:lang w:val="en-US"/>
        </w:rPr>
      </w:pPr>
    </w:p>
    <w:p w14:paraId="1E9BCE41" w14:textId="77777777" w:rsidR="009720A5" w:rsidRDefault="009720A5" w:rsidP="00392AB7">
      <w:pPr>
        <w:pStyle w:val="Title"/>
        <w:jc w:val="center"/>
        <w:rPr>
          <w:b/>
          <w:sz w:val="32"/>
          <w:szCs w:val="32"/>
          <w:lang w:val="en-US"/>
        </w:rPr>
      </w:pPr>
    </w:p>
    <w:p w14:paraId="5A445D6B" w14:textId="77777777" w:rsidR="009720A5" w:rsidRDefault="009720A5" w:rsidP="00392AB7">
      <w:pPr>
        <w:pStyle w:val="Title"/>
        <w:jc w:val="center"/>
        <w:rPr>
          <w:b/>
          <w:sz w:val="32"/>
          <w:szCs w:val="32"/>
          <w:lang w:val="en-US"/>
        </w:rPr>
      </w:pPr>
    </w:p>
    <w:p w14:paraId="0BC0A87E" w14:textId="77777777" w:rsidR="009720A5" w:rsidRDefault="009720A5" w:rsidP="00392AB7">
      <w:pPr>
        <w:pStyle w:val="Title"/>
        <w:jc w:val="center"/>
        <w:rPr>
          <w:b/>
          <w:sz w:val="32"/>
          <w:szCs w:val="32"/>
          <w:lang w:val="en-US"/>
        </w:rPr>
      </w:pPr>
    </w:p>
    <w:p w14:paraId="424F11E6" w14:textId="77777777" w:rsidR="00392AB7" w:rsidRPr="009720A5" w:rsidRDefault="00392AB7" w:rsidP="009720A5">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University of Wales Trinity Saint David</w:t>
      </w:r>
    </w:p>
    <w:p w14:paraId="6E6E6B6F" w14:textId="77777777" w:rsidR="00392AB7" w:rsidRPr="009720A5" w:rsidRDefault="00392AB7" w:rsidP="009720A5">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BA (</w:t>
      </w:r>
      <w:proofErr w:type="spellStart"/>
      <w:r w:rsidRPr="009720A5">
        <w:rPr>
          <w:rFonts w:ascii="Times New Roman" w:hAnsi="Times New Roman" w:cs="Times New Roman"/>
          <w:b/>
          <w:sz w:val="32"/>
          <w:szCs w:val="32"/>
          <w:lang w:val="en-US"/>
        </w:rPr>
        <w:t>Hons</w:t>
      </w:r>
      <w:proofErr w:type="spellEnd"/>
      <w:r w:rsidRPr="009720A5">
        <w:rPr>
          <w:rFonts w:ascii="Times New Roman" w:hAnsi="Times New Roman" w:cs="Times New Roman"/>
          <w:b/>
          <w:sz w:val="32"/>
          <w:szCs w:val="32"/>
          <w:lang w:val="en-US"/>
        </w:rPr>
        <w:t>) Business Management Level 4 – Group 2 Weekend</w:t>
      </w:r>
    </w:p>
    <w:p w14:paraId="1D1C7B16" w14:textId="77777777" w:rsidR="00392AB7" w:rsidRPr="009720A5" w:rsidRDefault="00392AB7" w:rsidP="006408CE">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The Global Business Environment</w:t>
      </w:r>
    </w:p>
    <w:p w14:paraId="68AAB4E9" w14:textId="32DC6F74" w:rsidR="00392AB7" w:rsidRDefault="00392AB7" w:rsidP="006408CE">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Assignment 1</w:t>
      </w:r>
    </w:p>
    <w:p w14:paraId="655E8AD3" w14:textId="62D713BE" w:rsidR="006408CE" w:rsidRPr="006408CE" w:rsidRDefault="006408CE" w:rsidP="006408CE">
      <w:pPr>
        <w:spacing w:line="360" w:lineRule="auto"/>
        <w:jc w:val="center"/>
        <w:rPr>
          <w:rFonts w:ascii="Times New Roman" w:hAnsi="Times New Roman" w:cs="Times New Roman"/>
          <w:b/>
          <w:sz w:val="32"/>
          <w:szCs w:val="32"/>
          <w:lang w:val="en-US"/>
        </w:rPr>
      </w:pPr>
      <w:r w:rsidRPr="006408CE">
        <w:rPr>
          <w:rFonts w:ascii="Times New Roman" w:hAnsi="Times New Roman" w:cs="Times New Roman"/>
          <w:b/>
          <w:sz w:val="32"/>
          <w:szCs w:val="32"/>
          <w:lang w:val="en-US"/>
        </w:rPr>
        <w:t>Analysis of Luxury Car Manufacturing Industry</w:t>
      </w:r>
    </w:p>
    <w:p w14:paraId="77EB3824" w14:textId="77777777" w:rsidR="00392AB7" w:rsidRPr="009720A5" w:rsidRDefault="00392AB7" w:rsidP="006408CE">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 xml:space="preserve">Lecturer – Syed </w:t>
      </w:r>
      <w:proofErr w:type="spellStart"/>
      <w:r w:rsidRPr="009720A5">
        <w:rPr>
          <w:rFonts w:ascii="Times New Roman" w:hAnsi="Times New Roman" w:cs="Times New Roman"/>
          <w:b/>
          <w:sz w:val="32"/>
          <w:szCs w:val="32"/>
          <w:lang w:val="en-US"/>
        </w:rPr>
        <w:t>Jaffery</w:t>
      </w:r>
      <w:proofErr w:type="spellEnd"/>
    </w:p>
    <w:p w14:paraId="15D5B3B1" w14:textId="77777777" w:rsidR="00392AB7" w:rsidRPr="009720A5" w:rsidRDefault="00392AB7" w:rsidP="009720A5">
      <w:pPr>
        <w:pStyle w:val="Title"/>
        <w:spacing w:line="360" w:lineRule="auto"/>
        <w:jc w:val="center"/>
        <w:rPr>
          <w:rFonts w:ascii="Times New Roman" w:hAnsi="Times New Roman" w:cs="Times New Roman"/>
          <w:b/>
          <w:sz w:val="32"/>
          <w:szCs w:val="32"/>
          <w:lang w:val="en-US"/>
        </w:rPr>
      </w:pPr>
      <w:r w:rsidRPr="009720A5">
        <w:rPr>
          <w:rFonts w:ascii="Times New Roman" w:hAnsi="Times New Roman" w:cs="Times New Roman"/>
          <w:b/>
          <w:sz w:val="32"/>
          <w:szCs w:val="32"/>
          <w:lang w:val="en-US"/>
        </w:rPr>
        <w:t xml:space="preserve">Student name: Mariana </w:t>
      </w:r>
      <w:proofErr w:type="spellStart"/>
      <w:r w:rsidRPr="009720A5">
        <w:rPr>
          <w:rFonts w:ascii="Times New Roman" w:hAnsi="Times New Roman" w:cs="Times New Roman"/>
          <w:b/>
          <w:sz w:val="32"/>
          <w:szCs w:val="32"/>
          <w:lang w:val="en-US"/>
        </w:rPr>
        <w:t>Dodon</w:t>
      </w:r>
      <w:proofErr w:type="spellEnd"/>
    </w:p>
    <w:p w14:paraId="425B5575" w14:textId="77777777" w:rsidR="00392AB7" w:rsidRPr="009720A5" w:rsidRDefault="00392AB7" w:rsidP="009720A5">
      <w:pPr>
        <w:spacing w:line="360" w:lineRule="auto"/>
        <w:jc w:val="center"/>
        <w:rPr>
          <w:rFonts w:ascii="Times New Roman" w:eastAsia="Times New Roman" w:hAnsi="Times New Roman" w:cs="Times New Roman"/>
          <w:b/>
          <w:color w:val="36363D"/>
          <w:sz w:val="24"/>
          <w:szCs w:val="24"/>
        </w:rPr>
      </w:pPr>
      <w:r w:rsidRPr="009720A5">
        <w:rPr>
          <w:rFonts w:ascii="Times New Roman" w:hAnsi="Times New Roman" w:cs="Times New Roman"/>
          <w:b/>
          <w:sz w:val="32"/>
          <w:szCs w:val="32"/>
        </w:rPr>
        <w:t>Student ID: 1917349</w:t>
      </w:r>
    </w:p>
    <w:p w14:paraId="6CAECB88" w14:textId="77777777" w:rsidR="00F02D07" w:rsidRPr="009720A5" w:rsidRDefault="00F02D07" w:rsidP="009720A5">
      <w:pPr>
        <w:spacing w:line="360" w:lineRule="auto"/>
        <w:jc w:val="both"/>
        <w:rPr>
          <w:rFonts w:ascii="Times New Roman" w:eastAsia="Times New Roman" w:hAnsi="Times New Roman" w:cs="Times New Roman"/>
          <w:b/>
          <w:color w:val="000000" w:themeColor="text1"/>
          <w:sz w:val="24"/>
          <w:szCs w:val="24"/>
        </w:rPr>
      </w:pPr>
    </w:p>
    <w:p w14:paraId="08C3032A" w14:textId="77777777" w:rsidR="00F02D07" w:rsidRPr="009720A5" w:rsidRDefault="00F02D07" w:rsidP="000B7277">
      <w:pPr>
        <w:spacing w:line="360" w:lineRule="auto"/>
        <w:jc w:val="both"/>
        <w:rPr>
          <w:rFonts w:ascii="Times New Roman" w:eastAsia="Times New Roman" w:hAnsi="Times New Roman" w:cs="Times New Roman"/>
          <w:b/>
          <w:color w:val="000000" w:themeColor="text1"/>
          <w:sz w:val="24"/>
          <w:szCs w:val="24"/>
        </w:rPr>
      </w:pPr>
    </w:p>
    <w:p w14:paraId="3C5D2552"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5C6D8411"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07072BD"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24EEB273"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440ADEE"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05D8097"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4E1B07E2"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E0A39A5"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69527942"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0360B079" w14:textId="2F5EB566" w:rsidR="00FA099A" w:rsidRDefault="00FA099A" w:rsidP="000B7277">
      <w:pPr>
        <w:spacing w:line="360" w:lineRule="auto"/>
        <w:jc w:val="both"/>
        <w:rPr>
          <w:rFonts w:ascii="Times New Roman" w:eastAsia="Times New Roman" w:hAnsi="Times New Roman" w:cs="Times New Roman"/>
          <w:color w:val="000000" w:themeColor="text1"/>
          <w:sz w:val="24"/>
          <w:szCs w:val="24"/>
        </w:rPr>
      </w:pPr>
    </w:p>
    <w:p w14:paraId="5F61E0AC" w14:textId="48F4FF6D" w:rsidR="00FA099A" w:rsidRDefault="00FA099A" w:rsidP="000B7277">
      <w:pPr>
        <w:spacing w:line="360" w:lineRule="auto"/>
        <w:jc w:val="both"/>
        <w:rPr>
          <w:rFonts w:ascii="Times New Roman" w:eastAsia="Times New Roman" w:hAnsi="Times New Roman" w:cs="Times New Roman"/>
          <w:color w:val="000000" w:themeColor="text1"/>
          <w:sz w:val="24"/>
          <w:szCs w:val="24"/>
        </w:rPr>
      </w:pPr>
    </w:p>
    <w:p w14:paraId="2C0C52DD" w14:textId="77777777" w:rsidR="00FA099A" w:rsidRPr="0079386B" w:rsidRDefault="00FA099A" w:rsidP="000B7277">
      <w:pPr>
        <w:spacing w:line="360" w:lineRule="auto"/>
        <w:jc w:val="both"/>
        <w:rPr>
          <w:rFonts w:ascii="Times New Roman" w:eastAsia="Times New Roman" w:hAnsi="Times New Roman" w:cs="Times New Roman"/>
          <w:color w:val="000000" w:themeColor="text1"/>
          <w:sz w:val="24"/>
          <w:szCs w:val="24"/>
        </w:rPr>
      </w:pPr>
    </w:p>
    <w:sdt>
      <w:sdtPr>
        <w:rPr>
          <w:rFonts w:ascii="Arial" w:eastAsia="Arial" w:hAnsi="Arial" w:cs="Arial"/>
          <w:b w:val="0"/>
          <w:bCs w:val="0"/>
          <w:color w:val="000000" w:themeColor="text1"/>
          <w:sz w:val="22"/>
          <w:szCs w:val="22"/>
          <w:lang w:val="en-IN" w:eastAsia="en-IN"/>
        </w:rPr>
        <w:id w:val="-1249952804"/>
        <w:docPartObj>
          <w:docPartGallery w:val="Table of Contents"/>
          <w:docPartUnique/>
        </w:docPartObj>
      </w:sdtPr>
      <w:sdtEndPr>
        <w:rPr>
          <w:noProof/>
        </w:rPr>
      </w:sdtEndPr>
      <w:sdtContent>
        <w:p w14:paraId="764CE8D7" w14:textId="73D6F379" w:rsidR="006F765E" w:rsidRPr="0079386B" w:rsidRDefault="009720A5" w:rsidP="009720A5">
          <w:pPr>
            <w:pStyle w:val="TOCHeading"/>
            <w:jc w:val="center"/>
            <w:rPr>
              <w:rFonts w:ascii="Times New Roman" w:hAnsi="Times New Roman" w:cs="Times New Roman"/>
              <w:color w:val="000000" w:themeColor="text1"/>
            </w:rPr>
          </w:pPr>
          <w:r w:rsidRPr="009720A5">
            <w:rPr>
              <w:rFonts w:ascii="Times New Roman" w:eastAsia="Arial" w:hAnsi="Times New Roman" w:cs="Times New Roman"/>
              <w:bCs w:val="0"/>
              <w:color w:val="000000" w:themeColor="text1"/>
              <w:lang w:val="en-IN" w:eastAsia="en-IN"/>
            </w:rPr>
            <w:t>Table of</w:t>
          </w:r>
          <w:r>
            <w:rPr>
              <w:rFonts w:ascii="Arial" w:eastAsia="Arial" w:hAnsi="Arial" w:cs="Arial"/>
              <w:b w:val="0"/>
              <w:bCs w:val="0"/>
              <w:color w:val="000000" w:themeColor="text1"/>
              <w:sz w:val="22"/>
              <w:szCs w:val="22"/>
              <w:lang w:val="en-IN" w:eastAsia="en-IN"/>
            </w:rPr>
            <w:t xml:space="preserve"> </w:t>
          </w:r>
          <w:r w:rsidR="006F765E" w:rsidRPr="0079386B">
            <w:rPr>
              <w:rFonts w:ascii="Times New Roman" w:hAnsi="Times New Roman" w:cs="Times New Roman"/>
              <w:color w:val="000000" w:themeColor="text1"/>
            </w:rPr>
            <w:t>Contents</w:t>
          </w:r>
        </w:p>
        <w:p w14:paraId="0EF26FE3" w14:textId="53548B3B" w:rsidR="00CB05FA" w:rsidRPr="000239CF" w:rsidRDefault="006F765E" w:rsidP="00CB05F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79386B">
            <w:rPr>
              <w:rFonts w:ascii="Times New Roman" w:hAnsi="Times New Roman" w:cs="Times New Roman"/>
              <w:color w:val="000000" w:themeColor="text1"/>
              <w:sz w:val="28"/>
              <w:szCs w:val="28"/>
            </w:rPr>
            <w:fldChar w:fldCharType="begin"/>
          </w:r>
          <w:r w:rsidRPr="0079386B">
            <w:rPr>
              <w:rFonts w:ascii="Times New Roman" w:hAnsi="Times New Roman" w:cs="Times New Roman"/>
              <w:color w:val="000000" w:themeColor="text1"/>
              <w:sz w:val="28"/>
              <w:szCs w:val="28"/>
            </w:rPr>
            <w:instrText xml:space="preserve"> TOC \o "1-3" \h \z \u </w:instrText>
          </w:r>
          <w:r w:rsidRPr="0079386B">
            <w:rPr>
              <w:rFonts w:ascii="Times New Roman" w:hAnsi="Times New Roman" w:cs="Times New Roman"/>
              <w:color w:val="000000" w:themeColor="text1"/>
              <w:sz w:val="28"/>
              <w:szCs w:val="28"/>
            </w:rPr>
            <w:fldChar w:fldCharType="separate"/>
          </w:r>
          <w:hyperlink w:anchor="_Toc58359931" w:history="1">
            <w:r w:rsidR="00CB05FA" w:rsidRPr="000239CF">
              <w:rPr>
                <w:rStyle w:val="Hyperlink"/>
                <w:rFonts w:ascii="Times New Roman" w:hAnsi="Times New Roman" w:cs="Times New Roman"/>
                <w:noProof/>
                <w:color w:val="000000" w:themeColor="text1"/>
                <w:sz w:val="24"/>
                <w:szCs w:val="24"/>
              </w:rPr>
              <w:t>Introduction</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_Toc58359931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3</w:t>
            </w:r>
            <w:r w:rsidR="00CB05FA" w:rsidRPr="000239CF">
              <w:rPr>
                <w:rFonts w:ascii="Times New Roman" w:hAnsi="Times New Roman" w:cs="Times New Roman"/>
                <w:noProof/>
                <w:webHidden/>
                <w:color w:val="000000" w:themeColor="text1"/>
                <w:sz w:val="24"/>
                <w:szCs w:val="24"/>
              </w:rPr>
              <w:fldChar w:fldCharType="end"/>
            </w:r>
          </w:hyperlink>
        </w:p>
        <w:p w14:paraId="05BB0C25" w14:textId="6274033D" w:rsidR="00CB05FA" w:rsidRPr="000239CF" w:rsidRDefault="00A735CC" w:rsidP="00CB05F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2" w:history="1">
            <w:r w:rsidR="00CB05FA" w:rsidRPr="000239CF">
              <w:rPr>
                <w:rStyle w:val="Hyperlink"/>
                <w:rFonts w:ascii="Times New Roman" w:hAnsi="Times New Roman" w:cs="Times New Roman"/>
                <w:noProof/>
                <w:color w:val="000000" w:themeColor="text1"/>
                <w:sz w:val="24"/>
                <w:szCs w:val="24"/>
              </w:rPr>
              <w:t>Environmental Analysis Of Luxury Car Manufacturing Industry</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_Toc58359932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3</w:t>
            </w:r>
            <w:r w:rsidR="00CB05FA" w:rsidRPr="000239CF">
              <w:rPr>
                <w:rFonts w:ascii="Times New Roman" w:hAnsi="Times New Roman" w:cs="Times New Roman"/>
                <w:noProof/>
                <w:webHidden/>
                <w:color w:val="000000" w:themeColor="text1"/>
                <w:sz w:val="24"/>
                <w:szCs w:val="24"/>
              </w:rPr>
              <w:fldChar w:fldCharType="end"/>
            </w:r>
          </w:hyperlink>
        </w:p>
        <w:p w14:paraId="73CD8F27" w14:textId="677B2B4C" w:rsidR="00CB05FA" w:rsidRPr="000239CF" w:rsidRDefault="00A735CC" w:rsidP="00CB05F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3" w:history="1">
            <w:r w:rsidR="00CB05FA" w:rsidRPr="000239CF">
              <w:rPr>
                <w:rStyle w:val="Hyperlink"/>
                <w:rFonts w:ascii="Times New Roman" w:hAnsi="Times New Roman" w:cs="Times New Roman"/>
                <w:noProof/>
                <w:color w:val="000000" w:themeColor="text1"/>
                <w:sz w:val="24"/>
                <w:szCs w:val="24"/>
              </w:rPr>
              <w:t>Strength</w:t>
            </w:r>
            <w:r w:rsidR="009720A5" w:rsidRPr="000239CF">
              <w:rPr>
                <w:rStyle w:val="Hyperlink"/>
                <w:rFonts w:ascii="Times New Roman" w:hAnsi="Times New Roman" w:cs="Times New Roman"/>
                <w:noProof/>
                <w:color w:val="000000" w:themeColor="text1"/>
                <w:sz w:val="24"/>
                <w:szCs w:val="24"/>
              </w:rPr>
              <w:t>s</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_Toc58359933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4</w:t>
            </w:r>
            <w:r w:rsidR="00CB05FA" w:rsidRPr="000239CF">
              <w:rPr>
                <w:rFonts w:ascii="Times New Roman" w:hAnsi="Times New Roman" w:cs="Times New Roman"/>
                <w:noProof/>
                <w:webHidden/>
                <w:color w:val="000000" w:themeColor="text1"/>
                <w:sz w:val="24"/>
                <w:szCs w:val="24"/>
              </w:rPr>
              <w:fldChar w:fldCharType="end"/>
            </w:r>
          </w:hyperlink>
        </w:p>
        <w:p w14:paraId="2FF9AF59" w14:textId="09E5993A" w:rsidR="00CB05FA" w:rsidRPr="000239CF" w:rsidRDefault="00A735CC" w:rsidP="00CB05F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4" w:history="1">
            <w:r w:rsidR="00CB05FA" w:rsidRPr="000239CF">
              <w:rPr>
                <w:rStyle w:val="Hyperlink"/>
                <w:rFonts w:ascii="Times New Roman" w:hAnsi="Times New Roman" w:cs="Times New Roman"/>
                <w:noProof/>
                <w:color w:val="000000" w:themeColor="text1"/>
                <w:sz w:val="24"/>
                <w:szCs w:val="24"/>
              </w:rPr>
              <w:t>Weakness</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_Toc58359934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4</w:t>
            </w:r>
            <w:r w:rsidR="00CB05FA" w:rsidRPr="000239CF">
              <w:rPr>
                <w:rFonts w:ascii="Times New Roman" w:hAnsi="Times New Roman" w:cs="Times New Roman"/>
                <w:noProof/>
                <w:webHidden/>
                <w:color w:val="000000" w:themeColor="text1"/>
                <w:sz w:val="24"/>
                <w:szCs w:val="24"/>
              </w:rPr>
              <w:fldChar w:fldCharType="end"/>
            </w:r>
          </w:hyperlink>
        </w:p>
        <w:p w14:paraId="18C8BDA1" w14:textId="5395ED50" w:rsidR="00CB05FA" w:rsidRPr="000239CF" w:rsidRDefault="00A735CC" w:rsidP="00CB05F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5" w:history="1">
            <w:r w:rsidR="00CB05FA" w:rsidRPr="000239CF">
              <w:rPr>
                <w:rStyle w:val="Hyperlink"/>
                <w:rFonts w:ascii="Times New Roman" w:hAnsi="Times New Roman" w:cs="Times New Roman"/>
                <w:noProof/>
                <w:color w:val="000000" w:themeColor="text1"/>
                <w:sz w:val="24"/>
                <w:szCs w:val="24"/>
              </w:rPr>
              <w:t>Opportunities</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_Toc58359935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5</w:t>
            </w:r>
            <w:r w:rsidR="00CB05FA" w:rsidRPr="000239CF">
              <w:rPr>
                <w:rFonts w:ascii="Times New Roman" w:hAnsi="Times New Roman" w:cs="Times New Roman"/>
                <w:noProof/>
                <w:webHidden/>
                <w:color w:val="000000" w:themeColor="text1"/>
                <w:sz w:val="24"/>
                <w:szCs w:val="24"/>
              </w:rPr>
              <w:fldChar w:fldCharType="end"/>
            </w:r>
          </w:hyperlink>
        </w:p>
        <w:p w14:paraId="681F8A39" w14:textId="1215F327" w:rsidR="00CB05FA" w:rsidRPr="000239CF" w:rsidRDefault="00A735CC" w:rsidP="00CB05FA">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6" w:history="1">
            <w:r w:rsidR="00CB05FA" w:rsidRPr="000239CF">
              <w:rPr>
                <w:rStyle w:val="Hyperlink"/>
                <w:rFonts w:ascii="Times New Roman" w:hAnsi="Times New Roman" w:cs="Times New Roman"/>
                <w:noProof/>
                <w:color w:val="000000" w:themeColor="text1"/>
                <w:sz w:val="24"/>
                <w:szCs w:val="24"/>
              </w:rPr>
              <w:t>Threats</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_Toc58359936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5</w:t>
            </w:r>
            <w:r w:rsidR="00CB05FA" w:rsidRPr="000239CF">
              <w:rPr>
                <w:rFonts w:ascii="Times New Roman" w:hAnsi="Times New Roman" w:cs="Times New Roman"/>
                <w:noProof/>
                <w:webHidden/>
                <w:color w:val="000000" w:themeColor="text1"/>
                <w:sz w:val="24"/>
                <w:szCs w:val="24"/>
              </w:rPr>
              <w:fldChar w:fldCharType="end"/>
            </w:r>
          </w:hyperlink>
        </w:p>
        <w:p w14:paraId="1D06AA84" w14:textId="01A60168" w:rsidR="00CB05FA" w:rsidRPr="000239CF" w:rsidRDefault="00A735CC" w:rsidP="00CB05F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359937" w:history="1">
            <w:r w:rsidR="00CB05FA" w:rsidRPr="000239CF">
              <w:rPr>
                <w:rStyle w:val="Hyperlink"/>
                <w:rFonts w:ascii="Times New Roman" w:hAnsi="Times New Roman" w:cs="Times New Roman"/>
                <w:noProof/>
                <w:color w:val="000000" w:themeColor="text1"/>
                <w:sz w:val="24"/>
                <w:szCs w:val="24"/>
              </w:rPr>
              <w:t xml:space="preserve">The </w:t>
            </w:r>
            <w:r w:rsidR="00B567D6" w:rsidRPr="000239CF">
              <w:rPr>
                <w:rStyle w:val="Hyperlink"/>
                <w:rFonts w:ascii="Times New Roman" w:hAnsi="Times New Roman" w:cs="Times New Roman"/>
                <w:noProof/>
                <w:color w:val="000000" w:themeColor="text1"/>
                <w:sz w:val="24"/>
                <w:szCs w:val="24"/>
              </w:rPr>
              <w:t>Environmental PESTEL i</w:t>
            </w:r>
            <w:r w:rsidR="00CB05FA" w:rsidRPr="000239CF">
              <w:rPr>
                <w:rStyle w:val="Hyperlink"/>
                <w:rFonts w:ascii="Times New Roman" w:hAnsi="Times New Roman" w:cs="Times New Roman"/>
                <w:noProof/>
                <w:color w:val="000000" w:themeColor="text1"/>
                <w:sz w:val="24"/>
                <w:szCs w:val="24"/>
              </w:rPr>
              <w:t>n The Industry</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_Toc58359937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6</w:t>
            </w:r>
            <w:r w:rsidR="00CB05FA" w:rsidRPr="000239CF">
              <w:rPr>
                <w:rFonts w:ascii="Times New Roman" w:hAnsi="Times New Roman" w:cs="Times New Roman"/>
                <w:noProof/>
                <w:webHidden/>
                <w:color w:val="000000" w:themeColor="text1"/>
                <w:sz w:val="24"/>
                <w:szCs w:val="24"/>
              </w:rPr>
              <w:fldChar w:fldCharType="end"/>
            </w:r>
          </w:hyperlink>
        </w:p>
        <w:p w14:paraId="23C83C75" w14:textId="1D1682D7" w:rsidR="00CB05FA" w:rsidRPr="000239CF" w:rsidRDefault="00A735CC" w:rsidP="009315BD">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8" w:history="1">
            <w:r w:rsidR="00CB05FA" w:rsidRPr="000239CF">
              <w:rPr>
                <w:rStyle w:val="Hyperlink"/>
                <w:rFonts w:ascii="Times New Roman" w:hAnsi="Times New Roman" w:cs="Times New Roman"/>
                <w:noProof/>
                <w:color w:val="000000" w:themeColor="text1"/>
                <w:sz w:val="24"/>
                <w:szCs w:val="24"/>
              </w:rPr>
              <w:t>Porter’s Five Forces analysis</w:t>
            </w:r>
            <w:r w:rsidR="00CB05FA" w:rsidRPr="000239CF">
              <w:rPr>
                <w:rFonts w:ascii="Times New Roman" w:hAnsi="Times New Roman" w:cs="Times New Roman"/>
                <w:noProof/>
                <w:webHidden/>
                <w:color w:val="000000" w:themeColor="text1"/>
                <w:sz w:val="24"/>
                <w:szCs w:val="24"/>
              </w:rPr>
              <w:tab/>
            </w:r>
            <w:r w:rsidR="009315BD" w:rsidRPr="000239CF">
              <w:rPr>
                <w:rFonts w:ascii="Times New Roman" w:hAnsi="Times New Roman" w:cs="Times New Roman"/>
                <w:noProof/>
                <w:webHidden/>
                <w:color w:val="000000" w:themeColor="text1"/>
                <w:sz w:val="24"/>
                <w:szCs w:val="24"/>
              </w:rPr>
              <w:t>8</w:t>
            </w:r>
          </w:hyperlink>
        </w:p>
        <w:p w14:paraId="53C41850" w14:textId="2DCC486A" w:rsidR="00CB05FA" w:rsidRPr="000239CF" w:rsidRDefault="00A735CC" w:rsidP="00CB05FA">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58359939" w:history="1">
            <w:r w:rsidR="00CB05FA" w:rsidRPr="000239CF">
              <w:rPr>
                <w:rStyle w:val="Hyperlink"/>
                <w:rFonts w:ascii="Times New Roman" w:hAnsi="Times New Roman" w:cs="Times New Roman"/>
                <w:noProof/>
                <w:color w:val="000000" w:themeColor="text1"/>
                <w:sz w:val="24"/>
                <w:szCs w:val="24"/>
              </w:rPr>
              <w:t>Conclusion</w:t>
            </w:r>
            <w:r w:rsidR="00CB05FA" w:rsidRPr="000239CF">
              <w:rPr>
                <w:rFonts w:ascii="Times New Roman" w:hAnsi="Times New Roman" w:cs="Times New Roman"/>
                <w:noProof/>
                <w:webHidden/>
                <w:color w:val="000000" w:themeColor="text1"/>
                <w:sz w:val="24"/>
                <w:szCs w:val="24"/>
              </w:rPr>
              <w:tab/>
            </w:r>
            <w:r w:rsidR="00CB05FA" w:rsidRPr="000239CF">
              <w:rPr>
                <w:rFonts w:ascii="Times New Roman" w:hAnsi="Times New Roman" w:cs="Times New Roman"/>
                <w:noProof/>
                <w:webHidden/>
                <w:color w:val="000000" w:themeColor="text1"/>
                <w:sz w:val="24"/>
                <w:szCs w:val="24"/>
              </w:rPr>
              <w:fldChar w:fldCharType="begin"/>
            </w:r>
            <w:r w:rsidR="00CB05FA" w:rsidRPr="000239CF">
              <w:rPr>
                <w:rFonts w:ascii="Times New Roman" w:hAnsi="Times New Roman" w:cs="Times New Roman"/>
                <w:noProof/>
                <w:webHidden/>
                <w:color w:val="000000" w:themeColor="text1"/>
                <w:sz w:val="24"/>
                <w:szCs w:val="24"/>
              </w:rPr>
              <w:instrText xml:space="preserve"> PAGEREF _Toc58359939 \h </w:instrText>
            </w:r>
            <w:r w:rsidR="00CB05FA" w:rsidRPr="000239CF">
              <w:rPr>
                <w:rFonts w:ascii="Times New Roman" w:hAnsi="Times New Roman" w:cs="Times New Roman"/>
                <w:noProof/>
                <w:webHidden/>
                <w:color w:val="000000" w:themeColor="text1"/>
                <w:sz w:val="24"/>
                <w:szCs w:val="24"/>
              </w:rPr>
            </w:r>
            <w:r w:rsidR="00CB05FA" w:rsidRPr="000239CF">
              <w:rPr>
                <w:rFonts w:ascii="Times New Roman" w:hAnsi="Times New Roman" w:cs="Times New Roman"/>
                <w:noProof/>
                <w:webHidden/>
                <w:color w:val="000000" w:themeColor="text1"/>
                <w:sz w:val="24"/>
                <w:szCs w:val="24"/>
              </w:rPr>
              <w:fldChar w:fldCharType="separate"/>
            </w:r>
            <w:r w:rsidR="00CB05FA" w:rsidRPr="000239CF">
              <w:rPr>
                <w:rFonts w:ascii="Times New Roman" w:hAnsi="Times New Roman" w:cs="Times New Roman"/>
                <w:noProof/>
                <w:webHidden/>
                <w:color w:val="000000" w:themeColor="text1"/>
                <w:sz w:val="24"/>
                <w:szCs w:val="24"/>
              </w:rPr>
              <w:t>10</w:t>
            </w:r>
            <w:r w:rsidR="00CB05FA" w:rsidRPr="000239CF">
              <w:rPr>
                <w:rFonts w:ascii="Times New Roman" w:hAnsi="Times New Roman" w:cs="Times New Roman"/>
                <w:noProof/>
                <w:webHidden/>
                <w:color w:val="000000" w:themeColor="text1"/>
                <w:sz w:val="24"/>
                <w:szCs w:val="24"/>
              </w:rPr>
              <w:fldChar w:fldCharType="end"/>
            </w:r>
          </w:hyperlink>
        </w:p>
        <w:p w14:paraId="24E59DAA" w14:textId="6CB326BE" w:rsidR="00CB05FA" w:rsidRPr="0079386B" w:rsidRDefault="00A735CC" w:rsidP="00CB05FA">
          <w:pPr>
            <w:pStyle w:val="TOC1"/>
            <w:tabs>
              <w:tab w:val="right" w:leader="dot" w:pos="9350"/>
            </w:tabs>
            <w:spacing w:line="360" w:lineRule="auto"/>
            <w:jc w:val="both"/>
            <w:rPr>
              <w:rFonts w:ascii="Times New Roman" w:eastAsiaTheme="minorEastAsia" w:hAnsi="Times New Roman" w:cs="Times New Roman"/>
              <w:noProof/>
              <w:color w:val="000000" w:themeColor="text1"/>
              <w:sz w:val="28"/>
              <w:szCs w:val="28"/>
            </w:rPr>
          </w:pPr>
          <w:hyperlink w:anchor="_Toc58359940" w:history="1">
            <w:r w:rsidR="00CB05FA" w:rsidRPr="000239CF">
              <w:rPr>
                <w:rStyle w:val="Hyperlink"/>
                <w:rFonts w:ascii="Times New Roman" w:hAnsi="Times New Roman" w:cs="Times New Roman"/>
                <w:noProof/>
                <w:color w:val="000000" w:themeColor="text1"/>
                <w:sz w:val="24"/>
                <w:szCs w:val="24"/>
              </w:rPr>
              <w:t>Reference list</w:t>
            </w:r>
            <w:r w:rsidR="00CB05FA" w:rsidRPr="000239CF">
              <w:rPr>
                <w:rFonts w:ascii="Times New Roman" w:hAnsi="Times New Roman" w:cs="Times New Roman"/>
                <w:noProof/>
                <w:webHidden/>
                <w:color w:val="000000" w:themeColor="text1"/>
                <w:sz w:val="24"/>
                <w:szCs w:val="24"/>
              </w:rPr>
              <w:tab/>
            </w:r>
            <w:r w:rsidR="00F007A6" w:rsidRPr="000239CF">
              <w:rPr>
                <w:rFonts w:ascii="Times New Roman" w:hAnsi="Times New Roman" w:cs="Times New Roman"/>
                <w:noProof/>
                <w:webHidden/>
                <w:color w:val="000000" w:themeColor="text1"/>
                <w:sz w:val="24"/>
                <w:szCs w:val="24"/>
              </w:rPr>
              <w:t>11</w:t>
            </w:r>
          </w:hyperlink>
        </w:p>
        <w:p w14:paraId="7F8D7211" w14:textId="17DE4C1E" w:rsidR="006F765E" w:rsidRPr="0079386B" w:rsidRDefault="006F765E" w:rsidP="00CB05FA">
          <w:pPr>
            <w:spacing w:line="360" w:lineRule="auto"/>
            <w:jc w:val="both"/>
            <w:rPr>
              <w:color w:val="000000" w:themeColor="text1"/>
            </w:rPr>
          </w:pPr>
          <w:r w:rsidRPr="0079386B">
            <w:rPr>
              <w:rFonts w:ascii="Times New Roman" w:hAnsi="Times New Roman" w:cs="Times New Roman"/>
              <w:b/>
              <w:bCs/>
              <w:noProof/>
              <w:color w:val="000000" w:themeColor="text1"/>
              <w:sz w:val="28"/>
              <w:szCs w:val="28"/>
            </w:rPr>
            <w:fldChar w:fldCharType="end"/>
          </w:r>
        </w:p>
      </w:sdtContent>
    </w:sdt>
    <w:p w14:paraId="78ED675E" w14:textId="391EAD43" w:rsidR="00F02D07" w:rsidRPr="0079386B" w:rsidRDefault="00F02D07" w:rsidP="000B7277">
      <w:pPr>
        <w:spacing w:line="360" w:lineRule="auto"/>
        <w:jc w:val="both"/>
        <w:rPr>
          <w:rFonts w:ascii="Times New Roman" w:hAnsi="Times New Roman" w:cs="Times New Roman"/>
          <w:color w:val="000000" w:themeColor="text1"/>
          <w:sz w:val="24"/>
          <w:szCs w:val="24"/>
        </w:rPr>
      </w:pPr>
    </w:p>
    <w:p w14:paraId="46A36B3F"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06563186" w14:textId="77777777" w:rsidR="00F02D07" w:rsidRPr="0079386B" w:rsidRDefault="00F02D07" w:rsidP="000B7277">
      <w:pPr>
        <w:pStyle w:val="Heading1"/>
        <w:jc w:val="both"/>
        <w:rPr>
          <w:rFonts w:cs="Times New Roman"/>
          <w:color w:val="000000" w:themeColor="text1"/>
          <w:sz w:val="24"/>
          <w:szCs w:val="24"/>
        </w:rPr>
      </w:pPr>
    </w:p>
    <w:p w14:paraId="33B688CB"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7CAAA68A"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39C3F152"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21ECFBC5" w14:textId="77777777" w:rsidR="006408CE" w:rsidRDefault="006408CE" w:rsidP="000B7277">
      <w:pPr>
        <w:pStyle w:val="Heading1"/>
        <w:jc w:val="both"/>
        <w:rPr>
          <w:rFonts w:cs="Times New Roman"/>
          <w:color w:val="000000" w:themeColor="text1"/>
          <w:sz w:val="24"/>
          <w:szCs w:val="24"/>
        </w:rPr>
      </w:pPr>
      <w:bookmarkStart w:id="0" w:name="_Toc57678291"/>
      <w:bookmarkStart w:id="1" w:name="_Toc58359931"/>
    </w:p>
    <w:p w14:paraId="50156873" w14:textId="77777777" w:rsidR="000239CF" w:rsidRDefault="000239CF" w:rsidP="000239CF"/>
    <w:p w14:paraId="6054DF0A" w14:textId="77777777" w:rsidR="000239CF" w:rsidRPr="000239CF" w:rsidRDefault="000239CF" w:rsidP="000239CF">
      <w:bookmarkStart w:id="2" w:name="_GoBack"/>
      <w:bookmarkEnd w:id="2"/>
    </w:p>
    <w:p w14:paraId="503E9446" w14:textId="77777777" w:rsidR="006408CE" w:rsidRDefault="006408CE" w:rsidP="000B7277">
      <w:pPr>
        <w:pStyle w:val="Heading1"/>
        <w:jc w:val="both"/>
        <w:rPr>
          <w:rFonts w:cs="Times New Roman"/>
          <w:color w:val="000000" w:themeColor="text1"/>
          <w:sz w:val="24"/>
          <w:szCs w:val="24"/>
        </w:rPr>
      </w:pPr>
    </w:p>
    <w:p w14:paraId="0BCB2670" w14:textId="77777777" w:rsidR="006408CE" w:rsidRPr="006408CE" w:rsidRDefault="006408CE" w:rsidP="006408CE"/>
    <w:p w14:paraId="62115C26" w14:textId="77777777" w:rsidR="00F02D07" w:rsidRPr="0079386B" w:rsidRDefault="00D00F5E" w:rsidP="000B7277">
      <w:pPr>
        <w:pStyle w:val="Heading1"/>
        <w:jc w:val="both"/>
        <w:rPr>
          <w:rFonts w:cs="Times New Roman"/>
          <w:color w:val="000000" w:themeColor="text1"/>
          <w:sz w:val="24"/>
          <w:szCs w:val="24"/>
        </w:rPr>
      </w:pPr>
      <w:r w:rsidRPr="0079386B">
        <w:rPr>
          <w:rFonts w:cs="Times New Roman"/>
          <w:color w:val="000000" w:themeColor="text1"/>
          <w:sz w:val="24"/>
          <w:szCs w:val="24"/>
        </w:rPr>
        <w:lastRenderedPageBreak/>
        <w:t>Introduction</w:t>
      </w:r>
      <w:bookmarkEnd w:id="0"/>
      <w:bookmarkEnd w:id="1"/>
      <w:r w:rsidRPr="0079386B">
        <w:rPr>
          <w:rFonts w:cs="Times New Roman"/>
          <w:color w:val="000000" w:themeColor="text1"/>
          <w:sz w:val="24"/>
          <w:szCs w:val="24"/>
        </w:rPr>
        <w:t xml:space="preserve"> </w:t>
      </w:r>
    </w:p>
    <w:p w14:paraId="4FF10A93" w14:textId="7E4A8AE1" w:rsidR="007C0C5A" w:rsidRPr="0079386B" w:rsidRDefault="00F40BD4" w:rsidP="000B7277">
      <w:p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industry of </w:t>
      </w:r>
      <w:r w:rsidR="005F44A7" w:rsidRPr="0079386B">
        <w:rPr>
          <w:rFonts w:ascii="Times New Roman" w:eastAsia="Times New Roman" w:hAnsi="Times New Roman" w:cs="Times New Roman"/>
          <w:color w:val="000000" w:themeColor="text1"/>
          <w:sz w:val="24"/>
          <w:szCs w:val="24"/>
        </w:rPr>
        <w:t xml:space="preserve">manufacturing the luxury cars has become a growing industry in the global market. </w:t>
      </w:r>
      <w:r w:rsidR="003C18BE" w:rsidRPr="0079386B">
        <w:rPr>
          <w:rFonts w:ascii="Times New Roman" w:eastAsia="Times New Roman" w:hAnsi="Times New Roman" w:cs="Times New Roman"/>
          <w:color w:val="000000" w:themeColor="text1"/>
          <w:sz w:val="24"/>
          <w:szCs w:val="24"/>
        </w:rPr>
        <w:t>The industry delivers the products which are used by people to enjoy luxury in their lives. Due to the growing demand of luxury cars, the different manufacturing companies are extending their businesses</w:t>
      </w:r>
      <w:r w:rsidR="009C2BF4" w:rsidRPr="0079386B">
        <w:rPr>
          <w:rFonts w:ascii="Times New Roman" w:eastAsia="Times New Roman" w:hAnsi="Times New Roman" w:cs="Times New Roman"/>
          <w:color w:val="000000" w:themeColor="text1"/>
          <w:sz w:val="24"/>
          <w:szCs w:val="24"/>
        </w:rPr>
        <w:t xml:space="preserve"> using different methods. Therefore, it is necessary to understand the impacts that the environment around the industry has been leaving on the industry.</w:t>
      </w:r>
      <w:r w:rsidR="00BE0D7D" w:rsidRPr="0079386B">
        <w:rPr>
          <w:rFonts w:ascii="Times New Roman" w:eastAsia="Times New Roman" w:hAnsi="Times New Roman" w:cs="Times New Roman"/>
          <w:color w:val="000000" w:themeColor="text1"/>
          <w:sz w:val="24"/>
          <w:szCs w:val="24"/>
        </w:rPr>
        <w:t xml:space="preserve"> In order to do that, we have used different analysis frameworks to identify the place of the industry within the global market. </w:t>
      </w:r>
    </w:p>
    <w:p w14:paraId="285B154D" w14:textId="5710040F" w:rsidR="00F02D07" w:rsidRPr="0079386B" w:rsidRDefault="00AA450C" w:rsidP="000B7277">
      <w:pPr>
        <w:pStyle w:val="Heading1"/>
        <w:jc w:val="both"/>
        <w:rPr>
          <w:color w:val="000000" w:themeColor="text1"/>
        </w:rPr>
      </w:pPr>
      <w:bookmarkStart w:id="3" w:name="_Toc57678292"/>
      <w:bookmarkStart w:id="4" w:name="_Toc58359932"/>
      <w:r w:rsidRPr="0079386B">
        <w:rPr>
          <w:color w:val="000000" w:themeColor="text1"/>
        </w:rPr>
        <w:t xml:space="preserve">Environmental Analysis </w:t>
      </w:r>
      <w:r w:rsidR="009720A5" w:rsidRPr="0079386B">
        <w:rPr>
          <w:color w:val="000000" w:themeColor="text1"/>
        </w:rPr>
        <w:t>of</w:t>
      </w:r>
      <w:r w:rsidRPr="0079386B">
        <w:rPr>
          <w:color w:val="000000" w:themeColor="text1"/>
        </w:rPr>
        <w:t xml:space="preserve"> </w:t>
      </w:r>
      <w:bookmarkEnd w:id="3"/>
      <w:r w:rsidR="004A5B96" w:rsidRPr="0079386B">
        <w:rPr>
          <w:color w:val="000000" w:themeColor="text1"/>
        </w:rPr>
        <w:t>Luxury Car Manufacturing Industry</w:t>
      </w:r>
      <w:bookmarkEnd w:id="4"/>
    </w:p>
    <w:p w14:paraId="494D0137" w14:textId="77777777" w:rsidR="00F02D07" w:rsidRPr="0079386B" w:rsidRDefault="00D00F5E" w:rsidP="000B7277">
      <w:pPr>
        <w:spacing w:line="360" w:lineRule="auto"/>
        <w:jc w:val="both"/>
        <w:rPr>
          <w:rFonts w:ascii="Times New Roman" w:eastAsia="Times New Roman" w:hAnsi="Times New Roman" w:cs="Times New Roman"/>
          <w:b/>
          <w:bCs/>
          <w:color w:val="000000" w:themeColor="text1"/>
          <w:sz w:val="24"/>
          <w:szCs w:val="24"/>
        </w:rPr>
      </w:pPr>
      <w:r w:rsidRPr="0079386B">
        <w:rPr>
          <w:rFonts w:ascii="Times New Roman" w:eastAsia="Times New Roman" w:hAnsi="Times New Roman" w:cs="Times New Roman"/>
          <w:b/>
          <w:bCs/>
          <w:color w:val="000000" w:themeColor="text1"/>
          <w:sz w:val="24"/>
          <w:szCs w:val="24"/>
        </w:rPr>
        <w:t>Critical assessment of the opportunities and challenges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66A06" w:rsidRPr="0079386B" w14:paraId="4E2047D1" w14:textId="77777777">
        <w:tc>
          <w:tcPr>
            <w:tcW w:w="2340" w:type="dxa"/>
            <w:shd w:val="clear" w:color="auto" w:fill="auto"/>
            <w:tcMar>
              <w:top w:w="100" w:type="dxa"/>
              <w:left w:w="100" w:type="dxa"/>
              <w:bottom w:w="100" w:type="dxa"/>
              <w:right w:w="100" w:type="dxa"/>
            </w:tcMar>
          </w:tcPr>
          <w:p w14:paraId="2A347772" w14:textId="77777777" w:rsidR="00F02D07" w:rsidRPr="0079386B" w:rsidRDefault="00D00F5E" w:rsidP="000B727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STRENGTH </w:t>
            </w:r>
          </w:p>
          <w:p w14:paraId="39D7096F" w14:textId="77777777"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leading brand positioning in China </w:t>
            </w:r>
          </w:p>
          <w:p w14:paraId="0991C9EF" w14:textId="03465D9D"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Large</w:t>
            </w:r>
            <w:r w:rsidR="00C422E5" w:rsidRPr="0079386B">
              <w:rPr>
                <w:rFonts w:ascii="Times New Roman" w:eastAsia="Times New Roman" w:hAnsi="Times New Roman" w:cs="Times New Roman"/>
                <w:color w:val="000000" w:themeColor="text1"/>
                <w:sz w:val="24"/>
                <w:szCs w:val="24"/>
              </w:rPr>
              <w:t xml:space="preserve"> </w:t>
            </w:r>
            <w:r w:rsidRPr="0079386B">
              <w:rPr>
                <w:rFonts w:ascii="Times New Roman" w:eastAsia="Times New Roman" w:hAnsi="Times New Roman" w:cs="Times New Roman"/>
                <w:color w:val="000000" w:themeColor="text1"/>
                <w:sz w:val="24"/>
                <w:szCs w:val="24"/>
              </w:rPr>
              <w:t>by-product portfolio</w:t>
            </w:r>
          </w:p>
          <w:p w14:paraId="38FC8ACD" w14:textId="77777777"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Special focus upon innovation </w:t>
            </w:r>
          </w:p>
          <w:p w14:paraId="4B659E0F" w14:textId="77777777"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Strong brand equity</w:t>
            </w:r>
          </w:p>
          <w:p w14:paraId="146D7926" w14:textId="77777777"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Production and distribution of the automobile</w:t>
            </w:r>
          </w:p>
          <w:p w14:paraId="46CD5629" w14:textId="77777777" w:rsidR="00F02D07" w:rsidRPr="0079386B" w:rsidRDefault="00D00F5E" w:rsidP="000B7277">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High-class networking</w:t>
            </w:r>
          </w:p>
        </w:tc>
        <w:tc>
          <w:tcPr>
            <w:tcW w:w="2340" w:type="dxa"/>
            <w:shd w:val="clear" w:color="auto" w:fill="auto"/>
            <w:tcMar>
              <w:top w:w="100" w:type="dxa"/>
              <w:left w:w="100" w:type="dxa"/>
              <w:bottom w:w="100" w:type="dxa"/>
              <w:right w:w="100" w:type="dxa"/>
            </w:tcMar>
          </w:tcPr>
          <w:p w14:paraId="4E6F34F1" w14:textId="77777777" w:rsidR="00F02D07" w:rsidRPr="0079386B" w:rsidRDefault="00D00F5E" w:rsidP="000B727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WEAKNESS</w:t>
            </w:r>
          </w:p>
          <w:p w14:paraId="1B4ED76C" w14:textId="77777777" w:rsidR="00F02D07" w:rsidRPr="0079386B" w:rsidRDefault="00D00F5E" w:rsidP="000B727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Heavy losses due to the diesel discharge</w:t>
            </w:r>
          </w:p>
          <w:p w14:paraId="3AAB03DB" w14:textId="0AC742A8" w:rsidR="00F02D07" w:rsidRPr="0079386B" w:rsidRDefault="00D00F5E" w:rsidP="000B727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Vehicle </w:t>
            </w:r>
            <w:r w:rsidR="00754E4F" w:rsidRPr="0079386B">
              <w:rPr>
                <w:rFonts w:ascii="Times New Roman" w:eastAsia="Times New Roman" w:hAnsi="Times New Roman" w:cs="Times New Roman"/>
                <w:color w:val="000000" w:themeColor="text1"/>
                <w:sz w:val="24"/>
                <w:szCs w:val="24"/>
              </w:rPr>
              <w:t>reminisces</w:t>
            </w:r>
          </w:p>
          <w:p w14:paraId="4DBFB62F" w14:textId="77777777" w:rsidR="00F02D07" w:rsidRPr="0079386B" w:rsidRDefault="00D00F5E" w:rsidP="000B727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Various legal problems </w:t>
            </w:r>
          </w:p>
          <w:p w14:paraId="4EBD09CE" w14:textId="77777777" w:rsidR="00F02D07" w:rsidRPr="0079386B" w:rsidRDefault="00D00F5E" w:rsidP="000B727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Top-quality maintenance and control costs </w:t>
            </w:r>
          </w:p>
          <w:p w14:paraId="452E10C8" w14:textId="77777777" w:rsidR="00F02D07" w:rsidRPr="0079386B" w:rsidRDefault="00D00F5E" w:rsidP="000B7277">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Centralize on high-class trade</w:t>
            </w:r>
          </w:p>
        </w:tc>
        <w:tc>
          <w:tcPr>
            <w:tcW w:w="2340" w:type="dxa"/>
            <w:shd w:val="clear" w:color="auto" w:fill="auto"/>
            <w:tcMar>
              <w:top w:w="100" w:type="dxa"/>
              <w:left w:w="100" w:type="dxa"/>
              <w:bottom w:w="100" w:type="dxa"/>
              <w:right w:w="100" w:type="dxa"/>
            </w:tcMar>
          </w:tcPr>
          <w:p w14:paraId="1346A68B" w14:textId="77777777" w:rsidR="00F02D07" w:rsidRPr="0079386B" w:rsidRDefault="00D00F5E" w:rsidP="000B727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OPPORTUNITIES</w:t>
            </w:r>
          </w:p>
          <w:p w14:paraId="186FECD4" w14:textId="1FE3143D"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Electric operated car  </w:t>
            </w:r>
          </w:p>
          <w:p w14:paraId="18DD3BB0"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Self - sufficient driving </w:t>
            </w:r>
          </w:p>
          <w:p w14:paraId="7A478B07"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Positive partnership </w:t>
            </w:r>
          </w:p>
          <w:p w14:paraId="25AD7F4F"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Digitalization </w:t>
            </w:r>
          </w:p>
          <w:p w14:paraId="0BF9C59B"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Newmarket openings in China and India </w:t>
            </w:r>
          </w:p>
          <w:p w14:paraId="081E7EDD"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practical impact of FDI </w:t>
            </w:r>
          </w:p>
          <w:p w14:paraId="14F59691" w14:textId="77777777" w:rsidR="00F02D07" w:rsidRPr="0079386B" w:rsidRDefault="00D00F5E" w:rsidP="000B7277">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Development in the new car sales in the Asian market</w:t>
            </w:r>
          </w:p>
        </w:tc>
        <w:tc>
          <w:tcPr>
            <w:tcW w:w="2340" w:type="dxa"/>
            <w:shd w:val="clear" w:color="auto" w:fill="auto"/>
            <w:tcMar>
              <w:top w:w="100" w:type="dxa"/>
              <w:left w:w="100" w:type="dxa"/>
              <w:bottom w:w="100" w:type="dxa"/>
              <w:right w:w="100" w:type="dxa"/>
            </w:tcMar>
          </w:tcPr>
          <w:p w14:paraId="2C9DE795" w14:textId="77777777" w:rsidR="00F02D07" w:rsidRPr="0079386B" w:rsidRDefault="00D00F5E" w:rsidP="000B7277">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THREATS </w:t>
            </w:r>
          </w:p>
          <w:p w14:paraId="40CA0DBB" w14:textId="77777777" w:rsidR="00F02D07" w:rsidRPr="0079386B" w:rsidRDefault="00D00F5E" w:rsidP="000B727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negative impact of economic slowdown</w:t>
            </w:r>
          </w:p>
          <w:p w14:paraId="227D872B" w14:textId="47DA5ACE" w:rsidR="00F02D07" w:rsidRPr="0079386B" w:rsidRDefault="00D00F5E" w:rsidP="000B727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Hug</w:t>
            </w:r>
            <w:r w:rsidR="004A5B96" w:rsidRPr="0079386B">
              <w:rPr>
                <w:rFonts w:ascii="Times New Roman" w:eastAsia="Times New Roman" w:hAnsi="Times New Roman" w:cs="Times New Roman"/>
                <w:color w:val="000000" w:themeColor="text1"/>
                <w:sz w:val="24"/>
                <w:szCs w:val="24"/>
              </w:rPr>
              <w:t>e</w:t>
            </w:r>
            <w:r w:rsidRPr="0079386B">
              <w:rPr>
                <w:rFonts w:ascii="Times New Roman" w:eastAsia="Times New Roman" w:hAnsi="Times New Roman" w:cs="Times New Roman"/>
                <w:color w:val="000000" w:themeColor="text1"/>
                <w:sz w:val="24"/>
                <w:szCs w:val="24"/>
              </w:rPr>
              <w:t xml:space="preserve"> grant offered by the competitors </w:t>
            </w:r>
          </w:p>
          <w:p w14:paraId="44B733FE" w14:textId="77777777" w:rsidR="00F02D07" w:rsidRPr="0079386B" w:rsidRDefault="00D00F5E" w:rsidP="000B727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High costing of raw materials and </w:t>
            </w:r>
            <w:proofErr w:type="spellStart"/>
            <w:r w:rsidRPr="0079386B">
              <w:rPr>
                <w:rFonts w:ascii="Times New Roman" w:eastAsia="Times New Roman" w:hAnsi="Times New Roman" w:cs="Times New Roman"/>
                <w:color w:val="000000" w:themeColor="text1"/>
                <w:sz w:val="24"/>
                <w:szCs w:val="24"/>
              </w:rPr>
              <w:t>labor</w:t>
            </w:r>
            <w:proofErr w:type="spellEnd"/>
          </w:p>
          <w:p w14:paraId="43527A07" w14:textId="545FFCBA" w:rsidR="00F02D07" w:rsidRPr="0079386B" w:rsidRDefault="004A5B96" w:rsidP="000B7277">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High </w:t>
            </w:r>
            <w:r w:rsidR="00456CEF" w:rsidRPr="0079386B">
              <w:rPr>
                <w:rFonts w:ascii="Times New Roman" w:eastAsia="Times New Roman" w:hAnsi="Times New Roman" w:cs="Times New Roman"/>
                <w:color w:val="000000" w:themeColor="text1"/>
                <w:sz w:val="24"/>
                <w:szCs w:val="24"/>
              </w:rPr>
              <w:t>internal conflict within the industry.</w:t>
            </w:r>
            <w:r w:rsidR="00D00F5E" w:rsidRPr="0079386B">
              <w:rPr>
                <w:rFonts w:ascii="Times New Roman" w:eastAsia="Times New Roman" w:hAnsi="Times New Roman" w:cs="Times New Roman"/>
                <w:color w:val="000000" w:themeColor="text1"/>
                <w:sz w:val="24"/>
                <w:szCs w:val="24"/>
              </w:rPr>
              <w:t xml:space="preserve">  </w:t>
            </w:r>
          </w:p>
        </w:tc>
      </w:tr>
    </w:tbl>
    <w:p w14:paraId="21FF12B9" w14:textId="0B8E4479" w:rsidR="00F02D07" w:rsidRPr="0079386B" w:rsidRDefault="000834FE" w:rsidP="000B7277">
      <w:pPr>
        <w:pStyle w:val="Heading2"/>
        <w:jc w:val="both"/>
        <w:rPr>
          <w:color w:val="000000" w:themeColor="text1"/>
        </w:rPr>
      </w:pPr>
      <w:bookmarkStart w:id="5" w:name="_Toc58359933"/>
      <w:r w:rsidRPr="0079386B">
        <w:rPr>
          <w:color w:val="000000" w:themeColor="text1"/>
        </w:rPr>
        <w:lastRenderedPageBreak/>
        <w:t>Strength</w:t>
      </w:r>
      <w:bookmarkEnd w:id="5"/>
      <w:r w:rsidR="006408CE">
        <w:rPr>
          <w:color w:val="000000" w:themeColor="text1"/>
        </w:rPr>
        <w:t>s</w:t>
      </w:r>
      <w:r w:rsidRPr="0079386B">
        <w:rPr>
          <w:color w:val="000000" w:themeColor="text1"/>
        </w:rPr>
        <w:t xml:space="preserve"> </w:t>
      </w:r>
    </w:p>
    <w:p w14:paraId="517DF675" w14:textId="3642609E" w:rsidR="00F02D07" w:rsidRPr="0079386B" w:rsidRDefault="00D00F5E" w:rsidP="000B7277">
      <w:p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Leading brand positioning in China - China’s auto market has grown massively in recent years. Almost all leading luxury automobile companies are investing in China through a compact planned partnership with its local firms and developing the local infrastructural groundwork and also using the developing market by producing their automobile locally</w:t>
      </w:r>
      <w:r w:rsidR="00C06584">
        <w:rPr>
          <w:rFonts w:ascii="Times New Roman" w:eastAsia="Times New Roman" w:hAnsi="Times New Roman" w:cs="Times New Roman"/>
          <w:color w:val="000000" w:themeColor="text1"/>
          <w:sz w:val="24"/>
          <w:szCs w:val="24"/>
        </w:rPr>
        <w:t>.</w:t>
      </w:r>
    </w:p>
    <w:p w14:paraId="6864C9A2" w14:textId="767A4C07" w:rsidR="00F02D07" w:rsidRPr="0079386B" w:rsidRDefault="002D2C98" w:rsidP="000B7277">
      <w:pPr>
        <w:numPr>
          <w:ilvl w:val="0"/>
          <w:numId w:val="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Most of the </w:t>
      </w:r>
      <w:r w:rsidR="00B453A6" w:rsidRPr="0079386B">
        <w:rPr>
          <w:rFonts w:ascii="Times New Roman" w:eastAsia="Times New Roman" w:hAnsi="Times New Roman" w:cs="Times New Roman"/>
          <w:color w:val="000000" w:themeColor="text1"/>
          <w:sz w:val="24"/>
          <w:szCs w:val="24"/>
        </w:rPr>
        <w:t>manufacturers have huge brand portfolio, for which, many popular brands are the subsidiaries of other popular brands</w:t>
      </w:r>
      <w:r w:rsidR="00995663" w:rsidRPr="0079386B">
        <w:rPr>
          <w:rFonts w:ascii="Times New Roman" w:eastAsia="Times New Roman" w:hAnsi="Times New Roman" w:cs="Times New Roman"/>
          <w:color w:val="000000" w:themeColor="text1"/>
          <w:sz w:val="24"/>
          <w:szCs w:val="24"/>
        </w:rPr>
        <w:t>.</w:t>
      </w:r>
    </w:p>
    <w:p w14:paraId="736EA344" w14:textId="77777777" w:rsidR="00995663" w:rsidRPr="0079386B" w:rsidRDefault="00D00F5E" w:rsidP="00995663">
      <w:pPr>
        <w:widowControl w:val="0"/>
        <w:numPr>
          <w:ilvl w:val="0"/>
          <w:numId w:val="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Special focus upon innovation - By adapting new innovative strategies the brand image</w:t>
      </w:r>
      <w:r w:rsidR="003969E1" w:rsidRPr="0079386B">
        <w:rPr>
          <w:rFonts w:ascii="Times New Roman" w:eastAsia="Times New Roman" w:hAnsi="Times New Roman" w:cs="Times New Roman"/>
          <w:color w:val="000000" w:themeColor="text1"/>
          <w:sz w:val="24"/>
          <w:szCs w:val="24"/>
        </w:rPr>
        <w:t>s</w:t>
      </w:r>
      <w:r w:rsidRPr="0079386B">
        <w:rPr>
          <w:rFonts w:ascii="Times New Roman" w:eastAsia="Times New Roman" w:hAnsi="Times New Roman" w:cs="Times New Roman"/>
          <w:color w:val="000000" w:themeColor="text1"/>
          <w:sz w:val="24"/>
          <w:szCs w:val="24"/>
        </w:rPr>
        <w:t xml:space="preserve"> of the compan</w:t>
      </w:r>
      <w:r w:rsidR="003969E1" w:rsidRPr="0079386B">
        <w:rPr>
          <w:rFonts w:ascii="Times New Roman" w:eastAsia="Times New Roman" w:hAnsi="Times New Roman" w:cs="Times New Roman"/>
          <w:color w:val="000000" w:themeColor="text1"/>
          <w:sz w:val="24"/>
          <w:szCs w:val="24"/>
        </w:rPr>
        <w:t>ies within the industry</w:t>
      </w:r>
      <w:r w:rsidRPr="0079386B">
        <w:rPr>
          <w:rFonts w:ascii="Times New Roman" w:eastAsia="Times New Roman" w:hAnsi="Times New Roman" w:cs="Times New Roman"/>
          <w:color w:val="000000" w:themeColor="text1"/>
          <w:sz w:val="24"/>
          <w:szCs w:val="24"/>
        </w:rPr>
        <w:t xml:space="preserve"> </w:t>
      </w:r>
      <w:r w:rsidR="003969E1" w:rsidRPr="0079386B">
        <w:rPr>
          <w:rFonts w:ascii="Times New Roman" w:eastAsia="Times New Roman" w:hAnsi="Times New Roman" w:cs="Times New Roman"/>
          <w:color w:val="000000" w:themeColor="text1"/>
          <w:sz w:val="24"/>
          <w:szCs w:val="24"/>
        </w:rPr>
        <w:t>are</w:t>
      </w:r>
      <w:r w:rsidRPr="0079386B">
        <w:rPr>
          <w:rFonts w:ascii="Times New Roman" w:eastAsia="Times New Roman" w:hAnsi="Times New Roman" w:cs="Times New Roman"/>
          <w:color w:val="000000" w:themeColor="text1"/>
          <w:sz w:val="24"/>
          <w:szCs w:val="24"/>
        </w:rPr>
        <w:t xml:space="preserve"> soaring high</w:t>
      </w:r>
      <w:r w:rsidR="00995663" w:rsidRPr="0079386B">
        <w:rPr>
          <w:rFonts w:ascii="Times New Roman" w:eastAsia="Times New Roman" w:hAnsi="Times New Roman" w:cs="Times New Roman"/>
          <w:color w:val="000000" w:themeColor="text1"/>
          <w:sz w:val="24"/>
          <w:szCs w:val="24"/>
        </w:rPr>
        <w:t>.</w:t>
      </w:r>
    </w:p>
    <w:p w14:paraId="2640E058" w14:textId="141136C3" w:rsidR="003969E1" w:rsidRPr="0079386B" w:rsidRDefault="003969E1" w:rsidP="00995663">
      <w:pPr>
        <w:widowControl w:val="0"/>
        <w:numPr>
          <w:ilvl w:val="0"/>
          <w:numId w:val="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major brands within the industry </w:t>
      </w:r>
      <w:r w:rsidR="0079121F" w:rsidRPr="0079386B">
        <w:rPr>
          <w:rFonts w:ascii="Times New Roman" w:eastAsia="Times New Roman" w:hAnsi="Times New Roman" w:cs="Times New Roman"/>
          <w:color w:val="000000" w:themeColor="text1"/>
          <w:sz w:val="24"/>
          <w:szCs w:val="24"/>
        </w:rPr>
        <w:t xml:space="preserve">have strong brand equities. Each company has their focus fixed on different attributes in their products, for which, the luxury products from different companies can be differentiated. However, all the company have some common focuses, such as </w:t>
      </w:r>
      <w:r w:rsidR="00995663" w:rsidRPr="0079386B">
        <w:rPr>
          <w:rFonts w:ascii="Times New Roman" w:eastAsia="Times New Roman" w:hAnsi="Times New Roman" w:cs="Times New Roman"/>
          <w:color w:val="000000" w:themeColor="text1"/>
          <w:sz w:val="24"/>
          <w:szCs w:val="24"/>
        </w:rPr>
        <w:t>technological advancements, safety of the riders and the user experiences.</w:t>
      </w:r>
    </w:p>
    <w:p w14:paraId="57E89689" w14:textId="76D7061E" w:rsidR="00F02D07" w:rsidRPr="0079386B" w:rsidRDefault="00D00F5E" w:rsidP="000B7277">
      <w:pPr>
        <w:widowControl w:val="0"/>
        <w:numPr>
          <w:ilvl w:val="0"/>
          <w:numId w:val="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Production and distribution of the automobile - The </w:t>
      </w:r>
      <w:r w:rsidR="000932C4" w:rsidRPr="0079386B">
        <w:rPr>
          <w:rFonts w:ascii="Times New Roman" w:eastAsia="Times New Roman" w:hAnsi="Times New Roman" w:cs="Times New Roman"/>
          <w:color w:val="000000" w:themeColor="text1"/>
          <w:sz w:val="24"/>
          <w:szCs w:val="24"/>
        </w:rPr>
        <w:t>industry</w:t>
      </w:r>
      <w:r w:rsidRPr="0079386B">
        <w:rPr>
          <w:rFonts w:ascii="Times New Roman" w:eastAsia="Times New Roman" w:hAnsi="Times New Roman" w:cs="Times New Roman"/>
          <w:color w:val="000000" w:themeColor="text1"/>
          <w:sz w:val="24"/>
          <w:szCs w:val="24"/>
        </w:rPr>
        <w:t xml:space="preserve"> has surged into an impressive global presence through its worldwide production and network of distribution.</w:t>
      </w:r>
    </w:p>
    <w:p w14:paraId="3212A589" w14:textId="0977F72E" w:rsidR="000932C4" w:rsidRPr="0079386B" w:rsidRDefault="00204FCE" w:rsidP="000B7277">
      <w:pPr>
        <w:widowControl w:val="0"/>
        <w:numPr>
          <w:ilvl w:val="0"/>
          <w:numId w:val="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major brands within the industry have efficient networks throughout the global </w:t>
      </w:r>
      <w:proofErr w:type="gramStart"/>
      <w:r w:rsidRPr="0079386B">
        <w:rPr>
          <w:rFonts w:ascii="Times New Roman" w:eastAsia="Times New Roman" w:hAnsi="Times New Roman" w:cs="Times New Roman"/>
          <w:color w:val="000000" w:themeColor="text1"/>
          <w:sz w:val="24"/>
          <w:szCs w:val="24"/>
        </w:rPr>
        <w:t>markets, which is</w:t>
      </w:r>
      <w:proofErr w:type="gramEnd"/>
      <w:r w:rsidRPr="0079386B">
        <w:rPr>
          <w:rFonts w:ascii="Times New Roman" w:eastAsia="Times New Roman" w:hAnsi="Times New Roman" w:cs="Times New Roman"/>
          <w:color w:val="000000" w:themeColor="text1"/>
          <w:sz w:val="24"/>
          <w:szCs w:val="24"/>
        </w:rPr>
        <w:t xml:space="preserve"> why, the companies have been able to do their businesses efficiently </w:t>
      </w:r>
      <w:r w:rsidR="007F7833" w:rsidRPr="0079386B">
        <w:rPr>
          <w:rFonts w:ascii="Times New Roman" w:eastAsia="Times New Roman" w:hAnsi="Times New Roman" w:cs="Times New Roman"/>
          <w:color w:val="000000" w:themeColor="text1"/>
          <w:sz w:val="24"/>
          <w:szCs w:val="24"/>
        </w:rPr>
        <w:t xml:space="preserve">in the global market. </w:t>
      </w:r>
    </w:p>
    <w:p w14:paraId="6902B431" w14:textId="5F058D29" w:rsidR="00F02D07" w:rsidRPr="0079386B" w:rsidRDefault="00220C6C" w:rsidP="000B7277">
      <w:pPr>
        <w:pStyle w:val="Heading2"/>
        <w:jc w:val="both"/>
        <w:rPr>
          <w:color w:val="000000" w:themeColor="text1"/>
        </w:rPr>
      </w:pPr>
      <w:bookmarkStart w:id="6" w:name="_Toc58359934"/>
      <w:r w:rsidRPr="0079386B">
        <w:rPr>
          <w:color w:val="000000" w:themeColor="text1"/>
        </w:rPr>
        <w:t>Weakness</w:t>
      </w:r>
      <w:bookmarkEnd w:id="6"/>
    </w:p>
    <w:p w14:paraId="27C7B676" w14:textId="77777777" w:rsidR="00F02D07" w:rsidRPr="0079386B" w:rsidRDefault="00F02D07" w:rsidP="000B7277">
      <w:pPr>
        <w:widowControl w:val="0"/>
        <w:spacing w:line="360" w:lineRule="auto"/>
        <w:jc w:val="both"/>
        <w:rPr>
          <w:rFonts w:ascii="Times New Roman" w:eastAsia="Times New Roman" w:hAnsi="Times New Roman" w:cs="Times New Roman"/>
          <w:color w:val="000000" w:themeColor="text1"/>
          <w:sz w:val="24"/>
          <w:szCs w:val="24"/>
        </w:rPr>
      </w:pPr>
    </w:p>
    <w:p w14:paraId="33AF8D9B" w14:textId="2C6176C7" w:rsidR="00F02D07" w:rsidRPr="0079386B" w:rsidRDefault="00D00F5E" w:rsidP="000B7277">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Heavy losses due to the diesel discharge - The diesel issue is a negative complication which arose </w:t>
      </w:r>
      <w:r w:rsidR="007F7833" w:rsidRPr="0079386B">
        <w:rPr>
          <w:rFonts w:ascii="Times New Roman" w:eastAsia="Times New Roman" w:hAnsi="Times New Roman" w:cs="Times New Roman"/>
          <w:color w:val="000000" w:themeColor="text1"/>
          <w:sz w:val="24"/>
          <w:szCs w:val="24"/>
        </w:rPr>
        <w:t>within the industry</w:t>
      </w:r>
      <w:r w:rsidRPr="0079386B">
        <w:rPr>
          <w:rFonts w:ascii="Times New Roman" w:eastAsia="Times New Roman" w:hAnsi="Times New Roman" w:cs="Times New Roman"/>
          <w:color w:val="000000" w:themeColor="text1"/>
          <w:sz w:val="24"/>
          <w:szCs w:val="24"/>
        </w:rPr>
        <w:t xml:space="preserve"> and the number of cars affected by this diesel issues expanded by millions</w:t>
      </w:r>
      <w:r w:rsidR="006F745C">
        <w:rPr>
          <w:rFonts w:ascii="Times New Roman" w:eastAsia="Times New Roman" w:hAnsi="Times New Roman" w:cs="Times New Roman"/>
          <w:color w:val="000000" w:themeColor="text1"/>
          <w:sz w:val="24"/>
          <w:szCs w:val="24"/>
        </w:rPr>
        <w:t>.</w:t>
      </w:r>
    </w:p>
    <w:p w14:paraId="7CE188F4" w14:textId="0EB2B7D6" w:rsidR="00EE566E" w:rsidRPr="0079386B" w:rsidRDefault="00EE566E" w:rsidP="000B7277">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diesel issue has affected </w:t>
      </w:r>
      <w:r w:rsidR="00C3572E" w:rsidRPr="0079386B">
        <w:rPr>
          <w:rFonts w:ascii="Times New Roman" w:eastAsia="Times New Roman" w:hAnsi="Times New Roman" w:cs="Times New Roman"/>
          <w:color w:val="000000" w:themeColor="text1"/>
          <w:sz w:val="24"/>
          <w:szCs w:val="24"/>
        </w:rPr>
        <w:t xml:space="preserve">the images of all the brands. Moreover, there has been put high legal pressures on the manufacturing companies due to this issue. </w:t>
      </w:r>
    </w:p>
    <w:p w14:paraId="794339EC" w14:textId="15F64DE8" w:rsidR="00C3572E" w:rsidRPr="0079386B" w:rsidRDefault="00CF6C1B" w:rsidP="000B7277">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legal situations in the different countries are different. Therefore, the industry faces variances in challenges while </w:t>
      </w:r>
      <w:r w:rsidR="002A5E18" w:rsidRPr="0079386B">
        <w:rPr>
          <w:rFonts w:ascii="Times New Roman" w:eastAsia="Times New Roman" w:hAnsi="Times New Roman" w:cs="Times New Roman"/>
          <w:color w:val="000000" w:themeColor="text1"/>
          <w:sz w:val="24"/>
          <w:szCs w:val="24"/>
        </w:rPr>
        <w:t>doing business in different countries. The macro environmental factors in different countries affect the performances of the industry in a large scale.</w:t>
      </w:r>
    </w:p>
    <w:p w14:paraId="28353B1C" w14:textId="479981FD" w:rsidR="00237F4D" w:rsidRPr="0079386B" w:rsidRDefault="00E11516" w:rsidP="000B7277">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lastRenderedPageBreak/>
        <w:t xml:space="preserve">The luxury cars </w:t>
      </w:r>
      <w:r w:rsidR="008769B9" w:rsidRPr="0079386B">
        <w:rPr>
          <w:rFonts w:ascii="Times New Roman" w:eastAsia="Times New Roman" w:hAnsi="Times New Roman" w:cs="Times New Roman"/>
          <w:color w:val="000000" w:themeColor="text1"/>
          <w:sz w:val="24"/>
          <w:szCs w:val="24"/>
        </w:rPr>
        <w:t>need</w:t>
      </w:r>
      <w:r w:rsidRPr="0079386B">
        <w:rPr>
          <w:rFonts w:ascii="Times New Roman" w:eastAsia="Times New Roman" w:hAnsi="Times New Roman" w:cs="Times New Roman"/>
          <w:color w:val="000000" w:themeColor="text1"/>
          <w:sz w:val="24"/>
          <w:szCs w:val="24"/>
        </w:rPr>
        <w:t xml:space="preserve"> high maintenance </w:t>
      </w:r>
      <w:r w:rsidR="00BA7C2E" w:rsidRPr="0079386B">
        <w:rPr>
          <w:rFonts w:ascii="Times New Roman" w:eastAsia="Times New Roman" w:hAnsi="Times New Roman" w:cs="Times New Roman"/>
          <w:color w:val="000000" w:themeColor="text1"/>
          <w:sz w:val="24"/>
          <w:szCs w:val="24"/>
        </w:rPr>
        <w:t xml:space="preserve">compared to </w:t>
      </w:r>
      <w:r w:rsidR="008769B9" w:rsidRPr="0079386B">
        <w:rPr>
          <w:rFonts w:ascii="Times New Roman" w:eastAsia="Times New Roman" w:hAnsi="Times New Roman" w:cs="Times New Roman"/>
          <w:color w:val="000000" w:themeColor="text1"/>
          <w:sz w:val="24"/>
          <w:szCs w:val="24"/>
        </w:rPr>
        <w:t>the</w:t>
      </w:r>
      <w:r w:rsidR="00BA7C2E" w:rsidRPr="0079386B">
        <w:rPr>
          <w:rFonts w:ascii="Times New Roman" w:eastAsia="Times New Roman" w:hAnsi="Times New Roman" w:cs="Times New Roman"/>
          <w:color w:val="000000" w:themeColor="text1"/>
          <w:sz w:val="24"/>
          <w:szCs w:val="24"/>
        </w:rPr>
        <w:t xml:space="preserve"> regular cars. </w:t>
      </w:r>
      <w:r w:rsidR="008769B9" w:rsidRPr="0079386B">
        <w:rPr>
          <w:rFonts w:ascii="Times New Roman" w:eastAsia="Times New Roman" w:hAnsi="Times New Roman" w:cs="Times New Roman"/>
          <w:color w:val="000000" w:themeColor="text1"/>
          <w:sz w:val="24"/>
          <w:szCs w:val="24"/>
        </w:rPr>
        <w:t>T</w:t>
      </w:r>
      <w:r w:rsidR="00BA7C2E" w:rsidRPr="0079386B">
        <w:rPr>
          <w:rFonts w:ascii="Times New Roman" w:eastAsia="Times New Roman" w:hAnsi="Times New Roman" w:cs="Times New Roman"/>
          <w:color w:val="000000" w:themeColor="text1"/>
          <w:sz w:val="24"/>
          <w:szCs w:val="24"/>
        </w:rPr>
        <w:t>here</w:t>
      </w:r>
      <w:r w:rsidR="008769B9" w:rsidRPr="0079386B">
        <w:rPr>
          <w:rFonts w:ascii="Times New Roman" w:eastAsia="Times New Roman" w:hAnsi="Times New Roman" w:cs="Times New Roman"/>
          <w:color w:val="000000" w:themeColor="text1"/>
          <w:sz w:val="24"/>
          <w:szCs w:val="24"/>
        </w:rPr>
        <w:t xml:space="preserve">fore, they incur more cost </w:t>
      </w:r>
      <w:r w:rsidR="00CD3FAC" w:rsidRPr="0079386B">
        <w:rPr>
          <w:rFonts w:ascii="Times New Roman" w:eastAsia="Times New Roman" w:hAnsi="Times New Roman" w:cs="Times New Roman"/>
          <w:color w:val="000000" w:themeColor="text1"/>
          <w:sz w:val="24"/>
          <w:szCs w:val="24"/>
        </w:rPr>
        <w:t>compared to regular cars.</w:t>
      </w:r>
    </w:p>
    <w:p w14:paraId="671CA5C4" w14:textId="1B8AE148" w:rsidR="00CD3FAC" w:rsidRPr="0079386B" w:rsidRDefault="00CD3FAC" w:rsidP="000B7277">
      <w:pPr>
        <w:widowControl w:val="0"/>
        <w:numPr>
          <w:ilvl w:val="0"/>
          <w:numId w:val="5"/>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preferences on luxury cars change with the change in the regions</w:t>
      </w:r>
      <w:r w:rsidR="00DE33DD" w:rsidRPr="0079386B">
        <w:rPr>
          <w:rFonts w:ascii="Times New Roman" w:eastAsia="Times New Roman" w:hAnsi="Times New Roman" w:cs="Times New Roman"/>
          <w:color w:val="000000" w:themeColor="text1"/>
          <w:sz w:val="24"/>
          <w:szCs w:val="24"/>
        </w:rPr>
        <w:t xml:space="preserve"> and social class. Therefore, every market is not for every luxury car brand.</w:t>
      </w:r>
    </w:p>
    <w:p w14:paraId="5AABDBE8" w14:textId="77777777" w:rsidR="00237F4D" w:rsidRPr="0079386B" w:rsidRDefault="00237F4D" w:rsidP="000B7277">
      <w:pPr>
        <w:widowControl w:val="0"/>
        <w:spacing w:line="360" w:lineRule="auto"/>
        <w:jc w:val="both"/>
        <w:rPr>
          <w:rFonts w:ascii="Times New Roman" w:eastAsia="Times New Roman" w:hAnsi="Times New Roman" w:cs="Times New Roman"/>
          <w:color w:val="000000" w:themeColor="text1"/>
          <w:sz w:val="24"/>
          <w:szCs w:val="24"/>
        </w:rPr>
      </w:pPr>
    </w:p>
    <w:p w14:paraId="18277CB3" w14:textId="3417DB10" w:rsidR="00F02D07" w:rsidRPr="0079386B" w:rsidRDefault="0063222F" w:rsidP="000B7277">
      <w:pPr>
        <w:pStyle w:val="Heading2"/>
        <w:jc w:val="both"/>
        <w:rPr>
          <w:color w:val="000000" w:themeColor="text1"/>
        </w:rPr>
      </w:pPr>
      <w:bookmarkStart w:id="7" w:name="_Toc58359935"/>
      <w:r w:rsidRPr="0079386B">
        <w:rPr>
          <w:color w:val="000000" w:themeColor="text1"/>
        </w:rPr>
        <w:t>Opportunities</w:t>
      </w:r>
      <w:bookmarkEnd w:id="7"/>
    </w:p>
    <w:p w14:paraId="3DE78CA9" w14:textId="77777777" w:rsidR="00F02D07" w:rsidRPr="0079386B" w:rsidRDefault="00F02D07" w:rsidP="000B7277">
      <w:pPr>
        <w:widowControl w:val="0"/>
        <w:spacing w:line="360" w:lineRule="auto"/>
        <w:ind w:left="720"/>
        <w:jc w:val="both"/>
        <w:rPr>
          <w:rFonts w:ascii="Times New Roman" w:eastAsia="Times New Roman" w:hAnsi="Times New Roman" w:cs="Times New Roman"/>
          <w:color w:val="000000" w:themeColor="text1"/>
          <w:sz w:val="24"/>
          <w:szCs w:val="24"/>
        </w:rPr>
      </w:pPr>
    </w:p>
    <w:p w14:paraId="770BFA9F" w14:textId="2AE35FBC" w:rsidR="00F02D07" w:rsidRPr="0079386B" w:rsidRDefault="00D00F5E" w:rsidP="000B727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Electric operated car - Electric potency is one of the major core focuses in terms of research and growth. The electric vehicle market is expanding globally </w:t>
      </w:r>
    </w:p>
    <w:p w14:paraId="0067D162" w14:textId="2EDF2135" w:rsidR="00BD66B7" w:rsidRPr="0079386B" w:rsidRDefault="00D00F5E" w:rsidP="00BD66B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Self - sufficient driving - All the leading car brands are investing massively into autonomous drive. </w:t>
      </w:r>
      <w:r w:rsidR="00F0430E" w:rsidRPr="0079386B">
        <w:rPr>
          <w:rFonts w:ascii="Times New Roman" w:eastAsia="Times New Roman" w:hAnsi="Times New Roman" w:cs="Times New Roman"/>
          <w:color w:val="000000" w:themeColor="text1"/>
          <w:sz w:val="24"/>
          <w:szCs w:val="24"/>
        </w:rPr>
        <w:t>The freedom from the pressure of driving can be an interesting fact that will attract more customers</w:t>
      </w:r>
      <w:r w:rsidR="00BD66B7" w:rsidRPr="0079386B">
        <w:rPr>
          <w:rFonts w:ascii="Times New Roman" w:eastAsia="Times New Roman" w:hAnsi="Times New Roman" w:cs="Times New Roman"/>
          <w:color w:val="000000" w:themeColor="text1"/>
          <w:sz w:val="24"/>
          <w:szCs w:val="24"/>
        </w:rPr>
        <w:t>.</w:t>
      </w:r>
    </w:p>
    <w:p w14:paraId="4109C792" w14:textId="01D8A28E" w:rsidR="00BD66B7" w:rsidRPr="0079386B" w:rsidRDefault="00666713" w:rsidP="00BD66B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In order to expand the business, many manufacturing brands of luxury cars have been collaborating with each ot</w:t>
      </w:r>
      <w:r w:rsidR="00395A7D">
        <w:rPr>
          <w:rFonts w:ascii="Times New Roman" w:eastAsia="Times New Roman" w:hAnsi="Times New Roman" w:cs="Times New Roman"/>
          <w:color w:val="000000" w:themeColor="text1"/>
          <w:sz w:val="24"/>
          <w:szCs w:val="24"/>
        </w:rPr>
        <w:t>h</w:t>
      </w:r>
      <w:r w:rsidRPr="0079386B">
        <w:rPr>
          <w:rFonts w:ascii="Times New Roman" w:eastAsia="Times New Roman" w:hAnsi="Times New Roman" w:cs="Times New Roman"/>
          <w:color w:val="000000" w:themeColor="text1"/>
          <w:sz w:val="24"/>
          <w:szCs w:val="24"/>
        </w:rPr>
        <w:t>er and entering joint ventures, which make the forces stronger.</w:t>
      </w:r>
    </w:p>
    <w:p w14:paraId="79F6121A" w14:textId="77777777" w:rsidR="00F02D07" w:rsidRPr="0079386B" w:rsidRDefault="00D00F5E" w:rsidP="000B727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Digitization - Digitalization has helped to market expansion.</w:t>
      </w:r>
    </w:p>
    <w:p w14:paraId="7021599E" w14:textId="3894EAC2" w:rsidR="00F02D07" w:rsidRPr="0079386B" w:rsidRDefault="00D00F5E" w:rsidP="000B727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Newmarket openings in China and India </w:t>
      </w:r>
      <w:r w:rsidR="00344985" w:rsidRPr="0079386B">
        <w:rPr>
          <w:rFonts w:ascii="Times New Roman" w:eastAsia="Times New Roman" w:hAnsi="Times New Roman" w:cs="Times New Roman"/>
          <w:color w:val="000000" w:themeColor="text1"/>
          <w:sz w:val="24"/>
          <w:szCs w:val="24"/>
        </w:rPr>
        <w:t>–</w:t>
      </w:r>
      <w:r w:rsidRPr="0079386B">
        <w:rPr>
          <w:rFonts w:ascii="Times New Roman" w:eastAsia="Times New Roman" w:hAnsi="Times New Roman" w:cs="Times New Roman"/>
          <w:color w:val="000000" w:themeColor="text1"/>
          <w:sz w:val="24"/>
          <w:szCs w:val="24"/>
        </w:rPr>
        <w:t xml:space="preserve"> </w:t>
      </w:r>
      <w:r w:rsidR="00344985" w:rsidRPr="0079386B">
        <w:rPr>
          <w:rFonts w:ascii="Times New Roman" w:eastAsia="Times New Roman" w:hAnsi="Times New Roman" w:cs="Times New Roman"/>
          <w:color w:val="000000" w:themeColor="text1"/>
          <w:sz w:val="24"/>
          <w:szCs w:val="24"/>
        </w:rPr>
        <w:t>The luxury car manufacturing industry</w:t>
      </w:r>
      <w:r w:rsidRPr="0079386B">
        <w:rPr>
          <w:rFonts w:ascii="Times New Roman" w:eastAsia="Times New Roman" w:hAnsi="Times New Roman" w:cs="Times New Roman"/>
          <w:color w:val="000000" w:themeColor="text1"/>
          <w:sz w:val="24"/>
          <w:szCs w:val="24"/>
        </w:rPr>
        <w:t xml:space="preserve"> has expanded in the new markets of both the developed country like China and developing countries like India.</w:t>
      </w:r>
    </w:p>
    <w:p w14:paraId="1D1634CE" w14:textId="77777777" w:rsidR="00F66337" w:rsidRPr="0079386B" w:rsidRDefault="00D00F5E" w:rsidP="000B727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practical impact of FDI - Foreign Direct Investment influences economic growth through the transfer of newer technologies and utilization of the human capital, growing intense competitions has a positive impact on the economy.</w:t>
      </w:r>
    </w:p>
    <w:p w14:paraId="1BBA9F4B" w14:textId="43FEB297" w:rsidR="0010056E" w:rsidRPr="0079386B" w:rsidRDefault="00D00F5E" w:rsidP="000B7277">
      <w:pPr>
        <w:widowControl w:val="0"/>
        <w:numPr>
          <w:ilvl w:val="0"/>
          <w:numId w:val="9"/>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Development in the new car sales in the Asian market - Strengthening of the technological infrastructure is helping the market expansion.</w:t>
      </w:r>
    </w:p>
    <w:p w14:paraId="188547FE" w14:textId="7CC8C504" w:rsidR="00F02D07" w:rsidRPr="0079386B" w:rsidRDefault="00913E7F" w:rsidP="000B7277">
      <w:pPr>
        <w:pStyle w:val="Heading2"/>
        <w:jc w:val="both"/>
        <w:rPr>
          <w:color w:val="000000" w:themeColor="text1"/>
        </w:rPr>
      </w:pPr>
      <w:bookmarkStart w:id="8" w:name="_Toc58359936"/>
      <w:r w:rsidRPr="0079386B">
        <w:rPr>
          <w:color w:val="000000" w:themeColor="text1"/>
        </w:rPr>
        <w:t>Threats</w:t>
      </w:r>
      <w:bookmarkEnd w:id="8"/>
    </w:p>
    <w:p w14:paraId="4C27A2D4" w14:textId="77777777" w:rsidR="00F02D07" w:rsidRPr="0079386B" w:rsidRDefault="00F02D07" w:rsidP="000B7277">
      <w:pPr>
        <w:widowControl w:val="0"/>
        <w:spacing w:line="360" w:lineRule="auto"/>
        <w:jc w:val="both"/>
        <w:rPr>
          <w:rFonts w:ascii="Times New Roman" w:eastAsia="Times New Roman" w:hAnsi="Times New Roman" w:cs="Times New Roman"/>
          <w:color w:val="000000" w:themeColor="text1"/>
          <w:sz w:val="24"/>
          <w:szCs w:val="24"/>
        </w:rPr>
      </w:pPr>
    </w:p>
    <w:p w14:paraId="279E8AC4" w14:textId="77777777" w:rsidR="00F02D07" w:rsidRPr="0079386B" w:rsidRDefault="00D00F5E" w:rsidP="000B7277">
      <w:pPr>
        <w:widowControl w:val="0"/>
        <w:numPr>
          <w:ilvl w:val="0"/>
          <w:numId w:val="2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negative impact of economic slowdown - The recession has hit the automobile industry massively.</w:t>
      </w:r>
    </w:p>
    <w:p w14:paraId="083E3C53" w14:textId="77777777" w:rsidR="00F02D07" w:rsidRPr="0079386B" w:rsidRDefault="00D00F5E" w:rsidP="000B7277">
      <w:pPr>
        <w:widowControl w:val="0"/>
        <w:numPr>
          <w:ilvl w:val="0"/>
          <w:numId w:val="2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Hugh grant offered by the competitors - Competition in the auto industry has grown largely with the number of brands entering the market.</w:t>
      </w:r>
    </w:p>
    <w:p w14:paraId="569CFBB1" w14:textId="53295809" w:rsidR="00F02D07" w:rsidRPr="0079386B" w:rsidRDefault="00D00F5E" w:rsidP="000B7277">
      <w:pPr>
        <w:widowControl w:val="0"/>
        <w:numPr>
          <w:ilvl w:val="0"/>
          <w:numId w:val="27"/>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lastRenderedPageBreak/>
        <w:t xml:space="preserve">The high cost of raw materials and </w:t>
      </w:r>
      <w:proofErr w:type="spellStart"/>
      <w:r w:rsidRPr="0079386B">
        <w:rPr>
          <w:rFonts w:ascii="Times New Roman" w:eastAsia="Times New Roman" w:hAnsi="Times New Roman" w:cs="Times New Roman"/>
          <w:color w:val="000000" w:themeColor="text1"/>
          <w:sz w:val="24"/>
          <w:szCs w:val="24"/>
        </w:rPr>
        <w:t>labor</w:t>
      </w:r>
      <w:proofErr w:type="spellEnd"/>
      <w:r w:rsidRPr="0079386B">
        <w:rPr>
          <w:rFonts w:ascii="Times New Roman" w:eastAsia="Times New Roman" w:hAnsi="Times New Roman" w:cs="Times New Roman"/>
          <w:color w:val="000000" w:themeColor="text1"/>
          <w:sz w:val="24"/>
          <w:szCs w:val="24"/>
        </w:rPr>
        <w:t xml:space="preserve">- The cost of </w:t>
      </w:r>
      <w:proofErr w:type="spellStart"/>
      <w:r w:rsidRPr="0079386B">
        <w:rPr>
          <w:rFonts w:ascii="Times New Roman" w:eastAsia="Times New Roman" w:hAnsi="Times New Roman" w:cs="Times New Roman"/>
          <w:color w:val="000000" w:themeColor="text1"/>
          <w:sz w:val="24"/>
          <w:szCs w:val="24"/>
        </w:rPr>
        <w:t>labor</w:t>
      </w:r>
      <w:proofErr w:type="spellEnd"/>
      <w:r w:rsidRPr="0079386B">
        <w:rPr>
          <w:rFonts w:ascii="Times New Roman" w:eastAsia="Times New Roman" w:hAnsi="Times New Roman" w:cs="Times New Roman"/>
          <w:color w:val="000000" w:themeColor="text1"/>
          <w:sz w:val="24"/>
          <w:szCs w:val="24"/>
        </w:rPr>
        <w:t xml:space="preserve"> and law materials has soaring high in these few years leading to a growth in the automobile sector.</w:t>
      </w:r>
    </w:p>
    <w:p w14:paraId="6CADF77D" w14:textId="61BAAC63" w:rsidR="006A7C19" w:rsidRPr="009720A5" w:rsidRDefault="00D00F5E" w:rsidP="000B7277">
      <w:pPr>
        <w:widowControl w:val="0"/>
        <w:numPr>
          <w:ilvl w:val="0"/>
          <w:numId w:val="27"/>
        </w:numPr>
        <w:spacing w:line="360" w:lineRule="auto"/>
        <w:jc w:val="both"/>
        <w:rPr>
          <w:rFonts w:ascii="Times New Roman" w:eastAsia="Times New Roman" w:hAnsi="Times New Roman" w:cs="Times New Roman"/>
          <w:b/>
          <w:bCs/>
          <w:color w:val="000000" w:themeColor="text1"/>
          <w:sz w:val="24"/>
          <w:szCs w:val="24"/>
        </w:rPr>
      </w:pPr>
      <w:r w:rsidRPr="0079386B">
        <w:rPr>
          <w:rFonts w:ascii="Times New Roman" w:eastAsia="Times New Roman" w:hAnsi="Times New Roman" w:cs="Times New Roman"/>
          <w:color w:val="000000" w:themeColor="text1"/>
          <w:sz w:val="24"/>
          <w:szCs w:val="24"/>
        </w:rPr>
        <w:t xml:space="preserve">High competition in the market - Operating pressure in the automobile market industry is making the work environment very challenging for new vehicle brands. </w:t>
      </w:r>
    </w:p>
    <w:p w14:paraId="5AB4B30A" w14:textId="77777777" w:rsidR="009720A5" w:rsidRPr="0079386B" w:rsidRDefault="009720A5" w:rsidP="009720A5">
      <w:pPr>
        <w:widowControl w:val="0"/>
        <w:spacing w:line="360" w:lineRule="auto"/>
        <w:ind w:left="720"/>
        <w:jc w:val="both"/>
        <w:rPr>
          <w:rFonts w:ascii="Times New Roman" w:eastAsia="Times New Roman" w:hAnsi="Times New Roman" w:cs="Times New Roman"/>
          <w:b/>
          <w:bCs/>
          <w:color w:val="000000" w:themeColor="text1"/>
          <w:sz w:val="24"/>
          <w:szCs w:val="24"/>
        </w:rPr>
      </w:pPr>
    </w:p>
    <w:p w14:paraId="1DECCE2C" w14:textId="0CE57B37" w:rsidR="00B724CA" w:rsidRPr="0079386B" w:rsidRDefault="00E373C1" w:rsidP="000B7277">
      <w:pPr>
        <w:pStyle w:val="Heading1"/>
        <w:jc w:val="both"/>
        <w:rPr>
          <w:color w:val="000000" w:themeColor="text1"/>
        </w:rPr>
      </w:pPr>
      <w:bookmarkStart w:id="9" w:name="_Toc58359937"/>
      <w:r w:rsidRPr="0079386B">
        <w:rPr>
          <w:color w:val="000000" w:themeColor="text1"/>
        </w:rPr>
        <w:t xml:space="preserve">The Environmental </w:t>
      </w:r>
      <w:r w:rsidR="00D00F5E" w:rsidRPr="0079386B">
        <w:rPr>
          <w:color w:val="000000" w:themeColor="text1"/>
        </w:rPr>
        <w:t xml:space="preserve">PESTEL </w:t>
      </w:r>
      <w:r w:rsidR="009720A5">
        <w:rPr>
          <w:color w:val="000000" w:themeColor="text1"/>
        </w:rPr>
        <w:t>in</w:t>
      </w:r>
      <w:r w:rsidRPr="0079386B">
        <w:rPr>
          <w:color w:val="000000" w:themeColor="text1"/>
        </w:rPr>
        <w:t xml:space="preserve"> </w:t>
      </w:r>
      <w:r w:rsidR="009720A5" w:rsidRPr="0079386B">
        <w:rPr>
          <w:color w:val="000000" w:themeColor="text1"/>
        </w:rPr>
        <w:t>the</w:t>
      </w:r>
      <w:r w:rsidRPr="0079386B">
        <w:rPr>
          <w:color w:val="000000" w:themeColor="text1"/>
        </w:rPr>
        <w:t xml:space="preserve"> Industry</w:t>
      </w:r>
      <w:bookmarkEnd w:id="9"/>
    </w:p>
    <w:p w14:paraId="7F49036F" w14:textId="2FD91B05" w:rsidR="00D6171E" w:rsidRPr="009315BD" w:rsidRDefault="00D00F5E" w:rsidP="009315BD">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t xml:space="preserve">Political Factors </w:t>
      </w:r>
      <w:r w:rsidR="00D6171E" w:rsidRPr="0079386B">
        <w:rPr>
          <w:rFonts w:ascii="Times New Roman" w:eastAsia="Times New Roman" w:hAnsi="Times New Roman" w:cs="Times New Roman"/>
          <w:b/>
          <w:bCs/>
          <w:i/>
          <w:iCs/>
          <w:color w:val="000000" w:themeColor="text1"/>
          <w:sz w:val="24"/>
          <w:szCs w:val="24"/>
        </w:rPr>
        <w:t>–</w:t>
      </w:r>
      <w:r w:rsidRPr="0079386B">
        <w:rPr>
          <w:rFonts w:ascii="Times New Roman" w:eastAsia="Times New Roman" w:hAnsi="Times New Roman" w:cs="Times New Roman"/>
          <w:b/>
          <w:bCs/>
          <w:i/>
          <w:iCs/>
          <w:color w:val="000000" w:themeColor="text1"/>
          <w:sz w:val="24"/>
          <w:szCs w:val="24"/>
        </w:rPr>
        <w:t xml:space="preserve"> </w:t>
      </w:r>
    </w:p>
    <w:p w14:paraId="3CF375E7" w14:textId="77777777" w:rsidR="00D6171E" w:rsidRPr="0079386B" w:rsidRDefault="00D6171E" w:rsidP="000B7277">
      <w:pPr>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Impact of </w:t>
      </w:r>
      <w:proofErr w:type="spellStart"/>
      <w:r w:rsidRPr="0079386B">
        <w:rPr>
          <w:rFonts w:ascii="Times New Roman" w:eastAsia="Times New Roman" w:hAnsi="Times New Roman" w:cs="Times New Roman"/>
          <w:color w:val="000000" w:themeColor="text1"/>
          <w:sz w:val="24"/>
          <w:szCs w:val="24"/>
        </w:rPr>
        <w:t>Brexit</w:t>
      </w:r>
      <w:proofErr w:type="spellEnd"/>
      <w:r w:rsidRPr="0079386B">
        <w:rPr>
          <w:rFonts w:ascii="Times New Roman" w:eastAsia="Times New Roman" w:hAnsi="Times New Roman" w:cs="Times New Roman"/>
          <w:color w:val="000000" w:themeColor="text1"/>
          <w:sz w:val="24"/>
          <w:szCs w:val="24"/>
        </w:rPr>
        <w:t xml:space="preserve"> on international trade </w:t>
      </w:r>
    </w:p>
    <w:p w14:paraId="62FEFC5A" w14:textId="77777777" w:rsidR="00D6171E" w:rsidRPr="0079386B" w:rsidRDefault="00D6171E" w:rsidP="000B7277">
      <w:pPr>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Saturated Asian market </w:t>
      </w:r>
    </w:p>
    <w:p w14:paraId="64A99352" w14:textId="2446E80C" w:rsidR="00D6171E" w:rsidRPr="0079386B" w:rsidRDefault="00DA3A55"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luxury car manufacturing industry is well spread across the whole world. Every country has differe</w:t>
      </w:r>
      <w:r w:rsidR="007D2147" w:rsidRPr="0079386B">
        <w:rPr>
          <w:rFonts w:ascii="Times New Roman" w:eastAsia="Times New Roman" w:hAnsi="Times New Roman" w:cs="Times New Roman"/>
          <w:color w:val="000000" w:themeColor="text1"/>
          <w:sz w:val="24"/>
          <w:szCs w:val="24"/>
        </w:rPr>
        <w:t xml:space="preserve">nces in their legal structures, for which, the industry has to face different pressures from the governments in different countries. </w:t>
      </w:r>
      <w:r w:rsidR="001571F1" w:rsidRPr="0079386B">
        <w:rPr>
          <w:rFonts w:ascii="Times New Roman" w:eastAsia="Times New Roman" w:hAnsi="Times New Roman" w:cs="Times New Roman"/>
          <w:color w:val="000000" w:themeColor="text1"/>
          <w:sz w:val="24"/>
          <w:szCs w:val="24"/>
        </w:rPr>
        <w:t xml:space="preserve">The latest trade dispute between China and the USA has severely harmed </w:t>
      </w:r>
      <w:r w:rsidR="00AF724D" w:rsidRPr="0079386B">
        <w:rPr>
          <w:rFonts w:ascii="Times New Roman" w:eastAsia="Times New Roman" w:hAnsi="Times New Roman" w:cs="Times New Roman"/>
          <w:color w:val="000000" w:themeColor="text1"/>
          <w:sz w:val="24"/>
          <w:szCs w:val="24"/>
        </w:rPr>
        <w:t>industry’s</w:t>
      </w:r>
      <w:r w:rsidR="001571F1" w:rsidRPr="0079386B">
        <w:rPr>
          <w:rFonts w:ascii="Times New Roman" w:eastAsia="Times New Roman" w:hAnsi="Times New Roman" w:cs="Times New Roman"/>
          <w:color w:val="000000" w:themeColor="text1"/>
          <w:sz w:val="24"/>
          <w:szCs w:val="24"/>
        </w:rPr>
        <w:t xml:space="preserve"> profits. The trade war between these countries has a particularly great effect on China's economies. The trade war slowed the growth of China, thereby reducing China's consumer demand that impact </w:t>
      </w:r>
      <w:r w:rsidR="00AF724D" w:rsidRPr="0079386B">
        <w:rPr>
          <w:rFonts w:ascii="Times New Roman" w:eastAsia="Times New Roman" w:hAnsi="Times New Roman" w:cs="Times New Roman"/>
          <w:color w:val="000000" w:themeColor="text1"/>
          <w:sz w:val="24"/>
          <w:szCs w:val="24"/>
        </w:rPr>
        <w:t>industry’s</w:t>
      </w:r>
      <w:r w:rsidR="001571F1" w:rsidRPr="0079386B">
        <w:rPr>
          <w:rFonts w:ascii="Times New Roman" w:eastAsia="Times New Roman" w:hAnsi="Times New Roman" w:cs="Times New Roman"/>
          <w:color w:val="000000" w:themeColor="text1"/>
          <w:sz w:val="24"/>
          <w:szCs w:val="24"/>
        </w:rPr>
        <w:t xml:space="preserve"> revenue. The Chinese market is </w:t>
      </w:r>
      <w:r w:rsidR="00E17CD0" w:rsidRPr="0079386B">
        <w:rPr>
          <w:rFonts w:ascii="Times New Roman" w:eastAsia="Times New Roman" w:hAnsi="Times New Roman" w:cs="Times New Roman"/>
          <w:color w:val="000000" w:themeColor="text1"/>
          <w:sz w:val="24"/>
          <w:szCs w:val="24"/>
        </w:rPr>
        <w:t>one of the major markets in which the industry has its businesses spread</w:t>
      </w:r>
      <w:r w:rsidR="001571F1" w:rsidRPr="0079386B">
        <w:rPr>
          <w:rFonts w:ascii="Times New Roman" w:eastAsia="Times New Roman" w:hAnsi="Times New Roman" w:cs="Times New Roman"/>
          <w:color w:val="000000" w:themeColor="text1"/>
          <w:sz w:val="24"/>
          <w:szCs w:val="24"/>
        </w:rPr>
        <w:t xml:space="preserve">. </w:t>
      </w:r>
    </w:p>
    <w:p w14:paraId="0DCF33C4" w14:textId="77777777" w:rsidR="001571F1" w:rsidRPr="0079386B" w:rsidRDefault="001571F1" w:rsidP="000B7277">
      <w:pPr>
        <w:widowControl w:val="0"/>
        <w:spacing w:line="360" w:lineRule="auto"/>
        <w:jc w:val="both"/>
        <w:rPr>
          <w:rFonts w:ascii="Times New Roman" w:eastAsia="Times New Roman" w:hAnsi="Times New Roman" w:cs="Times New Roman"/>
          <w:color w:val="000000" w:themeColor="text1"/>
          <w:sz w:val="24"/>
          <w:szCs w:val="24"/>
        </w:rPr>
      </w:pPr>
    </w:p>
    <w:p w14:paraId="2D7EF11F" w14:textId="48095CB0" w:rsidR="00D6171E" w:rsidRPr="0079386B" w:rsidRDefault="00FD0E3D" w:rsidP="000B7277">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t>Economic</w:t>
      </w:r>
      <w:r w:rsidR="00D00F5E" w:rsidRPr="0079386B">
        <w:rPr>
          <w:rFonts w:ascii="Times New Roman" w:eastAsia="Times New Roman" w:hAnsi="Times New Roman" w:cs="Times New Roman"/>
          <w:b/>
          <w:bCs/>
          <w:i/>
          <w:iCs/>
          <w:color w:val="000000" w:themeColor="text1"/>
          <w:sz w:val="24"/>
          <w:szCs w:val="24"/>
        </w:rPr>
        <w:t xml:space="preserve"> factors </w:t>
      </w:r>
      <w:r w:rsidR="00D6171E" w:rsidRPr="0079386B">
        <w:rPr>
          <w:rFonts w:ascii="Times New Roman" w:eastAsia="Times New Roman" w:hAnsi="Times New Roman" w:cs="Times New Roman"/>
          <w:b/>
          <w:bCs/>
          <w:i/>
          <w:iCs/>
          <w:color w:val="000000" w:themeColor="text1"/>
          <w:sz w:val="24"/>
          <w:szCs w:val="24"/>
        </w:rPr>
        <w:t>–</w:t>
      </w:r>
    </w:p>
    <w:p w14:paraId="189DFDF1" w14:textId="77777777" w:rsidR="00FC32A3" w:rsidRPr="0079386B" w:rsidRDefault="00FC32A3" w:rsidP="000B7277">
      <w:pPr>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Impact of COVID-19 upon the revenue of the business </w:t>
      </w:r>
    </w:p>
    <w:p w14:paraId="452BE8A8" w14:textId="77777777" w:rsidR="00FC32A3" w:rsidRPr="0079386B" w:rsidRDefault="00FC32A3" w:rsidP="000B7277">
      <w:pPr>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Financial risk due to currency exchange variations </w:t>
      </w:r>
    </w:p>
    <w:p w14:paraId="66C9991A" w14:textId="7620034F" w:rsidR="00D6171E" w:rsidRPr="0079386B" w:rsidRDefault="00FC32A3" w:rsidP="000B7277">
      <w:pPr>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Recession on the international car trading </w:t>
      </w:r>
    </w:p>
    <w:p w14:paraId="11BA89AA" w14:textId="11967421" w:rsidR="00F02D07" w:rsidRDefault="00A0060A"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In a huge industry like the luxury car manufacturer industry, the economic factors from different </w:t>
      </w:r>
      <w:r w:rsidR="000018D0" w:rsidRPr="0079386B">
        <w:rPr>
          <w:rFonts w:ascii="Times New Roman" w:eastAsia="Times New Roman" w:hAnsi="Times New Roman" w:cs="Times New Roman"/>
          <w:color w:val="000000" w:themeColor="text1"/>
          <w:sz w:val="24"/>
          <w:szCs w:val="24"/>
        </w:rPr>
        <w:t xml:space="preserve">countries play key role in the performance of the industry in its business. </w:t>
      </w:r>
      <w:r w:rsidR="00156179" w:rsidRPr="0079386B">
        <w:rPr>
          <w:rFonts w:ascii="Times New Roman" w:eastAsia="Times New Roman" w:hAnsi="Times New Roman" w:cs="Times New Roman"/>
          <w:color w:val="000000" w:themeColor="text1"/>
          <w:sz w:val="24"/>
          <w:szCs w:val="24"/>
        </w:rPr>
        <w:t>As the industry is built upon luxury product, the growth of this industry is dependent on only the global growth of economy. Therefore, with the downfall in the global economy, the industry cannot boost its perf</w:t>
      </w:r>
      <w:r w:rsidR="00D3150D" w:rsidRPr="0079386B">
        <w:rPr>
          <w:rFonts w:ascii="Times New Roman" w:eastAsia="Times New Roman" w:hAnsi="Times New Roman" w:cs="Times New Roman"/>
          <w:color w:val="000000" w:themeColor="text1"/>
          <w:sz w:val="24"/>
          <w:szCs w:val="24"/>
        </w:rPr>
        <w:t xml:space="preserve">ormances. </w:t>
      </w:r>
      <w:r w:rsidR="001571F1" w:rsidRPr="0079386B">
        <w:rPr>
          <w:rFonts w:ascii="Times New Roman" w:eastAsia="Times New Roman" w:hAnsi="Times New Roman" w:cs="Times New Roman"/>
          <w:color w:val="000000" w:themeColor="text1"/>
          <w:sz w:val="24"/>
          <w:szCs w:val="24"/>
        </w:rPr>
        <w:t xml:space="preserve">Many brands with growing technology are now manufacturing stronger cars with better service, so marketing is one of the key reasons. This rises enormously in advertisement costs. </w:t>
      </w:r>
      <w:r w:rsidR="00D00F5E" w:rsidRPr="0079386B">
        <w:rPr>
          <w:rFonts w:ascii="Times New Roman" w:eastAsia="Times New Roman" w:hAnsi="Times New Roman" w:cs="Times New Roman"/>
          <w:color w:val="000000" w:themeColor="text1"/>
          <w:sz w:val="24"/>
          <w:szCs w:val="24"/>
        </w:rPr>
        <w:t>International car trading has entered into a recession. There is a financial risk due to currency exchange variations</w:t>
      </w:r>
      <w:r w:rsidR="00D62671">
        <w:rPr>
          <w:rFonts w:ascii="Times New Roman" w:eastAsia="Times New Roman" w:hAnsi="Times New Roman" w:cs="Times New Roman"/>
          <w:color w:val="000000" w:themeColor="text1"/>
          <w:sz w:val="24"/>
          <w:szCs w:val="24"/>
        </w:rPr>
        <w:t>.</w:t>
      </w:r>
    </w:p>
    <w:p w14:paraId="36EE6B34" w14:textId="77777777" w:rsidR="009315BD" w:rsidRPr="0079386B" w:rsidRDefault="009315BD" w:rsidP="000B7277">
      <w:pPr>
        <w:widowControl w:val="0"/>
        <w:spacing w:line="360" w:lineRule="auto"/>
        <w:jc w:val="both"/>
        <w:rPr>
          <w:rFonts w:ascii="Times New Roman" w:eastAsia="Times New Roman" w:hAnsi="Times New Roman" w:cs="Times New Roman"/>
          <w:color w:val="000000" w:themeColor="text1"/>
          <w:sz w:val="24"/>
          <w:szCs w:val="24"/>
        </w:rPr>
      </w:pPr>
    </w:p>
    <w:p w14:paraId="337CAB33" w14:textId="53F5970F" w:rsidR="00D6171E" w:rsidRPr="0079386B" w:rsidRDefault="00D00F5E" w:rsidP="000B7277">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lastRenderedPageBreak/>
        <w:t xml:space="preserve">Social factors </w:t>
      </w:r>
      <w:r w:rsidR="00D6171E" w:rsidRPr="0079386B">
        <w:rPr>
          <w:rFonts w:ascii="Times New Roman" w:eastAsia="Times New Roman" w:hAnsi="Times New Roman" w:cs="Times New Roman"/>
          <w:b/>
          <w:bCs/>
          <w:i/>
          <w:iCs/>
          <w:color w:val="000000" w:themeColor="text1"/>
          <w:sz w:val="24"/>
          <w:szCs w:val="24"/>
        </w:rPr>
        <w:t>–</w:t>
      </w:r>
      <w:r w:rsidRPr="0079386B">
        <w:rPr>
          <w:rFonts w:ascii="Times New Roman" w:eastAsia="Times New Roman" w:hAnsi="Times New Roman" w:cs="Times New Roman"/>
          <w:b/>
          <w:bCs/>
          <w:i/>
          <w:iCs/>
          <w:color w:val="000000" w:themeColor="text1"/>
          <w:sz w:val="24"/>
          <w:szCs w:val="24"/>
        </w:rPr>
        <w:t xml:space="preserve"> </w:t>
      </w:r>
    </w:p>
    <w:p w14:paraId="3023D663" w14:textId="4E1698ED" w:rsidR="00FC32A3" w:rsidRPr="0079386B" w:rsidRDefault="00FC32A3" w:rsidP="000B7277">
      <w:pPr>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COVID-19 affected consumer </w:t>
      </w:r>
      <w:r w:rsidR="00EF3130" w:rsidRPr="0079386B">
        <w:rPr>
          <w:rFonts w:ascii="Times New Roman" w:eastAsia="Times New Roman" w:hAnsi="Times New Roman" w:cs="Times New Roman"/>
          <w:color w:val="000000" w:themeColor="text1"/>
          <w:sz w:val="24"/>
          <w:szCs w:val="24"/>
        </w:rPr>
        <w:t>behaviour</w:t>
      </w:r>
    </w:p>
    <w:p w14:paraId="08C3AC6D" w14:textId="69E4736C" w:rsidR="00D6171E" w:rsidRPr="0079386B" w:rsidRDefault="00FC32A3" w:rsidP="000B7277">
      <w:pPr>
        <w:pStyle w:val="ListParagraph"/>
        <w:widowControl w:val="0"/>
        <w:numPr>
          <w:ilvl w:val="0"/>
          <w:numId w:val="32"/>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Promotion of employee diversity  </w:t>
      </w:r>
    </w:p>
    <w:p w14:paraId="717E6554" w14:textId="0BE17C1E" w:rsidR="00D6171E" w:rsidRDefault="001571F1"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There are various cultures and social movements in the world and organisations must represent them on a country-specific basis. Demand for the </w:t>
      </w:r>
      <w:r w:rsidR="008C40DF" w:rsidRPr="0079386B">
        <w:rPr>
          <w:rFonts w:ascii="Times New Roman" w:eastAsia="Times New Roman" w:hAnsi="Times New Roman" w:cs="Times New Roman"/>
          <w:color w:val="000000" w:themeColor="text1"/>
          <w:sz w:val="24"/>
          <w:szCs w:val="24"/>
        </w:rPr>
        <w:t>luxury</w:t>
      </w:r>
      <w:r w:rsidRPr="0079386B">
        <w:rPr>
          <w:rFonts w:ascii="Times New Roman" w:eastAsia="Times New Roman" w:hAnsi="Times New Roman" w:cs="Times New Roman"/>
          <w:color w:val="000000" w:themeColor="text1"/>
          <w:sz w:val="24"/>
          <w:szCs w:val="24"/>
        </w:rPr>
        <w:t xml:space="preserve"> car is growing, with increasing people's disposable income and increasing preference for the purchasing of luxury goods in advanced countries, especially in China and India. In reality, China has the largest demand for </w:t>
      </w:r>
      <w:r w:rsidR="008C40DF" w:rsidRPr="0079386B">
        <w:rPr>
          <w:rFonts w:ascii="Times New Roman" w:eastAsia="Times New Roman" w:hAnsi="Times New Roman" w:cs="Times New Roman"/>
          <w:color w:val="000000" w:themeColor="text1"/>
          <w:sz w:val="24"/>
          <w:szCs w:val="24"/>
        </w:rPr>
        <w:t>luxury cars</w:t>
      </w:r>
      <w:r w:rsidRPr="0079386B">
        <w:rPr>
          <w:rFonts w:ascii="Times New Roman" w:eastAsia="Times New Roman" w:hAnsi="Times New Roman" w:cs="Times New Roman"/>
          <w:color w:val="000000" w:themeColor="text1"/>
          <w:sz w:val="24"/>
          <w:szCs w:val="24"/>
        </w:rPr>
        <w:t xml:space="preserve"> in 2018. However the recent recession in the world economy has affected the growth of the automotive sector in almost every country especially following the trade war between China and America. In the last five years Indian cars in 2019 had their lowest prices. The slowdown and demonization impaired the purchasing power of Indians, significantly reducing the car industry.</w:t>
      </w:r>
    </w:p>
    <w:p w14:paraId="7393824E" w14:textId="77777777" w:rsidR="009315BD" w:rsidRPr="0079386B" w:rsidRDefault="009315BD" w:rsidP="000B7277">
      <w:pPr>
        <w:widowControl w:val="0"/>
        <w:spacing w:line="360" w:lineRule="auto"/>
        <w:jc w:val="both"/>
        <w:rPr>
          <w:rFonts w:ascii="Times New Roman" w:eastAsia="Times New Roman" w:hAnsi="Times New Roman" w:cs="Times New Roman"/>
          <w:color w:val="000000" w:themeColor="text1"/>
          <w:sz w:val="24"/>
          <w:szCs w:val="24"/>
        </w:rPr>
      </w:pPr>
    </w:p>
    <w:p w14:paraId="7AF6FB1B" w14:textId="7CFAD10F" w:rsidR="00D6171E" w:rsidRPr="009315BD" w:rsidRDefault="00D00F5E" w:rsidP="000B7277">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t xml:space="preserve">Technological factors </w:t>
      </w:r>
      <w:r w:rsidR="00D6171E" w:rsidRPr="0079386B">
        <w:rPr>
          <w:rFonts w:ascii="Times New Roman" w:eastAsia="Times New Roman" w:hAnsi="Times New Roman" w:cs="Times New Roman"/>
          <w:b/>
          <w:bCs/>
          <w:i/>
          <w:iCs/>
          <w:color w:val="000000" w:themeColor="text1"/>
          <w:sz w:val="24"/>
          <w:szCs w:val="24"/>
        </w:rPr>
        <w:t>–</w:t>
      </w:r>
      <w:r w:rsidRPr="0079386B">
        <w:rPr>
          <w:rFonts w:ascii="Times New Roman" w:eastAsia="Times New Roman" w:hAnsi="Times New Roman" w:cs="Times New Roman"/>
          <w:b/>
          <w:bCs/>
          <w:i/>
          <w:iCs/>
          <w:color w:val="000000" w:themeColor="text1"/>
          <w:sz w:val="24"/>
          <w:szCs w:val="24"/>
        </w:rPr>
        <w:t xml:space="preserve"> </w:t>
      </w:r>
    </w:p>
    <w:p w14:paraId="5CE54140" w14:textId="77777777" w:rsidR="00D267B2" w:rsidRPr="0079386B" w:rsidRDefault="00D267B2" w:rsidP="000B7277">
      <w:pPr>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Use of artificial intelligence for self - sufficient driving </w:t>
      </w:r>
    </w:p>
    <w:p w14:paraId="7478E48F" w14:textId="67ECD8FF" w:rsidR="00D267B2" w:rsidRPr="0079386B" w:rsidRDefault="00D267B2" w:rsidP="000B7277">
      <w:pPr>
        <w:pStyle w:val="ListParagraph"/>
        <w:widowControl w:val="0"/>
        <w:numPr>
          <w:ilvl w:val="0"/>
          <w:numId w:val="34"/>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Use of new OLED lighting technology</w:t>
      </w:r>
    </w:p>
    <w:p w14:paraId="2972B056" w14:textId="6EE0D91B" w:rsidR="00D6171E" w:rsidRDefault="001571F1"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About every day in today's changing world, both new innovations and findings emerge. Companies must face their competitors ahead and continually give new perspectives to their consumers to remain competitive. </w:t>
      </w:r>
      <w:r w:rsidR="004E75EA" w:rsidRPr="0079386B">
        <w:rPr>
          <w:rFonts w:ascii="Times New Roman" w:eastAsia="Times New Roman" w:hAnsi="Times New Roman" w:cs="Times New Roman"/>
          <w:color w:val="000000" w:themeColor="text1"/>
          <w:sz w:val="24"/>
          <w:szCs w:val="24"/>
        </w:rPr>
        <w:t xml:space="preserve">Different manufacturing brands are applying different strategies that introduce innovative technologies with the existing and the new products. There are many brands </w:t>
      </w:r>
      <w:proofErr w:type="gramStart"/>
      <w:r w:rsidR="004E75EA" w:rsidRPr="0079386B">
        <w:rPr>
          <w:rFonts w:ascii="Times New Roman" w:eastAsia="Times New Roman" w:hAnsi="Times New Roman" w:cs="Times New Roman"/>
          <w:color w:val="000000" w:themeColor="text1"/>
          <w:sz w:val="24"/>
          <w:szCs w:val="24"/>
        </w:rPr>
        <w:t>who</w:t>
      </w:r>
      <w:proofErr w:type="gramEnd"/>
      <w:r w:rsidR="004E75EA" w:rsidRPr="0079386B">
        <w:rPr>
          <w:rFonts w:ascii="Times New Roman" w:eastAsia="Times New Roman" w:hAnsi="Times New Roman" w:cs="Times New Roman"/>
          <w:color w:val="000000" w:themeColor="text1"/>
          <w:sz w:val="24"/>
          <w:szCs w:val="24"/>
        </w:rPr>
        <w:t xml:space="preserve"> are focusing on developing cars that run on renewable energies. </w:t>
      </w:r>
      <w:r w:rsidR="0003456D" w:rsidRPr="0079386B">
        <w:rPr>
          <w:rFonts w:ascii="Times New Roman" w:eastAsia="Times New Roman" w:hAnsi="Times New Roman" w:cs="Times New Roman"/>
          <w:color w:val="000000" w:themeColor="text1"/>
          <w:sz w:val="24"/>
          <w:szCs w:val="24"/>
        </w:rPr>
        <w:t xml:space="preserve">The implementation of artificial intelligence technology has helped the companies in advancing in auto pilot system. The </w:t>
      </w:r>
      <w:r w:rsidR="00D77E26" w:rsidRPr="0079386B">
        <w:rPr>
          <w:rFonts w:ascii="Times New Roman" w:eastAsia="Times New Roman" w:hAnsi="Times New Roman" w:cs="Times New Roman"/>
          <w:color w:val="000000" w:themeColor="text1"/>
          <w:sz w:val="24"/>
          <w:szCs w:val="24"/>
        </w:rPr>
        <w:t>feeds on the traffic are provided with the help of the satellites of Google</w:t>
      </w:r>
      <w:r w:rsidR="005E0683" w:rsidRPr="0079386B">
        <w:rPr>
          <w:rFonts w:ascii="Times New Roman" w:eastAsia="Times New Roman" w:hAnsi="Times New Roman" w:cs="Times New Roman"/>
          <w:color w:val="000000" w:themeColor="text1"/>
          <w:sz w:val="24"/>
          <w:szCs w:val="24"/>
        </w:rPr>
        <w:t xml:space="preserve"> Inc. The demand of electric cars </w:t>
      </w:r>
      <w:r w:rsidR="00E10078" w:rsidRPr="0079386B">
        <w:rPr>
          <w:rFonts w:ascii="Times New Roman" w:eastAsia="Times New Roman" w:hAnsi="Times New Roman" w:cs="Times New Roman"/>
          <w:color w:val="000000" w:themeColor="text1"/>
          <w:sz w:val="24"/>
          <w:szCs w:val="24"/>
        </w:rPr>
        <w:t>is</w:t>
      </w:r>
      <w:r w:rsidR="005E0683" w:rsidRPr="0079386B">
        <w:rPr>
          <w:rFonts w:ascii="Times New Roman" w:eastAsia="Times New Roman" w:hAnsi="Times New Roman" w:cs="Times New Roman"/>
          <w:color w:val="000000" w:themeColor="text1"/>
          <w:sz w:val="24"/>
          <w:szCs w:val="24"/>
        </w:rPr>
        <w:t xml:space="preserve"> growing day by day</w:t>
      </w:r>
      <w:r w:rsidR="00E10078" w:rsidRPr="0079386B">
        <w:rPr>
          <w:rFonts w:ascii="Times New Roman" w:eastAsia="Times New Roman" w:hAnsi="Times New Roman" w:cs="Times New Roman"/>
          <w:color w:val="000000" w:themeColor="text1"/>
          <w:sz w:val="24"/>
          <w:szCs w:val="24"/>
        </w:rPr>
        <w:t>.</w:t>
      </w:r>
    </w:p>
    <w:p w14:paraId="3D332DDA" w14:textId="77777777" w:rsidR="009315BD" w:rsidRPr="0079386B" w:rsidRDefault="009315BD" w:rsidP="000B7277">
      <w:pPr>
        <w:widowControl w:val="0"/>
        <w:spacing w:line="360" w:lineRule="auto"/>
        <w:jc w:val="both"/>
        <w:rPr>
          <w:rFonts w:ascii="Times New Roman" w:eastAsia="Times New Roman" w:hAnsi="Times New Roman" w:cs="Times New Roman"/>
          <w:color w:val="000000" w:themeColor="text1"/>
          <w:sz w:val="24"/>
          <w:szCs w:val="24"/>
        </w:rPr>
      </w:pPr>
    </w:p>
    <w:p w14:paraId="6DFB2223" w14:textId="59664912" w:rsidR="00AF379B" w:rsidRPr="001D5895" w:rsidRDefault="00D00F5E" w:rsidP="001D5895">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t xml:space="preserve">Legal factors </w:t>
      </w:r>
      <w:r w:rsidR="00D6171E" w:rsidRPr="0079386B">
        <w:rPr>
          <w:rFonts w:ascii="Times New Roman" w:eastAsia="Times New Roman" w:hAnsi="Times New Roman" w:cs="Times New Roman"/>
          <w:b/>
          <w:bCs/>
          <w:i/>
          <w:iCs/>
          <w:color w:val="000000" w:themeColor="text1"/>
          <w:sz w:val="24"/>
          <w:szCs w:val="24"/>
        </w:rPr>
        <w:t>–</w:t>
      </w:r>
    </w:p>
    <w:p w14:paraId="35275DB2" w14:textId="56599A31" w:rsidR="00D6171E" w:rsidRPr="0079386B" w:rsidRDefault="00AF379B" w:rsidP="000B7277">
      <w:pPr>
        <w:pStyle w:val="ListParagraph"/>
        <w:widowControl w:val="0"/>
        <w:numPr>
          <w:ilvl w:val="0"/>
          <w:numId w:val="36"/>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Carbon dioxide legislation in China</w:t>
      </w:r>
    </w:p>
    <w:p w14:paraId="57D41212" w14:textId="6B408294" w:rsidR="00F02D07" w:rsidRPr="0079386B" w:rsidRDefault="00D00F5E"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 </w:t>
      </w:r>
      <w:r w:rsidR="001571F1" w:rsidRPr="0079386B">
        <w:rPr>
          <w:rFonts w:ascii="Times New Roman" w:eastAsia="Times New Roman" w:hAnsi="Times New Roman" w:cs="Times New Roman"/>
          <w:color w:val="000000" w:themeColor="text1"/>
          <w:sz w:val="24"/>
          <w:szCs w:val="24"/>
        </w:rPr>
        <w:t>Corporations around the globe have the moral responsibilities of behaving like this. International companies working in separate countries must follow the rules and laws of each region. Regulatory compliance is particularly important in the case of the automotive industry where safety issues are included in environmental issues</w:t>
      </w:r>
      <w:r w:rsidR="00395A7D">
        <w:rPr>
          <w:rFonts w:ascii="Times New Roman" w:eastAsia="Times New Roman" w:hAnsi="Times New Roman" w:cs="Times New Roman"/>
          <w:color w:val="000000" w:themeColor="text1"/>
          <w:sz w:val="24"/>
          <w:szCs w:val="24"/>
        </w:rPr>
        <w:t xml:space="preserve"> </w:t>
      </w:r>
      <w:r w:rsidRPr="0079386B">
        <w:rPr>
          <w:rFonts w:ascii="Times New Roman" w:eastAsia="Times New Roman" w:hAnsi="Times New Roman" w:cs="Times New Roman"/>
          <w:color w:val="000000" w:themeColor="text1"/>
          <w:sz w:val="24"/>
          <w:szCs w:val="24"/>
        </w:rPr>
        <w:t>(</w:t>
      </w:r>
      <w:proofErr w:type="spellStart"/>
      <w:r w:rsidRPr="0079386B">
        <w:rPr>
          <w:rFonts w:ascii="Times New Roman" w:eastAsia="Times New Roman" w:hAnsi="Times New Roman" w:cs="Times New Roman"/>
          <w:color w:val="000000" w:themeColor="text1"/>
          <w:sz w:val="24"/>
          <w:szCs w:val="24"/>
        </w:rPr>
        <w:t>Lindström</w:t>
      </w:r>
      <w:proofErr w:type="spellEnd"/>
      <w:r w:rsidRPr="0079386B">
        <w:rPr>
          <w:rFonts w:ascii="Times New Roman" w:eastAsia="Times New Roman" w:hAnsi="Times New Roman" w:cs="Times New Roman"/>
          <w:color w:val="000000" w:themeColor="text1"/>
          <w:sz w:val="24"/>
          <w:szCs w:val="24"/>
        </w:rPr>
        <w:t>, I., 2016)</w:t>
      </w:r>
      <w:r w:rsidR="004D0852" w:rsidRPr="0079386B">
        <w:rPr>
          <w:rFonts w:ascii="Times New Roman" w:eastAsia="Times New Roman" w:hAnsi="Times New Roman" w:cs="Times New Roman"/>
          <w:color w:val="000000" w:themeColor="text1"/>
          <w:sz w:val="24"/>
          <w:szCs w:val="24"/>
        </w:rPr>
        <w:t xml:space="preserve">. </w:t>
      </w:r>
      <w:r w:rsidR="00395A7D">
        <w:rPr>
          <w:rFonts w:ascii="Times New Roman" w:eastAsia="Times New Roman" w:hAnsi="Times New Roman" w:cs="Times New Roman"/>
          <w:color w:val="000000" w:themeColor="text1"/>
          <w:sz w:val="24"/>
          <w:szCs w:val="24"/>
        </w:rPr>
        <w:t>M</w:t>
      </w:r>
      <w:r w:rsidR="004D0852" w:rsidRPr="0079386B">
        <w:rPr>
          <w:rFonts w:ascii="Times New Roman" w:eastAsia="Times New Roman" w:hAnsi="Times New Roman" w:cs="Times New Roman"/>
          <w:color w:val="000000" w:themeColor="text1"/>
          <w:sz w:val="24"/>
          <w:szCs w:val="24"/>
        </w:rPr>
        <w:t xml:space="preserve">any luxury car manufacturers have faced fraud lawsuits and had to pay of huge compensations. Those events </w:t>
      </w:r>
      <w:r w:rsidR="004D0852" w:rsidRPr="0079386B">
        <w:rPr>
          <w:rFonts w:ascii="Times New Roman" w:eastAsia="Times New Roman" w:hAnsi="Times New Roman" w:cs="Times New Roman"/>
          <w:color w:val="000000" w:themeColor="text1"/>
          <w:sz w:val="24"/>
          <w:szCs w:val="24"/>
        </w:rPr>
        <w:lastRenderedPageBreak/>
        <w:t>have affected the whole economy of the global industry of luxury car manufacturing.</w:t>
      </w:r>
    </w:p>
    <w:p w14:paraId="05C2B019" w14:textId="77777777" w:rsidR="00D6171E" w:rsidRPr="0079386B" w:rsidRDefault="00D6171E" w:rsidP="000B7277">
      <w:pPr>
        <w:widowControl w:val="0"/>
        <w:spacing w:line="360" w:lineRule="auto"/>
        <w:jc w:val="both"/>
        <w:rPr>
          <w:rFonts w:ascii="Times New Roman" w:eastAsia="Times New Roman" w:hAnsi="Times New Roman" w:cs="Times New Roman"/>
          <w:color w:val="000000" w:themeColor="text1"/>
          <w:sz w:val="24"/>
          <w:szCs w:val="24"/>
        </w:rPr>
      </w:pPr>
    </w:p>
    <w:p w14:paraId="44450BB0" w14:textId="6F72D258" w:rsidR="00CB658A" w:rsidRPr="009315BD" w:rsidRDefault="00D00F5E" w:rsidP="000B7277">
      <w:pPr>
        <w:widowControl w:val="0"/>
        <w:spacing w:line="360" w:lineRule="auto"/>
        <w:jc w:val="both"/>
        <w:rPr>
          <w:rFonts w:ascii="Times New Roman" w:eastAsia="Times New Roman" w:hAnsi="Times New Roman" w:cs="Times New Roman"/>
          <w:b/>
          <w:bCs/>
          <w:i/>
          <w:iCs/>
          <w:color w:val="000000" w:themeColor="text1"/>
          <w:sz w:val="24"/>
          <w:szCs w:val="24"/>
        </w:rPr>
      </w:pPr>
      <w:r w:rsidRPr="0079386B">
        <w:rPr>
          <w:rFonts w:ascii="Times New Roman" w:eastAsia="Times New Roman" w:hAnsi="Times New Roman" w:cs="Times New Roman"/>
          <w:b/>
          <w:bCs/>
          <w:i/>
          <w:iCs/>
          <w:color w:val="000000" w:themeColor="text1"/>
          <w:sz w:val="24"/>
          <w:szCs w:val="24"/>
        </w:rPr>
        <w:t xml:space="preserve">Environmental factors </w:t>
      </w:r>
      <w:r w:rsidR="00D6171E" w:rsidRPr="0079386B">
        <w:rPr>
          <w:rFonts w:ascii="Times New Roman" w:eastAsia="Times New Roman" w:hAnsi="Times New Roman" w:cs="Times New Roman"/>
          <w:b/>
          <w:bCs/>
          <w:i/>
          <w:iCs/>
          <w:color w:val="000000" w:themeColor="text1"/>
          <w:sz w:val="24"/>
          <w:szCs w:val="24"/>
        </w:rPr>
        <w:t>–</w:t>
      </w:r>
      <w:r w:rsidRPr="0079386B">
        <w:rPr>
          <w:rFonts w:ascii="Times New Roman" w:eastAsia="Times New Roman" w:hAnsi="Times New Roman" w:cs="Times New Roman"/>
          <w:b/>
          <w:bCs/>
          <w:i/>
          <w:iCs/>
          <w:color w:val="000000" w:themeColor="text1"/>
          <w:sz w:val="24"/>
          <w:szCs w:val="24"/>
        </w:rPr>
        <w:t xml:space="preserve"> </w:t>
      </w:r>
    </w:p>
    <w:p w14:paraId="6C6BA31D" w14:textId="77777777" w:rsidR="00CB658A" w:rsidRPr="0079386B" w:rsidRDefault="00CB658A" w:rsidP="000B7277">
      <w:pPr>
        <w:widowControl w:val="0"/>
        <w:numPr>
          <w:ilvl w:val="0"/>
          <w:numId w:val="3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The paradigm shift towards the electric vehicles </w:t>
      </w:r>
    </w:p>
    <w:p w14:paraId="10E1D161" w14:textId="785D8312" w:rsidR="00D6171E" w:rsidRPr="0079386B" w:rsidRDefault="00CB658A" w:rsidP="000B7277">
      <w:pPr>
        <w:pStyle w:val="ListParagraph"/>
        <w:widowControl w:val="0"/>
        <w:numPr>
          <w:ilvl w:val="0"/>
          <w:numId w:val="38"/>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Using new technological advancements to ensure the sustainability of supply chains</w:t>
      </w:r>
    </w:p>
    <w:p w14:paraId="3C581C0D" w14:textId="7070BB94" w:rsidR="007759F6" w:rsidRPr="0079386B" w:rsidRDefault="007759F6"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Despite the high business performances in the global markets, all the luxury car manufacturing brands strive for sustainability</w:t>
      </w:r>
      <w:r w:rsidR="00993738" w:rsidRPr="0079386B">
        <w:rPr>
          <w:rFonts w:ascii="Times New Roman" w:eastAsia="Times New Roman" w:hAnsi="Times New Roman" w:cs="Times New Roman"/>
          <w:color w:val="000000" w:themeColor="text1"/>
          <w:sz w:val="24"/>
          <w:szCs w:val="24"/>
        </w:rPr>
        <w:t xml:space="preserve">. They put a lot of efforts and investment in the research and development department, to make their products more environmentally sustainable. </w:t>
      </w:r>
      <w:r w:rsidR="00524568" w:rsidRPr="0079386B">
        <w:rPr>
          <w:rFonts w:ascii="Times New Roman" w:eastAsia="Times New Roman" w:hAnsi="Times New Roman" w:cs="Times New Roman"/>
          <w:color w:val="000000" w:themeColor="text1"/>
          <w:sz w:val="24"/>
          <w:szCs w:val="24"/>
        </w:rPr>
        <w:t xml:space="preserve">This will help them in surviving many pressures, such as legal pursuits. Moreover, it will help them in attracting people who are </w:t>
      </w:r>
      <w:r w:rsidR="009315BD" w:rsidRPr="0079386B">
        <w:rPr>
          <w:rFonts w:ascii="Times New Roman" w:eastAsia="Times New Roman" w:hAnsi="Times New Roman" w:cs="Times New Roman"/>
          <w:color w:val="000000" w:themeColor="text1"/>
          <w:sz w:val="24"/>
          <w:szCs w:val="24"/>
        </w:rPr>
        <w:t>very</w:t>
      </w:r>
      <w:r w:rsidR="00524568" w:rsidRPr="0079386B">
        <w:rPr>
          <w:rFonts w:ascii="Times New Roman" w:eastAsia="Times New Roman" w:hAnsi="Times New Roman" w:cs="Times New Roman"/>
          <w:color w:val="000000" w:themeColor="text1"/>
          <w:sz w:val="24"/>
          <w:szCs w:val="24"/>
        </w:rPr>
        <w:t xml:space="preserve"> conscious about the environment to become customers. </w:t>
      </w:r>
    </w:p>
    <w:p w14:paraId="24E2B4DC" w14:textId="52604153" w:rsidR="00F02D07" w:rsidRPr="0079386B" w:rsidRDefault="00D00F5E" w:rsidP="000B7277">
      <w:pPr>
        <w:pStyle w:val="Heading1"/>
        <w:jc w:val="both"/>
        <w:rPr>
          <w:color w:val="000000" w:themeColor="text1"/>
        </w:rPr>
      </w:pPr>
      <w:bookmarkStart w:id="10" w:name="_Toc58359938"/>
      <w:r w:rsidRPr="0079386B">
        <w:rPr>
          <w:color w:val="000000" w:themeColor="text1"/>
        </w:rPr>
        <w:t>Porter’s Five Forces analysis</w:t>
      </w:r>
      <w:bookmarkEnd w:id="10"/>
      <w:r w:rsidRPr="0079386B">
        <w:rPr>
          <w:color w:val="000000" w:themeColor="text1"/>
        </w:rPr>
        <w:t xml:space="preserve"> </w:t>
      </w:r>
    </w:p>
    <w:p w14:paraId="66E6A076" w14:textId="77777777" w:rsidR="00F02D07" w:rsidRDefault="00D00F5E" w:rsidP="000B7277">
      <w:pPr>
        <w:widowControl w:val="0"/>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 xml:space="preserve">Porter’s five forces model is an inspection instrument that makes use of all the five manufacturing powers to reach a conclusion enforcing rivalry in an industry and its potency level. </w:t>
      </w:r>
      <w:proofErr w:type="gramStart"/>
      <w:r w:rsidRPr="0079386B">
        <w:rPr>
          <w:rFonts w:ascii="Times New Roman" w:eastAsia="Times New Roman" w:hAnsi="Times New Roman" w:cs="Times New Roman"/>
          <w:color w:val="000000" w:themeColor="text1"/>
          <w:sz w:val="24"/>
          <w:szCs w:val="24"/>
        </w:rPr>
        <w:t xml:space="preserve">The five forces model originated by </w:t>
      </w:r>
      <w:proofErr w:type="spellStart"/>
      <w:r w:rsidRPr="0079386B">
        <w:rPr>
          <w:rFonts w:ascii="Times New Roman" w:eastAsia="Times New Roman" w:hAnsi="Times New Roman" w:cs="Times New Roman"/>
          <w:color w:val="000000" w:themeColor="text1"/>
          <w:sz w:val="24"/>
          <w:szCs w:val="24"/>
        </w:rPr>
        <w:t>M.Porter</w:t>
      </w:r>
      <w:proofErr w:type="spellEnd"/>
      <w:r w:rsidRPr="0079386B">
        <w:rPr>
          <w:rFonts w:ascii="Times New Roman" w:eastAsia="Times New Roman" w:hAnsi="Times New Roman" w:cs="Times New Roman"/>
          <w:color w:val="000000" w:themeColor="text1"/>
          <w:sz w:val="24"/>
          <w:szCs w:val="24"/>
        </w:rPr>
        <w:t xml:space="preserve"> in 1970 to find out how five key strengths influence an industry.</w:t>
      </w:r>
      <w:proofErr w:type="gramEnd"/>
    </w:p>
    <w:p w14:paraId="21A69FAE" w14:textId="77777777" w:rsidR="00F007A6" w:rsidRPr="0079386B" w:rsidRDefault="00F007A6" w:rsidP="000B7277">
      <w:pPr>
        <w:widowControl w:val="0"/>
        <w:spacing w:line="360" w:lineRule="auto"/>
        <w:jc w:val="both"/>
        <w:rPr>
          <w:rFonts w:ascii="Times New Roman" w:eastAsia="Times New Roman" w:hAnsi="Times New Roman" w:cs="Times New Roman"/>
          <w:color w:val="000000" w:themeColor="text1"/>
          <w:sz w:val="24"/>
          <w:szCs w:val="24"/>
        </w:rPr>
      </w:pPr>
    </w:p>
    <w:p w14:paraId="20647CB1" w14:textId="1048A1D1" w:rsidR="00335A9E" w:rsidRPr="0079386B" w:rsidRDefault="00335A9E" w:rsidP="000B7277">
      <w:p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b/>
          <w:bCs/>
          <w:color w:val="000000" w:themeColor="text1"/>
          <w:sz w:val="24"/>
          <w:szCs w:val="24"/>
        </w:rPr>
        <w:t>Threat of New Entrants</w:t>
      </w:r>
    </w:p>
    <w:p w14:paraId="50DAB83C" w14:textId="419146C8" w:rsidR="00335A9E" w:rsidRPr="0079386B" w:rsidRDefault="00335A9E" w:rsidP="000B7277">
      <w:pPr>
        <w:pStyle w:val="ListParagraph"/>
        <w:numPr>
          <w:ilvl w:val="0"/>
          <w:numId w:val="43"/>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Scale economies are very difficult to achieve in the industry. This simplifies the cost savings of those that generate tremendous capacity. Production is therefore more expensive for new entrants. The risks of externals are weakened.</w:t>
      </w:r>
    </w:p>
    <w:p w14:paraId="71DAB507" w14:textId="673362D1" w:rsidR="00335A9E" w:rsidRPr="0079386B" w:rsidRDefault="00335A9E" w:rsidP="000B7277">
      <w:pPr>
        <w:pStyle w:val="ListParagraph"/>
        <w:numPr>
          <w:ilvl w:val="0"/>
          <w:numId w:val="43"/>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The differentiation between brands is strong in the market, with firms in the industry offering differentiated goods and not generic products. Now consumers are hunting for distinct products</w:t>
      </w:r>
      <w:r w:rsidR="00124ED8" w:rsidRPr="0079386B">
        <w:rPr>
          <w:rFonts w:ascii="Times New Roman" w:hAnsi="Times New Roman" w:cs="Times New Roman"/>
          <w:color w:val="000000" w:themeColor="text1"/>
          <w:sz w:val="24"/>
          <w:szCs w:val="24"/>
        </w:rPr>
        <w:t xml:space="preserve"> (</w:t>
      </w:r>
      <w:proofErr w:type="spellStart"/>
      <w:r w:rsidR="00124ED8" w:rsidRPr="0079386B">
        <w:rPr>
          <w:rFonts w:ascii="Times New Roman" w:hAnsi="Times New Roman" w:cs="Times New Roman"/>
          <w:color w:val="000000" w:themeColor="text1"/>
          <w:sz w:val="24"/>
          <w:szCs w:val="24"/>
          <w:shd w:val="clear" w:color="auto" w:fill="FFFFFF"/>
        </w:rPr>
        <w:t>Musonera</w:t>
      </w:r>
      <w:proofErr w:type="spellEnd"/>
      <w:r w:rsidR="00124ED8" w:rsidRPr="0079386B">
        <w:rPr>
          <w:rFonts w:ascii="Times New Roman" w:hAnsi="Times New Roman" w:cs="Times New Roman"/>
          <w:color w:val="000000" w:themeColor="text1"/>
          <w:sz w:val="24"/>
          <w:szCs w:val="24"/>
          <w:shd w:val="clear" w:color="auto" w:fill="FFFFFF"/>
        </w:rPr>
        <w:t xml:space="preserve"> and Cagle, 2019</w:t>
      </w:r>
      <w:r w:rsidR="00124ED8" w:rsidRPr="0079386B">
        <w:rPr>
          <w:rFonts w:ascii="Times New Roman" w:hAnsi="Times New Roman" w:cs="Times New Roman"/>
          <w:color w:val="000000" w:themeColor="text1"/>
          <w:sz w:val="24"/>
          <w:szCs w:val="24"/>
        </w:rPr>
        <w:t>)</w:t>
      </w:r>
      <w:r w:rsidRPr="0079386B">
        <w:rPr>
          <w:rFonts w:ascii="Times New Roman" w:hAnsi="Times New Roman" w:cs="Times New Roman"/>
          <w:color w:val="000000" w:themeColor="text1"/>
          <w:sz w:val="24"/>
          <w:szCs w:val="24"/>
        </w:rPr>
        <w:t>. Customer support and advertisement was strongly compromised. All these things make the challenge of this sector a weak force for newcomers.</w:t>
      </w:r>
    </w:p>
    <w:p w14:paraId="7AF5222F" w14:textId="7339B2D8" w:rsidR="00335A9E" w:rsidRPr="0079386B" w:rsidRDefault="00335A9E" w:rsidP="000B7277">
      <w:pPr>
        <w:pStyle w:val="ListParagraph"/>
        <w:numPr>
          <w:ilvl w:val="0"/>
          <w:numId w:val="43"/>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 xml:space="preserve">Potential entrants therefore have trouble establishing businesses, as high investment is required. Capital requirements are also high in the industry. Due to high R&amp;D costs, capital investment is also high. All of which adds to a smaller business power meeting </w:t>
      </w:r>
      <w:r w:rsidR="00BA1C6D" w:rsidRPr="0079386B">
        <w:rPr>
          <w:rFonts w:ascii="Times New Roman" w:hAnsi="Times New Roman" w:cs="Times New Roman"/>
          <w:color w:val="000000" w:themeColor="text1"/>
          <w:sz w:val="24"/>
          <w:szCs w:val="24"/>
        </w:rPr>
        <w:t>potential entrants’ challenge</w:t>
      </w:r>
      <w:r w:rsidRPr="0079386B">
        <w:rPr>
          <w:rFonts w:ascii="Times New Roman" w:hAnsi="Times New Roman" w:cs="Times New Roman"/>
          <w:color w:val="000000" w:themeColor="text1"/>
          <w:sz w:val="24"/>
          <w:szCs w:val="24"/>
        </w:rPr>
        <w:t>.</w:t>
      </w:r>
    </w:p>
    <w:p w14:paraId="4B512C2B" w14:textId="77777777" w:rsidR="00F007A6" w:rsidRDefault="00F007A6" w:rsidP="000B7277">
      <w:pPr>
        <w:spacing w:line="360" w:lineRule="auto"/>
        <w:jc w:val="both"/>
        <w:rPr>
          <w:rFonts w:ascii="Times New Roman" w:hAnsi="Times New Roman" w:cs="Times New Roman"/>
          <w:b/>
          <w:bCs/>
          <w:color w:val="000000" w:themeColor="text1"/>
          <w:sz w:val="24"/>
          <w:szCs w:val="24"/>
        </w:rPr>
      </w:pPr>
    </w:p>
    <w:p w14:paraId="58348E11" w14:textId="4D748CF7" w:rsidR="00335A9E" w:rsidRPr="0079386B" w:rsidRDefault="00335A9E" w:rsidP="000B7277">
      <w:p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b/>
          <w:bCs/>
          <w:color w:val="000000" w:themeColor="text1"/>
          <w:sz w:val="24"/>
          <w:szCs w:val="24"/>
        </w:rPr>
        <w:lastRenderedPageBreak/>
        <w:t>Bargaining Power of Suppliers</w:t>
      </w:r>
    </w:p>
    <w:p w14:paraId="35D146C6" w14:textId="6AE99442" w:rsidR="00335A9E" w:rsidRPr="0079386B" w:rsidRDefault="00335A9E" w:rsidP="000B7277">
      <w:pPr>
        <w:pStyle w:val="ListParagraph"/>
        <w:numPr>
          <w:ilvl w:val="0"/>
          <w:numId w:val="39"/>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 xml:space="preserve">The number of suppliers in </w:t>
      </w:r>
      <w:r w:rsidR="00B557D3" w:rsidRPr="0079386B">
        <w:rPr>
          <w:rFonts w:ascii="Times New Roman" w:hAnsi="Times New Roman" w:cs="Times New Roman"/>
          <w:color w:val="000000" w:themeColor="text1"/>
          <w:sz w:val="24"/>
          <w:szCs w:val="24"/>
        </w:rPr>
        <w:t>industry’s</w:t>
      </w:r>
      <w:r w:rsidRPr="0079386B">
        <w:rPr>
          <w:rFonts w:ascii="Times New Roman" w:hAnsi="Times New Roman" w:cs="Times New Roman"/>
          <w:color w:val="000000" w:themeColor="text1"/>
          <w:sz w:val="24"/>
          <w:szCs w:val="24"/>
        </w:rPr>
        <w:t xml:space="preserve"> operations is relevant relative to customers. This means that vendors are less cost-controlled and weakens the bargaining power of suppliers.</w:t>
      </w:r>
    </w:p>
    <w:p w14:paraId="3894DD97" w14:textId="1828E3F4" w:rsidR="00335A9E" w:rsidRPr="0079386B" w:rsidRDefault="00335A9E" w:rsidP="000B7277">
      <w:pPr>
        <w:pStyle w:val="ListParagraph"/>
        <w:numPr>
          <w:ilvl w:val="0"/>
          <w:numId w:val="39"/>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 xml:space="preserve">These vendors deliver a reasonably standardised commodity, with less distinct and low cost of transition. This encourages suppliers to be swapped to </w:t>
      </w:r>
      <w:r w:rsidR="00B557D3" w:rsidRPr="0079386B">
        <w:rPr>
          <w:rFonts w:ascii="Times New Roman" w:hAnsi="Times New Roman" w:cs="Times New Roman"/>
          <w:color w:val="000000" w:themeColor="text1"/>
          <w:sz w:val="24"/>
          <w:szCs w:val="24"/>
        </w:rPr>
        <w:t>different buyers</w:t>
      </w:r>
      <w:r w:rsidRPr="0079386B">
        <w:rPr>
          <w:rFonts w:ascii="Times New Roman" w:hAnsi="Times New Roman" w:cs="Times New Roman"/>
          <w:color w:val="000000" w:themeColor="text1"/>
          <w:sz w:val="24"/>
          <w:szCs w:val="24"/>
        </w:rPr>
        <w:t>. This inhibits the willingness of manufacturers to bargain</w:t>
      </w:r>
      <w:r w:rsidR="00124ED8" w:rsidRPr="0079386B">
        <w:rPr>
          <w:rFonts w:ascii="Times New Roman" w:hAnsi="Times New Roman" w:cs="Times New Roman"/>
          <w:color w:val="000000" w:themeColor="text1"/>
          <w:sz w:val="24"/>
          <w:szCs w:val="24"/>
        </w:rPr>
        <w:t xml:space="preserve"> (</w:t>
      </w:r>
      <w:r w:rsidR="00124ED8" w:rsidRPr="0079386B">
        <w:rPr>
          <w:rFonts w:ascii="Times New Roman" w:hAnsi="Times New Roman" w:cs="Times New Roman"/>
          <w:color w:val="000000" w:themeColor="text1"/>
          <w:sz w:val="24"/>
          <w:szCs w:val="24"/>
          <w:shd w:val="clear" w:color="auto" w:fill="FFFFFF"/>
        </w:rPr>
        <w:t>McCain, 2019</w:t>
      </w:r>
      <w:r w:rsidR="00124ED8" w:rsidRPr="0079386B">
        <w:rPr>
          <w:rFonts w:ascii="Times New Roman" w:hAnsi="Times New Roman" w:cs="Times New Roman"/>
          <w:color w:val="000000" w:themeColor="text1"/>
          <w:sz w:val="24"/>
          <w:szCs w:val="24"/>
        </w:rPr>
        <w:t>)</w:t>
      </w:r>
      <w:r w:rsidRPr="0079386B">
        <w:rPr>
          <w:rFonts w:ascii="Times New Roman" w:hAnsi="Times New Roman" w:cs="Times New Roman"/>
          <w:color w:val="000000" w:themeColor="text1"/>
          <w:sz w:val="24"/>
          <w:szCs w:val="24"/>
        </w:rPr>
        <w:t>.</w:t>
      </w:r>
    </w:p>
    <w:p w14:paraId="393C131E" w14:textId="4205C485" w:rsidR="00335A9E" w:rsidRPr="0079386B" w:rsidRDefault="00335A9E" w:rsidP="000B7277">
      <w:pPr>
        <w:pStyle w:val="ListParagraph"/>
        <w:numPr>
          <w:ilvl w:val="0"/>
          <w:numId w:val="39"/>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In this market, manufacturers do not trade for other products. In other words, the alternatives open to producers are no different. This improves manufacturers in the industry's bargaining capacity.</w:t>
      </w:r>
    </w:p>
    <w:p w14:paraId="78C3DDD5" w14:textId="77777777" w:rsidR="00335A9E" w:rsidRPr="0079386B" w:rsidRDefault="00335A9E" w:rsidP="000B7277">
      <w:pPr>
        <w:spacing w:line="360" w:lineRule="auto"/>
        <w:jc w:val="both"/>
        <w:rPr>
          <w:rFonts w:ascii="Times New Roman" w:hAnsi="Times New Roman" w:cs="Times New Roman"/>
          <w:b/>
          <w:bCs/>
          <w:color w:val="000000" w:themeColor="text1"/>
          <w:sz w:val="24"/>
          <w:szCs w:val="24"/>
        </w:rPr>
      </w:pPr>
    </w:p>
    <w:p w14:paraId="087AE2C6" w14:textId="7250F3E9" w:rsidR="00335A9E" w:rsidRPr="0079386B" w:rsidRDefault="00335A9E" w:rsidP="000B7277">
      <w:p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b/>
          <w:bCs/>
          <w:color w:val="000000" w:themeColor="text1"/>
          <w:sz w:val="24"/>
          <w:szCs w:val="24"/>
        </w:rPr>
        <w:t>Bargaining Power of Buyers</w:t>
      </w:r>
    </w:p>
    <w:p w14:paraId="2079972A" w14:textId="77777777" w:rsidR="00335A9E" w:rsidRPr="0079386B" w:rsidRDefault="00335A9E" w:rsidP="000B7277">
      <w:pPr>
        <w:pStyle w:val="ListParagraph"/>
        <w:numPr>
          <w:ilvl w:val="0"/>
          <w:numId w:val="40"/>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In the sector, the income of buyers is poor. This weakness makes customers vulnerable to low-price shopping rates. This makes the buying power of the purchasers a poorer market.</w:t>
      </w:r>
    </w:p>
    <w:p w14:paraId="73A8E725" w14:textId="23DA5785" w:rsidR="00335A9E" w:rsidRPr="0079386B" w:rsidRDefault="00335A9E" w:rsidP="000B7277">
      <w:pPr>
        <w:pStyle w:val="ListParagraph"/>
        <w:numPr>
          <w:ilvl w:val="0"/>
          <w:numId w:val="40"/>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For buyers, the quality of the products is critical and they still buy. This limits the market availability of the industry. This makes a weaker power in the markets for buyers' bargaining power</w:t>
      </w:r>
      <w:r w:rsidR="00124ED8" w:rsidRPr="0079386B">
        <w:rPr>
          <w:rFonts w:ascii="Times New Roman" w:hAnsi="Times New Roman" w:cs="Times New Roman"/>
          <w:color w:val="000000" w:themeColor="text1"/>
          <w:sz w:val="24"/>
          <w:szCs w:val="24"/>
        </w:rPr>
        <w:t xml:space="preserve"> (</w:t>
      </w:r>
      <w:r w:rsidR="00124ED8" w:rsidRPr="0079386B">
        <w:rPr>
          <w:rFonts w:ascii="Times New Roman" w:hAnsi="Times New Roman" w:cs="Times New Roman"/>
          <w:color w:val="000000" w:themeColor="text1"/>
          <w:sz w:val="24"/>
          <w:szCs w:val="24"/>
          <w:shd w:val="clear" w:color="auto" w:fill="FFFFFF"/>
        </w:rPr>
        <w:t>Ford, 2020</w:t>
      </w:r>
      <w:r w:rsidR="00124ED8" w:rsidRPr="0079386B">
        <w:rPr>
          <w:rFonts w:ascii="Times New Roman" w:hAnsi="Times New Roman" w:cs="Times New Roman"/>
          <w:color w:val="000000" w:themeColor="text1"/>
          <w:sz w:val="24"/>
          <w:szCs w:val="24"/>
        </w:rPr>
        <w:t>)</w:t>
      </w:r>
      <w:r w:rsidRPr="0079386B">
        <w:rPr>
          <w:rFonts w:ascii="Times New Roman" w:hAnsi="Times New Roman" w:cs="Times New Roman"/>
          <w:color w:val="000000" w:themeColor="text1"/>
          <w:sz w:val="24"/>
          <w:szCs w:val="24"/>
        </w:rPr>
        <w:t>.</w:t>
      </w:r>
    </w:p>
    <w:p w14:paraId="26AA2A6E" w14:textId="31B85BD2" w:rsidR="00335A9E" w:rsidRDefault="00335A9E" w:rsidP="000B7277">
      <w:pPr>
        <w:pStyle w:val="ListParagraph"/>
        <w:numPr>
          <w:ilvl w:val="0"/>
          <w:numId w:val="40"/>
        </w:num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The customers are not at great risk of backtracking. Consequently, the trade challenge facing customers is a weakened industry force.</w:t>
      </w:r>
    </w:p>
    <w:p w14:paraId="0B50C8DC" w14:textId="77777777" w:rsidR="00F007A6" w:rsidRPr="0079386B" w:rsidRDefault="00F007A6" w:rsidP="00F007A6">
      <w:pPr>
        <w:pStyle w:val="ListParagraph"/>
        <w:spacing w:line="360" w:lineRule="auto"/>
        <w:jc w:val="both"/>
        <w:rPr>
          <w:rFonts w:ascii="Times New Roman" w:hAnsi="Times New Roman" w:cs="Times New Roman"/>
          <w:color w:val="000000" w:themeColor="text1"/>
          <w:sz w:val="24"/>
          <w:szCs w:val="24"/>
        </w:rPr>
      </w:pPr>
    </w:p>
    <w:p w14:paraId="6D3D2DC0" w14:textId="3C9D8054" w:rsidR="00335A9E" w:rsidRPr="0079386B" w:rsidRDefault="00335A9E" w:rsidP="000B7277">
      <w:p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b/>
          <w:bCs/>
          <w:color w:val="000000" w:themeColor="text1"/>
          <w:sz w:val="24"/>
          <w:szCs w:val="24"/>
        </w:rPr>
        <w:t>Threat of Substitute Products or Services</w:t>
      </w:r>
    </w:p>
    <w:p w14:paraId="0150DCE1" w14:textId="66D40B5E" w:rsidR="00F9791E" w:rsidRPr="0079386B" w:rsidRDefault="00F9791E" w:rsidP="00F9791E">
      <w:pPr>
        <w:pStyle w:val="ListParagraph"/>
        <w:numPr>
          <w:ilvl w:val="0"/>
          <w:numId w:val="44"/>
        </w:num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color w:val="000000" w:themeColor="text1"/>
          <w:sz w:val="24"/>
          <w:szCs w:val="24"/>
        </w:rPr>
        <w:t xml:space="preserve">The availability of similar services </w:t>
      </w:r>
      <w:r w:rsidR="003E280B" w:rsidRPr="0079386B">
        <w:rPr>
          <w:rFonts w:ascii="Times New Roman" w:hAnsi="Times New Roman" w:cs="Times New Roman"/>
          <w:color w:val="000000" w:themeColor="text1"/>
          <w:sz w:val="24"/>
          <w:szCs w:val="24"/>
        </w:rPr>
        <w:t>is</w:t>
      </w:r>
      <w:r w:rsidRPr="0079386B">
        <w:rPr>
          <w:rFonts w:ascii="Times New Roman" w:hAnsi="Times New Roman" w:cs="Times New Roman"/>
          <w:color w:val="000000" w:themeColor="text1"/>
          <w:sz w:val="24"/>
          <w:szCs w:val="24"/>
        </w:rPr>
        <w:t xml:space="preserve"> very low, as there </w:t>
      </w:r>
      <w:r w:rsidR="003E280B" w:rsidRPr="0079386B">
        <w:rPr>
          <w:rFonts w:ascii="Times New Roman" w:hAnsi="Times New Roman" w:cs="Times New Roman"/>
          <w:color w:val="000000" w:themeColor="text1"/>
          <w:sz w:val="24"/>
          <w:szCs w:val="24"/>
        </w:rPr>
        <w:t>is not much vehicle that would be able to provide the same luxury user experience.</w:t>
      </w:r>
    </w:p>
    <w:p w14:paraId="3D33FB32" w14:textId="60FAEE58" w:rsidR="003E280B" w:rsidRPr="00F007A6" w:rsidRDefault="003E280B" w:rsidP="00F9791E">
      <w:pPr>
        <w:pStyle w:val="ListParagraph"/>
        <w:numPr>
          <w:ilvl w:val="0"/>
          <w:numId w:val="44"/>
        </w:num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color w:val="000000" w:themeColor="text1"/>
          <w:sz w:val="24"/>
          <w:szCs w:val="24"/>
        </w:rPr>
        <w:t xml:space="preserve">The very few available similar luxury services cannot be availed </w:t>
      </w:r>
      <w:r w:rsidR="00927725" w:rsidRPr="0079386B">
        <w:rPr>
          <w:rFonts w:ascii="Times New Roman" w:hAnsi="Times New Roman" w:cs="Times New Roman"/>
          <w:color w:val="000000" w:themeColor="text1"/>
          <w:sz w:val="24"/>
          <w:szCs w:val="24"/>
        </w:rPr>
        <w:t>in the same pricing range, making the threat of substitute product low.</w:t>
      </w:r>
    </w:p>
    <w:p w14:paraId="35364D54" w14:textId="77777777" w:rsidR="00F007A6" w:rsidRPr="0079386B" w:rsidRDefault="00F007A6" w:rsidP="00F007A6">
      <w:pPr>
        <w:pStyle w:val="ListParagraph"/>
        <w:spacing w:line="360" w:lineRule="auto"/>
        <w:jc w:val="both"/>
        <w:rPr>
          <w:rFonts w:ascii="Times New Roman" w:hAnsi="Times New Roman" w:cs="Times New Roman"/>
          <w:b/>
          <w:bCs/>
          <w:color w:val="000000" w:themeColor="text1"/>
          <w:sz w:val="24"/>
          <w:szCs w:val="24"/>
        </w:rPr>
      </w:pPr>
    </w:p>
    <w:p w14:paraId="55D56F6C" w14:textId="77777777" w:rsidR="00335A9E" w:rsidRPr="0079386B" w:rsidRDefault="00335A9E" w:rsidP="000B7277">
      <w:pPr>
        <w:spacing w:line="360" w:lineRule="auto"/>
        <w:jc w:val="both"/>
        <w:rPr>
          <w:rFonts w:ascii="Times New Roman" w:hAnsi="Times New Roman" w:cs="Times New Roman"/>
          <w:b/>
          <w:bCs/>
          <w:color w:val="000000" w:themeColor="text1"/>
          <w:sz w:val="24"/>
          <w:szCs w:val="24"/>
        </w:rPr>
      </w:pPr>
      <w:r w:rsidRPr="0079386B">
        <w:rPr>
          <w:rFonts w:ascii="Times New Roman" w:hAnsi="Times New Roman" w:cs="Times New Roman"/>
          <w:b/>
          <w:bCs/>
          <w:color w:val="000000" w:themeColor="text1"/>
          <w:sz w:val="24"/>
          <w:szCs w:val="24"/>
        </w:rPr>
        <w:t xml:space="preserve">Rivalry </w:t>
      </w:r>
      <w:proofErr w:type="gramStart"/>
      <w:r w:rsidRPr="0079386B">
        <w:rPr>
          <w:rFonts w:ascii="Times New Roman" w:hAnsi="Times New Roman" w:cs="Times New Roman"/>
          <w:b/>
          <w:bCs/>
          <w:color w:val="000000" w:themeColor="text1"/>
          <w:sz w:val="24"/>
          <w:szCs w:val="24"/>
        </w:rPr>
        <w:t>Among</w:t>
      </w:r>
      <w:proofErr w:type="gramEnd"/>
      <w:r w:rsidRPr="0079386B">
        <w:rPr>
          <w:rFonts w:ascii="Times New Roman" w:hAnsi="Times New Roman" w:cs="Times New Roman"/>
          <w:b/>
          <w:bCs/>
          <w:color w:val="000000" w:themeColor="text1"/>
          <w:sz w:val="24"/>
          <w:szCs w:val="24"/>
        </w:rPr>
        <w:t xml:space="preserve"> Existing Firms</w:t>
      </w:r>
    </w:p>
    <w:p w14:paraId="0C46FA19" w14:textId="630D7D0A" w:rsidR="00DE4C20" w:rsidRPr="0079386B" w:rsidRDefault="00927725" w:rsidP="000B7277">
      <w:pPr>
        <w:pStyle w:val="ListParagraph"/>
        <w:widowControl w:val="0"/>
        <w:numPr>
          <w:ilvl w:val="0"/>
          <w:numId w:val="42"/>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rivalry among the exi</w:t>
      </w:r>
      <w:r w:rsidR="00DE4C20" w:rsidRPr="0079386B">
        <w:rPr>
          <w:rFonts w:ascii="Times New Roman" w:eastAsia="Times New Roman" w:hAnsi="Times New Roman" w:cs="Times New Roman"/>
          <w:color w:val="000000" w:themeColor="text1"/>
          <w:sz w:val="24"/>
          <w:szCs w:val="24"/>
        </w:rPr>
        <w:t>sting firms is very high, due to the high availability of different brands within the same industry.</w:t>
      </w:r>
    </w:p>
    <w:p w14:paraId="5E8E39B4" w14:textId="0BE0D4D2" w:rsidR="00F02D07" w:rsidRPr="0079386B" w:rsidRDefault="00DE4C20" w:rsidP="000B7277">
      <w:pPr>
        <w:pStyle w:val="ListParagraph"/>
        <w:widowControl w:val="0"/>
        <w:numPr>
          <w:ilvl w:val="0"/>
          <w:numId w:val="42"/>
        </w:num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subsidiaries under the same parent brands are also very high</w:t>
      </w:r>
      <w:r w:rsidR="005F6057" w:rsidRPr="0079386B">
        <w:rPr>
          <w:rFonts w:ascii="Times New Roman" w:eastAsia="Times New Roman" w:hAnsi="Times New Roman" w:cs="Times New Roman"/>
          <w:color w:val="000000" w:themeColor="text1"/>
          <w:sz w:val="24"/>
          <w:szCs w:val="24"/>
        </w:rPr>
        <w:t>, making the market a</w:t>
      </w:r>
      <w:r w:rsidR="00F007A6">
        <w:rPr>
          <w:rFonts w:ascii="Times New Roman" w:eastAsia="Times New Roman" w:hAnsi="Times New Roman" w:cs="Times New Roman"/>
          <w:color w:val="000000" w:themeColor="text1"/>
          <w:sz w:val="24"/>
          <w:szCs w:val="24"/>
        </w:rPr>
        <w:t xml:space="preserve"> </w:t>
      </w:r>
      <w:r w:rsidR="00CB05FA" w:rsidRPr="0079386B">
        <w:rPr>
          <w:rFonts w:ascii="Times New Roman" w:eastAsia="Times New Roman" w:hAnsi="Times New Roman" w:cs="Times New Roman"/>
          <w:color w:val="000000" w:themeColor="text1"/>
          <w:sz w:val="24"/>
          <w:szCs w:val="24"/>
        </w:rPr>
        <w:lastRenderedPageBreak/>
        <w:t>highly</w:t>
      </w:r>
      <w:r w:rsidR="005F6057" w:rsidRPr="0079386B">
        <w:rPr>
          <w:rFonts w:ascii="Times New Roman" w:eastAsia="Times New Roman" w:hAnsi="Times New Roman" w:cs="Times New Roman"/>
          <w:color w:val="000000" w:themeColor="text1"/>
          <w:sz w:val="24"/>
          <w:szCs w:val="24"/>
        </w:rPr>
        <w:t xml:space="preserve"> competitive zone. </w:t>
      </w:r>
    </w:p>
    <w:p w14:paraId="114885C3" w14:textId="77777777" w:rsidR="00F02D07" w:rsidRPr="0079386B" w:rsidRDefault="00D00F5E" w:rsidP="000B7277">
      <w:pPr>
        <w:pStyle w:val="Heading1"/>
        <w:jc w:val="both"/>
        <w:rPr>
          <w:rFonts w:cs="Times New Roman"/>
          <w:color w:val="000000" w:themeColor="text1"/>
          <w:sz w:val="24"/>
          <w:szCs w:val="24"/>
        </w:rPr>
      </w:pPr>
      <w:bookmarkStart w:id="11" w:name="_Toc57678293"/>
      <w:bookmarkStart w:id="12" w:name="_Toc58359939"/>
      <w:r w:rsidRPr="0079386B">
        <w:rPr>
          <w:rFonts w:cs="Times New Roman"/>
          <w:color w:val="000000" w:themeColor="text1"/>
          <w:sz w:val="24"/>
          <w:szCs w:val="24"/>
        </w:rPr>
        <w:t>Conclusion</w:t>
      </w:r>
      <w:bookmarkEnd w:id="11"/>
      <w:bookmarkEnd w:id="12"/>
      <w:r w:rsidRPr="0079386B">
        <w:rPr>
          <w:rFonts w:cs="Times New Roman"/>
          <w:color w:val="000000" w:themeColor="text1"/>
          <w:sz w:val="24"/>
          <w:szCs w:val="24"/>
        </w:rPr>
        <w:t xml:space="preserve"> </w:t>
      </w:r>
    </w:p>
    <w:p w14:paraId="26403560" w14:textId="32DEE704" w:rsidR="00F02D07" w:rsidRPr="0079386B" w:rsidRDefault="005F6057" w:rsidP="000B7277">
      <w:pPr>
        <w:spacing w:line="360" w:lineRule="auto"/>
        <w:jc w:val="both"/>
        <w:rPr>
          <w:rFonts w:ascii="Times New Roman" w:eastAsia="Times New Roman" w:hAnsi="Times New Roman" w:cs="Times New Roman"/>
          <w:color w:val="000000" w:themeColor="text1"/>
          <w:sz w:val="24"/>
          <w:szCs w:val="24"/>
        </w:rPr>
      </w:pPr>
      <w:r w:rsidRPr="0079386B">
        <w:rPr>
          <w:rFonts w:ascii="Times New Roman" w:eastAsia="Times New Roman" w:hAnsi="Times New Roman" w:cs="Times New Roman"/>
          <w:color w:val="000000" w:themeColor="text1"/>
          <w:sz w:val="24"/>
          <w:szCs w:val="24"/>
        </w:rPr>
        <w:t>The position of luxury car manufacturing has grown</w:t>
      </w:r>
      <w:r w:rsidR="00D00F5E" w:rsidRPr="0079386B">
        <w:rPr>
          <w:rFonts w:ascii="Times New Roman" w:eastAsia="Times New Roman" w:hAnsi="Times New Roman" w:cs="Times New Roman"/>
          <w:color w:val="000000" w:themeColor="text1"/>
          <w:sz w:val="24"/>
          <w:szCs w:val="24"/>
        </w:rPr>
        <w:t xml:space="preserve"> in the Chinese market has grown massively over the few years. Technological advancements have created a fast-paced growth in the automobile industry. The brand</w:t>
      </w:r>
      <w:r w:rsidR="00EB722F" w:rsidRPr="0079386B">
        <w:rPr>
          <w:rFonts w:ascii="Times New Roman" w:eastAsia="Times New Roman" w:hAnsi="Times New Roman" w:cs="Times New Roman"/>
          <w:color w:val="000000" w:themeColor="text1"/>
          <w:sz w:val="24"/>
          <w:szCs w:val="24"/>
        </w:rPr>
        <w:t>s</w:t>
      </w:r>
      <w:r w:rsidR="00D00F5E" w:rsidRPr="0079386B">
        <w:rPr>
          <w:rFonts w:ascii="Times New Roman" w:eastAsia="Times New Roman" w:hAnsi="Times New Roman" w:cs="Times New Roman"/>
          <w:color w:val="000000" w:themeColor="text1"/>
          <w:sz w:val="24"/>
          <w:szCs w:val="24"/>
        </w:rPr>
        <w:t xml:space="preserve"> ha</w:t>
      </w:r>
      <w:r w:rsidR="00EB722F" w:rsidRPr="0079386B">
        <w:rPr>
          <w:rFonts w:ascii="Times New Roman" w:eastAsia="Times New Roman" w:hAnsi="Times New Roman" w:cs="Times New Roman"/>
          <w:color w:val="000000" w:themeColor="text1"/>
          <w:sz w:val="24"/>
          <w:szCs w:val="24"/>
        </w:rPr>
        <w:t>ve</w:t>
      </w:r>
      <w:r w:rsidR="00D00F5E" w:rsidRPr="0079386B">
        <w:rPr>
          <w:rFonts w:ascii="Times New Roman" w:eastAsia="Times New Roman" w:hAnsi="Times New Roman" w:cs="Times New Roman"/>
          <w:color w:val="000000" w:themeColor="text1"/>
          <w:sz w:val="24"/>
          <w:szCs w:val="24"/>
        </w:rPr>
        <w:t xml:space="preserve"> expanded its portfolio of models in recent years. China’s growth in the world's leading automotive market has proven to be very profitable for</w:t>
      </w:r>
      <w:r w:rsidR="00EB722F" w:rsidRPr="0079386B">
        <w:rPr>
          <w:rFonts w:ascii="Times New Roman" w:eastAsia="Times New Roman" w:hAnsi="Times New Roman" w:cs="Times New Roman"/>
          <w:color w:val="000000" w:themeColor="text1"/>
          <w:sz w:val="24"/>
          <w:szCs w:val="24"/>
        </w:rPr>
        <w:t xml:space="preserve"> renowned automobile brands</w:t>
      </w:r>
      <w:r w:rsidR="00D00F5E" w:rsidRPr="0079386B">
        <w:rPr>
          <w:rFonts w:ascii="Times New Roman" w:eastAsia="Times New Roman" w:hAnsi="Times New Roman" w:cs="Times New Roman"/>
          <w:color w:val="000000" w:themeColor="text1"/>
          <w:sz w:val="24"/>
          <w:szCs w:val="24"/>
        </w:rPr>
        <w:t xml:space="preserve">. The automobile industry </w:t>
      </w:r>
      <w:r w:rsidR="00F007A6" w:rsidRPr="0079386B">
        <w:rPr>
          <w:rFonts w:ascii="Times New Roman" w:eastAsia="Times New Roman" w:hAnsi="Times New Roman" w:cs="Times New Roman"/>
          <w:color w:val="000000" w:themeColor="text1"/>
          <w:sz w:val="24"/>
          <w:szCs w:val="24"/>
        </w:rPr>
        <w:t>in</w:t>
      </w:r>
      <w:r w:rsidR="00D00F5E" w:rsidRPr="0079386B">
        <w:rPr>
          <w:rFonts w:ascii="Times New Roman" w:eastAsia="Times New Roman" w:hAnsi="Times New Roman" w:cs="Times New Roman"/>
          <w:color w:val="000000" w:themeColor="text1"/>
          <w:sz w:val="24"/>
          <w:szCs w:val="24"/>
        </w:rPr>
        <w:t xml:space="preserve"> 2019 the whole automobile industry has entered into a difficult phase as the demand for toxic emissions-free, battery-electric driven cars has risen. </w:t>
      </w:r>
      <w:r w:rsidR="00CB05FA" w:rsidRPr="0079386B">
        <w:rPr>
          <w:rFonts w:ascii="Times New Roman" w:eastAsia="Times New Roman" w:hAnsi="Times New Roman" w:cs="Times New Roman"/>
          <w:color w:val="000000" w:themeColor="text1"/>
          <w:sz w:val="24"/>
          <w:szCs w:val="24"/>
        </w:rPr>
        <w:t>All the brands are</w:t>
      </w:r>
      <w:r w:rsidR="00D00F5E" w:rsidRPr="0079386B">
        <w:rPr>
          <w:rFonts w:ascii="Times New Roman" w:eastAsia="Times New Roman" w:hAnsi="Times New Roman" w:cs="Times New Roman"/>
          <w:color w:val="000000" w:themeColor="text1"/>
          <w:sz w:val="24"/>
          <w:szCs w:val="24"/>
        </w:rPr>
        <w:t xml:space="preserve"> moving toward aggressive growth in the future.</w:t>
      </w:r>
    </w:p>
    <w:p w14:paraId="379840A7"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66F51890"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63BC3A9B"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47213489"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5FE938A5"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112EF9B8" w14:textId="77777777"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522ED146" w14:textId="1DF07CB6" w:rsidR="00F02D07" w:rsidRPr="0079386B" w:rsidRDefault="00F02D07" w:rsidP="000B7277">
      <w:pPr>
        <w:spacing w:line="360" w:lineRule="auto"/>
        <w:jc w:val="both"/>
        <w:rPr>
          <w:rFonts w:ascii="Times New Roman" w:eastAsia="Times New Roman" w:hAnsi="Times New Roman" w:cs="Times New Roman"/>
          <w:color w:val="000000" w:themeColor="text1"/>
          <w:sz w:val="24"/>
          <w:szCs w:val="24"/>
        </w:rPr>
      </w:pPr>
    </w:p>
    <w:p w14:paraId="2DED01B3" w14:textId="7866F09D"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2029A6E8" w14:textId="10B6957B"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47915C43" w14:textId="50238754"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7E0B76DB" w14:textId="6EE9AFF3"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160FFAA3" w14:textId="63D8C930"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0EAB154D" w14:textId="5FBA0292"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7E018762" w14:textId="7F9B8DF2"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0DA1776D" w14:textId="3F6CB7AB"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48CEE66C" w14:textId="60856D11"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79B60FF2" w14:textId="2FA12481"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54023E81" w14:textId="77777777" w:rsidR="00DC3D56" w:rsidRPr="0079386B" w:rsidRDefault="00DC3D56" w:rsidP="000B7277">
      <w:pPr>
        <w:spacing w:line="360" w:lineRule="auto"/>
        <w:jc w:val="both"/>
        <w:rPr>
          <w:rFonts w:ascii="Times New Roman" w:eastAsia="Times New Roman" w:hAnsi="Times New Roman" w:cs="Times New Roman"/>
          <w:color w:val="000000" w:themeColor="text1"/>
          <w:sz w:val="24"/>
          <w:szCs w:val="24"/>
        </w:rPr>
      </w:pPr>
    </w:p>
    <w:p w14:paraId="34224BE4" w14:textId="77777777" w:rsidR="00A2571A" w:rsidRPr="0079386B" w:rsidRDefault="00A2571A">
      <w:pPr>
        <w:rPr>
          <w:rFonts w:ascii="Times New Roman" w:hAnsi="Times New Roman" w:cs="Times New Roman"/>
          <w:b/>
          <w:color w:val="000000" w:themeColor="text1"/>
          <w:sz w:val="24"/>
          <w:szCs w:val="24"/>
        </w:rPr>
      </w:pPr>
      <w:bookmarkStart w:id="13" w:name="_Toc57678294"/>
      <w:r w:rsidRPr="0079386B">
        <w:rPr>
          <w:rFonts w:cs="Times New Roman"/>
          <w:color w:val="000000" w:themeColor="text1"/>
          <w:sz w:val="24"/>
          <w:szCs w:val="24"/>
        </w:rPr>
        <w:br w:type="page"/>
      </w:r>
    </w:p>
    <w:p w14:paraId="691F4491" w14:textId="2C5140B2" w:rsidR="00F02D07" w:rsidRPr="0079386B" w:rsidRDefault="00F007A6" w:rsidP="000B7277">
      <w:pPr>
        <w:pStyle w:val="Heading1"/>
        <w:jc w:val="both"/>
        <w:rPr>
          <w:rFonts w:eastAsia="Times New Roman" w:cs="Times New Roman"/>
          <w:color w:val="000000" w:themeColor="text1"/>
          <w:sz w:val="24"/>
          <w:szCs w:val="24"/>
        </w:rPr>
      </w:pPr>
      <w:bookmarkStart w:id="14" w:name="_Toc58359940"/>
      <w:r>
        <w:rPr>
          <w:rFonts w:cs="Times New Roman"/>
          <w:color w:val="000000" w:themeColor="text1"/>
          <w:sz w:val="24"/>
          <w:szCs w:val="24"/>
        </w:rPr>
        <w:lastRenderedPageBreak/>
        <w:t xml:space="preserve">                                                                  </w:t>
      </w:r>
      <w:r w:rsidR="00D00F5E" w:rsidRPr="0079386B">
        <w:rPr>
          <w:rFonts w:cs="Times New Roman"/>
          <w:color w:val="000000" w:themeColor="text1"/>
          <w:sz w:val="24"/>
          <w:szCs w:val="24"/>
        </w:rPr>
        <w:t>Reference list</w:t>
      </w:r>
      <w:bookmarkEnd w:id="13"/>
      <w:bookmarkEnd w:id="14"/>
      <w:r w:rsidR="00D00F5E" w:rsidRPr="0079386B">
        <w:rPr>
          <w:rFonts w:cs="Times New Roman"/>
          <w:color w:val="000000" w:themeColor="text1"/>
          <w:sz w:val="24"/>
          <w:szCs w:val="24"/>
        </w:rPr>
        <w:t xml:space="preserve"> </w:t>
      </w:r>
    </w:p>
    <w:p w14:paraId="4268E5ED" w14:textId="7210FD96" w:rsidR="000B5EE8" w:rsidRPr="0079386B" w:rsidRDefault="00E53464" w:rsidP="000B5EE8">
      <w:pPr>
        <w:spacing w:line="360" w:lineRule="auto"/>
        <w:jc w:val="both"/>
        <w:rPr>
          <w:rFonts w:ascii="Times New Roman" w:hAnsi="Times New Roman" w:cs="Times New Roman"/>
          <w:color w:val="000000" w:themeColor="text1"/>
          <w:sz w:val="24"/>
          <w:szCs w:val="24"/>
          <w:shd w:val="clear" w:color="auto" w:fill="FFFFFF"/>
        </w:rPr>
      </w:pPr>
      <w:r w:rsidRPr="0079386B">
        <w:rPr>
          <w:rFonts w:ascii="Times New Roman" w:hAnsi="Times New Roman" w:cs="Times New Roman"/>
          <w:color w:val="000000" w:themeColor="text1"/>
          <w:sz w:val="24"/>
          <w:szCs w:val="24"/>
          <w:shd w:val="clear" w:color="auto" w:fill="FFFFFF"/>
        </w:rPr>
        <w:t xml:space="preserve">Ab </w:t>
      </w:r>
      <w:proofErr w:type="spellStart"/>
      <w:r w:rsidRPr="0079386B">
        <w:rPr>
          <w:rFonts w:ascii="Times New Roman" w:hAnsi="Times New Roman" w:cs="Times New Roman"/>
          <w:color w:val="000000" w:themeColor="text1"/>
          <w:sz w:val="24"/>
          <w:szCs w:val="24"/>
          <w:shd w:val="clear" w:color="auto" w:fill="FFFFFF"/>
        </w:rPr>
        <w:t>Yajid</w:t>
      </w:r>
      <w:proofErr w:type="spellEnd"/>
      <w:r w:rsidRPr="0079386B">
        <w:rPr>
          <w:rFonts w:ascii="Times New Roman" w:hAnsi="Times New Roman" w:cs="Times New Roman"/>
          <w:color w:val="000000" w:themeColor="text1"/>
          <w:sz w:val="24"/>
          <w:szCs w:val="24"/>
          <w:shd w:val="clear" w:color="auto" w:fill="FFFFFF"/>
        </w:rPr>
        <w:t xml:space="preserve">, M.S., 2020. Financing </w:t>
      </w:r>
      <w:proofErr w:type="gramStart"/>
      <w:r w:rsidRPr="0079386B">
        <w:rPr>
          <w:rFonts w:ascii="Times New Roman" w:hAnsi="Times New Roman" w:cs="Times New Roman"/>
          <w:color w:val="000000" w:themeColor="text1"/>
          <w:sz w:val="24"/>
          <w:szCs w:val="24"/>
          <w:shd w:val="clear" w:color="auto" w:fill="FFFFFF"/>
        </w:rPr>
        <w:t>And</w:t>
      </w:r>
      <w:proofErr w:type="gramEnd"/>
      <w:r w:rsidRPr="0079386B">
        <w:rPr>
          <w:rFonts w:ascii="Times New Roman" w:hAnsi="Times New Roman" w:cs="Times New Roman"/>
          <w:color w:val="000000" w:themeColor="text1"/>
          <w:sz w:val="24"/>
          <w:szCs w:val="24"/>
          <w:shd w:val="clear" w:color="auto" w:fill="FFFFFF"/>
        </w:rPr>
        <w:t xml:space="preserve"> Investment Analysis In Automotive Industry Of China. </w:t>
      </w:r>
      <w:r w:rsidRPr="0079386B">
        <w:rPr>
          <w:rFonts w:ascii="Times New Roman" w:hAnsi="Times New Roman" w:cs="Times New Roman"/>
          <w:i/>
          <w:iCs/>
          <w:color w:val="000000" w:themeColor="text1"/>
          <w:sz w:val="24"/>
          <w:szCs w:val="24"/>
          <w:shd w:val="clear" w:color="auto" w:fill="FFFFFF"/>
        </w:rPr>
        <w:t xml:space="preserve">Systematic Reviews </w:t>
      </w:r>
      <w:proofErr w:type="gramStart"/>
      <w:r w:rsidRPr="0079386B">
        <w:rPr>
          <w:rFonts w:ascii="Times New Roman" w:hAnsi="Times New Roman" w:cs="Times New Roman"/>
          <w:i/>
          <w:iCs/>
          <w:color w:val="000000" w:themeColor="text1"/>
          <w:sz w:val="24"/>
          <w:szCs w:val="24"/>
          <w:shd w:val="clear" w:color="auto" w:fill="FFFFFF"/>
        </w:rPr>
        <w:t>In</w:t>
      </w:r>
      <w:proofErr w:type="gramEnd"/>
      <w:r w:rsidRPr="0079386B">
        <w:rPr>
          <w:rFonts w:ascii="Times New Roman" w:hAnsi="Times New Roman" w:cs="Times New Roman"/>
          <w:i/>
          <w:iCs/>
          <w:color w:val="000000" w:themeColor="text1"/>
          <w:sz w:val="24"/>
          <w:szCs w:val="24"/>
          <w:shd w:val="clear" w:color="auto" w:fill="FFFFFF"/>
        </w:rPr>
        <w:t xml:space="preserve"> Pharmacy</w:t>
      </w:r>
      <w:r w:rsidRPr="0079386B">
        <w:rPr>
          <w:rFonts w:ascii="Times New Roman" w:hAnsi="Times New Roman" w:cs="Times New Roman"/>
          <w:color w:val="000000" w:themeColor="text1"/>
          <w:sz w:val="24"/>
          <w:szCs w:val="24"/>
          <w:shd w:val="clear" w:color="auto" w:fill="FFFFFF"/>
        </w:rPr>
        <w:t>, </w:t>
      </w:r>
      <w:r w:rsidRPr="0079386B">
        <w:rPr>
          <w:rFonts w:ascii="Times New Roman" w:hAnsi="Times New Roman" w:cs="Times New Roman"/>
          <w:i/>
          <w:iCs/>
          <w:color w:val="000000" w:themeColor="text1"/>
          <w:sz w:val="24"/>
          <w:szCs w:val="24"/>
          <w:shd w:val="clear" w:color="auto" w:fill="FFFFFF"/>
        </w:rPr>
        <w:t>11</w:t>
      </w:r>
      <w:r w:rsidRPr="0079386B">
        <w:rPr>
          <w:rFonts w:ascii="Times New Roman" w:hAnsi="Times New Roman" w:cs="Times New Roman"/>
          <w:color w:val="000000" w:themeColor="text1"/>
          <w:sz w:val="24"/>
          <w:szCs w:val="24"/>
          <w:shd w:val="clear" w:color="auto" w:fill="FFFFFF"/>
        </w:rPr>
        <w:t>(1), Pp.920-926.</w:t>
      </w:r>
    </w:p>
    <w:p w14:paraId="4D499A53" w14:textId="151EB9D4" w:rsidR="000B5EE8" w:rsidRPr="0079386B" w:rsidRDefault="00E53464" w:rsidP="000B7277">
      <w:pPr>
        <w:spacing w:line="360" w:lineRule="auto"/>
        <w:jc w:val="both"/>
        <w:rPr>
          <w:rFonts w:ascii="Times New Roman" w:hAnsi="Times New Roman" w:cs="Times New Roman"/>
          <w:color w:val="000000" w:themeColor="text1"/>
          <w:sz w:val="28"/>
          <w:szCs w:val="28"/>
        </w:rPr>
      </w:pPr>
      <w:proofErr w:type="spellStart"/>
      <w:r w:rsidRPr="0079386B">
        <w:rPr>
          <w:rFonts w:ascii="Times New Roman" w:hAnsi="Times New Roman" w:cs="Times New Roman"/>
          <w:color w:val="000000" w:themeColor="text1"/>
          <w:sz w:val="24"/>
          <w:szCs w:val="24"/>
          <w:shd w:val="clear" w:color="auto" w:fill="FFFFFF"/>
        </w:rPr>
        <w:t>Benfratello</w:t>
      </w:r>
      <w:proofErr w:type="spellEnd"/>
      <w:r w:rsidRPr="0079386B">
        <w:rPr>
          <w:rFonts w:ascii="Times New Roman" w:hAnsi="Times New Roman" w:cs="Times New Roman"/>
          <w:color w:val="000000" w:themeColor="text1"/>
          <w:sz w:val="24"/>
          <w:szCs w:val="24"/>
          <w:shd w:val="clear" w:color="auto" w:fill="FFFFFF"/>
        </w:rPr>
        <w:t>, L. And Desai, H.B., 2020. Study On The Automotive Car Industry In India: Scenario Analysis And New Future Business Models.</w:t>
      </w:r>
    </w:p>
    <w:p w14:paraId="1BB24B34" w14:textId="61E208E1" w:rsidR="000B5EE8" w:rsidRPr="0079386B" w:rsidRDefault="00E53464" w:rsidP="000B7277">
      <w:pPr>
        <w:spacing w:line="360" w:lineRule="auto"/>
        <w:jc w:val="both"/>
        <w:rPr>
          <w:rFonts w:ascii="Times New Roman" w:hAnsi="Times New Roman" w:cs="Times New Roman"/>
          <w:color w:val="000000" w:themeColor="text1"/>
          <w:sz w:val="24"/>
          <w:szCs w:val="24"/>
        </w:rPr>
      </w:pPr>
      <w:r w:rsidRPr="0079386B">
        <w:rPr>
          <w:rFonts w:ascii="Times New Roman" w:hAnsi="Times New Roman" w:cs="Times New Roman"/>
          <w:color w:val="000000" w:themeColor="text1"/>
          <w:sz w:val="24"/>
          <w:szCs w:val="24"/>
        </w:rPr>
        <w:t xml:space="preserve">Bora, P.M., International Journal </w:t>
      </w:r>
      <w:proofErr w:type="gramStart"/>
      <w:r w:rsidRPr="0079386B">
        <w:rPr>
          <w:rFonts w:ascii="Times New Roman" w:hAnsi="Times New Roman" w:cs="Times New Roman"/>
          <w:color w:val="000000" w:themeColor="text1"/>
          <w:sz w:val="24"/>
          <w:szCs w:val="24"/>
        </w:rPr>
        <w:t>Of</w:t>
      </w:r>
      <w:proofErr w:type="gramEnd"/>
      <w:r w:rsidRPr="0079386B">
        <w:rPr>
          <w:rFonts w:ascii="Times New Roman" w:hAnsi="Times New Roman" w:cs="Times New Roman"/>
          <w:color w:val="000000" w:themeColor="text1"/>
          <w:sz w:val="24"/>
          <w:szCs w:val="24"/>
        </w:rPr>
        <w:t xml:space="preserve"> Modern Trends In Engineering And Research.</w:t>
      </w:r>
    </w:p>
    <w:p w14:paraId="1327152A" w14:textId="249B81F0" w:rsidR="000B5EE8" w:rsidRPr="0079386B" w:rsidRDefault="00E53464" w:rsidP="000B5EE8">
      <w:pPr>
        <w:spacing w:line="360" w:lineRule="auto"/>
        <w:jc w:val="both"/>
        <w:rPr>
          <w:rFonts w:ascii="Times New Roman" w:hAnsi="Times New Roman" w:cs="Times New Roman"/>
          <w:color w:val="000000" w:themeColor="text1"/>
          <w:sz w:val="24"/>
          <w:szCs w:val="24"/>
          <w:shd w:val="clear" w:color="auto" w:fill="FFFFFF"/>
        </w:rPr>
      </w:pPr>
      <w:r w:rsidRPr="0079386B">
        <w:rPr>
          <w:rFonts w:ascii="Times New Roman" w:hAnsi="Times New Roman" w:cs="Times New Roman"/>
          <w:color w:val="000000" w:themeColor="text1"/>
          <w:sz w:val="24"/>
          <w:szCs w:val="24"/>
          <w:shd w:val="clear" w:color="auto" w:fill="FFFFFF"/>
        </w:rPr>
        <w:t xml:space="preserve">Ford, J.B., 2020. 9 Competitive </w:t>
      </w:r>
      <w:proofErr w:type="gramStart"/>
      <w:r w:rsidRPr="0079386B">
        <w:rPr>
          <w:rFonts w:ascii="Times New Roman" w:hAnsi="Times New Roman" w:cs="Times New Roman"/>
          <w:color w:val="000000" w:themeColor="text1"/>
          <w:sz w:val="24"/>
          <w:szCs w:val="24"/>
          <w:shd w:val="clear" w:color="auto" w:fill="FFFFFF"/>
        </w:rPr>
        <w:t>Advantage</w:t>
      </w:r>
      <w:proofErr w:type="gramEnd"/>
      <w:r w:rsidRPr="0079386B">
        <w:rPr>
          <w:rFonts w:ascii="Times New Roman" w:hAnsi="Times New Roman" w:cs="Times New Roman"/>
          <w:color w:val="000000" w:themeColor="text1"/>
          <w:sz w:val="24"/>
          <w:szCs w:val="24"/>
          <w:shd w:val="clear" w:color="auto" w:fill="FFFFFF"/>
        </w:rPr>
        <w:t>. </w:t>
      </w:r>
      <w:r w:rsidRPr="0079386B">
        <w:rPr>
          <w:rFonts w:ascii="Times New Roman" w:hAnsi="Times New Roman" w:cs="Times New Roman"/>
          <w:i/>
          <w:iCs/>
          <w:color w:val="000000" w:themeColor="text1"/>
          <w:sz w:val="24"/>
          <w:szCs w:val="24"/>
          <w:shd w:val="clear" w:color="auto" w:fill="FFFFFF"/>
        </w:rPr>
        <w:t xml:space="preserve">The Routledge Companion </w:t>
      </w:r>
      <w:proofErr w:type="gramStart"/>
      <w:r w:rsidRPr="0079386B">
        <w:rPr>
          <w:rFonts w:ascii="Times New Roman" w:hAnsi="Times New Roman" w:cs="Times New Roman"/>
          <w:i/>
          <w:iCs/>
          <w:color w:val="000000" w:themeColor="text1"/>
          <w:sz w:val="24"/>
          <w:szCs w:val="24"/>
          <w:shd w:val="clear" w:color="auto" w:fill="FFFFFF"/>
        </w:rPr>
        <w:t>To</w:t>
      </w:r>
      <w:proofErr w:type="gramEnd"/>
      <w:r w:rsidRPr="0079386B">
        <w:rPr>
          <w:rFonts w:ascii="Times New Roman" w:hAnsi="Times New Roman" w:cs="Times New Roman"/>
          <w:i/>
          <w:iCs/>
          <w:color w:val="000000" w:themeColor="text1"/>
          <w:sz w:val="24"/>
          <w:szCs w:val="24"/>
          <w:shd w:val="clear" w:color="auto" w:fill="FFFFFF"/>
        </w:rPr>
        <w:t xml:space="preserve"> Strategic Marketing</w:t>
      </w:r>
      <w:r w:rsidRPr="0079386B">
        <w:rPr>
          <w:rFonts w:ascii="Times New Roman" w:hAnsi="Times New Roman" w:cs="Times New Roman"/>
          <w:color w:val="000000" w:themeColor="text1"/>
          <w:sz w:val="24"/>
          <w:szCs w:val="24"/>
          <w:shd w:val="clear" w:color="auto" w:fill="FFFFFF"/>
        </w:rPr>
        <w:t>, Pp.141-150.</w:t>
      </w:r>
    </w:p>
    <w:p w14:paraId="5D63A368" w14:textId="09DDFF45" w:rsidR="000B5EE8" w:rsidRPr="0079386B" w:rsidRDefault="00E53464" w:rsidP="000B7277">
      <w:pPr>
        <w:spacing w:line="360" w:lineRule="auto"/>
        <w:jc w:val="both"/>
        <w:rPr>
          <w:rFonts w:ascii="Times New Roman" w:hAnsi="Times New Roman" w:cs="Times New Roman"/>
          <w:color w:val="000000" w:themeColor="text1"/>
          <w:sz w:val="24"/>
          <w:szCs w:val="24"/>
        </w:rPr>
      </w:pPr>
      <w:proofErr w:type="spellStart"/>
      <w:proofErr w:type="gramStart"/>
      <w:r w:rsidRPr="0079386B">
        <w:rPr>
          <w:rFonts w:ascii="Times New Roman" w:hAnsi="Times New Roman" w:cs="Times New Roman"/>
          <w:color w:val="000000" w:themeColor="text1"/>
          <w:sz w:val="24"/>
          <w:szCs w:val="24"/>
        </w:rPr>
        <w:t>Kowalska-Pyzalska</w:t>
      </w:r>
      <w:proofErr w:type="spellEnd"/>
      <w:r w:rsidRPr="0079386B">
        <w:rPr>
          <w:rFonts w:ascii="Times New Roman" w:hAnsi="Times New Roman" w:cs="Times New Roman"/>
          <w:color w:val="000000" w:themeColor="text1"/>
          <w:sz w:val="24"/>
          <w:szCs w:val="24"/>
        </w:rPr>
        <w:t xml:space="preserve">, A., </w:t>
      </w:r>
      <w:proofErr w:type="spellStart"/>
      <w:r w:rsidRPr="0079386B">
        <w:rPr>
          <w:rFonts w:ascii="Times New Roman" w:hAnsi="Times New Roman" w:cs="Times New Roman"/>
          <w:color w:val="000000" w:themeColor="text1"/>
          <w:sz w:val="24"/>
          <w:szCs w:val="24"/>
        </w:rPr>
        <w:t>Kott</w:t>
      </w:r>
      <w:proofErr w:type="spellEnd"/>
      <w:r w:rsidRPr="0079386B">
        <w:rPr>
          <w:rFonts w:ascii="Times New Roman" w:hAnsi="Times New Roman" w:cs="Times New Roman"/>
          <w:color w:val="000000" w:themeColor="text1"/>
          <w:sz w:val="24"/>
          <w:szCs w:val="24"/>
        </w:rPr>
        <w:t>, J.</w:t>
      </w:r>
      <w:proofErr w:type="gramEnd"/>
      <w:r w:rsidRPr="0079386B">
        <w:rPr>
          <w:rFonts w:ascii="Times New Roman" w:hAnsi="Times New Roman" w:cs="Times New Roman"/>
          <w:color w:val="000000" w:themeColor="text1"/>
          <w:sz w:val="24"/>
          <w:szCs w:val="24"/>
        </w:rPr>
        <w:t xml:space="preserve"> </w:t>
      </w:r>
      <w:proofErr w:type="gramStart"/>
      <w:r w:rsidRPr="0079386B">
        <w:rPr>
          <w:rFonts w:ascii="Times New Roman" w:hAnsi="Times New Roman" w:cs="Times New Roman"/>
          <w:color w:val="000000" w:themeColor="text1"/>
          <w:sz w:val="24"/>
          <w:szCs w:val="24"/>
        </w:rPr>
        <w:t xml:space="preserve">And </w:t>
      </w:r>
      <w:proofErr w:type="spellStart"/>
      <w:r w:rsidRPr="0079386B">
        <w:rPr>
          <w:rFonts w:ascii="Times New Roman" w:hAnsi="Times New Roman" w:cs="Times New Roman"/>
          <w:color w:val="000000" w:themeColor="text1"/>
          <w:sz w:val="24"/>
          <w:szCs w:val="24"/>
        </w:rPr>
        <w:t>Kott</w:t>
      </w:r>
      <w:proofErr w:type="spellEnd"/>
      <w:r w:rsidRPr="0079386B">
        <w:rPr>
          <w:rFonts w:ascii="Times New Roman" w:hAnsi="Times New Roman" w:cs="Times New Roman"/>
          <w:color w:val="000000" w:themeColor="text1"/>
          <w:sz w:val="24"/>
          <w:szCs w:val="24"/>
        </w:rPr>
        <w:t>, M., 2020.</w:t>
      </w:r>
      <w:proofErr w:type="gramEnd"/>
      <w:r w:rsidRPr="0079386B">
        <w:rPr>
          <w:rFonts w:ascii="Times New Roman" w:hAnsi="Times New Roman" w:cs="Times New Roman"/>
          <w:color w:val="000000" w:themeColor="text1"/>
          <w:sz w:val="24"/>
          <w:szCs w:val="24"/>
        </w:rPr>
        <w:t xml:space="preserve"> Why Polish Market Of Alternative Fuel Vehicles (</w:t>
      </w:r>
      <w:proofErr w:type="spellStart"/>
      <w:r w:rsidRPr="0079386B">
        <w:rPr>
          <w:rFonts w:ascii="Times New Roman" w:hAnsi="Times New Roman" w:cs="Times New Roman"/>
          <w:color w:val="000000" w:themeColor="text1"/>
          <w:sz w:val="24"/>
          <w:szCs w:val="24"/>
        </w:rPr>
        <w:t>Afvs</w:t>
      </w:r>
      <w:proofErr w:type="spellEnd"/>
      <w:r w:rsidRPr="0079386B">
        <w:rPr>
          <w:rFonts w:ascii="Times New Roman" w:hAnsi="Times New Roman" w:cs="Times New Roman"/>
          <w:color w:val="000000" w:themeColor="text1"/>
          <w:sz w:val="24"/>
          <w:szCs w:val="24"/>
        </w:rPr>
        <w:t xml:space="preserve">) Is The Smallest In Europe? Swot Analysis </w:t>
      </w:r>
      <w:proofErr w:type="gramStart"/>
      <w:r w:rsidRPr="0079386B">
        <w:rPr>
          <w:rFonts w:ascii="Times New Roman" w:hAnsi="Times New Roman" w:cs="Times New Roman"/>
          <w:color w:val="000000" w:themeColor="text1"/>
          <w:sz w:val="24"/>
          <w:szCs w:val="24"/>
        </w:rPr>
        <w:t>Of</w:t>
      </w:r>
      <w:proofErr w:type="gramEnd"/>
      <w:r w:rsidRPr="0079386B">
        <w:rPr>
          <w:rFonts w:ascii="Times New Roman" w:hAnsi="Times New Roman" w:cs="Times New Roman"/>
          <w:color w:val="000000" w:themeColor="text1"/>
          <w:sz w:val="24"/>
          <w:szCs w:val="24"/>
        </w:rPr>
        <w:t xml:space="preserve"> Opportunities And Threats. Renewable </w:t>
      </w:r>
      <w:proofErr w:type="gramStart"/>
      <w:r w:rsidRPr="0079386B">
        <w:rPr>
          <w:rFonts w:ascii="Times New Roman" w:hAnsi="Times New Roman" w:cs="Times New Roman"/>
          <w:color w:val="000000" w:themeColor="text1"/>
          <w:sz w:val="24"/>
          <w:szCs w:val="24"/>
        </w:rPr>
        <w:t>And</w:t>
      </w:r>
      <w:proofErr w:type="gramEnd"/>
      <w:r w:rsidRPr="0079386B">
        <w:rPr>
          <w:rFonts w:ascii="Times New Roman" w:hAnsi="Times New Roman" w:cs="Times New Roman"/>
          <w:color w:val="000000" w:themeColor="text1"/>
          <w:sz w:val="24"/>
          <w:szCs w:val="24"/>
        </w:rPr>
        <w:t xml:space="preserve"> Sustainable Energy Reviews, 133, P.110076.</w:t>
      </w:r>
    </w:p>
    <w:p w14:paraId="5280B1A2" w14:textId="44BD3176" w:rsidR="000B5EE8" w:rsidRPr="0079386B" w:rsidRDefault="00E53464" w:rsidP="000B7277">
      <w:pPr>
        <w:spacing w:line="360" w:lineRule="auto"/>
        <w:jc w:val="both"/>
        <w:rPr>
          <w:rFonts w:ascii="Times New Roman" w:hAnsi="Times New Roman" w:cs="Times New Roman"/>
          <w:color w:val="000000" w:themeColor="text1"/>
          <w:sz w:val="24"/>
          <w:szCs w:val="24"/>
        </w:rPr>
      </w:pPr>
      <w:proofErr w:type="spellStart"/>
      <w:r w:rsidRPr="0079386B">
        <w:rPr>
          <w:rFonts w:ascii="Times New Roman" w:hAnsi="Times New Roman" w:cs="Times New Roman"/>
          <w:color w:val="000000" w:themeColor="text1"/>
          <w:sz w:val="24"/>
          <w:szCs w:val="24"/>
        </w:rPr>
        <w:t>Leviäkangas</w:t>
      </w:r>
      <w:proofErr w:type="spellEnd"/>
      <w:r w:rsidRPr="0079386B">
        <w:rPr>
          <w:rFonts w:ascii="Times New Roman" w:hAnsi="Times New Roman" w:cs="Times New Roman"/>
          <w:color w:val="000000" w:themeColor="text1"/>
          <w:sz w:val="24"/>
          <w:szCs w:val="24"/>
        </w:rPr>
        <w:t xml:space="preserve">, P., 2016. Digitalisation </w:t>
      </w:r>
      <w:proofErr w:type="gramStart"/>
      <w:r w:rsidRPr="0079386B">
        <w:rPr>
          <w:rFonts w:ascii="Times New Roman" w:hAnsi="Times New Roman" w:cs="Times New Roman"/>
          <w:color w:val="000000" w:themeColor="text1"/>
          <w:sz w:val="24"/>
          <w:szCs w:val="24"/>
        </w:rPr>
        <w:t>Of</w:t>
      </w:r>
      <w:proofErr w:type="gramEnd"/>
      <w:r w:rsidRPr="0079386B">
        <w:rPr>
          <w:rFonts w:ascii="Times New Roman" w:hAnsi="Times New Roman" w:cs="Times New Roman"/>
          <w:color w:val="000000" w:themeColor="text1"/>
          <w:sz w:val="24"/>
          <w:szCs w:val="24"/>
        </w:rPr>
        <w:t xml:space="preserve"> Finland's Transport Sector. Technology </w:t>
      </w:r>
      <w:proofErr w:type="gramStart"/>
      <w:r w:rsidRPr="0079386B">
        <w:rPr>
          <w:rFonts w:ascii="Times New Roman" w:hAnsi="Times New Roman" w:cs="Times New Roman"/>
          <w:color w:val="000000" w:themeColor="text1"/>
          <w:sz w:val="24"/>
          <w:szCs w:val="24"/>
        </w:rPr>
        <w:t>In</w:t>
      </w:r>
      <w:proofErr w:type="gramEnd"/>
      <w:r w:rsidRPr="0079386B">
        <w:rPr>
          <w:rFonts w:ascii="Times New Roman" w:hAnsi="Times New Roman" w:cs="Times New Roman"/>
          <w:color w:val="000000" w:themeColor="text1"/>
          <w:sz w:val="24"/>
          <w:szCs w:val="24"/>
        </w:rPr>
        <w:t xml:space="preserve"> Society, 47, Pp.1-15.</w:t>
      </w:r>
    </w:p>
    <w:p w14:paraId="1821FAC0" w14:textId="0AEE604F" w:rsidR="000B5EE8" w:rsidRPr="0079386B" w:rsidRDefault="00E53464" w:rsidP="000B5EE8">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79386B">
        <w:rPr>
          <w:rFonts w:ascii="Times New Roman" w:hAnsi="Times New Roman" w:cs="Times New Roman"/>
          <w:color w:val="000000" w:themeColor="text1"/>
          <w:sz w:val="24"/>
          <w:szCs w:val="24"/>
          <w:shd w:val="clear" w:color="auto" w:fill="FFFFFF"/>
        </w:rPr>
        <w:t>Musonera</w:t>
      </w:r>
      <w:proofErr w:type="spellEnd"/>
      <w:r w:rsidRPr="0079386B">
        <w:rPr>
          <w:rFonts w:ascii="Times New Roman" w:hAnsi="Times New Roman" w:cs="Times New Roman"/>
          <w:color w:val="000000" w:themeColor="text1"/>
          <w:sz w:val="24"/>
          <w:szCs w:val="24"/>
          <w:shd w:val="clear" w:color="auto" w:fill="FFFFFF"/>
        </w:rPr>
        <w:t>, E.</w:t>
      </w:r>
      <w:proofErr w:type="gramEnd"/>
      <w:r w:rsidRPr="0079386B">
        <w:rPr>
          <w:rFonts w:ascii="Times New Roman" w:hAnsi="Times New Roman" w:cs="Times New Roman"/>
          <w:color w:val="000000" w:themeColor="text1"/>
          <w:sz w:val="24"/>
          <w:szCs w:val="24"/>
          <w:shd w:val="clear" w:color="auto" w:fill="FFFFFF"/>
        </w:rPr>
        <w:t xml:space="preserve"> And Cagle, C., 2019. Electric Car Brand Positioning In </w:t>
      </w:r>
      <w:proofErr w:type="gramStart"/>
      <w:r w:rsidRPr="0079386B">
        <w:rPr>
          <w:rFonts w:ascii="Times New Roman" w:hAnsi="Times New Roman" w:cs="Times New Roman"/>
          <w:color w:val="000000" w:themeColor="text1"/>
          <w:sz w:val="24"/>
          <w:szCs w:val="24"/>
          <w:shd w:val="clear" w:color="auto" w:fill="FFFFFF"/>
        </w:rPr>
        <w:t>The</w:t>
      </w:r>
      <w:proofErr w:type="gramEnd"/>
      <w:r w:rsidRPr="0079386B">
        <w:rPr>
          <w:rFonts w:ascii="Times New Roman" w:hAnsi="Times New Roman" w:cs="Times New Roman"/>
          <w:color w:val="000000" w:themeColor="text1"/>
          <w:sz w:val="24"/>
          <w:szCs w:val="24"/>
          <w:shd w:val="clear" w:color="auto" w:fill="FFFFFF"/>
        </w:rPr>
        <w:t xml:space="preserve"> Automotive Industry: Recommendations For Sustainable And Innovative Marketing Strategies. </w:t>
      </w:r>
      <w:r w:rsidRPr="0079386B">
        <w:rPr>
          <w:rFonts w:ascii="Times New Roman" w:hAnsi="Times New Roman" w:cs="Times New Roman"/>
          <w:i/>
          <w:iCs/>
          <w:color w:val="000000" w:themeColor="text1"/>
          <w:sz w:val="24"/>
          <w:szCs w:val="24"/>
          <w:shd w:val="clear" w:color="auto" w:fill="FFFFFF"/>
        </w:rPr>
        <w:t xml:space="preserve">Journal </w:t>
      </w:r>
      <w:proofErr w:type="gramStart"/>
      <w:r w:rsidRPr="0079386B">
        <w:rPr>
          <w:rFonts w:ascii="Times New Roman" w:hAnsi="Times New Roman" w:cs="Times New Roman"/>
          <w:i/>
          <w:iCs/>
          <w:color w:val="000000" w:themeColor="text1"/>
          <w:sz w:val="24"/>
          <w:szCs w:val="24"/>
          <w:shd w:val="clear" w:color="auto" w:fill="FFFFFF"/>
        </w:rPr>
        <w:t>Of</w:t>
      </w:r>
      <w:proofErr w:type="gramEnd"/>
      <w:r w:rsidRPr="0079386B">
        <w:rPr>
          <w:rFonts w:ascii="Times New Roman" w:hAnsi="Times New Roman" w:cs="Times New Roman"/>
          <w:i/>
          <w:iCs/>
          <w:color w:val="000000" w:themeColor="text1"/>
          <w:sz w:val="24"/>
          <w:szCs w:val="24"/>
          <w:shd w:val="clear" w:color="auto" w:fill="FFFFFF"/>
        </w:rPr>
        <w:t xml:space="preserve"> Strategic Innovation And Sustainability</w:t>
      </w:r>
      <w:r w:rsidRPr="0079386B">
        <w:rPr>
          <w:rFonts w:ascii="Times New Roman" w:hAnsi="Times New Roman" w:cs="Times New Roman"/>
          <w:color w:val="000000" w:themeColor="text1"/>
          <w:sz w:val="24"/>
          <w:szCs w:val="24"/>
          <w:shd w:val="clear" w:color="auto" w:fill="FFFFFF"/>
        </w:rPr>
        <w:t>, </w:t>
      </w:r>
      <w:r w:rsidRPr="0079386B">
        <w:rPr>
          <w:rFonts w:ascii="Times New Roman" w:hAnsi="Times New Roman" w:cs="Times New Roman"/>
          <w:i/>
          <w:iCs/>
          <w:color w:val="000000" w:themeColor="text1"/>
          <w:sz w:val="24"/>
          <w:szCs w:val="24"/>
          <w:shd w:val="clear" w:color="auto" w:fill="FFFFFF"/>
        </w:rPr>
        <w:t>14</w:t>
      </w:r>
      <w:r w:rsidRPr="0079386B">
        <w:rPr>
          <w:rFonts w:ascii="Times New Roman" w:hAnsi="Times New Roman" w:cs="Times New Roman"/>
          <w:color w:val="000000" w:themeColor="text1"/>
          <w:sz w:val="24"/>
          <w:szCs w:val="24"/>
          <w:shd w:val="clear" w:color="auto" w:fill="FFFFFF"/>
        </w:rPr>
        <w:t>(1).</w:t>
      </w:r>
    </w:p>
    <w:p w14:paraId="6A9D6573" w14:textId="2AE1C22B" w:rsidR="000B5EE8" w:rsidRPr="0079386B" w:rsidRDefault="00E53464" w:rsidP="000B7277">
      <w:pPr>
        <w:spacing w:line="360" w:lineRule="auto"/>
        <w:jc w:val="both"/>
        <w:rPr>
          <w:rFonts w:ascii="Times New Roman" w:hAnsi="Times New Roman" w:cs="Times New Roman"/>
          <w:color w:val="000000" w:themeColor="text1"/>
          <w:sz w:val="24"/>
          <w:szCs w:val="24"/>
        </w:rPr>
      </w:pPr>
      <w:proofErr w:type="spellStart"/>
      <w:proofErr w:type="gramStart"/>
      <w:r w:rsidRPr="0079386B">
        <w:rPr>
          <w:rFonts w:ascii="Times New Roman" w:hAnsi="Times New Roman" w:cs="Times New Roman"/>
          <w:color w:val="000000" w:themeColor="text1"/>
          <w:sz w:val="24"/>
          <w:szCs w:val="24"/>
        </w:rPr>
        <w:t>Musonera</w:t>
      </w:r>
      <w:proofErr w:type="spellEnd"/>
      <w:r w:rsidRPr="0079386B">
        <w:rPr>
          <w:rFonts w:ascii="Times New Roman" w:hAnsi="Times New Roman" w:cs="Times New Roman"/>
          <w:color w:val="000000" w:themeColor="text1"/>
          <w:sz w:val="24"/>
          <w:szCs w:val="24"/>
        </w:rPr>
        <w:t>, E.</w:t>
      </w:r>
      <w:proofErr w:type="gramEnd"/>
      <w:r w:rsidRPr="0079386B">
        <w:rPr>
          <w:rFonts w:ascii="Times New Roman" w:hAnsi="Times New Roman" w:cs="Times New Roman"/>
          <w:color w:val="000000" w:themeColor="text1"/>
          <w:sz w:val="24"/>
          <w:szCs w:val="24"/>
        </w:rPr>
        <w:t xml:space="preserve"> And Cagle, C., 2019. Electric Car Brand Positioning In </w:t>
      </w:r>
      <w:proofErr w:type="gramStart"/>
      <w:r w:rsidRPr="0079386B">
        <w:rPr>
          <w:rFonts w:ascii="Times New Roman" w:hAnsi="Times New Roman" w:cs="Times New Roman"/>
          <w:color w:val="000000" w:themeColor="text1"/>
          <w:sz w:val="24"/>
          <w:szCs w:val="24"/>
        </w:rPr>
        <w:t>The</w:t>
      </w:r>
      <w:proofErr w:type="gramEnd"/>
      <w:r w:rsidRPr="0079386B">
        <w:rPr>
          <w:rFonts w:ascii="Times New Roman" w:hAnsi="Times New Roman" w:cs="Times New Roman"/>
          <w:color w:val="000000" w:themeColor="text1"/>
          <w:sz w:val="24"/>
          <w:szCs w:val="24"/>
        </w:rPr>
        <w:t xml:space="preserve"> Automotive Industry: Recommendations For Sustainable And Innovative Marketing Strategies. Journal </w:t>
      </w:r>
      <w:proofErr w:type="gramStart"/>
      <w:r w:rsidRPr="0079386B">
        <w:rPr>
          <w:rFonts w:ascii="Times New Roman" w:hAnsi="Times New Roman" w:cs="Times New Roman"/>
          <w:color w:val="000000" w:themeColor="text1"/>
          <w:sz w:val="24"/>
          <w:szCs w:val="24"/>
        </w:rPr>
        <w:t>Of</w:t>
      </w:r>
      <w:proofErr w:type="gramEnd"/>
      <w:r w:rsidRPr="0079386B">
        <w:rPr>
          <w:rFonts w:ascii="Times New Roman" w:hAnsi="Times New Roman" w:cs="Times New Roman"/>
          <w:color w:val="000000" w:themeColor="text1"/>
          <w:sz w:val="24"/>
          <w:szCs w:val="24"/>
        </w:rPr>
        <w:t xml:space="preserve"> Strategic Innovation And Sustainability, 14(1).</w:t>
      </w:r>
    </w:p>
    <w:p w14:paraId="3349D47B" w14:textId="608DB644" w:rsidR="000B5EE8" w:rsidRPr="0079386B" w:rsidRDefault="00E53464" w:rsidP="000B7277">
      <w:pPr>
        <w:spacing w:line="360" w:lineRule="auto"/>
        <w:jc w:val="both"/>
        <w:rPr>
          <w:rFonts w:ascii="Times New Roman" w:hAnsi="Times New Roman" w:cs="Times New Roman"/>
          <w:color w:val="000000" w:themeColor="text1"/>
          <w:sz w:val="24"/>
          <w:szCs w:val="24"/>
        </w:rPr>
      </w:pPr>
      <w:proofErr w:type="spellStart"/>
      <w:r w:rsidRPr="0079386B">
        <w:rPr>
          <w:rFonts w:ascii="Times New Roman" w:hAnsi="Times New Roman" w:cs="Times New Roman"/>
          <w:color w:val="000000" w:themeColor="text1"/>
          <w:sz w:val="24"/>
          <w:szCs w:val="24"/>
        </w:rPr>
        <w:t>Raghavarapu</w:t>
      </w:r>
      <w:proofErr w:type="spellEnd"/>
      <w:r w:rsidRPr="0079386B">
        <w:rPr>
          <w:rFonts w:ascii="Times New Roman" w:hAnsi="Times New Roman" w:cs="Times New Roman"/>
          <w:color w:val="000000" w:themeColor="text1"/>
          <w:sz w:val="24"/>
          <w:szCs w:val="24"/>
        </w:rPr>
        <w:t xml:space="preserve">, D.S.N. And Meier, K.J., 2016. Methodology </w:t>
      </w:r>
      <w:proofErr w:type="gramStart"/>
      <w:r w:rsidRPr="0079386B">
        <w:rPr>
          <w:rFonts w:ascii="Times New Roman" w:hAnsi="Times New Roman" w:cs="Times New Roman"/>
          <w:color w:val="000000" w:themeColor="text1"/>
          <w:sz w:val="24"/>
          <w:szCs w:val="24"/>
        </w:rPr>
        <w:t>For</w:t>
      </w:r>
      <w:proofErr w:type="gramEnd"/>
      <w:r w:rsidRPr="0079386B">
        <w:rPr>
          <w:rFonts w:ascii="Times New Roman" w:hAnsi="Times New Roman" w:cs="Times New Roman"/>
          <w:color w:val="000000" w:themeColor="text1"/>
          <w:sz w:val="24"/>
          <w:szCs w:val="24"/>
        </w:rPr>
        <w:t xml:space="preserve"> Supply Chain Management. </w:t>
      </w:r>
      <w:proofErr w:type="gramStart"/>
      <w:r w:rsidRPr="0079386B">
        <w:rPr>
          <w:rFonts w:ascii="Times New Roman" w:hAnsi="Times New Roman" w:cs="Times New Roman"/>
          <w:color w:val="000000" w:themeColor="text1"/>
          <w:sz w:val="24"/>
          <w:szCs w:val="24"/>
        </w:rPr>
        <w:t>International Journal Of Emerging Technologies In Engineering Research, 4(10), Pp.29-41.</w:t>
      </w:r>
      <w:proofErr w:type="gramEnd"/>
    </w:p>
    <w:p w14:paraId="6B74AAF4" w14:textId="701131D1" w:rsidR="000B5EE8" w:rsidRPr="0079386B" w:rsidRDefault="00E53464" w:rsidP="000B7277">
      <w:pPr>
        <w:spacing w:line="360" w:lineRule="auto"/>
        <w:jc w:val="both"/>
        <w:rPr>
          <w:rFonts w:ascii="Times New Roman" w:hAnsi="Times New Roman" w:cs="Times New Roman"/>
          <w:color w:val="000000" w:themeColor="text1"/>
          <w:sz w:val="24"/>
          <w:szCs w:val="24"/>
        </w:rPr>
      </w:pPr>
      <w:proofErr w:type="gramStart"/>
      <w:r w:rsidRPr="0079386B">
        <w:rPr>
          <w:rFonts w:ascii="Times New Roman" w:hAnsi="Times New Roman" w:cs="Times New Roman"/>
          <w:color w:val="000000" w:themeColor="text1"/>
          <w:sz w:val="24"/>
          <w:szCs w:val="24"/>
        </w:rPr>
        <w:t>Zhang, D., 2018, June.</w:t>
      </w:r>
      <w:proofErr w:type="gramEnd"/>
      <w:r w:rsidRPr="0079386B">
        <w:rPr>
          <w:rFonts w:ascii="Times New Roman" w:hAnsi="Times New Roman" w:cs="Times New Roman"/>
          <w:color w:val="000000" w:themeColor="text1"/>
          <w:sz w:val="24"/>
          <w:szCs w:val="24"/>
        </w:rPr>
        <w:t xml:space="preserve"> Corporate Strategy </w:t>
      </w:r>
      <w:proofErr w:type="gramStart"/>
      <w:r w:rsidRPr="0079386B">
        <w:rPr>
          <w:rFonts w:ascii="Times New Roman" w:hAnsi="Times New Roman" w:cs="Times New Roman"/>
          <w:color w:val="000000" w:themeColor="text1"/>
          <w:sz w:val="24"/>
          <w:szCs w:val="24"/>
        </w:rPr>
        <w:t>Of</w:t>
      </w:r>
      <w:proofErr w:type="gramEnd"/>
      <w:r w:rsidRPr="0079386B">
        <w:rPr>
          <w:rFonts w:ascii="Times New Roman" w:hAnsi="Times New Roman" w:cs="Times New Roman"/>
          <w:color w:val="000000" w:themeColor="text1"/>
          <w:sz w:val="24"/>
          <w:szCs w:val="24"/>
        </w:rPr>
        <w:t xml:space="preserve"> First Automobile Work Shop--A Case Study From China. In 2018 2nd International Conference </w:t>
      </w:r>
      <w:proofErr w:type="gramStart"/>
      <w:r w:rsidRPr="0079386B">
        <w:rPr>
          <w:rFonts w:ascii="Times New Roman" w:hAnsi="Times New Roman" w:cs="Times New Roman"/>
          <w:color w:val="000000" w:themeColor="text1"/>
          <w:sz w:val="24"/>
          <w:szCs w:val="24"/>
        </w:rPr>
        <w:t>On</w:t>
      </w:r>
      <w:proofErr w:type="gramEnd"/>
      <w:r w:rsidRPr="0079386B">
        <w:rPr>
          <w:rFonts w:ascii="Times New Roman" w:hAnsi="Times New Roman" w:cs="Times New Roman"/>
          <w:color w:val="000000" w:themeColor="text1"/>
          <w:sz w:val="24"/>
          <w:szCs w:val="24"/>
        </w:rPr>
        <w:t xml:space="preserve"> Education, Economics And Management Research (</w:t>
      </w:r>
      <w:proofErr w:type="spellStart"/>
      <w:r w:rsidRPr="0079386B">
        <w:rPr>
          <w:rFonts w:ascii="Times New Roman" w:hAnsi="Times New Roman" w:cs="Times New Roman"/>
          <w:color w:val="000000" w:themeColor="text1"/>
          <w:sz w:val="24"/>
          <w:szCs w:val="24"/>
        </w:rPr>
        <w:t>Iceemr</w:t>
      </w:r>
      <w:proofErr w:type="spellEnd"/>
      <w:r w:rsidRPr="0079386B">
        <w:rPr>
          <w:rFonts w:ascii="Times New Roman" w:hAnsi="Times New Roman" w:cs="Times New Roman"/>
          <w:color w:val="000000" w:themeColor="text1"/>
          <w:sz w:val="24"/>
          <w:szCs w:val="24"/>
        </w:rPr>
        <w:t xml:space="preserve"> 2018). </w:t>
      </w:r>
      <w:proofErr w:type="gramStart"/>
      <w:r w:rsidRPr="0079386B">
        <w:rPr>
          <w:rFonts w:ascii="Times New Roman" w:hAnsi="Times New Roman" w:cs="Times New Roman"/>
          <w:color w:val="000000" w:themeColor="text1"/>
          <w:sz w:val="24"/>
          <w:szCs w:val="24"/>
        </w:rPr>
        <w:t>Atlantis Press.</w:t>
      </w:r>
      <w:proofErr w:type="gramEnd"/>
    </w:p>
    <w:sectPr w:rsidR="000B5EE8" w:rsidRPr="0079386B" w:rsidSect="00420B1F">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A57E37" w14:textId="77777777" w:rsidR="00A735CC" w:rsidRDefault="00A735CC">
      <w:pPr>
        <w:spacing w:line="240" w:lineRule="auto"/>
      </w:pPr>
      <w:r>
        <w:separator/>
      </w:r>
    </w:p>
  </w:endnote>
  <w:endnote w:type="continuationSeparator" w:id="0">
    <w:p w14:paraId="6F04B528" w14:textId="77777777" w:rsidR="00A735CC" w:rsidRDefault="00A735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2EB481" w14:textId="77777777" w:rsidR="00CB05FA" w:rsidRDefault="00CB05FA">
    <w:pPr>
      <w:pStyle w:val="Footer"/>
      <w:jc w:val="right"/>
    </w:pPr>
    <w:r>
      <w:fldChar w:fldCharType="begin"/>
    </w:r>
    <w:r>
      <w:instrText xml:space="preserve"> PAGE   \* MERGEFORMAT </w:instrText>
    </w:r>
    <w:r>
      <w:fldChar w:fldCharType="separate"/>
    </w:r>
    <w:r w:rsidR="000239CF">
      <w:rPr>
        <w:noProof/>
      </w:rPr>
      <w:t>1</w:t>
    </w:r>
    <w:r>
      <w:rPr>
        <w:noProof/>
      </w:rPr>
      <w:fldChar w:fldCharType="end"/>
    </w:r>
  </w:p>
  <w:p w14:paraId="12CF8E96" w14:textId="77777777" w:rsidR="00CB05FA" w:rsidRDefault="00CB05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73F2E8" w14:textId="77777777" w:rsidR="00A735CC" w:rsidRDefault="00A735CC">
      <w:pPr>
        <w:spacing w:line="240" w:lineRule="auto"/>
      </w:pPr>
      <w:r>
        <w:separator/>
      </w:r>
    </w:p>
  </w:footnote>
  <w:footnote w:type="continuationSeparator" w:id="0">
    <w:p w14:paraId="2EBE87DC" w14:textId="77777777" w:rsidR="00A735CC" w:rsidRDefault="00A735C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448AA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2"/>
    <w:multiLevelType w:val="multilevel"/>
    <w:tmpl w:val="F6DA9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3"/>
    <w:multiLevelType w:val="multilevel"/>
    <w:tmpl w:val="BF9669B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00000004"/>
    <w:multiLevelType w:val="multilevel"/>
    <w:tmpl w:val="8F58BA1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00000005"/>
    <w:multiLevelType w:val="multilevel"/>
    <w:tmpl w:val="A112A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6"/>
    <w:multiLevelType w:val="multilevel"/>
    <w:tmpl w:val="F0D6C6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nsid w:val="00000007"/>
    <w:multiLevelType w:val="multilevel"/>
    <w:tmpl w:val="868894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00000008"/>
    <w:multiLevelType w:val="multilevel"/>
    <w:tmpl w:val="20B293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00000009"/>
    <w:multiLevelType w:val="multilevel"/>
    <w:tmpl w:val="D4507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A"/>
    <w:multiLevelType w:val="multilevel"/>
    <w:tmpl w:val="56CC2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B"/>
    <w:multiLevelType w:val="multilevel"/>
    <w:tmpl w:val="13783A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0000000C"/>
    <w:multiLevelType w:val="multilevel"/>
    <w:tmpl w:val="637643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0000000D"/>
    <w:multiLevelType w:val="multilevel"/>
    <w:tmpl w:val="7CBA9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0000000E"/>
    <w:multiLevelType w:val="multilevel"/>
    <w:tmpl w:val="9C68C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0000000F"/>
    <w:multiLevelType w:val="multilevel"/>
    <w:tmpl w:val="2668F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00000010"/>
    <w:multiLevelType w:val="multilevel"/>
    <w:tmpl w:val="6D48E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00000011"/>
    <w:multiLevelType w:val="multilevel"/>
    <w:tmpl w:val="ADF41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00000012"/>
    <w:multiLevelType w:val="multilevel"/>
    <w:tmpl w:val="5440B2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nsid w:val="00000013"/>
    <w:multiLevelType w:val="multilevel"/>
    <w:tmpl w:val="D7824D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00000014"/>
    <w:multiLevelType w:val="multilevel"/>
    <w:tmpl w:val="8D7A1C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00000015"/>
    <w:multiLevelType w:val="multilevel"/>
    <w:tmpl w:val="E05E33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1">
    <w:nsid w:val="00000016"/>
    <w:multiLevelType w:val="multilevel"/>
    <w:tmpl w:val="63C047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00000017"/>
    <w:multiLevelType w:val="multilevel"/>
    <w:tmpl w:val="D730FD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nsid w:val="00000018"/>
    <w:multiLevelType w:val="multilevel"/>
    <w:tmpl w:val="9078CE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nsid w:val="00000019"/>
    <w:multiLevelType w:val="multilevel"/>
    <w:tmpl w:val="FBFA5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0000001A"/>
    <w:multiLevelType w:val="multilevel"/>
    <w:tmpl w:val="555049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nsid w:val="0000001B"/>
    <w:multiLevelType w:val="multilevel"/>
    <w:tmpl w:val="AEC659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nsid w:val="16363B35"/>
    <w:multiLevelType w:val="hybridMultilevel"/>
    <w:tmpl w:val="3C1096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nsid w:val="2E082544"/>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nsid w:val="36790CF5"/>
    <w:multiLevelType w:val="multilevel"/>
    <w:tmpl w:val="D730FD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nsid w:val="467C4914"/>
    <w:multiLevelType w:val="multilevel"/>
    <w:tmpl w:val="E05E33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nsid w:val="4B26378E"/>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2">
    <w:nsid w:val="4C412C5C"/>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3">
    <w:nsid w:val="598B6138"/>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4">
    <w:nsid w:val="67A575C8"/>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5">
    <w:nsid w:val="693E3988"/>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6">
    <w:nsid w:val="69A354E5"/>
    <w:multiLevelType w:val="multilevel"/>
    <w:tmpl w:val="24D42C56"/>
    <w:lvl w:ilvl="0">
      <w:start w:val="1"/>
      <w:numFmt w:val="decimal"/>
      <w:lvlText w:val="%1."/>
      <w:lvlJc w:val="left"/>
      <w:pPr>
        <w:ind w:left="720" w:hanging="360"/>
      </w:pPr>
      <w:rPr>
        <w:b w:val="0"/>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7">
    <w:nsid w:val="6AE808CC"/>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8">
    <w:nsid w:val="6B235D9E"/>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9">
    <w:nsid w:val="6F015025"/>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0">
    <w:nsid w:val="7A7A632C"/>
    <w:multiLevelType w:val="multilevel"/>
    <w:tmpl w:val="5440B2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1">
    <w:nsid w:val="7C2B6092"/>
    <w:multiLevelType w:val="multilevel"/>
    <w:tmpl w:val="555049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2">
    <w:nsid w:val="7D905DDE"/>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3">
    <w:nsid w:val="7F2510CA"/>
    <w:multiLevelType w:val="multilevel"/>
    <w:tmpl w:val="6B68DFF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4"/>
  </w:num>
  <w:num w:numId="2">
    <w:abstractNumId w:val="15"/>
  </w:num>
  <w:num w:numId="3">
    <w:abstractNumId w:val="19"/>
  </w:num>
  <w:num w:numId="4">
    <w:abstractNumId w:val="17"/>
  </w:num>
  <w:num w:numId="5">
    <w:abstractNumId w:val="23"/>
  </w:num>
  <w:num w:numId="6">
    <w:abstractNumId w:val="20"/>
  </w:num>
  <w:num w:numId="7">
    <w:abstractNumId w:val="6"/>
  </w:num>
  <w:num w:numId="8">
    <w:abstractNumId w:val="13"/>
  </w:num>
  <w:num w:numId="9">
    <w:abstractNumId w:val="7"/>
  </w:num>
  <w:num w:numId="10">
    <w:abstractNumId w:val="21"/>
  </w:num>
  <w:num w:numId="11">
    <w:abstractNumId w:val="16"/>
  </w:num>
  <w:num w:numId="12">
    <w:abstractNumId w:val="11"/>
  </w:num>
  <w:num w:numId="13">
    <w:abstractNumId w:val="1"/>
  </w:num>
  <w:num w:numId="14">
    <w:abstractNumId w:val="12"/>
  </w:num>
  <w:num w:numId="15">
    <w:abstractNumId w:val="26"/>
  </w:num>
  <w:num w:numId="16">
    <w:abstractNumId w:val="5"/>
  </w:num>
  <w:num w:numId="17">
    <w:abstractNumId w:val="10"/>
  </w:num>
  <w:num w:numId="18">
    <w:abstractNumId w:val="22"/>
  </w:num>
  <w:num w:numId="19">
    <w:abstractNumId w:val="0"/>
  </w:num>
  <w:num w:numId="20">
    <w:abstractNumId w:val="18"/>
  </w:num>
  <w:num w:numId="21">
    <w:abstractNumId w:val="3"/>
  </w:num>
  <w:num w:numId="22">
    <w:abstractNumId w:val="25"/>
  </w:num>
  <w:num w:numId="23">
    <w:abstractNumId w:val="9"/>
  </w:num>
  <w:num w:numId="24">
    <w:abstractNumId w:val="24"/>
  </w:num>
  <w:num w:numId="25">
    <w:abstractNumId w:val="2"/>
  </w:num>
  <w:num w:numId="26">
    <w:abstractNumId w:val="4"/>
  </w:num>
  <w:num w:numId="27">
    <w:abstractNumId w:val="36"/>
  </w:num>
  <w:num w:numId="28">
    <w:abstractNumId w:val="8"/>
  </w:num>
  <w:num w:numId="29">
    <w:abstractNumId w:val="38"/>
  </w:num>
  <w:num w:numId="30">
    <w:abstractNumId w:val="39"/>
  </w:num>
  <w:num w:numId="31">
    <w:abstractNumId w:val="41"/>
  </w:num>
  <w:num w:numId="32">
    <w:abstractNumId w:val="42"/>
  </w:num>
  <w:num w:numId="33">
    <w:abstractNumId w:val="40"/>
  </w:num>
  <w:num w:numId="34">
    <w:abstractNumId w:val="35"/>
  </w:num>
  <w:num w:numId="35">
    <w:abstractNumId w:val="30"/>
  </w:num>
  <w:num w:numId="36">
    <w:abstractNumId w:val="31"/>
  </w:num>
  <w:num w:numId="37">
    <w:abstractNumId w:val="29"/>
  </w:num>
  <w:num w:numId="38">
    <w:abstractNumId w:val="32"/>
  </w:num>
  <w:num w:numId="39">
    <w:abstractNumId w:val="37"/>
  </w:num>
  <w:num w:numId="40">
    <w:abstractNumId w:val="43"/>
  </w:num>
  <w:num w:numId="41">
    <w:abstractNumId w:val="33"/>
  </w:num>
  <w:num w:numId="42">
    <w:abstractNumId w:val="34"/>
  </w:num>
  <w:num w:numId="43">
    <w:abstractNumId w:val="28"/>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IyNjUwMjSyMDA0MjVT0lEKTi0uzszPAykwrAUAWyxtWiwAAAA="/>
  </w:docVars>
  <w:rsids>
    <w:rsidRoot w:val="00F02D07"/>
    <w:rsid w:val="000018D0"/>
    <w:rsid w:val="000239CF"/>
    <w:rsid w:val="0003196C"/>
    <w:rsid w:val="0003456D"/>
    <w:rsid w:val="000361EE"/>
    <w:rsid w:val="00042C22"/>
    <w:rsid w:val="0007288E"/>
    <w:rsid w:val="000834FE"/>
    <w:rsid w:val="000932C4"/>
    <w:rsid w:val="000B5EE8"/>
    <w:rsid w:val="000B7277"/>
    <w:rsid w:val="0010056E"/>
    <w:rsid w:val="0010653E"/>
    <w:rsid w:val="00124ED8"/>
    <w:rsid w:val="00140EE9"/>
    <w:rsid w:val="00156179"/>
    <w:rsid w:val="001571F1"/>
    <w:rsid w:val="0016295E"/>
    <w:rsid w:val="0016631F"/>
    <w:rsid w:val="001D5895"/>
    <w:rsid w:val="00204FCE"/>
    <w:rsid w:val="00220C6C"/>
    <w:rsid w:val="00230E3F"/>
    <w:rsid w:val="00237F4D"/>
    <w:rsid w:val="002813A0"/>
    <w:rsid w:val="00292BFB"/>
    <w:rsid w:val="002A5E18"/>
    <w:rsid w:val="002D2C98"/>
    <w:rsid w:val="00325927"/>
    <w:rsid w:val="00335A9E"/>
    <w:rsid w:val="00344985"/>
    <w:rsid w:val="00392AB7"/>
    <w:rsid w:val="00395A7D"/>
    <w:rsid w:val="003969E1"/>
    <w:rsid w:val="003C18BE"/>
    <w:rsid w:val="003E280B"/>
    <w:rsid w:val="003E761A"/>
    <w:rsid w:val="00420B1F"/>
    <w:rsid w:val="0042494E"/>
    <w:rsid w:val="00456CEF"/>
    <w:rsid w:val="00475B28"/>
    <w:rsid w:val="004A5B96"/>
    <w:rsid w:val="004D0852"/>
    <w:rsid w:val="004E7564"/>
    <w:rsid w:val="004E75EA"/>
    <w:rsid w:val="00524568"/>
    <w:rsid w:val="0056705C"/>
    <w:rsid w:val="005A3F89"/>
    <w:rsid w:val="005B3D24"/>
    <w:rsid w:val="005C5192"/>
    <w:rsid w:val="005E0683"/>
    <w:rsid w:val="005F44A7"/>
    <w:rsid w:val="005F6057"/>
    <w:rsid w:val="00625FB5"/>
    <w:rsid w:val="0063222F"/>
    <w:rsid w:val="006408CE"/>
    <w:rsid w:val="00661BBB"/>
    <w:rsid w:val="00666713"/>
    <w:rsid w:val="00673DC2"/>
    <w:rsid w:val="00693A33"/>
    <w:rsid w:val="006A7C19"/>
    <w:rsid w:val="006C075F"/>
    <w:rsid w:val="006F072E"/>
    <w:rsid w:val="006F402F"/>
    <w:rsid w:val="006F745C"/>
    <w:rsid w:val="006F765E"/>
    <w:rsid w:val="0073013D"/>
    <w:rsid w:val="00754E4F"/>
    <w:rsid w:val="007759F6"/>
    <w:rsid w:val="0079121F"/>
    <w:rsid w:val="0079386B"/>
    <w:rsid w:val="007A3950"/>
    <w:rsid w:val="007B6878"/>
    <w:rsid w:val="007C0C5A"/>
    <w:rsid w:val="007D2147"/>
    <w:rsid w:val="007F0258"/>
    <w:rsid w:val="007F7833"/>
    <w:rsid w:val="00866A06"/>
    <w:rsid w:val="008769B9"/>
    <w:rsid w:val="008B7D6A"/>
    <w:rsid w:val="008C40DF"/>
    <w:rsid w:val="008E2F52"/>
    <w:rsid w:val="00900557"/>
    <w:rsid w:val="00913E7F"/>
    <w:rsid w:val="00927725"/>
    <w:rsid w:val="009315BD"/>
    <w:rsid w:val="009720A5"/>
    <w:rsid w:val="00993738"/>
    <w:rsid w:val="00995663"/>
    <w:rsid w:val="009C29B7"/>
    <w:rsid w:val="009C2BF4"/>
    <w:rsid w:val="00A0060A"/>
    <w:rsid w:val="00A017DE"/>
    <w:rsid w:val="00A2571A"/>
    <w:rsid w:val="00A56386"/>
    <w:rsid w:val="00A735CC"/>
    <w:rsid w:val="00A739F9"/>
    <w:rsid w:val="00AA39BA"/>
    <w:rsid w:val="00AA450C"/>
    <w:rsid w:val="00AB245E"/>
    <w:rsid w:val="00AD1652"/>
    <w:rsid w:val="00AE7CA3"/>
    <w:rsid w:val="00AF379B"/>
    <w:rsid w:val="00AF724D"/>
    <w:rsid w:val="00B42CC8"/>
    <w:rsid w:val="00B453A6"/>
    <w:rsid w:val="00B557D3"/>
    <w:rsid w:val="00B567D6"/>
    <w:rsid w:val="00B724CA"/>
    <w:rsid w:val="00B84A7B"/>
    <w:rsid w:val="00BA1C6D"/>
    <w:rsid w:val="00BA7C2E"/>
    <w:rsid w:val="00BB7B0D"/>
    <w:rsid w:val="00BD66B7"/>
    <w:rsid w:val="00BE0D7D"/>
    <w:rsid w:val="00C06584"/>
    <w:rsid w:val="00C32EB6"/>
    <w:rsid w:val="00C3572E"/>
    <w:rsid w:val="00C422E5"/>
    <w:rsid w:val="00C54B90"/>
    <w:rsid w:val="00CA437E"/>
    <w:rsid w:val="00CB05FA"/>
    <w:rsid w:val="00CB658A"/>
    <w:rsid w:val="00CC5F91"/>
    <w:rsid w:val="00CD3FAC"/>
    <w:rsid w:val="00CF6C1B"/>
    <w:rsid w:val="00D00F5E"/>
    <w:rsid w:val="00D25B6C"/>
    <w:rsid w:val="00D267B2"/>
    <w:rsid w:val="00D3150D"/>
    <w:rsid w:val="00D52195"/>
    <w:rsid w:val="00D533EC"/>
    <w:rsid w:val="00D6171E"/>
    <w:rsid w:val="00D62671"/>
    <w:rsid w:val="00D65EED"/>
    <w:rsid w:val="00D77E26"/>
    <w:rsid w:val="00DA0355"/>
    <w:rsid w:val="00DA3A55"/>
    <w:rsid w:val="00DB7525"/>
    <w:rsid w:val="00DC3D56"/>
    <w:rsid w:val="00DE33DD"/>
    <w:rsid w:val="00DE4C20"/>
    <w:rsid w:val="00E01E7A"/>
    <w:rsid w:val="00E10078"/>
    <w:rsid w:val="00E11516"/>
    <w:rsid w:val="00E17CD0"/>
    <w:rsid w:val="00E373C1"/>
    <w:rsid w:val="00E53464"/>
    <w:rsid w:val="00E75D19"/>
    <w:rsid w:val="00EB722F"/>
    <w:rsid w:val="00EE566E"/>
    <w:rsid w:val="00EF3130"/>
    <w:rsid w:val="00F007A6"/>
    <w:rsid w:val="00F02D07"/>
    <w:rsid w:val="00F0430E"/>
    <w:rsid w:val="00F40BD4"/>
    <w:rsid w:val="00F66337"/>
    <w:rsid w:val="00F81614"/>
    <w:rsid w:val="00F9791E"/>
    <w:rsid w:val="00FA099A"/>
    <w:rsid w:val="00FB243B"/>
    <w:rsid w:val="00FB35D2"/>
    <w:rsid w:val="00FC32A3"/>
    <w:rsid w:val="00FD0E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33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D52195"/>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C422E5"/>
    <w:pPr>
      <w:keepNext/>
      <w:keepLines/>
      <w:spacing w:before="360" w:after="120" w:line="360" w:lineRule="auto"/>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NoSpacing">
    <w:name w:val="No Spacing"/>
    <w:uiPriority w:val="1"/>
    <w:qFormat/>
    <w:pPr>
      <w:spacing w:line="240" w:lineRule="auto"/>
    </w:p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Cs w:val="28"/>
      <w:lang w:val="en-US"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2">
    <w:name w:val="toc 2"/>
    <w:basedOn w:val="Normal"/>
    <w:next w:val="Normal"/>
    <w:autoRedefine/>
    <w:uiPriority w:val="39"/>
    <w:unhideWhenUsed/>
    <w:rsid w:val="006F765E"/>
    <w:pPr>
      <w:spacing w:after="100"/>
      <w:ind w:left="220"/>
    </w:pPr>
  </w:style>
  <w:style w:type="character" w:styleId="CommentReference">
    <w:name w:val="annotation reference"/>
    <w:basedOn w:val="DefaultParagraphFont"/>
    <w:uiPriority w:val="99"/>
    <w:semiHidden/>
    <w:unhideWhenUsed/>
    <w:rsid w:val="0010653E"/>
    <w:rPr>
      <w:sz w:val="16"/>
      <w:szCs w:val="16"/>
    </w:rPr>
  </w:style>
  <w:style w:type="paragraph" w:styleId="CommentText">
    <w:name w:val="annotation text"/>
    <w:basedOn w:val="Normal"/>
    <w:link w:val="CommentTextChar"/>
    <w:uiPriority w:val="99"/>
    <w:semiHidden/>
    <w:unhideWhenUsed/>
    <w:rsid w:val="0010653E"/>
    <w:pPr>
      <w:spacing w:line="240" w:lineRule="auto"/>
    </w:pPr>
    <w:rPr>
      <w:sz w:val="20"/>
      <w:szCs w:val="20"/>
    </w:rPr>
  </w:style>
  <w:style w:type="character" w:customStyle="1" w:styleId="CommentTextChar">
    <w:name w:val="Comment Text Char"/>
    <w:basedOn w:val="DefaultParagraphFont"/>
    <w:link w:val="CommentText"/>
    <w:uiPriority w:val="99"/>
    <w:semiHidden/>
    <w:rsid w:val="0010653E"/>
    <w:rPr>
      <w:sz w:val="20"/>
      <w:szCs w:val="20"/>
    </w:rPr>
  </w:style>
  <w:style w:type="paragraph" w:styleId="CommentSubject">
    <w:name w:val="annotation subject"/>
    <w:basedOn w:val="CommentText"/>
    <w:next w:val="CommentText"/>
    <w:link w:val="CommentSubjectChar"/>
    <w:uiPriority w:val="99"/>
    <w:semiHidden/>
    <w:unhideWhenUsed/>
    <w:rsid w:val="0010653E"/>
    <w:rPr>
      <w:b/>
      <w:bCs/>
    </w:rPr>
  </w:style>
  <w:style w:type="character" w:customStyle="1" w:styleId="CommentSubjectChar">
    <w:name w:val="Comment Subject Char"/>
    <w:basedOn w:val="CommentTextChar"/>
    <w:link w:val="CommentSubject"/>
    <w:uiPriority w:val="99"/>
    <w:semiHidden/>
    <w:rsid w:val="0010653E"/>
    <w:rPr>
      <w:b/>
      <w:bCs/>
      <w:sz w:val="20"/>
      <w:szCs w:val="20"/>
    </w:rPr>
  </w:style>
  <w:style w:type="paragraph" w:styleId="ListParagraph">
    <w:name w:val="List Paragraph"/>
    <w:basedOn w:val="Normal"/>
    <w:uiPriority w:val="34"/>
    <w:qFormat/>
    <w:rsid w:val="00FC32A3"/>
    <w:pPr>
      <w:ind w:left="720"/>
      <w:contextualSpacing/>
    </w:pPr>
  </w:style>
  <w:style w:type="character" w:customStyle="1" w:styleId="TitleChar">
    <w:name w:val="Title Char"/>
    <w:basedOn w:val="DefaultParagraphFont"/>
    <w:link w:val="Title"/>
    <w:uiPriority w:val="10"/>
    <w:rsid w:val="00392AB7"/>
    <w:rPr>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D52195"/>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C422E5"/>
    <w:pPr>
      <w:keepNext/>
      <w:keepLines/>
      <w:spacing w:before="360" w:after="120" w:line="360" w:lineRule="auto"/>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paragraph" w:styleId="NoSpacing">
    <w:name w:val="No Spacing"/>
    <w:uiPriority w:val="1"/>
    <w:qFormat/>
    <w:pPr>
      <w:spacing w:line="240" w:lineRule="auto"/>
    </w:p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outlineLvl w:val="9"/>
    </w:pPr>
    <w:rPr>
      <w:rFonts w:ascii="Calibri" w:eastAsia="SimSun" w:hAnsi="Calibri" w:cs="SimSun"/>
      <w:bCs/>
      <w:color w:val="365F91"/>
      <w:szCs w:val="28"/>
      <w:lang w:val="en-US" w:eastAsia="ja-JP"/>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2">
    <w:name w:val="toc 2"/>
    <w:basedOn w:val="Normal"/>
    <w:next w:val="Normal"/>
    <w:autoRedefine/>
    <w:uiPriority w:val="39"/>
    <w:unhideWhenUsed/>
    <w:rsid w:val="006F765E"/>
    <w:pPr>
      <w:spacing w:after="100"/>
      <w:ind w:left="220"/>
    </w:pPr>
  </w:style>
  <w:style w:type="character" w:styleId="CommentReference">
    <w:name w:val="annotation reference"/>
    <w:basedOn w:val="DefaultParagraphFont"/>
    <w:uiPriority w:val="99"/>
    <w:semiHidden/>
    <w:unhideWhenUsed/>
    <w:rsid w:val="0010653E"/>
    <w:rPr>
      <w:sz w:val="16"/>
      <w:szCs w:val="16"/>
    </w:rPr>
  </w:style>
  <w:style w:type="paragraph" w:styleId="CommentText">
    <w:name w:val="annotation text"/>
    <w:basedOn w:val="Normal"/>
    <w:link w:val="CommentTextChar"/>
    <w:uiPriority w:val="99"/>
    <w:semiHidden/>
    <w:unhideWhenUsed/>
    <w:rsid w:val="0010653E"/>
    <w:pPr>
      <w:spacing w:line="240" w:lineRule="auto"/>
    </w:pPr>
    <w:rPr>
      <w:sz w:val="20"/>
      <w:szCs w:val="20"/>
    </w:rPr>
  </w:style>
  <w:style w:type="character" w:customStyle="1" w:styleId="CommentTextChar">
    <w:name w:val="Comment Text Char"/>
    <w:basedOn w:val="DefaultParagraphFont"/>
    <w:link w:val="CommentText"/>
    <w:uiPriority w:val="99"/>
    <w:semiHidden/>
    <w:rsid w:val="0010653E"/>
    <w:rPr>
      <w:sz w:val="20"/>
      <w:szCs w:val="20"/>
    </w:rPr>
  </w:style>
  <w:style w:type="paragraph" w:styleId="CommentSubject">
    <w:name w:val="annotation subject"/>
    <w:basedOn w:val="CommentText"/>
    <w:next w:val="CommentText"/>
    <w:link w:val="CommentSubjectChar"/>
    <w:uiPriority w:val="99"/>
    <w:semiHidden/>
    <w:unhideWhenUsed/>
    <w:rsid w:val="0010653E"/>
    <w:rPr>
      <w:b/>
      <w:bCs/>
    </w:rPr>
  </w:style>
  <w:style w:type="character" w:customStyle="1" w:styleId="CommentSubjectChar">
    <w:name w:val="Comment Subject Char"/>
    <w:basedOn w:val="CommentTextChar"/>
    <w:link w:val="CommentSubject"/>
    <w:uiPriority w:val="99"/>
    <w:semiHidden/>
    <w:rsid w:val="0010653E"/>
    <w:rPr>
      <w:b/>
      <w:bCs/>
      <w:sz w:val="20"/>
      <w:szCs w:val="20"/>
    </w:rPr>
  </w:style>
  <w:style w:type="paragraph" w:styleId="ListParagraph">
    <w:name w:val="List Paragraph"/>
    <w:basedOn w:val="Normal"/>
    <w:uiPriority w:val="34"/>
    <w:qFormat/>
    <w:rsid w:val="00FC32A3"/>
    <w:pPr>
      <w:ind w:left="720"/>
      <w:contextualSpacing/>
    </w:pPr>
  </w:style>
  <w:style w:type="character" w:customStyle="1" w:styleId="TitleChar">
    <w:name w:val="Title Char"/>
    <w:basedOn w:val="DefaultParagraphFont"/>
    <w:link w:val="Title"/>
    <w:uiPriority w:val="10"/>
    <w:rsid w:val="00392AB7"/>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3097894">
      <w:bodyDiv w:val="1"/>
      <w:marLeft w:val="0"/>
      <w:marRight w:val="0"/>
      <w:marTop w:val="0"/>
      <w:marBottom w:val="0"/>
      <w:divBdr>
        <w:top w:val="none" w:sz="0" w:space="0" w:color="auto"/>
        <w:left w:val="none" w:sz="0" w:space="0" w:color="auto"/>
        <w:bottom w:val="none" w:sz="0" w:space="0" w:color="auto"/>
        <w:right w:val="none" w:sz="0" w:space="0" w:color="auto"/>
      </w:divBdr>
    </w:div>
    <w:div w:id="690181912">
      <w:bodyDiv w:val="1"/>
      <w:marLeft w:val="0"/>
      <w:marRight w:val="0"/>
      <w:marTop w:val="0"/>
      <w:marBottom w:val="0"/>
      <w:divBdr>
        <w:top w:val="none" w:sz="0" w:space="0" w:color="auto"/>
        <w:left w:val="none" w:sz="0" w:space="0" w:color="auto"/>
        <w:bottom w:val="none" w:sz="0" w:space="0" w:color="auto"/>
        <w:right w:val="none" w:sz="0" w:space="0" w:color="auto"/>
      </w:divBdr>
    </w:div>
    <w:div w:id="991103625">
      <w:bodyDiv w:val="1"/>
      <w:marLeft w:val="0"/>
      <w:marRight w:val="0"/>
      <w:marTop w:val="0"/>
      <w:marBottom w:val="0"/>
      <w:divBdr>
        <w:top w:val="none" w:sz="0" w:space="0" w:color="auto"/>
        <w:left w:val="none" w:sz="0" w:space="0" w:color="auto"/>
        <w:bottom w:val="none" w:sz="0" w:space="0" w:color="auto"/>
        <w:right w:val="none" w:sz="0" w:space="0" w:color="auto"/>
      </w:divBdr>
    </w:div>
    <w:div w:id="1010720961">
      <w:bodyDiv w:val="1"/>
      <w:marLeft w:val="0"/>
      <w:marRight w:val="0"/>
      <w:marTop w:val="0"/>
      <w:marBottom w:val="0"/>
      <w:divBdr>
        <w:top w:val="none" w:sz="0" w:space="0" w:color="auto"/>
        <w:left w:val="none" w:sz="0" w:space="0" w:color="auto"/>
        <w:bottom w:val="none" w:sz="0" w:space="0" w:color="auto"/>
        <w:right w:val="none" w:sz="0" w:space="0" w:color="auto"/>
      </w:divBdr>
    </w:div>
    <w:div w:id="1108885960">
      <w:bodyDiv w:val="1"/>
      <w:marLeft w:val="0"/>
      <w:marRight w:val="0"/>
      <w:marTop w:val="0"/>
      <w:marBottom w:val="0"/>
      <w:divBdr>
        <w:top w:val="none" w:sz="0" w:space="0" w:color="auto"/>
        <w:left w:val="none" w:sz="0" w:space="0" w:color="auto"/>
        <w:bottom w:val="none" w:sz="0" w:space="0" w:color="auto"/>
        <w:right w:val="none" w:sz="0" w:space="0" w:color="auto"/>
      </w:divBdr>
    </w:div>
    <w:div w:id="15971276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0272DB-8546-4DAC-9A00-88327663D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2462</Words>
  <Characters>14035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Windows User</cp:lastModifiedBy>
  <cp:revision>24</cp:revision>
  <dcterms:created xsi:type="dcterms:W3CDTF">2020-12-12T08:34:00Z</dcterms:created>
  <dcterms:modified xsi:type="dcterms:W3CDTF">2021-01-06T12:30:00Z</dcterms:modified>
</cp:coreProperties>
</file>